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E47FD4C" w:rsidR="00D2559D" w:rsidRPr="00996FAF" w:rsidRDefault="009C1E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Kew Gardens Aged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B72128C" w:rsidR="00CA37CB" w:rsidRPr="00996FAF" w:rsidRDefault="009C1E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22-24 Gellibrand Street</w:t>
            </w:r>
            <w:r w:rsidR="00F045F4" w:rsidRPr="00602258">
              <w:rPr>
                <w:rFonts w:ascii="Arial" w:hAnsi="Arial" w:cs="Arial"/>
                <w:color w:val="auto"/>
              </w:rPr>
              <w:t xml:space="preserve"> </w:t>
            </w:r>
            <w:r>
              <w:rPr>
                <w:rFonts w:ascii="Arial" w:hAnsi="Arial" w:cs="Arial"/>
                <w:color w:val="auto"/>
              </w:rPr>
              <w:t>KEW</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3101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EE7367C" w:rsidR="00CA37CB" w:rsidRPr="00996FAF" w:rsidRDefault="009C1E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4218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C5F80E0" w:rsidR="00D2559D" w:rsidRPr="00996FAF" w:rsidRDefault="009C1E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Australian Aged Care Group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2F8D333" w:rsidR="00D2559D" w:rsidRPr="00996FAF" w:rsidRDefault="009C1E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B7F809F" w:rsidR="00D2559D" w:rsidRPr="00996FAF" w:rsidRDefault="009C1E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March 2023 to 10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2F846B2" w:rsidR="00D2559D" w:rsidRPr="00996FAF" w:rsidRDefault="003879B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May 2023</w:t>
            </w:r>
          </w:p>
        </w:tc>
      </w:tr>
    </w:tbl>
    <w:bookmarkEnd w:id="0"/>
    <w:p w14:paraId="62293A79" w14:textId="45D7DC0B"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B803A3">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79F0018B" w:rsidR="000078F8" w:rsidRPr="00B803A3" w:rsidRDefault="000078F8" w:rsidP="0036130C">
      <w:pPr>
        <w:pStyle w:val="NormalArial"/>
        <w:rPr>
          <w:color w:val="auto"/>
        </w:rPr>
      </w:pPr>
      <w:r w:rsidRPr="00996FAF">
        <w:t xml:space="preserve">This performance report for </w:t>
      </w:r>
      <w:r w:rsidR="009C1E95">
        <w:rPr>
          <w:color w:val="auto"/>
        </w:rPr>
        <w:t>Kew Gardens Aged Care</w:t>
      </w:r>
      <w:r w:rsidRPr="00996FAF">
        <w:rPr>
          <w:color w:val="auto"/>
        </w:rPr>
        <w:t xml:space="preserve"> (</w:t>
      </w:r>
      <w:r w:rsidRPr="00996FAF">
        <w:rPr>
          <w:b/>
          <w:color w:val="auto"/>
        </w:rPr>
        <w:t>the service</w:t>
      </w:r>
      <w:r w:rsidRPr="00996FAF">
        <w:rPr>
          <w:color w:val="auto"/>
        </w:rPr>
        <w:t xml:space="preserve">) has been </w:t>
      </w:r>
      <w:r w:rsidRPr="00B803A3">
        <w:rPr>
          <w:color w:val="auto"/>
        </w:rPr>
        <w:t xml:space="preserve">prepared by </w:t>
      </w:r>
      <w:r w:rsidR="005947B9" w:rsidRPr="00B803A3">
        <w:rPr>
          <w:color w:val="auto"/>
        </w:rPr>
        <w:br/>
        <w:t>J</w:t>
      </w:r>
      <w:r w:rsidR="00A97684" w:rsidRPr="00B803A3">
        <w:rPr>
          <w:color w:val="auto"/>
        </w:rPr>
        <w:t>.</w:t>
      </w:r>
      <w:r w:rsidR="005947B9" w:rsidRPr="00B803A3">
        <w:rPr>
          <w:color w:val="auto"/>
        </w:rPr>
        <w:t xml:space="preserve"> Howard</w:t>
      </w:r>
      <w:r w:rsidRPr="00B803A3">
        <w:rPr>
          <w:color w:val="auto"/>
        </w:rPr>
        <w:t>, delegate of the Aged Care Quality and Safety Commissioner (Commissioner)</w:t>
      </w:r>
      <w:r w:rsidRPr="00B803A3">
        <w:rPr>
          <w:rStyle w:val="FootnoteReference"/>
          <w:color w:val="auto"/>
        </w:rPr>
        <w:footnoteReference w:id="1"/>
      </w:r>
      <w:r w:rsidRPr="00B803A3">
        <w:rPr>
          <w:color w:val="auto"/>
        </w:rPr>
        <w:t xml:space="preserve">. </w:t>
      </w:r>
    </w:p>
    <w:p w14:paraId="4AF33512" w14:textId="77777777" w:rsidR="000078F8" w:rsidRPr="00996FAF" w:rsidRDefault="000078F8" w:rsidP="0036130C">
      <w:pPr>
        <w:pStyle w:val="NormalArial"/>
      </w:pPr>
      <w:r w:rsidRPr="00B803A3">
        <w:rPr>
          <w:color w:val="auto"/>
        </w:rPr>
        <w:t>This performance report details the Commissioner’s assessment of the provider’s performance</w:t>
      </w:r>
      <w:r w:rsidRPr="00996FAF">
        <w:t>,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522681B6" w:rsidR="00DF37F2" w:rsidRPr="00B803A3" w:rsidRDefault="00E71513"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DF37F2" w:rsidRPr="005947B9">
        <w:rPr>
          <w:rFonts w:ascii="Arial" w:hAnsi="Arial" w:cs="Arial"/>
          <w:color w:val="auto"/>
        </w:rPr>
        <w:t xml:space="preserve">he </w:t>
      </w:r>
      <w:r>
        <w:rPr>
          <w:rFonts w:ascii="Arial" w:hAnsi="Arial" w:cs="Arial"/>
          <w:color w:val="auto"/>
        </w:rPr>
        <w:t>A</w:t>
      </w:r>
      <w:r w:rsidR="00DF37F2" w:rsidRPr="005947B9">
        <w:rPr>
          <w:rFonts w:ascii="Arial" w:hAnsi="Arial" w:cs="Arial"/>
          <w:color w:val="auto"/>
        </w:rPr>
        <w:t xml:space="preserve">ssessment </w:t>
      </w:r>
      <w:r>
        <w:rPr>
          <w:rFonts w:ascii="Arial" w:hAnsi="Arial" w:cs="Arial"/>
          <w:color w:val="auto"/>
        </w:rPr>
        <w:t>T</w:t>
      </w:r>
      <w:r w:rsidR="00DF37F2" w:rsidRPr="005947B9">
        <w:rPr>
          <w:rFonts w:ascii="Arial" w:hAnsi="Arial" w:cs="Arial"/>
          <w:color w:val="auto"/>
        </w:rPr>
        <w:t xml:space="preserve">eam’s report for the </w:t>
      </w:r>
      <w:r>
        <w:rPr>
          <w:rFonts w:ascii="Arial" w:hAnsi="Arial" w:cs="Arial"/>
          <w:color w:val="auto"/>
        </w:rPr>
        <w:t>s</w:t>
      </w:r>
      <w:r w:rsidR="009C1E95" w:rsidRPr="005947B9">
        <w:rPr>
          <w:rFonts w:ascii="Arial" w:hAnsi="Arial" w:cs="Arial"/>
          <w:color w:val="auto"/>
        </w:rPr>
        <w:t xml:space="preserve">ite </w:t>
      </w:r>
      <w:r>
        <w:rPr>
          <w:rFonts w:ascii="Arial" w:hAnsi="Arial" w:cs="Arial"/>
          <w:color w:val="auto"/>
        </w:rPr>
        <w:t>a</w:t>
      </w:r>
      <w:r w:rsidR="009C1E95" w:rsidRPr="005947B9">
        <w:rPr>
          <w:rFonts w:ascii="Arial" w:hAnsi="Arial" w:cs="Arial"/>
          <w:color w:val="auto"/>
        </w:rPr>
        <w:t>udit</w:t>
      </w:r>
      <w:r>
        <w:rPr>
          <w:rFonts w:ascii="Arial" w:hAnsi="Arial" w:cs="Arial"/>
          <w:color w:val="auto"/>
        </w:rPr>
        <w:t xml:space="preserve"> conducted from 8 March 2023 to 10 March 2023</w:t>
      </w:r>
      <w:r w:rsidR="005947B9" w:rsidRPr="005947B9">
        <w:rPr>
          <w:rFonts w:ascii="Arial" w:hAnsi="Arial" w:cs="Arial"/>
          <w:color w:val="auto"/>
        </w:rPr>
        <w:t>.</w:t>
      </w:r>
      <w:r>
        <w:rPr>
          <w:rFonts w:ascii="Arial" w:hAnsi="Arial" w:cs="Arial"/>
          <w:color w:val="auto"/>
        </w:rPr>
        <w:t xml:space="preserve"> </w:t>
      </w:r>
      <w:r w:rsidR="005947B9" w:rsidRPr="005947B9">
        <w:rPr>
          <w:rFonts w:ascii="Arial" w:hAnsi="Arial" w:cs="Arial"/>
          <w:color w:val="auto"/>
        </w:rPr>
        <w:t>T</w:t>
      </w:r>
      <w:r w:rsidR="00DF37F2" w:rsidRPr="005947B9">
        <w:rPr>
          <w:rFonts w:ascii="Arial" w:hAnsi="Arial" w:cs="Arial"/>
          <w:color w:val="auto"/>
        </w:rPr>
        <w:t xml:space="preserve">he </w:t>
      </w:r>
      <w:r>
        <w:rPr>
          <w:rFonts w:ascii="Arial" w:hAnsi="Arial" w:cs="Arial"/>
          <w:color w:val="auto"/>
        </w:rPr>
        <w:t>s</w:t>
      </w:r>
      <w:r w:rsidR="009C1E95" w:rsidRPr="005947B9">
        <w:rPr>
          <w:rFonts w:ascii="Arial" w:hAnsi="Arial" w:cs="Arial"/>
          <w:color w:val="auto"/>
        </w:rPr>
        <w:t xml:space="preserve">ite </w:t>
      </w:r>
      <w:r>
        <w:rPr>
          <w:rFonts w:ascii="Arial" w:hAnsi="Arial" w:cs="Arial"/>
          <w:color w:val="auto"/>
        </w:rPr>
        <w:t>a</w:t>
      </w:r>
      <w:r w:rsidR="009C1E95" w:rsidRPr="005947B9">
        <w:rPr>
          <w:rFonts w:ascii="Arial" w:hAnsi="Arial" w:cs="Arial"/>
          <w:color w:val="auto"/>
        </w:rPr>
        <w:t>udit</w:t>
      </w:r>
      <w:r w:rsidR="00DF37F2" w:rsidRPr="005947B9">
        <w:rPr>
          <w:rFonts w:ascii="Arial" w:hAnsi="Arial" w:cs="Arial"/>
          <w:color w:val="auto"/>
        </w:rPr>
        <w:t xml:space="preserve"> report was informed by a site assessment, </w:t>
      </w:r>
      <w:r w:rsidR="00DF37F2" w:rsidRPr="00B803A3">
        <w:rPr>
          <w:rFonts w:ascii="Arial" w:hAnsi="Arial" w:cs="Arial"/>
          <w:color w:val="auto"/>
        </w:rPr>
        <w:t>observations at the service, review of documents and interviews with staff, consumers/</w:t>
      </w:r>
      <w:proofErr w:type="gramStart"/>
      <w:r w:rsidR="00DF37F2" w:rsidRPr="00B803A3">
        <w:rPr>
          <w:rFonts w:ascii="Arial" w:hAnsi="Arial" w:cs="Arial"/>
          <w:color w:val="auto"/>
        </w:rPr>
        <w:t>representatives</w:t>
      </w:r>
      <w:proofErr w:type="gramEnd"/>
      <w:r w:rsidR="00DF37F2" w:rsidRPr="00B803A3">
        <w:rPr>
          <w:rFonts w:ascii="Arial" w:hAnsi="Arial" w:cs="Arial"/>
          <w:color w:val="auto"/>
        </w:rPr>
        <w:t xml:space="preserve"> and others</w:t>
      </w:r>
      <w:r w:rsidR="005947B9" w:rsidRPr="00B803A3">
        <w:rPr>
          <w:rFonts w:ascii="Arial" w:hAnsi="Arial" w:cs="Arial"/>
          <w:color w:val="auto"/>
        </w:rPr>
        <w:t>.</w:t>
      </w:r>
    </w:p>
    <w:p w14:paraId="3DFA9C64" w14:textId="12B1E472" w:rsidR="00DF37F2" w:rsidRPr="00B803A3" w:rsidRDefault="00E71513" w:rsidP="00712752">
      <w:pPr>
        <w:pStyle w:val="ListParagraph"/>
        <w:numPr>
          <w:ilvl w:val="0"/>
          <w:numId w:val="2"/>
        </w:numPr>
        <w:spacing w:line="240" w:lineRule="atLeast"/>
        <w:ind w:left="714" w:hanging="357"/>
        <w:contextualSpacing w:val="0"/>
        <w:rPr>
          <w:rFonts w:ascii="Arial" w:hAnsi="Arial" w:cs="Arial"/>
          <w:color w:val="auto"/>
        </w:rPr>
      </w:pPr>
      <w:r w:rsidRPr="00B803A3">
        <w:rPr>
          <w:rFonts w:ascii="Arial" w:hAnsi="Arial" w:cs="Arial"/>
          <w:color w:val="auto"/>
        </w:rPr>
        <w:t>T</w:t>
      </w:r>
      <w:r w:rsidR="00DF37F2" w:rsidRPr="00B803A3">
        <w:rPr>
          <w:rFonts w:ascii="Arial" w:hAnsi="Arial" w:cs="Arial"/>
          <w:color w:val="auto"/>
        </w:rPr>
        <w:t>he</w:t>
      </w:r>
      <w:r w:rsidRPr="00B803A3">
        <w:rPr>
          <w:rFonts w:ascii="Arial" w:hAnsi="Arial" w:cs="Arial"/>
          <w:color w:val="auto"/>
        </w:rPr>
        <w:t xml:space="preserve"> Approved</w:t>
      </w:r>
      <w:r w:rsidR="00DF37F2" w:rsidRPr="00B803A3">
        <w:rPr>
          <w:rFonts w:ascii="Arial" w:hAnsi="Arial" w:cs="Arial"/>
          <w:color w:val="auto"/>
        </w:rPr>
        <w:t xml:space="preserve"> </w:t>
      </w:r>
      <w:r w:rsidRPr="00B803A3">
        <w:rPr>
          <w:rFonts w:ascii="Arial" w:hAnsi="Arial" w:cs="Arial"/>
          <w:color w:val="auto"/>
        </w:rPr>
        <w:t>P</w:t>
      </w:r>
      <w:r w:rsidR="00DF37F2" w:rsidRPr="00B803A3">
        <w:rPr>
          <w:rFonts w:ascii="Arial" w:hAnsi="Arial" w:cs="Arial"/>
          <w:color w:val="auto"/>
        </w:rPr>
        <w:t xml:space="preserve">rovider’s response to the </w:t>
      </w:r>
      <w:r w:rsidRPr="00B803A3">
        <w:rPr>
          <w:rFonts w:ascii="Arial" w:hAnsi="Arial" w:cs="Arial"/>
          <w:color w:val="auto"/>
        </w:rPr>
        <w:t>site audit</w:t>
      </w:r>
      <w:r w:rsidR="00DF37F2" w:rsidRPr="00B803A3">
        <w:rPr>
          <w:rFonts w:ascii="Arial" w:hAnsi="Arial" w:cs="Arial"/>
          <w:color w:val="auto"/>
        </w:rPr>
        <w:t xml:space="preserve"> report</w:t>
      </w:r>
      <w:r w:rsidRPr="00B803A3">
        <w:rPr>
          <w:rFonts w:ascii="Arial" w:hAnsi="Arial" w:cs="Arial"/>
          <w:color w:val="auto"/>
        </w:rPr>
        <w:t>,</w:t>
      </w:r>
      <w:r w:rsidR="00DF37F2" w:rsidRPr="00B803A3">
        <w:rPr>
          <w:rFonts w:ascii="Arial" w:hAnsi="Arial" w:cs="Arial"/>
          <w:color w:val="auto"/>
        </w:rPr>
        <w:t xml:space="preserve"> received</w:t>
      </w:r>
      <w:r w:rsidR="004F55E7" w:rsidRPr="00B803A3">
        <w:rPr>
          <w:rFonts w:ascii="Arial" w:hAnsi="Arial" w:cs="Arial"/>
          <w:color w:val="auto"/>
        </w:rPr>
        <w:t xml:space="preserve"> 5 May 2023.</w:t>
      </w:r>
    </w:p>
    <w:p w14:paraId="23FE4A29" w14:textId="03A75ADA" w:rsidR="003B1763" w:rsidRPr="00712752" w:rsidRDefault="00E71513" w:rsidP="008E1713">
      <w:pPr>
        <w:pStyle w:val="ListParagraph"/>
        <w:numPr>
          <w:ilvl w:val="0"/>
          <w:numId w:val="2"/>
        </w:numPr>
        <w:spacing w:line="22" w:lineRule="atLeast"/>
        <w:ind w:left="714" w:hanging="357"/>
        <w:contextualSpacing w:val="0"/>
        <w:rPr>
          <w:rFonts w:ascii="Arial" w:hAnsi="Arial" w:cs="Arial"/>
        </w:rPr>
      </w:pPr>
      <w:r w:rsidRPr="00B803A3">
        <w:rPr>
          <w:rFonts w:ascii="Arial" w:hAnsi="Arial" w:cs="Arial"/>
          <w:color w:val="auto"/>
        </w:rPr>
        <w:t>O</w:t>
      </w:r>
      <w:r w:rsidR="00CC2143" w:rsidRPr="00B803A3">
        <w:rPr>
          <w:rFonts w:ascii="Arial" w:hAnsi="Arial" w:cs="Arial"/>
          <w:color w:val="auto"/>
        </w:rPr>
        <w:t xml:space="preserve">ther information and intelligence held by the Aged Care Quality and Safety Commission </w:t>
      </w:r>
      <w:r w:rsidR="00CC2143">
        <w:rPr>
          <w:rFonts w:ascii="Arial" w:hAnsi="Arial" w:cs="Arial"/>
        </w:rPr>
        <w:t>in relation to the service.</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B88F610" w:rsidR="00FC045E" w:rsidRPr="00996FAF" w:rsidRDefault="009507D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2143">
                  <w:rPr>
                    <w:rFonts w:ascii="Arial" w:hAnsi="Arial" w:cs="Arial"/>
                  </w:rPr>
                  <w:t>Non-compliant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667A890" w:rsidR="00FC045E" w:rsidRPr="00996FAF" w:rsidRDefault="009507D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2143">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271771D" w:rsidR="00FC045E" w:rsidRPr="00996FAF" w:rsidRDefault="009507D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2143">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E63C59C" w:rsidR="00FC045E" w:rsidRPr="00996FAF" w:rsidRDefault="009507D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2143">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B35B7EA" w:rsidR="00FC045E" w:rsidRPr="00996FAF" w:rsidRDefault="009507D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2143">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0FEA80A" w:rsidR="00FC045E" w:rsidRPr="00996FAF" w:rsidRDefault="009507D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2143">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02C6BA9" w:rsidR="00FC045E" w:rsidRPr="00996FAF" w:rsidRDefault="009507D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2143">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87CAEAB" w:rsidR="00FC045E" w:rsidRPr="00996FAF" w:rsidRDefault="009507D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C2143">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65F8AF5"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FD1885B" w14:textId="21BA05A4" w:rsidR="00F9593D" w:rsidRPr="00E42564" w:rsidRDefault="00F9593D" w:rsidP="00712752">
      <w:pPr>
        <w:pStyle w:val="ListBullet"/>
        <w:spacing w:before="0" w:after="120" w:line="22" w:lineRule="atLeast"/>
        <w:ind w:left="425" w:hanging="425"/>
        <w:rPr>
          <w:rFonts w:ascii="Arial" w:hAnsi="Arial" w:cs="Arial"/>
          <w:color w:val="auto"/>
        </w:rPr>
      </w:pPr>
      <w:r w:rsidRPr="00E42564">
        <w:rPr>
          <w:rFonts w:ascii="Arial" w:hAnsi="Arial" w:cs="Arial"/>
          <w:i/>
          <w:iCs/>
          <w:color w:val="auto"/>
        </w:rPr>
        <w:t>Requirement 1(3)(a)</w:t>
      </w:r>
      <w:r w:rsidRPr="00E42564">
        <w:rPr>
          <w:rFonts w:ascii="Arial" w:hAnsi="Arial" w:cs="Arial"/>
          <w:color w:val="auto"/>
        </w:rPr>
        <w:t xml:space="preserve"> – </w:t>
      </w:r>
      <w:r w:rsidR="00E42564" w:rsidRPr="00E42564">
        <w:rPr>
          <w:rFonts w:ascii="Arial" w:hAnsi="Arial" w:cs="Arial"/>
          <w:color w:val="auto"/>
        </w:rPr>
        <w:t>The Approved Provider must ensure each consumer is treated with dignity and respect, with their identity, culture and diversity valued.</w:t>
      </w:r>
    </w:p>
    <w:p w14:paraId="1A62854A" w14:textId="4FB43EFA" w:rsidR="00FC045E" w:rsidRPr="00E42564" w:rsidRDefault="00F9593D" w:rsidP="00712752">
      <w:pPr>
        <w:pStyle w:val="ListBullet"/>
        <w:spacing w:before="0" w:after="120" w:line="22" w:lineRule="atLeast"/>
        <w:ind w:left="425" w:hanging="425"/>
        <w:rPr>
          <w:rFonts w:ascii="Arial" w:hAnsi="Arial" w:cs="Arial"/>
          <w:color w:val="auto"/>
        </w:rPr>
      </w:pPr>
      <w:r w:rsidRPr="00E42564">
        <w:rPr>
          <w:rFonts w:ascii="Arial" w:hAnsi="Arial" w:cs="Arial"/>
          <w:i/>
          <w:iCs/>
          <w:color w:val="auto"/>
        </w:rPr>
        <w:t>Requirement 7(3)(a)</w:t>
      </w:r>
      <w:r w:rsidR="00E42564" w:rsidRPr="00E42564">
        <w:rPr>
          <w:rFonts w:ascii="Arial" w:hAnsi="Arial" w:cs="Arial"/>
          <w:color w:val="auto"/>
        </w:rPr>
        <w:t xml:space="preserve"> – The Approved Provider must ensure the workforce is planned to enable, and the number and mix of members of the workforce deployed enables, the delivery and management of safe and quality care and services.</w:t>
      </w:r>
    </w:p>
    <w:p w14:paraId="2B48F2F2" w14:textId="34E56E31"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B80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45FF56D5" w:rsidR="00FC045E" w:rsidRPr="00996FAF" w:rsidRDefault="00F9593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9593D">
              <w:rPr>
                <w:rFonts w:ascii="Arial" w:hAnsi="Arial" w:cs="Arial"/>
                <w:color w:val="FFFFFF" w:themeColor="background1"/>
              </w:rPr>
              <w:t>Non-compliant</w:t>
            </w:r>
          </w:p>
        </w:tc>
      </w:tr>
      <w:tr w:rsidR="00FC045E" w:rsidRPr="00996FAF" w14:paraId="5D2E49B2" w14:textId="77777777" w:rsidTr="00B803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431931A7" w:rsidR="00FC045E" w:rsidRPr="00996FAF" w:rsidRDefault="009507D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320B3">
                  <w:rPr>
                    <w:rFonts w:ascii="Arial" w:hAnsi="Arial" w:cs="Arial"/>
                    <w:color w:val="auto"/>
                  </w:rPr>
                  <w:t>Non-compliant</w:t>
                </w:r>
              </w:sdtContent>
            </w:sdt>
          </w:p>
        </w:tc>
      </w:tr>
      <w:tr w:rsidR="00FC045E" w:rsidRPr="00996FAF" w14:paraId="61016338" w14:textId="77777777" w:rsidTr="00B80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6147FD8B" w:rsidR="00FC045E" w:rsidRPr="00996FAF" w:rsidRDefault="009507D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320B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B803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1E7BB620"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1DD5AC56"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6D3CAFBA" w:rsidR="00FC045E" w:rsidRPr="00996FAF" w:rsidRDefault="009507D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320B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B80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28165FCE" w:rsidR="00FC045E" w:rsidRPr="00996FAF" w:rsidRDefault="009507D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320B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B803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7A6AF7BC" w14:textId="54D89B5B" w:rsidR="00FC045E" w:rsidRPr="00996FAF" w:rsidRDefault="009507D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320B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B80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1EF7BD27" w14:textId="127FE828" w:rsidR="00FC045E" w:rsidRPr="00996FAF" w:rsidRDefault="009507D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320B3">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B803A3">
      <w:pPr>
        <w:pStyle w:val="Heading20"/>
        <w:spacing w:before="240"/>
      </w:pPr>
      <w:r w:rsidRPr="00996FAF">
        <w:t>Findings</w:t>
      </w:r>
    </w:p>
    <w:p w14:paraId="4BD4C21B" w14:textId="29410F93" w:rsidR="001320B3" w:rsidRPr="001320B3" w:rsidRDefault="001320B3" w:rsidP="001320B3">
      <w:pPr>
        <w:rPr>
          <w:rFonts w:ascii="Arial" w:hAnsi="Arial" w:cs="Arial"/>
        </w:rPr>
      </w:pPr>
      <w:r w:rsidRPr="001320B3">
        <w:rPr>
          <w:rFonts w:ascii="Arial" w:hAnsi="Arial" w:cs="Arial"/>
        </w:rPr>
        <w:t>I have assessed this Quality Standard as non-compliant</w:t>
      </w:r>
      <w:r w:rsidR="00A84BE7">
        <w:rPr>
          <w:rFonts w:ascii="Arial" w:hAnsi="Arial" w:cs="Arial"/>
        </w:rPr>
        <w:t>,</w:t>
      </w:r>
      <w:r w:rsidRPr="001320B3">
        <w:rPr>
          <w:rFonts w:ascii="Arial" w:hAnsi="Arial" w:cs="Arial"/>
        </w:rPr>
        <w:t xml:space="preserve"> as I am satisfied the service is non-compliant with Requirement 1(3)(a).</w:t>
      </w:r>
    </w:p>
    <w:p w14:paraId="3C275CCD" w14:textId="3C78B7EF" w:rsidR="001320B3" w:rsidRPr="001320B3" w:rsidRDefault="001320B3" w:rsidP="00B803A3">
      <w:pPr>
        <w:spacing w:before="240" w:after="0" w:line="276" w:lineRule="auto"/>
        <w:rPr>
          <w:rFonts w:ascii="Arial" w:eastAsia="PMingLiU" w:hAnsi="Arial" w:cs="Arial"/>
          <w:i/>
          <w:color w:val="auto"/>
        </w:rPr>
      </w:pPr>
      <w:r w:rsidRPr="001320B3">
        <w:rPr>
          <w:rFonts w:ascii="Arial" w:eastAsia="PMingLiU" w:hAnsi="Arial" w:cs="Arial"/>
          <w:i/>
          <w:color w:val="auto"/>
        </w:rPr>
        <w:t>Requirement 1(3)(a):</w:t>
      </w:r>
    </w:p>
    <w:p w14:paraId="5EC27C5D" w14:textId="68A26F5A" w:rsidR="001320B3" w:rsidRPr="001320B3" w:rsidRDefault="00661256" w:rsidP="00B803A3">
      <w:pPr>
        <w:spacing w:before="120"/>
        <w:rPr>
          <w:rFonts w:ascii="Arial" w:eastAsia="Calibri" w:hAnsi="Arial" w:cs="Arial"/>
        </w:rPr>
      </w:pPr>
      <w:bookmarkStart w:id="1" w:name="_Hlk119331636"/>
      <w:bookmarkStart w:id="2" w:name="_Hlk120276252"/>
      <w:bookmarkStart w:id="3" w:name="_Hlk107933242"/>
      <w:r>
        <w:rPr>
          <w:rFonts w:ascii="Arial" w:hAnsi="Arial" w:cs="Arial"/>
        </w:rPr>
        <w:t>The service</w:t>
      </w:r>
      <w:r w:rsidR="005C4461">
        <w:rPr>
          <w:rFonts w:ascii="Arial" w:hAnsi="Arial" w:cs="Arial"/>
        </w:rPr>
        <w:t>’s management</w:t>
      </w:r>
      <w:r>
        <w:rPr>
          <w:rFonts w:ascii="Arial" w:hAnsi="Arial" w:cs="Arial"/>
        </w:rPr>
        <w:t xml:space="preserve"> fostered a culture of treating consumers with dignity and respect, which was reflected in </w:t>
      </w:r>
      <w:r w:rsidR="00DB6210">
        <w:rPr>
          <w:rFonts w:ascii="Arial" w:hAnsi="Arial" w:cs="Arial"/>
        </w:rPr>
        <w:t>positive</w:t>
      </w:r>
      <w:r>
        <w:rPr>
          <w:rFonts w:ascii="Arial" w:hAnsi="Arial" w:cs="Arial"/>
        </w:rPr>
        <w:t xml:space="preserve"> c</w:t>
      </w:r>
      <w:r w:rsidR="001320B3" w:rsidRPr="001320B3">
        <w:rPr>
          <w:rFonts w:ascii="Arial" w:hAnsi="Arial" w:cs="Arial"/>
        </w:rPr>
        <w:t>onsumer</w:t>
      </w:r>
      <w:r>
        <w:rPr>
          <w:rFonts w:ascii="Arial" w:hAnsi="Arial" w:cs="Arial"/>
        </w:rPr>
        <w:t xml:space="preserve"> feedback.</w:t>
      </w:r>
      <w:r w:rsidR="00F9593D">
        <w:rPr>
          <w:rFonts w:ascii="Arial" w:hAnsi="Arial" w:cs="Arial"/>
        </w:rPr>
        <w:t xml:space="preserve"> However, n</w:t>
      </w:r>
      <w:r w:rsidR="00966C2A">
        <w:rPr>
          <w:rFonts w:ascii="Arial" w:hAnsi="Arial" w:cs="Arial"/>
        </w:rPr>
        <w:t xml:space="preserve">otwithstanding the </w:t>
      </w:r>
      <w:r w:rsidR="00A67729">
        <w:rPr>
          <w:rFonts w:ascii="Arial" w:hAnsi="Arial" w:cs="Arial"/>
        </w:rPr>
        <w:t xml:space="preserve">positive </w:t>
      </w:r>
      <w:r w:rsidR="00966C2A">
        <w:rPr>
          <w:rFonts w:ascii="Arial" w:hAnsi="Arial" w:cs="Arial"/>
        </w:rPr>
        <w:t xml:space="preserve">workplace culture, </w:t>
      </w:r>
      <w:r>
        <w:rPr>
          <w:rFonts w:ascii="Arial" w:hAnsi="Arial" w:cs="Arial"/>
        </w:rPr>
        <w:t>several consumers, consumer representatives</w:t>
      </w:r>
      <w:r w:rsidR="005C4461">
        <w:rPr>
          <w:rFonts w:ascii="Arial" w:hAnsi="Arial" w:cs="Arial"/>
        </w:rPr>
        <w:t>, clinical staff</w:t>
      </w:r>
      <w:r>
        <w:rPr>
          <w:rFonts w:ascii="Arial" w:hAnsi="Arial" w:cs="Arial"/>
        </w:rPr>
        <w:t xml:space="preserve"> and </w:t>
      </w:r>
      <w:r w:rsidR="005C4461">
        <w:rPr>
          <w:rFonts w:ascii="Arial" w:hAnsi="Arial" w:cs="Arial"/>
        </w:rPr>
        <w:t xml:space="preserve">care </w:t>
      </w:r>
      <w:r>
        <w:rPr>
          <w:rFonts w:ascii="Arial" w:hAnsi="Arial" w:cs="Arial"/>
        </w:rPr>
        <w:t xml:space="preserve">staff </w:t>
      </w:r>
      <w:r w:rsidR="00762999">
        <w:rPr>
          <w:rFonts w:ascii="Arial" w:hAnsi="Arial" w:cs="Arial"/>
        </w:rPr>
        <w:t xml:space="preserve">advised </w:t>
      </w:r>
      <w:r w:rsidR="00C72A29">
        <w:rPr>
          <w:rFonts w:ascii="Arial" w:hAnsi="Arial" w:cs="Arial"/>
        </w:rPr>
        <w:t xml:space="preserve">a </w:t>
      </w:r>
      <w:r w:rsidR="00A67729">
        <w:rPr>
          <w:rFonts w:ascii="Arial" w:hAnsi="Arial" w:cs="Arial"/>
        </w:rPr>
        <w:t>shortage of</w:t>
      </w:r>
      <w:r w:rsidR="001B27CC">
        <w:rPr>
          <w:rFonts w:ascii="Arial" w:hAnsi="Arial" w:cs="Arial"/>
        </w:rPr>
        <w:t xml:space="preserve"> staff </w:t>
      </w:r>
      <w:r w:rsidR="00966C2A">
        <w:rPr>
          <w:rFonts w:ascii="Arial" w:hAnsi="Arial" w:cs="Arial"/>
        </w:rPr>
        <w:t>impacted</w:t>
      </w:r>
      <w:r w:rsidR="001B27CC">
        <w:rPr>
          <w:rFonts w:ascii="Arial" w:hAnsi="Arial" w:cs="Arial"/>
        </w:rPr>
        <w:t xml:space="preserve"> consumer dignity</w:t>
      </w:r>
      <w:r w:rsidR="00762999">
        <w:rPr>
          <w:rFonts w:ascii="Arial" w:hAnsi="Arial" w:cs="Arial"/>
        </w:rPr>
        <w:t xml:space="preserve"> in relation to managing continence and incontinence.</w:t>
      </w:r>
      <w:r>
        <w:rPr>
          <w:rFonts w:ascii="Arial" w:hAnsi="Arial" w:cs="Arial"/>
        </w:rPr>
        <w:t xml:space="preserve"> </w:t>
      </w:r>
      <w:bookmarkEnd w:id="1"/>
      <w:r w:rsidR="001320B3" w:rsidRPr="001320B3">
        <w:rPr>
          <w:rFonts w:ascii="Arial" w:hAnsi="Arial" w:cs="Arial"/>
        </w:rPr>
        <w:t xml:space="preserve">Specifically, </w:t>
      </w:r>
      <w:r w:rsidR="00762999">
        <w:rPr>
          <w:rFonts w:ascii="Arial" w:hAnsi="Arial" w:cs="Arial"/>
        </w:rPr>
        <w:t>staff shortages resulted in episodes of incontinence for some consumers, whil</w:t>
      </w:r>
      <w:r w:rsidR="00C6710A">
        <w:rPr>
          <w:rFonts w:ascii="Arial" w:hAnsi="Arial" w:cs="Arial"/>
        </w:rPr>
        <w:t>e</w:t>
      </w:r>
      <w:r w:rsidR="00762999">
        <w:rPr>
          <w:rFonts w:ascii="Arial" w:hAnsi="Arial" w:cs="Arial"/>
        </w:rPr>
        <w:t xml:space="preserve"> other</w:t>
      </w:r>
      <w:r w:rsidR="00A67729">
        <w:rPr>
          <w:rFonts w:ascii="Arial" w:hAnsi="Arial" w:cs="Arial"/>
        </w:rPr>
        <w:t xml:space="preserve"> consumers</w:t>
      </w:r>
      <w:r w:rsidR="00EA7A23">
        <w:rPr>
          <w:rFonts w:ascii="Arial" w:hAnsi="Arial" w:cs="Arial"/>
        </w:rPr>
        <w:t>’</w:t>
      </w:r>
      <w:r w:rsidR="00762999">
        <w:rPr>
          <w:rFonts w:ascii="Arial" w:hAnsi="Arial" w:cs="Arial"/>
        </w:rPr>
        <w:t xml:space="preserve"> personal hygiene needs were not met in a timely way</w:t>
      </w:r>
      <w:r w:rsidR="001320B3" w:rsidRPr="001320B3">
        <w:rPr>
          <w:rFonts w:ascii="Arial" w:hAnsi="Arial" w:cs="Arial"/>
        </w:rPr>
        <w:t>.</w:t>
      </w:r>
      <w:r w:rsidR="005C4461">
        <w:rPr>
          <w:rFonts w:ascii="Arial" w:hAnsi="Arial" w:cs="Arial"/>
        </w:rPr>
        <w:t xml:space="preserve"> In addition, the Assessment Team was advised some consumers were supported by private carers who provide</w:t>
      </w:r>
      <w:r w:rsidR="00DE5F74">
        <w:rPr>
          <w:rFonts w:ascii="Arial" w:hAnsi="Arial" w:cs="Arial"/>
        </w:rPr>
        <w:t>d</w:t>
      </w:r>
      <w:r w:rsidR="005C4461">
        <w:rPr>
          <w:rFonts w:ascii="Arial" w:hAnsi="Arial" w:cs="Arial"/>
        </w:rPr>
        <w:t xml:space="preserve"> personal care and companionship.</w:t>
      </w:r>
    </w:p>
    <w:p w14:paraId="7FCB10F7" w14:textId="6A7B03EB" w:rsidR="00CE72E9" w:rsidRDefault="001320B3" w:rsidP="001320B3">
      <w:pPr>
        <w:rPr>
          <w:rFonts w:ascii="Arial" w:hAnsi="Arial" w:cs="Arial"/>
        </w:rPr>
      </w:pPr>
      <w:bookmarkStart w:id="4" w:name="_Hlk107933484"/>
      <w:bookmarkStart w:id="5" w:name="_Hlk120283253"/>
      <w:bookmarkEnd w:id="2"/>
      <w:bookmarkEnd w:id="3"/>
      <w:r w:rsidRPr="001320B3">
        <w:rPr>
          <w:rFonts w:ascii="Arial" w:hAnsi="Arial" w:cs="Arial"/>
        </w:rPr>
        <w:t xml:space="preserve">In its response of </w:t>
      </w:r>
      <w:r w:rsidR="005C4461">
        <w:rPr>
          <w:rFonts w:ascii="Arial" w:hAnsi="Arial" w:cs="Arial"/>
        </w:rPr>
        <w:t>5 May</w:t>
      </w:r>
      <w:r w:rsidRPr="001320B3">
        <w:rPr>
          <w:rFonts w:ascii="Arial" w:hAnsi="Arial" w:cs="Arial"/>
        </w:rPr>
        <w:t xml:space="preserve"> 2023, the Approved Provider</w:t>
      </w:r>
      <w:r w:rsidR="005C4461">
        <w:rPr>
          <w:rFonts w:ascii="Arial" w:hAnsi="Arial" w:cs="Arial"/>
        </w:rPr>
        <w:t xml:space="preserve"> advised</w:t>
      </w:r>
      <w:r w:rsidR="00FA730C">
        <w:rPr>
          <w:rFonts w:ascii="Arial" w:hAnsi="Arial" w:cs="Arial"/>
        </w:rPr>
        <w:t xml:space="preserve"> </w:t>
      </w:r>
      <w:r w:rsidR="00A67729">
        <w:rPr>
          <w:rFonts w:ascii="Arial" w:hAnsi="Arial" w:cs="Arial"/>
        </w:rPr>
        <w:t xml:space="preserve">the staff shortage was </w:t>
      </w:r>
      <w:r w:rsidR="009E318E">
        <w:rPr>
          <w:rFonts w:ascii="Arial" w:hAnsi="Arial" w:cs="Arial"/>
        </w:rPr>
        <w:t>‘perceived’</w:t>
      </w:r>
      <w:r w:rsidR="00A67729">
        <w:rPr>
          <w:rFonts w:ascii="Arial" w:hAnsi="Arial" w:cs="Arial"/>
        </w:rPr>
        <w:t>, rather than actual,</w:t>
      </w:r>
      <w:r w:rsidR="009E318E">
        <w:rPr>
          <w:rFonts w:ascii="Arial" w:hAnsi="Arial" w:cs="Arial"/>
        </w:rPr>
        <w:t xml:space="preserve"> </w:t>
      </w:r>
      <w:r w:rsidR="00CE72E9">
        <w:rPr>
          <w:rFonts w:ascii="Arial" w:hAnsi="Arial" w:cs="Arial"/>
        </w:rPr>
        <w:t>because</w:t>
      </w:r>
      <w:r w:rsidR="009E318E">
        <w:rPr>
          <w:rFonts w:ascii="Arial" w:hAnsi="Arial" w:cs="Arial"/>
        </w:rPr>
        <w:t xml:space="preserve"> </w:t>
      </w:r>
      <w:r w:rsidR="00FA730C">
        <w:rPr>
          <w:rFonts w:ascii="Arial" w:hAnsi="Arial" w:cs="Arial"/>
        </w:rPr>
        <w:t>the service</w:t>
      </w:r>
      <w:r w:rsidR="007B603B">
        <w:rPr>
          <w:rFonts w:ascii="Arial" w:hAnsi="Arial" w:cs="Arial"/>
        </w:rPr>
        <w:t xml:space="preserve"> exceeded </w:t>
      </w:r>
      <w:r w:rsidR="007B6D23">
        <w:rPr>
          <w:rFonts w:ascii="Arial" w:hAnsi="Arial" w:cs="Arial"/>
        </w:rPr>
        <w:t>the</w:t>
      </w:r>
      <w:r w:rsidR="00245322">
        <w:rPr>
          <w:rFonts w:ascii="Arial" w:hAnsi="Arial" w:cs="Arial"/>
        </w:rPr>
        <w:t xml:space="preserve"> required </w:t>
      </w:r>
      <w:r w:rsidR="007B603B">
        <w:rPr>
          <w:rFonts w:ascii="Arial" w:hAnsi="Arial" w:cs="Arial"/>
        </w:rPr>
        <w:t>number of care minute</w:t>
      </w:r>
      <w:r w:rsidR="007B6D23">
        <w:rPr>
          <w:rFonts w:ascii="Arial" w:hAnsi="Arial" w:cs="Arial"/>
        </w:rPr>
        <w:t>s</w:t>
      </w:r>
      <w:r w:rsidR="00947893">
        <w:rPr>
          <w:rFonts w:ascii="Arial" w:hAnsi="Arial" w:cs="Arial"/>
        </w:rPr>
        <w:t xml:space="preserve"> </w:t>
      </w:r>
      <w:r w:rsidR="00245322">
        <w:rPr>
          <w:rFonts w:ascii="Arial" w:hAnsi="Arial" w:cs="Arial"/>
        </w:rPr>
        <w:t xml:space="preserve">to be </w:t>
      </w:r>
      <w:r w:rsidR="007B603B">
        <w:rPr>
          <w:rFonts w:ascii="Arial" w:hAnsi="Arial" w:cs="Arial"/>
        </w:rPr>
        <w:t xml:space="preserve">delivered </w:t>
      </w:r>
      <w:r w:rsidR="00836DBF">
        <w:rPr>
          <w:rFonts w:ascii="Arial" w:hAnsi="Arial" w:cs="Arial"/>
        </w:rPr>
        <w:t xml:space="preserve">during the January to March quarter of 2023, </w:t>
      </w:r>
      <w:r w:rsidR="000854B6">
        <w:rPr>
          <w:rFonts w:ascii="Arial" w:hAnsi="Arial" w:cs="Arial"/>
        </w:rPr>
        <w:t xml:space="preserve">under the </w:t>
      </w:r>
      <w:r w:rsidR="00490932">
        <w:rPr>
          <w:rFonts w:ascii="Arial" w:hAnsi="Arial" w:cs="Arial"/>
        </w:rPr>
        <w:t xml:space="preserve">new </w:t>
      </w:r>
      <w:r w:rsidR="000854B6">
        <w:rPr>
          <w:rFonts w:ascii="Arial" w:hAnsi="Arial" w:cs="Arial"/>
        </w:rPr>
        <w:t>residential care funding model</w:t>
      </w:r>
      <w:r w:rsidR="00B803A3">
        <w:rPr>
          <w:rFonts w:ascii="Arial" w:hAnsi="Arial" w:cs="Arial"/>
        </w:rPr>
        <w:t>.</w:t>
      </w:r>
    </w:p>
    <w:p w14:paraId="6629E223" w14:textId="0C5248F5" w:rsidR="001320B3" w:rsidRDefault="00CE72E9" w:rsidP="001320B3">
      <w:pPr>
        <w:rPr>
          <w:rFonts w:ascii="Arial" w:hAnsi="Arial" w:cs="Arial"/>
        </w:rPr>
      </w:pPr>
      <w:r>
        <w:rPr>
          <w:rFonts w:ascii="Arial" w:hAnsi="Arial" w:cs="Arial"/>
        </w:rPr>
        <w:t xml:space="preserve">However, I note care minute targets are set based on the consumer </w:t>
      </w:r>
      <w:r w:rsidR="00A23FC0">
        <w:rPr>
          <w:rFonts w:ascii="Arial" w:hAnsi="Arial" w:cs="Arial"/>
        </w:rPr>
        <w:t>case mix</w:t>
      </w:r>
      <w:r>
        <w:rPr>
          <w:rFonts w:ascii="Arial" w:hAnsi="Arial" w:cs="Arial"/>
        </w:rPr>
        <w:t>, which is determined by the Approved Provider.</w:t>
      </w:r>
      <w:r w:rsidR="00A67729">
        <w:rPr>
          <w:rFonts w:ascii="Arial" w:hAnsi="Arial" w:cs="Arial"/>
        </w:rPr>
        <w:t xml:space="preserve"> </w:t>
      </w:r>
      <w:r>
        <w:rPr>
          <w:rFonts w:ascii="Arial" w:hAnsi="Arial" w:cs="Arial"/>
        </w:rPr>
        <w:t xml:space="preserve">Service-level targets are indicative of the </w:t>
      </w:r>
      <w:r w:rsidRPr="00A67729">
        <w:rPr>
          <w:rFonts w:ascii="Arial" w:hAnsi="Arial" w:cs="Arial"/>
          <w:i/>
          <w:iCs/>
        </w:rPr>
        <w:t>minimum</w:t>
      </w:r>
      <w:r>
        <w:rPr>
          <w:rFonts w:ascii="Arial" w:hAnsi="Arial" w:cs="Arial"/>
        </w:rPr>
        <w:t xml:space="preserve"> care </w:t>
      </w:r>
      <w:r>
        <w:rPr>
          <w:rFonts w:ascii="Arial" w:hAnsi="Arial" w:cs="Arial"/>
        </w:rPr>
        <w:lastRenderedPageBreak/>
        <w:t>minutes that should be delivered in a particular service. Whil</w:t>
      </w:r>
      <w:r w:rsidR="008F6781">
        <w:rPr>
          <w:rFonts w:ascii="Arial" w:hAnsi="Arial" w:cs="Arial"/>
        </w:rPr>
        <w:t>e</w:t>
      </w:r>
      <w:r>
        <w:rPr>
          <w:rFonts w:ascii="Arial" w:hAnsi="Arial" w:cs="Arial"/>
        </w:rPr>
        <w:t xml:space="preserve"> I acknowledge the service is exceeding its care minute targets</w:t>
      </w:r>
      <w:r w:rsidR="00FC3648" w:rsidRPr="00FC3648">
        <w:rPr>
          <w:rFonts w:ascii="Arial" w:hAnsi="Arial" w:cs="Arial"/>
        </w:rPr>
        <w:t xml:space="preserve"> </w:t>
      </w:r>
      <w:r w:rsidR="00FC3648">
        <w:rPr>
          <w:rFonts w:ascii="Arial" w:hAnsi="Arial" w:cs="Arial"/>
        </w:rPr>
        <w:t xml:space="preserve">under the funding </w:t>
      </w:r>
      <w:r w:rsidR="00A23FC0">
        <w:rPr>
          <w:rFonts w:ascii="Arial" w:hAnsi="Arial" w:cs="Arial"/>
        </w:rPr>
        <w:t>model,</w:t>
      </w:r>
      <w:r>
        <w:rPr>
          <w:rFonts w:ascii="Arial" w:hAnsi="Arial" w:cs="Arial"/>
        </w:rPr>
        <w:t xml:space="preserve"> the </w:t>
      </w:r>
      <w:r>
        <w:rPr>
          <w:rFonts w:ascii="Arial" w:hAnsi="Arial" w:cs="Arial"/>
          <w:i/>
          <w:iCs/>
        </w:rPr>
        <w:t>Aged Care Act 1997</w:t>
      </w:r>
      <w:r>
        <w:rPr>
          <w:rFonts w:ascii="Arial" w:hAnsi="Arial" w:cs="Arial"/>
        </w:rPr>
        <w:t xml:space="preserve"> and the </w:t>
      </w:r>
      <w:proofErr w:type="gramStart"/>
      <w:r>
        <w:rPr>
          <w:rFonts w:ascii="Arial" w:hAnsi="Arial" w:cs="Arial"/>
          <w:i/>
          <w:iCs/>
        </w:rPr>
        <w:t>Quality of Care</w:t>
      </w:r>
      <w:proofErr w:type="gramEnd"/>
      <w:r>
        <w:rPr>
          <w:rFonts w:ascii="Arial" w:hAnsi="Arial" w:cs="Arial"/>
          <w:i/>
          <w:iCs/>
        </w:rPr>
        <w:t xml:space="preserve"> Principles 20</w:t>
      </w:r>
      <w:r w:rsidR="00A67729">
        <w:rPr>
          <w:rFonts w:ascii="Arial" w:hAnsi="Arial" w:cs="Arial"/>
          <w:i/>
          <w:iCs/>
        </w:rPr>
        <w:t>1</w:t>
      </w:r>
      <w:r>
        <w:rPr>
          <w:rFonts w:ascii="Arial" w:hAnsi="Arial" w:cs="Arial"/>
          <w:i/>
          <w:iCs/>
        </w:rPr>
        <w:t xml:space="preserve">4 </w:t>
      </w:r>
      <w:r>
        <w:rPr>
          <w:rFonts w:ascii="Arial" w:hAnsi="Arial" w:cs="Arial"/>
        </w:rPr>
        <w:t>require Approved Providers</w:t>
      </w:r>
      <w:r>
        <w:rPr>
          <w:rFonts w:ascii="Arial" w:hAnsi="Arial" w:cs="Arial"/>
          <w:i/>
          <w:iCs/>
        </w:rPr>
        <w:t xml:space="preserve"> </w:t>
      </w:r>
      <w:r>
        <w:rPr>
          <w:rFonts w:ascii="Arial" w:hAnsi="Arial" w:cs="Arial"/>
        </w:rPr>
        <w:t xml:space="preserve">to maintain an adequate number of appropriately skilled staff to ensure </w:t>
      </w:r>
      <w:r w:rsidR="00A67729">
        <w:rPr>
          <w:rFonts w:ascii="Arial" w:hAnsi="Arial" w:cs="Arial"/>
        </w:rPr>
        <w:t>consumers’</w:t>
      </w:r>
      <w:r>
        <w:rPr>
          <w:rFonts w:ascii="Arial" w:hAnsi="Arial" w:cs="Arial"/>
        </w:rPr>
        <w:t xml:space="preserve"> care needs are met.</w:t>
      </w:r>
      <w:r w:rsidR="00384AEB">
        <w:rPr>
          <w:rFonts w:ascii="Arial" w:hAnsi="Arial" w:cs="Arial"/>
        </w:rPr>
        <w:t xml:space="preserve"> </w:t>
      </w:r>
      <w:r w:rsidR="00A67729">
        <w:rPr>
          <w:rFonts w:ascii="Arial" w:hAnsi="Arial" w:cs="Arial"/>
        </w:rPr>
        <w:t>Significantly, multiple instances of f</w:t>
      </w:r>
      <w:r w:rsidR="008B3879">
        <w:rPr>
          <w:rFonts w:ascii="Arial" w:hAnsi="Arial" w:cs="Arial"/>
        </w:rPr>
        <w:t xml:space="preserve">eedback provided by consumers, </w:t>
      </w:r>
      <w:proofErr w:type="gramStart"/>
      <w:r w:rsidR="008B3879">
        <w:rPr>
          <w:rFonts w:ascii="Arial" w:hAnsi="Arial" w:cs="Arial"/>
        </w:rPr>
        <w:t>representatives</w:t>
      </w:r>
      <w:proofErr w:type="gramEnd"/>
      <w:r w:rsidR="008B3879">
        <w:rPr>
          <w:rFonts w:ascii="Arial" w:hAnsi="Arial" w:cs="Arial"/>
        </w:rPr>
        <w:t xml:space="preserve"> and staff </w:t>
      </w:r>
      <w:r w:rsidR="00A67729">
        <w:rPr>
          <w:rFonts w:ascii="Arial" w:hAnsi="Arial" w:cs="Arial"/>
        </w:rPr>
        <w:t xml:space="preserve">during the site audit </w:t>
      </w:r>
      <w:r w:rsidR="009F60ED">
        <w:rPr>
          <w:rFonts w:ascii="Arial" w:hAnsi="Arial" w:cs="Arial"/>
        </w:rPr>
        <w:t>each</w:t>
      </w:r>
      <w:r w:rsidR="008B3879">
        <w:rPr>
          <w:rFonts w:ascii="Arial" w:hAnsi="Arial" w:cs="Arial"/>
        </w:rPr>
        <w:t xml:space="preserve"> aligned and confirmed there was not an adequate number of staff to appropriately manage </w:t>
      </w:r>
      <w:r w:rsidR="003B4FCD">
        <w:rPr>
          <w:rFonts w:ascii="Arial" w:hAnsi="Arial" w:cs="Arial"/>
        </w:rPr>
        <w:t xml:space="preserve">some </w:t>
      </w:r>
      <w:r w:rsidR="008B3879">
        <w:rPr>
          <w:rFonts w:ascii="Arial" w:hAnsi="Arial" w:cs="Arial"/>
        </w:rPr>
        <w:t>consumers’ continence and incontinence.</w:t>
      </w:r>
    </w:p>
    <w:p w14:paraId="3D8BB996" w14:textId="4D12C7BC" w:rsidR="001320B3" w:rsidRPr="001320B3" w:rsidRDefault="001320B3" w:rsidP="001320B3">
      <w:pPr>
        <w:rPr>
          <w:rFonts w:ascii="Arial" w:hAnsi="Arial" w:cs="Arial"/>
        </w:rPr>
      </w:pPr>
      <w:bookmarkStart w:id="6" w:name="_Hlk112684200"/>
      <w:bookmarkEnd w:id="4"/>
      <w:r w:rsidRPr="001320B3">
        <w:rPr>
          <w:rFonts w:ascii="Arial" w:hAnsi="Arial" w:cs="Arial"/>
        </w:rPr>
        <w:t>While I acknowledge the Approved Provider</w:t>
      </w:r>
      <w:r w:rsidR="009F60ED">
        <w:rPr>
          <w:rFonts w:ascii="Arial" w:hAnsi="Arial" w:cs="Arial"/>
        </w:rPr>
        <w:t xml:space="preserve">’s staff operated within a </w:t>
      </w:r>
      <w:r w:rsidR="008F6781">
        <w:rPr>
          <w:rFonts w:ascii="Arial" w:hAnsi="Arial" w:cs="Arial"/>
        </w:rPr>
        <w:t xml:space="preserve">respectful workplace </w:t>
      </w:r>
      <w:r w:rsidR="009F60ED">
        <w:rPr>
          <w:rFonts w:ascii="Arial" w:hAnsi="Arial" w:cs="Arial"/>
        </w:rPr>
        <w:t>culture</w:t>
      </w:r>
      <w:r w:rsidR="008F6781">
        <w:rPr>
          <w:rFonts w:ascii="Arial" w:hAnsi="Arial" w:cs="Arial"/>
        </w:rPr>
        <w:t>,</w:t>
      </w:r>
      <w:r w:rsidR="009F60ED">
        <w:rPr>
          <w:rFonts w:ascii="Arial" w:hAnsi="Arial" w:cs="Arial"/>
        </w:rPr>
        <w:t xml:space="preserve"> </w:t>
      </w:r>
      <w:r w:rsidRPr="001320B3">
        <w:rPr>
          <w:rFonts w:ascii="Arial" w:hAnsi="Arial" w:cs="Arial"/>
        </w:rPr>
        <w:t xml:space="preserve">at the time of the </w:t>
      </w:r>
      <w:r w:rsidR="00A67729">
        <w:rPr>
          <w:rFonts w:ascii="Arial" w:hAnsi="Arial" w:cs="Arial"/>
        </w:rPr>
        <w:t>s</w:t>
      </w:r>
      <w:r w:rsidRPr="001320B3">
        <w:rPr>
          <w:rFonts w:ascii="Arial" w:hAnsi="Arial" w:cs="Arial"/>
        </w:rPr>
        <w:t xml:space="preserve">ite </w:t>
      </w:r>
      <w:r w:rsidR="00A67729">
        <w:rPr>
          <w:rFonts w:ascii="Arial" w:hAnsi="Arial" w:cs="Arial"/>
        </w:rPr>
        <w:t>a</w:t>
      </w:r>
      <w:r w:rsidRPr="001320B3">
        <w:rPr>
          <w:rFonts w:ascii="Arial" w:hAnsi="Arial" w:cs="Arial"/>
        </w:rPr>
        <w:t>udit each consumer</w:t>
      </w:r>
      <w:r w:rsidR="00EE2B34">
        <w:rPr>
          <w:rFonts w:ascii="Arial" w:hAnsi="Arial" w:cs="Arial"/>
        </w:rPr>
        <w:t xml:space="preserve">s’ </w:t>
      </w:r>
      <w:r w:rsidR="00873C6C">
        <w:rPr>
          <w:rFonts w:ascii="Arial" w:hAnsi="Arial" w:cs="Arial"/>
        </w:rPr>
        <w:t xml:space="preserve">continence </w:t>
      </w:r>
      <w:r w:rsidR="00C13BAD">
        <w:rPr>
          <w:rFonts w:ascii="Arial" w:hAnsi="Arial" w:cs="Arial"/>
        </w:rPr>
        <w:t xml:space="preserve">and incontinence </w:t>
      </w:r>
      <w:r w:rsidR="00873C6C">
        <w:rPr>
          <w:rFonts w:ascii="Arial" w:hAnsi="Arial" w:cs="Arial"/>
        </w:rPr>
        <w:t>management</w:t>
      </w:r>
      <w:r w:rsidR="00EE2B34">
        <w:rPr>
          <w:rFonts w:ascii="Arial" w:hAnsi="Arial" w:cs="Arial"/>
        </w:rPr>
        <w:t xml:space="preserve"> needs were not being met, which in turn </w:t>
      </w:r>
      <w:r w:rsidR="00A67729">
        <w:rPr>
          <w:rFonts w:ascii="Arial" w:hAnsi="Arial" w:cs="Arial"/>
        </w:rPr>
        <w:t>affected</w:t>
      </w:r>
      <w:r w:rsidR="00EE2B34">
        <w:rPr>
          <w:rFonts w:ascii="Arial" w:hAnsi="Arial" w:cs="Arial"/>
        </w:rPr>
        <w:t xml:space="preserve"> their</w:t>
      </w:r>
      <w:r w:rsidRPr="001320B3">
        <w:rPr>
          <w:rFonts w:ascii="Arial" w:hAnsi="Arial" w:cs="Arial"/>
        </w:rPr>
        <w:t xml:space="preserve"> dignity and </w:t>
      </w:r>
      <w:r w:rsidR="006917B7">
        <w:rPr>
          <w:rFonts w:ascii="Arial" w:hAnsi="Arial" w:cs="Arial"/>
        </w:rPr>
        <w:t xml:space="preserve">sense of </w:t>
      </w:r>
      <w:r w:rsidRPr="001320B3">
        <w:rPr>
          <w:rFonts w:ascii="Arial" w:hAnsi="Arial" w:cs="Arial"/>
        </w:rPr>
        <w:t xml:space="preserve">respect. </w:t>
      </w:r>
      <w:bookmarkStart w:id="7" w:name="_Hlk112677450"/>
      <w:r w:rsidRPr="001320B3">
        <w:rPr>
          <w:rFonts w:ascii="Arial" w:hAnsi="Arial" w:cs="Arial"/>
        </w:rPr>
        <w:t xml:space="preserve">Therefore, I find the service was non-compliant with Requirement 1(3)(a) at the time of the </w:t>
      </w:r>
      <w:r w:rsidR="00A67729">
        <w:rPr>
          <w:rFonts w:ascii="Arial" w:hAnsi="Arial" w:cs="Arial"/>
        </w:rPr>
        <w:t>s</w:t>
      </w:r>
      <w:r w:rsidRPr="001320B3">
        <w:rPr>
          <w:rFonts w:ascii="Arial" w:hAnsi="Arial" w:cs="Arial"/>
        </w:rPr>
        <w:t xml:space="preserve">ite </w:t>
      </w:r>
      <w:r w:rsidR="00A67729">
        <w:rPr>
          <w:rFonts w:ascii="Arial" w:hAnsi="Arial" w:cs="Arial"/>
        </w:rPr>
        <w:t>a</w:t>
      </w:r>
      <w:r w:rsidRPr="001320B3">
        <w:rPr>
          <w:rFonts w:ascii="Arial" w:hAnsi="Arial" w:cs="Arial"/>
        </w:rPr>
        <w:t>udit</w:t>
      </w:r>
      <w:bookmarkEnd w:id="7"/>
      <w:r w:rsidRPr="001320B3">
        <w:rPr>
          <w:rFonts w:ascii="Arial" w:hAnsi="Arial" w:cs="Arial"/>
        </w:rPr>
        <w:t>.</w:t>
      </w:r>
    </w:p>
    <w:bookmarkEnd w:id="6"/>
    <w:p w14:paraId="345B94F2" w14:textId="4BC598C6" w:rsidR="001320B3" w:rsidRPr="001320B3" w:rsidRDefault="001320B3" w:rsidP="001320B3">
      <w:pPr>
        <w:rPr>
          <w:rFonts w:ascii="Arial" w:hAnsi="Arial" w:cs="Arial"/>
          <w:i/>
          <w:iCs/>
        </w:rPr>
      </w:pPr>
      <w:r w:rsidRPr="001320B3">
        <w:rPr>
          <w:rFonts w:ascii="Arial" w:hAnsi="Arial" w:cs="Arial"/>
          <w:i/>
          <w:iCs/>
        </w:rPr>
        <w:t>The other Requirements:</w:t>
      </w:r>
    </w:p>
    <w:p w14:paraId="386DDF82" w14:textId="77777777" w:rsidR="001320B3" w:rsidRPr="001320B3" w:rsidRDefault="001320B3" w:rsidP="001320B3">
      <w:pPr>
        <w:rPr>
          <w:rFonts w:ascii="Arial" w:hAnsi="Arial" w:cs="Arial"/>
        </w:rPr>
      </w:pPr>
      <w:r w:rsidRPr="001320B3">
        <w:rPr>
          <w:rFonts w:ascii="Arial" w:hAnsi="Arial" w:cs="Arial"/>
        </w:rPr>
        <w:t>I am satisfied the service is compliant with the remaining Requirements in Standard 1.</w:t>
      </w:r>
    </w:p>
    <w:bookmarkEnd w:id="5"/>
    <w:p w14:paraId="4B0BC13D" w14:textId="1D24A370" w:rsidR="00822A12" w:rsidRDefault="001320B3" w:rsidP="001320B3">
      <w:pPr>
        <w:rPr>
          <w:rFonts w:ascii="Arial" w:hAnsi="Arial" w:cs="Arial"/>
        </w:rPr>
      </w:pPr>
      <w:r w:rsidRPr="001320B3">
        <w:rPr>
          <w:rFonts w:ascii="Arial" w:hAnsi="Arial" w:cs="Arial"/>
        </w:rPr>
        <w:t>Consumers confirmed their culture</w:t>
      </w:r>
      <w:r w:rsidR="00873C6C">
        <w:rPr>
          <w:rFonts w:ascii="Arial" w:hAnsi="Arial" w:cs="Arial"/>
        </w:rPr>
        <w:t>s</w:t>
      </w:r>
      <w:r w:rsidRPr="001320B3">
        <w:rPr>
          <w:rFonts w:ascii="Arial" w:hAnsi="Arial" w:cs="Arial"/>
        </w:rPr>
        <w:t xml:space="preserve"> </w:t>
      </w:r>
      <w:r w:rsidR="00873C6C">
        <w:rPr>
          <w:rFonts w:ascii="Arial" w:hAnsi="Arial" w:cs="Arial"/>
        </w:rPr>
        <w:t>were</w:t>
      </w:r>
      <w:r w:rsidRPr="001320B3">
        <w:rPr>
          <w:rFonts w:ascii="Arial" w:hAnsi="Arial" w:cs="Arial"/>
        </w:rPr>
        <w:t xml:space="preserve"> acknowledged and </w:t>
      </w:r>
      <w:r w:rsidR="00873C6C">
        <w:rPr>
          <w:rFonts w:ascii="Arial" w:hAnsi="Arial" w:cs="Arial"/>
        </w:rPr>
        <w:t>care was tailored to their cultural needs</w:t>
      </w:r>
      <w:r w:rsidRPr="001320B3">
        <w:rPr>
          <w:rFonts w:ascii="Arial" w:hAnsi="Arial" w:cs="Arial"/>
        </w:rPr>
        <w:t xml:space="preserve">. </w:t>
      </w:r>
      <w:r w:rsidR="00873C6C" w:rsidRPr="00873C6C">
        <w:rPr>
          <w:rFonts w:ascii="Arial" w:hAnsi="Arial" w:cs="Arial"/>
        </w:rPr>
        <w:t>Consumers were supported to make choices about their care, how it was delivered and who should be involved in their care. Consumers’ care plans included information about their care choices, who was involved in their care and how the service supported them to maintain relationships with people of importance to them.</w:t>
      </w:r>
      <w:r w:rsidR="009D34AC">
        <w:t xml:space="preserve"> </w:t>
      </w:r>
      <w:r w:rsidRPr="001320B3">
        <w:rPr>
          <w:rFonts w:ascii="Arial" w:hAnsi="Arial" w:cs="Arial"/>
        </w:rPr>
        <w:t>Consumers were supported to take risks which enabled them to live their best lives. For consumers wishing to take risks, risk assessment</w:t>
      </w:r>
      <w:r w:rsidR="00A67729">
        <w:rPr>
          <w:rFonts w:ascii="Arial" w:hAnsi="Arial" w:cs="Arial"/>
        </w:rPr>
        <w:t>s</w:t>
      </w:r>
      <w:r w:rsidRPr="001320B3">
        <w:rPr>
          <w:rFonts w:ascii="Arial" w:hAnsi="Arial" w:cs="Arial"/>
        </w:rPr>
        <w:t xml:space="preserve"> w</w:t>
      </w:r>
      <w:r w:rsidR="00A67729">
        <w:rPr>
          <w:rFonts w:ascii="Arial" w:hAnsi="Arial" w:cs="Arial"/>
        </w:rPr>
        <w:t>ere</w:t>
      </w:r>
      <w:r w:rsidRPr="001320B3">
        <w:rPr>
          <w:rFonts w:ascii="Arial" w:hAnsi="Arial" w:cs="Arial"/>
        </w:rPr>
        <w:t xml:space="preserve"> completed and documented in their care plans.</w:t>
      </w:r>
    </w:p>
    <w:p w14:paraId="16C27C05" w14:textId="618855B4" w:rsidR="001A5684" w:rsidRPr="00F840E1" w:rsidRDefault="00822A12" w:rsidP="00F840E1">
      <w:pPr>
        <w:rPr>
          <w:rFonts w:ascii="Arial" w:hAnsi="Arial" w:cs="Arial"/>
        </w:rPr>
      </w:pPr>
      <w:r w:rsidRPr="00822A12">
        <w:rPr>
          <w:rFonts w:ascii="Arial" w:hAnsi="Arial" w:cs="Arial"/>
        </w:rPr>
        <w:t xml:space="preserve">Consumers confirmed they were provided with information that was accurate, clear, easy to understand and enabled them to exercise choice. For example, information was disseminated via resident and relative meetings, emails, </w:t>
      </w:r>
      <w:r w:rsidR="009C256C">
        <w:rPr>
          <w:rFonts w:ascii="Arial" w:hAnsi="Arial" w:cs="Arial"/>
        </w:rPr>
        <w:t>events</w:t>
      </w:r>
      <w:r w:rsidRPr="00822A12">
        <w:rPr>
          <w:rFonts w:ascii="Arial" w:hAnsi="Arial" w:cs="Arial"/>
        </w:rPr>
        <w:t xml:space="preserve"> programs, </w:t>
      </w:r>
      <w:r w:rsidR="009C256C">
        <w:rPr>
          <w:rFonts w:ascii="Arial" w:hAnsi="Arial" w:cs="Arial"/>
        </w:rPr>
        <w:t xml:space="preserve">a </w:t>
      </w:r>
      <w:r w:rsidRPr="00822A12">
        <w:rPr>
          <w:rFonts w:ascii="Arial" w:hAnsi="Arial" w:cs="Arial"/>
        </w:rPr>
        <w:t>newsletter</w:t>
      </w:r>
      <w:r w:rsidR="00896DE0">
        <w:rPr>
          <w:rFonts w:ascii="Arial" w:hAnsi="Arial" w:cs="Arial"/>
        </w:rPr>
        <w:t xml:space="preserve">, </w:t>
      </w:r>
      <w:r w:rsidR="00896DE0" w:rsidRPr="00822A12">
        <w:rPr>
          <w:rFonts w:ascii="Arial" w:hAnsi="Arial" w:cs="Arial"/>
        </w:rPr>
        <w:t xml:space="preserve">daily </w:t>
      </w:r>
      <w:proofErr w:type="gramStart"/>
      <w:r w:rsidR="00896DE0" w:rsidRPr="00822A12">
        <w:rPr>
          <w:rFonts w:ascii="Arial" w:hAnsi="Arial" w:cs="Arial"/>
        </w:rPr>
        <w:t>menus</w:t>
      </w:r>
      <w:proofErr w:type="gramEnd"/>
      <w:r w:rsidRPr="00822A12">
        <w:rPr>
          <w:rFonts w:ascii="Arial" w:hAnsi="Arial" w:cs="Arial"/>
        </w:rPr>
        <w:t xml:space="preserve"> and </w:t>
      </w:r>
      <w:r w:rsidR="009C256C">
        <w:rPr>
          <w:rFonts w:ascii="Arial" w:hAnsi="Arial" w:cs="Arial"/>
        </w:rPr>
        <w:t xml:space="preserve">food focus meetings. </w:t>
      </w:r>
      <w:r w:rsidR="001320B3" w:rsidRPr="001320B3">
        <w:rPr>
          <w:rFonts w:ascii="Arial" w:hAnsi="Arial" w:cs="Arial"/>
        </w:rPr>
        <w:t>Consumers’ privacy was respected by staff and personal information was kept in a password-protected electronic care management system.</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B80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58A6F6A5" w:rsidR="00FC045E" w:rsidRPr="00996FAF" w:rsidRDefault="00E4256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42564">
              <w:rPr>
                <w:rFonts w:ascii="Arial" w:hAnsi="Arial" w:cs="Arial"/>
                <w:color w:val="FFFFFF" w:themeColor="background1"/>
              </w:rPr>
              <w:t>Compliant</w:t>
            </w:r>
          </w:p>
        </w:tc>
      </w:tr>
      <w:tr w:rsidR="00FC045E" w:rsidRPr="00996FAF" w14:paraId="4E391742" w14:textId="77777777" w:rsidTr="00B803A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18EBC69D" w:rsidR="00FC045E" w:rsidRPr="00996FAF" w:rsidRDefault="009507D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13BA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B80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36B5DE4B" w:rsidR="00FC045E" w:rsidRPr="00996FAF" w:rsidRDefault="009507D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13BA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B803A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617E8B94" w:rsidR="00FC045E" w:rsidRPr="00996FAF" w:rsidRDefault="009507D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13BA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B80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58493553" w:rsidR="00FC045E" w:rsidRPr="00996FAF" w:rsidRDefault="009507D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13BA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B803A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1D863BEE" w:rsidR="00FC045E" w:rsidRPr="00996FAF" w:rsidRDefault="009507D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13BAD">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B803A3">
      <w:pPr>
        <w:pStyle w:val="Heading20"/>
        <w:spacing w:before="240"/>
      </w:pPr>
      <w:r w:rsidRPr="00996FAF">
        <w:t>Findings</w:t>
      </w:r>
    </w:p>
    <w:p w14:paraId="1006E8BB" w14:textId="4465075E" w:rsidR="009904A5" w:rsidRDefault="009904A5" w:rsidP="0036130C">
      <w:pPr>
        <w:pStyle w:val="NormalArial"/>
      </w:pPr>
      <w:r>
        <w:rPr>
          <w:color w:val="auto"/>
        </w:rPr>
        <w:t>The Quality Standard is assessed as Compliant</w:t>
      </w:r>
      <w:r w:rsidR="00A84BE7">
        <w:rPr>
          <w:color w:val="auto"/>
        </w:rPr>
        <w:t>,</w:t>
      </w:r>
      <w:r>
        <w:rPr>
          <w:color w:val="auto"/>
        </w:rPr>
        <w:t xml:space="preserve"> as five of the five specific requirements were assessed as Compliant.</w:t>
      </w:r>
    </w:p>
    <w:p w14:paraId="18FBD7B0" w14:textId="72D86BD9" w:rsidR="00E42564" w:rsidRPr="00E42564" w:rsidRDefault="00E42564" w:rsidP="009904A5">
      <w:pPr>
        <w:pStyle w:val="CommentText"/>
        <w:rPr>
          <w:rFonts w:ascii="Arial" w:hAnsi="Arial" w:cs="Arial"/>
          <w:i/>
          <w:iCs/>
          <w:color w:val="auto"/>
        </w:rPr>
      </w:pPr>
      <w:bookmarkStart w:id="8" w:name="_Hlk116641954"/>
      <w:r w:rsidRPr="00E42564">
        <w:rPr>
          <w:rFonts w:ascii="Arial" w:hAnsi="Arial" w:cs="Arial"/>
          <w:i/>
          <w:iCs/>
          <w:color w:val="auto"/>
        </w:rPr>
        <w:t>Requirement 2(3)(b):</w:t>
      </w:r>
    </w:p>
    <w:p w14:paraId="463E4DEC" w14:textId="04CD589C" w:rsidR="009904A5" w:rsidRDefault="009904A5" w:rsidP="009904A5">
      <w:pPr>
        <w:pStyle w:val="CommentText"/>
        <w:rPr>
          <w:rFonts w:ascii="Arial" w:hAnsi="Arial" w:cs="Arial"/>
          <w:color w:val="auto"/>
        </w:rPr>
      </w:pPr>
      <w:r>
        <w:rPr>
          <w:rFonts w:ascii="Arial" w:hAnsi="Arial" w:cs="Arial"/>
          <w:color w:val="auto"/>
        </w:rPr>
        <w:t xml:space="preserve">The Assessment Team </w:t>
      </w:r>
      <w:proofErr w:type="gramStart"/>
      <w:r>
        <w:rPr>
          <w:rFonts w:ascii="Arial" w:hAnsi="Arial" w:cs="Arial"/>
          <w:color w:val="auto"/>
        </w:rPr>
        <w:t>recommended</w:t>
      </w:r>
      <w:proofErr w:type="gramEnd"/>
      <w:r>
        <w:rPr>
          <w:rFonts w:ascii="Arial" w:hAnsi="Arial" w:cs="Arial"/>
          <w:color w:val="auto"/>
        </w:rPr>
        <w:t xml:space="preserve"> </w:t>
      </w:r>
      <w:bookmarkStart w:id="9" w:name="_Hlk116635399"/>
      <w:bookmarkStart w:id="10" w:name="_Hlk109041072"/>
      <w:r>
        <w:rPr>
          <w:rFonts w:ascii="Arial" w:hAnsi="Arial" w:cs="Arial"/>
          <w:color w:val="auto"/>
        </w:rPr>
        <w:t>Requirement 2(3)(</w:t>
      </w:r>
      <w:r w:rsidR="006155B0">
        <w:rPr>
          <w:rFonts w:ascii="Arial" w:hAnsi="Arial" w:cs="Arial"/>
          <w:color w:val="auto"/>
        </w:rPr>
        <w:t>b</w:t>
      </w:r>
      <w:r>
        <w:rPr>
          <w:rFonts w:ascii="Arial" w:hAnsi="Arial" w:cs="Arial"/>
          <w:color w:val="auto"/>
        </w:rPr>
        <w:t>)</w:t>
      </w:r>
      <w:bookmarkEnd w:id="9"/>
      <w:r>
        <w:rPr>
          <w:rFonts w:ascii="Arial" w:hAnsi="Arial" w:cs="Arial"/>
          <w:color w:val="auto"/>
        </w:rPr>
        <w:t xml:space="preserve"> </w:t>
      </w:r>
      <w:bookmarkEnd w:id="10"/>
      <w:r>
        <w:rPr>
          <w:rFonts w:ascii="Arial" w:hAnsi="Arial" w:cs="Arial"/>
          <w:color w:val="auto"/>
        </w:rPr>
        <w:t xml:space="preserve">as non-compliant. However, having considered the evidence in the site audit report and the evidence provided by the service in its response, I </w:t>
      </w:r>
      <w:r w:rsidR="00E42564">
        <w:rPr>
          <w:rFonts w:ascii="Arial" w:hAnsi="Arial" w:cs="Arial"/>
          <w:color w:val="auto"/>
        </w:rPr>
        <w:t xml:space="preserve">decided the service is compliant with </w:t>
      </w:r>
      <w:r>
        <w:rPr>
          <w:rFonts w:ascii="Arial" w:hAnsi="Arial" w:cs="Arial"/>
          <w:color w:val="auto"/>
        </w:rPr>
        <w:t>Requirement 2(3)(</w:t>
      </w:r>
      <w:r w:rsidR="006155B0">
        <w:rPr>
          <w:rFonts w:ascii="Arial" w:hAnsi="Arial" w:cs="Arial"/>
          <w:color w:val="auto"/>
        </w:rPr>
        <w:t>b</w:t>
      </w:r>
      <w:r>
        <w:rPr>
          <w:rFonts w:ascii="Arial" w:hAnsi="Arial" w:cs="Arial"/>
          <w:color w:val="auto"/>
        </w:rPr>
        <w:t xml:space="preserve">) compliant, </w:t>
      </w:r>
      <w:r w:rsidR="00E42564">
        <w:rPr>
          <w:rFonts w:ascii="Arial" w:hAnsi="Arial" w:cs="Arial"/>
          <w:color w:val="auto"/>
        </w:rPr>
        <w:t xml:space="preserve">for reasons </w:t>
      </w:r>
      <w:r>
        <w:rPr>
          <w:rFonts w:ascii="Arial" w:hAnsi="Arial" w:cs="Arial"/>
          <w:color w:val="auto"/>
        </w:rPr>
        <w:t>detailed below.</w:t>
      </w:r>
      <w:bookmarkStart w:id="11" w:name="_Hlk109139807"/>
    </w:p>
    <w:p w14:paraId="5F4034B1" w14:textId="2D424BF5" w:rsidR="009904A5" w:rsidRDefault="00E42564" w:rsidP="009904A5">
      <w:pPr>
        <w:pStyle w:val="CommentText"/>
        <w:rPr>
          <w:rFonts w:ascii="Arial" w:hAnsi="Arial" w:cs="Arial"/>
          <w:color w:val="auto"/>
        </w:rPr>
      </w:pPr>
      <w:r>
        <w:rPr>
          <w:rFonts w:ascii="Arial" w:hAnsi="Arial" w:cs="Arial"/>
          <w:color w:val="auto"/>
        </w:rPr>
        <w:t>T</w:t>
      </w:r>
      <w:r w:rsidR="009904A5">
        <w:rPr>
          <w:rFonts w:ascii="Arial" w:hAnsi="Arial" w:cs="Arial"/>
          <w:color w:val="auto"/>
        </w:rPr>
        <w:t xml:space="preserve">he </w:t>
      </w:r>
      <w:r>
        <w:rPr>
          <w:rFonts w:ascii="Arial" w:hAnsi="Arial" w:cs="Arial"/>
          <w:color w:val="auto"/>
        </w:rPr>
        <w:t>site audit report noted</w:t>
      </w:r>
      <w:r w:rsidR="009904A5">
        <w:rPr>
          <w:rFonts w:ascii="Arial" w:hAnsi="Arial" w:cs="Arial"/>
          <w:color w:val="auto"/>
        </w:rPr>
        <w:t xml:space="preserve"> </w:t>
      </w:r>
      <w:bookmarkEnd w:id="11"/>
      <w:r w:rsidR="00731006">
        <w:rPr>
          <w:rFonts w:ascii="Arial" w:hAnsi="Arial" w:cs="Arial"/>
          <w:color w:val="auto"/>
        </w:rPr>
        <w:t xml:space="preserve">some consumers’ care plans </w:t>
      </w:r>
      <w:r w:rsidR="002F7990">
        <w:rPr>
          <w:rFonts w:ascii="Arial" w:hAnsi="Arial" w:cs="Arial"/>
          <w:color w:val="auto"/>
        </w:rPr>
        <w:t>did not reflect their current needs and</w:t>
      </w:r>
      <w:r>
        <w:rPr>
          <w:rFonts w:ascii="Arial" w:hAnsi="Arial" w:cs="Arial"/>
          <w:color w:val="auto"/>
        </w:rPr>
        <w:t xml:space="preserve"> </w:t>
      </w:r>
      <w:proofErr w:type="gramStart"/>
      <w:r>
        <w:rPr>
          <w:rFonts w:ascii="Arial" w:hAnsi="Arial" w:cs="Arial"/>
          <w:color w:val="auto"/>
        </w:rPr>
        <w:t>as a consequence</w:t>
      </w:r>
      <w:proofErr w:type="gramEnd"/>
      <w:r>
        <w:rPr>
          <w:rFonts w:ascii="Arial" w:hAnsi="Arial" w:cs="Arial"/>
          <w:color w:val="auto"/>
        </w:rPr>
        <w:t>, staff could not ensure they</w:t>
      </w:r>
      <w:r w:rsidR="002F7990">
        <w:rPr>
          <w:rFonts w:ascii="Arial" w:hAnsi="Arial" w:cs="Arial"/>
          <w:color w:val="auto"/>
        </w:rPr>
        <w:t xml:space="preserve"> deliver</w:t>
      </w:r>
      <w:r>
        <w:rPr>
          <w:rFonts w:ascii="Arial" w:hAnsi="Arial" w:cs="Arial"/>
          <w:color w:val="auto"/>
        </w:rPr>
        <w:t>ed</w:t>
      </w:r>
      <w:r w:rsidR="002F7990">
        <w:rPr>
          <w:rFonts w:ascii="Arial" w:hAnsi="Arial" w:cs="Arial"/>
          <w:color w:val="auto"/>
        </w:rPr>
        <w:t xml:space="preserve"> safe and effective care.</w:t>
      </w:r>
      <w:r>
        <w:rPr>
          <w:rFonts w:ascii="Arial" w:hAnsi="Arial" w:cs="Arial"/>
          <w:color w:val="auto"/>
        </w:rPr>
        <w:t xml:space="preserve"> </w:t>
      </w:r>
      <w:r w:rsidR="002F7990">
        <w:rPr>
          <w:rFonts w:ascii="Arial" w:hAnsi="Arial" w:cs="Arial"/>
          <w:color w:val="auto"/>
        </w:rPr>
        <w:t>The finding was</w:t>
      </w:r>
      <w:r w:rsidR="00EA5098">
        <w:rPr>
          <w:rFonts w:ascii="Arial" w:hAnsi="Arial" w:cs="Arial"/>
          <w:color w:val="auto"/>
        </w:rPr>
        <w:t xml:space="preserve"> based on a review of three consumers’ care plans</w:t>
      </w:r>
      <w:r>
        <w:rPr>
          <w:rFonts w:ascii="Arial" w:hAnsi="Arial" w:cs="Arial"/>
          <w:color w:val="auto"/>
        </w:rPr>
        <w:t>,</w:t>
      </w:r>
      <w:r w:rsidR="00EA5098">
        <w:rPr>
          <w:rFonts w:ascii="Arial" w:hAnsi="Arial" w:cs="Arial"/>
          <w:color w:val="auto"/>
        </w:rPr>
        <w:t xml:space="preserve"> which identified gaps in clinical charting and progress notes.</w:t>
      </w:r>
      <w:r w:rsidR="001A0F18">
        <w:rPr>
          <w:rFonts w:ascii="Arial" w:hAnsi="Arial" w:cs="Arial"/>
          <w:color w:val="auto"/>
        </w:rPr>
        <w:t xml:space="preserve"> However, the</w:t>
      </w:r>
      <w:r w:rsidR="002E563B">
        <w:rPr>
          <w:rFonts w:ascii="Arial" w:hAnsi="Arial" w:cs="Arial"/>
          <w:color w:val="auto"/>
        </w:rPr>
        <w:t xml:space="preserve"> affected</w:t>
      </w:r>
      <w:r w:rsidR="001A0F18">
        <w:rPr>
          <w:rFonts w:ascii="Arial" w:hAnsi="Arial" w:cs="Arial"/>
          <w:color w:val="auto"/>
        </w:rPr>
        <w:t xml:space="preserve"> consumers </w:t>
      </w:r>
      <w:r w:rsidR="002E563B">
        <w:rPr>
          <w:rFonts w:ascii="Arial" w:hAnsi="Arial" w:cs="Arial"/>
          <w:color w:val="auto"/>
        </w:rPr>
        <w:t>(</w:t>
      </w:r>
      <w:r w:rsidR="001A0F18">
        <w:rPr>
          <w:rFonts w:ascii="Arial" w:hAnsi="Arial" w:cs="Arial"/>
          <w:color w:val="auto"/>
        </w:rPr>
        <w:t>or their representative</w:t>
      </w:r>
      <w:r w:rsidR="002E563B">
        <w:rPr>
          <w:rFonts w:ascii="Arial" w:hAnsi="Arial" w:cs="Arial"/>
          <w:color w:val="auto"/>
        </w:rPr>
        <w:t>)</w:t>
      </w:r>
      <w:r w:rsidR="001A0F18">
        <w:rPr>
          <w:rFonts w:ascii="Arial" w:hAnsi="Arial" w:cs="Arial"/>
          <w:color w:val="auto"/>
        </w:rPr>
        <w:t xml:space="preserve"> advised the Assessment Team they were satisfied with the care being provided and their needs were met.</w:t>
      </w:r>
      <w:r w:rsidR="002E563B">
        <w:rPr>
          <w:rFonts w:ascii="Arial" w:hAnsi="Arial" w:cs="Arial"/>
          <w:color w:val="auto"/>
        </w:rPr>
        <w:t xml:space="preserve"> Though the service acknowledged a deficit in some care documentation, interviewed staff understood the consumers’ clinical needs and cared for them accordingly.</w:t>
      </w:r>
    </w:p>
    <w:p w14:paraId="2109019A" w14:textId="561D0255" w:rsidR="00362683" w:rsidRDefault="009904A5" w:rsidP="009904A5">
      <w:pPr>
        <w:pStyle w:val="CommentText"/>
        <w:rPr>
          <w:rFonts w:ascii="Arial" w:hAnsi="Arial" w:cs="Arial"/>
          <w:color w:val="auto"/>
        </w:rPr>
      </w:pPr>
      <w:r>
        <w:rPr>
          <w:rFonts w:ascii="Arial" w:hAnsi="Arial" w:cs="Arial"/>
          <w:color w:val="auto"/>
        </w:rPr>
        <w:t xml:space="preserve">In </w:t>
      </w:r>
      <w:r w:rsidR="00D61CA6">
        <w:rPr>
          <w:rFonts w:ascii="Arial" w:hAnsi="Arial" w:cs="Arial"/>
          <w:color w:val="auto"/>
        </w:rPr>
        <w:t xml:space="preserve">its </w:t>
      </w:r>
      <w:r>
        <w:rPr>
          <w:rFonts w:ascii="Arial" w:hAnsi="Arial" w:cs="Arial"/>
          <w:color w:val="auto"/>
        </w:rPr>
        <w:t>response</w:t>
      </w:r>
      <w:r w:rsidR="009A7A7B">
        <w:rPr>
          <w:rFonts w:ascii="Arial" w:hAnsi="Arial" w:cs="Arial"/>
          <w:color w:val="auto"/>
        </w:rPr>
        <w:t>, the Approved Provider</w:t>
      </w:r>
      <w:r>
        <w:rPr>
          <w:rFonts w:ascii="Arial" w:hAnsi="Arial" w:cs="Arial"/>
          <w:color w:val="auto"/>
        </w:rPr>
        <w:t xml:space="preserve"> </w:t>
      </w:r>
      <w:r w:rsidR="009A7A7B">
        <w:rPr>
          <w:rFonts w:ascii="Arial" w:hAnsi="Arial" w:cs="Arial"/>
          <w:color w:val="auto"/>
        </w:rPr>
        <w:t>submitte</w:t>
      </w:r>
      <w:r>
        <w:rPr>
          <w:rFonts w:ascii="Arial" w:hAnsi="Arial" w:cs="Arial"/>
          <w:color w:val="auto"/>
        </w:rPr>
        <w:t>d document</w:t>
      </w:r>
      <w:r w:rsidR="009A7A7B">
        <w:rPr>
          <w:rFonts w:ascii="Arial" w:hAnsi="Arial" w:cs="Arial"/>
          <w:color w:val="auto"/>
        </w:rPr>
        <w:t>ary</w:t>
      </w:r>
      <w:r>
        <w:rPr>
          <w:rFonts w:ascii="Arial" w:hAnsi="Arial" w:cs="Arial"/>
          <w:color w:val="auto"/>
        </w:rPr>
        <w:t xml:space="preserve"> evidence </w:t>
      </w:r>
      <w:r w:rsidR="00BE00CC">
        <w:rPr>
          <w:rFonts w:ascii="Arial" w:hAnsi="Arial" w:cs="Arial"/>
          <w:color w:val="auto"/>
        </w:rPr>
        <w:t>to show the affected consumers’ clinical charting and progress notes were</w:t>
      </w:r>
      <w:r w:rsidR="00D61CA6">
        <w:rPr>
          <w:rFonts w:ascii="Arial" w:hAnsi="Arial" w:cs="Arial"/>
          <w:color w:val="auto"/>
        </w:rPr>
        <w:t xml:space="preserve"> </w:t>
      </w:r>
      <w:r w:rsidR="00BE00CC">
        <w:rPr>
          <w:rFonts w:ascii="Arial" w:hAnsi="Arial" w:cs="Arial"/>
          <w:color w:val="auto"/>
        </w:rPr>
        <w:t xml:space="preserve">current during the </w:t>
      </w:r>
      <w:r w:rsidR="009A7A7B">
        <w:rPr>
          <w:rFonts w:ascii="Arial" w:hAnsi="Arial" w:cs="Arial"/>
          <w:color w:val="auto"/>
        </w:rPr>
        <w:t>s</w:t>
      </w:r>
      <w:r w:rsidR="00BE00CC">
        <w:rPr>
          <w:rFonts w:ascii="Arial" w:hAnsi="Arial" w:cs="Arial"/>
          <w:color w:val="auto"/>
        </w:rPr>
        <w:t xml:space="preserve">ite </w:t>
      </w:r>
      <w:r w:rsidR="009A7A7B">
        <w:rPr>
          <w:rFonts w:ascii="Arial" w:hAnsi="Arial" w:cs="Arial"/>
          <w:color w:val="auto"/>
        </w:rPr>
        <w:t>a</w:t>
      </w:r>
      <w:r w:rsidR="00BE00CC">
        <w:rPr>
          <w:rFonts w:ascii="Arial" w:hAnsi="Arial" w:cs="Arial"/>
          <w:color w:val="auto"/>
        </w:rPr>
        <w:t xml:space="preserve">udit, </w:t>
      </w:r>
      <w:r w:rsidR="009A7A7B">
        <w:rPr>
          <w:rFonts w:ascii="Arial" w:hAnsi="Arial" w:cs="Arial"/>
          <w:color w:val="auto"/>
        </w:rPr>
        <w:t>al</w:t>
      </w:r>
      <w:r w:rsidR="00BE00CC">
        <w:rPr>
          <w:rFonts w:ascii="Arial" w:hAnsi="Arial" w:cs="Arial"/>
          <w:color w:val="auto"/>
        </w:rPr>
        <w:t xml:space="preserve">though </w:t>
      </w:r>
      <w:r w:rsidR="009A7A7B">
        <w:rPr>
          <w:rFonts w:ascii="Arial" w:hAnsi="Arial" w:cs="Arial"/>
          <w:color w:val="auto"/>
        </w:rPr>
        <w:t>the material</w:t>
      </w:r>
      <w:r w:rsidR="00BE00CC">
        <w:rPr>
          <w:rFonts w:ascii="Arial" w:hAnsi="Arial" w:cs="Arial"/>
          <w:color w:val="auto"/>
        </w:rPr>
        <w:t xml:space="preserve"> was not viewed at the time. </w:t>
      </w:r>
      <w:r w:rsidR="00D21999">
        <w:rPr>
          <w:rFonts w:ascii="Arial" w:hAnsi="Arial" w:cs="Arial"/>
          <w:color w:val="auto"/>
        </w:rPr>
        <w:t xml:space="preserve">Prior to the </w:t>
      </w:r>
      <w:r w:rsidR="009A7A7B">
        <w:rPr>
          <w:rFonts w:ascii="Arial" w:hAnsi="Arial" w:cs="Arial"/>
          <w:color w:val="auto"/>
        </w:rPr>
        <w:t>s</w:t>
      </w:r>
      <w:r w:rsidR="00D21999">
        <w:rPr>
          <w:rFonts w:ascii="Arial" w:hAnsi="Arial" w:cs="Arial"/>
          <w:color w:val="auto"/>
        </w:rPr>
        <w:t xml:space="preserve">ite </w:t>
      </w:r>
      <w:r w:rsidR="009A7A7B">
        <w:rPr>
          <w:rFonts w:ascii="Arial" w:hAnsi="Arial" w:cs="Arial"/>
          <w:color w:val="auto"/>
        </w:rPr>
        <w:t>a</w:t>
      </w:r>
      <w:r w:rsidR="00D21999">
        <w:rPr>
          <w:rFonts w:ascii="Arial" w:hAnsi="Arial" w:cs="Arial"/>
          <w:color w:val="auto"/>
        </w:rPr>
        <w:t xml:space="preserve">udit, the service was already taking action </w:t>
      </w:r>
      <w:r w:rsidR="00D21999">
        <w:rPr>
          <w:rFonts w:ascii="Arial" w:hAnsi="Arial" w:cs="Arial"/>
          <w:color w:val="auto"/>
        </w:rPr>
        <w:lastRenderedPageBreak/>
        <w:t>to address the identified deficit in care documentation and had employed an additional registered nurse to review and update all outstanding assessments and care plans, of which 64 were complete as of 21 April 2023.</w:t>
      </w:r>
    </w:p>
    <w:p w14:paraId="3D3261F6" w14:textId="31EF554A" w:rsidR="009904A5" w:rsidRDefault="009904A5" w:rsidP="009904A5">
      <w:pPr>
        <w:pStyle w:val="CommentText"/>
        <w:rPr>
          <w:rFonts w:ascii="Arial" w:hAnsi="Arial" w:cs="Arial"/>
          <w:color w:val="auto"/>
        </w:rPr>
      </w:pPr>
      <w:r>
        <w:rPr>
          <w:rFonts w:ascii="Arial" w:hAnsi="Arial" w:cs="Arial"/>
          <w:color w:val="auto"/>
        </w:rPr>
        <w:t xml:space="preserve">There is no evidence before me </w:t>
      </w:r>
      <w:r w:rsidR="008C4E4B">
        <w:rPr>
          <w:rFonts w:ascii="Arial" w:hAnsi="Arial" w:cs="Arial"/>
          <w:color w:val="auto"/>
        </w:rPr>
        <w:t>to show</w:t>
      </w:r>
      <w:r>
        <w:rPr>
          <w:rFonts w:ascii="Arial" w:hAnsi="Arial" w:cs="Arial"/>
          <w:color w:val="auto"/>
        </w:rPr>
        <w:t xml:space="preserve"> </w:t>
      </w:r>
      <w:r w:rsidR="008C4E4B">
        <w:rPr>
          <w:rFonts w:ascii="Arial" w:hAnsi="Arial" w:cs="Arial"/>
          <w:color w:val="auto"/>
        </w:rPr>
        <w:t xml:space="preserve">the gaps in some consumers’ care </w:t>
      </w:r>
      <w:r w:rsidR="00E52797">
        <w:rPr>
          <w:rFonts w:ascii="Arial" w:hAnsi="Arial" w:cs="Arial"/>
          <w:color w:val="auto"/>
        </w:rPr>
        <w:t>documentation</w:t>
      </w:r>
      <w:r w:rsidR="008C4E4B">
        <w:rPr>
          <w:rFonts w:ascii="Arial" w:hAnsi="Arial" w:cs="Arial"/>
          <w:color w:val="auto"/>
        </w:rPr>
        <w:t xml:space="preserve"> negatively impacted their health and wellbeing.</w:t>
      </w:r>
      <w:r w:rsidR="006F56F0">
        <w:rPr>
          <w:rFonts w:ascii="Arial" w:hAnsi="Arial" w:cs="Arial"/>
          <w:color w:val="auto"/>
        </w:rPr>
        <w:t xml:space="preserve"> With respect to advance care planning and end of life preferences, consumers confirmed this had been discussed with them and documented where they wished.</w:t>
      </w:r>
    </w:p>
    <w:p w14:paraId="70534C64" w14:textId="325A7407" w:rsidR="009A7A7B" w:rsidRDefault="009A7A7B" w:rsidP="009904A5">
      <w:pPr>
        <w:pStyle w:val="CommentText"/>
        <w:rPr>
          <w:rFonts w:ascii="Arial" w:hAnsi="Arial" w:cs="Arial"/>
          <w:color w:val="auto"/>
        </w:rPr>
      </w:pPr>
      <w:r>
        <w:rPr>
          <w:rFonts w:ascii="Arial" w:hAnsi="Arial" w:cs="Arial"/>
          <w:color w:val="auto"/>
        </w:rPr>
        <w:t>Having considered all available information, I decided the service is compliant with Requirement 2(3)(b).</w:t>
      </w:r>
    </w:p>
    <w:p w14:paraId="5322079C" w14:textId="73DBB795" w:rsidR="009A7A7B" w:rsidRPr="009A7A7B" w:rsidRDefault="009A7A7B" w:rsidP="009904A5">
      <w:pPr>
        <w:pStyle w:val="CommentText"/>
        <w:rPr>
          <w:rFonts w:ascii="Arial" w:hAnsi="Arial" w:cs="Arial"/>
          <w:i/>
          <w:iCs/>
          <w:color w:val="auto"/>
        </w:rPr>
      </w:pPr>
      <w:r w:rsidRPr="009A7A7B">
        <w:rPr>
          <w:rFonts w:ascii="Arial" w:hAnsi="Arial" w:cs="Arial"/>
          <w:i/>
          <w:iCs/>
          <w:color w:val="auto"/>
        </w:rPr>
        <w:t>The other Requirements:</w:t>
      </w:r>
    </w:p>
    <w:p w14:paraId="50E4F747" w14:textId="52FA5236" w:rsidR="009904A5" w:rsidRDefault="009904A5" w:rsidP="009904A5">
      <w:pPr>
        <w:pStyle w:val="CommentText"/>
        <w:rPr>
          <w:rFonts w:ascii="Arial" w:hAnsi="Arial" w:cs="Arial"/>
          <w:color w:val="auto"/>
        </w:rPr>
      </w:pPr>
      <w:bookmarkStart w:id="12" w:name="_Hlk116647748"/>
      <w:bookmarkEnd w:id="8"/>
      <w:r>
        <w:rPr>
          <w:rFonts w:ascii="Arial" w:hAnsi="Arial" w:cs="Arial"/>
          <w:color w:val="auto"/>
        </w:rPr>
        <w:t xml:space="preserve">I am satisfied the </w:t>
      </w:r>
      <w:r w:rsidR="009A7A7B">
        <w:rPr>
          <w:rFonts w:ascii="Arial" w:hAnsi="Arial" w:cs="Arial"/>
          <w:color w:val="auto"/>
        </w:rPr>
        <w:t xml:space="preserve">service is compliant with the </w:t>
      </w:r>
      <w:r>
        <w:rPr>
          <w:rFonts w:ascii="Arial" w:hAnsi="Arial" w:cs="Arial"/>
          <w:color w:val="auto"/>
        </w:rPr>
        <w:t xml:space="preserve">remaining </w:t>
      </w:r>
      <w:r w:rsidR="002729F7">
        <w:rPr>
          <w:rFonts w:ascii="Arial" w:hAnsi="Arial" w:cs="Arial"/>
          <w:color w:val="auto"/>
        </w:rPr>
        <w:t>four</w:t>
      </w:r>
      <w:r>
        <w:rPr>
          <w:rFonts w:ascii="Arial" w:hAnsi="Arial" w:cs="Arial"/>
          <w:color w:val="auto"/>
        </w:rPr>
        <w:t xml:space="preserve"> requirements of Quality Standard </w:t>
      </w:r>
      <w:r w:rsidR="006F56F0">
        <w:rPr>
          <w:rFonts w:ascii="Arial" w:hAnsi="Arial" w:cs="Arial"/>
          <w:color w:val="auto"/>
        </w:rPr>
        <w:t>2</w:t>
      </w:r>
      <w:r>
        <w:rPr>
          <w:rFonts w:ascii="Arial" w:hAnsi="Arial" w:cs="Arial"/>
          <w:color w:val="auto"/>
        </w:rPr>
        <w:t>.</w:t>
      </w:r>
      <w:bookmarkEnd w:id="12"/>
    </w:p>
    <w:p w14:paraId="1E07574B" w14:textId="615133B6" w:rsidR="00362683" w:rsidRDefault="00A07D96" w:rsidP="0036130C">
      <w:pPr>
        <w:pStyle w:val="NormalArial"/>
      </w:pPr>
      <w:r>
        <w:t>The service considered risks to consumers’ health and well-being during the needs assessment and care planning process. Consumers confirmed they were involved in the care planning process and received the care and services needed.</w:t>
      </w:r>
      <w:r w:rsidR="005F4A2E">
        <w:t xml:space="preserve"> Staff understood</w:t>
      </w:r>
      <w:r w:rsidR="004C39F2">
        <w:t xml:space="preserve"> consumer risks and took these into account when delivering safe, effective care.</w:t>
      </w:r>
      <w:r w:rsidR="005D4B32">
        <w:t xml:space="preserve"> The service partnered with consumers, their representatives, medical and allied health professionals when assessing, </w:t>
      </w:r>
      <w:proofErr w:type="gramStart"/>
      <w:r w:rsidR="005D4B32">
        <w:t>planning</w:t>
      </w:r>
      <w:proofErr w:type="gramEnd"/>
      <w:r w:rsidR="005D4B32">
        <w:t xml:space="preserve"> and reviewing care needs. A review of care plans confirmed consumers and other service providers were involved in a coordinated needs assessment and </w:t>
      </w:r>
      <w:r w:rsidR="00067AD4">
        <w:t xml:space="preserve">subsequent </w:t>
      </w:r>
      <w:r w:rsidR="005D4B32">
        <w:t>care planning.</w:t>
      </w:r>
    </w:p>
    <w:p w14:paraId="0CDBAA2D" w14:textId="5608F3B3" w:rsidR="0087700C" w:rsidRPr="00334B7D" w:rsidRDefault="00B00B2B" w:rsidP="0036130C">
      <w:pPr>
        <w:pStyle w:val="NormalArial"/>
      </w:pPr>
      <w:r>
        <w:t>Consumers and representatives confirmed the outcomes of assessment and planning were communicated to them by registered nurses.</w:t>
      </w:r>
      <w:r w:rsidR="007426E2">
        <w:t xml:space="preserve"> Consumers and representatives confirmed they were notified when circumstances changed or incidents occurred, which led to a review of consumers’ care needs.</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6165ADA" w14:textId="77777777" w:rsidTr="00B80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7294A5C" w14:textId="023B0B7A" w:rsidR="00FC045E" w:rsidRPr="00996FAF" w:rsidRDefault="009A7A7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A7A7B">
              <w:rPr>
                <w:rFonts w:ascii="Arial" w:hAnsi="Arial" w:cs="Arial"/>
                <w:color w:val="FFFFFF" w:themeColor="background1"/>
              </w:rPr>
              <w:t>Compliant</w:t>
            </w:r>
          </w:p>
        </w:tc>
      </w:tr>
      <w:tr w:rsidR="00FC045E" w:rsidRPr="00996FAF" w14:paraId="54C0766D" w14:textId="77777777" w:rsidTr="00B803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03AA45E" w14:textId="2CA8BC77" w:rsidR="00FC045E" w:rsidRPr="00996FAF" w:rsidRDefault="009507D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32A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80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59FC2D7" w14:textId="67579729" w:rsidR="00FC045E" w:rsidRPr="00996FAF" w:rsidRDefault="009507D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32A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803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2D215B" w14:textId="3EE91A95" w:rsidR="00FC045E" w:rsidRPr="00996FAF" w:rsidRDefault="009507D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32A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80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118F3FD" w14:textId="13BEF4AE" w:rsidR="00FC045E" w:rsidRPr="00996FAF" w:rsidRDefault="009507D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32A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803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34F61EA9" w14:textId="44338B42" w:rsidR="00FC045E" w:rsidRPr="00996FAF" w:rsidRDefault="009507D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32A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80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AEC7062" w14:textId="244B904E" w:rsidR="00FC045E" w:rsidRPr="00996FAF" w:rsidRDefault="009507D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32AC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803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0C0FE806"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A23FC0" w:rsidRPr="00996FAF">
              <w:rPr>
                <w:rFonts w:ascii="Arial" w:hAnsi="Arial" w:cs="Arial"/>
              </w:rPr>
              <w:t>transmission-based</w:t>
            </w:r>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2E16B3D" w14:textId="4A5284C0" w:rsidR="00FC045E" w:rsidRPr="00996FAF" w:rsidRDefault="009507D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32AC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B803A3">
      <w:pPr>
        <w:pStyle w:val="Heading20"/>
        <w:spacing w:before="240"/>
      </w:pPr>
      <w:r w:rsidRPr="00996FAF">
        <w:t>Findings</w:t>
      </w:r>
    </w:p>
    <w:p w14:paraId="54A148A2" w14:textId="56629F42" w:rsidR="005C779E" w:rsidRDefault="00B33393" w:rsidP="0036130C">
      <w:pPr>
        <w:pStyle w:val="NormalArial"/>
        <w:rPr>
          <w:color w:val="auto"/>
        </w:rPr>
      </w:pPr>
      <w:r>
        <w:rPr>
          <w:color w:val="auto"/>
        </w:rPr>
        <w:t>The Quality Standard is assessed as Compliant</w:t>
      </w:r>
      <w:r w:rsidR="009A7A7B">
        <w:rPr>
          <w:color w:val="auto"/>
        </w:rPr>
        <w:t>,</w:t>
      </w:r>
      <w:r>
        <w:rPr>
          <w:color w:val="auto"/>
        </w:rPr>
        <w:t xml:space="preserve"> as seven of the seven specific requirements were assessed as Compliant</w:t>
      </w:r>
      <w:r w:rsidR="005C779E">
        <w:rPr>
          <w:color w:val="auto"/>
        </w:rPr>
        <w:t>.</w:t>
      </w:r>
    </w:p>
    <w:p w14:paraId="01B59616" w14:textId="77777777" w:rsidR="009A7A7B" w:rsidRPr="009A7A7B" w:rsidRDefault="009A7A7B" w:rsidP="005C779E">
      <w:pPr>
        <w:pStyle w:val="CommentText"/>
        <w:rPr>
          <w:rFonts w:ascii="Arial" w:hAnsi="Arial" w:cs="Arial"/>
          <w:i/>
          <w:iCs/>
          <w:color w:val="auto"/>
        </w:rPr>
      </w:pPr>
      <w:r w:rsidRPr="009A7A7B">
        <w:rPr>
          <w:rFonts w:ascii="Arial" w:hAnsi="Arial" w:cs="Arial"/>
          <w:i/>
          <w:iCs/>
          <w:color w:val="auto"/>
        </w:rPr>
        <w:t>Requirement 3(3)(a):</w:t>
      </w:r>
    </w:p>
    <w:p w14:paraId="4A6C580D" w14:textId="35661518" w:rsidR="005C779E" w:rsidRDefault="005C779E" w:rsidP="005C779E">
      <w:pPr>
        <w:pStyle w:val="CommentText"/>
        <w:rPr>
          <w:rFonts w:ascii="Arial" w:hAnsi="Arial" w:cs="Arial"/>
          <w:color w:val="auto"/>
        </w:rPr>
      </w:pPr>
      <w:r>
        <w:rPr>
          <w:rFonts w:ascii="Arial" w:hAnsi="Arial" w:cs="Arial"/>
          <w:color w:val="auto"/>
        </w:rPr>
        <w:t xml:space="preserve">The Assessment Team </w:t>
      </w:r>
      <w:proofErr w:type="gramStart"/>
      <w:r>
        <w:rPr>
          <w:rFonts w:ascii="Arial" w:hAnsi="Arial" w:cs="Arial"/>
          <w:color w:val="auto"/>
        </w:rPr>
        <w:t>recommended</w:t>
      </w:r>
      <w:proofErr w:type="gramEnd"/>
      <w:r>
        <w:rPr>
          <w:rFonts w:ascii="Arial" w:hAnsi="Arial" w:cs="Arial"/>
          <w:color w:val="auto"/>
        </w:rPr>
        <w:t xml:space="preserve"> Requirement 3(3)(a) as non-compliant. However, having considered the evidence in the site audit report and the evidence provided by the</w:t>
      </w:r>
      <w:r w:rsidR="009A7A7B">
        <w:rPr>
          <w:rFonts w:ascii="Arial" w:hAnsi="Arial" w:cs="Arial"/>
          <w:color w:val="auto"/>
        </w:rPr>
        <w:t xml:space="preserve"> Approved Provider</w:t>
      </w:r>
      <w:r>
        <w:rPr>
          <w:rFonts w:ascii="Arial" w:hAnsi="Arial" w:cs="Arial"/>
          <w:color w:val="auto"/>
        </w:rPr>
        <w:t xml:space="preserve"> in its response, I </w:t>
      </w:r>
      <w:r w:rsidR="009A7A7B">
        <w:rPr>
          <w:rFonts w:ascii="Arial" w:hAnsi="Arial" w:cs="Arial"/>
          <w:color w:val="auto"/>
        </w:rPr>
        <w:t xml:space="preserve">decided the service is compliant with </w:t>
      </w:r>
      <w:r>
        <w:rPr>
          <w:rFonts w:ascii="Arial" w:hAnsi="Arial" w:cs="Arial"/>
          <w:color w:val="auto"/>
        </w:rPr>
        <w:t>Requirement 3(3)(a),</w:t>
      </w:r>
      <w:r w:rsidR="009A7A7B">
        <w:rPr>
          <w:rFonts w:ascii="Arial" w:hAnsi="Arial" w:cs="Arial"/>
          <w:color w:val="auto"/>
        </w:rPr>
        <w:t xml:space="preserve"> for reasons</w:t>
      </w:r>
      <w:r>
        <w:rPr>
          <w:rFonts w:ascii="Arial" w:hAnsi="Arial" w:cs="Arial"/>
          <w:color w:val="auto"/>
        </w:rPr>
        <w:t xml:space="preserve"> detailed below.</w:t>
      </w:r>
    </w:p>
    <w:p w14:paraId="397AC576" w14:textId="12D94996" w:rsidR="005C779E" w:rsidRDefault="009A7A7B" w:rsidP="005C779E">
      <w:pPr>
        <w:pStyle w:val="CommentText"/>
        <w:rPr>
          <w:rFonts w:ascii="Arial" w:hAnsi="Arial" w:cs="Arial"/>
          <w:color w:val="auto"/>
        </w:rPr>
      </w:pPr>
      <w:r>
        <w:rPr>
          <w:rFonts w:ascii="Arial" w:hAnsi="Arial" w:cs="Arial"/>
          <w:color w:val="auto"/>
        </w:rPr>
        <w:t>T</w:t>
      </w:r>
      <w:r w:rsidR="005C779E">
        <w:rPr>
          <w:rFonts w:ascii="Arial" w:hAnsi="Arial" w:cs="Arial"/>
          <w:color w:val="auto"/>
        </w:rPr>
        <w:t xml:space="preserve">he </w:t>
      </w:r>
      <w:r>
        <w:rPr>
          <w:rFonts w:ascii="Arial" w:hAnsi="Arial" w:cs="Arial"/>
          <w:color w:val="auto"/>
        </w:rPr>
        <w:t>site audit report noted</w:t>
      </w:r>
      <w:r w:rsidR="005C779E">
        <w:rPr>
          <w:rFonts w:ascii="Arial" w:hAnsi="Arial" w:cs="Arial"/>
          <w:color w:val="auto"/>
        </w:rPr>
        <w:t xml:space="preserve"> some consumers were not receiving safe and effective care that </w:t>
      </w:r>
      <w:r w:rsidR="0030140E">
        <w:rPr>
          <w:rFonts w:ascii="Arial" w:hAnsi="Arial" w:cs="Arial"/>
          <w:color w:val="auto"/>
        </w:rPr>
        <w:t>was</w:t>
      </w:r>
      <w:r w:rsidR="005C779E">
        <w:rPr>
          <w:rFonts w:ascii="Arial" w:hAnsi="Arial" w:cs="Arial"/>
          <w:color w:val="auto"/>
        </w:rPr>
        <w:t xml:space="preserve"> tailored to </w:t>
      </w:r>
      <w:r w:rsidR="00812BB9">
        <w:rPr>
          <w:rFonts w:ascii="Arial" w:hAnsi="Arial" w:cs="Arial"/>
          <w:color w:val="auto"/>
        </w:rPr>
        <w:t xml:space="preserve">their </w:t>
      </w:r>
      <w:r w:rsidR="005C779E">
        <w:rPr>
          <w:rFonts w:ascii="Arial" w:hAnsi="Arial" w:cs="Arial"/>
          <w:color w:val="auto"/>
        </w:rPr>
        <w:t>individual needs</w:t>
      </w:r>
      <w:r w:rsidR="00812BB9">
        <w:rPr>
          <w:rFonts w:ascii="Arial" w:hAnsi="Arial" w:cs="Arial"/>
          <w:color w:val="auto"/>
        </w:rPr>
        <w:t xml:space="preserve">, nor was their </w:t>
      </w:r>
      <w:r w:rsidR="005C779E">
        <w:rPr>
          <w:rFonts w:ascii="Arial" w:hAnsi="Arial" w:cs="Arial"/>
          <w:color w:val="auto"/>
        </w:rPr>
        <w:t>health and well-being</w:t>
      </w:r>
      <w:r w:rsidR="00812BB9">
        <w:rPr>
          <w:rFonts w:ascii="Arial" w:hAnsi="Arial" w:cs="Arial"/>
          <w:color w:val="auto"/>
        </w:rPr>
        <w:t xml:space="preserve"> being optimised</w:t>
      </w:r>
      <w:r w:rsidR="005C779E">
        <w:rPr>
          <w:rFonts w:ascii="Arial" w:hAnsi="Arial" w:cs="Arial"/>
          <w:color w:val="auto"/>
        </w:rPr>
        <w:t>. Th</w:t>
      </w:r>
      <w:r>
        <w:rPr>
          <w:rFonts w:ascii="Arial" w:hAnsi="Arial" w:cs="Arial"/>
          <w:color w:val="auto"/>
        </w:rPr>
        <w:t>is</w:t>
      </w:r>
      <w:r w:rsidR="005C779E">
        <w:rPr>
          <w:rFonts w:ascii="Arial" w:hAnsi="Arial" w:cs="Arial"/>
          <w:color w:val="auto"/>
        </w:rPr>
        <w:t xml:space="preserve"> finding was based on a review of three consumers’ care plans which identified </w:t>
      </w:r>
      <w:r w:rsidR="00B06414">
        <w:rPr>
          <w:rFonts w:ascii="Arial" w:hAnsi="Arial" w:cs="Arial"/>
          <w:color w:val="auto"/>
        </w:rPr>
        <w:t xml:space="preserve">documentation did not </w:t>
      </w:r>
      <w:r w:rsidR="00851934">
        <w:rPr>
          <w:rFonts w:ascii="Arial" w:hAnsi="Arial" w:cs="Arial"/>
          <w:color w:val="auto"/>
        </w:rPr>
        <w:t>align with the</w:t>
      </w:r>
      <w:r w:rsidR="00B06414">
        <w:rPr>
          <w:rFonts w:ascii="Arial" w:hAnsi="Arial" w:cs="Arial"/>
          <w:color w:val="auto"/>
        </w:rPr>
        <w:t xml:space="preserve"> care being provided</w:t>
      </w:r>
      <w:r w:rsidR="005C779E">
        <w:rPr>
          <w:rFonts w:ascii="Arial" w:hAnsi="Arial" w:cs="Arial"/>
          <w:color w:val="auto"/>
        </w:rPr>
        <w:t>. However, the affected consumers (or their representative</w:t>
      </w:r>
      <w:r>
        <w:rPr>
          <w:rFonts w:ascii="Arial" w:hAnsi="Arial" w:cs="Arial"/>
          <w:color w:val="auto"/>
        </w:rPr>
        <w:t>s</w:t>
      </w:r>
      <w:r w:rsidR="005C779E">
        <w:rPr>
          <w:rFonts w:ascii="Arial" w:hAnsi="Arial" w:cs="Arial"/>
          <w:color w:val="auto"/>
        </w:rPr>
        <w:t xml:space="preserve">) advised the Assessment Team they were satisfied with the care being provided and their needs were met. Though the service acknowledged a deficit in some care </w:t>
      </w:r>
      <w:r w:rsidR="005C779E">
        <w:rPr>
          <w:rFonts w:ascii="Arial" w:hAnsi="Arial" w:cs="Arial"/>
          <w:color w:val="auto"/>
        </w:rPr>
        <w:lastRenderedPageBreak/>
        <w:t>documentation, interviewed staff understood the consumers’ clinical needs and cared for them accordingly.</w:t>
      </w:r>
    </w:p>
    <w:p w14:paraId="1AC50341" w14:textId="04D8953B" w:rsidR="005E4C15" w:rsidRDefault="005C779E" w:rsidP="005C779E">
      <w:pPr>
        <w:pStyle w:val="CommentText"/>
        <w:rPr>
          <w:rFonts w:ascii="Arial" w:hAnsi="Arial" w:cs="Arial"/>
          <w:color w:val="auto"/>
        </w:rPr>
      </w:pPr>
      <w:r>
        <w:rPr>
          <w:rFonts w:ascii="Arial" w:hAnsi="Arial" w:cs="Arial"/>
          <w:color w:val="auto"/>
        </w:rPr>
        <w:t xml:space="preserve">In its response </w:t>
      </w:r>
      <w:r w:rsidR="00CD1378">
        <w:rPr>
          <w:rFonts w:ascii="Arial" w:hAnsi="Arial" w:cs="Arial"/>
          <w:color w:val="auto"/>
        </w:rPr>
        <w:t>of 5 May 2023</w:t>
      </w:r>
      <w:r>
        <w:rPr>
          <w:rFonts w:ascii="Arial" w:hAnsi="Arial" w:cs="Arial"/>
          <w:color w:val="auto"/>
        </w:rPr>
        <w:t xml:space="preserve">, the </w:t>
      </w:r>
      <w:r w:rsidR="009A7A7B">
        <w:rPr>
          <w:rFonts w:ascii="Arial" w:hAnsi="Arial" w:cs="Arial"/>
          <w:color w:val="auto"/>
        </w:rPr>
        <w:t>Approved Provider submitted</w:t>
      </w:r>
      <w:r>
        <w:rPr>
          <w:rFonts w:ascii="Arial" w:hAnsi="Arial" w:cs="Arial"/>
          <w:color w:val="auto"/>
        </w:rPr>
        <w:t xml:space="preserve"> document</w:t>
      </w:r>
      <w:r w:rsidR="009A7A7B">
        <w:rPr>
          <w:rFonts w:ascii="Arial" w:hAnsi="Arial" w:cs="Arial"/>
          <w:color w:val="auto"/>
        </w:rPr>
        <w:t>ary</w:t>
      </w:r>
      <w:r>
        <w:rPr>
          <w:rFonts w:ascii="Arial" w:hAnsi="Arial" w:cs="Arial"/>
          <w:color w:val="auto"/>
        </w:rPr>
        <w:t xml:space="preserve"> evidence </w:t>
      </w:r>
      <w:r w:rsidR="009A7A7B">
        <w:rPr>
          <w:rFonts w:ascii="Arial" w:hAnsi="Arial" w:cs="Arial"/>
          <w:color w:val="auto"/>
        </w:rPr>
        <w:t xml:space="preserve">which </w:t>
      </w:r>
      <w:r>
        <w:rPr>
          <w:rFonts w:ascii="Arial" w:hAnsi="Arial" w:cs="Arial"/>
          <w:color w:val="auto"/>
        </w:rPr>
        <w:t>show</w:t>
      </w:r>
      <w:r w:rsidR="009A7A7B">
        <w:rPr>
          <w:rFonts w:ascii="Arial" w:hAnsi="Arial" w:cs="Arial"/>
          <w:color w:val="auto"/>
        </w:rPr>
        <w:t>ed</w:t>
      </w:r>
      <w:r>
        <w:rPr>
          <w:rFonts w:ascii="Arial" w:hAnsi="Arial" w:cs="Arial"/>
          <w:color w:val="auto"/>
        </w:rPr>
        <w:t xml:space="preserve"> the affected consumers’ clinical charting and progress notes were current during the Site Audit, though </w:t>
      </w:r>
      <w:r w:rsidR="009A7A7B">
        <w:rPr>
          <w:rFonts w:ascii="Arial" w:hAnsi="Arial" w:cs="Arial"/>
          <w:color w:val="auto"/>
        </w:rPr>
        <w:t>the material</w:t>
      </w:r>
      <w:r>
        <w:rPr>
          <w:rFonts w:ascii="Arial" w:hAnsi="Arial" w:cs="Arial"/>
          <w:color w:val="auto"/>
        </w:rPr>
        <w:t xml:space="preserve"> was not viewed at the time. </w:t>
      </w:r>
      <w:r w:rsidR="00B06414">
        <w:rPr>
          <w:rFonts w:ascii="Arial" w:hAnsi="Arial" w:cs="Arial"/>
          <w:color w:val="auto"/>
        </w:rPr>
        <w:t>Further</w:t>
      </w:r>
      <w:r w:rsidR="0030140E">
        <w:rPr>
          <w:rFonts w:ascii="Arial" w:hAnsi="Arial" w:cs="Arial"/>
          <w:color w:val="auto"/>
        </w:rPr>
        <w:t>,</w:t>
      </w:r>
      <w:r w:rsidR="00B06414">
        <w:rPr>
          <w:rFonts w:ascii="Arial" w:hAnsi="Arial" w:cs="Arial"/>
          <w:color w:val="auto"/>
        </w:rPr>
        <w:t xml:space="preserve"> evidence was provided to confirm care was provided </w:t>
      </w:r>
      <w:r w:rsidR="00E52797">
        <w:rPr>
          <w:rFonts w:ascii="Arial" w:hAnsi="Arial" w:cs="Arial"/>
          <w:color w:val="auto"/>
        </w:rPr>
        <w:t>in accordance with the directives of</w:t>
      </w:r>
      <w:r w:rsidR="0030140E">
        <w:rPr>
          <w:rFonts w:ascii="Arial" w:hAnsi="Arial" w:cs="Arial"/>
          <w:color w:val="auto"/>
        </w:rPr>
        <w:t xml:space="preserve"> </w:t>
      </w:r>
      <w:r w:rsidR="00B06414">
        <w:rPr>
          <w:rFonts w:ascii="Arial" w:hAnsi="Arial" w:cs="Arial"/>
          <w:color w:val="auto"/>
        </w:rPr>
        <w:t xml:space="preserve">consumers’ medical officers. </w:t>
      </w:r>
      <w:bookmarkStart w:id="13" w:name="_Hlk134699743"/>
      <w:r>
        <w:rPr>
          <w:rFonts w:ascii="Arial" w:hAnsi="Arial" w:cs="Arial"/>
          <w:color w:val="auto"/>
        </w:rPr>
        <w:t xml:space="preserve">Prior to the </w:t>
      </w:r>
      <w:r w:rsidR="009A7A7B">
        <w:rPr>
          <w:rFonts w:ascii="Arial" w:hAnsi="Arial" w:cs="Arial"/>
          <w:color w:val="auto"/>
        </w:rPr>
        <w:t>s</w:t>
      </w:r>
      <w:r>
        <w:rPr>
          <w:rFonts w:ascii="Arial" w:hAnsi="Arial" w:cs="Arial"/>
          <w:color w:val="auto"/>
        </w:rPr>
        <w:t xml:space="preserve">ite </w:t>
      </w:r>
      <w:r w:rsidR="009A7A7B">
        <w:rPr>
          <w:rFonts w:ascii="Arial" w:hAnsi="Arial" w:cs="Arial"/>
          <w:color w:val="auto"/>
        </w:rPr>
        <w:t>a</w:t>
      </w:r>
      <w:r>
        <w:rPr>
          <w:rFonts w:ascii="Arial" w:hAnsi="Arial" w:cs="Arial"/>
          <w:color w:val="auto"/>
        </w:rPr>
        <w:t xml:space="preserve">udit, the service </w:t>
      </w:r>
      <w:r w:rsidR="00D21999">
        <w:rPr>
          <w:rFonts w:ascii="Arial" w:hAnsi="Arial" w:cs="Arial"/>
          <w:color w:val="auto"/>
        </w:rPr>
        <w:t>was already taking action to address the identified deficit in care documentation and</w:t>
      </w:r>
      <w:r w:rsidR="00A22C7B">
        <w:rPr>
          <w:rFonts w:ascii="Arial" w:hAnsi="Arial" w:cs="Arial"/>
          <w:color w:val="auto"/>
        </w:rPr>
        <w:t xml:space="preserve"> had</w:t>
      </w:r>
      <w:r w:rsidR="00D21999">
        <w:rPr>
          <w:rFonts w:ascii="Arial" w:hAnsi="Arial" w:cs="Arial"/>
          <w:color w:val="auto"/>
        </w:rPr>
        <w:t xml:space="preserve"> </w:t>
      </w:r>
      <w:r>
        <w:rPr>
          <w:rFonts w:ascii="Arial" w:hAnsi="Arial" w:cs="Arial"/>
          <w:color w:val="auto"/>
        </w:rPr>
        <w:t>employed an additional registered nurse to review and update all outstanding assessments and care plans, of which 64 were complete as of 21 April 2023.</w:t>
      </w:r>
      <w:bookmarkEnd w:id="13"/>
    </w:p>
    <w:p w14:paraId="35F6186F" w14:textId="0513C9BB" w:rsidR="005C779E" w:rsidRDefault="005C779E" w:rsidP="005C779E">
      <w:pPr>
        <w:pStyle w:val="CommentText"/>
        <w:rPr>
          <w:rFonts w:ascii="Arial" w:hAnsi="Arial" w:cs="Arial"/>
          <w:color w:val="auto"/>
        </w:rPr>
      </w:pPr>
      <w:r>
        <w:rPr>
          <w:rFonts w:ascii="Arial" w:hAnsi="Arial" w:cs="Arial"/>
          <w:color w:val="auto"/>
        </w:rPr>
        <w:t xml:space="preserve">There is no evidence before me to show the gaps in some consumers’ care </w:t>
      </w:r>
      <w:r w:rsidR="00E52797">
        <w:rPr>
          <w:rFonts w:ascii="Arial" w:hAnsi="Arial" w:cs="Arial"/>
          <w:color w:val="auto"/>
        </w:rPr>
        <w:t>documentation</w:t>
      </w:r>
      <w:r>
        <w:rPr>
          <w:rFonts w:ascii="Arial" w:hAnsi="Arial" w:cs="Arial"/>
          <w:color w:val="auto"/>
        </w:rPr>
        <w:t xml:space="preserve"> negatively impacted their health and wellbeing.</w:t>
      </w:r>
    </w:p>
    <w:p w14:paraId="33BD6E2E" w14:textId="31694153" w:rsidR="009A7A7B" w:rsidRPr="009A7A7B" w:rsidRDefault="009A7A7B" w:rsidP="009A7A7B">
      <w:pPr>
        <w:pStyle w:val="CommentText"/>
        <w:rPr>
          <w:rFonts w:ascii="Arial" w:hAnsi="Arial" w:cs="Arial"/>
          <w:color w:val="auto"/>
        </w:rPr>
      </w:pPr>
      <w:r w:rsidRPr="009A7A7B">
        <w:rPr>
          <w:rFonts w:ascii="Arial" w:hAnsi="Arial" w:cs="Arial"/>
          <w:color w:val="auto"/>
        </w:rPr>
        <w:t xml:space="preserve">Having considered all available information, I decided the service is compliant with Requirement </w:t>
      </w:r>
      <w:r>
        <w:rPr>
          <w:rFonts w:ascii="Arial" w:hAnsi="Arial" w:cs="Arial"/>
          <w:color w:val="auto"/>
        </w:rPr>
        <w:t>3</w:t>
      </w:r>
      <w:r w:rsidRPr="009A7A7B">
        <w:rPr>
          <w:rFonts w:ascii="Arial" w:hAnsi="Arial" w:cs="Arial"/>
          <w:color w:val="auto"/>
        </w:rPr>
        <w:t>(3)(</w:t>
      </w:r>
      <w:r>
        <w:rPr>
          <w:rFonts w:ascii="Arial" w:hAnsi="Arial" w:cs="Arial"/>
          <w:color w:val="auto"/>
        </w:rPr>
        <w:t>a</w:t>
      </w:r>
      <w:r w:rsidRPr="009A7A7B">
        <w:rPr>
          <w:rFonts w:ascii="Arial" w:hAnsi="Arial" w:cs="Arial"/>
          <w:color w:val="auto"/>
        </w:rPr>
        <w:t>).</w:t>
      </w:r>
    </w:p>
    <w:p w14:paraId="24E30181" w14:textId="09602D54" w:rsidR="009A7A7B" w:rsidRPr="009A7A7B" w:rsidRDefault="009A7A7B" w:rsidP="005C779E">
      <w:pPr>
        <w:pStyle w:val="CommentText"/>
        <w:rPr>
          <w:rFonts w:ascii="Arial" w:hAnsi="Arial" w:cs="Arial"/>
          <w:i/>
          <w:iCs/>
          <w:color w:val="auto"/>
        </w:rPr>
      </w:pPr>
      <w:r w:rsidRPr="009A7A7B">
        <w:rPr>
          <w:rFonts w:ascii="Arial" w:hAnsi="Arial" w:cs="Arial"/>
          <w:i/>
          <w:iCs/>
          <w:color w:val="auto"/>
        </w:rPr>
        <w:t>The other Requirements:</w:t>
      </w:r>
    </w:p>
    <w:p w14:paraId="3D1428A0" w14:textId="15488EE1" w:rsidR="005C779E" w:rsidRDefault="005C779E" w:rsidP="005C779E">
      <w:pPr>
        <w:pStyle w:val="CommentText"/>
        <w:rPr>
          <w:rFonts w:ascii="Arial" w:hAnsi="Arial" w:cs="Arial"/>
          <w:color w:val="auto"/>
        </w:rPr>
      </w:pPr>
      <w:r>
        <w:rPr>
          <w:rFonts w:ascii="Arial" w:hAnsi="Arial" w:cs="Arial"/>
          <w:color w:val="auto"/>
        </w:rPr>
        <w:t xml:space="preserve">I am satisfied the </w:t>
      </w:r>
      <w:r w:rsidR="009A7A7B">
        <w:rPr>
          <w:rFonts w:ascii="Arial" w:hAnsi="Arial" w:cs="Arial"/>
          <w:color w:val="auto"/>
        </w:rPr>
        <w:t xml:space="preserve">service is compliant with the </w:t>
      </w:r>
      <w:r>
        <w:rPr>
          <w:rFonts w:ascii="Arial" w:hAnsi="Arial" w:cs="Arial"/>
          <w:color w:val="auto"/>
        </w:rPr>
        <w:t>remaining six requirements of Quality Standard 3.</w:t>
      </w:r>
    </w:p>
    <w:p w14:paraId="6AB0885E" w14:textId="2738C2FD" w:rsidR="008841D2" w:rsidRDefault="005C779E" w:rsidP="008841D2">
      <w:pPr>
        <w:pStyle w:val="NormalArial"/>
      </w:pPr>
      <w:r>
        <w:t xml:space="preserve">The service </w:t>
      </w:r>
      <w:r w:rsidR="008841D2">
        <w:t>effectively managed high-impact or high-prevalence</w:t>
      </w:r>
      <w:r>
        <w:t xml:space="preserve"> risks </w:t>
      </w:r>
      <w:r w:rsidR="008841D2">
        <w:t>associated with the care of consumers.</w:t>
      </w:r>
      <w:r>
        <w:t xml:space="preserve"> </w:t>
      </w:r>
      <w:r w:rsidR="008841D2">
        <w:t>Staff were guided by policies and procedures which addressed risks to consumers such as pain, falls and nutrition and weight management. Staff understood risks to consumers and described applicable management strategies, which were recorded in individuals’ care plans.</w:t>
      </w:r>
      <w:r w:rsidR="00E87568">
        <w:t xml:space="preserve"> Consumers confirmed staff discussed advanced care planning and end of life preferences with them, </w:t>
      </w:r>
      <w:r w:rsidR="009A7A7B">
        <w:t>and the outcomes of the discussions</w:t>
      </w:r>
      <w:r w:rsidR="00E87568">
        <w:t xml:space="preserve"> were recorded in care plans. Staff who provided palliative care described how care delivery changed during the end-of-life process, such as ensuring consumers were comfortable</w:t>
      </w:r>
      <w:r w:rsidR="009A7A7B">
        <w:t xml:space="preserve"> and</w:t>
      </w:r>
      <w:r w:rsidR="00E87568">
        <w:t xml:space="preserve"> their dignity</w:t>
      </w:r>
      <w:r w:rsidR="009A7A7B">
        <w:t xml:space="preserve"> was</w:t>
      </w:r>
      <w:r w:rsidR="00E87568">
        <w:t xml:space="preserve"> preserved through pain management and attending to personal care.</w:t>
      </w:r>
    </w:p>
    <w:p w14:paraId="6974BFF6" w14:textId="561A0411" w:rsidR="003E4DC3" w:rsidRDefault="003E4DC3" w:rsidP="008841D2">
      <w:pPr>
        <w:pStyle w:val="NormalArial"/>
      </w:pPr>
      <w:r>
        <w:t xml:space="preserve">Changes in consumers’ conditions were responded to in a timely manner, which was confirmed by consumers, </w:t>
      </w:r>
      <w:proofErr w:type="gramStart"/>
      <w:r>
        <w:t>representatives</w:t>
      </w:r>
      <w:proofErr w:type="gramEnd"/>
      <w:r>
        <w:t xml:space="preserve"> and a review of care plans. Consumers were satisfied with how changes to their conditions were communicated within the organisation and with others providing care. Staff said information about consumers’ conditions was communicated in progress notes, by accessing care plans and shared during shift handovers. Consumers confirmed referrals to other providers of care and services were timely, appropriate and occurred when required, which was consistent with </w:t>
      </w:r>
      <w:r w:rsidR="00CD1378">
        <w:t>care</w:t>
      </w:r>
      <w:r>
        <w:t xml:space="preserve"> documentation. The service had processes in place to minimise infection-related risks and support the appropriate prescribing of antibiotics.</w:t>
      </w:r>
    </w:p>
    <w:p w14:paraId="7F4B324B" w14:textId="116C6CBF" w:rsidR="002B0C90" w:rsidRPr="00262C0B" w:rsidRDefault="002B0C90" w:rsidP="005C779E">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02611E9C" w14:textId="77777777" w:rsidTr="00B80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612C7A6A" w14:textId="31E9B5A4" w:rsidR="00FC045E" w:rsidRPr="00996FAF" w:rsidRDefault="009A7A7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A7A7B">
              <w:rPr>
                <w:rFonts w:ascii="Arial" w:hAnsi="Arial" w:cs="Arial"/>
                <w:color w:val="FFFFFF" w:themeColor="background1"/>
              </w:rPr>
              <w:t>Compliant</w:t>
            </w:r>
          </w:p>
        </w:tc>
      </w:tr>
      <w:tr w:rsidR="00FC045E" w:rsidRPr="00996FAF" w14:paraId="0FBFDBBB" w14:textId="77777777" w:rsidTr="00B803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0531E59" w14:textId="16BE3B6F" w:rsidR="00FC045E" w:rsidRPr="00996FAF" w:rsidRDefault="009507D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07D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B80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0226DB87" w14:textId="22231539" w:rsidR="00FC045E" w:rsidRPr="00996FAF" w:rsidRDefault="009507D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07D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B803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35750792" w14:textId="7B5BD997" w:rsidR="00FC045E" w:rsidRPr="00996FAF" w:rsidRDefault="009507D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07D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B80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B3E1DB1" w14:textId="53F0BB55" w:rsidR="00FC045E" w:rsidRPr="00996FAF" w:rsidRDefault="009507D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07D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B803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E854619" w14:textId="69F730EA" w:rsidR="00FC045E" w:rsidRPr="00996FAF" w:rsidRDefault="009507D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07D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B80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E6972E9" w14:textId="1D374194" w:rsidR="00FC045E" w:rsidRPr="00996FAF" w:rsidRDefault="009507D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07D9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B803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2073D5D9" w14:textId="6249D6DF" w:rsidR="00FC045E" w:rsidRPr="00996FAF" w:rsidRDefault="009507D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07D96">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B803A3">
      <w:pPr>
        <w:pStyle w:val="Heading20"/>
        <w:spacing w:before="240"/>
      </w:pPr>
      <w:r w:rsidRPr="00996FAF">
        <w:t>Findings</w:t>
      </w:r>
    </w:p>
    <w:p w14:paraId="29C731A8" w14:textId="395D967A" w:rsidR="00BF3F99" w:rsidRDefault="00207D96" w:rsidP="0036130C">
      <w:pPr>
        <w:pStyle w:val="NormalArial"/>
      </w:pPr>
      <w:r>
        <w:t>The Quality Standard is assessed as Compliant</w:t>
      </w:r>
      <w:r w:rsidR="009A7A7B">
        <w:t>,</w:t>
      </w:r>
      <w:r>
        <w:t xml:space="preserve"> as seven of the seven specific requirements were assessed as Compliant.</w:t>
      </w:r>
    </w:p>
    <w:p w14:paraId="5275DE3D" w14:textId="641E3FB1" w:rsidR="00505D57" w:rsidRDefault="00BF3F99" w:rsidP="0036130C">
      <w:pPr>
        <w:pStyle w:val="NormalArial"/>
      </w:pPr>
      <w:r>
        <w:t xml:space="preserve">Consumers received safe and effective services that met their needs, goals, preferences and optimised their independence and quality of life. Staff understood what was important to consumers and what they liked to do. </w:t>
      </w:r>
      <w:r w:rsidR="0061179A">
        <w:t>A review of consumers</w:t>
      </w:r>
      <w:r w:rsidR="00505D57">
        <w:t>’</w:t>
      </w:r>
      <w:r w:rsidR="0061179A">
        <w:t xml:space="preserve"> care plans confirmed </w:t>
      </w:r>
      <w:r w:rsidR="00A24240">
        <w:t>their</w:t>
      </w:r>
      <w:r w:rsidR="0061179A">
        <w:t xml:space="preserve"> lifestyle preferences </w:t>
      </w:r>
      <w:r w:rsidR="00466B05">
        <w:t xml:space="preserve">were recorded, along with </w:t>
      </w:r>
      <w:r w:rsidR="00A24240">
        <w:t xml:space="preserve">the supports needed to enjoy </w:t>
      </w:r>
      <w:r w:rsidR="00466B05">
        <w:t xml:space="preserve">various </w:t>
      </w:r>
      <w:r w:rsidR="00A24240">
        <w:t>activities</w:t>
      </w:r>
      <w:r w:rsidR="00466B05">
        <w:t>.</w:t>
      </w:r>
      <w:r w:rsidR="0061179A">
        <w:t xml:space="preserve"> </w:t>
      </w:r>
      <w:r>
        <w:t>Consumers confirmed activities offered by the service were in line with their personal preferences</w:t>
      </w:r>
      <w:r w:rsidR="0061179A">
        <w:t>.</w:t>
      </w:r>
      <w:r w:rsidR="00511407">
        <w:t xml:space="preserve"> Consumers confirmed they received the emotional, spiritual, </w:t>
      </w:r>
      <w:proofErr w:type="gramStart"/>
      <w:r w:rsidR="00511407">
        <w:t>religious</w:t>
      </w:r>
      <w:proofErr w:type="gramEnd"/>
      <w:r w:rsidR="00511407">
        <w:t xml:space="preserve"> and psychological supports needed to maintain their psychological well-being, such as attending church, </w:t>
      </w:r>
      <w:r w:rsidR="00505D57">
        <w:t>receiving emotional support from staff</w:t>
      </w:r>
      <w:r w:rsidR="00511407">
        <w:t xml:space="preserve"> and having one-on-one visits from pastoral care workers.</w:t>
      </w:r>
    </w:p>
    <w:p w14:paraId="4170CEA5" w14:textId="7D380283" w:rsidR="00264D39" w:rsidRDefault="00505D57" w:rsidP="0036130C">
      <w:pPr>
        <w:pStyle w:val="NormalArial"/>
        <w:rPr>
          <w:color w:val="auto"/>
        </w:rPr>
      </w:pPr>
      <w:r>
        <w:t xml:space="preserve">Consumers participated in their community, did things of interest to them and were supported to maintain personal relationships. Consumers participated in their community, did things of interest to </w:t>
      </w:r>
      <w:proofErr w:type="gramStart"/>
      <w:r>
        <w:t>them</w:t>
      </w:r>
      <w:proofErr w:type="gramEnd"/>
      <w:r>
        <w:t xml:space="preserve"> and were supported to maintain personal relationships. Consumers were supported by staff, </w:t>
      </w:r>
      <w:proofErr w:type="gramStart"/>
      <w:r>
        <w:t>family</w:t>
      </w:r>
      <w:proofErr w:type="gramEnd"/>
      <w:r>
        <w:t xml:space="preserve"> and friends to participate in the local community and </w:t>
      </w:r>
      <w:r w:rsidRPr="00651B88">
        <w:rPr>
          <w:color w:val="auto"/>
        </w:rPr>
        <w:t xml:space="preserve">in activities within the service. A review of consumers’ care plans confirmed </w:t>
      </w:r>
      <w:r>
        <w:rPr>
          <w:color w:val="auto"/>
        </w:rPr>
        <w:t>their activities of interest and people of importance to them were recorded.</w:t>
      </w:r>
    </w:p>
    <w:p w14:paraId="341D13BF" w14:textId="0B2B4333" w:rsidR="002B0C90" w:rsidRPr="00262C0B" w:rsidRDefault="000221BB" w:rsidP="0036130C">
      <w:pPr>
        <w:pStyle w:val="NormalArial"/>
      </w:pPr>
      <w:r>
        <w:lastRenderedPageBreak/>
        <w:t>Consumers were satisfied with the quality, quantity and variety of food provided by the service. Staff understood consumers’ individual preferences and dietary requirements. Consumers influenced the menu and confirmed they were offered alterative options if the daily choices were not to their liking.</w:t>
      </w:r>
      <w:r w:rsidR="00264D39">
        <w:t xml:space="preserve"> Where the service provided equipment, consumers said it was safe, suitable, </w:t>
      </w:r>
      <w:proofErr w:type="gramStart"/>
      <w:r w:rsidR="00264D39">
        <w:t>clean</w:t>
      </w:r>
      <w:proofErr w:type="gramEnd"/>
      <w:r w:rsidR="00264D39">
        <w:t xml:space="preserve"> and well maintained. The Assessment Team noted mobility aids</w:t>
      </w:r>
      <w:r w:rsidR="0051058B">
        <w:t xml:space="preserve"> which enabled consumers to attend lifestyle activities were clean and well maintained.</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3EBE30C0" w14:textId="77777777" w:rsidTr="00B80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9ED780" w14:textId="652CEB65" w:rsidR="00FC045E" w:rsidRPr="00996FAF" w:rsidRDefault="009A7A7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A7A7B">
              <w:rPr>
                <w:rFonts w:ascii="Arial" w:hAnsi="Arial" w:cs="Arial"/>
                <w:color w:val="FFFFFF" w:themeColor="background1"/>
              </w:rPr>
              <w:t>Compliant</w:t>
            </w:r>
          </w:p>
        </w:tc>
      </w:tr>
      <w:tr w:rsidR="00FC045E" w:rsidRPr="00996FAF" w14:paraId="3A9DC0C7" w14:textId="77777777" w:rsidTr="00B803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1E90F899" w14:textId="3BBB7C2B" w:rsidR="00FC045E" w:rsidRPr="00996FAF" w:rsidRDefault="009507D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36D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B80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D9E3742" w14:textId="2250E38F" w:rsidR="00FC045E" w:rsidRPr="00996FAF" w:rsidRDefault="009507D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36D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B803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7656DE1D" w14:textId="113CB456" w:rsidR="00FC045E" w:rsidRPr="00996FAF" w:rsidRDefault="009507D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36DAE">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B803A3">
      <w:pPr>
        <w:pStyle w:val="Heading20"/>
        <w:spacing w:before="240"/>
      </w:pPr>
      <w:r>
        <w:t>Findings</w:t>
      </w:r>
    </w:p>
    <w:p w14:paraId="6850572D" w14:textId="0EEA78D0" w:rsidR="00036DAE" w:rsidRDefault="00036DAE" w:rsidP="0036130C">
      <w:pPr>
        <w:pStyle w:val="NormalArial"/>
      </w:pPr>
      <w:bookmarkStart w:id="14" w:name="_Hlk112417368"/>
      <w:r>
        <w:t>The Quality Standard is assessed as Compliant</w:t>
      </w:r>
      <w:r w:rsidR="009A7A7B">
        <w:t>,</w:t>
      </w:r>
      <w:r>
        <w:t xml:space="preserve"> as three of the three specific requirements were assessed as Compliant.</w:t>
      </w:r>
      <w:bookmarkEnd w:id="14"/>
    </w:p>
    <w:p w14:paraId="6D2D531B" w14:textId="6BFF5E50" w:rsidR="00036DAE" w:rsidRDefault="00036DAE" w:rsidP="00036DAE">
      <w:pPr>
        <w:pStyle w:val="NormalArial"/>
      </w:pPr>
      <w:r>
        <w:t xml:space="preserve">The service environment was welcoming, easy to </w:t>
      </w:r>
      <w:r w:rsidR="009A7A7B">
        <w:t>navigate</w:t>
      </w:r>
      <w:r>
        <w:t xml:space="preserve"> and promoted a sense of independence and belonging. Consumers felt at home within the service, particularly as they personalised their rooms with photographs and art</w:t>
      </w:r>
      <w:r w:rsidR="002A4F7E">
        <w:t>work</w:t>
      </w:r>
      <w:r>
        <w:t xml:space="preserve"> of their choosing. The service environment was clean, well maintained and </w:t>
      </w:r>
      <w:r w:rsidR="008A69AA">
        <w:t xml:space="preserve">for the most part, </w:t>
      </w:r>
      <w:r>
        <w:t>consumers moved freely within and outside of the building. The service’s living areas were well-lit, corridors were free of hazards and consumers enjoyed comfortable seating spaces both indoors and outdoors. Consumers were observed participating in activities and having morning tea in the service’s communal areas.</w:t>
      </w:r>
    </w:p>
    <w:p w14:paraId="5D53987F" w14:textId="05E068C6" w:rsidR="008A69AA" w:rsidRDefault="008A69AA" w:rsidP="00036DAE">
      <w:pPr>
        <w:pStyle w:val="NormalArial"/>
      </w:pPr>
      <w:r>
        <w:t xml:space="preserve">Consumers gave positive feedback about the service environment and said it was safe, clean, well </w:t>
      </w:r>
      <w:proofErr w:type="gramStart"/>
      <w:r>
        <w:t>maintained</w:t>
      </w:r>
      <w:proofErr w:type="gramEnd"/>
      <w:r>
        <w:t xml:space="preserve"> and comfortable.</w:t>
      </w:r>
      <w:r w:rsidR="00426BD2">
        <w:t xml:space="preserve"> All areas of the service </w:t>
      </w:r>
      <w:r w:rsidR="00434B99">
        <w:t>consumers accessed</w:t>
      </w:r>
      <w:r w:rsidR="00426BD2">
        <w:t xml:space="preserve"> were safe, well-serviced and the building was maintained at a comfortable temperature.</w:t>
      </w:r>
      <w:r w:rsidR="00434B99">
        <w:t xml:space="preserve"> </w:t>
      </w:r>
      <w:r w:rsidR="003614F0">
        <w:t xml:space="preserve">Staff understood how to submit maintenance requests and </w:t>
      </w:r>
      <w:r w:rsidR="00773ECB">
        <w:t xml:space="preserve">consumers gave positive feedback about maintenance staff. There were no outstanding maintenance </w:t>
      </w:r>
      <w:proofErr w:type="gramStart"/>
      <w:r w:rsidR="00773ECB">
        <w:t>issues</w:t>
      </w:r>
      <w:proofErr w:type="gramEnd"/>
      <w:r w:rsidR="00773ECB">
        <w:t xml:space="preserve"> and all preventative maintenance was completed in line with the service’s schedule.</w:t>
      </w:r>
    </w:p>
    <w:p w14:paraId="4AC1C6A2" w14:textId="3C06B4BC"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5277151D" w14:textId="77777777" w:rsidTr="00B80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6764664" w14:textId="09647E2C" w:rsidR="00FC045E" w:rsidRPr="00996FAF" w:rsidRDefault="009A7A7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A7A7B">
              <w:rPr>
                <w:rFonts w:ascii="Arial" w:hAnsi="Arial" w:cs="Arial"/>
                <w:color w:val="FFFFFF" w:themeColor="background1"/>
              </w:rPr>
              <w:t>Compliant</w:t>
            </w:r>
          </w:p>
        </w:tc>
      </w:tr>
      <w:tr w:rsidR="00FC045E" w:rsidRPr="00996FAF" w14:paraId="506FEF13" w14:textId="77777777" w:rsidTr="00B803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3BFF691A" w14:textId="57156291" w:rsidR="00FC045E" w:rsidRPr="00996FAF" w:rsidRDefault="009507D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A29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B80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CDD64D" w14:textId="641EFDD5" w:rsidR="00FC045E" w:rsidRPr="00996FAF" w:rsidRDefault="009507D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A29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B803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0F828AB1" w14:textId="6354E23E" w:rsidR="00FC045E" w:rsidRPr="00996FAF" w:rsidRDefault="009507D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A292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B803A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860A097" w14:textId="03A99431" w:rsidR="00FC045E" w:rsidRPr="00996FAF" w:rsidRDefault="009507D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A2921">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B803A3">
      <w:pPr>
        <w:pStyle w:val="Heading20"/>
        <w:spacing w:before="240"/>
      </w:pPr>
      <w:r w:rsidRPr="00996FAF">
        <w:t>Findings</w:t>
      </w:r>
    </w:p>
    <w:p w14:paraId="02961818" w14:textId="4420366F" w:rsidR="000A2921" w:rsidRDefault="000A2921" w:rsidP="000A2921">
      <w:pPr>
        <w:pStyle w:val="NormalArial"/>
      </w:pPr>
      <w:r>
        <w:t>The Quality Standard is assessed as Compliant</w:t>
      </w:r>
      <w:r w:rsidR="009A7A7B">
        <w:t>,</w:t>
      </w:r>
      <w:r>
        <w:t xml:space="preserve"> as four of the four specific requirements were assessed as Compliant.</w:t>
      </w:r>
    </w:p>
    <w:p w14:paraId="79D68891" w14:textId="70312D9C" w:rsidR="003C504D" w:rsidRDefault="003C504D" w:rsidP="000A2921">
      <w:pPr>
        <w:pStyle w:val="NormalArial"/>
      </w:pPr>
      <w:r>
        <w:t>The service encouraged consumers and representatives to make complaints and provide feedback. Consumers and representatives were comfortable raising concerns directly with staff and management.</w:t>
      </w:r>
      <w:r w:rsidR="00367843">
        <w:t xml:space="preserve"> </w:t>
      </w:r>
      <w:r>
        <w:t xml:space="preserve">Feedback and complaints </w:t>
      </w:r>
      <w:r w:rsidR="00335FE1">
        <w:t>were</w:t>
      </w:r>
      <w:r>
        <w:t xml:space="preserve"> also be provided during a weekly consumer meeting which identified areas of concern and ways to improve the service.</w:t>
      </w:r>
      <w:r w:rsidR="00367843">
        <w:t xml:space="preserve"> Information about how to make an internal or external complaint, provide feedback and access advocacy and interpreter services was available in the resident handbook and on posters throughout the service.</w:t>
      </w:r>
    </w:p>
    <w:p w14:paraId="67F8439F" w14:textId="634DB298" w:rsidR="00322F89" w:rsidRDefault="00322F89" w:rsidP="000A2921">
      <w:pPr>
        <w:pStyle w:val="NormalArial"/>
      </w:pPr>
      <w:r>
        <w:t>The service took appropriate action in response to feedback and complaints and used open disclosure when something went wrong, which consumers and representatives confirmed. Staff and management understood their responsibilities in relation to complaints management. Staff said feedback was raised and actioned in a variety of ways, such as daily shift handover meetings, staff meetings, consumer meetings</w:t>
      </w:r>
      <w:r w:rsidR="00B30F59">
        <w:t xml:space="preserve"> and</w:t>
      </w:r>
      <w:r>
        <w:t xml:space="preserve"> resident and relative meetings.</w:t>
      </w:r>
      <w:r w:rsidR="007E46C0">
        <w:t xml:space="preserve"> A review of the feedback register and incident reports confirmed consumers received an apology when something had gone wrong.</w:t>
      </w:r>
      <w:r w:rsidR="00323971">
        <w:t xml:space="preserve"> The service analysed and trended feedback and complaints to improve the quality of care and services. For example, in response to consumer feedback the service arranged additional outdoor activities such as monthly barbecue lunches and wheelchair walks.</w:t>
      </w:r>
    </w:p>
    <w:p w14:paraId="14B46109" w14:textId="642BE251"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6F992C75" w14:textId="77777777" w:rsidTr="00B80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9CFAFD4" w14:textId="23EBCE79" w:rsidR="00FC045E" w:rsidRPr="00996FAF" w:rsidRDefault="009A7A7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A7A7B">
              <w:rPr>
                <w:rFonts w:ascii="Arial" w:hAnsi="Arial" w:cs="Arial"/>
                <w:color w:val="FFFFFF" w:themeColor="background1"/>
              </w:rPr>
              <w:t>Non-compliant</w:t>
            </w:r>
          </w:p>
        </w:tc>
      </w:tr>
      <w:tr w:rsidR="00FC045E" w:rsidRPr="00996FAF" w14:paraId="0FA560B5" w14:textId="77777777" w:rsidTr="00B803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12E7E06" w14:textId="0D305616" w:rsidR="00FC045E" w:rsidRPr="00996FAF" w:rsidRDefault="009507D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75B51">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559FC605" w14:textId="77777777" w:rsidTr="00B80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3CC7BCB8" w14:textId="60D07A1F" w:rsidR="00FC045E" w:rsidRPr="00996FAF" w:rsidRDefault="009507D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75B5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B803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01E15331" w14:textId="015D3234" w:rsidR="00FC045E" w:rsidRPr="00996FAF" w:rsidRDefault="009507D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75B5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B80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381E0BD" w14:textId="27998F61" w:rsidR="00FC045E" w:rsidRPr="00996FAF" w:rsidRDefault="009507D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75B5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B803A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5F76BE31" w14:textId="28F9300C" w:rsidR="00FC045E" w:rsidRPr="00996FAF" w:rsidRDefault="009507D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75B51">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B803A3">
      <w:pPr>
        <w:pStyle w:val="Heading20"/>
        <w:spacing w:before="240"/>
      </w:pPr>
      <w:r>
        <w:t>Findings</w:t>
      </w:r>
    </w:p>
    <w:p w14:paraId="76638592" w14:textId="4B936C1A" w:rsidR="00175B51" w:rsidRPr="001320B3" w:rsidRDefault="00175B51" w:rsidP="00175B51">
      <w:pPr>
        <w:rPr>
          <w:rFonts w:ascii="Arial" w:hAnsi="Arial" w:cs="Arial"/>
        </w:rPr>
      </w:pPr>
      <w:r w:rsidRPr="001320B3">
        <w:rPr>
          <w:rFonts w:ascii="Arial" w:hAnsi="Arial" w:cs="Arial"/>
        </w:rPr>
        <w:t>I have assessed this Quality Standard as non-compliant</w:t>
      </w:r>
      <w:r w:rsidR="009A7A7B">
        <w:rPr>
          <w:rFonts w:ascii="Arial" w:hAnsi="Arial" w:cs="Arial"/>
        </w:rPr>
        <w:t>,</w:t>
      </w:r>
      <w:r w:rsidRPr="001320B3">
        <w:rPr>
          <w:rFonts w:ascii="Arial" w:hAnsi="Arial" w:cs="Arial"/>
        </w:rPr>
        <w:t xml:space="preserve"> as I am satisfied the service is non-compliant with Requirement </w:t>
      </w:r>
      <w:r>
        <w:rPr>
          <w:rFonts w:ascii="Arial" w:hAnsi="Arial" w:cs="Arial"/>
        </w:rPr>
        <w:t>7</w:t>
      </w:r>
      <w:r w:rsidRPr="001320B3">
        <w:rPr>
          <w:rFonts w:ascii="Arial" w:hAnsi="Arial" w:cs="Arial"/>
        </w:rPr>
        <w:t>(3)(a).</w:t>
      </w:r>
    </w:p>
    <w:p w14:paraId="630827C0" w14:textId="2E7BABC3" w:rsidR="00175B51" w:rsidRPr="001320B3" w:rsidRDefault="00175B51" w:rsidP="00175B51">
      <w:pPr>
        <w:spacing w:before="240" w:line="276" w:lineRule="auto"/>
        <w:rPr>
          <w:rFonts w:ascii="Arial" w:eastAsia="PMingLiU" w:hAnsi="Arial" w:cs="Arial"/>
          <w:i/>
          <w:color w:val="auto"/>
        </w:rPr>
      </w:pPr>
      <w:r w:rsidRPr="001320B3">
        <w:rPr>
          <w:rFonts w:ascii="Arial" w:eastAsia="PMingLiU" w:hAnsi="Arial" w:cs="Arial"/>
          <w:i/>
          <w:color w:val="auto"/>
        </w:rPr>
        <w:t xml:space="preserve">Requirement </w:t>
      </w:r>
      <w:r>
        <w:rPr>
          <w:rFonts w:ascii="Arial" w:eastAsia="PMingLiU" w:hAnsi="Arial" w:cs="Arial"/>
          <w:i/>
          <w:color w:val="auto"/>
        </w:rPr>
        <w:t>7</w:t>
      </w:r>
      <w:r w:rsidRPr="001320B3">
        <w:rPr>
          <w:rFonts w:ascii="Arial" w:eastAsia="PMingLiU" w:hAnsi="Arial" w:cs="Arial"/>
          <w:i/>
          <w:color w:val="auto"/>
        </w:rPr>
        <w:t>(3)(a):</w:t>
      </w:r>
    </w:p>
    <w:p w14:paraId="4AE9D860" w14:textId="6AE12DA8" w:rsidR="00175B51" w:rsidRPr="001320B3" w:rsidRDefault="00175B51" w:rsidP="00175B51">
      <w:pPr>
        <w:rPr>
          <w:rFonts w:ascii="Arial" w:eastAsia="Calibri" w:hAnsi="Arial" w:cs="Arial"/>
        </w:rPr>
      </w:pPr>
      <w:r w:rsidRPr="00175B51">
        <w:rPr>
          <w:rFonts w:ascii="Arial" w:hAnsi="Arial" w:cs="Arial"/>
        </w:rPr>
        <w:t xml:space="preserve">The service had a system </w:t>
      </w:r>
      <w:r w:rsidR="009A7A7B">
        <w:rPr>
          <w:rFonts w:ascii="Arial" w:hAnsi="Arial" w:cs="Arial"/>
        </w:rPr>
        <w:t xml:space="preserve">in place </w:t>
      </w:r>
      <w:r w:rsidRPr="00175B51">
        <w:rPr>
          <w:rFonts w:ascii="Arial" w:hAnsi="Arial" w:cs="Arial"/>
        </w:rPr>
        <w:t>to plan the number and mix of the workforce to enable care and service delivery. However, there w</w:t>
      </w:r>
      <w:r w:rsidR="009A7A7B">
        <w:rPr>
          <w:rFonts w:ascii="Arial" w:hAnsi="Arial" w:cs="Arial"/>
        </w:rPr>
        <w:t>as an</w:t>
      </w:r>
      <w:r w:rsidRPr="00175B51">
        <w:rPr>
          <w:rFonts w:ascii="Arial" w:hAnsi="Arial" w:cs="Arial"/>
        </w:rPr>
        <w:t xml:space="preserve"> inadequate </w:t>
      </w:r>
      <w:r w:rsidR="009A7A7B">
        <w:rPr>
          <w:rFonts w:ascii="Arial" w:hAnsi="Arial" w:cs="Arial"/>
        </w:rPr>
        <w:t xml:space="preserve">number of </w:t>
      </w:r>
      <w:r w:rsidRPr="00175B51">
        <w:rPr>
          <w:rFonts w:ascii="Arial" w:hAnsi="Arial" w:cs="Arial"/>
        </w:rPr>
        <w:t xml:space="preserve">staff to </w:t>
      </w:r>
      <w:r>
        <w:rPr>
          <w:rFonts w:ascii="Arial" w:hAnsi="Arial" w:cs="Arial"/>
        </w:rPr>
        <w:t>manage consumers’ continence and incontinence. Staff shortages resulted in episodes of incontinence for some consumers, while others’ personal hygiene needs were not met in a timely way</w:t>
      </w:r>
      <w:r w:rsidRPr="001320B3">
        <w:rPr>
          <w:rFonts w:ascii="Arial" w:hAnsi="Arial" w:cs="Arial"/>
        </w:rPr>
        <w:t>.</w:t>
      </w:r>
      <w:r>
        <w:rPr>
          <w:rFonts w:ascii="Arial" w:hAnsi="Arial" w:cs="Arial"/>
        </w:rPr>
        <w:t xml:space="preserve"> In addition, the Assessment Team was advised some consumers were supported by private carers who provided personal care and companionship.</w:t>
      </w:r>
    </w:p>
    <w:p w14:paraId="081EBCBC" w14:textId="5A40B03D" w:rsidR="00175B51" w:rsidRDefault="00175B51" w:rsidP="00175B51">
      <w:pPr>
        <w:rPr>
          <w:rFonts w:ascii="Arial" w:hAnsi="Arial" w:cs="Arial"/>
        </w:rPr>
      </w:pPr>
      <w:r w:rsidRPr="001320B3">
        <w:rPr>
          <w:rFonts w:ascii="Arial" w:hAnsi="Arial" w:cs="Arial"/>
        </w:rPr>
        <w:t xml:space="preserve">In its response of </w:t>
      </w:r>
      <w:r>
        <w:rPr>
          <w:rFonts w:ascii="Arial" w:hAnsi="Arial" w:cs="Arial"/>
        </w:rPr>
        <w:t>5 May</w:t>
      </w:r>
      <w:r w:rsidRPr="001320B3">
        <w:rPr>
          <w:rFonts w:ascii="Arial" w:hAnsi="Arial" w:cs="Arial"/>
        </w:rPr>
        <w:t xml:space="preserve"> 2023, the Approved Provider</w:t>
      </w:r>
      <w:r>
        <w:rPr>
          <w:rFonts w:ascii="Arial" w:hAnsi="Arial" w:cs="Arial"/>
        </w:rPr>
        <w:t xml:space="preserve"> </w:t>
      </w:r>
      <w:r w:rsidR="009A7A7B">
        <w:rPr>
          <w:rFonts w:ascii="Arial" w:hAnsi="Arial" w:cs="Arial"/>
        </w:rPr>
        <w:t xml:space="preserve">submitted the staff shortage was ‘perceived’, rather than actual, </w:t>
      </w:r>
      <w:r>
        <w:rPr>
          <w:rFonts w:ascii="Arial" w:hAnsi="Arial" w:cs="Arial"/>
        </w:rPr>
        <w:t>because the service exceeded the required number of care minutes to be delivered during the January to March quarter of 2023, under the new residential care funding model.</w:t>
      </w:r>
    </w:p>
    <w:p w14:paraId="1E3B3451" w14:textId="734E8E77" w:rsidR="00175B51" w:rsidRDefault="00175B51" w:rsidP="00175B51">
      <w:pPr>
        <w:rPr>
          <w:rFonts w:ascii="Arial" w:hAnsi="Arial" w:cs="Arial"/>
        </w:rPr>
      </w:pPr>
      <w:r>
        <w:rPr>
          <w:rFonts w:ascii="Arial" w:hAnsi="Arial" w:cs="Arial"/>
        </w:rPr>
        <w:t xml:space="preserve">However, I note care minute targets are set based on the consumer </w:t>
      </w:r>
      <w:r w:rsidR="00A23FC0">
        <w:rPr>
          <w:rFonts w:ascii="Arial" w:hAnsi="Arial" w:cs="Arial"/>
        </w:rPr>
        <w:t>case mix</w:t>
      </w:r>
      <w:r>
        <w:rPr>
          <w:rFonts w:ascii="Arial" w:hAnsi="Arial" w:cs="Arial"/>
        </w:rPr>
        <w:t xml:space="preserve">, which is determined by the Approved Provider. Service-level targets are indicative of the </w:t>
      </w:r>
      <w:r w:rsidRPr="009A7A7B">
        <w:rPr>
          <w:rFonts w:ascii="Arial" w:hAnsi="Arial" w:cs="Arial"/>
          <w:i/>
          <w:iCs/>
        </w:rPr>
        <w:t>minimum</w:t>
      </w:r>
      <w:r>
        <w:rPr>
          <w:rFonts w:ascii="Arial" w:hAnsi="Arial" w:cs="Arial"/>
        </w:rPr>
        <w:t xml:space="preserve"> care minutes that should be delivered in a particular service. While I acknowledge the service is exceeding its care minute targets</w:t>
      </w:r>
      <w:r w:rsidR="00BC01DD">
        <w:rPr>
          <w:rFonts w:ascii="Arial" w:hAnsi="Arial" w:cs="Arial"/>
        </w:rPr>
        <w:t xml:space="preserve"> </w:t>
      </w:r>
      <w:bookmarkStart w:id="15" w:name="_Hlk134703513"/>
      <w:r w:rsidR="00BC01DD">
        <w:rPr>
          <w:rFonts w:ascii="Arial" w:hAnsi="Arial" w:cs="Arial"/>
        </w:rPr>
        <w:t>under the funding model</w:t>
      </w:r>
      <w:bookmarkEnd w:id="15"/>
      <w:r>
        <w:rPr>
          <w:rFonts w:ascii="Arial" w:hAnsi="Arial" w:cs="Arial"/>
        </w:rPr>
        <w:t xml:space="preserve">, the </w:t>
      </w:r>
      <w:r w:rsidRPr="009101A6">
        <w:rPr>
          <w:rFonts w:ascii="Arial" w:hAnsi="Arial" w:cs="Arial"/>
        </w:rPr>
        <w:t>Aged Care Act</w:t>
      </w:r>
      <w:r>
        <w:rPr>
          <w:rFonts w:ascii="Arial" w:hAnsi="Arial" w:cs="Arial"/>
        </w:rPr>
        <w:t xml:space="preserve"> and the </w:t>
      </w:r>
      <w:proofErr w:type="gramStart"/>
      <w:r w:rsidRPr="009101A6">
        <w:rPr>
          <w:rFonts w:ascii="Arial" w:hAnsi="Arial" w:cs="Arial"/>
        </w:rPr>
        <w:t>Quality of Care</w:t>
      </w:r>
      <w:proofErr w:type="gramEnd"/>
      <w:r w:rsidRPr="009101A6">
        <w:rPr>
          <w:rFonts w:ascii="Arial" w:hAnsi="Arial" w:cs="Arial"/>
        </w:rPr>
        <w:t xml:space="preserve"> Principles</w:t>
      </w:r>
      <w:r>
        <w:rPr>
          <w:rFonts w:ascii="Arial" w:hAnsi="Arial" w:cs="Arial"/>
          <w:i/>
          <w:iCs/>
        </w:rPr>
        <w:t xml:space="preserve"> </w:t>
      </w:r>
      <w:r>
        <w:rPr>
          <w:rFonts w:ascii="Arial" w:hAnsi="Arial" w:cs="Arial"/>
        </w:rPr>
        <w:t>require Approved Providers</w:t>
      </w:r>
      <w:r>
        <w:rPr>
          <w:rFonts w:ascii="Arial" w:hAnsi="Arial" w:cs="Arial"/>
          <w:i/>
          <w:iCs/>
        </w:rPr>
        <w:t xml:space="preserve"> </w:t>
      </w:r>
      <w:r>
        <w:rPr>
          <w:rFonts w:ascii="Arial" w:hAnsi="Arial" w:cs="Arial"/>
        </w:rPr>
        <w:t xml:space="preserve">to maintain an adequate number of appropriately skilled staff to ensure that the care needs of </w:t>
      </w:r>
      <w:r w:rsidR="00073A5F">
        <w:rPr>
          <w:rFonts w:ascii="Arial" w:hAnsi="Arial" w:cs="Arial"/>
        </w:rPr>
        <w:t>consumers</w:t>
      </w:r>
      <w:r>
        <w:rPr>
          <w:rFonts w:ascii="Arial" w:hAnsi="Arial" w:cs="Arial"/>
        </w:rPr>
        <w:t xml:space="preserve"> are met. </w:t>
      </w:r>
      <w:r w:rsidR="009A7A7B">
        <w:rPr>
          <w:rFonts w:ascii="Arial" w:hAnsi="Arial" w:cs="Arial"/>
        </w:rPr>
        <w:t>Significantly, f</w:t>
      </w:r>
      <w:r>
        <w:rPr>
          <w:rFonts w:ascii="Arial" w:hAnsi="Arial" w:cs="Arial"/>
        </w:rPr>
        <w:t xml:space="preserve">eedback provided by consumers, </w:t>
      </w:r>
      <w:proofErr w:type="gramStart"/>
      <w:r>
        <w:rPr>
          <w:rFonts w:ascii="Arial" w:hAnsi="Arial" w:cs="Arial"/>
        </w:rPr>
        <w:t>representatives</w:t>
      </w:r>
      <w:proofErr w:type="gramEnd"/>
      <w:r>
        <w:rPr>
          <w:rFonts w:ascii="Arial" w:hAnsi="Arial" w:cs="Arial"/>
        </w:rPr>
        <w:t xml:space="preserve"> and staff </w:t>
      </w:r>
      <w:r w:rsidR="00426E22">
        <w:rPr>
          <w:rFonts w:ascii="Arial" w:hAnsi="Arial" w:cs="Arial"/>
        </w:rPr>
        <w:t xml:space="preserve">during the site audit </w:t>
      </w:r>
      <w:r>
        <w:rPr>
          <w:rFonts w:ascii="Arial" w:hAnsi="Arial" w:cs="Arial"/>
        </w:rPr>
        <w:t xml:space="preserve">each aligned and confirmed there was an </w:t>
      </w:r>
      <w:r w:rsidR="00426E22">
        <w:rPr>
          <w:rFonts w:ascii="Arial" w:hAnsi="Arial" w:cs="Arial"/>
        </w:rPr>
        <w:t>in</w:t>
      </w:r>
      <w:r>
        <w:rPr>
          <w:rFonts w:ascii="Arial" w:hAnsi="Arial" w:cs="Arial"/>
        </w:rPr>
        <w:t xml:space="preserve">adequate number of staff </w:t>
      </w:r>
      <w:r w:rsidR="00426E22">
        <w:rPr>
          <w:rFonts w:ascii="Arial" w:hAnsi="Arial" w:cs="Arial"/>
        </w:rPr>
        <w:t xml:space="preserve">on hand </w:t>
      </w:r>
      <w:r>
        <w:rPr>
          <w:rFonts w:ascii="Arial" w:hAnsi="Arial" w:cs="Arial"/>
        </w:rPr>
        <w:t>to appropriately manage some consumers’ continence and incontinence.</w:t>
      </w:r>
    </w:p>
    <w:p w14:paraId="75D9C5A6" w14:textId="76FCC4ED" w:rsidR="008E5B68" w:rsidRDefault="003879B6" w:rsidP="00175B51">
      <w:pPr>
        <w:rPr>
          <w:rFonts w:ascii="Arial" w:hAnsi="Arial" w:cs="Arial"/>
        </w:rPr>
      </w:pPr>
      <w:proofErr w:type="gramStart"/>
      <w:r>
        <w:rPr>
          <w:rFonts w:ascii="Arial" w:hAnsi="Arial" w:cs="Arial"/>
        </w:rPr>
        <w:t>As a consequence</w:t>
      </w:r>
      <w:proofErr w:type="gramEnd"/>
      <w:r>
        <w:rPr>
          <w:rFonts w:ascii="Arial" w:hAnsi="Arial" w:cs="Arial"/>
        </w:rPr>
        <w:t xml:space="preserve">, </w:t>
      </w:r>
      <w:r w:rsidR="00426E22">
        <w:rPr>
          <w:rFonts w:ascii="Arial" w:hAnsi="Arial" w:cs="Arial"/>
        </w:rPr>
        <w:t xml:space="preserve">having considered all available evidence, </w:t>
      </w:r>
      <w:r>
        <w:rPr>
          <w:rFonts w:ascii="Arial" w:hAnsi="Arial" w:cs="Arial"/>
        </w:rPr>
        <w:t>I decided the service was non-compliant with Requirement 7(3)(a).</w:t>
      </w:r>
    </w:p>
    <w:p w14:paraId="63B040DE" w14:textId="27BC545B" w:rsidR="00175B51" w:rsidRPr="001320B3" w:rsidRDefault="00175B51" w:rsidP="00B803A3">
      <w:pPr>
        <w:spacing w:before="240"/>
        <w:rPr>
          <w:rFonts w:ascii="Arial" w:hAnsi="Arial" w:cs="Arial"/>
          <w:i/>
          <w:iCs/>
        </w:rPr>
      </w:pPr>
      <w:r w:rsidRPr="001320B3">
        <w:rPr>
          <w:rFonts w:ascii="Arial" w:hAnsi="Arial" w:cs="Arial"/>
          <w:i/>
          <w:iCs/>
        </w:rPr>
        <w:lastRenderedPageBreak/>
        <w:t>The other Requirements:</w:t>
      </w:r>
    </w:p>
    <w:p w14:paraId="7BB57D94" w14:textId="5E3974DF" w:rsidR="00175B51" w:rsidRPr="001320B3" w:rsidRDefault="00175B51" w:rsidP="00175B51">
      <w:pPr>
        <w:rPr>
          <w:rFonts w:ascii="Arial" w:hAnsi="Arial" w:cs="Arial"/>
        </w:rPr>
      </w:pPr>
      <w:r w:rsidRPr="001320B3">
        <w:rPr>
          <w:rFonts w:ascii="Arial" w:hAnsi="Arial" w:cs="Arial"/>
        </w:rPr>
        <w:t xml:space="preserve">I am satisfied the service is compliant with the remaining Requirements in Standard </w:t>
      </w:r>
      <w:r w:rsidR="008E5B68">
        <w:rPr>
          <w:rFonts w:ascii="Arial" w:hAnsi="Arial" w:cs="Arial"/>
        </w:rPr>
        <w:t>7</w:t>
      </w:r>
      <w:r w:rsidRPr="001320B3">
        <w:rPr>
          <w:rFonts w:ascii="Arial" w:hAnsi="Arial" w:cs="Arial"/>
        </w:rPr>
        <w:t>.</w:t>
      </w:r>
    </w:p>
    <w:p w14:paraId="48F30674" w14:textId="07BCF85C" w:rsidR="006A256B" w:rsidRDefault="00005EA8" w:rsidP="006A256B">
      <w:pPr>
        <w:pStyle w:val="NormalArial"/>
      </w:pPr>
      <w:r w:rsidRPr="00005EA8">
        <w:t xml:space="preserve">Consumers confirmed staff were kind, caring, </w:t>
      </w:r>
      <w:r>
        <w:t>considerate</w:t>
      </w:r>
      <w:r w:rsidRPr="00005EA8">
        <w:t xml:space="preserve"> and respectful </w:t>
      </w:r>
      <w:r>
        <w:t xml:space="preserve">of their identities and cultures </w:t>
      </w:r>
      <w:r w:rsidRPr="00005EA8">
        <w:t>when providing care and services.</w:t>
      </w:r>
      <w:r w:rsidR="006A256B">
        <w:t xml:space="preserve"> Staff were observed assisting consumers at mealtimes and during activities, along with being respectful during general interactions.</w:t>
      </w:r>
      <w:r w:rsidR="00BE5C06">
        <w:t xml:space="preserve"> The service’s workforce was competent and had the qualifications and knowledge to effectively perform their roles, which was reflected in positive consumer feedback. Consumers said staff had the skills and training to </w:t>
      </w:r>
      <w:r w:rsidR="003211CD">
        <w:t>perform their duties</w:t>
      </w:r>
      <w:r w:rsidR="00BE5C06">
        <w:t>.</w:t>
      </w:r>
    </w:p>
    <w:p w14:paraId="1266AEB9" w14:textId="0DD7ABF9" w:rsidR="00175B51" w:rsidRPr="00F840E1" w:rsidRDefault="00376856" w:rsidP="00B803A3">
      <w:pPr>
        <w:pStyle w:val="NormalArial"/>
      </w:pPr>
      <w:r>
        <w:t xml:space="preserve">Staff were guided by position descriptions and said they were equipped with the necessary knowledge, training and skills to perform their roles. </w:t>
      </w:r>
      <w:r w:rsidR="00E93873">
        <w:t xml:space="preserve">A review of staff files showed the recruitment process confirmed their qualifications, </w:t>
      </w:r>
      <w:proofErr w:type="gramStart"/>
      <w:r w:rsidR="00E93873">
        <w:t>experience</w:t>
      </w:r>
      <w:proofErr w:type="gramEnd"/>
      <w:r w:rsidR="00E93873">
        <w:t xml:space="preserve"> and clearances to work. Staff files also included employment contracts, key responsibilities, an orientation </w:t>
      </w:r>
      <w:proofErr w:type="gramStart"/>
      <w:r w:rsidR="00E93873">
        <w:t>checklist</w:t>
      </w:r>
      <w:proofErr w:type="gramEnd"/>
      <w:r w:rsidR="00E93873">
        <w:t xml:space="preserve"> and verification of two completed buddy shifts.</w:t>
      </w:r>
      <w:r w:rsidR="00C46305">
        <w:t xml:space="preserve"> Staff participated in mandatory training in medication management, manual handling, fire and evacuation and infection control.</w:t>
      </w:r>
      <w:r w:rsidR="00DC2CE7">
        <w:t xml:space="preserve"> Management determined staff competencies through their own observations, performance appraisals, incident monitoring and consumer feedback.</w:t>
      </w:r>
    </w:p>
    <w:p w14:paraId="17B55C3E" w14:textId="5E5B79FB"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DD4E6E" w14:textId="77777777" w:rsidTr="00B803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13DE1BCD" w14:textId="1289E7D5" w:rsidR="00FC045E" w:rsidRPr="00996FAF" w:rsidRDefault="00426E2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26E22">
              <w:rPr>
                <w:rFonts w:ascii="Arial" w:hAnsi="Arial" w:cs="Arial"/>
                <w:color w:val="FFFFFF" w:themeColor="background1"/>
              </w:rPr>
              <w:t>Compliant</w:t>
            </w:r>
          </w:p>
        </w:tc>
      </w:tr>
      <w:tr w:rsidR="00FC045E" w:rsidRPr="00996FAF" w14:paraId="1CE3F007" w14:textId="77777777" w:rsidTr="00B803A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657AF10" w14:textId="095019CB" w:rsidR="00FC045E" w:rsidRPr="00996FAF" w:rsidRDefault="009507D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A5207">
                  <w:rPr>
                    <w:rFonts w:ascii="Arial" w:hAnsi="Arial" w:cs="Arial"/>
                    <w:color w:val="auto"/>
                  </w:rPr>
                  <w:t>Compliant</w:t>
                </w:r>
              </w:sdtContent>
            </w:sdt>
          </w:p>
        </w:tc>
      </w:tr>
      <w:tr w:rsidR="00FC045E" w:rsidRPr="00996FAF" w14:paraId="5A1052A1" w14:textId="77777777" w:rsidTr="00B80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1F90A63" w14:textId="7945054A" w:rsidR="00FC045E" w:rsidRPr="00996FAF" w:rsidRDefault="009507D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A5207">
                  <w:rPr>
                    <w:rFonts w:ascii="Arial" w:hAnsi="Arial" w:cs="Arial"/>
                    <w:color w:val="auto"/>
                  </w:rPr>
                  <w:t>Compliant</w:t>
                </w:r>
              </w:sdtContent>
            </w:sdt>
          </w:p>
        </w:tc>
      </w:tr>
      <w:tr w:rsidR="00FC045E" w:rsidRPr="00996FAF" w14:paraId="68715830" w14:textId="77777777" w:rsidTr="00B803A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38EC9DDF" w14:textId="6D83E115" w:rsidR="00FC045E" w:rsidRPr="00996FAF" w:rsidRDefault="009507D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A5207">
                  <w:rPr>
                    <w:rFonts w:ascii="Arial" w:hAnsi="Arial" w:cs="Arial"/>
                    <w:color w:val="auto"/>
                  </w:rPr>
                  <w:t>Compliant</w:t>
                </w:r>
              </w:sdtContent>
            </w:sdt>
          </w:p>
        </w:tc>
      </w:tr>
      <w:tr w:rsidR="00FC045E" w:rsidRPr="00996FAF" w14:paraId="4FDA8AC7" w14:textId="77777777" w:rsidTr="00B803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2FB50DAE" w14:textId="0A2EA560" w:rsidR="00FC045E" w:rsidRPr="00996FAF" w:rsidRDefault="009507D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A5207">
                  <w:rPr>
                    <w:rFonts w:ascii="Arial" w:hAnsi="Arial" w:cs="Arial"/>
                    <w:color w:val="auto"/>
                  </w:rPr>
                  <w:t>Compliant</w:t>
                </w:r>
              </w:sdtContent>
            </w:sdt>
          </w:p>
        </w:tc>
      </w:tr>
      <w:tr w:rsidR="00FC045E" w:rsidRPr="00996FAF" w14:paraId="2F9A595B" w14:textId="77777777" w:rsidTr="00B803A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3E5A772A" w14:textId="00F0ED07" w:rsidR="00FC045E" w:rsidRPr="00996FAF" w:rsidRDefault="009507D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A5207">
                  <w:rPr>
                    <w:rFonts w:ascii="Arial" w:hAnsi="Arial" w:cs="Arial"/>
                    <w:color w:val="auto"/>
                  </w:rPr>
                  <w:t>Compliant</w:t>
                </w:r>
              </w:sdtContent>
            </w:sdt>
          </w:p>
        </w:tc>
      </w:tr>
    </w:tbl>
    <w:p w14:paraId="4F62BC65" w14:textId="77777777" w:rsidR="00D87E7C" w:rsidRDefault="00D87E7C" w:rsidP="00B803A3">
      <w:pPr>
        <w:pStyle w:val="Heading20"/>
        <w:spacing w:before="240"/>
      </w:pPr>
      <w:r w:rsidRPr="00996FAF">
        <w:t>Findings</w:t>
      </w:r>
    </w:p>
    <w:p w14:paraId="410F2361" w14:textId="7BC93DAF" w:rsidR="00097707" w:rsidRDefault="00097707" w:rsidP="00097707">
      <w:pPr>
        <w:pStyle w:val="NormalArial"/>
        <w:rPr>
          <w:color w:val="auto"/>
        </w:rPr>
      </w:pPr>
      <w:r>
        <w:t>The Quality Standard is assessed as Compliant</w:t>
      </w:r>
      <w:r w:rsidR="00426E22">
        <w:t>,</w:t>
      </w:r>
      <w:r>
        <w:t xml:space="preserve"> as five of the five specific requirements were assessed as Compliant.</w:t>
      </w:r>
    </w:p>
    <w:p w14:paraId="6ED99B53" w14:textId="77777777" w:rsidR="00426E22" w:rsidRPr="00426E22" w:rsidRDefault="00426E22" w:rsidP="00097707">
      <w:pPr>
        <w:pStyle w:val="CommentText"/>
        <w:rPr>
          <w:rFonts w:ascii="Arial" w:hAnsi="Arial" w:cs="Arial"/>
          <w:i/>
          <w:iCs/>
          <w:color w:val="auto"/>
        </w:rPr>
      </w:pPr>
      <w:r w:rsidRPr="00426E22">
        <w:rPr>
          <w:rFonts w:ascii="Arial" w:hAnsi="Arial" w:cs="Arial"/>
          <w:i/>
          <w:iCs/>
          <w:color w:val="auto"/>
        </w:rPr>
        <w:t>Requirement 8(3)(c):</w:t>
      </w:r>
    </w:p>
    <w:p w14:paraId="7CCD0D30" w14:textId="3A04BDEE" w:rsidR="00097707" w:rsidRDefault="00097707" w:rsidP="00097707">
      <w:pPr>
        <w:pStyle w:val="CommentText"/>
        <w:rPr>
          <w:rFonts w:ascii="Arial" w:hAnsi="Arial" w:cs="Arial"/>
          <w:color w:val="auto"/>
        </w:rPr>
      </w:pPr>
      <w:r>
        <w:rPr>
          <w:rFonts w:ascii="Arial" w:hAnsi="Arial" w:cs="Arial"/>
          <w:color w:val="auto"/>
        </w:rPr>
        <w:t xml:space="preserve">The Assessment Team </w:t>
      </w:r>
      <w:proofErr w:type="gramStart"/>
      <w:r>
        <w:rPr>
          <w:rFonts w:ascii="Arial" w:hAnsi="Arial" w:cs="Arial"/>
          <w:color w:val="auto"/>
        </w:rPr>
        <w:t>recommended</w:t>
      </w:r>
      <w:proofErr w:type="gramEnd"/>
      <w:r>
        <w:rPr>
          <w:rFonts w:ascii="Arial" w:hAnsi="Arial" w:cs="Arial"/>
          <w:color w:val="auto"/>
        </w:rPr>
        <w:t xml:space="preserve"> Requirement 8(3)(</w:t>
      </w:r>
      <w:r w:rsidR="00DA5207">
        <w:rPr>
          <w:rFonts w:ascii="Arial" w:hAnsi="Arial" w:cs="Arial"/>
          <w:color w:val="auto"/>
        </w:rPr>
        <w:t>c</w:t>
      </w:r>
      <w:r>
        <w:rPr>
          <w:rFonts w:ascii="Arial" w:hAnsi="Arial" w:cs="Arial"/>
          <w:color w:val="auto"/>
        </w:rPr>
        <w:t xml:space="preserve">) as non-compliant. However, having considered the evidence in the site audit report and the evidence </w:t>
      </w:r>
      <w:r w:rsidR="00426E22">
        <w:rPr>
          <w:rFonts w:ascii="Arial" w:hAnsi="Arial" w:cs="Arial"/>
          <w:color w:val="auto"/>
        </w:rPr>
        <w:t>submitted by the Approved Provider</w:t>
      </w:r>
      <w:r>
        <w:rPr>
          <w:rFonts w:ascii="Arial" w:hAnsi="Arial" w:cs="Arial"/>
          <w:color w:val="auto"/>
        </w:rPr>
        <w:t xml:space="preserve"> in its response, I </w:t>
      </w:r>
      <w:r w:rsidR="00426E22">
        <w:rPr>
          <w:rFonts w:ascii="Arial" w:hAnsi="Arial" w:cs="Arial"/>
          <w:color w:val="auto"/>
        </w:rPr>
        <w:t>decided the service is compliant with R</w:t>
      </w:r>
      <w:r>
        <w:rPr>
          <w:rFonts w:ascii="Arial" w:hAnsi="Arial" w:cs="Arial"/>
          <w:color w:val="auto"/>
        </w:rPr>
        <w:t xml:space="preserve">equirement </w:t>
      </w:r>
      <w:r w:rsidR="00DA5207">
        <w:rPr>
          <w:rFonts w:ascii="Arial" w:hAnsi="Arial" w:cs="Arial"/>
          <w:color w:val="auto"/>
        </w:rPr>
        <w:t>8</w:t>
      </w:r>
      <w:r>
        <w:rPr>
          <w:rFonts w:ascii="Arial" w:hAnsi="Arial" w:cs="Arial"/>
          <w:color w:val="auto"/>
        </w:rPr>
        <w:t>(3)(</w:t>
      </w:r>
      <w:r w:rsidR="00DA5207">
        <w:rPr>
          <w:rFonts w:ascii="Arial" w:hAnsi="Arial" w:cs="Arial"/>
          <w:color w:val="auto"/>
        </w:rPr>
        <w:t>c</w:t>
      </w:r>
      <w:r>
        <w:rPr>
          <w:rFonts w:ascii="Arial" w:hAnsi="Arial" w:cs="Arial"/>
          <w:color w:val="auto"/>
        </w:rPr>
        <w:t>) compliant, as detailed below.</w:t>
      </w:r>
    </w:p>
    <w:p w14:paraId="2D40B4BF" w14:textId="3F91B4A5" w:rsidR="008C7237" w:rsidRDefault="00426E22" w:rsidP="00097707">
      <w:pPr>
        <w:pStyle w:val="CommentText"/>
        <w:rPr>
          <w:rFonts w:ascii="Arial" w:hAnsi="Arial" w:cs="Arial"/>
          <w:color w:val="auto"/>
        </w:rPr>
      </w:pPr>
      <w:r>
        <w:rPr>
          <w:rFonts w:ascii="Arial" w:hAnsi="Arial" w:cs="Arial"/>
          <w:color w:val="auto"/>
        </w:rPr>
        <w:lastRenderedPageBreak/>
        <w:t>The site audit report noted</w:t>
      </w:r>
      <w:r w:rsidR="00097707">
        <w:rPr>
          <w:rFonts w:ascii="Arial" w:hAnsi="Arial" w:cs="Arial"/>
          <w:color w:val="auto"/>
        </w:rPr>
        <w:t xml:space="preserve"> </w:t>
      </w:r>
      <w:r w:rsidR="00F322BF">
        <w:rPr>
          <w:rFonts w:ascii="Arial" w:hAnsi="Arial" w:cs="Arial"/>
          <w:color w:val="auto"/>
        </w:rPr>
        <w:t>the service was not meeting its regulatory compliance responsibilities in relation to an on-site infection prevention and control lead (IPCL)</w:t>
      </w:r>
      <w:r w:rsidR="00B50B3B">
        <w:rPr>
          <w:rFonts w:ascii="Arial" w:hAnsi="Arial" w:cs="Arial"/>
          <w:color w:val="auto"/>
        </w:rPr>
        <w:t xml:space="preserve">, as well as </w:t>
      </w:r>
      <w:r w:rsidR="00F322BF">
        <w:rPr>
          <w:rFonts w:ascii="Arial" w:hAnsi="Arial" w:cs="Arial"/>
          <w:color w:val="auto"/>
        </w:rPr>
        <w:t>environmental restrictive practice</w:t>
      </w:r>
      <w:r w:rsidR="00345BC3">
        <w:rPr>
          <w:rFonts w:ascii="Arial" w:hAnsi="Arial" w:cs="Arial"/>
          <w:color w:val="auto"/>
        </w:rPr>
        <w:t>.</w:t>
      </w:r>
    </w:p>
    <w:p w14:paraId="46CF8D8B" w14:textId="52DC461A" w:rsidR="00AF555E" w:rsidRDefault="00AF555E" w:rsidP="00097707">
      <w:pPr>
        <w:pStyle w:val="CommentText"/>
        <w:rPr>
          <w:rFonts w:ascii="Arial" w:hAnsi="Arial" w:cs="Arial"/>
          <w:color w:val="auto"/>
        </w:rPr>
      </w:pPr>
      <w:r>
        <w:rPr>
          <w:rFonts w:ascii="Arial" w:hAnsi="Arial" w:cs="Arial"/>
          <w:color w:val="auto"/>
        </w:rPr>
        <w:t>With respect to the service’s IPCL, the trained staff member resigned 4.5 weeks prior to the Site Audit. Where a service loses its IPCL</w:t>
      </w:r>
      <w:r w:rsidR="00161DF9">
        <w:rPr>
          <w:rFonts w:ascii="Arial" w:hAnsi="Arial" w:cs="Arial"/>
          <w:color w:val="auto"/>
        </w:rPr>
        <w:t>,</w:t>
      </w:r>
      <w:r>
        <w:rPr>
          <w:rFonts w:ascii="Arial" w:hAnsi="Arial" w:cs="Arial"/>
          <w:color w:val="auto"/>
        </w:rPr>
        <w:t xml:space="preserve"> it is required to nominate a new IPCL and ensure their training is completed in line with the Department of Health’s and Ageing’s requirements, as soon as possible.</w:t>
      </w:r>
      <w:r w:rsidR="00474345">
        <w:rPr>
          <w:rFonts w:ascii="Arial" w:hAnsi="Arial" w:cs="Arial"/>
          <w:color w:val="auto"/>
        </w:rPr>
        <w:t xml:space="preserve"> </w:t>
      </w:r>
      <w:r w:rsidR="004B24DE">
        <w:rPr>
          <w:rFonts w:ascii="Arial" w:hAnsi="Arial" w:cs="Arial"/>
          <w:color w:val="auto"/>
        </w:rPr>
        <w:t>I note the Assessment Team’s observation that the service was being supported by another IPCL within the broader organisation while a replacement IPCL for the service</w:t>
      </w:r>
      <w:r w:rsidR="00F74BF6">
        <w:rPr>
          <w:rFonts w:ascii="Arial" w:hAnsi="Arial" w:cs="Arial"/>
          <w:color w:val="auto"/>
        </w:rPr>
        <w:t xml:space="preserve"> was being determined</w:t>
      </w:r>
      <w:r w:rsidR="004B24DE">
        <w:rPr>
          <w:rFonts w:ascii="Arial" w:hAnsi="Arial" w:cs="Arial"/>
          <w:color w:val="auto"/>
        </w:rPr>
        <w:t>.</w:t>
      </w:r>
    </w:p>
    <w:p w14:paraId="423BD569" w14:textId="54C42B46" w:rsidR="008C7237" w:rsidRDefault="008C7237" w:rsidP="00097707">
      <w:pPr>
        <w:pStyle w:val="CommentText"/>
        <w:rPr>
          <w:rFonts w:ascii="Arial" w:hAnsi="Arial" w:cs="Arial"/>
          <w:color w:val="auto"/>
        </w:rPr>
      </w:pPr>
      <w:r>
        <w:rPr>
          <w:rFonts w:ascii="Arial" w:hAnsi="Arial" w:cs="Arial"/>
          <w:color w:val="auto"/>
        </w:rPr>
        <w:t xml:space="preserve">With respect to environmental restrictive practice, 12 consumers were identified as </w:t>
      </w:r>
      <w:r w:rsidR="0020143E">
        <w:rPr>
          <w:rFonts w:ascii="Arial" w:hAnsi="Arial" w:cs="Arial"/>
          <w:color w:val="auto"/>
        </w:rPr>
        <w:t xml:space="preserve">being </w:t>
      </w:r>
      <w:r>
        <w:rPr>
          <w:rFonts w:ascii="Arial" w:hAnsi="Arial" w:cs="Arial"/>
          <w:color w:val="auto"/>
        </w:rPr>
        <w:t xml:space="preserve">environmentally restrained as they could not </w:t>
      </w:r>
      <w:r w:rsidR="0020143E">
        <w:rPr>
          <w:rFonts w:ascii="Arial" w:hAnsi="Arial" w:cs="Arial"/>
          <w:color w:val="auto"/>
        </w:rPr>
        <w:t xml:space="preserve">leave the service without using a keypad code, which they could not </w:t>
      </w:r>
      <w:r>
        <w:rPr>
          <w:rFonts w:ascii="Arial" w:hAnsi="Arial" w:cs="Arial"/>
          <w:color w:val="auto"/>
        </w:rPr>
        <w:t xml:space="preserve">memorise.  </w:t>
      </w:r>
      <w:r w:rsidR="0020143E">
        <w:rPr>
          <w:rFonts w:ascii="Arial" w:hAnsi="Arial" w:cs="Arial"/>
          <w:color w:val="auto"/>
        </w:rPr>
        <w:t>The required behavioural assessment</w:t>
      </w:r>
      <w:r w:rsidR="00782365">
        <w:rPr>
          <w:rFonts w:ascii="Arial" w:hAnsi="Arial" w:cs="Arial"/>
          <w:color w:val="auto"/>
        </w:rPr>
        <w:t>,</w:t>
      </w:r>
      <w:r w:rsidR="0020143E">
        <w:rPr>
          <w:rFonts w:ascii="Arial" w:hAnsi="Arial" w:cs="Arial"/>
          <w:color w:val="auto"/>
        </w:rPr>
        <w:t xml:space="preserve"> behavioural support plans and restraint authorisations were not completed and therefore, </w:t>
      </w:r>
      <w:r w:rsidR="00AF555E">
        <w:rPr>
          <w:rFonts w:ascii="Arial" w:hAnsi="Arial" w:cs="Arial"/>
          <w:color w:val="auto"/>
        </w:rPr>
        <w:t xml:space="preserve">not included with consumers’ care plans. </w:t>
      </w:r>
      <w:r w:rsidR="00BC35D7">
        <w:rPr>
          <w:rFonts w:ascii="Arial" w:hAnsi="Arial" w:cs="Arial"/>
          <w:color w:val="auto"/>
        </w:rPr>
        <w:t xml:space="preserve">However, the Assessment Team observed </w:t>
      </w:r>
      <w:r w:rsidR="0020143E">
        <w:rPr>
          <w:rFonts w:ascii="Arial" w:hAnsi="Arial" w:cs="Arial"/>
          <w:color w:val="auto"/>
        </w:rPr>
        <w:t xml:space="preserve">consumers were supported by </w:t>
      </w:r>
      <w:r w:rsidR="00BC35D7">
        <w:rPr>
          <w:rFonts w:ascii="Arial" w:hAnsi="Arial" w:cs="Arial"/>
          <w:color w:val="auto"/>
        </w:rPr>
        <w:t>staff to move between floors within the service</w:t>
      </w:r>
      <w:r w:rsidR="00AF555E">
        <w:rPr>
          <w:rFonts w:ascii="Arial" w:hAnsi="Arial" w:cs="Arial"/>
          <w:color w:val="auto"/>
        </w:rPr>
        <w:t xml:space="preserve"> and</w:t>
      </w:r>
      <w:r w:rsidR="006C013C">
        <w:rPr>
          <w:rFonts w:ascii="Arial" w:hAnsi="Arial" w:cs="Arial"/>
          <w:color w:val="auto"/>
        </w:rPr>
        <w:t xml:space="preserve"> could leave the service</w:t>
      </w:r>
      <w:r w:rsidR="00AF555E">
        <w:rPr>
          <w:rFonts w:ascii="Arial" w:hAnsi="Arial" w:cs="Arial"/>
          <w:color w:val="auto"/>
        </w:rPr>
        <w:t>,</w:t>
      </w:r>
      <w:r w:rsidR="006C013C">
        <w:rPr>
          <w:rFonts w:ascii="Arial" w:hAnsi="Arial" w:cs="Arial"/>
          <w:color w:val="auto"/>
        </w:rPr>
        <w:t xml:space="preserve"> but only when accompanied by their representative o</w:t>
      </w:r>
      <w:r w:rsidR="0020143E">
        <w:rPr>
          <w:rFonts w:ascii="Arial" w:hAnsi="Arial" w:cs="Arial"/>
          <w:color w:val="auto"/>
        </w:rPr>
        <w:t>r a staff member. The Assessment Team did not identify other concerns with how the service managed consumers who were subject to a restrictive practice.</w:t>
      </w:r>
    </w:p>
    <w:p w14:paraId="00BBA589" w14:textId="4BBB935A" w:rsidR="00097707" w:rsidRDefault="00097707" w:rsidP="00097707">
      <w:pPr>
        <w:pStyle w:val="CommentText"/>
        <w:rPr>
          <w:rFonts w:ascii="Arial" w:hAnsi="Arial" w:cs="Arial"/>
          <w:color w:val="auto"/>
        </w:rPr>
      </w:pPr>
      <w:bookmarkStart w:id="16" w:name="_Hlk134715500"/>
      <w:r>
        <w:rPr>
          <w:rFonts w:ascii="Arial" w:hAnsi="Arial" w:cs="Arial"/>
          <w:color w:val="auto"/>
        </w:rPr>
        <w:t xml:space="preserve">In its response </w:t>
      </w:r>
      <w:r w:rsidR="005839AF">
        <w:rPr>
          <w:rFonts w:ascii="Arial" w:hAnsi="Arial" w:cs="Arial"/>
          <w:color w:val="auto"/>
        </w:rPr>
        <w:t>of 5 May 2023, with respect to</w:t>
      </w:r>
      <w:r w:rsidR="00F74BF6">
        <w:rPr>
          <w:rFonts w:ascii="Arial" w:hAnsi="Arial" w:cs="Arial"/>
          <w:color w:val="auto"/>
        </w:rPr>
        <w:t xml:space="preserve"> the service’s IPCL</w:t>
      </w:r>
      <w:r>
        <w:rPr>
          <w:rFonts w:ascii="Arial" w:hAnsi="Arial" w:cs="Arial"/>
          <w:color w:val="auto"/>
        </w:rPr>
        <w:t xml:space="preserve">, </w:t>
      </w:r>
      <w:r w:rsidR="00581EF8">
        <w:rPr>
          <w:rFonts w:ascii="Arial" w:hAnsi="Arial" w:cs="Arial"/>
          <w:color w:val="auto"/>
        </w:rPr>
        <w:t xml:space="preserve">evidence was provided to confirm </w:t>
      </w:r>
      <w:r>
        <w:rPr>
          <w:rFonts w:ascii="Arial" w:hAnsi="Arial" w:cs="Arial"/>
          <w:color w:val="auto"/>
        </w:rPr>
        <w:t xml:space="preserve">the </w:t>
      </w:r>
      <w:r w:rsidR="00F74BF6">
        <w:rPr>
          <w:rFonts w:ascii="Arial" w:hAnsi="Arial" w:cs="Arial"/>
          <w:color w:val="auto"/>
        </w:rPr>
        <w:t>IPCL</w:t>
      </w:r>
      <w:r w:rsidR="00782365">
        <w:rPr>
          <w:rFonts w:ascii="Arial" w:hAnsi="Arial" w:cs="Arial"/>
          <w:color w:val="auto"/>
        </w:rPr>
        <w:t xml:space="preserve"> providing interim support </w:t>
      </w:r>
      <w:r w:rsidR="005839AF">
        <w:rPr>
          <w:rFonts w:ascii="Arial" w:hAnsi="Arial" w:cs="Arial"/>
          <w:color w:val="auto"/>
        </w:rPr>
        <w:t xml:space="preserve">during the Site Audit </w:t>
      </w:r>
      <w:r w:rsidR="00782365">
        <w:rPr>
          <w:rFonts w:ascii="Arial" w:hAnsi="Arial" w:cs="Arial"/>
          <w:color w:val="auto"/>
        </w:rPr>
        <w:t>was qualified</w:t>
      </w:r>
      <w:r>
        <w:rPr>
          <w:rFonts w:ascii="Arial" w:hAnsi="Arial" w:cs="Arial"/>
          <w:color w:val="auto"/>
        </w:rPr>
        <w:t xml:space="preserve">. Further, evidence was provided to confirm </w:t>
      </w:r>
      <w:r w:rsidR="00782365">
        <w:rPr>
          <w:rFonts w:ascii="Arial" w:hAnsi="Arial" w:cs="Arial"/>
          <w:color w:val="auto"/>
        </w:rPr>
        <w:t xml:space="preserve">a new IPCL has been nominated and training </w:t>
      </w:r>
      <w:r w:rsidR="00581EF8">
        <w:rPr>
          <w:rFonts w:ascii="Arial" w:hAnsi="Arial" w:cs="Arial"/>
          <w:color w:val="auto"/>
        </w:rPr>
        <w:t>commenced with a recognised education provider</w:t>
      </w:r>
      <w:r>
        <w:rPr>
          <w:rFonts w:ascii="Arial" w:hAnsi="Arial" w:cs="Arial"/>
          <w:color w:val="auto"/>
        </w:rPr>
        <w:t xml:space="preserve">. </w:t>
      </w:r>
      <w:r w:rsidR="00581EF8">
        <w:rPr>
          <w:rFonts w:ascii="Arial" w:hAnsi="Arial" w:cs="Arial"/>
          <w:color w:val="auto"/>
        </w:rPr>
        <w:t xml:space="preserve">The new IPCL is expected to complete the training by </w:t>
      </w:r>
      <w:r w:rsidR="00581EF8">
        <w:rPr>
          <w:rFonts w:ascii="Arial" w:hAnsi="Arial" w:cs="Arial"/>
          <w:color w:val="auto"/>
        </w:rPr>
        <w:br/>
        <w:t>30 September 2023.</w:t>
      </w:r>
    </w:p>
    <w:bookmarkEnd w:id="16"/>
    <w:p w14:paraId="19FBA6DF" w14:textId="7610CEC4" w:rsidR="00041F60" w:rsidRDefault="00097707" w:rsidP="00097707">
      <w:pPr>
        <w:pStyle w:val="CommentText"/>
        <w:rPr>
          <w:rFonts w:ascii="Arial" w:hAnsi="Arial" w:cs="Arial"/>
          <w:color w:val="auto"/>
        </w:rPr>
      </w:pPr>
      <w:r>
        <w:rPr>
          <w:rFonts w:ascii="Arial" w:hAnsi="Arial" w:cs="Arial"/>
          <w:color w:val="auto"/>
        </w:rPr>
        <w:t xml:space="preserve">There is no evidence before me to show the </w:t>
      </w:r>
      <w:r w:rsidR="00581EF8">
        <w:rPr>
          <w:rFonts w:ascii="Arial" w:hAnsi="Arial" w:cs="Arial"/>
          <w:color w:val="auto"/>
        </w:rPr>
        <w:t>service was not meeting its regulatory compliance responsibilities in relation to an IPCL at the time of the Site Audit.</w:t>
      </w:r>
    </w:p>
    <w:p w14:paraId="7EC86591" w14:textId="6530216C" w:rsidR="00041F60" w:rsidRDefault="00041F60" w:rsidP="00041F60">
      <w:pPr>
        <w:pStyle w:val="CommentText"/>
        <w:rPr>
          <w:rFonts w:ascii="Arial" w:hAnsi="Arial" w:cs="Arial"/>
          <w:color w:val="auto"/>
        </w:rPr>
      </w:pPr>
      <w:r>
        <w:rPr>
          <w:rFonts w:ascii="Arial" w:hAnsi="Arial" w:cs="Arial"/>
          <w:color w:val="auto"/>
        </w:rPr>
        <w:t xml:space="preserve">In </w:t>
      </w:r>
      <w:r w:rsidR="005839AF">
        <w:rPr>
          <w:rFonts w:ascii="Arial" w:hAnsi="Arial" w:cs="Arial"/>
          <w:color w:val="auto"/>
        </w:rPr>
        <w:t>the service’s</w:t>
      </w:r>
      <w:r>
        <w:rPr>
          <w:rFonts w:ascii="Arial" w:hAnsi="Arial" w:cs="Arial"/>
          <w:color w:val="auto"/>
        </w:rPr>
        <w:t xml:space="preserve"> response about consumers subject to environmental restraint, the affected consumers now have the required behavioural assessment, behavioural support plans and restraint authorisations in place. </w:t>
      </w:r>
      <w:r w:rsidR="00D0791C">
        <w:rPr>
          <w:rFonts w:ascii="Arial" w:hAnsi="Arial" w:cs="Arial"/>
          <w:color w:val="auto"/>
        </w:rPr>
        <w:t>Further, a swipe device which consumers could use to leave the service can be issued, in line with individual dignity, privacy and risk assessments.</w:t>
      </w:r>
    </w:p>
    <w:p w14:paraId="39CA3ADB" w14:textId="62D5E1FF" w:rsidR="00097707" w:rsidRDefault="00D0791C" w:rsidP="00097707">
      <w:pPr>
        <w:pStyle w:val="CommentText"/>
        <w:rPr>
          <w:rFonts w:ascii="Arial" w:hAnsi="Arial" w:cs="Arial"/>
          <w:color w:val="auto"/>
        </w:rPr>
      </w:pPr>
      <w:r>
        <w:rPr>
          <w:rFonts w:ascii="Arial" w:hAnsi="Arial" w:cs="Arial"/>
          <w:color w:val="auto"/>
        </w:rPr>
        <w:t xml:space="preserve">Though there were consumers affected by environmental restraint and the required documentation was not in place, there is no evidence before me to show it negatively impacted their health and wellbeing. In addition, management and staff were prompt to respond to the Assessment Team’s finding and the issue does not appear to </w:t>
      </w:r>
      <w:r w:rsidR="00A41BDE">
        <w:rPr>
          <w:rFonts w:ascii="Arial" w:hAnsi="Arial" w:cs="Arial"/>
          <w:color w:val="auto"/>
        </w:rPr>
        <w:t xml:space="preserve">be </w:t>
      </w:r>
      <w:r>
        <w:rPr>
          <w:rFonts w:ascii="Arial" w:hAnsi="Arial" w:cs="Arial"/>
          <w:color w:val="auto"/>
        </w:rPr>
        <w:t>systemic.</w:t>
      </w:r>
    </w:p>
    <w:p w14:paraId="51221D30" w14:textId="424BE6A7" w:rsidR="00A84BE7" w:rsidRDefault="00A84BE7" w:rsidP="00097707">
      <w:pPr>
        <w:pStyle w:val="CommentText"/>
        <w:rPr>
          <w:rFonts w:ascii="Arial" w:hAnsi="Arial" w:cs="Arial"/>
          <w:color w:val="auto"/>
        </w:rPr>
      </w:pPr>
      <w:r>
        <w:rPr>
          <w:rFonts w:ascii="Arial" w:hAnsi="Arial" w:cs="Arial"/>
          <w:color w:val="auto"/>
        </w:rPr>
        <w:t>Therefore, having considered all available evidence, I decided the service was compliant with Requirement 8(3)(c).</w:t>
      </w:r>
    </w:p>
    <w:p w14:paraId="4A37B24C" w14:textId="77777777" w:rsidR="00426E22" w:rsidRPr="00426E22" w:rsidRDefault="00426E22" w:rsidP="00097707">
      <w:pPr>
        <w:pStyle w:val="CommentText"/>
        <w:rPr>
          <w:rFonts w:ascii="Arial" w:hAnsi="Arial" w:cs="Arial"/>
          <w:i/>
          <w:iCs/>
          <w:color w:val="auto"/>
        </w:rPr>
      </w:pPr>
      <w:r w:rsidRPr="00426E22">
        <w:rPr>
          <w:rFonts w:ascii="Arial" w:hAnsi="Arial" w:cs="Arial"/>
          <w:i/>
          <w:iCs/>
          <w:color w:val="auto"/>
        </w:rPr>
        <w:t>The other Requirements:</w:t>
      </w:r>
    </w:p>
    <w:p w14:paraId="1E40C558" w14:textId="1C3B983A" w:rsidR="00097707" w:rsidRDefault="00097707" w:rsidP="00097707">
      <w:pPr>
        <w:pStyle w:val="CommentText"/>
        <w:rPr>
          <w:rFonts w:ascii="Arial" w:hAnsi="Arial" w:cs="Arial"/>
          <w:color w:val="auto"/>
        </w:rPr>
      </w:pPr>
      <w:r>
        <w:rPr>
          <w:rFonts w:ascii="Arial" w:hAnsi="Arial" w:cs="Arial"/>
          <w:color w:val="auto"/>
        </w:rPr>
        <w:t xml:space="preserve">I am satisfied the </w:t>
      </w:r>
      <w:r w:rsidR="00A84BE7">
        <w:rPr>
          <w:rFonts w:ascii="Arial" w:hAnsi="Arial" w:cs="Arial"/>
          <w:color w:val="auto"/>
        </w:rPr>
        <w:t xml:space="preserve">service is compliant with the </w:t>
      </w:r>
      <w:r>
        <w:rPr>
          <w:rFonts w:ascii="Arial" w:hAnsi="Arial" w:cs="Arial"/>
          <w:color w:val="auto"/>
        </w:rPr>
        <w:t xml:space="preserve">remaining </w:t>
      </w:r>
      <w:r w:rsidR="00581EF8">
        <w:rPr>
          <w:rFonts w:ascii="Arial" w:hAnsi="Arial" w:cs="Arial"/>
          <w:color w:val="auto"/>
        </w:rPr>
        <w:t>four</w:t>
      </w:r>
      <w:r>
        <w:rPr>
          <w:rFonts w:ascii="Arial" w:hAnsi="Arial" w:cs="Arial"/>
          <w:color w:val="auto"/>
        </w:rPr>
        <w:t xml:space="preserve"> requirements of Quality Standard </w:t>
      </w:r>
      <w:r w:rsidR="00581EF8">
        <w:rPr>
          <w:rFonts w:ascii="Arial" w:hAnsi="Arial" w:cs="Arial"/>
          <w:color w:val="auto"/>
        </w:rPr>
        <w:t>8</w:t>
      </w:r>
      <w:r>
        <w:rPr>
          <w:rFonts w:ascii="Arial" w:hAnsi="Arial" w:cs="Arial"/>
          <w:color w:val="auto"/>
        </w:rPr>
        <w:t>.</w:t>
      </w:r>
    </w:p>
    <w:p w14:paraId="293AD050" w14:textId="162DFB2B" w:rsidR="00625AD3" w:rsidRDefault="00A41BDE" w:rsidP="00625AD3">
      <w:pPr>
        <w:pStyle w:val="NormalArial"/>
      </w:pPr>
      <w:r>
        <w:t xml:space="preserve">Consumers and representatives were engaged in the development, delivery and evaluation of care and services. Input was provided via consumer meetings, feedback forms and </w:t>
      </w:r>
      <w:r w:rsidR="00625AD3">
        <w:t xml:space="preserve">a consumer advocate. The organisation’s board of directors (the board) promoted a culture of safe, </w:t>
      </w:r>
      <w:proofErr w:type="gramStart"/>
      <w:r w:rsidR="00625AD3">
        <w:t>inclusive</w:t>
      </w:r>
      <w:proofErr w:type="gramEnd"/>
      <w:r w:rsidR="00625AD3">
        <w:t xml:space="preserve"> and quality care and services, for which it was accountable. The </w:t>
      </w:r>
      <w:proofErr w:type="gramStart"/>
      <w:r w:rsidR="00625AD3">
        <w:t>board maintained</w:t>
      </w:r>
      <w:proofErr w:type="gramEnd"/>
      <w:r w:rsidR="00625AD3">
        <w:t xml:space="preserve"> visibility of the service’s performance through regular reports provided by executive management which addressed operational matters and the analysis of monthly audits and clinical indicators.</w:t>
      </w:r>
    </w:p>
    <w:p w14:paraId="77610DBF" w14:textId="6A0033D9" w:rsidR="00625AD3" w:rsidRDefault="00625AD3" w:rsidP="00625AD3">
      <w:pPr>
        <w:pStyle w:val="NormalArial"/>
      </w:pPr>
      <w:r>
        <w:t xml:space="preserve">The service had organisation-wide governance systems that guided information management, continuous improvement, financial governance, workforce governance, regulatory compliance </w:t>
      </w:r>
      <w:r>
        <w:lastRenderedPageBreak/>
        <w:t xml:space="preserve">and feedback and complaints. The service had risk management systems, </w:t>
      </w:r>
      <w:proofErr w:type="gramStart"/>
      <w:r>
        <w:t>policies</w:t>
      </w:r>
      <w:proofErr w:type="gramEnd"/>
      <w:r>
        <w:t xml:space="preserve"> and procedures to monitor, assess and manage high-impact or high-prevalence risks associated with the care of consumers. Risks were identified, reported, escalated and reviewed by management, an executive team and the board.</w:t>
      </w:r>
    </w:p>
    <w:p w14:paraId="19E23B58" w14:textId="7A145394" w:rsidR="00117022" w:rsidRPr="00712752" w:rsidRDefault="00625AD3" w:rsidP="00097707">
      <w:pPr>
        <w:pStyle w:val="NormalArial"/>
      </w:pPr>
      <w:r>
        <w:t>The service had systems in place to support clinical governance, the delivery of safe care, promote antimicrobial stewardship, the minimisation of restraint and the use of open disclosure when something goes wrong.</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D90C6" w14:textId="77777777" w:rsidR="00922017" w:rsidRDefault="00922017" w:rsidP="00D71F88">
      <w:pPr>
        <w:spacing w:after="0"/>
      </w:pPr>
      <w:r>
        <w:separator/>
      </w:r>
    </w:p>
  </w:endnote>
  <w:endnote w:type="continuationSeparator" w:id="0">
    <w:p w14:paraId="44E3F988" w14:textId="77777777" w:rsidR="00922017" w:rsidRDefault="0092201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F7132" w14:textId="77777777" w:rsidR="009C1E95" w:rsidRDefault="009C1E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F93648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C1E95">
      <w:rPr>
        <w:rStyle w:val="FooterBold"/>
        <w:rFonts w:ascii="Arial" w:hAnsi="Arial"/>
        <w:b w:val="0"/>
      </w:rPr>
      <w:t>Kew Gardens Aged Care</w:t>
    </w:r>
    <w:r w:rsidRPr="00DF37F2">
      <w:rPr>
        <w:rStyle w:val="FooterBold"/>
        <w:rFonts w:ascii="Arial" w:hAnsi="Arial"/>
        <w:b w:val="0"/>
      </w:rPr>
      <w:tab/>
      <w:t xml:space="preserve">RPT-ACC-0122 v3.0 </w:t>
    </w:r>
  </w:p>
  <w:p w14:paraId="0F3EFB61" w14:textId="45FEDD4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C1E95">
      <w:rPr>
        <w:rStyle w:val="FooterBold"/>
        <w:rFonts w:ascii="Arial" w:hAnsi="Arial"/>
        <w:b w:val="0"/>
      </w:rPr>
      <w:t>4218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F4AE3" w14:textId="77777777" w:rsidR="00922017" w:rsidRDefault="00922017" w:rsidP="00D71F88">
      <w:pPr>
        <w:spacing w:after="0"/>
      </w:pPr>
      <w:r>
        <w:separator/>
      </w:r>
    </w:p>
  </w:footnote>
  <w:footnote w:type="continuationSeparator" w:id="0">
    <w:p w14:paraId="42F9FFAE" w14:textId="77777777" w:rsidR="00922017" w:rsidRDefault="00922017" w:rsidP="00D71F88">
      <w:pPr>
        <w:spacing w:after="0"/>
      </w:pPr>
      <w:r>
        <w:continuationSeparator/>
      </w:r>
    </w:p>
  </w:footnote>
  <w:footnote w:id="1">
    <w:p w14:paraId="57650175" w14:textId="36615370" w:rsidR="002B0884" w:rsidRPr="00B803A3" w:rsidRDefault="000078F8" w:rsidP="00B803A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C2143">
        <w:rPr>
          <w:rFonts w:ascii="Arial" w:hAnsi="Arial" w:cs="Arial"/>
          <w:color w:val="auto"/>
          <w:sz w:val="20"/>
          <w:szCs w:val="20"/>
        </w:rPr>
        <w:t>40A</w:t>
      </w:r>
      <w:r w:rsidRPr="00CC2143">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9F8E5" w14:textId="77777777" w:rsidR="009C1E95" w:rsidRDefault="009C1E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5EA8"/>
    <w:rsid w:val="000078F8"/>
    <w:rsid w:val="000221BB"/>
    <w:rsid w:val="00032AC6"/>
    <w:rsid w:val="00036DAE"/>
    <w:rsid w:val="00041F60"/>
    <w:rsid w:val="00067AD4"/>
    <w:rsid w:val="00073A5F"/>
    <w:rsid w:val="00074C59"/>
    <w:rsid w:val="000854B6"/>
    <w:rsid w:val="00097707"/>
    <w:rsid w:val="000A2921"/>
    <w:rsid w:val="001051FD"/>
    <w:rsid w:val="00117022"/>
    <w:rsid w:val="00127C68"/>
    <w:rsid w:val="001320B3"/>
    <w:rsid w:val="0016169C"/>
    <w:rsid w:val="00161DF9"/>
    <w:rsid w:val="00175B51"/>
    <w:rsid w:val="00187B0B"/>
    <w:rsid w:val="001A0F18"/>
    <w:rsid w:val="001A5684"/>
    <w:rsid w:val="001B27CC"/>
    <w:rsid w:val="001D2DCD"/>
    <w:rsid w:val="0020143E"/>
    <w:rsid w:val="00207D96"/>
    <w:rsid w:val="00213EA8"/>
    <w:rsid w:val="00245322"/>
    <w:rsid w:val="00262C0B"/>
    <w:rsid w:val="00264D39"/>
    <w:rsid w:val="002729F7"/>
    <w:rsid w:val="002A4F7E"/>
    <w:rsid w:val="002B0884"/>
    <w:rsid w:val="002B0C90"/>
    <w:rsid w:val="002E563B"/>
    <w:rsid w:val="002F2C7C"/>
    <w:rsid w:val="002F49A8"/>
    <w:rsid w:val="002F7990"/>
    <w:rsid w:val="0030140E"/>
    <w:rsid w:val="00310BB7"/>
    <w:rsid w:val="003211CD"/>
    <w:rsid w:val="00322F89"/>
    <w:rsid w:val="00323971"/>
    <w:rsid w:val="003343CA"/>
    <w:rsid w:val="00334B7D"/>
    <w:rsid w:val="00335FE1"/>
    <w:rsid w:val="00344A03"/>
    <w:rsid w:val="00345BC3"/>
    <w:rsid w:val="003574D0"/>
    <w:rsid w:val="0036130C"/>
    <w:rsid w:val="003614F0"/>
    <w:rsid w:val="00362683"/>
    <w:rsid w:val="00367843"/>
    <w:rsid w:val="00376856"/>
    <w:rsid w:val="00384AEB"/>
    <w:rsid w:val="003879B6"/>
    <w:rsid w:val="003B1763"/>
    <w:rsid w:val="003B4FCD"/>
    <w:rsid w:val="003C504D"/>
    <w:rsid w:val="003E4DC3"/>
    <w:rsid w:val="00426BD2"/>
    <w:rsid w:val="00426E22"/>
    <w:rsid w:val="00434B99"/>
    <w:rsid w:val="0043665B"/>
    <w:rsid w:val="00466B05"/>
    <w:rsid w:val="00474345"/>
    <w:rsid w:val="004821F9"/>
    <w:rsid w:val="00490932"/>
    <w:rsid w:val="004A13BF"/>
    <w:rsid w:val="004B24DE"/>
    <w:rsid w:val="004C39F2"/>
    <w:rsid w:val="004F55E7"/>
    <w:rsid w:val="00505D57"/>
    <w:rsid w:val="0051058B"/>
    <w:rsid w:val="00511407"/>
    <w:rsid w:val="00511423"/>
    <w:rsid w:val="00550022"/>
    <w:rsid w:val="005747C9"/>
    <w:rsid w:val="00581EF8"/>
    <w:rsid w:val="005839AF"/>
    <w:rsid w:val="005875EA"/>
    <w:rsid w:val="005947B9"/>
    <w:rsid w:val="00595775"/>
    <w:rsid w:val="005C4461"/>
    <w:rsid w:val="005C779E"/>
    <w:rsid w:val="005D23EC"/>
    <w:rsid w:val="005D4B32"/>
    <w:rsid w:val="005E4C15"/>
    <w:rsid w:val="005F4A2E"/>
    <w:rsid w:val="00602258"/>
    <w:rsid w:val="0061179A"/>
    <w:rsid w:val="0061226B"/>
    <w:rsid w:val="006155B0"/>
    <w:rsid w:val="00625AD3"/>
    <w:rsid w:val="00641383"/>
    <w:rsid w:val="00661256"/>
    <w:rsid w:val="00686435"/>
    <w:rsid w:val="006917B7"/>
    <w:rsid w:val="006A256B"/>
    <w:rsid w:val="006C013C"/>
    <w:rsid w:val="006F56F0"/>
    <w:rsid w:val="007027C7"/>
    <w:rsid w:val="00712752"/>
    <w:rsid w:val="00717B83"/>
    <w:rsid w:val="00723614"/>
    <w:rsid w:val="00731006"/>
    <w:rsid w:val="007426E2"/>
    <w:rsid w:val="0075021E"/>
    <w:rsid w:val="00762999"/>
    <w:rsid w:val="00773ECB"/>
    <w:rsid w:val="00782365"/>
    <w:rsid w:val="007A23F4"/>
    <w:rsid w:val="007B603B"/>
    <w:rsid w:val="007B6D23"/>
    <w:rsid w:val="007E46C0"/>
    <w:rsid w:val="00812BB9"/>
    <w:rsid w:val="008174C2"/>
    <w:rsid w:val="00822A12"/>
    <w:rsid w:val="00836DBF"/>
    <w:rsid w:val="00851934"/>
    <w:rsid w:val="00873C6C"/>
    <w:rsid w:val="0087700C"/>
    <w:rsid w:val="008841D2"/>
    <w:rsid w:val="00896DE0"/>
    <w:rsid w:val="008A69AA"/>
    <w:rsid w:val="008B3879"/>
    <w:rsid w:val="008C4E4B"/>
    <w:rsid w:val="008C7237"/>
    <w:rsid w:val="008E5B68"/>
    <w:rsid w:val="008E777B"/>
    <w:rsid w:val="008F4395"/>
    <w:rsid w:val="008F61E9"/>
    <w:rsid w:val="008F6781"/>
    <w:rsid w:val="009101A6"/>
    <w:rsid w:val="00922017"/>
    <w:rsid w:val="00947893"/>
    <w:rsid w:val="00966A43"/>
    <w:rsid w:val="00966C2A"/>
    <w:rsid w:val="009904A5"/>
    <w:rsid w:val="00996FAF"/>
    <w:rsid w:val="009A7A7B"/>
    <w:rsid w:val="009C1E95"/>
    <w:rsid w:val="009C256C"/>
    <w:rsid w:val="009D34AC"/>
    <w:rsid w:val="009E318E"/>
    <w:rsid w:val="009F60ED"/>
    <w:rsid w:val="00A07D96"/>
    <w:rsid w:val="00A14E0F"/>
    <w:rsid w:val="00A21758"/>
    <w:rsid w:val="00A22C7B"/>
    <w:rsid w:val="00A23FC0"/>
    <w:rsid w:val="00A24240"/>
    <w:rsid w:val="00A41BDE"/>
    <w:rsid w:val="00A67729"/>
    <w:rsid w:val="00A84BE7"/>
    <w:rsid w:val="00A97684"/>
    <w:rsid w:val="00AD378E"/>
    <w:rsid w:val="00AE55E6"/>
    <w:rsid w:val="00AF555E"/>
    <w:rsid w:val="00B00B2B"/>
    <w:rsid w:val="00B01B05"/>
    <w:rsid w:val="00B06414"/>
    <w:rsid w:val="00B30F59"/>
    <w:rsid w:val="00B31E03"/>
    <w:rsid w:val="00B33393"/>
    <w:rsid w:val="00B50B3B"/>
    <w:rsid w:val="00B53F7A"/>
    <w:rsid w:val="00B6707C"/>
    <w:rsid w:val="00B803A3"/>
    <w:rsid w:val="00BC01DD"/>
    <w:rsid w:val="00BC35D7"/>
    <w:rsid w:val="00BE00CC"/>
    <w:rsid w:val="00BE5C06"/>
    <w:rsid w:val="00BF2C51"/>
    <w:rsid w:val="00BF3F99"/>
    <w:rsid w:val="00C10D26"/>
    <w:rsid w:val="00C12FE6"/>
    <w:rsid w:val="00C13BAD"/>
    <w:rsid w:val="00C2145A"/>
    <w:rsid w:val="00C272D4"/>
    <w:rsid w:val="00C46305"/>
    <w:rsid w:val="00C6710A"/>
    <w:rsid w:val="00C72A29"/>
    <w:rsid w:val="00C90FD8"/>
    <w:rsid w:val="00C94172"/>
    <w:rsid w:val="00CA37CB"/>
    <w:rsid w:val="00CC2143"/>
    <w:rsid w:val="00CD1378"/>
    <w:rsid w:val="00CE72E9"/>
    <w:rsid w:val="00D0791C"/>
    <w:rsid w:val="00D21999"/>
    <w:rsid w:val="00D2559D"/>
    <w:rsid w:val="00D3157C"/>
    <w:rsid w:val="00D61CA6"/>
    <w:rsid w:val="00D66827"/>
    <w:rsid w:val="00D71F88"/>
    <w:rsid w:val="00D87E7C"/>
    <w:rsid w:val="00DA5207"/>
    <w:rsid w:val="00DB6210"/>
    <w:rsid w:val="00DC2CE7"/>
    <w:rsid w:val="00DE2726"/>
    <w:rsid w:val="00DE5F74"/>
    <w:rsid w:val="00DF37F2"/>
    <w:rsid w:val="00E2364A"/>
    <w:rsid w:val="00E42564"/>
    <w:rsid w:val="00E52797"/>
    <w:rsid w:val="00E71513"/>
    <w:rsid w:val="00E87568"/>
    <w:rsid w:val="00E93873"/>
    <w:rsid w:val="00EA5098"/>
    <w:rsid w:val="00EA7A23"/>
    <w:rsid w:val="00EB63F6"/>
    <w:rsid w:val="00EE2B34"/>
    <w:rsid w:val="00F01853"/>
    <w:rsid w:val="00F01EF5"/>
    <w:rsid w:val="00F045F4"/>
    <w:rsid w:val="00F244C1"/>
    <w:rsid w:val="00F322BF"/>
    <w:rsid w:val="00F74BF6"/>
    <w:rsid w:val="00F840E1"/>
    <w:rsid w:val="00F9593D"/>
    <w:rsid w:val="00FA0A5B"/>
    <w:rsid w:val="00FA730C"/>
    <w:rsid w:val="00FB227F"/>
    <w:rsid w:val="00FC045E"/>
    <w:rsid w:val="00FC3648"/>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532916">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919481171">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A1173"/>
    <w:rsid w:val="00295E0C"/>
    <w:rsid w:val="003E5DF1"/>
    <w:rsid w:val="00674D42"/>
    <w:rsid w:val="00BF58F7"/>
    <w:rsid w:val="00D63D82"/>
    <w:rsid w:val="00E8250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4218</RACS_x0020_ID>
    <Approved_x0020_Provider xmlns="a8338b6e-77a6-4851-82b6-98166143ffdd" xsi:nil="true"/>
    <Management_x0020_Company_x0020_ID xmlns="a8338b6e-77a6-4851-82b6-98166143ffdd" xsi:nil="true"/>
    <Home xmlns="a8338b6e-77a6-4851-82b6-98166143ffdd">Kew Gardens Aged Care</Home>
    <Signed xmlns="a8338b6e-77a6-4851-82b6-98166143ffdd" xsi:nil="true"/>
    <Uploaded xmlns="a8338b6e-77a6-4851-82b6-98166143ffdd">true</Uploaded>
    <Management_x0020_Company xmlns="a8338b6e-77a6-4851-82b6-98166143ffdd" xsi:nil="true"/>
    <Doc_x0020_Date xmlns="a8338b6e-77a6-4851-82b6-98166143ffdd">2023-05-11T07:21:06+00:00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0E9E338C-7CF4-DC11-AD41-005056922186</Home_x0020_ID>
    <State xmlns="a8338b6e-77a6-4851-82b6-98166143ffdd">VIC</State>
    <Doc_x0020_Sent_Received_x0020_Date xmlns="a8338b6e-77a6-4851-82b6-98166143ffdd">2023-05-11T00:00:00+00:00</Doc_x0020_Sent_Received_x0020_Date>
    <Activity_x0020_ID xmlns="a8338b6e-77a6-4851-82b6-98166143ffdd">36B8760F-3D7A-EB11-8AC9-005056922186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www.w3.org/XML/1998/namespace"/>
    <ds:schemaRef ds:uri="http://schemas.microsoft.com/office/2006/documentManagement/types"/>
    <ds:schemaRef ds:uri="http://purl.org/dc/elements/1.1/"/>
    <ds:schemaRef ds:uri="http://schemas.microsoft.com/office/2006/metadata/properties"/>
    <ds:schemaRef ds:uri="http://purl.org/dc/terms/"/>
    <ds:schemaRef ds:uri="a8338b6e-77a6-4851-82b6-98166143ffdd"/>
    <ds:schemaRef ds:uri="http://purl.org/dc/dcmitype/"/>
  </ds:schemaRefs>
</ds:datastoreItem>
</file>

<file path=customXml/itemProps3.xml><?xml version="1.0" encoding="utf-8"?>
<ds:datastoreItem xmlns:ds="http://schemas.openxmlformats.org/officeDocument/2006/customXml" ds:itemID="{874A2DCE-E4B1-4FB3-928E-E13752BC4A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5072</Words>
  <Characters>28913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cp:lastPrinted>2023-05-11T04:38:00Z</cp:lastPrinted>
  <dcterms:created xsi:type="dcterms:W3CDTF">2023-05-19T05:43:00Z</dcterms:created>
  <dcterms:modified xsi:type="dcterms:W3CDTF">2023-05-19T05:43:00Z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