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7AE77" w14:textId="77777777" w:rsidR="005148B8" w:rsidRPr="002C3EBF" w:rsidRDefault="005148B8" w:rsidP="00D51A1C">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2931899" wp14:editId="1023A62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DAD0D28" w14:textId="77777777" w:rsidR="005148B8" w:rsidRDefault="005148B8" w:rsidP="00D51A1C">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2DE902B" w14:textId="77777777" w:rsidR="005148B8" w:rsidRDefault="005148B8" w:rsidP="00D51A1C">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F4DBD42" w14:textId="77777777" w:rsidR="005148B8" w:rsidRPr="002C3EBF" w:rsidRDefault="005148B8" w:rsidP="00D51A1C">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D752D" w14:paraId="3DD8C05A" w14:textId="77777777" w:rsidTr="00DD752D">
        <w:tc>
          <w:tcPr>
            <w:cnfStyle w:val="001000000000" w:firstRow="0" w:lastRow="0" w:firstColumn="1" w:lastColumn="0" w:oddVBand="0" w:evenVBand="0" w:oddHBand="0" w:evenHBand="0" w:firstRowFirstColumn="0" w:firstRowLastColumn="0" w:lastRowFirstColumn="0" w:lastRowLastColumn="0"/>
            <w:tcW w:w="3227" w:type="dxa"/>
          </w:tcPr>
          <w:p w14:paraId="34623537" w14:textId="77777777" w:rsidR="005148B8" w:rsidRPr="00996FAF" w:rsidRDefault="005148B8" w:rsidP="00D51A1C">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6A04736" w14:textId="77777777" w:rsidR="005148B8" w:rsidRPr="00996FAF" w:rsidRDefault="005148B8" w:rsidP="00D51A1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Korongee</w:t>
            </w:r>
            <w:proofErr w:type="spellEnd"/>
          </w:p>
        </w:tc>
      </w:tr>
      <w:tr w:rsidR="00DD752D" w14:paraId="5A939C6E" w14:textId="77777777" w:rsidTr="00DD75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581F73" w14:textId="77777777" w:rsidR="005148B8" w:rsidRPr="00996FAF" w:rsidRDefault="005148B8" w:rsidP="00D51A1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2BB680D" w14:textId="77777777" w:rsidR="005148B8" w:rsidRPr="00C27BE3" w:rsidRDefault="005148B8" w:rsidP="00D51A1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8083</w:t>
            </w:r>
          </w:p>
        </w:tc>
      </w:tr>
      <w:tr w:rsidR="00DD752D" w14:paraId="741C87DA" w14:textId="77777777" w:rsidTr="00DD752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4FC67" w14:textId="77777777" w:rsidR="005148B8" w:rsidRPr="00996FAF" w:rsidRDefault="005148B8" w:rsidP="00D51A1C">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AB3F075" w14:textId="77777777" w:rsidR="005148B8" w:rsidRPr="00996FAF" w:rsidRDefault="005148B8" w:rsidP="00D51A1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264A Main</w:t>
            </w:r>
            <w:r>
              <w:rPr>
                <w:rFonts w:ascii="Arial" w:eastAsia="Times New Roman" w:hAnsi="Arial" w:cs="Arial"/>
                <w:lang w:eastAsia="en-AU"/>
              </w:rPr>
              <w:t xml:space="preserve"> Road, GLENORCHY, Tasmania, 7010</w:t>
            </w:r>
          </w:p>
        </w:tc>
      </w:tr>
      <w:tr w:rsidR="00DD752D" w14:paraId="5DE2BAAC" w14:textId="77777777" w:rsidTr="00DD75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949DC0" w14:textId="77777777" w:rsidR="005148B8" w:rsidRPr="00996FAF" w:rsidRDefault="005148B8" w:rsidP="00D51A1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174836D" w14:textId="77777777" w:rsidR="005148B8" w:rsidRPr="00996FAF" w:rsidRDefault="005148B8" w:rsidP="00D51A1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DD752D" w14:paraId="1F256BF5" w14:textId="77777777" w:rsidTr="00DD752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203CA9" w14:textId="77777777" w:rsidR="005148B8" w:rsidRPr="00996FAF" w:rsidRDefault="005148B8" w:rsidP="00D51A1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5C419FB" w14:textId="77777777" w:rsidR="005148B8" w:rsidRPr="00996FAF" w:rsidRDefault="005148B8" w:rsidP="00D51A1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March 2024 to 6 March 2024</w:t>
            </w:r>
          </w:p>
        </w:tc>
      </w:tr>
      <w:tr w:rsidR="00DD752D" w14:paraId="74A99101" w14:textId="77777777" w:rsidTr="00DD75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9AB4B33" w14:textId="77777777" w:rsidR="005148B8" w:rsidRPr="00996FAF" w:rsidRDefault="005148B8" w:rsidP="00D51A1C">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16426510"/>
            <w:placeholder>
              <w:docPart w:val="DefaultPlaceholder_-1854013437"/>
            </w:placeholder>
            <w:date w:fullDate="2024-04-21T00:00:00Z">
              <w:dateFormat w:val="d MMMM yyyy"/>
              <w:lid w:val="en-AU"/>
              <w:storeMappedDataAs w:val="dateTime"/>
              <w:calendar w:val="gregorian"/>
            </w:date>
          </w:sdtPr>
          <w:sdtEndPr/>
          <w:sdtContent>
            <w:tc>
              <w:tcPr>
                <w:tcW w:w="7114" w:type="dxa"/>
                <w:shd w:val="clear" w:color="auto" w:fill="FFFFFF" w:themeFill="background1"/>
              </w:tcPr>
              <w:p w14:paraId="3B70E262" w14:textId="0B3C7E74" w:rsidR="005148B8" w:rsidRPr="00996FAF" w:rsidRDefault="002633DE" w:rsidP="00D51A1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April 2024</w:t>
                </w:r>
              </w:p>
            </w:tc>
          </w:sdtContent>
        </w:sdt>
      </w:tr>
      <w:tr w:rsidR="00DD752D" w14:paraId="7FA6402D" w14:textId="77777777" w:rsidTr="00DD752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82CD78A" w14:textId="77777777" w:rsidR="005148B8" w:rsidRPr="00996FAF" w:rsidRDefault="005148B8" w:rsidP="00D51A1C">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B558C7E" w14:textId="77777777" w:rsidR="005148B8" w:rsidRPr="009B6303" w:rsidRDefault="005148B8" w:rsidP="00D51A1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945 Glenview Community Services Inc </w:t>
            </w:r>
          </w:p>
          <w:p w14:paraId="7BFBA2EC" w14:textId="77777777" w:rsidR="005148B8" w:rsidRPr="009B6303" w:rsidRDefault="005148B8" w:rsidP="00D51A1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23507 </w:t>
            </w:r>
            <w:proofErr w:type="spellStart"/>
            <w:r w:rsidRPr="009B6303">
              <w:rPr>
                <w:rFonts w:ascii="Arial" w:hAnsi="Arial" w:cs="Arial"/>
              </w:rPr>
              <w:t>Korongee</w:t>
            </w:r>
            <w:proofErr w:type="spellEnd"/>
          </w:p>
        </w:tc>
      </w:tr>
    </w:tbl>
    <w:bookmarkEnd w:id="0"/>
    <w:p w14:paraId="27F8F5B6" w14:textId="77777777" w:rsidR="005148B8" w:rsidRPr="00996FAF" w:rsidRDefault="005148B8" w:rsidP="00D51A1C">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4F7083C" w14:textId="77777777" w:rsidR="005148B8" w:rsidRPr="00996FAF" w:rsidRDefault="005148B8" w:rsidP="00D51A1C">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403935A" w14:textId="77777777" w:rsidR="005148B8" w:rsidRPr="00996FAF" w:rsidRDefault="005148B8" w:rsidP="00D51A1C">
      <w:pPr>
        <w:pStyle w:val="NormalArial"/>
      </w:pPr>
      <w:r w:rsidRPr="00996FAF">
        <w:t xml:space="preserve">This performance report for </w:t>
      </w:r>
      <w:proofErr w:type="spellStart"/>
      <w:r w:rsidRPr="00C27BE3">
        <w:rPr>
          <w:color w:val="auto"/>
        </w:rPr>
        <w:t>Korongee</w:t>
      </w:r>
      <w:proofErr w:type="spellEnd"/>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Denise </w:t>
      </w:r>
      <w:r w:rsidRPr="00F928C9">
        <w:rPr>
          <w:color w:val="auto"/>
        </w:rPr>
        <w:t xml:space="preserve">McDonald, </w:t>
      </w:r>
      <w:r w:rsidRPr="00996FAF">
        <w:t>delegate of the Aged Care Quality and Safety Commissioner (Commissioner)</w:t>
      </w:r>
      <w:r>
        <w:rPr>
          <w:rStyle w:val="FootnoteReference"/>
        </w:rPr>
        <w:footnoteReference w:id="1"/>
      </w:r>
      <w:r w:rsidRPr="00996FAF">
        <w:t xml:space="preserve">. </w:t>
      </w:r>
    </w:p>
    <w:p w14:paraId="7838CE51" w14:textId="77777777" w:rsidR="005148B8" w:rsidRPr="00996FAF" w:rsidRDefault="005148B8" w:rsidP="00D51A1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64FE579" w14:textId="77777777" w:rsidR="005148B8" w:rsidRPr="00996FAF" w:rsidRDefault="005148B8" w:rsidP="00D51A1C">
      <w:pPr>
        <w:pStyle w:val="NormalArial"/>
      </w:pPr>
      <w:r w:rsidRPr="00996FAF">
        <w:t>The report also specifies any areas in which improvements must be made to ensure the Quality Standards are complied with.</w:t>
      </w:r>
    </w:p>
    <w:p w14:paraId="32232A1A" w14:textId="77777777" w:rsidR="005148B8" w:rsidRPr="00996FAF" w:rsidRDefault="005148B8" w:rsidP="00D51A1C">
      <w:pPr>
        <w:pStyle w:val="Heading1"/>
        <w:spacing w:before="240" w:after="240" w:line="22" w:lineRule="atLeast"/>
        <w:rPr>
          <w:rFonts w:ascii="Arial" w:hAnsi="Arial" w:cs="Arial"/>
        </w:rPr>
      </w:pPr>
      <w:r w:rsidRPr="00996FAF">
        <w:rPr>
          <w:rFonts w:ascii="Arial" w:hAnsi="Arial" w:cs="Arial"/>
        </w:rPr>
        <w:t>Material relied on</w:t>
      </w:r>
    </w:p>
    <w:p w14:paraId="0A12E471" w14:textId="77777777" w:rsidR="005148B8" w:rsidRPr="00996FAF" w:rsidRDefault="005148B8" w:rsidP="00D51A1C">
      <w:pPr>
        <w:pStyle w:val="NormalArial"/>
      </w:pPr>
      <w:r w:rsidRPr="00996FAF">
        <w:t>The following information has been considered in preparing the performance report:</w:t>
      </w:r>
    </w:p>
    <w:p w14:paraId="354C4A96" w14:textId="77777777" w:rsidR="00A370CC" w:rsidRPr="00371701" w:rsidRDefault="00A370CC" w:rsidP="00A370CC">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 xml:space="preserve">the assessment team’s report for the Site Audit report was informed by a site assessment, observations at the service, review of documents and interviews with staff, consumers/representatives and </w:t>
      </w:r>
      <w:proofErr w:type="gramStart"/>
      <w:r w:rsidRPr="00371701">
        <w:rPr>
          <w:rFonts w:ascii="Arial" w:hAnsi="Arial" w:cs="Arial"/>
          <w:color w:val="auto"/>
        </w:rPr>
        <w:t>others</w:t>
      </w:r>
      <w:proofErr w:type="gramEnd"/>
    </w:p>
    <w:p w14:paraId="4AD62985" w14:textId="73165A05" w:rsidR="00A370CC" w:rsidRDefault="00A370CC" w:rsidP="00A370CC">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 xml:space="preserve">the provider’s response to the </w:t>
      </w:r>
      <w:r w:rsidR="007C7008">
        <w:rPr>
          <w:rFonts w:ascii="Arial" w:hAnsi="Arial" w:cs="Arial"/>
          <w:color w:val="auto"/>
        </w:rPr>
        <w:t>Site Audit</w:t>
      </w:r>
      <w:r w:rsidRPr="00371701">
        <w:rPr>
          <w:rFonts w:ascii="Arial" w:hAnsi="Arial" w:cs="Arial"/>
          <w:color w:val="auto"/>
        </w:rPr>
        <w:t xml:space="preserve"> report received </w:t>
      </w:r>
      <w:r w:rsidR="00E76E76">
        <w:rPr>
          <w:rFonts w:ascii="Arial" w:hAnsi="Arial" w:cs="Arial"/>
          <w:color w:val="auto"/>
        </w:rPr>
        <w:t>2 April</w:t>
      </w:r>
      <w:r w:rsidRPr="00371701">
        <w:rPr>
          <w:rFonts w:ascii="Arial" w:hAnsi="Arial" w:cs="Arial"/>
          <w:color w:val="auto"/>
        </w:rPr>
        <w:t xml:space="preserve"> 2024 </w:t>
      </w:r>
      <w:r w:rsidR="007C7008">
        <w:rPr>
          <w:rFonts w:ascii="Arial" w:hAnsi="Arial" w:cs="Arial"/>
          <w:color w:val="auto"/>
        </w:rPr>
        <w:t xml:space="preserve">including a plan for continuous improvement, assessments, clinical care extracts, behaviour support plans, </w:t>
      </w:r>
      <w:bookmarkStart w:id="1" w:name="_Hlk164666957"/>
      <w:r w:rsidR="004D349A">
        <w:rPr>
          <w:rFonts w:ascii="Arial" w:hAnsi="Arial" w:cs="Arial"/>
          <w:color w:val="auto"/>
        </w:rPr>
        <w:t>rostering and personnel documentation, organisational structure, complaints closure and trending information.</w:t>
      </w:r>
      <w:bookmarkEnd w:id="1"/>
    </w:p>
    <w:p w14:paraId="1503A2AB" w14:textId="77777777" w:rsidR="00A370CC" w:rsidRPr="00371701" w:rsidRDefault="00A370CC" w:rsidP="00A370CC">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other information and intelligence held by the Commission relating to the performance of the service.</w:t>
      </w:r>
    </w:p>
    <w:p w14:paraId="2CB9229C" w14:textId="63C26FEA" w:rsidR="005148B8" w:rsidRPr="00712752" w:rsidRDefault="005148B8" w:rsidP="00D51A1C">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5717CE8" w14:textId="77777777" w:rsidR="005148B8" w:rsidRPr="00996FAF" w:rsidRDefault="005148B8" w:rsidP="00D51A1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D752D" w14:paraId="3A7DCA70" w14:textId="77777777" w:rsidTr="00DD752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D1BFFF" w14:textId="77777777" w:rsidR="005148B8" w:rsidRPr="00996FAF" w:rsidRDefault="005148B8" w:rsidP="00D51A1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2BF932B" w14:textId="77777777" w:rsidR="005148B8" w:rsidRPr="00996FAF" w:rsidRDefault="0082656F" w:rsidP="00D51A1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5905341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5148B8">
                  <w:rPr>
                    <w:rFonts w:ascii="Arial" w:hAnsi="Arial" w:cs="Arial"/>
                  </w:rPr>
                  <w:t>Compliant</w:t>
                </w:r>
              </w:sdtContent>
            </w:sdt>
          </w:p>
        </w:tc>
      </w:tr>
      <w:tr w:rsidR="00DD752D" w14:paraId="5AFA92AE" w14:textId="77777777" w:rsidTr="00DD752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CC013C" w14:textId="77777777" w:rsidR="005148B8" w:rsidRPr="00996FAF" w:rsidRDefault="005148B8" w:rsidP="00D51A1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B580667" w14:textId="77777777" w:rsidR="005148B8" w:rsidRPr="002C5FA9" w:rsidRDefault="0082656F" w:rsidP="00D51A1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872028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5148B8" w:rsidRPr="002C5FA9">
                  <w:rPr>
                    <w:rFonts w:ascii="Arial" w:hAnsi="Arial" w:cs="Arial"/>
                    <w:b/>
                    <w:bCs/>
                  </w:rPr>
                  <w:t>Compliant</w:t>
                </w:r>
              </w:sdtContent>
            </w:sdt>
          </w:p>
        </w:tc>
      </w:tr>
      <w:tr w:rsidR="00DD752D" w14:paraId="64BDCA1A" w14:textId="77777777" w:rsidTr="00DD752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9DA0150" w14:textId="77777777" w:rsidR="005148B8" w:rsidRPr="00996FAF" w:rsidRDefault="005148B8" w:rsidP="00D51A1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B714DAE" w14:textId="3E1B7346" w:rsidR="005148B8" w:rsidRPr="002C5FA9" w:rsidRDefault="0082656F" w:rsidP="00D51A1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641338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FA4EC3">
                  <w:rPr>
                    <w:rFonts w:ascii="Arial" w:hAnsi="Arial" w:cs="Arial"/>
                    <w:b/>
                    <w:bCs/>
                  </w:rPr>
                  <w:t>Not Compliant</w:t>
                </w:r>
              </w:sdtContent>
            </w:sdt>
          </w:p>
        </w:tc>
      </w:tr>
      <w:tr w:rsidR="00DD752D" w14:paraId="1423063A" w14:textId="77777777" w:rsidTr="00DD752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FF22A2" w14:textId="77777777" w:rsidR="005148B8" w:rsidRPr="00996FAF" w:rsidRDefault="005148B8" w:rsidP="00D51A1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9E07CDD" w14:textId="77777777" w:rsidR="005148B8" w:rsidRPr="002C5FA9" w:rsidRDefault="0082656F" w:rsidP="00D51A1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197621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5148B8" w:rsidRPr="002C5FA9">
                  <w:rPr>
                    <w:rFonts w:ascii="Arial" w:hAnsi="Arial" w:cs="Arial"/>
                    <w:b/>
                    <w:bCs/>
                  </w:rPr>
                  <w:t>Compliant</w:t>
                </w:r>
              </w:sdtContent>
            </w:sdt>
          </w:p>
        </w:tc>
      </w:tr>
      <w:tr w:rsidR="00DD752D" w14:paraId="58CE15E7" w14:textId="77777777" w:rsidTr="00DD752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EB28DAE" w14:textId="77777777" w:rsidR="005148B8" w:rsidRPr="00996FAF" w:rsidRDefault="005148B8" w:rsidP="00D51A1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2F1FEF0" w14:textId="77777777" w:rsidR="005148B8" w:rsidRPr="002C5FA9" w:rsidRDefault="0082656F" w:rsidP="00D51A1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729983"/>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5148B8" w:rsidRPr="002C5FA9">
                  <w:rPr>
                    <w:rFonts w:ascii="Arial" w:hAnsi="Arial" w:cs="Arial"/>
                    <w:b/>
                    <w:bCs/>
                  </w:rPr>
                  <w:t>Compliant</w:t>
                </w:r>
              </w:sdtContent>
            </w:sdt>
          </w:p>
        </w:tc>
      </w:tr>
      <w:tr w:rsidR="00DD752D" w14:paraId="317D73D9" w14:textId="77777777" w:rsidTr="00DD752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2B1B27" w14:textId="77777777" w:rsidR="005148B8" w:rsidRPr="00996FAF" w:rsidRDefault="005148B8" w:rsidP="00D51A1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1BD9803" w14:textId="77777777" w:rsidR="005148B8" w:rsidRPr="002C5FA9" w:rsidRDefault="0082656F" w:rsidP="00D51A1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9571591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5148B8" w:rsidRPr="002C5FA9">
                  <w:rPr>
                    <w:rFonts w:ascii="Arial" w:hAnsi="Arial" w:cs="Arial"/>
                    <w:b/>
                    <w:bCs/>
                  </w:rPr>
                  <w:t>Compliant</w:t>
                </w:r>
              </w:sdtContent>
            </w:sdt>
          </w:p>
        </w:tc>
      </w:tr>
      <w:tr w:rsidR="00DD752D" w14:paraId="25AD5605" w14:textId="77777777" w:rsidTr="00DD752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D20D9F" w14:textId="77777777" w:rsidR="005148B8" w:rsidRPr="00996FAF" w:rsidRDefault="005148B8" w:rsidP="00D51A1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96152AB" w14:textId="3E858804" w:rsidR="005148B8" w:rsidRPr="002C5FA9" w:rsidRDefault="0082656F" w:rsidP="00D51A1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14967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FA4EC3">
                  <w:rPr>
                    <w:rFonts w:ascii="Arial" w:hAnsi="Arial" w:cs="Arial"/>
                    <w:b/>
                    <w:bCs/>
                  </w:rPr>
                  <w:t>Not Compliant</w:t>
                </w:r>
              </w:sdtContent>
            </w:sdt>
          </w:p>
        </w:tc>
      </w:tr>
      <w:tr w:rsidR="00DD752D" w14:paraId="16414046" w14:textId="77777777" w:rsidTr="00DD752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C9C6E0" w14:textId="77777777" w:rsidR="005148B8" w:rsidRPr="00996FAF" w:rsidRDefault="005148B8" w:rsidP="00D51A1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8DF36AC" w14:textId="0EDD057F" w:rsidR="005148B8" w:rsidRPr="002C5FA9" w:rsidRDefault="0082656F" w:rsidP="00D51A1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2162121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FA4EC3">
                  <w:rPr>
                    <w:rFonts w:ascii="Arial" w:hAnsi="Arial" w:cs="Arial"/>
                    <w:b/>
                    <w:bCs/>
                  </w:rPr>
                  <w:t>Not Compliant</w:t>
                </w:r>
              </w:sdtContent>
            </w:sdt>
          </w:p>
        </w:tc>
      </w:tr>
    </w:tbl>
    <w:p w14:paraId="604B8476" w14:textId="77777777" w:rsidR="005148B8" w:rsidRPr="00996FAF" w:rsidRDefault="005148B8" w:rsidP="00D51A1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D1C9D16" w14:textId="77777777" w:rsidR="00FA4EC3" w:rsidRDefault="005148B8" w:rsidP="00FA4EC3">
      <w:pPr>
        <w:pStyle w:val="NormalArial"/>
        <w:rPr>
          <w:color w:val="0000FF"/>
        </w:rPr>
      </w:pPr>
      <w:r w:rsidRPr="00996FAF">
        <w:t xml:space="preserve">Areas have been identified in which </w:t>
      </w:r>
      <w:r w:rsidRPr="00806843">
        <w:rPr>
          <w:bCs/>
        </w:rPr>
        <w:t>improvements must be made to ensure compliance with the Quality Standards</w:t>
      </w:r>
      <w:r w:rsidRPr="00996FAF">
        <w:t>. This is based on non-compliance with the Quality Standards as described in this performance report.</w:t>
      </w:r>
    </w:p>
    <w:p w14:paraId="639D7737" w14:textId="6232AA72" w:rsidR="005148B8" w:rsidRDefault="00FA4EC3" w:rsidP="00FA4EC3">
      <w:pPr>
        <w:pStyle w:val="NormalArial"/>
        <w:numPr>
          <w:ilvl w:val="0"/>
          <w:numId w:val="16"/>
        </w:numPr>
      </w:pPr>
      <w:r w:rsidRPr="00806843">
        <w:t>Requirement 3(3)(a)</w:t>
      </w:r>
      <w:r>
        <w:t xml:space="preserve"> – the service ensures tailored continence care is provided to consumes which optimises their health and wellbeing and the application of environmental restrictive practices has been tailored to the needs of individual consumers.  </w:t>
      </w:r>
    </w:p>
    <w:p w14:paraId="5380E74A" w14:textId="2ED837CB" w:rsidR="00FA4EC3" w:rsidRDefault="00FA4EC3" w:rsidP="00FA4EC3">
      <w:pPr>
        <w:pStyle w:val="NormalArial"/>
        <w:numPr>
          <w:ilvl w:val="0"/>
          <w:numId w:val="16"/>
        </w:numPr>
      </w:pPr>
      <w:r w:rsidRPr="00806843">
        <w:t>Requirement 7(3)(a)</w:t>
      </w:r>
      <w:r>
        <w:t xml:space="preserve"> – the service ensures it plans for and deploys a workforce that </w:t>
      </w:r>
      <w:proofErr w:type="gramStart"/>
      <w:r>
        <w:t>is able to</w:t>
      </w:r>
      <w:proofErr w:type="gramEnd"/>
      <w:r>
        <w:t xml:space="preserve"> provide effective care to consumers who require continence and behavioural supports. </w:t>
      </w:r>
    </w:p>
    <w:p w14:paraId="72517481" w14:textId="103BDF3A" w:rsidR="00FA4EC3" w:rsidRPr="00996FAF" w:rsidRDefault="00FA4EC3" w:rsidP="00FA4EC3">
      <w:pPr>
        <w:pStyle w:val="NormalArial"/>
        <w:numPr>
          <w:ilvl w:val="0"/>
          <w:numId w:val="16"/>
        </w:numPr>
      </w:pPr>
      <w:r w:rsidRPr="00806843">
        <w:t>Requirement 8(3)(c)</w:t>
      </w:r>
      <w:r>
        <w:t xml:space="preserve"> – the service ensures workforce governance systems are effective in planning for sufficient and appropriate skilled staff to provide the care required to consumers and that behaviour support plans meet legislative requirements with all elements and restrictive practices addressed.</w:t>
      </w:r>
    </w:p>
    <w:p w14:paraId="541ECF90" w14:textId="24ADA7E6" w:rsidR="005148B8" w:rsidRPr="00996FAF" w:rsidRDefault="005148B8" w:rsidP="00D51A1C">
      <w:pPr>
        <w:pStyle w:val="NormalArial"/>
      </w:pPr>
      <w:r w:rsidRPr="00996FAF">
        <w:br w:type="page"/>
      </w:r>
    </w:p>
    <w:p w14:paraId="3D0DAE0A" w14:textId="77777777" w:rsidR="005148B8" w:rsidRPr="00996FAF" w:rsidRDefault="005148B8" w:rsidP="00D51A1C">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DD752D" w14:paraId="0BC2BC3E" w14:textId="77777777" w:rsidTr="00DD75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0DA9098" w14:textId="77777777" w:rsidR="005148B8" w:rsidRPr="00550022" w:rsidRDefault="005148B8" w:rsidP="00D51A1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BEA04B0" w14:textId="77777777" w:rsidR="005148B8" w:rsidRPr="00996FAF" w:rsidRDefault="005148B8" w:rsidP="00D51A1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D752D" w14:paraId="51D19D74" w14:textId="77777777" w:rsidTr="00DD75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BC4401" w14:textId="77777777" w:rsidR="005148B8" w:rsidRPr="00996FAF" w:rsidRDefault="005148B8" w:rsidP="00D51A1C">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989BE04" w14:textId="77777777" w:rsidR="005148B8" w:rsidRPr="00996FAF" w:rsidRDefault="005148B8" w:rsidP="00D51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44B8F9F" w14:textId="77777777" w:rsidR="005148B8" w:rsidRPr="00996FAF" w:rsidRDefault="0082656F" w:rsidP="00D51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7360319"/>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5148B8">
                  <w:rPr>
                    <w:rFonts w:ascii="Arial" w:hAnsi="Arial" w:cs="Arial"/>
                  </w:rPr>
                  <w:t>Compliant</w:t>
                </w:r>
              </w:sdtContent>
            </w:sdt>
          </w:p>
        </w:tc>
      </w:tr>
      <w:tr w:rsidR="00DD752D" w14:paraId="7DF5ECCB" w14:textId="77777777" w:rsidTr="00DD75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924B0C" w14:textId="77777777" w:rsidR="005148B8" w:rsidRPr="00996FAF" w:rsidRDefault="005148B8" w:rsidP="00D51A1C">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455F862" w14:textId="77777777" w:rsidR="005148B8" w:rsidRPr="00996FAF" w:rsidRDefault="005148B8" w:rsidP="00D51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126862B" w14:textId="77777777" w:rsidR="005148B8" w:rsidRPr="00996FAF" w:rsidRDefault="0082656F" w:rsidP="00D51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3255816"/>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5148B8" w:rsidRPr="00294E94">
                  <w:rPr>
                    <w:rFonts w:ascii="Arial" w:hAnsi="Arial" w:cs="Arial"/>
                  </w:rPr>
                  <w:t>Compliant</w:t>
                </w:r>
              </w:sdtContent>
            </w:sdt>
          </w:p>
        </w:tc>
      </w:tr>
      <w:tr w:rsidR="00DD752D" w14:paraId="0B91FE0E" w14:textId="77777777" w:rsidTr="00DD75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8A2B65" w14:textId="77777777" w:rsidR="005148B8" w:rsidRPr="00996FAF" w:rsidRDefault="005148B8" w:rsidP="00D51A1C">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5AFA112" w14:textId="77777777" w:rsidR="005148B8" w:rsidRPr="00996FAF" w:rsidRDefault="005148B8" w:rsidP="00D51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DC33881" w14:textId="77777777" w:rsidR="005148B8" w:rsidRPr="00996FAF" w:rsidRDefault="005148B8" w:rsidP="00D51A1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55BAE90" w14:textId="77777777" w:rsidR="005148B8" w:rsidRPr="00996FAF" w:rsidRDefault="005148B8" w:rsidP="00D51A1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944B456" w14:textId="77777777" w:rsidR="005148B8" w:rsidRPr="00996FAF" w:rsidRDefault="005148B8" w:rsidP="00D51A1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BC721FB" w14:textId="77777777" w:rsidR="005148B8" w:rsidRPr="00996FAF" w:rsidRDefault="005148B8" w:rsidP="00D51A1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16F72BF" w14:textId="77777777" w:rsidR="005148B8" w:rsidRPr="00996FAF" w:rsidRDefault="0082656F" w:rsidP="00D51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751584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5148B8" w:rsidRPr="00294E94">
                  <w:rPr>
                    <w:rFonts w:ascii="Arial" w:hAnsi="Arial" w:cs="Arial"/>
                  </w:rPr>
                  <w:t>Compliant</w:t>
                </w:r>
              </w:sdtContent>
            </w:sdt>
          </w:p>
        </w:tc>
      </w:tr>
      <w:tr w:rsidR="00DD752D" w14:paraId="7E0B3505" w14:textId="77777777" w:rsidTr="00DD75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CC0B71" w14:textId="77777777" w:rsidR="005148B8" w:rsidRPr="00996FAF" w:rsidRDefault="005148B8" w:rsidP="00D51A1C">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0DFDC46" w14:textId="77777777" w:rsidR="005148B8" w:rsidRPr="00996FAF" w:rsidRDefault="005148B8" w:rsidP="00D51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7122466" w14:textId="77777777" w:rsidR="005148B8" w:rsidRPr="00996FAF" w:rsidRDefault="0082656F" w:rsidP="00D51A1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244346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5148B8" w:rsidRPr="00294E94">
                  <w:rPr>
                    <w:rFonts w:ascii="Arial" w:hAnsi="Arial" w:cs="Arial"/>
                  </w:rPr>
                  <w:t>Compliant</w:t>
                </w:r>
              </w:sdtContent>
            </w:sdt>
          </w:p>
        </w:tc>
      </w:tr>
      <w:tr w:rsidR="00DD752D" w14:paraId="0BA8F065" w14:textId="77777777" w:rsidTr="00DD75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FDEF9A" w14:textId="77777777" w:rsidR="005148B8" w:rsidRPr="00996FAF" w:rsidRDefault="005148B8" w:rsidP="00D51A1C">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EDD9CAB" w14:textId="77777777" w:rsidR="005148B8" w:rsidRPr="00996FAF" w:rsidRDefault="005148B8" w:rsidP="00D51A1C">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56D02F06" w14:textId="77777777" w:rsidR="005148B8" w:rsidRPr="00996FAF" w:rsidRDefault="0082656F" w:rsidP="00D51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52278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5148B8" w:rsidRPr="00294E94">
                  <w:rPr>
                    <w:rFonts w:ascii="Arial" w:hAnsi="Arial" w:cs="Arial"/>
                  </w:rPr>
                  <w:t>Compliant</w:t>
                </w:r>
              </w:sdtContent>
            </w:sdt>
          </w:p>
        </w:tc>
      </w:tr>
      <w:tr w:rsidR="00DD752D" w14:paraId="137C414D" w14:textId="77777777" w:rsidTr="00DD75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1B05CA" w14:textId="77777777" w:rsidR="005148B8" w:rsidRPr="00996FAF" w:rsidRDefault="005148B8" w:rsidP="00D51A1C">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6BA11F2" w14:textId="77777777" w:rsidR="005148B8" w:rsidRPr="00996FAF" w:rsidRDefault="005148B8" w:rsidP="00D51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2B4F1242" w14:textId="77777777" w:rsidR="005148B8" w:rsidRPr="00996FAF" w:rsidRDefault="0082656F" w:rsidP="00D51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7137788"/>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5148B8" w:rsidRPr="00294E94">
                  <w:rPr>
                    <w:rFonts w:ascii="Arial" w:hAnsi="Arial" w:cs="Arial"/>
                  </w:rPr>
                  <w:t>Compliant</w:t>
                </w:r>
              </w:sdtContent>
            </w:sdt>
          </w:p>
        </w:tc>
      </w:tr>
    </w:tbl>
    <w:p w14:paraId="20E1D9DA" w14:textId="77777777" w:rsidR="005148B8" w:rsidRDefault="005148B8" w:rsidP="00D51A1C">
      <w:pPr>
        <w:pStyle w:val="Heading20"/>
      </w:pPr>
      <w:r w:rsidRPr="00996FAF">
        <w:t>Findings</w:t>
      </w:r>
    </w:p>
    <w:p w14:paraId="0A451CFF" w14:textId="77777777" w:rsidR="00B3361F" w:rsidRDefault="00B3361F" w:rsidP="00B3361F">
      <w:pPr>
        <w:pStyle w:val="NormalArial"/>
      </w:pPr>
      <w:bookmarkStart w:id="2" w:name="_Hlk160546864"/>
      <w:r>
        <w:t>This Quality Standard is assessed as Compliant as 6 of the 6 Requirements have been found Compliant, as:</w:t>
      </w:r>
      <w:bookmarkEnd w:id="2"/>
    </w:p>
    <w:p w14:paraId="23D755FC" w14:textId="133A5AA9" w:rsidR="005316BB" w:rsidRDefault="00E760BC" w:rsidP="00D51A1C">
      <w:pPr>
        <w:pStyle w:val="NormalArial"/>
      </w:pPr>
      <w:r>
        <w:t xml:space="preserve">Consumers confirmed staff treated </w:t>
      </w:r>
      <w:r w:rsidR="00537F33">
        <w:t>them</w:t>
      </w:r>
      <w:r>
        <w:t xml:space="preserve"> with dignity and respect and </w:t>
      </w:r>
      <w:r w:rsidR="00F740AD">
        <w:t>valued them as individuals.</w:t>
      </w:r>
      <w:r>
        <w:t xml:space="preserve"> Staff spoke respectfully of consumers and were familiar with their individual backgrounds and preferences.</w:t>
      </w:r>
      <w:r w:rsidR="0074431B">
        <w:t xml:space="preserve"> Care documentation </w:t>
      </w:r>
      <w:r w:rsidR="00E8309D">
        <w:t xml:space="preserve">contained information specific to each consumers' backgrounds, </w:t>
      </w:r>
      <w:proofErr w:type="gramStart"/>
      <w:r w:rsidR="00E8309D">
        <w:t>preferences</w:t>
      </w:r>
      <w:proofErr w:type="gramEnd"/>
      <w:r w:rsidR="00E8309D">
        <w:t xml:space="preserve"> and culture</w:t>
      </w:r>
      <w:r w:rsidR="00021E10">
        <w:t>.</w:t>
      </w:r>
    </w:p>
    <w:p w14:paraId="73D72AB3" w14:textId="26B082FF" w:rsidR="00E574B5" w:rsidRDefault="005316BB" w:rsidP="00D51A1C">
      <w:pPr>
        <w:pStyle w:val="NormalArial"/>
      </w:pPr>
      <w:r>
        <w:t>Consumers confirmed staff recognised and respected their cultural backgrounds and provided care consistent with their preferences.</w:t>
      </w:r>
      <w:r w:rsidR="004C10F1">
        <w:t xml:space="preserve"> Staff </w:t>
      </w:r>
      <w:r w:rsidR="00E8309D">
        <w:t xml:space="preserve">gave practical examples of how </w:t>
      </w:r>
      <w:r w:rsidR="004C10F1">
        <w:t>consumers’ cultur</w:t>
      </w:r>
      <w:r w:rsidR="00E8309D">
        <w:t>al needs or preferences,</w:t>
      </w:r>
      <w:r w:rsidR="004C10F1">
        <w:t xml:space="preserve"> influenced the delivery of care. Care documentation included information about consumers’ cultural needs, such as religious practices</w:t>
      </w:r>
      <w:r w:rsidR="00BD693B">
        <w:t xml:space="preserve"> and dietary exclusions</w:t>
      </w:r>
      <w:r w:rsidR="009B2878">
        <w:t>,</w:t>
      </w:r>
      <w:r w:rsidR="004C10F1">
        <w:t xml:space="preserve"> they wished to maintain.</w:t>
      </w:r>
    </w:p>
    <w:p w14:paraId="551820B7" w14:textId="13A899E1" w:rsidR="008B606F" w:rsidRDefault="00E574B5" w:rsidP="00D51A1C">
      <w:pPr>
        <w:pStyle w:val="NormalArial"/>
      </w:pPr>
      <w:r>
        <w:t>Consumers and representatives said consumers were supported to maintain relationships, to make decisions regarding their care and services, including who they wanted to be involved in their care or decision-making process.</w:t>
      </w:r>
      <w:r w:rsidR="00B408CB">
        <w:t xml:space="preserve"> Staff </w:t>
      </w:r>
      <w:r w:rsidR="00F32CDC">
        <w:t>said</w:t>
      </w:r>
      <w:r w:rsidR="00597026">
        <w:t xml:space="preserve"> consumers</w:t>
      </w:r>
      <w:r w:rsidR="00EE1AF6">
        <w:t>’</w:t>
      </w:r>
      <w:r w:rsidR="00D413CA">
        <w:t xml:space="preserve"> independence</w:t>
      </w:r>
      <w:r w:rsidR="00B22215">
        <w:t xml:space="preserve"> </w:t>
      </w:r>
      <w:r w:rsidR="00841122">
        <w:t xml:space="preserve">was </w:t>
      </w:r>
      <w:r w:rsidR="009B2878">
        <w:t>promoted</w:t>
      </w:r>
      <w:r w:rsidR="00841122">
        <w:t xml:space="preserve"> </w:t>
      </w:r>
      <w:r w:rsidR="00AA7C20">
        <w:t>through</w:t>
      </w:r>
      <w:r w:rsidR="003577E9">
        <w:t xml:space="preserve"> </w:t>
      </w:r>
      <w:r w:rsidR="00EE1AF6">
        <w:t xml:space="preserve">asking their </w:t>
      </w:r>
      <w:r w:rsidR="005761D0">
        <w:t xml:space="preserve">personal care preferences before </w:t>
      </w:r>
      <w:r w:rsidR="00F32CDC">
        <w:t xml:space="preserve">delivering care, </w:t>
      </w:r>
      <w:r w:rsidR="009B2878">
        <w:t>enabling consumers to</w:t>
      </w:r>
      <w:r w:rsidR="002A780D">
        <w:t xml:space="preserve"> exercise choice and </w:t>
      </w:r>
      <w:r w:rsidR="0072695D">
        <w:t>respect for their decisions.</w:t>
      </w:r>
      <w:r w:rsidR="00023211">
        <w:t xml:space="preserve"> Care documentation evidenced consumers’ </w:t>
      </w:r>
      <w:r w:rsidR="00023211">
        <w:lastRenderedPageBreak/>
        <w:t>individual choices on how and when care was delivered, who participated in their care, and the supports required for them to maintain important relationships.</w:t>
      </w:r>
    </w:p>
    <w:p w14:paraId="3576CB59" w14:textId="34E17AC0" w:rsidR="00C355E0" w:rsidRDefault="00FD423A" w:rsidP="00D51A1C">
      <w:pPr>
        <w:pStyle w:val="NormalArial"/>
      </w:pPr>
      <w:r>
        <w:t>A consumer</w:t>
      </w:r>
      <w:r w:rsidR="009B2878">
        <w:t>’s</w:t>
      </w:r>
      <w:r>
        <w:t xml:space="preserve"> representative </w:t>
      </w:r>
      <w:r w:rsidR="001F183C">
        <w:t>described how</w:t>
      </w:r>
      <w:r>
        <w:t xml:space="preserve"> </w:t>
      </w:r>
      <w:r w:rsidR="009B2878">
        <w:t>the consumer</w:t>
      </w:r>
      <w:r w:rsidR="001F183C">
        <w:t xml:space="preserve"> was supported </w:t>
      </w:r>
      <w:r w:rsidR="009B2878">
        <w:t xml:space="preserve">to live life as they chose, as staff do not </w:t>
      </w:r>
      <w:r w:rsidR="000300C5">
        <w:t>check on them</w:t>
      </w:r>
      <w:r w:rsidR="009B2878">
        <w:t xml:space="preserve"> through the night</w:t>
      </w:r>
      <w:r w:rsidR="003A2DD1">
        <w:t xml:space="preserve">, </w:t>
      </w:r>
      <w:r w:rsidR="009B2878">
        <w:t>despite the consumer’s risk of falls.</w:t>
      </w:r>
      <w:r w:rsidR="008F1682">
        <w:t xml:space="preserve"> Staff </w:t>
      </w:r>
      <w:r w:rsidR="00195ABD">
        <w:t xml:space="preserve">were aware of risks taken by consumers and supported their </w:t>
      </w:r>
      <w:r w:rsidR="00892596">
        <w:t>decisions by ensuring strategies were in place to promote their safety.</w:t>
      </w:r>
      <w:r w:rsidR="00B15708">
        <w:t xml:space="preserve"> Care documentation evidenced </w:t>
      </w:r>
      <w:r w:rsidR="009B2878">
        <w:t xml:space="preserve">risks were assessed and discussed with </w:t>
      </w:r>
      <w:r w:rsidR="00085D26">
        <w:t>consumers</w:t>
      </w:r>
      <w:r w:rsidR="00CC0628">
        <w:t>,</w:t>
      </w:r>
      <w:r w:rsidR="00085D26">
        <w:t xml:space="preserve"> </w:t>
      </w:r>
      <w:r w:rsidR="00985DE0">
        <w:t xml:space="preserve">prior to them </w:t>
      </w:r>
      <w:r w:rsidR="00085D26">
        <w:t xml:space="preserve">engaging in </w:t>
      </w:r>
      <w:r w:rsidR="009B2878">
        <w:t>activities which presented an element of risk</w:t>
      </w:r>
      <w:r w:rsidR="00A5661B">
        <w:t>.</w:t>
      </w:r>
      <w:r w:rsidR="001F183C">
        <w:t xml:space="preserve"> </w:t>
      </w:r>
      <w:r w:rsidR="008B606F">
        <w:t xml:space="preserve"> </w:t>
      </w:r>
    </w:p>
    <w:p w14:paraId="5C74365E" w14:textId="669B911A" w:rsidR="00C872C4" w:rsidRDefault="00C355E0" w:rsidP="00D51A1C">
      <w:pPr>
        <w:pStyle w:val="NormalArial"/>
        <w:rPr>
          <w:color w:val="auto"/>
        </w:rPr>
      </w:pPr>
      <w:r w:rsidRPr="00AB262B">
        <w:rPr>
          <w:color w:val="auto"/>
        </w:rPr>
        <w:t xml:space="preserve">Consumers </w:t>
      </w:r>
      <w:r>
        <w:rPr>
          <w:color w:val="auto"/>
        </w:rPr>
        <w:t xml:space="preserve">and representatives </w:t>
      </w:r>
      <w:r w:rsidRPr="00AB262B">
        <w:rPr>
          <w:color w:val="auto"/>
        </w:rPr>
        <w:t>confirmed</w:t>
      </w:r>
      <w:r w:rsidR="009B2878">
        <w:rPr>
          <w:color w:val="auto"/>
        </w:rPr>
        <w:t xml:space="preserve"> they were kept informed through written information and conversations had with staff</w:t>
      </w:r>
      <w:r w:rsidRPr="00AB262B">
        <w:rPr>
          <w:color w:val="auto"/>
        </w:rPr>
        <w:t xml:space="preserve">. </w:t>
      </w:r>
      <w:r w:rsidR="00FE4E5B" w:rsidRPr="00EC2E1B">
        <w:rPr>
          <w:color w:val="auto"/>
        </w:rPr>
        <w:t>Staff explained information was provided to consumers on noticeboards</w:t>
      </w:r>
      <w:r w:rsidR="00FF586B">
        <w:rPr>
          <w:color w:val="auto"/>
        </w:rPr>
        <w:t>,</w:t>
      </w:r>
      <w:r w:rsidR="00FE4E5B" w:rsidRPr="00EC2E1B">
        <w:rPr>
          <w:color w:val="auto"/>
        </w:rPr>
        <w:t xml:space="preserve"> in person</w:t>
      </w:r>
      <w:r w:rsidR="00FF586B">
        <w:rPr>
          <w:color w:val="auto"/>
        </w:rPr>
        <w:t xml:space="preserve"> and </w:t>
      </w:r>
      <w:r w:rsidR="004951E7">
        <w:rPr>
          <w:color w:val="auto"/>
        </w:rPr>
        <w:t>they were given copies of the activities schedule</w:t>
      </w:r>
      <w:r w:rsidR="00B743CC">
        <w:rPr>
          <w:color w:val="auto"/>
        </w:rPr>
        <w:t xml:space="preserve"> and </w:t>
      </w:r>
      <w:r w:rsidR="009B2878">
        <w:rPr>
          <w:color w:val="auto"/>
        </w:rPr>
        <w:t xml:space="preserve">the </w:t>
      </w:r>
      <w:r w:rsidR="00097734">
        <w:rPr>
          <w:color w:val="auto"/>
        </w:rPr>
        <w:t>menu to keep in their rooms</w:t>
      </w:r>
      <w:r w:rsidR="00FE4E5B" w:rsidRPr="00EC2E1B">
        <w:rPr>
          <w:color w:val="auto"/>
        </w:rPr>
        <w:t xml:space="preserve">. </w:t>
      </w:r>
      <w:r w:rsidR="002B3FEF">
        <w:rPr>
          <w:color w:val="auto"/>
        </w:rPr>
        <w:t>Noticeboards</w:t>
      </w:r>
      <w:r w:rsidR="00AB4844">
        <w:rPr>
          <w:color w:val="auto"/>
        </w:rPr>
        <w:t xml:space="preserve"> displayed</w:t>
      </w:r>
      <w:r w:rsidR="00FE4E5B" w:rsidRPr="00EC2E1B">
        <w:rPr>
          <w:color w:val="auto"/>
        </w:rPr>
        <w:t xml:space="preserve"> menus and activity </w:t>
      </w:r>
      <w:r w:rsidR="00AB6717">
        <w:rPr>
          <w:color w:val="auto"/>
        </w:rPr>
        <w:t>schedules</w:t>
      </w:r>
      <w:r w:rsidR="00FE4E5B" w:rsidRPr="00EC2E1B">
        <w:rPr>
          <w:color w:val="auto"/>
        </w:rPr>
        <w:t xml:space="preserve"> </w:t>
      </w:r>
      <w:r w:rsidR="009B2878">
        <w:rPr>
          <w:color w:val="auto"/>
        </w:rPr>
        <w:t xml:space="preserve">to enable consumers to make </w:t>
      </w:r>
      <w:r w:rsidR="00CB0DF2">
        <w:rPr>
          <w:color w:val="auto"/>
        </w:rPr>
        <w:t xml:space="preserve">day to day </w:t>
      </w:r>
      <w:r w:rsidR="009B2878">
        <w:rPr>
          <w:color w:val="auto"/>
        </w:rPr>
        <w:t>choices.</w:t>
      </w:r>
    </w:p>
    <w:p w14:paraId="2E09A90B" w14:textId="791A91D2" w:rsidR="005148B8" w:rsidRPr="00712752" w:rsidRDefault="00C872C4" w:rsidP="00D51A1C">
      <w:pPr>
        <w:pStyle w:val="NormalArial"/>
      </w:pPr>
      <w:r>
        <w:t xml:space="preserve">Consumers gave practical examples of how their privacy was respected, as staff closed doors when providing care. </w:t>
      </w:r>
      <w:r w:rsidR="00B37F9C">
        <w:t xml:space="preserve">Staff explained </w:t>
      </w:r>
      <w:r w:rsidR="00B37F9C" w:rsidRPr="00117A78">
        <w:t>consumers’ p</w:t>
      </w:r>
      <w:r w:rsidR="00B37F9C">
        <w:t>rivacy was respected by seeking consent prior to entering their rooms and care discussions were held in private areas.</w:t>
      </w:r>
      <w:r w:rsidR="00967D2F">
        <w:t xml:space="preserve"> Consumers’ personal information was observed to be kept confidential in a secure electronic care management system (ECMS).</w:t>
      </w:r>
      <w:r w:rsidR="005148B8" w:rsidRPr="00996FAF">
        <w:br w:type="page"/>
      </w:r>
    </w:p>
    <w:p w14:paraId="43A6D639" w14:textId="77777777" w:rsidR="005148B8" w:rsidRPr="00996FAF" w:rsidRDefault="005148B8" w:rsidP="00D51A1C">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6377"/>
        <w:gridCol w:w="1978"/>
      </w:tblGrid>
      <w:tr w:rsidR="00DD752D" w14:paraId="2C77CC64" w14:textId="77777777" w:rsidTr="00DD75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27530A1" w14:textId="77777777" w:rsidR="005148B8" w:rsidRPr="0075021E" w:rsidRDefault="005148B8" w:rsidP="00D51A1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4D78E39" w14:textId="77777777" w:rsidR="005148B8" w:rsidRPr="00996FAF" w:rsidRDefault="005148B8" w:rsidP="00D51A1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D752D" w14:paraId="788FF3B1" w14:textId="77777777" w:rsidTr="00A37C0D">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0AE8EE33" w14:textId="77777777" w:rsidR="005148B8" w:rsidRPr="00996FAF" w:rsidRDefault="005148B8" w:rsidP="00D51A1C">
            <w:pPr>
              <w:spacing w:line="22" w:lineRule="atLeast"/>
              <w:rPr>
                <w:rFonts w:ascii="Arial" w:hAnsi="Arial" w:cs="Arial"/>
              </w:rPr>
            </w:pPr>
            <w:r w:rsidRPr="00996FAF">
              <w:rPr>
                <w:rFonts w:ascii="Arial" w:hAnsi="Arial" w:cs="Arial"/>
              </w:rPr>
              <w:t>Requirement 2(3)(a)</w:t>
            </w:r>
          </w:p>
        </w:tc>
        <w:tc>
          <w:tcPr>
            <w:tcW w:w="3128" w:type="pct"/>
            <w:shd w:val="clear" w:color="auto" w:fill="auto"/>
          </w:tcPr>
          <w:p w14:paraId="2506D426" w14:textId="77777777" w:rsidR="005148B8" w:rsidRPr="00996FAF" w:rsidRDefault="005148B8" w:rsidP="00D51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205836F" w14:textId="77777777" w:rsidR="005148B8" w:rsidRPr="00996FAF" w:rsidRDefault="0082656F" w:rsidP="00D51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150794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5148B8" w:rsidRPr="00B952AA">
                  <w:rPr>
                    <w:rFonts w:ascii="Arial" w:hAnsi="Arial" w:cs="Arial"/>
                  </w:rPr>
                  <w:t>Compliant</w:t>
                </w:r>
              </w:sdtContent>
            </w:sdt>
          </w:p>
        </w:tc>
      </w:tr>
      <w:tr w:rsidR="00DD752D" w14:paraId="6C9556CA" w14:textId="77777777" w:rsidTr="00A37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4584BA3F" w14:textId="77777777" w:rsidR="005148B8" w:rsidRPr="00996FAF" w:rsidRDefault="005148B8" w:rsidP="00D51A1C">
            <w:pPr>
              <w:spacing w:line="22" w:lineRule="atLeast"/>
              <w:rPr>
                <w:rFonts w:ascii="Arial" w:hAnsi="Arial" w:cs="Arial"/>
              </w:rPr>
            </w:pPr>
            <w:r w:rsidRPr="00996FAF">
              <w:rPr>
                <w:rFonts w:ascii="Arial" w:hAnsi="Arial" w:cs="Arial"/>
              </w:rPr>
              <w:t>Requirement 2(3)(b)</w:t>
            </w:r>
          </w:p>
        </w:tc>
        <w:tc>
          <w:tcPr>
            <w:tcW w:w="3128" w:type="pct"/>
            <w:shd w:val="clear" w:color="auto" w:fill="auto"/>
          </w:tcPr>
          <w:p w14:paraId="0FE9E0ED" w14:textId="77777777" w:rsidR="005148B8" w:rsidRPr="00996FAF" w:rsidRDefault="005148B8" w:rsidP="00D51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1A669601" w14:textId="77777777" w:rsidR="005148B8" w:rsidRPr="00996FAF" w:rsidRDefault="0082656F" w:rsidP="00D51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611775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5148B8" w:rsidRPr="00B952AA">
                  <w:rPr>
                    <w:rFonts w:ascii="Arial" w:hAnsi="Arial" w:cs="Arial"/>
                  </w:rPr>
                  <w:t>Compliant</w:t>
                </w:r>
              </w:sdtContent>
            </w:sdt>
          </w:p>
        </w:tc>
      </w:tr>
      <w:tr w:rsidR="00DD752D" w14:paraId="595AA9F3" w14:textId="77777777" w:rsidTr="00A37C0D">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382F6697" w14:textId="77777777" w:rsidR="005148B8" w:rsidRPr="00996FAF" w:rsidRDefault="005148B8" w:rsidP="00D51A1C">
            <w:pPr>
              <w:spacing w:line="22" w:lineRule="atLeast"/>
              <w:rPr>
                <w:rFonts w:ascii="Arial" w:hAnsi="Arial" w:cs="Arial"/>
              </w:rPr>
            </w:pPr>
            <w:r w:rsidRPr="00996FAF">
              <w:rPr>
                <w:rFonts w:ascii="Arial" w:hAnsi="Arial" w:cs="Arial"/>
              </w:rPr>
              <w:t>Requirement 2(3)(c)</w:t>
            </w:r>
          </w:p>
        </w:tc>
        <w:tc>
          <w:tcPr>
            <w:tcW w:w="3128" w:type="pct"/>
            <w:shd w:val="clear" w:color="auto" w:fill="auto"/>
          </w:tcPr>
          <w:p w14:paraId="0D7F7537" w14:textId="77777777" w:rsidR="005148B8" w:rsidRPr="00996FAF" w:rsidRDefault="005148B8" w:rsidP="00D51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DC087F5" w14:textId="77777777" w:rsidR="005148B8" w:rsidRPr="00996FAF" w:rsidRDefault="005148B8" w:rsidP="00D51A1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E2CBF10" w14:textId="77777777" w:rsidR="005148B8" w:rsidRPr="00996FAF" w:rsidRDefault="005148B8" w:rsidP="00D51A1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5AA826E" w14:textId="77777777" w:rsidR="005148B8" w:rsidRPr="00996FAF" w:rsidRDefault="0082656F" w:rsidP="00D51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818557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5148B8" w:rsidRPr="00B952AA">
                  <w:rPr>
                    <w:rFonts w:ascii="Arial" w:hAnsi="Arial" w:cs="Arial"/>
                  </w:rPr>
                  <w:t>Compliant</w:t>
                </w:r>
              </w:sdtContent>
            </w:sdt>
          </w:p>
        </w:tc>
      </w:tr>
      <w:tr w:rsidR="00DD752D" w14:paraId="2484CBEB" w14:textId="77777777" w:rsidTr="00A37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0636B003" w14:textId="77777777" w:rsidR="005148B8" w:rsidRPr="00996FAF" w:rsidRDefault="005148B8" w:rsidP="00D51A1C">
            <w:pPr>
              <w:spacing w:line="22" w:lineRule="atLeast"/>
              <w:rPr>
                <w:rFonts w:ascii="Arial" w:hAnsi="Arial" w:cs="Arial"/>
              </w:rPr>
            </w:pPr>
            <w:r w:rsidRPr="00996FAF">
              <w:rPr>
                <w:rFonts w:ascii="Arial" w:hAnsi="Arial" w:cs="Arial"/>
              </w:rPr>
              <w:t>Requirement 2(3)(d)</w:t>
            </w:r>
          </w:p>
        </w:tc>
        <w:tc>
          <w:tcPr>
            <w:tcW w:w="3128" w:type="pct"/>
            <w:shd w:val="clear" w:color="auto" w:fill="auto"/>
          </w:tcPr>
          <w:p w14:paraId="7B0B29AB" w14:textId="77777777" w:rsidR="005148B8" w:rsidRPr="00996FAF" w:rsidRDefault="005148B8" w:rsidP="00D51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64A895E" w14:textId="77777777" w:rsidR="005148B8" w:rsidRPr="00996FAF" w:rsidRDefault="0082656F" w:rsidP="00D51A1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549098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5148B8" w:rsidRPr="00B952AA">
                  <w:rPr>
                    <w:rFonts w:ascii="Arial" w:hAnsi="Arial" w:cs="Arial"/>
                  </w:rPr>
                  <w:t>Compliant</w:t>
                </w:r>
              </w:sdtContent>
            </w:sdt>
          </w:p>
        </w:tc>
      </w:tr>
      <w:tr w:rsidR="00DD752D" w14:paraId="1B2B9B5E" w14:textId="77777777" w:rsidTr="00A37C0D">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158FB816" w14:textId="77777777" w:rsidR="005148B8" w:rsidRPr="00996FAF" w:rsidRDefault="005148B8" w:rsidP="00D51A1C">
            <w:pPr>
              <w:spacing w:line="22" w:lineRule="atLeast"/>
              <w:rPr>
                <w:rFonts w:ascii="Arial" w:hAnsi="Arial" w:cs="Arial"/>
              </w:rPr>
            </w:pPr>
            <w:r w:rsidRPr="00996FAF">
              <w:rPr>
                <w:rFonts w:ascii="Arial" w:hAnsi="Arial" w:cs="Arial"/>
              </w:rPr>
              <w:t>Requirement 2(3)(e)</w:t>
            </w:r>
          </w:p>
        </w:tc>
        <w:tc>
          <w:tcPr>
            <w:tcW w:w="3128" w:type="pct"/>
            <w:shd w:val="clear" w:color="auto" w:fill="auto"/>
          </w:tcPr>
          <w:p w14:paraId="4595E2EF" w14:textId="77777777" w:rsidR="005148B8" w:rsidRPr="00996FAF" w:rsidRDefault="005148B8" w:rsidP="00D51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222FB47B" w14:textId="77777777" w:rsidR="005148B8" w:rsidRPr="00996FAF" w:rsidRDefault="0082656F" w:rsidP="00D51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991153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5148B8" w:rsidRPr="00B952AA">
                  <w:rPr>
                    <w:rFonts w:ascii="Arial" w:hAnsi="Arial" w:cs="Arial"/>
                  </w:rPr>
                  <w:t>Compliant</w:t>
                </w:r>
              </w:sdtContent>
            </w:sdt>
          </w:p>
        </w:tc>
      </w:tr>
    </w:tbl>
    <w:p w14:paraId="72F41FF7" w14:textId="77777777" w:rsidR="005148B8" w:rsidRDefault="005148B8" w:rsidP="00D51A1C">
      <w:pPr>
        <w:pStyle w:val="Heading20"/>
      </w:pPr>
      <w:r w:rsidRPr="00996FAF">
        <w:t>Findings</w:t>
      </w:r>
    </w:p>
    <w:p w14:paraId="373A153A" w14:textId="77777777" w:rsidR="00270BAF" w:rsidRDefault="00270BAF" w:rsidP="00270BAF">
      <w:pPr>
        <w:pStyle w:val="NormalArial"/>
      </w:pPr>
      <w:bookmarkStart w:id="3"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3"/>
    </w:p>
    <w:p w14:paraId="15484EC4" w14:textId="77777777" w:rsidR="008E7200" w:rsidRDefault="003153BA" w:rsidP="00D51A1C">
      <w:pPr>
        <w:pStyle w:val="NormalArial"/>
      </w:pPr>
      <w:r>
        <w:t>Staff described how risks to consumers were identified and used to develop the care plan, which informed how they delivered care.</w:t>
      </w:r>
      <w:r w:rsidR="005F6049">
        <w:t xml:space="preserve"> Care documentation evidenced assessment identified risks to consumers and responsive strategies were planned. An entry checklist and assessment process guided staff practice in methodically assessing consumers for risks and developing their care plan, in response to identified risks.</w:t>
      </w:r>
    </w:p>
    <w:p w14:paraId="40129244" w14:textId="21D899E5" w:rsidR="005621B2" w:rsidRDefault="000E6992" w:rsidP="00D51A1C">
      <w:pPr>
        <w:pStyle w:val="NormalArial"/>
      </w:pPr>
      <w:r>
        <w:t xml:space="preserve">Consumers and representatives confirmed consumers’ current needs, goals and preferences were assessed and they were </w:t>
      </w:r>
      <w:r w:rsidR="00861CB6">
        <w:t>offered</w:t>
      </w:r>
      <w:r>
        <w:t xml:space="preserve"> an opportunity to discuss their plans for </w:t>
      </w:r>
      <w:proofErr w:type="gramStart"/>
      <w:r>
        <w:t>end of life</w:t>
      </w:r>
      <w:proofErr w:type="gramEnd"/>
      <w:r>
        <w:t xml:space="preserve"> care</w:t>
      </w:r>
      <w:r w:rsidR="003A5432">
        <w:t>.</w:t>
      </w:r>
      <w:r w:rsidR="00F35D49">
        <w:t xml:space="preserve"> Care documentation evidenced consumers’ daily care needs, </w:t>
      </w:r>
      <w:proofErr w:type="gramStart"/>
      <w:r w:rsidR="00F35D49">
        <w:t>goals</w:t>
      </w:r>
      <w:proofErr w:type="gramEnd"/>
      <w:r w:rsidR="00F35D49">
        <w:t xml:space="preserve"> and preferences, as well as </w:t>
      </w:r>
      <w:r w:rsidR="00DF562C">
        <w:t>their end of life wishes</w:t>
      </w:r>
      <w:r w:rsidR="00F35D49">
        <w:t>.</w:t>
      </w:r>
      <w:r w:rsidR="00CB0DF2">
        <w:t xml:space="preserve"> Staff confirmed consumers were supported to complete their goals for end of life and advance care directives when they felt comfortable to do so. </w:t>
      </w:r>
      <w:r>
        <w:t xml:space="preserve"> </w:t>
      </w:r>
    </w:p>
    <w:p w14:paraId="3482C8AB" w14:textId="1D7FE9E4" w:rsidR="00640B94" w:rsidRDefault="00CB0DF2" w:rsidP="00D51A1C">
      <w:pPr>
        <w:pStyle w:val="NormalArial"/>
        <w:rPr>
          <w:color w:val="auto"/>
        </w:rPr>
      </w:pPr>
      <w:r>
        <w:rPr>
          <w:rFonts w:eastAsia="Arial"/>
          <w:color w:val="auto"/>
        </w:rPr>
        <w:t>Most c</w:t>
      </w:r>
      <w:r w:rsidR="005621B2" w:rsidRPr="00C36AF5">
        <w:rPr>
          <w:rFonts w:eastAsia="Arial"/>
          <w:color w:val="auto"/>
        </w:rPr>
        <w:t>onsumers and representatives confirmed staff involved them in initial and ongoing conversations regarding the care of the consumer</w:t>
      </w:r>
      <w:r w:rsidR="00BA120A">
        <w:rPr>
          <w:rFonts w:eastAsia="Arial"/>
          <w:color w:val="auto"/>
        </w:rPr>
        <w:t xml:space="preserve">, though </w:t>
      </w:r>
      <w:r w:rsidR="00040B9A">
        <w:rPr>
          <w:rFonts w:eastAsia="Arial"/>
          <w:color w:val="auto"/>
        </w:rPr>
        <w:t>two</w:t>
      </w:r>
      <w:r w:rsidR="00BA120A">
        <w:rPr>
          <w:rFonts w:eastAsia="Arial"/>
          <w:color w:val="auto"/>
        </w:rPr>
        <w:t xml:space="preserve"> representative</w:t>
      </w:r>
      <w:r w:rsidR="00040B9A">
        <w:rPr>
          <w:rFonts w:eastAsia="Arial"/>
          <w:color w:val="auto"/>
        </w:rPr>
        <w:t>s</w:t>
      </w:r>
      <w:r w:rsidR="00BA120A">
        <w:rPr>
          <w:rFonts w:eastAsia="Arial"/>
          <w:color w:val="auto"/>
        </w:rPr>
        <w:t xml:space="preserve"> </w:t>
      </w:r>
      <w:r w:rsidR="00734CEF">
        <w:rPr>
          <w:rFonts w:eastAsia="Arial"/>
          <w:color w:val="auto"/>
        </w:rPr>
        <w:t>expressed they would like more involvement than was currently facilitated</w:t>
      </w:r>
      <w:r w:rsidR="00E37419">
        <w:rPr>
          <w:rFonts w:eastAsia="Arial"/>
          <w:color w:val="auto"/>
        </w:rPr>
        <w:t>.</w:t>
      </w:r>
      <w:r w:rsidR="00236748">
        <w:rPr>
          <w:rFonts w:eastAsia="Arial"/>
          <w:color w:val="auto"/>
        </w:rPr>
        <w:t xml:space="preserve"> </w:t>
      </w:r>
      <w:r w:rsidR="00862D97">
        <w:rPr>
          <w:rFonts w:eastAsia="Arial"/>
          <w:color w:val="auto"/>
        </w:rPr>
        <w:t>Staff explained input from consumers</w:t>
      </w:r>
      <w:r w:rsidR="00214CF4">
        <w:rPr>
          <w:rFonts w:eastAsia="Arial"/>
          <w:color w:val="auto"/>
        </w:rPr>
        <w:t>, health care providers and othe</w:t>
      </w:r>
      <w:r w:rsidR="00F73651">
        <w:rPr>
          <w:rFonts w:eastAsia="Arial"/>
          <w:color w:val="auto"/>
        </w:rPr>
        <w:t>rs involve</w:t>
      </w:r>
      <w:r w:rsidR="005F63B0">
        <w:rPr>
          <w:rFonts w:eastAsia="Arial"/>
          <w:color w:val="auto"/>
        </w:rPr>
        <w:t xml:space="preserve">d in consumers’ care informed the assessment and planning of consumers’ care. </w:t>
      </w:r>
      <w:r w:rsidR="001F0975" w:rsidRPr="00363DE9">
        <w:rPr>
          <w:color w:val="auto"/>
        </w:rPr>
        <w:t xml:space="preserve">Care documentation evidenced consumers, </w:t>
      </w:r>
      <w:r w:rsidR="001F0975" w:rsidRPr="00363DE9">
        <w:rPr>
          <w:color w:val="auto"/>
        </w:rPr>
        <w:lastRenderedPageBreak/>
        <w:t xml:space="preserve">representatives, medical </w:t>
      </w:r>
      <w:proofErr w:type="gramStart"/>
      <w:r w:rsidR="001F0975" w:rsidRPr="00363DE9">
        <w:rPr>
          <w:color w:val="auto"/>
        </w:rPr>
        <w:t>officers</w:t>
      </w:r>
      <w:proofErr w:type="gramEnd"/>
      <w:r w:rsidR="001F0975" w:rsidRPr="00363DE9">
        <w:rPr>
          <w:color w:val="auto"/>
        </w:rPr>
        <w:t xml:space="preserve"> and allied health professionals were routinely</w:t>
      </w:r>
      <w:r w:rsidR="00734CEF">
        <w:rPr>
          <w:color w:val="auto"/>
        </w:rPr>
        <w:t xml:space="preserve"> consulted during care reviews.</w:t>
      </w:r>
    </w:p>
    <w:p w14:paraId="080BF707" w14:textId="4B2D6053" w:rsidR="001E78CC" w:rsidRDefault="00640B94" w:rsidP="00D51A1C">
      <w:pPr>
        <w:pStyle w:val="NormalArial"/>
      </w:pPr>
      <w:r>
        <w:t>Consumers and representatives said staff explained the outcomes of consumers’ assessment and planning and they had access to the consumer’s care plan.</w:t>
      </w:r>
      <w:r w:rsidR="007116AC">
        <w:t xml:space="preserve"> Staff explained the outcomes of assessment and planning were shared with consumers and representatives in person, by phone and email.</w:t>
      </w:r>
      <w:r w:rsidR="00D7060F">
        <w:t xml:space="preserve"> Consumers’ care documentation was observed to be readily accessible via the ECMS.</w:t>
      </w:r>
    </w:p>
    <w:p w14:paraId="03FE8BCA" w14:textId="30CCF007" w:rsidR="005148B8" w:rsidRPr="00334B7D" w:rsidRDefault="001E78CC" w:rsidP="00D51A1C">
      <w:pPr>
        <w:pStyle w:val="NormalArial"/>
      </w:pPr>
      <w:r>
        <w:t xml:space="preserve">Consumers and representatives confirmed consumers’ care and services were reviewed </w:t>
      </w:r>
      <w:r w:rsidR="00734CEF">
        <w:t>monthly</w:t>
      </w:r>
      <w:r>
        <w:t xml:space="preserve"> and in response to incidents, such as falls.</w:t>
      </w:r>
      <w:r w:rsidR="00764D21">
        <w:t xml:space="preserve"> Staff said consumers</w:t>
      </w:r>
      <w:r w:rsidR="00D36989">
        <w:t>’ care plans</w:t>
      </w:r>
      <w:r w:rsidR="00764D21">
        <w:t xml:space="preserve"> were reviewed </w:t>
      </w:r>
      <w:r w:rsidR="003F749D">
        <w:t>during quarterly case conferences and when their needs changed.</w:t>
      </w:r>
      <w:r w:rsidR="00240410">
        <w:t xml:space="preserve"> Care documentation evidenced </w:t>
      </w:r>
      <w:r w:rsidR="00734CEF">
        <w:t xml:space="preserve">the effectiveness of care was </w:t>
      </w:r>
      <w:r w:rsidR="00240410">
        <w:t xml:space="preserve">reviewed </w:t>
      </w:r>
      <w:r w:rsidR="00734CEF">
        <w:t xml:space="preserve">as scheduled and reassessment occurred in response to changes in </w:t>
      </w:r>
      <w:r w:rsidR="00240410">
        <w:t xml:space="preserve">health status, </w:t>
      </w:r>
      <w:proofErr w:type="gramStart"/>
      <w:r w:rsidR="00240410">
        <w:t>preferences</w:t>
      </w:r>
      <w:proofErr w:type="gramEnd"/>
      <w:r w:rsidR="00240410">
        <w:t xml:space="preserve"> or circumstances.</w:t>
      </w:r>
      <w:r w:rsidR="003F749D">
        <w:t xml:space="preserve"> </w:t>
      </w:r>
      <w:r w:rsidR="00C926FC">
        <w:t xml:space="preserve"> </w:t>
      </w:r>
      <w:r w:rsidR="005148B8" w:rsidRPr="00996FAF">
        <w:br w:type="page"/>
      </w:r>
    </w:p>
    <w:p w14:paraId="57456A98" w14:textId="77777777" w:rsidR="005148B8" w:rsidRPr="00996FAF" w:rsidRDefault="005148B8" w:rsidP="00D51A1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D752D" w14:paraId="22BCFF02" w14:textId="77777777" w:rsidTr="00DD75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D173B7D" w14:textId="77777777" w:rsidR="005148B8" w:rsidRPr="00996FAF" w:rsidRDefault="005148B8" w:rsidP="00D51A1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F51DDF7" w14:textId="77777777" w:rsidR="005148B8" w:rsidRPr="00996FAF" w:rsidRDefault="005148B8" w:rsidP="00D51A1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D752D" w14:paraId="6D06BDFB" w14:textId="77777777" w:rsidTr="00DD75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8FC4FF" w14:textId="77777777" w:rsidR="005148B8" w:rsidRPr="00996FAF" w:rsidRDefault="005148B8" w:rsidP="00D51A1C">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185393C" w14:textId="77777777" w:rsidR="005148B8" w:rsidRPr="00996FAF" w:rsidRDefault="005148B8" w:rsidP="00D51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EF1A165" w14:textId="77777777" w:rsidR="005148B8" w:rsidRPr="00996FAF" w:rsidRDefault="005148B8" w:rsidP="00D51A1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6C95710" w14:textId="77777777" w:rsidR="005148B8" w:rsidRPr="00996FAF" w:rsidRDefault="005148B8" w:rsidP="00D51A1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51DE391" w14:textId="77777777" w:rsidR="005148B8" w:rsidRPr="00996FAF" w:rsidRDefault="005148B8" w:rsidP="00D51A1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6B01AF3" w14:textId="0F5E12B4" w:rsidR="005148B8" w:rsidRPr="00996FAF" w:rsidRDefault="0082656F" w:rsidP="00D51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393714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235105">
                  <w:rPr>
                    <w:rFonts w:ascii="Arial" w:hAnsi="Arial" w:cs="Arial"/>
                    <w:color w:val="auto"/>
                  </w:rPr>
                  <w:t>Not Compliant</w:t>
                </w:r>
              </w:sdtContent>
            </w:sdt>
          </w:p>
        </w:tc>
      </w:tr>
      <w:tr w:rsidR="00DD752D" w14:paraId="1F13CED4" w14:textId="77777777" w:rsidTr="00DD75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B340FE" w14:textId="77777777" w:rsidR="005148B8" w:rsidRPr="00996FAF" w:rsidRDefault="005148B8" w:rsidP="00D51A1C">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5D11F07" w14:textId="77777777" w:rsidR="005148B8" w:rsidRPr="00996FAF" w:rsidRDefault="005148B8" w:rsidP="00D51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29FFF5A" w14:textId="77777777" w:rsidR="005148B8" w:rsidRPr="00996FAF" w:rsidRDefault="0082656F" w:rsidP="00D51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666624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5148B8" w:rsidRPr="002C2F15">
                  <w:rPr>
                    <w:rFonts w:ascii="Arial" w:hAnsi="Arial" w:cs="Arial"/>
                  </w:rPr>
                  <w:t>Compliant</w:t>
                </w:r>
              </w:sdtContent>
            </w:sdt>
          </w:p>
        </w:tc>
      </w:tr>
      <w:tr w:rsidR="00DD752D" w14:paraId="14899E39" w14:textId="77777777" w:rsidTr="00DD75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F25828" w14:textId="77777777" w:rsidR="005148B8" w:rsidRPr="00996FAF" w:rsidRDefault="005148B8" w:rsidP="00D51A1C">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D2CD8C3" w14:textId="77777777" w:rsidR="005148B8" w:rsidRPr="00996FAF" w:rsidRDefault="005148B8" w:rsidP="00D51A1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4C848FB3" w14:textId="77777777" w:rsidR="005148B8" w:rsidRPr="00996FAF" w:rsidRDefault="0082656F" w:rsidP="00D51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3345091"/>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5148B8" w:rsidRPr="002C2F15">
                  <w:rPr>
                    <w:rFonts w:ascii="Arial" w:hAnsi="Arial" w:cs="Arial"/>
                  </w:rPr>
                  <w:t>Compliant</w:t>
                </w:r>
              </w:sdtContent>
            </w:sdt>
          </w:p>
        </w:tc>
      </w:tr>
      <w:tr w:rsidR="00DD752D" w14:paraId="6CF282B1" w14:textId="77777777" w:rsidTr="00DD75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879C29" w14:textId="77777777" w:rsidR="005148B8" w:rsidRPr="00996FAF" w:rsidRDefault="005148B8" w:rsidP="00D51A1C">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37EDE96" w14:textId="77777777" w:rsidR="005148B8" w:rsidRPr="00996FAF" w:rsidRDefault="005148B8" w:rsidP="00D51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52DE68D" w14:textId="77777777" w:rsidR="005148B8" w:rsidRPr="00996FAF" w:rsidRDefault="0082656F" w:rsidP="00D51A1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014236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5148B8" w:rsidRPr="002C2F15">
                  <w:rPr>
                    <w:rFonts w:ascii="Arial" w:hAnsi="Arial" w:cs="Arial"/>
                  </w:rPr>
                  <w:t>Compliant</w:t>
                </w:r>
              </w:sdtContent>
            </w:sdt>
          </w:p>
        </w:tc>
      </w:tr>
      <w:tr w:rsidR="00DD752D" w14:paraId="0C5A8C4A" w14:textId="77777777" w:rsidTr="00DD75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8CA77A" w14:textId="77777777" w:rsidR="005148B8" w:rsidRPr="00996FAF" w:rsidRDefault="005148B8" w:rsidP="00D51A1C">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501D1CE" w14:textId="77777777" w:rsidR="005148B8" w:rsidRPr="00996FAF" w:rsidRDefault="005148B8" w:rsidP="00D51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1DAA78D" w14:textId="77777777" w:rsidR="005148B8" w:rsidRPr="00996FAF" w:rsidRDefault="0082656F" w:rsidP="00D51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3518398"/>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5148B8" w:rsidRPr="002C2F15">
                  <w:rPr>
                    <w:rFonts w:ascii="Arial" w:hAnsi="Arial" w:cs="Arial"/>
                  </w:rPr>
                  <w:t>Compliant</w:t>
                </w:r>
              </w:sdtContent>
            </w:sdt>
          </w:p>
        </w:tc>
      </w:tr>
      <w:tr w:rsidR="00DD752D" w14:paraId="1104EAD4" w14:textId="77777777" w:rsidTr="00DD75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C4B1FA" w14:textId="77777777" w:rsidR="005148B8" w:rsidRPr="00996FAF" w:rsidRDefault="005148B8" w:rsidP="00D51A1C">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CEC750B" w14:textId="77777777" w:rsidR="005148B8" w:rsidRPr="00996FAF" w:rsidRDefault="005148B8" w:rsidP="00D51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653342A" w14:textId="77777777" w:rsidR="005148B8" w:rsidRPr="00996FAF" w:rsidRDefault="0082656F" w:rsidP="00D51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597929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5148B8" w:rsidRPr="002C2F15">
                  <w:rPr>
                    <w:rFonts w:ascii="Arial" w:hAnsi="Arial" w:cs="Arial"/>
                  </w:rPr>
                  <w:t>Compliant</w:t>
                </w:r>
              </w:sdtContent>
            </w:sdt>
          </w:p>
        </w:tc>
      </w:tr>
      <w:tr w:rsidR="00DD752D" w14:paraId="55F2FD49" w14:textId="77777777" w:rsidTr="00DD75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B18A01" w14:textId="77777777" w:rsidR="005148B8" w:rsidRPr="00996FAF" w:rsidRDefault="005148B8" w:rsidP="00D51A1C">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A080AAD" w14:textId="77777777" w:rsidR="005148B8" w:rsidRPr="00996FAF" w:rsidRDefault="005148B8" w:rsidP="00D51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18E5F2D" w14:textId="77777777" w:rsidR="005148B8" w:rsidRPr="00996FAF" w:rsidRDefault="005148B8" w:rsidP="00D51A1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DE5EA09" w14:textId="77777777" w:rsidR="005148B8" w:rsidRPr="00996FAF" w:rsidRDefault="005148B8" w:rsidP="00D51A1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85026F3" w14:textId="77777777" w:rsidR="005148B8" w:rsidRPr="00996FAF" w:rsidRDefault="0082656F" w:rsidP="00D51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256671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5148B8" w:rsidRPr="002C2F15">
                  <w:rPr>
                    <w:rFonts w:ascii="Arial" w:hAnsi="Arial" w:cs="Arial"/>
                  </w:rPr>
                  <w:t>Compliant</w:t>
                </w:r>
              </w:sdtContent>
            </w:sdt>
          </w:p>
        </w:tc>
      </w:tr>
    </w:tbl>
    <w:p w14:paraId="65EBBE85" w14:textId="77777777" w:rsidR="005148B8" w:rsidRDefault="005148B8" w:rsidP="00D51A1C">
      <w:pPr>
        <w:pStyle w:val="Heading20"/>
      </w:pPr>
      <w:r w:rsidRPr="00996FAF">
        <w:t>Findings</w:t>
      </w:r>
    </w:p>
    <w:p w14:paraId="575C7F97" w14:textId="4E3D14B5" w:rsidR="006A0AE6" w:rsidRDefault="006A0AE6" w:rsidP="006A0AE6">
      <w:pPr>
        <w:pStyle w:val="NormalArial"/>
        <w:rPr>
          <w:color w:val="auto"/>
        </w:rPr>
      </w:pPr>
      <w:bookmarkStart w:id="4" w:name="_Hlk119005639"/>
      <w:bookmarkStart w:id="5" w:name="_Hlk158384198"/>
      <w:r w:rsidRPr="006A0AE6">
        <w:rPr>
          <w:color w:val="auto"/>
        </w:rPr>
        <w:t xml:space="preserve">This Quality Standard is assessed as </w:t>
      </w:r>
      <w:proofErr w:type="gramStart"/>
      <w:r w:rsidR="00235105" w:rsidRPr="007C49EF">
        <w:rPr>
          <w:color w:val="auto"/>
        </w:rPr>
        <w:t>Non-Compliant</w:t>
      </w:r>
      <w:proofErr w:type="gramEnd"/>
      <w:r w:rsidR="00235105" w:rsidRPr="007C49EF">
        <w:rPr>
          <w:color w:val="auto"/>
        </w:rPr>
        <w:t>,</w:t>
      </w:r>
      <w:r w:rsidRPr="007C49EF">
        <w:rPr>
          <w:color w:val="auto"/>
        </w:rPr>
        <w:t xml:space="preserve"> as </w:t>
      </w:r>
      <w:r w:rsidR="00235105" w:rsidRPr="007C49EF">
        <w:rPr>
          <w:color w:val="auto"/>
        </w:rPr>
        <w:t>one</w:t>
      </w:r>
      <w:r w:rsidRPr="007C49EF">
        <w:rPr>
          <w:color w:val="auto"/>
        </w:rPr>
        <w:t xml:space="preserve"> of the 7 Requirements have been found </w:t>
      </w:r>
      <w:r w:rsidR="00235105" w:rsidRPr="007C49EF">
        <w:rPr>
          <w:color w:val="auto"/>
        </w:rPr>
        <w:t>Non-</w:t>
      </w:r>
      <w:r w:rsidRPr="007C49EF">
        <w:rPr>
          <w:color w:val="auto"/>
        </w:rPr>
        <w:t>Compliant</w:t>
      </w:r>
      <w:r w:rsidR="00235105" w:rsidRPr="007C49EF">
        <w:rPr>
          <w:color w:val="auto"/>
        </w:rPr>
        <w:t xml:space="preserve">. </w:t>
      </w:r>
      <w:r w:rsidRPr="007C49EF">
        <w:rPr>
          <w:color w:val="auto"/>
        </w:rPr>
        <w:t xml:space="preserve">In </w:t>
      </w:r>
      <w:r>
        <w:rPr>
          <w:color w:val="auto"/>
        </w:rPr>
        <w:t xml:space="preserve">coming to my finding, I have considered the information contained within the Site Audit report and the provider’s response submitted </w:t>
      </w:r>
      <w:r w:rsidRPr="006A0AE6">
        <w:rPr>
          <w:color w:val="auto"/>
        </w:rPr>
        <w:t>on 2 April 2024</w:t>
      </w:r>
      <w:r>
        <w:rPr>
          <w:color w:val="auto"/>
        </w:rPr>
        <w:t>.</w:t>
      </w:r>
    </w:p>
    <w:p w14:paraId="054195AC" w14:textId="2440F0EC" w:rsidR="00235105" w:rsidRPr="002524DF" w:rsidRDefault="00235105" w:rsidP="000849C6">
      <w:pPr>
        <w:rPr>
          <w:rFonts w:ascii="Arial" w:hAnsi="Arial" w:cs="Arial"/>
          <w:color w:val="auto"/>
        </w:rPr>
      </w:pPr>
      <w:r w:rsidRPr="002524DF">
        <w:rPr>
          <w:rFonts w:ascii="Arial" w:hAnsi="Arial" w:cs="Arial"/>
          <w:color w:val="auto"/>
        </w:rPr>
        <w:t xml:space="preserve">The Site Audit report evidenced </w:t>
      </w:r>
      <w:r w:rsidR="00BD3DCA" w:rsidRPr="002524DF">
        <w:rPr>
          <w:rFonts w:ascii="Arial" w:hAnsi="Arial" w:cs="Arial"/>
          <w:color w:val="auto"/>
        </w:rPr>
        <w:t xml:space="preserve">consumers were not </w:t>
      </w:r>
      <w:r w:rsidR="00B01E73" w:rsidRPr="002524DF">
        <w:rPr>
          <w:rFonts w:ascii="Arial" w:hAnsi="Arial" w:cs="Arial"/>
          <w:color w:val="auto"/>
        </w:rPr>
        <w:t xml:space="preserve">receiving effective continence care and </w:t>
      </w:r>
      <w:r w:rsidR="00D57C40" w:rsidRPr="002524DF">
        <w:rPr>
          <w:rFonts w:ascii="Arial" w:hAnsi="Arial" w:cs="Arial"/>
          <w:color w:val="auto"/>
        </w:rPr>
        <w:t xml:space="preserve">the </w:t>
      </w:r>
      <w:r w:rsidR="009738A4" w:rsidRPr="002524DF">
        <w:rPr>
          <w:rFonts w:ascii="Arial" w:hAnsi="Arial" w:cs="Arial"/>
          <w:color w:val="auto"/>
        </w:rPr>
        <w:t>application</w:t>
      </w:r>
      <w:r w:rsidR="00EE3A30" w:rsidRPr="002524DF">
        <w:rPr>
          <w:rFonts w:ascii="Arial" w:hAnsi="Arial" w:cs="Arial"/>
          <w:color w:val="auto"/>
        </w:rPr>
        <w:t xml:space="preserve"> of environmental restrictive practice</w:t>
      </w:r>
      <w:r w:rsidR="00772D4E" w:rsidRPr="002524DF">
        <w:rPr>
          <w:rFonts w:ascii="Arial" w:hAnsi="Arial" w:cs="Arial"/>
          <w:color w:val="auto"/>
        </w:rPr>
        <w:t xml:space="preserve"> had not been tailored to the nee</w:t>
      </w:r>
      <w:r w:rsidR="00EE3A30" w:rsidRPr="002524DF">
        <w:rPr>
          <w:rFonts w:ascii="Arial" w:hAnsi="Arial" w:cs="Arial"/>
          <w:color w:val="auto"/>
        </w:rPr>
        <w:t>d</w:t>
      </w:r>
      <w:r w:rsidR="002E4209" w:rsidRPr="002524DF">
        <w:rPr>
          <w:rFonts w:ascii="Arial" w:hAnsi="Arial" w:cs="Arial"/>
          <w:color w:val="auto"/>
        </w:rPr>
        <w:t>s</w:t>
      </w:r>
      <w:r w:rsidR="00EE3A30" w:rsidRPr="002524DF">
        <w:rPr>
          <w:rFonts w:ascii="Arial" w:hAnsi="Arial" w:cs="Arial"/>
          <w:color w:val="auto"/>
        </w:rPr>
        <w:t xml:space="preserve"> </w:t>
      </w:r>
      <w:r w:rsidR="00E76186" w:rsidRPr="002524DF">
        <w:rPr>
          <w:rFonts w:ascii="Arial" w:hAnsi="Arial" w:cs="Arial"/>
          <w:color w:val="auto"/>
        </w:rPr>
        <w:t>of individual consumers</w:t>
      </w:r>
      <w:r w:rsidR="00EE3A30" w:rsidRPr="002524DF">
        <w:rPr>
          <w:rFonts w:ascii="Arial" w:hAnsi="Arial" w:cs="Arial"/>
          <w:color w:val="auto"/>
        </w:rPr>
        <w:t>.</w:t>
      </w:r>
      <w:r w:rsidR="00C513EC" w:rsidRPr="002524DF">
        <w:rPr>
          <w:rFonts w:ascii="Arial" w:hAnsi="Arial" w:cs="Arial"/>
          <w:color w:val="auto"/>
        </w:rPr>
        <w:t xml:space="preserve"> </w:t>
      </w:r>
    </w:p>
    <w:p w14:paraId="37E098C8" w14:textId="7D767D57" w:rsidR="006B09C1" w:rsidRPr="002524DF" w:rsidRDefault="00821EDC" w:rsidP="000849C6">
      <w:pPr>
        <w:rPr>
          <w:rFonts w:ascii="Arial" w:hAnsi="Arial" w:cs="Arial"/>
          <w:color w:val="auto"/>
        </w:rPr>
      </w:pPr>
      <w:r w:rsidRPr="002524DF">
        <w:rPr>
          <w:rFonts w:ascii="Arial" w:hAnsi="Arial" w:cs="Arial"/>
          <w:color w:val="auto"/>
        </w:rPr>
        <w:t xml:space="preserve">In relation to continence care, </w:t>
      </w:r>
      <w:r w:rsidR="00940ACB" w:rsidRPr="002524DF">
        <w:rPr>
          <w:rFonts w:ascii="Arial" w:hAnsi="Arial" w:cs="Arial"/>
          <w:color w:val="auto"/>
        </w:rPr>
        <w:t xml:space="preserve">4 </w:t>
      </w:r>
      <w:r w:rsidRPr="002524DF">
        <w:rPr>
          <w:rFonts w:ascii="Arial" w:hAnsi="Arial" w:cs="Arial"/>
          <w:color w:val="auto"/>
        </w:rPr>
        <w:t>consumer representative</w:t>
      </w:r>
      <w:r w:rsidR="00940ACB" w:rsidRPr="002524DF">
        <w:rPr>
          <w:rFonts w:ascii="Arial" w:hAnsi="Arial" w:cs="Arial"/>
          <w:color w:val="auto"/>
        </w:rPr>
        <w:t>s</w:t>
      </w:r>
      <w:r w:rsidRPr="002524DF">
        <w:rPr>
          <w:rFonts w:ascii="Arial" w:hAnsi="Arial" w:cs="Arial"/>
          <w:color w:val="auto"/>
        </w:rPr>
        <w:t xml:space="preserve"> </w:t>
      </w:r>
      <w:r w:rsidR="00940ACB" w:rsidRPr="002524DF">
        <w:rPr>
          <w:rFonts w:ascii="Arial" w:hAnsi="Arial" w:cs="Arial"/>
          <w:color w:val="auto"/>
        </w:rPr>
        <w:t xml:space="preserve">expressed ongoing concerns with how continence support was being provided, describing consumers as often being left in wet and soiled clothing for long periods of time. </w:t>
      </w:r>
      <w:r w:rsidR="00A62767" w:rsidRPr="002524DF">
        <w:rPr>
          <w:rFonts w:ascii="Arial" w:hAnsi="Arial" w:cs="Arial"/>
          <w:color w:val="auto"/>
        </w:rPr>
        <w:t>Three c</w:t>
      </w:r>
      <w:r w:rsidR="00940ACB" w:rsidRPr="002524DF">
        <w:rPr>
          <w:rFonts w:ascii="Arial" w:hAnsi="Arial" w:cs="Arial"/>
          <w:color w:val="auto"/>
        </w:rPr>
        <w:t>onsumer representatives confirmed, when they visit, they often find the consumers in wet clothing and are required to seek out staff</w:t>
      </w:r>
      <w:r w:rsidR="006B09C1" w:rsidRPr="002524DF">
        <w:rPr>
          <w:rFonts w:ascii="Arial" w:hAnsi="Arial" w:cs="Arial"/>
          <w:color w:val="auto"/>
        </w:rPr>
        <w:t>,</w:t>
      </w:r>
      <w:r w:rsidR="00940ACB" w:rsidRPr="002524DF">
        <w:rPr>
          <w:rFonts w:ascii="Arial" w:hAnsi="Arial" w:cs="Arial"/>
          <w:color w:val="auto"/>
        </w:rPr>
        <w:t xml:space="preserve"> </w:t>
      </w:r>
      <w:r w:rsidR="00232ED4" w:rsidRPr="002524DF">
        <w:rPr>
          <w:rFonts w:ascii="Arial" w:hAnsi="Arial" w:cs="Arial"/>
          <w:color w:val="auto"/>
        </w:rPr>
        <w:t>or</w:t>
      </w:r>
      <w:r w:rsidR="00007AD5" w:rsidRPr="002524DF">
        <w:rPr>
          <w:rFonts w:ascii="Arial" w:hAnsi="Arial" w:cs="Arial"/>
          <w:color w:val="auto"/>
        </w:rPr>
        <w:t xml:space="preserve"> </w:t>
      </w:r>
      <w:proofErr w:type="gramStart"/>
      <w:r w:rsidR="00007AD5" w:rsidRPr="002524DF">
        <w:rPr>
          <w:rFonts w:ascii="Arial" w:hAnsi="Arial" w:cs="Arial"/>
          <w:color w:val="auto"/>
        </w:rPr>
        <w:t>provide assistance</w:t>
      </w:r>
      <w:proofErr w:type="gramEnd"/>
      <w:r w:rsidR="00007AD5" w:rsidRPr="002524DF">
        <w:rPr>
          <w:rFonts w:ascii="Arial" w:hAnsi="Arial" w:cs="Arial"/>
          <w:color w:val="auto"/>
        </w:rPr>
        <w:t xml:space="preserve"> themselves, </w:t>
      </w:r>
      <w:r w:rsidR="00940ACB" w:rsidRPr="002524DF">
        <w:rPr>
          <w:rFonts w:ascii="Arial" w:hAnsi="Arial" w:cs="Arial"/>
          <w:color w:val="auto"/>
        </w:rPr>
        <w:t>to change the</w:t>
      </w:r>
      <w:r w:rsidR="00CD62DF" w:rsidRPr="002524DF">
        <w:rPr>
          <w:rFonts w:ascii="Arial" w:hAnsi="Arial" w:cs="Arial"/>
          <w:color w:val="auto"/>
        </w:rPr>
        <w:t xml:space="preserve"> consumer’s</w:t>
      </w:r>
      <w:r w:rsidR="00940ACB" w:rsidRPr="002524DF">
        <w:rPr>
          <w:rFonts w:ascii="Arial" w:hAnsi="Arial" w:cs="Arial"/>
          <w:color w:val="auto"/>
        </w:rPr>
        <w:t xml:space="preserve"> aid and clothing</w:t>
      </w:r>
      <w:r w:rsidR="00BC2C6E">
        <w:rPr>
          <w:rFonts w:ascii="Arial" w:hAnsi="Arial" w:cs="Arial"/>
          <w:color w:val="auto"/>
        </w:rPr>
        <w:t xml:space="preserve">, </w:t>
      </w:r>
      <w:r w:rsidR="00BC2C6E" w:rsidRPr="002524DF">
        <w:rPr>
          <w:rFonts w:ascii="Arial" w:hAnsi="Arial" w:cs="Arial"/>
          <w:color w:val="auto"/>
        </w:rPr>
        <w:t xml:space="preserve">this was consistent with </w:t>
      </w:r>
      <w:r w:rsidR="00BC2C6E">
        <w:rPr>
          <w:rFonts w:ascii="Arial" w:hAnsi="Arial" w:cs="Arial"/>
          <w:color w:val="auto"/>
        </w:rPr>
        <w:t xml:space="preserve">an </w:t>
      </w:r>
      <w:r w:rsidR="00BC2C6E" w:rsidRPr="002524DF">
        <w:rPr>
          <w:rFonts w:ascii="Arial" w:hAnsi="Arial" w:cs="Arial"/>
          <w:color w:val="auto"/>
        </w:rPr>
        <w:t>observation made by the Assessment Team</w:t>
      </w:r>
      <w:r w:rsidR="00940ACB" w:rsidRPr="002524DF">
        <w:rPr>
          <w:rFonts w:ascii="Arial" w:hAnsi="Arial" w:cs="Arial"/>
          <w:color w:val="auto"/>
        </w:rPr>
        <w:t xml:space="preserve">. </w:t>
      </w:r>
      <w:r w:rsidR="00024443" w:rsidRPr="002524DF">
        <w:rPr>
          <w:rFonts w:ascii="Arial" w:hAnsi="Arial" w:cs="Arial"/>
          <w:color w:val="auto"/>
        </w:rPr>
        <w:t>S</w:t>
      </w:r>
      <w:r w:rsidR="00940ACB" w:rsidRPr="002524DF">
        <w:rPr>
          <w:rFonts w:ascii="Arial" w:hAnsi="Arial" w:cs="Arial"/>
          <w:color w:val="auto"/>
        </w:rPr>
        <w:t xml:space="preserve">taff confirmed </w:t>
      </w:r>
      <w:r w:rsidR="00BC2C6E">
        <w:rPr>
          <w:rFonts w:ascii="Arial" w:hAnsi="Arial" w:cs="Arial"/>
          <w:color w:val="auto"/>
        </w:rPr>
        <w:t xml:space="preserve">providing </w:t>
      </w:r>
      <w:r w:rsidR="00940ACB" w:rsidRPr="002524DF">
        <w:rPr>
          <w:rFonts w:ascii="Arial" w:hAnsi="Arial" w:cs="Arial"/>
          <w:color w:val="auto"/>
        </w:rPr>
        <w:t>post-incontinence hygiene</w:t>
      </w:r>
      <w:r w:rsidR="00BC2C6E">
        <w:rPr>
          <w:rFonts w:ascii="Arial" w:hAnsi="Arial" w:cs="Arial"/>
          <w:color w:val="auto"/>
        </w:rPr>
        <w:t xml:space="preserve"> </w:t>
      </w:r>
      <w:r w:rsidR="00940ACB" w:rsidRPr="002524DF">
        <w:rPr>
          <w:rFonts w:ascii="Arial" w:hAnsi="Arial" w:cs="Arial"/>
          <w:color w:val="auto"/>
        </w:rPr>
        <w:t>was challenging</w:t>
      </w:r>
      <w:r w:rsidR="00F4054F" w:rsidRPr="002524DF">
        <w:rPr>
          <w:rFonts w:ascii="Arial" w:hAnsi="Arial" w:cs="Arial"/>
          <w:color w:val="auto"/>
        </w:rPr>
        <w:t xml:space="preserve"> due </w:t>
      </w:r>
      <w:r w:rsidR="00D82B30" w:rsidRPr="002524DF">
        <w:rPr>
          <w:rFonts w:ascii="Arial" w:hAnsi="Arial" w:cs="Arial"/>
          <w:color w:val="auto"/>
        </w:rPr>
        <w:t>to consumer</w:t>
      </w:r>
      <w:r w:rsidR="00BC2C6E">
        <w:rPr>
          <w:rFonts w:ascii="Arial" w:hAnsi="Arial" w:cs="Arial"/>
          <w:color w:val="auto"/>
        </w:rPr>
        <w:t>’</w:t>
      </w:r>
      <w:r w:rsidR="00D82B30" w:rsidRPr="002524DF">
        <w:rPr>
          <w:rFonts w:ascii="Arial" w:hAnsi="Arial" w:cs="Arial"/>
          <w:color w:val="auto"/>
        </w:rPr>
        <w:t>s</w:t>
      </w:r>
      <w:r w:rsidR="00386C6B" w:rsidRPr="002524DF">
        <w:rPr>
          <w:rFonts w:ascii="Arial" w:hAnsi="Arial" w:cs="Arial"/>
          <w:color w:val="auto"/>
        </w:rPr>
        <w:t xml:space="preserve"> resisting personal care, causing it to </w:t>
      </w:r>
      <w:r w:rsidR="00386C6B" w:rsidRPr="002524DF">
        <w:rPr>
          <w:rFonts w:ascii="Arial" w:hAnsi="Arial" w:cs="Arial"/>
          <w:color w:val="auto"/>
        </w:rPr>
        <w:lastRenderedPageBreak/>
        <w:t>become delayed</w:t>
      </w:r>
      <w:r w:rsidR="00BC2C6E">
        <w:rPr>
          <w:rFonts w:ascii="Arial" w:hAnsi="Arial" w:cs="Arial"/>
          <w:color w:val="auto"/>
        </w:rPr>
        <w:t xml:space="preserve"> to reduce their aggression</w:t>
      </w:r>
      <w:r w:rsidR="001E2365" w:rsidRPr="002524DF">
        <w:rPr>
          <w:rFonts w:ascii="Arial" w:hAnsi="Arial" w:cs="Arial"/>
          <w:color w:val="auto"/>
        </w:rPr>
        <w:t>.</w:t>
      </w:r>
      <w:r w:rsidR="006B09C1" w:rsidRPr="002524DF">
        <w:rPr>
          <w:rFonts w:ascii="Arial" w:hAnsi="Arial" w:cs="Arial"/>
          <w:color w:val="auto"/>
        </w:rPr>
        <w:t xml:space="preserve"> Staff confirmed </w:t>
      </w:r>
      <w:r w:rsidR="00F95D42" w:rsidRPr="002524DF">
        <w:rPr>
          <w:rFonts w:ascii="Arial" w:hAnsi="Arial" w:cs="Arial"/>
          <w:color w:val="auto"/>
        </w:rPr>
        <w:t>they leave consum</w:t>
      </w:r>
      <w:r w:rsidR="00CC7109" w:rsidRPr="002524DF">
        <w:rPr>
          <w:rFonts w:ascii="Arial" w:hAnsi="Arial" w:cs="Arial"/>
          <w:color w:val="auto"/>
        </w:rPr>
        <w:t>ers in soiled aids, when initial and at times subsequent approaches, for continence assistance fail.</w:t>
      </w:r>
    </w:p>
    <w:p w14:paraId="1F90D27B" w14:textId="0C40C6AC" w:rsidR="007875FC" w:rsidRPr="002524DF" w:rsidRDefault="000E7094" w:rsidP="000849C6">
      <w:pPr>
        <w:rPr>
          <w:rFonts w:ascii="Arial" w:hAnsi="Arial" w:cs="Arial"/>
          <w:color w:val="auto"/>
        </w:rPr>
      </w:pPr>
      <w:r w:rsidRPr="002524DF">
        <w:rPr>
          <w:rFonts w:ascii="Arial" w:hAnsi="Arial" w:cs="Arial"/>
          <w:color w:val="auto"/>
        </w:rPr>
        <w:t>In relation to environmental restrictive practice</w:t>
      </w:r>
      <w:r w:rsidR="00232ED4" w:rsidRPr="002524DF">
        <w:rPr>
          <w:rFonts w:ascii="Arial" w:hAnsi="Arial" w:cs="Arial"/>
          <w:color w:val="auto"/>
        </w:rPr>
        <w:t xml:space="preserve">, management </w:t>
      </w:r>
      <w:r w:rsidR="00FD5222" w:rsidRPr="002524DF">
        <w:rPr>
          <w:rFonts w:ascii="Arial" w:hAnsi="Arial" w:cs="Arial"/>
          <w:color w:val="auto"/>
        </w:rPr>
        <w:t xml:space="preserve">confirmed consumers </w:t>
      </w:r>
      <w:r w:rsidR="00BC2C6E">
        <w:rPr>
          <w:rFonts w:ascii="Arial" w:hAnsi="Arial" w:cs="Arial"/>
          <w:color w:val="auto"/>
        </w:rPr>
        <w:t xml:space="preserve">were not </w:t>
      </w:r>
      <w:r w:rsidR="00FD5222" w:rsidRPr="002524DF">
        <w:rPr>
          <w:rFonts w:ascii="Arial" w:hAnsi="Arial" w:cs="Arial"/>
          <w:color w:val="auto"/>
        </w:rPr>
        <w:t>given a swipe card to release the secured front door</w:t>
      </w:r>
      <w:r w:rsidR="00BC2C6E">
        <w:rPr>
          <w:rFonts w:ascii="Arial" w:hAnsi="Arial" w:cs="Arial"/>
          <w:color w:val="auto"/>
        </w:rPr>
        <w:t xml:space="preserve"> which</w:t>
      </w:r>
      <w:r w:rsidR="007875FC" w:rsidRPr="002524DF">
        <w:rPr>
          <w:rFonts w:ascii="Arial" w:hAnsi="Arial" w:cs="Arial"/>
          <w:color w:val="auto"/>
        </w:rPr>
        <w:t xml:space="preserve"> prevent</w:t>
      </w:r>
      <w:r w:rsidR="00BC2C6E">
        <w:rPr>
          <w:rFonts w:ascii="Arial" w:hAnsi="Arial" w:cs="Arial"/>
          <w:color w:val="auto"/>
        </w:rPr>
        <w:t>s</w:t>
      </w:r>
      <w:r w:rsidR="007875FC" w:rsidRPr="002524DF">
        <w:rPr>
          <w:rFonts w:ascii="Arial" w:hAnsi="Arial" w:cs="Arial"/>
          <w:color w:val="auto"/>
        </w:rPr>
        <w:t xml:space="preserve"> their exit to the community</w:t>
      </w:r>
      <w:r w:rsidR="00CC7109" w:rsidRPr="002524DF">
        <w:rPr>
          <w:rFonts w:ascii="Arial" w:hAnsi="Arial" w:cs="Arial"/>
          <w:color w:val="auto"/>
        </w:rPr>
        <w:t>. Management advised a</w:t>
      </w:r>
      <w:r w:rsidR="00FD5222" w:rsidRPr="002524DF">
        <w:rPr>
          <w:rFonts w:ascii="Arial" w:hAnsi="Arial" w:cs="Arial"/>
          <w:color w:val="auto"/>
        </w:rPr>
        <w:t xml:space="preserve"> blanket approach was undertaken</w:t>
      </w:r>
      <w:r w:rsidR="0058415F" w:rsidRPr="002524DF">
        <w:rPr>
          <w:rFonts w:ascii="Arial" w:hAnsi="Arial" w:cs="Arial"/>
          <w:color w:val="auto"/>
        </w:rPr>
        <w:t xml:space="preserve"> when consumers</w:t>
      </w:r>
      <w:r w:rsidR="00CC7109" w:rsidRPr="002524DF">
        <w:rPr>
          <w:rFonts w:ascii="Arial" w:hAnsi="Arial" w:cs="Arial"/>
          <w:color w:val="auto"/>
        </w:rPr>
        <w:t>, all who have varying levels of cognitive impairment,</w:t>
      </w:r>
      <w:r w:rsidR="0058415F" w:rsidRPr="002524DF">
        <w:rPr>
          <w:rFonts w:ascii="Arial" w:hAnsi="Arial" w:cs="Arial"/>
          <w:color w:val="auto"/>
        </w:rPr>
        <w:t xml:space="preserve"> enter</w:t>
      </w:r>
      <w:r w:rsidR="002524DF">
        <w:rPr>
          <w:rFonts w:ascii="Arial" w:hAnsi="Arial" w:cs="Arial"/>
          <w:color w:val="auto"/>
        </w:rPr>
        <w:t xml:space="preserve"> </w:t>
      </w:r>
      <w:r w:rsidR="0058415F" w:rsidRPr="002524DF">
        <w:rPr>
          <w:rFonts w:ascii="Arial" w:hAnsi="Arial" w:cs="Arial"/>
          <w:color w:val="auto"/>
        </w:rPr>
        <w:t xml:space="preserve">the service </w:t>
      </w:r>
      <w:r w:rsidR="00BC2C6E">
        <w:rPr>
          <w:rFonts w:ascii="Arial" w:hAnsi="Arial" w:cs="Arial"/>
          <w:color w:val="auto"/>
        </w:rPr>
        <w:t>and</w:t>
      </w:r>
      <w:r w:rsidR="00336E3D" w:rsidRPr="002524DF">
        <w:rPr>
          <w:rFonts w:ascii="Arial" w:hAnsi="Arial" w:cs="Arial"/>
          <w:color w:val="auto"/>
        </w:rPr>
        <w:t xml:space="preserve"> consent for</w:t>
      </w:r>
      <w:r w:rsidR="0092542B" w:rsidRPr="002524DF">
        <w:rPr>
          <w:rFonts w:ascii="Arial" w:hAnsi="Arial" w:cs="Arial"/>
          <w:color w:val="auto"/>
        </w:rPr>
        <w:t xml:space="preserve"> </w:t>
      </w:r>
      <w:r w:rsidR="0097676D" w:rsidRPr="002524DF">
        <w:rPr>
          <w:rFonts w:ascii="Arial" w:hAnsi="Arial" w:cs="Arial"/>
          <w:color w:val="auto"/>
        </w:rPr>
        <w:t>them</w:t>
      </w:r>
      <w:r w:rsidR="0092542B" w:rsidRPr="002524DF">
        <w:rPr>
          <w:rFonts w:ascii="Arial" w:hAnsi="Arial" w:cs="Arial"/>
          <w:color w:val="auto"/>
        </w:rPr>
        <w:t xml:space="preserve"> to be restrained within the service environment</w:t>
      </w:r>
      <w:r w:rsidR="00BC2C6E">
        <w:rPr>
          <w:rFonts w:ascii="Arial" w:hAnsi="Arial" w:cs="Arial"/>
          <w:color w:val="auto"/>
        </w:rPr>
        <w:t xml:space="preserve"> is obtained</w:t>
      </w:r>
      <w:r w:rsidR="00FF3872" w:rsidRPr="002524DF">
        <w:rPr>
          <w:rFonts w:ascii="Arial" w:hAnsi="Arial" w:cs="Arial"/>
          <w:color w:val="auto"/>
        </w:rPr>
        <w:t>.</w:t>
      </w:r>
    </w:p>
    <w:bookmarkEnd w:id="4"/>
    <w:p w14:paraId="39EEB97C" w14:textId="46A66CB8" w:rsidR="003B5B0A" w:rsidRDefault="00C80B55" w:rsidP="00612DF7">
      <w:pPr>
        <w:rPr>
          <w:rFonts w:ascii="Arial" w:hAnsi="Arial" w:cs="Arial"/>
          <w:color w:val="auto"/>
        </w:rPr>
      </w:pPr>
      <w:r w:rsidRPr="00612DF7">
        <w:rPr>
          <w:rFonts w:ascii="Arial" w:hAnsi="Arial" w:cs="Arial"/>
          <w:color w:val="auto"/>
        </w:rPr>
        <w:t>The provider</w:t>
      </w:r>
      <w:r w:rsidR="001D725B" w:rsidRPr="00612DF7">
        <w:rPr>
          <w:rFonts w:ascii="Arial" w:hAnsi="Arial" w:cs="Arial"/>
          <w:color w:val="auto"/>
        </w:rPr>
        <w:t>’</w:t>
      </w:r>
      <w:r w:rsidRPr="00612DF7">
        <w:rPr>
          <w:rFonts w:ascii="Arial" w:hAnsi="Arial" w:cs="Arial"/>
          <w:color w:val="auto"/>
        </w:rPr>
        <w:t>s response disagreed with the findings of not met</w:t>
      </w:r>
      <w:r w:rsidR="00342B63" w:rsidRPr="00612DF7">
        <w:rPr>
          <w:rFonts w:ascii="Arial" w:hAnsi="Arial" w:cs="Arial"/>
          <w:color w:val="auto"/>
        </w:rPr>
        <w:t xml:space="preserve">. The response included commentary and additional documentation in support of </w:t>
      </w:r>
      <w:r w:rsidR="00A13E3E" w:rsidRPr="00612DF7">
        <w:rPr>
          <w:rFonts w:ascii="Arial" w:hAnsi="Arial" w:cs="Arial"/>
          <w:color w:val="auto"/>
        </w:rPr>
        <w:t xml:space="preserve">compliance, with assurance given that all consumers </w:t>
      </w:r>
      <w:r w:rsidR="00CD1A08" w:rsidRPr="00612DF7">
        <w:rPr>
          <w:rFonts w:ascii="Arial" w:hAnsi="Arial" w:cs="Arial"/>
          <w:color w:val="auto"/>
        </w:rPr>
        <w:t xml:space="preserve">who were subject to restrictive practices had the required consent and a tailored plan to support the behaviours of </w:t>
      </w:r>
      <w:proofErr w:type="gramStart"/>
      <w:r w:rsidR="00CD1A08" w:rsidRPr="00612DF7">
        <w:rPr>
          <w:rFonts w:ascii="Arial" w:hAnsi="Arial" w:cs="Arial"/>
          <w:color w:val="auto"/>
        </w:rPr>
        <w:t>each individual</w:t>
      </w:r>
      <w:proofErr w:type="gramEnd"/>
      <w:r w:rsidRPr="00612DF7">
        <w:rPr>
          <w:rFonts w:ascii="Arial" w:hAnsi="Arial" w:cs="Arial"/>
          <w:color w:val="auto"/>
        </w:rPr>
        <w:t xml:space="preserve">. </w:t>
      </w:r>
      <w:r w:rsidR="00CD1A08" w:rsidRPr="00612DF7">
        <w:rPr>
          <w:rFonts w:ascii="Arial" w:hAnsi="Arial" w:cs="Arial"/>
          <w:color w:val="auto"/>
        </w:rPr>
        <w:t xml:space="preserve">Additionally, the response confirmed </w:t>
      </w:r>
      <w:r w:rsidR="00612DF7" w:rsidRPr="00612DF7">
        <w:rPr>
          <w:rFonts w:ascii="Arial" w:hAnsi="Arial" w:cs="Arial"/>
          <w:color w:val="auto"/>
        </w:rPr>
        <w:t>the management of consumer</w:t>
      </w:r>
      <w:r w:rsidR="00BC2C6E">
        <w:rPr>
          <w:rFonts w:ascii="Arial" w:hAnsi="Arial" w:cs="Arial"/>
          <w:color w:val="auto"/>
        </w:rPr>
        <w:t>’</w:t>
      </w:r>
      <w:r w:rsidR="00612DF7" w:rsidRPr="00612DF7">
        <w:rPr>
          <w:rFonts w:ascii="Arial" w:hAnsi="Arial" w:cs="Arial"/>
          <w:color w:val="auto"/>
        </w:rPr>
        <w:t>s continence is a known issue and the provider continues to work with consumers and re</w:t>
      </w:r>
      <w:r w:rsidR="00612DF7">
        <w:rPr>
          <w:rFonts w:ascii="Arial" w:hAnsi="Arial" w:cs="Arial"/>
          <w:color w:val="auto"/>
        </w:rPr>
        <w:t xml:space="preserve">presentatives </w:t>
      </w:r>
      <w:r w:rsidR="00BC2C6E">
        <w:rPr>
          <w:rFonts w:ascii="Arial" w:hAnsi="Arial" w:cs="Arial"/>
          <w:color w:val="auto"/>
        </w:rPr>
        <w:t xml:space="preserve">to </w:t>
      </w:r>
      <w:r w:rsidR="00612DF7" w:rsidRPr="00612DF7">
        <w:rPr>
          <w:rFonts w:ascii="Arial" w:hAnsi="Arial" w:cs="Arial"/>
          <w:color w:val="auto"/>
        </w:rPr>
        <w:t>r</w:t>
      </w:r>
      <w:r w:rsidR="00C70044">
        <w:rPr>
          <w:rFonts w:ascii="Arial" w:hAnsi="Arial" w:cs="Arial"/>
          <w:color w:val="auto"/>
        </w:rPr>
        <w:t>esolve the issues.</w:t>
      </w:r>
    </w:p>
    <w:p w14:paraId="1613FBC0" w14:textId="5B1934B5" w:rsidR="009152D4" w:rsidRPr="004E4D63" w:rsidRDefault="009152D4" w:rsidP="00612DF7">
      <w:pPr>
        <w:rPr>
          <w:rFonts w:ascii="Arial" w:hAnsi="Arial" w:cs="Arial"/>
          <w:color w:val="auto"/>
        </w:rPr>
      </w:pPr>
      <w:r>
        <w:rPr>
          <w:rFonts w:ascii="Arial" w:hAnsi="Arial" w:cs="Arial"/>
          <w:color w:val="auto"/>
        </w:rPr>
        <w:t>While I acknow</w:t>
      </w:r>
      <w:r w:rsidR="004B17E2">
        <w:rPr>
          <w:rFonts w:ascii="Arial" w:hAnsi="Arial" w:cs="Arial"/>
          <w:color w:val="auto"/>
        </w:rPr>
        <w:t>ledge the provider is working to resolve continence support concerns with consumer representatives</w:t>
      </w:r>
      <w:r w:rsidR="00D57584">
        <w:rPr>
          <w:rFonts w:ascii="Arial" w:hAnsi="Arial" w:cs="Arial"/>
          <w:color w:val="auto"/>
        </w:rPr>
        <w:t xml:space="preserve"> and for one named consumer, </w:t>
      </w:r>
      <w:r w:rsidR="0033505A">
        <w:rPr>
          <w:rFonts w:ascii="Arial" w:hAnsi="Arial" w:cs="Arial"/>
          <w:color w:val="auto"/>
        </w:rPr>
        <w:t>care strategies have recently been tailored to meet their needs</w:t>
      </w:r>
      <w:r w:rsidR="00560F3C">
        <w:rPr>
          <w:rFonts w:ascii="Arial" w:hAnsi="Arial" w:cs="Arial"/>
          <w:color w:val="auto"/>
        </w:rPr>
        <w:t>, with continence support improving</w:t>
      </w:r>
      <w:r w:rsidR="0033505A">
        <w:rPr>
          <w:rFonts w:ascii="Arial" w:hAnsi="Arial" w:cs="Arial"/>
          <w:color w:val="auto"/>
        </w:rPr>
        <w:t xml:space="preserve">. The </w:t>
      </w:r>
      <w:r w:rsidR="004B17E2">
        <w:rPr>
          <w:rFonts w:ascii="Arial" w:hAnsi="Arial" w:cs="Arial"/>
          <w:color w:val="auto"/>
        </w:rPr>
        <w:t>care documentation</w:t>
      </w:r>
      <w:r w:rsidR="0033505A">
        <w:rPr>
          <w:rFonts w:ascii="Arial" w:hAnsi="Arial" w:cs="Arial"/>
          <w:color w:val="auto"/>
        </w:rPr>
        <w:t>, for another named consumer e</w:t>
      </w:r>
      <w:r w:rsidR="004B17E2">
        <w:rPr>
          <w:rFonts w:ascii="Arial" w:hAnsi="Arial" w:cs="Arial"/>
          <w:color w:val="auto"/>
        </w:rPr>
        <w:t>vidence</w:t>
      </w:r>
      <w:r w:rsidR="0033505A">
        <w:rPr>
          <w:rFonts w:ascii="Arial" w:hAnsi="Arial" w:cs="Arial"/>
          <w:color w:val="auto"/>
        </w:rPr>
        <w:t>d</w:t>
      </w:r>
      <w:r w:rsidR="004B17E2">
        <w:rPr>
          <w:rFonts w:ascii="Arial" w:hAnsi="Arial" w:cs="Arial"/>
          <w:color w:val="auto"/>
        </w:rPr>
        <w:t xml:space="preserve"> </w:t>
      </w:r>
      <w:r w:rsidR="00C3767A">
        <w:rPr>
          <w:rFonts w:ascii="Arial" w:hAnsi="Arial" w:cs="Arial"/>
          <w:color w:val="auto"/>
        </w:rPr>
        <w:t xml:space="preserve">delays of hours </w:t>
      </w:r>
      <w:r w:rsidR="00405199">
        <w:rPr>
          <w:rFonts w:ascii="Arial" w:hAnsi="Arial" w:cs="Arial"/>
          <w:color w:val="auto"/>
        </w:rPr>
        <w:t xml:space="preserve">between being incontinent and when continence support was able to be provided, </w:t>
      </w:r>
      <w:r w:rsidR="00560F3C">
        <w:rPr>
          <w:rFonts w:ascii="Arial" w:hAnsi="Arial" w:cs="Arial"/>
          <w:color w:val="auto"/>
        </w:rPr>
        <w:t xml:space="preserve">delays in trialling alternate continence aids, </w:t>
      </w:r>
      <w:r w:rsidR="00A5719C">
        <w:rPr>
          <w:rFonts w:ascii="Arial" w:hAnsi="Arial" w:cs="Arial"/>
          <w:color w:val="auto"/>
        </w:rPr>
        <w:t>the</w:t>
      </w:r>
      <w:r w:rsidR="0061591D">
        <w:rPr>
          <w:rFonts w:ascii="Arial" w:hAnsi="Arial" w:cs="Arial"/>
          <w:color w:val="auto"/>
        </w:rPr>
        <w:t xml:space="preserve"> continence aid preferred by the consumer </w:t>
      </w:r>
      <w:r w:rsidR="00203D2A">
        <w:rPr>
          <w:rFonts w:ascii="Arial" w:hAnsi="Arial" w:cs="Arial"/>
          <w:color w:val="auto"/>
        </w:rPr>
        <w:t xml:space="preserve">is not sufficient to meet their needs and in turn results in more frequent </w:t>
      </w:r>
      <w:r w:rsidR="00E3106A">
        <w:rPr>
          <w:rFonts w:ascii="Arial" w:hAnsi="Arial" w:cs="Arial"/>
          <w:color w:val="auto"/>
        </w:rPr>
        <w:t>approaches which increases aggressive response</w:t>
      </w:r>
      <w:r w:rsidR="00FE577D">
        <w:rPr>
          <w:rFonts w:ascii="Arial" w:hAnsi="Arial" w:cs="Arial"/>
          <w:color w:val="auto"/>
        </w:rPr>
        <w:t>s</w:t>
      </w:r>
      <w:r w:rsidR="00E3106A">
        <w:rPr>
          <w:rFonts w:ascii="Arial" w:hAnsi="Arial" w:cs="Arial"/>
          <w:color w:val="auto"/>
        </w:rPr>
        <w:t xml:space="preserve"> from the consumer. </w:t>
      </w:r>
      <w:r w:rsidR="00D94820">
        <w:rPr>
          <w:rFonts w:ascii="Arial" w:hAnsi="Arial" w:cs="Arial"/>
          <w:color w:val="auto"/>
        </w:rPr>
        <w:t xml:space="preserve">While I consider this to be a tailored approach, it does not support that </w:t>
      </w:r>
      <w:r w:rsidR="005F61A7">
        <w:rPr>
          <w:rFonts w:ascii="Arial" w:hAnsi="Arial" w:cs="Arial"/>
          <w:color w:val="auto"/>
        </w:rPr>
        <w:t>the consumers wellbeing is optimised</w:t>
      </w:r>
      <w:r w:rsidR="00560F3C">
        <w:rPr>
          <w:rFonts w:ascii="Arial" w:hAnsi="Arial" w:cs="Arial"/>
          <w:color w:val="auto"/>
        </w:rPr>
        <w:t xml:space="preserve"> as it does not support their continence nor their responsive behaviours</w:t>
      </w:r>
      <w:r w:rsidR="00402444">
        <w:rPr>
          <w:rFonts w:ascii="Arial" w:hAnsi="Arial" w:cs="Arial"/>
          <w:color w:val="auto"/>
        </w:rPr>
        <w:t xml:space="preserve"> and resistiveness to </w:t>
      </w:r>
      <w:r w:rsidR="00BC2C6E">
        <w:rPr>
          <w:rFonts w:ascii="Arial" w:hAnsi="Arial" w:cs="Arial"/>
          <w:color w:val="auto"/>
        </w:rPr>
        <w:t xml:space="preserve">hygiene </w:t>
      </w:r>
      <w:r w:rsidR="00402444">
        <w:rPr>
          <w:rFonts w:ascii="Arial" w:hAnsi="Arial" w:cs="Arial"/>
          <w:color w:val="auto"/>
        </w:rPr>
        <w:t xml:space="preserve">care </w:t>
      </w:r>
      <w:r w:rsidR="00BC2C6E">
        <w:rPr>
          <w:rFonts w:ascii="Arial" w:hAnsi="Arial" w:cs="Arial"/>
          <w:color w:val="auto"/>
        </w:rPr>
        <w:t>was evidenced to be increasing</w:t>
      </w:r>
      <w:r w:rsidR="00560F3C">
        <w:rPr>
          <w:rFonts w:ascii="Arial" w:hAnsi="Arial" w:cs="Arial"/>
          <w:color w:val="auto"/>
        </w:rPr>
        <w:t>.</w:t>
      </w:r>
      <w:r w:rsidR="005F61A7">
        <w:rPr>
          <w:rFonts w:ascii="Arial" w:hAnsi="Arial" w:cs="Arial"/>
          <w:color w:val="auto"/>
        </w:rPr>
        <w:t xml:space="preserve"> </w:t>
      </w:r>
      <w:r w:rsidR="00D94820">
        <w:rPr>
          <w:rFonts w:ascii="Arial" w:hAnsi="Arial" w:cs="Arial"/>
          <w:color w:val="auto"/>
        </w:rPr>
        <w:t xml:space="preserve"> </w:t>
      </w:r>
      <w:r w:rsidR="00A5719C">
        <w:rPr>
          <w:rFonts w:ascii="Arial" w:hAnsi="Arial" w:cs="Arial"/>
          <w:color w:val="auto"/>
        </w:rPr>
        <w:t xml:space="preserve"> </w:t>
      </w:r>
    </w:p>
    <w:p w14:paraId="1A808070" w14:textId="15FBB08D" w:rsidR="00BC2C6E" w:rsidRPr="00612DF7" w:rsidRDefault="008274A8" w:rsidP="00612DF7">
      <w:pPr>
        <w:rPr>
          <w:rFonts w:ascii="Arial" w:hAnsi="Arial" w:cs="Arial"/>
          <w:color w:val="auto"/>
        </w:rPr>
      </w:pPr>
      <w:r>
        <w:rPr>
          <w:rFonts w:ascii="Arial" w:hAnsi="Arial" w:cs="Arial"/>
          <w:color w:val="auto"/>
        </w:rPr>
        <w:t>I acknowledge the providers response and the</w:t>
      </w:r>
      <w:r w:rsidR="00992B93">
        <w:rPr>
          <w:rFonts w:ascii="Arial" w:hAnsi="Arial" w:cs="Arial"/>
          <w:color w:val="auto"/>
        </w:rPr>
        <w:t xml:space="preserve">ir commitment to improving the quality of care and services, however, based on the evidence before me, I find that </w:t>
      </w:r>
      <w:r w:rsidR="00E81BC4">
        <w:rPr>
          <w:rFonts w:ascii="Arial" w:hAnsi="Arial" w:cs="Arial"/>
          <w:color w:val="auto"/>
        </w:rPr>
        <w:t xml:space="preserve">while </w:t>
      </w:r>
      <w:r w:rsidR="00992B93">
        <w:rPr>
          <w:rFonts w:ascii="Arial" w:hAnsi="Arial" w:cs="Arial"/>
          <w:color w:val="auto"/>
        </w:rPr>
        <w:t xml:space="preserve">behaviour support plans contained </w:t>
      </w:r>
      <w:r w:rsidR="00BC2C6E">
        <w:rPr>
          <w:rFonts w:ascii="Arial" w:hAnsi="Arial" w:cs="Arial"/>
          <w:color w:val="auto"/>
        </w:rPr>
        <w:t xml:space="preserve">triggers and </w:t>
      </w:r>
      <w:r w:rsidR="00992B93">
        <w:rPr>
          <w:rFonts w:ascii="Arial" w:hAnsi="Arial" w:cs="Arial"/>
          <w:color w:val="auto"/>
        </w:rPr>
        <w:t xml:space="preserve">strategies to </w:t>
      </w:r>
      <w:r w:rsidR="00965DB5">
        <w:rPr>
          <w:rFonts w:ascii="Arial" w:hAnsi="Arial" w:cs="Arial"/>
          <w:color w:val="auto"/>
        </w:rPr>
        <w:t xml:space="preserve">manage </w:t>
      </w:r>
      <w:r w:rsidR="00BC2C6E">
        <w:rPr>
          <w:rFonts w:ascii="Arial" w:hAnsi="Arial" w:cs="Arial"/>
          <w:color w:val="auto"/>
        </w:rPr>
        <w:t xml:space="preserve">adverse </w:t>
      </w:r>
      <w:r w:rsidR="00965DB5">
        <w:rPr>
          <w:rFonts w:ascii="Arial" w:hAnsi="Arial" w:cs="Arial"/>
          <w:color w:val="auto"/>
        </w:rPr>
        <w:t xml:space="preserve">consumer responses, these were </w:t>
      </w:r>
      <w:r w:rsidR="00074084">
        <w:rPr>
          <w:rFonts w:ascii="Arial" w:hAnsi="Arial" w:cs="Arial"/>
          <w:color w:val="auto"/>
        </w:rPr>
        <w:t>not in relation to environmental restrictive practices</w:t>
      </w:r>
      <w:r w:rsidR="00EB69EB">
        <w:rPr>
          <w:rFonts w:ascii="Arial" w:hAnsi="Arial" w:cs="Arial"/>
          <w:color w:val="auto"/>
        </w:rPr>
        <w:t xml:space="preserve"> and therefore I a</w:t>
      </w:r>
      <w:r w:rsidR="005C4175">
        <w:rPr>
          <w:rFonts w:ascii="Arial" w:hAnsi="Arial" w:cs="Arial"/>
          <w:color w:val="auto"/>
        </w:rPr>
        <w:t xml:space="preserve">m unable to determine if </w:t>
      </w:r>
      <w:r w:rsidR="00E519FD">
        <w:rPr>
          <w:rFonts w:ascii="Arial" w:hAnsi="Arial" w:cs="Arial"/>
          <w:color w:val="auto"/>
        </w:rPr>
        <w:t xml:space="preserve">the </w:t>
      </w:r>
      <w:r w:rsidR="009B3E2E">
        <w:rPr>
          <w:rFonts w:ascii="Arial" w:hAnsi="Arial" w:cs="Arial"/>
          <w:color w:val="auto"/>
        </w:rPr>
        <w:t xml:space="preserve">restrictions placed on consumers through a </w:t>
      </w:r>
      <w:r w:rsidR="00E519FD">
        <w:rPr>
          <w:rFonts w:ascii="Arial" w:hAnsi="Arial" w:cs="Arial"/>
          <w:color w:val="auto"/>
        </w:rPr>
        <w:t xml:space="preserve">secured environment has been </w:t>
      </w:r>
      <w:r w:rsidR="00D35696">
        <w:rPr>
          <w:rFonts w:ascii="Arial" w:hAnsi="Arial" w:cs="Arial"/>
          <w:color w:val="auto"/>
        </w:rPr>
        <w:t>tailored to their individual needs, consistent with best practice.</w:t>
      </w:r>
    </w:p>
    <w:p w14:paraId="63CF0DF9" w14:textId="68D4BF4C" w:rsidR="000849C6" w:rsidRDefault="006A0AE6" w:rsidP="006A0AE6">
      <w:pPr>
        <w:rPr>
          <w:rFonts w:ascii="Arial" w:hAnsi="Arial" w:cs="Arial"/>
          <w:color w:val="auto"/>
        </w:rPr>
      </w:pPr>
      <w:r w:rsidRPr="006A0AE6">
        <w:rPr>
          <w:rFonts w:ascii="Arial" w:hAnsi="Arial" w:cs="Arial"/>
          <w:color w:val="auto"/>
        </w:rPr>
        <w:t xml:space="preserve">Based on the detailed evidence above, I find Requirement </w:t>
      </w:r>
      <w:r>
        <w:rPr>
          <w:rFonts w:ascii="Arial" w:hAnsi="Arial" w:cs="Arial"/>
          <w:color w:val="auto"/>
        </w:rPr>
        <w:t>3</w:t>
      </w:r>
      <w:r w:rsidRPr="006A0AE6">
        <w:rPr>
          <w:rFonts w:ascii="Arial" w:hAnsi="Arial" w:cs="Arial"/>
          <w:color w:val="auto"/>
        </w:rPr>
        <w:t>(3)(</w:t>
      </w:r>
      <w:r>
        <w:rPr>
          <w:rFonts w:ascii="Arial" w:hAnsi="Arial" w:cs="Arial"/>
          <w:color w:val="auto"/>
        </w:rPr>
        <w:t>a</w:t>
      </w:r>
      <w:r w:rsidRPr="006A0AE6">
        <w:rPr>
          <w:rFonts w:ascii="Arial" w:hAnsi="Arial" w:cs="Arial"/>
          <w:color w:val="auto"/>
        </w:rPr>
        <w:t xml:space="preserve">) is </w:t>
      </w:r>
      <w:r w:rsidRPr="00FB414E">
        <w:rPr>
          <w:rFonts w:ascii="Arial" w:hAnsi="Arial" w:cs="Arial"/>
          <w:color w:val="auto"/>
        </w:rPr>
        <w:t>non-compliant.</w:t>
      </w:r>
    </w:p>
    <w:bookmarkEnd w:id="5"/>
    <w:p w14:paraId="34BF411E" w14:textId="6D52D359" w:rsidR="00B2091D" w:rsidRPr="00B2091D" w:rsidRDefault="00825A38" w:rsidP="00D51A1C">
      <w:pPr>
        <w:pStyle w:val="NormalArial"/>
        <w:rPr>
          <w:color w:val="auto"/>
        </w:rPr>
      </w:pPr>
      <w:r>
        <w:rPr>
          <w:color w:val="auto"/>
        </w:rPr>
        <w:t xml:space="preserve">In relation to the remaining </w:t>
      </w:r>
      <w:r w:rsidRPr="00985811">
        <w:rPr>
          <w:color w:val="auto"/>
        </w:rPr>
        <w:t>6</w:t>
      </w:r>
      <w:r>
        <w:rPr>
          <w:color w:val="auto"/>
        </w:rPr>
        <w:t xml:space="preserve"> requirements of this Quality Standard, I find them compliant as:</w:t>
      </w:r>
    </w:p>
    <w:p w14:paraId="2831DBD0" w14:textId="633ECA9E" w:rsidR="00B2091D" w:rsidRDefault="00B2091D" w:rsidP="00B2091D">
      <w:pPr>
        <w:pStyle w:val="NormalArial"/>
      </w:pPr>
      <w:r>
        <w:t xml:space="preserve">Consumers and representatives gave positive feedback about how the service managed risks associated with </w:t>
      </w:r>
      <w:r w:rsidRPr="00236B50">
        <w:t>consumers’</w:t>
      </w:r>
      <w:r>
        <w:t xml:space="preserve"> care and services. Staff advised, and observations confirmed, risks were effectively monitored through analysis of clinical data, following which mitigation strategies were implemented to promote consumers’ safety. </w:t>
      </w:r>
      <w:r w:rsidRPr="00C46F25">
        <w:rPr>
          <w:color w:val="auto"/>
        </w:rPr>
        <w:t>Care documentation evidenced staff monitored consumers for emerging risks</w:t>
      </w:r>
      <w:r w:rsidR="00C46F25" w:rsidRPr="00C46F25">
        <w:rPr>
          <w:color w:val="auto"/>
        </w:rPr>
        <w:t>.</w:t>
      </w:r>
      <w:r w:rsidRPr="00C46F25">
        <w:rPr>
          <w:color w:val="auto"/>
        </w:rPr>
        <w:t xml:space="preserve"> </w:t>
      </w:r>
    </w:p>
    <w:p w14:paraId="646BA26D" w14:textId="577814B5" w:rsidR="003B0FA8" w:rsidRDefault="00B033AC" w:rsidP="00D51A1C">
      <w:pPr>
        <w:pStyle w:val="NormalArial"/>
      </w:pPr>
      <w:r>
        <w:t>A representative for a consumer who was approaching end of life</w:t>
      </w:r>
      <w:r w:rsidR="00EA73C0">
        <w:t xml:space="preserve">, </w:t>
      </w:r>
      <w:r w:rsidR="002C34D0">
        <w:t xml:space="preserve">gave positive feedback </w:t>
      </w:r>
      <w:r w:rsidR="005B0ABE">
        <w:t>about</w:t>
      </w:r>
      <w:r w:rsidR="0004694E">
        <w:t xml:space="preserve"> the care provided, which ensured the consumer’s comfort.</w:t>
      </w:r>
      <w:r w:rsidR="001004C6">
        <w:t xml:space="preserve"> </w:t>
      </w:r>
      <w:r w:rsidR="00CF2698">
        <w:t>Staff understood how to care for consumers nearing end of life, to ensure their comfort</w:t>
      </w:r>
      <w:r w:rsidR="00AB1CB4">
        <w:t xml:space="preserve">, </w:t>
      </w:r>
      <w:r w:rsidR="00CF2698">
        <w:t xml:space="preserve">meet their needs and preferences. Policies and procedures guided staff in the provision of </w:t>
      </w:r>
      <w:proofErr w:type="gramStart"/>
      <w:r w:rsidR="00CF2698">
        <w:t>end of life</w:t>
      </w:r>
      <w:proofErr w:type="gramEnd"/>
      <w:r w:rsidR="00CF2698">
        <w:t xml:space="preserve"> care.</w:t>
      </w:r>
    </w:p>
    <w:p w14:paraId="67FCC24B" w14:textId="7C8AA927" w:rsidR="00373EF1" w:rsidRDefault="00373EF1" w:rsidP="00D51A1C">
      <w:pPr>
        <w:pStyle w:val="NormalArial"/>
      </w:pPr>
      <w:r>
        <w:t xml:space="preserve">Consumers </w:t>
      </w:r>
      <w:r w:rsidR="0004244B">
        <w:t xml:space="preserve">and representatives </w:t>
      </w:r>
      <w:r>
        <w:t xml:space="preserve">said staff recognised changes in </w:t>
      </w:r>
      <w:r w:rsidR="0004244B">
        <w:t>consumers’</w:t>
      </w:r>
      <w:r>
        <w:t xml:space="preserve"> conditions and responses were timely</w:t>
      </w:r>
      <w:r w:rsidR="00FB74C8">
        <w:t xml:space="preserve">, which included </w:t>
      </w:r>
      <w:r w:rsidR="00BA3131">
        <w:t>advising them of planned management strategies</w:t>
      </w:r>
      <w:r>
        <w:t xml:space="preserve">. Staff explained consumers </w:t>
      </w:r>
      <w:r w:rsidRPr="00243938">
        <w:rPr>
          <w:color w:val="auto"/>
        </w:rPr>
        <w:t xml:space="preserve">were monitored for changes in their behaviour, </w:t>
      </w:r>
      <w:proofErr w:type="gramStart"/>
      <w:r>
        <w:t>mobility</w:t>
      </w:r>
      <w:proofErr w:type="gramEnd"/>
      <w:r w:rsidR="002B3126">
        <w:t xml:space="preserve"> and</w:t>
      </w:r>
      <w:r>
        <w:t xml:space="preserve"> appetite, which when identified were </w:t>
      </w:r>
      <w:r w:rsidR="00AB1CB4">
        <w:t>e</w:t>
      </w:r>
      <w:r>
        <w:t xml:space="preserve">scalated to relevant health care professionals for review. Care documentation evidenced deterioration in consumers’ conditions were identified </w:t>
      </w:r>
      <w:r w:rsidR="00AB1CB4">
        <w:t xml:space="preserve">promptly </w:t>
      </w:r>
      <w:r>
        <w:t>and respond</w:t>
      </w:r>
      <w:r w:rsidR="003B5C7F">
        <w:t>ed</w:t>
      </w:r>
      <w:r>
        <w:t xml:space="preserve"> to quickly.</w:t>
      </w:r>
    </w:p>
    <w:p w14:paraId="2A7CCCC3" w14:textId="1D2C03D4" w:rsidR="005E274B" w:rsidRDefault="005E274B" w:rsidP="00D51A1C">
      <w:pPr>
        <w:pStyle w:val="NormalArial"/>
      </w:pPr>
      <w:r>
        <w:lastRenderedPageBreak/>
        <w:t>Consumers gave positive feedback about how information was shared, particularly as they did not have to repeat themselves during care delivery.</w:t>
      </w:r>
      <w:r w:rsidR="00010748">
        <w:t xml:space="preserve"> Staff explained changes in consumers’ care and services were communicated during shift handovers and they accessed information </w:t>
      </w:r>
      <w:r w:rsidR="00AB1CB4">
        <w:t xml:space="preserve">on consumer’s care needs </w:t>
      </w:r>
      <w:r w:rsidR="00010748">
        <w:t xml:space="preserve">in </w:t>
      </w:r>
      <w:r w:rsidR="007A724F">
        <w:t>the ECMS</w:t>
      </w:r>
      <w:r w:rsidR="00010748">
        <w:t>.</w:t>
      </w:r>
      <w:r w:rsidR="00471569">
        <w:t xml:space="preserve"> Care documentation evidenced sufficient information about consumers’ conditions </w:t>
      </w:r>
      <w:r w:rsidR="00AB1CB4">
        <w:t>was</w:t>
      </w:r>
      <w:r w:rsidR="00471569">
        <w:t xml:space="preserve"> shared with others who had responsibility for their care.</w:t>
      </w:r>
    </w:p>
    <w:p w14:paraId="4FD1EE1F" w14:textId="1438E394" w:rsidR="0030737F" w:rsidRDefault="00B64177" w:rsidP="0030737F">
      <w:pPr>
        <w:pStyle w:val="NormalArial"/>
        <w:rPr>
          <w:color w:val="auto"/>
        </w:rPr>
      </w:pPr>
      <w:r>
        <w:rPr>
          <w:color w:val="auto"/>
        </w:rPr>
        <w:t>Consumers confirmed they had access to other health care providers and were promptly referred when required.</w:t>
      </w:r>
      <w:r w:rsidR="002D7A5F">
        <w:rPr>
          <w:color w:val="auto"/>
        </w:rPr>
        <w:t xml:space="preserve"> Staff explained the referral process, which ensured consumers </w:t>
      </w:r>
      <w:r w:rsidR="00AB1CB4">
        <w:rPr>
          <w:color w:val="auto"/>
        </w:rPr>
        <w:t xml:space="preserve">were reviewed by specialists or allied health professionals when </w:t>
      </w:r>
      <w:r w:rsidR="002D7A5F">
        <w:rPr>
          <w:color w:val="auto"/>
        </w:rPr>
        <w:t>needed.</w:t>
      </w:r>
      <w:r w:rsidR="0030737F">
        <w:rPr>
          <w:color w:val="auto"/>
        </w:rPr>
        <w:t xml:space="preserve"> </w:t>
      </w:r>
      <w:r w:rsidR="0030737F" w:rsidRPr="00597651">
        <w:rPr>
          <w:color w:val="auto"/>
        </w:rPr>
        <w:t xml:space="preserve">Care documentation evidenced consumers were </w:t>
      </w:r>
      <w:r w:rsidR="0030737F">
        <w:rPr>
          <w:color w:val="auto"/>
        </w:rPr>
        <w:t xml:space="preserve">quickly </w:t>
      </w:r>
      <w:r w:rsidR="0030737F" w:rsidRPr="00597651">
        <w:rPr>
          <w:color w:val="auto"/>
        </w:rPr>
        <w:t>referred to</w:t>
      </w:r>
      <w:r w:rsidR="0030737F">
        <w:rPr>
          <w:color w:val="auto"/>
        </w:rPr>
        <w:t xml:space="preserve"> </w:t>
      </w:r>
      <w:r w:rsidR="009B4F57">
        <w:rPr>
          <w:color w:val="auto"/>
        </w:rPr>
        <w:t>medical officer</w:t>
      </w:r>
      <w:r w:rsidR="0030737F">
        <w:rPr>
          <w:color w:val="auto"/>
        </w:rPr>
        <w:t>s</w:t>
      </w:r>
      <w:r w:rsidR="00AB1CB4">
        <w:rPr>
          <w:color w:val="auto"/>
        </w:rPr>
        <w:t>, dementia specialists</w:t>
      </w:r>
      <w:r w:rsidR="0030737F">
        <w:rPr>
          <w:color w:val="auto"/>
        </w:rPr>
        <w:t xml:space="preserve"> and allied health professionals,</w:t>
      </w:r>
      <w:r w:rsidR="0030737F" w:rsidRPr="00597651">
        <w:rPr>
          <w:color w:val="auto"/>
        </w:rPr>
        <w:t xml:space="preserve"> when required.</w:t>
      </w:r>
    </w:p>
    <w:p w14:paraId="2B9FE513" w14:textId="4F794C4C" w:rsidR="00B82960" w:rsidRDefault="00B82960" w:rsidP="0030737F">
      <w:pPr>
        <w:pStyle w:val="NormalArial"/>
        <w:rPr>
          <w:color w:val="auto"/>
        </w:rPr>
      </w:pPr>
      <w:r>
        <w:rPr>
          <w:color w:val="auto"/>
        </w:rPr>
        <w:t xml:space="preserve">Consumers and representatives </w:t>
      </w:r>
      <w:r w:rsidR="005F6A9B">
        <w:rPr>
          <w:color w:val="auto"/>
        </w:rPr>
        <w:t xml:space="preserve">advised, and observations confirmed, </w:t>
      </w:r>
      <w:r w:rsidR="008E2234">
        <w:rPr>
          <w:color w:val="auto"/>
        </w:rPr>
        <w:t>staff consistently practiced</w:t>
      </w:r>
      <w:r w:rsidR="003E0F74">
        <w:rPr>
          <w:color w:val="auto"/>
        </w:rPr>
        <w:t xml:space="preserve"> hand hygiene to minimise </w:t>
      </w:r>
      <w:r w:rsidR="00AB1CB4">
        <w:rPr>
          <w:color w:val="auto"/>
        </w:rPr>
        <w:t xml:space="preserve">transmission of </w:t>
      </w:r>
      <w:r w:rsidR="003E0F74">
        <w:rPr>
          <w:color w:val="auto"/>
        </w:rPr>
        <w:t>infection-related risks.</w:t>
      </w:r>
      <w:r w:rsidR="00B14A34">
        <w:rPr>
          <w:color w:val="auto"/>
        </w:rPr>
        <w:t xml:space="preserve"> </w:t>
      </w:r>
      <w:r w:rsidR="00B14A34">
        <w:t>Staff understood how to minimise consumers’ need for antibiotics and described their roles in infection prevention and control,</w:t>
      </w:r>
      <w:r w:rsidR="003757BC">
        <w:t xml:space="preserve"> with support available from </w:t>
      </w:r>
      <w:r w:rsidR="00B006F6">
        <w:t xml:space="preserve">an infection prevention and control lead. </w:t>
      </w:r>
      <w:r w:rsidR="00D35BFB">
        <w:t xml:space="preserve">Policies and procedures guided staff in antimicrobial stewardship </w:t>
      </w:r>
      <w:r w:rsidR="00AB1CB4">
        <w:t xml:space="preserve">and </w:t>
      </w:r>
      <w:r w:rsidR="00D35BFB">
        <w:t xml:space="preserve">infection </w:t>
      </w:r>
      <w:r w:rsidR="00AB1CB4">
        <w:t xml:space="preserve">prevention and </w:t>
      </w:r>
      <w:r w:rsidR="00D35BFB">
        <w:t>control</w:t>
      </w:r>
      <w:r w:rsidR="00AB1CB4">
        <w:t xml:space="preserve">, including during infectious outbreaks. </w:t>
      </w:r>
    </w:p>
    <w:p w14:paraId="01AC9A2F" w14:textId="77777777" w:rsidR="002524DF" w:rsidRDefault="002524DF">
      <w:pPr>
        <w:spacing w:after="160" w:line="259" w:lineRule="auto"/>
        <w:rPr>
          <w:rFonts w:ascii="Arial" w:hAnsi="Arial" w:cs="Arial"/>
          <w:b/>
          <w:bCs/>
          <w:sz w:val="30"/>
          <w:szCs w:val="28"/>
        </w:rPr>
      </w:pPr>
      <w:r>
        <w:rPr>
          <w:rFonts w:ascii="Arial" w:hAnsi="Arial" w:cs="Arial"/>
        </w:rPr>
        <w:br w:type="page"/>
      </w:r>
    </w:p>
    <w:p w14:paraId="08264A9D" w14:textId="51C15A28" w:rsidR="005148B8" w:rsidRPr="00996FAF" w:rsidRDefault="005148B8" w:rsidP="00D51A1C">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D752D" w14:paraId="4372233F" w14:textId="77777777" w:rsidTr="00DD75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0091ACA" w14:textId="77777777" w:rsidR="005148B8" w:rsidRPr="00996FAF" w:rsidRDefault="005148B8" w:rsidP="00D51A1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855823D" w14:textId="77777777" w:rsidR="005148B8" w:rsidRPr="00996FAF" w:rsidRDefault="005148B8" w:rsidP="00D51A1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D752D" w14:paraId="7912FD7C" w14:textId="77777777" w:rsidTr="00DD75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BEED80" w14:textId="77777777" w:rsidR="005148B8" w:rsidRPr="00996FAF" w:rsidRDefault="005148B8" w:rsidP="00D51A1C">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3A9F12A" w14:textId="77777777" w:rsidR="005148B8" w:rsidRPr="00996FAF" w:rsidRDefault="005148B8" w:rsidP="00D51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79958B6E" w14:textId="77777777" w:rsidR="005148B8" w:rsidRPr="00996FAF" w:rsidRDefault="0082656F" w:rsidP="00D51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42416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5148B8" w:rsidRPr="00ED7F2E">
                  <w:rPr>
                    <w:rFonts w:ascii="Arial" w:hAnsi="Arial" w:cs="Arial"/>
                  </w:rPr>
                  <w:t>Compliant</w:t>
                </w:r>
              </w:sdtContent>
            </w:sdt>
          </w:p>
        </w:tc>
      </w:tr>
      <w:tr w:rsidR="00DD752D" w14:paraId="487A60DF" w14:textId="77777777" w:rsidTr="00DD75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936811" w14:textId="77777777" w:rsidR="005148B8" w:rsidRPr="00996FAF" w:rsidRDefault="005148B8" w:rsidP="00D51A1C">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A0C5546" w14:textId="77777777" w:rsidR="005148B8" w:rsidRPr="00996FAF" w:rsidRDefault="005148B8" w:rsidP="00D51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46305D5C" w14:textId="77777777" w:rsidR="005148B8" w:rsidRPr="00996FAF" w:rsidRDefault="0082656F" w:rsidP="00D51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750666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5148B8" w:rsidRPr="00ED7F2E">
                  <w:rPr>
                    <w:rFonts w:ascii="Arial" w:hAnsi="Arial" w:cs="Arial"/>
                  </w:rPr>
                  <w:t>Compliant</w:t>
                </w:r>
              </w:sdtContent>
            </w:sdt>
          </w:p>
        </w:tc>
      </w:tr>
      <w:tr w:rsidR="00DD752D" w14:paraId="5E950FAA" w14:textId="77777777" w:rsidTr="00DD75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E32BAC" w14:textId="77777777" w:rsidR="005148B8" w:rsidRPr="00996FAF" w:rsidRDefault="005148B8" w:rsidP="00D51A1C">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B0F2519" w14:textId="77777777" w:rsidR="005148B8" w:rsidRPr="00996FAF" w:rsidRDefault="005148B8" w:rsidP="00D51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F0F1216" w14:textId="77777777" w:rsidR="005148B8" w:rsidRPr="00996FAF" w:rsidRDefault="005148B8" w:rsidP="00D51A1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035C650" w14:textId="77777777" w:rsidR="005148B8" w:rsidRPr="00996FAF" w:rsidRDefault="005148B8" w:rsidP="00D51A1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A05A940" w14:textId="77777777" w:rsidR="005148B8" w:rsidRPr="00996FAF" w:rsidRDefault="005148B8" w:rsidP="00D51A1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63AF350" w14:textId="77777777" w:rsidR="005148B8" w:rsidRPr="00996FAF" w:rsidRDefault="0082656F" w:rsidP="00D51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2212561"/>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5148B8" w:rsidRPr="00ED7F2E">
                  <w:rPr>
                    <w:rFonts w:ascii="Arial" w:hAnsi="Arial" w:cs="Arial"/>
                  </w:rPr>
                  <w:t>Compliant</w:t>
                </w:r>
              </w:sdtContent>
            </w:sdt>
          </w:p>
        </w:tc>
      </w:tr>
      <w:tr w:rsidR="00DD752D" w14:paraId="4419D12E" w14:textId="77777777" w:rsidTr="00DD75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86D12A" w14:textId="77777777" w:rsidR="005148B8" w:rsidRPr="00996FAF" w:rsidRDefault="005148B8" w:rsidP="00D51A1C">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A12FB05" w14:textId="77777777" w:rsidR="005148B8" w:rsidRPr="00996FAF" w:rsidRDefault="005148B8" w:rsidP="00D51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534C296" w14:textId="77777777" w:rsidR="005148B8" w:rsidRPr="00996FAF" w:rsidRDefault="0082656F" w:rsidP="00D51A1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54316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5148B8" w:rsidRPr="00ED7F2E">
                  <w:rPr>
                    <w:rFonts w:ascii="Arial" w:hAnsi="Arial" w:cs="Arial"/>
                  </w:rPr>
                  <w:t>Compliant</w:t>
                </w:r>
              </w:sdtContent>
            </w:sdt>
          </w:p>
        </w:tc>
      </w:tr>
      <w:tr w:rsidR="00DD752D" w14:paraId="0469ED1E" w14:textId="77777777" w:rsidTr="00DD75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7A9FA3" w14:textId="77777777" w:rsidR="005148B8" w:rsidRPr="00996FAF" w:rsidRDefault="005148B8" w:rsidP="00D51A1C">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44B0675" w14:textId="77777777" w:rsidR="005148B8" w:rsidRPr="00996FAF" w:rsidRDefault="005148B8" w:rsidP="00D51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D4392F7" w14:textId="77777777" w:rsidR="005148B8" w:rsidRPr="00996FAF" w:rsidRDefault="0082656F" w:rsidP="00D51A1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0375953"/>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5148B8" w:rsidRPr="00ED7F2E">
                  <w:rPr>
                    <w:rFonts w:ascii="Arial" w:hAnsi="Arial" w:cs="Arial"/>
                  </w:rPr>
                  <w:t>Compliant</w:t>
                </w:r>
              </w:sdtContent>
            </w:sdt>
          </w:p>
        </w:tc>
      </w:tr>
      <w:tr w:rsidR="00DD752D" w14:paraId="2CB73C25" w14:textId="77777777" w:rsidTr="00DD75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BA5423" w14:textId="77777777" w:rsidR="005148B8" w:rsidRPr="00996FAF" w:rsidRDefault="005148B8" w:rsidP="00D51A1C">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D3AC46A" w14:textId="77777777" w:rsidR="005148B8" w:rsidRPr="00996FAF" w:rsidRDefault="005148B8" w:rsidP="00D51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28E0088" w14:textId="77777777" w:rsidR="005148B8" w:rsidRPr="00996FAF" w:rsidRDefault="0082656F" w:rsidP="00D51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697838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5148B8" w:rsidRPr="00ED7F2E">
                  <w:rPr>
                    <w:rFonts w:ascii="Arial" w:hAnsi="Arial" w:cs="Arial"/>
                  </w:rPr>
                  <w:t>Compliant</w:t>
                </w:r>
              </w:sdtContent>
            </w:sdt>
          </w:p>
        </w:tc>
      </w:tr>
      <w:tr w:rsidR="00DD752D" w14:paraId="19AC1E90" w14:textId="77777777" w:rsidTr="00DD75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8B3003" w14:textId="77777777" w:rsidR="005148B8" w:rsidRPr="00996FAF" w:rsidRDefault="005148B8" w:rsidP="00D51A1C">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2BD8B07" w14:textId="77777777" w:rsidR="005148B8" w:rsidRPr="00996FAF" w:rsidRDefault="005148B8" w:rsidP="00D51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4C8B5E43" w14:textId="77777777" w:rsidR="005148B8" w:rsidRPr="00996FAF" w:rsidRDefault="0082656F" w:rsidP="00D51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538144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5148B8" w:rsidRPr="00ED7F2E">
                  <w:rPr>
                    <w:rFonts w:ascii="Arial" w:hAnsi="Arial" w:cs="Arial"/>
                  </w:rPr>
                  <w:t>Compliant</w:t>
                </w:r>
              </w:sdtContent>
            </w:sdt>
          </w:p>
        </w:tc>
      </w:tr>
    </w:tbl>
    <w:p w14:paraId="7B1D3534" w14:textId="77777777" w:rsidR="005148B8" w:rsidRDefault="005148B8" w:rsidP="00D51A1C">
      <w:pPr>
        <w:pStyle w:val="Heading20"/>
      </w:pPr>
      <w:r w:rsidRPr="00996FAF">
        <w:t>Findings</w:t>
      </w:r>
    </w:p>
    <w:p w14:paraId="46FD6721" w14:textId="77777777" w:rsidR="004E0CDE" w:rsidRDefault="00B42635" w:rsidP="00D51A1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5CE682F0" w14:textId="77777777" w:rsidR="003B6B6B" w:rsidRDefault="004E0CDE" w:rsidP="00D51A1C">
      <w:pPr>
        <w:pStyle w:val="NormalArial"/>
        <w:rPr>
          <w:color w:val="auto"/>
        </w:rPr>
      </w:pPr>
      <w:r w:rsidRPr="00597651">
        <w:rPr>
          <w:color w:val="auto"/>
        </w:rPr>
        <w:t xml:space="preserve">Consumers </w:t>
      </w:r>
      <w:r>
        <w:rPr>
          <w:color w:val="auto"/>
        </w:rPr>
        <w:t>and representativ</w:t>
      </w:r>
      <w:r w:rsidR="0056013F">
        <w:rPr>
          <w:color w:val="auto"/>
        </w:rPr>
        <w:t xml:space="preserve">es </w:t>
      </w:r>
      <w:r w:rsidRPr="00597651">
        <w:rPr>
          <w:color w:val="auto"/>
        </w:rPr>
        <w:t xml:space="preserve">gave positive feedback about the supports for daily living and </w:t>
      </w:r>
      <w:r>
        <w:rPr>
          <w:color w:val="auto"/>
        </w:rPr>
        <w:t xml:space="preserve">said </w:t>
      </w:r>
      <w:r w:rsidR="0056013F">
        <w:rPr>
          <w:color w:val="auto"/>
        </w:rPr>
        <w:t>consumers</w:t>
      </w:r>
      <w:r>
        <w:rPr>
          <w:color w:val="auto"/>
        </w:rPr>
        <w:t xml:space="preserve"> were supported to pursue activities of interest to them, such as </w:t>
      </w:r>
      <w:r w:rsidR="001A0B23">
        <w:rPr>
          <w:color w:val="auto"/>
        </w:rPr>
        <w:t>jigsaw puzzles</w:t>
      </w:r>
      <w:r>
        <w:rPr>
          <w:color w:val="auto"/>
        </w:rPr>
        <w:t>.</w:t>
      </w:r>
      <w:r w:rsidR="00753039">
        <w:rPr>
          <w:color w:val="auto"/>
        </w:rPr>
        <w:t xml:space="preserve"> </w:t>
      </w:r>
      <w:r w:rsidR="005E709F">
        <w:rPr>
          <w:color w:val="auto"/>
        </w:rPr>
        <w:t xml:space="preserve">Staff </w:t>
      </w:r>
      <w:r w:rsidR="009F383F">
        <w:rPr>
          <w:color w:val="auto"/>
        </w:rPr>
        <w:t>under</w:t>
      </w:r>
      <w:r w:rsidR="00340ABA">
        <w:rPr>
          <w:color w:val="auto"/>
        </w:rPr>
        <w:t>s</w:t>
      </w:r>
      <w:r w:rsidR="009F383F">
        <w:rPr>
          <w:color w:val="auto"/>
        </w:rPr>
        <w:t>tood</w:t>
      </w:r>
      <w:r w:rsidR="005E709F">
        <w:rPr>
          <w:color w:val="auto"/>
        </w:rPr>
        <w:t xml:space="preserve"> what was important to consumers, the activities they enjoyed and </w:t>
      </w:r>
      <w:r w:rsidR="00340ABA">
        <w:rPr>
          <w:color w:val="auto"/>
        </w:rPr>
        <w:t xml:space="preserve">explained </w:t>
      </w:r>
      <w:r w:rsidR="005E709F">
        <w:rPr>
          <w:color w:val="auto"/>
        </w:rPr>
        <w:t>how their preferences were used to tailor</w:t>
      </w:r>
      <w:r w:rsidR="009F383F">
        <w:rPr>
          <w:color w:val="auto"/>
        </w:rPr>
        <w:t xml:space="preserve"> activities to their needs. </w:t>
      </w:r>
      <w:r w:rsidR="00E00465">
        <w:rPr>
          <w:color w:val="auto"/>
        </w:rPr>
        <w:t xml:space="preserve">Consumers were observed participating in activities which </w:t>
      </w:r>
      <w:r w:rsidR="00500D3D">
        <w:rPr>
          <w:color w:val="auto"/>
        </w:rPr>
        <w:t>enhanced their quality of life.</w:t>
      </w:r>
    </w:p>
    <w:p w14:paraId="6C5472F8" w14:textId="7B686674" w:rsidR="00477777" w:rsidRDefault="00BD693B" w:rsidP="00D51A1C">
      <w:pPr>
        <w:pStyle w:val="NormalArial"/>
      </w:pPr>
      <w:r>
        <w:t>Most c</w:t>
      </w:r>
      <w:r w:rsidR="003B6B6B">
        <w:t xml:space="preserve">onsumers and representatives confirmed consumers’ emotional, </w:t>
      </w:r>
      <w:proofErr w:type="gramStart"/>
      <w:r w:rsidR="003B6B6B">
        <w:t>psychological</w:t>
      </w:r>
      <w:proofErr w:type="gramEnd"/>
      <w:r w:rsidR="003B6B6B">
        <w:t xml:space="preserve"> and spiritual needs were supported by staff</w:t>
      </w:r>
      <w:r w:rsidR="00C63C2A">
        <w:t xml:space="preserve"> and </w:t>
      </w:r>
      <w:r>
        <w:t xml:space="preserve">through </w:t>
      </w:r>
      <w:r w:rsidR="00C63C2A">
        <w:t>volunteer visitors</w:t>
      </w:r>
      <w:r>
        <w:t xml:space="preserve">, however one consumer felt disconnected and said staff </w:t>
      </w:r>
      <w:r w:rsidR="00BC2C6E">
        <w:t xml:space="preserve">check in but </w:t>
      </w:r>
      <w:r>
        <w:t>did not have time to spend with them</w:t>
      </w:r>
      <w:r w:rsidR="003B6B6B">
        <w:t>.</w:t>
      </w:r>
      <w:r w:rsidR="00141F6B">
        <w:t xml:space="preserve"> </w:t>
      </w:r>
      <w:r w:rsidR="007C18B3">
        <w:t xml:space="preserve">A chapel was observed to be available and religious services were provided to consumers as per the spiritual preferences. </w:t>
      </w:r>
      <w:r w:rsidR="00141F6B">
        <w:t>Staff advised they supported consumers by facilitating connections with people important to them, arranging pastoral care and spending one on one time with them when their mood was low</w:t>
      </w:r>
      <w:r w:rsidR="007C18B3">
        <w:t>, however raised due to staffing constraints they were unable to do so</w:t>
      </w:r>
      <w:r w:rsidR="00141F6B">
        <w:t>.</w:t>
      </w:r>
      <w:r w:rsidR="0097772E">
        <w:t xml:space="preserve"> </w:t>
      </w:r>
      <w:r w:rsidR="007C18B3">
        <w:t xml:space="preserve">This is further considered under Requirement 7(3)(a). </w:t>
      </w:r>
    </w:p>
    <w:p w14:paraId="448C358D" w14:textId="531DE660" w:rsidR="004B089D" w:rsidRDefault="00477777" w:rsidP="00D51A1C">
      <w:pPr>
        <w:pStyle w:val="NormalArial"/>
      </w:pPr>
      <w:r>
        <w:t xml:space="preserve">Consumers </w:t>
      </w:r>
      <w:r w:rsidR="00F47954">
        <w:t xml:space="preserve">and representatives </w:t>
      </w:r>
      <w:r w:rsidR="000D4D99">
        <w:t xml:space="preserve">gave examples of how </w:t>
      </w:r>
      <w:r>
        <w:t xml:space="preserve">staff supported </w:t>
      </w:r>
      <w:r w:rsidR="00F47954">
        <w:t xml:space="preserve">consumers </w:t>
      </w:r>
      <w:r>
        <w:t>to access the community, participate in activities and spend time with family</w:t>
      </w:r>
      <w:r w:rsidR="002E0842">
        <w:t xml:space="preserve"> and friends</w:t>
      </w:r>
      <w:r w:rsidR="00B768CE">
        <w:t xml:space="preserve">, such as going </w:t>
      </w:r>
      <w:r w:rsidR="00B768CE">
        <w:lastRenderedPageBreak/>
        <w:t>out for lunch</w:t>
      </w:r>
      <w:r w:rsidR="00904050">
        <w:t xml:space="preserve"> and visiting local shops</w:t>
      </w:r>
      <w:r>
        <w:t xml:space="preserve">. </w:t>
      </w:r>
      <w:r w:rsidR="005F2972">
        <w:t xml:space="preserve">Care documentation </w:t>
      </w:r>
      <w:r w:rsidR="00BD693B">
        <w:t>reflected</w:t>
      </w:r>
      <w:r w:rsidR="005F2972">
        <w:t xml:space="preserve"> </w:t>
      </w:r>
      <w:r w:rsidR="007645FD">
        <w:t xml:space="preserve">consumers’ interests, activities </w:t>
      </w:r>
      <w:r w:rsidR="001D50B3">
        <w:t>they enjoyed and</w:t>
      </w:r>
      <w:r w:rsidR="007645FD">
        <w:t xml:space="preserve"> people of importance to them</w:t>
      </w:r>
      <w:r w:rsidR="00BD693B">
        <w:t xml:space="preserve"> and how to support their participation</w:t>
      </w:r>
      <w:r w:rsidR="007645FD">
        <w:t>.</w:t>
      </w:r>
      <w:r w:rsidR="00BD693B">
        <w:t xml:space="preserve"> Consumers were observed socialising with other consumers and visiting family members in communal areas and the onsite café.</w:t>
      </w:r>
    </w:p>
    <w:p w14:paraId="51EF4726" w14:textId="1139D622" w:rsidR="004B089D" w:rsidRDefault="004B089D" w:rsidP="004B089D">
      <w:pPr>
        <w:pStyle w:val="NormalArial"/>
      </w:pPr>
      <w:r>
        <w:t xml:space="preserve">Consumers said information about </w:t>
      </w:r>
      <w:r w:rsidR="0086184D">
        <w:t>their</w:t>
      </w:r>
      <w:r>
        <w:t xml:space="preserve"> daily living needs were effectively communicated, particularly as staff understood their dietary preferences. Staff explained changes in consumers’ care and services were communicated </w:t>
      </w:r>
      <w:r w:rsidR="00BD693B">
        <w:t xml:space="preserve">through verbal and written </w:t>
      </w:r>
      <w:r>
        <w:t xml:space="preserve">handovers and they accessed care documentation in the ECMS. Care documentation evidenced </w:t>
      </w:r>
      <w:r w:rsidR="00BD693B">
        <w:t xml:space="preserve">consistent </w:t>
      </w:r>
      <w:r>
        <w:t xml:space="preserve">information was </w:t>
      </w:r>
      <w:r w:rsidR="00BD693B">
        <w:t>available to clinical, care and catering staff</w:t>
      </w:r>
      <w:r>
        <w:t>.</w:t>
      </w:r>
    </w:p>
    <w:p w14:paraId="5ECECB8A" w14:textId="605A4382" w:rsidR="000A7A5C" w:rsidRDefault="00DE5AFC" w:rsidP="000A7A5C">
      <w:pPr>
        <w:pStyle w:val="NormalArial"/>
      </w:pPr>
      <w:r>
        <w:t xml:space="preserve">Consumers gave practical examples of how they had been referred to other organisations and providers of care and services, such as receiving visits from </w:t>
      </w:r>
      <w:r w:rsidR="004E382D">
        <w:t xml:space="preserve">dementia support </w:t>
      </w:r>
      <w:r w:rsidR="00B11EE8">
        <w:t>workers</w:t>
      </w:r>
      <w:r>
        <w:t xml:space="preserve">. </w:t>
      </w:r>
      <w:r w:rsidR="000A7A5C">
        <w:t xml:space="preserve">Staff explained community and volunteer groups were engaged to offer </w:t>
      </w:r>
      <w:r w:rsidR="0047206F">
        <w:t>emotional support</w:t>
      </w:r>
      <w:r w:rsidR="000A7A5C">
        <w:t xml:space="preserve">, </w:t>
      </w:r>
      <w:r w:rsidR="00FF42EA">
        <w:t xml:space="preserve">deliver religious services, provide </w:t>
      </w:r>
      <w:proofErr w:type="gramStart"/>
      <w:r w:rsidR="00FF42EA">
        <w:t>music</w:t>
      </w:r>
      <w:proofErr w:type="gramEnd"/>
      <w:r w:rsidR="00FF42EA">
        <w:t xml:space="preserve"> and pet therapy</w:t>
      </w:r>
      <w:r w:rsidR="000A7A5C">
        <w:t xml:space="preserve"> and spend one-on-one time with consumers. Care documentation evidenced </w:t>
      </w:r>
      <w:r w:rsidR="00040B9A">
        <w:t xml:space="preserve">timely </w:t>
      </w:r>
      <w:r w:rsidR="000A7A5C">
        <w:t>referrals were made to other organisations and individuals to meet consumers’ needs.</w:t>
      </w:r>
    </w:p>
    <w:p w14:paraId="34BD50DC" w14:textId="73209DD7" w:rsidR="00B03C8D" w:rsidRDefault="0042425D" w:rsidP="000A7A5C">
      <w:pPr>
        <w:pStyle w:val="NormalArial"/>
      </w:pPr>
      <w:r>
        <w:t>Most c</w:t>
      </w:r>
      <w:r w:rsidR="00302E55">
        <w:t xml:space="preserve">onsumers and representatives gave positive feedback about meals and said they were of good quality, portion sizes were </w:t>
      </w:r>
      <w:r w:rsidR="00040B9A">
        <w:t>adequate,</w:t>
      </w:r>
      <w:r w:rsidR="00302E55">
        <w:t xml:space="preserve"> and staff listened to their menu suggestions</w:t>
      </w:r>
      <w:r w:rsidR="006337CC">
        <w:t xml:space="preserve">, though one </w:t>
      </w:r>
      <w:r w:rsidR="00955DDB">
        <w:t xml:space="preserve">representative </w:t>
      </w:r>
      <w:r w:rsidR="00040B9A">
        <w:t>said they would like alternate proteins to be available as the consumer had been served sandwiches containing meat, which they excluded from their diet due to cultural reasons</w:t>
      </w:r>
      <w:r w:rsidR="009D27D7">
        <w:t>.</w:t>
      </w:r>
      <w:r w:rsidR="009D13A6">
        <w:t xml:space="preserve"> Staff </w:t>
      </w:r>
      <w:r w:rsidR="00A9525D">
        <w:t>understood consumers’ individual dietary needs and preferences</w:t>
      </w:r>
      <w:r w:rsidR="00040B9A">
        <w:t xml:space="preserve">, </w:t>
      </w:r>
      <w:r w:rsidR="002F4CFF">
        <w:t xml:space="preserve">and explained how these were accommodated. </w:t>
      </w:r>
      <w:r w:rsidR="00336364">
        <w:t xml:space="preserve">Meal service was observed </w:t>
      </w:r>
      <w:r w:rsidR="00040B9A">
        <w:t>with staff available to support</w:t>
      </w:r>
      <w:r w:rsidR="00336364">
        <w:t xml:space="preserve"> consumers </w:t>
      </w:r>
      <w:r w:rsidR="00040B9A">
        <w:t xml:space="preserve">who required </w:t>
      </w:r>
      <w:r w:rsidR="00E4462D">
        <w:t>assistance</w:t>
      </w:r>
      <w:r w:rsidR="00CB3BDF">
        <w:t>.</w:t>
      </w:r>
    </w:p>
    <w:p w14:paraId="4B7C95BA" w14:textId="678690E2" w:rsidR="005148B8" w:rsidRPr="00262C0B" w:rsidRDefault="00EF5BB3" w:rsidP="00D51A1C">
      <w:pPr>
        <w:pStyle w:val="NormalArial"/>
      </w:pPr>
      <w:r>
        <w:t>Consumers said the</w:t>
      </w:r>
      <w:r w:rsidR="005005C9">
        <w:t xml:space="preserve"> equipment they used was kept clean and it was well maintained. </w:t>
      </w:r>
      <w:r w:rsidR="00025443">
        <w:t xml:space="preserve">Staff said they cleaned </w:t>
      </w:r>
      <w:r w:rsidR="005005C9">
        <w:t xml:space="preserve">consumer’s mobility </w:t>
      </w:r>
      <w:r w:rsidR="00025443">
        <w:t xml:space="preserve">equipment </w:t>
      </w:r>
      <w:r w:rsidR="005005C9">
        <w:t xml:space="preserve">daily </w:t>
      </w:r>
      <w:r w:rsidR="00025443">
        <w:t xml:space="preserve">and maintenance documentation evidenced it was inspected routinely. </w:t>
      </w:r>
      <w:r w:rsidR="004B443B">
        <w:t xml:space="preserve">Mobility aids and lifestyle equipment were observed to be clean, well </w:t>
      </w:r>
      <w:proofErr w:type="gramStart"/>
      <w:r w:rsidR="004B443B">
        <w:t>maintained</w:t>
      </w:r>
      <w:proofErr w:type="gramEnd"/>
      <w:r w:rsidR="004B443B">
        <w:t xml:space="preserve"> and suitable for consumers’ use.</w:t>
      </w:r>
      <w:r w:rsidR="005148B8">
        <w:br w:type="page"/>
      </w:r>
    </w:p>
    <w:p w14:paraId="0588D47E" w14:textId="77777777" w:rsidR="005148B8" w:rsidRPr="00996FAF" w:rsidRDefault="005148B8" w:rsidP="00D51A1C">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DD752D" w14:paraId="4879C7C8" w14:textId="77777777" w:rsidTr="00DD75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D4CAA08" w14:textId="77777777" w:rsidR="005148B8" w:rsidRPr="00996FAF" w:rsidRDefault="005148B8" w:rsidP="00D51A1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123E0F4" w14:textId="77777777" w:rsidR="005148B8" w:rsidRPr="00996FAF" w:rsidRDefault="005148B8" w:rsidP="00D51A1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D752D" w14:paraId="727BE7D5" w14:textId="77777777" w:rsidTr="00DD75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F22704" w14:textId="77777777" w:rsidR="005148B8" w:rsidRPr="00996FAF" w:rsidRDefault="005148B8" w:rsidP="00D51A1C">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ECF7263" w14:textId="77777777" w:rsidR="005148B8" w:rsidRPr="00996FAF" w:rsidRDefault="005148B8" w:rsidP="00D51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176400B5" w14:textId="77777777" w:rsidR="005148B8" w:rsidRPr="00996FAF" w:rsidRDefault="0082656F" w:rsidP="00D51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053352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5148B8" w:rsidRPr="00320639">
                  <w:rPr>
                    <w:rFonts w:ascii="Arial" w:hAnsi="Arial" w:cs="Arial"/>
                  </w:rPr>
                  <w:t>Compliant</w:t>
                </w:r>
              </w:sdtContent>
            </w:sdt>
          </w:p>
        </w:tc>
      </w:tr>
      <w:tr w:rsidR="00DD752D" w14:paraId="751CDAD9" w14:textId="77777777" w:rsidTr="00DD75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79CC8B" w14:textId="77777777" w:rsidR="005148B8" w:rsidRPr="00996FAF" w:rsidRDefault="005148B8" w:rsidP="00D51A1C">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9A8B534" w14:textId="77777777" w:rsidR="005148B8" w:rsidRPr="00996FAF" w:rsidRDefault="005148B8" w:rsidP="00D51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83C7B62" w14:textId="77777777" w:rsidR="005148B8" w:rsidRPr="00996FAF" w:rsidRDefault="005148B8" w:rsidP="00D51A1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356433C" w14:textId="77777777" w:rsidR="005148B8" w:rsidRPr="00996FAF" w:rsidRDefault="005148B8" w:rsidP="00D51A1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F5E061A" w14:textId="77777777" w:rsidR="005148B8" w:rsidRPr="00996FAF" w:rsidRDefault="0082656F" w:rsidP="00D51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062003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5148B8" w:rsidRPr="00320639">
                  <w:rPr>
                    <w:rFonts w:ascii="Arial" w:hAnsi="Arial" w:cs="Arial"/>
                  </w:rPr>
                  <w:t>Compliant</w:t>
                </w:r>
              </w:sdtContent>
            </w:sdt>
          </w:p>
        </w:tc>
      </w:tr>
      <w:tr w:rsidR="00DD752D" w14:paraId="277E5165" w14:textId="77777777" w:rsidTr="00DD75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04BB01" w14:textId="77777777" w:rsidR="005148B8" w:rsidRPr="00996FAF" w:rsidRDefault="005148B8" w:rsidP="00D51A1C">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386FF17" w14:textId="77777777" w:rsidR="005148B8" w:rsidRPr="00996FAF" w:rsidRDefault="005148B8" w:rsidP="00D51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0CF4D439" w14:textId="77777777" w:rsidR="005148B8" w:rsidRPr="00996FAF" w:rsidRDefault="0082656F" w:rsidP="00D51A1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1448917"/>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5148B8" w:rsidRPr="00320639">
                  <w:rPr>
                    <w:rFonts w:ascii="Arial" w:hAnsi="Arial" w:cs="Arial"/>
                  </w:rPr>
                  <w:t>Compliant</w:t>
                </w:r>
              </w:sdtContent>
            </w:sdt>
          </w:p>
        </w:tc>
      </w:tr>
    </w:tbl>
    <w:p w14:paraId="34055C7E" w14:textId="77777777" w:rsidR="005148B8" w:rsidRDefault="005148B8" w:rsidP="00D51A1C">
      <w:pPr>
        <w:pStyle w:val="Heading20"/>
      </w:pPr>
      <w:r>
        <w:t>Findings</w:t>
      </w:r>
    </w:p>
    <w:p w14:paraId="5A8F5E3A" w14:textId="77777777" w:rsidR="00E978BA" w:rsidRDefault="00E978BA" w:rsidP="00E978BA">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01873D16" w14:textId="77777777" w:rsidR="004003EC" w:rsidRDefault="007E4923" w:rsidP="00D51A1C">
      <w:pPr>
        <w:pStyle w:val="NormalArial"/>
        <w:rPr>
          <w:rFonts w:eastAsia="Times New Roman"/>
          <w:color w:val="000000"/>
          <w:lang w:eastAsia="en-AU"/>
        </w:rPr>
      </w:pPr>
      <w:r>
        <w:t xml:space="preserve">Consumers </w:t>
      </w:r>
      <w:r w:rsidR="0067616A">
        <w:t>said, and observations confirmed, the service environment was welcoming</w:t>
      </w:r>
      <w:r w:rsidR="00CD7FB9">
        <w:t>,</w:t>
      </w:r>
      <w:r w:rsidR="0067616A">
        <w:t xml:space="preserve"> easy to understand</w:t>
      </w:r>
      <w:r w:rsidR="00CD7FB9">
        <w:t xml:space="preserve"> </w:t>
      </w:r>
      <w:r w:rsidR="007E654F">
        <w:t xml:space="preserve">and </w:t>
      </w:r>
      <w:r w:rsidR="00D86A3F">
        <w:t>peoples’ rooms were personalised with their own belongings.</w:t>
      </w:r>
      <w:r w:rsidR="00F75B08">
        <w:t xml:space="preserve"> Staff explained </w:t>
      </w:r>
      <w:r w:rsidR="00EC5B4D">
        <w:t xml:space="preserve">consumers’ independence </w:t>
      </w:r>
      <w:r w:rsidR="00A33EC2">
        <w:t xml:space="preserve">and function </w:t>
      </w:r>
      <w:r w:rsidR="004C03C3">
        <w:t xml:space="preserve">was supported </w:t>
      </w:r>
      <w:r w:rsidR="00A33EC2">
        <w:t>through clear signage</w:t>
      </w:r>
      <w:r w:rsidR="00F10151">
        <w:t>,</w:t>
      </w:r>
      <w:r w:rsidR="00523E2B">
        <w:t xml:space="preserve"> easy to understand</w:t>
      </w:r>
      <w:r w:rsidR="00F10151">
        <w:t xml:space="preserve"> and</w:t>
      </w:r>
      <w:r w:rsidR="00A33EC2">
        <w:t xml:space="preserve"> </w:t>
      </w:r>
      <w:r w:rsidR="00136DED">
        <w:t>unobstructed pathways</w:t>
      </w:r>
      <w:r w:rsidR="000B0055">
        <w:t xml:space="preserve"> and </w:t>
      </w:r>
      <w:r w:rsidR="004C03C3">
        <w:t xml:space="preserve">dementia friendly </w:t>
      </w:r>
      <w:r w:rsidR="008C2041">
        <w:t>design principles which</w:t>
      </w:r>
      <w:r w:rsidR="00485293">
        <w:t xml:space="preserve"> </w:t>
      </w:r>
      <w:r w:rsidR="00A33ECC">
        <w:t>simplified</w:t>
      </w:r>
      <w:r w:rsidR="00485293">
        <w:t xml:space="preserve"> the use of everyday items</w:t>
      </w:r>
      <w:r w:rsidR="00A33ECC">
        <w:t>.</w:t>
      </w:r>
      <w:r w:rsidR="00485293">
        <w:t xml:space="preserve"> </w:t>
      </w:r>
      <w:r w:rsidR="006D254C">
        <w:rPr>
          <w:rFonts w:eastAsia="Times New Roman"/>
          <w:color w:val="000000"/>
          <w:lang w:eastAsia="en-AU"/>
        </w:rPr>
        <w:t>Consumers were observed having warm and welcoming interactions with staff</w:t>
      </w:r>
      <w:r w:rsidR="0045655B">
        <w:rPr>
          <w:rFonts w:eastAsia="Times New Roman"/>
          <w:color w:val="000000"/>
          <w:lang w:eastAsia="en-AU"/>
        </w:rPr>
        <w:t xml:space="preserve">, helping </w:t>
      </w:r>
      <w:r w:rsidR="001158E4">
        <w:rPr>
          <w:rFonts w:eastAsia="Times New Roman"/>
          <w:color w:val="000000"/>
          <w:lang w:eastAsia="en-AU"/>
        </w:rPr>
        <w:t xml:space="preserve">each other with tasks and socialising </w:t>
      </w:r>
      <w:r w:rsidR="005D6830">
        <w:rPr>
          <w:rFonts w:eastAsia="Times New Roman"/>
          <w:color w:val="000000"/>
          <w:lang w:eastAsia="en-AU"/>
        </w:rPr>
        <w:t>with visitors in communal lounge areas.</w:t>
      </w:r>
    </w:p>
    <w:p w14:paraId="1651DC1D" w14:textId="30412267" w:rsidR="00A05F1F" w:rsidRPr="0091700B" w:rsidRDefault="0006482E" w:rsidP="00D51A1C">
      <w:pPr>
        <w:pStyle w:val="NormalArial"/>
        <w:rPr>
          <w:color w:val="auto"/>
        </w:rPr>
      </w:pPr>
      <w:r>
        <w:t xml:space="preserve">Staff described the cleaning and maintenance schedules, which evidenced tasks were completed as required. </w:t>
      </w:r>
      <w:r w:rsidR="004003EC">
        <w:rPr>
          <w:rFonts w:eastAsia="Times New Roman"/>
          <w:color w:val="000000"/>
          <w:lang w:eastAsia="en-AU"/>
        </w:rPr>
        <w:t xml:space="preserve">Most consumers and representative gave positive feedback about </w:t>
      </w:r>
      <w:r>
        <w:rPr>
          <w:rFonts w:eastAsia="Times New Roman"/>
          <w:color w:val="000000"/>
          <w:lang w:eastAsia="en-AU"/>
        </w:rPr>
        <w:t xml:space="preserve">consumers ability to move freely both indoors and outdoors; and </w:t>
      </w:r>
      <w:r w:rsidR="0046314A">
        <w:rPr>
          <w:rFonts w:eastAsia="Times New Roman"/>
          <w:color w:val="000000"/>
          <w:lang w:eastAsia="en-AU"/>
        </w:rPr>
        <w:t xml:space="preserve">the overall maintenance </w:t>
      </w:r>
      <w:r>
        <w:rPr>
          <w:rFonts w:eastAsia="Times New Roman"/>
          <w:color w:val="000000"/>
          <w:lang w:eastAsia="en-AU"/>
        </w:rPr>
        <w:t xml:space="preserve">and cleanliness </w:t>
      </w:r>
      <w:r w:rsidR="0046314A">
        <w:rPr>
          <w:rFonts w:eastAsia="Times New Roman"/>
          <w:color w:val="000000"/>
          <w:lang w:eastAsia="en-AU"/>
        </w:rPr>
        <w:t xml:space="preserve">of </w:t>
      </w:r>
      <w:r w:rsidR="001C79E8">
        <w:rPr>
          <w:rFonts w:eastAsia="Times New Roman"/>
          <w:color w:val="000000"/>
          <w:lang w:eastAsia="en-AU"/>
        </w:rPr>
        <w:t>t</w:t>
      </w:r>
      <w:r w:rsidR="0046314A">
        <w:rPr>
          <w:rFonts w:eastAsia="Times New Roman"/>
          <w:color w:val="000000"/>
          <w:lang w:eastAsia="en-AU"/>
        </w:rPr>
        <w:t>he environmen</w:t>
      </w:r>
      <w:r>
        <w:rPr>
          <w:rFonts w:eastAsia="Times New Roman"/>
          <w:color w:val="000000"/>
          <w:lang w:eastAsia="en-AU"/>
        </w:rPr>
        <w:t xml:space="preserve">t, however, others </w:t>
      </w:r>
      <w:r w:rsidR="00331DF7">
        <w:rPr>
          <w:rFonts w:eastAsia="Times New Roman"/>
          <w:color w:val="000000"/>
          <w:lang w:eastAsia="en-AU"/>
        </w:rPr>
        <w:t xml:space="preserve">said </w:t>
      </w:r>
      <w:r>
        <w:rPr>
          <w:rFonts w:eastAsia="Times New Roman"/>
          <w:color w:val="000000"/>
          <w:lang w:eastAsia="en-AU"/>
        </w:rPr>
        <w:t xml:space="preserve">underneath beds and kitchenettes could </w:t>
      </w:r>
      <w:r w:rsidR="00133751">
        <w:rPr>
          <w:rFonts w:eastAsia="Times New Roman"/>
          <w:color w:val="000000"/>
          <w:lang w:eastAsia="en-AU"/>
        </w:rPr>
        <w:t xml:space="preserve">benefit from </w:t>
      </w:r>
      <w:r w:rsidR="009742BD">
        <w:rPr>
          <w:rFonts w:eastAsia="Times New Roman"/>
          <w:color w:val="000000"/>
          <w:lang w:eastAsia="en-AU"/>
        </w:rPr>
        <w:t>more regular cleaning</w:t>
      </w:r>
      <w:r>
        <w:rPr>
          <w:rFonts w:eastAsia="Times New Roman"/>
          <w:color w:val="000000"/>
          <w:lang w:eastAsia="en-AU"/>
        </w:rPr>
        <w:t xml:space="preserve">. A representative said </w:t>
      </w:r>
      <w:r w:rsidR="007C18B3">
        <w:rPr>
          <w:rFonts w:eastAsia="Times New Roman"/>
          <w:color w:val="000000"/>
          <w:lang w:eastAsia="en-AU"/>
        </w:rPr>
        <w:t xml:space="preserve">carpet cleaning had recently been completed in </w:t>
      </w:r>
      <w:r>
        <w:rPr>
          <w:rFonts w:eastAsia="Times New Roman"/>
          <w:color w:val="000000"/>
          <w:lang w:eastAsia="en-AU"/>
        </w:rPr>
        <w:t>one wing</w:t>
      </w:r>
      <w:r w:rsidR="007C18B3">
        <w:rPr>
          <w:rFonts w:eastAsia="Times New Roman"/>
          <w:color w:val="000000"/>
          <w:lang w:eastAsia="en-AU"/>
        </w:rPr>
        <w:t xml:space="preserve"> following complaints of m</w:t>
      </w:r>
      <w:r>
        <w:rPr>
          <w:rFonts w:eastAsia="Times New Roman"/>
          <w:color w:val="000000"/>
          <w:lang w:eastAsia="en-AU"/>
        </w:rPr>
        <w:t>alodour due to consumer</w:t>
      </w:r>
      <w:r w:rsidR="007C18B3">
        <w:rPr>
          <w:rFonts w:eastAsia="Times New Roman"/>
          <w:color w:val="000000"/>
          <w:lang w:eastAsia="en-AU"/>
        </w:rPr>
        <w:t>’</w:t>
      </w:r>
      <w:r>
        <w:rPr>
          <w:rFonts w:eastAsia="Times New Roman"/>
          <w:color w:val="000000"/>
          <w:lang w:eastAsia="en-AU"/>
        </w:rPr>
        <w:t xml:space="preserve">s incontinence, however, </w:t>
      </w:r>
      <w:r w:rsidR="007C18B3">
        <w:rPr>
          <w:rFonts w:eastAsia="Times New Roman"/>
          <w:color w:val="000000"/>
          <w:lang w:eastAsia="en-AU"/>
        </w:rPr>
        <w:t xml:space="preserve">malodour was not observed </w:t>
      </w:r>
      <w:r w:rsidR="00A5469A">
        <w:rPr>
          <w:rFonts w:eastAsia="Times New Roman"/>
          <w:color w:val="000000"/>
          <w:lang w:eastAsia="en-AU"/>
        </w:rPr>
        <w:t xml:space="preserve">during the Site Audit. </w:t>
      </w:r>
      <w:r w:rsidR="0054003E">
        <w:t xml:space="preserve">Consumers were observed </w:t>
      </w:r>
      <w:r w:rsidR="00BA0C35">
        <w:t xml:space="preserve">independently moving </w:t>
      </w:r>
      <w:r>
        <w:t>around the internal service environment and communal grounds</w:t>
      </w:r>
      <w:r w:rsidR="00A5469A">
        <w:t>, with one consumer confirming they were free to exit the service as they wished, despite the front entrance being secured</w:t>
      </w:r>
      <w:r w:rsidR="00A5469A" w:rsidRPr="0091700B">
        <w:rPr>
          <w:color w:val="auto"/>
        </w:rPr>
        <w:t xml:space="preserve">. </w:t>
      </w:r>
      <w:r w:rsidR="00A5469A" w:rsidRPr="00CD204B">
        <w:rPr>
          <w:color w:val="auto"/>
        </w:rPr>
        <w:t xml:space="preserve">This is further considered under Requirement </w:t>
      </w:r>
      <w:r w:rsidR="002524DF">
        <w:rPr>
          <w:color w:val="auto"/>
        </w:rPr>
        <w:t>3</w:t>
      </w:r>
      <w:r w:rsidR="00A5469A" w:rsidRPr="00CD204B">
        <w:rPr>
          <w:color w:val="auto"/>
        </w:rPr>
        <w:t>(3)(</w:t>
      </w:r>
      <w:r w:rsidR="002524DF">
        <w:rPr>
          <w:color w:val="auto"/>
        </w:rPr>
        <w:t>a</w:t>
      </w:r>
      <w:r w:rsidR="00A5469A" w:rsidRPr="00CD204B">
        <w:rPr>
          <w:color w:val="auto"/>
        </w:rPr>
        <w:t>).</w:t>
      </w:r>
      <w:r w:rsidR="00136DED" w:rsidRPr="00CD204B">
        <w:rPr>
          <w:color w:val="auto"/>
        </w:rPr>
        <w:t xml:space="preserve"> </w:t>
      </w:r>
      <w:r w:rsidR="00EC5B4D" w:rsidRPr="00CD204B">
        <w:rPr>
          <w:color w:val="auto"/>
        </w:rPr>
        <w:t xml:space="preserve"> </w:t>
      </w:r>
    </w:p>
    <w:p w14:paraId="1D99D7AF" w14:textId="0A0BD926" w:rsidR="005148B8" w:rsidRPr="00262C0B" w:rsidRDefault="00A05F1F" w:rsidP="00D51A1C">
      <w:pPr>
        <w:pStyle w:val="NormalArial"/>
      </w:pPr>
      <w:r>
        <w:t xml:space="preserve">Consumers confirmed fittings and equipment were clean, well </w:t>
      </w:r>
      <w:proofErr w:type="gramStart"/>
      <w:r>
        <w:t>maintained</w:t>
      </w:r>
      <w:proofErr w:type="gramEnd"/>
      <w:r>
        <w:t xml:space="preserve"> and suitable for their use.</w:t>
      </w:r>
      <w:r w:rsidR="005F2454">
        <w:t xml:space="preserve"> Staff </w:t>
      </w:r>
      <w:r w:rsidR="00A5469A">
        <w:t xml:space="preserve">advised </w:t>
      </w:r>
      <w:r w:rsidR="001632D9">
        <w:t xml:space="preserve">shared equipment </w:t>
      </w:r>
      <w:r w:rsidR="00A5469A">
        <w:t xml:space="preserve">was </w:t>
      </w:r>
      <w:r w:rsidR="001632D9">
        <w:t>cleaned after each use</w:t>
      </w:r>
      <w:r w:rsidR="00A5469A">
        <w:t>, and the call bell system was routinely inspected to ensure it was in good working order</w:t>
      </w:r>
      <w:r w:rsidR="005F2454">
        <w:t xml:space="preserve">. Furniture and equipment were observed to be clean, well maintained.  </w:t>
      </w:r>
      <w:r w:rsidR="005148B8">
        <w:br w:type="page"/>
      </w:r>
    </w:p>
    <w:p w14:paraId="31F407FA" w14:textId="77777777" w:rsidR="005148B8" w:rsidRPr="00996FAF" w:rsidRDefault="005148B8" w:rsidP="00D51A1C">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DD752D" w14:paraId="31A63BA7" w14:textId="77777777" w:rsidTr="00DD75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9E2CC85" w14:textId="77777777" w:rsidR="005148B8" w:rsidRPr="00996FAF" w:rsidRDefault="005148B8" w:rsidP="00D51A1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CCD0E32" w14:textId="77777777" w:rsidR="005148B8" w:rsidRPr="00996FAF" w:rsidRDefault="005148B8" w:rsidP="00D51A1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D752D" w14:paraId="11E12C8D" w14:textId="77777777" w:rsidTr="00DD75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4B44F1" w14:textId="77777777" w:rsidR="005148B8" w:rsidRPr="00996FAF" w:rsidRDefault="005148B8" w:rsidP="00D51A1C">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FA0B222" w14:textId="77777777" w:rsidR="005148B8" w:rsidRPr="00996FAF" w:rsidRDefault="005148B8" w:rsidP="00D51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62DEA15C" w14:textId="77777777" w:rsidR="005148B8" w:rsidRPr="00996FAF" w:rsidRDefault="0082656F" w:rsidP="00D51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944334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5148B8" w:rsidRPr="0058411F">
                  <w:rPr>
                    <w:rFonts w:ascii="Arial" w:hAnsi="Arial" w:cs="Arial"/>
                  </w:rPr>
                  <w:t>Compliant</w:t>
                </w:r>
              </w:sdtContent>
            </w:sdt>
          </w:p>
        </w:tc>
      </w:tr>
      <w:tr w:rsidR="00DD752D" w14:paraId="7E0492E9" w14:textId="77777777" w:rsidTr="00DD75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76E6CE" w14:textId="77777777" w:rsidR="005148B8" w:rsidRPr="00996FAF" w:rsidRDefault="005148B8" w:rsidP="00D51A1C">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A812E8D" w14:textId="77777777" w:rsidR="005148B8" w:rsidRPr="00996FAF" w:rsidRDefault="005148B8" w:rsidP="00D51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8E39629" w14:textId="77777777" w:rsidR="005148B8" w:rsidRPr="00996FAF" w:rsidRDefault="0082656F" w:rsidP="00D51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7208874"/>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5148B8" w:rsidRPr="0058411F">
                  <w:rPr>
                    <w:rFonts w:ascii="Arial" w:hAnsi="Arial" w:cs="Arial"/>
                  </w:rPr>
                  <w:t>Compliant</w:t>
                </w:r>
              </w:sdtContent>
            </w:sdt>
          </w:p>
        </w:tc>
      </w:tr>
      <w:tr w:rsidR="00DD752D" w14:paraId="6C33A12F" w14:textId="77777777" w:rsidTr="00DD75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84E3B1" w14:textId="77777777" w:rsidR="005148B8" w:rsidRPr="00996FAF" w:rsidRDefault="005148B8" w:rsidP="00D51A1C">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51FB845" w14:textId="77777777" w:rsidR="005148B8" w:rsidRPr="00996FAF" w:rsidRDefault="005148B8" w:rsidP="00D51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CED0708" w14:textId="77777777" w:rsidR="005148B8" w:rsidRPr="00996FAF" w:rsidRDefault="0082656F" w:rsidP="00D51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851140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5148B8" w:rsidRPr="0058411F">
                  <w:rPr>
                    <w:rFonts w:ascii="Arial" w:hAnsi="Arial" w:cs="Arial"/>
                  </w:rPr>
                  <w:t>Compliant</w:t>
                </w:r>
              </w:sdtContent>
            </w:sdt>
          </w:p>
        </w:tc>
      </w:tr>
      <w:tr w:rsidR="00DD752D" w14:paraId="3B0B0B20" w14:textId="77777777" w:rsidTr="00DD752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BB7BC4" w14:textId="77777777" w:rsidR="005148B8" w:rsidRPr="00996FAF" w:rsidRDefault="005148B8" w:rsidP="00D51A1C">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A87D311" w14:textId="77777777" w:rsidR="005148B8" w:rsidRPr="00996FAF" w:rsidRDefault="005148B8" w:rsidP="00D51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7B8E3E1" w14:textId="77777777" w:rsidR="005148B8" w:rsidRPr="00996FAF" w:rsidRDefault="0082656F" w:rsidP="00D51A1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422943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5148B8" w:rsidRPr="0058411F">
                  <w:rPr>
                    <w:rFonts w:ascii="Arial" w:hAnsi="Arial" w:cs="Arial"/>
                  </w:rPr>
                  <w:t>Compliant</w:t>
                </w:r>
              </w:sdtContent>
            </w:sdt>
          </w:p>
        </w:tc>
      </w:tr>
    </w:tbl>
    <w:p w14:paraId="31B6A30B" w14:textId="77777777" w:rsidR="005148B8" w:rsidRDefault="005148B8" w:rsidP="00D51A1C">
      <w:pPr>
        <w:pStyle w:val="Heading20"/>
      </w:pPr>
      <w:r w:rsidRPr="00996FAF">
        <w:t>Findings</w:t>
      </w:r>
    </w:p>
    <w:p w14:paraId="1A111308" w14:textId="77777777" w:rsidR="00E85595" w:rsidRDefault="00E85595" w:rsidP="00E85595">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0BEDB943" w14:textId="77777777" w:rsidR="009727D7" w:rsidRDefault="000F55C7" w:rsidP="00D51A1C">
      <w:pPr>
        <w:pStyle w:val="NormalArial"/>
      </w:pPr>
      <w:r>
        <w:t>Consumers and representatives said they were encouraged to provide feedback and make complaints and gave practical examples of avenues available to them, such as completing feedback forms or speaking with management.</w:t>
      </w:r>
      <w:r w:rsidR="006F3BF6">
        <w:t xml:space="preserve"> Staff explained consumers also provided feedback at meetings and </w:t>
      </w:r>
      <w:r w:rsidR="007A5BD9">
        <w:t xml:space="preserve">representatives </w:t>
      </w:r>
      <w:r w:rsidR="00556F81">
        <w:t xml:space="preserve">could </w:t>
      </w:r>
      <w:r w:rsidR="003531B7">
        <w:t>use email</w:t>
      </w:r>
      <w:r w:rsidR="00556F81">
        <w:t xml:space="preserve"> to submit complaints.</w:t>
      </w:r>
      <w:r w:rsidR="00BF2996">
        <w:t xml:space="preserve"> Noticeboards, </w:t>
      </w:r>
      <w:proofErr w:type="gramStart"/>
      <w:r w:rsidR="00BF2996">
        <w:t>posters</w:t>
      </w:r>
      <w:proofErr w:type="gramEnd"/>
      <w:r w:rsidR="00BF2996">
        <w:t xml:space="preserve"> and pamphlets</w:t>
      </w:r>
      <w:r w:rsidR="00906F2F">
        <w:t xml:space="preserve"> visible in common areas promoted information about how consumers could provide feedback or make a complaint.</w:t>
      </w:r>
    </w:p>
    <w:p w14:paraId="02580C86" w14:textId="678B26B3" w:rsidR="009C2B3B" w:rsidRDefault="009727D7" w:rsidP="00D51A1C">
      <w:pPr>
        <w:pStyle w:val="NormalArial"/>
      </w:pPr>
      <w:r>
        <w:t>Consumers and representatives were aware of how to access external complaints, advocacy and language supports</w:t>
      </w:r>
      <w:r w:rsidR="00C74A23">
        <w:t>, with pamphlets on advocacy services observed in consumer’s rooms</w:t>
      </w:r>
      <w:r>
        <w:t xml:space="preserve">. Staff </w:t>
      </w:r>
      <w:r w:rsidR="00C74A23">
        <w:t>confirmed an advocate presented at a recent consumer meeting and electronic devices are used to translate information and communicate with consumers from different cultural backgrounds</w:t>
      </w:r>
      <w:r w:rsidR="007B3E97">
        <w:t>.</w:t>
      </w:r>
      <w:r w:rsidR="00F43D6E">
        <w:t xml:space="preserve"> Posters and pamphlets </w:t>
      </w:r>
      <w:r w:rsidR="00C74A23">
        <w:t>displayed</w:t>
      </w:r>
      <w:r w:rsidR="00F43D6E">
        <w:t xml:space="preserve"> promoted </w:t>
      </w:r>
      <w:r w:rsidR="0011744A">
        <w:t xml:space="preserve">access to complaints mechanisms and advocacy services. </w:t>
      </w:r>
    </w:p>
    <w:p w14:paraId="1400404D" w14:textId="292DA2C8" w:rsidR="00437364" w:rsidRDefault="009C2B3B" w:rsidP="00D51A1C">
      <w:pPr>
        <w:pStyle w:val="NormalArial"/>
      </w:pPr>
      <w:r>
        <w:t xml:space="preserve">Most consumers and representatives </w:t>
      </w:r>
      <w:r w:rsidR="00CC2519">
        <w:t>said</w:t>
      </w:r>
      <w:r w:rsidR="000D0F2C">
        <w:t xml:space="preserve"> appropriate action was taken in response </w:t>
      </w:r>
      <w:r w:rsidR="00E11F3C">
        <w:t xml:space="preserve">to their concerns, though </w:t>
      </w:r>
      <w:r w:rsidR="002635FC">
        <w:t xml:space="preserve">two were dissatisfied as their complaints </w:t>
      </w:r>
      <w:r w:rsidR="00C74A23">
        <w:t>regarding continence care provided to consumers had not been resolved</w:t>
      </w:r>
      <w:r w:rsidR="00644C31">
        <w:t>.</w:t>
      </w:r>
      <w:r w:rsidR="007C18B3">
        <w:t xml:space="preserve"> </w:t>
      </w:r>
      <w:r w:rsidR="00AB021E">
        <w:t xml:space="preserve">Staff understood the complaints management process and explained consumers received an apology, with their concerns resolved using open communication. Complaints documentation evidenced </w:t>
      </w:r>
      <w:r w:rsidR="00E87986">
        <w:t xml:space="preserve">appropriate </w:t>
      </w:r>
      <w:r w:rsidR="00462E57">
        <w:t>actions were taken in response to</w:t>
      </w:r>
      <w:r w:rsidR="00AB021E">
        <w:t xml:space="preserve"> complaints</w:t>
      </w:r>
      <w:r w:rsidR="004B78D0">
        <w:t>. The provider</w:t>
      </w:r>
      <w:r w:rsidR="006D4A9B">
        <w:t>’</w:t>
      </w:r>
      <w:r w:rsidR="004B78D0">
        <w:t xml:space="preserve">s response </w:t>
      </w:r>
      <w:r w:rsidR="006D4A9B">
        <w:t>evidenced</w:t>
      </w:r>
      <w:r w:rsidR="004B78D0">
        <w:t xml:space="preserve"> one of the complaints had been resolved </w:t>
      </w:r>
      <w:r w:rsidR="00AE73B3">
        <w:t xml:space="preserve">after 6 months, following </w:t>
      </w:r>
      <w:r w:rsidR="004B78D0">
        <w:t xml:space="preserve">a successful conciliation process with the </w:t>
      </w:r>
      <w:proofErr w:type="gramStart"/>
      <w:r w:rsidR="004B78D0">
        <w:t>Commission</w:t>
      </w:r>
      <w:proofErr w:type="gramEnd"/>
      <w:r w:rsidR="007C18B3">
        <w:t xml:space="preserve"> and advised the</w:t>
      </w:r>
      <w:r w:rsidR="006D4A9B">
        <w:t>y</w:t>
      </w:r>
      <w:r w:rsidR="007C18B3">
        <w:t xml:space="preserve"> continue to work with the other complainants to resolve their concerns regarding continence care, security of tenure and behaviour supports.</w:t>
      </w:r>
    </w:p>
    <w:p w14:paraId="0E36AD63" w14:textId="53E7BC93" w:rsidR="005148B8" w:rsidRPr="00712752" w:rsidRDefault="00EB4229" w:rsidP="00D51A1C">
      <w:pPr>
        <w:pStyle w:val="NormalArial"/>
      </w:pPr>
      <w:r>
        <w:t>C</w:t>
      </w:r>
      <w:r w:rsidR="0001015A">
        <w:t xml:space="preserve">onsumers and representatives </w:t>
      </w:r>
      <w:r w:rsidR="0036735A">
        <w:t>confirmed</w:t>
      </w:r>
      <w:r w:rsidR="00490381">
        <w:t xml:space="preserve"> </w:t>
      </w:r>
      <w:r w:rsidR="00E56E8B">
        <w:t>feedback and complaints were used to improve the quality of care and services.</w:t>
      </w:r>
      <w:r w:rsidR="00E62B7A" w:rsidRPr="00E62B7A">
        <w:t xml:space="preserve"> </w:t>
      </w:r>
      <w:r w:rsidR="00E62B7A">
        <w:t xml:space="preserve">Staff gave practical examples of how feedback and complaints were used to improve consumers’ care, such as </w:t>
      </w:r>
      <w:r w:rsidR="007F2E24">
        <w:t xml:space="preserve">increasing </w:t>
      </w:r>
      <w:r w:rsidR="00CE7BE8">
        <w:t>fresh produce in the service’s general store and employing a new chef.</w:t>
      </w:r>
      <w:r w:rsidR="00B2377E">
        <w:t xml:space="preserve"> The continuous improvement </w:t>
      </w:r>
      <w:proofErr w:type="gramStart"/>
      <w:r w:rsidR="00B2377E">
        <w:t>plan</w:t>
      </w:r>
      <w:proofErr w:type="gramEnd"/>
      <w:r w:rsidR="00B2377E">
        <w:t xml:space="preserve"> evidenced feedback and complaints resulted in improvements to consumers’ care and services.</w:t>
      </w:r>
      <w:r w:rsidR="00826297">
        <w:t xml:space="preserve"> </w:t>
      </w:r>
      <w:r w:rsidR="00A36918">
        <w:t xml:space="preserve"> </w:t>
      </w:r>
      <w:r w:rsidR="009408C2">
        <w:t xml:space="preserve"> </w:t>
      </w:r>
      <w:r w:rsidR="00705C60">
        <w:t xml:space="preserve"> </w:t>
      </w:r>
      <w:r w:rsidR="00E62B7A">
        <w:t xml:space="preserve"> </w:t>
      </w:r>
      <w:r w:rsidR="00E56E8B">
        <w:t xml:space="preserve"> </w:t>
      </w:r>
      <w:r w:rsidR="005148B8" w:rsidRPr="00712752">
        <w:br w:type="page"/>
      </w:r>
    </w:p>
    <w:p w14:paraId="62A67612" w14:textId="77777777" w:rsidR="005148B8" w:rsidRPr="00996FAF" w:rsidRDefault="005148B8" w:rsidP="00D51A1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D752D" w14:paraId="0F9284EF" w14:textId="77777777" w:rsidTr="00DD75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70C78D7" w14:textId="77777777" w:rsidR="005148B8" w:rsidRPr="00996FAF" w:rsidRDefault="005148B8" w:rsidP="00D51A1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484A3F4" w14:textId="77777777" w:rsidR="005148B8" w:rsidRPr="00996FAF" w:rsidRDefault="005148B8" w:rsidP="00D51A1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D752D" w14:paraId="6D823087" w14:textId="77777777" w:rsidTr="00DD75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028EA2" w14:textId="77777777" w:rsidR="005148B8" w:rsidRPr="00996FAF" w:rsidRDefault="005148B8" w:rsidP="00D51A1C">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4268D1C" w14:textId="77777777" w:rsidR="005148B8" w:rsidRPr="00996FAF" w:rsidRDefault="005148B8" w:rsidP="00D51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6001DC1" w14:textId="122B6ADE" w:rsidR="005148B8" w:rsidRPr="00996FAF" w:rsidRDefault="0082656F" w:rsidP="00D51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650052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C46F25">
                  <w:rPr>
                    <w:rFonts w:ascii="Arial" w:hAnsi="Arial" w:cs="Arial"/>
                    <w:color w:val="auto"/>
                  </w:rPr>
                  <w:t>Not Compliant</w:t>
                </w:r>
              </w:sdtContent>
            </w:sdt>
          </w:p>
        </w:tc>
      </w:tr>
      <w:tr w:rsidR="00DD752D" w14:paraId="2AE56017" w14:textId="77777777" w:rsidTr="00DD75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8CACD2" w14:textId="77777777" w:rsidR="005148B8" w:rsidRPr="00996FAF" w:rsidRDefault="005148B8" w:rsidP="00D51A1C">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DCEBED8" w14:textId="77777777" w:rsidR="005148B8" w:rsidRPr="00996FAF" w:rsidRDefault="005148B8" w:rsidP="00D51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0F7C340C" w14:textId="77777777" w:rsidR="005148B8" w:rsidRPr="00996FAF" w:rsidRDefault="0082656F" w:rsidP="00D51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17197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5148B8" w:rsidRPr="002F768C">
                  <w:rPr>
                    <w:rFonts w:ascii="Arial" w:hAnsi="Arial" w:cs="Arial"/>
                  </w:rPr>
                  <w:t>Compliant</w:t>
                </w:r>
              </w:sdtContent>
            </w:sdt>
          </w:p>
        </w:tc>
      </w:tr>
      <w:tr w:rsidR="00DD752D" w14:paraId="1B1BDA1D" w14:textId="77777777" w:rsidTr="00DD75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A420E1" w14:textId="77777777" w:rsidR="005148B8" w:rsidRPr="00996FAF" w:rsidRDefault="005148B8" w:rsidP="00D51A1C">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F8E3F5C" w14:textId="77777777" w:rsidR="005148B8" w:rsidRPr="00996FAF" w:rsidRDefault="005148B8" w:rsidP="00D51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0F21B4A5" w14:textId="77777777" w:rsidR="005148B8" w:rsidRPr="00996FAF" w:rsidRDefault="0082656F" w:rsidP="00D51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123856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5148B8" w:rsidRPr="002F768C">
                  <w:rPr>
                    <w:rFonts w:ascii="Arial" w:hAnsi="Arial" w:cs="Arial"/>
                  </w:rPr>
                  <w:t>Compliant</w:t>
                </w:r>
              </w:sdtContent>
            </w:sdt>
          </w:p>
        </w:tc>
      </w:tr>
      <w:tr w:rsidR="00DD752D" w14:paraId="5F0DEADB" w14:textId="77777777" w:rsidTr="00DD75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8B388B" w14:textId="77777777" w:rsidR="005148B8" w:rsidRPr="00996FAF" w:rsidRDefault="005148B8" w:rsidP="00D51A1C">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604F433" w14:textId="77777777" w:rsidR="005148B8" w:rsidRPr="00996FAF" w:rsidRDefault="005148B8" w:rsidP="00D51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37194236" w14:textId="77777777" w:rsidR="005148B8" w:rsidRPr="00996FAF" w:rsidRDefault="0082656F" w:rsidP="00D51A1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130923"/>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5148B8" w:rsidRPr="002F768C">
                  <w:rPr>
                    <w:rFonts w:ascii="Arial" w:hAnsi="Arial" w:cs="Arial"/>
                  </w:rPr>
                  <w:t>Compliant</w:t>
                </w:r>
              </w:sdtContent>
            </w:sdt>
          </w:p>
        </w:tc>
      </w:tr>
      <w:tr w:rsidR="00DD752D" w14:paraId="4086E144" w14:textId="77777777" w:rsidTr="00DD75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F7BA36" w14:textId="77777777" w:rsidR="005148B8" w:rsidRPr="00996FAF" w:rsidRDefault="005148B8" w:rsidP="00D51A1C">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1AF7D9D" w14:textId="77777777" w:rsidR="005148B8" w:rsidRPr="00996FAF" w:rsidRDefault="005148B8" w:rsidP="00D51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w:t>
            </w:r>
            <w:proofErr w:type="gramStart"/>
            <w:r w:rsidRPr="00996FAF">
              <w:rPr>
                <w:rFonts w:ascii="Arial" w:hAnsi="Arial" w:cs="Arial"/>
              </w:rPr>
              <w:t>monitoring</w:t>
            </w:r>
            <w:proofErr w:type="gramEnd"/>
            <w:r w:rsidRPr="00996FAF">
              <w:rPr>
                <w:rFonts w:ascii="Arial" w:hAnsi="Arial" w:cs="Arial"/>
              </w:rPr>
              <w:t xml:space="preserve"> and review of the performance of each member of the workforce is undertaken.</w:t>
            </w:r>
          </w:p>
        </w:tc>
        <w:tc>
          <w:tcPr>
            <w:tcW w:w="1977" w:type="dxa"/>
            <w:shd w:val="clear" w:color="auto" w:fill="auto"/>
          </w:tcPr>
          <w:p w14:paraId="0472BB44" w14:textId="77777777" w:rsidR="005148B8" w:rsidRPr="00996FAF" w:rsidRDefault="0082656F" w:rsidP="00D51A1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797207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5148B8" w:rsidRPr="002F768C">
                  <w:rPr>
                    <w:rFonts w:ascii="Arial" w:hAnsi="Arial" w:cs="Arial"/>
                  </w:rPr>
                  <w:t>Compliant</w:t>
                </w:r>
              </w:sdtContent>
            </w:sdt>
          </w:p>
        </w:tc>
      </w:tr>
    </w:tbl>
    <w:p w14:paraId="117CC513" w14:textId="77777777" w:rsidR="005148B8" w:rsidRDefault="005148B8" w:rsidP="00D51A1C">
      <w:pPr>
        <w:pStyle w:val="Heading20"/>
      </w:pPr>
      <w:r>
        <w:t>Findings</w:t>
      </w:r>
    </w:p>
    <w:p w14:paraId="5AE39D98" w14:textId="205E8F15" w:rsidR="006A0AE6" w:rsidRPr="0091700B" w:rsidRDefault="006A0AE6" w:rsidP="006A0AE6">
      <w:pPr>
        <w:pStyle w:val="NormalArial"/>
        <w:rPr>
          <w:color w:val="auto"/>
        </w:rPr>
      </w:pPr>
      <w:r w:rsidRPr="006A0AE6">
        <w:rPr>
          <w:color w:val="auto"/>
        </w:rPr>
        <w:t xml:space="preserve">This Quality Standard is </w:t>
      </w:r>
      <w:r w:rsidRPr="0091700B">
        <w:rPr>
          <w:color w:val="auto"/>
        </w:rPr>
        <w:t xml:space="preserve">assessed as </w:t>
      </w:r>
      <w:proofErr w:type="gramStart"/>
      <w:r w:rsidR="00EF2218" w:rsidRPr="0091700B">
        <w:rPr>
          <w:color w:val="auto"/>
        </w:rPr>
        <w:t>Non-</w:t>
      </w:r>
      <w:r w:rsidRPr="0091700B">
        <w:rPr>
          <w:color w:val="auto"/>
        </w:rPr>
        <w:t>Compliant</w:t>
      </w:r>
      <w:proofErr w:type="gramEnd"/>
      <w:r w:rsidRPr="0091700B">
        <w:rPr>
          <w:color w:val="auto"/>
        </w:rPr>
        <w:t xml:space="preserve"> as </w:t>
      </w:r>
      <w:r w:rsidR="001D5002">
        <w:rPr>
          <w:color w:val="auto"/>
        </w:rPr>
        <w:t>one</w:t>
      </w:r>
      <w:r w:rsidRPr="0091700B">
        <w:rPr>
          <w:color w:val="auto"/>
        </w:rPr>
        <w:t xml:space="preserve"> of the </w:t>
      </w:r>
      <w:r w:rsidR="001D5002">
        <w:rPr>
          <w:color w:val="auto"/>
        </w:rPr>
        <w:t>5</w:t>
      </w:r>
      <w:r w:rsidRPr="0091700B">
        <w:rPr>
          <w:color w:val="auto"/>
        </w:rPr>
        <w:t xml:space="preserve"> Requirements have been found </w:t>
      </w:r>
      <w:r w:rsidR="0091700B" w:rsidRPr="0091700B">
        <w:rPr>
          <w:color w:val="auto"/>
        </w:rPr>
        <w:t>Non-</w:t>
      </w:r>
      <w:r w:rsidRPr="0091700B">
        <w:rPr>
          <w:color w:val="auto"/>
        </w:rPr>
        <w:t xml:space="preserve">Compliant, as: </w:t>
      </w:r>
    </w:p>
    <w:p w14:paraId="7162B38B" w14:textId="790FDAE6" w:rsidR="006A0AE6" w:rsidRDefault="006A0AE6" w:rsidP="006A0AE6">
      <w:pPr>
        <w:pStyle w:val="NormalArial"/>
        <w:rPr>
          <w:color w:val="auto"/>
        </w:rPr>
      </w:pPr>
      <w:r w:rsidRPr="000849C6">
        <w:rPr>
          <w:color w:val="auto"/>
        </w:rPr>
        <w:t xml:space="preserve">The assessment team recommended </w:t>
      </w:r>
      <w:r>
        <w:rPr>
          <w:color w:val="auto"/>
        </w:rPr>
        <w:t>Requirement 7(3)(a)</w:t>
      </w:r>
      <w:r w:rsidRPr="000849C6">
        <w:rPr>
          <w:color w:val="auto"/>
        </w:rPr>
        <w:t xml:space="preserve"> </w:t>
      </w:r>
      <w:r w:rsidR="00582785">
        <w:rPr>
          <w:color w:val="auto"/>
        </w:rPr>
        <w:t xml:space="preserve">was </w:t>
      </w:r>
      <w:r w:rsidRPr="000849C6">
        <w:rPr>
          <w:color w:val="auto"/>
        </w:rPr>
        <w:t>not met</w:t>
      </w:r>
      <w:r>
        <w:rPr>
          <w:color w:val="auto"/>
        </w:rPr>
        <w:t xml:space="preserve">. In coming to my finding, I have considered the information contained within the Site Audit report and the provider’s response submitted </w:t>
      </w:r>
      <w:r w:rsidRPr="006A0AE6">
        <w:rPr>
          <w:color w:val="auto"/>
        </w:rPr>
        <w:t>on 2 April 2024</w:t>
      </w:r>
      <w:r>
        <w:rPr>
          <w:color w:val="auto"/>
        </w:rPr>
        <w:t>.</w:t>
      </w:r>
    </w:p>
    <w:p w14:paraId="2CEC066E" w14:textId="054C524E" w:rsidR="007D091D" w:rsidRDefault="00EF2218" w:rsidP="006A0AE6">
      <w:pPr>
        <w:pStyle w:val="NormalArial"/>
        <w:rPr>
          <w:color w:val="auto"/>
        </w:rPr>
      </w:pPr>
      <w:r>
        <w:rPr>
          <w:color w:val="auto"/>
        </w:rPr>
        <w:t xml:space="preserve">The site audit report evidenced </w:t>
      </w:r>
      <w:r w:rsidR="00FA4641">
        <w:rPr>
          <w:color w:val="auto"/>
        </w:rPr>
        <w:t xml:space="preserve">consumers, </w:t>
      </w:r>
      <w:r w:rsidR="009624BC">
        <w:rPr>
          <w:color w:val="auto"/>
        </w:rPr>
        <w:t>representatives and staff expressed concerns with the sufficiency of staff allocated</w:t>
      </w:r>
      <w:r w:rsidR="00584C1D">
        <w:rPr>
          <w:color w:val="auto"/>
        </w:rPr>
        <w:t xml:space="preserve"> to </w:t>
      </w:r>
      <w:r w:rsidR="003D395E">
        <w:rPr>
          <w:color w:val="auto"/>
        </w:rPr>
        <w:t xml:space="preserve">ensure a clean environment, </w:t>
      </w:r>
      <w:r w:rsidR="00584C1D">
        <w:rPr>
          <w:color w:val="auto"/>
        </w:rPr>
        <w:t xml:space="preserve">provide </w:t>
      </w:r>
      <w:r w:rsidR="003D395E">
        <w:rPr>
          <w:color w:val="auto"/>
        </w:rPr>
        <w:t xml:space="preserve">emotional support and to </w:t>
      </w:r>
      <w:r w:rsidR="00584C1D">
        <w:rPr>
          <w:color w:val="auto"/>
        </w:rPr>
        <w:t xml:space="preserve">manage </w:t>
      </w:r>
      <w:r w:rsidR="0093712A">
        <w:rPr>
          <w:color w:val="auto"/>
        </w:rPr>
        <w:t xml:space="preserve">consumers with </w:t>
      </w:r>
      <w:r w:rsidR="00584C1D">
        <w:rPr>
          <w:color w:val="auto"/>
        </w:rPr>
        <w:t>changed behaviours</w:t>
      </w:r>
      <w:r w:rsidR="003D395E">
        <w:rPr>
          <w:color w:val="auto"/>
        </w:rPr>
        <w:t>, including those who re</w:t>
      </w:r>
      <w:r w:rsidR="004F64F0">
        <w:rPr>
          <w:color w:val="auto"/>
        </w:rPr>
        <w:t>fuse continence care</w:t>
      </w:r>
      <w:r w:rsidR="00B77F98">
        <w:rPr>
          <w:color w:val="auto"/>
        </w:rPr>
        <w:t>,</w:t>
      </w:r>
      <w:r w:rsidR="0025175F">
        <w:rPr>
          <w:color w:val="auto"/>
        </w:rPr>
        <w:t xml:space="preserve"> and </w:t>
      </w:r>
      <w:r w:rsidR="00484CE0">
        <w:rPr>
          <w:color w:val="auto"/>
        </w:rPr>
        <w:t xml:space="preserve">display </w:t>
      </w:r>
      <w:r w:rsidR="00292112">
        <w:rPr>
          <w:color w:val="auto"/>
        </w:rPr>
        <w:t>aggression</w:t>
      </w:r>
      <w:r w:rsidR="00DB720A">
        <w:rPr>
          <w:color w:val="auto"/>
        </w:rPr>
        <w:t xml:space="preserve">. </w:t>
      </w:r>
    </w:p>
    <w:p w14:paraId="3ED17C0C" w14:textId="3BCC7380" w:rsidR="00BF6052" w:rsidRDefault="00BF6052" w:rsidP="006A0AE6">
      <w:pPr>
        <w:pStyle w:val="NormalArial"/>
        <w:rPr>
          <w:color w:val="auto"/>
        </w:rPr>
      </w:pPr>
      <w:r>
        <w:rPr>
          <w:color w:val="auto"/>
        </w:rPr>
        <w:t xml:space="preserve">Consumer representatives said </w:t>
      </w:r>
      <w:r w:rsidR="00D73EED">
        <w:rPr>
          <w:color w:val="auto"/>
        </w:rPr>
        <w:t>consumers were often left in wet or soiled clothing for extended periods of time, not only because they can be resistive to care</w:t>
      </w:r>
      <w:r w:rsidR="00E70055">
        <w:rPr>
          <w:color w:val="auto"/>
        </w:rPr>
        <w:t xml:space="preserve">, but </w:t>
      </w:r>
      <w:r w:rsidR="00E1193A">
        <w:rPr>
          <w:color w:val="auto"/>
        </w:rPr>
        <w:t xml:space="preserve">because </w:t>
      </w:r>
      <w:r w:rsidR="00E70055">
        <w:rPr>
          <w:color w:val="auto"/>
        </w:rPr>
        <w:t>they require more than one staff member</w:t>
      </w:r>
      <w:r w:rsidR="00EA5CEA">
        <w:rPr>
          <w:color w:val="auto"/>
        </w:rPr>
        <w:t>, or familiar staff,</w:t>
      </w:r>
      <w:r w:rsidR="00E70055">
        <w:rPr>
          <w:color w:val="auto"/>
        </w:rPr>
        <w:t xml:space="preserve"> to assist </w:t>
      </w:r>
      <w:r w:rsidR="00E1193A">
        <w:rPr>
          <w:color w:val="auto"/>
        </w:rPr>
        <w:t xml:space="preserve">with their personal hygiene </w:t>
      </w:r>
      <w:r w:rsidR="00E70055">
        <w:rPr>
          <w:color w:val="auto"/>
        </w:rPr>
        <w:t xml:space="preserve">and are often required to wait for </w:t>
      </w:r>
      <w:r w:rsidR="00EA5CEA">
        <w:rPr>
          <w:color w:val="auto"/>
        </w:rPr>
        <w:t>s</w:t>
      </w:r>
      <w:r w:rsidR="00E70055">
        <w:rPr>
          <w:color w:val="auto"/>
        </w:rPr>
        <w:t>taff to be available.</w:t>
      </w:r>
      <w:r w:rsidR="009671F6">
        <w:rPr>
          <w:color w:val="auto"/>
        </w:rPr>
        <w:t xml:space="preserve"> </w:t>
      </w:r>
    </w:p>
    <w:p w14:paraId="3837014D" w14:textId="1E803065" w:rsidR="00D53E59" w:rsidRDefault="00D53E59" w:rsidP="006A0AE6">
      <w:pPr>
        <w:pStyle w:val="NormalArial"/>
        <w:rPr>
          <w:color w:val="auto"/>
        </w:rPr>
      </w:pPr>
      <w:r>
        <w:rPr>
          <w:color w:val="auto"/>
        </w:rPr>
        <w:t xml:space="preserve">Management </w:t>
      </w:r>
      <w:r w:rsidR="00367335">
        <w:rPr>
          <w:color w:val="auto"/>
        </w:rPr>
        <w:t xml:space="preserve">confirmed </w:t>
      </w:r>
      <w:r>
        <w:rPr>
          <w:color w:val="auto"/>
        </w:rPr>
        <w:t>difficulties in recruiting and retaining permanent staff</w:t>
      </w:r>
      <w:r w:rsidR="00BB3B36">
        <w:rPr>
          <w:color w:val="auto"/>
        </w:rPr>
        <w:t xml:space="preserve"> and</w:t>
      </w:r>
      <w:r>
        <w:rPr>
          <w:color w:val="auto"/>
        </w:rPr>
        <w:t xml:space="preserve"> </w:t>
      </w:r>
      <w:r w:rsidR="004A4B93">
        <w:rPr>
          <w:color w:val="auto"/>
        </w:rPr>
        <w:t xml:space="preserve">an increase in </w:t>
      </w:r>
      <w:r>
        <w:rPr>
          <w:color w:val="auto"/>
        </w:rPr>
        <w:t>unplanned leave impact</w:t>
      </w:r>
      <w:r w:rsidR="00367335">
        <w:rPr>
          <w:color w:val="auto"/>
        </w:rPr>
        <w:t xml:space="preserve">ed </w:t>
      </w:r>
      <w:r w:rsidR="006D4A9B">
        <w:rPr>
          <w:color w:val="auto"/>
        </w:rPr>
        <w:t xml:space="preserve">the </w:t>
      </w:r>
      <w:r>
        <w:rPr>
          <w:color w:val="auto"/>
        </w:rPr>
        <w:t>roster</w:t>
      </w:r>
      <w:r w:rsidR="006D4A9B">
        <w:rPr>
          <w:color w:val="auto"/>
        </w:rPr>
        <w:t>ing of</w:t>
      </w:r>
      <w:r>
        <w:rPr>
          <w:color w:val="auto"/>
        </w:rPr>
        <w:t xml:space="preserve"> staff. Rostering documentation evidenced a high number of unfilled staffing hours and a high level of dependence on agency staff to fill shifts</w:t>
      </w:r>
      <w:r w:rsidR="003906E4">
        <w:rPr>
          <w:color w:val="auto"/>
        </w:rPr>
        <w:t>.</w:t>
      </w:r>
      <w:r w:rsidR="00E443F3">
        <w:rPr>
          <w:color w:val="auto"/>
        </w:rPr>
        <w:t xml:space="preserve"> </w:t>
      </w:r>
    </w:p>
    <w:p w14:paraId="309BCCAC" w14:textId="77777777" w:rsidR="001B6B00" w:rsidRDefault="006C5570" w:rsidP="006A0AE6">
      <w:pPr>
        <w:pStyle w:val="NormalArial"/>
        <w:rPr>
          <w:color w:val="auto"/>
        </w:rPr>
      </w:pPr>
      <w:r>
        <w:rPr>
          <w:color w:val="auto"/>
        </w:rPr>
        <w:t xml:space="preserve">Staff </w:t>
      </w:r>
      <w:r w:rsidR="001B5169">
        <w:rPr>
          <w:color w:val="auto"/>
        </w:rPr>
        <w:t xml:space="preserve">advised </w:t>
      </w:r>
      <w:r w:rsidR="00020638">
        <w:rPr>
          <w:color w:val="auto"/>
        </w:rPr>
        <w:t xml:space="preserve">the current allocation of staff </w:t>
      </w:r>
      <w:r w:rsidR="00BB3B36">
        <w:rPr>
          <w:color w:val="auto"/>
        </w:rPr>
        <w:t>wa</w:t>
      </w:r>
      <w:r w:rsidR="00020638">
        <w:rPr>
          <w:color w:val="auto"/>
        </w:rPr>
        <w:t xml:space="preserve">s insufficient, </w:t>
      </w:r>
      <w:r w:rsidR="00BB3B36">
        <w:rPr>
          <w:color w:val="auto"/>
        </w:rPr>
        <w:t xml:space="preserve">as </w:t>
      </w:r>
      <w:r w:rsidR="00020638">
        <w:rPr>
          <w:color w:val="auto"/>
        </w:rPr>
        <w:t>it</w:t>
      </w:r>
      <w:r w:rsidR="00D53E59">
        <w:rPr>
          <w:color w:val="auto"/>
        </w:rPr>
        <w:t xml:space="preserve"> </w:t>
      </w:r>
      <w:r w:rsidR="00E21B18">
        <w:rPr>
          <w:color w:val="auto"/>
        </w:rPr>
        <w:t>impact</w:t>
      </w:r>
      <w:r w:rsidR="00D90F01">
        <w:rPr>
          <w:color w:val="auto"/>
        </w:rPr>
        <w:t>s</w:t>
      </w:r>
      <w:r w:rsidR="00E21B18">
        <w:rPr>
          <w:color w:val="auto"/>
        </w:rPr>
        <w:t xml:space="preserve"> the</w:t>
      </w:r>
      <w:r w:rsidR="0060026B">
        <w:rPr>
          <w:color w:val="auto"/>
        </w:rPr>
        <w:t xml:space="preserve"> </w:t>
      </w:r>
      <w:r w:rsidR="001C2436">
        <w:rPr>
          <w:color w:val="auto"/>
        </w:rPr>
        <w:t>time</w:t>
      </w:r>
      <w:r w:rsidR="003D0F39">
        <w:rPr>
          <w:color w:val="auto"/>
        </w:rPr>
        <w:t>,</w:t>
      </w:r>
      <w:r w:rsidR="005D4233">
        <w:rPr>
          <w:color w:val="auto"/>
        </w:rPr>
        <w:t xml:space="preserve"> they ha</w:t>
      </w:r>
      <w:r w:rsidR="00D90F01">
        <w:rPr>
          <w:color w:val="auto"/>
        </w:rPr>
        <w:t xml:space="preserve">ve </w:t>
      </w:r>
      <w:r w:rsidR="0060026B">
        <w:rPr>
          <w:color w:val="auto"/>
        </w:rPr>
        <w:t xml:space="preserve">available </w:t>
      </w:r>
      <w:r w:rsidR="001C2436">
        <w:rPr>
          <w:color w:val="auto"/>
        </w:rPr>
        <w:t>to interact and engage with consumers</w:t>
      </w:r>
      <w:r w:rsidR="009D51B6">
        <w:rPr>
          <w:color w:val="auto"/>
        </w:rPr>
        <w:t xml:space="preserve">, </w:t>
      </w:r>
      <w:r w:rsidR="00491E4B">
        <w:rPr>
          <w:color w:val="auto"/>
        </w:rPr>
        <w:t xml:space="preserve">confirming </w:t>
      </w:r>
      <w:r w:rsidR="00FF6541">
        <w:rPr>
          <w:color w:val="auto"/>
        </w:rPr>
        <w:t>management of consumer</w:t>
      </w:r>
      <w:r w:rsidR="004876EB">
        <w:rPr>
          <w:color w:val="auto"/>
        </w:rPr>
        <w:t>’</w:t>
      </w:r>
      <w:r w:rsidR="00FF6541">
        <w:rPr>
          <w:color w:val="auto"/>
        </w:rPr>
        <w:t xml:space="preserve">s </w:t>
      </w:r>
      <w:r w:rsidR="005D4233">
        <w:rPr>
          <w:color w:val="auto"/>
        </w:rPr>
        <w:t>in</w:t>
      </w:r>
      <w:r w:rsidR="00FF6541">
        <w:rPr>
          <w:color w:val="auto"/>
        </w:rPr>
        <w:t xml:space="preserve">continence </w:t>
      </w:r>
      <w:r w:rsidR="0060026B">
        <w:rPr>
          <w:color w:val="auto"/>
        </w:rPr>
        <w:t>wa</w:t>
      </w:r>
      <w:r w:rsidR="00FF6541">
        <w:rPr>
          <w:color w:val="auto"/>
        </w:rPr>
        <w:t>s delayed</w:t>
      </w:r>
      <w:r w:rsidR="004758FF">
        <w:rPr>
          <w:color w:val="auto"/>
        </w:rPr>
        <w:t xml:space="preserve"> and </w:t>
      </w:r>
      <w:r w:rsidR="004876EB">
        <w:rPr>
          <w:color w:val="auto"/>
        </w:rPr>
        <w:t>a</w:t>
      </w:r>
      <w:r w:rsidR="004758FF">
        <w:rPr>
          <w:color w:val="auto"/>
        </w:rPr>
        <w:t xml:space="preserve"> reduction in environmental services staff</w:t>
      </w:r>
      <w:r w:rsidR="00B57A79">
        <w:rPr>
          <w:color w:val="auto"/>
        </w:rPr>
        <w:t xml:space="preserve"> employed,</w:t>
      </w:r>
      <w:r w:rsidR="004758FF">
        <w:rPr>
          <w:color w:val="auto"/>
        </w:rPr>
        <w:t xml:space="preserve"> </w:t>
      </w:r>
      <w:r w:rsidR="004876EB">
        <w:rPr>
          <w:color w:val="auto"/>
        </w:rPr>
        <w:t>resulted in</w:t>
      </w:r>
      <w:r w:rsidR="004758FF">
        <w:rPr>
          <w:color w:val="auto"/>
        </w:rPr>
        <w:t xml:space="preserve"> </w:t>
      </w:r>
      <w:r w:rsidR="00C32DC8">
        <w:rPr>
          <w:color w:val="auto"/>
        </w:rPr>
        <w:t>cleanliness post-incontinence episodes</w:t>
      </w:r>
      <w:r w:rsidR="00643D5F">
        <w:rPr>
          <w:color w:val="auto"/>
        </w:rPr>
        <w:t>,</w:t>
      </w:r>
      <w:r w:rsidR="00C32DC8">
        <w:rPr>
          <w:color w:val="auto"/>
        </w:rPr>
        <w:t xml:space="preserve"> </w:t>
      </w:r>
      <w:r w:rsidR="00143C94">
        <w:rPr>
          <w:color w:val="auto"/>
        </w:rPr>
        <w:t>to be challenging.</w:t>
      </w:r>
      <w:r w:rsidR="001B6B00">
        <w:rPr>
          <w:color w:val="auto"/>
        </w:rPr>
        <w:t xml:space="preserve"> </w:t>
      </w:r>
    </w:p>
    <w:p w14:paraId="02DE33F7" w14:textId="52E09267" w:rsidR="00E90BFE" w:rsidRDefault="001B6B00" w:rsidP="006A0AE6">
      <w:pPr>
        <w:pStyle w:val="NormalArial"/>
        <w:rPr>
          <w:color w:val="auto"/>
        </w:rPr>
      </w:pPr>
      <w:r>
        <w:rPr>
          <w:color w:val="auto"/>
        </w:rPr>
        <w:t>Staff also advised they are unable to support one named consumer with changed behaviours, especially in the afternoons, as the consumer requires familiar staff to attend to their personal hygiene and continence care, and due to unplanned leave, agency staff are used to provide their care.</w:t>
      </w:r>
    </w:p>
    <w:p w14:paraId="213B6BE6" w14:textId="3AC7E293" w:rsidR="006C5570" w:rsidRDefault="00E90BFE" w:rsidP="006A0AE6">
      <w:pPr>
        <w:pStyle w:val="NormalArial"/>
        <w:rPr>
          <w:color w:val="auto"/>
        </w:rPr>
      </w:pPr>
      <w:r>
        <w:rPr>
          <w:color w:val="auto"/>
        </w:rPr>
        <w:lastRenderedPageBreak/>
        <w:t>Complaints</w:t>
      </w:r>
      <w:r w:rsidR="00202EF1">
        <w:rPr>
          <w:color w:val="auto"/>
        </w:rPr>
        <w:t xml:space="preserve"> documentation, </w:t>
      </w:r>
      <w:r>
        <w:rPr>
          <w:color w:val="auto"/>
        </w:rPr>
        <w:t xml:space="preserve">consumer </w:t>
      </w:r>
      <w:r w:rsidR="00140BD2">
        <w:rPr>
          <w:color w:val="auto"/>
        </w:rPr>
        <w:t xml:space="preserve">meeting minutes </w:t>
      </w:r>
      <w:r w:rsidR="00202EF1">
        <w:rPr>
          <w:color w:val="auto"/>
        </w:rPr>
        <w:t>and</w:t>
      </w:r>
      <w:r w:rsidR="00106C0A">
        <w:rPr>
          <w:color w:val="auto"/>
        </w:rPr>
        <w:t xml:space="preserve"> reports to the</w:t>
      </w:r>
      <w:r w:rsidR="00202EF1">
        <w:rPr>
          <w:color w:val="auto"/>
        </w:rPr>
        <w:t xml:space="preserve"> </w:t>
      </w:r>
      <w:r w:rsidR="00006975">
        <w:rPr>
          <w:color w:val="auto"/>
        </w:rPr>
        <w:t xml:space="preserve">board </w:t>
      </w:r>
      <w:r w:rsidR="00106C0A">
        <w:rPr>
          <w:color w:val="auto"/>
        </w:rPr>
        <w:t>evidence</w:t>
      </w:r>
      <w:r w:rsidR="00CA04DD">
        <w:rPr>
          <w:color w:val="auto"/>
        </w:rPr>
        <w:t>d</w:t>
      </w:r>
      <w:r w:rsidR="00106C0A">
        <w:rPr>
          <w:color w:val="auto"/>
        </w:rPr>
        <w:t xml:space="preserve"> concerns regarding </w:t>
      </w:r>
      <w:r w:rsidR="008B1733">
        <w:rPr>
          <w:color w:val="auto"/>
        </w:rPr>
        <w:t xml:space="preserve">the management of consumers with changed behaviours, </w:t>
      </w:r>
      <w:r w:rsidR="00106C0A">
        <w:rPr>
          <w:color w:val="auto"/>
        </w:rPr>
        <w:t xml:space="preserve">staffing allocations, </w:t>
      </w:r>
      <w:r w:rsidR="008B1733">
        <w:rPr>
          <w:color w:val="auto"/>
        </w:rPr>
        <w:t>reduced</w:t>
      </w:r>
      <w:r w:rsidR="00106C0A">
        <w:rPr>
          <w:color w:val="auto"/>
        </w:rPr>
        <w:t xml:space="preserve"> </w:t>
      </w:r>
      <w:r w:rsidR="00CA04DD">
        <w:rPr>
          <w:color w:val="auto"/>
        </w:rPr>
        <w:t xml:space="preserve">environmental </w:t>
      </w:r>
      <w:r w:rsidR="00106C0A">
        <w:rPr>
          <w:color w:val="auto"/>
        </w:rPr>
        <w:t xml:space="preserve">staffing and </w:t>
      </w:r>
      <w:r w:rsidR="00CA04DD">
        <w:rPr>
          <w:color w:val="auto"/>
        </w:rPr>
        <w:t xml:space="preserve">high </w:t>
      </w:r>
      <w:r w:rsidR="00106C0A">
        <w:rPr>
          <w:color w:val="auto"/>
        </w:rPr>
        <w:t>staff turnover have been ongoing issue</w:t>
      </w:r>
      <w:r w:rsidR="008B1733">
        <w:rPr>
          <w:color w:val="auto"/>
        </w:rPr>
        <w:t>s</w:t>
      </w:r>
      <w:r w:rsidR="00D17BEB">
        <w:rPr>
          <w:color w:val="auto"/>
        </w:rPr>
        <w:t>.</w:t>
      </w:r>
    </w:p>
    <w:p w14:paraId="474AF666" w14:textId="3ECF050E" w:rsidR="00E56E13" w:rsidRDefault="00BF5609" w:rsidP="00051B95">
      <w:pPr>
        <w:pStyle w:val="NormalArial"/>
      </w:pPr>
      <w:r>
        <w:t>The provider</w:t>
      </w:r>
      <w:r w:rsidR="00A07690">
        <w:t>’</w:t>
      </w:r>
      <w:r>
        <w:t xml:space="preserve">s response </w:t>
      </w:r>
      <w:r w:rsidR="003F0A94">
        <w:t>disagreed with the findings of not met</w:t>
      </w:r>
      <w:r w:rsidR="00F91127">
        <w:t xml:space="preserve">. The response included </w:t>
      </w:r>
      <w:r w:rsidR="00482935">
        <w:t xml:space="preserve">clarifying information and </w:t>
      </w:r>
      <w:r w:rsidR="00BC0B78">
        <w:t>additional docu</w:t>
      </w:r>
      <w:r w:rsidR="008B1733">
        <w:t xml:space="preserve">mentation </w:t>
      </w:r>
      <w:r w:rsidR="00C542F9">
        <w:t xml:space="preserve">in support of </w:t>
      </w:r>
      <w:r w:rsidR="00482935">
        <w:t xml:space="preserve">proactive </w:t>
      </w:r>
      <w:r w:rsidR="008B1733">
        <w:t xml:space="preserve">workforce initiatives </w:t>
      </w:r>
      <w:r w:rsidR="00C542F9">
        <w:t xml:space="preserve">which </w:t>
      </w:r>
      <w:r w:rsidR="008B1733">
        <w:t xml:space="preserve">have been undertaken </w:t>
      </w:r>
      <w:r w:rsidR="00C542F9">
        <w:t>including a roster renewal project and the</w:t>
      </w:r>
      <w:r w:rsidR="00992371">
        <w:t xml:space="preserve"> rec</w:t>
      </w:r>
      <w:r w:rsidR="00B45EA7">
        <w:t>ruitment of additional staff, currently in the process of being onboarded</w:t>
      </w:r>
      <w:r w:rsidR="00965FFA">
        <w:t xml:space="preserve">. </w:t>
      </w:r>
      <w:r w:rsidR="00165CFC">
        <w:t xml:space="preserve">Additionally, </w:t>
      </w:r>
      <w:r w:rsidR="00A66F10">
        <w:t>the service advised they are currently exceeding the care minute targets</w:t>
      </w:r>
      <w:r w:rsidR="00AE73B3">
        <w:t xml:space="preserve"> for care staff</w:t>
      </w:r>
      <w:r w:rsidR="00A66F10">
        <w:t xml:space="preserve"> and extra cleaning hours implemented in January 2024 have reduced </w:t>
      </w:r>
      <w:r w:rsidR="003D0F39">
        <w:t>cleaning complaints.</w:t>
      </w:r>
      <w:r w:rsidR="00EC219E">
        <w:t xml:space="preserve"> </w:t>
      </w:r>
      <w:r w:rsidR="00A52569">
        <w:t xml:space="preserve">While I </w:t>
      </w:r>
      <w:r w:rsidR="007856C6">
        <w:t>acknowledge the responsive actions taken, the evidence before me does not demonstrate the workforce is stable and sufficiently allocated to support consumers with changed behaviours who require personalised support strategies to manage their continence care and aggression.</w:t>
      </w:r>
    </w:p>
    <w:p w14:paraId="0A32AD9E" w14:textId="325D6E3F" w:rsidR="00AC60D3" w:rsidRDefault="00E56E13" w:rsidP="00051B95">
      <w:pPr>
        <w:pStyle w:val="NormalArial"/>
        <w:rPr>
          <w:color w:val="auto"/>
        </w:rPr>
      </w:pPr>
      <w:r>
        <w:t xml:space="preserve">I acknowledge the providers </w:t>
      </w:r>
      <w:r w:rsidR="00A14D2B">
        <w:t xml:space="preserve">actions and their commitment to </w:t>
      </w:r>
      <w:r w:rsidR="00B243D3">
        <w:t xml:space="preserve">improving </w:t>
      </w:r>
      <w:r w:rsidR="00C03728">
        <w:t>the quality of care and services</w:t>
      </w:r>
      <w:r w:rsidR="00706859">
        <w:t>, however, I</w:t>
      </w:r>
      <w:r w:rsidR="007856C6">
        <w:t xml:space="preserve"> consider </w:t>
      </w:r>
      <w:r w:rsidR="00706859">
        <w:t xml:space="preserve">these </w:t>
      </w:r>
      <w:r w:rsidR="00AE73B3">
        <w:t xml:space="preserve">actions </w:t>
      </w:r>
      <w:r w:rsidR="00706859">
        <w:t xml:space="preserve">will take time </w:t>
      </w:r>
      <w:r w:rsidR="00AE73B3">
        <w:t>to</w:t>
      </w:r>
      <w:r w:rsidR="00706859">
        <w:t xml:space="preserve"> stabilis</w:t>
      </w:r>
      <w:r w:rsidR="00AE73B3">
        <w:t>e</w:t>
      </w:r>
      <w:r w:rsidR="00706859">
        <w:t xml:space="preserve"> the workforce</w:t>
      </w:r>
      <w:r w:rsidR="007C49EF">
        <w:t xml:space="preserve"> and allow sufficient time for staff to become familiar with consumers </w:t>
      </w:r>
      <w:r w:rsidR="00AE73B3">
        <w:t xml:space="preserve">behavioural and continence </w:t>
      </w:r>
      <w:r w:rsidR="007C49EF">
        <w:t>support needs</w:t>
      </w:r>
      <w:r w:rsidR="00706859">
        <w:t xml:space="preserve">.  </w:t>
      </w:r>
    </w:p>
    <w:p w14:paraId="0EFBD566" w14:textId="377DF2C4" w:rsidR="006A0AE6" w:rsidRPr="006A0AE6" w:rsidRDefault="006A0AE6" w:rsidP="006A0AE6">
      <w:pPr>
        <w:rPr>
          <w:rFonts w:ascii="Arial" w:hAnsi="Arial" w:cs="Arial"/>
          <w:color w:val="auto"/>
        </w:rPr>
      </w:pPr>
      <w:r w:rsidRPr="006A0AE6">
        <w:rPr>
          <w:rFonts w:ascii="Arial" w:hAnsi="Arial" w:cs="Arial"/>
          <w:color w:val="auto"/>
        </w:rPr>
        <w:t xml:space="preserve">Based on the detailed evidence above, I find Requirement </w:t>
      </w:r>
      <w:r>
        <w:rPr>
          <w:rFonts w:ascii="Arial" w:hAnsi="Arial" w:cs="Arial"/>
          <w:color w:val="auto"/>
        </w:rPr>
        <w:t>7</w:t>
      </w:r>
      <w:r w:rsidRPr="006A0AE6">
        <w:rPr>
          <w:rFonts w:ascii="Arial" w:hAnsi="Arial" w:cs="Arial"/>
          <w:color w:val="auto"/>
        </w:rPr>
        <w:t>(3)(</w:t>
      </w:r>
      <w:r>
        <w:rPr>
          <w:rFonts w:ascii="Arial" w:hAnsi="Arial" w:cs="Arial"/>
          <w:color w:val="auto"/>
        </w:rPr>
        <w:t>a</w:t>
      </w:r>
      <w:r w:rsidRPr="006A0AE6">
        <w:rPr>
          <w:rFonts w:ascii="Arial" w:hAnsi="Arial" w:cs="Arial"/>
          <w:color w:val="auto"/>
        </w:rPr>
        <w:t xml:space="preserve">) is </w:t>
      </w:r>
      <w:r w:rsidRPr="00B45239">
        <w:rPr>
          <w:rFonts w:ascii="Arial" w:hAnsi="Arial" w:cs="Arial"/>
          <w:color w:val="auto"/>
        </w:rPr>
        <w:t>non-compliant.</w:t>
      </w:r>
    </w:p>
    <w:p w14:paraId="7F4F899C" w14:textId="40013BBE" w:rsidR="000F1D74" w:rsidRDefault="00BE01EB" w:rsidP="00051B95">
      <w:pPr>
        <w:pStyle w:val="NormalArial"/>
        <w:rPr>
          <w:color w:val="auto"/>
        </w:rPr>
      </w:pPr>
      <w:r>
        <w:rPr>
          <w:color w:val="auto"/>
        </w:rPr>
        <w:t xml:space="preserve">In relation to the remaining </w:t>
      </w:r>
      <w:r w:rsidR="00A07BE4">
        <w:rPr>
          <w:color w:val="auto"/>
        </w:rPr>
        <w:t>4</w:t>
      </w:r>
      <w:r>
        <w:rPr>
          <w:color w:val="auto"/>
        </w:rPr>
        <w:t xml:space="preserve"> requirements of this Quality Standard, I find them compliant as:</w:t>
      </w:r>
    </w:p>
    <w:p w14:paraId="3982102C" w14:textId="1C6A631A" w:rsidR="001A08B2" w:rsidRDefault="000F1D74" w:rsidP="00BE01EB">
      <w:pPr>
        <w:pStyle w:val="NormalArial"/>
      </w:pPr>
      <w:r>
        <w:t xml:space="preserve">Consumers said staff were kind, caring, </w:t>
      </w:r>
      <w:r w:rsidR="00987971">
        <w:t xml:space="preserve">respectful and </w:t>
      </w:r>
      <w:r>
        <w:t xml:space="preserve">gentle </w:t>
      </w:r>
      <w:r w:rsidR="00987971">
        <w:t>when providing care</w:t>
      </w:r>
      <w:r>
        <w:t>.</w:t>
      </w:r>
      <w:r w:rsidR="00215302">
        <w:t xml:space="preserve"> Staff were familiar with consumers’ individual identities and </w:t>
      </w:r>
      <w:r w:rsidR="00331B13">
        <w:t xml:space="preserve">preferences and </w:t>
      </w:r>
      <w:r w:rsidR="00D33F44">
        <w:t xml:space="preserve">used respectful language when </w:t>
      </w:r>
      <w:r w:rsidR="00B15DC1">
        <w:t>speaking about consumer</w:t>
      </w:r>
      <w:r w:rsidR="00005DEC">
        <w:t>s</w:t>
      </w:r>
      <w:r w:rsidR="00B15DC1">
        <w:t xml:space="preserve">. </w:t>
      </w:r>
      <w:r w:rsidR="00005DEC">
        <w:t>Staff were observed interacting with consumers respectfully</w:t>
      </w:r>
      <w:r w:rsidR="001A7EAF">
        <w:t xml:space="preserve"> and being gentle </w:t>
      </w:r>
      <w:r w:rsidR="003438FF">
        <w:t>during care delivery</w:t>
      </w:r>
      <w:r w:rsidR="001A7EAF">
        <w:t>.</w:t>
      </w:r>
    </w:p>
    <w:p w14:paraId="45907BBB" w14:textId="50B57127" w:rsidR="00C83368" w:rsidRDefault="00035E99" w:rsidP="00BE01EB">
      <w:pPr>
        <w:pStyle w:val="NormalArial"/>
      </w:pPr>
      <w:r>
        <w:t>Most c</w:t>
      </w:r>
      <w:r w:rsidR="00C91042">
        <w:t xml:space="preserve">onsumers and representatives </w:t>
      </w:r>
      <w:r>
        <w:t>said staff were skilled and competent in meeting consumers’ care needs, though one</w:t>
      </w:r>
      <w:r w:rsidR="004419CB">
        <w:t xml:space="preserve"> representative </w:t>
      </w:r>
      <w:r w:rsidR="00E87175">
        <w:t xml:space="preserve">suggested staff may benefit from additional training in continence </w:t>
      </w:r>
      <w:r w:rsidR="00203FB0">
        <w:t>care</w:t>
      </w:r>
      <w:r w:rsidR="00E87175">
        <w:t xml:space="preserve"> and dementia care.</w:t>
      </w:r>
      <w:r w:rsidR="00AA24BA">
        <w:t xml:space="preserve"> Management explained staff competency was determined through orientation and buddy programs, regular training which reflected the Quality Standards, key competency assessments and ensuring professional registrations were current.</w:t>
      </w:r>
      <w:r w:rsidR="00DA4C5A">
        <w:t xml:space="preserve"> </w:t>
      </w:r>
      <w:r w:rsidR="00DA4C5A" w:rsidRPr="00022236">
        <w:t xml:space="preserve">Personnel records evidenced staff had position descriptions </w:t>
      </w:r>
      <w:r w:rsidR="00DA4C5A">
        <w:t xml:space="preserve">which required competencies and qualifications </w:t>
      </w:r>
      <w:r w:rsidR="00DA4C5A" w:rsidRPr="00022236">
        <w:t>relevant to their roles.</w:t>
      </w:r>
    </w:p>
    <w:p w14:paraId="6164904F" w14:textId="6B0668F9" w:rsidR="00C114EE" w:rsidRDefault="00DD59F1" w:rsidP="00BE01EB">
      <w:pPr>
        <w:pStyle w:val="NormalArial"/>
      </w:pPr>
      <w:r>
        <w:t xml:space="preserve">Management </w:t>
      </w:r>
      <w:r w:rsidR="001F1195">
        <w:t>explained</w:t>
      </w:r>
      <w:r>
        <w:t xml:space="preserve">, and staff confirmed, </w:t>
      </w:r>
      <w:r w:rsidR="0090264C" w:rsidRPr="00042D71">
        <w:t xml:space="preserve">mandatory training was completed in the Serious Incident Response Scheme (SIRS), </w:t>
      </w:r>
      <w:r w:rsidR="009619AD">
        <w:t>food safety</w:t>
      </w:r>
      <w:r w:rsidR="0090264C" w:rsidRPr="00042D71">
        <w:t xml:space="preserve">, </w:t>
      </w:r>
      <w:r w:rsidR="009619AD">
        <w:t>COVID-19</w:t>
      </w:r>
      <w:r w:rsidR="00A547DD">
        <w:t xml:space="preserve"> </w:t>
      </w:r>
      <w:r w:rsidR="00D308D8">
        <w:t xml:space="preserve">outbreak </w:t>
      </w:r>
      <w:r w:rsidR="00A547DD">
        <w:t>preparation</w:t>
      </w:r>
      <w:r w:rsidR="0090264C" w:rsidRPr="00042D71">
        <w:t xml:space="preserve">, </w:t>
      </w:r>
      <w:r w:rsidR="00E45439">
        <w:t>medi</w:t>
      </w:r>
      <w:r w:rsidR="00C20738">
        <w:t>cation admini</w:t>
      </w:r>
      <w:r w:rsidR="002129FF">
        <w:t>stration</w:t>
      </w:r>
      <w:r w:rsidR="0090264C" w:rsidRPr="00042D71">
        <w:t xml:space="preserve"> and restrictive practices</w:t>
      </w:r>
      <w:r w:rsidR="0090264C">
        <w:t>.</w:t>
      </w:r>
      <w:r w:rsidR="002129FF">
        <w:t xml:space="preserve"> Staff confirmed they </w:t>
      </w:r>
      <w:r w:rsidR="00C26A8F">
        <w:t>were supported by management to attend ongoing training and professional development opportunities.</w:t>
      </w:r>
      <w:r w:rsidR="00AB7A9C">
        <w:t xml:space="preserve"> Training records evidenced high rates of completion in </w:t>
      </w:r>
      <w:r w:rsidR="00A35BCE">
        <w:t>mandatory t</w:t>
      </w:r>
      <w:r w:rsidR="00B25EF7">
        <w:t>opics</w:t>
      </w:r>
      <w:r w:rsidR="002D54F5">
        <w:t xml:space="preserve">, with </w:t>
      </w:r>
      <w:r w:rsidR="00AD40D8">
        <w:t>all staff to complete</w:t>
      </w:r>
      <w:r w:rsidR="003B6A63">
        <w:t xml:space="preserve"> </w:t>
      </w:r>
      <w:r w:rsidR="0053494F">
        <w:t xml:space="preserve">training in </w:t>
      </w:r>
      <w:r w:rsidR="00D4639A">
        <w:t>dementia care</w:t>
      </w:r>
      <w:r w:rsidR="00C8463E">
        <w:t>, which incorporated</w:t>
      </w:r>
      <w:r w:rsidR="00377A28">
        <w:t xml:space="preserve"> education in continence </w:t>
      </w:r>
      <w:r w:rsidR="00CB037F">
        <w:t>care</w:t>
      </w:r>
      <w:r w:rsidR="00377A28">
        <w:t>.</w:t>
      </w:r>
    </w:p>
    <w:p w14:paraId="10C0319F" w14:textId="768E2C8A" w:rsidR="005148B8" w:rsidRPr="00262C0B" w:rsidRDefault="00894E32" w:rsidP="00BE01EB">
      <w:pPr>
        <w:pStyle w:val="NormalArial"/>
      </w:pPr>
      <w:r>
        <w:t>Management advised staff performance was assessed and monitored during probation and annually thereafter, along with informal appraisals through observations and discussions.</w:t>
      </w:r>
      <w:r w:rsidR="00B15515">
        <w:t xml:space="preserve"> </w:t>
      </w:r>
      <w:r w:rsidR="008D674F">
        <w:t xml:space="preserve">Most staff said their performance had not been formally assessed, </w:t>
      </w:r>
      <w:r w:rsidR="009818F1">
        <w:t xml:space="preserve">but confirmed </w:t>
      </w:r>
      <w:r w:rsidR="003B7C11">
        <w:t xml:space="preserve">they were </w:t>
      </w:r>
      <w:r w:rsidR="009F09D7">
        <w:t xml:space="preserve">informally </w:t>
      </w:r>
      <w:r w:rsidR="00D945F0">
        <w:t xml:space="preserve">supported by </w:t>
      </w:r>
      <w:r w:rsidR="00BA72E8">
        <w:t>management.</w:t>
      </w:r>
      <w:r w:rsidR="0042296A">
        <w:t xml:space="preserve"> </w:t>
      </w:r>
      <w:r w:rsidR="00530763">
        <w:t>Ma</w:t>
      </w:r>
      <w:r w:rsidR="0046161C">
        <w:t xml:space="preserve">nagement </w:t>
      </w:r>
      <w:r w:rsidR="00AE4400">
        <w:t>advised</w:t>
      </w:r>
      <w:r w:rsidR="001162D2">
        <w:t>, and observations confirmed,</w:t>
      </w:r>
      <w:r w:rsidR="00AE4400">
        <w:t xml:space="preserve"> </w:t>
      </w:r>
      <w:r w:rsidR="0016461B">
        <w:t xml:space="preserve">an external consultant was engaged </w:t>
      </w:r>
      <w:r w:rsidR="009101CF">
        <w:t xml:space="preserve">to </w:t>
      </w:r>
      <w:r w:rsidR="00B85E77">
        <w:t xml:space="preserve">redevelop and </w:t>
      </w:r>
      <w:r w:rsidR="001162D2">
        <w:t>ree</w:t>
      </w:r>
      <w:r w:rsidR="00B85E77">
        <w:t xml:space="preserve">stablish the </w:t>
      </w:r>
      <w:r w:rsidR="001162D2">
        <w:t>performance appraisal framework</w:t>
      </w:r>
      <w:r w:rsidR="00B85E77">
        <w:t xml:space="preserve">, </w:t>
      </w:r>
      <w:r w:rsidR="00DA7102">
        <w:t>which was not completed at the time of the Site Audit.</w:t>
      </w:r>
      <w:r w:rsidR="00CE4689">
        <w:t xml:space="preserve"> </w:t>
      </w:r>
      <w:r w:rsidR="000313BF">
        <w:t xml:space="preserve">Personnel records evidenced staff performance was </w:t>
      </w:r>
      <w:r w:rsidR="00061394">
        <w:t xml:space="preserve">being </w:t>
      </w:r>
      <w:r w:rsidR="000313BF">
        <w:t xml:space="preserve">informally </w:t>
      </w:r>
      <w:r w:rsidR="004F0824">
        <w:t xml:space="preserve">monitored </w:t>
      </w:r>
      <w:r w:rsidR="002166B7">
        <w:t>by managemen</w:t>
      </w:r>
      <w:r w:rsidR="005D66F3">
        <w:t>t</w:t>
      </w:r>
      <w:r w:rsidR="009644D5">
        <w:t>, whilst the new framework was being developed.</w:t>
      </w:r>
      <w:r w:rsidR="00F02274">
        <w:t xml:space="preserve"> </w:t>
      </w:r>
      <w:r w:rsidR="00D32AEA">
        <w:t xml:space="preserve"> </w:t>
      </w:r>
      <w:r w:rsidR="005148B8">
        <w:br w:type="page"/>
      </w:r>
    </w:p>
    <w:p w14:paraId="383C62A0" w14:textId="77777777" w:rsidR="005148B8" w:rsidRPr="00996FAF" w:rsidRDefault="005148B8" w:rsidP="00D51A1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D752D" w14:paraId="54ADAFCC" w14:textId="77777777" w:rsidTr="00DD75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FA060FF" w14:textId="77777777" w:rsidR="005148B8" w:rsidRPr="00996FAF" w:rsidRDefault="005148B8" w:rsidP="00D51A1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6B624C7" w14:textId="77777777" w:rsidR="005148B8" w:rsidRPr="00996FAF" w:rsidRDefault="005148B8" w:rsidP="00D51A1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D752D" w14:paraId="4AC47204" w14:textId="77777777" w:rsidTr="00DD752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63E0638" w14:textId="77777777" w:rsidR="005148B8" w:rsidRPr="00996FAF" w:rsidRDefault="005148B8" w:rsidP="00D51A1C">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4815568" w14:textId="77777777" w:rsidR="005148B8" w:rsidRPr="00996FAF" w:rsidRDefault="005148B8" w:rsidP="00D51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0B6400F" w14:textId="77777777" w:rsidR="005148B8" w:rsidRPr="00996FAF" w:rsidRDefault="0082656F" w:rsidP="00D51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311071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5148B8" w:rsidRPr="00384E73">
                  <w:rPr>
                    <w:rFonts w:ascii="Arial" w:hAnsi="Arial" w:cs="Arial"/>
                  </w:rPr>
                  <w:t>Compliant</w:t>
                </w:r>
              </w:sdtContent>
            </w:sdt>
          </w:p>
        </w:tc>
      </w:tr>
      <w:tr w:rsidR="00DD752D" w14:paraId="742679C0" w14:textId="77777777" w:rsidTr="00DD75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D56D2E0" w14:textId="77777777" w:rsidR="005148B8" w:rsidRPr="00996FAF" w:rsidRDefault="005148B8" w:rsidP="00D51A1C">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6E4C9E5" w14:textId="77777777" w:rsidR="005148B8" w:rsidRPr="00996FAF" w:rsidRDefault="005148B8" w:rsidP="00D51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02222D0A" w14:textId="77777777" w:rsidR="005148B8" w:rsidRPr="00996FAF" w:rsidRDefault="0082656F" w:rsidP="00D51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006997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5148B8" w:rsidRPr="00384E73">
                  <w:rPr>
                    <w:rFonts w:ascii="Arial" w:hAnsi="Arial" w:cs="Arial"/>
                  </w:rPr>
                  <w:t>Compliant</w:t>
                </w:r>
              </w:sdtContent>
            </w:sdt>
          </w:p>
        </w:tc>
      </w:tr>
      <w:tr w:rsidR="00DD752D" w14:paraId="4EAE3A0F" w14:textId="77777777" w:rsidTr="00DD752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3199F89" w14:textId="77777777" w:rsidR="005148B8" w:rsidRPr="00996FAF" w:rsidRDefault="005148B8" w:rsidP="00D51A1C">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909FAA7" w14:textId="77777777" w:rsidR="005148B8" w:rsidRPr="00996FAF" w:rsidRDefault="005148B8" w:rsidP="00D51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EE18EC4" w14:textId="77777777" w:rsidR="005148B8" w:rsidRPr="00996FAF" w:rsidRDefault="005148B8" w:rsidP="00D51A1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E2EEB95" w14:textId="77777777" w:rsidR="005148B8" w:rsidRPr="00996FAF" w:rsidRDefault="005148B8" w:rsidP="00D51A1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9107D62" w14:textId="77777777" w:rsidR="005148B8" w:rsidRPr="00996FAF" w:rsidRDefault="005148B8" w:rsidP="00D51A1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8A6F2AA" w14:textId="77777777" w:rsidR="005148B8" w:rsidRPr="00996FAF" w:rsidRDefault="005148B8" w:rsidP="00D51A1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7B84A56" w14:textId="77777777" w:rsidR="005148B8" w:rsidRPr="00996FAF" w:rsidRDefault="005148B8" w:rsidP="00D51A1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4089246" w14:textId="77777777" w:rsidR="005148B8" w:rsidRPr="00996FAF" w:rsidRDefault="005148B8" w:rsidP="00D51A1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7E0306A" w14:textId="2657B525" w:rsidR="005148B8" w:rsidRPr="00996FAF" w:rsidRDefault="0082656F" w:rsidP="00D51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10802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C46F25">
                  <w:rPr>
                    <w:rFonts w:ascii="Arial" w:hAnsi="Arial" w:cs="Arial"/>
                    <w:color w:val="auto"/>
                  </w:rPr>
                  <w:t>Not Compliant</w:t>
                </w:r>
              </w:sdtContent>
            </w:sdt>
          </w:p>
        </w:tc>
      </w:tr>
      <w:tr w:rsidR="00DD752D" w14:paraId="7B590565" w14:textId="77777777" w:rsidTr="00DD75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CF62C57" w14:textId="77777777" w:rsidR="005148B8" w:rsidRPr="00996FAF" w:rsidRDefault="005148B8" w:rsidP="00D51A1C">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B0FC5BE" w14:textId="77777777" w:rsidR="005148B8" w:rsidRPr="00996FAF" w:rsidRDefault="005148B8" w:rsidP="00D51A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721F673" w14:textId="77777777" w:rsidR="005148B8" w:rsidRPr="00996FAF" w:rsidRDefault="005148B8" w:rsidP="00D51A1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CF846E2" w14:textId="77777777" w:rsidR="005148B8" w:rsidRPr="00996FAF" w:rsidRDefault="005148B8" w:rsidP="00D51A1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BC43348" w14:textId="77777777" w:rsidR="005148B8" w:rsidRPr="00996FAF" w:rsidRDefault="005148B8" w:rsidP="00D51A1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50F00934" w14:textId="77777777" w:rsidR="005148B8" w:rsidRPr="00996FAF" w:rsidRDefault="005148B8" w:rsidP="00D51A1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39DE4A3" w14:textId="77777777" w:rsidR="005148B8" w:rsidRPr="00996FAF" w:rsidRDefault="0082656F" w:rsidP="00D51A1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00967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5148B8" w:rsidRPr="00384E73">
                  <w:rPr>
                    <w:rFonts w:ascii="Arial" w:hAnsi="Arial" w:cs="Arial"/>
                  </w:rPr>
                  <w:t>Compliant</w:t>
                </w:r>
              </w:sdtContent>
            </w:sdt>
          </w:p>
        </w:tc>
      </w:tr>
      <w:tr w:rsidR="00DD752D" w14:paraId="484CC3AF" w14:textId="77777777" w:rsidTr="00DD752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130FF23" w14:textId="77777777" w:rsidR="005148B8" w:rsidRPr="00996FAF" w:rsidRDefault="005148B8" w:rsidP="00D51A1C">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FB89689" w14:textId="77777777" w:rsidR="005148B8" w:rsidRPr="00996FAF" w:rsidRDefault="005148B8" w:rsidP="00D51A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7740826" w14:textId="77777777" w:rsidR="005148B8" w:rsidRPr="00996FAF" w:rsidRDefault="005148B8" w:rsidP="00D51A1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9694F61" w14:textId="77777777" w:rsidR="005148B8" w:rsidRPr="00996FAF" w:rsidRDefault="005148B8" w:rsidP="00D51A1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8171135" w14:textId="77777777" w:rsidR="005148B8" w:rsidRPr="00996FAF" w:rsidRDefault="005148B8" w:rsidP="00D51A1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7FBF757" w14:textId="77777777" w:rsidR="005148B8" w:rsidRPr="00996FAF" w:rsidRDefault="0082656F" w:rsidP="00D51A1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03028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5148B8" w:rsidRPr="00384E73">
                  <w:rPr>
                    <w:rFonts w:ascii="Arial" w:hAnsi="Arial" w:cs="Arial"/>
                  </w:rPr>
                  <w:t>Compliant</w:t>
                </w:r>
              </w:sdtContent>
            </w:sdt>
          </w:p>
        </w:tc>
      </w:tr>
    </w:tbl>
    <w:p w14:paraId="43FBECD0" w14:textId="77777777" w:rsidR="005148B8" w:rsidRDefault="005148B8" w:rsidP="00D51A1C">
      <w:pPr>
        <w:pStyle w:val="Heading20"/>
      </w:pPr>
      <w:r w:rsidRPr="00996FAF">
        <w:t>Findings</w:t>
      </w:r>
    </w:p>
    <w:p w14:paraId="605E4361" w14:textId="58BCD943" w:rsidR="006A0AE6" w:rsidRPr="00377141" w:rsidRDefault="006A0AE6" w:rsidP="006A0AE6">
      <w:pPr>
        <w:pStyle w:val="NormalArial"/>
        <w:rPr>
          <w:color w:val="auto"/>
        </w:rPr>
      </w:pPr>
      <w:r w:rsidRPr="006A0AE6">
        <w:rPr>
          <w:color w:val="auto"/>
        </w:rPr>
        <w:t xml:space="preserve">This Quality Standard is assessed as </w:t>
      </w:r>
      <w:proofErr w:type="gramStart"/>
      <w:r w:rsidR="001D5002">
        <w:rPr>
          <w:color w:val="auto"/>
        </w:rPr>
        <w:t>Non-</w:t>
      </w:r>
      <w:r w:rsidRPr="00377141">
        <w:rPr>
          <w:color w:val="auto"/>
        </w:rPr>
        <w:t>Compliant</w:t>
      </w:r>
      <w:proofErr w:type="gramEnd"/>
      <w:r w:rsidRPr="00377141">
        <w:rPr>
          <w:color w:val="auto"/>
        </w:rPr>
        <w:t xml:space="preserve"> as </w:t>
      </w:r>
      <w:r w:rsidR="00C46F25" w:rsidRPr="00377141">
        <w:rPr>
          <w:color w:val="auto"/>
        </w:rPr>
        <w:t>one</w:t>
      </w:r>
      <w:r w:rsidRPr="00377141">
        <w:rPr>
          <w:color w:val="auto"/>
        </w:rPr>
        <w:t xml:space="preserve"> of the 5 Requirements have been found </w:t>
      </w:r>
      <w:r w:rsidR="001D5002">
        <w:rPr>
          <w:color w:val="auto"/>
        </w:rPr>
        <w:t>Non-</w:t>
      </w:r>
      <w:r w:rsidRPr="00377141">
        <w:rPr>
          <w:color w:val="auto"/>
        </w:rPr>
        <w:t xml:space="preserve">Compliant, as: </w:t>
      </w:r>
    </w:p>
    <w:p w14:paraId="1B4BD86D" w14:textId="25973720" w:rsidR="006A0AE6" w:rsidRDefault="006A0AE6" w:rsidP="006A0AE6">
      <w:pPr>
        <w:pStyle w:val="NormalArial"/>
        <w:rPr>
          <w:color w:val="auto"/>
        </w:rPr>
      </w:pPr>
      <w:r w:rsidRPr="000849C6">
        <w:rPr>
          <w:color w:val="auto"/>
        </w:rPr>
        <w:t xml:space="preserve">The assessment team recommended </w:t>
      </w:r>
      <w:r>
        <w:rPr>
          <w:color w:val="auto"/>
        </w:rPr>
        <w:t>Requirement 8(3)(c)</w:t>
      </w:r>
      <w:r w:rsidRPr="000849C6">
        <w:rPr>
          <w:color w:val="auto"/>
        </w:rPr>
        <w:t xml:space="preserve"> not met</w:t>
      </w:r>
      <w:r>
        <w:rPr>
          <w:color w:val="auto"/>
        </w:rPr>
        <w:t xml:space="preserve">. In coming to my finding, I have considered the information contained within the Site Audit report and the provider’s response submitted </w:t>
      </w:r>
      <w:r w:rsidRPr="006A0AE6">
        <w:rPr>
          <w:color w:val="auto"/>
        </w:rPr>
        <w:t>on 2 April 2024</w:t>
      </w:r>
      <w:r>
        <w:rPr>
          <w:color w:val="auto"/>
        </w:rPr>
        <w:t>.</w:t>
      </w:r>
    </w:p>
    <w:p w14:paraId="3FCF7FC4" w14:textId="77777777" w:rsidR="0096311D" w:rsidRPr="00A149D1" w:rsidRDefault="00377141" w:rsidP="006D779D">
      <w:pPr>
        <w:rPr>
          <w:rFonts w:ascii="Arial" w:hAnsi="Arial" w:cs="Arial"/>
          <w:color w:val="auto"/>
        </w:rPr>
      </w:pPr>
      <w:r w:rsidRPr="00A149D1">
        <w:rPr>
          <w:rFonts w:ascii="Arial" w:hAnsi="Arial" w:cs="Arial"/>
          <w:color w:val="auto"/>
        </w:rPr>
        <w:t xml:space="preserve">The Site Audit report evidenced </w:t>
      </w:r>
      <w:r w:rsidR="00CB4618" w:rsidRPr="00A149D1">
        <w:rPr>
          <w:rFonts w:ascii="Arial" w:hAnsi="Arial" w:cs="Arial"/>
          <w:color w:val="auto"/>
        </w:rPr>
        <w:t xml:space="preserve">organisational governance systems were effective in continuous improvement, financial management, </w:t>
      </w:r>
      <w:proofErr w:type="gramStart"/>
      <w:r w:rsidR="00CB4618" w:rsidRPr="00A149D1">
        <w:rPr>
          <w:rFonts w:ascii="Arial" w:hAnsi="Arial" w:cs="Arial"/>
          <w:color w:val="auto"/>
        </w:rPr>
        <w:t>feedback</w:t>
      </w:r>
      <w:proofErr w:type="gramEnd"/>
      <w:r w:rsidR="00CB4618" w:rsidRPr="00A149D1">
        <w:rPr>
          <w:rFonts w:ascii="Arial" w:hAnsi="Arial" w:cs="Arial"/>
          <w:color w:val="auto"/>
        </w:rPr>
        <w:t xml:space="preserve"> and complaints. </w:t>
      </w:r>
      <w:r w:rsidR="00370D33" w:rsidRPr="00A149D1">
        <w:rPr>
          <w:rFonts w:ascii="Arial" w:hAnsi="Arial" w:cs="Arial"/>
          <w:color w:val="auto"/>
        </w:rPr>
        <w:t xml:space="preserve">However, as information on staff performance appraisal monitoring was unable to be produced or extract </w:t>
      </w:r>
      <w:r w:rsidR="005E0C4D" w:rsidRPr="00A149D1">
        <w:rPr>
          <w:rFonts w:ascii="Arial" w:hAnsi="Arial" w:cs="Arial"/>
          <w:color w:val="auto"/>
        </w:rPr>
        <w:t>staff performance appraisal data that this supported</w:t>
      </w:r>
      <w:r w:rsidR="0096311D" w:rsidRPr="00A149D1">
        <w:rPr>
          <w:rFonts w:ascii="Arial" w:hAnsi="Arial" w:cs="Arial"/>
          <w:color w:val="auto"/>
        </w:rPr>
        <w:t xml:space="preserve">, </w:t>
      </w:r>
      <w:r w:rsidR="00370D33" w:rsidRPr="00A149D1">
        <w:rPr>
          <w:rFonts w:ascii="Arial" w:hAnsi="Arial" w:cs="Arial"/>
          <w:color w:val="auto"/>
        </w:rPr>
        <w:t>information management was not considered effective.</w:t>
      </w:r>
    </w:p>
    <w:p w14:paraId="757E79E0" w14:textId="77777777" w:rsidR="00BB5F5C" w:rsidRPr="00A149D1" w:rsidRDefault="008615AB" w:rsidP="006D779D">
      <w:pPr>
        <w:rPr>
          <w:rFonts w:ascii="Arial" w:hAnsi="Arial" w:cs="Arial"/>
          <w:color w:val="auto"/>
        </w:rPr>
      </w:pPr>
      <w:r w:rsidRPr="00A149D1">
        <w:rPr>
          <w:rFonts w:ascii="Arial" w:hAnsi="Arial" w:cs="Arial"/>
          <w:color w:val="auto"/>
        </w:rPr>
        <w:lastRenderedPageBreak/>
        <w:t xml:space="preserve">The providers response disagreed with the recommendation of not met and provided </w:t>
      </w:r>
      <w:r w:rsidR="00476148" w:rsidRPr="00A149D1">
        <w:rPr>
          <w:rFonts w:ascii="Arial" w:hAnsi="Arial" w:cs="Arial"/>
          <w:color w:val="auto"/>
        </w:rPr>
        <w:t xml:space="preserve">evidence of corrective actions to commenced and planned to ensure </w:t>
      </w:r>
      <w:r w:rsidR="00480C7D" w:rsidRPr="00A149D1">
        <w:rPr>
          <w:rFonts w:ascii="Arial" w:hAnsi="Arial" w:cs="Arial"/>
          <w:color w:val="auto"/>
        </w:rPr>
        <w:t xml:space="preserve">the completion of probationary assessments are </w:t>
      </w:r>
      <w:r w:rsidR="00983EBE" w:rsidRPr="00A149D1">
        <w:rPr>
          <w:rFonts w:ascii="Arial" w:hAnsi="Arial" w:cs="Arial"/>
          <w:color w:val="auto"/>
        </w:rPr>
        <w:t>undertaken as scheduled and d</w:t>
      </w:r>
      <w:r w:rsidR="00480C7D" w:rsidRPr="00A149D1">
        <w:rPr>
          <w:rFonts w:ascii="Arial" w:hAnsi="Arial" w:cs="Arial"/>
          <w:color w:val="auto"/>
        </w:rPr>
        <w:t xml:space="preserve">ata to monitor </w:t>
      </w:r>
      <w:r w:rsidR="00983EBE" w:rsidRPr="00A149D1">
        <w:rPr>
          <w:rFonts w:ascii="Arial" w:hAnsi="Arial" w:cs="Arial"/>
          <w:color w:val="auto"/>
        </w:rPr>
        <w:t xml:space="preserve">this task is </w:t>
      </w:r>
      <w:r w:rsidR="0066783B" w:rsidRPr="00A149D1">
        <w:rPr>
          <w:rFonts w:ascii="Arial" w:hAnsi="Arial" w:cs="Arial"/>
          <w:color w:val="auto"/>
        </w:rPr>
        <w:t xml:space="preserve">available. </w:t>
      </w:r>
    </w:p>
    <w:p w14:paraId="0054A263" w14:textId="1B1BE52C" w:rsidR="009B0CCD" w:rsidRPr="00A149D1" w:rsidRDefault="0066783B" w:rsidP="009B0CCD">
      <w:pPr>
        <w:rPr>
          <w:rFonts w:ascii="Arial" w:hAnsi="Arial" w:cs="Arial"/>
          <w:color w:val="auto"/>
        </w:rPr>
      </w:pPr>
      <w:r w:rsidRPr="00A149D1">
        <w:rPr>
          <w:rFonts w:ascii="Arial" w:hAnsi="Arial" w:cs="Arial"/>
          <w:color w:val="auto"/>
        </w:rPr>
        <w:t xml:space="preserve">I also note the Site Audit report and the providers response confirms staff performance is monitored through informal means and </w:t>
      </w:r>
      <w:r w:rsidR="00BB5F5C" w:rsidRPr="00A149D1">
        <w:rPr>
          <w:rFonts w:ascii="Arial" w:hAnsi="Arial" w:cs="Arial"/>
          <w:color w:val="auto"/>
        </w:rPr>
        <w:t>when performance issues such as frequent unplanned lea</w:t>
      </w:r>
      <w:r w:rsidR="00A149D1" w:rsidRPr="00A149D1">
        <w:rPr>
          <w:rFonts w:ascii="Arial" w:hAnsi="Arial" w:cs="Arial"/>
          <w:color w:val="auto"/>
        </w:rPr>
        <w:t>v</w:t>
      </w:r>
      <w:r w:rsidR="00BB5F5C" w:rsidRPr="00A149D1">
        <w:rPr>
          <w:rFonts w:ascii="Arial" w:hAnsi="Arial" w:cs="Arial"/>
          <w:color w:val="auto"/>
        </w:rPr>
        <w:t>e were identified, performance management strategies were initiated. Based on the evidence before me, I consider this supports</w:t>
      </w:r>
      <w:r w:rsidR="00A149D1">
        <w:rPr>
          <w:rFonts w:ascii="Arial" w:hAnsi="Arial" w:cs="Arial"/>
          <w:color w:val="auto"/>
        </w:rPr>
        <w:t xml:space="preserve"> performance management systems were </w:t>
      </w:r>
      <w:r w:rsidR="00BB5F5C" w:rsidRPr="00A149D1">
        <w:rPr>
          <w:rFonts w:ascii="Arial" w:hAnsi="Arial" w:cs="Arial"/>
          <w:color w:val="auto"/>
        </w:rPr>
        <w:t>effective, despite data not being available.</w:t>
      </w:r>
      <w:r w:rsidR="00646C36">
        <w:rPr>
          <w:rFonts w:ascii="Arial" w:hAnsi="Arial" w:cs="Arial"/>
          <w:color w:val="auto"/>
        </w:rPr>
        <w:t xml:space="preserve"> H</w:t>
      </w:r>
      <w:r w:rsidR="00A149D1">
        <w:rPr>
          <w:rFonts w:ascii="Arial" w:hAnsi="Arial" w:cs="Arial"/>
          <w:color w:val="auto"/>
        </w:rPr>
        <w:t xml:space="preserve">owever, I consider </w:t>
      </w:r>
      <w:r w:rsidR="005D06A2">
        <w:rPr>
          <w:rFonts w:ascii="Arial" w:hAnsi="Arial" w:cs="Arial"/>
          <w:color w:val="auto"/>
        </w:rPr>
        <w:t xml:space="preserve">the non-compliance found </w:t>
      </w:r>
      <w:r w:rsidR="00930A62">
        <w:rPr>
          <w:rFonts w:ascii="Arial" w:hAnsi="Arial" w:cs="Arial"/>
          <w:color w:val="auto"/>
        </w:rPr>
        <w:t>in Requirement 7(3)(a) supports workforce gove</w:t>
      </w:r>
      <w:r w:rsidR="00D26A22">
        <w:rPr>
          <w:rFonts w:ascii="Arial" w:hAnsi="Arial" w:cs="Arial"/>
          <w:color w:val="auto"/>
        </w:rPr>
        <w:t>rnance systems</w:t>
      </w:r>
      <w:r w:rsidR="00E3068F">
        <w:rPr>
          <w:rFonts w:ascii="Arial" w:hAnsi="Arial" w:cs="Arial"/>
          <w:color w:val="auto"/>
        </w:rPr>
        <w:t xml:space="preserve"> have not been effective</w:t>
      </w:r>
      <w:r w:rsidR="00F9563E">
        <w:rPr>
          <w:rFonts w:ascii="Arial" w:hAnsi="Arial" w:cs="Arial"/>
          <w:color w:val="auto"/>
        </w:rPr>
        <w:t xml:space="preserve"> </w:t>
      </w:r>
      <w:r w:rsidR="00D05069">
        <w:rPr>
          <w:rFonts w:ascii="Arial" w:hAnsi="Arial" w:cs="Arial"/>
          <w:color w:val="auto"/>
        </w:rPr>
        <w:t>to ensure a sufficient and stable workforce were available to support consumers with high care behavioural support and continence management</w:t>
      </w:r>
      <w:r w:rsidR="002701A8">
        <w:rPr>
          <w:rFonts w:ascii="Arial" w:hAnsi="Arial" w:cs="Arial"/>
          <w:color w:val="auto"/>
        </w:rPr>
        <w:t xml:space="preserve"> requirements</w:t>
      </w:r>
      <w:r w:rsidR="00D05069">
        <w:rPr>
          <w:rFonts w:ascii="Arial" w:hAnsi="Arial" w:cs="Arial"/>
          <w:color w:val="auto"/>
        </w:rPr>
        <w:t>.</w:t>
      </w:r>
      <w:r w:rsidR="009B0CCD">
        <w:rPr>
          <w:rFonts w:ascii="Arial" w:hAnsi="Arial" w:cs="Arial"/>
          <w:color w:val="auto"/>
        </w:rPr>
        <w:t xml:space="preserve"> </w:t>
      </w:r>
    </w:p>
    <w:p w14:paraId="643938AC" w14:textId="16C917B1" w:rsidR="00BD2483" w:rsidRDefault="00BD2483" w:rsidP="006D779D">
      <w:pPr>
        <w:rPr>
          <w:rFonts w:ascii="Arial" w:hAnsi="Arial" w:cs="Arial"/>
          <w:color w:val="auto"/>
        </w:rPr>
      </w:pPr>
      <w:r>
        <w:rPr>
          <w:rFonts w:ascii="Arial" w:hAnsi="Arial" w:cs="Arial"/>
          <w:color w:val="auto"/>
        </w:rPr>
        <w:t>I</w:t>
      </w:r>
      <w:r w:rsidR="00757FF1">
        <w:rPr>
          <w:rFonts w:ascii="Arial" w:hAnsi="Arial" w:cs="Arial"/>
          <w:color w:val="auto"/>
        </w:rPr>
        <w:t xml:space="preserve">n relation to </w:t>
      </w:r>
      <w:r w:rsidR="00F57ACB">
        <w:rPr>
          <w:rFonts w:ascii="Arial" w:hAnsi="Arial" w:cs="Arial"/>
          <w:color w:val="auto"/>
        </w:rPr>
        <w:t xml:space="preserve">regulatory compliance, I have considered the evidence contained within the site audit report, which </w:t>
      </w:r>
      <w:r w:rsidR="00AF6CFC">
        <w:rPr>
          <w:rFonts w:ascii="Arial" w:hAnsi="Arial" w:cs="Arial"/>
          <w:color w:val="auto"/>
        </w:rPr>
        <w:t xml:space="preserve">confirms </w:t>
      </w:r>
      <w:r w:rsidR="00B20950">
        <w:rPr>
          <w:rFonts w:ascii="Arial" w:hAnsi="Arial" w:cs="Arial"/>
          <w:color w:val="auto"/>
        </w:rPr>
        <w:t xml:space="preserve">a </w:t>
      </w:r>
      <w:r w:rsidR="00B96B27">
        <w:rPr>
          <w:rFonts w:ascii="Arial" w:hAnsi="Arial" w:cs="Arial"/>
          <w:color w:val="auto"/>
        </w:rPr>
        <w:t xml:space="preserve">secured locking mechanism </w:t>
      </w:r>
      <w:r w:rsidR="00AF6CFC">
        <w:rPr>
          <w:rFonts w:ascii="Arial" w:hAnsi="Arial" w:cs="Arial"/>
          <w:color w:val="auto"/>
        </w:rPr>
        <w:t xml:space="preserve">is used on the front door and </w:t>
      </w:r>
      <w:r w:rsidR="00C30B0C">
        <w:rPr>
          <w:rFonts w:ascii="Arial" w:hAnsi="Arial" w:cs="Arial"/>
          <w:color w:val="auto"/>
        </w:rPr>
        <w:t xml:space="preserve">this prevents consumers from being able to leave the service. The services restrictive practices policies and procedures guide staff that this is a restrictive practice, however it had not been recognised as such. The behaviour support plans submitted as part of the providers response did not evidence that all of the legislative elements </w:t>
      </w:r>
      <w:r w:rsidR="00181071">
        <w:rPr>
          <w:rFonts w:ascii="Arial" w:hAnsi="Arial" w:cs="Arial"/>
          <w:color w:val="auto"/>
        </w:rPr>
        <w:t xml:space="preserve">stipulated under the </w:t>
      </w:r>
      <w:proofErr w:type="gramStart"/>
      <w:r w:rsidR="00181071">
        <w:rPr>
          <w:rFonts w:ascii="Arial" w:hAnsi="Arial" w:cs="Arial"/>
          <w:color w:val="auto"/>
        </w:rPr>
        <w:t>Quality of Care</w:t>
      </w:r>
      <w:proofErr w:type="gramEnd"/>
      <w:r w:rsidR="00181071">
        <w:rPr>
          <w:rFonts w:ascii="Arial" w:hAnsi="Arial" w:cs="Arial"/>
          <w:color w:val="auto"/>
        </w:rPr>
        <w:t xml:space="preserve"> Principles </w:t>
      </w:r>
      <w:r w:rsidR="004F1476">
        <w:rPr>
          <w:rFonts w:ascii="Arial" w:hAnsi="Arial" w:cs="Arial"/>
          <w:color w:val="auto"/>
        </w:rPr>
        <w:t xml:space="preserve">2014 </w:t>
      </w:r>
      <w:r w:rsidR="00181071">
        <w:rPr>
          <w:rFonts w:ascii="Arial" w:hAnsi="Arial" w:cs="Arial"/>
          <w:color w:val="auto"/>
        </w:rPr>
        <w:t>had been considered, assessed</w:t>
      </w:r>
      <w:r w:rsidR="004F1476">
        <w:rPr>
          <w:rFonts w:ascii="Arial" w:hAnsi="Arial" w:cs="Arial"/>
          <w:color w:val="auto"/>
        </w:rPr>
        <w:t xml:space="preserve"> and appropriately planned to guide staff. </w:t>
      </w:r>
      <w:r w:rsidR="006E1A2B">
        <w:rPr>
          <w:rFonts w:ascii="Arial" w:hAnsi="Arial" w:cs="Arial"/>
          <w:color w:val="auto"/>
        </w:rPr>
        <w:t xml:space="preserve"> </w:t>
      </w:r>
    </w:p>
    <w:p w14:paraId="3F8B3B6F" w14:textId="1B252EE7" w:rsidR="000F0361" w:rsidRDefault="00646C36" w:rsidP="00BA734E">
      <w:pPr>
        <w:pStyle w:val="NormalArial"/>
        <w:rPr>
          <w:color w:val="auto"/>
        </w:rPr>
      </w:pPr>
      <w:r>
        <w:rPr>
          <w:color w:val="auto"/>
        </w:rPr>
        <w:t xml:space="preserve">I acknowledge the providers planned responsive actions </w:t>
      </w:r>
      <w:r w:rsidR="000F0361">
        <w:rPr>
          <w:color w:val="auto"/>
        </w:rPr>
        <w:t>in relation to recruitment of new staff,</w:t>
      </w:r>
      <w:r w:rsidR="00E50175">
        <w:rPr>
          <w:color w:val="auto"/>
        </w:rPr>
        <w:t xml:space="preserve"> and the schedule develop</w:t>
      </w:r>
      <w:r w:rsidR="00A96506">
        <w:rPr>
          <w:color w:val="auto"/>
        </w:rPr>
        <w:t>ed</w:t>
      </w:r>
      <w:r w:rsidR="00E50175">
        <w:rPr>
          <w:color w:val="auto"/>
        </w:rPr>
        <w:t xml:space="preserve"> to monitor future performance appraisals</w:t>
      </w:r>
      <w:r w:rsidR="000F0361">
        <w:rPr>
          <w:color w:val="auto"/>
        </w:rPr>
        <w:t xml:space="preserve"> however, </w:t>
      </w:r>
      <w:r w:rsidR="000F0361">
        <w:t xml:space="preserve">a copy of the Plan </w:t>
      </w:r>
      <w:r w:rsidR="0062664F">
        <w:t xml:space="preserve">for </w:t>
      </w:r>
      <w:r w:rsidR="000F0361">
        <w:t>C</w:t>
      </w:r>
      <w:r w:rsidR="0062664F">
        <w:t xml:space="preserve">ontinuous </w:t>
      </w:r>
      <w:r w:rsidR="000F0361">
        <w:t>I</w:t>
      </w:r>
      <w:r w:rsidR="0062664F">
        <w:t>mprovement</w:t>
      </w:r>
      <w:r w:rsidR="000F0361">
        <w:t xml:space="preserve"> has not been submitted to </w:t>
      </w:r>
      <w:r w:rsidR="00E079BA">
        <w:t xml:space="preserve">confirm the completion of actions </w:t>
      </w:r>
      <w:r w:rsidR="00A96506">
        <w:t>proposed</w:t>
      </w:r>
      <w:r w:rsidR="00E079BA">
        <w:t xml:space="preserve"> in response to feedback given during the Site Audit. </w:t>
      </w:r>
      <w:r w:rsidR="006E4391">
        <w:t xml:space="preserve">Additional actions will also need to be planned to demonstrate compliance with </w:t>
      </w:r>
      <w:r w:rsidR="00BA734E">
        <w:t xml:space="preserve">consumers continence management and behaviour support planning. </w:t>
      </w:r>
      <w:r w:rsidR="00A96506">
        <w:t xml:space="preserve"> </w:t>
      </w:r>
      <w:r w:rsidR="000F0361">
        <w:t xml:space="preserve"> </w:t>
      </w:r>
    </w:p>
    <w:p w14:paraId="303ACDB5" w14:textId="465826D8" w:rsidR="00BD2483" w:rsidRPr="006A0AE6" w:rsidRDefault="006A0AE6" w:rsidP="006A0AE6">
      <w:pPr>
        <w:rPr>
          <w:rFonts w:ascii="Arial" w:hAnsi="Arial" w:cs="Arial"/>
          <w:color w:val="auto"/>
        </w:rPr>
      </w:pPr>
      <w:r w:rsidRPr="006A0AE6">
        <w:rPr>
          <w:rFonts w:ascii="Arial" w:hAnsi="Arial" w:cs="Arial"/>
          <w:color w:val="auto"/>
        </w:rPr>
        <w:t xml:space="preserve">Based on the detailed evidence above, I find Requirement </w:t>
      </w:r>
      <w:r>
        <w:rPr>
          <w:rFonts w:ascii="Arial" w:hAnsi="Arial" w:cs="Arial"/>
          <w:color w:val="auto"/>
        </w:rPr>
        <w:t>8</w:t>
      </w:r>
      <w:r w:rsidRPr="006A0AE6">
        <w:rPr>
          <w:rFonts w:ascii="Arial" w:hAnsi="Arial" w:cs="Arial"/>
          <w:color w:val="auto"/>
        </w:rPr>
        <w:t>(3)(</w:t>
      </w:r>
      <w:r>
        <w:rPr>
          <w:rFonts w:ascii="Arial" w:hAnsi="Arial" w:cs="Arial"/>
          <w:color w:val="auto"/>
        </w:rPr>
        <w:t>c</w:t>
      </w:r>
      <w:r w:rsidRPr="006A0AE6">
        <w:rPr>
          <w:rFonts w:ascii="Arial" w:hAnsi="Arial" w:cs="Arial"/>
          <w:color w:val="auto"/>
        </w:rPr>
        <w:t xml:space="preserve">) is </w:t>
      </w:r>
      <w:r w:rsidR="005D06A2">
        <w:rPr>
          <w:rFonts w:ascii="Arial" w:hAnsi="Arial" w:cs="Arial"/>
          <w:color w:val="auto"/>
        </w:rPr>
        <w:t>non-</w:t>
      </w:r>
      <w:r w:rsidRPr="00BB5F5C">
        <w:rPr>
          <w:rFonts w:ascii="Arial" w:hAnsi="Arial" w:cs="Arial"/>
          <w:color w:val="auto"/>
        </w:rPr>
        <w:t>compliant.</w:t>
      </w:r>
    </w:p>
    <w:p w14:paraId="32B8B20B" w14:textId="30113FB5" w:rsidR="005148B8" w:rsidRDefault="00D01A57" w:rsidP="00D01A57">
      <w:pPr>
        <w:pStyle w:val="NormalArial"/>
        <w:rPr>
          <w:color w:val="auto"/>
        </w:rPr>
      </w:pPr>
      <w:r>
        <w:rPr>
          <w:color w:val="auto"/>
        </w:rPr>
        <w:t>In relation to the remaining 4 requirements of this Quality Standard, I find them compliant as:</w:t>
      </w:r>
    </w:p>
    <w:p w14:paraId="25255AD6" w14:textId="61C14FDF" w:rsidR="001E6410" w:rsidRDefault="001E6410" w:rsidP="00D01A57">
      <w:pPr>
        <w:pStyle w:val="NormalArial"/>
      </w:pPr>
      <w:r>
        <w:rPr>
          <w:color w:val="auto"/>
        </w:rPr>
        <w:t xml:space="preserve">Consumers </w:t>
      </w:r>
      <w:r w:rsidR="001508D2">
        <w:rPr>
          <w:color w:val="auto"/>
        </w:rPr>
        <w:t xml:space="preserve">gave positive feedback about how the service was managed and </w:t>
      </w:r>
      <w:r w:rsidR="004E394B">
        <w:rPr>
          <w:color w:val="auto"/>
        </w:rPr>
        <w:t>said they</w:t>
      </w:r>
      <w:r w:rsidR="00020017">
        <w:rPr>
          <w:color w:val="auto"/>
        </w:rPr>
        <w:t xml:space="preserve"> were supported </w:t>
      </w:r>
      <w:r w:rsidR="000F19B6">
        <w:rPr>
          <w:color w:val="auto"/>
        </w:rPr>
        <w:t xml:space="preserve">to evaluate their care and services during </w:t>
      </w:r>
      <w:r w:rsidR="00C75740">
        <w:rPr>
          <w:color w:val="auto"/>
        </w:rPr>
        <w:t xml:space="preserve">consumer </w:t>
      </w:r>
      <w:r w:rsidR="000F19B6">
        <w:rPr>
          <w:color w:val="auto"/>
        </w:rPr>
        <w:t>meetings, care pla</w:t>
      </w:r>
      <w:r w:rsidR="00C75740">
        <w:rPr>
          <w:color w:val="auto"/>
        </w:rPr>
        <w:t xml:space="preserve">nning </w:t>
      </w:r>
      <w:r w:rsidR="00AB3558">
        <w:rPr>
          <w:color w:val="auto"/>
        </w:rPr>
        <w:t xml:space="preserve">evaluations and </w:t>
      </w:r>
      <w:r w:rsidR="000F19B6">
        <w:rPr>
          <w:color w:val="auto"/>
        </w:rPr>
        <w:t>the feedback and complaints process.</w:t>
      </w:r>
      <w:r w:rsidR="004769DE">
        <w:rPr>
          <w:color w:val="auto"/>
        </w:rPr>
        <w:t xml:space="preserve"> Management </w:t>
      </w:r>
      <w:r w:rsidR="00E673D7">
        <w:rPr>
          <w:color w:val="auto"/>
        </w:rPr>
        <w:t>explained</w:t>
      </w:r>
      <w:r w:rsidR="004769DE">
        <w:rPr>
          <w:color w:val="auto"/>
        </w:rPr>
        <w:t xml:space="preserve"> </w:t>
      </w:r>
      <w:r w:rsidR="00784295">
        <w:rPr>
          <w:color w:val="auto"/>
        </w:rPr>
        <w:t xml:space="preserve">consumers and representatives contributed to </w:t>
      </w:r>
      <w:r w:rsidR="000B5530">
        <w:rPr>
          <w:color w:val="auto"/>
        </w:rPr>
        <w:t xml:space="preserve">service evaluation through surveys, </w:t>
      </w:r>
      <w:r w:rsidR="00132C4E">
        <w:rPr>
          <w:color w:val="auto"/>
        </w:rPr>
        <w:t xml:space="preserve">internal </w:t>
      </w:r>
      <w:proofErr w:type="gramStart"/>
      <w:r w:rsidR="00132C4E">
        <w:rPr>
          <w:color w:val="auto"/>
        </w:rPr>
        <w:t>audits</w:t>
      </w:r>
      <w:proofErr w:type="gramEnd"/>
      <w:r w:rsidR="00132C4E">
        <w:rPr>
          <w:color w:val="auto"/>
        </w:rPr>
        <w:t xml:space="preserve"> and consumer advisory body meetings. </w:t>
      </w:r>
      <w:r w:rsidR="0013783D">
        <w:t xml:space="preserve">Meeting minutes evidenced consumers were actively engaged in providing feedback about aspects of their care, such as </w:t>
      </w:r>
      <w:r w:rsidR="0073184F">
        <w:t xml:space="preserve">catering, staffing and </w:t>
      </w:r>
      <w:r w:rsidR="00FD7336">
        <w:t xml:space="preserve">lifestyle </w:t>
      </w:r>
      <w:r w:rsidR="0073184F">
        <w:t>activities</w:t>
      </w:r>
      <w:r w:rsidR="0013783D">
        <w:t>.</w:t>
      </w:r>
    </w:p>
    <w:p w14:paraId="0649F5D4" w14:textId="13E51D8F" w:rsidR="00100F74" w:rsidRDefault="0092309F" w:rsidP="00D01A57">
      <w:pPr>
        <w:pStyle w:val="NormalArial"/>
      </w:pPr>
      <w:r>
        <w:t>The organisation’s board of directors (the board) was accountable for service delivery and satisfied itself the Quality Standards were being met through report</w:t>
      </w:r>
      <w:r w:rsidR="00CB15D0">
        <w:t>s</w:t>
      </w:r>
      <w:r>
        <w:t xml:space="preserve"> on internal audit results</w:t>
      </w:r>
      <w:r w:rsidR="00BC37FB">
        <w:t xml:space="preserve"> and </w:t>
      </w:r>
      <w:r w:rsidR="006E3565">
        <w:t>subcommittees focused on</w:t>
      </w:r>
      <w:r w:rsidR="004A5449">
        <w:t xml:space="preserve"> </w:t>
      </w:r>
      <w:r w:rsidR="00F91841">
        <w:t>clinical governance</w:t>
      </w:r>
      <w:r w:rsidR="001E320B">
        <w:t>,</w:t>
      </w:r>
      <w:r w:rsidR="00F91841">
        <w:t xml:space="preserve"> </w:t>
      </w:r>
      <w:proofErr w:type="gramStart"/>
      <w:r w:rsidR="00F91841">
        <w:t>finance</w:t>
      </w:r>
      <w:proofErr w:type="gramEnd"/>
      <w:r w:rsidR="00F91841">
        <w:t xml:space="preserve"> and risk.</w:t>
      </w:r>
      <w:r w:rsidR="001E320B">
        <w:t xml:space="preserve"> Management gave practical examples of how the board promoted a culture of safe, </w:t>
      </w:r>
      <w:proofErr w:type="gramStart"/>
      <w:r w:rsidR="001E320B">
        <w:t>inclusive</w:t>
      </w:r>
      <w:proofErr w:type="gramEnd"/>
      <w:r w:rsidR="001E320B">
        <w:t xml:space="preserve"> and quality care, such as </w:t>
      </w:r>
      <w:r w:rsidR="00265E0A">
        <w:t>an improved complaints management system</w:t>
      </w:r>
      <w:r w:rsidR="004B1D40">
        <w:t xml:space="preserve"> </w:t>
      </w:r>
      <w:r w:rsidR="00D26E48">
        <w:t xml:space="preserve">which streamlined </w:t>
      </w:r>
      <w:r w:rsidR="00881CAD">
        <w:t>information sharing between the service and the board</w:t>
      </w:r>
      <w:r w:rsidR="004B1D40">
        <w:t>.</w:t>
      </w:r>
      <w:r w:rsidR="00CD3F87">
        <w:t xml:space="preserve"> Meeting minutes evidenced the board discussed clinical governance, </w:t>
      </w:r>
      <w:r w:rsidR="00EA5C35">
        <w:t>legislative and regulatory updates</w:t>
      </w:r>
      <w:r w:rsidR="000D7369">
        <w:t>, workforce, feedback and complaints, risk management</w:t>
      </w:r>
      <w:r w:rsidR="002D76FA">
        <w:t xml:space="preserve">, incidents, </w:t>
      </w:r>
      <w:proofErr w:type="gramStart"/>
      <w:r w:rsidR="002D76FA">
        <w:t>maintenance</w:t>
      </w:r>
      <w:proofErr w:type="gramEnd"/>
      <w:r w:rsidR="002D76FA">
        <w:t xml:space="preserve"> and opportunities for continuous improvement.</w:t>
      </w:r>
    </w:p>
    <w:p w14:paraId="1440C71B" w14:textId="56254AE1" w:rsidR="0007184B" w:rsidRDefault="00100F74" w:rsidP="00D01A57">
      <w:pPr>
        <w:pStyle w:val="NormalArial"/>
        <w:rPr>
          <w:color w:val="auto"/>
          <w:szCs w:val="22"/>
        </w:rPr>
      </w:pPr>
      <w:r w:rsidRPr="004E6204">
        <w:rPr>
          <w:color w:val="auto"/>
          <w:szCs w:val="22"/>
        </w:rPr>
        <w:t xml:space="preserve">The organisation had risk management systems and practices related to managing high-impact or high-prevalence risks to consumers, </w:t>
      </w:r>
      <w:proofErr w:type="gramStart"/>
      <w:r w:rsidRPr="004E6204">
        <w:rPr>
          <w:color w:val="auto"/>
          <w:szCs w:val="22"/>
        </w:rPr>
        <w:t>identifying</w:t>
      </w:r>
      <w:proofErr w:type="gramEnd"/>
      <w:r w:rsidRPr="004E6204">
        <w:rPr>
          <w:color w:val="auto"/>
          <w:szCs w:val="22"/>
        </w:rPr>
        <w:t xml:space="preserve"> and responding to abuse and neglect, supporting consumers to live their best lives and managing and preventing incidents.</w:t>
      </w:r>
      <w:r w:rsidRPr="00B33039">
        <w:rPr>
          <w:color w:val="auto"/>
          <w:szCs w:val="22"/>
        </w:rPr>
        <w:t xml:space="preserve"> </w:t>
      </w:r>
      <w:r w:rsidRPr="004E6204">
        <w:rPr>
          <w:color w:val="auto"/>
          <w:szCs w:val="22"/>
        </w:rPr>
        <w:t xml:space="preserve">Staff understood risks to consumers and </w:t>
      </w:r>
      <w:r>
        <w:rPr>
          <w:color w:val="auto"/>
          <w:szCs w:val="22"/>
        </w:rPr>
        <w:t xml:space="preserve">described reporting responsibilities under the SIRS. </w:t>
      </w:r>
      <w:r w:rsidRPr="004E6204">
        <w:rPr>
          <w:color w:val="auto"/>
          <w:szCs w:val="22"/>
        </w:rPr>
        <w:t>Staff were guided by polic</w:t>
      </w:r>
      <w:r>
        <w:rPr>
          <w:color w:val="auto"/>
          <w:szCs w:val="22"/>
        </w:rPr>
        <w:t>i</w:t>
      </w:r>
      <w:r w:rsidRPr="004E6204">
        <w:rPr>
          <w:color w:val="auto"/>
          <w:szCs w:val="22"/>
        </w:rPr>
        <w:t xml:space="preserve">es and processes </w:t>
      </w:r>
      <w:r>
        <w:rPr>
          <w:color w:val="auto"/>
          <w:szCs w:val="22"/>
        </w:rPr>
        <w:t>in identifying and managing risks to consumers.</w:t>
      </w:r>
      <w:r w:rsidR="006371EF">
        <w:rPr>
          <w:color w:val="auto"/>
          <w:szCs w:val="22"/>
        </w:rPr>
        <w:t xml:space="preserve"> The providers response </w:t>
      </w:r>
      <w:r w:rsidR="00AE73B3">
        <w:rPr>
          <w:color w:val="auto"/>
          <w:szCs w:val="22"/>
        </w:rPr>
        <w:t>confirmed</w:t>
      </w:r>
      <w:r w:rsidR="006371EF">
        <w:rPr>
          <w:color w:val="auto"/>
          <w:szCs w:val="22"/>
        </w:rPr>
        <w:t xml:space="preserve"> trends, including escalation in consumers behaviours and incidents of aggression, </w:t>
      </w:r>
      <w:r w:rsidR="00AE73B3">
        <w:rPr>
          <w:color w:val="auto"/>
          <w:szCs w:val="22"/>
        </w:rPr>
        <w:t xml:space="preserve">were identified </w:t>
      </w:r>
      <w:r w:rsidR="006371EF">
        <w:rPr>
          <w:color w:val="auto"/>
          <w:szCs w:val="22"/>
        </w:rPr>
        <w:t xml:space="preserve">and </w:t>
      </w:r>
      <w:r w:rsidR="00AE73B3">
        <w:rPr>
          <w:color w:val="auto"/>
          <w:szCs w:val="22"/>
        </w:rPr>
        <w:t xml:space="preserve">behaviour support plans evidenced </w:t>
      </w:r>
      <w:r w:rsidR="006371EF">
        <w:rPr>
          <w:color w:val="auto"/>
          <w:szCs w:val="22"/>
        </w:rPr>
        <w:t xml:space="preserve">strategies to </w:t>
      </w:r>
      <w:r w:rsidR="006371EF">
        <w:rPr>
          <w:color w:val="auto"/>
          <w:szCs w:val="22"/>
        </w:rPr>
        <w:lastRenderedPageBreak/>
        <w:t xml:space="preserve">support consumers behaviours </w:t>
      </w:r>
      <w:r w:rsidR="00AE73B3">
        <w:rPr>
          <w:color w:val="auto"/>
          <w:szCs w:val="22"/>
        </w:rPr>
        <w:t xml:space="preserve">have attempted to be implemented, </w:t>
      </w:r>
      <w:r w:rsidR="006371EF">
        <w:rPr>
          <w:color w:val="auto"/>
          <w:szCs w:val="22"/>
        </w:rPr>
        <w:t xml:space="preserve">however, staff have advised these have minimal success due to </w:t>
      </w:r>
      <w:r w:rsidR="00AE73B3">
        <w:rPr>
          <w:color w:val="auto"/>
          <w:szCs w:val="22"/>
        </w:rPr>
        <w:t xml:space="preserve">the </w:t>
      </w:r>
      <w:r w:rsidR="00FA108C">
        <w:rPr>
          <w:color w:val="auto"/>
          <w:szCs w:val="22"/>
        </w:rPr>
        <w:t>in</w:t>
      </w:r>
      <w:r w:rsidR="00AE73B3">
        <w:rPr>
          <w:color w:val="auto"/>
          <w:szCs w:val="22"/>
        </w:rPr>
        <w:t>stability of the workforce.</w:t>
      </w:r>
    </w:p>
    <w:p w14:paraId="14232017" w14:textId="11C7533A" w:rsidR="0007184B" w:rsidRDefault="0007184B" w:rsidP="0007184B">
      <w:pPr>
        <w:pStyle w:val="NormalArial"/>
        <w:rPr>
          <w:color w:val="auto"/>
          <w:szCs w:val="22"/>
        </w:rPr>
      </w:pPr>
      <w:r>
        <w:t>The clinical governance framework promoted antimicrobial stewardship, and the use of open disclosure when something goes wrong</w:t>
      </w:r>
      <w:r w:rsidR="00BA734E">
        <w:t xml:space="preserve">, however </w:t>
      </w:r>
      <w:r w:rsidR="00F6359F">
        <w:t>evidence within this report did not demonstrate that environmental restrictive practices were used when they were the least restrictive and used as a last resort</w:t>
      </w:r>
      <w:r>
        <w:t xml:space="preserve">. Management and staff understood antimicrobial stewardship, </w:t>
      </w:r>
      <w:r w:rsidR="00F6359F">
        <w:t xml:space="preserve">chemical and mechanical </w:t>
      </w:r>
      <w:r>
        <w:t>restrictive practices and open disclosure and described how these were applied in care delivery. Documentation evidenced a clinical governance framework was in place and followed by management and staff.</w:t>
      </w:r>
    </w:p>
    <w:sectPr w:rsidR="0007184B" w:rsidSect="00820324">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33B4C" w14:textId="77777777" w:rsidR="00820324" w:rsidRDefault="00820324">
      <w:pPr>
        <w:spacing w:after="0"/>
      </w:pPr>
      <w:r>
        <w:separator/>
      </w:r>
    </w:p>
  </w:endnote>
  <w:endnote w:type="continuationSeparator" w:id="0">
    <w:p w14:paraId="1D505178" w14:textId="77777777" w:rsidR="00820324" w:rsidRDefault="008203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26866" w14:textId="77777777" w:rsidR="005148B8" w:rsidRPr="00DF37F2" w:rsidRDefault="005148B8" w:rsidP="00D51A1C">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proofErr w:type="spellStart"/>
    <w:r w:rsidRPr="00D3376F">
      <w:rPr>
        <w:rFonts w:cs="Times New Roman"/>
        <w:color w:val="auto"/>
        <w:szCs w:val="18"/>
      </w:rPr>
      <w:t>Korongee</w:t>
    </w:r>
    <w:proofErr w:type="spellEnd"/>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B7BE38E" w14:textId="77777777" w:rsidR="005148B8" w:rsidRPr="00DF37F2" w:rsidRDefault="005148B8" w:rsidP="00D51A1C">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8083</w:t>
    </w:r>
    <w:bookmarkEnd w:id="6"/>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AD57189" w14:textId="77777777" w:rsidR="005148B8" w:rsidRPr="00DF37F2" w:rsidRDefault="005148B8" w:rsidP="00D51A1C">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B6411" w14:textId="77777777" w:rsidR="005148B8" w:rsidRDefault="005148B8" w:rsidP="00D51A1C">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50FB4" w14:textId="77777777" w:rsidR="00820324" w:rsidRDefault="00820324" w:rsidP="00D51A1C">
      <w:pPr>
        <w:spacing w:after="0"/>
      </w:pPr>
      <w:r>
        <w:separator/>
      </w:r>
    </w:p>
  </w:footnote>
  <w:footnote w:type="continuationSeparator" w:id="0">
    <w:p w14:paraId="14EE6501" w14:textId="77777777" w:rsidR="00820324" w:rsidRDefault="00820324" w:rsidP="00D51A1C">
      <w:pPr>
        <w:spacing w:after="0"/>
      </w:pPr>
      <w:r>
        <w:continuationSeparator/>
      </w:r>
    </w:p>
  </w:footnote>
  <w:footnote w:id="1">
    <w:p w14:paraId="10382A4A" w14:textId="52BA9EF4" w:rsidR="005148B8" w:rsidRDefault="005148B8" w:rsidP="00D51A1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65E75">
        <w:rPr>
          <w:rFonts w:ascii="Arial" w:hAnsi="Arial" w:cs="Arial"/>
          <w:color w:val="auto"/>
          <w:sz w:val="20"/>
          <w:szCs w:val="20"/>
        </w:rPr>
        <w:t>section 40A</w:t>
      </w:r>
      <w:r w:rsidRPr="00465E75">
        <w:rPr>
          <w:rFonts w:ascii="Arial" w:hAnsi="Arial" w:cs="Arial"/>
          <w:b/>
          <w:color w:val="auto"/>
          <w:sz w:val="20"/>
          <w:szCs w:val="20"/>
        </w:rPr>
        <w:t xml:space="preserve"> </w:t>
      </w:r>
      <w:r w:rsidRPr="00465E75">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5BB1B91" w14:textId="77777777" w:rsidR="005148B8" w:rsidRDefault="005148B8" w:rsidP="00D51A1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3C34" w14:textId="77777777" w:rsidR="005148B8" w:rsidRDefault="005148B8">
    <w:pPr>
      <w:pStyle w:val="Header"/>
    </w:pPr>
    <w:r>
      <w:rPr>
        <w:noProof/>
        <w:color w:val="2B579A"/>
        <w:shd w:val="clear" w:color="auto" w:fill="E6E6E6"/>
        <w:lang w:val="en-US"/>
      </w:rPr>
      <w:drawing>
        <wp:anchor distT="0" distB="0" distL="114300" distR="114300" simplePos="0" relativeHeight="251658241" behindDoc="1" locked="0" layoutInCell="1" allowOverlap="1" wp14:anchorId="1E9E013E" wp14:editId="2EA257E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40647" w14:textId="77777777" w:rsidR="005148B8" w:rsidRDefault="005148B8">
    <w:pPr>
      <w:pStyle w:val="Header"/>
    </w:pPr>
    <w:r>
      <w:rPr>
        <w:noProof/>
      </w:rPr>
      <w:drawing>
        <wp:anchor distT="0" distB="0" distL="114300" distR="114300" simplePos="0" relativeHeight="251658240" behindDoc="0" locked="0" layoutInCell="1" allowOverlap="1" wp14:anchorId="251405FA" wp14:editId="0C360A5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482AA46">
      <w:start w:val="1"/>
      <w:numFmt w:val="lowerRoman"/>
      <w:lvlText w:val="(%1)"/>
      <w:lvlJc w:val="left"/>
      <w:pPr>
        <w:ind w:left="1080" w:hanging="720"/>
      </w:pPr>
      <w:rPr>
        <w:rFonts w:hint="default"/>
      </w:rPr>
    </w:lvl>
    <w:lvl w:ilvl="1" w:tplc="BE6CB098" w:tentative="1">
      <w:start w:val="1"/>
      <w:numFmt w:val="lowerLetter"/>
      <w:lvlText w:val="%2."/>
      <w:lvlJc w:val="left"/>
      <w:pPr>
        <w:ind w:left="1440" w:hanging="360"/>
      </w:pPr>
    </w:lvl>
    <w:lvl w:ilvl="2" w:tplc="450C3548" w:tentative="1">
      <w:start w:val="1"/>
      <w:numFmt w:val="lowerRoman"/>
      <w:lvlText w:val="%3."/>
      <w:lvlJc w:val="right"/>
      <w:pPr>
        <w:ind w:left="2160" w:hanging="180"/>
      </w:pPr>
    </w:lvl>
    <w:lvl w:ilvl="3" w:tplc="8FEE475A" w:tentative="1">
      <w:start w:val="1"/>
      <w:numFmt w:val="decimal"/>
      <w:lvlText w:val="%4."/>
      <w:lvlJc w:val="left"/>
      <w:pPr>
        <w:ind w:left="2880" w:hanging="360"/>
      </w:pPr>
    </w:lvl>
    <w:lvl w:ilvl="4" w:tplc="996EA812" w:tentative="1">
      <w:start w:val="1"/>
      <w:numFmt w:val="lowerLetter"/>
      <w:lvlText w:val="%5."/>
      <w:lvlJc w:val="left"/>
      <w:pPr>
        <w:ind w:left="3600" w:hanging="360"/>
      </w:pPr>
    </w:lvl>
    <w:lvl w:ilvl="5" w:tplc="60A86284" w:tentative="1">
      <w:start w:val="1"/>
      <w:numFmt w:val="lowerRoman"/>
      <w:lvlText w:val="%6."/>
      <w:lvlJc w:val="right"/>
      <w:pPr>
        <w:ind w:left="4320" w:hanging="180"/>
      </w:pPr>
    </w:lvl>
    <w:lvl w:ilvl="6" w:tplc="F4F2B39A" w:tentative="1">
      <w:start w:val="1"/>
      <w:numFmt w:val="decimal"/>
      <w:lvlText w:val="%7."/>
      <w:lvlJc w:val="left"/>
      <w:pPr>
        <w:ind w:left="5040" w:hanging="360"/>
      </w:pPr>
    </w:lvl>
    <w:lvl w:ilvl="7" w:tplc="C71272FE" w:tentative="1">
      <w:start w:val="1"/>
      <w:numFmt w:val="lowerLetter"/>
      <w:lvlText w:val="%8."/>
      <w:lvlJc w:val="left"/>
      <w:pPr>
        <w:ind w:left="5760" w:hanging="360"/>
      </w:pPr>
    </w:lvl>
    <w:lvl w:ilvl="8" w:tplc="DC98415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9A8AC8E">
      <w:start w:val="1"/>
      <w:numFmt w:val="lowerRoman"/>
      <w:lvlText w:val="(%1)"/>
      <w:lvlJc w:val="left"/>
      <w:pPr>
        <w:ind w:left="1080" w:hanging="720"/>
      </w:pPr>
      <w:rPr>
        <w:rFonts w:hint="default"/>
      </w:rPr>
    </w:lvl>
    <w:lvl w:ilvl="1" w:tplc="53067708" w:tentative="1">
      <w:start w:val="1"/>
      <w:numFmt w:val="lowerLetter"/>
      <w:lvlText w:val="%2."/>
      <w:lvlJc w:val="left"/>
      <w:pPr>
        <w:ind w:left="1440" w:hanging="360"/>
      </w:pPr>
    </w:lvl>
    <w:lvl w:ilvl="2" w:tplc="E2B26CBE" w:tentative="1">
      <w:start w:val="1"/>
      <w:numFmt w:val="lowerRoman"/>
      <w:lvlText w:val="%3."/>
      <w:lvlJc w:val="right"/>
      <w:pPr>
        <w:ind w:left="2160" w:hanging="180"/>
      </w:pPr>
    </w:lvl>
    <w:lvl w:ilvl="3" w:tplc="17CEB64A" w:tentative="1">
      <w:start w:val="1"/>
      <w:numFmt w:val="decimal"/>
      <w:lvlText w:val="%4."/>
      <w:lvlJc w:val="left"/>
      <w:pPr>
        <w:ind w:left="2880" w:hanging="360"/>
      </w:pPr>
    </w:lvl>
    <w:lvl w:ilvl="4" w:tplc="E2E29DA6" w:tentative="1">
      <w:start w:val="1"/>
      <w:numFmt w:val="lowerLetter"/>
      <w:lvlText w:val="%5."/>
      <w:lvlJc w:val="left"/>
      <w:pPr>
        <w:ind w:left="3600" w:hanging="360"/>
      </w:pPr>
    </w:lvl>
    <w:lvl w:ilvl="5" w:tplc="92E87C8C" w:tentative="1">
      <w:start w:val="1"/>
      <w:numFmt w:val="lowerRoman"/>
      <w:lvlText w:val="%6."/>
      <w:lvlJc w:val="right"/>
      <w:pPr>
        <w:ind w:left="4320" w:hanging="180"/>
      </w:pPr>
    </w:lvl>
    <w:lvl w:ilvl="6" w:tplc="79F0887C" w:tentative="1">
      <w:start w:val="1"/>
      <w:numFmt w:val="decimal"/>
      <w:lvlText w:val="%7."/>
      <w:lvlJc w:val="left"/>
      <w:pPr>
        <w:ind w:left="5040" w:hanging="360"/>
      </w:pPr>
    </w:lvl>
    <w:lvl w:ilvl="7" w:tplc="6694C530" w:tentative="1">
      <w:start w:val="1"/>
      <w:numFmt w:val="lowerLetter"/>
      <w:lvlText w:val="%8."/>
      <w:lvlJc w:val="left"/>
      <w:pPr>
        <w:ind w:left="5760" w:hanging="360"/>
      </w:pPr>
    </w:lvl>
    <w:lvl w:ilvl="8" w:tplc="461E831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FC0E14E">
      <w:start w:val="1"/>
      <w:numFmt w:val="lowerRoman"/>
      <w:lvlText w:val="(%1)"/>
      <w:lvlJc w:val="left"/>
      <w:pPr>
        <w:ind w:left="1080" w:hanging="720"/>
      </w:pPr>
      <w:rPr>
        <w:rFonts w:hint="default"/>
      </w:rPr>
    </w:lvl>
    <w:lvl w:ilvl="1" w:tplc="1114AE74" w:tentative="1">
      <w:start w:val="1"/>
      <w:numFmt w:val="lowerLetter"/>
      <w:lvlText w:val="%2."/>
      <w:lvlJc w:val="left"/>
      <w:pPr>
        <w:ind w:left="1440" w:hanging="360"/>
      </w:pPr>
    </w:lvl>
    <w:lvl w:ilvl="2" w:tplc="13F066E0" w:tentative="1">
      <w:start w:val="1"/>
      <w:numFmt w:val="lowerRoman"/>
      <w:lvlText w:val="%3."/>
      <w:lvlJc w:val="right"/>
      <w:pPr>
        <w:ind w:left="2160" w:hanging="180"/>
      </w:pPr>
    </w:lvl>
    <w:lvl w:ilvl="3" w:tplc="3758BA6C" w:tentative="1">
      <w:start w:val="1"/>
      <w:numFmt w:val="decimal"/>
      <w:lvlText w:val="%4."/>
      <w:lvlJc w:val="left"/>
      <w:pPr>
        <w:ind w:left="2880" w:hanging="360"/>
      </w:pPr>
    </w:lvl>
    <w:lvl w:ilvl="4" w:tplc="3F063C04" w:tentative="1">
      <w:start w:val="1"/>
      <w:numFmt w:val="lowerLetter"/>
      <w:lvlText w:val="%5."/>
      <w:lvlJc w:val="left"/>
      <w:pPr>
        <w:ind w:left="3600" w:hanging="360"/>
      </w:pPr>
    </w:lvl>
    <w:lvl w:ilvl="5" w:tplc="F2E4BECE" w:tentative="1">
      <w:start w:val="1"/>
      <w:numFmt w:val="lowerRoman"/>
      <w:lvlText w:val="%6."/>
      <w:lvlJc w:val="right"/>
      <w:pPr>
        <w:ind w:left="4320" w:hanging="180"/>
      </w:pPr>
    </w:lvl>
    <w:lvl w:ilvl="6" w:tplc="8C70089E" w:tentative="1">
      <w:start w:val="1"/>
      <w:numFmt w:val="decimal"/>
      <w:lvlText w:val="%7."/>
      <w:lvlJc w:val="left"/>
      <w:pPr>
        <w:ind w:left="5040" w:hanging="360"/>
      </w:pPr>
    </w:lvl>
    <w:lvl w:ilvl="7" w:tplc="E432D47E" w:tentative="1">
      <w:start w:val="1"/>
      <w:numFmt w:val="lowerLetter"/>
      <w:lvlText w:val="%8."/>
      <w:lvlJc w:val="left"/>
      <w:pPr>
        <w:ind w:left="5760" w:hanging="360"/>
      </w:pPr>
    </w:lvl>
    <w:lvl w:ilvl="8" w:tplc="A42E1916" w:tentative="1">
      <w:start w:val="1"/>
      <w:numFmt w:val="lowerRoman"/>
      <w:lvlText w:val="%9."/>
      <w:lvlJc w:val="right"/>
      <w:pPr>
        <w:ind w:left="6480" w:hanging="180"/>
      </w:pPr>
    </w:lvl>
  </w:abstractNum>
  <w:abstractNum w:abstractNumId="4" w15:restartNumberingAfterBreak="0">
    <w:nsid w:val="147D2706"/>
    <w:multiLevelType w:val="hybridMultilevel"/>
    <w:tmpl w:val="E9527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2342AC"/>
    <w:multiLevelType w:val="hybridMultilevel"/>
    <w:tmpl w:val="12548ADC"/>
    <w:lvl w:ilvl="0" w:tplc="557496CE">
      <w:start w:val="1"/>
      <w:numFmt w:val="bullet"/>
      <w:lvlText w:val=""/>
      <w:lvlJc w:val="left"/>
      <w:pPr>
        <w:ind w:left="720" w:hanging="360"/>
      </w:pPr>
      <w:rPr>
        <w:rFonts w:ascii="Symbol" w:hAnsi="Symbol" w:hint="default"/>
        <w:color w:val="auto"/>
        <w:sz w:val="24"/>
        <w:szCs w:val="24"/>
      </w:rPr>
    </w:lvl>
    <w:lvl w:ilvl="1" w:tplc="E6B0A57E" w:tentative="1">
      <w:start w:val="1"/>
      <w:numFmt w:val="bullet"/>
      <w:lvlText w:val="o"/>
      <w:lvlJc w:val="left"/>
      <w:pPr>
        <w:ind w:left="1440" w:hanging="360"/>
      </w:pPr>
      <w:rPr>
        <w:rFonts w:ascii="Courier New" w:hAnsi="Courier New" w:cs="Courier New" w:hint="default"/>
      </w:rPr>
    </w:lvl>
    <w:lvl w:ilvl="2" w:tplc="6B24A336" w:tentative="1">
      <w:start w:val="1"/>
      <w:numFmt w:val="bullet"/>
      <w:lvlText w:val=""/>
      <w:lvlJc w:val="left"/>
      <w:pPr>
        <w:ind w:left="2160" w:hanging="360"/>
      </w:pPr>
      <w:rPr>
        <w:rFonts w:ascii="Wingdings" w:hAnsi="Wingdings" w:hint="default"/>
      </w:rPr>
    </w:lvl>
    <w:lvl w:ilvl="3" w:tplc="DAB031A2" w:tentative="1">
      <w:start w:val="1"/>
      <w:numFmt w:val="bullet"/>
      <w:lvlText w:val=""/>
      <w:lvlJc w:val="left"/>
      <w:pPr>
        <w:ind w:left="2880" w:hanging="360"/>
      </w:pPr>
      <w:rPr>
        <w:rFonts w:ascii="Symbol" w:hAnsi="Symbol" w:hint="default"/>
      </w:rPr>
    </w:lvl>
    <w:lvl w:ilvl="4" w:tplc="A104BDD4" w:tentative="1">
      <w:start w:val="1"/>
      <w:numFmt w:val="bullet"/>
      <w:lvlText w:val="o"/>
      <w:lvlJc w:val="left"/>
      <w:pPr>
        <w:ind w:left="3600" w:hanging="360"/>
      </w:pPr>
      <w:rPr>
        <w:rFonts w:ascii="Courier New" w:hAnsi="Courier New" w:cs="Courier New" w:hint="default"/>
      </w:rPr>
    </w:lvl>
    <w:lvl w:ilvl="5" w:tplc="F66AF784" w:tentative="1">
      <w:start w:val="1"/>
      <w:numFmt w:val="bullet"/>
      <w:lvlText w:val=""/>
      <w:lvlJc w:val="left"/>
      <w:pPr>
        <w:ind w:left="4320" w:hanging="360"/>
      </w:pPr>
      <w:rPr>
        <w:rFonts w:ascii="Wingdings" w:hAnsi="Wingdings" w:hint="default"/>
      </w:rPr>
    </w:lvl>
    <w:lvl w:ilvl="6" w:tplc="1EF60E64" w:tentative="1">
      <w:start w:val="1"/>
      <w:numFmt w:val="bullet"/>
      <w:lvlText w:val=""/>
      <w:lvlJc w:val="left"/>
      <w:pPr>
        <w:ind w:left="5040" w:hanging="360"/>
      </w:pPr>
      <w:rPr>
        <w:rFonts w:ascii="Symbol" w:hAnsi="Symbol" w:hint="default"/>
      </w:rPr>
    </w:lvl>
    <w:lvl w:ilvl="7" w:tplc="5C58F48A" w:tentative="1">
      <w:start w:val="1"/>
      <w:numFmt w:val="bullet"/>
      <w:lvlText w:val="o"/>
      <w:lvlJc w:val="left"/>
      <w:pPr>
        <w:ind w:left="5760" w:hanging="360"/>
      </w:pPr>
      <w:rPr>
        <w:rFonts w:ascii="Courier New" w:hAnsi="Courier New" w:cs="Courier New" w:hint="default"/>
      </w:rPr>
    </w:lvl>
    <w:lvl w:ilvl="8" w:tplc="F3A8121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C32C21A4">
      <w:start w:val="1"/>
      <w:numFmt w:val="lowerRoman"/>
      <w:lvlText w:val="(%1)"/>
      <w:lvlJc w:val="left"/>
      <w:pPr>
        <w:ind w:left="1080" w:hanging="720"/>
      </w:pPr>
      <w:rPr>
        <w:rFonts w:hint="default"/>
      </w:rPr>
    </w:lvl>
    <w:lvl w:ilvl="1" w:tplc="08DE68EE" w:tentative="1">
      <w:start w:val="1"/>
      <w:numFmt w:val="lowerLetter"/>
      <w:lvlText w:val="%2."/>
      <w:lvlJc w:val="left"/>
      <w:pPr>
        <w:ind w:left="1440" w:hanging="360"/>
      </w:pPr>
    </w:lvl>
    <w:lvl w:ilvl="2" w:tplc="F2B2610A" w:tentative="1">
      <w:start w:val="1"/>
      <w:numFmt w:val="lowerRoman"/>
      <w:lvlText w:val="%3."/>
      <w:lvlJc w:val="right"/>
      <w:pPr>
        <w:ind w:left="2160" w:hanging="180"/>
      </w:pPr>
    </w:lvl>
    <w:lvl w:ilvl="3" w:tplc="4D787044" w:tentative="1">
      <w:start w:val="1"/>
      <w:numFmt w:val="decimal"/>
      <w:lvlText w:val="%4."/>
      <w:lvlJc w:val="left"/>
      <w:pPr>
        <w:ind w:left="2880" w:hanging="360"/>
      </w:pPr>
    </w:lvl>
    <w:lvl w:ilvl="4" w:tplc="571A1A84" w:tentative="1">
      <w:start w:val="1"/>
      <w:numFmt w:val="lowerLetter"/>
      <w:lvlText w:val="%5."/>
      <w:lvlJc w:val="left"/>
      <w:pPr>
        <w:ind w:left="3600" w:hanging="360"/>
      </w:pPr>
    </w:lvl>
    <w:lvl w:ilvl="5" w:tplc="A3A47314" w:tentative="1">
      <w:start w:val="1"/>
      <w:numFmt w:val="lowerRoman"/>
      <w:lvlText w:val="%6."/>
      <w:lvlJc w:val="right"/>
      <w:pPr>
        <w:ind w:left="4320" w:hanging="180"/>
      </w:pPr>
    </w:lvl>
    <w:lvl w:ilvl="6" w:tplc="5F804822" w:tentative="1">
      <w:start w:val="1"/>
      <w:numFmt w:val="decimal"/>
      <w:lvlText w:val="%7."/>
      <w:lvlJc w:val="left"/>
      <w:pPr>
        <w:ind w:left="5040" w:hanging="360"/>
      </w:pPr>
    </w:lvl>
    <w:lvl w:ilvl="7" w:tplc="C5FCC810" w:tentative="1">
      <w:start w:val="1"/>
      <w:numFmt w:val="lowerLetter"/>
      <w:lvlText w:val="%8."/>
      <w:lvlJc w:val="left"/>
      <w:pPr>
        <w:ind w:left="5760" w:hanging="360"/>
      </w:pPr>
    </w:lvl>
    <w:lvl w:ilvl="8" w:tplc="98380F38"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770699A2">
      <w:start w:val="1"/>
      <w:numFmt w:val="lowerRoman"/>
      <w:lvlText w:val="(%1)"/>
      <w:lvlJc w:val="left"/>
      <w:pPr>
        <w:ind w:left="1080" w:hanging="720"/>
      </w:pPr>
      <w:rPr>
        <w:rFonts w:hint="default"/>
      </w:rPr>
    </w:lvl>
    <w:lvl w:ilvl="1" w:tplc="44F8413A" w:tentative="1">
      <w:start w:val="1"/>
      <w:numFmt w:val="lowerLetter"/>
      <w:lvlText w:val="%2."/>
      <w:lvlJc w:val="left"/>
      <w:pPr>
        <w:ind w:left="1440" w:hanging="360"/>
      </w:pPr>
    </w:lvl>
    <w:lvl w:ilvl="2" w:tplc="A8A41724" w:tentative="1">
      <w:start w:val="1"/>
      <w:numFmt w:val="lowerRoman"/>
      <w:lvlText w:val="%3."/>
      <w:lvlJc w:val="right"/>
      <w:pPr>
        <w:ind w:left="2160" w:hanging="180"/>
      </w:pPr>
    </w:lvl>
    <w:lvl w:ilvl="3" w:tplc="1AF0C2B2" w:tentative="1">
      <w:start w:val="1"/>
      <w:numFmt w:val="decimal"/>
      <w:lvlText w:val="%4."/>
      <w:lvlJc w:val="left"/>
      <w:pPr>
        <w:ind w:left="2880" w:hanging="360"/>
      </w:pPr>
    </w:lvl>
    <w:lvl w:ilvl="4" w:tplc="B3B4B89E" w:tentative="1">
      <w:start w:val="1"/>
      <w:numFmt w:val="lowerLetter"/>
      <w:lvlText w:val="%5."/>
      <w:lvlJc w:val="left"/>
      <w:pPr>
        <w:ind w:left="3600" w:hanging="360"/>
      </w:pPr>
    </w:lvl>
    <w:lvl w:ilvl="5" w:tplc="3CBEA396" w:tentative="1">
      <w:start w:val="1"/>
      <w:numFmt w:val="lowerRoman"/>
      <w:lvlText w:val="%6."/>
      <w:lvlJc w:val="right"/>
      <w:pPr>
        <w:ind w:left="4320" w:hanging="180"/>
      </w:pPr>
    </w:lvl>
    <w:lvl w:ilvl="6" w:tplc="42AAC758" w:tentative="1">
      <w:start w:val="1"/>
      <w:numFmt w:val="decimal"/>
      <w:lvlText w:val="%7."/>
      <w:lvlJc w:val="left"/>
      <w:pPr>
        <w:ind w:left="5040" w:hanging="360"/>
      </w:pPr>
    </w:lvl>
    <w:lvl w:ilvl="7" w:tplc="1C403660" w:tentative="1">
      <w:start w:val="1"/>
      <w:numFmt w:val="lowerLetter"/>
      <w:lvlText w:val="%8."/>
      <w:lvlJc w:val="left"/>
      <w:pPr>
        <w:ind w:left="5760" w:hanging="360"/>
      </w:pPr>
    </w:lvl>
    <w:lvl w:ilvl="8" w:tplc="5860ACC0"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200CD780">
      <w:start w:val="1"/>
      <w:numFmt w:val="lowerRoman"/>
      <w:lvlText w:val="(%1)"/>
      <w:lvlJc w:val="left"/>
      <w:pPr>
        <w:ind w:left="1080" w:hanging="720"/>
      </w:pPr>
      <w:rPr>
        <w:rFonts w:hint="default"/>
      </w:rPr>
    </w:lvl>
    <w:lvl w:ilvl="1" w:tplc="ED3A4C16" w:tentative="1">
      <w:start w:val="1"/>
      <w:numFmt w:val="lowerLetter"/>
      <w:lvlText w:val="%2."/>
      <w:lvlJc w:val="left"/>
      <w:pPr>
        <w:ind w:left="1440" w:hanging="360"/>
      </w:pPr>
    </w:lvl>
    <w:lvl w:ilvl="2" w:tplc="439E6296" w:tentative="1">
      <w:start w:val="1"/>
      <w:numFmt w:val="lowerRoman"/>
      <w:lvlText w:val="%3."/>
      <w:lvlJc w:val="right"/>
      <w:pPr>
        <w:ind w:left="2160" w:hanging="180"/>
      </w:pPr>
    </w:lvl>
    <w:lvl w:ilvl="3" w:tplc="7160F540" w:tentative="1">
      <w:start w:val="1"/>
      <w:numFmt w:val="decimal"/>
      <w:lvlText w:val="%4."/>
      <w:lvlJc w:val="left"/>
      <w:pPr>
        <w:ind w:left="2880" w:hanging="360"/>
      </w:pPr>
    </w:lvl>
    <w:lvl w:ilvl="4" w:tplc="40903052" w:tentative="1">
      <w:start w:val="1"/>
      <w:numFmt w:val="lowerLetter"/>
      <w:lvlText w:val="%5."/>
      <w:lvlJc w:val="left"/>
      <w:pPr>
        <w:ind w:left="3600" w:hanging="360"/>
      </w:pPr>
    </w:lvl>
    <w:lvl w:ilvl="5" w:tplc="246EF80C" w:tentative="1">
      <w:start w:val="1"/>
      <w:numFmt w:val="lowerRoman"/>
      <w:lvlText w:val="%6."/>
      <w:lvlJc w:val="right"/>
      <w:pPr>
        <w:ind w:left="4320" w:hanging="180"/>
      </w:pPr>
    </w:lvl>
    <w:lvl w:ilvl="6" w:tplc="90F8257C" w:tentative="1">
      <w:start w:val="1"/>
      <w:numFmt w:val="decimal"/>
      <w:lvlText w:val="%7."/>
      <w:lvlJc w:val="left"/>
      <w:pPr>
        <w:ind w:left="5040" w:hanging="360"/>
      </w:pPr>
    </w:lvl>
    <w:lvl w:ilvl="7" w:tplc="60BEAF7E" w:tentative="1">
      <w:start w:val="1"/>
      <w:numFmt w:val="lowerLetter"/>
      <w:lvlText w:val="%8."/>
      <w:lvlJc w:val="left"/>
      <w:pPr>
        <w:ind w:left="5760" w:hanging="360"/>
      </w:pPr>
    </w:lvl>
    <w:lvl w:ilvl="8" w:tplc="F390A566"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FBC3BAC">
      <w:start w:val="1"/>
      <w:numFmt w:val="lowerRoman"/>
      <w:lvlText w:val="(%1)"/>
      <w:lvlJc w:val="left"/>
      <w:pPr>
        <w:ind w:left="1080" w:hanging="720"/>
      </w:pPr>
      <w:rPr>
        <w:rFonts w:hint="default"/>
      </w:rPr>
    </w:lvl>
    <w:lvl w:ilvl="1" w:tplc="9CB698B6" w:tentative="1">
      <w:start w:val="1"/>
      <w:numFmt w:val="lowerLetter"/>
      <w:lvlText w:val="%2."/>
      <w:lvlJc w:val="left"/>
      <w:pPr>
        <w:ind w:left="1440" w:hanging="360"/>
      </w:pPr>
    </w:lvl>
    <w:lvl w:ilvl="2" w:tplc="15EEB5F8" w:tentative="1">
      <w:start w:val="1"/>
      <w:numFmt w:val="lowerRoman"/>
      <w:lvlText w:val="%3."/>
      <w:lvlJc w:val="right"/>
      <w:pPr>
        <w:ind w:left="2160" w:hanging="180"/>
      </w:pPr>
    </w:lvl>
    <w:lvl w:ilvl="3" w:tplc="8D66F79A" w:tentative="1">
      <w:start w:val="1"/>
      <w:numFmt w:val="decimal"/>
      <w:lvlText w:val="%4."/>
      <w:lvlJc w:val="left"/>
      <w:pPr>
        <w:ind w:left="2880" w:hanging="360"/>
      </w:pPr>
    </w:lvl>
    <w:lvl w:ilvl="4" w:tplc="96D60AE8" w:tentative="1">
      <w:start w:val="1"/>
      <w:numFmt w:val="lowerLetter"/>
      <w:lvlText w:val="%5."/>
      <w:lvlJc w:val="left"/>
      <w:pPr>
        <w:ind w:left="3600" w:hanging="360"/>
      </w:pPr>
    </w:lvl>
    <w:lvl w:ilvl="5" w:tplc="D6C02D04" w:tentative="1">
      <w:start w:val="1"/>
      <w:numFmt w:val="lowerRoman"/>
      <w:lvlText w:val="%6."/>
      <w:lvlJc w:val="right"/>
      <w:pPr>
        <w:ind w:left="4320" w:hanging="180"/>
      </w:pPr>
    </w:lvl>
    <w:lvl w:ilvl="6" w:tplc="6106B504" w:tentative="1">
      <w:start w:val="1"/>
      <w:numFmt w:val="decimal"/>
      <w:lvlText w:val="%7."/>
      <w:lvlJc w:val="left"/>
      <w:pPr>
        <w:ind w:left="5040" w:hanging="360"/>
      </w:pPr>
    </w:lvl>
    <w:lvl w:ilvl="7" w:tplc="F4AACE82" w:tentative="1">
      <w:start w:val="1"/>
      <w:numFmt w:val="lowerLetter"/>
      <w:lvlText w:val="%8."/>
      <w:lvlJc w:val="left"/>
      <w:pPr>
        <w:ind w:left="5760" w:hanging="360"/>
      </w:pPr>
    </w:lvl>
    <w:lvl w:ilvl="8" w:tplc="D0305384" w:tentative="1">
      <w:start w:val="1"/>
      <w:numFmt w:val="lowerRoman"/>
      <w:lvlText w:val="%9."/>
      <w:lvlJc w:val="right"/>
      <w:pPr>
        <w:ind w:left="6480" w:hanging="180"/>
      </w:pPr>
    </w:lvl>
  </w:abstractNum>
  <w:abstractNum w:abstractNumId="10" w15:restartNumberingAfterBreak="0">
    <w:nsid w:val="46AC6B04"/>
    <w:multiLevelType w:val="hybridMultilevel"/>
    <w:tmpl w:val="850EEC86"/>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1" w15:restartNumberingAfterBreak="0">
    <w:nsid w:val="5695616A"/>
    <w:multiLevelType w:val="hybridMultilevel"/>
    <w:tmpl w:val="790C5C02"/>
    <w:lvl w:ilvl="0" w:tplc="68D2D696">
      <w:start w:val="1"/>
      <w:numFmt w:val="lowerRoman"/>
      <w:lvlText w:val="(%1)"/>
      <w:lvlJc w:val="left"/>
      <w:pPr>
        <w:ind w:left="1080" w:hanging="720"/>
      </w:pPr>
      <w:rPr>
        <w:rFonts w:hint="default"/>
      </w:rPr>
    </w:lvl>
    <w:lvl w:ilvl="1" w:tplc="E4900A1A" w:tentative="1">
      <w:start w:val="1"/>
      <w:numFmt w:val="lowerLetter"/>
      <w:lvlText w:val="%2."/>
      <w:lvlJc w:val="left"/>
      <w:pPr>
        <w:ind w:left="1440" w:hanging="360"/>
      </w:pPr>
    </w:lvl>
    <w:lvl w:ilvl="2" w:tplc="DD1AB3DA" w:tentative="1">
      <w:start w:val="1"/>
      <w:numFmt w:val="lowerRoman"/>
      <w:lvlText w:val="%3."/>
      <w:lvlJc w:val="right"/>
      <w:pPr>
        <w:ind w:left="2160" w:hanging="180"/>
      </w:pPr>
    </w:lvl>
    <w:lvl w:ilvl="3" w:tplc="4AC61FA2" w:tentative="1">
      <w:start w:val="1"/>
      <w:numFmt w:val="decimal"/>
      <w:lvlText w:val="%4."/>
      <w:lvlJc w:val="left"/>
      <w:pPr>
        <w:ind w:left="2880" w:hanging="360"/>
      </w:pPr>
    </w:lvl>
    <w:lvl w:ilvl="4" w:tplc="038EDB6A" w:tentative="1">
      <w:start w:val="1"/>
      <w:numFmt w:val="lowerLetter"/>
      <w:lvlText w:val="%5."/>
      <w:lvlJc w:val="left"/>
      <w:pPr>
        <w:ind w:left="3600" w:hanging="360"/>
      </w:pPr>
    </w:lvl>
    <w:lvl w:ilvl="5" w:tplc="064C0E74" w:tentative="1">
      <w:start w:val="1"/>
      <w:numFmt w:val="lowerRoman"/>
      <w:lvlText w:val="%6."/>
      <w:lvlJc w:val="right"/>
      <w:pPr>
        <w:ind w:left="4320" w:hanging="180"/>
      </w:pPr>
    </w:lvl>
    <w:lvl w:ilvl="6" w:tplc="FEA4692C" w:tentative="1">
      <w:start w:val="1"/>
      <w:numFmt w:val="decimal"/>
      <w:lvlText w:val="%7."/>
      <w:lvlJc w:val="left"/>
      <w:pPr>
        <w:ind w:left="5040" w:hanging="360"/>
      </w:pPr>
    </w:lvl>
    <w:lvl w:ilvl="7" w:tplc="5A644686" w:tentative="1">
      <w:start w:val="1"/>
      <w:numFmt w:val="lowerLetter"/>
      <w:lvlText w:val="%8."/>
      <w:lvlJc w:val="left"/>
      <w:pPr>
        <w:ind w:left="5760" w:hanging="360"/>
      </w:pPr>
    </w:lvl>
    <w:lvl w:ilvl="8" w:tplc="E4820472"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B4B03B6C">
      <w:start w:val="1"/>
      <w:numFmt w:val="lowerRoman"/>
      <w:lvlText w:val="(%1)"/>
      <w:lvlJc w:val="left"/>
      <w:pPr>
        <w:ind w:left="1080" w:hanging="720"/>
      </w:pPr>
      <w:rPr>
        <w:rFonts w:hint="default"/>
      </w:rPr>
    </w:lvl>
    <w:lvl w:ilvl="1" w:tplc="F8E4FA3E" w:tentative="1">
      <w:start w:val="1"/>
      <w:numFmt w:val="lowerLetter"/>
      <w:lvlText w:val="%2."/>
      <w:lvlJc w:val="left"/>
      <w:pPr>
        <w:ind w:left="1440" w:hanging="360"/>
      </w:pPr>
    </w:lvl>
    <w:lvl w:ilvl="2" w:tplc="AA982F4E" w:tentative="1">
      <w:start w:val="1"/>
      <w:numFmt w:val="lowerRoman"/>
      <w:lvlText w:val="%3."/>
      <w:lvlJc w:val="right"/>
      <w:pPr>
        <w:ind w:left="2160" w:hanging="180"/>
      </w:pPr>
    </w:lvl>
    <w:lvl w:ilvl="3" w:tplc="171AC574" w:tentative="1">
      <w:start w:val="1"/>
      <w:numFmt w:val="decimal"/>
      <w:lvlText w:val="%4."/>
      <w:lvlJc w:val="left"/>
      <w:pPr>
        <w:ind w:left="2880" w:hanging="360"/>
      </w:pPr>
    </w:lvl>
    <w:lvl w:ilvl="4" w:tplc="9176DC0C" w:tentative="1">
      <w:start w:val="1"/>
      <w:numFmt w:val="lowerLetter"/>
      <w:lvlText w:val="%5."/>
      <w:lvlJc w:val="left"/>
      <w:pPr>
        <w:ind w:left="3600" w:hanging="360"/>
      </w:pPr>
    </w:lvl>
    <w:lvl w:ilvl="5" w:tplc="3E8AB11A" w:tentative="1">
      <w:start w:val="1"/>
      <w:numFmt w:val="lowerRoman"/>
      <w:lvlText w:val="%6."/>
      <w:lvlJc w:val="right"/>
      <w:pPr>
        <w:ind w:left="4320" w:hanging="180"/>
      </w:pPr>
    </w:lvl>
    <w:lvl w:ilvl="6" w:tplc="C400E128" w:tentative="1">
      <w:start w:val="1"/>
      <w:numFmt w:val="decimal"/>
      <w:lvlText w:val="%7."/>
      <w:lvlJc w:val="left"/>
      <w:pPr>
        <w:ind w:left="5040" w:hanging="360"/>
      </w:pPr>
    </w:lvl>
    <w:lvl w:ilvl="7" w:tplc="6930C498" w:tentative="1">
      <w:start w:val="1"/>
      <w:numFmt w:val="lowerLetter"/>
      <w:lvlText w:val="%8."/>
      <w:lvlJc w:val="left"/>
      <w:pPr>
        <w:ind w:left="5760" w:hanging="360"/>
      </w:pPr>
    </w:lvl>
    <w:lvl w:ilvl="8" w:tplc="969EC694"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88796329">
    <w:abstractNumId w:val="13"/>
  </w:num>
  <w:num w:numId="2" w16cid:durableId="517700182">
    <w:abstractNumId w:val="5"/>
  </w:num>
  <w:num w:numId="3" w16cid:durableId="1584141989">
    <w:abstractNumId w:val="2"/>
  </w:num>
  <w:num w:numId="4" w16cid:durableId="1113405589">
    <w:abstractNumId w:val="8"/>
  </w:num>
  <w:num w:numId="5" w16cid:durableId="943538502">
    <w:abstractNumId w:val="7"/>
  </w:num>
  <w:num w:numId="6" w16cid:durableId="1810201055">
    <w:abstractNumId w:val="1"/>
  </w:num>
  <w:num w:numId="7" w16cid:durableId="631907299">
    <w:abstractNumId w:val="11"/>
  </w:num>
  <w:num w:numId="8" w16cid:durableId="716974517">
    <w:abstractNumId w:val="6"/>
  </w:num>
  <w:num w:numId="9" w16cid:durableId="896479557">
    <w:abstractNumId w:val="9"/>
  </w:num>
  <w:num w:numId="10" w16cid:durableId="1346135358">
    <w:abstractNumId w:val="3"/>
  </w:num>
  <w:num w:numId="11" w16cid:durableId="127284028">
    <w:abstractNumId w:val="12"/>
  </w:num>
  <w:num w:numId="12" w16cid:durableId="595332927">
    <w:abstractNumId w:val="0"/>
  </w:num>
  <w:num w:numId="13" w16cid:durableId="1759446417">
    <w:abstractNumId w:val="13"/>
  </w:num>
  <w:num w:numId="14" w16cid:durableId="793984758">
    <w:abstractNumId w:val="13"/>
  </w:num>
  <w:num w:numId="15" w16cid:durableId="178591341">
    <w:abstractNumId w:val="4"/>
  </w:num>
  <w:num w:numId="16" w16cid:durableId="51184710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52D"/>
    <w:rsid w:val="000029AA"/>
    <w:rsid w:val="00005DEC"/>
    <w:rsid w:val="00006975"/>
    <w:rsid w:val="00007AD5"/>
    <w:rsid w:val="0001015A"/>
    <w:rsid w:val="00010748"/>
    <w:rsid w:val="0001130B"/>
    <w:rsid w:val="00020017"/>
    <w:rsid w:val="00020638"/>
    <w:rsid w:val="00021E10"/>
    <w:rsid w:val="00023211"/>
    <w:rsid w:val="00024443"/>
    <w:rsid w:val="0002496E"/>
    <w:rsid w:val="00025443"/>
    <w:rsid w:val="000300C5"/>
    <w:rsid w:val="000313BF"/>
    <w:rsid w:val="00033498"/>
    <w:rsid w:val="00035E99"/>
    <w:rsid w:val="00040744"/>
    <w:rsid w:val="00040B9A"/>
    <w:rsid w:val="00040E71"/>
    <w:rsid w:val="0004244B"/>
    <w:rsid w:val="0004694E"/>
    <w:rsid w:val="00046A04"/>
    <w:rsid w:val="00051B95"/>
    <w:rsid w:val="00061394"/>
    <w:rsid w:val="0006482E"/>
    <w:rsid w:val="0007184B"/>
    <w:rsid w:val="00072BCA"/>
    <w:rsid w:val="00074084"/>
    <w:rsid w:val="000849C6"/>
    <w:rsid w:val="00085D26"/>
    <w:rsid w:val="000956C2"/>
    <w:rsid w:val="00097734"/>
    <w:rsid w:val="000A18DD"/>
    <w:rsid w:val="000A3916"/>
    <w:rsid w:val="000A504E"/>
    <w:rsid w:val="000A6D95"/>
    <w:rsid w:val="000A7A5C"/>
    <w:rsid w:val="000B0055"/>
    <w:rsid w:val="000B5530"/>
    <w:rsid w:val="000C378C"/>
    <w:rsid w:val="000D0F2C"/>
    <w:rsid w:val="000D4553"/>
    <w:rsid w:val="000D4D99"/>
    <w:rsid w:val="000D7369"/>
    <w:rsid w:val="000E30C3"/>
    <w:rsid w:val="000E6992"/>
    <w:rsid w:val="000E7094"/>
    <w:rsid w:val="000F0361"/>
    <w:rsid w:val="000F19B6"/>
    <w:rsid w:val="000F1D74"/>
    <w:rsid w:val="000F35B4"/>
    <w:rsid w:val="000F3A94"/>
    <w:rsid w:val="000F55C7"/>
    <w:rsid w:val="000F7B33"/>
    <w:rsid w:val="001004C6"/>
    <w:rsid w:val="00100F74"/>
    <w:rsid w:val="00102535"/>
    <w:rsid w:val="00106C0A"/>
    <w:rsid w:val="00106D08"/>
    <w:rsid w:val="001124FF"/>
    <w:rsid w:val="001158E4"/>
    <w:rsid w:val="001162D2"/>
    <w:rsid w:val="0011744A"/>
    <w:rsid w:val="00120A8C"/>
    <w:rsid w:val="00132C4E"/>
    <w:rsid w:val="00133751"/>
    <w:rsid w:val="00136DED"/>
    <w:rsid w:val="0013783D"/>
    <w:rsid w:val="00140BD2"/>
    <w:rsid w:val="00141F6B"/>
    <w:rsid w:val="00143C94"/>
    <w:rsid w:val="0014475F"/>
    <w:rsid w:val="001508D2"/>
    <w:rsid w:val="001632D9"/>
    <w:rsid w:val="0016461B"/>
    <w:rsid w:val="00165CFC"/>
    <w:rsid w:val="00165D1E"/>
    <w:rsid w:val="00176AA2"/>
    <w:rsid w:val="00181071"/>
    <w:rsid w:val="00182288"/>
    <w:rsid w:val="00184BF5"/>
    <w:rsid w:val="00195ABD"/>
    <w:rsid w:val="001A08B2"/>
    <w:rsid w:val="001A0B23"/>
    <w:rsid w:val="001A7956"/>
    <w:rsid w:val="001A7EAF"/>
    <w:rsid w:val="001B18C2"/>
    <w:rsid w:val="001B5169"/>
    <w:rsid w:val="001B6B00"/>
    <w:rsid w:val="001B7629"/>
    <w:rsid w:val="001C2436"/>
    <w:rsid w:val="001C2717"/>
    <w:rsid w:val="001C79E8"/>
    <w:rsid w:val="001D0A24"/>
    <w:rsid w:val="001D1384"/>
    <w:rsid w:val="001D3010"/>
    <w:rsid w:val="001D5002"/>
    <w:rsid w:val="001D50B3"/>
    <w:rsid w:val="001D51B1"/>
    <w:rsid w:val="001D725B"/>
    <w:rsid w:val="001E2365"/>
    <w:rsid w:val="001E320B"/>
    <w:rsid w:val="001E32AD"/>
    <w:rsid w:val="001E6410"/>
    <w:rsid w:val="001E78CC"/>
    <w:rsid w:val="001F0975"/>
    <w:rsid w:val="001F1195"/>
    <w:rsid w:val="001F183C"/>
    <w:rsid w:val="001F49B7"/>
    <w:rsid w:val="002002BB"/>
    <w:rsid w:val="00202530"/>
    <w:rsid w:val="00202EF1"/>
    <w:rsid w:val="00203D2A"/>
    <w:rsid w:val="00203FB0"/>
    <w:rsid w:val="00210F45"/>
    <w:rsid w:val="00212909"/>
    <w:rsid w:val="002129FF"/>
    <w:rsid w:val="00214CF4"/>
    <w:rsid w:val="00215302"/>
    <w:rsid w:val="002166B7"/>
    <w:rsid w:val="00232ED4"/>
    <w:rsid w:val="002334E0"/>
    <w:rsid w:val="00235105"/>
    <w:rsid w:val="00236748"/>
    <w:rsid w:val="00240410"/>
    <w:rsid w:val="00243938"/>
    <w:rsid w:val="00246D83"/>
    <w:rsid w:val="0025021C"/>
    <w:rsid w:val="0025146D"/>
    <w:rsid w:val="0025175F"/>
    <w:rsid w:val="002524DF"/>
    <w:rsid w:val="0025742B"/>
    <w:rsid w:val="0026283E"/>
    <w:rsid w:val="002633DE"/>
    <w:rsid w:val="002635FC"/>
    <w:rsid w:val="00265E0A"/>
    <w:rsid w:val="002701A8"/>
    <w:rsid w:val="00270BAF"/>
    <w:rsid w:val="002774F1"/>
    <w:rsid w:val="00287412"/>
    <w:rsid w:val="00292112"/>
    <w:rsid w:val="002A43AD"/>
    <w:rsid w:val="002A780D"/>
    <w:rsid w:val="002A78AD"/>
    <w:rsid w:val="002B2E9B"/>
    <w:rsid w:val="002B3126"/>
    <w:rsid w:val="002B3FEF"/>
    <w:rsid w:val="002C34D0"/>
    <w:rsid w:val="002C3C0C"/>
    <w:rsid w:val="002D2DEE"/>
    <w:rsid w:val="002D412B"/>
    <w:rsid w:val="002D54F5"/>
    <w:rsid w:val="002D76FA"/>
    <w:rsid w:val="002D7A5F"/>
    <w:rsid w:val="002E0842"/>
    <w:rsid w:val="002E3DC8"/>
    <w:rsid w:val="002E4209"/>
    <w:rsid w:val="002F4CFF"/>
    <w:rsid w:val="002F4EB5"/>
    <w:rsid w:val="002F533C"/>
    <w:rsid w:val="00302E55"/>
    <w:rsid w:val="00306974"/>
    <w:rsid w:val="0030737F"/>
    <w:rsid w:val="003153BA"/>
    <w:rsid w:val="00325B76"/>
    <w:rsid w:val="003267E1"/>
    <w:rsid w:val="00327E33"/>
    <w:rsid w:val="003318AA"/>
    <w:rsid w:val="00331B13"/>
    <w:rsid w:val="00331DF7"/>
    <w:rsid w:val="0033505A"/>
    <w:rsid w:val="00336364"/>
    <w:rsid w:val="00336E3D"/>
    <w:rsid w:val="00340ABA"/>
    <w:rsid w:val="00342B63"/>
    <w:rsid w:val="003438FF"/>
    <w:rsid w:val="003531B7"/>
    <w:rsid w:val="003577E9"/>
    <w:rsid w:val="00364854"/>
    <w:rsid w:val="00367335"/>
    <w:rsid w:val="0036735A"/>
    <w:rsid w:val="00370D33"/>
    <w:rsid w:val="00372C3F"/>
    <w:rsid w:val="00373EF1"/>
    <w:rsid w:val="003757BC"/>
    <w:rsid w:val="00377141"/>
    <w:rsid w:val="00377A28"/>
    <w:rsid w:val="0038579C"/>
    <w:rsid w:val="00386C6B"/>
    <w:rsid w:val="003906E4"/>
    <w:rsid w:val="003A0F5C"/>
    <w:rsid w:val="003A2DD1"/>
    <w:rsid w:val="003A5432"/>
    <w:rsid w:val="003B0FA8"/>
    <w:rsid w:val="003B5B0A"/>
    <w:rsid w:val="003B5C7F"/>
    <w:rsid w:val="003B60B0"/>
    <w:rsid w:val="003B6A63"/>
    <w:rsid w:val="003B6B6B"/>
    <w:rsid w:val="003B7C11"/>
    <w:rsid w:val="003C6714"/>
    <w:rsid w:val="003D0C0B"/>
    <w:rsid w:val="003D0F39"/>
    <w:rsid w:val="003D118D"/>
    <w:rsid w:val="003D395E"/>
    <w:rsid w:val="003D3B4C"/>
    <w:rsid w:val="003D632E"/>
    <w:rsid w:val="003E0F74"/>
    <w:rsid w:val="003E37A9"/>
    <w:rsid w:val="003F0A94"/>
    <w:rsid w:val="003F3126"/>
    <w:rsid w:val="003F749D"/>
    <w:rsid w:val="004003EC"/>
    <w:rsid w:val="00402444"/>
    <w:rsid w:val="00405199"/>
    <w:rsid w:val="00406191"/>
    <w:rsid w:val="00407096"/>
    <w:rsid w:val="00407922"/>
    <w:rsid w:val="004113C0"/>
    <w:rsid w:val="0042296A"/>
    <w:rsid w:val="0042425D"/>
    <w:rsid w:val="0043625E"/>
    <w:rsid w:val="00437364"/>
    <w:rsid w:val="004419CB"/>
    <w:rsid w:val="00444095"/>
    <w:rsid w:val="004447F3"/>
    <w:rsid w:val="0045655B"/>
    <w:rsid w:val="00456E80"/>
    <w:rsid w:val="0046161C"/>
    <w:rsid w:val="0046259B"/>
    <w:rsid w:val="00462E57"/>
    <w:rsid w:val="0046314A"/>
    <w:rsid w:val="00465E75"/>
    <w:rsid w:val="00471569"/>
    <w:rsid w:val="0047206F"/>
    <w:rsid w:val="0047523F"/>
    <w:rsid w:val="004758FF"/>
    <w:rsid w:val="00475B91"/>
    <w:rsid w:val="00476148"/>
    <w:rsid w:val="004769DE"/>
    <w:rsid w:val="00477777"/>
    <w:rsid w:val="00480C7D"/>
    <w:rsid w:val="00482935"/>
    <w:rsid w:val="00484CE0"/>
    <w:rsid w:val="00485293"/>
    <w:rsid w:val="00485B8E"/>
    <w:rsid w:val="004876EB"/>
    <w:rsid w:val="00490381"/>
    <w:rsid w:val="00491E4B"/>
    <w:rsid w:val="004951E7"/>
    <w:rsid w:val="004977E9"/>
    <w:rsid w:val="004A15F7"/>
    <w:rsid w:val="004A4B93"/>
    <w:rsid w:val="004A5449"/>
    <w:rsid w:val="004B089D"/>
    <w:rsid w:val="004B17E2"/>
    <w:rsid w:val="004B1D40"/>
    <w:rsid w:val="004B443B"/>
    <w:rsid w:val="004B78D0"/>
    <w:rsid w:val="004C03C3"/>
    <w:rsid w:val="004C10F1"/>
    <w:rsid w:val="004C6B4C"/>
    <w:rsid w:val="004D349A"/>
    <w:rsid w:val="004E0CDE"/>
    <w:rsid w:val="004E0DEF"/>
    <w:rsid w:val="004E382D"/>
    <w:rsid w:val="004E394B"/>
    <w:rsid w:val="004E4D63"/>
    <w:rsid w:val="004E761B"/>
    <w:rsid w:val="004F0824"/>
    <w:rsid w:val="004F1476"/>
    <w:rsid w:val="004F526F"/>
    <w:rsid w:val="004F64F0"/>
    <w:rsid w:val="005005C9"/>
    <w:rsid w:val="00500D3D"/>
    <w:rsid w:val="00500E50"/>
    <w:rsid w:val="005148B8"/>
    <w:rsid w:val="00523E2B"/>
    <w:rsid w:val="00530763"/>
    <w:rsid w:val="0053085B"/>
    <w:rsid w:val="005316BB"/>
    <w:rsid w:val="005335A6"/>
    <w:rsid w:val="0053494F"/>
    <w:rsid w:val="00537F33"/>
    <w:rsid w:val="0054003E"/>
    <w:rsid w:val="005451E3"/>
    <w:rsid w:val="00556F81"/>
    <w:rsid w:val="0056013F"/>
    <w:rsid w:val="00560F3C"/>
    <w:rsid w:val="005621B2"/>
    <w:rsid w:val="00564FB6"/>
    <w:rsid w:val="00573AD6"/>
    <w:rsid w:val="005741FD"/>
    <w:rsid w:val="00574D93"/>
    <w:rsid w:val="00576128"/>
    <w:rsid w:val="005761D0"/>
    <w:rsid w:val="005801CB"/>
    <w:rsid w:val="00582785"/>
    <w:rsid w:val="0058415F"/>
    <w:rsid w:val="00584C1D"/>
    <w:rsid w:val="00585C36"/>
    <w:rsid w:val="005869DC"/>
    <w:rsid w:val="005910F6"/>
    <w:rsid w:val="00597026"/>
    <w:rsid w:val="005B0ABE"/>
    <w:rsid w:val="005B2353"/>
    <w:rsid w:val="005B5A08"/>
    <w:rsid w:val="005C4175"/>
    <w:rsid w:val="005D06A2"/>
    <w:rsid w:val="005D073B"/>
    <w:rsid w:val="005D0AE6"/>
    <w:rsid w:val="005D1A6D"/>
    <w:rsid w:val="005D4233"/>
    <w:rsid w:val="005D66F3"/>
    <w:rsid w:val="005D6830"/>
    <w:rsid w:val="005E01B7"/>
    <w:rsid w:val="005E0C4D"/>
    <w:rsid w:val="005E1FBF"/>
    <w:rsid w:val="005E2301"/>
    <w:rsid w:val="005E274B"/>
    <w:rsid w:val="005E55A0"/>
    <w:rsid w:val="005E5C7A"/>
    <w:rsid w:val="005E60E0"/>
    <w:rsid w:val="005E6A16"/>
    <w:rsid w:val="005E709F"/>
    <w:rsid w:val="005F2454"/>
    <w:rsid w:val="005F2972"/>
    <w:rsid w:val="005F6049"/>
    <w:rsid w:val="005F61A7"/>
    <w:rsid w:val="005F63B0"/>
    <w:rsid w:val="005F6A9B"/>
    <w:rsid w:val="0060026B"/>
    <w:rsid w:val="0060193B"/>
    <w:rsid w:val="00606EA4"/>
    <w:rsid w:val="0061081C"/>
    <w:rsid w:val="00612DF7"/>
    <w:rsid w:val="0061308A"/>
    <w:rsid w:val="00614E4A"/>
    <w:rsid w:val="0061591D"/>
    <w:rsid w:val="0062664F"/>
    <w:rsid w:val="0062703C"/>
    <w:rsid w:val="006337CC"/>
    <w:rsid w:val="006371EF"/>
    <w:rsid w:val="006371F6"/>
    <w:rsid w:val="00640B94"/>
    <w:rsid w:val="00643D5F"/>
    <w:rsid w:val="00644C31"/>
    <w:rsid w:val="00646C36"/>
    <w:rsid w:val="00666DE2"/>
    <w:rsid w:val="0066783B"/>
    <w:rsid w:val="006749F4"/>
    <w:rsid w:val="0067616A"/>
    <w:rsid w:val="006906B1"/>
    <w:rsid w:val="006971C9"/>
    <w:rsid w:val="006A0AE6"/>
    <w:rsid w:val="006A2A23"/>
    <w:rsid w:val="006A39ED"/>
    <w:rsid w:val="006B09C1"/>
    <w:rsid w:val="006B3B07"/>
    <w:rsid w:val="006B73A5"/>
    <w:rsid w:val="006C5570"/>
    <w:rsid w:val="006D254C"/>
    <w:rsid w:val="006D4A9B"/>
    <w:rsid w:val="006D5001"/>
    <w:rsid w:val="006D779D"/>
    <w:rsid w:val="006E036D"/>
    <w:rsid w:val="006E1A2B"/>
    <w:rsid w:val="006E3565"/>
    <w:rsid w:val="006E3B05"/>
    <w:rsid w:val="006E4391"/>
    <w:rsid w:val="006E6D68"/>
    <w:rsid w:val="006F3BF6"/>
    <w:rsid w:val="006F449B"/>
    <w:rsid w:val="00702EDA"/>
    <w:rsid w:val="00703352"/>
    <w:rsid w:val="00703770"/>
    <w:rsid w:val="007056BE"/>
    <w:rsid w:val="00705C60"/>
    <w:rsid w:val="00706859"/>
    <w:rsid w:val="007116AC"/>
    <w:rsid w:val="007137F5"/>
    <w:rsid w:val="00721820"/>
    <w:rsid w:val="0072695D"/>
    <w:rsid w:val="0073184F"/>
    <w:rsid w:val="00734CEF"/>
    <w:rsid w:val="00743A56"/>
    <w:rsid w:val="0074431B"/>
    <w:rsid w:val="00744C3D"/>
    <w:rsid w:val="00753039"/>
    <w:rsid w:val="00757FF1"/>
    <w:rsid w:val="007645FD"/>
    <w:rsid w:val="00764D21"/>
    <w:rsid w:val="00767DD5"/>
    <w:rsid w:val="00772D4E"/>
    <w:rsid w:val="00783CC9"/>
    <w:rsid w:val="00784295"/>
    <w:rsid w:val="007856C6"/>
    <w:rsid w:val="00786F50"/>
    <w:rsid w:val="007875FC"/>
    <w:rsid w:val="007920AA"/>
    <w:rsid w:val="00797BCF"/>
    <w:rsid w:val="007A12A5"/>
    <w:rsid w:val="007A5BD9"/>
    <w:rsid w:val="007A724F"/>
    <w:rsid w:val="007B3CC1"/>
    <w:rsid w:val="007B3E97"/>
    <w:rsid w:val="007C18B3"/>
    <w:rsid w:val="007C49EF"/>
    <w:rsid w:val="007C7008"/>
    <w:rsid w:val="007D091D"/>
    <w:rsid w:val="007D3F9C"/>
    <w:rsid w:val="007D4A2B"/>
    <w:rsid w:val="007E321A"/>
    <w:rsid w:val="007E4923"/>
    <w:rsid w:val="007E529B"/>
    <w:rsid w:val="007E654F"/>
    <w:rsid w:val="007F2E24"/>
    <w:rsid w:val="00806843"/>
    <w:rsid w:val="00807B9F"/>
    <w:rsid w:val="008101D0"/>
    <w:rsid w:val="00820324"/>
    <w:rsid w:val="00821EDC"/>
    <w:rsid w:val="00825A38"/>
    <w:rsid w:val="00826297"/>
    <w:rsid w:val="008274A8"/>
    <w:rsid w:val="00841122"/>
    <w:rsid w:val="00850AEB"/>
    <w:rsid w:val="00853025"/>
    <w:rsid w:val="00854338"/>
    <w:rsid w:val="008554AA"/>
    <w:rsid w:val="00856223"/>
    <w:rsid w:val="008615AB"/>
    <w:rsid w:val="0086184D"/>
    <w:rsid w:val="00861CB6"/>
    <w:rsid w:val="008620A2"/>
    <w:rsid w:val="00862D97"/>
    <w:rsid w:val="00863879"/>
    <w:rsid w:val="008664B6"/>
    <w:rsid w:val="00866792"/>
    <w:rsid w:val="00867D4A"/>
    <w:rsid w:val="00874681"/>
    <w:rsid w:val="00881CAD"/>
    <w:rsid w:val="0088374B"/>
    <w:rsid w:val="00892596"/>
    <w:rsid w:val="00894E32"/>
    <w:rsid w:val="008A25C6"/>
    <w:rsid w:val="008B1733"/>
    <w:rsid w:val="008B41A3"/>
    <w:rsid w:val="008B606F"/>
    <w:rsid w:val="008B632C"/>
    <w:rsid w:val="008C017C"/>
    <w:rsid w:val="008C0519"/>
    <w:rsid w:val="008C2041"/>
    <w:rsid w:val="008D2CF0"/>
    <w:rsid w:val="008D4FC4"/>
    <w:rsid w:val="008D674F"/>
    <w:rsid w:val="008D7ABD"/>
    <w:rsid w:val="008E03C7"/>
    <w:rsid w:val="008E2234"/>
    <w:rsid w:val="008E61E4"/>
    <w:rsid w:val="008E7200"/>
    <w:rsid w:val="008F1682"/>
    <w:rsid w:val="008F5A93"/>
    <w:rsid w:val="00900947"/>
    <w:rsid w:val="0090264C"/>
    <w:rsid w:val="00904050"/>
    <w:rsid w:val="00906F2F"/>
    <w:rsid w:val="009101CF"/>
    <w:rsid w:val="0091372F"/>
    <w:rsid w:val="009152D4"/>
    <w:rsid w:val="0091700B"/>
    <w:rsid w:val="0092309F"/>
    <w:rsid w:val="0092542B"/>
    <w:rsid w:val="0092612C"/>
    <w:rsid w:val="00930A62"/>
    <w:rsid w:val="00935F5E"/>
    <w:rsid w:val="0093712A"/>
    <w:rsid w:val="009408C2"/>
    <w:rsid w:val="00940ACB"/>
    <w:rsid w:val="009427DC"/>
    <w:rsid w:val="00952271"/>
    <w:rsid w:val="00955DDB"/>
    <w:rsid w:val="009619AD"/>
    <w:rsid w:val="0096220B"/>
    <w:rsid w:val="009624BC"/>
    <w:rsid w:val="0096311D"/>
    <w:rsid w:val="009644D5"/>
    <w:rsid w:val="00965DB5"/>
    <w:rsid w:val="00965FFA"/>
    <w:rsid w:val="009671F6"/>
    <w:rsid w:val="00967D2F"/>
    <w:rsid w:val="009727D7"/>
    <w:rsid w:val="009738A4"/>
    <w:rsid w:val="009742BD"/>
    <w:rsid w:val="0097676D"/>
    <w:rsid w:val="0097772E"/>
    <w:rsid w:val="009818F1"/>
    <w:rsid w:val="009833B2"/>
    <w:rsid w:val="00983C19"/>
    <w:rsid w:val="00983EBE"/>
    <w:rsid w:val="00984179"/>
    <w:rsid w:val="009841C5"/>
    <w:rsid w:val="009847BE"/>
    <w:rsid w:val="00985811"/>
    <w:rsid w:val="00985DE0"/>
    <w:rsid w:val="00987971"/>
    <w:rsid w:val="009919D8"/>
    <w:rsid w:val="00992371"/>
    <w:rsid w:val="00992B93"/>
    <w:rsid w:val="009A7A11"/>
    <w:rsid w:val="009B0CCD"/>
    <w:rsid w:val="009B11C3"/>
    <w:rsid w:val="009B2878"/>
    <w:rsid w:val="009B3E2E"/>
    <w:rsid w:val="009B4F57"/>
    <w:rsid w:val="009B5137"/>
    <w:rsid w:val="009B5F2A"/>
    <w:rsid w:val="009C16B6"/>
    <w:rsid w:val="009C2B3B"/>
    <w:rsid w:val="009C5852"/>
    <w:rsid w:val="009D13A6"/>
    <w:rsid w:val="009D27D7"/>
    <w:rsid w:val="009D4088"/>
    <w:rsid w:val="009D51B6"/>
    <w:rsid w:val="009D7AE5"/>
    <w:rsid w:val="009E5EC0"/>
    <w:rsid w:val="009F09D7"/>
    <w:rsid w:val="009F30C0"/>
    <w:rsid w:val="009F383F"/>
    <w:rsid w:val="009F61AB"/>
    <w:rsid w:val="00A05F1F"/>
    <w:rsid w:val="00A07690"/>
    <w:rsid w:val="00A07BE4"/>
    <w:rsid w:val="00A13E3E"/>
    <w:rsid w:val="00A149D1"/>
    <w:rsid w:val="00A14D2B"/>
    <w:rsid w:val="00A1570F"/>
    <w:rsid w:val="00A21357"/>
    <w:rsid w:val="00A24BE3"/>
    <w:rsid w:val="00A33EC2"/>
    <w:rsid w:val="00A33ECC"/>
    <w:rsid w:val="00A351B3"/>
    <w:rsid w:val="00A35BCE"/>
    <w:rsid w:val="00A36918"/>
    <w:rsid w:val="00A370CC"/>
    <w:rsid w:val="00A37157"/>
    <w:rsid w:val="00A37C0D"/>
    <w:rsid w:val="00A43754"/>
    <w:rsid w:val="00A52569"/>
    <w:rsid w:val="00A53455"/>
    <w:rsid w:val="00A5469A"/>
    <w:rsid w:val="00A547DD"/>
    <w:rsid w:val="00A5661B"/>
    <w:rsid w:val="00A5719C"/>
    <w:rsid w:val="00A57246"/>
    <w:rsid w:val="00A62767"/>
    <w:rsid w:val="00A66F10"/>
    <w:rsid w:val="00A71B3E"/>
    <w:rsid w:val="00A72031"/>
    <w:rsid w:val="00A727FB"/>
    <w:rsid w:val="00A9525D"/>
    <w:rsid w:val="00A95C3F"/>
    <w:rsid w:val="00A96506"/>
    <w:rsid w:val="00AA24BA"/>
    <w:rsid w:val="00AA3901"/>
    <w:rsid w:val="00AA57DB"/>
    <w:rsid w:val="00AA653F"/>
    <w:rsid w:val="00AA7C20"/>
    <w:rsid w:val="00AB021E"/>
    <w:rsid w:val="00AB1CB4"/>
    <w:rsid w:val="00AB3558"/>
    <w:rsid w:val="00AB4844"/>
    <w:rsid w:val="00AB6717"/>
    <w:rsid w:val="00AB7A9C"/>
    <w:rsid w:val="00AC60D3"/>
    <w:rsid w:val="00AD40D8"/>
    <w:rsid w:val="00AD55B1"/>
    <w:rsid w:val="00AD66C8"/>
    <w:rsid w:val="00AD6ED8"/>
    <w:rsid w:val="00AE3B67"/>
    <w:rsid w:val="00AE4400"/>
    <w:rsid w:val="00AE73B3"/>
    <w:rsid w:val="00AF6CFC"/>
    <w:rsid w:val="00AF7F1E"/>
    <w:rsid w:val="00B006F6"/>
    <w:rsid w:val="00B008B3"/>
    <w:rsid w:val="00B01E73"/>
    <w:rsid w:val="00B033AC"/>
    <w:rsid w:val="00B03C8D"/>
    <w:rsid w:val="00B11658"/>
    <w:rsid w:val="00B11EE8"/>
    <w:rsid w:val="00B14A34"/>
    <w:rsid w:val="00B15515"/>
    <w:rsid w:val="00B15708"/>
    <w:rsid w:val="00B15DC1"/>
    <w:rsid w:val="00B2091D"/>
    <w:rsid w:val="00B20950"/>
    <w:rsid w:val="00B22215"/>
    <w:rsid w:val="00B2377E"/>
    <w:rsid w:val="00B243D3"/>
    <w:rsid w:val="00B25EF7"/>
    <w:rsid w:val="00B3361F"/>
    <w:rsid w:val="00B37F9C"/>
    <w:rsid w:val="00B408CB"/>
    <w:rsid w:val="00B42635"/>
    <w:rsid w:val="00B45239"/>
    <w:rsid w:val="00B45EA7"/>
    <w:rsid w:val="00B53D37"/>
    <w:rsid w:val="00B57A79"/>
    <w:rsid w:val="00B64177"/>
    <w:rsid w:val="00B73C51"/>
    <w:rsid w:val="00B743CC"/>
    <w:rsid w:val="00B7673E"/>
    <w:rsid w:val="00B768CE"/>
    <w:rsid w:val="00B77F98"/>
    <w:rsid w:val="00B82960"/>
    <w:rsid w:val="00B85E77"/>
    <w:rsid w:val="00B96B27"/>
    <w:rsid w:val="00B9796A"/>
    <w:rsid w:val="00BA0C35"/>
    <w:rsid w:val="00BA120A"/>
    <w:rsid w:val="00BA3131"/>
    <w:rsid w:val="00BA72E8"/>
    <w:rsid w:val="00BA734E"/>
    <w:rsid w:val="00BB3B36"/>
    <w:rsid w:val="00BB5F5C"/>
    <w:rsid w:val="00BC0B78"/>
    <w:rsid w:val="00BC2C6E"/>
    <w:rsid w:val="00BC37FB"/>
    <w:rsid w:val="00BC480E"/>
    <w:rsid w:val="00BC5677"/>
    <w:rsid w:val="00BC5B71"/>
    <w:rsid w:val="00BD2483"/>
    <w:rsid w:val="00BD3DCA"/>
    <w:rsid w:val="00BD693B"/>
    <w:rsid w:val="00BD6D85"/>
    <w:rsid w:val="00BE01EB"/>
    <w:rsid w:val="00BE0C38"/>
    <w:rsid w:val="00BF2996"/>
    <w:rsid w:val="00BF5609"/>
    <w:rsid w:val="00BF6052"/>
    <w:rsid w:val="00C02B92"/>
    <w:rsid w:val="00C03728"/>
    <w:rsid w:val="00C055E6"/>
    <w:rsid w:val="00C07263"/>
    <w:rsid w:val="00C114EE"/>
    <w:rsid w:val="00C1425B"/>
    <w:rsid w:val="00C20738"/>
    <w:rsid w:val="00C20CC9"/>
    <w:rsid w:val="00C264C9"/>
    <w:rsid w:val="00C26A8F"/>
    <w:rsid w:val="00C30B0C"/>
    <w:rsid w:val="00C32DC8"/>
    <w:rsid w:val="00C33335"/>
    <w:rsid w:val="00C355E0"/>
    <w:rsid w:val="00C3767A"/>
    <w:rsid w:val="00C40023"/>
    <w:rsid w:val="00C40969"/>
    <w:rsid w:val="00C430AE"/>
    <w:rsid w:val="00C46F25"/>
    <w:rsid w:val="00C5047C"/>
    <w:rsid w:val="00C513EC"/>
    <w:rsid w:val="00C542F9"/>
    <w:rsid w:val="00C5511A"/>
    <w:rsid w:val="00C60CE3"/>
    <w:rsid w:val="00C6254D"/>
    <w:rsid w:val="00C63C2A"/>
    <w:rsid w:val="00C6464A"/>
    <w:rsid w:val="00C70044"/>
    <w:rsid w:val="00C74A23"/>
    <w:rsid w:val="00C75740"/>
    <w:rsid w:val="00C80B55"/>
    <w:rsid w:val="00C83368"/>
    <w:rsid w:val="00C8463E"/>
    <w:rsid w:val="00C872C4"/>
    <w:rsid w:val="00C91042"/>
    <w:rsid w:val="00C926FC"/>
    <w:rsid w:val="00C9638C"/>
    <w:rsid w:val="00CA04DD"/>
    <w:rsid w:val="00CA3E2C"/>
    <w:rsid w:val="00CB037F"/>
    <w:rsid w:val="00CB0DF2"/>
    <w:rsid w:val="00CB15D0"/>
    <w:rsid w:val="00CB3BDF"/>
    <w:rsid w:val="00CB4618"/>
    <w:rsid w:val="00CB7B6B"/>
    <w:rsid w:val="00CC0628"/>
    <w:rsid w:val="00CC0C6E"/>
    <w:rsid w:val="00CC2519"/>
    <w:rsid w:val="00CC3384"/>
    <w:rsid w:val="00CC7109"/>
    <w:rsid w:val="00CD1A08"/>
    <w:rsid w:val="00CD204B"/>
    <w:rsid w:val="00CD3F87"/>
    <w:rsid w:val="00CD48CD"/>
    <w:rsid w:val="00CD5035"/>
    <w:rsid w:val="00CD62DF"/>
    <w:rsid w:val="00CD7A46"/>
    <w:rsid w:val="00CD7FB9"/>
    <w:rsid w:val="00CE4689"/>
    <w:rsid w:val="00CE605C"/>
    <w:rsid w:val="00CE7BE8"/>
    <w:rsid w:val="00CF1820"/>
    <w:rsid w:val="00CF1D30"/>
    <w:rsid w:val="00CF2698"/>
    <w:rsid w:val="00CF62EB"/>
    <w:rsid w:val="00D00683"/>
    <w:rsid w:val="00D01A57"/>
    <w:rsid w:val="00D05069"/>
    <w:rsid w:val="00D05F6C"/>
    <w:rsid w:val="00D13A16"/>
    <w:rsid w:val="00D17BEB"/>
    <w:rsid w:val="00D26A22"/>
    <w:rsid w:val="00D26E48"/>
    <w:rsid w:val="00D308D8"/>
    <w:rsid w:val="00D32AEA"/>
    <w:rsid w:val="00D33F44"/>
    <w:rsid w:val="00D34479"/>
    <w:rsid w:val="00D35696"/>
    <w:rsid w:val="00D35BFB"/>
    <w:rsid w:val="00D36989"/>
    <w:rsid w:val="00D413CA"/>
    <w:rsid w:val="00D4639A"/>
    <w:rsid w:val="00D4667F"/>
    <w:rsid w:val="00D46BDB"/>
    <w:rsid w:val="00D47B09"/>
    <w:rsid w:val="00D47EEE"/>
    <w:rsid w:val="00D51A1C"/>
    <w:rsid w:val="00D53E59"/>
    <w:rsid w:val="00D57584"/>
    <w:rsid w:val="00D57C40"/>
    <w:rsid w:val="00D65A2B"/>
    <w:rsid w:val="00D7060F"/>
    <w:rsid w:val="00D7071D"/>
    <w:rsid w:val="00D72A86"/>
    <w:rsid w:val="00D73C2D"/>
    <w:rsid w:val="00D73EED"/>
    <w:rsid w:val="00D7750C"/>
    <w:rsid w:val="00D819D2"/>
    <w:rsid w:val="00D82B30"/>
    <w:rsid w:val="00D86966"/>
    <w:rsid w:val="00D86A3F"/>
    <w:rsid w:val="00D90F01"/>
    <w:rsid w:val="00D945F0"/>
    <w:rsid w:val="00D94820"/>
    <w:rsid w:val="00DA4031"/>
    <w:rsid w:val="00DA4C5A"/>
    <w:rsid w:val="00DA513F"/>
    <w:rsid w:val="00DA7102"/>
    <w:rsid w:val="00DA754D"/>
    <w:rsid w:val="00DB4C4A"/>
    <w:rsid w:val="00DB720A"/>
    <w:rsid w:val="00DD19D9"/>
    <w:rsid w:val="00DD3A97"/>
    <w:rsid w:val="00DD413B"/>
    <w:rsid w:val="00DD59F1"/>
    <w:rsid w:val="00DD5FB7"/>
    <w:rsid w:val="00DD752D"/>
    <w:rsid w:val="00DE4086"/>
    <w:rsid w:val="00DE4BD5"/>
    <w:rsid w:val="00DE5AFC"/>
    <w:rsid w:val="00DF3C87"/>
    <w:rsid w:val="00DF562C"/>
    <w:rsid w:val="00DF6166"/>
    <w:rsid w:val="00E00465"/>
    <w:rsid w:val="00E02D25"/>
    <w:rsid w:val="00E079BA"/>
    <w:rsid w:val="00E1193A"/>
    <w:rsid w:val="00E11F3C"/>
    <w:rsid w:val="00E1686B"/>
    <w:rsid w:val="00E21B18"/>
    <w:rsid w:val="00E3068F"/>
    <w:rsid w:val="00E3106A"/>
    <w:rsid w:val="00E37419"/>
    <w:rsid w:val="00E443F3"/>
    <w:rsid w:val="00E4462D"/>
    <w:rsid w:val="00E45439"/>
    <w:rsid w:val="00E50175"/>
    <w:rsid w:val="00E50ED7"/>
    <w:rsid w:val="00E519FD"/>
    <w:rsid w:val="00E56E13"/>
    <w:rsid w:val="00E56E8B"/>
    <w:rsid w:val="00E574B5"/>
    <w:rsid w:val="00E61779"/>
    <w:rsid w:val="00E62B7A"/>
    <w:rsid w:val="00E668A3"/>
    <w:rsid w:val="00E673D7"/>
    <w:rsid w:val="00E70055"/>
    <w:rsid w:val="00E760BC"/>
    <w:rsid w:val="00E76186"/>
    <w:rsid w:val="00E76E76"/>
    <w:rsid w:val="00E81BC4"/>
    <w:rsid w:val="00E8309D"/>
    <w:rsid w:val="00E85595"/>
    <w:rsid w:val="00E861D9"/>
    <w:rsid w:val="00E87175"/>
    <w:rsid w:val="00E87986"/>
    <w:rsid w:val="00E90BFE"/>
    <w:rsid w:val="00E9374B"/>
    <w:rsid w:val="00E978BA"/>
    <w:rsid w:val="00EA3D10"/>
    <w:rsid w:val="00EA4198"/>
    <w:rsid w:val="00EA5864"/>
    <w:rsid w:val="00EA5C35"/>
    <w:rsid w:val="00EA5CEA"/>
    <w:rsid w:val="00EA73C0"/>
    <w:rsid w:val="00EB4229"/>
    <w:rsid w:val="00EB69EB"/>
    <w:rsid w:val="00EC219E"/>
    <w:rsid w:val="00EC5B4D"/>
    <w:rsid w:val="00EE1067"/>
    <w:rsid w:val="00EE1AF6"/>
    <w:rsid w:val="00EE3A30"/>
    <w:rsid w:val="00EF040D"/>
    <w:rsid w:val="00EF2008"/>
    <w:rsid w:val="00EF2218"/>
    <w:rsid w:val="00EF5BB3"/>
    <w:rsid w:val="00EF7D19"/>
    <w:rsid w:val="00F02274"/>
    <w:rsid w:val="00F07CED"/>
    <w:rsid w:val="00F10151"/>
    <w:rsid w:val="00F1104C"/>
    <w:rsid w:val="00F16CCD"/>
    <w:rsid w:val="00F21049"/>
    <w:rsid w:val="00F32CDC"/>
    <w:rsid w:val="00F35D49"/>
    <w:rsid w:val="00F4054F"/>
    <w:rsid w:val="00F43D6E"/>
    <w:rsid w:val="00F47954"/>
    <w:rsid w:val="00F53D1D"/>
    <w:rsid w:val="00F5513B"/>
    <w:rsid w:val="00F57ACB"/>
    <w:rsid w:val="00F607B4"/>
    <w:rsid w:val="00F6188B"/>
    <w:rsid w:val="00F6359F"/>
    <w:rsid w:val="00F73651"/>
    <w:rsid w:val="00F740AD"/>
    <w:rsid w:val="00F75B08"/>
    <w:rsid w:val="00F814B3"/>
    <w:rsid w:val="00F847D2"/>
    <w:rsid w:val="00F91127"/>
    <w:rsid w:val="00F91841"/>
    <w:rsid w:val="00F928C9"/>
    <w:rsid w:val="00F93C1D"/>
    <w:rsid w:val="00F9563E"/>
    <w:rsid w:val="00F95C54"/>
    <w:rsid w:val="00F95D42"/>
    <w:rsid w:val="00F95DAD"/>
    <w:rsid w:val="00FA108C"/>
    <w:rsid w:val="00FA4641"/>
    <w:rsid w:val="00FA4EC3"/>
    <w:rsid w:val="00FB3572"/>
    <w:rsid w:val="00FB414E"/>
    <w:rsid w:val="00FB74C8"/>
    <w:rsid w:val="00FC04D3"/>
    <w:rsid w:val="00FC1159"/>
    <w:rsid w:val="00FD4011"/>
    <w:rsid w:val="00FD423A"/>
    <w:rsid w:val="00FD5222"/>
    <w:rsid w:val="00FD7336"/>
    <w:rsid w:val="00FE2F1A"/>
    <w:rsid w:val="00FE4E5B"/>
    <w:rsid w:val="00FE577D"/>
    <w:rsid w:val="00FE5FA6"/>
    <w:rsid w:val="00FE71ED"/>
    <w:rsid w:val="00FF3872"/>
    <w:rsid w:val="00FF397C"/>
    <w:rsid w:val="00FF42EA"/>
    <w:rsid w:val="00FF586B"/>
    <w:rsid w:val="00FF5C9B"/>
    <w:rsid w:val="00FF6541"/>
    <w:rsid w:val="00FF6A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3F28F"/>
  <w15:docId w15:val="{2CF3D8D4-651B-47F9-A1B5-CA92BD03F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Fira Sans" w:hAnsi="Fira Sans"/>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348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A1C6D" w:rsidRDefault="001A1C6D" w:rsidP="00F1646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1A1C6D" w:rsidRDefault="001A1C6D" w:rsidP="00F1646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A1C6D" w:rsidRDefault="001A1C6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1A1C6D" w:rsidRDefault="001A1C6D" w:rsidP="00F16467">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1A1C6D" w:rsidRDefault="001A1C6D" w:rsidP="00F16467">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1A1C6D" w:rsidRDefault="001A1C6D" w:rsidP="00F16467">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1A1C6D" w:rsidRDefault="001A1C6D" w:rsidP="00F16467">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1A1C6D" w:rsidRDefault="001A1C6D" w:rsidP="00F16467">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1A1C6D" w:rsidRDefault="001A1C6D" w:rsidP="00F16467">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1A1C6D" w:rsidRDefault="001A1C6D" w:rsidP="00F16467">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1A1C6D" w:rsidRDefault="001A1C6D" w:rsidP="00F16467">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1A1C6D" w:rsidRDefault="001A1C6D" w:rsidP="00F16467">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1A1C6D" w:rsidRDefault="001A1C6D" w:rsidP="00F16467">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1A1C6D" w:rsidRDefault="001A1C6D" w:rsidP="00F16467">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1A1C6D" w:rsidRDefault="001A1C6D" w:rsidP="00F16467">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A1C6D" w:rsidRDefault="001A1C6D" w:rsidP="00F16467">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1A1C6D" w:rsidRDefault="001A1C6D" w:rsidP="00F16467">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1A1C6D" w:rsidRDefault="001A1C6D" w:rsidP="00F16467">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1A1C6D" w:rsidRDefault="001A1C6D" w:rsidP="00F16467">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1A1C6D" w:rsidRDefault="001A1C6D" w:rsidP="00F16467">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A1C6D" w:rsidRDefault="001A1C6D" w:rsidP="00F16467">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A1C6D" w:rsidRDefault="001A1C6D" w:rsidP="00F16467">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1A1C6D" w:rsidRDefault="001A1C6D" w:rsidP="00F16467">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1A1C6D" w:rsidRDefault="001A1C6D" w:rsidP="00F16467">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1A1C6D" w:rsidRDefault="001A1C6D" w:rsidP="00F16467">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1A1C6D" w:rsidRDefault="001A1C6D" w:rsidP="00F16467">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1A1C6D" w:rsidRDefault="001A1C6D" w:rsidP="00F16467">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1A1C6D" w:rsidRDefault="001A1C6D" w:rsidP="00F16467">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1A1C6D" w:rsidRDefault="001A1C6D" w:rsidP="00F16467">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1A1C6D" w:rsidRDefault="001A1C6D" w:rsidP="00F16467">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1A1C6D" w:rsidRDefault="001A1C6D" w:rsidP="00F16467">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1A1C6D" w:rsidRDefault="001A1C6D" w:rsidP="00F16467">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1A1C6D" w:rsidRDefault="001A1C6D" w:rsidP="00F16467">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1A1C6D" w:rsidRDefault="001A1C6D" w:rsidP="00F16467">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1A1C6D" w:rsidRDefault="001A1C6D" w:rsidP="00F16467">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1A1C6D" w:rsidRDefault="001A1C6D" w:rsidP="00F16467">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1A1C6D" w:rsidRDefault="001A1C6D" w:rsidP="00F16467">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1A1C6D" w:rsidRDefault="001A1C6D" w:rsidP="00F16467">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1A1C6D" w:rsidRDefault="001A1C6D" w:rsidP="00F16467">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1A1C6D" w:rsidRDefault="001A1C6D" w:rsidP="00F16467">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1A1C6D" w:rsidRDefault="001A1C6D" w:rsidP="00F16467">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A1C6D" w:rsidRDefault="001A1C6D" w:rsidP="00F16467">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1A1C6D" w:rsidRDefault="001A1C6D" w:rsidP="00F16467">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1A1C6D" w:rsidRDefault="001A1C6D" w:rsidP="00F16467">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1A1C6D" w:rsidRDefault="001A1C6D" w:rsidP="00F16467">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1A1C6D" w:rsidRDefault="001A1C6D" w:rsidP="00F16467">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1A1C6D" w:rsidRDefault="001A1C6D" w:rsidP="00F16467">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1A1C6D" w:rsidRDefault="001A1C6D" w:rsidP="00F16467">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A1C6D" w:rsidRDefault="001A1C6D" w:rsidP="00F16467">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A1C6D" w:rsidRDefault="001A1C6D" w:rsidP="00F16467">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1A1C6D" w:rsidRDefault="001A1C6D" w:rsidP="00F16467">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A1C6D"/>
    <w:rsid w:val="001A1C6D"/>
    <w:rsid w:val="00353531"/>
    <w:rsid w:val="004B62E3"/>
    <w:rsid w:val="00654A19"/>
    <w:rsid w:val="00B9641B"/>
    <w:rsid w:val="00C42083"/>
    <w:rsid w:val="00C4280B"/>
    <w:rsid w:val="00F164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6277</Words>
  <Characters>35784</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cp:lastPrinted>2024-04-10T07:24:00Z</cp:lastPrinted>
  <dcterms:created xsi:type="dcterms:W3CDTF">2024-04-23T02:31:00Z</dcterms:created>
  <dcterms:modified xsi:type="dcterms:W3CDTF">2024-04-23T02:31:00Z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