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F6B2C"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E0F77B6"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72705D34"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5BB476CB"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5AA060C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53E40F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304ED078"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6C8F8232"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5ADED03" w14:textId="77777777" w:rsidR="00142FF8" w:rsidRPr="005A6FDA" w:rsidRDefault="005A6FDA" w:rsidP="00142FF8">
            <w:pPr>
              <w:pStyle w:val="ListBullet"/>
              <w:numPr>
                <w:ilvl w:val="0"/>
                <w:numId w:val="0"/>
              </w:numPr>
              <w:spacing w:before="0" w:after="120" w:line="22" w:lineRule="atLeast"/>
              <w:rPr>
                <w:rFonts w:ascii="Arial" w:hAnsi="Arial" w:cs="Arial"/>
                <w:color w:val="0000FF"/>
              </w:rPr>
            </w:pPr>
            <w:r w:rsidRPr="005A6FDA">
              <w:rPr>
                <w:rFonts w:ascii="Arial" w:eastAsia="Calibri" w:hAnsi="Arial" w:cs="Arial"/>
              </w:rPr>
              <w:t>Little Para Hostel</w:t>
            </w:r>
          </w:p>
        </w:tc>
        <w:tc>
          <w:tcPr>
            <w:tcW w:w="4814" w:type="dxa"/>
          </w:tcPr>
          <w:p w14:paraId="0C6A7ECF" w14:textId="7CC3348B" w:rsidR="00142FF8" w:rsidRPr="00B83D6B" w:rsidRDefault="00665F3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30</w:t>
            </w:r>
            <w:r w:rsidR="00B04779" w:rsidRPr="00B04779">
              <w:rPr>
                <w:rFonts w:ascii="Arial" w:hAnsi="Arial" w:cs="Arial"/>
                <w:color w:val="auto"/>
              </w:rPr>
              <w:t xml:space="preserve"> August 2022</w:t>
            </w:r>
          </w:p>
        </w:tc>
      </w:tr>
      <w:tr w:rsidR="00142FF8" w:rsidRPr="00B83D6B" w14:paraId="2F8E766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8829E71"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6052CA5"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81415C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760492C" w14:textId="77777777" w:rsidR="00142FF8" w:rsidRPr="005A6FDA" w:rsidRDefault="005A6FDA" w:rsidP="00142FF8">
            <w:pPr>
              <w:pStyle w:val="ListBullet"/>
              <w:numPr>
                <w:ilvl w:val="0"/>
                <w:numId w:val="0"/>
              </w:numPr>
              <w:spacing w:before="0" w:after="120" w:line="22" w:lineRule="atLeast"/>
              <w:rPr>
                <w:rFonts w:ascii="Arial" w:hAnsi="Arial" w:cs="Arial"/>
                <w:color w:val="auto"/>
              </w:rPr>
            </w:pPr>
            <w:r w:rsidRPr="005A6FDA">
              <w:rPr>
                <w:rFonts w:ascii="Arial" w:hAnsi="Arial" w:cs="Arial"/>
                <w:color w:val="auto"/>
              </w:rPr>
              <w:t>6205</w:t>
            </w:r>
          </w:p>
        </w:tc>
        <w:tc>
          <w:tcPr>
            <w:tcW w:w="4814" w:type="dxa"/>
          </w:tcPr>
          <w:p w14:paraId="13E3DFF9" w14:textId="77777777" w:rsidR="00142FF8" w:rsidRPr="005A6FDA" w:rsidRDefault="005A6FD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6FDA">
              <w:rPr>
                <w:rFonts w:ascii="Arial" w:hAnsi="Arial" w:cs="Arial"/>
                <w:color w:val="auto"/>
              </w:rPr>
              <w:t>Site Audit</w:t>
            </w:r>
          </w:p>
        </w:tc>
      </w:tr>
      <w:tr w:rsidR="00142FF8" w:rsidRPr="00B83D6B" w14:paraId="3BFF1E6B"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593F6E4"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387357E1"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BA1842C"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53EB3E1" w14:textId="77777777" w:rsidR="00142FF8" w:rsidRPr="005A6FDA" w:rsidRDefault="005A6FDA" w:rsidP="00142FF8">
            <w:pPr>
              <w:pStyle w:val="ListBullet"/>
              <w:numPr>
                <w:ilvl w:val="0"/>
                <w:numId w:val="0"/>
              </w:numPr>
              <w:spacing w:before="0" w:after="120" w:line="22" w:lineRule="atLeast"/>
              <w:rPr>
                <w:rFonts w:ascii="Arial" w:hAnsi="Arial" w:cs="Arial"/>
                <w:color w:val="0000FF"/>
              </w:rPr>
            </w:pPr>
            <w:r w:rsidRPr="005A6FDA">
              <w:rPr>
                <w:rFonts w:ascii="Arial" w:eastAsia="Calibri" w:hAnsi="Arial" w:cs="Arial"/>
              </w:rPr>
              <w:t>Allity Pty Ltd</w:t>
            </w:r>
          </w:p>
        </w:tc>
        <w:tc>
          <w:tcPr>
            <w:tcW w:w="4814" w:type="dxa"/>
          </w:tcPr>
          <w:p w14:paraId="1187A3BF" w14:textId="77777777" w:rsidR="00142FF8" w:rsidRPr="005A6FDA" w:rsidRDefault="005A6FD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A6FDA">
              <w:rPr>
                <w:rFonts w:ascii="Arial" w:eastAsia="Calibri" w:hAnsi="Arial" w:cs="Arial"/>
              </w:rPr>
              <w:t>28 June 2022 to 1 July 2022</w:t>
            </w:r>
          </w:p>
        </w:tc>
      </w:tr>
    </w:tbl>
    <w:p w14:paraId="1E583ECA" w14:textId="77777777" w:rsidR="005A6FDA" w:rsidRPr="005A6FDA" w:rsidRDefault="005A6FDA" w:rsidP="0044379F">
      <w:pPr>
        <w:spacing w:after="240" w:line="276" w:lineRule="auto"/>
        <w:rPr>
          <w:rFonts w:ascii="Arial" w:hAnsi="Arial" w:cs="Arial"/>
          <w:sz w:val="18"/>
          <w:szCs w:val="18"/>
        </w:rPr>
      </w:pPr>
    </w:p>
    <w:p w14:paraId="3A6D84B4" w14:textId="77777777" w:rsidR="00576605" w:rsidRPr="00B83D6B" w:rsidRDefault="004A632F" w:rsidP="0044379F">
      <w:pPr>
        <w:spacing w:after="240" w:line="276" w:lineRule="auto"/>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1688C582" w14:textId="77777777"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180DD715" w14:textId="77777777" w:rsidR="00AD071F" w:rsidRPr="007E4977" w:rsidRDefault="00AD61A0" w:rsidP="0084794E">
      <w:pPr>
        <w:spacing w:after="240" w:line="276" w:lineRule="auto"/>
        <w:textAlignment w:val="baseline"/>
        <w:rPr>
          <w:rFonts w:ascii="Arial" w:hAnsi="Arial" w:cs="Arial"/>
        </w:rPr>
      </w:pPr>
      <w:bookmarkStart w:id="0" w:name="_Hlk103606969"/>
      <w:r w:rsidRPr="007E4977">
        <w:rPr>
          <w:rFonts w:ascii="Arial" w:hAnsi="Arial" w:cs="Arial"/>
        </w:rPr>
        <w:t xml:space="preserve">This performance report for </w:t>
      </w:r>
      <w:r w:rsidR="005A6FDA" w:rsidRPr="007E4977">
        <w:rPr>
          <w:rFonts w:ascii="Arial" w:eastAsia="Calibri" w:hAnsi="Arial" w:cs="Arial"/>
        </w:rPr>
        <w:t>Little Para Hostel</w:t>
      </w:r>
      <w:r w:rsidRPr="007E4977">
        <w:rPr>
          <w:rFonts w:ascii="Arial" w:hAnsi="Arial" w:cs="Arial"/>
          <w:color w:val="0000FF"/>
        </w:rPr>
        <w:t xml:space="preserve"> </w:t>
      </w:r>
      <w:r w:rsidRPr="007E4977">
        <w:rPr>
          <w:rFonts w:ascii="Arial" w:hAnsi="Arial" w:cs="Arial"/>
          <w:color w:val="auto"/>
        </w:rPr>
        <w:t>(</w:t>
      </w:r>
      <w:r w:rsidRPr="007E4977">
        <w:rPr>
          <w:rFonts w:ascii="Arial" w:hAnsi="Arial" w:cs="Arial"/>
          <w:b/>
          <w:color w:val="auto"/>
        </w:rPr>
        <w:t>the service</w:t>
      </w:r>
      <w:r w:rsidRPr="007E4977">
        <w:rPr>
          <w:rFonts w:ascii="Arial" w:hAnsi="Arial" w:cs="Arial"/>
          <w:color w:val="auto"/>
        </w:rPr>
        <w:t xml:space="preserve">) has been </w:t>
      </w:r>
      <w:r w:rsidR="000F4D89" w:rsidRPr="007E4977">
        <w:rPr>
          <w:rFonts w:ascii="Arial" w:hAnsi="Arial" w:cs="Arial"/>
          <w:color w:val="auto"/>
        </w:rPr>
        <w:t xml:space="preserve">considered </w:t>
      </w:r>
      <w:r w:rsidRPr="007E4977">
        <w:rPr>
          <w:rFonts w:ascii="Arial" w:hAnsi="Arial" w:cs="Arial"/>
          <w:color w:val="auto"/>
        </w:rPr>
        <w:t>by</w:t>
      </w:r>
      <w:r w:rsidRPr="007E4977">
        <w:rPr>
          <w:rFonts w:ascii="Arial" w:hAnsi="Arial" w:cs="Arial"/>
          <w:color w:val="0000FF"/>
        </w:rPr>
        <w:t xml:space="preserve"> </w:t>
      </w:r>
      <w:r w:rsidR="005A6FDA" w:rsidRPr="007E4977">
        <w:rPr>
          <w:rFonts w:ascii="Arial" w:hAnsi="Arial" w:cs="Arial"/>
          <w:color w:val="auto"/>
        </w:rPr>
        <w:t>Melissa Frost</w:t>
      </w:r>
      <w:r w:rsidRPr="007E4977">
        <w:rPr>
          <w:rFonts w:ascii="Arial" w:hAnsi="Arial" w:cs="Arial"/>
          <w:color w:val="auto"/>
        </w:rPr>
        <w:t>, delegate of the Aged Care Quality and Safety Commissioner (Commissioner)</w:t>
      </w:r>
      <w:r w:rsidR="00161A79" w:rsidRPr="007E4977">
        <w:rPr>
          <w:rStyle w:val="FootnoteReference"/>
          <w:rFonts w:ascii="Arial" w:hAnsi="Arial" w:cs="Arial"/>
          <w:color w:val="auto"/>
          <w:sz w:val="24"/>
        </w:rPr>
        <w:footnoteReference w:id="2"/>
      </w:r>
      <w:r w:rsidRPr="007E4977">
        <w:rPr>
          <w:rFonts w:ascii="Arial" w:hAnsi="Arial" w:cs="Arial"/>
          <w:color w:val="auto"/>
        </w:rPr>
        <w:t xml:space="preserve">. </w:t>
      </w:r>
    </w:p>
    <w:bookmarkEnd w:id="0"/>
    <w:p w14:paraId="660105B6" w14:textId="77777777" w:rsidR="00AD5CEB" w:rsidRPr="007E4977" w:rsidRDefault="00AD5CEB" w:rsidP="0084794E">
      <w:pPr>
        <w:spacing w:after="240" w:line="276" w:lineRule="auto"/>
        <w:rPr>
          <w:rFonts w:ascii="Arial" w:hAnsi="Arial" w:cs="Arial"/>
        </w:rPr>
      </w:pPr>
      <w:r w:rsidRPr="007E497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7E4977">
        <w:rPr>
          <w:rFonts w:ascii="Arial" w:hAnsi="Arial" w:cs="Arial"/>
        </w:rPr>
        <w:t>s</w:t>
      </w:r>
      <w:r w:rsidRPr="007E4977">
        <w:rPr>
          <w:rFonts w:ascii="Arial" w:hAnsi="Arial" w:cs="Arial"/>
        </w:rPr>
        <w:t xml:space="preserve"> and requirements are assessed as either compliant or non-compliant at the Standard and requirement level where applicable.</w:t>
      </w:r>
    </w:p>
    <w:p w14:paraId="50450317" w14:textId="77777777" w:rsidR="00AD5CEB" w:rsidRPr="007E4977" w:rsidRDefault="00AD5CEB" w:rsidP="0084794E">
      <w:pPr>
        <w:spacing w:after="240" w:line="276" w:lineRule="auto"/>
        <w:rPr>
          <w:rFonts w:ascii="Arial" w:hAnsi="Arial" w:cs="Arial"/>
          <w:color w:val="auto"/>
        </w:rPr>
      </w:pPr>
      <w:r w:rsidRPr="007E4977">
        <w:rPr>
          <w:rFonts w:ascii="Arial" w:hAnsi="Arial" w:cs="Arial"/>
        </w:rPr>
        <w:t>The report also specifies any areas in which improvements must be made to ensure the Quality Standards are complied with.</w:t>
      </w:r>
    </w:p>
    <w:p w14:paraId="02945962" w14:textId="77777777" w:rsidR="00C25DBC" w:rsidRPr="007E4977" w:rsidRDefault="00C25DBC" w:rsidP="0084794E">
      <w:pPr>
        <w:pStyle w:val="Heading1"/>
        <w:spacing w:before="0" w:after="240" w:line="276" w:lineRule="auto"/>
        <w:rPr>
          <w:rFonts w:ascii="Arial" w:hAnsi="Arial" w:cs="Arial"/>
          <w:sz w:val="24"/>
          <w:szCs w:val="24"/>
        </w:rPr>
      </w:pPr>
      <w:r w:rsidRPr="007E4977">
        <w:rPr>
          <w:rFonts w:ascii="Arial" w:hAnsi="Arial" w:cs="Arial"/>
          <w:sz w:val="24"/>
          <w:szCs w:val="24"/>
        </w:rPr>
        <w:t>Material re</w:t>
      </w:r>
      <w:r w:rsidR="00C22E3E" w:rsidRPr="007E4977">
        <w:rPr>
          <w:rFonts w:ascii="Arial" w:hAnsi="Arial" w:cs="Arial"/>
          <w:sz w:val="24"/>
          <w:szCs w:val="24"/>
        </w:rPr>
        <w:t>lied on</w:t>
      </w:r>
    </w:p>
    <w:p w14:paraId="1035B7C8" w14:textId="0EA2291A" w:rsidR="003636B6" w:rsidRPr="007E4977" w:rsidRDefault="003636B6" w:rsidP="0084794E">
      <w:pPr>
        <w:pStyle w:val="ListParagraph"/>
        <w:numPr>
          <w:ilvl w:val="0"/>
          <w:numId w:val="34"/>
        </w:numPr>
        <w:spacing w:line="276" w:lineRule="auto"/>
        <w:ind w:left="714" w:hanging="357"/>
        <w:contextualSpacing w:val="0"/>
        <w:rPr>
          <w:rFonts w:ascii="Arial" w:hAnsi="Arial" w:cs="Arial"/>
          <w:color w:val="auto"/>
        </w:rPr>
      </w:pPr>
      <w:r w:rsidRPr="007E4977">
        <w:rPr>
          <w:rFonts w:ascii="Arial" w:hAnsi="Arial" w:cs="Arial"/>
          <w:color w:val="auto"/>
        </w:rPr>
        <w:t xml:space="preserve">the Assessment Team’s report for the site </w:t>
      </w:r>
      <w:r w:rsidR="003A06E8" w:rsidRPr="007E4977">
        <w:rPr>
          <w:rFonts w:ascii="Arial" w:hAnsi="Arial" w:cs="Arial"/>
          <w:color w:val="auto"/>
        </w:rPr>
        <w:t>audit</w:t>
      </w:r>
      <w:r w:rsidRPr="007E4977">
        <w:rPr>
          <w:rFonts w:ascii="Arial" w:hAnsi="Arial" w:cs="Arial"/>
          <w:color w:val="auto"/>
        </w:rPr>
        <w:t>, the site audit report was informed by a site assessment, observations at the service, review of documents and interviews with staff, consumers/representatives and others.</w:t>
      </w:r>
    </w:p>
    <w:p w14:paraId="77D82974" w14:textId="77777777" w:rsidR="003636B6" w:rsidRPr="007E4977" w:rsidRDefault="003636B6" w:rsidP="0084794E">
      <w:pPr>
        <w:pStyle w:val="ListParagraph"/>
        <w:numPr>
          <w:ilvl w:val="0"/>
          <w:numId w:val="34"/>
        </w:numPr>
        <w:spacing w:line="276" w:lineRule="auto"/>
        <w:ind w:left="714" w:hanging="357"/>
        <w:contextualSpacing w:val="0"/>
        <w:rPr>
          <w:rFonts w:ascii="Arial" w:hAnsi="Arial" w:cs="Arial"/>
          <w:color w:val="auto"/>
        </w:rPr>
      </w:pPr>
      <w:r w:rsidRPr="007E4977">
        <w:rPr>
          <w:rFonts w:ascii="Arial" w:hAnsi="Arial" w:cs="Arial"/>
          <w:color w:val="auto"/>
        </w:rPr>
        <w:t>the provider’s response to the assessment team’s report received 15 August 2022.</w:t>
      </w:r>
    </w:p>
    <w:p w14:paraId="3ABB4805" w14:textId="77777777" w:rsidR="003636B6" w:rsidRPr="007E4977" w:rsidRDefault="003636B6" w:rsidP="0084794E">
      <w:pPr>
        <w:pStyle w:val="ListParagraph"/>
        <w:numPr>
          <w:ilvl w:val="0"/>
          <w:numId w:val="34"/>
        </w:numPr>
        <w:spacing w:line="276" w:lineRule="auto"/>
        <w:rPr>
          <w:rFonts w:ascii="Arial" w:hAnsi="Arial" w:cs="Arial"/>
          <w:color w:val="auto"/>
        </w:rPr>
      </w:pPr>
      <w:r w:rsidRPr="007E4977">
        <w:rPr>
          <w:rFonts w:ascii="Arial" w:hAnsi="Arial" w:cs="Arial"/>
          <w:color w:val="auto"/>
        </w:rPr>
        <w:t>other information and intelligence held by the Commission in relation to the service.</w:t>
      </w:r>
    </w:p>
    <w:p w14:paraId="3DC6AB7A" w14:textId="77777777" w:rsidR="009006D2" w:rsidRPr="007E4977" w:rsidRDefault="009006D2" w:rsidP="0084794E">
      <w:pPr>
        <w:pStyle w:val="ListParagraph"/>
        <w:numPr>
          <w:ilvl w:val="0"/>
          <w:numId w:val="34"/>
        </w:numPr>
        <w:spacing w:line="276" w:lineRule="auto"/>
        <w:ind w:left="714" w:hanging="357"/>
        <w:contextualSpacing w:val="0"/>
        <w:rPr>
          <w:rFonts w:ascii="Arial" w:eastAsiaTheme="majorEastAsia" w:hAnsi="Arial" w:cs="Arial"/>
          <w:b/>
          <w:bCs/>
        </w:rPr>
      </w:pPr>
      <w:r w:rsidRPr="007E4977">
        <w:rPr>
          <w:rFonts w:ascii="Arial" w:hAnsi="Arial" w:cs="Arial"/>
        </w:rPr>
        <w:br w:type="page"/>
      </w:r>
    </w:p>
    <w:p w14:paraId="09AD41FD"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4F1694" w:rsidRPr="00B83D6B" w14:paraId="2689FBA2"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56C93225" w14:textId="77777777" w:rsidR="004F1694" w:rsidRPr="00B83D6B" w:rsidRDefault="004F1694" w:rsidP="004F1694">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7F9587DC" w14:textId="77777777" w:rsidR="004F1694" w:rsidRPr="0012737A" w:rsidRDefault="004F1694" w:rsidP="004F16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2737A">
              <w:rPr>
                <w:rFonts w:ascii="Arial" w:hAnsi="Arial" w:cs="Arial"/>
                <w:color w:val="auto"/>
              </w:rPr>
              <w:t>Compliant</w:t>
            </w:r>
          </w:p>
        </w:tc>
      </w:tr>
      <w:tr w:rsidR="00985BBD" w:rsidRPr="00B83D6B" w14:paraId="212760D7"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87414F"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5DE123CD" w14:textId="77777777" w:rsidR="00985BBD" w:rsidRPr="0012737A" w:rsidRDefault="008243C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8B0881" w:rsidRPr="0012737A">
              <w:rPr>
                <w:rFonts w:ascii="Arial" w:hAnsi="Arial" w:cs="Arial"/>
                <w:b/>
                <w:color w:val="auto"/>
              </w:rPr>
              <w:t>ompliant</w:t>
            </w:r>
          </w:p>
        </w:tc>
      </w:tr>
      <w:tr w:rsidR="00985BBD" w:rsidRPr="00B83D6B" w14:paraId="65C289E7"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EBAEB1F"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63DB0E5A" w14:textId="10AAF69A" w:rsidR="00985BBD" w:rsidRPr="0012737A" w:rsidRDefault="001A2DD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8B0881" w:rsidRPr="0012737A">
              <w:rPr>
                <w:rFonts w:ascii="Arial" w:hAnsi="Arial" w:cs="Arial"/>
                <w:b/>
                <w:color w:val="auto"/>
              </w:rPr>
              <w:t>ompliant</w:t>
            </w:r>
          </w:p>
        </w:tc>
      </w:tr>
      <w:tr w:rsidR="00985BBD" w:rsidRPr="00B83D6B" w14:paraId="258A31D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33162B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48A60E94" w14:textId="77777777" w:rsidR="00985BBD" w:rsidRPr="0012737A" w:rsidRDefault="00F128C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8B0881" w:rsidRPr="0012737A">
              <w:rPr>
                <w:rFonts w:ascii="Arial" w:hAnsi="Arial" w:cs="Arial"/>
                <w:b/>
                <w:color w:val="auto"/>
              </w:rPr>
              <w:t>ompliant</w:t>
            </w:r>
          </w:p>
        </w:tc>
      </w:tr>
      <w:tr w:rsidR="00985BBD" w:rsidRPr="00B83D6B" w14:paraId="1E3E7E6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1A6B210"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309E90E" w14:textId="77777777" w:rsidR="00985BBD" w:rsidRPr="0012737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2737A">
              <w:rPr>
                <w:rFonts w:ascii="Arial" w:hAnsi="Arial" w:cs="Arial"/>
                <w:b/>
                <w:color w:val="auto"/>
              </w:rPr>
              <w:t>Compliant</w:t>
            </w:r>
          </w:p>
        </w:tc>
      </w:tr>
      <w:tr w:rsidR="00985BBD" w:rsidRPr="00B83D6B" w14:paraId="43C7861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E82FCD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622BC23D" w14:textId="77777777" w:rsidR="00985BBD" w:rsidRPr="0012737A" w:rsidRDefault="006D4C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357041" w:rsidRPr="0012737A">
              <w:rPr>
                <w:rFonts w:ascii="Arial" w:hAnsi="Arial" w:cs="Arial"/>
                <w:b/>
                <w:color w:val="auto"/>
              </w:rPr>
              <w:t>ompliant</w:t>
            </w:r>
          </w:p>
        </w:tc>
      </w:tr>
      <w:tr w:rsidR="00985BBD" w:rsidRPr="00B83D6B" w14:paraId="52DD79B8"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86FD15B"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54BF8851" w14:textId="09C32AD2" w:rsidR="00985BBD" w:rsidRPr="0012737A" w:rsidRDefault="001A2DD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357041" w:rsidRPr="0012737A">
              <w:rPr>
                <w:rFonts w:ascii="Arial" w:hAnsi="Arial" w:cs="Arial"/>
                <w:b/>
                <w:color w:val="auto"/>
              </w:rPr>
              <w:t>ompliant</w:t>
            </w:r>
          </w:p>
        </w:tc>
      </w:tr>
      <w:tr w:rsidR="00985BBD" w:rsidRPr="00B83D6B" w14:paraId="170ADD49"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593701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543F2F6A" w14:textId="77777777" w:rsidR="00985BBD" w:rsidRPr="0012737A" w:rsidRDefault="00360D52"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w:t>
            </w:r>
            <w:r w:rsidR="00357041" w:rsidRPr="0012737A">
              <w:rPr>
                <w:rFonts w:ascii="Arial" w:hAnsi="Arial" w:cs="Arial"/>
                <w:b/>
                <w:color w:val="auto"/>
              </w:rPr>
              <w:t>ompliant</w:t>
            </w:r>
          </w:p>
        </w:tc>
      </w:tr>
    </w:tbl>
    <w:p w14:paraId="16D802F4" w14:textId="77777777" w:rsidR="00985BBD" w:rsidRPr="00B83D6B" w:rsidRDefault="00985BBD" w:rsidP="00985BBD">
      <w:pPr>
        <w:rPr>
          <w:rFonts w:ascii="Arial" w:hAnsi="Arial" w:cs="Arial"/>
        </w:rPr>
      </w:pPr>
    </w:p>
    <w:p w14:paraId="77F5FE6A" w14:textId="77777777" w:rsidR="00AE2002" w:rsidRPr="00B83D6B" w:rsidRDefault="00985BBD" w:rsidP="002E21D9">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332E160E" w14:textId="77777777" w:rsidR="00AE2002" w:rsidRPr="00B83D6B" w:rsidRDefault="00AE2002" w:rsidP="002E21D9">
      <w:pPr>
        <w:pStyle w:val="Heading1"/>
        <w:spacing w:before="0" w:after="240" w:line="276" w:lineRule="auto"/>
        <w:rPr>
          <w:rFonts w:ascii="Arial" w:hAnsi="Arial" w:cs="Arial"/>
        </w:rPr>
      </w:pPr>
      <w:r w:rsidRPr="00B83D6B">
        <w:rPr>
          <w:rFonts w:ascii="Arial" w:hAnsi="Arial" w:cs="Arial"/>
        </w:rPr>
        <w:t>Areas for improvement</w:t>
      </w:r>
    </w:p>
    <w:p w14:paraId="047DD6DE" w14:textId="77777777" w:rsidR="001E0204" w:rsidRDefault="005B16EE" w:rsidP="001E0204">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69103AAA" w14:textId="34A7CD3B" w:rsidR="001E0204" w:rsidRDefault="00A04EEB" w:rsidP="0077160A">
      <w:pPr>
        <w:pStyle w:val="ListParagraph"/>
        <w:numPr>
          <w:ilvl w:val="0"/>
          <w:numId w:val="34"/>
        </w:numPr>
        <w:spacing w:before="100" w:beforeAutospacing="1" w:line="276" w:lineRule="auto"/>
        <w:ind w:left="360"/>
        <w:rPr>
          <w:rFonts w:ascii="Arial" w:hAnsi="Arial" w:cs="Arial"/>
        </w:rPr>
      </w:pPr>
      <w:r w:rsidRPr="001E0204">
        <w:rPr>
          <w:rFonts w:ascii="Arial" w:hAnsi="Arial" w:cs="Arial"/>
        </w:rPr>
        <w:t>Requirement 3(3)(a) – the Approved Provider ensures each consumer gets safe and effective personal and clinical care that is best practice, tailored to their needs and optimises their health and well-being.</w:t>
      </w:r>
      <w:r w:rsidR="00A76016">
        <w:rPr>
          <w:rFonts w:ascii="Arial" w:hAnsi="Arial" w:cs="Arial"/>
        </w:rPr>
        <w:t xml:space="preserve"> That includes </w:t>
      </w:r>
      <w:r w:rsidR="0039655F">
        <w:rPr>
          <w:rFonts w:ascii="Arial" w:hAnsi="Arial" w:cs="Arial"/>
        </w:rPr>
        <w:t xml:space="preserve">timely personal care. </w:t>
      </w:r>
      <w:r w:rsidR="001E0204">
        <w:rPr>
          <w:rFonts w:ascii="Arial" w:hAnsi="Arial" w:cs="Arial"/>
        </w:rPr>
        <w:br/>
      </w:r>
    </w:p>
    <w:p w14:paraId="4473A2BD" w14:textId="1C0C350C" w:rsidR="00575A0B" w:rsidRDefault="001E0204" w:rsidP="0077160A">
      <w:pPr>
        <w:pStyle w:val="ListParagraph"/>
        <w:numPr>
          <w:ilvl w:val="0"/>
          <w:numId w:val="34"/>
        </w:numPr>
        <w:spacing w:before="100" w:beforeAutospacing="1" w:line="276" w:lineRule="auto"/>
        <w:ind w:left="360"/>
        <w:rPr>
          <w:rFonts w:ascii="Arial" w:hAnsi="Arial" w:cs="Arial"/>
        </w:rPr>
      </w:pPr>
      <w:r w:rsidRPr="001E0204">
        <w:rPr>
          <w:rFonts w:ascii="Arial" w:hAnsi="Arial" w:cs="Arial"/>
        </w:rPr>
        <w:t>Requirement 7(3)(a) – the Approved Provider ensures the workforce is planned to enable, and the number and mix of members of the workforce deployed enables, the delivery and management of safe and quality care and services.</w:t>
      </w:r>
      <w:r w:rsidR="00F13214">
        <w:rPr>
          <w:rFonts w:ascii="Arial" w:hAnsi="Arial" w:cs="Arial"/>
        </w:rPr>
        <w:t xml:space="preserve"> This includes timely assistance to consumers requiring personal care.</w:t>
      </w:r>
    </w:p>
    <w:p w14:paraId="1B5BD2D2" w14:textId="7F18E236" w:rsidR="00F13214" w:rsidRDefault="00F13214">
      <w:pPr>
        <w:rPr>
          <w:rFonts w:ascii="Arial" w:hAnsi="Arial" w:cs="Arial"/>
        </w:rPr>
      </w:pPr>
      <w:r>
        <w:rPr>
          <w:rFonts w:ascii="Arial" w:hAnsi="Arial" w:cs="Arial"/>
        </w:rPr>
        <w:br w:type="page"/>
      </w:r>
    </w:p>
    <w:p w14:paraId="2337087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10348" w:type="dxa"/>
        <w:tblLook w:val="04A0" w:firstRow="1" w:lastRow="0" w:firstColumn="1" w:lastColumn="0" w:noHBand="0" w:noVBand="1"/>
      </w:tblPr>
      <w:tblGrid>
        <w:gridCol w:w="1789"/>
        <w:gridCol w:w="6644"/>
        <w:gridCol w:w="1915"/>
      </w:tblGrid>
      <w:tr w:rsidR="008C0189" w:rsidRPr="00B83D6B" w14:paraId="34948160" w14:textId="77777777" w:rsidTr="0012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14BEAD0"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915" w:type="dxa"/>
          </w:tcPr>
          <w:p w14:paraId="287BE888" w14:textId="77777777" w:rsidR="008C0189" w:rsidRPr="00B83D6B" w:rsidRDefault="004F169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8C0189" w:rsidRPr="0012737A">
              <w:rPr>
                <w:rFonts w:ascii="Arial" w:hAnsi="Arial" w:cs="Arial"/>
              </w:rPr>
              <w:t>ompliant</w:t>
            </w:r>
          </w:p>
        </w:tc>
      </w:tr>
      <w:tr w:rsidR="0014722A" w:rsidRPr="00B83D6B" w14:paraId="180CC5E9" w14:textId="77777777" w:rsidTr="0012737A">
        <w:tc>
          <w:tcPr>
            <w:cnfStyle w:val="001000000000" w:firstRow="0" w:lastRow="0" w:firstColumn="1" w:lastColumn="0" w:oddVBand="0" w:evenVBand="0" w:oddHBand="0" w:evenHBand="0" w:firstRowFirstColumn="0" w:firstRowLastColumn="0" w:lastRowFirstColumn="0" w:lastRowLastColumn="0"/>
            <w:tcW w:w="0" w:type="auto"/>
          </w:tcPr>
          <w:p w14:paraId="4033FCCB"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2575C513"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915" w:type="dxa"/>
            <w:tcBorders>
              <w:left w:val="single" w:sz="4" w:space="0" w:color="auto"/>
            </w:tcBorders>
          </w:tcPr>
          <w:p w14:paraId="32162EC3" w14:textId="77777777" w:rsidR="00EC1B66" w:rsidRPr="0012737A" w:rsidRDefault="004F169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EC1B66" w:rsidRPr="0012737A">
              <w:rPr>
                <w:rFonts w:ascii="Arial" w:hAnsi="Arial" w:cs="Arial"/>
                <w:color w:val="auto"/>
              </w:rPr>
              <w:t>ompliant</w:t>
            </w:r>
          </w:p>
        </w:tc>
      </w:tr>
      <w:tr w:rsidR="0014722A" w:rsidRPr="00B83D6B" w14:paraId="2F03061A" w14:textId="77777777" w:rsidTr="00127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1131AB"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7AB4589"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915" w:type="dxa"/>
            <w:tcBorders>
              <w:left w:val="single" w:sz="4" w:space="0" w:color="auto"/>
            </w:tcBorders>
          </w:tcPr>
          <w:p w14:paraId="60977F7F" w14:textId="77777777" w:rsidR="00EC1B66" w:rsidRPr="001273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37A">
              <w:rPr>
                <w:rFonts w:ascii="Arial" w:hAnsi="Arial" w:cs="Arial"/>
                <w:color w:val="auto"/>
              </w:rPr>
              <w:t>Compliant</w:t>
            </w:r>
          </w:p>
        </w:tc>
      </w:tr>
      <w:tr w:rsidR="0014722A" w:rsidRPr="00B83D6B" w14:paraId="797F4C9D" w14:textId="77777777" w:rsidTr="0012737A">
        <w:tc>
          <w:tcPr>
            <w:cnfStyle w:val="001000000000" w:firstRow="0" w:lastRow="0" w:firstColumn="1" w:lastColumn="0" w:oddVBand="0" w:evenVBand="0" w:oddHBand="0" w:evenHBand="0" w:firstRowFirstColumn="0" w:firstRowLastColumn="0" w:lastRowFirstColumn="0" w:lastRowLastColumn="0"/>
            <w:tcW w:w="0" w:type="auto"/>
          </w:tcPr>
          <w:p w14:paraId="220DDA8E"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8863B87"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0A65787"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2878935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34B9140C"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3B42E6FA"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915" w:type="dxa"/>
            <w:tcBorders>
              <w:left w:val="single" w:sz="4" w:space="0" w:color="auto"/>
            </w:tcBorders>
          </w:tcPr>
          <w:p w14:paraId="10A3DDC3" w14:textId="77777777" w:rsidR="00EC1B66" w:rsidRPr="001273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37A">
              <w:rPr>
                <w:rFonts w:ascii="Arial" w:hAnsi="Arial" w:cs="Arial"/>
                <w:color w:val="auto"/>
              </w:rPr>
              <w:t>Compliant</w:t>
            </w:r>
          </w:p>
        </w:tc>
      </w:tr>
      <w:tr w:rsidR="0014722A" w:rsidRPr="00B83D6B" w14:paraId="65EE7A79" w14:textId="77777777" w:rsidTr="00127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B2DE1"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790BDA8A"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915" w:type="dxa"/>
            <w:tcBorders>
              <w:left w:val="single" w:sz="4" w:space="0" w:color="auto"/>
            </w:tcBorders>
          </w:tcPr>
          <w:p w14:paraId="56CBDD1D" w14:textId="77777777" w:rsidR="00EC1B66" w:rsidRPr="0012737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37A">
              <w:rPr>
                <w:rFonts w:ascii="Arial" w:hAnsi="Arial" w:cs="Arial"/>
                <w:color w:val="auto"/>
              </w:rPr>
              <w:t>Compliant</w:t>
            </w:r>
          </w:p>
        </w:tc>
      </w:tr>
      <w:tr w:rsidR="0014722A" w:rsidRPr="00B83D6B" w14:paraId="18208FA6" w14:textId="77777777" w:rsidTr="0012737A">
        <w:tc>
          <w:tcPr>
            <w:cnfStyle w:val="001000000000" w:firstRow="0" w:lastRow="0" w:firstColumn="1" w:lastColumn="0" w:oddVBand="0" w:evenVBand="0" w:oddHBand="0" w:evenHBand="0" w:firstRowFirstColumn="0" w:firstRowLastColumn="0" w:lastRowFirstColumn="0" w:lastRowLastColumn="0"/>
            <w:tcW w:w="0" w:type="auto"/>
          </w:tcPr>
          <w:p w14:paraId="08DD651A"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307C5490"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1915" w:type="dxa"/>
            <w:tcBorders>
              <w:left w:val="single" w:sz="4" w:space="0" w:color="auto"/>
            </w:tcBorders>
          </w:tcPr>
          <w:p w14:paraId="2CC4E20B" w14:textId="77777777" w:rsidR="00EC1B66" w:rsidRPr="0012737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737A">
              <w:rPr>
                <w:rFonts w:ascii="Arial" w:hAnsi="Arial" w:cs="Arial"/>
                <w:color w:val="auto"/>
              </w:rPr>
              <w:t>Compliant</w:t>
            </w:r>
          </w:p>
        </w:tc>
      </w:tr>
      <w:tr w:rsidR="0014722A" w:rsidRPr="00B83D6B" w14:paraId="2124963A" w14:textId="77777777" w:rsidTr="001273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38A01" w14:textId="77777777"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84212C5" w14:textId="77777777"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1915" w:type="dxa"/>
            <w:tcBorders>
              <w:left w:val="single" w:sz="4" w:space="0" w:color="auto"/>
            </w:tcBorders>
          </w:tcPr>
          <w:p w14:paraId="59D6D134" w14:textId="77777777" w:rsidR="00EC1B66" w:rsidRPr="0012737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37A">
              <w:rPr>
                <w:rFonts w:ascii="Arial" w:hAnsi="Arial" w:cs="Arial"/>
                <w:color w:val="auto"/>
              </w:rPr>
              <w:t>Compliant</w:t>
            </w:r>
          </w:p>
        </w:tc>
      </w:tr>
    </w:tbl>
    <w:p w14:paraId="13A3FCD9"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527D924" w14:textId="77777777" w:rsidR="00677900" w:rsidRPr="00162DE8" w:rsidRDefault="00677900" w:rsidP="002E21D9">
      <w:pPr>
        <w:spacing w:line="276" w:lineRule="auto"/>
        <w:rPr>
          <w:rFonts w:ascii="Arial" w:hAnsi="Arial" w:cs="Arial"/>
          <w:color w:val="auto"/>
        </w:rPr>
      </w:pPr>
      <w:bookmarkStart w:id="1" w:name="_Hlk102658135"/>
      <w:r w:rsidRPr="00162DE8">
        <w:rPr>
          <w:rFonts w:ascii="Arial" w:hAnsi="Arial" w:cs="Arial"/>
          <w:color w:val="auto"/>
        </w:rPr>
        <w:t>The Assessment Team recommended the following requirement as not met:</w:t>
      </w:r>
    </w:p>
    <w:p w14:paraId="34C1F86B" w14:textId="77777777" w:rsidR="00677900" w:rsidRPr="00162DE8" w:rsidRDefault="00677900" w:rsidP="002E21D9">
      <w:pPr>
        <w:pStyle w:val="ListParagraph"/>
        <w:numPr>
          <w:ilvl w:val="0"/>
          <w:numId w:val="34"/>
        </w:numPr>
        <w:spacing w:line="276" w:lineRule="auto"/>
        <w:rPr>
          <w:rFonts w:ascii="Arial" w:hAnsi="Arial" w:cs="Arial"/>
          <w:color w:val="auto"/>
        </w:rPr>
      </w:pPr>
      <w:r w:rsidRPr="00162DE8">
        <w:rPr>
          <w:rFonts w:ascii="Arial" w:hAnsi="Arial" w:cs="Arial"/>
          <w:color w:val="auto"/>
        </w:rPr>
        <w:t>Each consumer is treated with dignity and respect, with their identity, culture and diversity valued.</w:t>
      </w:r>
    </w:p>
    <w:p w14:paraId="1063FF82" w14:textId="77777777" w:rsidR="00677900" w:rsidRPr="00162DE8" w:rsidRDefault="00677900" w:rsidP="002E21D9">
      <w:pPr>
        <w:spacing w:line="276" w:lineRule="auto"/>
        <w:rPr>
          <w:rFonts w:ascii="Arial" w:hAnsi="Arial" w:cs="Arial"/>
          <w:color w:val="auto"/>
        </w:rPr>
      </w:pPr>
      <w:r w:rsidRPr="00162DE8">
        <w:rPr>
          <w:rFonts w:ascii="Arial" w:hAnsi="Arial" w:cs="Arial"/>
          <w:color w:val="auto"/>
        </w:rPr>
        <w:t>I have considered the Assessment Team’s findings, the evidence documented in the Site Audit Report and the Approved Provider’s response, and find the service compliant for this requirement. </w:t>
      </w:r>
    </w:p>
    <w:p w14:paraId="674DE183" w14:textId="77777777" w:rsidR="00780A11" w:rsidRPr="00162DE8" w:rsidRDefault="00780A11" w:rsidP="002E21D9">
      <w:pPr>
        <w:pStyle w:val="CommentText"/>
        <w:spacing w:line="276" w:lineRule="auto"/>
        <w:rPr>
          <w:rFonts w:ascii="Arial" w:hAnsi="Arial" w:cs="Arial"/>
          <w:color w:val="auto"/>
        </w:rPr>
      </w:pPr>
      <w:r w:rsidRPr="00162DE8">
        <w:rPr>
          <w:rFonts w:ascii="Arial" w:hAnsi="Arial" w:cs="Arial"/>
          <w:color w:val="auto"/>
        </w:rPr>
        <w:t xml:space="preserve">Care planning documents reflected information regarding consumers’ identity, culture and diversity. </w:t>
      </w:r>
      <w:r w:rsidR="00BE18FB">
        <w:rPr>
          <w:rFonts w:ascii="Arial" w:hAnsi="Arial" w:cs="Arial"/>
          <w:color w:val="auto"/>
        </w:rPr>
        <w:t xml:space="preserve">Staff were </w:t>
      </w:r>
      <w:r w:rsidR="00C10655">
        <w:rPr>
          <w:rFonts w:ascii="Arial" w:hAnsi="Arial" w:cs="Arial"/>
          <w:color w:val="auto"/>
        </w:rPr>
        <w:t xml:space="preserve">generally observed treating consumers with dignity and respect and </w:t>
      </w:r>
      <w:r w:rsidR="00AD31BA">
        <w:rPr>
          <w:rFonts w:ascii="Arial" w:hAnsi="Arial" w:cs="Arial"/>
          <w:color w:val="auto"/>
        </w:rPr>
        <w:t>showed knowledge of consumers’ identity and preferences consistent with care plans</w:t>
      </w:r>
      <w:r w:rsidR="00C10655">
        <w:rPr>
          <w:rFonts w:ascii="Arial" w:hAnsi="Arial" w:cs="Arial"/>
          <w:color w:val="auto"/>
        </w:rPr>
        <w:t xml:space="preserve">. </w:t>
      </w:r>
      <w:r w:rsidRPr="00162DE8">
        <w:rPr>
          <w:rFonts w:ascii="Arial" w:hAnsi="Arial" w:cs="Arial"/>
          <w:color w:val="auto"/>
        </w:rPr>
        <w:t xml:space="preserve">However, the Site Audit Report reflected mixed feedback from consumers regarding </w:t>
      </w:r>
      <w:r w:rsidRPr="00162DE8">
        <w:rPr>
          <w:rFonts w:ascii="Arial" w:hAnsi="Arial" w:cs="Arial"/>
          <w:iCs/>
          <w:color w:val="auto"/>
        </w:rPr>
        <w:t xml:space="preserve">the way they are treated, with some saying dignity and respect can be diminished due to long wait times </w:t>
      </w:r>
      <w:r w:rsidR="00990756" w:rsidRPr="00162DE8">
        <w:rPr>
          <w:rFonts w:ascii="Arial" w:hAnsi="Arial" w:cs="Arial"/>
          <w:iCs/>
          <w:color w:val="auto"/>
        </w:rPr>
        <w:t>with</w:t>
      </w:r>
      <w:r w:rsidRPr="00162DE8">
        <w:rPr>
          <w:rFonts w:ascii="Arial" w:hAnsi="Arial" w:cs="Arial"/>
          <w:iCs/>
          <w:color w:val="auto"/>
        </w:rPr>
        <w:t xml:space="preserve"> calls bells. Examples </w:t>
      </w:r>
      <w:r w:rsidR="00DE7DBA">
        <w:rPr>
          <w:rFonts w:ascii="Arial" w:hAnsi="Arial" w:cs="Arial"/>
          <w:iCs/>
          <w:color w:val="auto"/>
        </w:rPr>
        <w:t xml:space="preserve">from named </w:t>
      </w:r>
      <w:r w:rsidRPr="00162DE8">
        <w:rPr>
          <w:rFonts w:ascii="Arial" w:hAnsi="Arial" w:cs="Arial"/>
          <w:color w:val="auto"/>
        </w:rPr>
        <w:t xml:space="preserve">consumers </w:t>
      </w:r>
      <w:r w:rsidR="00DE7DBA">
        <w:rPr>
          <w:rFonts w:ascii="Arial" w:hAnsi="Arial" w:cs="Arial"/>
          <w:color w:val="auto"/>
        </w:rPr>
        <w:t xml:space="preserve">described </w:t>
      </w:r>
      <w:r w:rsidR="00D4341F" w:rsidRPr="00162DE8">
        <w:rPr>
          <w:rFonts w:ascii="Arial" w:hAnsi="Arial" w:cs="Arial"/>
          <w:color w:val="auto"/>
        </w:rPr>
        <w:t xml:space="preserve">being left unattended for </w:t>
      </w:r>
      <w:r w:rsidR="00AB0F69">
        <w:rPr>
          <w:rFonts w:ascii="Arial" w:hAnsi="Arial" w:cs="Arial"/>
          <w:color w:val="auto"/>
        </w:rPr>
        <w:t>extended periods</w:t>
      </w:r>
      <w:r w:rsidR="00D4341F" w:rsidRPr="00162DE8">
        <w:rPr>
          <w:rFonts w:ascii="Arial" w:hAnsi="Arial" w:cs="Arial"/>
          <w:color w:val="auto"/>
        </w:rPr>
        <w:t xml:space="preserve">, </w:t>
      </w:r>
      <w:r w:rsidR="0021699A">
        <w:rPr>
          <w:rFonts w:ascii="Arial" w:hAnsi="Arial" w:cs="Arial"/>
          <w:color w:val="auto"/>
        </w:rPr>
        <w:t>not receiving suitable hygiene care</w:t>
      </w:r>
      <w:r w:rsidR="00990756" w:rsidRPr="00162DE8">
        <w:rPr>
          <w:rFonts w:ascii="Arial" w:hAnsi="Arial" w:cs="Arial"/>
          <w:color w:val="auto"/>
        </w:rPr>
        <w:t xml:space="preserve">, and </w:t>
      </w:r>
      <w:r w:rsidR="00D548B3">
        <w:rPr>
          <w:rFonts w:ascii="Arial" w:hAnsi="Arial" w:cs="Arial"/>
          <w:color w:val="auto"/>
        </w:rPr>
        <w:t>considering they were not treated with dignity</w:t>
      </w:r>
      <w:r w:rsidR="00D4341F" w:rsidRPr="00162DE8">
        <w:rPr>
          <w:rFonts w:ascii="Arial" w:hAnsi="Arial" w:cs="Arial"/>
          <w:color w:val="auto"/>
        </w:rPr>
        <w:t xml:space="preserve">. </w:t>
      </w:r>
    </w:p>
    <w:p w14:paraId="31D13CC7" w14:textId="15CF53C8" w:rsidR="00A8202A" w:rsidRDefault="00176F94" w:rsidP="002E21D9">
      <w:pPr>
        <w:spacing w:line="276" w:lineRule="auto"/>
        <w:rPr>
          <w:rFonts w:ascii="Arial" w:hAnsi="Arial" w:cs="Arial"/>
          <w:color w:val="auto"/>
        </w:rPr>
      </w:pPr>
      <w:r>
        <w:rPr>
          <w:rFonts w:ascii="Arial" w:hAnsi="Arial" w:cs="Arial"/>
          <w:color w:val="auto"/>
        </w:rPr>
        <w:lastRenderedPageBreak/>
        <w:t>The Approved Provider’s response</w:t>
      </w:r>
      <w:r w:rsidR="00677900" w:rsidRPr="00162DE8">
        <w:rPr>
          <w:rFonts w:ascii="Arial" w:hAnsi="Arial" w:cs="Arial"/>
          <w:color w:val="auto"/>
        </w:rPr>
        <w:t xml:space="preserve"> gave further context</w:t>
      </w:r>
      <w:r w:rsidR="00235032">
        <w:rPr>
          <w:rFonts w:ascii="Arial" w:hAnsi="Arial" w:cs="Arial"/>
          <w:color w:val="auto"/>
        </w:rPr>
        <w:t>,</w:t>
      </w:r>
      <w:r w:rsidR="00677900" w:rsidRPr="00162DE8">
        <w:rPr>
          <w:rFonts w:ascii="Arial" w:hAnsi="Arial" w:cs="Arial"/>
          <w:color w:val="auto"/>
        </w:rPr>
        <w:t xml:space="preserve"> clarified information concerning </w:t>
      </w:r>
      <w:r>
        <w:rPr>
          <w:rFonts w:ascii="Arial" w:hAnsi="Arial" w:cs="Arial"/>
          <w:color w:val="auto"/>
        </w:rPr>
        <w:t xml:space="preserve">consumers’ </w:t>
      </w:r>
      <w:r w:rsidR="00677900" w:rsidRPr="00162DE8">
        <w:rPr>
          <w:rFonts w:ascii="Arial" w:hAnsi="Arial" w:cs="Arial"/>
          <w:color w:val="auto"/>
        </w:rPr>
        <w:t>mixed feedback</w:t>
      </w:r>
      <w:r>
        <w:rPr>
          <w:rFonts w:ascii="Arial" w:hAnsi="Arial" w:cs="Arial"/>
          <w:color w:val="auto"/>
        </w:rPr>
        <w:t xml:space="preserve"> and acknowled</w:t>
      </w:r>
      <w:r w:rsidR="00785704">
        <w:rPr>
          <w:rFonts w:ascii="Arial" w:hAnsi="Arial" w:cs="Arial"/>
          <w:color w:val="auto"/>
        </w:rPr>
        <w:t>ged</w:t>
      </w:r>
      <w:r>
        <w:rPr>
          <w:rFonts w:ascii="Arial" w:hAnsi="Arial" w:cs="Arial"/>
          <w:color w:val="auto"/>
        </w:rPr>
        <w:t xml:space="preserve"> call bell wait</w:t>
      </w:r>
      <w:r w:rsidR="00785704">
        <w:rPr>
          <w:rFonts w:ascii="Arial" w:hAnsi="Arial" w:cs="Arial"/>
          <w:color w:val="auto"/>
        </w:rPr>
        <w:t>s</w:t>
      </w:r>
      <w:r>
        <w:rPr>
          <w:rFonts w:ascii="Arial" w:hAnsi="Arial" w:cs="Arial"/>
          <w:color w:val="auto"/>
        </w:rPr>
        <w:t xml:space="preserve"> are extended at times but generally are responded to promptly.</w:t>
      </w:r>
      <w:r w:rsidR="00677900" w:rsidRPr="00162DE8">
        <w:rPr>
          <w:rFonts w:ascii="Arial" w:hAnsi="Arial" w:cs="Arial"/>
          <w:color w:val="auto"/>
        </w:rPr>
        <w:t xml:space="preserve"> </w:t>
      </w:r>
    </w:p>
    <w:p w14:paraId="43155E22" w14:textId="199993A9" w:rsidR="009D2A39" w:rsidRDefault="00A8202A" w:rsidP="002E21D9">
      <w:pPr>
        <w:spacing w:line="276" w:lineRule="auto"/>
        <w:rPr>
          <w:rFonts w:ascii="Arial" w:hAnsi="Arial" w:cs="Arial"/>
          <w:color w:val="auto"/>
        </w:rPr>
      </w:pPr>
      <w:r>
        <w:rPr>
          <w:rFonts w:ascii="Arial" w:hAnsi="Arial" w:cs="Arial"/>
          <w:color w:val="auto"/>
        </w:rPr>
        <w:t xml:space="preserve">The Approved Provider </w:t>
      </w:r>
      <w:r w:rsidR="009475C8">
        <w:rPr>
          <w:rFonts w:ascii="Arial" w:hAnsi="Arial" w:cs="Arial"/>
          <w:color w:val="auto"/>
        </w:rPr>
        <w:t>gave</w:t>
      </w:r>
      <w:r>
        <w:rPr>
          <w:rFonts w:ascii="Arial" w:hAnsi="Arial" w:cs="Arial"/>
          <w:color w:val="auto"/>
        </w:rPr>
        <w:t xml:space="preserve"> evidence regarding the named consumers </w:t>
      </w:r>
      <w:r w:rsidR="00176F94">
        <w:rPr>
          <w:rFonts w:ascii="Arial" w:hAnsi="Arial" w:cs="Arial"/>
          <w:color w:val="auto"/>
        </w:rPr>
        <w:t>including actions and communication taken prior to and since the site audit</w:t>
      </w:r>
      <w:r w:rsidR="00264826">
        <w:rPr>
          <w:rFonts w:ascii="Arial" w:hAnsi="Arial" w:cs="Arial"/>
          <w:color w:val="auto"/>
        </w:rPr>
        <w:t xml:space="preserve"> with the consumers </w:t>
      </w:r>
      <w:r>
        <w:rPr>
          <w:rFonts w:ascii="Arial" w:hAnsi="Arial" w:cs="Arial"/>
          <w:color w:val="auto"/>
        </w:rPr>
        <w:t xml:space="preserve">who </w:t>
      </w:r>
      <w:r w:rsidR="009475C8">
        <w:rPr>
          <w:rFonts w:ascii="Arial" w:hAnsi="Arial" w:cs="Arial"/>
          <w:color w:val="auto"/>
        </w:rPr>
        <w:t>provided</w:t>
      </w:r>
      <w:r>
        <w:rPr>
          <w:rFonts w:ascii="Arial" w:hAnsi="Arial" w:cs="Arial"/>
          <w:color w:val="auto"/>
        </w:rPr>
        <w:t xml:space="preserve"> negative feedback</w:t>
      </w:r>
      <w:r w:rsidR="00264826">
        <w:rPr>
          <w:rFonts w:ascii="Arial" w:hAnsi="Arial" w:cs="Arial"/>
          <w:color w:val="auto"/>
        </w:rPr>
        <w:t>.</w:t>
      </w:r>
      <w:r w:rsidR="00FB01BB">
        <w:rPr>
          <w:rFonts w:ascii="Arial" w:hAnsi="Arial" w:cs="Arial"/>
          <w:color w:val="auto"/>
        </w:rPr>
        <w:t xml:space="preserve"> </w:t>
      </w:r>
    </w:p>
    <w:p w14:paraId="25C90EE7" w14:textId="77777777" w:rsidR="00A8202A" w:rsidRDefault="009D2A39" w:rsidP="002E21D9">
      <w:pPr>
        <w:spacing w:line="276" w:lineRule="auto"/>
        <w:rPr>
          <w:rFonts w:ascii="Arial" w:hAnsi="Arial" w:cs="Arial"/>
          <w:color w:val="auto"/>
        </w:rPr>
      </w:pPr>
      <w:r>
        <w:rPr>
          <w:rFonts w:ascii="Arial" w:hAnsi="Arial" w:cs="Arial"/>
          <w:color w:val="auto"/>
        </w:rPr>
        <w:t xml:space="preserve">While I accept the consumers’ feedback as reflective of their experience, </w:t>
      </w:r>
      <w:r w:rsidR="005662A5">
        <w:rPr>
          <w:rFonts w:ascii="Arial" w:hAnsi="Arial" w:cs="Arial"/>
          <w:color w:val="auto"/>
        </w:rPr>
        <w:t>I have considered the call bell response time concerns further at Quality Standards 3 and 7</w:t>
      </w:r>
      <w:r w:rsidR="00176F94">
        <w:rPr>
          <w:rFonts w:ascii="Arial" w:hAnsi="Arial" w:cs="Arial"/>
          <w:color w:val="auto"/>
        </w:rPr>
        <w:t xml:space="preserve"> where I find the evidence more relevant</w:t>
      </w:r>
      <w:r w:rsidR="00475D88">
        <w:rPr>
          <w:rFonts w:ascii="Arial" w:hAnsi="Arial" w:cs="Arial"/>
          <w:color w:val="auto"/>
        </w:rPr>
        <w:t xml:space="preserve">, and do not consider </w:t>
      </w:r>
      <w:r w:rsidR="00BC3A74">
        <w:rPr>
          <w:rFonts w:ascii="Arial" w:hAnsi="Arial" w:cs="Arial"/>
          <w:color w:val="auto"/>
        </w:rPr>
        <w:t xml:space="preserve">the examples raised </w:t>
      </w:r>
      <w:r w:rsidR="008445C2">
        <w:rPr>
          <w:rFonts w:ascii="Arial" w:hAnsi="Arial" w:cs="Arial"/>
          <w:color w:val="auto"/>
        </w:rPr>
        <w:t xml:space="preserve">are </w:t>
      </w:r>
      <w:proofErr w:type="gramStart"/>
      <w:r w:rsidR="008445C2">
        <w:rPr>
          <w:rFonts w:ascii="Arial" w:hAnsi="Arial" w:cs="Arial"/>
          <w:color w:val="auto"/>
        </w:rPr>
        <w:t>sufficient</w:t>
      </w:r>
      <w:proofErr w:type="gramEnd"/>
      <w:r w:rsidR="008445C2">
        <w:rPr>
          <w:rFonts w:ascii="Arial" w:hAnsi="Arial" w:cs="Arial"/>
          <w:color w:val="auto"/>
        </w:rPr>
        <w:t xml:space="preserve"> to support non-compliance with this requirement</w:t>
      </w:r>
      <w:r w:rsidR="005662A5">
        <w:rPr>
          <w:rFonts w:ascii="Arial" w:hAnsi="Arial" w:cs="Arial"/>
          <w:color w:val="auto"/>
        </w:rPr>
        <w:t xml:space="preserve">. </w:t>
      </w:r>
      <w:r w:rsidR="00A8202A">
        <w:rPr>
          <w:rFonts w:ascii="Arial" w:hAnsi="Arial" w:cs="Arial"/>
          <w:color w:val="auto"/>
        </w:rPr>
        <w:t xml:space="preserve"> </w:t>
      </w:r>
    </w:p>
    <w:p w14:paraId="2D4D7183" w14:textId="0D603CD4" w:rsidR="00E655D3" w:rsidRPr="00E655D3" w:rsidRDefault="00264826" w:rsidP="002E21D9">
      <w:pPr>
        <w:spacing w:line="276" w:lineRule="auto"/>
        <w:rPr>
          <w:rFonts w:ascii="Arial" w:hAnsi="Arial" w:cs="Arial"/>
          <w:color w:val="auto"/>
        </w:rPr>
      </w:pPr>
      <w:r>
        <w:rPr>
          <w:rFonts w:ascii="Arial" w:hAnsi="Arial" w:cs="Arial"/>
          <w:color w:val="auto"/>
        </w:rPr>
        <w:t>The service has processes in place to identify consumers</w:t>
      </w:r>
      <w:r w:rsidR="00CE09A1">
        <w:rPr>
          <w:rFonts w:ascii="Arial" w:hAnsi="Arial" w:cs="Arial"/>
          <w:color w:val="auto"/>
        </w:rPr>
        <w:t>’</w:t>
      </w:r>
      <w:r>
        <w:rPr>
          <w:rFonts w:ascii="Arial" w:hAnsi="Arial" w:cs="Arial"/>
          <w:color w:val="auto"/>
        </w:rPr>
        <w:t xml:space="preserve"> unique and diverse needs, culture and identity</w:t>
      </w:r>
      <w:r w:rsidR="00CE09A1">
        <w:rPr>
          <w:rFonts w:ascii="Arial" w:hAnsi="Arial" w:cs="Arial"/>
          <w:color w:val="auto"/>
        </w:rPr>
        <w:t>,</w:t>
      </w:r>
      <w:r>
        <w:rPr>
          <w:rFonts w:ascii="Arial" w:hAnsi="Arial" w:cs="Arial"/>
          <w:color w:val="auto"/>
        </w:rPr>
        <w:t xml:space="preserve"> and while staff delayed response has impacted some consumers, generally consumers were satisfied they are treated with dignity and respect</w:t>
      </w:r>
      <w:r w:rsidR="00E655D3" w:rsidRPr="00E655D3">
        <w:rPr>
          <w:rFonts w:ascii="Arial" w:hAnsi="Arial" w:cs="Arial"/>
          <w:color w:val="auto"/>
        </w:rPr>
        <w:t>.</w:t>
      </w:r>
    </w:p>
    <w:p w14:paraId="0F086DE8" w14:textId="77777777" w:rsidR="00677900" w:rsidRPr="00162DE8" w:rsidRDefault="00677900" w:rsidP="002E21D9">
      <w:pPr>
        <w:spacing w:line="276" w:lineRule="auto"/>
        <w:rPr>
          <w:rFonts w:ascii="Arial" w:hAnsi="Arial" w:cs="Arial"/>
          <w:color w:val="auto"/>
        </w:rPr>
      </w:pPr>
      <w:r w:rsidRPr="00162DE8">
        <w:rPr>
          <w:rFonts w:ascii="Arial" w:hAnsi="Arial" w:cs="Arial"/>
          <w:color w:val="auto"/>
        </w:rPr>
        <w:t>Therefore, I find requirement 1(3)(</w:t>
      </w:r>
      <w:r w:rsidR="00E655D3">
        <w:rPr>
          <w:rFonts w:ascii="Arial" w:hAnsi="Arial" w:cs="Arial"/>
          <w:color w:val="auto"/>
        </w:rPr>
        <w:t>a</w:t>
      </w:r>
      <w:r w:rsidRPr="00162DE8">
        <w:rPr>
          <w:rFonts w:ascii="Arial" w:hAnsi="Arial" w:cs="Arial"/>
          <w:color w:val="auto"/>
        </w:rPr>
        <w:t>) is compliant.</w:t>
      </w:r>
    </w:p>
    <w:p w14:paraId="516D236A" w14:textId="08CE50DD" w:rsidR="00960239" w:rsidRPr="00D21F8C" w:rsidRDefault="004F1694" w:rsidP="002E21D9">
      <w:pPr>
        <w:pStyle w:val="CommentText"/>
        <w:spacing w:line="276" w:lineRule="auto"/>
        <w:rPr>
          <w:rStyle w:val="normaltextrun"/>
          <w:rFonts w:ascii="Arial" w:hAnsi="Arial" w:cs="Arial"/>
          <w:color w:val="auto"/>
          <w:bdr w:val="none" w:sz="0" w:space="0" w:color="auto" w:frame="1"/>
        </w:rPr>
      </w:pPr>
      <w:r w:rsidRPr="00D21F8C">
        <w:rPr>
          <w:rFonts w:ascii="Arial" w:hAnsi="Arial" w:cs="Arial"/>
          <w:color w:val="auto"/>
        </w:rPr>
        <w:t>Regarding the re</w:t>
      </w:r>
      <w:r w:rsidR="00971EA7">
        <w:rPr>
          <w:rFonts w:ascii="Arial" w:hAnsi="Arial" w:cs="Arial"/>
          <w:color w:val="auto"/>
        </w:rPr>
        <w:t>maining</w:t>
      </w:r>
      <w:r w:rsidRPr="00D21F8C">
        <w:rPr>
          <w:rFonts w:ascii="Arial" w:hAnsi="Arial" w:cs="Arial"/>
          <w:color w:val="auto"/>
        </w:rPr>
        <w:t xml:space="preserve"> requirements, consumers</w:t>
      </w:r>
      <w:r w:rsidRPr="00D21F8C">
        <w:rPr>
          <w:rFonts w:ascii="Arial" w:eastAsia="Calibri" w:hAnsi="Arial" w:cs="Arial"/>
          <w:color w:val="auto"/>
        </w:rPr>
        <w:t xml:space="preserve"> and</w:t>
      </w:r>
      <w:r w:rsidR="001A3246">
        <w:rPr>
          <w:rFonts w:ascii="Arial" w:eastAsia="Calibri" w:hAnsi="Arial" w:cs="Arial"/>
          <w:color w:val="auto"/>
        </w:rPr>
        <w:t xml:space="preserve"> their</w:t>
      </w:r>
      <w:r w:rsidRPr="00D21F8C">
        <w:rPr>
          <w:rFonts w:ascii="Arial" w:eastAsia="Calibri" w:hAnsi="Arial" w:cs="Arial"/>
          <w:color w:val="auto"/>
        </w:rPr>
        <w:t xml:space="preserve"> representatives said staff value </w:t>
      </w:r>
      <w:r w:rsidR="004701E3">
        <w:rPr>
          <w:rFonts w:ascii="Arial" w:eastAsia="Calibri" w:hAnsi="Arial" w:cs="Arial"/>
          <w:color w:val="auto"/>
        </w:rPr>
        <w:t>consumers’</w:t>
      </w:r>
      <w:r w:rsidRPr="00D21F8C">
        <w:rPr>
          <w:rFonts w:ascii="Arial" w:eastAsia="Calibri" w:hAnsi="Arial" w:cs="Arial"/>
          <w:color w:val="auto"/>
        </w:rPr>
        <w:t xml:space="preserve"> culture and </w:t>
      </w:r>
      <w:proofErr w:type="gramStart"/>
      <w:r w:rsidRPr="00D21F8C">
        <w:rPr>
          <w:rFonts w:ascii="Arial" w:eastAsia="Calibri" w:hAnsi="Arial" w:cs="Arial"/>
          <w:color w:val="auto"/>
        </w:rPr>
        <w:t>diversity, and</w:t>
      </w:r>
      <w:proofErr w:type="gramEnd"/>
      <w:r w:rsidRPr="00D21F8C">
        <w:rPr>
          <w:rFonts w:ascii="Arial" w:eastAsia="Calibri" w:hAnsi="Arial" w:cs="Arial"/>
          <w:color w:val="auto"/>
        </w:rPr>
        <w:t xml:space="preserve"> provide </w:t>
      </w:r>
      <w:r w:rsidR="008E7B1A">
        <w:rPr>
          <w:rFonts w:ascii="Arial" w:eastAsia="Calibri" w:hAnsi="Arial" w:cs="Arial"/>
          <w:color w:val="auto"/>
        </w:rPr>
        <w:t xml:space="preserve">safe </w:t>
      </w:r>
      <w:r w:rsidRPr="00D21F8C">
        <w:rPr>
          <w:rFonts w:ascii="Arial" w:eastAsia="Calibri" w:hAnsi="Arial" w:cs="Arial"/>
          <w:color w:val="auto"/>
        </w:rPr>
        <w:t>care and services</w:t>
      </w:r>
      <w:r w:rsidR="009D5177" w:rsidRPr="00D21F8C">
        <w:rPr>
          <w:rFonts w:ascii="Arial" w:eastAsia="Calibri" w:hAnsi="Arial" w:cs="Arial"/>
          <w:color w:val="auto"/>
        </w:rPr>
        <w:t xml:space="preserve">. </w:t>
      </w:r>
      <w:r w:rsidR="009D5177" w:rsidRPr="00D21F8C">
        <w:rPr>
          <w:rStyle w:val="normaltextrun"/>
          <w:rFonts w:ascii="Arial" w:hAnsi="Arial" w:cs="Arial"/>
          <w:color w:val="auto"/>
          <w:bdr w:val="none" w:sz="0" w:space="0" w:color="auto" w:frame="1"/>
        </w:rPr>
        <w:t xml:space="preserve">Staff </w:t>
      </w:r>
      <w:r w:rsidR="00536B44">
        <w:rPr>
          <w:rStyle w:val="normaltextrun"/>
          <w:rFonts w:ascii="Arial" w:hAnsi="Arial" w:cs="Arial"/>
          <w:color w:val="auto"/>
          <w:bdr w:val="none" w:sz="0" w:space="0" w:color="auto" w:frame="1"/>
        </w:rPr>
        <w:t>described</w:t>
      </w:r>
      <w:r w:rsidR="009D5177" w:rsidRPr="00D21F8C">
        <w:rPr>
          <w:rStyle w:val="normaltextrun"/>
          <w:rFonts w:ascii="Arial" w:hAnsi="Arial" w:cs="Arial"/>
          <w:color w:val="auto"/>
          <w:bdr w:val="none" w:sz="0" w:space="0" w:color="auto" w:frame="1"/>
        </w:rPr>
        <w:t xml:space="preserve"> how consumers</w:t>
      </w:r>
      <w:r w:rsidR="00536B44">
        <w:rPr>
          <w:rStyle w:val="normaltextrun"/>
          <w:rFonts w:ascii="Arial" w:hAnsi="Arial" w:cs="Arial"/>
          <w:color w:val="auto"/>
          <w:bdr w:val="none" w:sz="0" w:space="0" w:color="auto" w:frame="1"/>
        </w:rPr>
        <w:t>’</w:t>
      </w:r>
      <w:r w:rsidR="009D5177" w:rsidRPr="00D21F8C">
        <w:rPr>
          <w:rStyle w:val="normaltextrun"/>
          <w:rFonts w:ascii="Arial" w:hAnsi="Arial" w:cs="Arial"/>
          <w:color w:val="auto"/>
          <w:bdr w:val="none" w:sz="0" w:space="0" w:color="auto" w:frame="1"/>
        </w:rPr>
        <w:t xml:space="preserve"> culture and background influences their delivery of care. </w:t>
      </w:r>
    </w:p>
    <w:p w14:paraId="62F473F2" w14:textId="77777777" w:rsidR="009D5177" w:rsidRPr="00D21F8C" w:rsidRDefault="00441B53" w:rsidP="002E21D9">
      <w:pPr>
        <w:pStyle w:val="CommentText"/>
        <w:spacing w:line="276" w:lineRule="auto"/>
        <w:rPr>
          <w:rFonts w:ascii="Arial" w:eastAsia="Calibri" w:hAnsi="Arial" w:cs="Arial"/>
          <w:color w:val="auto"/>
        </w:rPr>
      </w:pPr>
      <w:r>
        <w:rPr>
          <w:rFonts w:ascii="Arial" w:eastAsia="Calibri" w:hAnsi="Arial" w:cs="Arial"/>
          <w:color w:val="auto"/>
        </w:rPr>
        <w:t>Consumers said they are supported</w:t>
      </w:r>
      <w:r w:rsidR="009D5177" w:rsidRPr="00D21F8C">
        <w:rPr>
          <w:rFonts w:ascii="Arial" w:eastAsia="Calibri" w:hAnsi="Arial" w:cs="Arial"/>
          <w:color w:val="auto"/>
        </w:rPr>
        <w:t xml:space="preserve"> to exercise choice </w:t>
      </w:r>
      <w:r w:rsidR="0084159F">
        <w:rPr>
          <w:rFonts w:ascii="Arial" w:eastAsia="Calibri" w:hAnsi="Arial" w:cs="Arial"/>
          <w:color w:val="auto"/>
        </w:rPr>
        <w:t>and make decisions</w:t>
      </w:r>
      <w:r w:rsidR="009D5177" w:rsidRPr="00D21F8C">
        <w:rPr>
          <w:rFonts w:ascii="Arial" w:eastAsia="Calibri" w:hAnsi="Arial" w:cs="Arial"/>
          <w:color w:val="auto"/>
        </w:rPr>
        <w:t>,</w:t>
      </w:r>
      <w:r w:rsidR="0084159F">
        <w:rPr>
          <w:rFonts w:ascii="Arial" w:eastAsia="Calibri" w:hAnsi="Arial" w:cs="Arial"/>
          <w:color w:val="auto"/>
        </w:rPr>
        <w:t xml:space="preserve"> and</w:t>
      </w:r>
      <w:r w:rsidR="009D5177" w:rsidRPr="00D21F8C">
        <w:rPr>
          <w:rFonts w:ascii="Arial" w:eastAsia="Calibri" w:hAnsi="Arial" w:cs="Arial"/>
          <w:color w:val="auto"/>
        </w:rPr>
        <w:t xml:space="preserve"> to maintain relationships of choice. Staff </w:t>
      </w:r>
      <w:r w:rsidR="001355B0">
        <w:rPr>
          <w:rFonts w:ascii="Arial" w:eastAsia="Calibri" w:hAnsi="Arial" w:cs="Arial"/>
          <w:color w:val="auto"/>
        </w:rPr>
        <w:t xml:space="preserve">know consumers’ care and relationship preferences and </w:t>
      </w:r>
      <w:r w:rsidR="00DF4F21">
        <w:rPr>
          <w:rFonts w:ascii="Arial" w:eastAsia="Calibri" w:hAnsi="Arial" w:cs="Arial"/>
          <w:color w:val="auto"/>
        </w:rPr>
        <w:t>described how they support consumers to make informed choices.</w:t>
      </w:r>
      <w:r w:rsidR="006674E0" w:rsidRPr="00D21F8C">
        <w:rPr>
          <w:rFonts w:ascii="Arial" w:eastAsia="Calibri" w:hAnsi="Arial" w:cs="Arial"/>
          <w:color w:val="auto"/>
        </w:rPr>
        <w:t xml:space="preserve"> </w:t>
      </w:r>
    </w:p>
    <w:p w14:paraId="5710EDF8" w14:textId="77777777" w:rsidR="00D21F8C" w:rsidRPr="00D21F8C" w:rsidRDefault="00D21F8C" w:rsidP="002E21D9">
      <w:pPr>
        <w:pStyle w:val="CommentText"/>
        <w:spacing w:line="276" w:lineRule="auto"/>
        <w:rPr>
          <w:rFonts w:ascii="Arial" w:eastAsia="Calibri" w:hAnsi="Arial" w:cs="Arial"/>
          <w:color w:val="auto"/>
        </w:rPr>
      </w:pPr>
      <w:r w:rsidRPr="00D21F8C">
        <w:rPr>
          <w:rFonts w:ascii="Arial" w:eastAsia="Calibri" w:hAnsi="Arial" w:cs="Arial"/>
          <w:color w:val="auto"/>
        </w:rPr>
        <w:t>Consumers who want to take risks were satisfied they are supported to live the best life they can. Staff described how risks are explained to consumers and the support given to minimise risks.</w:t>
      </w:r>
    </w:p>
    <w:p w14:paraId="3F8621E1" w14:textId="77777777" w:rsidR="00D21F8C" w:rsidRPr="00D21F8C" w:rsidRDefault="00D21F8C" w:rsidP="002E21D9">
      <w:pPr>
        <w:spacing w:line="276" w:lineRule="auto"/>
        <w:rPr>
          <w:rFonts w:ascii="Arial" w:hAnsi="Arial" w:cs="Arial"/>
          <w:color w:val="auto"/>
        </w:rPr>
      </w:pPr>
      <w:r w:rsidRPr="00D21F8C">
        <w:rPr>
          <w:rFonts w:ascii="Arial" w:eastAsia="Calibri" w:hAnsi="Arial" w:cs="Arial"/>
          <w:color w:val="auto"/>
        </w:rPr>
        <w:t>Consumers are provided timely information that is accurate, easy to understand and enables them to exercise choice.</w:t>
      </w:r>
      <w:r w:rsidRPr="00D21F8C">
        <w:rPr>
          <w:rFonts w:ascii="Arial" w:hAnsi="Arial" w:cs="Arial"/>
          <w:color w:val="auto"/>
        </w:rPr>
        <w:t xml:space="preserve"> Activity calendars and notices were displayed throughout the service.</w:t>
      </w:r>
    </w:p>
    <w:p w14:paraId="17CE85F7" w14:textId="77777777" w:rsidR="00D21F8C" w:rsidRPr="00D21F8C" w:rsidRDefault="00D21F8C" w:rsidP="002E21D9">
      <w:pPr>
        <w:pStyle w:val="CommentText"/>
        <w:spacing w:line="276" w:lineRule="auto"/>
        <w:rPr>
          <w:rFonts w:ascii="Arial" w:hAnsi="Arial" w:cs="Arial"/>
          <w:color w:val="auto"/>
        </w:rPr>
      </w:pPr>
      <w:r w:rsidRPr="00D21F8C">
        <w:rPr>
          <w:rFonts w:ascii="Arial" w:hAnsi="Arial" w:cs="Arial"/>
          <w:color w:val="auto"/>
        </w:rPr>
        <w:t xml:space="preserve">Consumers said their privacy and confidentiality is respected. Staff were observed knocking on consumers’ doors prior to entry and closing the door during provision of personal care. </w:t>
      </w:r>
      <w:r w:rsidRPr="00D21F8C">
        <w:rPr>
          <w:rFonts w:ascii="Arial" w:eastAsia="Calibri" w:hAnsi="Arial" w:cs="Arial"/>
          <w:color w:val="auto"/>
        </w:rPr>
        <w:t>Consumers’ information is stored securely and handover is conducted privately</w:t>
      </w:r>
      <w:r w:rsidR="00AF7F28">
        <w:rPr>
          <w:rFonts w:ascii="Arial" w:eastAsia="Calibri" w:hAnsi="Arial" w:cs="Arial"/>
          <w:color w:val="auto"/>
        </w:rPr>
        <w:t>.</w:t>
      </w:r>
    </w:p>
    <w:bookmarkEnd w:id="1"/>
    <w:p w14:paraId="68F6044F"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411031A7"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71" w:type="pct"/>
        <w:tblLook w:val="04A0" w:firstRow="1" w:lastRow="0" w:firstColumn="1" w:lastColumn="0" w:noHBand="0" w:noVBand="1"/>
      </w:tblPr>
      <w:tblGrid>
        <w:gridCol w:w="1604"/>
        <w:gridCol w:w="6760"/>
        <w:gridCol w:w="1985"/>
      </w:tblGrid>
      <w:tr w:rsidR="009A1DF7" w:rsidRPr="00B83D6B" w14:paraId="0EF295C8" w14:textId="77777777" w:rsidTr="0069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254D9D2D"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59" w:type="pct"/>
          </w:tcPr>
          <w:p w14:paraId="2D938218" w14:textId="77777777" w:rsidR="009A1DF7" w:rsidRPr="00B83D6B" w:rsidRDefault="008243C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9A1DF7" w:rsidRPr="00694203">
              <w:rPr>
                <w:rFonts w:ascii="Arial" w:hAnsi="Arial" w:cs="Arial"/>
              </w:rPr>
              <w:t>ompliant</w:t>
            </w:r>
          </w:p>
        </w:tc>
      </w:tr>
      <w:tr w:rsidR="0021781E" w:rsidRPr="00B83D6B" w14:paraId="5A40F845" w14:textId="77777777" w:rsidTr="00694203">
        <w:tc>
          <w:tcPr>
            <w:cnfStyle w:val="001000000000" w:firstRow="0" w:lastRow="0" w:firstColumn="1" w:lastColumn="0" w:oddVBand="0" w:evenVBand="0" w:oddHBand="0" w:evenHBand="0" w:firstRowFirstColumn="0" w:firstRowLastColumn="0" w:lastRowFirstColumn="0" w:lastRowLastColumn="0"/>
            <w:tcW w:w="775" w:type="pct"/>
          </w:tcPr>
          <w:p w14:paraId="0B68E2F1"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266" w:type="pct"/>
            <w:tcBorders>
              <w:right w:val="single" w:sz="4" w:space="0" w:color="auto"/>
            </w:tcBorders>
          </w:tcPr>
          <w:p w14:paraId="51D6DD64"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59" w:type="pct"/>
            <w:tcBorders>
              <w:left w:val="single" w:sz="4" w:space="0" w:color="auto"/>
            </w:tcBorders>
          </w:tcPr>
          <w:p w14:paraId="3AF814C1" w14:textId="77777777" w:rsidR="00A54A38" w:rsidRPr="0069420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203">
              <w:rPr>
                <w:rFonts w:ascii="Arial" w:hAnsi="Arial" w:cs="Arial"/>
                <w:color w:val="auto"/>
              </w:rPr>
              <w:t>Compliant</w:t>
            </w:r>
          </w:p>
        </w:tc>
      </w:tr>
      <w:tr w:rsidR="00CB2962" w:rsidRPr="00B83D6B" w14:paraId="76A80FD1" w14:textId="77777777" w:rsidTr="00694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098145D6"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266" w:type="pct"/>
            <w:tcBorders>
              <w:right w:val="single" w:sz="4" w:space="0" w:color="auto"/>
            </w:tcBorders>
          </w:tcPr>
          <w:p w14:paraId="3F60E341"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59" w:type="pct"/>
            <w:tcBorders>
              <w:left w:val="single" w:sz="4" w:space="0" w:color="auto"/>
            </w:tcBorders>
          </w:tcPr>
          <w:p w14:paraId="02FB1D84" w14:textId="77777777" w:rsidR="00A54A38" w:rsidRPr="0069420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4203">
              <w:rPr>
                <w:rFonts w:ascii="Arial" w:hAnsi="Arial" w:cs="Arial"/>
                <w:color w:val="auto"/>
              </w:rPr>
              <w:t>Compliant</w:t>
            </w:r>
          </w:p>
        </w:tc>
      </w:tr>
      <w:tr w:rsidR="0021781E" w:rsidRPr="00B83D6B" w14:paraId="48D00C1E" w14:textId="77777777" w:rsidTr="00694203">
        <w:tc>
          <w:tcPr>
            <w:cnfStyle w:val="001000000000" w:firstRow="0" w:lastRow="0" w:firstColumn="1" w:lastColumn="0" w:oddVBand="0" w:evenVBand="0" w:oddHBand="0" w:evenHBand="0" w:firstRowFirstColumn="0" w:firstRowLastColumn="0" w:lastRowFirstColumn="0" w:lastRowLastColumn="0"/>
            <w:tcW w:w="775" w:type="pct"/>
          </w:tcPr>
          <w:p w14:paraId="2873ADFB"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266" w:type="pct"/>
            <w:tcBorders>
              <w:right w:val="single" w:sz="4" w:space="0" w:color="auto"/>
            </w:tcBorders>
          </w:tcPr>
          <w:p w14:paraId="78E633B2"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325A38BD"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4A3F74EA"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59" w:type="pct"/>
            <w:tcBorders>
              <w:left w:val="single" w:sz="4" w:space="0" w:color="auto"/>
            </w:tcBorders>
          </w:tcPr>
          <w:p w14:paraId="7F750F11" w14:textId="77777777" w:rsidR="00A54A38" w:rsidRPr="0069420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203">
              <w:rPr>
                <w:rFonts w:ascii="Arial" w:hAnsi="Arial" w:cs="Arial"/>
                <w:color w:val="auto"/>
              </w:rPr>
              <w:t>Compliant</w:t>
            </w:r>
          </w:p>
        </w:tc>
      </w:tr>
      <w:tr w:rsidR="00CB2962" w:rsidRPr="00B83D6B" w14:paraId="609F28D2" w14:textId="77777777" w:rsidTr="00694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706DA7FF"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266" w:type="pct"/>
            <w:tcBorders>
              <w:right w:val="single" w:sz="4" w:space="0" w:color="auto"/>
            </w:tcBorders>
          </w:tcPr>
          <w:p w14:paraId="39D2DE51"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left w:val="single" w:sz="4" w:space="0" w:color="auto"/>
            </w:tcBorders>
          </w:tcPr>
          <w:p w14:paraId="69A7ACDA" w14:textId="77777777" w:rsidR="00A54A38" w:rsidRPr="00694203" w:rsidRDefault="008243CE"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A54A38" w:rsidRPr="00694203">
              <w:rPr>
                <w:rFonts w:ascii="Arial" w:hAnsi="Arial" w:cs="Arial"/>
                <w:color w:val="auto"/>
              </w:rPr>
              <w:t>ompliant</w:t>
            </w:r>
          </w:p>
        </w:tc>
      </w:tr>
      <w:tr w:rsidR="0021781E" w:rsidRPr="00B83D6B" w14:paraId="38CD7EFC" w14:textId="77777777" w:rsidTr="00694203">
        <w:tc>
          <w:tcPr>
            <w:cnfStyle w:val="001000000000" w:firstRow="0" w:lastRow="0" w:firstColumn="1" w:lastColumn="0" w:oddVBand="0" w:evenVBand="0" w:oddHBand="0" w:evenHBand="0" w:firstRowFirstColumn="0" w:firstRowLastColumn="0" w:lastRowFirstColumn="0" w:lastRowLastColumn="0"/>
            <w:tcW w:w="775" w:type="pct"/>
          </w:tcPr>
          <w:p w14:paraId="54EDE345"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266" w:type="pct"/>
            <w:tcBorders>
              <w:right w:val="single" w:sz="4" w:space="0" w:color="auto"/>
            </w:tcBorders>
          </w:tcPr>
          <w:p w14:paraId="4534A5E2"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59" w:type="pct"/>
            <w:tcBorders>
              <w:left w:val="single" w:sz="4" w:space="0" w:color="auto"/>
            </w:tcBorders>
          </w:tcPr>
          <w:p w14:paraId="0FCCA473" w14:textId="77777777" w:rsidR="00A54A38" w:rsidRPr="0069420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203">
              <w:rPr>
                <w:rFonts w:ascii="Arial" w:hAnsi="Arial" w:cs="Arial"/>
                <w:color w:val="auto"/>
              </w:rPr>
              <w:t>Compliant</w:t>
            </w:r>
          </w:p>
        </w:tc>
      </w:tr>
    </w:tbl>
    <w:p w14:paraId="3E8D4DA8"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DE90424" w14:textId="77777777" w:rsidR="001C7EB6" w:rsidRPr="00162DE8" w:rsidRDefault="001C7EB6" w:rsidP="002E21D9">
      <w:pPr>
        <w:spacing w:line="276" w:lineRule="auto"/>
        <w:rPr>
          <w:rFonts w:ascii="Arial" w:hAnsi="Arial" w:cs="Arial"/>
          <w:color w:val="auto"/>
        </w:rPr>
      </w:pPr>
      <w:bookmarkStart w:id="2" w:name="_Hlk103068262"/>
      <w:r w:rsidRPr="00162DE8">
        <w:rPr>
          <w:rFonts w:ascii="Arial" w:hAnsi="Arial" w:cs="Arial"/>
          <w:color w:val="auto"/>
        </w:rPr>
        <w:t>The Assessment Team recommended the following requirement as not met:</w:t>
      </w:r>
    </w:p>
    <w:p w14:paraId="7F50B84F" w14:textId="77777777" w:rsidR="001C7EB6" w:rsidRPr="00162DE8" w:rsidRDefault="001C7EB6" w:rsidP="002E21D9">
      <w:pPr>
        <w:pStyle w:val="ListParagraph"/>
        <w:numPr>
          <w:ilvl w:val="0"/>
          <w:numId w:val="34"/>
        </w:numPr>
        <w:spacing w:line="276" w:lineRule="auto"/>
        <w:rPr>
          <w:rFonts w:ascii="Arial" w:hAnsi="Arial" w:cs="Arial"/>
          <w:color w:val="auto"/>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p w14:paraId="56BBA9BB" w14:textId="77777777" w:rsidR="001C7EB6" w:rsidRPr="00162DE8" w:rsidRDefault="001C7EB6" w:rsidP="002E21D9">
      <w:pPr>
        <w:spacing w:line="276" w:lineRule="auto"/>
        <w:rPr>
          <w:rFonts w:ascii="Arial" w:hAnsi="Arial" w:cs="Arial"/>
          <w:color w:val="auto"/>
        </w:rPr>
      </w:pPr>
      <w:r w:rsidRPr="00162DE8">
        <w:rPr>
          <w:rFonts w:ascii="Arial" w:hAnsi="Arial" w:cs="Arial"/>
          <w:color w:val="auto"/>
        </w:rPr>
        <w:t>I have considered the Assessment Team’s findings, the evidence documented in the Site Audit Report and the Approved Provider’s response, and find the service compliant for this requirement. </w:t>
      </w:r>
    </w:p>
    <w:p w14:paraId="786B4EA9" w14:textId="7557BF89" w:rsidR="001A7A2C" w:rsidRDefault="001A7A2C" w:rsidP="002E21D9">
      <w:pPr>
        <w:pStyle w:val="CommentText"/>
        <w:spacing w:line="276" w:lineRule="auto"/>
        <w:rPr>
          <w:rFonts w:ascii="Arial" w:eastAsia="Calibri" w:hAnsi="Arial" w:cs="Arial"/>
          <w:color w:val="auto"/>
        </w:rPr>
      </w:pPr>
      <w:r w:rsidRPr="001A7A2C">
        <w:rPr>
          <w:rFonts w:ascii="Arial" w:hAnsi="Arial" w:cs="Arial"/>
          <w:color w:val="auto"/>
        </w:rPr>
        <w:t xml:space="preserve">Progress </w:t>
      </w:r>
      <w:r w:rsidR="00151E31">
        <w:rPr>
          <w:rFonts w:ascii="Arial" w:hAnsi="Arial" w:cs="Arial"/>
          <w:color w:val="auto"/>
        </w:rPr>
        <w:t>n</w:t>
      </w:r>
      <w:r w:rsidRPr="001A7A2C">
        <w:rPr>
          <w:rFonts w:ascii="Arial" w:hAnsi="Arial" w:cs="Arial"/>
          <w:color w:val="auto"/>
        </w:rPr>
        <w:t xml:space="preserve">otes identified consumers and representatives are </w:t>
      </w:r>
      <w:r w:rsidRPr="001A7A2C">
        <w:rPr>
          <w:rFonts w:ascii="Arial" w:eastAsia="Calibri" w:hAnsi="Arial" w:cs="Arial"/>
          <w:color w:val="auto"/>
        </w:rPr>
        <w:t xml:space="preserve">involved in care plan reviews. </w:t>
      </w:r>
      <w:r w:rsidRPr="001A7A2C">
        <w:rPr>
          <w:rFonts w:ascii="Arial" w:hAnsi="Arial" w:cs="Arial"/>
          <w:color w:val="auto"/>
        </w:rPr>
        <w:t>However, the Site Audit Report reflected consumers and representatives</w:t>
      </w:r>
      <w:r w:rsidR="009A7D2F">
        <w:rPr>
          <w:rFonts w:ascii="Arial" w:hAnsi="Arial" w:cs="Arial"/>
          <w:color w:val="auto"/>
        </w:rPr>
        <w:t xml:space="preserve"> did not recall being involved</w:t>
      </w:r>
      <w:r w:rsidR="00190323">
        <w:rPr>
          <w:rFonts w:ascii="Arial" w:hAnsi="Arial" w:cs="Arial"/>
          <w:color w:val="auto"/>
        </w:rPr>
        <w:t xml:space="preserve"> and had not seen the care plan</w:t>
      </w:r>
      <w:r w:rsidR="00D25170">
        <w:rPr>
          <w:rFonts w:ascii="Arial" w:hAnsi="Arial" w:cs="Arial"/>
          <w:iCs/>
          <w:color w:val="auto"/>
        </w:rPr>
        <w:t>.</w:t>
      </w:r>
      <w:r w:rsidR="00ED4247">
        <w:rPr>
          <w:rFonts w:ascii="Arial" w:hAnsi="Arial" w:cs="Arial"/>
          <w:iCs/>
          <w:color w:val="auto"/>
        </w:rPr>
        <w:t xml:space="preserve"> </w:t>
      </w:r>
    </w:p>
    <w:p w14:paraId="1DDC540E" w14:textId="3430DE8A" w:rsidR="007F24FE" w:rsidRDefault="001A2DDC" w:rsidP="002E21D9">
      <w:pPr>
        <w:pStyle w:val="CommentText"/>
        <w:spacing w:line="276" w:lineRule="auto"/>
        <w:rPr>
          <w:rFonts w:ascii="Arial" w:eastAsia="Calibri" w:hAnsi="Arial" w:cs="Arial"/>
          <w:color w:val="auto"/>
        </w:rPr>
      </w:pPr>
      <w:r>
        <w:rPr>
          <w:rFonts w:ascii="Arial" w:hAnsi="Arial" w:cs="Arial"/>
          <w:color w:val="auto"/>
        </w:rPr>
        <w:t>T</w:t>
      </w:r>
      <w:r w:rsidR="007F24FE" w:rsidRPr="00162DE8">
        <w:rPr>
          <w:rFonts w:ascii="Arial" w:hAnsi="Arial" w:cs="Arial"/>
          <w:color w:val="auto"/>
        </w:rPr>
        <w:t>he Approved Provider</w:t>
      </w:r>
      <w:r>
        <w:rPr>
          <w:rFonts w:ascii="Arial" w:hAnsi="Arial" w:cs="Arial"/>
          <w:color w:val="auto"/>
        </w:rPr>
        <w:t>’s response</w:t>
      </w:r>
      <w:r w:rsidR="007F24FE" w:rsidRPr="00162DE8">
        <w:rPr>
          <w:rFonts w:ascii="Arial" w:hAnsi="Arial" w:cs="Arial"/>
          <w:color w:val="auto"/>
        </w:rPr>
        <w:t xml:space="preserve"> gave </w:t>
      </w:r>
      <w:r w:rsidR="00971EA7">
        <w:rPr>
          <w:rFonts w:ascii="Arial" w:hAnsi="Arial" w:cs="Arial"/>
          <w:color w:val="auto"/>
        </w:rPr>
        <w:t>evidence of care plan review</w:t>
      </w:r>
      <w:r>
        <w:rPr>
          <w:rFonts w:ascii="Arial" w:hAnsi="Arial" w:cs="Arial"/>
          <w:color w:val="auto"/>
        </w:rPr>
        <w:t>s</w:t>
      </w:r>
      <w:r w:rsidR="00971EA7">
        <w:rPr>
          <w:rFonts w:ascii="Arial" w:hAnsi="Arial" w:cs="Arial"/>
          <w:color w:val="auto"/>
        </w:rPr>
        <w:t xml:space="preserve"> undertaken</w:t>
      </w:r>
      <w:r>
        <w:rPr>
          <w:rFonts w:ascii="Arial" w:hAnsi="Arial" w:cs="Arial"/>
          <w:color w:val="auto"/>
        </w:rPr>
        <w:t xml:space="preserve"> in consultation with consumers</w:t>
      </w:r>
      <w:r w:rsidR="00971EA7">
        <w:rPr>
          <w:rFonts w:ascii="Arial" w:hAnsi="Arial" w:cs="Arial"/>
          <w:color w:val="auto"/>
        </w:rPr>
        <w:t>. The</w:t>
      </w:r>
      <w:r w:rsidR="00C65FE7">
        <w:rPr>
          <w:rFonts w:ascii="Arial" w:hAnsi="Arial" w:cs="Arial"/>
          <w:color w:val="auto"/>
        </w:rPr>
        <w:t>y</w:t>
      </w:r>
      <w:r w:rsidR="00971EA7">
        <w:rPr>
          <w:rFonts w:ascii="Arial" w:hAnsi="Arial" w:cs="Arial"/>
          <w:color w:val="auto"/>
        </w:rPr>
        <w:t xml:space="preserve"> </w:t>
      </w:r>
      <w:r w:rsidR="00971EA7">
        <w:rPr>
          <w:rFonts w:ascii="Arial" w:hAnsi="Arial" w:cs="Arial"/>
        </w:rPr>
        <w:t xml:space="preserve">addressed feedback </w:t>
      </w:r>
      <w:r w:rsidR="00C65FE7">
        <w:rPr>
          <w:rFonts w:ascii="Arial" w:hAnsi="Arial" w:cs="Arial"/>
        </w:rPr>
        <w:t>of</w:t>
      </w:r>
      <w:r w:rsidR="00971EA7">
        <w:rPr>
          <w:rFonts w:ascii="Arial" w:hAnsi="Arial" w:cs="Arial"/>
        </w:rPr>
        <w:t xml:space="preserve"> named consumers with those </w:t>
      </w:r>
      <w:r w:rsidR="00971EA7">
        <w:rPr>
          <w:rFonts w:ascii="Arial" w:hAnsi="Arial" w:cs="Arial"/>
        </w:rPr>
        <w:lastRenderedPageBreak/>
        <w:t>consumers and their representatives and</w:t>
      </w:r>
      <w:r w:rsidR="00971EA7">
        <w:rPr>
          <w:rFonts w:ascii="Arial" w:hAnsi="Arial" w:cs="Arial"/>
          <w:color w:val="auto"/>
        </w:rPr>
        <w:t xml:space="preserve"> acknowledged </w:t>
      </w:r>
      <w:r w:rsidR="00971EA7" w:rsidRPr="00971EA7">
        <w:rPr>
          <w:rFonts w:ascii="Arial" w:hAnsi="Arial" w:cs="Arial"/>
          <w:color w:val="auto"/>
        </w:rPr>
        <w:t xml:space="preserve">there was a gap in </w:t>
      </w:r>
      <w:r w:rsidR="00971EA7">
        <w:rPr>
          <w:rFonts w:ascii="Arial" w:hAnsi="Arial" w:cs="Arial"/>
          <w:color w:val="auto"/>
        </w:rPr>
        <w:t>consumers</w:t>
      </w:r>
      <w:r w:rsidR="00FC6343">
        <w:rPr>
          <w:rFonts w:ascii="Arial" w:hAnsi="Arial" w:cs="Arial"/>
          <w:color w:val="auto"/>
        </w:rPr>
        <w:t>’</w:t>
      </w:r>
      <w:r w:rsidR="00971EA7">
        <w:rPr>
          <w:rFonts w:ascii="Arial" w:hAnsi="Arial" w:cs="Arial"/>
          <w:color w:val="auto"/>
        </w:rPr>
        <w:t xml:space="preserve"> and their representatives</w:t>
      </w:r>
      <w:r w:rsidR="00FC6343">
        <w:rPr>
          <w:rFonts w:ascii="Arial" w:hAnsi="Arial" w:cs="Arial"/>
          <w:color w:val="auto"/>
        </w:rPr>
        <w:t>’</w:t>
      </w:r>
      <w:r w:rsidR="00971EA7" w:rsidRPr="00971EA7">
        <w:rPr>
          <w:rFonts w:ascii="Arial" w:hAnsi="Arial" w:cs="Arial"/>
          <w:color w:val="auto"/>
        </w:rPr>
        <w:t xml:space="preserve"> understanding</w:t>
      </w:r>
      <w:r>
        <w:rPr>
          <w:rFonts w:ascii="Arial" w:hAnsi="Arial" w:cs="Arial"/>
          <w:color w:val="auto"/>
        </w:rPr>
        <w:t xml:space="preserve"> of how to</w:t>
      </w:r>
      <w:r w:rsidR="00971EA7" w:rsidRPr="00971EA7">
        <w:rPr>
          <w:rFonts w:ascii="Arial" w:hAnsi="Arial" w:cs="Arial"/>
          <w:color w:val="auto"/>
        </w:rPr>
        <w:t xml:space="preserve"> access care plans</w:t>
      </w:r>
      <w:r>
        <w:rPr>
          <w:rFonts w:ascii="Arial" w:hAnsi="Arial" w:cs="Arial"/>
          <w:color w:val="auto"/>
        </w:rPr>
        <w:t>. A</w:t>
      </w:r>
      <w:r w:rsidR="00971EA7">
        <w:rPr>
          <w:rFonts w:ascii="Arial" w:hAnsi="Arial" w:cs="Arial"/>
          <w:color w:val="auto"/>
        </w:rPr>
        <w:t xml:space="preserve">ll </w:t>
      </w:r>
      <w:r w:rsidR="00C65FE7">
        <w:rPr>
          <w:rFonts w:ascii="Arial" w:hAnsi="Arial" w:cs="Arial"/>
          <w:color w:val="auto"/>
        </w:rPr>
        <w:t>named</w:t>
      </w:r>
      <w:r w:rsidR="00971EA7">
        <w:rPr>
          <w:rFonts w:ascii="Arial" w:hAnsi="Arial" w:cs="Arial"/>
          <w:color w:val="auto"/>
        </w:rPr>
        <w:t xml:space="preserve"> consumers and representatives </w:t>
      </w:r>
      <w:r>
        <w:rPr>
          <w:rFonts w:ascii="Arial" w:hAnsi="Arial" w:cs="Arial"/>
          <w:color w:val="auto"/>
        </w:rPr>
        <w:t xml:space="preserve">have now </w:t>
      </w:r>
      <w:r w:rsidR="00971EA7">
        <w:rPr>
          <w:rFonts w:ascii="Arial" w:hAnsi="Arial" w:cs="Arial"/>
          <w:color w:val="auto"/>
        </w:rPr>
        <w:t>recei</w:t>
      </w:r>
      <w:r>
        <w:rPr>
          <w:rFonts w:ascii="Arial" w:hAnsi="Arial" w:cs="Arial"/>
          <w:color w:val="auto"/>
        </w:rPr>
        <w:t xml:space="preserve">ved </w:t>
      </w:r>
      <w:r w:rsidR="00971EA7">
        <w:rPr>
          <w:rFonts w:ascii="Arial" w:hAnsi="Arial" w:cs="Arial"/>
          <w:color w:val="auto"/>
        </w:rPr>
        <w:t>a copy of care plans.</w:t>
      </w:r>
    </w:p>
    <w:p w14:paraId="28915DFA" w14:textId="666B2691" w:rsidR="00971EA7" w:rsidRPr="00E655D3" w:rsidRDefault="00971EA7" w:rsidP="002E21D9">
      <w:pPr>
        <w:spacing w:line="276" w:lineRule="auto"/>
        <w:rPr>
          <w:rFonts w:ascii="Arial" w:hAnsi="Arial" w:cs="Arial"/>
          <w:color w:val="auto"/>
        </w:rPr>
      </w:pPr>
      <w:r w:rsidRPr="00E655D3">
        <w:rPr>
          <w:rFonts w:ascii="Arial" w:hAnsi="Arial" w:cs="Arial"/>
          <w:color w:val="auto"/>
        </w:rPr>
        <w:t xml:space="preserve">I am </w:t>
      </w:r>
      <w:r w:rsidR="00693750">
        <w:rPr>
          <w:rFonts w:ascii="Arial" w:hAnsi="Arial" w:cs="Arial"/>
          <w:color w:val="auto"/>
        </w:rPr>
        <w:t>satisfied</w:t>
      </w:r>
      <w:r w:rsidRPr="00E655D3">
        <w:rPr>
          <w:rFonts w:ascii="Arial" w:hAnsi="Arial" w:cs="Arial"/>
          <w:color w:val="auto"/>
        </w:rPr>
        <w:t xml:space="preserve"> </w:t>
      </w:r>
      <w:r w:rsidRPr="001A7A2C">
        <w:rPr>
          <w:rFonts w:ascii="Arial" w:hAnsi="Arial" w:cs="Arial"/>
          <w:color w:val="auto"/>
        </w:rPr>
        <w:t xml:space="preserve">consumers and representatives </w:t>
      </w:r>
      <w:r w:rsidR="00693750">
        <w:rPr>
          <w:rFonts w:ascii="Arial" w:hAnsi="Arial" w:cs="Arial"/>
          <w:color w:val="auto"/>
        </w:rPr>
        <w:t>we</w:t>
      </w:r>
      <w:r w:rsidRPr="001A7A2C">
        <w:rPr>
          <w:rFonts w:ascii="Arial" w:hAnsi="Arial" w:cs="Arial"/>
          <w:color w:val="auto"/>
        </w:rPr>
        <w:t xml:space="preserve">re </w:t>
      </w:r>
      <w:r w:rsidRPr="001A7A2C">
        <w:rPr>
          <w:rFonts w:ascii="Arial" w:eastAsia="Calibri" w:hAnsi="Arial" w:cs="Arial"/>
          <w:color w:val="auto"/>
        </w:rPr>
        <w:t>involved in care plan revie</w:t>
      </w:r>
      <w:r w:rsidR="00EC3C8F">
        <w:rPr>
          <w:rFonts w:ascii="Arial" w:eastAsia="Calibri" w:hAnsi="Arial" w:cs="Arial"/>
          <w:color w:val="auto"/>
        </w:rPr>
        <w:t>ws</w:t>
      </w:r>
      <w:r w:rsidRPr="00E655D3">
        <w:rPr>
          <w:rFonts w:ascii="Arial" w:hAnsi="Arial" w:cs="Arial"/>
          <w:color w:val="auto"/>
        </w:rPr>
        <w:t xml:space="preserve">, and </w:t>
      </w:r>
      <w:r w:rsidR="00693750">
        <w:rPr>
          <w:rFonts w:ascii="Arial" w:hAnsi="Arial" w:cs="Arial"/>
          <w:color w:val="auto"/>
        </w:rPr>
        <w:t xml:space="preserve">care planning documents were readily available. </w:t>
      </w:r>
    </w:p>
    <w:p w14:paraId="6BCEFED5" w14:textId="77777777" w:rsidR="00971EA7" w:rsidRPr="00162DE8" w:rsidRDefault="00971EA7" w:rsidP="002E21D9">
      <w:pPr>
        <w:spacing w:line="276" w:lineRule="auto"/>
        <w:rPr>
          <w:rFonts w:ascii="Arial" w:hAnsi="Arial" w:cs="Arial"/>
          <w:color w:val="auto"/>
        </w:rPr>
      </w:pPr>
      <w:r w:rsidRPr="00162DE8">
        <w:rPr>
          <w:rFonts w:ascii="Arial" w:hAnsi="Arial" w:cs="Arial"/>
          <w:color w:val="auto"/>
        </w:rPr>
        <w:t xml:space="preserve">Therefore, I find requirement </w:t>
      </w:r>
      <w:r w:rsidR="00EC3C8F">
        <w:rPr>
          <w:rFonts w:ascii="Arial" w:hAnsi="Arial" w:cs="Arial"/>
          <w:color w:val="auto"/>
        </w:rPr>
        <w:t>2</w:t>
      </w:r>
      <w:r w:rsidRPr="00162DE8">
        <w:rPr>
          <w:rFonts w:ascii="Arial" w:hAnsi="Arial" w:cs="Arial"/>
          <w:color w:val="auto"/>
        </w:rPr>
        <w:t>(3)(</w:t>
      </w:r>
      <w:r w:rsidR="00EC3C8F">
        <w:rPr>
          <w:rFonts w:ascii="Arial" w:hAnsi="Arial" w:cs="Arial"/>
          <w:color w:val="auto"/>
        </w:rPr>
        <w:t>d)</w:t>
      </w:r>
      <w:r w:rsidRPr="00162DE8">
        <w:rPr>
          <w:rFonts w:ascii="Arial" w:hAnsi="Arial" w:cs="Arial"/>
          <w:color w:val="auto"/>
        </w:rPr>
        <w:t xml:space="preserve"> is compliant.</w:t>
      </w:r>
    </w:p>
    <w:p w14:paraId="7F13285D" w14:textId="77777777" w:rsidR="00B645C4" w:rsidRDefault="00971EA7" w:rsidP="002E21D9">
      <w:pPr>
        <w:pStyle w:val="CommentText"/>
        <w:spacing w:line="276" w:lineRule="auto"/>
        <w:rPr>
          <w:rFonts w:ascii="Arial" w:eastAsia="Calibri" w:hAnsi="Arial" w:cs="Arial"/>
          <w:color w:val="auto"/>
        </w:rPr>
      </w:pPr>
      <w:r w:rsidRPr="00D21F8C">
        <w:rPr>
          <w:rFonts w:ascii="Arial" w:hAnsi="Arial" w:cs="Arial"/>
          <w:color w:val="auto"/>
        </w:rPr>
        <w:t>Regarding the re</w:t>
      </w:r>
      <w:r>
        <w:rPr>
          <w:rFonts w:ascii="Arial" w:hAnsi="Arial" w:cs="Arial"/>
          <w:color w:val="auto"/>
        </w:rPr>
        <w:t>maining</w:t>
      </w:r>
      <w:r w:rsidRPr="00D21F8C">
        <w:rPr>
          <w:rFonts w:ascii="Arial" w:hAnsi="Arial" w:cs="Arial"/>
          <w:color w:val="auto"/>
        </w:rPr>
        <w:t xml:space="preserve"> </w:t>
      </w:r>
      <w:r w:rsidR="00EC3C8F" w:rsidRPr="00D21F8C">
        <w:rPr>
          <w:rFonts w:ascii="Arial" w:hAnsi="Arial" w:cs="Arial"/>
          <w:color w:val="auto"/>
        </w:rPr>
        <w:t>requirement</w:t>
      </w:r>
      <w:r w:rsidR="00EC3C8F">
        <w:rPr>
          <w:rFonts w:ascii="Arial" w:hAnsi="Arial" w:cs="Arial"/>
          <w:color w:val="auto"/>
        </w:rPr>
        <w:t xml:space="preserve">s, </w:t>
      </w:r>
      <w:r w:rsidR="00256242">
        <w:rPr>
          <w:rFonts w:ascii="Arial" w:hAnsi="Arial" w:cs="Arial"/>
          <w:color w:val="auto"/>
        </w:rPr>
        <w:t>c</w:t>
      </w:r>
      <w:r w:rsidR="00256242" w:rsidRPr="00E3316A">
        <w:rPr>
          <w:rFonts w:ascii="Arial" w:hAnsi="Arial" w:cs="Arial"/>
          <w:color w:val="auto"/>
        </w:rPr>
        <w:t xml:space="preserve">are </w:t>
      </w:r>
      <w:r w:rsidR="00226E2C">
        <w:rPr>
          <w:rFonts w:ascii="Arial" w:hAnsi="Arial" w:cs="Arial"/>
          <w:color w:val="auto"/>
        </w:rPr>
        <w:t xml:space="preserve">planning </w:t>
      </w:r>
      <w:r w:rsidR="00256242" w:rsidRPr="00E3316A">
        <w:rPr>
          <w:rFonts w:ascii="Arial" w:hAnsi="Arial" w:cs="Arial"/>
          <w:color w:val="auto"/>
        </w:rPr>
        <w:t>documents reflected assessment and care planning process is undertaken when consumers enter the service to identify their needs, goals</w:t>
      </w:r>
      <w:r w:rsidR="00B645C4">
        <w:rPr>
          <w:rFonts w:ascii="Arial" w:hAnsi="Arial" w:cs="Arial"/>
          <w:color w:val="auto"/>
        </w:rPr>
        <w:t>,</w:t>
      </w:r>
      <w:r w:rsidR="00256242" w:rsidRPr="00E3316A">
        <w:rPr>
          <w:rFonts w:ascii="Arial" w:hAnsi="Arial" w:cs="Arial"/>
          <w:color w:val="auto"/>
        </w:rPr>
        <w:t xml:space="preserve"> preferences</w:t>
      </w:r>
      <w:r w:rsidR="00B645C4">
        <w:rPr>
          <w:rFonts w:ascii="Arial" w:hAnsi="Arial" w:cs="Arial"/>
          <w:color w:val="auto"/>
        </w:rPr>
        <w:t xml:space="preserve"> and relevant risks</w:t>
      </w:r>
      <w:r w:rsidR="00256242" w:rsidRPr="00E3316A">
        <w:rPr>
          <w:rFonts w:ascii="Arial" w:hAnsi="Arial" w:cs="Arial"/>
          <w:color w:val="auto"/>
        </w:rPr>
        <w:t xml:space="preserve">. </w:t>
      </w:r>
      <w:r w:rsidR="00B645C4" w:rsidRPr="00E3316A">
        <w:rPr>
          <w:rFonts w:ascii="Arial" w:eastAsia="Calibri" w:hAnsi="Arial" w:cs="Arial"/>
          <w:color w:val="auto"/>
        </w:rPr>
        <w:t>Advance care</w:t>
      </w:r>
      <w:r w:rsidR="00B645C4">
        <w:rPr>
          <w:rFonts w:ascii="Arial" w:eastAsia="Calibri" w:hAnsi="Arial" w:cs="Arial"/>
          <w:color w:val="auto"/>
        </w:rPr>
        <w:t xml:space="preserve"> and</w:t>
      </w:r>
      <w:r w:rsidR="00B645C4" w:rsidRPr="00E3316A">
        <w:rPr>
          <w:rFonts w:ascii="Arial" w:eastAsia="Calibri" w:hAnsi="Arial" w:cs="Arial"/>
          <w:color w:val="auto"/>
        </w:rPr>
        <w:t xml:space="preserve"> </w:t>
      </w:r>
      <w:r w:rsidR="00B645C4">
        <w:rPr>
          <w:rFonts w:ascii="Arial" w:eastAsia="Calibri" w:hAnsi="Arial" w:cs="Arial"/>
          <w:color w:val="auto"/>
        </w:rPr>
        <w:t>end of life planning</w:t>
      </w:r>
      <w:r w:rsidR="00B645C4" w:rsidRPr="00E3316A">
        <w:rPr>
          <w:rFonts w:ascii="Arial" w:hAnsi="Arial" w:cs="Arial"/>
          <w:color w:val="auto"/>
        </w:rPr>
        <w:t xml:space="preserve"> are included in care plans, if the consumer wishes.</w:t>
      </w:r>
      <w:r w:rsidR="00B645C4" w:rsidRPr="00E3316A">
        <w:rPr>
          <w:rFonts w:ascii="Arial" w:eastAsia="Calibri" w:hAnsi="Arial" w:cs="Arial"/>
          <w:color w:val="auto"/>
        </w:rPr>
        <w:t xml:space="preserve"> </w:t>
      </w:r>
      <w:r w:rsidR="00A66D9C">
        <w:rPr>
          <w:rFonts w:ascii="Arial" w:eastAsia="Calibri" w:hAnsi="Arial" w:cs="Arial"/>
          <w:color w:val="auto"/>
        </w:rPr>
        <w:t xml:space="preserve">Staff described how they </w:t>
      </w:r>
      <w:r w:rsidR="00B80756">
        <w:rPr>
          <w:rFonts w:ascii="Arial" w:eastAsia="Calibri" w:hAnsi="Arial" w:cs="Arial"/>
          <w:color w:val="auto"/>
        </w:rPr>
        <w:t xml:space="preserve">regularly </w:t>
      </w:r>
      <w:r w:rsidR="00FA2DD8">
        <w:rPr>
          <w:rFonts w:ascii="Arial" w:eastAsia="Calibri" w:hAnsi="Arial" w:cs="Arial"/>
          <w:color w:val="auto"/>
        </w:rPr>
        <w:t xml:space="preserve">view care plan information to ensure safe and effective care is delivered. </w:t>
      </w:r>
    </w:p>
    <w:p w14:paraId="1D0062B6" w14:textId="77777777" w:rsidR="006146A7" w:rsidRDefault="00256242" w:rsidP="002E21D9">
      <w:pPr>
        <w:pStyle w:val="CommentText"/>
        <w:spacing w:line="276" w:lineRule="auto"/>
        <w:rPr>
          <w:rFonts w:ascii="Arial" w:hAnsi="Arial" w:cs="Arial"/>
          <w:color w:val="auto"/>
        </w:rPr>
      </w:pPr>
      <w:r w:rsidRPr="00340DD2">
        <w:rPr>
          <w:rFonts w:ascii="Arial" w:hAnsi="Arial" w:cs="Arial"/>
          <w:color w:val="auto"/>
        </w:rPr>
        <w:t xml:space="preserve">Most consumers </w:t>
      </w:r>
      <w:r w:rsidRPr="00E3316A">
        <w:rPr>
          <w:rFonts w:ascii="Arial" w:hAnsi="Arial" w:cs="Arial"/>
          <w:color w:val="auto"/>
        </w:rPr>
        <w:t xml:space="preserve">and representatives </w:t>
      </w:r>
      <w:r w:rsidR="006146A7">
        <w:rPr>
          <w:rFonts w:ascii="Arial" w:hAnsi="Arial" w:cs="Arial"/>
          <w:color w:val="auto"/>
        </w:rPr>
        <w:t xml:space="preserve">did not recall being involved in assessment and planning, however care documentation showed consumers, representatives and other health professionals are involved. </w:t>
      </w:r>
      <w:r w:rsidR="008C1F33">
        <w:rPr>
          <w:rFonts w:ascii="Arial" w:hAnsi="Arial" w:cs="Arial"/>
          <w:color w:val="auto"/>
        </w:rPr>
        <w:t>Staff said consumers a</w:t>
      </w:r>
      <w:r w:rsidR="00461667">
        <w:rPr>
          <w:rFonts w:ascii="Arial" w:hAnsi="Arial" w:cs="Arial"/>
          <w:color w:val="auto"/>
        </w:rPr>
        <w:t xml:space="preserve">nd representatives are consulted and informed of updates. </w:t>
      </w:r>
    </w:p>
    <w:p w14:paraId="32D79B63" w14:textId="77777777" w:rsidR="00256242" w:rsidRPr="001A7A2C" w:rsidRDefault="00430DFB" w:rsidP="002E21D9">
      <w:pPr>
        <w:pStyle w:val="CommentText"/>
        <w:spacing w:line="276" w:lineRule="auto"/>
        <w:rPr>
          <w:rFonts w:ascii="Arial" w:hAnsi="Arial" w:cs="Arial"/>
          <w:color w:val="auto"/>
        </w:rPr>
      </w:pPr>
      <w:r w:rsidRPr="00E3316A">
        <w:rPr>
          <w:rFonts w:ascii="Arial" w:eastAsia="Calibri" w:hAnsi="Arial" w:cs="Arial"/>
          <w:color w:val="auto"/>
        </w:rPr>
        <w:t xml:space="preserve">Care planning documents are reviewed on a regular basis </w:t>
      </w:r>
      <w:r w:rsidRPr="00E3316A">
        <w:rPr>
          <w:rFonts w:ascii="Arial" w:eastAsia="Arial" w:hAnsi="Arial" w:cs="Arial"/>
          <w:color w:val="auto"/>
        </w:rPr>
        <w:t>and updated when circumstances change, such as changes in condition or when an incident occurs.</w:t>
      </w:r>
      <w:r w:rsidRPr="00E3316A">
        <w:rPr>
          <w:rFonts w:ascii="Arial" w:eastAsia="Calibri" w:hAnsi="Arial" w:cs="Arial"/>
          <w:color w:val="auto"/>
        </w:rPr>
        <w:t xml:space="preserve"> Staff advised care planning documents are reviewed every </w:t>
      </w:r>
      <w:r>
        <w:rPr>
          <w:rFonts w:ascii="Arial" w:eastAsia="Calibri" w:hAnsi="Arial" w:cs="Arial"/>
          <w:color w:val="auto"/>
        </w:rPr>
        <w:t>6</w:t>
      </w:r>
      <w:r w:rsidRPr="00E3316A">
        <w:rPr>
          <w:rFonts w:ascii="Arial" w:eastAsia="Calibri" w:hAnsi="Arial" w:cs="Arial"/>
          <w:color w:val="auto"/>
        </w:rPr>
        <w:t xml:space="preserve"> months, or as required. </w:t>
      </w:r>
    </w:p>
    <w:bookmarkEnd w:id="2"/>
    <w:p w14:paraId="1470F272" w14:textId="77777777" w:rsidR="00694203" w:rsidRDefault="00694203">
      <w:pPr>
        <w:rPr>
          <w:rFonts w:ascii="Arial" w:eastAsiaTheme="majorEastAsia" w:hAnsi="Arial" w:cs="Arial"/>
          <w:b/>
          <w:bCs/>
          <w:sz w:val="30"/>
          <w:szCs w:val="28"/>
        </w:rPr>
      </w:pPr>
      <w:r>
        <w:rPr>
          <w:rFonts w:ascii="Arial" w:hAnsi="Arial" w:cs="Arial"/>
        </w:rPr>
        <w:br w:type="page"/>
      </w:r>
    </w:p>
    <w:p w14:paraId="4C11ABD9"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10490" w:type="dxa"/>
        <w:tblLook w:val="04A0" w:firstRow="1" w:lastRow="0" w:firstColumn="1" w:lastColumn="0" w:noHBand="0" w:noVBand="1"/>
      </w:tblPr>
      <w:tblGrid>
        <w:gridCol w:w="1779"/>
        <w:gridCol w:w="6675"/>
        <w:gridCol w:w="2036"/>
      </w:tblGrid>
      <w:tr w:rsidR="00CB2962" w:rsidRPr="00B83D6B" w14:paraId="122E66FF" w14:textId="77777777" w:rsidTr="00507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CFA72A8"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2036" w:type="dxa"/>
          </w:tcPr>
          <w:p w14:paraId="0F0D742C" w14:textId="28C2038A" w:rsidR="00CB2962" w:rsidRPr="00B83D6B" w:rsidRDefault="001A2DD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B2962" w:rsidRPr="00507161">
              <w:rPr>
                <w:rFonts w:ascii="Arial" w:hAnsi="Arial" w:cs="Arial"/>
              </w:rPr>
              <w:t>ompliant</w:t>
            </w:r>
          </w:p>
        </w:tc>
      </w:tr>
      <w:tr w:rsidR="00CB2962" w:rsidRPr="00B83D6B" w14:paraId="2B3C47A6" w14:textId="77777777" w:rsidTr="00507161">
        <w:tc>
          <w:tcPr>
            <w:cnfStyle w:val="001000000000" w:firstRow="0" w:lastRow="0" w:firstColumn="1" w:lastColumn="0" w:oddVBand="0" w:evenVBand="0" w:oddHBand="0" w:evenHBand="0" w:firstRowFirstColumn="0" w:firstRowLastColumn="0" w:lastRowFirstColumn="0" w:lastRowLastColumn="0"/>
            <w:tcW w:w="0" w:type="auto"/>
          </w:tcPr>
          <w:p w14:paraId="19320228"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E8970E1"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9BC31FD"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3D6B75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0F4444D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2036" w:type="dxa"/>
            <w:tcBorders>
              <w:left w:val="single" w:sz="4" w:space="0" w:color="auto"/>
            </w:tcBorders>
          </w:tcPr>
          <w:p w14:paraId="4910F964" w14:textId="360E892B" w:rsidR="00CB2962" w:rsidRPr="00507161" w:rsidRDefault="001A2DD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B2962" w:rsidRPr="00507161">
              <w:rPr>
                <w:rFonts w:ascii="Arial" w:hAnsi="Arial" w:cs="Arial"/>
                <w:color w:val="auto"/>
              </w:rPr>
              <w:t>ompliant</w:t>
            </w:r>
          </w:p>
        </w:tc>
      </w:tr>
      <w:tr w:rsidR="00CB2962" w:rsidRPr="00B83D6B" w14:paraId="7A246F88" w14:textId="77777777" w:rsidTr="0050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5685F"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8D1DFC5"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2036" w:type="dxa"/>
            <w:tcBorders>
              <w:left w:val="single" w:sz="4" w:space="0" w:color="auto"/>
            </w:tcBorders>
          </w:tcPr>
          <w:p w14:paraId="268291E9" w14:textId="77777777" w:rsidR="00CB2962" w:rsidRPr="005071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7161">
              <w:rPr>
                <w:rFonts w:ascii="Arial" w:hAnsi="Arial" w:cs="Arial"/>
                <w:color w:val="auto"/>
              </w:rPr>
              <w:t>Compliant</w:t>
            </w:r>
          </w:p>
        </w:tc>
      </w:tr>
      <w:tr w:rsidR="00CB2962" w:rsidRPr="00B83D6B" w14:paraId="62E7F956" w14:textId="77777777" w:rsidTr="00507161">
        <w:tc>
          <w:tcPr>
            <w:cnfStyle w:val="001000000000" w:firstRow="0" w:lastRow="0" w:firstColumn="1" w:lastColumn="0" w:oddVBand="0" w:evenVBand="0" w:oddHBand="0" w:evenHBand="0" w:firstRowFirstColumn="0" w:firstRowLastColumn="0" w:lastRowFirstColumn="0" w:lastRowLastColumn="0"/>
            <w:tcW w:w="0" w:type="auto"/>
          </w:tcPr>
          <w:p w14:paraId="62D7B714" w14:textId="77777777"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08977214" w14:textId="77777777"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2036" w:type="dxa"/>
            <w:tcBorders>
              <w:left w:val="single" w:sz="4" w:space="0" w:color="auto"/>
            </w:tcBorders>
          </w:tcPr>
          <w:p w14:paraId="35002DC0" w14:textId="77777777" w:rsidR="00CB2962" w:rsidRPr="005071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7161">
              <w:rPr>
                <w:rFonts w:ascii="Arial" w:hAnsi="Arial" w:cs="Arial"/>
                <w:color w:val="auto"/>
              </w:rPr>
              <w:t>Compliant</w:t>
            </w:r>
          </w:p>
        </w:tc>
      </w:tr>
      <w:tr w:rsidR="00CB2962" w:rsidRPr="00B83D6B" w14:paraId="7D664C9B" w14:textId="77777777" w:rsidTr="0050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5493B"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AE75956"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2036" w:type="dxa"/>
            <w:tcBorders>
              <w:left w:val="single" w:sz="4" w:space="0" w:color="auto"/>
            </w:tcBorders>
          </w:tcPr>
          <w:p w14:paraId="185B30A8" w14:textId="77777777" w:rsidR="00CB2962" w:rsidRPr="00507161" w:rsidRDefault="00CB2962" w:rsidP="005071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7161">
              <w:rPr>
                <w:rFonts w:ascii="Arial" w:hAnsi="Arial" w:cs="Arial"/>
                <w:color w:val="auto"/>
              </w:rPr>
              <w:t>Compliant</w:t>
            </w:r>
          </w:p>
        </w:tc>
      </w:tr>
      <w:tr w:rsidR="00CB2962" w:rsidRPr="00B83D6B" w14:paraId="30616B6D" w14:textId="77777777" w:rsidTr="00507161">
        <w:tc>
          <w:tcPr>
            <w:cnfStyle w:val="001000000000" w:firstRow="0" w:lastRow="0" w:firstColumn="1" w:lastColumn="0" w:oddVBand="0" w:evenVBand="0" w:oddHBand="0" w:evenHBand="0" w:firstRowFirstColumn="0" w:firstRowLastColumn="0" w:lastRowFirstColumn="0" w:lastRowLastColumn="0"/>
            <w:tcW w:w="0" w:type="auto"/>
          </w:tcPr>
          <w:p w14:paraId="5895E39F"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094A3AC8"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2036" w:type="dxa"/>
            <w:tcBorders>
              <w:left w:val="single" w:sz="4" w:space="0" w:color="auto"/>
            </w:tcBorders>
          </w:tcPr>
          <w:p w14:paraId="7FBDD355" w14:textId="77777777" w:rsidR="00CB2962" w:rsidRPr="00507161" w:rsidRDefault="009647D0"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B2962" w:rsidRPr="00507161">
              <w:rPr>
                <w:rFonts w:ascii="Arial" w:hAnsi="Arial" w:cs="Arial"/>
                <w:color w:val="auto"/>
              </w:rPr>
              <w:t>ompliant</w:t>
            </w:r>
          </w:p>
        </w:tc>
      </w:tr>
      <w:tr w:rsidR="00CB2962" w:rsidRPr="00B83D6B" w14:paraId="611A3934" w14:textId="77777777" w:rsidTr="0050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2FEB4"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04D20B86"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2036" w:type="dxa"/>
            <w:tcBorders>
              <w:left w:val="single" w:sz="4" w:space="0" w:color="auto"/>
            </w:tcBorders>
          </w:tcPr>
          <w:p w14:paraId="0910B5C7" w14:textId="77777777" w:rsidR="00CB2962" w:rsidRPr="0050716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7161">
              <w:rPr>
                <w:rFonts w:ascii="Arial" w:hAnsi="Arial" w:cs="Arial"/>
                <w:color w:val="auto"/>
              </w:rPr>
              <w:t>Compliant</w:t>
            </w:r>
          </w:p>
        </w:tc>
      </w:tr>
      <w:tr w:rsidR="00CB2962" w:rsidRPr="00B83D6B" w14:paraId="3B96E558" w14:textId="77777777" w:rsidTr="00507161">
        <w:tc>
          <w:tcPr>
            <w:cnfStyle w:val="001000000000" w:firstRow="0" w:lastRow="0" w:firstColumn="1" w:lastColumn="0" w:oddVBand="0" w:evenVBand="0" w:oddHBand="0" w:evenHBand="0" w:firstRowFirstColumn="0" w:firstRowLastColumn="0" w:lastRowFirstColumn="0" w:lastRowLastColumn="0"/>
            <w:tcW w:w="0" w:type="auto"/>
          </w:tcPr>
          <w:p w14:paraId="46117CA5"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27E7B057"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7E64D0BE"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7CA912BD"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2036" w:type="dxa"/>
            <w:tcBorders>
              <w:left w:val="single" w:sz="4" w:space="0" w:color="auto"/>
            </w:tcBorders>
          </w:tcPr>
          <w:p w14:paraId="7D40D777" w14:textId="77777777" w:rsidR="00CB2962" w:rsidRPr="0050716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7161">
              <w:rPr>
                <w:rFonts w:ascii="Arial" w:hAnsi="Arial" w:cs="Arial"/>
                <w:color w:val="auto"/>
              </w:rPr>
              <w:t>Compliant</w:t>
            </w:r>
          </w:p>
        </w:tc>
      </w:tr>
    </w:tbl>
    <w:p w14:paraId="26E93737"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BF7EF14" w14:textId="77777777" w:rsidR="00DD5E81" w:rsidRPr="00162DE8" w:rsidRDefault="00DD5E81" w:rsidP="002B77BA">
      <w:pPr>
        <w:spacing w:line="276" w:lineRule="auto"/>
        <w:rPr>
          <w:rFonts w:ascii="Arial" w:hAnsi="Arial" w:cs="Arial"/>
          <w:color w:val="auto"/>
        </w:rPr>
      </w:pPr>
      <w:bookmarkStart w:id="3" w:name="_Hlk103330062"/>
      <w:r w:rsidRPr="00162DE8">
        <w:rPr>
          <w:rFonts w:ascii="Arial" w:hAnsi="Arial" w:cs="Arial"/>
          <w:color w:val="auto"/>
        </w:rPr>
        <w:t>The Assessment Team recommended the following requirement</w:t>
      </w:r>
      <w:r w:rsidR="00BA63DB">
        <w:rPr>
          <w:rFonts w:ascii="Arial" w:hAnsi="Arial" w:cs="Arial"/>
          <w:color w:val="auto"/>
        </w:rPr>
        <w:t>s were</w:t>
      </w:r>
      <w:r w:rsidRPr="00162DE8">
        <w:rPr>
          <w:rFonts w:ascii="Arial" w:hAnsi="Arial" w:cs="Arial"/>
          <w:color w:val="auto"/>
        </w:rPr>
        <w:t xml:space="preserve"> not met:</w:t>
      </w:r>
    </w:p>
    <w:p w14:paraId="519BB1A6" w14:textId="77777777" w:rsidR="00DD5E81" w:rsidRPr="00BA63DB" w:rsidRDefault="00BA63DB" w:rsidP="002B77BA">
      <w:pPr>
        <w:pStyle w:val="ListParagraph"/>
        <w:numPr>
          <w:ilvl w:val="0"/>
          <w:numId w:val="34"/>
        </w:numPr>
        <w:spacing w:line="276" w:lineRule="auto"/>
        <w:rPr>
          <w:rFonts w:ascii="Arial" w:hAnsi="Arial" w:cs="Arial"/>
          <w:color w:val="auto"/>
        </w:rPr>
      </w:pPr>
      <w:r w:rsidRPr="00B83D6B">
        <w:rPr>
          <w:rFonts w:ascii="Arial" w:hAnsi="Arial" w:cs="Arial"/>
        </w:rPr>
        <w:t>Each consumer gets safe and effective personal care, clinical care, or both personal care and clinical care, that</w:t>
      </w:r>
      <w:r>
        <w:rPr>
          <w:rFonts w:ascii="Arial" w:hAnsi="Arial" w:cs="Arial"/>
        </w:rPr>
        <w:t xml:space="preserve"> optimises their health and well-being.</w:t>
      </w:r>
    </w:p>
    <w:p w14:paraId="5CFB0FE9" w14:textId="77777777" w:rsidR="00BA63DB" w:rsidRPr="00162DE8" w:rsidRDefault="00BA63DB" w:rsidP="002B77BA">
      <w:pPr>
        <w:pStyle w:val="ListParagraph"/>
        <w:numPr>
          <w:ilvl w:val="0"/>
          <w:numId w:val="34"/>
        </w:numPr>
        <w:spacing w:line="276" w:lineRule="auto"/>
        <w:rPr>
          <w:rFonts w:ascii="Arial" w:hAnsi="Arial" w:cs="Arial"/>
          <w:color w:val="auto"/>
        </w:rPr>
      </w:pPr>
      <w:r w:rsidRPr="00B83D6B">
        <w:rPr>
          <w:rFonts w:ascii="Arial" w:hAnsi="Arial" w:cs="Arial"/>
        </w:rPr>
        <w:t>Information about the consumer’s condition, needs and preferences is documented and communicated within the organisation, and with others where responsibility for care is shared</w:t>
      </w:r>
      <w:r>
        <w:rPr>
          <w:rFonts w:ascii="Arial" w:hAnsi="Arial" w:cs="Arial"/>
        </w:rPr>
        <w:t>.</w:t>
      </w:r>
    </w:p>
    <w:p w14:paraId="269E38FC" w14:textId="1A3B9059" w:rsidR="009647D0" w:rsidRDefault="00DD5E81" w:rsidP="002B77BA">
      <w:pPr>
        <w:spacing w:line="276" w:lineRule="auto"/>
        <w:rPr>
          <w:rFonts w:ascii="Arial" w:hAnsi="Arial" w:cs="Arial"/>
          <w:color w:val="auto"/>
        </w:rPr>
      </w:pPr>
      <w:r w:rsidRPr="00162DE8">
        <w:rPr>
          <w:rFonts w:ascii="Arial" w:hAnsi="Arial" w:cs="Arial"/>
          <w:color w:val="auto"/>
        </w:rPr>
        <w:t xml:space="preserve">I have considered the evidence in the Site Audit Report and the Approved Provider’s response, and find the service </w:t>
      </w:r>
      <w:r w:rsidR="001A2DDC">
        <w:rPr>
          <w:rFonts w:ascii="Arial" w:hAnsi="Arial" w:cs="Arial"/>
          <w:color w:val="auto"/>
        </w:rPr>
        <w:t>non-compliant with Requirement (3)(a) and compliant with Requirement (3)(e) and have provided reasons below</w:t>
      </w:r>
      <w:r w:rsidR="00BA63DB">
        <w:rPr>
          <w:rFonts w:ascii="Arial" w:hAnsi="Arial" w:cs="Arial"/>
          <w:color w:val="auto"/>
        </w:rPr>
        <w:t>.</w:t>
      </w:r>
    </w:p>
    <w:p w14:paraId="1EFCDF22" w14:textId="77777777" w:rsidR="00DD5E81" w:rsidRPr="009647D0" w:rsidRDefault="009647D0" w:rsidP="002B77BA">
      <w:pPr>
        <w:pStyle w:val="ListParagraph"/>
        <w:numPr>
          <w:ilvl w:val="0"/>
          <w:numId w:val="36"/>
        </w:numPr>
        <w:spacing w:line="276" w:lineRule="auto"/>
        <w:rPr>
          <w:rFonts w:ascii="Arial" w:hAnsi="Arial" w:cs="Arial"/>
          <w:color w:val="auto"/>
        </w:rPr>
      </w:pPr>
      <w:r w:rsidRPr="009647D0">
        <w:rPr>
          <w:rFonts w:ascii="Arial" w:hAnsi="Arial" w:cs="Arial"/>
          <w:color w:val="auto"/>
        </w:rPr>
        <w:lastRenderedPageBreak/>
        <w:t>Regarding 3(3)(a)</w:t>
      </w:r>
    </w:p>
    <w:p w14:paraId="6608EF0B" w14:textId="133AAE9D" w:rsidR="00CF1ADA" w:rsidRDefault="007677AC" w:rsidP="002B77BA">
      <w:pPr>
        <w:spacing w:line="276" w:lineRule="auto"/>
        <w:rPr>
          <w:rFonts w:ascii="Arial" w:hAnsi="Arial" w:cs="Arial"/>
          <w:iCs/>
          <w:color w:val="auto"/>
        </w:rPr>
      </w:pPr>
      <w:r>
        <w:rPr>
          <w:rFonts w:ascii="Arial" w:hAnsi="Arial" w:cs="Arial"/>
          <w:color w:val="auto"/>
        </w:rPr>
        <w:t>T</w:t>
      </w:r>
      <w:r w:rsidR="009647D0" w:rsidRPr="006315F8">
        <w:rPr>
          <w:rFonts w:ascii="Arial" w:hAnsi="Arial" w:cs="Arial"/>
          <w:color w:val="auto"/>
        </w:rPr>
        <w:t xml:space="preserve">he Site Audit Report </w:t>
      </w:r>
      <w:r w:rsidR="00330F68">
        <w:rPr>
          <w:rFonts w:ascii="Arial" w:hAnsi="Arial" w:cs="Arial"/>
          <w:color w:val="auto"/>
        </w:rPr>
        <w:t>brought forward negative feedback from</w:t>
      </w:r>
      <w:r w:rsidR="009647D0" w:rsidRPr="006315F8">
        <w:rPr>
          <w:rFonts w:ascii="Arial" w:hAnsi="Arial" w:cs="Arial"/>
          <w:color w:val="auto"/>
        </w:rPr>
        <w:t xml:space="preserve"> some consumers</w:t>
      </w:r>
      <w:r w:rsidR="007F3937" w:rsidRPr="006315F8">
        <w:rPr>
          <w:rFonts w:ascii="Arial" w:hAnsi="Arial" w:cs="Arial"/>
          <w:color w:val="auto"/>
        </w:rPr>
        <w:t xml:space="preserve"> </w:t>
      </w:r>
      <w:r w:rsidR="009647D0" w:rsidRPr="006315F8">
        <w:rPr>
          <w:rFonts w:ascii="Arial" w:hAnsi="Arial" w:cs="Arial"/>
          <w:color w:val="auto"/>
        </w:rPr>
        <w:t>regarding personal care</w:t>
      </w:r>
      <w:r>
        <w:rPr>
          <w:rFonts w:ascii="Arial" w:hAnsi="Arial" w:cs="Arial"/>
          <w:color w:val="auto"/>
        </w:rPr>
        <w:t>, specifically three consumers providing examples of not having the required assistance to manage their needs resulting in incontinence, waits for the toilet or walking without assistance</w:t>
      </w:r>
      <w:r w:rsidR="007F3937" w:rsidRPr="006315F8">
        <w:rPr>
          <w:rFonts w:ascii="Arial" w:hAnsi="Arial" w:cs="Arial"/>
          <w:iCs/>
          <w:color w:val="auto"/>
        </w:rPr>
        <w:t>.</w:t>
      </w:r>
      <w:r w:rsidR="00CF1ADA">
        <w:rPr>
          <w:rFonts w:ascii="Arial" w:hAnsi="Arial" w:cs="Arial"/>
          <w:iCs/>
          <w:color w:val="auto"/>
        </w:rPr>
        <w:t xml:space="preserve"> </w:t>
      </w:r>
    </w:p>
    <w:p w14:paraId="7FC77513" w14:textId="4FE34534" w:rsidR="00734F5B" w:rsidRDefault="002C620D" w:rsidP="002B77BA">
      <w:pPr>
        <w:spacing w:line="276" w:lineRule="auto"/>
        <w:rPr>
          <w:rFonts w:ascii="Arial" w:hAnsi="Arial" w:cs="Arial"/>
          <w:iCs/>
          <w:color w:val="auto"/>
        </w:rPr>
      </w:pPr>
      <w:r>
        <w:rPr>
          <w:rFonts w:ascii="Arial" w:hAnsi="Arial" w:cs="Arial"/>
          <w:iCs/>
          <w:color w:val="auto"/>
        </w:rPr>
        <w:t>The Approved Provider disagreed with the Assessment Team’s findings</w:t>
      </w:r>
      <w:r w:rsidR="00FC055D">
        <w:rPr>
          <w:rFonts w:ascii="Arial" w:hAnsi="Arial" w:cs="Arial"/>
          <w:iCs/>
          <w:color w:val="auto"/>
        </w:rPr>
        <w:t xml:space="preserve"> and provided evidence staff are generally responsive to consumers call bells and requests for assistance</w:t>
      </w:r>
      <w:r w:rsidR="007677AC">
        <w:rPr>
          <w:rFonts w:ascii="Arial" w:hAnsi="Arial" w:cs="Arial"/>
          <w:iCs/>
          <w:color w:val="auto"/>
        </w:rPr>
        <w:t xml:space="preserve">. </w:t>
      </w:r>
      <w:r w:rsidR="00FC055D">
        <w:rPr>
          <w:rFonts w:ascii="Arial" w:hAnsi="Arial" w:cs="Arial"/>
          <w:iCs/>
          <w:color w:val="auto"/>
        </w:rPr>
        <w:t xml:space="preserve">The Approved Provider has implemented </w:t>
      </w:r>
      <w:r w:rsidR="00734F5B">
        <w:rPr>
          <w:rFonts w:ascii="Arial" w:hAnsi="Arial" w:cs="Arial"/>
          <w:iCs/>
          <w:color w:val="auto"/>
        </w:rPr>
        <w:t>improvement actions to address the concerns r</w:t>
      </w:r>
      <w:r w:rsidR="00FC055D">
        <w:rPr>
          <w:rFonts w:ascii="Arial" w:hAnsi="Arial" w:cs="Arial"/>
          <w:iCs/>
          <w:color w:val="auto"/>
        </w:rPr>
        <w:t>aised by consumers</w:t>
      </w:r>
      <w:r w:rsidR="00734F5B">
        <w:rPr>
          <w:rFonts w:ascii="Arial" w:hAnsi="Arial" w:cs="Arial"/>
          <w:iCs/>
          <w:color w:val="auto"/>
        </w:rPr>
        <w:t xml:space="preserve"> in the Site Audit Report</w:t>
      </w:r>
      <w:r>
        <w:rPr>
          <w:rFonts w:ascii="Arial" w:hAnsi="Arial" w:cs="Arial"/>
          <w:iCs/>
          <w:color w:val="auto"/>
        </w:rPr>
        <w:t xml:space="preserve">. </w:t>
      </w:r>
    </w:p>
    <w:p w14:paraId="21E35250" w14:textId="3AFF3E2E" w:rsidR="005C5487" w:rsidRDefault="005C5487" w:rsidP="002B77BA">
      <w:pPr>
        <w:spacing w:line="276" w:lineRule="auto"/>
        <w:rPr>
          <w:rFonts w:ascii="Arial" w:hAnsi="Arial" w:cs="Arial"/>
          <w:iCs/>
          <w:color w:val="auto"/>
        </w:rPr>
      </w:pPr>
      <w:r>
        <w:rPr>
          <w:rFonts w:ascii="Arial" w:hAnsi="Arial" w:cs="Arial"/>
          <w:iCs/>
          <w:color w:val="auto"/>
        </w:rPr>
        <w:t xml:space="preserve">I have also considered information from </w:t>
      </w:r>
      <w:r w:rsidR="00365909">
        <w:rPr>
          <w:rFonts w:ascii="Arial" w:hAnsi="Arial" w:cs="Arial"/>
          <w:iCs/>
          <w:color w:val="auto"/>
        </w:rPr>
        <w:t xml:space="preserve">Quality </w:t>
      </w:r>
      <w:r>
        <w:rPr>
          <w:rFonts w:ascii="Arial" w:hAnsi="Arial" w:cs="Arial"/>
          <w:iCs/>
          <w:color w:val="auto"/>
        </w:rPr>
        <w:t xml:space="preserve">Standard 4 in relation to one consumer not being supervised during meals in line with their assessed needs. </w:t>
      </w:r>
    </w:p>
    <w:p w14:paraId="3D89EAEE" w14:textId="7EA1325C" w:rsidR="00FC055D" w:rsidRDefault="00FC055D" w:rsidP="002B77BA">
      <w:pPr>
        <w:spacing w:line="276" w:lineRule="auto"/>
        <w:rPr>
          <w:rFonts w:ascii="Arial" w:hAnsi="Arial" w:cs="Arial"/>
          <w:iCs/>
          <w:color w:val="auto"/>
        </w:rPr>
      </w:pPr>
      <w:r>
        <w:rPr>
          <w:rFonts w:ascii="Arial" w:hAnsi="Arial" w:cs="Arial"/>
          <w:iCs/>
          <w:color w:val="auto"/>
        </w:rPr>
        <w:t>The service has processes to assess, identify and implement strategies to provide personal care and clinical care to each consumer. However, feedback from consumers at the time of the site audit show consumers were not receiving personal care in line with their needs</w:t>
      </w:r>
      <w:r w:rsidR="0051660D">
        <w:rPr>
          <w:rFonts w:ascii="Arial" w:hAnsi="Arial" w:cs="Arial"/>
          <w:iCs/>
          <w:color w:val="auto"/>
        </w:rPr>
        <w:t>,</w:t>
      </w:r>
      <w:r>
        <w:rPr>
          <w:rFonts w:ascii="Arial" w:hAnsi="Arial" w:cs="Arial"/>
          <w:iCs/>
          <w:color w:val="auto"/>
        </w:rPr>
        <w:t xml:space="preserve"> or which optimised the consumers</w:t>
      </w:r>
      <w:r w:rsidR="0051660D">
        <w:rPr>
          <w:rFonts w:ascii="Arial" w:hAnsi="Arial" w:cs="Arial"/>
          <w:iCs/>
          <w:color w:val="auto"/>
        </w:rPr>
        <w:t>’</w:t>
      </w:r>
      <w:r>
        <w:rPr>
          <w:rFonts w:ascii="Arial" w:hAnsi="Arial" w:cs="Arial"/>
          <w:iCs/>
          <w:color w:val="auto"/>
        </w:rPr>
        <w:t xml:space="preserve"> health or wellbeing. I have placed weight on the consumer experience examples provided</w:t>
      </w:r>
      <w:r w:rsidR="0051660D">
        <w:rPr>
          <w:rFonts w:ascii="Arial" w:hAnsi="Arial" w:cs="Arial"/>
          <w:iCs/>
          <w:color w:val="auto"/>
        </w:rPr>
        <w:t>,</w:t>
      </w:r>
      <w:r>
        <w:rPr>
          <w:rFonts w:ascii="Arial" w:hAnsi="Arial" w:cs="Arial"/>
          <w:iCs/>
          <w:color w:val="auto"/>
        </w:rPr>
        <w:t xml:space="preserve"> which show each consumer </w:t>
      </w:r>
      <w:r w:rsidR="0051660D">
        <w:rPr>
          <w:rFonts w:ascii="Arial" w:hAnsi="Arial" w:cs="Arial"/>
          <w:iCs/>
          <w:color w:val="auto"/>
        </w:rPr>
        <w:t>wa</w:t>
      </w:r>
      <w:r>
        <w:rPr>
          <w:rFonts w:ascii="Arial" w:hAnsi="Arial" w:cs="Arial"/>
          <w:iCs/>
          <w:color w:val="auto"/>
        </w:rPr>
        <w:t xml:space="preserve">s not receiving timely and appropriate assistance when required to ensure their continence and toileting needs are managed safely and effectively. The impact of the deficit in personal care has resulted in consumer mobilising without assistance and having incontinent episodes. I acknowledge the service has taken actions to address the feedback of the consumers following the site audit. </w:t>
      </w:r>
      <w:r w:rsidR="00E02439">
        <w:rPr>
          <w:rFonts w:ascii="Arial" w:hAnsi="Arial" w:cs="Arial"/>
          <w:iCs/>
          <w:color w:val="auto"/>
        </w:rPr>
        <w:t>However,</w:t>
      </w:r>
      <w:r>
        <w:rPr>
          <w:rFonts w:ascii="Arial" w:hAnsi="Arial" w:cs="Arial"/>
          <w:iCs/>
          <w:color w:val="auto"/>
        </w:rPr>
        <w:t xml:space="preserve"> at the time of the site audit each consumer was not receiving safe and effective personal care. </w:t>
      </w:r>
    </w:p>
    <w:p w14:paraId="6971DD19" w14:textId="4C32016D" w:rsidR="00173EB7" w:rsidRPr="00162DE8" w:rsidRDefault="00173EB7" w:rsidP="002B77BA">
      <w:pPr>
        <w:spacing w:line="276" w:lineRule="auto"/>
        <w:rPr>
          <w:rFonts w:ascii="Arial" w:hAnsi="Arial" w:cs="Arial"/>
          <w:color w:val="auto"/>
        </w:rPr>
      </w:pPr>
      <w:r w:rsidRPr="00162DE8">
        <w:rPr>
          <w:rFonts w:ascii="Arial" w:hAnsi="Arial" w:cs="Arial"/>
          <w:color w:val="auto"/>
        </w:rPr>
        <w:t xml:space="preserve">Therefore, I find requirement </w:t>
      </w:r>
      <w:r>
        <w:rPr>
          <w:rFonts w:ascii="Arial" w:hAnsi="Arial" w:cs="Arial"/>
          <w:color w:val="auto"/>
        </w:rPr>
        <w:t>3</w:t>
      </w:r>
      <w:r w:rsidRPr="00162DE8">
        <w:rPr>
          <w:rFonts w:ascii="Arial" w:hAnsi="Arial" w:cs="Arial"/>
          <w:color w:val="auto"/>
        </w:rPr>
        <w:t>(3)(</w:t>
      </w:r>
      <w:r>
        <w:rPr>
          <w:rFonts w:ascii="Arial" w:hAnsi="Arial" w:cs="Arial"/>
          <w:color w:val="auto"/>
        </w:rPr>
        <w:t>a</w:t>
      </w:r>
      <w:r w:rsidRPr="00162DE8">
        <w:rPr>
          <w:rFonts w:ascii="Arial" w:hAnsi="Arial" w:cs="Arial"/>
          <w:color w:val="auto"/>
        </w:rPr>
        <w:t xml:space="preserve">) is </w:t>
      </w:r>
      <w:r w:rsidR="007D5FE4">
        <w:rPr>
          <w:rFonts w:ascii="Arial" w:hAnsi="Arial" w:cs="Arial"/>
          <w:color w:val="auto"/>
        </w:rPr>
        <w:t>n</w:t>
      </w:r>
      <w:r w:rsidR="00FC055D">
        <w:rPr>
          <w:rFonts w:ascii="Arial" w:hAnsi="Arial" w:cs="Arial"/>
          <w:color w:val="auto"/>
        </w:rPr>
        <w:t>on-</w:t>
      </w:r>
      <w:r w:rsidRPr="00162DE8">
        <w:rPr>
          <w:rFonts w:ascii="Arial" w:hAnsi="Arial" w:cs="Arial"/>
          <w:color w:val="auto"/>
        </w:rPr>
        <w:t>compliant.</w:t>
      </w:r>
    </w:p>
    <w:p w14:paraId="503BF7CD" w14:textId="77777777" w:rsidR="006315F8" w:rsidRPr="009647D0" w:rsidRDefault="006315F8" w:rsidP="002B77BA">
      <w:pPr>
        <w:pStyle w:val="ListParagraph"/>
        <w:numPr>
          <w:ilvl w:val="0"/>
          <w:numId w:val="36"/>
        </w:numPr>
        <w:spacing w:line="276" w:lineRule="auto"/>
        <w:rPr>
          <w:rFonts w:ascii="Arial" w:hAnsi="Arial" w:cs="Arial"/>
          <w:color w:val="auto"/>
        </w:rPr>
      </w:pPr>
      <w:r w:rsidRPr="009647D0">
        <w:rPr>
          <w:rFonts w:ascii="Arial" w:hAnsi="Arial" w:cs="Arial"/>
          <w:color w:val="auto"/>
        </w:rPr>
        <w:t>Regarding 3(3)(</w:t>
      </w:r>
      <w:r>
        <w:rPr>
          <w:rFonts w:ascii="Arial" w:hAnsi="Arial" w:cs="Arial"/>
          <w:color w:val="auto"/>
        </w:rPr>
        <w:t>e</w:t>
      </w:r>
      <w:r w:rsidRPr="009647D0">
        <w:rPr>
          <w:rFonts w:ascii="Arial" w:hAnsi="Arial" w:cs="Arial"/>
          <w:color w:val="auto"/>
        </w:rPr>
        <w:t>)</w:t>
      </w:r>
    </w:p>
    <w:p w14:paraId="279E46A5" w14:textId="77777777" w:rsidR="00D94EE2" w:rsidRPr="00254BA0" w:rsidRDefault="006315F8" w:rsidP="002B77BA">
      <w:pPr>
        <w:spacing w:line="276" w:lineRule="auto"/>
        <w:rPr>
          <w:rFonts w:ascii="Arial" w:hAnsi="Arial" w:cs="Arial"/>
          <w:iCs/>
          <w:color w:val="auto"/>
        </w:rPr>
      </w:pPr>
      <w:r w:rsidRPr="00254BA0">
        <w:rPr>
          <w:rFonts w:ascii="Arial" w:hAnsi="Arial" w:cs="Arial"/>
          <w:iCs/>
          <w:color w:val="auto"/>
        </w:rPr>
        <w:t xml:space="preserve">Most consumers felt their condition, needs and preferences were communicated within the organisation and with others. </w:t>
      </w:r>
      <w:r w:rsidR="00DF09AF">
        <w:rPr>
          <w:rFonts w:ascii="Arial" w:hAnsi="Arial" w:cs="Arial"/>
          <w:iCs/>
          <w:color w:val="auto"/>
        </w:rPr>
        <w:t xml:space="preserve">Care plans, progress notes and handover information reflected changes are communicated. </w:t>
      </w:r>
      <w:r w:rsidRPr="00254BA0">
        <w:rPr>
          <w:rFonts w:ascii="Arial" w:hAnsi="Arial" w:cs="Arial"/>
          <w:iCs/>
          <w:color w:val="auto"/>
        </w:rPr>
        <w:t xml:space="preserve">However, the Site Audit Report </w:t>
      </w:r>
      <w:r w:rsidR="00D94EE2" w:rsidRPr="00254BA0">
        <w:rPr>
          <w:rFonts w:ascii="Arial" w:hAnsi="Arial" w:cs="Arial"/>
          <w:color w:val="auto"/>
        </w:rPr>
        <w:t xml:space="preserve">reflected feedback from a consumer representative </w:t>
      </w:r>
      <w:r w:rsidR="008B2830">
        <w:rPr>
          <w:rFonts w:ascii="Arial" w:hAnsi="Arial" w:cs="Arial"/>
          <w:color w:val="auto"/>
        </w:rPr>
        <w:t>of not being informed of change to the consumer</w:t>
      </w:r>
      <w:r w:rsidR="00DF09AF">
        <w:rPr>
          <w:rFonts w:ascii="Arial" w:hAnsi="Arial" w:cs="Arial"/>
          <w:color w:val="auto"/>
        </w:rPr>
        <w:t>’</w:t>
      </w:r>
      <w:r w:rsidR="008B2830">
        <w:rPr>
          <w:rFonts w:ascii="Arial" w:hAnsi="Arial" w:cs="Arial"/>
          <w:color w:val="auto"/>
        </w:rPr>
        <w:t xml:space="preserve">s condition, and staff </w:t>
      </w:r>
      <w:r w:rsidR="007B0B8C">
        <w:rPr>
          <w:rFonts w:ascii="Arial" w:hAnsi="Arial" w:cs="Arial"/>
          <w:color w:val="auto"/>
        </w:rPr>
        <w:t>did not have a shared understanding of the consumer’s condition</w:t>
      </w:r>
      <w:r w:rsidR="00254BA0" w:rsidRPr="00254BA0">
        <w:rPr>
          <w:rFonts w:ascii="Arial" w:hAnsi="Arial" w:cs="Arial"/>
          <w:iCs/>
          <w:color w:val="auto"/>
        </w:rPr>
        <w:t>.</w:t>
      </w:r>
    </w:p>
    <w:p w14:paraId="7E08F33E" w14:textId="77777777" w:rsidR="00BF1144" w:rsidRDefault="00BF1144" w:rsidP="002B77BA">
      <w:pPr>
        <w:spacing w:line="276" w:lineRule="auto"/>
        <w:rPr>
          <w:rFonts w:ascii="Arial" w:hAnsi="Arial" w:cs="Arial"/>
          <w:color w:val="auto"/>
        </w:rPr>
      </w:pPr>
      <w:r>
        <w:rPr>
          <w:rFonts w:ascii="Arial" w:hAnsi="Arial" w:cs="Arial"/>
          <w:color w:val="auto"/>
        </w:rPr>
        <w:t xml:space="preserve">The Approved Provider disagreed with the Assessment Team’s findings. They </w:t>
      </w:r>
      <w:r w:rsidR="00354EA7">
        <w:rPr>
          <w:rFonts w:ascii="Arial" w:hAnsi="Arial" w:cs="Arial"/>
          <w:color w:val="auto"/>
        </w:rPr>
        <w:t xml:space="preserve">gave supporting documents </w:t>
      </w:r>
      <w:r w:rsidR="00BE74C9">
        <w:rPr>
          <w:rFonts w:ascii="Arial" w:hAnsi="Arial" w:cs="Arial"/>
          <w:color w:val="auto"/>
        </w:rPr>
        <w:t xml:space="preserve">to evidence the consumer was receiving relevant care from staff </w:t>
      </w:r>
      <w:r w:rsidR="00354EA7">
        <w:rPr>
          <w:rFonts w:ascii="Arial" w:hAnsi="Arial" w:cs="Arial"/>
          <w:color w:val="auto"/>
        </w:rPr>
        <w:t xml:space="preserve">and </w:t>
      </w:r>
      <w:r w:rsidR="00AD42F3">
        <w:rPr>
          <w:rFonts w:ascii="Arial" w:hAnsi="Arial" w:cs="Arial"/>
          <w:color w:val="auto"/>
        </w:rPr>
        <w:t xml:space="preserve">said the representative was not the authorised representative for the consumer at the </w:t>
      </w:r>
      <w:r w:rsidR="00584394">
        <w:rPr>
          <w:rFonts w:ascii="Arial" w:hAnsi="Arial" w:cs="Arial"/>
          <w:color w:val="auto"/>
        </w:rPr>
        <w:t xml:space="preserve">relevant </w:t>
      </w:r>
      <w:r w:rsidR="00AD42F3">
        <w:rPr>
          <w:rFonts w:ascii="Arial" w:hAnsi="Arial" w:cs="Arial"/>
          <w:color w:val="auto"/>
        </w:rPr>
        <w:t xml:space="preserve">time. </w:t>
      </w:r>
      <w:r w:rsidR="00DE7C65">
        <w:rPr>
          <w:rFonts w:ascii="Arial" w:hAnsi="Arial" w:cs="Arial"/>
          <w:color w:val="auto"/>
        </w:rPr>
        <w:t>Based on this evidence I am satisfied this example is not reflective of non-compliance.</w:t>
      </w:r>
    </w:p>
    <w:p w14:paraId="3868806B" w14:textId="77777777" w:rsidR="00173EB7" w:rsidRPr="00E655D3" w:rsidRDefault="00A9362A" w:rsidP="002B77BA">
      <w:pPr>
        <w:spacing w:line="276" w:lineRule="auto"/>
        <w:rPr>
          <w:rFonts w:ascii="Arial" w:hAnsi="Arial" w:cs="Arial"/>
          <w:color w:val="auto"/>
        </w:rPr>
      </w:pPr>
      <w:r>
        <w:rPr>
          <w:rFonts w:ascii="Arial" w:hAnsi="Arial" w:cs="Arial"/>
          <w:color w:val="auto"/>
        </w:rPr>
        <w:t>The service demonstrated i</w:t>
      </w:r>
      <w:r w:rsidR="00173EB7" w:rsidRPr="00B83D6B">
        <w:rPr>
          <w:rFonts w:ascii="Arial" w:hAnsi="Arial" w:cs="Arial"/>
        </w:rPr>
        <w:t>nformation about consumers</w:t>
      </w:r>
      <w:r w:rsidR="00DE7C65">
        <w:rPr>
          <w:rFonts w:ascii="Arial" w:hAnsi="Arial" w:cs="Arial"/>
        </w:rPr>
        <w:t>’</w:t>
      </w:r>
      <w:r w:rsidR="00173EB7" w:rsidRPr="00B83D6B">
        <w:rPr>
          <w:rFonts w:ascii="Arial" w:hAnsi="Arial" w:cs="Arial"/>
        </w:rPr>
        <w:t xml:space="preserve"> condition, needs and preferences is documented and communicated within the organisation, and </w:t>
      </w:r>
      <w:r>
        <w:rPr>
          <w:rFonts w:ascii="Arial" w:hAnsi="Arial" w:cs="Arial"/>
        </w:rPr>
        <w:t>to those with shared care responsibility.</w:t>
      </w:r>
    </w:p>
    <w:p w14:paraId="1C135C1E" w14:textId="77777777" w:rsidR="00173EB7" w:rsidRPr="00162DE8" w:rsidRDefault="00173EB7" w:rsidP="002B77BA">
      <w:pPr>
        <w:spacing w:line="276" w:lineRule="auto"/>
        <w:rPr>
          <w:rFonts w:ascii="Arial" w:hAnsi="Arial" w:cs="Arial"/>
          <w:color w:val="auto"/>
        </w:rPr>
      </w:pPr>
      <w:r w:rsidRPr="00162DE8">
        <w:rPr>
          <w:rFonts w:ascii="Arial" w:hAnsi="Arial" w:cs="Arial"/>
          <w:color w:val="auto"/>
        </w:rPr>
        <w:t xml:space="preserve">Therefore, I find requirement </w:t>
      </w:r>
      <w:r>
        <w:rPr>
          <w:rFonts w:ascii="Arial" w:hAnsi="Arial" w:cs="Arial"/>
          <w:color w:val="auto"/>
        </w:rPr>
        <w:t>3</w:t>
      </w:r>
      <w:r w:rsidRPr="00162DE8">
        <w:rPr>
          <w:rFonts w:ascii="Arial" w:hAnsi="Arial" w:cs="Arial"/>
          <w:color w:val="auto"/>
        </w:rPr>
        <w:t>(3)(</w:t>
      </w:r>
      <w:r>
        <w:rPr>
          <w:rFonts w:ascii="Arial" w:hAnsi="Arial" w:cs="Arial"/>
          <w:color w:val="auto"/>
        </w:rPr>
        <w:t>e</w:t>
      </w:r>
      <w:r w:rsidRPr="00162DE8">
        <w:rPr>
          <w:rFonts w:ascii="Arial" w:hAnsi="Arial" w:cs="Arial"/>
          <w:color w:val="auto"/>
        </w:rPr>
        <w:t>) is compliant.</w:t>
      </w:r>
    </w:p>
    <w:p w14:paraId="2DC1BD2C" w14:textId="77777777" w:rsidR="00173EB7" w:rsidRDefault="00173EB7" w:rsidP="002B77BA">
      <w:pPr>
        <w:spacing w:line="276" w:lineRule="auto"/>
        <w:rPr>
          <w:rFonts w:ascii="Arial" w:eastAsia="Arial" w:hAnsi="Arial" w:cs="Arial"/>
          <w:color w:val="auto"/>
        </w:rPr>
      </w:pPr>
      <w:r>
        <w:rPr>
          <w:rFonts w:ascii="Arial" w:hAnsi="Arial" w:cs="Arial"/>
          <w:color w:val="auto"/>
        </w:rPr>
        <w:lastRenderedPageBreak/>
        <w:t xml:space="preserve">Regarding the remaining requirements, </w:t>
      </w:r>
      <w:r w:rsidR="00B30D02">
        <w:rPr>
          <w:rFonts w:ascii="Arial" w:hAnsi="Arial" w:cs="Arial"/>
          <w:color w:val="auto"/>
        </w:rPr>
        <w:t>care planning documents reflected</w:t>
      </w:r>
      <w:r w:rsidR="00030804" w:rsidRPr="00F7628F">
        <w:rPr>
          <w:rFonts w:ascii="Arial" w:eastAsia="Calibri" w:hAnsi="Arial" w:cs="Arial"/>
          <w:color w:val="auto"/>
        </w:rPr>
        <w:t xml:space="preserve"> effective management of high impact </w:t>
      </w:r>
      <w:r w:rsidR="00B30D02">
        <w:rPr>
          <w:rFonts w:ascii="Arial" w:eastAsia="Calibri" w:hAnsi="Arial" w:cs="Arial"/>
          <w:color w:val="auto"/>
        </w:rPr>
        <w:t>and</w:t>
      </w:r>
      <w:r w:rsidR="00030804" w:rsidRPr="00F7628F">
        <w:rPr>
          <w:rFonts w:ascii="Arial" w:eastAsia="Calibri" w:hAnsi="Arial" w:cs="Arial"/>
          <w:color w:val="auto"/>
        </w:rPr>
        <w:t xml:space="preserve"> high prevalence risks </w:t>
      </w:r>
      <w:r w:rsidR="00B30D02">
        <w:rPr>
          <w:rFonts w:ascii="Arial" w:eastAsia="Calibri" w:hAnsi="Arial" w:cs="Arial"/>
          <w:color w:val="auto"/>
        </w:rPr>
        <w:t>occurs</w:t>
      </w:r>
      <w:r w:rsidR="00552982">
        <w:rPr>
          <w:rFonts w:ascii="Arial" w:eastAsia="Calibri" w:hAnsi="Arial" w:cs="Arial"/>
          <w:color w:val="auto"/>
        </w:rPr>
        <w:t>, including through implementing mitigation strategies.</w:t>
      </w:r>
    </w:p>
    <w:p w14:paraId="7C830564" w14:textId="77777777" w:rsidR="00030804" w:rsidRPr="00F7628F" w:rsidRDefault="00030804" w:rsidP="002B77BA">
      <w:pPr>
        <w:pStyle w:val="CommentText"/>
        <w:spacing w:line="276" w:lineRule="auto"/>
        <w:rPr>
          <w:rFonts w:ascii="Arial" w:eastAsiaTheme="minorEastAsia" w:hAnsi="Arial" w:cs="Arial"/>
          <w:color w:val="auto"/>
        </w:rPr>
      </w:pPr>
      <w:r w:rsidRPr="00F7628F">
        <w:rPr>
          <w:rFonts w:ascii="Arial" w:eastAsia="Calibri" w:hAnsi="Arial" w:cs="Arial"/>
          <w:color w:val="auto"/>
        </w:rPr>
        <w:t>Care planning documentation for consumers who were nearing end</w:t>
      </w:r>
      <w:r>
        <w:rPr>
          <w:rFonts w:ascii="Arial" w:eastAsia="Calibri" w:hAnsi="Arial" w:cs="Arial"/>
          <w:color w:val="auto"/>
        </w:rPr>
        <w:t xml:space="preserve"> </w:t>
      </w:r>
      <w:r w:rsidRPr="00F7628F">
        <w:rPr>
          <w:rFonts w:ascii="Arial" w:eastAsia="Calibri" w:hAnsi="Arial" w:cs="Arial"/>
          <w:color w:val="auto"/>
        </w:rPr>
        <w:t>of</w:t>
      </w:r>
      <w:r>
        <w:rPr>
          <w:rFonts w:ascii="Arial" w:eastAsia="Calibri" w:hAnsi="Arial" w:cs="Arial"/>
          <w:color w:val="auto"/>
        </w:rPr>
        <w:t xml:space="preserve"> </w:t>
      </w:r>
      <w:r w:rsidRPr="00F7628F">
        <w:rPr>
          <w:rFonts w:ascii="Arial" w:eastAsia="Calibri" w:hAnsi="Arial" w:cs="Arial"/>
          <w:color w:val="auto"/>
        </w:rPr>
        <w:t>life showed their needs</w:t>
      </w:r>
      <w:r w:rsidR="0096052B">
        <w:rPr>
          <w:rFonts w:ascii="Arial" w:eastAsia="Calibri" w:hAnsi="Arial" w:cs="Arial"/>
          <w:color w:val="auto"/>
        </w:rPr>
        <w:t xml:space="preserve"> </w:t>
      </w:r>
      <w:r w:rsidRPr="00F7628F">
        <w:rPr>
          <w:rFonts w:ascii="Arial" w:eastAsia="Calibri" w:hAnsi="Arial" w:cs="Arial"/>
          <w:color w:val="auto"/>
        </w:rPr>
        <w:t xml:space="preserve">and </w:t>
      </w:r>
      <w:r w:rsidR="00880F29">
        <w:rPr>
          <w:rFonts w:ascii="Arial" w:eastAsia="Calibri" w:hAnsi="Arial" w:cs="Arial"/>
          <w:color w:val="auto"/>
        </w:rPr>
        <w:t>goals</w:t>
      </w:r>
      <w:r w:rsidRPr="00F7628F">
        <w:rPr>
          <w:rFonts w:ascii="Arial" w:eastAsia="Calibri" w:hAnsi="Arial" w:cs="Arial"/>
          <w:color w:val="auto"/>
        </w:rPr>
        <w:t xml:space="preserve"> are recognised, and their comfort maximised</w:t>
      </w:r>
      <w:r w:rsidRPr="00F7628F">
        <w:rPr>
          <w:rFonts w:ascii="Arial" w:hAnsi="Arial" w:cs="Arial"/>
          <w:color w:val="auto"/>
        </w:rPr>
        <w:t xml:space="preserve">. </w:t>
      </w:r>
      <w:r w:rsidR="007F2943">
        <w:rPr>
          <w:rFonts w:ascii="Arial" w:hAnsi="Arial" w:cs="Arial"/>
          <w:color w:val="auto"/>
        </w:rPr>
        <w:t xml:space="preserve">Staff described how they </w:t>
      </w:r>
      <w:r w:rsidR="00880F29">
        <w:rPr>
          <w:rFonts w:ascii="Arial" w:hAnsi="Arial" w:cs="Arial"/>
          <w:color w:val="auto"/>
        </w:rPr>
        <w:t>follow consumers’ preferences</w:t>
      </w:r>
      <w:r w:rsidR="0096052B">
        <w:rPr>
          <w:rFonts w:ascii="Arial" w:hAnsi="Arial" w:cs="Arial"/>
          <w:color w:val="auto"/>
        </w:rPr>
        <w:t xml:space="preserve">. </w:t>
      </w:r>
      <w:r w:rsidR="00624D14">
        <w:rPr>
          <w:rFonts w:ascii="Arial" w:hAnsi="Arial" w:cs="Arial"/>
          <w:color w:val="auto"/>
        </w:rPr>
        <w:t>The service has a memory wall with photographs of consumers who passed away</w:t>
      </w:r>
      <w:r w:rsidR="007123B0">
        <w:rPr>
          <w:rFonts w:ascii="Arial" w:hAnsi="Arial" w:cs="Arial"/>
          <w:color w:val="auto"/>
        </w:rPr>
        <w:t>.</w:t>
      </w:r>
    </w:p>
    <w:p w14:paraId="4972C750" w14:textId="77777777" w:rsidR="006A47B5" w:rsidRDefault="00030804" w:rsidP="002B77BA">
      <w:pPr>
        <w:spacing w:line="276" w:lineRule="auto"/>
        <w:rPr>
          <w:rFonts w:ascii="Arial" w:hAnsi="Arial" w:cs="Arial"/>
          <w:color w:val="auto"/>
        </w:rPr>
      </w:pPr>
      <w:r w:rsidRPr="00F7628F">
        <w:rPr>
          <w:rFonts w:ascii="Arial" w:hAnsi="Arial" w:cs="Arial"/>
          <w:color w:val="auto"/>
        </w:rPr>
        <w:t xml:space="preserve">Staff </w:t>
      </w:r>
      <w:r>
        <w:rPr>
          <w:rFonts w:ascii="Arial" w:hAnsi="Arial" w:cs="Arial"/>
          <w:color w:val="auto"/>
        </w:rPr>
        <w:t>described action taken to</w:t>
      </w:r>
      <w:r w:rsidRPr="00F7628F">
        <w:rPr>
          <w:rFonts w:ascii="Arial" w:hAnsi="Arial" w:cs="Arial"/>
          <w:color w:val="auto"/>
        </w:rPr>
        <w:t xml:space="preserve"> recognis</w:t>
      </w:r>
      <w:r>
        <w:rPr>
          <w:rFonts w:ascii="Arial" w:hAnsi="Arial" w:cs="Arial"/>
          <w:color w:val="auto"/>
        </w:rPr>
        <w:t>e</w:t>
      </w:r>
      <w:r w:rsidRPr="00F7628F">
        <w:rPr>
          <w:rFonts w:ascii="Arial" w:hAnsi="Arial" w:cs="Arial"/>
          <w:color w:val="auto"/>
        </w:rPr>
        <w:t xml:space="preserve"> and respond to deterioration or changes</w:t>
      </w:r>
      <w:r>
        <w:rPr>
          <w:rFonts w:ascii="Arial" w:hAnsi="Arial" w:cs="Arial"/>
          <w:color w:val="auto"/>
        </w:rPr>
        <w:t xml:space="preserve"> in consumers’ condition, including communicating within the service</w:t>
      </w:r>
      <w:r w:rsidRPr="00F7628F">
        <w:rPr>
          <w:rFonts w:ascii="Arial" w:hAnsi="Arial" w:cs="Arial"/>
          <w:color w:val="auto"/>
        </w:rPr>
        <w:t>.</w:t>
      </w:r>
      <w:r>
        <w:rPr>
          <w:rFonts w:ascii="Arial" w:hAnsi="Arial" w:cs="Arial"/>
          <w:color w:val="auto"/>
        </w:rPr>
        <w:t xml:space="preserve"> Care planning documents reflect staff conduct assessments, observations and make referrals to other relevant providers.</w:t>
      </w:r>
      <w:r w:rsidR="00360605">
        <w:rPr>
          <w:rFonts w:ascii="Arial" w:hAnsi="Arial" w:cs="Arial"/>
          <w:color w:val="auto"/>
        </w:rPr>
        <w:t xml:space="preserve"> </w:t>
      </w:r>
    </w:p>
    <w:p w14:paraId="535516D0" w14:textId="77777777" w:rsidR="00030804" w:rsidRDefault="006A47B5" w:rsidP="002B77BA">
      <w:pPr>
        <w:spacing w:line="276" w:lineRule="auto"/>
        <w:rPr>
          <w:rFonts w:ascii="Arial" w:hAnsi="Arial" w:cs="Arial"/>
          <w:color w:val="auto"/>
        </w:rPr>
      </w:pPr>
      <w:r>
        <w:rPr>
          <w:rFonts w:ascii="Arial" w:hAnsi="Arial" w:cs="Arial"/>
          <w:color w:val="auto"/>
        </w:rPr>
        <w:t xml:space="preserve">Consumers said they are referred to other services as needed. </w:t>
      </w:r>
      <w:r w:rsidR="00201994">
        <w:rPr>
          <w:rFonts w:ascii="Arial" w:hAnsi="Arial" w:cs="Arial"/>
          <w:color w:val="auto"/>
        </w:rPr>
        <w:t>Care plans include recommendations or directives from other health professionals</w:t>
      </w:r>
      <w:r w:rsidR="008D542C">
        <w:rPr>
          <w:rFonts w:ascii="Arial" w:hAnsi="Arial" w:cs="Arial"/>
          <w:color w:val="auto"/>
        </w:rPr>
        <w:t>, and staff described how they apply these in practice</w:t>
      </w:r>
      <w:r w:rsidR="00201994">
        <w:rPr>
          <w:rFonts w:ascii="Arial" w:hAnsi="Arial" w:cs="Arial"/>
          <w:color w:val="auto"/>
        </w:rPr>
        <w:t>.</w:t>
      </w:r>
    </w:p>
    <w:p w14:paraId="0258FFBC" w14:textId="77777777" w:rsidR="00030804" w:rsidRPr="00254BA0" w:rsidRDefault="00030804" w:rsidP="002B77BA">
      <w:pPr>
        <w:pStyle w:val="CommentText"/>
        <w:spacing w:line="276" w:lineRule="auto"/>
        <w:rPr>
          <w:rFonts w:ascii="Arial" w:hAnsi="Arial" w:cs="Arial"/>
          <w:color w:val="auto"/>
        </w:rPr>
      </w:pPr>
      <w:r>
        <w:rPr>
          <w:rFonts w:ascii="Arial" w:hAnsi="Arial" w:cs="Arial"/>
          <w:color w:val="auto"/>
        </w:rPr>
        <w:t>Staff described training received for</w:t>
      </w:r>
      <w:r w:rsidRPr="00F7628F">
        <w:rPr>
          <w:rFonts w:ascii="Arial" w:hAnsi="Arial" w:cs="Arial"/>
          <w:color w:val="auto"/>
        </w:rPr>
        <w:t xml:space="preserve"> infection control principles and the promotion of antimicrobial stewardship</w:t>
      </w:r>
      <w:r>
        <w:rPr>
          <w:rFonts w:ascii="Arial" w:hAnsi="Arial" w:cs="Arial"/>
          <w:color w:val="auto"/>
        </w:rPr>
        <w:t>, and how they apply this when delivering care</w:t>
      </w:r>
      <w:r w:rsidRPr="00F7628F">
        <w:rPr>
          <w:rFonts w:ascii="Arial" w:hAnsi="Arial" w:cs="Arial"/>
          <w:color w:val="auto"/>
        </w:rPr>
        <w:t>.</w:t>
      </w:r>
    </w:p>
    <w:p w14:paraId="2B577E6E" w14:textId="77777777" w:rsidR="003C3B5A" w:rsidRPr="00357F3B" w:rsidRDefault="003C3B5A" w:rsidP="00C115C0">
      <w:pPr>
        <w:pStyle w:val="CommentText"/>
        <w:rPr>
          <w:rFonts w:ascii="Arial" w:hAnsi="Arial" w:cs="Arial"/>
          <w:color w:val="auto"/>
        </w:rPr>
      </w:pPr>
      <w:r w:rsidRPr="00B83D6B">
        <w:rPr>
          <w:rFonts w:ascii="Arial" w:hAnsi="Arial" w:cs="Arial"/>
          <w:color w:val="FF0000"/>
        </w:rPr>
        <w:br w:type="page"/>
      </w:r>
      <w:bookmarkEnd w:id="3"/>
    </w:p>
    <w:p w14:paraId="5699FF1B"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10490" w:type="dxa"/>
        <w:tblLook w:val="04A0" w:firstRow="1" w:lastRow="0" w:firstColumn="1" w:lastColumn="0" w:noHBand="0" w:noVBand="1"/>
      </w:tblPr>
      <w:tblGrid>
        <w:gridCol w:w="1756"/>
        <w:gridCol w:w="6746"/>
        <w:gridCol w:w="1988"/>
      </w:tblGrid>
      <w:tr w:rsidR="00532C52" w:rsidRPr="00B83D6B" w14:paraId="4223ED74" w14:textId="77777777" w:rsidTr="00416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CDC81AD"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1988" w:type="dxa"/>
          </w:tcPr>
          <w:p w14:paraId="6267C601" w14:textId="77777777" w:rsidR="00532C52" w:rsidRPr="00B83D6B" w:rsidRDefault="00F128C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4163B3">
              <w:rPr>
                <w:rFonts w:ascii="Arial" w:hAnsi="Arial" w:cs="Arial"/>
              </w:rPr>
              <w:t>omplian</w:t>
            </w:r>
            <w:r w:rsidR="0014722A" w:rsidRPr="004163B3">
              <w:rPr>
                <w:rFonts w:ascii="Arial" w:hAnsi="Arial" w:cs="Arial"/>
              </w:rPr>
              <w:t xml:space="preserve">t </w:t>
            </w:r>
          </w:p>
        </w:tc>
      </w:tr>
      <w:tr w:rsidR="00532C52" w:rsidRPr="00B83D6B" w14:paraId="12BB2956" w14:textId="77777777" w:rsidTr="004163B3">
        <w:tc>
          <w:tcPr>
            <w:cnfStyle w:val="001000000000" w:firstRow="0" w:lastRow="0" w:firstColumn="1" w:lastColumn="0" w:oddVBand="0" w:evenVBand="0" w:oddHBand="0" w:evenHBand="0" w:firstRowFirstColumn="0" w:firstRowLastColumn="0" w:lastRowFirstColumn="0" w:lastRowLastColumn="0"/>
            <w:tcW w:w="0" w:type="auto"/>
          </w:tcPr>
          <w:p w14:paraId="775953D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8F2D4CC"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8" w:type="dxa"/>
            <w:tcBorders>
              <w:left w:val="single" w:sz="4" w:space="0" w:color="auto"/>
            </w:tcBorders>
          </w:tcPr>
          <w:p w14:paraId="56DA60A9" w14:textId="77777777" w:rsidR="00532C52" w:rsidRPr="00F82888" w:rsidRDefault="0096267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F82888">
              <w:rPr>
                <w:rFonts w:ascii="Arial" w:hAnsi="Arial" w:cs="Arial"/>
                <w:color w:val="auto"/>
              </w:rPr>
              <w:t>ompliant</w:t>
            </w:r>
          </w:p>
        </w:tc>
      </w:tr>
      <w:tr w:rsidR="00532C52" w:rsidRPr="00B83D6B" w14:paraId="4878BC0E" w14:textId="77777777" w:rsidTr="00416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D77F9"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386059FC"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1988" w:type="dxa"/>
            <w:tcBorders>
              <w:left w:val="single" w:sz="4" w:space="0" w:color="auto"/>
            </w:tcBorders>
          </w:tcPr>
          <w:p w14:paraId="6368D9CF" w14:textId="77777777" w:rsidR="00532C52" w:rsidRPr="00F8288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888">
              <w:rPr>
                <w:rFonts w:ascii="Arial" w:hAnsi="Arial" w:cs="Arial"/>
                <w:color w:val="auto"/>
              </w:rPr>
              <w:t>Compliant</w:t>
            </w:r>
          </w:p>
        </w:tc>
      </w:tr>
      <w:tr w:rsidR="00532C52" w:rsidRPr="00B83D6B" w14:paraId="0D3F9F34" w14:textId="77777777" w:rsidTr="004163B3">
        <w:tc>
          <w:tcPr>
            <w:cnfStyle w:val="001000000000" w:firstRow="0" w:lastRow="0" w:firstColumn="1" w:lastColumn="0" w:oddVBand="0" w:evenVBand="0" w:oddHBand="0" w:evenHBand="0" w:firstRowFirstColumn="0" w:firstRowLastColumn="0" w:lastRowFirstColumn="0" w:lastRowLastColumn="0"/>
            <w:tcW w:w="0" w:type="auto"/>
          </w:tcPr>
          <w:p w14:paraId="5AD34777"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6698D06"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12422355"/>
            <w:r w:rsidRPr="00B83D6B">
              <w:rPr>
                <w:rFonts w:ascii="Arial" w:hAnsi="Arial" w:cs="Arial"/>
              </w:rPr>
              <w:t>Services and supports for daily living assist each consumer to:</w:t>
            </w:r>
          </w:p>
          <w:p w14:paraId="4A54157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16C9556C"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4DED11F"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bookmarkEnd w:id="4"/>
          </w:p>
        </w:tc>
        <w:tc>
          <w:tcPr>
            <w:tcW w:w="1988" w:type="dxa"/>
            <w:tcBorders>
              <w:left w:val="single" w:sz="4" w:space="0" w:color="auto"/>
            </w:tcBorders>
          </w:tcPr>
          <w:p w14:paraId="330977A4" w14:textId="77777777" w:rsidR="00532C52" w:rsidRPr="00F82888" w:rsidRDefault="00C67E7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F82888">
              <w:rPr>
                <w:rFonts w:ascii="Arial" w:hAnsi="Arial" w:cs="Arial"/>
                <w:color w:val="auto"/>
              </w:rPr>
              <w:t>ompliant</w:t>
            </w:r>
          </w:p>
        </w:tc>
      </w:tr>
      <w:tr w:rsidR="00532C52" w:rsidRPr="00B83D6B" w14:paraId="29A860BE" w14:textId="77777777" w:rsidTr="00416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B5273"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26E755"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988" w:type="dxa"/>
            <w:tcBorders>
              <w:left w:val="single" w:sz="4" w:space="0" w:color="auto"/>
            </w:tcBorders>
          </w:tcPr>
          <w:p w14:paraId="128594C1" w14:textId="77777777" w:rsidR="00532C52" w:rsidRPr="00F8288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888">
              <w:rPr>
                <w:rFonts w:ascii="Arial" w:hAnsi="Arial" w:cs="Arial"/>
                <w:color w:val="auto"/>
              </w:rPr>
              <w:t>Compliant</w:t>
            </w:r>
          </w:p>
        </w:tc>
      </w:tr>
      <w:tr w:rsidR="00532C52" w:rsidRPr="00B83D6B" w14:paraId="4D5F65F4" w14:textId="77777777" w:rsidTr="004163B3">
        <w:tc>
          <w:tcPr>
            <w:cnfStyle w:val="001000000000" w:firstRow="0" w:lastRow="0" w:firstColumn="1" w:lastColumn="0" w:oddVBand="0" w:evenVBand="0" w:oddHBand="0" w:evenHBand="0" w:firstRowFirstColumn="0" w:firstRowLastColumn="0" w:lastRowFirstColumn="0" w:lastRowLastColumn="0"/>
            <w:tcW w:w="0" w:type="auto"/>
          </w:tcPr>
          <w:p w14:paraId="3B942E71"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3EC68196"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8" w:type="dxa"/>
            <w:tcBorders>
              <w:left w:val="single" w:sz="4" w:space="0" w:color="auto"/>
            </w:tcBorders>
          </w:tcPr>
          <w:p w14:paraId="60663DD8" w14:textId="77777777" w:rsidR="00532C52" w:rsidRPr="00F82888" w:rsidRDefault="00532C52" w:rsidP="004163B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888">
              <w:rPr>
                <w:rFonts w:ascii="Arial" w:hAnsi="Arial" w:cs="Arial"/>
                <w:color w:val="auto"/>
              </w:rPr>
              <w:t>Compliant</w:t>
            </w:r>
          </w:p>
        </w:tc>
      </w:tr>
      <w:tr w:rsidR="00532C52" w:rsidRPr="00B83D6B" w14:paraId="7FADB211" w14:textId="77777777" w:rsidTr="004163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D71D5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A8DEC1F"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988" w:type="dxa"/>
            <w:tcBorders>
              <w:left w:val="single" w:sz="4" w:space="0" w:color="auto"/>
            </w:tcBorders>
          </w:tcPr>
          <w:p w14:paraId="11A846B8" w14:textId="77777777" w:rsidR="00532C52" w:rsidRPr="00F82888" w:rsidRDefault="00F128C1"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532C52" w:rsidRPr="00F82888">
              <w:rPr>
                <w:rFonts w:ascii="Arial" w:hAnsi="Arial" w:cs="Arial"/>
                <w:color w:val="auto"/>
              </w:rPr>
              <w:t>ompliant</w:t>
            </w:r>
          </w:p>
        </w:tc>
      </w:tr>
      <w:tr w:rsidR="00532C52" w:rsidRPr="00B83D6B" w14:paraId="5D184692" w14:textId="77777777" w:rsidTr="004163B3">
        <w:tc>
          <w:tcPr>
            <w:cnfStyle w:val="001000000000" w:firstRow="0" w:lastRow="0" w:firstColumn="1" w:lastColumn="0" w:oddVBand="0" w:evenVBand="0" w:oddHBand="0" w:evenHBand="0" w:firstRowFirstColumn="0" w:firstRowLastColumn="0" w:lastRowFirstColumn="0" w:lastRowLastColumn="0"/>
            <w:tcW w:w="0" w:type="auto"/>
          </w:tcPr>
          <w:p w14:paraId="45954357"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0A45428A"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988" w:type="dxa"/>
            <w:tcBorders>
              <w:left w:val="single" w:sz="4" w:space="0" w:color="auto"/>
            </w:tcBorders>
          </w:tcPr>
          <w:p w14:paraId="1E166B1F" w14:textId="77777777" w:rsidR="00532C52" w:rsidRPr="00F8288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888">
              <w:rPr>
                <w:rFonts w:ascii="Arial" w:hAnsi="Arial" w:cs="Arial"/>
                <w:color w:val="auto"/>
              </w:rPr>
              <w:t>Compliant</w:t>
            </w:r>
          </w:p>
        </w:tc>
      </w:tr>
    </w:tbl>
    <w:p w14:paraId="075845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077BF9E" w14:textId="77777777" w:rsidR="00962678" w:rsidRPr="00162DE8" w:rsidRDefault="00962678" w:rsidP="002B77BA">
      <w:pPr>
        <w:spacing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s were</w:t>
      </w:r>
      <w:r w:rsidRPr="00162DE8">
        <w:rPr>
          <w:rFonts w:ascii="Arial" w:hAnsi="Arial" w:cs="Arial"/>
          <w:color w:val="auto"/>
        </w:rPr>
        <w:t xml:space="preserve"> not met:</w:t>
      </w:r>
    </w:p>
    <w:p w14:paraId="6CFF0270" w14:textId="77777777" w:rsidR="00962678" w:rsidRPr="00DB573C" w:rsidRDefault="00962678" w:rsidP="002B77BA">
      <w:pPr>
        <w:pStyle w:val="ListParagraph"/>
        <w:numPr>
          <w:ilvl w:val="0"/>
          <w:numId w:val="34"/>
        </w:numPr>
        <w:spacing w:line="276" w:lineRule="auto"/>
        <w:rPr>
          <w:rFonts w:ascii="Arial" w:hAnsi="Arial" w:cs="Arial"/>
          <w:color w:val="auto"/>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r>
        <w:rPr>
          <w:rFonts w:ascii="Arial" w:hAnsi="Arial" w:cs="Arial"/>
        </w:rPr>
        <w:t>.</w:t>
      </w:r>
    </w:p>
    <w:p w14:paraId="0E0D6E10" w14:textId="77777777" w:rsidR="00DB573C" w:rsidRPr="00DB573C" w:rsidRDefault="00DB573C" w:rsidP="00DB573C">
      <w:pPr>
        <w:pStyle w:val="ListParagraph"/>
        <w:numPr>
          <w:ilvl w:val="0"/>
          <w:numId w:val="34"/>
        </w:numPr>
        <w:spacing w:line="22" w:lineRule="atLeast"/>
        <w:rPr>
          <w:rFonts w:ascii="Arial" w:hAnsi="Arial" w:cs="Arial"/>
        </w:rPr>
      </w:pPr>
      <w:r w:rsidRPr="00DB573C">
        <w:rPr>
          <w:rFonts w:ascii="Arial" w:hAnsi="Arial" w:cs="Arial"/>
        </w:rPr>
        <w:t>Services and supports for daily living assist each consumer to:</w:t>
      </w:r>
    </w:p>
    <w:p w14:paraId="34441A87" w14:textId="77777777" w:rsidR="00DB573C" w:rsidRPr="00B83D6B" w:rsidRDefault="00DB573C" w:rsidP="00DB573C">
      <w:pPr>
        <w:pStyle w:val="ListParagraph"/>
        <w:numPr>
          <w:ilvl w:val="0"/>
          <w:numId w:val="38"/>
        </w:numPr>
        <w:spacing w:line="22" w:lineRule="atLeast"/>
        <w:contextualSpacing w:val="0"/>
        <w:rPr>
          <w:rFonts w:ascii="Arial" w:hAnsi="Arial" w:cs="Arial"/>
        </w:rPr>
      </w:pPr>
      <w:r w:rsidRPr="00B83D6B">
        <w:rPr>
          <w:rFonts w:ascii="Arial" w:hAnsi="Arial" w:cs="Arial"/>
        </w:rPr>
        <w:t>participate in their community within and outside the organisation’s service environment; and</w:t>
      </w:r>
    </w:p>
    <w:p w14:paraId="33BA8828" w14:textId="77777777" w:rsidR="00DB573C" w:rsidRDefault="00DB573C" w:rsidP="00DB573C">
      <w:pPr>
        <w:pStyle w:val="ListParagraph"/>
        <w:numPr>
          <w:ilvl w:val="0"/>
          <w:numId w:val="38"/>
        </w:numPr>
        <w:spacing w:line="22" w:lineRule="atLeast"/>
        <w:contextualSpacing w:val="0"/>
        <w:rPr>
          <w:rFonts w:ascii="Arial" w:hAnsi="Arial" w:cs="Arial"/>
        </w:rPr>
      </w:pPr>
      <w:r w:rsidRPr="00B83D6B">
        <w:rPr>
          <w:rFonts w:ascii="Arial" w:hAnsi="Arial" w:cs="Arial"/>
        </w:rPr>
        <w:t>have social and personal relationships; and</w:t>
      </w:r>
    </w:p>
    <w:p w14:paraId="16063B94" w14:textId="77777777" w:rsidR="00DB573C" w:rsidRPr="00DB573C" w:rsidRDefault="00DB573C" w:rsidP="00DB573C">
      <w:pPr>
        <w:pStyle w:val="ListParagraph"/>
        <w:numPr>
          <w:ilvl w:val="0"/>
          <w:numId w:val="38"/>
        </w:numPr>
        <w:spacing w:line="22" w:lineRule="atLeast"/>
        <w:contextualSpacing w:val="0"/>
        <w:rPr>
          <w:rFonts w:ascii="Arial" w:hAnsi="Arial" w:cs="Arial"/>
        </w:rPr>
      </w:pPr>
      <w:r w:rsidRPr="00DB573C">
        <w:rPr>
          <w:rFonts w:ascii="Arial" w:hAnsi="Arial" w:cs="Arial"/>
        </w:rPr>
        <w:t>do the things of interest to them.</w:t>
      </w:r>
    </w:p>
    <w:p w14:paraId="08285677" w14:textId="77777777" w:rsidR="00240E43" w:rsidRPr="00162DE8" w:rsidRDefault="00240E43" w:rsidP="002B77BA">
      <w:pPr>
        <w:pStyle w:val="ListParagraph"/>
        <w:numPr>
          <w:ilvl w:val="0"/>
          <w:numId w:val="34"/>
        </w:numPr>
        <w:spacing w:line="276" w:lineRule="auto"/>
        <w:rPr>
          <w:rFonts w:ascii="Arial" w:hAnsi="Arial" w:cs="Arial"/>
          <w:color w:val="auto"/>
        </w:rPr>
      </w:pPr>
      <w:r w:rsidRPr="00B83D6B">
        <w:rPr>
          <w:rFonts w:ascii="Arial" w:hAnsi="Arial" w:cs="Arial"/>
        </w:rPr>
        <w:t>Where meals are provided, they are varied and of suitable quality and quantity</w:t>
      </w:r>
    </w:p>
    <w:p w14:paraId="339556C8" w14:textId="77777777" w:rsidR="00576A8A" w:rsidRDefault="00962678" w:rsidP="00576A8A">
      <w:pPr>
        <w:spacing w:line="276" w:lineRule="auto"/>
        <w:rPr>
          <w:rFonts w:ascii="Arial" w:hAnsi="Arial" w:cs="Arial"/>
          <w:color w:val="auto"/>
        </w:rPr>
      </w:pPr>
      <w:r w:rsidRPr="00162DE8">
        <w:rPr>
          <w:rFonts w:ascii="Arial" w:hAnsi="Arial" w:cs="Arial"/>
          <w:color w:val="auto"/>
        </w:rPr>
        <w:t xml:space="preserve">I have considered the evidence in the Site Audit Report and the Approved Provider’s </w:t>
      </w:r>
      <w:proofErr w:type="gramStart"/>
      <w:r w:rsidRPr="00162DE8">
        <w:rPr>
          <w:rFonts w:ascii="Arial" w:hAnsi="Arial" w:cs="Arial"/>
          <w:color w:val="auto"/>
        </w:rPr>
        <w:t>response, and</w:t>
      </w:r>
      <w:proofErr w:type="gramEnd"/>
      <w:r w:rsidRPr="00162DE8">
        <w:rPr>
          <w:rFonts w:ascii="Arial" w:hAnsi="Arial" w:cs="Arial"/>
          <w:color w:val="auto"/>
        </w:rPr>
        <w:t xml:space="preserve"> find the service compliant for th</w:t>
      </w:r>
      <w:r>
        <w:rPr>
          <w:rFonts w:ascii="Arial" w:hAnsi="Arial" w:cs="Arial"/>
          <w:color w:val="auto"/>
        </w:rPr>
        <w:t>ese requirements.</w:t>
      </w:r>
      <w:r w:rsidR="00735657">
        <w:rPr>
          <w:rFonts w:ascii="Arial" w:hAnsi="Arial" w:cs="Arial"/>
          <w:color w:val="auto"/>
        </w:rPr>
        <w:br/>
      </w:r>
      <w:bookmarkStart w:id="5" w:name="_GoBack"/>
      <w:bookmarkEnd w:id="5"/>
    </w:p>
    <w:p w14:paraId="55CFA87A" w14:textId="04EA824C" w:rsidR="003C3B5A" w:rsidRDefault="00240E43" w:rsidP="00576A8A">
      <w:pPr>
        <w:spacing w:line="276" w:lineRule="auto"/>
        <w:rPr>
          <w:rFonts w:ascii="Arial" w:hAnsi="Arial" w:cs="Arial"/>
          <w:color w:val="auto"/>
        </w:rPr>
      </w:pPr>
      <w:r>
        <w:rPr>
          <w:rFonts w:ascii="Arial" w:hAnsi="Arial" w:cs="Arial"/>
          <w:color w:val="auto"/>
        </w:rPr>
        <w:lastRenderedPageBreak/>
        <w:t>Regarding 4(3)(a)</w:t>
      </w:r>
    </w:p>
    <w:p w14:paraId="1A7F3DA5" w14:textId="77777777" w:rsidR="007321E9" w:rsidRDefault="00240E43" w:rsidP="002B77BA">
      <w:pPr>
        <w:pStyle w:val="CommentText"/>
        <w:spacing w:line="276" w:lineRule="auto"/>
        <w:rPr>
          <w:rFonts w:ascii="Arial" w:eastAsia="Calibri" w:hAnsi="Arial" w:cs="Arial"/>
          <w:color w:val="auto"/>
        </w:rPr>
      </w:pPr>
      <w:r w:rsidRPr="00BC1BC0">
        <w:rPr>
          <w:rFonts w:ascii="Arial" w:eastAsia="Calibri" w:hAnsi="Arial" w:cs="Arial"/>
          <w:color w:val="auto"/>
        </w:rPr>
        <w:t xml:space="preserve">Care planning documents included information about what is important to consumers, and the support needed to help them do the things they wish to. </w:t>
      </w:r>
      <w:bookmarkStart w:id="6" w:name="_Hlk111797392"/>
      <w:r w:rsidR="007321E9">
        <w:rPr>
          <w:rFonts w:ascii="Arial" w:eastAsia="Calibri" w:hAnsi="Arial" w:cs="Arial"/>
          <w:color w:val="auto"/>
        </w:rPr>
        <w:t xml:space="preserve">Staff described how they support consumers’ </w:t>
      </w:r>
      <w:r w:rsidR="00DA7C2A">
        <w:rPr>
          <w:rFonts w:ascii="Arial" w:eastAsia="Calibri" w:hAnsi="Arial" w:cs="Arial"/>
          <w:color w:val="auto"/>
        </w:rPr>
        <w:t>goals and preferences</w:t>
      </w:r>
    </w:p>
    <w:p w14:paraId="1E6C96F2" w14:textId="77777777" w:rsidR="00240E43" w:rsidRDefault="00240E43" w:rsidP="002B77BA">
      <w:pPr>
        <w:pStyle w:val="CommentText"/>
        <w:spacing w:line="276" w:lineRule="auto"/>
        <w:rPr>
          <w:rFonts w:ascii="Arial" w:eastAsia="Calibri" w:hAnsi="Arial" w:cs="Arial"/>
          <w:color w:val="auto"/>
        </w:rPr>
      </w:pPr>
      <w:r w:rsidRPr="00BC1BC0">
        <w:rPr>
          <w:rFonts w:ascii="Arial" w:eastAsia="Calibri" w:hAnsi="Arial" w:cs="Arial"/>
          <w:color w:val="auto"/>
        </w:rPr>
        <w:t xml:space="preserve">However, the Site Audit Report </w:t>
      </w:r>
      <w:r w:rsidRPr="00BC1BC0">
        <w:rPr>
          <w:rFonts w:ascii="Arial" w:hAnsi="Arial" w:cs="Arial"/>
          <w:color w:val="auto"/>
        </w:rPr>
        <w:t xml:space="preserve">reflected </w:t>
      </w:r>
      <w:r w:rsidRPr="00BC1BC0">
        <w:rPr>
          <w:rFonts w:ascii="Arial" w:eastAsia="Calibri" w:hAnsi="Arial" w:cs="Arial"/>
          <w:color w:val="auto"/>
        </w:rPr>
        <w:t>mixed feedback from consumers</w:t>
      </w:r>
      <w:r w:rsidR="001A7724" w:rsidRPr="00BC1BC0">
        <w:rPr>
          <w:rFonts w:ascii="Arial" w:eastAsia="Calibri" w:hAnsi="Arial" w:cs="Arial"/>
          <w:color w:val="auto"/>
        </w:rPr>
        <w:t xml:space="preserve"> </w:t>
      </w:r>
      <w:bookmarkEnd w:id="6"/>
      <w:r w:rsidR="001A7724" w:rsidRPr="00BC1BC0">
        <w:rPr>
          <w:rFonts w:ascii="Arial" w:eastAsia="Calibri" w:hAnsi="Arial" w:cs="Arial"/>
          <w:color w:val="auto"/>
        </w:rPr>
        <w:t>regarding</w:t>
      </w:r>
      <w:r w:rsidRPr="00BC1BC0">
        <w:rPr>
          <w:rFonts w:ascii="Arial" w:eastAsia="Calibri" w:hAnsi="Arial" w:cs="Arial"/>
          <w:color w:val="auto"/>
        </w:rPr>
        <w:t xml:space="preserve"> how the service supports </w:t>
      </w:r>
      <w:r w:rsidR="001A7724" w:rsidRPr="00BC1BC0">
        <w:rPr>
          <w:rFonts w:ascii="Arial" w:eastAsia="Calibri" w:hAnsi="Arial" w:cs="Arial"/>
          <w:color w:val="auto"/>
        </w:rPr>
        <w:t>consumers</w:t>
      </w:r>
      <w:r w:rsidRPr="00BC1BC0">
        <w:rPr>
          <w:rFonts w:ascii="Arial" w:eastAsia="Calibri" w:hAnsi="Arial" w:cs="Arial"/>
          <w:color w:val="auto"/>
        </w:rPr>
        <w:t xml:space="preserve"> to be independent, exercise choice and make decisions about the care and services provided</w:t>
      </w:r>
      <w:r w:rsidR="001A7724" w:rsidRPr="00BC1BC0">
        <w:rPr>
          <w:rFonts w:ascii="Arial" w:eastAsia="Calibri" w:hAnsi="Arial" w:cs="Arial"/>
          <w:color w:val="auto"/>
        </w:rPr>
        <w:t xml:space="preserve">. </w:t>
      </w:r>
    </w:p>
    <w:p w14:paraId="46E777A3" w14:textId="76E44F71" w:rsidR="005022D0" w:rsidRDefault="005022D0" w:rsidP="002B77BA">
      <w:pPr>
        <w:pStyle w:val="CommentText"/>
        <w:spacing w:line="276" w:lineRule="auto"/>
        <w:rPr>
          <w:rFonts w:ascii="Arial" w:hAnsi="Arial" w:cs="Arial"/>
          <w:color w:val="auto"/>
        </w:rPr>
      </w:pPr>
      <w:r>
        <w:rPr>
          <w:rFonts w:ascii="Arial" w:hAnsi="Arial" w:cs="Arial"/>
          <w:color w:val="auto"/>
        </w:rPr>
        <w:t xml:space="preserve">One named consumer </w:t>
      </w:r>
      <w:r w:rsidR="00246920">
        <w:rPr>
          <w:rFonts w:ascii="Arial" w:hAnsi="Arial" w:cs="Arial"/>
          <w:color w:val="auto"/>
        </w:rPr>
        <w:t xml:space="preserve">expressed concerns regarding </w:t>
      </w:r>
      <w:r w:rsidR="00872BDA">
        <w:rPr>
          <w:rFonts w:ascii="Arial" w:hAnsi="Arial" w:cs="Arial"/>
          <w:color w:val="auto"/>
        </w:rPr>
        <w:t xml:space="preserve">feeling alone and uncomfortable with staff. </w:t>
      </w:r>
      <w:r w:rsidR="005A35B6">
        <w:rPr>
          <w:rFonts w:ascii="Arial" w:hAnsi="Arial" w:cs="Arial"/>
          <w:color w:val="auto"/>
        </w:rPr>
        <w:t xml:space="preserve">While I accept the consumer’s comments reflect their experience, the Approved Provider gave evidence showing the consumer was engaged in activities. I consider insufficient information was brought forward to support non-compliance with this requirement. </w:t>
      </w:r>
      <w:r w:rsidR="005C5487">
        <w:rPr>
          <w:rFonts w:ascii="Arial" w:hAnsi="Arial" w:cs="Arial"/>
          <w:color w:val="auto"/>
        </w:rPr>
        <w:t>I have considered the consumer’s feedback in</w:t>
      </w:r>
      <w:r w:rsidR="00C2394E">
        <w:rPr>
          <w:rFonts w:ascii="Arial" w:hAnsi="Arial" w:cs="Arial"/>
          <w:color w:val="auto"/>
        </w:rPr>
        <w:t xml:space="preserve"> Quality</w:t>
      </w:r>
      <w:r w:rsidR="005C5487">
        <w:rPr>
          <w:rFonts w:ascii="Arial" w:hAnsi="Arial" w:cs="Arial"/>
          <w:color w:val="auto"/>
        </w:rPr>
        <w:t xml:space="preserve"> Standard 7 where I find it more relevant.</w:t>
      </w:r>
    </w:p>
    <w:p w14:paraId="38E58B1F" w14:textId="326BBDAA" w:rsidR="000C028F" w:rsidRDefault="007546CF" w:rsidP="002B77BA">
      <w:pPr>
        <w:pStyle w:val="CommentText"/>
        <w:spacing w:line="276" w:lineRule="auto"/>
        <w:rPr>
          <w:rFonts w:ascii="Arial" w:hAnsi="Arial" w:cs="Arial"/>
          <w:color w:val="auto"/>
        </w:rPr>
      </w:pPr>
      <w:r>
        <w:rPr>
          <w:rFonts w:ascii="Arial" w:hAnsi="Arial" w:cs="Arial"/>
          <w:color w:val="auto"/>
        </w:rPr>
        <w:t xml:space="preserve">One named consumer </w:t>
      </w:r>
      <w:r w:rsidR="006179C1">
        <w:rPr>
          <w:rFonts w:ascii="Arial" w:hAnsi="Arial" w:cs="Arial"/>
          <w:color w:val="auto"/>
        </w:rPr>
        <w:t xml:space="preserve">said they did not like the activities provided. </w:t>
      </w:r>
      <w:r w:rsidR="000C028F">
        <w:rPr>
          <w:rFonts w:ascii="Arial" w:hAnsi="Arial" w:cs="Arial"/>
          <w:color w:val="auto"/>
        </w:rPr>
        <w:t xml:space="preserve">Further named consumers’ feedback </w:t>
      </w:r>
      <w:r w:rsidR="00EF7A56">
        <w:rPr>
          <w:rFonts w:ascii="Arial" w:hAnsi="Arial" w:cs="Arial"/>
          <w:color w:val="auto"/>
        </w:rPr>
        <w:t xml:space="preserve">reflected they would like more variety in activities. </w:t>
      </w:r>
      <w:r w:rsidR="00C11F15">
        <w:rPr>
          <w:rFonts w:ascii="Arial" w:hAnsi="Arial" w:cs="Arial"/>
          <w:color w:val="auto"/>
        </w:rPr>
        <w:t xml:space="preserve">The Approved Provider gave evidence of activities </w:t>
      </w:r>
      <w:r w:rsidR="00920DFB">
        <w:rPr>
          <w:rFonts w:ascii="Arial" w:hAnsi="Arial" w:cs="Arial"/>
          <w:color w:val="auto"/>
        </w:rPr>
        <w:t xml:space="preserve">consumers are engaged in and said they will incorporate the consumers’ feedback in future, as the feedback had not been communicated prior to the Site Audit. </w:t>
      </w:r>
      <w:r w:rsidR="000F597A">
        <w:rPr>
          <w:rFonts w:ascii="Arial" w:hAnsi="Arial" w:cs="Arial"/>
          <w:color w:val="auto"/>
        </w:rPr>
        <w:t xml:space="preserve">Lifestyle calendars dated prior to the Site Audit reflected a variety of activities were available each day. </w:t>
      </w:r>
      <w:r w:rsidR="001B6B0C">
        <w:rPr>
          <w:rFonts w:ascii="Arial" w:hAnsi="Arial" w:cs="Arial"/>
          <w:color w:val="auto"/>
        </w:rPr>
        <w:t xml:space="preserve">The Approved Provider described continuous improvement activities to </w:t>
      </w:r>
      <w:r w:rsidR="00C23E63">
        <w:rPr>
          <w:rFonts w:ascii="Arial" w:hAnsi="Arial" w:cs="Arial"/>
          <w:color w:val="auto"/>
        </w:rPr>
        <w:t>further incorporate consumer feedback.</w:t>
      </w:r>
    </w:p>
    <w:p w14:paraId="5916F51C" w14:textId="77777777" w:rsidR="00BC1BC0" w:rsidRPr="00BC1BC0" w:rsidRDefault="00207F36" w:rsidP="00A16F24">
      <w:pPr>
        <w:pStyle w:val="CommentText"/>
        <w:spacing w:line="276" w:lineRule="auto"/>
        <w:rPr>
          <w:rFonts w:ascii="Arial" w:hAnsi="Arial" w:cs="Arial"/>
          <w:color w:val="auto"/>
        </w:rPr>
      </w:pPr>
      <w:r>
        <w:rPr>
          <w:rFonts w:ascii="Arial" w:hAnsi="Arial" w:cs="Arial"/>
          <w:color w:val="auto"/>
        </w:rPr>
        <w:t>Overall the service demonstrated it provides supports and services for daily living to meet consumers’ needs and optimise their well-being.</w:t>
      </w:r>
      <w:r w:rsidR="00A16F24">
        <w:rPr>
          <w:rFonts w:ascii="Arial" w:hAnsi="Arial" w:cs="Arial"/>
          <w:color w:val="auto"/>
        </w:rPr>
        <w:t xml:space="preserve"> </w:t>
      </w:r>
      <w:r w:rsidR="00BC1BC0" w:rsidRPr="00BC1BC0">
        <w:rPr>
          <w:rFonts w:ascii="Arial" w:hAnsi="Arial" w:cs="Arial"/>
          <w:color w:val="auto"/>
        </w:rPr>
        <w:t>Therefore, I find requirement 4(3)(a) is compliant.</w:t>
      </w:r>
    </w:p>
    <w:p w14:paraId="60C60CA2" w14:textId="77777777" w:rsidR="00BC1BC0" w:rsidRDefault="00BC1BC0" w:rsidP="002B77BA">
      <w:pPr>
        <w:pStyle w:val="CommentText"/>
        <w:numPr>
          <w:ilvl w:val="0"/>
          <w:numId w:val="36"/>
        </w:numPr>
        <w:spacing w:line="276" w:lineRule="auto"/>
        <w:rPr>
          <w:rFonts w:ascii="Arial" w:hAnsi="Arial" w:cs="Arial"/>
          <w:color w:val="auto"/>
        </w:rPr>
      </w:pPr>
      <w:r>
        <w:rPr>
          <w:rFonts w:ascii="Arial" w:hAnsi="Arial" w:cs="Arial"/>
          <w:color w:val="auto"/>
        </w:rPr>
        <w:t>Regarding requirement 4(3)(c)</w:t>
      </w:r>
    </w:p>
    <w:p w14:paraId="28DF9E69" w14:textId="77777777" w:rsidR="00BC1BC0" w:rsidRDefault="00BC1BC0" w:rsidP="002B77BA">
      <w:pPr>
        <w:pStyle w:val="CommentText"/>
        <w:spacing w:line="276" w:lineRule="auto"/>
        <w:rPr>
          <w:rFonts w:ascii="Arial" w:eastAsia="Fira Sans Light" w:hAnsi="Arial" w:cs="Arial"/>
          <w:color w:val="auto"/>
          <w:szCs w:val="22"/>
        </w:rPr>
      </w:pPr>
      <w:r w:rsidRPr="00F26D06">
        <w:rPr>
          <w:rFonts w:ascii="Arial" w:hAnsi="Arial" w:cs="Arial"/>
          <w:color w:val="auto"/>
        </w:rPr>
        <w:t xml:space="preserve">Care planning documents identified how consumers wish to participate in activities, outings and maintain relationships. However, the Site Audit Report reflected </w:t>
      </w:r>
      <w:r w:rsidRPr="00F26D06">
        <w:rPr>
          <w:rFonts w:ascii="Arial" w:eastAsia="Calibri" w:hAnsi="Arial" w:cs="Arial"/>
          <w:color w:val="auto"/>
        </w:rPr>
        <w:t>mixed feedback from consumers</w:t>
      </w:r>
      <w:r w:rsidR="00CC2383">
        <w:rPr>
          <w:rFonts w:ascii="Arial" w:eastAsia="Fira Sans Light" w:hAnsi="Arial" w:cs="Arial"/>
          <w:color w:val="auto"/>
          <w:szCs w:val="22"/>
        </w:rPr>
        <w:t xml:space="preserve"> regarding this</w:t>
      </w:r>
      <w:r w:rsidR="0082394A" w:rsidRPr="00F26D06">
        <w:rPr>
          <w:rFonts w:ascii="Arial" w:eastAsia="Fira Sans Light" w:hAnsi="Arial" w:cs="Arial"/>
          <w:color w:val="auto"/>
          <w:szCs w:val="22"/>
        </w:rPr>
        <w:t xml:space="preserve">. </w:t>
      </w:r>
    </w:p>
    <w:p w14:paraId="25CCE9C7" w14:textId="77777777" w:rsidR="00AA3D45" w:rsidRDefault="00AA3D45" w:rsidP="002B77BA">
      <w:pPr>
        <w:pStyle w:val="CommentText"/>
        <w:spacing w:line="276" w:lineRule="auto"/>
        <w:rPr>
          <w:rFonts w:ascii="Arial" w:hAnsi="Arial" w:cs="Arial"/>
          <w:color w:val="auto"/>
        </w:rPr>
      </w:pPr>
      <w:r>
        <w:rPr>
          <w:rFonts w:ascii="Arial" w:hAnsi="Arial" w:cs="Arial"/>
          <w:color w:val="auto"/>
        </w:rPr>
        <w:t>Regarding the feedback about bus outings, the Approved Provider explained the reason</w:t>
      </w:r>
      <w:r w:rsidR="008B1EDE">
        <w:rPr>
          <w:rFonts w:ascii="Arial" w:hAnsi="Arial" w:cs="Arial"/>
          <w:color w:val="auto"/>
        </w:rPr>
        <w:t xml:space="preserve"> and said </w:t>
      </w:r>
      <w:r w:rsidR="00331DCF">
        <w:rPr>
          <w:rFonts w:ascii="Arial" w:hAnsi="Arial" w:cs="Arial"/>
          <w:color w:val="auto"/>
        </w:rPr>
        <w:t xml:space="preserve">action was being taken prior to the Site Audit to address this. While I acknowledge the consumer’s feedback, I accept that the Approved Provider was addressing this and therefore </w:t>
      </w:r>
      <w:r w:rsidR="007F6BC8">
        <w:rPr>
          <w:rFonts w:ascii="Arial" w:hAnsi="Arial" w:cs="Arial"/>
          <w:color w:val="auto"/>
        </w:rPr>
        <w:t>consider the Approved Provider’s actions reflect compliance.</w:t>
      </w:r>
    </w:p>
    <w:p w14:paraId="413143A5" w14:textId="77777777" w:rsidR="007F6BC8" w:rsidRDefault="008A32AD" w:rsidP="002B77BA">
      <w:pPr>
        <w:pStyle w:val="CommentText"/>
        <w:spacing w:line="276" w:lineRule="auto"/>
        <w:rPr>
          <w:rFonts w:ascii="Arial" w:hAnsi="Arial" w:cs="Arial"/>
          <w:color w:val="auto"/>
        </w:rPr>
      </w:pPr>
      <w:r>
        <w:rPr>
          <w:rFonts w:ascii="Arial" w:hAnsi="Arial" w:cs="Arial"/>
          <w:color w:val="auto"/>
        </w:rPr>
        <w:t>The Approved Provider addressed comments from other named consumers regarding relationships and community connections</w:t>
      </w:r>
      <w:r w:rsidR="00C335C6">
        <w:rPr>
          <w:rFonts w:ascii="Arial" w:hAnsi="Arial" w:cs="Arial"/>
          <w:color w:val="auto"/>
        </w:rPr>
        <w:t xml:space="preserve"> that they miss</w:t>
      </w:r>
      <w:r>
        <w:rPr>
          <w:rFonts w:ascii="Arial" w:hAnsi="Arial" w:cs="Arial"/>
          <w:color w:val="auto"/>
        </w:rPr>
        <w:t xml:space="preserve">, I am satisfied </w:t>
      </w:r>
      <w:r w:rsidR="007825CF">
        <w:rPr>
          <w:rFonts w:ascii="Arial" w:hAnsi="Arial" w:cs="Arial"/>
          <w:color w:val="auto"/>
        </w:rPr>
        <w:t xml:space="preserve">based on the contextual information </w:t>
      </w:r>
      <w:r>
        <w:rPr>
          <w:rFonts w:ascii="Arial" w:hAnsi="Arial" w:cs="Arial"/>
          <w:color w:val="auto"/>
        </w:rPr>
        <w:t xml:space="preserve">these examples were not reflective of non-compliance </w:t>
      </w:r>
      <w:r w:rsidR="007825CF">
        <w:rPr>
          <w:rFonts w:ascii="Arial" w:hAnsi="Arial" w:cs="Arial"/>
          <w:color w:val="auto"/>
        </w:rPr>
        <w:t xml:space="preserve">by the service. </w:t>
      </w:r>
    </w:p>
    <w:p w14:paraId="19FCEE4E" w14:textId="77777777" w:rsidR="00405CDA" w:rsidRPr="00F26D06" w:rsidRDefault="00405CDA" w:rsidP="002B77BA">
      <w:pPr>
        <w:pStyle w:val="CommentText"/>
        <w:spacing w:line="276" w:lineRule="auto"/>
        <w:rPr>
          <w:rFonts w:ascii="Arial" w:hAnsi="Arial" w:cs="Arial"/>
          <w:color w:val="auto"/>
        </w:rPr>
      </w:pPr>
      <w:r>
        <w:rPr>
          <w:rFonts w:ascii="Arial" w:hAnsi="Arial" w:cs="Arial"/>
          <w:color w:val="auto"/>
        </w:rPr>
        <w:t xml:space="preserve">Regarding the </w:t>
      </w:r>
      <w:r w:rsidR="00B7190A">
        <w:rPr>
          <w:rFonts w:ascii="Arial" w:hAnsi="Arial" w:cs="Arial"/>
          <w:color w:val="auto"/>
        </w:rPr>
        <w:t xml:space="preserve">feedback from the named consumer regarding external support services to facilitate community participation, the Approved Provider gave further context </w:t>
      </w:r>
      <w:r w:rsidR="00C53076">
        <w:rPr>
          <w:rFonts w:ascii="Arial" w:hAnsi="Arial" w:cs="Arial"/>
          <w:color w:val="auto"/>
        </w:rPr>
        <w:t>regarding the circumstances</w:t>
      </w:r>
      <w:r w:rsidR="001E3047">
        <w:rPr>
          <w:rFonts w:ascii="Arial" w:hAnsi="Arial" w:cs="Arial"/>
          <w:color w:val="auto"/>
        </w:rPr>
        <w:t>.</w:t>
      </w:r>
      <w:r w:rsidR="00C53076">
        <w:rPr>
          <w:rFonts w:ascii="Arial" w:hAnsi="Arial" w:cs="Arial"/>
          <w:color w:val="auto"/>
        </w:rPr>
        <w:t xml:space="preserve"> I consider the information provided is conflicting and </w:t>
      </w:r>
      <w:r w:rsidR="002669A9">
        <w:rPr>
          <w:rFonts w:ascii="Arial" w:hAnsi="Arial" w:cs="Arial"/>
          <w:color w:val="auto"/>
        </w:rPr>
        <w:t xml:space="preserve">there is insufficient evidence presented to reflect a deficit </w:t>
      </w:r>
      <w:r w:rsidR="009C216A">
        <w:rPr>
          <w:rFonts w:ascii="Arial" w:hAnsi="Arial" w:cs="Arial"/>
          <w:color w:val="auto"/>
        </w:rPr>
        <w:t>regarding the service fulfilling its responsibilities</w:t>
      </w:r>
      <w:r w:rsidR="002669A9">
        <w:rPr>
          <w:rFonts w:ascii="Arial" w:hAnsi="Arial" w:cs="Arial"/>
          <w:color w:val="auto"/>
        </w:rPr>
        <w:t xml:space="preserve">. </w:t>
      </w:r>
      <w:r w:rsidR="001E3047">
        <w:rPr>
          <w:rFonts w:ascii="Arial" w:hAnsi="Arial" w:cs="Arial"/>
          <w:color w:val="auto"/>
        </w:rPr>
        <w:t xml:space="preserve"> </w:t>
      </w:r>
    </w:p>
    <w:p w14:paraId="174EE641" w14:textId="77777777" w:rsidR="00C67E7E" w:rsidRDefault="008D4896" w:rsidP="002B77BA">
      <w:pPr>
        <w:spacing w:line="276" w:lineRule="auto"/>
        <w:rPr>
          <w:rFonts w:ascii="Arial" w:hAnsi="Arial" w:cs="Arial"/>
          <w:color w:val="auto"/>
        </w:rPr>
      </w:pPr>
      <w:r>
        <w:rPr>
          <w:rFonts w:ascii="Arial" w:hAnsi="Arial" w:cs="Arial"/>
          <w:color w:val="auto"/>
        </w:rPr>
        <w:lastRenderedPageBreak/>
        <w:t>Overall</w:t>
      </w:r>
      <w:r w:rsidR="005C5487">
        <w:rPr>
          <w:rFonts w:ascii="Arial" w:hAnsi="Arial" w:cs="Arial"/>
          <w:color w:val="auto"/>
        </w:rPr>
        <w:t>,</w:t>
      </w:r>
      <w:r>
        <w:rPr>
          <w:rFonts w:ascii="Arial" w:hAnsi="Arial" w:cs="Arial"/>
          <w:color w:val="auto"/>
        </w:rPr>
        <w:t xml:space="preserve"> I am satisfied consumers are assisted to participate in the community, maintain relationships and do things of interest. </w:t>
      </w:r>
      <w:r w:rsidR="00C67E7E" w:rsidRPr="00BC1BC0">
        <w:rPr>
          <w:rFonts w:ascii="Arial" w:hAnsi="Arial" w:cs="Arial"/>
          <w:color w:val="auto"/>
        </w:rPr>
        <w:t>Therefore, I find requirement 4(3)(</w:t>
      </w:r>
      <w:r w:rsidR="00C67E7E">
        <w:rPr>
          <w:rFonts w:ascii="Arial" w:hAnsi="Arial" w:cs="Arial"/>
          <w:color w:val="auto"/>
        </w:rPr>
        <w:t>c</w:t>
      </w:r>
      <w:r w:rsidR="00C67E7E" w:rsidRPr="00BC1BC0">
        <w:rPr>
          <w:rFonts w:ascii="Arial" w:hAnsi="Arial" w:cs="Arial"/>
          <w:color w:val="auto"/>
        </w:rPr>
        <w:t>) is compliant.</w:t>
      </w:r>
    </w:p>
    <w:p w14:paraId="48E3FCC4" w14:textId="77777777" w:rsidR="0082394A" w:rsidRDefault="00C67E7E" w:rsidP="002B77BA">
      <w:pPr>
        <w:pStyle w:val="CommentText"/>
        <w:numPr>
          <w:ilvl w:val="0"/>
          <w:numId w:val="36"/>
        </w:numPr>
        <w:spacing w:line="276" w:lineRule="auto"/>
        <w:rPr>
          <w:rFonts w:ascii="Arial" w:hAnsi="Arial" w:cs="Arial"/>
          <w:color w:val="auto"/>
        </w:rPr>
      </w:pPr>
      <w:r>
        <w:rPr>
          <w:rFonts w:ascii="Arial" w:hAnsi="Arial" w:cs="Arial"/>
          <w:color w:val="auto"/>
        </w:rPr>
        <w:t>Regarding requirement 4(3)(f)</w:t>
      </w:r>
    </w:p>
    <w:p w14:paraId="6D64CB09" w14:textId="77777777" w:rsidR="002D1D76" w:rsidRDefault="005C2841" w:rsidP="002B77BA">
      <w:pPr>
        <w:pStyle w:val="CommentText"/>
        <w:spacing w:line="276" w:lineRule="auto"/>
        <w:rPr>
          <w:rFonts w:ascii="Arial" w:hAnsi="Arial" w:cs="Arial"/>
          <w:iCs/>
          <w:color w:val="auto"/>
        </w:rPr>
      </w:pPr>
      <w:r>
        <w:rPr>
          <w:rFonts w:ascii="Arial" w:eastAsia="Calibri" w:hAnsi="Arial" w:cs="Arial"/>
          <w:color w:val="auto"/>
        </w:rPr>
        <w:t>T</w:t>
      </w:r>
      <w:r w:rsidR="00026ABF" w:rsidRPr="00F128C1">
        <w:rPr>
          <w:rFonts w:ascii="Arial" w:eastAsia="Calibri" w:hAnsi="Arial" w:cs="Arial"/>
          <w:color w:val="auto"/>
        </w:rPr>
        <w:t xml:space="preserve">he Site Audit Report </w:t>
      </w:r>
      <w:r w:rsidR="00026ABF" w:rsidRPr="00F128C1">
        <w:rPr>
          <w:rFonts w:ascii="Arial" w:hAnsi="Arial" w:cs="Arial"/>
          <w:color w:val="auto"/>
        </w:rPr>
        <w:t xml:space="preserve">reflected </w:t>
      </w:r>
      <w:r w:rsidR="00026ABF" w:rsidRPr="00F128C1">
        <w:rPr>
          <w:rFonts w:ascii="Arial" w:eastAsia="Calibri" w:hAnsi="Arial" w:cs="Arial"/>
          <w:color w:val="auto"/>
        </w:rPr>
        <w:t xml:space="preserve">mixed feedback from consumers </w:t>
      </w:r>
      <w:r w:rsidR="00026ABF" w:rsidRPr="00F128C1">
        <w:rPr>
          <w:rFonts w:ascii="Arial" w:hAnsi="Arial" w:cs="Arial"/>
          <w:iCs/>
          <w:color w:val="auto"/>
        </w:rPr>
        <w:t xml:space="preserve">about meals being varied and of suitable quality and quantity. </w:t>
      </w:r>
      <w:r w:rsidR="00DB53A8">
        <w:rPr>
          <w:rFonts w:ascii="Arial" w:hAnsi="Arial" w:cs="Arial"/>
          <w:iCs/>
          <w:color w:val="auto"/>
        </w:rPr>
        <w:t>Some consumers were dissatisfied with the quality</w:t>
      </w:r>
      <w:r w:rsidR="00D517C6">
        <w:rPr>
          <w:rFonts w:ascii="Arial" w:hAnsi="Arial" w:cs="Arial"/>
          <w:iCs/>
          <w:color w:val="auto"/>
        </w:rPr>
        <w:t xml:space="preserve">, texture and temperature of meals. </w:t>
      </w:r>
      <w:r w:rsidR="008C5175">
        <w:rPr>
          <w:rFonts w:ascii="Arial" w:hAnsi="Arial" w:cs="Arial"/>
          <w:iCs/>
          <w:color w:val="auto"/>
        </w:rPr>
        <w:t>Further issues were raised regarding consumer supervision</w:t>
      </w:r>
      <w:r w:rsidR="00AE6075">
        <w:rPr>
          <w:rFonts w:ascii="Arial" w:hAnsi="Arial" w:cs="Arial"/>
          <w:iCs/>
          <w:color w:val="auto"/>
        </w:rPr>
        <w:t xml:space="preserve"> and staff assistance.</w:t>
      </w:r>
    </w:p>
    <w:p w14:paraId="4ECDFE52" w14:textId="560EFC68" w:rsidR="007B4A06" w:rsidRDefault="008C5175" w:rsidP="002B77BA">
      <w:pPr>
        <w:pStyle w:val="CommentText"/>
        <w:spacing w:line="276" w:lineRule="auto"/>
        <w:rPr>
          <w:rFonts w:ascii="Arial" w:hAnsi="Arial" w:cs="Arial"/>
          <w:iCs/>
          <w:color w:val="auto"/>
        </w:rPr>
      </w:pPr>
      <w:r>
        <w:rPr>
          <w:rFonts w:ascii="Arial" w:hAnsi="Arial" w:cs="Arial"/>
          <w:iCs/>
          <w:color w:val="auto"/>
        </w:rPr>
        <w:t xml:space="preserve">The Approved Provider </w:t>
      </w:r>
      <w:r w:rsidR="007B4A06">
        <w:rPr>
          <w:rFonts w:ascii="Arial" w:hAnsi="Arial" w:cs="Arial"/>
          <w:iCs/>
          <w:color w:val="auto"/>
        </w:rPr>
        <w:t>disagreed with the Assessment Team’s findings</w:t>
      </w:r>
      <w:r w:rsidR="00AE6075">
        <w:rPr>
          <w:rFonts w:ascii="Arial" w:hAnsi="Arial" w:cs="Arial"/>
          <w:iCs/>
          <w:color w:val="auto"/>
        </w:rPr>
        <w:t xml:space="preserve">. </w:t>
      </w:r>
      <w:r w:rsidR="00F40766">
        <w:rPr>
          <w:rFonts w:ascii="Arial" w:hAnsi="Arial" w:cs="Arial"/>
          <w:iCs/>
          <w:color w:val="auto"/>
        </w:rPr>
        <w:t>They addressed feedback from the named consumers</w:t>
      </w:r>
      <w:r w:rsidR="001B312C">
        <w:rPr>
          <w:rFonts w:ascii="Arial" w:hAnsi="Arial" w:cs="Arial"/>
          <w:iCs/>
          <w:color w:val="auto"/>
        </w:rPr>
        <w:t xml:space="preserve"> and outlined continuous improvement action</w:t>
      </w:r>
      <w:r w:rsidR="00F40766">
        <w:rPr>
          <w:rFonts w:ascii="Arial" w:hAnsi="Arial" w:cs="Arial"/>
          <w:iCs/>
          <w:color w:val="auto"/>
        </w:rPr>
        <w:t xml:space="preserve">. </w:t>
      </w:r>
    </w:p>
    <w:p w14:paraId="4FA278EA" w14:textId="77777777" w:rsidR="00950E29" w:rsidRDefault="00AE6075" w:rsidP="002B77BA">
      <w:pPr>
        <w:pStyle w:val="CommentText"/>
        <w:spacing w:line="276" w:lineRule="auto"/>
        <w:rPr>
          <w:rFonts w:ascii="Arial" w:hAnsi="Arial" w:cs="Arial"/>
          <w:iCs/>
          <w:color w:val="auto"/>
        </w:rPr>
      </w:pPr>
      <w:r>
        <w:rPr>
          <w:rFonts w:ascii="Arial" w:hAnsi="Arial" w:cs="Arial"/>
          <w:iCs/>
          <w:color w:val="auto"/>
        </w:rPr>
        <w:t xml:space="preserve">Regarding the named consumers’ </w:t>
      </w:r>
      <w:r w:rsidR="00D20F66">
        <w:rPr>
          <w:rFonts w:ascii="Arial" w:hAnsi="Arial" w:cs="Arial"/>
          <w:iCs/>
          <w:color w:val="auto"/>
        </w:rPr>
        <w:t xml:space="preserve">dissatisfaction with meal quality, texture and temperature, </w:t>
      </w:r>
      <w:r w:rsidR="007B4A06">
        <w:rPr>
          <w:rFonts w:ascii="Arial" w:hAnsi="Arial" w:cs="Arial"/>
          <w:iCs/>
          <w:color w:val="auto"/>
        </w:rPr>
        <w:t xml:space="preserve">during the Site Audit staff </w:t>
      </w:r>
      <w:r w:rsidR="00DC5ADD">
        <w:rPr>
          <w:rFonts w:ascii="Arial" w:hAnsi="Arial" w:cs="Arial"/>
          <w:iCs/>
          <w:color w:val="auto"/>
        </w:rPr>
        <w:t>explained</w:t>
      </w:r>
      <w:r w:rsidR="007B4A06">
        <w:rPr>
          <w:rFonts w:ascii="Arial" w:hAnsi="Arial" w:cs="Arial"/>
          <w:iCs/>
          <w:color w:val="auto"/>
        </w:rPr>
        <w:t xml:space="preserve"> the service’s processes and </w:t>
      </w:r>
      <w:r w:rsidR="004936A3">
        <w:rPr>
          <w:rFonts w:ascii="Arial" w:hAnsi="Arial" w:cs="Arial"/>
          <w:iCs/>
          <w:color w:val="auto"/>
        </w:rPr>
        <w:t xml:space="preserve">how they address consumers’ concerns. </w:t>
      </w:r>
      <w:r w:rsidR="00991354">
        <w:rPr>
          <w:rFonts w:ascii="Arial" w:hAnsi="Arial" w:cs="Arial"/>
          <w:iCs/>
          <w:color w:val="auto"/>
        </w:rPr>
        <w:t xml:space="preserve">The temperature concern was noted to be an ongoing </w:t>
      </w:r>
      <w:r w:rsidR="003F4814">
        <w:rPr>
          <w:rFonts w:ascii="Arial" w:hAnsi="Arial" w:cs="Arial"/>
          <w:iCs/>
          <w:color w:val="auto"/>
        </w:rPr>
        <w:t>topic raised at consumer meetings</w:t>
      </w:r>
      <w:r w:rsidR="009C16F7">
        <w:rPr>
          <w:rFonts w:ascii="Arial" w:hAnsi="Arial" w:cs="Arial"/>
          <w:iCs/>
          <w:color w:val="auto"/>
        </w:rPr>
        <w:t xml:space="preserve"> and staff reminders were issued</w:t>
      </w:r>
      <w:r w:rsidR="003F4814">
        <w:rPr>
          <w:rFonts w:ascii="Arial" w:hAnsi="Arial" w:cs="Arial"/>
          <w:iCs/>
          <w:color w:val="auto"/>
        </w:rPr>
        <w:t>.</w:t>
      </w:r>
      <w:r w:rsidR="001D4E51">
        <w:rPr>
          <w:rFonts w:ascii="Arial" w:hAnsi="Arial" w:cs="Arial"/>
          <w:iCs/>
          <w:color w:val="auto"/>
        </w:rPr>
        <w:t xml:space="preserve"> </w:t>
      </w:r>
      <w:r w:rsidR="00CE0197">
        <w:rPr>
          <w:rFonts w:ascii="Arial" w:hAnsi="Arial" w:cs="Arial"/>
          <w:iCs/>
          <w:color w:val="auto"/>
        </w:rPr>
        <w:t>The Approved Provider gave evidence of surveys showing consumer satisfaction</w:t>
      </w:r>
      <w:r w:rsidR="001739D9">
        <w:rPr>
          <w:rFonts w:ascii="Arial" w:hAnsi="Arial" w:cs="Arial"/>
          <w:iCs/>
          <w:color w:val="auto"/>
        </w:rPr>
        <w:t xml:space="preserve"> and said an internal audit was conducted after the Site Audit to verify</w:t>
      </w:r>
      <w:r w:rsidR="00F07B3D">
        <w:rPr>
          <w:rFonts w:ascii="Arial" w:hAnsi="Arial" w:cs="Arial"/>
          <w:iCs/>
          <w:color w:val="auto"/>
        </w:rPr>
        <w:t xml:space="preserve"> suitable meal temperature</w:t>
      </w:r>
      <w:r w:rsidR="00CE0197">
        <w:rPr>
          <w:rFonts w:ascii="Arial" w:hAnsi="Arial" w:cs="Arial"/>
          <w:iCs/>
          <w:color w:val="auto"/>
        </w:rPr>
        <w:t xml:space="preserve">. </w:t>
      </w:r>
      <w:r w:rsidR="001D4E51">
        <w:rPr>
          <w:rFonts w:ascii="Arial" w:hAnsi="Arial" w:cs="Arial"/>
          <w:iCs/>
          <w:color w:val="auto"/>
        </w:rPr>
        <w:t xml:space="preserve">While I accept </w:t>
      </w:r>
      <w:r w:rsidR="00950E29">
        <w:rPr>
          <w:rFonts w:ascii="Arial" w:hAnsi="Arial" w:cs="Arial"/>
          <w:iCs/>
          <w:color w:val="auto"/>
        </w:rPr>
        <w:t>the consumers’ feedback, I am satisfied the service had identified and commenced addressing the concerns prior to the Site Audit, and the improvements will take time to demonstrate effectiveness. Therefore</w:t>
      </w:r>
      <w:r w:rsidR="005C5487">
        <w:rPr>
          <w:rFonts w:ascii="Arial" w:hAnsi="Arial" w:cs="Arial"/>
          <w:iCs/>
          <w:color w:val="auto"/>
        </w:rPr>
        <w:t>,</w:t>
      </w:r>
      <w:r w:rsidR="00950E29">
        <w:rPr>
          <w:rFonts w:ascii="Arial" w:hAnsi="Arial" w:cs="Arial"/>
          <w:iCs/>
          <w:color w:val="auto"/>
        </w:rPr>
        <w:t xml:space="preserve"> I do not consider this example is reflective of non-compliance.</w:t>
      </w:r>
    </w:p>
    <w:p w14:paraId="27057CC8" w14:textId="7325B278" w:rsidR="00DB53A8" w:rsidRDefault="00473DD6" w:rsidP="002B77BA">
      <w:pPr>
        <w:pStyle w:val="CommentText"/>
        <w:spacing w:line="276" w:lineRule="auto"/>
        <w:rPr>
          <w:rFonts w:ascii="Arial" w:hAnsi="Arial" w:cs="Arial"/>
          <w:iCs/>
          <w:color w:val="auto"/>
        </w:rPr>
      </w:pPr>
      <w:r>
        <w:rPr>
          <w:rFonts w:ascii="Arial" w:hAnsi="Arial" w:cs="Arial"/>
          <w:iCs/>
          <w:color w:val="auto"/>
        </w:rPr>
        <w:t xml:space="preserve">A named consumer </w:t>
      </w:r>
      <w:r w:rsidR="008C5175">
        <w:rPr>
          <w:rFonts w:ascii="Arial" w:hAnsi="Arial" w:cs="Arial"/>
          <w:iCs/>
          <w:color w:val="auto"/>
        </w:rPr>
        <w:t>said they were</w:t>
      </w:r>
      <w:r>
        <w:rPr>
          <w:rFonts w:ascii="Arial" w:hAnsi="Arial" w:cs="Arial"/>
          <w:iCs/>
          <w:color w:val="auto"/>
        </w:rPr>
        <w:t xml:space="preserve"> </w:t>
      </w:r>
      <w:r w:rsidR="00196A25">
        <w:rPr>
          <w:rFonts w:ascii="Arial" w:hAnsi="Arial" w:cs="Arial"/>
          <w:iCs/>
          <w:color w:val="auto"/>
        </w:rPr>
        <w:t>unsupervised at meal time, contrary to care plan informat</w:t>
      </w:r>
      <w:r w:rsidR="00976D34">
        <w:rPr>
          <w:rFonts w:ascii="Arial" w:hAnsi="Arial" w:cs="Arial"/>
          <w:iCs/>
          <w:color w:val="auto"/>
        </w:rPr>
        <w:t>ion</w:t>
      </w:r>
      <w:r w:rsidR="00196A25">
        <w:rPr>
          <w:rFonts w:ascii="Arial" w:hAnsi="Arial" w:cs="Arial"/>
          <w:iCs/>
          <w:color w:val="auto"/>
        </w:rPr>
        <w:t>.</w:t>
      </w:r>
      <w:r w:rsidR="004D28A8">
        <w:rPr>
          <w:rFonts w:ascii="Arial" w:hAnsi="Arial" w:cs="Arial"/>
          <w:iCs/>
          <w:color w:val="auto"/>
        </w:rPr>
        <w:t xml:space="preserve"> </w:t>
      </w:r>
      <w:r w:rsidR="005C5487">
        <w:rPr>
          <w:rFonts w:ascii="Arial" w:hAnsi="Arial" w:cs="Arial"/>
          <w:iCs/>
          <w:color w:val="auto"/>
        </w:rPr>
        <w:t xml:space="preserve">I have considered this information under </w:t>
      </w:r>
      <w:r w:rsidR="00C2394E">
        <w:rPr>
          <w:rFonts w:ascii="Arial" w:hAnsi="Arial" w:cs="Arial"/>
          <w:iCs/>
          <w:color w:val="auto"/>
        </w:rPr>
        <w:t xml:space="preserve">Quality </w:t>
      </w:r>
      <w:r w:rsidR="005C5487">
        <w:rPr>
          <w:rFonts w:ascii="Arial" w:hAnsi="Arial" w:cs="Arial"/>
          <w:iCs/>
          <w:color w:val="auto"/>
        </w:rPr>
        <w:t>Standard 3 where I find it more relevant.</w:t>
      </w:r>
    </w:p>
    <w:p w14:paraId="1890BAFB" w14:textId="77777777" w:rsidR="00F128C1" w:rsidRPr="00D01C10" w:rsidRDefault="00345869" w:rsidP="002B77BA">
      <w:pPr>
        <w:spacing w:line="276" w:lineRule="auto"/>
        <w:rPr>
          <w:rFonts w:ascii="Arial" w:hAnsi="Arial" w:cs="Arial"/>
          <w:color w:val="auto"/>
        </w:rPr>
      </w:pPr>
      <w:r>
        <w:rPr>
          <w:rFonts w:ascii="Arial" w:hAnsi="Arial" w:cs="Arial"/>
          <w:color w:val="auto"/>
        </w:rPr>
        <w:t xml:space="preserve">Overall the meals provided </w:t>
      </w:r>
      <w:r w:rsidR="00F128C1" w:rsidRPr="00F128C1">
        <w:rPr>
          <w:rFonts w:ascii="Arial" w:hAnsi="Arial" w:cs="Arial"/>
        </w:rPr>
        <w:t>are varied and of suitable quality and quantity</w:t>
      </w:r>
      <w:r w:rsidR="009B5024">
        <w:rPr>
          <w:rFonts w:ascii="Arial" w:hAnsi="Arial" w:cs="Arial"/>
        </w:rPr>
        <w:t xml:space="preserve">. </w:t>
      </w:r>
      <w:r w:rsidR="00F128C1" w:rsidRPr="00D01C10">
        <w:rPr>
          <w:rFonts w:ascii="Arial" w:hAnsi="Arial" w:cs="Arial"/>
        </w:rPr>
        <w:t>T</w:t>
      </w:r>
      <w:r w:rsidR="00F128C1" w:rsidRPr="00D01C10">
        <w:rPr>
          <w:rFonts w:ascii="Arial" w:hAnsi="Arial" w:cs="Arial"/>
          <w:color w:val="auto"/>
        </w:rPr>
        <w:t>herefore, I find requirement 4(3)(f) is compliant.</w:t>
      </w:r>
    </w:p>
    <w:p w14:paraId="0361FD1D" w14:textId="77777777" w:rsidR="00BC1BC0" w:rsidRPr="00D01C10" w:rsidRDefault="00F128C1" w:rsidP="002B77BA">
      <w:pPr>
        <w:pStyle w:val="CommentText"/>
        <w:spacing w:line="276" w:lineRule="auto"/>
        <w:rPr>
          <w:rFonts w:ascii="Arial" w:hAnsi="Arial" w:cs="Arial"/>
          <w:color w:val="auto"/>
        </w:rPr>
      </w:pPr>
      <w:r w:rsidRPr="00D01C10">
        <w:rPr>
          <w:rFonts w:ascii="Arial" w:hAnsi="Arial" w:cs="Arial"/>
          <w:color w:val="auto"/>
        </w:rPr>
        <w:t xml:space="preserve">Regarding the remaining requirements, </w:t>
      </w:r>
      <w:r w:rsidR="00A92206">
        <w:rPr>
          <w:rFonts w:ascii="Arial" w:hAnsi="Arial" w:cs="Arial"/>
          <w:color w:val="auto"/>
        </w:rPr>
        <w:t>most consumers said the service helps them connect with friends and family for emotional support</w:t>
      </w:r>
      <w:r w:rsidR="002F7AA2">
        <w:rPr>
          <w:rFonts w:ascii="Arial" w:hAnsi="Arial" w:cs="Arial"/>
          <w:color w:val="auto"/>
        </w:rPr>
        <w:t xml:space="preserve"> and staff are supportive. </w:t>
      </w:r>
      <w:r w:rsidR="00E85408">
        <w:rPr>
          <w:rFonts w:ascii="Arial" w:hAnsi="Arial" w:cs="Arial"/>
          <w:color w:val="auto"/>
        </w:rPr>
        <w:t xml:space="preserve">Staff described </w:t>
      </w:r>
      <w:r w:rsidR="00D01C10" w:rsidRPr="00D01C10">
        <w:rPr>
          <w:rFonts w:ascii="Arial" w:hAnsi="Arial" w:cs="Arial"/>
          <w:color w:val="auto"/>
        </w:rPr>
        <w:t>support provided for consumers</w:t>
      </w:r>
      <w:r w:rsidR="00E85408">
        <w:rPr>
          <w:rFonts w:ascii="Arial" w:hAnsi="Arial" w:cs="Arial"/>
          <w:color w:val="auto"/>
        </w:rPr>
        <w:t xml:space="preserve">’ spiritual well-being and how they </w:t>
      </w:r>
      <w:r w:rsidR="00FC2CAB">
        <w:rPr>
          <w:rFonts w:ascii="Arial" w:hAnsi="Arial" w:cs="Arial"/>
          <w:color w:val="auto"/>
        </w:rPr>
        <w:t xml:space="preserve">identify and support consumers experiencing </w:t>
      </w:r>
      <w:r w:rsidR="00D01C10" w:rsidRPr="00D01C10">
        <w:rPr>
          <w:rFonts w:ascii="Arial" w:hAnsi="Arial" w:cs="Arial"/>
          <w:color w:val="auto"/>
        </w:rPr>
        <w:t>a change in mood.</w:t>
      </w:r>
      <w:r w:rsidR="00C425BF">
        <w:rPr>
          <w:rFonts w:ascii="Arial" w:hAnsi="Arial" w:cs="Arial"/>
          <w:color w:val="auto"/>
        </w:rPr>
        <w:t xml:space="preserve"> Staff were observed </w:t>
      </w:r>
      <w:r w:rsidR="00CF2DE3">
        <w:rPr>
          <w:rFonts w:ascii="Arial" w:hAnsi="Arial" w:cs="Arial"/>
          <w:color w:val="auto"/>
        </w:rPr>
        <w:t>providing support to consumers.</w:t>
      </w:r>
    </w:p>
    <w:p w14:paraId="6137F16A" w14:textId="77777777" w:rsidR="00D01C10" w:rsidRPr="00D01C10" w:rsidRDefault="00D01C10" w:rsidP="002B77BA">
      <w:pPr>
        <w:pStyle w:val="CommentText"/>
        <w:spacing w:line="276" w:lineRule="auto"/>
        <w:rPr>
          <w:rFonts w:ascii="Arial" w:hAnsi="Arial" w:cs="Arial"/>
          <w:iCs/>
          <w:color w:val="auto"/>
        </w:rPr>
      </w:pPr>
      <w:r w:rsidRPr="00D01C10">
        <w:rPr>
          <w:rFonts w:ascii="Arial" w:hAnsi="Arial" w:cs="Arial"/>
          <w:color w:val="auto"/>
        </w:rPr>
        <w:t xml:space="preserve">Consumers </w:t>
      </w:r>
      <w:r w:rsidR="00014A99">
        <w:rPr>
          <w:rFonts w:ascii="Arial" w:hAnsi="Arial" w:cs="Arial"/>
          <w:color w:val="auto"/>
        </w:rPr>
        <w:t xml:space="preserve">generally </w:t>
      </w:r>
      <w:r w:rsidR="00B80C79">
        <w:rPr>
          <w:rFonts w:ascii="Arial" w:hAnsi="Arial" w:cs="Arial"/>
          <w:color w:val="auto"/>
        </w:rPr>
        <w:t>considered</w:t>
      </w:r>
      <w:r w:rsidRPr="00D01C10">
        <w:rPr>
          <w:rFonts w:ascii="Arial" w:hAnsi="Arial" w:cs="Arial"/>
          <w:color w:val="auto"/>
        </w:rPr>
        <w:t xml:space="preserve"> their needs and preferences are communicated </w:t>
      </w:r>
      <w:r w:rsidR="000B19A9">
        <w:rPr>
          <w:rFonts w:ascii="Arial" w:hAnsi="Arial" w:cs="Arial"/>
          <w:color w:val="auto"/>
        </w:rPr>
        <w:t>within and outside the service</w:t>
      </w:r>
      <w:r w:rsidRPr="00D01C10">
        <w:rPr>
          <w:rFonts w:ascii="Arial" w:hAnsi="Arial" w:cs="Arial"/>
          <w:color w:val="auto"/>
        </w:rPr>
        <w:t xml:space="preserve">. </w:t>
      </w:r>
      <w:r w:rsidRPr="00D01C10">
        <w:rPr>
          <w:rFonts w:ascii="Arial" w:hAnsi="Arial" w:cs="Arial"/>
          <w:iCs/>
          <w:color w:val="auto"/>
        </w:rPr>
        <w:t xml:space="preserve">Staff </w:t>
      </w:r>
      <w:r w:rsidR="000B19A9">
        <w:rPr>
          <w:rFonts w:ascii="Arial" w:hAnsi="Arial" w:cs="Arial"/>
          <w:iCs/>
          <w:color w:val="auto"/>
        </w:rPr>
        <w:t>said communication</w:t>
      </w:r>
      <w:r w:rsidRPr="00D01C10">
        <w:rPr>
          <w:rFonts w:ascii="Arial" w:hAnsi="Arial" w:cs="Arial"/>
          <w:iCs/>
          <w:color w:val="auto"/>
        </w:rPr>
        <w:t xml:space="preserve"> occurs via care plans, shift handover and dietary re</w:t>
      </w:r>
      <w:r w:rsidR="00A03566">
        <w:rPr>
          <w:rFonts w:ascii="Arial" w:hAnsi="Arial" w:cs="Arial"/>
          <w:iCs/>
          <w:color w:val="auto"/>
        </w:rPr>
        <w:t>ports</w:t>
      </w:r>
      <w:r w:rsidRPr="00D01C10">
        <w:rPr>
          <w:rFonts w:ascii="Arial" w:hAnsi="Arial" w:cs="Arial"/>
          <w:iCs/>
          <w:color w:val="auto"/>
        </w:rPr>
        <w:t>. Referrals to other providers, such as religious services, volunteers, and entertainers occur based on consumers’ needs.</w:t>
      </w:r>
    </w:p>
    <w:p w14:paraId="3A354BF8" w14:textId="77777777" w:rsidR="00D01C10" w:rsidRPr="00F128C1" w:rsidRDefault="00D01C10" w:rsidP="002B77BA">
      <w:pPr>
        <w:pStyle w:val="CommentText"/>
        <w:spacing w:line="276" w:lineRule="auto"/>
        <w:rPr>
          <w:rFonts w:ascii="Arial" w:hAnsi="Arial" w:cs="Arial"/>
          <w:color w:val="auto"/>
        </w:rPr>
      </w:pPr>
      <w:r w:rsidRPr="00D01C10">
        <w:rPr>
          <w:rFonts w:ascii="Arial" w:eastAsia="Calibri" w:hAnsi="Arial" w:cs="Arial"/>
          <w:color w:val="auto"/>
        </w:rPr>
        <w:t xml:space="preserve">Equipment for daily living and lifestyle supports were observed to be safe, suitable, clean and well maintained. </w:t>
      </w:r>
      <w:r w:rsidRPr="00D01C10">
        <w:rPr>
          <w:rFonts w:ascii="Arial" w:hAnsi="Arial" w:cs="Arial"/>
          <w:color w:val="auto"/>
        </w:rPr>
        <w:t xml:space="preserve">Consumers said they have access to equipment, including mobility aids, to assist them with their daily living activities. </w:t>
      </w:r>
      <w:r w:rsidRPr="00D01C10">
        <w:rPr>
          <w:rFonts w:ascii="Arial" w:eastAsia="Calibri" w:hAnsi="Arial" w:cs="Arial"/>
          <w:color w:val="auto"/>
        </w:rPr>
        <w:t xml:space="preserve">Staff said they have access to equipment they need, and </w:t>
      </w:r>
      <w:r w:rsidRPr="00D01C10">
        <w:rPr>
          <w:rFonts w:ascii="Arial" w:hAnsi="Arial" w:cs="Arial"/>
          <w:color w:val="auto"/>
        </w:rPr>
        <w:t>when issues are identified with equipment, this is reported to maintenance and is rectified in a timely manner.</w:t>
      </w:r>
    </w:p>
    <w:p w14:paraId="29B0487B" w14:textId="77777777"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2DF5715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AD952EC"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E4F2970"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1C10">
              <w:rPr>
                <w:rFonts w:ascii="Arial" w:hAnsi="Arial" w:cs="Arial"/>
              </w:rPr>
              <w:t>Compliant</w:t>
            </w:r>
          </w:p>
        </w:tc>
      </w:tr>
      <w:tr w:rsidR="00532C52" w:rsidRPr="00B83D6B" w14:paraId="21B63FB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C0A3DF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6FF9313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5E29D38" w14:textId="77777777" w:rsidR="00532C52" w:rsidRPr="00D01C1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1C10">
              <w:rPr>
                <w:rFonts w:ascii="Arial" w:hAnsi="Arial" w:cs="Arial"/>
                <w:color w:val="auto"/>
              </w:rPr>
              <w:t>Compliant</w:t>
            </w:r>
          </w:p>
        </w:tc>
      </w:tr>
      <w:tr w:rsidR="00532C52" w:rsidRPr="00B83D6B" w14:paraId="6BC8FC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634AD"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540FC6B5"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7C47033D"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4B54342B"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78623CF2" w14:textId="77777777" w:rsidR="00532C52" w:rsidRPr="00D01C1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1C10">
              <w:rPr>
                <w:rFonts w:ascii="Arial" w:hAnsi="Arial" w:cs="Arial"/>
                <w:color w:val="auto"/>
              </w:rPr>
              <w:t>Compliant</w:t>
            </w:r>
          </w:p>
        </w:tc>
      </w:tr>
      <w:tr w:rsidR="00532C52" w:rsidRPr="00B83D6B" w14:paraId="0016A2B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88262F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5D1C7D38"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28FCAA1B" w14:textId="77777777" w:rsidR="00532C52" w:rsidRPr="00D01C10" w:rsidRDefault="00532C52" w:rsidP="00D01C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1C10">
              <w:rPr>
                <w:rFonts w:ascii="Arial" w:hAnsi="Arial" w:cs="Arial"/>
                <w:color w:val="auto"/>
              </w:rPr>
              <w:t>Compliant</w:t>
            </w:r>
          </w:p>
        </w:tc>
      </w:tr>
    </w:tbl>
    <w:p w14:paraId="7F6CA582"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6166F6E" w14:textId="77777777" w:rsidR="00077A2F" w:rsidRDefault="00E32D0D" w:rsidP="002B77BA">
      <w:pPr>
        <w:spacing w:line="276" w:lineRule="auto"/>
        <w:rPr>
          <w:rFonts w:ascii="Arial" w:hAnsi="Arial" w:cs="Arial"/>
          <w:color w:val="auto"/>
        </w:rPr>
      </w:pPr>
      <w:r>
        <w:rPr>
          <w:rFonts w:ascii="Arial" w:eastAsia="Calibri" w:hAnsi="Arial" w:cs="Arial"/>
          <w:color w:val="auto"/>
        </w:rPr>
        <w:t xml:space="preserve">The service environment was observed to be welcoming. </w:t>
      </w:r>
      <w:r w:rsidR="00D17328">
        <w:rPr>
          <w:rFonts w:ascii="Arial" w:eastAsia="Calibri" w:hAnsi="Arial" w:cs="Arial"/>
          <w:color w:val="auto"/>
        </w:rPr>
        <w:t>Consumers said they felt welcome and like they belonged at the service, and it has a sense of community.</w:t>
      </w:r>
      <w:r w:rsidR="000C5D8C" w:rsidRPr="00B86AC5">
        <w:rPr>
          <w:rFonts w:ascii="Arial" w:eastAsia="Calibri" w:hAnsi="Arial" w:cs="Arial"/>
          <w:color w:val="auto"/>
        </w:rPr>
        <w:t xml:space="preserve"> </w:t>
      </w:r>
      <w:r w:rsidR="00FC1244">
        <w:rPr>
          <w:rFonts w:ascii="Arial" w:hAnsi="Arial" w:cs="Arial"/>
          <w:color w:val="auto"/>
        </w:rPr>
        <w:t xml:space="preserve">Consumers decorate their rooms with personal belongings. </w:t>
      </w:r>
      <w:r w:rsidR="00091775">
        <w:rPr>
          <w:rFonts w:ascii="Arial" w:hAnsi="Arial" w:cs="Arial"/>
          <w:color w:val="auto"/>
        </w:rPr>
        <w:t>The service has outdoor courtyard and garden areas</w:t>
      </w:r>
      <w:r>
        <w:rPr>
          <w:rFonts w:ascii="Arial" w:hAnsi="Arial" w:cs="Arial"/>
          <w:color w:val="auto"/>
        </w:rPr>
        <w:t xml:space="preserve"> and consumers are supported to participate in gardening. </w:t>
      </w:r>
    </w:p>
    <w:p w14:paraId="25BD922C" w14:textId="77777777" w:rsidR="000C5D8C" w:rsidRDefault="000C5D8C" w:rsidP="002B77BA">
      <w:pPr>
        <w:spacing w:line="276" w:lineRule="auto"/>
        <w:rPr>
          <w:rFonts w:ascii="Arial" w:eastAsia="Calibri" w:hAnsi="Arial" w:cs="Arial"/>
          <w:color w:val="auto"/>
        </w:rPr>
      </w:pPr>
      <w:r>
        <w:rPr>
          <w:rFonts w:ascii="Arial" w:eastAsia="Calibri" w:hAnsi="Arial" w:cs="Arial"/>
          <w:color w:val="auto"/>
        </w:rPr>
        <w:t>T</w:t>
      </w:r>
      <w:r w:rsidRPr="00B86AC5">
        <w:rPr>
          <w:rFonts w:ascii="Arial" w:eastAsia="Calibri" w:hAnsi="Arial" w:cs="Arial"/>
          <w:color w:val="auto"/>
        </w:rPr>
        <w:t xml:space="preserve">he service environment </w:t>
      </w:r>
      <w:r>
        <w:rPr>
          <w:rFonts w:ascii="Arial" w:eastAsia="Calibri" w:hAnsi="Arial" w:cs="Arial"/>
          <w:color w:val="auto"/>
        </w:rPr>
        <w:t>was observed to be</w:t>
      </w:r>
      <w:r w:rsidRPr="00B86AC5">
        <w:rPr>
          <w:rFonts w:ascii="Arial" w:eastAsia="Calibri" w:hAnsi="Arial" w:cs="Arial"/>
          <w:color w:val="auto"/>
        </w:rPr>
        <w:t xml:space="preserve"> safe, clean, well maintained, and comfortable</w:t>
      </w:r>
      <w:r w:rsidR="003639EA">
        <w:rPr>
          <w:rFonts w:ascii="Arial" w:eastAsia="Calibri" w:hAnsi="Arial" w:cs="Arial"/>
          <w:color w:val="auto"/>
        </w:rPr>
        <w:t xml:space="preserve">. </w:t>
      </w:r>
      <w:r w:rsidR="00B61846">
        <w:rPr>
          <w:rFonts w:ascii="Arial" w:eastAsia="Calibri" w:hAnsi="Arial" w:cs="Arial"/>
          <w:color w:val="auto"/>
        </w:rPr>
        <w:t>Consumers said the environment is clean and allows them to move freely</w:t>
      </w:r>
      <w:r w:rsidR="005C3001">
        <w:rPr>
          <w:rFonts w:ascii="Arial" w:eastAsia="Calibri" w:hAnsi="Arial" w:cs="Arial"/>
          <w:color w:val="auto"/>
        </w:rPr>
        <w:t>.</w:t>
      </w:r>
      <w:r>
        <w:rPr>
          <w:rFonts w:ascii="Arial" w:eastAsia="Calibri" w:hAnsi="Arial" w:cs="Arial"/>
          <w:color w:val="auto"/>
        </w:rPr>
        <w:t xml:space="preserve"> </w:t>
      </w:r>
    </w:p>
    <w:p w14:paraId="749D7933" w14:textId="68D8A710" w:rsidR="000C5D8C" w:rsidRDefault="00F745F0" w:rsidP="002B77BA">
      <w:pPr>
        <w:pStyle w:val="CommentText"/>
        <w:spacing w:line="276" w:lineRule="auto"/>
        <w:rPr>
          <w:rFonts w:ascii="Arial" w:hAnsi="Arial" w:cs="Arial"/>
          <w:color w:val="auto"/>
        </w:rPr>
      </w:pPr>
      <w:r>
        <w:rPr>
          <w:rFonts w:ascii="Arial" w:hAnsi="Arial" w:cs="Arial"/>
          <w:color w:val="auto"/>
        </w:rPr>
        <w:t>F</w:t>
      </w:r>
      <w:r w:rsidR="000C5D8C" w:rsidRPr="00B86AC5">
        <w:rPr>
          <w:rFonts w:ascii="Arial" w:hAnsi="Arial" w:cs="Arial"/>
          <w:color w:val="auto"/>
        </w:rPr>
        <w:t xml:space="preserve">urniture, fittings, and equipment </w:t>
      </w:r>
      <w:r>
        <w:rPr>
          <w:rFonts w:ascii="Arial" w:hAnsi="Arial" w:cs="Arial"/>
          <w:color w:val="auto"/>
        </w:rPr>
        <w:t>were observed</w:t>
      </w:r>
      <w:r w:rsidR="000C5D8C" w:rsidRPr="00B86AC5">
        <w:rPr>
          <w:rFonts w:ascii="Arial" w:hAnsi="Arial" w:cs="Arial"/>
          <w:color w:val="auto"/>
        </w:rPr>
        <w:t xml:space="preserve"> to be clean, well</w:t>
      </w:r>
      <w:r w:rsidR="001945CB">
        <w:rPr>
          <w:rFonts w:ascii="Arial" w:hAnsi="Arial" w:cs="Arial"/>
          <w:color w:val="auto"/>
        </w:rPr>
        <w:t xml:space="preserve"> </w:t>
      </w:r>
      <w:r w:rsidR="000C5D8C" w:rsidRPr="00B86AC5">
        <w:rPr>
          <w:rFonts w:ascii="Arial" w:hAnsi="Arial" w:cs="Arial"/>
          <w:color w:val="auto"/>
        </w:rPr>
        <w:t xml:space="preserve">maintained, </w:t>
      </w:r>
      <w:r w:rsidR="00CB6115" w:rsidRPr="00B86AC5">
        <w:rPr>
          <w:rFonts w:ascii="Arial" w:hAnsi="Arial" w:cs="Arial"/>
          <w:color w:val="auto"/>
        </w:rPr>
        <w:t xml:space="preserve">safe, </w:t>
      </w:r>
      <w:r w:rsidR="000C5D8C" w:rsidRPr="00B86AC5">
        <w:rPr>
          <w:rFonts w:ascii="Arial" w:hAnsi="Arial" w:cs="Arial"/>
          <w:color w:val="auto"/>
        </w:rPr>
        <w:t>and suitabl</w:t>
      </w:r>
      <w:r>
        <w:rPr>
          <w:rFonts w:ascii="Arial" w:hAnsi="Arial" w:cs="Arial"/>
          <w:color w:val="auto"/>
        </w:rPr>
        <w:t>e</w:t>
      </w:r>
      <w:r w:rsidR="000C5D8C" w:rsidRPr="00B86AC5">
        <w:rPr>
          <w:rFonts w:ascii="Arial" w:hAnsi="Arial" w:cs="Arial"/>
          <w:color w:val="auto"/>
        </w:rPr>
        <w:t xml:space="preserve">. </w:t>
      </w:r>
      <w:r w:rsidR="000C4DBD">
        <w:rPr>
          <w:rFonts w:ascii="Arial" w:eastAsia="Calibri" w:hAnsi="Arial" w:cs="Arial"/>
          <w:color w:val="auto"/>
        </w:rPr>
        <w:t>Maintenance records reflect regular proactive and reactive maintenance occurs.</w:t>
      </w:r>
      <w:r w:rsidR="00C67A00" w:rsidRPr="00B86AC5">
        <w:rPr>
          <w:rFonts w:ascii="Arial" w:eastAsia="Calibri" w:hAnsi="Arial" w:cs="Arial"/>
          <w:color w:val="auto"/>
        </w:rPr>
        <w:t xml:space="preserve"> </w:t>
      </w:r>
    </w:p>
    <w:p w14:paraId="583F83D9" w14:textId="77777777"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10632" w:type="dxa"/>
        <w:tblLook w:val="04A0" w:firstRow="1" w:lastRow="0" w:firstColumn="1" w:lastColumn="0" w:noHBand="0" w:noVBand="1"/>
      </w:tblPr>
      <w:tblGrid>
        <w:gridCol w:w="1899"/>
        <w:gridCol w:w="6741"/>
        <w:gridCol w:w="1992"/>
      </w:tblGrid>
      <w:tr w:rsidR="00532C52" w:rsidRPr="00B83D6B" w14:paraId="63E142EF" w14:textId="77777777" w:rsidTr="00080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7B21272"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1992" w:type="dxa"/>
          </w:tcPr>
          <w:p w14:paraId="257A677F" w14:textId="77777777" w:rsidR="00532C52" w:rsidRPr="00B83D6B" w:rsidRDefault="0057746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080A21">
              <w:rPr>
                <w:rFonts w:ascii="Arial" w:hAnsi="Arial" w:cs="Arial"/>
              </w:rPr>
              <w:t>ompliant</w:t>
            </w:r>
          </w:p>
        </w:tc>
      </w:tr>
      <w:tr w:rsidR="00532C52" w:rsidRPr="00B83D6B" w14:paraId="654C015A" w14:textId="77777777" w:rsidTr="00080A21">
        <w:tc>
          <w:tcPr>
            <w:cnfStyle w:val="001000000000" w:firstRow="0" w:lastRow="0" w:firstColumn="1" w:lastColumn="0" w:oddVBand="0" w:evenVBand="0" w:oddHBand="0" w:evenHBand="0" w:firstRowFirstColumn="0" w:firstRowLastColumn="0" w:lastRowFirstColumn="0" w:lastRowLastColumn="0"/>
            <w:tcW w:w="0" w:type="auto"/>
          </w:tcPr>
          <w:p w14:paraId="53D1B5D2"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2F3921D1"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1992" w:type="dxa"/>
            <w:tcBorders>
              <w:left w:val="single" w:sz="4" w:space="0" w:color="auto"/>
            </w:tcBorders>
          </w:tcPr>
          <w:p w14:paraId="3DD31150" w14:textId="77777777" w:rsidR="00532C52" w:rsidRPr="00080A21" w:rsidRDefault="0097569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080A21">
              <w:rPr>
                <w:rFonts w:ascii="Arial" w:hAnsi="Arial" w:cs="Arial"/>
                <w:color w:val="auto"/>
              </w:rPr>
              <w:t>ompliant</w:t>
            </w:r>
          </w:p>
        </w:tc>
      </w:tr>
      <w:tr w:rsidR="00532C52" w:rsidRPr="00B83D6B" w14:paraId="1FF8D4BE" w14:textId="77777777" w:rsidTr="0008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DCCAFD"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446417F6"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1992" w:type="dxa"/>
            <w:tcBorders>
              <w:left w:val="single" w:sz="4" w:space="0" w:color="auto"/>
            </w:tcBorders>
          </w:tcPr>
          <w:p w14:paraId="4EF82038" w14:textId="77777777" w:rsidR="00532C52" w:rsidRPr="00080A2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0A21">
              <w:rPr>
                <w:rFonts w:ascii="Arial" w:hAnsi="Arial" w:cs="Arial"/>
                <w:color w:val="auto"/>
              </w:rPr>
              <w:t>Compliant</w:t>
            </w:r>
          </w:p>
        </w:tc>
      </w:tr>
      <w:tr w:rsidR="00532C52" w:rsidRPr="00B83D6B" w14:paraId="5E1C9B93" w14:textId="77777777" w:rsidTr="00080A21">
        <w:tc>
          <w:tcPr>
            <w:cnfStyle w:val="001000000000" w:firstRow="0" w:lastRow="0" w:firstColumn="1" w:lastColumn="0" w:oddVBand="0" w:evenVBand="0" w:oddHBand="0" w:evenHBand="0" w:firstRowFirstColumn="0" w:firstRowLastColumn="0" w:lastRowFirstColumn="0" w:lastRowLastColumn="0"/>
            <w:tcW w:w="0" w:type="auto"/>
          </w:tcPr>
          <w:p w14:paraId="2806530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15AC948E"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1992" w:type="dxa"/>
            <w:tcBorders>
              <w:left w:val="single" w:sz="4" w:space="0" w:color="auto"/>
            </w:tcBorders>
          </w:tcPr>
          <w:p w14:paraId="18CBD0F9" w14:textId="77777777" w:rsidR="00532C52" w:rsidRPr="00080A21" w:rsidRDefault="0057746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532C52" w:rsidRPr="00080A21">
              <w:rPr>
                <w:rFonts w:ascii="Arial" w:hAnsi="Arial" w:cs="Arial"/>
                <w:color w:val="auto"/>
              </w:rPr>
              <w:t>ompliant</w:t>
            </w:r>
          </w:p>
        </w:tc>
      </w:tr>
      <w:tr w:rsidR="00532C52" w:rsidRPr="00B83D6B" w14:paraId="76A40D74" w14:textId="77777777" w:rsidTr="00080A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A893C4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4DDB5760"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1992" w:type="dxa"/>
            <w:tcBorders>
              <w:left w:val="single" w:sz="4" w:space="0" w:color="auto"/>
            </w:tcBorders>
          </w:tcPr>
          <w:p w14:paraId="72B3CBF3" w14:textId="77777777" w:rsidR="00532C52" w:rsidRPr="00080A21" w:rsidRDefault="00577464"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532C52" w:rsidRPr="00080A21">
              <w:rPr>
                <w:rFonts w:ascii="Arial" w:hAnsi="Arial" w:cs="Arial"/>
                <w:color w:val="auto"/>
              </w:rPr>
              <w:t>ompliant</w:t>
            </w:r>
          </w:p>
        </w:tc>
      </w:tr>
    </w:tbl>
    <w:p w14:paraId="0EA515CD"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E421A48" w14:textId="77777777" w:rsidR="005222E6" w:rsidRPr="00162DE8" w:rsidRDefault="005222E6" w:rsidP="002B77BA">
      <w:pPr>
        <w:spacing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s were</w:t>
      </w:r>
      <w:r w:rsidRPr="00162DE8">
        <w:rPr>
          <w:rFonts w:ascii="Arial" w:hAnsi="Arial" w:cs="Arial"/>
          <w:color w:val="auto"/>
        </w:rPr>
        <w:t xml:space="preserve"> not met:</w:t>
      </w:r>
    </w:p>
    <w:p w14:paraId="78F740ED" w14:textId="77777777" w:rsidR="005222E6" w:rsidRPr="00BA63DB" w:rsidRDefault="005222E6" w:rsidP="002B77BA">
      <w:pPr>
        <w:pStyle w:val="ListParagraph"/>
        <w:numPr>
          <w:ilvl w:val="0"/>
          <w:numId w:val="34"/>
        </w:numPr>
        <w:spacing w:line="276" w:lineRule="auto"/>
        <w:rPr>
          <w:rFonts w:ascii="Arial" w:hAnsi="Arial" w:cs="Arial"/>
          <w:color w:val="auto"/>
        </w:rPr>
      </w:pPr>
      <w:r w:rsidRPr="00B83D6B">
        <w:rPr>
          <w:rFonts w:ascii="Arial" w:hAnsi="Arial" w:cs="Arial"/>
        </w:rPr>
        <w:t>Consumers, their family, friends, carers and others are encouraged and supported to provide feedback and make complaints</w:t>
      </w:r>
      <w:r>
        <w:rPr>
          <w:rFonts w:ascii="Arial" w:hAnsi="Arial" w:cs="Arial"/>
        </w:rPr>
        <w:t>.</w:t>
      </w:r>
    </w:p>
    <w:p w14:paraId="4082BF35" w14:textId="77777777" w:rsidR="005222E6" w:rsidRPr="005222E6" w:rsidRDefault="005222E6" w:rsidP="002B77BA">
      <w:pPr>
        <w:pStyle w:val="ListParagraph"/>
        <w:numPr>
          <w:ilvl w:val="0"/>
          <w:numId w:val="34"/>
        </w:numPr>
        <w:spacing w:line="276" w:lineRule="auto"/>
        <w:rPr>
          <w:rFonts w:ascii="Arial" w:hAnsi="Arial" w:cs="Arial"/>
          <w:color w:val="auto"/>
        </w:rPr>
      </w:pPr>
      <w:r w:rsidRPr="00B83D6B">
        <w:rPr>
          <w:rFonts w:ascii="Arial" w:hAnsi="Arial" w:cs="Arial"/>
        </w:rPr>
        <w:t>Appropriate action is taken in response to complaints and an open disclosure process is used when things go wrong</w:t>
      </w:r>
      <w:r>
        <w:rPr>
          <w:rFonts w:ascii="Arial" w:hAnsi="Arial" w:cs="Arial"/>
        </w:rPr>
        <w:t>.</w:t>
      </w:r>
    </w:p>
    <w:p w14:paraId="72EE1883" w14:textId="77777777" w:rsidR="005222E6" w:rsidRPr="00162DE8" w:rsidRDefault="005222E6" w:rsidP="002B77BA">
      <w:pPr>
        <w:pStyle w:val="ListParagraph"/>
        <w:numPr>
          <w:ilvl w:val="0"/>
          <w:numId w:val="34"/>
        </w:numPr>
        <w:spacing w:line="276" w:lineRule="auto"/>
        <w:rPr>
          <w:rFonts w:ascii="Arial" w:hAnsi="Arial" w:cs="Arial"/>
          <w:color w:val="auto"/>
        </w:rPr>
      </w:pPr>
      <w:r w:rsidRPr="00B83D6B">
        <w:rPr>
          <w:rFonts w:ascii="Arial" w:hAnsi="Arial" w:cs="Arial"/>
        </w:rPr>
        <w:t>Feedback and complaints are reviewed and used to improve the quality of care and services</w:t>
      </w:r>
    </w:p>
    <w:p w14:paraId="332F45A3" w14:textId="0AAA6DA3" w:rsidR="005222E6" w:rsidRPr="005222E6" w:rsidRDefault="005222E6" w:rsidP="002B77BA">
      <w:pPr>
        <w:spacing w:line="276" w:lineRule="auto"/>
        <w:rPr>
          <w:rFonts w:ascii="Arial" w:hAnsi="Arial" w:cs="Arial"/>
          <w:color w:val="auto"/>
        </w:rPr>
      </w:pPr>
      <w:r w:rsidRPr="005222E6">
        <w:rPr>
          <w:rFonts w:ascii="Arial" w:hAnsi="Arial" w:cs="Arial"/>
          <w:color w:val="auto"/>
        </w:rPr>
        <w:t xml:space="preserve">I have </w:t>
      </w:r>
      <w:r w:rsidR="00FD0EC6">
        <w:rPr>
          <w:rFonts w:ascii="Arial" w:hAnsi="Arial" w:cs="Arial"/>
          <w:color w:val="auto"/>
        </w:rPr>
        <w:t xml:space="preserve">considered </w:t>
      </w:r>
      <w:r w:rsidRPr="005222E6">
        <w:rPr>
          <w:rFonts w:ascii="Arial" w:hAnsi="Arial" w:cs="Arial"/>
          <w:color w:val="auto"/>
        </w:rPr>
        <w:t xml:space="preserve">the evidence in the Site Audit Report and the Approved Provider’s </w:t>
      </w:r>
      <w:proofErr w:type="gramStart"/>
      <w:r w:rsidRPr="005222E6">
        <w:rPr>
          <w:rFonts w:ascii="Arial" w:hAnsi="Arial" w:cs="Arial"/>
          <w:color w:val="auto"/>
        </w:rPr>
        <w:t>response, and</w:t>
      </w:r>
      <w:proofErr w:type="gramEnd"/>
      <w:r w:rsidRPr="005222E6">
        <w:rPr>
          <w:rFonts w:ascii="Arial" w:hAnsi="Arial" w:cs="Arial"/>
          <w:color w:val="auto"/>
        </w:rPr>
        <w:t xml:space="preserve"> find the service compliant for these requirements.</w:t>
      </w:r>
    </w:p>
    <w:p w14:paraId="378F555B" w14:textId="77777777" w:rsidR="003C3B5A" w:rsidRDefault="005222E6" w:rsidP="002B77BA">
      <w:pPr>
        <w:pStyle w:val="CommentText"/>
        <w:numPr>
          <w:ilvl w:val="0"/>
          <w:numId w:val="36"/>
        </w:numPr>
        <w:spacing w:line="276" w:lineRule="auto"/>
        <w:rPr>
          <w:rFonts w:ascii="Arial" w:hAnsi="Arial" w:cs="Arial"/>
          <w:color w:val="auto"/>
        </w:rPr>
      </w:pPr>
      <w:r>
        <w:rPr>
          <w:rFonts w:ascii="Arial" w:hAnsi="Arial" w:cs="Arial"/>
          <w:color w:val="auto"/>
        </w:rPr>
        <w:t>Regarding 6(3)(a)</w:t>
      </w:r>
    </w:p>
    <w:p w14:paraId="10CA676B" w14:textId="2116C7AB" w:rsidR="006747E0" w:rsidRDefault="006747E0" w:rsidP="002B77BA">
      <w:pPr>
        <w:pStyle w:val="CommentText"/>
        <w:spacing w:line="276" w:lineRule="auto"/>
        <w:rPr>
          <w:rFonts w:ascii="Arial" w:hAnsi="Arial" w:cs="Arial"/>
          <w:iCs/>
          <w:color w:val="auto"/>
        </w:rPr>
      </w:pPr>
      <w:r>
        <w:rPr>
          <w:rFonts w:ascii="Arial" w:hAnsi="Arial" w:cs="Arial"/>
          <w:iCs/>
          <w:color w:val="auto"/>
        </w:rPr>
        <w:t xml:space="preserve">Consumers and their representatives were aware of how to </w:t>
      </w:r>
      <w:r w:rsidR="00560C86">
        <w:rPr>
          <w:rFonts w:ascii="Arial" w:hAnsi="Arial" w:cs="Arial"/>
          <w:iCs/>
          <w:color w:val="auto"/>
        </w:rPr>
        <w:t xml:space="preserve">provide feedback and make complaints. </w:t>
      </w:r>
      <w:r w:rsidR="00927A63">
        <w:rPr>
          <w:rFonts w:ascii="Arial" w:hAnsi="Arial" w:cs="Arial"/>
          <w:iCs/>
          <w:color w:val="auto"/>
        </w:rPr>
        <w:t>Staff described how they support consumers to make complaints</w:t>
      </w:r>
      <w:r w:rsidR="001932C3">
        <w:rPr>
          <w:rFonts w:ascii="Arial" w:hAnsi="Arial" w:cs="Arial"/>
          <w:iCs/>
          <w:color w:val="auto"/>
        </w:rPr>
        <w:t>.</w:t>
      </w:r>
      <w:r w:rsidR="001D14A3">
        <w:rPr>
          <w:rFonts w:ascii="Arial" w:hAnsi="Arial" w:cs="Arial"/>
          <w:iCs/>
          <w:color w:val="auto"/>
        </w:rPr>
        <w:t xml:space="preserve"> </w:t>
      </w:r>
      <w:r w:rsidR="001932C3">
        <w:rPr>
          <w:rFonts w:ascii="Arial" w:hAnsi="Arial" w:cs="Arial"/>
          <w:iCs/>
          <w:color w:val="auto"/>
        </w:rPr>
        <w:t>There is a feedback box</w:t>
      </w:r>
      <w:r w:rsidR="00B62824">
        <w:rPr>
          <w:rFonts w:ascii="Arial" w:hAnsi="Arial" w:cs="Arial"/>
          <w:iCs/>
          <w:color w:val="auto"/>
        </w:rPr>
        <w:t xml:space="preserve"> and feedback </w:t>
      </w:r>
      <w:r w:rsidR="007F2FBB">
        <w:rPr>
          <w:rFonts w:ascii="Arial" w:hAnsi="Arial" w:cs="Arial"/>
          <w:iCs/>
          <w:color w:val="auto"/>
        </w:rPr>
        <w:t>has been</w:t>
      </w:r>
      <w:r w:rsidR="00B62824">
        <w:rPr>
          <w:rFonts w:ascii="Arial" w:hAnsi="Arial" w:cs="Arial"/>
          <w:iCs/>
          <w:color w:val="auto"/>
        </w:rPr>
        <w:t xml:space="preserve"> discussed at consumer meetings</w:t>
      </w:r>
      <w:r w:rsidR="00927A63">
        <w:rPr>
          <w:rFonts w:ascii="Arial" w:hAnsi="Arial" w:cs="Arial"/>
          <w:iCs/>
          <w:color w:val="auto"/>
        </w:rPr>
        <w:t xml:space="preserve">. </w:t>
      </w:r>
      <w:r w:rsidR="00560C86">
        <w:rPr>
          <w:rFonts w:ascii="Arial" w:hAnsi="Arial" w:cs="Arial"/>
          <w:iCs/>
          <w:color w:val="auto"/>
        </w:rPr>
        <w:t xml:space="preserve">However, the Site Audit Report reflected feedback </w:t>
      </w:r>
      <w:r w:rsidR="004E4BB3">
        <w:rPr>
          <w:rFonts w:ascii="Arial" w:hAnsi="Arial" w:cs="Arial"/>
          <w:iCs/>
          <w:color w:val="auto"/>
        </w:rPr>
        <w:t>from</w:t>
      </w:r>
      <w:r w:rsidR="00560C86">
        <w:rPr>
          <w:rFonts w:ascii="Arial" w:hAnsi="Arial" w:cs="Arial"/>
          <w:iCs/>
          <w:color w:val="auto"/>
        </w:rPr>
        <w:t xml:space="preserve"> some consumers</w:t>
      </w:r>
      <w:r w:rsidR="004E4BB3">
        <w:rPr>
          <w:rFonts w:ascii="Arial" w:hAnsi="Arial" w:cs="Arial"/>
          <w:iCs/>
          <w:color w:val="auto"/>
        </w:rPr>
        <w:t xml:space="preserve"> who</w:t>
      </w:r>
      <w:r w:rsidR="00560C86">
        <w:rPr>
          <w:rFonts w:ascii="Arial" w:hAnsi="Arial" w:cs="Arial"/>
          <w:iCs/>
          <w:color w:val="auto"/>
        </w:rPr>
        <w:t xml:space="preserve"> were worried about making complaints</w:t>
      </w:r>
      <w:r w:rsidR="007F2FBB">
        <w:rPr>
          <w:rFonts w:ascii="Arial" w:hAnsi="Arial" w:cs="Arial"/>
          <w:iCs/>
          <w:color w:val="auto"/>
        </w:rPr>
        <w:t xml:space="preserve"> </w:t>
      </w:r>
      <w:r w:rsidR="00F22A67">
        <w:rPr>
          <w:rFonts w:ascii="Arial" w:hAnsi="Arial" w:cs="Arial"/>
          <w:iCs/>
          <w:color w:val="auto"/>
        </w:rPr>
        <w:t xml:space="preserve">or said they do not feel listened to. </w:t>
      </w:r>
      <w:r w:rsidR="00244B98">
        <w:rPr>
          <w:rFonts w:ascii="Arial" w:hAnsi="Arial" w:cs="Arial"/>
          <w:iCs/>
          <w:color w:val="auto"/>
        </w:rPr>
        <w:t xml:space="preserve">Negative feedback was raised regarding food and call bell response times. </w:t>
      </w:r>
    </w:p>
    <w:p w14:paraId="3FEE21CD" w14:textId="77777777" w:rsidR="000A67B1" w:rsidRDefault="000A67B1" w:rsidP="002B77BA">
      <w:pPr>
        <w:pStyle w:val="CommentText"/>
        <w:spacing w:line="276" w:lineRule="auto"/>
        <w:rPr>
          <w:rFonts w:ascii="Arial" w:hAnsi="Arial" w:cs="Arial"/>
          <w:color w:val="auto"/>
        </w:rPr>
      </w:pPr>
      <w:r>
        <w:rPr>
          <w:rFonts w:ascii="Arial" w:hAnsi="Arial" w:cs="Arial"/>
          <w:color w:val="auto"/>
        </w:rPr>
        <w:t xml:space="preserve">The Approved Provider </w:t>
      </w:r>
      <w:r w:rsidR="00087797">
        <w:rPr>
          <w:rFonts w:ascii="Arial" w:hAnsi="Arial" w:cs="Arial"/>
          <w:color w:val="auto"/>
        </w:rPr>
        <w:t xml:space="preserve">described how the service addresses complaints and said </w:t>
      </w:r>
      <w:r w:rsidR="004B3680">
        <w:rPr>
          <w:rFonts w:ascii="Arial" w:hAnsi="Arial" w:cs="Arial"/>
          <w:color w:val="auto"/>
        </w:rPr>
        <w:t xml:space="preserve">consumers and their representatives are informed of external complaint mechanisms if they </w:t>
      </w:r>
      <w:r w:rsidR="00BD3D19">
        <w:rPr>
          <w:rFonts w:ascii="Arial" w:hAnsi="Arial" w:cs="Arial"/>
          <w:color w:val="auto"/>
        </w:rPr>
        <w:t>are not comfortable raising concerns</w:t>
      </w:r>
      <w:r w:rsidR="003C28D8">
        <w:rPr>
          <w:rFonts w:ascii="Arial" w:hAnsi="Arial" w:cs="Arial"/>
          <w:color w:val="auto"/>
        </w:rPr>
        <w:t xml:space="preserve"> directly</w:t>
      </w:r>
      <w:r w:rsidR="00BD3D19">
        <w:rPr>
          <w:rFonts w:ascii="Arial" w:hAnsi="Arial" w:cs="Arial"/>
          <w:color w:val="auto"/>
        </w:rPr>
        <w:t xml:space="preserve">. </w:t>
      </w:r>
      <w:r w:rsidR="005B2F46">
        <w:rPr>
          <w:rFonts w:ascii="Arial" w:hAnsi="Arial" w:cs="Arial"/>
          <w:color w:val="auto"/>
        </w:rPr>
        <w:t xml:space="preserve">They responded to feedback </w:t>
      </w:r>
      <w:r w:rsidR="00D17DE9">
        <w:rPr>
          <w:rFonts w:ascii="Arial" w:hAnsi="Arial" w:cs="Arial"/>
          <w:color w:val="auto"/>
        </w:rPr>
        <w:t xml:space="preserve">in the Site Audit Report </w:t>
      </w:r>
      <w:r w:rsidR="005B2F46">
        <w:rPr>
          <w:rFonts w:ascii="Arial" w:hAnsi="Arial" w:cs="Arial"/>
          <w:color w:val="auto"/>
        </w:rPr>
        <w:t>from named consumers and referred to actions taken to address th</w:t>
      </w:r>
      <w:r w:rsidR="001872A4">
        <w:rPr>
          <w:rFonts w:ascii="Arial" w:hAnsi="Arial" w:cs="Arial"/>
          <w:color w:val="auto"/>
        </w:rPr>
        <w:t xml:space="preserve">ose concerns. </w:t>
      </w:r>
      <w:r w:rsidR="00185599">
        <w:rPr>
          <w:rFonts w:ascii="Arial" w:hAnsi="Arial" w:cs="Arial"/>
          <w:color w:val="auto"/>
        </w:rPr>
        <w:t xml:space="preserve">They referenced the </w:t>
      </w:r>
      <w:r w:rsidR="002B6DAE">
        <w:rPr>
          <w:rFonts w:ascii="Arial" w:hAnsi="Arial" w:cs="Arial"/>
          <w:color w:val="auto"/>
        </w:rPr>
        <w:t>consumer survey</w:t>
      </w:r>
      <w:r w:rsidR="00AB60B8">
        <w:rPr>
          <w:rFonts w:ascii="Arial" w:hAnsi="Arial" w:cs="Arial"/>
          <w:color w:val="auto"/>
        </w:rPr>
        <w:t>s undertaken and provided records of consumers’ feedback.</w:t>
      </w:r>
    </w:p>
    <w:p w14:paraId="2D939C93" w14:textId="7F0FE940" w:rsidR="007F2FBB" w:rsidRDefault="007F2FBB" w:rsidP="00422F29">
      <w:pPr>
        <w:pStyle w:val="CommentText"/>
        <w:spacing w:line="276" w:lineRule="auto"/>
        <w:rPr>
          <w:rFonts w:ascii="Arial" w:hAnsi="Arial" w:cs="Arial"/>
          <w:color w:val="auto"/>
        </w:rPr>
      </w:pPr>
      <w:r>
        <w:rPr>
          <w:rFonts w:ascii="Arial" w:hAnsi="Arial" w:cs="Arial"/>
          <w:color w:val="auto"/>
        </w:rPr>
        <w:t xml:space="preserve">The service demonstrated a variety of processes to support and encourage consumers to provide feedback and make complaints, including through meetings, complaint forms, verbally and surveys. Some consumers have not been satisfied with actions taken, specifically in </w:t>
      </w:r>
      <w:r>
        <w:rPr>
          <w:rFonts w:ascii="Arial" w:hAnsi="Arial" w:cs="Arial"/>
          <w:color w:val="auto"/>
        </w:rPr>
        <w:lastRenderedPageBreak/>
        <w:t xml:space="preserve">relation to call bells and food complaints, these deficits have been more relevantly addressed in </w:t>
      </w:r>
      <w:r w:rsidR="00EA002C">
        <w:rPr>
          <w:rFonts w:ascii="Arial" w:hAnsi="Arial" w:cs="Arial"/>
          <w:color w:val="auto"/>
        </w:rPr>
        <w:t xml:space="preserve">Quality </w:t>
      </w:r>
      <w:r>
        <w:rPr>
          <w:rFonts w:ascii="Arial" w:hAnsi="Arial" w:cs="Arial"/>
          <w:color w:val="auto"/>
        </w:rPr>
        <w:t>Standard</w:t>
      </w:r>
      <w:r w:rsidR="00EA002C">
        <w:rPr>
          <w:rFonts w:ascii="Arial" w:hAnsi="Arial" w:cs="Arial"/>
          <w:color w:val="auto"/>
        </w:rPr>
        <w:t>s</w:t>
      </w:r>
      <w:r>
        <w:rPr>
          <w:rFonts w:ascii="Arial" w:hAnsi="Arial" w:cs="Arial"/>
          <w:color w:val="auto"/>
        </w:rPr>
        <w:t xml:space="preserve"> 4 and 7</w:t>
      </w:r>
      <w:r w:rsidR="00422F29" w:rsidRPr="003D0948">
        <w:rPr>
          <w:rFonts w:ascii="Arial" w:hAnsi="Arial" w:cs="Arial"/>
          <w:color w:val="auto"/>
        </w:rPr>
        <w:t>.</w:t>
      </w:r>
      <w:r>
        <w:rPr>
          <w:rFonts w:ascii="Arial" w:hAnsi="Arial" w:cs="Arial"/>
          <w:color w:val="auto"/>
        </w:rPr>
        <w:t xml:space="preserve"> I have placed weight on evidence the consumers are providing feedback and complaints and the service is aware of the feedback and has taken actions.</w:t>
      </w:r>
    </w:p>
    <w:p w14:paraId="12EA8AD9" w14:textId="77777777" w:rsidR="0097569A" w:rsidRPr="003D0948" w:rsidRDefault="0097569A" w:rsidP="00422F29">
      <w:pPr>
        <w:pStyle w:val="CommentText"/>
        <w:spacing w:line="276" w:lineRule="auto"/>
        <w:rPr>
          <w:rFonts w:ascii="Arial" w:hAnsi="Arial" w:cs="Arial"/>
          <w:color w:val="auto"/>
        </w:rPr>
      </w:pPr>
      <w:r w:rsidRPr="003D0948">
        <w:rPr>
          <w:rFonts w:ascii="Arial" w:hAnsi="Arial" w:cs="Arial"/>
          <w:color w:val="auto"/>
        </w:rPr>
        <w:t>Therefore, I find requirement 6(3)(a) is compliant.</w:t>
      </w:r>
    </w:p>
    <w:p w14:paraId="4ADD5955" w14:textId="77777777" w:rsidR="0097569A" w:rsidRPr="003D0948" w:rsidRDefault="0097569A" w:rsidP="002B77BA">
      <w:pPr>
        <w:pStyle w:val="CommentText"/>
        <w:numPr>
          <w:ilvl w:val="0"/>
          <w:numId w:val="36"/>
        </w:numPr>
        <w:spacing w:line="276" w:lineRule="auto"/>
        <w:rPr>
          <w:rFonts w:ascii="Arial" w:hAnsi="Arial" w:cs="Arial"/>
        </w:rPr>
      </w:pPr>
      <w:r w:rsidRPr="003D0948">
        <w:rPr>
          <w:rFonts w:ascii="Arial" w:hAnsi="Arial" w:cs="Arial"/>
        </w:rPr>
        <w:t>Regarding requirement 6(3)(c)</w:t>
      </w:r>
    </w:p>
    <w:p w14:paraId="28B8FC0E" w14:textId="77777777" w:rsidR="00D4203C" w:rsidRDefault="00C32E9E" w:rsidP="002B77BA">
      <w:pPr>
        <w:pStyle w:val="CommentText"/>
        <w:spacing w:line="276" w:lineRule="auto"/>
        <w:rPr>
          <w:rFonts w:ascii="Arial" w:hAnsi="Arial" w:cs="Arial"/>
          <w:iCs/>
          <w:color w:val="auto"/>
        </w:rPr>
      </w:pPr>
      <w:r>
        <w:rPr>
          <w:rFonts w:ascii="Arial" w:hAnsi="Arial" w:cs="Arial"/>
          <w:iCs/>
          <w:color w:val="auto"/>
        </w:rPr>
        <w:t>The service demonstrated a suitable system for recording and</w:t>
      </w:r>
      <w:r w:rsidR="003E1DE2">
        <w:rPr>
          <w:rFonts w:ascii="Arial" w:hAnsi="Arial" w:cs="Arial"/>
          <w:iCs/>
          <w:color w:val="auto"/>
        </w:rPr>
        <w:t xml:space="preserve"> tracking progress of complaints. </w:t>
      </w:r>
      <w:r w:rsidR="006636E0">
        <w:rPr>
          <w:rFonts w:ascii="Arial" w:hAnsi="Arial" w:cs="Arial"/>
          <w:iCs/>
          <w:color w:val="auto"/>
        </w:rPr>
        <w:t xml:space="preserve">The service has an open disclosure policy, </w:t>
      </w:r>
      <w:r w:rsidR="004E2EAC">
        <w:rPr>
          <w:rFonts w:ascii="Arial" w:hAnsi="Arial" w:cs="Arial"/>
          <w:iCs/>
          <w:color w:val="auto"/>
        </w:rPr>
        <w:t>though some staff were unfamiliar with the term</w:t>
      </w:r>
      <w:r w:rsidR="006636E0">
        <w:rPr>
          <w:rFonts w:ascii="Arial" w:hAnsi="Arial" w:cs="Arial"/>
          <w:iCs/>
          <w:color w:val="auto"/>
        </w:rPr>
        <w:t xml:space="preserve">. </w:t>
      </w:r>
      <w:r w:rsidR="00CB30DE" w:rsidRPr="000A4D80">
        <w:rPr>
          <w:rFonts w:ascii="Arial" w:hAnsi="Arial" w:cs="Arial"/>
          <w:iCs/>
          <w:color w:val="auto"/>
        </w:rPr>
        <w:t xml:space="preserve">The Site Audit Report </w:t>
      </w:r>
      <w:r w:rsidR="00D4203C">
        <w:rPr>
          <w:rFonts w:ascii="Arial" w:hAnsi="Arial" w:cs="Arial"/>
          <w:iCs/>
          <w:color w:val="auto"/>
        </w:rPr>
        <w:t xml:space="preserve">brought forward negative feedback from consumers regarding how their complaints about food and call bell response times were </w:t>
      </w:r>
      <w:r>
        <w:rPr>
          <w:rFonts w:ascii="Arial" w:hAnsi="Arial" w:cs="Arial"/>
          <w:iCs/>
          <w:color w:val="auto"/>
        </w:rPr>
        <w:t>dealt with, saying they had not noticed a difference.</w:t>
      </w:r>
    </w:p>
    <w:p w14:paraId="334AA482" w14:textId="6AC5D7EB" w:rsidR="00212EE0" w:rsidRDefault="00420497" w:rsidP="007F2FBB">
      <w:pPr>
        <w:pStyle w:val="CommentText"/>
        <w:spacing w:line="276" w:lineRule="auto"/>
        <w:rPr>
          <w:rFonts w:ascii="Arial" w:hAnsi="Arial" w:cs="Arial"/>
          <w:iCs/>
          <w:color w:val="auto"/>
        </w:rPr>
      </w:pPr>
      <w:r>
        <w:rPr>
          <w:rFonts w:ascii="Arial" w:hAnsi="Arial" w:cs="Arial"/>
          <w:iCs/>
          <w:color w:val="auto"/>
        </w:rPr>
        <w:t xml:space="preserve">The Approved Provider disagreed with the Assessment Team’s finding. </w:t>
      </w:r>
      <w:r w:rsidR="007F2FBB">
        <w:rPr>
          <w:rFonts w:ascii="Arial" w:hAnsi="Arial" w:cs="Arial"/>
          <w:iCs/>
          <w:color w:val="auto"/>
        </w:rPr>
        <w:t xml:space="preserve">Evidence was provided the service was aware of some of the consumer feedback, similar issues were recorded and </w:t>
      </w:r>
      <w:proofErr w:type="spellStart"/>
      <w:r w:rsidR="007F2FBB">
        <w:rPr>
          <w:rFonts w:ascii="Arial" w:hAnsi="Arial" w:cs="Arial"/>
          <w:iCs/>
          <w:color w:val="auto"/>
        </w:rPr>
        <w:t>and</w:t>
      </w:r>
      <w:proofErr w:type="spellEnd"/>
      <w:r w:rsidR="007F2FBB">
        <w:rPr>
          <w:rFonts w:ascii="Arial" w:hAnsi="Arial" w:cs="Arial"/>
          <w:iCs/>
          <w:color w:val="auto"/>
        </w:rPr>
        <w:t xml:space="preserve"> actions and improvements were underway to address the issues as part of the feedback process. E</w:t>
      </w:r>
      <w:r w:rsidR="002F3FDB">
        <w:rPr>
          <w:rFonts w:ascii="Arial" w:hAnsi="Arial" w:cs="Arial"/>
          <w:iCs/>
          <w:color w:val="auto"/>
        </w:rPr>
        <w:t>vidence of open disclosure being used</w:t>
      </w:r>
      <w:r w:rsidR="007F2FBB">
        <w:rPr>
          <w:rFonts w:ascii="Arial" w:hAnsi="Arial" w:cs="Arial"/>
          <w:iCs/>
          <w:color w:val="auto"/>
        </w:rPr>
        <w:t xml:space="preserve"> was provided</w:t>
      </w:r>
      <w:r w:rsidR="002F3FDB">
        <w:rPr>
          <w:rFonts w:ascii="Arial" w:hAnsi="Arial" w:cs="Arial"/>
          <w:iCs/>
          <w:color w:val="auto"/>
        </w:rPr>
        <w:t xml:space="preserve">. </w:t>
      </w:r>
      <w:r w:rsidR="00410560">
        <w:rPr>
          <w:rFonts w:ascii="Arial" w:hAnsi="Arial" w:cs="Arial"/>
          <w:iCs/>
          <w:color w:val="auto"/>
        </w:rPr>
        <w:t>I conside</w:t>
      </w:r>
      <w:r w:rsidR="00EC1C8C">
        <w:rPr>
          <w:rFonts w:ascii="Arial" w:hAnsi="Arial" w:cs="Arial"/>
          <w:iCs/>
          <w:color w:val="auto"/>
        </w:rPr>
        <w:t>r the remedial action and continuous improvement will take time to demonstrate effectiveness</w:t>
      </w:r>
      <w:r w:rsidR="00B27C84">
        <w:rPr>
          <w:rFonts w:ascii="Arial" w:hAnsi="Arial" w:cs="Arial"/>
          <w:iCs/>
          <w:color w:val="auto"/>
        </w:rPr>
        <w:t>, however as it was in progress prior to the Site Audit I consider the service demonstrated suitable</w:t>
      </w:r>
      <w:r w:rsidR="00797708">
        <w:rPr>
          <w:rFonts w:ascii="Arial" w:hAnsi="Arial" w:cs="Arial"/>
          <w:iCs/>
          <w:color w:val="auto"/>
        </w:rPr>
        <w:t xml:space="preserve"> action is taken in response to feedback and complaints.</w:t>
      </w:r>
      <w:r w:rsidR="00985009">
        <w:rPr>
          <w:rFonts w:ascii="Arial" w:hAnsi="Arial" w:cs="Arial"/>
          <w:iCs/>
          <w:color w:val="auto"/>
        </w:rPr>
        <w:t xml:space="preserve"> </w:t>
      </w:r>
      <w:r w:rsidR="00524DF8">
        <w:rPr>
          <w:rFonts w:ascii="Arial" w:hAnsi="Arial" w:cs="Arial"/>
          <w:iCs/>
          <w:color w:val="auto"/>
        </w:rPr>
        <w:t xml:space="preserve"> </w:t>
      </w:r>
    </w:p>
    <w:p w14:paraId="5195E265" w14:textId="3B18AD30" w:rsidR="00420497" w:rsidRDefault="007C6EC4" w:rsidP="002B77BA">
      <w:pPr>
        <w:pStyle w:val="CommentText"/>
        <w:spacing w:line="276" w:lineRule="auto"/>
        <w:rPr>
          <w:rFonts w:ascii="Arial" w:hAnsi="Arial" w:cs="Arial"/>
          <w:iCs/>
          <w:color w:val="auto"/>
        </w:rPr>
      </w:pPr>
      <w:r>
        <w:rPr>
          <w:rFonts w:ascii="Arial" w:hAnsi="Arial" w:cs="Arial"/>
          <w:iCs/>
          <w:color w:val="auto"/>
        </w:rPr>
        <w:t>Regarding the example of a</w:t>
      </w:r>
      <w:r w:rsidR="00B0406D">
        <w:rPr>
          <w:rFonts w:ascii="Arial" w:hAnsi="Arial" w:cs="Arial"/>
          <w:iCs/>
          <w:color w:val="auto"/>
        </w:rPr>
        <w:t>n external</w:t>
      </w:r>
      <w:r>
        <w:rPr>
          <w:rFonts w:ascii="Arial" w:hAnsi="Arial" w:cs="Arial"/>
          <w:iCs/>
          <w:color w:val="auto"/>
        </w:rPr>
        <w:t xml:space="preserve"> complaint relating to a named consumer</w:t>
      </w:r>
      <w:r w:rsidR="007F2FBB">
        <w:rPr>
          <w:rFonts w:ascii="Arial" w:hAnsi="Arial" w:cs="Arial"/>
          <w:iCs/>
          <w:color w:val="auto"/>
        </w:rPr>
        <w:t xml:space="preserve"> I consider evidence shows the service took appropriate action in response to the complaint in line with their complaints process. </w:t>
      </w:r>
      <w:r w:rsidR="00420497">
        <w:rPr>
          <w:rFonts w:ascii="Arial" w:hAnsi="Arial" w:cs="Arial"/>
          <w:iCs/>
          <w:color w:val="auto"/>
        </w:rPr>
        <w:t xml:space="preserve"> </w:t>
      </w:r>
    </w:p>
    <w:p w14:paraId="7E1B2E5B" w14:textId="77777777" w:rsidR="00097C39" w:rsidRDefault="00DC1B99" w:rsidP="002B77BA">
      <w:pPr>
        <w:spacing w:line="276" w:lineRule="auto"/>
        <w:rPr>
          <w:rFonts w:ascii="Arial" w:hAnsi="Arial" w:cs="Arial"/>
          <w:color w:val="auto"/>
        </w:rPr>
      </w:pPr>
      <w:r>
        <w:rPr>
          <w:rFonts w:ascii="Arial" w:hAnsi="Arial" w:cs="Arial"/>
          <w:color w:val="auto"/>
        </w:rPr>
        <w:t>Overall the service demonstrated</w:t>
      </w:r>
      <w:r w:rsidR="000A4D80" w:rsidRPr="000A4D80">
        <w:rPr>
          <w:rFonts w:ascii="Arial" w:hAnsi="Arial" w:cs="Arial"/>
          <w:color w:val="auto"/>
        </w:rPr>
        <w:t xml:space="preserve"> </w:t>
      </w:r>
      <w:r w:rsidR="000A4D80">
        <w:rPr>
          <w:rFonts w:ascii="Arial" w:hAnsi="Arial" w:cs="Arial"/>
          <w:color w:val="auto"/>
        </w:rPr>
        <w:t>a</w:t>
      </w:r>
      <w:r w:rsidR="000A4D80" w:rsidRPr="00B83D6B">
        <w:rPr>
          <w:rFonts w:ascii="Arial" w:hAnsi="Arial" w:cs="Arial"/>
        </w:rPr>
        <w:t>ppropriate action is taken in response to complaints and an open disclosure process is used when things go wrong</w:t>
      </w:r>
      <w:r w:rsidR="000A4D80" w:rsidRPr="000A4D80">
        <w:rPr>
          <w:rFonts w:ascii="Arial" w:hAnsi="Arial" w:cs="Arial"/>
          <w:color w:val="auto"/>
        </w:rPr>
        <w:t>.</w:t>
      </w:r>
      <w:r w:rsidR="00A304CE">
        <w:rPr>
          <w:rFonts w:ascii="Arial" w:hAnsi="Arial" w:cs="Arial"/>
          <w:color w:val="auto"/>
        </w:rPr>
        <w:t xml:space="preserve"> </w:t>
      </w:r>
    </w:p>
    <w:p w14:paraId="73CE47F3" w14:textId="77777777" w:rsidR="000A4D80" w:rsidRPr="000A4D80" w:rsidRDefault="000A4D80" w:rsidP="002B77BA">
      <w:pPr>
        <w:spacing w:line="276" w:lineRule="auto"/>
        <w:rPr>
          <w:rFonts w:ascii="Arial" w:hAnsi="Arial" w:cs="Arial"/>
          <w:color w:val="auto"/>
        </w:rPr>
      </w:pPr>
      <w:r w:rsidRPr="000A4D80">
        <w:rPr>
          <w:rFonts w:ascii="Arial" w:hAnsi="Arial" w:cs="Arial"/>
          <w:color w:val="auto"/>
        </w:rPr>
        <w:t>Therefore, I find requirement 6(3)(</w:t>
      </w:r>
      <w:r>
        <w:rPr>
          <w:rFonts w:ascii="Arial" w:hAnsi="Arial" w:cs="Arial"/>
          <w:color w:val="auto"/>
        </w:rPr>
        <w:t>c</w:t>
      </w:r>
      <w:r w:rsidRPr="000A4D80">
        <w:rPr>
          <w:rFonts w:ascii="Arial" w:hAnsi="Arial" w:cs="Arial"/>
          <w:color w:val="auto"/>
        </w:rPr>
        <w:t>) is compliant.</w:t>
      </w:r>
    </w:p>
    <w:p w14:paraId="4BAB2EE3" w14:textId="77777777" w:rsidR="004C19B1" w:rsidRDefault="003427B1" w:rsidP="002B77BA">
      <w:pPr>
        <w:pStyle w:val="CommentText"/>
        <w:numPr>
          <w:ilvl w:val="0"/>
          <w:numId w:val="36"/>
        </w:numPr>
        <w:spacing w:line="276" w:lineRule="auto"/>
        <w:rPr>
          <w:rFonts w:ascii="Arial" w:hAnsi="Arial" w:cs="Arial"/>
          <w:color w:val="auto"/>
        </w:rPr>
      </w:pPr>
      <w:r>
        <w:rPr>
          <w:rFonts w:ascii="Arial" w:hAnsi="Arial" w:cs="Arial"/>
          <w:color w:val="auto"/>
        </w:rPr>
        <w:t>Regarding requirement 6(3)(d)</w:t>
      </w:r>
    </w:p>
    <w:p w14:paraId="01328CD1" w14:textId="55772AB3" w:rsidR="003427B1" w:rsidRDefault="00385738" w:rsidP="002B77BA">
      <w:pPr>
        <w:pStyle w:val="CommentText"/>
        <w:spacing w:line="276" w:lineRule="auto"/>
        <w:rPr>
          <w:rFonts w:ascii="Arial" w:hAnsi="Arial" w:cs="Arial"/>
          <w:iCs/>
          <w:color w:val="auto"/>
        </w:rPr>
      </w:pPr>
      <w:r w:rsidRPr="00385738">
        <w:rPr>
          <w:rFonts w:ascii="Arial" w:hAnsi="Arial" w:cs="Arial"/>
          <w:iCs/>
          <w:color w:val="auto"/>
        </w:rPr>
        <w:t xml:space="preserve">The Site Audit Report identified most consumers </w:t>
      </w:r>
      <w:r w:rsidR="003E2011">
        <w:rPr>
          <w:rFonts w:ascii="Arial" w:hAnsi="Arial" w:cs="Arial"/>
          <w:iCs/>
          <w:color w:val="auto"/>
        </w:rPr>
        <w:t>considered</w:t>
      </w:r>
      <w:r w:rsidR="003E2011" w:rsidRPr="00385738">
        <w:rPr>
          <w:rFonts w:ascii="Arial" w:hAnsi="Arial" w:cs="Arial"/>
          <w:iCs/>
          <w:color w:val="auto"/>
        </w:rPr>
        <w:t xml:space="preserve"> </w:t>
      </w:r>
      <w:r w:rsidRPr="00385738">
        <w:rPr>
          <w:rFonts w:ascii="Arial" w:hAnsi="Arial" w:cs="Arial"/>
          <w:iCs/>
          <w:color w:val="auto"/>
        </w:rPr>
        <w:t>feedback they had provided and the complaints they made did not result in any improvements to their quality of care and services, particularly regarding food and call bell wait times</w:t>
      </w:r>
      <w:r w:rsidR="00310C4D">
        <w:rPr>
          <w:rFonts w:ascii="Arial" w:hAnsi="Arial" w:cs="Arial"/>
          <w:iCs/>
          <w:color w:val="auto"/>
        </w:rPr>
        <w:t xml:space="preserve"> referenced above</w:t>
      </w:r>
      <w:r w:rsidRPr="00385738">
        <w:rPr>
          <w:rFonts w:ascii="Arial" w:hAnsi="Arial" w:cs="Arial"/>
          <w:iCs/>
          <w:color w:val="auto"/>
        </w:rPr>
        <w:t>.</w:t>
      </w:r>
      <w:r w:rsidR="00B12CB3">
        <w:rPr>
          <w:rFonts w:ascii="Arial" w:hAnsi="Arial" w:cs="Arial"/>
          <w:iCs/>
          <w:color w:val="auto"/>
        </w:rPr>
        <w:t xml:space="preserve"> However, the information reviewed by the Assessment Team supported</w:t>
      </w:r>
      <w:r w:rsidR="002A2E51">
        <w:rPr>
          <w:rFonts w:ascii="Arial" w:hAnsi="Arial" w:cs="Arial"/>
          <w:iCs/>
          <w:color w:val="auto"/>
        </w:rPr>
        <w:t xml:space="preserve"> feedback and complaints are generally used to inform continuous improvement.</w:t>
      </w:r>
    </w:p>
    <w:p w14:paraId="0B50D2F2" w14:textId="6EEC8EAB" w:rsidR="008C6696" w:rsidRPr="00385738" w:rsidRDefault="008C6696" w:rsidP="002B77BA">
      <w:pPr>
        <w:pStyle w:val="CommentText"/>
        <w:spacing w:line="276" w:lineRule="auto"/>
        <w:rPr>
          <w:rFonts w:ascii="Arial" w:hAnsi="Arial" w:cs="Arial"/>
          <w:iCs/>
          <w:color w:val="auto"/>
        </w:rPr>
      </w:pPr>
      <w:r>
        <w:rPr>
          <w:rFonts w:ascii="Arial" w:hAnsi="Arial" w:cs="Arial"/>
          <w:iCs/>
          <w:color w:val="auto"/>
        </w:rPr>
        <w:t xml:space="preserve">The Approved Provider disagreed with the Assessment Team’s finding and </w:t>
      </w:r>
      <w:r w:rsidR="000E1DCB">
        <w:rPr>
          <w:rFonts w:ascii="Arial" w:hAnsi="Arial" w:cs="Arial"/>
          <w:iCs/>
          <w:color w:val="auto"/>
        </w:rPr>
        <w:t>referred to the evidence provided to demonstrate feedback and complaints</w:t>
      </w:r>
      <w:r w:rsidR="00E750CA">
        <w:rPr>
          <w:rFonts w:ascii="Arial" w:hAnsi="Arial" w:cs="Arial"/>
          <w:iCs/>
          <w:color w:val="auto"/>
        </w:rPr>
        <w:t xml:space="preserve"> are used to improve the quality of care and services.</w:t>
      </w:r>
      <w:r w:rsidR="00987F2F">
        <w:rPr>
          <w:rFonts w:ascii="Arial" w:hAnsi="Arial" w:cs="Arial"/>
          <w:iCs/>
          <w:color w:val="auto"/>
        </w:rPr>
        <w:t xml:space="preserve"> As outlined at the other requirements above, I consider the Approved Provider is implementing continuous improvement action and </w:t>
      </w:r>
      <w:r w:rsidR="00916E86">
        <w:rPr>
          <w:rFonts w:ascii="Arial" w:hAnsi="Arial" w:cs="Arial"/>
          <w:iCs/>
          <w:color w:val="auto"/>
        </w:rPr>
        <w:t>reasonable time is required to allow the processes to demonstrate effectiveness.</w:t>
      </w:r>
      <w:r w:rsidR="000E1DCB">
        <w:rPr>
          <w:rFonts w:ascii="Arial" w:hAnsi="Arial" w:cs="Arial"/>
          <w:iCs/>
          <w:color w:val="auto"/>
        </w:rPr>
        <w:t xml:space="preserve"> </w:t>
      </w:r>
      <w:r w:rsidR="00097C39">
        <w:rPr>
          <w:rFonts w:ascii="Arial" w:hAnsi="Arial" w:cs="Arial"/>
          <w:iCs/>
          <w:color w:val="auto"/>
        </w:rPr>
        <w:t>Consumer feedback indicating deficits in relation to call bells and personal care provided at the site audit has been more relevantly addressed in</w:t>
      </w:r>
      <w:r w:rsidR="00AD4A5F">
        <w:rPr>
          <w:rFonts w:ascii="Arial" w:hAnsi="Arial" w:cs="Arial"/>
          <w:iCs/>
          <w:color w:val="auto"/>
        </w:rPr>
        <w:t xml:space="preserve"> Quality</w:t>
      </w:r>
      <w:r w:rsidR="00097C39">
        <w:rPr>
          <w:rFonts w:ascii="Arial" w:hAnsi="Arial" w:cs="Arial"/>
          <w:iCs/>
          <w:color w:val="auto"/>
        </w:rPr>
        <w:t xml:space="preserve"> Standard</w:t>
      </w:r>
      <w:r w:rsidR="00AD4A5F">
        <w:rPr>
          <w:rFonts w:ascii="Arial" w:hAnsi="Arial" w:cs="Arial"/>
          <w:iCs/>
          <w:color w:val="auto"/>
        </w:rPr>
        <w:t>s</w:t>
      </w:r>
      <w:r w:rsidR="00097C39">
        <w:rPr>
          <w:rFonts w:ascii="Arial" w:hAnsi="Arial" w:cs="Arial"/>
          <w:iCs/>
          <w:color w:val="auto"/>
        </w:rPr>
        <w:t xml:space="preserve"> 3 and 7.</w:t>
      </w:r>
    </w:p>
    <w:p w14:paraId="36B9370D" w14:textId="77777777" w:rsidR="00097C39" w:rsidRDefault="00A304CE" w:rsidP="002B77BA">
      <w:pPr>
        <w:spacing w:line="276" w:lineRule="auto"/>
        <w:rPr>
          <w:rFonts w:ascii="Arial" w:hAnsi="Arial" w:cs="Arial"/>
          <w:color w:val="auto"/>
        </w:rPr>
      </w:pPr>
      <w:r>
        <w:rPr>
          <w:rFonts w:ascii="Arial" w:hAnsi="Arial" w:cs="Arial"/>
          <w:color w:val="auto"/>
        </w:rPr>
        <w:lastRenderedPageBreak/>
        <w:t>Overall</w:t>
      </w:r>
      <w:r w:rsidR="00385738" w:rsidRPr="00577464">
        <w:rPr>
          <w:rFonts w:ascii="Arial" w:hAnsi="Arial" w:cs="Arial"/>
          <w:color w:val="auto"/>
        </w:rPr>
        <w:t xml:space="preserve"> feedback and complaints are reviewed and used to improve the quality of care and services.</w:t>
      </w:r>
      <w:r>
        <w:rPr>
          <w:rFonts w:ascii="Arial" w:hAnsi="Arial" w:cs="Arial"/>
          <w:color w:val="auto"/>
        </w:rPr>
        <w:t xml:space="preserve"> </w:t>
      </w:r>
    </w:p>
    <w:p w14:paraId="7A81C858" w14:textId="77777777" w:rsidR="00385738" w:rsidRPr="00577464" w:rsidRDefault="00385738" w:rsidP="002B77BA">
      <w:pPr>
        <w:spacing w:line="276" w:lineRule="auto"/>
        <w:rPr>
          <w:rFonts w:ascii="Arial" w:hAnsi="Arial" w:cs="Arial"/>
          <w:color w:val="auto"/>
        </w:rPr>
      </w:pPr>
      <w:r w:rsidRPr="00577464">
        <w:rPr>
          <w:rFonts w:ascii="Arial" w:hAnsi="Arial" w:cs="Arial"/>
          <w:color w:val="auto"/>
        </w:rPr>
        <w:t>Therefore, I find requirement 6(3)(d) is compliant.</w:t>
      </w:r>
    </w:p>
    <w:p w14:paraId="5FEFDF96" w14:textId="585D9711" w:rsidR="003427B1" w:rsidRPr="00080A21" w:rsidRDefault="00385738" w:rsidP="00F31458">
      <w:pPr>
        <w:pStyle w:val="CommentText"/>
        <w:spacing w:line="276" w:lineRule="auto"/>
        <w:rPr>
          <w:rFonts w:ascii="Arial" w:hAnsi="Arial" w:cs="Arial"/>
          <w:color w:val="auto"/>
        </w:rPr>
      </w:pPr>
      <w:r w:rsidRPr="00577464">
        <w:rPr>
          <w:rFonts w:ascii="Arial" w:hAnsi="Arial" w:cs="Arial"/>
          <w:color w:val="auto"/>
        </w:rPr>
        <w:t xml:space="preserve">Regarding the remaining requirement, </w:t>
      </w:r>
      <w:r w:rsidR="00AF1447">
        <w:rPr>
          <w:rFonts w:ascii="Arial" w:hAnsi="Arial" w:cs="Arial"/>
          <w:color w:val="auto"/>
        </w:rPr>
        <w:t xml:space="preserve">some </w:t>
      </w:r>
      <w:r w:rsidRPr="00577464">
        <w:rPr>
          <w:rFonts w:ascii="Arial" w:hAnsi="Arial" w:cs="Arial"/>
          <w:color w:val="auto"/>
        </w:rPr>
        <w:t>c</w:t>
      </w:r>
      <w:r w:rsidRPr="00577464">
        <w:rPr>
          <w:rFonts w:ascii="Arial" w:eastAsia="Calibri" w:hAnsi="Arial" w:cs="Arial"/>
          <w:color w:val="auto"/>
        </w:rPr>
        <w:t xml:space="preserve">onsumers and </w:t>
      </w:r>
      <w:r w:rsidR="0033633C">
        <w:rPr>
          <w:rFonts w:ascii="Arial" w:eastAsia="Calibri" w:hAnsi="Arial" w:cs="Arial"/>
          <w:color w:val="auto"/>
        </w:rPr>
        <w:t xml:space="preserve">their </w:t>
      </w:r>
      <w:r w:rsidRPr="00577464">
        <w:rPr>
          <w:rFonts w:ascii="Arial" w:eastAsia="Calibri" w:hAnsi="Arial" w:cs="Arial"/>
          <w:color w:val="auto"/>
        </w:rPr>
        <w:t>representatives said</w:t>
      </w:r>
      <w:r w:rsidR="00577464" w:rsidRPr="00577464">
        <w:rPr>
          <w:rFonts w:ascii="Arial" w:eastAsia="Calibri" w:hAnsi="Arial" w:cs="Arial"/>
          <w:color w:val="auto"/>
        </w:rPr>
        <w:t xml:space="preserve"> </w:t>
      </w:r>
      <w:r w:rsidRPr="00577464">
        <w:rPr>
          <w:rFonts w:ascii="Arial" w:eastAsia="Calibri" w:hAnsi="Arial" w:cs="Arial"/>
          <w:color w:val="auto"/>
        </w:rPr>
        <w:t xml:space="preserve">they are </w:t>
      </w:r>
      <w:r w:rsidR="00577464" w:rsidRPr="00577464">
        <w:rPr>
          <w:rFonts w:ascii="Arial" w:eastAsia="Calibri" w:hAnsi="Arial" w:cs="Arial"/>
          <w:color w:val="auto"/>
        </w:rPr>
        <w:t xml:space="preserve">not </w:t>
      </w:r>
      <w:r w:rsidRPr="00577464">
        <w:rPr>
          <w:rFonts w:ascii="Arial" w:eastAsia="Calibri" w:hAnsi="Arial" w:cs="Arial"/>
          <w:color w:val="auto"/>
        </w:rPr>
        <w:t xml:space="preserve">aware of advocates, </w:t>
      </w:r>
      <w:r w:rsidR="00D206FF">
        <w:rPr>
          <w:rFonts w:ascii="Arial" w:eastAsia="Calibri" w:hAnsi="Arial" w:cs="Arial"/>
          <w:color w:val="auto"/>
        </w:rPr>
        <w:t xml:space="preserve">external complaint and </w:t>
      </w:r>
      <w:r w:rsidRPr="00577464">
        <w:rPr>
          <w:rFonts w:ascii="Arial" w:eastAsia="Calibri" w:hAnsi="Arial" w:cs="Arial"/>
          <w:color w:val="auto"/>
        </w:rPr>
        <w:t>language services</w:t>
      </w:r>
      <w:r w:rsidR="00D206FF">
        <w:rPr>
          <w:rFonts w:ascii="Arial" w:eastAsia="Calibri" w:hAnsi="Arial" w:cs="Arial"/>
          <w:color w:val="auto"/>
        </w:rPr>
        <w:t>. However, brochures about such services were available in multiple languages</w:t>
      </w:r>
      <w:r w:rsidR="00D14BDD">
        <w:rPr>
          <w:rFonts w:ascii="Arial" w:eastAsia="Calibri" w:hAnsi="Arial" w:cs="Arial"/>
          <w:color w:val="auto"/>
        </w:rPr>
        <w:t>,</w:t>
      </w:r>
      <w:r w:rsidR="00D206FF">
        <w:rPr>
          <w:rFonts w:ascii="Arial" w:eastAsia="Calibri" w:hAnsi="Arial" w:cs="Arial"/>
          <w:color w:val="auto"/>
        </w:rPr>
        <w:t xml:space="preserve"> information was in the consumer handbook</w:t>
      </w:r>
      <w:r w:rsidR="00D14BDD">
        <w:rPr>
          <w:rFonts w:ascii="Arial" w:eastAsia="Calibri" w:hAnsi="Arial" w:cs="Arial"/>
          <w:color w:val="auto"/>
        </w:rPr>
        <w:t xml:space="preserve"> and the items were raised in a consumer meeting prior to the Site Audit</w:t>
      </w:r>
      <w:r w:rsidR="00D206FF">
        <w:rPr>
          <w:rFonts w:ascii="Arial" w:eastAsia="Calibri" w:hAnsi="Arial" w:cs="Arial"/>
          <w:color w:val="auto"/>
        </w:rPr>
        <w:t xml:space="preserve">. </w:t>
      </w:r>
    </w:p>
    <w:p w14:paraId="10617502" w14:textId="77777777"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10632" w:type="dxa"/>
        <w:tblLook w:val="04A0" w:firstRow="1" w:lastRow="0" w:firstColumn="1" w:lastColumn="0" w:noHBand="0" w:noVBand="1"/>
      </w:tblPr>
      <w:tblGrid>
        <w:gridCol w:w="1827"/>
        <w:gridCol w:w="6863"/>
        <w:gridCol w:w="1942"/>
      </w:tblGrid>
      <w:tr w:rsidR="00C9354C" w:rsidRPr="00B83D6B" w14:paraId="4569688E" w14:textId="77777777" w:rsidTr="006D4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5D27657"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42" w:type="dxa"/>
          </w:tcPr>
          <w:p w14:paraId="7612AC50" w14:textId="042A2AF0" w:rsidR="00C9354C" w:rsidRPr="00B83D6B" w:rsidRDefault="00097C3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9354C" w:rsidRPr="006D4C81">
              <w:rPr>
                <w:rFonts w:ascii="Arial" w:hAnsi="Arial" w:cs="Arial"/>
              </w:rPr>
              <w:t>ompliant</w:t>
            </w:r>
          </w:p>
        </w:tc>
      </w:tr>
      <w:tr w:rsidR="00C9354C" w:rsidRPr="00B83D6B" w14:paraId="1FA4CFBF" w14:textId="77777777" w:rsidTr="006D4C81">
        <w:tc>
          <w:tcPr>
            <w:cnfStyle w:val="001000000000" w:firstRow="0" w:lastRow="0" w:firstColumn="1" w:lastColumn="0" w:oddVBand="0" w:evenVBand="0" w:oddHBand="0" w:evenHBand="0" w:firstRowFirstColumn="0" w:firstRowLastColumn="0" w:lastRowFirstColumn="0" w:lastRowLastColumn="0"/>
            <w:tcW w:w="0" w:type="auto"/>
          </w:tcPr>
          <w:p w14:paraId="77DCF43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7291B9A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42" w:type="dxa"/>
            <w:tcBorders>
              <w:left w:val="single" w:sz="4" w:space="0" w:color="auto"/>
            </w:tcBorders>
          </w:tcPr>
          <w:p w14:paraId="5B8BDCDC" w14:textId="72357B87" w:rsidR="00C9354C" w:rsidRPr="006D4C81" w:rsidRDefault="00097C39"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1447">
              <w:rPr>
                <w:rFonts w:ascii="Arial" w:hAnsi="Arial" w:cs="Arial"/>
                <w:color w:val="auto"/>
              </w:rPr>
              <w:t>Non-compliant</w:t>
            </w:r>
          </w:p>
        </w:tc>
      </w:tr>
      <w:tr w:rsidR="00C9354C" w:rsidRPr="00B83D6B" w14:paraId="56D69874" w14:textId="77777777" w:rsidTr="006D4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C2947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13C6C7BE"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42" w:type="dxa"/>
            <w:tcBorders>
              <w:left w:val="single" w:sz="4" w:space="0" w:color="auto"/>
            </w:tcBorders>
          </w:tcPr>
          <w:p w14:paraId="4BE97913" w14:textId="77777777" w:rsidR="00C9354C" w:rsidRPr="006D4C8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4C81">
              <w:rPr>
                <w:rFonts w:ascii="Arial" w:hAnsi="Arial" w:cs="Arial"/>
                <w:color w:val="auto"/>
              </w:rPr>
              <w:t>Compliant</w:t>
            </w:r>
          </w:p>
        </w:tc>
      </w:tr>
      <w:tr w:rsidR="00C9354C" w:rsidRPr="00B83D6B" w14:paraId="41A51F14" w14:textId="77777777" w:rsidTr="006D4C81">
        <w:tc>
          <w:tcPr>
            <w:cnfStyle w:val="001000000000" w:firstRow="0" w:lastRow="0" w:firstColumn="1" w:lastColumn="0" w:oddVBand="0" w:evenVBand="0" w:oddHBand="0" w:evenHBand="0" w:firstRowFirstColumn="0" w:firstRowLastColumn="0" w:lastRowFirstColumn="0" w:lastRowLastColumn="0"/>
            <w:tcW w:w="0" w:type="auto"/>
          </w:tcPr>
          <w:p w14:paraId="01A3901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ADB255B"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1942" w:type="dxa"/>
            <w:tcBorders>
              <w:left w:val="single" w:sz="4" w:space="0" w:color="auto"/>
            </w:tcBorders>
          </w:tcPr>
          <w:p w14:paraId="443508F3" w14:textId="77777777" w:rsidR="00C9354C" w:rsidRPr="006D4C8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4C81">
              <w:rPr>
                <w:rFonts w:ascii="Arial" w:hAnsi="Arial" w:cs="Arial"/>
                <w:color w:val="auto"/>
              </w:rPr>
              <w:t>Compliant</w:t>
            </w:r>
          </w:p>
        </w:tc>
      </w:tr>
      <w:tr w:rsidR="00C9354C" w:rsidRPr="00B83D6B" w14:paraId="0E5DE2DC" w14:textId="77777777" w:rsidTr="006D4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6231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5E9C5D74"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1942" w:type="dxa"/>
            <w:tcBorders>
              <w:left w:val="single" w:sz="4" w:space="0" w:color="auto"/>
            </w:tcBorders>
          </w:tcPr>
          <w:p w14:paraId="2FBA04FB" w14:textId="77777777" w:rsidR="00C9354C" w:rsidRPr="006D4C81"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4C81">
              <w:rPr>
                <w:rFonts w:ascii="Arial" w:hAnsi="Arial" w:cs="Arial"/>
                <w:color w:val="auto"/>
              </w:rPr>
              <w:t>Compliant</w:t>
            </w:r>
          </w:p>
        </w:tc>
      </w:tr>
      <w:tr w:rsidR="00C9354C" w:rsidRPr="00B83D6B" w14:paraId="45D4E573" w14:textId="77777777" w:rsidTr="006D4C81">
        <w:tc>
          <w:tcPr>
            <w:cnfStyle w:val="001000000000" w:firstRow="0" w:lastRow="0" w:firstColumn="1" w:lastColumn="0" w:oddVBand="0" w:evenVBand="0" w:oddHBand="0" w:evenHBand="0" w:firstRowFirstColumn="0" w:firstRowLastColumn="0" w:lastRowFirstColumn="0" w:lastRowLastColumn="0"/>
            <w:tcW w:w="0" w:type="auto"/>
          </w:tcPr>
          <w:p w14:paraId="42D4C4F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77946C80"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1942" w:type="dxa"/>
            <w:tcBorders>
              <w:left w:val="single" w:sz="4" w:space="0" w:color="auto"/>
            </w:tcBorders>
          </w:tcPr>
          <w:p w14:paraId="14135C9E" w14:textId="77777777" w:rsidR="00C9354C" w:rsidRPr="006D4C81"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4C81">
              <w:rPr>
                <w:rFonts w:ascii="Arial" w:hAnsi="Arial" w:cs="Arial"/>
                <w:color w:val="auto"/>
              </w:rPr>
              <w:t>Compliant</w:t>
            </w:r>
          </w:p>
        </w:tc>
      </w:tr>
    </w:tbl>
    <w:p w14:paraId="137354A2"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4A8274E3" w14:textId="77777777" w:rsidR="00AF2B41" w:rsidRPr="00162DE8" w:rsidRDefault="00AF2B41" w:rsidP="002B77BA">
      <w:pPr>
        <w:spacing w:line="276" w:lineRule="auto"/>
        <w:rPr>
          <w:rFonts w:ascii="Arial" w:hAnsi="Arial" w:cs="Arial"/>
          <w:color w:val="auto"/>
        </w:rPr>
      </w:pPr>
      <w:r w:rsidRPr="00162DE8">
        <w:rPr>
          <w:rFonts w:ascii="Arial" w:hAnsi="Arial" w:cs="Arial"/>
          <w:color w:val="auto"/>
        </w:rPr>
        <w:t>The Assessment Team recommended the following requirement</w:t>
      </w:r>
      <w:r>
        <w:rPr>
          <w:rFonts w:ascii="Arial" w:hAnsi="Arial" w:cs="Arial"/>
          <w:color w:val="auto"/>
        </w:rPr>
        <w:t xml:space="preserve"> was</w:t>
      </w:r>
      <w:r w:rsidRPr="00162DE8">
        <w:rPr>
          <w:rFonts w:ascii="Arial" w:hAnsi="Arial" w:cs="Arial"/>
          <w:color w:val="auto"/>
        </w:rPr>
        <w:t xml:space="preserve"> not met:</w:t>
      </w:r>
    </w:p>
    <w:p w14:paraId="09CAFE7C" w14:textId="77777777" w:rsidR="00AF2B41" w:rsidRPr="00BA63DB" w:rsidRDefault="00AF2B41" w:rsidP="002B77BA">
      <w:pPr>
        <w:pStyle w:val="ListParagraph"/>
        <w:numPr>
          <w:ilvl w:val="0"/>
          <w:numId w:val="34"/>
        </w:numPr>
        <w:spacing w:line="276" w:lineRule="auto"/>
        <w:rPr>
          <w:rFonts w:ascii="Arial" w:hAnsi="Arial" w:cs="Arial"/>
          <w:color w:val="auto"/>
        </w:rPr>
      </w:pPr>
      <w:r w:rsidRPr="00B83D6B">
        <w:rPr>
          <w:rFonts w:ascii="Arial" w:hAnsi="Arial" w:cs="Arial"/>
        </w:rPr>
        <w:t>The workforce is planned to enable, and the number and mix of members of the workforce deployed enables, the delivery and management of safe and quality care and services</w:t>
      </w:r>
      <w:r>
        <w:rPr>
          <w:rFonts w:ascii="Arial" w:hAnsi="Arial" w:cs="Arial"/>
        </w:rPr>
        <w:t>.</w:t>
      </w:r>
    </w:p>
    <w:p w14:paraId="4B91A29A" w14:textId="11C2CC69" w:rsidR="00AF2B41" w:rsidRPr="001D3800" w:rsidRDefault="00AF2B41" w:rsidP="002B77BA">
      <w:pPr>
        <w:spacing w:line="276" w:lineRule="auto"/>
        <w:rPr>
          <w:rFonts w:ascii="Arial" w:hAnsi="Arial" w:cs="Arial"/>
          <w:color w:val="auto"/>
        </w:rPr>
      </w:pPr>
      <w:r w:rsidRPr="001D3800">
        <w:rPr>
          <w:rFonts w:ascii="Arial" w:hAnsi="Arial" w:cs="Arial"/>
          <w:color w:val="auto"/>
        </w:rPr>
        <w:t xml:space="preserve">I have considered the evidence in the Site Audit Report and the Approved Provider’s </w:t>
      </w:r>
      <w:proofErr w:type="gramStart"/>
      <w:r w:rsidRPr="001D3800">
        <w:rPr>
          <w:rFonts w:ascii="Arial" w:hAnsi="Arial" w:cs="Arial"/>
          <w:color w:val="auto"/>
        </w:rPr>
        <w:t>response, and</w:t>
      </w:r>
      <w:proofErr w:type="gramEnd"/>
      <w:r w:rsidRPr="001D3800">
        <w:rPr>
          <w:rFonts w:ascii="Arial" w:hAnsi="Arial" w:cs="Arial"/>
          <w:color w:val="auto"/>
        </w:rPr>
        <w:t xml:space="preserve"> find the service </w:t>
      </w:r>
      <w:r w:rsidR="00097C39">
        <w:rPr>
          <w:rFonts w:ascii="Arial" w:hAnsi="Arial" w:cs="Arial"/>
          <w:color w:val="auto"/>
        </w:rPr>
        <w:t>non-</w:t>
      </w:r>
      <w:r w:rsidRPr="001D3800">
        <w:rPr>
          <w:rFonts w:ascii="Arial" w:hAnsi="Arial" w:cs="Arial"/>
          <w:color w:val="auto"/>
        </w:rPr>
        <w:t>compliant for this requirement.</w:t>
      </w:r>
    </w:p>
    <w:p w14:paraId="2D17D9B2" w14:textId="6D6F1D52" w:rsidR="00AF2B41" w:rsidRDefault="00AF2B41" w:rsidP="002B77BA">
      <w:pPr>
        <w:spacing w:line="276" w:lineRule="auto"/>
        <w:rPr>
          <w:rFonts w:ascii="Arial" w:hAnsi="Arial" w:cs="Arial"/>
          <w:color w:val="auto"/>
        </w:rPr>
      </w:pPr>
      <w:r w:rsidRPr="001D3800">
        <w:rPr>
          <w:rFonts w:ascii="Arial" w:hAnsi="Arial" w:cs="Arial"/>
          <w:color w:val="auto"/>
        </w:rPr>
        <w:t xml:space="preserve">The service has systems in place to plan the number and mix of members of the workforce to enable care and service delivery. However, the Site Audit Report reflected mixed feedback from consumers and the workforce. </w:t>
      </w:r>
      <w:r w:rsidR="00510C87">
        <w:rPr>
          <w:rFonts w:ascii="Arial" w:hAnsi="Arial" w:cs="Arial"/>
          <w:color w:val="auto"/>
        </w:rPr>
        <w:t>C</w:t>
      </w:r>
      <w:r w:rsidR="001D3800" w:rsidRPr="001D3800">
        <w:rPr>
          <w:rFonts w:ascii="Arial" w:hAnsi="Arial" w:cs="Arial"/>
          <w:iCs/>
          <w:color w:val="auto"/>
        </w:rPr>
        <w:t>onsumers</w:t>
      </w:r>
      <w:r w:rsidR="0017718E">
        <w:rPr>
          <w:rFonts w:ascii="Arial" w:hAnsi="Arial" w:cs="Arial"/>
          <w:iCs/>
          <w:color w:val="auto"/>
        </w:rPr>
        <w:t xml:space="preserve"> </w:t>
      </w:r>
      <w:r w:rsidR="00097C39">
        <w:rPr>
          <w:rFonts w:ascii="Arial" w:hAnsi="Arial" w:cs="Arial"/>
          <w:iCs/>
          <w:color w:val="auto"/>
        </w:rPr>
        <w:t>provided examples of being left</w:t>
      </w:r>
      <w:r w:rsidR="0017718E">
        <w:rPr>
          <w:rFonts w:ascii="Arial" w:hAnsi="Arial" w:cs="Arial"/>
          <w:iCs/>
          <w:color w:val="auto"/>
        </w:rPr>
        <w:t xml:space="preserve"> </w:t>
      </w:r>
      <w:r w:rsidR="001D3800" w:rsidRPr="001D3800">
        <w:rPr>
          <w:rFonts w:ascii="Arial" w:hAnsi="Arial" w:cs="Arial"/>
          <w:iCs/>
          <w:color w:val="auto"/>
        </w:rPr>
        <w:t xml:space="preserve">unattended for long periods, </w:t>
      </w:r>
      <w:r w:rsidR="00097C39">
        <w:rPr>
          <w:rFonts w:ascii="Arial" w:hAnsi="Arial" w:cs="Arial"/>
          <w:iCs/>
          <w:color w:val="auto"/>
        </w:rPr>
        <w:t xml:space="preserve">experiencing </w:t>
      </w:r>
      <w:r w:rsidR="00510C87">
        <w:rPr>
          <w:rFonts w:ascii="Arial" w:hAnsi="Arial" w:cs="Arial"/>
          <w:color w:val="auto"/>
        </w:rPr>
        <w:t>extended call bell wait times</w:t>
      </w:r>
      <w:r w:rsidR="00097C39">
        <w:rPr>
          <w:rFonts w:ascii="Arial" w:hAnsi="Arial" w:cs="Arial"/>
          <w:color w:val="auto"/>
        </w:rPr>
        <w:t xml:space="preserve"> resulting in</w:t>
      </w:r>
      <w:r w:rsidR="00DF3DA1">
        <w:rPr>
          <w:rFonts w:ascii="Arial" w:hAnsi="Arial" w:cs="Arial"/>
          <w:color w:val="auto"/>
        </w:rPr>
        <w:t xml:space="preserve"> impact to their care and well-being</w:t>
      </w:r>
      <w:r w:rsidR="001D3800" w:rsidRPr="001D3800">
        <w:rPr>
          <w:rFonts w:ascii="Arial" w:hAnsi="Arial" w:cs="Arial"/>
          <w:color w:val="auto"/>
        </w:rPr>
        <w:t xml:space="preserve">. </w:t>
      </w:r>
      <w:r w:rsidR="00FA4FE9">
        <w:rPr>
          <w:rFonts w:ascii="Arial" w:hAnsi="Arial" w:cs="Arial"/>
          <w:color w:val="auto"/>
        </w:rPr>
        <w:t>Care s</w:t>
      </w:r>
      <w:r w:rsidR="00A62CBC">
        <w:rPr>
          <w:rFonts w:ascii="Arial" w:hAnsi="Arial" w:cs="Arial"/>
          <w:color w:val="auto"/>
        </w:rPr>
        <w:t xml:space="preserve">taff said they do not </w:t>
      </w:r>
      <w:r w:rsidR="00423125">
        <w:rPr>
          <w:rFonts w:ascii="Arial" w:hAnsi="Arial" w:cs="Arial"/>
          <w:color w:val="auto"/>
        </w:rPr>
        <w:t xml:space="preserve">consistently </w:t>
      </w:r>
      <w:r w:rsidR="00A62CBC">
        <w:rPr>
          <w:rFonts w:ascii="Arial" w:hAnsi="Arial" w:cs="Arial"/>
          <w:color w:val="auto"/>
        </w:rPr>
        <w:t xml:space="preserve">have </w:t>
      </w:r>
      <w:proofErr w:type="gramStart"/>
      <w:r w:rsidR="00A62CBC">
        <w:rPr>
          <w:rFonts w:ascii="Arial" w:hAnsi="Arial" w:cs="Arial"/>
          <w:color w:val="auto"/>
        </w:rPr>
        <w:t>sufficient</w:t>
      </w:r>
      <w:proofErr w:type="gramEnd"/>
      <w:r w:rsidR="00A62CBC">
        <w:rPr>
          <w:rFonts w:ascii="Arial" w:hAnsi="Arial" w:cs="Arial"/>
          <w:color w:val="auto"/>
        </w:rPr>
        <w:t xml:space="preserve"> time to attend to consumers’ personal care needs. </w:t>
      </w:r>
      <w:r w:rsidR="00FA4FE9">
        <w:rPr>
          <w:rFonts w:ascii="Arial" w:hAnsi="Arial" w:cs="Arial"/>
          <w:color w:val="auto"/>
        </w:rPr>
        <w:t>Cleaning, laundry and hospitality staff gave negative feedback</w:t>
      </w:r>
      <w:r w:rsidR="00097C39">
        <w:rPr>
          <w:rFonts w:ascii="Arial" w:hAnsi="Arial" w:cs="Arial"/>
          <w:color w:val="auto"/>
        </w:rPr>
        <w:t xml:space="preserve"> in relation to insufficient time</w:t>
      </w:r>
      <w:r w:rsidR="00FA4FE9">
        <w:rPr>
          <w:rFonts w:ascii="Arial" w:hAnsi="Arial" w:cs="Arial"/>
          <w:color w:val="auto"/>
        </w:rPr>
        <w:t xml:space="preserve">. </w:t>
      </w:r>
      <w:r w:rsidR="006235C2">
        <w:rPr>
          <w:rFonts w:ascii="Arial" w:hAnsi="Arial" w:cs="Arial"/>
          <w:color w:val="auto"/>
        </w:rPr>
        <w:t xml:space="preserve">Call bell records reflected some consumers were waiting </w:t>
      </w:r>
      <w:proofErr w:type="gramStart"/>
      <w:r w:rsidR="006235C2">
        <w:rPr>
          <w:rFonts w:ascii="Arial" w:hAnsi="Arial" w:cs="Arial"/>
          <w:color w:val="auto"/>
        </w:rPr>
        <w:t>in excess of</w:t>
      </w:r>
      <w:proofErr w:type="gramEnd"/>
      <w:r w:rsidR="006235C2">
        <w:rPr>
          <w:rFonts w:ascii="Arial" w:hAnsi="Arial" w:cs="Arial"/>
          <w:color w:val="auto"/>
        </w:rPr>
        <w:t xml:space="preserve"> 30 minutes</w:t>
      </w:r>
      <w:r w:rsidR="00FB24D3">
        <w:rPr>
          <w:rFonts w:ascii="Arial" w:hAnsi="Arial" w:cs="Arial"/>
          <w:color w:val="auto"/>
        </w:rPr>
        <w:t xml:space="preserve"> for assistance</w:t>
      </w:r>
      <w:r w:rsidR="006235C2">
        <w:rPr>
          <w:rFonts w:ascii="Arial" w:hAnsi="Arial" w:cs="Arial"/>
          <w:color w:val="auto"/>
        </w:rPr>
        <w:t xml:space="preserve">. </w:t>
      </w:r>
    </w:p>
    <w:p w14:paraId="07073CC9" w14:textId="30C6C921" w:rsidR="008E61EA" w:rsidRDefault="00840967" w:rsidP="002B77BA">
      <w:pPr>
        <w:spacing w:line="276" w:lineRule="auto"/>
        <w:rPr>
          <w:rFonts w:ascii="Arial" w:hAnsi="Arial" w:cs="Arial"/>
          <w:color w:val="auto"/>
        </w:rPr>
      </w:pPr>
      <w:r>
        <w:rPr>
          <w:rFonts w:ascii="Arial" w:hAnsi="Arial" w:cs="Arial"/>
          <w:color w:val="auto"/>
        </w:rPr>
        <w:t>The Approved Provider</w:t>
      </w:r>
      <w:r w:rsidR="00097C39">
        <w:rPr>
          <w:rFonts w:ascii="Arial" w:hAnsi="Arial" w:cs="Arial"/>
          <w:color w:val="auto"/>
        </w:rPr>
        <w:t xml:space="preserve">’s response </w:t>
      </w:r>
      <w:r>
        <w:rPr>
          <w:rFonts w:ascii="Arial" w:hAnsi="Arial" w:cs="Arial"/>
          <w:color w:val="auto"/>
        </w:rPr>
        <w:t xml:space="preserve">disagreed with the Assessment Team. </w:t>
      </w:r>
      <w:r w:rsidR="00923867">
        <w:rPr>
          <w:rFonts w:ascii="Arial" w:hAnsi="Arial" w:cs="Arial"/>
          <w:color w:val="auto"/>
        </w:rPr>
        <w:t>The</w:t>
      </w:r>
      <w:r w:rsidR="00097C39">
        <w:rPr>
          <w:rFonts w:ascii="Arial" w:hAnsi="Arial" w:cs="Arial"/>
          <w:color w:val="auto"/>
        </w:rPr>
        <w:t xml:space="preserve"> response showed evidence of the service</w:t>
      </w:r>
      <w:r w:rsidR="00923867">
        <w:rPr>
          <w:rFonts w:ascii="Arial" w:hAnsi="Arial" w:cs="Arial"/>
          <w:color w:val="auto"/>
        </w:rPr>
        <w:t xml:space="preserve"> address</w:t>
      </w:r>
      <w:r w:rsidR="00097C39">
        <w:rPr>
          <w:rFonts w:ascii="Arial" w:hAnsi="Arial" w:cs="Arial"/>
          <w:color w:val="auto"/>
        </w:rPr>
        <w:t>ing</w:t>
      </w:r>
      <w:r w:rsidR="00923867">
        <w:rPr>
          <w:rFonts w:ascii="Arial" w:hAnsi="Arial" w:cs="Arial"/>
          <w:color w:val="auto"/>
        </w:rPr>
        <w:t xml:space="preserve"> the feedback from named consumers</w:t>
      </w:r>
      <w:r w:rsidR="00097C39">
        <w:rPr>
          <w:rFonts w:ascii="Arial" w:hAnsi="Arial" w:cs="Arial"/>
          <w:color w:val="auto"/>
        </w:rPr>
        <w:t xml:space="preserve"> and </w:t>
      </w:r>
      <w:r w:rsidR="00E26204">
        <w:rPr>
          <w:rFonts w:ascii="Arial" w:hAnsi="Arial" w:cs="Arial"/>
          <w:color w:val="auto"/>
        </w:rPr>
        <w:t xml:space="preserve">overall call bell response times were </w:t>
      </w:r>
      <w:r w:rsidR="007A78C1">
        <w:rPr>
          <w:rFonts w:ascii="Arial" w:hAnsi="Arial" w:cs="Arial"/>
          <w:color w:val="auto"/>
        </w:rPr>
        <w:t xml:space="preserve">4 minutes on average. </w:t>
      </w:r>
      <w:r w:rsidR="00AF63F8">
        <w:rPr>
          <w:rFonts w:ascii="Arial" w:hAnsi="Arial" w:cs="Arial"/>
          <w:color w:val="auto"/>
        </w:rPr>
        <w:t>The</w:t>
      </w:r>
      <w:r w:rsidR="0087429A">
        <w:rPr>
          <w:rFonts w:ascii="Arial" w:hAnsi="Arial" w:cs="Arial"/>
          <w:color w:val="auto"/>
        </w:rPr>
        <w:t xml:space="preserve"> Approved Provider</w:t>
      </w:r>
      <w:r w:rsidR="00AF63F8">
        <w:rPr>
          <w:rFonts w:ascii="Arial" w:hAnsi="Arial" w:cs="Arial"/>
          <w:color w:val="auto"/>
        </w:rPr>
        <w:t xml:space="preserve"> said </w:t>
      </w:r>
      <w:r w:rsidR="00624BC2">
        <w:rPr>
          <w:rFonts w:ascii="Arial" w:hAnsi="Arial" w:cs="Arial"/>
          <w:color w:val="auto"/>
        </w:rPr>
        <w:t>negative staff feedback regarding laundry was not previously raised and is being investigated</w:t>
      </w:r>
      <w:r w:rsidR="00043D35">
        <w:rPr>
          <w:rFonts w:ascii="Arial" w:hAnsi="Arial" w:cs="Arial"/>
          <w:color w:val="auto"/>
        </w:rPr>
        <w:t xml:space="preserve">, and </w:t>
      </w:r>
      <w:proofErr w:type="gramStart"/>
      <w:r w:rsidR="00043D35">
        <w:rPr>
          <w:rFonts w:ascii="Arial" w:hAnsi="Arial" w:cs="Arial"/>
          <w:color w:val="auto"/>
        </w:rPr>
        <w:t>other</w:t>
      </w:r>
      <w:proofErr w:type="gramEnd"/>
      <w:r w:rsidR="00043D35">
        <w:rPr>
          <w:rFonts w:ascii="Arial" w:hAnsi="Arial" w:cs="Arial"/>
          <w:color w:val="auto"/>
        </w:rPr>
        <w:t xml:space="preserve"> staff feedback was not validated or substantiated. </w:t>
      </w:r>
      <w:r w:rsidR="0087429A">
        <w:rPr>
          <w:rFonts w:ascii="Arial" w:hAnsi="Arial" w:cs="Arial"/>
          <w:color w:val="auto"/>
        </w:rPr>
        <w:t xml:space="preserve">The Approved Provider had commenced improvement actions prior to the site audit in relation to call bell response times. </w:t>
      </w:r>
    </w:p>
    <w:p w14:paraId="76A30AFC" w14:textId="75211113" w:rsidR="0087429A" w:rsidRDefault="0087429A" w:rsidP="002B77BA">
      <w:pPr>
        <w:spacing w:line="276" w:lineRule="auto"/>
        <w:rPr>
          <w:rFonts w:ascii="Arial" w:hAnsi="Arial" w:cs="Arial"/>
          <w:color w:val="auto"/>
        </w:rPr>
      </w:pPr>
      <w:r>
        <w:rPr>
          <w:rFonts w:ascii="Arial" w:hAnsi="Arial" w:cs="Arial"/>
          <w:color w:val="auto"/>
        </w:rPr>
        <w:t xml:space="preserve">The service has a planned approach to the numbers and mix of staff deployed to provide care and services to consumers. However, evidence of consumer feedback and experiences show there is not always </w:t>
      </w:r>
      <w:proofErr w:type="gramStart"/>
      <w:r>
        <w:rPr>
          <w:rFonts w:ascii="Arial" w:hAnsi="Arial" w:cs="Arial"/>
          <w:color w:val="auto"/>
        </w:rPr>
        <w:t>sufficient</w:t>
      </w:r>
      <w:proofErr w:type="gramEnd"/>
      <w:r>
        <w:rPr>
          <w:rFonts w:ascii="Arial" w:hAnsi="Arial" w:cs="Arial"/>
          <w:color w:val="auto"/>
        </w:rPr>
        <w:t xml:space="preserve"> numbers of staff to ensure consumers care needs are attended to </w:t>
      </w:r>
      <w:r>
        <w:rPr>
          <w:rFonts w:ascii="Arial" w:hAnsi="Arial" w:cs="Arial"/>
          <w:color w:val="auto"/>
        </w:rPr>
        <w:lastRenderedPageBreak/>
        <w:t>in a timely manner in line with the consumer needs. I have placed weight on the consumer feedback which is supported by the staff feedback and call bell data provided at the time of the site audit. While the service monitors call bells and majority of bells are answered within expected timeframes, evidence shows that at times staff do not respond to call bells and responses can at times exceed 30 minutes. Evidence supports the finding the number and mix of staff deployed at the service is not always effective at ensuring the delivery of safe and quality care and services</w:t>
      </w:r>
      <w:r w:rsidR="002E4740" w:rsidRPr="00CF17E6">
        <w:rPr>
          <w:rFonts w:ascii="Arial" w:hAnsi="Arial" w:cs="Arial"/>
          <w:color w:val="auto"/>
        </w:rPr>
        <w:t>.</w:t>
      </w:r>
      <w:r w:rsidR="004362E2">
        <w:rPr>
          <w:rFonts w:ascii="Arial" w:hAnsi="Arial" w:cs="Arial"/>
          <w:color w:val="auto"/>
        </w:rPr>
        <w:t xml:space="preserve"> </w:t>
      </w:r>
    </w:p>
    <w:p w14:paraId="67E959FC" w14:textId="109908F5" w:rsidR="002E4740" w:rsidRPr="00CF17E6" w:rsidRDefault="002E4740" w:rsidP="002B77BA">
      <w:pPr>
        <w:spacing w:line="276" w:lineRule="auto"/>
        <w:rPr>
          <w:rFonts w:ascii="Arial" w:hAnsi="Arial" w:cs="Arial"/>
          <w:color w:val="auto"/>
        </w:rPr>
      </w:pPr>
      <w:r w:rsidRPr="00CF17E6">
        <w:rPr>
          <w:rFonts w:ascii="Arial" w:hAnsi="Arial" w:cs="Arial"/>
          <w:color w:val="auto"/>
        </w:rPr>
        <w:t xml:space="preserve">Therefore, I find requirement 7(3)(a) is </w:t>
      </w:r>
      <w:r w:rsidR="0087429A">
        <w:rPr>
          <w:rFonts w:ascii="Arial" w:hAnsi="Arial" w:cs="Arial"/>
          <w:color w:val="auto"/>
        </w:rPr>
        <w:t>non-c</w:t>
      </w:r>
      <w:r w:rsidRPr="00CF17E6">
        <w:rPr>
          <w:rFonts w:ascii="Arial" w:hAnsi="Arial" w:cs="Arial"/>
          <w:color w:val="auto"/>
        </w:rPr>
        <w:t>ompliant.</w:t>
      </w:r>
    </w:p>
    <w:p w14:paraId="7E2DFCDF" w14:textId="77777777" w:rsidR="008C048B" w:rsidRPr="00CF17E6" w:rsidRDefault="00152833" w:rsidP="002B77BA">
      <w:pPr>
        <w:spacing w:line="276" w:lineRule="auto"/>
        <w:rPr>
          <w:rFonts w:ascii="Arial" w:eastAsia="Calibri" w:hAnsi="Arial" w:cs="Arial"/>
          <w:color w:val="auto"/>
        </w:rPr>
      </w:pPr>
      <w:r w:rsidRPr="00CF17E6">
        <w:rPr>
          <w:rFonts w:ascii="Arial" w:hAnsi="Arial" w:cs="Arial"/>
          <w:color w:val="auto"/>
        </w:rPr>
        <w:t xml:space="preserve">Regarding the remaining requirements, </w:t>
      </w:r>
      <w:r w:rsidR="006B514A">
        <w:rPr>
          <w:rFonts w:ascii="Arial" w:hAnsi="Arial" w:cs="Arial"/>
          <w:color w:val="auto"/>
        </w:rPr>
        <w:t>c</w:t>
      </w:r>
      <w:r w:rsidR="008C048B" w:rsidRPr="00CF17E6">
        <w:rPr>
          <w:rFonts w:ascii="Arial" w:eastAsia="Calibri" w:hAnsi="Arial" w:cs="Arial"/>
          <w:color w:val="auto"/>
        </w:rPr>
        <w:t xml:space="preserve">onsumers said overall staff interactions are kind, </w:t>
      </w:r>
      <w:r w:rsidR="00EC4863">
        <w:rPr>
          <w:rFonts w:ascii="Arial" w:eastAsia="Calibri" w:hAnsi="Arial" w:cs="Arial"/>
          <w:color w:val="auto"/>
        </w:rPr>
        <w:t>caring and respectful</w:t>
      </w:r>
      <w:r w:rsidR="008C048B" w:rsidRPr="00CF17E6">
        <w:rPr>
          <w:rFonts w:ascii="Arial" w:eastAsia="Calibri" w:hAnsi="Arial" w:cs="Arial"/>
          <w:color w:val="auto"/>
        </w:rPr>
        <w:t xml:space="preserve">. </w:t>
      </w:r>
      <w:r w:rsidR="00B71C03">
        <w:rPr>
          <w:rFonts w:ascii="Arial" w:eastAsia="Calibri" w:hAnsi="Arial" w:cs="Arial"/>
          <w:color w:val="auto"/>
        </w:rPr>
        <w:t>However, n</w:t>
      </w:r>
      <w:r w:rsidR="008C048B" w:rsidRPr="00CF17E6">
        <w:rPr>
          <w:rFonts w:ascii="Arial" w:eastAsia="Calibri" w:hAnsi="Arial" w:cs="Arial"/>
          <w:color w:val="auto"/>
        </w:rPr>
        <w:t>egative feedback was brought forward from some consumers who felt they were not respected due to delay</w:t>
      </w:r>
      <w:r w:rsidR="00847147">
        <w:rPr>
          <w:rFonts w:ascii="Arial" w:eastAsia="Calibri" w:hAnsi="Arial" w:cs="Arial"/>
          <w:color w:val="auto"/>
        </w:rPr>
        <w:t>s</w:t>
      </w:r>
      <w:r w:rsidR="008C048B" w:rsidRPr="00CF17E6">
        <w:rPr>
          <w:rFonts w:ascii="Arial" w:eastAsia="Calibri" w:hAnsi="Arial" w:cs="Arial"/>
          <w:color w:val="auto"/>
        </w:rPr>
        <w:t xml:space="preserve"> in call bell response times. Staff were observed to be kind and </w:t>
      </w:r>
      <w:r w:rsidR="00847147">
        <w:rPr>
          <w:rFonts w:ascii="Arial" w:eastAsia="Calibri" w:hAnsi="Arial" w:cs="Arial"/>
          <w:color w:val="auto"/>
        </w:rPr>
        <w:t>respectful</w:t>
      </w:r>
      <w:r w:rsidR="008C048B" w:rsidRPr="00CF17E6">
        <w:rPr>
          <w:rFonts w:ascii="Arial" w:eastAsia="Calibri" w:hAnsi="Arial" w:cs="Arial"/>
          <w:color w:val="auto"/>
        </w:rPr>
        <w:t xml:space="preserve"> when assisting consumers.</w:t>
      </w:r>
    </w:p>
    <w:p w14:paraId="454AFF88" w14:textId="77777777" w:rsidR="00CF17E6" w:rsidRPr="00CF17E6" w:rsidRDefault="00442353" w:rsidP="002B77BA">
      <w:pPr>
        <w:pStyle w:val="CommentText"/>
        <w:spacing w:line="276" w:lineRule="auto"/>
        <w:rPr>
          <w:rFonts w:ascii="Arial" w:eastAsia="Calibri" w:hAnsi="Arial" w:cs="Arial"/>
          <w:color w:val="auto"/>
        </w:rPr>
      </w:pPr>
      <w:r>
        <w:rPr>
          <w:rFonts w:ascii="Arial" w:eastAsia="Arial" w:hAnsi="Arial" w:cs="Arial"/>
          <w:color w:val="auto"/>
        </w:rPr>
        <w:t xml:space="preserve">Position descriptions exist for each role. </w:t>
      </w:r>
      <w:r w:rsidR="000716B2">
        <w:rPr>
          <w:rFonts w:ascii="Arial" w:eastAsia="Arial" w:hAnsi="Arial" w:cs="Arial"/>
          <w:color w:val="auto"/>
        </w:rPr>
        <w:t>Management described how the service monitors staff competency</w:t>
      </w:r>
      <w:r w:rsidR="00540B24">
        <w:rPr>
          <w:rFonts w:ascii="Arial" w:eastAsia="Arial" w:hAnsi="Arial" w:cs="Arial"/>
          <w:color w:val="auto"/>
        </w:rPr>
        <w:t xml:space="preserve"> and training</w:t>
      </w:r>
      <w:r w:rsidR="00CF17E6" w:rsidRPr="00CF17E6">
        <w:rPr>
          <w:rFonts w:ascii="Arial" w:eastAsia="Arial" w:hAnsi="Arial" w:cs="Arial"/>
          <w:color w:val="auto"/>
        </w:rPr>
        <w:t xml:space="preserve">. </w:t>
      </w:r>
      <w:r w:rsidR="002E45B1">
        <w:rPr>
          <w:rFonts w:ascii="Arial" w:eastAsia="Calibri" w:hAnsi="Arial" w:cs="Arial"/>
          <w:color w:val="auto"/>
        </w:rPr>
        <w:t>Staff said their induction and training was comprehensive and well organised.</w:t>
      </w:r>
    </w:p>
    <w:p w14:paraId="6939DC72" w14:textId="77777777" w:rsidR="00CF17E6" w:rsidRPr="00CF17E6" w:rsidRDefault="00CF17E6" w:rsidP="002B77BA">
      <w:pPr>
        <w:pStyle w:val="CommentText"/>
        <w:spacing w:line="276" w:lineRule="auto"/>
        <w:rPr>
          <w:rFonts w:ascii="Arial" w:eastAsia="Calibri" w:hAnsi="Arial" w:cs="Arial"/>
          <w:color w:val="auto"/>
        </w:rPr>
      </w:pPr>
      <w:r w:rsidRPr="00CF17E6">
        <w:rPr>
          <w:rFonts w:ascii="Arial" w:eastAsia="Calibri" w:hAnsi="Arial" w:cs="Arial"/>
          <w:color w:val="auto"/>
        </w:rPr>
        <w:t>Staff performance is monitored through formal performance appraisals and informal monitoring and review</w:t>
      </w:r>
      <w:r w:rsidRPr="00CF17E6">
        <w:rPr>
          <w:rFonts w:ascii="Arial" w:hAnsi="Arial" w:cs="Arial"/>
          <w:color w:val="auto"/>
        </w:rPr>
        <w:t xml:space="preserve">. </w:t>
      </w:r>
      <w:r w:rsidR="002D1835">
        <w:rPr>
          <w:rFonts w:ascii="Arial" w:hAnsi="Arial" w:cs="Arial"/>
          <w:color w:val="auto"/>
        </w:rPr>
        <w:t xml:space="preserve">Underperformance is addressed. </w:t>
      </w:r>
      <w:r w:rsidRPr="00CF17E6">
        <w:rPr>
          <w:rFonts w:ascii="Arial" w:hAnsi="Arial" w:cs="Arial"/>
          <w:color w:val="auto"/>
        </w:rPr>
        <w:t xml:space="preserve">Staff confirmed </w:t>
      </w:r>
      <w:r w:rsidR="00780B80">
        <w:rPr>
          <w:rFonts w:ascii="Arial" w:hAnsi="Arial" w:cs="Arial"/>
          <w:color w:val="auto"/>
        </w:rPr>
        <w:t>appraisals</w:t>
      </w:r>
      <w:r w:rsidRPr="00CF17E6">
        <w:rPr>
          <w:rFonts w:ascii="Arial" w:hAnsi="Arial" w:cs="Arial"/>
          <w:color w:val="auto"/>
        </w:rPr>
        <w:t xml:space="preserve"> occur annually. </w:t>
      </w:r>
    </w:p>
    <w:p w14:paraId="6BCAEBA9" w14:textId="77777777" w:rsidR="00075367" w:rsidRPr="00B83D6B" w:rsidRDefault="003C3B5A" w:rsidP="002B77BA">
      <w:pPr>
        <w:spacing w:line="276" w:lineRule="auto"/>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10348" w:type="dxa"/>
        <w:tblLook w:val="04A0" w:firstRow="1" w:lastRow="0" w:firstColumn="1" w:lastColumn="0" w:noHBand="0" w:noVBand="1"/>
      </w:tblPr>
      <w:tblGrid>
        <w:gridCol w:w="1701"/>
        <w:gridCol w:w="6663"/>
        <w:gridCol w:w="1984"/>
      </w:tblGrid>
      <w:tr w:rsidR="00C9354C" w:rsidRPr="00B83D6B" w14:paraId="014CC826" w14:textId="77777777" w:rsidTr="001D3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2BFA1F6"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4" w:type="dxa"/>
          </w:tcPr>
          <w:p w14:paraId="6CB54609" w14:textId="77777777" w:rsidR="00C9354C" w:rsidRPr="00B83D6B" w:rsidRDefault="003F118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C9354C" w:rsidRPr="001D34DC">
              <w:rPr>
                <w:rFonts w:ascii="Arial" w:hAnsi="Arial" w:cs="Arial"/>
              </w:rPr>
              <w:t>ompliant</w:t>
            </w:r>
          </w:p>
        </w:tc>
      </w:tr>
      <w:tr w:rsidR="00C9354C" w:rsidRPr="00B83D6B" w14:paraId="554715E3" w14:textId="77777777" w:rsidTr="001D34DC">
        <w:tc>
          <w:tcPr>
            <w:cnfStyle w:val="001000000000" w:firstRow="0" w:lastRow="0" w:firstColumn="1" w:lastColumn="0" w:oddVBand="0" w:evenVBand="0" w:oddHBand="0" w:evenHBand="0" w:firstRowFirstColumn="0" w:firstRowLastColumn="0" w:lastRowFirstColumn="0" w:lastRowLastColumn="0"/>
            <w:tcW w:w="1701" w:type="dxa"/>
          </w:tcPr>
          <w:p w14:paraId="79A71D7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B2238E6"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4" w:type="dxa"/>
            <w:tcBorders>
              <w:left w:val="single" w:sz="4" w:space="0" w:color="auto"/>
            </w:tcBorders>
          </w:tcPr>
          <w:p w14:paraId="0AED8655" w14:textId="77777777" w:rsidR="00C9354C" w:rsidRPr="001D34DC" w:rsidRDefault="003F118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1D34DC">
              <w:rPr>
                <w:rFonts w:ascii="Arial" w:hAnsi="Arial" w:cs="Arial"/>
                <w:color w:val="auto"/>
              </w:rPr>
              <w:t>ompliant</w:t>
            </w:r>
          </w:p>
        </w:tc>
      </w:tr>
      <w:tr w:rsidR="00C9354C" w:rsidRPr="00B83D6B" w14:paraId="707BA34B" w14:textId="77777777" w:rsidTr="001D3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1F895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BE4D3AE"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4" w:type="dxa"/>
            <w:tcBorders>
              <w:left w:val="single" w:sz="4" w:space="0" w:color="auto"/>
            </w:tcBorders>
          </w:tcPr>
          <w:p w14:paraId="64998477" w14:textId="77777777" w:rsidR="00C9354C" w:rsidRPr="001D34D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4DC">
              <w:rPr>
                <w:rFonts w:ascii="Arial" w:hAnsi="Arial" w:cs="Arial"/>
                <w:color w:val="auto"/>
              </w:rPr>
              <w:t>Compliant</w:t>
            </w:r>
          </w:p>
        </w:tc>
      </w:tr>
      <w:tr w:rsidR="00C9354C" w:rsidRPr="00B83D6B" w14:paraId="19CA340A" w14:textId="77777777" w:rsidTr="001D34DC">
        <w:tc>
          <w:tcPr>
            <w:cnfStyle w:val="001000000000" w:firstRow="0" w:lastRow="0" w:firstColumn="1" w:lastColumn="0" w:oddVBand="0" w:evenVBand="0" w:oddHBand="0" w:evenHBand="0" w:firstRowFirstColumn="0" w:firstRowLastColumn="0" w:lastRowFirstColumn="0" w:lastRowLastColumn="0"/>
            <w:tcW w:w="1701" w:type="dxa"/>
          </w:tcPr>
          <w:p w14:paraId="52345AD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3D8D1DC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9BB4B6E"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51499E6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04E3D9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49DACD6"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4FFC658F"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0D0F44B"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984" w:type="dxa"/>
            <w:tcBorders>
              <w:left w:val="single" w:sz="4" w:space="0" w:color="auto"/>
            </w:tcBorders>
          </w:tcPr>
          <w:p w14:paraId="0B38B6D1" w14:textId="77777777" w:rsidR="00C9354C" w:rsidRPr="001D34DC" w:rsidRDefault="003F118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1D34DC">
              <w:rPr>
                <w:rFonts w:ascii="Arial" w:hAnsi="Arial" w:cs="Arial"/>
                <w:color w:val="auto"/>
              </w:rPr>
              <w:t>ompliant</w:t>
            </w:r>
          </w:p>
        </w:tc>
      </w:tr>
      <w:tr w:rsidR="00C9354C" w:rsidRPr="00B83D6B" w14:paraId="64CE7A39" w14:textId="77777777" w:rsidTr="001D3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3B1B6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5F963778"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20DAF1B4"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0A774A94"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1D74CE7C"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25221FCC"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4" w:type="dxa"/>
            <w:tcBorders>
              <w:left w:val="single" w:sz="4" w:space="0" w:color="auto"/>
            </w:tcBorders>
          </w:tcPr>
          <w:p w14:paraId="292AAA28" w14:textId="77777777" w:rsidR="00C9354C" w:rsidRPr="001D34DC" w:rsidRDefault="003F118A"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C9354C" w:rsidRPr="001D34DC">
              <w:rPr>
                <w:rFonts w:ascii="Arial" w:hAnsi="Arial" w:cs="Arial"/>
                <w:color w:val="auto"/>
              </w:rPr>
              <w:t>ompliant</w:t>
            </w:r>
          </w:p>
        </w:tc>
      </w:tr>
      <w:tr w:rsidR="00C9354C" w:rsidRPr="00B83D6B" w14:paraId="7DC1602F" w14:textId="77777777" w:rsidTr="001D34DC">
        <w:tc>
          <w:tcPr>
            <w:cnfStyle w:val="001000000000" w:firstRow="0" w:lastRow="0" w:firstColumn="1" w:lastColumn="0" w:oddVBand="0" w:evenVBand="0" w:oddHBand="0" w:evenHBand="0" w:firstRowFirstColumn="0" w:firstRowLastColumn="0" w:lastRowFirstColumn="0" w:lastRowLastColumn="0"/>
            <w:tcW w:w="1701" w:type="dxa"/>
          </w:tcPr>
          <w:p w14:paraId="6033D7A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3FE5715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03B1078"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54F3A5F5"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22328418"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4" w:type="dxa"/>
            <w:tcBorders>
              <w:left w:val="single" w:sz="4" w:space="0" w:color="auto"/>
            </w:tcBorders>
          </w:tcPr>
          <w:p w14:paraId="07024944" w14:textId="77777777" w:rsidR="00C9354C" w:rsidRPr="001D34DC" w:rsidRDefault="003F118A"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C9354C" w:rsidRPr="001D34DC">
              <w:rPr>
                <w:rFonts w:ascii="Arial" w:hAnsi="Arial" w:cs="Arial"/>
                <w:color w:val="auto"/>
              </w:rPr>
              <w:t>ompliant</w:t>
            </w:r>
          </w:p>
        </w:tc>
      </w:tr>
    </w:tbl>
    <w:p w14:paraId="7E93EAE6"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BA77544" w14:textId="77777777" w:rsidR="00371C74" w:rsidRDefault="001D34DC" w:rsidP="002B77BA">
      <w:pPr>
        <w:spacing w:line="276" w:lineRule="auto"/>
        <w:rPr>
          <w:rFonts w:ascii="Arial" w:hAnsi="Arial" w:cs="Arial"/>
          <w:color w:val="auto"/>
        </w:rPr>
      </w:pPr>
      <w:r w:rsidRPr="00162DE8">
        <w:rPr>
          <w:rFonts w:ascii="Arial" w:hAnsi="Arial" w:cs="Arial"/>
          <w:color w:val="auto"/>
        </w:rPr>
        <w:t xml:space="preserve">The Assessment Team recommended </w:t>
      </w:r>
      <w:r>
        <w:rPr>
          <w:rFonts w:ascii="Arial" w:hAnsi="Arial" w:cs="Arial"/>
          <w:color w:val="auto"/>
        </w:rPr>
        <w:t xml:space="preserve">all 5 </w:t>
      </w:r>
      <w:r w:rsidR="00C8432A">
        <w:rPr>
          <w:rFonts w:ascii="Arial" w:hAnsi="Arial" w:cs="Arial"/>
          <w:color w:val="auto"/>
        </w:rPr>
        <w:t>r</w:t>
      </w:r>
      <w:r>
        <w:rPr>
          <w:rFonts w:ascii="Arial" w:hAnsi="Arial" w:cs="Arial"/>
          <w:color w:val="auto"/>
        </w:rPr>
        <w:t>equirements were</w:t>
      </w:r>
      <w:r w:rsidRPr="00162DE8">
        <w:rPr>
          <w:rFonts w:ascii="Arial" w:hAnsi="Arial" w:cs="Arial"/>
          <w:color w:val="auto"/>
        </w:rPr>
        <w:t xml:space="preserve"> not </w:t>
      </w:r>
      <w:r w:rsidR="00371C74">
        <w:rPr>
          <w:rFonts w:ascii="Arial" w:hAnsi="Arial" w:cs="Arial"/>
          <w:color w:val="auto"/>
        </w:rPr>
        <w:t xml:space="preserve">met. </w:t>
      </w:r>
    </w:p>
    <w:p w14:paraId="324A60FC" w14:textId="5F81F56E" w:rsidR="001D34DC" w:rsidRPr="005222E6" w:rsidRDefault="001D34DC" w:rsidP="002B77BA">
      <w:pPr>
        <w:spacing w:line="276" w:lineRule="auto"/>
        <w:rPr>
          <w:rFonts w:ascii="Arial" w:hAnsi="Arial" w:cs="Arial"/>
          <w:color w:val="auto"/>
        </w:rPr>
      </w:pPr>
      <w:r w:rsidRPr="005222E6">
        <w:rPr>
          <w:rFonts w:ascii="Arial" w:hAnsi="Arial" w:cs="Arial"/>
          <w:color w:val="auto"/>
        </w:rPr>
        <w:t xml:space="preserve">I have considered the evidence in the Site Audit Report and the Approved Provider’s </w:t>
      </w:r>
      <w:proofErr w:type="gramStart"/>
      <w:r w:rsidRPr="005222E6">
        <w:rPr>
          <w:rFonts w:ascii="Arial" w:hAnsi="Arial" w:cs="Arial"/>
          <w:color w:val="auto"/>
        </w:rPr>
        <w:t>response,</w:t>
      </w:r>
      <w:r w:rsidR="00C916C3">
        <w:rPr>
          <w:rFonts w:ascii="Arial" w:hAnsi="Arial" w:cs="Arial"/>
          <w:color w:val="auto"/>
        </w:rPr>
        <w:t xml:space="preserve"> </w:t>
      </w:r>
      <w:r w:rsidRPr="005222E6">
        <w:rPr>
          <w:rFonts w:ascii="Arial" w:hAnsi="Arial" w:cs="Arial"/>
          <w:color w:val="auto"/>
        </w:rPr>
        <w:t>and</w:t>
      </w:r>
      <w:proofErr w:type="gramEnd"/>
      <w:r w:rsidRPr="005222E6">
        <w:rPr>
          <w:rFonts w:ascii="Arial" w:hAnsi="Arial" w:cs="Arial"/>
          <w:color w:val="auto"/>
        </w:rPr>
        <w:t xml:space="preserve"> find the service compliant for these requirements.</w:t>
      </w:r>
    </w:p>
    <w:p w14:paraId="6A776E9F" w14:textId="77777777" w:rsidR="001D34DC" w:rsidRDefault="001D34DC" w:rsidP="002B77BA">
      <w:pPr>
        <w:pStyle w:val="CommentText"/>
        <w:numPr>
          <w:ilvl w:val="0"/>
          <w:numId w:val="36"/>
        </w:numPr>
        <w:spacing w:line="276" w:lineRule="auto"/>
        <w:rPr>
          <w:rFonts w:ascii="Arial" w:hAnsi="Arial" w:cs="Arial"/>
          <w:color w:val="auto"/>
        </w:rPr>
      </w:pPr>
      <w:r>
        <w:rPr>
          <w:rFonts w:ascii="Arial" w:hAnsi="Arial" w:cs="Arial"/>
          <w:color w:val="auto"/>
        </w:rPr>
        <w:t xml:space="preserve">Regarding </w:t>
      </w:r>
      <w:r w:rsidR="00371C74">
        <w:rPr>
          <w:rFonts w:ascii="Arial" w:hAnsi="Arial" w:cs="Arial"/>
          <w:color w:val="auto"/>
        </w:rPr>
        <w:t>8</w:t>
      </w:r>
      <w:r>
        <w:rPr>
          <w:rFonts w:ascii="Arial" w:hAnsi="Arial" w:cs="Arial"/>
          <w:color w:val="auto"/>
        </w:rPr>
        <w:t>(3)(a)</w:t>
      </w:r>
    </w:p>
    <w:p w14:paraId="02DBCA1E" w14:textId="09290552" w:rsidR="00B92467" w:rsidRDefault="00B92467" w:rsidP="002B77BA">
      <w:pPr>
        <w:spacing w:line="276" w:lineRule="auto"/>
        <w:rPr>
          <w:rFonts w:ascii="Arial" w:hAnsi="Arial" w:cs="Arial"/>
          <w:color w:val="auto"/>
        </w:rPr>
      </w:pPr>
      <w:r>
        <w:rPr>
          <w:rFonts w:ascii="Arial" w:hAnsi="Arial" w:cs="Arial"/>
          <w:color w:val="auto"/>
        </w:rPr>
        <w:lastRenderedPageBreak/>
        <w:t xml:space="preserve">Consumers gave mixed feedback regarding their involvement in </w:t>
      </w:r>
      <w:r w:rsidR="001945C3">
        <w:rPr>
          <w:rFonts w:ascii="Arial" w:hAnsi="Arial" w:cs="Arial"/>
          <w:color w:val="auto"/>
        </w:rPr>
        <w:t xml:space="preserve">development and delivery of care and services. </w:t>
      </w:r>
      <w:r w:rsidR="0087429A">
        <w:rPr>
          <w:rFonts w:ascii="Arial" w:hAnsi="Arial" w:cs="Arial"/>
          <w:color w:val="auto"/>
        </w:rPr>
        <w:t>Some c</w:t>
      </w:r>
      <w:r w:rsidR="001945C3">
        <w:rPr>
          <w:rFonts w:ascii="Arial" w:hAnsi="Arial" w:cs="Arial"/>
          <w:color w:val="auto"/>
        </w:rPr>
        <w:t xml:space="preserve">onsumers were dissatisfied regarding meals, call bell response times and </w:t>
      </w:r>
      <w:r w:rsidR="008B50D6">
        <w:rPr>
          <w:rFonts w:ascii="Arial" w:hAnsi="Arial" w:cs="Arial"/>
          <w:color w:val="auto"/>
        </w:rPr>
        <w:t xml:space="preserve">how the service handles complaints. The service demonstrated processes are in place to support consumer engagement including feedback forms, surveys and meetings. </w:t>
      </w:r>
    </w:p>
    <w:p w14:paraId="44E59A25" w14:textId="77777777" w:rsidR="00337E6F" w:rsidRDefault="00337E6F" w:rsidP="002B77BA">
      <w:pPr>
        <w:spacing w:line="276" w:lineRule="auto"/>
        <w:rPr>
          <w:rFonts w:ascii="Arial" w:hAnsi="Arial" w:cs="Arial"/>
          <w:color w:val="auto"/>
        </w:rPr>
      </w:pPr>
      <w:r>
        <w:rPr>
          <w:rFonts w:ascii="Arial" w:hAnsi="Arial" w:cs="Arial"/>
          <w:color w:val="auto"/>
        </w:rPr>
        <w:t xml:space="preserve">The Approved Provider’s response </w:t>
      </w:r>
      <w:r w:rsidR="0005429A">
        <w:rPr>
          <w:rFonts w:ascii="Arial" w:hAnsi="Arial" w:cs="Arial"/>
          <w:color w:val="auto"/>
        </w:rPr>
        <w:t xml:space="preserve">referenced the existing processes to engage consumers in </w:t>
      </w:r>
      <w:r w:rsidR="00F32130">
        <w:rPr>
          <w:rFonts w:ascii="Arial" w:hAnsi="Arial" w:cs="Arial"/>
          <w:color w:val="auto"/>
        </w:rPr>
        <w:t xml:space="preserve">care and service evaluation. </w:t>
      </w:r>
      <w:r w:rsidR="00E52F15">
        <w:rPr>
          <w:rFonts w:ascii="Arial" w:hAnsi="Arial" w:cs="Arial"/>
          <w:color w:val="auto"/>
        </w:rPr>
        <w:t>This includes regular consumer surveys which are trended</w:t>
      </w:r>
      <w:r w:rsidR="002B4C48">
        <w:rPr>
          <w:rFonts w:ascii="Arial" w:hAnsi="Arial" w:cs="Arial"/>
          <w:color w:val="auto"/>
        </w:rPr>
        <w:t xml:space="preserve">, evaluated and discussed at consumer meetings. </w:t>
      </w:r>
    </w:p>
    <w:p w14:paraId="37574E98" w14:textId="56EDA665" w:rsidR="00433B9F" w:rsidRPr="001C58E0" w:rsidRDefault="00A04D33" w:rsidP="002B77BA">
      <w:pPr>
        <w:spacing w:line="276" w:lineRule="auto"/>
        <w:rPr>
          <w:rFonts w:ascii="Arial" w:hAnsi="Arial" w:cs="Arial"/>
          <w:color w:val="auto"/>
        </w:rPr>
      </w:pPr>
      <w:r>
        <w:rPr>
          <w:rFonts w:ascii="Arial" w:hAnsi="Arial" w:cs="Arial"/>
          <w:color w:val="auto"/>
        </w:rPr>
        <w:t>While I accept consumers’ negative feedback as reflective of their experience</w:t>
      </w:r>
      <w:r w:rsidR="0087429A">
        <w:rPr>
          <w:rFonts w:ascii="Arial" w:hAnsi="Arial" w:cs="Arial"/>
          <w:color w:val="auto"/>
        </w:rPr>
        <w:t xml:space="preserve"> I have more relevantly addressed the deficits identified in </w:t>
      </w:r>
      <w:r w:rsidR="006D1F36">
        <w:rPr>
          <w:rFonts w:ascii="Arial" w:hAnsi="Arial" w:cs="Arial"/>
          <w:color w:val="auto"/>
        </w:rPr>
        <w:t xml:space="preserve">Quality </w:t>
      </w:r>
      <w:r w:rsidR="0087429A">
        <w:rPr>
          <w:rFonts w:ascii="Arial" w:hAnsi="Arial" w:cs="Arial"/>
          <w:color w:val="auto"/>
        </w:rPr>
        <w:t>Standard</w:t>
      </w:r>
      <w:r w:rsidR="006D1F36">
        <w:rPr>
          <w:rFonts w:ascii="Arial" w:hAnsi="Arial" w:cs="Arial"/>
          <w:color w:val="auto"/>
        </w:rPr>
        <w:t>s</w:t>
      </w:r>
      <w:r w:rsidR="0087429A">
        <w:rPr>
          <w:rFonts w:ascii="Arial" w:hAnsi="Arial" w:cs="Arial"/>
          <w:color w:val="auto"/>
        </w:rPr>
        <w:t xml:space="preserve"> 3 </w:t>
      </w:r>
      <w:r w:rsidR="006D1F36">
        <w:rPr>
          <w:rFonts w:ascii="Arial" w:hAnsi="Arial" w:cs="Arial"/>
          <w:color w:val="auto"/>
        </w:rPr>
        <w:t>and</w:t>
      </w:r>
      <w:r w:rsidR="0087429A">
        <w:rPr>
          <w:rFonts w:ascii="Arial" w:hAnsi="Arial" w:cs="Arial"/>
          <w:color w:val="auto"/>
        </w:rPr>
        <w:t xml:space="preserve"> 7</w:t>
      </w:r>
      <w:r w:rsidR="00F553FB">
        <w:rPr>
          <w:rFonts w:ascii="Arial" w:hAnsi="Arial" w:cs="Arial"/>
          <w:color w:val="auto"/>
        </w:rPr>
        <w:t>.</w:t>
      </w:r>
      <w:r>
        <w:rPr>
          <w:rFonts w:ascii="Arial" w:hAnsi="Arial" w:cs="Arial"/>
          <w:color w:val="auto"/>
        </w:rPr>
        <w:t xml:space="preserve"> I am satisfied the Approved Provider</w:t>
      </w:r>
      <w:r w:rsidR="00F553FB">
        <w:rPr>
          <w:rFonts w:ascii="Arial" w:hAnsi="Arial" w:cs="Arial"/>
          <w:color w:val="auto"/>
        </w:rPr>
        <w:t xml:space="preserve"> has processes to </w:t>
      </w:r>
      <w:r w:rsidR="00A57C26">
        <w:rPr>
          <w:rFonts w:ascii="Arial" w:hAnsi="Arial" w:cs="Arial"/>
          <w:color w:val="auto"/>
        </w:rPr>
        <w:t xml:space="preserve">support </w:t>
      </w:r>
      <w:r w:rsidR="00F553FB">
        <w:rPr>
          <w:rFonts w:ascii="Arial" w:hAnsi="Arial" w:cs="Arial"/>
          <w:color w:val="auto"/>
        </w:rPr>
        <w:t>and</w:t>
      </w:r>
      <w:r w:rsidR="00A57C26">
        <w:rPr>
          <w:rFonts w:ascii="Arial" w:hAnsi="Arial" w:cs="Arial"/>
          <w:color w:val="auto"/>
        </w:rPr>
        <w:t xml:space="preserve"> </w:t>
      </w:r>
      <w:r w:rsidR="00433B9F" w:rsidRPr="001C58E0">
        <w:rPr>
          <w:rFonts w:ascii="Arial" w:hAnsi="Arial" w:cs="Arial"/>
          <w:color w:val="auto"/>
        </w:rPr>
        <w:t>engage</w:t>
      </w:r>
      <w:r w:rsidR="00F553FB">
        <w:rPr>
          <w:rFonts w:ascii="Arial" w:hAnsi="Arial" w:cs="Arial"/>
          <w:color w:val="auto"/>
        </w:rPr>
        <w:t xml:space="preserve"> consumers</w:t>
      </w:r>
      <w:r w:rsidR="00433B9F" w:rsidRPr="001C58E0">
        <w:rPr>
          <w:rFonts w:ascii="Arial" w:hAnsi="Arial" w:cs="Arial"/>
          <w:color w:val="auto"/>
        </w:rPr>
        <w:t xml:space="preserve"> in the development, delivery and evaluation of care and services.</w:t>
      </w:r>
    </w:p>
    <w:p w14:paraId="2B6EDCD6" w14:textId="77777777" w:rsidR="00433B9F" w:rsidRPr="00CF17E6" w:rsidRDefault="00433B9F" w:rsidP="002B77BA">
      <w:pPr>
        <w:spacing w:line="276" w:lineRule="auto"/>
        <w:rPr>
          <w:rFonts w:ascii="Arial" w:hAnsi="Arial" w:cs="Arial"/>
          <w:color w:val="auto"/>
        </w:rPr>
      </w:pPr>
      <w:r w:rsidRPr="00CF17E6">
        <w:rPr>
          <w:rFonts w:ascii="Arial" w:hAnsi="Arial" w:cs="Arial"/>
          <w:color w:val="auto"/>
        </w:rPr>
        <w:t xml:space="preserve">Therefore, I find requirement </w:t>
      </w:r>
      <w:r w:rsidR="001C58E0">
        <w:rPr>
          <w:rFonts w:ascii="Arial" w:hAnsi="Arial" w:cs="Arial"/>
          <w:color w:val="auto"/>
        </w:rPr>
        <w:t>8</w:t>
      </w:r>
      <w:r w:rsidRPr="00CF17E6">
        <w:rPr>
          <w:rFonts w:ascii="Arial" w:hAnsi="Arial" w:cs="Arial"/>
          <w:color w:val="auto"/>
        </w:rPr>
        <w:t>(3)(a) is compliant.</w:t>
      </w:r>
    </w:p>
    <w:p w14:paraId="571AB962" w14:textId="77777777" w:rsidR="001C58E0" w:rsidRDefault="001C58E0" w:rsidP="002B77BA">
      <w:pPr>
        <w:pStyle w:val="CommentText"/>
        <w:numPr>
          <w:ilvl w:val="0"/>
          <w:numId w:val="36"/>
        </w:numPr>
        <w:spacing w:line="276" w:lineRule="auto"/>
        <w:rPr>
          <w:rFonts w:ascii="Arial" w:hAnsi="Arial" w:cs="Arial"/>
          <w:color w:val="auto"/>
        </w:rPr>
      </w:pPr>
      <w:r>
        <w:rPr>
          <w:rFonts w:ascii="Arial" w:hAnsi="Arial" w:cs="Arial"/>
          <w:color w:val="auto"/>
        </w:rPr>
        <w:t>Regarding 8(3)(b)</w:t>
      </w:r>
    </w:p>
    <w:p w14:paraId="3746D4EC" w14:textId="77777777" w:rsidR="00433B9F" w:rsidRDefault="001C58E0" w:rsidP="002B77BA">
      <w:pPr>
        <w:spacing w:line="276" w:lineRule="auto"/>
        <w:rPr>
          <w:rFonts w:ascii="Arial" w:hAnsi="Arial" w:cs="Arial"/>
          <w:color w:val="auto"/>
        </w:rPr>
      </w:pPr>
      <w:r w:rsidRPr="00A23766">
        <w:rPr>
          <w:rFonts w:ascii="Arial" w:hAnsi="Arial" w:cs="Arial"/>
          <w:color w:val="auto"/>
        </w:rPr>
        <w:t xml:space="preserve">Although the Site Audit Report recommended </w:t>
      </w:r>
      <w:r w:rsidR="00432D0C">
        <w:rPr>
          <w:rFonts w:ascii="Arial" w:hAnsi="Arial" w:cs="Arial"/>
          <w:color w:val="auto"/>
        </w:rPr>
        <w:t>this requirement was not met</w:t>
      </w:r>
      <w:r w:rsidRPr="00A23766">
        <w:rPr>
          <w:rFonts w:ascii="Arial" w:hAnsi="Arial" w:cs="Arial"/>
          <w:color w:val="auto"/>
        </w:rPr>
        <w:t xml:space="preserve">, there was no negative commentary </w:t>
      </w:r>
      <w:r w:rsidR="00432D0C">
        <w:rPr>
          <w:rFonts w:ascii="Arial" w:hAnsi="Arial" w:cs="Arial"/>
          <w:color w:val="auto"/>
        </w:rPr>
        <w:t>to support this recommendation, and no</w:t>
      </w:r>
      <w:r w:rsidRPr="00A23766">
        <w:rPr>
          <w:rFonts w:ascii="Arial" w:hAnsi="Arial" w:cs="Arial"/>
          <w:color w:val="auto"/>
        </w:rPr>
        <w:t xml:space="preserve"> impact</w:t>
      </w:r>
      <w:r w:rsidR="00432D0C">
        <w:rPr>
          <w:rFonts w:ascii="Arial" w:hAnsi="Arial" w:cs="Arial"/>
          <w:color w:val="auto"/>
        </w:rPr>
        <w:t xml:space="preserve"> to consumers identified</w:t>
      </w:r>
      <w:r w:rsidRPr="00A23766">
        <w:rPr>
          <w:rFonts w:ascii="Arial" w:hAnsi="Arial" w:cs="Arial"/>
          <w:color w:val="auto"/>
        </w:rPr>
        <w:t xml:space="preserve">. </w:t>
      </w:r>
    </w:p>
    <w:p w14:paraId="33631FED" w14:textId="77777777" w:rsidR="00432D0C" w:rsidRPr="00A23766" w:rsidRDefault="00ED616B" w:rsidP="002B77BA">
      <w:pPr>
        <w:spacing w:line="276" w:lineRule="auto"/>
        <w:rPr>
          <w:rFonts w:ascii="Arial" w:eastAsia="Calibri" w:hAnsi="Arial" w:cs="Arial"/>
          <w:color w:val="auto"/>
        </w:rPr>
      </w:pPr>
      <w:r>
        <w:rPr>
          <w:rFonts w:ascii="Arial" w:eastAsia="Calibri" w:hAnsi="Arial" w:cs="Arial"/>
          <w:color w:val="auto"/>
        </w:rPr>
        <w:t xml:space="preserve">The organisation has </w:t>
      </w:r>
      <w:r w:rsidR="00EC7E02">
        <w:rPr>
          <w:rFonts w:ascii="Arial" w:eastAsia="Calibri" w:hAnsi="Arial" w:cs="Arial"/>
          <w:color w:val="auto"/>
        </w:rPr>
        <w:t xml:space="preserve">formed </w:t>
      </w:r>
      <w:proofErr w:type="gramStart"/>
      <w:r w:rsidR="00EC7E02">
        <w:rPr>
          <w:rFonts w:ascii="Arial" w:eastAsia="Calibri" w:hAnsi="Arial" w:cs="Arial"/>
          <w:color w:val="auto"/>
        </w:rPr>
        <w:t>a number of</w:t>
      </w:r>
      <w:proofErr w:type="gramEnd"/>
      <w:r w:rsidR="00EC7E02">
        <w:rPr>
          <w:rFonts w:ascii="Arial" w:eastAsia="Calibri" w:hAnsi="Arial" w:cs="Arial"/>
          <w:color w:val="auto"/>
        </w:rPr>
        <w:t xml:space="preserve"> committees to review different elements of the organisation’s operations and report to the Board. </w:t>
      </w:r>
      <w:r w:rsidR="001232DA">
        <w:rPr>
          <w:rFonts w:ascii="Arial" w:eastAsia="Calibri" w:hAnsi="Arial" w:cs="Arial"/>
          <w:color w:val="auto"/>
        </w:rPr>
        <w:t xml:space="preserve">Interviews with the service’s management and review of clinical records showed the governing body is accountable and promotes delivery of safe, inclusive and quality care. </w:t>
      </w:r>
    </w:p>
    <w:p w14:paraId="7CCC97CB" w14:textId="77777777" w:rsidR="001C58E0" w:rsidRPr="00A23766" w:rsidRDefault="001C58E0" w:rsidP="002B77BA">
      <w:pPr>
        <w:spacing w:line="276" w:lineRule="auto"/>
        <w:rPr>
          <w:rFonts w:ascii="Arial" w:hAnsi="Arial" w:cs="Arial"/>
          <w:color w:val="auto"/>
        </w:rPr>
      </w:pPr>
      <w:r w:rsidRPr="00A23766">
        <w:rPr>
          <w:rFonts w:ascii="Arial" w:hAnsi="Arial" w:cs="Arial"/>
          <w:color w:val="auto"/>
        </w:rPr>
        <w:t>Therefore, I find requirement 8(3)(b) is compliant.</w:t>
      </w:r>
    </w:p>
    <w:p w14:paraId="4FE838A3" w14:textId="77777777" w:rsidR="001C58E0" w:rsidRPr="00A23766" w:rsidRDefault="001C58E0" w:rsidP="002B77BA">
      <w:pPr>
        <w:pStyle w:val="CommentText"/>
        <w:numPr>
          <w:ilvl w:val="0"/>
          <w:numId w:val="36"/>
        </w:numPr>
        <w:spacing w:line="276" w:lineRule="auto"/>
        <w:rPr>
          <w:rFonts w:ascii="Arial" w:hAnsi="Arial" w:cs="Arial"/>
          <w:color w:val="auto"/>
        </w:rPr>
      </w:pPr>
      <w:r w:rsidRPr="00A23766">
        <w:rPr>
          <w:rFonts w:ascii="Arial" w:hAnsi="Arial" w:cs="Arial"/>
          <w:color w:val="auto"/>
        </w:rPr>
        <w:t>Regarding 8(3)(c)</w:t>
      </w:r>
    </w:p>
    <w:p w14:paraId="1AD1A2A7" w14:textId="79A93BE4" w:rsidR="00A23766" w:rsidRDefault="00A23766" w:rsidP="002B77BA">
      <w:pPr>
        <w:tabs>
          <w:tab w:val="right" w:pos="9026"/>
        </w:tabs>
        <w:spacing w:line="276" w:lineRule="auto"/>
        <w:rPr>
          <w:rFonts w:ascii="Arial" w:hAnsi="Arial" w:cs="Arial"/>
          <w:color w:val="auto"/>
        </w:rPr>
      </w:pPr>
      <w:r w:rsidRPr="00A23766">
        <w:rPr>
          <w:rFonts w:ascii="Arial" w:eastAsia="Calibri" w:hAnsi="Arial" w:cs="Arial"/>
          <w:color w:val="auto"/>
        </w:rPr>
        <w:t xml:space="preserve">The Site Audit Report recommended the service did not demonstrate it had effective systems in place regarding </w:t>
      </w:r>
      <w:r w:rsidRPr="00A23766">
        <w:rPr>
          <w:rFonts w:ascii="Arial" w:hAnsi="Arial" w:cs="Arial"/>
          <w:color w:val="auto"/>
        </w:rPr>
        <w:t>continuous improvement</w:t>
      </w:r>
      <w:r w:rsidR="006F0606">
        <w:rPr>
          <w:rFonts w:ascii="Arial" w:hAnsi="Arial" w:cs="Arial"/>
          <w:color w:val="auto"/>
        </w:rPr>
        <w:t>,</w:t>
      </w:r>
      <w:r w:rsidRPr="00A23766">
        <w:rPr>
          <w:rFonts w:ascii="Arial" w:hAnsi="Arial" w:cs="Arial"/>
          <w:color w:val="auto"/>
        </w:rPr>
        <w:t xml:space="preserve"> </w:t>
      </w:r>
      <w:r w:rsidR="008F0393" w:rsidRPr="00A23766">
        <w:rPr>
          <w:rFonts w:ascii="Arial" w:hAnsi="Arial" w:cs="Arial"/>
          <w:color w:val="auto"/>
        </w:rPr>
        <w:t>feedback and complaints</w:t>
      </w:r>
      <w:r w:rsidR="008F0393">
        <w:rPr>
          <w:rFonts w:ascii="Arial" w:hAnsi="Arial" w:cs="Arial"/>
          <w:color w:val="auto"/>
        </w:rPr>
        <w:t xml:space="preserve">, </w:t>
      </w:r>
      <w:r w:rsidRPr="00A23766">
        <w:rPr>
          <w:rFonts w:ascii="Arial" w:hAnsi="Arial" w:cs="Arial"/>
          <w:color w:val="auto"/>
        </w:rPr>
        <w:t xml:space="preserve">workforce governance, </w:t>
      </w:r>
      <w:r w:rsidR="008F0393">
        <w:rPr>
          <w:rFonts w:ascii="Arial" w:hAnsi="Arial" w:cs="Arial"/>
          <w:color w:val="auto"/>
        </w:rPr>
        <w:t xml:space="preserve">and </w:t>
      </w:r>
      <w:r w:rsidRPr="00A23766">
        <w:rPr>
          <w:rFonts w:ascii="Arial" w:hAnsi="Arial" w:cs="Arial"/>
          <w:color w:val="auto"/>
        </w:rPr>
        <w:t>regulatory compliance</w:t>
      </w:r>
      <w:r w:rsidR="008F0393">
        <w:rPr>
          <w:rFonts w:ascii="Arial" w:hAnsi="Arial" w:cs="Arial"/>
          <w:color w:val="auto"/>
        </w:rPr>
        <w:t>.</w:t>
      </w:r>
    </w:p>
    <w:p w14:paraId="7759A78C" w14:textId="77777777" w:rsidR="002B55F2" w:rsidRDefault="002B55F2" w:rsidP="002B77BA">
      <w:pPr>
        <w:tabs>
          <w:tab w:val="right" w:pos="9026"/>
        </w:tabs>
        <w:spacing w:line="276" w:lineRule="auto"/>
        <w:rPr>
          <w:rFonts w:ascii="Arial" w:hAnsi="Arial" w:cs="Arial"/>
          <w:color w:val="auto"/>
        </w:rPr>
      </w:pPr>
      <w:r>
        <w:rPr>
          <w:rFonts w:ascii="Arial" w:hAnsi="Arial" w:cs="Arial"/>
          <w:color w:val="auto"/>
        </w:rPr>
        <w:t xml:space="preserve">Regarding continuous improvement, </w:t>
      </w:r>
      <w:r w:rsidR="00893004">
        <w:rPr>
          <w:rFonts w:ascii="Arial" w:hAnsi="Arial" w:cs="Arial"/>
          <w:color w:val="auto"/>
        </w:rPr>
        <w:t xml:space="preserve">the Assessment Team relied on the information presented at requirement 6(3)(d). The Approved Provider disagreed with this finding and referenced the various examples of continuous improvement identified in the Site Audit Report. </w:t>
      </w:r>
      <w:r w:rsidR="00DC531A">
        <w:rPr>
          <w:rFonts w:ascii="Arial" w:hAnsi="Arial" w:cs="Arial"/>
          <w:color w:val="auto"/>
        </w:rPr>
        <w:t xml:space="preserve">Considering the evidence in the Site Audit Report, </w:t>
      </w:r>
      <w:r w:rsidR="00893004">
        <w:rPr>
          <w:rFonts w:ascii="Arial" w:hAnsi="Arial" w:cs="Arial"/>
          <w:color w:val="auto"/>
        </w:rPr>
        <w:t xml:space="preserve">I am satisfied the continuous improvement governance is compliant. </w:t>
      </w:r>
    </w:p>
    <w:p w14:paraId="457D9F9E" w14:textId="77777777" w:rsidR="00893004" w:rsidRDefault="00893004" w:rsidP="002B77BA">
      <w:pPr>
        <w:tabs>
          <w:tab w:val="right" w:pos="9026"/>
        </w:tabs>
        <w:spacing w:line="276" w:lineRule="auto"/>
        <w:rPr>
          <w:rFonts w:ascii="Arial" w:hAnsi="Arial" w:cs="Arial"/>
          <w:color w:val="auto"/>
        </w:rPr>
      </w:pPr>
      <w:r>
        <w:rPr>
          <w:rFonts w:ascii="Arial" w:hAnsi="Arial" w:cs="Arial"/>
          <w:color w:val="auto"/>
        </w:rPr>
        <w:t xml:space="preserve">Regarding feedback and complaints, the Assessment Team relied on </w:t>
      </w:r>
      <w:r w:rsidR="00244A1D">
        <w:rPr>
          <w:rFonts w:ascii="Arial" w:hAnsi="Arial" w:cs="Arial"/>
          <w:color w:val="auto"/>
        </w:rPr>
        <w:t xml:space="preserve">consumer feedback and staff being unfamiliar with the term open disclosure. I do not consider this evidence relevant to governance processes, and therefore am satisfied the service’s systems are compliant. </w:t>
      </w:r>
    </w:p>
    <w:p w14:paraId="7F6150AE" w14:textId="04D1E190" w:rsidR="004E22B5" w:rsidRDefault="004E22B5" w:rsidP="002B77BA">
      <w:pPr>
        <w:tabs>
          <w:tab w:val="right" w:pos="9026"/>
        </w:tabs>
        <w:spacing w:line="276" w:lineRule="auto"/>
        <w:rPr>
          <w:rFonts w:ascii="Arial" w:hAnsi="Arial" w:cs="Arial"/>
          <w:color w:val="auto"/>
        </w:rPr>
      </w:pPr>
      <w:r>
        <w:rPr>
          <w:rFonts w:ascii="Arial" w:hAnsi="Arial" w:cs="Arial"/>
          <w:color w:val="auto"/>
        </w:rPr>
        <w:t xml:space="preserve">Regarding </w:t>
      </w:r>
      <w:r w:rsidR="00625CE8">
        <w:rPr>
          <w:rFonts w:ascii="Arial" w:hAnsi="Arial" w:cs="Arial"/>
          <w:color w:val="auto"/>
        </w:rPr>
        <w:t xml:space="preserve">workforce governance, the Assessment Team relied on the information presented at requirement 7(3)(a). The Approved Provider </w:t>
      </w:r>
      <w:r w:rsidR="000D17A3">
        <w:rPr>
          <w:rFonts w:ascii="Arial" w:hAnsi="Arial" w:cs="Arial"/>
          <w:color w:val="auto"/>
        </w:rPr>
        <w:t>disagreed with this finding and described the processes in place to plan rostering and fill vacant shifts. I am satisfied that overall the service has appropriate governance processes in place to manage its workforce an</w:t>
      </w:r>
      <w:r w:rsidR="00F553FB">
        <w:rPr>
          <w:rFonts w:ascii="Arial" w:hAnsi="Arial" w:cs="Arial"/>
          <w:color w:val="auto"/>
        </w:rPr>
        <w:t>d the deficits identified in sufficiency of staff have been addressed more relevantly in Standard 7</w:t>
      </w:r>
      <w:r w:rsidR="00C24379">
        <w:rPr>
          <w:rFonts w:ascii="Arial" w:hAnsi="Arial" w:cs="Arial"/>
          <w:color w:val="auto"/>
        </w:rPr>
        <w:t xml:space="preserve">. </w:t>
      </w:r>
    </w:p>
    <w:p w14:paraId="53610CB6" w14:textId="326A988F" w:rsidR="00C04EC0" w:rsidRPr="00A23766" w:rsidRDefault="007650C9" w:rsidP="002B77BA">
      <w:pPr>
        <w:tabs>
          <w:tab w:val="right" w:pos="9026"/>
        </w:tabs>
        <w:spacing w:line="276" w:lineRule="auto"/>
        <w:rPr>
          <w:rFonts w:ascii="Arial" w:hAnsi="Arial" w:cs="Arial"/>
          <w:color w:val="auto"/>
        </w:rPr>
      </w:pPr>
      <w:r>
        <w:rPr>
          <w:rFonts w:ascii="Arial" w:hAnsi="Arial" w:cs="Arial"/>
          <w:color w:val="auto"/>
        </w:rPr>
        <w:lastRenderedPageBreak/>
        <w:t>Regarding regulatory compliance, the Assessment Team used an example of a</w:t>
      </w:r>
      <w:r w:rsidR="006634B6">
        <w:rPr>
          <w:rFonts w:ascii="Arial" w:hAnsi="Arial" w:cs="Arial"/>
          <w:color w:val="auto"/>
        </w:rPr>
        <w:t xml:space="preserve">n alleged neglect complaint made regarding a named consumer, where this complaint was not </w:t>
      </w:r>
      <w:r w:rsidR="00550004">
        <w:rPr>
          <w:rFonts w:ascii="Arial" w:hAnsi="Arial" w:cs="Arial"/>
          <w:color w:val="auto"/>
        </w:rPr>
        <w:t xml:space="preserve">reported to the Serious Incident Response Scheme. </w:t>
      </w:r>
      <w:r w:rsidR="00F553FB">
        <w:rPr>
          <w:rFonts w:ascii="Arial" w:hAnsi="Arial" w:cs="Arial"/>
          <w:color w:val="auto"/>
        </w:rPr>
        <w:t>However, there is insufficient evidence to support the service had not met their responsibilities to report and other examples show the service understands and applies it regulatory responsibility in relation to reporting incidents.</w:t>
      </w:r>
    </w:p>
    <w:p w14:paraId="7CFD483A" w14:textId="77777777" w:rsidR="00F553FB" w:rsidRDefault="00C04EC0" w:rsidP="002B77BA">
      <w:pPr>
        <w:spacing w:line="276" w:lineRule="auto"/>
        <w:rPr>
          <w:rFonts w:ascii="Arial" w:hAnsi="Arial" w:cs="Arial"/>
          <w:color w:val="auto"/>
        </w:rPr>
      </w:pPr>
      <w:r>
        <w:rPr>
          <w:rFonts w:ascii="Arial" w:hAnsi="Arial" w:cs="Arial"/>
          <w:color w:val="auto"/>
        </w:rPr>
        <w:t>Overall the service demonstrated effective governance systems were operating</w:t>
      </w:r>
      <w:r w:rsidR="00BB21ED" w:rsidRPr="00CF17E6">
        <w:rPr>
          <w:rFonts w:ascii="Arial" w:hAnsi="Arial" w:cs="Arial"/>
          <w:color w:val="auto"/>
        </w:rPr>
        <w:t>.</w:t>
      </w:r>
      <w:r>
        <w:rPr>
          <w:rFonts w:ascii="Arial" w:hAnsi="Arial" w:cs="Arial"/>
          <w:color w:val="auto"/>
        </w:rPr>
        <w:t xml:space="preserve"> </w:t>
      </w:r>
    </w:p>
    <w:p w14:paraId="1BC8CF3C" w14:textId="77777777" w:rsidR="00BB21ED" w:rsidRPr="00A23766" w:rsidRDefault="00BB21ED" w:rsidP="002B77BA">
      <w:pPr>
        <w:spacing w:line="276" w:lineRule="auto"/>
        <w:rPr>
          <w:rFonts w:ascii="Arial" w:hAnsi="Arial" w:cs="Arial"/>
          <w:color w:val="auto"/>
        </w:rPr>
      </w:pPr>
      <w:r w:rsidRPr="00A23766">
        <w:rPr>
          <w:rFonts w:ascii="Arial" w:hAnsi="Arial" w:cs="Arial"/>
          <w:color w:val="auto"/>
        </w:rPr>
        <w:t>Therefore, I find requirement 8(3)(</w:t>
      </w:r>
      <w:r>
        <w:rPr>
          <w:rFonts w:ascii="Arial" w:hAnsi="Arial" w:cs="Arial"/>
          <w:color w:val="auto"/>
        </w:rPr>
        <w:t>c</w:t>
      </w:r>
      <w:r w:rsidRPr="00A23766">
        <w:rPr>
          <w:rFonts w:ascii="Arial" w:hAnsi="Arial" w:cs="Arial"/>
          <w:color w:val="auto"/>
        </w:rPr>
        <w:t>) is compliant.</w:t>
      </w:r>
    </w:p>
    <w:p w14:paraId="01C2F583" w14:textId="77777777" w:rsidR="002167F2" w:rsidRPr="00A23766" w:rsidRDefault="002167F2" w:rsidP="002B77BA">
      <w:pPr>
        <w:pStyle w:val="CommentText"/>
        <w:numPr>
          <w:ilvl w:val="0"/>
          <w:numId w:val="36"/>
        </w:numPr>
        <w:spacing w:line="276" w:lineRule="auto"/>
        <w:rPr>
          <w:rFonts w:ascii="Arial" w:hAnsi="Arial" w:cs="Arial"/>
          <w:color w:val="auto"/>
        </w:rPr>
      </w:pPr>
      <w:r w:rsidRPr="00A23766">
        <w:rPr>
          <w:rFonts w:ascii="Arial" w:hAnsi="Arial" w:cs="Arial"/>
          <w:color w:val="auto"/>
        </w:rPr>
        <w:t>Regarding 8(3)(</w:t>
      </w:r>
      <w:r>
        <w:rPr>
          <w:rFonts w:ascii="Arial" w:hAnsi="Arial" w:cs="Arial"/>
          <w:color w:val="auto"/>
        </w:rPr>
        <w:t>d</w:t>
      </w:r>
      <w:r w:rsidRPr="00A23766">
        <w:rPr>
          <w:rFonts w:ascii="Arial" w:hAnsi="Arial" w:cs="Arial"/>
          <w:color w:val="auto"/>
        </w:rPr>
        <w:t>)</w:t>
      </w:r>
    </w:p>
    <w:p w14:paraId="2F51455C" w14:textId="77777777" w:rsidR="00EE1C58" w:rsidRDefault="00EE1C58" w:rsidP="002B77BA">
      <w:pPr>
        <w:spacing w:line="276" w:lineRule="auto"/>
        <w:rPr>
          <w:rFonts w:ascii="Arial" w:eastAsia="Fira Sans Light" w:hAnsi="Arial" w:cs="Arial"/>
          <w:color w:val="auto"/>
        </w:rPr>
      </w:pPr>
      <w:r>
        <w:rPr>
          <w:rFonts w:ascii="Arial" w:eastAsia="Fira Sans Light" w:hAnsi="Arial" w:cs="Arial"/>
          <w:color w:val="auto"/>
        </w:rPr>
        <w:t>Though the service has a risk management framework, t</w:t>
      </w:r>
      <w:r w:rsidR="00BB21ED" w:rsidRPr="00BB21ED">
        <w:rPr>
          <w:rFonts w:ascii="Arial" w:eastAsia="Fira Sans Light" w:hAnsi="Arial" w:cs="Arial"/>
          <w:color w:val="auto"/>
        </w:rPr>
        <w:t xml:space="preserve">he Site Audit Report </w:t>
      </w:r>
      <w:r>
        <w:rPr>
          <w:rFonts w:ascii="Arial" w:eastAsia="Fira Sans Light" w:hAnsi="Arial" w:cs="Arial"/>
          <w:color w:val="auto"/>
        </w:rPr>
        <w:t xml:space="preserve">identified deficits regarding </w:t>
      </w:r>
      <w:r w:rsidR="00923C81">
        <w:rPr>
          <w:rFonts w:ascii="Arial" w:eastAsia="Fira Sans Light" w:hAnsi="Arial" w:cs="Arial"/>
          <w:color w:val="auto"/>
        </w:rPr>
        <w:t>identifying and responding to abuse and neglect of consumers.</w:t>
      </w:r>
      <w:r w:rsidR="00C31AC1">
        <w:rPr>
          <w:rFonts w:ascii="Arial" w:eastAsia="Fira Sans Light" w:hAnsi="Arial" w:cs="Arial"/>
          <w:color w:val="auto"/>
        </w:rPr>
        <w:t xml:space="preserve"> No deficits were identified regarding the other </w:t>
      </w:r>
      <w:r w:rsidR="003A1871">
        <w:rPr>
          <w:rFonts w:ascii="Arial" w:eastAsia="Fira Sans Light" w:hAnsi="Arial" w:cs="Arial"/>
          <w:color w:val="auto"/>
        </w:rPr>
        <w:t>sub</w:t>
      </w:r>
      <w:r w:rsidR="00F553FB">
        <w:rPr>
          <w:rFonts w:ascii="Arial" w:eastAsia="Fira Sans Light" w:hAnsi="Arial" w:cs="Arial"/>
          <w:color w:val="auto"/>
        </w:rPr>
        <w:t xml:space="preserve"> </w:t>
      </w:r>
      <w:r w:rsidR="003A1871">
        <w:rPr>
          <w:rFonts w:ascii="Arial" w:eastAsia="Fira Sans Light" w:hAnsi="Arial" w:cs="Arial"/>
          <w:color w:val="auto"/>
        </w:rPr>
        <w:t xml:space="preserve">requirements. </w:t>
      </w:r>
    </w:p>
    <w:p w14:paraId="5BDE98B0" w14:textId="60DF213C" w:rsidR="00923C81" w:rsidRDefault="00923C81" w:rsidP="002B77BA">
      <w:pPr>
        <w:spacing w:line="276" w:lineRule="auto"/>
        <w:rPr>
          <w:rFonts w:ascii="Arial" w:eastAsia="Fira Sans Light" w:hAnsi="Arial" w:cs="Arial"/>
          <w:color w:val="auto"/>
        </w:rPr>
      </w:pPr>
      <w:r>
        <w:rPr>
          <w:rFonts w:ascii="Arial" w:eastAsia="Fira Sans Light" w:hAnsi="Arial" w:cs="Arial"/>
          <w:color w:val="auto"/>
        </w:rPr>
        <w:t xml:space="preserve">A complaint was made to an external </w:t>
      </w:r>
      <w:r w:rsidR="002C29D3">
        <w:rPr>
          <w:rFonts w:ascii="Arial" w:eastAsia="Fira Sans Light" w:hAnsi="Arial" w:cs="Arial"/>
          <w:color w:val="auto"/>
        </w:rPr>
        <w:t xml:space="preserve">body regarding a named consumer who resides at the service. </w:t>
      </w:r>
      <w:r w:rsidR="004B2B0C">
        <w:rPr>
          <w:rFonts w:ascii="Arial" w:eastAsia="Fira Sans Light" w:hAnsi="Arial" w:cs="Arial"/>
          <w:color w:val="auto"/>
        </w:rPr>
        <w:t xml:space="preserve">While the service was addressing the complaint with the external body, it </w:t>
      </w:r>
      <w:r w:rsidR="00F553FB">
        <w:rPr>
          <w:rFonts w:ascii="Arial" w:eastAsia="Fira Sans Light" w:hAnsi="Arial" w:cs="Arial"/>
          <w:color w:val="auto"/>
        </w:rPr>
        <w:t xml:space="preserve">did not demonstrate consideration of reporting the issues raised in the complaint to the Serious Incident Response Scheme.  </w:t>
      </w:r>
    </w:p>
    <w:p w14:paraId="0594869C" w14:textId="7D09DCE2" w:rsidR="00BB21ED" w:rsidRDefault="00A46D3B" w:rsidP="002B77BA">
      <w:pPr>
        <w:spacing w:line="276" w:lineRule="auto"/>
        <w:rPr>
          <w:rFonts w:ascii="Arial" w:eastAsia="Fira Sans Light" w:hAnsi="Arial" w:cs="Arial"/>
          <w:color w:val="auto"/>
        </w:rPr>
      </w:pPr>
      <w:r>
        <w:rPr>
          <w:rFonts w:ascii="Arial" w:eastAsia="Fira Sans Light" w:hAnsi="Arial" w:cs="Arial"/>
          <w:color w:val="auto"/>
        </w:rPr>
        <w:t xml:space="preserve">The Approved Provider acknowledged the deficit and </w:t>
      </w:r>
      <w:r w:rsidR="00F553FB">
        <w:rPr>
          <w:rFonts w:ascii="Arial" w:eastAsia="Fira Sans Light" w:hAnsi="Arial" w:cs="Arial"/>
          <w:color w:val="auto"/>
        </w:rPr>
        <w:t>consideration and</w:t>
      </w:r>
      <w:r>
        <w:rPr>
          <w:rFonts w:ascii="Arial" w:eastAsia="Fira Sans Light" w:hAnsi="Arial" w:cs="Arial"/>
          <w:color w:val="auto"/>
        </w:rPr>
        <w:t xml:space="preserve"> report</w:t>
      </w:r>
      <w:r w:rsidR="00F553FB">
        <w:rPr>
          <w:rFonts w:ascii="Arial" w:eastAsia="Fira Sans Light" w:hAnsi="Arial" w:cs="Arial"/>
          <w:color w:val="auto"/>
        </w:rPr>
        <w:t>ing</w:t>
      </w:r>
      <w:r>
        <w:rPr>
          <w:rFonts w:ascii="Arial" w:eastAsia="Fira Sans Light" w:hAnsi="Arial" w:cs="Arial"/>
          <w:color w:val="auto"/>
        </w:rPr>
        <w:t xml:space="preserve"> was</w:t>
      </w:r>
      <w:r w:rsidR="00F553FB">
        <w:rPr>
          <w:rFonts w:ascii="Arial" w:eastAsia="Fira Sans Light" w:hAnsi="Arial" w:cs="Arial"/>
          <w:color w:val="auto"/>
        </w:rPr>
        <w:t xml:space="preserve"> undertaken</w:t>
      </w:r>
      <w:r>
        <w:rPr>
          <w:rFonts w:ascii="Arial" w:eastAsia="Fira Sans Light" w:hAnsi="Arial" w:cs="Arial"/>
          <w:color w:val="auto"/>
        </w:rPr>
        <w:t xml:space="preserve"> during the Site Audit. </w:t>
      </w:r>
      <w:r w:rsidR="00432830">
        <w:rPr>
          <w:rFonts w:ascii="Arial" w:eastAsia="Fira Sans Light" w:hAnsi="Arial" w:cs="Arial"/>
          <w:color w:val="auto"/>
        </w:rPr>
        <w:t>The</w:t>
      </w:r>
      <w:r w:rsidR="009704A9">
        <w:rPr>
          <w:rFonts w:ascii="Arial" w:eastAsia="Fira Sans Light" w:hAnsi="Arial" w:cs="Arial"/>
          <w:color w:val="auto"/>
        </w:rPr>
        <w:t>y said this is not reflective of a systemic error, with other reports being lodged and other consumer risks being managed (as referenced in the Site Audit Report)</w:t>
      </w:r>
      <w:r w:rsidR="005F6A77">
        <w:rPr>
          <w:rFonts w:ascii="Arial" w:eastAsia="Fira Sans Light" w:hAnsi="Arial" w:cs="Arial"/>
          <w:color w:val="auto"/>
        </w:rPr>
        <w:t xml:space="preserve"> and clinical indicators trended and analysed</w:t>
      </w:r>
      <w:r w:rsidR="009704A9">
        <w:rPr>
          <w:rFonts w:ascii="Arial" w:eastAsia="Fira Sans Light" w:hAnsi="Arial" w:cs="Arial"/>
          <w:color w:val="auto"/>
        </w:rPr>
        <w:t xml:space="preserve">. </w:t>
      </w:r>
      <w:r w:rsidR="0081183D">
        <w:rPr>
          <w:rFonts w:ascii="Arial" w:eastAsia="Fira Sans Light" w:hAnsi="Arial" w:cs="Arial"/>
          <w:color w:val="auto"/>
        </w:rPr>
        <w:t>They referred to other actions in the Site Audit Report which supported the effectiveness of the risk management framework.</w:t>
      </w:r>
    </w:p>
    <w:p w14:paraId="2DFCCD03" w14:textId="77777777" w:rsidR="00F553FB" w:rsidRDefault="00A44720" w:rsidP="002B77BA">
      <w:pPr>
        <w:spacing w:line="276" w:lineRule="auto"/>
        <w:rPr>
          <w:rFonts w:ascii="Arial" w:hAnsi="Arial" w:cs="Arial"/>
          <w:color w:val="auto"/>
        </w:rPr>
      </w:pPr>
      <w:r>
        <w:rPr>
          <w:rFonts w:ascii="Arial" w:hAnsi="Arial" w:cs="Arial"/>
          <w:color w:val="auto"/>
        </w:rPr>
        <w:t xml:space="preserve">Overall the service demonstrated it has an effective risk management system. </w:t>
      </w:r>
      <w:r w:rsidR="00F553FB">
        <w:rPr>
          <w:rFonts w:ascii="Arial" w:hAnsi="Arial" w:cs="Arial"/>
          <w:color w:val="auto"/>
        </w:rPr>
        <w:t>The service demonstrated knowledge and application of how to identify and respond to abuse and neglect. While consideration and further reporting of the complaint in relation to possible neglect or abuse was not undertaken prior to the audit there is insufficient evidence to show a systemic failure or that abuse or neglect occurred.</w:t>
      </w:r>
    </w:p>
    <w:p w14:paraId="5651CAB9" w14:textId="77777777" w:rsidR="00DE7B69" w:rsidRPr="00CF17E6" w:rsidRDefault="00DE7B69" w:rsidP="002B77BA">
      <w:pPr>
        <w:spacing w:line="276" w:lineRule="auto"/>
        <w:rPr>
          <w:rFonts w:ascii="Arial" w:hAnsi="Arial" w:cs="Arial"/>
          <w:color w:val="auto"/>
        </w:rPr>
      </w:pPr>
      <w:r w:rsidRPr="00CF17E6">
        <w:rPr>
          <w:rFonts w:ascii="Arial" w:hAnsi="Arial" w:cs="Arial"/>
          <w:color w:val="auto"/>
        </w:rPr>
        <w:t xml:space="preserve">Therefore, I find requirement </w:t>
      </w:r>
      <w:r>
        <w:rPr>
          <w:rFonts w:ascii="Arial" w:hAnsi="Arial" w:cs="Arial"/>
          <w:color w:val="auto"/>
        </w:rPr>
        <w:t>8</w:t>
      </w:r>
      <w:r w:rsidRPr="00CF17E6">
        <w:rPr>
          <w:rFonts w:ascii="Arial" w:hAnsi="Arial" w:cs="Arial"/>
          <w:color w:val="auto"/>
        </w:rPr>
        <w:t>(3)(</w:t>
      </w:r>
      <w:r>
        <w:rPr>
          <w:rFonts w:ascii="Arial" w:hAnsi="Arial" w:cs="Arial"/>
          <w:color w:val="auto"/>
        </w:rPr>
        <w:t>d</w:t>
      </w:r>
      <w:r w:rsidRPr="00CF17E6">
        <w:rPr>
          <w:rFonts w:ascii="Arial" w:hAnsi="Arial" w:cs="Arial"/>
          <w:color w:val="auto"/>
        </w:rPr>
        <w:t>) is compliant.</w:t>
      </w:r>
    </w:p>
    <w:p w14:paraId="1ADB04DC" w14:textId="77777777" w:rsidR="00B86213" w:rsidRPr="00A23766" w:rsidRDefault="00B86213" w:rsidP="002B77BA">
      <w:pPr>
        <w:pStyle w:val="CommentText"/>
        <w:numPr>
          <w:ilvl w:val="0"/>
          <w:numId w:val="36"/>
        </w:numPr>
        <w:spacing w:line="276" w:lineRule="auto"/>
        <w:rPr>
          <w:rFonts w:ascii="Arial" w:hAnsi="Arial" w:cs="Arial"/>
          <w:color w:val="auto"/>
        </w:rPr>
      </w:pPr>
      <w:r w:rsidRPr="00A23766">
        <w:rPr>
          <w:rFonts w:ascii="Arial" w:hAnsi="Arial" w:cs="Arial"/>
          <w:color w:val="auto"/>
        </w:rPr>
        <w:t>Regarding 8(3)(</w:t>
      </w:r>
      <w:r>
        <w:rPr>
          <w:rFonts w:ascii="Arial" w:hAnsi="Arial" w:cs="Arial"/>
          <w:color w:val="auto"/>
        </w:rPr>
        <w:t>e</w:t>
      </w:r>
      <w:r w:rsidRPr="00A23766">
        <w:rPr>
          <w:rFonts w:ascii="Arial" w:hAnsi="Arial" w:cs="Arial"/>
          <w:color w:val="auto"/>
        </w:rPr>
        <w:t>)</w:t>
      </w:r>
    </w:p>
    <w:p w14:paraId="5F5623BE" w14:textId="77777777" w:rsidR="00EF7C5A" w:rsidRDefault="00EF7C5A" w:rsidP="002B77BA">
      <w:pPr>
        <w:pStyle w:val="CommentText"/>
        <w:spacing w:line="276" w:lineRule="auto"/>
        <w:rPr>
          <w:rFonts w:ascii="Arial" w:eastAsia="Fira Sans Light" w:hAnsi="Arial" w:cs="Arial"/>
          <w:color w:val="auto"/>
        </w:rPr>
      </w:pPr>
      <w:r>
        <w:rPr>
          <w:rFonts w:ascii="Arial" w:eastAsia="Fira Sans Light" w:hAnsi="Arial" w:cs="Arial"/>
          <w:color w:val="auto"/>
        </w:rPr>
        <w:t xml:space="preserve">Most staff were familiar with the service’s </w:t>
      </w:r>
      <w:r w:rsidR="00346842">
        <w:rPr>
          <w:rFonts w:ascii="Arial" w:eastAsia="Fira Sans Light" w:hAnsi="Arial" w:cs="Arial"/>
          <w:color w:val="auto"/>
        </w:rPr>
        <w:t xml:space="preserve">clinical governance framework, and described training and examples relating to </w:t>
      </w:r>
      <w:r w:rsidR="001B7F8D">
        <w:rPr>
          <w:rFonts w:ascii="Arial" w:eastAsia="Fira Sans Light" w:hAnsi="Arial" w:cs="Arial"/>
          <w:color w:val="auto"/>
        </w:rPr>
        <w:t>antimicrobial</w:t>
      </w:r>
      <w:r w:rsidR="00346842">
        <w:rPr>
          <w:rFonts w:ascii="Arial" w:eastAsia="Fira Sans Light" w:hAnsi="Arial" w:cs="Arial"/>
          <w:color w:val="auto"/>
        </w:rPr>
        <w:t xml:space="preserve"> </w:t>
      </w:r>
      <w:r w:rsidR="001B7F8D">
        <w:rPr>
          <w:rFonts w:ascii="Arial" w:eastAsia="Fira Sans Light" w:hAnsi="Arial" w:cs="Arial"/>
          <w:color w:val="auto"/>
        </w:rPr>
        <w:t>stewardship. The Assessment Team considered the requirement was not met due to deficits in staff understanding of open disclosure</w:t>
      </w:r>
      <w:r w:rsidR="00325BBB">
        <w:rPr>
          <w:rFonts w:ascii="Arial" w:eastAsia="Fira Sans Light" w:hAnsi="Arial" w:cs="Arial"/>
          <w:color w:val="auto"/>
        </w:rPr>
        <w:t>.</w:t>
      </w:r>
    </w:p>
    <w:p w14:paraId="06A6163B" w14:textId="77777777" w:rsidR="00705B6F" w:rsidRDefault="00325BBB" w:rsidP="002B77BA">
      <w:pPr>
        <w:pStyle w:val="CommentText"/>
        <w:spacing w:line="276" w:lineRule="auto"/>
        <w:rPr>
          <w:rFonts w:ascii="Arial" w:eastAsia="Fira Sans Light" w:hAnsi="Arial" w:cs="Arial"/>
          <w:color w:val="auto"/>
        </w:rPr>
      </w:pPr>
      <w:r>
        <w:rPr>
          <w:rFonts w:ascii="Arial" w:eastAsia="Fira Sans Light" w:hAnsi="Arial" w:cs="Arial"/>
          <w:color w:val="auto"/>
        </w:rPr>
        <w:t xml:space="preserve">The Approved Provider disagreed with the Assessment Team’s finding, stating </w:t>
      </w:r>
      <w:r w:rsidR="00705B6F">
        <w:rPr>
          <w:rFonts w:ascii="Arial" w:eastAsia="Fira Sans Light" w:hAnsi="Arial" w:cs="Arial"/>
          <w:color w:val="auto"/>
        </w:rPr>
        <w:t>open disclosure is applie</w:t>
      </w:r>
      <w:r w:rsidR="00B719B6">
        <w:rPr>
          <w:rFonts w:ascii="Arial" w:eastAsia="Fira Sans Light" w:hAnsi="Arial" w:cs="Arial"/>
          <w:color w:val="auto"/>
        </w:rPr>
        <w:t>d</w:t>
      </w:r>
      <w:r w:rsidR="00A6344D">
        <w:rPr>
          <w:rFonts w:ascii="Arial" w:eastAsia="Fira Sans Light" w:hAnsi="Arial" w:cs="Arial"/>
          <w:color w:val="auto"/>
        </w:rPr>
        <w:t xml:space="preserve"> and providing supporting evidence</w:t>
      </w:r>
      <w:r w:rsidR="00C16302">
        <w:rPr>
          <w:rFonts w:ascii="Arial" w:eastAsia="Fira Sans Light" w:hAnsi="Arial" w:cs="Arial"/>
          <w:color w:val="auto"/>
        </w:rPr>
        <w:t xml:space="preserve">. </w:t>
      </w:r>
      <w:r w:rsidR="00705B6F">
        <w:rPr>
          <w:rFonts w:ascii="Arial" w:eastAsia="Fira Sans Light" w:hAnsi="Arial" w:cs="Arial"/>
          <w:color w:val="auto"/>
        </w:rPr>
        <w:t xml:space="preserve">In line with the finding at requirement 6(3)(d), I do not consider </w:t>
      </w:r>
      <w:proofErr w:type="gramStart"/>
      <w:r w:rsidR="00705B6F">
        <w:rPr>
          <w:rFonts w:ascii="Arial" w:eastAsia="Fira Sans Light" w:hAnsi="Arial" w:cs="Arial"/>
          <w:color w:val="auto"/>
        </w:rPr>
        <w:t>sufficient</w:t>
      </w:r>
      <w:proofErr w:type="gramEnd"/>
      <w:r w:rsidR="00705B6F">
        <w:rPr>
          <w:rFonts w:ascii="Arial" w:eastAsia="Fira Sans Light" w:hAnsi="Arial" w:cs="Arial"/>
          <w:color w:val="auto"/>
        </w:rPr>
        <w:t xml:space="preserve"> information was brought forward to support a deficit regarding open disclosure</w:t>
      </w:r>
      <w:r w:rsidR="004C4E1C">
        <w:rPr>
          <w:rFonts w:ascii="Arial" w:eastAsia="Fira Sans Light" w:hAnsi="Arial" w:cs="Arial"/>
          <w:color w:val="auto"/>
        </w:rPr>
        <w:t xml:space="preserve"> and accept the Approved Provider’s explanation that staff were confused by the term but have received suitable training and apply it in practice</w:t>
      </w:r>
      <w:r w:rsidR="00705B6F">
        <w:rPr>
          <w:rFonts w:ascii="Arial" w:eastAsia="Fira Sans Light" w:hAnsi="Arial" w:cs="Arial"/>
          <w:color w:val="auto"/>
        </w:rPr>
        <w:t>.</w:t>
      </w:r>
    </w:p>
    <w:p w14:paraId="63BFB45A" w14:textId="6CC6EE50" w:rsidR="00A23766" w:rsidRPr="00BB18A9" w:rsidRDefault="00D54869" w:rsidP="00BB18A9">
      <w:pPr>
        <w:pStyle w:val="CommentText"/>
        <w:spacing w:line="276" w:lineRule="auto"/>
        <w:rPr>
          <w:rFonts w:ascii="Arial" w:eastAsia="Fira Sans Light" w:hAnsi="Arial" w:cs="Arial"/>
          <w:color w:val="auto"/>
        </w:rPr>
      </w:pPr>
      <w:r>
        <w:rPr>
          <w:rFonts w:ascii="Arial" w:eastAsia="Fira Sans Light" w:hAnsi="Arial" w:cs="Arial"/>
          <w:color w:val="auto"/>
        </w:rPr>
        <w:t xml:space="preserve">Overall the service demonstrated it has a suitable clinical governance framework. </w:t>
      </w:r>
      <w:r w:rsidR="00D00FEF" w:rsidRPr="00CF17E6">
        <w:rPr>
          <w:rFonts w:ascii="Arial" w:hAnsi="Arial" w:cs="Arial"/>
          <w:color w:val="auto"/>
        </w:rPr>
        <w:t xml:space="preserve">Therefore, I find requirement </w:t>
      </w:r>
      <w:r w:rsidR="00D00FEF">
        <w:rPr>
          <w:rFonts w:ascii="Arial" w:hAnsi="Arial" w:cs="Arial"/>
          <w:color w:val="auto"/>
        </w:rPr>
        <w:t>8</w:t>
      </w:r>
      <w:r w:rsidR="00D00FEF" w:rsidRPr="00CF17E6">
        <w:rPr>
          <w:rFonts w:ascii="Arial" w:hAnsi="Arial" w:cs="Arial"/>
          <w:color w:val="auto"/>
        </w:rPr>
        <w:t>(3)(</w:t>
      </w:r>
      <w:r w:rsidR="00D00FEF">
        <w:rPr>
          <w:rFonts w:ascii="Arial" w:hAnsi="Arial" w:cs="Arial"/>
          <w:color w:val="auto"/>
        </w:rPr>
        <w:t>e</w:t>
      </w:r>
      <w:r w:rsidR="00D00FEF" w:rsidRPr="00CF17E6">
        <w:rPr>
          <w:rFonts w:ascii="Arial" w:hAnsi="Arial" w:cs="Arial"/>
          <w:color w:val="auto"/>
        </w:rPr>
        <w:t>) is compliant.</w:t>
      </w:r>
    </w:p>
    <w:sectPr w:rsidR="00A23766" w:rsidRPr="00BB18A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863CB" w14:textId="77777777" w:rsidR="003C437E" w:rsidRPr="000D4EDE" w:rsidRDefault="003C437E" w:rsidP="000D4EDE">
      <w:r>
        <w:separator/>
      </w:r>
    </w:p>
  </w:endnote>
  <w:endnote w:type="continuationSeparator" w:id="0">
    <w:p w14:paraId="696B1962" w14:textId="77777777" w:rsidR="003C437E" w:rsidRPr="000D4EDE" w:rsidRDefault="003C437E" w:rsidP="000D4EDE">
      <w:r>
        <w:continuationSeparator/>
      </w:r>
    </w:p>
  </w:endnote>
  <w:endnote w:type="continuationNotice" w:id="1">
    <w:p w14:paraId="0D8C26D7" w14:textId="77777777" w:rsidR="003C437E" w:rsidRDefault="003C43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4CB1BB66" w14:textId="77777777" w:rsidR="00176F94" w:rsidRDefault="00176F94" w:rsidP="005C410D">
            <w:pPr>
              <w:pStyle w:val="Footer"/>
            </w:pPr>
          </w:p>
          <w:p w14:paraId="596F1D95" w14:textId="77777777" w:rsidR="00176F94" w:rsidRPr="005601E4" w:rsidRDefault="00176F94" w:rsidP="005C410D">
            <w:pPr>
              <w:pStyle w:val="Footer"/>
              <w:rPr>
                <w:rFonts w:ascii="Arial" w:hAnsi="Arial" w:cs="Arial"/>
              </w:rPr>
            </w:pPr>
            <w:r w:rsidRPr="005601E4">
              <w:rPr>
                <w:rStyle w:val="FooterBold"/>
                <w:rFonts w:ascii="Arial" w:hAnsi="Arial" w:cs="Arial"/>
              </w:rPr>
              <w:t>Name of service:</w:t>
            </w:r>
            <w:r w:rsidRPr="005601E4">
              <w:rPr>
                <w:rFonts w:ascii="Arial" w:hAnsi="Arial" w:cs="Arial"/>
              </w:rPr>
              <w:t xml:space="preserve"> Little Para Hostel </w:t>
            </w:r>
            <w:r w:rsidRPr="005601E4">
              <w:rPr>
                <w:rFonts w:ascii="Arial" w:hAnsi="Arial" w:cs="Arial"/>
              </w:rPr>
              <w:tab/>
              <w:t>RPT-ACC-0122 v3.0</w:t>
            </w:r>
          </w:p>
          <w:p w14:paraId="16CEBBB1" w14:textId="77777777" w:rsidR="00176F94" w:rsidRPr="005601E4" w:rsidRDefault="00176F94" w:rsidP="005C410D">
            <w:pPr>
              <w:pStyle w:val="Footer"/>
              <w:rPr>
                <w:rFonts w:ascii="Arial" w:hAnsi="Arial" w:cs="Arial"/>
              </w:rPr>
            </w:pPr>
            <w:r w:rsidRPr="005601E4">
              <w:rPr>
                <w:rFonts w:ascii="Arial" w:hAnsi="Arial" w:cs="Arial"/>
                <w:b/>
              </w:rPr>
              <w:t xml:space="preserve">Commission ID: </w:t>
            </w:r>
            <w:r w:rsidRPr="005601E4">
              <w:rPr>
                <w:rFonts w:ascii="Arial" w:hAnsi="Arial" w:cs="Arial"/>
                <w:bCs/>
              </w:rPr>
              <w:t>6205</w:t>
            </w:r>
            <w:r w:rsidRPr="005601E4">
              <w:rPr>
                <w:rFonts w:ascii="Arial" w:hAnsi="Arial" w:cs="Arial"/>
              </w:rPr>
              <w:tab/>
            </w:r>
            <w:r w:rsidRPr="005601E4">
              <w:rPr>
                <w:rStyle w:val="FooterBold"/>
                <w:rFonts w:ascii="Arial" w:hAnsi="Arial" w:cs="Arial"/>
              </w:rPr>
              <w:t>Sensitive</w:t>
            </w:r>
          </w:p>
          <w:p w14:paraId="1403319F" w14:textId="77777777" w:rsidR="00176F94" w:rsidRPr="005C410D" w:rsidRDefault="00176F94"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176F94" w14:paraId="5381A3A8" w14:textId="77777777" w:rsidTr="18C42F10">
      <w:tc>
        <w:tcPr>
          <w:tcW w:w="3400" w:type="dxa"/>
        </w:tcPr>
        <w:p w14:paraId="6ED3EFB4" w14:textId="77777777" w:rsidR="00176F94" w:rsidRDefault="00176F94" w:rsidP="18C42F10">
          <w:pPr>
            <w:pStyle w:val="Header"/>
            <w:ind w:left="-115"/>
          </w:pPr>
        </w:p>
      </w:tc>
      <w:tc>
        <w:tcPr>
          <w:tcW w:w="3400" w:type="dxa"/>
        </w:tcPr>
        <w:p w14:paraId="539FB032" w14:textId="77777777" w:rsidR="00176F94" w:rsidRDefault="00176F94" w:rsidP="18C42F10">
          <w:pPr>
            <w:pStyle w:val="Header"/>
            <w:jc w:val="center"/>
          </w:pPr>
        </w:p>
      </w:tc>
      <w:tc>
        <w:tcPr>
          <w:tcW w:w="3400" w:type="dxa"/>
        </w:tcPr>
        <w:p w14:paraId="303745E8" w14:textId="77777777" w:rsidR="00176F94" w:rsidRDefault="00176F94" w:rsidP="18C42F10">
          <w:pPr>
            <w:pStyle w:val="Header"/>
            <w:ind w:right="-115"/>
            <w:jc w:val="right"/>
          </w:pPr>
        </w:p>
      </w:tc>
    </w:tr>
  </w:tbl>
  <w:p w14:paraId="2F703DB9" w14:textId="77777777" w:rsidR="00176F94" w:rsidRDefault="00176F94"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31BE6" w14:textId="77777777" w:rsidR="003C437E" w:rsidRPr="000D4EDE" w:rsidRDefault="003C437E" w:rsidP="000D4EDE">
      <w:r>
        <w:separator/>
      </w:r>
    </w:p>
  </w:footnote>
  <w:footnote w:type="continuationSeparator" w:id="0">
    <w:p w14:paraId="20F07A80" w14:textId="77777777" w:rsidR="003C437E" w:rsidRPr="000D4EDE" w:rsidRDefault="003C437E" w:rsidP="000D4EDE">
      <w:r>
        <w:continuationSeparator/>
      </w:r>
    </w:p>
  </w:footnote>
  <w:footnote w:type="continuationNotice" w:id="1">
    <w:p w14:paraId="20F46E21" w14:textId="77777777" w:rsidR="003C437E" w:rsidRDefault="003C437E">
      <w:pPr>
        <w:spacing w:after="0"/>
      </w:pPr>
    </w:p>
  </w:footnote>
  <w:footnote w:id="2">
    <w:p w14:paraId="783E8F38" w14:textId="77777777" w:rsidR="00176F94" w:rsidRPr="003636B6" w:rsidRDefault="00176F94">
      <w:pPr>
        <w:pStyle w:val="FootnoteText"/>
        <w:rPr>
          <w:rFonts w:ascii="Arial" w:hAnsi="Arial" w:cs="Arial"/>
          <w:color w:val="auto"/>
        </w:rPr>
      </w:pPr>
      <w:r w:rsidRPr="003636B6">
        <w:rPr>
          <w:rStyle w:val="FootnoteReference"/>
          <w:rFonts w:ascii="Arial" w:hAnsi="Arial" w:cs="Arial"/>
          <w:color w:val="auto"/>
        </w:rPr>
        <w:footnoteRef/>
      </w:r>
      <w:r w:rsidRPr="003636B6">
        <w:rPr>
          <w:rFonts w:ascii="Arial" w:hAnsi="Arial" w:cs="Arial"/>
          <w:color w:val="auto"/>
        </w:rPr>
        <w:t xml:space="preserve"> </w:t>
      </w:r>
      <w:r w:rsidRPr="003636B6">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5FFA" w14:textId="77777777" w:rsidR="00176F94" w:rsidRPr="00FA049A" w:rsidRDefault="00176F94" w:rsidP="00FA049A">
    <w:pPr>
      <w:pStyle w:val="Header"/>
    </w:pPr>
    <w:r>
      <w:rPr>
        <w:noProof/>
        <w:color w:val="2B579A"/>
        <w:shd w:val="clear" w:color="auto" w:fill="E6E6E6"/>
      </w:rPr>
      <w:drawing>
        <wp:anchor distT="0" distB="0" distL="114300" distR="114300" simplePos="0" relativeHeight="251658243" behindDoc="1" locked="0" layoutInCell="1" allowOverlap="1" wp14:anchorId="5FE908A0" wp14:editId="09FCBBE5">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4B39" w14:textId="77777777" w:rsidR="00176F94" w:rsidRDefault="00176F94" w:rsidP="005A6FDA">
    <w:pPr>
      <w:pStyle w:val="Header"/>
    </w:pPr>
    <w:r>
      <w:rPr>
        <w:noProof/>
      </w:rPr>
      <w:drawing>
        <wp:anchor distT="360045" distB="648335" distL="114300" distR="114300" simplePos="0" relativeHeight="251658245" behindDoc="1" locked="0" layoutInCell="1" allowOverlap="1" wp14:anchorId="3FC0E488" wp14:editId="660C12EA">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4B3508"/>
    <w:multiLevelType w:val="hybridMultilevel"/>
    <w:tmpl w:val="790C5C02"/>
    <w:lvl w:ilvl="0" w:tplc="514058E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A6E2946"/>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ED3647"/>
    <w:multiLevelType w:val="hybridMultilevel"/>
    <w:tmpl w:val="F8709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2"/>
  </w:num>
  <w:num w:numId="22">
    <w:abstractNumId w:val="30"/>
  </w:num>
  <w:num w:numId="23">
    <w:abstractNumId w:val="10"/>
  </w:num>
  <w:num w:numId="24">
    <w:abstractNumId w:val="17"/>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5"/>
  </w:num>
  <w:num w:numId="36">
    <w:abstractNumId w:val="27"/>
  </w:num>
  <w:num w:numId="37">
    <w:abstractNumId w:val="21"/>
  </w:num>
  <w:num w:numId="3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064"/>
    <w:rsid w:val="0000465B"/>
    <w:rsid w:val="00005C58"/>
    <w:rsid w:val="00005D98"/>
    <w:rsid w:val="000113FB"/>
    <w:rsid w:val="00011C96"/>
    <w:rsid w:val="000132E1"/>
    <w:rsid w:val="0001348A"/>
    <w:rsid w:val="000134B7"/>
    <w:rsid w:val="000141B9"/>
    <w:rsid w:val="00014A99"/>
    <w:rsid w:val="0001708F"/>
    <w:rsid w:val="000234A2"/>
    <w:rsid w:val="000246EC"/>
    <w:rsid w:val="00026ABF"/>
    <w:rsid w:val="00027955"/>
    <w:rsid w:val="00027A76"/>
    <w:rsid w:val="00030804"/>
    <w:rsid w:val="00031B91"/>
    <w:rsid w:val="00034A19"/>
    <w:rsid w:val="00034A80"/>
    <w:rsid w:val="00036646"/>
    <w:rsid w:val="00036F9E"/>
    <w:rsid w:val="00037B1A"/>
    <w:rsid w:val="000413B3"/>
    <w:rsid w:val="00041C9E"/>
    <w:rsid w:val="000428E1"/>
    <w:rsid w:val="00042B21"/>
    <w:rsid w:val="00043D35"/>
    <w:rsid w:val="00044468"/>
    <w:rsid w:val="00045B8C"/>
    <w:rsid w:val="00047A8F"/>
    <w:rsid w:val="0005053C"/>
    <w:rsid w:val="00050E94"/>
    <w:rsid w:val="0005238F"/>
    <w:rsid w:val="0005429A"/>
    <w:rsid w:val="000568C3"/>
    <w:rsid w:val="00056DE9"/>
    <w:rsid w:val="00056FD8"/>
    <w:rsid w:val="0005736A"/>
    <w:rsid w:val="00057B71"/>
    <w:rsid w:val="00061014"/>
    <w:rsid w:val="0006140D"/>
    <w:rsid w:val="00063082"/>
    <w:rsid w:val="0006450A"/>
    <w:rsid w:val="000710ED"/>
    <w:rsid w:val="00071157"/>
    <w:rsid w:val="000716B2"/>
    <w:rsid w:val="0007202C"/>
    <w:rsid w:val="00072B30"/>
    <w:rsid w:val="0007319C"/>
    <w:rsid w:val="000732AA"/>
    <w:rsid w:val="00073CFE"/>
    <w:rsid w:val="00075367"/>
    <w:rsid w:val="000767DD"/>
    <w:rsid w:val="00077732"/>
    <w:rsid w:val="00077A2F"/>
    <w:rsid w:val="00080A21"/>
    <w:rsid w:val="00081139"/>
    <w:rsid w:val="00083282"/>
    <w:rsid w:val="0008375B"/>
    <w:rsid w:val="00084F8B"/>
    <w:rsid w:val="0008523F"/>
    <w:rsid w:val="00085EE6"/>
    <w:rsid w:val="00086D07"/>
    <w:rsid w:val="00086F71"/>
    <w:rsid w:val="00087797"/>
    <w:rsid w:val="000904D1"/>
    <w:rsid w:val="000908A4"/>
    <w:rsid w:val="00091775"/>
    <w:rsid w:val="0009280D"/>
    <w:rsid w:val="000932B2"/>
    <w:rsid w:val="00093915"/>
    <w:rsid w:val="000949AD"/>
    <w:rsid w:val="00095109"/>
    <w:rsid w:val="00095991"/>
    <w:rsid w:val="00095FA2"/>
    <w:rsid w:val="00096B0F"/>
    <w:rsid w:val="00096BF4"/>
    <w:rsid w:val="00096C32"/>
    <w:rsid w:val="00096D78"/>
    <w:rsid w:val="00097C39"/>
    <w:rsid w:val="000A202E"/>
    <w:rsid w:val="000A2795"/>
    <w:rsid w:val="000A490E"/>
    <w:rsid w:val="000A4D80"/>
    <w:rsid w:val="000A67B1"/>
    <w:rsid w:val="000A6B31"/>
    <w:rsid w:val="000B04C5"/>
    <w:rsid w:val="000B0F5E"/>
    <w:rsid w:val="000B19A9"/>
    <w:rsid w:val="000B26FE"/>
    <w:rsid w:val="000B47D9"/>
    <w:rsid w:val="000B5391"/>
    <w:rsid w:val="000B62EC"/>
    <w:rsid w:val="000B63CA"/>
    <w:rsid w:val="000B68A0"/>
    <w:rsid w:val="000B752A"/>
    <w:rsid w:val="000C028F"/>
    <w:rsid w:val="000C14D9"/>
    <w:rsid w:val="000C15C7"/>
    <w:rsid w:val="000C1C6F"/>
    <w:rsid w:val="000C1D40"/>
    <w:rsid w:val="000C3466"/>
    <w:rsid w:val="000C39E7"/>
    <w:rsid w:val="000C4DBD"/>
    <w:rsid w:val="000C55AD"/>
    <w:rsid w:val="000C5D8C"/>
    <w:rsid w:val="000C6675"/>
    <w:rsid w:val="000D17A3"/>
    <w:rsid w:val="000D4EDE"/>
    <w:rsid w:val="000D784F"/>
    <w:rsid w:val="000E00D6"/>
    <w:rsid w:val="000E1AD5"/>
    <w:rsid w:val="000E1DCB"/>
    <w:rsid w:val="000E2460"/>
    <w:rsid w:val="000E43AC"/>
    <w:rsid w:val="000F031C"/>
    <w:rsid w:val="000F185B"/>
    <w:rsid w:val="000F48CA"/>
    <w:rsid w:val="000F4D89"/>
    <w:rsid w:val="000F597A"/>
    <w:rsid w:val="000F78FA"/>
    <w:rsid w:val="00101240"/>
    <w:rsid w:val="00101F4F"/>
    <w:rsid w:val="0010721A"/>
    <w:rsid w:val="00111939"/>
    <w:rsid w:val="00113121"/>
    <w:rsid w:val="001209DE"/>
    <w:rsid w:val="00121EAC"/>
    <w:rsid w:val="001232DA"/>
    <w:rsid w:val="0012342B"/>
    <w:rsid w:val="00123576"/>
    <w:rsid w:val="00124034"/>
    <w:rsid w:val="00124B21"/>
    <w:rsid w:val="001268ED"/>
    <w:rsid w:val="0012737A"/>
    <w:rsid w:val="00132424"/>
    <w:rsid w:val="001327B8"/>
    <w:rsid w:val="00133026"/>
    <w:rsid w:val="0013471B"/>
    <w:rsid w:val="001350C9"/>
    <w:rsid w:val="001352D4"/>
    <w:rsid w:val="001355B0"/>
    <w:rsid w:val="00137571"/>
    <w:rsid w:val="00137C97"/>
    <w:rsid w:val="00140D35"/>
    <w:rsid w:val="00142FF8"/>
    <w:rsid w:val="0014378F"/>
    <w:rsid w:val="00145C92"/>
    <w:rsid w:val="00146C07"/>
    <w:rsid w:val="0014722A"/>
    <w:rsid w:val="001477EE"/>
    <w:rsid w:val="00150341"/>
    <w:rsid w:val="00151E31"/>
    <w:rsid w:val="00152833"/>
    <w:rsid w:val="00152862"/>
    <w:rsid w:val="001544DE"/>
    <w:rsid w:val="00154591"/>
    <w:rsid w:val="00154E2F"/>
    <w:rsid w:val="00154F2A"/>
    <w:rsid w:val="00157C98"/>
    <w:rsid w:val="00157F67"/>
    <w:rsid w:val="00161730"/>
    <w:rsid w:val="00161A79"/>
    <w:rsid w:val="00161BFA"/>
    <w:rsid w:val="00162DE8"/>
    <w:rsid w:val="00164B81"/>
    <w:rsid w:val="001650E2"/>
    <w:rsid w:val="001653B6"/>
    <w:rsid w:val="00165C48"/>
    <w:rsid w:val="00167E9C"/>
    <w:rsid w:val="00170E94"/>
    <w:rsid w:val="00173284"/>
    <w:rsid w:val="001739D9"/>
    <w:rsid w:val="00173B92"/>
    <w:rsid w:val="00173EB7"/>
    <w:rsid w:val="00174B0F"/>
    <w:rsid w:val="00174E46"/>
    <w:rsid w:val="00175FC3"/>
    <w:rsid w:val="00176F94"/>
    <w:rsid w:val="0017718E"/>
    <w:rsid w:val="00180874"/>
    <w:rsid w:val="0018114B"/>
    <w:rsid w:val="001817EA"/>
    <w:rsid w:val="001820B1"/>
    <w:rsid w:val="0018235E"/>
    <w:rsid w:val="00182BC2"/>
    <w:rsid w:val="00183B64"/>
    <w:rsid w:val="0018454E"/>
    <w:rsid w:val="001853FC"/>
    <w:rsid w:val="00185599"/>
    <w:rsid w:val="001872A4"/>
    <w:rsid w:val="00190323"/>
    <w:rsid w:val="00191BF5"/>
    <w:rsid w:val="00192C9D"/>
    <w:rsid w:val="001932C3"/>
    <w:rsid w:val="001945C3"/>
    <w:rsid w:val="001945CB"/>
    <w:rsid w:val="001948CE"/>
    <w:rsid w:val="0019532D"/>
    <w:rsid w:val="00196A25"/>
    <w:rsid w:val="001A0415"/>
    <w:rsid w:val="001A0C8C"/>
    <w:rsid w:val="001A2C80"/>
    <w:rsid w:val="001A2DDC"/>
    <w:rsid w:val="001A2FC3"/>
    <w:rsid w:val="001A3246"/>
    <w:rsid w:val="001A614F"/>
    <w:rsid w:val="001A664F"/>
    <w:rsid w:val="001A71F4"/>
    <w:rsid w:val="001A7724"/>
    <w:rsid w:val="001A7A2C"/>
    <w:rsid w:val="001B2DB7"/>
    <w:rsid w:val="001B312C"/>
    <w:rsid w:val="001B6B0C"/>
    <w:rsid w:val="001B7F8D"/>
    <w:rsid w:val="001C0243"/>
    <w:rsid w:val="001C1E92"/>
    <w:rsid w:val="001C58E0"/>
    <w:rsid w:val="001C747A"/>
    <w:rsid w:val="001C7EB6"/>
    <w:rsid w:val="001D0C02"/>
    <w:rsid w:val="001D139D"/>
    <w:rsid w:val="001D14A3"/>
    <w:rsid w:val="001D220F"/>
    <w:rsid w:val="001D34DC"/>
    <w:rsid w:val="001D3800"/>
    <w:rsid w:val="001D3879"/>
    <w:rsid w:val="001D4C25"/>
    <w:rsid w:val="001D4E51"/>
    <w:rsid w:val="001D6AC1"/>
    <w:rsid w:val="001D71E9"/>
    <w:rsid w:val="001D79BB"/>
    <w:rsid w:val="001E0204"/>
    <w:rsid w:val="001E0F51"/>
    <w:rsid w:val="001E3047"/>
    <w:rsid w:val="001E55BF"/>
    <w:rsid w:val="001E62D8"/>
    <w:rsid w:val="001F2E60"/>
    <w:rsid w:val="001F3E0B"/>
    <w:rsid w:val="001F6E1A"/>
    <w:rsid w:val="001F780A"/>
    <w:rsid w:val="001F7917"/>
    <w:rsid w:val="00200613"/>
    <w:rsid w:val="002016A1"/>
    <w:rsid w:val="00201994"/>
    <w:rsid w:val="0020304F"/>
    <w:rsid w:val="00205A6B"/>
    <w:rsid w:val="00205C00"/>
    <w:rsid w:val="00206B6B"/>
    <w:rsid w:val="00206E84"/>
    <w:rsid w:val="00207F36"/>
    <w:rsid w:val="00212264"/>
    <w:rsid w:val="00212EE0"/>
    <w:rsid w:val="00215B68"/>
    <w:rsid w:val="002167F2"/>
    <w:rsid w:val="0021699A"/>
    <w:rsid w:val="0021781E"/>
    <w:rsid w:val="00220328"/>
    <w:rsid w:val="00220550"/>
    <w:rsid w:val="00221347"/>
    <w:rsid w:val="0022156C"/>
    <w:rsid w:val="00226E2C"/>
    <w:rsid w:val="002301A2"/>
    <w:rsid w:val="002316F2"/>
    <w:rsid w:val="00232320"/>
    <w:rsid w:val="00235032"/>
    <w:rsid w:val="002367BB"/>
    <w:rsid w:val="00236C2D"/>
    <w:rsid w:val="002374B7"/>
    <w:rsid w:val="00240126"/>
    <w:rsid w:val="00240E43"/>
    <w:rsid w:val="00241D3E"/>
    <w:rsid w:val="0024304D"/>
    <w:rsid w:val="0024336B"/>
    <w:rsid w:val="00244104"/>
    <w:rsid w:val="00244826"/>
    <w:rsid w:val="00244A1D"/>
    <w:rsid w:val="00244B17"/>
    <w:rsid w:val="00244B98"/>
    <w:rsid w:val="00245863"/>
    <w:rsid w:val="00246613"/>
    <w:rsid w:val="00246920"/>
    <w:rsid w:val="00247ACA"/>
    <w:rsid w:val="00251BE4"/>
    <w:rsid w:val="00252E6A"/>
    <w:rsid w:val="00253482"/>
    <w:rsid w:val="002538B8"/>
    <w:rsid w:val="00254BA0"/>
    <w:rsid w:val="00256242"/>
    <w:rsid w:val="00256FB0"/>
    <w:rsid w:val="0025782A"/>
    <w:rsid w:val="00257BC9"/>
    <w:rsid w:val="0026079D"/>
    <w:rsid w:val="00260A64"/>
    <w:rsid w:val="00264479"/>
    <w:rsid w:val="00264826"/>
    <w:rsid w:val="002661A6"/>
    <w:rsid w:val="002669A9"/>
    <w:rsid w:val="00266C23"/>
    <w:rsid w:val="00266EFB"/>
    <w:rsid w:val="00277F69"/>
    <w:rsid w:val="00283AA1"/>
    <w:rsid w:val="00284CD2"/>
    <w:rsid w:val="00285868"/>
    <w:rsid w:val="00286EAD"/>
    <w:rsid w:val="00286EC4"/>
    <w:rsid w:val="0029328B"/>
    <w:rsid w:val="002934E3"/>
    <w:rsid w:val="0029389B"/>
    <w:rsid w:val="002A10BF"/>
    <w:rsid w:val="002A1894"/>
    <w:rsid w:val="002A1EEB"/>
    <w:rsid w:val="002A2188"/>
    <w:rsid w:val="002A2E51"/>
    <w:rsid w:val="002A33C4"/>
    <w:rsid w:val="002A36F2"/>
    <w:rsid w:val="002A4264"/>
    <w:rsid w:val="002A45E0"/>
    <w:rsid w:val="002A609A"/>
    <w:rsid w:val="002A7597"/>
    <w:rsid w:val="002A7C7D"/>
    <w:rsid w:val="002A7D14"/>
    <w:rsid w:val="002B085B"/>
    <w:rsid w:val="002B0913"/>
    <w:rsid w:val="002B28E4"/>
    <w:rsid w:val="002B4C48"/>
    <w:rsid w:val="002B4C92"/>
    <w:rsid w:val="002B55F2"/>
    <w:rsid w:val="002B61AF"/>
    <w:rsid w:val="002B655F"/>
    <w:rsid w:val="002B65EC"/>
    <w:rsid w:val="002B6DAE"/>
    <w:rsid w:val="002B7504"/>
    <w:rsid w:val="002B77BA"/>
    <w:rsid w:val="002C0D97"/>
    <w:rsid w:val="002C1984"/>
    <w:rsid w:val="002C1D79"/>
    <w:rsid w:val="002C2563"/>
    <w:rsid w:val="002C29D3"/>
    <w:rsid w:val="002C2BB4"/>
    <w:rsid w:val="002C3618"/>
    <w:rsid w:val="002C3D3F"/>
    <w:rsid w:val="002C4789"/>
    <w:rsid w:val="002C558F"/>
    <w:rsid w:val="002C608B"/>
    <w:rsid w:val="002C620D"/>
    <w:rsid w:val="002C66D1"/>
    <w:rsid w:val="002C7065"/>
    <w:rsid w:val="002C7F4A"/>
    <w:rsid w:val="002D1835"/>
    <w:rsid w:val="002D1D76"/>
    <w:rsid w:val="002D24C6"/>
    <w:rsid w:val="002D2804"/>
    <w:rsid w:val="002D295F"/>
    <w:rsid w:val="002D45B4"/>
    <w:rsid w:val="002D4B6C"/>
    <w:rsid w:val="002D5086"/>
    <w:rsid w:val="002D5274"/>
    <w:rsid w:val="002D5918"/>
    <w:rsid w:val="002E059C"/>
    <w:rsid w:val="002E13F9"/>
    <w:rsid w:val="002E21D9"/>
    <w:rsid w:val="002E3643"/>
    <w:rsid w:val="002E3A46"/>
    <w:rsid w:val="002E3EA7"/>
    <w:rsid w:val="002E3FB8"/>
    <w:rsid w:val="002E4559"/>
    <w:rsid w:val="002E45B1"/>
    <w:rsid w:val="002E4740"/>
    <w:rsid w:val="002E5630"/>
    <w:rsid w:val="002E74F1"/>
    <w:rsid w:val="002F0AFA"/>
    <w:rsid w:val="002F0C2C"/>
    <w:rsid w:val="002F1E80"/>
    <w:rsid w:val="002F3FDB"/>
    <w:rsid w:val="002F6D9D"/>
    <w:rsid w:val="002F77C1"/>
    <w:rsid w:val="002F7AA2"/>
    <w:rsid w:val="00300655"/>
    <w:rsid w:val="00302D67"/>
    <w:rsid w:val="00303D18"/>
    <w:rsid w:val="0030717A"/>
    <w:rsid w:val="00307ADD"/>
    <w:rsid w:val="00310C4D"/>
    <w:rsid w:val="00312A66"/>
    <w:rsid w:val="003130CA"/>
    <w:rsid w:val="003159AD"/>
    <w:rsid w:val="00320353"/>
    <w:rsid w:val="00321142"/>
    <w:rsid w:val="00323632"/>
    <w:rsid w:val="0032561D"/>
    <w:rsid w:val="00325BBB"/>
    <w:rsid w:val="00330034"/>
    <w:rsid w:val="00330F68"/>
    <w:rsid w:val="00331912"/>
    <w:rsid w:val="00331DCF"/>
    <w:rsid w:val="0033391F"/>
    <w:rsid w:val="003341B7"/>
    <w:rsid w:val="0033633C"/>
    <w:rsid w:val="00337E6F"/>
    <w:rsid w:val="00340283"/>
    <w:rsid w:val="00340DD2"/>
    <w:rsid w:val="00340E7C"/>
    <w:rsid w:val="00341026"/>
    <w:rsid w:val="00341858"/>
    <w:rsid w:val="0034251F"/>
    <w:rsid w:val="003427B1"/>
    <w:rsid w:val="00345869"/>
    <w:rsid w:val="0034623B"/>
    <w:rsid w:val="00346842"/>
    <w:rsid w:val="0034740C"/>
    <w:rsid w:val="003511A4"/>
    <w:rsid w:val="003517AE"/>
    <w:rsid w:val="00354629"/>
    <w:rsid w:val="00354EA7"/>
    <w:rsid w:val="00357041"/>
    <w:rsid w:val="00357F3B"/>
    <w:rsid w:val="00360605"/>
    <w:rsid w:val="003608B7"/>
    <w:rsid w:val="00360D52"/>
    <w:rsid w:val="003636B6"/>
    <w:rsid w:val="003637EB"/>
    <w:rsid w:val="003639EA"/>
    <w:rsid w:val="00364510"/>
    <w:rsid w:val="00365909"/>
    <w:rsid w:val="003661D1"/>
    <w:rsid w:val="00370608"/>
    <w:rsid w:val="00371C74"/>
    <w:rsid w:val="00371F54"/>
    <w:rsid w:val="00373151"/>
    <w:rsid w:val="00373FEC"/>
    <w:rsid w:val="00374886"/>
    <w:rsid w:val="00374BE7"/>
    <w:rsid w:val="00377533"/>
    <w:rsid w:val="0037770C"/>
    <w:rsid w:val="00377AE2"/>
    <w:rsid w:val="00377C8B"/>
    <w:rsid w:val="00383A95"/>
    <w:rsid w:val="003852F5"/>
    <w:rsid w:val="00385738"/>
    <w:rsid w:val="00385CA0"/>
    <w:rsid w:val="003906EE"/>
    <w:rsid w:val="00393396"/>
    <w:rsid w:val="0039655F"/>
    <w:rsid w:val="003A06E8"/>
    <w:rsid w:val="003A1871"/>
    <w:rsid w:val="003A2733"/>
    <w:rsid w:val="003A3021"/>
    <w:rsid w:val="003A627E"/>
    <w:rsid w:val="003A7469"/>
    <w:rsid w:val="003A79EE"/>
    <w:rsid w:val="003B268B"/>
    <w:rsid w:val="003B2C4B"/>
    <w:rsid w:val="003B5E71"/>
    <w:rsid w:val="003B659D"/>
    <w:rsid w:val="003B679D"/>
    <w:rsid w:val="003B6E16"/>
    <w:rsid w:val="003C180A"/>
    <w:rsid w:val="003C1E25"/>
    <w:rsid w:val="003C28D8"/>
    <w:rsid w:val="003C3B5A"/>
    <w:rsid w:val="003C3CD8"/>
    <w:rsid w:val="003C437E"/>
    <w:rsid w:val="003C6C9F"/>
    <w:rsid w:val="003D077E"/>
    <w:rsid w:val="003D0948"/>
    <w:rsid w:val="003D0FDA"/>
    <w:rsid w:val="003D27CB"/>
    <w:rsid w:val="003D329D"/>
    <w:rsid w:val="003D3309"/>
    <w:rsid w:val="003D3AD9"/>
    <w:rsid w:val="003D3D2B"/>
    <w:rsid w:val="003D493B"/>
    <w:rsid w:val="003D4F10"/>
    <w:rsid w:val="003E1DE2"/>
    <w:rsid w:val="003E2011"/>
    <w:rsid w:val="003E6AB9"/>
    <w:rsid w:val="003E6BF6"/>
    <w:rsid w:val="003F0893"/>
    <w:rsid w:val="003F0F0D"/>
    <w:rsid w:val="003F118A"/>
    <w:rsid w:val="003F4814"/>
    <w:rsid w:val="0040001B"/>
    <w:rsid w:val="0040173E"/>
    <w:rsid w:val="004017D0"/>
    <w:rsid w:val="004018B8"/>
    <w:rsid w:val="004022F9"/>
    <w:rsid w:val="004054BC"/>
    <w:rsid w:val="00405CDA"/>
    <w:rsid w:val="00406ACF"/>
    <w:rsid w:val="00406DAA"/>
    <w:rsid w:val="00410560"/>
    <w:rsid w:val="00411E5A"/>
    <w:rsid w:val="0041260F"/>
    <w:rsid w:val="00412CD3"/>
    <w:rsid w:val="00413090"/>
    <w:rsid w:val="00413C8B"/>
    <w:rsid w:val="004143EF"/>
    <w:rsid w:val="00415494"/>
    <w:rsid w:val="00415A6D"/>
    <w:rsid w:val="004163B3"/>
    <w:rsid w:val="00417128"/>
    <w:rsid w:val="004203D5"/>
    <w:rsid w:val="00420441"/>
    <w:rsid w:val="00420497"/>
    <w:rsid w:val="00422F29"/>
    <w:rsid w:val="00423125"/>
    <w:rsid w:val="00423221"/>
    <w:rsid w:val="00425A7F"/>
    <w:rsid w:val="00425B2E"/>
    <w:rsid w:val="0042753F"/>
    <w:rsid w:val="00430053"/>
    <w:rsid w:val="00430DFB"/>
    <w:rsid w:val="00432830"/>
    <w:rsid w:val="00432D0C"/>
    <w:rsid w:val="00433B9F"/>
    <w:rsid w:val="004344BD"/>
    <w:rsid w:val="00435339"/>
    <w:rsid w:val="00435E47"/>
    <w:rsid w:val="004362E2"/>
    <w:rsid w:val="00441A68"/>
    <w:rsid w:val="00441B53"/>
    <w:rsid w:val="00442353"/>
    <w:rsid w:val="0044379F"/>
    <w:rsid w:val="0044447D"/>
    <w:rsid w:val="00445E9C"/>
    <w:rsid w:val="00447BA7"/>
    <w:rsid w:val="0045375F"/>
    <w:rsid w:val="0045770B"/>
    <w:rsid w:val="00461667"/>
    <w:rsid w:val="004629ED"/>
    <w:rsid w:val="004635CC"/>
    <w:rsid w:val="00463FA8"/>
    <w:rsid w:val="00465609"/>
    <w:rsid w:val="004667FB"/>
    <w:rsid w:val="00467263"/>
    <w:rsid w:val="00467544"/>
    <w:rsid w:val="004701E3"/>
    <w:rsid w:val="00472358"/>
    <w:rsid w:val="00472CBC"/>
    <w:rsid w:val="00473DD6"/>
    <w:rsid w:val="00475D40"/>
    <w:rsid w:val="00475D88"/>
    <w:rsid w:val="004775B6"/>
    <w:rsid w:val="00481D95"/>
    <w:rsid w:val="0048207D"/>
    <w:rsid w:val="004906DC"/>
    <w:rsid w:val="004936A3"/>
    <w:rsid w:val="00493DAA"/>
    <w:rsid w:val="00494335"/>
    <w:rsid w:val="00495A4C"/>
    <w:rsid w:val="004967A1"/>
    <w:rsid w:val="004976EB"/>
    <w:rsid w:val="00497726"/>
    <w:rsid w:val="004A274A"/>
    <w:rsid w:val="004A2974"/>
    <w:rsid w:val="004A584D"/>
    <w:rsid w:val="004A5F57"/>
    <w:rsid w:val="004A632F"/>
    <w:rsid w:val="004A68B0"/>
    <w:rsid w:val="004B2B0C"/>
    <w:rsid w:val="004B2CE8"/>
    <w:rsid w:val="004B3680"/>
    <w:rsid w:val="004B5616"/>
    <w:rsid w:val="004B584E"/>
    <w:rsid w:val="004B5AE2"/>
    <w:rsid w:val="004B6E78"/>
    <w:rsid w:val="004C10FE"/>
    <w:rsid w:val="004C1106"/>
    <w:rsid w:val="004C19B1"/>
    <w:rsid w:val="004C1C73"/>
    <w:rsid w:val="004C26FD"/>
    <w:rsid w:val="004C2E31"/>
    <w:rsid w:val="004C3C7A"/>
    <w:rsid w:val="004C3E36"/>
    <w:rsid w:val="004C4E1C"/>
    <w:rsid w:val="004C6D4B"/>
    <w:rsid w:val="004D28A8"/>
    <w:rsid w:val="004D3081"/>
    <w:rsid w:val="004D440C"/>
    <w:rsid w:val="004D4A61"/>
    <w:rsid w:val="004D7CEE"/>
    <w:rsid w:val="004D7EBA"/>
    <w:rsid w:val="004E1C50"/>
    <w:rsid w:val="004E2269"/>
    <w:rsid w:val="004E22B5"/>
    <w:rsid w:val="004E298C"/>
    <w:rsid w:val="004E2EAC"/>
    <w:rsid w:val="004E3BA5"/>
    <w:rsid w:val="004E4BB3"/>
    <w:rsid w:val="004E5945"/>
    <w:rsid w:val="004F1694"/>
    <w:rsid w:val="004F1EBB"/>
    <w:rsid w:val="004F279F"/>
    <w:rsid w:val="004F3339"/>
    <w:rsid w:val="004F4FF7"/>
    <w:rsid w:val="004F5B0B"/>
    <w:rsid w:val="004F6379"/>
    <w:rsid w:val="004F6C06"/>
    <w:rsid w:val="004F72A2"/>
    <w:rsid w:val="00500FC7"/>
    <w:rsid w:val="005022D0"/>
    <w:rsid w:val="005026D4"/>
    <w:rsid w:val="00502D20"/>
    <w:rsid w:val="00503A51"/>
    <w:rsid w:val="0050563D"/>
    <w:rsid w:val="00507161"/>
    <w:rsid w:val="00507372"/>
    <w:rsid w:val="00510C87"/>
    <w:rsid w:val="00512309"/>
    <w:rsid w:val="0051660D"/>
    <w:rsid w:val="00520640"/>
    <w:rsid w:val="005222E6"/>
    <w:rsid w:val="00523C5E"/>
    <w:rsid w:val="00524729"/>
    <w:rsid w:val="00524DF8"/>
    <w:rsid w:val="00524FFC"/>
    <w:rsid w:val="005261C2"/>
    <w:rsid w:val="00526966"/>
    <w:rsid w:val="005309B0"/>
    <w:rsid w:val="005323C4"/>
    <w:rsid w:val="00532C52"/>
    <w:rsid w:val="005352AA"/>
    <w:rsid w:val="00536B44"/>
    <w:rsid w:val="00536D93"/>
    <w:rsid w:val="005407D2"/>
    <w:rsid w:val="00540B24"/>
    <w:rsid w:val="00540E28"/>
    <w:rsid w:val="00542522"/>
    <w:rsid w:val="0054526E"/>
    <w:rsid w:val="005476B5"/>
    <w:rsid w:val="00550004"/>
    <w:rsid w:val="00552150"/>
    <w:rsid w:val="00552982"/>
    <w:rsid w:val="005601E4"/>
    <w:rsid w:val="005602DA"/>
    <w:rsid w:val="00560B37"/>
    <w:rsid w:val="00560C86"/>
    <w:rsid w:val="00565075"/>
    <w:rsid w:val="005662A5"/>
    <w:rsid w:val="005666EE"/>
    <w:rsid w:val="005715A1"/>
    <w:rsid w:val="00573327"/>
    <w:rsid w:val="00574840"/>
    <w:rsid w:val="00574CDE"/>
    <w:rsid w:val="00575A0B"/>
    <w:rsid w:val="00576605"/>
    <w:rsid w:val="00576A8A"/>
    <w:rsid w:val="00577464"/>
    <w:rsid w:val="00577E0C"/>
    <w:rsid w:val="005827F8"/>
    <w:rsid w:val="00582A6B"/>
    <w:rsid w:val="00584394"/>
    <w:rsid w:val="00584456"/>
    <w:rsid w:val="00585984"/>
    <w:rsid w:val="0058648A"/>
    <w:rsid w:val="0059079E"/>
    <w:rsid w:val="00590AC1"/>
    <w:rsid w:val="00592D7B"/>
    <w:rsid w:val="00596CE3"/>
    <w:rsid w:val="005A3312"/>
    <w:rsid w:val="005A35B6"/>
    <w:rsid w:val="005A385B"/>
    <w:rsid w:val="005A3E37"/>
    <w:rsid w:val="005A3F63"/>
    <w:rsid w:val="005A59D0"/>
    <w:rsid w:val="005A5C97"/>
    <w:rsid w:val="005A6128"/>
    <w:rsid w:val="005A61FE"/>
    <w:rsid w:val="005A6FDA"/>
    <w:rsid w:val="005B073E"/>
    <w:rsid w:val="005B16EE"/>
    <w:rsid w:val="005B1BBD"/>
    <w:rsid w:val="005B227F"/>
    <w:rsid w:val="005B2C2D"/>
    <w:rsid w:val="005B2F46"/>
    <w:rsid w:val="005B384F"/>
    <w:rsid w:val="005B69D1"/>
    <w:rsid w:val="005B74F1"/>
    <w:rsid w:val="005B7801"/>
    <w:rsid w:val="005C170E"/>
    <w:rsid w:val="005C2841"/>
    <w:rsid w:val="005C3001"/>
    <w:rsid w:val="005C319B"/>
    <w:rsid w:val="005C410D"/>
    <w:rsid w:val="005C5487"/>
    <w:rsid w:val="005C5891"/>
    <w:rsid w:val="005C7878"/>
    <w:rsid w:val="005C7B43"/>
    <w:rsid w:val="005C7F3A"/>
    <w:rsid w:val="005D0657"/>
    <w:rsid w:val="005D39ED"/>
    <w:rsid w:val="005D5FAE"/>
    <w:rsid w:val="005D7C07"/>
    <w:rsid w:val="005D7DA4"/>
    <w:rsid w:val="005E1856"/>
    <w:rsid w:val="005E2330"/>
    <w:rsid w:val="005E30AD"/>
    <w:rsid w:val="005E4087"/>
    <w:rsid w:val="005E6050"/>
    <w:rsid w:val="005F23EC"/>
    <w:rsid w:val="005F29B7"/>
    <w:rsid w:val="005F6A77"/>
    <w:rsid w:val="005F773B"/>
    <w:rsid w:val="00600009"/>
    <w:rsid w:val="00600832"/>
    <w:rsid w:val="00600C81"/>
    <w:rsid w:val="00606EB5"/>
    <w:rsid w:val="00607FFD"/>
    <w:rsid w:val="00613FAF"/>
    <w:rsid w:val="006146A7"/>
    <w:rsid w:val="006163EF"/>
    <w:rsid w:val="0061649E"/>
    <w:rsid w:val="006179C1"/>
    <w:rsid w:val="00617FDA"/>
    <w:rsid w:val="0062116F"/>
    <w:rsid w:val="00621260"/>
    <w:rsid w:val="006235C2"/>
    <w:rsid w:val="00624BC2"/>
    <w:rsid w:val="00624D14"/>
    <w:rsid w:val="00625CE8"/>
    <w:rsid w:val="00626087"/>
    <w:rsid w:val="006270AA"/>
    <w:rsid w:val="006309FA"/>
    <w:rsid w:val="00630AEE"/>
    <w:rsid w:val="006315F8"/>
    <w:rsid w:val="00631B19"/>
    <w:rsid w:val="00631F0C"/>
    <w:rsid w:val="00634E4C"/>
    <w:rsid w:val="006368DC"/>
    <w:rsid w:val="00636B8B"/>
    <w:rsid w:val="006427FE"/>
    <w:rsid w:val="00645B1D"/>
    <w:rsid w:val="00647B1F"/>
    <w:rsid w:val="00647F89"/>
    <w:rsid w:val="006506C1"/>
    <w:rsid w:val="00650997"/>
    <w:rsid w:val="00650C61"/>
    <w:rsid w:val="00651115"/>
    <w:rsid w:val="00652158"/>
    <w:rsid w:val="00652E00"/>
    <w:rsid w:val="00653D07"/>
    <w:rsid w:val="00654A16"/>
    <w:rsid w:val="00656832"/>
    <w:rsid w:val="0065747A"/>
    <w:rsid w:val="00661424"/>
    <w:rsid w:val="006622EC"/>
    <w:rsid w:val="00662EC6"/>
    <w:rsid w:val="006634B6"/>
    <w:rsid w:val="00663698"/>
    <w:rsid w:val="006636E0"/>
    <w:rsid w:val="006639F1"/>
    <w:rsid w:val="00665F3E"/>
    <w:rsid w:val="0066674D"/>
    <w:rsid w:val="00666A78"/>
    <w:rsid w:val="006674E0"/>
    <w:rsid w:val="00667E27"/>
    <w:rsid w:val="006722BD"/>
    <w:rsid w:val="00672F67"/>
    <w:rsid w:val="00673092"/>
    <w:rsid w:val="006747E0"/>
    <w:rsid w:val="00674CF3"/>
    <w:rsid w:val="00674EAD"/>
    <w:rsid w:val="00675703"/>
    <w:rsid w:val="00676B8E"/>
    <w:rsid w:val="00676C12"/>
    <w:rsid w:val="00677900"/>
    <w:rsid w:val="00683282"/>
    <w:rsid w:val="00683723"/>
    <w:rsid w:val="00684567"/>
    <w:rsid w:val="00685936"/>
    <w:rsid w:val="00686FF2"/>
    <w:rsid w:val="006934C6"/>
    <w:rsid w:val="00693750"/>
    <w:rsid w:val="0069375D"/>
    <w:rsid w:val="0069407C"/>
    <w:rsid w:val="00694203"/>
    <w:rsid w:val="00694A73"/>
    <w:rsid w:val="0069574E"/>
    <w:rsid w:val="006965B3"/>
    <w:rsid w:val="006974E7"/>
    <w:rsid w:val="00697537"/>
    <w:rsid w:val="006A01D6"/>
    <w:rsid w:val="006A1921"/>
    <w:rsid w:val="006A1945"/>
    <w:rsid w:val="006A2303"/>
    <w:rsid w:val="006A47B5"/>
    <w:rsid w:val="006A509B"/>
    <w:rsid w:val="006A59C8"/>
    <w:rsid w:val="006B0C87"/>
    <w:rsid w:val="006B4D3C"/>
    <w:rsid w:val="006B514A"/>
    <w:rsid w:val="006B58D3"/>
    <w:rsid w:val="006B7A1F"/>
    <w:rsid w:val="006C07EB"/>
    <w:rsid w:val="006C0C56"/>
    <w:rsid w:val="006C2E34"/>
    <w:rsid w:val="006D1F36"/>
    <w:rsid w:val="006D4C81"/>
    <w:rsid w:val="006D5004"/>
    <w:rsid w:val="006D5467"/>
    <w:rsid w:val="006D5F30"/>
    <w:rsid w:val="006E1882"/>
    <w:rsid w:val="006E232F"/>
    <w:rsid w:val="006E2B7B"/>
    <w:rsid w:val="006E2D9B"/>
    <w:rsid w:val="006E4099"/>
    <w:rsid w:val="006E70B7"/>
    <w:rsid w:val="006F0606"/>
    <w:rsid w:val="006F145A"/>
    <w:rsid w:val="006F1469"/>
    <w:rsid w:val="006F15BD"/>
    <w:rsid w:val="006F27CB"/>
    <w:rsid w:val="006F359B"/>
    <w:rsid w:val="006F436F"/>
    <w:rsid w:val="006F4796"/>
    <w:rsid w:val="006F5865"/>
    <w:rsid w:val="006F78B3"/>
    <w:rsid w:val="00701EC6"/>
    <w:rsid w:val="00702BF0"/>
    <w:rsid w:val="00705B6F"/>
    <w:rsid w:val="00706179"/>
    <w:rsid w:val="00707868"/>
    <w:rsid w:val="007105A7"/>
    <w:rsid w:val="00710816"/>
    <w:rsid w:val="007117D4"/>
    <w:rsid w:val="007123B0"/>
    <w:rsid w:val="007139BF"/>
    <w:rsid w:val="00714F78"/>
    <w:rsid w:val="007170F7"/>
    <w:rsid w:val="007176A4"/>
    <w:rsid w:val="00720576"/>
    <w:rsid w:val="007209A1"/>
    <w:rsid w:val="0072471D"/>
    <w:rsid w:val="007253B8"/>
    <w:rsid w:val="00726AE1"/>
    <w:rsid w:val="0073093B"/>
    <w:rsid w:val="0073128F"/>
    <w:rsid w:val="007321E9"/>
    <w:rsid w:val="00733110"/>
    <w:rsid w:val="007339E9"/>
    <w:rsid w:val="00734F5B"/>
    <w:rsid w:val="00735657"/>
    <w:rsid w:val="00736E7D"/>
    <w:rsid w:val="00740387"/>
    <w:rsid w:val="00742FCF"/>
    <w:rsid w:val="00742FD0"/>
    <w:rsid w:val="00743B81"/>
    <w:rsid w:val="00743DC4"/>
    <w:rsid w:val="00743E7C"/>
    <w:rsid w:val="0074411A"/>
    <w:rsid w:val="00744F90"/>
    <w:rsid w:val="00745CD1"/>
    <w:rsid w:val="0074652E"/>
    <w:rsid w:val="007509A6"/>
    <w:rsid w:val="00753F83"/>
    <w:rsid w:val="007541B0"/>
    <w:rsid w:val="0075469B"/>
    <w:rsid w:val="007546CF"/>
    <w:rsid w:val="007546F3"/>
    <w:rsid w:val="00755163"/>
    <w:rsid w:val="00756AAB"/>
    <w:rsid w:val="00757F63"/>
    <w:rsid w:val="00762CC8"/>
    <w:rsid w:val="007645AE"/>
    <w:rsid w:val="00764992"/>
    <w:rsid w:val="007650C9"/>
    <w:rsid w:val="0076760D"/>
    <w:rsid w:val="007677AC"/>
    <w:rsid w:val="007706FB"/>
    <w:rsid w:val="0077099C"/>
    <w:rsid w:val="00770A31"/>
    <w:rsid w:val="0077160A"/>
    <w:rsid w:val="0077242A"/>
    <w:rsid w:val="0077396A"/>
    <w:rsid w:val="007758A5"/>
    <w:rsid w:val="00775AA0"/>
    <w:rsid w:val="007770FA"/>
    <w:rsid w:val="00777E88"/>
    <w:rsid w:val="00780A11"/>
    <w:rsid w:val="00780B80"/>
    <w:rsid w:val="007825CF"/>
    <w:rsid w:val="00785704"/>
    <w:rsid w:val="00791738"/>
    <w:rsid w:val="00791780"/>
    <w:rsid w:val="00792940"/>
    <w:rsid w:val="00793424"/>
    <w:rsid w:val="0079356A"/>
    <w:rsid w:val="00797708"/>
    <w:rsid w:val="00797CE0"/>
    <w:rsid w:val="007A0EB7"/>
    <w:rsid w:val="007A224B"/>
    <w:rsid w:val="007A2AAA"/>
    <w:rsid w:val="007A78C1"/>
    <w:rsid w:val="007B05EC"/>
    <w:rsid w:val="007B07BD"/>
    <w:rsid w:val="007B0B8C"/>
    <w:rsid w:val="007B23EE"/>
    <w:rsid w:val="007B3708"/>
    <w:rsid w:val="007B492F"/>
    <w:rsid w:val="007B4A06"/>
    <w:rsid w:val="007C08B1"/>
    <w:rsid w:val="007C2CC2"/>
    <w:rsid w:val="007C3879"/>
    <w:rsid w:val="007C38BD"/>
    <w:rsid w:val="007C3BD4"/>
    <w:rsid w:val="007C4629"/>
    <w:rsid w:val="007C4B1D"/>
    <w:rsid w:val="007C5918"/>
    <w:rsid w:val="007C614F"/>
    <w:rsid w:val="007C6EC4"/>
    <w:rsid w:val="007C79AA"/>
    <w:rsid w:val="007D125D"/>
    <w:rsid w:val="007D13C9"/>
    <w:rsid w:val="007D1F4A"/>
    <w:rsid w:val="007D31DA"/>
    <w:rsid w:val="007D3829"/>
    <w:rsid w:val="007D52AC"/>
    <w:rsid w:val="007D55EE"/>
    <w:rsid w:val="007D5FE4"/>
    <w:rsid w:val="007D6A4B"/>
    <w:rsid w:val="007D6AAC"/>
    <w:rsid w:val="007D72C5"/>
    <w:rsid w:val="007D7C0D"/>
    <w:rsid w:val="007E1D84"/>
    <w:rsid w:val="007E3B9E"/>
    <w:rsid w:val="007E3BD2"/>
    <w:rsid w:val="007E4977"/>
    <w:rsid w:val="007E525D"/>
    <w:rsid w:val="007E5B77"/>
    <w:rsid w:val="007E6777"/>
    <w:rsid w:val="007F0323"/>
    <w:rsid w:val="007F1FCC"/>
    <w:rsid w:val="007F24FE"/>
    <w:rsid w:val="007F2943"/>
    <w:rsid w:val="007F2FBB"/>
    <w:rsid w:val="007F379E"/>
    <w:rsid w:val="007F3937"/>
    <w:rsid w:val="007F471C"/>
    <w:rsid w:val="007F4A8D"/>
    <w:rsid w:val="007F5065"/>
    <w:rsid w:val="007F5402"/>
    <w:rsid w:val="007F6BC8"/>
    <w:rsid w:val="007F7A9A"/>
    <w:rsid w:val="00800C90"/>
    <w:rsid w:val="0080379D"/>
    <w:rsid w:val="0081183D"/>
    <w:rsid w:val="00811B06"/>
    <w:rsid w:val="008125F8"/>
    <w:rsid w:val="0081274B"/>
    <w:rsid w:val="0081421B"/>
    <w:rsid w:val="008204B8"/>
    <w:rsid w:val="00822009"/>
    <w:rsid w:val="0082394A"/>
    <w:rsid w:val="008243CE"/>
    <w:rsid w:val="00824733"/>
    <w:rsid w:val="0082487B"/>
    <w:rsid w:val="0082564E"/>
    <w:rsid w:val="008256F3"/>
    <w:rsid w:val="00825D31"/>
    <w:rsid w:val="00834302"/>
    <w:rsid w:val="00834340"/>
    <w:rsid w:val="00837592"/>
    <w:rsid w:val="00837601"/>
    <w:rsid w:val="00840967"/>
    <w:rsid w:val="0084159F"/>
    <w:rsid w:val="0084384F"/>
    <w:rsid w:val="008445C2"/>
    <w:rsid w:val="00844697"/>
    <w:rsid w:val="00844B1D"/>
    <w:rsid w:val="00844F5C"/>
    <w:rsid w:val="0084580E"/>
    <w:rsid w:val="00845843"/>
    <w:rsid w:val="00846D34"/>
    <w:rsid w:val="00847147"/>
    <w:rsid w:val="0084794E"/>
    <w:rsid w:val="00847D8A"/>
    <w:rsid w:val="00851463"/>
    <w:rsid w:val="008520EF"/>
    <w:rsid w:val="00852F20"/>
    <w:rsid w:val="0085380C"/>
    <w:rsid w:val="008556D0"/>
    <w:rsid w:val="00855B3C"/>
    <w:rsid w:val="00855E96"/>
    <w:rsid w:val="00860F70"/>
    <w:rsid w:val="0086129F"/>
    <w:rsid w:val="008637EC"/>
    <w:rsid w:val="00863A77"/>
    <w:rsid w:val="008662CA"/>
    <w:rsid w:val="00866357"/>
    <w:rsid w:val="0086693F"/>
    <w:rsid w:val="0087078F"/>
    <w:rsid w:val="00870BC6"/>
    <w:rsid w:val="00872BDA"/>
    <w:rsid w:val="0087429A"/>
    <w:rsid w:val="00874964"/>
    <w:rsid w:val="008756CC"/>
    <w:rsid w:val="00876599"/>
    <w:rsid w:val="00876F52"/>
    <w:rsid w:val="008778C8"/>
    <w:rsid w:val="0088036D"/>
    <w:rsid w:val="00880F29"/>
    <w:rsid w:val="00881155"/>
    <w:rsid w:val="00882892"/>
    <w:rsid w:val="00883241"/>
    <w:rsid w:val="00884C3D"/>
    <w:rsid w:val="00885A14"/>
    <w:rsid w:val="0088689B"/>
    <w:rsid w:val="00886F16"/>
    <w:rsid w:val="00890FA0"/>
    <w:rsid w:val="00893004"/>
    <w:rsid w:val="00893AA3"/>
    <w:rsid w:val="00893F7D"/>
    <w:rsid w:val="00894225"/>
    <w:rsid w:val="008947BF"/>
    <w:rsid w:val="00894CB6"/>
    <w:rsid w:val="00894DB7"/>
    <w:rsid w:val="00895C87"/>
    <w:rsid w:val="008A19B9"/>
    <w:rsid w:val="008A214D"/>
    <w:rsid w:val="008A32AD"/>
    <w:rsid w:val="008A39D3"/>
    <w:rsid w:val="008A5796"/>
    <w:rsid w:val="008A5F29"/>
    <w:rsid w:val="008A72D2"/>
    <w:rsid w:val="008A74A3"/>
    <w:rsid w:val="008B0881"/>
    <w:rsid w:val="008B1EDE"/>
    <w:rsid w:val="008B2830"/>
    <w:rsid w:val="008B50D6"/>
    <w:rsid w:val="008B6868"/>
    <w:rsid w:val="008B6D24"/>
    <w:rsid w:val="008C0189"/>
    <w:rsid w:val="008C048B"/>
    <w:rsid w:val="008C0BE9"/>
    <w:rsid w:val="008C19D5"/>
    <w:rsid w:val="008C1F33"/>
    <w:rsid w:val="008C3894"/>
    <w:rsid w:val="008C404C"/>
    <w:rsid w:val="008C4271"/>
    <w:rsid w:val="008C5175"/>
    <w:rsid w:val="008C6696"/>
    <w:rsid w:val="008C6A43"/>
    <w:rsid w:val="008C7ED3"/>
    <w:rsid w:val="008D080C"/>
    <w:rsid w:val="008D0D3A"/>
    <w:rsid w:val="008D232A"/>
    <w:rsid w:val="008D32D8"/>
    <w:rsid w:val="008D46AD"/>
    <w:rsid w:val="008D4896"/>
    <w:rsid w:val="008D542C"/>
    <w:rsid w:val="008D5883"/>
    <w:rsid w:val="008D5CB8"/>
    <w:rsid w:val="008D6437"/>
    <w:rsid w:val="008D6EDF"/>
    <w:rsid w:val="008E3D54"/>
    <w:rsid w:val="008E3EF5"/>
    <w:rsid w:val="008E61EA"/>
    <w:rsid w:val="008E70AA"/>
    <w:rsid w:val="008E7B1A"/>
    <w:rsid w:val="008F0393"/>
    <w:rsid w:val="008F147D"/>
    <w:rsid w:val="008F33B5"/>
    <w:rsid w:val="008F6433"/>
    <w:rsid w:val="008F6D82"/>
    <w:rsid w:val="008F7336"/>
    <w:rsid w:val="0090058F"/>
    <w:rsid w:val="009006D2"/>
    <w:rsid w:val="00901BE9"/>
    <w:rsid w:val="00903F97"/>
    <w:rsid w:val="0090484D"/>
    <w:rsid w:val="00906430"/>
    <w:rsid w:val="00906799"/>
    <w:rsid w:val="009078EF"/>
    <w:rsid w:val="00912C60"/>
    <w:rsid w:val="00912DD6"/>
    <w:rsid w:val="00914744"/>
    <w:rsid w:val="009150FC"/>
    <w:rsid w:val="00916B81"/>
    <w:rsid w:val="00916E86"/>
    <w:rsid w:val="00916F54"/>
    <w:rsid w:val="009175DD"/>
    <w:rsid w:val="00920DFB"/>
    <w:rsid w:val="00922193"/>
    <w:rsid w:val="009232CD"/>
    <w:rsid w:val="00923710"/>
    <w:rsid w:val="00923867"/>
    <w:rsid w:val="00923C81"/>
    <w:rsid w:val="00923FEF"/>
    <w:rsid w:val="00924152"/>
    <w:rsid w:val="00924216"/>
    <w:rsid w:val="00926A69"/>
    <w:rsid w:val="00927A63"/>
    <w:rsid w:val="0093194D"/>
    <w:rsid w:val="00934C3F"/>
    <w:rsid w:val="009401B8"/>
    <w:rsid w:val="009402C4"/>
    <w:rsid w:val="009417AE"/>
    <w:rsid w:val="00943450"/>
    <w:rsid w:val="00945B3F"/>
    <w:rsid w:val="00947406"/>
    <w:rsid w:val="009475C8"/>
    <w:rsid w:val="00947BBF"/>
    <w:rsid w:val="0095024B"/>
    <w:rsid w:val="00950DCB"/>
    <w:rsid w:val="00950E29"/>
    <w:rsid w:val="00951336"/>
    <w:rsid w:val="00952645"/>
    <w:rsid w:val="00952D4C"/>
    <w:rsid w:val="00953E29"/>
    <w:rsid w:val="00954EA7"/>
    <w:rsid w:val="00955049"/>
    <w:rsid w:val="009559E2"/>
    <w:rsid w:val="009565FA"/>
    <w:rsid w:val="00957B7C"/>
    <w:rsid w:val="00960239"/>
    <w:rsid w:val="00960246"/>
    <w:rsid w:val="00960499"/>
    <w:rsid w:val="0096052B"/>
    <w:rsid w:val="00960E71"/>
    <w:rsid w:val="00961105"/>
    <w:rsid w:val="00962678"/>
    <w:rsid w:val="009647D0"/>
    <w:rsid w:val="00964E7A"/>
    <w:rsid w:val="009654B8"/>
    <w:rsid w:val="009666F7"/>
    <w:rsid w:val="009676D4"/>
    <w:rsid w:val="009704A9"/>
    <w:rsid w:val="0097172A"/>
    <w:rsid w:val="00971EA7"/>
    <w:rsid w:val="009720E1"/>
    <w:rsid w:val="00973F6A"/>
    <w:rsid w:val="00974302"/>
    <w:rsid w:val="00974F0E"/>
    <w:rsid w:val="00975292"/>
    <w:rsid w:val="0097569A"/>
    <w:rsid w:val="00975CD7"/>
    <w:rsid w:val="009762CE"/>
    <w:rsid w:val="00976D34"/>
    <w:rsid w:val="00983FEE"/>
    <w:rsid w:val="00985009"/>
    <w:rsid w:val="00985BBD"/>
    <w:rsid w:val="00985E70"/>
    <w:rsid w:val="00986013"/>
    <w:rsid w:val="00986D5A"/>
    <w:rsid w:val="009879A1"/>
    <w:rsid w:val="00987F2F"/>
    <w:rsid w:val="00990756"/>
    <w:rsid w:val="00991354"/>
    <w:rsid w:val="00993061"/>
    <w:rsid w:val="00995BD7"/>
    <w:rsid w:val="009962A6"/>
    <w:rsid w:val="009979F4"/>
    <w:rsid w:val="009A1DF7"/>
    <w:rsid w:val="009A2067"/>
    <w:rsid w:val="009A45B2"/>
    <w:rsid w:val="009A53FF"/>
    <w:rsid w:val="009A5585"/>
    <w:rsid w:val="009A59D5"/>
    <w:rsid w:val="009A657E"/>
    <w:rsid w:val="009A7048"/>
    <w:rsid w:val="009A7D2F"/>
    <w:rsid w:val="009B1095"/>
    <w:rsid w:val="009B10FF"/>
    <w:rsid w:val="009B2A30"/>
    <w:rsid w:val="009B3527"/>
    <w:rsid w:val="009B3DD4"/>
    <w:rsid w:val="009B5024"/>
    <w:rsid w:val="009B5FB9"/>
    <w:rsid w:val="009B6E7D"/>
    <w:rsid w:val="009B7A34"/>
    <w:rsid w:val="009C0956"/>
    <w:rsid w:val="009C16F7"/>
    <w:rsid w:val="009C216A"/>
    <w:rsid w:val="009C6FA1"/>
    <w:rsid w:val="009C7B01"/>
    <w:rsid w:val="009D049B"/>
    <w:rsid w:val="009D0EC3"/>
    <w:rsid w:val="009D146F"/>
    <w:rsid w:val="009D20AA"/>
    <w:rsid w:val="009D2A39"/>
    <w:rsid w:val="009D2DDD"/>
    <w:rsid w:val="009D4EBD"/>
    <w:rsid w:val="009D5177"/>
    <w:rsid w:val="009D5FD2"/>
    <w:rsid w:val="009E2E0A"/>
    <w:rsid w:val="009E5D48"/>
    <w:rsid w:val="009E5E2C"/>
    <w:rsid w:val="009E753D"/>
    <w:rsid w:val="009F15BD"/>
    <w:rsid w:val="009F3645"/>
    <w:rsid w:val="009F37C6"/>
    <w:rsid w:val="009F39B4"/>
    <w:rsid w:val="009F586B"/>
    <w:rsid w:val="00A03566"/>
    <w:rsid w:val="00A04D33"/>
    <w:rsid w:val="00A04E35"/>
    <w:rsid w:val="00A04EEB"/>
    <w:rsid w:val="00A10DA6"/>
    <w:rsid w:val="00A1129A"/>
    <w:rsid w:val="00A11DC3"/>
    <w:rsid w:val="00A12C65"/>
    <w:rsid w:val="00A1337D"/>
    <w:rsid w:val="00A151E9"/>
    <w:rsid w:val="00A15DBB"/>
    <w:rsid w:val="00A16F24"/>
    <w:rsid w:val="00A179A6"/>
    <w:rsid w:val="00A21752"/>
    <w:rsid w:val="00A229BD"/>
    <w:rsid w:val="00A2325B"/>
    <w:rsid w:val="00A23766"/>
    <w:rsid w:val="00A25578"/>
    <w:rsid w:val="00A259F2"/>
    <w:rsid w:val="00A304CE"/>
    <w:rsid w:val="00A33802"/>
    <w:rsid w:val="00A33B6A"/>
    <w:rsid w:val="00A345C7"/>
    <w:rsid w:val="00A35C1F"/>
    <w:rsid w:val="00A36294"/>
    <w:rsid w:val="00A366AE"/>
    <w:rsid w:val="00A37162"/>
    <w:rsid w:val="00A37590"/>
    <w:rsid w:val="00A37828"/>
    <w:rsid w:val="00A37E51"/>
    <w:rsid w:val="00A4007B"/>
    <w:rsid w:val="00A40719"/>
    <w:rsid w:val="00A4106F"/>
    <w:rsid w:val="00A41449"/>
    <w:rsid w:val="00A44720"/>
    <w:rsid w:val="00A45464"/>
    <w:rsid w:val="00A45AD0"/>
    <w:rsid w:val="00A46D3B"/>
    <w:rsid w:val="00A47633"/>
    <w:rsid w:val="00A507D9"/>
    <w:rsid w:val="00A53690"/>
    <w:rsid w:val="00A53C79"/>
    <w:rsid w:val="00A549E4"/>
    <w:rsid w:val="00A54A38"/>
    <w:rsid w:val="00A57C26"/>
    <w:rsid w:val="00A6136B"/>
    <w:rsid w:val="00A62CBC"/>
    <w:rsid w:val="00A62D31"/>
    <w:rsid w:val="00A63380"/>
    <w:rsid w:val="00A6344D"/>
    <w:rsid w:val="00A65039"/>
    <w:rsid w:val="00A6688B"/>
    <w:rsid w:val="00A6698E"/>
    <w:rsid w:val="00A66D9C"/>
    <w:rsid w:val="00A67CAC"/>
    <w:rsid w:val="00A72180"/>
    <w:rsid w:val="00A72BE4"/>
    <w:rsid w:val="00A75C7F"/>
    <w:rsid w:val="00A76016"/>
    <w:rsid w:val="00A8202A"/>
    <w:rsid w:val="00A829C1"/>
    <w:rsid w:val="00A84291"/>
    <w:rsid w:val="00A865C7"/>
    <w:rsid w:val="00A916C7"/>
    <w:rsid w:val="00A92206"/>
    <w:rsid w:val="00A9362A"/>
    <w:rsid w:val="00A95018"/>
    <w:rsid w:val="00A9717E"/>
    <w:rsid w:val="00A97E3B"/>
    <w:rsid w:val="00AA20A1"/>
    <w:rsid w:val="00AA3D45"/>
    <w:rsid w:val="00AA41F2"/>
    <w:rsid w:val="00AA6197"/>
    <w:rsid w:val="00AB039E"/>
    <w:rsid w:val="00AB0F69"/>
    <w:rsid w:val="00AB3E58"/>
    <w:rsid w:val="00AB4206"/>
    <w:rsid w:val="00AB60B8"/>
    <w:rsid w:val="00AC137F"/>
    <w:rsid w:val="00AC2DFC"/>
    <w:rsid w:val="00AC4FA8"/>
    <w:rsid w:val="00AC5850"/>
    <w:rsid w:val="00AC7E54"/>
    <w:rsid w:val="00AD071F"/>
    <w:rsid w:val="00AD31BA"/>
    <w:rsid w:val="00AD42F3"/>
    <w:rsid w:val="00AD4A5F"/>
    <w:rsid w:val="00AD5CEB"/>
    <w:rsid w:val="00AD61A0"/>
    <w:rsid w:val="00AD73AD"/>
    <w:rsid w:val="00AD7DB3"/>
    <w:rsid w:val="00AE2002"/>
    <w:rsid w:val="00AE347E"/>
    <w:rsid w:val="00AE37E6"/>
    <w:rsid w:val="00AE6075"/>
    <w:rsid w:val="00AE6174"/>
    <w:rsid w:val="00AE6A4E"/>
    <w:rsid w:val="00AE7B98"/>
    <w:rsid w:val="00AE7EBB"/>
    <w:rsid w:val="00AE7F19"/>
    <w:rsid w:val="00AF129F"/>
    <w:rsid w:val="00AF1447"/>
    <w:rsid w:val="00AF2B41"/>
    <w:rsid w:val="00AF4FC2"/>
    <w:rsid w:val="00AF5FEB"/>
    <w:rsid w:val="00AF63F8"/>
    <w:rsid w:val="00AF7F28"/>
    <w:rsid w:val="00B0207F"/>
    <w:rsid w:val="00B025FF"/>
    <w:rsid w:val="00B0406D"/>
    <w:rsid w:val="00B04779"/>
    <w:rsid w:val="00B05B09"/>
    <w:rsid w:val="00B1287E"/>
    <w:rsid w:val="00B12CB3"/>
    <w:rsid w:val="00B12DC9"/>
    <w:rsid w:val="00B13272"/>
    <w:rsid w:val="00B13F84"/>
    <w:rsid w:val="00B14604"/>
    <w:rsid w:val="00B155E7"/>
    <w:rsid w:val="00B15ABA"/>
    <w:rsid w:val="00B163BC"/>
    <w:rsid w:val="00B20467"/>
    <w:rsid w:val="00B21B98"/>
    <w:rsid w:val="00B22B75"/>
    <w:rsid w:val="00B23AB9"/>
    <w:rsid w:val="00B23E6A"/>
    <w:rsid w:val="00B24626"/>
    <w:rsid w:val="00B26671"/>
    <w:rsid w:val="00B266DE"/>
    <w:rsid w:val="00B27552"/>
    <w:rsid w:val="00B27C84"/>
    <w:rsid w:val="00B27CC0"/>
    <w:rsid w:val="00B30D02"/>
    <w:rsid w:val="00B31184"/>
    <w:rsid w:val="00B31844"/>
    <w:rsid w:val="00B32252"/>
    <w:rsid w:val="00B34339"/>
    <w:rsid w:val="00B34564"/>
    <w:rsid w:val="00B34BB3"/>
    <w:rsid w:val="00B40DBD"/>
    <w:rsid w:val="00B42B2F"/>
    <w:rsid w:val="00B44900"/>
    <w:rsid w:val="00B44F94"/>
    <w:rsid w:val="00B472E1"/>
    <w:rsid w:val="00B52821"/>
    <w:rsid w:val="00B54469"/>
    <w:rsid w:val="00B54500"/>
    <w:rsid w:val="00B60765"/>
    <w:rsid w:val="00B61846"/>
    <w:rsid w:val="00B61D9C"/>
    <w:rsid w:val="00B61FDC"/>
    <w:rsid w:val="00B62824"/>
    <w:rsid w:val="00B6356D"/>
    <w:rsid w:val="00B645C4"/>
    <w:rsid w:val="00B679BF"/>
    <w:rsid w:val="00B70D83"/>
    <w:rsid w:val="00B71170"/>
    <w:rsid w:val="00B7190A"/>
    <w:rsid w:val="00B719B6"/>
    <w:rsid w:val="00B71C03"/>
    <w:rsid w:val="00B72237"/>
    <w:rsid w:val="00B72741"/>
    <w:rsid w:val="00B7635B"/>
    <w:rsid w:val="00B802F4"/>
    <w:rsid w:val="00B80756"/>
    <w:rsid w:val="00B80BCE"/>
    <w:rsid w:val="00B80C79"/>
    <w:rsid w:val="00B81524"/>
    <w:rsid w:val="00B81740"/>
    <w:rsid w:val="00B81CAD"/>
    <w:rsid w:val="00B81FA8"/>
    <w:rsid w:val="00B83D6B"/>
    <w:rsid w:val="00B8541F"/>
    <w:rsid w:val="00B85D7B"/>
    <w:rsid w:val="00B86213"/>
    <w:rsid w:val="00B8694B"/>
    <w:rsid w:val="00B900EA"/>
    <w:rsid w:val="00B91069"/>
    <w:rsid w:val="00B91113"/>
    <w:rsid w:val="00B92467"/>
    <w:rsid w:val="00B9277D"/>
    <w:rsid w:val="00B92842"/>
    <w:rsid w:val="00BA2713"/>
    <w:rsid w:val="00BA2941"/>
    <w:rsid w:val="00BA3CB3"/>
    <w:rsid w:val="00BA4C61"/>
    <w:rsid w:val="00BA54C8"/>
    <w:rsid w:val="00BA5D02"/>
    <w:rsid w:val="00BA627A"/>
    <w:rsid w:val="00BA63DB"/>
    <w:rsid w:val="00BA6D61"/>
    <w:rsid w:val="00BA7BA8"/>
    <w:rsid w:val="00BB18A9"/>
    <w:rsid w:val="00BB21ED"/>
    <w:rsid w:val="00BB22FA"/>
    <w:rsid w:val="00BB6227"/>
    <w:rsid w:val="00BB6312"/>
    <w:rsid w:val="00BB7AED"/>
    <w:rsid w:val="00BC05A6"/>
    <w:rsid w:val="00BC0A34"/>
    <w:rsid w:val="00BC1BC0"/>
    <w:rsid w:val="00BC358F"/>
    <w:rsid w:val="00BC3A74"/>
    <w:rsid w:val="00BC47C5"/>
    <w:rsid w:val="00BC7B57"/>
    <w:rsid w:val="00BD0455"/>
    <w:rsid w:val="00BD12A1"/>
    <w:rsid w:val="00BD3D19"/>
    <w:rsid w:val="00BD74E3"/>
    <w:rsid w:val="00BD76CE"/>
    <w:rsid w:val="00BD7B83"/>
    <w:rsid w:val="00BE18FB"/>
    <w:rsid w:val="00BE74C9"/>
    <w:rsid w:val="00BF1144"/>
    <w:rsid w:val="00BF17C6"/>
    <w:rsid w:val="00BF3420"/>
    <w:rsid w:val="00BF5591"/>
    <w:rsid w:val="00BF6E1A"/>
    <w:rsid w:val="00BF6EE2"/>
    <w:rsid w:val="00C00FDA"/>
    <w:rsid w:val="00C01823"/>
    <w:rsid w:val="00C02EB9"/>
    <w:rsid w:val="00C03AD5"/>
    <w:rsid w:val="00C04E4B"/>
    <w:rsid w:val="00C04EC0"/>
    <w:rsid w:val="00C05F73"/>
    <w:rsid w:val="00C07BF3"/>
    <w:rsid w:val="00C10594"/>
    <w:rsid w:val="00C10655"/>
    <w:rsid w:val="00C115C0"/>
    <w:rsid w:val="00C11B56"/>
    <w:rsid w:val="00C11F15"/>
    <w:rsid w:val="00C141FC"/>
    <w:rsid w:val="00C143B0"/>
    <w:rsid w:val="00C15243"/>
    <w:rsid w:val="00C16045"/>
    <w:rsid w:val="00C161D2"/>
    <w:rsid w:val="00C16302"/>
    <w:rsid w:val="00C205A9"/>
    <w:rsid w:val="00C21E27"/>
    <w:rsid w:val="00C22E3E"/>
    <w:rsid w:val="00C2382D"/>
    <w:rsid w:val="00C2394E"/>
    <w:rsid w:val="00C23E63"/>
    <w:rsid w:val="00C23F79"/>
    <w:rsid w:val="00C24379"/>
    <w:rsid w:val="00C2593A"/>
    <w:rsid w:val="00C25DBC"/>
    <w:rsid w:val="00C2626F"/>
    <w:rsid w:val="00C27C69"/>
    <w:rsid w:val="00C27DC7"/>
    <w:rsid w:val="00C31AC1"/>
    <w:rsid w:val="00C3243F"/>
    <w:rsid w:val="00C32E9E"/>
    <w:rsid w:val="00C335C0"/>
    <w:rsid w:val="00C335C6"/>
    <w:rsid w:val="00C33AD5"/>
    <w:rsid w:val="00C34C5B"/>
    <w:rsid w:val="00C3521C"/>
    <w:rsid w:val="00C37EB8"/>
    <w:rsid w:val="00C41D04"/>
    <w:rsid w:val="00C4218C"/>
    <w:rsid w:val="00C425BF"/>
    <w:rsid w:val="00C43942"/>
    <w:rsid w:val="00C43C43"/>
    <w:rsid w:val="00C478E5"/>
    <w:rsid w:val="00C503A0"/>
    <w:rsid w:val="00C50C61"/>
    <w:rsid w:val="00C516AD"/>
    <w:rsid w:val="00C5191E"/>
    <w:rsid w:val="00C51933"/>
    <w:rsid w:val="00C52DBB"/>
    <w:rsid w:val="00C53076"/>
    <w:rsid w:val="00C60954"/>
    <w:rsid w:val="00C61CF6"/>
    <w:rsid w:val="00C62644"/>
    <w:rsid w:val="00C62BF5"/>
    <w:rsid w:val="00C636DA"/>
    <w:rsid w:val="00C658A2"/>
    <w:rsid w:val="00C65FE7"/>
    <w:rsid w:val="00C663B9"/>
    <w:rsid w:val="00C6797C"/>
    <w:rsid w:val="00C67A00"/>
    <w:rsid w:val="00C67E22"/>
    <w:rsid w:val="00C67E7E"/>
    <w:rsid w:val="00C72271"/>
    <w:rsid w:val="00C729B8"/>
    <w:rsid w:val="00C749B5"/>
    <w:rsid w:val="00C7624C"/>
    <w:rsid w:val="00C76B27"/>
    <w:rsid w:val="00C77222"/>
    <w:rsid w:val="00C77E8E"/>
    <w:rsid w:val="00C81356"/>
    <w:rsid w:val="00C8302D"/>
    <w:rsid w:val="00C8432A"/>
    <w:rsid w:val="00C86A35"/>
    <w:rsid w:val="00C87DA0"/>
    <w:rsid w:val="00C916C3"/>
    <w:rsid w:val="00C9354C"/>
    <w:rsid w:val="00CA2A4A"/>
    <w:rsid w:val="00CA4B16"/>
    <w:rsid w:val="00CA5CB5"/>
    <w:rsid w:val="00CA6EC4"/>
    <w:rsid w:val="00CA6FF9"/>
    <w:rsid w:val="00CB2962"/>
    <w:rsid w:val="00CB30DE"/>
    <w:rsid w:val="00CB3264"/>
    <w:rsid w:val="00CB4238"/>
    <w:rsid w:val="00CB5938"/>
    <w:rsid w:val="00CB6115"/>
    <w:rsid w:val="00CC1A64"/>
    <w:rsid w:val="00CC2383"/>
    <w:rsid w:val="00CC333D"/>
    <w:rsid w:val="00CC34EB"/>
    <w:rsid w:val="00CC66EA"/>
    <w:rsid w:val="00CC7B36"/>
    <w:rsid w:val="00CD3C17"/>
    <w:rsid w:val="00CE0197"/>
    <w:rsid w:val="00CE06AB"/>
    <w:rsid w:val="00CE09A1"/>
    <w:rsid w:val="00CE10E3"/>
    <w:rsid w:val="00CE1F9C"/>
    <w:rsid w:val="00CE2E48"/>
    <w:rsid w:val="00CE4A57"/>
    <w:rsid w:val="00CE579C"/>
    <w:rsid w:val="00CF089D"/>
    <w:rsid w:val="00CF10E5"/>
    <w:rsid w:val="00CF17E6"/>
    <w:rsid w:val="00CF1ADA"/>
    <w:rsid w:val="00CF2B30"/>
    <w:rsid w:val="00CF2DE3"/>
    <w:rsid w:val="00CF3F00"/>
    <w:rsid w:val="00CF4C11"/>
    <w:rsid w:val="00CF6672"/>
    <w:rsid w:val="00CF7CE8"/>
    <w:rsid w:val="00D00FEF"/>
    <w:rsid w:val="00D01C10"/>
    <w:rsid w:val="00D021F7"/>
    <w:rsid w:val="00D04550"/>
    <w:rsid w:val="00D066B9"/>
    <w:rsid w:val="00D069C7"/>
    <w:rsid w:val="00D078A2"/>
    <w:rsid w:val="00D11C4A"/>
    <w:rsid w:val="00D1271E"/>
    <w:rsid w:val="00D12AAE"/>
    <w:rsid w:val="00D13D76"/>
    <w:rsid w:val="00D14BDD"/>
    <w:rsid w:val="00D17328"/>
    <w:rsid w:val="00D17DE9"/>
    <w:rsid w:val="00D206FF"/>
    <w:rsid w:val="00D20F66"/>
    <w:rsid w:val="00D21123"/>
    <w:rsid w:val="00D21A14"/>
    <w:rsid w:val="00D21B46"/>
    <w:rsid w:val="00D21CF5"/>
    <w:rsid w:val="00D21F8C"/>
    <w:rsid w:val="00D22331"/>
    <w:rsid w:val="00D22EE1"/>
    <w:rsid w:val="00D25170"/>
    <w:rsid w:val="00D25448"/>
    <w:rsid w:val="00D26BB7"/>
    <w:rsid w:val="00D27454"/>
    <w:rsid w:val="00D32C3C"/>
    <w:rsid w:val="00D336B5"/>
    <w:rsid w:val="00D34074"/>
    <w:rsid w:val="00D367EB"/>
    <w:rsid w:val="00D37317"/>
    <w:rsid w:val="00D4203C"/>
    <w:rsid w:val="00D4244E"/>
    <w:rsid w:val="00D42907"/>
    <w:rsid w:val="00D42967"/>
    <w:rsid w:val="00D42D02"/>
    <w:rsid w:val="00D4341F"/>
    <w:rsid w:val="00D45954"/>
    <w:rsid w:val="00D461C2"/>
    <w:rsid w:val="00D462D8"/>
    <w:rsid w:val="00D47131"/>
    <w:rsid w:val="00D47330"/>
    <w:rsid w:val="00D47F11"/>
    <w:rsid w:val="00D517C6"/>
    <w:rsid w:val="00D52556"/>
    <w:rsid w:val="00D54869"/>
    <w:rsid w:val="00D548B3"/>
    <w:rsid w:val="00D5522C"/>
    <w:rsid w:val="00D60705"/>
    <w:rsid w:val="00D60E0C"/>
    <w:rsid w:val="00D61AAE"/>
    <w:rsid w:val="00D61D08"/>
    <w:rsid w:val="00D626C3"/>
    <w:rsid w:val="00D64CB8"/>
    <w:rsid w:val="00D6567D"/>
    <w:rsid w:val="00D66A62"/>
    <w:rsid w:val="00D67F99"/>
    <w:rsid w:val="00D703D1"/>
    <w:rsid w:val="00D72FD8"/>
    <w:rsid w:val="00D74D15"/>
    <w:rsid w:val="00D75277"/>
    <w:rsid w:val="00D81769"/>
    <w:rsid w:val="00D81D34"/>
    <w:rsid w:val="00D82BD2"/>
    <w:rsid w:val="00D86987"/>
    <w:rsid w:val="00D948F2"/>
    <w:rsid w:val="00D94EE2"/>
    <w:rsid w:val="00D9697A"/>
    <w:rsid w:val="00DA4C48"/>
    <w:rsid w:val="00DA727D"/>
    <w:rsid w:val="00DA746C"/>
    <w:rsid w:val="00DA7C2A"/>
    <w:rsid w:val="00DB04DB"/>
    <w:rsid w:val="00DB14A7"/>
    <w:rsid w:val="00DB18AD"/>
    <w:rsid w:val="00DB37AA"/>
    <w:rsid w:val="00DB53A7"/>
    <w:rsid w:val="00DB53A8"/>
    <w:rsid w:val="00DB53A9"/>
    <w:rsid w:val="00DB573C"/>
    <w:rsid w:val="00DC18A8"/>
    <w:rsid w:val="00DC1B99"/>
    <w:rsid w:val="00DC26FF"/>
    <w:rsid w:val="00DC3AD8"/>
    <w:rsid w:val="00DC4923"/>
    <w:rsid w:val="00DC4DB2"/>
    <w:rsid w:val="00DC531A"/>
    <w:rsid w:val="00DC5ADD"/>
    <w:rsid w:val="00DC7A38"/>
    <w:rsid w:val="00DC7F56"/>
    <w:rsid w:val="00DD11F8"/>
    <w:rsid w:val="00DD170F"/>
    <w:rsid w:val="00DD5E42"/>
    <w:rsid w:val="00DD5E81"/>
    <w:rsid w:val="00DE0A8A"/>
    <w:rsid w:val="00DE0E86"/>
    <w:rsid w:val="00DE4922"/>
    <w:rsid w:val="00DE7B69"/>
    <w:rsid w:val="00DE7C65"/>
    <w:rsid w:val="00DE7DBA"/>
    <w:rsid w:val="00DF09AF"/>
    <w:rsid w:val="00DF1240"/>
    <w:rsid w:val="00DF18F9"/>
    <w:rsid w:val="00DF3DA1"/>
    <w:rsid w:val="00DF4F1E"/>
    <w:rsid w:val="00DF4F21"/>
    <w:rsid w:val="00DF6E54"/>
    <w:rsid w:val="00E0061F"/>
    <w:rsid w:val="00E006F8"/>
    <w:rsid w:val="00E00DE5"/>
    <w:rsid w:val="00E017BA"/>
    <w:rsid w:val="00E01D7A"/>
    <w:rsid w:val="00E02439"/>
    <w:rsid w:val="00E03C17"/>
    <w:rsid w:val="00E04228"/>
    <w:rsid w:val="00E04457"/>
    <w:rsid w:val="00E04BBC"/>
    <w:rsid w:val="00E10450"/>
    <w:rsid w:val="00E1183B"/>
    <w:rsid w:val="00E11A7A"/>
    <w:rsid w:val="00E137F1"/>
    <w:rsid w:val="00E139F8"/>
    <w:rsid w:val="00E1478E"/>
    <w:rsid w:val="00E1520C"/>
    <w:rsid w:val="00E159D7"/>
    <w:rsid w:val="00E161E6"/>
    <w:rsid w:val="00E206F2"/>
    <w:rsid w:val="00E20FA2"/>
    <w:rsid w:val="00E21653"/>
    <w:rsid w:val="00E22008"/>
    <w:rsid w:val="00E233DB"/>
    <w:rsid w:val="00E2414E"/>
    <w:rsid w:val="00E25544"/>
    <w:rsid w:val="00E26204"/>
    <w:rsid w:val="00E266BD"/>
    <w:rsid w:val="00E26830"/>
    <w:rsid w:val="00E31571"/>
    <w:rsid w:val="00E31E6E"/>
    <w:rsid w:val="00E32D0D"/>
    <w:rsid w:val="00E33949"/>
    <w:rsid w:val="00E40B36"/>
    <w:rsid w:val="00E41881"/>
    <w:rsid w:val="00E45357"/>
    <w:rsid w:val="00E50021"/>
    <w:rsid w:val="00E51672"/>
    <w:rsid w:val="00E51EB7"/>
    <w:rsid w:val="00E52E12"/>
    <w:rsid w:val="00E52F15"/>
    <w:rsid w:val="00E55EE5"/>
    <w:rsid w:val="00E577EE"/>
    <w:rsid w:val="00E57850"/>
    <w:rsid w:val="00E57F16"/>
    <w:rsid w:val="00E61364"/>
    <w:rsid w:val="00E61772"/>
    <w:rsid w:val="00E61991"/>
    <w:rsid w:val="00E61C34"/>
    <w:rsid w:val="00E625B3"/>
    <w:rsid w:val="00E631BB"/>
    <w:rsid w:val="00E646E9"/>
    <w:rsid w:val="00E64743"/>
    <w:rsid w:val="00E655D3"/>
    <w:rsid w:val="00E70254"/>
    <w:rsid w:val="00E716F6"/>
    <w:rsid w:val="00E72338"/>
    <w:rsid w:val="00E7257D"/>
    <w:rsid w:val="00E728CB"/>
    <w:rsid w:val="00E7336F"/>
    <w:rsid w:val="00E750CA"/>
    <w:rsid w:val="00E76262"/>
    <w:rsid w:val="00E76C8F"/>
    <w:rsid w:val="00E8191C"/>
    <w:rsid w:val="00E83EB9"/>
    <w:rsid w:val="00E84A6B"/>
    <w:rsid w:val="00E85408"/>
    <w:rsid w:val="00E85AA2"/>
    <w:rsid w:val="00E90391"/>
    <w:rsid w:val="00E90664"/>
    <w:rsid w:val="00E91C82"/>
    <w:rsid w:val="00E92385"/>
    <w:rsid w:val="00E93F48"/>
    <w:rsid w:val="00E96DEA"/>
    <w:rsid w:val="00EA002C"/>
    <w:rsid w:val="00EA1585"/>
    <w:rsid w:val="00EA48AE"/>
    <w:rsid w:val="00EB09E2"/>
    <w:rsid w:val="00EB14E7"/>
    <w:rsid w:val="00EB2915"/>
    <w:rsid w:val="00EB4160"/>
    <w:rsid w:val="00EB6CB8"/>
    <w:rsid w:val="00EB746A"/>
    <w:rsid w:val="00EB74A5"/>
    <w:rsid w:val="00EB7808"/>
    <w:rsid w:val="00EB7EB3"/>
    <w:rsid w:val="00EC027A"/>
    <w:rsid w:val="00EC1B66"/>
    <w:rsid w:val="00EC1C8C"/>
    <w:rsid w:val="00EC3333"/>
    <w:rsid w:val="00EC368A"/>
    <w:rsid w:val="00EC3C8F"/>
    <w:rsid w:val="00EC4164"/>
    <w:rsid w:val="00EC42F9"/>
    <w:rsid w:val="00EC4863"/>
    <w:rsid w:val="00EC7E02"/>
    <w:rsid w:val="00ED02AC"/>
    <w:rsid w:val="00ED128F"/>
    <w:rsid w:val="00ED28AE"/>
    <w:rsid w:val="00ED3E79"/>
    <w:rsid w:val="00ED4247"/>
    <w:rsid w:val="00ED5075"/>
    <w:rsid w:val="00ED5371"/>
    <w:rsid w:val="00ED5937"/>
    <w:rsid w:val="00ED5B32"/>
    <w:rsid w:val="00ED616B"/>
    <w:rsid w:val="00ED69B4"/>
    <w:rsid w:val="00ED6D28"/>
    <w:rsid w:val="00ED760C"/>
    <w:rsid w:val="00ED7A32"/>
    <w:rsid w:val="00EE0126"/>
    <w:rsid w:val="00EE06CC"/>
    <w:rsid w:val="00EE0C27"/>
    <w:rsid w:val="00EE107B"/>
    <w:rsid w:val="00EE1C58"/>
    <w:rsid w:val="00EE70A5"/>
    <w:rsid w:val="00EF1D10"/>
    <w:rsid w:val="00EF2A15"/>
    <w:rsid w:val="00EF32DD"/>
    <w:rsid w:val="00EF4997"/>
    <w:rsid w:val="00EF542E"/>
    <w:rsid w:val="00EF5BFD"/>
    <w:rsid w:val="00EF6E3E"/>
    <w:rsid w:val="00EF7A56"/>
    <w:rsid w:val="00EF7C5A"/>
    <w:rsid w:val="00F01C6F"/>
    <w:rsid w:val="00F06EE2"/>
    <w:rsid w:val="00F074DC"/>
    <w:rsid w:val="00F07B3D"/>
    <w:rsid w:val="00F07F49"/>
    <w:rsid w:val="00F1211E"/>
    <w:rsid w:val="00F128C1"/>
    <w:rsid w:val="00F13214"/>
    <w:rsid w:val="00F13A2C"/>
    <w:rsid w:val="00F13B2A"/>
    <w:rsid w:val="00F1466F"/>
    <w:rsid w:val="00F1519A"/>
    <w:rsid w:val="00F15A59"/>
    <w:rsid w:val="00F17FA8"/>
    <w:rsid w:val="00F209A3"/>
    <w:rsid w:val="00F2267D"/>
    <w:rsid w:val="00F22A67"/>
    <w:rsid w:val="00F23AFF"/>
    <w:rsid w:val="00F23F09"/>
    <w:rsid w:val="00F24BE3"/>
    <w:rsid w:val="00F24F8F"/>
    <w:rsid w:val="00F267C9"/>
    <w:rsid w:val="00F26A45"/>
    <w:rsid w:val="00F26D06"/>
    <w:rsid w:val="00F307E0"/>
    <w:rsid w:val="00F31458"/>
    <w:rsid w:val="00F32130"/>
    <w:rsid w:val="00F3297D"/>
    <w:rsid w:val="00F33CE8"/>
    <w:rsid w:val="00F34D63"/>
    <w:rsid w:val="00F36399"/>
    <w:rsid w:val="00F37B4C"/>
    <w:rsid w:val="00F40766"/>
    <w:rsid w:val="00F45846"/>
    <w:rsid w:val="00F50CC5"/>
    <w:rsid w:val="00F515F4"/>
    <w:rsid w:val="00F553FB"/>
    <w:rsid w:val="00F56006"/>
    <w:rsid w:val="00F5775F"/>
    <w:rsid w:val="00F57F7A"/>
    <w:rsid w:val="00F60755"/>
    <w:rsid w:val="00F609F6"/>
    <w:rsid w:val="00F62D33"/>
    <w:rsid w:val="00F6570B"/>
    <w:rsid w:val="00F67615"/>
    <w:rsid w:val="00F67DC2"/>
    <w:rsid w:val="00F70F40"/>
    <w:rsid w:val="00F745F0"/>
    <w:rsid w:val="00F76BC4"/>
    <w:rsid w:val="00F76C98"/>
    <w:rsid w:val="00F804CD"/>
    <w:rsid w:val="00F80750"/>
    <w:rsid w:val="00F82570"/>
    <w:rsid w:val="00F82888"/>
    <w:rsid w:val="00F844F8"/>
    <w:rsid w:val="00F85F59"/>
    <w:rsid w:val="00F8641E"/>
    <w:rsid w:val="00F86717"/>
    <w:rsid w:val="00F86DD4"/>
    <w:rsid w:val="00F90199"/>
    <w:rsid w:val="00F90823"/>
    <w:rsid w:val="00F91036"/>
    <w:rsid w:val="00F9157B"/>
    <w:rsid w:val="00F92973"/>
    <w:rsid w:val="00F95344"/>
    <w:rsid w:val="00F96284"/>
    <w:rsid w:val="00FA049A"/>
    <w:rsid w:val="00FA1556"/>
    <w:rsid w:val="00FA2DD8"/>
    <w:rsid w:val="00FA3CEC"/>
    <w:rsid w:val="00FA4FE9"/>
    <w:rsid w:val="00FA58C1"/>
    <w:rsid w:val="00FA6C30"/>
    <w:rsid w:val="00FA796A"/>
    <w:rsid w:val="00FB01BB"/>
    <w:rsid w:val="00FB24D3"/>
    <w:rsid w:val="00FB2810"/>
    <w:rsid w:val="00FB29F2"/>
    <w:rsid w:val="00FB49D5"/>
    <w:rsid w:val="00FB4CF2"/>
    <w:rsid w:val="00FB4EC1"/>
    <w:rsid w:val="00FC055D"/>
    <w:rsid w:val="00FC1244"/>
    <w:rsid w:val="00FC14A7"/>
    <w:rsid w:val="00FC2CAB"/>
    <w:rsid w:val="00FC4845"/>
    <w:rsid w:val="00FC6343"/>
    <w:rsid w:val="00FC6B03"/>
    <w:rsid w:val="00FD06D5"/>
    <w:rsid w:val="00FD0EC6"/>
    <w:rsid w:val="00FD4EB4"/>
    <w:rsid w:val="00FD6C41"/>
    <w:rsid w:val="00FE1485"/>
    <w:rsid w:val="00FE1CBE"/>
    <w:rsid w:val="00FE2B66"/>
    <w:rsid w:val="00FE3C19"/>
    <w:rsid w:val="00FE419E"/>
    <w:rsid w:val="00FE4819"/>
    <w:rsid w:val="00FE4F31"/>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7E12F3"/>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B573C"/>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3636B6"/>
  </w:style>
  <w:style w:type="character" w:customStyle="1" w:styleId="normaltextrun">
    <w:name w:val="normaltextrun"/>
    <w:basedOn w:val="DefaultParagraphFont"/>
    <w:rsid w:val="00434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Little Para Hostel</Home>
    <Signed xmlns="a8338b6e-77a6-4851-82b6-98166143ffdd" xsi:nil="true"/>
    <Uploaded xmlns="a8338b6e-77a6-4851-82b6-98166143ffdd">true</Uploaded>
    <Management_x0020_Company xmlns="a8338b6e-77a6-4851-82b6-98166143ffdd" xsi:nil="true"/>
    <Doc_x0020_Date xmlns="a8338b6e-77a6-4851-82b6-98166143ffdd">2022-08-30T23:41:05+00:00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F0FD2E1C-7CF4-DC11-AD41-005056922186</Home_x0020_ID>
    <State xmlns="a8338b6e-77a6-4851-82b6-98166143ffdd" xsi:nil="true"/>
    <Doc_x0020_Sent_Received_x0020_Date xmlns="a8338b6e-77a6-4851-82b6-98166143ffdd">2022-08-31T00:00:00+00:00</Doc_x0020_Sent_Received_x0020_Date>
    <Activity_x0020_ID xmlns="a8338b6e-77a6-4851-82b6-98166143ffdd">14E59A25-B62E-EB11-9526-005056922186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49BFDEA9-BE83-4A54-AD0E-614F03F61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FA0EDD-5941-494A-AFCB-82F4CC89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22</Pages>
  <Words>6350</Words>
  <Characters>36195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2022-09-02T03:08:00Z</dcterms:created>
  <dcterms:modified xsi:type="dcterms:W3CDTF">2022-09-02T03:09:00Z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