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A65D8" w14:textId="77777777" w:rsidR="00714589" w:rsidRPr="002C3EBF" w:rsidRDefault="007145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52A8BF" wp14:editId="70205D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A1D66E" w14:textId="77777777" w:rsidR="00714589" w:rsidRDefault="007145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ABEDF7" w14:textId="77777777" w:rsidR="00714589" w:rsidRDefault="007145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D4D275" w14:textId="77777777" w:rsidR="00714589" w:rsidRPr="002C3EBF" w:rsidRDefault="007145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51379" w14:paraId="469F1AB8" w14:textId="77777777" w:rsidTr="00351379">
        <w:tc>
          <w:tcPr>
            <w:cnfStyle w:val="001000000000" w:firstRow="0" w:lastRow="0" w:firstColumn="1" w:lastColumn="0" w:oddVBand="0" w:evenVBand="0" w:oddHBand="0" w:evenHBand="0" w:firstRowFirstColumn="0" w:firstRowLastColumn="0" w:lastRowFirstColumn="0" w:lastRowLastColumn="0"/>
            <w:tcW w:w="3227" w:type="dxa"/>
          </w:tcPr>
          <w:p w14:paraId="369A8F0C" w14:textId="77777777" w:rsidR="00714589" w:rsidRPr="00996FAF" w:rsidRDefault="007145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6E9035" w14:textId="77777777" w:rsidR="00714589" w:rsidRPr="00996FAF" w:rsidRDefault="007145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Lynbrook Park</w:t>
            </w:r>
          </w:p>
        </w:tc>
      </w:tr>
      <w:tr w:rsidR="00351379" w14:paraId="68BDF20E"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0DA09" w14:textId="77777777" w:rsidR="00714589" w:rsidRPr="00996FAF" w:rsidRDefault="0071458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497944" w14:textId="77777777" w:rsidR="00714589" w:rsidRPr="00C27BE3" w:rsidRDefault="007145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3790</w:t>
            </w:r>
          </w:p>
        </w:tc>
      </w:tr>
      <w:tr w:rsidR="00351379" w14:paraId="23706CD2" w14:textId="77777777" w:rsidTr="003513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BE072" w14:textId="77777777" w:rsidR="00714589" w:rsidRPr="00996FAF" w:rsidRDefault="0071458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EDE5BB1" w14:textId="77777777" w:rsidR="00714589" w:rsidRPr="00996FAF" w:rsidRDefault="007145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 Olive</w:t>
            </w:r>
            <w:r>
              <w:rPr>
                <w:rFonts w:ascii="Arial" w:eastAsia="Times New Roman" w:hAnsi="Arial" w:cs="Arial"/>
                <w:lang w:eastAsia="en-AU"/>
              </w:rPr>
              <w:t xml:space="preserve"> Road, LYNBROOK, Victoria, 3975</w:t>
            </w:r>
          </w:p>
        </w:tc>
      </w:tr>
      <w:tr w:rsidR="00351379" w14:paraId="42A1D105"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0B6DC3" w14:textId="77777777" w:rsidR="00714589" w:rsidRPr="00996FAF" w:rsidRDefault="0071458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E9187" w14:textId="77777777" w:rsidR="00714589" w:rsidRPr="00996FAF" w:rsidRDefault="007145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51379" w14:paraId="709247DC" w14:textId="77777777" w:rsidTr="003513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DC72B9" w14:textId="77777777" w:rsidR="00714589" w:rsidRPr="00996FAF" w:rsidRDefault="0071458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2A0F1B" w14:textId="77777777" w:rsidR="00714589" w:rsidRPr="00996FAF" w:rsidRDefault="007145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February 2024 to 7 February 2024</w:t>
            </w:r>
          </w:p>
        </w:tc>
      </w:tr>
      <w:tr w:rsidR="00351379" w14:paraId="545C392A"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DBC6F2" w14:textId="77777777" w:rsidR="00714589" w:rsidRPr="00996FAF" w:rsidRDefault="0071458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40401516"/>
            <w:placeholder>
              <w:docPart w:val="DefaultPlaceholder_-1854013437"/>
            </w:placeholder>
            <w:date w:fullDate="2024-03-05T00:00:00Z">
              <w:dateFormat w:val="d MMMM yyyy"/>
              <w:lid w:val="en-AU"/>
              <w:storeMappedDataAs w:val="dateTime"/>
              <w:calendar w:val="gregorian"/>
            </w:date>
          </w:sdtPr>
          <w:sdtEndPr/>
          <w:sdtContent>
            <w:tc>
              <w:tcPr>
                <w:tcW w:w="7114" w:type="dxa"/>
                <w:shd w:val="clear" w:color="auto" w:fill="FFFFFF" w:themeFill="background1"/>
              </w:tcPr>
              <w:p w14:paraId="286C0DDA" w14:textId="0E73D368" w:rsidR="00714589" w:rsidRPr="00996FAF" w:rsidRDefault="00A63D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March 2024</w:t>
                </w:r>
              </w:p>
            </w:tc>
          </w:sdtContent>
        </w:sdt>
      </w:tr>
      <w:tr w:rsidR="00351379" w14:paraId="0B61E410" w14:textId="77777777" w:rsidTr="003513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09D958" w14:textId="77777777" w:rsidR="00714589" w:rsidRPr="00996FAF" w:rsidRDefault="0071458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1E4040D" w14:textId="77777777" w:rsidR="00714589" w:rsidRPr="009B6303" w:rsidRDefault="007145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1387 McKenzie Aged Care Group Pty Ltd </w:t>
            </w:r>
          </w:p>
          <w:p w14:paraId="437C1C99" w14:textId="77777777" w:rsidR="00714589" w:rsidRPr="009B6303" w:rsidRDefault="007145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5915 Lynbrook Park</w:t>
            </w:r>
          </w:p>
        </w:tc>
      </w:tr>
    </w:tbl>
    <w:bookmarkEnd w:id="0"/>
    <w:p w14:paraId="4577026B" w14:textId="77777777" w:rsidR="00714589" w:rsidRPr="00996FAF" w:rsidRDefault="007145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A49D17" w14:textId="77777777" w:rsidR="00714589" w:rsidRPr="00996FAF" w:rsidRDefault="0071458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32B2325" w14:textId="77777777" w:rsidR="00714589" w:rsidRPr="00996FAF" w:rsidRDefault="00714589" w:rsidP="0036130C">
      <w:pPr>
        <w:pStyle w:val="NormalArial"/>
      </w:pPr>
      <w:r w:rsidRPr="00996FAF">
        <w:t xml:space="preserve">This performance report for </w:t>
      </w:r>
      <w:r w:rsidRPr="00C27BE3">
        <w:rPr>
          <w:color w:val="auto"/>
        </w:rPr>
        <w:t>Lynbrook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F0073A" w14:textId="77777777" w:rsidR="00714589" w:rsidRPr="00996FAF" w:rsidRDefault="007145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5217AC" w14:textId="77777777" w:rsidR="00714589" w:rsidRPr="00996FAF" w:rsidRDefault="00714589" w:rsidP="0036130C">
      <w:pPr>
        <w:pStyle w:val="NormalArial"/>
      </w:pPr>
      <w:r w:rsidRPr="00996FAF">
        <w:t>The report also specifies any areas in which improvements must be made to ensure the Quality Standards are complied with.</w:t>
      </w:r>
    </w:p>
    <w:p w14:paraId="5762EA50" w14:textId="77777777" w:rsidR="00714589" w:rsidRPr="00996FAF" w:rsidRDefault="00714589" w:rsidP="00712752">
      <w:pPr>
        <w:pStyle w:val="Heading1"/>
        <w:spacing w:before="240" w:after="240" w:line="22" w:lineRule="atLeast"/>
        <w:rPr>
          <w:rFonts w:ascii="Arial" w:hAnsi="Arial" w:cs="Arial"/>
        </w:rPr>
      </w:pPr>
      <w:r w:rsidRPr="00996FAF">
        <w:rPr>
          <w:rFonts w:ascii="Arial" w:hAnsi="Arial" w:cs="Arial"/>
        </w:rPr>
        <w:t>Material relied on</w:t>
      </w:r>
    </w:p>
    <w:p w14:paraId="08C3EE2F" w14:textId="77777777" w:rsidR="00714589" w:rsidRPr="00996FAF" w:rsidRDefault="00714589" w:rsidP="0036130C">
      <w:pPr>
        <w:pStyle w:val="NormalArial"/>
      </w:pPr>
      <w:r w:rsidRPr="00996FAF">
        <w:t>The following information has been considered in preparing the performance report:</w:t>
      </w:r>
    </w:p>
    <w:p w14:paraId="5F9542DC" w14:textId="12704144" w:rsidR="00714589" w:rsidRPr="00BA7984" w:rsidRDefault="00714589" w:rsidP="00712752">
      <w:pPr>
        <w:pStyle w:val="ListParagraph"/>
        <w:numPr>
          <w:ilvl w:val="0"/>
          <w:numId w:val="2"/>
        </w:numPr>
        <w:spacing w:line="240" w:lineRule="atLeast"/>
        <w:ind w:left="714" w:hanging="357"/>
        <w:contextualSpacing w:val="0"/>
        <w:rPr>
          <w:rFonts w:ascii="Arial" w:hAnsi="Arial" w:cs="Arial"/>
          <w:color w:val="auto"/>
        </w:rPr>
      </w:pPr>
      <w:r w:rsidRPr="00BA7984">
        <w:rPr>
          <w:rFonts w:ascii="Arial" w:hAnsi="Arial" w:cs="Arial"/>
          <w:color w:val="auto"/>
        </w:rPr>
        <w:t xml:space="preserve">the assessment team’s report for the Site Audit report was informed by a site assessment, observations at the service, review of documents and interviews with staff, </w:t>
      </w:r>
      <w:r w:rsidR="00F974C8">
        <w:rPr>
          <w:rFonts w:ascii="Arial" w:hAnsi="Arial" w:cs="Arial"/>
          <w:color w:val="auto"/>
        </w:rPr>
        <w:t>Consumers and representatives</w:t>
      </w:r>
      <w:r w:rsidRPr="00BA7984">
        <w:rPr>
          <w:rFonts w:ascii="Arial" w:hAnsi="Arial" w:cs="Arial"/>
          <w:color w:val="auto"/>
        </w:rPr>
        <w:t xml:space="preserve"> and others</w:t>
      </w:r>
    </w:p>
    <w:p w14:paraId="7C32DE31" w14:textId="6617FDFB" w:rsidR="00714589" w:rsidRPr="00BA7984" w:rsidRDefault="00714589" w:rsidP="00712752">
      <w:pPr>
        <w:pStyle w:val="ListParagraph"/>
        <w:numPr>
          <w:ilvl w:val="0"/>
          <w:numId w:val="2"/>
        </w:numPr>
        <w:spacing w:line="240" w:lineRule="atLeast"/>
        <w:ind w:left="714" w:hanging="357"/>
        <w:contextualSpacing w:val="0"/>
        <w:rPr>
          <w:rFonts w:ascii="Arial" w:hAnsi="Arial" w:cs="Arial"/>
          <w:color w:val="auto"/>
        </w:rPr>
      </w:pPr>
      <w:r w:rsidRPr="00BA7984">
        <w:rPr>
          <w:rFonts w:ascii="Arial" w:hAnsi="Arial" w:cs="Arial"/>
          <w:color w:val="auto"/>
        </w:rPr>
        <w:t xml:space="preserve">the provider’s response to the assessment team’s report received </w:t>
      </w:r>
      <w:r w:rsidR="00BA7984" w:rsidRPr="00BA7984">
        <w:rPr>
          <w:rFonts w:ascii="Arial" w:hAnsi="Arial" w:cs="Arial"/>
          <w:color w:val="auto"/>
        </w:rPr>
        <w:t>26 February 2024</w:t>
      </w:r>
    </w:p>
    <w:p w14:paraId="3369A04A" w14:textId="4177839D" w:rsidR="00714589" w:rsidRPr="00712752" w:rsidRDefault="0071458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3712AB" w14:textId="77777777" w:rsidR="00714589" w:rsidRPr="00996FAF" w:rsidRDefault="007145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51379" w14:paraId="748C3C7C" w14:textId="77777777" w:rsidTr="003513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D41784" w14:textId="77777777" w:rsidR="00714589" w:rsidRPr="00996FAF" w:rsidRDefault="0071458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897044A" w14:textId="77777777" w:rsidR="00714589" w:rsidRPr="00996FAF" w:rsidRDefault="0085181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307450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14589">
                  <w:rPr>
                    <w:rFonts w:ascii="Arial" w:hAnsi="Arial" w:cs="Arial"/>
                  </w:rPr>
                  <w:t>Compliant</w:t>
                </w:r>
              </w:sdtContent>
            </w:sdt>
          </w:p>
        </w:tc>
      </w:tr>
      <w:tr w:rsidR="00351379" w14:paraId="11055E34" w14:textId="77777777" w:rsidTr="003513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94454" w14:textId="77777777" w:rsidR="00714589" w:rsidRPr="00996FAF" w:rsidRDefault="0071458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FBF17EA" w14:textId="77777777" w:rsidR="00714589" w:rsidRPr="002C5FA9" w:rsidRDefault="008518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715434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3795F2BD" w14:textId="77777777" w:rsidTr="00351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FB9D7A"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0D507B7" w14:textId="77777777" w:rsidR="00714589" w:rsidRPr="002C5FA9" w:rsidRDefault="008518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220372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03728688" w14:textId="77777777" w:rsidTr="003513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8E0EDC"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ADCCB5C" w14:textId="77777777" w:rsidR="00714589" w:rsidRPr="002C5FA9" w:rsidRDefault="008518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53784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0FF48AF1" w14:textId="77777777" w:rsidTr="00351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9FB77E"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4F3D6F" w14:textId="77777777" w:rsidR="00714589" w:rsidRPr="002C5FA9" w:rsidRDefault="008518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783212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5E459E73" w14:textId="77777777" w:rsidTr="003513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82FB32"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2EB771E" w14:textId="77777777" w:rsidR="00714589" w:rsidRPr="002C5FA9" w:rsidRDefault="008518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850350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015C934B" w14:textId="77777777" w:rsidTr="00351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C98D7"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E03BA2" w14:textId="77777777" w:rsidR="00714589" w:rsidRPr="002C5FA9" w:rsidRDefault="0085181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660749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r w:rsidR="00351379" w14:paraId="06706742" w14:textId="77777777" w:rsidTr="0035137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8B44C4" w14:textId="77777777" w:rsidR="00714589" w:rsidRPr="00996FAF" w:rsidRDefault="0071458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4D9E69A" w14:textId="77777777" w:rsidR="00714589" w:rsidRPr="002C5FA9" w:rsidRDefault="0085181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10612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14589" w:rsidRPr="002C5FA9">
                  <w:rPr>
                    <w:rFonts w:ascii="Arial" w:hAnsi="Arial" w:cs="Arial"/>
                    <w:b/>
                    <w:bCs/>
                  </w:rPr>
                  <w:t>Compliant</w:t>
                </w:r>
              </w:sdtContent>
            </w:sdt>
          </w:p>
        </w:tc>
      </w:tr>
    </w:tbl>
    <w:p w14:paraId="21360321" w14:textId="77777777" w:rsidR="00714589" w:rsidRPr="00996FAF" w:rsidRDefault="007145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22CCA6" w14:textId="77777777" w:rsidR="00714589" w:rsidRPr="00996FAF" w:rsidRDefault="00714589" w:rsidP="00712752">
      <w:pPr>
        <w:pStyle w:val="Heading1"/>
        <w:spacing w:before="0" w:after="240" w:line="22" w:lineRule="atLeast"/>
        <w:rPr>
          <w:rFonts w:ascii="Arial" w:hAnsi="Arial" w:cs="Arial"/>
        </w:rPr>
      </w:pPr>
      <w:r w:rsidRPr="00996FAF">
        <w:rPr>
          <w:rFonts w:ascii="Arial" w:hAnsi="Arial" w:cs="Arial"/>
        </w:rPr>
        <w:t>Areas for improvement</w:t>
      </w:r>
    </w:p>
    <w:p w14:paraId="4170B9B1" w14:textId="77777777" w:rsidR="00714589" w:rsidRPr="00996FAF" w:rsidRDefault="0071458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B2034D" w14:textId="7FA3D4AC" w:rsidR="00714589" w:rsidRPr="00996FAF" w:rsidRDefault="00714589" w:rsidP="0036130C">
      <w:pPr>
        <w:pStyle w:val="NormalArial"/>
      </w:pPr>
      <w:r w:rsidRPr="00996FAF">
        <w:br w:type="page"/>
      </w:r>
    </w:p>
    <w:p w14:paraId="5C356B60"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51379" w14:paraId="3D3297E5"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86529E1" w14:textId="77777777" w:rsidR="00714589" w:rsidRPr="00550022" w:rsidRDefault="0071458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C0454B6"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3C9C4A4F"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9F47F" w14:textId="77777777" w:rsidR="00714589" w:rsidRPr="00996FAF" w:rsidRDefault="0071458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82590D8" w14:textId="77777777" w:rsidR="00714589" w:rsidRPr="00996FAF" w:rsidRDefault="0071458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3266BE" w14:textId="77777777" w:rsidR="00714589" w:rsidRPr="00996FAF" w:rsidRDefault="0085181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9081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14589">
                  <w:rPr>
                    <w:rFonts w:ascii="Arial" w:hAnsi="Arial" w:cs="Arial"/>
                  </w:rPr>
                  <w:t>Compliant</w:t>
                </w:r>
              </w:sdtContent>
            </w:sdt>
          </w:p>
        </w:tc>
      </w:tr>
      <w:tr w:rsidR="00351379" w14:paraId="7DFB140D"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B96E2" w14:textId="77777777" w:rsidR="00714589" w:rsidRPr="00996FAF" w:rsidRDefault="0071458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38424E"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2547AE3"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2116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14589" w:rsidRPr="00294E94">
                  <w:rPr>
                    <w:rFonts w:ascii="Arial" w:hAnsi="Arial" w:cs="Arial"/>
                  </w:rPr>
                  <w:t>Compliant</w:t>
                </w:r>
              </w:sdtContent>
            </w:sdt>
          </w:p>
        </w:tc>
      </w:tr>
      <w:tr w:rsidR="00351379" w14:paraId="0FFADAFE"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3D42C5" w14:textId="77777777" w:rsidR="00714589" w:rsidRPr="00996FAF" w:rsidRDefault="0071458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D373656"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2C78FB" w14:textId="77777777" w:rsidR="00714589" w:rsidRPr="00996FAF" w:rsidRDefault="007145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29F2B4" w14:textId="77777777" w:rsidR="00714589" w:rsidRPr="00996FAF" w:rsidRDefault="007145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F509BBC" w14:textId="77777777" w:rsidR="00714589" w:rsidRPr="00996FAF" w:rsidRDefault="0071458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2736BEB" w14:textId="77777777" w:rsidR="00714589" w:rsidRPr="00996FAF" w:rsidRDefault="0071458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0FFCA26"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38630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14589" w:rsidRPr="00294E94">
                  <w:rPr>
                    <w:rFonts w:ascii="Arial" w:hAnsi="Arial" w:cs="Arial"/>
                  </w:rPr>
                  <w:t>Compliant</w:t>
                </w:r>
              </w:sdtContent>
            </w:sdt>
          </w:p>
        </w:tc>
      </w:tr>
      <w:tr w:rsidR="00351379" w14:paraId="230068ED"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FFBD2" w14:textId="77777777" w:rsidR="00714589" w:rsidRPr="00996FAF" w:rsidRDefault="0071458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B5C6DF2"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3F2C1C4" w14:textId="77777777" w:rsidR="00714589" w:rsidRPr="00996FAF" w:rsidRDefault="008518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62182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14589" w:rsidRPr="00294E94">
                  <w:rPr>
                    <w:rFonts w:ascii="Arial" w:hAnsi="Arial" w:cs="Arial"/>
                  </w:rPr>
                  <w:t>Compliant</w:t>
                </w:r>
              </w:sdtContent>
            </w:sdt>
          </w:p>
        </w:tc>
      </w:tr>
      <w:tr w:rsidR="00351379" w14:paraId="2B6CFBAB"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61513" w14:textId="77777777" w:rsidR="00714589" w:rsidRPr="00996FAF" w:rsidRDefault="0071458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72376F6" w14:textId="77777777" w:rsidR="00714589" w:rsidRPr="00996FAF" w:rsidRDefault="0071458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69774E9"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05595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14589" w:rsidRPr="00294E94">
                  <w:rPr>
                    <w:rFonts w:ascii="Arial" w:hAnsi="Arial" w:cs="Arial"/>
                  </w:rPr>
                  <w:t>Compliant</w:t>
                </w:r>
              </w:sdtContent>
            </w:sdt>
          </w:p>
        </w:tc>
      </w:tr>
      <w:tr w:rsidR="00351379" w14:paraId="776BAEAB"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F8DB1" w14:textId="77777777" w:rsidR="00714589" w:rsidRPr="00996FAF" w:rsidRDefault="0071458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CEB661C"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DB943D2"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439824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14589" w:rsidRPr="00294E94">
                  <w:rPr>
                    <w:rFonts w:ascii="Arial" w:hAnsi="Arial" w:cs="Arial"/>
                  </w:rPr>
                  <w:t>Compliant</w:t>
                </w:r>
              </w:sdtContent>
            </w:sdt>
          </w:p>
        </w:tc>
      </w:tr>
    </w:tbl>
    <w:p w14:paraId="7918DF29" w14:textId="77777777" w:rsidR="00714589" w:rsidRDefault="00714589" w:rsidP="001A5684">
      <w:pPr>
        <w:pStyle w:val="Heading20"/>
      </w:pPr>
      <w:r w:rsidRPr="00996FAF">
        <w:t>Findings</w:t>
      </w:r>
    </w:p>
    <w:p w14:paraId="5488B7F2" w14:textId="77777777" w:rsidR="00BF236F" w:rsidRDefault="00BF236F" w:rsidP="0036130C">
      <w:pPr>
        <w:pStyle w:val="NormalArial"/>
      </w:pPr>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as:</w:t>
      </w:r>
    </w:p>
    <w:p w14:paraId="4A3630A3" w14:textId="1F853681" w:rsidR="00714589" w:rsidRDefault="00EF3CA2" w:rsidP="0036130C">
      <w:pPr>
        <w:pStyle w:val="NormalArial"/>
      </w:pPr>
      <w:r>
        <w:t xml:space="preserve">Consumers </w:t>
      </w:r>
      <w:r w:rsidR="00592929">
        <w:t xml:space="preserve">said </w:t>
      </w:r>
      <w:r>
        <w:t>staff</w:t>
      </w:r>
      <w:r w:rsidR="00592929">
        <w:t xml:space="preserve"> treated </w:t>
      </w:r>
      <w:r>
        <w:t xml:space="preserve">them with </w:t>
      </w:r>
      <w:r w:rsidR="00592929">
        <w:t>dignity</w:t>
      </w:r>
      <w:r>
        <w:t xml:space="preserve">, </w:t>
      </w:r>
      <w:r w:rsidR="00592929">
        <w:t>respect</w:t>
      </w:r>
      <w:r>
        <w:t>, knew their backgrounds, what was important to them and respected their choices</w:t>
      </w:r>
      <w:r w:rsidR="00592929">
        <w:t xml:space="preserve">. Staff </w:t>
      </w:r>
      <w:r>
        <w:t>gave practical examples of how diversity was valued, including for consumers who identified belonging to the LGBTIQ community. Staff were observed to treat consumers as individuals and were respectful in their engagement.</w:t>
      </w:r>
      <w:r w:rsidR="00592929">
        <w:t xml:space="preserve"> </w:t>
      </w:r>
    </w:p>
    <w:p w14:paraId="75313FE8" w14:textId="61F50FA2" w:rsidR="00592929" w:rsidRDefault="00F974C8" w:rsidP="0036130C">
      <w:pPr>
        <w:pStyle w:val="NormalArial"/>
      </w:pPr>
      <w:r>
        <w:t xml:space="preserve">Consumers </w:t>
      </w:r>
      <w:r w:rsidR="006665EF">
        <w:t xml:space="preserve">said the care they received was </w:t>
      </w:r>
      <w:r w:rsidR="00592929">
        <w:t>culturally safe</w:t>
      </w:r>
      <w:r w:rsidR="006665EF">
        <w:t xml:space="preserve"> as some staff spoke to them in their preferred language and communication cards were available to staff who only spoke English</w:t>
      </w:r>
      <w:r w:rsidR="00592929">
        <w:t xml:space="preserve">. </w:t>
      </w:r>
      <w:r w:rsidR="006665EF">
        <w:t>S</w:t>
      </w:r>
      <w:r w:rsidR="00592929">
        <w:t>taff articulate</w:t>
      </w:r>
      <w:r w:rsidR="006665EF">
        <w:t>d, and care documentation reflected,</w:t>
      </w:r>
      <w:r w:rsidR="00592929">
        <w:t xml:space="preserve"> how </w:t>
      </w:r>
      <w:r w:rsidR="006665EF">
        <w:t xml:space="preserve">care was tailored </w:t>
      </w:r>
      <w:r w:rsidR="00592929">
        <w:t xml:space="preserve">to meet </w:t>
      </w:r>
      <w:r w:rsidR="006665EF">
        <w:t xml:space="preserve">consumers </w:t>
      </w:r>
      <w:r w:rsidR="00592929">
        <w:t>needs and preferences</w:t>
      </w:r>
      <w:r w:rsidR="006665EF">
        <w:t xml:space="preserve"> based on their cultural backgrounds</w:t>
      </w:r>
      <w:r w:rsidR="00592929">
        <w:t xml:space="preserve">. </w:t>
      </w:r>
    </w:p>
    <w:p w14:paraId="797118F8" w14:textId="6ECDF6E3" w:rsidR="00592929" w:rsidRDefault="00F974C8" w:rsidP="0036130C">
      <w:pPr>
        <w:pStyle w:val="NormalArial"/>
      </w:pPr>
      <w:r>
        <w:t xml:space="preserve">Consumers </w:t>
      </w:r>
      <w:r w:rsidR="00592929">
        <w:t xml:space="preserve">said </w:t>
      </w:r>
      <w:r w:rsidR="00E10A94">
        <w:t>they were</w:t>
      </w:r>
      <w:r w:rsidR="00592929">
        <w:t xml:space="preserve"> supported to make </w:t>
      </w:r>
      <w:r w:rsidR="00E10A94">
        <w:t>their own care decisions</w:t>
      </w:r>
      <w:r w:rsidR="00157000">
        <w:t xml:space="preserve">, </w:t>
      </w:r>
      <w:r w:rsidR="00E10A94">
        <w:t>only involved family when they wanted them to be included</w:t>
      </w:r>
      <w:r w:rsidR="00157000">
        <w:t xml:space="preserve"> and if a married couple, they shared a room. S</w:t>
      </w:r>
      <w:r w:rsidR="00592929">
        <w:t xml:space="preserve">taff </w:t>
      </w:r>
      <w:r w:rsidR="00157000">
        <w:t xml:space="preserve">demonstrated knowledge of consumer’s choice on who was involved in their care decisions and how to support consumers to maintain relationships important to them. Care documentation included the contact details of consumer’s nominated representatives.  </w:t>
      </w:r>
    </w:p>
    <w:p w14:paraId="60BFAC96" w14:textId="423B9632" w:rsidR="00592929" w:rsidRDefault="00F974C8" w:rsidP="0036130C">
      <w:pPr>
        <w:pStyle w:val="NormalArial"/>
      </w:pPr>
      <w:r>
        <w:t xml:space="preserve">Consumers </w:t>
      </w:r>
      <w:r w:rsidR="00592929">
        <w:t xml:space="preserve">said </w:t>
      </w:r>
      <w:r w:rsidR="008D0336">
        <w:t xml:space="preserve">they were supported to engage in activities which might pose a risk to themselves. </w:t>
      </w:r>
      <w:r w:rsidR="00592929">
        <w:t xml:space="preserve">Staff demonstrated </w:t>
      </w:r>
      <w:r w:rsidR="008D0336">
        <w:t>knowledge</w:t>
      </w:r>
      <w:r w:rsidR="00592929">
        <w:t xml:space="preserve"> of consumers</w:t>
      </w:r>
      <w:r w:rsidR="008D0336">
        <w:t xml:space="preserve"> who</w:t>
      </w:r>
      <w:r w:rsidR="00592929">
        <w:t xml:space="preserve"> take risks and </w:t>
      </w:r>
      <w:r w:rsidR="004B6DE5">
        <w:t xml:space="preserve">advised </w:t>
      </w:r>
      <w:r w:rsidR="00592929">
        <w:t xml:space="preserve">how they </w:t>
      </w:r>
      <w:r w:rsidR="00592929">
        <w:lastRenderedPageBreak/>
        <w:t xml:space="preserve">supported </w:t>
      </w:r>
      <w:r w:rsidR="008D0336">
        <w:t xml:space="preserve">them to </w:t>
      </w:r>
      <w:r w:rsidR="004B6DE5">
        <w:t>remain safe</w:t>
      </w:r>
      <w:r w:rsidR="00592929">
        <w:t>.</w:t>
      </w:r>
      <w:r w:rsidR="008D0336">
        <w:t xml:space="preserve"> </w:t>
      </w:r>
      <w:r w:rsidR="004B6DE5">
        <w:t xml:space="preserve">Policies and procedures guided staff in dignity of risk processes, with care documentation evidencing risk assessments had been completed. </w:t>
      </w:r>
    </w:p>
    <w:p w14:paraId="616AC41F" w14:textId="2E3D1EAA" w:rsidR="00592929" w:rsidRDefault="004B6DE5" w:rsidP="0036130C">
      <w:pPr>
        <w:pStyle w:val="NormalArial"/>
      </w:pPr>
      <w:r>
        <w:t>C</w:t>
      </w:r>
      <w:r w:rsidR="00F974C8">
        <w:t xml:space="preserve">onsumers </w:t>
      </w:r>
      <w:r>
        <w:t xml:space="preserve">gave practical examples of how they </w:t>
      </w:r>
      <w:r w:rsidR="00B73BFA">
        <w:t>we</w:t>
      </w:r>
      <w:r>
        <w:t>re kept up to date and supported to make choices, through the information given to them via newsletters, activity calendars and the public announcement system</w:t>
      </w:r>
      <w:r w:rsidR="00592929" w:rsidRPr="00592929">
        <w:t xml:space="preserve">. Staff </w:t>
      </w:r>
      <w:r>
        <w:t>d</w:t>
      </w:r>
      <w:r w:rsidR="00592929" w:rsidRPr="00592929">
        <w:t>escribe</w:t>
      </w:r>
      <w:r>
        <w:t>d,</w:t>
      </w:r>
      <w:r w:rsidR="00592929" w:rsidRPr="00592929">
        <w:t xml:space="preserve"> consumers living with </w:t>
      </w:r>
      <w:r>
        <w:t>sensory</w:t>
      </w:r>
      <w:r w:rsidR="00592929" w:rsidRPr="00592929">
        <w:t xml:space="preserve"> impairment, </w:t>
      </w:r>
      <w:r>
        <w:t>are given information in large font or verbally to enable</w:t>
      </w:r>
      <w:r w:rsidR="00B73BFA">
        <w:t xml:space="preserve"> </w:t>
      </w:r>
      <w:r>
        <w:t>choice</w:t>
      </w:r>
      <w:r w:rsidR="00592929" w:rsidRPr="00592929">
        <w:t xml:space="preserve">. </w:t>
      </w:r>
      <w:r>
        <w:t xml:space="preserve">Consumers were observed to have copies of the activities calendar within their rooms and menus were displayed in dining rooms. </w:t>
      </w:r>
    </w:p>
    <w:p w14:paraId="16CC0F4E" w14:textId="1E6EC4D4" w:rsidR="00592929" w:rsidRDefault="00F974C8" w:rsidP="0036130C">
      <w:pPr>
        <w:pStyle w:val="NormalArial"/>
      </w:pPr>
      <w:r>
        <w:t xml:space="preserve">Consumers </w:t>
      </w:r>
      <w:r w:rsidR="00B73BFA">
        <w:t xml:space="preserve">gave practical examples of having a lock on their door or staff seeking consent as ways in which their privacy was respected. Staff confirmed consumer information was stored on password protected computers and nurse’s stations were kept locked when not in use. Staff were observed closing consumers doors when providing care. </w:t>
      </w:r>
    </w:p>
    <w:p w14:paraId="1BF4CA17" w14:textId="77777777" w:rsidR="00714589" w:rsidRPr="00712752" w:rsidRDefault="00714589" w:rsidP="0036130C">
      <w:pPr>
        <w:pStyle w:val="NormalArial"/>
      </w:pPr>
      <w:r w:rsidRPr="00996FAF">
        <w:br w:type="page"/>
      </w:r>
    </w:p>
    <w:p w14:paraId="18F984E9"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51379" w14:paraId="351A12DA"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76CAD18" w14:textId="77777777" w:rsidR="00714589" w:rsidRPr="0075021E" w:rsidRDefault="0071458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395260"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7F6FB4E0" w14:textId="77777777" w:rsidTr="003513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521734" w14:textId="77777777" w:rsidR="00714589" w:rsidRPr="00996FAF" w:rsidRDefault="0071458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C50EFD9"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0E1605"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46632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14589" w:rsidRPr="00B952AA">
                  <w:rPr>
                    <w:rFonts w:ascii="Arial" w:hAnsi="Arial" w:cs="Arial"/>
                  </w:rPr>
                  <w:t>Compliant</w:t>
                </w:r>
              </w:sdtContent>
            </w:sdt>
          </w:p>
        </w:tc>
      </w:tr>
      <w:tr w:rsidR="00351379" w14:paraId="327EB0A2"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7AE743" w14:textId="77777777" w:rsidR="00714589" w:rsidRPr="00996FAF" w:rsidRDefault="0071458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506F924"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790A108"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9069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14589" w:rsidRPr="00B952AA">
                  <w:rPr>
                    <w:rFonts w:ascii="Arial" w:hAnsi="Arial" w:cs="Arial"/>
                  </w:rPr>
                  <w:t>Compliant</w:t>
                </w:r>
              </w:sdtContent>
            </w:sdt>
          </w:p>
        </w:tc>
      </w:tr>
      <w:tr w:rsidR="00351379" w14:paraId="23ACA5F4" w14:textId="77777777" w:rsidTr="003513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4B12F0" w14:textId="77777777" w:rsidR="00714589" w:rsidRPr="00996FAF" w:rsidRDefault="0071458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8226417"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66BD91" w14:textId="77777777" w:rsidR="00714589" w:rsidRPr="00996FAF" w:rsidRDefault="0071458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833D37" w14:textId="77777777" w:rsidR="00714589" w:rsidRPr="00996FAF" w:rsidRDefault="0071458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FD04324"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7805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14589" w:rsidRPr="00B952AA">
                  <w:rPr>
                    <w:rFonts w:ascii="Arial" w:hAnsi="Arial" w:cs="Arial"/>
                  </w:rPr>
                  <w:t>Compliant</w:t>
                </w:r>
              </w:sdtContent>
            </w:sdt>
          </w:p>
        </w:tc>
      </w:tr>
      <w:tr w:rsidR="00351379" w14:paraId="792C99B8"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674E71" w14:textId="77777777" w:rsidR="00714589" w:rsidRPr="00996FAF" w:rsidRDefault="0071458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33925DB"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26E367A" w14:textId="77777777" w:rsidR="00714589" w:rsidRPr="00996FAF" w:rsidRDefault="008518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79549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14589" w:rsidRPr="00B952AA">
                  <w:rPr>
                    <w:rFonts w:ascii="Arial" w:hAnsi="Arial" w:cs="Arial"/>
                  </w:rPr>
                  <w:t>Compliant</w:t>
                </w:r>
              </w:sdtContent>
            </w:sdt>
          </w:p>
        </w:tc>
      </w:tr>
      <w:tr w:rsidR="00351379" w14:paraId="26C484C5" w14:textId="77777777" w:rsidTr="0035137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1218E9" w14:textId="77777777" w:rsidR="00714589" w:rsidRPr="00996FAF" w:rsidRDefault="0071458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452803B"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C0E2C40"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71185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14589" w:rsidRPr="00B952AA">
                  <w:rPr>
                    <w:rFonts w:ascii="Arial" w:hAnsi="Arial" w:cs="Arial"/>
                  </w:rPr>
                  <w:t>Compliant</w:t>
                </w:r>
              </w:sdtContent>
            </w:sdt>
          </w:p>
        </w:tc>
      </w:tr>
    </w:tbl>
    <w:p w14:paraId="5C263429" w14:textId="77777777" w:rsidR="00714589" w:rsidRDefault="00714589" w:rsidP="00D87E7C">
      <w:pPr>
        <w:pStyle w:val="Heading20"/>
      </w:pPr>
      <w:r w:rsidRPr="00996FAF">
        <w:t>Findings</w:t>
      </w:r>
    </w:p>
    <w:p w14:paraId="52D6D070" w14:textId="160742B7" w:rsidR="00BF236F" w:rsidRDefault="00BF236F" w:rsidP="0036130C">
      <w:pPr>
        <w:pStyle w:val="NormalArial"/>
        <w:rPr>
          <w:color w:val="auto"/>
        </w:rPr>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B328428" w14:textId="738F12F2" w:rsidR="00592929" w:rsidRPr="00A246CB" w:rsidRDefault="00A246CB" w:rsidP="0036130C">
      <w:pPr>
        <w:pStyle w:val="NormalArial"/>
        <w:rPr>
          <w:color w:val="auto"/>
        </w:rPr>
      </w:pPr>
      <w:r w:rsidRPr="00A246CB">
        <w:rPr>
          <w:color w:val="auto"/>
        </w:rPr>
        <w:t xml:space="preserve">Care documentation evidenced, when a consumer enters care, validated assessment tools were used to assess </w:t>
      </w:r>
      <w:r>
        <w:rPr>
          <w:color w:val="auto"/>
        </w:rPr>
        <w:t>risk to the consumer, including</w:t>
      </w:r>
      <w:r w:rsidRPr="00A246CB">
        <w:rPr>
          <w:color w:val="auto"/>
        </w:rPr>
        <w:t xml:space="preserve"> </w:t>
      </w:r>
      <w:r>
        <w:rPr>
          <w:color w:val="auto"/>
        </w:rPr>
        <w:t xml:space="preserve">risk </w:t>
      </w:r>
      <w:r w:rsidRPr="00A246CB">
        <w:rPr>
          <w:color w:val="auto"/>
        </w:rPr>
        <w:t xml:space="preserve">of falls or pressure injury, and the outcome of these assessments, informed the development of the care plan. Staff confirmed potential risks were identified through discussions with the consumer, their representative and documentation provided by hospitals or medical officers. A dedicated staff member </w:t>
      </w:r>
      <w:r>
        <w:rPr>
          <w:color w:val="auto"/>
        </w:rPr>
        <w:t>was</w:t>
      </w:r>
      <w:r w:rsidRPr="00A246CB">
        <w:rPr>
          <w:color w:val="auto"/>
        </w:rPr>
        <w:t xml:space="preserve"> assigned to complete the assessment process and their practice is guided by assessment and care planning policies</w:t>
      </w:r>
      <w:r>
        <w:rPr>
          <w:color w:val="auto"/>
        </w:rPr>
        <w:t xml:space="preserve">, </w:t>
      </w:r>
      <w:r w:rsidRPr="00A246CB">
        <w:rPr>
          <w:color w:val="auto"/>
        </w:rPr>
        <w:t>procedures</w:t>
      </w:r>
      <w:r>
        <w:rPr>
          <w:color w:val="auto"/>
        </w:rPr>
        <w:t xml:space="preserve"> and checklists</w:t>
      </w:r>
      <w:r w:rsidRPr="00A246CB">
        <w:rPr>
          <w:color w:val="auto"/>
        </w:rPr>
        <w:t xml:space="preserve">. </w:t>
      </w:r>
    </w:p>
    <w:p w14:paraId="268C07DE" w14:textId="1E25AAE9" w:rsidR="00592929" w:rsidRPr="00A246CB" w:rsidRDefault="00F974C8" w:rsidP="0036130C">
      <w:pPr>
        <w:pStyle w:val="NormalArial"/>
        <w:rPr>
          <w:color w:val="auto"/>
        </w:rPr>
      </w:pPr>
      <w:r w:rsidRPr="00A246CB">
        <w:rPr>
          <w:color w:val="auto"/>
        </w:rPr>
        <w:t>Consumers and representatives</w:t>
      </w:r>
      <w:r w:rsidR="00592929" w:rsidRPr="00A246CB">
        <w:rPr>
          <w:color w:val="auto"/>
        </w:rPr>
        <w:t xml:space="preserve"> </w:t>
      </w:r>
      <w:r w:rsidR="00A246CB" w:rsidRPr="00A246CB">
        <w:rPr>
          <w:color w:val="auto"/>
        </w:rPr>
        <w:t xml:space="preserve">confirmed during the assessment process, their care preferences, were sought, and their wishes for advance and end of life care were discussed. Staff confirmed consumer’s </w:t>
      </w:r>
      <w:r w:rsidR="00592929" w:rsidRPr="00A246CB">
        <w:rPr>
          <w:color w:val="auto"/>
        </w:rPr>
        <w:t xml:space="preserve">goals and preferences </w:t>
      </w:r>
      <w:r w:rsidR="00A246CB" w:rsidRPr="00A246CB">
        <w:rPr>
          <w:color w:val="auto"/>
        </w:rPr>
        <w:t xml:space="preserve">were assessed and included in consumers care plans. Care documentation included consumer’s advance care directives, the gender preference of staff attending to personal care and strategies were planned to meet their care needs. </w:t>
      </w:r>
      <w:r w:rsidR="00592929" w:rsidRPr="00A246CB">
        <w:rPr>
          <w:color w:val="auto"/>
        </w:rPr>
        <w:t xml:space="preserve"> </w:t>
      </w:r>
    </w:p>
    <w:p w14:paraId="2799D34D" w14:textId="531B7209" w:rsidR="00592929" w:rsidRPr="00D3084B" w:rsidRDefault="00F974C8" w:rsidP="0036130C">
      <w:pPr>
        <w:pStyle w:val="NormalArial"/>
        <w:rPr>
          <w:color w:val="auto"/>
        </w:rPr>
      </w:pPr>
      <w:r w:rsidRPr="00D3084B">
        <w:rPr>
          <w:color w:val="auto"/>
        </w:rPr>
        <w:t>Consumers and representatives</w:t>
      </w:r>
      <w:r w:rsidR="00592929" w:rsidRPr="00D3084B">
        <w:rPr>
          <w:color w:val="auto"/>
        </w:rPr>
        <w:t xml:space="preserve"> </w:t>
      </w:r>
      <w:r w:rsidR="00A246CB" w:rsidRPr="00D3084B">
        <w:rPr>
          <w:color w:val="auto"/>
        </w:rPr>
        <w:t>said they</w:t>
      </w:r>
      <w:r w:rsidR="00592929" w:rsidRPr="00D3084B">
        <w:rPr>
          <w:color w:val="auto"/>
        </w:rPr>
        <w:t xml:space="preserve"> felt involved in the assessment, planning and review of the consumer’s care and services</w:t>
      </w:r>
      <w:r w:rsidR="00A246CB" w:rsidRPr="00D3084B">
        <w:rPr>
          <w:color w:val="auto"/>
        </w:rPr>
        <w:t>, which also included medical officer and allied health professionals. Care</w:t>
      </w:r>
      <w:r w:rsidR="00592929" w:rsidRPr="00D3084B">
        <w:rPr>
          <w:color w:val="auto"/>
        </w:rPr>
        <w:t xml:space="preserve"> documentation </w:t>
      </w:r>
      <w:r w:rsidR="00A246CB" w:rsidRPr="00D3084B">
        <w:rPr>
          <w:color w:val="auto"/>
        </w:rPr>
        <w:t>evidenced</w:t>
      </w:r>
      <w:r w:rsidR="00D3084B" w:rsidRPr="00D3084B">
        <w:rPr>
          <w:color w:val="auto"/>
        </w:rPr>
        <w:t xml:space="preserve"> input from allied health providers in the </w:t>
      </w:r>
      <w:r w:rsidR="00D3084B" w:rsidRPr="00D3084B">
        <w:rPr>
          <w:color w:val="auto"/>
        </w:rPr>
        <w:lastRenderedPageBreak/>
        <w:t xml:space="preserve">assessment of consumers and the planning of their care needs. Staff confirmed consumers representatives are contacted routinely to discuss changes in care needs or preferences. </w:t>
      </w:r>
    </w:p>
    <w:p w14:paraId="43960C0E" w14:textId="0F9862C8" w:rsidR="00592929" w:rsidRPr="00D3084B" w:rsidRDefault="00F974C8" w:rsidP="00592929">
      <w:pPr>
        <w:rPr>
          <w:rFonts w:ascii="Arial" w:hAnsi="Arial" w:cs="Arial"/>
          <w:color w:val="auto"/>
        </w:rPr>
      </w:pPr>
      <w:r w:rsidRPr="00D3084B">
        <w:rPr>
          <w:rFonts w:ascii="Arial" w:hAnsi="Arial" w:cs="Arial"/>
          <w:color w:val="auto"/>
        </w:rPr>
        <w:t>Consumers and representatives</w:t>
      </w:r>
      <w:r w:rsidR="00592929" w:rsidRPr="00D3084B">
        <w:rPr>
          <w:rFonts w:ascii="Arial" w:hAnsi="Arial" w:cs="Arial"/>
          <w:color w:val="auto"/>
        </w:rPr>
        <w:t xml:space="preserve"> </w:t>
      </w:r>
      <w:r w:rsidR="00D3084B" w:rsidRPr="00D3084B">
        <w:rPr>
          <w:rFonts w:ascii="Arial" w:hAnsi="Arial" w:cs="Arial"/>
          <w:color w:val="auto"/>
        </w:rPr>
        <w:t>said they were</w:t>
      </w:r>
      <w:r w:rsidR="00592929" w:rsidRPr="00D3084B">
        <w:rPr>
          <w:rFonts w:ascii="Arial" w:hAnsi="Arial" w:cs="Arial"/>
          <w:color w:val="auto"/>
        </w:rPr>
        <w:t xml:space="preserve"> update</w:t>
      </w:r>
      <w:r w:rsidR="00D3084B" w:rsidRPr="00D3084B">
        <w:rPr>
          <w:rFonts w:ascii="Arial" w:hAnsi="Arial" w:cs="Arial"/>
          <w:color w:val="auto"/>
        </w:rPr>
        <w:t>d regularly, v</w:t>
      </w:r>
      <w:r w:rsidR="00592929" w:rsidRPr="00D3084B">
        <w:rPr>
          <w:rFonts w:ascii="Arial" w:hAnsi="Arial" w:cs="Arial"/>
          <w:color w:val="auto"/>
        </w:rPr>
        <w:t xml:space="preserve">ia phone or in person </w:t>
      </w:r>
      <w:r w:rsidR="00D3084B" w:rsidRPr="00D3084B">
        <w:rPr>
          <w:rFonts w:ascii="Arial" w:hAnsi="Arial" w:cs="Arial"/>
          <w:color w:val="auto"/>
        </w:rPr>
        <w:t>and informed of assessment outcomes. Staff advised and care documentation evidenced, assessment outcomes were discussed with consumers and representatives during care consultations and copies of the consumers care plan were offered. Staff confirmed care plans were readily accessible through the ECMS.</w:t>
      </w:r>
    </w:p>
    <w:p w14:paraId="75FD729D" w14:textId="5F97E4C0" w:rsidR="00592929" w:rsidRPr="00D3084B" w:rsidRDefault="00D3084B" w:rsidP="00592929">
      <w:pPr>
        <w:rPr>
          <w:rFonts w:ascii="Arial" w:hAnsi="Arial" w:cs="Arial"/>
          <w:color w:val="auto"/>
        </w:rPr>
      </w:pPr>
      <w:r w:rsidRPr="00D3084B">
        <w:rPr>
          <w:rFonts w:ascii="Arial" w:hAnsi="Arial" w:cs="Arial"/>
          <w:color w:val="auto"/>
        </w:rPr>
        <w:t xml:space="preserve">Staff confirmed consumer’s </w:t>
      </w:r>
      <w:r w:rsidR="00592929" w:rsidRPr="00D3084B">
        <w:rPr>
          <w:rFonts w:ascii="Arial" w:hAnsi="Arial" w:cs="Arial"/>
          <w:color w:val="auto"/>
        </w:rPr>
        <w:t xml:space="preserve">care plans </w:t>
      </w:r>
      <w:r w:rsidRPr="00D3084B">
        <w:rPr>
          <w:rFonts w:ascii="Arial" w:hAnsi="Arial" w:cs="Arial"/>
          <w:color w:val="auto"/>
        </w:rPr>
        <w:t>wer</w:t>
      </w:r>
      <w:r w:rsidR="00592929" w:rsidRPr="00D3084B">
        <w:rPr>
          <w:rFonts w:ascii="Arial" w:hAnsi="Arial" w:cs="Arial"/>
          <w:color w:val="auto"/>
        </w:rPr>
        <w:t xml:space="preserve">e regularly reviewed and </w:t>
      </w:r>
      <w:r w:rsidRPr="00D3084B">
        <w:rPr>
          <w:rFonts w:ascii="Arial" w:hAnsi="Arial" w:cs="Arial"/>
          <w:color w:val="auto"/>
        </w:rPr>
        <w:t>care documentation evidenced, reviewed had occurred within the past 6 months. Care documentation evidenced when an incident happened, this prompted reassessment and if warranted care strategies were updated. Policies and procedures guided staff on the review and evaluation of consumer</w:t>
      </w:r>
      <w:r>
        <w:rPr>
          <w:rFonts w:ascii="Arial" w:hAnsi="Arial" w:cs="Arial"/>
          <w:color w:val="auto"/>
        </w:rPr>
        <w:t>’</w:t>
      </w:r>
      <w:r w:rsidRPr="00D3084B">
        <w:rPr>
          <w:rFonts w:ascii="Arial" w:hAnsi="Arial" w:cs="Arial"/>
          <w:color w:val="auto"/>
        </w:rPr>
        <w:t>s care</w:t>
      </w:r>
      <w:r>
        <w:rPr>
          <w:rFonts w:ascii="Arial" w:hAnsi="Arial" w:cs="Arial"/>
          <w:color w:val="auto"/>
        </w:rPr>
        <w:t xml:space="preserve"> to ensure it remained effective</w:t>
      </w:r>
      <w:r w:rsidRPr="00D3084B">
        <w:rPr>
          <w:rFonts w:ascii="Arial" w:hAnsi="Arial" w:cs="Arial"/>
          <w:color w:val="auto"/>
        </w:rPr>
        <w:t xml:space="preserve">. </w:t>
      </w:r>
    </w:p>
    <w:p w14:paraId="1D655520" w14:textId="314B0F61" w:rsidR="00714589" w:rsidRPr="00334B7D" w:rsidRDefault="00714589" w:rsidP="0036130C">
      <w:pPr>
        <w:pStyle w:val="NormalArial"/>
      </w:pPr>
      <w:r w:rsidRPr="00996FAF">
        <w:t xml:space="preserve"> </w:t>
      </w:r>
      <w:r w:rsidRPr="00996FAF">
        <w:br w:type="page"/>
      </w:r>
    </w:p>
    <w:p w14:paraId="537F7814"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1379" w14:paraId="0790ACFF"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2E6DBB"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C34904C"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29B9A59E"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97001" w14:textId="77777777" w:rsidR="00714589" w:rsidRPr="00996FAF" w:rsidRDefault="0071458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5AA723"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CABC36" w14:textId="77777777" w:rsidR="00714589" w:rsidRPr="00996FAF" w:rsidRDefault="007145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A33CEF" w14:textId="77777777" w:rsidR="00714589" w:rsidRPr="00996FAF" w:rsidRDefault="007145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656414" w14:textId="77777777" w:rsidR="00714589" w:rsidRPr="00996FAF" w:rsidRDefault="007145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5BD4980"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0636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3A9F4748"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36A60" w14:textId="77777777" w:rsidR="00714589" w:rsidRPr="00996FAF" w:rsidRDefault="0071458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E4C5C2"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C8377FF"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75734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3CCFE6A3"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E603D" w14:textId="77777777" w:rsidR="00714589" w:rsidRPr="00996FAF" w:rsidRDefault="0071458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A3EB7CA" w14:textId="77777777" w:rsidR="00714589" w:rsidRPr="00996FAF" w:rsidRDefault="0071458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31D79A1"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39645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62FFE778"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FCA31" w14:textId="77777777" w:rsidR="00714589" w:rsidRPr="00996FAF" w:rsidRDefault="0071458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48C7E82"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CDE30B9" w14:textId="77777777" w:rsidR="00714589" w:rsidRPr="00996FAF" w:rsidRDefault="008518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582228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74DB07B4"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FE4A0" w14:textId="77777777" w:rsidR="00714589" w:rsidRPr="00996FAF" w:rsidRDefault="0071458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FD29589"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CBF6038"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76358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0DCD4D28"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3698C" w14:textId="77777777" w:rsidR="00714589" w:rsidRPr="00996FAF" w:rsidRDefault="0071458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0B4DBBB"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5E4D6F"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6436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r w:rsidR="00351379" w14:paraId="0D9EC6DF"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5A2FE" w14:textId="77777777" w:rsidR="00714589" w:rsidRPr="00996FAF" w:rsidRDefault="0071458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11AAB3D"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280925" w14:textId="77777777" w:rsidR="00714589" w:rsidRPr="00996FAF" w:rsidRDefault="0071458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5F39CF1" w14:textId="77777777" w:rsidR="00714589" w:rsidRPr="00996FAF" w:rsidRDefault="0071458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DD8B4D9"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8539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14589" w:rsidRPr="002C2F15">
                  <w:rPr>
                    <w:rFonts w:ascii="Arial" w:hAnsi="Arial" w:cs="Arial"/>
                  </w:rPr>
                  <w:t>Compliant</w:t>
                </w:r>
              </w:sdtContent>
            </w:sdt>
          </w:p>
        </w:tc>
      </w:tr>
    </w:tbl>
    <w:p w14:paraId="1F400AEB" w14:textId="77777777" w:rsidR="00714589" w:rsidRDefault="00714589" w:rsidP="00D87E7C">
      <w:pPr>
        <w:pStyle w:val="Heading20"/>
      </w:pPr>
      <w:r w:rsidRPr="00996FAF">
        <w:t>Findings</w:t>
      </w:r>
    </w:p>
    <w:p w14:paraId="22887933" w14:textId="3E763E39" w:rsidR="002B587D" w:rsidRDefault="002B587D"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0404EA25" w14:textId="473049B5" w:rsidR="00592929" w:rsidRPr="00111831" w:rsidRDefault="00592929" w:rsidP="0036130C">
      <w:pPr>
        <w:pStyle w:val="NormalArial"/>
        <w:rPr>
          <w:color w:val="auto"/>
        </w:rPr>
      </w:pPr>
      <w:r w:rsidRPr="00111831">
        <w:rPr>
          <w:color w:val="auto"/>
        </w:rPr>
        <w:t>Consumers confirmed they receive</w:t>
      </w:r>
      <w:r w:rsidR="00111831" w:rsidRPr="00111831">
        <w:rPr>
          <w:color w:val="auto"/>
        </w:rPr>
        <w:t>d</w:t>
      </w:r>
      <w:r w:rsidRPr="00111831">
        <w:rPr>
          <w:color w:val="auto"/>
        </w:rPr>
        <w:t xml:space="preserve"> safe and effective personal and clinical care</w:t>
      </w:r>
      <w:r w:rsidR="00111831" w:rsidRPr="00111831">
        <w:rPr>
          <w:color w:val="auto"/>
        </w:rPr>
        <w:t xml:space="preserve"> which was ta</w:t>
      </w:r>
      <w:r w:rsidRPr="00111831">
        <w:rPr>
          <w:color w:val="auto"/>
        </w:rPr>
        <w:t xml:space="preserve">ilored to meet their individual needs. </w:t>
      </w:r>
      <w:r w:rsidR="00111831" w:rsidRPr="00111831">
        <w:rPr>
          <w:color w:val="auto"/>
        </w:rPr>
        <w:t>Staff</w:t>
      </w:r>
      <w:r w:rsidRPr="00111831">
        <w:rPr>
          <w:color w:val="auto"/>
        </w:rPr>
        <w:t xml:space="preserve"> demonstrated </w:t>
      </w:r>
      <w:r w:rsidR="00111831" w:rsidRPr="00111831">
        <w:rPr>
          <w:color w:val="auto"/>
        </w:rPr>
        <w:t>knowledge of</w:t>
      </w:r>
      <w:r w:rsidRPr="00111831">
        <w:rPr>
          <w:color w:val="auto"/>
        </w:rPr>
        <w:t xml:space="preserve"> the </w:t>
      </w:r>
      <w:r w:rsidR="00111831" w:rsidRPr="00111831">
        <w:rPr>
          <w:color w:val="auto"/>
        </w:rPr>
        <w:t>care required by individual consumers, with care documentation supporting care was delivered as per directives. P</w:t>
      </w:r>
      <w:r w:rsidRPr="00111831">
        <w:rPr>
          <w:color w:val="auto"/>
        </w:rPr>
        <w:t xml:space="preserve">olicies and procedures </w:t>
      </w:r>
      <w:r w:rsidR="00111831" w:rsidRPr="00111831">
        <w:rPr>
          <w:color w:val="auto"/>
        </w:rPr>
        <w:t>guided staff in the d</w:t>
      </w:r>
      <w:r w:rsidRPr="00111831">
        <w:rPr>
          <w:color w:val="auto"/>
        </w:rPr>
        <w:t xml:space="preserve">elivery of </w:t>
      </w:r>
      <w:r w:rsidR="00111831" w:rsidRPr="00111831">
        <w:rPr>
          <w:color w:val="auto"/>
        </w:rPr>
        <w:t xml:space="preserve">care to support </w:t>
      </w:r>
      <w:r w:rsidRPr="00111831">
        <w:rPr>
          <w:color w:val="auto"/>
        </w:rPr>
        <w:t xml:space="preserve">pain management, restrictive practices, </w:t>
      </w:r>
      <w:r w:rsidR="00111831" w:rsidRPr="00111831">
        <w:rPr>
          <w:color w:val="auto"/>
        </w:rPr>
        <w:t xml:space="preserve">maintaining consumers </w:t>
      </w:r>
      <w:r w:rsidRPr="00111831">
        <w:rPr>
          <w:color w:val="auto"/>
        </w:rPr>
        <w:t xml:space="preserve">skin integrity and pressure injury prevention. </w:t>
      </w:r>
    </w:p>
    <w:p w14:paraId="181548DB" w14:textId="156ECA1D" w:rsidR="00592929" w:rsidRPr="00395604" w:rsidRDefault="00395604" w:rsidP="0036130C">
      <w:pPr>
        <w:pStyle w:val="NormalArial"/>
        <w:rPr>
          <w:color w:val="auto"/>
        </w:rPr>
      </w:pPr>
      <w:r w:rsidRPr="00111831">
        <w:rPr>
          <w:color w:val="auto"/>
        </w:rPr>
        <w:t xml:space="preserve">Consumers and representatives said high impact risks to consumers, such as diabetes and falls </w:t>
      </w:r>
      <w:r w:rsidRPr="00395604">
        <w:rPr>
          <w:color w:val="auto"/>
        </w:rPr>
        <w:t xml:space="preserve">were effectively managed. </w:t>
      </w:r>
      <w:r w:rsidR="00592929" w:rsidRPr="00395604">
        <w:rPr>
          <w:color w:val="auto"/>
        </w:rPr>
        <w:t xml:space="preserve">Care documentation </w:t>
      </w:r>
      <w:r w:rsidRPr="00395604">
        <w:rPr>
          <w:color w:val="auto"/>
        </w:rPr>
        <w:t>evidenced</w:t>
      </w:r>
      <w:r w:rsidR="00592929" w:rsidRPr="00395604">
        <w:rPr>
          <w:color w:val="auto"/>
        </w:rPr>
        <w:t xml:space="preserve"> strategies to manage key risks </w:t>
      </w:r>
      <w:r w:rsidRPr="00395604">
        <w:rPr>
          <w:color w:val="auto"/>
        </w:rPr>
        <w:t>were planned and directives for monitoring were being followed. P</w:t>
      </w:r>
      <w:r w:rsidR="00592929" w:rsidRPr="00395604">
        <w:rPr>
          <w:color w:val="auto"/>
        </w:rPr>
        <w:t xml:space="preserve">olicies and procedures </w:t>
      </w:r>
      <w:r w:rsidRPr="00395604">
        <w:rPr>
          <w:color w:val="auto"/>
        </w:rPr>
        <w:t xml:space="preserve">guided staff practice </w:t>
      </w:r>
      <w:r w:rsidR="00592929" w:rsidRPr="00395604">
        <w:rPr>
          <w:color w:val="auto"/>
        </w:rPr>
        <w:t xml:space="preserve">in relation to </w:t>
      </w:r>
      <w:r w:rsidRPr="00395604">
        <w:rPr>
          <w:color w:val="auto"/>
        </w:rPr>
        <w:t xml:space="preserve">the management of </w:t>
      </w:r>
      <w:r w:rsidR="00592929" w:rsidRPr="00395604">
        <w:rPr>
          <w:color w:val="auto"/>
        </w:rPr>
        <w:t>high impact or high prevalence risks</w:t>
      </w:r>
      <w:r w:rsidRPr="00395604">
        <w:rPr>
          <w:color w:val="auto"/>
        </w:rPr>
        <w:t xml:space="preserve">. </w:t>
      </w:r>
    </w:p>
    <w:p w14:paraId="54CA0CD7" w14:textId="49DD4CB8" w:rsidR="00592929" w:rsidRPr="00EC7FD6" w:rsidRDefault="00592929" w:rsidP="0036130C">
      <w:pPr>
        <w:pStyle w:val="NormalArial"/>
        <w:rPr>
          <w:color w:val="auto"/>
        </w:rPr>
      </w:pPr>
      <w:r w:rsidRPr="00EC7FD6">
        <w:rPr>
          <w:color w:val="auto"/>
        </w:rPr>
        <w:t xml:space="preserve">Representatives </w:t>
      </w:r>
      <w:r w:rsidR="00EC7FD6" w:rsidRPr="00EC7FD6">
        <w:rPr>
          <w:color w:val="auto"/>
        </w:rPr>
        <w:t>gave</w:t>
      </w:r>
      <w:r w:rsidRPr="00EC7FD6">
        <w:rPr>
          <w:color w:val="auto"/>
        </w:rPr>
        <w:t xml:space="preserve"> positive feedback </w:t>
      </w:r>
      <w:r w:rsidR="00EC7FD6" w:rsidRPr="00EC7FD6">
        <w:rPr>
          <w:color w:val="auto"/>
        </w:rPr>
        <w:t>on</w:t>
      </w:r>
      <w:r w:rsidRPr="00EC7FD6">
        <w:rPr>
          <w:color w:val="auto"/>
        </w:rPr>
        <w:t xml:space="preserve"> </w:t>
      </w:r>
      <w:r w:rsidR="00EC7FD6" w:rsidRPr="00EC7FD6">
        <w:rPr>
          <w:color w:val="auto"/>
        </w:rPr>
        <w:t xml:space="preserve">the </w:t>
      </w:r>
      <w:r w:rsidRPr="00EC7FD6">
        <w:rPr>
          <w:color w:val="auto"/>
        </w:rPr>
        <w:t xml:space="preserve">EOL care provided </w:t>
      </w:r>
      <w:r w:rsidR="00EC7FD6" w:rsidRPr="00EC7FD6">
        <w:rPr>
          <w:color w:val="auto"/>
        </w:rPr>
        <w:t xml:space="preserve">to consumers, confirming the consumers passed peacefully and last rites were given as per their wishes. Care documentation </w:t>
      </w:r>
      <w:r w:rsidR="00EC7FD6" w:rsidRPr="00EC7FD6">
        <w:rPr>
          <w:color w:val="auto"/>
        </w:rPr>
        <w:lastRenderedPageBreak/>
        <w:t xml:space="preserve">evidenced the consumer was provided with regular care and pain medications were administered to keep them comfortable. Policies and procedures guided staff practice in EOL care provision and staff confirmed palliative care specialists were accessible, if needed. </w:t>
      </w:r>
    </w:p>
    <w:p w14:paraId="200713D4" w14:textId="74913048" w:rsidR="00592929" w:rsidRPr="00EC7FD6" w:rsidRDefault="00592929" w:rsidP="0036130C">
      <w:pPr>
        <w:pStyle w:val="NormalArial"/>
        <w:rPr>
          <w:color w:val="auto"/>
        </w:rPr>
      </w:pPr>
      <w:r w:rsidRPr="00EC7FD6">
        <w:rPr>
          <w:color w:val="auto"/>
        </w:rPr>
        <w:t xml:space="preserve">Care documentation evidenced </w:t>
      </w:r>
      <w:r w:rsidR="00EC7FD6" w:rsidRPr="00EC7FD6">
        <w:rPr>
          <w:color w:val="auto"/>
        </w:rPr>
        <w:t xml:space="preserve">when consumers showed signs of being unwell, they were monitored and when deterioration was identified they were quickly transferred to hospital for review. Staff gave practical examples of the signs and symptoms which may indicate deterioration and the steps take when health changes were detected. Policies and procedures guided staff in the management of clinical deterioration and escalation pathways. </w:t>
      </w:r>
    </w:p>
    <w:p w14:paraId="67E09CA1" w14:textId="53BB1D24" w:rsidR="00592929" w:rsidRPr="00CF3D4D" w:rsidRDefault="00CF3D4D" w:rsidP="0036130C">
      <w:pPr>
        <w:pStyle w:val="NormalArial"/>
        <w:rPr>
          <w:color w:val="auto"/>
        </w:rPr>
      </w:pPr>
      <w:r w:rsidRPr="00CF3D4D">
        <w:rPr>
          <w:color w:val="auto"/>
        </w:rPr>
        <w:t>Staff</w:t>
      </w:r>
      <w:r w:rsidR="00592929" w:rsidRPr="00CF3D4D">
        <w:rPr>
          <w:color w:val="auto"/>
        </w:rPr>
        <w:t xml:space="preserve"> described how changes in consumers’ care and services </w:t>
      </w:r>
      <w:r w:rsidRPr="00CF3D4D">
        <w:rPr>
          <w:color w:val="auto"/>
        </w:rPr>
        <w:t>we</w:t>
      </w:r>
      <w:r w:rsidR="00592929" w:rsidRPr="00CF3D4D">
        <w:rPr>
          <w:color w:val="auto"/>
        </w:rPr>
        <w:t xml:space="preserve">re communicated through </w:t>
      </w:r>
      <w:r w:rsidRPr="00CF3D4D">
        <w:rPr>
          <w:color w:val="auto"/>
        </w:rPr>
        <w:t xml:space="preserve">handover and via the ECMS. Staff were observed to handover updates to consumer needs between shifts. Care documentation contained </w:t>
      </w:r>
      <w:r w:rsidR="00592929" w:rsidRPr="00CF3D4D">
        <w:rPr>
          <w:color w:val="auto"/>
        </w:rPr>
        <w:t xml:space="preserve">adequate and accurate information </w:t>
      </w:r>
      <w:r w:rsidRPr="00CF3D4D">
        <w:rPr>
          <w:color w:val="auto"/>
        </w:rPr>
        <w:t xml:space="preserve">to ensure staff and others were kept up to date with consumers changing needs or conditions. </w:t>
      </w:r>
    </w:p>
    <w:p w14:paraId="5DA41012" w14:textId="5556E328" w:rsidR="00592929" w:rsidRPr="00CF3D4D" w:rsidRDefault="00F974C8" w:rsidP="0036130C">
      <w:pPr>
        <w:pStyle w:val="NormalArial"/>
        <w:rPr>
          <w:bCs/>
          <w:color w:val="auto"/>
        </w:rPr>
      </w:pPr>
      <w:r w:rsidRPr="00CF3D4D">
        <w:rPr>
          <w:bCs/>
          <w:color w:val="auto"/>
        </w:rPr>
        <w:t xml:space="preserve">Consumers </w:t>
      </w:r>
      <w:r w:rsidR="00CF3D4D" w:rsidRPr="00CF3D4D">
        <w:rPr>
          <w:bCs/>
          <w:color w:val="auto"/>
        </w:rPr>
        <w:t xml:space="preserve">said and staff confirmed, consumers were referred to allied health professionals when needed. Care documentation evidenced staff completed referrals quickly, in response to swallowing difficulties or when falls occurred. Policies and procedures guided staff in referral processes to access further </w:t>
      </w:r>
      <w:r w:rsidR="00592929" w:rsidRPr="00CF3D4D">
        <w:rPr>
          <w:bCs/>
          <w:color w:val="auto"/>
        </w:rPr>
        <w:t>clinical assessment and planning by specialists</w:t>
      </w:r>
      <w:r w:rsidR="00CF3D4D" w:rsidRPr="00CF3D4D">
        <w:rPr>
          <w:bCs/>
          <w:color w:val="auto"/>
        </w:rPr>
        <w:t xml:space="preserve"> and allied health professionals. </w:t>
      </w:r>
    </w:p>
    <w:p w14:paraId="5ED2F450" w14:textId="594DB2ED" w:rsidR="00714589" w:rsidRPr="00262C0B" w:rsidRDefault="00F974C8" w:rsidP="0036130C">
      <w:pPr>
        <w:pStyle w:val="NormalArial"/>
      </w:pPr>
      <w:r w:rsidRPr="00CF3D4D">
        <w:rPr>
          <w:color w:val="auto"/>
        </w:rPr>
        <w:t>Consumers and representatives</w:t>
      </w:r>
      <w:r w:rsidR="00592929" w:rsidRPr="00CF3D4D">
        <w:rPr>
          <w:color w:val="auto"/>
        </w:rPr>
        <w:t xml:space="preserve"> </w:t>
      </w:r>
      <w:r w:rsidR="00CF3D4D" w:rsidRPr="00CF3D4D">
        <w:rPr>
          <w:color w:val="auto"/>
        </w:rPr>
        <w:t xml:space="preserve">said </w:t>
      </w:r>
      <w:r w:rsidR="00592929" w:rsidRPr="00CF3D4D">
        <w:rPr>
          <w:color w:val="auto"/>
        </w:rPr>
        <w:t xml:space="preserve">staff </w:t>
      </w:r>
      <w:r w:rsidR="00CF3D4D" w:rsidRPr="00CF3D4D">
        <w:rPr>
          <w:color w:val="auto"/>
        </w:rPr>
        <w:t xml:space="preserve">were observed to practice regular hand hygiene and wear personal protective equipment (PPE) appropriately. Staff </w:t>
      </w:r>
      <w:r w:rsidR="00592929" w:rsidRPr="00CF3D4D">
        <w:rPr>
          <w:color w:val="auto"/>
        </w:rPr>
        <w:t xml:space="preserve">described strategies </w:t>
      </w:r>
      <w:r w:rsidR="00CF3D4D" w:rsidRPr="00CF3D4D">
        <w:rPr>
          <w:color w:val="auto"/>
        </w:rPr>
        <w:t>used</w:t>
      </w:r>
      <w:r w:rsidR="00592929" w:rsidRPr="00CF3D4D">
        <w:rPr>
          <w:color w:val="auto"/>
        </w:rPr>
        <w:t xml:space="preserve"> reduce </w:t>
      </w:r>
      <w:r w:rsidR="00CF3D4D" w:rsidRPr="00CF3D4D">
        <w:rPr>
          <w:color w:val="auto"/>
        </w:rPr>
        <w:t xml:space="preserve">likelihood of infection and confirmed pathological testing is completed prior to antibiotics being prescribed. Policies, procedures and plans guided staff on infection control and prevention techniques and the management of outbreaks. Visitors were observed to be tested for infection prior to entry. </w:t>
      </w:r>
      <w:r w:rsidR="00714589">
        <w:br w:type="page"/>
      </w:r>
    </w:p>
    <w:p w14:paraId="5DF38DC8"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51379" w14:paraId="43770D36"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9320FF"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E65D3B2"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07C4C3FB"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29746" w14:textId="77777777" w:rsidR="00714589" w:rsidRPr="00996FAF" w:rsidRDefault="0071458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B23D49"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2E5DFBA"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45382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56D557B0"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F2CC2" w14:textId="77777777" w:rsidR="00714589" w:rsidRPr="00996FAF" w:rsidRDefault="0071458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F84C746"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3DD9622"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975258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678B9E92"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91E3C3" w14:textId="77777777" w:rsidR="00714589" w:rsidRPr="00996FAF" w:rsidRDefault="0071458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4DB8E19"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5E74240" w14:textId="77777777" w:rsidR="00714589" w:rsidRPr="00996FAF" w:rsidRDefault="007145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E5840B" w14:textId="77777777" w:rsidR="00714589" w:rsidRPr="00996FAF" w:rsidRDefault="007145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70757F6" w14:textId="77777777" w:rsidR="00714589" w:rsidRPr="00996FAF" w:rsidRDefault="0071458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C65A86"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6598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75B4DE8E"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F2359" w14:textId="77777777" w:rsidR="00714589" w:rsidRPr="00996FAF" w:rsidRDefault="0071458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10C0524"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52E2101" w14:textId="77777777" w:rsidR="00714589" w:rsidRPr="00996FAF" w:rsidRDefault="008518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19275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02C54620"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ADA75" w14:textId="77777777" w:rsidR="00714589" w:rsidRPr="00996FAF" w:rsidRDefault="0071458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F2B917F"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798A8E" w14:textId="77777777" w:rsidR="00714589" w:rsidRPr="00996FAF" w:rsidRDefault="008518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54005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0FB1F745"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FF99D" w14:textId="77777777" w:rsidR="00714589" w:rsidRPr="00996FAF" w:rsidRDefault="0071458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6B7DA86"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6471309"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8770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r w:rsidR="00351379" w14:paraId="0095B0FA"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7D1FB" w14:textId="77777777" w:rsidR="00714589" w:rsidRPr="00996FAF" w:rsidRDefault="0071458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EEF61B3"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083EFDD"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209301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14589" w:rsidRPr="00ED7F2E">
                  <w:rPr>
                    <w:rFonts w:ascii="Arial" w:hAnsi="Arial" w:cs="Arial"/>
                  </w:rPr>
                  <w:t>Compliant</w:t>
                </w:r>
              </w:sdtContent>
            </w:sdt>
          </w:p>
        </w:tc>
      </w:tr>
    </w:tbl>
    <w:p w14:paraId="09B3296F" w14:textId="77777777" w:rsidR="00714589" w:rsidRDefault="00714589" w:rsidP="00D87E7C">
      <w:pPr>
        <w:pStyle w:val="Heading20"/>
      </w:pPr>
      <w:r w:rsidRPr="00996FAF">
        <w:t>Findings</w:t>
      </w:r>
    </w:p>
    <w:p w14:paraId="629876BC" w14:textId="6CAFAA4F" w:rsidR="002B587D" w:rsidRDefault="002B587D" w:rsidP="0036130C">
      <w:pPr>
        <w:pStyle w:val="NormalArial"/>
        <w:rPr>
          <w:color w:val="auto"/>
        </w:rPr>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CB3005F" w14:textId="3AA4E2AA" w:rsidR="00592929" w:rsidRPr="00FB4555" w:rsidRDefault="00F974C8" w:rsidP="0036130C">
      <w:pPr>
        <w:pStyle w:val="NormalArial"/>
        <w:rPr>
          <w:color w:val="auto"/>
        </w:rPr>
      </w:pPr>
      <w:r w:rsidRPr="00FB4555">
        <w:rPr>
          <w:color w:val="auto"/>
        </w:rPr>
        <w:t>Consumers and representatives</w:t>
      </w:r>
      <w:r w:rsidR="00592929" w:rsidRPr="00FB4555">
        <w:rPr>
          <w:color w:val="auto"/>
        </w:rPr>
        <w:t xml:space="preserve"> confirmed consumers </w:t>
      </w:r>
      <w:r w:rsidR="0006538A" w:rsidRPr="00FB4555">
        <w:rPr>
          <w:color w:val="auto"/>
        </w:rPr>
        <w:t>daily living needs and preferences were</w:t>
      </w:r>
      <w:r w:rsidR="00592929" w:rsidRPr="00FB4555">
        <w:rPr>
          <w:color w:val="auto"/>
        </w:rPr>
        <w:t xml:space="preserve"> </w:t>
      </w:r>
      <w:r w:rsidR="0006538A" w:rsidRPr="00FB4555">
        <w:rPr>
          <w:color w:val="auto"/>
        </w:rPr>
        <w:t>known and they were supported to undertake these activities</w:t>
      </w:r>
      <w:r w:rsidR="00FB4555" w:rsidRPr="00FB4555">
        <w:rPr>
          <w:color w:val="auto"/>
        </w:rPr>
        <w:t xml:space="preserve">, </w:t>
      </w:r>
      <w:r w:rsidR="0006538A" w:rsidRPr="00FB4555">
        <w:rPr>
          <w:color w:val="auto"/>
        </w:rPr>
        <w:t>independently, such as doing their own laundry, gardening and</w:t>
      </w:r>
      <w:r w:rsidR="00FB4555" w:rsidRPr="00FB4555">
        <w:rPr>
          <w:color w:val="auto"/>
        </w:rPr>
        <w:t xml:space="preserve"> going to the men’s group</w:t>
      </w:r>
      <w:r w:rsidR="0006538A" w:rsidRPr="00FB4555">
        <w:rPr>
          <w:color w:val="auto"/>
        </w:rPr>
        <w:t xml:space="preserve">. </w:t>
      </w:r>
      <w:r w:rsidR="00592929" w:rsidRPr="00FB4555">
        <w:rPr>
          <w:color w:val="auto"/>
        </w:rPr>
        <w:t xml:space="preserve">Care documentation </w:t>
      </w:r>
      <w:r w:rsidR="00FB4555" w:rsidRPr="00FB4555">
        <w:rPr>
          <w:color w:val="auto"/>
        </w:rPr>
        <w:t xml:space="preserve">included the </w:t>
      </w:r>
      <w:r w:rsidR="00592929" w:rsidRPr="00FB4555">
        <w:rPr>
          <w:color w:val="auto"/>
        </w:rPr>
        <w:t xml:space="preserve">individualised services and supports </w:t>
      </w:r>
      <w:r w:rsidR="00FB4555" w:rsidRPr="00FB4555">
        <w:rPr>
          <w:color w:val="auto"/>
        </w:rPr>
        <w:t xml:space="preserve">required by consumers </w:t>
      </w:r>
      <w:r w:rsidR="00592929" w:rsidRPr="00FB4555">
        <w:rPr>
          <w:color w:val="auto"/>
        </w:rPr>
        <w:t xml:space="preserve">to aid in maintaining </w:t>
      </w:r>
      <w:r w:rsidR="00FB4555" w:rsidRPr="00FB4555">
        <w:rPr>
          <w:color w:val="auto"/>
        </w:rPr>
        <w:t xml:space="preserve">their </w:t>
      </w:r>
      <w:r w:rsidR="00592929" w:rsidRPr="00FB4555">
        <w:rPr>
          <w:color w:val="auto"/>
        </w:rPr>
        <w:t xml:space="preserve">independence. </w:t>
      </w:r>
      <w:r w:rsidR="00FB4555" w:rsidRPr="00FB4555">
        <w:rPr>
          <w:color w:val="auto"/>
        </w:rPr>
        <w:t>Staff described how</w:t>
      </w:r>
      <w:r w:rsidR="00592929" w:rsidRPr="00FB4555">
        <w:rPr>
          <w:color w:val="auto"/>
        </w:rPr>
        <w:t xml:space="preserve"> activities </w:t>
      </w:r>
      <w:r w:rsidR="00FB4555" w:rsidRPr="00FB4555">
        <w:rPr>
          <w:color w:val="auto"/>
        </w:rPr>
        <w:t>were</w:t>
      </w:r>
      <w:r w:rsidR="00592929" w:rsidRPr="00FB4555">
        <w:rPr>
          <w:color w:val="auto"/>
        </w:rPr>
        <w:t xml:space="preserve"> adjusted for consumers with physical and cognitive impairments</w:t>
      </w:r>
      <w:r w:rsidR="00FB4555" w:rsidRPr="00FB4555">
        <w:rPr>
          <w:color w:val="auto"/>
        </w:rPr>
        <w:t xml:space="preserve"> to support their engagement and wellbeing. </w:t>
      </w:r>
    </w:p>
    <w:p w14:paraId="4149C4F9" w14:textId="561BF668" w:rsidR="00592929" w:rsidRPr="009C5479" w:rsidRDefault="00F974C8" w:rsidP="0036130C">
      <w:pPr>
        <w:pStyle w:val="NormalArial"/>
        <w:rPr>
          <w:rFonts w:eastAsia="Arial"/>
          <w:color w:val="auto"/>
        </w:rPr>
      </w:pPr>
      <w:r w:rsidRPr="009C5479">
        <w:rPr>
          <w:rFonts w:eastAsia="Arial"/>
          <w:color w:val="auto"/>
        </w:rPr>
        <w:t>Consumers and representatives</w:t>
      </w:r>
      <w:r w:rsidR="00592929" w:rsidRPr="009C5479">
        <w:rPr>
          <w:rFonts w:eastAsia="Arial"/>
          <w:color w:val="auto"/>
        </w:rPr>
        <w:t xml:space="preserve"> said consumers </w:t>
      </w:r>
      <w:r w:rsidR="009C5479" w:rsidRPr="009C5479">
        <w:rPr>
          <w:rFonts w:eastAsia="Arial"/>
          <w:color w:val="auto"/>
        </w:rPr>
        <w:t xml:space="preserve">were supported to practice their spiritual beliefs through, onsite church services, including individual room visits and </w:t>
      </w:r>
      <w:r w:rsidR="009C5479">
        <w:rPr>
          <w:rFonts w:eastAsia="Arial"/>
          <w:color w:val="auto"/>
        </w:rPr>
        <w:t xml:space="preserve">in response to grief, one on one support from staff was provided. </w:t>
      </w:r>
      <w:r w:rsidR="00592929" w:rsidRPr="009C5479">
        <w:rPr>
          <w:rFonts w:eastAsia="Arial"/>
          <w:color w:val="auto"/>
        </w:rPr>
        <w:t xml:space="preserve">Care documentation </w:t>
      </w:r>
      <w:r w:rsidR="009C5479" w:rsidRPr="009C5479">
        <w:rPr>
          <w:rFonts w:eastAsia="Arial"/>
          <w:color w:val="auto"/>
        </w:rPr>
        <w:t>reflected consumers spiritual and emotional support needs</w:t>
      </w:r>
      <w:r w:rsidR="009C5479">
        <w:rPr>
          <w:rFonts w:eastAsia="Arial"/>
          <w:color w:val="auto"/>
        </w:rPr>
        <w:t>, with psychological support accessed, when required</w:t>
      </w:r>
      <w:r w:rsidR="009C5479" w:rsidRPr="009C5479">
        <w:rPr>
          <w:rFonts w:eastAsia="Arial"/>
          <w:color w:val="auto"/>
        </w:rPr>
        <w:t xml:space="preserve">. The activities calendar evidenced a variety of church services were held to cater to consumers individual faith practices. </w:t>
      </w:r>
      <w:r w:rsidR="00592929" w:rsidRPr="009C5479">
        <w:rPr>
          <w:rFonts w:eastAsia="Arial"/>
          <w:color w:val="auto"/>
        </w:rPr>
        <w:t xml:space="preserve"> </w:t>
      </w:r>
    </w:p>
    <w:p w14:paraId="410633FA" w14:textId="54D97677" w:rsidR="00592929" w:rsidRPr="009C5479" w:rsidRDefault="00F974C8" w:rsidP="0036130C">
      <w:pPr>
        <w:pStyle w:val="NormalArial"/>
        <w:rPr>
          <w:color w:val="auto"/>
        </w:rPr>
      </w:pPr>
      <w:r w:rsidRPr="009C5479">
        <w:rPr>
          <w:color w:val="auto"/>
        </w:rPr>
        <w:t xml:space="preserve">Consumers </w:t>
      </w:r>
      <w:r w:rsidR="009C5479" w:rsidRPr="009C5479">
        <w:rPr>
          <w:color w:val="auto"/>
        </w:rPr>
        <w:t>said they</w:t>
      </w:r>
      <w:r w:rsidR="00592929" w:rsidRPr="009C5479">
        <w:rPr>
          <w:color w:val="auto"/>
        </w:rPr>
        <w:t xml:space="preserve"> were</w:t>
      </w:r>
      <w:r w:rsidR="009C5479" w:rsidRPr="009C5479">
        <w:rPr>
          <w:color w:val="auto"/>
        </w:rPr>
        <w:t xml:space="preserve"> able to maintain contact with their family as they have mobile phones and their participation in activities of interest, such as playing guitar, shopping and attending the local club are supported. Staff</w:t>
      </w:r>
      <w:r w:rsidR="00592929" w:rsidRPr="009C5479">
        <w:rPr>
          <w:color w:val="auto"/>
        </w:rPr>
        <w:t xml:space="preserve"> confirmed</w:t>
      </w:r>
      <w:r w:rsidR="009C5479" w:rsidRPr="009C5479">
        <w:rPr>
          <w:color w:val="auto"/>
        </w:rPr>
        <w:t xml:space="preserve">, consumers who are friends are seated </w:t>
      </w:r>
      <w:r w:rsidR="009C5479" w:rsidRPr="009C5479">
        <w:rPr>
          <w:color w:val="auto"/>
        </w:rPr>
        <w:lastRenderedPageBreak/>
        <w:t>together at mealtimes and bus trips were organised around consumer interests. C</w:t>
      </w:r>
      <w:r w:rsidR="00592929" w:rsidRPr="009C5479">
        <w:rPr>
          <w:color w:val="auto"/>
        </w:rPr>
        <w:t xml:space="preserve">onsumers </w:t>
      </w:r>
      <w:r w:rsidR="009C5479" w:rsidRPr="009C5479">
        <w:rPr>
          <w:color w:val="auto"/>
        </w:rPr>
        <w:t xml:space="preserve">were observed </w:t>
      </w:r>
      <w:r w:rsidR="00592929" w:rsidRPr="009C5479">
        <w:rPr>
          <w:color w:val="auto"/>
        </w:rPr>
        <w:t>participating in various activities</w:t>
      </w:r>
      <w:r w:rsidR="009C5479" w:rsidRPr="009C5479">
        <w:rPr>
          <w:color w:val="auto"/>
        </w:rPr>
        <w:t xml:space="preserve">, returning from outings and socialising with family and friends as they wished. </w:t>
      </w:r>
    </w:p>
    <w:p w14:paraId="7A597128" w14:textId="563195A9" w:rsidR="00592929" w:rsidRPr="009C5479" w:rsidRDefault="00F974C8" w:rsidP="0036130C">
      <w:pPr>
        <w:pStyle w:val="NormalArial"/>
        <w:rPr>
          <w:color w:val="auto"/>
        </w:rPr>
      </w:pPr>
      <w:r w:rsidRPr="009C5479">
        <w:rPr>
          <w:color w:val="auto"/>
        </w:rPr>
        <w:t>Consumers</w:t>
      </w:r>
      <w:r w:rsidR="009C5479" w:rsidRPr="009C5479">
        <w:rPr>
          <w:color w:val="auto"/>
        </w:rPr>
        <w:t xml:space="preserve"> and</w:t>
      </w:r>
      <w:r w:rsidRPr="009C5479">
        <w:rPr>
          <w:color w:val="auto"/>
        </w:rPr>
        <w:t xml:space="preserve"> representatives</w:t>
      </w:r>
      <w:r w:rsidR="00592929" w:rsidRPr="009C5479">
        <w:rPr>
          <w:color w:val="auto"/>
        </w:rPr>
        <w:t xml:space="preserve"> </w:t>
      </w:r>
      <w:r w:rsidR="009C5479" w:rsidRPr="009C5479">
        <w:rPr>
          <w:color w:val="auto"/>
        </w:rPr>
        <w:t xml:space="preserve">said when they preferences changed this was communicated between staff effectively. Staff said consumer information </w:t>
      </w:r>
      <w:r w:rsidR="009C5479">
        <w:rPr>
          <w:color w:val="auto"/>
        </w:rPr>
        <w:t>wa</w:t>
      </w:r>
      <w:r w:rsidR="009C5479" w:rsidRPr="009C5479">
        <w:rPr>
          <w:color w:val="auto"/>
        </w:rPr>
        <w:t xml:space="preserve">s accessible via the ECMS and any updates were handed over between shifts. Care documentation evidenced </w:t>
      </w:r>
      <w:r w:rsidR="00592929" w:rsidRPr="009C5479">
        <w:rPr>
          <w:color w:val="auto"/>
        </w:rPr>
        <w:t>change</w:t>
      </w:r>
      <w:r w:rsidR="009C5479" w:rsidRPr="009C5479">
        <w:rPr>
          <w:color w:val="auto"/>
        </w:rPr>
        <w:t xml:space="preserve">s to consumer needs </w:t>
      </w:r>
      <w:r w:rsidR="00592929" w:rsidRPr="009C5479">
        <w:rPr>
          <w:color w:val="auto"/>
        </w:rPr>
        <w:t xml:space="preserve">and preferences </w:t>
      </w:r>
      <w:r w:rsidR="009C5479" w:rsidRPr="009C5479">
        <w:rPr>
          <w:color w:val="auto"/>
        </w:rPr>
        <w:t xml:space="preserve">was documented and consistently shared between </w:t>
      </w:r>
      <w:r w:rsidR="009C5479">
        <w:rPr>
          <w:color w:val="auto"/>
        </w:rPr>
        <w:t xml:space="preserve">allied health professionals, </w:t>
      </w:r>
      <w:r w:rsidR="009C5479" w:rsidRPr="009C5479">
        <w:rPr>
          <w:color w:val="auto"/>
        </w:rPr>
        <w:t xml:space="preserve">care and catering staff. </w:t>
      </w:r>
    </w:p>
    <w:p w14:paraId="10EB51AE" w14:textId="653165B4" w:rsidR="00592929" w:rsidRPr="009B1AA5" w:rsidRDefault="00F974C8" w:rsidP="0036130C">
      <w:pPr>
        <w:pStyle w:val="NormalArial"/>
        <w:rPr>
          <w:bCs/>
          <w:color w:val="auto"/>
          <w:szCs w:val="22"/>
        </w:rPr>
      </w:pPr>
      <w:r w:rsidRPr="009C5479">
        <w:rPr>
          <w:color w:val="auto"/>
        </w:rPr>
        <w:t xml:space="preserve">Consumers </w:t>
      </w:r>
      <w:r w:rsidR="009B1AA5" w:rsidRPr="009C5479">
        <w:rPr>
          <w:color w:val="auto"/>
        </w:rPr>
        <w:t xml:space="preserve">confirmed </w:t>
      </w:r>
      <w:r w:rsidR="009B1AA5" w:rsidRPr="009B1AA5">
        <w:rPr>
          <w:color w:val="auto"/>
        </w:rPr>
        <w:t xml:space="preserve">they had been referred for art and music therapy. Care documentation evidenced staff had completed these referrals promptly, once a need had been identified. Staff said consumers were referred to intergenerational programs, library and therapy services to support their activities of daily living needs. </w:t>
      </w:r>
    </w:p>
    <w:p w14:paraId="23AB8511" w14:textId="04815180" w:rsidR="00592929" w:rsidRPr="009B1AA5" w:rsidRDefault="00F974C8" w:rsidP="0036130C">
      <w:pPr>
        <w:pStyle w:val="NormalArial"/>
        <w:rPr>
          <w:rFonts w:eastAsia="Arial"/>
          <w:color w:val="auto"/>
        </w:rPr>
      </w:pPr>
      <w:r w:rsidRPr="009B1AA5">
        <w:rPr>
          <w:rFonts w:eastAsia="Arial"/>
          <w:color w:val="auto"/>
        </w:rPr>
        <w:t>Consumers and representatives</w:t>
      </w:r>
      <w:r w:rsidR="00592929" w:rsidRPr="009B1AA5">
        <w:rPr>
          <w:rFonts w:eastAsia="Arial"/>
          <w:color w:val="auto"/>
        </w:rPr>
        <w:t xml:space="preserve"> sampled said </w:t>
      </w:r>
      <w:r w:rsidR="009B1AA5" w:rsidRPr="009B1AA5">
        <w:rPr>
          <w:rFonts w:eastAsia="Arial"/>
          <w:color w:val="auto"/>
        </w:rPr>
        <w:t xml:space="preserve">the food was good, they had choice and the meals served were consistent with consumer’s dietary preferences, needs and requested portion size. </w:t>
      </w:r>
      <w:r w:rsidR="00592929" w:rsidRPr="009B1AA5">
        <w:rPr>
          <w:color w:val="auto"/>
        </w:rPr>
        <w:t>Staff demonstrated knowledge about specific consumers' preferences and dietary requirements</w:t>
      </w:r>
      <w:r w:rsidR="009B1AA5" w:rsidRPr="009B1AA5">
        <w:rPr>
          <w:color w:val="auto"/>
        </w:rPr>
        <w:t xml:space="preserve">, which aligned to the likes, dislikes, allergies and preferences recorded in care documentation. </w:t>
      </w:r>
    </w:p>
    <w:p w14:paraId="56CA410B" w14:textId="6E19339E" w:rsidR="00592929" w:rsidRPr="009B1AA5" w:rsidRDefault="00F974C8" w:rsidP="0036130C">
      <w:pPr>
        <w:pStyle w:val="NormalArial"/>
        <w:rPr>
          <w:rFonts w:eastAsia="Arial"/>
          <w:color w:val="auto"/>
        </w:rPr>
      </w:pPr>
      <w:r w:rsidRPr="009B1AA5">
        <w:rPr>
          <w:rFonts w:eastAsia="Arial"/>
          <w:color w:val="auto"/>
        </w:rPr>
        <w:t xml:space="preserve">Consumers </w:t>
      </w:r>
      <w:r w:rsidR="00592929" w:rsidRPr="009B1AA5">
        <w:rPr>
          <w:rFonts w:eastAsia="Arial"/>
          <w:color w:val="auto"/>
        </w:rPr>
        <w:t xml:space="preserve">said </w:t>
      </w:r>
      <w:r w:rsidR="009B1AA5" w:rsidRPr="009B1AA5">
        <w:rPr>
          <w:rFonts w:eastAsia="Arial"/>
          <w:color w:val="auto"/>
        </w:rPr>
        <w:t xml:space="preserve">their mobility aids were cleaned regularly and had been checked for safety and suitability. Maintenance documentation evidenced equipment was inspected routinely and had been completed as scheduled. Equipment was observed to be clean and well-maintained. </w:t>
      </w:r>
      <w:r w:rsidR="00592929" w:rsidRPr="009B1AA5">
        <w:rPr>
          <w:rFonts w:eastAsia="Arial"/>
          <w:color w:val="auto"/>
        </w:rPr>
        <w:t xml:space="preserve"> </w:t>
      </w:r>
    </w:p>
    <w:p w14:paraId="4C21E7F6" w14:textId="7B1459E9" w:rsidR="00714589" w:rsidRPr="00262C0B" w:rsidRDefault="00714589" w:rsidP="0036130C">
      <w:pPr>
        <w:pStyle w:val="NormalArial"/>
      </w:pPr>
      <w:r>
        <w:br w:type="page"/>
      </w:r>
    </w:p>
    <w:p w14:paraId="4BCCA43B"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51379" w14:paraId="36A1441C"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C53970"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D39348A"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39EF13AE"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EC5EE" w14:textId="77777777" w:rsidR="00714589" w:rsidRPr="00996FAF" w:rsidRDefault="0071458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8BC1A8C"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3533397"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1793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14589" w:rsidRPr="00320639">
                  <w:rPr>
                    <w:rFonts w:ascii="Arial" w:hAnsi="Arial" w:cs="Arial"/>
                  </w:rPr>
                  <w:t>Compliant</w:t>
                </w:r>
              </w:sdtContent>
            </w:sdt>
          </w:p>
        </w:tc>
      </w:tr>
      <w:tr w:rsidR="00351379" w14:paraId="2278F7B3"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2BC4D" w14:textId="77777777" w:rsidR="00714589" w:rsidRPr="00996FAF" w:rsidRDefault="0071458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68E9164"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66C84BF" w14:textId="77777777" w:rsidR="00714589" w:rsidRPr="00996FAF" w:rsidRDefault="007145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C2D3795" w14:textId="77777777" w:rsidR="00714589" w:rsidRPr="00996FAF" w:rsidRDefault="0071458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DB9F857"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71389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14589" w:rsidRPr="00320639">
                  <w:rPr>
                    <w:rFonts w:ascii="Arial" w:hAnsi="Arial" w:cs="Arial"/>
                  </w:rPr>
                  <w:t>Compliant</w:t>
                </w:r>
              </w:sdtContent>
            </w:sdt>
          </w:p>
        </w:tc>
      </w:tr>
      <w:tr w:rsidR="00351379" w14:paraId="7E1A6451"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35C8E" w14:textId="77777777" w:rsidR="00714589" w:rsidRPr="00996FAF" w:rsidRDefault="0071458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2C274DA"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9098AAF" w14:textId="77777777" w:rsidR="00714589" w:rsidRPr="00996FAF" w:rsidRDefault="008518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01778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14589" w:rsidRPr="00320639">
                  <w:rPr>
                    <w:rFonts w:ascii="Arial" w:hAnsi="Arial" w:cs="Arial"/>
                  </w:rPr>
                  <w:t>Compliant</w:t>
                </w:r>
              </w:sdtContent>
            </w:sdt>
          </w:p>
        </w:tc>
      </w:tr>
    </w:tbl>
    <w:p w14:paraId="55877B39" w14:textId="77777777" w:rsidR="00714589" w:rsidRDefault="00714589" w:rsidP="002B0C90">
      <w:pPr>
        <w:pStyle w:val="Heading20"/>
      </w:pPr>
      <w:r>
        <w:t>Findings</w:t>
      </w:r>
    </w:p>
    <w:p w14:paraId="3B6CE6F2" w14:textId="48183458" w:rsidR="002B587D" w:rsidRDefault="002B587D" w:rsidP="002B587D">
      <w:pPr>
        <w:pStyle w:val="NormalArial"/>
      </w:pPr>
      <w:r w:rsidRPr="001277BB">
        <w:t xml:space="preserve">This Quality Standard is assessed as Compliant as </w:t>
      </w:r>
      <w:r>
        <w:t>3</w:t>
      </w:r>
      <w:r w:rsidRPr="001277BB">
        <w:t xml:space="preserve"> of the </w:t>
      </w:r>
      <w:r>
        <w:t>3</w:t>
      </w:r>
      <w:r w:rsidRPr="001277BB">
        <w:t xml:space="preserve"> Requirements have been </w:t>
      </w:r>
      <w:r>
        <w:t>found</w:t>
      </w:r>
      <w:r w:rsidRPr="001277BB">
        <w:t xml:space="preserve"> Compliant</w:t>
      </w:r>
      <w:r>
        <w:t>, as:</w:t>
      </w:r>
    </w:p>
    <w:p w14:paraId="5BE2BBB8" w14:textId="2A257EFA" w:rsidR="00F2611C" w:rsidRPr="00D76D3F" w:rsidRDefault="00F974C8" w:rsidP="0036130C">
      <w:pPr>
        <w:pStyle w:val="NormalArial"/>
        <w:rPr>
          <w:color w:val="auto"/>
        </w:rPr>
      </w:pPr>
      <w:r w:rsidRPr="00D76D3F">
        <w:rPr>
          <w:color w:val="auto"/>
        </w:rPr>
        <w:t>Consumers and representatives</w:t>
      </w:r>
      <w:r w:rsidR="00F2611C" w:rsidRPr="00D76D3F">
        <w:rPr>
          <w:color w:val="auto"/>
        </w:rPr>
        <w:t xml:space="preserve"> said the environment </w:t>
      </w:r>
      <w:r w:rsidR="00D76D3F" w:rsidRPr="00D76D3F">
        <w:rPr>
          <w:color w:val="auto"/>
        </w:rPr>
        <w:t xml:space="preserve">was welcoming and they like to use the communal lounge and café. </w:t>
      </w:r>
      <w:r w:rsidR="00F2611C" w:rsidRPr="00D76D3F">
        <w:rPr>
          <w:color w:val="auto"/>
        </w:rPr>
        <w:t xml:space="preserve">Staff </w:t>
      </w:r>
      <w:r w:rsidR="00D76D3F" w:rsidRPr="00D76D3F">
        <w:rPr>
          <w:color w:val="auto"/>
        </w:rPr>
        <w:t>advised</w:t>
      </w:r>
      <w:r w:rsidR="00F2611C" w:rsidRPr="00D76D3F">
        <w:rPr>
          <w:color w:val="auto"/>
        </w:rPr>
        <w:t xml:space="preserve"> various areas </w:t>
      </w:r>
      <w:r w:rsidR="00D76D3F" w:rsidRPr="00D76D3F">
        <w:rPr>
          <w:color w:val="auto"/>
        </w:rPr>
        <w:t xml:space="preserve">were </w:t>
      </w:r>
      <w:r w:rsidR="00F2611C" w:rsidRPr="00D76D3F">
        <w:rPr>
          <w:color w:val="auto"/>
        </w:rPr>
        <w:t xml:space="preserve">available </w:t>
      </w:r>
      <w:r w:rsidR="00D76D3F" w:rsidRPr="00D76D3F">
        <w:rPr>
          <w:color w:val="auto"/>
        </w:rPr>
        <w:t>for</w:t>
      </w:r>
      <w:r w:rsidR="00F2611C" w:rsidRPr="00D76D3F">
        <w:rPr>
          <w:color w:val="auto"/>
        </w:rPr>
        <w:t xml:space="preserve"> consumers to relax, socialise in, receive their families or engage in activities. </w:t>
      </w:r>
      <w:r w:rsidR="00D76D3F" w:rsidRPr="00D76D3F">
        <w:rPr>
          <w:color w:val="auto"/>
        </w:rPr>
        <w:t xml:space="preserve">Consumers rooms were observed to be personalised with their own furniture and belongings and staff were observed to welcome visitors in a friendly manner. </w:t>
      </w:r>
      <w:r w:rsidR="00F2611C" w:rsidRPr="00D76D3F">
        <w:rPr>
          <w:color w:val="auto"/>
        </w:rPr>
        <w:t xml:space="preserve"> </w:t>
      </w:r>
    </w:p>
    <w:p w14:paraId="0D32D101" w14:textId="1D266F97" w:rsidR="00F2611C" w:rsidRPr="00D76D3F" w:rsidRDefault="00F974C8" w:rsidP="0036130C">
      <w:pPr>
        <w:pStyle w:val="NormalArial"/>
        <w:rPr>
          <w:rFonts w:eastAsia="Arial"/>
          <w:color w:val="auto"/>
        </w:rPr>
      </w:pPr>
      <w:r w:rsidRPr="00D76D3F">
        <w:rPr>
          <w:rFonts w:eastAsia="Arial"/>
          <w:color w:val="auto"/>
        </w:rPr>
        <w:t>Consumers and representatives</w:t>
      </w:r>
      <w:r w:rsidR="00F2611C" w:rsidRPr="00D76D3F">
        <w:rPr>
          <w:rFonts w:eastAsia="Arial"/>
          <w:color w:val="auto"/>
        </w:rPr>
        <w:t xml:space="preserve"> said </w:t>
      </w:r>
      <w:r w:rsidR="00D76D3F">
        <w:rPr>
          <w:rFonts w:eastAsia="Arial"/>
          <w:color w:val="auto"/>
        </w:rPr>
        <w:t xml:space="preserve">cleaning was completed every day, staff were very good at undertaking maintenance, and they could come and go as they pleased. Staff said and cleaning documentation evidenced, consumer rooms and communal areas were cleaned daily. </w:t>
      </w:r>
      <w:r w:rsidR="00F2611C" w:rsidRPr="00D76D3F">
        <w:rPr>
          <w:rFonts w:eastAsia="Arial"/>
          <w:color w:val="auto"/>
        </w:rPr>
        <w:t xml:space="preserve">Consumers were observed to </w:t>
      </w:r>
      <w:r w:rsidR="00D76D3F" w:rsidRPr="00D76D3F">
        <w:rPr>
          <w:rFonts w:eastAsia="Arial"/>
          <w:color w:val="auto"/>
        </w:rPr>
        <w:t>leave and move</w:t>
      </w:r>
      <w:r w:rsidR="00F2611C" w:rsidRPr="00D76D3F">
        <w:rPr>
          <w:rFonts w:eastAsia="Arial"/>
          <w:color w:val="auto"/>
        </w:rPr>
        <w:t xml:space="preserve"> freely </w:t>
      </w:r>
      <w:r w:rsidR="00D76D3F" w:rsidRPr="00D76D3F">
        <w:rPr>
          <w:rFonts w:eastAsia="Arial"/>
          <w:color w:val="auto"/>
        </w:rPr>
        <w:t>between</w:t>
      </w:r>
      <w:r w:rsidR="00F2611C" w:rsidRPr="00D76D3F">
        <w:rPr>
          <w:rFonts w:eastAsia="Arial"/>
          <w:color w:val="auto"/>
        </w:rPr>
        <w:t xml:space="preserve"> indoor and outdoo</w:t>
      </w:r>
      <w:r w:rsidR="00D76D3F" w:rsidRPr="00D76D3F">
        <w:rPr>
          <w:rFonts w:eastAsia="Arial"/>
          <w:color w:val="auto"/>
        </w:rPr>
        <w:t>r areas.</w:t>
      </w:r>
    </w:p>
    <w:p w14:paraId="3D0E9F4B" w14:textId="78002F28" w:rsidR="00F2611C" w:rsidRPr="00CF3D4D" w:rsidRDefault="00F974C8" w:rsidP="0036130C">
      <w:pPr>
        <w:pStyle w:val="NormalArial"/>
        <w:rPr>
          <w:color w:val="auto"/>
        </w:rPr>
      </w:pPr>
      <w:r w:rsidRPr="00CF3D4D">
        <w:rPr>
          <w:color w:val="auto"/>
        </w:rPr>
        <w:t>Consumers and representatives</w:t>
      </w:r>
      <w:r w:rsidR="00F2611C" w:rsidRPr="00CF3D4D">
        <w:rPr>
          <w:color w:val="auto"/>
        </w:rPr>
        <w:t xml:space="preserve"> confirmed </w:t>
      </w:r>
      <w:r w:rsidR="00D76D3F" w:rsidRPr="00CF3D4D">
        <w:rPr>
          <w:color w:val="auto"/>
        </w:rPr>
        <w:t xml:space="preserve">maintenance of bathrooms or fixtures within their room were repaired quickly when required. </w:t>
      </w:r>
      <w:r w:rsidR="00F2611C" w:rsidRPr="00CF3D4D">
        <w:rPr>
          <w:color w:val="auto"/>
        </w:rPr>
        <w:t xml:space="preserve">Staff </w:t>
      </w:r>
      <w:r w:rsidR="00D76D3F" w:rsidRPr="00CF3D4D">
        <w:rPr>
          <w:color w:val="auto"/>
        </w:rPr>
        <w:t xml:space="preserve">demonstrated knowledge of maintenance systems, including the need to log repairs to alert maintenance staff. Furniture, fittings and equipment was observed to be safe, clean and suitable for consumer needs. </w:t>
      </w:r>
      <w:r w:rsidR="00F2611C" w:rsidRPr="00CF3D4D">
        <w:rPr>
          <w:rFonts w:eastAsia="Arial"/>
          <w:color w:val="auto"/>
        </w:rPr>
        <w:t xml:space="preserve"> </w:t>
      </w:r>
    </w:p>
    <w:p w14:paraId="13D911E9" w14:textId="5E715675" w:rsidR="00714589" w:rsidRPr="00262C0B" w:rsidRDefault="00714589" w:rsidP="0036130C">
      <w:pPr>
        <w:pStyle w:val="NormalArial"/>
      </w:pPr>
      <w:r>
        <w:br w:type="page"/>
      </w:r>
    </w:p>
    <w:p w14:paraId="0990CD5F"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51379" w14:paraId="662FD149"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23720F"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DB53EF"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23D5ABB8"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CD913" w14:textId="77777777" w:rsidR="00714589" w:rsidRPr="00996FAF" w:rsidRDefault="0071458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7A09BE5"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78992E8"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82911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14589" w:rsidRPr="0058411F">
                  <w:rPr>
                    <w:rFonts w:ascii="Arial" w:hAnsi="Arial" w:cs="Arial"/>
                  </w:rPr>
                  <w:t>Compliant</w:t>
                </w:r>
              </w:sdtContent>
            </w:sdt>
          </w:p>
        </w:tc>
      </w:tr>
      <w:tr w:rsidR="00351379" w14:paraId="11EF6AB9"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978BA" w14:textId="77777777" w:rsidR="00714589" w:rsidRPr="00996FAF" w:rsidRDefault="0071458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D094AF7"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88DC5F1"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348239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14589" w:rsidRPr="0058411F">
                  <w:rPr>
                    <w:rFonts w:ascii="Arial" w:hAnsi="Arial" w:cs="Arial"/>
                  </w:rPr>
                  <w:t>Compliant</w:t>
                </w:r>
              </w:sdtContent>
            </w:sdt>
          </w:p>
        </w:tc>
      </w:tr>
      <w:tr w:rsidR="00351379" w14:paraId="0275BE38"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DE937" w14:textId="77777777" w:rsidR="00714589" w:rsidRPr="00996FAF" w:rsidRDefault="0071458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448AAAF"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2C8F542"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9615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14589" w:rsidRPr="0058411F">
                  <w:rPr>
                    <w:rFonts w:ascii="Arial" w:hAnsi="Arial" w:cs="Arial"/>
                  </w:rPr>
                  <w:t>Compliant</w:t>
                </w:r>
              </w:sdtContent>
            </w:sdt>
          </w:p>
        </w:tc>
      </w:tr>
      <w:tr w:rsidR="00351379" w14:paraId="2B46EBAC" w14:textId="77777777" w:rsidTr="003513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F2AA1" w14:textId="77777777" w:rsidR="00714589" w:rsidRPr="00996FAF" w:rsidRDefault="0071458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2E35CDA"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76DD310" w14:textId="77777777" w:rsidR="00714589" w:rsidRPr="00996FAF" w:rsidRDefault="008518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170810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14589" w:rsidRPr="0058411F">
                  <w:rPr>
                    <w:rFonts w:ascii="Arial" w:hAnsi="Arial" w:cs="Arial"/>
                  </w:rPr>
                  <w:t>Compliant</w:t>
                </w:r>
              </w:sdtContent>
            </w:sdt>
          </w:p>
        </w:tc>
      </w:tr>
    </w:tbl>
    <w:p w14:paraId="5ACBFDAC" w14:textId="77777777" w:rsidR="00714589" w:rsidRDefault="00714589" w:rsidP="00D87E7C">
      <w:pPr>
        <w:pStyle w:val="Heading20"/>
      </w:pPr>
      <w:r w:rsidRPr="00996FAF">
        <w:t>Findings</w:t>
      </w:r>
    </w:p>
    <w:p w14:paraId="6806FEFA" w14:textId="0D931D50" w:rsidR="002B587D" w:rsidRDefault="002B587D"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67B273C9" w14:textId="15C95678" w:rsidR="00F2611C" w:rsidRDefault="003B62DE" w:rsidP="0036130C">
      <w:pPr>
        <w:pStyle w:val="NormalArial"/>
      </w:pPr>
      <w:r>
        <w:t>C</w:t>
      </w:r>
      <w:r w:rsidR="00F974C8">
        <w:t xml:space="preserve">onsumers </w:t>
      </w:r>
      <w:r w:rsidR="00F2611C">
        <w:t xml:space="preserve">said they </w:t>
      </w:r>
      <w:r>
        <w:t xml:space="preserve">felt comfortable to approach staff to raise concerns. </w:t>
      </w:r>
      <w:r w:rsidR="00F2611C">
        <w:t xml:space="preserve">Staff </w:t>
      </w:r>
      <w:r>
        <w:t xml:space="preserve">described online, written and verbal mechanisms were </w:t>
      </w:r>
      <w:r w:rsidR="00F2611C">
        <w:t xml:space="preserve">available </w:t>
      </w:r>
      <w:r>
        <w:t>to support c</w:t>
      </w:r>
      <w:r w:rsidR="00F974C8">
        <w:t>onsumers and representatives</w:t>
      </w:r>
      <w:r w:rsidR="00F2611C">
        <w:t xml:space="preserve"> to make </w:t>
      </w:r>
      <w:r>
        <w:t>suggestions or complaints. F</w:t>
      </w:r>
      <w:r w:rsidR="00F2611C">
        <w:t xml:space="preserve">eedback forms and collection boxes </w:t>
      </w:r>
      <w:r>
        <w:t>were readily accessible, with meeting minutes evidencing consumers were encouraged to raise concerns verbally.</w:t>
      </w:r>
    </w:p>
    <w:p w14:paraId="0A78101E" w14:textId="3B0EFA95" w:rsidR="008815B0" w:rsidRDefault="003B62DE" w:rsidP="0036130C">
      <w:pPr>
        <w:pStyle w:val="NormalArial"/>
      </w:pPr>
      <w:r>
        <w:t>C</w:t>
      </w:r>
      <w:r w:rsidR="00F974C8">
        <w:t>onsumers and representatives</w:t>
      </w:r>
      <w:r w:rsidR="00F2611C">
        <w:t xml:space="preserve"> </w:t>
      </w:r>
      <w:r w:rsidR="008815B0">
        <w:t xml:space="preserve">said they knew how to contact external agencies, if their complaints were not resolved satisfactorily. </w:t>
      </w:r>
      <w:r w:rsidR="00F2611C">
        <w:t xml:space="preserve">Staff </w:t>
      </w:r>
      <w:r w:rsidR="008815B0">
        <w:t>demonstrated knowledge of how to support consumers to access complaints or advocacy and language services, however some staff were bilingual and could assist. Posters were displayed, and the consumer handbook, promoted consumer access to advocacy and complaint services.</w:t>
      </w:r>
    </w:p>
    <w:p w14:paraId="62E8C6F9" w14:textId="49261D16" w:rsidR="00F2611C" w:rsidRDefault="008815B0" w:rsidP="0036130C">
      <w:pPr>
        <w:pStyle w:val="NormalArial"/>
      </w:pPr>
      <w:r>
        <w:t>C</w:t>
      </w:r>
      <w:r w:rsidR="00F974C8">
        <w:t>onsumers and representatives</w:t>
      </w:r>
      <w:r w:rsidR="00F2611C">
        <w:t xml:space="preserve"> stated when feedback </w:t>
      </w:r>
      <w:r w:rsidR="00B0712F">
        <w:t>wa</w:t>
      </w:r>
      <w:r w:rsidR="00F2611C">
        <w:t>s provided</w:t>
      </w:r>
      <w:r w:rsidR="00B0712F">
        <w:t xml:space="preserve">, apologies were given, and their concerns were resolved promptly. Staff demonstrated understanding of </w:t>
      </w:r>
      <w:r w:rsidR="00F2611C">
        <w:t xml:space="preserve">open disclosure </w:t>
      </w:r>
      <w:r w:rsidR="00B0712F">
        <w:t xml:space="preserve">principles and confirmed this was applied to complaints management. </w:t>
      </w:r>
      <w:r w:rsidR="00F2611C">
        <w:t xml:space="preserve"> </w:t>
      </w:r>
      <w:r w:rsidR="00B0712F">
        <w:t xml:space="preserve">Complaints documentation evidenced actions were taken quickly when complaints were made. </w:t>
      </w:r>
    </w:p>
    <w:p w14:paraId="5F603272" w14:textId="5C15954B" w:rsidR="00714589" w:rsidRPr="00712752" w:rsidRDefault="00B0712F" w:rsidP="0036130C">
      <w:pPr>
        <w:pStyle w:val="NormalArial"/>
      </w:pPr>
      <w:r>
        <w:t>C</w:t>
      </w:r>
      <w:r w:rsidR="00F974C8">
        <w:t xml:space="preserve">onsumers and </w:t>
      </w:r>
      <w:r>
        <w:t xml:space="preserve">staff gave practical examples of how the maintenance of the gardens and the composition of the lifestyle program had improved due to consumer feedback. </w:t>
      </w:r>
      <w:r w:rsidR="00F2611C">
        <w:t xml:space="preserve">Management </w:t>
      </w:r>
      <w:r>
        <w:t xml:space="preserve">advised </w:t>
      </w:r>
      <w:r w:rsidR="00C7172F">
        <w:t>when f</w:t>
      </w:r>
      <w:r>
        <w:t xml:space="preserve">eedback was given, their </w:t>
      </w:r>
      <w:r w:rsidR="00C7172F">
        <w:t>responsive</w:t>
      </w:r>
      <w:r>
        <w:t xml:space="preserve"> actions were evaluated with consumers to ensure improvement was made. Continuous improvement documentation evidenced feedback was recorded and reviewed for trends. </w:t>
      </w:r>
      <w:r w:rsidR="00F2611C">
        <w:t xml:space="preserve"> </w:t>
      </w:r>
      <w:r w:rsidR="00714589" w:rsidRPr="00712752">
        <w:br w:type="page"/>
      </w:r>
    </w:p>
    <w:p w14:paraId="087C2BC4"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51379" w14:paraId="7F88E3F3"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A7A458"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5888E8"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2A15FA87"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DDFE8" w14:textId="77777777" w:rsidR="00714589" w:rsidRPr="00996FAF" w:rsidRDefault="0071458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A3A038"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46757D"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42939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14589" w:rsidRPr="002F768C">
                  <w:rPr>
                    <w:rFonts w:ascii="Arial" w:hAnsi="Arial" w:cs="Arial"/>
                  </w:rPr>
                  <w:t>Compliant</w:t>
                </w:r>
              </w:sdtContent>
            </w:sdt>
          </w:p>
        </w:tc>
      </w:tr>
      <w:tr w:rsidR="00351379" w14:paraId="67A85D6D"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38D6C7" w14:textId="77777777" w:rsidR="00714589" w:rsidRPr="00996FAF" w:rsidRDefault="0071458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79447F7"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E99A6FE"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16412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14589" w:rsidRPr="002F768C">
                  <w:rPr>
                    <w:rFonts w:ascii="Arial" w:hAnsi="Arial" w:cs="Arial"/>
                  </w:rPr>
                  <w:t>Compliant</w:t>
                </w:r>
              </w:sdtContent>
            </w:sdt>
          </w:p>
        </w:tc>
      </w:tr>
      <w:tr w:rsidR="00351379" w14:paraId="218D0F57"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501E1" w14:textId="77777777" w:rsidR="00714589" w:rsidRPr="00996FAF" w:rsidRDefault="0071458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DF5E210"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CEE6B09"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14183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14589" w:rsidRPr="002F768C">
                  <w:rPr>
                    <w:rFonts w:ascii="Arial" w:hAnsi="Arial" w:cs="Arial"/>
                  </w:rPr>
                  <w:t>Compliant</w:t>
                </w:r>
              </w:sdtContent>
            </w:sdt>
          </w:p>
        </w:tc>
      </w:tr>
      <w:tr w:rsidR="00351379" w14:paraId="430A3AFB"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9232A1" w14:textId="77777777" w:rsidR="00714589" w:rsidRPr="00996FAF" w:rsidRDefault="0071458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AD22E7"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20DEA4" w14:textId="77777777" w:rsidR="00714589" w:rsidRPr="00996FAF" w:rsidRDefault="0085181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06480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14589" w:rsidRPr="002F768C">
                  <w:rPr>
                    <w:rFonts w:ascii="Arial" w:hAnsi="Arial" w:cs="Arial"/>
                  </w:rPr>
                  <w:t>Compliant</w:t>
                </w:r>
              </w:sdtContent>
            </w:sdt>
          </w:p>
        </w:tc>
      </w:tr>
      <w:tr w:rsidR="00351379" w14:paraId="434C78E7" w14:textId="77777777" w:rsidTr="00351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57D55" w14:textId="77777777" w:rsidR="00714589" w:rsidRPr="00996FAF" w:rsidRDefault="0071458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E261106"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56809CB" w14:textId="77777777" w:rsidR="00714589" w:rsidRPr="00996FAF" w:rsidRDefault="0085181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79717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14589" w:rsidRPr="002F768C">
                  <w:rPr>
                    <w:rFonts w:ascii="Arial" w:hAnsi="Arial" w:cs="Arial"/>
                  </w:rPr>
                  <w:t>Compliant</w:t>
                </w:r>
              </w:sdtContent>
            </w:sdt>
          </w:p>
        </w:tc>
      </w:tr>
    </w:tbl>
    <w:p w14:paraId="67C70CAF" w14:textId="77777777" w:rsidR="00714589" w:rsidRDefault="00714589" w:rsidP="002B0C90">
      <w:pPr>
        <w:pStyle w:val="Heading20"/>
      </w:pPr>
      <w:r>
        <w:t>Findings</w:t>
      </w:r>
    </w:p>
    <w:p w14:paraId="044C9E82" w14:textId="044E7B24" w:rsidR="002B587D" w:rsidRDefault="002B587D" w:rsidP="0036130C">
      <w:pPr>
        <w:pStyle w:val="NormalArial"/>
        <w:rPr>
          <w:color w:val="auto"/>
        </w:rPr>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45850AA4" w14:textId="5FD833EB" w:rsidR="00F2611C" w:rsidRPr="00241E6A" w:rsidRDefault="0020236B" w:rsidP="0036130C">
      <w:pPr>
        <w:pStyle w:val="NormalArial"/>
        <w:rPr>
          <w:color w:val="auto"/>
        </w:rPr>
      </w:pPr>
      <w:r w:rsidRPr="00241E6A">
        <w:rPr>
          <w:color w:val="auto"/>
        </w:rPr>
        <w:t>C</w:t>
      </w:r>
      <w:r w:rsidR="00F974C8" w:rsidRPr="00241E6A">
        <w:rPr>
          <w:color w:val="auto"/>
        </w:rPr>
        <w:t>onsumers and representatives</w:t>
      </w:r>
      <w:r w:rsidR="00F2611C" w:rsidRPr="00241E6A">
        <w:rPr>
          <w:color w:val="auto"/>
        </w:rPr>
        <w:t xml:space="preserve"> </w:t>
      </w:r>
      <w:r w:rsidRPr="00241E6A">
        <w:rPr>
          <w:color w:val="auto"/>
        </w:rPr>
        <w:t xml:space="preserve">felt there was </w:t>
      </w:r>
      <w:r w:rsidR="00F2611C" w:rsidRPr="00241E6A">
        <w:rPr>
          <w:color w:val="auto"/>
        </w:rPr>
        <w:t xml:space="preserve">enough staff to meet consumers’ needs and </w:t>
      </w:r>
      <w:r w:rsidRPr="00241E6A">
        <w:rPr>
          <w:color w:val="auto"/>
        </w:rPr>
        <w:t xml:space="preserve">confirmed staff attended to consumers calls for assistance, quickly. Management said </w:t>
      </w:r>
      <w:r w:rsidR="00184696" w:rsidRPr="00241E6A">
        <w:rPr>
          <w:color w:val="auto"/>
        </w:rPr>
        <w:t xml:space="preserve">employed </w:t>
      </w:r>
      <w:r w:rsidRPr="00241E6A">
        <w:rPr>
          <w:color w:val="auto"/>
        </w:rPr>
        <w:t xml:space="preserve">staff were used </w:t>
      </w:r>
      <w:r w:rsidR="00184696" w:rsidRPr="00241E6A">
        <w:rPr>
          <w:color w:val="auto"/>
        </w:rPr>
        <w:t xml:space="preserve">first, </w:t>
      </w:r>
      <w:r w:rsidRPr="00241E6A">
        <w:rPr>
          <w:color w:val="auto"/>
        </w:rPr>
        <w:t xml:space="preserve">prior to seeking agency staff to fill </w:t>
      </w:r>
      <w:r w:rsidR="00184696" w:rsidRPr="00241E6A">
        <w:rPr>
          <w:color w:val="auto"/>
        </w:rPr>
        <w:t xml:space="preserve">vacant </w:t>
      </w:r>
      <w:r w:rsidRPr="00241E6A">
        <w:rPr>
          <w:color w:val="auto"/>
        </w:rPr>
        <w:t xml:space="preserve">shifts. Rostering documentation evidenced all shifts were filled, nurses were on duty continuously and staff were reallocated to ensure the right mix of staff </w:t>
      </w:r>
      <w:r w:rsidR="00184696" w:rsidRPr="00241E6A">
        <w:rPr>
          <w:color w:val="auto"/>
        </w:rPr>
        <w:t>was</w:t>
      </w:r>
      <w:r w:rsidRPr="00241E6A">
        <w:rPr>
          <w:color w:val="auto"/>
        </w:rPr>
        <w:t xml:space="preserve"> available to support consumers. </w:t>
      </w:r>
      <w:r w:rsidR="00F2611C" w:rsidRPr="00241E6A">
        <w:rPr>
          <w:color w:val="auto"/>
        </w:rPr>
        <w:t xml:space="preserve"> </w:t>
      </w:r>
    </w:p>
    <w:p w14:paraId="77264E0A" w14:textId="0834D5F4" w:rsidR="00F2611C" w:rsidRPr="00241E6A" w:rsidRDefault="00184696" w:rsidP="0036130C">
      <w:pPr>
        <w:pStyle w:val="NormalArial"/>
        <w:rPr>
          <w:color w:val="auto"/>
        </w:rPr>
      </w:pPr>
      <w:r w:rsidRPr="00241E6A">
        <w:rPr>
          <w:color w:val="auto"/>
        </w:rPr>
        <w:t>Consumers</w:t>
      </w:r>
      <w:r w:rsidR="00F974C8" w:rsidRPr="00241E6A">
        <w:rPr>
          <w:color w:val="auto"/>
        </w:rPr>
        <w:t xml:space="preserve"> and representatives</w:t>
      </w:r>
      <w:r w:rsidR="00F2611C" w:rsidRPr="00241E6A">
        <w:rPr>
          <w:color w:val="auto"/>
        </w:rPr>
        <w:t xml:space="preserve"> </w:t>
      </w:r>
      <w:r w:rsidRPr="00241E6A">
        <w:rPr>
          <w:color w:val="auto"/>
        </w:rPr>
        <w:t xml:space="preserve">said staff treat consumers with kindness and they are gentle when they provide care. </w:t>
      </w:r>
      <w:r w:rsidR="00F2611C" w:rsidRPr="00241E6A">
        <w:rPr>
          <w:color w:val="auto"/>
        </w:rPr>
        <w:t xml:space="preserve">Staff demonstrated </w:t>
      </w:r>
      <w:r w:rsidRPr="00241E6A">
        <w:rPr>
          <w:color w:val="auto"/>
        </w:rPr>
        <w:t xml:space="preserve">knowledge of consumer’s life history, their preferred name, their care needs and preferences. </w:t>
      </w:r>
      <w:r w:rsidR="00F2611C" w:rsidRPr="00241E6A">
        <w:rPr>
          <w:color w:val="auto"/>
        </w:rPr>
        <w:t xml:space="preserve">Staff were observed to engage with consumers and their family members in a respectful and personable manner. </w:t>
      </w:r>
    </w:p>
    <w:p w14:paraId="2719B0BB" w14:textId="443941FC" w:rsidR="00F2611C" w:rsidRPr="00241E6A" w:rsidRDefault="00184696" w:rsidP="0036130C">
      <w:pPr>
        <w:pStyle w:val="NormalArial"/>
        <w:rPr>
          <w:color w:val="auto"/>
        </w:rPr>
      </w:pPr>
      <w:r w:rsidRPr="00241E6A">
        <w:rPr>
          <w:color w:val="auto"/>
        </w:rPr>
        <w:t>C</w:t>
      </w:r>
      <w:r w:rsidR="00F974C8" w:rsidRPr="00241E6A">
        <w:rPr>
          <w:color w:val="auto"/>
        </w:rPr>
        <w:t>onsumers and representatives</w:t>
      </w:r>
      <w:r w:rsidR="00F2611C" w:rsidRPr="00241E6A">
        <w:rPr>
          <w:color w:val="auto"/>
        </w:rPr>
        <w:t xml:space="preserve"> felt staff were competent </w:t>
      </w:r>
      <w:r w:rsidRPr="00241E6A">
        <w:rPr>
          <w:color w:val="auto"/>
        </w:rPr>
        <w:t>and knew how to meet the</w:t>
      </w:r>
      <w:r w:rsidR="00F2611C" w:rsidRPr="00241E6A">
        <w:rPr>
          <w:color w:val="auto"/>
        </w:rPr>
        <w:t xml:space="preserve"> consumers’ care needs. Management </w:t>
      </w:r>
      <w:r w:rsidRPr="00241E6A">
        <w:rPr>
          <w:color w:val="auto"/>
        </w:rPr>
        <w:t xml:space="preserve">said orientation and induction, including buddy shifts were used to ensure staff were </w:t>
      </w:r>
      <w:r w:rsidR="00F2611C" w:rsidRPr="00241E6A">
        <w:rPr>
          <w:color w:val="auto"/>
        </w:rPr>
        <w:t xml:space="preserve">competent </w:t>
      </w:r>
      <w:r w:rsidRPr="00241E6A">
        <w:rPr>
          <w:color w:val="auto"/>
        </w:rPr>
        <w:t xml:space="preserve">prior to working independently. Personnel records evidenced all staff had the qualifications </w:t>
      </w:r>
      <w:r w:rsidR="00241E6A" w:rsidRPr="00241E6A">
        <w:rPr>
          <w:color w:val="auto"/>
        </w:rPr>
        <w:t xml:space="preserve">required for their position and their suitability to work in aged care had been verified. </w:t>
      </w:r>
      <w:r w:rsidRPr="00241E6A">
        <w:rPr>
          <w:color w:val="auto"/>
        </w:rPr>
        <w:t xml:space="preserve"> </w:t>
      </w:r>
    </w:p>
    <w:p w14:paraId="2DBE9F10" w14:textId="04E8FC36" w:rsidR="00241E6A" w:rsidRPr="005E0685" w:rsidRDefault="00241E6A" w:rsidP="0036130C">
      <w:pPr>
        <w:pStyle w:val="NormalArial"/>
        <w:rPr>
          <w:color w:val="auto"/>
        </w:rPr>
      </w:pPr>
      <w:r w:rsidRPr="00241E6A">
        <w:rPr>
          <w:color w:val="auto"/>
        </w:rPr>
        <w:t>C</w:t>
      </w:r>
      <w:r w:rsidR="00F974C8" w:rsidRPr="00241E6A">
        <w:rPr>
          <w:color w:val="auto"/>
        </w:rPr>
        <w:t>onsumers and representatives</w:t>
      </w:r>
      <w:r w:rsidR="00F2611C" w:rsidRPr="00241E6A">
        <w:rPr>
          <w:color w:val="auto"/>
        </w:rPr>
        <w:t xml:space="preserve"> </w:t>
      </w:r>
      <w:r w:rsidRPr="00241E6A">
        <w:rPr>
          <w:color w:val="auto"/>
        </w:rPr>
        <w:t xml:space="preserve">said staff were appropriately trained. Management advised position descriptions were used to recruit staff and on commencement staff were required to complete a mandatory training program. </w:t>
      </w:r>
      <w:r w:rsidR="00F2611C" w:rsidRPr="00241E6A">
        <w:rPr>
          <w:color w:val="auto"/>
        </w:rPr>
        <w:t xml:space="preserve">Staff </w:t>
      </w:r>
      <w:r w:rsidRPr="00241E6A">
        <w:rPr>
          <w:color w:val="auto"/>
        </w:rPr>
        <w:t>confirmed</w:t>
      </w:r>
      <w:r w:rsidR="00F2611C" w:rsidRPr="00241E6A">
        <w:rPr>
          <w:color w:val="auto"/>
        </w:rPr>
        <w:t xml:space="preserve"> </w:t>
      </w:r>
      <w:r w:rsidRPr="00241E6A">
        <w:rPr>
          <w:color w:val="auto"/>
        </w:rPr>
        <w:t xml:space="preserve">participation in training was mandatory. Education records evidenced staff were trained in infection control, restrictive practices, manual </w:t>
      </w:r>
      <w:r w:rsidRPr="005E0685">
        <w:rPr>
          <w:color w:val="auto"/>
        </w:rPr>
        <w:t>handling, mandatory reporting and fire safety.</w:t>
      </w:r>
    </w:p>
    <w:p w14:paraId="2A3930AE" w14:textId="796B6295" w:rsidR="00714589" w:rsidRPr="00262C0B" w:rsidRDefault="00241E6A" w:rsidP="0036130C">
      <w:pPr>
        <w:pStyle w:val="NormalArial"/>
      </w:pPr>
      <w:r w:rsidRPr="005E0685">
        <w:rPr>
          <w:color w:val="auto"/>
        </w:rPr>
        <w:t>Management</w:t>
      </w:r>
      <w:r w:rsidR="00F2611C" w:rsidRPr="005E0685">
        <w:rPr>
          <w:color w:val="auto"/>
        </w:rPr>
        <w:t xml:space="preserve"> said </w:t>
      </w:r>
      <w:r w:rsidRPr="005E0685">
        <w:rPr>
          <w:color w:val="auto"/>
        </w:rPr>
        <w:t>staff</w:t>
      </w:r>
      <w:r w:rsidR="00F2611C" w:rsidRPr="005E0685">
        <w:rPr>
          <w:color w:val="auto"/>
        </w:rPr>
        <w:t xml:space="preserve"> performance </w:t>
      </w:r>
      <w:r w:rsidRPr="005E0685">
        <w:rPr>
          <w:color w:val="auto"/>
        </w:rPr>
        <w:t>was</w:t>
      </w:r>
      <w:r w:rsidR="00F2611C" w:rsidRPr="005E0685">
        <w:rPr>
          <w:color w:val="auto"/>
        </w:rPr>
        <w:t xml:space="preserve"> </w:t>
      </w:r>
      <w:r w:rsidRPr="005E0685">
        <w:rPr>
          <w:color w:val="auto"/>
        </w:rPr>
        <w:t xml:space="preserve">assessed and </w:t>
      </w:r>
      <w:r w:rsidR="00F2611C" w:rsidRPr="005E0685">
        <w:rPr>
          <w:color w:val="auto"/>
        </w:rPr>
        <w:t xml:space="preserve">monitored through </w:t>
      </w:r>
      <w:r w:rsidRPr="005E0685">
        <w:rPr>
          <w:color w:val="auto"/>
        </w:rPr>
        <w:t xml:space="preserve">informal and formal means, including an annual appraisal, however these had been completed inconsistently due to turnover. </w:t>
      </w:r>
      <w:r w:rsidR="00F2611C" w:rsidRPr="005E0685">
        <w:rPr>
          <w:color w:val="auto"/>
        </w:rPr>
        <w:t xml:space="preserve">Staff </w:t>
      </w:r>
      <w:r w:rsidR="005E0685" w:rsidRPr="005E0685">
        <w:rPr>
          <w:color w:val="auto"/>
        </w:rPr>
        <w:t xml:space="preserve">understood </w:t>
      </w:r>
      <w:r w:rsidR="00F2611C" w:rsidRPr="005E0685">
        <w:rPr>
          <w:color w:val="auto"/>
        </w:rPr>
        <w:t xml:space="preserve">their performance expectations and </w:t>
      </w:r>
      <w:r w:rsidR="005E0685" w:rsidRPr="005E0685">
        <w:rPr>
          <w:color w:val="auto"/>
        </w:rPr>
        <w:t xml:space="preserve">confirmed their practice was </w:t>
      </w:r>
      <w:r w:rsidR="005E0685" w:rsidRPr="005E0685">
        <w:rPr>
          <w:color w:val="auto"/>
        </w:rPr>
        <w:lastRenderedPageBreak/>
        <w:t>supervised and monitored by registered staff. P</w:t>
      </w:r>
      <w:r w:rsidR="00F2611C" w:rsidRPr="005E0685">
        <w:rPr>
          <w:color w:val="auto"/>
        </w:rPr>
        <w:t xml:space="preserve">olicies and procedures </w:t>
      </w:r>
      <w:r w:rsidR="005E0685" w:rsidRPr="005E0685">
        <w:rPr>
          <w:color w:val="auto"/>
        </w:rPr>
        <w:t xml:space="preserve">guided staff in performance management and review processes, with all staff due to have been appraised by April 2024. </w:t>
      </w:r>
      <w:r w:rsidR="00714589">
        <w:br w:type="page"/>
      </w:r>
    </w:p>
    <w:p w14:paraId="6F0D4213" w14:textId="77777777" w:rsidR="00714589" w:rsidRPr="00996FAF" w:rsidRDefault="0071458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51379" w14:paraId="1C8E2B9A" w14:textId="77777777" w:rsidTr="003513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ACBBF3" w14:textId="77777777" w:rsidR="00714589" w:rsidRPr="00996FAF" w:rsidRDefault="0071458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B34C97" w14:textId="77777777" w:rsidR="00714589" w:rsidRPr="00996FAF" w:rsidRDefault="007145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51379" w14:paraId="3A99CC60" w14:textId="77777777" w:rsidTr="003513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2B7868" w14:textId="77777777" w:rsidR="00714589" w:rsidRPr="00996FAF" w:rsidRDefault="0071458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FB6EFDE"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81CF96E"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2739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14589" w:rsidRPr="00384E73">
                  <w:rPr>
                    <w:rFonts w:ascii="Arial" w:hAnsi="Arial" w:cs="Arial"/>
                  </w:rPr>
                  <w:t>Compliant</w:t>
                </w:r>
              </w:sdtContent>
            </w:sdt>
          </w:p>
        </w:tc>
      </w:tr>
      <w:tr w:rsidR="00351379" w14:paraId="5BCD05CF"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42496E" w14:textId="77777777" w:rsidR="00714589" w:rsidRPr="00996FAF" w:rsidRDefault="0071458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F07D089"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9D7EDDD" w14:textId="77777777" w:rsidR="00714589" w:rsidRPr="00996FAF" w:rsidRDefault="0085181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3632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14589" w:rsidRPr="00384E73">
                  <w:rPr>
                    <w:rFonts w:ascii="Arial" w:hAnsi="Arial" w:cs="Arial"/>
                  </w:rPr>
                  <w:t>Compliant</w:t>
                </w:r>
              </w:sdtContent>
            </w:sdt>
          </w:p>
        </w:tc>
      </w:tr>
      <w:tr w:rsidR="00351379" w14:paraId="3A420276" w14:textId="77777777" w:rsidTr="003513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64BDD3" w14:textId="77777777" w:rsidR="00714589" w:rsidRPr="00996FAF" w:rsidRDefault="0071458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AD32983"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EC429D"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FC4211A"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236D8C3"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26740E"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3EEDF2"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43B1181" w14:textId="77777777" w:rsidR="00714589" w:rsidRPr="00996FAF" w:rsidRDefault="0071458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1B6016" w14:textId="77777777" w:rsidR="00714589" w:rsidRPr="00996FAF" w:rsidRDefault="0085181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8618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14589" w:rsidRPr="00384E73">
                  <w:rPr>
                    <w:rFonts w:ascii="Arial" w:hAnsi="Arial" w:cs="Arial"/>
                  </w:rPr>
                  <w:t>Compliant</w:t>
                </w:r>
              </w:sdtContent>
            </w:sdt>
          </w:p>
        </w:tc>
      </w:tr>
      <w:tr w:rsidR="00351379" w14:paraId="56D599D9" w14:textId="77777777" w:rsidTr="00351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6533E0" w14:textId="77777777" w:rsidR="00714589" w:rsidRPr="00996FAF" w:rsidRDefault="0071458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283C508" w14:textId="77777777" w:rsidR="00714589" w:rsidRPr="00996FAF" w:rsidRDefault="0071458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2AA7A3" w14:textId="77777777" w:rsidR="00714589" w:rsidRPr="00996FAF" w:rsidRDefault="007145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36DE910" w14:textId="77777777" w:rsidR="00714589" w:rsidRPr="00996FAF" w:rsidRDefault="007145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92E448" w14:textId="77777777" w:rsidR="00714589" w:rsidRPr="00996FAF" w:rsidRDefault="007145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04C4CFD" w14:textId="77777777" w:rsidR="00714589" w:rsidRPr="00996FAF" w:rsidRDefault="0071458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A324D8A" w14:textId="77777777" w:rsidR="00714589" w:rsidRPr="00996FAF" w:rsidRDefault="0085181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27015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14589" w:rsidRPr="00384E73">
                  <w:rPr>
                    <w:rFonts w:ascii="Arial" w:hAnsi="Arial" w:cs="Arial"/>
                  </w:rPr>
                  <w:t>Compliant</w:t>
                </w:r>
              </w:sdtContent>
            </w:sdt>
          </w:p>
        </w:tc>
      </w:tr>
      <w:tr w:rsidR="00351379" w14:paraId="121A9B0C" w14:textId="77777777" w:rsidTr="0035137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7BF731" w14:textId="77777777" w:rsidR="00714589" w:rsidRPr="00996FAF" w:rsidRDefault="0071458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DC6F914" w14:textId="77777777" w:rsidR="00714589" w:rsidRPr="00996FAF" w:rsidRDefault="007145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4E4BC9" w14:textId="77777777" w:rsidR="00714589" w:rsidRPr="00996FAF" w:rsidRDefault="007145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7BE177D" w14:textId="77777777" w:rsidR="00714589" w:rsidRPr="00996FAF" w:rsidRDefault="007145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97FC76" w14:textId="77777777" w:rsidR="00714589" w:rsidRPr="00996FAF" w:rsidRDefault="0071458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BBD23FE" w14:textId="77777777" w:rsidR="00714589" w:rsidRPr="00996FAF" w:rsidRDefault="0085181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29091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14589" w:rsidRPr="00384E73">
                  <w:rPr>
                    <w:rFonts w:ascii="Arial" w:hAnsi="Arial" w:cs="Arial"/>
                  </w:rPr>
                  <w:t>Compliant</w:t>
                </w:r>
              </w:sdtContent>
            </w:sdt>
          </w:p>
        </w:tc>
      </w:tr>
    </w:tbl>
    <w:p w14:paraId="21BAD1AF" w14:textId="77777777" w:rsidR="00714589" w:rsidRDefault="00714589" w:rsidP="00D87E7C">
      <w:pPr>
        <w:pStyle w:val="Heading20"/>
      </w:pPr>
      <w:r w:rsidRPr="00996FAF">
        <w:t>Findings</w:t>
      </w:r>
    </w:p>
    <w:p w14:paraId="2B722F81" w14:textId="77777777" w:rsidR="002B587D" w:rsidRDefault="002B587D" w:rsidP="002B587D">
      <w:pPr>
        <w:pStyle w:val="NormalArial"/>
        <w:rPr>
          <w:color w:val="auto"/>
        </w:rPr>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170AF481" w14:textId="35E57567" w:rsidR="00714589" w:rsidRPr="00A63D04" w:rsidRDefault="00F9528C" w:rsidP="00F2611C">
      <w:pPr>
        <w:pStyle w:val="NormalArial"/>
        <w:rPr>
          <w:color w:val="auto"/>
        </w:rPr>
      </w:pPr>
      <w:r w:rsidRPr="00A63D04">
        <w:rPr>
          <w:color w:val="auto"/>
        </w:rPr>
        <w:t>C</w:t>
      </w:r>
      <w:r w:rsidR="00F974C8" w:rsidRPr="00A63D04">
        <w:rPr>
          <w:color w:val="auto"/>
        </w:rPr>
        <w:t>onsumers and representatives</w:t>
      </w:r>
      <w:r w:rsidR="00F2611C" w:rsidRPr="00A63D04">
        <w:rPr>
          <w:color w:val="auto"/>
        </w:rPr>
        <w:t xml:space="preserve"> said the service </w:t>
      </w:r>
      <w:r w:rsidRPr="00A63D04">
        <w:rPr>
          <w:color w:val="auto"/>
        </w:rPr>
        <w:t>wa</w:t>
      </w:r>
      <w:r w:rsidR="00F2611C" w:rsidRPr="00A63D04">
        <w:rPr>
          <w:color w:val="auto"/>
        </w:rPr>
        <w:t>s well run</w:t>
      </w:r>
      <w:r w:rsidRPr="00A63D04">
        <w:rPr>
          <w:color w:val="auto"/>
        </w:rPr>
        <w:t xml:space="preserve"> and </w:t>
      </w:r>
      <w:r w:rsidR="00F2611C" w:rsidRPr="00A63D04">
        <w:rPr>
          <w:color w:val="auto"/>
        </w:rPr>
        <w:t xml:space="preserve">they have ongoing input into </w:t>
      </w:r>
      <w:r w:rsidRPr="00A63D04">
        <w:rPr>
          <w:color w:val="auto"/>
        </w:rPr>
        <w:t xml:space="preserve">how the service operates and how </w:t>
      </w:r>
      <w:r w:rsidR="00F2611C" w:rsidRPr="00A63D04">
        <w:rPr>
          <w:color w:val="auto"/>
        </w:rPr>
        <w:t xml:space="preserve">care </w:t>
      </w:r>
      <w:r w:rsidRPr="00A63D04">
        <w:rPr>
          <w:color w:val="auto"/>
        </w:rPr>
        <w:t>was</w:t>
      </w:r>
      <w:r w:rsidR="00F2611C" w:rsidRPr="00A63D04">
        <w:rPr>
          <w:color w:val="auto"/>
        </w:rPr>
        <w:t xml:space="preserve"> delivered</w:t>
      </w:r>
      <w:r w:rsidR="00A63D04" w:rsidRPr="00A63D04">
        <w:rPr>
          <w:color w:val="auto"/>
        </w:rPr>
        <w:t>, including through the consumer advisory committee and monthly meetings</w:t>
      </w:r>
      <w:r w:rsidR="00F2611C" w:rsidRPr="00A63D04">
        <w:rPr>
          <w:color w:val="auto"/>
        </w:rPr>
        <w:t xml:space="preserve">. </w:t>
      </w:r>
      <w:r w:rsidRPr="00A63D04">
        <w:rPr>
          <w:color w:val="auto"/>
        </w:rPr>
        <w:t xml:space="preserve">Meeting minutes evidenced soft music was played in the dining room in response to consumers raising concerns on noise levels. </w:t>
      </w:r>
      <w:r w:rsidR="00F2611C" w:rsidRPr="00A63D04">
        <w:rPr>
          <w:color w:val="auto"/>
        </w:rPr>
        <w:t xml:space="preserve">Management </w:t>
      </w:r>
      <w:r w:rsidRPr="00A63D04">
        <w:rPr>
          <w:color w:val="auto"/>
        </w:rPr>
        <w:t xml:space="preserve">advised a consumer experience survey was conducted monthly </w:t>
      </w:r>
      <w:r w:rsidR="00A63D04" w:rsidRPr="00A63D04">
        <w:rPr>
          <w:color w:val="auto"/>
        </w:rPr>
        <w:t xml:space="preserve">with results used to inform improvements. </w:t>
      </w:r>
      <w:r w:rsidRPr="00A63D04">
        <w:rPr>
          <w:color w:val="auto"/>
        </w:rPr>
        <w:t xml:space="preserve"> </w:t>
      </w:r>
    </w:p>
    <w:p w14:paraId="2D82B57F" w14:textId="0D8500F4" w:rsidR="00F2611C" w:rsidRPr="00A63D04" w:rsidRDefault="00A63D04" w:rsidP="00F2611C">
      <w:pPr>
        <w:pStyle w:val="NormalArial"/>
        <w:rPr>
          <w:color w:val="auto"/>
        </w:rPr>
      </w:pPr>
      <w:r w:rsidRPr="00A63D04">
        <w:rPr>
          <w:color w:val="auto"/>
        </w:rPr>
        <w:t>C</w:t>
      </w:r>
      <w:r w:rsidR="00F974C8" w:rsidRPr="00A63D04">
        <w:rPr>
          <w:color w:val="auto"/>
        </w:rPr>
        <w:t>onsumers and representative</w:t>
      </w:r>
      <w:r w:rsidRPr="00A63D04">
        <w:rPr>
          <w:color w:val="auto"/>
        </w:rPr>
        <w:t>s</w:t>
      </w:r>
      <w:r w:rsidR="00F2611C" w:rsidRPr="00A63D04">
        <w:rPr>
          <w:color w:val="auto"/>
        </w:rPr>
        <w:t xml:space="preserve"> said the culture was inclusive and management communicate</w:t>
      </w:r>
      <w:r w:rsidRPr="00A63D04">
        <w:rPr>
          <w:color w:val="auto"/>
        </w:rPr>
        <w:t>d</w:t>
      </w:r>
      <w:r w:rsidR="00F2611C" w:rsidRPr="00A63D04">
        <w:rPr>
          <w:color w:val="auto"/>
        </w:rPr>
        <w:t xml:space="preserve"> updates efficiently and in a timely manner. </w:t>
      </w:r>
      <w:r w:rsidRPr="00A63D04">
        <w:rPr>
          <w:color w:val="auto"/>
        </w:rPr>
        <w:t xml:space="preserve">Management </w:t>
      </w:r>
      <w:r w:rsidR="00F2611C" w:rsidRPr="00A63D04">
        <w:rPr>
          <w:color w:val="auto"/>
        </w:rPr>
        <w:t xml:space="preserve">described how clinical indicators, quality initiatives and incidents </w:t>
      </w:r>
      <w:r w:rsidRPr="00A63D04">
        <w:rPr>
          <w:color w:val="auto"/>
        </w:rPr>
        <w:t>we</w:t>
      </w:r>
      <w:r w:rsidR="00F2611C" w:rsidRPr="00A63D04">
        <w:rPr>
          <w:color w:val="auto"/>
        </w:rPr>
        <w:t>re discussed at relevant meetings</w:t>
      </w:r>
      <w:r w:rsidRPr="00A63D04">
        <w:rPr>
          <w:color w:val="auto"/>
        </w:rPr>
        <w:t xml:space="preserve"> and reports were submitted </w:t>
      </w:r>
      <w:r w:rsidRPr="00A63D04">
        <w:rPr>
          <w:color w:val="auto"/>
        </w:rPr>
        <w:lastRenderedPageBreak/>
        <w:t>to the Board for their review</w:t>
      </w:r>
      <w:r w:rsidR="00F2611C" w:rsidRPr="00A63D04">
        <w:rPr>
          <w:color w:val="auto"/>
        </w:rPr>
        <w:t xml:space="preserve">. </w:t>
      </w:r>
      <w:r w:rsidRPr="00A63D04">
        <w:rPr>
          <w:color w:val="auto"/>
        </w:rPr>
        <w:t xml:space="preserve">Meeting minutes evidenced, the Board, through a clinical governance committee, had oversight of the quality and safety of the care provided.  </w:t>
      </w:r>
    </w:p>
    <w:p w14:paraId="376DF217" w14:textId="6DD7E43A" w:rsidR="00F2611C" w:rsidRPr="00A63D04" w:rsidRDefault="00A63D04" w:rsidP="00F2611C">
      <w:pPr>
        <w:pStyle w:val="NormalArial"/>
        <w:rPr>
          <w:color w:val="auto"/>
        </w:rPr>
      </w:pPr>
      <w:r w:rsidRPr="00A63D04">
        <w:rPr>
          <w:color w:val="auto"/>
        </w:rPr>
        <w:t xml:space="preserve">Organisational systems </w:t>
      </w:r>
      <w:r w:rsidR="00F2611C" w:rsidRPr="00A63D04">
        <w:rPr>
          <w:color w:val="auto"/>
        </w:rPr>
        <w:t>relating to information management</w:t>
      </w:r>
      <w:r w:rsidRPr="00A63D04">
        <w:rPr>
          <w:color w:val="auto"/>
        </w:rPr>
        <w:t>, continuous improvement, workforce and financial governance, regulatory compliance and feedback/complaints systems were effective. Staff said they had access to the information they n</w:t>
      </w:r>
      <w:r w:rsidR="00F2611C" w:rsidRPr="00A63D04">
        <w:rPr>
          <w:color w:val="auto"/>
        </w:rPr>
        <w:t>eed to perform their roles</w:t>
      </w:r>
      <w:r w:rsidRPr="00A63D04">
        <w:rPr>
          <w:color w:val="auto"/>
        </w:rPr>
        <w:t xml:space="preserve">, they knew what roles and responsibilities were to ensure compliance with regulations and when feedback or complaints was received, continuous improvement was actioned and if additional funding was required, it was available. </w:t>
      </w:r>
    </w:p>
    <w:p w14:paraId="11B9B493" w14:textId="4A2542EC" w:rsidR="00F2611C" w:rsidRPr="00A63D04" w:rsidRDefault="00A63D04" w:rsidP="00F2611C">
      <w:pPr>
        <w:pStyle w:val="NormalArial"/>
        <w:rPr>
          <w:color w:val="auto"/>
        </w:rPr>
      </w:pPr>
      <w:r w:rsidRPr="00A63D04">
        <w:rPr>
          <w:color w:val="auto"/>
        </w:rPr>
        <w:t>C</w:t>
      </w:r>
      <w:r w:rsidR="00F974C8" w:rsidRPr="00A63D04">
        <w:rPr>
          <w:color w:val="auto"/>
        </w:rPr>
        <w:t>onsumers and representatives</w:t>
      </w:r>
      <w:r w:rsidR="00F2611C" w:rsidRPr="00A63D04">
        <w:rPr>
          <w:color w:val="auto"/>
        </w:rPr>
        <w:t xml:space="preserve"> </w:t>
      </w:r>
      <w:r w:rsidRPr="00A63D04">
        <w:rPr>
          <w:color w:val="auto"/>
        </w:rPr>
        <w:t>s</w:t>
      </w:r>
      <w:r w:rsidR="00F2611C" w:rsidRPr="00A63D04">
        <w:rPr>
          <w:color w:val="auto"/>
        </w:rPr>
        <w:t xml:space="preserve">tated consumers </w:t>
      </w:r>
      <w:r w:rsidRPr="00A63D04">
        <w:rPr>
          <w:color w:val="auto"/>
        </w:rPr>
        <w:t>we</w:t>
      </w:r>
      <w:r w:rsidR="00F2611C" w:rsidRPr="00A63D04">
        <w:rPr>
          <w:color w:val="auto"/>
        </w:rPr>
        <w:t>re supported to live the best life</w:t>
      </w:r>
      <w:r w:rsidRPr="00A63D04">
        <w:rPr>
          <w:color w:val="auto"/>
        </w:rPr>
        <w:t xml:space="preserve">. </w:t>
      </w:r>
      <w:r w:rsidR="00F2611C" w:rsidRPr="00A63D04">
        <w:rPr>
          <w:color w:val="auto"/>
        </w:rPr>
        <w:t xml:space="preserve">Staff </w:t>
      </w:r>
      <w:r w:rsidRPr="00A63D04">
        <w:rPr>
          <w:color w:val="auto"/>
        </w:rPr>
        <w:t xml:space="preserve">had access to policies and procedures to ensure high impact or high prevalence risks were managed appropriately and staff knew what constituted a serious incident and their responsibility to report it. An incident management system was used to report, trend and analyse adverse events, and this information was escalated to the governing body for oversight and response where risk was identified. </w:t>
      </w:r>
    </w:p>
    <w:p w14:paraId="76CB0AE6" w14:textId="2E9E981C" w:rsidR="00F2611C" w:rsidRPr="00A63D04" w:rsidRDefault="00A63D04" w:rsidP="00F2611C">
      <w:pPr>
        <w:rPr>
          <w:rFonts w:ascii="Arial" w:hAnsi="Arial" w:cs="Arial"/>
          <w:color w:val="auto"/>
        </w:rPr>
      </w:pPr>
      <w:r w:rsidRPr="00A63D04">
        <w:rPr>
          <w:rFonts w:ascii="Arial" w:hAnsi="Arial" w:cs="Arial"/>
          <w:color w:val="auto"/>
        </w:rPr>
        <w:t>A</w:t>
      </w:r>
      <w:r w:rsidR="00F2611C" w:rsidRPr="00A63D04">
        <w:rPr>
          <w:rFonts w:ascii="Arial" w:hAnsi="Arial" w:cs="Arial"/>
          <w:color w:val="auto"/>
        </w:rPr>
        <w:t xml:space="preserve"> clinical governance framework and </w:t>
      </w:r>
      <w:r w:rsidRPr="00A63D04">
        <w:rPr>
          <w:rFonts w:ascii="Arial" w:hAnsi="Arial" w:cs="Arial"/>
          <w:color w:val="auto"/>
        </w:rPr>
        <w:t>supporting systems were in place to monitor the safety and quality of clinical care, and to promote antimicrobial stewardship, the use of restrictive practice as a last resort and when things went wrong, open disclosure was used. Management advised</w:t>
      </w:r>
      <w:r w:rsidR="00F2611C" w:rsidRPr="00A63D04">
        <w:rPr>
          <w:rFonts w:ascii="Arial" w:hAnsi="Arial" w:cs="Arial"/>
          <w:color w:val="auto"/>
        </w:rPr>
        <w:t xml:space="preserve"> clinical care practice </w:t>
      </w:r>
      <w:r w:rsidRPr="00A63D04">
        <w:rPr>
          <w:rFonts w:ascii="Arial" w:hAnsi="Arial" w:cs="Arial"/>
          <w:color w:val="auto"/>
        </w:rPr>
        <w:t>wa</w:t>
      </w:r>
      <w:r w:rsidR="00F2611C" w:rsidRPr="00A63D04">
        <w:rPr>
          <w:rFonts w:ascii="Arial" w:hAnsi="Arial" w:cs="Arial"/>
          <w:color w:val="auto"/>
        </w:rPr>
        <w:t>s governed by policies</w:t>
      </w:r>
      <w:r w:rsidRPr="00A63D04">
        <w:rPr>
          <w:rFonts w:ascii="Arial" w:hAnsi="Arial" w:cs="Arial"/>
          <w:color w:val="auto"/>
        </w:rPr>
        <w:t>,</w:t>
      </w:r>
      <w:r w:rsidR="00F2611C" w:rsidRPr="00A63D04">
        <w:rPr>
          <w:rFonts w:ascii="Arial" w:hAnsi="Arial" w:cs="Arial"/>
          <w:color w:val="auto"/>
        </w:rPr>
        <w:t xml:space="preserve"> </w:t>
      </w:r>
      <w:r w:rsidRPr="00A63D04">
        <w:rPr>
          <w:rFonts w:ascii="Arial" w:hAnsi="Arial" w:cs="Arial"/>
          <w:color w:val="auto"/>
        </w:rPr>
        <w:t xml:space="preserve">with staff trained in their responsibilities and their practice was monitored through a monthly auditing program. </w:t>
      </w:r>
    </w:p>
    <w:p w14:paraId="097B01B3" w14:textId="77777777" w:rsidR="00F2611C" w:rsidRPr="00712752" w:rsidRDefault="00F2611C" w:rsidP="00F2611C">
      <w:pPr>
        <w:pStyle w:val="NormalArial"/>
      </w:pPr>
    </w:p>
    <w:sectPr w:rsidR="00F2611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73DDE" w14:textId="77777777" w:rsidR="004834D0" w:rsidRDefault="004834D0">
      <w:pPr>
        <w:spacing w:after="0"/>
      </w:pPr>
      <w:r>
        <w:separator/>
      </w:r>
    </w:p>
  </w:endnote>
  <w:endnote w:type="continuationSeparator" w:id="0">
    <w:p w14:paraId="29875509" w14:textId="77777777" w:rsidR="004834D0" w:rsidRDefault="004834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C0B3" w14:textId="77777777" w:rsidR="00714589" w:rsidRPr="00DF37F2" w:rsidRDefault="0071458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Lynbrook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AF43CF" w14:textId="77777777" w:rsidR="00714589" w:rsidRPr="00DF37F2" w:rsidRDefault="007145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3790</w:t>
    </w:r>
    <w:bookmarkEnd w:id="1"/>
    <w:r w:rsidRPr="00DF37F2">
      <w:rPr>
        <w:rStyle w:val="FooterBold"/>
        <w:rFonts w:ascii="Arial" w:hAnsi="Arial"/>
        <w:b w:val="0"/>
      </w:rPr>
      <w:tab/>
      <w:t xml:space="preserve">OFFICIAL: Sensitive </w:t>
    </w:r>
  </w:p>
  <w:p w14:paraId="16C91932" w14:textId="77777777" w:rsidR="00714589" w:rsidRPr="00DF37F2" w:rsidRDefault="007145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8DDF" w14:textId="77777777" w:rsidR="00714589" w:rsidRDefault="007145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4568B" w14:textId="77777777" w:rsidR="004834D0" w:rsidRDefault="004834D0" w:rsidP="00D71F88">
      <w:pPr>
        <w:spacing w:after="0"/>
      </w:pPr>
      <w:r>
        <w:separator/>
      </w:r>
    </w:p>
  </w:footnote>
  <w:footnote w:type="continuationSeparator" w:id="0">
    <w:p w14:paraId="060536CF" w14:textId="77777777" w:rsidR="004834D0" w:rsidRDefault="004834D0" w:rsidP="00D71F88">
      <w:pPr>
        <w:spacing w:after="0"/>
      </w:pPr>
      <w:r>
        <w:continuationSeparator/>
      </w:r>
    </w:p>
  </w:footnote>
  <w:footnote w:id="1">
    <w:p w14:paraId="67CA6862" w14:textId="42461B90" w:rsidR="00714589" w:rsidRDefault="0071458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2929">
        <w:rPr>
          <w:rFonts w:ascii="Arial" w:hAnsi="Arial" w:cs="Arial"/>
          <w:color w:val="auto"/>
          <w:sz w:val="20"/>
          <w:szCs w:val="20"/>
        </w:rPr>
        <w:t>section 40A</w:t>
      </w:r>
      <w:r w:rsidRPr="00592929">
        <w:rPr>
          <w:rFonts w:ascii="Arial" w:hAnsi="Arial" w:cs="Arial"/>
          <w:b/>
          <w:color w:val="auto"/>
          <w:sz w:val="20"/>
          <w:szCs w:val="20"/>
        </w:rPr>
        <w:t xml:space="preserve"> </w:t>
      </w:r>
      <w:r w:rsidRPr="00592929">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B1359AE" w14:textId="77777777" w:rsidR="00714589" w:rsidRDefault="007145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D839" w14:textId="77777777" w:rsidR="00714589" w:rsidRDefault="00714589">
    <w:pPr>
      <w:pStyle w:val="Header"/>
    </w:pPr>
    <w:r>
      <w:rPr>
        <w:noProof/>
        <w:color w:val="2B579A"/>
        <w:shd w:val="clear" w:color="auto" w:fill="E6E6E6"/>
        <w:lang w:val="en-US"/>
      </w:rPr>
      <w:drawing>
        <wp:anchor distT="0" distB="0" distL="114300" distR="114300" simplePos="0" relativeHeight="251658241" behindDoc="1" locked="0" layoutInCell="1" allowOverlap="1" wp14:anchorId="0FDDB2C7" wp14:editId="472043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61CD1" w14:textId="77777777" w:rsidR="00714589" w:rsidRDefault="00714589">
    <w:pPr>
      <w:pStyle w:val="Header"/>
    </w:pPr>
    <w:r>
      <w:rPr>
        <w:noProof/>
      </w:rPr>
      <w:drawing>
        <wp:anchor distT="0" distB="0" distL="114300" distR="114300" simplePos="0" relativeHeight="251658240" behindDoc="0" locked="0" layoutInCell="1" allowOverlap="1" wp14:anchorId="3BD207D7" wp14:editId="038386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7A20D4">
      <w:start w:val="1"/>
      <w:numFmt w:val="lowerRoman"/>
      <w:lvlText w:val="(%1)"/>
      <w:lvlJc w:val="left"/>
      <w:pPr>
        <w:ind w:left="1080" w:hanging="720"/>
      </w:pPr>
      <w:rPr>
        <w:rFonts w:hint="default"/>
      </w:rPr>
    </w:lvl>
    <w:lvl w:ilvl="1" w:tplc="EE80550E" w:tentative="1">
      <w:start w:val="1"/>
      <w:numFmt w:val="lowerLetter"/>
      <w:lvlText w:val="%2."/>
      <w:lvlJc w:val="left"/>
      <w:pPr>
        <w:ind w:left="1440" w:hanging="360"/>
      </w:pPr>
    </w:lvl>
    <w:lvl w:ilvl="2" w:tplc="818420B0" w:tentative="1">
      <w:start w:val="1"/>
      <w:numFmt w:val="lowerRoman"/>
      <w:lvlText w:val="%3."/>
      <w:lvlJc w:val="right"/>
      <w:pPr>
        <w:ind w:left="2160" w:hanging="180"/>
      </w:pPr>
    </w:lvl>
    <w:lvl w:ilvl="3" w:tplc="7DC6B0E4" w:tentative="1">
      <w:start w:val="1"/>
      <w:numFmt w:val="decimal"/>
      <w:lvlText w:val="%4."/>
      <w:lvlJc w:val="left"/>
      <w:pPr>
        <w:ind w:left="2880" w:hanging="360"/>
      </w:pPr>
    </w:lvl>
    <w:lvl w:ilvl="4" w:tplc="C2A6FC02" w:tentative="1">
      <w:start w:val="1"/>
      <w:numFmt w:val="lowerLetter"/>
      <w:lvlText w:val="%5."/>
      <w:lvlJc w:val="left"/>
      <w:pPr>
        <w:ind w:left="3600" w:hanging="360"/>
      </w:pPr>
    </w:lvl>
    <w:lvl w:ilvl="5" w:tplc="89E825D8" w:tentative="1">
      <w:start w:val="1"/>
      <w:numFmt w:val="lowerRoman"/>
      <w:lvlText w:val="%6."/>
      <w:lvlJc w:val="right"/>
      <w:pPr>
        <w:ind w:left="4320" w:hanging="180"/>
      </w:pPr>
    </w:lvl>
    <w:lvl w:ilvl="6" w:tplc="3D6A9BFA" w:tentative="1">
      <w:start w:val="1"/>
      <w:numFmt w:val="decimal"/>
      <w:lvlText w:val="%7."/>
      <w:lvlJc w:val="left"/>
      <w:pPr>
        <w:ind w:left="5040" w:hanging="360"/>
      </w:pPr>
    </w:lvl>
    <w:lvl w:ilvl="7" w:tplc="4BBCFFB8" w:tentative="1">
      <w:start w:val="1"/>
      <w:numFmt w:val="lowerLetter"/>
      <w:lvlText w:val="%8."/>
      <w:lvlJc w:val="left"/>
      <w:pPr>
        <w:ind w:left="5760" w:hanging="360"/>
      </w:pPr>
    </w:lvl>
    <w:lvl w:ilvl="8" w:tplc="D358611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18DFBE">
      <w:start w:val="1"/>
      <w:numFmt w:val="lowerRoman"/>
      <w:lvlText w:val="(%1)"/>
      <w:lvlJc w:val="left"/>
      <w:pPr>
        <w:ind w:left="1080" w:hanging="720"/>
      </w:pPr>
      <w:rPr>
        <w:rFonts w:hint="default"/>
      </w:rPr>
    </w:lvl>
    <w:lvl w:ilvl="1" w:tplc="3F64436C" w:tentative="1">
      <w:start w:val="1"/>
      <w:numFmt w:val="lowerLetter"/>
      <w:lvlText w:val="%2."/>
      <w:lvlJc w:val="left"/>
      <w:pPr>
        <w:ind w:left="1440" w:hanging="360"/>
      </w:pPr>
    </w:lvl>
    <w:lvl w:ilvl="2" w:tplc="E3247654" w:tentative="1">
      <w:start w:val="1"/>
      <w:numFmt w:val="lowerRoman"/>
      <w:lvlText w:val="%3."/>
      <w:lvlJc w:val="right"/>
      <w:pPr>
        <w:ind w:left="2160" w:hanging="180"/>
      </w:pPr>
    </w:lvl>
    <w:lvl w:ilvl="3" w:tplc="CE60E3F0" w:tentative="1">
      <w:start w:val="1"/>
      <w:numFmt w:val="decimal"/>
      <w:lvlText w:val="%4."/>
      <w:lvlJc w:val="left"/>
      <w:pPr>
        <w:ind w:left="2880" w:hanging="360"/>
      </w:pPr>
    </w:lvl>
    <w:lvl w:ilvl="4" w:tplc="324C0A18" w:tentative="1">
      <w:start w:val="1"/>
      <w:numFmt w:val="lowerLetter"/>
      <w:lvlText w:val="%5."/>
      <w:lvlJc w:val="left"/>
      <w:pPr>
        <w:ind w:left="3600" w:hanging="360"/>
      </w:pPr>
    </w:lvl>
    <w:lvl w:ilvl="5" w:tplc="797C0732" w:tentative="1">
      <w:start w:val="1"/>
      <w:numFmt w:val="lowerRoman"/>
      <w:lvlText w:val="%6."/>
      <w:lvlJc w:val="right"/>
      <w:pPr>
        <w:ind w:left="4320" w:hanging="180"/>
      </w:pPr>
    </w:lvl>
    <w:lvl w:ilvl="6" w:tplc="6672BBB6" w:tentative="1">
      <w:start w:val="1"/>
      <w:numFmt w:val="decimal"/>
      <w:lvlText w:val="%7."/>
      <w:lvlJc w:val="left"/>
      <w:pPr>
        <w:ind w:left="5040" w:hanging="360"/>
      </w:pPr>
    </w:lvl>
    <w:lvl w:ilvl="7" w:tplc="B134C150" w:tentative="1">
      <w:start w:val="1"/>
      <w:numFmt w:val="lowerLetter"/>
      <w:lvlText w:val="%8."/>
      <w:lvlJc w:val="left"/>
      <w:pPr>
        <w:ind w:left="5760" w:hanging="360"/>
      </w:pPr>
    </w:lvl>
    <w:lvl w:ilvl="8" w:tplc="D0DAE84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79AF41A">
      <w:start w:val="1"/>
      <w:numFmt w:val="lowerRoman"/>
      <w:lvlText w:val="(%1)"/>
      <w:lvlJc w:val="left"/>
      <w:pPr>
        <w:ind w:left="1080" w:hanging="720"/>
      </w:pPr>
      <w:rPr>
        <w:rFonts w:hint="default"/>
      </w:rPr>
    </w:lvl>
    <w:lvl w:ilvl="1" w:tplc="3A1EFA6E" w:tentative="1">
      <w:start w:val="1"/>
      <w:numFmt w:val="lowerLetter"/>
      <w:lvlText w:val="%2."/>
      <w:lvlJc w:val="left"/>
      <w:pPr>
        <w:ind w:left="1440" w:hanging="360"/>
      </w:pPr>
    </w:lvl>
    <w:lvl w:ilvl="2" w:tplc="18F6F498" w:tentative="1">
      <w:start w:val="1"/>
      <w:numFmt w:val="lowerRoman"/>
      <w:lvlText w:val="%3."/>
      <w:lvlJc w:val="right"/>
      <w:pPr>
        <w:ind w:left="2160" w:hanging="180"/>
      </w:pPr>
    </w:lvl>
    <w:lvl w:ilvl="3" w:tplc="F34AEAA2" w:tentative="1">
      <w:start w:val="1"/>
      <w:numFmt w:val="decimal"/>
      <w:lvlText w:val="%4."/>
      <w:lvlJc w:val="left"/>
      <w:pPr>
        <w:ind w:left="2880" w:hanging="360"/>
      </w:pPr>
    </w:lvl>
    <w:lvl w:ilvl="4" w:tplc="D6E474EA" w:tentative="1">
      <w:start w:val="1"/>
      <w:numFmt w:val="lowerLetter"/>
      <w:lvlText w:val="%5."/>
      <w:lvlJc w:val="left"/>
      <w:pPr>
        <w:ind w:left="3600" w:hanging="360"/>
      </w:pPr>
    </w:lvl>
    <w:lvl w:ilvl="5" w:tplc="AE464D16" w:tentative="1">
      <w:start w:val="1"/>
      <w:numFmt w:val="lowerRoman"/>
      <w:lvlText w:val="%6."/>
      <w:lvlJc w:val="right"/>
      <w:pPr>
        <w:ind w:left="4320" w:hanging="180"/>
      </w:pPr>
    </w:lvl>
    <w:lvl w:ilvl="6" w:tplc="C728D944" w:tentative="1">
      <w:start w:val="1"/>
      <w:numFmt w:val="decimal"/>
      <w:lvlText w:val="%7."/>
      <w:lvlJc w:val="left"/>
      <w:pPr>
        <w:ind w:left="5040" w:hanging="360"/>
      </w:pPr>
    </w:lvl>
    <w:lvl w:ilvl="7" w:tplc="8CD2C960" w:tentative="1">
      <w:start w:val="1"/>
      <w:numFmt w:val="lowerLetter"/>
      <w:lvlText w:val="%8."/>
      <w:lvlJc w:val="left"/>
      <w:pPr>
        <w:ind w:left="5760" w:hanging="360"/>
      </w:pPr>
    </w:lvl>
    <w:lvl w:ilvl="8" w:tplc="F442405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6A84C76">
      <w:start w:val="1"/>
      <w:numFmt w:val="bullet"/>
      <w:lvlText w:val=""/>
      <w:lvlJc w:val="left"/>
      <w:pPr>
        <w:ind w:left="720" w:hanging="360"/>
      </w:pPr>
      <w:rPr>
        <w:rFonts w:ascii="Symbol" w:hAnsi="Symbol" w:hint="default"/>
        <w:color w:val="auto"/>
        <w:sz w:val="24"/>
        <w:szCs w:val="24"/>
      </w:rPr>
    </w:lvl>
    <w:lvl w:ilvl="1" w:tplc="A2CE4972" w:tentative="1">
      <w:start w:val="1"/>
      <w:numFmt w:val="bullet"/>
      <w:lvlText w:val="o"/>
      <w:lvlJc w:val="left"/>
      <w:pPr>
        <w:ind w:left="1440" w:hanging="360"/>
      </w:pPr>
      <w:rPr>
        <w:rFonts w:ascii="Courier New" w:hAnsi="Courier New" w:cs="Courier New" w:hint="default"/>
      </w:rPr>
    </w:lvl>
    <w:lvl w:ilvl="2" w:tplc="0D34F0FC" w:tentative="1">
      <w:start w:val="1"/>
      <w:numFmt w:val="bullet"/>
      <w:lvlText w:val=""/>
      <w:lvlJc w:val="left"/>
      <w:pPr>
        <w:ind w:left="2160" w:hanging="360"/>
      </w:pPr>
      <w:rPr>
        <w:rFonts w:ascii="Wingdings" w:hAnsi="Wingdings" w:hint="default"/>
      </w:rPr>
    </w:lvl>
    <w:lvl w:ilvl="3" w:tplc="7D943208" w:tentative="1">
      <w:start w:val="1"/>
      <w:numFmt w:val="bullet"/>
      <w:lvlText w:val=""/>
      <w:lvlJc w:val="left"/>
      <w:pPr>
        <w:ind w:left="2880" w:hanging="360"/>
      </w:pPr>
      <w:rPr>
        <w:rFonts w:ascii="Symbol" w:hAnsi="Symbol" w:hint="default"/>
      </w:rPr>
    </w:lvl>
    <w:lvl w:ilvl="4" w:tplc="DD64F080" w:tentative="1">
      <w:start w:val="1"/>
      <w:numFmt w:val="bullet"/>
      <w:lvlText w:val="o"/>
      <w:lvlJc w:val="left"/>
      <w:pPr>
        <w:ind w:left="3600" w:hanging="360"/>
      </w:pPr>
      <w:rPr>
        <w:rFonts w:ascii="Courier New" w:hAnsi="Courier New" w:cs="Courier New" w:hint="default"/>
      </w:rPr>
    </w:lvl>
    <w:lvl w:ilvl="5" w:tplc="26945B40" w:tentative="1">
      <w:start w:val="1"/>
      <w:numFmt w:val="bullet"/>
      <w:lvlText w:val=""/>
      <w:lvlJc w:val="left"/>
      <w:pPr>
        <w:ind w:left="4320" w:hanging="360"/>
      </w:pPr>
      <w:rPr>
        <w:rFonts w:ascii="Wingdings" w:hAnsi="Wingdings" w:hint="default"/>
      </w:rPr>
    </w:lvl>
    <w:lvl w:ilvl="6" w:tplc="3926F748" w:tentative="1">
      <w:start w:val="1"/>
      <w:numFmt w:val="bullet"/>
      <w:lvlText w:val=""/>
      <w:lvlJc w:val="left"/>
      <w:pPr>
        <w:ind w:left="5040" w:hanging="360"/>
      </w:pPr>
      <w:rPr>
        <w:rFonts w:ascii="Symbol" w:hAnsi="Symbol" w:hint="default"/>
      </w:rPr>
    </w:lvl>
    <w:lvl w:ilvl="7" w:tplc="0E4CD0C6" w:tentative="1">
      <w:start w:val="1"/>
      <w:numFmt w:val="bullet"/>
      <w:lvlText w:val="o"/>
      <w:lvlJc w:val="left"/>
      <w:pPr>
        <w:ind w:left="5760" w:hanging="360"/>
      </w:pPr>
      <w:rPr>
        <w:rFonts w:ascii="Courier New" w:hAnsi="Courier New" w:cs="Courier New" w:hint="default"/>
      </w:rPr>
    </w:lvl>
    <w:lvl w:ilvl="8" w:tplc="B65690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39A1B7C">
      <w:start w:val="1"/>
      <w:numFmt w:val="lowerRoman"/>
      <w:lvlText w:val="(%1)"/>
      <w:lvlJc w:val="left"/>
      <w:pPr>
        <w:ind w:left="1080" w:hanging="720"/>
      </w:pPr>
      <w:rPr>
        <w:rFonts w:hint="default"/>
      </w:rPr>
    </w:lvl>
    <w:lvl w:ilvl="1" w:tplc="B728FD84" w:tentative="1">
      <w:start w:val="1"/>
      <w:numFmt w:val="lowerLetter"/>
      <w:lvlText w:val="%2."/>
      <w:lvlJc w:val="left"/>
      <w:pPr>
        <w:ind w:left="1440" w:hanging="360"/>
      </w:pPr>
    </w:lvl>
    <w:lvl w:ilvl="2" w:tplc="4FC8330C" w:tentative="1">
      <w:start w:val="1"/>
      <w:numFmt w:val="lowerRoman"/>
      <w:lvlText w:val="%3."/>
      <w:lvlJc w:val="right"/>
      <w:pPr>
        <w:ind w:left="2160" w:hanging="180"/>
      </w:pPr>
    </w:lvl>
    <w:lvl w:ilvl="3" w:tplc="BE8A5882" w:tentative="1">
      <w:start w:val="1"/>
      <w:numFmt w:val="decimal"/>
      <w:lvlText w:val="%4."/>
      <w:lvlJc w:val="left"/>
      <w:pPr>
        <w:ind w:left="2880" w:hanging="360"/>
      </w:pPr>
    </w:lvl>
    <w:lvl w:ilvl="4" w:tplc="1082B0BA" w:tentative="1">
      <w:start w:val="1"/>
      <w:numFmt w:val="lowerLetter"/>
      <w:lvlText w:val="%5."/>
      <w:lvlJc w:val="left"/>
      <w:pPr>
        <w:ind w:left="3600" w:hanging="360"/>
      </w:pPr>
    </w:lvl>
    <w:lvl w:ilvl="5" w:tplc="3B7C504C" w:tentative="1">
      <w:start w:val="1"/>
      <w:numFmt w:val="lowerRoman"/>
      <w:lvlText w:val="%6."/>
      <w:lvlJc w:val="right"/>
      <w:pPr>
        <w:ind w:left="4320" w:hanging="180"/>
      </w:pPr>
    </w:lvl>
    <w:lvl w:ilvl="6" w:tplc="D67E551E" w:tentative="1">
      <w:start w:val="1"/>
      <w:numFmt w:val="decimal"/>
      <w:lvlText w:val="%7."/>
      <w:lvlJc w:val="left"/>
      <w:pPr>
        <w:ind w:left="5040" w:hanging="360"/>
      </w:pPr>
    </w:lvl>
    <w:lvl w:ilvl="7" w:tplc="F39C3B7C" w:tentative="1">
      <w:start w:val="1"/>
      <w:numFmt w:val="lowerLetter"/>
      <w:lvlText w:val="%8."/>
      <w:lvlJc w:val="left"/>
      <w:pPr>
        <w:ind w:left="5760" w:hanging="360"/>
      </w:pPr>
    </w:lvl>
    <w:lvl w:ilvl="8" w:tplc="90BE706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876515E">
      <w:start w:val="1"/>
      <w:numFmt w:val="lowerRoman"/>
      <w:lvlText w:val="(%1)"/>
      <w:lvlJc w:val="left"/>
      <w:pPr>
        <w:ind w:left="1080" w:hanging="720"/>
      </w:pPr>
      <w:rPr>
        <w:rFonts w:hint="default"/>
      </w:rPr>
    </w:lvl>
    <w:lvl w:ilvl="1" w:tplc="FB1E63E4" w:tentative="1">
      <w:start w:val="1"/>
      <w:numFmt w:val="lowerLetter"/>
      <w:lvlText w:val="%2."/>
      <w:lvlJc w:val="left"/>
      <w:pPr>
        <w:ind w:left="1440" w:hanging="360"/>
      </w:pPr>
    </w:lvl>
    <w:lvl w:ilvl="2" w:tplc="87707354" w:tentative="1">
      <w:start w:val="1"/>
      <w:numFmt w:val="lowerRoman"/>
      <w:lvlText w:val="%3."/>
      <w:lvlJc w:val="right"/>
      <w:pPr>
        <w:ind w:left="2160" w:hanging="180"/>
      </w:pPr>
    </w:lvl>
    <w:lvl w:ilvl="3" w:tplc="DD582A78" w:tentative="1">
      <w:start w:val="1"/>
      <w:numFmt w:val="decimal"/>
      <w:lvlText w:val="%4."/>
      <w:lvlJc w:val="left"/>
      <w:pPr>
        <w:ind w:left="2880" w:hanging="360"/>
      </w:pPr>
    </w:lvl>
    <w:lvl w:ilvl="4" w:tplc="B65EAEAC" w:tentative="1">
      <w:start w:val="1"/>
      <w:numFmt w:val="lowerLetter"/>
      <w:lvlText w:val="%5."/>
      <w:lvlJc w:val="left"/>
      <w:pPr>
        <w:ind w:left="3600" w:hanging="360"/>
      </w:pPr>
    </w:lvl>
    <w:lvl w:ilvl="5" w:tplc="A04060B8" w:tentative="1">
      <w:start w:val="1"/>
      <w:numFmt w:val="lowerRoman"/>
      <w:lvlText w:val="%6."/>
      <w:lvlJc w:val="right"/>
      <w:pPr>
        <w:ind w:left="4320" w:hanging="180"/>
      </w:pPr>
    </w:lvl>
    <w:lvl w:ilvl="6" w:tplc="F374554C" w:tentative="1">
      <w:start w:val="1"/>
      <w:numFmt w:val="decimal"/>
      <w:lvlText w:val="%7."/>
      <w:lvlJc w:val="left"/>
      <w:pPr>
        <w:ind w:left="5040" w:hanging="360"/>
      </w:pPr>
    </w:lvl>
    <w:lvl w:ilvl="7" w:tplc="ABCAF056" w:tentative="1">
      <w:start w:val="1"/>
      <w:numFmt w:val="lowerLetter"/>
      <w:lvlText w:val="%8."/>
      <w:lvlJc w:val="left"/>
      <w:pPr>
        <w:ind w:left="5760" w:hanging="360"/>
      </w:pPr>
    </w:lvl>
    <w:lvl w:ilvl="8" w:tplc="94723C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FC46E8A">
      <w:start w:val="1"/>
      <w:numFmt w:val="lowerRoman"/>
      <w:lvlText w:val="(%1)"/>
      <w:lvlJc w:val="left"/>
      <w:pPr>
        <w:ind w:left="1080" w:hanging="720"/>
      </w:pPr>
      <w:rPr>
        <w:rFonts w:hint="default"/>
      </w:rPr>
    </w:lvl>
    <w:lvl w:ilvl="1" w:tplc="1542F5AE" w:tentative="1">
      <w:start w:val="1"/>
      <w:numFmt w:val="lowerLetter"/>
      <w:lvlText w:val="%2."/>
      <w:lvlJc w:val="left"/>
      <w:pPr>
        <w:ind w:left="1440" w:hanging="360"/>
      </w:pPr>
    </w:lvl>
    <w:lvl w:ilvl="2" w:tplc="BF4A262A" w:tentative="1">
      <w:start w:val="1"/>
      <w:numFmt w:val="lowerRoman"/>
      <w:lvlText w:val="%3."/>
      <w:lvlJc w:val="right"/>
      <w:pPr>
        <w:ind w:left="2160" w:hanging="180"/>
      </w:pPr>
    </w:lvl>
    <w:lvl w:ilvl="3" w:tplc="75D4AB64" w:tentative="1">
      <w:start w:val="1"/>
      <w:numFmt w:val="decimal"/>
      <w:lvlText w:val="%4."/>
      <w:lvlJc w:val="left"/>
      <w:pPr>
        <w:ind w:left="2880" w:hanging="360"/>
      </w:pPr>
    </w:lvl>
    <w:lvl w:ilvl="4" w:tplc="BACA59D2" w:tentative="1">
      <w:start w:val="1"/>
      <w:numFmt w:val="lowerLetter"/>
      <w:lvlText w:val="%5."/>
      <w:lvlJc w:val="left"/>
      <w:pPr>
        <w:ind w:left="3600" w:hanging="360"/>
      </w:pPr>
    </w:lvl>
    <w:lvl w:ilvl="5" w:tplc="29947354" w:tentative="1">
      <w:start w:val="1"/>
      <w:numFmt w:val="lowerRoman"/>
      <w:lvlText w:val="%6."/>
      <w:lvlJc w:val="right"/>
      <w:pPr>
        <w:ind w:left="4320" w:hanging="180"/>
      </w:pPr>
    </w:lvl>
    <w:lvl w:ilvl="6" w:tplc="E9586346" w:tentative="1">
      <w:start w:val="1"/>
      <w:numFmt w:val="decimal"/>
      <w:lvlText w:val="%7."/>
      <w:lvlJc w:val="left"/>
      <w:pPr>
        <w:ind w:left="5040" w:hanging="360"/>
      </w:pPr>
    </w:lvl>
    <w:lvl w:ilvl="7" w:tplc="034CBA9E" w:tentative="1">
      <w:start w:val="1"/>
      <w:numFmt w:val="lowerLetter"/>
      <w:lvlText w:val="%8."/>
      <w:lvlJc w:val="left"/>
      <w:pPr>
        <w:ind w:left="5760" w:hanging="360"/>
      </w:pPr>
    </w:lvl>
    <w:lvl w:ilvl="8" w:tplc="CC462D6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9AC2638">
      <w:start w:val="1"/>
      <w:numFmt w:val="lowerRoman"/>
      <w:lvlText w:val="(%1)"/>
      <w:lvlJc w:val="left"/>
      <w:pPr>
        <w:ind w:left="1080" w:hanging="720"/>
      </w:pPr>
      <w:rPr>
        <w:rFonts w:hint="default"/>
      </w:rPr>
    </w:lvl>
    <w:lvl w:ilvl="1" w:tplc="B332344A" w:tentative="1">
      <w:start w:val="1"/>
      <w:numFmt w:val="lowerLetter"/>
      <w:lvlText w:val="%2."/>
      <w:lvlJc w:val="left"/>
      <w:pPr>
        <w:ind w:left="1440" w:hanging="360"/>
      </w:pPr>
    </w:lvl>
    <w:lvl w:ilvl="2" w:tplc="8C7020C2" w:tentative="1">
      <w:start w:val="1"/>
      <w:numFmt w:val="lowerRoman"/>
      <w:lvlText w:val="%3."/>
      <w:lvlJc w:val="right"/>
      <w:pPr>
        <w:ind w:left="2160" w:hanging="180"/>
      </w:pPr>
    </w:lvl>
    <w:lvl w:ilvl="3" w:tplc="2E98DB7E" w:tentative="1">
      <w:start w:val="1"/>
      <w:numFmt w:val="decimal"/>
      <w:lvlText w:val="%4."/>
      <w:lvlJc w:val="left"/>
      <w:pPr>
        <w:ind w:left="2880" w:hanging="360"/>
      </w:pPr>
    </w:lvl>
    <w:lvl w:ilvl="4" w:tplc="173223D8" w:tentative="1">
      <w:start w:val="1"/>
      <w:numFmt w:val="lowerLetter"/>
      <w:lvlText w:val="%5."/>
      <w:lvlJc w:val="left"/>
      <w:pPr>
        <w:ind w:left="3600" w:hanging="360"/>
      </w:pPr>
    </w:lvl>
    <w:lvl w:ilvl="5" w:tplc="6982098E" w:tentative="1">
      <w:start w:val="1"/>
      <w:numFmt w:val="lowerRoman"/>
      <w:lvlText w:val="%6."/>
      <w:lvlJc w:val="right"/>
      <w:pPr>
        <w:ind w:left="4320" w:hanging="180"/>
      </w:pPr>
    </w:lvl>
    <w:lvl w:ilvl="6" w:tplc="C82A6D82" w:tentative="1">
      <w:start w:val="1"/>
      <w:numFmt w:val="decimal"/>
      <w:lvlText w:val="%7."/>
      <w:lvlJc w:val="left"/>
      <w:pPr>
        <w:ind w:left="5040" w:hanging="360"/>
      </w:pPr>
    </w:lvl>
    <w:lvl w:ilvl="7" w:tplc="7324C8CA" w:tentative="1">
      <w:start w:val="1"/>
      <w:numFmt w:val="lowerLetter"/>
      <w:lvlText w:val="%8."/>
      <w:lvlJc w:val="left"/>
      <w:pPr>
        <w:ind w:left="5760" w:hanging="360"/>
      </w:pPr>
    </w:lvl>
    <w:lvl w:ilvl="8" w:tplc="6328884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9F80D82">
      <w:start w:val="1"/>
      <w:numFmt w:val="lowerRoman"/>
      <w:lvlText w:val="(%1)"/>
      <w:lvlJc w:val="left"/>
      <w:pPr>
        <w:ind w:left="1080" w:hanging="720"/>
      </w:pPr>
      <w:rPr>
        <w:rFonts w:hint="default"/>
      </w:rPr>
    </w:lvl>
    <w:lvl w:ilvl="1" w:tplc="A280B478" w:tentative="1">
      <w:start w:val="1"/>
      <w:numFmt w:val="lowerLetter"/>
      <w:lvlText w:val="%2."/>
      <w:lvlJc w:val="left"/>
      <w:pPr>
        <w:ind w:left="1440" w:hanging="360"/>
      </w:pPr>
    </w:lvl>
    <w:lvl w:ilvl="2" w:tplc="16947E6C" w:tentative="1">
      <w:start w:val="1"/>
      <w:numFmt w:val="lowerRoman"/>
      <w:lvlText w:val="%3."/>
      <w:lvlJc w:val="right"/>
      <w:pPr>
        <w:ind w:left="2160" w:hanging="180"/>
      </w:pPr>
    </w:lvl>
    <w:lvl w:ilvl="3" w:tplc="596CE58A" w:tentative="1">
      <w:start w:val="1"/>
      <w:numFmt w:val="decimal"/>
      <w:lvlText w:val="%4."/>
      <w:lvlJc w:val="left"/>
      <w:pPr>
        <w:ind w:left="2880" w:hanging="360"/>
      </w:pPr>
    </w:lvl>
    <w:lvl w:ilvl="4" w:tplc="6B1EEE44" w:tentative="1">
      <w:start w:val="1"/>
      <w:numFmt w:val="lowerLetter"/>
      <w:lvlText w:val="%5."/>
      <w:lvlJc w:val="left"/>
      <w:pPr>
        <w:ind w:left="3600" w:hanging="360"/>
      </w:pPr>
    </w:lvl>
    <w:lvl w:ilvl="5" w:tplc="56D6BCE8" w:tentative="1">
      <w:start w:val="1"/>
      <w:numFmt w:val="lowerRoman"/>
      <w:lvlText w:val="%6."/>
      <w:lvlJc w:val="right"/>
      <w:pPr>
        <w:ind w:left="4320" w:hanging="180"/>
      </w:pPr>
    </w:lvl>
    <w:lvl w:ilvl="6" w:tplc="8F7CF044" w:tentative="1">
      <w:start w:val="1"/>
      <w:numFmt w:val="decimal"/>
      <w:lvlText w:val="%7."/>
      <w:lvlJc w:val="left"/>
      <w:pPr>
        <w:ind w:left="5040" w:hanging="360"/>
      </w:pPr>
    </w:lvl>
    <w:lvl w:ilvl="7" w:tplc="07C08B9E" w:tentative="1">
      <w:start w:val="1"/>
      <w:numFmt w:val="lowerLetter"/>
      <w:lvlText w:val="%8."/>
      <w:lvlJc w:val="left"/>
      <w:pPr>
        <w:ind w:left="5760" w:hanging="360"/>
      </w:pPr>
    </w:lvl>
    <w:lvl w:ilvl="8" w:tplc="959E32F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8C455F0">
      <w:start w:val="1"/>
      <w:numFmt w:val="lowerRoman"/>
      <w:lvlText w:val="(%1)"/>
      <w:lvlJc w:val="left"/>
      <w:pPr>
        <w:ind w:left="1080" w:hanging="720"/>
      </w:pPr>
      <w:rPr>
        <w:rFonts w:hint="default"/>
      </w:rPr>
    </w:lvl>
    <w:lvl w:ilvl="1" w:tplc="2C006160" w:tentative="1">
      <w:start w:val="1"/>
      <w:numFmt w:val="lowerLetter"/>
      <w:lvlText w:val="%2."/>
      <w:lvlJc w:val="left"/>
      <w:pPr>
        <w:ind w:left="1440" w:hanging="360"/>
      </w:pPr>
    </w:lvl>
    <w:lvl w:ilvl="2" w:tplc="3CB67C50" w:tentative="1">
      <w:start w:val="1"/>
      <w:numFmt w:val="lowerRoman"/>
      <w:lvlText w:val="%3."/>
      <w:lvlJc w:val="right"/>
      <w:pPr>
        <w:ind w:left="2160" w:hanging="180"/>
      </w:pPr>
    </w:lvl>
    <w:lvl w:ilvl="3" w:tplc="93BE5B0C" w:tentative="1">
      <w:start w:val="1"/>
      <w:numFmt w:val="decimal"/>
      <w:lvlText w:val="%4."/>
      <w:lvlJc w:val="left"/>
      <w:pPr>
        <w:ind w:left="2880" w:hanging="360"/>
      </w:pPr>
    </w:lvl>
    <w:lvl w:ilvl="4" w:tplc="462C67EA" w:tentative="1">
      <w:start w:val="1"/>
      <w:numFmt w:val="lowerLetter"/>
      <w:lvlText w:val="%5."/>
      <w:lvlJc w:val="left"/>
      <w:pPr>
        <w:ind w:left="3600" w:hanging="360"/>
      </w:pPr>
    </w:lvl>
    <w:lvl w:ilvl="5" w:tplc="18A4892A" w:tentative="1">
      <w:start w:val="1"/>
      <w:numFmt w:val="lowerRoman"/>
      <w:lvlText w:val="%6."/>
      <w:lvlJc w:val="right"/>
      <w:pPr>
        <w:ind w:left="4320" w:hanging="180"/>
      </w:pPr>
    </w:lvl>
    <w:lvl w:ilvl="6" w:tplc="A4DC2A3C" w:tentative="1">
      <w:start w:val="1"/>
      <w:numFmt w:val="decimal"/>
      <w:lvlText w:val="%7."/>
      <w:lvlJc w:val="left"/>
      <w:pPr>
        <w:ind w:left="5040" w:hanging="360"/>
      </w:pPr>
    </w:lvl>
    <w:lvl w:ilvl="7" w:tplc="CC849F5E" w:tentative="1">
      <w:start w:val="1"/>
      <w:numFmt w:val="lowerLetter"/>
      <w:lvlText w:val="%8."/>
      <w:lvlJc w:val="left"/>
      <w:pPr>
        <w:ind w:left="5760" w:hanging="360"/>
      </w:pPr>
    </w:lvl>
    <w:lvl w:ilvl="8" w:tplc="4914F7F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7838747">
    <w:abstractNumId w:val="11"/>
  </w:num>
  <w:num w:numId="2" w16cid:durableId="2037846284">
    <w:abstractNumId w:val="4"/>
  </w:num>
  <w:num w:numId="3" w16cid:durableId="995960552">
    <w:abstractNumId w:val="2"/>
  </w:num>
  <w:num w:numId="4" w16cid:durableId="948437925">
    <w:abstractNumId w:val="7"/>
  </w:num>
  <w:num w:numId="5" w16cid:durableId="138690827">
    <w:abstractNumId w:val="6"/>
  </w:num>
  <w:num w:numId="6" w16cid:durableId="1938177461">
    <w:abstractNumId w:val="1"/>
  </w:num>
  <w:num w:numId="7" w16cid:durableId="339747289">
    <w:abstractNumId w:val="9"/>
  </w:num>
  <w:num w:numId="8" w16cid:durableId="121728377">
    <w:abstractNumId w:val="5"/>
  </w:num>
  <w:num w:numId="9" w16cid:durableId="1788619759">
    <w:abstractNumId w:val="8"/>
  </w:num>
  <w:num w:numId="10" w16cid:durableId="1932276125">
    <w:abstractNumId w:val="3"/>
  </w:num>
  <w:num w:numId="11" w16cid:durableId="125007268">
    <w:abstractNumId w:val="10"/>
  </w:num>
  <w:num w:numId="12" w16cid:durableId="1668631418">
    <w:abstractNumId w:val="0"/>
  </w:num>
  <w:num w:numId="13" w16cid:durableId="801075475">
    <w:abstractNumId w:val="11"/>
  </w:num>
  <w:num w:numId="14" w16cid:durableId="208020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379"/>
    <w:rsid w:val="0006538A"/>
    <w:rsid w:val="00111831"/>
    <w:rsid w:val="00157000"/>
    <w:rsid w:val="00184696"/>
    <w:rsid w:val="0020236B"/>
    <w:rsid w:val="00241E6A"/>
    <w:rsid w:val="002B587D"/>
    <w:rsid w:val="00351379"/>
    <w:rsid w:val="00395604"/>
    <w:rsid w:val="003B62DE"/>
    <w:rsid w:val="004834D0"/>
    <w:rsid w:val="004B6DE5"/>
    <w:rsid w:val="00592929"/>
    <w:rsid w:val="005E0685"/>
    <w:rsid w:val="006665EF"/>
    <w:rsid w:val="00714589"/>
    <w:rsid w:val="008815B0"/>
    <w:rsid w:val="008C5A3E"/>
    <w:rsid w:val="008D0336"/>
    <w:rsid w:val="009B1AA5"/>
    <w:rsid w:val="009C5479"/>
    <w:rsid w:val="00A246CB"/>
    <w:rsid w:val="00A4542A"/>
    <w:rsid w:val="00A63D04"/>
    <w:rsid w:val="00B0712F"/>
    <w:rsid w:val="00B73BFA"/>
    <w:rsid w:val="00BA7984"/>
    <w:rsid w:val="00BF236F"/>
    <w:rsid w:val="00C7172F"/>
    <w:rsid w:val="00CF3D4D"/>
    <w:rsid w:val="00D3084B"/>
    <w:rsid w:val="00D76D3F"/>
    <w:rsid w:val="00E10A94"/>
    <w:rsid w:val="00E77757"/>
    <w:rsid w:val="00EC7FD6"/>
    <w:rsid w:val="00EE4A9B"/>
    <w:rsid w:val="00EF3CA2"/>
    <w:rsid w:val="00F2611C"/>
    <w:rsid w:val="00F9528C"/>
    <w:rsid w:val="00F974C8"/>
    <w:rsid w:val="00FB45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911D"/>
  <w15:docId w15:val="{3ED37854-8CC9-44CD-8578-F5A5072E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0628">
      <w:bodyDiv w:val="1"/>
      <w:marLeft w:val="0"/>
      <w:marRight w:val="0"/>
      <w:marTop w:val="0"/>
      <w:marBottom w:val="0"/>
      <w:divBdr>
        <w:top w:val="none" w:sz="0" w:space="0" w:color="auto"/>
        <w:left w:val="none" w:sz="0" w:space="0" w:color="auto"/>
        <w:bottom w:val="none" w:sz="0" w:space="0" w:color="auto"/>
        <w:right w:val="none" w:sz="0" w:space="0" w:color="auto"/>
      </w:divBdr>
    </w:div>
    <w:div w:id="92275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60103" w:rsidRDefault="0066010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60103" w:rsidRDefault="0066010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0103" w:rsidRDefault="0066010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60103" w:rsidRDefault="0066010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60103" w:rsidRDefault="0066010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60103" w:rsidRDefault="0066010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60103" w:rsidRDefault="0066010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60103" w:rsidRDefault="0066010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60103" w:rsidRDefault="0066010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60103" w:rsidRDefault="0066010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60103" w:rsidRDefault="0066010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60103" w:rsidRDefault="0066010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60103" w:rsidRDefault="0066010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60103" w:rsidRDefault="0066010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60103" w:rsidRDefault="0066010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60103" w:rsidRDefault="0066010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60103" w:rsidRDefault="0066010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60103" w:rsidRDefault="0066010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60103" w:rsidRDefault="0066010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60103" w:rsidRDefault="0066010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60103" w:rsidRDefault="0066010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60103" w:rsidRDefault="0066010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60103" w:rsidRDefault="0066010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60103" w:rsidRDefault="0066010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60103" w:rsidRDefault="0066010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60103" w:rsidRDefault="0066010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60103" w:rsidRDefault="0066010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60103" w:rsidRDefault="0066010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60103" w:rsidRDefault="0066010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60103" w:rsidRDefault="0066010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60103" w:rsidRDefault="0066010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60103" w:rsidRDefault="0066010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60103" w:rsidRDefault="0066010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60103" w:rsidRDefault="0066010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60103" w:rsidRDefault="0066010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60103" w:rsidRDefault="0066010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60103" w:rsidRDefault="0066010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60103" w:rsidRDefault="0066010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60103" w:rsidRDefault="0066010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60103" w:rsidRDefault="0066010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60103" w:rsidRDefault="006601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60103" w:rsidRDefault="0066010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60103" w:rsidRDefault="0066010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60103" w:rsidRDefault="0066010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60103" w:rsidRDefault="0066010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60103" w:rsidRDefault="0066010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60103" w:rsidRDefault="0066010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60103" w:rsidRDefault="0066010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60103" w:rsidRDefault="0066010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60103" w:rsidRDefault="0066010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60103" w:rsidRDefault="0066010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0103"/>
    <w:rsid w:val="00183352"/>
    <w:rsid w:val="00543138"/>
    <w:rsid w:val="00660103"/>
    <w:rsid w:val="00E90A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4360</Words>
  <Characters>24858</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2024-03-11T23:42:00Z</dcterms:created>
  <dcterms:modified xsi:type="dcterms:W3CDTF">2024-03-11T23:43:00Z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