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BEAEF" w14:textId="77777777" w:rsidR="00F86691" w:rsidRPr="003217D3" w:rsidRDefault="00F866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173DAE1" wp14:editId="14A0B9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D0B44F" w14:textId="77777777" w:rsidR="00F86691" w:rsidRPr="003217D3" w:rsidRDefault="00F866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A1FA3C" w14:textId="77777777" w:rsidR="00F86691" w:rsidRPr="00A36AA9" w:rsidRDefault="00F866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09D133" w14:textId="77777777" w:rsidR="00F86691" w:rsidRPr="00A36AA9" w:rsidRDefault="00F866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010C6" w14:paraId="53E9B8BC" w14:textId="77777777" w:rsidTr="004010C6">
        <w:tc>
          <w:tcPr>
            <w:cnfStyle w:val="001000000000" w:firstRow="0" w:lastRow="0" w:firstColumn="1" w:lastColumn="0" w:oddVBand="0" w:evenVBand="0" w:oddHBand="0" w:evenHBand="0" w:firstRowFirstColumn="0" w:firstRowLastColumn="0" w:lastRowFirstColumn="0" w:lastRowLastColumn="0"/>
            <w:tcW w:w="3227" w:type="dxa"/>
          </w:tcPr>
          <w:p w14:paraId="53AB5FAD" w14:textId="77777777" w:rsidR="00F86691" w:rsidRPr="00A36AA9" w:rsidRDefault="00F8669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825AFE" w14:textId="77777777" w:rsidR="00F86691" w:rsidRDefault="00F8669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Meals on Wheels Caloundra</w:t>
            </w:r>
          </w:p>
        </w:tc>
      </w:tr>
      <w:tr w:rsidR="004010C6" w14:paraId="5DC10783"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0E4E1" w14:textId="77777777" w:rsidR="00F86691" w:rsidRPr="00A36AA9" w:rsidRDefault="00F8669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396ABF" w14:textId="77777777" w:rsidR="00F86691" w:rsidRPr="00C27BE3" w:rsidRDefault="00F866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700349</w:t>
            </w:r>
          </w:p>
        </w:tc>
      </w:tr>
      <w:tr w:rsidR="004010C6" w14:paraId="54E8D4FC" w14:textId="77777777" w:rsidTr="004010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4A1C88" w14:textId="77777777" w:rsidR="00F86691" w:rsidRPr="00A36AA9" w:rsidRDefault="00F8669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335757C" w14:textId="77777777" w:rsidR="00F86691" w:rsidRPr="00540817" w:rsidRDefault="00F866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Olm</w:t>
            </w:r>
            <w:r>
              <w:rPr>
                <w:rFonts w:ascii="Arial" w:eastAsia="Times New Roman" w:hAnsi="Arial" w:cs="Arial"/>
                <w:lang w:eastAsia="en-AU"/>
              </w:rPr>
              <w:t xml:space="preserve"> Street, CALOUNDRA, Queensland, 4551</w:t>
            </w:r>
          </w:p>
        </w:tc>
      </w:tr>
      <w:tr w:rsidR="004010C6" w14:paraId="3637CA3E"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FB792" w14:textId="77777777" w:rsidR="00F86691" w:rsidRPr="00A36AA9" w:rsidRDefault="00F8669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71FE5B" w14:textId="77777777" w:rsidR="00F86691" w:rsidRPr="00A36AA9" w:rsidRDefault="00F866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010C6" w14:paraId="62C16A65" w14:textId="77777777" w:rsidTr="004010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568D8F" w14:textId="77777777" w:rsidR="00F86691" w:rsidRPr="00A36AA9" w:rsidRDefault="00F8669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81630B" w14:textId="77777777" w:rsidR="00F86691" w:rsidRPr="00A36AA9" w:rsidRDefault="00F866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April 2024</w:t>
            </w:r>
          </w:p>
        </w:tc>
      </w:tr>
      <w:tr w:rsidR="004010C6" w14:paraId="3FB1BC1F"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1B96E2" w14:textId="77777777" w:rsidR="00F86691" w:rsidRPr="00A36AA9" w:rsidRDefault="00F8669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20423829"/>
            <w:placeholder>
              <w:docPart w:val="A7F4949C78414813B67B25D37262F9D8"/>
            </w:placeholder>
            <w:date w:fullDate="2024-05-08T00:00:00Z">
              <w:dateFormat w:val="d MMMM yyyy"/>
              <w:lid w:val="en-AU"/>
              <w:storeMappedDataAs w:val="dateTime"/>
              <w:calendar w:val="gregorian"/>
            </w:date>
          </w:sdtPr>
          <w:sdtEndPr/>
          <w:sdtContent>
            <w:tc>
              <w:tcPr>
                <w:tcW w:w="7114" w:type="dxa"/>
                <w:shd w:val="clear" w:color="auto" w:fill="auto"/>
              </w:tcPr>
              <w:p w14:paraId="0A782F0D" w14:textId="6819D3EC" w:rsidR="00F86691" w:rsidRPr="00A36AA9" w:rsidRDefault="0079004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May 2024</w:t>
                </w:r>
              </w:p>
            </w:tc>
          </w:sdtContent>
        </w:sdt>
      </w:tr>
    </w:tbl>
    <w:bookmarkEnd w:id="0"/>
    <w:p w14:paraId="208AC628" w14:textId="77777777" w:rsidR="00F86691" w:rsidRPr="00A36AA9" w:rsidRDefault="00F866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E0BEA8" w14:textId="77777777" w:rsidR="00F86691" w:rsidRDefault="00F8669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6FEE980" w14:textId="6D9C6D1C" w:rsidR="00F86691" w:rsidRPr="00214549" w:rsidRDefault="00F8669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8129 Meals on Wheels Caloundra Inc.</w:t>
      </w:r>
      <w:r>
        <w:rPr>
          <w:rFonts w:ascii="Arial" w:eastAsia="Arial" w:hAnsi="Arial" w:cs="Arial"/>
        </w:rPr>
        <w:br/>
        <w:t>Service: 24051 Meals on Wheels Caloundra Inc. - Community and Home Support</w:t>
      </w:r>
      <w:r>
        <w:br/>
      </w:r>
      <w:bookmarkEnd w:id="1"/>
    </w:p>
    <w:p w14:paraId="2C50D5BA" w14:textId="77777777" w:rsidR="00F86691" w:rsidRPr="00A36AA9" w:rsidRDefault="00F8669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4240EB9" w14:textId="7AE26DD3" w:rsidR="00F86691" w:rsidRPr="00A36AA9" w:rsidRDefault="00F86691" w:rsidP="00F87E39">
      <w:pPr>
        <w:pStyle w:val="NormalArial"/>
      </w:pPr>
      <w:r w:rsidRPr="00A36AA9">
        <w:t xml:space="preserve">This performance report for </w:t>
      </w:r>
      <w:r w:rsidRPr="00C27BE3">
        <w:rPr>
          <w:color w:val="auto"/>
        </w:rPr>
        <w:t>Meals on Wheels Caloundra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D04FC">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65593FD" w14:textId="77777777" w:rsidR="00F86691" w:rsidRPr="00A36AA9" w:rsidRDefault="00F8669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1B475E" w14:textId="77777777" w:rsidR="00F86691" w:rsidRDefault="00F86691" w:rsidP="00F87E39">
      <w:pPr>
        <w:pStyle w:val="NormalArial"/>
      </w:pPr>
      <w:r w:rsidRPr="00A36AA9">
        <w:t>The report also specifies any areas in which improvements must be made to ensure the Quality Standards are complied with.</w:t>
      </w:r>
    </w:p>
    <w:p w14:paraId="3D8DE805" w14:textId="77777777" w:rsidR="00F86691" w:rsidRPr="00A36AA9" w:rsidRDefault="00F86691" w:rsidP="00DF37F2">
      <w:pPr>
        <w:pStyle w:val="Heading1"/>
        <w:spacing w:before="0" w:after="240" w:line="22" w:lineRule="atLeast"/>
        <w:rPr>
          <w:rFonts w:ascii="Arial" w:hAnsi="Arial" w:cs="Arial"/>
        </w:rPr>
      </w:pPr>
      <w:r w:rsidRPr="00A36AA9">
        <w:rPr>
          <w:rFonts w:ascii="Arial" w:hAnsi="Arial" w:cs="Arial"/>
        </w:rPr>
        <w:t>Material relied on</w:t>
      </w:r>
    </w:p>
    <w:p w14:paraId="080ADFDC" w14:textId="77777777" w:rsidR="00F86691" w:rsidRPr="00A36AA9" w:rsidRDefault="00F86691" w:rsidP="00F87E39">
      <w:pPr>
        <w:pStyle w:val="NormalArial"/>
      </w:pPr>
      <w:r w:rsidRPr="00A36AA9">
        <w:t>The following information has been considered in preparing the performance report:</w:t>
      </w:r>
    </w:p>
    <w:p w14:paraId="243ABECF" w14:textId="0F5EB925" w:rsidR="00F86691" w:rsidRPr="00A36AA9" w:rsidRDefault="00F86691"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145482">
        <w:rPr>
          <w:rFonts w:ascii="Arial" w:hAnsi="Arial" w:cs="Arial"/>
          <w:color w:val="auto"/>
        </w:rPr>
        <w:t xml:space="preserve">by a site </w:t>
      </w:r>
      <w:r w:rsidRPr="00C92347">
        <w:rPr>
          <w:rFonts w:ascii="Arial" w:hAnsi="Arial" w:cs="Arial"/>
          <w:color w:val="auto"/>
        </w:rPr>
        <w:t>assessment, observations at the service, review of documents and interviews with staff, consumers/representatives and others</w:t>
      </w:r>
    </w:p>
    <w:p w14:paraId="5E918DF1" w14:textId="77777777" w:rsidR="00F86691" w:rsidRPr="00D76BC8" w:rsidRDefault="00F8669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AB4AC1" w14:textId="77777777" w:rsidR="00F86691" w:rsidRPr="00244176" w:rsidRDefault="00F8669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010C6" w14:paraId="0E1666CE" w14:textId="77777777" w:rsidTr="004010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5F911A" w14:textId="77777777" w:rsidR="00F86691" w:rsidRPr="00244176" w:rsidRDefault="00F8669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E4E54C2" w14:textId="77777777" w:rsidR="00F86691" w:rsidRPr="00A213EA" w:rsidRDefault="005138D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041010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86691" w:rsidRPr="00A213EA">
                  <w:rPr>
                    <w:rFonts w:ascii="Arial" w:hAnsi="Arial" w:cs="Arial"/>
                  </w:rPr>
                  <w:t>Compliant</w:t>
                </w:r>
              </w:sdtContent>
            </w:sdt>
          </w:p>
        </w:tc>
      </w:tr>
      <w:tr w:rsidR="004010C6" w14:paraId="6043EB6E" w14:textId="77777777" w:rsidTr="004010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29587" w14:textId="77777777" w:rsidR="00F86691" w:rsidRPr="00244176" w:rsidRDefault="00F8669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DF015C" w14:textId="77777777" w:rsidR="00F86691" w:rsidRPr="00A213EA" w:rsidRDefault="005138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382557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86691" w:rsidRPr="00A213EA">
                  <w:rPr>
                    <w:rFonts w:ascii="Arial" w:hAnsi="Arial" w:cs="Arial"/>
                    <w:b/>
                  </w:rPr>
                  <w:t>Compliant</w:t>
                </w:r>
              </w:sdtContent>
            </w:sdt>
          </w:p>
        </w:tc>
      </w:tr>
      <w:tr w:rsidR="004010C6" w14:paraId="30F3D3DA" w14:textId="77777777" w:rsidTr="00401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2999D1" w14:textId="77777777" w:rsidR="00F86691" w:rsidRPr="00244176" w:rsidRDefault="00F8669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DFEBF0A" w14:textId="77777777" w:rsidR="00F86691" w:rsidRPr="00A213EA" w:rsidRDefault="005138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022997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86691" w:rsidRPr="00A213EA">
                  <w:rPr>
                    <w:rFonts w:ascii="Arial" w:hAnsi="Arial" w:cs="Arial"/>
                    <w:b/>
                  </w:rPr>
                  <w:t>Compliant</w:t>
                </w:r>
              </w:sdtContent>
            </w:sdt>
          </w:p>
        </w:tc>
      </w:tr>
      <w:tr w:rsidR="004010C6" w14:paraId="1D503329" w14:textId="77777777" w:rsidTr="004010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18A7D0" w14:textId="77777777" w:rsidR="00F86691" w:rsidRPr="00244176" w:rsidRDefault="00F8669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3EAAF34" w14:textId="77777777" w:rsidR="00F86691" w:rsidRPr="00A213EA" w:rsidRDefault="005138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185455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86691" w:rsidRPr="00A213EA">
                  <w:rPr>
                    <w:rFonts w:ascii="Arial" w:hAnsi="Arial" w:cs="Arial"/>
                    <w:b/>
                  </w:rPr>
                  <w:t>Compliant</w:t>
                </w:r>
              </w:sdtContent>
            </w:sdt>
          </w:p>
        </w:tc>
      </w:tr>
      <w:tr w:rsidR="004010C6" w14:paraId="7E3A4DE1" w14:textId="77777777" w:rsidTr="00401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C77A7F" w14:textId="77777777" w:rsidR="00F86691" w:rsidRPr="00244176" w:rsidRDefault="00F8669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7B3225F" w14:textId="77777777" w:rsidR="00F86691" w:rsidRPr="00A213EA" w:rsidRDefault="005138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1535716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86691" w:rsidRPr="00A213EA">
                  <w:rPr>
                    <w:rFonts w:ascii="Arial" w:hAnsi="Arial" w:cs="Arial"/>
                    <w:b/>
                  </w:rPr>
                  <w:t>Compliant</w:t>
                </w:r>
              </w:sdtContent>
            </w:sdt>
          </w:p>
        </w:tc>
      </w:tr>
      <w:tr w:rsidR="004010C6" w14:paraId="5A2B5FD3" w14:textId="77777777" w:rsidTr="004010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AB9DC" w14:textId="77777777" w:rsidR="00F86691" w:rsidRPr="00244176" w:rsidRDefault="00F8669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48EFFD" w14:textId="77777777" w:rsidR="00F86691" w:rsidRPr="00A213EA" w:rsidRDefault="005138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143122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86691" w:rsidRPr="00A213EA">
                  <w:rPr>
                    <w:rFonts w:ascii="Arial" w:hAnsi="Arial" w:cs="Arial"/>
                    <w:b/>
                  </w:rPr>
                  <w:t>Compliant</w:t>
                </w:r>
              </w:sdtContent>
            </w:sdt>
          </w:p>
        </w:tc>
      </w:tr>
    </w:tbl>
    <w:p w14:paraId="4D081438" w14:textId="77777777" w:rsidR="00F86691" w:rsidRPr="00A36AA9" w:rsidRDefault="00F86691" w:rsidP="00F87E39">
      <w:pPr>
        <w:pStyle w:val="NormalArial"/>
        <w:spacing w:before="120"/>
      </w:pPr>
      <w:r w:rsidRPr="00A36AA9">
        <w:t>A detailed assessment is provided later in this report for each assessed Standard.</w:t>
      </w:r>
    </w:p>
    <w:p w14:paraId="49FC77C4" w14:textId="77777777" w:rsidR="00F86691" w:rsidRPr="00A36AA9" w:rsidRDefault="00F86691" w:rsidP="00FC045E">
      <w:pPr>
        <w:pStyle w:val="Heading1"/>
        <w:spacing w:before="0" w:after="240" w:line="22" w:lineRule="atLeast"/>
        <w:rPr>
          <w:rFonts w:ascii="Arial" w:hAnsi="Arial" w:cs="Arial"/>
        </w:rPr>
      </w:pPr>
      <w:r w:rsidRPr="00A36AA9">
        <w:rPr>
          <w:rFonts w:ascii="Arial" w:hAnsi="Arial" w:cs="Arial"/>
        </w:rPr>
        <w:t>Areas for improvement</w:t>
      </w:r>
    </w:p>
    <w:p w14:paraId="0508F7FA" w14:textId="77777777" w:rsidR="00F86691" w:rsidRPr="00A36AA9" w:rsidRDefault="00F8669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0139C5" w14:textId="32396D58" w:rsidR="00F86691" w:rsidRPr="00A36AA9" w:rsidRDefault="00F86691"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140653DF" w14:textId="77777777" w:rsidR="009F11B5" w:rsidRPr="00354F37" w:rsidRDefault="00C93520" w:rsidP="00F87E39">
      <w:pPr>
        <w:pStyle w:val="NormalArial"/>
        <w:rPr>
          <w:color w:val="auto"/>
        </w:rPr>
      </w:pPr>
      <w:r w:rsidRPr="00354F37">
        <w:rPr>
          <w:color w:val="auto"/>
        </w:rPr>
        <w:t xml:space="preserve">Caloundra Meals on Wheels provides a meal delivery service </w:t>
      </w:r>
      <w:r w:rsidR="00E23C4E" w:rsidRPr="00354F37">
        <w:rPr>
          <w:color w:val="auto"/>
        </w:rPr>
        <w:t>funded</w:t>
      </w:r>
      <w:r w:rsidRPr="00354F37">
        <w:rPr>
          <w:color w:val="auto"/>
        </w:rPr>
        <w:t xml:space="preserve"> under the Commonwealth Home Support Programme</w:t>
      </w:r>
      <w:r w:rsidR="00E23C4E" w:rsidRPr="00354F37">
        <w:rPr>
          <w:color w:val="auto"/>
        </w:rPr>
        <w:t xml:space="preserve"> (CHSP)</w:t>
      </w:r>
      <w:r w:rsidR="008E55B0" w:rsidRPr="00354F37">
        <w:rPr>
          <w:color w:val="auto"/>
        </w:rPr>
        <w:t xml:space="preserve"> to approximately 265 consumers. </w:t>
      </w:r>
    </w:p>
    <w:p w14:paraId="40123E5B" w14:textId="05E4B67C" w:rsidR="009F11B5" w:rsidRPr="00354F37" w:rsidRDefault="008E55B0" w:rsidP="00F87E39">
      <w:pPr>
        <w:pStyle w:val="NormalArial"/>
        <w:rPr>
          <w:color w:val="auto"/>
        </w:rPr>
      </w:pPr>
      <w:r w:rsidRPr="00354F37">
        <w:rPr>
          <w:color w:val="auto"/>
        </w:rPr>
        <w:t xml:space="preserve">The Quality Audit </w:t>
      </w:r>
      <w:r w:rsidR="004C7B78" w:rsidRPr="00354F37">
        <w:rPr>
          <w:color w:val="auto"/>
        </w:rPr>
        <w:t>conducted</w:t>
      </w:r>
      <w:r w:rsidRPr="00354F37">
        <w:rPr>
          <w:color w:val="auto"/>
        </w:rPr>
        <w:t xml:space="preserve"> </w:t>
      </w:r>
      <w:r w:rsidR="004C7B78" w:rsidRPr="00354F37">
        <w:rPr>
          <w:color w:val="auto"/>
        </w:rPr>
        <w:t xml:space="preserve">23 April 2024 </w:t>
      </w:r>
      <w:r w:rsidR="0012503A" w:rsidRPr="00354F37">
        <w:rPr>
          <w:color w:val="auto"/>
        </w:rPr>
        <w:t xml:space="preserve">assessed the quality of </w:t>
      </w:r>
      <w:r w:rsidR="00FC7529" w:rsidRPr="00354F37">
        <w:rPr>
          <w:color w:val="auto"/>
        </w:rPr>
        <w:t>service</w:t>
      </w:r>
      <w:r w:rsidR="001C0B64" w:rsidRPr="00354F37">
        <w:rPr>
          <w:color w:val="auto"/>
        </w:rPr>
        <w:t xml:space="preserve"> provided against the Aged Care Quality Standards. </w:t>
      </w:r>
      <w:r w:rsidR="00170AC2" w:rsidRPr="00354F37">
        <w:rPr>
          <w:color w:val="auto"/>
        </w:rPr>
        <w:t>Standard</w:t>
      </w:r>
      <w:r w:rsidR="00B763AA" w:rsidRPr="00354F37">
        <w:rPr>
          <w:color w:val="auto"/>
        </w:rPr>
        <w:t xml:space="preserve"> 3</w:t>
      </w:r>
      <w:r w:rsidR="00E23153" w:rsidRPr="00354F37">
        <w:rPr>
          <w:color w:val="auto"/>
        </w:rPr>
        <w:t xml:space="preserve"> and Standard 5</w:t>
      </w:r>
      <w:r w:rsidR="002A7B3F" w:rsidRPr="00354F37">
        <w:rPr>
          <w:color w:val="auto"/>
        </w:rPr>
        <w:t xml:space="preserve"> were not included in the assessment as they do not apply to </w:t>
      </w:r>
      <w:r w:rsidR="00134F46" w:rsidRPr="00354F37">
        <w:rPr>
          <w:color w:val="auto"/>
        </w:rPr>
        <w:t xml:space="preserve">CHSP services that deliver meals at home. </w:t>
      </w:r>
    </w:p>
    <w:p w14:paraId="74CE55F3" w14:textId="77777777" w:rsidR="00B04AE2" w:rsidRDefault="00B04AE2">
      <w:pPr>
        <w:spacing w:after="160" w:line="259" w:lineRule="auto"/>
        <w:rPr>
          <w:rFonts w:ascii="Arial" w:hAnsi="Arial" w:cs="Arial"/>
          <w:b/>
          <w:bCs/>
          <w:sz w:val="30"/>
          <w:szCs w:val="28"/>
        </w:rPr>
      </w:pPr>
      <w:r>
        <w:rPr>
          <w:rFonts w:ascii="Arial" w:hAnsi="Arial" w:cs="Arial"/>
        </w:rPr>
        <w:br w:type="page"/>
      </w:r>
    </w:p>
    <w:p w14:paraId="4D630BE6" w14:textId="59E65817" w:rsidR="00F86691" w:rsidRDefault="00F8669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A0AE7" w14:paraId="173CFE76" w14:textId="77777777" w:rsidTr="0040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BCC47D9" w14:textId="77777777" w:rsidR="009A0AE7" w:rsidRPr="003217D3" w:rsidRDefault="009A0A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99A15A4" w14:textId="77777777" w:rsidR="009A0AE7" w:rsidRPr="003217D3" w:rsidRDefault="009A0A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0AE7" w14:paraId="721D36FD"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AAC18" w14:textId="77777777" w:rsidR="009A0AE7" w:rsidRPr="00244176" w:rsidRDefault="009A0AE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A8C32D" w14:textId="77777777" w:rsidR="009A0AE7" w:rsidRPr="00244176" w:rsidRDefault="009A0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3106EF75" w14:textId="77777777" w:rsidR="009A0AE7"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842044"/>
                <w:placeholder>
                  <w:docPart w:val="72B5EDDA7EFD4A3BB644CB172F9800BC"/>
                </w:placeholder>
                <w:dropDownList>
                  <w:listItem w:displayText="choose a rating" w:value="choose a rating"/>
                  <w:listItem w:displayText="Compliant" w:value="Compliant"/>
                  <w:listItem w:displayText="Not Compliant" w:value="Not Compliant"/>
                </w:dropDownList>
              </w:sdtPr>
              <w:sdtEndPr/>
              <w:sdtContent>
                <w:r w:rsidR="009A0AE7" w:rsidRPr="00501C01">
                  <w:rPr>
                    <w:rFonts w:ascii="Arial" w:hAnsi="Arial" w:cs="Arial"/>
                  </w:rPr>
                  <w:t>Compliant</w:t>
                </w:r>
              </w:sdtContent>
            </w:sdt>
            <w:r w:rsidR="009A0AE7" w:rsidRPr="00501C01">
              <w:rPr>
                <w:rFonts w:ascii="Arial" w:hAnsi="Arial" w:cs="Arial"/>
              </w:rPr>
              <w:t xml:space="preserve"> </w:t>
            </w:r>
          </w:p>
        </w:tc>
      </w:tr>
      <w:tr w:rsidR="009A0AE7" w14:paraId="48327728"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37FCB" w14:textId="77777777" w:rsidR="009A0AE7" w:rsidRPr="00244176" w:rsidRDefault="009A0A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DDA808F" w14:textId="77777777" w:rsidR="009A0AE7" w:rsidRPr="00244176" w:rsidRDefault="009A0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375C5CF" w14:textId="77777777" w:rsidR="009A0AE7"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964442"/>
                <w:placeholder>
                  <w:docPart w:val="E228FCE26B714208A5FF71369446EE34"/>
                </w:placeholder>
                <w:dropDownList>
                  <w:listItem w:displayText="choose a rating" w:value="choose a rating"/>
                  <w:listItem w:displayText="Compliant" w:value="Compliant"/>
                  <w:listItem w:displayText="Not Compliant" w:value="Not Compliant"/>
                </w:dropDownList>
              </w:sdtPr>
              <w:sdtEndPr/>
              <w:sdtContent>
                <w:r w:rsidR="009A0AE7" w:rsidRPr="00501C01">
                  <w:rPr>
                    <w:rFonts w:ascii="Arial" w:hAnsi="Arial" w:cs="Arial"/>
                  </w:rPr>
                  <w:t>Compliant</w:t>
                </w:r>
              </w:sdtContent>
            </w:sdt>
            <w:r w:rsidR="009A0AE7" w:rsidRPr="00501C01">
              <w:rPr>
                <w:rFonts w:ascii="Arial" w:hAnsi="Arial" w:cs="Arial"/>
              </w:rPr>
              <w:t xml:space="preserve"> </w:t>
            </w:r>
          </w:p>
        </w:tc>
      </w:tr>
      <w:tr w:rsidR="009A0AE7" w14:paraId="0A2A1DA2"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21505" w14:textId="77777777" w:rsidR="009A0AE7" w:rsidRPr="00244176" w:rsidRDefault="009A0A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7BD3256" w14:textId="77777777" w:rsidR="009A0AE7" w:rsidRPr="00244176" w:rsidRDefault="009A0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40FF0F" w14:textId="77777777" w:rsidR="009A0AE7" w:rsidRPr="00244176" w:rsidRDefault="009A0AE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885B8FE" w14:textId="77777777" w:rsidR="009A0AE7" w:rsidRPr="00244176" w:rsidRDefault="009A0A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D16BA3F" w14:textId="77777777" w:rsidR="009A0AE7" w:rsidRPr="00244176" w:rsidRDefault="009A0A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BF3D1C8" w14:textId="77777777" w:rsidR="009A0AE7" w:rsidRPr="00244176" w:rsidRDefault="009A0A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EDFC8E1" w14:textId="77777777" w:rsidR="009A0AE7"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955148"/>
                <w:placeholder>
                  <w:docPart w:val="4563071C49504C8E937BF8E2A5609ACF"/>
                </w:placeholder>
                <w:dropDownList>
                  <w:listItem w:displayText="choose a rating" w:value="choose a rating"/>
                  <w:listItem w:displayText="Compliant" w:value="Compliant"/>
                  <w:listItem w:displayText="Not Compliant" w:value="Not Compliant"/>
                </w:dropDownList>
              </w:sdtPr>
              <w:sdtEndPr/>
              <w:sdtContent>
                <w:r w:rsidR="009A0AE7" w:rsidRPr="00501C01">
                  <w:rPr>
                    <w:rFonts w:ascii="Arial" w:hAnsi="Arial" w:cs="Arial"/>
                  </w:rPr>
                  <w:t>Compliant</w:t>
                </w:r>
              </w:sdtContent>
            </w:sdt>
            <w:r w:rsidR="009A0AE7" w:rsidRPr="00501C01">
              <w:rPr>
                <w:rFonts w:ascii="Arial" w:hAnsi="Arial" w:cs="Arial"/>
              </w:rPr>
              <w:t xml:space="preserve"> </w:t>
            </w:r>
          </w:p>
        </w:tc>
      </w:tr>
      <w:tr w:rsidR="009A0AE7" w14:paraId="025476EC"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F84AE" w14:textId="77777777" w:rsidR="009A0AE7" w:rsidRPr="00244176" w:rsidRDefault="009A0A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A51BCDC" w14:textId="77777777" w:rsidR="009A0AE7" w:rsidRPr="00244176" w:rsidRDefault="009A0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E1E0FE5" w14:textId="77777777" w:rsidR="009A0AE7"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155267"/>
                <w:placeholder>
                  <w:docPart w:val="C405464076464F7C86F1D8302971C26A"/>
                </w:placeholder>
                <w:dropDownList>
                  <w:listItem w:displayText="choose a rating" w:value="choose a rating"/>
                  <w:listItem w:displayText="Compliant" w:value="Compliant"/>
                  <w:listItem w:displayText="Not Compliant" w:value="Not Compliant"/>
                </w:dropDownList>
              </w:sdtPr>
              <w:sdtEndPr/>
              <w:sdtContent>
                <w:r w:rsidR="009A0AE7" w:rsidRPr="00501C01">
                  <w:rPr>
                    <w:rFonts w:ascii="Arial" w:hAnsi="Arial" w:cs="Arial"/>
                  </w:rPr>
                  <w:t>Compliant</w:t>
                </w:r>
              </w:sdtContent>
            </w:sdt>
            <w:r w:rsidR="009A0AE7" w:rsidRPr="00501C01">
              <w:rPr>
                <w:rFonts w:ascii="Arial" w:hAnsi="Arial" w:cs="Arial"/>
              </w:rPr>
              <w:t xml:space="preserve"> </w:t>
            </w:r>
          </w:p>
        </w:tc>
      </w:tr>
      <w:tr w:rsidR="009A0AE7" w14:paraId="391CB1AF"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2EE15" w14:textId="77777777" w:rsidR="009A0AE7" w:rsidRPr="00244176" w:rsidRDefault="009A0A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7549E3B" w14:textId="77777777" w:rsidR="009A0AE7" w:rsidRPr="00244176" w:rsidRDefault="009A0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1779DCEA" w14:textId="77777777" w:rsidR="009A0AE7"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662453"/>
                <w:placeholder>
                  <w:docPart w:val="A8BDCC69784D4A70A8D5D73624FD0F4D"/>
                </w:placeholder>
                <w:dropDownList>
                  <w:listItem w:displayText="choose a rating" w:value="choose a rating"/>
                  <w:listItem w:displayText="Compliant" w:value="Compliant"/>
                  <w:listItem w:displayText="Not Compliant" w:value="Not Compliant"/>
                </w:dropDownList>
              </w:sdtPr>
              <w:sdtEndPr/>
              <w:sdtContent>
                <w:r w:rsidR="009A0AE7" w:rsidRPr="00501C01">
                  <w:rPr>
                    <w:rFonts w:ascii="Arial" w:hAnsi="Arial" w:cs="Arial"/>
                  </w:rPr>
                  <w:t>Compliant</w:t>
                </w:r>
              </w:sdtContent>
            </w:sdt>
            <w:r w:rsidR="009A0AE7" w:rsidRPr="00501C01">
              <w:rPr>
                <w:rFonts w:ascii="Arial" w:hAnsi="Arial" w:cs="Arial"/>
              </w:rPr>
              <w:t xml:space="preserve"> </w:t>
            </w:r>
          </w:p>
        </w:tc>
      </w:tr>
      <w:tr w:rsidR="009A0AE7" w14:paraId="4532964E"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954A7" w14:textId="77777777" w:rsidR="009A0AE7" w:rsidRPr="00244176" w:rsidRDefault="009A0A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891487C" w14:textId="77777777" w:rsidR="009A0AE7" w:rsidRPr="00244176" w:rsidRDefault="009A0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234FBDD7" w14:textId="77777777" w:rsidR="009A0AE7"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381765"/>
                <w:placeholder>
                  <w:docPart w:val="474401016B0C4A1088B68D5E0A55D2F8"/>
                </w:placeholder>
                <w:dropDownList>
                  <w:listItem w:displayText="choose a rating" w:value="choose a rating"/>
                  <w:listItem w:displayText="Compliant" w:value="Compliant"/>
                  <w:listItem w:displayText="Not Compliant" w:value="Not Compliant"/>
                </w:dropDownList>
              </w:sdtPr>
              <w:sdtEndPr/>
              <w:sdtContent>
                <w:r w:rsidR="009A0AE7" w:rsidRPr="00501C01">
                  <w:rPr>
                    <w:rFonts w:ascii="Arial" w:hAnsi="Arial" w:cs="Arial"/>
                  </w:rPr>
                  <w:t>Compliant</w:t>
                </w:r>
              </w:sdtContent>
            </w:sdt>
            <w:r w:rsidR="009A0AE7" w:rsidRPr="00501C01">
              <w:rPr>
                <w:rFonts w:ascii="Arial" w:hAnsi="Arial" w:cs="Arial"/>
              </w:rPr>
              <w:t xml:space="preserve"> </w:t>
            </w:r>
          </w:p>
        </w:tc>
      </w:tr>
    </w:tbl>
    <w:p w14:paraId="40BD06D4" w14:textId="77777777" w:rsidR="00F86691" w:rsidRDefault="00F86691" w:rsidP="007B3959">
      <w:pPr>
        <w:pStyle w:val="Heading20"/>
      </w:pPr>
      <w:r w:rsidRPr="00A36AA9">
        <w:t>Findings</w:t>
      </w:r>
    </w:p>
    <w:p w14:paraId="6D4C10FD" w14:textId="4B43F6F0" w:rsidR="008B78DB" w:rsidRDefault="00DA27ED" w:rsidP="00F87E39">
      <w:pPr>
        <w:pStyle w:val="NormalArial"/>
      </w:pPr>
      <w:r w:rsidRPr="5FCBFDDE">
        <w:rPr>
          <w:rFonts w:eastAsia="Arial"/>
        </w:rPr>
        <w:t>Consumers provided positive feedback about staff</w:t>
      </w:r>
      <w:r>
        <w:rPr>
          <w:rFonts w:eastAsia="Arial"/>
        </w:rPr>
        <w:t xml:space="preserve"> and </w:t>
      </w:r>
      <w:r w:rsidRPr="5FCBFDDE">
        <w:rPr>
          <w:rFonts w:eastAsia="Arial"/>
        </w:rPr>
        <w:t>volunteers</w:t>
      </w:r>
      <w:r>
        <w:rPr>
          <w:rFonts w:eastAsia="Arial"/>
        </w:rPr>
        <w:t xml:space="preserve"> and</w:t>
      </w:r>
      <w:r w:rsidRPr="5FCBFDDE">
        <w:rPr>
          <w:rFonts w:eastAsia="Arial"/>
        </w:rPr>
        <w:t xml:space="preserve"> described </w:t>
      </w:r>
      <w:r>
        <w:rPr>
          <w:rFonts w:eastAsia="Arial"/>
        </w:rPr>
        <w:t>them</w:t>
      </w:r>
      <w:r w:rsidRPr="5FCBFDDE">
        <w:rPr>
          <w:rFonts w:eastAsia="Arial"/>
        </w:rPr>
        <w:t xml:space="preserve"> as kind, patient and respectful. </w:t>
      </w:r>
      <w:r w:rsidR="002C5D98">
        <w:rPr>
          <w:rFonts w:eastAsia="Arial"/>
        </w:rPr>
        <w:t>Consumers said staff and volunteers knew them</w:t>
      </w:r>
      <w:r w:rsidR="00326F87">
        <w:rPr>
          <w:rFonts w:eastAsia="Arial"/>
        </w:rPr>
        <w:t xml:space="preserve"> on a one-to-one basis. Management staff said</w:t>
      </w:r>
      <w:r w:rsidR="00A6083D">
        <w:rPr>
          <w:rFonts w:eastAsia="Arial"/>
        </w:rPr>
        <w:t xml:space="preserve"> consumers were at the ‘heart’ of the service and staff treated consumers with the utmost respect. </w:t>
      </w:r>
      <w:r w:rsidRPr="5FCBFDDE">
        <w:rPr>
          <w:rFonts w:eastAsia="Arial"/>
        </w:rPr>
        <w:t>The service’s documentation include</w:t>
      </w:r>
      <w:r w:rsidR="00DC155D">
        <w:rPr>
          <w:rFonts w:eastAsia="Arial"/>
        </w:rPr>
        <w:t>d</w:t>
      </w:r>
      <w:r w:rsidRPr="5FCBFDDE">
        <w:rPr>
          <w:rFonts w:eastAsia="Arial"/>
        </w:rPr>
        <w:t xml:space="preserve"> information about consumers’ social backgrounds</w:t>
      </w:r>
      <w:r w:rsidR="0077727B">
        <w:rPr>
          <w:rFonts w:eastAsia="Arial"/>
        </w:rPr>
        <w:t>,</w:t>
      </w:r>
      <w:r w:rsidRPr="5FCBFDDE">
        <w:rPr>
          <w:rFonts w:eastAsia="Arial"/>
        </w:rPr>
        <w:t xml:space="preserve"> relationships </w:t>
      </w:r>
      <w:r w:rsidR="0077727B">
        <w:rPr>
          <w:rFonts w:eastAsia="Arial"/>
        </w:rPr>
        <w:t xml:space="preserve">of importance, </w:t>
      </w:r>
      <w:r w:rsidR="00862D7A">
        <w:rPr>
          <w:rFonts w:eastAsia="Arial"/>
        </w:rPr>
        <w:t>their culture and diversity.</w:t>
      </w:r>
      <w:r w:rsidR="00EF444D">
        <w:rPr>
          <w:rFonts w:eastAsia="Arial"/>
        </w:rPr>
        <w:t xml:space="preserve"> Consumers had been provided with information about the Charter of Aged Care Rights</w:t>
      </w:r>
      <w:r w:rsidR="0008475C">
        <w:rPr>
          <w:rFonts w:eastAsia="Arial"/>
        </w:rPr>
        <w:t xml:space="preserve"> and evidence of this was seen in documentation. </w:t>
      </w:r>
      <w:r w:rsidR="00FC2FA1">
        <w:rPr>
          <w:rFonts w:eastAsia="Arial"/>
        </w:rPr>
        <w:t xml:space="preserve">Staff and volunteers were provided with training </w:t>
      </w:r>
      <w:r w:rsidR="00FC00F7">
        <w:rPr>
          <w:rFonts w:eastAsia="Arial"/>
        </w:rPr>
        <w:t xml:space="preserve">that included the Aged Care Code of Conduct </w:t>
      </w:r>
      <w:r w:rsidR="006A0951">
        <w:rPr>
          <w:rFonts w:eastAsia="Arial"/>
        </w:rPr>
        <w:t xml:space="preserve">and were </w:t>
      </w:r>
      <w:r w:rsidR="006A0951" w:rsidRPr="00AE697D">
        <w:t>provided information about how to ensure dignified and respectful support for consumers</w:t>
      </w:r>
      <w:r w:rsidR="006A0951">
        <w:t>.</w:t>
      </w:r>
      <w:r w:rsidR="006A0951" w:rsidRPr="00A36AA9">
        <w:t xml:space="preserve"> </w:t>
      </w:r>
    </w:p>
    <w:p w14:paraId="0297B5E4" w14:textId="77777777" w:rsidR="00695674" w:rsidRDefault="008B78DB" w:rsidP="00F87E39">
      <w:pPr>
        <w:pStyle w:val="NormalArial"/>
        <w:rPr>
          <w:rFonts w:eastAsia="Arial"/>
        </w:rPr>
      </w:pPr>
      <w:r w:rsidRPr="5FCBFDDE">
        <w:rPr>
          <w:rFonts w:eastAsia="Arial"/>
        </w:rPr>
        <w:t xml:space="preserve">Consumers </w:t>
      </w:r>
      <w:r w:rsidR="0073659D">
        <w:rPr>
          <w:rFonts w:eastAsia="Arial"/>
        </w:rPr>
        <w:t>said staff were aware of their</w:t>
      </w:r>
      <w:r w:rsidRPr="5FCBFDDE">
        <w:rPr>
          <w:rFonts w:eastAsia="Arial"/>
        </w:rPr>
        <w:t xml:space="preserve"> needs and preferences, and the service was delivered in a way that made them feel safe and respected. </w:t>
      </w:r>
      <w:r w:rsidR="006D51DD">
        <w:rPr>
          <w:rFonts w:eastAsia="Arial"/>
        </w:rPr>
        <w:t>Documentation included information</w:t>
      </w:r>
      <w:r w:rsidR="005C7ADD">
        <w:rPr>
          <w:rFonts w:eastAsia="Arial"/>
        </w:rPr>
        <w:t xml:space="preserve"> about consumers’ needs and preferences including safety considerations relevant to consumers’ living </w:t>
      </w:r>
      <w:r w:rsidR="005C7ADD">
        <w:rPr>
          <w:rFonts w:eastAsia="Arial"/>
        </w:rPr>
        <w:lastRenderedPageBreak/>
        <w:t>conditions</w:t>
      </w:r>
      <w:r w:rsidR="00914FED">
        <w:rPr>
          <w:rFonts w:eastAsia="Arial"/>
        </w:rPr>
        <w:t>. Staff were familiar with these requirements and could provide examples of how</w:t>
      </w:r>
      <w:r w:rsidR="007E2F19">
        <w:rPr>
          <w:rFonts w:eastAsia="Arial"/>
        </w:rPr>
        <w:t xml:space="preserve"> they delivered a service that aligned with the consumer’s preferences.</w:t>
      </w:r>
    </w:p>
    <w:p w14:paraId="2EBBBA59" w14:textId="24B00FAA" w:rsidR="00F86691" w:rsidRDefault="00695674" w:rsidP="00F87E39">
      <w:pPr>
        <w:pStyle w:val="NormalArial"/>
      </w:pPr>
      <w:r>
        <w:rPr>
          <w:rFonts w:eastAsia="Arial"/>
        </w:rPr>
        <w:t>Management, staff</w:t>
      </w:r>
      <w:r w:rsidR="00665316">
        <w:rPr>
          <w:rFonts w:eastAsia="Arial"/>
        </w:rPr>
        <w:t xml:space="preserve"> </w:t>
      </w:r>
      <w:r>
        <w:rPr>
          <w:rFonts w:eastAsia="Arial"/>
        </w:rPr>
        <w:t xml:space="preserve">and volunteers described how </w:t>
      </w:r>
      <w:r w:rsidR="008D70D4">
        <w:rPr>
          <w:rFonts w:eastAsia="Arial"/>
        </w:rPr>
        <w:t xml:space="preserve">consumers are supported to make informed choices about the meals they </w:t>
      </w:r>
      <w:r w:rsidR="002574C2">
        <w:rPr>
          <w:rFonts w:eastAsia="Arial"/>
        </w:rPr>
        <w:t>receive,</w:t>
      </w:r>
      <w:r w:rsidR="008D70D4">
        <w:rPr>
          <w:rFonts w:eastAsia="Arial"/>
        </w:rPr>
        <w:t xml:space="preserve"> and consumers confirmed this. </w:t>
      </w:r>
      <w:r w:rsidR="00F671F0">
        <w:rPr>
          <w:rFonts w:eastAsia="Arial"/>
        </w:rPr>
        <w:t xml:space="preserve">The service received referral information from My Aged Care and then </w:t>
      </w:r>
      <w:r w:rsidR="00AF51A8">
        <w:rPr>
          <w:rFonts w:eastAsia="Arial"/>
        </w:rPr>
        <w:t xml:space="preserve">involved the consumer in a discussion that included </w:t>
      </w:r>
      <w:r w:rsidR="009A1912" w:rsidRPr="00AE697D">
        <w:t>demographic information, service preferences, consumer health information such as allergies or dietary intolerances, mobility impairments, communication barriers and any other community support used</w:t>
      </w:r>
      <w:r w:rsidR="009A1912">
        <w:t>.</w:t>
      </w:r>
      <w:r w:rsidR="009A2CB7" w:rsidRPr="009A2CB7">
        <w:t xml:space="preserve"> </w:t>
      </w:r>
      <w:r w:rsidR="009A2CB7" w:rsidRPr="00AE697D">
        <w:t>Consumers</w:t>
      </w:r>
      <w:r w:rsidR="009A2CB7">
        <w:t xml:space="preserve"> and representatives</w:t>
      </w:r>
      <w:r w:rsidR="009A2CB7" w:rsidRPr="00AE697D">
        <w:t xml:space="preserve"> were provided with a </w:t>
      </w:r>
      <w:r w:rsidR="009A2CB7" w:rsidRPr="165A9790">
        <w:rPr>
          <w:color w:val="auto"/>
        </w:rPr>
        <w:t xml:space="preserve">client </w:t>
      </w:r>
      <w:r w:rsidR="009A2CB7" w:rsidRPr="00AE697D">
        <w:t>handbook outlining information about the meal packages</w:t>
      </w:r>
      <w:r w:rsidR="00056D3E">
        <w:t>.</w:t>
      </w:r>
      <w:r w:rsidR="00D609E4">
        <w:t xml:space="preserve"> </w:t>
      </w:r>
      <w:r w:rsidR="00056D3E">
        <w:t>Consumers’</w:t>
      </w:r>
      <w:r w:rsidR="00D609E4">
        <w:t xml:space="preserve"> choices were communicated to the service</w:t>
      </w:r>
      <w:r w:rsidR="00056D3E">
        <w:t>, documented</w:t>
      </w:r>
      <w:r w:rsidR="00393CE4">
        <w:t>,</w:t>
      </w:r>
      <w:r w:rsidR="00056D3E">
        <w:t xml:space="preserve"> and shared with catering staff to ensure consumers’ preferences were respected.</w:t>
      </w:r>
    </w:p>
    <w:p w14:paraId="2AEABC5D" w14:textId="1BF6B543" w:rsidR="001275D6" w:rsidRDefault="001275D6" w:rsidP="00F87E39">
      <w:pPr>
        <w:pStyle w:val="NormalArial"/>
      </w:pPr>
      <w:r>
        <w:t>The service had processes to support consumers who chose to take risks.</w:t>
      </w:r>
      <w:r w:rsidRPr="001275D6">
        <w:t xml:space="preserve"> </w:t>
      </w:r>
      <w:r w:rsidRPr="00AE697D">
        <w:t>Possible risks to consumers</w:t>
      </w:r>
      <w:r w:rsidR="00B509D3">
        <w:t>,</w:t>
      </w:r>
      <w:r w:rsidR="00BA15AB">
        <w:t xml:space="preserve"> including information about how to reduce risks such as allergies or food intolerances</w:t>
      </w:r>
      <w:r w:rsidRPr="00AE697D">
        <w:t xml:space="preserve"> were detailed in the client handbook. Contact details for other advice and support for consumers taking risks was also provided</w:t>
      </w:r>
      <w:r w:rsidR="00B46D6E">
        <w:t>.</w:t>
      </w:r>
      <w:r w:rsidR="00CD3401">
        <w:t xml:space="preserve"> Management provided an example of </w:t>
      </w:r>
      <w:r w:rsidR="006D0CBA">
        <w:t>how they support</w:t>
      </w:r>
      <w:r w:rsidR="00025096">
        <w:t xml:space="preserve"> consumers who choose to take risks relating to their meal service, </w:t>
      </w:r>
      <w:r w:rsidR="00C54590">
        <w:t>this involved</w:t>
      </w:r>
      <w:r w:rsidR="00025096">
        <w:t xml:space="preserve"> explaining</w:t>
      </w:r>
      <w:r w:rsidR="00C54590">
        <w:t xml:space="preserve"> the risk</w:t>
      </w:r>
      <w:r w:rsidR="00393CE4">
        <w:t>,</w:t>
      </w:r>
      <w:r w:rsidR="00C54590">
        <w:t xml:space="preserve"> by providing alternative options</w:t>
      </w:r>
      <w:r w:rsidR="00393CE4">
        <w:t xml:space="preserve"> and documenting the discussion</w:t>
      </w:r>
      <w:r w:rsidR="00C54590">
        <w:t xml:space="preserve">. </w:t>
      </w:r>
    </w:p>
    <w:p w14:paraId="1BC785D5" w14:textId="0E98137C" w:rsidR="00F93E95" w:rsidRDefault="00F93E95" w:rsidP="00F87E39">
      <w:pPr>
        <w:pStyle w:val="NormalArial"/>
        <w:rPr>
          <w:rFonts w:eastAsia="Arial"/>
        </w:rPr>
      </w:pPr>
      <w:r w:rsidRPr="5FCBFDDE">
        <w:rPr>
          <w:rFonts w:eastAsia="Arial"/>
        </w:rPr>
        <w:t>Consumers said they were always kept informed about their service. Consumer</w:t>
      </w:r>
      <w:r w:rsidR="004C2F79">
        <w:rPr>
          <w:rFonts w:eastAsia="Arial"/>
        </w:rPr>
        <w:t>s</w:t>
      </w:r>
      <w:r w:rsidRPr="5FCBFDDE">
        <w:rPr>
          <w:rFonts w:eastAsia="Arial"/>
        </w:rPr>
        <w:t xml:space="preserve"> stated the office staff would telephone them with any changes or updates. Consumers confirmed there </w:t>
      </w:r>
      <w:r w:rsidR="000F6179">
        <w:rPr>
          <w:rFonts w:eastAsia="Arial"/>
        </w:rPr>
        <w:t>were</w:t>
      </w:r>
      <w:r w:rsidRPr="5FCBFDDE">
        <w:rPr>
          <w:rFonts w:eastAsia="Arial"/>
        </w:rPr>
        <w:t xml:space="preserve"> </w:t>
      </w:r>
      <w:r w:rsidR="00B509D3" w:rsidRPr="5FCBFDDE">
        <w:rPr>
          <w:rFonts w:eastAsia="Arial"/>
        </w:rPr>
        <w:t>useful information</w:t>
      </w:r>
      <w:r w:rsidRPr="5FCBFDDE">
        <w:rPr>
          <w:rFonts w:eastAsia="Arial"/>
        </w:rPr>
        <w:t xml:space="preserve"> sharing processes in place and they felt the service listened to any feedback or requests they provided</w:t>
      </w:r>
      <w:r>
        <w:rPr>
          <w:rFonts w:eastAsia="Arial"/>
        </w:rPr>
        <w:t>.</w:t>
      </w:r>
    </w:p>
    <w:p w14:paraId="014A45A0" w14:textId="228B3657" w:rsidR="00506511" w:rsidRDefault="00506511" w:rsidP="00F87E39">
      <w:pPr>
        <w:pStyle w:val="NormalArial"/>
        <w:rPr>
          <w:rFonts w:eastAsia="Arial"/>
        </w:rPr>
      </w:pPr>
      <w:r w:rsidRPr="5FCBFDDE">
        <w:rPr>
          <w:rFonts w:eastAsia="Arial"/>
        </w:rPr>
        <w:t>Staff were able to describe how they maintain privacy and confidentiality of consumer information</w:t>
      </w:r>
      <w:r w:rsidR="004C2F79">
        <w:rPr>
          <w:rFonts w:eastAsia="Arial"/>
        </w:rPr>
        <w:t xml:space="preserve">. </w:t>
      </w:r>
      <w:r w:rsidR="004C2F79" w:rsidRPr="5FCBFDDE">
        <w:rPr>
          <w:rFonts w:eastAsia="Arial"/>
        </w:rPr>
        <w:t>Consumers</w:t>
      </w:r>
      <w:r w:rsidR="004C2F79">
        <w:rPr>
          <w:rFonts w:eastAsia="Arial"/>
        </w:rPr>
        <w:t xml:space="preserve"> and </w:t>
      </w:r>
      <w:r w:rsidR="004C2F79" w:rsidRPr="5FCBFDDE">
        <w:rPr>
          <w:rFonts w:eastAsia="Arial"/>
        </w:rPr>
        <w:t xml:space="preserve">representatives </w:t>
      </w:r>
      <w:r w:rsidR="004C2F79">
        <w:rPr>
          <w:rFonts w:eastAsia="Arial"/>
        </w:rPr>
        <w:t>were</w:t>
      </w:r>
      <w:r w:rsidR="004C2F79" w:rsidRPr="5FCBFDDE">
        <w:rPr>
          <w:rFonts w:eastAsia="Arial"/>
        </w:rPr>
        <w:t xml:space="preserve"> advised how consumers’ personal information </w:t>
      </w:r>
      <w:r w:rsidR="004C2F79">
        <w:rPr>
          <w:rFonts w:eastAsia="Arial"/>
        </w:rPr>
        <w:t>would be used and said</w:t>
      </w:r>
      <w:r w:rsidR="004C2F79" w:rsidRPr="5FCBFDDE">
        <w:rPr>
          <w:rFonts w:eastAsia="Arial"/>
        </w:rPr>
        <w:t xml:space="preserve"> staff</w:t>
      </w:r>
      <w:r w:rsidR="004C2F79">
        <w:rPr>
          <w:rFonts w:eastAsia="Arial"/>
        </w:rPr>
        <w:t xml:space="preserve"> and </w:t>
      </w:r>
      <w:r w:rsidR="004C2F79" w:rsidRPr="5FCBFDDE">
        <w:rPr>
          <w:rFonts w:eastAsia="Arial"/>
        </w:rPr>
        <w:t xml:space="preserve">volunteers </w:t>
      </w:r>
      <w:r w:rsidR="004C2F79">
        <w:rPr>
          <w:rFonts w:eastAsia="Arial"/>
        </w:rPr>
        <w:t>were</w:t>
      </w:r>
      <w:r w:rsidR="004C2F79" w:rsidRPr="5FCBFDDE">
        <w:rPr>
          <w:rFonts w:eastAsia="Arial"/>
        </w:rPr>
        <w:t xml:space="preserve"> respectful of their personal privacy. </w:t>
      </w:r>
      <w:r w:rsidR="004C2F79">
        <w:rPr>
          <w:rFonts w:eastAsia="Arial"/>
        </w:rPr>
        <w:t xml:space="preserve">The </w:t>
      </w:r>
      <w:r w:rsidR="00692246" w:rsidRPr="00AE697D">
        <w:t xml:space="preserve">organisation’s electronic information </w:t>
      </w:r>
      <w:r w:rsidR="004C2F79">
        <w:t>was</w:t>
      </w:r>
      <w:r w:rsidR="00692246" w:rsidRPr="00AE697D">
        <w:t xml:space="preserve"> managed by an external information technology provider with cyber security capacity</w:t>
      </w:r>
      <w:r>
        <w:rPr>
          <w:rFonts w:eastAsia="Arial"/>
        </w:rPr>
        <w:t>.</w:t>
      </w:r>
      <w:r w:rsidRPr="5FCBFDDE">
        <w:rPr>
          <w:rFonts w:eastAsia="Arial"/>
        </w:rPr>
        <w:t xml:space="preserve"> </w:t>
      </w:r>
    </w:p>
    <w:p w14:paraId="340572DA" w14:textId="5D7B9915" w:rsidR="000F6179" w:rsidRDefault="000F6179" w:rsidP="00F87E39">
      <w:pPr>
        <w:pStyle w:val="NormalArial"/>
        <w:rPr>
          <w:rFonts w:eastAsia="Arial"/>
        </w:rPr>
      </w:pPr>
      <w:r>
        <w:rPr>
          <w:rFonts w:eastAsia="Arial"/>
        </w:rPr>
        <w:t>For the reasons detailed</w:t>
      </w:r>
      <w:r w:rsidR="00CA31F3">
        <w:rPr>
          <w:rFonts w:eastAsia="Arial"/>
        </w:rPr>
        <w:t xml:space="preserve">, I am satisfied </w:t>
      </w:r>
      <w:r w:rsidR="001A01DB">
        <w:rPr>
          <w:rFonts w:eastAsia="Arial"/>
        </w:rPr>
        <w:t>consumers are treated with dignity and respect and that they can make informed choices about the services</w:t>
      </w:r>
      <w:r w:rsidR="00800C25">
        <w:rPr>
          <w:rFonts w:eastAsia="Arial"/>
        </w:rPr>
        <w:t xml:space="preserve"> they receive. I find Standard 1 is Compliant. </w:t>
      </w:r>
    </w:p>
    <w:p w14:paraId="469F0A4B" w14:textId="77777777" w:rsidR="00B04AE2" w:rsidRDefault="00B04AE2">
      <w:pPr>
        <w:spacing w:after="160" w:line="259" w:lineRule="auto"/>
        <w:rPr>
          <w:rFonts w:ascii="Arial" w:hAnsi="Arial" w:cs="Arial"/>
          <w:b/>
          <w:bCs/>
          <w:sz w:val="30"/>
          <w:szCs w:val="28"/>
        </w:rPr>
      </w:pPr>
      <w:r>
        <w:rPr>
          <w:rFonts w:ascii="Arial" w:hAnsi="Arial" w:cs="Arial"/>
        </w:rPr>
        <w:br w:type="page"/>
      </w:r>
    </w:p>
    <w:p w14:paraId="72E8BF2C" w14:textId="2AC44530" w:rsidR="00F86691" w:rsidRPr="002D5482" w:rsidRDefault="00F86691" w:rsidP="003217D3">
      <w:pPr>
        <w:pStyle w:val="Heading1"/>
        <w:spacing w:before="120" w:after="240" w:line="22" w:lineRule="atLeast"/>
        <w:rPr>
          <w:rFonts w:ascii="Arial" w:hAnsi="Arial" w:cs="Arial"/>
        </w:rPr>
      </w:pPr>
      <w:r w:rsidRPr="002D5482">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9A0AE7" w:rsidRPr="002D5482" w14:paraId="6565B5A4" w14:textId="77777777" w:rsidTr="0040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5FAE8D4" w14:textId="77777777" w:rsidR="009A0AE7" w:rsidRPr="002D5482" w:rsidRDefault="009A0AE7" w:rsidP="001F455A">
            <w:pPr>
              <w:spacing w:before="0" w:line="22" w:lineRule="atLeast"/>
              <w:rPr>
                <w:rFonts w:ascii="Arial" w:hAnsi="Arial" w:cs="Arial"/>
                <w:b w:val="0"/>
                <w:color w:val="FFFFFF" w:themeColor="background1"/>
              </w:rPr>
            </w:pPr>
            <w:bookmarkStart w:id="2" w:name="_Hlk106628362"/>
            <w:r w:rsidRPr="002D5482">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2C89E18" w14:textId="77777777" w:rsidR="009A0AE7" w:rsidRPr="002D5482" w:rsidRDefault="009A0A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D5482">
              <w:rPr>
                <w:rFonts w:ascii="Arial" w:hAnsi="Arial" w:cs="Arial"/>
                <w:color w:val="FFFFFF" w:themeColor="background1"/>
              </w:rPr>
              <w:t>CHSP</w:t>
            </w:r>
          </w:p>
        </w:tc>
      </w:tr>
      <w:tr w:rsidR="009A0AE7" w:rsidRPr="002D5482" w14:paraId="323ED93E"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633E5" w14:textId="77777777" w:rsidR="009A0AE7" w:rsidRPr="002D5482" w:rsidRDefault="009A0AE7" w:rsidP="007E513C">
            <w:pPr>
              <w:spacing w:line="22" w:lineRule="atLeast"/>
              <w:rPr>
                <w:rFonts w:ascii="Arial" w:hAnsi="Arial" w:cs="Arial"/>
              </w:rPr>
            </w:pPr>
            <w:r w:rsidRPr="002D5482">
              <w:rPr>
                <w:rFonts w:ascii="Arial" w:hAnsi="Arial" w:cs="Arial"/>
              </w:rPr>
              <w:t>Requirement 2(3)(a)</w:t>
            </w:r>
          </w:p>
        </w:tc>
        <w:tc>
          <w:tcPr>
            <w:tcW w:w="4641" w:type="dxa"/>
            <w:shd w:val="clear" w:color="auto" w:fill="auto"/>
          </w:tcPr>
          <w:p w14:paraId="45317E1B" w14:textId="77777777" w:rsidR="009A0AE7" w:rsidRPr="002D5482" w:rsidRDefault="009A0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5482">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51A496ED" w14:textId="77777777" w:rsidR="009A0AE7" w:rsidRPr="002D5482"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055919"/>
                <w:placeholder>
                  <w:docPart w:val="BF05B4CC780849DD96E513C1A1BC3710"/>
                </w:placeholder>
                <w:dropDownList>
                  <w:listItem w:displayText="choose a rating" w:value="choose a rating"/>
                  <w:listItem w:displayText="Compliant" w:value="Compliant"/>
                  <w:listItem w:displayText="Not Compliant" w:value="Not Compliant"/>
                </w:dropDownList>
              </w:sdtPr>
              <w:sdtEndPr/>
              <w:sdtContent>
                <w:r w:rsidR="009A0AE7" w:rsidRPr="002D5482">
                  <w:rPr>
                    <w:rFonts w:ascii="Arial" w:hAnsi="Arial" w:cs="Arial"/>
                  </w:rPr>
                  <w:t>Compliant</w:t>
                </w:r>
              </w:sdtContent>
            </w:sdt>
            <w:r w:rsidR="009A0AE7" w:rsidRPr="002D5482">
              <w:rPr>
                <w:rFonts w:ascii="Arial" w:hAnsi="Arial" w:cs="Arial"/>
              </w:rPr>
              <w:t xml:space="preserve"> </w:t>
            </w:r>
          </w:p>
        </w:tc>
      </w:tr>
      <w:tr w:rsidR="009A0AE7" w:rsidRPr="002D5482" w14:paraId="49D069A3"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0DC84" w14:textId="77777777" w:rsidR="009A0AE7" w:rsidRPr="002D5482" w:rsidRDefault="009A0AE7" w:rsidP="007E513C">
            <w:pPr>
              <w:spacing w:line="22" w:lineRule="atLeast"/>
              <w:rPr>
                <w:rFonts w:ascii="Arial" w:hAnsi="Arial" w:cs="Arial"/>
              </w:rPr>
            </w:pPr>
            <w:r w:rsidRPr="002D5482">
              <w:rPr>
                <w:rFonts w:ascii="Arial" w:hAnsi="Arial" w:cs="Arial"/>
              </w:rPr>
              <w:t>Requirement 2(3)(b)</w:t>
            </w:r>
          </w:p>
        </w:tc>
        <w:tc>
          <w:tcPr>
            <w:tcW w:w="4641" w:type="dxa"/>
            <w:shd w:val="clear" w:color="auto" w:fill="auto"/>
          </w:tcPr>
          <w:p w14:paraId="77B8883F" w14:textId="77777777" w:rsidR="009A0AE7" w:rsidRPr="002D5482" w:rsidRDefault="009A0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5482">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7852459" w14:textId="77777777" w:rsidR="009A0AE7" w:rsidRPr="002D5482"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456693"/>
                <w:placeholder>
                  <w:docPart w:val="F3F6B576460C421EA023C4EB3100C0AD"/>
                </w:placeholder>
                <w:dropDownList>
                  <w:listItem w:displayText="choose a rating" w:value="choose a rating"/>
                  <w:listItem w:displayText="Compliant" w:value="Compliant"/>
                  <w:listItem w:displayText="Not Compliant" w:value="Not Compliant"/>
                </w:dropDownList>
              </w:sdtPr>
              <w:sdtEndPr/>
              <w:sdtContent>
                <w:r w:rsidR="009A0AE7" w:rsidRPr="002D5482">
                  <w:rPr>
                    <w:rFonts w:ascii="Arial" w:hAnsi="Arial" w:cs="Arial"/>
                  </w:rPr>
                  <w:t>Compliant</w:t>
                </w:r>
              </w:sdtContent>
            </w:sdt>
            <w:r w:rsidR="009A0AE7" w:rsidRPr="002D5482">
              <w:rPr>
                <w:rFonts w:ascii="Arial" w:hAnsi="Arial" w:cs="Arial"/>
              </w:rPr>
              <w:t xml:space="preserve"> </w:t>
            </w:r>
          </w:p>
        </w:tc>
      </w:tr>
      <w:tr w:rsidR="009A0AE7" w:rsidRPr="002D5482" w14:paraId="64C1D6B8"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15D11" w14:textId="77777777" w:rsidR="009A0AE7" w:rsidRPr="002D5482" w:rsidRDefault="009A0AE7" w:rsidP="007E513C">
            <w:pPr>
              <w:spacing w:line="22" w:lineRule="atLeast"/>
              <w:rPr>
                <w:rFonts w:ascii="Arial" w:hAnsi="Arial" w:cs="Arial"/>
              </w:rPr>
            </w:pPr>
            <w:r w:rsidRPr="002D5482">
              <w:rPr>
                <w:rFonts w:ascii="Arial" w:hAnsi="Arial" w:cs="Arial"/>
              </w:rPr>
              <w:t>Requirement 2(3)(c)</w:t>
            </w:r>
          </w:p>
        </w:tc>
        <w:tc>
          <w:tcPr>
            <w:tcW w:w="4641" w:type="dxa"/>
            <w:shd w:val="clear" w:color="auto" w:fill="auto"/>
          </w:tcPr>
          <w:p w14:paraId="270C40A0" w14:textId="77777777" w:rsidR="009A0AE7" w:rsidRPr="002D5482" w:rsidRDefault="009A0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5482">
              <w:rPr>
                <w:rFonts w:ascii="Arial" w:hAnsi="Arial" w:cs="Arial"/>
              </w:rPr>
              <w:t>The organisation demonstrates that assessment and planning:</w:t>
            </w:r>
          </w:p>
          <w:p w14:paraId="1C17FFBC" w14:textId="77777777" w:rsidR="009A0AE7" w:rsidRPr="002D5482" w:rsidRDefault="009A0A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D5482">
              <w:rPr>
                <w:rFonts w:ascii="Arial" w:hAnsi="Arial" w:cs="Arial"/>
              </w:rPr>
              <w:t>is based on ongoing partnership with the consumer and others that the consumer wishes to involve in assessment, planning and review of the consumer’s care and services; and</w:t>
            </w:r>
          </w:p>
          <w:p w14:paraId="5FBA9F52" w14:textId="77777777" w:rsidR="009A0AE7" w:rsidRPr="002D5482" w:rsidRDefault="009A0A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D5482">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405700AD" w14:textId="77777777" w:rsidR="009A0AE7" w:rsidRPr="002D5482"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501120"/>
                <w:placeholder>
                  <w:docPart w:val="986910B825414BFE819AD3B9BCAC809D"/>
                </w:placeholder>
                <w:dropDownList>
                  <w:listItem w:displayText="choose a rating" w:value="choose a rating"/>
                  <w:listItem w:displayText="Compliant" w:value="Compliant"/>
                  <w:listItem w:displayText="Not Compliant" w:value="Not Compliant"/>
                </w:dropDownList>
              </w:sdtPr>
              <w:sdtEndPr/>
              <w:sdtContent>
                <w:r w:rsidR="009A0AE7" w:rsidRPr="002D5482">
                  <w:rPr>
                    <w:rFonts w:ascii="Arial" w:hAnsi="Arial" w:cs="Arial"/>
                  </w:rPr>
                  <w:t>Compliant</w:t>
                </w:r>
              </w:sdtContent>
            </w:sdt>
            <w:r w:rsidR="009A0AE7" w:rsidRPr="002D5482">
              <w:rPr>
                <w:rFonts w:ascii="Arial" w:hAnsi="Arial" w:cs="Arial"/>
              </w:rPr>
              <w:t xml:space="preserve"> </w:t>
            </w:r>
          </w:p>
        </w:tc>
      </w:tr>
      <w:tr w:rsidR="009A0AE7" w:rsidRPr="002D5482" w14:paraId="220C7DF7"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743EE" w14:textId="77777777" w:rsidR="009A0AE7" w:rsidRPr="002D5482" w:rsidRDefault="009A0AE7" w:rsidP="007E513C">
            <w:pPr>
              <w:spacing w:line="22" w:lineRule="atLeast"/>
              <w:rPr>
                <w:rFonts w:ascii="Arial" w:hAnsi="Arial" w:cs="Arial"/>
              </w:rPr>
            </w:pPr>
            <w:r w:rsidRPr="002D5482">
              <w:rPr>
                <w:rFonts w:ascii="Arial" w:hAnsi="Arial" w:cs="Arial"/>
              </w:rPr>
              <w:t>Requirement 2(3)(d)</w:t>
            </w:r>
          </w:p>
        </w:tc>
        <w:tc>
          <w:tcPr>
            <w:tcW w:w="4641" w:type="dxa"/>
            <w:shd w:val="clear" w:color="auto" w:fill="auto"/>
          </w:tcPr>
          <w:p w14:paraId="5DD601A9" w14:textId="77777777" w:rsidR="009A0AE7" w:rsidRPr="002D5482" w:rsidRDefault="009A0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548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11EF3D39" w14:textId="77777777" w:rsidR="009A0AE7" w:rsidRPr="002D5482"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550039"/>
                <w:placeholder>
                  <w:docPart w:val="4A20E5AB6B044FDC89AE683F9D5C8E36"/>
                </w:placeholder>
                <w:dropDownList>
                  <w:listItem w:displayText="choose a rating" w:value="choose a rating"/>
                  <w:listItem w:displayText="Compliant" w:value="Compliant"/>
                  <w:listItem w:displayText="Not Compliant" w:value="Not Compliant"/>
                </w:dropDownList>
              </w:sdtPr>
              <w:sdtEndPr/>
              <w:sdtContent>
                <w:r w:rsidR="009A0AE7" w:rsidRPr="002D5482">
                  <w:rPr>
                    <w:rFonts w:ascii="Arial" w:hAnsi="Arial" w:cs="Arial"/>
                  </w:rPr>
                  <w:t>Compliant</w:t>
                </w:r>
              </w:sdtContent>
            </w:sdt>
            <w:r w:rsidR="009A0AE7" w:rsidRPr="002D5482">
              <w:rPr>
                <w:rFonts w:ascii="Arial" w:hAnsi="Arial" w:cs="Arial"/>
              </w:rPr>
              <w:t xml:space="preserve"> </w:t>
            </w:r>
          </w:p>
        </w:tc>
      </w:tr>
      <w:tr w:rsidR="009A0AE7" w14:paraId="08FF7314"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9206E" w14:textId="77777777" w:rsidR="009A0AE7" w:rsidRPr="002D5482" w:rsidRDefault="009A0AE7" w:rsidP="007E513C">
            <w:pPr>
              <w:spacing w:line="22" w:lineRule="atLeast"/>
              <w:rPr>
                <w:rFonts w:ascii="Arial" w:hAnsi="Arial" w:cs="Arial"/>
              </w:rPr>
            </w:pPr>
            <w:r w:rsidRPr="002D5482">
              <w:rPr>
                <w:rFonts w:ascii="Arial" w:hAnsi="Arial" w:cs="Arial"/>
              </w:rPr>
              <w:t>Requirement 2(3)(e)</w:t>
            </w:r>
          </w:p>
        </w:tc>
        <w:tc>
          <w:tcPr>
            <w:tcW w:w="4641" w:type="dxa"/>
            <w:shd w:val="clear" w:color="auto" w:fill="auto"/>
          </w:tcPr>
          <w:p w14:paraId="146E028A" w14:textId="77777777" w:rsidR="009A0AE7" w:rsidRPr="002D5482" w:rsidRDefault="009A0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5482">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E58353F" w14:textId="77777777" w:rsidR="009A0AE7"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471537"/>
                <w:placeholder>
                  <w:docPart w:val="27EA5AFF581D4434908017947EF9CAEB"/>
                </w:placeholder>
                <w:dropDownList>
                  <w:listItem w:displayText="choose a rating" w:value="choose a rating"/>
                  <w:listItem w:displayText="Compliant" w:value="Compliant"/>
                  <w:listItem w:displayText="Not Compliant" w:value="Not Compliant"/>
                </w:dropDownList>
              </w:sdtPr>
              <w:sdtEndPr/>
              <w:sdtContent>
                <w:r w:rsidR="009A0AE7" w:rsidRPr="002D5482">
                  <w:rPr>
                    <w:rFonts w:ascii="Arial" w:hAnsi="Arial" w:cs="Arial"/>
                  </w:rPr>
                  <w:t>Compliant</w:t>
                </w:r>
              </w:sdtContent>
            </w:sdt>
            <w:r w:rsidR="009A0AE7" w:rsidRPr="00501C01">
              <w:rPr>
                <w:rFonts w:ascii="Arial" w:hAnsi="Arial" w:cs="Arial"/>
              </w:rPr>
              <w:t xml:space="preserve"> </w:t>
            </w:r>
          </w:p>
        </w:tc>
      </w:tr>
    </w:tbl>
    <w:bookmarkEnd w:id="2"/>
    <w:p w14:paraId="4AEE7ACA" w14:textId="77777777" w:rsidR="00F86691" w:rsidRDefault="00F86691" w:rsidP="00A63FCF">
      <w:pPr>
        <w:pStyle w:val="Heading20"/>
        <w:tabs>
          <w:tab w:val="left" w:pos="1890"/>
        </w:tabs>
      </w:pPr>
      <w:r w:rsidRPr="00A36AA9">
        <w:t>Findings</w:t>
      </w:r>
    </w:p>
    <w:p w14:paraId="2F93763B" w14:textId="591950B2" w:rsidR="00676D1A" w:rsidRDefault="00220C87" w:rsidP="00F87E39">
      <w:pPr>
        <w:pStyle w:val="NormalArial"/>
        <w:rPr>
          <w:rFonts w:eastAsia="Arial"/>
        </w:rPr>
      </w:pPr>
      <w:r w:rsidRPr="5FCBFDDE">
        <w:rPr>
          <w:rFonts w:eastAsia="Arial"/>
        </w:rPr>
        <w:t xml:space="preserve">Consumers </w:t>
      </w:r>
      <w:r>
        <w:rPr>
          <w:rFonts w:eastAsia="Arial"/>
        </w:rPr>
        <w:t>said</w:t>
      </w:r>
      <w:r w:rsidRPr="5FCBFDDE">
        <w:rPr>
          <w:rFonts w:eastAsia="Arial"/>
        </w:rPr>
        <w:t xml:space="preserve"> their options are explained and they had an active say in how their meal service was formulated. Consumers stated meals were planned </w:t>
      </w:r>
      <w:r w:rsidR="005B7048">
        <w:rPr>
          <w:rFonts w:eastAsia="Arial"/>
        </w:rPr>
        <w:t>and</w:t>
      </w:r>
      <w:r w:rsidRPr="5FCBFDDE">
        <w:rPr>
          <w:rFonts w:eastAsia="Arial"/>
        </w:rPr>
        <w:t xml:space="preserve"> met their needs, including any dietary restrictions or medical conditions that impacted the food or drinks they could safely consume.</w:t>
      </w:r>
      <w:r w:rsidR="00C14C14">
        <w:rPr>
          <w:rFonts w:eastAsia="Arial"/>
        </w:rPr>
        <w:t xml:space="preserve"> Consumers said they had received information from the service about how to store and heat meals safely. </w:t>
      </w:r>
      <w:r w:rsidRPr="5FCBFDDE">
        <w:rPr>
          <w:rFonts w:eastAsia="Arial"/>
        </w:rPr>
        <w:t xml:space="preserve">Staff </w:t>
      </w:r>
      <w:r w:rsidR="005B7048">
        <w:rPr>
          <w:rFonts w:eastAsia="Arial"/>
        </w:rPr>
        <w:t>were</w:t>
      </w:r>
      <w:r w:rsidRPr="5FCBFDDE">
        <w:rPr>
          <w:rFonts w:eastAsia="Arial"/>
        </w:rPr>
        <w:t xml:space="preserve"> aware of risks for individual consumers and actively monitor</w:t>
      </w:r>
      <w:r w:rsidR="005B7048">
        <w:rPr>
          <w:rFonts w:eastAsia="Arial"/>
        </w:rPr>
        <w:t>ed</w:t>
      </w:r>
      <w:r w:rsidRPr="5FCBFDDE">
        <w:rPr>
          <w:rFonts w:eastAsia="Arial"/>
        </w:rPr>
        <w:t xml:space="preserve"> the service to ensure </w:t>
      </w:r>
      <w:r w:rsidR="00694185">
        <w:rPr>
          <w:rFonts w:eastAsia="Arial"/>
        </w:rPr>
        <w:t>the consumer’s</w:t>
      </w:r>
      <w:r w:rsidRPr="5FCBFDDE">
        <w:rPr>
          <w:rFonts w:eastAsia="Arial"/>
        </w:rPr>
        <w:t xml:space="preserve"> wellbeing</w:t>
      </w:r>
      <w:r w:rsidR="00C14C14">
        <w:rPr>
          <w:rFonts w:eastAsia="Arial"/>
        </w:rPr>
        <w:t>.</w:t>
      </w:r>
    </w:p>
    <w:p w14:paraId="5B510E28" w14:textId="2CFEB8C1" w:rsidR="003B61CB" w:rsidRDefault="003B53FD" w:rsidP="00F87E39">
      <w:pPr>
        <w:pStyle w:val="NormalArial"/>
        <w:rPr>
          <w:rFonts w:eastAsia="Arial"/>
        </w:rPr>
      </w:pPr>
      <w:r>
        <w:rPr>
          <w:rFonts w:eastAsia="Arial"/>
        </w:rPr>
        <w:t xml:space="preserve">Staff and volunteers </w:t>
      </w:r>
      <w:r w:rsidR="000C3CB4">
        <w:rPr>
          <w:rFonts w:eastAsia="Arial"/>
        </w:rPr>
        <w:t>had a sound knowledge of consumers’ needs and preferences and c</w:t>
      </w:r>
      <w:r w:rsidR="004C5486">
        <w:rPr>
          <w:rFonts w:eastAsia="Arial"/>
        </w:rPr>
        <w:t>onsumers provided examples of how the service accommodated their preferences includ</w:t>
      </w:r>
      <w:r w:rsidR="000C3CB4">
        <w:rPr>
          <w:rFonts w:eastAsia="Arial"/>
        </w:rPr>
        <w:t>ing</w:t>
      </w:r>
      <w:r w:rsidR="004C5486">
        <w:rPr>
          <w:rFonts w:eastAsia="Arial"/>
        </w:rPr>
        <w:t xml:space="preserve"> frequency of delivery, type of meal, </w:t>
      </w:r>
      <w:r w:rsidR="00293ABA">
        <w:rPr>
          <w:rFonts w:eastAsia="Arial"/>
        </w:rPr>
        <w:t xml:space="preserve">meal size and other considerations. A hot meal was </w:t>
      </w:r>
      <w:r w:rsidR="00293ABA" w:rsidRPr="00E73509">
        <w:rPr>
          <w:rFonts w:eastAsia="Arial"/>
        </w:rPr>
        <w:lastRenderedPageBreak/>
        <w:t xml:space="preserve">provided each day </w:t>
      </w:r>
      <w:r w:rsidR="008D1C26" w:rsidRPr="00E73509">
        <w:rPr>
          <w:rFonts w:eastAsia="Arial"/>
        </w:rPr>
        <w:t xml:space="preserve">and alternative options included salads and sandwiches. </w:t>
      </w:r>
      <w:r w:rsidR="00DF77D2" w:rsidRPr="00E73509">
        <w:rPr>
          <w:rFonts w:eastAsia="Arial"/>
        </w:rPr>
        <w:t xml:space="preserve">Consumers’ choices and preferences were </w:t>
      </w:r>
      <w:r w:rsidR="00CE5276" w:rsidRPr="00E73509">
        <w:rPr>
          <w:rFonts w:eastAsia="Arial"/>
        </w:rPr>
        <w:t xml:space="preserve">documented and were </w:t>
      </w:r>
      <w:r w:rsidR="00DA72B6" w:rsidRPr="00E73509">
        <w:rPr>
          <w:rFonts w:eastAsia="Arial"/>
        </w:rPr>
        <w:t>detailed,</w:t>
      </w:r>
      <w:r w:rsidR="0010515D" w:rsidRPr="00E73509">
        <w:rPr>
          <w:rFonts w:eastAsia="Arial"/>
        </w:rPr>
        <w:t xml:space="preserve"> and</w:t>
      </w:r>
      <w:r w:rsidR="00CE5276" w:rsidRPr="00E73509">
        <w:rPr>
          <w:rFonts w:eastAsia="Arial"/>
        </w:rPr>
        <w:t xml:space="preserve"> </w:t>
      </w:r>
      <w:r w:rsidR="0010515D" w:rsidRPr="00E73509">
        <w:rPr>
          <w:rFonts w:eastAsia="Arial"/>
        </w:rPr>
        <w:t xml:space="preserve">staff described the processes for capturing and communicating </w:t>
      </w:r>
      <w:r w:rsidR="00655CAF" w:rsidRPr="00E73509">
        <w:rPr>
          <w:rFonts w:eastAsia="Arial"/>
        </w:rPr>
        <w:t xml:space="preserve">changes. </w:t>
      </w:r>
      <w:r w:rsidR="00E83D21" w:rsidRPr="00E73509">
        <w:t>Staff were observed speaking with consumers via telephone, confirming details of changes to deliveries and reminding consumers of any upcoming changes.</w:t>
      </w:r>
    </w:p>
    <w:p w14:paraId="1B0139AE" w14:textId="1CBF2AB2" w:rsidR="001A53F3" w:rsidRDefault="003B61CB" w:rsidP="00F87E39">
      <w:pPr>
        <w:pStyle w:val="NormalArial"/>
        <w:rPr>
          <w:rFonts w:eastAsia="Arial"/>
        </w:rPr>
      </w:pPr>
      <w:r w:rsidRPr="5FCBFDDE">
        <w:rPr>
          <w:rFonts w:eastAsia="Arial"/>
        </w:rPr>
        <w:t>Consumers</w:t>
      </w:r>
      <w:r w:rsidR="00943E74">
        <w:rPr>
          <w:rFonts w:eastAsia="Arial"/>
        </w:rPr>
        <w:t xml:space="preserve"> described how the</w:t>
      </w:r>
      <w:r w:rsidR="001926F8">
        <w:rPr>
          <w:rFonts w:eastAsia="Arial"/>
        </w:rPr>
        <w:t xml:space="preserve"> organisation</w:t>
      </w:r>
      <w:r w:rsidR="00943E74">
        <w:rPr>
          <w:rFonts w:eastAsia="Arial"/>
        </w:rPr>
        <w:t xml:space="preserve"> </w:t>
      </w:r>
      <w:r w:rsidR="00844361">
        <w:rPr>
          <w:rFonts w:eastAsia="Arial"/>
        </w:rPr>
        <w:t xml:space="preserve">partnered </w:t>
      </w:r>
      <w:r w:rsidR="001926F8">
        <w:rPr>
          <w:rFonts w:eastAsia="Arial"/>
        </w:rPr>
        <w:t xml:space="preserve">with them </w:t>
      </w:r>
      <w:r w:rsidR="002449A2">
        <w:rPr>
          <w:rFonts w:eastAsia="Arial"/>
        </w:rPr>
        <w:t xml:space="preserve">and involved them in planning. </w:t>
      </w:r>
      <w:r w:rsidRPr="5FCBFDDE">
        <w:rPr>
          <w:rFonts w:eastAsia="Arial"/>
        </w:rPr>
        <w:t xml:space="preserve"> They </w:t>
      </w:r>
      <w:r w:rsidR="002449A2">
        <w:rPr>
          <w:rFonts w:eastAsia="Arial"/>
        </w:rPr>
        <w:t>said</w:t>
      </w:r>
      <w:r w:rsidRPr="5FCBFDDE">
        <w:rPr>
          <w:rFonts w:eastAsia="Arial"/>
        </w:rPr>
        <w:t xml:space="preserve"> they were asked what support with meals was required, the frequency of the deliveries and their preferences for delivery time and location. Where consumers were unable to determine the best selection of meal packages, the staff assisted </w:t>
      </w:r>
      <w:r w:rsidR="002449A2">
        <w:rPr>
          <w:rFonts w:eastAsia="Arial"/>
        </w:rPr>
        <w:t>them</w:t>
      </w:r>
      <w:r w:rsidRPr="5FCBFDDE">
        <w:rPr>
          <w:rFonts w:eastAsia="Arial"/>
        </w:rPr>
        <w:t xml:space="preserve"> with suggested solutions and support that was right for them</w:t>
      </w:r>
      <w:r w:rsidR="002449A2">
        <w:rPr>
          <w:rFonts w:eastAsia="Arial"/>
        </w:rPr>
        <w:t>.</w:t>
      </w:r>
      <w:r w:rsidR="00163E47">
        <w:rPr>
          <w:rFonts w:eastAsia="Arial"/>
        </w:rPr>
        <w:t xml:space="preserve"> Further, t</w:t>
      </w:r>
      <w:r w:rsidR="001A53F3">
        <w:rPr>
          <w:rFonts w:eastAsia="Arial"/>
        </w:rPr>
        <w:t xml:space="preserve">he service worked with other </w:t>
      </w:r>
      <w:r w:rsidR="009566AB">
        <w:rPr>
          <w:rFonts w:eastAsia="Arial"/>
        </w:rPr>
        <w:t xml:space="preserve">people and </w:t>
      </w:r>
      <w:r w:rsidR="001A53F3">
        <w:rPr>
          <w:rFonts w:eastAsia="Arial"/>
        </w:rPr>
        <w:t xml:space="preserve">organisations </w:t>
      </w:r>
      <w:r w:rsidR="00B2144F">
        <w:rPr>
          <w:rFonts w:eastAsia="Arial"/>
        </w:rPr>
        <w:t xml:space="preserve">to tailor support for consumers including My Aged Care, </w:t>
      </w:r>
      <w:r w:rsidR="00163E47">
        <w:rPr>
          <w:rFonts w:eastAsia="Arial"/>
        </w:rPr>
        <w:t xml:space="preserve">the </w:t>
      </w:r>
      <w:r w:rsidR="00B2144F">
        <w:rPr>
          <w:rFonts w:eastAsia="Arial"/>
        </w:rPr>
        <w:t>medical officer and</w:t>
      </w:r>
      <w:r w:rsidR="00163E47">
        <w:rPr>
          <w:rFonts w:eastAsia="Arial"/>
        </w:rPr>
        <w:t xml:space="preserve"> representatives. </w:t>
      </w:r>
    </w:p>
    <w:p w14:paraId="770FF745" w14:textId="53BDAFF8" w:rsidR="00554C8F" w:rsidRDefault="00554C8F" w:rsidP="00F87E39">
      <w:pPr>
        <w:pStyle w:val="NormalArial"/>
        <w:rPr>
          <w:rFonts w:eastAsia="Arial"/>
        </w:rPr>
      </w:pPr>
      <w:r w:rsidRPr="5FCBFDDE">
        <w:rPr>
          <w:rFonts w:eastAsia="Arial"/>
        </w:rPr>
        <w:t xml:space="preserve">Consumers </w:t>
      </w:r>
      <w:r>
        <w:rPr>
          <w:rFonts w:eastAsia="Arial"/>
        </w:rPr>
        <w:t>said</w:t>
      </w:r>
      <w:r w:rsidRPr="5FCBFDDE">
        <w:rPr>
          <w:rFonts w:eastAsia="Arial"/>
        </w:rPr>
        <w:t xml:space="preserve"> staff ensured their needs were identified correctly before a meal delivery service commenced. Some consumers wanted to try the meals on wheels experience before committing to an ongoing service, and most decided to continue with deliveries. Information about each consumer’s meal options and delivery preferences was recorded electronically in the office and used by </w:t>
      </w:r>
      <w:r>
        <w:rPr>
          <w:rFonts w:eastAsia="Arial"/>
        </w:rPr>
        <w:t>management</w:t>
      </w:r>
      <w:r w:rsidRPr="5FCBFDDE">
        <w:rPr>
          <w:rFonts w:eastAsia="Arial"/>
        </w:rPr>
        <w:t xml:space="preserve"> and staff to plan </w:t>
      </w:r>
      <w:r>
        <w:rPr>
          <w:rFonts w:eastAsia="Arial"/>
        </w:rPr>
        <w:t>service delivery</w:t>
      </w:r>
      <w:r w:rsidRPr="5FCBFDDE">
        <w:rPr>
          <w:rFonts w:eastAsia="Arial"/>
        </w:rPr>
        <w:t xml:space="preserve">. Information about </w:t>
      </w:r>
      <w:r w:rsidR="001F121B" w:rsidRPr="5FCBFDDE">
        <w:rPr>
          <w:rFonts w:eastAsia="Arial"/>
        </w:rPr>
        <w:t>consumers</w:t>
      </w:r>
      <w:r w:rsidR="001F121B">
        <w:rPr>
          <w:rFonts w:eastAsia="Arial"/>
        </w:rPr>
        <w:t>’</w:t>
      </w:r>
      <w:r w:rsidR="001F121B" w:rsidRPr="5FCBFDDE">
        <w:rPr>
          <w:rFonts w:eastAsia="Arial"/>
        </w:rPr>
        <w:t xml:space="preserve"> </w:t>
      </w:r>
      <w:r w:rsidRPr="5FCBFDDE">
        <w:rPr>
          <w:rFonts w:eastAsia="Arial"/>
        </w:rPr>
        <w:t xml:space="preserve">meal service was in the client handbook or they </w:t>
      </w:r>
      <w:r w:rsidR="001F121B">
        <w:rPr>
          <w:rFonts w:eastAsia="Arial"/>
        </w:rPr>
        <w:t xml:space="preserve">could </w:t>
      </w:r>
      <w:r w:rsidRPr="5FCBFDDE">
        <w:rPr>
          <w:rFonts w:eastAsia="Arial"/>
        </w:rPr>
        <w:t>call the office with any enquiries</w:t>
      </w:r>
      <w:r w:rsidR="004F7CED">
        <w:rPr>
          <w:rFonts w:eastAsia="Arial"/>
        </w:rPr>
        <w:t>.</w:t>
      </w:r>
    </w:p>
    <w:p w14:paraId="4B19FD71" w14:textId="7733E5A0" w:rsidR="00896532" w:rsidRDefault="00C113A0" w:rsidP="00F87E39">
      <w:pPr>
        <w:pStyle w:val="NormalArial"/>
      </w:pPr>
      <w:r w:rsidRPr="5FCBFDDE">
        <w:rPr>
          <w:rFonts w:eastAsia="Arial"/>
        </w:rPr>
        <w:t xml:space="preserve">Changes in </w:t>
      </w:r>
      <w:r>
        <w:rPr>
          <w:rFonts w:eastAsia="Arial"/>
        </w:rPr>
        <w:t xml:space="preserve">a </w:t>
      </w:r>
      <w:r w:rsidRPr="5FCBFDDE">
        <w:rPr>
          <w:rFonts w:eastAsia="Arial"/>
        </w:rPr>
        <w:t>consumer</w:t>
      </w:r>
      <w:r>
        <w:rPr>
          <w:rFonts w:eastAsia="Arial"/>
        </w:rPr>
        <w:t>’s</w:t>
      </w:r>
      <w:r w:rsidRPr="5FCBFDDE">
        <w:rPr>
          <w:rFonts w:eastAsia="Arial"/>
        </w:rPr>
        <w:t xml:space="preserve"> condition for example mobility deterioration, absences or incidents were reported to the staff so support packages could be adjusted to ensure consumer needs were effectively met</w:t>
      </w:r>
      <w:r>
        <w:rPr>
          <w:rFonts w:eastAsia="Arial"/>
        </w:rPr>
        <w:t>.</w:t>
      </w:r>
      <w:r>
        <w:t xml:space="preserve"> Consumers confirmed</w:t>
      </w:r>
      <w:r w:rsidR="00CE54FC">
        <w:t xml:space="preserve"> the service accommodated any changes at short notice</w:t>
      </w:r>
      <w:r w:rsidR="00404B0C">
        <w:t xml:space="preserve"> and documentation had been updated to reflect this.</w:t>
      </w:r>
    </w:p>
    <w:p w14:paraId="7B432437" w14:textId="3F0DE452" w:rsidR="001B343A" w:rsidRDefault="001B343A" w:rsidP="00F87E39">
      <w:pPr>
        <w:pStyle w:val="NormalArial"/>
      </w:pPr>
      <w:r>
        <w:t xml:space="preserve">For the reasons detailed, I am satisfied </w:t>
      </w:r>
      <w:r w:rsidR="00D62A65">
        <w:t>that consumers are engaged in planning with the service</w:t>
      </w:r>
      <w:r w:rsidR="006B0F94">
        <w:t xml:space="preserve"> and are receiving a service that meets their needs and preferences. I find Standard 2 is Compliant. </w:t>
      </w:r>
    </w:p>
    <w:p w14:paraId="3963A75A" w14:textId="7FBB2F7E" w:rsidR="00F86691" w:rsidRPr="006B4042" w:rsidRDefault="00F86691" w:rsidP="00F87E39">
      <w:pPr>
        <w:pStyle w:val="NormalArial"/>
      </w:pPr>
      <w:r w:rsidRPr="006B4042">
        <w:br w:type="page"/>
      </w:r>
    </w:p>
    <w:p w14:paraId="3F180821" w14:textId="77777777" w:rsidR="00F86691" w:rsidRPr="00A36AA9" w:rsidRDefault="00F8669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F244AC" w14:paraId="6075B704" w14:textId="77777777" w:rsidTr="00C2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7FCAB10" w14:textId="77777777" w:rsidR="00F244AC" w:rsidRPr="00991076" w:rsidRDefault="00F244AC"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4FEDD1F" w14:textId="77777777" w:rsidR="00F244AC" w:rsidRPr="00991076" w:rsidRDefault="00F244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F244AC" w14:paraId="49F1B67B"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AFC9B"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DB98C38"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FF51CB" w14:textId="77777777" w:rsidR="00F244AC"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463441"/>
                <w:placeholder>
                  <w:docPart w:val="4D7802BD93D941B5BE7AFD64D40E81E3"/>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7DFE0901"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26F70"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7AA04F6" w14:textId="77777777" w:rsidR="00F244AC" w:rsidRPr="00244176" w:rsidRDefault="00F244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43ED3459" w14:textId="77777777" w:rsidR="00F244AC"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48182"/>
                <w:placeholder>
                  <w:docPart w:val="B8B99D0360DB4FA5A45A2DA45AB91F3C"/>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792F67DB"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C6C65"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2C70A14"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8DA5B42" w14:textId="77777777" w:rsidR="00F244AC" w:rsidRPr="00244176" w:rsidRDefault="00F244A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EBE371" w14:textId="77777777" w:rsidR="00F244AC" w:rsidRPr="00244176" w:rsidRDefault="00F244A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81589E" w14:textId="77777777" w:rsidR="00F244AC" w:rsidRPr="00244176" w:rsidRDefault="00F244A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85E6AAF" w14:textId="77777777" w:rsidR="00F244AC"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912527"/>
                <w:placeholder>
                  <w:docPart w:val="89B5982A733E446F941D3625111F849C"/>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0BE8D96E"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023D0"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25AA1BA" w14:textId="77777777" w:rsidR="00F244AC" w:rsidRPr="00244176" w:rsidRDefault="00F244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61843AC" w14:textId="77777777" w:rsidR="00F244AC"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063361"/>
                <w:placeholder>
                  <w:docPart w:val="506B22265E5740319F8A537E7F354A68"/>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2C414CD4"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A106C"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484F9AA"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1C3EB20D" w14:textId="77777777" w:rsidR="00F244AC"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913905"/>
                <w:placeholder>
                  <w:docPart w:val="4B4D2BBFA7294A888669468F512E298F"/>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0868E56F"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D2C04"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w:t>
            </w:r>
            <w:bookmarkStart w:id="4" w:name="_Hlk166151188"/>
            <w:r w:rsidRPr="00244176">
              <w:rPr>
                <w:rFonts w:ascii="Arial" w:hAnsi="Arial" w:cs="Arial"/>
              </w:rPr>
              <w:t>4(3)(f)</w:t>
            </w:r>
            <w:bookmarkEnd w:id="4"/>
          </w:p>
        </w:tc>
        <w:tc>
          <w:tcPr>
            <w:tcW w:w="4740" w:type="dxa"/>
            <w:shd w:val="clear" w:color="auto" w:fill="auto"/>
          </w:tcPr>
          <w:p w14:paraId="3FFE8ED6" w14:textId="77777777" w:rsidR="00F244AC" w:rsidRPr="00244176" w:rsidRDefault="00F244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468571BB" w14:textId="77777777" w:rsidR="00F244AC"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607684"/>
                <w:placeholder>
                  <w:docPart w:val="9C76842388B346508E6D395A67F64AA4"/>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bl>
    <w:p w14:paraId="6B5F7871" w14:textId="77777777" w:rsidR="00F86691" w:rsidRDefault="00F86691" w:rsidP="007B3959">
      <w:pPr>
        <w:pStyle w:val="Heading20"/>
      </w:pPr>
      <w:r w:rsidRPr="00A36AA9">
        <w:t>Findings</w:t>
      </w:r>
    </w:p>
    <w:p w14:paraId="2CEFEBC7" w14:textId="22C261EB" w:rsidR="0040517A" w:rsidRDefault="00B42EFF" w:rsidP="00F87E39">
      <w:pPr>
        <w:pStyle w:val="NormalArial"/>
      </w:pPr>
      <w:r w:rsidRPr="5FCBFDDE">
        <w:rPr>
          <w:rFonts w:eastAsia="Arial"/>
        </w:rPr>
        <w:t xml:space="preserve">Consumers </w:t>
      </w:r>
      <w:r>
        <w:rPr>
          <w:rFonts w:eastAsia="Arial"/>
        </w:rPr>
        <w:t xml:space="preserve">spoke highly of </w:t>
      </w:r>
      <w:r w:rsidRPr="5FCBFDDE">
        <w:rPr>
          <w:rFonts w:eastAsia="Arial"/>
        </w:rPr>
        <w:t>staff</w:t>
      </w:r>
      <w:r w:rsidR="001C3A17">
        <w:rPr>
          <w:rFonts w:eastAsia="Arial"/>
        </w:rPr>
        <w:t xml:space="preserve"> and the service they received and said</w:t>
      </w:r>
      <w:r w:rsidR="00BB2866">
        <w:rPr>
          <w:rFonts w:eastAsia="Arial"/>
        </w:rPr>
        <w:t xml:space="preserve"> the service</w:t>
      </w:r>
      <w:r w:rsidRPr="5FCBFDDE">
        <w:rPr>
          <w:rFonts w:eastAsia="Arial"/>
        </w:rPr>
        <w:t xml:space="preserve"> supported them with their nutritional needs. Staff had an extensive knowledge of consumers, their social networks and living situation which they used to inform the provision and delivery of meals</w:t>
      </w:r>
      <w:r w:rsidR="00AE5F25">
        <w:rPr>
          <w:rFonts w:eastAsia="Arial"/>
        </w:rPr>
        <w:t>.</w:t>
      </w:r>
      <w:r w:rsidR="006A76A9">
        <w:rPr>
          <w:rFonts w:eastAsia="Arial"/>
        </w:rPr>
        <w:t xml:space="preserve"> </w:t>
      </w:r>
      <w:r w:rsidR="006A76A9" w:rsidRPr="00AE697D">
        <w:t>Staff said the service was instrumental in promoting consumers’ independence</w:t>
      </w:r>
      <w:r w:rsidR="006A76A9">
        <w:t xml:space="preserve"> as many consumers had difficulty</w:t>
      </w:r>
      <w:r w:rsidR="007B3FE2">
        <w:t xml:space="preserve"> shopping, preparing or cooking meals.</w:t>
      </w:r>
    </w:p>
    <w:p w14:paraId="0CF0BFBB" w14:textId="7EAE5732" w:rsidR="003733D9" w:rsidRPr="003733D9" w:rsidRDefault="005A1AEA" w:rsidP="00F87E39">
      <w:pPr>
        <w:pStyle w:val="NormalArial"/>
        <w:rPr>
          <w:rFonts w:eastAsia="Arial"/>
        </w:rPr>
      </w:pPr>
      <w:r w:rsidRPr="5FCBFDDE">
        <w:rPr>
          <w:rFonts w:eastAsia="Arial"/>
        </w:rPr>
        <w:t xml:space="preserve">Consumers said they valued the social interaction with staff and volunteers. Consumers </w:t>
      </w:r>
      <w:r>
        <w:rPr>
          <w:rFonts w:eastAsia="Arial"/>
        </w:rPr>
        <w:t>advised that</w:t>
      </w:r>
      <w:r w:rsidRPr="5FCBFDDE">
        <w:rPr>
          <w:rFonts w:eastAsia="Arial"/>
        </w:rPr>
        <w:t xml:space="preserve"> although staff</w:t>
      </w:r>
      <w:r>
        <w:rPr>
          <w:rFonts w:eastAsia="Arial"/>
        </w:rPr>
        <w:t xml:space="preserve"> and </w:t>
      </w:r>
      <w:r w:rsidRPr="5FCBFDDE">
        <w:rPr>
          <w:rFonts w:eastAsia="Arial"/>
        </w:rPr>
        <w:t>volunteers were busy on their delivery schedules, they always offered the opportunity to chat and interact.</w:t>
      </w:r>
      <w:r w:rsidR="00EC654D">
        <w:rPr>
          <w:rFonts w:eastAsia="Arial"/>
        </w:rPr>
        <w:t xml:space="preserve"> </w:t>
      </w:r>
      <w:r w:rsidR="00B255E5" w:rsidRPr="00AE697D">
        <w:t>Staff stated they are aware of consumers’ emotional wellbeing</w:t>
      </w:r>
      <w:r w:rsidR="00B255E5">
        <w:t xml:space="preserve"> and said </w:t>
      </w:r>
      <w:r w:rsidR="00B255E5" w:rsidRPr="00AE697D">
        <w:t xml:space="preserve">they will ask people how they are and offer assistance based on the circumstances. </w:t>
      </w:r>
      <w:r w:rsidR="00B255E5">
        <w:t>Management advised</w:t>
      </w:r>
      <w:r w:rsidR="00B255E5" w:rsidRPr="00AE697D">
        <w:t xml:space="preserve"> they regularly visit and interact with consumers to check their welfare and quality of the service</w:t>
      </w:r>
      <w:r w:rsidR="009318C0">
        <w:rPr>
          <w:rFonts w:eastAsia="Arial"/>
        </w:rPr>
        <w:t xml:space="preserve"> and volunteers were trained to </w:t>
      </w:r>
      <w:r w:rsidR="003978BA">
        <w:rPr>
          <w:rFonts w:eastAsia="Arial"/>
        </w:rPr>
        <w:t xml:space="preserve">report any changes in a consumer’s well-being to staff or management. </w:t>
      </w:r>
      <w:r w:rsidR="003733D9">
        <w:t>S</w:t>
      </w:r>
      <w:r w:rsidR="003733D9" w:rsidRPr="00AE697D">
        <w:t xml:space="preserve">taff </w:t>
      </w:r>
      <w:r w:rsidR="003733D9">
        <w:t xml:space="preserve">were observed </w:t>
      </w:r>
      <w:r w:rsidR="003733D9" w:rsidRPr="00AE697D">
        <w:t xml:space="preserve">interacting with consumers on the telephone. They were friendly and helpful, offering advice and support relevant to any enquiries. </w:t>
      </w:r>
    </w:p>
    <w:p w14:paraId="36331FFD" w14:textId="77777777" w:rsidR="0065248F" w:rsidRDefault="00C126D7" w:rsidP="00F87E39">
      <w:pPr>
        <w:pStyle w:val="NormalArial"/>
        <w:rPr>
          <w:rFonts w:eastAsia="Arial"/>
        </w:rPr>
      </w:pPr>
      <w:r w:rsidRPr="5FCBFDDE">
        <w:rPr>
          <w:rFonts w:eastAsia="Arial"/>
        </w:rPr>
        <w:lastRenderedPageBreak/>
        <w:t xml:space="preserve">Consumers stated the flexibility in the meals service allowed them to maintain social connections and attend appointments or other outings. </w:t>
      </w:r>
      <w:r w:rsidR="00084864">
        <w:rPr>
          <w:rFonts w:eastAsia="Arial"/>
        </w:rPr>
        <w:t xml:space="preserve">They said they did not have to be at home to receive their meals and that volunteers </w:t>
      </w:r>
      <w:r w:rsidR="00D478B5">
        <w:rPr>
          <w:rFonts w:eastAsia="Arial"/>
        </w:rPr>
        <w:t xml:space="preserve">left meals in accordance with the consumers’ preferences; documentation in the </w:t>
      </w:r>
      <w:r w:rsidR="00E9015D">
        <w:rPr>
          <w:rFonts w:eastAsia="Arial"/>
        </w:rPr>
        <w:t>electronic</w:t>
      </w:r>
      <w:r w:rsidR="00D478B5">
        <w:rPr>
          <w:rFonts w:eastAsia="Arial"/>
        </w:rPr>
        <w:t xml:space="preserve"> care management system confirmed this.</w:t>
      </w:r>
    </w:p>
    <w:p w14:paraId="6146EB6A" w14:textId="499A6991" w:rsidR="0050118D" w:rsidRDefault="0065248F" w:rsidP="00F87E39">
      <w:pPr>
        <w:pStyle w:val="NormalArial"/>
        <w:rPr>
          <w:rFonts w:eastAsia="Arial"/>
        </w:rPr>
      </w:pPr>
      <w:r w:rsidRPr="5FCBFDDE">
        <w:rPr>
          <w:rFonts w:eastAsia="Arial"/>
        </w:rPr>
        <w:t>Consumers said staff</w:t>
      </w:r>
      <w:r>
        <w:rPr>
          <w:rFonts w:eastAsia="Arial"/>
        </w:rPr>
        <w:t xml:space="preserve"> and </w:t>
      </w:r>
      <w:r w:rsidRPr="5FCBFDDE">
        <w:rPr>
          <w:rFonts w:eastAsia="Arial"/>
        </w:rPr>
        <w:t>volunteers know them well</w:t>
      </w:r>
      <w:r>
        <w:rPr>
          <w:rFonts w:eastAsia="Arial"/>
        </w:rPr>
        <w:t xml:space="preserve"> and that </w:t>
      </w:r>
      <w:r w:rsidRPr="5FCBFDDE">
        <w:rPr>
          <w:rFonts w:eastAsia="Arial"/>
        </w:rPr>
        <w:t>volunteers who deliver</w:t>
      </w:r>
      <w:r>
        <w:rPr>
          <w:rFonts w:eastAsia="Arial"/>
        </w:rPr>
        <w:t>ed</w:t>
      </w:r>
      <w:r w:rsidRPr="5FCBFDDE">
        <w:rPr>
          <w:rFonts w:eastAsia="Arial"/>
        </w:rPr>
        <w:t xml:space="preserve"> their meals are regular and they enjoy seeing them. Staff explained how they are updated and share updates they have obtained from volunteers on consumers</w:t>
      </w:r>
      <w:r w:rsidR="00B65ABF">
        <w:rPr>
          <w:rFonts w:eastAsia="Arial"/>
        </w:rPr>
        <w:t>’</w:t>
      </w:r>
      <w:r w:rsidRPr="5FCBFDDE">
        <w:rPr>
          <w:rFonts w:eastAsia="Arial"/>
        </w:rPr>
        <w:t xml:space="preserve"> changing conditions, needs or preferences, including</w:t>
      </w:r>
      <w:r w:rsidR="00B65ABF">
        <w:rPr>
          <w:rFonts w:eastAsia="Arial"/>
        </w:rPr>
        <w:t xml:space="preserve"> by</w:t>
      </w:r>
      <w:r w:rsidRPr="5FCBFDDE">
        <w:rPr>
          <w:rFonts w:eastAsia="Arial"/>
        </w:rPr>
        <w:t xml:space="preserve"> accessing the service’s </w:t>
      </w:r>
      <w:r w:rsidR="00B65ABF">
        <w:rPr>
          <w:rFonts w:eastAsia="Arial"/>
        </w:rPr>
        <w:t>electronic care management system</w:t>
      </w:r>
      <w:r w:rsidRPr="5FCBFDDE">
        <w:rPr>
          <w:rFonts w:eastAsia="Arial"/>
        </w:rPr>
        <w:t>, speaking with colleagues and consulting others including representatives</w:t>
      </w:r>
      <w:r w:rsidR="0050118D">
        <w:rPr>
          <w:rFonts w:eastAsia="Arial"/>
        </w:rPr>
        <w:t xml:space="preserve">. </w:t>
      </w:r>
      <w:r w:rsidR="005A1F73">
        <w:rPr>
          <w:rFonts w:eastAsia="Arial"/>
        </w:rPr>
        <w:t>Consent forms for information sharing were on file for each consumer and w</w:t>
      </w:r>
      <w:r w:rsidR="0050118D">
        <w:rPr>
          <w:rFonts w:eastAsia="Arial"/>
        </w:rPr>
        <w:t xml:space="preserve">here appropriate, consumer information is shared with </w:t>
      </w:r>
      <w:r w:rsidR="00B645E8">
        <w:rPr>
          <w:rFonts w:eastAsia="Arial"/>
        </w:rPr>
        <w:t xml:space="preserve">third parties, such as home care </w:t>
      </w:r>
      <w:r w:rsidR="005A1F73">
        <w:rPr>
          <w:rFonts w:eastAsia="Arial"/>
        </w:rPr>
        <w:t>providers</w:t>
      </w:r>
      <w:r w:rsidR="00B645E8">
        <w:rPr>
          <w:rFonts w:eastAsia="Arial"/>
        </w:rPr>
        <w:t>.</w:t>
      </w:r>
    </w:p>
    <w:p w14:paraId="2329E448" w14:textId="143DAD9B" w:rsidR="007B2EE6" w:rsidRDefault="003E36EC" w:rsidP="00F87E39">
      <w:pPr>
        <w:pStyle w:val="NormalArial"/>
        <w:rPr>
          <w:color w:val="auto"/>
        </w:rPr>
      </w:pPr>
      <w:r w:rsidRPr="5FCBFDDE">
        <w:rPr>
          <w:rFonts w:eastAsia="Arial"/>
        </w:rPr>
        <w:t xml:space="preserve">The staff </w:t>
      </w:r>
      <w:r>
        <w:rPr>
          <w:rFonts w:eastAsia="Arial"/>
        </w:rPr>
        <w:t>did</w:t>
      </w:r>
      <w:r w:rsidRPr="5FCBFDDE">
        <w:rPr>
          <w:rFonts w:eastAsia="Arial"/>
        </w:rPr>
        <w:t xml:space="preserve"> not routinely make referrals to organisations due to the type of activity the service provide</w:t>
      </w:r>
      <w:r>
        <w:rPr>
          <w:rFonts w:eastAsia="Arial"/>
        </w:rPr>
        <w:t>d</w:t>
      </w:r>
      <w:r w:rsidRPr="5FCBFDDE">
        <w:rPr>
          <w:rFonts w:eastAsia="Arial"/>
        </w:rPr>
        <w:t>. However, consumer</w:t>
      </w:r>
      <w:r>
        <w:rPr>
          <w:rFonts w:eastAsia="Arial"/>
        </w:rPr>
        <w:t>s</w:t>
      </w:r>
      <w:r w:rsidRPr="5FCBFDDE">
        <w:rPr>
          <w:rFonts w:eastAsia="Arial"/>
        </w:rPr>
        <w:t xml:space="preserve"> stated if they required assistance outside of meal provision and delivery, the staff were helpful and signposted them to appropriate resources. </w:t>
      </w:r>
      <w:r w:rsidR="0015365D">
        <w:rPr>
          <w:rFonts w:eastAsia="Arial"/>
        </w:rPr>
        <w:t xml:space="preserve">The client handbook provided to consumers at the commencement of the service </w:t>
      </w:r>
      <w:r w:rsidR="0015365D" w:rsidRPr="00AE697D">
        <w:t>contained information and contact details for other aged care services including Dementia Support Australia, Carers Queensland, Elder Abuse Prevention and</w:t>
      </w:r>
      <w:r w:rsidR="0015365D" w:rsidRPr="1CF9CBEE">
        <w:rPr>
          <w:color w:val="auto"/>
        </w:rPr>
        <w:t xml:space="preserve"> the local telehealth number</w:t>
      </w:r>
      <w:r w:rsidR="0015365D">
        <w:rPr>
          <w:color w:val="auto"/>
        </w:rPr>
        <w:t>.</w:t>
      </w:r>
    </w:p>
    <w:p w14:paraId="11144BD4" w14:textId="3A6A8C4D" w:rsidR="00BC3F79" w:rsidRDefault="00BC3F79" w:rsidP="00F87E39">
      <w:pPr>
        <w:pStyle w:val="NormalArial"/>
        <w:rPr>
          <w:rFonts w:eastAsia="Arial"/>
        </w:rPr>
      </w:pPr>
      <w:r w:rsidRPr="5FCBFDDE">
        <w:rPr>
          <w:rFonts w:eastAsia="Arial"/>
        </w:rPr>
        <w:t xml:space="preserve">Consumers consistently commented positively about the quality and quantity of food provided by the service. </w:t>
      </w:r>
      <w:r w:rsidR="00FE0367">
        <w:rPr>
          <w:rFonts w:eastAsia="Arial"/>
        </w:rPr>
        <w:t>They said</w:t>
      </w:r>
      <w:r w:rsidRPr="5FCBFDDE">
        <w:rPr>
          <w:rFonts w:eastAsia="Arial"/>
        </w:rPr>
        <w:t xml:space="preserve"> there was a wide range of meal choices available, and that the menu was changed regularly to avoid repetition of the same meals. </w:t>
      </w:r>
      <w:r w:rsidR="00840ACE" w:rsidRPr="5FCBFDDE">
        <w:rPr>
          <w:rFonts w:eastAsia="Arial"/>
        </w:rPr>
        <w:t>The chef ensured meals were based on consumers’ feedback</w:t>
      </w:r>
      <w:r w:rsidR="00840ACE">
        <w:rPr>
          <w:rFonts w:eastAsia="Arial"/>
        </w:rPr>
        <w:t xml:space="preserve"> and menus</w:t>
      </w:r>
      <w:r w:rsidRPr="5FCBFDDE">
        <w:rPr>
          <w:rFonts w:eastAsia="Arial"/>
        </w:rPr>
        <w:t xml:space="preserve"> demonstrated a varied meal pattern with fresh fruit and healthy vegetables as a staple part of the dishes. </w:t>
      </w:r>
    </w:p>
    <w:p w14:paraId="29268690" w14:textId="7BB4C718" w:rsidR="00F86691" w:rsidRPr="00A36AA9" w:rsidRDefault="0009392C" w:rsidP="00F87E39">
      <w:pPr>
        <w:pStyle w:val="NormalArial"/>
      </w:pPr>
      <w:r>
        <w:t>For the reasons detailed, I am satisfied the services provided support consumers</w:t>
      </w:r>
      <w:r w:rsidR="00395550">
        <w:t>’ well-being</w:t>
      </w:r>
      <w:r w:rsidR="0040517A">
        <w:t xml:space="preserve"> and assist them</w:t>
      </w:r>
      <w:r>
        <w:t xml:space="preserve"> </w:t>
      </w:r>
      <w:r w:rsidR="00395550">
        <w:t>to live independently</w:t>
      </w:r>
      <w:r w:rsidR="0040517A">
        <w:t xml:space="preserve">. I find Standard 4 is Compliant. </w:t>
      </w:r>
      <w:r w:rsidR="00F86691" w:rsidRPr="00A36AA9">
        <w:br w:type="page"/>
      </w:r>
    </w:p>
    <w:p w14:paraId="4604FA35" w14:textId="77777777" w:rsidR="00F86691" w:rsidRPr="00A36AA9" w:rsidRDefault="00F8669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F244AC" w14:paraId="5E96E162" w14:textId="77777777" w:rsidTr="0040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7FFB06D" w14:textId="77777777" w:rsidR="00F244AC" w:rsidRPr="003217D3" w:rsidRDefault="00F244A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64605482" w14:textId="77777777" w:rsidR="00F244AC" w:rsidRPr="003217D3" w:rsidRDefault="00F244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44AC" w14:paraId="7550685B"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1447E"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BD7217"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2D2EBE89" w14:textId="77777777" w:rsidR="00F244AC"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643829"/>
                <w:placeholder>
                  <w:docPart w:val="BCD826A99A444624986E3F417D4AACDA"/>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60EECD3B"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05C0D"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6983543" w14:textId="77777777" w:rsidR="00F244AC" w:rsidRPr="00244176" w:rsidRDefault="00F244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647112E5" w14:textId="77777777" w:rsidR="00F244AC"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213550"/>
                <w:placeholder>
                  <w:docPart w:val="DE94443310884D74B2BF6C62E25276F9"/>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53C1D857"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43BCE"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8B732D8"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0FFC0E6B" w14:textId="77777777" w:rsidR="00F244AC"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606708"/>
                <w:placeholder>
                  <w:docPart w:val="7849F8DE42DE430BB8347693CF6D262D"/>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6FB7F5FD" w14:textId="77777777" w:rsidTr="004010C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567A8"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4B68101" w14:textId="77777777" w:rsidR="00F244AC" w:rsidRPr="00244176" w:rsidRDefault="00F244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F1625E0" w14:textId="77777777" w:rsidR="00F244AC"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742268"/>
                <w:placeholder>
                  <w:docPart w:val="B3D04DF772BF4A5F896B0ECCDF8B184E"/>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bl>
    <w:p w14:paraId="7F64CF29" w14:textId="77777777" w:rsidR="00F86691" w:rsidRDefault="00F86691" w:rsidP="007B3959">
      <w:pPr>
        <w:pStyle w:val="Heading20"/>
      </w:pPr>
      <w:r w:rsidRPr="00A36AA9">
        <w:t>Findings</w:t>
      </w:r>
    </w:p>
    <w:p w14:paraId="5AEFF028" w14:textId="6315538D" w:rsidR="00DF0E1F" w:rsidRDefault="00DF0E1F" w:rsidP="00F87E39">
      <w:pPr>
        <w:pStyle w:val="NormalArial"/>
      </w:pPr>
      <w:r w:rsidRPr="007F3A04">
        <w:t>Consumers said they</w:t>
      </w:r>
      <w:r w:rsidR="0012543E">
        <w:t xml:space="preserve"> knew how to provide feedback</w:t>
      </w:r>
      <w:r w:rsidR="00A9786D">
        <w:t xml:space="preserve"> </w:t>
      </w:r>
      <w:r w:rsidR="009C602E">
        <w:t>and</w:t>
      </w:r>
      <w:r w:rsidR="00A9786D">
        <w:t xml:space="preserve"> make a </w:t>
      </w:r>
      <w:r w:rsidR="00375D51">
        <w:t>complaint and</w:t>
      </w:r>
      <w:r w:rsidR="002E5F5E">
        <w:t xml:space="preserve"> were aware of external agencies that could be accessed. They said they</w:t>
      </w:r>
      <w:r w:rsidR="00F76154">
        <w:t xml:space="preserve"> </w:t>
      </w:r>
      <w:r w:rsidRPr="007F3A04">
        <w:t>would feel comfortable</w:t>
      </w:r>
      <w:r w:rsidR="0053311F">
        <w:t xml:space="preserve"> doing so </w:t>
      </w:r>
      <w:r w:rsidRPr="007F3A04">
        <w:t xml:space="preserve">using a written form, or by raising concerns directly with staff or volunteers who </w:t>
      </w:r>
      <w:r w:rsidR="0053311F">
        <w:t>then provided the feedback to the office for actioning</w:t>
      </w:r>
      <w:r w:rsidR="008F02DB">
        <w:t>.</w:t>
      </w:r>
      <w:r w:rsidR="00F32AE9">
        <w:t xml:space="preserve"> Information provided to consumers at the commencement of service </w:t>
      </w:r>
      <w:r w:rsidR="00DF714A">
        <w:t xml:space="preserve">included complaints </w:t>
      </w:r>
      <w:r w:rsidR="00DB4360">
        <w:t>mechanisms</w:t>
      </w:r>
      <w:r w:rsidR="00F23F17">
        <w:t xml:space="preserve">, advocacy </w:t>
      </w:r>
      <w:r w:rsidR="00DB4360">
        <w:t>services and translation services</w:t>
      </w:r>
      <w:r w:rsidR="00DF714A">
        <w:t>.</w:t>
      </w:r>
    </w:p>
    <w:p w14:paraId="77555688" w14:textId="25AF5CF0" w:rsidR="001A6067" w:rsidRDefault="00DD18CB" w:rsidP="00F87E39">
      <w:pPr>
        <w:pStyle w:val="NormalArial"/>
      </w:pPr>
      <w:r>
        <w:t xml:space="preserve">Consumers were confident management would address their </w:t>
      </w:r>
      <w:r w:rsidR="00C64FDA">
        <w:t>complaints</w:t>
      </w:r>
      <w:r>
        <w:t xml:space="preserve"> and attempt to resolve concerns promptly</w:t>
      </w:r>
      <w:r w:rsidR="001F7949">
        <w:t xml:space="preserve"> and examples were provided</w:t>
      </w:r>
      <w:r w:rsidR="00353064">
        <w:t xml:space="preserve"> of how the service had addressed</w:t>
      </w:r>
      <w:r w:rsidR="009440AB">
        <w:t xml:space="preserve"> previous</w:t>
      </w:r>
      <w:r w:rsidR="00353064">
        <w:t xml:space="preserve"> consumer feedback</w:t>
      </w:r>
      <w:r w:rsidR="00C64FDA">
        <w:t>. Management and staff demonstrated a shared understanding of processes to follow when a complaint is received.</w:t>
      </w:r>
      <w:r w:rsidR="0034669B" w:rsidRPr="0034669B">
        <w:t xml:space="preserve"> </w:t>
      </w:r>
      <w:r w:rsidR="0034669B" w:rsidRPr="007F3A04">
        <w:t xml:space="preserve">Staff </w:t>
      </w:r>
      <w:r w:rsidR="0034669B">
        <w:t>said</w:t>
      </w:r>
      <w:r w:rsidR="0034669B" w:rsidRPr="007F3A04">
        <w:t xml:space="preserve"> they document complaints within the </w:t>
      </w:r>
      <w:r w:rsidR="0034669B">
        <w:t xml:space="preserve">service’s </w:t>
      </w:r>
      <w:r w:rsidR="0034669B" w:rsidRPr="007F3A04">
        <w:t xml:space="preserve">complaints register and refer to </w:t>
      </w:r>
      <w:r w:rsidR="009441A9">
        <w:t>management</w:t>
      </w:r>
      <w:r w:rsidR="0034669B" w:rsidRPr="007F3A04">
        <w:t xml:space="preserve"> for review and action</w:t>
      </w:r>
      <w:r w:rsidR="009441A9">
        <w:t>.</w:t>
      </w:r>
      <w:r w:rsidR="00571FE7" w:rsidRPr="00571FE7">
        <w:t xml:space="preserve"> </w:t>
      </w:r>
      <w:r w:rsidR="00571FE7">
        <w:t>T</w:t>
      </w:r>
      <w:r w:rsidR="00571FE7" w:rsidRPr="20F2E024">
        <w:t xml:space="preserve">he service’s complaints register evidenced all complaints </w:t>
      </w:r>
      <w:r w:rsidR="00571FE7">
        <w:t>were</w:t>
      </w:r>
      <w:r w:rsidR="00571FE7" w:rsidRPr="20F2E024">
        <w:t xml:space="preserve"> investigated by management, follow up </w:t>
      </w:r>
      <w:r w:rsidR="00571FE7">
        <w:t>was</w:t>
      </w:r>
      <w:r w:rsidR="00571FE7" w:rsidRPr="20F2E024">
        <w:t xml:space="preserve"> undertaken with the consumer and open disclosure </w:t>
      </w:r>
      <w:r w:rsidR="00571FE7">
        <w:t>was</w:t>
      </w:r>
      <w:r w:rsidR="00571FE7" w:rsidRPr="20F2E024">
        <w:t xml:space="preserve"> </w:t>
      </w:r>
      <w:r w:rsidR="009440AB" w:rsidRPr="20F2E024">
        <w:t>practiced.</w:t>
      </w:r>
    </w:p>
    <w:p w14:paraId="46571EEF" w14:textId="18077745" w:rsidR="001A6067" w:rsidRDefault="007765AE" w:rsidP="00F87E39">
      <w:pPr>
        <w:pStyle w:val="NormalArial"/>
      </w:pPr>
      <w:r w:rsidRPr="007F3A04">
        <w:t xml:space="preserve">Management demonstrated they review, analyse and trend complaint data, and use </w:t>
      </w:r>
      <w:r>
        <w:t>this information</w:t>
      </w:r>
      <w:r w:rsidRPr="007F3A04">
        <w:t xml:space="preserve"> to inform the service’s improvement process</w:t>
      </w:r>
      <w:r>
        <w:t>es.</w:t>
      </w:r>
    </w:p>
    <w:p w14:paraId="596C5998" w14:textId="39D46CC0" w:rsidR="00F86691" w:rsidRDefault="00DF0E1F" w:rsidP="00F87E39">
      <w:pPr>
        <w:pStyle w:val="NormalArial"/>
      </w:pPr>
      <w:r>
        <w:t xml:space="preserve">For the reasons detailed, I am satisfied </w:t>
      </w:r>
      <w:r w:rsidR="00457239">
        <w:t>consumers are encouraged and supported to give feedback and make complaints</w:t>
      </w:r>
      <w:r>
        <w:t xml:space="preserve">. I find Standard </w:t>
      </w:r>
      <w:r w:rsidR="001A6067">
        <w:t>6</w:t>
      </w:r>
      <w:r>
        <w:t xml:space="preserve"> is Compliant. </w:t>
      </w:r>
      <w:r w:rsidR="00F86691">
        <w:br w:type="page"/>
      </w:r>
    </w:p>
    <w:p w14:paraId="2CB6063E" w14:textId="77777777" w:rsidR="00F86691" w:rsidRPr="003217D3" w:rsidRDefault="00F8669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F244AC" w14:paraId="1FF7F1A6" w14:textId="77777777" w:rsidTr="0040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E1A532F" w14:textId="77777777" w:rsidR="00F244AC" w:rsidRPr="003217D3" w:rsidRDefault="00F244A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28B76DB1" w14:textId="77777777" w:rsidR="00F244AC" w:rsidRPr="003217D3" w:rsidRDefault="00F244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44AC" w14:paraId="4369E8C4"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E38B0"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4D16114"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7EB0102F" w14:textId="77777777" w:rsidR="00F244AC" w:rsidRPr="00CC646C" w:rsidRDefault="005138D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485522"/>
                <w:placeholder>
                  <w:docPart w:val="CC9276138C344517B319D7AF9C509B27"/>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0330DC23"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36D43"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15376CF" w14:textId="77777777" w:rsidR="00F244AC" w:rsidRPr="00244176" w:rsidRDefault="00F244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21BDA35D" w14:textId="77777777" w:rsidR="00F244AC" w:rsidRPr="00CC646C" w:rsidRDefault="005138D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537616"/>
                <w:placeholder>
                  <w:docPart w:val="58C302B561AB435DB2A31A6E26CC3287"/>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510CDD03"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9EAC8"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430B9BF"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3E0E98E8" w14:textId="77777777" w:rsidR="00F244AC" w:rsidRPr="00CC646C" w:rsidRDefault="005138D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698035"/>
                <w:placeholder>
                  <w:docPart w:val="EE3E8AF12EA64CF6A1141AF1220A43C0"/>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2E9848DC"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7A908"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06C9C27" w14:textId="77777777" w:rsidR="00F244AC" w:rsidRPr="00244176" w:rsidRDefault="00F244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1325DCE7" w14:textId="77777777" w:rsidR="00F244AC" w:rsidRPr="00CC646C" w:rsidRDefault="005138D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0664"/>
                <w:placeholder>
                  <w:docPart w:val="AE0100C81A16497997930BACE43D533D"/>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r w:rsidR="00F244AC" w14:paraId="72270294"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FE994" w14:textId="77777777" w:rsidR="00F244AC" w:rsidRPr="00244176" w:rsidRDefault="00F244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0209B73" w14:textId="77777777" w:rsidR="00F244AC" w:rsidRPr="00244176" w:rsidRDefault="00F244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3892C89D" w14:textId="77777777" w:rsidR="00F244AC" w:rsidRPr="00CC646C" w:rsidRDefault="005138D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152051"/>
                <w:placeholder>
                  <w:docPart w:val="A26492398F534CD4B538D56A8C59BEEF"/>
                </w:placeholder>
                <w:dropDownList>
                  <w:listItem w:displayText="choose a rating" w:value="choose a rating"/>
                  <w:listItem w:displayText="Compliant" w:value="Compliant"/>
                  <w:listItem w:displayText="Not Compliant" w:value="Not Compliant"/>
                </w:dropDownList>
              </w:sdtPr>
              <w:sdtEndPr/>
              <w:sdtContent>
                <w:r w:rsidR="00F244AC" w:rsidRPr="00501C01">
                  <w:rPr>
                    <w:rFonts w:ascii="Arial" w:hAnsi="Arial" w:cs="Arial"/>
                  </w:rPr>
                  <w:t>Compliant</w:t>
                </w:r>
              </w:sdtContent>
            </w:sdt>
            <w:r w:rsidR="00F244AC" w:rsidRPr="00501C01">
              <w:rPr>
                <w:rFonts w:ascii="Arial" w:hAnsi="Arial" w:cs="Arial"/>
              </w:rPr>
              <w:t xml:space="preserve"> </w:t>
            </w:r>
          </w:p>
        </w:tc>
      </w:tr>
    </w:tbl>
    <w:p w14:paraId="5D9AD5E9" w14:textId="77777777" w:rsidR="00F86691" w:rsidRDefault="00F86691" w:rsidP="007B3959">
      <w:pPr>
        <w:pStyle w:val="Heading20"/>
      </w:pPr>
      <w:r w:rsidRPr="00A36AA9">
        <w:t>Findings</w:t>
      </w:r>
    </w:p>
    <w:p w14:paraId="10180B47" w14:textId="159A10FC" w:rsidR="003A2250" w:rsidRDefault="00D779F9" w:rsidP="00F87E39">
      <w:pPr>
        <w:pStyle w:val="NormalArial"/>
      </w:pPr>
      <w:r w:rsidRPr="007F3A04">
        <w:t xml:space="preserve">The number and mix of workforce members and volunteers </w:t>
      </w:r>
      <w:r w:rsidR="00823A17">
        <w:t>was</w:t>
      </w:r>
      <w:r w:rsidRPr="007F3A04">
        <w:t xml:space="preserve"> planned to meet </w:t>
      </w:r>
      <w:r w:rsidR="003F346A" w:rsidRPr="007F3A04">
        <w:t>consumers</w:t>
      </w:r>
      <w:r w:rsidR="003F346A">
        <w:t>’</w:t>
      </w:r>
      <w:r w:rsidR="003F346A" w:rsidRPr="007F3A04">
        <w:t xml:space="preserve"> </w:t>
      </w:r>
      <w:r w:rsidRPr="007F3A04">
        <w:t xml:space="preserve">service needs. Consumers </w:t>
      </w:r>
      <w:r w:rsidR="003F346A">
        <w:t>were</w:t>
      </w:r>
      <w:r w:rsidRPr="007F3A04">
        <w:t xml:space="preserve"> satisfied with the meals received and when and how they </w:t>
      </w:r>
      <w:r w:rsidR="002A489D">
        <w:t>were</w:t>
      </w:r>
      <w:r w:rsidRPr="007F3A04">
        <w:t xml:space="preserve"> delivered</w:t>
      </w:r>
      <w:r w:rsidR="002A489D">
        <w:t>.</w:t>
      </w:r>
      <w:r w:rsidR="005E1B12" w:rsidRPr="005E1B12">
        <w:t xml:space="preserve"> </w:t>
      </w:r>
      <w:r w:rsidR="005E1B12" w:rsidRPr="001977D7">
        <w:t xml:space="preserve">Management said there is a contingency plan to cater for workforce absence. In the event a delivery run is unable to be filled, administration and management staff </w:t>
      </w:r>
      <w:r w:rsidR="003B02A2">
        <w:t>will complete deliveries.</w:t>
      </w:r>
    </w:p>
    <w:p w14:paraId="16D821AB" w14:textId="760C563D" w:rsidR="00E90476" w:rsidRDefault="00E90476" w:rsidP="00F87E39">
      <w:pPr>
        <w:pStyle w:val="NormalArial"/>
      </w:pPr>
      <w:r w:rsidRPr="007F3A04">
        <w:t xml:space="preserve">Consumers said staff are kind, caring and respectful of the consumer’s identity and culture. Management and staff spoke about consumers in a kind and caring way and knew each consumer’s background and their individual preferences. </w:t>
      </w:r>
      <w:r w:rsidR="000E62BF">
        <w:t xml:space="preserve">Management described how they monitor </w:t>
      </w:r>
      <w:r w:rsidR="007B55BC">
        <w:t>interactions with consumers to ensure service delivery is appropriate.</w:t>
      </w:r>
    </w:p>
    <w:p w14:paraId="0039753A" w14:textId="1AFA4503" w:rsidR="003A2250" w:rsidRDefault="00A52BD5" w:rsidP="00F87E39">
      <w:pPr>
        <w:pStyle w:val="NormalArial"/>
      </w:pPr>
      <w:r w:rsidRPr="007F3A04">
        <w:t xml:space="preserve">The organisation has </w:t>
      </w:r>
      <w:r w:rsidRPr="2F559E87">
        <w:t>human resources</w:t>
      </w:r>
      <w:r w:rsidRPr="007F3A04">
        <w:t xml:space="preserve"> policies, procedures and guidelines including training processes to ensure the volunteer workforce are competent and have the knowledge and </w:t>
      </w:r>
      <w:r w:rsidR="00B86CFA">
        <w:t>skills</w:t>
      </w:r>
      <w:r w:rsidRPr="007F3A04">
        <w:t xml:space="preserve"> to effectively perform their roles. Position descriptions were </w:t>
      </w:r>
      <w:r w:rsidR="00B86CFA">
        <w:t>in place and</w:t>
      </w:r>
      <w:r w:rsidRPr="007F3A04">
        <w:t xml:space="preserve"> </w:t>
      </w:r>
      <w:r w:rsidR="00B86CFA">
        <w:t>m</w:t>
      </w:r>
      <w:r w:rsidRPr="007F3A04">
        <w:t xml:space="preserve">anagement advised all volunteers are required to complete an induction program </w:t>
      </w:r>
      <w:r w:rsidRPr="716C7F51">
        <w:t>and</w:t>
      </w:r>
      <w:r w:rsidRPr="32622C9C">
        <w:t xml:space="preserve"> </w:t>
      </w:r>
      <w:r w:rsidR="005110E7">
        <w:t>receive</w:t>
      </w:r>
      <w:r w:rsidRPr="007F3A04">
        <w:t xml:space="preserve"> practical training for their role</w:t>
      </w:r>
      <w:r w:rsidR="005110E7">
        <w:t>.</w:t>
      </w:r>
      <w:r w:rsidR="00363937" w:rsidRPr="00363937">
        <w:t xml:space="preserve"> </w:t>
      </w:r>
      <w:r w:rsidR="0037341C" w:rsidRPr="001977D7">
        <w:t xml:space="preserve">Police checks, </w:t>
      </w:r>
      <w:r w:rsidR="0037341C" w:rsidRPr="63A129C2">
        <w:t>copies of driver’s</w:t>
      </w:r>
      <w:r w:rsidR="0037341C" w:rsidRPr="001977D7">
        <w:t xml:space="preserve"> </w:t>
      </w:r>
      <w:r w:rsidR="0037341C" w:rsidRPr="4A60628E">
        <w:t>licences</w:t>
      </w:r>
      <w:r w:rsidR="0037341C" w:rsidRPr="001977D7">
        <w:t xml:space="preserve"> and </w:t>
      </w:r>
      <w:r w:rsidR="0037341C" w:rsidRPr="174DF5DC">
        <w:t>car registration</w:t>
      </w:r>
      <w:r w:rsidR="0037341C" w:rsidRPr="001977D7">
        <w:t xml:space="preserve"> </w:t>
      </w:r>
      <w:r w:rsidR="008A279F">
        <w:t>were</w:t>
      </w:r>
      <w:r w:rsidR="0037341C" w:rsidRPr="001977D7">
        <w:t xml:space="preserve"> obtained from volunteers on commencement, monitored for currency, and updated prior to expiry</w:t>
      </w:r>
      <w:r w:rsidR="008A279F">
        <w:t>.</w:t>
      </w:r>
      <w:r w:rsidR="0037341C" w:rsidRPr="001977D7">
        <w:t xml:space="preserve"> </w:t>
      </w:r>
      <w:r w:rsidR="00363937" w:rsidRPr="001977D7">
        <w:t>Consumers provided feedback that volunteer staff are competent and know what they are doing when delivering meals</w:t>
      </w:r>
      <w:r w:rsidR="002A3B81">
        <w:t>. Staff and volunteers are required to have COVID-19 vaccinations.</w:t>
      </w:r>
    </w:p>
    <w:p w14:paraId="0259BC3E" w14:textId="13BD078C" w:rsidR="003A2250" w:rsidRDefault="00F3330A" w:rsidP="00F87E39">
      <w:pPr>
        <w:pStyle w:val="NormalArial"/>
      </w:pPr>
      <w:r w:rsidRPr="007F3A04">
        <w:t xml:space="preserve">The service has processes for the recruitment, induction, and onboarding of the workforce, as well as </w:t>
      </w:r>
      <w:r>
        <w:t xml:space="preserve">providing </w:t>
      </w:r>
      <w:r w:rsidRPr="007F3A04">
        <w:t xml:space="preserve">ongoing mandatory training. </w:t>
      </w:r>
      <w:r w:rsidR="00226240" w:rsidRPr="00681348">
        <w:t>Staff and volunteers said they received training at the commencement of employment</w:t>
      </w:r>
      <w:r w:rsidR="00226240">
        <w:t xml:space="preserve"> and</w:t>
      </w:r>
      <w:r w:rsidR="00226240" w:rsidRPr="00681348">
        <w:t xml:space="preserve"> believed the induction program </w:t>
      </w:r>
      <w:r w:rsidR="00226240">
        <w:t>was</w:t>
      </w:r>
      <w:r w:rsidR="00226240" w:rsidRPr="00681348">
        <w:t xml:space="preserve"> adequate to meet their needs</w:t>
      </w:r>
      <w:r w:rsidR="00226240">
        <w:t>.</w:t>
      </w:r>
      <w:r w:rsidR="00262E9C">
        <w:t xml:space="preserve"> </w:t>
      </w:r>
      <w:r w:rsidR="00262E9C" w:rsidRPr="00681348">
        <w:t xml:space="preserve">Management said workforce recruitment and training is reviewed and considered </w:t>
      </w:r>
      <w:r w:rsidR="00262E9C" w:rsidRPr="00681348">
        <w:lastRenderedPageBreak/>
        <w:t>by management and the organisation</w:t>
      </w:r>
      <w:r w:rsidR="00262E9C">
        <w:t xml:space="preserve"> and provided an example where an</w:t>
      </w:r>
      <w:r w:rsidR="00262E9C" w:rsidRPr="00681348">
        <w:t xml:space="preserve"> identified workplace hazard triggered refresher knife </w:t>
      </w:r>
      <w:r w:rsidR="00262E9C" w:rsidRPr="0AADDDFE">
        <w:t>safety skills</w:t>
      </w:r>
      <w:r w:rsidR="00262E9C" w:rsidRPr="00681348">
        <w:t xml:space="preserve"> training</w:t>
      </w:r>
      <w:r w:rsidR="007028A9">
        <w:t>.</w:t>
      </w:r>
    </w:p>
    <w:p w14:paraId="67B62202" w14:textId="4307F2CB" w:rsidR="00A12237" w:rsidRDefault="00A12237" w:rsidP="00F87E39">
      <w:pPr>
        <w:pStyle w:val="NormalArial"/>
      </w:pPr>
      <w:r w:rsidRPr="007F3A04">
        <w:t>Management said they discuss any individual performance concerns with the staff member or volunteer and work with the individual staff member or volunteer to ensure performance meets the organisation</w:t>
      </w:r>
      <w:r w:rsidR="0079004F">
        <w:t>’</w:t>
      </w:r>
      <w:r w:rsidRPr="007F3A04">
        <w:t>s expectations</w:t>
      </w:r>
      <w:r w:rsidR="0046444C">
        <w:t>. T</w:t>
      </w:r>
      <w:r w:rsidR="0046444C" w:rsidRPr="00681348">
        <w:t xml:space="preserve">here </w:t>
      </w:r>
      <w:r w:rsidR="0046444C">
        <w:t>was</w:t>
      </w:r>
      <w:r w:rsidR="0046444C" w:rsidRPr="00681348">
        <w:t xml:space="preserve"> a performance plan and review for paid staff, and volunteers undergo a</w:t>
      </w:r>
      <w:r w:rsidR="0046444C">
        <w:t>n informal</w:t>
      </w:r>
      <w:r w:rsidR="0046444C" w:rsidRPr="00681348">
        <w:t xml:space="preserve"> performance process which includes continual feedback. </w:t>
      </w:r>
      <w:r w:rsidR="0046444C">
        <w:t>Feedback received from consumers and representatives informed performance review processes.</w:t>
      </w:r>
    </w:p>
    <w:p w14:paraId="180D2616" w14:textId="61139BF6" w:rsidR="00F86691" w:rsidRPr="00A36AA9" w:rsidRDefault="003A2250" w:rsidP="00F87E39">
      <w:pPr>
        <w:pStyle w:val="NormalArial"/>
      </w:pPr>
      <w:r>
        <w:t xml:space="preserve">For the reasons detailed, I am satisfied consumers receive </w:t>
      </w:r>
      <w:r w:rsidR="00C64014">
        <w:t xml:space="preserve">safe, quality </w:t>
      </w:r>
      <w:r>
        <w:t>servic</w:t>
      </w:r>
      <w:r w:rsidR="00B56D8C">
        <w:t xml:space="preserve">es from </w:t>
      </w:r>
      <w:r w:rsidR="00B62364">
        <w:t>staff and volunteers who are capable and caring</w:t>
      </w:r>
      <w:r>
        <w:t xml:space="preserve">. I find Standard </w:t>
      </w:r>
      <w:r w:rsidR="00B62364">
        <w:t>7</w:t>
      </w:r>
      <w:r>
        <w:t xml:space="preserve"> is Compliant</w:t>
      </w:r>
      <w:r w:rsidR="00C0176A">
        <w:t>.</w:t>
      </w:r>
      <w:r w:rsidRPr="00A36AA9">
        <w:t xml:space="preserve"> </w:t>
      </w:r>
      <w:r w:rsidR="00F86691" w:rsidRPr="00A36AA9">
        <w:br w:type="page"/>
      </w:r>
    </w:p>
    <w:p w14:paraId="4B7AD6AF" w14:textId="77777777" w:rsidR="00F86691" w:rsidRPr="00A36AA9" w:rsidRDefault="00F8669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C2255C" w14:paraId="0288D00F" w14:textId="77777777" w:rsidTr="00C2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428AD65C" w14:textId="77777777" w:rsidR="00C2255C" w:rsidRPr="003217D3" w:rsidRDefault="00C225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4FAB87E2" w14:textId="77777777" w:rsidR="00C2255C" w:rsidRPr="003217D3" w:rsidRDefault="00C225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255C" w14:paraId="12482342"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27297" w14:textId="77777777" w:rsidR="00C2255C" w:rsidRPr="00244176" w:rsidRDefault="00C225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412EBF7" w14:textId="77777777" w:rsidR="00C2255C" w:rsidRPr="00244176" w:rsidRDefault="00C225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2701E53" w14:textId="77777777" w:rsidR="00C2255C"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751689"/>
                <w:placeholder>
                  <w:docPart w:val="03D4B00522C84BF0B2FF32D55766EAB7"/>
                </w:placeholder>
                <w:dropDownList>
                  <w:listItem w:displayText="choose a rating" w:value="choose a rating"/>
                  <w:listItem w:displayText="Compliant" w:value="Compliant"/>
                  <w:listItem w:displayText="Not Compliant" w:value="Not Compliant"/>
                </w:dropDownList>
              </w:sdtPr>
              <w:sdtEndPr/>
              <w:sdtContent>
                <w:r w:rsidR="00C2255C" w:rsidRPr="00501C01">
                  <w:rPr>
                    <w:rFonts w:ascii="Arial" w:hAnsi="Arial" w:cs="Arial"/>
                  </w:rPr>
                  <w:t>Compliant</w:t>
                </w:r>
              </w:sdtContent>
            </w:sdt>
            <w:r w:rsidR="00C2255C" w:rsidRPr="00501C01">
              <w:rPr>
                <w:rFonts w:ascii="Arial" w:hAnsi="Arial" w:cs="Arial"/>
              </w:rPr>
              <w:t xml:space="preserve"> </w:t>
            </w:r>
          </w:p>
        </w:tc>
      </w:tr>
      <w:tr w:rsidR="00C2255C" w14:paraId="4470E6F3"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D4AEE" w14:textId="77777777" w:rsidR="00C2255C" w:rsidRPr="00244176" w:rsidRDefault="00C225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5B06FE5" w14:textId="77777777" w:rsidR="00C2255C" w:rsidRPr="00244176" w:rsidRDefault="00C225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0868A36" w14:textId="77777777" w:rsidR="00C2255C"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283196"/>
                <w:placeholder>
                  <w:docPart w:val="39CDD1C96B4047BF8946D0308949C475"/>
                </w:placeholder>
                <w:dropDownList>
                  <w:listItem w:displayText="choose a rating" w:value="choose a rating"/>
                  <w:listItem w:displayText="Compliant" w:value="Compliant"/>
                  <w:listItem w:displayText="Not Compliant" w:value="Not Compliant"/>
                </w:dropDownList>
              </w:sdtPr>
              <w:sdtEndPr/>
              <w:sdtContent>
                <w:r w:rsidR="00C2255C" w:rsidRPr="00501C01">
                  <w:rPr>
                    <w:rFonts w:ascii="Arial" w:hAnsi="Arial" w:cs="Arial"/>
                  </w:rPr>
                  <w:t>Compliant</w:t>
                </w:r>
              </w:sdtContent>
            </w:sdt>
            <w:r w:rsidR="00C2255C" w:rsidRPr="00501C01">
              <w:rPr>
                <w:rFonts w:ascii="Arial" w:hAnsi="Arial" w:cs="Arial"/>
              </w:rPr>
              <w:t xml:space="preserve"> </w:t>
            </w:r>
          </w:p>
        </w:tc>
      </w:tr>
      <w:tr w:rsidR="00C2255C" w14:paraId="09FF1F5C" w14:textId="77777777" w:rsidTr="004010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8CDFF" w14:textId="77777777" w:rsidR="00C2255C" w:rsidRPr="00244176" w:rsidRDefault="00C225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BE38D25" w14:textId="77777777" w:rsidR="00C2255C" w:rsidRPr="00244176" w:rsidRDefault="00C225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AAB8A7" w14:textId="77777777" w:rsidR="00C2255C" w:rsidRPr="00244176" w:rsidRDefault="00C225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77AD462" w14:textId="77777777" w:rsidR="00C2255C" w:rsidRPr="00244176" w:rsidRDefault="00C225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3274CA" w14:textId="77777777" w:rsidR="00C2255C" w:rsidRPr="00244176" w:rsidRDefault="00C225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0B74445" w14:textId="77777777" w:rsidR="00C2255C" w:rsidRPr="00244176" w:rsidRDefault="00C225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C2F191" w14:textId="77777777" w:rsidR="00C2255C" w:rsidRPr="00244176" w:rsidRDefault="00C225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EBA3418" w14:textId="77777777" w:rsidR="00C2255C" w:rsidRPr="00244176" w:rsidRDefault="00C225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0A6CC646" w14:textId="77777777" w:rsidR="00C2255C" w:rsidRPr="00CC646C" w:rsidRDefault="00513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727569"/>
                <w:placeholder>
                  <w:docPart w:val="E712627F5BAD43B9B5CA26C1DED6A7FE"/>
                </w:placeholder>
                <w:dropDownList>
                  <w:listItem w:displayText="choose a rating" w:value="choose a rating"/>
                  <w:listItem w:displayText="Compliant" w:value="Compliant"/>
                  <w:listItem w:displayText="Not Compliant" w:value="Not Compliant"/>
                </w:dropDownList>
              </w:sdtPr>
              <w:sdtEndPr/>
              <w:sdtContent>
                <w:r w:rsidR="00C2255C" w:rsidRPr="00501C01">
                  <w:rPr>
                    <w:rFonts w:ascii="Arial" w:hAnsi="Arial" w:cs="Arial"/>
                  </w:rPr>
                  <w:t>Compliant</w:t>
                </w:r>
              </w:sdtContent>
            </w:sdt>
            <w:r w:rsidR="00C2255C" w:rsidRPr="00501C01">
              <w:rPr>
                <w:rFonts w:ascii="Arial" w:hAnsi="Arial" w:cs="Arial"/>
              </w:rPr>
              <w:t xml:space="preserve"> </w:t>
            </w:r>
          </w:p>
        </w:tc>
      </w:tr>
      <w:tr w:rsidR="00C2255C" w14:paraId="0B28F6D0" w14:textId="77777777" w:rsidTr="00401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2BB2E" w14:textId="77777777" w:rsidR="00C2255C" w:rsidRPr="00244176" w:rsidRDefault="00C225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5B39460" w14:textId="77777777" w:rsidR="00C2255C" w:rsidRPr="00244176" w:rsidRDefault="00C225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4FF759" w14:textId="77777777" w:rsidR="00C2255C" w:rsidRPr="00244176" w:rsidRDefault="00C225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7D0EE52" w14:textId="77777777" w:rsidR="00C2255C" w:rsidRPr="00244176" w:rsidRDefault="00C225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53833A" w14:textId="77777777" w:rsidR="00C2255C" w:rsidRPr="00244176" w:rsidRDefault="00C225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FDE0DD4" w14:textId="77777777" w:rsidR="00C2255C" w:rsidRPr="00244176" w:rsidRDefault="00C225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6266571E" w14:textId="77777777" w:rsidR="00C2255C" w:rsidRPr="00CC646C" w:rsidRDefault="00513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372159"/>
                <w:placeholder>
                  <w:docPart w:val="353AF59607554525998105BE8038D123"/>
                </w:placeholder>
                <w:dropDownList>
                  <w:listItem w:displayText="choose a rating" w:value="choose a rating"/>
                  <w:listItem w:displayText="Compliant" w:value="Compliant"/>
                  <w:listItem w:displayText="Not Compliant" w:value="Not Compliant"/>
                </w:dropDownList>
              </w:sdtPr>
              <w:sdtEndPr/>
              <w:sdtContent>
                <w:r w:rsidR="00C2255C" w:rsidRPr="00501C01">
                  <w:rPr>
                    <w:rFonts w:ascii="Arial" w:hAnsi="Arial" w:cs="Arial"/>
                  </w:rPr>
                  <w:t>Compliant</w:t>
                </w:r>
              </w:sdtContent>
            </w:sdt>
            <w:r w:rsidR="00C2255C" w:rsidRPr="00501C01">
              <w:rPr>
                <w:rFonts w:ascii="Arial" w:hAnsi="Arial" w:cs="Arial"/>
              </w:rPr>
              <w:t xml:space="preserve"> </w:t>
            </w:r>
          </w:p>
        </w:tc>
      </w:tr>
    </w:tbl>
    <w:p w14:paraId="0BEB2F54" w14:textId="77777777" w:rsidR="00F86691" w:rsidRDefault="00F86691" w:rsidP="003217D3">
      <w:pPr>
        <w:pStyle w:val="Heading20"/>
      </w:pPr>
      <w:r w:rsidRPr="00A36AA9">
        <w:t>Findings</w:t>
      </w:r>
    </w:p>
    <w:p w14:paraId="25DA9E0F" w14:textId="258F585C" w:rsidR="00715E26" w:rsidRDefault="00D62A7D" w:rsidP="00C0176A">
      <w:pPr>
        <w:pStyle w:val="NormalArial"/>
      </w:pPr>
      <w:r w:rsidRPr="007F3A04">
        <w:t>Consumers said</w:t>
      </w:r>
      <w:r>
        <w:t xml:space="preserve"> the service was well run and</w:t>
      </w:r>
      <w:r w:rsidRPr="007F3A04">
        <w:t xml:space="preserve"> they have the opportunity to provide feedback on services</w:t>
      </w:r>
      <w:r w:rsidR="00EA678F">
        <w:t>.</w:t>
      </w:r>
      <w:r w:rsidRPr="007F3A04">
        <w:t xml:space="preserve"> </w:t>
      </w:r>
      <w:r w:rsidR="00EA678F">
        <w:t>M</w:t>
      </w:r>
      <w:r w:rsidRPr="007F3A04">
        <w:t>anagement demonstrated the various avenues for consumers to be involved in the evaluation of services</w:t>
      </w:r>
      <w:r w:rsidR="00EA678F">
        <w:t>.</w:t>
      </w:r>
    </w:p>
    <w:p w14:paraId="1390D517" w14:textId="013EA74E" w:rsidR="00EA678F" w:rsidRDefault="00C80B23" w:rsidP="00C0176A">
      <w:pPr>
        <w:pStyle w:val="NormalArial"/>
      </w:pPr>
      <w:r w:rsidRPr="002F307A">
        <w:t>The Board has members with a mix of essential skills including, but not limited to, financial and business</w:t>
      </w:r>
      <w:r w:rsidRPr="4D39EDBA">
        <w:t xml:space="preserve"> </w:t>
      </w:r>
      <w:r w:rsidRPr="3FA9315C">
        <w:t>backgrounds.</w:t>
      </w:r>
      <w:r w:rsidRPr="002F307A">
        <w:t xml:space="preserve"> The Quality Standards are considered at Board meetings when discussing business and consumer matters</w:t>
      </w:r>
      <w:r>
        <w:t xml:space="preserve">. </w:t>
      </w:r>
      <w:r w:rsidR="00044672" w:rsidRPr="007F3A04">
        <w:t>The governing</w:t>
      </w:r>
      <w:r w:rsidR="00FF736D" w:rsidRPr="007F3A04">
        <w:t xml:space="preserve"> body provided examples of how </w:t>
      </w:r>
      <w:r w:rsidR="00FF736D">
        <w:t>it</w:t>
      </w:r>
      <w:r w:rsidR="00FF736D" w:rsidRPr="007F3A04">
        <w:t xml:space="preserve"> monitor</w:t>
      </w:r>
      <w:r w:rsidR="00FF736D">
        <w:t>s</w:t>
      </w:r>
      <w:r w:rsidR="00FF736D" w:rsidRPr="007F3A04">
        <w:t xml:space="preserve"> the service is compliant with the Quality Standards, and how </w:t>
      </w:r>
      <w:r w:rsidR="00FF736D">
        <w:t xml:space="preserve">it </w:t>
      </w:r>
      <w:r w:rsidR="00FF736D" w:rsidRPr="007F3A04">
        <w:t>ensures it is accountable for the delivery of quality care and services across the organisation</w:t>
      </w:r>
      <w:r w:rsidR="00FF736D">
        <w:t>.</w:t>
      </w:r>
      <w:r w:rsidR="00044672" w:rsidRPr="00044672">
        <w:t xml:space="preserve"> </w:t>
      </w:r>
      <w:r w:rsidR="00044672" w:rsidRPr="002F307A">
        <w:t xml:space="preserve">Management </w:t>
      </w:r>
      <w:r w:rsidR="00044672" w:rsidRPr="002F307A">
        <w:lastRenderedPageBreak/>
        <w:t xml:space="preserve">advised </w:t>
      </w:r>
      <w:r>
        <w:t>B</w:t>
      </w:r>
      <w:r w:rsidR="00044672" w:rsidRPr="002F307A">
        <w:t xml:space="preserve">oard members volunteer at the service multiple times per week to contribute to the </w:t>
      </w:r>
      <w:r w:rsidR="00990A74">
        <w:t xml:space="preserve">running of the </w:t>
      </w:r>
      <w:r w:rsidR="00044672" w:rsidRPr="002F307A">
        <w:t>organisation in addition to providing oversight of general business</w:t>
      </w:r>
      <w:r w:rsidR="00990A74">
        <w:t>.</w:t>
      </w:r>
    </w:p>
    <w:p w14:paraId="4D471969" w14:textId="549AF516" w:rsidR="00C80B23" w:rsidRDefault="003552C5" w:rsidP="00C0176A">
      <w:pPr>
        <w:pStyle w:val="NormalArial"/>
      </w:pPr>
      <w:r w:rsidRPr="007F3A04">
        <w:t xml:space="preserve">The service has effective governance systems relating to information management, continuous improvement, financial governance, workforce governance, regulatory compliance and feedback and complaints. A range of </w:t>
      </w:r>
      <w:bookmarkStart w:id="5" w:name="_Int_i70BHQZs"/>
      <w:r w:rsidRPr="007F3A04">
        <w:t>committees</w:t>
      </w:r>
      <w:bookmarkEnd w:id="5"/>
      <w:r w:rsidRPr="007F3A04">
        <w:t xml:space="preserve"> support </w:t>
      </w:r>
      <w:r>
        <w:t>organisational governance.</w:t>
      </w:r>
    </w:p>
    <w:p w14:paraId="498D3631" w14:textId="1C238D81" w:rsidR="00B74E77" w:rsidRDefault="00B74E77" w:rsidP="00C0176A">
      <w:pPr>
        <w:pStyle w:val="NormalArial"/>
      </w:pPr>
      <w:r w:rsidRPr="007F3A04">
        <w:t>The service was able to provide frameworks and policies to manage risk and respond to incidents at the service. The service demonstrate</w:t>
      </w:r>
      <w:r w:rsidR="009B254C">
        <w:t>d</w:t>
      </w:r>
      <w:r w:rsidRPr="007F3A04">
        <w:t xml:space="preserve"> the effective management of high impact or high prevalence risks and the identification of abuse and neglect of consumers. Staff and management provide</w:t>
      </w:r>
      <w:r w:rsidR="009B254C">
        <w:t>d</w:t>
      </w:r>
      <w:r w:rsidRPr="007F3A04">
        <w:t xml:space="preserve"> examples of these risks and how they are managed within the service</w:t>
      </w:r>
      <w:r>
        <w:t>.</w:t>
      </w:r>
    </w:p>
    <w:p w14:paraId="5883557F" w14:textId="7FDABA48" w:rsidR="00F86691" w:rsidRPr="006B4042" w:rsidRDefault="00C0176A" w:rsidP="00C0176A">
      <w:pPr>
        <w:pStyle w:val="NormalArial"/>
      </w:pPr>
      <w:r>
        <w:t xml:space="preserve">For the reasons detailed, I am satisfied </w:t>
      </w:r>
      <w:r w:rsidR="00564E59">
        <w:t xml:space="preserve">the governing body </w:t>
      </w:r>
      <w:r w:rsidR="00125E6F">
        <w:t>supports the delivery of safe, quality aged care services</w:t>
      </w:r>
      <w:r w:rsidR="00E21592">
        <w:t xml:space="preserve"> and engages consumers in </w:t>
      </w:r>
      <w:r w:rsidR="00FA3FE7">
        <w:t>developing</w:t>
      </w:r>
      <w:r w:rsidR="00BD319A">
        <w:t xml:space="preserve"> and improving the service</w:t>
      </w:r>
      <w:r w:rsidR="009B254C">
        <w:t>s they receive</w:t>
      </w:r>
      <w:r>
        <w:t xml:space="preserve">. I find Standard </w:t>
      </w:r>
      <w:r w:rsidR="00C33096">
        <w:t>8</w:t>
      </w:r>
      <w:r>
        <w:t xml:space="preserve"> is Compliant</w:t>
      </w:r>
      <w:r w:rsidR="00C33096">
        <w:t>.</w:t>
      </w:r>
    </w:p>
    <w:sectPr w:rsidR="00F86691" w:rsidRPr="006B4042" w:rsidSect="0007450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4355D" w14:textId="77777777" w:rsidR="00074500" w:rsidRDefault="00074500">
      <w:pPr>
        <w:spacing w:after="0"/>
      </w:pPr>
      <w:r>
        <w:separator/>
      </w:r>
    </w:p>
  </w:endnote>
  <w:endnote w:type="continuationSeparator" w:id="0">
    <w:p w14:paraId="62257B5C" w14:textId="77777777" w:rsidR="00074500" w:rsidRDefault="00074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D275" w14:textId="77777777" w:rsidR="00F86691" w:rsidRPr="00DF37F2" w:rsidRDefault="00F86691"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Meals on Wheels Caloundra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3FB4A9" w14:textId="77777777" w:rsidR="00F86691" w:rsidRPr="00DF37F2" w:rsidRDefault="00F8669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700349</w:t>
    </w:r>
    <w:bookmarkEnd w:id="6"/>
    <w:r w:rsidRPr="00DF37F2">
      <w:rPr>
        <w:rStyle w:val="FooterBold"/>
        <w:rFonts w:ascii="Arial" w:hAnsi="Arial"/>
        <w:b w:val="0"/>
      </w:rPr>
      <w:tab/>
      <w:t xml:space="preserve">OFFICIAL: Sensitive </w:t>
    </w:r>
  </w:p>
  <w:p w14:paraId="75028F6F" w14:textId="77777777" w:rsidR="00F86691" w:rsidRPr="00DF37F2" w:rsidRDefault="00F866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49CC2" w14:textId="77777777" w:rsidR="00074500" w:rsidRDefault="00074500" w:rsidP="00D71F88">
      <w:pPr>
        <w:spacing w:after="0"/>
      </w:pPr>
      <w:r>
        <w:separator/>
      </w:r>
    </w:p>
  </w:footnote>
  <w:footnote w:type="continuationSeparator" w:id="0">
    <w:p w14:paraId="381C07CC" w14:textId="77777777" w:rsidR="00074500" w:rsidRDefault="00074500" w:rsidP="00D71F88">
      <w:pPr>
        <w:spacing w:after="0"/>
      </w:pPr>
      <w:r>
        <w:continuationSeparator/>
      </w:r>
    </w:p>
  </w:footnote>
  <w:footnote w:id="1">
    <w:p w14:paraId="11CAAD70" w14:textId="23C9F1A3" w:rsidR="00F86691" w:rsidRDefault="00F866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D04FC">
        <w:rPr>
          <w:rFonts w:ascii="Arial" w:hAnsi="Arial" w:cs="Arial"/>
          <w:color w:val="auto"/>
          <w:sz w:val="20"/>
          <w:szCs w:val="20"/>
        </w:rPr>
        <w:t xml:space="preserve">section 57 of the Aged </w:t>
      </w:r>
      <w:r w:rsidRPr="002C3CB4">
        <w:rPr>
          <w:rFonts w:ascii="Arial" w:hAnsi="Arial" w:cs="Arial"/>
          <w:sz w:val="20"/>
          <w:szCs w:val="20"/>
        </w:rPr>
        <w:t>Care Quality and Safety Commission Rules 2018.</w:t>
      </w:r>
    </w:p>
    <w:p w14:paraId="276C5AB6" w14:textId="77777777" w:rsidR="00F86691" w:rsidRDefault="00F8669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B09F" w14:textId="77777777" w:rsidR="00F86691" w:rsidRDefault="00F86691">
    <w:pPr>
      <w:pStyle w:val="Header"/>
    </w:pPr>
    <w:r>
      <w:rPr>
        <w:noProof/>
        <w:color w:val="2B579A"/>
        <w:shd w:val="clear" w:color="auto" w:fill="E6E6E6"/>
        <w:lang w:val="en-US"/>
      </w:rPr>
      <w:drawing>
        <wp:anchor distT="0" distB="0" distL="114300" distR="114300" simplePos="0" relativeHeight="251663360" behindDoc="1" locked="0" layoutInCell="1" allowOverlap="1" wp14:anchorId="31753E18" wp14:editId="79DBF25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F3C2" w14:textId="77777777" w:rsidR="00F86691" w:rsidRDefault="00F86691">
    <w:pPr>
      <w:pStyle w:val="Header"/>
    </w:pPr>
    <w:r>
      <w:rPr>
        <w:noProof/>
      </w:rPr>
      <w:drawing>
        <wp:anchor distT="0" distB="0" distL="114300" distR="114300" simplePos="0" relativeHeight="251661312" behindDoc="0" locked="0" layoutInCell="1" allowOverlap="1" wp14:anchorId="05ECC25C" wp14:editId="66E8F34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AC6A14">
      <w:start w:val="1"/>
      <w:numFmt w:val="lowerRoman"/>
      <w:lvlText w:val="(%1)"/>
      <w:lvlJc w:val="left"/>
      <w:pPr>
        <w:ind w:left="1080" w:hanging="720"/>
      </w:pPr>
      <w:rPr>
        <w:rFonts w:hint="default"/>
      </w:rPr>
    </w:lvl>
    <w:lvl w:ilvl="1" w:tplc="0C9AF126" w:tentative="1">
      <w:start w:val="1"/>
      <w:numFmt w:val="lowerLetter"/>
      <w:lvlText w:val="%2."/>
      <w:lvlJc w:val="left"/>
      <w:pPr>
        <w:ind w:left="1440" w:hanging="360"/>
      </w:pPr>
    </w:lvl>
    <w:lvl w:ilvl="2" w:tplc="001A4A9E" w:tentative="1">
      <w:start w:val="1"/>
      <w:numFmt w:val="lowerRoman"/>
      <w:lvlText w:val="%3."/>
      <w:lvlJc w:val="right"/>
      <w:pPr>
        <w:ind w:left="2160" w:hanging="180"/>
      </w:pPr>
    </w:lvl>
    <w:lvl w:ilvl="3" w:tplc="FEB2BEB0" w:tentative="1">
      <w:start w:val="1"/>
      <w:numFmt w:val="decimal"/>
      <w:lvlText w:val="%4."/>
      <w:lvlJc w:val="left"/>
      <w:pPr>
        <w:ind w:left="2880" w:hanging="360"/>
      </w:pPr>
    </w:lvl>
    <w:lvl w:ilvl="4" w:tplc="1B249C54" w:tentative="1">
      <w:start w:val="1"/>
      <w:numFmt w:val="lowerLetter"/>
      <w:lvlText w:val="%5."/>
      <w:lvlJc w:val="left"/>
      <w:pPr>
        <w:ind w:left="3600" w:hanging="360"/>
      </w:pPr>
    </w:lvl>
    <w:lvl w:ilvl="5" w:tplc="ECFAEBD0" w:tentative="1">
      <w:start w:val="1"/>
      <w:numFmt w:val="lowerRoman"/>
      <w:lvlText w:val="%6."/>
      <w:lvlJc w:val="right"/>
      <w:pPr>
        <w:ind w:left="4320" w:hanging="180"/>
      </w:pPr>
    </w:lvl>
    <w:lvl w:ilvl="6" w:tplc="42A07620" w:tentative="1">
      <w:start w:val="1"/>
      <w:numFmt w:val="decimal"/>
      <w:lvlText w:val="%7."/>
      <w:lvlJc w:val="left"/>
      <w:pPr>
        <w:ind w:left="5040" w:hanging="360"/>
      </w:pPr>
    </w:lvl>
    <w:lvl w:ilvl="7" w:tplc="04104986" w:tentative="1">
      <w:start w:val="1"/>
      <w:numFmt w:val="lowerLetter"/>
      <w:lvlText w:val="%8."/>
      <w:lvlJc w:val="left"/>
      <w:pPr>
        <w:ind w:left="5760" w:hanging="360"/>
      </w:pPr>
    </w:lvl>
    <w:lvl w:ilvl="8" w:tplc="E9AE51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C8D144">
      <w:start w:val="1"/>
      <w:numFmt w:val="lowerRoman"/>
      <w:lvlText w:val="(%1)"/>
      <w:lvlJc w:val="left"/>
      <w:pPr>
        <w:ind w:left="1080" w:hanging="720"/>
      </w:pPr>
      <w:rPr>
        <w:rFonts w:hint="default"/>
      </w:rPr>
    </w:lvl>
    <w:lvl w:ilvl="1" w:tplc="D3CA793E" w:tentative="1">
      <w:start w:val="1"/>
      <w:numFmt w:val="lowerLetter"/>
      <w:lvlText w:val="%2."/>
      <w:lvlJc w:val="left"/>
      <w:pPr>
        <w:ind w:left="1440" w:hanging="360"/>
      </w:pPr>
    </w:lvl>
    <w:lvl w:ilvl="2" w:tplc="E1786C08" w:tentative="1">
      <w:start w:val="1"/>
      <w:numFmt w:val="lowerRoman"/>
      <w:lvlText w:val="%3."/>
      <w:lvlJc w:val="right"/>
      <w:pPr>
        <w:ind w:left="2160" w:hanging="180"/>
      </w:pPr>
    </w:lvl>
    <w:lvl w:ilvl="3" w:tplc="EA5A1760" w:tentative="1">
      <w:start w:val="1"/>
      <w:numFmt w:val="decimal"/>
      <w:lvlText w:val="%4."/>
      <w:lvlJc w:val="left"/>
      <w:pPr>
        <w:ind w:left="2880" w:hanging="360"/>
      </w:pPr>
    </w:lvl>
    <w:lvl w:ilvl="4" w:tplc="3DB0E332" w:tentative="1">
      <w:start w:val="1"/>
      <w:numFmt w:val="lowerLetter"/>
      <w:lvlText w:val="%5."/>
      <w:lvlJc w:val="left"/>
      <w:pPr>
        <w:ind w:left="3600" w:hanging="360"/>
      </w:pPr>
    </w:lvl>
    <w:lvl w:ilvl="5" w:tplc="7A90466E" w:tentative="1">
      <w:start w:val="1"/>
      <w:numFmt w:val="lowerRoman"/>
      <w:lvlText w:val="%6."/>
      <w:lvlJc w:val="right"/>
      <w:pPr>
        <w:ind w:left="4320" w:hanging="180"/>
      </w:pPr>
    </w:lvl>
    <w:lvl w:ilvl="6" w:tplc="4B72AFA6" w:tentative="1">
      <w:start w:val="1"/>
      <w:numFmt w:val="decimal"/>
      <w:lvlText w:val="%7."/>
      <w:lvlJc w:val="left"/>
      <w:pPr>
        <w:ind w:left="5040" w:hanging="360"/>
      </w:pPr>
    </w:lvl>
    <w:lvl w:ilvl="7" w:tplc="05807986" w:tentative="1">
      <w:start w:val="1"/>
      <w:numFmt w:val="lowerLetter"/>
      <w:lvlText w:val="%8."/>
      <w:lvlJc w:val="left"/>
      <w:pPr>
        <w:ind w:left="5760" w:hanging="360"/>
      </w:pPr>
    </w:lvl>
    <w:lvl w:ilvl="8" w:tplc="73B8FAA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CE8E7CA">
      <w:start w:val="1"/>
      <w:numFmt w:val="lowerRoman"/>
      <w:lvlText w:val="(%1)"/>
      <w:lvlJc w:val="left"/>
      <w:pPr>
        <w:ind w:left="1080" w:hanging="720"/>
      </w:pPr>
      <w:rPr>
        <w:rFonts w:hint="default"/>
      </w:rPr>
    </w:lvl>
    <w:lvl w:ilvl="1" w:tplc="B4387A90" w:tentative="1">
      <w:start w:val="1"/>
      <w:numFmt w:val="lowerLetter"/>
      <w:lvlText w:val="%2."/>
      <w:lvlJc w:val="left"/>
      <w:pPr>
        <w:ind w:left="1440" w:hanging="360"/>
      </w:pPr>
    </w:lvl>
    <w:lvl w:ilvl="2" w:tplc="62D019B4" w:tentative="1">
      <w:start w:val="1"/>
      <w:numFmt w:val="lowerRoman"/>
      <w:lvlText w:val="%3."/>
      <w:lvlJc w:val="right"/>
      <w:pPr>
        <w:ind w:left="2160" w:hanging="180"/>
      </w:pPr>
    </w:lvl>
    <w:lvl w:ilvl="3" w:tplc="871A595C" w:tentative="1">
      <w:start w:val="1"/>
      <w:numFmt w:val="decimal"/>
      <w:lvlText w:val="%4."/>
      <w:lvlJc w:val="left"/>
      <w:pPr>
        <w:ind w:left="2880" w:hanging="360"/>
      </w:pPr>
    </w:lvl>
    <w:lvl w:ilvl="4" w:tplc="B5145B6A" w:tentative="1">
      <w:start w:val="1"/>
      <w:numFmt w:val="lowerLetter"/>
      <w:lvlText w:val="%5."/>
      <w:lvlJc w:val="left"/>
      <w:pPr>
        <w:ind w:left="3600" w:hanging="360"/>
      </w:pPr>
    </w:lvl>
    <w:lvl w:ilvl="5" w:tplc="7EF4E302" w:tentative="1">
      <w:start w:val="1"/>
      <w:numFmt w:val="lowerRoman"/>
      <w:lvlText w:val="%6."/>
      <w:lvlJc w:val="right"/>
      <w:pPr>
        <w:ind w:left="4320" w:hanging="180"/>
      </w:pPr>
    </w:lvl>
    <w:lvl w:ilvl="6" w:tplc="538EC3AE" w:tentative="1">
      <w:start w:val="1"/>
      <w:numFmt w:val="decimal"/>
      <w:lvlText w:val="%7."/>
      <w:lvlJc w:val="left"/>
      <w:pPr>
        <w:ind w:left="5040" w:hanging="360"/>
      </w:pPr>
    </w:lvl>
    <w:lvl w:ilvl="7" w:tplc="A55C6AFE" w:tentative="1">
      <w:start w:val="1"/>
      <w:numFmt w:val="lowerLetter"/>
      <w:lvlText w:val="%8."/>
      <w:lvlJc w:val="left"/>
      <w:pPr>
        <w:ind w:left="5760" w:hanging="360"/>
      </w:pPr>
    </w:lvl>
    <w:lvl w:ilvl="8" w:tplc="046AA45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2021426">
      <w:start w:val="1"/>
      <w:numFmt w:val="lowerRoman"/>
      <w:lvlText w:val="(%1)"/>
      <w:lvlJc w:val="left"/>
      <w:pPr>
        <w:ind w:left="1080" w:hanging="720"/>
      </w:pPr>
      <w:rPr>
        <w:rFonts w:hint="default"/>
      </w:rPr>
    </w:lvl>
    <w:lvl w:ilvl="1" w:tplc="5E7C43C8" w:tentative="1">
      <w:start w:val="1"/>
      <w:numFmt w:val="lowerLetter"/>
      <w:lvlText w:val="%2."/>
      <w:lvlJc w:val="left"/>
      <w:pPr>
        <w:ind w:left="1440" w:hanging="360"/>
      </w:pPr>
    </w:lvl>
    <w:lvl w:ilvl="2" w:tplc="DEC47F0C" w:tentative="1">
      <w:start w:val="1"/>
      <w:numFmt w:val="lowerRoman"/>
      <w:lvlText w:val="%3."/>
      <w:lvlJc w:val="right"/>
      <w:pPr>
        <w:ind w:left="2160" w:hanging="180"/>
      </w:pPr>
    </w:lvl>
    <w:lvl w:ilvl="3" w:tplc="77E02B06" w:tentative="1">
      <w:start w:val="1"/>
      <w:numFmt w:val="decimal"/>
      <w:lvlText w:val="%4."/>
      <w:lvlJc w:val="left"/>
      <w:pPr>
        <w:ind w:left="2880" w:hanging="360"/>
      </w:pPr>
    </w:lvl>
    <w:lvl w:ilvl="4" w:tplc="C8CA7198" w:tentative="1">
      <w:start w:val="1"/>
      <w:numFmt w:val="lowerLetter"/>
      <w:lvlText w:val="%5."/>
      <w:lvlJc w:val="left"/>
      <w:pPr>
        <w:ind w:left="3600" w:hanging="360"/>
      </w:pPr>
    </w:lvl>
    <w:lvl w:ilvl="5" w:tplc="72A23E6A" w:tentative="1">
      <w:start w:val="1"/>
      <w:numFmt w:val="lowerRoman"/>
      <w:lvlText w:val="%6."/>
      <w:lvlJc w:val="right"/>
      <w:pPr>
        <w:ind w:left="4320" w:hanging="180"/>
      </w:pPr>
    </w:lvl>
    <w:lvl w:ilvl="6" w:tplc="D0EC7756" w:tentative="1">
      <w:start w:val="1"/>
      <w:numFmt w:val="decimal"/>
      <w:lvlText w:val="%7."/>
      <w:lvlJc w:val="left"/>
      <w:pPr>
        <w:ind w:left="5040" w:hanging="360"/>
      </w:pPr>
    </w:lvl>
    <w:lvl w:ilvl="7" w:tplc="806C3686" w:tentative="1">
      <w:start w:val="1"/>
      <w:numFmt w:val="lowerLetter"/>
      <w:lvlText w:val="%8."/>
      <w:lvlJc w:val="left"/>
      <w:pPr>
        <w:ind w:left="5760" w:hanging="360"/>
      </w:pPr>
    </w:lvl>
    <w:lvl w:ilvl="8" w:tplc="201644A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5786EC2">
      <w:start w:val="1"/>
      <w:numFmt w:val="lowerRoman"/>
      <w:lvlText w:val="(%1)"/>
      <w:lvlJc w:val="left"/>
      <w:pPr>
        <w:ind w:left="1080" w:hanging="720"/>
      </w:pPr>
      <w:rPr>
        <w:rFonts w:hint="default"/>
      </w:rPr>
    </w:lvl>
    <w:lvl w:ilvl="1" w:tplc="7B40E562" w:tentative="1">
      <w:start w:val="1"/>
      <w:numFmt w:val="lowerLetter"/>
      <w:lvlText w:val="%2."/>
      <w:lvlJc w:val="left"/>
      <w:pPr>
        <w:ind w:left="1440" w:hanging="360"/>
      </w:pPr>
    </w:lvl>
    <w:lvl w:ilvl="2" w:tplc="66E830DC" w:tentative="1">
      <w:start w:val="1"/>
      <w:numFmt w:val="lowerRoman"/>
      <w:lvlText w:val="%3."/>
      <w:lvlJc w:val="right"/>
      <w:pPr>
        <w:ind w:left="2160" w:hanging="180"/>
      </w:pPr>
    </w:lvl>
    <w:lvl w:ilvl="3" w:tplc="B1F6C2DC" w:tentative="1">
      <w:start w:val="1"/>
      <w:numFmt w:val="decimal"/>
      <w:lvlText w:val="%4."/>
      <w:lvlJc w:val="left"/>
      <w:pPr>
        <w:ind w:left="2880" w:hanging="360"/>
      </w:pPr>
    </w:lvl>
    <w:lvl w:ilvl="4" w:tplc="E432EDD8" w:tentative="1">
      <w:start w:val="1"/>
      <w:numFmt w:val="lowerLetter"/>
      <w:lvlText w:val="%5."/>
      <w:lvlJc w:val="left"/>
      <w:pPr>
        <w:ind w:left="3600" w:hanging="360"/>
      </w:pPr>
    </w:lvl>
    <w:lvl w:ilvl="5" w:tplc="274E3688" w:tentative="1">
      <w:start w:val="1"/>
      <w:numFmt w:val="lowerRoman"/>
      <w:lvlText w:val="%6."/>
      <w:lvlJc w:val="right"/>
      <w:pPr>
        <w:ind w:left="4320" w:hanging="180"/>
      </w:pPr>
    </w:lvl>
    <w:lvl w:ilvl="6" w:tplc="746263AA" w:tentative="1">
      <w:start w:val="1"/>
      <w:numFmt w:val="decimal"/>
      <w:lvlText w:val="%7."/>
      <w:lvlJc w:val="left"/>
      <w:pPr>
        <w:ind w:left="5040" w:hanging="360"/>
      </w:pPr>
    </w:lvl>
    <w:lvl w:ilvl="7" w:tplc="C5D61882" w:tentative="1">
      <w:start w:val="1"/>
      <w:numFmt w:val="lowerLetter"/>
      <w:lvlText w:val="%8."/>
      <w:lvlJc w:val="left"/>
      <w:pPr>
        <w:ind w:left="5760" w:hanging="360"/>
      </w:pPr>
    </w:lvl>
    <w:lvl w:ilvl="8" w:tplc="B4D4C1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40886E8">
      <w:start w:val="1"/>
      <w:numFmt w:val="bullet"/>
      <w:lvlText w:val=""/>
      <w:lvlJc w:val="left"/>
      <w:pPr>
        <w:ind w:left="720" w:hanging="360"/>
      </w:pPr>
      <w:rPr>
        <w:rFonts w:ascii="Symbol" w:hAnsi="Symbol" w:hint="default"/>
        <w:color w:val="auto"/>
        <w:sz w:val="24"/>
        <w:szCs w:val="24"/>
      </w:rPr>
    </w:lvl>
    <w:lvl w:ilvl="1" w:tplc="DFC64CE4" w:tentative="1">
      <w:start w:val="1"/>
      <w:numFmt w:val="bullet"/>
      <w:lvlText w:val="o"/>
      <w:lvlJc w:val="left"/>
      <w:pPr>
        <w:ind w:left="1440" w:hanging="360"/>
      </w:pPr>
      <w:rPr>
        <w:rFonts w:ascii="Courier New" w:hAnsi="Courier New" w:cs="Courier New" w:hint="default"/>
      </w:rPr>
    </w:lvl>
    <w:lvl w:ilvl="2" w:tplc="50E837D2" w:tentative="1">
      <w:start w:val="1"/>
      <w:numFmt w:val="bullet"/>
      <w:lvlText w:val=""/>
      <w:lvlJc w:val="left"/>
      <w:pPr>
        <w:ind w:left="2160" w:hanging="360"/>
      </w:pPr>
      <w:rPr>
        <w:rFonts w:ascii="Wingdings" w:hAnsi="Wingdings" w:hint="default"/>
      </w:rPr>
    </w:lvl>
    <w:lvl w:ilvl="3" w:tplc="D8B8B6A6" w:tentative="1">
      <w:start w:val="1"/>
      <w:numFmt w:val="bullet"/>
      <w:lvlText w:val=""/>
      <w:lvlJc w:val="left"/>
      <w:pPr>
        <w:ind w:left="2880" w:hanging="360"/>
      </w:pPr>
      <w:rPr>
        <w:rFonts w:ascii="Symbol" w:hAnsi="Symbol" w:hint="default"/>
      </w:rPr>
    </w:lvl>
    <w:lvl w:ilvl="4" w:tplc="9EAE2290" w:tentative="1">
      <w:start w:val="1"/>
      <w:numFmt w:val="bullet"/>
      <w:lvlText w:val="o"/>
      <w:lvlJc w:val="left"/>
      <w:pPr>
        <w:ind w:left="3600" w:hanging="360"/>
      </w:pPr>
      <w:rPr>
        <w:rFonts w:ascii="Courier New" w:hAnsi="Courier New" w:cs="Courier New" w:hint="default"/>
      </w:rPr>
    </w:lvl>
    <w:lvl w:ilvl="5" w:tplc="3BE2C2A4" w:tentative="1">
      <w:start w:val="1"/>
      <w:numFmt w:val="bullet"/>
      <w:lvlText w:val=""/>
      <w:lvlJc w:val="left"/>
      <w:pPr>
        <w:ind w:left="4320" w:hanging="360"/>
      </w:pPr>
      <w:rPr>
        <w:rFonts w:ascii="Wingdings" w:hAnsi="Wingdings" w:hint="default"/>
      </w:rPr>
    </w:lvl>
    <w:lvl w:ilvl="6" w:tplc="93E8B5DA" w:tentative="1">
      <w:start w:val="1"/>
      <w:numFmt w:val="bullet"/>
      <w:lvlText w:val=""/>
      <w:lvlJc w:val="left"/>
      <w:pPr>
        <w:ind w:left="5040" w:hanging="360"/>
      </w:pPr>
      <w:rPr>
        <w:rFonts w:ascii="Symbol" w:hAnsi="Symbol" w:hint="default"/>
      </w:rPr>
    </w:lvl>
    <w:lvl w:ilvl="7" w:tplc="EC74CF9E" w:tentative="1">
      <w:start w:val="1"/>
      <w:numFmt w:val="bullet"/>
      <w:lvlText w:val="o"/>
      <w:lvlJc w:val="left"/>
      <w:pPr>
        <w:ind w:left="5760" w:hanging="360"/>
      </w:pPr>
      <w:rPr>
        <w:rFonts w:ascii="Courier New" w:hAnsi="Courier New" w:cs="Courier New" w:hint="default"/>
      </w:rPr>
    </w:lvl>
    <w:lvl w:ilvl="8" w:tplc="5E9AB8C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2C41188">
      <w:start w:val="1"/>
      <w:numFmt w:val="lowerRoman"/>
      <w:lvlText w:val="(%1)"/>
      <w:lvlJc w:val="left"/>
      <w:pPr>
        <w:ind w:left="1080" w:hanging="720"/>
      </w:pPr>
      <w:rPr>
        <w:rFonts w:hint="default"/>
      </w:rPr>
    </w:lvl>
    <w:lvl w:ilvl="1" w:tplc="F050B390" w:tentative="1">
      <w:start w:val="1"/>
      <w:numFmt w:val="lowerLetter"/>
      <w:lvlText w:val="%2."/>
      <w:lvlJc w:val="left"/>
      <w:pPr>
        <w:ind w:left="1440" w:hanging="360"/>
      </w:pPr>
    </w:lvl>
    <w:lvl w:ilvl="2" w:tplc="298432BE" w:tentative="1">
      <w:start w:val="1"/>
      <w:numFmt w:val="lowerRoman"/>
      <w:lvlText w:val="%3."/>
      <w:lvlJc w:val="right"/>
      <w:pPr>
        <w:ind w:left="2160" w:hanging="180"/>
      </w:pPr>
    </w:lvl>
    <w:lvl w:ilvl="3" w:tplc="EDEAB5DE" w:tentative="1">
      <w:start w:val="1"/>
      <w:numFmt w:val="decimal"/>
      <w:lvlText w:val="%4."/>
      <w:lvlJc w:val="left"/>
      <w:pPr>
        <w:ind w:left="2880" w:hanging="360"/>
      </w:pPr>
    </w:lvl>
    <w:lvl w:ilvl="4" w:tplc="8D128DA4" w:tentative="1">
      <w:start w:val="1"/>
      <w:numFmt w:val="lowerLetter"/>
      <w:lvlText w:val="%5."/>
      <w:lvlJc w:val="left"/>
      <w:pPr>
        <w:ind w:left="3600" w:hanging="360"/>
      </w:pPr>
    </w:lvl>
    <w:lvl w:ilvl="5" w:tplc="66426866" w:tentative="1">
      <w:start w:val="1"/>
      <w:numFmt w:val="lowerRoman"/>
      <w:lvlText w:val="%6."/>
      <w:lvlJc w:val="right"/>
      <w:pPr>
        <w:ind w:left="4320" w:hanging="180"/>
      </w:pPr>
    </w:lvl>
    <w:lvl w:ilvl="6" w:tplc="B0FC5BC6" w:tentative="1">
      <w:start w:val="1"/>
      <w:numFmt w:val="decimal"/>
      <w:lvlText w:val="%7."/>
      <w:lvlJc w:val="left"/>
      <w:pPr>
        <w:ind w:left="5040" w:hanging="360"/>
      </w:pPr>
    </w:lvl>
    <w:lvl w:ilvl="7" w:tplc="4E14EF7C" w:tentative="1">
      <w:start w:val="1"/>
      <w:numFmt w:val="lowerLetter"/>
      <w:lvlText w:val="%8."/>
      <w:lvlJc w:val="left"/>
      <w:pPr>
        <w:ind w:left="5760" w:hanging="360"/>
      </w:pPr>
    </w:lvl>
    <w:lvl w:ilvl="8" w:tplc="EB5A67C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30C3FCA">
      <w:start w:val="1"/>
      <w:numFmt w:val="lowerRoman"/>
      <w:lvlText w:val="(%1)"/>
      <w:lvlJc w:val="left"/>
      <w:pPr>
        <w:ind w:left="1080" w:hanging="720"/>
      </w:pPr>
      <w:rPr>
        <w:rFonts w:hint="default"/>
      </w:rPr>
    </w:lvl>
    <w:lvl w:ilvl="1" w:tplc="963E6032" w:tentative="1">
      <w:start w:val="1"/>
      <w:numFmt w:val="lowerLetter"/>
      <w:lvlText w:val="%2."/>
      <w:lvlJc w:val="left"/>
      <w:pPr>
        <w:ind w:left="1440" w:hanging="360"/>
      </w:pPr>
    </w:lvl>
    <w:lvl w:ilvl="2" w:tplc="C36470C8" w:tentative="1">
      <w:start w:val="1"/>
      <w:numFmt w:val="lowerRoman"/>
      <w:lvlText w:val="%3."/>
      <w:lvlJc w:val="right"/>
      <w:pPr>
        <w:ind w:left="2160" w:hanging="180"/>
      </w:pPr>
    </w:lvl>
    <w:lvl w:ilvl="3" w:tplc="01FC607E" w:tentative="1">
      <w:start w:val="1"/>
      <w:numFmt w:val="decimal"/>
      <w:lvlText w:val="%4."/>
      <w:lvlJc w:val="left"/>
      <w:pPr>
        <w:ind w:left="2880" w:hanging="360"/>
      </w:pPr>
    </w:lvl>
    <w:lvl w:ilvl="4" w:tplc="44DCFEEE" w:tentative="1">
      <w:start w:val="1"/>
      <w:numFmt w:val="lowerLetter"/>
      <w:lvlText w:val="%5."/>
      <w:lvlJc w:val="left"/>
      <w:pPr>
        <w:ind w:left="3600" w:hanging="360"/>
      </w:pPr>
    </w:lvl>
    <w:lvl w:ilvl="5" w:tplc="BA340008" w:tentative="1">
      <w:start w:val="1"/>
      <w:numFmt w:val="lowerRoman"/>
      <w:lvlText w:val="%6."/>
      <w:lvlJc w:val="right"/>
      <w:pPr>
        <w:ind w:left="4320" w:hanging="180"/>
      </w:pPr>
    </w:lvl>
    <w:lvl w:ilvl="6" w:tplc="B4CED44E" w:tentative="1">
      <w:start w:val="1"/>
      <w:numFmt w:val="decimal"/>
      <w:lvlText w:val="%7."/>
      <w:lvlJc w:val="left"/>
      <w:pPr>
        <w:ind w:left="5040" w:hanging="360"/>
      </w:pPr>
    </w:lvl>
    <w:lvl w:ilvl="7" w:tplc="63541E50" w:tentative="1">
      <w:start w:val="1"/>
      <w:numFmt w:val="lowerLetter"/>
      <w:lvlText w:val="%8."/>
      <w:lvlJc w:val="left"/>
      <w:pPr>
        <w:ind w:left="5760" w:hanging="360"/>
      </w:pPr>
    </w:lvl>
    <w:lvl w:ilvl="8" w:tplc="545009D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CA0534">
      <w:start w:val="1"/>
      <w:numFmt w:val="lowerRoman"/>
      <w:lvlText w:val="(%1)"/>
      <w:lvlJc w:val="left"/>
      <w:pPr>
        <w:ind w:left="1080" w:hanging="720"/>
      </w:pPr>
      <w:rPr>
        <w:rFonts w:hint="default"/>
      </w:rPr>
    </w:lvl>
    <w:lvl w:ilvl="1" w:tplc="FA32FF0E" w:tentative="1">
      <w:start w:val="1"/>
      <w:numFmt w:val="lowerLetter"/>
      <w:lvlText w:val="%2."/>
      <w:lvlJc w:val="left"/>
      <w:pPr>
        <w:ind w:left="1440" w:hanging="360"/>
      </w:pPr>
    </w:lvl>
    <w:lvl w:ilvl="2" w:tplc="729646C8" w:tentative="1">
      <w:start w:val="1"/>
      <w:numFmt w:val="lowerRoman"/>
      <w:lvlText w:val="%3."/>
      <w:lvlJc w:val="right"/>
      <w:pPr>
        <w:ind w:left="2160" w:hanging="180"/>
      </w:pPr>
    </w:lvl>
    <w:lvl w:ilvl="3" w:tplc="E0BADD90" w:tentative="1">
      <w:start w:val="1"/>
      <w:numFmt w:val="decimal"/>
      <w:lvlText w:val="%4."/>
      <w:lvlJc w:val="left"/>
      <w:pPr>
        <w:ind w:left="2880" w:hanging="360"/>
      </w:pPr>
    </w:lvl>
    <w:lvl w:ilvl="4" w:tplc="72A6EE7E" w:tentative="1">
      <w:start w:val="1"/>
      <w:numFmt w:val="lowerLetter"/>
      <w:lvlText w:val="%5."/>
      <w:lvlJc w:val="left"/>
      <w:pPr>
        <w:ind w:left="3600" w:hanging="360"/>
      </w:pPr>
    </w:lvl>
    <w:lvl w:ilvl="5" w:tplc="DAE05036" w:tentative="1">
      <w:start w:val="1"/>
      <w:numFmt w:val="lowerRoman"/>
      <w:lvlText w:val="%6."/>
      <w:lvlJc w:val="right"/>
      <w:pPr>
        <w:ind w:left="4320" w:hanging="180"/>
      </w:pPr>
    </w:lvl>
    <w:lvl w:ilvl="6" w:tplc="B42818A4" w:tentative="1">
      <w:start w:val="1"/>
      <w:numFmt w:val="decimal"/>
      <w:lvlText w:val="%7."/>
      <w:lvlJc w:val="left"/>
      <w:pPr>
        <w:ind w:left="5040" w:hanging="360"/>
      </w:pPr>
    </w:lvl>
    <w:lvl w:ilvl="7" w:tplc="C0AAB3F4" w:tentative="1">
      <w:start w:val="1"/>
      <w:numFmt w:val="lowerLetter"/>
      <w:lvlText w:val="%8."/>
      <w:lvlJc w:val="left"/>
      <w:pPr>
        <w:ind w:left="5760" w:hanging="360"/>
      </w:pPr>
    </w:lvl>
    <w:lvl w:ilvl="8" w:tplc="35D458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554744C">
      <w:start w:val="1"/>
      <w:numFmt w:val="lowerRoman"/>
      <w:lvlText w:val="(%1)"/>
      <w:lvlJc w:val="left"/>
      <w:pPr>
        <w:ind w:left="1080" w:hanging="720"/>
      </w:pPr>
      <w:rPr>
        <w:rFonts w:hint="default"/>
      </w:rPr>
    </w:lvl>
    <w:lvl w:ilvl="1" w:tplc="1DE8BF48" w:tentative="1">
      <w:start w:val="1"/>
      <w:numFmt w:val="lowerLetter"/>
      <w:lvlText w:val="%2."/>
      <w:lvlJc w:val="left"/>
      <w:pPr>
        <w:ind w:left="1440" w:hanging="360"/>
      </w:pPr>
    </w:lvl>
    <w:lvl w:ilvl="2" w:tplc="ACE8AFEA" w:tentative="1">
      <w:start w:val="1"/>
      <w:numFmt w:val="lowerRoman"/>
      <w:lvlText w:val="%3."/>
      <w:lvlJc w:val="right"/>
      <w:pPr>
        <w:ind w:left="2160" w:hanging="180"/>
      </w:pPr>
    </w:lvl>
    <w:lvl w:ilvl="3" w:tplc="25BCF48A" w:tentative="1">
      <w:start w:val="1"/>
      <w:numFmt w:val="decimal"/>
      <w:lvlText w:val="%4."/>
      <w:lvlJc w:val="left"/>
      <w:pPr>
        <w:ind w:left="2880" w:hanging="360"/>
      </w:pPr>
    </w:lvl>
    <w:lvl w:ilvl="4" w:tplc="03901488" w:tentative="1">
      <w:start w:val="1"/>
      <w:numFmt w:val="lowerLetter"/>
      <w:lvlText w:val="%5."/>
      <w:lvlJc w:val="left"/>
      <w:pPr>
        <w:ind w:left="3600" w:hanging="360"/>
      </w:pPr>
    </w:lvl>
    <w:lvl w:ilvl="5" w:tplc="2A404188" w:tentative="1">
      <w:start w:val="1"/>
      <w:numFmt w:val="lowerRoman"/>
      <w:lvlText w:val="%6."/>
      <w:lvlJc w:val="right"/>
      <w:pPr>
        <w:ind w:left="4320" w:hanging="180"/>
      </w:pPr>
    </w:lvl>
    <w:lvl w:ilvl="6" w:tplc="78F013A2" w:tentative="1">
      <w:start w:val="1"/>
      <w:numFmt w:val="decimal"/>
      <w:lvlText w:val="%7."/>
      <w:lvlJc w:val="left"/>
      <w:pPr>
        <w:ind w:left="5040" w:hanging="360"/>
      </w:pPr>
    </w:lvl>
    <w:lvl w:ilvl="7" w:tplc="7A940CFA" w:tentative="1">
      <w:start w:val="1"/>
      <w:numFmt w:val="lowerLetter"/>
      <w:lvlText w:val="%8."/>
      <w:lvlJc w:val="left"/>
      <w:pPr>
        <w:ind w:left="5760" w:hanging="360"/>
      </w:pPr>
    </w:lvl>
    <w:lvl w:ilvl="8" w:tplc="1F9E4D3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4B249A4">
      <w:start w:val="1"/>
      <w:numFmt w:val="lowerRoman"/>
      <w:lvlText w:val="(%1)"/>
      <w:lvlJc w:val="left"/>
      <w:pPr>
        <w:ind w:left="1080" w:hanging="720"/>
      </w:pPr>
      <w:rPr>
        <w:rFonts w:hint="default"/>
      </w:rPr>
    </w:lvl>
    <w:lvl w:ilvl="1" w:tplc="85208FB6" w:tentative="1">
      <w:start w:val="1"/>
      <w:numFmt w:val="lowerLetter"/>
      <w:lvlText w:val="%2."/>
      <w:lvlJc w:val="left"/>
      <w:pPr>
        <w:ind w:left="1440" w:hanging="360"/>
      </w:pPr>
    </w:lvl>
    <w:lvl w:ilvl="2" w:tplc="A16E97B0" w:tentative="1">
      <w:start w:val="1"/>
      <w:numFmt w:val="lowerRoman"/>
      <w:lvlText w:val="%3."/>
      <w:lvlJc w:val="right"/>
      <w:pPr>
        <w:ind w:left="2160" w:hanging="180"/>
      </w:pPr>
    </w:lvl>
    <w:lvl w:ilvl="3" w:tplc="B706F7E0" w:tentative="1">
      <w:start w:val="1"/>
      <w:numFmt w:val="decimal"/>
      <w:lvlText w:val="%4."/>
      <w:lvlJc w:val="left"/>
      <w:pPr>
        <w:ind w:left="2880" w:hanging="360"/>
      </w:pPr>
    </w:lvl>
    <w:lvl w:ilvl="4" w:tplc="E9F29828" w:tentative="1">
      <w:start w:val="1"/>
      <w:numFmt w:val="lowerLetter"/>
      <w:lvlText w:val="%5."/>
      <w:lvlJc w:val="left"/>
      <w:pPr>
        <w:ind w:left="3600" w:hanging="360"/>
      </w:pPr>
    </w:lvl>
    <w:lvl w:ilvl="5" w:tplc="B414D0CA" w:tentative="1">
      <w:start w:val="1"/>
      <w:numFmt w:val="lowerRoman"/>
      <w:lvlText w:val="%6."/>
      <w:lvlJc w:val="right"/>
      <w:pPr>
        <w:ind w:left="4320" w:hanging="180"/>
      </w:pPr>
    </w:lvl>
    <w:lvl w:ilvl="6" w:tplc="89364852" w:tentative="1">
      <w:start w:val="1"/>
      <w:numFmt w:val="decimal"/>
      <w:lvlText w:val="%7."/>
      <w:lvlJc w:val="left"/>
      <w:pPr>
        <w:ind w:left="5040" w:hanging="360"/>
      </w:pPr>
    </w:lvl>
    <w:lvl w:ilvl="7" w:tplc="050E3A22" w:tentative="1">
      <w:start w:val="1"/>
      <w:numFmt w:val="lowerLetter"/>
      <w:lvlText w:val="%8."/>
      <w:lvlJc w:val="left"/>
      <w:pPr>
        <w:ind w:left="5760" w:hanging="360"/>
      </w:pPr>
    </w:lvl>
    <w:lvl w:ilvl="8" w:tplc="897E3F6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806D142">
      <w:start w:val="1"/>
      <w:numFmt w:val="lowerRoman"/>
      <w:lvlText w:val="(%1)"/>
      <w:lvlJc w:val="left"/>
      <w:pPr>
        <w:ind w:left="1080" w:hanging="720"/>
      </w:pPr>
      <w:rPr>
        <w:rFonts w:hint="default"/>
      </w:rPr>
    </w:lvl>
    <w:lvl w:ilvl="1" w:tplc="8CEA5F16" w:tentative="1">
      <w:start w:val="1"/>
      <w:numFmt w:val="lowerLetter"/>
      <w:lvlText w:val="%2."/>
      <w:lvlJc w:val="left"/>
      <w:pPr>
        <w:ind w:left="1440" w:hanging="360"/>
      </w:pPr>
    </w:lvl>
    <w:lvl w:ilvl="2" w:tplc="5A76F50C" w:tentative="1">
      <w:start w:val="1"/>
      <w:numFmt w:val="lowerRoman"/>
      <w:lvlText w:val="%3."/>
      <w:lvlJc w:val="right"/>
      <w:pPr>
        <w:ind w:left="2160" w:hanging="180"/>
      </w:pPr>
    </w:lvl>
    <w:lvl w:ilvl="3" w:tplc="5D447562" w:tentative="1">
      <w:start w:val="1"/>
      <w:numFmt w:val="decimal"/>
      <w:lvlText w:val="%4."/>
      <w:lvlJc w:val="left"/>
      <w:pPr>
        <w:ind w:left="2880" w:hanging="360"/>
      </w:pPr>
    </w:lvl>
    <w:lvl w:ilvl="4" w:tplc="BB94C51C" w:tentative="1">
      <w:start w:val="1"/>
      <w:numFmt w:val="lowerLetter"/>
      <w:lvlText w:val="%5."/>
      <w:lvlJc w:val="left"/>
      <w:pPr>
        <w:ind w:left="3600" w:hanging="360"/>
      </w:pPr>
    </w:lvl>
    <w:lvl w:ilvl="5" w:tplc="428443AC" w:tentative="1">
      <w:start w:val="1"/>
      <w:numFmt w:val="lowerRoman"/>
      <w:lvlText w:val="%6."/>
      <w:lvlJc w:val="right"/>
      <w:pPr>
        <w:ind w:left="4320" w:hanging="180"/>
      </w:pPr>
    </w:lvl>
    <w:lvl w:ilvl="6" w:tplc="80220450" w:tentative="1">
      <w:start w:val="1"/>
      <w:numFmt w:val="decimal"/>
      <w:lvlText w:val="%7."/>
      <w:lvlJc w:val="left"/>
      <w:pPr>
        <w:ind w:left="5040" w:hanging="360"/>
      </w:pPr>
    </w:lvl>
    <w:lvl w:ilvl="7" w:tplc="C5EA5768" w:tentative="1">
      <w:start w:val="1"/>
      <w:numFmt w:val="lowerLetter"/>
      <w:lvlText w:val="%8."/>
      <w:lvlJc w:val="left"/>
      <w:pPr>
        <w:ind w:left="5760" w:hanging="360"/>
      </w:pPr>
    </w:lvl>
    <w:lvl w:ilvl="8" w:tplc="956CC2C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BA099AE">
      <w:start w:val="1"/>
      <w:numFmt w:val="lowerRoman"/>
      <w:lvlText w:val="(%1)"/>
      <w:lvlJc w:val="left"/>
      <w:pPr>
        <w:ind w:left="1080" w:hanging="720"/>
      </w:pPr>
      <w:rPr>
        <w:rFonts w:hint="default"/>
      </w:rPr>
    </w:lvl>
    <w:lvl w:ilvl="1" w:tplc="16563652" w:tentative="1">
      <w:start w:val="1"/>
      <w:numFmt w:val="lowerLetter"/>
      <w:lvlText w:val="%2."/>
      <w:lvlJc w:val="left"/>
      <w:pPr>
        <w:ind w:left="1440" w:hanging="360"/>
      </w:pPr>
    </w:lvl>
    <w:lvl w:ilvl="2" w:tplc="485C4AE4" w:tentative="1">
      <w:start w:val="1"/>
      <w:numFmt w:val="lowerRoman"/>
      <w:lvlText w:val="%3."/>
      <w:lvlJc w:val="right"/>
      <w:pPr>
        <w:ind w:left="2160" w:hanging="180"/>
      </w:pPr>
    </w:lvl>
    <w:lvl w:ilvl="3" w:tplc="80D01C58" w:tentative="1">
      <w:start w:val="1"/>
      <w:numFmt w:val="decimal"/>
      <w:lvlText w:val="%4."/>
      <w:lvlJc w:val="left"/>
      <w:pPr>
        <w:ind w:left="2880" w:hanging="360"/>
      </w:pPr>
    </w:lvl>
    <w:lvl w:ilvl="4" w:tplc="D9B69836" w:tentative="1">
      <w:start w:val="1"/>
      <w:numFmt w:val="lowerLetter"/>
      <w:lvlText w:val="%5."/>
      <w:lvlJc w:val="left"/>
      <w:pPr>
        <w:ind w:left="3600" w:hanging="360"/>
      </w:pPr>
    </w:lvl>
    <w:lvl w:ilvl="5" w:tplc="B6B834F0" w:tentative="1">
      <w:start w:val="1"/>
      <w:numFmt w:val="lowerRoman"/>
      <w:lvlText w:val="%6."/>
      <w:lvlJc w:val="right"/>
      <w:pPr>
        <w:ind w:left="4320" w:hanging="180"/>
      </w:pPr>
    </w:lvl>
    <w:lvl w:ilvl="6" w:tplc="578AA924" w:tentative="1">
      <w:start w:val="1"/>
      <w:numFmt w:val="decimal"/>
      <w:lvlText w:val="%7."/>
      <w:lvlJc w:val="left"/>
      <w:pPr>
        <w:ind w:left="5040" w:hanging="360"/>
      </w:pPr>
    </w:lvl>
    <w:lvl w:ilvl="7" w:tplc="3B441C5E" w:tentative="1">
      <w:start w:val="1"/>
      <w:numFmt w:val="lowerLetter"/>
      <w:lvlText w:val="%8."/>
      <w:lvlJc w:val="left"/>
      <w:pPr>
        <w:ind w:left="5760" w:hanging="360"/>
      </w:pPr>
    </w:lvl>
    <w:lvl w:ilvl="8" w:tplc="9104EE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CBEF6E6">
      <w:start w:val="1"/>
      <w:numFmt w:val="lowerRoman"/>
      <w:lvlText w:val="(%1)"/>
      <w:lvlJc w:val="left"/>
      <w:pPr>
        <w:ind w:left="1080" w:hanging="720"/>
      </w:pPr>
      <w:rPr>
        <w:rFonts w:hint="default"/>
      </w:rPr>
    </w:lvl>
    <w:lvl w:ilvl="1" w:tplc="888C0DAE" w:tentative="1">
      <w:start w:val="1"/>
      <w:numFmt w:val="lowerLetter"/>
      <w:lvlText w:val="%2."/>
      <w:lvlJc w:val="left"/>
      <w:pPr>
        <w:ind w:left="1440" w:hanging="360"/>
      </w:pPr>
    </w:lvl>
    <w:lvl w:ilvl="2" w:tplc="13AE4B52" w:tentative="1">
      <w:start w:val="1"/>
      <w:numFmt w:val="lowerRoman"/>
      <w:lvlText w:val="%3."/>
      <w:lvlJc w:val="right"/>
      <w:pPr>
        <w:ind w:left="2160" w:hanging="180"/>
      </w:pPr>
    </w:lvl>
    <w:lvl w:ilvl="3" w:tplc="1E38C984" w:tentative="1">
      <w:start w:val="1"/>
      <w:numFmt w:val="decimal"/>
      <w:lvlText w:val="%4."/>
      <w:lvlJc w:val="left"/>
      <w:pPr>
        <w:ind w:left="2880" w:hanging="360"/>
      </w:pPr>
    </w:lvl>
    <w:lvl w:ilvl="4" w:tplc="62E20C06" w:tentative="1">
      <w:start w:val="1"/>
      <w:numFmt w:val="lowerLetter"/>
      <w:lvlText w:val="%5."/>
      <w:lvlJc w:val="left"/>
      <w:pPr>
        <w:ind w:left="3600" w:hanging="360"/>
      </w:pPr>
    </w:lvl>
    <w:lvl w:ilvl="5" w:tplc="7D8E217C" w:tentative="1">
      <w:start w:val="1"/>
      <w:numFmt w:val="lowerRoman"/>
      <w:lvlText w:val="%6."/>
      <w:lvlJc w:val="right"/>
      <w:pPr>
        <w:ind w:left="4320" w:hanging="180"/>
      </w:pPr>
    </w:lvl>
    <w:lvl w:ilvl="6" w:tplc="F7947B50" w:tentative="1">
      <w:start w:val="1"/>
      <w:numFmt w:val="decimal"/>
      <w:lvlText w:val="%7."/>
      <w:lvlJc w:val="left"/>
      <w:pPr>
        <w:ind w:left="5040" w:hanging="360"/>
      </w:pPr>
    </w:lvl>
    <w:lvl w:ilvl="7" w:tplc="39AAC050" w:tentative="1">
      <w:start w:val="1"/>
      <w:numFmt w:val="lowerLetter"/>
      <w:lvlText w:val="%8."/>
      <w:lvlJc w:val="left"/>
      <w:pPr>
        <w:ind w:left="5760" w:hanging="360"/>
      </w:pPr>
    </w:lvl>
    <w:lvl w:ilvl="8" w:tplc="4C00F78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86456F0">
      <w:start w:val="1"/>
      <w:numFmt w:val="lowerRoman"/>
      <w:lvlText w:val="(%1)"/>
      <w:lvlJc w:val="left"/>
      <w:pPr>
        <w:ind w:left="1080" w:hanging="720"/>
      </w:pPr>
      <w:rPr>
        <w:rFonts w:hint="default"/>
      </w:rPr>
    </w:lvl>
    <w:lvl w:ilvl="1" w:tplc="A51C9126" w:tentative="1">
      <w:start w:val="1"/>
      <w:numFmt w:val="lowerLetter"/>
      <w:lvlText w:val="%2."/>
      <w:lvlJc w:val="left"/>
      <w:pPr>
        <w:ind w:left="1440" w:hanging="360"/>
      </w:pPr>
    </w:lvl>
    <w:lvl w:ilvl="2" w:tplc="EC52A1C2" w:tentative="1">
      <w:start w:val="1"/>
      <w:numFmt w:val="lowerRoman"/>
      <w:lvlText w:val="%3."/>
      <w:lvlJc w:val="right"/>
      <w:pPr>
        <w:ind w:left="2160" w:hanging="180"/>
      </w:pPr>
    </w:lvl>
    <w:lvl w:ilvl="3" w:tplc="01C67908" w:tentative="1">
      <w:start w:val="1"/>
      <w:numFmt w:val="decimal"/>
      <w:lvlText w:val="%4."/>
      <w:lvlJc w:val="left"/>
      <w:pPr>
        <w:ind w:left="2880" w:hanging="360"/>
      </w:pPr>
    </w:lvl>
    <w:lvl w:ilvl="4" w:tplc="98A0D216" w:tentative="1">
      <w:start w:val="1"/>
      <w:numFmt w:val="lowerLetter"/>
      <w:lvlText w:val="%5."/>
      <w:lvlJc w:val="left"/>
      <w:pPr>
        <w:ind w:left="3600" w:hanging="360"/>
      </w:pPr>
    </w:lvl>
    <w:lvl w:ilvl="5" w:tplc="230AB356" w:tentative="1">
      <w:start w:val="1"/>
      <w:numFmt w:val="lowerRoman"/>
      <w:lvlText w:val="%6."/>
      <w:lvlJc w:val="right"/>
      <w:pPr>
        <w:ind w:left="4320" w:hanging="180"/>
      </w:pPr>
    </w:lvl>
    <w:lvl w:ilvl="6" w:tplc="97122CEA" w:tentative="1">
      <w:start w:val="1"/>
      <w:numFmt w:val="decimal"/>
      <w:lvlText w:val="%7."/>
      <w:lvlJc w:val="left"/>
      <w:pPr>
        <w:ind w:left="5040" w:hanging="360"/>
      </w:pPr>
    </w:lvl>
    <w:lvl w:ilvl="7" w:tplc="9CC6CC14" w:tentative="1">
      <w:start w:val="1"/>
      <w:numFmt w:val="lowerLetter"/>
      <w:lvlText w:val="%8."/>
      <w:lvlJc w:val="left"/>
      <w:pPr>
        <w:ind w:left="5760" w:hanging="360"/>
      </w:pPr>
    </w:lvl>
    <w:lvl w:ilvl="8" w:tplc="CBA0761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07E7B80">
      <w:start w:val="1"/>
      <w:numFmt w:val="lowerRoman"/>
      <w:lvlText w:val="(%1)"/>
      <w:lvlJc w:val="left"/>
      <w:pPr>
        <w:ind w:left="1080" w:hanging="720"/>
      </w:pPr>
      <w:rPr>
        <w:rFonts w:hint="default"/>
      </w:rPr>
    </w:lvl>
    <w:lvl w:ilvl="1" w:tplc="51929D4C" w:tentative="1">
      <w:start w:val="1"/>
      <w:numFmt w:val="lowerLetter"/>
      <w:lvlText w:val="%2."/>
      <w:lvlJc w:val="left"/>
      <w:pPr>
        <w:ind w:left="1440" w:hanging="360"/>
      </w:pPr>
    </w:lvl>
    <w:lvl w:ilvl="2" w:tplc="121AF456" w:tentative="1">
      <w:start w:val="1"/>
      <w:numFmt w:val="lowerRoman"/>
      <w:lvlText w:val="%3."/>
      <w:lvlJc w:val="right"/>
      <w:pPr>
        <w:ind w:left="2160" w:hanging="180"/>
      </w:pPr>
    </w:lvl>
    <w:lvl w:ilvl="3" w:tplc="24D8F508" w:tentative="1">
      <w:start w:val="1"/>
      <w:numFmt w:val="decimal"/>
      <w:lvlText w:val="%4."/>
      <w:lvlJc w:val="left"/>
      <w:pPr>
        <w:ind w:left="2880" w:hanging="360"/>
      </w:pPr>
    </w:lvl>
    <w:lvl w:ilvl="4" w:tplc="D5F46A5C" w:tentative="1">
      <w:start w:val="1"/>
      <w:numFmt w:val="lowerLetter"/>
      <w:lvlText w:val="%5."/>
      <w:lvlJc w:val="left"/>
      <w:pPr>
        <w:ind w:left="3600" w:hanging="360"/>
      </w:pPr>
    </w:lvl>
    <w:lvl w:ilvl="5" w:tplc="B4583612" w:tentative="1">
      <w:start w:val="1"/>
      <w:numFmt w:val="lowerRoman"/>
      <w:lvlText w:val="%6."/>
      <w:lvlJc w:val="right"/>
      <w:pPr>
        <w:ind w:left="4320" w:hanging="180"/>
      </w:pPr>
    </w:lvl>
    <w:lvl w:ilvl="6" w:tplc="B36CBE82" w:tentative="1">
      <w:start w:val="1"/>
      <w:numFmt w:val="decimal"/>
      <w:lvlText w:val="%7."/>
      <w:lvlJc w:val="left"/>
      <w:pPr>
        <w:ind w:left="5040" w:hanging="360"/>
      </w:pPr>
    </w:lvl>
    <w:lvl w:ilvl="7" w:tplc="0C6CC58A" w:tentative="1">
      <w:start w:val="1"/>
      <w:numFmt w:val="lowerLetter"/>
      <w:lvlText w:val="%8."/>
      <w:lvlJc w:val="left"/>
      <w:pPr>
        <w:ind w:left="5760" w:hanging="360"/>
      </w:pPr>
    </w:lvl>
    <w:lvl w:ilvl="8" w:tplc="E68E86A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BEA7BA6">
      <w:start w:val="1"/>
      <w:numFmt w:val="lowerRoman"/>
      <w:lvlText w:val="(%1)"/>
      <w:lvlJc w:val="left"/>
      <w:pPr>
        <w:ind w:left="1080" w:hanging="720"/>
      </w:pPr>
      <w:rPr>
        <w:rFonts w:hint="default"/>
      </w:rPr>
    </w:lvl>
    <w:lvl w:ilvl="1" w:tplc="FABEE43E" w:tentative="1">
      <w:start w:val="1"/>
      <w:numFmt w:val="lowerLetter"/>
      <w:lvlText w:val="%2."/>
      <w:lvlJc w:val="left"/>
      <w:pPr>
        <w:ind w:left="1440" w:hanging="360"/>
      </w:pPr>
    </w:lvl>
    <w:lvl w:ilvl="2" w:tplc="B5843A3A" w:tentative="1">
      <w:start w:val="1"/>
      <w:numFmt w:val="lowerRoman"/>
      <w:lvlText w:val="%3."/>
      <w:lvlJc w:val="right"/>
      <w:pPr>
        <w:ind w:left="2160" w:hanging="180"/>
      </w:pPr>
    </w:lvl>
    <w:lvl w:ilvl="3" w:tplc="4998E318" w:tentative="1">
      <w:start w:val="1"/>
      <w:numFmt w:val="decimal"/>
      <w:lvlText w:val="%4."/>
      <w:lvlJc w:val="left"/>
      <w:pPr>
        <w:ind w:left="2880" w:hanging="360"/>
      </w:pPr>
    </w:lvl>
    <w:lvl w:ilvl="4" w:tplc="9F32C002" w:tentative="1">
      <w:start w:val="1"/>
      <w:numFmt w:val="lowerLetter"/>
      <w:lvlText w:val="%5."/>
      <w:lvlJc w:val="left"/>
      <w:pPr>
        <w:ind w:left="3600" w:hanging="360"/>
      </w:pPr>
    </w:lvl>
    <w:lvl w:ilvl="5" w:tplc="B336BBB0" w:tentative="1">
      <w:start w:val="1"/>
      <w:numFmt w:val="lowerRoman"/>
      <w:lvlText w:val="%6."/>
      <w:lvlJc w:val="right"/>
      <w:pPr>
        <w:ind w:left="4320" w:hanging="180"/>
      </w:pPr>
    </w:lvl>
    <w:lvl w:ilvl="6" w:tplc="F67C84A2" w:tentative="1">
      <w:start w:val="1"/>
      <w:numFmt w:val="decimal"/>
      <w:lvlText w:val="%7."/>
      <w:lvlJc w:val="left"/>
      <w:pPr>
        <w:ind w:left="5040" w:hanging="360"/>
      </w:pPr>
    </w:lvl>
    <w:lvl w:ilvl="7" w:tplc="AAA05E70" w:tentative="1">
      <w:start w:val="1"/>
      <w:numFmt w:val="lowerLetter"/>
      <w:lvlText w:val="%8."/>
      <w:lvlJc w:val="left"/>
      <w:pPr>
        <w:ind w:left="5760" w:hanging="360"/>
      </w:pPr>
    </w:lvl>
    <w:lvl w:ilvl="8" w:tplc="6862F70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AFC3016">
      <w:start w:val="1"/>
      <w:numFmt w:val="lowerRoman"/>
      <w:lvlText w:val="(%1)"/>
      <w:lvlJc w:val="left"/>
      <w:pPr>
        <w:ind w:left="1080" w:hanging="720"/>
      </w:pPr>
      <w:rPr>
        <w:rFonts w:hint="default"/>
      </w:rPr>
    </w:lvl>
    <w:lvl w:ilvl="1" w:tplc="010449D6" w:tentative="1">
      <w:start w:val="1"/>
      <w:numFmt w:val="lowerLetter"/>
      <w:lvlText w:val="%2."/>
      <w:lvlJc w:val="left"/>
      <w:pPr>
        <w:ind w:left="1440" w:hanging="360"/>
      </w:pPr>
    </w:lvl>
    <w:lvl w:ilvl="2" w:tplc="E416D750" w:tentative="1">
      <w:start w:val="1"/>
      <w:numFmt w:val="lowerRoman"/>
      <w:lvlText w:val="%3."/>
      <w:lvlJc w:val="right"/>
      <w:pPr>
        <w:ind w:left="2160" w:hanging="180"/>
      </w:pPr>
    </w:lvl>
    <w:lvl w:ilvl="3" w:tplc="CDE0B0DC" w:tentative="1">
      <w:start w:val="1"/>
      <w:numFmt w:val="decimal"/>
      <w:lvlText w:val="%4."/>
      <w:lvlJc w:val="left"/>
      <w:pPr>
        <w:ind w:left="2880" w:hanging="360"/>
      </w:pPr>
    </w:lvl>
    <w:lvl w:ilvl="4" w:tplc="7D1E46BC" w:tentative="1">
      <w:start w:val="1"/>
      <w:numFmt w:val="lowerLetter"/>
      <w:lvlText w:val="%5."/>
      <w:lvlJc w:val="left"/>
      <w:pPr>
        <w:ind w:left="3600" w:hanging="360"/>
      </w:pPr>
    </w:lvl>
    <w:lvl w:ilvl="5" w:tplc="1D9C5C18" w:tentative="1">
      <w:start w:val="1"/>
      <w:numFmt w:val="lowerRoman"/>
      <w:lvlText w:val="%6."/>
      <w:lvlJc w:val="right"/>
      <w:pPr>
        <w:ind w:left="4320" w:hanging="180"/>
      </w:pPr>
    </w:lvl>
    <w:lvl w:ilvl="6" w:tplc="90ACAE24" w:tentative="1">
      <w:start w:val="1"/>
      <w:numFmt w:val="decimal"/>
      <w:lvlText w:val="%7."/>
      <w:lvlJc w:val="left"/>
      <w:pPr>
        <w:ind w:left="5040" w:hanging="360"/>
      </w:pPr>
    </w:lvl>
    <w:lvl w:ilvl="7" w:tplc="2416E25E" w:tentative="1">
      <w:start w:val="1"/>
      <w:numFmt w:val="lowerLetter"/>
      <w:lvlText w:val="%8."/>
      <w:lvlJc w:val="left"/>
      <w:pPr>
        <w:ind w:left="5760" w:hanging="360"/>
      </w:pPr>
    </w:lvl>
    <w:lvl w:ilvl="8" w:tplc="B3B4A7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CFC1554">
      <w:start w:val="1"/>
      <w:numFmt w:val="lowerRoman"/>
      <w:lvlText w:val="(%1)"/>
      <w:lvlJc w:val="left"/>
      <w:pPr>
        <w:ind w:left="1080" w:hanging="720"/>
      </w:pPr>
      <w:rPr>
        <w:rFonts w:hint="default"/>
      </w:rPr>
    </w:lvl>
    <w:lvl w:ilvl="1" w:tplc="B1C667F0" w:tentative="1">
      <w:start w:val="1"/>
      <w:numFmt w:val="lowerLetter"/>
      <w:lvlText w:val="%2."/>
      <w:lvlJc w:val="left"/>
      <w:pPr>
        <w:ind w:left="1440" w:hanging="360"/>
      </w:pPr>
    </w:lvl>
    <w:lvl w:ilvl="2" w:tplc="C832C688" w:tentative="1">
      <w:start w:val="1"/>
      <w:numFmt w:val="lowerRoman"/>
      <w:lvlText w:val="%3."/>
      <w:lvlJc w:val="right"/>
      <w:pPr>
        <w:ind w:left="2160" w:hanging="180"/>
      </w:pPr>
    </w:lvl>
    <w:lvl w:ilvl="3" w:tplc="D598D6FC" w:tentative="1">
      <w:start w:val="1"/>
      <w:numFmt w:val="decimal"/>
      <w:lvlText w:val="%4."/>
      <w:lvlJc w:val="left"/>
      <w:pPr>
        <w:ind w:left="2880" w:hanging="360"/>
      </w:pPr>
    </w:lvl>
    <w:lvl w:ilvl="4" w:tplc="0BB0A64C" w:tentative="1">
      <w:start w:val="1"/>
      <w:numFmt w:val="lowerLetter"/>
      <w:lvlText w:val="%5."/>
      <w:lvlJc w:val="left"/>
      <w:pPr>
        <w:ind w:left="3600" w:hanging="360"/>
      </w:pPr>
    </w:lvl>
    <w:lvl w:ilvl="5" w:tplc="1CE6E86E" w:tentative="1">
      <w:start w:val="1"/>
      <w:numFmt w:val="lowerRoman"/>
      <w:lvlText w:val="%6."/>
      <w:lvlJc w:val="right"/>
      <w:pPr>
        <w:ind w:left="4320" w:hanging="180"/>
      </w:pPr>
    </w:lvl>
    <w:lvl w:ilvl="6" w:tplc="86666E44" w:tentative="1">
      <w:start w:val="1"/>
      <w:numFmt w:val="decimal"/>
      <w:lvlText w:val="%7."/>
      <w:lvlJc w:val="left"/>
      <w:pPr>
        <w:ind w:left="5040" w:hanging="360"/>
      </w:pPr>
    </w:lvl>
    <w:lvl w:ilvl="7" w:tplc="A7285258" w:tentative="1">
      <w:start w:val="1"/>
      <w:numFmt w:val="lowerLetter"/>
      <w:lvlText w:val="%8."/>
      <w:lvlJc w:val="left"/>
      <w:pPr>
        <w:ind w:left="5760" w:hanging="360"/>
      </w:pPr>
    </w:lvl>
    <w:lvl w:ilvl="8" w:tplc="4BAED16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2128046">
    <w:abstractNumId w:val="20"/>
  </w:num>
  <w:num w:numId="2" w16cid:durableId="1649629561">
    <w:abstractNumId w:val="6"/>
  </w:num>
  <w:num w:numId="3" w16cid:durableId="1279097832">
    <w:abstractNumId w:val="2"/>
  </w:num>
  <w:num w:numId="4" w16cid:durableId="1955669009">
    <w:abstractNumId w:val="10"/>
  </w:num>
  <w:num w:numId="5" w16cid:durableId="17633134">
    <w:abstractNumId w:val="9"/>
  </w:num>
  <w:num w:numId="6" w16cid:durableId="183979478">
    <w:abstractNumId w:val="1"/>
  </w:num>
  <w:num w:numId="7" w16cid:durableId="732703603">
    <w:abstractNumId w:val="15"/>
  </w:num>
  <w:num w:numId="8" w16cid:durableId="2089768885">
    <w:abstractNumId w:val="7"/>
  </w:num>
  <w:num w:numId="9" w16cid:durableId="1060011537">
    <w:abstractNumId w:val="13"/>
  </w:num>
  <w:num w:numId="10" w16cid:durableId="605618255">
    <w:abstractNumId w:val="5"/>
  </w:num>
  <w:num w:numId="11" w16cid:durableId="983310547">
    <w:abstractNumId w:val="19"/>
  </w:num>
  <w:num w:numId="12" w16cid:durableId="1723862521">
    <w:abstractNumId w:val="11"/>
  </w:num>
  <w:num w:numId="13" w16cid:durableId="1789229889">
    <w:abstractNumId w:val="4"/>
  </w:num>
  <w:num w:numId="14" w16cid:durableId="1754668405">
    <w:abstractNumId w:val="3"/>
  </w:num>
  <w:num w:numId="15" w16cid:durableId="2051418446">
    <w:abstractNumId w:val="17"/>
  </w:num>
  <w:num w:numId="16" w16cid:durableId="2132437100">
    <w:abstractNumId w:val="16"/>
  </w:num>
  <w:num w:numId="17" w16cid:durableId="822090737">
    <w:abstractNumId w:val="8"/>
  </w:num>
  <w:num w:numId="18" w16cid:durableId="1688867236">
    <w:abstractNumId w:val="14"/>
  </w:num>
  <w:num w:numId="19" w16cid:durableId="302856490">
    <w:abstractNumId w:val="18"/>
  </w:num>
  <w:num w:numId="20" w16cid:durableId="1820727959">
    <w:abstractNumId w:val="12"/>
  </w:num>
  <w:num w:numId="21" w16cid:durableId="375155181">
    <w:abstractNumId w:val="0"/>
  </w:num>
  <w:num w:numId="22" w16cid:durableId="19396316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0C6"/>
    <w:rsid w:val="00025096"/>
    <w:rsid w:val="00044672"/>
    <w:rsid w:val="00056D3E"/>
    <w:rsid w:val="00074500"/>
    <w:rsid w:val="0008475C"/>
    <w:rsid w:val="00084864"/>
    <w:rsid w:val="0009392C"/>
    <w:rsid w:val="000C3CB4"/>
    <w:rsid w:val="000E62BF"/>
    <w:rsid w:val="000F6179"/>
    <w:rsid w:val="0010515D"/>
    <w:rsid w:val="001109B7"/>
    <w:rsid w:val="0012503A"/>
    <w:rsid w:val="0012543E"/>
    <w:rsid w:val="00125E6F"/>
    <w:rsid w:val="001275D6"/>
    <w:rsid w:val="00134F46"/>
    <w:rsid w:val="00145482"/>
    <w:rsid w:val="0015365D"/>
    <w:rsid w:val="00161C6B"/>
    <w:rsid w:val="00163E47"/>
    <w:rsid w:val="00170AC2"/>
    <w:rsid w:val="001926F8"/>
    <w:rsid w:val="00196FB1"/>
    <w:rsid w:val="001A0026"/>
    <w:rsid w:val="001A01DB"/>
    <w:rsid w:val="001A53F3"/>
    <w:rsid w:val="001A6067"/>
    <w:rsid w:val="001B343A"/>
    <w:rsid w:val="001C0B64"/>
    <w:rsid w:val="001C3A17"/>
    <w:rsid w:val="001F121B"/>
    <w:rsid w:val="001F7949"/>
    <w:rsid w:val="00220C87"/>
    <w:rsid w:val="00226240"/>
    <w:rsid w:val="002449A2"/>
    <w:rsid w:val="002573C4"/>
    <w:rsid w:val="002574C2"/>
    <w:rsid w:val="00262E9C"/>
    <w:rsid w:val="00267E99"/>
    <w:rsid w:val="00293ABA"/>
    <w:rsid w:val="002A3B81"/>
    <w:rsid w:val="002A489D"/>
    <w:rsid w:val="002A7B3F"/>
    <w:rsid w:val="002C5D98"/>
    <w:rsid w:val="002D5482"/>
    <w:rsid w:val="002E5F5E"/>
    <w:rsid w:val="00326F87"/>
    <w:rsid w:val="0034669B"/>
    <w:rsid w:val="00353064"/>
    <w:rsid w:val="00354F37"/>
    <w:rsid w:val="003552C5"/>
    <w:rsid w:val="00363937"/>
    <w:rsid w:val="003733D9"/>
    <w:rsid w:val="0037341C"/>
    <w:rsid w:val="00375D51"/>
    <w:rsid w:val="00393CE4"/>
    <w:rsid w:val="00395550"/>
    <w:rsid w:val="003978BA"/>
    <w:rsid w:val="003A2250"/>
    <w:rsid w:val="003B02A2"/>
    <w:rsid w:val="003B53FD"/>
    <w:rsid w:val="003B61CB"/>
    <w:rsid w:val="003E36EC"/>
    <w:rsid w:val="003F346A"/>
    <w:rsid w:val="004010C6"/>
    <w:rsid w:val="00404B0C"/>
    <w:rsid w:val="0040517A"/>
    <w:rsid w:val="00434EA3"/>
    <w:rsid w:val="00457239"/>
    <w:rsid w:val="0046444C"/>
    <w:rsid w:val="004C2F79"/>
    <w:rsid w:val="004C5486"/>
    <w:rsid w:val="004C7B78"/>
    <w:rsid w:val="004F7CED"/>
    <w:rsid w:val="0050118D"/>
    <w:rsid w:val="00506511"/>
    <w:rsid w:val="005110E7"/>
    <w:rsid w:val="005138DB"/>
    <w:rsid w:val="00524033"/>
    <w:rsid w:val="0053311F"/>
    <w:rsid w:val="00554C8F"/>
    <w:rsid w:val="00564E59"/>
    <w:rsid w:val="00567F87"/>
    <w:rsid w:val="00571FE7"/>
    <w:rsid w:val="00580A3C"/>
    <w:rsid w:val="005A1AEA"/>
    <w:rsid w:val="005A1F73"/>
    <w:rsid w:val="005B7048"/>
    <w:rsid w:val="005C7ADD"/>
    <w:rsid w:val="005E1B12"/>
    <w:rsid w:val="0065248F"/>
    <w:rsid w:val="00655CAF"/>
    <w:rsid w:val="00665316"/>
    <w:rsid w:val="00676D1A"/>
    <w:rsid w:val="00692246"/>
    <w:rsid w:val="00694185"/>
    <w:rsid w:val="00695674"/>
    <w:rsid w:val="006A0951"/>
    <w:rsid w:val="006A76A9"/>
    <w:rsid w:val="006B0F94"/>
    <w:rsid w:val="006B5AE5"/>
    <w:rsid w:val="006D0CBA"/>
    <w:rsid w:val="006D51DD"/>
    <w:rsid w:val="00701F14"/>
    <w:rsid w:val="007028A9"/>
    <w:rsid w:val="00715E26"/>
    <w:rsid w:val="0073659D"/>
    <w:rsid w:val="00772CB1"/>
    <w:rsid w:val="007765AE"/>
    <w:rsid w:val="0077727B"/>
    <w:rsid w:val="0079004F"/>
    <w:rsid w:val="007B2EE6"/>
    <w:rsid w:val="007B3FE2"/>
    <w:rsid w:val="007B55BC"/>
    <w:rsid w:val="007E2F19"/>
    <w:rsid w:val="007E47CB"/>
    <w:rsid w:val="007F09BA"/>
    <w:rsid w:val="00800C25"/>
    <w:rsid w:val="00812EE4"/>
    <w:rsid w:val="00823A17"/>
    <w:rsid w:val="00840ACE"/>
    <w:rsid w:val="00844361"/>
    <w:rsid w:val="00862D7A"/>
    <w:rsid w:val="00866A9E"/>
    <w:rsid w:val="00896532"/>
    <w:rsid w:val="008A279F"/>
    <w:rsid w:val="008A5BB4"/>
    <w:rsid w:val="008B78DB"/>
    <w:rsid w:val="008D04FC"/>
    <w:rsid w:val="008D1C26"/>
    <w:rsid w:val="008D6B06"/>
    <w:rsid w:val="008D70D4"/>
    <w:rsid w:val="008E55B0"/>
    <w:rsid w:val="008F02DB"/>
    <w:rsid w:val="00914FED"/>
    <w:rsid w:val="009318C0"/>
    <w:rsid w:val="00943E74"/>
    <w:rsid w:val="009440AB"/>
    <w:rsid w:val="009441A9"/>
    <w:rsid w:val="009566AB"/>
    <w:rsid w:val="009614C9"/>
    <w:rsid w:val="00990A74"/>
    <w:rsid w:val="009A0AE7"/>
    <w:rsid w:val="009A1912"/>
    <w:rsid w:val="009A2CB7"/>
    <w:rsid w:val="009B254C"/>
    <w:rsid w:val="009C602E"/>
    <w:rsid w:val="009E5D9F"/>
    <w:rsid w:val="009F11B5"/>
    <w:rsid w:val="009F7D36"/>
    <w:rsid w:val="00A12237"/>
    <w:rsid w:val="00A12D05"/>
    <w:rsid w:val="00A52BD5"/>
    <w:rsid w:val="00A6083D"/>
    <w:rsid w:val="00A76174"/>
    <w:rsid w:val="00A9786D"/>
    <w:rsid w:val="00AE5F25"/>
    <w:rsid w:val="00AF51A8"/>
    <w:rsid w:val="00B04AE2"/>
    <w:rsid w:val="00B2144F"/>
    <w:rsid w:val="00B255E5"/>
    <w:rsid w:val="00B26BFE"/>
    <w:rsid w:val="00B42EFF"/>
    <w:rsid w:val="00B46D6E"/>
    <w:rsid w:val="00B509D3"/>
    <w:rsid w:val="00B56D8C"/>
    <w:rsid w:val="00B61A76"/>
    <w:rsid w:val="00B62364"/>
    <w:rsid w:val="00B645E8"/>
    <w:rsid w:val="00B65ABF"/>
    <w:rsid w:val="00B74E77"/>
    <w:rsid w:val="00B763AA"/>
    <w:rsid w:val="00B86CFA"/>
    <w:rsid w:val="00BA15AB"/>
    <w:rsid w:val="00BB2866"/>
    <w:rsid w:val="00BC3F79"/>
    <w:rsid w:val="00BD319A"/>
    <w:rsid w:val="00C0176A"/>
    <w:rsid w:val="00C113A0"/>
    <w:rsid w:val="00C126D7"/>
    <w:rsid w:val="00C14C14"/>
    <w:rsid w:val="00C2255C"/>
    <w:rsid w:val="00C33096"/>
    <w:rsid w:val="00C47DE6"/>
    <w:rsid w:val="00C54590"/>
    <w:rsid w:val="00C60980"/>
    <w:rsid w:val="00C64014"/>
    <w:rsid w:val="00C64FDA"/>
    <w:rsid w:val="00C80B23"/>
    <w:rsid w:val="00C92347"/>
    <w:rsid w:val="00C93520"/>
    <w:rsid w:val="00CA31F3"/>
    <w:rsid w:val="00CD3401"/>
    <w:rsid w:val="00CE12B2"/>
    <w:rsid w:val="00CE5276"/>
    <w:rsid w:val="00CE54FC"/>
    <w:rsid w:val="00D478B5"/>
    <w:rsid w:val="00D609E4"/>
    <w:rsid w:val="00D62A65"/>
    <w:rsid w:val="00D62A7D"/>
    <w:rsid w:val="00D749E1"/>
    <w:rsid w:val="00D779F9"/>
    <w:rsid w:val="00DA27ED"/>
    <w:rsid w:val="00DA72B6"/>
    <w:rsid w:val="00DB4360"/>
    <w:rsid w:val="00DC155D"/>
    <w:rsid w:val="00DD18CB"/>
    <w:rsid w:val="00DF0E1F"/>
    <w:rsid w:val="00DF714A"/>
    <w:rsid w:val="00DF77D2"/>
    <w:rsid w:val="00E21592"/>
    <w:rsid w:val="00E23153"/>
    <w:rsid w:val="00E23C4E"/>
    <w:rsid w:val="00E73509"/>
    <w:rsid w:val="00E83D21"/>
    <w:rsid w:val="00E9015D"/>
    <w:rsid w:val="00E90476"/>
    <w:rsid w:val="00EA678F"/>
    <w:rsid w:val="00EC654D"/>
    <w:rsid w:val="00EF444D"/>
    <w:rsid w:val="00F23F17"/>
    <w:rsid w:val="00F244AC"/>
    <w:rsid w:val="00F32AE9"/>
    <w:rsid w:val="00F3330A"/>
    <w:rsid w:val="00F671F0"/>
    <w:rsid w:val="00F76154"/>
    <w:rsid w:val="00F8244C"/>
    <w:rsid w:val="00F86691"/>
    <w:rsid w:val="00F93E95"/>
    <w:rsid w:val="00FA3FE7"/>
    <w:rsid w:val="00FA6E9C"/>
    <w:rsid w:val="00FC00F7"/>
    <w:rsid w:val="00FC2FA1"/>
    <w:rsid w:val="00FC7529"/>
    <w:rsid w:val="00FE0367"/>
    <w:rsid w:val="00FF7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0E46D"/>
  <w15:docId w15:val="{95CEA188-C787-481B-A02D-F24196315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969AA" w:rsidRDefault="00D969A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969AA" w:rsidRDefault="00D969A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969AA" w:rsidRDefault="00D969AA"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969AA" w:rsidRDefault="00D969AA"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969AA" w:rsidRDefault="00D969A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969AA" w:rsidRDefault="00D969A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969AA" w:rsidRDefault="00D969AA" w:rsidP="003F0F27">
          <w:pPr>
            <w:pStyle w:val="FF11332F9048428FB9777008678CE91E"/>
          </w:pPr>
          <w:r w:rsidRPr="00D858FE">
            <w:rPr>
              <w:rStyle w:val="PlaceholderText"/>
            </w:rPr>
            <w:t>Choose an item.</w:t>
          </w:r>
        </w:p>
      </w:docPartBody>
    </w:docPart>
    <w:docPart>
      <w:docPartPr>
        <w:name w:val="72B5EDDA7EFD4A3BB644CB172F9800BC"/>
        <w:category>
          <w:name w:val="General"/>
          <w:gallery w:val="placeholder"/>
        </w:category>
        <w:types>
          <w:type w:val="bbPlcHdr"/>
        </w:types>
        <w:behaviors>
          <w:behavior w:val="content"/>
        </w:behaviors>
        <w:guid w:val="{5A87F205-0518-4481-912B-A07A99615A16}"/>
      </w:docPartPr>
      <w:docPartBody>
        <w:p w:rsidR="00147277" w:rsidRDefault="007B6E7C" w:rsidP="007B6E7C">
          <w:pPr>
            <w:pStyle w:val="72B5EDDA7EFD4A3BB644CB172F9800BC"/>
          </w:pPr>
          <w:r w:rsidRPr="00D858FE">
            <w:rPr>
              <w:rStyle w:val="PlaceholderText"/>
            </w:rPr>
            <w:t>Choose an item.</w:t>
          </w:r>
        </w:p>
      </w:docPartBody>
    </w:docPart>
    <w:docPart>
      <w:docPartPr>
        <w:name w:val="E228FCE26B714208A5FF71369446EE34"/>
        <w:category>
          <w:name w:val="General"/>
          <w:gallery w:val="placeholder"/>
        </w:category>
        <w:types>
          <w:type w:val="bbPlcHdr"/>
        </w:types>
        <w:behaviors>
          <w:behavior w:val="content"/>
        </w:behaviors>
        <w:guid w:val="{1231A799-3341-4230-BDBA-8829A6E0459C}"/>
      </w:docPartPr>
      <w:docPartBody>
        <w:p w:rsidR="00147277" w:rsidRDefault="007B6E7C" w:rsidP="007B6E7C">
          <w:pPr>
            <w:pStyle w:val="E228FCE26B714208A5FF71369446EE34"/>
          </w:pPr>
          <w:r w:rsidRPr="00D858FE">
            <w:rPr>
              <w:rStyle w:val="PlaceholderText"/>
            </w:rPr>
            <w:t>Choose an item.</w:t>
          </w:r>
        </w:p>
      </w:docPartBody>
    </w:docPart>
    <w:docPart>
      <w:docPartPr>
        <w:name w:val="4563071C49504C8E937BF8E2A5609ACF"/>
        <w:category>
          <w:name w:val="General"/>
          <w:gallery w:val="placeholder"/>
        </w:category>
        <w:types>
          <w:type w:val="bbPlcHdr"/>
        </w:types>
        <w:behaviors>
          <w:behavior w:val="content"/>
        </w:behaviors>
        <w:guid w:val="{58D66B77-379E-4B51-9DF1-2BFBBA94EC6E}"/>
      </w:docPartPr>
      <w:docPartBody>
        <w:p w:rsidR="00147277" w:rsidRDefault="007B6E7C" w:rsidP="007B6E7C">
          <w:pPr>
            <w:pStyle w:val="4563071C49504C8E937BF8E2A5609ACF"/>
          </w:pPr>
          <w:r w:rsidRPr="00D858FE">
            <w:rPr>
              <w:rStyle w:val="PlaceholderText"/>
            </w:rPr>
            <w:t>Choose an item.</w:t>
          </w:r>
        </w:p>
      </w:docPartBody>
    </w:docPart>
    <w:docPart>
      <w:docPartPr>
        <w:name w:val="C405464076464F7C86F1D8302971C26A"/>
        <w:category>
          <w:name w:val="General"/>
          <w:gallery w:val="placeholder"/>
        </w:category>
        <w:types>
          <w:type w:val="bbPlcHdr"/>
        </w:types>
        <w:behaviors>
          <w:behavior w:val="content"/>
        </w:behaviors>
        <w:guid w:val="{221EC2F2-AC7B-41A7-8378-69D3E6236753}"/>
      </w:docPartPr>
      <w:docPartBody>
        <w:p w:rsidR="00147277" w:rsidRDefault="007B6E7C" w:rsidP="007B6E7C">
          <w:pPr>
            <w:pStyle w:val="C405464076464F7C86F1D8302971C26A"/>
          </w:pPr>
          <w:r w:rsidRPr="00D858FE">
            <w:rPr>
              <w:rStyle w:val="PlaceholderText"/>
            </w:rPr>
            <w:t>Choose an item.</w:t>
          </w:r>
        </w:p>
      </w:docPartBody>
    </w:docPart>
    <w:docPart>
      <w:docPartPr>
        <w:name w:val="A8BDCC69784D4A70A8D5D73624FD0F4D"/>
        <w:category>
          <w:name w:val="General"/>
          <w:gallery w:val="placeholder"/>
        </w:category>
        <w:types>
          <w:type w:val="bbPlcHdr"/>
        </w:types>
        <w:behaviors>
          <w:behavior w:val="content"/>
        </w:behaviors>
        <w:guid w:val="{205E7451-9944-4FCB-BADF-39D56A040B0D}"/>
      </w:docPartPr>
      <w:docPartBody>
        <w:p w:rsidR="00147277" w:rsidRDefault="007B6E7C" w:rsidP="007B6E7C">
          <w:pPr>
            <w:pStyle w:val="A8BDCC69784D4A70A8D5D73624FD0F4D"/>
          </w:pPr>
          <w:r w:rsidRPr="00D858FE">
            <w:rPr>
              <w:rStyle w:val="PlaceholderText"/>
            </w:rPr>
            <w:t>Choose an item.</w:t>
          </w:r>
        </w:p>
      </w:docPartBody>
    </w:docPart>
    <w:docPart>
      <w:docPartPr>
        <w:name w:val="474401016B0C4A1088B68D5E0A55D2F8"/>
        <w:category>
          <w:name w:val="General"/>
          <w:gallery w:val="placeholder"/>
        </w:category>
        <w:types>
          <w:type w:val="bbPlcHdr"/>
        </w:types>
        <w:behaviors>
          <w:behavior w:val="content"/>
        </w:behaviors>
        <w:guid w:val="{EDFA855A-B1E9-472D-8B2F-375A9CDFCDC4}"/>
      </w:docPartPr>
      <w:docPartBody>
        <w:p w:rsidR="00147277" w:rsidRDefault="007B6E7C" w:rsidP="007B6E7C">
          <w:pPr>
            <w:pStyle w:val="474401016B0C4A1088B68D5E0A55D2F8"/>
          </w:pPr>
          <w:r w:rsidRPr="00D858FE">
            <w:rPr>
              <w:rStyle w:val="PlaceholderText"/>
            </w:rPr>
            <w:t>Choose an item.</w:t>
          </w:r>
        </w:p>
      </w:docPartBody>
    </w:docPart>
    <w:docPart>
      <w:docPartPr>
        <w:name w:val="BF05B4CC780849DD96E513C1A1BC3710"/>
        <w:category>
          <w:name w:val="General"/>
          <w:gallery w:val="placeholder"/>
        </w:category>
        <w:types>
          <w:type w:val="bbPlcHdr"/>
        </w:types>
        <w:behaviors>
          <w:behavior w:val="content"/>
        </w:behaviors>
        <w:guid w:val="{62FED007-B57B-4B74-8A6F-19208ED5F998}"/>
      </w:docPartPr>
      <w:docPartBody>
        <w:p w:rsidR="00147277" w:rsidRDefault="007B6E7C" w:rsidP="007B6E7C">
          <w:pPr>
            <w:pStyle w:val="BF05B4CC780849DD96E513C1A1BC3710"/>
          </w:pPr>
          <w:r w:rsidRPr="00D858FE">
            <w:rPr>
              <w:rStyle w:val="PlaceholderText"/>
            </w:rPr>
            <w:t>Choose an item.</w:t>
          </w:r>
        </w:p>
      </w:docPartBody>
    </w:docPart>
    <w:docPart>
      <w:docPartPr>
        <w:name w:val="F3F6B576460C421EA023C4EB3100C0AD"/>
        <w:category>
          <w:name w:val="General"/>
          <w:gallery w:val="placeholder"/>
        </w:category>
        <w:types>
          <w:type w:val="bbPlcHdr"/>
        </w:types>
        <w:behaviors>
          <w:behavior w:val="content"/>
        </w:behaviors>
        <w:guid w:val="{ACD5AC25-8E68-4A8C-9C31-91A2644AEC41}"/>
      </w:docPartPr>
      <w:docPartBody>
        <w:p w:rsidR="00147277" w:rsidRDefault="007B6E7C" w:rsidP="007B6E7C">
          <w:pPr>
            <w:pStyle w:val="F3F6B576460C421EA023C4EB3100C0AD"/>
          </w:pPr>
          <w:r w:rsidRPr="00D858FE">
            <w:rPr>
              <w:rStyle w:val="PlaceholderText"/>
            </w:rPr>
            <w:t>Choose an item.</w:t>
          </w:r>
        </w:p>
      </w:docPartBody>
    </w:docPart>
    <w:docPart>
      <w:docPartPr>
        <w:name w:val="986910B825414BFE819AD3B9BCAC809D"/>
        <w:category>
          <w:name w:val="General"/>
          <w:gallery w:val="placeholder"/>
        </w:category>
        <w:types>
          <w:type w:val="bbPlcHdr"/>
        </w:types>
        <w:behaviors>
          <w:behavior w:val="content"/>
        </w:behaviors>
        <w:guid w:val="{E932ECDB-D374-4B88-9019-FC6F802C6C96}"/>
      </w:docPartPr>
      <w:docPartBody>
        <w:p w:rsidR="00147277" w:rsidRDefault="007B6E7C" w:rsidP="007B6E7C">
          <w:pPr>
            <w:pStyle w:val="986910B825414BFE819AD3B9BCAC809D"/>
          </w:pPr>
          <w:r w:rsidRPr="00D858FE">
            <w:rPr>
              <w:rStyle w:val="PlaceholderText"/>
            </w:rPr>
            <w:t>Choose an item.</w:t>
          </w:r>
        </w:p>
      </w:docPartBody>
    </w:docPart>
    <w:docPart>
      <w:docPartPr>
        <w:name w:val="4A20E5AB6B044FDC89AE683F9D5C8E36"/>
        <w:category>
          <w:name w:val="General"/>
          <w:gallery w:val="placeholder"/>
        </w:category>
        <w:types>
          <w:type w:val="bbPlcHdr"/>
        </w:types>
        <w:behaviors>
          <w:behavior w:val="content"/>
        </w:behaviors>
        <w:guid w:val="{81FEB99A-9DE0-4071-B3A9-5A627C6F9287}"/>
      </w:docPartPr>
      <w:docPartBody>
        <w:p w:rsidR="00147277" w:rsidRDefault="007B6E7C" w:rsidP="007B6E7C">
          <w:pPr>
            <w:pStyle w:val="4A20E5AB6B044FDC89AE683F9D5C8E36"/>
          </w:pPr>
          <w:r w:rsidRPr="00D858FE">
            <w:rPr>
              <w:rStyle w:val="PlaceholderText"/>
            </w:rPr>
            <w:t>Choose an item.</w:t>
          </w:r>
        </w:p>
      </w:docPartBody>
    </w:docPart>
    <w:docPart>
      <w:docPartPr>
        <w:name w:val="27EA5AFF581D4434908017947EF9CAEB"/>
        <w:category>
          <w:name w:val="General"/>
          <w:gallery w:val="placeholder"/>
        </w:category>
        <w:types>
          <w:type w:val="bbPlcHdr"/>
        </w:types>
        <w:behaviors>
          <w:behavior w:val="content"/>
        </w:behaviors>
        <w:guid w:val="{04B61395-B3FE-4CD9-B43F-59013F3C3C8B}"/>
      </w:docPartPr>
      <w:docPartBody>
        <w:p w:rsidR="00147277" w:rsidRDefault="007B6E7C" w:rsidP="007B6E7C">
          <w:pPr>
            <w:pStyle w:val="27EA5AFF581D4434908017947EF9CAEB"/>
          </w:pPr>
          <w:r w:rsidRPr="00D858FE">
            <w:rPr>
              <w:rStyle w:val="PlaceholderText"/>
            </w:rPr>
            <w:t>Choose an item.</w:t>
          </w:r>
        </w:p>
      </w:docPartBody>
    </w:docPart>
    <w:docPart>
      <w:docPartPr>
        <w:name w:val="4D7802BD93D941B5BE7AFD64D40E81E3"/>
        <w:category>
          <w:name w:val="General"/>
          <w:gallery w:val="placeholder"/>
        </w:category>
        <w:types>
          <w:type w:val="bbPlcHdr"/>
        </w:types>
        <w:behaviors>
          <w:behavior w:val="content"/>
        </w:behaviors>
        <w:guid w:val="{33EEE61D-A090-43AE-90B1-2C40D52E01D3}"/>
      </w:docPartPr>
      <w:docPartBody>
        <w:p w:rsidR="00147277" w:rsidRDefault="007B6E7C" w:rsidP="007B6E7C">
          <w:pPr>
            <w:pStyle w:val="4D7802BD93D941B5BE7AFD64D40E81E3"/>
          </w:pPr>
          <w:r w:rsidRPr="00D858FE">
            <w:rPr>
              <w:rStyle w:val="PlaceholderText"/>
            </w:rPr>
            <w:t>Choose an item.</w:t>
          </w:r>
        </w:p>
      </w:docPartBody>
    </w:docPart>
    <w:docPart>
      <w:docPartPr>
        <w:name w:val="B8B99D0360DB4FA5A45A2DA45AB91F3C"/>
        <w:category>
          <w:name w:val="General"/>
          <w:gallery w:val="placeholder"/>
        </w:category>
        <w:types>
          <w:type w:val="bbPlcHdr"/>
        </w:types>
        <w:behaviors>
          <w:behavior w:val="content"/>
        </w:behaviors>
        <w:guid w:val="{12C5B166-FE81-4EFC-8928-99F621D6BF7E}"/>
      </w:docPartPr>
      <w:docPartBody>
        <w:p w:rsidR="00147277" w:rsidRDefault="007B6E7C" w:rsidP="007B6E7C">
          <w:pPr>
            <w:pStyle w:val="B8B99D0360DB4FA5A45A2DA45AB91F3C"/>
          </w:pPr>
          <w:r w:rsidRPr="00D858FE">
            <w:rPr>
              <w:rStyle w:val="PlaceholderText"/>
            </w:rPr>
            <w:t>Choose an item.</w:t>
          </w:r>
        </w:p>
      </w:docPartBody>
    </w:docPart>
    <w:docPart>
      <w:docPartPr>
        <w:name w:val="89B5982A733E446F941D3625111F849C"/>
        <w:category>
          <w:name w:val="General"/>
          <w:gallery w:val="placeholder"/>
        </w:category>
        <w:types>
          <w:type w:val="bbPlcHdr"/>
        </w:types>
        <w:behaviors>
          <w:behavior w:val="content"/>
        </w:behaviors>
        <w:guid w:val="{63772373-7750-4E6F-9E73-DF6434C89C22}"/>
      </w:docPartPr>
      <w:docPartBody>
        <w:p w:rsidR="00147277" w:rsidRDefault="007B6E7C" w:rsidP="007B6E7C">
          <w:pPr>
            <w:pStyle w:val="89B5982A733E446F941D3625111F849C"/>
          </w:pPr>
          <w:r w:rsidRPr="00D858FE">
            <w:rPr>
              <w:rStyle w:val="PlaceholderText"/>
            </w:rPr>
            <w:t>Choose an item.</w:t>
          </w:r>
        </w:p>
      </w:docPartBody>
    </w:docPart>
    <w:docPart>
      <w:docPartPr>
        <w:name w:val="506B22265E5740319F8A537E7F354A68"/>
        <w:category>
          <w:name w:val="General"/>
          <w:gallery w:val="placeholder"/>
        </w:category>
        <w:types>
          <w:type w:val="bbPlcHdr"/>
        </w:types>
        <w:behaviors>
          <w:behavior w:val="content"/>
        </w:behaviors>
        <w:guid w:val="{14D418A1-CB22-443C-902B-865843B63061}"/>
      </w:docPartPr>
      <w:docPartBody>
        <w:p w:rsidR="00147277" w:rsidRDefault="007B6E7C" w:rsidP="007B6E7C">
          <w:pPr>
            <w:pStyle w:val="506B22265E5740319F8A537E7F354A68"/>
          </w:pPr>
          <w:r w:rsidRPr="00D858FE">
            <w:rPr>
              <w:rStyle w:val="PlaceholderText"/>
            </w:rPr>
            <w:t>Choose an item.</w:t>
          </w:r>
        </w:p>
      </w:docPartBody>
    </w:docPart>
    <w:docPart>
      <w:docPartPr>
        <w:name w:val="4B4D2BBFA7294A888669468F512E298F"/>
        <w:category>
          <w:name w:val="General"/>
          <w:gallery w:val="placeholder"/>
        </w:category>
        <w:types>
          <w:type w:val="bbPlcHdr"/>
        </w:types>
        <w:behaviors>
          <w:behavior w:val="content"/>
        </w:behaviors>
        <w:guid w:val="{420828A1-49A4-40BF-A4ED-CA883D17F01F}"/>
      </w:docPartPr>
      <w:docPartBody>
        <w:p w:rsidR="00147277" w:rsidRDefault="007B6E7C" w:rsidP="007B6E7C">
          <w:pPr>
            <w:pStyle w:val="4B4D2BBFA7294A888669468F512E298F"/>
          </w:pPr>
          <w:r w:rsidRPr="00D858FE">
            <w:rPr>
              <w:rStyle w:val="PlaceholderText"/>
            </w:rPr>
            <w:t>Choose an item.</w:t>
          </w:r>
        </w:p>
      </w:docPartBody>
    </w:docPart>
    <w:docPart>
      <w:docPartPr>
        <w:name w:val="9C76842388B346508E6D395A67F64AA4"/>
        <w:category>
          <w:name w:val="General"/>
          <w:gallery w:val="placeholder"/>
        </w:category>
        <w:types>
          <w:type w:val="bbPlcHdr"/>
        </w:types>
        <w:behaviors>
          <w:behavior w:val="content"/>
        </w:behaviors>
        <w:guid w:val="{F75C0001-44A7-4246-AA85-181BF37B9276}"/>
      </w:docPartPr>
      <w:docPartBody>
        <w:p w:rsidR="00147277" w:rsidRDefault="007B6E7C" w:rsidP="007B6E7C">
          <w:pPr>
            <w:pStyle w:val="9C76842388B346508E6D395A67F64AA4"/>
          </w:pPr>
          <w:r w:rsidRPr="00D858FE">
            <w:rPr>
              <w:rStyle w:val="PlaceholderText"/>
            </w:rPr>
            <w:t>Choose an item.</w:t>
          </w:r>
        </w:p>
      </w:docPartBody>
    </w:docPart>
    <w:docPart>
      <w:docPartPr>
        <w:name w:val="BCD826A99A444624986E3F417D4AACDA"/>
        <w:category>
          <w:name w:val="General"/>
          <w:gallery w:val="placeholder"/>
        </w:category>
        <w:types>
          <w:type w:val="bbPlcHdr"/>
        </w:types>
        <w:behaviors>
          <w:behavior w:val="content"/>
        </w:behaviors>
        <w:guid w:val="{E566539B-1AAE-45D3-9B17-49B8F14BCB4E}"/>
      </w:docPartPr>
      <w:docPartBody>
        <w:p w:rsidR="00147277" w:rsidRDefault="007B6E7C" w:rsidP="007B6E7C">
          <w:pPr>
            <w:pStyle w:val="BCD826A99A444624986E3F417D4AACDA"/>
          </w:pPr>
          <w:r w:rsidRPr="00D858FE">
            <w:rPr>
              <w:rStyle w:val="PlaceholderText"/>
            </w:rPr>
            <w:t>Choose an item.</w:t>
          </w:r>
        </w:p>
      </w:docPartBody>
    </w:docPart>
    <w:docPart>
      <w:docPartPr>
        <w:name w:val="DE94443310884D74B2BF6C62E25276F9"/>
        <w:category>
          <w:name w:val="General"/>
          <w:gallery w:val="placeholder"/>
        </w:category>
        <w:types>
          <w:type w:val="bbPlcHdr"/>
        </w:types>
        <w:behaviors>
          <w:behavior w:val="content"/>
        </w:behaviors>
        <w:guid w:val="{22F24D0A-FFA3-40DE-9216-8C5C2A21651E}"/>
      </w:docPartPr>
      <w:docPartBody>
        <w:p w:rsidR="00147277" w:rsidRDefault="007B6E7C" w:rsidP="007B6E7C">
          <w:pPr>
            <w:pStyle w:val="DE94443310884D74B2BF6C62E25276F9"/>
          </w:pPr>
          <w:r w:rsidRPr="00D858FE">
            <w:rPr>
              <w:rStyle w:val="PlaceholderText"/>
            </w:rPr>
            <w:t>Choose an item.</w:t>
          </w:r>
        </w:p>
      </w:docPartBody>
    </w:docPart>
    <w:docPart>
      <w:docPartPr>
        <w:name w:val="7849F8DE42DE430BB8347693CF6D262D"/>
        <w:category>
          <w:name w:val="General"/>
          <w:gallery w:val="placeholder"/>
        </w:category>
        <w:types>
          <w:type w:val="bbPlcHdr"/>
        </w:types>
        <w:behaviors>
          <w:behavior w:val="content"/>
        </w:behaviors>
        <w:guid w:val="{9DF77888-7B48-4BC8-8CAE-C589A097FCDE}"/>
      </w:docPartPr>
      <w:docPartBody>
        <w:p w:rsidR="00147277" w:rsidRDefault="007B6E7C" w:rsidP="007B6E7C">
          <w:pPr>
            <w:pStyle w:val="7849F8DE42DE430BB8347693CF6D262D"/>
          </w:pPr>
          <w:r w:rsidRPr="00D858FE">
            <w:rPr>
              <w:rStyle w:val="PlaceholderText"/>
            </w:rPr>
            <w:t>Choose an item.</w:t>
          </w:r>
        </w:p>
      </w:docPartBody>
    </w:docPart>
    <w:docPart>
      <w:docPartPr>
        <w:name w:val="B3D04DF772BF4A5F896B0ECCDF8B184E"/>
        <w:category>
          <w:name w:val="General"/>
          <w:gallery w:val="placeholder"/>
        </w:category>
        <w:types>
          <w:type w:val="bbPlcHdr"/>
        </w:types>
        <w:behaviors>
          <w:behavior w:val="content"/>
        </w:behaviors>
        <w:guid w:val="{9D93C8E0-0326-4FB1-870F-73175391EBE4}"/>
      </w:docPartPr>
      <w:docPartBody>
        <w:p w:rsidR="00147277" w:rsidRDefault="007B6E7C" w:rsidP="007B6E7C">
          <w:pPr>
            <w:pStyle w:val="B3D04DF772BF4A5F896B0ECCDF8B184E"/>
          </w:pPr>
          <w:r w:rsidRPr="00D858FE">
            <w:rPr>
              <w:rStyle w:val="PlaceholderText"/>
            </w:rPr>
            <w:t>Choose an item.</w:t>
          </w:r>
        </w:p>
      </w:docPartBody>
    </w:docPart>
    <w:docPart>
      <w:docPartPr>
        <w:name w:val="CC9276138C344517B319D7AF9C509B27"/>
        <w:category>
          <w:name w:val="General"/>
          <w:gallery w:val="placeholder"/>
        </w:category>
        <w:types>
          <w:type w:val="bbPlcHdr"/>
        </w:types>
        <w:behaviors>
          <w:behavior w:val="content"/>
        </w:behaviors>
        <w:guid w:val="{F7060A1C-258D-4D0F-A24C-278B51F9D269}"/>
      </w:docPartPr>
      <w:docPartBody>
        <w:p w:rsidR="00147277" w:rsidRDefault="007B6E7C" w:rsidP="007B6E7C">
          <w:pPr>
            <w:pStyle w:val="CC9276138C344517B319D7AF9C509B27"/>
          </w:pPr>
          <w:r w:rsidRPr="00D858FE">
            <w:rPr>
              <w:rStyle w:val="PlaceholderText"/>
            </w:rPr>
            <w:t>Choose an item.</w:t>
          </w:r>
        </w:p>
      </w:docPartBody>
    </w:docPart>
    <w:docPart>
      <w:docPartPr>
        <w:name w:val="58C302B561AB435DB2A31A6E26CC3287"/>
        <w:category>
          <w:name w:val="General"/>
          <w:gallery w:val="placeholder"/>
        </w:category>
        <w:types>
          <w:type w:val="bbPlcHdr"/>
        </w:types>
        <w:behaviors>
          <w:behavior w:val="content"/>
        </w:behaviors>
        <w:guid w:val="{CF7F7E19-078A-4D4C-B212-2C96121CC84B}"/>
      </w:docPartPr>
      <w:docPartBody>
        <w:p w:rsidR="00147277" w:rsidRDefault="007B6E7C" w:rsidP="007B6E7C">
          <w:pPr>
            <w:pStyle w:val="58C302B561AB435DB2A31A6E26CC3287"/>
          </w:pPr>
          <w:r w:rsidRPr="00D858FE">
            <w:rPr>
              <w:rStyle w:val="PlaceholderText"/>
            </w:rPr>
            <w:t>Choose an item.</w:t>
          </w:r>
        </w:p>
      </w:docPartBody>
    </w:docPart>
    <w:docPart>
      <w:docPartPr>
        <w:name w:val="EE3E8AF12EA64CF6A1141AF1220A43C0"/>
        <w:category>
          <w:name w:val="General"/>
          <w:gallery w:val="placeholder"/>
        </w:category>
        <w:types>
          <w:type w:val="bbPlcHdr"/>
        </w:types>
        <w:behaviors>
          <w:behavior w:val="content"/>
        </w:behaviors>
        <w:guid w:val="{F1D0B774-606C-4F33-897F-7D6493C2E093}"/>
      </w:docPartPr>
      <w:docPartBody>
        <w:p w:rsidR="00147277" w:rsidRDefault="007B6E7C" w:rsidP="007B6E7C">
          <w:pPr>
            <w:pStyle w:val="EE3E8AF12EA64CF6A1141AF1220A43C0"/>
          </w:pPr>
          <w:r w:rsidRPr="00D858FE">
            <w:rPr>
              <w:rStyle w:val="PlaceholderText"/>
            </w:rPr>
            <w:t>Choose an item.</w:t>
          </w:r>
        </w:p>
      </w:docPartBody>
    </w:docPart>
    <w:docPart>
      <w:docPartPr>
        <w:name w:val="AE0100C81A16497997930BACE43D533D"/>
        <w:category>
          <w:name w:val="General"/>
          <w:gallery w:val="placeholder"/>
        </w:category>
        <w:types>
          <w:type w:val="bbPlcHdr"/>
        </w:types>
        <w:behaviors>
          <w:behavior w:val="content"/>
        </w:behaviors>
        <w:guid w:val="{9305D2EE-33B0-420E-AFE0-5869BFABC03E}"/>
      </w:docPartPr>
      <w:docPartBody>
        <w:p w:rsidR="00147277" w:rsidRDefault="007B6E7C" w:rsidP="007B6E7C">
          <w:pPr>
            <w:pStyle w:val="AE0100C81A16497997930BACE43D533D"/>
          </w:pPr>
          <w:r w:rsidRPr="00D858FE">
            <w:rPr>
              <w:rStyle w:val="PlaceholderText"/>
            </w:rPr>
            <w:t>Choose an item.</w:t>
          </w:r>
        </w:p>
      </w:docPartBody>
    </w:docPart>
    <w:docPart>
      <w:docPartPr>
        <w:name w:val="A26492398F534CD4B538D56A8C59BEEF"/>
        <w:category>
          <w:name w:val="General"/>
          <w:gallery w:val="placeholder"/>
        </w:category>
        <w:types>
          <w:type w:val="bbPlcHdr"/>
        </w:types>
        <w:behaviors>
          <w:behavior w:val="content"/>
        </w:behaviors>
        <w:guid w:val="{413DCBD8-6BA0-41A2-852D-3613E8036D3B}"/>
      </w:docPartPr>
      <w:docPartBody>
        <w:p w:rsidR="00147277" w:rsidRDefault="007B6E7C" w:rsidP="007B6E7C">
          <w:pPr>
            <w:pStyle w:val="A26492398F534CD4B538D56A8C59BEEF"/>
          </w:pPr>
          <w:r w:rsidRPr="00D858FE">
            <w:rPr>
              <w:rStyle w:val="PlaceholderText"/>
            </w:rPr>
            <w:t>Choose an item.</w:t>
          </w:r>
        </w:p>
      </w:docPartBody>
    </w:docPart>
    <w:docPart>
      <w:docPartPr>
        <w:name w:val="03D4B00522C84BF0B2FF32D55766EAB7"/>
        <w:category>
          <w:name w:val="General"/>
          <w:gallery w:val="placeholder"/>
        </w:category>
        <w:types>
          <w:type w:val="bbPlcHdr"/>
        </w:types>
        <w:behaviors>
          <w:behavior w:val="content"/>
        </w:behaviors>
        <w:guid w:val="{9C70E277-3FC7-4D61-968E-248638366407}"/>
      </w:docPartPr>
      <w:docPartBody>
        <w:p w:rsidR="00147277" w:rsidRDefault="007B6E7C" w:rsidP="007B6E7C">
          <w:pPr>
            <w:pStyle w:val="03D4B00522C84BF0B2FF32D55766EAB7"/>
          </w:pPr>
          <w:r w:rsidRPr="00D858FE">
            <w:rPr>
              <w:rStyle w:val="PlaceholderText"/>
            </w:rPr>
            <w:t>Choose an item.</w:t>
          </w:r>
        </w:p>
      </w:docPartBody>
    </w:docPart>
    <w:docPart>
      <w:docPartPr>
        <w:name w:val="39CDD1C96B4047BF8946D0308949C475"/>
        <w:category>
          <w:name w:val="General"/>
          <w:gallery w:val="placeholder"/>
        </w:category>
        <w:types>
          <w:type w:val="bbPlcHdr"/>
        </w:types>
        <w:behaviors>
          <w:behavior w:val="content"/>
        </w:behaviors>
        <w:guid w:val="{50C96868-8318-44B1-9766-2B78B060F605}"/>
      </w:docPartPr>
      <w:docPartBody>
        <w:p w:rsidR="00147277" w:rsidRDefault="007B6E7C" w:rsidP="007B6E7C">
          <w:pPr>
            <w:pStyle w:val="39CDD1C96B4047BF8946D0308949C475"/>
          </w:pPr>
          <w:r w:rsidRPr="00D858FE">
            <w:rPr>
              <w:rStyle w:val="PlaceholderText"/>
            </w:rPr>
            <w:t>Choose an item.</w:t>
          </w:r>
        </w:p>
      </w:docPartBody>
    </w:docPart>
    <w:docPart>
      <w:docPartPr>
        <w:name w:val="E712627F5BAD43B9B5CA26C1DED6A7FE"/>
        <w:category>
          <w:name w:val="General"/>
          <w:gallery w:val="placeholder"/>
        </w:category>
        <w:types>
          <w:type w:val="bbPlcHdr"/>
        </w:types>
        <w:behaviors>
          <w:behavior w:val="content"/>
        </w:behaviors>
        <w:guid w:val="{79164937-D7B2-4A3F-ABF1-915D0C27ABFB}"/>
      </w:docPartPr>
      <w:docPartBody>
        <w:p w:rsidR="00147277" w:rsidRDefault="007B6E7C" w:rsidP="007B6E7C">
          <w:pPr>
            <w:pStyle w:val="E712627F5BAD43B9B5CA26C1DED6A7FE"/>
          </w:pPr>
          <w:r w:rsidRPr="00D858FE">
            <w:rPr>
              <w:rStyle w:val="PlaceholderText"/>
            </w:rPr>
            <w:t>Choose an item.</w:t>
          </w:r>
        </w:p>
      </w:docPartBody>
    </w:docPart>
    <w:docPart>
      <w:docPartPr>
        <w:name w:val="353AF59607554525998105BE8038D123"/>
        <w:category>
          <w:name w:val="General"/>
          <w:gallery w:val="placeholder"/>
        </w:category>
        <w:types>
          <w:type w:val="bbPlcHdr"/>
        </w:types>
        <w:behaviors>
          <w:behavior w:val="content"/>
        </w:behaviors>
        <w:guid w:val="{50E550A2-B90D-48C3-850A-EEBE6F8526DE}"/>
      </w:docPartPr>
      <w:docPartBody>
        <w:p w:rsidR="00147277" w:rsidRDefault="007B6E7C" w:rsidP="007B6E7C">
          <w:pPr>
            <w:pStyle w:val="353AF59607554525998105BE8038D1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69AA"/>
    <w:rsid w:val="00147277"/>
    <w:rsid w:val="002B68D2"/>
    <w:rsid w:val="004B14DD"/>
    <w:rsid w:val="004B3842"/>
    <w:rsid w:val="007B6E7C"/>
    <w:rsid w:val="00B7699F"/>
    <w:rsid w:val="00D96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6E7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72B5EDDA7EFD4A3BB644CB172F9800BC">
    <w:name w:val="72B5EDDA7EFD4A3BB644CB172F9800BC"/>
    <w:rsid w:val="007B6E7C"/>
    <w:rPr>
      <w:kern w:val="2"/>
      <w14:ligatures w14:val="standardContextual"/>
    </w:rPr>
  </w:style>
  <w:style w:type="paragraph" w:customStyle="1" w:styleId="E228FCE26B714208A5FF71369446EE34">
    <w:name w:val="E228FCE26B714208A5FF71369446EE34"/>
    <w:rsid w:val="007B6E7C"/>
    <w:rPr>
      <w:kern w:val="2"/>
      <w14:ligatures w14:val="standardContextual"/>
    </w:rPr>
  </w:style>
  <w:style w:type="paragraph" w:customStyle="1" w:styleId="4563071C49504C8E937BF8E2A5609ACF">
    <w:name w:val="4563071C49504C8E937BF8E2A5609ACF"/>
    <w:rsid w:val="007B6E7C"/>
    <w:rPr>
      <w:kern w:val="2"/>
      <w14:ligatures w14:val="standardContextual"/>
    </w:rPr>
  </w:style>
  <w:style w:type="paragraph" w:customStyle="1" w:styleId="C405464076464F7C86F1D8302971C26A">
    <w:name w:val="C405464076464F7C86F1D8302971C26A"/>
    <w:rsid w:val="007B6E7C"/>
    <w:rPr>
      <w:kern w:val="2"/>
      <w14:ligatures w14:val="standardContextual"/>
    </w:rPr>
  </w:style>
  <w:style w:type="paragraph" w:customStyle="1" w:styleId="A8BDCC69784D4A70A8D5D73624FD0F4D">
    <w:name w:val="A8BDCC69784D4A70A8D5D73624FD0F4D"/>
    <w:rsid w:val="007B6E7C"/>
    <w:rPr>
      <w:kern w:val="2"/>
      <w14:ligatures w14:val="standardContextual"/>
    </w:rPr>
  </w:style>
  <w:style w:type="paragraph" w:customStyle="1" w:styleId="474401016B0C4A1088B68D5E0A55D2F8">
    <w:name w:val="474401016B0C4A1088B68D5E0A55D2F8"/>
    <w:rsid w:val="007B6E7C"/>
    <w:rPr>
      <w:kern w:val="2"/>
      <w14:ligatures w14:val="standardContextual"/>
    </w:rPr>
  </w:style>
  <w:style w:type="paragraph" w:customStyle="1" w:styleId="BF05B4CC780849DD96E513C1A1BC3710">
    <w:name w:val="BF05B4CC780849DD96E513C1A1BC3710"/>
    <w:rsid w:val="007B6E7C"/>
    <w:rPr>
      <w:kern w:val="2"/>
      <w14:ligatures w14:val="standardContextual"/>
    </w:rPr>
  </w:style>
  <w:style w:type="paragraph" w:customStyle="1" w:styleId="F3F6B576460C421EA023C4EB3100C0AD">
    <w:name w:val="F3F6B576460C421EA023C4EB3100C0AD"/>
    <w:rsid w:val="007B6E7C"/>
    <w:rPr>
      <w:kern w:val="2"/>
      <w14:ligatures w14:val="standardContextual"/>
    </w:rPr>
  </w:style>
  <w:style w:type="paragraph" w:customStyle="1" w:styleId="986910B825414BFE819AD3B9BCAC809D">
    <w:name w:val="986910B825414BFE819AD3B9BCAC809D"/>
    <w:rsid w:val="007B6E7C"/>
    <w:rPr>
      <w:kern w:val="2"/>
      <w14:ligatures w14:val="standardContextual"/>
    </w:rPr>
  </w:style>
  <w:style w:type="paragraph" w:customStyle="1" w:styleId="4A20E5AB6B044FDC89AE683F9D5C8E36">
    <w:name w:val="4A20E5AB6B044FDC89AE683F9D5C8E36"/>
    <w:rsid w:val="007B6E7C"/>
    <w:rPr>
      <w:kern w:val="2"/>
      <w14:ligatures w14:val="standardContextual"/>
    </w:rPr>
  </w:style>
  <w:style w:type="paragraph" w:customStyle="1" w:styleId="27EA5AFF581D4434908017947EF9CAEB">
    <w:name w:val="27EA5AFF581D4434908017947EF9CAEB"/>
    <w:rsid w:val="007B6E7C"/>
    <w:rPr>
      <w:kern w:val="2"/>
      <w14:ligatures w14:val="standardContextual"/>
    </w:rPr>
  </w:style>
  <w:style w:type="paragraph" w:customStyle="1" w:styleId="4D7802BD93D941B5BE7AFD64D40E81E3">
    <w:name w:val="4D7802BD93D941B5BE7AFD64D40E81E3"/>
    <w:rsid w:val="007B6E7C"/>
    <w:rPr>
      <w:kern w:val="2"/>
      <w14:ligatures w14:val="standardContextual"/>
    </w:rPr>
  </w:style>
  <w:style w:type="paragraph" w:customStyle="1" w:styleId="B8B99D0360DB4FA5A45A2DA45AB91F3C">
    <w:name w:val="B8B99D0360DB4FA5A45A2DA45AB91F3C"/>
    <w:rsid w:val="007B6E7C"/>
    <w:rPr>
      <w:kern w:val="2"/>
      <w14:ligatures w14:val="standardContextual"/>
    </w:rPr>
  </w:style>
  <w:style w:type="paragraph" w:customStyle="1" w:styleId="89B5982A733E446F941D3625111F849C">
    <w:name w:val="89B5982A733E446F941D3625111F849C"/>
    <w:rsid w:val="007B6E7C"/>
    <w:rPr>
      <w:kern w:val="2"/>
      <w14:ligatures w14:val="standardContextual"/>
    </w:rPr>
  </w:style>
  <w:style w:type="paragraph" w:customStyle="1" w:styleId="506B22265E5740319F8A537E7F354A68">
    <w:name w:val="506B22265E5740319F8A537E7F354A68"/>
    <w:rsid w:val="007B6E7C"/>
    <w:rPr>
      <w:kern w:val="2"/>
      <w14:ligatures w14:val="standardContextual"/>
    </w:rPr>
  </w:style>
  <w:style w:type="paragraph" w:customStyle="1" w:styleId="4B4D2BBFA7294A888669468F512E298F">
    <w:name w:val="4B4D2BBFA7294A888669468F512E298F"/>
    <w:rsid w:val="007B6E7C"/>
    <w:rPr>
      <w:kern w:val="2"/>
      <w14:ligatures w14:val="standardContextual"/>
    </w:rPr>
  </w:style>
  <w:style w:type="paragraph" w:customStyle="1" w:styleId="9C76842388B346508E6D395A67F64AA4">
    <w:name w:val="9C76842388B346508E6D395A67F64AA4"/>
    <w:rsid w:val="007B6E7C"/>
    <w:rPr>
      <w:kern w:val="2"/>
      <w14:ligatures w14:val="standardContextual"/>
    </w:rPr>
  </w:style>
  <w:style w:type="paragraph" w:customStyle="1" w:styleId="BCD826A99A444624986E3F417D4AACDA">
    <w:name w:val="BCD826A99A444624986E3F417D4AACDA"/>
    <w:rsid w:val="007B6E7C"/>
    <w:rPr>
      <w:kern w:val="2"/>
      <w14:ligatures w14:val="standardContextual"/>
    </w:rPr>
  </w:style>
  <w:style w:type="paragraph" w:customStyle="1" w:styleId="DE94443310884D74B2BF6C62E25276F9">
    <w:name w:val="DE94443310884D74B2BF6C62E25276F9"/>
    <w:rsid w:val="007B6E7C"/>
    <w:rPr>
      <w:kern w:val="2"/>
      <w14:ligatures w14:val="standardContextual"/>
    </w:rPr>
  </w:style>
  <w:style w:type="paragraph" w:customStyle="1" w:styleId="7849F8DE42DE430BB8347693CF6D262D">
    <w:name w:val="7849F8DE42DE430BB8347693CF6D262D"/>
    <w:rsid w:val="007B6E7C"/>
    <w:rPr>
      <w:kern w:val="2"/>
      <w14:ligatures w14:val="standardContextual"/>
    </w:rPr>
  </w:style>
  <w:style w:type="paragraph" w:customStyle="1" w:styleId="B3D04DF772BF4A5F896B0ECCDF8B184E">
    <w:name w:val="B3D04DF772BF4A5F896B0ECCDF8B184E"/>
    <w:rsid w:val="007B6E7C"/>
    <w:rPr>
      <w:kern w:val="2"/>
      <w14:ligatures w14:val="standardContextual"/>
    </w:rPr>
  </w:style>
  <w:style w:type="paragraph" w:customStyle="1" w:styleId="CC9276138C344517B319D7AF9C509B27">
    <w:name w:val="CC9276138C344517B319D7AF9C509B27"/>
    <w:rsid w:val="007B6E7C"/>
    <w:rPr>
      <w:kern w:val="2"/>
      <w14:ligatures w14:val="standardContextual"/>
    </w:rPr>
  </w:style>
  <w:style w:type="paragraph" w:customStyle="1" w:styleId="58C302B561AB435DB2A31A6E26CC3287">
    <w:name w:val="58C302B561AB435DB2A31A6E26CC3287"/>
    <w:rsid w:val="007B6E7C"/>
    <w:rPr>
      <w:kern w:val="2"/>
      <w14:ligatures w14:val="standardContextual"/>
    </w:rPr>
  </w:style>
  <w:style w:type="paragraph" w:customStyle="1" w:styleId="EE3E8AF12EA64CF6A1141AF1220A43C0">
    <w:name w:val="EE3E8AF12EA64CF6A1141AF1220A43C0"/>
    <w:rsid w:val="007B6E7C"/>
    <w:rPr>
      <w:kern w:val="2"/>
      <w14:ligatures w14:val="standardContextual"/>
    </w:rPr>
  </w:style>
  <w:style w:type="paragraph" w:customStyle="1" w:styleId="AE0100C81A16497997930BACE43D533D">
    <w:name w:val="AE0100C81A16497997930BACE43D533D"/>
    <w:rsid w:val="007B6E7C"/>
    <w:rPr>
      <w:kern w:val="2"/>
      <w14:ligatures w14:val="standardContextual"/>
    </w:rPr>
  </w:style>
  <w:style w:type="paragraph" w:customStyle="1" w:styleId="A26492398F534CD4B538D56A8C59BEEF">
    <w:name w:val="A26492398F534CD4B538D56A8C59BEEF"/>
    <w:rsid w:val="007B6E7C"/>
    <w:rPr>
      <w:kern w:val="2"/>
      <w14:ligatures w14:val="standardContextual"/>
    </w:rPr>
  </w:style>
  <w:style w:type="paragraph" w:customStyle="1" w:styleId="03D4B00522C84BF0B2FF32D55766EAB7">
    <w:name w:val="03D4B00522C84BF0B2FF32D55766EAB7"/>
    <w:rsid w:val="007B6E7C"/>
    <w:rPr>
      <w:kern w:val="2"/>
      <w14:ligatures w14:val="standardContextual"/>
    </w:rPr>
  </w:style>
  <w:style w:type="paragraph" w:customStyle="1" w:styleId="39CDD1C96B4047BF8946D0308949C475">
    <w:name w:val="39CDD1C96B4047BF8946D0308949C475"/>
    <w:rsid w:val="007B6E7C"/>
    <w:rPr>
      <w:kern w:val="2"/>
      <w14:ligatures w14:val="standardContextual"/>
    </w:rPr>
  </w:style>
  <w:style w:type="paragraph" w:customStyle="1" w:styleId="E712627F5BAD43B9B5CA26C1DED6A7FE">
    <w:name w:val="E712627F5BAD43B9B5CA26C1DED6A7FE"/>
    <w:rsid w:val="007B6E7C"/>
    <w:rPr>
      <w:kern w:val="2"/>
      <w14:ligatures w14:val="standardContextual"/>
    </w:rPr>
  </w:style>
  <w:style w:type="paragraph" w:customStyle="1" w:styleId="353AF59607554525998105BE8038D123">
    <w:name w:val="353AF59607554525998105BE8038D123"/>
    <w:rsid w:val="007B6E7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3598</Words>
  <Characters>20510</Characters>
  <Application>Microsoft Office Word</Application>
  <DocSecurity>12</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2024-05-09T06:46:00Z</dcterms:created>
  <dcterms:modified xsi:type="dcterms:W3CDTF">2024-05-09T06:46:00Z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