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FF522E7" w:rsidR="00D2559D" w:rsidRPr="00996FAF" w:rsidRDefault="00C458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Melrose Cottage Settlement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F518D63" w:rsidR="00CA37CB" w:rsidRPr="00996FAF" w:rsidRDefault="00C458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123-157 Bungaree Road</w:t>
            </w:r>
            <w:r w:rsidR="00F045F4" w:rsidRPr="00602258">
              <w:rPr>
                <w:rFonts w:ascii="Arial" w:hAnsi="Arial" w:cs="Arial"/>
                <w:color w:val="auto"/>
              </w:rPr>
              <w:t xml:space="preserve"> </w:t>
            </w:r>
            <w:r>
              <w:rPr>
                <w:rFonts w:ascii="Arial" w:hAnsi="Arial" w:cs="Arial"/>
                <w:color w:val="auto"/>
              </w:rPr>
              <w:t>PENDLE HILL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2145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D467239" w:rsidR="00CA37CB" w:rsidRPr="00996FAF" w:rsidRDefault="00C458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0133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34232FE" w:rsidR="00D2559D" w:rsidRPr="00996FAF" w:rsidRDefault="00C458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United Protestant Association of NSW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7BDABC8" w:rsidR="00D2559D" w:rsidRPr="00996FAF" w:rsidRDefault="00C458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9CBDE9B" w:rsidR="00D2559D" w:rsidRPr="00996FAF" w:rsidRDefault="00C458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April 2023 to 28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F01FF0F" w:rsidR="00D2559D" w:rsidRPr="00996FAF" w:rsidRDefault="000932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5924F2" w:rsidRPr="005924F2">
              <w:rPr>
                <w:rFonts w:ascii="Arial" w:hAnsi="Arial" w:cs="Arial"/>
                <w:color w:val="auto"/>
              </w:rPr>
              <w:t xml:space="preserve">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F8EBEE2" w14:textId="529897CC" w:rsidR="005924F2" w:rsidRPr="00996FAF" w:rsidRDefault="000078F8" w:rsidP="008B0AC5">
      <w:pPr>
        <w:pStyle w:val="NormalArial"/>
        <w:ind w:right="139"/>
      </w:pPr>
      <w:r w:rsidRPr="00996FAF">
        <w:t xml:space="preserve">This performance report for </w:t>
      </w:r>
      <w:r w:rsidR="00C458BC">
        <w:rPr>
          <w:color w:val="auto"/>
        </w:rPr>
        <w:t>Melrose Cottage Settlement</w:t>
      </w:r>
      <w:r w:rsidRPr="00996FAF">
        <w:rPr>
          <w:color w:val="auto"/>
        </w:rPr>
        <w:t xml:space="preserve"> (</w:t>
      </w:r>
      <w:r w:rsidRPr="00996FAF">
        <w:rPr>
          <w:b/>
          <w:color w:val="auto"/>
        </w:rPr>
        <w:t>the service</w:t>
      </w:r>
      <w:r w:rsidRPr="00996FAF">
        <w:rPr>
          <w:color w:val="auto"/>
        </w:rPr>
        <w:t>)</w:t>
      </w:r>
      <w:r w:rsidR="005924F2">
        <w:rPr>
          <w:color w:val="auto"/>
        </w:rPr>
        <w:t xml:space="preserve"> </w:t>
      </w:r>
      <w:r w:rsidR="005924F2" w:rsidRPr="00AA26EB">
        <w:rPr>
          <w:color w:val="auto"/>
        </w:rPr>
        <w:t>has been prepared by M</w:t>
      </w:r>
      <w:r w:rsidR="008B0AC5">
        <w:rPr>
          <w:color w:val="auto"/>
        </w:rPr>
        <w:t xml:space="preserve">. </w:t>
      </w:r>
      <w:r w:rsidR="005924F2" w:rsidRPr="00AA26EB">
        <w:rPr>
          <w:color w:val="auto"/>
        </w:rPr>
        <w:t xml:space="preserve">Nassif, delegate </w:t>
      </w:r>
      <w:r w:rsidR="005924F2" w:rsidRPr="00996FAF">
        <w:t>of the Aged Care Quality and Safety Commissioner (Commissioner)</w:t>
      </w:r>
      <w:r w:rsidR="005924F2" w:rsidRPr="00996FAF">
        <w:rPr>
          <w:rStyle w:val="FootnoteReference"/>
        </w:rPr>
        <w:footnoteReference w:id="1"/>
      </w:r>
      <w:r w:rsidR="005924F2" w:rsidRPr="00996FAF">
        <w:t xml:space="preserve">. </w:t>
      </w:r>
    </w:p>
    <w:p w14:paraId="023DBADF" w14:textId="77777777" w:rsidR="005924F2" w:rsidRPr="00996FAF" w:rsidRDefault="005924F2" w:rsidP="005924F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36BD87" w14:textId="77777777" w:rsidR="005924F2" w:rsidRPr="00996FAF" w:rsidRDefault="005924F2" w:rsidP="005924F2">
      <w:pPr>
        <w:pStyle w:val="NormalArial"/>
      </w:pPr>
      <w:r w:rsidRPr="00996FAF">
        <w:t>The report also specifies any areas in which improvements must be made to ensure the Quality Standards are complied with.</w:t>
      </w:r>
    </w:p>
    <w:p w14:paraId="7011A694" w14:textId="77777777" w:rsidR="005924F2" w:rsidRPr="00996FAF" w:rsidRDefault="005924F2" w:rsidP="005924F2">
      <w:pPr>
        <w:pStyle w:val="Heading1"/>
        <w:spacing w:before="240" w:after="240" w:line="22" w:lineRule="atLeast"/>
        <w:rPr>
          <w:rFonts w:ascii="Arial" w:hAnsi="Arial" w:cs="Arial"/>
        </w:rPr>
      </w:pPr>
      <w:r w:rsidRPr="00996FAF">
        <w:rPr>
          <w:rFonts w:ascii="Arial" w:hAnsi="Arial" w:cs="Arial"/>
        </w:rPr>
        <w:t>Material relied on</w:t>
      </w:r>
    </w:p>
    <w:p w14:paraId="703077FE" w14:textId="77777777" w:rsidR="005924F2" w:rsidRPr="00BF7F5A" w:rsidRDefault="005924F2" w:rsidP="005924F2">
      <w:pPr>
        <w:pStyle w:val="NormalArial"/>
        <w:rPr>
          <w:color w:val="auto"/>
        </w:rPr>
      </w:pPr>
      <w:r w:rsidRPr="00BF7F5A">
        <w:rPr>
          <w:color w:val="auto"/>
        </w:rPr>
        <w:t>The following information has been considered in preparing the performance report:</w:t>
      </w:r>
    </w:p>
    <w:p w14:paraId="0E7851C6" w14:textId="3C0601EC" w:rsidR="005924F2" w:rsidRPr="005924F2" w:rsidRDefault="00186C3A" w:rsidP="005924F2">
      <w:pPr>
        <w:pStyle w:val="ListParagraph"/>
        <w:numPr>
          <w:ilvl w:val="0"/>
          <w:numId w:val="2"/>
        </w:numPr>
        <w:spacing w:line="240" w:lineRule="atLeast"/>
        <w:contextualSpacing w:val="0"/>
        <w:rPr>
          <w:rFonts w:ascii="Arial" w:hAnsi="Arial" w:cs="Arial"/>
          <w:color w:val="auto"/>
        </w:rPr>
      </w:pPr>
      <w:r>
        <w:rPr>
          <w:rFonts w:ascii="Arial" w:hAnsi="Arial" w:cs="Arial"/>
          <w:color w:val="auto"/>
        </w:rPr>
        <w:t>T</w:t>
      </w:r>
      <w:r w:rsidR="005924F2" w:rsidRPr="004841AB">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5924F2" w:rsidRPr="005924F2">
        <w:rPr>
          <w:rFonts w:ascii="Arial" w:hAnsi="Arial" w:cs="Arial"/>
        </w:rPr>
        <w:br w:type="page"/>
      </w:r>
    </w:p>
    <w:p w14:paraId="38E5CE34" w14:textId="77777777" w:rsidR="005924F2" w:rsidRPr="00996FAF" w:rsidRDefault="005924F2" w:rsidP="005924F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924F2" w:rsidRPr="00996FAF" w14:paraId="233AFE80" w14:textId="77777777" w:rsidTr="001204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248059" w14:textId="77777777" w:rsidR="005924F2" w:rsidRPr="00996FAF" w:rsidRDefault="005924F2" w:rsidP="001204A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A5CBFE9" w14:textId="77777777" w:rsidR="005924F2" w:rsidRPr="00996FAF" w:rsidRDefault="00D93479" w:rsidP="001204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A4C137522EF448DA9B73B3D356121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4F2">
                  <w:rPr>
                    <w:rFonts w:ascii="Arial" w:hAnsi="Arial" w:cs="Arial"/>
                  </w:rPr>
                  <w:t>Compliant</w:t>
                </w:r>
              </w:sdtContent>
            </w:sdt>
          </w:p>
        </w:tc>
      </w:tr>
      <w:tr w:rsidR="005924F2" w:rsidRPr="00996FAF" w14:paraId="0C52821D" w14:textId="77777777" w:rsidTr="001204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423876" w14:textId="77777777" w:rsidR="005924F2" w:rsidRPr="00996FAF" w:rsidRDefault="005924F2" w:rsidP="001204A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C7CD70A" w14:textId="77777777" w:rsidR="005924F2" w:rsidRPr="00996FAF" w:rsidRDefault="00D93479" w:rsidP="001204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26F099966DF43B08B4FD000E47434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4F2">
                  <w:rPr>
                    <w:rFonts w:ascii="Arial" w:hAnsi="Arial" w:cs="Arial"/>
                    <w:b/>
                  </w:rPr>
                  <w:t>Compliant</w:t>
                </w:r>
              </w:sdtContent>
            </w:sdt>
            <w:r w:rsidR="005924F2" w:rsidRPr="00996FAF" w:rsidDel="00BA10E1">
              <w:rPr>
                <w:rFonts w:ascii="Arial" w:hAnsi="Arial" w:cs="Arial"/>
                <w:b/>
              </w:rPr>
              <w:t xml:space="preserve"> </w:t>
            </w:r>
          </w:p>
        </w:tc>
      </w:tr>
      <w:tr w:rsidR="005924F2" w:rsidRPr="00996FAF" w14:paraId="710A78C1" w14:textId="77777777" w:rsidTr="001204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56402A" w14:textId="77777777" w:rsidR="005924F2" w:rsidRPr="00996FAF" w:rsidRDefault="005924F2" w:rsidP="001204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E87CDA" w14:textId="77777777" w:rsidR="005924F2" w:rsidRPr="00996FAF" w:rsidRDefault="00D93479" w:rsidP="001204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A9D63CF8A7D4D62BC8511E8C47026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4F2">
                  <w:rPr>
                    <w:rFonts w:ascii="Arial" w:hAnsi="Arial" w:cs="Arial"/>
                    <w:b/>
                  </w:rPr>
                  <w:t>Compliant</w:t>
                </w:r>
              </w:sdtContent>
            </w:sdt>
            <w:r w:rsidR="005924F2" w:rsidRPr="00996FAF" w:rsidDel="00D03094">
              <w:rPr>
                <w:rFonts w:ascii="Arial" w:hAnsi="Arial" w:cs="Arial"/>
                <w:b/>
              </w:rPr>
              <w:t xml:space="preserve"> </w:t>
            </w:r>
          </w:p>
        </w:tc>
      </w:tr>
      <w:tr w:rsidR="005924F2" w:rsidRPr="00996FAF" w14:paraId="168C56D3" w14:textId="77777777" w:rsidTr="001204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C781D8" w14:textId="77777777" w:rsidR="005924F2" w:rsidRPr="00996FAF" w:rsidRDefault="005924F2" w:rsidP="001204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5CD0D84" w14:textId="77777777" w:rsidR="005924F2" w:rsidRPr="00996FAF" w:rsidRDefault="00D93479" w:rsidP="001204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8F1FDC5C760423EB28382F0BBD36A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4F2">
                  <w:rPr>
                    <w:rFonts w:ascii="Arial" w:hAnsi="Arial" w:cs="Arial"/>
                    <w:b/>
                  </w:rPr>
                  <w:t>Compliant</w:t>
                </w:r>
              </w:sdtContent>
            </w:sdt>
            <w:r w:rsidR="005924F2" w:rsidRPr="00996FAF" w:rsidDel="00D03094">
              <w:rPr>
                <w:rFonts w:ascii="Arial" w:hAnsi="Arial" w:cs="Arial"/>
                <w:b/>
              </w:rPr>
              <w:t xml:space="preserve"> </w:t>
            </w:r>
          </w:p>
        </w:tc>
      </w:tr>
      <w:tr w:rsidR="005924F2" w:rsidRPr="00996FAF" w14:paraId="185DFED2" w14:textId="77777777" w:rsidTr="001204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EB9646" w14:textId="77777777" w:rsidR="005924F2" w:rsidRPr="00996FAF" w:rsidRDefault="005924F2" w:rsidP="001204A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F0C90F" w14:textId="77777777" w:rsidR="005924F2" w:rsidRPr="00996FAF" w:rsidRDefault="00D93479" w:rsidP="001204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782C028160145BD88A763C68B0544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4F2">
                  <w:rPr>
                    <w:rFonts w:ascii="Arial" w:hAnsi="Arial" w:cs="Arial"/>
                    <w:b/>
                  </w:rPr>
                  <w:t>Compliant</w:t>
                </w:r>
              </w:sdtContent>
            </w:sdt>
            <w:r w:rsidR="005924F2" w:rsidRPr="00996FAF" w:rsidDel="00D03094">
              <w:rPr>
                <w:rFonts w:ascii="Arial" w:hAnsi="Arial" w:cs="Arial"/>
                <w:b/>
              </w:rPr>
              <w:t xml:space="preserve"> </w:t>
            </w:r>
          </w:p>
        </w:tc>
      </w:tr>
      <w:tr w:rsidR="005924F2" w:rsidRPr="00996FAF" w14:paraId="5D780DE2" w14:textId="77777777" w:rsidTr="001204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584DF" w14:textId="77777777" w:rsidR="005924F2" w:rsidRPr="00996FAF" w:rsidRDefault="005924F2" w:rsidP="001204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C73CE6" w14:textId="77777777" w:rsidR="005924F2" w:rsidRPr="00996FAF" w:rsidRDefault="00D93479" w:rsidP="001204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34F4FBA13FA4F91A4C9607A7A36FB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4F2">
                  <w:rPr>
                    <w:rFonts w:ascii="Arial" w:hAnsi="Arial" w:cs="Arial"/>
                    <w:b/>
                  </w:rPr>
                  <w:t>Compliant</w:t>
                </w:r>
              </w:sdtContent>
            </w:sdt>
            <w:r w:rsidR="005924F2" w:rsidRPr="00996FAF" w:rsidDel="00D03094">
              <w:rPr>
                <w:rFonts w:ascii="Arial" w:hAnsi="Arial" w:cs="Arial"/>
                <w:b/>
              </w:rPr>
              <w:t xml:space="preserve"> </w:t>
            </w:r>
          </w:p>
        </w:tc>
      </w:tr>
      <w:tr w:rsidR="005924F2" w:rsidRPr="00996FAF" w14:paraId="4C06DC9A" w14:textId="77777777" w:rsidTr="001204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97822" w14:textId="77777777" w:rsidR="005924F2" w:rsidRPr="00996FAF" w:rsidRDefault="005924F2" w:rsidP="001204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4292CF" w14:textId="77777777" w:rsidR="005924F2" w:rsidRPr="00996FAF" w:rsidRDefault="00D93479" w:rsidP="001204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97324CD3F884D80B52F0A0E953EC7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4F2">
                  <w:rPr>
                    <w:rFonts w:ascii="Arial" w:hAnsi="Arial" w:cs="Arial"/>
                    <w:b/>
                  </w:rPr>
                  <w:t>Compliant</w:t>
                </w:r>
              </w:sdtContent>
            </w:sdt>
            <w:r w:rsidR="005924F2" w:rsidRPr="00996FAF" w:rsidDel="00D03094">
              <w:rPr>
                <w:rFonts w:ascii="Arial" w:hAnsi="Arial" w:cs="Arial"/>
                <w:b/>
              </w:rPr>
              <w:t xml:space="preserve"> </w:t>
            </w:r>
          </w:p>
        </w:tc>
      </w:tr>
      <w:tr w:rsidR="005924F2" w:rsidRPr="00996FAF" w14:paraId="20219723" w14:textId="77777777" w:rsidTr="001204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9CBC6" w14:textId="77777777" w:rsidR="005924F2" w:rsidRPr="00996FAF" w:rsidRDefault="005924F2" w:rsidP="001204A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1B3DE0" w14:textId="77777777" w:rsidR="005924F2" w:rsidRPr="00996FAF" w:rsidRDefault="00D93479" w:rsidP="001204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8E1AAE62A4443D7BB8D1045F067E4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4F2">
                  <w:rPr>
                    <w:rFonts w:ascii="Arial" w:hAnsi="Arial" w:cs="Arial"/>
                    <w:b/>
                  </w:rPr>
                  <w:t>Compliant</w:t>
                </w:r>
              </w:sdtContent>
            </w:sdt>
            <w:r w:rsidR="005924F2" w:rsidRPr="00996FAF" w:rsidDel="00D03094">
              <w:rPr>
                <w:rFonts w:ascii="Arial" w:hAnsi="Arial" w:cs="Arial"/>
                <w:b/>
              </w:rPr>
              <w:t xml:space="preserve"> </w:t>
            </w:r>
          </w:p>
        </w:tc>
      </w:tr>
    </w:tbl>
    <w:p w14:paraId="43AFEE9C" w14:textId="77777777" w:rsidR="005924F2" w:rsidRPr="00996FAF" w:rsidRDefault="005924F2" w:rsidP="005924F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61A8CB" w14:textId="77777777" w:rsidR="005924F2" w:rsidRPr="00996FAF" w:rsidRDefault="005924F2" w:rsidP="005924F2">
      <w:pPr>
        <w:pStyle w:val="Heading1"/>
        <w:spacing w:before="0" w:after="240" w:line="22" w:lineRule="atLeast"/>
        <w:rPr>
          <w:rFonts w:ascii="Arial" w:hAnsi="Arial" w:cs="Arial"/>
        </w:rPr>
      </w:pPr>
      <w:r w:rsidRPr="00996FAF">
        <w:rPr>
          <w:rFonts w:ascii="Arial" w:hAnsi="Arial" w:cs="Arial"/>
        </w:rPr>
        <w:t>Areas for improvement</w:t>
      </w:r>
    </w:p>
    <w:p w14:paraId="70955094" w14:textId="77777777" w:rsidR="005924F2" w:rsidRPr="00996FAF" w:rsidRDefault="005924F2" w:rsidP="005924F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13FFE" w14:textId="77777777" w:rsidR="005924F2" w:rsidRDefault="005924F2" w:rsidP="005924F2">
      <w:pPr>
        <w:spacing w:after="160" w:line="259" w:lineRule="auto"/>
        <w:rPr>
          <w:rFonts w:ascii="Arial" w:eastAsiaTheme="majorEastAsia" w:hAnsi="Arial" w:cs="Arial"/>
          <w:b/>
          <w:bCs/>
          <w:sz w:val="30"/>
          <w:szCs w:val="28"/>
        </w:rPr>
      </w:pPr>
      <w:r>
        <w:rPr>
          <w:rFonts w:ascii="Arial" w:hAnsi="Arial" w:cs="Arial"/>
        </w:rPr>
        <w:br w:type="page"/>
      </w:r>
    </w:p>
    <w:p w14:paraId="0140C16E" w14:textId="77777777" w:rsidR="005924F2" w:rsidRPr="00996FAF" w:rsidRDefault="005924F2" w:rsidP="005924F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924F2" w:rsidRPr="00996FAF" w14:paraId="65161109" w14:textId="77777777" w:rsidTr="00120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C493762" w14:textId="77777777" w:rsidR="005924F2" w:rsidRPr="00550022" w:rsidRDefault="005924F2" w:rsidP="001204A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FDE7AB4" w14:textId="77777777" w:rsidR="005924F2" w:rsidRPr="00996FAF" w:rsidRDefault="005924F2" w:rsidP="001204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4F2" w:rsidRPr="00996FAF" w14:paraId="1A13EBDF"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86CF6" w14:textId="77777777" w:rsidR="005924F2" w:rsidRPr="00996FAF" w:rsidRDefault="005924F2" w:rsidP="001204A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98DDB3"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77E0F0B"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67BA9CEE1B04B418877518E1B55BA1E"/>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p>
        </w:tc>
      </w:tr>
      <w:tr w:rsidR="005924F2" w:rsidRPr="00996FAF" w14:paraId="5EA36C17"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C7972"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5DBBD11"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9F106EC"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33E6A6A71EF4EB29720AB6151FDC9CA"/>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r w:rsidR="005924F2" w:rsidRPr="00996FAF" w14:paraId="352EC649"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769ED3"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7B7D0C7"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D1511D" w14:textId="77777777" w:rsidR="005924F2" w:rsidRPr="00996FAF" w:rsidRDefault="005924F2" w:rsidP="001204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2191D0" w14:textId="77777777" w:rsidR="005924F2" w:rsidRPr="00996FAF" w:rsidRDefault="005924F2" w:rsidP="001204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0E3AEF4" w14:textId="77777777" w:rsidR="005924F2" w:rsidRPr="00996FAF" w:rsidRDefault="005924F2" w:rsidP="001204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BBB109" w14:textId="77777777" w:rsidR="005924F2" w:rsidRPr="00996FAF" w:rsidRDefault="005924F2" w:rsidP="001204A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083A3C6"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C33A230F42F45079F63A889AE5D3B9A"/>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r w:rsidR="005924F2" w:rsidRPr="00996FAF" w14:paraId="165A8678"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9B2D0"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DCDBCA9"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8CB9D33" w14:textId="77777777" w:rsidR="005924F2" w:rsidRPr="00996FAF" w:rsidRDefault="00D93479" w:rsidP="001204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D1776ABA30B4D68BEC5E9451EDC9EF0"/>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r w:rsidR="005924F2" w:rsidRPr="00996FAF" w14:paraId="67E98C03"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E57460"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2AE44FD" w14:textId="77777777" w:rsidR="005924F2" w:rsidRPr="00996FAF" w:rsidRDefault="005924F2" w:rsidP="001204A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2998E01"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662740E6345425C9334209B12A8FBB6"/>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r w:rsidR="005924F2" w:rsidRPr="00996FAF" w14:paraId="2C8470F8"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D2C28"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F839E92"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7672F0A"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A474A0776DE4C1AA0E5E816BDA85518"/>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bl>
    <w:p w14:paraId="6FEEA7DE" w14:textId="77777777" w:rsidR="005924F2" w:rsidRDefault="005924F2" w:rsidP="005924F2">
      <w:pPr>
        <w:pStyle w:val="Heading20"/>
      </w:pPr>
      <w:r w:rsidRPr="00996FAF">
        <w:t>Findings</w:t>
      </w:r>
    </w:p>
    <w:p w14:paraId="31AADE52" w14:textId="77777777" w:rsidR="005924F2" w:rsidRPr="005924F2" w:rsidRDefault="005924F2" w:rsidP="005924F2">
      <w:pPr>
        <w:rPr>
          <w:rFonts w:ascii="Arial" w:hAnsi="Arial" w:cs="Arial"/>
        </w:rPr>
      </w:pPr>
      <w:r w:rsidRPr="005924F2">
        <w:rPr>
          <w:rFonts w:ascii="Arial" w:hAnsi="Arial" w:cs="Arial"/>
        </w:rPr>
        <w:t xml:space="preserve">This Quality Standard is Compliant as 6 of the 6 Requirements have been assessed as Compliant. </w:t>
      </w:r>
    </w:p>
    <w:p w14:paraId="031FAE35" w14:textId="535CF208" w:rsidR="005924F2" w:rsidRPr="00E34E36" w:rsidRDefault="005924F2" w:rsidP="005924F2">
      <w:pPr>
        <w:rPr>
          <w:rFonts w:ascii="Arial" w:hAnsi="Arial" w:cs="Arial"/>
        </w:rPr>
      </w:pPr>
      <w:r w:rsidRPr="00E34E36">
        <w:rPr>
          <w:rFonts w:ascii="Arial" w:hAnsi="Arial" w:cs="Arial"/>
        </w:rPr>
        <w:t xml:space="preserve">Consumers and a representative said staff treated consumers with dignity and respect and they felt valued. </w:t>
      </w:r>
      <w:r w:rsidR="005F18F5">
        <w:rPr>
          <w:rFonts w:ascii="Arial" w:hAnsi="Arial" w:cs="Arial"/>
        </w:rPr>
        <w:t>S</w:t>
      </w:r>
      <w:r w:rsidRPr="00E34E36">
        <w:rPr>
          <w:rFonts w:ascii="Arial" w:hAnsi="Arial" w:cs="Arial"/>
        </w:rPr>
        <w:t>taff spoke about consumers in a respectful manner and described individual consumer’s backgrounds and preferences in detail. Care planning documents showed consumers’ culture, diversity, and identity was acknowledged.</w:t>
      </w:r>
    </w:p>
    <w:p w14:paraId="716AE67E" w14:textId="5934A370" w:rsidR="005924F2" w:rsidRPr="005924F2" w:rsidRDefault="005924F2" w:rsidP="005924F2">
      <w:pPr>
        <w:rPr>
          <w:rFonts w:ascii="Arial" w:hAnsi="Arial" w:cs="Arial"/>
        </w:rPr>
      </w:pPr>
      <w:r w:rsidRPr="00E34E36">
        <w:rPr>
          <w:rFonts w:ascii="Arial" w:hAnsi="Arial" w:cs="Arial"/>
        </w:rPr>
        <w:t xml:space="preserve">Consumers and representatives </w:t>
      </w:r>
      <w:r w:rsidR="005F18F5">
        <w:rPr>
          <w:rFonts w:ascii="Arial" w:hAnsi="Arial" w:cs="Arial"/>
        </w:rPr>
        <w:t xml:space="preserve">said </w:t>
      </w:r>
      <w:r w:rsidRPr="00E34E36">
        <w:rPr>
          <w:rFonts w:ascii="Arial" w:hAnsi="Arial" w:cs="Arial"/>
        </w:rPr>
        <w:t xml:space="preserve">the service recognised and respected </w:t>
      </w:r>
      <w:r w:rsidR="005F18F5">
        <w:rPr>
          <w:rFonts w:ascii="Arial" w:hAnsi="Arial" w:cs="Arial"/>
        </w:rPr>
        <w:t>consumers’</w:t>
      </w:r>
      <w:r w:rsidRPr="00E34E36">
        <w:rPr>
          <w:rFonts w:ascii="Arial" w:hAnsi="Arial" w:cs="Arial"/>
        </w:rPr>
        <w:t xml:space="preserve"> cultural backgrounds and provided care that was consistent with their cultural traditions and preferences. Staff identif</w:t>
      </w:r>
      <w:r w:rsidR="005F18F5">
        <w:rPr>
          <w:rFonts w:ascii="Arial" w:hAnsi="Arial" w:cs="Arial"/>
        </w:rPr>
        <w:t>ied</w:t>
      </w:r>
      <w:r w:rsidRPr="00E34E36">
        <w:rPr>
          <w:rFonts w:ascii="Arial" w:hAnsi="Arial" w:cs="Arial"/>
        </w:rPr>
        <w:t xml:space="preserve"> culturally and linguistically diverse </w:t>
      </w:r>
      <w:r w:rsidR="005F18F5" w:rsidRPr="00E34E36">
        <w:rPr>
          <w:rFonts w:ascii="Arial" w:hAnsi="Arial" w:cs="Arial"/>
        </w:rPr>
        <w:t>consumers</w:t>
      </w:r>
      <w:r w:rsidRPr="00E34E36">
        <w:rPr>
          <w:rFonts w:ascii="Arial" w:hAnsi="Arial" w:cs="Arial"/>
        </w:rPr>
        <w:t xml:space="preserve"> and described how each consumer received the culturally appropriate care </w:t>
      </w:r>
      <w:r w:rsidR="005F18F5">
        <w:rPr>
          <w:rFonts w:ascii="Arial" w:hAnsi="Arial" w:cs="Arial"/>
        </w:rPr>
        <w:t xml:space="preserve">that </w:t>
      </w:r>
      <w:r w:rsidRPr="00E34E36">
        <w:rPr>
          <w:rFonts w:ascii="Arial" w:hAnsi="Arial" w:cs="Arial"/>
        </w:rPr>
        <w:t>aligned with their care plan.</w:t>
      </w:r>
    </w:p>
    <w:p w14:paraId="2D19554E" w14:textId="77777777" w:rsidR="005924F2" w:rsidRPr="00FB718A" w:rsidRDefault="005924F2" w:rsidP="005924F2">
      <w:pPr>
        <w:rPr>
          <w:rFonts w:ascii="Arial" w:hAnsi="Arial" w:cs="Arial"/>
        </w:rPr>
      </w:pPr>
      <w:r w:rsidRPr="00E34E36">
        <w:rPr>
          <w:rFonts w:ascii="Arial" w:hAnsi="Arial" w:cs="Arial"/>
        </w:rPr>
        <w:t>Consumers and representatives said they were given choices about how and when care was provided, and their choices were respected by staff. Staff described how they supported consumers to make choices, maintain their independence and chosen relationships. Care planning documents confirmed the consumers made individual choices about their care, who else was involved in their care and how they wanted the service to support them in maintaining important relationships.</w:t>
      </w:r>
    </w:p>
    <w:p w14:paraId="3FEA6089" w14:textId="4275150E" w:rsidR="005924F2" w:rsidRPr="004A3C76" w:rsidRDefault="005924F2" w:rsidP="005924F2">
      <w:pPr>
        <w:rPr>
          <w:rFonts w:ascii="Arial" w:hAnsi="Arial" w:cs="Arial"/>
        </w:rPr>
      </w:pPr>
      <w:r w:rsidRPr="004A3C76">
        <w:rPr>
          <w:rFonts w:ascii="Arial" w:hAnsi="Arial" w:cs="Arial"/>
        </w:rPr>
        <w:lastRenderedPageBreak/>
        <w:t>Staff were aware of consumers that took risks and said they supported their wishes to live the way they chose. Consumers described how the service supported them to take risks. Care planning documents included dignity of risk forms and risk assessments to support consumers to engage in risk taking activities as safely as possible.</w:t>
      </w:r>
    </w:p>
    <w:p w14:paraId="1D864163" w14:textId="596E3E83" w:rsidR="005924F2" w:rsidRPr="005924F2" w:rsidRDefault="005924F2" w:rsidP="005924F2">
      <w:pPr>
        <w:rPr>
          <w:rFonts w:ascii="Arial" w:hAnsi="Arial" w:cs="Arial"/>
        </w:rPr>
      </w:pPr>
      <w:r w:rsidRPr="004A3C76">
        <w:rPr>
          <w:rFonts w:ascii="Arial" w:hAnsi="Arial" w:cs="Arial"/>
        </w:rPr>
        <w:t xml:space="preserve">Consumers and representatives </w:t>
      </w:r>
      <w:r w:rsidR="003C7D31">
        <w:rPr>
          <w:rFonts w:ascii="Arial" w:hAnsi="Arial" w:cs="Arial"/>
        </w:rPr>
        <w:t xml:space="preserve">said </w:t>
      </w:r>
      <w:r w:rsidRPr="004A3C76">
        <w:rPr>
          <w:rFonts w:ascii="Arial" w:hAnsi="Arial" w:cs="Arial"/>
        </w:rPr>
        <w:t>they were kept informed through printed information, email correspondence and verbal reminders. Staff described different ways information was provided to consumers, in line with their needs and preferences. Information such as menus, services available and lifestyle activities was displayed around the service.</w:t>
      </w:r>
    </w:p>
    <w:p w14:paraId="42872FBB" w14:textId="77777777" w:rsidR="005924F2" w:rsidRPr="005924F2" w:rsidRDefault="005924F2" w:rsidP="005924F2">
      <w:pPr>
        <w:rPr>
          <w:rFonts w:ascii="Arial" w:hAnsi="Arial" w:cs="Arial"/>
        </w:rPr>
      </w:pPr>
      <w:r w:rsidRPr="004A3C76">
        <w:rPr>
          <w:rFonts w:ascii="Arial" w:hAnsi="Arial" w:cs="Arial"/>
        </w:rPr>
        <w:t>Consumers said the service respected their privacy and kept their personal information confidential. Staff described practical ways they respect the personal privacy of consumers such as by knocking and asking for permission before entering a consumer’s room. The service’s privacy policy outlined how the service protected the privacy of consumers and their personal information.</w:t>
      </w:r>
      <w:r>
        <w:rPr>
          <w:rFonts w:ascii="Arial" w:hAnsi="Arial" w:cs="Arial"/>
        </w:rPr>
        <w:br w:type="page"/>
      </w:r>
    </w:p>
    <w:p w14:paraId="573EFEAF" w14:textId="77777777" w:rsidR="005924F2" w:rsidRPr="00996FAF" w:rsidRDefault="005924F2" w:rsidP="005924F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924F2" w:rsidRPr="00996FAF" w14:paraId="25AA79B6" w14:textId="77777777" w:rsidTr="00120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BD730A" w14:textId="77777777" w:rsidR="005924F2" w:rsidRPr="0075021E" w:rsidRDefault="005924F2" w:rsidP="001204A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F31CF3" w14:textId="77777777" w:rsidR="005924F2" w:rsidRPr="00996FAF" w:rsidRDefault="005924F2" w:rsidP="001204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4F2" w:rsidRPr="00996FAF" w14:paraId="26C1986C" w14:textId="77777777" w:rsidTr="001204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0BF005"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D03AC70"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0FAF624"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ED4AF303EE2457283F61D9EA8C7874A"/>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r w:rsidR="005924F2" w:rsidRPr="00996FAF" w14:paraId="37B85D49"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013CCD"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6866EF3"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E5B1819"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04819C5F5094D49A753D7B4C2653991"/>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r w:rsidR="005924F2" w:rsidRPr="00996FAF" w14:paraId="4D8E88C7" w14:textId="77777777" w:rsidTr="001204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DF8A11"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8C09222"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EB2E1AA" w14:textId="77777777" w:rsidR="005924F2" w:rsidRPr="00996FAF" w:rsidRDefault="005924F2" w:rsidP="001204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882341" w14:textId="77777777" w:rsidR="005924F2" w:rsidRPr="00996FAF" w:rsidRDefault="005924F2" w:rsidP="001204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BD4F0D"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EE18555224A4AFA8A88C2C217B078BB"/>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r w:rsidR="005924F2" w:rsidRPr="00996FAF" w14:paraId="3044DDA6"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221913"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728E57C"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F8C25B" w14:textId="77777777" w:rsidR="005924F2" w:rsidRPr="00996FAF" w:rsidRDefault="00D93479" w:rsidP="001204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BC15082ADF9452283EB5A2F93851AF8"/>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r w:rsidR="005924F2" w:rsidRPr="00996FAF" w14:paraId="6DFCE71E" w14:textId="77777777" w:rsidTr="001204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F7F2CF"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F2AD04F"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88629C3"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2E41469F9EB4C638EBC202FEA0ABBB1"/>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201C79">
              <w:rPr>
                <w:rFonts w:ascii="Arial" w:hAnsi="Arial" w:cs="Arial"/>
                <w:color w:val="0000FF"/>
              </w:rPr>
              <w:t xml:space="preserve"> </w:t>
            </w:r>
          </w:p>
        </w:tc>
      </w:tr>
    </w:tbl>
    <w:p w14:paraId="1A3B5C77" w14:textId="77777777" w:rsidR="005924F2" w:rsidRDefault="005924F2" w:rsidP="005924F2">
      <w:pPr>
        <w:pStyle w:val="Heading20"/>
      </w:pPr>
      <w:r w:rsidRPr="00996FAF">
        <w:t>Findings</w:t>
      </w:r>
    </w:p>
    <w:p w14:paraId="725710BA" w14:textId="77777777" w:rsidR="005924F2" w:rsidRPr="00945344" w:rsidRDefault="005924F2" w:rsidP="005924F2">
      <w:pPr>
        <w:rPr>
          <w:rFonts w:ascii="Arial" w:hAnsi="Arial" w:cs="Arial"/>
        </w:rPr>
      </w:pPr>
      <w:r w:rsidRPr="00945344">
        <w:rPr>
          <w:rFonts w:ascii="Arial" w:hAnsi="Arial" w:cs="Arial"/>
        </w:rPr>
        <w:t>This Quality Standard is Compliant as 5 of the 5 Requirements have been assessed as Compliant.</w:t>
      </w:r>
    </w:p>
    <w:p w14:paraId="1129A510" w14:textId="767579F8" w:rsidR="005924F2" w:rsidRPr="00945344" w:rsidRDefault="003C7D31" w:rsidP="005924F2">
      <w:pPr>
        <w:rPr>
          <w:rFonts w:ascii="Arial" w:hAnsi="Arial" w:cs="Arial"/>
        </w:rPr>
      </w:pPr>
      <w:r>
        <w:rPr>
          <w:rFonts w:ascii="Arial" w:hAnsi="Arial" w:cs="Arial"/>
        </w:rPr>
        <w:t>S</w:t>
      </w:r>
      <w:r w:rsidR="005924F2" w:rsidRPr="00945344">
        <w:rPr>
          <w:rFonts w:ascii="Arial" w:hAnsi="Arial" w:cs="Arial"/>
        </w:rPr>
        <w:t>taff described how assessment and care planning considered risks to each consumers</w:t>
      </w:r>
      <w:r>
        <w:rPr>
          <w:rFonts w:ascii="Arial" w:hAnsi="Arial" w:cs="Arial"/>
        </w:rPr>
        <w:t>’</w:t>
      </w:r>
      <w:r w:rsidR="005924F2" w:rsidRPr="00945344">
        <w:rPr>
          <w:rFonts w:ascii="Arial" w:hAnsi="Arial" w:cs="Arial"/>
        </w:rPr>
        <w:t xml:space="preserve"> health and well</w:t>
      </w:r>
      <w:r>
        <w:rPr>
          <w:rFonts w:ascii="Arial" w:hAnsi="Arial" w:cs="Arial"/>
        </w:rPr>
        <w:t>-</w:t>
      </w:r>
      <w:r w:rsidR="005924F2" w:rsidRPr="00945344">
        <w:rPr>
          <w:rFonts w:ascii="Arial" w:hAnsi="Arial" w:cs="Arial"/>
        </w:rPr>
        <w:t>being and informed the delivery of safe and effective care and services. Care planning documents showed effective assessment and care planning processe</w:t>
      </w:r>
      <w:r>
        <w:rPr>
          <w:rFonts w:ascii="Arial" w:hAnsi="Arial" w:cs="Arial"/>
        </w:rPr>
        <w:t>s</w:t>
      </w:r>
      <w:r w:rsidR="005924F2" w:rsidRPr="00945344">
        <w:rPr>
          <w:rFonts w:ascii="Arial" w:hAnsi="Arial" w:cs="Arial"/>
        </w:rPr>
        <w:t>. The service’s new admissions policy, procedure, and admission checklists guided effective assessment and care planning.</w:t>
      </w:r>
    </w:p>
    <w:p w14:paraId="05AE0319" w14:textId="6B111796" w:rsidR="005924F2" w:rsidRPr="00945344" w:rsidRDefault="00B225B3" w:rsidP="005924F2">
      <w:pPr>
        <w:rPr>
          <w:rFonts w:ascii="Arial" w:eastAsia="Calibri" w:hAnsi="Arial" w:cs="Arial"/>
        </w:rPr>
      </w:pPr>
      <w:r>
        <w:rPr>
          <w:rFonts w:ascii="Arial" w:hAnsi="Arial" w:cs="Arial"/>
        </w:rPr>
        <w:t>S</w:t>
      </w:r>
      <w:r w:rsidR="005924F2" w:rsidRPr="00945344">
        <w:rPr>
          <w:rFonts w:ascii="Arial" w:hAnsi="Arial" w:cs="Arial"/>
        </w:rPr>
        <w:t xml:space="preserve">taff demonstrated care assessment and planning identified and addressed consumers' current needs, goals and preferences, including their advance care and end-of-life plans, if the consumer wished. </w:t>
      </w:r>
      <w:r>
        <w:rPr>
          <w:rFonts w:ascii="Arial" w:hAnsi="Arial" w:cs="Arial"/>
        </w:rPr>
        <w:t xml:space="preserve">This was reflected in care planning documents. </w:t>
      </w:r>
    </w:p>
    <w:p w14:paraId="7FB996F7" w14:textId="3033CDF3" w:rsidR="005924F2" w:rsidRPr="00945344" w:rsidRDefault="005924F2" w:rsidP="005924F2">
      <w:pPr>
        <w:rPr>
          <w:rFonts w:ascii="Arial" w:eastAsia="Calibri" w:hAnsi="Arial" w:cs="Arial"/>
        </w:rPr>
      </w:pPr>
      <w:r w:rsidRPr="00945344">
        <w:rPr>
          <w:rFonts w:ascii="Arial" w:hAnsi="Arial" w:cs="Arial"/>
        </w:rPr>
        <w:t xml:space="preserve">Consumers and representatives said the service partnered with them, and others they wished to involve, in planning and assessment. Care planning documents evidenced the involvement of a diverse range of external providers </w:t>
      </w:r>
      <w:r w:rsidR="00B225B3">
        <w:rPr>
          <w:rFonts w:ascii="Arial" w:hAnsi="Arial" w:cs="Arial"/>
        </w:rPr>
        <w:t>of</w:t>
      </w:r>
      <w:r w:rsidRPr="00945344">
        <w:rPr>
          <w:rFonts w:ascii="Arial" w:hAnsi="Arial" w:cs="Arial"/>
        </w:rPr>
        <w:t xml:space="preserve"> care. Staff explained how they actively collaborated with consumers, representatives and other providers of care to ensure quality care was provided.</w:t>
      </w:r>
    </w:p>
    <w:p w14:paraId="0DE18D7A" w14:textId="7474AB09" w:rsidR="005924F2" w:rsidRPr="00945344" w:rsidRDefault="005924F2" w:rsidP="005924F2">
      <w:pPr>
        <w:rPr>
          <w:rFonts w:ascii="Arial" w:eastAsia="Calibri" w:hAnsi="Arial" w:cs="Arial"/>
        </w:rPr>
      </w:pPr>
      <w:r w:rsidRPr="00945344">
        <w:rPr>
          <w:rFonts w:ascii="Arial" w:hAnsi="Arial" w:cs="Arial"/>
        </w:rPr>
        <w:t xml:space="preserve">Consumers and representatives said </w:t>
      </w:r>
      <w:r w:rsidR="00B225B3">
        <w:rPr>
          <w:rFonts w:ascii="Arial" w:hAnsi="Arial" w:cs="Arial"/>
        </w:rPr>
        <w:t>staff discussed with them the outcome of assessment and planning</w:t>
      </w:r>
      <w:r w:rsidRPr="00945344">
        <w:rPr>
          <w:rFonts w:ascii="Arial" w:hAnsi="Arial" w:cs="Arial"/>
        </w:rPr>
        <w:t xml:space="preserve">. Staff described how the outcomes of assessment and planning were effectively </w:t>
      </w:r>
      <w:r w:rsidRPr="00945344">
        <w:rPr>
          <w:rFonts w:ascii="Arial" w:hAnsi="Arial" w:cs="Arial"/>
        </w:rPr>
        <w:lastRenderedPageBreak/>
        <w:t>communicated to consumers and representatives and documented in a care and services plan that was readily available</w:t>
      </w:r>
      <w:r w:rsidR="00B225B3">
        <w:rPr>
          <w:rFonts w:ascii="Arial" w:hAnsi="Arial" w:cs="Arial"/>
        </w:rPr>
        <w:t>.</w:t>
      </w:r>
    </w:p>
    <w:p w14:paraId="20FD2BA8" w14:textId="223A0773" w:rsidR="005924F2" w:rsidRPr="00DC6116" w:rsidRDefault="005924F2" w:rsidP="005924F2">
      <w:pPr>
        <w:rPr>
          <w:rFonts w:eastAsia="Calibri"/>
        </w:rPr>
      </w:pPr>
      <w:r w:rsidRPr="00945344">
        <w:rPr>
          <w:rFonts w:ascii="Arial" w:hAnsi="Arial" w:cs="Arial"/>
        </w:rPr>
        <w:t>Care planning documents showed evidence of review on both a regular basis, and when circumstances changed. Management and staff described how and when consumers’ care plans were reviewed. Consumers and representatives said staff regularly discussed their care needs with them, and any changes requested were addressed in a timely manner.</w:t>
      </w:r>
      <w:r>
        <w:rPr>
          <w:rFonts w:ascii="Arial" w:hAnsi="Arial" w:cs="Arial"/>
        </w:rPr>
        <w:br w:type="page"/>
      </w:r>
    </w:p>
    <w:p w14:paraId="2B80978F" w14:textId="77777777" w:rsidR="005924F2" w:rsidRPr="00996FAF" w:rsidRDefault="005924F2" w:rsidP="005924F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924F2" w:rsidRPr="00996FAF" w14:paraId="6623DA60" w14:textId="77777777" w:rsidTr="00120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F432662" w14:textId="77777777" w:rsidR="005924F2" w:rsidRPr="00996FAF" w:rsidRDefault="005924F2" w:rsidP="001204A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246AD9" w14:textId="77777777" w:rsidR="005924F2" w:rsidRPr="00996FAF" w:rsidRDefault="005924F2" w:rsidP="001204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4F2" w:rsidRPr="00996FAF" w14:paraId="0E11F1FA"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D8306"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218311B"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20ADEE" w14:textId="77777777" w:rsidR="005924F2" w:rsidRPr="00996FAF" w:rsidRDefault="005924F2" w:rsidP="001204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BD4420" w14:textId="77777777" w:rsidR="005924F2" w:rsidRPr="00996FAF" w:rsidRDefault="005924F2" w:rsidP="001204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EB5019" w14:textId="77777777" w:rsidR="005924F2" w:rsidRPr="00996FAF" w:rsidRDefault="005924F2" w:rsidP="001204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26CAC12"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5A76FD1D650473E922174C4DE3F1D49"/>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7530A18E"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7CC994"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B4E10BB"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E480DE"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B86B6D4F9094B43BE6B704E43D08044"/>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20F2E5C5"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2CDC7" w14:textId="77777777" w:rsidR="005924F2" w:rsidRPr="00996FAF" w:rsidRDefault="005924F2" w:rsidP="001204A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78D3B9D" w14:textId="77777777" w:rsidR="005924F2" w:rsidRPr="00996FAF" w:rsidRDefault="005924F2" w:rsidP="001204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034B43A"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27F558D65AD4F40AA3B1D8D2B1CE8E3"/>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45C276E7"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58219"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E3CB027"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3EB56B" w14:textId="77777777" w:rsidR="005924F2" w:rsidRPr="00996FAF" w:rsidRDefault="00D93479" w:rsidP="001204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25A0AC798D7487DB6D19F3E545BDED3"/>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4A2319A0"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85C20"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8D31A27"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9F44E8"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B5F80A5888949DBAE117014A6BDFDA9"/>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12DA7EC9"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9AE272"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3EE08A8"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DCED552"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8C33BC70F8D468CB4CD7C4BF3527D19"/>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1ECC13B4"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EB03F"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6FC48CF"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822AEE" w14:textId="77777777" w:rsidR="005924F2" w:rsidRPr="00996FAF" w:rsidRDefault="005924F2" w:rsidP="001204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7B5BE81" w14:textId="77777777" w:rsidR="005924F2" w:rsidRPr="00996FAF" w:rsidRDefault="005924F2" w:rsidP="001204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25A5718"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D109FCA1AD74F43AE8EEFA0B442038C"/>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bl>
    <w:p w14:paraId="161CAE05" w14:textId="77777777" w:rsidR="005924F2" w:rsidRDefault="005924F2" w:rsidP="005924F2">
      <w:pPr>
        <w:pStyle w:val="Heading20"/>
      </w:pPr>
      <w:r w:rsidRPr="00996FAF">
        <w:t>Findings</w:t>
      </w:r>
    </w:p>
    <w:p w14:paraId="654CB02F" w14:textId="77777777" w:rsidR="005924F2" w:rsidRPr="00016C1C" w:rsidRDefault="005924F2" w:rsidP="005924F2">
      <w:pPr>
        <w:rPr>
          <w:rFonts w:ascii="Arial" w:hAnsi="Arial" w:cs="Arial"/>
          <w:color w:val="auto"/>
        </w:rPr>
      </w:pPr>
      <w:r w:rsidRPr="00016C1C">
        <w:rPr>
          <w:rFonts w:ascii="Arial" w:hAnsi="Arial" w:cs="Arial"/>
          <w:color w:val="auto"/>
        </w:rPr>
        <w:t>This Quality Standard is Compliant as 7 of the 7 Requirements have been assessed as Compliant.</w:t>
      </w:r>
    </w:p>
    <w:p w14:paraId="4A0FE805" w14:textId="77777777" w:rsidR="005924F2" w:rsidRPr="00016C1C" w:rsidRDefault="005924F2" w:rsidP="005924F2">
      <w:pPr>
        <w:rPr>
          <w:rFonts w:ascii="Arial" w:hAnsi="Arial" w:cs="Arial"/>
          <w:color w:val="auto"/>
        </w:rPr>
      </w:pPr>
      <w:r w:rsidRPr="00016C1C">
        <w:rPr>
          <w:rFonts w:ascii="Arial" w:hAnsi="Arial" w:cs="Arial"/>
          <w:color w:val="auto"/>
        </w:rPr>
        <w:t>Consumers said they received safe and effective personal and clinical care that was tailored their individual needs and optimised their health and well-being. Care planning documents reflected safe, effective, individualised care tailored to the specific needs and preferences of the consumer. Staff described how they provided safe and quality care to each consumer consistent with best practice.</w:t>
      </w:r>
    </w:p>
    <w:p w14:paraId="5F44E5B3" w14:textId="23893F69" w:rsidR="005924F2" w:rsidRPr="00016C1C" w:rsidRDefault="005924F2" w:rsidP="005924F2">
      <w:pPr>
        <w:jc w:val="both"/>
        <w:rPr>
          <w:rFonts w:ascii="Arial" w:hAnsi="Arial" w:cs="Arial"/>
          <w:color w:val="auto"/>
        </w:rPr>
      </w:pPr>
      <w:r w:rsidRPr="00016C1C">
        <w:rPr>
          <w:rFonts w:ascii="Arial" w:hAnsi="Arial" w:cs="Arial"/>
          <w:color w:val="auto"/>
        </w:rPr>
        <w:t>Management explained how the service identified and effectively managed high-impact and high-prevalence risks through regular clinical data monitoring and reporting, and implementation of suitable risk mitigation strategies for individual consumers. Staff advised various strategies to manage individual consumer risks</w:t>
      </w:r>
      <w:r w:rsidR="005D2849">
        <w:rPr>
          <w:rFonts w:ascii="Arial" w:hAnsi="Arial" w:cs="Arial"/>
          <w:color w:val="auto"/>
        </w:rPr>
        <w:t xml:space="preserve">. Care planning documents demonstrated risks to consumers were identified and strategies in place and followed to manage those risks. </w:t>
      </w:r>
    </w:p>
    <w:p w14:paraId="712CF4B8" w14:textId="63526CFE" w:rsidR="005924F2" w:rsidRPr="00016C1C" w:rsidRDefault="005924F2" w:rsidP="005924F2">
      <w:pPr>
        <w:rPr>
          <w:rFonts w:ascii="Arial" w:hAnsi="Arial" w:cs="Arial"/>
          <w:color w:val="auto"/>
        </w:rPr>
      </w:pPr>
      <w:r w:rsidRPr="00016C1C">
        <w:rPr>
          <w:rFonts w:ascii="Arial" w:hAnsi="Arial" w:cs="Arial"/>
          <w:color w:val="auto"/>
        </w:rPr>
        <w:lastRenderedPageBreak/>
        <w:t>Consumers and representatives were satisfied the needs, goals and preferences of consumers nearing the end of life were recognised and addressed, their comfort maximised, and their dignity preserved. Care planning documents included advance care plans and evidenced discussions with representatives regarding palliative care. Staff described how they provided palliative care aimed at maximising the comfort and dignity of consumers nearing the end of life.</w:t>
      </w:r>
    </w:p>
    <w:p w14:paraId="64B517E0" w14:textId="694FF67A" w:rsidR="005924F2" w:rsidRPr="00016C1C" w:rsidRDefault="005924F2" w:rsidP="005924F2">
      <w:pPr>
        <w:rPr>
          <w:rFonts w:ascii="Arial" w:eastAsia="Calibri" w:hAnsi="Arial" w:cs="Arial"/>
        </w:rPr>
      </w:pPr>
      <w:r w:rsidRPr="00016C1C">
        <w:rPr>
          <w:rFonts w:ascii="Arial" w:hAnsi="Arial" w:cs="Arial"/>
        </w:rPr>
        <w:t xml:space="preserve">Consumers and representatives said the service recognised and responded to changes in condition in an appropriate and timely manner. </w:t>
      </w:r>
      <w:r w:rsidR="006A14AF">
        <w:rPr>
          <w:rFonts w:ascii="Arial" w:hAnsi="Arial" w:cs="Arial"/>
        </w:rPr>
        <w:t>S</w:t>
      </w:r>
      <w:r w:rsidRPr="00016C1C">
        <w:rPr>
          <w:rFonts w:ascii="Arial" w:hAnsi="Arial" w:cs="Arial"/>
        </w:rPr>
        <w:t xml:space="preserve">taff described how changes in a consumer’s health, function, capacity or condition was recognised and responded to in a timely manner. Care planning documents confirmed deterioration or change in consumers’ condition was identified and responded to promptly. </w:t>
      </w:r>
    </w:p>
    <w:p w14:paraId="1261CEE9" w14:textId="178E0201" w:rsidR="005924F2" w:rsidRPr="00016C1C" w:rsidRDefault="005924F2" w:rsidP="005924F2">
      <w:pPr>
        <w:rPr>
          <w:rFonts w:ascii="Arial" w:hAnsi="Arial" w:cs="Arial"/>
        </w:rPr>
      </w:pPr>
      <w:r w:rsidRPr="00016C1C">
        <w:rPr>
          <w:rFonts w:ascii="Arial" w:hAnsi="Arial" w:cs="Arial"/>
        </w:rPr>
        <w:t xml:space="preserve">Consumers and representatives said </w:t>
      </w:r>
      <w:r w:rsidR="006A14AF" w:rsidRPr="00016C1C">
        <w:rPr>
          <w:rFonts w:ascii="Arial" w:hAnsi="Arial" w:cs="Arial"/>
        </w:rPr>
        <w:t xml:space="preserve">staff and other external providers </w:t>
      </w:r>
      <w:r w:rsidRPr="00016C1C">
        <w:rPr>
          <w:rFonts w:ascii="Arial" w:hAnsi="Arial" w:cs="Arial"/>
        </w:rPr>
        <w:t xml:space="preserve">effectively communicated </w:t>
      </w:r>
      <w:r w:rsidR="006A14AF">
        <w:rPr>
          <w:rFonts w:ascii="Arial" w:hAnsi="Arial" w:cs="Arial"/>
        </w:rPr>
        <w:t>between each other.</w:t>
      </w:r>
      <w:r w:rsidRPr="00016C1C">
        <w:rPr>
          <w:rFonts w:ascii="Arial" w:hAnsi="Arial" w:cs="Arial"/>
        </w:rPr>
        <w:t xml:space="preserve"> Records showed information about consumers</w:t>
      </w:r>
      <w:r w:rsidR="006A14AF">
        <w:rPr>
          <w:rFonts w:ascii="Arial" w:hAnsi="Arial" w:cs="Arial"/>
        </w:rPr>
        <w:t>’</w:t>
      </w:r>
      <w:r w:rsidRPr="00016C1C">
        <w:rPr>
          <w:rFonts w:ascii="Arial" w:hAnsi="Arial" w:cs="Arial"/>
        </w:rPr>
        <w:t xml:space="preserve"> condition, needs and preferences was documented and effectively communicated with those involved in the provision of care. Care planning documents contained adequate information to support safe and effective care to each consumer.</w:t>
      </w:r>
    </w:p>
    <w:p w14:paraId="4D4B6EA6" w14:textId="040BDAD6" w:rsidR="005924F2" w:rsidRPr="00016C1C" w:rsidRDefault="005924F2" w:rsidP="005924F2">
      <w:pPr>
        <w:rPr>
          <w:rFonts w:ascii="Arial" w:eastAsia="Calibri" w:hAnsi="Arial" w:cs="Arial"/>
        </w:rPr>
      </w:pPr>
      <w:r w:rsidRPr="00016C1C">
        <w:rPr>
          <w:rFonts w:ascii="Arial" w:hAnsi="Arial" w:cs="Arial"/>
        </w:rPr>
        <w:t>Consumers and representatives said they had access to a wide range of health professionals and referrals were timely</w:t>
      </w:r>
      <w:r w:rsidR="0063594C">
        <w:rPr>
          <w:rFonts w:ascii="Arial" w:hAnsi="Arial" w:cs="Arial"/>
        </w:rPr>
        <w:t xml:space="preserve"> and </w:t>
      </w:r>
      <w:r w:rsidRPr="00016C1C">
        <w:rPr>
          <w:rFonts w:ascii="Arial" w:hAnsi="Arial" w:cs="Arial"/>
        </w:rPr>
        <w:t xml:space="preserve">appropriate. Staff gave examples of consumers being referred to other providers of care where there was a benefit to their care. Care planning documents confirmed consumers referrals were timely and appropriate. </w:t>
      </w:r>
    </w:p>
    <w:p w14:paraId="61E0C45F" w14:textId="6460E8EA" w:rsidR="005924F2" w:rsidRPr="00016C1C" w:rsidRDefault="005924F2" w:rsidP="005924F2">
      <w:pPr>
        <w:rPr>
          <w:rFonts w:ascii="Arial" w:eastAsia="Calibri" w:hAnsi="Arial" w:cs="Arial"/>
        </w:rPr>
      </w:pPr>
      <w:r w:rsidRPr="00016C1C">
        <w:rPr>
          <w:rFonts w:ascii="Arial" w:hAnsi="Arial" w:cs="Arial"/>
        </w:rPr>
        <w:t xml:space="preserve">Management described how the service was prepared for an infectious outbreak and adopted appropriate antibiotic prescribing practices. The service had documented policies and procedures to support the minimisation of infection related risks, including an outbreak management plan. Staff demonstrated knowledge of key infection control practices, and these topics were also part of mandatory education for all staff. </w:t>
      </w:r>
    </w:p>
    <w:p w14:paraId="06DA6A33" w14:textId="77777777" w:rsidR="005924F2" w:rsidRDefault="005924F2" w:rsidP="005924F2">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0428D968" w14:textId="77777777" w:rsidR="005924F2" w:rsidRPr="00996FAF" w:rsidRDefault="005924F2" w:rsidP="005924F2">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924F2" w:rsidRPr="00996FAF" w14:paraId="75BAC3FF" w14:textId="77777777" w:rsidTr="00120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E292B12" w14:textId="77777777" w:rsidR="005924F2" w:rsidRPr="00996FAF" w:rsidRDefault="005924F2" w:rsidP="001204A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662588" w14:textId="77777777" w:rsidR="005924F2" w:rsidRPr="00996FAF" w:rsidRDefault="005924F2" w:rsidP="001204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4F2" w:rsidRPr="00996FAF" w14:paraId="0BD960FF"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DF591"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1C26CC1"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AD300FA"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8AB882FCA2341D982C88F6556B39EB1"/>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2616DE64"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AD8F3"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711B299"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CFD8CFE"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AE11F1D8E754E51BE6F0E4C63046D78"/>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32A94C3B"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5E6E61"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BD6716"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28ADC1" w14:textId="77777777" w:rsidR="005924F2" w:rsidRPr="00996FAF" w:rsidRDefault="005924F2" w:rsidP="001204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9E9B34" w14:textId="77777777" w:rsidR="005924F2" w:rsidRPr="00996FAF" w:rsidRDefault="005924F2" w:rsidP="001204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B50EC8" w14:textId="77777777" w:rsidR="005924F2" w:rsidRPr="00996FAF" w:rsidRDefault="005924F2" w:rsidP="001204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B04CFEB"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13FFEB4C9A9414FA1FD7502CDDEC79A"/>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14895DAD"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DE2F9A"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DD4FB51"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BA1A23" w14:textId="77777777" w:rsidR="005924F2" w:rsidRPr="00996FAF" w:rsidRDefault="00D93479" w:rsidP="001204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2D6DC7DC531455CB1E9D98C80B1B0E2"/>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21CB6058"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B68B9"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04D67DC"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4963711" w14:textId="77777777" w:rsidR="005924F2" w:rsidRPr="00996FAF" w:rsidRDefault="00D93479" w:rsidP="001204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C5D8F45DC55479C8598C7FE51B97CB3"/>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523F8CA4"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3BC94B"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A5F400"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B8E6EDA"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A6A2ABBA3CA4E449A82AE6B17509F8F"/>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2A8C73FC"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35BB3"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AE1BFFC"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18F1E5C"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332C12D7F7C4E42999002E14F2BD1BF"/>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bl>
    <w:p w14:paraId="694A45BD" w14:textId="77777777" w:rsidR="005924F2" w:rsidRDefault="005924F2" w:rsidP="005924F2">
      <w:pPr>
        <w:pStyle w:val="Heading20"/>
      </w:pPr>
      <w:r w:rsidRPr="00996FAF">
        <w:t>Findings</w:t>
      </w:r>
    </w:p>
    <w:p w14:paraId="61625087" w14:textId="77777777" w:rsidR="005924F2" w:rsidRPr="00823E30" w:rsidRDefault="005924F2" w:rsidP="005924F2">
      <w:pPr>
        <w:rPr>
          <w:rFonts w:ascii="Arial" w:hAnsi="Arial" w:cs="Arial"/>
        </w:rPr>
      </w:pPr>
      <w:r w:rsidRPr="00823E30">
        <w:rPr>
          <w:rFonts w:ascii="Arial" w:hAnsi="Arial" w:cs="Arial"/>
        </w:rPr>
        <w:t>This Quality Standard is Compliant as 7 of the 7 Requirements have been assessed as Compliant.</w:t>
      </w:r>
    </w:p>
    <w:p w14:paraId="13B84853" w14:textId="63E35550" w:rsidR="005924F2" w:rsidRPr="00823E30" w:rsidRDefault="005924F2" w:rsidP="005924F2">
      <w:pPr>
        <w:rPr>
          <w:rFonts w:ascii="Arial" w:hAnsi="Arial" w:cs="Arial"/>
        </w:rPr>
      </w:pPr>
      <w:r w:rsidRPr="00823E30">
        <w:rPr>
          <w:rFonts w:ascii="Arial" w:hAnsi="Arial" w:cs="Arial"/>
        </w:rPr>
        <w:t xml:space="preserve">Consumers confirmed they were supported to participate in activities they liked and optimise their independence and quality of life. </w:t>
      </w:r>
      <w:r w:rsidR="002537E1">
        <w:rPr>
          <w:rFonts w:ascii="Arial" w:hAnsi="Arial" w:cs="Arial"/>
        </w:rPr>
        <w:t>S</w:t>
      </w:r>
      <w:r w:rsidRPr="00823E30">
        <w:rPr>
          <w:rFonts w:ascii="Arial" w:hAnsi="Arial" w:cs="Arial"/>
        </w:rPr>
        <w:t>taff explained how consumers’ lifestyle needs, preferences and interests were identified and documented. Staff explain</w:t>
      </w:r>
      <w:r w:rsidR="005246F7">
        <w:rPr>
          <w:rFonts w:ascii="Arial" w:hAnsi="Arial" w:cs="Arial"/>
        </w:rPr>
        <w:t>ed</w:t>
      </w:r>
      <w:r w:rsidRPr="00823E30">
        <w:rPr>
          <w:rFonts w:ascii="Arial" w:hAnsi="Arial" w:cs="Arial"/>
        </w:rPr>
        <w:t xml:space="preserve"> what specific consumers liked to do and this aligned with their care plans.</w:t>
      </w:r>
    </w:p>
    <w:p w14:paraId="1FBB669B" w14:textId="2DD08AA2" w:rsidR="005924F2" w:rsidRPr="00823E30" w:rsidRDefault="005924F2" w:rsidP="005924F2">
      <w:pPr>
        <w:rPr>
          <w:rFonts w:ascii="Arial" w:eastAsia="Calibri" w:hAnsi="Arial" w:cs="Arial"/>
        </w:rPr>
      </w:pPr>
      <w:r w:rsidRPr="00823E30">
        <w:rPr>
          <w:rFonts w:ascii="Arial" w:hAnsi="Arial" w:cs="Arial"/>
        </w:rPr>
        <w:t xml:space="preserve">Consumers described ways the service supported their emotional, spiritual and psychological well-being. </w:t>
      </w:r>
      <w:r w:rsidR="00A653D3" w:rsidRPr="00823E30">
        <w:rPr>
          <w:rFonts w:ascii="Arial" w:hAnsi="Arial" w:cs="Arial"/>
        </w:rPr>
        <w:t>Care planning documents included information about how to support consumers' emotional, spiritual and psychological well-being.</w:t>
      </w:r>
      <w:r w:rsidR="00A653D3">
        <w:rPr>
          <w:rFonts w:ascii="Arial" w:hAnsi="Arial" w:cs="Arial"/>
        </w:rPr>
        <w:t xml:space="preserve"> </w:t>
      </w:r>
      <w:r w:rsidRPr="00823E30">
        <w:rPr>
          <w:rFonts w:ascii="Arial" w:hAnsi="Arial" w:cs="Arial"/>
        </w:rPr>
        <w:t xml:space="preserve">Staff advised how consumers' emotional, spiritual, and psychological needs were supported through lifestyle activities, religious services, and by connecting with people important to them. </w:t>
      </w:r>
    </w:p>
    <w:p w14:paraId="735C029A" w14:textId="642CFFB9" w:rsidR="005924F2" w:rsidRPr="00823E30" w:rsidRDefault="005924F2" w:rsidP="005924F2">
      <w:pPr>
        <w:rPr>
          <w:rFonts w:ascii="Arial" w:eastAsia="Calibri" w:hAnsi="Arial" w:cs="Arial"/>
        </w:rPr>
      </w:pPr>
      <w:r w:rsidRPr="00823E30">
        <w:rPr>
          <w:rFonts w:ascii="Arial" w:hAnsi="Arial" w:cs="Arial"/>
        </w:rPr>
        <w:t>Consumers felt supported to participate in activities within and outside the service, maintain important social and personal connections, and do things of interest to them. Staff provided examples of consumers they supported to maintain their hobbies and interests, inside and outside the service. Care planning documents aligned with the information provided by consumers, representatives and staff regarding their lifestyle needs and preferences.</w:t>
      </w:r>
    </w:p>
    <w:p w14:paraId="2BDCB3ED" w14:textId="77777777" w:rsidR="005924F2" w:rsidRPr="00823E30" w:rsidRDefault="005924F2" w:rsidP="005924F2">
      <w:pPr>
        <w:rPr>
          <w:rFonts w:ascii="Arial" w:eastAsia="Calibri" w:hAnsi="Arial" w:cs="Arial"/>
        </w:rPr>
      </w:pPr>
      <w:r w:rsidRPr="00823E30">
        <w:rPr>
          <w:rFonts w:ascii="Arial" w:hAnsi="Arial" w:cs="Arial"/>
        </w:rPr>
        <w:lastRenderedPageBreak/>
        <w:t>Consumers and representatives said their preferences, needs, and condition were effectively communicated within the service and with others responsible for care. Staff described ways they shared current information and were kept informed about the changing condition, needs and preferences of each consumer. Care planning documents provided adequate information to support safe and effective services and supports for daily living.</w:t>
      </w:r>
    </w:p>
    <w:p w14:paraId="4CEF46D1" w14:textId="4FD1ECFA" w:rsidR="005924F2" w:rsidRPr="00823E30" w:rsidRDefault="005924F2" w:rsidP="005924F2">
      <w:pPr>
        <w:rPr>
          <w:rFonts w:ascii="Arial" w:eastAsia="Calibri" w:hAnsi="Arial" w:cs="Arial"/>
        </w:rPr>
      </w:pPr>
      <w:r w:rsidRPr="00823E30">
        <w:rPr>
          <w:rFonts w:ascii="Arial" w:hAnsi="Arial" w:cs="Arial"/>
        </w:rPr>
        <w:t>Consumers said they were able to access support from other providers of care and services. Staff said the service engaged with other organisations, volunteers, and providers of care and services to supplement the lifestyle program. Care planning documents showed referrals of consumers to other individuals and organisations for daily living support.</w:t>
      </w:r>
    </w:p>
    <w:p w14:paraId="127C90DA" w14:textId="5EC3F191" w:rsidR="005924F2" w:rsidRPr="00823E30" w:rsidRDefault="005924F2" w:rsidP="005924F2">
      <w:pPr>
        <w:rPr>
          <w:rFonts w:ascii="Arial" w:eastAsia="Calibri" w:hAnsi="Arial" w:cs="Arial"/>
        </w:rPr>
      </w:pPr>
      <w:r w:rsidRPr="00823E30">
        <w:rPr>
          <w:rFonts w:ascii="Arial" w:hAnsi="Arial" w:cs="Arial"/>
        </w:rPr>
        <w:t>Consumers and representatives said they were satisfied with the variety, quality and quantity of food provided by the service. Consumers said staff knew their dietary needs and preferences which were accommodated by the service. The service had feedback mechanisms such as a food focus group, which allowed consumers to provide feedback in relation to the meals and the performance of the kitchen.</w:t>
      </w:r>
    </w:p>
    <w:p w14:paraId="4FCDB544" w14:textId="77777777" w:rsidR="005924F2" w:rsidRDefault="005924F2" w:rsidP="005924F2">
      <w:pPr>
        <w:rPr>
          <w:rFonts w:ascii="Arial" w:hAnsi="Arial" w:cs="Arial"/>
        </w:rPr>
      </w:pPr>
      <w:r w:rsidRPr="00823E30">
        <w:rPr>
          <w:rFonts w:ascii="Arial" w:hAnsi="Arial" w:cs="Arial"/>
        </w:rPr>
        <w:t>Equipment provided to consumers was observed to be safe, clean and well-maintained. Consumers said they had access to safe, clean and well maintained equipment to assist them with their daily living activities. Staff described how equipment was kept safe, clean and well maintained.</w:t>
      </w:r>
    </w:p>
    <w:p w14:paraId="21AFC2C7" w14:textId="77777777" w:rsidR="005924F2" w:rsidRDefault="005924F2" w:rsidP="005924F2">
      <w:pPr>
        <w:spacing w:after="160" w:line="259" w:lineRule="auto"/>
        <w:rPr>
          <w:rFonts w:ascii="Arial" w:hAnsi="Arial" w:cs="Arial"/>
        </w:rPr>
      </w:pPr>
      <w:r>
        <w:rPr>
          <w:rFonts w:ascii="Arial" w:hAnsi="Arial" w:cs="Arial"/>
        </w:rPr>
        <w:br w:type="page"/>
      </w:r>
    </w:p>
    <w:p w14:paraId="6ED0144C" w14:textId="77777777" w:rsidR="005924F2" w:rsidRPr="00996FAF" w:rsidRDefault="005924F2" w:rsidP="005924F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924F2" w:rsidRPr="00996FAF" w14:paraId="131BFA02" w14:textId="77777777" w:rsidTr="00120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FA796CE" w14:textId="77777777" w:rsidR="005924F2" w:rsidRPr="00996FAF" w:rsidRDefault="005924F2" w:rsidP="001204A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B512598" w14:textId="77777777" w:rsidR="005924F2" w:rsidRPr="00996FAF" w:rsidRDefault="005924F2" w:rsidP="001204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4F2" w:rsidRPr="00996FAF" w14:paraId="6735087F"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52E4A3"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E1A06C0"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781BCCF"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B6EBB5FCABF4D219BDA06C8D0A18965"/>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22D05505"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3CBEC"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9030A21"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A87551" w14:textId="77777777" w:rsidR="005924F2" w:rsidRPr="00996FAF" w:rsidRDefault="005924F2" w:rsidP="001204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DA9A2C2" w14:textId="77777777" w:rsidR="005924F2" w:rsidRPr="00996FAF" w:rsidRDefault="005924F2" w:rsidP="001204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FD5A964"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F2EE94B656F497F815418FDAD66D233"/>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45C5282F"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A65AD"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FFB74E9"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CC11164" w14:textId="77777777" w:rsidR="005924F2" w:rsidRPr="00996FAF" w:rsidRDefault="00D93479" w:rsidP="001204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144C86CEF394EE485DE0B15474CED18"/>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bl>
    <w:p w14:paraId="37A35A7B" w14:textId="77777777" w:rsidR="005924F2" w:rsidRDefault="005924F2" w:rsidP="005924F2">
      <w:pPr>
        <w:pStyle w:val="Heading20"/>
      </w:pPr>
      <w:r>
        <w:t>Findings</w:t>
      </w:r>
    </w:p>
    <w:p w14:paraId="10D2FE7F" w14:textId="77777777" w:rsidR="005924F2" w:rsidRPr="009C3732" w:rsidRDefault="005924F2" w:rsidP="005924F2">
      <w:pPr>
        <w:rPr>
          <w:rFonts w:ascii="Arial" w:hAnsi="Arial" w:cs="Arial"/>
        </w:rPr>
      </w:pPr>
      <w:r w:rsidRPr="009C3732">
        <w:rPr>
          <w:rFonts w:ascii="Arial" w:hAnsi="Arial" w:cs="Arial"/>
        </w:rPr>
        <w:t>This Quality Standard is Compliant as 3 of the 3 Requirements have been assessed as Compliant.</w:t>
      </w:r>
    </w:p>
    <w:p w14:paraId="097A1180" w14:textId="77777777" w:rsidR="005924F2" w:rsidRPr="009C3732" w:rsidRDefault="005924F2" w:rsidP="005924F2">
      <w:pPr>
        <w:rPr>
          <w:rFonts w:ascii="Arial" w:eastAsia="Calibri" w:hAnsi="Arial" w:cs="Arial"/>
        </w:rPr>
      </w:pPr>
      <w:r w:rsidRPr="009C3732">
        <w:rPr>
          <w:rFonts w:ascii="Arial" w:hAnsi="Arial" w:cs="Arial"/>
        </w:rPr>
        <w:t>Consumers and representatives said staff made them, and their families, feel welcome and the service felt like a home.</w:t>
      </w:r>
      <w:r>
        <w:rPr>
          <w:rFonts w:ascii="Arial" w:hAnsi="Arial" w:cs="Arial"/>
        </w:rPr>
        <w:t xml:space="preserve"> </w:t>
      </w:r>
      <w:r w:rsidRPr="009C3732">
        <w:rPr>
          <w:rFonts w:ascii="Arial" w:hAnsi="Arial" w:cs="Arial"/>
        </w:rPr>
        <w:t>Consumers said the service created a sense of belonging and rooms were personalised with personal items and photographs. Management and staff described aspects of the service environment that optimised consumers’ independence, interaction and function and made consumers feel welcome.</w:t>
      </w:r>
    </w:p>
    <w:p w14:paraId="2AFE1A4B" w14:textId="7C41457D" w:rsidR="005924F2" w:rsidRPr="009C3732" w:rsidRDefault="005924F2" w:rsidP="005924F2">
      <w:pPr>
        <w:rPr>
          <w:rFonts w:ascii="Arial" w:eastAsia="Calibri" w:hAnsi="Arial" w:cs="Arial"/>
        </w:rPr>
      </w:pPr>
      <w:r w:rsidRPr="009C3732">
        <w:rPr>
          <w:rFonts w:ascii="Arial" w:hAnsi="Arial" w:cs="Arial"/>
        </w:rPr>
        <w:t xml:space="preserve">The service appeared safe, clean and well-maintained and consumers were able to move freely, both indoors and outdoors. </w:t>
      </w:r>
      <w:r w:rsidR="00482099">
        <w:rPr>
          <w:rFonts w:ascii="Arial" w:hAnsi="Arial" w:cs="Arial"/>
        </w:rPr>
        <w:t xml:space="preserve">Observations were consistent with feedback from consumers and representatives. </w:t>
      </w:r>
      <w:r w:rsidRPr="009C3732">
        <w:rPr>
          <w:rFonts w:ascii="Arial" w:hAnsi="Arial" w:cs="Arial"/>
        </w:rPr>
        <w:t>Staff described how the service environment was cleaned and maintained in accordance with the schedules.</w:t>
      </w:r>
    </w:p>
    <w:p w14:paraId="71436AF6" w14:textId="77777777" w:rsidR="005924F2" w:rsidRPr="009C3732" w:rsidRDefault="005924F2" w:rsidP="005924F2">
      <w:pPr>
        <w:rPr>
          <w:rFonts w:ascii="Arial" w:eastAsia="Calibri" w:hAnsi="Arial" w:cs="Arial"/>
        </w:rPr>
      </w:pPr>
      <w:r w:rsidRPr="009C3732">
        <w:rPr>
          <w:rFonts w:ascii="Arial" w:hAnsi="Arial" w:cs="Arial"/>
        </w:rPr>
        <w:t>The furniture, fittings and equipment appeared to be safe, clean and well maintained. Staff described the process for cleaning and maintaining the equipment, furniture and fittings within the service. Consumers confirmed the equipment and fittings were cleaned and maintained regularly.</w:t>
      </w:r>
    </w:p>
    <w:p w14:paraId="426B56A7" w14:textId="77777777" w:rsidR="005924F2" w:rsidRPr="000C2476" w:rsidRDefault="005924F2" w:rsidP="005924F2">
      <w:pPr>
        <w:rPr>
          <w:rFonts w:ascii="Arial" w:hAnsi="Arial" w:cs="Arial"/>
        </w:rPr>
      </w:pPr>
      <w:r>
        <w:rPr>
          <w:rFonts w:ascii="Arial" w:hAnsi="Arial" w:cs="Arial"/>
        </w:rPr>
        <w:br w:type="page"/>
      </w:r>
    </w:p>
    <w:p w14:paraId="2AE8251A" w14:textId="77777777" w:rsidR="005924F2" w:rsidRPr="00996FAF" w:rsidRDefault="005924F2" w:rsidP="005924F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924F2" w:rsidRPr="00996FAF" w14:paraId="63ECF5FB" w14:textId="77777777" w:rsidTr="00120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E42785" w14:textId="77777777" w:rsidR="005924F2" w:rsidRPr="00996FAF" w:rsidRDefault="005924F2" w:rsidP="001204A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9CCE153" w14:textId="77777777" w:rsidR="005924F2" w:rsidRPr="00996FAF" w:rsidRDefault="005924F2" w:rsidP="001204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4F2" w:rsidRPr="00996FAF" w14:paraId="60C83D4D"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58D4E"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E2AAB20"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5F3B089"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811AB6F93454608857CBB64B2EBD955"/>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59F675CD"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4A263"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A36B3FC"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A3CCD9"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4C867C0F7CB41D6B072CCB39DD36C82"/>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5A92FA22"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21290"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35EF707"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37A3C7"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7DF228140804FF0BDA4DC7EB8711B56"/>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r w:rsidR="005924F2" w:rsidRPr="00996FAF" w14:paraId="4A5D5224" w14:textId="77777777" w:rsidTr="001204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92D978"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3ADB8BF"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A953D4B" w14:textId="77777777" w:rsidR="005924F2" w:rsidRPr="00996FAF" w:rsidRDefault="00D93479" w:rsidP="001204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DCCA5A417D24D4481D4E2048A2F12AF"/>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640D2A">
              <w:rPr>
                <w:rFonts w:ascii="Arial" w:hAnsi="Arial" w:cs="Arial"/>
                <w:color w:val="0000FF"/>
              </w:rPr>
              <w:t xml:space="preserve"> </w:t>
            </w:r>
          </w:p>
        </w:tc>
      </w:tr>
    </w:tbl>
    <w:p w14:paraId="79251E7E" w14:textId="77777777" w:rsidR="005924F2" w:rsidRDefault="005924F2" w:rsidP="005924F2">
      <w:pPr>
        <w:pStyle w:val="Heading20"/>
      </w:pPr>
      <w:r w:rsidRPr="00996FAF">
        <w:t>Findings</w:t>
      </w:r>
    </w:p>
    <w:p w14:paraId="200FCBCD" w14:textId="77777777" w:rsidR="005924F2" w:rsidRPr="00F73640" w:rsidRDefault="005924F2" w:rsidP="005924F2">
      <w:pPr>
        <w:rPr>
          <w:rFonts w:ascii="Arial" w:hAnsi="Arial" w:cs="Arial"/>
        </w:rPr>
      </w:pPr>
      <w:r w:rsidRPr="00F73640">
        <w:rPr>
          <w:rFonts w:ascii="Arial" w:hAnsi="Arial" w:cs="Arial"/>
        </w:rPr>
        <w:t>This Quality Standard is Compliant as 4 of the 4 Requirements have been assessed as Compliant.</w:t>
      </w:r>
    </w:p>
    <w:p w14:paraId="190A2D0D" w14:textId="48AE0631" w:rsidR="005924F2" w:rsidRPr="00F07282" w:rsidRDefault="005924F2" w:rsidP="005924F2">
      <w:pPr>
        <w:rPr>
          <w:rFonts w:ascii="Arial" w:hAnsi="Arial" w:cs="Arial"/>
        </w:rPr>
      </w:pPr>
      <w:r w:rsidRPr="00F07282">
        <w:rPr>
          <w:rFonts w:ascii="Arial" w:hAnsi="Arial" w:cs="Arial"/>
        </w:rPr>
        <w:t>Consumers said they understood how to give feedback or make a complaint and they felt safe and comfortable doing so</w:t>
      </w:r>
      <w:r>
        <w:rPr>
          <w:rFonts w:ascii="Arial" w:hAnsi="Arial" w:cs="Arial"/>
        </w:rPr>
        <w:t>. M</w:t>
      </w:r>
      <w:r w:rsidRPr="00F07282">
        <w:rPr>
          <w:rFonts w:ascii="Arial" w:hAnsi="Arial" w:cs="Arial"/>
        </w:rPr>
        <w:t>anagement described how they encouraged and supported consumers to provide feedback and make complaints through various systems such as the service’s feedback form, at meetings and verbally to staff.</w:t>
      </w:r>
      <w:r w:rsidR="00A144D8">
        <w:rPr>
          <w:rFonts w:ascii="Arial" w:hAnsi="Arial" w:cs="Arial"/>
        </w:rPr>
        <w:t xml:space="preserve"> Feedback forms were observed to be available to consumers around the service. </w:t>
      </w:r>
      <w:r w:rsidRPr="00F07282">
        <w:rPr>
          <w:rFonts w:ascii="Arial" w:hAnsi="Arial" w:cs="Arial"/>
        </w:rPr>
        <w:t xml:space="preserve"> </w:t>
      </w:r>
    </w:p>
    <w:p w14:paraId="366EFA54" w14:textId="77777777" w:rsidR="005924F2" w:rsidRPr="009C0678" w:rsidRDefault="005924F2" w:rsidP="005924F2">
      <w:pPr>
        <w:rPr>
          <w:rFonts w:ascii="Arial" w:eastAsia="Calibri" w:hAnsi="Arial" w:cs="Arial"/>
        </w:rPr>
      </w:pPr>
      <w:r w:rsidRPr="00F73640">
        <w:rPr>
          <w:rFonts w:ascii="Arial" w:hAnsi="Arial" w:cs="Arial"/>
        </w:rPr>
        <w:t xml:space="preserve">Whilst some consumers, representatives and staff were not aware of the advocacy and interpreting services available, all consumers felt safe and comfortable raising any concerns directly with staff and management. Management described the range of information about external complaint avenues, advocacy and language services available to consumers around the service. Documents and observations confirmed the service was actively promoting </w:t>
      </w:r>
      <w:r w:rsidRPr="009C0678">
        <w:rPr>
          <w:rFonts w:ascii="Arial" w:hAnsi="Arial" w:cs="Arial"/>
        </w:rPr>
        <w:t>complaint and advocacy support services.</w:t>
      </w:r>
    </w:p>
    <w:p w14:paraId="5A86419B" w14:textId="47AD53B6" w:rsidR="005924F2" w:rsidRPr="009C0678" w:rsidRDefault="005924F2" w:rsidP="005924F2">
      <w:pPr>
        <w:rPr>
          <w:rFonts w:ascii="Arial" w:eastAsia="Calibri" w:hAnsi="Arial" w:cs="Arial"/>
        </w:rPr>
      </w:pPr>
      <w:r w:rsidRPr="009C0678">
        <w:rPr>
          <w:rFonts w:ascii="Arial" w:hAnsi="Arial" w:cs="Arial"/>
        </w:rPr>
        <w:t>Consumers and representatives said the service addressed and resolved complaints and incidents appropriately. Management and staff described open disclosure and the processes in place to appropriately respond to feedback and complaints. Staff explained how they would apologise to a consumer and their representatives in the event of something going wrong.</w:t>
      </w:r>
      <w:r w:rsidRPr="009C0678">
        <w:rPr>
          <w:rFonts w:ascii="Arial" w:eastAsia="Calibri" w:hAnsi="Arial" w:cs="Arial"/>
        </w:rPr>
        <w:t xml:space="preserve"> </w:t>
      </w:r>
    </w:p>
    <w:p w14:paraId="6B8FB005" w14:textId="41062829" w:rsidR="005924F2" w:rsidRDefault="005924F2" w:rsidP="005924F2">
      <w:pPr>
        <w:rPr>
          <w:rFonts w:ascii="Arial" w:hAnsi="Arial" w:cs="Arial"/>
        </w:rPr>
      </w:pPr>
      <w:r w:rsidRPr="00F73640">
        <w:rPr>
          <w:rFonts w:ascii="Arial" w:hAnsi="Arial" w:cs="Arial"/>
        </w:rPr>
        <w:t xml:space="preserve">Consumers and representatives </w:t>
      </w:r>
      <w:r w:rsidR="00A144D8">
        <w:rPr>
          <w:rFonts w:ascii="Arial" w:hAnsi="Arial" w:cs="Arial"/>
        </w:rPr>
        <w:t>said</w:t>
      </w:r>
      <w:r w:rsidRPr="00F73640">
        <w:rPr>
          <w:rFonts w:ascii="Arial" w:hAnsi="Arial" w:cs="Arial"/>
        </w:rPr>
        <w:t xml:space="preserve"> their feedback was used to improve care and services</w:t>
      </w:r>
      <w:r>
        <w:rPr>
          <w:rFonts w:ascii="Arial" w:hAnsi="Arial" w:cs="Arial"/>
        </w:rPr>
        <w:t xml:space="preserve">. </w:t>
      </w:r>
      <w:r w:rsidRPr="00F73640">
        <w:rPr>
          <w:rFonts w:ascii="Arial" w:hAnsi="Arial" w:cs="Arial"/>
        </w:rPr>
        <w:t>Management described the actions taken in response to complaints and explained how feedback and complaints were used to inform continuous improvement across the service. The service had a documented procedure and system for receiving, monitoring, and using feedback and complaints to inform continuous improvement actions.</w:t>
      </w:r>
    </w:p>
    <w:p w14:paraId="0FADF33E" w14:textId="77777777" w:rsidR="00A144D8" w:rsidRDefault="00A144D8" w:rsidP="005924F2">
      <w:pPr>
        <w:pStyle w:val="Heading1"/>
        <w:spacing w:before="120" w:after="240" w:line="22" w:lineRule="atLeast"/>
        <w:rPr>
          <w:rFonts w:ascii="Arial" w:hAnsi="Arial" w:cs="Arial"/>
        </w:rPr>
      </w:pPr>
      <w:r>
        <w:rPr>
          <w:rFonts w:ascii="Arial" w:hAnsi="Arial" w:cs="Arial"/>
        </w:rPr>
        <w:br w:type="page"/>
      </w:r>
    </w:p>
    <w:p w14:paraId="0260B26C" w14:textId="3731E1BD" w:rsidR="005924F2" w:rsidRPr="00996FAF" w:rsidRDefault="005924F2" w:rsidP="005924F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924F2" w:rsidRPr="00996FAF" w14:paraId="13841B15" w14:textId="77777777" w:rsidTr="00120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A97D6D" w14:textId="77777777" w:rsidR="005924F2" w:rsidRPr="00996FAF" w:rsidRDefault="005924F2" w:rsidP="001204A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B3D8E2C" w14:textId="77777777" w:rsidR="005924F2" w:rsidRPr="00996FAF" w:rsidRDefault="005924F2" w:rsidP="001204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4F2" w:rsidRPr="00996FAF" w14:paraId="019CCCCC"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FBA16"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62C671"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63BED6"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E3DE27B636941AAB03F3F9EDB672F9E"/>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7F3947">
              <w:rPr>
                <w:rFonts w:ascii="Arial" w:hAnsi="Arial" w:cs="Arial"/>
                <w:color w:val="0000FF"/>
              </w:rPr>
              <w:t xml:space="preserve"> </w:t>
            </w:r>
          </w:p>
        </w:tc>
      </w:tr>
      <w:tr w:rsidR="005924F2" w:rsidRPr="00996FAF" w14:paraId="57061640"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9524C"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E87238D"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16B937E"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43D2FFD10044506A22721BD47E55CC9"/>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7F3947">
              <w:rPr>
                <w:rFonts w:ascii="Arial" w:hAnsi="Arial" w:cs="Arial"/>
                <w:color w:val="0000FF"/>
              </w:rPr>
              <w:t xml:space="preserve"> </w:t>
            </w:r>
          </w:p>
        </w:tc>
      </w:tr>
      <w:tr w:rsidR="005924F2" w:rsidRPr="00996FAF" w14:paraId="38B8EBFE"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0680C"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1F46330"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78DDF36"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C9D2C8225124E9693E59C945FDF9A52"/>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7F3947">
              <w:rPr>
                <w:rFonts w:ascii="Arial" w:hAnsi="Arial" w:cs="Arial"/>
                <w:color w:val="0000FF"/>
              </w:rPr>
              <w:t xml:space="preserve"> </w:t>
            </w:r>
          </w:p>
        </w:tc>
      </w:tr>
      <w:tr w:rsidR="005924F2" w:rsidRPr="00996FAF" w14:paraId="225412EC"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4243CB"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E2F9863"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2F5FF68" w14:textId="77777777" w:rsidR="005924F2" w:rsidRPr="00996FAF" w:rsidRDefault="00D93479" w:rsidP="001204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70DCCE4C5CB48E6B010DF18B646CDFC"/>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7F3947">
              <w:rPr>
                <w:rFonts w:ascii="Arial" w:hAnsi="Arial" w:cs="Arial"/>
                <w:color w:val="0000FF"/>
              </w:rPr>
              <w:t xml:space="preserve"> </w:t>
            </w:r>
          </w:p>
        </w:tc>
      </w:tr>
      <w:tr w:rsidR="005924F2" w:rsidRPr="00996FAF" w14:paraId="2058D8FC" w14:textId="77777777" w:rsidTr="001204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66AEEB"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4513648"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A9C1185" w14:textId="77777777" w:rsidR="005924F2" w:rsidRPr="00996FAF" w:rsidRDefault="00D93479" w:rsidP="001204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1CAB4ACDB214BF09CA82A4C2EE23126"/>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r w:rsidR="005924F2" w:rsidRPr="00996FAF" w:rsidDel="007F3947">
              <w:rPr>
                <w:rFonts w:ascii="Arial" w:hAnsi="Arial" w:cs="Arial"/>
                <w:color w:val="0000FF"/>
              </w:rPr>
              <w:t xml:space="preserve"> </w:t>
            </w:r>
          </w:p>
        </w:tc>
      </w:tr>
    </w:tbl>
    <w:p w14:paraId="0B8901D5" w14:textId="77777777" w:rsidR="005924F2" w:rsidRPr="00994B1A" w:rsidRDefault="005924F2" w:rsidP="005924F2">
      <w:pPr>
        <w:pStyle w:val="Heading20"/>
        <w:spacing w:before="0" w:line="240" w:lineRule="auto"/>
      </w:pPr>
      <w:r w:rsidRPr="00994B1A">
        <w:t>Findings</w:t>
      </w:r>
    </w:p>
    <w:p w14:paraId="22180A65" w14:textId="77777777" w:rsidR="005924F2" w:rsidRPr="00631E48" w:rsidRDefault="005924F2" w:rsidP="005924F2">
      <w:pPr>
        <w:rPr>
          <w:rFonts w:ascii="Arial" w:hAnsi="Arial" w:cs="Arial"/>
        </w:rPr>
      </w:pPr>
      <w:r w:rsidRPr="00631E48">
        <w:rPr>
          <w:rFonts w:ascii="Arial" w:hAnsi="Arial" w:cs="Arial"/>
        </w:rPr>
        <w:t>This Quality Standard is Compliant as 5 of the 5 Requirements have been assessed as Compliant.</w:t>
      </w:r>
    </w:p>
    <w:p w14:paraId="0F537925" w14:textId="3209026E" w:rsidR="005924F2" w:rsidRPr="00631E48" w:rsidRDefault="005924F2" w:rsidP="005924F2">
      <w:pPr>
        <w:rPr>
          <w:rFonts w:ascii="Arial" w:hAnsi="Arial" w:cs="Arial"/>
        </w:rPr>
      </w:pPr>
      <w:r w:rsidRPr="00631E48">
        <w:rPr>
          <w:rFonts w:ascii="Arial" w:hAnsi="Arial" w:cs="Arial"/>
        </w:rPr>
        <w:t xml:space="preserve">Management explained how the service planned their workforce and maintained an adequate number and mix of staff to meet the needs of consumers. Most consumers and representatives said the service had sufficient staff to meet their needs. Where consumers felt there was sometimes a shortage of staff, they could not identify any negative impacts on the delivery of care and services. Staff said staffing levels were appropriate and if the service was short staffed, the shifts can always be filled by agency staff. </w:t>
      </w:r>
      <w:r w:rsidR="00A144D8">
        <w:rPr>
          <w:rFonts w:ascii="Arial" w:hAnsi="Arial" w:cs="Arial"/>
        </w:rPr>
        <w:t xml:space="preserve">Rosters demonstrated most shifts were filled and there were minimal numbers that remained unfilled. </w:t>
      </w:r>
    </w:p>
    <w:p w14:paraId="105B399D" w14:textId="5DE98F02" w:rsidR="005924F2" w:rsidRPr="00631E48" w:rsidRDefault="005924F2" w:rsidP="005924F2">
      <w:pPr>
        <w:rPr>
          <w:rFonts w:ascii="Arial" w:eastAsia="Calibri" w:hAnsi="Arial" w:cs="Arial"/>
        </w:rPr>
      </w:pPr>
      <w:r w:rsidRPr="00631E48">
        <w:rPr>
          <w:rFonts w:ascii="Arial" w:hAnsi="Arial" w:cs="Arial"/>
        </w:rPr>
        <w:t xml:space="preserve">Consumers and representatives said staff were kind, caring and gentle when providing care. </w:t>
      </w:r>
      <w:r w:rsidR="00A144D8">
        <w:rPr>
          <w:rFonts w:ascii="Arial" w:hAnsi="Arial" w:cs="Arial"/>
        </w:rPr>
        <w:t xml:space="preserve">This was consistent with observations. </w:t>
      </w:r>
      <w:r w:rsidRPr="00631E48">
        <w:rPr>
          <w:rFonts w:ascii="Arial" w:hAnsi="Arial" w:cs="Arial"/>
        </w:rPr>
        <w:t xml:space="preserve">Staff were observed to always greet consumers by their preferred name and demonstrated they were familiar with each consumer’s needs and identity. </w:t>
      </w:r>
    </w:p>
    <w:p w14:paraId="16BE0638" w14:textId="3AB8894E" w:rsidR="005924F2" w:rsidRPr="00631E48" w:rsidRDefault="005924F2" w:rsidP="005924F2">
      <w:pPr>
        <w:rPr>
          <w:rFonts w:ascii="Arial" w:eastAsia="Calibri" w:hAnsi="Arial" w:cs="Arial"/>
        </w:rPr>
      </w:pPr>
      <w:r w:rsidRPr="00631E48">
        <w:rPr>
          <w:rFonts w:ascii="Arial" w:hAnsi="Arial" w:cs="Arial"/>
        </w:rPr>
        <w:t>Consumers and representatives said staff performed their duties effectively, and they were confident staff were sufficiently skilled to meet their care needs. Staff were confident the training provided had equipped them with the skills and knowledge to care for consumers. Position descriptions included key competencies</w:t>
      </w:r>
      <w:r w:rsidR="00A144D8">
        <w:rPr>
          <w:rFonts w:ascii="Arial" w:hAnsi="Arial" w:cs="Arial"/>
        </w:rPr>
        <w:t xml:space="preserve">, </w:t>
      </w:r>
      <w:r w:rsidRPr="00631E48">
        <w:rPr>
          <w:rFonts w:ascii="Arial" w:hAnsi="Arial" w:cs="Arial"/>
        </w:rPr>
        <w:t xml:space="preserve">skills </w:t>
      </w:r>
      <w:r w:rsidR="00A144D8">
        <w:rPr>
          <w:rFonts w:ascii="Arial" w:hAnsi="Arial" w:cs="Arial"/>
        </w:rPr>
        <w:t xml:space="preserve"> and </w:t>
      </w:r>
      <w:r w:rsidRPr="00631E48">
        <w:rPr>
          <w:rFonts w:ascii="Arial" w:hAnsi="Arial" w:cs="Arial"/>
        </w:rPr>
        <w:t>relevant qualifications and registrations</w:t>
      </w:r>
      <w:r w:rsidR="00A144D8">
        <w:rPr>
          <w:rFonts w:ascii="Arial" w:hAnsi="Arial" w:cs="Arial"/>
        </w:rPr>
        <w:t xml:space="preserve"> for each role which records showed staff had</w:t>
      </w:r>
      <w:r w:rsidRPr="00631E48">
        <w:rPr>
          <w:rFonts w:ascii="Arial" w:hAnsi="Arial" w:cs="Arial"/>
        </w:rPr>
        <w:t>.</w:t>
      </w:r>
    </w:p>
    <w:p w14:paraId="13013F14" w14:textId="15CBB1E1" w:rsidR="005924F2" w:rsidRPr="00631E48" w:rsidRDefault="005924F2" w:rsidP="005924F2">
      <w:pPr>
        <w:rPr>
          <w:rFonts w:ascii="Arial" w:hAnsi="Arial" w:cs="Arial"/>
        </w:rPr>
      </w:pPr>
      <w:r w:rsidRPr="00631E48">
        <w:rPr>
          <w:rFonts w:ascii="Arial" w:hAnsi="Arial" w:cs="Arial"/>
        </w:rPr>
        <w:t>Consumers and representatives said staff were well trained. Staff said the service supported them with mandatory and supplementary training to help them perform their role effectively. Training records showed that most active staff were up to date with their mandatory training.</w:t>
      </w:r>
    </w:p>
    <w:p w14:paraId="1F4D2E99" w14:textId="6B91919C" w:rsidR="005924F2" w:rsidRDefault="005924F2" w:rsidP="00784241">
      <w:pPr>
        <w:rPr>
          <w:rFonts w:ascii="Arial" w:hAnsi="Arial" w:cs="Arial"/>
        </w:rPr>
      </w:pPr>
      <w:r w:rsidRPr="00631E48">
        <w:rPr>
          <w:rFonts w:ascii="Arial" w:hAnsi="Arial" w:cs="Arial"/>
        </w:rPr>
        <w:t xml:space="preserve">Records showed staff performance reviews were conducted during the probationary period and then annually, as per the service’s policy. Management acknowledged that some staff were overdue for their performance appraisals and provided evidence these reviews were scheduled. </w:t>
      </w:r>
      <w:r w:rsidRPr="00631E48">
        <w:rPr>
          <w:rFonts w:ascii="Arial" w:hAnsi="Arial" w:cs="Arial"/>
        </w:rPr>
        <w:lastRenderedPageBreak/>
        <w:t xml:space="preserve">Staff described the annual performance review process and how their performance was monitored. </w:t>
      </w:r>
      <w:r>
        <w:rPr>
          <w:rFonts w:ascii="Arial" w:hAnsi="Arial" w:cs="Arial"/>
        </w:rPr>
        <w:br w:type="page"/>
      </w:r>
    </w:p>
    <w:p w14:paraId="6F017673" w14:textId="77777777" w:rsidR="005924F2" w:rsidRPr="00996FAF" w:rsidRDefault="005924F2" w:rsidP="005924F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924F2" w:rsidRPr="00996FAF" w14:paraId="687ECBB9" w14:textId="77777777" w:rsidTr="00120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62A15EF" w14:textId="77777777" w:rsidR="005924F2" w:rsidRPr="00996FAF" w:rsidRDefault="005924F2" w:rsidP="001204A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7984AEA" w14:textId="77777777" w:rsidR="005924F2" w:rsidRPr="00996FAF" w:rsidRDefault="005924F2" w:rsidP="001204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24F2" w:rsidRPr="00996FAF" w14:paraId="70783C52" w14:textId="77777777" w:rsidTr="001204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5A5471"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B6663E5"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21310CC"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27C84CA67E540FE9DB853BF98BD4A00"/>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p>
        </w:tc>
      </w:tr>
      <w:tr w:rsidR="005924F2" w:rsidRPr="00996FAF" w14:paraId="21E6A3D3"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AF0A4D"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92B1733"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525B03B" w14:textId="77777777" w:rsidR="005924F2" w:rsidRPr="00996FAF" w:rsidRDefault="00D93479"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B508CDC2C33487B8827065CAA28D02A"/>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p>
        </w:tc>
      </w:tr>
      <w:tr w:rsidR="005924F2" w:rsidRPr="00996FAF" w14:paraId="2FB2B4C2" w14:textId="77777777" w:rsidTr="001204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2787B5"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F8DEB1F"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81B8DC" w14:textId="77777777" w:rsidR="005924F2" w:rsidRPr="00996FAF" w:rsidRDefault="005924F2" w:rsidP="001204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9DBD64" w14:textId="77777777" w:rsidR="005924F2" w:rsidRPr="00996FAF" w:rsidRDefault="005924F2" w:rsidP="001204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F778DA1" w14:textId="77777777" w:rsidR="005924F2" w:rsidRPr="00996FAF" w:rsidRDefault="005924F2" w:rsidP="001204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8812D55" w14:textId="77777777" w:rsidR="005924F2" w:rsidRPr="00996FAF" w:rsidRDefault="005924F2" w:rsidP="001204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B4F989" w14:textId="77777777" w:rsidR="005924F2" w:rsidRPr="00996FAF" w:rsidRDefault="005924F2" w:rsidP="001204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FD5C694" w14:textId="77777777" w:rsidR="005924F2" w:rsidRPr="00996FAF" w:rsidRDefault="005924F2" w:rsidP="001204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72FCC04" w14:textId="77777777" w:rsidR="005924F2" w:rsidRPr="00996FAF" w:rsidRDefault="00D93479"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E1224C665404014AFAC53D4D4344D8A"/>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p>
        </w:tc>
      </w:tr>
      <w:tr w:rsidR="005924F2" w:rsidRPr="00996FAF" w14:paraId="48718A2D" w14:textId="77777777" w:rsidTr="00120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CD4141"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E4D3F17" w14:textId="77777777" w:rsidR="005924F2" w:rsidRPr="00996FAF" w:rsidRDefault="005924F2" w:rsidP="001204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7A4586" w14:textId="77777777" w:rsidR="005924F2" w:rsidRPr="00996FAF" w:rsidRDefault="005924F2" w:rsidP="001204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C9FC4B" w14:textId="77777777" w:rsidR="005924F2" w:rsidRPr="00996FAF" w:rsidRDefault="005924F2" w:rsidP="001204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E0C88C" w14:textId="77777777" w:rsidR="005924F2" w:rsidRPr="00996FAF" w:rsidRDefault="005924F2" w:rsidP="001204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7A9414" w14:textId="77777777" w:rsidR="005924F2" w:rsidRPr="00996FAF" w:rsidRDefault="005924F2" w:rsidP="001204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78F886D" w14:textId="77777777" w:rsidR="005924F2" w:rsidRPr="00996FAF" w:rsidRDefault="00D93479" w:rsidP="001204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1D1AB2AC00540A4BA2B00D254C9124F"/>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p>
        </w:tc>
      </w:tr>
      <w:tr w:rsidR="005924F2" w:rsidRPr="00996FAF" w14:paraId="599796A3" w14:textId="77777777" w:rsidTr="001204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CEAC40" w14:textId="77777777" w:rsidR="005924F2" w:rsidRPr="00996FAF" w:rsidRDefault="005924F2" w:rsidP="001204A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B2ED2B" w14:textId="77777777" w:rsidR="005924F2" w:rsidRPr="00996FAF" w:rsidRDefault="005924F2" w:rsidP="001204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8413CE6" w14:textId="77777777" w:rsidR="005924F2" w:rsidRPr="00996FAF" w:rsidRDefault="005924F2" w:rsidP="001204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CA18D4" w14:textId="77777777" w:rsidR="005924F2" w:rsidRPr="00996FAF" w:rsidRDefault="005924F2" w:rsidP="001204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273C42" w14:textId="77777777" w:rsidR="005924F2" w:rsidRPr="00996FAF" w:rsidRDefault="005924F2" w:rsidP="001204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13F6F24" w14:textId="77777777" w:rsidR="005924F2" w:rsidRPr="00996FAF" w:rsidRDefault="00D93479" w:rsidP="001204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9E7B466CE4F4B7096C28102A42C0DD4"/>
                </w:placeholder>
                <w:dropDownList>
                  <w:listItem w:displayText="choose a rating" w:value="choose a rating"/>
                  <w:listItem w:displayText="Compliant" w:value="Compliant"/>
                  <w:listItem w:displayText="Non-compliant" w:value="Non-compliant"/>
                </w:dropDownList>
              </w:sdtPr>
              <w:sdtEndPr/>
              <w:sdtContent>
                <w:r w:rsidR="005924F2">
                  <w:rPr>
                    <w:rFonts w:ascii="Arial" w:hAnsi="Arial" w:cs="Arial"/>
                    <w:color w:val="auto"/>
                  </w:rPr>
                  <w:t>Compliant</w:t>
                </w:r>
              </w:sdtContent>
            </w:sdt>
          </w:p>
        </w:tc>
      </w:tr>
    </w:tbl>
    <w:p w14:paraId="277ACDE6" w14:textId="77777777" w:rsidR="005924F2" w:rsidRDefault="005924F2" w:rsidP="005924F2">
      <w:pPr>
        <w:pStyle w:val="Heading20"/>
      </w:pPr>
      <w:r w:rsidRPr="00996FAF">
        <w:t>Findings</w:t>
      </w:r>
    </w:p>
    <w:p w14:paraId="2D39AC80" w14:textId="77777777" w:rsidR="005924F2" w:rsidRPr="00A95FF1" w:rsidRDefault="005924F2" w:rsidP="005924F2">
      <w:pPr>
        <w:rPr>
          <w:rFonts w:ascii="Arial" w:hAnsi="Arial" w:cs="Arial"/>
        </w:rPr>
      </w:pPr>
      <w:r w:rsidRPr="00A95FF1">
        <w:rPr>
          <w:rFonts w:ascii="Arial" w:hAnsi="Arial" w:cs="Arial"/>
        </w:rPr>
        <w:t>This Quality Standard is Compliant as 5 of the 5 Requirements have been assessed as Compliant.</w:t>
      </w:r>
    </w:p>
    <w:p w14:paraId="189B69F8" w14:textId="4A8BF17A" w:rsidR="005924F2" w:rsidRDefault="005924F2" w:rsidP="005924F2">
      <w:pPr>
        <w:rPr>
          <w:rFonts w:ascii="Arial" w:eastAsia="Times New Roman" w:hAnsi="Arial" w:cs="Arial"/>
        </w:rPr>
      </w:pPr>
      <w:r w:rsidRPr="00A95FF1">
        <w:rPr>
          <w:rFonts w:ascii="Arial" w:hAnsi="Arial" w:cs="Arial"/>
        </w:rPr>
        <w:t>Consumers and representatives said they were engaged in the development, delivery and evaluation of care and services through various avenues. Management advised the service engaged with consumers and representatives through monthly consumer meetings, care reviews, feedback and surveys. The Continuous Improvement Plan showed consumer feedback and suggestions were analysed and used to drive continuous improvement.</w:t>
      </w:r>
    </w:p>
    <w:p w14:paraId="1D3CFCCD" w14:textId="261A357A" w:rsidR="005924F2" w:rsidRPr="00C96D21" w:rsidRDefault="005924F2" w:rsidP="005924F2">
      <w:pPr>
        <w:rPr>
          <w:rFonts w:ascii="Arial" w:eastAsia="Times New Roman" w:hAnsi="Arial" w:cs="Arial"/>
        </w:rPr>
      </w:pPr>
      <w:r w:rsidRPr="00A95FF1">
        <w:rPr>
          <w:rFonts w:ascii="Arial" w:hAnsi="Arial" w:cs="Arial"/>
        </w:rPr>
        <w:t xml:space="preserve">Management described how the robust organisational structure and governance arrangements ensured the delivery of quality care and services. Management said regular monitoring and </w:t>
      </w:r>
      <w:r w:rsidRPr="00A95FF1">
        <w:rPr>
          <w:rFonts w:ascii="Arial" w:hAnsi="Arial" w:cs="Arial"/>
        </w:rPr>
        <w:lastRenderedPageBreak/>
        <w:t xml:space="preserve">reporting along with documented policies and procedures helped support the </w:t>
      </w:r>
      <w:r w:rsidR="00784241">
        <w:rPr>
          <w:rFonts w:ascii="Arial" w:hAnsi="Arial" w:cs="Arial"/>
        </w:rPr>
        <w:t xml:space="preserve">governing body have </w:t>
      </w:r>
      <w:r w:rsidRPr="00A95FF1">
        <w:rPr>
          <w:rFonts w:ascii="Arial" w:hAnsi="Arial" w:cs="Arial"/>
        </w:rPr>
        <w:t>oversight</w:t>
      </w:r>
      <w:r w:rsidR="00784241">
        <w:rPr>
          <w:rFonts w:ascii="Arial" w:hAnsi="Arial" w:cs="Arial"/>
        </w:rPr>
        <w:t xml:space="preserve"> of</w:t>
      </w:r>
      <w:r w:rsidRPr="00A95FF1">
        <w:rPr>
          <w:rFonts w:ascii="Arial" w:hAnsi="Arial" w:cs="Arial"/>
        </w:rPr>
        <w:t xml:space="preserve"> the service and ensure quality care and services were delivered in accordance with the Quality Standards.</w:t>
      </w:r>
    </w:p>
    <w:p w14:paraId="47BB16AB" w14:textId="77777777" w:rsidR="005924F2" w:rsidRPr="00A95FF1" w:rsidRDefault="005924F2" w:rsidP="005924F2">
      <w:pPr>
        <w:rPr>
          <w:rFonts w:ascii="Arial" w:hAnsi="Arial" w:cs="Arial"/>
        </w:rPr>
      </w:pPr>
      <w:r w:rsidRPr="00A95FF1">
        <w:rPr>
          <w:rFonts w:ascii="Arial" w:hAnsi="Arial" w:cs="Arial"/>
        </w:rPr>
        <w:t>Management and staff detailed the effective organisation-wide governance systems relating to information management, continuous improvement, financial governance, workforce governance, regulatory compliance and feedback and complaints. Documented policies and procedures supported the governance systems and staff were familiar with these policies.</w:t>
      </w:r>
    </w:p>
    <w:p w14:paraId="6F6181EC" w14:textId="29943219" w:rsidR="005924F2" w:rsidRPr="00A95FF1" w:rsidRDefault="005924F2" w:rsidP="005924F2">
      <w:pPr>
        <w:pStyle w:val="paragraph"/>
        <w:spacing w:before="0" w:beforeAutospacing="0" w:after="120" w:afterAutospacing="0"/>
        <w:textAlignment w:val="baseline"/>
        <w:rPr>
          <w:rFonts w:ascii="Arial" w:hAnsi="Arial" w:cs="Arial"/>
        </w:rPr>
      </w:pPr>
      <w:r w:rsidRPr="00A95FF1">
        <w:rPr>
          <w:rFonts w:ascii="Arial" w:hAnsi="Arial" w:cs="Arial"/>
        </w:rPr>
        <w:t xml:space="preserve">Management detailed the effective risk management systems in place for high impact or high prevalence risks to consumers, identifying and responding to elder abuse and neglect, supporting consumers to live their best life, and managing and preventing incidents. </w:t>
      </w:r>
      <w:r w:rsidRPr="00A95FF1">
        <w:rPr>
          <w:rStyle w:val="normaltextrun"/>
          <w:rFonts w:ascii="Arial" w:hAnsi="Arial" w:cs="Arial"/>
          <w:color w:val="000000"/>
        </w:rPr>
        <w:t>Staff were aware of these policies and demonstrate</w:t>
      </w:r>
      <w:r w:rsidR="00784241">
        <w:rPr>
          <w:rStyle w:val="normaltextrun"/>
          <w:rFonts w:ascii="Arial" w:hAnsi="Arial" w:cs="Arial"/>
          <w:color w:val="000000"/>
        </w:rPr>
        <w:t xml:space="preserve">d </w:t>
      </w:r>
      <w:r w:rsidRPr="00A95FF1">
        <w:rPr>
          <w:rStyle w:val="normaltextrun"/>
          <w:rFonts w:ascii="Arial" w:hAnsi="Arial" w:cs="Arial"/>
          <w:color w:val="000000"/>
        </w:rPr>
        <w:t>practical application of them in their work.</w:t>
      </w:r>
    </w:p>
    <w:p w14:paraId="0AC238D8" w14:textId="698CEEC2" w:rsidR="005924F2" w:rsidRPr="00A95FF1" w:rsidRDefault="005924F2" w:rsidP="005924F2">
      <w:pPr>
        <w:rPr>
          <w:rFonts w:ascii="Arial" w:eastAsia="Calibri" w:hAnsi="Arial" w:cs="Arial"/>
        </w:rPr>
      </w:pPr>
      <w:r w:rsidRPr="00A95FF1">
        <w:rPr>
          <w:rFonts w:ascii="Arial" w:hAnsi="Arial" w:cs="Arial"/>
        </w:rPr>
        <w:t>The service had a clinical governance framework which included documented policies covering antimicrobial stewardship, minimising the use of restraint and open disclosure. Staff confirmed they had received training on these policies and describe</w:t>
      </w:r>
      <w:r w:rsidR="00784241">
        <w:rPr>
          <w:rFonts w:ascii="Arial" w:hAnsi="Arial" w:cs="Arial"/>
        </w:rPr>
        <w:t>d</w:t>
      </w:r>
      <w:r w:rsidRPr="00A95FF1">
        <w:rPr>
          <w:rFonts w:ascii="Arial" w:hAnsi="Arial" w:cs="Arial"/>
        </w:rPr>
        <w:t xml:space="preserve"> how they applied them in their day-to-day work.</w:t>
      </w:r>
      <w:r w:rsidRPr="00A95FF1">
        <w:rPr>
          <w:rFonts w:ascii="Arial" w:eastAsia="Arial" w:hAnsi="Arial" w:cs="Arial"/>
        </w:rPr>
        <w:t xml:space="preserve"> </w:t>
      </w:r>
    </w:p>
    <w:sectPr w:rsidR="005924F2" w:rsidRPr="00A95FF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2676" w14:textId="77777777" w:rsidR="008B0AC5" w:rsidRDefault="008B0AC5" w:rsidP="00DF37F2">
    <w:pPr>
      <w:pStyle w:val="FooterArial9"/>
      <w:rPr>
        <w:rStyle w:val="FooterBold"/>
        <w:rFonts w:ascii="Arial" w:hAnsi="Arial"/>
        <w:b w:val="0"/>
      </w:rPr>
    </w:pPr>
  </w:p>
  <w:p w14:paraId="53AC2CC9" w14:textId="3BFFEDC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458BC">
      <w:rPr>
        <w:rStyle w:val="FooterBold"/>
        <w:rFonts w:ascii="Arial" w:hAnsi="Arial"/>
        <w:b w:val="0"/>
      </w:rPr>
      <w:t>Melrose Cottage Settlement</w:t>
    </w:r>
    <w:r w:rsidRPr="00DF37F2">
      <w:rPr>
        <w:rStyle w:val="FooterBold"/>
        <w:rFonts w:ascii="Arial" w:hAnsi="Arial"/>
        <w:b w:val="0"/>
      </w:rPr>
      <w:tab/>
      <w:t xml:space="preserve">RPT-ACC-0122 v3.0 </w:t>
    </w:r>
  </w:p>
  <w:p w14:paraId="0F3EFB61" w14:textId="4526AA1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458BC">
      <w:rPr>
        <w:rStyle w:val="FooterBold"/>
        <w:rFonts w:ascii="Arial" w:hAnsi="Arial"/>
        <w:b w:val="0"/>
      </w:rPr>
      <w:t>0133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E51BE82" w14:textId="463BBE8A" w:rsidR="005924F2" w:rsidRPr="008B0AC5" w:rsidRDefault="005924F2" w:rsidP="008B0AC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32D1"/>
    <w:rsid w:val="001051FD"/>
    <w:rsid w:val="00117022"/>
    <w:rsid w:val="00127C68"/>
    <w:rsid w:val="00186C3A"/>
    <w:rsid w:val="00187B0B"/>
    <w:rsid w:val="001A5684"/>
    <w:rsid w:val="002537E1"/>
    <w:rsid w:val="00262C0B"/>
    <w:rsid w:val="002B0884"/>
    <w:rsid w:val="002B0C90"/>
    <w:rsid w:val="002F2C7C"/>
    <w:rsid w:val="002F49A8"/>
    <w:rsid w:val="00310BB7"/>
    <w:rsid w:val="00334B7D"/>
    <w:rsid w:val="003574D0"/>
    <w:rsid w:val="0036130C"/>
    <w:rsid w:val="003B1763"/>
    <w:rsid w:val="003C7D31"/>
    <w:rsid w:val="00482099"/>
    <w:rsid w:val="004A13BF"/>
    <w:rsid w:val="00511423"/>
    <w:rsid w:val="005246F7"/>
    <w:rsid w:val="00550022"/>
    <w:rsid w:val="00581607"/>
    <w:rsid w:val="005924F2"/>
    <w:rsid w:val="005D23EC"/>
    <w:rsid w:val="005D2849"/>
    <w:rsid w:val="005F18F5"/>
    <w:rsid w:val="00602258"/>
    <w:rsid w:val="0061226B"/>
    <w:rsid w:val="0063594C"/>
    <w:rsid w:val="00641383"/>
    <w:rsid w:val="006A14AF"/>
    <w:rsid w:val="007027C7"/>
    <w:rsid w:val="00712752"/>
    <w:rsid w:val="00723614"/>
    <w:rsid w:val="0075021E"/>
    <w:rsid w:val="00784241"/>
    <w:rsid w:val="007A23F4"/>
    <w:rsid w:val="008174C2"/>
    <w:rsid w:val="0087700C"/>
    <w:rsid w:val="008B0AC5"/>
    <w:rsid w:val="008E777B"/>
    <w:rsid w:val="008F61E9"/>
    <w:rsid w:val="00916CCF"/>
    <w:rsid w:val="00996FAF"/>
    <w:rsid w:val="00A144D8"/>
    <w:rsid w:val="00A21758"/>
    <w:rsid w:val="00A653D3"/>
    <w:rsid w:val="00B225B3"/>
    <w:rsid w:val="00B31E03"/>
    <w:rsid w:val="00B53F7A"/>
    <w:rsid w:val="00B84DAD"/>
    <w:rsid w:val="00BF2C51"/>
    <w:rsid w:val="00C10D26"/>
    <w:rsid w:val="00C12FE6"/>
    <w:rsid w:val="00C272D4"/>
    <w:rsid w:val="00C458BC"/>
    <w:rsid w:val="00C90FD8"/>
    <w:rsid w:val="00C94172"/>
    <w:rsid w:val="00CA37CB"/>
    <w:rsid w:val="00D2559D"/>
    <w:rsid w:val="00D3157C"/>
    <w:rsid w:val="00D71F88"/>
    <w:rsid w:val="00D87E7C"/>
    <w:rsid w:val="00DE2726"/>
    <w:rsid w:val="00DF37F2"/>
    <w:rsid w:val="00E1469E"/>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5924F2"/>
    <w:rPr>
      <w:rFonts w:ascii="Fira Sans Light" w:hAnsi="Fira Sans Light"/>
      <w:color w:val="000000" w:themeColor="text1"/>
      <w:sz w:val="24"/>
      <w:szCs w:val="24"/>
    </w:rPr>
  </w:style>
  <w:style w:type="paragraph" w:customStyle="1" w:styleId="paragraph">
    <w:name w:val="paragraph"/>
    <w:basedOn w:val="Normal"/>
    <w:rsid w:val="005924F2"/>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592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4C137522EF448DA9B73B3D35612192"/>
        <w:category>
          <w:name w:val="General"/>
          <w:gallery w:val="placeholder"/>
        </w:category>
        <w:types>
          <w:type w:val="bbPlcHdr"/>
        </w:types>
        <w:behaviors>
          <w:behavior w:val="content"/>
        </w:behaviors>
        <w:guid w:val="{49182407-5E80-48F4-87FE-E34CBB9FC549}"/>
      </w:docPartPr>
      <w:docPartBody>
        <w:p w:rsidR="00E22676" w:rsidRDefault="00FD6E14" w:rsidP="00FD6E14">
          <w:pPr>
            <w:pStyle w:val="5A4C137522EF448DA9B73B3D35612192"/>
          </w:pPr>
          <w:r w:rsidRPr="00D858FE">
            <w:rPr>
              <w:rStyle w:val="PlaceholderText"/>
            </w:rPr>
            <w:t>Choose an item.</w:t>
          </w:r>
        </w:p>
      </w:docPartBody>
    </w:docPart>
    <w:docPart>
      <w:docPartPr>
        <w:name w:val="F26F099966DF43B08B4FD000E47434F1"/>
        <w:category>
          <w:name w:val="General"/>
          <w:gallery w:val="placeholder"/>
        </w:category>
        <w:types>
          <w:type w:val="bbPlcHdr"/>
        </w:types>
        <w:behaviors>
          <w:behavior w:val="content"/>
        </w:behaviors>
        <w:guid w:val="{E5CD27F9-B055-40EA-B5BF-D9D1BE5E7FBF}"/>
      </w:docPartPr>
      <w:docPartBody>
        <w:p w:rsidR="00E22676" w:rsidRDefault="00FD6E14" w:rsidP="00FD6E14">
          <w:pPr>
            <w:pStyle w:val="F26F099966DF43B08B4FD000E47434F1"/>
          </w:pPr>
          <w:r w:rsidRPr="00D858FE">
            <w:rPr>
              <w:rStyle w:val="PlaceholderText"/>
            </w:rPr>
            <w:t>Choose an item.</w:t>
          </w:r>
        </w:p>
      </w:docPartBody>
    </w:docPart>
    <w:docPart>
      <w:docPartPr>
        <w:name w:val="4A9D63CF8A7D4D62BC8511E8C47026D2"/>
        <w:category>
          <w:name w:val="General"/>
          <w:gallery w:val="placeholder"/>
        </w:category>
        <w:types>
          <w:type w:val="bbPlcHdr"/>
        </w:types>
        <w:behaviors>
          <w:behavior w:val="content"/>
        </w:behaviors>
        <w:guid w:val="{6F4D8610-EF2C-480E-B0C9-B16EC2E791AD}"/>
      </w:docPartPr>
      <w:docPartBody>
        <w:p w:rsidR="00E22676" w:rsidRDefault="00FD6E14" w:rsidP="00FD6E14">
          <w:pPr>
            <w:pStyle w:val="4A9D63CF8A7D4D62BC8511E8C47026D2"/>
          </w:pPr>
          <w:r w:rsidRPr="00D858FE">
            <w:rPr>
              <w:rStyle w:val="PlaceholderText"/>
            </w:rPr>
            <w:t>Choose an item.</w:t>
          </w:r>
        </w:p>
      </w:docPartBody>
    </w:docPart>
    <w:docPart>
      <w:docPartPr>
        <w:name w:val="58F1FDC5C760423EB28382F0BBD36A31"/>
        <w:category>
          <w:name w:val="General"/>
          <w:gallery w:val="placeholder"/>
        </w:category>
        <w:types>
          <w:type w:val="bbPlcHdr"/>
        </w:types>
        <w:behaviors>
          <w:behavior w:val="content"/>
        </w:behaviors>
        <w:guid w:val="{7E0E00AC-68DC-4ED2-ADAF-CCDAA71F9489}"/>
      </w:docPartPr>
      <w:docPartBody>
        <w:p w:rsidR="00E22676" w:rsidRDefault="00FD6E14" w:rsidP="00FD6E14">
          <w:pPr>
            <w:pStyle w:val="58F1FDC5C760423EB28382F0BBD36A31"/>
          </w:pPr>
          <w:r w:rsidRPr="00D858FE">
            <w:rPr>
              <w:rStyle w:val="PlaceholderText"/>
            </w:rPr>
            <w:t>Choose an item.</w:t>
          </w:r>
        </w:p>
      </w:docPartBody>
    </w:docPart>
    <w:docPart>
      <w:docPartPr>
        <w:name w:val="3782C028160145BD88A763C68B054438"/>
        <w:category>
          <w:name w:val="General"/>
          <w:gallery w:val="placeholder"/>
        </w:category>
        <w:types>
          <w:type w:val="bbPlcHdr"/>
        </w:types>
        <w:behaviors>
          <w:behavior w:val="content"/>
        </w:behaviors>
        <w:guid w:val="{C10868AC-4C48-425D-A28A-6B25144E74CF}"/>
      </w:docPartPr>
      <w:docPartBody>
        <w:p w:rsidR="00E22676" w:rsidRDefault="00FD6E14" w:rsidP="00FD6E14">
          <w:pPr>
            <w:pStyle w:val="3782C028160145BD88A763C68B054438"/>
          </w:pPr>
          <w:r w:rsidRPr="00D858FE">
            <w:rPr>
              <w:rStyle w:val="PlaceholderText"/>
            </w:rPr>
            <w:t>Choose an item.</w:t>
          </w:r>
        </w:p>
      </w:docPartBody>
    </w:docPart>
    <w:docPart>
      <w:docPartPr>
        <w:name w:val="234F4FBA13FA4F91A4C9607A7A36FBFA"/>
        <w:category>
          <w:name w:val="General"/>
          <w:gallery w:val="placeholder"/>
        </w:category>
        <w:types>
          <w:type w:val="bbPlcHdr"/>
        </w:types>
        <w:behaviors>
          <w:behavior w:val="content"/>
        </w:behaviors>
        <w:guid w:val="{253474F8-688F-4A5A-89EC-CAEDB0823548}"/>
      </w:docPartPr>
      <w:docPartBody>
        <w:p w:rsidR="00E22676" w:rsidRDefault="00FD6E14" w:rsidP="00FD6E14">
          <w:pPr>
            <w:pStyle w:val="234F4FBA13FA4F91A4C9607A7A36FBFA"/>
          </w:pPr>
          <w:r w:rsidRPr="00D858FE">
            <w:rPr>
              <w:rStyle w:val="PlaceholderText"/>
            </w:rPr>
            <w:t>Choose an item.</w:t>
          </w:r>
        </w:p>
      </w:docPartBody>
    </w:docPart>
    <w:docPart>
      <w:docPartPr>
        <w:name w:val="697324CD3F884D80B52F0A0E953EC7F8"/>
        <w:category>
          <w:name w:val="General"/>
          <w:gallery w:val="placeholder"/>
        </w:category>
        <w:types>
          <w:type w:val="bbPlcHdr"/>
        </w:types>
        <w:behaviors>
          <w:behavior w:val="content"/>
        </w:behaviors>
        <w:guid w:val="{4DE8868D-F7E1-4866-8795-A9061A68328A}"/>
      </w:docPartPr>
      <w:docPartBody>
        <w:p w:rsidR="00E22676" w:rsidRDefault="00FD6E14" w:rsidP="00FD6E14">
          <w:pPr>
            <w:pStyle w:val="697324CD3F884D80B52F0A0E953EC7F8"/>
          </w:pPr>
          <w:r w:rsidRPr="00D858FE">
            <w:rPr>
              <w:rStyle w:val="PlaceholderText"/>
            </w:rPr>
            <w:t>Choose an item.</w:t>
          </w:r>
        </w:p>
      </w:docPartBody>
    </w:docPart>
    <w:docPart>
      <w:docPartPr>
        <w:name w:val="F8E1AAE62A4443D7BB8D1045F067E473"/>
        <w:category>
          <w:name w:val="General"/>
          <w:gallery w:val="placeholder"/>
        </w:category>
        <w:types>
          <w:type w:val="bbPlcHdr"/>
        </w:types>
        <w:behaviors>
          <w:behavior w:val="content"/>
        </w:behaviors>
        <w:guid w:val="{9C435D83-1FE6-4094-A1F3-9DE247179C5A}"/>
      </w:docPartPr>
      <w:docPartBody>
        <w:p w:rsidR="00E22676" w:rsidRDefault="00FD6E14" w:rsidP="00FD6E14">
          <w:pPr>
            <w:pStyle w:val="F8E1AAE62A4443D7BB8D1045F067E473"/>
          </w:pPr>
          <w:r w:rsidRPr="00D858FE">
            <w:rPr>
              <w:rStyle w:val="PlaceholderText"/>
            </w:rPr>
            <w:t>Choose an item.</w:t>
          </w:r>
        </w:p>
      </w:docPartBody>
    </w:docPart>
    <w:docPart>
      <w:docPartPr>
        <w:name w:val="867BA9CEE1B04B418877518E1B55BA1E"/>
        <w:category>
          <w:name w:val="General"/>
          <w:gallery w:val="placeholder"/>
        </w:category>
        <w:types>
          <w:type w:val="bbPlcHdr"/>
        </w:types>
        <w:behaviors>
          <w:behavior w:val="content"/>
        </w:behaviors>
        <w:guid w:val="{0C1CFC6F-B106-4F4D-B088-A370E9BF579F}"/>
      </w:docPartPr>
      <w:docPartBody>
        <w:p w:rsidR="00E22676" w:rsidRDefault="00FD6E14" w:rsidP="00FD6E14">
          <w:pPr>
            <w:pStyle w:val="867BA9CEE1B04B418877518E1B55BA1E"/>
          </w:pPr>
          <w:r w:rsidRPr="00D858FE">
            <w:rPr>
              <w:rStyle w:val="PlaceholderText"/>
            </w:rPr>
            <w:t>Choose an item.</w:t>
          </w:r>
        </w:p>
      </w:docPartBody>
    </w:docPart>
    <w:docPart>
      <w:docPartPr>
        <w:name w:val="F33E6A6A71EF4EB29720AB6151FDC9CA"/>
        <w:category>
          <w:name w:val="General"/>
          <w:gallery w:val="placeholder"/>
        </w:category>
        <w:types>
          <w:type w:val="bbPlcHdr"/>
        </w:types>
        <w:behaviors>
          <w:behavior w:val="content"/>
        </w:behaviors>
        <w:guid w:val="{976C79BE-2EE0-4332-9C88-F6D74C68D3FA}"/>
      </w:docPartPr>
      <w:docPartBody>
        <w:p w:rsidR="00E22676" w:rsidRDefault="00FD6E14" w:rsidP="00FD6E14">
          <w:pPr>
            <w:pStyle w:val="F33E6A6A71EF4EB29720AB6151FDC9CA"/>
          </w:pPr>
          <w:r w:rsidRPr="00D858FE">
            <w:rPr>
              <w:rStyle w:val="PlaceholderText"/>
            </w:rPr>
            <w:t>Choose an item.</w:t>
          </w:r>
        </w:p>
      </w:docPartBody>
    </w:docPart>
    <w:docPart>
      <w:docPartPr>
        <w:name w:val="1C33A230F42F45079F63A889AE5D3B9A"/>
        <w:category>
          <w:name w:val="General"/>
          <w:gallery w:val="placeholder"/>
        </w:category>
        <w:types>
          <w:type w:val="bbPlcHdr"/>
        </w:types>
        <w:behaviors>
          <w:behavior w:val="content"/>
        </w:behaviors>
        <w:guid w:val="{BC120609-DB62-41FE-B4CB-2ED615B44CEF}"/>
      </w:docPartPr>
      <w:docPartBody>
        <w:p w:rsidR="00E22676" w:rsidRDefault="00FD6E14" w:rsidP="00FD6E14">
          <w:pPr>
            <w:pStyle w:val="1C33A230F42F45079F63A889AE5D3B9A"/>
          </w:pPr>
          <w:r w:rsidRPr="00D858FE">
            <w:rPr>
              <w:rStyle w:val="PlaceholderText"/>
            </w:rPr>
            <w:t>Choose an item.</w:t>
          </w:r>
        </w:p>
      </w:docPartBody>
    </w:docPart>
    <w:docPart>
      <w:docPartPr>
        <w:name w:val="4D1776ABA30B4D68BEC5E9451EDC9EF0"/>
        <w:category>
          <w:name w:val="General"/>
          <w:gallery w:val="placeholder"/>
        </w:category>
        <w:types>
          <w:type w:val="bbPlcHdr"/>
        </w:types>
        <w:behaviors>
          <w:behavior w:val="content"/>
        </w:behaviors>
        <w:guid w:val="{85720DCE-A086-4C93-8CFA-4686D351B5BC}"/>
      </w:docPartPr>
      <w:docPartBody>
        <w:p w:rsidR="00E22676" w:rsidRDefault="00FD6E14" w:rsidP="00FD6E14">
          <w:pPr>
            <w:pStyle w:val="4D1776ABA30B4D68BEC5E9451EDC9EF0"/>
          </w:pPr>
          <w:r w:rsidRPr="00D858FE">
            <w:rPr>
              <w:rStyle w:val="PlaceholderText"/>
            </w:rPr>
            <w:t>Choose an item.</w:t>
          </w:r>
        </w:p>
      </w:docPartBody>
    </w:docPart>
    <w:docPart>
      <w:docPartPr>
        <w:name w:val="5662740E6345425C9334209B12A8FBB6"/>
        <w:category>
          <w:name w:val="General"/>
          <w:gallery w:val="placeholder"/>
        </w:category>
        <w:types>
          <w:type w:val="bbPlcHdr"/>
        </w:types>
        <w:behaviors>
          <w:behavior w:val="content"/>
        </w:behaviors>
        <w:guid w:val="{08B5B259-7D88-49EA-90D0-31200C8D7E5E}"/>
      </w:docPartPr>
      <w:docPartBody>
        <w:p w:rsidR="00E22676" w:rsidRDefault="00FD6E14" w:rsidP="00FD6E14">
          <w:pPr>
            <w:pStyle w:val="5662740E6345425C9334209B12A8FBB6"/>
          </w:pPr>
          <w:r w:rsidRPr="00D858FE">
            <w:rPr>
              <w:rStyle w:val="PlaceholderText"/>
            </w:rPr>
            <w:t>Choose an item.</w:t>
          </w:r>
        </w:p>
      </w:docPartBody>
    </w:docPart>
    <w:docPart>
      <w:docPartPr>
        <w:name w:val="5A474A0776DE4C1AA0E5E816BDA85518"/>
        <w:category>
          <w:name w:val="General"/>
          <w:gallery w:val="placeholder"/>
        </w:category>
        <w:types>
          <w:type w:val="bbPlcHdr"/>
        </w:types>
        <w:behaviors>
          <w:behavior w:val="content"/>
        </w:behaviors>
        <w:guid w:val="{332FCCC1-0B96-4FFB-BFEE-B740DC8E185E}"/>
      </w:docPartPr>
      <w:docPartBody>
        <w:p w:rsidR="00E22676" w:rsidRDefault="00FD6E14" w:rsidP="00FD6E14">
          <w:pPr>
            <w:pStyle w:val="5A474A0776DE4C1AA0E5E816BDA85518"/>
          </w:pPr>
          <w:r w:rsidRPr="00D858FE">
            <w:rPr>
              <w:rStyle w:val="PlaceholderText"/>
            </w:rPr>
            <w:t>Choose an item.</w:t>
          </w:r>
        </w:p>
      </w:docPartBody>
    </w:docPart>
    <w:docPart>
      <w:docPartPr>
        <w:name w:val="7ED4AF303EE2457283F61D9EA8C7874A"/>
        <w:category>
          <w:name w:val="General"/>
          <w:gallery w:val="placeholder"/>
        </w:category>
        <w:types>
          <w:type w:val="bbPlcHdr"/>
        </w:types>
        <w:behaviors>
          <w:behavior w:val="content"/>
        </w:behaviors>
        <w:guid w:val="{D916EEE8-4387-4562-BFBF-C84919A724DE}"/>
      </w:docPartPr>
      <w:docPartBody>
        <w:p w:rsidR="00E22676" w:rsidRDefault="00FD6E14" w:rsidP="00FD6E14">
          <w:pPr>
            <w:pStyle w:val="7ED4AF303EE2457283F61D9EA8C7874A"/>
          </w:pPr>
          <w:r w:rsidRPr="00D858FE">
            <w:rPr>
              <w:rStyle w:val="PlaceholderText"/>
            </w:rPr>
            <w:t>Choose an item.</w:t>
          </w:r>
        </w:p>
      </w:docPartBody>
    </w:docPart>
    <w:docPart>
      <w:docPartPr>
        <w:name w:val="704819C5F5094D49A753D7B4C2653991"/>
        <w:category>
          <w:name w:val="General"/>
          <w:gallery w:val="placeholder"/>
        </w:category>
        <w:types>
          <w:type w:val="bbPlcHdr"/>
        </w:types>
        <w:behaviors>
          <w:behavior w:val="content"/>
        </w:behaviors>
        <w:guid w:val="{E1C4D69A-3D7C-415F-9500-08D3242FC3FC}"/>
      </w:docPartPr>
      <w:docPartBody>
        <w:p w:rsidR="00E22676" w:rsidRDefault="00FD6E14" w:rsidP="00FD6E14">
          <w:pPr>
            <w:pStyle w:val="704819C5F5094D49A753D7B4C2653991"/>
          </w:pPr>
          <w:r w:rsidRPr="00D858FE">
            <w:rPr>
              <w:rStyle w:val="PlaceholderText"/>
            </w:rPr>
            <w:t>Choose an item.</w:t>
          </w:r>
        </w:p>
      </w:docPartBody>
    </w:docPart>
    <w:docPart>
      <w:docPartPr>
        <w:name w:val="9EE18555224A4AFA8A88C2C217B078BB"/>
        <w:category>
          <w:name w:val="General"/>
          <w:gallery w:val="placeholder"/>
        </w:category>
        <w:types>
          <w:type w:val="bbPlcHdr"/>
        </w:types>
        <w:behaviors>
          <w:behavior w:val="content"/>
        </w:behaviors>
        <w:guid w:val="{46411CDA-8A15-4C1C-9312-CF86A117D538}"/>
      </w:docPartPr>
      <w:docPartBody>
        <w:p w:rsidR="00E22676" w:rsidRDefault="00FD6E14" w:rsidP="00FD6E14">
          <w:pPr>
            <w:pStyle w:val="9EE18555224A4AFA8A88C2C217B078BB"/>
          </w:pPr>
          <w:r w:rsidRPr="00D858FE">
            <w:rPr>
              <w:rStyle w:val="PlaceholderText"/>
            </w:rPr>
            <w:t>Choose an item.</w:t>
          </w:r>
        </w:p>
      </w:docPartBody>
    </w:docPart>
    <w:docPart>
      <w:docPartPr>
        <w:name w:val="BBC15082ADF9452283EB5A2F93851AF8"/>
        <w:category>
          <w:name w:val="General"/>
          <w:gallery w:val="placeholder"/>
        </w:category>
        <w:types>
          <w:type w:val="bbPlcHdr"/>
        </w:types>
        <w:behaviors>
          <w:behavior w:val="content"/>
        </w:behaviors>
        <w:guid w:val="{D442EE51-ADC0-4FB4-A2E0-205F2210C8EB}"/>
      </w:docPartPr>
      <w:docPartBody>
        <w:p w:rsidR="00E22676" w:rsidRDefault="00FD6E14" w:rsidP="00FD6E14">
          <w:pPr>
            <w:pStyle w:val="BBC15082ADF9452283EB5A2F93851AF8"/>
          </w:pPr>
          <w:r w:rsidRPr="00D858FE">
            <w:rPr>
              <w:rStyle w:val="PlaceholderText"/>
            </w:rPr>
            <w:t>Choose an item.</w:t>
          </w:r>
        </w:p>
      </w:docPartBody>
    </w:docPart>
    <w:docPart>
      <w:docPartPr>
        <w:name w:val="82E41469F9EB4C638EBC202FEA0ABBB1"/>
        <w:category>
          <w:name w:val="General"/>
          <w:gallery w:val="placeholder"/>
        </w:category>
        <w:types>
          <w:type w:val="bbPlcHdr"/>
        </w:types>
        <w:behaviors>
          <w:behavior w:val="content"/>
        </w:behaviors>
        <w:guid w:val="{123664FE-F972-46E5-9A75-E89000C8ABA9}"/>
      </w:docPartPr>
      <w:docPartBody>
        <w:p w:rsidR="00E22676" w:rsidRDefault="00FD6E14" w:rsidP="00FD6E14">
          <w:pPr>
            <w:pStyle w:val="82E41469F9EB4C638EBC202FEA0ABBB1"/>
          </w:pPr>
          <w:r w:rsidRPr="00D858FE">
            <w:rPr>
              <w:rStyle w:val="PlaceholderText"/>
            </w:rPr>
            <w:t>Choose an item.</w:t>
          </w:r>
        </w:p>
      </w:docPartBody>
    </w:docPart>
    <w:docPart>
      <w:docPartPr>
        <w:name w:val="A5A76FD1D650473E922174C4DE3F1D49"/>
        <w:category>
          <w:name w:val="General"/>
          <w:gallery w:val="placeholder"/>
        </w:category>
        <w:types>
          <w:type w:val="bbPlcHdr"/>
        </w:types>
        <w:behaviors>
          <w:behavior w:val="content"/>
        </w:behaviors>
        <w:guid w:val="{92D101BB-1717-426B-A2C7-8C66659C9ADA}"/>
      </w:docPartPr>
      <w:docPartBody>
        <w:p w:rsidR="00E22676" w:rsidRDefault="00FD6E14" w:rsidP="00FD6E14">
          <w:pPr>
            <w:pStyle w:val="A5A76FD1D650473E922174C4DE3F1D49"/>
          </w:pPr>
          <w:r w:rsidRPr="00D858FE">
            <w:rPr>
              <w:rStyle w:val="PlaceholderText"/>
            </w:rPr>
            <w:t>Choose an item.</w:t>
          </w:r>
        </w:p>
      </w:docPartBody>
    </w:docPart>
    <w:docPart>
      <w:docPartPr>
        <w:name w:val="1B86B6D4F9094B43BE6B704E43D08044"/>
        <w:category>
          <w:name w:val="General"/>
          <w:gallery w:val="placeholder"/>
        </w:category>
        <w:types>
          <w:type w:val="bbPlcHdr"/>
        </w:types>
        <w:behaviors>
          <w:behavior w:val="content"/>
        </w:behaviors>
        <w:guid w:val="{A444B0F8-F546-422F-8D8F-749F80624A2B}"/>
      </w:docPartPr>
      <w:docPartBody>
        <w:p w:rsidR="00E22676" w:rsidRDefault="00FD6E14" w:rsidP="00FD6E14">
          <w:pPr>
            <w:pStyle w:val="1B86B6D4F9094B43BE6B704E43D08044"/>
          </w:pPr>
          <w:r w:rsidRPr="00D858FE">
            <w:rPr>
              <w:rStyle w:val="PlaceholderText"/>
            </w:rPr>
            <w:t>Choose an item.</w:t>
          </w:r>
        </w:p>
      </w:docPartBody>
    </w:docPart>
    <w:docPart>
      <w:docPartPr>
        <w:name w:val="D27F558D65AD4F40AA3B1D8D2B1CE8E3"/>
        <w:category>
          <w:name w:val="General"/>
          <w:gallery w:val="placeholder"/>
        </w:category>
        <w:types>
          <w:type w:val="bbPlcHdr"/>
        </w:types>
        <w:behaviors>
          <w:behavior w:val="content"/>
        </w:behaviors>
        <w:guid w:val="{4D15D666-8ACD-4D91-BAF8-D99CFE84E05A}"/>
      </w:docPartPr>
      <w:docPartBody>
        <w:p w:rsidR="00E22676" w:rsidRDefault="00FD6E14" w:rsidP="00FD6E14">
          <w:pPr>
            <w:pStyle w:val="D27F558D65AD4F40AA3B1D8D2B1CE8E3"/>
          </w:pPr>
          <w:r w:rsidRPr="00D858FE">
            <w:rPr>
              <w:rStyle w:val="PlaceholderText"/>
            </w:rPr>
            <w:t>Choose an item.</w:t>
          </w:r>
        </w:p>
      </w:docPartBody>
    </w:docPart>
    <w:docPart>
      <w:docPartPr>
        <w:name w:val="B25A0AC798D7487DB6D19F3E545BDED3"/>
        <w:category>
          <w:name w:val="General"/>
          <w:gallery w:val="placeholder"/>
        </w:category>
        <w:types>
          <w:type w:val="bbPlcHdr"/>
        </w:types>
        <w:behaviors>
          <w:behavior w:val="content"/>
        </w:behaviors>
        <w:guid w:val="{E000D2DD-7B0C-41B2-A4A8-851F648D27E9}"/>
      </w:docPartPr>
      <w:docPartBody>
        <w:p w:rsidR="00E22676" w:rsidRDefault="00FD6E14" w:rsidP="00FD6E14">
          <w:pPr>
            <w:pStyle w:val="B25A0AC798D7487DB6D19F3E545BDED3"/>
          </w:pPr>
          <w:r w:rsidRPr="00D858FE">
            <w:rPr>
              <w:rStyle w:val="PlaceholderText"/>
            </w:rPr>
            <w:t>Choose an item.</w:t>
          </w:r>
        </w:p>
      </w:docPartBody>
    </w:docPart>
    <w:docPart>
      <w:docPartPr>
        <w:name w:val="AB5F80A5888949DBAE117014A6BDFDA9"/>
        <w:category>
          <w:name w:val="General"/>
          <w:gallery w:val="placeholder"/>
        </w:category>
        <w:types>
          <w:type w:val="bbPlcHdr"/>
        </w:types>
        <w:behaviors>
          <w:behavior w:val="content"/>
        </w:behaviors>
        <w:guid w:val="{AC392867-DFC8-4C56-AF99-878842A2D2A6}"/>
      </w:docPartPr>
      <w:docPartBody>
        <w:p w:rsidR="00E22676" w:rsidRDefault="00FD6E14" w:rsidP="00FD6E14">
          <w:pPr>
            <w:pStyle w:val="AB5F80A5888949DBAE117014A6BDFDA9"/>
          </w:pPr>
          <w:r w:rsidRPr="00D858FE">
            <w:rPr>
              <w:rStyle w:val="PlaceholderText"/>
            </w:rPr>
            <w:t>Choose an item.</w:t>
          </w:r>
        </w:p>
      </w:docPartBody>
    </w:docPart>
    <w:docPart>
      <w:docPartPr>
        <w:name w:val="98C33BC70F8D468CB4CD7C4BF3527D19"/>
        <w:category>
          <w:name w:val="General"/>
          <w:gallery w:val="placeholder"/>
        </w:category>
        <w:types>
          <w:type w:val="bbPlcHdr"/>
        </w:types>
        <w:behaviors>
          <w:behavior w:val="content"/>
        </w:behaviors>
        <w:guid w:val="{F0020FFC-DF36-4CA9-82E1-2D801C7AD5DB}"/>
      </w:docPartPr>
      <w:docPartBody>
        <w:p w:rsidR="00E22676" w:rsidRDefault="00FD6E14" w:rsidP="00FD6E14">
          <w:pPr>
            <w:pStyle w:val="98C33BC70F8D468CB4CD7C4BF3527D19"/>
          </w:pPr>
          <w:r w:rsidRPr="00D858FE">
            <w:rPr>
              <w:rStyle w:val="PlaceholderText"/>
            </w:rPr>
            <w:t>Choose an item.</w:t>
          </w:r>
        </w:p>
      </w:docPartBody>
    </w:docPart>
    <w:docPart>
      <w:docPartPr>
        <w:name w:val="ED109FCA1AD74F43AE8EEFA0B442038C"/>
        <w:category>
          <w:name w:val="General"/>
          <w:gallery w:val="placeholder"/>
        </w:category>
        <w:types>
          <w:type w:val="bbPlcHdr"/>
        </w:types>
        <w:behaviors>
          <w:behavior w:val="content"/>
        </w:behaviors>
        <w:guid w:val="{F380EAB0-95FE-4CB9-9A90-351D63EA138B}"/>
      </w:docPartPr>
      <w:docPartBody>
        <w:p w:rsidR="00E22676" w:rsidRDefault="00FD6E14" w:rsidP="00FD6E14">
          <w:pPr>
            <w:pStyle w:val="ED109FCA1AD74F43AE8EEFA0B442038C"/>
          </w:pPr>
          <w:r w:rsidRPr="00D858FE">
            <w:rPr>
              <w:rStyle w:val="PlaceholderText"/>
            </w:rPr>
            <w:t>Choose an item.</w:t>
          </w:r>
        </w:p>
      </w:docPartBody>
    </w:docPart>
    <w:docPart>
      <w:docPartPr>
        <w:name w:val="B8AB882FCA2341D982C88F6556B39EB1"/>
        <w:category>
          <w:name w:val="General"/>
          <w:gallery w:val="placeholder"/>
        </w:category>
        <w:types>
          <w:type w:val="bbPlcHdr"/>
        </w:types>
        <w:behaviors>
          <w:behavior w:val="content"/>
        </w:behaviors>
        <w:guid w:val="{AAF280A1-486D-4D3D-AFF8-169ED0D942EE}"/>
      </w:docPartPr>
      <w:docPartBody>
        <w:p w:rsidR="00E22676" w:rsidRDefault="00FD6E14" w:rsidP="00FD6E14">
          <w:pPr>
            <w:pStyle w:val="B8AB882FCA2341D982C88F6556B39EB1"/>
          </w:pPr>
          <w:r w:rsidRPr="00D858FE">
            <w:rPr>
              <w:rStyle w:val="PlaceholderText"/>
            </w:rPr>
            <w:t>Choose an item.</w:t>
          </w:r>
        </w:p>
      </w:docPartBody>
    </w:docPart>
    <w:docPart>
      <w:docPartPr>
        <w:name w:val="0AE11F1D8E754E51BE6F0E4C63046D78"/>
        <w:category>
          <w:name w:val="General"/>
          <w:gallery w:val="placeholder"/>
        </w:category>
        <w:types>
          <w:type w:val="bbPlcHdr"/>
        </w:types>
        <w:behaviors>
          <w:behavior w:val="content"/>
        </w:behaviors>
        <w:guid w:val="{9483D3F2-2E03-4F14-96DC-40E32BFAE348}"/>
      </w:docPartPr>
      <w:docPartBody>
        <w:p w:rsidR="00E22676" w:rsidRDefault="00FD6E14" w:rsidP="00FD6E14">
          <w:pPr>
            <w:pStyle w:val="0AE11F1D8E754E51BE6F0E4C63046D78"/>
          </w:pPr>
          <w:r w:rsidRPr="00D858FE">
            <w:rPr>
              <w:rStyle w:val="PlaceholderText"/>
            </w:rPr>
            <w:t>Choose an item.</w:t>
          </w:r>
        </w:p>
      </w:docPartBody>
    </w:docPart>
    <w:docPart>
      <w:docPartPr>
        <w:name w:val="113FFEB4C9A9414FA1FD7502CDDEC79A"/>
        <w:category>
          <w:name w:val="General"/>
          <w:gallery w:val="placeholder"/>
        </w:category>
        <w:types>
          <w:type w:val="bbPlcHdr"/>
        </w:types>
        <w:behaviors>
          <w:behavior w:val="content"/>
        </w:behaviors>
        <w:guid w:val="{912A938D-6F42-49E9-B286-3F9576C0A601}"/>
      </w:docPartPr>
      <w:docPartBody>
        <w:p w:rsidR="00E22676" w:rsidRDefault="00FD6E14" w:rsidP="00FD6E14">
          <w:pPr>
            <w:pStyle w:val="113FFEB4C9A9414FA1FD7502CDDEC79A"/>
          </w:pPr>
          <w:r w:rsidRPr="00D858FE">
            <w:rPr>
              <w:rStyle w:val="PlaceholderText"/>
            </w:rPr>
            <w:t>Choose an item.</w:t>
          </w:r>
        </w:p>
      </w:docPartBody>
    </w:docPart>
    <w:docPart>
      <w:docPartPr>
        <w:name w:val="E2D6DC7DC531455CB1E9D98C80B1B0E2"/>
        <w:category>
          <w:name w:val="General"/>
          <w:gallery w:val="placeholder"/>
        </w:category>
        <w:types>
          <w:type w:val="bbPlcHdr"/>
        </w:types>
        <w:behaviors>
          <w:behavior w:val="content"/>
        </w:behaviors>
        <w:guid w:val="{6DB259F4-B142-4485-A07D-17960CE928DB}"/>
      </w:docPartPr>
      <w:docPartBody>
        <w:p w:rsidR="00E22676" w:rsidRDefault="00FD6E14" w:rsidP="00FD6E14">
          <w:pPr>
            <w:pStyle w:val="E2D6DC7DC531455CB1E9D98C80B1B0E2"/>
          </w:pPr>
          <w:r w:rsidRPr="00D858FE">
            <w:rPr>
              <w:rStyle w:val="PlaceholderText"/>
            </w:rPr>
            <w:t>Choose an item.</w:t>
          </w:r>
        </w:p>
      </w:docPartBody>
    </w:docPart>
    <w:docPart>
      <w:docPartPr>
        <w:name w:val="4C5D8F45DC55479C8598C7FE51B97CB3"/>
        <w:category>
          <w:name w:val="General"/>
          <w:gallery w:val="placeholder"/>
        </w:category>
        <w:types>
          <w:type w:val="bbPlcHdr"/>
        </w:types>
        <w:behaviors>
          <w:behavior w:val="content"/>
        </w:behaviors>
        <w:guid w:val="{62AEFED9-CE52-4827-BB95-FE9BC3152F2E}"/>
      </w:docPartPr>
      <w:docPartBody>
        <w:p w:rsidR="00E22676" w:rsidRDefault="00FD6E14" w:rsidP="00FD6E14">
          <w:pPr>
            <w:pStyle w:val="4C5D8F45DC55479C8598C7FE51B97CB3"/>
          </w:pPr>
          <w:r w:rsidRPr="00D858FE">
            <w:rPr>
              <w:rStyle w:val="PlaceholderText"/>
            </w:rPr>
            <w:t>Choose an item.</w:t>
          </w:r>
        </w:p>
      </w:docPartBody>
    </w:docPart>
    <w:docPart>
      <w:docPartPr>
        <w:name w:val="EA6A2ABBA3CA4E449A82AE6B17509F8F"/>
        <w:category>
          <w:name w:val="General"/>
          <w:gallery w:val="placeholder"/>
        </w:category>
        <w:types>
          <w:type w:val="bbPlcHdr"/>
        </w:types>
        <w:behaviors>
          <w:behavior w:val="content"/>
        </w:behaviors>
        <w:guid w:val="{2F52A465-E90E-49FD-AA4D-D97C3A5A6346}"/>
      </w:docPartPr>
      <w:docPartBody>
        <w:p w:rsidR="00E22676" w:rsidRDefault="00FD6E14" w:rsidP="00FD6E14">
          <w:pPr>
            <w:pStyle w:val="EA6A2ABBA3CA4E449A82AE6B17509F8F"/>
          </w:pPr>
          <w:r w:rsidRPr="00D858FE">
            <w:rPr>
              <w:rStyle w:val="PlaceholderText"/>
            </w:rPr>
            <w:t>Choose an item.</w:t>
          </w:r>
        </w:p>
      </w:docPartBody>
    </w:docPart>
    <w:docPart>
      <w:docPartPr>
        <w:name w:val="3332C12D7F7C4E42999002E14F2BD1BF"/>
        <w:category>
          <w:name w:val="General"/>
          <w:gallery w:val="placeholder"/>
        </w:category>
        <w:types>
          <w:type w:val="bbPlcHdr"/>
        </w:types>
        <w:behaviors>
          <w:behavior w:val="content"/>
        </w:behaviors>
        <w:guid w:val="{85EB4D91-5C29-4BA9-B8B9-9198D4B0F51C}"/>
      </w:docPartPr>
      <w:docPartBody>
        <w:p w:rsidR="00E22676" w:rsidRDefault="00FD6E14" w:rsidP="00FD6E14">
          <w:pPr>
            <w:pStyle w:val="3332C12D7F7C4E42999002E14F2BD1BF"/>
          </w:pPr>
          <w:r w:rsidRPr="00D858FE">
            <w:rPr>
              <w:rStyle w:val="PlaceholderText"/>
            </w:rPr>
            <w:t>Choose an item.</w:t>
          </w:r>
        </w:p>
      </w:docPartBody>
    </w:docPart>
    <w:docPart>
      <w:docPartPr>
        <w:name w:val="EB6EBB5FCABF4D219BDA06C8D0A18965"/>
        <w:category>
          <w:name w:val="General"/>
          <w:gallery w:val="placeholder"/>
        </w:category>
        <w:types>
          <w:type w:val="bbPlcHdr"/>
        </w:types>
        <w:behaviors>
          <w:behavior w:val="content"/>
        </w:behaviors>
        <w:guid w:val="{B4F0FA28-26E0-4D58-82F0-9922AEB40148}"/>
      </w:docPartPr>
      <w:docPartBody>
        <w:p w:rsidR="00E22676" w:rsidRDefault="00FD6E14" w:rsidP="00FD6E14">
          <w:pPr>
            <w:pStyle w:val="EB6EBB5FCABF4D219BDA06C8D0A18965"/>
          </w:pPr>
          <w:r w:rsidRPr="00D858FE">
            <w:rPr>
              <w:rStyle w:val="PlaceholderText"/>
            </w:rPr>
            <w:t>Choose an item.</w:t>
          </w:r>
        </w:p>
      </w:docPartBody>
    </w:docPart>
    <w:docPart>
      <w:docPartPr>
        <w:name w:val="0F2EE94B656F497F815418FDAD66D233"/>
        <w:category>
          <w:name w:val="General"/>
          <w:gallery w:val="placeholder"/>
        </w:category>
        <w:types>
          <w:type w:val="bbPlcHdr"/>
        </w:types>
        <w:behaviors>
          <w:behavior w:val="content"/>
        </w:behaviors>
        <w:guid w:val="{C72550F0-1533-4729-BF12-CE51B155A435}"/>
      </w:docPartPr>
      <w:docPartBody>
        <w:p w:rsidR="00E22676" w:rsidRDefault="00FD6E14" w:rsidP="00FD6E14">
          <w:pPr>
            <w:pStyle w:val="0F2EE94B656F497F815418FDAD66D233"/>
          </w:pPr>
          <w:r w:rsidRPr="00D858FE">
            <w:rPr>
              <w:rStyle w:val="PlaceholderText"/>
            </w:rPr>
            <w:t>Choose an item.</w:t>
          </w:r>
        </w:p>
      </w:docPartBody>
    </w:docPart>
    <w:docPart>
      <w:docPartPr>
        <w:name w:val="C144C86CEF394EE485DE0B15474CED18"/>
        <w:category>
          <w:name w:val="General"/>
          <w:gallery w:val="placeholder"/>
        </w:category>
        <w:types>
          <w:type w:val="bbPlcHdr"/>
        </w:types>
        <w:behaviors>
          <w:behavior w:val="content"/>
        </w:behaviors>
        <w:guid w:val="{B97EE31E-480B-4C4C-8BC3-3984CFBB6918}"/>
      </w:docPartPr>
      <w:docPartBody>
        <w:p w:rsidR="00E22676" w:rsidRDefault="00FD6E14" w:rsidP="00FD6E14">
          <w:pPr>
            <w:pStyle w:val="C144C86CEF394EE485DE0B15474CED18"/>
          </w:pPr>
          <w:r w:rsidRPr="00D858FE">
            <w:rPr>
              <w:rStyle w:val="PlaceholderText"/>
            </w:rPr>
            <w:t>Choose an item.</w:t>
          </w:r>
        </w:p>
      </w:docPartBody>
    </w:docPart>
    <w:docPart>
      <w:docPartPr>
        <w:name w:val="6811AB6F93454608857CBB64B2EBD955"/>
        <w:category>
          <w:name w:val="General"/>
          <w:gallery w:val="placeholder"/>
        </w:category>
        <w:types>
          <w:type w:val="bbPlcHdr"/>
        </w:types>
        <w:behaviors>
          <w:behavior w:val="content"/>
        </w:behaviors>
        <w:guid w:val="{2C103B6A-F3AB-499E-A9C0-8884030D4C9F}"/>
      </w:docPartPr>
      <w:docPartBody>
        <w:p w:rsidR="00E22676" w:rsidRDefault="00FD6E14" w:rsidP="00FD6E14">
          <w:pPr>
            <w:pStyle w:val="6811AB6F93454608857CBB64B2EBD955"/>
          </w:pPr>
          <w:r w:rsidRPr="00D858FE">
            <w:rPr>
              <w:rStyle w:val="PlaceholderText"/>
            </w:rPr>
            <w:t>Choose an item.</w:t>
          </w:r>
        </w:p>
      </w:docPartBody>
    </w:docPart>
    <w:docPart>
      <w:docPartPr>
        <w:name w:val="14C867C0F7CB41D6B072CCB39DD36C82"/>
        <w:category>
          <w:name w:val="General"/>
          <w:gallery w:val="placeholder"/>
        </w:category>
        <w:types>
          <w:type w:val="bbPlcHdr"/>
        </w:types>
        <w:behaviors>
          <w:behavior w:val="content"/>
        </w:behaviors>
        <w:guid w:val="{36DFD326-4C14-4260-9DE1-608165BDDC1B}"/>
      </w:docPartPr>
      <w:docPartBody>
        <w:p w:rsidR="00E22676" w:rsidRDefault="00FD6E14" w:rsidP="00FD6E14">
          <w:pPr>
            <w:pStyle w:val="14C867C0F7CB41D6B072CCB39DD36C82"/>
          </w:pPr>
          <w:r w:rsidRPr="00D858FE">
            <w:rPr>
              <w:rStyle w:val="PlaceholderText"/>
            </w:rPr>
            <w:t>Choose an item.</w:t>
          </w:r>
        </w:p>
      </w:docPartBody>
    </w:docPart>
    <w:docPart>
      <w:docPartPr>
        <w:name w:val="C7DF228140804FF0BDA4DC7EB8711B56"/>
        <w:category>
          <w:name w:val="General"/>
          <w:gallery w:val="placeholder"/>
        </w:category>
        <w:types>
          <w:type w:val="bbPlcHdr"/>
        </w:types>
        <w:behaviors>
          <w:behavior w:val="content"/>
        </w:behaviors>
        <w:guid w:val="{DA02C85D-8553-4273-AA9B-D53CE890410E}"/>
      </w:docPartPr>
      <w:docPartBody>
        <w:p w:rsidR="00E22676" w:rsidRDefault="00FD6E14" w:rsidP="00FD6E14">
          <w:pPr>
            <w:pStyle w:val="C7DF228140804FF0BDA4DC7EB8711B56"/>
          </w:pPr>
          <w:r w:rsidRPr="00D858FE">
            <w:rPr>
              <w:rStyle w:val="PlaceholderText"/>
            </w:rPr>
            <w:t>Choose an item.</w:t>
          </w:r>
        </w:p>
      </w:docPartBody>
    </w:docPart>
    <w:docPart>
      <w:docPartPr>
        <w:name w:val="6DCCA5A417D24D4481D4E2048A2F12AF"/>
        <w:category>
          <w:name w:val="General"/>
          <w:gallery w:val="placeholder"/>
        </w:category>
        <w:types>
          <w:type w:val="bbPlcHdr"/>
        </w:types>
        <w:behaviors>
          <w:behavior w:val="content"/>
        </w:behaviors>
        <w:guid w:val="{6ADA6D4D-675C-4493-9CF3-1C38C6D944F5}"/>
      </w:docPartPr>
      <w:docPartBody>
        <w:p w:rsidR="00E22676" w:rsidRDefault="00FD6E14" w:rsidP="00FD6E14">
          <w:pPr>
            <w:pStyle w:val="6DCCA5A417D24D4481D4E2048A2F12AF"/>
          </w:pPr>
          <w:r w:rsidRPr="00D858FE">
            <w:rPr>
              <w:rStyle w:val="PlaceholderText"/>
            </w:rPr>
            <w:t>Choose an item.</w:t>
          </w:r>
        </w:p>
      </w:docPartBody>
    </w:docPart>
    <w:docPart>
      <w:docPartPr>
        <w:name w:val="FE3DE27B636941AAB03F3F9EDB672F9E"/>
        <w:category>
          <w:name w:val="General"/>
          <w:gallery w:val="placeholder"/>
        </w:category>
        <w:types>
          <w:type w:val="bbPlcHdr"/>
        </w:types>
        <w:behaviors>
          <w:behavior w:val="content"/>
        </w:behaviors>
        <w:guid w:val="{65955D92-9111-4FA2-B8BE-A207AD24023C}"/>
      </w:docPartPr>
      <w:docPartBody>
        <w:p w:rsidR="00E22676" w:rsidRDefault="00FD6E14" w:rsidP="00FD6E14">
          <w:pPr>
            <w:pStyle w:val="FE3DE27B636941AAB03F3F9EDB672F9E"/>
          </w:pPr>
          <w:r w:rsidRPr="00D858FE">
            <w:rPr>
              <w:rStyle w:val="PlaceholderText"/>
            </w:rPr>
            <w:t>Choose an item.</w:t>
          </w:r>
        </w:p>
      </w:docPartBody>
    </w:docPart>
    <w:docPart>
      <w:docPartPr>
        <w:name w:val="343D2FFD10044506A22721BD47E55CC9"/>
        <w:category>
          <w:name w:val="General"/>
          <w:gallery w:val="placeholder"/>
        </w:category>
        <w:types>
          <w:type w:val="bbPlcHdr"/>
        </w:types>
        <w:behaviors>
          <w:behavior w:val="content"/>
        </w:behaviors>
        <w:guid w:val="{584AD464-81A9-4C02-8ADE-A40C4B3BFFFA}"/>
      </w:docPartPr>
      <w:docPartBody>
        <w:p w:rsidR="00E22676" w:rsidRDefault="00FD6E14" w:rsidP="00FD6E14">
          <w:pPr>
            <w:pStyle w:val="343D2FFD10044506A22721BD47E55CC9"/>
          </w:pPr>
          <w:r w:rsidRPr="00D858FE">
            <w:rPr>
              <w:rStyle w:val="PlaceholderText"/>
            </w:rPr>
            <w:t>Choose an item.</w:t>
          </w:r>
        </w:p>
      </w:docPartBody>
    </w:docPart>
    <w:docPart>
      <w:docPartPr>
        <w:name w:val="AC9D2C8225124E9693E59C945FDF9A52"/>
        <w:category>
          <w:name w:val="General"/>
          <w:gallery w:val="placeholder"/>
        </w:category>
        <w:types>
          <w:type w:val="bbPlcHdr"/>
        </w:types>
        <w:behaviors>
          <w:behavior w:val="content"/>
        </w:behaviors>
        <w:guid w:val="{46E36B98-CDFD-4176-AD45-E941D8B7BC04}"/>
      </w:docPartPr>
      <w:docPartBody>
        <w:p w:rsidR="00E22676" w:rsidRDefault="00FD6E14" w:rsidP="00FD6E14">
          <w:pPr>
            <w:pStyle w:val="AC9D2C8225124E9693E59C945FDF9A52"/>
          </w:pPr>
          <w:r w:rsidRPr="00D858FE">
            <w:rPr>
              <w:rStyle w:val="PlaceholderText"/>
            </w:rPr>
            <w:t>Choose an item.</w:t>
          </w:r>
        </w:p>
      </w:docPartBody>
    </w:docPart>
    <w:docPart>
      <w:docPartPr>
        <w:name w:val="970DCCE4C5CB48E6B010DF18B646CDFC"/>
        <w:category>
          <w:name w:val="General"/>
          <w:gallery w:val="placeholder"/>
        </w:category>
        <w:types>
          <w:type w:val="bbPlcHdr"/>
        </w:types>
        <w:behaviors>
          <w:behavior w:val="content"/>
        </w:behaviors>
        <w:guid w:val="{70D343CD-62B9-4288-9EDC-AB0B7926BEC0}"/>
      </w:docPartPr>
      <w:docPartBody>
        <w:p w:rsidR="00E22676" w:rsidRDefault="00FD6E14" w:rsidP="00FD6E14">
          <w:pPr>
            <w:pStyle w:val="970DCCE4C5CB48E6B010DF18B646CDFC"/>
          </w:pPr>
          <w:r w:rsidRPr="00D858FE">
            <w:rPr>
              <w:rStyle w:val="PlaceholderText"/>
            </w:rPr>
            <w:t>Choose an item.</w:t>
          </w:r>
        </w:p>
      </w:docPartBody>
    </w:docPart>
    <w:docPart>
      <w:docPartPr>
        <w:name w:val="01CAB4ACDB214BF09CA82A4C2EE23126"/>
        <w:category>
          <w:name w:val="General"/>
          <w:gallery w:val="placeholder"/>
        </w:category>
        <w:types>
          <w:type w:val="bbPlcHdr"/>
        </w:types>
        <w:behaviors>
          <w:behavior w:val="content"/>
        </w:behaviors>
        <w:guid w:val="{D6BF6A4B-FD71-4AF4-A014-B7B390C6447D}"/>
      </w:docPartPr>
      <w:docPartBody>
        <w:p w:rsidR="00E22676" w:rsidRDefault="00FD6E14" w:rsidP="00FD6E14">
          <w:pPr>
            <w:pStyle w:val="01CAB4ACDB214BF09CA82A4C2EE23126"/>
          </w:pPr>
          <w:r w:rsidRPr="00D858FE">
            <w:rPr>
              <w:rStyle w:val="PlaceholderText"/>
            </w:rPr>
            <w:t>Choose an item.</w:t>
          </w:r>
        </w:p>
      </w:docPartBody>
    </w:docPart>
    <w:docPart>
      <w:docPartPr>
        <w:name w:val="B27C84CA67E540FE9DB853BF98BD4A00"/>
        <w:category>
          <w:name w:val="General"/>
          <w:gallery w:val="placeholder"/>
        </w:category>
        <w:types>
          <w:type w:val="bbPlcHdr"/>
        </w:types>
        <w:behaviors>
          <w:behavior w:val="content"/>
        </w:behaviors>
        <w:guid w:val="{6A0E002E-AD03-40A5-A761-B1821723F229}"/>
      </w:docPartPr>
      <w:docPartBody>
        <w:p w:rsidR="00E22676" w:rsidRDefault="00FD6E14" w:rsidP="00FD6E14">
          <w:pPr>
            <w:pStyle w:val="B27C84CA67E540FE9DB853BF98BD4A00"/>
          </w:pPr>
          <w:r w:rsidRPr="00D858FE">
            <w:rPr>
              <w:rStyle w:val="PlaceholderText"/>
            </w:rPr>
            <w:t>Choose an item.</w:t>
          </w:r>
        </w:p>
      </w:docPartBody>
    </w:docPart>
    <w:docPart>
      <w:docPartPr>
        <w:name w:val="2B508CDC2C33487B8827065CAA28D02A"/>
        <w:category>
          <w:name w:val="General"/>
          <w:gallery w:val="placeholder"/>
        </w:category>
        <w:types>
          <w:type w:val="bbPlcHdr"/>
        </w:types>
        <w:behaviors>
          <w:behavior w:val="content"/>
        </w:behaviors>
        <w:guid w:val="{485A2095-3F33-4B5B-A258-DFDC8E18CBB0}"/>
      </w:docPartPr>
      <w:docPartBody>
        <w:p w:rsidR="00E22676" w:rsidRDefault="00FD6E14" w:rsidP="00FD6E14">
          <w:pPr>
            <w:pStyle w:val="2B508CDC2C33487B8827065CAA28D02A"/>
          </w:pPr>
          <w:r w:rsidRPr="00D858FE">
            <w:rPr>
              <w:rStyle w:val="PlaceholderText"/>
            </w:rPr>
            <w:t>Choose an item.</w:t>
          </w:r>
        </w:p>
      </w:docPartBody>
    </w:docPart>
    <w:docPart>
      <w:docPartPr>
        <w:name w:val="8E1224C665404014AFAC53D4D4344D8A"/>
        <w:category>
          <w:name w:val="General"/>
          <w:gallery w:val="placeholder"/>
        </w:category>
        <w:types>
          <w:type w:val="bbPlcHdr"/>
        </w:types>
        <w:behaviors>
          <w:behavior w:val="content"/>
        </w:behaviors>
        <w:guid w:val="{CB3A6A3A-594D-4443-B6BF-2A229F418C9E}"/>
      </w:docPartPr>
      <w:docPartBody>
        <w:p w:rsidR="00E22676" w:rsidRDefault="00FD6E14" w:rsidP="00FD6E14">
          <w:pPr>
            <w:pStyle w:val="8E1224C665404014AFAC53D4D4344D8A"/>
          </w:pPr>
          <w:r w:rsidRPr="00D858FE">
            <w:rPr>
              <w:rStyle w:val="PlaceholderText"/>
            </w:rPr>
            <w:t>Choose an item.</w:t>
          </w:r>
        </w:p>
      </w:docPartBody>
    </w:docPart>
    <w:docPart>
      <w:docPartPr>
        <w:name w:val="61D1AB2AC00540A4BA2B00D254C9124F"/>
        <w:category>
          <w:name w:val="General"/>
          <w:gallery w:val="placeholder"/>
        </w:category>
        <w:types>
          <w:type w:val="bbPlcHdr"/>
        </w:types>
        <w:behaviors>
          <w:behavior w:val="content"/>
        </w:behaviors>
        <w:guid w:val="{E7A7CBE4-F510-4E8B-9F7C-B48AB6B5C233}"/>
      </w:docPartPr>
      <w:docPartBody>
        <w:p w:rsidR="00E22676" w:rsidRDefault="00FD6E14" w:rsidP="00FD6E14">
          <w:pPr>
            <w:pStyle w:val="61D1AB2AC00540A4BA2B00D254C9124F"/>
          </w:pPr>
          <w:r w:rsidRPr="00D858FE">
            <w:rPr>
              <w:rStyle w:val="PlaceholderText"/>
            </w:rPr>
            <w:t>Choose an item.</w:t>
          </w:r>
        </w:p>
      </w:docPartBody>
    </w:docPart>
    <w:docPart>
      <w:docPartPr>
        <w:name w:val="59E7B466CE4F4B7096C28102A42C0DD4"/>
        <w:category>
          <w:name w:val="General"/>
          <w:gallery w:val="placeholder"/>
        </w:category>
        <w:types>
          <w:type w:val="bbPlcHdr"/>
        </w:types>
        <w:behaviors>
          <w:behavior w:val="content"/>
        </w:behaviors>
        <w:guid w:val="{7B13051E-3769-4F4C-86CA-12FF84AEC54C}"/>
      </w:docPartPr>
      <w:docPartBody>
        <w:p w:rsidR="00E22676" w:rsidRDefault="00FD6E14" w:rsidP="00FD6E14">
          <w:pPr>
            <w:pStyle w:val="59E7B466CE4F4B7096C28102A42C0DD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E22676"/>
    <w:rsid w:val="00FD6E1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6E14"/>
    <w:rPr>
      <w:rFonts w:asciiTheme="minorHAnsi" w:hAnsiTheme="minorHAnsi"/>
      <w:b w:val="0"/>
      <w:noProof w:val="0"/>
      <w:color w:val="000000" w:themeColor="text1"/>
      <w:sz w:val="30"/>
      <w:lang w:val="en-AU"/>
    </w:rPr>
  </w:style>
  <w:style w:type="paragraph" w:customStyle="1" w:styleId="5A4C137522EF448DA9B73B3D35612192">
    <w:name w:val="5A4C137522EF448DA9B73B3D35612192"/>
    <w:rsid w:val="00FD6E14"/>
  </w:style>
  <w:style w:type="paragraph" w:customStyle="1" w:styleId="F26F099966DF43B08B4FD000E47434F1">
    <w:name w:val="F26F099966DF43B08B4FD000E47434F1"/>
    <w:rsid w:val="00FD6E14"/>
  </w:style>
  <w:style w:type="paragraph" w:customStyle="1" w:styleId="4A9D63CF8A7D4D62BC8511E8C47026D2">
    <w:name w:val="4A9D63CF8A7D4D62BC8511E8C47026D2"/>
    <w:rsid w:val="00FD6E14"/>
  </w:style>
  <w:style w:type="paragraph" w:customStyle="1" w:styleId="58F1FDC5C760423EB28382F0BBD36A31">
    <w:name w:val="58F1FDC5C760423EB28382F0BBD36A31"/>
    <w:rsid w:val="00FD6E14"/>
  </w:style>
  <w:style w:type="paragraph" w:customStyle="1" w:styleId="3782C028160145BD88A763C68B054438">
    <w:name w:val="3782C028160145BD88A763C68B054438"/>
    <w:rsid w:val="00FD6E14"/>
  </w:style>
  <w:style w:type="paragraph" w:customStyle="1" w:styleId="234F4FBA13FA4F91A4C9607A7A36FBFA">
    <w:name w:val="234F4FBA13FA4F91A4C9607A7A36FBFA"/>
    <w:rsid w:val="00FD6E14"/>
  </w:style>
  <w:style w:type="paragraph" w:customStyle="1" w:styleId="697324CD3F884D80B52F0A0E953EC7F8">
    <w:name w:val="697324CD3F884D80B52F0A0E953EC7F8"/>
    <w:rsid w:val="00FD6E14"/>
  </w:style>
  <w:style w:type="paragraph" w:customStyle="1" w:styleId="F8E1AAE62A4443D7BB8D1045F067E473">
    <w:name w:val="F8E1AAE62A4443D7BB8D1045F067E473"/>
    <w:rsid w:val="00FD6E14"/>
  </w:style>
  <w:style w:type="paragraph" w:customStyle="1" w:styleId="867BA9CEE1B04B418877518E1B55BA1E">
    <w:name w:val="867BA9CEE1B04B418877518E1B55BA1E"/>
    <w:rsid w:val="00FD6E14"/>
  </w:style>
  <w:style w:type="paragraph" w:customStyle="1" w:styleId="F33E6A6A71EF4EB29720AB6151FDC9CA">
    <w:name w:val="F33E6A6A71EF4EB29720AB6151FDC9CA"/>
    <w:rsid w:val="00FD6E14"/>
  </w:style>
  <w:style w:type="paragraph" w:customStyle="1" w:styleId="1C33A230F42F45079F63A889AE5D3B9A">
    <w:name w:val="1C33A230F42F45079F63A889AE5D3B9A"/>
    <w:rsid w:val="00FD6E14"/>
  </w:style>
  <w:style w:type="paragraph" w:customStyle="1" w:styleId="4D1776ABA30B4D68BEC5E9451EDC9EF0">
    <w:name w:val="4D1776ABA30B4D68BEC5E9451EDC9EF0"/>
    <w:rsid w:val="00FD6E14"/>
  </w:style>
  <w:style w:type="paragraph" w:customStyle="1" w:styleId="5662740E6345425C9334209B12A8FBB6">
    <w:name w:val="5662740E6345425C9334209B12A8FBB6"/>
    <w:rsid w:val="00FD6E14"/>
  </w:style>
  <w:style w:type="paragraph" w:customStyle="1" w:styleId="5A474A0776DE4C1AA0E5E816BDA85518">
    <w:name w:val="5A474A0776DE4C1AA0E5E816BDA85518"/>
    <w:rsid w:val="00FD6E14"/>
  </w:style>
  <w:style w:type="paragraph" w:customStyle="1" w:styleId="7ED4AF303EE2457283F61D9EA8C7874A">
    <w:name w:val="7ED4AF303EE2457283F61D9EA8C7874A"/>
    <w:rsid w:val="00FD6E14"/>
  </w:style>
  <w:style w:type="paragraph" w:customStyle="1" w:styleId="704819C5F5094D49A753D7B4C2653991">
    <w:name w:val="704819C5F5094D49A753D7B4C2653991"/>
    <w:rsid w:val="00FD6E14"/>
  </w:style>
  <w:style w:type="paragraph" w:customStyle="1" w:styleId="9EE18555224A4AFA8A88C2C217B078BB">
    <w:name w:val="9EE18555224A4AFA8A88C2C217B078BB"/>
    <w:rsid w:val="00FD6E14"/>
  </w:style>
  <w:style w:type="paragraph" w:customStyle="1" w:styleId="BBC15082ADF9452283EB5A2F93851AF8">
    <w:name w:val="BBC15082ADF9452283EB5A2F93851AF8"/>
    <w:rsid w:val="00FD6E14"/>
  </w:style>
  <w:style w:type="paragraph" w:customStyle="1" w:styleId="82E41469F9EB4C638EBC202FEA0ABBB1">
    <w:name w:val="82E41469F9EB4C638EBC202FEA0ABBB1"/>
    <w:rsid w:val="00FD6E14"/>
  </w:style>
  <w:style w:type="paragraph" w:customStyle="1" w:styleId="A5A76FD1D650473E922174C4DE3F1D49">
    <w:name w:val="A5A76FD1D650473E922174C4DE3F1D49"/>
    <w:rsid w:val="00FD6E14"/>
  </w:style>
  <w:style w:type="paragraph" w:customStyle="1" w:styleId="1B86B6D4F9094B43BE6B704E43D08044">
    <w:name w:val="1B86B6D4F9094B43BE6B704E43D08044"/>
    <w:rsid w:val="00FD6E14"/>
  </w:style>
  <w:style w:type="paragraph" w:customStyle="1" w:styleId="D27F558D65AD4F40AA3B1D8D2B1CE8E3">
    <w:name w:val="D27F558D65AD4F40AA3B1D8D2B1CE8E3"/>
    <w:rsid w:val="00FD6E14"/>
  </w:style>
  <w:style w:type="paragraph" w:customStyle="1" w:styleId="B25A0AC798D7487DB6D19F3E545BDED3">
    <w:name w:val="B25A0AC798D7487DB6D19F3E545BDED3"/>
    <w:rsid w:val="00FD6E14"/>
  </w:style>
  <w:style w:type="paragraph" w:customStyle="1" w:styleId="AB5F80A5888949DBAE117014A6BDFDA9">
    <w:name w:val="AB5F80A5888949DBAE117014A6BDFDA9"/>
    <w:rsid w:val="00FD6E14"/>
  </w:style>
  <w:style w:type="paragraph" w:customStyle="1" w:styleId="98C33BC70F8D468CB4CD7C4BF3527D19">
    <w:name w:val="98C33BC70F8D468CB4CD7C4BF3527D19"/>
    <w:rsid w:val="00FD6E14"/>
  </w:style>
  <w:style w:type="paragraph" w:customStyle="1" w:styleId="ED109FCA1AD74F43AE8EEFA0B442038C">
    <w:name w:val="ED109FCA1AD74F43AE8EEFA0B442038C"/>
    <w:rsid w:val="00FD6E14"/>
  </w:style>
  <w:style w:type="paragraph" w:customStyle="1" w:styleId="B8AB882FCA2341D982C88F6556B39EB1">
    <w:name w:val="B8AB882FCA2341D982C88F6556B39EB1"/>
    <w:rsid w:val="00FD6E14"/>
  </w:style>
  <w:style w:type="paragraph" w:customStyle="1" w:styleId="0AE11F1D8E754E51BE6F0E4C63046D78">
    <w:name w:val="0AE11F1D8E754E51BE6F0E4C63046D78"/>
    <w:rsid w:val="00FD6E14"/>
  </w:style>
  <w:style w:type="paragraph" w:customStyle="1" w:styleId="113FFEB4C9A9414FA1FD7502CDDEC79A">
    <w:name w:val="113FFEB4C9A9414FA1FD7502CDDEC79A"/>
    <w:rsid w:val="00FD6E14"/>
  </w:style>
  <w:style w:type="paragraph" w:customStyle="1" w:styleId="E2D6DC7DC531455CB1E9D98C80B1B0E2">
    <w:name w:val="E2D6DC7DC531455CB1E9D98C80B1B0E2"/>
    <w:rsid w:val="00FD6E14"/>
  </w:style>
  <w:style w:type="paragraph" w:customStyle="1" w:styleId="4C5D8F45DC55479C8598C7FE51B97CB3">
    <w:name w:val="4C5D8F45DC55479C8598C7FE51B97CB3"/>
    <w:rsid w:val="00FD6E14"/>
  </w:style>
  <w:style w:type="paragraph" w:customStyle="1" w:styleId="EA6A2ABBA3CA4E449A82AE6B17509F8F">
    <w:name w:val="EA6A2ABBA3CA4E449A82AE6B17509F8F"/>
    <w:rsid w:val="00FD6E14"/>
  </w:style>
  <w:style w:type="paragraph" w:customStyle="1" w:styleId="3332C12D7F7C4E42999002E14F2BD1BF">
    <w:name w:val="3332C12D7F7C4E42999002E14F2BD1BF"/>
    <w:rsid w:val="00FD6E14"/>
  </w:style>
  <w:style w:type="paragraph" w:customStyle="1" w:styleId="EB6EBB5FCABF4D219BDA06C8D0A18965">
    <w:name w:val="EB6EBB5FCABF4D219BDA06C8D0A18965"/>
    <w:rsid w:val="00FD6E14"/>
  </w:style>
  <w:style w:type="paragraph" w:customStyle="1" w:styleId="0F2EE94B656F497F815418FDAD66D233">
    <w:name w:val="0F2EE94B656F497F815418FDAD66D233"/>
    <w:rsid w:val="00FD6E14"/>
  </w:style>
  <w:style w:type="paragraph" w:customStyle="1" w:styleId="C144C86CEF394EE485DE0B15474CED18">
    <w:name w:val="C144C86CEF394EE485DE0B15474CED18"/>
    <w:rsid w:val="00FD6E14"/>
  </w:style>
  <w:style w:type="paragraph" w:customStyle="1" w:styleId="6811AB6F93454608857CBB64B2EBD955">
    <w:name w:val="6811AB6F93454608857CBB64B2EBD955"/>
    <w:rsid w:val="00FD6E14"/>
  </w:style>
  <w:style w:type="paragraph" w:customStyle="1" w:styleId="14C867C0F7CB41D6B072CCB39DD36C82">
    <w:name w:val="14C867C0F7CB41D6B072CCB39DD36C82"/>
    <w:rsid w:val="00FD6E14"/>
  </w:style>
  <w:style w:type="paragraph" w:customStyle="1" w:styleId="C7DF228140804FF0BDA4DC7EB8711B56">
    <w:name w:val="C7DF228140804FF0BDA4DC7EB8711B56"/>
    <w:rsid w:val="00FD6E14"/>
  </w:style>
  <w:style w:type="paragraph" w:customStyle="1" w:styleId="6DCCA5A417D24D4481D4E2048A2F12AF">
    <w:name w:val="6DCCA5A417D24D4481D4E2048A2F12AF"/>
    <w:rsid w:val="00FD6E14"/>
  </w:style>
  <w:style w:type="paragraph" w:customStyle="1" w:styleId="FE3DE27B636941AAB03F3F9EDB672F9E">
    <w:name w:val="FE3DE27B636941AAB03F3F9EDB672F9E"/>
    <w:rsid w:val="00FD6E14"/>
  </w:style>
  <w:style w:type="paragraph" w:customStyle="1" w:styleId="343D2FFD10044506A22721BD47E55CC9">
    <w:name w:val="343D2FFD10044506A22721BD47E55CC9"/>
    <w:rsid w:val="00FD6E14"/>
  </w:style>
  <w:style w:type="paragraph" w:customStyle="1" w:styleId="AC9D2C8225124E9693E59C945FDF9A52">
    <w:name w:val="AC9D2C8225124E9693E59C945FDF9A52"/>
    <w:rsid w:val="00FD6E14"/>
  </w:style>
  <w:style w:type="paragraph" w:customStyle="1" w:styleId="970DCCE4C5CB48E6B010DF18B646CDFC">
    <w:name w:val="970DCCE4C5CB48E6B010DF18B646CDFC"/>
    <w:rsid w:val="00FD6E14"/>
  </w:style>
  <w:style w:type="paragraph" w:customStyle="1" w:styleId="01CAB4ACDB214BF09CA82A4C2EE23126">
    <w:name w:val="01CAB4ACDB214BF09CA82A4C2EE23126"/>
    <w:rsid w:val="00FD6E14"/>
  </w:style>
  <w:style w:type="paragraph" w:customStyle="1" w:styleId="B27C84CA67E540FE9DB853BF98BD4A00">
    <w:name w:val="B27C84CA67E540FE9DB853BF98BD4A00"/>
    <w:rsid w:val="00FD6E14"/>
  </w:style>
  <w:style w:type="paragraph" w:customStyle="1" w:styleId="2B508CDC2C33487B8827065CAA28D02A">
    <w:name w:val="2B508CDC2C33487B8827065CAA28D02A"/>
    <w:rsid w:val="00FD6E14"/>
  </w:style>
  <w:style w:type="paragraph" w:customStyle="1" w:styleId="8E1224C665404014AFAC53D4D4344D8A">
    <w:name w:val="8E1224C665404014AFAC53D4D4344D8A"/>
    <w:rsid w:val="00FD6E14"/>
  </w:style>
  <w:style w:type="paragraph" w:customStyle="1" w:styleId="61D1AB2AC00540A4BA2B00D254C9124F">
    <w:name w:val="61D1AB2AC00540A4BA2B00D254C9124F"/>
    <w:rsid w:val="00FD6E14"/>
  </w:style>
  <w:style w:type="paragraph" w:customStyle="1" w:styleId="59E7B466CE4F4B7096C28102A42C0DD4">
    <w:name w:val="59E7B466CE4F4B7096C28102A42C0DD4"/>
    <w:rsid w:val="00FD6E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Melrose Cottage Settlement</Home>
    <Signed xmlns="a8338b6e-77a6-4851-82b6-98166143ffdd" xsi:nil="true"/>
    <Uploaded xmlns="a8338b6e-77a6-4851-82b6-98166143ffdd">true</Uploaded>
    <Management_x0020_Company xmlns="a8338b6e-77a6-4851-82b6-98166143ffdd" xsi:nil="true"/>
    <Doc_x0020_Date xmlns="a8338b6e-77a6-4851-82b6-98166143ffdd">2023-05-02T00:52:02+00:00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7AE4A0A5-7CF4-DC11-AD41-005056922186</Home_x0020_ID>
    <State xmlns="a8338b6e-77a6-4851-82b6-98166143ffdd" xsi:nil="true"/>
    <Doc_x0020_Sent_Received_x0020_Date xmlns="a8338b6e-77a6-4851-82b6-98166143ffdd">2023-05-02T00:00:00+00:00</Doc_x0020_Sent_Received_x0020_Date>
    <Activity_x0020_ID xmlns="a8338b6e-77a6-4851-82b6-98166143ffdd">CB652BA2-627D-EB11-8AC9-005056922186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840D2B9-37BB-428C-BBCC-55421F4E4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term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4105</Words>
  <Characters>23401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2023-06-09T05:32:00Z</dcterms:created>
  <dcterms:modified xsi:type="dcterms:W3CDTF">2023-06-09T05:32:00Z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