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65062" w14:textId="77777777" w:rsidR="00D2559D" w:rsidRPr="003217D3" w:rsidRDefault="00CD205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52651F0" wp14:editId="352651F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0788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5265063" w14:textId="77777777" w:rsidR="00D2559D" w:rsidRPr="003217D3" w:rsidRDefault="00CD205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265064" w14:textId="77777777" w:rsidR="00D2559D" w:rsidRPr="00A36AA9" w:rsidRDefault="00CD205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265065" w14:textId="77777777" w:rsidR="00D2559D" w:rsidRPr="00A36AA9" w:rsidRDefault="00CD205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3EF1" w14:paraId="35265068" w14:textId="77777777" w:rsidTr="00353EF1">
        <w:tc>
          <w:tcPr>
            <w:cnfStyle w:val="001000000000" w:firstRow="0" w:lastRow="0" w:firstColumn="1" w:lastColumn="0" w:oddVBand="0" w:evenVBand="0" w:oddHBand="0" w:evenHBand="0" w:firstRowFirstColumn="0" w:firstRowLastColumn="0" w:lastRowFirstColumn="0" w:lastRowLastColumn="0"/>
            <w:tcW w:w="3227" w:type="dxa"/>
          </w:tcPr>
          <w:p w14:paraId="35265066" w14:textId="77777777" w:rsidR="00D2559D" w:rsidRPr="00A36AA9" w:rsidRDefault="00CD205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5265067" w14:textId="77777777" w:rsidR="00D2559D" w:rsidRPr="00A36AA9" w:rsidRDefault="00CD20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Mercy Health - Melb Metro East</w:t>
            </w:r>
          </w:p>
        </w:tc>
      </w:tr>
      <w:tr w:rsidR="00353EF1" w14:paraId="3526506B"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65069" w14:textId="77777777" w:rsidR="00540817" w:rsidRPr="00A36AA9" w:rsidRDefault="00CD205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526506A" w14:textId="77777777" w:rsidR="00540817" w:rsidRPr="00A36AA9" w:rsidRDefault="00CD20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45-47 Warrigal Road HUGHESDALE VIC 3166</w:t>
            </w:r>
          </w:p>
        </w:tc>
      </w:tr>
      <w:tr w:rsidR="00353EF1" w14:paraId="3526506E" w14:textId="77777777" w:rsidTr="00353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6506C" w14:textId="77777777" w:rsidR="00D2559D" w:rsidRPr="00A36AA9" w:rsidRDefault="00CD205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26506D" w14:textId="77777777" w:rsidR="00D2559D" w:rsidRPr="00A36AA9" w:rsidRDefault="00CD20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300029</w:t>
            </w:r>
          </w:p>
        </w:tc>
      </w:tr>
      <w:tr w:rsidR="00353EF1" w14:paraId="35265071"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6506F" w14:textId="77777777" w:rsidR="00D2559D" w:rsidRPr="00A36AA9" w:rsidRDefault="00CD205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5265070" w14:textId="77777777" w:rsidR="00D2559D" w:rsidRPr="00A36AA9" w:rsidRDefault="00CD20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Aged and Community Care Ltd</w:t>
            </w:r>
          </w:p>
        </w:tc>
      </w:tr>
      <w:tr w:rsidR="00353EF1" w14:paraId="35265074" w14:textId="77777777" w:rsidTr="00353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65072" w14:textId="77777777" w:rsidR="00D2559D" w:rsidRPr="00A36AA9" w:rsidRDefault="00CD205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265073" w14:textId="77777777" w:rsidR="00D2559D" w:rsidRPr="00A36AA9" w:rsidRDefault="00CD20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53EF1" w14:paraId="35265077"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65075" w14:textId="77777777" w:rsidR="00D2559D" w:rsidRPr="00A36AA9" w:rsidRDefault="00CD205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265076" w14:textId="77777777" w:rsidR="00D2559D" w:rsidRPr="00A36AA9" w:rsidRDefault="00CD20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April 2023 to 18 April 2023</w:t>
            </w:r>
          </w:p>
        </w:tc>
      </w:tr>
      <w:tr w:rsidR="00353EF1" w14:paraId="3526507A" w14:textId="77777777" w:rsidTr="00353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265078" w14:textId="77777777" w:rsidR="00D2559D" w:rsidRPr="00A36AA9" w:rsidRDefault="00CD205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5265079" w14:textId="57E70055" w:rsidR="00D2559D" w:rsidRPr="00A36AA9" w:rsidRDefault="005B09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May 2023</w:t>
            </w:r>
          </w:p>
        </w:tc>
      </w:tr>
    </w:tbl>
    <w:bookmarkEnd w:id="0"/>
    <w:p w14:paraId="3526507B" w14:textId="77777777" w:rsidR="00FA0A5B" w:rsidRPr="00A36AA9" w:rsidRDefault="00CD205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26507C" w14:textId="77777777" w:rsidR="000078F8" w:rsidRPr="00A36AA9" w:rsidRDefault="00CD205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526507D" w14:textId="5D925194" w:rsidR="000078F8" w:rsidRPr="00A36AA9" w:rsidRDefault="00CD2058" w:rsidP="00F87E39">
      <w:pPr>
        <w:pStyle w:val="NormalArial"/>
      </w:pPr>
      <w:r w:rsidRPr="00A36AA9">
        <w:t xml:space="preserve">This performance report for </w:t>
      </w:r>
      <w:r w:rsidRPr="00A36AA9">
        <w:rPr>
          <w:color w:val="auto"/>
        </w:rPr>
        <w:t>Mercy Health - Melb Metro East (</w:t>
      </w:r>
      <w:r w:rsidRPr="00A36AA9">
        <w:rPr>
          <w:b/>
          <w:color w:val="auto"/>
        </w:rPr>
        <w:t>the service</w:t>
      </w:r>
      <w:r w:rsidRPr="00A36AA9">
        <w:rPr>
          <w:color w:val="auto"/>
        </w:rPr>
        <w:t>) has been prepared by</w:t>
      </w:r>
      <w:r w:rsidRPr="00A36AA9">
        <w:rPr>
          <w:color w:val="0000FF"/>
        </w:rPr>
        <w:t xml:space="preserve"> </w:t>
      </w:r>
      <w:r w:rsidR="005B0924" w:rsidRPr="005B0924">
        <w:rPr>
          <w:color w:val="auto"/>
        </w:rPr>
        <w:t xml:space="preserve">Joanne Zhou, </w:t>
      </w:r>
      <w:r w:rsidRPr="005B0924">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526507E" w14:textId="77777777" w:rsidR="000078F8" w:rsidRPr="00A36AA9" w:rsidRDefault="00CD205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26507F" w14:textId="77777777" w:rsidR="000078F8" w:rsidRPr="00A36AA9" w:rsidRDefault="00CD2058" w:rsidP="00F87E39">
      <w:pPr>
        <w:pStyle w:val="NormalArial"/>
      </w:pPr>
      <w:r w:rsidRPr="00A36AA9">
        <w:t>The report also specifies any areas in which improvements must be made to ensure the Quality Standards are complied with.</w:t>
      </w:r>
    </w:p>
    <w:p w14:paraId="35265080" w14:textId="77777777" w:rsidR="00A36AA9" w:rsidRPr="00A36AA9" w:rsidRDefault="00CD205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5265081" w14:textId="77777777" w:rsidR="00A36AA9" w:rsidRPr="00A36AA9" w:rsidRDefault="00CD2058" w:rsidP="00AD5BE0">
      <w:pPr>
        <w:pStyle w:val="NormalArial"/>
      </w:pPr>
      <w:bookmarkStart w:id="1" w:name="HcsServicesFullListWithAddress"/>
      <w:r w:rsidRPr="00A36AA9">
        <w:rPr>
          <w:b/>
          <w:bCs/>
        </w:rPr>
        <w:t>Home Care:</w:t>
      </w:r>
    </w:p>
    <w:p w14:paraId="35265082" w14:textId="77777777" w:rsidR="00A36AA9" w:rsidRPr="00A36AA9" w:rsidRDefault="00CD2058" w:rsidP="00AD5BE0">
      <w:pPr>
        <w:pStyle w:val="NormalArial"/>
        <w:numPr>
          <w:ilvl w:val="0"/>
          <w:numId w:val="21"/>
        </w:numPr>
      </w:pPr>
      <w:r w:rsidRPr="00A36AA9">
        <w:t>Mercy Health Home Care Services - Your care, your home, your choice, 27069, 45-47 Warrigal Road, HUGHESDALE VIC 3166</w:t>
      </w:r>
    </w:p>
    <w:p w14:paraId="35265083" w14:textId="77777777" w:rsidR="00A36AA9" w:rsidRPr="00A36AA9" w:rsidRDefault="00CD2058" w:rsidP="00AD5BE0">
      <w:pPr>
        <w:pStyle w:val="NormalArial"/>
        <w:numPr>
          <w:ilvl w:val="0"/>
          <w:numId w:val="21"/>
        </w:numPr>
      </w:pPr>
      <w:r w:rsidRPr="00A36AA9">
        <w:t>Mercy Health Home Care Services - Your care, your home, your choice, 27073, 45-47 Warrigal Road, HUGHESDALE VIC 3166</w:t>
      </w:r>
    </w:p>
    <w:p w14:paraId="35265084" w14:textId="77777777" w:rsidR="00A36AA9" w:rsidRPr="00A36AA9" w:rsidRDefault="00CD2058" w:rsidP="00AD5BE0">
      <w:pPr>
        <w:pStyle w:val="NormalArial"/>
        <w:numPr>
          <w:ilvl w:val="0"/>
          <w:numId w:val="21"/>
        </w:numPr>
        <w:spacing w:after="0"/>
      </w:pPr>
      <w:r w:rsidRPr="00A36AA9">
        <w:t>Mercy Health Home Care Services - Your care, your home, your choice, 27067, 45-47 Warrigal Road, HUGHESDALE VIC 3166</w:t>
      </w:r>
    </w:p>
    <w:bookmarkEnd w:id="1"/>
    <w:p w14:paraId="35265086" w14:textId="77777777" w:rsidR="00DF37F2" w:rsidRPr="00A36AA9" w:rsidRDefault="00CD2058" w:rsidP="00470E2F">
      <w:pPr>
        <w:pStyle w:val="Heading1"/>
        <w:spacing w:before="240" w:after="240" w:line="22" w:lineRule="atLeast"/>
        <w:rPr>
          <w:rFonts w:ascii="Arial" w:hAnsi="Arial" w:cs="Arial"/>
        </w:rPr>
      </w:pPr>
      <w:r w:rsidRPr="00A36AA9">
        <w:rPr>
          <w:rFonts w:ascii="Arial" w:hAnsi="Arial" w:cs="Arial"/>
        </w:rPr>
        <w:t>Material relied on</w:t>
      </w:r>
    </w:p>
    <w:p w14:paraId="35265087" w14:textId="77777777" w:rsidR="00DF37F2" w:rsidRPr="00A36AA9" w:rsidRDefault="00CD2058" w:rsidP="00F87E39">
      <w:pPr>
        <w:pStyle w:val="NormalArial"/>
      </w:pPr>
      <w:r w:rsidRPr="00A36AA9">
        <w:t>The following information has been considered in preparing the performance report:</w:t>
      </w:r>
    </w:p>
    <w:p w14:paraId="35265088" w14:textId="65316FEC" w:rsidR="00DF37F2" w:rsidRPr="004A5027" w:rsidRDefault="00CD205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5B0924">
        <w:rPr>
          <w:rFonts w:ascii="Arial" w:hAnsi="Arial" w:cs="Arial"/>
          <w:color w:val="auto"/>
        </w:rPr>
        <w:t xml:space="preserve">a site assessment, observations at the service, review of documents and interviews with staff, consumers/representatives and </w:t>
      </w:r>
      <w:r w:rsidRPr="004A5027">
        <w:rPr>
          <w:rFonts w:ascii="Arial" w:hAnsi="Arial" w:cs="Arial"/>
          <w:color w:val="auto"/>
        </w:rPr>
        <w:t>others</w:t>
      </w:r>
      <w:r w:rsidR="005B0924" w:rsidRPr="004A5027">
        <w:rPr>
          <w:rFonts w:ascii="Arial" w:hAnsi="Arial" w:cs="Arial"/>
          <w:color w:val="auto"/>
        </w:rPr>
        <w:t>.</w:t>
      </w:r>
    </w:p>
    <w:p w14:paraId="35265089" w14:textId="3F2B0ABB" w:rsidR="00DF37F2" w:rsidRPr="004A5027" w:rsidRDefault="00CD2058" w:rsidP="00DF37F2">
      <w:pPr>
        <w:pStyle w:val="ListParagraph"/>
        <w:numPr>
          <w:ilvl w:val="0"/>
          <w:numId w:val="2"/>
        </w:numPr>
        <w:spacing w:line="22" w:lineRule="atLeast"/>
        <w:ind w:left="714" w:hanging="357"/>
        <w:contextualSpacing w:val="0"/>
        <w:rPr>
          <w:rFonts w:ascii="Arial" w:hAnsi="Arial" w:cs="Arial"/>
          <w:color w:val="auto"/>
        </w:rPr>
      </w:pPr>
      <w:r w:rsidRPr="004A5027">
        <w:rPr>
          <w:rFonts w:ascii="Arial" w:hAnsi="Arial" w:cs="Arial"/>
          <w:color w:val="auto"/>
        </w:rPr>
        <w:t xml:space="preserve">the provider’s response to the assessment team’s report received </w:t>
      </w:r>
      <w:r w:rsidR="004A5027" w:rsidRPr="004A5027">
        <w:rPr>
          <w:rFonts w:ascii="Arial" w:hAnsi="Arial" w:cs="Arial"/>
          <w:color w:val="auto"/>
        </w:rPr>
        <w:t>4 May 2023.</w:t>
      </w:r>
    </w:p>
    <w:p w14:paraId="3526508D" w14:textId="77777777" w:rsidR="003B1763" w:rsidRPr="00D76BC8" w:rsidRDefault="00CD205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26508E" w14:textId="65288CC1" w:rsidR="003217D3" w:rsidRPr="00244176" w:rsidRDefault="00CD205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3EF1" w14:paraId="35265091" w14:textId="77777777" w:rsidTr="00353E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26508F" w14:textId="77777777" w:rsidR="00FC045E" w:rsidRPr="00A36AA9" w:rsidRDefault="00CD205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5265090" w14:textId="002F1864" w:rsidR="00FC045E" w:rsidRPr="00A36AA9" w:rsidRDefault="001E34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A99">
                  <w:rPr>
                    <w:rFonts w:ascii="Arial" w:hAnsi="Arial" w:cs="Arial"/>
                  </w:rPr>
                  <w:t>Compliant</w:t>
                </w:r>
              </w:sdtContent>
            </w:sdt>
          </w:p>
        </w:tc>
      </w:tr>
      <w:tr w:rsidR="00353EF1" w14:paraId="35265094" w14:textId="77777777" w:rsidTr="00353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65092" w14:textId="77777777" w:rsidR="00FC045E" w:rsidRPr="00A36AA9" w:rsidRDefault="00CD2058"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5265093" w14:textId="5FE95266" w:rsidR="00FC045E" w:rsidRPr="00A36AA9" w:rsidRDefault="001E34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A99">
                  <w:rPr>
                    <w:rFonts w:ascii="Arial" w:hAnsi="Arial" w:cs="Arial"/>
                    <w:b/>
                  </w:rPr>
                  <w:t>Compliant</w:t>
                </w:r>
              </w:sdtContent>
            </w:sdt>
            <w:r w:rsidR="00CD2058" w:rsidRPr="00A36AA9">
              <w:rPr>
                <w:rFonts w:ascii="Arial" w:hAnsi="Arial" w:cs="Arial"/>
                <w:b/>
              </w:rPr>
              <w:t xml:space="preserve"> </w:t>
            </w:r>
          </w:p>
        </w:tc>
      </w:tr>
      <w:tr w:rsidR="00353EF1" w14:paraId="35265097" w14:textId="77777777" w:rsidTr="00353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65095" w14:textId="77777777" w:rsidR="00FC045E" w:rsidRPr="00A36AA9" w:rsidRDefault="00CD2058"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5265096" w14:textId="6159A5E7" w:rsidR="00FC045E" w:rsidRPr="00A36AA9" w:rsidRDefault="001E348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A99">
                  <w:rPr>
                    <w:rFonts w:ascii="Arial" w:hAnsi="Arial" w:cs="Arial"/>
                    <w:b/>
                  </w:rPr>
                  <w:t>Compliant</w:t>
                </w:r>
              </w:sdtContent>
            </w:sdt>
            <w:r w:rsidR="00CD2058" w:rsidRPr="00A36AA9">
              <w:rPr>
                <w:rFonts w:ascii="Arial" w:hAnsi="Arial" w:cs="Arial"/>
                <w:b/>
              </w:rPr>
              <w:t xml:space="preserve"> </w:t>
            </w:r>
          </w:p>
        </w:tc>
      </w:tr>
      <w:tr w:rsidR="00353EF1" w14:paraId="3526509A" w14:textId="77777777" w:rsidTr="00353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65098" w14:textId="77777777" w:rsidR="00FC045E" w:rsidRPr="00A36AA9" w:rsidRDefault="00CD2058"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5265099" w14:textId="41BE3B35" w:rsidR="00FC045E" w:rsidRPr="00A36AA9" w:rsidRDefault="001E34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A99">
                  <w:rPr>
                    <w:rFonts w:ascii="Arial" w:hAnsi="Arial" w:cs="Arial"/>
                    <w:b/>
                  </w:rPr>
                  <w:t>Compliant</w:t>
                </w:r>
              </w:sdtContent>
            </w:sdt>
            <w:r w:rsidR="00CD2058" w:rsidRPr="00A36AA9">
              <w:rPr>
                <w:rFonts w:ascii="Arial" w:hAnsi="Arial" w:cs="Arial"/>
                <w:b/>
              </w:rPr>
              <w:t xml:space="preserve"> </w:t>
            </w:r>
          </w:p>
        </w:tc>
      </w:tr>
      <w:tr w:rsidR="00353EF1" w14:paraId="3526509D" w14:textId="77777777" w:rsidTr="00353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6509B" w14:textId="77777777" w:rsidR="00FC045E" w:rsidRPr="00A36AA9" w:rsidRDefault="00CD2058"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526509C" w14:textId="68EB3819" w:rsidR="00FC045E" w:rsidRPr="00A36AA9" w:rsidRDefault="001E348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2058">
                  <w:rPr>
                    <w:rFonts w:ascii="Arial" w:hAnsi="Arial" w:cs="Arial"/>
                    <w:b/>
                  </w:rPr>
                  <w:t>Not applicable as not all requirements have been assessed</w:t>
                </w:r>
              </w:sdtContent>
            </w:sdt>
            <w:r w:rsidR="00CD2058" w:rsidRPr="00A36AA9">
              <w:rPr>
                <w:rFonts w:ascii="Arial" w:hAnsi="Arial" w:cs="Arial"/>
                <w:b/>
              </w:rPr>
              <w:t xml:space="preserve"> </w:t>
            </w:r>
          </w:p>
        </w:tc>
      </w:tr>
      <w:tr w:rsidR="00353EF1" w14:paraId="352650A0" w14:textId="77777777" w:rsidTr="00353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6509E" w14:textId="77777777" w:rsidR="00FC045E" w:rsidRPr="00A36AA9" w:rsidRDefault="00CD2058"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526509F" w14:textId="2941A55A" w:rsidR="00FC045E" w:rsidRPr="00A36AA9" w:rsidRDefault="001E34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A99">
                  <w:rPr>
                    <w:rFonts w:ascii="Arial" w:hAnsi="Arial" w:cs="Arial"/>
                    <w:b/>
                  </w:rPr>
                  <w:t>Compliant</w:t>
                </w:r>
              </w:sdtContent>
            </w:sdt>
            <w:r w:rsidR="00CD2058" w:rsidRPr="00A36AA9">
              <w:rPr>
                <w:rFonts w:ascii="Arial" w:hAnsi="Arial" w:cs="Arial"/>
                <w:b/>
              </w:rPr>
              <w:t xml:space="preserve"> </w:t>
            </w:r>
          </w:p>
        </w:tc>
      </w:tr>
      <w:tr w:rsidR="00353EF1" w14:paraId="352650A3" w14:textId="77777777" w:rsidTr="00353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650A1" w14:textId="77777777" w:rsidR="00FC045E" w:rsidRPr="00A36AA9" w:rsidRDefault="00CD2058"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52650A2" w14:textId="506B001E" w:rsidR="00FC045E" w:rsidRPr="00A36AA9" w:rsidRDefault="001E348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A99">
                  <w:rPr>
                    <w:rFonts w:ascii="Arial" w:hAnsi="Arial" w:cs="Arial"/>
                    <w:b/>
                  </w:rPr>
                  <w:t>Compliant</w:t>
                </w:r>
              </w:sdtContent>
            </w:sdt>
            <w:r w:rsidR="00CD2058" w:rsidRPr="00A36AA9">
              <w:rPr>
                <w:rFonts w:ascii="Arial" w:hAnsi="Arial" w:cs="Arial"/>
                <w:b/>
              </w:rPr>
              <w:t xml:space="preserve"> </w:t>
            </w:r>
          </w:p>
        </w:tc>
      </w:tr>
      <w:tr w:rsidR="00353EF1" w14:paraId="352650A6" w14:textId="77777777" w:rsidTr="00353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2650A4" w14:textId="77777777" w:rsidR="00FC045E" w:rsidRPr="00A36AA9" w:rsidRDefault="00CD2058"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2650A5" w14:textId="26669DE3" w:rsidR="00FC045E" w:rsidRPr="00A36AA9" w:rsidRDefault="001E348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A99">
                  <w:rPr>
                    <w:rFonts w:ascii="Arial" w:hAnsi="Arial" w:cs="Arial"/>
                    <w:b/>
                  </w:rPr>
                  <w:t>Compliant</w:t>
                </w:r>
              </w:sdtContent>
            </w:sdt>
            <w:r w:rsidR="00CD2058" w:rsidRPr="00A36AA9">
              <w:rPr>
                <w:rFonts w:ascii="Arial" w:hAnsi="Arial" w:cs="Arial"/>
                <w:b/>
              </w:rPr>
              <w:t xml:space="preserve"> </w:t>
            </w:r>
          </w:p>
        </w:tc>
      </w:tr>
    </w:tbl>
    <w:p w14:paraId="352650C0" w14:textId="77777777" w:rsidR="00FC045E" w:rsidRPr="00A36AA9" w:rsidRDefault="00CD2058" w:rsidP="00F87E39">
      <w:pPr>
        <w:pStyle w:val="NormalArial"/>
        <w:spacing w:before="120"/>
      </w:pPr>
      <w:r w:rsidRPr="00A36AA9">
        <w:t>A detailed assessment is provided later in this report for each assessed Standard.</w:t>
      </w:r>
    </w:p>
    <w:p w14:paraId="352650C1" w14:textId="77777777" w:rsidR="00FC045E" w:rsidRPr="00A36AA9" w:rsidRDefault="00CD2058" w:rsidP="00FC045E">
      <w:pPr>
        <w:pStyle w:val="Heading1"/>
        <w:spacing w:before="0" w:after="240" w:line="22" w:lineRule="atLeast"/>
        <w:rPr>
          <w:rFonts w:ascii="Arial" w:hAnsi="Arial" w:cs="Arial"/>
        </w:rPr>
      </w:pPr>
      <w:r w:rsidRPr="00A36AA9">
        <w:rPr>
          <w:rFonts w:ascii="Arial" w:hAnsi="Arial" w:cs="Arial"/>
        </w:rPr>
        <w:t>Areas for improvement</w:t>
      </w:r>
    </w:p>
    <w:p w14:paraId="352650C3" w14:textId="77777777" w:rsidR="00FC045E" w:rsidRPr="00A36AA9" w:rsidRDefault="00CD205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2650C8" w14:textId="545613FF" w:rsidR="00FC045E" w:rsidRPr="00A36AA9" w:rsidRDefault="00CD2058" w:rsidP="00F87E39">
      <w:pPr>
        <w:pStyle w:val="NormalArial"/>
      </w:pPr>
      <w:r w:rsidRPr="00A36AA9">
        <w:br w:type="page"/>
      </w:r>
    </w:p>
    <w:p w14:paraId="352650C9" w14:textId="77777777" w:rsidR="003217D3" w:rsidRDefault="00CD205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C06148" w14:paraId="352650CD" w14:textId="77777777" w:rsidTr="00C0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52650CA" w14:textId="77777777" w:rsidR="00C06148" w:rsidRPr="003217D3" w:rsidRDefault="00C06148"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52650CB" w14:textId="73FF70B6" w:rsidR="00C06148" w:rsidRPr="003217D3" w:rsidRDefault="00C061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06148" w14:paraId="352650D2" w14:textId="77777777" w:rsidTr="00353E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CE" w14:textId="77777777" w:rsidR="00C06148" w:rsidRPr="00244176" w:rsidRDefault="00C06148"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52650CF" w14:textId="77777777" w:rsidR="00C06148" w:rsidRPr="00244176" w:rsidRDefault="00C0614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52650D0" w14:textId="03F538A5" w:rsidR="00C06148" w:rsidRPr="00CC646C" w:rsidRDefault="001E348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1963FF8FB254D6BA22176BB4E054F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5A4C">
                  <w:rPr>
                    <w:rFonts w:ascii="Arial" w:hAnsi="Arial" w:cs="Arial"/>
                    <w:color w:val="auto"/>
                  </w:rPr>
                  <w:t>Compliant</w:t>
                </w:r>
              </w:sdtContent>
            </w:sdt>
            <w:r w:rsidR="00C06148" w:rsidRPr="00CC646C">
              <w:rPr>
                <w:rFonts w:ascii="Arial" w:hAnsi="Arial" w:cs="Arial"/>
                <w:color w:val="auto"/>
              </w:rPr>
              <w:t xml:space="preserve"> </w:t>
            </w:r>
          </w:p>
        </w:tc>
      </w:tr>
      <w:tr w:rsidR="00C06148" w14:paraId="352650D7"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D3" w14:textId="77777777" w:rsidR="00C06148" w:rsidRPr="00244176" w:rsidRDefault="00C0614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52650D4" w14:textId="77777777" w:rsidR="00C06148" w:rsidRPr="00244176" w:rsidRDefault="00C0614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52650D5" w14:textId="7511DC8A" w:rsidR="00C06148" w:rsidRPr="00CC646C" w:rsidRDefault="001E348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AB483DEC2567482E9103EFF617AFB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5A4C">
                  <w:rPr>
                    <w:rFonts w:ascii="Arial" w:hAnsi="Arial" w:cs="Arial"/>
                    <w:color w:val="auto"/>
                  </w:rPr>
                  <w:t>Compliant</w:t>
                </w:r>
              </w:sdtContent>
            </w:sdt>
            <w:r w:rsidR="00C06148" w:rsidRPr="00CC646C">
              <w:rPr>
                <w:rFonts w:ascii="Arial" w:hAnsi="Arial" w:cs="Arial"/>
                <w:color w:val="auto"/>
              </w:rPr>
              <w:t xml:space="preserve"> </w:t>
            </w:r>
          </w:p>
        </w:tc>
      </w:tr>
      <w:tr w:rsidR="00C06148" w14:paraId="352650E0" w14:textId="77777777" w:rsidTr="00353E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D8" w14:textId="77777777" w:rsidR="00C06148" w:rsidRPr="00244176" w:rsidRDefault="00C0614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52650D9" w14:textId="77777777" w:rsidR="00C06148" w:rsidRPr="00244176" w:rsidRDefault="00C0614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52650DA" w14:textId="77777777" w:rsidR="00C06148" w:rsidRPr="00244176" w:rsidRDefault="00C06148"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52650DB" w14:textId="77777777" w:rsidR="00C06148" w:rsidRPr="00244176" w:rsidRDefault="00C0614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52650DC" w14:textId="77777777" w:rsidR="00C06148" w:rsidRPr="00244176" w:rsidRDefault="00C0614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52650DD" w14:textId="77777777" w:rsidR="00C06148" w:rsidRPr="00244176" w:rsidRDefault="00C06148"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52650DE" w14:textId="31E9C607" w:rsidR="00C06148" w:rsidRPr="00CC646C" w:rsidRDefault="001E348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DB9F31A0E6724351BCA1DDFFD5E754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5A4C">
                  <w:rPr>
                    <w:rFonts w:ascii="Arial" w:hAnsi="Arial" w:cs="Arial"/>
                    <w:color w:val="auto"/>
                  </w:rPr>
                  <w:t>Compliant</w:t>
                </w:r>
              </w:sdtContent>
            </w:sdt>
            <w:r w:rsidR="00C06148" w:rsidRPr="00CC646C">
              <w:rPr>
                <w:rFonts w:ascii="Arial" w:hAnsi="Arial" w:cs="Arial"/>
                <w:color w:val="auto"/>
              </w:rPr>
              <w:t xml:space="preserve"> </w:t>
            </w:r>
          </w:p>
        </w:tc>
      </w:tr>
      <w:tr w:rsidR="00C06148" w14:paraId="352650E5"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E1" w14:textId="77777777" w:rsidR="00C06148" w:rsidRPr="00244176" w:rsidRDefault="00C0614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52650E2" w14:textId="77777777" w:rsidR="00C06148" w:rsidRPr="00244176" w:rsidRDefault="00C0614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52650E3" w14:textId="00BEA883" w:rsidR="00C06148" w:rsidRPr="00CC646C" w:rsidRDefault="001E348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26D2BF372FDA455885EAFEBE562CED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5A4C">
                  <w:rPr>
                    <w:rFonts w:ascii="Arial" w:hAnsi="Arial" w:cs="Arial"/>
                    <w:color w:val="auto"/>
                  </w:rPr>
                  <w:t>Compliant</w:t>
                </w:r>
              </w:sdtContent>
            </w:sdt>
            <w:r w:rsidR="00C06148" w:rsidRPr="00CC646C">
              <w:rPr>
                <w:rFonts w:ascii="Arial" w:hAnsi="Arial" w:cs="Arial"/>
                <w:color w:val="auto"/>
              </w:rPr>
              <w:t xml:space="preserve"> </w:t>
            </w:r>
          </w:p>
        </w:tc>
      </w:tr>
      <w:tr w:rsidR="00C06148" w14:paraId="352650EA" w14:textId="77777777" w:rsidTr="00353E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E6" w14:textId="77777777" w:rsidR="00C06148" w:rsidRPr="00244176" w:rsidRDefault="00C0614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52650E7" w14:textId="77777777" w:rsidR="00C06148" w:rsidRPr="00244176" w:rsidRDefault="00C06148"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52650E8" w14:textId="7048FC50" w:rsidR="00C06148" w:rsidRPr="00CC646C" w:rsidRDefault="001E348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01C017B0758A47CD9FA72B983E99CD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5A4C">
                  <w:rPr>
                    <w:rFonts w:ascii="Arial" w:hAnsi="Arial" w:cs="Arial"/>
                    <w:color w:val="auto"/>
                  </w:rPr>
                  <w:t>Compliant</w:t>
                </w:r>
              </w:sdtContent>
            </w:sdt>
            <w:r w:rsidR="00C06148" w:rsidRPr="00CC646C">
              <w:rPr>
                <w:rFonts w:ascii="Arial" w:hAnsi="Arial" w:cs="Arial"/>
                <w:color w:val="auto"/>
              </w:rPr>
              <w:t xml:space="preserve"> </w:t>
            </w:r>
          </w:p>
        </w:tc>
      </w:tr>
      <w:tr w:rsidR="00C06148" w14:paraId="352650EF"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EB" w14:textId="77777777" w:rsidR="00C06148" w:rsidRPr="00244176" w:rsidRDefault="00C06148"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52650EC" w14:textId="77777777" w:rsidR="00C06148" w:rsidRPr="00244176" w:rsidRDefault="00C06148"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52650ED" w14:textId="38C38F89" w:rsidR="00C06148" w:rsidRPr="00CC646C" w:rsidRDefault="001E348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C3DFBAC53C40436F8DCFB210BD7087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55A4C">
                  <w:rPr>
                    <w:rFonts w:ascii="Arial" w:hAnsi="Arial" w:cs="Arial"/>
                    <w:color w:val="auto"/>
                  </w:rPr>
                  <w:t>Compliant</w:t>
                </w:r>
              </w:sdtContent>
            </w:sdt>
            <w:r w:rsidR="00C06148" w:rsidRPr="00CC646C">
              <w:rPr>
                <w:rFonts w:ascii="Arial" w:hAnsi="Arial" w:cs="Arial"/>
                <w:color w:val="auto"/>
              </w:rPr>
              <w:t xml:space="preserve"> </w:t>
            </w:r>
          </w:p>
        </w:tc>
      </w:tr>
    </w:tbl>
    <w:p w14:paraId="352650F0" w14:textId="77777777" w:rsidR="00A63FCF" w:rsidRDefault="00CD2058" w:rsidP="007B3959">
      <w:pPr>
        <w:pStyle w:val="Heading20"/>
      </w:pPr>
      <w:r w:rsidRPr="00A36AA9">
        <w:t>Findings</w:t>
      </w:r>
    </w:p>
    <w:p w14:paraId="30CC8112" w14:textId="6F1D3EB7" w:rsidR="00C53994" w:rsidRDefault="00FC3E0A" w:rsidP="00FC3E0A">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59096090" w14:textId="77777777" w:rsidR="00C53994" w:rsidRPr="00133533" w:rsidRDefault="00C53994" w:rsidP="00C53994">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133533">
        <w:rPr>
          <w:rFonts w:ascii="Arial" w:eastAsia="Calibri" w:hAnsi="Arial" w:cs="Arial"/>
          <w:color w:val="auto"/>
        </w:rPr>
        <w:t>ensuring consumers are treated with dignity and respect, with their identity, culture and diversity valued.</w:t>
      </w:r>
    </w:p>
    <w:p w14:paraId="57CA4742" w14:textId="77777777" w:rsidR="00C53994" w:rsidRPr="00133533" w:rsidRDefault="00C53994" w:rsidP="00C53994">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133533">
        <w:rPr>
          <w:rFonts w:ascii="Arial" w:eastAsia="Calibri" w:hAnsi="Arial" w:cs="Arial"/>
          <w:color w:val="auto"/>
        </w:rPr>
        <w:t>providing care and services that are culturally safe.</w:t>
      </w:r>
    </w:p>
    <w:p w14:paraId="061C8BBE" w14:textId="77777777" w:rsidR="00C53994" w:rsidRPr="00133533" w:rsidRDefault="00C53994" w:rsidP="00C53994">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133533">
        <w:rPr>
          <w:rFonts w:ascii="Arial" w:eastAsia="Calibri" w:hAnsi="Arial" w:cs="Arial"/>
          <w:color w:val="auto"/>
        </w:rPr>
        <w:t>ensuring each consumer is supported to exercise choice and independence and who to involve making decisions about their care and services.</w:t>
      </w:r>
    </w:p>
    <w:p w14:paraId="1029A68F" w14:textId="77777777" w:rsidR="00C53994" w:rsidRPr="00133533" w:rsidRDefault="00C53994" w:rsidP="00C53994">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133533">
        <w:rPr>
          <w:rFonts w:ascii="Arial" w:eastAsia="Calibri" w:hAnsi="Arial" w:cs="Arial"/>
          <w:color w:val="auto"/>
        </w:rPr>
        <w:t>ensuring each consumer is supported to take risks to enable them to live the best life they can.</w:t>
      </w:r>
    </w:p>
    <w:p w14:paraId="28E767B6" w14:textId="77777777" w:rsidR="00C53994" w:rsidRPr="00133533" w:rsidRDefault="00C53994" w:rsidP="00C53994">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133533">
        <w:rPr>
          <w:rFonts w:ascii="Arial" w:eastAsia="Calibri" w:hAnsi="Arial" w:cs="Arial"/>
          <w:color w:val="auto"/>
        </w:rPr>
        <w:lastRenderedPageBreak/>
        <w:t xml:space="preserve">ensuring each consumer is provided with information that is current, accurate and timely and communicated in a way that is clear, easy to understand and enable them to exercise choice. </w:t>
      </w:r>
    </w:p>
    <w:p w14:paraId="50826797" w14:textId="77777777" w:rsidR="00C53994" w:rsidRDefault="00C53994" w:rsidP="00C53994">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133533">
        <w:rPr>
          <w:rFonts w:ascii="Arial" w:eastAsia="Calibri" w:hAnsi="Arial" w:cs="Arial"/>
          <w:color w:val="auto"/>
        </w:rPr>
        <w:t>ensuring each consumer’s privacy is respected and their personal information is kept confidential.</w:t>
      </w:r>
    </w:p>
    <w:p w14:paraId="0C5CA3ED" w14:textId="447FAA8D" w:rsidR="00C53994" w:rsidRDefault="00EA6548" w:rsidP="00470E2F">
      <w:pPr>
        <w:pStyle w:val="NormalArial"/>
        <w:spacing w:before="120"/>
      </w:pPr>
      <w:r>
        <w:t>I</w:t>
      </w:r>
      <w:r w:rsidR="0092490B">
        <w:t xml:space="preserve">n the service’s response to the Assessment Team’s report, it mentioned </w:t>
      </w:r>
      <w:r w:rsidR="00CA0656">
        <w:t>a plan to work with a HCP level 3 consumer or their representative regarding their understanding of their monthly statement. I am satisfied this goes to the service’s</w:t>
      </w:r>
      <w:r w:rsidR="00800CB6">
        <w:t xml:space="preserve"> compliance against 1(3)(e)</w:t>
      </w:r>
      <w:r w:rsidR="00B66048">
        <w:t xml:space="preserve"> of this Standard.</w:t>
      </w:r>
    </w:p>
    <w:p w14:paraId="352650F1" w14:textId="077E1E4A" w:rsidR="001A5684" w:rsidRPr="006B4042" w:rsidRDefault="00CD2058" w:rsidP="00F87E39">
      <w:pPr>
        <w:pStyle w:val="NormalArial"/>
      </w:pPr>
      <w:r w:rsidRPr="00A36AA9">
        <w:br w:type="page"/>
      </w:r>
    </w:p>
    <w:p w14:paraId="352650F2" w14:textId="77777777" w:rsidR="003217D3" w:rsidRDefault="00CD205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C06148" w14:paraId="352650F6" w14:textId="77777777" w:rsidTr="00C0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352650F3" w14:textId="77777777" w:rsidR="00C06148" w:rsidRPr="003217D3" w:rsidRDefault="00C0614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352650F4" w14:textId="5998714A" w:rsidR="00C06148" w:rsidRPr="003217D3" w:rsidRDefault="00C0614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06148" w14:paraId="352650FB" w14:textId="77777777" w:rsidTr="00C061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F7"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52650F8" w14:textId="77777777" w:rsidR="00C06148" w:rsidRPr="00244176" w:rsidRDefault="00C0614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352650F9" w14:textId="1102B188" w:rsidR="00C06148" w:rsidRPr="00CC646C" w:rsidRDefault="001E34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6C143F77C3AF4DB4BBB7EC3B039F9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3847">
                  <w:rPr>
                    <w:rFonts w:ascii="Arial" w:hAnsi="Arial" w:cs="Arial"/>
                    <w:color w:val="auto"/>
                  </w:rPr>
                  <w:t>Compliant</w:t>
                </w:r>
              </w:sdtContent>
            </w:sdt>
            <w:r w:rsidR="00C06148" w:rsidRPr="00CC646C">
              <w:rPr>
                <w:rFonts w:ascii="Arial" w:hAnsi="Arial" w:cs="Arial"/>
                <w:color w:val="auto"/>
              </w:rPr>
              <w:t xml:space="preserve"> </w:t>
            </w:r>
          </w:p>
        </w:tc>
      </w:tr>
      <w:tr w:rsidR="00C06148" w14:paraId="35265100" w14:textId="77777777" w:rsidTr="00C0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0FC"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52650FD" w14:textId="77777777" w:rsidR="00C06148" w:rsidRPr="00244176" w:rsidRDefault="00C0614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352650FE" w14:textId="45B5AF9E" w:rsidR="00C06148" w:rsidRPr="00CC646C" w:rsidRDefault="001E348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AEE2F291C2F4CA89B805A6308CDCB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3847">
                  <w:rPr>
                    <w:rFonts w:ascii="Arial" w:hAnsi="Arial" w:cs="Arial"/>
                    <w:color w:val="auto"/>
                  </w:rPr>
                  <w:t>Compliant</w:t>
                </w:r>
              </w:sdtContent>
            </w:sdt>
            <w:r w:rsidR="00C06148" w:rsidRPr="00CC646C">
              <w:rPr>
                <w:rFonts w:ascii="Arial" w:hAnsi="Arial" w:cs="Arial"/>
                <w:color w:val="auto"/>
              </w:rPr>
              <w:t xml:space="preserve"> </w:t>
            </w:r>
          </w:p>
        </w:tc>
      </w:tr>
      <w:tr w:rsidR="00C06148" w14:paraId="35265107" w14:textId="77777777" w:rsidTr="00C061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01"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35265102" w14:textId="77777777" w:rsidR="00C06148" w:rsidRPr="00244176" w:rsidRDefault="00C0614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5265103" w14:textId="77777777" w:rsidR="00C06148" w:rsidRPr="00244176" w:rsidRDefault="00C0614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265104" w14:textId="77777777" w:rsidR="00C06148" w:rsidRPr="00244176" w:rsidRDefault="00C0614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35265105" w14:textId="5443D08D" w:rsidR="00C06148" w:rsidRPr="00CC646C" w:rsidRDefault="001E34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EFB3216424C7456E885DCA62210A4A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3847">
                  <w:rPr>
                    <w:rFonts w:ascii="Arial" w:hAnsi="Arial" w:cs="Arial"/>
                    <w:color w:val="auto"/>
                  </w:rPr>
                  <w:t>Compliant</w:t>
                </w:r>
              </w:sdtContent>
            </w:sdt>
            <w:r w:rsidR="00C06148" w:rsidRPr="00CC646C">
              <w:rPr>
                <w:rFonts w:ascii="Arial" w:hAnsi="Arial" w:cs="Arial"/>
                <w:color w:val="auto"/>
              </w:rPr>
              <w:t xml:space="preserve"> </w:t>
            </w:r>
          </w:p>
        </w:tc>
      </w:tr>
      <w:tr w:rsidR="00C06148" w14:paraId="3526510C" w14:textId="77777777" w:rsidTr="00C061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08"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35265109" w14:textId="77777777" w:rsidR="00C06148" w:rsidRPr="00244176" w:rsidRDefault="00C0614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3526510A" w14:textId="6F37CB49" w:rsidR="00C06148" w:rsidRPr="00CC646C" w:rsidRDefault="001E348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1E5BF564736438580C095BCCC4BA5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3847">
                  <w:rPr>
                    <w:rFonts w:ascii="Arial" w:hAnsi="Arial" w:cs="Arial"/>
                    <w:color w:val="auto"/>
                  </w:rPr>
                  <w:t>Compliant</w:t>
                </w:r>
              </w:sdtContent>
            </w:sdt>
            <w:r w:rsidR="00C06148" w:rsidRPr="00CC646C">
              <w:rPr>
                <w:rFonts w:ascii="Arial" w:hAnsi="Arial" w:cs="Arial"/>
                <w:color w:val="auto"/>
              </w:rPr>
              <w:t xml:space="preserve"> </w:t>
            </w:r>
          </w:p>
        </w:tc>
      </w:tr>
      <w:tr w:rsidR="00C06148" w14:paraId="35265111" w14:textId="77777777" w:rsidTr="00C0614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0D"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526510E" w14:textId="77777777" w:rsidR="00C06148" w:rsidRPr="00244176" w:rsidRDefault="00C0614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3526510F" w14:textId="79C916B5" w:rsidR="00C06148" w:rsidRPr="00CC646C" w:rsidRDefault="001E34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9312CEEB507E4C02AEA964A4395139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E3847">
                  <w:rPr>
                    <w:rFonts w:ascii="Arial" w:hAnsi="Arial" w:cs="Arial"/>
                    <w:color w:val="auto"/>
                  </w:rPr>
                  <w:t>Compliant</w:t>
                </w:r>
              </w:sdtContent>
            </w:sdt>
            <w:r w:rsidR="00C06148" w:rsidRPr="00CC646C">
              <w:rPr>
                <w:rFonts w:ascii="Arial" w:hAnsi="Arial" w:cs="Arial"/>
                <w:color w:val="auto"/>
              </w:rPr>
              <w:t xml:space="preserve"> </w:t>
            </w:r>
          </w:p>
        </w:tc>
      </w:tr>
    </w:tbl>
    <w:bookmarkEnd w:id="2"/>
    <w:p w14:paraId="35265112" w14:textId="77777777" w:rsidR="0087700C" w:rsidRDefault="00CD2058" w:rsidP="00A63FCF">
      <w:pPr>
        <w:pStyle w:val="Heading20"/>
        <w:tabs>
          <w:tab w:val="left" w:pos="1890"/>
        </w:tabs>
      </w:pPr>
      <w:r w:rsidRPr="00A36AA9">
        <w:t>Findings</w:t>
      </w:r>
    </w:p>
    <w:p w14:paraId="7FFCA520" w14:textId="77777777" w:rsidR="008C2EBD" w:rsidRDefault="008C2EBD" w:rsidP="008C2EBD">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57AE51BC" w14:textId="77777777" w:rsidR="00EA6548" w:rsidRPr="00EA6548" w:rsidRDefault="00EA6548" w:rsidP="00EA6548">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EA6548">
        <w:rPr>
          <w:rFonts w:ascii="Arial" w:eastAsia="Calibri" w:hAnsi="Arial" w:cs="Arial"/>
        </w:rPr>
        <w:t>demonstrating that assessment and planning, including consideration of risks to the consumer’s health and well-being, informs the delivery of safe and effective care and services</w:t>
      </w:r>
    </w:p>
    <w:p w14:paraId="558276F5" w14:textId="77777777" w:rsidR="00EA6548" w:rsidRPr="00EA6548" w:rsidRDefault="00EA6548" w:rsidP="00EA6548">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EA6548">
        <w:rPr>
          <w:rFonts w:ascii="Arial" w:eastAsia="Calibri" w:hAnsi="Arial" w:cs="Arial"/>
        </w:rPr>
        <w:t>ensuring assessment and planning identifies and addresses the consumer’s current needs, goals and preferences, including advance care planning and end of life planning if the consumer wishes.</w:t>
      </w:r>
    </w:p>
    <w:p w14:paraId="091A70CB" w14:textId="77777777" w:rsidR="00EA6548" w:rsidRPr="00EA6548" w:rsidRDefault="00EA6548" w:rsidP="00EA6548">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EA6548">
        <w:rPr>
          <w:rFonts w:ascii="Arial" w:eastAsia="Calibri" w:hAnsi="Arial" w:cs="Arial"/>
        </w:rPr>
        <w:lastRenderedPageBreak/>
        <w:t>ensuring assessment and planning is based on ongoing partnership with the consumer and others the consumer wishes to involve in assessment, planning and review of the consumer’s care and services.</w:t>
      </w:r>
    </w:p>
    <w:p w14:paraId="5665E2C7" w14:textId="77777777" w:rsidR="00EA6548" w:rsidRPr="00EA6548" w:rsidRDefault="00EA6548" w:rsidP="00EA6548">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EA6548">
        <w:rPr>
          <w:rFonts w:ascii="Arial" w:eastAsia="Calibri" w:hAnsi="Arial" w:cs="Arial"/>
        </w:rPr>
        <w:t>engaging in the outcomes of assessment and planning are effectively communicated to the consumer and documented in a care and services plan that is readily available to the consumer, and where care and services are provided.</w:t>
      </w:r>
    </w:p>
    <w:p w14:paraId="1DB9CDA1" w14:textId="77777777" w:rsidR="00EA6548" w:rsidRPr="00EA6548" w:rsidRDefault="00EA6548" w:rsidP="00EA6548">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EA6548">
        <w:rPr>
          <w:rFonts w:ascii="Arial" w:eastAsia="Calibri" w:hAnsi="Arial" w:cs="Arial"/>
        </w:rPr>
        <w:t>ensuring care and services are reviewed regularly for effectiveness, and when circumstances change or when incidents impact on the needs, goals or preferences of the consumer.</w:t>
      </w:r>
    </w:p>
    <w:p w14:paraId="3220A523" w14:textId="1B5A92FF" w:rsidR="00EA6548" w:rsidRDefault="00EA6548" w:rsidP="00470E2F">
      <w:pPr>
        <w:pStyle w:val="NormalArial"/>
        <w:spacing w:before="120" w:after="0"/>
      </w:pPr>
      <w:r>
        <w:t>In the service’s response to the Assessment Team’s report, it</w:t>
      </w:r>
      <w:r w:rsidR="005712A3">
        <w:t xml:space="preserve"> indicated that a routine audit of</w:t>
      </w:r>
      <w:r w:rsidR="00096CA0">
        <w:t xml:space="preserve"> its internal files revealed a performance issue with one of its care advisors not performing to the standard required. I note the service is now aware of the root cause of this issue and has taken rectification action. I am satisfied the service </w:t>
      </w:r>
      <w:r w:rsidR="000762C9">
        <w:t>is</w:t>
      </w:r>
      <w:r w:rsidR="00096CA0">
        <w:t xml:space="preserve"> complaint with this Quality Standard.  </w:t>
      </w:r>
    </w:p>
    <w:p w14:paraId="35265113" w14:textId="327923E0" w:rsidR="0087700C" w:rsidRPr="006B4042" w:rsidRDefault="00CD2058" w:rsidP="00F87E39">
      <w:pPr>
        <w:pStyle w:val="NormalArial"/>
      </w:pPr>
      <w:r w:rsidRPr="006B4042">
        <w:br w:type="page"/>
      </w:r>
    </w:p>
    <w:p w14:paraId="35265114" w14:textId="77777777" w:rsidR="003217D3" w:rsidRDefault="00CD205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C06148" w14:paraId="35265118" w14:textId="77777777" w:rsidTr="00C06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65115" w14:textId="77777777" w:rsidR="00C06148" w:rsidRPr="003217D3" w:rsidRDefault="00C06148"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65116" w14:textId="23D87645" w:rsidR="00C06148" w:rsidRPr="003217D3" w:rsidRDefault="00C0614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06148" w14:paraId="35265120" w14:textId="77777777" w:rsidTr="00353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19"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1A" w14:textId="77777777" w:rsidR="00C06148" w:rsidRPr="00244176" w:rsidRDefault="00C0614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26511B" w14:textId="77777777" w:rsidR="00C06148" w:rsidRPr="00244176" w:rsidRDefault="00C0614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526511C" w14:textId="77777777" w:rsidR="00C06148" w:rsidRPr="00244176" w:rsidRDefault="00C0614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526511D" w14:textId="77777777" w:rsidR="00C06148" w:rsidRPr="00244176" w:rsidRDefault="00C06148"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1E" w14:textId="1DEA82E9" w:rsidR="00C06148" w:rsidRPr="00CC646C" w:rsidRDefault="001E34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3B13066089F54C369B3F1101DDD3A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1F1">
                  <w:rPr>
                    <w:rFonts w:ascii="Arial" w:hAnsi="Arial" w:cs="Arial"/>
                    <w:color w:val="auto"/>
                  </w:rPr>
                  <w:t>Compliant</w:t>
                </w:r>
              </w:sdtContent>
            </w:sdt>
            <w:r w:rsidR="00C06148" w:rsidRPr="00CC646C">
              <w:rPr>
                <w:rFonts w:ascii="Arial" w:hAnsi="Arial" w:cs="Arial"/>
                <w:color w:val="auto"/>
              </w:rPr>
              <w:t xml:space="preserve"> </w:t>
            </w:r>
          </w:p>
        </w:tc>
      </w:tr>
      <w:tr w:rsidR="00C06148" w14:paraId="35265125"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1"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2" w14:textId="77777777" w:rsidR="00C06148" w:rsidRPr="00244176" w:rsidRDefault="00C0614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3" w14:textId="2E839A0A" w:rsidR="00C06148" w:rsidRPr="00CC646C" w:rsidRDefault="001E348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11D99FC5DCD345CA8990F8BDD73FDD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1F1">
                  <w:rPr>
                    <w:rFonts w:ascii="Arial" w:hAnsi="Arial" w:cs="Arial"/>
                    <w:color w:val="auto"/>
                  </w:rPr>
                  <w:t>Compliant</w:t>
                </w:r>
              </w:sdtContent>
            </w:sdt>
            <w:r w:rsidR="00C06148" w:rsidRPr="00CC646C">
              <w:rPr>
                <w:rFonts w:ascii="Arial" w:hAnsi="Arial" w:cs="Arial"/>
                <w:color w:val="auto"/>
              </w:rPr>
              <w:t xml:space="preserve"> </w:t>
            </w:r>
          </w:p>
        </w:tc>
      </w:tr>
      <w:tr w:rsidR="00C06148" w14:paraId="3526512A" w14:textId="77777777" w:rsidTr="00353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6" w14:textId="77777777" w:rsidR="00C06148" w:rsidRPr="00244176" w:rsidRDefault="00C06148"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7" w14:textId="77777777" w:rsidR="00C06148" w:rsidRPr="00244176" w:rsidRDefault="00C06148"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8" w14:textId="24DECF24" w:rsidR="00C06148" w:rsidRPr="00CC646C" w:rsidRDefault="001E34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EE59E05F3F2F469CA82C89E8174AE4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1F1">
                  <w:rPr>
                    <w:rFonts w:ascii="Arial" w:hAnsi="Arial" w:cs="Arial"/>
                    <w:color w:val="auto"/>
                  </w:rPr>
                  <w:t>Compliant</w:t>
                </w:r>
              </w:sdtContent>
            </w:sdt>
            <w:r w:rsidR="00C06148" w:rsidRPr="00CC646C">
              <w:rPr>
                <w:rFonts w:ascii="Arial" w:hAnsi="Arial" w:cs="Arial"/>
                <w:color w:val="auto"/>
              </w:rPr>
              <w:t xml:space="preserve"> </w:t>
            </w:r>
          </w:p>
        </w:tc>
      </w:tr>
      <w:tr w:rsidR="00C06148" w14:paraId="3526512F"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B"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C" w14:textId="77777777" w:rsidR="00C06148" w:rsidRPr="00244176" w:rsidRDefault="00C0614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2D" w14:textId="0389B271" w:rsidR="00C06148" w:rsidRPr="00CC646C" w:rsidRDefault="001E348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3C6614CDA46248A59C9851B72A890E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1F1">
                  <w:rPr>
                    <w:rFonts w:ascii="Arial" w:hAnsi="Arial" w:cs="Arial"/>
                    <w:color w:val="auto"/>
                  </w:rPr>
                  <w:t>Compliant</w:t>
                </w:r>
              </w:sdtContent>
            </w:sdt>
            <w:r w:rsidR="00C06148" w:rsidRPr="00CC646C">
              <w:rPr>
                <w:rFonts w:ascii="Arial" w:hAnsi="Arial" w:cs="Arial"/>
                <w:color w:val="auto"/>
              </w:rPr>
              <w:t xml:space="preserve"> </w:t>
            </w:r>
          </w:p>
        </w:tc>
      </w:tr>
      <w:tr w:rsidR="00C06148" w14:paraId="35265134" w14:textId="77777777" w:rsidTr="00353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0"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1" w14:textId="77777777" w:rsidR="00C06148" w:rsidRPr="00244176" w:rsidRDefault="00C0614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2" w14:textId="195ABE80" w:rsidR="00C06148" w:rsidRPr="00CC646C" w:rsidRDefault="001E34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947A381EBA2B4F2A810392BFEED531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1F1">
                  <w:rPr>
                    <w:rFonts w:ascii="Arial" w:hAnsi="Arial" w:cs="Arial"/>
                    <w:color w:val="auto"/>
                  </w:rPr>
                  <w:t>Compliant</w:t>
                </w:r>
              </w:sdtContent>
            </w:sdt>
            <w:r w:rsidR="00C06148" w:rsidRPr="00CC646C">
              <w:rPr>
                <w:rFonts w:ascii="Arial" w:hAnsi="Arial" w:cs="Arial"/>
                <w:color w:val="auto"/>
              </w:rPr>
              <w:t xml:space="preserve"> </w:t>
            </w:r>
          </w:p>
        </w:tc>
      </w:tr>
      <w:tr w:rsidR="00C06148" w14:paraId="35265139"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5"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6" w14:textId="77777777" w:rsidR="00C06148" w:rsidRPr="00244176" w:rsidRDefault="00C0614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7" w14:textId="5C94F241" w:rsidR="00C06148" w:rsidRPr="00CC646C" w:rsidRDefault="001E348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74CD2F0A33342B9AA9224413C7E6E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1F1">
                  <w:rPr>
                    <w:rFonts w:ascii="Arial" w:hAnsi="Arial" w:cs="Arial"/>
                    <w:color w:val="auto"/>
                  </w:rPr>
                  <w:t>Compliant</w:t>
                </w:r>
              </w:sdtContent>
            </w:sdt>
            <w:r w:rsidR="00C06148" w:rsidRPr="00CC646C">
              <w:rPr>
                <w:rFonts w:ascii="Arial" w:hAnsi="Arial" w:cs="Arial"/>
                <w:color w:val="auto"/>
              </w:rPr>
              <w:t xml:space="preserve"> </w:t>
            </w:r>
          </w:p>
        </w:tc>
      </w:tr>
      <w:tr w:rsidR="00C06148" w14:paraId="35265140" w14:textId="77777777" w:rsidTr="00353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A" w14:textId="77777777" w:rsidR="00C06148" w:rsidRPr="00244176" w:rsidRDefault="00C0614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B" w14:textId="77777777" w:rsidR="00C06148" w:rsidRPr="00244176" w:rsidRDefault="00C0614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526513C" w14:textId="77777777" w:rsidR="00C06148" w:rsidRPr="00244176" w:rsidRDefault="00C0614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526513D" w14:textId="77777777" w:rsidR="00C06148" w:rsidRPr="00244176" w:rsidRDefault="00C06148"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26513E" w14:textId="04899799" w:rsidR="00C06148" w:rsidRPr="00CC646C" w:rsidRDefault="001E348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72F7A4D6C4CC4E12B4221AC473951F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1F1">
                  <w:rPr>
                    <w:rFonts w:ascii="Arial" w:hAnsi="Arial" w:cs="Arial"/>
                    <w:color w:val="auto"/>
                  </w:rPr>
                  <w:t>Compliant</w:t>
                </w:r>
              </w:sdtContent>
            </w:sdt>
            <w:r w:rsidR="00C06148" w:rsidRPr="00CC646C">
              <w:rPr>
                <w:rFonts w:ascii="Arial" w:hAnsi="Arial" w:cs="Arial"/>
                <w:color w:val="auto"/>
              </w:rPr>
              <w:t xml:space="preserve"> </w:t>
            </w:r>
          </w:p>
        </w:tc>
      </w:tr>
    </w:tbl>
    <w:bookmarkEnd w:id="3"/>
    <w:p w14:paraId="35265141" w14:textId="77777777" w:rsidR="002253FC" w:rsidRDefault="00CD2058" w:rsidP="007B3959">
      <w:pPr>
        <w:pStyle w:val="Heading20"/>
      </w:pPr>
      <w:r w:rsidRPr="00A36AA9">
        <w:t>Findings</w:t>
      </w:r>
    </w:p>
    <w:p w14:paraId="26C779B6" w14:textId="77777777" w:rsidR="00662A90" w:rsidRDefault="00662A90" w:rsidP="00662A90">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59E17F8C" w14:textId="77777777" w:rsidR="00B83D9F" w:rsidRPr="00B83D9F" w:rsidRDefault="00B83D9F" w:rsidP="00B83D9F">
      <w:pPr>
        <w:pStyle w:val="ListParagraph"/>
        <w:numPr>
          <w:ilvl w:val="1"/>
          <w:numId w:val="24"/>
        </w:numPr>
        <w:tabs>
          <w:tab w:val="clear" w:pos="357"/>
        </w:tabs>
        <w:spacing w:before="60" w:after="60" w:line="276" w:lineRule="auto"/>
        <w:ind w:left="623" w:hanging="266"/>
        <w:contextualSpacing w:val="0"/>
        <w:rPr>
          <w:rFonts w:ascii="Arial" w:eastAsia="Calibri" w:hAnsi="Arial" w:cs="Arial"/>
          <w:szCs w:val="22"/>
        </w:rPr>
      </w:pPr>
      <w:r w:rsidRPr="00B83D9F">
        <w:rPr>
          <w:rFonts w:ascii="Arial" w:eastAsia="Calibri" w:hAnsi="Arial" w:cs="Arial"/>
          <w:szCs w:val="22"/>
        </w:rPr>
        <w:lastRenderedPageBreak/>
        <w:t>ensuring consumers are receiving safe and effective personal and clinical care to optimise their health and wellbeing</w:t>
      </w:r>
    </w:p>
    <w:p w14:paraId="3AE70FE7" w14:textId="77777777" w:rsidR="00B83D9F" w:rsidRPr="00B83D9F" w:rsidRDefault="00B83D9F" w:rsidP="00B83D9F">
      <w:pPr>
        <w:pStyle w:val="ListParagraph"/>
        <w:numPr>
          <w:ilvl w:val="1"/>
          <w:numId w:val="24"/>
        </w:numPr>
        <w:tabs>
          <w:tab w:val="clear" w:pos="357"/>
        </w:tabs>
        <w:spacing w:before="60" w:after="60" w:line="276" w:lineRule="auto"/>
        <w:ind w:left="623" w:hanging="266"/>
        <w:contextualSpacing w:val="0"/>
        <w:rPr>
          <w:rFonts w:ascii="Arial" w:eastAsia="Calibri" w:hAnsi="Arial" w:cs="Arial"/>
          <w:szCs w:val="22"/>
        </w:rPr>
      </w:pPr>
      <w:r w:rsidRPr="00B83D9F">
        <w:rPr>
          <w:rFonts w:ascii="Arial" w:eastAsia="Calibri" w:hAnsi="Arial" w:cs="Arial"/>
          <w:szCs w:val="22"/>
        </w:rPr>
        <w:t>managing high impact or high prevalence risks associated with each consumer.</w:t>
      </w:r>
    </w:p>
    <w:p w14:paraId="4D59D5ED" w14:textId="77777777" w:rsidR="00B83D9F" w:rsidRPr="00B83D9F" w:rsidRDefault="00B83D9F" w:rsidP="00B83D9F">
      <w:pPr>
        <w:pStyle w:val="ListParagraph"/>
        <w:numPr>
          <w:ilvl w:val="1"/>
          <w:numId w:val="24"/>
        </w:numPr>
        <w:tabs>
          <w:tab w:val="clear" w:pos="357"/>
        </w:tabs>
        <w:spacing w:before="60" w:after="60" w:line="276" w:lineRule="auto"/>
        <w:ind w:left="623" w:hanging="266"/>
        <w:contextualSpacing w:val="0"/>
        <w:rPr>
          <w:rFonts w:ascii="Arial" w:eastAsia="Calibri" w:hAnsi="Arial" w:cs="Arial"/>
          <w:szCs w:val="22"/>
        </w:rPr>
      </w:pPr>
      <w:r w:rsidRPr="00B83D9F">
        <w:rPr>
          <w:rFonts w:ascii="Arial" w:eastAsia="Calibri" w:hAnsi="Arial" w:cs="Arial"/>
          <w:szCs w:val="22"/>
        </w:rPr>
        <w:t>making appropriate referrals and sharing consumer information with others who share responsibility for care and recognising and responding to deterioration.</w:t>
      </w:r>
    </w:p>
    <w:p w14:paraId="0A70CA1B" w14:textId="77777777" w:rsidR="00B83D9F" w:rsidRPr="00B83D9F" w:rsidRDefault="00B83D9F" w:rsidP="00B83D9F">
      <w:pPr>
        <w:pStyle w:val="ListParagraph"/>
        <w:numPr>
          <w:ilvl w:val="1"/>
          <w:numId w:val="24"/>
        </w:numPr>
        <w:tabs>
          <w:tab w:val="clear" w:pos="357"/>
        </w:tabs>
        <w:spacing w:before="60" w:after="60" w:line="276" w:lineRule="auto"/>
        <w:ind w:left="623" w:hanging="266"/>
        <w:contextualSpacing w:val="0"/>
        <w:rPr>
          <w:rFonts w:ascii="Arial" w:eastAsia="Calibri" w:hAnsi="Arial" w:cs="Arial"/>
          <w:szCs w:val="22"/>
        </w:rPr>
      </w:pPr>
      <w:r w:rsidRPr="00B83D9F">
        <w:rPr>
          <w:rFonts w:ascii="Arial" w:eastAsia="Calibri" w:hAnsi="Arial" w:cs="Arial"/>
          <w:szCs w:val="22"/>
        </w:rPr>
        <w:t>recognising and addressing the needs of consumers nearing the end of life.</w:t>
      </w:r>
    </w:p>
    <w:p w14:paraId="5E6B6A7F" w14:textId="0672D034" w:rsidR="00B83D9F" w:rsidRPr="00470E2F" w:rsidRDefault="00B83D9F" w:rsidP="00F87E39">
      <w:pPr>
        <w:pStyle w:val="ListParagraph"/>
        <w:numPr>
          <w:ilvl w:val="1"/>
          <w:numId w:val="24"/>
        </w:numPr>
        <w:tabs>
          <w:tab w:val="clear" w:pos="357"/>
        </w:tabs>
        <w:spacing w:before="60" w:after="60" w:line="276" w:lineRule="auto"/>
        <w:ind w:left="623" w:hanging="266"/>
        <w:contextualSpacing w:val="0"/>
        <w:rPr>
          <w:rFonts w:ascii="Arial" w:eastAsia="Calibri" w:hAnsi="Arial" w:cs="Arial"/>
          <w:szCs w:val="22"/>
        </w:rPr>
      </w:pPr>
      <w:r w:rsidRPr="00B83D9F">
        <w:rPr>
          <w:rFonts w:ascii="Arial" w:eastAsia="Calibri" w:hAnsi="Arial" w:cs="Arial"/>
          <w:szCs w:val="22"/>
        </w:rPr>
        <w:t>minimising infection related risks are minimised through a range of processes and promoting antibiotic stewardship.</w:t>
      </w:r>
    </w:p>
    <w:p w14:paraId="35265142" w14:textId="6815F1EB" w:rsidR="0087700C" w:rsidRPr="006B4042" w:rsidRDefault="00CD2058" w:rsidP="00F87E39">
      <w:pPr>
        <w:pStyle w:val="NormalArial"/>
      </w:pPr>
      <w:r w:rsidRPr="006B4042">
        <w:br w:type="page"/>
      </w:r>
    </w:p>
    <w:p w14:paraId="35265143" w14:textId="77777777" w:rsidR="00FC045E" w:rsidRPr="00A36AA9" w:rsidRDefault="00CD205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C54CB4" w14:paraId="35265147" w14:textId="77777777" w:rsidTr="00C54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35265144" w14:textId="77777777" w:rsidR="00C54CB4" w:rsidRPr="00991076" w:rsidRDefault="00C54CB4"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35265145" w14:textId="10FBF357" w:rsidR="00C54CB4" w:rsidRPr="00991076" w:rsidRDefault="00C54CB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C54CB4" w14:paraId="3526514C" w14:textId="77777777" w:rsidTr="00C54CB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48" w14:textId="77777777" w:rsidR="00C54CB4" w:rsidRPr="00244176" w:rsidRDefault="00C54CB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35265149" w14:textId="77777777" w:rsidR="00C54CB4" w:rsidRPr="00244176" w:rsidRDefault="00C54CB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3526514A" w14:textId="70C0C9A8" w:rsidR="00C54CB4" w:rsidRPr="00CC646C" w:rsidRDefault="001E348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533379664DAD4F0A9BAEA4C4BBB8CE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FF">
                  <w:rPr>
                    <w:rFonts w:ascii="Arial" w:hAnsi="Arial" w:cs="Arial"/>
                    <w:color w:val="auto"/>
                  </w:rPr>
                  <w:t>Compliant</w:t>
                </w:r>
              </w:sdtContent>
            </w:sdt>
            <w:r w:rsidR="00C54CB4" w:rsidRPr="00CC646C">
              <w:rPr>
                <w:rFonts w:ascii="Arial" w:hAnsi="Arial" w:cs="Arial"/>
                <w:color w:val="auto"/>
              </w:rPr>
              <w:t xml:space="preserve"> </w:t>
            </w:r>
          </w:p>
        </w:tc>
      </w:tr>
      <w:tr w:rsidR="00C54CB4" w14:paraId="35265151" w14:textId="77777777" w:rsidTr="00C5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4D" w14:textId="77777777" w:rsidR="00C54CB4" w:rsidRPr="00244176" w:rsidRDefault="00C54CB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3526514E" w14:textId="77777777" w:rsidR="00C54CB4" w:rsidRPr="00244176" w:rsidRDefault="00C54CB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3526514F" w14:textId="70EFCCF5" w:rsidR="00C54CB4" w:rsidRPr="00CC646C" w:rsidRDefault="001E348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DF3FF20D2C4D451CB806BE21306662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FF">
                  <w:rPr>
                    <w:rFonts w:ascii="Arial" w:hAnsi="Arial" w:cs="Arial"/>
                    <w:color w:val="auto"/>
                  </w:rPr>
                  <w:t>Compliant</w:t>
                </w:r>
              </w:sdtContent>
            </w:sdt>
            <w:r w:rsidR="00C54CB4" w:rsidRPr="00CC646C">
              <w:rPr>
                <w:rFonts w:ascii="Arial" w:hAnsi="Arial" w:cs="Arial"/>
                <w:color w:val="auto"/>
              </w:rPr>
              <w:t xml:space="preserve"> </w:t>
            </w:r>
          </w:p>
        </w:tc>
      </w:tr>
      <w:tr w:rsidR="00C54CB4" w14:paraId="35265159" w14:textId="77777777" w:rsidTr="00C54CB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52" w14:textId="77777777" w:rsidR="00C54CB4" w:rsidRPr="00244176" w:rsidRDefault="00C54CB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35265153" w14:textId="77777777" w:rsidR="00C54CB4" w:rsidRPr="00244176" w:rsidRDefault="00C54CB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265154" w14:textId="77777777" w:rsidR="00C54CB4" w:rsidRPr="00244176" w:rsidRDefault="00C54CB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265155" w14:textId="77777777" w:rsidR="00C54CB4" w:rsidRPr="00244176" w:rsidRDefault="00C54CB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265156" w14:textId="77777777" w:rsidR="00C54CB4" w:rsidRPr="00244176" w:rsidRDefault="00C54CB4"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35265157" w14:textId="472E8A34" w:rsidR="00C54CB4" w:rsidRPr="00CC646C" w:rsidRDefault="001E348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6A6D8066FA274FFEAF9BCF47F60B3C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FF">
                  <w:rPr>
                    <w:rFonts w:ascii="Arial" w:hAnsi="Arial" w:cs="Arial"/>
                    <w:color w:val="auto"/>
                  </w:rPr>
                  <w:t>Compliant</w:t>
                </w:r>
              </w:sdtContent>
            </w:sdt>
            <w:r w:rsidR="00C54CB4" w:rsidRPr="00CC646C">
              <w:rPr>
                <w:rFonts w:ascii="Arial" w:hAnsi="Arial" w:cs="Arial"/>
                <w:color w:val="auto"/>
              </w:rPr>
              <w:t xml:space="preserve"> </w:t>
            </w:r>
          </w:p>
        </w:tc>
      </w:tr>
      <w:tr w:rsidR="00C54CB4" w14:paraId="3526515E" w14:textId="77777777" w:rsidTr="00C5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5A" w14:textId="77777777" w:rsidR="00C54CB4" w:rsidRPr="00244176" w:rsidRDefault="00C54CB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526515B" w14:textId="77777777" w:rsidR="00C54CB4" w:rsidRPr="00244176" w:rsidRDefault="00C54CB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3526515C" w14:textId="3A104737" w:rsidR="00C54CB4" w:rsidRPr="00CC646C" w:rsidRDefault="001E348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26CA328633154947827E9F067A8A9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FF">
                  <w:rPr>
                    <w:rFonts w:ascii="Arial" w:hAnsi="Arial" w:cs="Arial"/>
                    <w:color w:val="auto"/>
                  </w:rPr>
                  <w:t>Compliant</w:t>
                </w:r>
              </w:sdtContent>
            </w:sdt>
            <w:r w:rsidR="00C54CB4" w:rsidRPr="00CC646C">
              <w:rPr>
                <w:rFonts w:ascii="Arial" w:hAnsi="Arial" w:cs="Arial"/>
                <w:color w:val="auto"/>
              </w:rPr>
              <w:t xml:space="preserve"> </w:t>
            </w:r>
          </w:p>
        </w:tc>
      </w:tr>
      <w:tr w:rsidR="00C54CB4" w14:paraId="35265163" w14:textId="77777777" w:rsidTr="00C54CB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5F" w14:textId="77777777" w:rsidR="00C54CB4" w:rsidRPr="00244176" w:rsidRDefault="00C54CB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35265160" w14:textId="77777777" w:rsidR="00C54CB4" w:rsidRPr="00244176" w:rsidRDefault="00C54CB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35265161" w14:textId="25F9D4E8" w:rsidR="00C54CB4" w:rsidRPr="00CC646C" w:rsidRDefault="001E348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0F3F65EB529840CEA864BE39FB93E6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FF">
                  <w:rPr>
                    <w:rFonts w:ascii="Arial" w:hAnsi="Arial" w:cs="Arial"/>
                    <w:color w:val="auto"/>
                  </w:rPr>
                  <w:t>Compliant</w:t>
                </w:r>
              </w:sdtContent>
            </w:sdt>
            <w:r w:rsidR="00C54CB4" w:rsidRPr="00CC646C">
              <w:rPr>
                <w:rFonts w:ascii="Arial" w:hAnsi="Arial" w:cs="Arial"/>
                <w:color w:val="auto"/>
              </w:rPr>
              <w:t xml:space="preserve"> </w:t>
            </w:r>
          </w:p>
        </w:tc>
      </w:tr>
      <w:tr w:rsidR="00C54CB4" w14:paraId="35265168" w14:textId="77777777" w:rsidTr="00C54C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64" w14:textId="77777777" w:rsidR="00C54CB4" w:rsidRPr="00244176" w:rsidRDefault="00C54CB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35265165" w14:textId="77777777" w:rsidR="00C54CB4" w:rsidRPr="00244176" w:rsidRDefault="00C54CB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35265166" w14:textId="7616AF23" w:rsidR="00C54CB4" w:rsidRPr="00CC646C" w:rsidRDefault="001E348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6C0F6B75C2F24A87822F1D2E9845CB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FF">
                  <w:rPr>
                    <w:rFonts w:ascii="Arial" w:hAnsi="Arial" w:cs="Arial"/>
                    <w:color w:val="auto"/>
                  </w:rPr>
                  <w:t>Compliant</w:t>
                </w:r>
              </w:sdtContent>
            </w:sdt>
            <w:r w:rsidR="00C54CB4" w:rsidRPr="00CC646C">
              <w:rPr>
                <w:rFonts w:ascii="Arial" w:hAnsi="Arial" w:cs="Arial"/>
                <w:color w:val="auto"/>
              </w:rPr>
              <w:t xml:space="preserve"> </w:t>
            </w:r>
          </w:p>
        </w:tc>
      </w:tr>
      <w:tr w:rsidR="00C54CB4" w14:paraId="3526516D" w14:textId="77777777" w:rsidTr="00C54CB4">
        <w:tc>
          <w:tcPr>
            <w:cnfStyle w:val="001000000000" w:firstRow="0" w:lastRow="0" w:firstColumn="1" w:lastColumn="0" w:oddVBand="0" w:evenVBand="0" w:oddHBand="0" w:evenHBand="0" w:firstRowFirstColumn="0" w:firstRowLastColumn="0" w:lastRowFirstColumn="0" w:lastRowLastColumn="0"/>
            <w:tcW w:w="0" w:type="auto"/>
            <w:vAlign w:val="top"/>
          </w:tcPr>
          <w:p w14:paraId="35265169" w14:textId="77777777" w:rsidR="00C54CB4" w:rsidRPr="00244176" w:rsidRDefault="00C54CB4"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3526516A" w14:textId="77777777" w:rsidR="00C54CB4" w:rsidRPr="00244176" w:rsidRDefault="00C54CB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3526516B" w14:textId="2C12CC9F" w:rsidR="00C54CB4" w:rsidRPr="00CC646C" w:rsidRDefault="001E348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FFBB6B5A07C4FCF94B63950BA2900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EFF">
                  <w:rPr>
                    <w:rFonts w:ascii="Arial" w:hAnsi="Arial" w:cs="Arial"/>
                    <w:color w:val="auto"/>
                  </w:rPr>
                  <w:t>Compliant</w:t>
                </w:r>
              </w:sdtContent>
            </w:sdt>
            <w:r w:rsidR="00C54CB4" w:rsidRPr="00CC646C">
              <w:rPr>
                <w:rFonts w:ascii="Arial" w:hAnsi="Arial" w:cs="Arial"/>
                <w:color w:val="auto"/>
              </w:rPr>
              <w:t xml:space="preserve"> </w:t>
            </w:r>
          </w:p>
        </w:tc>
      </w:tr>
    </w:tbl>
    <w:p w14:paraId="3526516E" w14:textId="77777777" w:rsidR="0087700C" w:rsidRDefault="00CD2058" w:rsidP="007B3959">
      <w:pPr>
        <w:pStyle w:val="Heading20"/>
      </w:pPr>
      <w:r w:rsidRPr="00A36AA9">
        <w:t>Findings</w:t>
      </w:r>
    </w:p>
    <w:p w14:paraId="037A3861" w14:textId="77777777" w:rsidR="00A84A7E" w:rsidRDefault="00A84A7E" w:rsidP="00A84A7E">
      <w:pPr>
        <w:pStyle w:val="NormalArial"/>
        <w:spacing w:after="0"/>
      </w:pPr>
      <w:r>
        <w:t xml:space="preserve">I agree with the Assessment Team’s recommendations detailed in their report that the provider is complaint with the Requirements of this Standard. In summary, the service demonstrated that </w:t>
      </w:r>
      <w:r w:rsidRPr="004871DE">
        <w:t>it is:</w:t>
      </w:r>
    </w:p>
    <w:p w14:paraId="76EFD6AB" w14:textId="77777777" w:rsidR="00A84A7E" w:rsidRPr="00A84A7E" w:rsidRDefault="00A84A7E" w:rsidP="00A84A7E">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A84A7E">
        <w:rPr>
          <w:rFonts w:ascii="Arial" w:eastAsia="Calibri" w:hAnsi="Arial" w:cs="Arial"/>
        </w:rPr>
        <w:t>ensuring consumers get safe and effective services and supports for daily living that meets the consumer’s needs, goals and preferences and optimise their independence, health, well-being and quality of life.</w:t>
      </w:r>
    </w:p>
    <w:p w14:paraId="6A0B4525" w14:textId="77777777" w:rsidR="00A84A7E" w:rsidRPr="00A84A7E" w:rsidRDefault="00A84A7E" w:rsidP="00A84A7E">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A84A7E">
        <w:rPr>
          <w:rFonts w:ascii="Arial" w:eastAsia="Calibri" w:hAnsi="Arial" w:cs="Arial"/>
        </w:rPr>
        <w:t xml:space="preserve">providing services and supports for daily living promote each consumer’s emotional, spiritual and psychological well-being. </w:t>
      </w:r>
    </w:p>
    <w:p w14:paraId="4D68935A" w14:textId="77777777" w:rsidR="00A84A7E" w:rsidRPr="00A84A7E" w:rsidRDefault="00A84A7E" w:rsidP="00A84A7E">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A84A7E">
        <w:rPr>
          <w:rFonts w:ascii="Arial" w:eastAsia="Calibri" w:hAnsi="Arial" w:cs="Arial"/>
        </w:rPr>
        <w:lastRenderedPageBreak/>
        <w:t>ensuring services and supports for daily living assist each consumer to participate in their community within and outside the organisation’s service environment and have social and personal relationships and do the things of interest to them.</w:t>
      </w:r>
    </w:p>
    <w:p w14:paraId="3FE9C7A6" w14:textId="77777777" w:rsidR="00A84A7E" w:rsidRPr="00A84A7E" w:rsidRDefault="00A84A7E" w:rsidP="00A84A7E">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A84A7E">
        <w:rPr>
          <w:rFonts w:ascii="Arial" w:eastAsia="Calibri" w:hAnsi="Arial" w:cs="Arial"/>
        </w:rPr>
        <w:t>ensuring information about the consumer’s condition, needs and preferences is communicated within the organisation, and with others where responsibility for care is shared.</w:t>
      </w:r>
    </w:p>
    <w:p w14:paraId="069D10FC" w14:textId="77777777" w:rsidR="00A84A7E" w:rsidRPr="00A84A7E" w:rsidRDefault="00A84A7E" w:rsidP="00A84A7E">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A84A7E">
        <w:rPr>
          <w:rFonts w:ascii="Arial" w:eastAsia="Calibri" w:hAnsi="Arial" w:cs="Arial"/>
        </w:rPr>
        <w:t>providing timely and appropriate referrals to individuals, other organisations and providers of other care and services. that optimise consumers’ independence, health, wellbeing and quality of life.</w:t>
      </w:r>
    </w:p>
    <w:p w14:paraId="52A159AE" w14:textId="77777777" w:rsidR="00A84A7E" w:rsidRPr="00A84A7E" w:rsidRDefault="00A84A7E" w:rsidP="00A84A7E">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A84A7E">
        <w:rPr>
          <w:rFonts w:ascii="Arial" w:eastAsia="Calibri" w:hAnsi="Arial" w:cs="Arial"/>
        </w:rPr>
        <w:t>ensuring meals are provided, they are varied and of suitable quality and quantity.</w:t>
      </w:r>
    </w:p>
    <w:p w14:paraId="12FA42A7" w14:textId="77777777" w:rsidR="00A84A7E" w:rsidRDefault="00A84A7E" w:rsidP="00A84A7E">
      <w:pPr>
        <w:pStyle w:val="ListParagraph"/>
        <w:numPr>
          <w:ilvl w:val="0"/>
          <w:numId w:val="23"/>
        </w:numPr>
        <w:tabs>
          <w:tab w:val="clear" w:pos="357"/>
        </w:tabs>
        <w:spacing w:before="60" w:after="60" w:line="276" w:lineRule="auto"/>
        <w:ind w:left="623" w:hanging="266"/>
        <w:contextualSpacing w:val="0"/>
        <w:rPr>
          <w:rFonts w:ascii="Arial" w:eastAsia="Calibri" w:hAnsi="Arial" w:cs="Arial"/>
        </w:rPr>
      </w:pPr>
      <w:r w:rsidRPr="00A84A7E">
        <w:rPr>
          <w:rFonts w:ascii="Arial" w:eastAsia="Calibri" w:hAnsi="Arial" w:cs="Arial"/>
        </w:rPr>
        <w:t xml:space="preserve">Ensuring where equipment is provided, it is safe, suitable, clean and well maintained. </w:t>
      </w:r>
    </w:p>
    <w:p w14:paraId="664F4221" w14:textId="186F9E9C" w:rsidR="009E0C22" w:rsidRPr="00A84A7E" w:rsidRDefault="009E0C22" w:rsidP="00470E2F">
      <w:pPr>
        <w:spacing w:before="120" w:after="60" w:line="276" w:lineRule="auto"/>
        <w:rPr>
          <w:rFonts w:ascii="Arial" w:eastAsia="Calibri" w:hAnsi="Arial" w:cs="Arial"/>
        </w:rPr>
      </w:pPr>
      <w:r>
        <w:rPr>
          <w:rFonts w:ascii="Arial" w:eastAsia="Calibri" w:hAnsi="Arial" w:cs="Arial"/>
        </w:rPr>
        <w:t xml:space="preserve">I have also reviewed the service’s submissions which provided further context or clarification of facts to the Assessment Team’s report. </w:t>
      </w:r>
      <w:r w:rsidR="0074398E">
        <w:rPr>
          <w:rFonts w:ascii="Arial" w:eastAsia="Calibri" w:hAnsi="Arial" w:cs="Arial"/>
        </w:rPr>
        <w:t xml:space="preserve">There was nothing the submissions to </w:t>
      </w:r>
      <w:r w:rsidR="000762C9">
        <w:rPr>
          <w:rFonts w:ascii="Arial" w:eastAsia="Calibri" w:hAnsi="Arial" w:cs="Arial"/>
        </w:rPr>
        <w:t xml:space="preserve">indicate I should not find the service complaint against this Quality Standard, and I am satisfied it is complaint. </w:t>
      </w:r>
    </w:p>
    <w:p w14:paraId="3526516F" w14:textId="2242ECD4" w:rsidR="0087700C" w:rsidRPr="00A36AA9" w:rsidRDefault="00CD2058" w:rsidP="00F87E39">
      <w:pPr>
        <w:pStyle w:val="NormalArial"/>
      </w:pPr>
      <w:r w:rsidRPr="00A36AA9">
        <w:br w:type="page"/>
      </w:r>
    </w:p>
    <w:p w14:paraId="35265170" w14:textId="77777777" w:rsidR="00FC045E" w:rsidRDefault="00CD205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9D7D40" w14:paraId="35265174" w14:textId="77777777" w:rsidTr="009D7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35265171" w14:textId="77777777" w:rsidR="009D7D40" w:rsidRPr="003217D3" w:rsidRDefault="009D7D4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35265172" w14:textId="7EF8811D" w:rsidR="009D7D40" w:rsidRPr="003217D3" w:rsidRDefault="009D7D4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D7D40" w14:paraId="35265179" w14:textId="77777777" w:rsidTr="009D7D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75" w14:textId="77777777" w:rsidR="009D7D40" w:rsidRPr="00244176" w:rsidRDefault="009D7D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35265176" w14:textId="77777777" w:rsidR="009D7D40" w:rsidRPr="00244176" w:rsidRDefault="009D7D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35265177" w14:textId="5549641B" w:rsidR="009D7D40" w:rsidRPr="00CC646C" w:rsidRDefault="001E348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4AB0F5165C454D69B34EE26B930FDD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A74">
                  <w:rPr>
                    <w:rFonts w:ascii="Arial" w:hAnsi="Arial" w:cs="Arial"/>
                    <w:color w:val="auto"/>
                  </w:rPr>
                  <w:t>Not applicable</w:t>
                </w:r>
              </w:sdtContent>
            </w:sdt>
            <w:r w:rsidR="009D7D40" w:rsidRPr="00CC646C">
              <w:rPr>
                <w:rFonts w:ascii="Arial" w:hAnsi="Arial" w:cs="Arial"/>
                <w:color w:val="auto"/>
              </w:rPr>
              <w:t xml:space="preserve"> </w:t>
            </w:r>
          </w:p>
        </w:tc>
      </w:tr>
      <w:tr w:rsidR="009D7D40" w14:paraId="35265180" w14:textId="77777777" w:rsidTr="009D7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7A" w14:textId="77777777" w:rsidR="009D7D40" w:rsidRPr="00244176" w:rsidRDefault="009D7D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526517B" w14:textId="77777777" w:rsidR="009D7D40" w:rsidRPr="00244176" w:rsidRDefault="009D7D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526517C" w14:textId="77777777" w:rsidR="009D7D40" w:rsidRPr="00244176" w:rsidRDefault="009D7D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526517D" w14:textId="77777777" w:rsidR="009D7D40" w:rsidRPr="00244176" w:rsidRDefault="009D7D4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3526517E" w14:textId="03B7EF98" w:rsidR="009D7D40" w:rsidRPr="00CC646C" w:rsidRDefault="001E348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E7AF4FDDFE8C4D39AE553D6FBB6A37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10A4">
                  <w:rPr>
                    <w:rFonts w:ascii="Arial" w:hAnsi="Arial" w:cs="Arial"/>
                    <w:color w:val="auto"/>
                  </w:rPr>
                  <w:t>Not applicable</w:t>
                </w:r>
              </w:sdtContent>
            </w:sdt>
            <w:r w:rsidR="009D7D40" w:rsidRPr="00CC646C">
              <w:rPr>
                <w:rFonts w:ascii="Arial" w:hAnsi="Arial" w:cs="Arial"/>
                <w:color w:val="auto"/>
              </w:rPr>
              <w:t xml:space="preserve"> </w:t>
            </w:r>
          </w:p>
        </w:tc>
      </w:tr>
      <w:tr w:rsidR="009D7D40" w14:paraId="35265185" w14:textId="77777777" w:rsidTr="009D7D4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81" w14:textId="77777777" w:rsidR="009D7D40" w:rsidRPr="00244176" w:rsidRDefault="009D7D4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35265182" w14:textId="77777777" w:rsidR="009D7D40" w:rsidRPr="00244176" w:rsidRDefault="009D7D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35265183" w14:textId="45224EF5" w:rsidR="009D7D40" w:rsidRPr="00CC646C" w:rsidRDefault="001E348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9182DA9CA88549D7ACAC5E0A6521C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10A4">
                  <w:rPr>
                    <w:rFonts w:ascii="Arial" w:hAnsi="Arial" w:cs="Arial"/>
                    <w:color w:val="auto"/>
                  </w:rPr>
                  <w:t>Not applicable</w:t>
                </w:r>
              </w:sdtContent>
            </w:sdt>
            <w:r w:rsidR="009D7D40" w:rsidRPr="00CC646C">
              <w:rPr>
                <w:rFonts w:ascii="Arial" w:hAnsi="Arial" w:cs="Arial"/>
                <w:color w:val="auto"/>
              </w:rPr>
              <w:t xml:space="preserve"> </w:t>
            </w:r>
          </w:p>
        </w:tc>
      </w:tr>
    </w:tbl>
    <w:p w14:paraId="35265186" w14:textId="77777777" w:rsidR="001A5684" w:rsidRDefault="00CD2058" w:rsidP="007B3959">
      <w:pPr>
        <w:pStyle w:val="Heading20"/>
      </w:pPr>
      <w:r w:rsidRPr="00A36AA9">
        <w:t>Findings</w:t>
      </w:r>
    </w:p>
    <w:p w14:paraId="2F1CDC9D" w14:textId="3285BCE7" w:rsidR="00306472" w:rsidRPr="00251D8E" w:rsidRDefault="00306472" w:rsidP="00306472">
      <w:pPr>
        <w:spacing w:before="60" w:after="60"/>
        <w:rPr>
          <w:rFonts w:ascii="Arial" w:eastAsia="Calibri" w:hAnsi="Arial" w:cs="Arial"/>
        </w:rPr>
      </w:pPr>
      <w:r w:rsidRPr="00251D8E">
        <w:rPr>
          <w:rFonts w:ascii="Arial" w:eastAsia="Calibri" w:hAnsi="Arial" w:cs="Arial"/>
          <w:szCs w:val="22"/>
        </w:rPr>
        <w:t>This Standard was not applicable to the quality review, as consumers are not visiting the provider in their service environment.</w:t>
      </w:r>
    </w:p>
    <w:p w14:paraId="35265187" w14:textId="503BF00F" w:rsidR="0087700C" w:rsidRPr="00A36AA9" w:rsidRDefault="00CD2058" w:rsidP="00F87E39">
      <w:pPr>
        <w:pStyle w:val="NormalArial"/>
      </w:pPr>
      <w:r w:rsidRPr="00A36AA9">
        <w:br w:type="page"/>
      </w:r>
    </w:p>
    <w:p w14:paraId="35265188" w14:textId="77777777" w:rsidR="00FC045E" w:rsidRPr="00A36AA9" w:rsidRDefault="00CD205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D1396B" w14:paraId="3526518C" w14:textId="77777777" w:rsidTr="00D13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35265189" w14:textId="77777777" w:rsidR="00D1396B" w:rsidRPr="003217D3" w:rsidRDefault="00D1396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3526518A" w14:textId="75BB09B1" w:rsidR="00D1396B" w:rsidRPr="003217D3" w:rsidRDefault="00D139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1396B" w14:paraId="35265191" w14:textId="77777777" w:rsidTr="00D139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8D"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3526518E" w14:textId="77777777" w:rsidR="00D1396B" w:rsidRPr="00244176" w:rsidRDefault="00D1396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3526518F" w14:textId="1B018606" w:rsidR="00D1396B" w:rsidRPr="00CC646C" w:rsidRDefault="001E348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BEB164DD70D48F591F55CE53DFF97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2706">
                  <w:rPr>
                    <w:rFonts w:ascii="Arial" w:hAnsi="Arial" w:cs="Arial"/>
                    <w:color w:val="auto"/>
                  </w:rPr>
                  <w:t>Compliant</w:t>
                </w:r>
              </w:sdtContent>
            </w:sdt>
            <w:r w:rsidR="00D1396B" w:rsidRPr="00CC646C">
              <w:rPr>
                <w:rFonts w:ascii="Arial" w:hAnsi="Arial" w:cs="Arial"/>
                <w:color w:val="auto"/>
              </w:rPr>
              <w:t xml:space="preserve"> </w:t>
            </w:r>
          </w:p>
        </w:tc>
      </w:tr>
      <w:tr w:rsidR="00D1396B" w14:paraId="35265196" w14:textId="77777777" w:rsidTr="00D13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92"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35265193" w14:textId="77777777" w:rsidR="00D1396B" w:rsidRPr="00244176" w:rsidRDefault="00D1396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35265194" w14:textId="410F73A9" w:rsidR="00D1396B" w:rsidRPr="00CC646C" w:rsidRDefault="001E348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CC01919D0FF640BEB532217BD383B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2706">
                  <w:rPr>
                    <w:rFonts w:ascii="Arial" w:hAnsi="Arial" w:cs="Arial"/>
                    <w:color w:val="auto"/>
                  </w:rPr>
                  <w:t>Compliant</w:t>
                </w:r>
              </w:sdtContent>
            </w:sdt>
            <w:r w:rsidR="00D1396B" w:rsidRPr="00CC646C">
              <w:rPr>
                <w:rFonts w:ascii="Arial" w:hAnsi="Arial" w:cs="Arial"/>
                <w:color w:val="auto"/>
              </w:rPr>
              <w:t xml:space="preserve"> </w:t>
            </w:r>
          </w:p>
        </w:tc>
      </w:tr>
      <w:tr w:rsidR="00D1396B" w14:paraId="3526519B" w14:textId="77777777" w:rsidTr="00D139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97"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35265198" w14:textId="77777777" w:rsidR="00D1396B" w:rsidRPr="00244176" w:rsidRDefault="00D1396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35265199" w14:textId="6E28C244" w:rsidR="00D1396B" w:rsidRPr="00CC646C" w:rsidRDefault="001E348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F23B6FB1263F4E09BCDCB107118088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2706">
                  <w:rPr>
                    <w:rFonts w:ascii="Arial" w:hAnsi="Arial" w:cs="Arial"/>
                    <w:color w:val="auto"/>
                  </w:rPr>
                  <w:t>Compliant</w:t>
                </w:r>
              </w:sdtContent>
            </w:sdt>
            <w:r w:rsidR="00D1396B" w:rsidRPr="00CC646C">
              <w:rPr>
                <w:rFonts w:ascii="Arial" w:hAnsi="Arial" w:cs="Arial"/>
                <w:color w:val="auto"/>
              </w:rPr>
              <w:t xml:space="preserve"> </w:t>
            </w:r>
          </w:p>
        </w:tc>
      </w:tr>
      <w:tr w:rsidR="00D1396B" w14:paraId="352651A0" w14:textId="77777777" w:rsidTr="00D1396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9C"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3526519D" w14:textId="77777777" w:rsidR="00D1396B" w:rsidRPr="00244176" w:rsidRDefault="00D1396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3526519E" w14:textId="353E8BE4" w:rsidR="00D1396B" w:rsidRPr="00CC646C" w:rsidRDefault="001E348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D9E2E56181A42F6B66A1D0F0025F1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42706">
                  <w:rPr>
                    <w:rFonts w:ascii="Arial" w:hAnsi="Arial" w:cs="Arial"/>
                    <w:color w:val="auto"/>
                  </w:rPr>
                  <w:t>Compliant</w:t>
                </w:r>
              </w:sdtContent>
            </w:sdt>
            <w:r w:rsidR="00D1396B" w:rsidRPr="00CC646C">
              <w:rPr>
                <w:rFonts w:ascii="Arial" w:hAnsi="Arial" w:cs="Arial"/>
                <w:color w:val="auto"/>
              </w:rPr>
              <w:t xml:space="preserve"> </w:t>
            </w:r>
          </w:p>
        </w:tc>
      </w:tr>
    </w:tbl>
    <w:p w14:paraId="352651A1" w14:textId="77777777" w:rsidR="001A5684" w:rsidRDefault="00CD2058" w:rsidP="007B3959">
      <w:pPr>
        <w:pStyle w:val="Heading20"/>
      </w:pPr>
      <w:r w:rsidRPr="00A36AA9">
        <w:t>Findings</w:t>
      </w:r>
    </w:p>
    <w:p w14:paraId="4D07CD94" w14:textId="77777777" w:rsidR="003C6EAC" w:rsidRDefault="003C6EAC" w:rsidP="003C6EAC">
      <w:pPr>
        <w:pStyle w:val="NormalArial"/>
        <w:spacing w:after="0"/>
      </w:pPr>
      <w:r>
        <w:t xml:space="preserve">I agree with the Assessment Team’s recommendations detailed in their report that the provider is complaint with the Requirements of this Standard. In summary, the service demonstrated that </w:t>
      </w:r>
      <w:r w:rsidRPr="005F7F83">
        <w:t>it is:</w:t>
      </w:r>
    </w:p>
    <w:p w14:paraId="68D7AD34" w14:textId="77777777" w:rsidR="005F7F83" w:rsidRPr="005F7F83" w:rsidRDefault="005F7F83" w:rsidP="00470E2F">
      <w:pPr>
        <w:pStyle w:val="ListParagraph"/>
        <w:numPr>
          <w:ilvl w:val="0"/>
          <w:numId w:val="23"/>
        </w:numPr>
        <w:tabs>
          <w:tab w:val="clear" w:pos="357"/>
        </w:tabs>
        <w:spacing w:before="120" w:after="60" w:line="276" w:lineRule="auto"/>
        <w:ind w:left="623" w:hanging="266"/>
        <w:contextualSpacing w:val="0"/>
        <w:rPr>
          <w:rFonts w:ascii="Arial" w:eastAsia="Calibri" w:hAnsi="Arial" w:cs="Arial"/>
          <w:color w:val="auto"/>
        </w:rPr>
      </w:pPr>
      <w:r w:rsidRPr="005F7F83">
        <w:rPr>
          <w:rFonts w:ascii="Arial" w:eastAsia="Calibri" w:hAnsi="Arial" w:cs="Arial"/>
          <w:color w:val="auto"/>
        </w:rPr>
        <w:t xml:space="preserve">informing consumers, their family, friends, carers and others are encouraged and supported to provide feedback and make complaints. </w:t>
      </w:r>
    </w:p>
    <w:p w14:paraId="351CA4FE" w14:textId="77777777" w:rsidR="005F7F83" w:rsidRPr="005F7F83" w:rsidRDefault="005F7F83" w:rsidP="005F7F83">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5F7F83">
        <w:rPr>
          <w:rFonts w:ascii="Arial" w:eastAsia="Calibri" w:hAnsi="Arial" w:cs="Arial"/>
          <w:color w:val="auto"/>
        </w:rPr>
        <w:t>ensuring consumers are made aware of and have access to advocates, language services and other methods for raising and resolving complaints.</w:t>
      </w:r>
    </w:p>
    <w:p w14:paraId="26F27CD7" w14:textId="77777777" w:rsidR="005F7F83" w:rsidRPr="005F7F83" w:rsidRDefault="005F7F83" w:rsidP="005F7F83">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5F7F83">
        <w:rPr>
          <w:rFonts w:ascii="Arial" w:eastAsia="Calibri" w:hAnsi="Arial" w:cs="Arial"/>
          <w:color w:val="auto"/>
        </w:rPr>
        <w:t>ensuring appropriate action is taken in response to complaints and an open disclosure process is used when things go wrong.</w:t>
      </w:r>
    </w:p>
    <w:p w14:paraId="3FAC1268" w14:textId="77777777" w:rsidR="005F7F83" w:rsidRPr="005F7F83" w:rsidRDefault="005F7F83" w:rsidP="005F7F83">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5F7F83">
        <w:rPr>
          <w:rFonts w:ascii="Arial" w:eastAsia="Calibri" w:hAnsi="Arial" w:cs="Arial"/>
          <w:color w:val="auto"/>
        </w:rPr>
        <w:t>reviewing feedback and complaints and using this information to make improvements to the quality of care and services.</w:t>
      </w:r>
    </w:p>
    <w:p w14:paraId="352651A2" w14:textId="3B897B80" w:rsidR="006240EE" w:rsidRDefault="00CD2058" w:rsidP="00F87E39">
      <w:pPr>
        <w:pStyle w:val="NormalArial"/>
      </w:pPr>
      <w:r>
        <w:br w:type="page"/>
      </w:r>
    </w:p>
    <w:p w14:paraId="352651A3" w14:textId="77777777" w:rsidR="003217D3" w:rsidRPr="003217D3" w:rsidRDefault="00CD205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2127"/>
      </w:tblGrid>
      <w:tr w:rsidR="00D1396B" w14:paraId="352651A7" w14:textId="77777777" w:rsidTr="0035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352651A4" w14:textId="77777777" w:rsidR="00D1396B" w:rsidRPr="003217D3" w:rsidRDefault="00D1396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52651A5" w14:textId="63A431C4" w:rsidR="00D1396B" w:rsidRPr="003217D3" w:rsidRDefault="00D139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1396B" w14:paraId="352651AC" w14:textId="77777777" w:rsidTr="00353E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A8"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52651A9" w14:textId="77777777" w:rsidR="00D1396B" w:rsidRPr="00244176" w:rsidRDefault="00D1396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52651AA" w14:textId="2EECA2C2" w:rsidR="00D1396B" w:rsidRPr="00CC646C" w:rsidRDefault="001E348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87B3F77BBAE44BCAF821053F446F1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FCA">
                  <w:rPr>
                    <w:rFonts w:ascii="Arial" w:hAnsi="Arial" w:cs="Arial"/>
                    <w:color w:val="auto"/>
                  </w:rPr>
                  <w:t>Compliant</w:t>
                </w:r>
              </w:sdtContent>
            </w:sdt>
            <w:r w:rsidR="00D1396B" w:rsidRPr="00CC646C">
              <w:rPr>
                <w:rFonts w:ascii="Arial" w:hAnsi="Arial" w:cs="Arial"/>
                <w:color w:val="auto"/>
              </w:rPr>
              <w:t xml:space="preserve"> </w:t>
            </w:r>
          </w:p>
        </w:tc>
      </w:tr>
      <w:tr w:rsidR="00D1396B" w14:paraId="352651B1"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AD"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52651AE" w14:textId="77777777" w:rsidR="00D1396B" w:rsidRPr="00244176" w:rsidRDefault="00D1396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352651AF" w14:textId="17B628A9" w:rsidR="00D1396B" w:rsidRPr="00CC646C" w:rsidRDefault="001E348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1AE065630B764163930CE25E4BA5D1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FCA">
                  <w:rPr>
                    <w:rFonts w:ascii="Arial" w:hAnsi="Arial" w:cs="Arial"/>
                    <w:color w:val="auto"/>
                  </w:rPr>
                  <w:t>Compliant</w:t>
                </w:r>
              </w:sdtContent>
            </w:sdt>
            <w:r w:rsidR="00D1396B" w:rsidRPr="00CC646C">
              <w:rPr>
                <w:rFonts w:ascii="Arial" w:hAnsi="Arial" w:cs="Arial"/>
                <w:color w:val="auto"/>
              </w:rPr>
              <w:t xml:space="preserve"> </w:t>
            </w:r>
          </w:p>
        </w:tc>
      </w:tr>
      <w:tr w:rsidR="00D1396B" w14:paraId="352651B6" w14:textId="77777777" w:rsidTr="00353E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B2"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52651B3" w14:textId="77777777" w:rsidR="00D1396B" w:rsidRPr="00244176" w:rsidRDefault="00D1396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52651B4" w14:textId="10DF96A0" w:rsidR="00D1396B" w:rsidRPr="00CC646C" w:rsidRDefault="001E348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62491FB1DDAA4885820EC0227A1DA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FCA">
                  <w:rPr>
                    <w:rFonts w:ascii="Arial" w:hAnsi="Arial" w:cs="Arial"/>
                    <w:color w:val="auto"/>
                  </w:rPr>
                  <w:t>Compliant</w:t>
                </w:r>
              </w:sdtContent>
            </w:sdt>
            <w:r w:rsidR="00D1396B" w:rsidRPr="00CC646C">
              <w:rPr>
                <w:rFonts w:ascii="Arial" w:hAnsi="Arial" w:cs="Arial"/>
                <w:color w:val="auto"/>
              </w:rPr>
              <w:t xml:space="preserve"> </w:t>
            </w:r>
          </w:p>
        </w:tc>
      </w:tr>
      <w:tr w:rsidR="00D1396B" w14:paraId="352651BB" w14:textId="77777777" w:rsidTr="00353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B7"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52651B8" w14:textId="77777777" w:rsidR="00D1396B" w:rsidRPr="00244176" w:rsidRDefault="00D1396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352651B9" w14:textId="229539F5" w:rsidR="00D1396B" w:rsidRPr="00CC646C" w:rsidRDefault="001E348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789D99E5D2144E66B41B3951A2F346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FCA">
                  <w:rPr>
                    <w:rFonts w:ascii="Arial" w:hAnsi="Arial" w:cs="Arial"/>
                    <w:color w:val="auto"/>
                  </w:rPr>
                  <w:t>Compliant</w:t>
                </w:r>
              </w:sdtContent>
            </w:sdt>
            <w:r w:rsidR="00D1396B" w:rsidRPr="00CC646C">
              <w:rPr>
                <w:rFonts w:ascii="Arial" w:hAnsi="Arial" w:cs="Arial"/>
                <w:color w:val="auto"/>
              </w:rPr>
              <w:t xml:space="preserve"> </w:t>
            </w:r>
          </w:p>
        </w:tc>
      </w:tr>
      <w:tr w:rsidR="00D1396B" w14:paraId="352651C0" w14:textId="77777777" w:rsidTr="00353EF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BC" w14:textId="77777777" w:rsidR="00D1396B" w:rsidRPr="00244176" w:rsidRDefault="00D1396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52651BD" w14:textId="77777777" w:rsidR="00D1396B" w:rsidRPr="00244176" w:rsidRDefault="00D1396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52651BE" w14:textId="2F299406" w:rsidR="00D1396B" w:rsidRPr="00CC646C" w:rsidRDefault="001E348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A1419CD87048452486774212396998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2FCA">
                  <w:rPr>
                    <w:rFonts w:ascii="Arial" w:hAnsi="Arial" w:cs="Arial"/>
                    <w:color w:val="auto"/>
                  </w:rPr>
                  <w:t>Compliant</w:t>
                </w:r>
              </w:sdtContent>
            </w:sdt>
            <w:r w:rsidR="00D1396B" w:rsidRPr="00CC646C">
              <w:rPr>
                <w:rFonts w:ascii="Arial" w:hAnsi="Arial" w:cs="Arial"/>
                <w:color w:val="auto"/>
              </w:rPr>
              <w:t xml:space="preserve"> </w:t>
            </w:r>
          </w:p>
        </w:tc>
      </w:tr>
    </w:tbl>
    <w:p w14:paraId="352651C1" w14:textId="77777777" w:rsidR="002F49A8" w:rsidRDefault="00CD2058" w:rsidP="007B3959">
      <w:pPr>
        <w:pStyle w:val="Heading20"/>
      </w:pPr>
      <w:r w:rsidRPr="00A36AA9">
        <w:t>Findings</w:t>
      </w:r>
    </w:p>
    <w:p w14:paraId="1B4E04ED" w14:textId="77777777" w:rsidR="00283620" w:rsidRDefault="00283620" w:rsidP="00283620">
      <w:pPr>
        <w:pStyle w:val="NormalArial"/>
        <w:spacing w:after="0"/>
      </w:pPr>
      <w:r>
        <w:t xml:space="preserve">I agree with the Assessment Team’s recommendations detailed in their report that the provider is complaint with the Requirements of this Standard. In summary, the service demonstrated that </w:t>
      </w:r>
      <w:r w:rsidRPr="005F7F83">
        <w:t>it is:</w:t>
      </w:r>
    </w:p>
    <w:p w14:paraId="499BF8AD" w14:textId="77777777" w:rsidR="007D2537" w:rsidRPr="00283620" w:rsidRDefault="007D2537" w:rsidP="00470E2F">
      <w:pPr>
        <w:pStyle w:val="ListParagraph"/>
        <w:numPr>
          <w:ilvl w:val="0"/>
          <w:numId w:val="23"/>
        </w:numPr>
        <w:tabs>
          <w:tab w:val="clear" w:pos="357"/>
        </w:tabs>
        <w:spacing w:before="120" w:after="60" w:line="276" w:lineRule="auto"/>
        <w:ind w:left="623" w:hanging="266"/>
        <w:contextualSpacing w:val="0"/>
        <w:rPr>
          <w:rFonts w:ascii="Arial" w:eastAsia="Calibri" w:hAnsi="Arial" w:cs="Arial"/>
          <w:color w:val="auto"/>
        </w:rPr>
      </w:pPr>
      <w:r w:rsidRPr="00283620">
        <w:rPr>
          <w:rFonts w:ascii="Arial" w:eastAsia="Calibri" w:hAnsi="Arial" w:cs="Arial"/>
          <w:color w:val="auto"/>
        </w:rPr>
        <w:t>ensuring the workforce in planned and workforce interactions with consumers are kind, caring and respectful of each consumer’s identity, culture and diversity.</w:t>
      </w:r>
    </w:p>
    <w:p w14:paraId="7F9FEBCC" w14:textId="77777777" w:rsidR="007D2537" w:rsidRPr="00283620" w:rsidRDefault="007D2537" w:rsidP="007D2537">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283620">
        <w:rPr>
          <w:rFonts w:ascii="Arial" w:eastAsia="Calibri" w:hAnsi="Arial" w:cs="Arial"/>
          <w:color w:val="auto"/>
        </w:rPr>
        <w:t>providing a workforce that is competent and members of the workforce have the qualifications and knowledge to effectively perform their roles.</w:t>
      </w:r>
    </w:p>
    <w:p w14:paraId="3525E0FA" w14:textId="77777777" w:rsidR="007D2537" w:rsidRPr="00283620" w:rsidRDefault="007D2537" w:rsidP="007D2537">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283620">
        <w:rPr>
          <w:rFonts w:ascii="Arial" w:eastAsia="Calibri" w:hAnsi="Arial" w:cs="Arial"/>
          <w:color w:val="auto"/>
        </w:rPr>
        <w:t>ensuring the workforce is recruited, trained, equipped and supported to deliver the outcomes required by these standards.</w:t>
      </w:r>
    </w:p>
    <w:p w14:paraId="0934B802" w14:textId="77777777" w:rsidR="007D2537" w:rsidRDefault="007D2537" w:rsidP="007D2537">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283620">
        <w:rPr>
          <w:rFonts w:ascii="Arial" w:eastAsia="Calibri" w:hAnsi="Arial" w:cs="Arial"/>
          <w:color w:val="auto"/>
        </w:rPr>
        <w:t xml:space="preserve">undertaking regular assessment, monitoring and review of the performance of each member of the workforce. </w:t>
      </w:r>
    </w:p>
    <w:p w14:paraId="0A4DB7C5" w14:textId="29B55761" w:rsidR="007839FB" w:rsidRPr="007839FB" w:rsidRDefault="007839FB" w:rsidP="00470E2F">
      <w:pPr>
        <w:spacing w:before="120" w:after="60" w:line="276" w:lineRule="auto"/>
        <w:rPr>
          <w:rFonts w:ascii="Arial" w:eastAsia="Calibri" w:hAnsi="Arial" w:cs="Arial"/>
          <w:color w:val="auto"/>
        </w:rPr>
      </w:pPr>
      <w:r>
        <w:rPr>
          <w:rFonts w:ascii="Arial" w:eastAsia="Calibri" w:hAnsi="Arial" w:cs="Arial"/>
          <w:color w:val="auto"/>
        </w:rPr>
        <w:t>The service provided further clarifying information regarding one of its HCP level 2 consumers which evidenced compliance against requirement 7(3)(c). I have no reason to deviate from my view that the service is complaint with this Quality Standard.</w:t>
      </w:r>
    </w:p>
    <w:p w14:paraId="352651C2" w14:textId="4EC94A4F" w:rsidR="005D23EC" w:rsidRPr="00A36AA9" w:rsidRDefault="00CD2058" w:rsidP="00F87E39">
      <w:pPr>
        <w:pStyle w:val="NormalArial"/>
      </w:pPr>
      <w:r w:rsidRPr="00A36AA9">
        <w:br w:type="page"/>
      </w:r>
    </w:p>
    <w:p w14:paraId="352651C3" w14:textId="77777777" w:rsidR="00FC045E" w:rsidRPr="00A36AA9" w:rsidRDefault="00CD205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D1396B" w14:paraId="352651C7" w14:textId="77777777" w:rsidTr="00D139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352651C4" w14:textId="77777777" w:rsidR="00D1396B" w:rsidRPr="003217D3" w:rsidRDefault="00D1396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52651C5" w14:textId="067C89F6" w:rsidR="00D1396B" w:rsidRPr="003217D3" w:rsidRDefault="00D139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1396B" w14:paraId="352651CC" w14:textId="77777777" w:rsidTr="00D139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C8" w14:textId="77777777" w:rsidR="00D1396B" w:rsidRPr="00244176" w:rsidRDefault="00D139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352651C9" w14:textId="77777777" w:rsidR="00D1396B" w:rsidRPr="00244176" w:rsidRDefault="00D139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352651CA" w14:textId="786A041D" w:rsidR="00D1396B" w:rsidRPr="00CC646C" w:rsidRDefault="001E348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721538B4A60A4789881DC6792DE2E6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EF9">
                  <w:rPr>
                    <w:rFonts w:ascii="Arial" w:hAnsi="Arial" w:cs="Arial"/>
                    <w:color w:val="auto"/>
                  </w:rPr>
                  <w:t>Compliant</w:t>
                </w:r>
              </w:sdtContent>
            </w:sdt>
            <w:r w:rsidR="00D1396B" w:rsidRPr="00CC646C">
              <w:rPr>
                <w:rFonts w:ascii="Arial" w:hAnsi="Arial" w:cs="Arial"/>
                <w:color w:val="auto"/>
              </w:rPr>
              <w:t xml:space="preserve"> </w:t>
            </w:r>
          </w:p>
        </w:tc>
      </w:tr>
      <w:tr w:rsidR="00D1396B" w14:paraId="352651D1" w14:textId="77777777" w:rsidTr="00D13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CD" w14:textId="77777777" w:rsidR="00D1396B" w:rsidRPr="00244176" w:rsidRDefault="00D139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52651CE" w14:textId="77777777" w:rsidR="00D1396B" w:rsidRPr="00244176" w:rsidRDefault="00D1396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352651CF" w14:textId="50B1553B" w:rsidR="00D1396B" w:rsidRPr="00CC646C" w:rsidRDefault="001E348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DD2AAABE790C48E9A054B8F6731BC6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EF9">
                  <w:rPr>
                    <w:rFonts w:ascii="Arial" w:hAnsi="Arial" w:cs="Arial"/>
                    <w:color w:val="auto"/>
                  </w:rPr>
                  <w:t>Compliant</w:t>
                </w:r>
              </w:sdtContent>
            </w:sdt>
            <w:r w:rsidR="00D1396B" w:rsidRPr="00CC646C">
              <w:rPr>
                <w:rFonts w:ascii="Arial" w:hAnsi="Arial" w:cs="Arial"/>
                <w:color w:val="auto"/>
              </w:rPr>
              <w:t xml:space="preserve"> </w:t>
            </w:r>
          </w:p>
        </w:tc>
      </w:tr>
      <w:tr w:rsidR="00D1396B" w14:paraId="352651DC" w14:textId="77777777" w:rsidTr="00D139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D2" w14:textId="77777777" w:rsidR="00D1396B" w:rsidRPr="00244176" w:rsidRDefault="00D139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52651D3" w14:textId="77777777" w:rsidR="00D1396B" w:rsidRPr="00244176" w:rsidRDefault="00D139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2651D4" w14:textId="77777777" w:rsidR="00D1396B" w:rsidRPr="00244176" w:rsidRDefault="00D139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52651D5" w14:textId="77777777" w:rsidR="00D1396B" w:rsidRPr="00244176" w:rsidRDefault="00D139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52651D6" w14:textId="77777777" w:rsidR="00D1396B" w:rsidRPr="00244176" w:rsidRDefault="00D139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52651D7" w14:textId="77777777" w:rsidR="00D1396B" w:rsidRPr="00244176" w:rsidRDefault="00D139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2651D8" w14:textId="77777777" w:rsidR="00D1396B" w:rsidRPr="00244176" w:rsidRDefault="00D139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2651D9" w14:textId="77777777" w:rsidR="00D1396B" w:rsidRPr="00244176" w:rsidRDefault="00D1396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352651DA" w14:textId="5C43F8B6" w:rsidR="00D1396B" w:rsidRPr="00CC646C" w:rsidRDefault="001E348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A616BC93A0243BA851087ED41980F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EF9">
                  <w:rPr>
                    <w:rFonts w:ascii="Arial" w:hAnsi="Arial" w:cs="Arial"/>
                    <w:color w:val="auto"/>
                  </w:rPr>
                  <w:t>Compliant</w:t>
                </w:r>
              </w:sdtContent>
            </w:sdt>
            <w:r w:rsidR="00D1396B" w:rsidRPr="00CC646C">
              <w:rPr>
                <w:rFonts w:ascii="Arial" w:hAnsi="Arial" w:cs="Arial"/>
                <w:color w:val="auto"/>
              </w:rPr>
              <w:t xml:space="preserve"> </w:t>
            </w:r>
          </w:p>
        </w:tc>
      </w:tr>
      <w:tr w:rsidR="00D1396B" w14:paraId="352651E5" w14:textId="77777777" w:rsidTr="00D139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DD" w14:textId="77777777" w:rsidR="00D1396B" w:rsidRPr="00244176" w:rsidRDefault="00D139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52651DE" w14:textId="77777777" w:rsidR="00D1396B" w:rsidRPr="00244176" w:rsidRDefault="00D1396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52651DF" w14:textId="77777777" w:rsidR="00D1396B" w:rsidRPr="00244176" w:rsidRDefault="00D139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52651E0" w14:textId="77777777" w:rsidR="00D1396B" w:rsidRPr="00244176" w:rsidRDefault="00D139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52651E1" w14:textId="77777777" w:rsidR="00D1396B" w:rsidRPr="00244176" w:rsidRDefault="00D139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2651E2" w14:textId="77777777" w:rsidR="00D1396B" w:rsidRPr="00244176" w:rsidRDefault="00D1396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352651E3" w14:textId="18A8B794" w:rsidR="00D1396B" w:rsidRPr="00CC646C" w:rsidRDefault="001E348C"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0562C35A64384FEA99A509BD4F894D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EF9">
                  <w:rPr>
                    <w:rFonts w:ascii="Arial" w:hAnsi="Arial" w:cs="Arial"/>
                    <w:color w:val="auto"/>
                  </w:rPr>
                  <w:t>Compliant</w:t>
                </w:r>
              </w:sdtContent>
            </w:sdt>
          </w:p>
        </w:tc>
      </w:tr>
      <w:tr w:rsidR="00D1396B" w14:paraId="352651ED" w14:textId="77777777" w:rsidTr="00D139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2651E6" w14:textId="77777777" w:rsidR="00D1396B" w:rsidRPr="00244176" w:rsidRDefault="00D1396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52651E7" w14:textId="77777777" w:rsidR="00D1396B" w:rsidRPr="00244176" w:rsidRDefault="00D1396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2651E8" w14:textId="77777777" w:rsidR="00D1396B" w:rsidRPr="00244176" w:rsidRDefault="00D1396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52651E9" w14:textId="77777777" w:rsidR="00D1396B" w:rsidRPr="00244176" w:rsidRDefault="00D1396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52651EA" w14:textId="77777777" w:rsidR="00D1396B" w:rsidRPr="00244176" w:rsidRDefault="00D1396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352651EB" w14:textId="1AC89088" w:rsidR="00D1396B" w:rsidRPr="00CC646C" w:rsidRDefault="001E348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04C322895C8448C99519525FF94B5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7EF9">
                  <w:rPr>
                    <w:rFonts w:ascii="Arial" w:hAnsi="Arial" w:cs="Arial"/>
                    <w:color w:val="auto"/>
                  </w:rPr>
                  <w:t>Compliant</w:t>
                </w:r>
              </w:sdtContent>
            </w:sdt>
          </w:p>
        </w:tc>
      </w:tr>
    </w:tbl>
    <w:p w14:paraId="352651EE" w14:textId="77777777" w:rsidR="007B3959" w:rsidRDefault="00CD2058" w:rsidP="003217D3">
      <w:pPr>
        <w:pStyle w:val="Heading20"/>
      </w:pPr>
      <w:r w:rsidRPr="00A36AA9">
        <w:t>Findings</w:t>
      </w:r>
    </w:p>
    <w:p w14:paraId="07982036" w14:textId="77777777" w:rsidR="009E6492" w:rsidRDefault="009E6492" w:rsidP="009E6492">
      <w:pPr>
        <w:pStyle w:val="NormalArial"/>
        <w:spacing w:after="0"/>
      </w:pPr>
      <w:r>
        <w:t xml:space="preserve">I agree with the Assessment Team’s recommendations detailed in their report that the provider is complaint with the Requirements of this Standard. In summary, the service demonstrated that </w:t>
      </w:r>
      <w:r w:rsidRPr="005F7F83">
        <w:t>it is:</w:t>
      </w:r>
    </w:p>
    <w:p w14:paraId="04EF8CE7" w14:textId="77777777" w:rsidR="006951D5" w:rsidRPr="006951D5" w:rsidRDefault="006951D5" w:rsidP="006951D5">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6951D5">
        <w:rPr>
          <w:rFonts w:ascii="Arial" w:eastAsia="Calibri" w:hAnsi="Arial" w:cs="Arial"/>
          <w:color w:val="auto"/>
        </w:rPr>
        <w:lastRenderedPageBreak/>
        <w:t>involving consumers in the development, delivery and evaluation of services and are supported in that engagement.</w:t>
      </w:r>
    </w:p>
    <w:p w14:paraId="74FD2B85" w14:textId="77777777" w:rsidR="006951D5" w:rsidRPr="006951D5" w:rsidRDefault="006951D5" w:rsidP="006951D5">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6951D5">
        <w:rPr>
          <w:rFonts w:ascii="Arial" w:eastAsia="Calibri" w:hAnsi="Arial" w:cs="Arial"/>
          <w:color w:val="auto"/>
        </w:rPr>
        <w:t>demonstrating the governing body promotes a culture of safe, inclusive and quality services and is accountable for their delivery.</w:t>
      </w:r>
    </w:p>
    <w:p w14:paraId="2F7B7099" w14:textId="77777777" w:rsidR="006951D5" w:rsidRPr="006951D5" w:rsidRDefault="006951D5" w:rsidP="006951D5">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6951D5">
        <w:rPr>
          <w:rFonts w:ascii="Arial" w:eastAsia="Calibri" w:hAnsi="Arial" w:cs="Arial"/>
          <w:color w:val="auto"/>
        </w:rPr>
        <w:t xml:space="preserve">using effective organisation wide governance systems relating to information management, continuous improvement, financial governance, workforce governance, regulatory compliance, feedback and complaints.  </w:t>
      </w:r>
    </w:p>
    <w:p w14:paraId="2D9B6AFC" w14:textId="77777777" w:rsidR="006951D5" w:rsidRPr="006951D5" w:rsidRDefault="006951D5" w:rsidP="006951D5">
      <w:pPr>
        <w:pStyle w:val="ListParagraph"/>
        <w:numPr>
          <w:ilvl w:val="0"/>
          <w:numId w:val="23"/>
        </w:numPr>
        <w:tabs>
          <w:tab w:val="clear" w:pos="357"/>
        </w:tabs>
        <w:spacing w:before="60" w:after="60" w:line="276" w:lineRule="auto"/>
        <w:ind w:left="623" w:hanging="266"/>
        <w:contextualSpacing w:val="0"/>
        <w:rPr>
          <w:rFonts w:ascii="Arial" w:eastAsia="Calibri" w:hAnsi="Arial" w:cs="Arial"/>
          <w:color w:val="auto"/>
        </w:rPr>
      </w:pPr>
      <w:r w:rsidRPr="006951D5">
        <w:rPr>
          <w:rFonts w:ascii="Arial" w:eastAsia="Calibri" w:hAnsi="Arial" w:cs="Arial"/>
          <w:color w:val="auto"/>
        </w:rPr>
        <w:t xml:space="preserve">ensuring effective risk management systems and practices including managing high-impact or high-prevalence risks associated with consumers, identifying and responding to abuse and neglect, supporting consumers to live the best life they can and managing and preventing incidents, including the use of an incident management system. </w:t>
      </w:r>
    </w:p>
    <w:p w14:paraId="352651EF" w14:textId="285608B0" w:rsidR="004A5361" w:rsidRPr="006B4042" w:rsidRDefault="001E348C"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651FB" w14:textId="77777777" w:rsidR="001D07E4" w:rsidRDefault="00CD2058">
      <w:pPr>
        <w:spacing w:after="0"/>
      </w:pPr>
      <w:r>
        <w:separator/>
      </w:r>
    </w:p>
  </w:endnote>
  <w:endnote w:type="continuationSeparator" w:id="0">
    <w:p w14:paraId="352651FD" w14:textId="77777777" w:rsidR="001D07E4" w:rsidRDefault="00CD20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51F5" w14:textId="77777777" w:rsidR="00DF37F2" w:rsidRPr="00DF37F2" w:rsidRDefault="00CD2058" w:rsidP="00DF37F2">
    <w:pPr>
      <w:pStyle w:val="FooterArial9"/>
      <w:rPr>
        <w:rStyle w:val="FooterBold"/>
        <w:rFonts w:ascii="Arial" w:hAnsi="Arial"/>
        <w:b w:val="0"/>
      </w:rPr>
    </w:pPr>
    <w:r w:rsidRPr="00DF37F2">
      <w:rPr>
        <w:rStyle w:val="FooterBold"/>
        <w:rFonts w:ascii="Arial" w:hAnsi="Arial"/>
        <w:b w:val="0"/>
      </w:rPr>
      <w:t>Name of service: Mercy Health - Melb Metro East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52651F6" w14:textId="77777777" w:rsidR="00DF37F2" w:rsidRPr="00DF37F2" w:rsidRDefault="00CD2058" w:rsidP="00DF37F2">
    <w:pPr>
      <w:pStyle w:val="FooterArial9"/>
      <w:rPr>
        <w:rStyle w:val="FooterBold"/>
        <w:rFonts w:ascii="Arial" w:hAnsi="Arial"/>
        <w:b w:val="0"/>
      </w:rPr>
    </w:pPr>
    <w:r w:rsidRPr="00DF37F2">
      <w:rPr>
        <w:rStyle w:val="FooterBold"/>
        <w:rFonts w:ascii="Arial" w:hAnsi="Arial"/>
        <w:b w:val="0"/>
      </w:rPr>
      <w:t>Commission ID: 300029</w:t>
    </w:r>
    <w:r w:rsidRPr="00DF37F2">
      <w:rPr>
        <w:rStyle w:val="FooterBold"/>
        <w:rFonts w:ascii="Arial" w:hAnsi="Arial"/>
        <w:b w:val="0"/>
      </w:rPr>
      <w:tab/>
      <w:t xml:space="preserve">OFFICIAL: Sensitive </w:t>
    </w:r>
  </w:p>
  <w:p w14:paraId="352651F7" w14:textId="77777777" w:rsidR="00DF37F2" w:rsidRPr="00DF37F2" w:rsidRDefault="00CD205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651F2" w14:textId="77777777" w:rsidR="00C4295B" w:rsidRDefault="00CD2058" w:rsidP="00D71F88">
      <w:pPr>
        <w:spacing w:after="0"/>
      </w:pPr>
      <w:r>
        <w:separator/>
      </w:r>
    </w:p>
  </w:footnote>
  <w:footnote w:type="continuationSeparator" w:id="0">
    <w:p w14:paraId="352651F3" w14:textId="77777777" w:rsidR="00C4295B" w:rsidRDefault="00CD2058" w:rsidP="00D71F88">
      <w:pPr>
        <w:spacing w:after="0"/>
      </w:pPr>
      <w:r>
        <w:continuationSeparator/>
      </w:r>
    </w:p>
  </w:footnote>
  <w:footnote w:id="1">
    <w:p w14:paraId="352651FD" w14:textId="6DD58846" w:rsidR="000078F8" w:rsidRPr="004A5027" w:rsidRDefault="00CD2058"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w:t>
      </w:r>
      <w:r w:rsidRPr="004A5027">
        <w:rPr>
          <w:rFonts w:ascii="Arial" w:hAnsi="Arial" w:cs="Arial"/>
          <w:color w:val="auto"/>
          <w:sz w:val="20"/>
          <w:szCs w:val="20"/>
        </w:rPr>
        <w:t>h section 57 of the Aged Care Quality and Safety Commission Rules 2018.</w:t>
      </w:r>
    </w:p>
    <w:p w14:paraId="352651FE" w14:textId="77777777" w:rsidR="00540817" w:rsidRDefault="001E348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51F4" w14:textId="77777777" w:rsidR="00D71F88" w:rsidRDefault="00CD2058">
    <w:pPr>
      <w:pStyle w:val="Header"/>
    </w:pPr>
    <w:r>
      <w:rPr>
        <w:noProof/>
        <w:color w:val="2B579A"/>
        <w:shd w:val="clear" w:color="auto" w:fill="E6E6E6"/>
        <w:lang w:val="en-US"/>
      </w:rPr>
      <w:drawing>
        <wp:anchor distT="0" distB="0" distL="114300" distR="114300" simplePos="0" relativeHeight="251659264" behindDoc="1" locked="0" layoutInCell="1" allowOverlap="1" wp14:anchorId="352651F9" wp14:editId="352651F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46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51F8" w14:textId="77777777" w:rsidR="00FA0A5B" w:rsidRDefault="00CD2058">
    <w:pPr>
      <w:pStyle w:val="Header"/>
    </w:pPr>
    <w:r>
      <w:rPr>
        <w:noProof/>
      </w:rPr>
      <w:drawing>
        <wp:anchor distT="0" distB="0" distL="114300" distR="114300" simplePos="0" relativeHeight="251658240" behindDoc="0" locked="0" layoutInCell="1" allowOverlap="1" wp14:anchorId="352651FB" wp14:editId="352651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E72C17E">
      <w:start w:val="1"/>
      <w:numFmt w:val="lowerRoman"/>
      <w:lvlText w:val="(%1)"/>
      <w:lvlJc w:val="left"/>
      <w:pPr>
        <w:ind w:left="1080" w:hanging="720"/>
      </w:pPr>
      <w:rPr>
        <w:rFonts w:hint="default"/>
      </w:rPr>
    </w:lvl>
    <w:lvl w:ilvl="1" w:tplc="8A3460B0" w:tentative="1">
      <w:start w:val="1"/>
      <w:numFmt w:val="lowerLetter"/>
      <w:lvlText w:val="%2."/>
      <w:lvlJc w:val="left"/>
      <w:pPr>
        <w:ind w:left="1440" w:hanging="360"/>
      </w:pPr>
    </w:lvl>
    <w:lvl w:ilvl="2" w:tplc="CE9251BC" w:tentative="1">
      <w:start w:val="1"/>
      <w:numFmt w:val="lowerRoman"/>
      <w:lvlText w:val="%3."/>
      <w:lvlJc w:val="right"/>
      <w:pPr>
        <w:ind w:left="2160" w:hanging="180"/>
      </w:pPr>
    </w:lvl>
    <w:lvl w:ilvl="3" w:tplc="EBDAC154" w:tentative="1">
      <w:start w:val="1"/>
      <w:numFmt w:val="decimal"/>
      <w:lvlText w:val="%4."/>
      <w:lvlJc w:val="left"/>
      <w:pPr>
        <w:ind w:left="2880" w:hanging="360"/>
      </w:pPr>
    </w:lvl>
    <w:lvl w:ilvl="4" w:tplc="53E28C6A" w:tentative="1">
      <w:start w:val="1"/>
      <w:numFmt w:val="lowerLetter"/>
      <w:lvlText w:val="%5."/>
      <w:lvlJc w:val="left"/>
      <w:pPr>
        <w:ind w:left="3600" w:hanging="360"/>
      </w:pPr>
    </w:lvl>
    <w:lvl w:ilvl="5" w:tplc="58286840" w:tentative="1">
      <w:start w:val="1"/>
      <w:numFmt w:val="lowerRoman"/>
      <w:lvlText w:val="%6."/>
      <w:lvlJc w:val="right"/>
      <w:pPr>
        <w:ind w:left="4320" w:hanging="180"/>
      </w:pPr>
    </w:lvl>
    <w:lvl w:ilvl="6" w:tplc="D9947C96" w:tentative="1">
      <w:start w:val="1"/>
      <w:numFmt w:val="decimal"/>
      <w:lvlText w:val="%7."/>
      <w:lvlJc w:val="left"/>
      <w:pPr>
        <w:ind w:left="5040" w:hanging="360"/>
      </w:pPr>
    </w:lvl>
    <w:lvl w:ilvl="7" w:tplc="0730231A" w:tentative="1">
      <w:start w:val="1"/>
      <w:numFmt w:val="lowerLetter"/>
      <w:lvlText w:val="%8."/>
      <w:lvlJc w:val="left"/>
      <w:pPr>
        <w:ind w:left="5760" w:hanging="360"/>
      </w:pPr>
    </w:lvl>
    <w:lvl w:ilvl="8" w:tplc="E332A4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42E6F82">
      <w:start w:val="1"/>
      <w:numFmt w:val="lowerRoman"/>
      <w:lvlText w:val="(%1)"/>
      <w:lvlJc w:val="left"/>
      <w:pPr>
        <w:ind w:left="1080" w:hanging="720"/>
      </w:pPr>
      <w:rPr>
        <w:rFonts w:hint="default"/>
      </w:rPr>
    </w:lvl>
    <w:lvl w:ilvl="1" w:tplc="368AC696" w:tentative="1">
      <w:start w:val="1"/>
      <w:numFmt w:val="lowerLetter"/>
      <w:lvlText w:val="%2."/>
      <w:lvlJc w:val="left"/>
      <w:pPr>
        <w:ind w:left="1440" w:hanging="360"/>
      </w:pPr>
    </w:lvl>
    <w:lvl w:ilvl="2" w:tplc="19982492" w:tentative="1">
      <w:start w:val="1"/>
      <w:numFmt w:val="lowerRoman"/>
      <w:lvlText w:val="%3."/>
      <w:lvlJc w:val="right"/>
      <w:pPr>
        <w:ind w:left="2160" w:hanging="180"/>
      </w:pPr>
    </w:lvl>
    <w:lvl w:ilvl="3" w:tplc="4872B8D4" w:tentative="1">
      <w:start w:val="1"/>
      <w:numFmt w:val="decimal"/>
      <w:lvlText w:val="%4."/>
      <w:lvlJc w:val="left"/>
      <w:pPr>
        <w:ind w:left="2880" w:hanging="360"/>
      </w:pPr>
    </w:lvl>
    <w:lvl w:ilvl="4" w:tplc="13F4E730" w:tentative="1">
      <w:start w:val="1"/>
      <w:numFmt w:val="lowerLetter"/>
      <w:lvlText w:val="%5."/>
      <w:lvlJc w:val="left"/>
      <w:pPr>
        <w:ind w:left="3600" w:hanging="360"/>
      </w:pPr>
    </w:lvl>
    <w:lvl w:ilvl="5" w:tplc="A1F826A6" w:tentative="1">
      <w:start w:val="1"/>
      <w:numFmt w:val="lowerRoman"/>
      <w:lvlText w:val="%6."/>
      <w:lvlJc w:val="right"/>
      <w:pPr>
        <w:ind w:left="4320" w:hanging="180"/>
      </w:pPr>
    </w:lvl>
    <w:lvl w:ilvl="6" w:tplc="F8D6C70A" w:tentative="1">
      <w:start w:val="1"/>
      <w:numFmt w:val="decimal"/>
      <w:lvlText w:val="%7."/>
      <w:lvlJc w:val="left"/>
      <w:pPr>
        <w:ind w:left="5040" w:hanging="360"/>
      </w:pPr>
    </w:lvl>
    <w:lvl w:ilvl="7" w:tplc="6F187E84" w:tentative="1">
      <w:start w:val="1"/>
      <w:numFmt w:val="lowerLetter"/>
      <w:lvlText w:val="%8."/>
      <w:lvlJc w:val="left"/>
      <w:pPr>
        <w:ind w:left="5760" w:hanging="360"/>
      </w:pPr>
    </w:lvl>
    <w:lvl w:ilvl="8" w:tplc="2CFC047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0A6BC68">
      <w:start w:val="1"/>
      <w:numFmt w:val="lowerRoman"/>
      <w:lvlText w:val="(%1)"/>
      <w:lvlJc w:val="left"/>
      <w:pPr>
        <w:ind w:left="1080" w:hanging="720"/>
      </w:pPr>
      <w:rPr>
        <w:rFonts w:hint="default"/>
      </w:rPr>
    </w:lvl>
    <w:lvl w:ilvl="1" w:tplc="5842787E" w:tentative="1">
      <w:start w:val="1"/>
      <w:numFmt w:val="lowerLetter"/>
      <w:lvlText w:val="%2."/>
      <w:lvlJc w:val="left"/>
      <w:pPr>
        <w:ind w:left="1440" w:hanging="360"/>
      </w:pPr>
    </w:lvl>
    <w:lvl w:ilvl="2" w:tplc="FB3E3D26" w:tentative="1">
      <w:start w:val="1"/>
      <w:numFmt w:val="lowerRoman"/>
      <w:lvlText w:val="%3."/>
      <w:lvlJc w:val="right"/>
      <w:pPr>
        <w:ind w:left="2160" w:hanging="180"/>
      </w:pPr>
    </w:lvl>
    <w:lvl w:ilvl="3" w:tplc="2DDC9E8C" w:tentative="1">
      <w:start w:val="1"/>
      <w:numFmt w:val="decimal"/>
      <w:lvlText w:val="%4."/>
      <w:lvlJc w:val="left"/>
      <w:pPr>
        <w:ind w:left="2880" w:hanging="360"/>
      </w:pPr>
    </w:lvl>
    <w:lvl w:ilvl="4" w:tplc="D3F278C8" w:tentative="1">
      <w:start w:val="1"/>
      <w:numFmt w:val="lowerLetter"/>
      <w:lvlText w:val="%5."/>
      <w:lvlJc w:val="left"/>
      <w:pPr>
        <w:ind w:left="3600" w:hanging="360"/>
      </w:pPr>
    </w:lvl>
    <w:lvl w:ilvl="5" w:tplc="EE92010C" w:tentative="1">
      <w:start w:val="1"/>
      <w:numFmt w:val="lowerRoman"/>
      <w:lvlText w:val="%6."/>
      <w:lvlJc w:val="right"/>
      <w:pPr>
        <w:ind w:left="4320" w:hanging="180"/>
      </w:pPr>
    </w:lvl>
    <w:lvl w:ilvl="6" w:tplc="65DADD48" w:tentative="1">
      <w:start w:val="1"/>
      <w:numFmt w:val="decimal"/>
      <w:lvlText w:val="%7."/>
      <w:lvlJc w:val="left"/>
      <w:pPr>
        <w:ind w:left="5040" w:hanging="360"/>
      </w:pPr>
    </w:lvl>
    <w:lvl w:ilvl="7" w:tplc="C112512A" w:tentative="1">
      <w:start w:val="1"/>
      <w:numFmt w:val="lowerLetter"/>
      <w:lvlText w:val="%8."/>
      <w:lvlJc w:val="left"/>
      <w:pPr>
        <w:ind w:left="5760" w:hanging="360"/>
      </w:pPr>
    </w:lvl>
    <w:lvl w:ilvl="8" w:tplc="1D5CB73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5944EB4">
      <w:start w:val="1"/>
      <w:numFmt w:val="lowerRoman"/>
      <w:lvlText w:val="(%1)"/>
      <w:lvlJc w:val="left"/>
      <w:pPr>
        <w:ind w:left="1080" w:hanging="720"/>
      </w:pPr>
      <w:rPr>
        <w:rFonts w:hint="default"/>
      </w:rPr>
    </w:lvl>
    <w:lvl w:ilvl="1" w:tplc="B41E9A0C" w:tentative="1">
      <w:start w:val="1"/>
      <w:numFmt w:val="lowerLetter"/>
      <w:lvlText w:val="%2."/>
      <w:lvlJc w:val="left"/>
      <w:pPr>
        <w:ind w:left="1440" w:hanging="360"/>
      </w:pPr>
    </w:lvl>
    <w:lvl w:ilvl="2" w:tplc="4872BEEA" w:tentative="1">
      <w:start w:val="1"/>
      <w:numFmt w:val="lowerRoman"/>
      <w:lvlText w:val="%3."/>
      <w:lvlJc w:val="right"/>
      <w:pPr>
        <w:ind w:left="2160" w:hanging="180"/>
      </w:pPr>
    </w:lvl>
    <w:lvl w:ilvl="3" w:tplc="B41036D8" w:tentative="1">
      <w:start w:val="1"/>
      <w:numFmt w:val="decimal"/>
      <w:lvlText w:val="%4."/>
      <w:lvlJc w:val="left"/>
      <w:pPr>
        <w:ind w:left="2880" w:hanging="360"/>
      </w:pPr>
    </w:lvl>
    <w:lvl w:ilvl="4" w:tplc="72B06F12" w:tentative="1">
      <w:start w:val="1"/>
      <w:numFmt w:val="lowerLetter"/>
      <w:lvlText w:val="%5."/>
      <w:lvlJc w:val="left"/>
      <w:pPr>
        <w:ind w:left="3600" w:hanging="360"/>
      </w:pPr>
    </w:lvl>
    <w:lvl w:ilvl="5" w:tplc="9B440B70" w:tentative="1">
      <w:start w:val="1"/>
      <w:numFmt w:val="lowerRoman"/>
      <w:lvlText w:val="%6."/>
      <w:lvlJc w:val="right"/>
      <w:pPr>
        <w:ind w:left="4320" w:hanging="180"/>
      </w:pPr>
    </w:lvl>
    <w:lvl w:ilvl="6" w:tplc="2E0629FA" w:tentative="1">
      <w:start w:val="1"/>
      <w:numFmt w:val="decimal"/>
      <w:lvlText w:val="%7."/>
      <w:lvlJc w:val="left"/>
      <w:pPr>
        <w:ind w:left="5040" w:hanging="360"/>
      </w:pPr>
    </w:lvl>
    <w:lvl w:ilvl="7" w:tplc="A2CCE9FE" w:tentative="1">
      <w:start w:val="1"/>
      <w:numFmt w:val="lowerLetter"/>
      <w:lvlText w:val="%8."/>
      <w:lvlJc w:val="left"/>
      <w:pPr>
        <w:ind w:left="5760" w:hanging="360"/>
      </w:pPr>
    </w:lvl>
    <w:lvl w:ilvl="8" w:tplc="5C64BB3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0A2B170">
      <w:start w:val="1"/>
      <w:numFmt w:val="lowerRoman"/>
      <w:lvlText w:val="(%1)"/>
      <w:lvlJc w:val="left"/>
      <w:pPr>
        <w:ind w:left="1080" w:hanging="720"/>
      </w:pPr>
      <w:rPr>
        <w:rFonts w:hint="default"/>
      </w:rPr>
    </w:lvl>
    <w:lvl w:ilvl="1" w:tplc="964EB2EE" w:tentative="1">
      <w:start w:val="1"/>
      <w:numFmt w:val="lowerLetter"/>
      <w:lvlText w:val="%2."/>
      <w:lvlJc w:val="left"/>
      <w:pPr>
        <w:ind w:left="1440" w:hanging="360"/>
      </w:pPr>
    </w:lvl>
    <w:lvl w:ilvl="2" w:tplc="D1CE8338" w:tentative="1">
      <w:start w:val="1"/>
      <w:numFmt w:val="lowerRoman"/>
      <w:lvlText w:val="%3."/>
      <w:lvlJc w:val="right"/>
      <w:pPr>
        <w:ind w:left="2160" w:hanging="180"/>
      </w:pPr>
    </w:lvl>
    <w:lvl w:ilvl="3" w:tplc="6950AB70" w:tentative="1">
      <w:start w:val="1"/>
      <w:numFmt w:val="decimal"/>
      <w:lvlText w:val="%4."/>
      <w:lvlJc w:val="left"/>
      <w:pPr>
        <w:ind w:left="2880" w:hanging="360"/>
      </w:pPr>
    </w:lvl>
    <w:lvl w:ilvl="4" w:tplc="7F5ED1B8" w:tentative="1">
      <w:start w:val="1"/>
      <w:numFmt w:val="lowerLetter"/>
      <w:lvlText w:val="%5."/>
      <w:lvlJc w:val="left"/>
      <w:pPr>
        <w:ind w:left="3600" w:hanging="360"/>
      </w:pPr>
    </w:lvl>
    <w:lvl w:ilvl="5" w:tplc="30045FEA" w:tentative="1">
      <w:start w:val="1"/>
      <w:numFmt w:val="lowerRoman"/>
      <w:lvlText w:val="%6."/>
      <w:lvlJc w:val="right"/>
      <w:pPr>
        <w:ind w:left="4320" w:hanging="180"/>
      </w:pPr>
    </w:lvl>
    <w:lvl w:ilvl="6" w:tplc="0A04B2F6" w:tentative="1">
      <w:start w:val="1"/>
      <w:numFmt w:val="decimal"/>
      <w:lvlText w:val="%7."/>
      <w:lvlJc w:val="left"/>
      <w:pPr>
        <w:ind w:left="5040" w:hanging="360"/>
      </w:pPr>
    </w:lvl>
    <w:lvl w:ilvl="7" w:tplc="00948F9E" w:tentative="1">
      <w:start w:val="1"/>
      <w:numFmt w:val="lowerLetter"/>
      <w:lvlText w:val="%8."/>
      <w:lvlJc w:val="left"/>
      <w:pPr>
        <w:ind w:left="5760" w:hanging="360"/>
      </w:pPr>
    </w:lvl>
    <w:lvl w:ilvl="8" w:tplc="460812D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A0F8D438">
      <w:start w:val="1"/>
      <w:numFmt w:val="bullet"/>
      <w:lvlText w:val=""/>
      <w:lvlJc w:val="left"/>
      <w:pPr>
        <w:ind w:left="1440" w:hanging="360"/>
      </w:pPr>
      <w:rPr>
        <w:rFonts w:ascii="Symbol" w:hAnsi="Symbol" w:hint="default"/>
        <w:color w:val="auto"/>
      </w:rPr>
    </w:lvl>
    <w:lvl w:ilvl="1" w:tplc="296C997E" w:tentative="1">
      <w:start w:val="1"/>
      <w:numFmt w:val="bullet"/>
      <w:lvlText w:val="o"/>
      <w:lvlJc w:val="left"/>
      <w:pPr>
        <w:ind w:left="2160" w:hanging="360"/>
      </w:pPr>
      <w:rPr>
        <w:rFonts w:ascii="Courier New" w:hAnsi="Courier New" w:cs="Courier New" w:hint="default"/>
      </w:rPr>
    </w:lvl>
    <w:lvl w:ilvl="2" w:tplc="EE306290" w:tentative="1">
      <w:start w:val="1"/>
      <w:numFmt w:val="bullet"/>
      <w:lvlText w:val=""/>
      <w:lvlJc w:val="left"/>
      <w:pPr>
        <w:ind w:left="2880" w:hanging="360"/>
      </w:pPr>
      <w:rPr>
        <w:rFonts w:ascii="Wingdings" w:hAnsi="Wingdings" w:hint="default"/>
      </w:rPr>
    </w:lvl>
    <w:lvl w:ilvl="3" w:tplc="A1C0B902" w:tentative="1">
      <w:start w:val="1"/>
      <w:numFmt w:val="bullet"/>
      <w:lvlText w:val=""/>
      <w:lvlJc w:val="left"/>
      <w:pPr>
        <w:ind w:left="3600" w:hanging="360"/>
      </w:pPr>
      <w:rPr>
        <w:rFonts w:ascii="Symbol" w:hAnsi="Symbol" w:hint="default"/>
      </w:rPr>
    </w:lvl>
    <w:lvl w:ilvl="4" w:tplc="21B8114C" w:tentative="1">
      <w:start w:val="1"/>
      <w:numFmt w:val="bullet"/>
      <w:lvlText w:val="o"/>
      <w:lvlJc w:val="left"/>
      <w:pPr>
        <w:ind w:left="4320" w:hanging="360"/>
      </w:pPr>
      <w:rPr>
        <w:rFonts w:ascii="Courier New" w:hAnsi="Courier New" w:cs="Courier New" w:hint="default"/>
      </w:rPr>
    </w:lvl>
    <w:lvl w:ilvl="5" w:tplc="EF264914" w:tentative="1">
      <w:start w:val="1"/>
      <w:numFmt w:val="bullet"/>
      <w:lvlText w:val=""/>
      <w:lvlJc w:val="left"/>
      <w:pPr>
        <w:ind w:left="5040" w:hanging="360"/>
      </w:pPr>
      <w:rPr>
        <w:rFonts w:ascii="Wingdings" w:hAnsi="Wingdings" w:hint="default"/>
      </w:rPr>
    </w:lvl>
    <w:lvl w:ilvl="6" w:tplc="13925026" w:tentative="1">
      <w:start w:val="1"/>
      <w:numFmt w:val="bullet"/>
      <w:lvlText w:val=""/>
      <w:lvlJc w:val="left"/>
      <w:pPr>
        <w:ind w:left="5760" w:hanging="360"/>
      </w:pPr>
      <w:rPr>
        <w:rFonts w:ascii="Symbol" w:hAnsi="Symbol" w:hint="default"/>
      </w:rPr>
    </w:lvl>
    <w:lvl w:ilvl="7" w:tplc="130644DE" w:tentative="1">
      <w:start w:val="1"/>
      <w:numFmt w:val="bullet"/>
      <w:lvlText w:val="o"/>
      <w:lvlJc w:val="left"/>
      <w:pPr>
        <w:ind w:left="6480" w:hanging="360"/>
      </w:pPr>
      <w:rPr>
        <w:rFonts w:ascii="Courier New" w:hAnsi="Courier New" w:cs="Courier New" w:hint="default"/>
      </w:rPr>
    </w:lvl>
    <w:lvl w:ilvl="8" w:tplc="783860D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43BA8360">
      <w:start w:val="1"/>
      <w:numFmt w:val="bullet"/>
      <w:lvlText w:val=""/>
      <w:lvlJc w:val="left"/>
      <w:pPr>
        <w:ind w:left="720" w:hanging="360"/>
      </w:pPr>
      <w:rPr>
        <w:rFonts w:ascii="Symbol" w:hAnsi="Symbol" w:hint="default"/>
        <w:color w:val="auto"/>
        <w:sz w:val="24"/>
        <w:szCs w:val="24"/>
      </w:rPr>
    </w:lvl>
    <w:lvl w:ilvl="1" w:tplc="88DAB27A" w:tentative="1">
      <w:start w:val="1"/>
      <w:numFmt w:val="bullet"/>
      <w:lvlText w:val="o"/>
      <w:lvlJc w:val="left"/>
      <w:pPr>
        <w:ind w:left="1440" w:hanging="360"/>
      </w:pPr>
      <w:rPr>
        <w:rFonts w:ascii="Courier New" w:hAnsi="Courier New" w:cs="Courier New" w:hint="default"/>
      </w:rPr>
    </w:lvl>
    <w:lvl w:ilvl="2" w:tplc="9794A1A0" w:tentative="1">
      <w:start w:val="1"/>
      <w:numFmt w:val="bullet"/>
      <w:lvlText w:val=""/>
      <w:lvlJc w:val="left"/>
      <w:pPr>
        <w:ind w:left="2160" w:hanging="360"/>
      </w:pPr>
      <w:rPr>
        <w:rFonts w:ascii="Wingdings" w:hAnsi="Wingdings" w:hint="default"/>
      </w:rPr>
    </w:lvl>
    <w:lvl w:ilvl="3" w:tplc="EAF6A88C" w:tentative="1">
      <w:start w:val="1"/>
      <w:numFmt w:val="bullet"/>
      <w:lvlText w:val=""/>
      <w:lvlJc w:val="left"/>
      <w:pPr>
        <w:ind w:left="2880" w:hanging="360"/>
      </w:pPr>
      <w:rPr>
        <w:rFonts w:ascii="Symbol" w:hAnsi="Symbol" w:hint="default"/>
      </w:rPr>
    </w:lvl>
    <w:lvl w:ilvl="4" w:tplc="8E70D62E" w:tentative="1">
      <w:start w:val="1"/>
      <w:numFmt w:val="bullet"/>
      <w:lvlText w:val="o"/>
      <w:lvlJc w:val="left"/>
      <w:pPr>
        <w:ind w:left="3600" w:hanging="360"/>
      </w:pPr>
      <w:rPr>
        <w:rFonts w:ascii="Courier New" w:hAnsi="Courier New" w:cs="Courier New" w:hint="default"/>
      </w:rPr>
    </w:lvl>
    <w:lvl w:ilvl="5" w:tplc="3AC876B2" w:tentative="1">
      <w:start w:val="1"/>
      <w:numFmt w:val="bullet"/>
      <w:lvlText w:val=""/>
      <w:lvlJc w:val="left"/>
      <w:pPr>
        <w:ind w:left="4320" w:hanging="360"/>
      </w:pPr>
      <w:rPr>
        <w:rFonts w:ascii="Wingdings" w:hAnsi="Wingdings" w:hint="default"/>
      </w:rPr>
    </w:lvl>
    <w:lvl w:ilvl="6" w:tplc="2D9627C2" w:tentative="1">
      <w:start w:val="1"/>
      <w:numFmt w:val="bullet"/>
      <w:lvlText w:val=""/>
      <w:lvlJc w:val="left"/>
      <w:pPr>
        <w:ind w:left="5040" w:hanging="360"/>
      </w:pPr>
      <w:rPr>
        <w:rFonts w:ascii="Symbol" w:hAnsi="Symbol" w:hint="default"/>
      </w:rPr>
    </w:lvl>
    <w:lvl w:ilvl="7" w:tplc="A702AB7A" w:tentative="1">
      <w:start w:val="1"/>
      <w:numFmt w:val="bullet"/>
      <w:lvlText w:val="o"/>
      <w:lvlJc w:val="left"/>
      <w:pPr>
        <w:ind w:left="5760" w:hanging="360"/>
      </w:pPr>
      <w:rPr>
        <w:rFonts w:ascii="Courier New" w:hAnsi="Courier New" w:cs="Courier New" w:hint="default"/>
      </w:rPr>
    </w:lvl>
    <w:lvl w:ilvl="8" w:tplc="0B70471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1F2864E">
      <w:start w:val="1"/>
      <w:numFmt w:val="lowerRoman"/>
      <w:lvlText w:val="(%1)"/>
      <w:lvlJc w:val="left"/>
      <w:pPr>
        <w:ind w:left="1080" w:hanging="720"/>
      </w:pPr>
      <w:rPr>
        <w:rFonts w:hint="default"/>
      </w:rPr>
    </w:lvl>
    <w:lvl w:ilvl="1" w:tplc="CCFEB9E6" w:tentative="1">
      <w:start w:val="1"/>
      <w:numFmt w:val="lowerLetter"/>
      <w:lvlText w:val="%2."/>
      <w:lvlJc w:val="left"/>
      <w:pPr>
        <w:ind w:left="1440" w:hanging="360"/>
      </w:pPr>
    </w:lvl>
    <w:lvl w:ilvl="2" w:tplc="325A02BC" w:tentative="1">
      <w:start w:val="1"/>
      <w:numFmt w:val="lowerRoman"/>
      <w:lvlText w:val="%3."/>
      <w:lvlJc w:val="right"/>
      <w:pPr>
        <w:ind w:left="2160" w:hanging="180"/>
      </w:pPr>
    </w:lvl>
    <w:lvl w:ilvl="3" w:tplc="433A8F30" w:tentative="1">
      <w:start w:val="1"/>
      <w:numFmt w:val="decimal"/>
      <w:lvlText w:val="%4."/>
      <w:lvlJc w:val="left"/>
      <w:pPr>
        <w:ind w:left="2880" w:hanging="360"/>
      </w:pPr>
    </w:lvl>
    <w:lvl w:ilvl="4" w:tplc="A4D86EC0" w:tentative="1">
      <w:start w:val="1"/>
      <w:numFmt w:val="lowerLetter"/>
      <w:lvlText w:val="%5."/>
      <w:lvlJc w:val="left"/>
      <w:pPr>
        <w:ind w:left="3600" w:hanging="360"/>
      </w:pPr>
    </w:lvl>
    <w:lvl w:ilvl="5" w:tplc="1A826CC4" w:tentative="1">
      <w:start w:val="1"/>
      <w:numFmt w:val="lowerRoman"/>
      <w:lvlText w:val="%6."/>
      <w:lvlJc w:val="right"/>
      <w:pPr>
        <w:ind w:left="4320" w:hanging="180"/>
      </w:pPr>
    </w:lvl>
    <w:lvl w:ilvl="6" w:tplc="14E85A16" w:tentative="1">
      <w:start w:val="1"/>
      <w:numFmt w:val="decimal"/>
      <w:lvlText w:val="%7."/>
      <w:lvlJc w:val="left"/>
      <w:pPr>
        <w:ind w:left="5040" w:hanging="360"/>
      </w:pPr>
    </w:lvl>
    <w:lvl w:ilvl="7" w:tplc="69F456E6" w:tentative="1">
      <w:start w:val="1"/>
      <w:numFmt w:val="lowerLetter"/>
      <w:lvlText w:val="%8."/>
      <w:lvlJc w:val="left"/>
      <w:pPr>
        <w:ind w:left="5760" w:hanging="360"/>
      </w:pPr>
    </w:lvl>
    <w:lvl w:ilvl="8" w:tplc="20A259E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BAEA8B8">
      <w:start w:val="1"/>
      <w:numFmt w:val="lowerRoman"/>
      <w:lvlText w:val="(%1)"/>
      <w:lvlJc w:val="left"/>
      <w:pPr>
        <w:ind w:left="1080" w:hanging="720"/>
      </w:pPr>
      <w:rPr>
        <w:rFonts w:hint="default"/>
      </w:rPr>
    </w:lvl>
    <w:lvl w:ilvl="1" w:tplc="13DC43F8" w:tentative="1">
      <w:start w:val="1"/>
      <w:numFmt w:val="lowerLetter"/>
      <w:lvlText w:val="%2."/>
      <w:lvlJc w:val="left"/>
      <w:pPr>
        <w:ind w:left="1440" w:hanging="360"/>
      </w:pPr>
    </w:lvl>
    <w:lvl w:ilvl="2" w:tplc="E99496AC" w:tentative="1">
      <w:start w:val="1"/>
      <w:numFmt w:val="lowerRoman"/>
      <w:lvlText w:val="%3."/>
      <w:lvlJc w:val="right"/>
      <w:pPr>
        <w:ind w:left="2160" w:hanging="180"/>
      </w:pPr>
    </w:lvl>
    <w:lvl w:ilvl="3" w:tplc="EC0C164E" w:tentative="1">
      <w:start w:val="1"/>
      <w:numFmt w:val="decimal"/>
      <w:lvlText w:val="%4."/>
      <w:lvlJc w:val="left"/>
      <w:pPr>
        <w:ind w:left="2880" w:hanging="360"/>
      </w:pPr>
    </w:lvl>
    <w:lvl w:ilvl="4" w:tplc="0B506D6E" w:tentative="1">
      <w:start w:val="1"/>
      <w:numFmt w:val="lowerLetter"/>
      <w:lvlText w:val="%5."/>
      <w:lvlJc w:val="left"/>
      <w:pPr>
        <w:ind w:left="3600" w:hanging="360"/>
      </w:pPr>
    </w:lvl>
    <w:lvl w:ilvl="5" w:tplc="82D461D4" w:tentative="1">
      <w:start w:val="1"/>
      <w:numFmt w:val="lowerRoman"/>
      <w:lvlText w:val="%6."/>
      <w:lvlJc w:val="right"/>
      <w:pPr>
        <w:ind w:left="4320" w:hanging="180"/>
      </w:pPr>
    </w:lvl>
    <w:lvl w:ilvl="6" w:tplc="945C136E" w:tentative="1">
      <w:start w:val="1"/>
      <w:numFmt w:val="decimal"/>
      <w:lvlText w:val="%7."/>
      <w:lvlJc w:val="left"/>
      <w:pPr>
        <w:ind w:left="5040" w:hanging="360"/>
      </w:pPr>
    </w:lvl>
    <w:lvl w:ilvl="7" w:tplc="BE8A56C2" w:tentative="1">
      <w:start w:val="1"/>
      <w:numFmt w:val="lowerLetter"/>
      <w:lvlText w:val="%8."/>
      <w:lvlJc w:val="left"/>
      <w:pPr>
        <w:ind w:left="5760" w:hanging="360"/>
      </w:pPr>
    </w:lvl>
    <w:lvl w:ilvl="8" w:tplc="C5A26F4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689898">
      <w:start w:val="1"/>
      <w:numFmt w:val="lowerRoman"/>
      <w:lvlText w:val="(%1)"/>
      <w:lvlJc w:val="left"/>
      <w:pPr>
        <w:ind w:left="1080" w:hanging="720"/>
      </w:pPr>
      <w:rPr>
        <w:rFonts w:hint="default"/>
      </w:rPr>
    </w:lvl>
    <w:lvl w:ilvl="1" w:tplc="665A27B0" w:tentative="1">
      <w:start w:val="1"/>
      <w:numFmt w:val="lowerLetter"/>
      <w:lvlText w:val="%2."/>
      <w:lvlJc w:val="left"/>
      <w:pPr>
        <w:ind w:left="1440" w:hanging="360"/>
      </w:pPr>
    </w:lvl>
    <w:lvl w:ilvl="2" w:tplc="ED4619F8" w:tentative="1">
      <w:start w:val="1"/>
      <w:numFmt w:val="lowerRoman"/>
      <w:lvlText w:val="%3."/>
      <w:lvlJc w:val="right"/>
      <w:pPr>
        <w:ind w:left="2160" w:hanging="180"/>
      </w:pPr>
    </w:lvl>
    <w:lvl w:ilvl="3" w:tplc="A7DAD1F2" w:tentative="1">
      <w:start w:val="1"/>
      <w:numFmt w:val="decimal"/>
      <w:lvlText w:val="%4."/>
      <w:lvlJc w:val="left"/>
      <w:pPr>
        <w:ind w:left="2880" w:hanging="360"/>
      </w:pPr>
    </w:lvl>
    <w:lvl w:ilvl="4" w:tplc="E8D82E94" w:tentative="1">
      <w:start w:val="1"/>
      <w:numFmt w:val="lowerLetter"/>
      <w:lvlText w:val="%5."/>
      <w:lvlJc w:val="left"/>
      <w:pPr>
        <w:ind w:left="3600" w:hanging="360"/>
      </w:pPr>
    </w:lvl>
    <w:lvl w:ilvl="5" w:tplc="610C6E8C" w:tentative="1">
      <w:start w:val="1"/>
      <w:numFmt w:val="lowerRoman"/>
      <w:lvlText w:val="%6."/>
      <w:lvlJc w:val="right"/>
      <w:pPr>
        <w:ind w:left="4320" w:hanging="180"/>
      </w:pPr>
    </w:lvl>
    <w:lvl w:ilvl="6" w:tplc="4E1AD402" w:tentative="1">
      <w:start w:val="1"/>
      <w:numFmt w:val="decimal"/>
      <w:lvlText w:val="%7."/>
      <w:lvlJc w:val="left"/>
      <w:pPr>
        <w:ind w:left="5040" w:hanging="360"/>
      </w:pPr>
    </w:lvl>
    <w:lvl w:ilvl="7" w:tplc="F3187C1A" w:tentative="1">
      <w:start w:val="1"/>
      <w:numFmt w:val="lowerLetter"/>
      <w:lvlText w:val="%8."/>
      <w:lvlJc w:val="left"/>
      <w:pPr>
        <w:ind w:left="5760" w:hanging="360"/>
      </w:pPr>
    </w:lvl>
    <w:lvl w:ilvl="8" w:tplc="983A69C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D2088B2">
      <w:start w:val="1"/>
      <w:numFmt w:val="lowerRoman"/>
      <w:lvlText w:val="(%1)"/>
      <w:lvlJc w:val="left"/>
      <w:pPr>
        <w:ind w:left="1080" w:hanging="720"/>
      </w:pPr>
      <w:rPr>
        <w:rFonts w:hint="default"/>
      </w:rPr>
    </w:lvl>
    <w:lvl w:ilvl="1" w:tplc="92A662B6" w:tentative="1">
      <w:start w:val="1"/>
      <w:numFmt w:val="lowerLetter"/>
      <w:lvlText w:val="%2."/>
      <w:lvlJc w:val="left"/>
      <w:pPr>
        <w:ind w:left="1440" w:hanging="360"/>
      </w:pPr>
    </w:lvl>
    <w:lvl w:ilvl="2" w:tplc="620A8A08" w:tentative="1">
      <w:start w:val="1"/>
      <w:numFmt w:val="lowerRoman"/>
      <w:lvlText w:val="%3."/>
      <w:lvlJc w:val="right"/>
      <w:pPr>
        <w:ind w:left="2160" w:hanging="180"/>
      </w:pPr>
    </w:lvl>
    <w:lvl w:ilvl="3" w:tplc="D902D308" w:tentative="1">
      <w:start w:val="1"/>
      <w:numFmt w:val="decimal"/>
      <w:lvlText w:val="%4."/>
      <w:lvlJc w:val="left"/>
      <w:pPr>
        <w:ind w:left="2880" w:hanging="360"/>
      </w:pPr>
    </w:lvl>
    <w:lvl w:ilvl="4" w:tplc="9690BC9E" w:tentative="1">
      <w:start w:val="1"/>
      <w:numFmt w:val="lowerLetter"/>
      <w:lvlText w:val="%5."/>
      <w:lvlJc w:val="left"/>
      <w:pPr>
        <w:ind w:left="3600" w:hanging="360"/>
      </w:pPr>
    </w:lvl>
    <w:lvl w:ilvl="5" w:tplc="8A22A994" w:tentative="1">
      <w:start w:val="1"/>
      <w:numFmt w:val="lowerRoman"/>
      <w:lvlText w:val="%6."/>
      <w:lvlJc w:val="right"/>
      <w:pPr>
        <w:ind w:left="4320" w:hanging="180"/>
      </w:pPr>
    </w:lvl>
    <w:lvl w:ilvl="6" w:tplc="06B6B356" w:tentative="1">
      <w:start w:val="1"/>
      <w:numFmt w:val="decimal"/>
      <w:lvlText w:val="%7."/>
      <w:lvlJc w:val="left"/>
      <w:pPr>
        <w:ind w:left="5040" w:hanging="360"/>
      </w:pPr>
    </w:lvl>
    <w:lvl w:ilvl="7" w:tplc="6798AD3E" w:tentative="1">
      <w:start w:val="1"/>
      <w:numFmt w:val="lowerLetter"/>
      <w:lvlText w:val="%8."/>
      <w:lvlJc w:val="left"/>
      <w:pPr>
        <w:ind w:left="5760" w:hanging="360"/>
      </w:pPr>
    </w:lvl>
    <w:lvl w:ilvl="8" w:tplc="B85EA0F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CBAE098">
      <w:start w:val="1"/>
      <w:numFmt w:val="lowerRoman"/>
      <w:lvlText w:val="(%1)"/>
      <w:lvlJc w:val="left"/>
      <w:pPr>
        <w:ind w:left="1080" w:hanging="720"/>
      </w:pPr>
      <w:rPr>
        <w:rFonts w:hint="default"/>
      </w:rPr>
    </w:lvl>
    <w:lvl w:ilvl="1" w:tplc="BDE0CF70" w:tentative="1">
      <w:start w:val="1"/>
      <w:numFmt w:val="lowerLetter"/>
      <w:lvlText w:val="%2."/>
      <w:lvlJc w:val="left"/>
      <w:pPr>
        <w:ind w:left="1440" w:hanging="360"/>
      </w:pPr>
    </w:lvl>
    <w:lvl w:ilvl="2" w:tplc="8A124FFA" w:tentative="1">
      <w:start w:val="1"/>
      <w:numFmt w:val="lowerRoman"/>
      <w:lvlText w:val="%3."/>
      <w:lvlJc w:val="right"/>
      <w:pPr>
        <w:ind w:left="2160" w:hanging="180"/>
      </w:pPr>
    </w:lvl>
    <w:lvl w:ilvl="3" w:tplc="942A7D4C" w:tentative="1">
      <w:start w:val="1"/>
      <w:numFmt w:val="decimal"/>
      <w:lvlText w:val="%4."/>
      <w:lvlJc w:val="left"/>
      <w:pPr>
        <w:ind w:left="2880" w:hanging="360"/>
      </w:pPr>
    </w:lvl>
    <w:lvl w:ilvl="4" w:tplc="3C2822B4" w:tentative="1">
      <w:start w:val="1"/>
      <w:numFmt w:val="lowerLetter"/>
      <w:lvlText w:val="%5."/>
      <w:lvlJc w:val="left"/>
      <w:pPr>
        <w:ind w:left="3600" w:hanging="360"/>
      </w:pPr>
    </w:lvl>
    <w:lvl w:ilvl="5" w:tplc="AE265558" w:tentative="1">
      <w:start w:val="1"/>
      <w:numFmt w:val="lowerRoman"/>
      <w:lvlText w:val="%6."/>
      <w:lvlJc w:val="right"/>
      <w:pPr>
        <w:ind w:left="4320" w:hanging="180"/>
      </w:pPr>
    </w:lvl>
    <w:lvl w:ilvl="6" w:tplc="76B0A448" w:tentative="1">
      <w:start w:val="1"/>
      <w:numFmt w:val="decimal"/>
      <w:lvlText w:val="%7."/>
      <w:lvlJc w:val="left"/>
      <w:pPr>
        <w:ind w:left="5040" w:hanging="360"/>
      </w:pPr>
    </w:lvl>
    <w:lvl w:ilvl="7" w:tplc="DDFCB098" w:tentative="1">
      <w:start w:val="1"/>
      <w:numFmt w:val="lowerLetter"/>
      <w:lvlText w:val="%8."/>
      <w:lvlJc w:val="left"/>
      <w:pPr>
        <w:ind w:left="5760" w:hanging="360"/>
      </w:pPr>
    </w:lvl>
    <w:lvl w:ilvl="8" w:tplc="3D9E62C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5A04C3C">
      <w:start w:val="1"/>
      <w:numFmt w:val="lowerRoman"/>
      <w:lvlText w:val="(%1)"/>
      <w:lvlJc w:val="left"/>
      <w:pPr>
        <w:ind w:left="1080" w:hanging="720"/>
      </w:pPr>
      <w:rPr>
        <w:rFonts w:hint="default"/>
      </w:rPr>
    </w:lvl>
    <w:lvl w:ilvl="1" w:tplc="1F767518" w:tentative="1">
      <w:start w:val="1"/>
      <w:numFmt w:val="lowerLetter"/>
      <w:lvlText w:val="%2."/>
      <w:lvlJc w:val="left"/>
      <w:pPr>
        <w:ind w:left="1440" w:hanging="360"/>
      </w:pPr>
    </w:lvl>
    <w:lvl w:ilvl="2" w:tplc="A38E076C" w:tentative="1">
      <w:start w:val="1"/>
      <w:numFmt w:val="lowerRoman"/>
      <w:lvlText w:val="%3."/>
      <w:lvlJc w:val="right"/>
      <w:pPr>
        <w:ind w:left="2160" w:hanging="180"/>
      </w:pPr>
    </w:lvl>
    <w:lvl w:ilvl="3" w:tplc="F2EE3520" w:tentative="1">
      <w:start w:val="1"/>
      <w:numFmt w:val="decimal"/>
      <w:lvlText w:val="%4."/>
      <w:lvlJc w:val="left"/>
      <w:pPr>
        <w:ind w:left="2880" w:hanging="360"/>
      </w:pPr>
    </w:lvl>
    <w:lvl w:ilvl="4" w:tplc="641C1552" w:tentative="1">
      <w:start w:val="1"/>
      <w:numFmt w:val="lowerLetter"/>
      <w:lvlText w:val="%5."/>
      <w:lvlJc w:val="left"/>
      <w:pPr>
        <w:ind w:left="3600" w:hanging="360"/>
      </w:pPr>
    </w:lvl>
    <w:lvl w:ilvl="5" w:tplc="4202AAB8" w:tentative="1">
      <w:start w:val="1"/>
      <w:numFmt w:val="lowerRoman"/>
      <w:lvlText w:val="%6."/>
      <w:lvlJc w:val="right"/>
      <w:pPr>
        <w:ind w:left="4320" w:hanging="180"/>
      </w:pPr>
    </w:lvl>
    <w:lvl w:ilvl="6" w:tplc="CB1A2AF4" w:tentative="1">
      <w:start w:val="1"/>
      <w:numFmt w:val="decimal"/>
      <w:lvlText w:val="%7."/>
      <w:lvlJc w:val="left"/>
      <w:pPr>
        <w:ind w:left="5040" w:hanging="360"/>
      </w:pPr>
    </w:lvl>
    <w:lvl w:ilvl="7" w:tplc="29C4CAF0" w:tentative="1">
      <w:start w:val="1"/>
      <w:numFmt w:val="lowerLetter"/>
      <w:lvlText w:val="%8."/>
      <w:lvlJc w:val="left"/>
      <w:pPr>
        <w:ind w:left="5760" w:hanging="360"/>
      </w:pPr>
    </w:lvl>
    <w:lvl w:ilvl="8" w:tplc="F076790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A20899E">
      <w:start w:val="1"/>
      <w:numFmt w:val="lowerRoman"/>
      <w:lvlText w:val="(%1)"/>
      <w:lvlJc w:val="left"/>
      <w:pPr>
        <w:ind w:left="1080" w:hanging="720"/>
      </w:pPr>
      <w:rPr>
        <w:rFonts w:hint="default"/>
      </w:rPr>
    </w:lvl>
    <w:lvl w:ilvl="1" w:tplc="F44225DA" w:tentative="1">
      <w:start w:val="1"/>
      <w:numFmt w:val="lowerLetter"/>
      <w:lvlText w:val="%2."/>
      <w:lvlJc w:val="left"/>
      <w:pPr>
        <w:ind w:left="1440" w:hanging="360"/>
      </w:pPr>
    </w:lvl>
    <w:lvl w:ilvl="2" w:tplc="6972D5EA" w:tentative="1">
      <w:start w:val="1"/>
      <w:numFmt w:val="lowerRoman"/>
      <w:lvlText w:val="%3."/>
      <w:lvlJc w:val="right"/>
      <w:pPr>
        <w:ind w:left="2160" w:hanging="180"/>
      </w:pPr>
    </w:lvl>
    <w:lvl w:ilvl="3" w:tplc="2B1C5B7C" w:tentative="1">
      <w:start w:val="1"/>
      <w:numFmt w:val="decimal"/>
      <w:lvlText w:val="%4."/>
      <w:lvlJc w:val="left"/>
      <w:pPr>
        <w:ind w:left="2880" w:hanging="360"/>
      </w:pPr>
    </w:lvl>
    <w:lvl w:ilvl="4" w:tplc="FEEADC4A" w:tentative="1">
      <w:start w:val="1"/>
      <w:numFmt w:val="lowerLetter"/>
      <w:lvlText w:val="%5."/>
      <w:lvlJc w:val="left"/>
      <w:pPr>
        <w:ind w:left="3600" w:hanging="360"/>
      </w:pPr>
    </w:lvl>
    <w:lvl w:ilvl="5" w:tplc="B94C2FB0" w:tentative="1">
      <w:start w:val="1"/>
      <w:numFmt w:val="lowerRoman"/>
      <w:lvlText w:val="%6."/>
      <w:lvlJc w:val="right"/>
      <w:pPr>
        <w:ind w:left="4320" w:hanging="180"/>
      </w:pPr>
    </w:lvl>
    <w:lvl w:ilvl="6" w:tplc="DD8CD250" w:tentative="1">
      <w:start w:val="1"/>
      <w:numFmt w:val="decimal"/>
      <w:lvlText w:val="%7."/>
      <w:lvlJc w:val="left"/>
      <w:pPr>
        <w:ind w:left="5040" w:hanging="360"/>
      </w:pPr>
    </w:lvl>
    <w:lvl w:ilvl="7" w:tplc="E3A255EA" w:tentative="1">
      <w:start w:val="1"/>
      <w:numFmt w:val="lowerLetter"/>
      <w:lvlText w:val="%8."/>
      <w:lvlJc w:val="left"/>
      <w:pPr>
        <w:ind w:left="5760" w:hanging="360"/>
      </w:pPr>
    </w:lvl>
    <w:lvl w:ilvl="8" w:tplc="752C9BB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B8A1C30">
      <w:start w:val="1"/>
      <w:numFmt w:val="lowerRoman"/>
      <w:lvlText w:val="(%1)"/>
      <w:lvlJc w:val="left"/>
      <w:pPr>
        <w:ind w:left="1080" w:hanging="720"/>
      </w:pPr>
      <w:rPr>
        <w:rFonts w:hint="default"/>
      </w:rPr>
    </w:lvl>
    <w:lvl w:ilvl="1" w:tplc="E08A90EE" w:tentative="1">
      <w:start w:val="1"/>
      <w:numFmt w:val="lowerLetter"/>
      <w:lvlText w:val="%2."/>
      <w:lvlJc w:val="left"/>
      <w:pPr>
        <w:ind w:left="1440" w:hanging="360"/>
      </w:pPr>
    </w:lvl>
    <w:lvl w:ilvl="2" w:tplc="8EBE8070" w:tentative="1">
      <w:start w:val="1"/>
      <w:numFmt w:val="lowerRoman"/>
      <w:lvlText w:val="%3."/>
      <w:lvlJc w:val="right"/>
      <w:pPr>
        <w:ind w:left="2160" w:hanging="180"/>
      </w:pPr>
    </w:lvl>
    <w:lvl w:ilvl="3" w:tplc="C436EEA0" w:tentative="1">
      <w:start w:val="1"/>
      <w:numFmt w:val="decimal"/>
      <w:lvlText w:val="%4."/>
      <w:lvlJc w:val="left"/>
      <w:pPr>
        <w:ind w:left="2880" w:hanging="360"/>
      </w:pPr>
    </w:lvl>
    <w:lvl w:ilvl="4" w:tplc="03B493FE" w:tentative="1">
      <w:start w:val="1"/>
      <w:numFmt w:val="lowerLetter"/>
      <w:lvlText w:val="%5."/>
      <w:lvlJc w:val="left"/>
      <w:pPr>
        <w:ind w:left="3600" w:hanging="360"/>
      </w:pPr>
    </w:lvl>
    <w:lvl w:ilvl="5" w:tplc="13D8C33C" w:tentative="1">
      <w:start w:val="1"/>
      <w:numFmt w:val="lowerRoman"/>
      <w:lvlText w:val="%6."/>
      <w:lvlJc w:val="right"/>
      <w:pPr>
        <w:ind w:left="4320" w:hanging="180"/>
      </w:pPr>
    </w:lvl>
    <w:lvl w:ilvl="6" w:tplc="5C4A0D84" w:tentative="1">
      <w:start w:val="1"/>
      <w:numFmt w:val="decimal"/>
      <w:lvlText w:val="%7."/>
      <w:lvlJc w:val="left"/>
      <w:pPr>
        <w:ind w:left="5040" w:hanging="360"/>
      </w:pPr>
    </w:lvl>
    <w:lvl w:ilvl="7" w:tplc="CD748198" w:tentative="1">
      <w:start w:val="1"/>
      <w:numFmt w:val="lowerLetter"/>
      <w:lvlText w:val="%8."/>
      <w:lvlJc w:val="left"/>
      <w:pPr>
        <w:ind w:left="5760" w:hanging="360"/>
      </w:pPr>
    </w:lvl>
    <w:lvl w:ilvl="8" w:tplc="463E3CFC" w:tentative="1">
      <w:start w:val="1"/>
      <w:numFmt w:val="lowerRoman"/>
      <w:lvlText w:val="%9."/>
      <w:lvlJc w:val="right"/>
      <w:pPr>
        <w:ind w:left="6480" w:hanging="180"/>
      </w:pPr>
    </w:lvl>
  </w:abstractNum>
  <w:abstractNum w:abstractNumId="15" w15:restartNumberingAfterBreak="0">
    <w:nsid w:val="560E1165"/>
    <w:multiLevelType w:val="hybridMultilevel"/>
    <w:tmpl w:val="B1325730"/>
    <w:lvl w:ilvl="0" w:tplc="38BE5F1E">
      <w:start w:val="1"/>
      <w:numFmt w:val="bullet"/>
      <w:lvlText w:val=""/>
      <w:lvlJc w:val="left"/>
      <w:pPr>
        <w:ind w:left="624" w:hanging="267"/>
      </w:pPr>
      <w:rPr>
        <w:rFonts w:ascii="Symbol" w:hAnsi="Symbol" w:hint="default"/>
        <w:color w:val="auto"/>
      </w:rPr>
    </w:lvl>
    <w:lvl w:ilvl="1" w:tplc="5D0AC8EE">
      <w:start w:val="1"/>
      <w:numFmt w:val="bullet"/>
      <w:lvlText w:val="o"/>
      <w:lvlJc w:val="left"/>
      <w:pPr>
        <w:ind w:left="1080" w:hanging="360"/>
      </w:pPr>
      <w:rPr>
        <w:rFonts w:ascii="Courier New" w:hAnsi="Courier New" w:cs="Courier New" w:hint="default"/>
      </w:rPr>
    </w:lvl>
    <w:lvl w:ilvl="2" w:tplc="DEA28E48" w:tentative="1">
      <w:start w:val="1"/>
      <w:numFmt w:val="bullet"/>
      <w:lvlText w:val=""/>
      <w:lvlJc w:val="left"/>
      <w:pPr>
        <w:ind w:left="1800" w:hanging="360"/>
      </w:pPr>
      <w:rPr>
        <w:rFonts w:ascii="Wingdings" w:hAnsi="Wingdings" w:hint="default"/>
      </w:rPr>
    </w:lvl>
    <w:lvl w:ilvl="3" w:tplc="E580FDB0" w:tentative="1">
      <w:start w:val="1"/>
      <w:numFmt w:val="bullet"/>
      <w:lvlText w:val=""/>
      <w:lvlJc w:val="left"/>
      <w:pPr>
        <w:ind w:left="2520" w:hanging="360"/>
      </w:pPr>
      <w:rPr>
        <w:rFonts w:ascii="Symbol" w:hAnsi="Symbol" w:hint="default"/>
      </w:rPr>
    </w:lvl>
    <w:lvl w:ilvl="4" w:tplc="DEFE574A" w:tentative="1">
      <w:start w:val="1"/>
      <w:numFmt w:val="bullet"/>
      <w:lvlText w:val="o"/>
      <w:lvlJc w:val="left"/>
      <w:pPr>
        <w:ind w:left="3240" w:hanging="360"/>
      </w:pPr>
      <w:rPr>
        <w:rFonts w:ascii="Courier New" w:hAnsi="Courier New" w:cs="Courier New" w:hint="default"/>
      </w:rPr>
    </w:lvl>
    <w:lvl w:ilvl="5" w:tplc="3746DB4C" w:tentative="1">
      <w:start w:val="1"/>
      <w:numFmt w:val="bullet"/>
      <w:lvlText w:val=""/>
      <w:lvlJc w:val="left"/>
      <w:pPr>
        <w:ind w:left="3960" w:hanging="360"/>
      </w:pPr>
      <w:rPr>
        <w:rFonts w:ascii="Wingdings" w:hAnsi="Wingdings" w:hint="default"/>
      </w:rPr>
    </w:lvl>
    <w:lvl w:ilvl="6" w:tplc="73D662D2" w:tentative="1">
      <w:start w:val="1"/>
      <w:numFmt w:val="bullet"/>
      <w:lvlText w:val=""/>
      <w:lvlJc w:val="left"/>
      <w:pPr>
        <w:ind w:left="4680" w:hanging="360"/>
      </w:pPr>
      <w:rPr>
        <w:rFonts w:ascii="Symbol" w:hAnsi="Symbol" w:hint="default"/>
      </w:rPr>
    </w:lvl>
    <w:lvl w:ilvl="7" w:tplc="85FEF786" w:tentative="1">
      <w:start w:val="1"/>
      <w:numFmt w:val="bullet"/>
      <w:lvlText w:val="o"/>
      <w:lvlJc w:val="left"/>
      <w:pPr>
        <w:ind w:left="5400" w:hanging="360"/>
      </w:pPr>
      <w:rPr>
        <w:rFonts w:ascii="Courier New" w:hAnsi="Courier New" w:cs="Courier New" w:hint="default"/>
      </w:rPr>
    </w:lvl>
    <w:lvl w:ilvl="8" w:tplc="6D7CAD74"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F84E8C66">
      <w:start w:val="1"/>
      <w:numFmt w:val="lowerRoman"/>
      <w:lvlText w:val="(%1)"/>
      <w:lvlJc w:val="left"/>
      <w:pPr>
        <w:ind w:left="1080" w:hanging="720"/>
      </w:pPr>
      <w:rPr>
        <w:rFonts w:hint="default"/>
      </w:rPr>
    </w:lvl>
    <w:lvl w:ilvl="1" w:tplc="A27C1DD0" w:tentative="1">
      <w:start w:val="1"/>
      <w:numFmt w:val="lowerLetter"/>
      <w:lvlText w:val="%2."/>
      <w:lvlJc w:val="left"/>
      <w:pPr>
        <w:ind w:left="1440" w:hanging="360"/>
      </w:pPr>
    </w:lvl>
    <w:lvl w:ilvl="2" w:tplc="3C12FA5C" w:tentative="1">
      <w:start w:val="1"/>
      <w:numFmt w:val="lowerRoman"/>
      <w:lvlText w:val="%3."/>
      <w:lvlJc w:val="right"/>
      <w:pPr>
        <w:ind w:left="2160" w:hanging="180"/>
      </w:pPr>
    </w:lvl>
    <w:lvl w:ilvl="3" w:tplc="3EB6155A" w:tentative="1">
      <w:start w:val="1"/>
      <w:numFmt w:val="decimal"/>
      <w:lvlText w:val="%4."/>
      <w:lvlJc w:val="left"/>
      <w:pPr>
        <w:ind w:left="2880" w:hanging="360"/>
      </w:pPr>
    </w:lvl>
    <w:lvl w:ilvl="4" w:tplc="875C5680" w:tentative="1">
      <w:start w:val="1"/>
      <w:numFmt w:val="lowerLetter"/>
      <w:lvlText w:val="%5."/>
      <w:lvlJc w:val="left"/>
      <w:pPr>
        <w:ind w:left="3600" w:hanging="360"/>
      </w:pPr>
    </w:lvl>
    <w:lvl w:ilvl="5" w:tplc="C5DAF9B8" w:tentative="1">
      <w:start w:val="1"/>
      <w:numFmt w:val="lowerRoman"/>
      <w:lvlText w:val="%6."/>
      <w:lvlJc w:val="right"/>
      <w:pPr>
        <w:ind w:left="4320" w:hanging="180"/>
      </w:pPr>
    </w:lvl>
    <w:lvl w:ilvl="6" w:tplc="C43CC31E" w:tentative="1">
      <w:start w:val="1"/>
      <w:numFmt w:val="decimal"/>
      <w:lvlText w:val="%7."/>
      <w:lvlJc w:val="left"/>
      <w:pPr>
        <w:ind w:left="5040" w:hanging="360"/>
      </w:pPr>
    </w:lvl>
    <w:lvl w:ilvl="7" w:tplc="DCC4FA18" w:tentative="1">
      <w:start w:val="1"/>
      <w:numFmt w:val="lowerLetter"/>
      <w:lvlText w:val="%8."/>
      <w:lvlJc w:val="left"/>
      <w:pPr>
        <w:ind w:left="5760" w:hanging="360"/>
      </w:pPr>
    </w:lvl>
    <w:lvl w:ilvl="8" w:tplc="21C8467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11EF73A">
      <w:start w:val="1"/>
      <w:numFmt w:val="lowerRoman"/>
      <w:lvlText w:val="(%1)"/>
      <w:lvlJc w:val="left"/>
      <w:pPr>
        <w:ind w:left="1080" w:hanging="720"/>
      </w:pPr>
      <w:rPr>
        <w:rFonts w:hint="default"/>
      </w:rPr>
    </w:lvl>
    <w:lvl w:ilvl="1" w:tplc="216C78E6" w:tentative="1">
      <w:start w:val="1"/>
      <w:numFmt w:val="lowerLetter"/>
      <w:lvlText w:val="%2."/>
      <w:lvlJc w:val="left"/>
      <w:pPr>
        <w:ind w:left="1440" w:hanging="360"/>
      </w:pPr>
    </w:lvl>
    <w:lvl w:ilvl="2" w:tplc="B6509684" w:tentative="1">
      <w:start w:val="1"/>
      <w:numFmt w:val="lowerRoman"/>
      <w:lvlText w:val="%3."/>
      <w:lvlJc w:val="right"/>
      <w:pPr>
        <w:ind w:left="2160" w:hanging="180"/>
      </w:pPr>
    </w:lvl>
    <w:lvl w:ilvl="3" w:tplc="E1B8CC2A" w:tentative="1">
      <w:start w:val="1"/>
      <w:numFmt w:val="decimal"/>
      <w:lvlText w:val="%4."/>
      <w:lvlJc w:val="left"/>
      <w:pPr>
        <w:ind w:left="2880" w:hanging="360"/>
      </w:pPr>
    </w:lvl>
    <w:lvl w:ilvl="4" w:tplc="12D27000" w:tentative="1">
      <w:start w:val="1"/>
      <w:numFmt w:val="lowerLetter"/>
      <w:lvlText w:val="%5."/>
      <w:lvlJc w:val="left"/>
      <w:pPr>
        <w:ind w:left="3600" w:hanging="360"/>
      </w:pPr>
    </w:lvl>
    <w:lvl w:ilvl="5" w:tplc="0E2CF38E" w:tentative="1">
      <w:start w:val="1"/>
      <w:numFmt w:val="lowerRoman"/>
      <w:lvlText w:val="%6."/>
      <w:lvlJc w:val="right"/>
      <w:pPr>
        <w:ind w:left="4320" w:hanging="180"/>
      </w:pPr>
    </w:lvl>
    <w:lvl w:ilvl="6" w:tplc="55481BE6" w:tentative="1">
      <w:start w:val="1"/>
      <w:numFmt w:val="decimal"/>
      <w:lvlText w:val="%7."/>
      <w:lvlJc w:val="left"/>
      <w:pPr>
        <w:ind w:left="5040" w:hanging="360"/>
      </w:pPr>
    </w:lvl>
    <w:lvl w:ilvl="7" w:tplc="A896F640" w:tentative="1">
      <w:start w:val="1"/>
      <w:numFmt w:val="lowerLetter"/>
      <w:lvlText w:val="%8."/>
      <w:lvlJc w:val="left"/>
      <w:pPr>
        <w:ind w:left="5760" w:hanging="360"/>
      </w:pPr>
    </w:lvl>
    <w:lvl w:ilvl="8" w:tplc="7E228358" w:tentative="1">
      <w:start w:val="1"/>
      <w:numFmt w:val="lowerRoman"/>
      <w:lvlText w:val="%9."/>
      <w:lvlJc w:val="right"/>
      <w:pPr>
        <w:ind w:left="6480" w:hanging="180"/>
      </w:pPr>
    </w:lvl>
  </w:abstractNum>
  <w:abstractNum w:abstractNumId="18" w15:restartNumberingAfterBreak="0">
    <w:nsid w:val="60F261E7"/>
    <w:multiLevelType w:val="hybridMultilevel"/>
    <w:tmpl w:val="8E7A82A8"/>
    <w:lvl w:ilvl="0" w:tplc="A90252A0">
      <w:start w:val="1"/>
      <w:numFmt w:val="decimal"/>
      <w:lvlText w:val="%1."/>
      <w:lvlJc w:val="left"/>
      <w:pPr>
        <w:ind w:left="360" w:hanging="360"/>
      </w:pPr>
      <w:rPr>
        <w:rFonts w:hint="default"/>
      </w:rPr>
    </w:lvl>
    <w:lvl w:ilvl="1" w:tplc="82DCB618">
      <w:start w:val="1"/>
      <w:numFmt w:val="bullet"/>
      <w:lvlText w:val=""/>
      <w:lvlJc w:val="left"/>
      <w:pPr>
        <w:ind w:left="1080" w:hanging="360"/>
      </w:pPr>
      <w:rPr>
        <w:rFonts w:ascii="Symbol" w:hAnsi="Symbol" w:hint="default"/>
      </w:rPr>
    </w:lvl>
    <w:lvl w:ilvl="2" w:tplc="82C2B408" w:tentative="1">
      <w:start w:val="1"/>
      <w:numFmt w:val="lowerRoman"/>
      <w:lvlText w:val="%3."/>
      <w:lvlJc w:val="right"/>
      <w:pPr>
        <w:ind w:left="1800" w:hanging="180"/>
      </w:pPr>
    </w:lvl>
    <w:lvl w:ilvl="3" w:tplc="168A0190" w:tentative="1">
      <w:start w:val="1"/>
      <w:numFmt w:val="decimal"/>
      <w:lvlText w:val="%4."/>
      <w:lvlJc w:val="left"/>
      <w:pPr>
        <w:ind w:left="2520" w:hanging="360"/>
      </w:pPr>
    </w:lvl>
    <w:lvl w:ilvl="4" w:tplc="4B1A7300" w:tentative="1">
      <w:start w:val="1"/>
      <w:numFmt w:val="lowerLetter"/>
      <w:lvlText w:val="%5."/>
      <w:lvlJc w:val="left"/>
      <w:pPr>
        <w:ind w:left="3240" w:hanging="360"/>
      </w:pPr>
    </w:lvl>
    <w:lvl w:ilvl="5" w:tplc="50CE6AB4" w:tentative="1">
      <w:start w:val="1"/>
      <w:numFmt w:val="lowerRoman"/>
      <w:lvlText w:val="%6."/>
      <w:lvlJc w:val="right"/>
      <w:pPr>
        <w:ind w:left="3960" w:hanging="180"/>
      </w:pPr>
    </w:lvl>
    <w:lvl w:ilvl="6" w:tplc="0B04E84E" w:tentative="1">
      <w:start w:val="1"/>
      <w:numFmt w:val="decimal"/>
      <w:lvlText w:val="%7."/>
      <w:lvlJc w:val="left"/>
      <w:pPr>
        <w:ind w:left="4680" w:hanging="360"/>
      </w:pPr>
    </w:lvl>
    <w:lvl w:ilvl="7" w:tplc="BC9AEEF8" w:tentative="1">
      <w:start w:val="1"/>
      <w:numFmt w:val="lowerLetter"/>
      <w:lvlText w:val="%8."/>
      <w:lvlJc w:val="left"/>
      <w:pPr>
        <w:ind w:left="5400" w:hanging="360"/>
      </w:pPr>
    </w:lvl>
    <w:lvl w:ilvl="8" w:tplc="43965DC4" w:tentative="1">
      <w:start w:val="1"/>
      <w:numFmt w:val="lowerRoman"/>
      <w:lvlText w:val="%9."/>
      <w:lvlJc w:val="right"/>
      <w:pPr>
        <w:ind w:left="6120" w:hanging="180"/>
      </w:pPr>
    </w:lvl>
  </w:abstractNum>
  <w:abstractNum w:abstractNumId="19" w15:restartNumberingAfterBreak="0">
    <w:nsid w:val="6F0D259A"/>
    <w:multiLevelType w:val="hybridMultilevel"/>
    <w:tmpl w:val="9A4E0DB6"/>
    <w:lvl w:ilvl="0" w:tplc="9F089B8E">
      <w:start w:val="1"/>
      <w:numFmt w:val="lowerRoman"/>
      <w:lvlText w:val="(%1)"/>
      <w:lvlJc w:val="left"/>
      <w:pPr>
        <w:ind w:left="1080" w:hanging="720"/>
      </w:pPr>
      <w:rPr>
        <w:rFonts w:hint="default"/>
      </w:rPr>
    </w:lvl>
    <w:lvl w:ilvl="1" w:tplc="4660361A" w:tentative="1">
      <w:start w:val="1"/>
      <w:numFmt w:val="lowerLetter"/>
      <w:lvlText w:val="%2."/>
      <w:lvlJc w:val="left"/>
      <w:pPr>
        <w:ind w:left="1440" w:hanging="360"/>
      </w:pPr>
    </w:lvl>
    <w:lvl w:ilvl="2" w:tplc="E5A0E124" w:tentative="1">
      <w:start w:val="1"/>
      <w:numFmt w:val="lowerRoman"/>
      <w:lvlText w:val="%3."/>
      <w:lvlJc w:val="right"/>
      <w:pPr>
        <w:ind w:left="2160" w:hanging="180"/>
      </w:pPr>
    </w:lvl>
    <w:lvl w:ilvl="3" w:tplc="CEAE7D5E" w:tentative="1">
      <w:start w:val="1"/>
      <w:numFmt w:val="decimal"/>
      <w:lvlText w:val="%4."/>
      <w:lvlJc w:val="left"/>
      <w:pPr>
        <w:ind w:left="2880" w:hanging="360"/>
      </w:pPr>
    </w:lvl>
    <w:lvl w:ilvl="4" w:tplc="09AA17DC" w:tentative="1">
      <w:start w:val="1"/>
      <w:numFmt w:val="lowerLetter"/>
      <w:lvlText w:val="%5."/>
      <w:lvlJc w:val="left"/>
      <w:pPr>
        <w:ind w:left="3600" w:hanging="360"/>
      </w:pPr>
    </w:lvl>
    <w:lvl w:ilvl="5" w:tplc="DB304782" w:tentative="1">
      <w:start w:val="1"/>
      <w:numFmt w:val="lowerRoman"/>
      <w:lvlText w:val="%6."/>
      <w:lvlJc w:val="right"/>
      <w:pPr>
        <w:ind w:left="4320" w:hanging="180"/>
      </w:pPr>
    </w:lvl>
    <w:lvl w:ilvl="6" w:tplc="BF5833B6" w:tentative="1">
      <w:start w:val="1"/>
      <w:numFmt w:val="decimal"/>
      <w:lvlText w:val="%7."/>
      <w:lvlJc w:val="left"/>
      <w:pPr>
        <w:ind w:left="5040" w:hanging="360"/>
      </w:pPr>
    </w:lvl>
    <w:lvl w:ilvl="7" w:tplc="33406CFE" w:tentative="1">
      <w:start w:val="1"/>
      <w:numFmt w:val="lowerLetter"/>
      <w:lvlText w:val="%8."/>
      <w:lvlJc w:val="left"/>
      <w:pPr>
        <w:ind w:left="5760" w:hanging="360"/>
      </w:pPr>
    </w:lvl>
    <w:lvl w:ilvl="8" w:tplc="ECF2C03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582AD80">
      <w:start w:val="1"/>
      <w:numFmt w:val="lowerRoman"/>
      <w:lvlText w:val="(%1)"/>
      <w:lvlJc w:val="left"/>
      <w:pPr>
        <w:ind w:left="1080" w:hanging="720"/>
      </w:pPr>
      <w:rPr>
        <w:rFonts w:hint="default"/>
      </w:rPr>
    </w:lvl>
    <w:lvl w:ilvl="1" w:tplc="99248F4E" w:tentative="1">
      <w:start w:val="1"/>
      <w:numFmt w:val="lowerLetter"/>
      <w:lvlText w:val="%2."/>
      <w:lvlJc w:val="left"/>
      <w:pPr>
        <w:ind w:left="1440" w:hanging="360"/>
      </w:pPr>
    </w:lvl>
    <w:lvl w:ilvl="2" w:tplc="4B6CC738" w:tentative="1">
      <w:start w:val="1"/>
      <w:numFmt w:val="lowerRoman"/>
      <w:lvlText w:val="%3."/>
      <w:lvlJc w:val="right"/>
      <w:pPr>
        <w:ind w:left="2160" w:hanging="180"/>
      </w:pPr>
    </w:lvl>
    <w:lvl w:ilvl="3" w:tplc="23501298" w:tentative="1">
      <w:start w:val="1"/>
      <w:numFmt w:val="decimal"/>
      <w:lvlText w:val="%4."/>
      <w:lvlJc w:val="left"/>
      <w:pPr>
        <w:ind w:left="2880" w:hanging="360"/>
      </w:pPr>
    </w:lvl>
    <w:lvl w:ilvl="4" w:tplc="B13CE242" w:tentative="1">
      <w:start w:val="1"/>
      <w:numFmt w:val="lowerLetter"/>
      <w:lvlText w:val="%5."/>
      <w:lvlJc w:val="left"/>
      <w:pPr>
        <w:ind w:left="3600" w:hanging="360"/>
      </w:pPr>
    </w:lvl>
    <w:lvl w:ilvl="5" w:tplc="90BADC92" w:tentative="1">
      <w:start w:val="1"/>
      <w:numFmt w:val="lowerRoman"/>
      <w:lvlText w:val="%6."/>
      <w:lvlJc w:val="right"/>
      <w:pPr>
        <w:ind w:left="4320" w:hanging="180"/>
      </w:pPr>
    </w:lvl>
    <w:lvl w:ilvl="6" w:tplc="91D2CCF6" w:tentative="1">
      <w:start w:val="1"/>
      <w:numFmt w:val="decimal"/>
      <w:lvlText w:val="%7."/>
      <w:lvlJc w:val="left"/>
      <w:pPr>
        <w:ind w:left="5040" w:hanging="360"/>
      </w:pPr>
    </w:lvl>
    <w:lvl w:ilvl="7" w:tplc="6F3A7E08" w:tentative="1">
      <w:start w:val="1"/>
      <w:numFmt w:val="lowerLetter"/>
      <w:lvlText w:val="%8."/>
      <w:lvlJc w:val="left"/>
      <w:pPr>
        <w:ind w:left="5760" w:hanging="360"/>
      </w:pPr>
    </w:lvl>
    <w:lvl w:ilvl="8" w:tplc="979A993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32C1472">
      <w:start w:val="1"/>
      <w:numFmt w:val="lowerRoman"/>
      <w:lvlText w:val="(%1)"/>
      <w:lvlJc w:val="left"/>
      <w:pPr>
        <w:ind w:left="1080" w:hanging="720"/>
      </w:pPr>
      <w:rPr>
        <w:rFonts w:hint="default"/>
      </w:rPr>
    </w:lvl>
    <w:lvl w:ilvl="1" w:tplc="D65298A0" w:tentative="1">
      <w:start w:val="1"/>
      <w:numFmt w:val="lowerLetter"/>
      <w:lvlText w:val="%2."/>
      <w:lvlJc w:val="left"/>
      <w:pPr>
        <w:ind w:left="1440" w:hanging="360"/>
      </w:pPr>
    </w:lvl>
    <w:lvl w:ilvl="2" w:tplc="B5064AAC" w:tentative="1">
      <w:start w:val="1"/>
      <w:numFmt w:val="lowerRoman"/>
      <w:lvlText w:val="%3."/>
      <w:lvlJc w:val="right"/>
      <w:pPr>
        <w:ind w:left="2160" w:hanging="180"/>
      </w:pPr>
    </w:lvl>
    <w:lvl w:ilvl="3" w:tplc="FAD0CA82" w:tentative="1">
      <w:start w:val="1"/>
      <w:numFmt w:val="decimal"/>
      <w:lvlText w:val="%4."/>
      <w:lvlJc w:val="left"/>
      <w:pPr>
        <w:ind w:left="2880" w:hanging="360"/>
      </w:pPr>
    </w:lvl>
    <w:lvl w:ilvl="4" w:tplc="959E6774" w:tentative="1">
      <w:start w:val="1"/>
      <w:numFmt w:val="lowerLetter"/>
      <w:lvlText w:val="%5."/>
      <w:lvlJc w:val="left"/>
      <w:pPr>
        <w:ind w:left="3600" w:hanging="360"/>
      </w:pPr>
    </w:lvl>
    <w:lvl w:ilvl="5" w:tplc="4D1CB726" w:tentative="1">
      <w:start w:val="1"/>
      <w:numFmt w:val="lowerRoman"/>
      <w:lvlText w:val="%6."/>
      <w:lvlJc w:val="right"/>
      <w:pPr>
        <w:ind w:left="4320" w:hanging="180"/>
      </w:pPr>
    </w:lvl>
    <w:lvl w:ilvl="6" w:tplc="BAC46A1C" w:tentative="1">
      <w:start w:val="1"/>
      <w:numFmt w:val="decimal"/>
      <w:lvlText w:val="%7."/>
      <w:lvlJc w:val="left"/>
      <w:pPr>
        <w:ind w:left="5040" w:hanging="360"/>
      </w:pPr>
    </w:lvl>
    <w:lvl w:ilvl="7" w:tplc="3C1A2D72" w:tentative="1">
      <w:start w:val="1"/>
      <w:numFmt w:val="lowerLetter"/>
      <w:lvlText w:val="%8."/>
      <w:lvlJc w:val="left"/>
      <w:pPr>
        <w:ind w:left="5760" w:hanging="360"/>
      </w:pPr>
    </w:lvl>
    <w:lvl w:ilvl="8" w:tplc="B50AF43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2D4C3386">
      <w:start w:val="1"/>
      <w:numFmt w:val="bullet"/>
      <w:lvlText w:val=""/>
      <w:lvlJc w:val="left"/>
      <w:pPr>
        <w:tabs>
          <w:tab w:val="num" w:pos="720"/>
        </w:tabs>
        <w:ind w:left="720" w:hanging="360"/>
      </w:pPr>
      <w:rPr>
        <w:rFonts w:ascii="Symbol" w:hAnsi="Symbol"/>
      </w:rPr>
    </w:lvl>
    <w:lvl w:ilvl="1" w:tplc="F0E65500">
      <w:start w:val="1"/>
      <w:numFmt w:val="bullet"/>
      <w:lvlText w:val="o"/>
      <w:lvlJc w:val="left"/>
      <w:pPr>
        <w:tabs>
          <w:tab w:val="num" w:pos="1440"/>
        </w:tabs>
        <w:ind w:left="1440" w:hanging="360"/>
      </w:pPr>
      <w:rPr>
        <w:rFonts w:ascii="Courier New" w:hAnsi="Courier New"/>
      </w:rPr>
    </w:lvl>
    <w:lvl w:ilvl="2" w:tplc="36D8735C">
      <w:start w:val="1"/>
      <w:numFmt w:val="bullet"/>
      <w:lvlText w:val=""/>
      <w:lvlJc w:val="left"/>
      <w:pPr>
        <w:tabs>
          <w:tab w:val="num" w:pos="2160"/>
        </w:tabs>
        <w:ind w:left="2160" w:hanging="360"/>
      </w:pPr>
      <w:rPr>
        <w:rFonts w:ascii="Wingdings" w:hAnsi="Wingdings"/>
      </w:rPr>
    </w:lvl>
    <w:lvl w:ilvl="3" w:tplc="218AF544">
      <w:start w:val="1"/>
      <w:numFmt w:val="bullet"/>
      <w:lvlText w:val=""/>
      <w:lvlJc w:val="left"/>
      <w:pPr>
        <w:tabs>
          <w:tab w:val="num" w:pos="2880"/>
        </w:tabs>
        <w:ind w:left="2880" w:hanging="360"/>
      </w:pPr>
      <w:rPr>
        <w:rFonts w:ascii="Symbol" w:hAnsi="Symbol"/>
      </w:rPr>
    </w:lvl>
    <w:lvl w:ilvl="4" w:tplc="F32C6D5C">
      <w:start w:val="1"/>
      <w:numFmt w:val="bullet"/>
      <w:lvlText w:val="o"/>
      <w:lvlJc w:val="left"/>
      <w:pPr>
        <w:tabs>
          <w:tab w:val="num" w:pos="3600"/>
        </w:tabs>
        <w:ind w:left="3600" w:hanging="360"/>
      </w:pPr>
      <w:rPr>
        <w:rFonts w:ascii="Courier New" w:hAnsi="Courier New"/>
      </w:rPr>
    </w:lvl>
    <w:lvl w:ilvl="5" w:tplc="D97E306C">
      <w:start w:val="1"/>
      <w:numFmt w:val="bullet"/>
      <w:lvlText w:val=""/>
      <w:lvlJc w:val="left"/>
      <w:pPr>
        <w:tabs>
          <w:tab w:val="num" w:pos="4320"/>
        </w:tabs>
        <w:ind w:left="4320" w:hanging="360"/>
      </w:pPr>
      <w:rPr>
        <w:rFonts w:ascii="Wingdings" w:hAnsi="Wingdings"/>
      </w:rPr>
    </w:lvl>
    <w:lvl w:ilvl="6" w:tplc="1F766A50">
      <w:start w:val="1"/>
      <w:numFmt w:val="bullet"/>
      <w:lvlText w:val=""/>
      <w:lvlJc w:val="left"/>
      <w:pPr>
        <w:tabs>
          <w:tab w:val="num" w:pos="5040"/>
        </w:tabs>
        <w:ind w:left="5040" w:hanging="360"/>
      </w:pPr>
      <w:rPr>
        <w:rFonts w:ascii="Symbol" w:hAnsi="Symbol"/>
      </w:rPr>
    </w:lvl>
    <w:lvl w:ilvl="7" w:tplc="F86CF5F8">
      <w:start w:val="1"/>
      <w:numFmt w:val="bullet"/>
      <w:lvlText w:val="o"/>
      <w:lvlJc w:val="left"/>
      <w:pPr>
        <w:tabs>
          <w:tab w:val="num" w:pos="5760"/>
        </w:tabs>
        <w:ind w:left="5760" w:hanging="360"/>
      </w:pPr>
      <w:rPr>
        <w:rFonts w:ascii="Courier New" w:hAnsi="Courier New"/>
      </w:rPr>
    </w:lvl>
    <w:lvl w:ilvl="8" w:tplc="D884D2E0">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7"/>
  </w:num>
  <w:num w:numId="17">
    <w:abstractNumId w:val="8"/>
  </w:num>
  <w:num w:numId="18">
    <w:abstractNumId w:val="14"/>
  </w:num>
  <w:num w:numId="19">
    <w:abstractNumId w:val="20"/>
  </w:num>
  <w:num w:numId="20">
    <w:abstractNumId w:val="12"/>
  </w:num>
  <w:num w:numId="21">
    <w:abstractNumId w:val="23"/>
  </w:num>
  <w:num w:numId="22">
    <w:abstractNumId w:val="5"/>
  </w:num>
  <w:num w:numId="23">
    <w:abstractNumId w:val="1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EF1"/>
    <w:rsid w:val="000364BB"/>
    <w:rsid w:val="000762C9"/>
    <w:rsid w:val="00096CA0"/>
    <w:rsid w:val="00133533"/>
    <w:rsid w:val="001D07E4"/>
    <w:rsid w:val="001E348C"/>
    <w:rsid w:val="00240A99"/>
    <w:rsid w:val="00251D8E"/>
    <w:rsid w:val="00283620"/>
    <w:rsid w:val="002D10A4"/>
    <w:rsid w:val="00306472"/>
    <w:rsid w:val="00353EF1"/>
    <w:rsid w:val="003C6EAC"/>
    <w:rsid w:val="003F2FCA"/>
    <w:rsid w:val="00470E2F"/>
    <w:rsid w:val="004A5027"/>
    <w:rsid w:val="004C3A41"/>
    <w:rsid w:val="00515EFF"/>
    <w:rsid w:val="00555A4C"/>
    <w:rsid w:val="005712A3"/>
    <w:rsid w:val="005B0924"/>
    <w:rsid w:val="005F7F83"/>
    <w:rsid w:val="00642706"/>
    <w:rsid w:val="00662A90"/>
    <w:rsid w:val="00675988"/>
    <w:rsid w:val="006951D5"/>
    <w:rsid w:val="0074398E"/>
    <w:rsid w:val="007839FB"/>
    <w:rsid w:val="007D2537"/>
    <w:rsid w:val="00800CB6"/>
    <w:rsid w:val="00827A74"/>
    <w:rsid w:val="00827EF9"/>
    <w:rsid w:val="008C2EBD"/>
    <w:rsid w:val="0092490B"/>
    <w:rsid w:val="009D7D40"/>
    <w:rsid w:val="009E0C22"/>
    <w:rsid w:val="009E6492"/>
    <w:rsid w:val="00A84A7E"/>
    <w:rsid w:val="00B66048"/>
    <w:rsid w:val="00B801F1"/>
    <w:rsid w:val="00B83D9F"/>
    <w:rsid w:val="00C06148"/>
    <w:rsid w:val="00C53073"/>
    <w:rsid w:val="00C53994"/>
    <w:rsid w:val="00C54CB4"/>
    <w:rsid w:val="00CA0656"/>
    <w:rsid w:val="00CD2058"/>
    <w:rsid w:val="00CE2BDC"/>
    <w:rsid w:val="00CE3847"/>
    <w:rsid w:val="00D1396B"/>
    <w:rsid w:val="00EA01A9"/>
    <w:rsid w:val="00EA6548"/>
    <w:rsid w:val="00F93188"/>
    <w:rsid w:val="00FC3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65062"/>
  <w15:docId w15:val="{C3DAEDF4-0F75-4ED2-B3C1-A12ADED2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399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E60C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E60C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E60C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E60C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E60C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E60C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E60C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E60C3" w:rsidP="00BF58F7">
          <w:pPr>
            <w:pStyle w:val="A3A1F3B00F244430B5A21C7691278914"/>
          </w:pPr>
          <w:r w:rsidRPr="00D858FE">
            <w:rPr>
              <w:rStyle w:val="PlaceholderText"/>
            </w:rPr>
            <w:t>Choose an item.</w:t>
          </w:r>
        </w:p>
      </w:docPartBody>
    </w:docPart>
    <w:docPart>
      <w:docPartPr>
        <w:name w:val="C1963FF8FB254D6BA22176BB4E054F0F"/>
        <w:category>
          <w:name w:val="General"/>
          <w:gallery w:val="placeholder"/>
        </w:category>
        <w:types>
          <w:type w:val="bbPlcHdr"/>
        </w:types>
        <w:behaviors>
          <w:behavior w:val="content"/>
        </w:behaviors>
        <w:guid w:val="{2C7191FC-AD7A-4D80-B346-4174A1F87197}"/>
      </w:docPartPr>
      <w:docPartBody>
        <w:p w:rsidR="005B2A24" w:rsidRDefault="006E60C3" w:rsidP="006E60C3">
          <w:pPr>
            <w:pStyle w:val="C1963FF8FB254D6BA22176BB4E054F0F"/>
          </w:pPr>
          <w:r w:rsidRPr="00D858FE">
            <w:rPr>
              <w:rStyle w:val="PlaceholderText"/>
            </w:rPr>
            <w:t>Choose an item.</w:t>
          </w:r>
        </w:p>
      </w:docPartBody>
    </w:docPart>
    <w:docPart>
      <w:docPartPr>
        <w:name w:val="AB483DEC2567482E9103EFF617AFB0BB"/>
        <w:category>
          <w:name w:val="General"/>
          <w:gallery w:val="placeholder"/>
        </w:category>
        <w:types>
          <w:type w:val="bbPlcHdr"/>
        </w:types>
        <w:behaviors>
          <w:behavior w:val="content"/>
        </w:behaviors>
        <w:guid w:val="{E3230890-709F-4050-A98E-A0BF3665BC32}"/>
      </w:docPartPr>
      <w:docPartBody>
        <w:p w:rsidR="005B2A24" w:rsidRDefault="006E60C3" w:rsidP="006E60C3">
          <w:pPr>
            <w:pStyle w:val="AB483DEC2567482E9103EFF617AFB0BB"/>
          </w:pPr>
          <w:r w:rsidRPr="00D858FE">
            <w:rPr>
              <w:rStyle w:val="PlaceholderText"/>
            </w:rPr>
            <w:t>Choose an item.</w:t>
          </w:r>
        </w:p>
      </w:docPartBody>
    </w:docPart>
    <w:docPart>
      <w:docPartPr>
        <w:name w:val="DB9F31A0E6724351BCA1DDFFD5E75465"/>
        <w:category>
          <w:name w:val="General"/>
          <w:gallery w:val="placeholder"/>
        </w:category>
        <w:types>
          <w:type w:val="bbPlcHdr"/>
        </w:types>
        <w:behaviors>
          <w:behavior w:val="content"/>
        </w:behaviors>
        <w:guid w:val="{E9517C99-CD87-4E79-91B0-8BA528756042}"/>
      </w:docPartPr>
      <w:docPartBody>
        <w:p w:rsidR="005B2A24" w:rsidRDefault="006E60C3" w:rsidP="006E60C3">
          <w:pPr>
            <w:pStyle w:val="DB9F31A0E6724351BCA1DDFFD5E75465"/>
          </w:pPr>
          <w:r w:rsidRPr="00D858FE">
            <w:rPr>
              <w:rStyle w:val="PlaceholderText"/>
            </w:rPr>
            <w:t>Choose an item.</w:t>
          </w:r>
        </w:p>
      </w:docPartBody>
    </w:docPart>
    <w:docPart>
      <w:docPartPr>
        <w:name w:val="26D2BF372FDA455885EAFEBE562CED92"/>
        <w:category>
          <w:name w:val="General"/>
          <w:gallery w:val="placeholder"/>
        </w:category>
        <w:types>
          <w:type w:val="bbPlcHdr"/>
        </w:types>
        <w:behaviors>
          <w:behavior w:val="content"/>
        </w:behaviors>
        <w:guid w:val="{2C410FC4-47DD-48E0-AA9F-6E6A54C08A67}"/>
      </w:docPartPr>
      <w:docPartBody>
        <w:p w:rsidR="005B2A24" w:rsidRDefault="006E60C3" w:rsidP="006E60C3">
          <w:pPr>
            <w:pStyle w:val="26D2BF372FDA455885EAFEBE562CED92"/>
          </w:pPr>
          <w:r w:rsidRPr="00D858FE">
            <w:rPr>
              <w:rStyle w:val="PlaceholderText"/>
            </w:rPr>
            <w:t>Choose an item.</w:t>
          </w:r>
        </w:p>
      </w:docPartBody>
    </w:docPart>
    <w:docPart>
      <w:docPartPr>
        <w:name w:val="01C017B0758A47CD9FA72B983E99CD16"/>
        <w:category>
          <w:name w:val="General"/>
          <w:gallery w:val="placeholder"/>
        </w:category>
        <w:types>
          <w:type w:val="bbPlcHdr"/>
        </w:types>
        <w:behaviors>
          <w:behavior w:val="content"/>
        </w:behaviors>
        <w:guid w:val="{0933BBE3-29C6-4366-B1C4-39C9C9E84941}"/>
      </w:docPartPr>
      <w:docPartBody>
        <w:p w:rsidR="005B2A24" w:rsidRDefault="006E60C3" w:rsidP="006E60C3">
          <w:pPr>
            <w:pStyle w:val="01C017B0758A47CD9FA72B983E99CD16"/>
          </w:pPr>
          <w:r w:rsidRPr="00D858FE">
            <w:rPr>
              <w:rStyle w:val="PlaceholderText"/>
            </w:rPr>
            <w:t>Choose an item.</w:t>
          </w:r>
        </w:p>
      </w:docPartBody>
    </w:docPart>
    <w:docPart>
      <w:docPartPr>
        <w:name w:val="C3DFBAC53C40436F8DCFB210BD70876A"/>
        <w:category>
          <w:name w:val="General"/>
          <w:gallery w:val="placeholder"/>
        </w:category>
        <w:types>
          <w:type w:val="bbPlcHdr"/>
        </w:types>
        <w:behaviors>
          <w:behavior w:val="content"/>
        </w:behaviors>
        <w:guid w:val="{BAD8C11B-F2E3-4B8C-AE35-E98CD6B10B72}"/>
      </w:docPartPr>
      <w:docPartBody>
        <w:p w:rsidR="005B2A24" w:rsidRDefault="006E60C3" w:rsidP="006E60C3">
          <w:pPr>
            <w:pStyle w:val="C3DFBAC53C40436F8DCFB210BD70876A"/>
          </w:pPr>
          <w:r w:rsidRPr="00D858FE">
            <w:rPr>
              <w:rStyle w:val="PlaceholderText"/>
            </w:rPr>
            <w:t>Choose an item.</w:t>
          </w:r>
        </w:p>
      </w:docPartBody>
    </w:docPart>
    <w:docPart>
      <w:docPartPr>
        <w:name w:val="6C143F77C3AF4DB4BBB7EC3B039F92BC"/>
        <w:category>
          <w:name w:val="General"/>
          <w:gallery w:val="placeholder"/>
        </w:category>
        <w:types>
          <w:type w:val="bbPlcHdr"/>
        </w:types>
        <w:behaviors>
          <w:behavior w:val="content"/>
        </w:behaviors>
        <w:guid w:val="{64F0C1EA-0F60-4C86-B2AE-0C3A27535E1B}"/>
      </w:docPartPr>
      <w:docPartBody>
        <w:p w:rsidR="005B2A24" w:rsidRDefault="006E60C3" w:rsidP="006E60C3">
          <w:pPr>
            <w:pStyle w:val="6C143F77C3AF4DB4BBB7EC3B039F92BC"/>
          </w:pPr>
          <w:r w:rsidRPr="00D858FE">
            <w:rPr>
              <w:rStyle w:val="PlaceholderText"/>
            </w:rPr>
            <w:t>Choose an item.</w:t>
          </w:r>
        </w:p>
      </w:docPartBody>
    </w:docPart>
    <w:docPart>
      <w:docPartPr>
        <w:name w:val="1AEE2F291C2F4CA89B805A6308CDCB59"/>
        <w:category>
          <w:name w:val="General"/>
          <w:gallery w:val="placeholder"/>
        </w:category>
        <w:types>
          <w:type w:val="bbPlcHdr"/>
        </w:types>
        <w:behaviors>
          <w:behavior w:val="content"/>
        </w:behaviors>
        <w:guid w:val="{6C19FA18-A3F5-4F94-99F8-573885E7E33D}"/>
      </w:docPartPr>
      <w:docPartBody>
        <w:p w:rsidR="005B2A24" w:rsidRDefault="006E60C3" w:rsidP="006E60C3">
          <w:pPr>
            <w:pStyle w:val="1AEE2F291C2F4CA89B805A6308CDCB59"/>
          </w:pPr>
          <w:r w:rsidRPr="00D858FE">
            <w:rPr>
              <w:rStyle w:val="PlaceholderText"/>
            </w:rPr>
            <w:t>Choose an item.</w:t>
          </w:r>
        </w:p>
      </w:docPartBody>
    </w:docPart>
    <w:docPart>
      <w:docPartPr>
        <w:name w:val="EFB3216424C7456E885DCA62210A4AD4"/>
        <w:category>
          <w:name w:val="General"/>
          <w:gallery w:val="placeholder"/>
        </w:category>
        <w:types>
          <w:type w:val="bbPlcHdr"/>
        </w:types>
        <w:behaviors>
          <w:behavior w:val="content"/>
        </w:behaviors>
        <w:guid w:val="{F0DCB1F9-AF10-43F4-ABBF-D498493BC8B8}"/>
      </w:docPartPr>
      <w:docPartBody>
        <w:p w:rsidR="005B2A24" w:rsidRDefault="006E60C3" w:rsidP="006E60C3">
          <w:pPr>
            <w:pStyle w:val="EFB3216424C7456E885DCA62210A4AD4"/>
          </w:pPr>
          <w:r w:rsidRPr="00D858FE">
            <w:rPr>
              <w:rStyle w:val="PlaceholderText"/>
            </w:rPr>
            <w:t>Choose an item.</w:t>
          </w:r>
        </w:p>
      </w:docPartBody>
    </w:docPart>
    <w:docPart>
      <w:docPartPr>
        <w:name w:val="71E5BF564736438580C095BCCC4BA527"/>
        <w:category>
          <w:name w:val="General"/>
          <w:gallery w:val="placeholder"/>
        </w:category>
        <w:types>
          <w:type w:val="bbPlcHdr"/>
        </w:types>
        <w:behaviors>
          <w:behavior w:val="content"/>
        </w:behaviors>
        <w:guid w:val="{4252B945-BF99-45A3-9F8E-7752FEE02572}"/>
      </w:docPartPr>
      <w:docPartBody>
        <w:p w:rsidR="005B2A24" w:rsidRDefault="006E60C3" w:rsidP="006E60C3">
          <w:pPr>
            <w:pStyle w:val="71E5BF564736438580C095BCCC4BA527"/>
          </w:pPr>
          <w:r w:rsidRPr="00D858FE">
            <w:rPr>
              <w:rStyle w:val="PlaceholderText"/>
            </w:rPr>
            <w:t>Choose an item.</w:t>
          </w:r>
        </w:p>
      </w:docPartBody>
    </w:docPart>
    <w:docPart>
      <w:docPartPr>
        <w:name w:val="9312CEEB507E4C02AEA964A43951391A"/>
        <w:category>
          <w:name w:val="General"/>
          <w:gallery w:val="placeholder"/>
        </w:category>
        <w:types>
          <w:type w:val="bbPlcHdr"/>
        </w:types>
        <w:behaviors>
          <w:behavior w:val="content"/>
        </w:behaviors>
        <w:guid w:val="{29F21EBF-82FB-403A-BDC3-2E8E3C1DFFA2}"/>
      </w:docPartPr>
      <w:docPartBody>
        <w:p w:rsidR="005B2A24" w:rsidRDefault="006E60C3" w:rsidP="006E60C3">
          <w:pPr>
            <w:pStyle w:val="9312CEEB507E4C02AEA964A43951391A"/>
          </w:pPr>
          <w:r w:rsidRPr="00D858FE">
            <w:rPr>
              <w:rStyle w:val="PlaceholderText"/>
            </w:rPr>
            <w:t>Choose an item.</w:t>
          </w:r>
        </w:p>
      </w:docPartBody>
    </w:docPart>
    <w:docPart>
      <w:docPartPr>
        <w:name w:val="3B13066089F54C369B3F1101DDD3ABD6"/>
        <w:category>
          <w:name w:val="General"/>
          <w:gallery w:val="placeholder"/>
        </w:category>
        <w:types>
          <w:type w:val="bbPlcHdr"/>
        </w:types>
        <w:behaviors>
          <w:behavior w:val="content"/>
        </w:behaviors>
        <w:guid w:val="{14246D75-5CC1-4A2C-A95D-D7989788397A}"/>
      </w:docPartPr>
      <w:docPartBody>
        <w:p w:rsidR="005B2A24" w:rsidRDefault="006E60C3" w:rsidP="006E60C3">
          <w:pPr>
            <w:pStyle w:val="3B13066089F54C369B3F1101DDD3ABD6"/>
          </w:pPr>
          <w:r w:rsidRPr="00D858FE">
            <w:rPr>
              <w:rStyle w:val="PlaceholderText"/>
            </w:rPr>
            <w:t>Choose an item.</w:t>
          </w:r>
        </w:p>
      </w:docPartBody>
    </w:docPart>
    <w:docPart>
      <w:docPartPr>
        <w:name w:val="11D99FC5DCD345CA8990F8BDD73FDDB6"/>
        <w:category>
          <w:name w:val="General"/>
          <w:gallery w:val="placeholder"/>
        </w:category>
        <w:types>
          <w:type w:val="bbPlcHdr"/>
        </w:types>
        <w:behaviors>
          <w:behavior w:val="content"/>
        </w:behaviors>
        <w:guid w:val="{85EE7528-ABEF-473C-B7DE-582D7ABD43AC}"/>
      </w:docPartPr>
      <w:docPartBody>
        <w:p w:rsidR="005B2A24" w:rsidRDefault="006E60C3" w:rsidP="006E60C3">
          <w:pPr>
            <w:pStyle w:val="11D99FC5DCD345CA8990F8BDD73FDDB6"/>
          </w:pPr>
          <w:r w:rsidRPr="00D858FE">
            <w:rPr>
              <w:rStyle w:val="PlaceholderText"/>
            </w:rPr>
            <w:t>Choose an item.</w:t>
          </w:r>
        </w:p>
      </w:docPartBody>
    </w:docPart>
    <w:docPart>
      <w:docPartPr>
        <w:name w:val="EE59E05F3F2F469CA82C89E8174AE41B"/>
        <w:category>
          <w:name w:val="General"/>
          <w:gallery w:val="placeholder"/>
        </w:category>
        <w:types>
          <w:type w:val="bbPlcHdr"/>
        </w:types>
        <w:behaviors>
          <w:behavior w:val="content"/>
        </w:behaviors>
        <w:guid w:val="{E75B82A2-B502-4DC0-8AA2-CD26F8A11CF6}"/>
      </w:docPartPr>
      <w:docPartBody>
        <w:p w:rsidR="005B2A24" w:rsidRDefault="006E60C3" w:rsidP="006E60C3">
          <w:pPr>
            <w:pStyle w:val="EE59E05F3F2F469CA82C89E8174AE41B"/>
          </w:pPr>
          <w:r w:rsidRPr="00D858FE">
            <w:rPr>
              <w:rStyle w:val="PlaceholderText"/>
            </w:rPr>
            <w:t>Choose an item.</w:t>
          </w:r>
        </w:p>
      </w:docPartBody>
    </w:docPart>
    <w:docPart>
      <w:docPartPr>
        <w:name w:val="3C6614CDA46248A59C9851B72A890E50"/>
        <w:category>
          <w:name w:val="General"/>
          <w:gallery w:val="placeholder"/>
        </w:category>
        <w:types>
          <w:type w:val="bbPlcHdr"/>
        </w:types>
        <w:behaviors>
          <w:behavior w:val="content"/>
        </w:behaviors>
        <w:guid w:val="{A7187CC1-16F1-411B-90CC-5763E8268766}"/>
      </w:docPartPr>
      <w:docPartBody>
        <w:p w:rsidR="005B2A24" w:rsidRDefault="006E60C3" w:rsidP="006E60C3">
          <w:pPr>
            <w:pStyle w:val="3C6614CDA46248A59C9851B72A890E50"/>
          </w:pPr>
          <w:r w:rsidRPr="00D858FE">
            <w:rPr>
              <w:rStyle w:val="PlaceholderText"/>
            </w:rPr>
            <w:t>Choose an item.</w:t>
          </w:r>
        </w:p>
      </w:docPartBody>
    </w:docPart>
    <w:docPart>
      <w:docPartPr>
        <w:name w:val="947A381EBA2B4F2A810392BFEED531F4"/>
        <w:category>
          <w:name w:val="General"/>
          <w:gallery w:val="placeholder"/>
        </w:category>
        <w:types>
          <w:type w:val="bbPlcHdr"/>
        </w:types>
        <w:behaviors>
          <w:behavior w:val="content"/>
        </w:behaviors>
        <w:guid w:val="{50290E8E-E37D-4737-AE9C-DDB764C99F1F}"/>
      </w:docPartPr>
      <w:docPartBody>
        <w:p w:rsidR="005B2A24" w:rsidRDefault="006E60C3" w:rsidP="006E60C3">
          <w:pPr>
            <w:pStyle w:val="947A381EBA2B4F2A810392BFEED531F4"/>
          </w:pPr>
          <w:r w:rsidRPr="00D858FE">
            <w:rPr>
              <w:rStyle w:val="PlaceholderText"/>
            </w:rPr>
            <w:t>Choose an item.</w:t>
          </w:r>
        </w:p>
      </w:docPartBody>
    </w:docPart>
    <w:docPart>
      <w:docPartPr>
        <w:name w:val="374CD2F0A33342B9AA9224413C7E6E8E"/>
        <w:category>
          <w:name w:val="General"/>
          <w:gallery w:val="placeholder"/>
        </w:category>
        <w:types>
          <w:type w:val="bbPlcHdr"/>
        </w:types>
        <w:behaviors>
          <w:behavior w:val="content"/>
        </w:behaviors>
        <w:guid w:val="{1F36A6E9-6D4D-4F64-AAF8-285593334A51}"/>
      </w:docPartPr>
      <w:docPartBody>
        <w:p w:rsidR="005B2A24" w:rsidRDefault="006E60C3" w:rsidP="006E60C3">
          <w:pPr>
            <w:pStyle w:val="374CD2F0A33342B9AA9224413C7E6E8E"/>
          </w:pPr>
          <w:r w:rsidRPr="00D858FE">
            <w:rPr>
              <w:rStyle w:val="PlaceholderText"/>
            </w:rPr>
            <w:t>Choose an item.</w:t>
          </w:r>
        </w:p>
      </w:docPartBody>
    </w:docPart>
    <w:docPart>
      <w:docPartPr>
        <w:name w:val="72F7A4D6C4CC4E12B4221AC473951F93"/>
        <w:category>
          <w:name w:val="General"/>
          <w:gallery w:val="placeholder"/>
        </w:category>
        <w:types>
          <w:type w:val="bbPlcHdr"/>
        </w:types>
        <w:behaviors>
          <w:behavior w:val="content"/>
        </w:behaviors>
        <w:guid w:val="{0848BE8E-8D06-4276-B91A-C3BCE175C6AD}"/>
      </w:docPartPr>
      <w:docPartBody>
        <w:p w:rsidR="005B2A24" w:rsidRDefault="006E60C3" w:rsidP="006E60C3">
          <w:pPr>
            <w:pStyle w:val="72F7A4D6C4CC4E12B4221AC473951F93"/>
          </w:pPr>
          <w:r w:rsidRPr="00D858FE">
            <w:rPr>
              <w:rStyle w:val="PlaceholderText"/>
            </w:rPr>
            <w:t>Choose an item.</w:t>
          </w:r>
        </w:p>
      </w:docPartBody>
    </w:docPart>
    <w:docPart>
      <w:docPartPr>
        <w:name w:val="533379664DAD4F0A9BAEA4C4BBB8CEE6"/>
        <w:category>
          <w:name w:val="General"/>
          <w:gallery w:val="placeholder"/>
        </w:category>
        <w:types>
          <w:type w:val="bbPlcHdr"/>
        </w:types>
        <w:behaviors>
          <w:behavior w:val="content"/>
        </w:behaviors>
        <w:guid w:val="{5CC8F959-D04D-4249-9B9A-ACA5412CC5CA}"/>
      </w:docPartPr>
      <w:docPartBody>
        <w:p w:rsidR="005B2A24" w:rsidRDefault="006E60C3" w:rsidP="006E60C3">
          <w:pPr>
            <w:pStyle w:val="533379664DAD4F0A9BAEA4C4BBB8CEE6"/>
          </w:pPr>
          <w:r w:rsidRPr="00D858FE">
            <w:rPr>
              <w:rStyle w:val="PlaceholderText"/>
            </w:rPr>
            <w:t>Choose an item.</w:t>
          </w:r>
        </w:p>
      </w:docPartBody>
    </w:docPart>
    <w:docPart>
      <w:docPartPr>
        <w:name w:val="DF3FF20D2C4D451CB806BE21306662F8"/>
        <w:category>
          <w:name w:val="General"/>
          <w:gallery w:val="placeholder"/>
        </w:category>
        <w:types>
          <w:type w:val="bbPlcHdr"/>
        </w:types>
        <w:behaviors>
          <w:behavior w:val="content"/>
        </w:behaviors>
        <w:guid w:val="{373877A1-5B66-48C9-A41F-96A3A7E94F62}"/>
      </w:docPartPr>
      <w:docPartBody>
        <w:p w:rsidR="005B2A24" w:rsidRDefault="006E60C3" w:rsidP="006E60C3">
          <w:pPr>
            <w:pStyle w:val="DF3FF20D2C4D451CB806BE21306662F8"/>
          </w:pPr>
          <w:r w:rsidRPr="00D858FE">
            <w:rPr>
              <w:rStyle w:val="PlaceholderText"/>
            </w:rPr>
            <w:t>Choose an item.</w:t>
          </w:r>
        </w:p>
      </w:docPartBody>
    </w:docPart>
    <w:docPart>
      <w:docPartPr>
        <w:name w:val="6A6D8066FA274FFEAF9BCF47F60B3C57"/>
        <w:category>
          <w:name w:val="General"/>
          <w:gallery w:val="placeholder"/>
        </w:category>
        <w:types>
          <w:type w:val="bbPlcHdr"/>
        </w:types>
        <w:behaviors>
          <w:behavior w:val="content"/>
        </w:behaviors>
        <w:guid w:val="{225FA377-6D7D-46EF-A19E-BDF1FAACB87E}"/>
      </w:docPartPr>
      <w:docPartBody>
        <w:p w:rsidR="005B2A24" w:rsidRDefault="006E60C3" w:rsidP="006E60C3">
          <w:pPr>
            <w:pStyle w:val="6A6D8066FA274FFEAF9BCF47F60B3C57"/>
          </w:pPr>
          <w:r w:rsidRPr="00D858FE">
            <w:rPr>
              <w:rStyle w:val="PlaceholderText"/>
            </w:rPr>
            <w:t>Choose an item.</w:t>
          </w:r>
        </w:p>
      </w:docPartBody>
    </w:docPart>
    <w:docPart>
      <w:docPartPr>
        <w:name w:val="26CA328633154947827E9F067A8A914B"/>
        <w:category>
          <w:name w:val="General"/>
          <w:gallery w:val="placeholder"/>
        </w:category>
        <w:types>
          <w:type w:val="bbPlcHdr"/>
        </w:types>
        <w:behaviors>
          <w:behavior w:val="content"/>
        </w:behaviors>
        <w:guid w:val="{413B4125-BDC2-458A-805E-39E04072406E}"/>
      </w:docPartPr>
      <w:docPartBody>
        <w:p w:rsidR="005B2A24" w:rsidRDefault="006E60C3" w:rsidP="006E60C3">
          <w:pPr>
            <w:pStyle w:val="26CA328633154947827E9F067A8A914B"/>
          </w:pPr>
          <w:r w:rsidRPr="00D858FE">
            <w:rPr>
              <w:rStyle w:val="PlaceholderText"/>
            </w:rPr>
            <w:t>Choose an item.</w:t>
          </w:r>
        </w:p>
      </w:docPartBody>
    </w:docPart>
    <w:docPart>
      <w:docPartPr>
        <w:name w:val="0F3F65EB529840CEA864BE39FB93E60C"/>
        <w:category>
          <w:name w:val="General"/>
          <w:gallery w:val="placeholder"/>
        </w:category>
        <w:types>
          <w:type w:val="bbPlcHdr"/>
        </w:types>
        <w:behaviors>
          <w:behavior w:val="content"/>
        </w:behaviors>
        <w:guid w:val="{67048B88-047D-4C72-8D84-46B49F84CDEC}"/>
      </w:docPartPr>
      <w:docPartBody>
        <w:p w:rsidR="005B2A24" w:rsidRDefault="006E60C3" w:rsidP="006E60C3">
          <w:pPr>
            <w:pStyle w:val="0F3F65EB529840CEA864BE39FB93E60C"/>
          </w:pPr>
          <w:r w:rsidRPr="00D858FE">
            <w:rPr>
              <w:rStyle w:val="PlaceholderText"/>
            </w:rPr>
            <w:t>Choose an item.</w:t>
          </w:r>
        </w:p>
      </w:docPartBody>
    </w:docPart>
    <w:docPart>
      <w:docPartPr>
        <w:name w:val="6C0F6B75C2F24A87822F1D2E9845CB84"/>
        <w:category>
          <w:name w:val="General"/>
          <w:gallery w:val="placeholder"/>
        </w:category>
        <w:types>
          <w:type w:val="bbPlcHdr"/>
        </w:types>
        <w:behaviors>
          <w:behavior w:val="content"/>
        </w:behaviors>
        <w:guid w:val="{EADFC172-6824-4A86-9208-8FA91E490C0E}"/>
      </w:docPartPr>
      <w:docPartBody>
        <w:p w:rsidR="005B2A24" w:rsidRDefault="006E60C3" w:rsidP="006E60C3">
          <w:pPr>
            <w:pStyle w:val="6C0F6B75C2F24A87822F1D2E9845CB84"/>
          </w:pPr>
          <w:r w:rsidRPr="00D858FE">
            <w:rPr>
              <w:rStyle w:val="PlaceholderText"/>
            </w:rPr>
            <w:t>Choose an item.</w:t>
          </w:r>
        </w:p>
      </w:docPartBody>
    </w:docPart>
    <w:docPart>
      <w:docPartPr>
        <w:name w:val="5FFBB6B5A07C4FCF94B63950BA2900CE"/>
        <w:category>
          <w:name w:val="General"/>
          <w:gallery w:val="placeholder"/>
        </w:category>
        <w:types>
          <w:type w:val="bbPlcHdr"/>
        </w:types>
        <w:behaviors>
          <w:behavior w:val="content"/>
        </w:behaviors>
        <w:guid w:val="{4B91C6D2-C5E3-4DE5-86CF-FD395E090C93}"/>
      </w:docPartPr>
      <w:docPartBody>
        <w:p w:rsidR="005B2A24" w:rsidRDefault="006E60C3" w:rsidP="006E60C3">
          <w:pPr>
            <w:pStyle w:val="5FFBB6B5A07C4FCF94B63950BA2900CE"/>
          </w:pPr>
          <w:r w:rsidRPr="00D858FE">
            <w:rPr>
              <w:rStyle w:val="PlaceholderText"/>
            </w:rPr>
            <w:t>Choose an item.</w:t>
          </w:r>
        </w:p>
      </w:docPartBody>
    </w:docPart>
    <w:docPart>
      <w:docPartPr>
        <w:name w:val="4AB0F5165C454D69B34EE26B930FDD87"/>
        <w:category>
          <w:name w:val="General"/>
          <w:gallery w:val="placeholder"/>
        </w:category>
        <w:types>
          <w:type w:val="bbPlcHdr"/>
        </w:types>
        <w:behaviors>
          <w:behavior w:val="content"/>
        </w:behaviors>
        <w:guid w:val="{025BA6C9-B627-4D56-8A51-869826B1875D}"/>
      </w:docPartPr>
      <w:docPartBody>
        <w:p w:rsidR="005B2A24" w:rsidRDefault="006E60C3" w:rsidP="006E60C3">
          <w:pPr>
            <w:pStyle w:val="4AB0F5165C454D69B34EE26B930FDD87"/>
          </w:pPr>
          <w:r w:rsidRPr="00D858FE">
            <w:rPr>
              <w:rStyle w:val="PlaceholderText"/>
            </w:rPr>
            <w:t>Choose an item.</w:t>
          </w:r>
        </w:p>
      </w:docPartBody>
    </w:docPart>
    <w:docPart>
      <w:docPartPr>
        <w:name w:val="E7AF4FDDFE8C4D39AE553D6FBB6A37CC"/>
        <w:category>
          <w:name w:val="General"/>
          <w:gallery w:val="placeholder"/>
        </w:category>
        <w:types>
          <w:type w:val="bbPlcHdr"/>
        </w:types>
        <w:behaviors>
          <w:behavior w:val="content"/>
        </w:behaviors>
        <w:guid w:val="{E0611040-C293-4BAB-883F-0D9B79F6DC8C}"/>
      </w:docPartPr>
      <w:docPartBody>
        <w:p w:rsidR="005B2A24" w:rsidRDefault="006E60C3" w:rsidP="006E60C3">
          <w:pPr>
            <w:pStyle w:val="E7AF4FDDFE8C4D39AE553D6FBB6A37CC"/>
          </w:pPr>
          <w:r w:rsidRPr="00D858FE">
            <w:rPr>
              <w:rStyle w:val="PlaceholderText"/>
            </w:rPr>
            <w:t>Choose an item.</w:t>
          </w:r>
        </w:p>
      </w:docPartBody>
    </w:docPart>
    <w:docPart>
      <w:docPartPr>
        <w:name w:val="9182DA9CA88549D7ACAC5E0A6521CECD"/>
        <w:category>
          <w:name w:val="General"/>
          <w:gallery w:val="placeholder"/>
        </w:category>
        <w:types>
          <w:type w:val="bbPlcHdr"/>
        </w:types>
        <w:behaviors>
          <w:behavior w:val="content"/>
        </w:behaviors>
        <w:guid w:val="{5BFC97D2-1AA9-4338-B81F-884CF89C08CE}"/>
      </w:docPartPr>
      <w:docPartBody>
        <w:p w:rsidR="005B2A24" w:rsidRDefault="006E60C3" w:rsidP="006E60C3">
          <w:pPr>
            <w:pStyle w:val="9182DA9CA88549D7ACAC5E0A6521CECD"/>
          </w:pPr>
          <w:r w:rsidRPr="00D858FE">
            <w:rPr>
              <w:rStyle w:val="PlaceholderText"/>
            </w:rPr>
            <w:t>Choose an item.</w:t>
          </w:r>
        </w:p>
      </w:docPartBody>
    </w:docPart>
    <w:docPart>
      <w:docPartPr>
        <w:name w:val="2BEB164DD70D48F591F55CE53DFF97EE"/>
        <w:category>
          <w:name w:val="General"/>
          <w:gallery w:val="placeholder"/>
        </w:category>
        <w:types>
          <w:type w:val="bbPlcHdr"/>
        </w:types>
        <w:behaviors>
          <w:behavior w:val="content"/>
        </w:behaviors>
        <w:guid w:val="{1C81B0A8-5E17-446E-97C9-1AEDF2619F3C}"/>
      </w:docPartPr>
      <w:docPartBody>
        <w:p w:rsidR="005B2A24" w:rsidRDefault="006E60C3" w:rsidP="006E60C3">
          <w:pPr>
            <w:pStyle w:val="2BEB164DD70D48F591F55CE53DFF97EE"/>
          </w:pPr>
          <w:r w:rsidRPr="00D858FE">
            <w:rPr>
              <w:rStyle w:val="PlaceholderText"/>
            </w:rPr>
            <w:t>Choose an item.</w:t>
          </w:r>
        </w:p>
      </w:docPartBody>
    </w:docPart>
    <w:docPart>
      <w:docPartPr>
        <w:name w:val="CC01919D0FF640BEB532217BD383B66A"/>
        <w:category>
          <w:name w:val="General"/>
          <w:gallery w:val="placeholder"/>
        </w:category>
        <w:types>
          <w:type w:val="bbPlcHdr"/>
        </w:types>
        <w:behaviors>
          <w:behavior w:val="content"/>
        </w:behaviors>
        <w:guid w:val="{B2B81C50-1D63-4EE3-99F3-2A1FA9AEC9CA}"/>
      </w:docPartPr>
      <w:docPartBody>
        <w:p w:rsidR="005B2A24" w:rsidRDefault="006E60C3" w:rsidP="006E60C3">
          <w:pPr>
            <w:pStyle w:val="CC01919D0FF640BEB532217BD383B66A"/>
          </w:pPr>
          <w:r w:rsidRPr="00D858FE">
            <w:rPr>
              <w:rStyle w:val="PlaceholderText"/>
            </w:rPr>
            <w:t>Choose an item.</w:t>
          </w:r>
        </w:p>
      </w:docPartBody>
    </w:docPart>
    <w:docPart>
      <w:docPartPr>
        <w:name w:val="F23B6FB1263F4E09BCDCB10711808857"/>
        <w:category>
          <w:name w:val="General"/>
          <w:gallery w:val="placeholder"/>
        </w:category>
        <w:types>
          <w:type w:val="bbPlcHdr"/>
        </w:types>
        <w:behaviors>
          <w:behavior w:val="content"/>
        </w:behaviors>
        <w:guid w:val="{839B1816-A034-4032-89E8-EE6220224FF7}"/>
      </w:docPartPr>
      <w:docPartBody>
        <w:p w:rsidR="005B2A24" w:rsidRDefault="006E60C3" w:rsidP="006E60C3">
          <w:pPr>
            <w:pStyle w:val="F23B6FB1263F4E09BCDCB10711808857"/>
          </w:pPr>
          <w:r w:rsidRPr="00D858FE">
            <w:rPr>
              <w:rStyle w:val="PlaceholderText"/>
            </w:rPr>
            <w:t>Choose an item.</w:t>
          </w:r>
        </w:p>
      </w:docPartBody>
    </w:docPart>
    <w:docPart>
      <w:docPartPr>
        <w:name w:val="8D9E2E56181A42F6B66A1D0F0025F11A"/>
        <w:category>
          <w:name w:val="General"/>
          <w:gallery w:val="placeholder"/>
        </w:category>
        <w:types>
          <w:type w:val="bbPlcHdr"/>
        </w:types>
        <w:behaviors>
          <w:behavior w:val="content"/>
        </w:behaviors>
        <w:guid w:val="{BD5D4D9C-72BC-423F-B004-8D7EF6F83266}"/>
      </w:docPartPr>
      <w:docPartBody>
        <w:p w:rsidR="005B2A24" w:rsidRDefault="006E60C3" w:rsidP="006E60C3">
          <w:pPr>
            <w:pStyle w:val="8D9E2E56181A42F6B66A1D0F0025F11A"/>
          </w:pPr>
          <w:r w:rsidRPr="00D858FE">
            <w:rPr>
              <w:rStyle w:val="PlaceholderText"/>
            </w:rPr>
            <w:t>Choose an item.</w:t>
          </w:r>
        </w:p>
      </w:docPartBody>
    </w:docPart>
    <w:docPart>
      <w:docPartPr>
        <w:name w:val="F87B3F77BBAE44BCAF821053F446F1D3"/>
        <w:category>
          <w:name w:val="General"/>
          <w:gallery w:val="placeholder"/>
        </w:category>
        <w:types>
          <w:type w:val="bbPlcHdr"/>
        </w:types>
        <w:behaviors>
          <w:behavior w:val="content"/>
        </w:behaviors>
        <w:guid w:val="{02151C30-DA50-431D-97B5-62C01F0743D6}"/>
      </w:docPartPr>
      <w:docPartBody>
        <w:p w:rsidR="005B2A24" w:rsidRDefault="006E60C3" w:rsidP="006E60C3">
          <w:pPr>
            <w:pStyle w:val="F87B3F77BBAE44BCAF821053F446F1D3"/>
          </w:pPr>
          <w:r w:rsidRPr="00D858FE">
            <w:rPr>
              <w:rStyle w:val="PlaceholderText"/>
            </w:rPr>
            <w:t>Choose an item.</w:t>
          </w:r>
        </w:p>
      </w:docPartBody>
    </w:docPart>
    <w:docPart>
      <w:docPartPr>
        <w:name w:val="1AE065630B764163930CE25E4BA5D1D6"/>
        <w:category>
          <w:name w:val="General"/>
          <w:gallery w:val="placeholder"/>
        </w:category>
        <w:types>
          <w:type w:val="bbPlcHdr"/>
        </w:types>
        <w:behaviors>
          <w:behavior w:val="content"/>
        </w:behaviors>
        <w:guid w:val="{3A416167-7A38-4F22-8DB0-BB6CD7E13FA5}"/>
      </w:docPartPr>
      <w:docPartBody>
        <w:p w:rsidR="005B2A24" w:rsidRDefault="006E60C3" w:rsidP="006E60C3">
          <w:pPr>
            <w:pStyle w:val="1AE065630B764163930CE25E4BA5D1D6"/>
          </w:pPr>
          <w:r w:rsidRPr="00D858FE">
            <w:rPr>
              <w:rStyle w:val="PlaceholderText"/>
            </w:rPr>
            <w:t>Choose an item.</w:t>
          </w:r>
        </w:p>
      </w:docPartBody>
    </w:docPart>
    <w:docPart>
      <w:docPartPr>
        <w:name w:val="62491FB1DDAA4885820EC0227A1DAE57"/>
        <w:category>
          <w:name w:val="General"/>
          <w:gallery w:val="placeholder"/>
        </w:category>
        <w:types>
          <w:type w:val="bbPlcHdr"/>
        </w:types>
        <w:behaviors>
          <w:behavior w:val="content"/>
        </w:behaviors>
        <w:guid w:val="{6E8E2728-2D5A-46E7-9D1F-E12E0A8917FA}"/>
      </w:docPartPr>
      <w:docPartBody>
        <w:p w:rsidR="005B2A24" w:rsidRDefault="006E60C3" w:rsidP="006E60C3">
          <w:pPr>
            <w:pStyle w:val="62491FB1DDAA4885820EC0227A1DAE57"/>
          </w:pPr>
          <w:r w:rsidRPr="00D858FE">
            <w:rPr>
              <w:rStyle w:val="PlaceholderText"/>
            </w:rPr>
            <w:t>Choose an item.</w:t>
          </w:r>
        </w:p>
      </w:docPartBody>
    </w:docPart>
    <w:docPart>
      <w:docPartPr>
        <w:name w:val="789D99E5D2144E66B41B3951A2F34678"/>
        <w:category>
          <w:name w:val="General"/>
          <w:gallery w:val="placeholder"/>
        </w:category>
        <w:types>
          <w:type w:val="bbPlcHdr"/>
        </w:types>
        <w:behaviors>
          <w:behavior w:val="content"/>
        </w:behaviors>
        <w:guid w:val="{8572FA14-E633-4AEF-B3BD-1BD2FB2F4247}"/>
      </w:docPartPr>
      <w:docPartBody>
        <w:p w:rsidR="005B2A24" w:rsidRDefault="006E60C3" w:rsidP="006E60C3">
          <w:pPr>
            <w:pStyle w:val="789D99E5D2144E66B41B3951A2F34678"/>
          </w:pPr>
          <w:r w:rsidRPr="00D858FE">
            <w:rPr>
              <w:rStyle w:val="PlaceholderText"/>
            </w:rPr>
            <w:t>Choose an item.</w:t>
          </w:r>
        </w:p>
      </w:docPartBody>
    </w:docPart>
    <w:docPart>
      <w:docPartPr>
        <w:name w:val="A1419CD8704845248677421239699829"/>
        <w:category>
          <w:name w:val="General"/>
          <w:gallery w:val="placeholder"/>
        </w:category>
        <w:types>
          <w:type w:val="bbPlcHdr"/>
        </w:types>
        <w:behaviors>
          <w:behavior w:val="content"/>
        </w:behaviors>
        <w:guid w:val="{58987A15-6364-455D-8618-C0560D73CAAE}"/>
      </w:docPartPr>
      <w:docPartBody>
        <w:p w:rsidR="005B2A24" w:rsidRDefault="006E60C3" w:rsidP="006E60C3">
          <w:pPr>
            <w:pStyle w:val="A1419CD8704845248677421239699829"/>
          </w:pPr>
          <w:r w:rsidRPr="00D858FE">
            <w:rPr>
              <w:rStyle w:val="PlaceholderText"/>
            </w:rPr>
            <w:t>Choose an item.</w:t>
          </w:r>
        </w:p>
      </w:docPartBody>
    </w:docPart>
    <w:docPart>
      <w:docPartPr>
        <w:name w:val="721538B4A60A4789881DC6792DE2E6A9"/>
        <w:category>
          <w:name w:val="General"/>
          <w:gallery w:val="placeholder"/>
        </w:category>
        <w:types>
          <w:type w:val="bbPlcHdr"/>
        </w:types>
        <w:behaviors>
          <w:behavior w:val="content"/>
        </w:behaviors>
        <w:guid w:val="{5336D8A4-6DFB-4F85-A0B7-6AC788608A25}"/>
      </w:docPartPr>
      <w:docPartBody>
        <w:p w:rsidR="005B2A24" w:rsidRDefault="006E60C3" w:rsidP="006E60C3">
          <w:pPr>
            <w:pStyle w:val="721538B4A60A4789881DC6792DE2E6A9"/>
          </w:pPr>
          <w:r w:rsidRPr="00D858FE">
            <w:rPr>
              <w:rStyle w:val="PlaceholderText"/>
            </w:rPr>
            <w:t>Choose an item.</w:t>
          </w:r>
        </w:p>
      </w:docPartBody>
    </w:docPart>
    <w:docPart>
      <w:docPartPr>
        <w:name w:val="DD2AAABE790C48E9A054B8F6731BC61A"/>
        <w:category>
          <w:name w:val="General"/>
          <w:gallery w:val="placeholder"/>
        </w:category>
        <w:types>
          <w:type w:val="bbPlcHdr"/>
        </w:types>
        <w:behaviors>
          <w:behavior w:val="content"/>
        </w:behaviors>
        <w:guid w:val="{FC4BB7B4-1919-4A30-87C7-1E7E5C215AA4}"/>
      </w:docPartPr>
      <w:docPartBody>
        <w:p w:rsidR="005B2A24" w:rsidRDefault="006E60C3" w:rsidP="006E60C3">
          <w:pPr>
            <w:pStyle w:val="DD2AAABE790C48E9A054B8F6731BC61A"/>
          </w:pPr>
          <w:r w:rsidRPr="00D858FE">
            <w:rPr>
              <w:rStyle w:val="PlaceholderText"/>
            </w:rPr>
            <w:t>Choose an item.</w:t>
          </w:r>
        </w:p>
      </w:docPartBody>
    </w:docPart>
    <w:docPart>
      <w:docPartPr>
        <w:name w:val="2A616BC93A0243BA851087ED41980F63"/>
        <w:category>
          <w:name w:val="General"/>
          <w:gallery w:val="placeholder"/>
        </w:category>
        <w:types>
          <w:type w:val="bbPlcHdr"/>
        </w:types>
        <w:behaviors>
          <w:behavior w:val="content"/>
        </w:behaviors>
        <w:guid w:val="{84C65245-B60F-4638-95FC-A5D1CD394B83}"/>
      </w:docPartPr>
      <w:docPartBody>
        <w:p w:rsidR="005B2A24" w:rsidRDefault="006E60C3" w:rsidP="006E60C3">
          <w:pPr>
            <w:pStyle w:val="2A616BC93A0243BA851087ED41980F63"/>
          </w:pPr>
          <w:r w:rsidRPr="00D858FE">
            <w:rPr>
              <w:rStyle w:val="PlaceholderText"/>
            </w:rPr>
            <w:t>Choose an item.</w:t>
          </w:r>
        </w:p>
      </w:docPartBody>
    </w:docPart>
    <w:docPart>
      <w:docPartPr>
        <w:name w:val="0562C35A64384FEA99A509BD4F894D81"/>
        <w:category>
          <w:name w:val="General"/>
          <w:gallery w:val="placeholder"/>
        </w:category>
        <w:types>
          <w:type w:val="bbPlcHdr"/>
        </w:types>
        <w:behaviors>
          <w:behavior w:val="content"/>
        </w:behaviors>
        <w:guid w:val="{7DE6269E-39EF-4841-BC93-4E51DFF99104}"/>
      </w:docPartPr>
      <w:docPartBody>
        <w:p w:rsidR="005B2A24" w:rsidRDefault="006E60C3" w:rsidP="006E60C3">
          <w:pPr>
            <w:pStyle w:val="0562C35A64384FEA99A509BD4F894D81"/>
          </w:pPr>
          <w:r w:rsidRPr="00D858FE">
            <w:rPr>
              <w:rStyle w:val="PlaceholderText"/>
            </w:rPr>
            <w:t>Choose an item.</w:t>
          </w:r>
        </w:p>
      </w:docPartBody>
    </w:docPart>
    <w:docPart>
      <w:docPartPr>
        <w:name w:val="504C322895C8448C99519525FF94B500"/>
        <w:category>
          <w:name w:val="General"/>
          <w:gallery w:val="placeholder"/>
        </w:category>
        <w:types>
          <w:type w:val="bbPlcHdr"/>
        </w:types>
        <w:behaviors>
          <w:behavior w:val="content"/>
        </w:behaviors>
        <w:guid w:val="{A1388B00-8BEE-4E87-87ED-AAE4A5966C0C}"/>
      </w:docPartPr>
      <w:docPartBody>
        <w:p w:rsidR="005B2A24" w:rsidRDefault="006E60C3" w:rsidP="006E60C3">
          <w:pPr>
            <w:pStyle w:val="504C322895C8448C99519525FF94B50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C3"/>
    <w:rsid w:val="005B2A24"/>
    <w:rsid w:val="006E60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60C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1963FF8FB254D6BA22176BB4E054F0F">
    <w:name w:val="C1963FF8FB254D6BA22176BB4E054F0F"/>
    <w:rsid w:val="006E60C3"/>
  </w:style>
  <w:style w:type="paragraph" w:customStyle="1" w:styleId="AB483DEC2567482E9103EFF617AFB0BB">
    <w:name w:val="AB483DEC2567482E9103EFF617AFB0BB"/>
    <w:rsid w:val="006E60C3"/>
  </w:style>
  <w:style w:type="paragraph" w:customStyle="1" w:styleId="DB9F31A0E6724351BCA1DDFFD5E75465">
    <w:name w:val="DB9F31A0E6724351BCA1DDFFD5E75465"/>
    <w:rsid w:val="006E60C3"/>
  </w:style>
  <w:style w:type="paragraph" w:customStyle="1" w:styleId="26D2BF372FDA455885EAFEBE562CED92">
    <w:name w:val="26D2BF372FDA455885EAFEBE562CED92"/>
    <w:rsid w:val="006E60C3"/>
  </w:style>
  <w:style w:type="paragraph" w:customStyle="1" w:styleId="01C017B0758A47CD9FA72B983E99CD16">
    <w:name w:val="01C017B0758A47CD9FA72B983E99CD16"/>
    <w:rsid w:val="006E60C3"/>
  </w:style>
  <w:style w:type="paragraph" w:customStyle="1" w:styleId="C3DFBAC53C40436F8DCFB210BD70876A">
    <w:name w:val="C3DFBAC53C40436F8DCFB210BD70876A"/>
    <w:rsid w:val="006E60C3"/>
  </w:style>
  <w:style w:type="paragraph" w:customStyle="1" w:styleId="6C143F77C3AF4DB4BBB7EC3B039F92BC">
    <w:name w:val="6C143F77C3AF4DB4BBB7EC3B039F92BC"/>
    <w:rsid w:val="006E60C3"/>
  </w:style>
  <w:style w:type="paragraph" w:customStyle="1" w:styleId="1AEE2F291C2F4CA89B805A6308CDCB59">
    <w:name w:val="1AEE2F291C2F4CA89B805A6308CDCB59"/>
    <w:rsid w:val="006E60C3"/>
  </w:style>
  <w:style w:type="paragraph" w:customStyle="1" w:styleId="EFB3216424C7456E885DCA62210A4AD4">
    <w:name w:val="EFB3216424C7456E885DCA62210A4AD4"/>
    <w:rsid w:val="006E60C3"/>
  </w:style>
  <w:style w:type="paragraph" w:customStyle="1" w:styleId="71E5BF564736438580C095BCCC4BA527">
    <w:name w:val="71E5BF564736438580C095BCCC4BA527"/>
    <w:rsid w:val="006E60C3"/>
  </w:style>
  <w:style w:type="paragraph" w:customStyle="1" w:styleId="9312CEEB507E4C02AEA964A43951391A">
    <w:name w:val="9312CEEB507E4C02AEA964A43951391A"/>
    <w:rsid w:val="006E60C3"/>
  </w:style>
  <w:style w:type="paragraph" w:customStyle="1" w:styleId="3B13066089F54C369B3F1101DDD3ABD6">
    <w:name w:val="3B13066089F54C369B3F1101DDD3ABD6"/>
    <w:rsid w:val="006E60C3"/>
  </w:style>
  <w:style w:type="paragraph" w:customStyle="1" w:styleId="11D99FC5DCD345CA8990F8BDD73FDDB6">
    <w:name w:val="11D99FC5DCD345CA8990F8BDD73FDDB6"/>
    <w:rsid w:val="006E60C3"/>
  </w:style>
  <w:style w:type="paragraph" w:customStyle="1" w:styleId="EE59E05F3F2F469CA82C89E8174AE41B">
    <w:name w:val="EE59E05F3F2F469CA82C89E8174AE41B"/>
    <w:rsid w:val="006E60C3"/>
  </w:style>
  <w:style w:type="paragraph" w:customStyle="1" w:styleId="3C6614CDA46248A59C9851B72A890E50">
    <w:name w:val="3C6614CDA46248A59C9851B72A890E50"/>
    <w:rsid w:val="006E60C3"/>
  </w:style>
  <w:style w:type="paragraph" w:customStyle="1" w:styleId="947A381EBA2B4F2A810392BFEED531F4">
    <w:name w:val="947A381EBA2B4F2A810392BFEED531F4"/>
    <w:rsid w:val="006E60C3"/>
  </w:style>
  <w:style w:type="paragraph" w:customStyle="1" w:styleId="374CD2F0A33342B9AA9224413C7E6E8E">
    <w:name w:val="374CD2F0A33342B9AA9224413C7E6E8E"/>
    <w:rsid w:val="006E60C3"/>
  </w:style>
  <w:style w:type="paragraph" w:customStyle="1" w:styleId="72F7A4D6C4CC4E12B4221AC473951F93">
    <w:name w:val="72F7A4D6C4CC4E12B4221AC473951F93"/>
    <w:rsid w:val="006E60C3"/>
  </w:style>
  <w:style w:type="paragraph" w:customStyle="1" w:styleId="533379664DAD4F0A9BAEA4C4BBB8CEE6">
    <w:name w:val="533379664DAD4F0A9BAEA4C4BBB8CEE6"/>
    <w:rsid w:val="006E60C3"/>
  </w:style>
  <w:style w:type="paragraph" w:customStyle="1" w:styleId="DF3FF20D2C4D451CB806BE21306662F8">
    <w:name w:val="DF3FF20D2C4D451CB806BE21306662F8"/>
    <w:rsid w:val="006E60C3"/>
  </w:style>
  <w:style w:type="paragraph" w:customStyle="1" w:styleId="6A6D8066FA274FFEAF9BCF47F60B3C57">
    <w:name w:val="6A6D8066FA274FFEAF9BCF47F60B3C57"/>
    <w:rsid w:val="006E60C3"/>
  </w:style>
  <w:style w:type="paragraph" w:customStyle="1" w:styleId="26CA328633154947827E9F067A8A914B">
    <w:name w:val="26CA328633154947827E9F067A8A914B"/>
    <w:rsid w:val="006E60C3"/>
  </w:style>
  <w:style w:type="paragraph" w:customStyle="1" w:styleId="0F3F65EB529840CEA864BE39FB93E60C">
    <w:name w:val="0F3F65EB529840CEA864BE39FB93E60C"/>
    <w:rsid w:val="006E60C3"/>
  </w:style>
  <w:style w:type="paragraph" w:customStyle="1" w:styleId="6C0F6B75C2F24A87822F1D2E9845CB84">
    <w:name w:val="6C0F6B75C2F24A87822F1D2E9845CB84"/>
    <w:rsid w:val="006E60C3"/>
  </w:style>
  <w:style w:type="paragraph" w:customStyle="1" w:styleId="5FFBB6B5A07C4FCF94B63950BA2900CE">
    <w:name w:val="5FFBB6B5A07C4FCF94B63950BA2900CE"/>
    <w:rsid w:val="006E60C3"/>
  </w:style>
  <w:style w:type="paragraph" w:customStyle="1" w:styleId="4AB0F5165C454D69B34EE26B930FDD87">
    <w:name w:val="4AB0F5165C454D69B34EE26B930FDD87"/>
    <w:rsid w:val="006E60C3"/>
  </w:style>
  <w:style w:type="paragraph" w:customStyle="1" w:styleId="E7AF4FDDFE8C4D39AE553D6FBB6A37CC">
    <w:name w:val="E7AF4FDDFE8C4D39AE553D6FBB6A37CC"/>
    <w:rsid w:val="006E60C3"/>
  </w:style>
  <w:style w:type="paragraph" w:customStyle="1" w:styleId="9182DA9CA88549D7ACAC5E0A6521CECD">
    <w:name w:val="9182DA9CA88549D7ACAC5E0A6521CECD"/>
    <w:rsid w:val="006E60C3"/>
  </w:style>
  <w:style w:type="paragraph" w:customStyle="1" w:styleId="2BEB164DD70D48F591F55CE53DFF97EE">
    <w:name w:val="2BEB164DD70D48F591F55CE53DFF97EE"/>
    <w:rsid w:val="006E60C3"/>
  </w:style>
  <w:style w:type="paragraph" w:customStyle="1" w:styleId="CC01919D0FF640BEB532217BD383B66A">
    <w:name w:val="CC01919D0FF640BEB532217BD383B66A"/>
    <w:rsid w:val="006E60C3"/>
  </w:style>
  <w:style w:type="paragraph" w:customStyle="1" w:styleId="F23B6FB1263F4E09BCDCB10711808857">
    <w:name w:val="F23B6FB1263F4E09BCDCB10711808857"/>
    <w:rsid w:val="006E60C3"/>
  </w:style>
  <w:style w:type="paragraph" w:customStyle="1" w:styleId="8D9E2E56181A42F6B66A1D0F0025F11A">
    <w:name w:val="8D9E2E56181A42F6B66A1D0F0025F11A"/>
    <w:rsid w:val="006E60C3"/>
  </w:style>
  <w:style w:type="paragraph" w:customStyle="1" w:styleId="F87B3F77BBAE44BCAF821053F446F1D3">
    <w:name w:val="F87B3F77BBAE44BCAF821053F446F1D3"/>
    <w:rsid w:val="006E60C3"/>
  </w:style>
  <w:style w:type="paragraph" w:customStyle="1" w:styleId="1AE065630B764163930CE25E4BA5D1D6">
    <w:name w:val="1AE065630B764163930CE25E4BA5D1D6"/>
    <w:rsid w:val="006E60C3"/>
  </w:style>
  <w:style w:type="paragraph" w:customStyle="1" w:styleId="62491FB1DDAA4885820EC0227A1DAE57">
    <w:name w:val="62491FB1DDAA4885820EC0227A1DAE57"/>
    <w:rsid w:val="006E60C3"/>
  </w:style>
  <w:style w:type="paragraph" w:customStyle="1" w:styleId="789D99E5D2144E66B41B3951A2F34678">
    <w:name w:val="789D99E5D2144E66B41B3951A2F34678"/>
    <w:rsid w:val="006E60C3"/>
  </w:style>
  <w:style w:type="paragraph" w:customStyle="1" w:styleId="A1419CD8704845248677421239699829">
    <w:name w:val="A1419CD8704845248677421239699829"/>
    <w:rsid w:val="006E60C3"/>
  </w:style>
  <w:style w:type="paragraph" w:customStyle="1" w:styleId="721538B4A60A4789881DC6792DE2E6A9">
    <w:name w:val="721538B4A60A4789881DC6792DE2E6A9"/>
    <w:rsid w:val="006E60C3"/>
  </w:style>
  <w:style w:type="paragraph" w:customStyle="1" w:styleId="DD2AAABE790C48E9A054B8F6731BC61A">
    <w:name w:val="DD2AAABE790C48E9A054B8F6731BC61A"/>
    <w:rsid w:val="006E60C3"/>
  </w:style>
  <w:style w:type="paragraph" w:customStyle="1" w:styleId="2A616BC93A0243BA851087ED41980F63">
    <w:name w:val="2A616BC93A0243BA851087ED41980F63"/>
    <w:rsid w:val="006E60C3"/>
  </w:style>
  <w:style w:type="paragraph" w:customStyle="1" w:styleId="0562C35A64384FEA99A509BD4F894D81">
    <w:name w:val="0562C35A64384FEA99A509BD4F894D81"/>
    <w:rsid w:val="006E60C3"/>
  </w:style>
  <w:style w:type="paragraph" w:customStyle="1" w:styleId="504C322895C8448C99519525FF94B500">
    <w:name w:val="504C322895C8448C99519525FF94B500"/>
    <w:rsid w:val="006E60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300029</RACS_x0020_ID>
    <Approved_x0020_Provider xmlns="a8338b6e-77a6-4851-82b6-98166143ffdd">Mercy Aged and Community Care Ltd</Approved_x0020_Provider>
    <Management_x0020_Company_x0020_ID xmlns="a8338b6e-77a6-4851-82b6-98166143ffdd">418C99D0-5A52-E711-B899-005056922186</Management_x0020_Company_x0020_ID>
    <Home xmlns="a8338b6e-77a6-4851-82b6-98166143ffdd">Mercy Health - Melb Metro East</Home>
    <Signed xmlns="a8338b6e-77a6-4851-82b6-98166143ffdd" xsi:nil="true"/>
    <Uploaded xmlns="a8338b6e-77a6-4851-82b6-98166143ffdd">true</Uploaded>
    <Management_x0020_Company xmlns="a8338b6e-77a6-4851-82b6-98166143ffdd">Mercy Aged and Community Care Ltd (HomeCare)</Management_x0020_Company>
    <Doc_x0020_Date xmlns="a8338b6e-77a6-4851-82b6-98166143ffdd">2023-05-18T11:06:17+00:00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4A8D92DD-0385-E411-B1AD-005056922186</Home_x0020_ID>
    <State xmlns="a8338b6e-77a6-4851-82b6-98166143ffdd">VIC</State>
    <Doc_x0020_Sent_Received_x0020_Date xmlns="a8338b6e-77a6-4851-82b6-98166143ffdd">2023-05-18T00:00:00+00:00</Doc_x0020_Sent_Received_x0020_Date>
    <Activity_x0020_ID xmlns="a8338b6e-77a6-4851-82b6-98166143ffdd">D655AD44-2BC8-ED11-A624-005056922186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3BC4413-F010-4DD3-93B4-CE43EB683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2900</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2023-05-22T06:08:00Z</dcterms:created>
  <dcterms:modified xsi:type="dcterms:W3CDTF">2023-05-22T06:08:00Z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