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48303" w14:textId="77777777" w:rsidR="00BB6D83" w:rsidRPr="003217D3" w:rsidRDefault="00BB6D83" w:rsidP="00BB6D83">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FA4849C" wp14:editId="5FA4849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2324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FA48304" w14:textId="77777777" w:rsidR="00BB6D83" w:rsidRPr="003217D3" w:rsidRDefault="00BB6D83" w:rsidP="00BB6D83">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FA48305" w14:textId="77777777" w:rsidR="00BB6D83" w:rsidRPr="00A36AA9" w:rsidRDefault="00BB6D83" w:rsidP="00BB6D83">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FA48306" w14:textId="77777777" w:rsidR="00BB6D83" w:rsidRPr="00A36AA9" w:rsidRDefault="00BB6D83" w:rsidP="00BB6D83">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B5C16" w14:paraId="5FA48309" w14:textId="77777777" w:rsidTr="001B5C16">
        <w:tc>
          <w:tcPr>
            <w:cnfStyle w:val="001000000000" w:firstRow="0" w:lastRow="0" w:firstColumn="1" w:lastColumn="0" w:oddVBand="0" w:evenVBand="0" w:oddHBand="0" w:evenHBand="0" w:firstRowFirstColumn="0" w:firstRowLastColumn="0" w:lastRowFirstColumn="0" w:lastRowLastColumn="0"/>
            <w:tcW w:w="3227" w:type="dxa"/>
          </w:tcPr>
          <w:p w14:paraId="5FA48307" w14:textId="77777777" w:rsidR="00BB6D83" w:rsidRPr="00A36AA9" w:rsidRDefault="00BB6D83" w:rsidP="00BB6D83">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FA48308" w14:textId="77777777" w:rsidR="00BB6D83" w:rsidRPr="00A36AA9" w:rsidRDefault="00BB6D83" w:rsidP="00BB6D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MiCare Home Care (Thuiszorg)</w:t>
            </w:r>
          </w:p>
        </w:tc>
      </w:tr>
      <w:tr w:rsidR="001B5C16" w14:paraId="5FA4830C" w14:textId="77777777" w:rsidTr="001B5C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A4830A" w14:textId="77777777" w:rsidR="00BB6D83" w:rsidRPr="00A36AA9" w:rsidRDefault="00BB6D83" w:rsidP="00BB6D83">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FA4830B" w14:textId="77777777" w:rsidR="00BB6D83" w:rsidRPr="00A36AA9" w:rsidRDefault="00BB6D83" w:rsidP="00BB6D8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736 Mt Dandenong Road KILSYTH VIC 3137</w:t>
            </w:r>
          </w:p>
        </w:tc>
      </w:tr>
      <w:tr w:rsidR="001B5C16" w14:paraId="5FA4830F" w14:textId="77777777" w:rsidTr="001B5C1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A4830D" w14:textId="77777777" w:rsidR="00BB6D83" w:rsidRPr="00A36AA9" w:rsidRDefault="00BB6D83" w:rsidP="00BB6D83">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FA4830E" w14:textId="77777777" w:rsidR="00BB6D83" w:rsidRPr="00A36AA9" w:rsidRDefault="00BB6D83" w:rsidP="00BB6D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300120</w:t>
            </w:r>
          </w:p>
        </w:tc>
      </w:tr>
      <w:tr w:rsidR="001B5C16" w14:paraId="5FA48312" w14:textId="77777777" w:rsidTr="001B5C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A48310" w14:textId="77777777" w:rsidR="00BB6D83" w:rsidRPr="00A36AA9" w:rsidRDefault="00BB6D83" w:rsidP="00BB6D83">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FA48311" w14:textId="77777777" w:rsidR="00BB6D83" w:rsidRPr="00A36AA9" w:rsidRDefault="00BB6D83" w:rsidP="00BB6D8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MiCare Ltd</w:t>
            </w:r>
          </w:p>
        </w:tc>
      </w:tr>
      <w:tr w:rsidR="001B5C16" w14:paraId="5FA48315" w14:textId="77777777" w:rsidTr="001B5C1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A48313" w14:textId="77777777" w:rsidR="00BB6D83" w:rsidRPr="00A36AA9" w:rsidRDefault="00BB6D83" w:rsidP="00BB6D8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FA48314" w14:textId="77777777" w:rsidR="00BB6D83" w:rsidRPr="00A36AA9" w:rsidRDefault="00BB6D83" w:rsidP="00BB6D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1B5C16" w14:paraId="5FA48318" w14:textId="77777777" w:rsidTr="001B5C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A48316" w14:textId="77777777" w:rsidR="00BB6D83" w:rsidRPr="00A36AA9" w:rsidRDefault="00BB6D83" w:rsidP="00BB6D8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FA48317" w14:textId="77777777" w:rsidR="00BB6D83" w:rsidRPr="00A36AA9" w:rsidRDefault="00BB6D83" w:rsidP="00BB6D8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22 November 2022 to 25 November 2022</w:t>
            </w:r>
          </w:p>
        </w:tc>
      </w:tr>
      <w:tr w:rsidR="001B5C16" w14:paraId="5FA4831B" w14:textId="77777777" w:rsidTr="001B5C1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A48319" w14:textId="77777777" w:rsidR="00BB6D83" w:rsidRPr="00A36AA9" w:rsidRDefault="00BB6D83" w:rsidP="00BB6D83">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FA4831A" w14:textId="0F5F6B3B" w:rsidR="00BB6D83" w:rsidRPr="00A36AA9" w:rsidRDefault="006D06F7" w:rsidP="00BB6D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9</w:t>
            </w:r>
            <w:r w:rsidR="00037848">
              <w:rPr>
                <w:rFonts w:ascii="Arial" w:hAnsi="Arial" w:cs="Arial"/>
                <w:color w:val="auto"/>
              </w:rPr>
              <w:t xml:space="preserve"> January 2023</w:t>
            </w:r>
          </w:p>
        </w:tc>
      </w:tr>
    </w:tbl>
    <w:bookmarkEnd w:id="0"/>
    <w:p w14:paraId="5FA4831C" w14:textId="5DDB8ABE" w:rsidR="00BB6D83" w:rsidRPr="00A36AA9" w:rsidRDefault="00BB6D83" w:rsidP="00BB6D83">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666AEF">
        <w:t xml:space="preserve"> </w:t>
      </w:r>
      <w:r w:rsidRPr="00A36AA9">
        <w:t>2018.</w:t>
      </w:r>
      <w:r w:rsidRPr="00A36AA9">
        <w:br w:type="page"/>
      </w:r>
    </w:p>
    <w:p w14:paraId="5FA4831D" w14:textId="77777777" w:rsidR="00BB6D83" w:rsidRPr="00A36AA9" w:rsidRDefault="00BB6D83" w:rsidP="00BB6D83">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FA4831E" w14:textId="5E8A10DC" w:rsidR="00BB6D83" w:rsidRPr="00A36AA9" w:rsidRDefault="00BB6D83" w:rsidP="00BB6D83">
      <w:pPr>
        <w:pStyle w:val="NormalArial"/>
      </w:pPr>
      <w:r w:rsidRPr="00A36AA9">
        <w:t xml:space="preserve">This performance report for </w:t>
      </w:r>
      <w:r w:rsidRPr="00A36AA9">
        <w:rPr>
          <w:color w:val="auto"/>
        </w:rPr>
        <w:t>MiCare Home Care (Thuiszorg) (</w:t>
      </w:r>
      <w:r w:rsidRPr="00A36AA9">
        <w:rPr>
          <w:b/>
          <w:color w:val="auto"/>
        </w:rPr>
        <w:t>the service</w:t>
      </w:r>
      <w:r w:rsidRPr="00A36AA9">
        <w:rPr>
          <w:color w:val="auto"/>
        </w:rPr>
        <w:t>) has been prepared by</w:t>
      </w:r>
      <w:r w:rsidR="00CA3BF4">
        <w:rPr>
          <w:color w:val="auto"/>
        </w:rPr>
        <w:t xml:space="preserve"> M Murray</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5FA4831F" w14:textId="77777777" w:rsidR="00BB6D83" w:rsidRPr="00A36AA9" w:rsidRDefault="00BB6D83" w:rsidP="00BB6D83">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FA48320" w14:textId="77777777" w:rsidR="00BB6D83" w:rsidRPr="00A36AA9" w:rsidRDefault="00BB6D83" w:rsidP="00BB6D83">
      <w:pPr>
        <w:pStyle w:val="NormalArial"/>
      </w:pPr>
      <w:r w:rsidRPr="00A36AA9">
        <w:t>The report also specifies any areas in which improvements must be made to ensure the Quality Standards are complied with.</w:t>
      </w:r>
    </w:p>
    <w:p w14:paraId="5FA48321" w14:textId="77777777" w:rsidR="00BB6D83" w:rsidRPr="00A36AA9" w:rsidRDefault="00BB6D83" w:rsidP="00BB6D83">
      <w:pPr>
        <w:pStyle w:val="Heading1"/>
        <w:spacing w:before="0" w:after="240" w:line="22" w:lineRule="atLeast"/>
        <w:rPr>
          <w:rFonts w:ascii="Arial" w:hAnsi="Arial" w:cs="Arial"/>
        </w:rPr>
      </w:pPr>
      <w:r w:rsidRPr="00A36AA9">
        <w:rPr>
          <w:rFonts w:ascii="Arial" w:hAnsi="Arial" w:cs="Arial"/>
        </w:rPr>
        <w:t>Services included in this assessment</w:t>
      </w:r>
    </w:p>
    <w:p w14:paraId="5FA48322" w14:textId="77777777" w:rsidR="00BB6D83" w:rsidRPr="00A36AA9" w:rsidRDefault="00BB6D83" w:rsidP="00BB6D83">
      <w:pPr>
        <w:pStyle w:val="NormalArial"/>
      </w:pPr>
      <w:bookmarkStart w:id="1" w:name="HcsServicesFullListWithAddress"/>
      <w:r w:rsidRPr="00A36AA9">
        <w:rPr>
          <w:b/>
          <w:bCs/>
        </w:rPr>
        <w:t>Home Care:</w:t>
      </w:r>
    </w:p>
    <w:p w14:paraId="5FA48323" w14:textId="77777777" w:rsidR="00BB6D83" w:rsidRPr="00A36AA9" w:rsidRDefault="00BB6D83" w:rsidP="00BB6D83">
      <w:pPr>
        <w:pStyle w:val="NormalArial"/>
        <w:numPr>
          <w:ilvl w:val="0"/>
          <w:numId w:val="21"/>
        </w:numPr>
      </w:pPr>
      <w:r w:rsidRPr="00A36AA9">
        <w:t>MiCare Home Care - Southern Metro EACH Service, 18778, 736 Mt Dandenong Road, KILSYTH VIC 3137</w:t>
      </w:r>
    </w:p>
    <w:p w14:paraId="5FA48324" w14:textId="77777777" w:rsidR="00BB6D83" w:rsidRPr="00A36AA9" w:rsidRDefault="00BB6D83" w:rsidP="00BB6D83">
      <w:pPr>
        <w:pStyle w:val="NormalArial"/>
        <w:numPr>
          <w:ilvl w:val="0"/>
          <w:numId w:val="21"/>
        </w:numPr>
      </w:pPr>
      <w:r w:rsidRPr="00A36AA9">
        <w:t>MiCare Home Care - Eastern Region EACH Service, 18787, 736 Mt Dandenong Road, KILSYTH VIC 3137</w:t>
      </w:r>
    </w:p>
    <w:p w14:paraId="5FA48325" w14:textId="77777777" w:rsidR="00BB6D83" w:rsidRPr="00A36AA9" w:rsidRDefault="00BB6D83" w:rsidP="00BB6D83">
      <w:pPr>
        <w:pStyle w:val="NormalArial"/>
        <w:numPr>
          <w:ilvl w:val="0"/>
          <w:numId w:val="21"/>
        </w:numPr>
      </w:pPr>
      <w:r w:rsidRPr="00A36AA9">
        <w:t>MiCare Home Care Services (Northern Metro), 23536, 736 Mt Dandenong Road, KILSYTH VIC 3137</w:t>
      </w:r>
    </w:p>
    <w:p w14:paraId="5FA48326" w14:textId="77777777" w:rsidR="00BB6D83" w:rsidRPr="00A36AA9" w:rsidRDefault="00BB6D83" w:rsidP="00BB6D83">
      <w:pPr>
        <w:pStyle w:val="NormalArial"/>
        <w:numPr>
          <w:ilvl w:val="0"/>
          <w:numId w:val="21"/>
        </w:numPr>
      </w:pPr>
      <w:r w:rsidRPr="00A36AA9">
        <w:t>MiCare Home Care Services (Western Metro), 23537, 736 Mt Dandenong Road, KILSYTH VIC 3137</w:t>
      </w:r>
    </w:p>
    <w:p w14:paraId="5FA48327" w14:textId="77777777" w:rsidR="00BB6D83" w:rsidRPr="00A36AA9" w:rsidRDefault="00BB6D83" w:rsidP="00BB6D83">
      <w:pPr>
        <w:pStyle w:val="NormalArial"/>
        <w:numPr>
          <w:ilvl w:val="0"/>
          <w:numId w:val="21"/>
        </w:numPr>
      </w:pPr>
      <w:r w:rsidRPr="00A36AA9">
        <w:t>MiCare Home Care (South East), 18779, 736 Mt Dandenong Road, KILSYTH VIC 3137</w:t>
      </w:r>
    </w:p>
    <w:p w14:paraId="5FA48328" w14:textId="77777777" w:rsidR="00BB6D83" w:rsidRPr="00A36AA9" w:rsidRDefault="00BB6D83" w:rsidP="00BB6D83">
      <w:pPr>
        <w:pStyle w:val="NormalArial"/>
        <w:numPr>
          <w:ilvl w:val="0"/>
          <w:numId w:val="21"/>
        </w:numPr>
      </w:pPr>
      <w:r w:rsidRPr="00A36AA9">
        <w:t>MiCare Home Care Services (Gippsland), 22824, 736 Mt Dandenong Road, KILSYTH VIC 3137</w:t>
      </w:r>
    </w:p>
    <w:p w14:paraId="5FA48329" w14:textId="77777777" w:rsidR="00BB6D83" w:rsidRPr="00A36AA9" w:rsidRDefault="00BB6D83" w:rsidP="00BB6D83">
      <w:pPr>
        <w:pStyle w:val="NormalArial"/>
        <w:numPr>
          <w:ilvl w:val="0"/>
          <w:numId w:val="21"/>
        </w:numPr>
      </w:pPr>
      <w:r w:rsidRPr="00A36AA9">
        <w:t>MiCare Home Care Services (Gippsland 2), 18780, 185a-189 Princes Drive, MORWELL VIC 3840</w:t>
      </w:r>
    </w:p>
    <w:p w14:paraId="5FA4832A" w14:textId="77777777" w:rsidR="00BB6D83" w:rsidRPr="00A36AA9" w:rsidRDefault="00BB6D83" w:rsidP="00BB6D83">
      <w:pPr>
        <w:pStyle w:val="NormalArial"/>
        <w:numPr>
          <w:ilvl w:val="0"/>
          <w:numId w:val="21"/>
        </w:numPr>
        <w:spacing w:after="0"/>
      </w:pPr>
      <w:r w:rsidRPr="00A36AA9">
        <w:t>MiCare Home Care Services (Southern Metro Region), 22822, 1105 Frankston-Dandenong Road, CARRUM DOWNS VIC 3201</w:t>
      </w:r>
    </w:p>
    <w:p w14:paraId="5FA4832B" w14:textId="77777777" w:rsidR="00BB6D83" w:rsidRPr="00A36AA9" w:rsidRDefault="00BB6D83" w:rsidP="001A374E">
      <w:pPr>
        <w:pStyle w:val="NormalArial"/>
        <w:spacing w:before="240"/>
      </w:pPr>
      <w:r w:rsidRPr="00A36AA9">
        <w:rPr>
          <w:b/>
          <w:bCs/>
        </w:rPr>
        <w:t>CHSP:</w:t>
      </w:r>
    </w:p>
    <w:p w14:paraId="5FA4832C" w14:textId="77777777" w:rsidR="00BB6D83" w:rsidRPr="00A36AA9" w:rsidRDefault="00BB6D83" w:rsidP="00BB6D83">
      <w:pPr>
        <w:pStyle w:val="NormalArial"/>
        <w:numPr>
          <w:ilvl w:val="0"/>
          <w:numId w:val="22"/>
        </w:numPr>
      </w:pPr>
      <w:r w:rsidRPr="00A36AA9">
        <w:t>Specialised Support Services, 4-BB385CA, 736 Mt Dandenong Road, KILSYTH VIC 3137</w:t>
      </w:r>
    </w:p>
    <w:p w14:paraId="5FA4832D" w14:textId="77777777" w:rsidR="00BB6D83" w:rsidRPr="00A36AA9" w:rsidRDefault="00BB6D83" w:rsidP="00BB6D83">
      <w:pPr>
        <w:pStyle w:val="NormalArial"/>
        <w:numPr>
          <w:ilvl w:val="0"/>
          <w:numId w:val="22"/>
        </w:numPr>
      </w:pPr>
      <w:r w:rsidRPr="00A36AA9">
        <w:t>Domestic Assistance, 4-BAD7F5I, 736 Mt Dandenong Road, KILSYTH VIC 3137</w:t>
      </w:r>
    </w:p>
    <w:p w14:paraId="5FA4832E" w14:textId="77777777" w:rsidR="00BB6D83" w:rsidRPr="00A36AA9" w:rsidRDefault="00BB6D83" w:rsidP="00BB6D83">
      <w:pPr>
        <w:pStyle w:val="NormalArial"/>
        <w:numPr>
          <w:ilvl w:val="0"/>
          <w:numId w:val="22"/>
        </w:numPr>
      </w:pPr>
      <w:r w:rsidRPr="00A36AA9">
        <w:t>Social Support - Group, 4-BB22AUK, 736 Mt Dandenong Road, KILSYTH VIC 3137</w:t>
      </w:r>
    </w:p>
    <w:p w14:paraId="5FA4832F" w14:textId="77777777" w:rsidR="00BB6D83" w:rsidRPr="00A36AA9" w:rsidRDefault="00BB6D83" w:rsidP="00BB6D83">
      <w:pPr>
        <w:pStyle w:val="NormalArial"/>
        <w:numPr>
          <w:ilvl w:val="0"/>
          <w:numId w:val="22"/>
        </w:numPr>
      </w:pPr>
      <w:r w:rsidRPr="00A36AA9">
        <w:t>Personal Care, 4-BAD7F19, 736 Mt Dandenong Road, KILSYTH VIC 3137</w:t>
      </w:r>
    </w:p>
    <w:p w14:paraId="5FA48330" w14:textId="77777777" w:rsidR="00BB6D83" w:rsidRPr="00A36AA9" w:rsidRDefault="00BB6D83" w:rsidP="00BB6D83">
      <w:pPr>
        <w:pStyle w:val="NormalArial"/>
        <w:numPr>
          <w:ilvl w:val="0"/>
          <w:numId w:val="22"/>
        </w:numPr>
        <w:spacing w:after="0"/>
      </w:pPr>
      <w:r w:rsidRPr="00A36AA9">
        <w:t>Flexible Respite, 4-BAD7FNI, 736 Mt Dandenong Road, KILSYTH VIC 3137</w:t>
      </w:r>
    </w:p>
    <w:bookmarkEnd w:id="1"/>
    <w:p w14:paraId="28EAD943" w14:textId="77777777" w:rsidR="001A374E" w:rsidRDefault="001A374E" w:rsidP="00BB6D83">
      <w:pPr>
        <w:pStyle w:val="Heading1"/>
        <w:spacing w:before="0" w:after="240" w:line="22" w:lineRule="atLeast"/>
        <w:rPr>
          <w:rFonts w:ascii="Arial" w:hAnsi="Arial" w:cs="Arial"/>
        </w:rPr>
      </w:pPr>
      <w:r>
        <w:rPr>
          <w:rFonts w:ascii="Arial" w:hAnsi="Arial" w:cs="Arial"/>
        </w:rPr>
        <w:br w:type="page"/>
      </w:r>
    </w:p>
    <w:p w14:paraId="5FA48332" w14:textId="0363DB90" w:rsidR="00BB6D83" w:rsidRPr="00A36AA9" w:rsidRDefault="00BB6D83" w:rsidP="00BB6D83">
      <w:pPr>
        <w:pStyle w:val="Heading1"/>
        <w:spacing w:before="0" w:after="240" w:line="22" w:lineRule="atLeast"/>
        <w:rPr>
          <w:rFonts w:ascii="Arial" w:hAnsi="Arial" w:cs="Arial"/>
        </w:rPr>
      </w:pPr>
      <w:r w:rsidRPr="00A36AA9">
        <w:rPr>
          <w:rFonts w:ascii="Arial" w:hAnsi="Arial" w:cs="Arial"/>
        </w:rPr>
        <w:lastRenderedPageBreak/>
        <w:t>Material relied on</w:t>
      </w:r>
    </w:p>
    <w:p w14:paraId="5FA48333" w14:textId="77777777" w:rsidR="00BB6D83" w:rsidRPr="00A36AA9" w:rsidRDefault="00BB6D83" w:rsidP="00BB6D83">
      <w:pPr>
        <w:pStyle w:val="NormalArial"/>
      </w:pPr>
      <w:r w:rsidRPr="00A36AA9">
        <w:t>The following information has been considered in preparing the performance report:</w:t>
      </w:r>
    </w:p>
    <w:p w14:paraId="5FA48334" w14:textId="7F716A33" w:rsidR="00BB6D83" w:rsidRPr="00A231E0" w:rsidRDefault="00BB6D83" w:rsidP="00BB6D83">
      <w:pPr>
        <w:pStyle w:val="ListParagraph"/>
        <w:numPr>
          <w:ilvl w:val="0"/>
          <w:numId w:val="2"/>
        </w:numPr>
        <w:spacing w:line="22" w:lineRule="atLeast"/>
        <w:ind w:left="714" w:hanging="357"/>
        <w:contextualSpacing w:val="0"/>
        <w:rPr>
          <w:rFonts w:ascii="Arial" w:hAnsi="Arial" w:cs="Arial"/>
          <w:color w:val="auto"/>
        </w:rPr>
      </w:pPr>
      <w:r w:rsidRPr="00A231E0">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09EF59D4" w14:textId="77777777" w:rsidR="00A231E0" w:rsidRDefault="00BB6D83" w:rsidP="00A231E0">
      <w:pPr>
        <w:pStyle w:val="ListParagraph"/>
        <w:numPr>
          <w:ilvl w:val="0"/>
          <w:numId w:val="2"/>
        </w:numPr>
        <w:spacing w:line="22" w:lineRule="atLeast"/>
        <w:ind w:left="714" w:hanging="357"/>
        <w:contextualSpacing w:val="0"/>
        <w:rPr>
          <w:rFonts w:ascii="Arial" w:hAnsi="Arial" w:cs="Arial"/>
        </w:rPr>
      </w:pPr>
      <w:r w:rsidRPr="00A231E0">
        <w:rPr>
          <w:rFonts w:ascii="Arial" w:hAnsi="Arial" w:cs="Arial"/>
        </w:rPr>
        <w:t>the provider’s response to the assessment team’s report received</w:t>
      </w:r>
      <w:r w:rsidR="00A231E0" w:rsidRPr="00A231E0">
        <w:rPr>
          <w:rFonts w:ascii="Arial" w:hAnsi="Arial" w:cs="Arial"/>
        </w:rPr>
        <w:t xml:space="preserve"> 16 December 2022</w:t>
      </w:r>
    </w:p>
    <w:p w14:paraId="5FA48338" w14:textId="3E55CE51" w:rsidR="00BB6D83" w:rsidRPr="00A231E0" w:rsidRDefault="00A231E0" w:rsidP="00A231E0">
      <w:pPr>
        <w:pStyle w:val="ListParagraph"/>
        <w:numPr>
          <w:ilvl w:val="0"/>
          <w:numId w:val="2"/>
        </w:numPr>
        <w:spacing w:line="22" w:lineRule="atLeast"/>
        <w:ind w:left="714" w:hanging="357"/>
        <w:contextualSpacing w:val="0"/>
        <w:rPr>
          <w:rFonts w:ascii="Arial" w:hAnsi="Arial" w:cs="Arial"/>
        </w:rPr>
      </w:pPr>
      <w:r w:rsidRPr="00A231E0">
        <w:rPr>
          <w:rFonts w:ascii="Arial" w:hAnsi="Arial" w:cs="Arial"/>
        </w:rPr>
        <w:t>Non-Compliance Notice issued 21 November 2022</w:t>
      </w:r>
      <w:r>
        <w:rPr>
          <w:rFonts w:ascii="Arial" w:hAnsi="Arial" w:cs="Arial"/>
        </w:rPr>
        <w:t>.</w:t>
      </w:r>
    </w:p>
    <w:p w14:paraId="5FA48339" w14:textId="77777777" w:rsidR="00BB6D83" w:rsidRPr="00D76BC8" w:rsidRDefault="00BB6D83" w:rsidP="00BB6D8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FA4833A" w14:textId="65663EDF" w:rsidR="00BB6D83" w:rsidRPr="00244176" w:rsidRDefault="00BB6D83" w:rsidP="00BB6D8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B5C16" w14:paraId="5FA4833D" w14:textId="77777777" w:rsidTr="001B5C1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FA4833B" w14:textId="77777777" w:rsidR="00BB6D83" w:rsidRPr="00A36AA9" w:rsidRDefault="00BB6D83" w:rsidP="00BB6D83">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FA4833C" w14:textId="129A8641" w:rsidR="00BB6D83" w:rsidRPr="00A36AA9" w:rsidRDefault="00C723FB" w:rsidP="00BB6D8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159B">
                  <w:rPr>
                    <w:rFonts w:ascii="Arial" w:hAnsi="Arial" w:cs="Arial"/>
                  </w:rPr>
                  <w:t>Non-compliant</w:t>
                </w:r>
              </w:sdtContent>
            </w:sdt>
          </w:p>
        </w:tc>
      </w:tr>
      <w:tr w:rsidR="001B5C16" w14:paraId="5FA48340" w14:textId="77777777" w:rsidTr="001B5C1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A4833E" w14:textId="77777777" w:rsidR="00BB6D83" w:rsidRPr="00A36AA9" w:rsidRDefault="00BB6D83" w:rsidP="00BB6D83">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FA4833F" w14:textId="706F9056" w:rsidR="00BB6D83" w:rsidRPr="00A36AA9" w:rsidRDefault="00C723FB" w:rsidP="00BB6D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159B">
                  <w:rPr>
                    <w:rFonts w:ascii="Arial" w:hAnsi="Arial" w:cs="Arial"/>
                    <w:b/>
                  </w:rPr>
                  <w:t>Compliant</w:t>
                </w:r>
              </w:sdtContent>
            </w:sdt>
            <w:r w:rsidR="00BB6D83" w:rsidRPr="00A36AA9">
              <w:rPr>
                <w:rFonts w:ascii="Arial" w:hAnsi="Arial" w:cs="Arial"/>
                <w:b/>
              </w:rPr>
              <w:t xml:space="preserve"> </w:t>
            </w:r>
          </w:p>
        </w:tc>
      </w:tr>
      <w:tr w:rsidR="001B5C16" w14:paraId="5FA48343" w14:textId="77777777" w:rsidTr="001B5C1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A48341" w14:textId="77777777" w:rsidR="00BB6D83" w:rsidRPr="00A36AA9" w:rsidRDefault="00BB6D83" w:rsidP="00BB6D83">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FA48342" w14:textId="5E874086" w:rsidR="00BB6D83" w:rsidRPr="00A36AA9" w:rsidRDefault="00C723FB" w:rsidP="00BB6D8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159B">
                  <w:rPr>
                    <w:rFonts w:ascii="Arial" w:hAnsi="Arial" w:cs="Arial"/>
                    <w:b/>
                  </w:rPr>
                  <w:t>Compliant</w:t>
                </w:r>
              </w:sdtContent>
            </w:sdt>
            <w:r w:rsidR="00BB6D83" w:rsidRPr="00A36AA9">
              <w:rPr>
                <w:rFonts w:ascii="Arial" w:hAnsi="Arial" w:cs="Arial"/>
                <w:b/>
              </w:rPr>
              <w:t xml:space="preserve"> </w:t>
            </w:r>
          </w:p>
        </w:tc>
      </w:tr>
      <w:tr w:rsidR="001B5C16" w14:paraId="5FA48346" w14:textId="77777777" w:rsidTr="001B5C1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A48344" w14:textId="77777777" w:rsidR="00BB6D83" w:rsidRPr="00A36AA9" w:rsidRDefault="00BB6D83" w:rsidP="00BB6D83">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FA48345" w14:textId="2E4C50EE" w:rsidR="00BB6D83" w:rsidRPr="00A36AA9" w:rsidRDefault="00C723FB" w:rsidP="00BB6D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159B">
                  <w:rPr>
                    <w:rFonts w:ascii="Arial" w:hAnsi="Arial" w:cs="Arial"/>
                    <w:b/>
                  </w:rPr>
                  <w:t>Compliant</w:t>
                </w:r>
              </w:sdtContent>
            </w:sdt>
            <w:r w:rsidR="00BB6D83" w:rsidRPr="00A36AA9">
              <w:rPr>
                <w:rFonts w:ascii="Arial" w:hAnsi="Arial" w:cs="Arial"/>
                <w:b/>
              </w:rPr>
              <w:t xml:space="preserve"> </w:t>
            </w:r>
          </w:p>
        </w:tc>
      </w:tr>
      <w:tr w:rsidR="001B5C16" w14:paraId="5FA48349" w14:textId="77777777" w:rsidTr="001B5C1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A48347" w14:textId="77777777" w:rsidR="00BB6D83" w:rsidRPr="00A36AA9" w:rsidRDefault="00BB6D83" w:rsidP="00BB6D83">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FA48348" w14:textId="0D1504A3" w:rsidR="00BB6D83" w:rsidRPr="00A36AA9" w:rsidRDefault="00C723FB" w:rsidP="00BB6D8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159B">
                  <w:rPr>
                    <w:rFonts w:ascii="Arial" w:hAnsi="Arial" w:cs="Arial"/>
                    <w:b/>
                  </w:rPr>
                  <w:t>Compliant</w:t>
                </w:r>
              </w:sdtContent>
            </w:sdt>
            <w:r w:rsidR="00BB6D83" w:rsidRPr="00A36AA9">
              <w:rPr>
                <w:rFonts w:ascii="Arial" w:hAnsi="Arial" w:cs="Arial"/>
                <w:b/>
              </w:rPr>
              <w:t xml:space="preserve"> </w:t>
            </w:r>
          </w:p>
        </w:tc>
      </w:tr>
      <w:tr w:rsidR="001B5C16" w14:paraId="5FA4834C" w14:textId="77777777" w:rsidTr="001B5C1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A4834A" w14:textId="77777777" w:rsidR="00BB6D83" w:rsidRPr="00A36AA9" w:rsidRDefault="00BB6D83" w:rsidP="00BB6D83">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FA4834B" w14:textId="5B80EA54" w:rsidR="00BB6D83" w:rsidRPr="00A36AA9" w:rsidRDefault="00C723FB" w:rsidP="00BB6D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159B">
                  <w:rPr>
                    <w:rFonts w:ascii="Arial" w:hAnsi="Arial" w:cs="Arial"/>
                    <w:b/>
                  </w:rPr>
                  <w:t>Non-compliant</w:t>
                </w:r>
              </w:sdtContent>
            </w:sdt>
            <w:r w:rsidR="00BB6D83" w:rsidRPr="00A36AA9">
              <w:rPr>
                <w:rFonts w:ascii="Arial" w:hAnsi="Arial" w:cs="Arial"/>
                <w:b/>
              </w:rPr>
              <w:t xml:space="preserve"> </w:t>
            </w:r>
          </w:p>
        </w:tc>
      </w:tr>
      <w:tr w:rsidR="001B5C16" w14:paraId="5FA4834F" w14:textId="77777777" w:rsidTr="001B5C1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A4834D" w14:textId="77777777" w:rsidR="00BB6D83" w:rsidRPr="00A36AA9" w:rsidRDefault="00BB6D83" w:rsidP="00BB6D83">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FA4834E" w14:textId="55539A55" w:rsidR="00BB6D83" w:rsidRPr="00A36AA9" w:rsidRDefault="00C723FB" w:rsidP="00BB6D8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159B">
                  <w:rPr>
                    <w:rFonts w:ascii="Arial" w:hAnsi="Arial" w:cs="Arial"/>
                    <w:b/>
                  </w:rPr>
                  <w:t>Compliant</w:t>
                </w:r>
              </w:sdtContent>
            </w:sdt>
            <w:r w:rsidR="00BB6D83" w:rsidRPr="00A36AA9">
              <w:rPr>
                <w:rFonts w:ascii="Arial" w:hAnsi="Arial" w:cs="Arial"/>
                <w:b/>
              </w:rPr>
              <w:t xml:space="preserve"> </w:t>
            </w:r>
          </w:p>
        </w:tc>
      </w:tr>
      <w:tr w:rsidR="001B5C16" w14:paraId="5FA48352" w14:textId="77777777" w:rsidTr="001B5C1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A48350" w14:textId="77777777" w:rsidR="00BB6D83" w:rsidRPr="00A36AA9" w:rsidRDefault="00BB6D83" w:rsidP="00BB6D83">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FA48351" w14:textId="5EFC3645" w:rsidR="00BB6D83" w:rsidRPr="00A36AA9" w:rsidRDefault="00C723FB" w:rsidP="00BB6D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159B">
                  <w:rPr>
                    <w:rFonts w:ascii="Arial" w:hAnsi="Arial" w:cs="Arial"/>
                    <w:b/>
                  </w:rPr>
                  <w:t>Non-compliant</w:t>
                </w:r>
              </w:sdtContent>
            </w:sdt>
            <w:r w:rsidR="00BB6D83" w:rsidRPr="00A36AA9">
              <w:rPr>
                <w:rFonts w:ascii="Arial" w:hAnsi="Arial" w:cs="Arial"/>
                <w:b/>
              </w:rPr>
              <w:t xml:space="preserve"> </w:t>
            </w:r>
          </w:p>
        </w:tc>
      </w:tr>
    </w:tbl>
    <w:p w14:paraId="5FA48353" w14:textId="77777777" w:rsidR="00BB6D83" w:rsidRPr="00244176" w:rsidRDefault="00BB6D83" w:rsidP="00BB6D83">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B5C16" w14:paraId="5FA48356" w14:textId="77777777" w:rsidTr="001B5C1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FA48354" w14:textId="77777777" w:rsidR="00BB6D83" w:rsidRPr="00244176" w:rsidRDefault="00BB6D83" w:rsidP="00BB6D83">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FA48355" w14:textId="7891A112" w:rsidR="00BB6D83" w:rsidRPr="00CC646C" w:rsidRDefault="00C723FB" w:rsidP="00BB6D8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159B">
                  <w:rPr>
                    <w:rFonts w:ascii="Arial" w:hAnsi="Arial" w:cs="Arial"/>
                    <w:color w:val="auto"/>
                  </w:rPr>
                  <w:t>Compliant</w:t>
                </w:r>
              </w:sdtContent>
            </w:sdt>
            <w:r w:rsidR="00BB6D83" w:rsidRPr="00CC646C">
              <w:rPr>
                <w:rFonts w:ascii="Arial" w:hAnsi="Arial" w:cs="Arial"/>
                <w:color w:val="auto"/>
              </w:rPr>
              <w:t xml:space="preserve"> </w:t>
            </w:r>
          </w:p>
        </w:tc>
      </w:tr>
      <w:tr w:rsidR="001B5C16" w14:paraId="5FA48359" w14:textId="77777777" w:rsidTr="001B5C1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A48357" w14:textId="77777777" w:rsidR="00BB6D83" w:rsidRPr="00244176" w:rsidRDefault="00BB6D83" w:rsidP="00BB6D83">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FA48358" w14:textId="0F3B97D8" w:rsidR="00BB6D83" w:rsidRPr="00CC646C" w:rsidRDefault="00C723FB" w:rsidP="00BB6D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159B">
                  <w:rPr>
                    <w:rFonts w:ascii="Arial" w:hAnsi="Arial" w:cs="Arial"/>
                    <w:b/>
                    <w:color w:val="auto"/>
                  </w:rPr>
                  <w:t>Non-compliant</w:t>
                </w:r>
              </w:sdtContent>
            </w:sdt>
            <w:r w:rsidR="00BB6D83" w:rsidRPr="00CC646C">
              <w:rPr>
                <w:rFonts w:ascii="Arial" w:hAnsi="Arial" w:cs="Arial"/>
                <w:b/>
                <w:color w:val="auto"/>
              </w:rPr>
              <w:t xml:space="preserve"> </w:t>
            </w:r>
          </w:p>
        </w:tc>
      </w:tr>
      <w:tr w:rsidR="001B5C16" w14:paraId="5FA4835C" w14:textId="77777777" w:rsidTr="001B5C1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A4835A" w14:textId="77777777" w:rsidR="00BB6D83" w:rsidRPr="00244176" w:rsidRDefault="00BB6D83" w:rsidP="00BB6D83">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FA4835B" w14:textId="48077556" w:rsidR="00BB6D83" w:rsidRPr="00CC646C" w:rsidRDefault="00C723FB" w:rsidP="00BB6D8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159B">
                  <w:rPr>
                    <w:rFonts w:ascii="Arial" w:hAnsi="Arial" w:cs="Arial"/>
                    <w:b/>
                    <w:color w:val="auto"/>
                  </w:rPr>
                  <w:t>Non-compliant</w:t>
                </w:r>
              </w:sdtContent>
            </w:sdt>
            <w:r w:rsidR="00BB6D83" w:rsidRPr="00CC646C">
              <w:rPr>
                <w:rFonts w:ascii="Arial" w:hAnsi="Arial" w:cs="Arial"/>
                <w:b/>
                <w:color w:val="auto"/>
              </w:rPr>
              <w:t xml:space="preserve"> </w:t>
            </w:r>
          </w:p>
        </w:tc>
      </w:tr>
      <w:tr w:rsidR="001B5C16" w14:paraId="5FA4835F" w14:textId="77777777" w:rsidTr="001B5C1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A4835D" w14:textId="77777777" w:rsidR="00BB6D83" w:rsidRPr="00244176" w:rsidRDefault="00BB6D83" w:rsidP="00BB6D83">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FA4835E" w14:textId="204EB652" w:rsidR="00BB6D83" w:rsidRPr="00CC646C" w:rsidRDefault="00C723FB" w:rsidP="00BB6D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159B">
                  <w:rPr>
                    <w:rFonts w:ascii="Arial" w:hAnsi="Arial" w:cs="Arial"/>
                    <w:b/>
                    <w:color w:val="auto"/>
                  </w:rPr>
                  <w:t>Compliant</w:t>
                </w:r>
              </w:sdtContent>
            </w:sdt>
            <w:r w:rsidR="00BB6D83" w:rsidRPr="00CC646C">
              <w:rPr>
                <w:rFonts w:ascii="Arial" w:hAnsi="Arial" w:cs="Arial"/>
                <w:b/>
                <w:color w:val="auto"/>
              </w:rPr>
              <w:t xml:space="preserve"> </w:t>
            </w:r>
          </w:p>
        </w:tc>
      </w:tr>
      <w:tr w:rsidR="001B5C16" w14:paraId="5FA48362" w14:textId="77777777" w:rsidTr="001B5C1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A48360" w14:textId="77777777" w:rsidR="00BB6D83" w:rsidRPr="00244176" w:rsidRDefault="00BB6D83" w:rsidP="00BB6D83">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FA48361" w14:textId="6DF7C4F5" w:rsidR="00BB6D83" w:rsidRPr="00CC646C" w:rsidRDefault="00C723FB" w:rsidP="00BB6D8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159B">
                  <w:rPr>
                    <w:rFonts w:ascii="Arial" w:hAnsi="Arial" w:cs="Arial"/>
                    <w:b/>
                    <w:color w:val="auto"/>
                  </w:rPr>
                  <w:t>Compliant</w:t>
                </w:r>
              </w:sdtContent>
            </w:sdt>
            <w:r w:rsidR="00BB6D83" w:rsidRPr="00CC646C">
              <w:rPr>
                <w:rFonts w:ascii="Arial" w:hAnsi="Arial" w:cs="Arial"/>
                <w:b/>
                <w:color w:val="auto"/>
              </w:rPr>
              <w:t xml:space="preserve"> </w:t>
            </w:r>
          </w:p>
        </w:tc>
      </w:tr>
      <w:tr w:rsidR="001B5C16" w14:paraId="5FA48365" w14:textId="77777777" w:rsidTr="001B5C1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A48363" w14:textId="77777777" w:rsidR="00BB6D83" w:rsidRPr="00244176" w:rsidRDefault="00BB6D83" w:rsidP="00BB6D83">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FA48364" w14:textId="5AADF778" w:rsidR="00BB6D83" w:rsidRPr="00CC646C" w:rsidRDefault="00C723FB" w:rsidP="00BB6D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159B">
                  <w:rPr>
                    <w:rFonts w:ascii="Arial" w:hAnsi="Arial" w:cs="Arial"/>
                    <w:b/>
                    <w:color w:val="auto"/>
                  </w:rPr>
                  <w:t>Non-compliant</w:t>
                </w:r>
              </w:sdtContent>
            </w:sdt>
            <w:r w:rsidR="00BB6D83" w:rsidRPr="00CC646C">
              <w:rPr>
                <w:rFonts w:ascii="Arial" w:hAnsi="Arial" w:cs="Arial"/>
                <w:b/>
                <w:color w:val="auto"/>
              </w:rPr>
              <w:t xml:space="preserve"> </w:t>
            </w:r>
          </w:p>
        </w:tc>
      </w:tr>
      <w:tr w:rsidR="001B5C16" w14:paraId="5FA48368" w14:textId="77777777" w:rsidTr="001B5C1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A48366" w14:textId="77777777" w:rsidR="00BB6D83" w:rsidRPr="00244176" w:rsidRDefault="00BB6D83" w:rsidP="00BB6D83">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FA48367" w14:textId="73E3A3DD" w:rsidR="00BB6D83" w:rsidRPr="00CC646C" w:rsidRDefault="00C723FB" w:rsidP="00BB6D8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159B">
                  <w:rPr>
                    <w:rFonts w:ascii="Arial" w:hAnsi="Arial" w:cs="Arial"/>
                    <w:b/>
                    <w:color w:val="auto"/>
                  </w:rPr>
                  <w:t>Non-compliant</w:t>
                </w:r>
              </w:sdtContent>
            </w:sdt>
            <w:r w:rsidR="00BB6D83" w:rsidRPr="00CC646C">
              <w:rPr>
                <w:rFonts w:ascii="Arial" w:hAnsi="Arial" w:cs="Arial"/>
                <w:b/>
                <w:color w:val="auto"/>
              </w:rPr>
              <w:t xml:space="preserve"> </w:t>
            </w:r>
          </w:p>
        </w:tc>
      </w:tr>
      <w:tr w:rsidR="001B5C16" w14:paraId="5FA4836B" w14:textId="77777777" w:rsidTr="001B5C1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A48369" w14:textId="77777777" w:rsidR="00BB6D83" w:rsidRPr="00244176" w:rsidRDefault="00BB6D83" w:rsidP="00BB6D83">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FA4836A" w14:textId="7CB7161E" w:rsidR="00BB6D83" w:rsidRPr="00CC646C" w:rsidRDefault="00C723FB" w:rsidP="00BB6D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159B">
                  <w:rPr>
                    <w:rFonts w:ascii="Arial" w:hAnsi="Arial" w:cs="Arial"/>
                    <w:b/>
                    <w:color w:val="auto"/>
                  </w:rPr>
                  <w:t>Non-compliant</w:t>
                </w:r>
              </w:sdtContent>
            </w:sdt>
            <w:r w:rsidR="00BB6D83" w:rsidRPr="00CC646C">
              <w:rPr>
                <w:rFonts w:ascii="Arial" w:hAnsi="Arial" w:cs="Arial"/>
                <w:b/>
                <w:color w:val="auto"/>
              </w:rPr>
              <w:t xml:space="preserve"> </w:t>
            </w:r>
          </w:p>
        </w:tc>
      </w:tr>
    </w:tbl>
    <w:p w14:paraId="5FA4836C" w14:textId="77777777" w:rsidR="00BB6D83" w:rsidRPr="00A36AA9" w:rsidRDefault="00BB6D83" w:rsidP="00BB6D83">
      <w:pPr>
        <w:pStyle w:val="NormalArial"/>
        <w:spacing w:before="120"/>
      </w:pPr>
      <w:r w:rsidRPr="00A36AA9">
        <w:t>A detailed assessment is provided later in this report for each assessed Standard.</w:t>
      </w:r>
    </w:p>
    <w:p w14:paraId="5FA4836D" w14:textId="77777777" w:rsidR="00BB6D83" w:rsidRPr="00A36AA9" w:rsidRDefault="00BB6D83" w:rsidP="00BB6D83">
      <w:pPr>
        <w:pStyle w:val="Heading1"/>
        <w:spacing w:before="0" w:after="240" w:line="22" w:lineRule="atLeast"/>
        <w:rPr>
          <w:rFonts w:ascii="Arial" w:hAnsi="Arial" w:cs="Arial"/>
        </w:rPr>
      </w:pPr>
      <w:r w:rsidRPr="00A36AA9">
        <w:rPr>
          <w:rFonts w:ascii="Arial" w:hAnsi="Arial" w:cs="Arial"/>
        </w:rPr>
        <w:t>Areas for improvement</w:t>
      </w:r>
    </w:p>
    <w:p w14:paraId="5FA48371" w14:textId="1AEE3BBE" w:rsidR="00BB6D83" w:rsidRDefault="00BB6D83" w:rsidP="00BB6D83">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4076AE75" w14:textId="02754D65" w:rsidR="00B17D47" w:rsidRDefault="00D50EA2" w:rsidP="00BB6D83">
      <w:pPr>
        <w:pStyle w:val="NormalArial"/>
      </w:pPr>
      <w:r>
        <w:t>The focus of the improvement is noted against each requirement:</w:t>
      </w:r>
    </w:p>
    <w:p w14:paraId="03D8CAB7" w14:textId="36AE9A8E" w:rsidR="00B17D47" w:rsidRPr="00666AEF" w:rsidRDefault="00B17D47" w:rsidP="00BB6D83">
      <w:pPr>
        <w:pStyle w:val="NormalArial"/>
        <w:rPr>
          <w:b/>
          <w:u w:val="single"/>
        </w:rPr>
      </w:pPr>
      <w:r w:rsidRPr="00666AEF">
        <w:rPr>
          <w:b/>
          <w:u w:val="single"/>
        </w:rPr>
        <w:t>Home Care Packages (HCP)</w:t>
      </w:r>
    </w:p>
    <w:p w14:paraId="636C09D5" w14:textId="5EEC0175" w:rsidR="00B17D47" w:rsidRDefault="00DD329E" w:rsidP="00BB6D83">
      <w:pPr>
        <w:pStyle w:val="NormalArial"/>
      </w:pPr>
      <w:r w:rsidRPr="000B1072">
        <w:rPr>
          <w:b/>
        </w:rPr>
        <w:t>Standard 1, Requirement 1(3)(e)</w:t>
      </w:r>
      <w:r w:rsidR="00D61432">
        <w:t xml:space="preserve"> </w:t>
      </w:r>
      <w:r w:rsidR="00D61432" w:rsidRPr="00244176">
        <w:t>Information provided to each consumer is current, accurate and timely, and communicated in a way that is clear, easy to understand and enables them to exercise choice.</w:t>
      </w:r>
      <w:r w:rsidR="00163919">
        <w:t xml:space="preserve"> Focusing on any impact of the </w:t>
      </w:r>
      <w:r w:rsidR="00163919" w:rsidRPr="00895515">
        <w:t>Social, Community, Home Care and Disability Services industry award</w:t>
      </w:r>
      <w:r w:rsidR="00163919">
        <w:t xml:space="preserve"> on consumers’ services and management of funds.</w:t>
      </w:r>
    </w:p>
    <w:p w14:paraId="2C255474" w14:textId="2D4BC5E7" w:rsidR="00B17D47" w:rsidRDefault="00DD329E" w:rsidP="00BB6D83">
      <w:pPr>
        <w:pStyle w:val="NormalArial"/>
      </w:pPr>
      <w:r w:rsidRPr="000B1072">
        <w:rPr>
          <w:b/>
        </w:rPr>
        <w:t>Standard 6, Requirement 6(3)(c)</w:t>
      </w:r>
      <w:r w:rsidR="00D61432">
        <w:t xml:space="preserve"> </w:t>
      </w:r>
      <w:r w:rsidR="00D61432" w:rsidRPr="00244176">
        <w:t>Appropriate action is taken in response to complaints and an open disclosure process is used when things go wron</w:t>
      </w:r>
      <w:r w:rsidR="00D61432">
        <w:t>g.</w:t>
      </w:r>
      <w:r w:rsidR="00163919">
        <w:t xml:space="preserve"> Focusing on the responsiveness of actions in relation to complaints and communication.</w:t>
      </w:r>
    </w:p>
    <w:p w14:paraId="6F771496" w14:textId="5CECC4EF" w:rsidR="00D61432" w:rsidRDefault="00DD329E" w:rsidP="00BB6D83">
      <w:pPr>
        <w:pStyle w:val="NormalArial"/>
      </w:pPr>
      <w:r w:rsidRPr="000B1072">
        <w:rPr>
          <w:b/>
        </w:rPr>
        <w:t>Standard 8, Requirement 8(3)(b)</w:t>
      </w:r>
      <w:r w:rsidR="00D61432">
        <w:t xml:space="preserve"> </w:t>
      </w:r>
      <w:r w:rsidR="00D61432" w:rsidRPr="00244176">
        <w:t>The organisation’s governing body promotes a culture of safe, inclusive and quality care and services and is accountable for their delivery.</w:t>
      </w:r>
      <w:r w:rsidR="00163919">
        <w:t xml:space="preserve"> Focusing on </w:t>
      </w:r>
      <w:r w:rsidR="00163919">
        <w:lastRenderedPageBreak/>
        <w:t>oversight of how the service is taking corrective actions to return to compliance across the Standards.</w:t>
      </w:r>
    </w:p>
    <w:p w14:paraId="1DFDA22F" w14:textId="3CD18F0C" w:rsidR="00DD329E" w:rsidRDefault="00D61432" w:rsidP="00BB6D83">
      <w:pPr>
        <w:pStyle w:val="NormalArial"/>
      </w:pPr>
      <w:r w:rsidRPr="000B1072">
        <w:rPr>
          <w:b/>
        </w:rPr>
        <w:t>Standard 8</w:t>
      </w:r>
      <w:r w:rsidR="00163919" w:rsidRPr="000B1072">
        <w:rPr>
          <w:b/>
        </w:rPr>
        <w:t>,</w:t>
      </w:r>
      <w:r w:rsidRPr="000B1072">
        <w:rPr>
          <w:b/>
        </w:rPr>
        <w:t xml:space="preserve"> </w:t>
      </w:r>
      <w:r w:rsidR="00DD329E" w:rsidRPr="000B1072">
        <w:rPr>
          <w:b/>
        </w:rPr>
        <w:t>Requirement 8(3)(c)</w:t>
      </w:r>
      <w:r w:rsidR="00163919">
        <w:t xml:space="preserve"> </w:t>
      </w:r>
      <w:r w:rsidR="00163919" w:rsidRPr="00244176">
        <w:t>Effective risk management systems and practices</w:t>
      </w:r>
      <w:r w:rsidR="008040DC">
        <w:t xml:space="preserve">. Focusing on ensuring relevant and timely information, data or trending </w:t>
      </w:r>
      <w:r w:rsidR="00EF1388">
        <w:t>supports</w:t>
      </w:r>
      <w:r w:rsidR="008040DC">
        <w:t xml:space="preserve"> member</w:t>
      </w:r>
      <w:r w:rsidR="00874D17">
        <w:t>s</w:t>
      </w:r>
      <w:r w:rsidR="008040DC">
        <w:t xml:space="preserve"> of the governing body to fully discharge their responsibilities.</w:t>
      </w:r>
    </w:p>
    <w:p w14:paraId="0D6226D1" w14:textId="4FD8CB62" w:rsidR="00DD329E" w:rsidRPr="00EB3CCA" w:rsidRDefault="00DD329E" w:rsidP="001A374E">
      <w:pPr>
        <w:pStyle w:val="NormalArial"/>
        <w:spacing w:before="240"/>
        <w:rPr>
          <w:b/>
          <w:u w:val="single"/>
        </w:rPr>
      </w:pPr>
      <w:r w:rsidRPr="00EB3CCA">
        <w:rPr>
          <w:b/>
          <w:u w:val="single"/>
        </w:rPr>
        <w:t>Commonwealth Home Support Programme (CHSP)</w:t>
      </w:r>
    </w:p>
    <w:p w14:paraId="460143BA" w14:textId="65F5EE68" w:rsidR="005A730E" w:rsidRDefault="00DD329E" w:rsidP="00BB6D83">
      <w:pPr>
        <w:pStyle w:val="NormalArial"/>
      </w:pPr>
      <w:r w:rsidRPr="00EB3CCA">
        <w:rPr>
          <w:b/>
        </w:rPr>
        <w:t>Standard 2, Requirement 2(3)(a)</w:t>
      </w:r>
      <w:r w:rsidR="000B1072">
        <w:t xml:space="preserve"> </w:t>
      </w:r>
      <w:r w:rsidR="000B1072" w:rsidRPr="00244176">
        <w:t>Assessment and planning, including consideration of risks to the consumer’s health and well-being, informs the delivery of safe and effective care and services</w:t>
      </w:r>
      <w:r w:rsidR="00EB3CCA">
        <w:t xml:space="preserve">. Focusing on the effective assessment of </w:t>
      </w:r>
      <w:r w:rsidR="00430D74">
        <w:t>clinical risks</w:t>
      </w:r>
      <w:r w:rsidR="00D50EA2">
        <w:t>.</w:t>
      </w:r>
      <w:r w:rsidR="00430D74">
        <w:t xml:space="preserve"> </w:t>
      </w:r>
    </w:p>
    <w:p w14:paraId="1F7EA784" w14:textId="2F723F23" w:rsidR="005A730E" w:rsidRDefault="005A730E" w:rsidP="00BB6D83">
      <w:pPr>
        <w:pStyle w:val="NormalArial"/>
      </w:pPr>
      <w:r w:rsidRPr="00EB3CCA">
        <w:rPr>
          <w:b/>
        </w:rPr>
        <w:t xml:space="preserve">Standard 2, </w:t>
      </w:r>
      <w:r w:rsidR="00DD329E" w:rsidRPr="00EB3CCA">
        <w:rPr>
          <w:b/>
        </w:rPr>
        <w:t>Requirement 2(3)(b)</w:t>
      </w:r>
      <w:r w:rsidR="000B1072">
        <w:t xml:space="preserve"> </w:t>
      </w:r>
      <w:r w:rsidR="000B1072" w:rsidRPr="00244176">
        <w:t>Assessment and planning identifies and addresses the consumer’s current needs, goals and preferences, including advance care planning and end of life planning if the consumer wishes.</w:t>
      </w:r>
      <w:r w:rsidR="00EB3CCA">
        <w:t xml:space="preserve"> Focusing on </w:t>
      </w:r>
      <w:r w:rsidR="00430D74">
        <w:t xml:space="preserve">all consumers having a care plan informed by relevant assessments developed prior to services being </w:t>
      </w:r>
      <w:r w:rsidR="00D50EA2">
        <w:t>delivered</w:t>
      </w:r>
      <w:r w:rsidR="00430D74">
        <w:t>.</w:t>
      </w:r>
    </w:p>
    <w:p w14:paraId="26A7DF47" w14:textId="34BB7B34" w:rsidR="00EB3CCA" w:rsidRPr="00244176" w:rsidRDefault="005A730E" w:rsidP="00EB3CCA">
      <w:pPr>
        <w:pStyle w:val="NormalArial"/>
      </w:pPr>
      <w:bookmarkStart w:id="2" w:name="_Hlk123918022"/>
      <w:r w:rsidRPr="00EB3CCA">
        <w:rPr>
          <w:b/>
        </w:rPr>
        <w:t xml:space="preserve">Standard 2, </w:t>
      </w:r>
      <w:r w:rsidR="00DD329E" w:rsidRPr="00EB3CCA">
        <w:rPr>
          <w:b/>
        </w:rPr>
        <w:t>Requirement 2(3)(c)</w:t>
      </w:r>
      <w:r w:rsidR="000B1072">
        <w:t xml:space="preserve"> A</w:t>
      </w:r>
      <w:r w:rsidR="000B1072" w:rsidRPr="00244176">
        <w:t>ssessment and planning</w:t>
      </w:r>
      <w:r w:rsidR="00EB3CCA">
        <w:t xml:space="preserve"> </w:t>
      </w:r>
      <w:r w:rsidR="00EB3CCA" w:rsidRPr="00244176">
        <w:t>is based on ongoing partnership with the consumer and others that the consumer wishes to involve in assessment, planning and review of the consumer’s care and services; and</w:t>
      </w:r>
      <w:r w:rsidR="00EB3CCA">
        <w:t xml:space="preserve"> </w:t>
      </w:r>
      <w:r w:rsidR="00EB3CCA" w:rsidRPr="00244176">
        <w:t>includes other organisations, and individuals and providers of other care and services, that are involved in the care of the consumer.</w:t>
      </w:r>
      <w:r w:rsidR="00D50EA2">
        <w:t xml:space="preserve"> Focussing on consumers being active participants in the care planning process</w:t>
      </w:r>
    </w:p>
    <w:bookmarkEnd w:id="2"/>
    <w:p w14:paraId="550FC6ED" w14:textId="2E6DC96C" w:rsidR="00DD329E" w:rsidRDefault="005A730E" w:rsidP="00BB6D83">
      <w:pPr>
        <w:pStyle w:val="NormalArial"/>
      </w:pPr>
      <w:r w:rsidRPr="00EB3CCA">
        <w:rPr>
          <w:b/>
        </w:rPr>
        <w:t xml:space="preserve">Standard 2, </w:t>
      </w:r>
      <w:r w:rsidR="00DD329E" w:rsidRPr="00EB3CCA">
        <w:rPr>
          <w:b/>
        </w:rPr>
        <w:t>Requirement 2(3)(d)</w:t>
      </w:r>
      <w:r w:rsidR="00EB3CCA">
        <w:t xml:space="preserve"> </w:t>
      </w:r>
      <w:r w:rsidR="00EB3CCA" w:rsidRPr="00244176">
        <w:t>The outcomes of assessment and planning are effectively communicated to the consumer and documented in a care and services plan that is readily available to the consumer, and where care and services are provided.</w:t>
      </w:r>
      <w:r w:rsidR="00D50EA2">
        <w:t xml:space="preserve"> Focusing on </w:t>
      </w:r>
      <w:r w:rsidR="00D372FB">
        <w:t>ensuring all consumers receive a copy care plan in an appropriate format.</w:t>
      </w:r>
    </w:p>
    <w:p w14:paraId="714B997D" w14:textId="46EFA1D0" w:rsidR="00087F56" w:rsidRDefault="00DD329E" w:rsidP="00EB3CCA">
      <w:pPr>
        <w:pStyle w:val="NormalArial"/>
      </w:pPr>
      <w:r w:rsidRPr="00EB3CCA">
        <w:rPr>
          <w:b/>
        </w:rPr>
        <w:t>Standard 3, Requirement 3(3)(a)</w:t>
      </w:r>
      <w:r w:rsidR="00EB3CCA">
        <w:t xml:space="preserve"> </w:t>
      </w:r>
      <w:r w:rsidR="00EB3CCA" w:rsidRPr="00244176">
        <w:t>Each consumer gets safe and effective personal care, clinical care, or both personal care and clinical care, that</w:t>
      </w:r>
      <w:r w:rsidR="00EB3CCA">
        <w:t xml:space="preserve"> </w:t>
      </w:r>
      <w:r w:rsidR="00EB3CCA" w:rsidRPr="00244176">
        <w:t>is best practice; and</w:t>
      </w:r>
      <w:r w:rsidR="00EB3CCA">
        <w:t xml:space="preserve"> </w:t>
      </w:r>
      <w:r w:rsidR="00EB3CCA" w:rsidRPr="00244176">
        <w:t>is tailored to their needs; and</w:t>
      </w:r>
      <w:r w:rsidR="00EB3CCA">
        <w:t xml:space="preserve"> </w:t>
      </w:r>
      <w:r w:rsidR="00EB3CCA" w:rsidRPr="00244176">
        <w:t>optimises their health and well-being.</w:t>
      </w:r>
      <w:r w:rsidR="00132AD6">
        <w:t xml:space="preserve"> Focussing on ensuring consumers receive the clinical care they need.</w:t>
      </w:r>
    </w:p>
    <w:p w14:paraId="76B0C9C6" w14:textId="2B31D840" w:rsidR="00DD329E" w:rsidRDefault="00087F56" w:rsidP="00BB6D83">
      <w:pPr>
        <w:pStyle w:val="NormalArial"/>
      </w:pPr>
      <w:r w:rsidRPr="00EB3CCA">
        <w:rPr>
          <w:b/>
        </w:rPr>
        <w:t xml:space="preserve">Standard 3, </w:t>
      </w:r>
      <w:r w:rsidR="00DD329E" w:rsidRPr="00EB3CCA">
        <w:rPr>
          <w:b/>
        </w:rPr>
        <w:t>Requirement 3(3)(e)</w:t>
      </w:r>
      <w:r w:rsidR="00EB3CCA">
        <w:t xml:space="preserve"> </w:t>
      </w:r>
      <w:r w:rsidR="00EB3CCA" w:rsidRPr="00244176">
        <w:t>Information about the consumer’s condition, needs and preferences is documented and communicated within the organisation, and with others where responsibility for care is shared.</w:t>
      </w:r>
      <w:r w:rsidR="00132AD6">
        <w:t xml:space="preserve"> Focussing on establishing who else </w:t>
      </w:r>
      <w:r w:rsidR="00194DD8">
        <w:t>needs to</w:t>
      </w:r>
      <w:r w:rsidR="00132AD6">
        <w:t xml:space="preserve"> be involved in the consumer’s care and ensuring effective information exchange between internal and external parties</w:t>
      </w:r>
      <w:r w:rsidR="00194DD8">
        <w:t>, for example dementia support services.</w:t>
      </w:r>
    </w:p>
    <w:p w14:paraId="1E2C3F91" w14:textId="77777777" w:rsidR="00EB3CCA" w:rsidRDefault="00EB3CCA" w:rsidP="00EB3CCA">
      <w:pPr>
        <w:pStyle w:val="NormalArial"/>
      </w:pPr>
      <w:r w:rsidRPr="000B1072">
        <w:rPr>
          <w:b/>
        </w:rPr>
        <w:t>Standard 6, Requirement 6(3)(c)</w:t>
      </w:r>
      <w:r>
        <w:t xml:space="preserve"> </w:t>
      </w:r>
      <w:r w:rsidRPr="00244176">
        <w:t>Appropriate action is taken in response to complaints and an open disclosure process is used when things go wron</w:t>
      </w:r>
      <w:r>
        <w:t>g. Focusing on the responsiveness of actions in relation to complaints and communication.</w:t>
      </w:r>
    </w:p>
    <w:p w14:paraId="417A72D3" w14:textId="15377E4A" w:rsidR="00DD329E" w:rsidRDefault="00DD329E" w:rsidP="00BB6D83">
      <w:pPr>
        <w:pStyle w:val="NormalArial"/>
      </w:pPr>
      <w:r w:rsidRPr="00EB3CCA">
        <w:rPr>
          <w:b/>
        </w:rPr>
        <w:t>Standard 7, Requirement 7(3)(a)</w:t>
      </w:r>
      <w:r w:rsidR="00EB3CCA">
        <w:t xml:space="preserve"> </w:t>
      </w:r>
      <w:r w:rsidR="00EB3CCA" w:rsidRPr="00244176">
        <w:t>The workforce is planned to enable, and the number and mix of members of the workforce deployed enables, the delivery and management of safe and quality care and services.</w:t>
      </w:r>
      <w:r w:rsidR="00194DD8">
        <w:t xml:space="preserve"> Focussing on recruitment and other strategies to balance the number of staff available with the number of consumers requiring care.</w:t>
      </w:r>
    </w:p>
    <w:p w14:paraId="7D092F80" w14:textId="77777777" w:rsidR="00EB3CCA" w:rsidRDefault="00EB3CCA" w:rsidP="00EB3CCA">
      <w:pPr>
        <w:pStyle w:val="NormalArial"/>
      </w:pPr>
      <w:r w:rsidRPr="000B1072">
        <w:rPr>
          <w:b/>
        </w:rPr>
        <w:t>Standard 8, Requirement 8(3)(b)</w:t>
      </w:r>
      <w:r>
        <w:t xml:space="preserve"> </w:t>
      </w:r>
      <w:r w:rsidRPr="00244176">
        <w:t>The organisation’s governing body promotes a culture of safe, inclusive and quality care and services and is accountable for their delivery.</w:t>
      </w:r>
      <w:r>
        <w:t xml:space="preserve"> Focusing on oversight of how the service is taking corrective actions to return to compliance across the Standards.</w:t>
      </w:r>
    </w:p>
    <w:p w14:paraId="647030EB" w14:textId="37CEC66D" w:rsidR="00EB3CCA" w:rsidRDefault="00EB3CCA" w:rsidP="00EB3CCA">
      <w:pPr>
        <w:pStyle w:val="NormalArial"/>
      </w:pPr>
      <w:r w:rsidRPr="000B1072">
        <w:rPr>
          <w:b/>
        </w:rPr>
        <w:t>Standard 8, Requirement 8(3)(c)</w:t>
      </w:r>
      <w:r>
        <w:t xml:space="preserve"> </w:t>
      </w:r>
      <w:r w:rsidRPr="00244176">
        <w:t>Effective risk management systems and practices</w:t>
      </w:r>
      <w:r>
        <w:t xml:space="preserve">. Focusing on ensuring relevant and timely information, data or trending </w:t>
      </w:r>
      <w:r w:rsidR="00EF1388">
        <w:t>supports</w:t>
      </w:r>
      <w:r>
        <w:t xml:space="preserve"> members of the governing body to fully discharge their responsibilities.</w:t>
      </w:r>
    </w:p>
    <w:p w14:paraId="70FF4563" w14:textId="077BA75B" w:rsidR="00194DD8" w:rsidRPr="00194DD8" w:rsidRDefault="00087F56" w:rsidP="00194DD8">
      <w:pPr>
        <w:pStyle w:val="NormalArial"/>
      </w:pPr>
      <w:r w:rsidRPr="00194DD8">
        <w:rPr>
          <w:b/>
        </w:rPr>
        <w:lastRenderedPageBreak/>
        <w:t xml:space="preserve">Standard 8, </w:t>
      </w:r>
      <w:r w:rsidR="00DD329E" w:rsidRPr="00194DD8">
        <w:rPr>
          <w:b/>
        </w:rPr>
        <w:t>Requirement 8(3)(d)</w:t>
      </w:r>
      <w:r w:rsidR="00194DD8">
        <w:rPr>
          <w:b/>
        </w:rPr>
        <w:t xml:space="preserve"> </w:t>
      </w:r>
      <w:r w:rsidR="00194DD8" w:rsidRPr="00194DD8">
        <w:t>Effective risk management systems and practices for managing high impact or high prevalence risks associated with the care of consumers</w:t>
      </w:r>
      <w:r w:rsidR="00194DD8">
        <w:t xml:space="preserve">. Focussing on continuity of care and mitigating risks which </w:t>
      </w:r>
      <w:r w:rsidR="00EF1388">
        <w:t>may</w:t>
      </w:r>
      <w:r w:rsidR="00194DD8">
        <w:t xml:space="preserve"> impact the service’s ability to delivery continuity.</w:t>
      </w:r>
    </w:p>
    <w:p w14:paraId="5FA48374" w14:textId="5EC18E09" w:rsidR="00BB6D83" w:rsidRPr="00A36AA9" w:rsidRDefault="00BB6D83" w:rsidP="00BB6D83">
      <w:pPr>
        <w:pStyle w:val="NormalArial"/>
      </w:pPr>
      <w:r w:rsidRPr="00A36AA9">
        <w:br w:type="page"/>
      </w:r>
    </w:p>
    <w:p w14:paraId="5FA48375" w14:textId="46BE571B" w:rsidR="00BB6D83" w:rsidRDefault="00BB6D83" w:rsidP="00BB6D8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1B5C16" w14:paraId="5FA48379" w14:textId="77777777" w:rsidTr="007134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right w:val="none" w:sz="0" w:space="0" w:color="auto"/>
            </w:tcBorders>
          </w:tcPr>
          <w:p w14:paraId="5FA48376" w14:textId="77777777" w:rsidR="00BB6D83" w:rsidRPr="003217D3" w:rsidRDefault="00BB6D83" w:rsidP="00BB6D83">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5FA48377" w14:textId="6AC7B7A1" w:rsidR="00BB6D83" w:rsidRPr="003217D3" w:rsidRDefault="00BB6D83" w:rsidP="00BB6D8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w:t>
            </w:r>
            <w:r w:rsidR="00B324E8" w:rsidRPr="007134C3">
              <w:rPr>
                <w:rFonts w:ascii="Arial" w:hAnsi="Arial" w:cs="Arial"/>
                <w:color w:val="FFFFFF" w:themeColor="background1"/>
              </w:rPr>
              <w:t>P</w:t>
            </w:r>
          </w:p>
        </w:tc>
        <w:tc>
          <w:tcPr>
            <w:tcW w:w="1982" w:type="dxa"/>
          </w:tcPr>
          <w:p w14:paraId="5FA48378" w14:textId="77777777" w:rsidR="00BB6D83" w:rsidRPr="003217D3" w:rsidRDefault="00BB6D83" w:rsidP="00BB6D8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134C3" w14:paraId="5FA4837E" w14:textId="77777777" w:rsidTr="001B5C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4837A" w14:textId="77777777" w:rsidR="007134C3" w:rsidRPr="00244176" w:rsidRDefault="007134C3" w:rsidP="007134C3">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5FA4837B" w14:textId="77777777" w:rsidR="007134C3" w:rsidRPr="00244176" w:rsidRDefault="007134C3"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5FA4837C" w14:textId="058EFE74"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A218183FED7D420082FBBD86390DB5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Pr>
                    <w:rFonts w:ascii="Arial" w:hAnsi="Arial" w:cs="Arial"/>
                    <w:color w:val="auto"/>
                  </w:rPr>
                  <w:t>Compliant</w:t>
                </w:r>
              </w:sdtContent>
            </w:sdt>
            <w:r w:rsidR="007134C3" w:rsidRPr="00CC646C">
              <w:rPr>
                <w:rFonts w:ascii="Arial" w:hAnsi="Arial" w:cs="Arial"/>
                <w:color w:val="auto"/>
              </w:rPr>
              <w:t xml:space="preserve"> </w:t>
            </w:r>
          </w:p>
        </w:tc>
        <w:tc>
          <w:tcPr>
            <w:tcW w:w="1982" w:type="dxa"/>
            <w:shd w:val="clear" w:color="auto" w:fill="auto"/>
            <w:vAlign w:val="top"/>
          </w:tcPr>
          <w:p w14:paraId="5FA4837D" w14:textId="1713538C"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65063157"/>
                <w:placeholder>
                  <w:docPart w:val="2F4CF4659EAF4395BFEDD4C9F94938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EE70CF">
                  <w:rPr>
                    <w:rFonts w:ascii="Arial" w:hAnsi="Arial" w:cs="Arial"/>
                    <w:color w:val="auto"/>
                  </w:rPr>
                  <w:t>Compliant</w:t>
                </w:r>
              </w:sdtContent>
            </w:sdt>
          </w:p>
        </w:tc>
      </w:tr>
      <w:tr w:rsidR="007134C3" w14:paraId="5FA48383" w14:textId="77777777" w:rsidTr="001B5C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4837F" w14:textId="77777777" w:rsidR="007134C3" w:rsidRPr="00244176" w:rsidRDefault="007134C3" w:rsidP="007134C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5FA48380" w14:textId="77777777" w:rsidR="007134C3" w:rsidRPr="00244176" w:rsidRDefault="007134C3"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5FA48381" w14:textId="0845E123" w:rsidR="007134C3" w:rsidRPr="00CC646C" w:rsidRDefault="00C723FB"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0447152"/>
                <w:placeholder>
                  <w:docPart w:val="7CB8CC57CF8C43EC87CE367CD37D28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4E7E75">
                  <w:rPr>
                    <w:rFonts w:ascii="Arial" w:hAnsi="Arial" w:cs="Arial"/>
                    <w:color w:val="auto"/>
                  </w:rPr>
                  <w:t>Compliant</w:t>
                </w:r>
              </w:sdtContent>
            </w:sdt>
          </w:p>
        </w:tc>
        <w:tc>
          <w:tcPr>
            <w:tcW w:w="1982" w:type="dxa"/>
            <w:shd w:val="clear" w:color="auto" w:fill="auto"/>
            <w:vAlign w:val="top"/>
          </w:tcPr>
          <w:p w14:paraId="5FA48382" w14:textId="0C3444C3" w:rsidR="007134C3" w:rsidRPr="00CC646C" w:rsidRDefault="00C723FB"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30849208"/>
                <w:placeholder>
                  <w:docPart w:val="020F56F411B94BA5A30845CBE40E88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EE70CF">
                  <w:rPr>
                    <w:rFonts w:ascii="Arial" w:hAnsi="Arial" w:cs="Arial"/>
                    <w:color w:val="auto"/>
                  </w:rPr>
                  <w:t>Compliant</w:t>
                </w:r>
              </w:sdtContent>
            </w:sdt>
          </w:p>
        </w:tc>
      </w:tr>
      <w:tr w:rsidR="007134C3" w14:paraId="5FA4838C" w14:textId="77777777" w:rsidTr="001B5C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48384" w14:textId="77777777" w:rsidR="007134C3" w:rsidRPr="00244176" w:rsidRDefault="007134C3" w:rsidP="007134C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5FA48385" w14:textId="77777777" w:rsidR="007134C3" w:rsidRPr="00244176" w:rsidRDefault="007134C3"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FA48386" w14:textId="77777777" w:rsidR="007134C3" w:rsidRPr="00244176" w:rsidRDefault="007134C3" w:rsidP="007134C3">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FA48387" w14:textId="77777777" w:rsidR="007134C3" w:rsidRPr="00244176" w:rsidRDefault="007134C3" w:rsidP="007134C3">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FA48388" w14:textId="77777777" w:rsidR="007134C3" w:rsidRPr="00244176" w:rsidRDefault="007134C3" w:rsidP="007134C3">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FA48389" w14:textId="77777777" w:rsidR="007134C3" w:rsidRPr="00244176" w:rsidRDefault="007134C3" w:rsidP="007134C3">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5FA4838A" w14:textId="1A4273E0"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16060530"/>
                <w:placeholder>
                  <w:docPart w:val="E62847277E954380AF22286C174859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4E7E75">
                  <w:rPr>
                    <w:rFonts w:ascii="Arial" w:hAnsi="Arial" w:cs="Arial"/>
                    <w:color w:val="auto"/>
                  </w:rPr>
                  <w:t>Compliant</w:t>
                </w:r>
              </w:sdtContent>
            </w:sdt>
          </w:p>
        </w:tc>
        <w:tc>
          <w:tcPr>
            <w:tcW w:w="1982" w:type="dxa"/>
            <w:shd w:val="clear" w:color="auto" w:fill="auto"/>
            <w:vAlign w:val="top"/>
          </w:tcPr>
          <w:p w14:paraId="5FA4838B" w14:textId="0B74CBE2"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90322916"/>
                <w:placeholder>
                  <w:docPart w:val="F51CBD59DA7C4F419D1B06FA493582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EE70CF">
                  <w:rPr>
                    <w:rFonts w:ascii="Arial" w:hAnsi="Arial" w:cs="Arial"/>
                    <w:color w:val="auto"/>
                  </w:rPr>
                  <w:t>Compliant</w:t>
                </w:r>
              </w:sdtContent>
            </w:sdt>
          </w:p>
        </w:tc>
      </w:tr>
      <w:tr w:rsidR="007134C3" w14:paraId="5FA48391" w14:textId="77777777" w:rsidTr="001B5C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4838D" w14:textId="77777777" w:rsidR="007134C3" w:rsidRPr="00244176" w:rsidRDefault="007134C3" w:rsidP="007134C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5FA4838E" w14:textId="77777777" w:rsidR="007134C3" w:rsidRPr="00244176" w:rsidRDefault="007134C3"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5FA4838F" w14:textId="427ACBAF" w:rsidR="007134C3" w:rsidRPr="00CC646C" w:rsidRDefault="00C723FB"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68600008"/>
                <w:placeholder>
                  <w:docPart w:val="E58BC2AE9A77449885DE1F0584AFC3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432">
                  <w:rPr>
                    <w:rFonts w:ascii="Arial" w:hAnsi="Arial" w:cs="Arial"/>
                    <w:color w:val="auto"/>
                  </w:rPr>
                  <w:t>Compliant</w:t>
                </w:r>
              </w:sdtContent>
            </w:sdt>
          </w:p>
        </w:tc>
        <w:tc>
          <w:tcPr>
            <w:tcW w:w="1982" w:type="dxa"/>
            <w:shd w:val="clear" w:color="auto" w:fill="auto"/>
            <w:vAlign w:val="top"/>
          </w:tcPr>
          <w:p w14:paraId="5FA48390" w14:textId="143A3D21" w:rsidR="007134C3" w:rsidRPr="00CC646C" w:rsidRDefault="00C723FB"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88723564"/>
                <w:placeholder>
                  <w:docPart w:val="61BB6BC7570549A490414F26EC79F5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EE70CF">
                  <w:rPr>
                    <w:rFonts w:ascii="Arial" w:hAnsi="Arial" w:cs="Arial"/>
                    <w:color w:val="auto"/>
                  </w:rPr>
                  <w:t>Compliant</w:t>
                </w:r>
              </w:sdtContent>
            </w:sdt>
          </w:p>
        </w:tc>
      </w:tr>
      <w:tr w:rsidR="007134C3" w14:paraId="5FA48396" w14:textId="77777777" w:rsidTr="001B5C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48392" w14:textId="77777777" w:rsidR="007134C3" w:rsidRPr="00244176" w:rsidRDefault="007134C3" w:rsidP="007134C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5FA48393" w14:textId="77777777" w:rsidR="007134C3" w:rsidRPr="00244176" w:rsidRDefault="007134C3"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5FA48394" w14:textId="149CBBDB"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45956459"/>
                <w:placeholder>
                  <w:docPart w:val="77FC057BF90C492792D419DE537950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432">
                  <w:rPr>
                    <w:rFonts w:ascii="Arial" w:hAnsi="Arial" w:cs="Arial"/>
                    <w:color w:val="auto"/>
                  </w:rPr>
                  <w:t>Non-compliant</w:t>
                </w:r>
              </w:sdtContent>
            </w:sdt>
          </w:p>
        </w:tc>
        <w:tc>
          <w:tcPr>
            <w:tcW w:w="1982" w:type="dxa"/>
            <w:shd w:val="clear" w:color="auto" w:fill="auto"/>
            <w:vAlign w:val="top"/>
          </w:tcPr>
          <w:p w14:paraId="5FA48395" w14:textId="580ED3F7"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22175330"/>
                <w:placeholder>
                  <w:docPart w:val="471808FB79CF462D80F26F825E0AD3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EE70CF">
                  <w:rPr>
                    <w:rFonts w:ascii="Arial" w:hAnsi="Arial" w:cs="Arial"/>
                    <w:color w:val="auto"/>
                  </w:rPr>
                  <w:t>Compliant</w:t>
                </w:r>
              </w:sdtContent>
            </w:sdt>
          </w:p>
        </w:tc>
      </w:tr>
      <w:tr w:rsidR="007134C3" w14:paraId="5FA4839B" w14:textId="77777777" w:rsidTr="001B5C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48397" w14:textId="77777777" w:rsidR="007134C3" w:rsidRPr="00244176" w:rsidRDefault="007134C3" w:rsidP="007134C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5FA48398" w14:textId="77777777" w:rsidR="007134C3" w:rsidRPr="00244176" w:rsidRDefault="007134C3"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5FA48399" w14:textId="62CDED79" w:rsidR="007134C3" w:rsidRPr="00CC646C" w:rsidRDefault="00C723FB"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54290781"/>
                <w:placeholder>
                  <w:docPart w:val="E3A6263BEF7D4EF29002BCF7C7974F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4E7E75">
                  <w:rPr>
                    <w:rFonts w:ascii="Arial" w:hAnsi="Arial" w:cs="Arial"/>
                    <w:color w:val="auto"/>
                  </w:rPr>
                  <w:t>Compliant</w:t>
                </w:r>
              </w:sdtContent>
            </w:sdt>
          </w:p>
        </w:tc>
        <w:tc>
          <w:tcPr>
            <w:tcW w:w="1982" w:type="dxa"/>
            <w:shd w:val="clear" w:color="auto" w:fill="auto"/>
            <w:vAlign w:val="top"/>
          </w:tcPr>
          <w:p w14:paraId="5FA4839A" w14:textId="020F48DB" w:rsidR="007134C3" w:rsidRPr="00CC646C" w:rsidRDefault="00C723FB"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39207151"/>
                <w:placeholder>
                  <w:docPart w:val="CF693096F9124A1499777E7AE90DD6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EE70CF">
                  <w:rPr>
                    <w:rFonts w:ascii="Arial" w:hAnsi="Arial" w:cs="Arial"/>
                    <w:color w:val="auto"/>
                  </w:rPr>
                  <w:t>Compliant</w:t>
                </w:r>
              </w:sdtContent>
            </w:sdt>
          </w:p>
        </w:tc>
      </w:tr>
    </w:tbl>
    <w:p w14:paraId="5FA4839C" w14:textId="77777777" w:rsidR="00BB6D83" w:rsidRDefault="00BB6D83" w:rsidP="00BB6D83">
      <w:pPr>
        <w:pStyle w:val="Heading20"/>
      </w:pPr>
      <w:r w:rsidRPr="00A36AA9">
        <w:t>Findings</w:t>
      </w:r>
    </w:p>
    <w:p w14:paraId="6183CC9F" w14:textId="23C5DE40" w:rsidR="00FE0A53" w:rsidRDefault="00FE0A53" w:rsidP="00BB6D83">
      <w:pPr>
        <w:pStyle w:val="NormalArial"/>
      </w:pPr>
      <w:r>
        <w:t xml:space="preserve">I have relied on the Assessment Team’s evidence and the approved provider’s response in </w:t>
      </w:r>
      <w:r w:rsidR="00964432">
        <w:t xml:space="preserve">making my findings on compliance as outlined in the table above. The approved provider accepts the evidence in the Assessment Team’s report and has expressed a commitment to rectifying issues of non-compliance as a priority. </w:t>
      </w:r>
    </w:p>
    <w:p w14:paraId="181975B8" w14:textId="77777777" w:rsidR="00880B53" w:rsidRPr="00DD329E" w:rsidRDefault="00880B53" w:rsidP="00880B53">
      <w:pPr>
        <w:pStyle w:val="NormalArial"/>
        <w:rPr>
          <w:b/>
        </w:rPr>
      </w:pPr>
      <w:r>
        <w:rPr>
          <w:b/>
        </w:rPr>
        <w:t xml:space="preserve">Evidence of compliance in </w:t>
      </w:r>
      <w:r w:rsidRPr="00DD329E">
        <w:rPr>
          <w:b/>
        </w:rPr>
        <w:t>Home Care Packages (HCP)</w:t>
      </w:r>
      <w:r>
        <w:rPr>
          <w:b/>
        </w:rPr>
        <w:t xml:space="preserve"> and </w:t>
      </w:r>
      <w:r w:rsidRPr="00DD329E">
        <w:rPr>
          <w:b/>
        </w:rPr>
        <w:t>Commonwealth Home Support Programme (CHSP)</w:t>
      </w:r>
    </w:p>
    <w:p w14:paraId="39D7AACF" w14:textId="5BCCC6BC" w:rsidR="00964432" w:rsidRDefault="00B3499F" w:rsidP="00BB6D83">
      <w:pPr>
        <w:pStyle w:val="NormalArial"/>
      </w:pPr>
      <w:r>
        <w:t>Consumers gave various examples to the team of being treated with dignity and respect.</w:t>
      </w:r>
    </w:p>
    <w:p w14:paraId="01C279E3" w14:textId="1BC7CB2F" w:rsidR="008E0152" w:rsidRPr="00895515" w:rsidRDefault="008E0152" w:rsidP="00895515">
      <w:pPr>
        <w:pStyle w:val="NormalArial"/>
      </w:pPr>
      <w:r w:rsidRPr="00895515">
        <w:t>Management advised that the organisation is a culturally and linguistically diverse (CALD) organisation and employs bilingual staff internally and whe</w:t>
      </w:r>
      <w:r w:rsidR="00037848">
        <w:t>n</w:t>
      </w:r>
      <w:r w:rsidRPr="00895515">
        <w:t xml:space="preserve"> required subcontract</w:t>
      </w:r>
      <w:r w:rsidR="00DE4F82">
        <w:t>s</w:t>
      </w:r>
      <w:r w:rsidRPr="00895515">
        <w:t xml:space="preserve"> staff from CALD providers to </w:t>
      </w:r>
      <w:r w:rsidR="00DE4F82">
        <w:t>support</w:t>
      </w:r>
      <w:r w:rsidRPr="00895515">
        <w:t xml:space="preserve"> </w:t>
      </w:r>
      <w:r w:rsidR="00B3499F" w:rsidRPr="00895515">
        <w:t xml:space="preserve">culturally safe </w:t>
      </w:r>
      <w:r w:rsidRPr="00895515">
        <w:t xml:space="preserve">care and services. </w:t>
      </w:r>
    </w:p>
    <w:p w14:paraId="1F58F4AC" w14:textId="6E3BB350" w:rsidR="00B3499F" w:rsidRPr="00895515" w:rsidRDefault="00B3499F" w:rsidP="00895515">
      <w:pPr>
        <w:pStyle w:val="NormalArial"/>
      </w:pPr>
      <w:r w:rsidRPr="00895515">
        <w:lastRenderedPageBreak/>
        <w:t xml:space="preserve">Individual consumer’s </w:t>
      </w:r>
      <w:r w:rsidR="00037848">
        <w:t>care</w:t>
      </w:r>
      <w:r w:rsidRPr="00895515">
        <w:t xml:space="preserve"> documentation identifies consumer choices and decisions about care and services and any substitute decision makers</w:t>
      </w:r>
      <w:r w:rsidR="00DE4F82">
        <w:t xml:space="preserve"> are known to staff</w:t>
      </w:r>
      <w:r w:rsidRPr="00895515">
        <w:t>. Consumers said in various ways their choices are respected.</w:t>
      </w:r>
    </w:p>
    <w:p w14:paraId="738A89D9" w14:textId="5C50FD94" w:rsidR="00964432" w:rsidRDefault="00B3499F" w:rsidP="00BB6D83">
      <w:pPr>
        <w:pStyle w:val="NormalArial"/>
      </w:pPr>
      <w:r w:rsidRPr="00895515">
        <w:t xml:space="preserve">Management advised consumers risks are identified during the assessment and care planning process and when risk is identified, documentation review evidenced discussions </w:t>
      </w:r>
      <w:r w:rsidR="00996E25">
        <w:t xml:space="preserve">with </w:t>
      </w:r>
      <w:r w:rsidRPr="00895515">
        <w:t xml:space="preserve">consumers on risk </w:t>
      </w:r>
      <w:r w:rsidR="001632F8">
        <w:t xml:space="preserve">and balancing risk </w:t>
      </w:r>
      <w:r w:rsidR="00DE4F82">
        <w:t>with</w:t>
      </w:r>
      <w:r w:rsidR="001632F8">
        <w:t xml:space="preserve"> life choices </w:t>
      </w:r>
      <w:r w:rsidR="00DE4F82">
        <w:t>is occurring</w:t>
      </w:r>
      <w:r w:rsidR="001632F8">
        <w:t>.</w:t>
      </w:r>
      <w:r w:rsidRPr="00895515">
        <w:t xml:space="preserve"> </w:t>
      </w:r>
    </w:p>
    <w:p w14:paraId="236D3296" w14:textId="65DEF27A" w:rsidR="00BF6E63" w:rsidRDefault="001F0BDE" w:rsidP="00BB6D83">
      <w:pPr>
        <w:pStyle w:val="NormalArial"/>
      </w:pPr>
      <w:r>
        <w:t xml:space="preserve">The Assessment Team </w:t>
      </w:r>
      <w:r w:rsidR="00BF6E63">
        <w:t>observed information system</w:t>
      </w:r>
      <w:r w:rsidR="00DE4F82">
        <w:t>s</w:t>
      </w:r>
      <w:r w:rsidR="00BF6E63">
        <w:t xml:space="preserve"> are secure and privacy and confidentiality of information </w:t>
      </w:r>
      <w:r w:rsidR="00DE4F82">
        <w:t xml:space="preserve">is </w:t>
      </w:r>
      <w:r w:rsidR="00BF6E63">
        <w:t>protected.</w:t>
      </w:r>
    </w:p>
    <w:p w14:paraId="199B0F38" w14:textId="3BDE8158" w:rsidR="00BF6E63" w:rsidRDefault="00BF6E63" w:rsidP="00BF6E63">
      <w:pPr>
        <w:pStyle w:val="NormalArial"/>
      </w:pPr>
      <w:r>
        <w:t xml:space="preserve">Information provided to consumers on the </w:t>
      </w:r>
      <w:r w:rsidRPr="00565910">
        <w:t>Commonwealth Home Support Programme</w:t>
      </w:r>
      <w:r>
        <w:t xml:space="preserve"> </w:t>
      </w:r>
      <w:r w:rsidRPr="00BF6E63">
        <w:t>include</w:t>
      </w:r>
      <w:r>
        <w:t>s</w:t>
      </w:r>
      <w:r w:rsidRPr="00BF6E63">
        <w:t xml:space="preserve"> information on fees, advocacy</w:t>
      </w:r>
      <w:r>
        <w:t xml:space="preserve"> services</w:t>
      </w:r>
      <w:r w:rsidRPr="00BF6E63">
        <w:t xml:space="preserve">, internal and external complaints, rights and responsibilities and privacy. </w:t>
      </w:r>
    </w:p>
    <w:p w14:paraId="57F76D76" w14:textId="6E8D4009" w:rsidR="00567C94" w:rsidRPr="00DD329E" w:rsidRDefault="00D85692" w:rsidP="00567C94">
      <w:pPr>
        <w:pStyle w:val="NormalArial"/>
        <w:rPr>
          <w:b/>
        </w:rPr>
      </w:pPr>
      <w:r>
        <w:rPr>
          <w:b/>
        </w:rPr>
        <w:t xml:space="preserve">Evidence of </w:t>
      </w:r>
      <w:r w:rsidR="00880B53">
        <w:rPr>
          <w:b/>
        </w:rPr>
        <w:t>n</w:t>
      </w:r>
      <w:r>
        <w:rPr>
          <w:b/>
        </w:rPr>
        <w:t>on-</w:t>
      </w:r>
      <w:r w:rsidR="00880B53">
        <w:rPr>
          <w:b/>
        </w:rPr>
        <w:t>c</w:t>
      </w:r>
      <w:r>
        <w:rPr>
          <w:b/>
        </w:rPr>
        <w:t xml:space="preserve">ompliance </w:t>
      </w:r>
      <w:r w:rsidR="00880B53">
        <w:rPr>
          <w:b/>
        </w:rPr>
        <w:t xml:space="preserve">in </w:t>
      </w:r>
      <w:r w:rsidR="00567C94" w:rsidRPr="00DD329E">
        <w:rPr>
          <w:b/>
        </w:rPr>
        <w:t>Home Care Packages (HCP)</w:t>
      </w:r>
    </w:p>
    <w:p w14:paraId="4A2F2A8C" w14:textId="495F8D0D" w:rsidR="00567C94" w:rsidRPr="00D85692" w:rsidRDefault="00567C94" w:rsidP="00567C94">
      <w:pPr>
        <w:pStyle w:val="NormalArial"/>
        <w:rPr>
          <w:u w:val="single"/>
        </w:rPr>
      </w:pPr>
      <w:r w:rsidRPr="00D85692">
        <w:rPr>
          <w:u w:val="single"/>
        </w:rPr>
        <w:t>Requirement 1(3)(e)</w:t>
      </w:r>
    </w:p>
    <w:p w14:paraId="17F16C64" w14:textId="009472CB" w:rsidR="00964432" w:rsidRDefault="0047538B" w:rsidP="00BB6D83">
      <w:pPr>
        <w:pStyle w:val="NormalArial"/>
      </w:pPr>
      <w:r>
        <w:t>Deficits in information are evident. Home Care Package</w:t>
      </w:r>
      <w:r w:rsidR="00B3499F" w:rsidRPr="00895515">
        <w:t xml:space="preserve"> consumers were provided with a newsflash (letter) and </w:t>
      </w:r>
      <w:r w:rsidR="000C2E42">
        <w:t xml:space="preserve">a </w:t>
      </w:r>
      <w:r w:rsidR="00B3499F" w:rsidRPr="00895515">
        <w:t xml:space="preserve">telephone call about the changes to the Social, Community, Home Care and Disability Services industry award. However, there was </w:t>
      </w:r>
      <w:r w:rsidR="00F70260">
        <w:t>minimal</w:t>
      </w:r>
      <w:r w:rsidR="00B3499F" w:rsidRPr="00895515">
        <w:t xml:space="preserve"> negotiation of the 2 hours minimum service </w:t>
      </w:r>
      <w:r w:rsidR="000C2E42">
        <w:t xml:space="preserve">requirement </w:t>
      </w:r>
      <w:r>
        <w:t>for casual staff. Care staff are generally brokered through other providers. A</w:t>
      </w:r>
      <w:r w:rsidR="00B3499F" w:rsidRPr="00895515">
        <w:t xml:space="preserve">ll HCP consumers advised of the </w:t>
      </w:r>
      <w:r w:rsidR="000C2E42">
        <w:t xml:space="preserve">award </w:t>
      </w:r>
      <w:r w:rsidR="00B3499F" w:rsidRPr="00895515">
        <w:t xml:space="preserve">change had their services increased to 2 hours </w:t>
      </w:r>
      <w:r w:rsidR="000C2E42">
        <w:t xml:space="preserve">including where no </w:t>
      </w:r>
      <w:r>
        <w:t xml:space="preserve">additional </w:t>
      </w:r>
      <w:r w:rsidR="000C2E42">
        <w:t>assessed need was evident.</w:t>
      </w:r>
      <w:r w:rsidR="00B3499F" w:rsidRPr="00895515">
        <w:t xml:space="preserve"> The Assessment Team’s report evidences minimal negotiation with consumers occurred in relation to changes to their services</w:t>
      </w:r>
      <w:r w:rsidR="000C2E42">
        <w:t>.</w:t>
      </w:r>
    </w:p>
    <w:p w14:paraId="16F2DC1D" w14:textId="0108FF5A" w:rsidR="001E4ABC" w:rsidRPr="001E4ABC" w:rsidRDefault="001E4ABC" w:rsidP="00BB6D83">
      <w:pPr>
        <w:pStyle w:val="NormalArial"/>
        <w:rPr>
          <w:b/>
        </w:rPr>
      </w:pPr>
      <w:r w:rsidRPr="001E4ABC">
        <w:rPr>
          <w:b/>
        </w:rPr>
        <w:t xml:space="preserve">Decision </w:t>
      </w:r>
    </w:p>
    <w:p w14:paraId="45FE2718" w14:textId="22725350" w:rsidR="00964432" w:rsidRDefault="00964432" w:rsidP="00BB6D83">
      <w:pPr>
        <w:pStyle w:val="NormalArial"/>
      </w:pPr>
      <w:r>
        <w:t>I am satisfied based on the evidence summarised above that:</w:t>
      </w:r>
    </w:p>
    <w:p w14:paraId="3474EC69" w14:textId="11B643D3" w:rsidR="00964432" w:rsidRDefault="00964432" w:rsidP="001E4ABC">
      <w:pPr>
        <w:pStyle w:val="NormalArial"/>
        <w:numPr>
          <w:ilvl w:val="0"/>
          <w:numId w:val="25"/>
        </w:numPr>
      </w:pPr>
      <w:r>
        <w:t xml:space="preserve">The approved provider, in relation to the management of Home Care Packages, has failed to comply with Standard 1 </w:t>
      </w:r>
      <w:r w:rsidR="00BF6E63">
        <w:t>as it has failed to comply with the requirements as indicated in the table above.</w:t>
      </w:r>
    </w:p>
    <w:p w14:paraId="426808A4" w14:textId="0202FDA7" w:rsidR="00964432" w:rsidRDefault="00964432" w:rsidP="001E4ABC">
      <w:pPr>
        <w:pStyle w:val="NormalArial"/>
        <w:numPr>
          <w:ilvl w:val="0"/>
          <w:numId w:val="25"/>
        </w:numPr>
      </w:pPr>
      <w:r>
        <w:t xml:space="preserve">The approved provider, in relation to the management of the </w:t>
      </w:r>
      <w:r w:rsidRPr="00565910">
        <w:t>Commonwealth Home Support Programme</w:t>
      </w:r>
      <w:r>
        <w:t>, is compliant with Standard 1</w:t>
      </w:r>
      <w:r w:rsidR="000C2E42">
        <w:t>.</w:t>
      </w:r>
    </w:p>
    <w:p w14:paraId="5FA4839D" w14:textId="6138D763" w:rsidR="00BB6D83" w:rsidRPr="006B4042" w:rsidRDefault="00BB6D83" w:rsidP="00BB6D83">
      <w:pPr>
        <w:pStyle w:val="NormalArial"/>
      </w:pPr>
      <w:r w:rsidRPr="00A36AA9">
        <w:br w:type="page"/>
      </w:r>
    </w:p>
    <w:p w14:paraId="5FA4839E" w14:textId="77777777" w:rsidR="00BB6D83" w:rsidRDefault="00BB6D83" w:rsidP="00BB6D8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902"/>
        <w:gridCol w:w="1852"/>
        <w:gridCol w:w="1849"/>
      </w:tblGrid>
      <w:tr w:rsidR="001B5C16" w14:paraId="5FA483A2" w14:textId="77777777" w:rsidTr="007134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3" w:type="dxa"/>
            <w:gridSpan w:val="2"/>
            <w:tcBorders>
              <w:bottom w:val="single" w:sz="4" w:space="0" w:color="BFBFBF" w:themeColor="background1" w:themeShade="BF"/>
              <w:right w:val="none" w:sz="0" w:space="0" w:color="auto"/>
            </w:tcBorders>
          </w:tcPr>
          <w:p w14:paraId="5FA4839F" w14:textId="77777777" w:rsidR="00BB6D83" w:rsidRPr="003217D3" w:rsidRDefault="00BB6D83" w:rsidP="00BB6D83">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852" w:type="dxa"/>
            <w:tcBorders>
              <w:bottom w:val="single" w:sz="4" w:space="0" w:color="BFBFBF" w:themeColor="background1" w:themeShade="BF"/>
            </w:tcBorders>
          </w:tcPr>
          <w:p w14:paraId="5FA483A0" w14:textId="546BB7BD" w:rsidR="00BB6D83" w:rsidRPr="003217D3" w:rsidRDefault="00BB6D83" w:rsidP="00BB6D83">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49" w:type="dxa"/>
            <w:tcBorders>
              <w:bottom w:val="single" w:sz="4" w:space="0" w:color="BFBFBF" w:themeColor="background1" w:themeShade="BF"/>
            </w:tcBorders>
          </w:tcPr>
          <w:p w14:paraId="5FA483A1" w14:textId="77777777" w:rsidR="00BB6D83" w:rsidRPr="003217D3" w:rsidRDefault="00BB6D83" w:rsidP="00BB6D8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134C3" w14:paraId="5FA483A7" w14:textId="77777777" w:rsidTr="007134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483A3" w14:textId="77777777" w:rsidR="007134C3" w:rsidRPr="00244176" w:rsidRDefault="007134C3" w:rsidP="007134C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902" w:type="dxa"/>
            <w:shd w:val="clear" w:color="auto" w:fill="auto"/>
            <w:vAlign w:val="top"/>
          </w:tcPr>
          <w:p w14:paraId="5FA483A4" w14:textId="77777777" w:rsidR="007134C3" w:rsidRPr="00244176" w:rsidRDefault="007134C3"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52" w:type="dxa"/>
            <w:shd w:val="clear" w:color="auto" w:fill="auto"/>
            <w:vAlign w:val="top"/>
          </w:tcPr>
          <w:p w14:paraId="5FA483A5" w14:textId="52D5B061"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9672486"/>
                <w:placeholder>
                  <w:docPart w:val="7300CAC8B0174F21ABC1148B7556E2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CB6EA8">
                  <w:rPr>
                    <w:rFonts w:ascii="Arial" w:hAnsi="Arial" w:cs="Arial"/>
                    <w:color w:val="auto"/>
                  </w:rPr>
                  <w:t>Compliant</w:t>
                </w:r>
              </w:sdtContent>
            </w:sdt>
          </w:p>
        </w:tc>
        <w:tc>
          <w:tcPr>
            <w:tcW w:w="1849" w:type="dxa"/>
            <w:shd w:val="clear" w:color="auto" w:fill="auto"/>
            <w:vAlign w:val="top"/>
          </w:tcPr>
          <w:p w14:paraId="5FA483A6" w14:textId="79481240"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41909346"/>
                <w:placeholder>
                  <w:docPart w:val="58F9DCAAB4714C1C85E9F3B494EBF5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29E">
                  <w:rPr>
                    <w:rFonts w:ascii="Arial" w:hAnsi="Arial" w:cs="Arial"/>
                    <w:color w:val="auto"/>
                  </w:rPr>
                  <w:t>Non-compliant</w:t>
                </w:r>
              </w:sdtContent>
            </w:sdt>
          </w:p>
        </w:tc>
      </w:tr>
      <w:tr w:rsidR="007134C3" w14:paraId="5FA483AC" w14:textId="77777777" w:rsidTr="00713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483A8" w14:textId="77777777" w:rsidR="007134C3" w:rsidRPr="00244176" w:rsidRDefault="007134C3" w:rsidP="007134C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902" w:type="dxa"/>
            <w:shd w:val="clear" w:color="auto" w:fill="auto"/>
            <w:vAlign w:val="top"/>
          </w:tcPr>
          <w:p w14:paraId="5FA483A9" w14:textId="77777777" w:rsidR="007134C3" w:rsidRPr="00244176" w:rsidRDefault="007134C3"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52" w:type="dxa"/>
            <w:shd w:val="clear" w:color="auto" w:fill="auto"/>
            <w:vAlign w:val="top"/>
          </w:tcPr>
          <w:p w14:paraId="5FA483AA" w14:textId="669212A9" w:rsidR="007134C3" w:rsidRPr="00CC646C" w:rsidRDefault="00C723FB"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8262701"/>
                <w:placeholder>
                  <w:docPart w:val="164E35223AA249C89DC9F232409A12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CB6EA8">
                  <w:rPr>
                    <w:rFonts w:ascii="Arial" w:hAnsi="Arial" w:cs="Arial"/>
                    <w:color w:val="auto"/>
                  </w:rPr>
                  <w:t>Compliant</w:t>
                </w:r>
              </w:sdtContent>
            </w:sdt>
          </w:p>
        </w:tc>
        <w:tc>
          <w:tcPr>
            <w:tcW w:w="1849" w:type="dxa"/>
            <w:shd w:val="clear" w:color="auto" w:fill="auto"/>
            <w:vAlign w:val="top"/>
          </w:tcPr>
          <w:p w14:paraId="5FA483AB" w14:textId="2A6667D6" w:rsidR="007134C3" w:rsidRPr="00CC646C" w:rsidRDefault="00C723FB"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6996414"/>
                <w:placeholder>
                  <w:docPart w:val="F63A9C31994846E8B1327140254F8E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29E">
                  <w:rPr>
                    <w:rFonts w:ascii="Arial" w:hAnsi="Arial" w:cs="Arial"/>
                    <w:color w:val="auto"/>
                  </w:rPr>
                  <w:t>Non-compliant</w:t>
                </w:r>
              </w:sdtContent>
            </w:sdt>
          </w:p>
        </w:tc>
      </w:tr>
      <w:tr w:rsidR="007134C3" w14:paraId="5FA483B3" w14:textId="77777777" w:rsidTr="007134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483AD" w14:textId="77777777" w:rsidR="007134C3" w:rsidRPr="00244176" w:rsidRDefault="007134C3" w:rsidP="007134C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902" w:type="dxa"/>
            <w:shd w:val="clear" w:color="auto" w:fill="auto"/>
            <w:vAlign w:val="top"/>
          </w:tcPr>
          <w:p w14:paraId="5FA483AE" w14:textId="77777777" w:rsidR="007134C3" w:rsidRPr="00244176" w:rsidRDefault="007134C3"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FA483AF" w14:textId="77777777" w:rsidR="007134C3" w:rsidRPr="00244176" w:rsidRDefault="007134C3" w:rsidP="007134C3">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FA483B0" w14:textId="77777777" w:rsidR="007134C3" w:rsidRPr="00244176" w:rsidRDefault="007134C3" w:rsidP="007134C3">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52" w:type="dxa"/>
            <w:shd w:val="clear" w:color="auto" w:fill="auto"/>
            <w:vAlign w:val="top"/>
          </w:tcPr>
          <w:p w14:paraId="5FA483B1" w14:textId="7B2B3F6B"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3167211"/>
                <w:placeholder>
                  <w:docPart w:val="E52A79966A0445F5B5AE0D950C8E38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CB6EA8">
                  <w:rPr>
                    <w:rFonts w:ascii="Arial" w:hAnsi="Arial" w:cs="Arial"/>
                    <w:color w:val="auto"/>
                  </w:rPr>
                  <w:t>Compliant</w:t>
                </w:r>
              </w:sdtContent>
            </w:sdt>
          </w:p>
        </w:tc>
        <w:tc>
          <w:tcPr>
            <w:tcW w:w="1849" w:type="dxa"/>
            <w:shd w:val="clear" w:color="auto" w:fill="auto"/>
            <w:vAlign w:val="top"/>
          </w:tcPr>
          <w:p w14:paraId="5FA483B2" w14:textId="60C5DAF3"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9143439"/>
                <w:placeholder>
                  <w:docPart w:val="087C99CA12B34C73B966E590383D2F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29E">
                  <w:rPr>
                    <w:rFonts w:ascii="Arial" w:hAnsi="Arial" w:cs="Arial"/>
                    <w:color w:val="auto"/>
                  </w:rPr>
                  <w:t>Non-compliant</w:t>
                </w:r>
              </w:sdtContent>
            </w:sdt>
          </w:p>
        </w:tc>
      </w:tr>
      <w:tr w:rsidR="007134C3" w14:paraId="5FA483B8" w14:textId="77777777" w:rsidTr="00713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483B4" w14:textId="77777777" w:rsidR="007134C3" w:rsidRPr="00244176" w:rsidRDefault="007134C3" w:rsidP="007134C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902" w:type="dxa"/>
            <w:shd w:val="clear" w:color="auto" w:fill="auto"/>
            <w:vAlign w:val="top"/>
          </w:tcPr>
          <w:p w14:paraId="5FA483B5" w14:textId="77777777" w:rsidR="007134C3" w:rsidRPr="00244176" w:rsidRDefault="007134C3"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52" w:type="dxa"/>
            <w:shd w:val="clear" w:color="auto" w:fill="auto"/>
            <w:vAlign w:val="top"/>
          </w:tcPr>
          <w:p w14:paraId="5FA483B6" w14:textId="1B5EB38C" w:rsidR="007134C3" w:rsidRPr="00CC646C" w:rsidRDefault="00C723FB"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3384061"/>
                <w:placeholder>
                  <w:docPart w:val="F99BB8FE00E640BAAFB6F52203C233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CB6EA8">
                  <w:rPr>
                    <w:rFonts w:ascii="Arial" w:hAnsi="Arial" w:cs="Arial"/>
                    <w:color w:val="auto"/>
                  </w:rPr>
                  <w:t>Compliant</w:t>
                </w:r>
              </w:sdtContent>
            </w:sdt>
          </w:p>
        </w:tc>
        <w:tc>
          <w:tcPr>
            <w:tcW w:w="1849" w:type="dxa"/>
            <w:shd w:val="clear" w:color="auto" w:fill="auto"/>
            <w:vAlign w:val="top"/>
          </w:tcPr>
          <w:p w14:paraId="5FA483B7" w14:textId="00984038" w:rsidR="007134C3" w:rsidRPr="00CC646C" w:rsidRDefault="00C723FB"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91404869"/>
                <w:placeholder>
                  <w:docPart w:val="FA5A7F68A86B42F687E6A3760FD09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29E">
                  <w:rPr>
                    <w:rFonts w:ascii="Arial" w:hAnsi="Arial" w:cs="Arial"/>
                    <w:color w:val="auto"/>
                  </w:rPr>
                  <w:t>Non-compliant</w:t>
                </w:r>
              </w:sdtContent>
            </w:sdt>
          </w:p>
        </w:tc>
      </w:tr>
      <w:tr w:rsidR="007134C3" w14:paraId="5FA483BD" w14:textId="77777777" w:rsidTr="007134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483B9" w14:textId="77777777" w:rsidR="007134C3" w:rsidRPr="00244176" w:rsidRDefault="007134C3" w:rsidP="007134C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902" w:type="dxa"/>
            <w:shd w:val="clear" w:color="auto" w:fill="auto"/>
            <w:vAlign w:val="top"/>
          </w:tcPr>
          <w:p w14:paraId="5FA483BA" w14:textId="77777777" w:rsidR="007134C3" w:rsidRPr="00244176" w:rsidRDefault="007134C3"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52" w:type="dxa"/>
            <w:shd w:val="clear" w:color="auto" w:fill="auto"/>
            <w:vAlign w:val="top"/>
          </w:tcPr>
          <w:p w14:paraId="5FA483BB" w14:textId="4D943D2C"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38925889"/>
                <w:placeholder>
                  <w:docPart w:val="075FCCEFF31849668C5909CF18EECF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CB6EA8">
                  <w:rPr>
                    <w:rFonts w:ascii="Arial" w:hAnsi="Arial" w:cs="Arial"/>
                    <w:color w:val="auto"/>
                  </w:rPr>
                  <w:t>Compliant</w:t>
                </w:r>
              </w:sdtContent>
            </w:sdt>
          </w:p>
        </w:tc>
        <w:tc>
          <w:tcPr>
            <w:tcW w:w="1849" w:type="dxa"/>
            <w:shd w:val="clear" w:color="auto" w:fill="auto"/>
            <w:vAlign w:val="top"/>
          </w:tcPr>
          <w:p w14:paraId="5FA483BC" w14:textId="01A2DBDE"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18456170"/>
                <w:placeholder>
                  <w:docPart w:val="E9BA893C44BD4B39B472F5C3FE7C50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AE6176">
                  <w:rPr>
                    <w:rFonts w:ascii="Arial" w:hAnsi="Arial" w:cs="Arial"/>
                    <w:color w:val="auto"/>
                  </w:rPr>
                  <w:t>Compliant</w:t>
                </w:r>
              </w:sdtContent>
            </w:sdt>
          </w:p>
        </w:tc>
      </w:tr>
    </w:tbl>
    <w:bookmarkEnd w:id="3"/>
    <w:p w14:paraId="5FA483BE" w14:textId="77777777" w:rsidR="00BB6D83" w:rsidRDefault="00BB6D83" w:rsidP="00BB6D83">
      <w:pPr>
        <w:pStyle w:val="Heading20"/>
        <w:tabs>
          <w:tab w:val="left" w:pos="1890"/>
        </w:tabs>
      </w:pPr>
      <w:r w:rsidRPr="00A36AA9">
        <w:t>Findings</w:t>
      </w:r>
    </w:p>
    <w:p w14:paraId="26390FE2" w14:textId="77777777" w:rsidR="00964432" w:rsidRDefault="00964432" w:rsidP="00964432">
      <w:pPr>
        <w:pStyle w:val="NormalArial"/>
      </w:pPr>
      <w:r>
        <w:t xml:space="preserve">I have relied on the Assessment Team’s evidence and the approved provider’s response in making my findings on compliance as outlined in the table above. The approved provider accepts the evidence in the Assessment Team’s report and has expressed a commitment to rectifying issues of non-compliance as a priority. </w:t>
      </w:r>
    </w:p>
    <w:p w14:paraId="4142B0F3" w14:textId="58A210F4" w:rsidR="001E4ABC" w:rsidRPr="00DD329E" w:rsidRDefault="001E4ABC" w:rsidP="001E4ABC">
      <w:pPr>
        <w:pStyle w:val="NormalArial"/>
        <w:rPr>
          <w:b/>
        </w:rPr>
      </w:pPr>
      <w:r>
        <w:rPr>
          <w:b/>
        </w:rPr>
        <w:t xml:space="preserve">Evidence of compliance in </w:t>
      </w:r>
      <w:r w:rsidRPr="00DD329E">
        <w:rPr>
          <w:b/>
        </w:rPr>
        <w:t>Home Care Packages (HCP)</w:t>
      </w:r>
      <w:r>
        <w:rPr>
          <w:b/>
        </w:rPr>
        <w:t xml:space="preserve"> and </w:t>
      </w:r>
      <w:r w:rsidRPr="00DD329E">
        <w:rPr>
          <w:b/>
        </w:rPr>
        <w:t>Commonwealth Home Support Programme (CHSP)</w:t>
      </w:r>
    </w:p>
    <w:p w14:paraId="749366CD" w14:textId="720602F0" w:rsidR="00C618CA" w:rsidRDefault="00C618CA" w:rsidP="00C618CA">
      <w:pPr>
        <w:pStyle w:val="NormalArial"/>
      </w:pPr>
      <w:r>
        <w:t xml:space="preserve">The service </w:t>
      </w:r>
      <w:r w:rsidR="00F15640">
        <w:t xml:space="preserve">generally </w:t>
      </w:r>
      <w:r>
        <w:t xml:space="preserve">demonstrated assessment and planning is used to inform and support the delivery of safe and effective care and services including the consideration of risks to HCP consumers. Consumers described the assessment process and how risks including risks associated with cancer management and mobility challenges are discussed and considered. </w:t>
      </w:r>
      <w:r>
        <w:lastRenderedPageBreak/>
        <w:t>This information was reflected in care pla</w:t>
      </w:r>
      <w:r w:rsidR="00F15640">
        <w:t>ns</w:t>
      </w:r>
      <w:r>
        <w:t xml:space="preserve">. Clinical risks are escalated to a clinical nurse as </w:t>
      </w:r>
      <w:r w:rsidR="00F15640">
        <w:t>a</w:t>
      </w:r>
      <w:r>
        <w:t xml:space="preserve"> need </w:t>
      </w:r>
      <w:r w:rsidR="00F15640">
        <w:t xml:space="preserve">is </w:t>
      </w:r>
      <w:r>
        <w:t xml:space="preserve">identified. The Assessment Team noted Level 3 and Level 4 home care package consumers did not always have a clinical assessment. </w:t>
      </w:r>
      <w:r w:rsidR="00F15640">
        <w:t>Management</w:t>
      </w:r>
      <w:r>
        <w:t xml:space="preserve"> outlined that some </w:t>
      </w:r>
      <w:r w:rsidR="00F15640">
        <w:t xml:space="preserve">clinical </w:t>
      </w:r>
      <w:r>
        <w:t>assessments are undertaken by other</w:t>
      </w:r>
      <w:r w:rsidR="00F15640">
        <w:t>s</w:t>
      </w:r>
      <w:r>
        <w:t xml:space="preserve"> such as the wound clinic or the consumer’s general practitioner. </w:t>
      </w:r>
      <w:r w:rsidR="00D47310">
        <w:t>While staff spoke to the current clinical care needs of consumers with poor skin integrity</w:t>
      </w:r>
      <w:r w:rsidR="00037848">
        <w:t>,</w:t>
      </w:r>
      <w:r w:rsidR="00D47310">
        <w:t xml:space="preserve"> documentation about wound care and pressure injuries </w:t>
      </w:r>
      <w:r w:rsidR="00037848">
        <w:t>is</w:t>
      </w:r>
      <w:r w:rsidR="00D47310">
        <w:t xml:space="preserve"> not always accurate. </w:t>
      </w:r>
    </w:p>
    <w:p w14:paraId="03007A2B" w14:textId="490F3CEA" w:rsidR="00964432" w:rsidRDefault="00F15640" w:rsidP="00BB6D83">
      <w:pPr>
        <w:pStyle w:val="NormalArial"/>
      </w:pPr>
      <w:r>
        <w:t>Care plans overall reflected the goals and preferences of consumers and evidenced discussions on advance care planning occur.</w:t>
      </w:r>
    </w:p>
    <w:p w14:paraId="68A0BA97" w14:textId="433F50D8" w:rsidR="00F15640" w:rsidRDefault="00F15640" w:rsidP="00BB6D83">
      <w:pPr>
        <w:pStyle w:val="NormalArial"/>
      </w:pPr>
      <w:r>
        <w:t xml:space="preserve">Consumers are satisfied with the extent they are involved in care planning and confirmed others they wish to be involved are included in discussions. Consumers receive a copy of their care plan once completed. </w:t>
      </w:r>
    </w:p>
    <w:p w14:paraId="6F0D460F" w14:textId="550316F0" w:rsidR="00F15640" w:rsidRDefault="00F15640" w:rsidP="00BB6D83">
      <w:pPr>
        <w:pStyle w:val="NormalArial"/>
      </w:pPr>
      <w:r>
        <w:t xml:space="preserve">Care reviews are occurring including for consumers waiting for a higher package level. </w:t>
      </w:r>
    </w:p>
    <w:p w14:paraId="47310CF6" w14:textId="77777777" w:rsidR="00576B78" w:rsidRDefault="00576B78" w:rsidP="00576B78">
      <w:pPr>
        <w:pStyle w:val="NormalArial"/>
      </w:pPr>
      <w:r>
        <w:rPr>
          <w:bCs/>
          <w:szCs w:val="22"/>
        </w:rPr>
        <w:t xml:space="preserve">Evidence to support that reviews for long term CHSP consumers are occurring as they become due was provided by management. </w:t>
      </w:r>
    </w:p>
    <w:p w14:paraId="05EC4237" w14:textId="6F0BDA20" w:rsidR="00576B78" w:rsidRPr="00DD329E" w:rsidRDefault="00576B78" w:rsidP="00576B78">
      <w:pPr>
        <w:pStyle w:val="NormalArial"/>
        <w:rPr>
          <w:b/>
        </w:rPr>
      </w:pPr>
      <w:r>
        <w:rPr>
          <w:b/>
        </w:rPr>
        <w:t xml:space="preserve">Evidence of </w:t>
      </w:r>
      <w:r w:rsidR="00666AEF">
        <w:rPr>
          <w:b/>
        </w:rPr>
        <w:t>n</w:t>
      </w:r>
      <w:r>
        <w:rPr>
          <w:b/>
        </w:rPr>
        <w:t>on-</w:t>
      </w:r>
      <w:r w:rsidR="00666AEF">
        <w:rPr>
          <w:b/>
        </w:rPr>
        <w:t>c</w:t>
      </w:r>
      <w:r>
        <w:rPr>
          <w:b/>
        </w:rPr>
        <w:t xml:space="preserve">ompliance </w:t>
      </w:r>
      <w:r w:rsidRPr="00DD329E">
        <w:rPr>
          <w:b/>
        </w:rPr>
        <w:t>Commonwealth Home Support Programme (CHSP)</w:t>
      </w:r>
    </w:p>
    <w:p w14:paraId="5017AC46" w14:textId="6EE2C2D1" w:rsidR="00567C94" w:rsidRPr="00576B78" w:rsidRDefault="00567C94" w:rsidP="00567C94">
      <w:pPr>
        <w:pStyle w:val="NormalArial"/>
        <w:rPr>
          <w:u w:val="single"/>
        </w:rPr>
      </w:pPr>
      <w:r w:rsidRPr="00576B78">
        <w:rPr>
          <w:u w:val="single"/>
        </w:rPr>
        <w:t>Requirement 2(3)(a)</w:t>
      </w:r>
    </w:p>
    <w:p w14:paraId="0C58C996" w14:textId="37DEFD70" w:rsidR="00E5172B" w:rsidRDefault="00C618CA" w:rsidP="00567C94">
      <w:pPr>
        <w:pStyle w:val="NormalArial"/>
      </w:pPr>
      <w:r>
        <w:t xml:space="preserve">Deficits in care planning exist for </w:t>
      </w:r>
      <w:r w:rsidR="00E5172B">
        <w:t>CHSP consumers who transitioned to the service from June 2022</w:t>
      </w:r>
      <w:r w:rsidR="00037848">
        <w:t>.</w:t>
      </w:r>
      <w:r w:rsidR="00E5172B">
        <w:t xml:space="preserve"> </w:t>
      </w:r>
      <w:r w:rsidR="00E5172B">
        <w:rPr>
          <w:color w:val="auto"/>
        </w:rPr>
        <w:t xml:space="preserve">Consumers’ care documentation, the service </w:t>
      </w:r>
      <w:r w:rsidR="00037848">
        <w:rPr>
          <w:color w:val="auto"/>
        </w:rPr>
        <w:t>tracking systems</w:t>
      </w:r>
      <w:r w:rsidR="00E5172B">
        <w:rPr>
          <w:color w:val="auto"/>
        </w:rPr>
        <w:t xml:space="preserve"> and i</w:t>
      </w:r>
      <w:r w:rsidR="00E5172B" w:rsidRPr="00CB1608">
        <w:rPr>
          <w:color w:val="auto"/>
        </w:rPr>
        <w:t xml:space="preserve">nterviews </w:t>
      </w:r>
      <w:r w:rsidR="00E5172B">
        <w:rPr>
          <w:color w:val="auto"/>
        </w:rPr>
        <w:t xml:space="preserve">with consumers, representatives and staff </w:t>
      </w:r>
      <w:r w:rsidR="00E5172B" w:rsidRPr="00CB1608">
        <w:rPr>
          <w:color w:val="auto"/>
        </w:rPr>
        <w:t xml:space="preserve">showed some risks to consumers </w:t>
      </w:r>
      <w:r w:rsidR="00E5172B">
        <w:rPr>
          <w:color w:val="auto"/>
        </w:rPr>
        <w:t xml:space="preserve">including catheter care, pressure area care, swallowing issues and transfer risks may not have </w:t>
      </w:r>
      <w:r w:rsidR="00E5172B" w:rsidRPr="00CB1608">
        <w:rPr>
          <w:color w:val="auto"/>
        </w:rPr>
        <w:t xml:space="preserve">been identified </w:t>
      </w:r>
      <w:r w:rsidR="00E5172B" w:rsidRPr="00411551">
        <w:rPr>
          <w:color w:val="auto"/>
        </w:rPr>
        <w:t xml:space="preserve">through the assessment and planning process </w:t>
      </w:r>
      <w:r w:rsidR="00E5172B">
        <w:rPr>
          <w:color w:val="auto"/>
        </w:rPr>
        <w:t xml:space="preserve">and </w:t>
      </w:r>
      <w:r w:rsidR="00037848">
        <w:rPr>
          <w:color w:val="auto"/>
        </w:rPr>
        <w:t xml:space="preserve">as such have not been used </w:t>
      </w:r>
      <w:r w:rsidR="00E5172B" w:rsidRPr="00411551">
        <w:rPr>
          <w:color w:val="auto"/>
        </w:rPr>
        <w:t>to inform safe and effective care and service delivery</w:t>
      </w:r>
      <w:r>
        <w:rPr>
          <w:color w:val="auto"/>
        </w:rPr>
        <w:t>.</w:t>
      </w:r>
    </w:p>
    <w:p w14:paraId="1B91DE48" w14:textId="2B82CE17" w:rsidR="00567C94" w:rsidRPr="00576B78" w:rsidRDefault="00567C94" w:rsidP="00567C94">
      <w:pPr>
        <w:pStyle w:val="NormalArial"/>
        <w:rPr>
          <w:u w:val="single"/>
        </w:rPr>
      </w:pPr>
      <w:r w:rsidRPr="00576B78">
        <w:rPr>
          <w:u w:val="single"/>
        </w:rPr>
        <w:t>Requirement 2(3)(b)</w:t>
      </w:r>
    </w:p>
    <w:p w14:paraId="5429086B" w14:textId="374A88DB" w:rsidR="00CA7329" w:rsidRDefault="00E108CF" w:rsidP="00567C94">
      <w:pPr>
        <w:pStyle w:val="NormalArial"/>
      </w:pPr>
      <w:r>
        <w:t xml:space="preserve">Deficits in identifying </w:t>
      </w:r>
      <w:r w:rsidR="00037848">
        <w:t xml:space="preserve">care </w:t>
      </w:r>
      <w:r>
        <w:t xml:space="preserve">needs are evident. </w:t>
      </w:r>
      <w:r w:rsidR="00CA7329">
        <w:t xml:space="preserve">A large number of consumers have transitioned into the service from other care providers. Management advised consumers who have transitioned have been telephoned and a basic assessment conducted utilising background </w:t>
      </w:r>
      <w:r w:rsidR="00A06714">
        <w:t xml:space="preserve">information </w:t>
      </w:r>
      <w:r w:rsidR="00CA7329">
        <w:t>provided by the transferring organisation and</w:t>
      </w:r>
      <w:r w:rsidR="00037848">
        <w:t>/</w:t>
      </w:r>
      <w:r w:rsidR="00CA7329">
        <w:t xml:space="preserve">or </w:t>
      </w:r>
      <w:r w:rsidR="00037848">
        <w:t xml:space="preserve">taken from </w:t>
      </w:r>
      <w:r w:rsidR="00CA7329">
        <w:t>the My Aged Care</w:t>
      </w:r>
      <w:r w:rsidR="00A06714">
        <w:t xml:space="preserve"> portal</w:t>
      </w:r>
      <w:r w:rsidR="00CA7329">
        <w:t xml:space="preserve">. The Assessment Team identified consumers with complex health </w:t>
      </w:r>
      <w:r w:rsidR="00037848">
        <w:t xml:space="preserve">care needs are having services </w:t>
      </w:r>
      <w:r w:rsidR="00CA7329">
        <w:t>delivered</w:t>
      </w:r>
      <w:r w:rsidR="00037848">
        <w:t xml:space="preserve"> in the absence of an assessment by the service to plan for, and manage these complex needs.</w:t>
      </w:r>
      <w:r w:rsidR="00055585">
        <w:t xml:space="preserve"> Management said information transfer has been limited in cases and assessments will occur at a later stage.</w:t>
      </w:r>
    </w:p>
    <w:p w14:paraId="6A748F52" w14:textId="2FEE498D" w:rsidR="00567C94" w:rsidRPr="00576B78" w:rsidRDefault="00567C94" w:rsidP="00567C94">
      <w:pPr>
        <w:pStyle w:val="NormalArial"/>
        <w:rPr>
          <w:u w:val="single"/>
        </w:rPr>
      </w:pPr>
      <w:r w:rsidRPr="00576B78">
        <w:rPr>
          <w:u w:val="single"/>
        </w:rPr>
        <w:t>Requirement 2(3)(c)</w:t>
      </w:r>
    </w:p>
    <w:p w14:paraId="66F6E0EB" w14:textId="4CECFE2D" w:rsidR="00055585" w:rsidRDefault="00E108CF" w:rsidP="00567C94">
      <w:pPr>
        <w:pStyle w:val="NormalArial"/>
      </w:pPr>
      <w:r>
        <w:t xml:space="preserve">Deficits in involving consumers in care planning are evident. </w:t>
      </w:r>
      <w:r w:rsidR="000924B2">
        <w:t>Consumers new to the service are general</w:t>
      </w:r>
      <w:r w:rsidR="00403F26">
        <w:t>ly</w:t>
      </w:r>
      <w:r w:rsidR="000924B2">
        <w:t xml:space="preserve"> dissatisfied. </w:t>
      </w:r>
      <w:r w:rsidR="000924B2">
        <w:rPr>
          <w:color w:val="auto"/>
          <w:szCs w:val="22"/>
        </w:rPr>
        <w:t xml:space="preserve">Consumers who require domestic care have not been involved in any assessment process. Management said consumers requiring personal care services/meal preparation have been prioritised. </w:t>
      </w:r>
    </w:p>
    <w:p w14:paraId="6219330C" w14:textId="3FCB0F89" w:rsidR="00567C94" w:rsidRPr="00576B78" w:rsidRDefault="00567C94" w:rsidP="00567C94">
      <w:pPr>
        <w:pStyle w:val="NormalArial"/>
        <w:rPr>
          <w:u w:val="single"/>
        </w:rPr>
      </w:pPr>
      <w:r w:rsidRPr="00576B78">
        <w:rPr>
          <w:u w:val="single"/>
        </w:rPr>
        <w:t>Requirement 2(3)(d)</w:t>
      </w:r>
    </w:p>
    <w:p w14:paraId="548CF956" w14:textId="25B1C11C" w:rsidR="0074626B" w:rsidRDefault="009D369D" w:rsidP="0074626B">
      <w:pPr>
        <w:pStyle w:val="NormalArial"/>
      </w:pPr>
      <w:r>
        <w:rPr>
          <w:rFonts w:eastAsia="Arial"/>
        </w:rPr>
        <w:t xml:space="preserve">Deficits in providing copies of care plans to consumers are evident. </w:t>
      </w:r>
      <w:r w:rsidR="0074626B">
        <w:rPr>
          <w:rFonts w:eastAsia="Arial"/>
        </w:rPr>
        <w:t>Care plans have not been provided to all consumers.</w:t>
      </w:r>
    </w:p>
    <w:p w14:paraId="1746BE75" w14:textId="5E36E6B6" w:rsidR="001E4ABC" w:rsidRPr="001E4ABC" w:rsidRDefault="001E4ABC" w:rsidP="00BB6D83">
      <w:pPr>
        <w:pStyle w:val="NormalArial"/>
        <w:rPr>
          <w:b/>
          <w:color w:val="auto"/>
        </w:rPr>
      </w:pPr>
      <w:r w:rsidRPr="001E4ABC">
        <w:rPr>
          <w:b/>
          <w:color w:val="auto"/>
        </w:rPr>
        <w:t>Decision</w:t>
      </w:r>
    </w:p>
    <w:p w14:paraId="5FF6A405" w14:textId="77777777" w:rsidR="00964432" w:rsidRDefault="00964432" w:rsidP="00964432">
      <w:pPr>
        <w:pStyle w:val="NormalArial"/>
      </w:pPr>
      <w:r>
        <w:t>I am satisfied based on the evidence summarised above that:</w:t>
      </w:r>
    </w:p>
    <w:p w14:paraId="13FF46AF" w14:textId="164E1C5A" w:rsidR="00964432" w:rsidRDefault="00964432" w:rsidP="001E4ABC">
      <w:pPr>
        <w:pStyle w:val="NormalArial"/>
        <w:numPr>
          <w:ilvl w:val="0"/>
          <w:numId w:val="24"/>
        </w:numPr>
      </w:pPr>
      <w:r>
        <w:t>The approved provider, in relation to the management of Home Care Packages, is compliant with Standard 2</w:t>
      </w:r>
      <w:r w:rsidR="00BF6E63">
        <w:t>.</w:t>
      </w:r>
    </w:p>
    <w:p w14:paraId="261A9543" w14:textId="49977CE9" w:rsidR="00964432" w:rsidRDefault="00964432" w:rsidP="001E4ABC">
      <w:pPr>
        <w:pStyle w:val="NormalArial"/>
        <w:numPr>
          <w:ilvl w:val="0"/>
          <w:numId w:val="24"/>
        </w:numPr>
      </w:pPr>
      <w:r>
        <w:lastRenderedPageBreak/>
        <w:t xml:space="preserve">The approved provider, in relation to the management of the </w:t>
      </w:r>
      <w:r w:rsidRPr="00565910">
        <w:t>Commonwealth Home Support Programme</w:t>
      </w:r>
      <w:r>
        <w:t xml:space="preserve">, has failed to comply with Standard 2 </w:t>
      </w:r>
      <w:r w:rsidR="00BF6E63">
        <w:t>as it has failed to comply with the requirements as indicated in the table above.</w:t>
      </w:r>
    </w:p>
    <w:p w14:paraId="5FA483BF" w14:textId="64DD039A" w:rsidR="00BB6D83" w:rsidRPr="006B4042" w:rsidRDefault="00BB6D83" w:rsidP="00BB6D83">
      <w:pPr>
        <w:pStyle w:val="NormalArial"/>
      </w:pPr>
      <w:r w:rsidRPr="006B4042">
        <w:br w:type="page"/>
      </w:r>
    </w:p>
    <w:p w14:paraId="5FA483C0" w14:textId="77777777" w:rsidR="00BB6D83" w:rsidRDefault="00BB6D83" w:rsidP="00BB6D8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1B5C16" w14:paraId="5FA483C4" w14:textId="77777777" w:rsidTr="007134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A483C1" w14:textId="77777777" w:rsidR="00BB6D83" w:rsidRPr="003217D3" w:rsidRDefault="00BB6D83" w:rsidP="00BB6D83">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A483C2" w14:textId="5AAA9D68" w:rsidR="00BB6D83" w:rsidRPr="003217D3" w:rsidRDefault="00BB6D83" w:rsidP="00BB6D8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A483C3" w14:textId="77777777" w:rsidR="00BB6D83" w:rsidRPr="003217D3" w:rsidRDefault="00BB6D83" w:rsidP="00BB6D8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134C3" w14:paraId="5FA483CC" w14:textId="77777777" w:rsidTr="001B5C1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A483C5" w14:textId="77777777" w:rsidR="007134C3" w:rsidRPr="00244176" w:rsidRDefault="007134C3" w:rsidP="007134C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A483C6" w14:textId="77777777" w:rsidR="007134C3" w:rsidRPr="00244176" w:rsidRDefault="007134C3"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FA483C7" w14:textId="77777777" w:rsidR="007134C3" w:rsidRPr="00244176" w:rsidRDefault="007134C3" w:rsidP="007134C3">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FA483C8" w14:textId="77777777" w:rsidR="007134C3" w:rsidRPr="00244176" w:rsidRDefault="007134C3" w:rsidP="007134C3">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FA483C9" w14:textId="77777777" w:rsidR="007134C3" w:rsidRPr="00244176" w:rsidRDefault="007134C3" w:rsidP="007134C3">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A483CA" w14:textId="364143CC"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91170373"/>
                <w:placeholder>
                  <w:docPart w:val="D7A1F7ED4A8B47608586AF28F7B7FB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E0589C">
                  <w:rPr>
                    <w:rFonts w:ascii="Arial" w:hAnsi="Arial" w:cs="Arial"/>
                    <w:color w:val="auto"/>
                  </w:rPr>
                  <w:t>Compliant</w:t>
                </w:r>
              </w:sdtContent>
            </w:sdt>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A483CB" w14:textId="3268C0B2"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16818029"/>
                <w:placeholder>
                  <w:docPart w:val="9C313836A04741FDB3E3407486C9AC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29E">
                  <w:rPr>
                    <w:rFonts w:ascii="Arial" w:hAnsi="Arial" w:cs="Arial"/>
                    <w:color w:val="auto"/>
                  </w:rPr>
                  <w:t>Non-compliant</w:t>
                </w:r>
              </w:sdtContent>
            </w:sdt>
          </w:p>
        </w:tc>
      </w:tr>
      <w:tr w:rsidR="007134C3" w14:paraId="5FA483D1" w14:textId="77777777" w:rsidTr="001B5C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A483CD" w14:textId="77777777" w:rsidR="007134C3" w:rsidRPr="00244176" w:rsidRDefault="007134C3" w:rsidP="007134C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A483CE" w14:textId="77777777" w:rsidR="007134C3" w:rsidRPr="00244176" w:rsidRDefault="007134C3"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A483CF" w14:textId="0F57351B" w:rsidR="007134C3" w:rsidRPr="00CC646C" w:rsidRDefault="00C723FB"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22527925"/>
                <w:placeholder>
                  <w:docPart w:val="AC8F5D2F9482478488BB5B458E967B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E0589C">
                  <w:rPr>
                    <w:rFonts w:ascii="Arial" w:hAnsi="Arial" w:cs="Arial"/>
                    <w:color w:val="auto"/>
                  </w:rPr>
                  <w:t>Compliant</w:t>
                </w:r>
              </w:sdtContent>
            </w:sdt>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A483D0" w14:textId="056811CA" w:rsidR="007134C3" w:rsidRPr="00CC646C" w:rsidRDefault="00C723FB"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42975181"/>
                <w:placeholder>
                  <w:docPart w:val="BE39671001EE48568C1A523B6A2788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9B4A53">
                  <w:rPr>
                    <w:rFonts w:ascii="Arial" w:hAnsi="Arial" w:cs="Arial"/>
                    <w:color w:val="auto"/>
                  </w:rPr>
                  <w:t>Compliant</w:t>
                </w:r>
              </w:sdtContent>
            </w:sdt>
          </w:p>
        </w:tc>
      </w:tr>
      <w:tr w:rsidR="007134C3" w14:paraId="5FA483D6" w14:textId="77777777" w:rsidTr="001B5C1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A483D2" w14:textId="77777777" w:rsidR="007134C3" w:rsidRPr="00244176" w:rsidRDefault="007134C3" w:rsidP="007134C3">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A483D3" w14:textId="77777777" w:rsidR="007134C3" w:rsidRPr="00244176" w:rsidRDefault="007134C3" w:rsidP="007134C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A483D4" w14:textId="50C92FDF"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53428462"/>
                <w:placeholder>
                  <w:docPart w:val="0EC2A025296541A89FAA5CB00E34E5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E0589C">
                  <w:rPr>
                    <w:rFonts w:ascii="Arial" w:hAnsi="Arial" w:cs="Arial"/>
                    <w:color w:val="auto"/>
                  </w:rPr>
                  <w:t>Compliant</w:t>
                </w:r>
              </w:sdtContent>
            </w:sdt>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A483D5" w14:textId="0977D377"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57905095"/>
                <w:placeholder>
                  <w:docPart w:val="14A04625E55A401E80FC96481D80D0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A7931">
                  <w:rPr>
                    <w:rFonts w:ascii="Arial" w:hAnsi="Arial" w:cs="Arial"/>
                    <w:color w:val="auto"/>
                  </w:rPr>
                  <w:t>Not applicable</w:t>
                </w:r>
              </w:sdtContent>
            </w:sdt>
          </w:p>
        </w:tc>
      </w:tr>
      <w:tr w:rsidR="007134C3" w14:paraId="5FA483DB" w14:textId="77777777" w:rsidTr="001B5C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A483D7" w14:textId="77777777" w:rsidR="007134C3" w:rsidRPr="00244176" w:rsidRDefault="007134C3" w:rsidP="007134C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A483D8" w14:textId="77777777" w:rsidR="007134C3" w:rsidRPr="00244176" w:rsidRDefault="007134C3"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A483D9" w14:textId="25A19423" w:rsidR="007134C3" w:rsidRPr="00CC646C" w:rsidRDefault="00C723FB"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93113"/>
                <w:placeholder>
                  <w:docPart w:val="5B4379A6159145FF82C9C7F33CD994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E0589C">
                  <w:rPr>
                    <w:rFonts w:ascii="Arial" w:hAnsi="Arial" w:cs="Arial"/>
                    <w:color w:val="auto"/>
                  </w:rPr>
                  <w:t>Compliant</w:t>
                </w:r>
              </w:sdtContent>
            </w:sdt>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A483DA" w14:textId="5CD60CB3" w:rsidR="007134C3" w:rsidRPr="00CC646C" w:rsidRDefault="00C723FB"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7070633"/>
                <w:placeholder>
                  <w:docPart w:val="0FE1AFABCAF14A019FA1B14978A227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9B4A53">
                  <w:rPr>
                    <w:rFonts w:ascii="Arial" w:hAnsi="Arial" w:cs="Arial"/>
                    <w:color w:val="auto"/>
                  </w:rPr>
                  <w:t>Compliant</w:t>
                </w:r>
              </w:sdtContent>
            </w:sdt>
          </w:p>
        </w:tc>
      </w:tr>
      <w:tr w:rsidR="007134C3" w14:paraId="5FA483E0" w14:textId="77777777" w:rsidTr="001B5C1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A483DC" w14:textId="77777777" w:rsidR="007134C3" w:rsidRPr="00244176" w:rsidRDefault="007134C3" w:rsidP="007134C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A483DD" w14:textId="77777777" w:rsidR="007134C3" w:rsidRPr="00244176" w:rsidRDefault="007134C3"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A483DE" w14:textId="25241BCD"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4824920"/>
                <w:placeholder>
                  <w:docPart w:val="B4E68A33815D42759959985ABDBF76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E0589C">
                  <w:rPr>
                    <w:rFonts w:ascii="Arial" w:hAnsi="Arial" w:cs="Arial"/>
                    <w:color w:val="auto"/>
                  </w:rPr>
                  <w:t>Compliant</w:t>
                </w:r>
              </w:sdtContent>
            </w:sdt>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A483DF" w14:textId="7EE8E558"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90416192"/>
                <w:placeholder>
                  <w:docPart w:val="D0F94B73BA4F452FA9D5EC75587492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29E">
                  <w:rPr>
                    <w:rFonts w:ascii="Arial" w:hAnsi="Arial" w:cs="Arial"/>
                    <w:color w:val="auto"/>
                  </w:rPr>
                  <w:t>Non-compliant</w:t>
                </w:r>
              </w:sdtContent>
            </w:sdt>
          </w:p>
        </w:tc>
      </w:tr>
      <w:tr w:rsidR="007134C3" w14:paraId="5FA483E5" w14:textId="77777777" w:rsidTr="001B5C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A483E1" w14:textId="77777777" w:rsidR="007134C3" w:rsidRPr="00244176" w:rsidRDefault="007134C3" w:rsidP="007134C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A483E2" w14:textId="77777777" w:rsidR="007134C3" w:rsidRPr="00244176" w:rsidRDefault="007134C3"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A483E3" w14:textId="54ED51DF" w:rsidR="007134C3" w:rsidRPr="00CC646C" w:rsidRDefault="00C723FB"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6319892"/>
                <w:placeholder>
                  <w:docPart w:val="B122E7544F4B485FB792751207B742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E0589C">
                  <w:rPr>
                    <w:rFonts w:ascii="Arial" w:hAnsi="Arial" w:cs="Arial"/>
                    <w:color w:val="auto"/>
                  </w:rPr>
                  <w:t>Compliant</w:t>
                </w:r>
              </w:sdtContent>
            </w:sdt>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A483E4" w14:textId="4D76AC8A" w:rsidR="007134C3" w:rsidRPr="00CC646C" w:rsidRDefault="00C723FB"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65483939"/>
                <w:placeholder>
                  <w:docPart w:val="76869AC1BBAD441696E4678FC14CCE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9B4A53">
                  <w:rPr>
                    <w:rFonts w:ascii="Arial" w:hAnsi="Arial" w:cs="Arial"/>
                    <w:color w:val="auto"/>
                  </w:rPr>
                  <w:t>Compliant</w:t>
                </w:r>
              </w:sdtContent>
            </w:sdt>
          </w:p>
        </w:tc>
      </w:tr>
      <w:tr w:rsidR="007134C3" w14:paraId="5FA483EC" w14:textId="77777777" w:rsidTr="001B5C1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A483E6" w14:textId="77777777" w:rsidR="007134C3" w:rsidRPr="00244176" w:rsidRDefault="007134C3" w:rsidP="007134C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A483E7" w14:textId="77777777" w:rsidR="007134C3" w:rsidRPr="00244176" w:rsidRDefault="007134C3"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FA483E8" w14:textId="77777777" w:rsidR="007134C3" w:rsidRPr="00244176" w:rsidRDefault="007134C3" w:rsidP="007134C3">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FA483E9" w14:textId="77777777" w:rsidR="007134C3" w:rsidRPr="00244176" w:rsidRDefault="007134C3" w:rsidP="007134C3">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A483EA" w14:textId="58772440"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7024137"/>
                <w:placeholder>
                  <w:docPart w:val="8363D14886834F7EA06CF929751590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E0589C">
                  <w:rPr>
                    <w:rFonts w:ascii="Arial" w:hAnsi="Arial" w:cs="Arial"/>
                    <w:color w:val="auto"/>
                  </w:rPr>
                  <w:t>Compliant</w:t>
                </w:r>
              </w:sdtContent>
            </w:sdt>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A483EB" w14:textId="79AEA166"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20530705"/>
                <w:placeholder>
                  <w:docPart w:val="2496CEBCF2384749AC78C2B349F76B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9B4A53">
                  <w:rPr>
                    <w:rFonts w:ascii="Arial" w:hAnsi="Arial" w:cs="Arial"/>
                    <w:color w:val="auto"/>
                  </w:rPr>
                  <w:t>Compliant</w:t>
                </w:r>
              </w:sdtContent>
            </w:sdt>
          </w:p>
        </w:tc>
      </w:tr>
    </w:tbl>
    <w:bookmarkEnd w:id="4"/>
    <w:p w14:paraId="5FA483ED" w14:textId="77777777" w:rsidR="00BB6D83" w:rsidRDefault="00BB6D83" w:rsidP="00BB6D83">
      <w:pPr>
        <w:pStyle w:val="Heading20"/>
      </w:pPr>
      <w:r w:rsidRPr="00A36AA9">
        <w:t>Findings</w:t>
      </w:r>
    </w:p>
    <w:p w14:paraId="56076EFF" w14:textId="77777777" w:rsidR="00964432" w:rsidRDefault="00964432" w:rsidP="00964432">
      <w:pPr>
        <w:pStyle w:val="NormalArial"/>
      </w:pPr>
      <w:r>
        <w:t xml:space="preserve">I have relied on the Assessment Team’s evidence and the approved provider’s response in making my findings on compliance as outlined in the table above. The approved provider accepts the evidence in the Assessment Team’s report and has expressed a commitment to rectifying issues of non-compliance as a priority. </w:t>
      </w:r>
    </w:p>
    <w:p w14:paraId="28517543" w14:textId="25C77204" w:rsidR="000646A4" w:rsidRPr="00DD329E" w:rsidRDefault="000646A4" w:rsidP="000646A4">
      <w:pPr>
        <w:pStyle w:val="NormalArial"/>
        <w:rPr>
          <w:b/>
        </w:rPr>
      </w:pPr>
      <w:r>
        <w:rPr>
          <w:b/>
        </w:rPr>
        <w:lastRenderedPageBreak/>
        <w:t xml:space="preserve">Evidence of compliance in </w:t>
      </w:r>
      <w:r w:rsidR="00002F0E" w:rsidRPr="00DD329E">
        <w:rPr>
          <w:b/>
        </w:rPr>
        <w:t>Home Care Packages (HCP)</w:t>
      </w:r>
      <w:r>
        <w:rPr>
          <w:b/>
        </w:rPr>
        <w:t xml:space="preserve"> and </w:t>
      </w:r>
      <w:r w:rsidRPr="00DD329E">
        <w:rPr>
          <w:b/>
        </w:rPr>
        <w:t>Commonwealth Home Support Programme (CHSP)</w:t>
      </w:r>
      <w:r w:rsidR="00EB3CCA">
        <w:rPr>
          <w:b/>
        </w:rPr>
        <w:t xml:space="preserve"> for applicable requirements.</w:t>
      </w:r>
    </w:p>
    <w:p w14:paraId="38DAEEC8" w14:textId="30C6E4A6" w:rsidR="00964432" w:rsidRDefault="00E27CEE" w:rsidP="00BB6D83">
      <w:pPr>
        <w:pStyle w:val="NormalArial"/>
        <w:rPr>
          <w:rFonts w:eastAsia="Arial"/>
        </w:rPr>
      </w:pPr>
      <w:r>
        <w:rPr>
          <w:rFonts w:eastAsia="Arial"/>
        </w:rPr>
        <w:t xml:space="preserve">Home care package consumers sampled evidenced personal/clinical care that is safe, best practice and tailored to their needs. </w:t>
      </w:r>
    </w:p>
    <w:p w14:paraId="5CAD5CA6" w14:textId="14212A94" w:rsidR="00E27CEE" w:rsidRDefault="00114313" w:rsidP="00BB6D83">
      <w:pPr>
        <w:pStyle w:val="NormalArial"/>
      </w:pPr>
      <w:r>
        <w:t xml:space="preserve">Consumers described tailored care including </w:t>
      </w:r>
      <w:r w:rsidR="00544928">
        <w:t>post-surgical</w:t>
      </w:r>
      <w:r>
        <w:t xml:space="preserve"> reviews and changes to services to meet needs emerging from acute care episodes. Optimal care is coordinated with general practitioners, specialist care services and the consumer. Clinical risks are </w:t>
      </w:r>
      <w:r w:rsidR="008A7931">
        <w:t xml:space="preserve">identified and referrals to, for example, wound specialists are occurring, however, care coordination staff are not always effective in their oversight of consumers’ wellbeing once the referral has occurred. </w:t>
      </w:r>
    </w:p>
    <w:p w14:paraId="7649ACAA" w14:textId="3F0BF1D2" w:rsidR="00E27CEE" w:rsidRDefault="008A7931" w:rsidP="00BB6D83">
      <w:pPr>
        <w:pStyle w:val="NormalArial"/>
      </w:pPr>
      <w:r>
        <w:t xml:space="preserve">Risks, when identified through the assessment process, are managed. Review of clinical risks including </w:t>
      </w:r>
      <w:r>
        <w:rPr>
          <w:szCs w:val="22"/>
        </w:rPr>
        <w:t xml:space="preserve">chronic lower respiratory disease, pain and falls are managed to the satisfaction of the Assessment Team. </w:t>
      </w:r>
    </w:p>
    <w:p w14:paraId="41CE36E5" w14:textId="77EB8660" w:rsidR="00E27CEE" w:rsidRDefault="008A7931" w:rsidP="00BB6D83">
      <w:pPr>
        <w:pStyle w:val="NormalArial"/>
      </w:pPr>
      <w:r>
        <w:rPr>
          <w:szCs w:val="22"/>
        </w:rPr>
        <w:t>All direct care workers interviewed were able to describe appropriate and timely responses following any adverse consumer incidents.</w:t>
      </w:r>
    </w:p>
    <w:p w14:paraId="2B764AD1" w14:textId="267665EF" w:rsidR="00E27CEE" w:rsidRDefault="00B00479" w:rsidP="00BB6D83">
      <w:pPr>
        <w:pStyle w:val="NormalArial"/>
      </w:pPr>
      <w:r>
        <w:t>Home Care Package c</w:t>
      </w:r>
      <w:r w:rsidR="007624BB">
        <w:t xml:space="preserve">onsumers on a palliative care pathway have care plans and advance care plans in place. Care staff described the </w:t>
      </w:r>
      <w:r w:rsidR="00E041EF">
        <w:t>support</w:t>
      </w:r>
      <w:r w:rsidR="007624BB">
        <w:t xml:space="preserve"> they provide to </w:t>
      </w:r>
      <w:r w:rsidR="00E041EF">
        <w:t>ensure</w:t>
      </w:r>
      <w:r w:rsidR="007624BB">
        <w:t xml:space="preserve"> consumers</w:t>
      </w:r>
      <w:r w:rsidR="00E041EF">
        <w:t>’</w:t>
      </w:r>
      <w:r w:rsidR="007624BB">
        <w:t xml:space="preserve"> end of life wishes</w:t>
      </w:r>
      <w:r w:rsidR="00E041EF">
        <w:t xml:space="preserve"> are met.</w:t>
      </w:r>
      <w:r w:rsidR="007624BB">
        <w:t xml:space="preserve"> Representative feedback included that comfort care for consumers at end of life is effective. </w:t>
      </w:r>
    </w:p>
    <w:p w14:paraId="6D6D2A03" w14:textId="2288F5AF" w:rsidR="007624BB" w:rsidRDefault="007624BB" w:rsidP="00BB6D83">
      <w:pPr>
        <w:pStyle w:val="NormalArial"/>
      </w:pPr>
      <w:r>
        <w:t xml:space="preserve">Consumers said their care needs are managed and the service is responsive to any physical deterioration, such as increasing pain or reducing mobility, with staff organising additional services to be put in place. </w:t>
      </w:r>
    </w:p>
    <w:p w14:paraId="7B45F803" w14:textId="2577BDCE" w:rsidR="007624BB" w:rsidRDefault="007624BB" w:rsidP="00BB6D83">
      <w:pPr>
        <w:pStyle w:val="NormalArial"/>
      </w:pPr>
      <w:r>
        <w:t>Home care package consumers</w:t>
      </w:r>
      <w:r w:rsidR="00E041EF">
        <w:t>’</w:t>
      </w:r>
      <w:r>
        <w:t xml:space="preserve"> </w:t>
      </w:r>
      <w:r w:rsidR="00E041EF">
        <w:t>information is generally documented and communicated within the organisation and with others involved in their care for example</w:t>
      </w:r>
      <w:r w:rsidR="001073A4">
        <w:t>,</w:t>
      </w:r>
      <w:r w:rsidR="00E041EF">
        <w:t xml:space="preserve"> with medical practitioners and palliative health care teams</w:t>
      </w:r>
      <w:r w:rsidR="001C0828">
        <w:t xml:space="preserve">. </w:t>
      </w:r>
    </w:p>
    <w:p w14:paraId="2DA1F343" w14:textId="35A34FD3" w:rsidR="001C0828" w:rsidRDefault="001C0828" w:rsidP="00BB6D83">
      <w:pPr>
        <w:pStyle w:val="NormalArial"/>
      </w:pPr>
      <w:r>
        <w:t xml:space="preserve">Referrals to other agencies as consumer care needs arise are timely and appropriate. </w:t>
      </w:r>
    </w:p>
    <w:p w14:paraId="553A33BC" w14:textId="287CFFD4" w:rsidR="002C5135" w:rsidRDefault="002C5135" w:rsidP="00BB6D83">
      <w:pPr>
        <w:pStyle w:val="NormalArial"/>
      </w:pPr>
      <w:r>
        <w:t>Consumers, staff and management described how services are delivered in line standard and additional precautions. Consumers described responding to COVID-19 screening questions and the</w:t>
      </w:r>
      <w:r w:rsidR="007C5661">
        <w:t>y</w:t>
      </w:r>
      <w:r>
        <w:t xml:space="preserve"> observed the use of personal protective equipment by staff undertaking care and services. </w:t>
      </w:r>
      <w:r w:rsidR="007C5661">
        <w:t xml:space="preserve">At the audit </w:t>
      </w:r>
      <w:r w:rsidR="007C5661">
        <w:rPr>
          <w:color w:val="auto"/>
        </w:rPr>
        <w:t>social</w:t>
      </w:r>
      <w:r w:rsidRPr="002E070E">
        <w:rPr>
          <w:color w:val="auto"/>
        </w:rPr>
        <w:t xml:space="preserve"> support staff were observed wearing masks, using hand sanitiser and competing temperature checks and screening questions for consumers attending social groups</w:t>
      </w:r>
      <w:r>
        <w:rPr>
          <w:color w:val="auto"/>
        </w:rPr>
        <w:t>.</w:t>
      </w:r>
    </w:p>
    <w:p w14:paraId="7B273C09" w14:textId="16079C14" w:rsidR="00567C94" w:rsidRPr="00DD329E" w:rsidRDefault="00576B78" w:rsidP="00567C94">
      <w:pPr>
        <w:pStyle w:val="NormalArial"/>
        <w:rPr>
          <w:b/>
        </w:rPr>
      </w:pPr>
      <w:r>
        <w:rPr>
          <w:b/>
        </w:rPr>
        <w:t xml:space="preserve">Evidence of </w:t>
      </w:r>
      <w:r w:rsidR="00666AEF">
        <w:rPr>
          <w:b/>
        </w:rPr>
        <w:t>n</w:t>
      </w:r>
      <w:r>
        <w:rPr>
          <w:b/>
        </w:rPr>
        <w:t>on-</w:t>
      </w:r>
      <w:r w:rsidR="00666AEF">
        <w:rPr>
          <w:b/>
        </w:rPr>
        <w:t>c</w:t>
      </w:r>
      <w:r>
        <w:rPr>
          <w:b/>
        </w:rPr>
        <w:t xml:space="preserve">ompliance in </w:t>
      </w:r>
      <w:r w:rsidR="00567C94" w:rsidRPr="00DD329E">
        <w:rPr>
          <w:b/>
        </w:rPr>
        <w:t>Commonwealth Home Support Programme (CHSP)</w:t>
      </w:r>
    </w:p>
    <w:p w14:paraId="21DA14DC" w14:textId="22F1757F" w:rsidR="00567C94" w:rsidRPr="009F1693" w:rsidRDefault="00567C94" w:rsidP="00567C94">
      <w:pPr>
        <w:pStyle w:val="NormalArial"/>
        <w:rPr>
          <w:u w:val="single"/>
        </w:rPr>
      </w:pPr>
      <w:r w:rsidRPr="009F1693">
        <w:rPr>
          <w:u w:val="single"/>
        </w:rPr>
        <w:t>Requirement 3(3)(a)</w:t>
      </w:r>
    </w:p>
    <w:p w14:paraId="24355830" w14:textId="67DFDF45" w:rsidR="00114313" w:rsidRDefault="00E041EF" w:rsidP="00567C94">
      <w:pPr>
        <w:pStyle w:val="NormalArial"/>
      </w:pPr>
      <w:r>
        <w:t xml:space="preserve">Deficits in the provision of safe clinical are evident. </w:t>
      </w:r>
      <w:r w:rsidR="00114313">
        <w:t>The Assessment Team evidenced complex personal and clinical care needs for a consumer including, catheter care have not been identified through the assessment and care planning process and care has not been tailored to support these needs. Best practice care could not be demonstrated by the service for all CHSP consu</w:t>
      </w:r>
      <w:r w:rsidR="00931380">
        <w:t>m</w:t>
      </w:r>
      <w:r w:rsidR="00114313">
        <w:t>ers.</w:t>
      </w:r>
    </w:p>
    <w:p w14:paraId="4570EB65" w14:textId="34FB38EA" w:rsidR="008A7931" w:rsidRDefault="008A7931" w:rsidP="00567C94">
      <w:pPr>
        <w:pStyle w:val="NormalArial"/>
      </w:pPr>
      <w:r>
        <w:t>Management were unable to provide the names</w:t>
      </w:r>
      <w:r w:rsidR="007C5661">
        <w:t xml:space="preserve"> of</w:t>
      </w:r>
      <w:r>
        <w:t xml:space="preserve"> or evidence </w:t>
      </w:r>
      <w:r w:rsidR="007C5661">
        <w:t xml:space="preserve">for </w:t>
      </w:r>
      <w:r>
        <w:t xml:space="preserve">any consumer who has a completed </w:t>
      </w:r>
      <w:r w:rsidR="00E041EF">
        <w:t xml:space="preserve">a </w:t>
      </w:r>
      <w:r>
        <w:t>clinical assessment. A blank ‘clinical nursing assessment and report’ was supplied to provide an example of the type of clinical assessments completed by the nurse.</w:t>
      </w:r>
    </w:p>
    <w:p w14:paraId="6D1AC907" w14:textId="442CA10D" w:rsidR="00567C94" w:rsidRPr="00880B53" w:rsidRDefault="00567C94" w:rsidP="00567C94">
      <w:pPr>
        <w:pStyle w:val="NormalArial"/>
        <w:rPr>
          <w:u w:val="single"/>
        </w:rPr>
      </w:pPr>
      <w:r w:rsidRPr="00880B53">
        <w:rPr>
          <w:u w:val="single"/>
        </w:rPr>
        <w:t>Requirement 3(3)(e)</w:t>
      </w:r>
    </w:p>
    <w:p w14:paraId="0CC2F149" w14:textId="3F23A80F" w:rsidR="002438A3" w:rsidRPr="002438A3" w:rsidRDefault="00E041EF" w:rsidP="002438A3">
      <w:pPr>
        <w:spacing w:before="60" w:after="60"/>
        <w:rPr>
          <w:rFonts w:ascii="Arial" w:hAnsi="Arial" w:cs="Arial"/>
        </w:rPr>
      </w:pPr>
      <w:r w:rsidRPr="002438A3">
        <w:rPr>
          <w:rFonts w:ascii="Arial" w:hAnsi="Arial" w:cs="Arial"/>
        </w:rPr>
        <w:t>Deficits in communication and management of information</w:t>
      </w:r>
      <w:r w:rsidR="002438A3">
        <w:rPr>
          <w:rFonts w:ascii="Arial" w:hAnsi="Arial" w:cs="Arial"/>
        </w:rPr>
        <w:t xml:space="preserve"> </w:t>
      </w:r>
      <w:r w:rsidR="007C5661">
        <w:rPr>
          <w:rFonts w:ascii="Arial" w:hAnsi="Arial" w:cs="Arial"/>
        </w:rPr>
        <w:t>are</w:t>
      </w:r>
      <w:r w:rsidRPr="002438A3">
        <w:rPr>
          <w:rFonts w:ascii="Arial" w:hAnsi="Arial" w:cs="Arial"/>
        </w:rPr>
        <w:t xml:space="preserve"> evident. </w:t>
      </w:r>
      <w:r w:rsidR="001C0828" w:rsidRPr="002438A3">
        <w:rPr>
          <w:rFonts w:ascii="Arial" w:hAnsi="Arial" w:cs="Arial"/>
        </w:rPr>
        <w:t>Communication between agencies involved in consumers’ care including dementia service agencies or other specialist supports was not evidenced.</w:t>
      </w:r>
      <w:r w:rsidR="002438A3" w:rsidRPr="002438A3">
        <w:rPr>
          <w:rFonts w:ascii="Arial" w:hAnsi="Arial" w:cs="Arial"/>
        </w:rPr>
        <w:t xml:space="preserve"> </w:t>
      </w:r>
      <w:r w:rsidR="002438A3">
        <w:rPr>
          <w:rFonts w:ascii="Arial" w:hAnsi="Arial" w:cs="Arial"/>
        </w:rPr>
        <w:t>C</w:t>
      </w:r>
      <w:r w:rsidR="002438A3" w:rsidRPr="002438A3">
        <w:rPr>
          <w:rFonts w:ascii="Arial" w:hAnsi="Arial" w:cs="Arial"/>
        </w:rPr>
        <w:t xml:space="preserve">onsumers </w:t>
      </w:r>
      <w:r w:rsidR="002438A3">
        <w:rPr>
          <w:rFonts w:ascii="Arial" w:hAnsi="Arial" w:cs="Arial"/>
        </w:rPr>
        <w:t xml:space="preserve">are not having </w:t>
      </w:r>
      <w:r w:rsidR="002438A3" w:rsidRPr="002438A3">
        <w:rPr>
          <w:rFonts w:ascii="Arial" w:hAnsi="Arial" w:cs="Arial"/>
        </w:rPr>
        <w:t xml:space="preserve">their care needs consistently </w:t>
      </w:r>
      <w:r w:rsidR="002438A3" w:rsidRPr="002438A3">
        <w:rPr>
          <w:rFonts w:ascii="Arial" w:hAnsi="Arial" w:cs="Arial"/>
        </w:rPr>
        <w:lastRenderedPageBreak/>
        <w:t xml:space="preserve">assessed, therefore </w:t>
      </w:r>
      <w:r w:rsidR="00576B78">
        <w:rPr>
          <w:rFonts w:ascii="Arial" w:hAnsi="Arial" w:cs="Arial"/>
        </w:rPr>
        <w:t xml:space="preserve">the </w:t>
      </w:r>
      <w:r w:rsidR="002438A3" w:rsidRPr="002438A3">
        <w:rPr>
          <w:rFonts w:ascii="Arial" w:hAnsi="Arial" w:cs="Arial"/>
        </w:rPr>
        <w:t>consumer</w:t>
      </w:r>
      <w:r w:rsidR="00576B78">
        <w:rPr>
          <w:rFonts w:ascii="Arial" w:hAnsi="Arial" w:cs="Arial"/>
        </w:rPr>
        <w:t>’</w:t>
      </w:r>
      <w:r w:rsidR="002438A3" w:rsidRPr="002438A3">
        <w:rPr>
          <w:rFonts w:ascii="Arial" w:hAnsi="Arial" w:cs="Arial"/>
        </w:rPr>
        <w:t xml:space="preserve">s needs and any risk </w:t>
      </w:r>
      <w:r w:rsidR="002438A3">
        <w:rPr>
          <w:rFonts w:ascii="Arial" w:hAnsi="Arial" w:cs="Arial"/>
        </w:rPr>
        <w:t>is</w:t>
      </w:r>
      <w:r w:rsidR="002438A3" w:rsidRPr="002438A3">
        <w:rPr>
          <w:rFonts w:ascii="Arial" w:hAnsi="Arial" w:cs="Arial"/>
        </w:rPr>
        <w:t xml:space="preserve"> not able to be communicated to others involved in the consumer’s care.</w:t>
      </w:r>
    </w:p>
    <w:p w14:paraId="0DEA1B10" w14:textId="1F8525E4" w:rsidR="001E4ABC" w:rsidRPr="001E4ABC" w:rsidRDefault="001E4ABC" w:rsidP="00BB6D83">
      <w:pPr>
        <w:pStyle w:val="NormalArial"/>
        <w:rPr>
          <w:b/>
        </w:rPr>
      </w:pPr>
      <w:r w:rsidRPr="001E4ABC">
        <w:rPr>
          <w:b/>
        </w:rPr>
        <w:t xml:space="preserve">Decision </w:t>
      </w:r>
    </w:p>
    <w:p w14:paraId="6BBBE449" w14:textId="77777777" w:rsidR="00964432" w:rsidRDefault="00964432" w:rsidP="00964432">
      <w:pPr>
        <w:pStyle w:val="NormalArial"/>
      </w:pPr>
      <w:r>
        <w:t>I am satisfied based on the evidence summarised above that:</w:t>
      </w:r>
    </w:p>
    <w:p w14:paraId="4C1EFA17" w14:textId="1D7D6797" w:rsidR="00964432" w:rsidRDefault="00964432" w:rsidP="001E4ABC">
      <w:pPr>
        <w:pStyle w:val="NormalArial"/>
        <w:numPr>
          <w:ilvl w:val="0"/>
          <w:numId w:val="23"/>
        </w:numPr>
      </w:pPr>
      <w:r>
        <w:t>The approved provider, in relation to the management of Home Care Packages, is compliant with Standard 3</w:t>
      </w:r>
      <w:r w:rsidR="00BF6E63">
        <w:t>.</w:t>
      </w:r>
    </w:p>
    <w:p w14:paraId="022F6CBB" w14:textId="4F969B9F" w:rsidR="00964432" w:rsidRDefault="00964432" w:rsidP="001E4ABC">
      <w:pPr>
        <w:pStyle w:val="NormalArial"/>
        <w:numPr>
          <w:ilvl w:val="0"/>
          <w:numId w:val="23"/>
        </w:numPr>
      </w:pPr>
      <w:r>
        <w:t xml:space="preserve">The approved provider, in relation to the management of the </w:t>
      </w:r>
      <w:r w:rsidRPr="00565910">
        <w:t>Commonwealth Home Support Programme</w:t>
      </w:r>
      <w:r>
        <w:t xml:space="preserve">, has failed to comply with Standard 3 </w:t>
      </w:r>
      <w:r w:rsidR="00BF6E63">
        <w:t>as it has failed to comply with the requirements as indicated in the table above.</w:t>
      </w:r>
    </w:p>
    <w:p w14:paraId="5FA483EE" w14:textId="0DE02A1A" w:rsidR="00BB6D83" w:rsidRPr="006B4042" w:rsidRDefault="00BB6D83" w:rsidP="00BB6D83">
      <w:pPr>
        <w:pStyle w:val="NormalArial"/>
      </w:pPr>
      <w:r w:rsidRPr="006B4042">
        <w:br w:type="page"/>
      </w:r>
    </w:p>
    <w:p w14:paraId="5FA483EF" w14:textId="77777777" w:rsidR="00BB6D83" w:rsidRPr="00A36AA9" w:rsidRDefault="00BB6D83" w:rsidP="00BB6D83">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2013"/>
        <w:gridCol w:w="1850"/>
      </w:tblGrid>
      <w:tr w:rsidR="001B5C16" w14:paraId="5FA483F3" w14:textId="77777777" w:rsidTr="007134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right w:val="none" w:sz="0" w:space="0" w:color="auto"/>
            </w:tcBorders>
          </w:tcPr>
          <w:p w14:paraId="5FA483F0" w14:textId="77777777" w:rsidR="00BB6D83" w:rsidRPr="00991076" w:rsidRDefault="00BB6D83" w:rsidP="00BB6D83">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2013" w:type="dxa"/>
            <w:tcBorders>
              <w:bottom w:val="single" w:sz="4" w:space="0" w:color="BFBFBF" w:themeColor="background1" w:themeShade="BF"/>
            </w:tcBorders>
          </w:tcPr>
          <w:p w14:paraId="5FA483F1" w14:textId="1908177E" w:rsidR="00BB6D83" w:rsidRPr="00991076" w:rsidRDefault="00BB6D83" w:rsidP="00BB6D8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50" w:type="dxa"/>
            <w:tcBorders>
              <w:bottom w:val="single" w:sz="4" w:space="0" w:color="BFBFBF" w:themeColor="background1" w:themeShade="BF"/>
            </w:tcBorders>
          </w:tcPr>
          <w:p w14:paraId="5FA483F2" w14:textId="77777777" w:rsidR="00BB6D83" w:rsidRPr="00991076" w:rsidRDefault="00BB6D83" w:rsidP="00BB6D8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5"/>
      <w:tr w:rsidR="007134C3" w14:paraId="5FA483F8" w14:textId="77777777" w:rsidTr="007134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483F4" w14:textId="77777777" w:rsidR="007134C3" w:rsidRPr="00244176" w:rsidRDefault="007134C3" w:rsidP="007134C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40" w:type="dxa"/>
            <w:shd w:val="clear" w:color="auto" w:fill="auto"/>
            <w:vAlign w:val="top"/>
          </w:tcPr>
          <w:p w14:paraId="5FA483F5" w14:textId="77777777" w:rsidR="007134C3" w:rsidRPr="00244176" w:rsidRDefault="007134C3"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13" w:type="dxa"/>
            <w:shd w:val="clear" w:color="auto" w:fill="auto"/>
            <w:vAlign w:val="top"/>
          </w:tcPr>
          <w:p w14:paraId="5FA483F6" w14:textId="4BE98206"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45221845"/>
                <w:placeholder>
                  <w:docPart w:val="EC5EE0DEC915407FB9D79CA66A1B16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9B775C">
                  <w:rPr>
                    <w:rFonts w:ascii="Arial" w:hAnsi="Arial" w:cs="Arial"/>
                    <w:color w:val="auto"/>
                  </w:rPr>
                  <w:t>Compliant</w:t>
                </w:r>
              </w:sdtContent>
            </w:sdt>
          </w:p>
        </w:tc>
        <w:tc>
          <w:tcPr>
            <w:tcW w:w="1850" w:type="dxa"/>
            <w:shd w:val="clear" w:color="auto" w:fill="auto"/>
            <w:vAlign w:val="top"/>
          </w:tcPr>
          <w:p w14:paraId="5FA483F7" w14:textId="3E979908"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614231"/>
                <w:placeholder>
                  <w:docPart w:val="9356942E92124EC78B22F4F45AA8FA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CC16A8">
                  <w:rPr>
                    <w:rFonts w:ascii="Arial" w:hAnsi="Arial" w:cs="Arial"/>
                    <w:color w:val="auto"/>
                  </w:rPr>
                  <w:t>Compliant</w:t>
                </w:r>
              </w:sdtContent>
            </w:sdt>
          </w:p>
        </w:tc>
      </w:tr>
      <w:tr w:rsidR="007134C3" w14:paraId="5FA483FD" w14:textId="77777777" w:rsidTr="00713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483F9" w14:textId="77777777" w:rsidR="007134C3" w:rsidRPr="00244176" w:rsidRDefault="007134C3" w:rsidP="007134C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40" w:type="dxa"/>
            <w:shd w:val="clear" w:color="auto" w:fill="auto"/>
            <w:vAlign w:val="top"/>
          </w:tcPr>
          <w:p w14:paraId="5FA483FA" w14:textId="77777777" w:rsidR="007134C3" w:rsidRPr="00244176" w:rsidRDefault="007134C3"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13" w:type="dxa"/>
            <w:shd w:val="clear" w:color="auto" w:fill="auto"/>
            <w:vAlign w:val="top"/>
          </w:tcPr>
          <w:p w14:paraId="5FA483FB" w14:textId="06A657B3" w:rsidR="007134C3" w:rsidRPr="00CC646C" w:rsidRDefault="00C723FB"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92993479"/>
                <w:placeholder>
                  <w:docPart w:val="2B9C1874734C4E44AD2F80428C5230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9B775C">
                  <w:rPr>
                    <w:rFonts w:ascii="Arial" w:hAnsi="Arial" w:cs="Arial"/>
                    <w:color w:val="auto"/>
                  </w:rPr>
                  <w:t>Compliant</w:t>
                </w:r>
              </w:sdtContent>
            </w:sdt>
          </w:p>
        </w:tc>
        <w:tc>
          <w:tcPr>
            <w:tcW w:w="1850" w:type="dxa"/>
            <w:shd w:val="clear" w:color="auto" w:fill="auto"/>
            <w:vAlign w:val="top"/>
          </w:tcPr>
          <w:p w14:paraId="5FA483FC" w14:textId="6E1B8644" w:rsidR="007134C3" w:rsidRPr="00CC646C" w:rsidRDefault="00C723FB"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4367378"/>
                <w:placeholder>
                  <w:docPart w:val="5E12983C7F3D4EC9BA1836E2198FB5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CC16A8">
                  <w:rPr>
                    <w:rFonts w:ascii="Arial" w:hAnsi="Arial" w:cs="Arial"/>
                    <w:color w:val="auto"/>
                  </w:rPr>
                  <w:t>Compliant</w:t>
                </w:r>
              </w:sdtContent>
            </w:sdt>
          </w:p>
        </w:tc>
      </w:tr>
      <w:tr w:rsidR="007134C3" w14:paraId="5FA48405" w14:textId="77777777" w:rsidTr="007134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483FE" w14:textId="77777777" w:rsidR="007134C3" w:rsidRPr="00244176" w:rsidRDefault="007134C3" w:rsidP="007134C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40" w:type="dxa"/>
            <w:shd w:val="clear" w:color="auto" w:fill="auto"/>
            <w:vAlign w:val="top"/>
          </w:tcPr>
          <w:p w14:paraId="5FA483FF" w14:textId="77777777" w:rsidR="007134C3" w:rsidRPr="00244176" w:rsidRDefault="007134C3"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FA48400" w14:textId="77777777" w:rsidR="007134C3" w:rsidRPr="00244176" w:rsidRDefault="007134C3" w:rsidP="007134C3">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FA48401" w14:textId="77777777" w:rsidR="007134C3" w:rsidRPr="00244176" w:rsidRDefault="007134C3" w:rsidP="007134C3">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FA48402" w14:textId="77777777" w:rsidR="007134C3" w:rsidRPr="00244176" w:rsidRDefault="007134C3" w:rsidP="007134C3">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13" w:type="dxa"/>
            <w:shd w:val="clear" w:color="auto" w:fill="auto"/>
            <w:vAlign w:val="top"/>
          </w:tcPr>
          <w:p w14:paraId="5FA48403" w14:textId="64FEEB6B"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67205957"/>
                <w:placeholder>
                  <w:docPart w:val="3FC81BE21B2143CCBA9502A0B1BB58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9B775C">
                  <w:rPr>
                    <w:rFonts w:ascii="Arial" w:hAnsi="Arial" w:cs="Arial"/>
                    <w:color w:val="auto"/>
                  </w:rPr>
                  <w:t>Compliant</w:t>
                </w:r>
              </w:sdtContent>
            </w:sdt>
          </w:p>
        </w:tc>
        <w:tc>
          <w:tcPr>
            <w:tcW w:w="1850" w:type="dxa"/>
            <w:shd w:val="clear" w:color="auto" w:fill="auto"/>
            <w:vAlign w:val="top"/>
          </w:tcPr>
          <w:p w14:paraId="5FA48404" w14:textId="5C8C109B"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88332196"/>
                <w:placeholder>
                  <w:docPart w:val="D03B6D9F29D7403EA0552C1C170D49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CC16A8">
                  <w:rPr>
                    <w:rFonts w:ascii="Arial" w:hAnsi="Arial" w:cs="Arial"/>
                    <w:color w:val="auto"/>
                  </w:rPr>
                  <w:t>Compliant</w:t>
                </w:r>
              </w:sdtContent>
            </w:sdt>
          </w:p>
        </w:tc>
      </w:tr>
      <w:tr w:rsidR="007134C3" w14:paraId="5FA4840A" w14:textId="77777777" w:rsidTr="00713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48406" w14:textId="77777777" w:rsidR="007134C3" w:rsidRPr="00244176" w:rsidRDefault="007134C3" w:rsidP="007134C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40" w:type="dxa"/>
            <w:shd w:val="clear" w:color="auto" w:fill="auto"/>
            <w:vAlign w:val="top"/>
          </w:tcPr>
          <w:p w14:paraId="5FA48407" w14:textId="77777777" w:rsidR="007134C3" w:rsidRPr="00244176" w:rsidRDefault="007134C3"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13" w:type="dxa"/>
            <w:shd w:val="clear" w:color="auto" w:fill="auto"/>
            <w:vAlign w:val="top"/>
          </w:tcPr>
          <w:p w14:paraId="5FA48408" w14:textId="20F45738" w:rsidR="007134C3" w:rsidRPr="00CC646C" w:rsidRDefault="00C723FB"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41454930"/>
                <w:placeholder>
                  <w:docPart w:val="59C2BBDC47314A80A482AEB029FB64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9B775C">
                  <w:rPr>
                    <w:rFonts w:ascii="Arial" w:hAnsi="Arial" w:cs="Arial"/>
                    <w:color w:val="auto"/>
                  </w:rPr>
                  <w:t>Compliant</w:t>
                </w:r>
              </w:sdtContent>
            </w:sdt>
          </w:p>
        </w:tc>
        <w:tc>
          <w:tcPr>
            <w:tcW w:w="1850" w:type="dxa"/>
            <w:shd w:val="clear" w:color="auto" w:fill="auto"/>
            <w:vAlign w:val="top"/>
          </w:tcPr>
          <w:p w14:paraId="5FA48409" w14:textId="49B56CF7" w:rsidR="007134C3" w:rsidRPr="00CC646C" w:rsidRDefault="00C723FB"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3688347"/>
                <w:placeholder>
                  <w:docPart w:val="670F2D7DEF7D448AAA04D5751A9A93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CC16A8">
                  <w:rPr>
                    <w:rFonts w:ascii="Arial" w:hAnsi="Arial" w:cs="Arial"/>
                    <w:color w:val="auto"/>
                  </w:rPr>
                  <w:t>Compliant</w:t>
                </w:r>
              </w:sdtContent>
            </w:sdt>
          </w:p>
        </w:tc>
      </w:tr>
      <w:tr w:rsidR="007134C3" w14:paraId="5FA4840F" w14:textId="77777777" w:rsidTr="007134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4840B" w14:textId="77777777" w:rsidR="007134C3" w:rsidRPr="00244176" w:rsidRDefault="007134C3" w:rsidP="007134C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40" w:type="dxa"/>
            <w:shd w:val="clear" w:color="auto" w:fill="auto"/>
            <w:vAlign w:val="top"/>
          </w:tcPr>
          <w:p w14:paraId="5FA4840C" w14:textId="77777777" w:rsidR="007134C3" w:rsidRPr="00244176" w:rsidRDefault="007134C3"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13" w:type="dxa"/>
            <w:shd w:val="clear" w:color="auto" w:fill="auto"/>
            <w:vAlign w:val="top"/>
          </w:tcPr>
          <w:p w14:paraId="5FA4840D" w14:textId="38794934"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828695"/>
                <w:placeholder>
                  <w:docPart w:val="2AEC9339A9214E5E8A3A5A67ECD50D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9B775C">
                  <w:rPr>
                    <w:rFonts w:ascii="Arial" w:hAnsi="Arial" w:cs="Arial"/>
                    <w:color w:val="auto"/>
                  </w:rPr>
                  <w:t>Compliant</w:t>
                </w:r>
              </w:sdtContent>
            </w:sdt>
          </w:p>
        </w:tc>
        <w:tc>
          <w:tcPr>
            <w:tcW w:w="1850" w:type="dxa"/>
            <w:shd w:val="clear" w:color="auto" w:fill="auto"/>
            <w:vAlign w:val="top"/>
          </w:tcPr>
          <w:p w14:paraId="5FA4840E" w14:textId="37F35BC2"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57406751"/>
                <w:placeholder>
                  <w:docPart w:val="ECE6833B12214D0C8FE439CD4B3D17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CC16A8">
                  <w:rPr>
                    <w:rFonts w:ascii="Arial" w:hAnsi="Arial" w:cs="Arial"/>
                    <w:color w:val="auto"/>
                  </w:rPr>
                  <w:t>Compliant</w:t>
                </w:r>
              </w:sdtContent>
            </w:sdt>
          </w:p>
        </w:tc>
      </w:tr>
      <w:tr w:rsidR="007134C3" w14:paraId="5FA48414" w14:textId="77777777" w:rsidTr="00713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48410" w14:textId="77777777" w:rsidR="007134C3" w:rsidRPr="00244176" w:rsidRDefault="007134C3" w:rsidP="007134C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40" w:type="dxa"/>
            <w:shd w:val="clear" w:color="auto" w:fill="auto"/>
            <w:vAlign w:val="top"/>
          </w:tcPr>
          <w:p w14:paraId="5FA48411" w14:textId="77777777" w:rsidR="007134C3" w:rsidRPr="00244176" w:rsidRDefault="007134C3"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13" w:type="dxa"/>
            <w:shd w:val="clear" w:color="auto" w:fill="auto"/>
            <w:vAlign w:val="top"/>
          </w:tcPr>
          <w:p w14:paraId="5FA48412" w14:textId="3899EB54" w:rsidR="007134C3" w:rsidRPr="00CC646C" w:rsidRDefault="00C723FB"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55039661"/>
                <w:placeholder>
                  <w:docPart w:val="377C1BE7A3E046B9A917113EA8EA97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9B775C">
                  <w:rPr>
                    <w:rFonts w:ascii="Arial" w:hAnsi="Arial" w:cs="Arial"/>
                    <w:color w:val="auto"/>
                  </w:rPr>
                  <w:t>Compliant</w:t>
                </w:r>
              </w:sdtContent>
            </w:sdt>
          </w:p>
        </w:tc>
        <w:tc>
          <w:tcPr>
            <w:tcW w:w="1850" w:type="dxa"/>
            <w:shd w:val="clear" w:color="auto" w:fill="auto"/>
            <w:vAlign w:val="top"/>
          </w:tcPr>
          <w:p w14:paraId="5FA48413" w14:textId="6BF05CA7" w:rsidR="007134C3" w:rsidRPr="00CC646C" w:rsidRDefault="00C723FB"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67920189"/>
                <w:placeholder>
                  <w:docPart w:val="90E6160C5EF94950B9B297893CF0C7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CC16A8">
                  <w:rPr>
                    <w:rFonts w:ascii="Arial" w:hAnsi="Arial" w:cs="Arial"/>
                    <w:color w:val="auto"/>
                  </w:rPr>
                  <w:t>Compliant</w:t>
                </w:r>
              </w:sdtContent>
            </w:sdt>
          </w:p>
        </w:tc>
      </w:tr>
      <w:tr w:rsidR="007134C3" w14:paraId="5FA48419" w14:textId="77777777" w:rsidTr="007134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5FA48415" w14:textId="77777777" w:rsidR="007134C3" w:rsidRPr="00244176" w:rsidRDefault="007134C3" w:rsidP="007134C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40" w:type="dxa"/>
            <w:vAlign w:val="top"/>
          </w:tcPr>
          <w:p w14:paraId="5FA48416" w14:textId="77777777" w:rsidR="007134C3" w:rsidRPr="00244176" w:rsidRDefault="007134C3"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13" w:type="dxa"/>
            <w:vAlign w:val="top"/>
          </w:tcPr>
          <w:p w14:paraId="5FA48417" w14:textId="50D91F35"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3205751"/>
                <w:placeholder>
                  <w:docPart w:val="7DE115D9887C43C3927A85A6B787A3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9B775C">
                  <w:rPr>
                    <w:rFonts w:ascii="Arial" w:hAnsi="Arial" w:cs="Arial"/>
                    <w:color w:val="auto"/>
                  </w:rPr>
                  <w:t>Compliant</w:t>
                </w:r>
              </w:sdtContent>
            </w:sdt>
          </w:p>
        </w:tc>
        <w:tc>
          <w:tcPr>
            <w:tcW w:w="1850" w:type="dxa"/>
            <w:vAlign w:val="top"/>
          </w:tcPr>
          <w:p w14:paraId="5FA48418" w14:textId="1DC8F163"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3807983"/>
                <w:placeholder>
                  <w:docPart w:val="E228DC7BE23B4B2382661D409DE2CD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CC16A8">
                  <w:rPr>
                    <w:rFonts w:ascii="Arial" w:hAnsi="Arial" w:cs="Arial"/>
                    <w:color w:val="auto"/>
                  </w:rPr>
                  <w:t>Compliant</w:t>
                </w:r>
              </w:sdtContent>
            </w:sdt>
          </w:p>
        </w:tc>
      </w:tr>
    </w:tbl>
    <w:p w14:paraId="5FA4841A" w14:textId="77777777" w:rsidR="00BB6D83" w:rsidRDefault="00BB6D83" w:rsidP="00BB6D83">
      <w:pPr>
        <w:pStyle w:val="Heading20"/>
      </w:pPr>
      <w:r w:rsidRPr="00A36AA9">
        <w:t>Findings</w:t>
      </w:r>
    </w:p>
    <w:p w14:paraId="60B4F661" w14:textId="77777777" w:rsidR="00964432" w:rsidRDefault="00964432" w:rsidP="00964432">
      <w:pPr>
        <w:pStyle w:val="NormalArial"/>
      </w:pPr>
      <w:r>
        <w:t xml:space="preserve">I have relied on the Assessment Team’s evidence and the approved provider’s response in making my findings on compliance as outlined in the table above. The approved provider accepts the evidence in the Assessment Team’s report and has expressed a commitment to rectifying issues of non-compliance as a priority. </w:t>
      </w:r>
    </w:p>
    <w:p w14:paraId="70E34488" w14:textId="016CB4E0" w:rsidR="001E4ABC" w:rsidRPr="00DD329E" w:rsidRDefault="001E4ABC" w:rsidP="001E4ABC">
      <w:pPr>
        <w:pStyle w:val="NormalArial"/>
        <w:rPr>
          <w:b/>
        </w:rPr>
      </w:pPr>
      <w:r>
        <w:rPr>
          <w:b/>
        </w:rPr>
        <w:t xml:space="preserve">Evidence of compliance in </w:t>
      </w:r>
      <w:r w:rsidRPr="00DD329E">
        <w:rPr>
          <w:b/>
        </w:rPr>
        <w:t>Home Care Packages (HCP)</w:t>
      </w:r>
      <w:r>
        <w:rPr>
          <w:b/>
        </w:rPr>
        <w:t xml:space="preserve"> and </w:t>
      </w:r>
      <w:r w:rsidRPr="00DD329E">
        <w:rPr>
          <w:b/>
        </w:rPr>
        <w:t>Commonwealth Home Support Programme (CHSP)</w:t>
      </w:r>
    </w:p>
    <w:p w14:paraId="2C9B5689" w14:textId="46FF0AE1" w:rsidR="00964432" w:rsidRPr="00CE3D0C" w:rsidRDefault="001E4ABC" w:rsidP="00BB6D83">
      <w:pPr>
        <w:pStyle w:val="NormalArial"/>
        <w:rPr>
          <w:szCs w:val="22"/>
        </w:rPr>
      </w:pPr>
      <w:r w:rsidRPr="00CE3D0C">
        <w:rPr>
          <w:szCs w:val="22"/>
        </w:rPr>
        <w:t>Consumers and representatives were able to describe ways in which the service supports them to maintain their independence, well-being and quality of life. This included the provision of transport assistance, personal alarms and assistance with shopping</w:t>
      </w:r>
      <w:r w:rsidR="00AD6025">
        <w:rPr>
          <w:szCs w:val="22"/>
        </w:rPr>
        <w:t>.</w:t>
      </w:r>
    </w:p>
    <w:p w14:paraId="4B108A0A" w14:textId="42FE92B7" w:rsidR="001E4ABC" w:rsidRPr="00CE3D0C" w:rsidRDefault="001E4ABC" w:rsidP="00CE3D0C">
      <w:pPr>
        <w:pStyle w:val="NormalArial"/>
        <w:rPr>
          <w:szCs w:val="22"/>
        </w:rPr>
      </w:pPr>
      <w:r w:rsidRPr="00CE3D0C">
        <w:rPr>
          <w:szCs w:val="22"/>
        </w:rPr>
        <w:lastRenderedPageBreak/>
        <w:t xml:space="preserve">Staff were able to demonstrate ways they recognised when a consumer </w:t>
      </w:r>
      <w:r w:rsidR="007C5661">
        <w:rPr>
          <w:szCs w:val="22"/>
        </w:rPr>
        <w:t>is</w:t>
      </w:r>
      <w:r w:rsidRPr="00CE3D0C">
        <w:rPr>
          <w:szCs w:val="22"/>
        </w:rPr>
        <w:t xml:space="preserve"> feeling low and gave examples of strategies </w:t>
      </w:r>
      <w:r w:rsidR="007C5661">
        <w:rPr>
          <w:szCs w:val="22"/>
        </w:rPr>
        <w:t>including</w:t>
      </w:r>
      <w:r w:rsidRPr="00CE3D0C">
        <w:rPr>
          <w:szCs w:val="22"/>
        </w:rPr>
        <w:t xml:space="preserve"> making sure they were available for a chat and talking about their family.</w:t>
      </w:r>
    </w:p>
    <w:p w14:paraId="3E0545A0" w14:textId="0216BDE2" w:rsidR="001E4ABC" w:rsidRDefault="001E4ABC" w:rsidP="00BB6D83">
      <w:pPr>
        <w:pStyle w:val="NormalArial"/>
        <w:rPr>
          <w:szCs w:val="22"/>
        </w:rPr>
      </w:pPr>
      <w:r>
        <w:rPr>
          <w:szCs w:val="22"/>
        </w:rPr>
        <w:t xml:space="preserve">Consumers at the social support groups were observed to enjoy socialising with each other and </w:t>
      </w:r>
      <w:r w:rsidR="00AD6025">
        <w:rPr>
          <w:szCs w:val="22"/>
        </w:rPr>
        <w:t xml:space="preserve">the </w:t>
      </w:r>
      <w:r>
        <w:rPr>
          <w:szCs w:val="22"/>
        </w:rPr>
        <w:t>staff present. Staff were observed to warmly engage with consumers.</w:t>
      </w:r>
    </w:p>
    <w:p w14:paraId="04ADEE4F" w14:textId="57415AFE" w:rsidR="001E4ABC" w:rsidRDefault="001E4ABC" w:rsidP="00BB6D83">
      <w:pPr>
        <w:pStyle w:val="NormalArial"/>
      </w:pPr>
      <w:r>
        <w:t>Staff spoke in detail about consumers’ interests and how they provide personalised support to help consumers maintain the</w:t>
      </w:r>
      <w:r w:rsidR="009E14CA">
        <w:t>ir interests</w:t>
      </w:r>
      <w:r>
        <w:t xml:space="preserve">. Written information generally lacked sufficient detail, however, </w:t>
      </w:r>
      <w:r w:rsidR="009E14CA">
        <w:t>the Assessment Team was satisfied</w:t>
      </w:r>
      <w:r>
        <w:t xml:space="preserve"> that verbal </w:t>
      </w:r>
      <w:r w:rsidR="00CE3D0C">
        <w:t>communication</w:t>
      </w:r>
      <w:r>
        <w:t xml:space="preserve"> between staff </w:t>
      </w:r>
      <w:r w:rsidR="00CE3D0C">
        <w:t xml:space="preserve">involved in supporting consumers is </w:t>
      </w:r>
      <w:r>
        <w:t>adequate at this time</w:t>
      </w:r>
      <w:r w:rsidR="00CE3D0C">
        <w:t>.</w:t>
      </w:r>
    </w:p>
    <w:p w14:paraId="7FFB2485" w14:textId="7ED53BFA" w:rsidR="00964432" w:rsidRDefault="009E14CA" w:rsidP="00BB6D83">
      <w:pPr>
        <w:pStyle w:val="NormalArial"/>
        <w:rPr>
          <w:rFonts w:eastAsia="Calibri"/>
          <w:color w:val="auto"/>
        </w:rPr>
      </w:pPr>
      <w:r>
        <w:rPr>
          <w:rFonts w:eastAsia="Calibri"/>
          <w:color w:val="auto"/>
        </w:rPr>
        <w:t>E</w:t>
      </w:r>
      <w:r w:rsidR="00CE3D0C" w:rsidRPr="00F23929">
        <w:rPr>
          <w:rFonts w:eastAsia="Calibri"/>
          <w:color w:val="auto"/>
        </w:rPr>
        <w:t>xternal referral</w:t>
      </w:r>
      <w:r w:rsidR="00CE3D0C">
        <w:rPr>
          <w:rFonts w:eastAsia="Calibri"/>
          <w:color w:val="auto"/>
        </w:rPr>
        <w:t>s</w:t>
      </w:r>
      <w:r w:rsidR="00CE3D0C" w:rsidRPr="00F23929">
        <w:rPr>
          <w:rFonts w:eastAsia="Calibri"/>
          <w:color w:val="auto"/>
        </w:rPr>
        <w:t xml:space="preserve"> to occupational therapists were </w:t>
      </w:r>
      <w:r>
        <w:rPr>
          <w:rFonts w:eastAsia="Calibri"/>
          <w:color w:val="auto"/>
        </w:rPr>
        <w:t>evident</w:t>
      </w:r>
      <w:r w:rsidR="00CE3D0C" w:rsidRPr="00F23929">
        <w:rPr>
          <w:rFonts w:eastAsia="Calibri"/>
          <w:color w:val="auto"/>
        </w:rPr>
        <w:t xml:space="preserve"> i</w:t>
      </w:r>
      <w:r w:rsidR="00CE3D0C">
        <w:rPr>
          <w:rFonts w:eastAsia="Calibri"/>
          <w:color w:val="auto"/>
        </w:rPr>
        <w:t>n</w:t>
      </w:r>
      <w:r w:rsidR="00CE3D0C" w:rsidRPr="00F23929">
        <w:rPr>
          <w:rFonts w:eastAsia="Calibri"/>
          <w:color w:val="auto"/>
        </w:rPr>
        <w:t xml:space="preserve"> </w:t>
      </w:r>
      <w:r w:rsidR="00CE3D0C">
        <w:rPr>
          <w:rFonts w:eastAsia="Calibri"/>
          <w:color w:val="auto"/>
        </w:rPr>
        <w:t xml:space="preserve">care </w:t>
      </w:r>
      <w:r w:rsidR="00CE3D0C" w:rsidRPr="00F23929">
        <w:rPr>
          <w:rFonts w:eastAsia="Calibri"/>
          <w:color w:val="auto"/>
        </w:rPr>
        <w:t>documentation and consumer</w:t>
      </w:r>
      <w:r>
        <w:rPr>
          <w:rFonts w:eastAsia="Calibri"/>
          <w:color w:val="auto"/>
        </w:rPr>
        <w:t>s confirmed referrals occur. Referrals to o</w:t>
      </w:r>
      <w:r w:rsidR="00CE3D0C">
        <w:rPr>
          <w:rFonts w:eastAsia="Calibri"/>
          <w:color w:val="auto"/>
        </w:rPr>
        <w:t xml:space="preserve">ccupational </w:t>
      </w:r>
      <w:r>
        <w:rPr>
          <w:rFonts w:eastAsia="Calibri"/>
          <w:color w:val="auto"/>
        </w:rPr>
        <w:t>therapists</w:t>
      </w:r>
      <w:r w:rsidR="00CE3D0C">
        <w:rPr>
          <w:rFonts w:eastAsia="Calibri"/>
          <w:color w:val="auto"/>
        </w:rPr>
        <w:t xml:space="preserve"> </w:t>
      </w:r>
      <w:r>
        <w:rPr>
          <w:rFonts w:eastAsia="Calibri"/>
          <w:color w:val="auto"/>
        </w:rPr>
        <w:t>have resulted in the</w:t>
      </w:r>
      <w:r w:rsidR="00AD6025">
        <w:rPr>
          <w:rFonts w:eastAsia="Calibri"/>
          <w:color w:val="auto"/>
        </w:rPr>
        <w:t xml:space="preserve"> </w:t>
      </w:r>
      <w:r w:rsidR="00CE3D0C">
        <w:rPr>
          <w:rFonts w:eastAsia="Calibri"/>
          <w:color w:val="auto"/>
        </w:rPr>
        <w:t>provision of walking aids, personal alarms</w:t>
      </w:r>
      <w:r w:rsidR="00AD6025">
        <w:rPr>
          <w:rFonts w:eastAsia="Calibri"/>
          <w:color w:val="auto"/>
        </w:rPr>
        <w:t xml:space="preserve"> and</w:t>
      </w:r>
      <w:r w:rsidR="00CE3D0C">
        <w:rPr>
          <w:rFonts w:eastAsia="Calibri"/>
          <w:color w:val="auto"/>
        </w:rPr>
        <w:t xml:space="preserve"> bathroom modifications </w:t>
      </w:r>
      <w:r>
        <w:rPr>
          <w:rFonts w:eastAsia="Calibri"/>
          <w:color w:val="auto"/>
        </w:rPr>
        <w:t>for various consumers.</w:t>
      </w:r>
    </w:p>
    <w:p w14:paraId="3DC8E8A4" w14:textId="5F081CEC" w:rsidR="00CE3D0C" w:rsidRPr="00CE3D0C" w:rsidRDefault="00CE3D0C" w:rsidP="00CE3D0C">
      <w:pPr>
        <w:pStyle w:val="NormalArial"/>
        <w:rPr>
          <w:rFonts w:eastAsia="Calibri"/>
          <w:color w:val="auto"/>
        </w:rPr>
      </w:pPr>
      <w:r w:rsidRPr="00CE3D0C">
        <w:rPr>
          <w:rFonts w:eastAsia="Calibri"/>
          <w:color w:val="auto"/>
        </w:rPr>
        <w:t>The majority of consumers at the social support group were satisfied with the variety, quality and quantity</w:t>
      </w:r>
      <w:r w:rsidR="00AD6025">
        <w:rPr>
          <w:rFonts w:eastAsia="Calibri"/>
          <w:color w:val="auto"/>
        </w:rPr>
        <w:t xml:space="preserve"> of the meals.</w:t>
      </w:r>
    </w:p>
    <w:p w14:paraId="354D48D0" w14:textId="77777777" w:rsidR="00CE3D0C" w:rsidRDefault="00CE3D0C" w:rsidP="00CE3D0C">
      <w:pPr>
        <w:pStyle w:val="NormalArial"/>
        <w:rPr>
          <w:rFonts w:eastAsia="Calibri"/>
          <w:color w:val="auto"/>
        </w:rPr>
      </w:pPr>
      <w:r>
        <w:rPr>
          <w:rFonts w:eastAsia="Calibri"/>
          <w:color w:val="auto"/>
        </w:rPr>
        <w:t>C</w:t>
      </w:r>
      <w:r w:rsidRPr="00176F9B">
        <w:rPr>
          <w:rFonts w:eastAsia="Calibri"/>
          <w:color w:val="auto"/>
        </w:rPr>
        <w:t>onsumers</w:t>
      </w:r>
      <w:r>
        <w:rPr>
          <w:rFonts w:eastAsia="Calibri"/>
          <w:color w:val="auto"/>
        </w:rPr>
        <w:t xml:space="preserve"> and representatives were satisfied they received the equipment they needed. </w:t>
      </w:r>
    </w:p>
    <w:p w14:paraId="19EDBDFB" w14:textId="0BD243B7" w:rsidR="001E4ABC" w:rsidRPr="001E4ABC" w:rsidRDefault="001E4ABC" w:rsidP="00BB6D83">
      <w:pPr>
        <w:pStyle w:val="NormalArial"/>
        <w:rPr>
          <w:b/>
        </w:rPr>
      </w:pPr>
      <w:r w:rsidRPr="001E4ABC">
        <w:rPr>
          <w:b/>
        </w:rPr>
        <w:t xml:space="preserve">Decision </w:t>
      </w:r>
    </w:p>
    <w:p w14:paraId="24ADED00" w14:textId="77777777" w:rsidR="00964432" w:rsidRDefault="00964432" w:rsidP="00964432">
      <w:pPr>
        <w:pStyle w:val="NormalArial"/>
      </w:pPr>
      <w:r>
        <w:t>I am satisfied based on the evidence summarised above that:</w:t>
      </w:r>
    </w:p>
    <w:p w14:paraId="3F69D3F8" w14:textId="5FDD0418" w:rsidR="00964432" w:rsidRDefault="00964432" w:rsidP="00FA62D2">
      <w:pPr>
        <w:pStyle w:val="NormalArial"/>
        <w:numPr>
          <w:ilvl w:val="0"/>
          <w:numId w:val="26"/>
        </w:numPr>
      </w:pPr>
      <w:r>
        <w:t>The approved provider, in relation to the management of Home Care Packages, is compliant with Standard 4</w:t>
      </w:r>
      <w:r w:rsidR="00BF6E63">
        <w:t>.</w:t>
      </w:r>
      <w:r>
        <w:t xml:space="preserve"> </w:t>
      </w:r>
    </w:p>
    <w:p w14:paraId="406387BB" w14:textId="3DA2BEB4" w:rsidR="00964432" w:rsidRDefault="00964432" w:rsidP="00FA62D2">
      <w:pPr>
        <w:pStyle w:val="NormalArial"/>
        <w:numPr>
          <w:ilvl w:val="0"/>
          <w:numId w:val="26"/>
        </w:numPr>
      </w:pPr>
      <w:r>
        <w:t xml:space="preserve">The approved provider, in relation to the management of the </w:t>
      </w:r>
      <w:r w:rsidRPr="00565910">
        <w:t>Commonwealth Home Support Programme</w:t>
      </w:r>
      <w:r>
        <w:t xml:space="preserve">, </w:t>
      </w:r>
      <w:r w:rsidR="008D435C">
        <w:t>is compliant</w:t>
      </w:r>
      <w:r>
        <w:t xml:space="preserve"> with Standard </w:t>
      </w:r>
      <w:r w:rsidR="008D435C">
        <w:t>4</w:t>
      </w:r>
      <w:r w:rsidR="00BF6E63">
        <w:t>.</w:t>
      </w:r>
    </w:p>
    <w:p w14:paraId="5FA4841B" w14:textId="48169062" w:rsidR="00BB6D83" w:rsidRPr="00A36AA9" w:rsidRDefault="00BB6D83" w:rsidP="00BB6D83">
      <w:pPr>
        <w:pStyle w:val="NormalArial"/>
      </w:pPr>
      <w:r w:rsidRPr="00A36AA9">
        <w:br w:type="page"/>
      </w:r>
    </w:p>
    <w:p w14:paraId="5FA4841C" w14:textId="77777777" w:rsidR="00BB6D83" w:rsidRDefault="00BB6D83" w:rsidP="00BB6D83">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2004"/>
        <w:gridCol w:w="1847"/>
      </w:tblGrid>
      <w:tr w:rsidR="001B5C16" w14:paraId="5FA48420" w14:textId="77777777" w:rsidTr="007134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right w:val="none" w:sz="0" w:space="0" w:color="auto"/>
            </w:tcBorders>
          </w:tcPr>
          <w:p w14:paraId="5FA4841D" w14:textId="77777777" w:rsidR="00BB6D83" w:rsidRPr="003217D3" w:rsidRDefault="00BB6D83" w:rsidP="00BB6D83">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04" w:type="dxa"/>
            <w:tcBorders>
              <w:bottom w:val="single" w:sz="4" w:space="0" w:color="BFBFBF" w:themeColor="background1" w:themeShade="BF"/>
            </w:tcBorders>
          </w:tcPr>
          <w:p w14:paraId="5FA4841E" w14:textId="1BBF6ECA" w:rsidR="00BB6D83" w:rsidRPr="003217D3" w:rsidRDefault="00BB6D83" w:rsidP="00BB6D8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47" w:type="dxa"/>
            <w:tcBorders>
              <w:bottom w:val="single" w:sz="4" w:space="0" w:color="BFBFBF" w:themeColor="background1" w:themeShade="BF"/>
            </w:tcBorders>
          </w:tcPr>
          <w:p w14:paraId="5FA4841F" w14:textId="77777777" w:rsidR="00BB6D83" w:rsidRPr="003217D3" w:rsidRDefault="00BB6D83" w:rsidP="00BB6D8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134C3" w14:paraId="5FA48425" w14:textId="77777777" w:rsidTr="007134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48421" w14:textId="77777777" w:rsidR="007134C3" w:rsidRPr="00244176" w:rsidRDefault="007134C3" w:rsidP="007134C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52" w:type="dxa"/>
            <w:shd w:val="clear" w:color="auto" w:fill="auto"/>
            <w:vAlign w:val="top"/>
          </w:tcPr>
          <w:p w14:paraId="5FA48422" w14:textId="77777777" w:rsidR="007134C3" w:rsidRPr="00244176" w:rsidRDefault="007134C3"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04" w:type="dxa"/>
            <w:shd w:val="clear" w:color="auto" w:fill="auto"/>
            <w:vAlign w:val="top"/>
          </w:tcPr>
          <w:p w14:paraId="5FA48423" w14:textId="4FFDB07C"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2889074"/>
                <w:placeholder>
                  <w:docPart w:val="88F86C782F1146E092D710ED254671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8B2311">
                  <w:rPr>
                    <w:rFonts w:ascii="Arial" w:hAnsi="Arial" w:cs="Arial"/>
                    <w:color w:val="auto"/>
                  </w:rPr>
                  <w:t>Compliant</w:t>
                </w:r>
              </w:sdtContent>
            </w:sdt>
          </w:p>
        </w:tc>
        <w:tc>
          <w:tcPr>
            <w:tcW w:w="1847" w:type="dxa"/>
            <w:shd w:val="clear" w:color="auto" w:fill="auto"/>
            <w:vAlign w:val="top"/>
          </w:tcPr>
          <w:p w14:paraId="5FA48424" w14:textId="6B03588D"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24365694"/>
                <w:placeholder>
                  <w:docPart w:val="D72C15F48B7B451EB87253ABC15897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CE0823">
                  <w:rPr>
                    <w:rFonts w:ascii="Arial" w:hAnsi="Arial" w:cs="Arial"/>
                    <w:color w:val="auto"/>
                  </w:rPr>
                  <w:t>Compliant</w:t>
                </w:r>
              </w:sdtContent>
            </w:sdt>
          </w:p>
        </w:tc>
      </w:tr>
      <w:tr w:rsidR="007134C3" w14:paraId="5FA4842C" w14:textId="77777777" w:rsidTr="00713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48426" w14:textId="77777777" w:rsidR="007134C3" w:rsidRPr="00244176" w:rsidRDefault="007134C3" w:rsidP="007134C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52" w:type="dxa"/>
            <w:shd w:val="clear" w:color="auto" w:fill="auto"/>
            <w:vAlign w:val="top"/>
          </w:tcPr>
          <w:p w14:paraId="5FA48427" w14:textId="77777777" w:rsidR="007134C3" w:rsidRPr="00244176" w:rsidRDefault="007134C3"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FA48428" w14:textId="77777777" w:rsidR="007134C3" w:rsidRPr="00244176" w:rsidRDefault="007134C3" w:rsidP="007134C3">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FA48429" w14:textId="77777777" w:rsidR="007134C3" w:rsidRPr="00244176" w:rsidRDefault="007134C3" w:rsidP="007134C3">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04" w:type="dxa"/>
            <w:shd w:val="clear" w:color="auto" w:fill="auto"/>
            <w:vAlign w:val="top"/>
          </w:tcPr>
          <w:p w14:paraId="5FA4842A" w14:textId="12DCCB3A" w:rsidR="007134C3" w:rsidRPr="00CC646C" w:rsidRDefault="00C723FB"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4137801"/>
                <w:placeholder>
                  <w:docPart w:val="F75D2BDE2B624124869887D204B77A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8B2311">
                  <w:rPr>
                    <w:rFonts w:ascii="Arial" w:hAnsi="Arial" w:cs="Arial"/>
                    <w:color w:val="auto"/>
                  </w:rPr>
                  <w:t>Compliant</w:t>
                </w:r>
              </w:sdtContent>
            </w:sdt>
          </w:p>
        </w:tc>
        <w:tc>
          <w:tcPr>
            <w:tcW w:w="1847" w:type="dxa"/>
            <w:shd w:val="clear" w:color="auto" w:fill="auto"/>
            <w:vAlign w:val="top"/>
          </w:tcPr>
          <w:p w14:paraId="5FA4842B" w14:textId="6220B43B" w:rsidR="007134C3" w:rsidRPr="00CC646C" w:rsidRDefault="00C723FB"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54403690"/>
                <w:placeholder>
                  <w:docPart w:val="5B16D30DA274419FA8E84DFAA1A3E1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CE0823">
                  <w:rPr>
                    <w:rFonts w:ascii="Arial" w:hAnsi="Arial" w:cs="Arial"/>
                    <w:color w:val="auto"/>
                  </w:rPr>
                  <w:t>Compliant</w:t>
                </w:r>
              </w:sdtContent>
            </w:sdt>
          </w:p>
        </w:tc>
      </w:tr>
      <w:tr w:rsidR="007134C3" w14:paraId="5FA48431" w14:textId="77777777" w:rsidTr="007134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4842D" w14:textId="77777777" w:rsidR="007134C3" w:rsidRPr="00244176" w:rsidRDefault="007134C3" w:rsidP="007134C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52" w:type="dxa"/>
            <w:shd w:val="clear" w:color="auto" w:fill="auto"/>
            <w:vAlign w:val="top"/>
          </w:tcPr>
          <w:p w14:paraId="5FA4842E" w14:textId="77777777" w:rsidR="007134C3" w:rsidRPr="00244176" w:rsidRDefault="007134C3"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04" w:type="dxa"/>
            <w:shd w:val="clear" w:color="auto" w:fill="auto"/>
            <w:vAlign w:val="top"/>
          </w:tcPr>
          <w:p w14:paraId="5FA4842F" w14:textId="1C1ECC6A"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74788127"/>
                <w:placeholder>
                  <w:docPart w:val="B012B17F2C5A4362BEF34BA4EC192E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8B2311">
                  <w:rPr>
                    <w:rFonts w:ascii="Arial" w:hAnsi="Arial" w:cs="Arial"/>
                    <w:color w:val="auto"/>
                  </w:rPr>
                  <w:t>Compliant</w:t>
                </w:r>
              </w:sdtContent>
            </w:sdt>
          </w:p>
        </w:tc>
        <w:tc>
          <w:tcPr>
            <w:tcW w:w="1847" w:type="dxa"/>
            <w:shd w:val="clear" w:color="auto" w:fill="auto"/>
            <w:vAlign w:val="top"/>
          </w:tcPr>
          <w:p w14:paraId="5FA48430" w14:textId="1FB80E7F" w:rsidR="007134C3" w:rsidRPr="00CC646C" w:rsidRDefault="00C723FB" w:rsidP="007134C3">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1787346025"/>
                <w:placeholder>
                  <w:docPart w:val="E4913DA99C1C46EBAD98EEA52999E3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CE0823">
                  <w:rPr>
                    <w:rFonts w:ascii="Arial" w:hAnsi="Arial" w:cs="Arial"/>
                    <w:color w:val="auto"/>
                  </w:rPr>
                  <w:t>Compliant</w:t>
                </w:r>
              </w:sdtContent>
            </w:sdt>
          </w:p>
        </w:tc>
      </w:tr>
    </w:tbl>
    <w:p w14:paraId="5FA48432" w14:textId="77777777" w:rsidR="00BB6D83" w:rsidRDefault="00BB6D83" w:rsidP="00BB6D83">
      <w:pPr>
        <w:pStyle w:val="Heading20"/>
      </w:pPr>
      <w:r w:rsidRPr="00A36AA9">
        <w:t>Findings</w:t>
      </w:r>
    </w:p>
    <w:p w14:paraId="041976AA" w14:textId="77777777" w:rsidR="00964432" w:rsidRDefault="00964432" w:rsidP="00964432">
      <w:pPr>
        <w:pStyle w:val="NormalArial"/>
      </w:pPr>
      <w:r>
        <w:t xml:space="preserve">I have relied on the Assessment Team’s evidence and the approved provider’s response in making my findings on compliance as outlined in the table above. The approved provider accepts the evidence in the Assessment Team’s report and has expressed a commitment to rectifying issues of non-compliance as a priority. </w:t>
      </w:r>
    </w:p>
    <w:p w14:paraId="17C8312C" w14:textId="77777777" w:rsidR="000B6A3A" w:rsidRPr="00DD329E" w:rsidRDefault="000B6A3A" w:rsidP="000B6A3A">
      <w:pPr>
        <w:pStyle w:val="NormalArial"/>
        <w:rPr>
          <w:b/>
        </w:rPr>
      </w:pPr>
      <w:r>
        <w:rPr>
          <w:b/>
        </w:rPr>
        <w:t xml:space="preserve">Evidence of compliance in </w:t>
      </w:r>
      <w:r w:rsidRPr="00DD329E">
        <w:rPr>
          <w:b/>
        </w:rPr>
        <w:t>Home Care Packages (HCP)</w:t>
      </w:r>
      <w:r>
        <w:rPr>
          <w:b/>
        </w:rPr>
        <w:t xml:space="preserve"> and </w:t>
      </w:r>
      <w:r w:rsidRPr="00DD329E">
        <w:rPr>
          <w:b/>
        </w:rPr>
        <w:t>Commonwealth Home Support Programme (CHSP)</w:t>
      </w:r>
    </w:p>
    <w:p w14:paraId="44AC2123" w14:textId="4CDD0DBE" w:rsidR="000B6A3A" w:rsidRPr="000B6A3A" w:rsidRDefault="000B6A3A" w:rsidP="000B6A3A">
      <w:pPr>
        <w:pStyle w:val="NormalArial"/>
      </w:pPr>
      <w:r w:rsidRPr="000B6A3A">
        <w:t>Consumers spoke positively about the service environment, indicating they fe</w:t>
      </w:r>
      <w:r w:rsidR="009E14CA">
        <w:t>el</w:t>
      </w:r>
      <w:r w:rsidRPr="000B6A3A">
        <w:t xml:space="preserve"> a sense of connection and belonging to the groups they attend. </w:t>
      </w:r>
    </w:p>
    <w:p w14:paraId="3DC79E8E" w14:textId="02A70B5D" w:rsidR="00BD05CD" w:rsidRDefault="00BD05CD" w:rsidP="003D3251">
      <w:pPr>
        <w:pStyle w:val="NormalArial"/>
      </w:pPr>
      <w:r w:rsidRPr="23C6B8A7">
        <w:t>The service environment w</w:t>
      </w:r>
      <w:r w:rsidR="009E14CA">
        <w:t>as</w:t>
      </w:r>
      <w:r w:rsidRPr="23C6B8A7">
        <w:t xml:space="preserve"> observed </w:t>
      </w:r>
      <w:r w:rsidR="009E14CA">
        <w:t xml:space="preserve">by the Assessment Team </w:t>
      </w:r>
      <w:r w:rsidRPr="23C6B8A7">
        <w:t>to be clean</w:t>
      </w:r>
      <w:r w:rsidR="009E14CA">
        <w:t>,</w:t>
      </w:r>
      <w:r w:rsidRPr="23C6B8A7">
        <w:t xml:space="preserve"> comfortable</w:t>
      </w:r>
      <w:r w:rsidR="009E14CA">
        <w:t xml:space="preserve"> and</w:t>
      </w:r>
      <w:r w:rsidR="003D3251">
        <w:t xml:space="preserve"> easy to navigate</w:t>
      </w:r>
      <w:r w:rsidR="009E14CA">
        <w:t>.</w:t>
      </w:r>
    </w:p>
    <w:p w14:paraId="131FEBA2" w14:textId="7E9071B7" w:rsidR="003D3251" w:rsidRPr="003D3251" w:rsidRDefault="003D3251" w:rsidP="003D3251">
      <w:pPr>
        <w:pStyle w:val="NormalArial"/>
      </w:pPr>
      <w:r w:rsidRPr="003D3251">
        <w:t xml:space="preserve">Consumers indicated satisfaction with furniture and equipment in use. </w:t>
      </w:r>
    </w:p>
    <w:p w14:paraId="2284332E" w14:textId="5C5586BB" w:rsidR="000B6A3A" w:rsidRPr="000B6A3A" w:rsidRDefault="000B6A3A" w:rsidP="00BB6D83">
      <w:pPr>
        <w:pStyle w:val="NormalArial"/>
        <w:rPr>
          <w:b/>
        </w:rPr>
      </w:pPr>
      <w:r w:rsidRPr="000B6A3A">
        <w:rPr>
          <w:b/>
        </w:rPr>
        <w:t xml:space="preserve">Decision </w:t>
      </w:r>
    </w:p>
    <w:p w14:paraId="4A0D7533" w14:textId="77777777" w:rsidR="00964432" w:rsidRDefault="00964432" w:rsidP="00964432">
      <w:pPr>
        <w:pStyle w:val="NormalArial"/>
      </w:pPr>
      <w:r>
        <w:t>I am satisfied based on the evidence summarised above that:</w:t>
      </w:r>
    </w:p>
    <w:p w14:paraId="0155FC99" w14:textId="30AFC9CD" w:rsidR="00964432" w:rsidRDefault="00964432" w:rsidP="000B6A3A">
      <w:pPr>
        <w:pStyle w:val="NormalArial"/>
        <w:numPr>
          <w:ilvl w:val="0"/>
          <w:numId w:val="27"/>
        </w:numPr>
      </w:pPr>
      <w:r>
        <w:t xml:space="preserve">The approved provider, in relation to the management of Home Care Packages, </w:t>
      </w:r>
      <w:r w:rsidR="008D435C">
        <w:t>is compliant</w:t>
      </w:r>
      <w:r>
        <w:t xml:space="preserve"> with Standard </w:t>
      </w:r>
      <w:r w:rsidR="008D435C">
        <w:t>5</w:t>
      </w:r>
      <w:r w:rsidR="00BF6E63">
        <w:t>.</w:t>
      </w:r>
    </w:p>
    <w:p w14:paraId="4CD725BA" w14:textId="62DD9C08" w:rsidR="00964432" w:rsidRDefault="00964432" w:rsidP="000B6A3A">
      <w:pPr>
        <w:pStyle w:val="NormalArial"/>
        <w:numPr>
          <w:ilvl w:val="0"/>
          <w:numId w:val="27"/>
        </w:numPr>
      </w:pPr>
      <w:r>
        <w:t xml:space="preserve">The approved provider, in relation to the management of the </w:t>
      </w:r>
      <w:r w:rsidRPr="00565910">
        <w:t>Commonwealth Home Support Programme</w:t>
      </w:r>
      <w:r>
        <w:t xml:space="preserve">, </w:t>
      </w:r>
      <w:r w:rsidR="008D435C">
        <w:t>is compliant with</w:t>
      </w:r>
      <w:r>
        <w:t xml:space="preserve"> Standard </w:t>
      </w:r>
      <w:r w:rsidR="008D435C">
        <w:t>5</w:t>
      </w:r>
      <w:r w:rsidR="00BF6E63">
        <w:t>.</w:t>
      </w:r>
      <w:r>
        <w:t xml:space="preserve"> </w:t>
      </w:r>
    </w:p>
    <w:p w14:paraId="5FA48433" w14:textId="455ADE42" w:rsidR="00BB6D83" w:rsidRPr="00A36AA9" w:rsidRDefault="00BB6D83" w:rsidP="00BB6D83">
      <w:pPr>
        <w:pStyle w:val="NormalArial"/>
      </w:pPr>
      <w:r w:rsidRPr="00A36AA9">
        <w:br w:type="page"/>
      </w:r>
    </w:p>
    <w:p w14:paraId="5FA48434" w14:textId="77777777" w:rsidR="00BB6D83" w:rsidRPr="00A36AA9" w:rsidRDefault="00BB6D83" w:rsidP="00BB6D83">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1B5C16" w14:paraId="5FA48438" w14:textId="77777777" w:rsidTr="007134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right w:val="none" w:sz="0" w:space="0" w:color="auto"/>
            </w:tcBorders>
          </w:tcPr>
          <w:p w14:paraId="5FA48435" w14:textId="77777777" w:rsidR="00BB6D83" w:rsidRPr="003217D3" w:rsidRDefault="00BB6D83" w:rsidP="00BB6D83">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5FA48436" w14:textId="7A33D0A7" w:rsidR="00BB6D83" w:rsidRPr="003217D3" w:rsidRDefault="00BB6D83" w:rsidP="00BB6D8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5FA48437" w14:textId="77777777" w:rsidR="00BB6D83" w:rsidRPr="003217D3" w:rsidRDefault="00BB6D83" w:rsidP="00BB6D8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134C3" w14:paraId="5FA4843D" w14:textId="77777777" w:rsidTr="007134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48439" w14:textId="77777777" w:rsidR="007134C3" w:rsidRPr="00244176" w:rsidRDefault="007134C3" w:rsidP="007134C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712" w:type="dxa"/>
            <w:shd w:val="clear" w:color="auto" w:fill="auto"/>
            <w:vAlign w:val="top"/>
          </w:tcPr>
          <w:p w14:paraId="5FA4843A" w14:textId="77777777" w:rsidR="007134C3" w:rsidRPr="00244176" w:rsidRDefault="007134C3"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vAlign w:val="top"/>
          </w:tcPr>
          <w:p w14:paraId="5FA4843B" w14:textId="05213D86"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14791055"/>
                <w:placeholder>
                  <w:docPart w:val="EC8664A759874E4C8994A3EDF87EA9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467A3F">
                  <w:rPr>
                    <w:rFonts w:ascii="Arial" w:hAnsi="Arial" w:cs="Arial"/>
                    <w:color w:val="auto"/>
                  </w:rPr>
                  <w:t>Compliant</w:t>
                </w:r>
              </w:sdtContent>
            </w:sdt>
          </w:p>
        </w:tc>
        <w:tc>
          <w:tcPr>
            <w:tcW w:w="1864" w:type="dxa"/>
            <w:shd w:val="clear" w:color="auto" w:fill="auto"/>
            <w:vAlign w:val="top"/>
          </w:tcPr>
          <w:p w14:paraId="5FA4843C" w14:textId="7126919A"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96452461"/>
                <w:placeholder>
                  <w:docPart w:val="A65D5C8AA29748698CAD28346D1468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5F217B">
                  <w:rPr>
                    <w:rFonts w:ascii="Arial" w:hAnsi="Arial" w:cs="Arial"/>
                    <w:color w:val="auto"/>
                  </w:rPr>
                  <w:t>Compliant</w:t>
                </w:r>
              </w:sdtContent>
            </w:sdt>
          </w:p>
        </w:tc>
      </w:tr>
      <w:tr w:rsidR="007134C3" w14:paraId="5FA48442" w14:textId="77777777" w:rsidTr="00713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4843E" w14:textId="77777777" w:rsidR="007134C3" w:rsidRPr="00244176" w:rsidRDefault="007134C3" w:rsidP="007134C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712" w:type="dxa"/>
            <w:shd w:val="clear" w:color="auto" w:fill="auto"/>
            <w:vAlign w:val="top"/>
          </w:tcPr>
          <w:p w14:paraId="5FA4843F" w14:textId="77777777" w:rsidR="007134C3" w:rsidRPr="00244176" w:rsidRDefault="007134C3"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vAlign w:val="top"/>
          </w:tcPr>
          <w:p w14:paraId="5FA48440" w14:textId="011EB5EF" w:rsidR="007134C3" w:rsidRPr="00CC646C" w:rsidRDefault="00C723FB"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60306581"/>
                <w:placeholder>
                  <w:docPart w:val="5C710DAFD1EB48C093A2E9F6B6A8B3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467A3F">
                  <w:rPr>
                    <w:rFonts w:ascii="Arial" w:hAnsi="Arial" w:cs="Arial"/>
                    <w:color w:val="auto"/>
                  </w:rPr>
                  <w:t>Compliant</w:t>
                </w:r>
              </w:sdtContent>
            </w:sdt>
          </w:p>
        </w:tc>
        <w:tc>
          <w:tcPr>
            <w:tcW w:w="1864" w:type="dxa"/>
            <w:shd w:val="clear" w:color="auto" w:fill="auto"/>
            <w:vAlign w:val="top"/>
          </w:tcPr>
          <w:p w14:paraId="5FA48441" w14:textId="4C78A85A" w:rsidR="007134C3" w:rsidRPr="00CC646C" w:rsidRDefault="00C723FB"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62437478"/>
                <w:placeholder>
                  <w:docPart w:val="5FD6751C96E94BC9B6C176DFF9379A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5F217B">
                  <w:rPr>
                    <w:rFonts w:ascii="Arial" w:hAnsi="Arial" w:cs="Arial"/>
                    <w:color w:val="auto"/>
                  </w:rPr>
                  <w:t>Compliant</w:t>
                </w:r>
              </w:sdtContent>
            </w:sdt>
          </w:p>
        </w:tc>
      </w:tr>
      <w:tr w:rsidR="007134C3" w14:paraId="5FA48447" w14:textId="77777777" w:rsidTr="007134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48443" w14:textId="77777777" w:rsidR="007134C3" w:rsidRPr="00244176" w:rsidRDefault="007134C3" w:rsidP="007134C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712" w:type="dxa"/>
            <w:shd w:val="clear" w:color="auto" w:fill="auto"/>
            <w:vAlign w:val="top"/>
          </w:tcPr>
          <w:p w14:paraId="5FA48444" w14:textId="77777777" w:rsidR="007134C3" w:rsidRPr="00244176" w:rsidRDefault="007134C3"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vAlign w:val="top"/>
          </w:tcPr>
          <w:p w14:paraId="5FA48445" w14:textId="04846143"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4183526"/>
                <w:placeholder>
                  <w:docPart w:val="E747BFC95DE241899E73CF3711FFD9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29E">
                  <w:rPr>
                    <w:rFonts w:ascii="Arial" w:hAnsi="Arial" w:cs="Arial"/>
                    <w:color w:val="auto"/>
                  </w:rPr>
                  <w:t>Non-compliant</w:t>
                </w:r>
              </w:sdtContent>
            </w:sdt>
          </w:p>
        </w:tc>
        <w:tc>
          <w:tcPr>
            <w:tcW w:w="1864" w:type="dxa"/>
            <w:shd w:val="clear" w:color="auto" w:fill="auto"/>
            <w:vAlign w:val="top"/>
          </w:tcPr>
          <w:p w14:paraId="5FA48446" w14:textId="475EA9D6"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5536790"/>
                <w:placeholder>
                  <w:docPart w:val="C8991D1A542645349ED1ABC6C673DA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29E">
                  <w:rPr>
                    <w:rFonts w:ascii="Arial" w:hAnsi="Arial" w:cs="Arial"/>
                    <w:color w:val="auto"/>
                  </w:rPr>
                  <w:t>Non-compliant</w:t>
                </w:r>
              </w:sdtContent>
            </w:sdt>
          </w:p>
        </w:tc>
      </w:tr>
      <w:tr w:rsidR="007134C3" w14:paraId="5FA4844C" w14:textId="77777777" w:rsidTr="007134C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48448" w14:textId="77777777" w:rsidR="007134C3" w:rsidRPr="00244176" w:rsidRDefault="007134C3" w:rsidP="007134C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712" w:type="dxa"/>
            <w:shd w:val="clear" w:color="auto" w:fill="auto"/>
            <w:vAlign w:val="top"/>
          </w:tcPr>
          <w:p w14:paraId="5FA48449" w14:textId="77777777" w:rsidR="007134C3" w:rsidRPr="00244176" w:rsidRDefault="007134C3"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vAlign w:val="top"/>
          </w:tcPr>
          <w:p w14:paraId="5FA4844A" w14:textId="3B63D89D" w:rsidR="007134C3" w:rsidRPr="00CC646C" w:rsidRDefault="00C723FB"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73175959"/>
                <w:placeholder>
                  <w:docPart w:val="AE1E43C810E246A5B623D13B6AA560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467A3F">
                  <w:rPr>
                    <w:rFonts w:ascii="Arial" w:hAnsi="Arial" w:cs="Arial"/>
                    <w:color w:val="auto"/>
                  </w:rPr>
                  <w:t>Compliant</w:t>
                </w:r>
              </w:sdtContent>
            </w:sdt>
          </w:p>
        </w:tc>
        <w:tc>
          <w:tcPr>
            <w:tcW w:w="1864" w:type="dxa"/>
            <w:shd w:val="clear" w:color="auto" w:fill="auto"/>
            <w:vAlign w:val="top"/>
          </w:tcPr>
          <w:p w14:paraId="5FA4844B" w14:textId="6F95A9FE" w:rsidR="007134C3" w:rsidRPr="00CC646C" w:rsidRDefault="00C723FB"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14279854"/>
                <w:placeholder>
                  <w:docPart w:val="B0B13E2D267B44E294B9DFF6CD4A3C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5F217B">
                  <w:rPr>
                    <w:rFonts w:ascii="Arial" w:hAnsi="Arial" w:cs="Arial"/>
                    <w:color w:val="auto"/>
                  </w:rPr>
                  <w:t>Compliant</w:t>
                </w:r>
              </w:sdtContent>
            </w:sdt>
          </w:p>
        </w:tc>
      </w:tr>
    </w:tbl>
    <w:p w14:paraId="5FA4844D" w14:textId="77777777" w:rsidR="00BB6D83" w:rsidRDefault="00BB6D83" w:rsidP="00BB6D83">
      <w:pPr>
        <w:pStyle w:val="Heading20"/>
      </w:pPr>
      <w:r w:rsidRPr="00A36AA9">
        <w:t>Findings</w:t>
      </w:r>
    </w:p>
    <w:p w14:paraId="71098C40" w14:textId="77777777" w:rsidR="00964432" w:rsidRDefault="00964432" w:rsidP="00964432">
      <w:pPr>
        <w:pStyle w:val="NormalArial"/>
      </w:pPr>
      <w:r>
        <w:t xml:space="preserve">I have relied on the Assessment Team’s evidence and the approved provider’s response in making my findings on compliance as outlined in the table above. The approved provider accepts the evidence in the Assessment Team’s report and has expressed a commitment to rectifying issues of non-compliance as a priority. </w:t>
      </w:r>
    </w:p>
    <w:p w14:paraId="7F6D8441" w14:textId="016BE63D" w:rsidR="009F1693" w:rsidRPr="00DD329E" w:rsidRDefault="009F1693" w:rsidP="009F1693">
      <w:pPr>
        <w:pStyle w:val="NormalArial"/>
        <w:rPr>
          <w:b/>
        </w:rPr>
      </w:pPr>
      <w:r>
        <w:rPr>
          <w:b/>
        </w:rPr>
        <w:t xml:space="preserve">Evidence of compliance in </w:t>
      </w:r>
      <w:r w:rsidRPr="00DD329E">
        <w:rPr>
          <w:b/>
        </w:rPr>
        <w:t>Home Care Packages (HCP)</w:t>
      </w:r>
      <w:r>
        <w:rPr>
          <w:b/>
        </w:rPr>
        <w:t xml:space="preserve"> and </w:t>
      </w:r>
      <w:r w:rsidRPr="00DD329E">
        <w:rPr>
          <w:b/>
        </w:rPr>
        <w:t>Commonwealth Home Support Programme (CHSP)</w:t>
      </w:r>
    </w:p>
    <w:p w14:paraId="192E864F" w14:textId="4C1E4C76" w:rsidR="009F1693" w:rsidRPr="009F1693" w:rsidRDefault="009F1693" w:rsidP="009F1693">
      <w:pPr>
        <w:pStyle w:val="NormalArial"/>
      </w:pPr>
      <w:r w:rsidRPr="009F1693">
        <w:t>The consumer information pack documents each consumer’s right to be represented by an advocate and includes complaints information for both internal and external complaint</w:t>
      </w:r>
      <w:r w:rsidR="007C5661">
        <w:t xml:space="preserve"> bodies</w:t>
      </w:r>
      <w:r w:rsidRPr="009F1693">
        <w:t>. The organisation</w:t>
      </w:r>
      <w:r w:rsidR="003B79DE">
        <w:t>’</w:t>
      </w:r>
      <w:r w:rsidRPr="009F1693">
        <w:t xml:space="preserve">s comments and complaints policy and procedure has reference to advocacy and advocacy information in the information pack includes a list of external advocacy services. </w:t>
      </w:r>
    </w:p>
    <w:p w14:paraId="28E33CAC" w14:textId="2AA3159E" w:rsidR="009F1693" w:rsidRPr="009F1693" w:rsidRDefault="009F1693" w:rsidP="009F1693">
      <w:pPr>
        <w:pStyle w:val="NormalArial"/>
      </w:pPr>
      <w:r w:rsidRPr="009F1693">
        <w:t>Management advised that the organisation is a CALD organisation and attempts to employ language specific staff to provide case management</w:t>
      </w:r>
      <w:r w:rsidR="007C5661">
        <w:t xml:space="preserve"> and care.</w:t>
      </w:r>
    </w:p>
    <w:p w14:paraId="692E8C5F" w14:textId="5D57F215" w:rsidR="009F1693" w:rsidRDefault="009F1693" w:rsidP="00BB6D83">
      <w:pPr>
        <w:pStyle w:val="NormalArial"/>
      </w:pPr>
      <w:r>
        <w:t xml:space="preserve">Consumers said they understood how to make a complaint to the service and to external agencies. </w:t>
      </w:r>
    </w:p>
    <w:p w14:paraId="02CA0696" w14:textId="77777777" w:rsidR="003B79DE" w:rsidRPr="003B79DE" w:rsidRDefault="003B79DE" w:rsidP="003B79DE">
      <w:pPr>
        <w:pStyle w:val="NormalArial"/>
      </w:pPr>
      <w:r w:rsidRPr="003B79DE">
        <w:t>Consumers and representatives can also provide feedback via the organisation’s website.</w:t>
      </w:r>
    </w:p>
    <w:p w14:paraId="17446020" w14:textId="4B9E7D77" w:rsidR="009F1693" w:rsidRPr="00DD329E" w:rsidRDefault="009F1693" w:rsidP="009F1693">
      <w:pPr>
        <w:pStyle w:val="NormalArial"/>
        <w:rPr>
          <w:b/>
        </w:rPr>
      </w:pPr>
      <w:r>
        <w:rPr>
          <w:b/>
        </w:rPr>
        <w:t xml:space="preserve">Evidence of non-compliance in </w:t>
      </w:r>
      <w:r w:rsidRPr="00DD329E">
        <w:rPr>
          <w:b/>
        </w:rPr>
        <w:t>Home Care Packages (HCP)</w:t>
      </w:r>
      <w:r>
        <w:rPr>
          <w:b/>
        </w:rPr>
        <w:t xml:space="preserve"> and </w:t>
      </w:r>
      <w:r w:rsidRPr="00DD329E">
        <w:rPr>
          <w:b/>
        </w:rPr>
        <w:t>Commonwealth Home Support Programme (CHSP)</w:t>
      </w:r>
    </w:p>
    <w:p w14:paraId="64F5297B" w14:textId="69B47A6B" w:rsidR="00567C94" w:rsidRPr="009F1693" w:rsidRDefault="00567C94" w:rsidP="00567C94">
      <w:pPr>
        <w:pStyle w:val="NormalArial"/>
        <w:rPr>
          <w:u w:val="single"/>
        </w:rPr>
      </w:pPr>
      <w:r w:rsidRPr="009F1693">
        <w:rPr>
          <w:u w:val="single"/>
        </w:rPr>
        <w:t>Requirement 6(3)(c)</w:t>
      </w:r>
    </w:p>
    <w:p w14:paraId="63BC0866" w14:textId="021630E1" w:rsidR="00964432" w:rsidRDefault="00880B53" w:rsidP="00BB6D83">
      <w:pPr>
        <w:pStyle w:val="NormalArial"/>
      </w:pPr>
      <w:r>
        <w:t xml:space="preserve">Deficits in the responsiveness of the service to complaints are evident. </w:t>
      </w:r>
      <w:r w:rsidR="003B79DE">
        <w:t>Although consumers know how to complain they have generally been dissatisfied with the responsiveness of the service to action their complaints.</w:t>
      </w:r>
    </w:p>
    <w:p w14:paraId="57DBED85" w14:textId="34A0BDE0" w:rsidR="003B79DE" w:rsidRDefault="003B79DE" w:rsidP="00BB6D83">
      <w:pPr>
        <w:pStyle w:val="NormalArial"/>
      </w:pPr>
      <w:r>
        <w:t xml:space="preserve">CHSP consumers </w:t>
      </w:r>
      <w:r w:rsidR="00A31FAB">
        <w:t>involved</w:t>
      </w:r>
      <w:r>
        <w:t xml:space="preserve"> in a transfer arrangement between approved providers</w:t>
      </w:r>
      <w:r w:rsidR="00A31FAB">
        <w:t>,</w:t>
      </w:r>
      <w:r>
        <w:t xml:space="preserve"> </w:t>
      </w:r>
      <w:r w:rsidR="00A31FAB">
        <w:t>are</w:t>
      </w:r>
      <w:r>
        <w:t xml:space="preserve"> dissatisfied with</w:t>
      </w:r>
      <w:r w:rsidR="00A31FAB">
        <w:t xml:space="preserve"> the actions MiCare has taken to address </w:t>
      </w:r>
      <w:r>
        <w:t>lapses in service continuity</w:t>
      </w:r>
      <w:r w:rsidR="00A31FAB">
        <w:t xml:space="preserve"> since moving to the MiCare </w:t>
      </w:r>
      <w:r w:rsidR="00777853">
        <w:t xml:space="preserve">group. </w:t>
      </w:r>
      <w:r w:rsidR="00777853">
        <w:rPr>
          <w:color w:val="auto"/>
        </w:rPr>
        <w:t xml:space="preserve">Management demonstrated they are continuing to work with these consumers and other service providers to ensure </w:t>
      </w:r>
      <w:r w:rsidR="007C5661">
        <w:rPr>
          <w:color w:val="auto"/>
        </w:rPr>
        <w:t xml:space="preserve">each </w:t>
      </w:r>
      <w:r w:rsidR="00777853">
        <w:rPr>
          <w:color w:val="auto"/>
        </w:rPr>
        <w:t>consumer receive</w:t>
      </w:r>
      <w:r w:rsidR="007C5661">
        <w:rPr>
          <w:color w:val="auto"/>
        </w:rPr>
        <w:t>s</w:t>
      </w:r>
      <w:r w:rsidR="00777853">
        <w:rPr>
          <w:color w:val="auto"/>
        </w:rPr>
        <w:t xml:space="preserve"> their scheduled services</w:t>
      </w:r>
      <w:r w:rsidR="00093C6E">
        <w:rPr>
          <w:color w:val="auto"/>
        </w:rPr>
        <w:t xml:space="preserve"> to the greatest extent possible.</w:t>
      </w:r>
    </w:p>
    <w:p w14:paraId="0ADE5001" w14:textId="36FB9EF7" w:rsidR="00880B53" w:rsidRDefault="00880B53" w:rsidP="00BB6D83">
      <w:pPr>
        <w:pStyle w:val="NormalArial"/>
      </w:pPr>
      <w:r>
        <w:lastRenderedPageBreak/>
        <w:t xml:space="preserve">HCP consumers are dissatisfied with how the service has implemented the </w:t>
      </w:r>
      <w:r w:rsidRPr="00093C6E">
        <w:t>Social, Community, Home care &amp; Disability Services Award</w:t>
      </w:r>
      <w:r>
        <w:t xml:space="preserve"> </w:t>
      </w:r>
      <w:r w:rsidRPr="00777853">
        <w:t>changes</w:t>
      </w:r>
      <w:r>
        <w:t>.</w:t>
      </w:r>
    </w:p>
    <w:p w14:paraId="3A23232F" w14:textId="2AB49D14" w:rsidR="00964432" w:rsidRDefault="00777853" w:rsidP="00BB6D83">
      <w:pPr>
        <w:pStyle w:val="NormalArial"/>
      </w:pPr>
      <w:r w:rsidRPr="00093C6E">
        <w:t xml:space="preserve">Management did not evidence an open disclosure process with consumers providing feedback </w:t>
      </w:r>
      <w:r w:rsidR="007C5661">
        <w:t xml:space="preserve">and </w:t>
      </w:r>
      <w:r w:rsidRPr="00093C6E">
        <w:t>communication</w:t>
      </w:r>
      <w:r w:rsidR="007C5661">
        <w:t xml:space="preserve"> was described as poor in dealings on </w:t>
      </w:r>
      <w:r w:rsidRPr="00093C6E">
        <w:t xml:space="preserve">lack of staff and </w:t>
      </w:r>
      <w:r w:rsidR="00AC7EBE">
        <w:t xml:space="preserve">the </w:t>
      </w:r>
      <w:r w:rsidR="00093C6E" w:rsidRPr="00093C6E">
        <w:t>Social, Community, Home care &amp; Disability Services Award</w:t>
      </w:r>
      <w:r w:rsidR="00AC7EBE">
        <w:t xml:space="preserve"> </w:t>
      </w:r>
      <w:r w:rsidRPr="00777853">
        <w:t>changes</w:t>
      </w:r>
      <w:r w:rsidR="00880B53">
        <w:t>.</w:t>
      </w:r>
      <w:r>
        <w:t xml:space="preserve"> </w:t>
      </w:r>
    </w:p>
    <w:p w14:paraId="48814800" w14:textId="77777777" w:rsidR="00964432" w:rsidRDefault="00964432" w:rsidP="00964432">
      <w:pPr>
        <w:pStyle w:val="NormalArial"/>
      </w:pPr>
      <w:r>
        <w:t>I am satisfied based on the evidence summarised above that:</w:t>
      </w:r>
    </w:p>
    <w:p w14:paraId="6F2A619A" w14:textId="63C2F770" w:rsidR="00964432" w:rsidRDefault="00964432" w:rsidP="00A16E29">
      <w:pPr>
        <w:pStyle w:val="NormalArial"/>
        <w:numPr>
          <w:ilvl w:val="0"/>
          <w:numId w:val="27"/>
        </w:numPr>
      </w:pPr>
      <w:r>
        <w:t xml:space="preserve">The approved provider, in relation to the management of Home Care Packages, has failed to comply with Standard </w:t>
      </w:r>
      <w:r w:rsidR="008A73A0">
        <w:t>6</w:t>
      </w:r>
      <w:r>
        <w:t xml:space="preserve"> </w:t>
      </w:r>
      <w:r w:rsidR="00BF6E63">
        <w:t>as it has failed to comply with the requirements as indicated in the table above.</w:t>
      </w:r>
    </w:p>
    <w:p w14:paraId="47EF454F" w14:textId="32B30742" w:rsidR="00964432" w:rsidRDefault="00964432" w:rsidP="00A16E29">
      <w:pPr>
        <w:pStyle w:val="NormalArial"/>
        <w:numPr>
          <w:ilvl w:val="0"/>
          <w:numId w:val="27"/>
        </w:numPr>
      </w:pPr>
      <w:r>
        <w:t xml:space="preserve">The approved provider, in relation to the management of the </w:t>
      </w:r>
      <w:r w:rsidRPr="00565910">
        <w:t>Commonwealth Home Support Programme</w:t>
      </w:r>
      <w:r>
        <w:t xml:space="preserve">, has failed to comply with Standard </w:t>
      </w:r>
      <w:r w:rsidR="008A73A0">
        <w:t>6</w:t>
      </w:r>
      <w:r>
        <w:t xml:space="preserve"> </w:t>
      </w:r>
      <w:r w:rsidR="00BF6E63">
        <w:t>as it has failed to comply with the requirements as indicated in the table above.</w:t>
      </w:r>
    </w:p>
    <w:p w14:paraId="5FA4844E" w14:textId="74CF1C65" w:rsidR="00BB6D83" w:rsidRDefault="00BB6D83" w:rsidP="00BB6D83">
      <w:pPr>
        <w:pStyle w:val="NormalArial"/>
      </w:pPr>
      <w:r>
        <w:br w:type="page"/>
      </w:r>
    </w:p>
    <w:p w14:paraId="5FA4844F" w14:textId="77777777" w:rsidR="00BB6D83" w:rsidRPr="003217D3" w:rsidRDefault="00BB6D83" w:rsidP="00BB6D8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843"/>
        <w:gridCol w:w="1977"/>
      </w:tblGrid>
      <w:tr w:rsidR="001B5C16" w14:paraId="5FA48453" w14:textId="77777777" w:rsidTr="007134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Borders>
              <w:right w:val="none" w:sz="0" w:space="0" w:color="auto"/>
            </w:tcBorders>
          </w:tcPr>
          <w:p w14:paraId="5FA48450" w14:textId="77777777" w:rsidR="00BB6D83" w:rsidRPr="003217D3" w:rsidRDefault="00BB6D83" w:rsidP="00BB6D83">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43" w:type="dxa"/>
          </w:tcPr>
          <w:p w14:paraId="5FA48451" w14:textId="506BB8A6" w:rsidR="00BB6D83" w:rsidRPr="003217D3" w:rsidRDefault="00BB6D83" w:rsidP="00BB6D8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77" w:type="dxa"/>
          </w:tcPr>
          <w:p w14:paraId="5FA48452" w14:textId="77777777" w:rsidR="00BB6D83" w:rsidRPr="003217D3" w:rsidRDefault="00BB6D83" w:rsidP="00BB6D8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134C3" w14:paraId="5FA48458" w14:textId="77777777" w:rsidTr="007134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48454" w14:textId="77777777" w:rsidR="007134C3" w:rsidRPr="00244176" w:rsidRDefault="007134C3" w:rsidP="007134C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600" w:type="dxa"/>
            <w:shd w:val="clear" w:color="auto" w:fill="auto"/>
            <w:vAlign w:val="top"/>
          </w:tcPr>
          <w:p w14:paraId="5FA48455" w14:textId="77777777" w:rsidR="007134C3" w:rsidRPr="00244176" w:rsidRDefault="007134C3"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5FA48456" w14:textId="0EBC548C"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48312208"/>
                <w:placeholder>
                  <w:docPart w:val="F15FF6B362EB48B2944DCC5F988FD8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E0417A">
                  <w:rPr>
                    <w:rFonts w:ascii="Arial" w:hAnsi="Arial" w:cs="Arial"/>
                    <w:color w:val="auto"/>
                  </w:rPr>
                  <w:t>Compliant</w:t>
                </w:r>
              </w:sdtContent>
            </w:sdt>
          </w:p>
        </w:tc>
        <w:tc>
          <w:tcPr>
            <w:tcW w:w="1977" w:type="dxa"/>
            <w:shd w:val="clear" w:color="auto" w:fill="auto"/>
            <w:vAlign w:val="top"/>
          </w:tcPr>
          <w:p w14:paraId="5FA48457" w14:textId="26FB667C"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0977624"/>
                <w:placeholder>
                  <w:docPart w:val="35C2AAF67DDF4ADBAE011114B07F45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29E">
                  <w:rPr>
                    <w:rFonts w:ascii="Arial" w:hAnsi="Arial" w:cs="Arial"/>
                    <w:color w:val="auto"/>
                  </w:rPr>
                  <w:t>Non-compliant</w:t>
                </w:r>
              </w:sdtContent>
            </w:sdt>
          </w:p>
        </w:tc>
      </w:tr>
      <w:tr w:rsidR="007134C3" w14:paraId="5FA4845D" w14:textId="77777777" w:rsidTr="00713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48459" w14:textId="77777777" w:rsidR="007134C3" w:rsidRPr="00244176" w:rsidRDefault="007134C3" w:rsidP="007134C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600" w:type="dxa"/>
            <w:shd w:val="clear" w:color="auto" w:fill="auto"/>
            <w:vAlign w:val="top"/>
          </w:tcPr>
          <w:p w14:paraId="5FA4845A" w14:textId="77777777" w:rsidR="007134C3" w:rsidRPr="00244176" w:rsidRDefault="007134C3"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5FA4845B" w14:textId="50823858" w:rsidR="007134C3" w:rsidRPr="00CC646C" w:rsidRDefault="00C723FB"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61102023"/>
                <w:placeholder>
                  <w:docPart w:val="BD6BAD4BCCE44090B7975F7557D359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E0417A">
                  <w:rPr>
                    <w:rFonts w:ascii="Arial" w:hAnsi="Arial" w:cs="Arial"/>
                    <w:color w:val="auto"/>
                  </w:rPr>
                  <w:t>Compliant</w:t>
                </w:r>
              </w:sdtContent>
            </w:sdt>
          </w:p>
        </w:tc>
        <w:tc>
          <w:tcPr>
            <w:tcW w:w="1977" w:type="dxa"/>
            <w:shd w:val="clear" w:color="auto" w:fill="auto"/>
            <w:vAlign w:val="top"/>
          </w:tcPr>
          <w:p w14:paraId="5FA4845C" w14:textId="38166247" w:rsidR="007134C3" w:rsidRPr="00CC646C" w:rsidRDefault="00C723FB"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72460728"/>
                <w:placeholder>
                  <w:docPart w:val="FE4456ED70964F20A206B23F2AC68B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3C1E1D">
                  <w:rPr>
                    <w:rFonts w:ascii="Arial" w:hAnsi="Arial" w:cs="Arial"/>
                    <w:color w:val="auto"/>
                  </w:rPr>
                  <w:t>Compliant</w:t>
                </w:r>
              </w:sdtContent>
            </w:sdt>
          </w:p>
        </w:tc>
      </w:tr>
      <w:tr w:rsidR="007134C3" w14:paraId="5FA48462" w14:textId="77777777" w:rsidTr="007134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4845E" w14:textId="77777777" w:rsidR="007134C3" w:rsidRPr="00244176" w:rsidRDefault="007134C3" w:rsidP="007134C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600" w:type="dxa"/>
            <w:shd w:val="clear" w:color="auto" w:fill="auto"/>
            <w:vAlign w:val="top"/>
          </w:tcPr>
          <w:p w14:paraId="5FA4845F" w14:textId="77777777" w:rsidR="007134C3" w:rsidRPr="00244176" w:rsidRDefault="007134C3"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43" w:type="dxa"/>
            <w:shd w:val="clear" w:color="auto" w:fill="auto"/>
            <w:vAlign w:val="top"/>
          </w:tcPr>
          <w:p w14:paraId="5FA48460" w14:textId="47367372"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1372190"/>
                <w:placeholder>
                  <w:docPart w:val="59BD23D6953D416FAD275335756F3B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E0417A">
                  <w:rPr>
                    <w:rFonts w:ascii="Arial" w:hAnsi="Arial" w:cs="Arial"/>
                    <w:color w:val="auto"/>
                  </w:rPr>
                  <w:t>Compliant</w:t>
                </w:r>
              </w:sdtContent>
            </w:sdt>
          </w:p>
        </w:tc>
        <w:tc>
          <w:tcPr>
            <w:tcW w:w="1977" w:type="dxa"/>
            <w:shd w:val="clear" w:color="auto" w:fill="auto"/>
            <w:vAlign w:val="top"/>
          </w:tcPr>
          <w:p w14:paraId="5FA48461" w14:textId="1075B674"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95066776"/>
                <w:placeholder>
                  <w:docPart w:val="9A0B397494594C17BBA4BD11417D9D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3C1E1D">
                  <w:rPr>
                    <w:rFonts w:ascii="Arial" w:hAnsi="Arial" w:cs="Arial"/>
                    <w:color w:val="auto"/>
                  </w:rPr>
                  <w:t>Compliant</w:t>
                </w:r>
              </w:sdtContent>
            </w:sdt>
          </w:p>
        </w:tc>
      </w:tr>
      <w:tr w:rsidR="007134C3" w14:paraId="5FA48467" w14:textId="77777777" w:rsidTr="00713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48463" w14:textId="77777777" w:rsidR="007134C3" w:rsidRPr="00244176" w:rsidRDefault="007134C3" w:rsidP="007134C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600" w:type="dxa"/>
            <w:shd w:val="clear" w:color="auto" w:fill="auto"/>
            <w:vAlign w:val="top"/>
          </w:tcPr>
          <w:p w14:paraId="5FA48464" w14:textId="77777777" w:rsidR="007134C3" w:rsidRPr="00244176" w:rsidRDefault="007134C3"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3" w:type="dxa"/>
            <w:shd w:val="clear" w:color="auto" w:fill="auto"/>
            <w:vAlign w:val="top"/>
          </w:tcPr>
          <w:p w14:paraId="5FA48465" w14:textId="2A87EF23" w:rsidR="007134C3" w:rsidRPr="00CC646C" w:rsidRDefault="00C723FB"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59739570"/>
                <w:placeholder>
                  <w:docPart w:val="0F80F6F6D00C435F8566B9D2E8AD21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E0417A">
                  <w:rPr>
                    <w:rFonts w:ascii="Arial" w:hAnsi="Arial" w:cs="Arial"/>
                    <w:color w:val="auto"/>
                  </w:rPr>
                  <w:t>Compliant</w:t>
                </w:r>
              </w:sdtContent>
            </w:sdt>
          </w:p>
        </w:tc>
        <w:tc>
          <w:tcPr>
            <w:tcW w:w="1977" w:type="dxa"/>
            <w:shd w:val="clear" w:color="auto" w:fill="auto"/>
            <w:vAlign w:val="top"/>
          </w:tcPr>
          <w:p w14:paraId="5FA48466" w14:textId="3AC70B18" w:rsidR="007134C3" w:rsidRPr="00CC646C" w:rsidRDefault="00C723FB"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66279630"/>
                <w:placeholder>
                  <w:docPart w:val="1D295B53DA7B4BF0A8F36B354C888A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3C1E1D">
                  <w:rPr>
                    <w:rFonts w:ascii="Arial" w:hAnsi="Arial" w:cs="Arial"/>
                    <w:color w:val="auto"/>
                  </w:rPr>
                  <w:t>Compliant</w:t>
                </w:r>
              </w:sdtContent>
            </w:sdt>
          </w:p>
        </w:tc>
      </w:tr>
      <w:tr w:rsidR="007134C3" w14:paraId="5FA4846C" w14:textId="77777777" w:rsidTr="007134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48468" w14:textId="77777777" w:rsidR="007134C3" w:rsidRPr="00244176" w:rsidRDefault="007134C3" w:rsidP="007134C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600" w:type="dxa"/>
            <w:shd w:val="clear" w:color="auto" w:fill="auto"/>
            <w:vAlign w:val="top"/>
          </w:tcPr>
          <w:p w14:paraId="5FA48469" w14:textId="77777777" w:rsidR="007134C3" w:rsidRPr="00244176" w:rsidRDefault="007134C3"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vAlign w:val="top"/>
          </w:tcPr>
          <w:p w14:paraId="5FA4846A" w14:textId="5C9045AB"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39967347"/>
                <w:placeholder>
                  <w:docPart w:val="2290B8C67AFF4664A38976A8431235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E0417A">
                  <w:rPr>
                    <w:rFonts w:ascii="Arial" w:hAnsi="Arial" w:cs="Arial"/>
                    <w:color w:val="auto"/>
                  </w:rPr>
                  <w:t>Compliant</w:t>
                </w:r>
              </w:sdtContent>
            </w:sdt>
          </w:p>
        </w:tc>
        <w:tc>
          <w:tcPr>
            <w:tcW w:w="1977" w:type="dxa"/>
            <w:shd w:val="clear" w:color="auto" w:fill="auto"/>
            <w:vAlign w:val="top"/>
          </w:tcPr>
          <w:p w14:paraId="5FA4846B" w14:textId="1EDEF756"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8811710"/>
                <w:placeholder>
                  <w:docPart w:val="7C6146BA85FD4DB093732C033BE673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3C1E1D">
                  <w:rPr>
                    <w:rFonts w:ascii="Arial" w:hAnsi="Arial" w:cs="Arial"/>
                    <w:color w:val="auto"/>
                  </w:rPr>
                  <w:t>Compliant</w:t>
                </w:r>
              </w:sdtContent>
            </w:sdt>
          </w:p>
        </w:tc>
      </w:tr>
    </w:tbl>
    <w:p w14:paraId="5FA4846D" w14:textId="7A6E3E90" w:rsidR="00BB6D83" w:rsidRDefault="00BB6D83" w:rsidP="00BB6D83">
      <w:pPr>
        <w:pStyle w:val="Heading20"/>
      </w:pPr>
      <w:r w:rsidRPr="00A36AA9">
        <w:t>Findings</w:t>
      </w:r>
    </w:p>
    <w:p w14:paraId="5C9CD565" w14:textId="77777777" w:rsidR="00964432" w:rsidRDefault="00964432" w:rsidP="00964432">
      <w:pPr>
        <w:pStyle w:val="NormalArial"/>
      </w:pPr>
      <w:r>
        <w:t xml:space="preserve">I have relied on the Assessment Team’s evidence and the approved provider’s response in making my findings on compliance as outlined in the table above. The approved provider accepts the evidence in the Assessment Team’s report and has expressed a commitment to rectifying issues of non-compliance as a priority. </w:t>
      </w:r>
    </w:p>
    <w:p w14:paraId="34A68E75" w14:textId="1086CFC3" w:rsidR="000B0720" w:rsidRPr="00DD329E" w:rsidRDefault="000B0720" w:rsidP="000B0720">
      <w:pPr>
        <w:pStyle w:val="NormalArial"/>
        <w:rPr>
          <w:b/>
        </w:rPr>
      </w:pPr>
      <w:r>
        <w:rPr>
          <w:b/>
        </w:rPr>
        <w:t xml:space="preserve">Evidence of compliance in </w:t>
      </w:r>
      <w:r w:rsidRPr="00DD329E">
        <w:rPr>
          <w:b/>
        </w:rPr>
        <w:t>Home Care Packages (HCP)</w:t>
      </w:r>
      <w:r>
        <w:rPr>
          <w:b/>
        </w:rPr>
        <w:t xml:space="preserve"> and </w:t>
      </w:r>
      <w:r w:rsidRPr="00DD329E">
        <w:rPr>
          <w:b/>
        </w:rPr>
        <w:t>Commonwealth Home Support Programme (CHSP)</w:t>
      </w:r>
    </w:p>
    <w:p w14:paraId="0C954688" w14:textId="2AA88C3E" w:rsidR="00964432" w:rsidRDefault="00112B4C" w:rsidP="00BB6D83">
      <w:pPr>
        <w:pStyle w:val="NormalArial"/>
      </w:pPr>
      <w:r>
        <w:t xml:space="preserve">Consumers on Home Care Packages are satisfied with the availability of staff to deliver their care and services. </w:t>
      </w:r>
    </w:p>
    <w:p w14:paraId="57D82FCB" w14:textId="77777777" w:rsidR="00E11A01" w:rsidRPr="00E11A01" w:rsidRDefault="00E11A01" w:rsidP="00E11A01">
      <w:pPr>
        <w:pStyle w:val="NormalArial"/>
      </w:pPr>
      <w:r w:rsidRPr="00E11A01">
        <w:t xml:space="preserve">Consumers and representatives interviewed are satisfied staff are respectful, kind and caring. </w:t>
      </w:r>
    </w:p>
    <w:p w14:paraId="2E1E5482" w14:textId="6F36AAE2" w:rsidR="00964432" w:rsidRPr="00E11A01" w:rsidRDefault="00E11A01" w:rsidP="00BB6D83">
      <w:pPr>
        <w:pStyle w:val="NormalArial"/>
      </w:pPr>
      <w:r w:rsidRPr="00E11A01">
        <w:t>Consumers and representatives interviewed said in different ways that staff are good at their jobs</w:t>
      </w:r>
      <w:r>
        <w:t>.</w:t>
      </w:r>
    </w:p>
    <w:p w14:paraId="31AEA70D" w14:textId="0404F0D2" w:rsidR="00E11A01" w:rsidRPr="00E11A01" w:rsidRDefault="00E11A01" w:rsidP="00BB6D83">
      <w:pPr>
        <w:pStyle w:val="NormalArial"/>
      </w:pPr>
      <w:r w:rsidRPr="00E11A01">
        <w:t>The service demonstrated processes to ensure the workforce has the qualifications and knowledge to effectively perform their roles including</w:t>
      </w:r>
      <w:r>
        <w:t xml:space="preserve"> processes</w:t>
      </w:r>
      <w:r w:rsidRPr="00E11A01">
        <w:t xml:space="preserve"> for subcontracted staff.</w:t>
      </w:r>
    </w:p>
    <w:p w14:paraId="19B34833" w14:textId="1A4DA5D6" w:rsidR="00E11A01" w:rsidRDefault="00E11A01" w:rsidP="00BB6D83">
      <w:pPr>
        <w:pStyle w:val="NormalArial"/>
      </w:pPr>
      <w:r>
        <w:t xml:space="preserve">Procedures are in place </w:t>
      </w:r>
      <w:r w:rsidR="007C5661">
        <w:t>to</w:t>
      </w:r>
      <w:r>
        <w:t xml:space="preserve"> onboard new staff in a structured way and performance reviews occur as required. </w:t>
      </w:r>
    </w:p>
    <w:p w14:paraId="381A1054" w14:textId="22EFE582" w:rsidR="000B0720" w:rsidRPr="00DD329E" w:rsidRDefault="000B0720" w:rsidP="000B0720">
      <w:pPr>
        <w:pStyle w:val="NormalArial"/>
        <w:rPr>
          <w:b/>
        </w:rPr>
      </w:pPr>
      <w:r>
        <w:rPr>
          <w:b/>
        </w:rPr>
        <w:t xml:space="preserve">Evidence of </w:t>
      </w:r>
      <w:r w:rsidR="00880B53">
        <w:rPr>
          <w:b/>
        </w:rPr>
        <w:t>n</w:t>
      </w:r>
      <w:r>
        <w:rPr>
          <w:b/>
        </w:rPr>
        <w:t>on-</w:t>
      </w:r>
      <w:r w:rsidR="00880B53">
        <w:rPr>
          <w:b/>
        </w:rPr>
        <w:t>c</w:t>
      </w:r>
      <w:r>
        <w:rPr>
          <w:b/>
        </w:rPr>
        <w:t xml:space="preserve">ompliance </w:t>
      </w:r>
      <w:r w:rsidRPr="00DD329E">
        <w:rPr>
          <w:b/>
        </w:rPr>
        <w:t>Commonwealth Home Support Programme (CHSP)</w:t>
      </w:r>
    </w:p>
    <w:p w14:paraId="26E76C5D" w14:textId="1C4A4E8F" w:rsidR="00567C94" w:rsidRPr="000B0720" w:rsidRDefault="00567C94" w:rsidP="00567C94">
      <w:pPr>
        <w:pStyle w:val="NormalArial"/>
        <w:rPr>
          <w:u w:val="single"/>
        </w:rPr>
      </w:pPr>
      <w:r w:rsidRPr="000B0720">
        <w:rPr>
          <w:u w:val="single"/>
        </w:rPr>
        <w:t>Requirement 7(3)(a)</w:t>
      </w:r>
    </w:p>
    <w:p w14:paraId="645728A3" w14:textId="27277F69" w:rsidR="00567C94" w:rsidRDefault="00880B53" w:rsidP="00567C94">
      <w:pPr>
        <w:pStyle w:val="NormalArial"/>
      </w:pPr>
      <w:r>
        <w:t xml:space="preserve">Deficits in workforce planning for CHSP consumers are evident. </w:t>
      </w:r>
      <w:r w:rsidR="000B0720">
        <w:t xml:space="preserve">The CHSP workforce is insufficient to meet the number of consumers in the </w:t>
      </w:r>
      <w:r w:rsidR="000B0720" w:rsidRPr="000B0720">
        <w:t>Commonwealth Home Support Programme</w:t>
      </w:r>
      <w:r w:rsidR="000B0720">
        <w:t xml:space="preserve">. </w:t>
      </w:r>
      <w:r w:rsidR="000B0720">
        <w:rPr>
          <w:color w:val="auto"/>
        </w:rPr>
        <w:t xml:space="preserve">Management have </w:t>
      </w:r>
      <w:r w:rsidR="0077338E">
        <w:rPr>
          <w:color w:val="auto"/>
        </w:rPr>
        <w:t xml:space="preserve">initiated additional recruitment strategies including </w:t>
      </w:r>
      <w:r w:rsidR="000B0720">
        <w:rPr>
          <w:color w:val="auto"/>
        </w:rPr>
        <w:t xml:space="preserve">working with registered </w:t>
      </w:r>
      <w:r w:rsidR="000B0720">
        <w:rPr>
          <w:color w:val="auto"/>
        </w:rPr>
        <w:lastRenderedPageBreak/>
        <w:t xml:space="preserve">training organisations to promote their </w:t>
      </w:r>
      <w:r w:rsidR="0077338E">
        <w:rPr>
          <w:color w:val="auto"/>
        </w:rPr>
        <w:t>service as a potential employer for new</w:t>
      </w:r>
      <w:r w:rsidR="007E0050">
        <w:rPr>
          <w:color w:val="auto"/>
        </w:rPr>
        <w:t>ly</w:t>
      </w:r>
      <w:r w:rsidR="0077338E">
        <w:rPr>
          <w:color w:val="auto"/>
        </w:rPr>
        <w:t xml:space="preserve"> graduate</w:t>
      </w:r>
      <w:r w:rsidR="007E0050">
        <w:rPr>
          <w:color w:val="auto"/>
        </w:rPr>
        <w:t>d care staff.</w:t>
      </w:r>
    </w:p>
    <w:p w14:paraId="6DC2EB3E" w14:textId="7B0D5ECA" w:rsidR="00E11A01" w:rsidRPr="00E11A01" w:rsidRDefault="00E11A01" w:rsidP="00BB6D83">
      <w:pPr>
        <w:pStyle w:val="NormalArial"/>
        <w:rPr>
          <w:b/>
          <w:color w:val="auto"/>
        </w:rPr>
      </w:pPr>
      <w:r w:rsidRPr="00E11A01">
        <w:rPr>
          <w:b/>
          <w:color w:val="auto"/>
        </w:rPr>
        <w:t>Decision</w:t>
      </w:r>
    </w:p>
    <w:p w14:paraId="398BD6DB" w14:textId="77777777" w:rsidR="00964432" w:rsidRDefault="00964432" w:rsidP="00964432">
      <w:pPr>
        <w:pStyle w:val="NormalArial"/>
      </w:pPr>
      <w:r>
        <w:t>I am satisfied based on the evidence summarised above that:</w:t>
      </w:r>
    </w:p>
    <w:p w14:paraId="44BE6B32" w14:textId="526E64E6" w:rsidR="00964432" w:rsidRDefault="00964432" w:rsidP="00E11A01">
      <w:pPr>
        <w:pStyle w:val="NormalArial"/>
        <w:numPr>
          <w:ilvl w:val="0"/>
          <w:numId w:val="28"/>
        </w:numPr>
      </w:pPr>
      <w:r>
        <w:t xml:space="preserve">The approved provider, in relation to the management of Home Care Packages, </w:t>
      </w:r>
      <w:r w:rsidR="008A73A0">
        <w:t>is compliant</w:t>
      </w:r>
      <w:r>
        <w:t xml:space="preserve"> with Standard </w:t>
      </w:r>
      <w:r w:rsidR="008A73A0">
        <w:t>7</w:t>
      </w:r>
      <w:r w:rsidR="00BF6E63">
        <w:t>.</w:t>
      </w:r>
    </w:p>
    <w:p w14:paraId="5AD98956" w14:textId="59BB385B" w:rsidR="00964432" w:rsidRDefault="00964432" w:rsidP="00E11A01">
      <w:pPr>
        <w:pStyle w:val="NormalArial"/>
        <w:numPr>
          <w:ilvl w:val="0"/>
          <w:numId w:val="28"/>
        </w:numPr>
      </w:pPr>
      <w:r>
        <w:t xml:space="preserve">The approved provider, in relation to the management of the </w:t>
      </w:r>
      <w:r w:rsidRPr="00565910">
        <w:t>Commonwealth Home Support Programme</w:t>
      </w:r>
      <w:r>
        <w:t xml:space="preserve">, has failed to comply with Standard </w:t>
      </w:r>
      <w:r w:rsidR="008A73A0">
        <w:t>7</w:t>
      </w:r>
      <w:r>
        <w:t xml:space="preserve"> </w:t>
      </w:r>
      <w:r w:rsidR="00BF6E63">
        <w:t>as it has failed to comply with the requirements as indicated in the table above.</w:t>
      </w:r>
    </w:p>
    <w:p w14:paraId="5FA4846E" w14:textId="4142C4FC" w:rsidR="00BB6D83" w:rsidRPr="00A36AA9" w:rsidRDefault="00BB6D83" w:rsidP="00BB6D83">
      <w:pPr>
        <w:pStyle w:val="NormalArial"/>
      </w:pPr>
      <w:r w:rsidRPr="00A36AA9">
        <w:br w:type="page"/>
      </w:r>
    </w:p>
    <w:p w14:paraId="5FA4846F" w14:textId="77777777" w:rsidR="00BB6D83" w:rsidRPr="00A36AA9" w:rsidRDefault="00BB6D83" w:rsidP="00BB6D83">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7"/>
        <w:gridCol w:w="1896"/>
        <w:gridCol w:w="1940"/>
      </w:tblGrid>
      <w:tr w:rsidR="001B5C16" w14:paraId="5FA48473" w14:textId="77777777" w:rsidTr="007134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Borders>
              <w:right w:val="none" w:sz="0" w:space="0" w:color="auto"/>
            </w:tcBorders>
          </w:tcPr>
          <w:p w14:paraId="5FA48470" w14:textId="77777777" w:rsidR="00BB6D83" w:rsidRPr="003217D3" w:rsidRDefault="00BB6D83" w:rsidP="00BB6D83">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96" w:type="dxa"/>
          </w:tcPr>
          <w:p w14:paraId="5FA48471" w14:textId="742D636F" w:rsidR="00BB6D83" w:rsidRPr="003217D3" w:rsidRDefault="00BB6D83" w:rsidP="00BB6D8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40" w:type="dxa"/>
          </w:tcPr>
          <w:p w14:paraId="5FA48472" w14:textId="77777777" w:rsidR="00BB6D83" w:rsidRPr="003217D3" w:rsidRDefault="00BB6D83" w:rsidP="00BB6D8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134C3" w14:paraId="5FA48478" w14:textId="77777777" w:rsidTr="007134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48474" w14:textId="77777777" w:rsidR="007134C3" w:rsidRPr="00244176" w:rsidRDefault="007134C3" w:rsidP="007134C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5FA48475" w14:textId="77777777" w:rsidR="007134C3" w:rsidRPr="00244176" w:rsidRDefault="007134C3"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96" w:type="dxa"/>
            <w:shd w:val="clear" w:color="auto" w:fill="auto"/>
            <w:vAlign w:val="top"/>
          </w:tcPr>
          <w:p w14:paraId="5FA48476" w14:textId="6FDE0D9D"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97449023"/>
                <w:placeholder>
                  <w:docPart w:val="8CF707FAEE4D47FE95E1B77EA3B345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BB183B">
                  <w:rPr>
                    <w:rFonts w:ascii="Arial" w:hAnsi="Arial" w:cs="Arial"/>
                    <w:color w:val="auto"/>
                  </w:rPr>
                  <w:t>Compliant</w:t>
                </w:r>
              </w:sdtContent>
            </w:sdt>
          </w:p>
        </w:tc>
        <w:tc>
          <w:tcPr>
            <w:tcW w:w="1940" w:type="dxa"/>
            <w:shd w:val="clear" w:color="auto" w:fill="auto"/>
            <w:vAlign w:val="top"/>
          </w:tcPr>
          <w:p w14:paraId="5FA48477" w14:textId="5331A821"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7291122"/>
                <w:placeholder>
                  <w:docPart w:val="29BBD5FD2E804B41BFB7DB0F2026F6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2A7EE9">
                  <w:rPr>
                    <w:rFonts w:ascii="Arial" w:hAnsi="Arial" w:cs="Arial"/>
                    <w:color w:val="auto"/>
                  </w:rPr>
                  <w:t>Compliant</w:t>
                </w:r>
              </w:sdtContent>
            </w:sdt>
          </w:p>
        </w:tc>
      </w:tr>
      <w:tr w:rsidR="007134C3" w14:paraId="5FA4847D" w14:textId="77777777" w:rsidTr="00713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48479" w14:textId="77777777" w:rsidR="007134C3" w:rsidRPr="00244176" w:rsidRDefault="007134C3" w:rsidP="007134C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5FA4847A" w14:textId="77777777" w:rsidR="007134C3" w:rsidRPr="00244176" w:rsidRDefault="007134C3"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96" w:type="dxa"/>
            <w:shd w:val="clear" w:color="auto" w:fill="auto"/>
            <w:vAlign w:val="top"/>
          </w:tcPr>
          <w:p w14:paraId="5FA4847B" w14:textId="7BCFF5A7" w:rsidR="007134C3" w:rsidRPr="00CC646C" w:rsidRDefault="00C723FB"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6746607"/>
                <w:placeholder>
                  <w:docPart w:val="B6725E6A615844558098F78E96BE87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29E">
                  <w:rPr>
                    <w:rFonts w:ascii="Arial" w:hAnsi="Arial" w:cs="Arial"/>
                    <w:color w:val="auto"/>
                  </w:rPr>
                  <w:t>Non-compliant</w:t>
                </w:r>
              </w:sdtContent>
            </w:sdt>
          </w:p>
        </w:tc>
        <w:tc>
          <w:tcPr>
            <w:tcW w:w="1940" w:type="dxa"/>
            <w:shd w:val="clear" w:color="auto" w:fill="auto"/>
            <w:vAlign w:val="top"/>
          </w:tcPr>
          <w:p w14:paraId="5FA4847C" w14:textId="6EBBCC5A" w:rsidR="007134C3" w:rsidRPr="00CC646C" w:rsidRDefault="00C723FB"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14329373"/>
                <w:placeholder>
                  <w:docPart w:val="E52A65AD15774302823BE4B59DE374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29E">
                  <w:rPr>
                    <w:rFonts w:ascii="Arial" w:hAnsi="Arial" w:cs="Arial"/>
                    <w:color w:val="auto"/>
                  </w:rPr>
                  <w:t>Non-compliant</w:t>
                </w:r>
              </w:sdtContent>
            </w:sdt>
          </w:p>
        </w:tc>
      </w:tr>
      <w:tr w:rsidR="007134C3" w14:paraId="5FA48488" w14:textId="77777777" w:rsidTr="007134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4847E" w14:textId="77777777" w:rsidR="007134C3" w:rsidRPr="00244176" w:rsidRDefault="007134C3" w:rsidP="007134C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5FA4847F" w14:textId="77777777" w:rsidR="007134C3" w:rsidRPr="00244176" w:rsidRDefault="007134C3"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FA48480" w14:textId="77777777" w:rsidR="007134C3" w:rsidRPr="00244176" w:rsidRDefault="007134C3" w:rsidP="007134C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FA48481" w14:textId="77777777" w:rsidR="007134C3" w:rsidRPr="00244176" w:rsidRDefault="007134C3" w:rsidP="007134C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FA48482" w14:textId="77777777" w:rsidR="007134C3" w:rsidRPr="00244176" w:rsidRDefault="007134C3" w:rsidP="007134C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FA48483" w14:textId="77777777" w:rsidR="007134C3" w:rsidRPr="00244176" w:rsidRDefault="007134C3" w:rsidP="007134C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FA48484" w14:textId="77777777" w:rsidR="007134C3" w:rsidRPr="00244176" w:rsidRDefault="007134C3" w:rsidP="007134C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FA48485" w14:textId="77777777" w:rsidR="007134C3" w:rsidRPr="00244176" w:rsidRDefault="007134C3" w:rsidP="007134C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96" w:type="dxa"/>
            <w:shd w:val="clear" w:color="auto" w:fill="auto"/>
            <w:vAlign w:val="top"/>
          </w:tcPr>
          <w:p w14:paraId="5FA48486" w14:textId="22E8CBC5"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79598369"/>
                <w:placeholder>
                  <w:docPart w:val="302C671FC99D4FED8B40CDB9A88FB5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29E">
                  <w:rPr>
                    <w:rFonts w:ascii="Arial" w:hAnsi="Arial" w:cs="Arial"/>
                    <w:color w:val="auto"/>
                  </w:rPr>
                  <w:t>Non-compliant</w:t>
                </w:r>
              </w:sdtContent>
            </w:sdt>
          </w:p>
        </w:tc>
        <w:tc>
          <w:tcPr>
            <w:tcW w:w="1940" w:type="dxa"/>
            <w:shd w:val="clear" w:color="auto" w:fill="auto"/>
            <w:vAlign w:val="top"/>
          </w:tcPr>
          <w:p w14:paraId="5FA48487" w14:textId="2A40442B"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54297585"/>
                <w:placeholder>
                  <w:docPart w:val="4A35B09D55CF419E968292A4BDC68E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29E">
                  <w:rPr>
                    <w:rFonts w:ascii="Arial" w:hAnsi="Arial" w:cs="Arial"/>
                    <w:color w:val="auto"/>
                  </w:rPr>
                  <w:t>Non-compliant</w:t>
                </w:r>
              </w:sdtContent>
            </w:sdt>
          </w:p>
        </w:tc>
      </w:tr>
      <w:tr w:rsidR="007134C3" w14:paraId="5FA48491" w14:textId="77777777" w:rsidTr="00713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48489" w14:textId="77777777" w:rsidR="007134C3" w:rsidRPr="00244176" w:rsidRDefault="007134C3" w:rsidP="007134C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5FA4848A" w14:textId="77777777" w:rsidR="007134C3" w:rsidRPr="00244176" w:rsidRDefault="007134C3"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FA4848B" w14:textId="77777777" w:rsidR="007134C3" w:rsidRPr="00244176" w:rsidRDefault="007134C3" w:rsidP="007134C3">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FA4848C" w14:textId="77777777" w:rsidR="007134C3" w:rsidRPr="00244176" w:rsidRDefault="007134C3" w:rsidP="007134C3">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FA4848D" w14:textId="77777777" w:rsidR="007134C3" w:rsidRPr="00244176" w:rsidRDefault="007134C3" w:rsidP="007134C3">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FA4848E" w14:textId="77777777" w:rsidR="007134C3" w:rsidRPr="00244176" w:rsidRDefault="007134C3" w:rsidP="007134C3">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96" w:type="dxa"/>
            <w:shd w:val="clear" w:color="auto" w:fill="auto"/>
            <w:vAlign w:val="top"/>
          </w:tcPr>
          <w:p w14:paraId="5FA4848F" w14:textId="4D7801E7" w:rsidR="007134C3" w:rsidRPr="00CC646C" w:rsidRDefault="00C723FB" w:rsidP="007134C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94221787"/>
                <w:placeholder>
                  <w:docPart w:val="0C1DEBCB86F24C4887BDAA60BB6DD3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BB183B">
                  <w:rPr>
                    <w:rFonts w:ascii="Arial" w:hAnsi="Arial" w:cs="Arial"/>
                    <w:color w:val="auto"/>
                  </w:rPr>
                  <w:t>Compliant</w:t>
                </w:r>
              </w:sdtContent>
            </w:sdt>
          </w:p>
        </w:tc>
        <w:tc>
          <w:tcPr>
            <w:tcW w:w="1940" w:type="dxa"/>
            <w:shd w:val="clear" w:color="auto" w:fill="auto"/>
            <w:vAlign w:val="top"/>
          </w:tcPr>
          <w:p w14:paraId="5FA48490" w14:textId="24997555" w:rsidR="007134C3" w:rsidRPr="00CC646C" w:rsidRDefault="00C723FB" w:rsidP="007134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01499637"/>
                <w:placeholder>
                  <w:docPart w:val="C8357E72A9CD49E0BC06511EABDEEA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29E">
                  <w:rPr>
                    <w:rFonts w:ascii="Arial" w:hAnsi="Arial" w:cs="Arial"/>
                    <w:color w:val="auto"/>
                  </w:rPr>
                  <w:t>Non-compliant</w:t>
                </w:r>
              </w:sdtContent>
            </w:sdt>
          </w:p>
        </w:tc>
      </w:tr>
      <w:tr w:rsidR="007134C3" w14:paraId="5FA48499" w14:textId="77777777" w:rsidTr="007134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48492" w14:textId="77777777" w:rsidR="007134C3" w:rsidRPr="00244176" w:rsidRDefault="007134C3" w:rsidP="007134C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5FA48493" w14:textId="77777777" w:rsidR="007134C3" w:rsidRPr="00244176" w:rsidRDefault="007134C3"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FA48494" w14:textId="77777777" w:rsidR="007134C3" w:rsidRPr="00244176" w:rsidRDefault="007134C3" w:rsidP="007134C3">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FA48495" w14:textId="77777777" w:rsidR="007134C3" w:rsidRPr="00244176" w:rsidRDefault="007134C3" w:rsidP="007134C3">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FA48496" w14:textId="77777777" w:rsidR="007134C3" w:rsidRPr="00244176" w:rsidRDefault="007134C3" w:rsidP="007134C3">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96" w:type="dxa"/>
            <w:shd w:val="clear" w:color="auto" w:fill="auto"/>
            <w:vAlign w:val="top"/>
          </w:tcPr>
          <w:p w14:paraId="5FA48497" w14:textId="5BE7A755"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57913527"/>
                <w:placeholder>
                  <w:docPart w:val="4C72AF523E534F0DB6F96F21FB7555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BB183B">
                  <w:rPr>
                    <w:rFonts w:ascii="Arial" w:hAnsi="Arial" w:cs="Arial"/>
                    <w:color w:val="auto"/>
                  </w:rPr>
                  <w:t>Compliant</w:t>
                </w:r>
              </w:sdtContent>
            </w:sdt>
          </w:p>
        </w:tc>
        <w:tc>
          <w:tcPr>
            <w:tcW w:w="1940" w:type="dxa"/>
            <w:shd w:val="clear" w:color="auto" w:fill="auto"/>
            <w:vAlign w:val="top"/>
          </w:tcPr>
          <w:p w14:paraId="5FA48498" w14:textId="47FAC13F" w:rsidR="007134C3" w:rsidRPr="00CC646C" w:rsidRDefault="00C723FB" w:rsidP="007134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8564205"/>
                <w:placeholder>
                  <w:docPart w:val="3E6668F031164207A8B653D87BE8F7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4C3" w:rsidRPr="002A7EE9">
                  <w:rPr>
                    <w:rFonts w:ascii="Arial" w:hAnsi="Arial" w:cs="Arial"/>
                    <w:color w:val="auto"/>
                  </w:rPr>
                  <w:t>Compliant</w:t>
                </w:r>
              </w:sdtContent>
            </w:sdt>
          </w:p>
        </w:tc>
      </w:tr>
    </w:tbl>
    <w:p w14:paraId="5FA4849A" w14:textId="77777777" w:rsidR="00BB6D83" w:rsidRDefault="00BB6D83" w:rsidP="00BB6D83">
      <w:pPr>
        <w:pStyle w:val="Heading20"/>
      </w:pPr>
      <w:r w:rsidRPr="00A36AA9">
        <w:t>Findings</w:t>
      </w:r>
    </w:p>
    <w:p w14:paraId="423A66FF" w14:textId="77777777" w:rsidR="00964432" w:rsidRDefault="00964432" w:rsidP="00964432">
      <w:pPr>
        <w:pStyle w:val="NormalArial"/>
      </w:pPr>
      <w:r>
        <w:t xml:space="preserve">I have relied on the Assessment Team’s evidence and the approved provider’s response in making my findings on compliance as outlined in the table above. The approved provider </w:t>
      </w:r>
      <w:r>
        <w:lastRenderedPageBreak/>
        <w:t xml:space="preserve">accepts the evidence in the Assessment Team’s report and has expressed a commitment to rectifying issues of non-compliance as a priority. </w:t>
      </w:r>
    </w:p>
    <w:p w14:paraId="71022C06" w14:textId="77777777" w:rsidR="00CC5C4E" w:rsidRPr="00DD329E" w:rsidRDefault="00CC5C4E" w:rsidP="00CC5C4E">
      <w:pPr>
        <w:pStyle w:val="NormalArial"/>
        <w:rPr>
          <w:b/>
        </w:rPr>
      </w:pPr>
      <w:r>
        <w:rPr>
          <w:b/>
        </w:rPr>
        <w:t xml:space="preserve">Evidence of compliance in </w:t>
      </w:r>
      <w:r w:rsidRPr="00DD329E">
        <w:rPr>
          <w:b/>
        </w:rPr>
        <w:t>Home Care Packages (HCP)</w:t>
      </w:r>
      <w:r>
        <w:rPr>
          <w:b/>
        </w:rPr>
        <w:t xml:space="preserve"> and </w:t>
      </w:r>
      <w:r w:rsidRPr="00DD329E">
        <w:rPr>
          <w:b/>
        </w:rPr>
        <w:t>Commonwealth Home Support Programme (CHSP)</w:t>
      </w:r>
    </w:p>
    <w:p w14:paraId="0BD9C94A" w14:textId="01D153B0" w:rsidR="00567C94" w:rsidRDefault="00430434" w:rsidP="00BB6D83">
      <w:pPr>
        <w:pStyle w:val="NormalArial"/>
      </w:pPr>
      <w:r>
        <w:t xml:space="preserve">Consumers are satisfied they can contribute their ideas and suggestions about the development of services. The approved provider has endeavoured to establish a </w:t>
      </w:r>
      <w:r w:rsidRPr="00D219C6">
        <w:rPr>
          <w:rFonts w:eastAsia="Calibri"/>
          <w:color w:val="auto"/>
        </w:rPr>
        <w:t>community advisory group</w:t>
      </w:r>
      <w:r>
        <w:rPr>
          <w:rFonts w:eastAsia="Calibri"/>
          <w:color w:val="auto"/>
        </w:rPr>
        <w:t xml:space="preserve"> for Victorian consumers without success. However, continues to engage with consumers through other initiatives such as surveys. </w:t>
      </w:r>
    </w:p>
    <w:p w14:paraId="1482AF33" w14:textId="730AFB6F" w:rsidR="00925892" w:rsidRPr="00925892" w:rsidRDefault="00925892" w:rsidP="00925892">
      <w:pPr>
        <w:pStyle w:val="NormalArial"/>
      </w:pPr>
      <w:r>
        <w:t>T</w:t>
      </w:r>
      <w:r w:rsidRPr="00925892">
        <w:t>he organisation has a clinical governance framework that is endorsed by the Board. Clinical care for consumers is provided by internal and external nursing or allied health services and medical practitioners. Reporting of clinical incidents to the Board is undertaken through the quality and risk committee.</w:t>
      </w:r>
      <w:r>
        <w:t xml:space="preserve"> The governance framework includes protocols, policies and monitoring mechanisms for </w:t>
      </w:r>
      <w:r w:rsidRPr="008912ED">
        <w:rPr>
          <w:color w:val="auto"/>
        </w:rPr>
        <w:t>antimicrobial stewardship</w:t>
      </w:r>
      <w:r>
        <w:rPr>
          <w:color w:val="auto"/>
        </w:rPr>
        <w:t xml:space="preserve">, </w:t>
      </w:r>
      <w:r w:rsidRPr="002D02C7">
        <w:t>minimising the use of restraint</w:t>
      </w:r>
      <w:r>
        <w:t xml:space="preserve"> and </w:t>
      </w:r>
      <w:r w:rsidRPr="00C86C0D">
        <w:t>open disclosure</w:t>
      </w:r>
      <w:r>
        <w:t>.</w:t>
      </w:r>
    </w:p>
    <w:p w14:paraId="3F70C8ED" w14:textId="52B6F7B6" w:rsidR="004F73AF" w:rsidRPr="00DD329E" w:rsidRDefault="004F73AF" w:rsidP="004F73AF">
      <w:pPr>
        <w:pStyle w:val="NormalArial"/>
        <w:rPr>
          <w:b/>
        </w:rPr>
      </w:pPr>
      <w:r>
        <w:rPr>
          <w:b/>
        </w:rPr>
        <w:t xml:space="preserve">Evidence of non-compliance in </w:t>
      </w:r>
      <w:r w:rsidRPr="00DD329E">
        <w:rPr>
          <w:b/>
        </w:rPr>
        <w:t>Home Care Packages (HCP)</w:t>
      </w:r>
      <w:r>
        <w:rPr>
          <w:b/>
        </w:rPr>
        <w:t xml:space="preserve"> </w:t>
      </w:r>
    </w:p>
    <w:p w14:paraId="7F01461A" w14:textId="372DD369" w:rsidR="00567C94" w:rsidRPr="004F73AF" w:rsidRDefault="00567C94" w:rsidP="00567C94">
      <w:pPr>
        <w:pStyle w:val="NormalArial"/>
        <w:rPr>
          <w:u w:val="single"/>
        </w:rPr>
      </w:pPr>
      <w:r w:rsidRPr="004F73AF">
        <w:rPr>
          <w:u w:val="single"/>
        </w:rPr>
        <w:t xml:space="preserve">Requirement 8(3)(b) </w:t>
      </w:r>
    </w:p>
    <w:p w14:paraId="17D52633" w14:textId="30B7838B" w:rsidR="008B6241" w:rsidRPr="00F54F86" w:rsidRDefault="008B6241" w:rsidP="00F54F86">
      <w:pPr>
        <w:pStyle w:val="NormalArial"/>
      </w:pPr>
      <w:r w:rsidRPr="00F54F86">
        <w:t xml:space="preserve">Deficits in governance in relation to information management, workforce and complaints are evident and outlined in Standards 1, 6 and </w:t>
      </w:r>
      <w:r w:rsidR="00191F09">
        <w:t xml:space="preserve">7 and translate to a failure in oversight by the governing body of the quality of care and services.  </w:t>
      </w:r>
    </w:p>
    <w:p w14:paraId="305F9037" w14:textId="6EEB4662" w:rsidR="00567C94" w:rsidRPr="004F73AF" w:rsidRDefault="00567C94" w:rsidP="00567C94">
      <w:pPr>
        <w:pStyle w:val="NormalArial"/>
        <w:rPr>
          <w:u w:val="single"/>
        </w:rPr>
      </w:pPr>
      <w:r w:rsidRPr="004F73AF">
        <w:rPr>
          <w:u w:val="single"/>
        </w:rPr>
        <w:t>Requirement 8(3)(c)</w:t>
      </w:r>
    </w:p>
    <w:p w14:paraId="6C3848E4" w14:textId="555C1744" w:rsidR="0065504C" w:rsidRDefault="0065504C" w:rsidP="0065504C">
      <w:pPr>
        <w:pStyle w:val="NormalArial"/>
      </w:pPr>
      <w:r>
        <w:t xml:space="preserve">Deficits in the governance system are evident. Systems to monitor and evaluate performance against the delivery of safe and quality care and services have failed to alert the governing body to potential failures. The governance framework for sub requirements (i), (iv) and (vi) has not provided the governing body with relevant and timely information, data or trending to allow them to fully </w:t>
      </w:r>
      <w:r w:rsidR="008040DC">
        <w:t>discharge</w:t>
      </w:r>
      <w:r>
        <w:t xml:space="preserve"> their responsibilities.</w:t>
      </w:r>
    </w:p>
    <w:p w14:paraId="152C5C2F" w14:textId="31A063F0" w:rsidR="00191F09" w:rsidRDefault="0065504C" w:rsidP="00191F09">
      <w:pPr>
        <w:pStyle w:val="NormalArial"/>
      </w:pPr>
      <w:r>
        <w:t>P</w:t>
      </w:r>
      <w:r w:rsidR="00191F09">
        <w:t xml:space="preserve">olicies around the delivery of care and services with the introduction of the SHADS award were </w:t>
      </w:r>
      <w:r w:rsidR="000A1E29">
        <w:t xml:space="preserve">not </w:t>
      </w:r>
      <w:r w:rsidR="00191F09">
        <w:t>fully informed by available information</w:t>
      </w:r>
      <w:r w:rsidR="00A32A5C">
        <w:t xml:space="preserve"> and the governing body did not demonstrate the informed consent of each consumer had been sought and/or obtained</w:t>
      </w:r>
      <w:r w:rsidR="000A1E29">
        <w:t xml:space="preserve"> before changes were implemented.</w:t>
      </w:r>
      <w:r w:rsidR="00A06EBF">
        <w:t xml:space="preserve"> </w:t>
      </w:r>
    </w:p>
    <w:p w14:paraId="702D820F" w14:textId="1F309480" w:rsidR="004F73AF" w:rsidRPr="00DD329E" w:rsidRDefault="004F73AF" w:rsidP="004F73AF">
      <w:pPr>
        <w:pStyle w:val="NormalArial"/>
        <w:rPr>
          <w:b/>
        </w:rPr>
      </w:pPr>
      <w:r>
        <w:rPr>
          <w:b/>
        </w:rPr>
        <w:t xml:space="preserve">Evidence of non-compliance in the </w:t>
      </w:r>
      <w:r w:rsidRPr="00DD329E">
        <w:rPr>
          <w:b/>
        </w:rPr>
        <w:t>Commonwealth Home Support Programme (CHSP)</w:t>
      </w:r>
    </w:p>
    <w:p w14:paraId="28BDCD9B" w14:textId="74142EE5" w:rsidR="00567C94" w:rsidRPr="004F73AF" w:rsidRDefault="00567C94" w:rsidP="00567C94">
      <w:pPr>
        <w:pStyle w:val="NormalArial"/>
        <w:rPr>
          <w:u w:val="single"/>
        </w:rPr>
      </w:pPr>
      <w:r w:rsidRPr="004F73AF">
        <w:rPr>
          <w:u w:val="single"/>
        </w:rPr>
        <w:t xml:space="preserve">Requirement 8(3)(b) </w:t>
      </w:r>
    </w:p>
    <w:p w14:paraId="61540A2F" w14:textId="0F945A65" w:rsidR="00567C94" w:rsidRDefault="00570732" w:rsidP="00567C94">
      <w:pPr>
        <w:pStyle w:val="NormalArial"/>
      </w:pPr>
      <w:r w:rsidRPr="00F54F86">
        <w:t xml:space="preserve">Deficits in governance in relation to information management, workforce and complaints are evident and outlined in Standards 1, 6 and </w:t>
      </w:r>
      <w:r>
        <w:t xml:space="preserve">7 and translate to a failure in oversight by the governing body of the quality of care and services.  </w:t>
      </w:r>
    </w:p>
    <w:p w14:paraId="53C777D9" w14:textId="5B0CB770" w:rsidR="00567C94" w:rsidRPr="004F73AF" w:rsidRDefault="00567C94" w:rsidP="00567C94">
      <w:pPr>
        <w:pStyle w:val="NormalArial"/>
        <w:rPr>
          <w:u w:val="single"/>
        </w:rPr>
      </w:pPr>
      <w:r w:rsidRPr="004F73AF">
        <w:rPr>
          <w:u w:val="single"/>
        </w:rPr>
        <w:t>Requirement 8(3)(c)</w:t>
      </w:r>
    </w:p>
    <w:p w14:paraId="0C2994D9" w14:textId="6C96DBC5" w:rsidR="00567C94" w:rsidRDefault="00570732" w:rsidP="00567C94">
      <w:pPr>
        <w:pStyle w:val="NormalArial"/>
      </w:pPr>
      <w:r>
        <w:t xml:space="preserve">Deficits in the governance system are evident. Systems to monitor and evaluate performance against the </w:t>
      </w:r>
      <w:r w:rsidR="00A06EBF">
        <w:t xml:space="preserve">delivery of </w:t>
      </w:r>
      <w:r>
        <w:t xml:space="preserve">safe and quality care and services have failed to alert the governing body to </w:t>
      </w:r>
      <w:r w:rsidR="00A06EBF">
        <w:t>potential failures.</w:t>
      </w:r>
      <w:r w:rsidR="0065504C">
        <w:t xml:space="preserve"> The governance framework for </w:t>
      </w:r>
      <w:r w:rsidR="00A06EBF">
        <w:t>sub requirements (i), (iv) and (vi)</w:t>
      </w:r>
      <w:r w:rsidR="0065504C">
        <w:t xml:space="preserve"> has not provided the governing body with relevant and timely information, data or trending to allow them to fully </w:t>
      </w:r>
      <w:r w:rsidR="00874D17">
        <w:t>discharge</w:t>
      </w:r>
      <w:r w:rsidR="0065504C">
        <w:t xml:space="preserve"> their responsibilities.</w:t>
      </w:r>
    </w:p>
    <w:p w14:paraId="490C7C1B" w14:textId="264DA7C2" w:rsidR="00567C94" w:rsidRPr="004F73AF" w:rsidRDefault="00567C94" w:rsidP="00567C94">
      <w:pPr>
        <w:pStyle w:val="NormalArial"/>
        <w:rPr>
          <w:u w:val="single"/>
        </w:rPr>
      </w:pPr>
      <w:r w:rsidRPr="004F73AF">
        <w:rPr>
          <w:u w:val="single"/>
        </w:rPr>
        <w:t>Requirement 8(3)(d)</w:t>
      </w:r>
    </w:p>
    <w:p w14:paraId="7B6D22FC" w14:textId="76F3F803" w:rsidR="00567C94" w:rsidRDefault="003B5011" w:rsidP="00BB6D83">
      <w:pPr>
        <w:pStyle w:val="NormalArial"/>
      </w:pPr>
      <w:r w:rsidRPr="00F54F86">
        <w:t>Deficits in governance in relation</w:t>
      </w:r>
      <w:r>
        <w:t xml:space="preserve"> </w:t>
      </w:r>
      <w:r w:rsidR="00DC415A">
        <w:t xml:space="preserve">risk management systems </w:t>
      </w:r>
      <w:r>
        <w:t xml:space="preserve">are evident. Risk planning for the transition of consumers from other providers to MiCare has not been fully effective. Consumers </w:t>
      </w:r>
      <w:r>
        <w:lastRenderedPageBreak/>
        <w:t>have been placed at risk of poor</w:t>
      </w:r>
      <w:r w:rsidR="006A6F9D">
        <w:t xml:space="preserve"> </w:t>
      </w:r>
      <w:r>
        <w:t>outcomes as continuity of care has not consistently occurred. The</w:t>
      </w:r>
      <w:r w:rsidR="002903D4">
        <w:t xml:space="preserve"> </w:t>
      </w:r>
      <w:r>
        <w:t>service has failed to comply with sub-requirements (i) and (iii).</w:t>
      </w:r>
    </w:p>
    <w:p w14:paraId="19D6C0B2" w14:textId="06F8CA5C" w:rsidR="00567C94" w:rsidRPr="004F73AF" w:rsidRDefault="004F73AF" w:rsidP="00BB6D83">
      <w:pPr>
        <w:pStyle w:val="NormalArial"/>
        <w:rPr>
          <w:b/>
        </w:rPr>
      </w:pPr>
      <w:r w:rsidRPr="004F73AF">
        <w:rPr>
          <w:b/>
        </w:rPr>
        <w:t xml:space="preserve">Decision </w:t>
      </w:r>
    </w:p>
    <w:p w14:paraId="6B0495D3" w14:textId="77777777" w:rsidR="00964432" w:rsidRDefault="00964432" w:rsidP="00964432">
      <w:pPr>
        <w:pStyle w:val="NormalArial"/>
      </w:pPr>
      <w:r>
        <w:t>I am satisfied based on the evidence summarised above that:</w:t>
      </w:r>
    </w:p>
    <w:p w14:paraId="29F4B631" w14:textId="757439CB" w:rsidR="00964432" w:rsidRDefault="00964432" w:rsidP="004F73AF">
      <w:pPr>
        <w:pStyle w:val="NormalArial"/>
        <w:numPr>
          <w:ilvl w:val="0"/>
          <w:numId w:val="29"/>
        </w:numPr>
      </w:pPr>
      <w:r>
        <w:t xml:space="preserve">The approved provider, in relation to the management of Home Care Packages, has failed to comply with Standard </w:t>
      </w:r>
      <w:r w:rsidR="008A73A0">
        <w:t>8</w:t>
      </w:r>
      <w:r>
        <w:t xml:space="preserve"> </w:t>
      </w:r>
      <w:r w:rsidR="00BF6E63">
        <w:t>as it has failed to comply with the requirements as indicated in the table above</w:t>
      </w:r>
      <w:r w:rsidR="00DC415A">
        <w:t>.</w:t>
      </w:r>
    </w:p>
    <w:p w14:paraId="529342AB" w14:textId="633F9318" w:rsidR="00964432" w:rsidRDefault="00964432" w:rsidP="004F73AF">
      <w:pPr>
        <w:pStyle w:val="NormalArial"/>
        <w:numPr>
          <w:ilvl w:val="0"/>
          <w:numId w:val="29"/>
        </w:numPr>
      </w:pPr>
      <w:r>
        <w:t xml:space="preserve">The approved provider, in relation to the management of the </w:t>
      </w:r>
      <w:r w:rsidRPr="00565910">
        <w:t>Commonwealth Home Support Programme</w:t>
      </w:r>
      <w:r>
        <w:t xml:space="preserve">, has failed to comply with Standard </w:t>
      </w:r>
      <w:r w:rsidR="008A73A0">
        <w:t>8</w:t>
      </w:r>
      <w:r>
        <w:t xml:space="preserve"> </w:t>
      </w:r>
      <w:r w:rsidR="00BF6E63">
        <w:t>as it has failed to comply with the requirements as indicated in the table above.</w:t>
      </w:r>
    </w:p>
    <w:sectPr w:rsidR="00964432" w:rsidSect="00BB6D83">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484A7" w14:textId="77777777" w:rsidR="00EF1388" w:rsidRDefault="00EF1388">
      <w:pPr>
        <w:spacing w:after="0"/>
      </w:pPr>
      <w:r>
        <w:separator/>
      </w:r>
    </w:p>
  </w:endnote>
  <w:endnote w:type="continuationSeparator" w:id="0">
    <w:p w14:paraId="5FA484A9" w14:textId="77777777" w:rsidR="00EF1388" w:rsidRDefault="00EF13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484A1" w14:textId="77777777" w:rsidR="00EF1388" w:rsidRPr="00DF37F2" w:rsidRDefault="00EF1388" w:rsidP="00BB6D83">
    <w:pPr>
      <w:pStyle w:val="FooterArial9"/>
      <w:rPr>
        <w:rStyle w:val="FooterBold"/>
        <w:rFonts w:ascii="Arial" w:hAnsi="Arial"/>
        <w:b w:val="0"/>
      </w:rPr>
    </w:pPr>
    <w:r w:rsidRPr="00DF37F2">
      <w:rPr>
        <w:rStyle w:val="FooterBold"/>
        <w:rFonts w:ascii="Arial" w:hAnsi="Arial"/>
        <w:b w:val="0"/>
      </w:rPr>
      <w:t>Name of service: MiCare Home Care (Thuiszorg)</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FA484A2" w14:textId="77777777" w:rsidR="00EF1388" w:rsidRPr="00DF37F2" w:rsidRDefault="00EF1388" w:rsidP="00BB6D83">
    <w:pPr>
      <w:pStyle w:val="FooterArial9"/>
      <w:rPr>
        <w:rStyle w:val="FooterBold"/>
        <w:rFonts w:ascii="Arial" w:hAnsi="Arial"/>
        <w:b w:val="0"/>
      </w:rPr>
    </w:pPr>
    <w:r w:rsidRPr="00DF37F2">
      <w:rPr>
        <w:rStyle w:val="FooterBold"/>
        <w:rFonts w:ascii="Arial" w:hAnsi="Arial"/>
        <w:b w:val="0"/>
      </w:rPr>
      <w:t>Commission ID: 300120</w:t>
    </w:r>
    <w:r w:rsidRPr="00DF37F2">
      <w:rPr>
        <w:rStyle w:val="FooterBold"/>
        <w:rFonts w:ascii="Arial" w:hAnsi="Arial"/>
        <w:b w:val="0"/>
      </w:rPr>
      <w:tab/>
      <w:t xml:space="preserve">OFFICIAL: Sensitive </w:t>
    </w:r>
  </w:p>
  <w:p w14:paraId="5FA484A3" w14:textId="77777777" w:rsidR="00EF1388" w:rsidRPr="00DF37F2" w:rsidRDefault="00EF1388" w:rsidP="00BB6D83">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4849E" w14:textId="77777777" w:rsidR="00EF1388" w:rsidRDefault="00EF1388" w:rsidP="00BB6D83">
      <w:pPr>
        <w:spacing w:after="0"/>
      </w:pPr>
      <w:r>
        <w:separator/>
      </w:r>
    </w:p>
  </w:footnote>
  <w:footnote w:type="continuationSeparator" w:id="0">
    <w:p w14:paraId="5FA4849F" w14:textId="77777777" w:rsidR="00EF1388" w:rsidRDefault="00EF1388" w:rsidP="00BB6D83">
      <w:pPr>
        <w:spacing w:after="0"/>
      </w:pPr>
      <w:r>
        <w:continuationSeparator/>
      </w:r>
    </w:p>
  </w:footnote>
  <w:footnote w:id="1">
    <w:p w14:paraId="5FA484A9" w14:textId="5610D08B" w:rsidR="00EF1388" w:rsidRDefault="00EF1388" w:rsidP="00BB6D83">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CA3BF4">
        <w:rPr>
          <w:rFonts w:ascii="Arial" w:hAnsi="Arial" w:cs="Arial"/>
          <w:color w:val="auto"/>
          <w:sz w:val="20"/>
          <w:szCs w:val="20"/>
        </w:rPr>
        <w:t>57 of</w:t>
      </w:r>
      <w:r w:rsidRPr="002C3CB4">
        <w:rPr>
          <w:rFonts w:ascii="Arial" w:hAnsi="Arial" w:cs="Arial"/>
          <w:sz w:val="20"/>
          <w:szCs w:val="20"/>
        </w:rPr>
        <w:t xml:space="preserve"> the Aged Care Quality and Safety Commission Rules 2018.</w:t>
      </w:r>
    </w:p>
    <w:p w14:paraId="5FA484AA" w14:textId="77777777" w:rsidR="00EF1388" w:rsidRDefault="00EF1388" w:rsidP="00BB6D8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484A0" w14:textId="77777777" w:rsidR="00EF1388" w:rsidRDefault="00EF1388">
    <w:pPr>
      <w:pStyle w:val="Header"/>
    </w:pPr>
    <w:r>
      <w:rPr>
        <w:noProof/>
        <w:color w:val="2B579A"/>
        <w:shd w:val="clear" w:color="auto" w:fill="E6E6E6"/>
        <w:lang w:val="en-US"/>
      </w:rPr>
      <w:drawing>
        <wp:anchor distT="0" distB="0" distL="114300" distR="114300" simplePos="0" relativeHeight="251659264" behindDoc="1" locked="0" layoutInCell="1" allowOverlap="1" wp14:anchorId="5FA484A5" wp14:editId="5FA484A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5722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484A4" w14:textId="77777777" w:rsidR="00EF1388" w:rsidRDefault="00EF1388">
    <w:pPr>
      <w:pStyle w:val="Header"/>
    </w:pPr>
    <w:r>
      <w:rPr>
        <w:noProof/>
      </w:rPr>
      <w:drawing>
        <wp:anchor distT="0" distB="0" distL="114300" distR="114300" simplePos="0" relativeHeight="251658240" behindDoc="0" locked="0" layoutInCell="1" allowOverlap="1" wp14:anchorId="5FA484A7" wp14:editId="5FA484A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F84338E">
      <w:start w:val="1"/>
      <w:numFmt w:val="lowerRoman"/>
      <w:lvlText w:val="(%1)"/>
      <w:lvlJc w:val="left"/>
      <w:pPr>
        <w:ind w:left="1080" w:hanging="720"/>
      </w:pPr>
      <w:rPr>
        <w:rFonts w:hint="default"/>
      </w:rPr>
    </w:lvl>
    <w:lvl w:ilvl="1" w:tplc="4F246C2A" w:tentative="1">
      <w:start w:val="1"/>
      <w:numFmt w:val="lowerLetter"/>
      <w:lvlText w:val="%2."/>
      <w:lvlJc w:val="left"/>
      <w:pPr>
        <w:ind w:left="1440" w:hanging="360"/>
      </w:pPr>
    </w:lvl>
    <w:lvl w:ilvl="2" w:tplc="E01AE20C" w:tentative="1">
      <w:start w:val="1"/>
      <w:numFmt w:val="lowerRoman"/>
      <w:lvlText w:val="%3."/>
      <w:lvlJc w:val="right"/>
      <w:pPr>
        <w:ind w:left="2160" w:hanging="180"/>
      </w:pPr>
    </w:lvl>
    <w:lvl w:ilvl="3" w:tplc="A6FEE5F6" w:tentative="1">
      <w:start w:val="1"/>
      <w:numFmt w:val="decimal"/>
      <w:lvlText w:val="%4."/>
      <w:lvlJc w:val="left"/>
      <w:pPr>
        <w:ind w:left="2880" w:hanging="360"/>
      </w:pPr>
    </w:lvl>
    <w:lvl w:ilvl="4" w:tplc="8BB8B67A" w:tentative="1">
      <w:start w:val="1"/>
      <w:numFmt w:val="lowerLetter"/>
      <w:lvlText w:val="%5."/>
      <w:lvlJc w:val="left"/>
      <w:pPr>
        <w:ind w:left="3600" w:hanging="360"/>
      </w:pPr>
    </w:lvl>
    <w:lvl w:ilvl="5" w:tplc="1CE4CD74" w:tentative="1">
      <w:start w:val="1"/>
      <w:numFmt w:val="lowerRoman"/>
      <w:lvlText w:val="%6."/>
      <w:lvlJc w:val="right"/>
      <w:pPr>
        <w:ind w:left="4320" w:hanging="180"/>
      </w:pPr>
    </w:lvl>
    <w:lvl w:ilvl="6" w:tplc="5F70D6D2" w:tentative="1">
      <w:start w:val="1"/>
      <w:numFmt w:val="decimal"/>
      <w:lvlText w:val="%7."/>
      <w:lvlJc w:val="left"/>
      <w:pPr>
        <w:ind w:left="5040" w:hanging="360"/>
      </w:pPr>
    </w:lvl>
    <w:lvl w:ilvl="7" w:tplc="BFD8447A" w:tentative="1">
      <w:start w:val="1"/>
      <w:numFmt w:val="lowerLetter"/>
      <w:lvlText w:val="%8."/>
      <w:lvlJc w:val="left"/>
      <w:pPr>
        <w:ind w:left="5760" w:hanging="360"/>
      </w:pPr>
    </w:lvl>
    <w:lvl w:ilvl="8" w:tplc="5322A98C" w:tentative="1">
      <w:start w:val="1"/>
      <w:numFmt w:val="lowerRoman"/>
      <w:lvlText w:val="%9."/>
      <w:lvlJc w:val="right"/>
      <w:pPr>
        <w:ind w:left="6480" w:hanging="180"/>
      </w:pPr>
    </w:lvl>
  </w:abstractNum>
  <w:abstractNum w:abstractNumId="1" w15:restartNumberingAfterBreak="0">
    <w:nsid w:val="05EE30C6"/>
    <w:multiLevelType w:val="hybridMultilevel"/>
    <w:tmpl w:val="A9E0A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7A2A2064">
      <w:start w:val="1"/>
      <w:numFmt w:val="lowerRoman"/>
      <w:lvlText w:val="(%1)"/>
      <w:lvlJc w:val="left"/>
      <w:pPr>
        <w:ind w:left="1080" w:hanging="720"/>
      </w:pPr>
      <w:rPr>
        <w:rFonts w:hint="default"/>
      </w:rPr>
    </w:lvl>
    <w:lvl w:ilvl="1" w:tplc="FFD05388" w:tentative="1">
      <w:start w:val="1"/>
      <w:numFmt w:val="lowerLetter"/>
      <w:lvlText w:val="%2."/>
      <w:lvlJc w:val="left"/>
      <w:pPr>
        <w:ind w:left="1440" w:hanging="360"/>
      </w:pPr>
    </w:lvl>
    <w:lvl w:ilvl="2" w:tplc="0414D956" w:tentative="1">
      <w:start w:val="1"/>
      <w:numFmt w:val="lowerRoman"/>
      <w:lvlText w:val="%3."/>
      <w:lvlJc w:val="right"/>
      <w:pPr>
        <w:ind w:left="2160" w:hanging="180"/>
      </w:pPr>
    </w:lvl>
    <w:lvl w:ilvl="3" w:tplc="64E64B46" w:tentative="1">
      <w:start w:val="1"/>
      <w:numFmt w:val="decimal"/>
      <w:lvlText w:val="%4."/>
      <w:lvlJc w:val="left"/>
      <w:pPr>
        <w:ind w:left="2880" w:hanging="360"/>
      </w:pPr>
    </w:lvl>
    <w:lvl w:ilvl="4" w:tplc="31423F22" w:tentative="1">
      <w:start w:val="1"/>
      <w:numFmt w:val="lowerLetter"/>
      <w:lvlText w:val="%5."/>
      <w:lvlJc w:val="left"/>
      <w:pPr>
        <w:ind w:left="3600" w:hanging="360"/>
      </w:pPr>
    </w:lvl>
    <w:lvl w:ilvl="5" w:tplc="909EA8C8" w:tentative="1">
      <w:start w:val="1"/>
      <w:numFmt w:val="lowerRoman"/>
      <w:lvlText w:val="%6."/>
      <w:lvlJc w:val="right"/>
      <w:pPr>
        <w:ind w:left="4320" w:hanging="180"/>
      </w:pPr>
    </w:lvl>
    <w:lvl w:ilvl="6" w:tplc="8384CE28" w:tentative="1">
      <w:start w:val="1"/>
      <w:numFmt w:val="decimal"/>
      <w:lvlText w:val="%7."/>
      <w:lvlJc w:val="left"/>
      <w:pPr>
        <w:ind w:left="5040" w:hanging="360"/>
      </w:pPr>
    </w:lvl>
    <w:lvl w:ilvl="7" w:tplc="817CEC60" w:tentative="1">
      <w:start w:val="1"/>
      <w:numFmt w:val="lowerLetter"/>
      <w:lvlText w:val="%8."/>
      <w:lvlJc w:val="left"/>
      <w:pPr>
        <w:ind w:left="5760" w:hanging="360"/>
      </w:pPr>
    </w:lvl>
    <w:lvl w:ilvl="8" w:tplc="BF52378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930154C">
      <w:start w:val="1"/>
      <w:numFmt w:val="lowerRoman"/>
      <w:lvlText w:val="(%1)"/>
      <w:lvlJc w:val="left"/>
      <w:pPr>
        <w:ind w:left="1080" w:hanging="720"/>
      </w:pPr>
      <w:rPr>
        <w:rFonts w:hint="default"/>
      </w:rPr>
    </w:lvl>
    <w:lvl w:ilvl="1" w:tplc="8A5C76CA" w:tentative="1">
      <w:start w:val="1"/>
      <w:numFmt w:val="lowerLetter"/>
      <w:lvlText w:val="%2."/>
      <w:lvlJc w:val="left"/>
      <w:pPr>
        <w:ind w:left="1440" w:hanging="360"/>
      </w:pPr>
    </w:lvl>
    <w:lvl w:ilvl="2" w:tplc="96A85232" w:tentative="1">
      <w:start w:val="1"/>
      <w:numFmt w:val="lowerRoman"/>
      <w:lvlText w:val="%3."/>
      <w:lvlJc w:val="right"/>
      <w:pPr>
        <w:ind w:left="2160" w:hanging="180"/>
      </w:pPr>
    </w:lvl>
    <w:lvl w:ilvl="3" w:tplc="C3645296" w:tentative="1">
      <w:start w:val="1"/>
      <w:numFmt w:val="decimal"/>
      <w:lvlText w:val="%4."/>
      <w:lvlJc w:val="left"/>
      <w:pPr>
        <w:ind w:left="2880" w:hanging="360"/>
      </w:pPr>
    </w:lvl>
    <w:lvl w:ilvl="4" w:tplc="9FD8954C" w:tentative="1">
      <w:start w:val="1"/>
      <w:numFmt w:val="lowerLetter"/>
      <w:lvlText w:val="%5."/>
      <w:lvlJc w:val="left"/>
      <w:pPr>
        <w:ind w:left="3600" w:hanging="360"/>
      </w:pPr>
    </w:lvl>
    <w:lvl w:ilvl="5" w:tplc="31E46E96" w:tentative="1">
      <w:start w:val="1"/>
      <w:numFmt w:val="lowerRoman"/>
      <w:lvlText w:val="%6."/>
      <w:lvlJc w:val="right"/>
      <w:pPr>
        <w:ind w:left="4320" w:hanging="180"/>
      </w:pPr>
    </w:lvl>
    <w:lvl w:ilvl="6" w:tplc="DE3095B4" w:tentative="1">
      <w:start w:val="1"/>
      <w:numFmt w:val="decimal"/>
      <w:lvlText w:val="%7."/>
      <w:lvlJc w:val="left"/>
      <w:pPr>
        <w:ind w:left="5040" w:hanging="360"/>
      </w:pPr>
    </w:lvl>
    <w:lvl w:ilvl="7" w:tplc="896A4DA2" w:tentative="1">
      <w:start w:val="1"/>
      <w:numFmt w:val="lowerLetter"/>
      <w:lvlText w:val="%8."/>
      <w:lvlJc w:val="left"/>
      <w:pPr>
        <w:ind w:left="5760" w:hanging="360"/>
      </w:pPr>
    </w:lvl>
    <w:lvl w:ilvl="8" w:tplc="9B9C4CD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D5C9B70">
      <w:start w:val="1"/>
      <w:numFmt w:val="lowerRoman"/>
      <w:lvlText w:val="(%1)"/>
      <w:lvlJc w:val="left"/>
      <w:pPr>
        <w:ind w:left="1080" w:hanging="720"/>
      </w:pPr>
      <w:rPr>
        <w:rFonts w:hint="default"/>
      </w:rPr>
    </w:lvl>
    <w:lvl w:ilvl="1" w:tplc="97B0E52C" w:tentative="1">
      <w:start w:val="1"/>
      <w:numFmt w:val="lowerLetter"/>
      <w:lvlText w:val="%2."/>
      <w:lvlJc w:val="left"/>
      <w:pPr>
        <w:ind w:left="1440" w:hanging="360"/>
      </w:pPr>
    </w:lvl>
    <w:lvl w:ilvl="2" w:tplc="89FC1A28" w:tentative="1">
      <w:start w:val="1"/>
      <w:numFmt w:val="lowerRoman"/>
      <w:lvlText w:val="%3."/>
      <w:lvlJc w:val="right"/>
      <w:pPr>
        <w:ind w:left="2160" w:hanging="180"/>
      </w:pPr>
    </w:lvl>
    <w:lvl w:ilvl="3" w:tplc="E698188A" w:tentative="1">
      <w:start w:val="1"/>
      <w:numFmt w:val="decimal"/>
      <w:lvlText w:val="%4."/>
      <w:lvlJc w:val="left"/>
      <w:pPr>
        <w:ind w:left="2880" w:hanging="360"/>
      </w:pPr>
    </w:lvl>
    <w:lvl w:ilvl="4" w:tplc="C94AC5AE" w:tentative="1">
      <w:start w:val="1"/>
      <w:numFmt w:val="lowerLetter"/>
      <w:lvlText w:val="%5."/>
      <w:lvlJc w:val="left"/>
      <w:pPr>
        <w:ind w:left="3600" w:hanging="360"/>
      </w:pPr>
    </w:lvl>
    <w:lvl w:ilvl="5" w:tplc="5C5C958A" w:tentative="1">
      <w:start w:val="1"/>
      <w:numFmt w:val="lowerRoman"/>
      <w:lvlText w:val="%6."/>
      <w:lvlJc w:val="right"/>
      <w:pPr>
        <w:ind w:left="4320" w:hanging="180"/>
      </w:pPr>
    </w:lvl>
    <w:lvl w:ilvl="6" w:tplc="51EC1C72" w:tentative="1">
      <w:start w:val="1"/>
      <w:numFmt w:val="decimal"/>
      <w:lvlText w:val="%7."/>
      <w:lvlJc w:val="left"/>
      <w:pPr>
        <w:ind w:left="5040" w:hanging="360"/>
      </w:pPr>
    </w:lvl>
    <w:lvl w:ilvl="7" w:tplc="A7341EE2" w:tentative="1">
      <w:start w:val="1"/>
      <w:numFmt w:val="lowerLetter"/>
      <w:lvlText w:val="%8."/>
      <w:lvlJc w:val="left"/>
      <w:pPr>
        <w:ind w:left="5760" w:hanging="360"/>
      </w:pPr>
    </w:lvl>
    <w:lvl w:ilvl="8" w:tplc="117076D0" w:tentative="1">
      <w:start w:val="1"/>
      <w:numFmt w:val="lowerRoman"/>
      <w:lvlText w:val="%9."/>
      <w:lvlJc w:val="right"/>
      <w:pPr>
        <w:ind w:left="6480" w:hanging="180"/>
      </w:pPr>
    </w:lvl>
  </w:abstractNum>
  <w:abstractNum w:abstractNumId="5" w15:restartNumberingAfterBreak="0">
    <w:nsid w:val="1177419F"/>
    <w:multiLevelType w:val="hybridMultilevel"/>
    <w:tmpl w:val="68586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C096F07C">
      <w:start w:val="1"/>
      <w:numFmt w:val="lowerRoman"/>
      <w:lvlText w:val="(%1)"/>
      <w:lvlJc w:val="left"/>
      <w:pPr>
        <w:ind w:left="1080" w:hanging="720"/>
      </w:pPr>
      <w:rPr>
        <w:rFonts w:hint="default"/>
      </w:rPr>
    </w:lvl>
    <w:lvl w:ilvl="1" w:tplc="76A297AE" w:tentative="1">
      <w:start w:val="1"/>
      <w:numFmt w:val="lowerLetter"/>
      <w:lvlText w:val="%2."/>
      <w:lvlJc w:val="left"/>
      <w:pPr>
        <w:ind w:left="1440" w:hanging="360"/>
      </w:pPr>
    </w:lvl>
    <w:lvl w:ilvl="2" w:tplc="874C02A6" w:tentative="1">
      <w:start w:val="1"/>
      <w:numFmt w:val="lowerRoman"/>
      <w:lvlText w:val="%3."/>
      <w:lvlJc w:val="right"/>
      <w:pPr>
        <w:ind w:left="2160" w:hanging="180"/>
      </w:pPr>
    </w:lvl>
    <w:lvl w:ilvl="3" w:tplc="0B040278" w:tentative="1">
      <w:start w:val="1"/>
      <w:numFmt w:val="decimal"/>
      <w:lvlText w:val="%4."/>
      <w:lvlJc w:val="left"/>
      <w:pPr>
        <w:ind w:left="2880" w:hanging="360"/>
      </w:pPr>
    </w:lvl>
    <w:lvl w:ilvl="4" w:tplc="0AA0E356" w:tentative="1">
      <w:start w:val="1"/>
      <w:numFmt w:val="lowerLetter"/>
      <w:lvlText w:val="%5."/>
      <w:lvlJc w:val="left"/>
      <w:pPr>
        <w:ind w:left="3600" w:hanging="360"/>
      </w:pPr>
    </w:lvl>
    <w:lvl w:ilvl="5" w:tplc="F1CA5FBE" w:tentative="1">
      <w:start w:val="1"/>
      <w:numFmt w:val="lowerRoman"/>
      <w:lvlText w:val="%6."/>
      <w:lvlJc w:val="right"/>
      <w:pPr>
        <w:ind w:left="4320" w:hanging="180"/>
      </w:pPr>
    </w:lvl>
    <w:lvl w:ilvl="6" w:tplc="7FE4F4DA" w:tentative="1">
      <w:start w:val="1"/>
      <w:numFmt w:val="decimal"/>
      <w:lvlText w:val="%7."/>
      <w:lvlJc w:val="left"/>
      <w:pPr>
        <w:ind w:left="5040" w:hanging="360"/>
      </w:pPr>
    </w:lvl>
    <w:lvl w:ilvl="7" w:tplc="E65AA216" w:tentative="1">
      <w:start w:val="1"/>
      <w:numFmt w:val="lowerLetter"/>
      <w:lvlText w:val="%8."/>
      <w:lvlJc w:val="left"/>
      <w:pPr>
        <w:ind w:left="5760" w:hanging="360"/>
      </w:pPr>
    </w:lvl>
    <w:lvl w:ilvl="8" w:tplc="9FF637A4" w:tentative="1">
      <w:start w:val="1"/>
      <w:numFmt w:val="lowerRoman"/>
      <w:lvlText w:val="%9."/>
      <w:lvlJc w:val="right"/>
      <w:pPr>
        <w:ind w:left="6480" w:hanging="180"/>
      </w:pPr>
    </w:lvl>
  </w:abstractNum>
  <w:abstractNum w:abstractNumId="7" w15:restartNumberingAfterBreak="0">
    <w:nsid w:val="16795C6E"/>
    <w:multiLevelType w:val="hybridMultilevel"/>
    <w:tmpl w:val="4F9A46CC"/>
    <w:lvl w:ilvl="0" w:tplc="BA0042D6">
      <w:start w:val="1"/>
      <w:numFmt w:val="bullet"/>
      <w:lvlText w:val=""/>
      <w:lvlJc w:val="left"/>
      <w:pPr>
        <w:ind w:left="1440" w:hanging="360"/>
      </w:pPr>
      <w:rPr>
        <w:rFonts w:ascii="Symbol" w:hAnsi="Symbol" w:hint="default"/>
        <w:color w:val="auto"/>
      </w:rPr>
    </w:lvl>
    <w:lvl w:ilvl="1" w:tplc="6A8297F2" w:tentative="1">
      <w:start w:val="1"/>
      <w:numFmt w:val="bullet"/>
      <w:lvlText w:val="o"/>
      <w:lvlJc w:val="left"/>
      <w:pPr>
        <w:ind w:left="2160" w:hanging="360"/>
      </w:pPr>
      <w:rPr>
        <w:rFonts w:ascii="Courier New" w:hAnsi="Courier New" w:cs="Courier New" w:hint="default"/>
      </w:rPr>
    </w:lvl>
    <w:lvl w:ilvl="2" w:tplc="AEAC92A6" w:tentative="1">
      <w:start w:val="1"/>
      <w:numFmt w:val="bullet"/>
      <w:lvlText w:val=""/>
      <w:lvlJc w:val="left"/>
      <w:pPr>
        <w:ind w:left="2880" w:hanging="360"/>
      </w:pPr>
      <w:rPr>
        <w:rFonts w:ascii="Wingdings" w:hAnsi="Wingdings" w:hint="default"/>
      </w:rPr>
    </w:lvl>
    <w:lvl w:ilvl="3" w:tplc="847C0DA2" w:tentative="1">
      <w:start w:val="1"/>
      <w:numFmt w:val="bullet"/>
      <w:lvlText w:val=""/>
      <w:lvlJc w:val="left"/>
      <w:pPr>
        <w:ind w:left="3600" w:hanging="360"/>
      </w:pPr>
      <w:rPr>
        <w:rFonts w:ascii="Symbol" w:hAnsi="Symbol" w:hint="default"/>
      </w:rPr>
    </w:lvl>
    <w:lvl w:ilvl="4" w:tplc="808AA45E" w:tentative="1">
      <w:start w:val="1"/>
      <w:numFmt w:val="bullet"/>
      <w:lvlText w:val="o"/>
      <w:lvlJc w:val="left"/>
      <w:pPr>
        <w:ind w:left="4320" w:hanging="360"/>
      </w:pPr>
      <w:rPr>
        <w:rFonts w:ascii="Courier New" w:hAnsi="Courier New" w:cs="Courier New" w:hint="default"/>
      </w:rPr>
    </w:lvl>
    <w:lvl w:ilvl="5" w:tplc="2A80B98C" w:tentative="1">
      <w:start w:val="1"/>
      <w:numFmt w:val="bullet"/>
      <w:lvlText w:val=""/>
      <w:lvlJc w:val="left"/>
      <w:pPr>
        <w:ind w:left="5040" w:hanging="360"/>
      </w:pPr>
      <w:rPr>
        <w:rFonts w:ascii="Wingdings" w:hAnsi="Wingdings" w:hint="default"/>
      </w:rPr>
    </w:lvl>
    <w:lvl w:ilvl="6" w:tplc="AF0023B6" w:tentative="1">
      <w:start w:val="1"/>
      <w:numFmt w:val="bullet"/>
      <w:lvlText w:val=""/>
      <w:lvlJc w:val="left"/>
      <w:pPr>
        <w:ind w:left="5760" w:hanging="360"/>
      </w:pPr>
      <w:rPr>
        <w:rFonts w:ascii="Symbol" w:hAnsi="Symbol" w:hint="default"/>
      </w:rPr>
    </w:lvl>
    <w:lvl w:ilvl="7" w:tplc="62BAF894" w:tentative="1">
      <w:start w:val="1"/>
      <w:numFmt w:val="bullet"/>
      <w:lvlText w:val="o"/>
      <w:lvlJc w:val="left"/>
      <w:pPr>
        <w:ind w:left="6480" w:hanging="360"/>
      </w:pPr>
      <w:rPr>
        <w:rFonts w:ascii="Courier New" w:hAnsi="Courier New" w:cs="Courier New" w:hint="default"/>
      </w:rPr>
    </w:lvl>
    <w:lvl w:ilvl="8" w:tplc="E124D2A2" w:tentative="1">
      <w:start w:val="1"/>
      <w:numFmt w:val="bullet"/>
      <w:lvlText w:val=""/>
      <w:lvlJc w:val="left"/>
      <w:pPr>
        <w:ind w:left="7200" w:hanging="360"/>
      </w:pPr>
      <w:rPr>
        <w:rFonts w:ascii="Wingdings" w:hAnsi="Wingdings" w:hint="default"/>
      </w:rPr>
    </w:lvl>
  </w:abstractNum>
  <w:abstractNum w:abstractNumId="8" w15:restartNumberingAfterBreak="0">
    <w:nsid w:val="170F3CEF"/>
    <w:multiLevelType w:val="hybridMultilevel"/>
    <w:tmpl w:val="DC425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2342AC"/>
    <w:multiLevelType w:val="hybridMultilevel"/>
    <w:tmpl w:val="12548ADC"/>
    <w:lvl w:ilvl="0" w:tplc="4DE0FC1E">
      <w:start w:val="1"/>
      <w:numFmt w:val="bullet"/>
      <w:lvlText w:val=""/>
      <w:lvlJc w:val="left"/>
      <w:pPr>
        <w:ind w:left="720" w:hanging="360"/>
      </w:pPr>
      <w:rPr>
        <w:rFonts w:ascii="Symbol" w:hAnsi="Symbol" w:hint="default"/>
        <w:color w:val="auto"/>
        <w:sz w:val="24"/>
        <w:szCs w:val="24"/>
      </w:rPr>
    </w:lvl>
    <w:lvl w:ilvl="1" w:tplc="8CC6209C" w:tentative="1">
      <w:start w:val="1"/>
      <w:numFmt w:val="bullet"/>
      <w:lvlText w:val="o"/>
      <w:lvlJc w:val="left"/>
      <w:pPr>
        <w:ind w:left="1440" w:hanging="360"/>
      </w:pPr>
      <w:rPr>
        <w:rFonts w:ascii="Courier New" w:hAnsi="Courier New" w:cs="Courier New" w:hint="default"/>
      </w:rPr>
    </w:lvl>
    <w:lvl w:ilvl="2" w:tplc="6DC6C904" w:tentative="1">
      <w:start w:val="1"/>
      <w:numFmt w:val="bullet"/>
      <w:lvlText w:val=""/>
      <w:lvlJc w:val="left"/>
      <w:pPr>
        <w:ind w:left="2160" w:hanging="360"/>
      </w:pPr>
      <w:rPr>
        <w:rFonts w:ascii="Wingdings" w:hAnsi="Wingdings" w:hint="default"/>
      </w:rPr>
    </w:lvl>
    <w:lvl w:ilvl="3" w:tplc="5900C47E" w:tentative="1">
      <w:start w:val="1"/>
      <w:numFmt w:val="bullet"/>
      <w:lvlText w:val=""/>
      <w:lvlJc w:val="left"/>
      <w:pPr>
        <w:ind w:left="2880" w:hanging="360"/>
      </w:pPr>
      <w:rPr>
        <w:rFonts w:ascii="Symbol" w:hAnsi="Symbol" w:hint="default"/>
      </w:rPr>
    </w:lvl>
    <w:lvl w:ilvl="4" w:tplc="A3F45B52" w:tentative="1">
      <w:start w:val="1"/>
      <w:numFmt w:val="bullet"/>
      <w:lvlText w:val="o"/>
      <w:lvlJc w:val="left"/>
      <w:pPr>
        <w:ind w:left="3600" w:hanging="360"/>
      </w:pPr>
      <w:rPr>
        <w:rFonts w:ascii="Courier New" w:hAnsi="Courier New" w:cs="Courier New" w:hint="default"/>
      </w:rPr>
    </w:lvl>
    <w:lvl w:ilvl="5" w:tplc="DC7C2232" w:tentative="1">
      <w:start w:val="1"/>
      <w:numFmt w:val="bullet"/>
      <w:lvlText w:val=""/>
      <w:lvlJc w:val="left"/>
      <w:pPr>
        <w:ind w:left="4320" w:hanging="360"/>
      </w:pPr>
      <w:rPr>
        <w:rFonts w:ascii="Wingdings" w:hAnsi="Wingdings" w:hint="default"/>
      </w:rPr>
    </w:lvl>
    <w:lvl w:ilvl="6" w:tplc="475C168A" w:tentative="1">
      <w:start w:val="1"/>
      <w:numFmt w:val="bullet"/>
      <w:lvlText w:val=""/>
      <w:lvlJc w:val="left"/>
      <w:pPr>
        <w:ind w:left="5040" w:hanging="360"/>
      </w:pPr>
      <w:rPr>
        <w:rFonts w:ascii="Symbol" w:hAnsi="Symbol" w:hint="default"/>
      </w:rPr>
    </w:lvl>
    <w:lvl w:ilvl="7" w:tplc="35021F3A" w:tentative="1">
      <w:start w:val="1"/>
      <w:numFmt w:val="bullet"/>
      <w:lvlText w:val="o"/>
      <w:lvlJc w:val="left"/>
      <w:pPr>
        <w:ind w:left="5760" w:hanging="360"/>
      </w:pPr>
      <w:rPr>
        <w:rFonts w:ascii="Courier New" w:hAnsi="Courier New" w:cs="Courier New" w:hint="default"/>
      </w:rPr>
    </w:lvl>
    <w:lvl w:ilvl="8" w:tplc="34A2B40E" w:tentative="1">
      <w:start w:val="1"/>
      <w:numFmt w:val="bullet"/>
      <w:lvlText w:val=""/>
      <w:lvlJc w:val="left"/>
      <w:pPr>
        <w:ind w:left="6480" w:hanging="360"/>
      </w:pPr>
      <w:rPr>
        <w:rFonts w:ascii="Wingdings" w:hAnsi="Wingdings" w:hint="default"/>
      </w:rPr>
    </w:lvl>
  </w:abstractNum>
  <w:abstractNum w:abstractNumId="10" w15:restartNumberingAfterBreak="0">
    <w:nsid w:val="1A0271A9"/>
    <w:multiLevelType w:val="hybridMultilevel"/>
    <w:tmpl w:val="7D2EC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6DC829EC">
      <w:start w:val="1"/>
      <w:numFmt w:val="lowerRoman"/>
      <w:lvlText w:val="(%1)"/>
      <w:lvlJc w:val="left"/>
      <w:pPr>
        <w:ind w:left="1080" w:hanging="720"/>
      </w:pPr>
      <w:rPr>
        <w:rFonts w:hint="default"/>
      </w:rPr>
    </w:lvl>
    <w:lvl w:ilvl="1" w:tplc="BCF8FE94" w:tentative="1">
      <w:start w:val="1"/>
      <w:numFmt w:val="lowerLetter"/>
      <w:lvlText w:val="%2."/>
      <w:lvlJc w:val="left"/>
      <w:pPr>
        <w:ind w:left="1440" w:hanging="360"/>
      </w:pPr>
    </w:lvl>
    <w:lvl w:ilvl="2" w:tplc="24F2E248" w:tentative="1">
      <w:start w:val="1"/>
      <w:numFmt w:val="lowerRoman"/>
      <w:lvlText w:val="%3."/>
      <w:lvlJc w:val="right"/>
      <w:pPr>
        <w:ind w:left="2160" w:hanging="180"/>
      </w:pPr>
    </w:lvl>
    <w:lvl w:ilvl="3" w:tplc="84AE9440" w:tentative="1">
      <w:start w:val="1"/>
      <w:numFmt w:val="decimal"/>
      <w:lvlText w:val="%4."/>
      <w:lvlJc w:val="left"/>
      <w:pPr>
        <w:ind w:left="2880" w:hanging="360"/>
      </w:pPr>
    </w:lvl>
    <w:lvl w:ilvl="4" w:tplc="F31E71F6" w:tentative="1">
      <w:start w:val="1"/>
      <w:numFmt w:val="lowerLetter"/>
      <w:lvlText w:val="%5."/>
      <w:lvlJc w:val="left"/>
      <w:pPr>
        <w:ind w:left="3600" w:hanging="360"/>
      </w:pPr>
    </w:lvl>
    <w:lvl w:ilvl="5" w:tplc="45344A42" w:tentative="1">
      <w:start w:val="1"/>
      <w:numFmt w:val="lowerRoman"/>
      <w:lvlText w:val="%6."/>
      <w:lvlJc w:val="right"/>
      <w:pPr>
        <w:ind w:left="4320" w:hanging="180"/>
      </w:pPr>
    </w:lvl>
    <w:lvl w:ilvl="6" w:tplc="464430EA" w:tentative="1">
      <w:start w:val="1"/>
      <w:numFmt w:val="decimal"/>
      <w:lvlText w:val="%7."/>
      <w:lvlJc w:val="left"/>
      <w:pPr>
        <w:ind w:left="5040" w:hanging="360"/>
      </w:pPr>
    </w:lvl>
    <w:lvl w:ilvl="7" w:tplc="DCA4FB64" w:tentative="1">
      <w:start w:val="1"/>
      <w:numFmt w:val="lowerLetter"/>
      <w:lvlText w:val="%8."/>
      <w:lvlJc w:val="left"/>
      <w:pPr>
        <w:ind w:left="5760" w:hanging="360"/>
      </w:pPr>
    </w:lvl>
    <w:lvl w:ilvl="8" w:tplc="B6D219EE" w:tentative="1">
      <w:start w:val="1"/>
      <w:numFmt w:val="lowerRoman"/>
      <w:lvlText w:val="%9."/>
      <w:lvlJc w:val="right"/>
      <w:pPr>
        <w:ind w:left="6480" w:hanging="180"/>
      </w:pPr>
    </w:lvl>
  </w:abstractNum>
  <w:abstractNum w:abstractNumId="12" w15:restartNumberingAfterBreak="0">
    <w:nsid w:val="1D6C025A"/>
    <w:multiLevelType w:val="hybridMultilevel"/>
    <w:tmpl w:val="A4FE1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090626"/>
    <w:multiLevelType w:val="hybridMultilevel"/>
    <w:tmpl w:val="9A4E0DB6"/>
    <w:lvl w:ilvl="0" w:tplc="5C2A3614">
      <w:start w:val="1"/>
      <w:numFmt w:val="lowerRoman"/>
      <w:lvlText w:val="(%1)"/>
      <w:lvlJc w:val="left"/>
      <w:pPr>
        <w:ind w:left="1080" w:hanging="720"/>
      </w:pPr>
      <w:rPr>
        <w:rFonts w:hint="default"/>
      </w:rPr>
    </w:lvl>
    <w:lvl w:ilvl="1" w:tplc="23E8E9E4" w:tentative="1">
      <w:start w:val="1"/>
      <w:numFmt w:val="lowerLetter"/>
      <w:lvlText w:val="%2."/>
      <w:lvlJc w:val="left"/>
      <w:pPr>
        <w:ind w:left="1440" w:hanging="360"/>
      </w:pPr>
    </w:lvl>
    <w:lvl w:ilvl="2" w:tplc="6086608A" w:tentative="1">
      <w:start w:val="1"/>
      <w:numFmt w:val="lowerRoman"/>
      <w:lvlText w:val="%3."/>
      <w:lvlJc w:val="right"/>
      <w:pPr>
        <w:ind w:left="2160" w:hanging="180"/>
      </w:pPr>
    </w:lvl>
    <w:lvl w:ilvl="3" w:tplc="F514CB36" w:tentative="1">
      <w:start w:val="1"/>
      <w:numFmt w:val="decimal"/>
      <w:lvlText w:val="%4."/>
      <w:lvlJc w:val="left"/>
      <w:pPr>
        <w:ind w:left="2880" w:hanging="360"/>
      </w:pPr>
    </w:lvl>
    <w:lvl w:ilvl="4" w:tplc="56E2A15E" w:tentative="1">
      <w:start w:val="1"/>
      <w:numFmt w:val="lowerLetter"/>
      <w:lvlText w:val="%5."/>
      <w:lvlJc w:val="left"/>
      <w:pPr>
        <w:ind w:left="3600" w:hanging="360"/>
      </w:pPr>
    </w:lvl>
    <w:lvl w:ilvl="5" w:tplc="25F47C28" w:tentative="1">
      <w:start w:val="1"/>
      <w:numFmt w:val="lowerRoman"/>
      <w:lvlText w:val="%6."/>
      <w:lvlJc w:val="right"/>
      <w:pPr>
        <w:ind w:left="4320" w:hanging="180"/>
      </w:pPr>
    </w:lvl>
    <w:lvl w:ilvl="6" w:tplc="AD0E88AE" w:tentative="1">
      <w:start w:val="1"/>
      <w:numFmt w:val="decimal"/>
      <w:lvlText w:val="%7."/>
      <w:lvlJc w:val="left"/>
      <w:pPr>
        <w:ind w:left="5040" w:hanging="360"/>
      </w:pPr>
    </w:lvl>
    <w:lvl w:ilvl="7" w:tplc="F0EA0058" w:tentative="1">
      <w:start w:val="1"/>
      <w:numFmt w:val="lowerLetter"/>
      <w:lvlText w:val="%8."/>
      <w:lvlJc w:val="left"/>
      <w:pPr>
        <w:ind w:left="5760" w:hanging="360"/>
      </w:pPr>
    </w:lvl>
    <w:lvl w:ilvl="8" w:tplc="9B9ACEC8" w:tentative="1">
      <w:start w:val="1"/>
      <w:numFmt w:val="lowerRoman"/>
      <w:lvlText w:val="%9."/>
      <w:lvlJc w:val="right"/>
      <w:pPr>
        <w:ind w:left="6480" w:hanging="180"/>
      </w:pPr>
    </w:lvl>
  </w:abstractNum>
  <w:abstractNum w:abstractNumId="14" w15:restartNumberingAfterBreak="0">
    <w:nsid w:val="2DB65746"/>
    <w:multiLevelType w:val="hybridMultilevel"/>
    <w:tmpl w:val="0C58F3FE"/>
    <w:lvl w:ilvl="0" w:tplc="B298EF44">
      <w:start w:val="1"/>
      <w:numFmt w:val="lowerRoman"/>
      <w:lvlText w:val="(%1)"/>
      <w:lvlJc w:val="left"/>
      <w:pPr>
        <w:ind w:left="1080" w:hanging="720"/>
      </w:pPr>
      <w:rPr>
        <w:rFonts w:hint="default"/>
      </w:rPr>
    </w:lvl>
    <w:lvl w:ilvl="1" w:tplc="95D45D76" w:tentative="1">
      <w:start w:val="1"/>
      <w:numFmt w:val="lowerLetter"/>
      <w:lvlText w:val="%2."/>
      <w:lvlJc w:val="left"/>
      <w:pPr>
        <w:ind w:left="1440" w:hanging="360"/>
      </w:pPr>
    </w:lvl>
    <w:lvl w:ilvl="2" w:tplc="0F5EF4B6" w:tentative="1">
      <w:start w:val="1"/>
      <w:numFmt w:val="lowerRoman"/>
      <w:lvlText w:val="%3."/>
      <w:lvlJc w:val="right"/>
      <w:pPr>
        <w:ind w:left="2160" w:hanging="180"/>
      </w:pPr>
    </w:lvl>
    <w:lvl w:ilvl="3" w:tplc="973EB7A2" w:tentative="1">
      <w:start w:val="1"/>
      <w:numFmt w:val="decimal"/>
      <w:lvlText w:val="%4."/>
      <w:lvlJc w:val="left"/>
      <w:pPr>
        <w:ind w:left="2880" w:hanging="360"/>
      </w:pPr>
    </w:lvl>
    <w:lvl w:ilvl="4" w:tplc="3B6AD808" w:tentative="1">
      <w:start w:val="1"/>
      <w:numFmt w:val="lowerLetter"/>
      <w:lvlText w:val="%5."/>
      <w:lvlJc w:val="left"/>
      <w:pPr>
        <w:ind w:left="3600" w:hanging="360"/>
      </w:pPr>
    </w:lvl>
    <w:lvl w:ilvl="5" w:tplc="50F2AC74" w:tentative="1">
      <w:start w:val="1"/>
      <w:numFmt w:val="lowerRoman"/>
      <w:lvlText w:val="%6."/>
      <w:lvlJc w:val="right"/>
      <w:pPr>
        <w:ind w:left="4320" w:hanging="180"/>
      </w:pPr>
    </w:lvl>
    <w:lvl w:ilvl="6" w:tplc="6CA200D8" w:tentative="1">
      <w:start w:val="1"/>
      <w:numFmt w:val="decimal"/>
      <w:lvlText w:val="%7."/>
      <w:lvlJc w:val="left"/>
      <w:pPr>
        <w:ind w:left="5040" w:hanging="360"/>
      </w:pPr>
    </w:lvl>
    <w:lvl w:ilvl="7" w:tplc="A4A6EED8" w:tentative="1">
      <w:start w:val="1"/>
      <w:numFmt w:val="lowerLetter"/>
      <w:lvlText w:val="%8."/>
      <w:lvlJc w:val="left"/>
      <w:pPr>
        <w:ind w:left="5760" w:hanging="360"/>
      </w:pPr>
    </w:lvl>
    <w:lvl w:ilvl="8" w:tplc="987C3C64" w:tentative="1">
      <w:start w:val="1"/>
      <w:numFmt w:val="lowerRoman"/>
      <w:lvlText w:val="%9."/>
      <w:lvlJc w:val="right"/>
      <w:pPr>
        <w:ind w:left="6480" w:hanging="180"/>
      </w:pPr>
    </w:lvl>
  </w:abstractNum>
  <w:abstractNum w:abstractNumId="15" w15:restartNumberingAfterBreak="0">
    <w:nsid w:val="303A55B1"/>
    <w:multiLevelType w:val="hybridMultilevel"/>
    <w:tmpl w:val="59A452EE"/>
    <w:lvl w:ilvl="0" w:tplc="81EA8636">
      <w:start w:val="1"/>
      <w:numFmt w:val="lowerRoman"/>
      <w:lvlText w:val="(%1)"/>
      <w:lvlJc w:val="left"/>
      <w:pPr>
        <w:ind w:left="1080" w:hanging="720"/>
      </w:pPr>
      <w:rPr>
        <w:rFonts w:hint="default"/>
      </w:rPr>
    </w:lvl>
    <w:lvl w:ilvl="1" w:tplc="38E4D8A6" w:tentative="1">
      <w:start w:val="1"/>
      <w:numFmt w:val="lowerLetter"/>
      <w:lvlText w:val="%2."/>
      <w:lvlJc w:val="left"/>
      <w:pPr>
        <w:ind w:left="1440" w:hanging="360"/>
      </w:pPr>
    </w:lvl>
    <w:lvl w:ilvl="2" w:tplc="00040A54" w:tentative="1">
      <w:start w:val="1"/>
      <w:numFmt w:val="lowerRoman"/>
      <w:lvlText w:val="%3."/>
      <w:lvlJc w:val="right"/>
      <w:pPr>
        <w:ind w:left="2160" w:hanging="180"/>
      </w:pPr>
    </w:lvl>
    <w:lvl w:ilvl="3" w:tplc="A786292C" w:tentative="1">
      <w:start w:val="1"/>
      <w:numFmt w:val="decimal"/>
      <w:lvlText w:val="%4."/>
      <w:lvlJc w:val="left"/>
      <w:pPr>
        <w:ind w:left="2880" w:hanging="360"/>
      </w:pPr>
    </w:lvl>
    <w:lvl w:ilvl="4" w:tplc="FEB65100" w:tentative="1">
      <w:start w:val="1"/>
      <w:numFmt w:val="lowerLetter"/>
      <w:lvlText w:val="%5."/>
      <w:lvlJc w:val="left"/>
      <w:pPr>
        <w:ind w:left="3600" w:hanging="360"/>
      </w:pPr>
    </w:lvl>
    <w:lvl w:ilvl="5" w:tplc="E7786C12" w:tentative="1">
      <w:start w:val="1"/>
      <w:numFmt w:val="lowerRoman"/>
      <w:lvlText w:val="%6."/>
      <w:lvlJc w:val="right"/>
      <w:pPr>
        <w:ind w:left="4320" w:hanging="180"/>
      </w:pPr>
    </w:lvl>
    <w:lvl w:ilvl="6" w:tplc="8F7062C8" w:tentative="1">
      <w:start w:val="1"/>
      <w:numFmt w:val="decimal"/>
      <w:lvlText w:val="%7."/>
      <w:lvlJc w:val="left"/>
      <w:pPr>
        <w:ind w:left="5040" w:hanging="360"/>
      </w:pPr>
    </w:lvl>
    <w:lvl w:ilvl="7" w:tplc="25F8FCFA" w:tentative="1">
      <w:start w:val="1"/>
      <w:numFmt w:val="lowerLetter"/>
      <w:lvlText w:val="%8."/>
      <w:lvlJc w:val="left"/>
      <w:pPr>
        <w:ind w:left="5760" w:hanging="360"/>
      </w:pPr>
    </w:lvl>
    <w:lvl w:ilvl="8" w:tplc="87C4FF26" w:tentative="1">
      <w:start w:val="1"/>
      <w:numFmt w:val="lowerRoman"/>
      <w:lvlText w:val="%9."/>
      <w:lvlJc w:val="right"/>
      <w:pPr>
        <w:ind w:left="6480" w:hanging="180"/>
      </w:pPr>
    </w:lvl>
  </w:abstractNum>
  <w:abstractNum w:abstractNumId="16" w15:restartNumberingAfterBreak="0">
    <w:nsid w:val="323F5661"/>
    <w:multiLevelType w:val="hybridMultilevel"/>
    <w:tmpl w:val="9A4E0DB6"/>
    <w:lvl w:ilvl="0" w:tplc="0A3C0340">
      <w:start w:val="1"/>
      <w:numFmt w:val="lowerRoman"/>
      <w:lvlText w:val="(%1)"/>
      <w:lvlJc w:val="left"/>
      <w:pPr>
        <w:ind w:left="1080" w:hanging="720"/>
      </w:pPr>
      <w:rPr>
        <w:rFonts w:hint="default"/>
      </w:rPr>
    </w:lvl>
    <w:lvl w:ilvl="1" w:tplc="2ACEAD40" w:tentative="1">
      <w:start w:val="1"/>
      <w:numFmt w:val="lowerLetter"/>
      <w:lvlText w:val="%2."/>
      <w:lvlJc w:val="left"/>
      <w:pPr>
        <w:ind w:left="1440" w:hanging="360"/>
      </w:pPr>
    </w:lvl>
    <w:lvl w:ilvl="2" w:tplc="E172913A" w:tentative="1">
      <w:start w:val="1"/>
      <w:numFmt w:val="lowerRoman"/>
      <w:lvlText w:val="%3."/>
      <w:lvlJc w:val="right"/>
      <w:pPr>
        <w:ind w:left="2160" w:hanging="180"/>
      </w:pPr>
    </w:lvl>
    <w:lvl w:ilvl="3" w:tplc="F79A8FDE" w:tentative="1">
      <w:start w:val="1"/>
      <w:numFmt w:val="decimal"/>
      <w:lvlText w:val="%4."/>
      <w:lvlJc w:val="left"/>
      <w:pPr>
        <w:ind w:left="2880" w:hanging="360"/>
      </w:pPr>
    </w:lvl>
    <w:lvl w:ilvl="4" w:tplc="CD747AB4" w:tentative="1">
      <w:start w:val="1"/>
      <w:numFmt w:val="lowerLetter"/>
      <w:lvlText w:val="%5."/>
      <w:lvlJc w:val="left"/>
      <w:pPr>
        <w:ind w:left="3600" w:hanging="360"/>
      </w:pPr>
    </w:lvl>
    <w:lvl w:ilvl="5" w:tplc="BEB01AA6" w:tentative="1">
      <w:start w:val="1"/>
      <w:numFmt w:val="lowerRoman"/>
      <w:lvlText w:val="%6."/>
      <w:lvlJc w:val="right"/>
      <w:pPr>
        <w:ind w:left="4320" w:hanging="180"/>
      </w:pPr>
    </w:lvl>
    <w:lvl w:ilvl="6" w:tplc="C5444F28" w:tentative="1">
      <w:start w:val="1"/>
      <w:numFmt w:val="decimal"/>
      <w:lvlText w:val="%7."/>
      <w:lvlJc w:val="left"/>
      <w:pPr>
        <w:ind w:left="5040" w:hanging="360"/>
      </w:pPr>
    </w:lvl>
    <w:lvl w:ilvl="7" w:tplc="1910C5CC" w:tentative="1">
      <w:start w:val="1"/>
      <w:numFmt w:val="lowerLetter"/>
      <w:lvlText w:val="%8."/>
      <w:lvlJc w:val="left"/>
      <w:pPr>
        <w:ind w:left="5760" w:hanging="360"/>
      </w:pPr>
    </w:lvl>
    <w:lvl w:ilvl="8" w:tplc="A782B3DC" w:tentative="1">
      <w:start w:val="1"/>
      <w:numFmt w:val="lowerRoman"/>
      <w:lvlText w:val="%9."/>
      <w:lvlJc w:val="right"/>
      <w:pPr>
        <w:ind w:left="6480" w:hanging="180"/>
      </w:pPr>
    </w:lvl>
  </w:abstractNum>
  <w:abstractNum w:abstractNumId="17" w15:restartNumberingAfterBreak="0">
    <w:nsid w:val="33D52C88"/>
    <w:multiLevelType w:val="hybridMultilevel"/>
    <w:tmpl w:val="9A4E0DB6"/>
    <w:lvl w:ilvl="0" w:tplc="9FF6166A">
      <w:start w:val="1"/>
      <w:numFmt w:val="lowerRoman"/>
      <w:lvlText w:val="(%1)"/>
      <w:lvlJc w:val="left"/>
      <w:pPr>
        <w:ind w:left="1080" w:hanging="720"/>
      </w:pPr>
      <w:rPr>
        <w:rFonts w:hint="default"/>
      </w:rPr>
    </w:lvl>
    <w:lvl w:ilvl="1" w:tplc="2B9ECEB8" w:tentative="1">
      <w:start w:val="1"/>
      <w:numFmt w:val="lowerLetter"/>
      <w:lvlText w:val="%2."/>
      <w:lvlJc w:val="left"/>
      <w:pPr>
        <w:ind w:left="1440" w:hanging="360"/>
      </w:pPr>
    </w:lvl>
    <w:lvl w:ilvl="2" w:tplc="E7949EEC" w:tentative="1">
      <w:start w:val="1"/>
      <w:numFmt w:val="lowerRoman"/>
      <w:lvlText w:val="%3."/>
      <w:lvlJc w:val="right"/>
      <w:pPr>
        <w:ind w:left="2160" w:hanging="180"/>
      </w:pPr>
    </w:lvl>
    <w:lvl w:ilvl="3" w:tplc="58761D16" w:tentative="1">
      <w:start w:val="1"/>
      <w:numFmt w:val="decimal"/>
      <w:lvlText w:val="%4."/>
      <w:lvlJc w:val="left"/>
      <w:pPr>
        <w:ind w:left="2880" w:hanging="360"/>
      </w:pPr>
    </w:lvl>
    <w:lvl w:ilvl="4" w:tplc="2AF2F7AC" w:tentative="1">
      <w:start w:val="1"/>
      <w:numFmt w:val="lowerLetter"/>
      <w:lvlText w:val="%5."/>
      <w:lvlJc w:val="left"/>
      <w:pPr>
        <w:ind w:left="3600" w:hanging="360"/>
      </w:pPr>
    </w:lvl>
    <w:lvl w:ilvl="5" w:tplc="353CBEA0" w:tentative="1">
      <w:start w:val="1"/>
      <w:numFmt w:val="lowerRoman"/>
      <w:lvlText w:val="%6."/>
      <w:lvlJc w:val="right"/>
      <w:pPr>
        <w:ind w:left="4320" w:hanging="180"/>
      </w:pPr>
    </w:lvl>
    <w:lvl w:ilvl="6" w:tplc="717283B2" w:tentative="1">
      <w:start w:val="1"/>
      <w:numFmt w:val="decimal"/>
      <w:lvlText w:val="%7."/>
      <w:lvlJc w:val="left"/>
      <w:pPr>
        <w:ind w:left="5040" w:hanging="360"/>
      </w:pPr>
    </w:lvl>
    <w:lvl w:ilvl="7" w:tplc="B12684C0" w:tentative="1">
      <w:start w:val="1"/>
      <w:numFmt w:val="lowerLetter"/>
      <w:lvlText w:val="%8."/>
      <w:lvlJc w:val="left"/>
      <w:pPr>
        <w:ind w:left="5760" w:hanging="360"/>
      </w:pPr>
    </w:lvl>
    <w:lvl w:ilvl="8" w:tplc="4512482C" w:tentative="1">
      <w:start w:val="1"/>
      <w:numFmt w:val="lowerRoman"/>
      <w:lvlText w:val="%9."/>
      <w:lvlJc w:val="right"/>
      <w:pPr>
        <w:ind w:left="6480" w:hanging="180"/>
      </w:pPr>
    </w:lvl>
  </w:abstractNum>
  <w:abstractNum w:abstractNumId="18" w15:restartNumberingAfterBreak="0">
    <w:nsid w:val="34F1448E"/>
    <w:multiLevelType w:val="hybridMultilevel"/>
    <w:tmpl w:val="D0AE350E"/>
    <w:lvl w:ilvl="0" w:tplc="08C25360">
      <w:start w:val="1"/>
      <w:numFmt w:val="lowerRoman"/>
      <w:lvlText w:val="(%1)"/>
      <w:lvlJc w:val="left"/>
      <w:pPr>
        <w:ind w:left="1080" w:hanging="720"/>
      </w:pPr>
      <w:rPr>
        <w:rFonts w:hint="default"/>
      </w:rPr>
    </w:lvl>
    <w:lvl w:ilvl="1" w:tplc="137CD0EA" w:tentative="1">
      <w:start w:val="1"/>
      <w:numFmt w:val="lowerLetter"/>
      <w:lvlText w:val="%2."/>
      <w:lvlJc w:val="left"/>
      <w:pPr>
        <w:ind w:left="1440" w:hanging="360"/>
      </w:pPr>
    </w:lvl>
    <w:lvl w:ilvl="2" w:tplc="544A1074" w:tentative="1">
      <w:start w:val="1"/>
      <w:numFmt w:val="lowerRoman"/>
      <w:lvlText w:val="%3."/>
      <w:lvlJc w:val="right"/>
      <w:pPr>
        <w:ind w:left="2160" w:hanging="180"/>
      </w:pPr>
    </w:lvl>
    <w:lvl w:ilvl="3" w:tplc="76982C2E" w:tentative="1">
      <w:start w:val="1"/>
      <w:numFmt w:val="decimal"/>
      <w:lvlText w:val="%4."/>
      <w:lvlJc w:val="left"/>
      <w:pPr>
        <w:ind w:left="2880" w:hanging="360"/>
      </w:pPr>
    </w:lvl>
    <w:lvl w:ilvl="4" w:tplc="3E5A92B0" w:tentative="1">
      <w:start w:val="1"/>
      <w:numFmt w:val="lowerLetter"/>
      <w:lvlText w:val="%5."/>
      <w:lvlJc w:val="left"/>
      <w:pPr>
        <w:ind w:left="3600" w:hanging="360"/>
      </w:pPr>
    </w:lvl>
    <w:lvl w:ilvl="5" w:tplc="0F885B42" w:tentative="1">
      <w:start w:val="1"/>
      <w:numFmt w:val="lowerRoman"/>
      <w:lvlText w:val="%6."/>
      <w:lvlJc w:val="right"/>
      <w:pPr>
        <w:ind w:left="4320" w:hanging="180"/>
      </w:pPr>
    </w:lvl>
    <w:lvl w:ilvl="6" w:tplc="75303642" w:tentative="1">
      <w:start w:val="1"/>
      <w:numFmt w:val="decimal"/>
      <w:lvlText w:val="%7."/>
      <w:lvlJc w:val="left"/>
      <w:pPr>
        <w:ind w:left="5040" w:hanging="360"/>
      </w:pPr>
    </w:lvl>
    <w:lvl w:ilvl="7" w:tplc="F8C096C4" w:tentative="1">
      <w:start w:val="1"/>
      <w:numFmt w:val="lowerLetter"/>
      <w:lvlText w:val="%8."/>
      <w:lvlJc w:val="left"/>
      <w:pPr>
        <w:ind w:left="5760" w:hanging="360"/>
      </w:pPr>
    </w:lvl>
    <w:lvl w:ilvl="8" w:tplc="737867A6" w:tentative="1">
      <w:start w:val="1"/>
      <w:numFmt w:val="lowerRoman"/>
      <w:lvlText w:val="%9."/>
      <w:lvlJc w:val="right"/>
      <w:pPr>
        <w:ind w:left="6480" w:hanging="180"/>
      </w:pPr>
    </w:lvl>
  </w:abstractNum>
  <w:abstractNum w:abstractNumId="19" w15:restartNumberingAfterBreak="0">
    <w:nsid w:val="39B51987"/>
    <w:multiLevelType w:val="hybridMultilevel"/>
    <w:tmpl w:val="B6FC6FE8"/>
    <w:lvl w:ilvl="0" w:tplc="9306EB0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422BD3"/>
    <w:multiLevelType w:val="hybridMultilevel"/>
    <w:tmpl w:val="9A4E0DB6"/>
    <w:lvl w:ilvl="0" w:tplc="36B2B434">
      <w:start w:val="1"/>
      <w:numFmt w:val="lowerRoman"/>
      <w:lvlText w:val="(%1)"/>
      <w:lvlJc w:val="left"/>
      <w:pPr>
        <w:ind w:left="1080" w:hanging="720"/>
      </w:pPr>
      <w:rPr>
        <w:rFonts w:hint="default"/>
      </w:rPr>
    </w:lvl>
    <w:lvl w:ilvl="1" w:tplc="B270F8C2" w:tentative="1">
      <w:start w:val="1"/>
      <w:numFmt w:val="lowerLetter"/>
      <w:lvlText w:val="%2."/>
      <w:lvlJc w:val="left"/>
      <w:pPr>
        <w:ind w:left="1440" w:hanging="360"/>
      </w:pPr>
    </w:lvl>
    <w:lvl w:ilvl="2" w:tplc="C22EE1D8" w:tentative="1">
      <w:start w:val="1"/>
      <w:numFmt w:val="lowerRoman"/>
      <w:lvlText w:val="%3."/>
      <w:lvlJc w:val="right"/>
      <w:pPr>
        <w:ind w:left="2160" w:hanging="180"/>
      </w:pPr>
    </w:lvl>
    <w:lvl w:ilvl="3" w:tplc="9FE0DA10" w:tentative="1">
      <w:start w:val="1"/>
      <w:numFmt w:val="decimal"/>
      <w:lvlText w:val="%4."/>
      <w:lvlJc w:val="left"/>
      <w:pPr>
        <w:ind w:left="2880" w:hanging="360"/>
      </w:pPr>
    </w:lvl>
    <w:lvl w:ilvl="4" w:tplc="316A1842" w:tentative="1">
      <w:start w:val="1"/>
      <w:numFmt w:val="lowerLetter"/>
      <w:lvlText w:val="%5."/>
      <w:lvlJc w:val="left"/>
      <w:pPr>
        <w:ind w:left="3600" w:hanging="360"/>
      </w:pPr>
    </w:lvl>
    <w:lvl w:ilvl="5" w:tplc="1130E646" w:tentative="1">
      <w:start w:val="1"/>
      <w:numFmt w:val="lowerRoman"/>
      <w:lvlText w:val="%6."/>
      <w:lvlJc w:val="right"/>
      <w:pPr>
        <w:ind w:left="4320" w:hanging="180"/>
      </w:pPr>
    </w:lvl>
    <w:lvl w:ilvl="6" w:tplc="A5F2CA36" w:tentative="1">
      <w:start w:val="1"/>
      <w:numFmt w:val="decimal"/>
      <w:lvlText w:val="%7."/>
      <w:lvlJc w:val="left"/>
      <w:pPr>
        <w:ind w:left="5040" w:hanging="360"/>
      </w:pPr>
    </w:lvl>
    <w:lvl w:ilvl="7" w:tplc="064CE756" w:tentative="1">
      <w:start w:val="1"/>
      <w:numFmt w:val="lowerLetter"/>
      <w:lvlText w:val="%8."/>
      <w:lvlJc w:val="left"/>
      <w:pPr>
        <w:ind w:left="5760" w:hanging="360"/>
      </w:pPr>
    </w:lvl>
    <w:lvl w:ilvl="8" w:tplc="549C52A2" w:tentative="1">
      <w:start w:val="1"/>
      <w:numFmt w:val="lowerRoman"/>
      <w:lvlText w:val="%9."/>
      <w:lvlJc w:val="right"/>
      <w:pPr>
        <w:ind w:left="6480" w:hanging="180"/>
      </w:pPr>
    </w:lvl>
  </w:abstractNum>
  <w:abstractNum w:abstractNumId="21" w15:restartNumberingAfterBreak="0">
    <w:nsid w:val="4C96643D"/>
    <w:multiLevelType w:val="hybridMultilevel"/>
    <w:tmpl w:val="77FC8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95616A"/>
    <w:multiLevelType w:val="hybridMultilevel"/>
    <w:tmpl w:val="790C5C02"/>
    <w:lvl w:ilvl="0" w:tplc="A42CC73C">
      <w:start w:val="1"/>
      <w:numFmt w:val="lowerRoman"/>
      <w:lvlText w:val="(%1)"/>
      <w:lvlJc w:val="left"/>
      <w:pPr>
        <w:ind w:left="1080" w:hanging="720"/>
      </w:pPr>
      <w:rPr>
        <w:rFonts w:hint="default"/>
      </w:rPr>
    </w:lvl>
    <w:lvl w:ilvl="1" w:tplc="FAE4C1C8" w:tentative="1">
      <w:start w:val="1"/>
      <w:numFmt w:val="lowerLetter"/>
      <w:lvlText w:val="%2."/>
      <w:lvlJc w:val="left"/>
      <w:pPr>
        <w:ind w:left="1440" w:hanging="360"/>
      </w:pPr>
    </w:lvl>
    <w:lvl w:ilvl="2" w:tplc="ABDA4394" w:tentative="1">
      <w:start w:val="1"/>
      <w:numFmt w:val="lowerRoman"/>
      <w:lvlText w:val="%3."/>
      <w:lvlJc w:val="right"/>
      <w:pPr>
        <w:ind w:left="2160" w:hanging="180"/>
      </w:pPr>
    </w:lvl>
    <w:lvl w:ilvl="3" w:tplc="0FC8DF96" w:tentative="1">
      <w:start w:val="1"/>
      <w:numFmt w:val="decimal"/>
      <w:lvlText w:val="%4."/>
      <w:lvlJc w:val="left"/>
      <w:pPr>
        <w:ind w:left="2880" w:hanging="360"/>
      </w:pPr>
    </w:lvl>
    <w:lvl w:ilvl="4" w:tplc="F702BFCE" w:tentative="1">
      <w:start w:val="1"/>
      <w:numFmt w:val="lowerLetter"/>
      <w:lvlText w:val="%5."/>
      <w:lvlJc w:val="left"/>
      <w:pPr>
        <w:ind w:left="3600" w:hanging="360"/>
      </w:pPr>
    </w:lvl>
    <w:lvl w:ilvl="5" w:tplc="DDA0FAFC" w:tentative="1">
      <w:start w:val="1"/>
      <w:numFmt w:val="lowerRoman"/>
      <w:lvlText w:val="%6."/>
      <w:lvlJc w:val="right"/>
      <w:pPr>
        <w:ind w:left="4320" w:hanging="180"/>
      </w:pPr>
    </w:lvl>
    <w:lvl w:ilvl="6" w:tplc="363054F0" w:tentative="1">
      <w:start w:val="1"/>
      <w:numFmt w:val="decimal"/>
      <w:lvlText w:val="%7."/>
      <w:lvlJc w:val="left"/>
      <w:pPr>
        <w:ind w:left="5040" w:hanging="360"/>
      </w:pPr>
    </w:lvl>
    <w:lvl w:ilvl="7" w:tplc="D2300492" w:tentative="1">
      <w:start w:val="1"/>
      <w:numFmt w:val="lowerLetter"/>
      <w:lvlText w:val="%8."/>
      <w:lvlJc w:val="left"/>
      <w:pPr>
        <w:ind w:left="5760" w:hanging="360"/>
      </w:pPr>
    </w:lvl>
    <w:lvl w:ilvl="8" w:tplc="C12059D0" w:tentative="1">
      <w:start w:val="1"/>
      <w:numFmt w:val="lowerRoman"/>
      <w:lvlText w:val="%9."/>
      <w:lvlJc w:val="right"/>
      <w:pPr>
        <w:ind w:left="6480" w:hanging="180"/>
      </w:pPr>
    </w:lvl>
  </w:abstractNum>
  <w:abstractNum w:abstractNumId="23" w15:restartNumberingAfterBreak="0">
    <w:nsid w:val="5F6A3824"/>
    <w:multiLevelType w:val="hybridMultilevel"/>
    <w:tmpl w:val="9A4E0DB6"/>
    <w:lvl w:ilvl="0" w:tplc="2CCE2964">
      <w:start w:val="1"/>
      <w:numFmt w:val="lowerRoman"/>
      <w:lvlText w:val="(%1)"/>
      <w:lvlJc w:val="left"/>
      <w:pPr>
        <w:ind w:left="1080" w:hanging="720"/>
      </w:pPr>
      <w:rPr>
        <w:rFonts w:hint="default"/>
      </w:rPr>
    </w:lvl>
    <w:lvl w:ilvl="1" w:tplc="62AAA462" w:tentative="1">
      <w:start w:val="1"/>
      <w:numFmt w:val="lowerLetter"/>
      <w:lvlText w:val="%2."/>
      <w:lvlJc w:val="left"/>
      <w:pPr>
        <w:ind w:left="1440" w:hanging="360"/>
      </w:pPr>
    </w:lvl>
    <w:lvl w:ilvl="2" w:tplc="C5C47FFC" w:tentative="1">
      <w:start w:val="1"/>
      <w:numFmt w:val="lowerRoman"/>
      <w:lvlText w:val="%3."/>
      <w:lvlJc w:val="right"/>
      <w:pPr>
        <w:ind w:left="2160" w:hanging="180"/>
      </w:pPr>
    </w:lvl>
    <w:lvl w:ilvl="3" w:tplc="5A68AF9E" w:tentative="1">
      <w:start w:val="1"/>
      <w:numFmt w:val="decimal"/>
      <w:lvlText w:val="%4."/>
      <w:lvlJc w:val="left"/>
      <w:pPr>
        <w:ind w:left="2880" w:hanging="360"/>
      </w:pPr>
    </w:lvl>
    <w:lvl w:ilvl="4" w:tplc="B01CCBC6" w:tentative="1">
      <w:start w:val="1"/>
      <w:numFmt w:val="lowerLetter"/>
      <w:lvlText w:val="%5."/>
      <w:lvlJc w:val="left"/>
      <w:pPr>
        <w:ind w:left="3600" w:hanging="360"/>
      </w:pPr>
    </w:lvl>
    <w:lvl w:ilvl="5" w:tplc="16088CAE" w:tentative="1">
      <w:start w:val="1"/>
      <w:numFmt w:val="lowerRoman"/>
      <w:lvlText w:val="%6."/>
      <w:lvlJc w:val="right"/>
      <w:pPr>
        <w:ind w:left="4320" w:hanging="180"/>
      </w:pPr>
    </w:lvl>
    <w:lvl w:ilvl="6" w:tplc="72C2D8A4" w:tentative="1">
      <w:start w:val="1"/>
      <w:numFmt w:val="decimal"/>
      <w:lvlText w:val="%7."/>
      <w:lvlJc w:val="left"/>
      <w:pPr>
        <w:ind w:left="5040" w:hanging="360"/>
      </w:pPr>
    </w:lvl>
    <w:lvl w:ilvl="7" w:tplc="B2109EF0" w:tentative="1">
      <w:start w:val="1"/>
      <w:numFmt w:val="lowerLetter"/>
      <w:lvlText w:val="%8."/>
      <w:lvlJc w:val="left"/>
      <w:pPr>
        <w:ind w:left="5760" w:hanging="360"/>
      </w:pPr>
    </w:lvl>
    <w:lvl w:ilvl="8" w:tplc="0010AB32" w:tentative="1">
      <w:start w:val="1"/>
      <w:numFmt w:val="lowerRoman"/>
      <w:lvlText w:val="%9."/>
      <w:lvlJc w:val="right"/>
      <w:pPr>
        <w:ind w:left="6480" w:hanging="180"/>
      </w:pPr>
    </w:lvl>
  </w:abstractNum>
  <w:abstractNum w:abstractNumId="24" w15:restartNumberingAfterBreak="0">
    <w:nsid w:val="6CF54F7F"/>
    <w:multiLevelType w:val="hybridMultilevel"/>
    <w:tmpl w:val="E4AAF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0D259A"/>
    <w:multiLevelType w:val="hybridMultilevel"/>
    <w:tmpl w:val="9A4E0DB6"/>
    <w:lvl w:ilvl="0" w:tplc="0156B690">
      <w:start w:val="1"/>
      <w:numFmt w:val="lowerRoman"/>
      <w:lvlText w:val="(%1)"/>
      <w:lvlJc w:val="left"/>
      <w:pPr>
        <w:ind w:left="1080" w:hanging="720"/>
      </w:pPr>
      <w:rPr>
        <w:rFonts w:hint="default"/>
      </w:rPr>
    </w:lvl>
    <w:lvl w:ilvl="1" w:tplc="66BE23E2" w:tentative="1">
      <w:start w:val="1"/>
      <w:numFmt w:val="lowerLetter"/>
      <w:lvlText w:val="%2."/>
      <w:lvlJc w:val="left"/>
      <w:pPr>
        <w:ind w:left="1440" w:hanging="360"/>
      </w:pPr>
    </w:lvl>
    <w:lvl w:ilvl="2" w:tplc="0E76447E" w:tentative="1">
      <w:start w:val="1"/>
      <w:numFmt w:val="lowerRoman"/>
      <w:lvlText w:val="%3."/>
      <w:lvlJc w:val="right"/>
      <w:pPr>
        <w:ind w:left="2160" w:hanging="180"/>
      </w:pPr>
    </w:lvl>
    <w:lvl w:ilvl="3" w:tplc="0E400240" w:tentative="1">
      <w:start w:val="1"/>
      <w:numFmt w:val="decimal"/>
      <w:lvlText w:val="%4."/>
      <w:lvlJc w:val="left"/>
      <w:pPr>
        <w:ind w:left="2880" w:hanging="360"/>
      </w:pPr>
    </w:lvl>
    <w:lvl w:ilvl="4" w:tplc="B642B470" w:tentative="1">
      <w:start w:val="1"/>
      <w:numFmt w:val="lowerLetter"/>
      <w:lvlText w:val="%5."/>
      <w:lvlJc w:val="left"/>
      <w:pPr>
        <w:ind w:left="3600" w:hanging="360"/>
      </w:pPr>
    </w:lvl>
    <w:lvl w:ilvl="5" w:tplc="D1368028" w:tentative="1">
      <w:start w:val="1"/>
      <w:numFmt w:val="lowerRoman"/>
      <w:lvlText w:val="%6."/>
      <w:lvlJc w:val="right"/>
      <w:pPr>
        <w:ind w:left="4320" w:hanging="180"/>
      </w:pPr>
    </w:lvl>
    <w:lvl w:ilvl="6" w:tplc="FE1E72EE" w:tentative="1">
      <w:start w:val="1"/>
      <w:numFmt w:val="decimal"/>
      <w:lvlText w:val="%7."/>
      <w:lvlJc w:val="left"/>
      <w:pPr>
        <w:ind w:left="5040" w:hanging="360"/>
      </w:pPr>
    </w:lvl>
    <w:lvl w:ilvl="7" w:tplc="9D426FB2" w:tentative="1">
      <w:start w:val="1"/>
      <w:numFmt w:val="lowerLetter"/>
      <w:lvlText w:val="%8."/>
      <w:lvlJc w:val="left"/>
      <w:pPr>
        <w:ind w:left="5760" w:hanging="360"/>
      </w:pPr>
    </w:lvl>
    <w:lvl w:ilvl="8" w:tplc="6DAE13B6" w:tentative="1">
      <w:start w:val="1"/>
      <w:numFmt w:val="lowerRoman"/>
      <w:lvlText w:val="%9."/>
      <w:lvlJc w:val="right"/>
      <w:pPr>
        <w:ind w:left="6480" w:hanging="180"/>
      </w:pPr>
    </w:lvl>
  </w:abstractNum>
  <w:abstractNum w:abstractNumId="26" w15:restartNumberingAfterBreak="0">
    <w:nsid w:val="6FC36552"/>
    <w:multiLevelType w:val="hybridMultilevel"/>
    <w:tmpl w:val="9A4E0DB6"/>
    <w:lvl w:ilvl="0" w:tplc="20884C0E">
      <w:start w:val="1"/>
      <w:numFmt w:val="lowerRoman"/>
      <w:lvlText w:val="(%1)"/>
      <w:lvlJc w:val="left"/>
      <w:pPr>
        <w:ind w:left="1080" w:hanging="720"/>
      </w:pPr>
      <w:rPr>
        <w:rFonts w:hint="default"/>
      </w:rPr>
    </w:lvl>
    <w:lvl w:ilvl="1" w:tplc="46BCFB68" w:tentative="1">
      <w:start w:val="1"/>
      <w:numFmt w:val="lowerLetter"/>
      <w:lvlText w:val="%2."/>
      <w:lvlJc w:val="left"/>
      <w:pPr>
        <w:ind w:left="1440" w:hanging="360"/>
      </w:pPr>
    </w:lvl>
    <w:lvl w:ilvl="2" w:tplc="8F1C9894" w:tentative="1">
      <w:start w:val="1"/>
      <w:numFmt w:val="lowerRoman"/>
      <w:lvlText w:val="%3."/>
      <w:lvlJc w:val="right"/>
      <w:pPr>
        <w:ind w:left="2160" w:hanging="180"/>
      </w:pPr>
    </w:lvl>
    <w:lvl w:ilvl="3" w:tplc="F5FEB69E" w:tentative="1">
      <w:start w:val="1"/>
      <w:numFmt w:val="decimal"/>
      <w:lvlText w:val="%4."/>
      <w:lvlJc w:val="left"/>
      <w:pPr>
        <w:ind w:left="2880" w:hanging="360"/>
      </w:pPr>
    </w:lvl>
    <w:lvl w:ilvl="4" w:tplc="6D282D12" w:tentative="1">
      <w:start w:val="1"/>
      <w:numFmt w:val="lowerLetter"/>
      <w:lvlText w:val="%5."/>
      <w:lvlJc w:val="left"/>
      <w:pPr>
        <w:ind w:left="3600" w:hanging="360"/>
      </w:pPr>
    </w:lvl>
    <w:lvl w:ilvl="5" w:tplc="54DAB59A" w:tentative="1">
      <w:start w:val="1"/>
      <w:numFmt w:val="lowerRoman"/>
      <w:lvlText w:val="%6."/>
      <w:lvlJc w:val="right"/>
      <w:pPr>
        <w:ind w:left="4320" w:hanging="180"/>
      </w:pPr>
    </w:lvl>
    <w:lvl w:ilvl="6" w:tplc="715EB3CA" w:tentative="1">
      <w:start w:val="1"/>
      <w:numFmt w:val="decimal"/>
      <w:lvlText w:val="%7."/>
      <w:lvlJc w:val="left"/>
      <w:pPr>
        <w:ind w:left="5040" w:hanging="360"/>
      </w:pPr>
    </w:lvl>
    <w:lvl w:ilvl="7" w:tplc="B95EC9A0" w:tentative="1">
      <w:start w:val="1"/>
      <w:numFmt w:val="lowerLetter"/>
      <w:lvlText w:val="%8."/>
      <w:lvlJc w:val="left"/>
      <w:pPr>
        <w:ind w:left="5760" w:hanging="360"/>
      </w:pPr>
    </w:lvl>
    <w:lvl w:ilvl="8" w:tplc="8AF67D78" w:tentative="1">
      <w:start w:val="1"/>
      <w:numFmt w:val="lowerRoman"/>
      <w:lvlText w:val="%9."/>
      <w:lvlJc w:val="right"/>
      <w:pPr>
        <w:ind w:left="6480" w:hanging="180"/>
      </w:pPr>
    </w:lvl>
  </w:abstractNum>
  <w:abstractNum w:abstractNumId="27" w15:restartNumberingAfterBreak="0">
    <w:nsid w:val="704C5705"/>
    <w:multiLevelType w:val="hybridMultilevel"/>
    <w:tmpl w:val="C7521458"/>
    <w:lvl w:ilvl="0" w:tplc="328CAD50">
      <w:start w:val="1"/>
      <w:numFmt w:val="lowerRoman"/>
      <w:lvlText w:val="(%1)"/>
      <w:lvlJc w:val="left"/>
      <w:pPr>
        <w:ind w:left="1080" w:hanging="720"/>
      </w:pPr>
      <w:rPr>
        <w:rFonts w:hint="default"/>
      </w:rPr>
    </w:lvl>
    <w:lvl w:ilvl="1" w:tplc="64C2EB74" w:tentative="1">
      <w:start w:val="1"/>
      <w:numFmt w:val="lowerLetter"/>
      <w:lvlText w:val="%2."/>
      <w:lvlJc w:val="left"/>
      <w:pPr>
        <w:ind w:left="1440" w:hanging="360"/>
      </w:pPr>
    </w:lvl>
    <w:lvl w:ilvl="2" w:tplc="5B180B4E" w:tentative="1">
      <w:start w:val="1"/>
      <w:numFmt w:val="lowerRoman"/>
      <w:lvlText w:val="%3."/>
      <w:lvlJc w:val="right"/>
      <w:pPr>
        <w:ind w:left="2160" w:hanging="180"/>
      </w:pPr>
    </w:lvl>
    <w:lvl w:ilvl="3" w:tplc="16D40CD6" w:tentative="1">
      <w:start w:val="1"/>
      <w:numFmt w:val="decimal"/>
      <w:lvlText w:val="%4."/>
      <w:lvlJc w:val="left"/>
      <w:pPr>
        <w:ind w:left="2880" w:hanging="360"/>
      </w:pPr>
    </w:lvl>
    <w:lvl w:ilvl="4" w:tplc="CE2C170A" w:tentative="1">
      <w:start w:val="1"/>
      <w:numFmt w:val="lowerLetter"/>
      <w:lvlText w:val="%5."/>
      <w:lvlJc w:val="left"/>
      <w:pPr>
        <w:ind w:left="3600" w:hanging="360"/>
      </w:pPr>
    </w:lvl>
    <w:lvl w:ilvl="5" w:tplc="33F80F7C" w:tentative="1">
      <w:start w:val="1"/>
      <w:numFmt w:val="lowerRoman"/>
      <w:lvlText w:val="%6."/>
      <w:lvlJc w:val="right"/>
      <w:pPr>
        <w:ind w:left="4320" w:hanging="180"/>
      </w:pPr>
    </w:lvl>
    <w:lvl w:ilvl="6" w:tplc="45403DE0" w:tentative="1">
      <w:start w:val="1"/>
      <w:numFmt w:val="decimal"/>
      <w:lvlText w:val="%7."/>
      <w:lvlJc w:val="left"/>
      <w:pPr>
        <w:ind w:left="5040" w:hanging="360"/>
      </w:pPr>
    </w:lvl>
    <w:lvl w:ilvl="7" w:tplc="363AC276" w:tentative="1">
      <w:start w:val="1"/>
      <w:numFmt w:val="lowerLetter"/>
      <w:lvlText w:val="%8."/>
      <w:lvlJc w:val="left"/>
      <w:pPr>
        <w:ind w:left="5760" w:hanging="360"/>
      </w:pPr>
    </w:lvl>
    <w:lvl w:ilvl="8" w:tplc="DF4C1310"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A032637"/>
    <w:multiLevelType w:val="hybridMultilevel"/>
    <w:tmpl w:val="7A032637"/>
    <w:lvl w:ilvl="0" w:tplc="5EC050D2">
      <w:start w:val="1"/>
      <w:numFmt w:val="bullet"/>
      <w:lvlText w:val=""/>
      <w:lvlJc w:val="left"/>
      <w:pPr>
        <w:tabs>
          <w:tab w:val="num" w:pos="720"/>
        </w:tabs>
        <w:ind w:left="720" w:hanging="360"/>
      </w:pPr>
      <w:rPr>
        <w:rFonts w:ascii="Symbol" w:hAnsi="Symbol"/>
      </w:rPr>
    </w:lvl>
    <w:lvl w:ilvl="1" w:tplc="0A2474CA">
      <w:start w:val="1"/>
      <w:numFmt w:val="bullet"/>
      <w:lvlText w:val="o"/>
      <w:lvlJc w:val="left"/>
      <w:pPr>
        <w:tabs>
          <w:tab w:val="num" w:pos="1440"/>
        </w:tabs>
        <w:ind w:left="1440" w:hanging="360"/>
      </w:pPr>
      <w:rPr>
        <w:rFonts w:ascii="Courier New" w:hAnsi="Courier New"/>
      </w:rPr>
    </w:lvl>
    <w:lvl w:ilvl="2" w:tplc="FE5219E0">
      <w:start w:val="1"/>
      <w:numFmt w:val="bullet"/>
      <w:lvlText w:val=""/>
      <w:lvlJc w:val="left"/>
      <w:pPr>
        <w:tabs>
          <w:tab w:val="num" w:pos="2160"/>
        </w:tabs>
        <w:ind w:left="2160" w:hanging="360"/>
      </w:pPr>
      <w:rPr>
        <w:rFonts w:ascii="Wingdings" w:hAnsi="Wingdings"/>
      </w:rPr>
    </w:lvl>
    <w:lvl w:ilvl="3" w:tplc="155A979C">
      <w:start w:val="1"/>
      <w:numFmt w:val="bullet"/>
      <w:lvlText w:val=""/>
      <w:lvlJc w:val="left"/>
      <w:pPr>
        <w:tabs>
          <w:tab w:val="num" w:pos="2880"/>
        </w:tabs>
        <w:ind w:left="2880" w:hanging="360"/>
      </w:pPr>
      <w:rPr>
        <w:rFonts w:ascii="Symbol" w:hAnsi="Symbol"/>
      </w:rPr>
    </w:lvl>
    <w:lvl w:ilvl="4" w:tplc="D8ACFD6A">
      <w:start w:val="1"/>
      <w:numFmt w:val="bullet"/>
      <w:lvlText w:val="o"/>
      <w:lvlJc w:val="left"/>
      <w:pPr>
        <w:tabs>
          <w:tab w:val="num" w:pos="3600"/>
        </w:tabs>
        <w:ind w:left="3600" w:hanging="360"/>
      </w:pPr>
      <w:rPr>
        <w:rFonts w:ascii="Courier New" w:hAnsi="Courier New"/>
      </w:rPr>
    </w:lvl>
    <w:lvl w:ilvl="5" w:tplc="840EB410">
      <w:start w:val="1"/>
      <w:numFmt w:val="bullet"/>
      <w:lvlText w:val=""/>
      <w:lvlJc w:val="left"/>
      <w:pPr>
        <w:tabs>
          <w:tab w:val="num" w:pos="4320"/>
        </w:tabs>
        <w:ind w:left="4320" w:hanging="360"/>
      </w:pPr>
      <w:rPr>
        <w:rFonts w:ascii="Wingdings" w:hAnsi="Wingdings"/>
      </w:rPr>
    </w:lvl>
    <w:lvl w:ilvl="6" w:tplc="569C2020">
      <w:start w:val="1"/>
      <w:numFmt w:val="bullet"/>
      <w:lvlText w:val=""/>
      <w:lvlJc w:val="left"/>
      <w:pPr>
        <w:tabs>
          <w:tab w:val="num" w:pos="5040"/>
        </w:tabs>
        <w:ind w:left="5040" w:hanging="360"/>
      </w:pPr>
      <w:rPr>
        <w:rFonts w:ascii="Symbol" w:hAnsi="Symbol"/>
      </w:rPr>
    </w:lvl>
    <w:lvl w:ilvl="7" w:tplc="D5549EF0">
      <w:start w:val="1"/>
      <w:numFmt w:val="bullet"/>
      <w:lvlText w:val="o"/>
      <w:lvlJc w:val="left"/>
      <w:pPr>
        <w:tabs>
          <w:tab w:val="num" w:pos="5760"/>
        </w:tabs>
        <w:ind w:left="5760" w:hanging="360"/>
      </w:pPr>
      <w:rPr>
        <w:rFonts w:ascii="Courier New" w:hAnsi="Courier New"/>
      </w:rPr>
    </w:lvl>
    <w:lvl w:ilvl="8" w:tplc="CC0473B2">
      <w:start w:val="1"/>
      <w:numFmt w:val="bullet"/>
      <w:lvlText w:val=""/>
      <w:lvlJc w:val="left"/>
      <w:pPr>
        <w:tabs>
          <w:tab w:val="num" w:pos="6480"/>
        </w:tabs>
        <w:ind w:left="6480" w:hanging="360"/>
      </w:pPr>
      <w:rPr>
        <w:rFonts w:ascii="Wingdings" w:hAnsi="Wingdings"/>
      </w:rPr>
    </w:lvl>
  </w:abstractNum>
  <w:abstractNum w:abstractNumId="30" w15:restartNumberingAfterBreak="0">
    <w:nsid w:val="7A032638"/>
    <w:multiLevelType w:val="hybridMultilevel"/>
    <w:tmpl w:val="7A032638"/>
    <w:lvl w:ilvl="0" w:tplc="73F60B46">
      <w:start w:val="1"/>
      <w:numFmt w:val="bullet"/>
      <w:lvlText w:val=""/>
      <w:lvlJc w:val="left"/>
      <w:pPr>
        <w:tabs>
          <w:tab w:val="num" w:pos="720"/>
        </w:tabs>
        <w:ind w:left="720" w:hanging="360"/>
      </w:pPr>
      <w:rPr>
        <w:rFonts w:ascii="Symbol" w:hAnsi="Symbol"/>
      </w:rPr>
    </w:lvl>
    <w:lvl w:ilvl="1" w:tplc="C8F629FA">
      <w:start w:val="1"/>
      <w:numFmt w:val="bullet"/>
      <w:lvlText w:val="o"/>
      <w:lvlJc w:val="left"/>
      <w:pPr>
        <w:tabs>
          <w:tab w:val="num" w:pos="1440"/>
        </w:tabs>
        <w:ind w:left="1440" w:hanging="360"/>
      </w:pPr>
      <w:rPr>
        <w:rFonts w:ascii="Courier New" w:hAnsi="Courier New"/>
      </w:rPr>
    </w:lvl>
    <w:lvl w:ilvl="2" w:tplc="BBAE791C">
      <w:start w:val="1"/>
      <w:numFmt w:val="bullet"/>
      <w:lvlText w:val=""/>
      <w:lvlJc w:val="left"/>
      <w:pPr>
        <w:tabs>
          <w:tab w:val="num" w:pos="2160"/>
        </w:tabs>
        <w:ind w:left="2160" w:hanging="360"/>
      </w:pPr>
      <w:rPr>
        <w:rFonts w:ascii="Wingdings" w:hAnsi="Wingdings"/>
      </w:rPr>
    </w:lvl>
    <w:lvl w:ilvl="3" w:tplc="BA1C59BA">
      <w:start w:val="1"/>
      <w:numFmt w:val="bullet"/>
      <w:lvlText w:val=""/>
      <w:lvlJc w:val="left"/>
      <w:pPr>
        <w:tabs>
          <w:tab w:val="num" w:pos="2880"/>
        </w:tabs>
        <w:ind w:left="2880" w:hanging="360"/>
      </w:pPr>
      <w:rPr>
        <w:rFonts w:ascii="Symbol" w:hAnsi="Symbol"/>
      </w:rPr>
    </w:lvl>
    <w:lvl w:ilvl="4" w:tplc="A162B2F6">
      <w:start w:val="1"/>
      <w:numFmt w:val="bullet"/>
      <w:lvlText w:val="o"/>
      <w:lvlJc w:val="left"/>
      <w:pPr>
        <w:tabs>
          <w:tab w:val="num" w:pos="3600"/>
        </w:tabs>
        <w:ind w:left="3600" w:hanging="360"/>
      </w:pPr>
      <w:rPr>
        <w:rFonts w:ascii="Courier New" w:hAnsi="Courier New"/>
      </w:rPr>
    </w:lvl>
    <w:lvl w:ilvl="5" w:tplc="3CFAD67A">
      <w:start w:val="1"/>
      <w:numFmt w:val="bullet"/>
      <w:lvlText w:val=""/>
      <w:lvlJc w:val="left"/>
      <w:pPr>
        <w:tabs>
          <w:tab w:val="num" w:pos="4320"/>
        </w:tabs>
        <w:ind w:left="4320" w:hanging="360"/>
      </w:pPr>
      <w:rPr>
        <w:rFonts w:ascii="Wingdings" w:hAnsi="Wingdings"/>
      </w:rPr>
    </w:lvl>
    <w:lvl w:ilvl="6" w:tplc="9F480DAC">
      <w:start w:val="1"/>
      <w:numFmt w:val="bullet"/>
      <w:lvlText w:val=""/>
      <w:lvlJc w:val="left"/>
      <w:pPr>
        <w:tabs>
          <w:tab w:val="num" w:pos="5040"/>
        </w:tabs>
        <w:ind w:left="5040" w:hanging="360"/>
      </w:pPr>
      <w:rPr>
        <w:rFonts w:ascii="Symbol" w:hAnsi="Symbol"/>
      </w:rPr>
    </w:lvl>
    <w:lvl w:ilvl="7" w:tplc="EADA47BA">
      <w:start w:val="1"/>
      <w:numFmt w:val="bullet"/>
      <w:lvlText w:val="o"/>
      <w:lvlJc w:val="left"/>
      <w:pPr>
        <w:tabs>
          <w:tab w:val="num" w:pos="5760"/>
        </w:tabs>
        <w:ind w:left="5760" w:hanging="360"/>
      </w:pPr>
      <w:rPr>
        <w:rFonts w:ascii="Courier New" w:hAnsi="Courier New"/>
      </w:rPr>
    </w:lvl>
    <w:lvl w:ilvl="8" w:tplc="38520F40">
      <w:start w:val="1"/>
      <w:numFmt w:val="bullet"/>
      <w:lvlText w:val=""/>
      <w:lvlJc w:val="left"/>
      <w:pPr>
        <w:tabs>
          <w:tab w:val="num" w:pos="6480"/>
        </w:tabs>
        <w:ind w:left="6480" w:hanging="360"/>
      </w:pPr>
      <w:rPr>
        <w:rFonts w:ascii="Wingdings" w:hAnsi="Wingdings"/>
      </w:rPr>
    </w:lvl>
  </w:abstractNum>
  <w:num w:numId="1">
    <w:abstractNumId w:val="28"/>
  </w:num>
  <w:num w:numId="2">
    <w:abstractNumId w:val="9"/>
  </w:num>
  <w:num w:numId="3">
    <w:abstractNumId w:val="2"/>
  </w:num>
  <w:num w:numId="4">
    <w:abstractNumId w:val="15"/>
  </w:num>
  <w:num w:numId="5">
    <w:abstractNumId w:val="14"/>
  </w:num>
  <w:num w:numId="6">
    <w:abstractNumId w:val="0"/>
  </w:num>
  <w:num w:numId="7">
    <w:abstractNumId w:val="22"/>
  </w:num>
  <w:num w:numId="8">
    <w:abstractNumId w:val="11"/>
  </w:num>
  <w:num w:numId="9">
    <w:abstractNumId w:val="18"/>
  </w:num>
  <w:num w:numId="10">
    <w:abstractNumId w:val="6"/>
  </w:num>
  <w:num w:numId="11">
    <w:abstractNumId w:val="27"/>
  </w:num>
  <w:num w:numId="12">
    <w:abstractNumId w:val="16"/>
  </w:num>
  <w:num w:numId="13">
    <w:abstractNumId w:val="4"/>
  </w:num>
  <w:num w:numId="14">
    <w:abstractNumId w:val="3"/>
  </w:num>
  <w:num w:numId="15">
    <w:abstractNumId w:val="25"/>
  </w:num>
  <w:num w:numId="16">
    <w:abstractNumId w:val="23"/>
  </w:num>
  <w:num w:numId="17">
    <w:abstractNumId w:val="13"/>
  </w:num>
  <w:num w:numId="18">
    <w:abstractNumId w:val="20"/>
  </w:num>
  <w:num w:numId="19">
    <w:abstractNumId w:val="26"/>
  </w:num>
  <w:num w:numId="20">
    <w:abstractNumId w:val="17"/>
  </w:num>
  <w:num w:numId="21">
    <w:abstractNumId w:val="29"/>
  </w:num>
  <w:num w:numId="22">
    <w:abstractNumId w:val="30"/>
  </w:num>
  <w:num w:numId="23">
    <w:abstractNumId w:val="10"/>
  </w:num>
  <w:num w:numId="24">
    <w:abstractNumId w:val="1"/>
  </w:num>
  <w:num w:numId="25">
    <w:abstractNumId w:val="12"/>
  </w:num>
  <w:num w:numId="26">
    <w:abstractNumId w:val="24"/>
  </w:num>
  <w:num w:numId="27">
    <w:abstractNumId w:val="8"/>
  </w:num>
  <w:num w:numId="28">
    <w:abstractNumId w:val="21"/>
  </w:num>
  <w:num w:numId="29">
    <w:abstractNumId w:val="5"/>
  </w:num>
  <w:num w:numId="30">
    <w:abstractNumId w:val="7"/>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C16"/>
    <w:rsid w:val="00002F0E"/>
    <w:rsid w:val="00037848"/>
    <w:rsid w:val="0005351A"/>
    <w:rsid w:val="00055585"/>
    <w:rsid w:val="000646A4"/>
    <w:rsid w:val="00087F56"/>
    <w:rsid w:val="000924B2"/>
    <w:rsid w:val="00093C6E"/>
    <w:rsid w:val="000A1E29"/>
    <w:rsid w:val="000B0720"/>
    <w:rsid w:val="000B1072"/>
    <w:rsid w:val="000B6A3A"/>
    <w:rsid w:val="000C2E42"/>
    <w:rsid w:val="000C75A4"/>
    <w:rsid w:val="001073A4"/>
    <w:rsid w:val="00112B4C"/>
    <w:rsid w:val="00114313"/>
    <w:rsid w:val="00132AD6"/>
    <w:rsid w:val="001632F8"/>
    <w:rsid w:val="00163919"/>
    <w:rsid w:val="00191F09"/>
    <w:rsid w:val="00194DD8"/>
    <w:rsid w:val="001A374E"/>
    <w:rsid w:val="001B5C16"/>
    <w:rsid w:val="001C0828"/>
    <w:rsid w:val="001E4ABC"/>
    <w:rsid w:val="001F0BDE"/>
    <w:rsid w:val="002438A3"/>
    <w:rsid w:val="002903D4"/>
    <w:rsid w:val="002C5135"/>
    <w:rsid w:val="00367C22"/>
    <w:rsid w:val="003B5011"/>
    <w:rsid w:val="003B79DE"/>
    <w:rsid w:val="003D3251"/>
    <w:rsid w:val="00403F26"/>
    <w:rsid w:val="00412481"/>
    <w:rsid w:val="00430434"/>
    <w:rsid w:val="00430D74"/>
    <w:rsid w:val="0047538B"/>
    <w:rsid w:val="004F73AF"/>
    <w:rsid w:val="00544928"/>
    <w:rsid w:val="00567C94"/>
    <w:rsid w:val="00570732"/>
    <w:rsid w:val="00576B78"/>
    <w:rsid w:val="005A5162"/>
    <w:rsid w:val="005A730E"/>
    <w:rsid w:val="0065504C"/>
    <w:rsid w:val="00666AEF"/>
    <w:rsid w:val="006A6F9D"/>
    <w:rsid w:val="006D06F7"/>
    <w:rsid w:val="007134C3"/>
    <w:rsid w:val="0074626B"/>
    <w:rsid w:val="007624BB"/>
    <w:rsid w:val="0077338E"/>
    <w:rsid w:val="00777853"/>
    <w:rsid w:val="007C5661"/>
    <w:rsid w:val="007E0050"/>
    <w:rsid w:val="008040DC"/>
    <w:rsid w:val="0084402B"/>
    <w:rsid w:val="00874D17"/>
    <w:rsid w:val="00880B53"/>
    <w:rsid w:val="00895515"/>
    <w:rsid w:val="008A73A0"/>
    <w:rsid w:val="008A7931"/>
    <w:rsid w:val="008B6241"/>
    <w:rsid w:val="008D435C"/>
    <w:rsid w:val="008E0152"/>
    <w:rsid w:val="008F13A3"/>
    <w:rsid w:val="00925892"/>
    <w:rsid w:val="00931380"/>
    <w:rsid w:val="00964432"/>
    <w:rsid w:val="00996E25"/>
    <w:rsid w:val="009D369D"/>
    <w:rsid w:val="009E14CA"/>
    <w:rsid w:val="009F0CDE"/>
    <w:rsid w:val="009F1693"/>
    <w:rsid w:val="00A02771"/>
    <w:rsid w:val="00A06714"/>
    <w:rsid w:val="00A06EBF"/>
    <w:rsid w:val="00A16E29"/>
    <w:rsid w:val="00A231E0"/>
    <w:rsid w:val="00A31A93"/>
    <w:rsid w:val="00A31FAB"/>
    <w:rsid w:val="00A32A5C"/>
    <w:rsid w:val="00AC7EBE"/>
    <w:rsid w:val="00AD6025"/>
    <w:rsid w:val="00B00479"/>
    <w:rsid w:val="00B17D47"/>
    <w:rsid w:val="00B324E8"/>
    <w:rsid w:val="00B3499F"/>
    <w:rsid w:val="00B93086"/>
    <w:rsid w:val="00BB6D83"/>
    <w:rsid w:val="00BD05CD"/>
    <w:rsid w:val="00BF6E63"/>
    <w:rsid w:val="00C618CA"/>
    <w:rsid w:val="00CA3BF4"/>
    <w:rsid w:val="00CA7329"/>
    <w:rsid w:val="00CC5C4E"/>
    <w:rsid w:val="00CE3D0C"/>
    <w:rsid w:val="00D372FB"/>
    <w:rsid w:val="00D47310"/>
    <w:rsid w:val="00D50EA2"/>
    <w:rsid w:val="00D61432"/>
    <w:rsid w:val="00D85692"/>
    <w:rsid w:val="00DB0D50"/>
    <w:rsid w:val="00DC415A"/>
    <w:rsid w:val="00DD329E"/>
    <w:rsid w:val="00DE4F82"/>
    <w:rsid w:val="00DF159B"/>
    <w:rsid w:val="00E041EF"/>
    <w:rsid w:val="00E108CF"/>
    <w:rsid w:val="00E11A01"/>
    <w:rsid w:val="00E27CEE"/>
    <w:rsid w:val="00E5172B"/>
    <w:rsid w:val="00EB3CCA"/>
    <w:rsid w:val="00EE406A"/>
    <w:rsid w:val="00EF1388"/>
    <w:rsid w:val="00F15640"/>
    <w:rsid w:val="00F23595"/>
    <w:rsid w:val="00F304F3"/>
    <w:rsid w:val="00F54F86"/>
    <w:rsid w:val="00F70260"/>
    <w:rsid w:val="00FA62D2"/>
    <w:rsid w:val="00FE0A53"/>
    <w:rsid w:val="00FF7D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48303"/>
  <w15:docId w15:val="{D7CCD0B9-8CFB-4E6E-B91D-DD1E1DE78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25892"/>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9579">
      <w:bodyDiv w:val="1"/>
      <w:marLeft w:val="0"/>
      <w:marRight w:val="0"/>
      <w:marTop w:val="0"/>
      <w:marBottom w:val="0"/>
      <w:divBdr>
        <w:top w:val="none" w:sz="0" w:space="0" w:color="auto"/>
        <w:left w:val="none" w:sz="0" w:space="0" w:color="auto"/>
        <w:bottom w:val="none" w:sz="0" w:space="0" w:color="auto"/>
        <w:right w:val="none" w:sz="0" w:space="0" w:color="auto"/>
      </w:divBdr>
      <w:divsChild>
        <w:div w:id="143276543">
          <w:marLeft w:val="0"/>
          <w:marRight w:val="0"/>
          <w:marTop w:val="0"/>
          <w:marBottom w:val="0"/>
          <w:divBdr>
            <w:top w:val="none" w:sz="0" w:space="0" w:color="auto"/>
            <w:left w:val="none" w:sz="0" w:space="0" w:color="auto"/>
            <w:bottom w:val="none" w:sz="0" w:space="0" w:color="auto"/>
            <w:right w:val="none" w:sz="0" w:space="0" w:color="auto"/>
          </w:divBdr>
        </w:div>
      </w:divsChild>
    </w:div>
    <w:div w:id="132797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F0E89" w:rsidRDefault="0004615D" w:rsidP="0004615D">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04615D" w:rsidRDefault="0004615D" w:rsidP="0004615D">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04615D" w:rsidRDefault="0004615D" w:rsidP="0004615D">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04615D" w:rsidRDefault="0004615D" w:rsidP="0004615D">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04615D" w:rsidRDefault="0004615D" w:rsidP="0004615D">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04615D" w:rsidRDefault="0004615D" w:rsidP="0004615D">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04615D" w:rsidRDefault="0004615D" w:rsidP="0004615D">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04615D" w:rsidRDefault="0004615D" w:rsidP="0004615D">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04615D" w:rsidRDefault="0004615D" w:rsidP="0004615D">
          <w:pPr>
            <w:pStyle w:val="5B16D30DA274419FA8E84DFAA1A3E1B9"/>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04615D" w:rsidRDefault="0004615D" w:rsidP="0004615D">
          <w:pPr>
            <w:pStyle w:val="B012B17F2C5A4362BEF34BA4EC192E06"/>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04615D" w:rsidRDefault="0004615D" w:rsidP="0004615D">
          <w:pPr>
            <w:pStyle w:val="E4913DA99C1C46EBAD98EEA52999E38C"/>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04615D" w:rsidRDefault="0004615D" w:rsidP="0004615D">
          <w:pPr>
            <w:pStyle w:val="EC8664A759874E4C8994A3EDF87EA9DD"/>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04615D" w:rsidRDefault="0004615D" w:rsidP="0004615D">
          <w:pPr>
            <w:pStyle w:val="A65D5C8AA29748698CAD28346D14685B"/>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04615D" w:rsidRDefault="0004615D" w:rsidP="0004615D">
          <w:pPr>
            <w:pStyle w:val="5C710DAFD1EB48C093A2E9F6B6A8B3C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04615D" w:rsidRDefault="0004615D" w:rsidP="0004615D">
          <w:pPr>
            <w:pStyle w:val="5FD6751C96E94BC9B6C176DFF9379A1B"/>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04615D" w:rsidRDefault="0004615D" w:rsidP="0004615D">
          <w:pPr>
            <w:pStyle w:val="E747BFC95DE241899E73CF3711FFD9B3"/>
          </w:pPr>
          <w:r w:rsidRPr="00D858FE">
            <w:rPr>
              <w:rStyle w:val="PlaceholderText"/>
            </w:rPr>
            <w:t>Choose an item.</w:t>
          </w:r>
        </w:p>
      </w:docPartBody>
    </w:docPart>
    <w:docPart>
      <w:docPartPr>
        <w:name w:val="A218183FED7D420082FBBD86390DB58B"/>
        <w:category>
          <w:name w:val="General"/>
          <w:gallery w:val="placeholder"/>
        </w:category>
        <w:types>
          <w:type w:val="bbPlcHdr"/>
        </w:types>
        <w:behaviors>
          <w:behavior w:val="content"/>
        </w:behaviors>
        <w:guid w:val="{6EF52FF6-9FD2-4BA2-B149-6839CE22CE63}"/>
      </w:docPartPr>
      <w:docPartBody>
        <w:p w:rsidR="005F0E89" w:rsidRDefault="005F0E89" w:rsidP="005F0E89">
          <w:r w:rsidRPr="00D858FE">
            <w:rPr>
              <w:rStyle w:val="PlaceholderText"/>
            </w:rPr>
            <w:t>Choose an item.</w:t>
          </w:r>
        </w:p>
      </w:docPartBody>
    </w:docPart>
    <w:docPart>
      <w:docPartPr>
        <w:name w:val="2F4CF4659EAF4395BFEDD4C9F94938B3"/>
        <w:category>
          <w:name w:val="General"/>
          <w:gallery w:val="placeholder"/>
        </w:category>
        <w:types>
          <w:type w:val="bbPlcHdr"/>
        </w:types>
        <w:behaviors>
          <w:behavior w:val="content"/>
        </w:behaviors>
        <w:guid w:val="{D9E23959-D8A1-4DFA-94E2-7696D4099387}"/>
      </w:docPartPr>
      <w:docPartBody>
        <w:p w:rsidR="005F0E89" w:rsidRDefault="005F0E89" w:rsidP="005F0E89">
          <w:r w:rsidRPr="00D858FE">
            <w:rPr>
              <w:rStyle w:val="PlaceholderText"/>
            </w:rPr>
            <w:t>Choose an item.</w:t>
          </w:r>
        </w:p>
      </w:docPartBody>
    </w:docPart>
    <w:docPart>
      <w:docPartPr>
        <w:name w:val="7CB8CC57CF8C43EC87CE367CD37D28F3"/>
        <w:category>
          <w:name w:val="General"/>
          <w:gallery w:val="placeholder"/>
        </w:category>
        <w:types>
          <w:type w:val="bbPlcHdr"/>
        </w:types>
        <w:behaviors>
          <w:behavior w:val="content"/>
        </w:behaviors>
        <w:guid w:val="{56C435A9-12F4-4D01-80AD-3F67A7457AE7}"/>
      </w:docPartPr>
      <w:docPartBody>
        <w:p w:rsidR="005F0E89" w:rsidRDefault="005F0E89" w:rsidP="005F0E89">
          <w:r w:rsidRPr="00D858FE">
            <w:rPr>
              <w:rStyle w:val="PlaceholderText"/>
            </w:rPr>
            <w:t>Choose an item.</w:t>
          </w:r>
        </w:p>
      </w:docPartBody>
    </w:docPart>
    <w:docPart>
      <w:docPartPr>
        <w:name w:val="020F56F411B94BA5A30845CBE40E8859"/>
        <w:category>
          <w:name w:val="General"/>
          <w:gallery w:val="placeholder"/>
        </w:category>
        <w:types>
          <w:type w:val="bbPlcHdr"/>
        </w:types>
        <w:behaviors>
          <w:behavior w:val="content"/>
        </w:behaviors>
        <w:guid w:val="{3631C9E5-DD67-4D58-A1C4-F2235DCA9155}"/>
      </w:docPartPr>
      <w:docPartBody>
        <w:p w:rsidR="005F0E89" w:rsidRDefault="005F0E89" w:rsidP="005F0E89">
          <w:r w:rsidRPr="00D858FE">
            <w:rPr>
              <w:rStyle w:val="PlaceholderText"/>
            </w:rPr>
            <w:t>Choose an item.</w:t>
          </w:r>
        </w:p>
      </w:docPartBody>
    </w:docPart>
    <w:docPart>
      <w:docPartPr>
        <w:name w:val="E62847277E954380AF22286C17485960"/>
        <w:category>
          <w:name w:val="General"/>
          <w:gallery w:val="placeholder"/>
        </w:category>
        <w:types>
          <w:type w:val="bbPlcHdr"/>
        </w:types>
        <w:behaviors>
          <w:behavior w:val="content"/>
        </w:behaviors>
        <w:guid w:val="{7943ECE2-741F-4F72-BF2D-0CF29CE64068}"/>
      </w:docPartPr>
      <w:docPartBody>
        <w:p w:rsidR="005F0E89" w:rsidRDefault="005F0E89" w:rsidP="005F0E89">
          <w:r w:rsidRPr="00D858FE">
            <w:rPr>
              <w:rStyle w:val="PlaceholderText"/>
            </w:rPr>
            <w:t>Choose an item.</w:t>
          </w:r>
        </w:p>
      </w:docPartBody>
    </w:docPart>
    <w:docPart>
      <w:docPartPr>
        <w:name w:val="F51CBD59DA7C4F419D1B06FA49358249"/>
        <w:category>
          <w:name w:val="General"/>
          <w:gallery w:val="placeholder"/>
        </w:category>
        <w:types>
          <w:type w:val="bbPlcHdr"/>
        </w:types>
        <w:behaviors>
          <w:behavior w:val="content"/>
        </w:behaviors>
        <w:guid w:val="{5B052D6C-C2FA-41A1-AA81-D34F51BB37A0}"/>
      </w:docPartPr>
      <w:docPartBody>
        <w:p w:rsidR="005F0E89" w:rsidRDefault="005F0E89" w:rsidP="005F0E89">
          <w:r w:rsidRPr="00D858FE">
            <w:rPr>
              <w:rStyle w:val="PlaceholderText"/>
            </w:rPr>
            <w:t>Choose an item.</w:t>
          </w:r>
        </w:p>
      </w:docPartBody>
    </w:docPart>
    <w:docPart>
      <w:docPartPr>
        <w:name w:val="E58BC2AE9A77449885DE1F0584AFC36C"/>
        <w:category>
          <w:name w:val="General"/>
          <w:gallery w:val="placeholder"/>
        </w:category>
        <w:types>
          <w:type w:val="bbPlcHdr"/>
        </w:types>
        <w:behaviors>
          <w:behavior w:val="content"/>
        </w:behaviors>
        <w:guid w:val="{0A66523C-17CF-4137-AD8E-A9E7F7CE8969}"/>
      </w:docPartPr>
      <w:docPartBody>
        <w:p w:rsidR="005F0E89" w:rsidRDefault="005F0E89" w:rsidP="005F0E89">
          <w:r w:rsidRPr="00D858FE">
            <w:rPr>
              <w:rStyle w:val="PlaceholderText"/>
            </w:rPr>
            <w:t>Choose an item.</w:t>
          </w:r>
        </w:p>
      </w:docPartBody>
    </w:docPart>
    <w:docPart>
      <w:docPartPr>
        <w:name w:val="61BB6BC7570549A490414F26EC79F572"/>
        <w:category>
          <w:name w:val="General"/>
          <w:gallery w:val="placeholder"/>
        </w:category>
        <w:types>
          <w:type w:val="bbPlcHdr"/>
        </w:types>
        <w:behaviors>
          <w:behavior w:val="content"/>
        </w:behaviors>
        <w:guid w:val="{63F1B5E3-B4B8-4757-B068-A4BA679C6DC7}"/>
      </w:docPartPr>
      <w:docPartBody>
        <w:p w:rsidR="005F0E89" w:rsidRDefault="005F0E89" w:rsidP="005F0E89">
          <w:r w:rsidRPr="00D858FE">
            <w:rPr>
              <w:rStyle w:val="PlaceholderText"/>
            </w:rPr>
            <w:t>Choose an item.</w:t>
          </w:r>
        </w:p>
      </w:docPartBody>
    </w:docPart>
    <w:docPart>
      <w:docPartPr>
        <w:name w:val="77FC057BF90C492792D419DE53795024"/>
        <w:category>
          <w:name w:val="General"/>
          <w:gallery w:val="placeholder"/>
        </w:category>
        <w:types>
          <w:type w:val="bbPlcHdr"/>
        </w:types>
        <w:behaviors>
          <w:behavior w:val="content"/>
        </w:behaviors>
        <w:guid w:val="{92A3FF53-C791-4341-910A-8B8445CA9223}"/>
      </w:docPartPr>
      <w:docPartBody>
        <w:p w:rsidR="005F0E89" w:rsidRDefault="005F0E89" w:rsidP="005F0E89">
          <w:r w:rsidRPr="00D858FE">
            <w:rPr>
              <w:rStyle w:val="PlaceholderText"/>
            </w:rPr>
            <w:t>Choose an item.</w:t>
          </w:r>
        </w:p>
      </w:docPartBody>
    </w:docPart>
    <w:docPart>
      <w:docPartPr>
        <w:name w:val="471808FB79CF462D80F26F825E0AD3B5"/>
        <w:category>
          <w:name w:val="General"/>
          <w:gallery w:val="placeholder"/>
        </w:category>
        <w:types>
          <w:type w:val="bbPlcHdr"/>
        </w:types>
        <w:behaviors>
          <w:behavior w:val="content"/>
        </w:behaviors>
        <w:guid w:val="{61097441-D0A0-4D2D-A09D-79D65E0D65BD}"/>
      </w:docPartPr>
      <w:docPartBody>
        <w:p w:rsidR="005F0E89" w:rsidRDefault="005F0E89" w:rsidP="005F0E89">
          <w:r w:rsidRPr="00D858FE">
            <w:rPr>
              <w:rStyle w:val="PlaceholderText"/>
            </w:rPr>
            <w:t>Choose an item.</w:t>
          </w:r>
        </w:p>
      </w:docPartBody>
    </w:docPart>
    <w:docPart>
      <w:docPartPr>
        <w:name w:val="E3A6263BEF7D4EF29002BCF7C7974F24"/>
        <w:category>
          <w:name w:val="General"/>
          <w:gallery w:val="placeholder"/>
        </w:category>
        <w:types>
          <w:type w:val="bbPlcHdr"/>
        </w:types>
        <w:behaviors>
          <w:behavior w:val="content"/>
        </w:behaviors>
        <w:guid w:val="{521E9197-C1F5-4617-8944-27B4B7FEE18A}"/>
      </w:docPartPr>
      <w:docPartBody>
        <w:p w:rsidR="005F0E89" w:rsidRDefault="005F0E89" w:rsidP="005F0E89">
          <w:r w:rsidRPr="00D858FE">
            <w:rPr>
              <w:rStyle w:val="PlaceholderText"/>
            </w:rPr>
            <w:t>Choose an item.</w:t>
          </w:r>
        </w:p>
      </w:docPartBody>
    </w:docPart>
    <w:docPart>
      <w:docPartPr>
        <w:name w:val="CF693096F9124A1499777E7AE90DD651"/>
        <w:category>
          <w:name w:val="General"/>
          <w:gallery w:val="placeholder"/>
        </w:category>
        <w:types>
          <w:type w:val="bbPlcHdr"/>
        </w:types>
        <w:behaviors>
          <w:behavior w:val="content"/>
        </w:behaviors>
        <w:guid w:val="{91EFE209-8172-4521-A599-9491E3720E22}"/>
      </w:docPartPr>
      <w:docPartBody>
        <w:p w:rsidR="005F0E89" w:rsidRDefault="005F0E89" w:rsidP="005F0E89">
          <w:r w:rsidRPr="00D858FE">
            <w:rPr>
              <w:rStyle w:val="PlaceholderText"/>
            </w:rPr>
            <w:t>Choose an item.</w:t>
          </w:r>
        </w:p>
      </w:docPartBody>
    </w:docPart>
    <w:docPart>
      <w:docPartPr>
        <w:name w:val="7300CAC8B0174F21ABC1148B7556E2D7"/>
        <w:category>
          <w:name w:val="General"/>
          <w:gallery w:val="placeholder"/>
        </w:category>
        <w:types>
          <w:type w:val="bbPlcHdr"/>
        </w:types>
        <w:behaviors>
          <w:behavior w:val="content"/>
        </w:behaviors>
        <w:guid w:val="{15B15958-A0BD-48F4-90FE-6FA356A65F29}"/>
      </w:docPartPr>
      <w:docPartBody>
        <w:p w:rsidR="005F0E89" w:rsidRDefault="005F0E89" w:rsidP="005F0E89">
          <w:r w:rsidRPr="00D858FE">
            <w:rPr>
              <w:rStyle w:val="PlaceholderText"/>
            </w:rPr>
            <w:t>Choose an item.</w:t>
          </w:r>
        </w:p>
      </w:docPartBody>
    </w:docPart>
    <w:docPart>
      <w:docPartPr>
        <w:name w:val="58F9DCAAB4714C1C85E9F3B494EBF59F"/>
        <w:category>
          <w:name w:val="General"/>
          <w:gallery w:val="placeholder"/>
        </w:category>
        <w:types>
          <w:type w:val="bbPlcHdr"/>
        </w:types>
        <w:behaviors>
          <w:behavior w:val="content"/>
        </w:behaviors>
        <w:guid w:val="{71EFB9D0-C3FC-45F8-A74E-4DF9B3CF42C1}"/>
      </w:docPartPr>
      <w:docPartBody>
        <w:p w:rsidR="005F0E89" w:rsidRDefault="005F0E89" w:rsidP="005F0E89">
          <w:r w:rsidRPr="00D858FE">
            <w:rPr>
              <w:rStyle w:val="PlaceholderText"/>
            </w:rPr>
            <w:t>Choose an item.</w:t>
          </w:r>
        </w:p>
      </w:docPartBody>
    </w:docPart>
    <w:docPart>
      <w:docPartPr>
        <w:name w:val="164E35223AA249C89DC9F232409A128B"/>
        <w:category>
          <w:name w:val="General"/>
          <w:gallery w:val="placeholder"/>
        </w:category>
        <w:types>
          <w:type w:val="bbPlcHdr"/>
        </w:types>
        <w:behaviors>
          <w:behavior w:val="content"/>
        </w:behaviors>
        <w:guid w:val="{392A76AB-6DFB-47C3-AD32-5331E409D454}"/>
      </w:docPartPr>
      <w:docPartBody>
        <w:p w:rsidR="005F0E89" w:rsidRDefault="005F0E89" w:rsidP="005F0E89">
          <w:r w:rsidRPr="00D858FE">
            <w:rPr>
              <w:rStyle w:val="PlaceholderText"/>
            </w:rPr>
            <w:t>Choose an item.</w:t>
          </w:r>
        </w:p>
      </w:docPartBody>
    </w:docPart>
    <w:docPart>
      <w:docPartPr>
        <w:name w:val="F63A9C31994846E8B1327140254F8E14"/>
        <w:category>
          <w:name w:val="General"/>
          <w:gallery w:val="placeholder"/>
        </w:category>
        <w:types>
          <w:type w:val="bbPlcHdr"/>
        </w:types>
        <w:behaviors>
          <w:behavior w:val="content"/>
        </w:behaviors>
        <w:guid w:val="{75195E35-5487-47F5-A8AF-03B386EA9419}"/>
      </w:docPartPr>
      <w:docPartBody>
        <w:p w:rsidR="005F0E89" w:rsidRDefault="005F0E89" w:rsidP="005F0E89">
          <w:r w:rsidRPr="00D858FE">
            <w:rPr>
              <w:rStyle w:val="PlaceholderText"/>
            </w:rPr>
            <w:t>Choose an item.</w:t>
          </w:r>
        </w:p>
      </w:docPartBody>
    </w:docPart>
    <w:docPart>
      <w:docPartPr>
        <w:name w:val="E52A79966A0445F5B5AE0D950C8E384B"/>
        <w:category>
          <w:name w:val="General"/>
          <w:gallery w:val="placeholder"/>
        </w:category>
        <w:types>
          <w:type w:val="bbPlcHdr"/>
        </w:types>
        <w:behaviors>
          <w:behavior w:val="content"/>
        </w:behaviors>
        <w:guid w:val="{A218EEC0-722C-4F19-9EAE-93D6117B21F0}"/>
      </w:docPartPr>
      <w:docPartBody>
        <w:p w:rsidR="005F0E89" w:rsidRDefault="005F0E89" w:rsidP="005F0E89">
          <w:r w:rsidRPr="00D858FE">
            <w:rPr>
              <w:rStyle w:val="PlaceholderText"/>
            </w:rPr>
            <w:t>Choose an item.</w:t>
          </w:r>
        </w:p>
      </w:docPartBody>
    </w:docPart>
    <w:docPart>
      <w:docPartPr>
        <w:name w:val="087C99CA12B34C73B966E590383D2FDE"/>
        <w:category>
          <w:name w:val="General"/>
          <w:gallery w:val="placeholder"/>
        </w:category>
        <w:types>
          <w:type w:val="bbPlcHdr"/>
        </w:types>
        <w:behaviors>
          <w:behavior w:val="content"/>
        </w:behaviors>
        <w:guid w:val="{E9390746-32AC-40FA-AAB4-BD4E83DB557D}"/>
      </w:docPartPr>
      <w:docPartBody>
        <w:p w:rsidR="005F0E89" w:rsidRDefault="005F0E89" w:rsidP="005F0E89">
          <w:r w:rsidRPr="00D858FE">
            <w:rPr>
              <w:rStyle w:val="PlaceholderText"/>
            </w:rPr>
            <w:t>Choose an item.</w:t>
          </w:r>
        </w:p>
      </w:docPartBody>
    </w:docPart>
    <w:docPart>
      <w:docPartPr>
        <w:name w:val="F99BB8FE00E640BAAFB6F52203C23352"/>
        <w:category>
          <w:name w:val="General"/>
          <w:gallery w:val="placeholder"/>
        </w:category>
        <w:types>
          <w:type w:val="bbPlcHdr"/>
        </w:types>
        <w:behaviors>
          <w:behavior w:val="content"/>
        </w:behaviors>
        <w:guid w:val="{BF80C860-DB26-4677-91E2-AB3A6E201370}"/>
      </w:docPartPr>
      <w:docPartBody>
        <w:p w:rsidR="005F0E89" w:rsidRDefault="005F0E89" w:rsidP="005F0E89">
          <w:r w:rsidRPr="00D858FE">
            <w:rPr>
              <w:rStyle w:val="PlaceholderText"/>
            </w:rPr>
            <w:t>Choose an item.</w:t>
          </w:r>
        </w:p>
      </w:docPartBody>
    </w:docPart>
    <w:docPart>
      <w:docPartPr>
        <w:name w:val="FA5A7F68A86B42F687E6A3760FD09C9F"/>
        <w:category>
          <w:name w:val="General"/>
          <w:gallery w:val="placeholder"/>
        </w:category>
        <w:types>
          <w:type w:val="bbPlcHdr"/>
        </w:types>
        <w:behaviors>
          <w:behavior w:val="content"/>
        </w:behaviors>
        <w:guid w:val="{71989435-7BF9-4F53-9C81-3718ED4D7310}"/>
      </w:docPartPr>
      <w:docPartBody>
        <w:p w:rsidR="005F0E89" w:rsidRDefault="005F0E89" w:rsidP="005F0E89">
          <w:r w:rsidRPr="00D858FE">
            <w:rPr>
              <w:rStyle w:val="PlaceholderText"/>
            </w:rPr>
            <w:t>Choose an item.</w:t>
          </w:r>
        </w:p>
      </w:docPartBody>
    </w:docPart>
    <w:docPart>
      <w:docPartPr>
        <w:name w:val="075FCCEFF31849668C5909CF18EECF61"/>
        <w:category>
          <w:name w:val="General"/>
          <w:gallery w:val="placeholder"/>
        </w:category>
        <w:types>
          <w:type w:val="bbPlcHdr"/>
        </w:types>
        <w:behaviors>
          <w:behavior w:val="content"/>
        </w:behaviors>
        <w:guid w:val="{D4DE71A3-4F4A-45A7-839E-869AB55C9858}"/>
      </w:docPartPr>
      <w:docPartBody>
        <w:p w:rsidR="005F0E89" w:rsidRDefault="005F0E89" w:rsidP="005F0E89">
          <w:r w:rsidRPr="00D858FE">
            <w:rPr>
              <w:rStyle w:val="PlaceholderText"/>
            </w:rPr>
            <w:t>Choose an item.</w:t>
          </w:r>
        </w:p>
      </w:docPartBody>
    </w:docPart>
    <w:docPart>
      <w:docPartPr>
        <w:name w:val="E9BA893C44BD4B39B472F5C3FE7C50FD"/>
        <w:category>
          <w:name w:val="General"/>
          <w:gallery w:val="placeholder"/>
        </w:category>
        <w:types>
          <w:type w:val="bbPlcHdr"/>
        </w:types>
        <w:behaviors>
          <w:behavior w:val="content"/>
        </w:behaviors>
        <w:guid w:val="{BFD5D91E-2D65-419C-8911-93D79CC781C2}"/>
      </w:docPartPr>
      <w:docPartBody>
        <w:p w:rsidR="005F0E89" w:rsidRDefault="005F0E89" w:rsidP="005F0E89">
          <w:r w:rsidRPr="00D858FE">
            <w:rPr>
              <w:rStyle w:val="PlaceholderText"/>
            </w:rPr>
            <w:t>Choose an item.</w:t>
          </w:r>
        </w:p>
      </w:docPartBody>
    </w:docPart>
    <w:docPart>
      <w:docPartPr>
        <w:name w:val="D7A1F7ED4A8B47608586AF28F7B7FB68"/>
        <w:category>
          <w:name w:val="General"/>
          <w:gallery w:val="placeholder"/>
        </w:category>
        <w:types>
          <w:type w:val="bbPlcHdr"/>
        </w:types>
        <w:behaviors>
          <w:behavior w:val="content"/>
        </w:behaviors>
        <w:guid w:val="{9BAE21F5-F9A8-4E89-BE2A-D183F914762E}"/>
      </w:docPartPr>
      <w:docPartBody>
        <w:p w:rsidR="005F0E89" w:rsidRDefault="005F0E89" w:rsidP="005F0E89">
          <w:r w:rsidRPr="00D858FE">
            <w:rPr>
              <w:rStyle w:val="PlaceholderText"/>
            </w:rPr>
            <w:t>Choose an item.</w:t>
          </w:r>
        </w:p>
      </w:docPartBody>
    </w:docPart>
    <w:docPart>
      <w:docPartPr>
        <w:name w:val="9C313836A04741FDB3E3407486C9AC7E"/>
        <w:category>
          <w:name w:val="General"/>
          <w:gallery w:val="placeholder"/>
        </w:category>
        <w:types>
          <w:type w:val="bbPlcHdr"/>
        </w:types>
        <w:behaviors>
          <w:behavior w:val="content"/>
        </w:behaviors>
        <w:guid w:val="{956CA834-CCEA-4CBB-9114-C8EB16EEDB77}"/>
      </w:docPartPr>
      <w:docPartBody>
        <w:p w:rsidR="005F0E89" w:rsidRDefault="005F0E89" w:rsidP="005F0E89">
          <w:r w:rsidRPr="00D858FE">
            <w:rPr>
              <w:rStyle w:val="PlaceholderText"/>
            </w:rPr>
            <w:t>Choose an item.</w:t>
          </w:r>
        </w:p>
      </w:docPartBody>
    </w:docPart>
    <w:docPart>
      <w:docPartPr>
        <w:name w:val="AC8F5D2F9482478488BB5B458E967B77"/>
        <w:category>
          <w:name w:val="General"/>
          <w:gallery w:val="placeholder"/>
        </w:category>
        <w:types>
          <w:type w:val="bbPlcHdr"/>
        </w:types>
        <w:behaviors>
          <w:behavior w:val="content"/>
        </w:behaviors>
        <w:guid w:val="{99D5BD9C-04C8-4259-852D-F8589ED9EC62}"/>
      </w:docPartPr>
      <w:docPartBody>
        <w:p w:rsidR="005F0E89" w:rsidRDefault="005F0E89" w:rsidP="005F0E89">
          <w:r w:rsidRPr="00D858FE">
            <w:rPr>
              <w:rStyle w:val="PlaceholderText"/>
            </w:rPr>
            <w:t>Choose an item.</w:t>
          </w:r>
        </w:p>
      </w:docPartBody>
    </w:docPart>
    <w:docPart>
      <w:docPartPr>
        <w:name w:val="BE39671001EE48568C1A523B6A2788C8"/>
        <w:category>
          <w:name w:val="General"/>
          <w:gallery w:val="placeholder"/>
        </w:category>
        <w:types>
          <w:type w:val="bbPlcHdr"/>
        </w:types>
        <w:behaviors>
          <w:behavior w:val="content"/>
        </w:behaviors>
        <w:guid w:val="{5EFA5157-64DD-4D33-AD5E-56F499A1AC7A}"/>
      </w:docPartPr>
      <w:docPartBody>
        <w:p w:rsidR="005F0E89" w:rsidRDefault="005F0E89" w:rsidP="005F0E89">
          <w:r w:rsidRPr="00D858FE">
            <w:rPr>
              <w:rStyle w:val="PlaceholderText"/>
            </w:rPr>
            <w:t>Choose an item.</w:t>
          </w:r>
        </w:p>
      </w:docPartBody>
    </w:docPart>
    <w:docPart>
      <w:docPartPr>
        <w:name w:val="0EC2A025296541A89FAA5CB00E34E52B"/>
        <w:category>
          <w:name w:val="General"/>
          <w:gallery w:val="placeholder"/>
        </w:category>
        <w:types>
          <w:type w:val="bbPlcHdr"/>
        </w:types>
        <w:behaviors>
          <w:behavior w:val="content"/>
        </w:behaviors>
        <w:guid w:val="{78D8F716-30BB-4E8D-826F-BABF759F98DF}"/>
      </w:docPartPr>
      <w:docPartBody>
        <w:p w:rsidR="005F0E89" w:rsidRDefault="005F0E89" w:rsidP="005F0E89">
          <w:r w:rsidRPr="00D858FE">
            <w:rPr>
              <w:rStyle w:val="PlaceholderText"/>
            </w:rPr>
            <w:t>Choose an item.</w:t>
          </w:r>
        </w:p>
      </w:docPartBody>
    </w:docPart>
    <w:docPart>
      <w:docPartPr>
        <w:name w:val="14A04625E55A401E80FC96481D80D056"/>
        <w:category>
          <w:name w:val="General"/>
          <w:gallery w:val="placeholder"/>
        </w:category>
        <w:types>
          <w:type w:val="bbPlcHdr"/>
        </w:types>
        <w:behaviors>
          <w:behavior w:val="content"/>
        </w:behaviors>
        <w:guid w:val="{19A4ADB5-B9DA-4DBF-A00D-D7B76F92B09B}"/>
      </w:docPartPr>
      <w:docPartBody>
        <w:p w:rsidR="005F0E89" w:rsidRDefault="005F0E89" w:rsidP="005F0E89">
          <w:r w:rsidRPr="00D858FE">
            <w:rPr>
              <w:rStyle w:val="PlaceholderText"/>
            </w:rPr>
            <w:t>Choose an item.</w:t>
          </w:r>
        </w:p>
      </w:docPartBody>
    </w:docPart>
    <w:docPart>
      <w:docPartPr>
        <w:name w:val="5B4379A6159145FF82C9C7F33CD994D7"/>
        <w:category>
          <w:name w:val="General"/>
          <w:gallery w:val="placeholder"/>
        </w:category>
        <w:types>
          <w:type w:val="bbPlcHdr"/>
        </w:types>
        <w:behaviors>
          <w:behavior w:val="content"/>
        </w:behaviors>
        <w:guid w:val="{08DFA14E-713C-47FF-8230-7858D24FECB2}"/>
      </w:docPartPr>
      <w:docPartBody>
        <w:p w:rsidR="005F0E89" w:rsidRDefault="005F0E89" w:rsidP="005F0E89">
          <w:r w:rsidRPr="00D858FE">
            <w:rPr>
              <w:rStyle w:val="PlaceholderText"/>
            </w:rPr>
            <w:t>Choose an item.</w:t>
          </w:r>
        </w:p>
      </w:docPartBody>
    </w:docPart>
    <w:docPart>
      <w:docPartPr>
        <w:name w:val="0FE1AFABCAF14A019FA1B14978A227C6"/>
        <w:category>
          <w:name w:val="General"/>
          <w:gallery w:val="placeholder"/>
        </w:category>
        <w:types>
          <w:type w:val="bbPlcHdr"/>
        </w:types>
        <w:behaviors>
          <w:behavior w:val="content"/>
        </w:behaviors>
        <w:guid w:val="{E3481EB6-0E36-4B5A-8D0B-F39DC11D859E}"/>
      </w:docPartPr>
      <w:docPartBody>
        <w:p w:rsidR="005F0E89" w:rsidRDefault="005F0E89" w:rsidP="005F0E89">
          <w:r w:rsidRPr="00D858FE">
            <w:rPr>
              <w:rStyle w:val="PlaceholderText"/>
            </w:rPr>
            <w:t>Choose an item.</w:t>
          </w:r>
        </w:p>
      </w:docPartBody>
    </w:docPart>
    <w:docPart>
      <w:docPartPr>
        <w:name w:val="B4E68A33815D42759959985ABDBF7678"/>
        <w:category>
          <w:name w:val="General"/>
          <w:gallery w:val="placeholder"/>
        </w:category>
        <w:types>
          <w:type w:val="bbPlcHdr"/>
        </w:types>
        <w:behaviors>
          <w:behavior w:val="content"/>
        </w:behaviors>
        <w:guid w:val="{49CA363B-4087-48A7-9C5D-762256C4326E}"/>
      </w:docPartPr>
      <w:docPartBody>
        <w:p w:rsidR="005F0E89" w:rsidRDefault="005F0E89" w:rsidP="005F0E89">
          <w:r w:rsidRPr="00D858FE">
            <w:rPr>
              <w:rStyle w:val="PlaceholderText"/>
            </w:rPr>
            <w:t>Choose an item.</w:t>
          </w:r>
        </w:p>
      </w:docPartBody>
    </w:docPart>
    <w:docPart>
      <w:docPartPr>
        <w:name w:val="D0F94B73BA4F452FA9D5EC7558749283"/>
        <w:category>
          <w:name w:val="General"/>
          <w:gallery w:val="placeholder"/>
        </w:category>
        <w:types>
          <w:type w:val="bbPlcHdr"/>
        </w:types>
        <w:behaviors>
          <w:behavior w:val="content"/>
        </w:behaviors>
        <w:guid w:val="{AEA2E307-CCCE-4712-9452-DAA49B300CAF}"/>
      </w:docPartPr>
      <w:docPartBody>
        <w:p w:rsidR="005F0E89" w:rsidRDefault="005F0E89" w:rsidP="005F0E89">
          <w:r w:rsidRPr="00D858FE">
            <w:rPr>
              <w:rStyle w:val="PlaceholderText"/>
            </w:rPr>
            <w:t>Choose an item.</w:t>
          </w:r>
        </w:p>
      </w:docPartBody>
    </w:docPart>
    <w:docPart>
      <w:docPartPr>
        <w:name w:val="B122E7544F4B485FB792751207B7421F"/>
        <w:category>
          <w:name w:val="General"/>
          <w:gallery w:val="placeholder"/>
        </w:category>
        <w:types>
          <w:type w:val="bbPlcHdr"/>
        </w:types>
        <w:behaviors>
          <w:behavior w:val="content"/>
        </w:behaviors>
        <w:guid w:val="{D7353D6E-D20E-49EA-9F58-A6C85C904DCC}"/>
      </w:docPartPr>
      <w:docPartBody>
        <w:p w:rsidR="005F0E89" w:rsidRDefault="005F0E89" w:rsidP="005F0E89">
          <w:r w:rsidRPr="00D858FE">
            <w:rPr>
              <w:rStyle w:val="PlaceholderText"/>
            </w:rPr>
            <w:t>Choose an item.</w:t>
          </w:r>
        </w:p>
      </w:docPartBody>
    </w:docPart>
    <w:docPart>
      <w:docPartPr>
        <w:name w:val="76869AC1BBAD441696E4678FC14CCEF6"/>
        <w:category>
          <w:name w:val="General"/>
          <w:gallery w:val="placeholder"/>
        </w:category>
        <w:types>
          <w:type w:val="bbPlcHdr"/>
        </w:types>
        <w:behaviors>
          <w:behavior w:val="content"/>
        </w:behaviors>
        <w:guid w:val="{59608B58-FD45-4249-B04D-6CBD1A05DC51}"/>
      </w:docPartPr>
      <w:docPartBody>
        <w:p w:rsidR="005F0E89" w:rsidRDefault="005F0E89" w:rsidP="005F0E89">
          <w:r w:rsidRPr="00D858FE">
            <w:rPr>
              <w:rStyle w:val="PlaceholderText"/>
            </w:rPr>
            <w:t>Choose an item.</w:t>
          </w:r>
        </w:p>
      </w:docPartBody>
    </w:docPart>
    <w:docPart>
      <w:docPartPr>
        <w:name w:val="8363D14886834F7EA06CF9297515902A"/>
        <w:category>
          <w:name w:val="General"/>
          <w:gallery w:val="placeholder"/>
        </w:category>
        <w:types>
          <w:type w:val="bbPlcHdr"/>
        </w:types>
        <w:behaviors>
          <w:behavior w:val="content"/>
        </w:behaviors>
        <w:guid w:val="{FF2CDF20-5430-41F9-A56B-98C4028524BD}"/>
      </w:docPartPr>
      <w:docPartBody>
        <w:p w:rsidR="005F0E89" w:rsidRDefault="005F0E89" w:rsidP="005F0E89">
          <w:r w:rsidRPr="00D858FE">
            <w:rPr>
              <w:rStyle w:val="PlaceholderText"/>
            </w:rPr>
            <w:t>Choose an item.</w:t>
          </w:r>
        </w:p>
      </w:docPartBody>
    </w:docPart>
    <w:docPart>
      <w:docPartPr>
        <w:name w:val="2496CEBCF2384749AC78C2B349F76B7C"/>
        <w:category>
          <w:name w:val="General"/>
          <w:gallery w:val="placeholder"/>
        </w:category>
        <w:types>
          <w:type w:val="bbPlcHdr"/>
        </w:types>
        <w:behaviors>
          <w:behavior w:val="content"/>
        </w:behaviors>
        <w:guid w:val="{CF40FD3B-5B76-4EF3-A06C-F436E47F9417}"/>
      </w:docPartPr>
      <w:docPartBody>
        <w:p w:rsidR="005F0E89" w:rsidRDefault="005F0E89" w:rsidP="005F0E89">
          <w:r w:rsidRPr="00D858FE">
            <w:rPr>
              <w:rStyle w:val="PlaceholderText"/>
            </w:rPr>
            <w:t>Choose an item.</w:t>
          </w:r>
        </w:p>
      </w:docPartBody>
    </w:docPart>
    <w:docPart>
      <w:docPartPr>
        <w:name w:val="EC5EE0DEC915407FB9D79CA66A1B16F2"/>
        <w:category>
          <w:name w:val="General"/>
          <w:gallery w:val="placeholder"/>
        </w:category>
        <w:types>
          <w:type w:val="bbPlcHdr"/>
        </w:types>
        <w:behaviors>
          <w:behavior w:val="content"/>
        </w:behaviors>
        <w:guid w:val="{C1BF1879-AD36-4BB1-8F0B-F9CC7847CB86}"/>
      </w:docPartPr>
      <w:docPartBody>
        <w:p w:rsidR="005F0E89" w:rsidRDefault="005F0E89" w:rsidP="005F0E89">
          <w:r w:rsidRPr="00D858FE">
            <w:rPr>
              <w:rStyle w:val="PlaceholderText"/>
            </w:rPr>
            <w:t>Choose an item.</w:t>
          </w:r>
        </w:p>
      </w:docPartBody>
    </w:docPart>
    <w:docPart>
      <w:docPartPr>
        <w:name w:val="9356942E92124EC78B22F4F45AA8FAD6"/>
        <w:category>
          <w:name w:val="General"/>
          <w:gallery w:val="placeholder"/>
        </w:category>
        <w:types>
          <w:type w:val="bbPlcHdr"/>
        </w:types>
        <w:behaviors>
          <w:behavior w:val="content"/>
        </w:behaviors>
        <w:guid w:val="{5B23E031-A40E-462C-B2E9-71169FD68606}"/>
      </w:docPartPr>
      <w:docPartBody>
        <w:p w:rsidR="005F0E89" w:rsidRDefault="005F0E89" w:rsidP="005F0E89">
          <w:r w:rsidRPr="00D858FE">
            <w:rPr>
              <w:rStyle w:val="PlaceholderText"/>
            </w:rPr>
            <w:t>Choose an item.</w:t>
          </w:r>
        </w:p>
      </w:docPartBody>
    </w:docPart>
    <w:docPart>
      <w:docPartPr>
        <w:name w:val="2B9C1874734C4E44AD2F80428C5230D7"/>
        <w:category>
          <w:name w:val="General"/>
          <w:gallery w:val="placeholder"/>
        </w:category>
        <w:types>
          <w:type w:val="bbPlcHdr"/>
        </w:types>
        <w:behaviors>
          <w:behavior w:val="content"/>
        </w:behaviors>
        <w:guid w:val="{E91A63B3-E603-48B5-8C6C-BD3D847C93AB}"/>
      </w:docPartPr>
      <w:docPartBody>
        <w:p w:rsidR="005F0E89" w:rsidRDefault="005F0E89" w:rsidP="005F0E89">
          <w:r w:rsidRPr="00D858FE">
            <w:rPr>
              <w:rStyle w:val="PlaceholderText"/>
            </w:rPr>
            <w:t>Choose an item.</w:t>
          </w:r>
        </w:p>
      </w:docPartBody>
    </w:docPart>
    <w:docPart>
      <w:docPartPr>
        <w:name w:val="5E12983C7F3D4EC9BA1836E2198FB53B"/>
        <w:category>
          <w:name w:val="General"/>
          <w:gallery w:val="placeholder"/>
        </w:category>
        <w:types>
          <w:type w:val="bbPlcHdr"/>
        </w:types>
        <w:behaviors>
          <w:behavior w:val="content"/>
        </w:behaviors>
        <w:guid w:val="{34257BCF-E8EB-4935-AA6E-6D113CF59FB8}"/>
      </w:docPartPr>
      <w:docPartBody>
        <w:p w:rsidR="005F0E89" w:rsidRDefault="005F0E89" w:rsidP="005F0E89">
          <w:r w:rsidRPr="00D858FE">
            <w:rPr>
              <w:rStyle w:val="PlaceholderText"/>
            </w:rPr>
            <w:t>Choose an item.</w:t>
          </w:r>
        </w:p>
      </w:docPartBody>
    </w:docPart>
    <w:docPart>
      <w:docPartPr>
        <w:name w:val="3FC81BE21B2143CCBA9502A0B1BB5810"/>
        <w:category>
          <w:name w:val="General"/>
          <w:gallery w:val="placeholder"/>
        </w:category>
        <w:types>
          <w:type w:val="bbPlcHdr"/>
        </w:types>
        <w:behaviors>
          <w:behavior w:val="content"/>
        </w:behaviors>
        <w:guid w:val="{1880052F-743F-43AD-A9E7-D2752DD79A01}"/>
      </w:docPartPr>
      <w:docPartBody>
        <w:p w:rsidR="005F0E89" w:rsidRDefault="005F0E89" w:rsidP="005F0E89">
          <w:r w:rsidRPr="00D858FE">
            <w:rPr>
              <w:rStyle w:val="PlaceholderText"/>
            </w:rPr>
            <w:t>Choose an item.</w:t>
          </w:r>
        </w:p>
      </w:docPartBody>
    </w:docPart>
    <w:docPart>
      <w:docPartPr>
        <w:name w:val="D03B6D9F29D7403EA0552C1C170D4990"/>
        <w:category>
          <w:name w:val="General"/>
          <w:gallery w:val="placeholder"/>
        </w:category>
        <w:types>
          <w:type w:val="bbPlcHdr"/>
        </w:types>
        <w:behaviors>
          <w:behavior w:val="content"/>
        </w:behaviors>
        <w:guid w:val="{690922A2-3C75-4321-BE6C-D87A455C2BD3}"/>
      </w:docPartPr>
      <w:docPartBody>
        <w:p w:rsidR="005F0E89" w:rsidRDefault="005F0E89" w:rsidP="005F0E89">
          <w:r w:rsidRPr="00D858FE">
            <w:rPr>
              <w:rStyle w:val="PlaceholderText"/>
            </w:rPr>
            <w:t>Choose an item.</w:t>
          </w:r>
        </w:p>
      </w:docPartBody>
    </w:docPart>
    <w:docPart>
      <w:docPartPr>
        <w:name w:val="59C2BBDC47314A80A482AEB029FB64CA"/>
        <w:category>
          <w:name w:val="General"/>
          <w:gallery w:val="placeholder"/>
        </w:category>
        <w:types>
          <w:type w:val="bbPlcHdr"/>
        </w:types>
        <w:behaviors>
          <w:behavior w:val="content"/>
        </w:behaviors>
        <w:guid w:val="{B7BEE8EA-6AF0-4E08-85AE-18298AE2B2EE}"/>
      </w:docPartPr>
      <w:docPartBody>
        <w:p w:rsidR="005F0E89" w:rsidRDefault="005F0E89" w:rsidP="005F0E89">
          <w:r w:rsidRPr="00D858FE">
            <w:rPr>
              <w:rStyle w:val="PlaceholderText"/>
            </w:rPr>
            <w:t>Choose an item.</w:t>
          </w:r>
        </w:p>
      </w:docPartBody>
    </w:docPart>
    <w:docPart>
      <w:docPartPr>
        <w:name w:val="670F2D7DEF7D448AAA04D5751A9A9304"/>
        <w:category>
          <w:name w:val="General"/>
          <w:gallery w:val="placeholder"/>
        </w:category>
        <w:types>
          <w:type w:val="bbPlcHdr"/>
        </w:types>
        <w:behaviors>
          <w:behavior w:val="content"/>
        </w:behaviors>
        <w:guid w:val="{CA0E4418-7C85-47DC-ABC5-BEAAF47EAD50}"/>
      </w:docPartPr>
      <w:docPartBody>
        <w:p w:rsidR="005F0E89" w:rsidRDefault="005F0E89" w:rsidP="005F0E89">
          <w:r w:rsidRPr="00D858FE">
            <w:rPr>
              <w:rStyle w:val="PlaceholderText"/>
            </w:rPr>
            <w:t>Choose an item.</w:t>
          </w:r>
        </w:p>
      </w:docPartBody>
    </w:docPart>
    <w:docPart>
      <w:docPartPr>
        <w:name w:val="2AEC9339A9214E5E8A3A5A67ECD50DFE"/>
        <w:category>
          <w:name w:val="General"/>
          <w:gallery w:val="placeholder"/>
        </w:category>
        <w:types>
          <w:type w:val="bbPlcHdr"/>
        </w:types>
        <w:behaviors>
          <w:behavior w:val="content"/>
        </w:behaviors>
        <w:guid w:val="{82C4F962-7E6E-40D0-9FA6-937E253E66BA}"/>
      </w:docPartPr>
      <w:docPartBody>
        <w:p w:rsidR="005F0E89" w:rsidRDefault="005F0E89" w:rsidP="005F0E89">
          <w:r w:rsidRPr="00D858FE">
            <w:rPr>
              <w:rStyle w:val="PlaceholderText"/>
            </w:rPr>
            <w:t>Choose an item.</w:t>
          </w:r>
        </w:p>
      </w:docPartBody>
    </w:docPart>
    <w:docPart>
      <w:docPartPr>
        <w:name w:val="ECE6833B12214D0C8FE439CD4B3D1772"/>
        <w:category>
          <w:name w:val="General"/>
          <w:gallery w:val="placeholder"/>
        </w:category>
        <w:types>
          <w:type w:val="bbPlcHdr"/>
        </w:types>
        <w:behaviors>
          <w:behavior w:val="content"/>
        </w:behaviors>
        <w:guid w:val="{AC8FB824-3809-435F-8764-8AA455ED7293}"/>
      </w:docPartPr>
      <w:docPartBody>
        <w:p w:rsidR="005F0E89" w:rsidRDefault="005F0E89" w:rsidP="005F0E89">
          <w:r w:rsidRPr="00D858FE">
            <w:rPr>
              <w:rStyle w:val="PlaceholderText"/>
            </w:rPr>
            <w:t>Choose an item.</w:t>
          </w:r>
        </w:p>
      </w:docPartBody>
    </w:docPart>
    <w:docPart>
      <w:docPartPr>
        <w:name w:val="377C1BE7A3E046B9A917113EA8EA975A"/>
        <w:category>
          <w:name w:val="General"/>
          <w:gallery w:val="placeholder"/>
        </w:category>
        <w:types>
          <w:type w:val="bbPlcHdr"/>
        </w:types>
        <w:behaviors>
          <w:behavior w:val="content"/>
        </w:behaviors>
        <w:guid w:val="{F4DB8F64-6604-4E79-944E-3D0522E18992}"/>
      </w:docPartPr>
      <w:docPartBody>
        <w:p w:rsidR="005F0E89" w:rsidRDefault="005F0E89" w:rsidP="005F0E89">
          <w:r w:rsidRPr="00D858FE">
            <w:rPr>
              <w:rStyle w:val="PlaceholderText"/>
            </w:rPr>
            <w:t>Choose an item.</w:t>
          </w:r>
        </w:p>
      </w:docPartBody>
    </w:docPart>
    <w:docPart>
      <w:docPartPr>
        <w:name w:val="90E6160C5EF94950B9B297893CF0C796"/>
        <w:category>
          <w:name w:val="General"/>
          <w:gallery w:val="placeholder"/>
        </w:category>
        <w:types>
          <w:type w:val="bbPlcHdr"/>
        </w:types>
        <w:behaviors>
          <w:behavior w:val="content"/>
        </w:behaviors>
        <w:guid w:val="{B18176A9-F272-418D-BD29-B5EA86A0708D}"/>
      </w:docPartPr>
      <w:docPartBody>
        <w:p w:rsidR="005F0E89" w:rsidRDefault="005F0E89" w:rsidP="005F0E89">
          <w:r w:rsidRPr="00D858FE">
            <w:rPr>
              <w:rStyle w:val="PlaceholderText"/>
            </w:rPr>
            <w:t>Choose an item.</w:t>
          </w:r>
        </w:p>
      </w:docPartBody>
    </w:docPart>
    <w:docPart>
      <w:docPartPr>
        <w:name w:val="7DE115D9887C43C3927A85A6B787A31E"/>
        <w:category>
          <w:name w:val="General"/>
          <w:gallery w:val="placeholder"/>
        </w:category>
        <w:types>
          <w:type w:val="bbPlcHdr"/>
        </w:types>
        <w:behaviors>
          <w:behavior w:val="content"/>
        </w:behaviors>
        <w:guid w:val="{68748A18-C3D3-4BBD-BD43-6024533D4FC3}"/>
      </w:docPartPr>
      <w:docPartBody>
        <w:p w:rsidR="005F0E89" w:rsidRDefault="005F0E89" w:rsidP="005F0E89">
          <w:r w:rsidRPr="00D858FE">
            <w:rPr>
              <w:rStyle w:val="PlaceholderText"/>
            </w:rPr>
            <w:t>Choose an item.</w:t>
          </w:r>
        </w:p>
      </w:docPartBody>
    </w:docPart>
    <w:docPart>
      <w:docPartPr>
        <w:name w:val="E228DC7BE23B4B2382661D409DE2CDDF"/>
        <w:category>
          <w:name w:val="General"/>
          <w:gallery w:val="placeholder"/>
        </w:category>
        <w:types>
          <w:type w:val="bbPlcHdr"/>
        </w:types>
        <w:behaviors>
          <w:behavior w:val="content"/>
        </w:behaviors>
        <w:guid w:val="{D9BD9615-57D9-4621-A688-46EA2DBB0867}"/>
      </w:docPartPr>
      <w:docPartBody>
        <w:p w:rsidR="005F0E89" w:rsidRDefault="005F0E89" w:rsidP="005F0E89">
          <w:r w:rsidRPr="00D858FE">
            <w:rPr>
              <w:rStyle w:val="PlaceholderText"/>
            </w:rPr>
            <w:t>Choose an item.</w:t>
          </w:r>
        </w:p>
      </w:docPartBody>
    </w:docPart>
    <w:docPart>
      <w:docPartPr>
        <w:name w:val="88F86C782F1146E092D710ED25467194"/>
        <w:category>
          <w:name w:val="General"/>
          <w:gallery w:val="placeholder"/>
        </w:category>
        <w:types>
          <w:type w:val="bbPlcHdr"/>
        </w:types>
        <w:behaviors>
          <w:behavior w:val="content"/>
        </w:behaviors>
        <w:guid w:val="{68D787E7-B4FD-4855-85A0-8CB53AFD1835}"/>
      </w:docPartPr>
      <w:docPartBody>
        <w:p w:rsidR="005F0E89" w:rsidRDefault="005F0E89" w:rsidP="005F0E89">
          <w:r w:rsidRPr="00D858FE">
            <w:rPr>
              <w:rStyle w:val="PlaceholderText"/>
            </w:rPr>
            <w:t>Choose an item.</w:t>
          </w:r>
        </w:p>
      </w:docPartBody>
    </w:docPart>
    <w:docPart>
      <w:docPartPr>
        <w:name w:val="D72C15F48B7B451EB87253ABC1589711"/>
        <w:category>
          <w:name w:val="General"/>
          <w:gallery w:val="placeholder"/>
        </w:category>
        <w:types>
          <w:type w:val="bbPlcHdr"/>
        </w:types>
        <w:behaviors>
          <w:behavior w:val="content"/>
        </w:behaviors>
        <w:guid w:val="{BFB7C366-0CA1-490D-A74E-CA83AB32AB5B}"/>
      </w:docPartPr>
      <w:docPartBody>
        <w:p w:rsidR="005F0E89" w:rsidRDefault="005F0E89" w:rsidP="005F0E89">
          <w:r w:rsidRPr="00D858FE">
            <w:rPr>
              <w:rStyle w:val="PlaceholderText"/>
            </w:rPr>
            <w:t>Choose an item.</w:t>
          </w:r>
        </w:p>
      </w:docPartBody>
    </w:docPart>
    <w:docPart>
      <w:docPartPr>
        <w:name w:val="F75D2BDE2B624124869887D204B77A44"/>
        <w:category>
          <w:name w:val="General"/>
          <w:gallery w:val="placeholder"/>
        </w:category>
        <w:types>
          <w:type w:val="bbPlcHdr"/>
        </w:types>
        <w:behaviors>
          <w:behavior w:val="content"/>
        </w:behaviors>
        <w:guid w:val="{E31038F3-3BB7-4B9D-985A-2B53AEF2ED32}"/>
      </w:docPartPr>
      <w:docPartBody>
        <w:p w:rsidR="005F0E89" w:rsidRDefault="005F0E89" w:rsidP="005F0E89">
          <w:r w:rsidRPr="00D858FE">
            <w:rPr>
              <w:rStyle w:val="PlaceholderText"/>
            </w:rPr>
            <w:t>Choose an item.</w:t>
          </w:r>
        </w:p>
      </w:docPartBody>
    </w:docPart>
    <w:docPart>
      <w:docPartPr>
        <w:name w:val="5B16D30DA274419FA8E84DFAA1A3E1B9"/>
        <w:category>
          <w:name w:val="General"/>
          <w:gallery w:val="placeholder"/>
        </w:category>
        <w:types>
          <w:type w:val="bbPlcHdr"/>
        </w:types>
        <w:behaviors>
          <w:behavior w:val="content"/>
        </w:behaviors>
        <w:guid w:val="{51721ED4-DDA9-470B-B7B8-BF76795738D0}"/>
      </w:docPartPr>
      <w:docPartBody>
        <w:p w:rsidR="005F0E89" w:rsidRDefault="005F0E89" w:rsidP="005F0E89">
          <w:r w:rsidRPr="00D858FE">
            <w:rPr>
              <w:rStyle w:val="PlaceholderText"/>
            </w:rPr>
            <w:t>Choose an item.</w:t>
          </w:r>
        </w:p>
      </w:docPartBody>
    </w:docPart>
    <w:docPart>
      <w:docPartPr>
        <w:name w:val="B012B17F2C5A4362BEF34BA4EC192E06"/>
        <w:category>
          <w:name w:val="General"/>
          <w:gallery w:val="placeholder"/>
        </w:category>
        <w:types>
          <w:type w:val="bbPlcHdr"/>
        </w:types>
        <w:behaviors>
          <w:behavior w:val="content"/>
        </w:behaviors>
        <w:guid w:val="{A6C89B98-848D-4FA6-BE57-6CCBE27D0F64}"/>
      </w:docPartPr>
      <w:docPartBody>
        <w:p w:rsidR="005F0E89" w:rsidRDefault="005F0E89" w:rsidP="005F0E89">
          <w:r w:rsidRPr="00D858FE">
            <w:rPr>
              <w:rStyle w:val="PlaceholderText"/>
            </w:rPr>
            <w:t>Choose an item.</w:t>
          </w:r>
        </w:p>
      </w:docPartBody>
    </w:docPart>
    <w:docPart>
      <w:docPartPr>
        <w:name w:val="E4913DA99C1C46EBAD98EEA52999E38C"/>
        <w:category>
          <w:name w:val="General"/>
          <w:gallery w:val="placeholder"/>
        </w:category>
        <w:types>
          <w:type w:val="bbPlcHdr"/>
        </w:types>
        <w:behaviors>
          <w:behavior w:val="content"/>
        </w:behaviors>
        <w:guid w:val="{CFD375C7-4021-4B50-A3F3-C9DA5260C9D2}"/>
      </w:docPartPr>
      <w:docPartBody>
        <w:p w:rsidR="005F0E89" w:rsidRDefault="005F0E89" w:rsidP="005F0E89">
          <w:r w:rsidRPr="00D858FE">
            <w:rPr>
              <w:rStyle w:val="PlaceholderText"/>
            </w:rPr>
            <w:t>Choose an item.</w:t>
          </w:r>
        </w:p>
      </w:docPartBody>
    </w:docPart>
    <w:docPart>
      <w:docPartPr>
        <w:name w:val="EC8664A759874E4C8994A3EDF87EA9DD"/>
        <w:category>
          <w:name w:val="General"/>
          <w:gallery w:val="placeholder"/>
        </w:category>
        <w:types>
          <w:type w:val="bbPlcHdr"/>
        </w:types>
        <w:behaviors>
          <w:behavior w:val="content"/>
        </w:behaviors>
        <w:guid w:val="{893F4954-69A9-4F43-BA45-7F69636B0FDF}"/>
      </w:docPartPr>
      <w:docPartBody>
        <w:p w:rsidR="005F0E89" w:rsidRDefault="005F0E89" w:rsidP="005F0E89">
          <w:r w:rsidRPr="00D858FE">
            <w:rPr>
              <w:rStyle w:val="PlaceholderText"/>
            </w:rPr>
            <w:t>Choose an item.</w:t>
          </w:r>
        </w:p>
      </w:docPartBody>
    </w:docPart>
    <w:docPart>
      <w:docPartPr>
        <w:name w:val="A65D5C8AA29748698CAD28346D14685B"/>
        <w:category>
          <w:name w:val="General"/>
          <w:gallery w:val="placeholder"/>
        </w:category>
        <w:types>
          <w:type w:val="bbPlcHdr"/>
        </w:types>
        <w:behaviors>
          <w:behavior w:val="content"/>
        </w:behaviors>
        <w:guid w:val="{F1296525-0D1A-421A-8BAC-2C64C3916907}"/>
      </w:docPartPr>
      <w:docPartBody>
        <w:p w:rsidR="005F0E89" w:rsidRDefault="005F0E89" w:rsidP="005F0E89">
          <w:r w:rsidRPr="00D858FE">
            <w:rPr>
              <w:rStyle w:val="PlaceholderText"/>
            </w:rPr>
            <w:t>Choose an item.</w:t>
          </w:r>
        </w:p>
      </w:docPartBody>
    </w:docPart>
    <w:docPart>
      <w:docPartPr>
        <w:name w:val="5C710DAFD1EB48C093A2E9F6B6A8B3CA"/>
        <w:category>
          <w:name w:val="General"/>
          <w:gallery w:val="placeholder"/>
        </w:category>
        <w:types>
          <w:type w:val="bbPlcHdr"/>
        </w:types>
        <w:behaviors>
          <w:behavior w:val="content"/>
        </w:behaviors>
        <w:guid w:val="{B3AE65B0-731C-47F2-A05D-BE972282DDAC}"/>
      </w:docPartPr>
      <w:docPartBody>
        <w:p w:rsidR="005F0E89" w:rsidRDefault="005F0E89" w:rsidP="005F0E89">
          <w:r w:rsidRPr="00D858FE">
            <w:rPr>
              <w:rStyle w:val="PlaceholderText"/>
            </w:rPr>
            <w:t>Choose an item.</w:t>
          </w:r>
        </w:p>
      </w:docPartBody>
    </w:docPart>
    <w:docPart>
      <w:docPartPr>
        <w:name w:val="5FD6751C96E94BC9B6C176DFF9379A1B"/>
        <w:category>
          <w:name w:val="General"/>
          <w:gallery w:val="placeholder"/>
        </w:category>
        <w:types>
          <w:type w:val="bbPlcHdr"/>
        </w:types>
        <w:behaviors>
          <w:behavior w:val="content"/>
        </w:behaviors>
        <w:guid w:val="{9F8EC3A2-FA29-4529-A3F9-43112FF9EDA8}"/>
      </w:docPartPr>
      <w:docPartBody>
        <w:p w:rsidR="005F0E89" w:rsidRDefault="005F0E89" w:rsidP="005F0E89">
          <w:r w:rsidRPr="00D858FE">
            <w:rPr>
              <w:rStyle w:val="PlaceholderText"/>
            </w:rPr>
            <w:t>Choose an item.</w:t>
          </w:r>
        </w:p>
      </w:docPartBody>
    </w:docPart>
    <w:docPart>
      <w:docPartPr>
        <w:name w:val="E747BFC95DE241899E73CF3711FFD9B3"/>
        <w:category>
          <w:name w:val="General"/>
          <w:gallery w:val="placeholder"/>
        </w:category>
        <w:types>
          <w:type w:val="bbPlcHdr"/>
        </w:types>
        <w:behaviors>
          <w:behavior w:val="content"/>
        </w:behaviors>
        <w:guid w:val="{2701E64D-08A8-4EDD-A92D-D5E91247F642}"/>
      </w:docPartPr>
      <w:docPartBody>
        <w:p w:rsidR="005F0E89" w:rsidRDefault="005F0E89" w:rsidP="005F0E89">
          <w:r w:rsidRPr="00D858FE">
            <w:rPr>
              <w:rStyle w:val="PlaceholderText"/>
            </w:rPr>
            <w:t>Choose an item.</w:t>
          </w:r>
        </w:p>
      </w:docPartBody>
    </w:docPart>
    <w:docPart>
      <w:docPartPr>
        <w:name w:val="C8991D1A542645349ED1ABC6C673DAF7"/>
        <w:category>
          <w:name w:val="General"/>
          <w:gallery w:val="placeholder"/>
        </w:category>
        <w:types>
          <w:type w:val="bbPlcHdr"/>
        </w:types>
        <w:behaviors>
          <w:behavior w:val="content"/>
        </w:behaviors>
        <w:guid w:val="{CFA5F0FE-958C-4699-B1A1-4CC5700D5727}"/>
      </w:docPartPr>
      <w:docPartBody>
        <w:p w:rsidR="005F0E89" w:rsidRDefault="005F0E89" w:rsidP="005F0E89">
          <w:r w:rsidRPr="00D858FE">
            <w:rPr>
              <w:rStyle w:val="PlaceholderText"/>
            </w:rPr>
            <w:t>Choose an item.</w:t>
          </w:r>
        </w:p>
      </w:docPartBody>
    </w:docPart>
    <w:docPart>
      <w:docPartPr>
        <w:name w:val="AE1E43C810E246A5B623D13B6AA56041"/>
        <w:category>
          <w:name w:val="General"/>
          <w:gallery w:val="placeholder"/>
        </w:category>
        <w:types>
          <w:type w:val="bbPlcHdr"/>
        </w:types>
        <w:behaviors>
          <w:behavior w:val="content"/>
        </w:behaviors>
        <w:guid w:val="{2AEF63A0-52B9-4B35-88C7-678ABFD156AB}"/>
      </w:docPartPr>
      <w:docPartBody>
        <w:p w:rsidR="005F0E89" w:rsidRDefault="005F0E89" w:rsidP="005F0E89">
          <w:r w:rsidRPr="00D858FE">
            <w:rPr>
              <w:rStyle w:val="PlaceholderText"/>
            </w:rPr>
            <w:t>Choose an item.</w:t>
          </w:r>
        </w:p>
      </w:docPartBody>
    </w:docPart>
    <w:docPart>
      <w:docPartPr>
        <w:name w:val="B0B13E2D267B44E294B9DFF6CD4A3CF2"/>
        <w:category>
          <w:name w:val="General"/>
          <w:gallery w:val="placeholder"/>
        </w:category>
        <w:types>
          <w:type w:val="bbPlcHdr"/>
        </w:types>
        <w:behaviors>
          <w:behavior w:val="content"/>
        </w:behaviors>
        <w:guid w:val="{6C4B73F6-F012-43C9-AF46-BC28C31E67AC}"/>
      </w:docPartPr>
      <w:docPartBody>
        <w:p w:rsidR="005F0E89" w:rsidRDefault="005F0E89" w:rsidP="005F0E89">
          <w:r w:rsidRPr="00D858FE">
            <w:rPr>
              <w:rStyle w:val="PlaceholderText"/>
            </w:rPr>
            <w:t>Choose an item.</w:t>
          </w:r>
        </w:p>
      </w:docPartBody>
    </w:docPart>
    <w:docPart>
      <w:docPartPr>
        <w:name w:val="F15FF6B362EB48B2944DCC5F988FD856"/>
        <w:category>
          <w:name w:val="General"/>
          <w:gallery w:val="placeholder"/>
        </w:category>
        <w:types>
          <w:type w:val="bbPlcHdr"/>
        </w:types>
        <w:behaviors>
          <w:behavior w:val="content"/>
        </w:behaviors>
        <w:guid w:val="{827FDA20-D6BD-4766-98A3-A7BDCEB01A26}"/>
      </w:docPartPr>
      <w:docPartBody>
        <w:p w:rsidR="005F0E89" w:rsidRDefault="005F0E89" w:rsidP="005F0E89">
          <w:r w:rsidRPr="00D858FE">
            <w:rPr>
              <w:rStyle w:val="PlaceholderText"/>
            </w:rPr>
            <w:t>Choose an item.</w:t>
          </w:r>
        </w:p>
      </w:docPartBody>
    </w:docPart>
    <w:docPart>
      <w:docPartPr>
        <w:name w:val="35C2AAF67DDF4ADBAE011114B07F4570"/>
        <w:category>
          <w:name w:val="General"/>
          <w:gallery w:val="placeholder"/>
        </w:category>
        <w:types>
          <w:type w:val="bbPlcHdr"/>
        </w:types>
        <w:behaviors>
          <w:behavior w:val="content"/>
        </w:behaviors>
        <w:guid w:val="{535DA03F-5C2B-44AE-8CC3-A8D45C54EA78}"/>
      </w:docPartPr>
      <w:docPartBody>
        <w:p w:rsidR="005F0E89" w:rsidRDefault="005F0E89" w:rsidP="005F0E89">
          <w:r w:rsidRPr="00D858FE">
            <w:rPr>
              <w:rStyle w:val="PlaceholderText"/>
            </w:rPr>
            <w:t>Choose an item.</w:t>
          </w:r>
        </w:p>
      </w:docPartBody>
    </w:docPart>
    <w:docPart>
      <w:docPartPr>
        <w:name w:val="BD6BAD4BCCE44090B7975F7557D35919"/>
        <w:category>
          <w:name w:val="General"/>
          <w:gallery w:val="placeholder"/>
        </w:category>
        <w:types>
          <w:type w:val="bbPlcHdr"/>
        </w:types>
        <w:behaviors>
          <w:behavior w:val="content"/>
        </w:behaviors>
        <w:guid w:val="{1927B190-1B15-43CF-89E1-A5F49A581969}"/>
      </w:docPartPr>
      <w:docPartBody>
        <w:p w:rsidR="005F0E89" w:rsidRDefault="005F0E89" w:rsidP="005F0E89">
          <w:r w:rsidRPr="00D858FE">
            <w:rPr>
              <w:rStyle w:val="PlaceholderText"/>
            </w:rPr>
            <w:t>Choose an item.</w:t>
          </w:r>
        </w:p>
      </w:docPartBody>
    </w:docPart>
    <w:docPart>
      <w:docPartPr>
        <w:name w:val="FE4456ED70964F20A206B23F2AC68BF6"/>
        <w:category>
          <w:name w:val="General"/>
          <w:gallery w:val="placeholder"/>
        </w:category>
        <w:types>
          <w:type w:val="bbPlcHdr"/>
        </w:types>
        <w:behaviors>
          <w:behavior w:val="content"/>
        </w:behaviors>
        <w:guid w:val="{7D942599-4030-4249-BCBF-C831B22FB2D9}"/>
      </w:docPartPr>
      <w:docPartBody>
        <w:p w:rsidR="005F0E89" w:rsidRDefault="005F0E89" w:rsidP="005F0E89">
          <w:r w:rsidRPr="00D858FE">
            <w:rPr>
              <w:rStyle w:val="PlaceholderText"/>
            </w:rPr>
            <w:t>Choose an item.</w:t>
          </w:r>
        </w:p>
      </w:docPartBody>
    </w:docPart>
    <w:docPart>
      <w:docPartPr>
        <w:name w:val="59BD23D6953D416FAD275335756F3BE6"/>
        <w:category>
          <w:name w:val="General"/>
          <w:gallery w:val="placeholder"/>
        </w:category>
        <w:types>
          <w:type w:val="bbPlcHdr"/>
        </w:types>
        <w:behaviors>
          <w:behavior w:val="content"/>
        </w:behaviors>
        <w:guid w:val="{C63EBD02-0D8B-4D85-AF3D-B8C93FCAEF97}"/>
      </w:docPartPr>
      <w:docPartBody>
        <w:p w:rsidR="005F0E89" w:rsidRDefault="005F0E89" w:rsidP="005F0E89">
          <w:r w:rsidRPr="00D858FE">
            <w:rPr>
              <w:rStyle w:val="PlaceholderText"/>
            </w:rPr>
            <w:t>Choose an item.</w:t>
          </w:r>
        </w:p>
      </w:docPartBody>
    </w:docPart>
    <w:docPart>
      <w:docPartPr>
        <w:name w:val="9A0B397494594C17BBA4BD11417D9DA5"/>
        <w:category>
          <w:name w:val="General"/>
          <w:gallery w:val="placeholder"/>
        </w:category>
        <w:types>
          <w:type w:val="bbPlcHdr"/>
        </w:types>
        <w:behaviors>
          <w:behavior w:val="content"/>
        </w:behaviors>
        <w:guid w:val="{A1FC6B8C-A3AD-4843-B4BC-A40CE7BBF125}"/>
      </w:docPartPr>
      <w:docPartBody>
        <w:p w:rsidR="005F0E89" w:rsidRDefault="005F0E89" w:rsidP="005F0E89">
          <w:r w:rsidRPr="00D858FE">
            <w:rPr>
              <w:rStyle w:val="PlaceholderText"/>
            </w:rPr>
            <w:t>Choose an item.</w:t>
          </w:r>
        </w:p>
      </w:docPartBody>
    </w:docPart>
    <w:docPart>
      <w:docPartPr>
        <w:name w:val="0F80F6F6D00C435F8566B9D2E8AD2184"/>
        <w:category>
          <w:name w:val="General"/>
          <w:gallery w:val="placeholder"/>
        </w:category>
        <w:types>
          <w:type w:val="bbPlcHdr"/>
        </w:types>
        <w:behaviors>
          <w:behavior w:val="content"/>
        </w:behaviors>
        <w:guid w:val="{65C83113-FD3F-4FCE-8F2A-B7F191F2A3F3}"/>
      </w:docPartPr>
      <w:docPartBody>
        <w:p w:rsidR="005F0E89" w:rsidRDefault="005F0E89" w:rsidP="005F0E89">
          <w:r w:rsidRPr="00D858FE">
            <w:rPr>
              <w:rStyle w:val="PlaceholderText"/>
            </w:rPr>
            <w:t>Choose an item.</w:t>
          </w:r>
        </w:p>
      </w:docPartBody>
    </w:docPart>
    <w:docPart>
      <w:docPartPr>
        <w:name w:val="1D295B53DA7B4BF0A8F36B354C888AF6"/>
        <w:category>
          <w:name w:val="General"/>
          <w:gallery w:val="placeholder"/>
        </w:category>
        <w:types>
          <w:type w:val="bbPlcHdr"/>
        </w:types>
        <w:behaviors>
          <w:behavior w:val="content"/>
        </w:behaviors>
        <w:guid w:val="{7C7CCC05-6922-4F45-A4D8-4F8281B9D015}"/>
      </w:docPartPr>
      <w:docPartBody>
        <w:p w:rsidR="005F0E89" w:rsidRDefault="005F0E89" w:rsidP="005F0E89">
          <w:r w:rsidRPr="00D858FE">
            <w:rPr>
              <w:rStyle w:val="PlaceholderText"/>
            </w:rPr>
            <w:t>Choose an item.</w:t>
          </w:r>
        </w:p>
      </w:docPartBody>
    </w:docPart>
    <w:docPart>
      <w:docPartPr>
        <w:name w:val="2290B8C67AFF4664A38976A8431235C3"/>
        <w:category>
          <w:name w:val="General"/>
          <w:gallery w:val="placeholder"/>
        </w:category>
        <w:types>
          <w:type w:val="bbPlcHdr"/>
        </w:types>
        <w:behaviors>
          <w:behavior w:val="content"/>
        </w:behaviors>
        <w:guid w:val="{ABDCBD13-7EC1-4FE0-A3D9-879541FC4484}"/>
      </w:docPartPr>
      <w:docPartBody>
        <w:p w:rsidR="005F0E89" w:rsidRDefault="005F0E89" w:rsidP="005F0E89">
          <w:r w:rsidRPr="00D858FE">
            <w:rPr>
              <w:rStyle w:val="PlaceholderText"/>
            </w:rPr>
            <w:t>Choose an item.</w:t>
          </w:r>
        </w:p>
      </w:docPartBody>
    </w:docPart>
    <w:docPart>
      <w:docPartPr>
        <w:name w:val="7C6146BA85FD4DB093732C033BE673DE"/>
        <w:category>
          <w:name w:val="General"/>
          <w:gallery w:val="placeholder"/>
        </w:category>
        <w:types>
          <w:type w:val="bbPlcHdr"/>
        </w:types>
        <w:behaviors>
          <w:behavior w:val="content"/>
        </w:behaviors>
        <w:guid w:val="{28B3109A-13FE-404F-91CA-3F2E16921DD4}"/>
      </w:docPartPr>
      <w:docPartBody>
        <w:p w:rsidR="005F0E89" w:rsidRDefault="005F0E89" w:rsidP="005F0E89">
          <w:r w:rsidRPr="00D858FE">
            <w:rPr>
              <w:rStyle w:val="PlaceholderText"/>
            </w:rPr>
            <w:t>Choose an item.</w:t>
          </w:r>
        </w:p>
      </w:docPartBody>
    </w:docPart>
    <w:docPart>
      <w:docPartPr>
        <w:name w:val="8CF707FAEE4D47FE95E1B77EA3B345BA"/>
        <w:category>
          <w:name w:val="General"/>
          <w:gallery w:val="placeholder"/>
        </w:category>
        <w:types>
          <w:type w:val="bbPlcHdr"/>
        </w:types>
        <w:behaviors>
          <w:behavior w:val="content"/>
        </w:behaviors>
        <w:guid w:val="{AC2E5394-C691-4B89-834E-8F6D9215CA72}"/>
      </w:docPartPr>
      <w:docPartBody>
        <w:p w:rsidR="005F0E89" w:rsidRDefault="005F0E89" w:rsidP="005F0E89">
          <w:r w:rsidRPr="00D858FE">
            <w:rPr>
              <w:rStyle w:val="PlaceholderText"/>
            </w:rPr>
            <w:t>Choose an item.</w:t>
          </w:r>
        </w:p>
      </w:docPartBody>
    </w:docPart>
    <w:docPart>
      <w:docPartPr>
        <w:name w:val="29BBD5FD2E804B41BFB7DB0F2026F6B9"/>
        <w:category>
          <w:name w:val="General"/>
          <w:gallery w:val="placeholder"/>
        </w:category>
        <w:types>
          <w:type w:val="bbPlcHdr"/>
        </w:types>
        <w:behaviors>
          <w:behavior w:val="content"/>
        </w:behaviors>
        <w:guid w:val="{2DE40C22-4E32-4CF5-B30F-07B092EB4701}"/>
      </w:docPartPr>
      <w:docPartBody>
        <w:p w:rsidR="005F0E89" w:rsidRDefault="005F0E89" w:rsidP="005F0E89">
          <w:r w:rsidRPr="00D858FE">
            <w:rPr>
              <w:rStyle w:val="PlaceholderText"/>
            </w:rPr>
            <w:t>Choose an item.</w:t>
          </w:r>
        </w:p>
      </w:docPartBody>
    </w:docPart>
    <w:docPart>
      <w:docPartPr>
        <w:name w:val="B6725E6A615844558098F78E96BE87EF"/>
        <w:category>
          <w:name w:val="General"/>
          <w:gallery w:val="placeholder"/>
        </w:category>
        <w:types>
          <w:type w:val="bbPlcHdr"/>
        </w:types>
        <w:behaviors>
          <w:behavior w:val="content"/>
        </w:behaviors>
        <w:guid w:val="{28C7C184-4388-4320-8342-0BBA0E6657F7}"/>
      </w:docPartPr>
      <w:docPartBody>
        <w:p w:rsidR="005F0E89" w:rsidRDefault="005F0E89" w:rsidP="005F0E89">
          <w:r w:rsidRPr="00D858FE">
            <w:rPr>
              <w:rStyle w:val="PlaceholderText"/>
            </w:rPr>
            <w:t>Choose an item.</w:t>
          </w:r>
        </w:p>
      </w:docPartBody>
    </w:docPart>
    <w:docPart>
      <w:docPartPr>
        <w:name w:val="E52A65AD15774302823BE4B59DE3749C"/>
        <w:category>
          <w:name w:val="General"/>
          <w:gallery w:val="placeholder"/>
        </w:category>
        <w:types>
          <w:type w:val="bbPlcHdr"/>
        </w:types>
        <w:behaviors>
          <w:behavior w:val="content"/>
        </w:behaviors>
        <w:guid w:val="{DB27FF6E-345F-44D2-88D2-E5452F3496C6}"/>
      </w:docPartPr>
      <w:docPartBody>
        <w:p w:rsidR="005F0E89" w:rsidRDefault="005F0E89" w:rsidP="005F0E89">
          <w:r w:rsidRPr="00D858FE">
            <w:rPr>
              <w:rStyle w:val="PlaceholderText"/>
            </w:rPr>
            <w:t>Choose an item.</w:t>
          </w:r>
        </w:p>
      </w:docPartBody>
    </w:docPart>
    <w:docPart>
      <w:docPartPr>
        <w:name w:val="302C671FC99D4FED8B40CDB9A88FB525"/>
        <w:category>
          <w:name w:val="General"/>
          <w:gallery w:val="placeholder"/>
        </w:category>
        <w:types>
          <w:type w:val="bbPlcHdr"/>
        </w:types>
        <w:behaviors>
          <w:behavior w:val="content"/>
        </w:behaviors>
        <w:guid w:val="{50D9D1D2-D019-4AF0-87DA-3E760681BA19}"/>
      </w:docPartPr>
      <w:docPartBody>
        <w:p w:rsidR="005F0E89" w:rsidRDefault="005F0E89" w:rsidP="005F0E89">
          <w:r w:rsidRPr="00D858FE">
            <w:rPr>
              <w:rStyle w:val="PlaceholderText"/>
            </w:rPr>
            <w:t>Choose an item.</w:t>
          </w:r>
        </w:p>
      </w:docPartBody>
    </w:docPart>
    <w:docPart>
      <w:docPartPr>
        <w:name w:val="4A35B09D55CF419E968292A4BDC68E8E"/>
        <w:category>
          <w:name w:val="General"/>
          <w:gallery w:val="placeholder"/>
        </w:category>
        <w:types>
          <w:type w:val="bbPlcHdr"/>
        </w:types>
        <w:behaviors>
          <w:behavior w:val="content"/>
        </w:behaviors>
        <w:guid w:val="{CEEEF48A-7AEE-4A96-BC4F-B53D74FEE2E2}"/>
      </w:docPartPr>
      <w:docPartBody>
        <w:p w:rsidR="005F0E89" w:rsidRDefault="005F0E89" w:rsidP="005F0E89">
          <w:r w:rsidRPr="00D858FE">
            <w:rPr>
              <w:rStyle w:val="PlaceholderText"/>
            </w:rPr>
            <w:t>Choose an item.</w:t>
          </w:r>
        </w:p>
      </w:docPartBody>
    </w:docPart>
    <w:docPart>
      <w:docPartPr>
        <w:name w:val="0C1DEBCB86F24C4887BDAA60BB6DD3D1"/>
        <w:category>
          <w:name w:val="General"/>
          <w:gallery w:val="placeholder"/>
        </w:category>
        <w:types>
          <w:type w:val="bbPlcHdr"/>
        </w:types>
        <w:behaviors>
          <w:behavior w:val="content"/>
        </w:behaviors>
        <w:guid w:val="{10CA8982-61E4-4CCA-BAD4-59B2DAFF38D3}"/>
      </w:docPartPr>
      <w:docPartBody>
        <w:p w:rsidR="005F0E89" w:rsidRDefault="005F0E89" w:rsidP="005F0E89">
          <w:r w:rsidRPr="00D858FE">
            <w:rPr>
              <w:rStyle w:val="PlaceholderText"/>
            </w:rPr>
            <w:t>Choose an item.</w:t>
          </w:r>
        </w:p>
      </w:docPartBody>
    </w:docPart>
    <w:docPart>
      <w:docPartPr>
        <w:name w:val="C8357E72A9CD49E0BC06511EABDEEA92"/>
        <w:category>
          <w:name w:val="General"/>
          <w:gallery w:val="placeholder"/>
        </w:category>
        <w:types>
          <w:type w:val="bbPlcHdr"/>
        </w:types>
        <w:behaviors>
          <w:behavior w:val="content"/>
        </w:behaviors>
        <w:guid w:val="{F92F2DF5-0AD7-4467-9AEC-620497204102}"/>
      </w:docPartPr>
      <w:docPartBody>
        <w:p w:rsidR="005F0E89" w:rsidRDefault="005F0E89" w:rsidP="005F0E89">
          <w:r w:rsidRPr="00D858FE">
            <w:rPr>
              <w:rStyle w:val="PlaceholderText"/>
            </w:rPr>
            <w:t>Choose an item.</w:t>
          </w:r>
        </w:p>
      </w:docPartBody>
    </w:docPart>
    <w:docPart>
      <w:docPartPr>
        <w:name w:val="4C72AF523E534F0DB6F96F21FB755574"/>
        <w:category>
          <w:name w:val="General"/>
          <w:gallery w:val="placeholder"/>
        </w:category>
        <w:types>
          <w:type w:val="bbPlcHdr"/>
        </w:types>
        <w:behaviors>
          <w:behavior w:val="content"/>
        </w:behaviors>
        <w:guid w:val="{539F58AC-D782-43B0-AD19-1C0B9EE147C0}"/>
      </w:docPartPr>
      <w:docPartBody>
        <w:p w:rsidR="005F0E89" w:rsidRDefault="005F0E89" w:rsidP="005F0E89">
          <w:r w:rsidRPr="00D858FE">
            <w:rPr>
              <w:rStyle w:val="PlaceholderText"/>
            </w:rPr>
            <w:t>Choose an item.</w:t>
          </w:r>
        </w:p>
      </w:docPartBody>
    </w:docPart>
    <w:docPart>
      <w:docPartPr>
        <w:name w:val="3E6668F031164207A8B653D87BE8F75F"/>
        <w:category>
          <w:name w:val="General"/>
          <w:gallery w:val="placeholder"/>
        </w:category>
        <w:types>
          <w:type w:val="bbPlcHdr"/>
        </w:types>
        <w:behaviors>
          <w:behavior w:val="content"/>
        </w:behaviors>
        <w:guid w:val="{60ED07FD-12E2-4CF4-97EB-1C1A9E1A98EC}"/>
      </w:docPartPr>
      <w:docPartBody>
        <w:p w:rsidR="005F0E89" w:rsidRDefault="005F0E89" w:rsidP="005F0E89">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15D"/>
    <w:rsid w:val="0004615D"/>
    <w:rsid w:val="00597B8B"/>
    <w:rsid w:val="005F0E89"/>
    <w:rsid w:val="007450FB"/>
    <w:rsid w:val="0076139F"/>
    <w:rsid w:val="008565B8"/>
    <w:rsid w:val="00B92A34"/>
    <w:rsid w:val="00D87E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F0E89"/>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A218183FED7D420082FBBD86390DB58B">
    <w:name w:val="A218183FED7D420082FBBD86390DB58B"/>
    <w:rsid w:val="005F0E89"/>
  </w:style>
  <w:style w:type="paragraph" w:customStyle="1" w:styleId="2F4CF4659EAF4395BFEDD4C9F94938B3">
    <w:name w:val="2F4CF4659EAF4395BFEDD4C9F94938B3"/>
    <w:rsid w:val="005F0E89"/>
  </w:style>
  <w:style w:type="paragraph" w:customStyle="1" w:styleId="7CB8CC57CF8C43EC87CE367CD37D28F3">
    <w:name w:val="7CB8CC57CF8C43EC87CE367CD37D28F3"/>
    <w:rsid w:val="005F0E89"/>
  </w:style>
  <w:style w:type="paragraph" w:customStyle="1" w:styleId="020F56F411B94BA5A30845CBE40E8859">
    <w:name w:val="020F56F411B94BA5A30845CBE40E8859"/>
    <w:rsid w:val="005F0E89"/>
  </w:style>
  <w:style w:type="paragraph" w:customStyle="1" w:styleId="E62847277E954380AF22286C17485960">
    <w:name w:val="E62847277E954380AF22286C17485960"/>
    <w:rsid w:val="005F0E89"/>
  </w:style>
  <w:style w:type="paragraph" w:customStyle="1" w:styleId="F51CBD59DA7C4F419D1B06FA49358249">
    <w:name w:val="F51CBD59DA7C4F419D1B06FA49358249"/>
    <w:rsid w:val="005F0E89"/>
  </w:style>
  <w:style w:type="paragraph" w:customStyle="1" w:styleId="E58BC2AE9A77449885DE1F0584AFC36C">
    <w:name w:val="E58BC2AE9A77449885DE1F0584AFC36C"/>
    <w:rsid w:val="005F0E89"/>
  </w:style>
  <w:style w:type="paragraph" w:customStyle="1" w:styleId="61BB6BC7570549A490414F26EC79F572">
    <w:name w:val="61BB6BC7570549A490414F26EC79F572"/>
    <w:rsid w:val="005F0E89"/>
  </w:style>
  <w:style w:type="paragraph" w:customStyle="1" w:styleId="77FC057BF90C492792D419DE53795024">
    <w:name w:val="77FC057BF90C492792D419DE53795024"/>
    <w:rsid w:val="005F0E89"/>
  </w:style>
  <w:style w:type="paragraph" w:customStyle="1" w:styleId="471808FB79CF462D80F26F825E0AD3B5">
    <w:name w:val="471808FB79CF462D80F26F825E0AD3B5"/>
    <w:rsid w:val="005F0E89"/>
  </w:style>
  <w:style w:type="paragraph" w:customStyle="1" w:styleId="E3A6263BEF7D4EF29002BCF7C7974F24">
    <w:name w:val="E3A6263BEF7D4EF29002BCF7C7974F24"/>
    <w:rsid w:val="005F0E89"/>
  </w:style>
  <w:style w:type="paragraph" w:customStyle="1" w:styleId="CF693096F9124A1499777E7AE90DD651">
    <w:name w:val="CF693096F9124A1499777E7AE90DD651"/>
    <w:rsid w:val="005F0E89"/>
  </w:style>
  <w:style w:type="paragraph" w:customStyle="1" w:styleId="7300CAC8B0174F21ABC1148B7556E2D7">
    <w:name w:val="7300CAC8B0174F21ABC1148B7556E2D7"/>
    <w:rsid w:val="005F0E89"/>
  </w:style>
  <w:style w:type="paragraph" w:customStyle="1" w:styleId="58F9DCAAB4714C1C85E9F3B494EBF59F">
    <w:name w:val="58F9DCAAB4714C1C85E9F3B494EBF59F"/>
    <w:rsid w:val="005F0E89"/>
  </w:style>
  <w:style w:type="paragraph" w:customStyle="1" w:styleId="164E35223AA249C89DC9F232409A128B">
    <w:name w:val="164E35223AA249C89DC9F232409A128B"/>
    <w:rsid w:val="005F0E89"/>
  </w:style>
  <w:style w:type="paragraph" w:customStyle="1" w:styleId="F63A9C31994846E8B1327140254F8E14">
    <w:name w:val="F63A9C31994846E8B1327140254F8E14"/>
    <w:rsid w:val="005F0E89"/>
  </w:style>
  <w:style w:type="paragraph" w:customStyle="1" w:styleId="E52A79966A0445F5B5AE0D950C8E384B">
    <w:name w:val="E52A79966A0445F5B5AE0D950C8E384B"/>
    <w:rsid w:val="005F0E89"/>
  </w:style>
  <w:style w:type="paragraph" w:customStyle="1" w:styleId="087C99CA12B34C73B966E590383D2FDE">
    <w:name w:val="087C99CA12B34C73B966E590383D2FDE"/>
    <w:rsid w:val="005F0E89"/>
  </w:style>
  <w:style w:type="paragraph" w:customStyle="1" w:styleId="F99BB8FE00E640BAAFB6F52203C23352">
    <w:name w:val="F99BB8FE00E640BAAFB6F52203C23352"/>
    <w:rsid w:val="005F0E89"/>
  </w:style>
  <w:style w:type="paragraph" w:customStyle="1" w:styleId="FA5A7F68A86B42F687E6A3760FD09C9F">
    <w:name w:val="FA5A7F68A86B42F687E6A3760FD09C9F"/>
    <w:rsid w:val="005F0E89"/>
  </w:style>
  <w:style w:type="paragraph" w:customStyle="1" w:styleId="075FCCEFF31849668C5909CF18EECF61">
    <w:name w:val="075FCCEFF31849668C5909CF18EECF61"/>
    <w:rsid w:val="005F0E89"/>
  </w:style>
  <w:style w:type="paragraph" w:customStyle="1" w:styleId="E9BA893C44BD4B39B472F5C3FE7C50FD">
    <w:name w:val="E9BA893C44BD4B39B472F5C3FE7C50FD"/>
    <w:rsid w:val="005F0E89"/>
  </w:style>
  <w:style w:type="paragraph" w:customStyle="1" w:styleId="D7A1F7ED4A8B47608586AF28F7B7FB68">
    <w:name w:val="D7A1F7ED4A8B47608586AF28F7B7FB68"/>
    <w:rsid w:val="005F0E89"/>
  </w:style>
  <w:style w:type="paragraph" w:customStyle="1" w:styleId="9C313836A04741FDB3E3407486C9AC7E">
    <w:name w:val="9C313836A04741FDB3E3407486C9AC7E"/>
    <w:rsid w:val="005F0E89"/>
  </w:style>
  <w:style w:type="paragraph" w:customStyle="1" w:styleId="AC8F5D2F9482478488BB5B458E967B77">
    <w:name w:val="AC8F5D2F9482478488BB5B458E967B77"/>
    <w:rsid w:val="005F0E89"/>
  </w:style>
  <w:style w:type="paragraph" w:customStyle="1" w:styleId="BE39671001EE48568C1A523B6A2788C8">
    <w:name w:val="BE39671001EE48568C1A523B6A2788C8"/>
    <w:rsid w:val="005F0E89"/>
  </w:style>
  <w:style w:type="paragraph" w:customStyle="1" w:styleId="0EC2A025296541A89FAA5CB00E34E52B">
    <w:name w:val="0EC2A025296541A89FAA5CB00E34E52B"/>
    <w:rsid w:val="005F0E89"/>
  </w:style>
  <w:style w:type="paragraph" w:customStyle="1" w:styleId="14A04625E55A401E80FC96481D80D056">
    <w:name w:val="14A04625E55A401E80FC96481D80D056"/>
    <w:rsid w:val="005F0E89"/>
  </w:style>
  <w:style w:type="paragraph" w:customStyle="1" w:styleId="5B4379A6159145FF82C9C7F33CD994D7">
    <w:name w:val="5B4379A6159145FF82C9C7F33CD994D7"/>
    <w:rsid w:val="005F0E89"/>
  </w:style>
  <w:style w:type="paragraph" w:customStyle="1" w:styleId="0FE1AFABCAF14A019FA1B14978A227C6">
    <w:name w:val="0FE1AFABCAF14A019FA1B14978A227C6"/>
    <w:rsid w:val="005F0E89"/>
  </w:style>
  <w:style w:type="paragraph" w:customStyle="1" w:styleId="B4E68A33815D42759959985ABDBF7678">
    <w:name w:val="B4E68A33815D42759959985ABDBF7678"/>
    <w:rsid w:val="005F0E89"/>
  </w:style>
  <w:style w:type="paragraph" w:customStyle="1" w:styleId="D0F94B73BA4F452FA9D5EC7558749283">
    <w:name w:val="D0F94B73BA4F452FA9D5EC7558749283"/>
    <w:rsid w:val="005F0E89"/>
  </w:style>
  <w:style w:type="paragraph" w:customStyle="1" w:styleId="B122E7544F4B485FB792751207B7421F">
    <w:name w:val="B122E7544F4B485FB792751207B7421F"/>
    <w:rsid w:val="005F0E89"/>
  </w:style>
  <w:style w:type="paragraph" w:customStyle="1" w:styleId="76869AC1BBAD441696E4678FC14CCEF6">
    <w:name w:val="76869AC1BBAD441696E4678FC14CCEF6"/>
    <w:rsid w:val="005F0E89"/>
  </w:style>
  <w:style w:type="paragraph" w:customStyle="1" w:styleId="8363D14886834F7EA06CF9297515902A">
    <w:name w:val="8363D14886834F7EA06CF9297515902A"/>
    <w:rsid w:val="005F0E89"/>
  </w:style>
  <w:style w:type="paragraph" w:customStyle="1" w:styleId="2496CEBCF2384749AC78C2B349F76B7C">
    <w:name w:val="2496CEBCF2384749AC78C2B349F76B7C"/>
    <w:rsid w:val="005F0E89"/>
  </w:style>
  <w:style w:type="paragraph" w:customStyle="1" w:styleId="EC5EE0DEC915407FB9D79CA66A1B16F2">
    <w:name w:val="EC5EE0DEC915407FB9D79CA66A1B16F2"/>
    <w:rsid w:val="005F0E89"/>
  </w:style>
  <w:style w:type="paragraph" w:customStyle="1" w:styleId="9356942E92124EC78B22F4F45AA8FAD6">
    <w:name w:val="9356942E92124EC78B22F4F45AA8FAD6"/>
    <w:rsid w:val="005F0E89"/>
  </w:style>
  <w:style w:type="paragraph" w:customStyle="1" w:styleId="2B9C1874734C4E44AD2F80428C5230D7">
    <w:name w:val="2B9C1874734C4E44AD2F80428C5230D7"/>
    <w:rsid w:val="005F0E89"/>
  </w:style>
  <w:style w:type="paragraph" w:customStyle="1" w:styleId="5E12983C7F3D4EC9BA1836E2198FB53B">
    <w:name w:val="5E12983C7F3D4EC9BA1836E2198FB53B"/>
    <w:rsid w:val="005F0E89"/>
  </w:style>
  <w:style w:type="paragraph" w:customStyle="1" w:styleId="3FC81BE21B2143CCBA9502A0B1BB5810">
    <w:name w:val="3FC81BE21B2143CCBA9502A0B1BB5810"/>
    <w:rsid w:val="005F0E89"/>
  </w:style>
  <w:style w:type="paragraph" w:customStyle="1" w:styleId="D03B6D9F29D7403EA0552C1C170D4990">
    <w:name w:val="D03B6D9F29D7403EA0552C1C170D4990"/>
    <w:rsid w:val="005F0E89"/>
  </w:style>
  <w:style w:type="paragraph" w:customStyle="1" w:styleId="59C2BBDC47314A80A482AEB029FB64CA">
    <w:name w:val="59C2BBDC47314A80A482AEB029FB64CA"/>
    <w:rsid w:val="005F0E89"/>
  </w:style>
  <w:style w:type="paragraph" w:customStyle="1" w:styleId="670F2D7DEF7D448AAA04D5751A9A9304">
    <w:name w:val="670F2D7DEF7D448AAA04D5751A9A9304"/>
    <w:rsid w:val="005F0E89"/>
  </w:style>
  <w:style w:type="paragraph" w:customStyle="1" w:styleId="2AEC9339A9214E5E8A3A5A67ECD50DFE">
    <w:name w:val="2AEC9339A9214E5E8A3A5A67ECD50DFE"/>
    <w:rsid w:val="005F0E89"/>
  </w:style>
  <w:style w:type="paragraph" w:customStyle="1" w:styleId="ECE6833B12214D0C8FE439CD4B3D1772">
    <w:name w:val="ECE6833B12214D0C8FE439CD4B3D1772"/>
    <w:rsid w:val="005F0E89"/>
  </w:style>
  <w:style w:type="paragraph" w:customStyle="1" w:styleId="377C1BE7A3E046B9A917113EA8EA975A">
    <w:name w:val="377C1BE7A3E046B9A917113EA8EA975A"/>
    <w:rsid w:val="005F0E89"/>
  </w:style>
  <w:style w:type="paragraph" w:customStyle="1" w:styleId="90E6160C5EF94950B9B297893CF0C796">
    <w:name w:val="90E6160C5EF94950B9B297893CF0C796"/>
    <w:rsid w:val="005F0E89"/>
  </w:style>
  <w:style w:type="paragraph" w:customStyle="1" w:styleId="7DE115D9887C43C3927A85A6B787A31E">
    <w:name w:val="7DE115D9887C43C3927A85A6B787A31E"/>
    <w:rsid w:val="005F0E89"/>
  </w:style>
  <w:style w:type="paragraph" w:customStyle="1" w:styleId="E228DC7BE23B4B2382661D409DE2CDDF">
    <w:name w:val="E228DC7BE23B4B2382661D409DE2CDDF"/>
    <w:rsid w:val="005F0E89"/>
  </w:style>
  <w:style w:type="paragraph" w:customStyle="1" w:styleId="88F86C782F1146E092D710ED25467194">
    <w:name w:val="88F86C782F1146E092D710ED25467194"/>
    <w:rsid w:val="005F0E89"/>
  </w:style>
  <w:style w:type="paragraph" w:customStyle="1" w:styleId="D72C15F48B7B451EB87253ABC1589711">
    <w:name w:val="D72C15F48B7B451EB87253ABC1589711"/>
    <w:rsid w:val="005F0E89"/>
  </w:style>
  <w:style w:type="paragraph" w:customStyle="1" w:styleId="F75D2BDE2B624124869887D204B77A44">
    <w:name w:val="F75D2BDE2B624124869887D204B77A44"/>
    <w:rsid w:val="005F0E89"/>
  </w:style>
  <w:style w:type="paragraph" w:customStyle="1" w:styleId="5B16D30DA274419FA8E84DFAA1A3E1B9">
    <w:name w:val="5B16D30DA274419FA8E84DFAA1A3E1B9"/>
    <w:rsid w:val="005F0E89"/>
  </w:style>
  <w:style w:type="paragraph" w:customStyle="1" w:styleId="B012B17F2C5A4362BEF34BA4EC192E06">
    <w:name w:val="B012B17F2C5A4362BEF34BA4EC192E06"/>
    <w:rsid w:val="005F0E89"/>
  </w:style>
  <w:style w:type="paragraph" w:customStyle="1" w:styleId="E4913DA99C1C46EBAD98EEA52999E38C">
    <w:name w:val="E4913DA99C1C46EBAD98EEA52999E38C"/>
    <w:rsid w:val="005F0E89"/>
  </w:style>
  <w:style w:type="paragraph" w:customStyle="1" w:styleId="EC8664A759874E4C8994A3EDF87EA9DD">
    <w:name w:val="EC8664A759874E4C8994A3EDF87EA9DD"/>
    <w:rsid w:val="005F0E89"/>
  </w:style>
  <w:style w:type="paragraph" w:customStyle="1" w:styleId="A65D5C8AA29748698CAD28346D14685B">
    <w:name w:val="A65D5C8AA29748698CAD28346D14685B"/>
    <w:rsid w:val="005F0E89"/>
  </w:style>
  <w:style w:type="paragraph" w:customStyle="1" w:styleId="5C710DAFD1EB48C093A2E9F6B6A8B3CA">
    <w:name w:val="5C710DAFD1EB48C093A2E9F6B6A8B3CA"/>
    <w:rsid w:val="005F0E89"/>
  </w:style>
  <w:style w:type="paragraph" w:customStyle="1" w:styleId="5FD6751C96E94BC9B6C176DFF9379A1B">
    <w:name w:val="5FD6751C96E94BC9B6C176DFF9379A1B"/>
    <w:rsid w:val="005F0E89"/>
  </w:style>
  <w:style w:type="paragraph" w:customStyle="1" w:styleId="E747BFC95DE241899E73CF3711FFD9B3">
    <w:name w:val="E747BFC95DE241899E73CF3711FFD9B3"/>
    <w:rsid w:val="005F0E89"/>
  </w:style>
  <w:style w:type="paragraph" w:customStyle="1" w:styleId="C8991D1A542645349ED1ABC6C673DAF7">
    <w:name w:val="C8991D1A542645349ED1ABC6C673DAF7"/>
    <w:rsid w:val="005F0E89"/>
  </w:style>
  <w:style w:type="paragraph" w:customStyle="1" w:styleId="AE1E43C810E246A5B623D13B6AA56041">
    <w:name w:val="AE1E43C810E246A5B623D13B6AA56041"/>
    <w:rsid w:val="005F0E89"/>
  </w:style>
  <w:style w:type="paragraph" w:customStyle="1" w:styleId="B0B13E2D267B44E294B9DFF6CD4A3CF2">
    <w:name w:val="B0B13E2D267B44E294B9DFF6CD4A3CF2"/>
    <w:rsid w:val="005F0E89"/>
  </w:style>
  <w:style w:type="paragraph" w:customStyle="1" w:styleId="F15FF6B362EB48B2944DCC5F988FD856">
    <w:name w:val="F15FF6B362EB48B2944DCC5F988FD856"/>
    <w:rsid w:val="005F0E89"/>
  </w:style>
  <w:style w:type="paragraph" w:customStyle="1" w:styleId="35C2AAF67DDF4ADBAE011114B07F4570">
    <w:name w:val="35C2AAF67DDF4ADBAE011114B07F4570"/>
    <w:rsid w:val="005F0E89"/>
  </w:style>
  <w:style w:type="paragraph" w:customStyle="1" w:styleId="BD6BAD4BCCE44090B7975F7557D35919">
    <w:name w:val="BD6BAD4BCCE44090B7975F7557D35919"/>
    <w:rsid w:val="005F0E89"/>
  </w:style>
  <w:style w:type="paragraph" w:customStyle="1" w:styleId="FE4456ED70964F20A206B23F2AC68BF6">
    <w:name w:val="FE4456ED70964F20A206B23F2AC68BF6"/>
    <w:rsid w:val="005F0E89"/>
  </w:style>
  <w:style w:type="paragraph" w:customStyle="1" w:styleId="59BD23D6953D416FAD275335756F3BE6">
    <w:name w:val="59BD23D6953D416FAD275335756F3BE6"/>
    <w:rsid w:val="005F0E89"/>
  </w:style>
  <w:style w:type="paragraph" w:customStyle="1" w:styleId="9A0B397494594C17BBA4BD11417D9DA5">
    <w:name w:val="9A0B397494594C17BBA4BD11417D9DA5"/>
    <w:rsid w:val="005F0E89"/>
  </w:style>
  <w:style w:type="paragraph" w:customStyle="1" w:styleId="0F80F6F6D00C435F8566B9D2E8AD2184">
    <w:name w:val="0F80F6F6D00C435F8566B9D2E8AD2184"/>
    <w:rsid w:val="005F0E89"/>
  </w:style>
  <w:style w:type="paragraph" w:customStyle="1" w:styleId="1D295B53DA7B4BF0A8F36B354C888AF6">
    <w:name w:val="1D295B53DA7B4BF0A8F36B354C888AF6"/>
    <w:rsid w:val="005F0E89"/>
  </w:style>
  <w:style w:type="paragraph" w:customStyle="1" w:styleId="2290B8C67AFF4664A38976A8431235C3">
    <w:name w:val="2290B8C67AFF4664A38976A8431235C3"/>
    <w:rsid w:val="005F0E89"/>
  </w:style>
  <w:style w:type="paragraph" w:customStyle="1" w:styleId="7C6146BA85FD4DB093732C033BE673DE">
    <w:name w:val="7C6146BA85FD4DB093732C033BE673DE"/>
    <w:rsid w:val="005F0E89"/>
  </w:style>
  <w:style w:type="paragraph" w:customStyle="1" w:styleId="8CF707FAEE4D47FE95E1B77EA3B345BA">
    <w:name w:val="8CF707FAEE4D47FE95E1B77EA3B345BA"/>
    <w:rsid w:val="005F0E89"/>
  </w:style>
  <w:style w:type="paragraph" w:customStyle="1" w:styleId="29BBD5FD2E804B41BFB7DB0F2026F6B9">
    <w:name w:val="29BBD5FD2E804B41BFB7DB0F2026F6B9"/>
    <w:rsid w:val="005F0E89"/>
  </w:style>
  <w:style w:type="paragraph" w:customStyle="1" w:styleId="B6725E6A615844558098F78E96BE87EF">
    <w:name w:val="B6725E6A615844558098F78E96BE87EF"/>
    <w:rsid w:val="005F0E89"/>
  </w:style>
  <w:style w:type="paragraph" w:customStyle="1" w:styleId="E52A65AD15774302823BE4B59DE3749C">
    <w:name w:val="E52A65AD15774302823BE4B59DE3749C"/>
    <w:rsid w:val="005F0E89"/>
  </w:style>
  <w:style w:type="paragraph" w:customStyle="1" w:styleId="302C671FC99D4FED8B40CDB9A88FB525">
    <w:name w:val="302C671FC99D4FED8B40CDB9A88FB525"/>
    <w:rsid w:val="005F0E89"/>
  </w:style>
  <w:style w:type="paragraph" w:customStyle="1" w:styleId="4A35B09D55CF419E968292A4BDC68E8E">
    <w:name w:val="4A35B09D55CF419E968292A4BDC68E8E"/>
    <w:rsid w:val="005F0E89"/>
  </w:style>
  <w:style w:type="paragraph" w:customStyle="1" w:styleId="0C1DEBCB86F24C4887BDAA60BB6DD3D1">
    <w:name w:val="0C1DEBCB86F24C4887BDAA60BB6DD3D1"/>
    <w:rsid w:val="005F0E89"/>
  </w:style>
  <w:style w:type="paragraph" w:customStyle="1" w:styleId="C8357E72A9CD49E0BC06511EABDEEA92">
    <w:name w:val="C8357E72A9CD49E0BC06511EABDEEA92"/>
    <w:rsid w:val="005F0E89"/>
  </w:style>
  <w:style w:type="paragraph" w:customStyle="1" w:styleId="4C72AF523E534F0DB6F96F21FB755574">
    <w:name w:val="4C72AF523E534F0DB6F96F21FB755574"/>
    <w:rsid w:val="005F0E89"/>
  </w:style>
  <w:style w:type="paragraph" w:customStyle="1" w:styleId="3E6668F031164207A8B653D87BE8F75F">
    <w:name w:val="3E6668F031164207A8B653D87BE8F75F"/>
    <w:rsid w:val="005F0E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300120</RACS_x0020_ID>
    <Approved_x0020_Provider xmlns="a8338b6e-77a6-4851-82b6-98166143ffdd">MiCare Ltd</Approved_x0020_Provider>
    <Management_x0020_Company_x0020_ID xmlns="a8338b6e-77a6-4851-82b6-98166143ffdd" xsi:nil="true"/>
    <Home xmlns="a8338b6e-77a6-4851-82b6-98166143ffdd">MiCare Home Care (Thuiszorg)</Home>
    <Signed xmlns="a8338b6e-77a6-4851-82b6-98166143ffdd" xsi:nil="true"/>
    <Uploaded xmlns="a8338b6e-77a6-4851-82b6-98166143ffdd">False</Uploaded>
    <Management_x0020_Company xmlns="a8338b6e-77a6-4851-82b6-98166143ffdd" xsi:nil="true"/>
    <Doc_x0020_Date xmlns="a8338b6e-77a6-4851-82b6-98166143ffdd">2022-12-02T02:47:00+00:00</Doc_x0020_Date>
    <CSI_x0020_ID xmlns="a8338b6e-77a6-4851-82b6-98166143ffdd" xsi:nil="true"/>
    <Case_x0020_ID xmlns="a8338b6e-77a6-4851-82b6-98166143ffdd" xsi:nil="true"/>
    <Approved_x0020_Provider_x0020_ID xmlns="a8338b6e-77a6-4851-82b6-98166143ffdd">A21856FE-D7AA-E611-9634-005056922186</Approved_x0020_Provider_x0020_ID>
    <Location xmlns="a8338b6e-77a6-4851-82b6-98166143ffdd" xsi:nil="true"/>
    <Home_x0020_ID xmlns="a8338b6e-77a6-4851-82b6-98166143ffdd">00F95A53-0385-E411-B1AD-005056922186</Home_x0020_ID>
    <State xmlns="a8338b6e-77a6-4851-82b6-98166143ffdd">VIC</State>
    <Doc_x0020_Sent_Received_x0020_Date xmlns="a8338b6e-77a6-4851-82b6-98166143ffdd">2022-12-02T00:00:00+00:00</Doc_x0020_Sent_Received_x0020_Date>
    <Activity_x0020_ID xmlns="a8338b6e-77a6-4851-82b6-98166143ffdd">17EF1563-B238-ED11-9AD5-005056922186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elements/1.1/"/>
    <ds:schemaRef ds:uri="http://schemas.microsoft.com/office/2006/metadata/properties"/>
    <ds:schemaRef ds:uri="http://purl.org/dc/dcmitype/"/>
    <ds:schemaRef ds:uri="a8338b6e-77a6-4851-82b6-98166143ffdd"/>
    <ds:schemaRef ds:uri="http://schemas.openxmlformats.org/package/2006/metadata/core-properties"/>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3B0537D2-BE4D-421D-A5EB-6BAE8DC14B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5CF06729-2A21-44BE-8C98-0A75F5D9D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6047</Words>
  <Characters>34468</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2023-01-11T00:59:00Z</dcterms:created>
  <dcterms:modified xsi:type="dcterms:W3CDTF">2023-01-11T00:59:00Z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