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8071B4"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98072F8" wp14:editId="698072F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98071B5"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8071B6"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8071B7"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98071BA"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98071B8"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98071B9" w14:textId="77777777" w:rsidR="00D2559D" w:rsidRPr="00996FAF" w:rsidRDefault="001037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Mitchell House Hostel</w:t>
            </w:r>
          </w:p>
        </w:tc>
      </w:tr>
      <w:tr w:rsidR="00CA37CB" w:rsidRPr="00996FAF" w14:paraId="698071B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8071BB"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98071BC" w14:textId="77777777" w:rsidR="00CA37CB" w:rsidRPr="00996FAF" w:rsidRDefault="001037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127 Vary Street</w:t>
            </w:r>
            <w:r w:rsidR="00F045F4" w:rsidRPr="00602258">
              <w:rPr>
                <w:rFonts w:ascii="Arial" w:hAnsi="Arial" w:cs="Arial"/>
                <w:color w:val="auto"/>
              </w:rPr>
              <w:t xml:space="preserve"> </w:t>
            </w:r>
            <w:r>
              <w:rPr>
                <w:rFonts w:ascii="Arial" w:hAnsi="Arial" w:cs="Arial"/>
                <w:color w:val="auto"/>
              </w:rPr>
              <w:t>MORWELL</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3840</w:t>
            </w:r>
          </w:p>
        </w:tc>
      </w:tr>
      <w:tr w:rsidR="00CA37CB" w:rsidRPr="00996FAF" w14:paraId="698071C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8071BE"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8071BF" w14:textId="77777777" w:rsidR="00CA37CB" w:rsidRPr="00996FAF" w:rsidRDefault="001037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3121</w:t>
            </w:r>
          </w:p>
        </w:tc>
      </w:tr>
      <w:tr w:rsidR="00D2559D" w:rsidRPr="00996FAF" w14:paraId="698071C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8071C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98071C2" w14:textId="77777777" w:rsidR="00D2559D" w:rsidRPr="00996FAF" w:rsidRDefault="001037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Mitchell House Inc</w:t>
            </w:r>
          </w:p>
        </w:tc>
      </w:tr>
      <w:tr w:rsidR="00D2559D" w:rsidRPr="00996FAF" w14:paraId="698071C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8071C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8071C5" w14:textId="77777777" w:rsidR="00D2559D" w:rsidRPr="00996FAF" w:rsidRDefault="001037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98071C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8071C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8071C8" w14:textId="77777777" w:rsidR="00D2559D" w:rsidRPr="00996FAF" w:rsidRDefault="001037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October 2022 to 20 October 2022</w:t>
            </w:r>
          </w:p>
        </w:tc>
      </w:tr>
      <w:tr w:rsidR="00D2559D" w:rsidRPr="00996FAF" w14:paraId="698071CC"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8071C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98071CB" w14:textId="7E666AA0" w:rsidR="00D2559D" w:rsidRPr="00996FAF" w:rsidRDefault="004138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38F0">
              <w:rPr>
                <w:rFonts w:ascii="Arial" w:hAnsi="Arial" w:cs="Arial"/>
                <w:color w:val="auto"/>
              </w:rPr>
              <w:t>2</w:t>
            </w:r>
            <w:r w:rsidR="00FD4C4C">
              <w:rPr>
                <w:rFonts w:ascii="Arial" w:hAnsi="Arial" w:cs="Arial"/>
                <w:color w:val="auto"/>
              </w:rPr>
              <w:t>2</w:t>
            </w:r>
            <w:r w:rsidRPr="004138F0">
              <w:rPr>
                <w:rFonts w:ascii="Arial" w:hAnsi="Arial" w:cs="Arial"/>
                <w:color w:val="auto"/>
              </w:rPr>
              <w:t xml:space="preserve"> December 2022</w:t>
            </w:r>
          </w:p>
        </w:tc>
      </w:tr>
    </w:tbl>
    <w:bookmarkEnd w:id="0"/>
    <w:p w14:paraId="698071CD"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98071CE"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98071CF" w14:textId="1000BAB7" w:rsidR="000078F8" w:rsidRPr="00BA5227" w:rsidRDefault="000078F8" w:rsidP="0036130C">
      <w:pPr>
        <w:pStyle w:val="NormalArial"/>
        <w:rPr>
          <w:color w:val="auto"/>
        </w:rPr>
      </w:pPr>
      <w:r w:rsidRPr="00996FAF">
        <w:t xml:space="preserve">This performance report for </w:t>
      </w:r>
      <w:r w:rsidR="001037E8">
        <w:rPr>
          <w:color w:val="auto"/>
        </w:rPr>
        <w:t>Mitchell House Hostel</w:t>
      </w:r>
      <w:r w:rsidRPr="00996FAF">
        <w:rPr>
          <w:color w:val="auto"/>
        </w:rPr>
        <w:t xml:space="preserve"> (</w:t>
      </w:r>
      <w:r w:rsidRPr="00996FAF">
        <w:rPr>
          <w:b/>
          <w:color w:val="auto"/>
        </w:rPr>
        <w:t>the service</w:t>
      </w:r>
      <w:r w:rsidRPr="00996FAF">
        <w:rPr>
          <w:color w:val="auto"/>
        </w:rPr>
        <w:t xml:space="preserve">) has been </w:t>
      </w:r>
      <w:r w:rsidRPr="00BA5227">
        <w:rPr>
          <w:color w:val="auto"/>
        </w:rPr>
        <w:t xml:space="preserve">prepared by </w:t>
      </w:r>
      <w:r w:rsidR="00BA5227" w:rsidRPr="00BA5227">
        <w:rPr>
          <w:color w:val="auto"/>
        </w:rPr>
        <w:t>D</w:t>
      </w:r>
      <w:r w:rsidR="004138F0">
        <w:rPr>
          <w:color w:val="auto"/>
        </w:rPr>
        <w:t>enise</w:t>
      </w:r>
      <w:r w:rsidR="00BA5227" w:rsidRPr="00BA5227">
        <w:rPr>
          <w:color w:val="auto"/>
        </w:rPr>
        <w:t xml:space="preserve"> McDonald,</w:t>
      </w:r>
      <w:r w:rsidRPr="00BA5227">
        <w:rPr>
          <w:color w:val="auto"/>
        </w:rPr>
        <w:t xml:space="preserve"> delegate of the Aged Care Quality and Safety Commissioner (Commissioner)</w:t>
      </w:r>
      <w:r w:rsidRPr="00BA5227">
        <w:rPr>
          <w:rStyle w:val="FootnoteReference"/>
          <w:color w:val="auto"/>
        </w:rPr>
        <w:footnoteReference w:id="1"/>
      </w:r>
      <w:r w:rsidRPr="00BA5227">
        <w:rPr>
          <w:color w:val="auto"/>
        </w:rPr>
        <w:t>.</w:t>
      </w:r>
    </w:p>
    <w:p w14:paraId="698071D0" w14:textId="77777777" w:rsidR="000078F8" w:rsidRPr="00996FAF" w:rsidRDefault="000078F8" w:rsidP="0036130C">
      <w:pPr>
        <w:pStyle w:val="NormalArial"/>
      </w:pPr>
      <w:r w:rsidRPr="00BA5227">
        <w:rPr>
          <w:color w:val="auto"/>
        </w:rPr>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698071D1"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98071D2"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98071D3" w14:textId="77777777" w:rsidR="00DF37F2" w:rsidRPr="00996FAF" w:rsidRDefault="00DF37F2" w:rsidP="0036130C">
      <w:pPr>
        <w:pStyle w:val="NormalArial"/>
      </w:pPr>
      <w:r w:rsidRPr="00996FAF">
        <w:t>The following information has been considered in preparing the performance report:</w:t>
      </w:r>
    </w:p>
    <w:p w14:paraId="698071D4" w14:textId="0707CB36" w:rsidR="00DF37F2" w:rsidRPr="00BE6981" w:rsidRDefault="00DF37F2" w:rsidP="00712752">
      <w:pPr>
        <w:pStyle w:val="ListParagraph"/>
        <w:numPr>
          <w:ilvl w:val="0"/>
          <w:numId w:val="2"/>
        </w:numPr>
        <w:spacing w:line="240" w:lineRule="atLeast"/>
        <w:ind w:left="714" w:hanging="357"/>
        <w:contextualSpacing w:val="0"/>
        <w:rPr>
          <w:rFonts w:ascii="Arial" w:hAnsi="Arial" w:cs="Arial"/>
          <w:color w:val="auto"/>
        </w:rPr>
      </w:pPr>
      <w:r w:rsidRPr="00BE6981">
        <w:rPr>
          <w:rFonts w:ascii="Arial" w:hAnsi="Arial" w:cs="Arial"/>
          <w:color w:val="auto"/>
        </w:rPr>
        <w:t xml:space="preserve">the assessment team’s report for the </w:t>
      </w:r>
      <w:r w:rsidR="001037E8" w:rsidRPr="00BE6981">
        <w:rPr>
          <w:rFonts w:ascii="Arial" w:hAnsi="Arial" w:cs="Arial"/>
          <w:color w:val="auto"/>
        </w:rPr>
        <w:t>Site Audit</w:t>
      </w:r>
      <w:r w:rsidRPr="00BE6981">
        <w:rPr>
          <w:rFonts w:ascii="Arial" w:hAnsi="Arial" w:cs="Arial"/>
          <w:color w:val="auto"/>
        </w:rPr>
        <w:t xml:space="preserve">; the </w:t>
      </w:r>
      <w:r w:rsidR="001037E8" w:rsidRPr="00BE6981">
        <w:rPr>
          <w:rFonts w:ascii="Arial" w:hAnsi="Arial" w:cs="Arial"/>
          <w:color w:val="auto"/>
        </w:rPr>
        <w:t>Site Audit</w:t>
      </w:r>
      <w:r w:rsidRPr="00BE6981">
        <w:rPr>
          <w:rFonts w:ascii="Arial" w:hAnsi="Arial" w:cs="Arial"/>
          <w:color w:val="auto"/>
        </w:rPr>
        <w:t xml:space="preserve"> report was informed by a site assessment, observations at the service, review of documents and interviews with staff, consumers/representatives and others</w:t>
      </w:r>
      <w:r w:rsidR="006100E9">
        <w:rPr>
          <w:rFonts w:ascii="Arial" w:hAnsi="Arial" w:cs="Arial"/>
          <w:color w:val="auto"/>
        </w:rPr>
        <w:t>.</w:t>
      </w:r>
    </w:p>
    <w:p w14:paraId="698071D8" w14:textId="7E4FB44A" w:rsidR="003B1763" w:rsidRPr="004138F0" w:rsidRDefault="005D2917" w:rsidP="004138F0">
      <w:pPr>
        <w:pStyle w:val="ListParagraph"/>
        <w:numPr>
          <w:ilvl w:val="0"/>
          <w:numId w:val="2"/>
        </w:numPr>
        <w:spacing w:line="240" w:lineRule="atLeast"/>
        <w:ind w:left="714" w:hanging="357"/>
        <w:contextualSpacing w:val="0"/>
        <w:rPr>
          <w:rFonts w:ascii="Arial" w:hAnsi="Arial" w:cs="Arial"/>
          <w:color w:val="auto"/>
        </w:rPr>
      </w:pPr>
      <w:r w:rsidRPr="003569DB">
        <w:rPr>
          <w:rFonts w:ascii="Arial" w:hAnsi="Arial" w:cs="Arial"/>
          <w:color w:val="auto"/>
        </w:rPr>
        <w:t xml:space="preserve">the provider’s response to the assessment team’s report received </w:t>
      </w:r>
      <w:r>
        <w:rPr>
          <w:rFonts w:ascii="Arial" w:hAnsi="Arial" w:cs="Arial"/>
          <w:color w:val="auto"/>
        </w:rPr>
        <w:t>1</w:t>
      </w:r>
      <w:r w:rsidRPr="003569DB">
        <w:rPr>
          <w:rFonts w:ascii="Arial" w:hAnsi="Arial" w:cs="Arial"/>
          <w:color w:val="auto"/>
        </w:rPr>
        <w:t>6 December 2022 including</w:t>
      </w:r>
      <w:r w:rsidR="004138F0">
        <w:rPr>
          <w:rFonts w:ascii="Arial" w:hAnsi="Arial" w:cs="Arial"/>
          <w:color w:val="auto"/>
        </w:rPr>
        <w:t xml:space="preserve"> a plan for continuous improvement</w:t>
      </w:r>
      <w:r w:rsidR="006100E9">
        <w:rPr>
          <w:rFonts w:ascii="Arial" w:hAnsi="Arial" w:cs="Arial"/>
          <w:color w:val="auto"/>
        </w:rPr>
        <w:t>.</w:t>
      </w:r>
      <w:r w:rsidR="003B1763" w:rsidRPr="004138F0">
        <w:rPr>
          <w:rFonts w:ascii="Arial" w:hAnsi="Arial" w:cs="Arial"/>
        </w:rPr>
        <w:br w:type="page"/>
      </w:r>
    </w:p>
    <w:p w14:paraId="698071D9"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98071DC"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98071D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98071DB" w14:textId="027E1D2B" w:rsidR="00FC045E" w:rsidRPr="00996FAF" w:rsidRDefault="00F600F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483">
                  <w:rPr>
                    <w:rFonts w:ascii="Arial" w:hAnsi="Arial" w:cs="Arial"/>
                  </w:rPr>
                  <w:t>Compliant</w:t>
                </w:r>
              </w:sdtContent>
            </w:sdt>
          </w:p>
        </w:tc>
      </w:tr>
      <w:tr w:rsidR="00996FAF" w:rsidRPr="00996FAF" w14:paraId="698071D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8071DD"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98071DE" w14:textId="7B838BAB" w:rsidR="00FC045E" w:rsidRPr="00996FAF" w:rsidRDefault="00F600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483">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698071E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8071E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98071E1" w14:textId="7EE2BAD4" w:rsidR="00FC045E" w:rsidRPr="00996FAF" w:rsidRDefault="00F600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483">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98071E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8071E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98071E4" w14:textId="66159D46" w:rsidR="00FC045E" w:rsidRPr="00996FAF" w:rsidRDefault="00F600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483">
                  <w:rPr>
                    <w:rFonts w:ascii="Arial" w:hAnsi="Arial" w:cs="Arial"/>
                    <w:b/>
                  </w:rPr>
                  <w:t>Compliant</w:t>
                </w:r>
              </w:sdtContent>
            </w:sdt>
            <w:r w:rsidR="00FC045E" w:rsidRPr="00996FAF" w:rsidDel="00D03094">
              <w:rPr>
                <w:rFonts w:ascii="Arial" w:hAnsi="Arial" w:cs="Arial"/>
                <w:b/>
              </w:rPr>
              <w:t xml:space="preserve"> </w:t>
            </w:r>
          </w:p>
        </w:tc>
      </w:tr>
      <w:tr w:rsidR="00996FAF" w:rsidRPr="00996FAF" w14:paraId="698071E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8071E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98071E7" w14:textId="29291F8F" w:rsidR="00FC045E" w:rsidRPr="00996FAF" w:rsidRDefault="00F600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483">
                  <w:rPr>
                    <w:rFonts w:ascii="Arial" w:hAnsi="Arial" w:cs="Arial"/>
                    <w:b/>
                  </w:rPr>
                  <w:t>Compliant</w:t>
                </w:r>
              </w:sdtContent>
            </w:sdt>
            <w:r w:rsidR="00FC045E" w:rsidRPr="00996FAF" w:rsidDel="00D03094">
              <w:rPr>
                <w:rFonts w:ascii="Arial" w:hAnsi="Arial" w:cs="Arial"/>
                <w:b/>
              </w:rPr>
              <w:t xml:space="preserve"> </w:t>
            </w:r>
          </w:p>
        </w:tc>
      </w:tr>
      <w:tr w:rsidR="00996FAF" w:rsidRPr="00996FAF" w14:paraId="698071E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8071E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98071EA" w14:textId="1A1EB588" w:rsidR="00FC045E" w:rsidRPr="00996FAF" w:rsidRDefault="00F600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CB5">
                  <w:rPr>
                    <w:rFonts w:ascii="Arial" w:hAnsi="Arial" w:cs="Arial"/>
                    <w:b/>
                  </w:rPr>
                  <w:t>Compliant</w:t>
                </w:r>
              </w:sdtContent>
            </w:sdt>
            <w:r w:rsidR="00FC045E" w:rsidRPr="00996FAF" w:rsidDel="00D03094">
              <w:rPr>
                <w:rFonts w:ascii="Arial" w:hAnsi="Arial" w:cs="Arial"/>
                <w:b/>
              </w:rPr>
              <w:t xml:space="preserve"> </w:t>
            </w:r>
          </w:p>
        </w:tc>
      </w:tr>
      <w:tr w:rsidR="00996FAF" w:rsidRPr="00996FAF" w14:paraId="698071E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8071E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98071ED" w14:textId="18FD4F3E" w:rsidR="00FC045E" w:rsidRPr="00996FAF" w:rsidRDefault="00F600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483">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98071F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8071E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98071F0" w14:textId="4CB1539B" w:rsidR="00FC045E" w:rsidRPr="00996FAF" w:rsidRDefault="00F600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483">
                  <w:rPr>
                    <w:rFonts w:ascii="Arial" w:hAnsi="Arial" w:cs="Arial"/>
                    <w:b/>
                  </w:rPr>
                  <w:t>Non-compliant</w:t>
                </w:r>
              </w:sdtContent>
            </w:sdt>
            <w:r w:rsidR="00FC045E" w:rsidRPr="00996FAF" w:rsidDel="00D03094">
              <w:rPr>
                <w:rFonts w:ascii="Arial" w:hAnsi="Arial" w:cs="Arial"/>
                <w:b/>
              </w:rPr>
              <w:t xml:space="preserve"> </w:t>
            </w:r>
          </w:p>
        </w:tc>
      </w:tr>
    </w:tbl>
    <w:p w14:paraId="698071F2"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8071F3" w14:textId="593E1249"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98071F7"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02EC641" w14:textId="7385A91D" w:rsidR="000408E9" w:rsidRPr="000651CF" w:rsidRDefault="004138F0" w:rsidP="00712752">
      <w:pPr>
        <w:pStyle w:val="ListBullet"/>
        <w:spacing w:before="0" w:after="120" w:line="22" w:lineRule="atLeast"/>
        <w:ind w:left="425" w:hanging="425"/>
        <w:rPr>
          <w:rFonts w:ascii="Arial" w:hAnsi="Arial" w:cs="Arial"/>
          <w:color w:val="auto"/>
        </w:rPr>
      </w:pPr>
      <w:r w:rsidRPr="004138F0">
        <w:rPr>
          <w:rFonts w:ascii="Arial" w:hAnsi="Arial" w:cs="Arial"/>
          <w:b/>
          <w:bCs/>
          <w:color w:val="auto"/>
        </w:rPr>
        <w:t xml:space="preserve">Requirement </w:t>
      </w:r>
      <w:r w:rsidR="006F1963" w:rsidRPr="004138F0">
        <w:rPr>
          <w:rFonts w:ascii="Arial" w:hAnsi="Arial" w:cs="Arial"/>
          <w:b/>
          <w:bCs/>
          <w:color w:val="auto"/>
        </w:rPr>
        <w:t>2(3)(a)</w:t>
      </w:r>
      <w:r w:rsidRPr="004138F0">
        <w:rPr>
          <w:rFonts w:ascii="Arial" w:hAnsi="Arial" w:cs="Arial"/>
          <w:color w:val="auto"/>
        </w:rPr>
        <w:t xml:space="preserve"> </w:t>
      </w:r>
      <w:r>
        <w:rPr>
          <w:rFonts w:ascii="Arial" w:hAnsi="Arial" w:cs="Arial"/>
          <w:color w:val="auto"/>
        </w:rPr>
        <w:t xml:space="preserve">- </w:t>
      </w:r>
      <w:r w:rsidR="000408E9" w:rsidRPr="000651CF">
        <w:rPr>
          <w:rFonts w:ascii="Arial" w:hAnsi="Arial" w:cs="Arial"/>
          <w:color w:val="auto"/>
        </w:rPr>
        <w:t xml:space="preserve">The service ensures </w:t>
      </w:r>
      <w:r w:rsidR="00AD27F5">
        <w:rPr>
          <w:rFonts w:ascii="Arial" w:hAnsi="Arial" w:cs="Arial"/>
          <w:color w:val="auto"/>
        </w:rPr>
        <w:t xml:space="preserve">risks to consumers are considered during the completion of </w:t>
      </w:r>
      <w:r w:rsidR="000408E9" w:rsidRPr="000651CF">
        <w:rPr>
          <w:rFonts w:ascii="Arial" w:eastAsia="Calibri" w:hAnsi="Arial" w:cs="Arial"/>
          <w:color w:val="auto"/>
        </w:rPr>
        <w:t xml:space="preserve">assessment and care planning processes </w:t>
      </w:r>
      <w:r w:rsidR="00AD27F5">
        <w:rPr>
          <w:rFonts w:ascii="Arial" w:eastAsia="Calibri" w:hAnsi="Arial" w:cs="Arial"/>
          <w:color w:val="auto"/>
        </w:rPr>
        <w:t xml:space="preserve">to </w:t>
      </w:r>
      <w:r w:rsidR="000408E9" w:rsidRPr="000651CF">
        <w:rPr>
          <w:rFonts w:ascii="Arial" w:eastAsia="Calibri" w:hAnsi="Arial" w:cs="Arial"/>
          <w:color w:val="auto"/>
        </w:rPr>
        <w:t>inform the delivery of safe and effective care and services</w:t>
      </w:r>
      <w:r w:rsidR="006100E9">
        <w:rPr>
          <w:rFonts w:ascii="Arial" w:hAnsi="Arial" w:cs="Arial"/>
          <w:color w:val="auto"/>
        </w:rPr>
        <w:t>.</w:t>
      </w:r>
    </w:p>
    <w:p w14:paraId="3B2D93B8" w14:textId="69B5B14C" w:rsidR="007D07E1" w:rsidRPr="000651CF" w:rsidRDefault="004138F0" w:rsidP="00712752">
      <w:pPr>
        <w:pStyle w:val="ListBullet"/>
        <w:spacing w:before="0" w:after="120" w:line="22" w:lineRule="atLeast"/>
        <w:ind w:left="425" w:hanging="425"/>
        <w:rPr>
          <w:rFonts w:ascii="Arial" w:hAnsi="Arial" w:cs="Arial"/>
          <w:color w:val="auto"/>
        </w:rPr>
      </w:pPr>
      <w:r w:rsidRPr="004138F0">
        <w:rPr>
          <w:rFonts w:ascii="Arial" w:hAnsi="Arial" w:cs="Arial"/>
          <w:b/>
          <w:bCs/>
          <w:color w:val="auto"/>
        </w:rPr>
        <w:t xml:space="preserve">Requirement </w:t>
      </w:r>
      <w:r w:rsidR="000408E9" w:rsidRPr="004138F0">
        <w:rPr>
          <w:rFonts w:ascii="Arial" w:hAnsi="Arial" w:cs="Arial"/>
          <w:b/>
          <w:bCs/>
          <w:color w:val="auto"/>
        </w:rPr>
        <w:t>2(3)(b)</w:t>
      </w:r>
      <w:r>
        <w:rPr>
          <w:rFonts w:ascii="Arial" w:hAnsi="Arial" w:cs="Arial"/>
          <w:color w:val="auto"/>
        </w:rPr>
        <w:t xml:space="preserve"> - </w:t>
      </w:r>
      <w:r w:rsidR="00F911E5" w:rsidRPr="000651CF">
        <w:rPr>
          <w:rFonts w:ascii="Arial" w:hAnsi="Arial" w:cs="Arial"/>
          <w:color w:val="auto"/>
        </w:rPr>
        <w:t xml:space="preserve">The service </w:t>
      </w:r>
      <w:r w:rsidR="00AD27F5">
        <w:rPr>
          <w:rFonts w:ascii="Arial" w:hAnsi="Arial" w:cs="Arial"/>
          <w:color w:val="auto"/>
        </w:rPr>
        <w:t xml:space="preserve">ensures assessment and care planning process effectively identify consumer’s </w:t>
      </w:r>
      <w:r w:rsidR="00F911E5" w:rsidRPr="000651CF">
        <w:rPr>
          <w:rFonts w:ascii="Arial" w:hAnsi="Arial" w:cs="Arial"/>
        </w:rPr>
        <w:t>current needs, goals and preferences, including advance care and end of life planning</w:t>
      </w:r>
      <w:r w:rsidR="006100E9">
        <w:rPr>
          <w:rFonts w:ascii="Arial" w:hAnsi="Arial" w:cs="Arial"/>
        </w:rPr>
        <w:t>.</w:t>
      </w:r>
    </w:p>
    <w:p w14:paraId="2754B8F3" w14:textId="2CD437A3" w:rsidR="007D07E1" w:rsidRPr="000651CF" w:rsidRDefault="004138F0" w:rsidP="007D07E1">
      <w:pPr>
        <w:pStyle w:val="ListBullet"/>
        <w:spacing w:before="0" w:after="120" w:line="22" w:lineRule="atLeast"/>
        <w:ind w:left="425" w:hanging="425"/>
        <w:rPr>
          <w:rFonts w:ascii="Arial" w:hAnsi="Arial" w:cs="Arial"/>
          <w:color w:val="auto"/>
        </w:rPr>
      </w:pPr>
      <w:r w:rsidRPr="004138F0">
        <w:rPr>
          <w:rFonts w:ascii="Arial" w:hAnsi="Arial" w:cs="Arial"/>
          <w:b/>
          <w:bCs/>
          <w:color w:val="auto"/>
        </w:rPr>
        <w:t xml:space="preserve">Requirement </w:t>
      </w:r>
      <w:r w:rsidR="007D07E1" w:rsidRPr="004138F0">
        <w:rPr>
          <w:rFonts w:ascii="Arial" w:hAnsi="Arial" w:cs="Arial"/>
          <w:b/>
          <w:bCs/>
          <w:color w:val="auto"/>
        </w:rPr>
        <w:t>2(3)(c)</w:t>
      </w:r>
      <w:r>
        <w:rPr>
          <w:rFonts w:ascii="Arial" w:hAnsi="Arial" w:cs="Arial"/>
          <w:color w:val="auto"/>
        </w:rPr>
        <w:t xml:space="preserve"> - </w:t>
      </w:r>
      <w:r w:rsidR="002A09CF" w:rsidRPr="000651CF">
        <w:rPr>
          <w:rFonts w:ascii="Arial" w:hAnsi="Arial" w:cs="Arial"/>
          <w:color w:val="auto"/>
        </w:rPr>
        <w:t xml:space="preserve">The service </w:t>
      </w:r>
      <w:r w:rsidR="00AD27F5">
        <w:rPr>
          <w:rFonts w:ascii="Arial" w:hAnsi="Arial" w:cs="Arial"/>
          <w:color w:val="auto"/>
        </w:rPr>
        <w:t>ensures consumers, those who consumers wish to involve, and other providers of care are involved in assessment and care planning.</w:t>
      </w:r>
    </w:p>
    <w:p w14:paraId="6D1080DF" w14:textId="7A5FA2DF" w:rsidR="007D07E1" w:rsidRPr="000651CF" w:rsidRDefault="004138F0" w:rsidP="007D07E1">
      <w:pPr>
        <w:pStyle w:val="ListBullet"/>
        <w:spacing w:before="0" w:after="120" w:line="22" w:lineRule="atLeast"/>
        <w:ind w:left="425" w:hanging="425"/>
        <w:rPr>
          <w:rFonts w:ascii="Arial" w:hAnsi="Arial" w:cs="Arial"/>
          <w:color w:val="auto"/>
        </w:rPr>
      </w:pPr>
      <w:r w:rsidRPr="004138F0">
        <w:rPr>
          <w:rFonts w:ascii="Arial" w:hAnsi="Arial" w:cs="Arial"/>
          <w:b/>
          <w:bCs/>
          <w:color w:val="auto"/>
        </w:rPr>
        <w:t xml:space="preserve">Requirement </w:t>
      </w:r>
      <w:r w:rsidR="007D07E1" w:rsidRPr="004138F0">
        <w:rPr>
          <w:rFonts w:ascii="Arial" w:hAnsi="Arial" w:cs="Arial"/>
          <w:b/>
          <w:bCs/>
          <w:color w:val="auto"/>
        </w:rPr>
        <w:t>2(3)(d)</w:t>
      </w:r>
      <w:r>
        <w:rPr>
          <w:rFonts w:ascii="Arial" w:hAnsi="Arial" w:cs="Arial"/>
          <w:color w:val="auto"/>
        </w:rPr>
        <w:t xml:space="preserve"> - </w:t>
      </w:r>
      <w:r w:rsidR="009827C8" w:rsidRPr="000651CF">
        <w:rPr>
          <w:rFonts w:ascii="Arial" w:hAnsi="Arial" w:cs="Arial"/>
          <w:color w:val="auto"/>
        </w:rPr>
        <w:t xml:space="preserve">The </w:t>
      </w:r>
      <w:r w:rsidR="009827C8" w:rsidRPr="000651CF">
        <w:rPr>
          <w:rFonts w:ascii="Arial" w:eastAsia="Calibri" w:hAnsi="Arial" w:cs="Arial"/>
          <w:color w:val="auto"/>
        </w:rPr>
        <w:t>service</w:t>
      </w:r>
      <w:r w:rsidR="00DB1B61" w:rsidRPr="000651CF">
        <w:rPr>
          <w:rFonts w:ascii="Arial" w:eastAsia="Calibri" w:hAnsi="Arial" w:cs="Arial"/>
          <w:color w:val="auto"/>
        </w:rPr>
        <w:t xml:space="preserve"> </w:t>
      </w:r>
      <w:r w:rsidR="00AD27F5">
        <w:rPr>
          <w:rFonts w:ascii="Arial" w:eastAsia="Calibri" w:hAnsi="Arial" w:cs="Arial"/>
          <w:color w:val="auto"/>
        </w:rPr>
        <w:t>ensures consumers are advised of the outcomes of assessment and the care plan is readily available to consumers and their representatives.</w:t>
      </w:r>
    </w:p>
    <w:p w14:paraId="4449B5FB" w14:textId="300A6D36" w:rsidR="007D07E1" w:rsidRPr="000651CF" w:rsidRDefault="004138F0" w:rsidP="007D07E1">
      <w:pPr>
        <w:pStyle w:val="ListBullet"/>
        <w:spacing w:before="0" w:after="120" w:line="22" w:lineRule="atLeast"/>
        <w:ind w:left="425" w:hanging="425"/>
        <w:rPr>
          <w:rFonts w:ascii="Arial" w:hAnsi="Arial" w:cs="Arial"/>
          <w:color w:val="auto"/>
        </w:rPr>
      </w:pPr>
      <w:r w:rsidRPr="004138F0">
        <w:rPr>
          <w:rFonts w:ascii="Arial" w:hAnsi="Arial" w:cs="Arial"/>
          <w:b/>
          <w:bCs/>
          <w:color w:val="auto"/>
        </w:rPr>
        <w:t xml:space="preserve">Requirement </w:t>
      </w:r>
      <w:r w:rsidR="007D07E1" w:rsidRPr="004138F0">
        <w:rPr>
          <w:rFonts w:ascii="Arial" w:hAnsi="Arial" w:cs="Arial"/>
          <w:b/>
          <w:bCs/>
          <w:color w:val="auto"/>
        </w:rPr>
        <w:t>2(3)(e)</w:t>
      </w:r>
      <w:r>
        <w:rPr>
          <w:rFonts w:ascii="Arial" w:hAnsi="Arial" w:cs="Arial"/>
          <w:color w:val="auto"/>
        </w:rPr>
        <w:t xml:space="preserve"> - </w:t>
      </w:r>
      <w:r w:rsidR="001B321F" w:rsidRPr="000651CF">
        <w:rPr>
          <w:rFonts w:ascii="Arial" w:hAnsi="Arial" w:cs="Arial"/>
          <w:color w:val="auto"/>
        </w:rPr>
        <w:t xml:space="preserve">The </w:t>
      </w:r>
      <w:r w:rsidR="0012230C" w:rsidRPr="000651CF">
        <w:rPr>
          <w:rFonts w:ascii="Arial" w:eastAsia="Calibri" w:hAnsi="Arial" w:cs="Arial"/>
          <w:color w:val="auto"/>
        </w:rPr>
        <w:t xml:space="preserve">service </w:t>
      </w:r>
      <w:r w:rsidR="00AD27F5">
        <w:rPr>
          <w:rFonts w:ascii="Arial" w:eastAsia="Calibri" w:hAnsi="Arial" w:cs="Arial"/>
          <w:color w:val="auto"/>
        </w:rPr>
        <w:t xml:space="preserve">ensures consumers </w:t>
      </w:r>
      <w:r w:rsidR="00B90724">
        <w:rPr>
          <w:rFonts w:ascii="Arial" w:eastAsia="Calibri" w:hAnsi="Arial" w:cs="Arial"/>
          <w:color w:val="auto"/>
        </w:rPr>
        <w:t>care plans are regularly reviewed and w</w:t>
      </w:r>
      <w:r w:rsidR="0012230C" w:rsidRPr="000651CF">
        <w:rPr>
          <w:rFonts w:ascii="Arial" w:eastAsia="Arial" w:hAnsi="Arial" w:cs="Arial"/>
        </w:rPr>
        <w:t xml:space="preserve">hen an incident </w:t>
      </w:r>
      <w:r w:rsidR="00A378A8" w:rsidRPr="000651CF">
        <w:rPr>
          <w:rFonts w:ascii="Arial" w:eastAsia="Arial" w:hAnsi="Arial" w:cs="Arial"/>
        </w:rPr>
        <w:t>occurs</w:t>
      </w:r>
      <w:r w:rsidR="0012230C" w:rsidRPr="000651CF">
        <w:rPr>
          <w:rFonts w:ascii="Arial" w:eastAsia="Arial" w:hAnsi="Arial" w:cs="Arial"/>
        </w:rPr>
        <w:t xml:space="preserve"> or when there </w:t>
      </w:r>
      <w:r w:rsidR="001B321F" w:rsidRPr="000651CF">
        <w:rPr>
          <w:rFonts w:ascii="Arial" w:eastAsia="Arial" w:hAnsi="Arial" w:cs="Arial"/>
        </w:rPr>
        <w:t>are</w:t>
      </w:r>
      <w:r w:rsidR="0012230C" w:rsidRPr="000651CF">
        <w:rPr>
          <w:rFonts w:ascii="Arial" w:eastAsia="Arial" w:hAnsi="Arial" w:cs="Arial"/>
        </w:rPr>
        <w:t xml:space="preserve"> changes to a consumer’s condition</w:t>
      </w:r>
      <w:r w:rsidR="00B90724">
        <w:rPr>
          <w:rFonts w:ascii="Arial" w:eastAsia="Arial" w:hAnsi="Arial" w:cs="Arial"/>
        </w:rPr>
        <w:t>, the delivery of care and services are reviewed for effectiveness.</w:t>
      </w:r>
    </w:p>
    <w:p w14:paraId="74B84884" w14:textId="41F8454A" w:rsidR="007D07E1" w:rsidRPr="000651CF" w:rsidRDefault="004138F0" w:rsidP="007D07E1">
      <w:pPr>
        <w:pStyle w:val="ListBullet"/>
        <w:spacing w:before="0" w:after="120" w:line="22" w:lineRule="atLeast"/>
        <w:ind w:left="425" w:hanging="425"/>
        <w:rPr>
          <w:rFonts w:ascii="Arial" w:hAnsi="Arial" w:cs="Arial"/>
          <w:color w:val="auto"/>
        </w:rPr>
      </w:pPr>
      <w:r w:rsidRPr="004138F0">
        <w:rPr>
          <w:rFonts w:ascii="Arial" w:hAnsi="Arial" w:cs="Arial"/>
          <w:b/>
          <w:bCs/>
          <w:color w:val="auto"/>
        </w:rPr>
        <w:t xml:space="preserve">Requirement </w:t>
      </w:r>
      <w:r w:rsidR="007D07E1" w:rsidRPr="004138F0">
        <w:rPr>
          <w:rFonts w:ascii="Arial" w:hAnsi="Arial" w:cs="Arial"/>
          <w:b/>
          <w:bCs/>
          <w:color w:val="auto"/>
        </w:rPr>
        <w:t>3(3)(a)</w:t>
      </w:r>
      <w:r>
        <w:rPr>
          <w:rFonts w:ascii="Arial" w:hAnsi="Arial" w:cs="Arial"/>
          <w:color w:val="auto"/>
        </w:rPr>
        <w:t xml:space="preserve"> - </w:t>
      </w:r>
      <w:r w:rsidR="006410D9" w:rsidRPr="000651CF">
        <w:rPr>
          <w:rFonts w:ascii="Arial" w:hAnsi="Arial" w:cs="Arial"/>
          <w:color w:val="auto"/>
        </w:rPr>
        <w:t xml:space="preserve">The </w:t>
      </w:r>
      <w:r w:rsidR="00B90724">
        <w:rPr>
          <w:rFonts w:ascii="Arial" w:hAnsi="Arial" w:cs="Arial"/>
          <w:color w:val="auto"/>
        </w:rPr>
        <w:t>personal and clinical care delivered to consumers is tailored to their needs, reflects best practice and optimises the consumers health and wellbeing.</w:t>
      </w:r>
    </w:p>
    <w:p w14:paraId="28082739" w14:textId="390DD559" w:rsidR="007D07E1" w:rsidRPr="000651CF" w:rsidRDefault="004138F0" w:rsidP="007D07E1">
      <w:pPr>
        <w:pStyle w:val="ListBullet"/>
        <w:spacing w:before="0" w:after="120" w:line="22" w:lineRule="atLeast"/>
        <w:ind w:left="425" w:hanging="425"/>
        <w:rPr>
          <w:rFonts w:ascii="Arial" w:hAnsi="Arial" w:cs="Arial"/>
          <w:color w:val="auto"/>
        </w:rPr>
      </w:pPr>
      <w:r w:rsidRPr="004138F0">
        <w:rPr>
          <w:rFonts w:ascii="Arial" w:hAnsi="Arial" w:cs="Arial"/>
          <w:b/>
          <w:bCs/>
          <w:color w:val="auto"/>
        </w:rPr>
        <w:t xml:space="preserve">Requirement </w:t>
      </w:r>
      <w:r w:rsidR="007D07E1" w:rsidRPr="004138F0">
        <w:rPr>
          <w:rFonts w:ascii="Arial" w:hAnsi="Arial" w:cs="Arial"/>
          <w:b/>
          <w:bCs/>
          <w:color w:val="auto"/>
        </w:rPr>
        <w:t>3(3)(b)</w:t>
      </w:r>
      <w:r>
        <w:rPr>
          <w:rFonts w:ascii="Arial" w:hAnsi="Arial" w:cs="Arial"/>
          <w:color w:val="auto"/>
        </w:rPr>
        <w:t xml:space="preserve"> - </w:t>
      </w:r>
      <w:r w:rsidR="00375045" w:rsidRPr="000651CF">
        <w:rPr>
          <w:rFonts w:ascii="Arial" w:hAnsi="Arial" w:cs="Arial"/>
          <w:color w:val="auto"/>
        </w:rPr>
        <w:t>The service</w:t>
      </w:r>
      <w:r w:rsidR="007E5ED1" w:rsidRPr="000651CF">
        <w:rPr>
          <w:rFonts w:ascii="Arial" w:hAnsi="Arial" w:cs="Arial"/>
          <w:color w:val="auto"/>
        </w:rPr>
        <w:t xml:space="preserve"> </w:t>
      </w:r>
      <w:r w:rsidR="00B90724">
        <w:rPr>
          <w:rFonts w:ascii="Arial" w:hAnsi="Arial" w:cs="Arial"/>
          <w:color w:val="auto"/>
        </w:rPr>
        <w:t>implements procedures and practices to effectively identify and manage high imp</w:t>
      </w:r>
      <w:r w:rsidR="00375045" w:rsidRPr="000651CF">
        <w:rPr>
          <w:rFonts w:ascii="Arial" w:eastAsia="Arial" w:hAnsi="Arial" w:cs="Arial"/>
          <w:color w:val="auto"/>
        </w:rPr>
        <w:t>act or high prevalence risks associated with the care of consumers</w:t>
      </w:r>
      <w:r w:rsidR="007E5ED1" w:rsidRPr="000651CF">
        <w:rPr>
          <w:rFonts w:ascii="Arial" w:eastAsia="Arial" w:hAnsi="Arial" w:cs="Arial"/>
          <w:color w:val="auto"/>
        </w:rPr>
        <w:t>,</w:t>
      </w:r>
      <w:r w:rsidR="00B90724">
        <w:rPr>
          <w:rFonts w:ascii="Arial" w:eastAsia="Arial" w:hAnsi="Arial" w:cs="Arial"/>
          <w:color w:val="auto"/>
        </w:rPr>
        <w:t xml:space="preserve"> including but not limited to falls, pain, restrictive practices, behaviour support and the administration of medication.</w:t>
      </w:r>
    </w:p>
    <w:p w14:paraId="5BD585BB" w14:textId="6C870085" w:rsidR="007D07E1" w:rsidRPr="000651CF" w:rsidRDefault="004138F0" w:rsidP="007D07E1">
      <w:pPr>
        <w:pStyle w:val="ListBullet"/>
        <w:spacing w:before="0" w:after="120" w:line="22" w:lineRule="atLeast"/>
        <w:ind w:left="425" w:hanging="425"/>
        <w:rPr>
          <w:rFonts w:ascii="Arial" w:hAnsi="Arial" w:cs="Arial"/>
          <w:color w:val="auto"/>
        </w:rPr>
      </w:pPr>
      <w:r w:rsidRPr="004138F0">
        <w:rPr>
          <w:rFonts w:ascii="Arial" w:hAnsi="Arial" w:cs="Arial"/>
          <w:b/>
          <w:bCs/>
          <w:color w:val="auto"/>
        </w:rPr>
        <w:t xml:space="preserve">Requirement </w:t>
      </w:r>
      <w:r w:rsidR="007D07E1" w:rsidRPr="004138F0">
        <w:rPr>
          <w:rFonts w:ascii="Arial" w:hAnsi="Arial" w:cs="Arial"/>
          <w:b/>
          <w:bCs/>
          <w:color w:val="auto"/>
        </w:rPr>
        <w:t>3(3)(c)</w:t>
      </w:r>
      <w:r>
        <w:rPr>
          <w:rFonts w:ascii="Arial" w:hAnsi="Arial" w:cs="Arial"/>
          <w:color w:val="auto"/>
        </w:rPr>
        <w:t xml:space="preserve"> - </w:t>
      </w:r>
      <w:r w:rsidR="00503ECB" w:rsidRPr="000651CF">
        <w:rPr>
          <w:rFonts w:ascii="Arial" w:hAnsi="Arial" w:cs="Arial"/>
          <w:color w:val="auto"/>
        </w:rPr>
        <w:t xml:space="preserve">The service </w:t>
      </w:r>
      <w:r w:rsidR="00B90724">
        <w:rPr>
          <w:rFonts w:ascii="Arial" w:hAnsi="Arial" w:cs="Arial"/>
          <w:color w:val="auto"/>
        </w:rPr>
        <w:t xml:space="preserve">ensures the goals, needs and preferences of consumers are captured in relation to </w:t>
      </w:r>
      <w:r w:rsidR="00503ECB" w:rsidRPr="000651CF">
        <w:rPr>
          <w:rFonts w:ascii="Arial" w:eastAsia="Arial" w:hAnsi="Arial" w:cs="Arial"/>
          <w:color w:val="auto"/>
        </w:rPr>
        <w:t>advance care</w:t>
      </w:r>
      <w:r w:rsidR="00B90724">
        <w:rPr>
          <w:rFonts w:ascii="Arial" w:eastAsia="Arial" w:hAnsi="Arial" w:cs="Arial"/>
          <w:color w:val="auto"/>
        </w:rPr>
        <w:t>, their wishes implemented and at end of life consumers are comfortable with their dignity preserved.</w:t>
      </w:r>
    </w:p>
    <w:p w14:paraId="29783079" w14:textId="122BE9F4" w:rsidR="007D07E1" w:rsidRPr="000651CF" w:rsidRDefault="004138F0" w:rsidP="007D07E1">
      <w:pPr>
        <w:pStyle w:val="ListBullet"/>
        <w:spacing w:before="0" w:after="120" w:line="22" w:lineRule="atLeast"/>
        <w:ind w:left="425" w:hanging="425"/>
        <w:rPr>
          <w:rFonts w:ascii="Arial" w:hAnsi="Arial" w:cs="Arial"/>
          <w:color w:val="auto"/>
        </w:rPr>
      </w:pPr>
      <w:r w:rsidRPr="004138F0">
        <w:rPr>
          <w:rFonts w:ascii="Arial" w:hAnsi="Arial" w:cs="Arial"/>
          <w:b/>
          <w:bCs/>
          <w:color w:val="auto"/>
        </w:rPr>
        <w:t xml:space="preserve">Requirement </w:t>
      </w:r>
      <w:r w:rsidR="007D07E1" w:rsidRPr="004138F0">
        <w:rPr>
          <w:rFonts w:ascii="Arial" w:hAnsi="Arial" w:cs="Arial"/>
          <w:b/>
          <w:bCs/>
          <w:color w:val="auto"/>
        </w:rPr>
        <w:t>3(3)(d)</w:t>
      </w:r>
      <w:r>
        <w:rPr>
          <w:rFonts w:ascii="Arial" w:hAnsi="Arial" w:cs="Arial"/>
          <w:color w:val="auto"/>
        </w:rPr>
        <w:t xml:space="preserve"> - </w:t>
      </w:r>
      <w:r w:rsidR="00A504D4" w:rsidRPr="000651CF">
        <w:rPr>
          <w:rFonts w:ascii="Arial" w:hAnsi="Arial" w:cs="Arial"/>
          <w:color w:val="auto"/>
        </w:rPr>
        <w:t xml:space="preserve">The service </w:t>
      </w:r>
      <w:r w:rsidR="0053264F" w:rsidRPr="000651CF">
        <w:rPr>
          <w:rFonts w:ascii="Arial" w:eastAsia="Calibri" w:hAnsi="Arial" w:cs="Arial"/>
          <w:color w:val="auto"/>
        </w:rPr>
        <w:t xml:space="preserve">improves </w:t>
      </w:r>
      <w:r w:rsidR="00A504D4" w:rsidRPr="000651CF">
        <w:rPr>
          <w:rFonts w:ascii="Arial" w:eastAsia="Calibri" w:hAnsi="Arial" w:cs="Arial"/>
          <w:color w:val="auto"/>
        </w:rPr>
        <w:t xml:space="preserve">the </w:t>
      </w:r>
      <w:r w:rsidR="00B90724">
        <w:rPr>
          <w:rFonts w:ascii="Arial" w:eastAsia="Calibri" w:hAnsi="Arial" w:cs="Arial"/>
          <w:color w:val="auto"/>
        </w:rPr>
        <w:t xml:space="preserve">systems and process in place to ensure change in consumers conditions are </w:t>
      </w:r>
      <w:r w:rsidR="00A504D4" w:rsidRPr="000651CF">
        <w:rPr>
          <w:rFonts w:ascii="Arial" w:eastAsia="Arial" w:hAnsi="Arial" w:cs="Arial"/>
        </w:rPr>
        <w:t>recogni</w:t>
      </w:r>
      <w:r w:rsidR="00B90724">
        <w:rPr>
          <w:rFonts w:ascii="Arial" w:eastAsia="Arial" w:hAnsi="Arial" w:cs="Arial"/>
        </w:rPr>
        <w:t xml:space="preserve">sed </w:t>
      </w:r>
      <w:r w:rsidR="00A504D4" w:rsidRPr="000651CF">
        <w:rPr>
          <w:rFonts w:ascii="Arial" w:eastAsia="Arial" w:hAnsi="Arial" w:cs="Arial"/>
        </w:rPr>
        <w:t>and respon</w:t>
      </w:r>
      <w:r w:rsidR="00B90724">
        <w:rPr>
          <w:rFonts w:ascii="Arial" w:eastAsia="Arial" w:hAnsi="Arial" w:cs="Arial"/>
        </w:rPr>
        <w:t>d</w:t>
      </w:r>
      <w:r w:rsidR="00A504D4" w:rsidRPr="000651CF">
        <w:rPr>
          <w:rFonts w:ascii="Arial" w:eastAsia="Arial" w:hAnsi="Arial" w:cs="Arial"/>
        </w:rPr>
        <w:t>e</w:t>
      </w:r>
      <w:r w:rsidR="00B90724">
        <w:rPr>
          <w:rFonts w:ascii="Arial" w:eastAsia="Arial" w:hAnsi="Arial" w:cs="Arial"/>
        </w:rPr>
        <w:t>d</w:t>
      </w:r>
      <w:r w:rsidR="00A504D4" w:rsidRPr="000651CF">
        <w:rPr>
          <w:rFonts w:ascii="Arial" w:eastAsia="Arial" w:hAnsi="Arial" w:cs="Arial"/>
        </w:rPr>
        <w:t xml:space="preserve"> to </w:t>
      </w:r>
      <w:r w:rsidR="00B90724">
        <w:rPr>
          <w:rFonts w:ascii="Arial" w:eastAsia="Arial" w:hAnsi="Arial" w:cs="Arial"/>
        </w:rPr>
        <w:t>appropriately and in a timely manner.</w:t>
      </w:r>
    </w:p>
    <w:p w14:paraId="02E86E1F" w14:textId="39BADE07" w:rsidR="007D07E1" w:rsidRPr="000651CF" w:rsidRDefault="004138F0" w:rsidP="007D07E1">
      <w:pPr>
        <w:pStyle w:val="ListBullet"/>
        <w:spacing w:before="0" w:after="120" w:line="22" w:lineRule="atLeast"/>
        <w:ind w:left="425" w:hanging="425"/>
        <w:rPr>
          <w:rFonts w:ascii="Arial" w:hAnsi="Arial" w:cs="Arial"/>
          <w:color w:val="auto"/>
        </w:rPr>
      </w:pPr>
      <w:r w:rsidRPr="004138F0">
        <w:rPr>
          <w:rFonts w:ascii="Arial" w:hAnsi="Arial" w:cs="Arial"/>
          <w:b/>
          <w:bCs/>
          <w:color w:val="auto"/>
        </w:rPr>
        <w:lastRenderedPageBreak/>
        <w:t xml:space="preserve">Requirement </w:t>
      </w:r>
      <w:r w:rsidR="007D07E1" w:rsidRPr="004138F0">
        <w:rPr>
          <w:rFonts w:ascii="Arial" w:hAnsi="Arial" w:cs="Arial"/>
          <w:b/>
          <w:bCs/>
          <w:color w:val="auto"/>
        </w:rPr>
        <w:t>3(3)(e)</w:t>
      </w:r>
      <w:r>
        <w:rPr>
          <w:rFonts w:ascii="Arial" w:hAnsi="Arial" w:cs="Arial"/>
          <w:color w:val="auto"/>
        </w:rPr>
        <w:t xml:space="preserve"> - </w:t>
      </w:r>
      <w:r w:rsidR="0053264F" w:rsidRPr="000651CF">
        <w:rPr>
          <w:rFonts w:ascii="Arial" w:hAnsi="Arial" w:cs="Arial"/>
          <w:color w:val="auto"/>
        </w:rPr>
        <w:t>The service improves</w:t>
      </w:r>
      <w:r w:rsidR="0053264F" w:rsidRPr="000651CF">
        <w:rPr>
          <w:rFonts w:ascii="Arial" w:eastAsia="Calibri" w:hAnsi="Arial" w:cs="Arial"/>
          <w:color w:val="auto"/>
        </w:rPr>
        <w:t xml:space="preserve"> </w:t>
      </w:r>
      <w:r w:rsidR="00181601">
        <w:rPr>
          <w:rFonts w:ascii="Arial" w:eastAsia="Calibri" w:hAnsi="Arial" w:cs="Arial"/>
          <w:color w:val="auto"/>
        </w:rPr>
        <w:t xml:space="preserve">the processes and procedures to ensure information is </w:t>
      </w:r>
      <w:r w:rsidR="0053264F" w:rsidRPr="000651CF">
        <w:rPr>
          <w:rFonts w:ascii="Arial" w:eastAsia="Calibri" w:hAnsi="Arial" w:cs="Arial"/>
          <w:color w:val="auto"/>
        </w:rPr>
        <w:t>shar</w:t>
      </w:r>
      <w:r w:rsidR="00181601">
        <w:rPr>
          <w:rFonts w:ascii="Arial" w:eastAsia="Calibri" w:hAnsi="Arial" w:cs="Arial"/>
          <w:color w:val="auto"/>
        </w:rPr>
        <w:t>ed effectively between staff and other providers of care involved in the care of the consumer.</w:t>
      </w:r>
    </w:p>
    <w:p w14:paraId="29D55EC6" w14:textId="50E488B6" w:rsidR="007D07E1" w:rsidRPr="000651CF" w:rsidRDefault="004138F0" w:rsidP="007D07E1">
      <w:pPr>
        <w:pStyle w:val="ListBullet"/>
        <w:spacing w:before="0" w:after="120" w:line="22" w:lineRule="atLeast"/>
        <w:ind w:left="425" w:hanging="425"/>
        <w:rPr>
          <w:rFonts w:ascii="Arial" w:hAnsi="Arial" w:cs="Arial"/>
          <w:color w:val="auto"/>
        </w:rPr>
      </w:pPr>
      <w:r w:rsidRPr="004138F0">
        <w:rPr>
          <w:rFonts w:ascii="Arial" w:hAnsi="Arial" w:cs="Arial"/>
          <w:b/>
          <w:bCs/>
          <w:color w:val="auto"/>
        </w:rPr>
        <w:t xml:space="preserve">Requirement </w:t>
      </w:r>
      <w:r w:rsidR="007D07E1" w:rsidRPr="004138F0">
        <w:rPr>
          <w:rFonts w:ascii="Arial" w:hAnsi="Arial" w:cs="Arial"/>
          <w:b/>
          <w:bCs/>
          <w:color w:val="auto"/>
        </w:rPr>
        <w:t>3(3)(f)</w:t>
      </w:r>
      <w:r>
        <w:rPr>
          <w:rFonts w:ascii="Arial" w:hAnsi="Arial" w:cs="Arial"/>
          <w:color w:val="auto"/>
        </w:rPr>
        <w:t xml:space="preserve"> - </w:t>
      </w:r>
      <w:r w:rsidR="007C6132" w:rsidRPr="000651CF">
        <w:rPr>
          <w:rFonts w:ascii="Arial" w:hAnsi="Arial" w:cs="Arial"/>
          <w:color w:val="auto"/>
        </w:rPr>
        <w:t xml:space="preserve">The service </w:t>
      </w:r>
      <w:r w:rsidR="000651CF" w:rsidRPr="000651CF">
        <w:rPr>
          <w:rFonts w:ascii="Arial" w:hAnsi="Arial" w:cs="Arial"/>
          <w:color w:val="auto"/>
        </w:rPr>
        <w:t xml:space="preserve">improves </w:t>
      </w:r>
      <w:r w:rsidR="000651CF" w:rsidRPr="000651CF">
        <w:rPr>
          <w:rFonts w:ascii="Arial" w:eastAsia="Calibri" w:hAnsi="Arial" w:cs="Arial"/>
          <w:color w:val="auto"/>
        </w:rPr>
        <w:t>the referral of consumers to individuals and other health professionals</w:t>
      </w:r>
      <w:r w:rsidR="00181601">
        <w:rPr>
          <w:rFonts w:ascii="Arial" w:eastAsia="Calibri" w:hAnsi="Arial" w:cs="Arial"/>
          <w:color w:val="auto"/>
        </w:rPr>
        <w:t xml:space="preserve"> and referrals are completed in a timely manner when necessary.</w:t>
      </w:r>
    </w:p>
    <w:p w14:paraId="79A19EA8" w14:textId="25592003" w:rsidR="007D07E1" w:rsidRPr="000651CF" w:rsidRDefault="004138F0" w:rsidP="007D07E1">
      <w:pPr>
        <w:pStyle w:val="ListBullet"/>
        <w:spacing w:before="0" w:after="120" w:line="22" w:lineRule="atLeast"/>
        <w:ind w:left="425" w:hanging="425"/>
        <w:rPr>
          <w:rFonts w:ascii="Arial" w:hAnsi="Arial" w:cs="Arial"/>
          <w:color w:val="auto"/>
        </w:rPr>
      </w:pPr>
      <w:r w:rsidRPr="004138F0">
        <w:rPr>
          <w:rFonts w:ascii="Arial" w:hAnsi="Arial" w:cs="Arial"/>
          <w:b/>
          <w:bCs/>
          <w:color w:val="auto"/>
        </w:rPr>
        <w:t xml:space="preserve">Requirement </w:t>
      </w:r>
      <w:r w:rsidR="007D07E1" w:rsidRPr="004138F0">
        <w:rPr>
          <w:rFonts w:ascii="Arial" w:hAnsi="Arial" w:cs="Arial"/>
          <w:b/>
          <w:bCs/>
          <w:color w:val="auto"/>
        </w:rPr>
        <w:t>3(3)(g)</w:t>
      </w:r>
      <w:r>
        <w:rPr>
          <w:rFonts w:ascii="Arial" w:hAnsi="Arial" w:cs="Arial"/>
          <w:color w:val="auto"/>
        </w:rPr>
        <w:t xml:space="preserve"> - </w:t>
      </w:r>
      <w:r w:rsidR="000E4AB0">
        <w:rPr>
          <w:rFonts w:ascii="Arial" w:hAnsi="Arial" w:cs="Arial"/>
          <w:color w:val="auto"/>
        </w:rPr>
        <w:t xml:space="preserve">The service improves </w:t>
      </w:r>
      <w:r w:rsidR="000E4AB0" w:rsidRPr="00B61C8A">
        <w:rPr>
          <w:rFonts w:ascii="Arial" w:eastAsia="Arial" w:hAnsi="Arial" w:cs="Arial"/>
          <w:color w:val="auto"/>
        </w:rPr>
        <w:t xml:space="preserve">the implementation of infection prevention, precaution, control </w:t>
      </w:r>
      <w:r w:rsidR="00181601">
        <w:rPr>
          <w:rFonts w:ascii="Arial" w:eastAsia="Arial" w:hAnsi="Arial" w:cs="Arial"/>
          <w:color w:val="auto"/>
        </w:rPr>
        <w:t xml:space="preserve">measures </w:t>
      </w:r>
      <w:r w:rsidR="000E4AB0" w:rsidRPr="00B61C8A">
        <w:rPr>
          <w:rFonts w:ascii="Arial" w:eastAsia="Arial" w:hAnsi="Arial" w:cs="Arial"/>
          <w:color w:val="auto"/>
        </w:rPr>
        <w:t>and antimicrobial stewardship</w:t>
      </w:r>
      <w:r w:rsidR="00181601">
        <w:rPr>
          <w:rFonts w:ascii="Arial" w:eastAsia="Arial" w:hAnsi="Arial" w:cs="Arial"/>
          <w:color w:val="auto"/>
        </w:rPr>
        <w:t xml:space="preserve"> is effectively promoted and implemented.</w:t>
      </w:r>
    </w:p>
    <w:p w14:paraId="7C41380F" w14:textId="6A5D839C" w:rsidR="007D07E1" w:rsidRPr="00F911E5" w:rsidRDefault="004138F0" w:rsidP="007D07E1">
      <w:pPr>
        <w:pStyle w:val="ListBullet"/>
        <w:spacing w:before="0" w:after="120" w:line="22" w:lineRule="atLeast"/>
        <w:ind w:left="425" w:hanging="425"/>
        <w:rPr>
          <w:rFonts w:ascii="Arial" w:hAnsi="Arial" w:cs="Arial"/>
          <w:color w:val="auto"/>
        </w:rPr>
      </w:pPr>
      <w:r w:rsidRPr="00127001">
        <w:rPr>
          <w:rFonts w:ascii="Arial" w:hAnsi="Arial" w:cs="Arial"/>
          <w:b/>
          <w:bCs/>
          <w:color w:val="auto"/>
        </w:rPr>
        <w:t xml:space="preserve">Requirement </w:t>
      </w:r>
      <w:r w:rsidR="007D07E1" w:rsidRPr="00127001">
        <w:rPr>
          <w:rFonts w:ascii="Arial" w:hAnsi="Arial" w:cs="Arial"/>
          <w:b/>
          <w:bCs/>
          <w:color w:val="auto"/>
        </w:rPr>
        <w:t>7(3)(d)</w:t>
      </w:r>
      <w:r>
        <w:rPr>
          <w:rFonts w:ascii="Arial" w:hAnsi="Arial" w:cs="Arial"/>
          <w:color w:val="auto"/>
        </w:rPr>
        <w:t xml:space="preserve"> - </w:t>
      </w:r>
      <w:r w:rsidR="00CA4AF8">
        <w:rPr>
          <w:rFonts w:ascii="Arial" w:hAnsi="Arial" w:cs="Arial"/>
          <w:color w:val="auto"/>
        </w:rPr>
        <w:t xml:space="preserve">The service improves the </w:t>
      </w:r>
      <w:r w:rsidR="00176CB5">
        <w:rPr>
          <w:rFonts w:ascii="Arial" w:hAnsi="Arial" w:cs="Arial"/>
          <w:color w:val="auto"/>
        </w:rPr>
        <w:t xml:space="preserve">provision of and monitoring of training provided to staff which includes key </w:t>
      </w:r>
      <w:r w:rsidR="00181601">
        <w:rPr>
          <w:rFonts w:ascii="Arial" w:hAnsi="Arial" w:cs="Arial"/>
          <w:color w:val="auto"/>
        </w:rPr>
        <w:t xml:space="preserve">risk </w:t>
      </w:r>
      <w:r w:rsidR="00176CB5">
        <w:rPr>
          <w:rFonts w:ascii="Arial" w:hAnsi="Arial" w:cs="Arial"/>
          <w:color w:val="auto"/>
        </w:rPr>
        <w:t>areas and ensures the outcomes of these Quality Standards are achieved.</w:t>
      </w:r>
    </w:p>
    <w:p w14:paraId="6AA5C4A0" w14:textId="20553361" w:rsidR="007D07E1" w:rsidRPr="00F911E5" w:rsidRDefault="004138F0" w:rsidP="007D07E1">
      <w:pPr>
        <w:pStyle w:val="ListBullet"/>
        <w:spacing w:before="0" w:after="120" w:line="22" w:lineRule="atLeast"/>
        <w:ind w:left="425" w:hanging="425"/>
        <w:rPr>
          <w:rFonts w:ascii="Arial" w:hAnsi="Arial" w:cs="Arial"/>
          <w:color w:val="auto"/>
        </w:rPr>
      </w:pPr>
      <w:r w:rsidRPr="00127001">
        <w:rPr>
          <w:rFonts w:ascii="Arial" w:hAnsi="Arial" w:cs="Arial"/>
          <w:b/>
          <w:bCs/>
          <w:color w:val="auto"/>
        </w:rPr>
        <w:t xml:space="preserve">Requirement </w:t>
      </w:r>
      <w:r w:rsidR="007D07E1" w:rsidRPr="00127001">
        <w:rPr>
          <w:rFonts w:ascii="Arial" w:hAnsi="Arial" w:cs="Arial"/>
          <w:b/>
          <w:bCs/>
          <w:color w:val="auto"/>
        </w:rPr>
        <w:t>7(3)(e)</w:t>
      </w:r>
      <w:r>
        <w:rPr>
          <w:rFonts w:ascii="Arial" w:hAnsi="Arial" w:cs="Arial"/>
          <w:color w:val="auto"/>
        </w:rPr>
        <w:t xml:space="preserve"> - </w:t>
      </w:r>
      <w:r w:rsidR="00CD6C46">
        <w:rPr>
          <w:rFonts w:ascii="Arial" w:hAnsi="Arial" w:cs="Arial"/>
          <w:color w:val="auto"/>
        </w:rPr>
        <w:t>The service</w:t>
      </w:r>
      <w:r w:rsidR="00801DFE">
        <w:rPr>
          <w:rFonts w:ascii="Arial" w:hAnsi="Arial" w:cs="Arial"/>
          <w:color w:val="auto"/>
        </w:rPr>
        <w:t xml:space="preserve"> </w:t>
      </w:r>
      <w:r w:rsidR="00176CB5">
        <w:rPr>
          <w:rFonts w:ascii="Arial" w:hAnsi="Arial" w:cs="Arial"/>
          <w:color w:val="auto"/>
        </w:rPr>
        <w:t>ensures the performance of the workforce is regularly assessed, monitored and evaluated including to identify and inform any training needs.</w:t>
      </w:r>
    </w:p>
    <w:p w14:paraId="37A60679" w14:textId="208EDB2E" w:rsidR="007D07E1" w:rsidRPr="00F911E5" w:rsidRDefault="004138F0" w:rsidP="007D07E1">
      <w:pPr>
        <w:pStyle w:val="ListBullet"/>
        <w:spacing w:before="0" w:after="120" w:line="22" w:lineRule="atLeast"/>
        <w:ind w:left="425" w:hanging="425"/>
        <w:rPr>
          <w:rFonts w:ascii="Arial" w:hAnsi="Arial" w:cs="Arial"/>
          <w:color w:val="auto"/>
        </w:rPr>
      </w:pPr>
      <w:r w:rsidRPr="00127001">
        <w:rPr>
          <w:rFonts w:ascii="Arial" w:hAnsi="Arial" w:cs="Arial"/>
          <w:b/>
          <w:bCs/>
          <w:color w:val="auto"/>
        </w:rPr>
        <w:t xml:space="preserve">Requirement </w:t>
      </w:r>
      <w:r w:rsidR="007D07E1" w:rsidRPr="00127001">
        <w:rPr>
          <w:rFonts w:ascii="Arial" w:hAnsi="Arial" w:cs="Arial"/>
          <w:b/>
          <w:bCs/>
          <w:color w:val="auto"/>
        </w:rPr>
        <w:t>8(3)(a)</w:t>
      </w:r>
      <w:r>
        <w:rPr>
          <w:rFonts w:ascii="Arial" w:hAnsi="Arial" w:cs="Arial"/>
          <w:color w:val="auto"/>
        </w:rPr>
        <w:t xml:space="preserve"> - </w:t>
      </w:r>
      <w:r w:rsidR="00801DFE">
        <w:rPr>
          <w:rFonts w:ascii="Arial" w:hAnsi="Arial" w:cs="Arial"/>
          <w:color w:val="auto"/>
        </w:rPr>
        <w:t>The service</w:t>
      </w:r>
      <w:r w:rsidR="001142B8">
        <w:rPr>
          <w:rFonts w:ascii="Arial" w:hAnsi="Arial" w:cs="Arial"/>
          <w:color w:val="auto"/>
        </w:rPr>
        <w:t xml:space="preserve"> </w:t>
      </w:r>
      <w:r w:rsidR="00181601">
        <w:rPr>
          <w:rFonts w:ascii="Arial" w:hAnsi="Arial" w:cs="Arial"/>
          <w:color w:val="auto"/>
        </w:rPr>
        <w:t xml:space="preserve">embeds systems and process to ensure </w:t>
      </w:r>
      <w:r w:rsidR="001142B8">
        <w:rPr>
          <w:rFonts w:ascii="Arial" w:hAnsi="Arial" w:cs="Arial"/>
          <w:color w:val="auto"/>
        </w:rPr>
        <w:t xml:space="preserve">consumers and representatives </w:t>
      </w:r>
      <w:r w:rsidR="00181601">
        <w:rPr>
          <w:rFonts w:ascii="Arial" w:hAnsi="Arial" w:cs="Arial"/>
          <w:color w:val="auto"/>
        </w:rPr>
        <w:t xml:space="preserve">are involved </w:t>
      </w:r>
      <w:r w:rsidR="001142B8">
        <w:rPr>
          <w:rFonts w:ascii="Arial" w:hAnsi="Arial" w:cs="Arial"/>
          <w:color w:val="auto"/>
        </w:rPr>
        <w:t xml:space="preserve">in </w:t>
      </w:r>
      <w:r w:rsidR="001142B8" w:rsidRPr="002802D8">
        <w:rPr>
          <w:rFonts w:ascii="Arial" w:hAnsi="Arial" w:cs="Arial"/>
          <w:color w:val="auto"/>
        </w:rPr>
        <w:t>the development, delivery, and evaluation of care and services</w:t>
      </w:r>
      <w:r w:rsidR="006100E9">
        <w:rPr>
          <w:rFonts w:ascii="Arial" w:hAnsi="Arial" w:cs="Arial"/>
          <w:color w:val="auto"/>
        </w:rPr>
        <w:t>.</w:t>
      </w:r>
    </w:p>
    <w:p w14:paraId="7430C315" w14:textId="237B2F95" w:rsidR="007D07E1" w:rsidRPr="00D51FFD" w:rsidRDefault="004138F0" w:rsidP="009B2592">
      <w:pPr>
        <w:pStyle w:val="ListBullet"/>
        <w:spacing w:before="0" w:after="120" w:line="22" w:lineRule="atLeast"/>
        <w:ind w:left="425" w:hanging="425"/>
        <w:rPr>
          <w:rFonts w:ascii="Arial" w:hAnsi="Arial" w:cs="Arial"/>
          <w:color w:val="auto"/>
        </w:rPr>
      </w:pPr>
      <w:r w:rsidRPr="00127001">
        <w:rPr>
          <w:rFonts w:ascii="Arial" w:hAnsi="Arial" w:cs="Arial"/>
          <w:b/>
          <w:bCs/>
          <w:color w:val="auto"/>
        </w:rPr>
        <w:t xml:space="preserve">Requirement </w:t>
      </w:r>
      <w:r w:rsidR="007D07E1" w:rsidRPr="00127001">
        <w:rPr>
          <w:rFonts w:ascii="Arial" w:hAnsi="Arial" w:cs="Arial"/>
          <w:b/>
          <w:bCs/>
        </w:rPr>
        <w:t>8(3)(</w:t>
      </w:r>
      <w:r w:rsidR="00F911E5" w:rsidRPr="00127001">
        <w:rPr>
          <w:rFonts w:ascii="Arial" w:hAnsi="Arial" w:cs="Arial"/>
          <w:b/>
          <w:bCs/>
        </w:rPr>
        <w:t>b</w:t>
      </w:r>
      <w:r w:rsidR="007D07E1" w:rsidRPr="00127001">
        <w:rPr>
          <w:rFonts w:ascii="Arial" w:hAnsi="Arial" w:cs="Arial"/>
          <w:b/>
          <w:bCs/>
        </w:rPr>
        <w:t>)</w:t>
      </w:r>
      <w:r>
        <w:rPr>
          <w:rFonts w:ascii="Arial" w:hAnsi="Arial" w:cs="Arial"/>
        </w:rPr>
        <w:t xml:space="preserve"> - </w:t>
      </w:r>
      <w:r w:rsidR="000D7710" w:rsidRPr="00D51FFD">
        <w:rPr>
          <w:rFonts w:ascii="Arial" w:hAnsi="Arial" w:cs="Arial"/>
        </w:rPr>
        <w:t>The service</w:t>
      </w:r>
      <w:r w:rsidR="00181601">
        <w:rPr>
          <w:rFonts w:ascii="Arial" w:hAnsi="Arial" w:cs="Arial"/>
        </w:rPr>
        <w:t xml:space="preserve">’s </w:t>
      </w:r>
      <w:r w:rsidR="00DF4904" w:rsidRPr="00D51FFD">
        <w:rPr>
          <w:rFonts w:ascii="Arial" w:hAnsi="Arial" w:cs="Arial"/>
        </w:rPr>
        <w:t>govern</w:t>
      </w:r>
      <w:r w:rsidR="003E74A4" w:rsidRPr="00D51FFD">
        <w:rPr>
          <w:rFonts w:ascii="Arial" w:hAnsi="Arial" w:cs="Arial"/>
        </w:rPr>
        <w:t xml:space="preserve">ing body </w:t>
      </w:r>
      <w:r w:rsidR="00181601">
        <w:rPr>
          <w:rFonts w:ascii="Arial" w:hAnsi="Arial" w:cs="Arial"/>
        </w:rPr>
        <w:t>demonstrates it is accountable for the delivery of quality care and services and undertakes the improvements required to return the service to compliance.</w:t>
      </w:r>
    </w:p>
    <w:p w14:paraId="3FCBA256" w14:textId="47DD1FA0" w:rsidR="007D07E1" w:rsidRPr="00D51FFD" w:rsidRDefault="004138F0" w:rsidP="007D07E1">
      <w:pPr>
        <w:pStyle w:val="ListBullet"/>
        <w:spacing w:before="0" w:after="120" w:line="22" w:lineRule="atLeast"/>
        <w:ind w:left="425" w:hanging="425"/>
        <w:rPr>
          <w:rFonts w:ascii="Arial" w:hAnsi="Arial" w:cs="Arial"/>
          <w:color w:val="auto"/>
        </w:rPr>
      </w:pPr>
      <w:r w:rsidRPr="00127001">
        <w:rPr>
          <w:rFonts w:ascii="Arial" w:hAnsi="Arial" w:cs="Arial"/>
          <w:b/>
          <w:bCs/>
          <w:color w:val="auto"/>
        </w:rPr>
        <w:t xml:space="preserve">Requirement </w:t>
      </w:r>
      <w:r w:rsidR="007D07E1" w:rsidRPr="00127001">
        <w:rPr>
          <w:rFonts w:ascii="Arial" w:hAnsi="Arial" w:cs="Arial"/>
          <w:b/>
          <w:bCs/>
          <w:color w:val="auto"/>
        </w:rPr>
        <w:t>8(3)(</w:t>
      </w:r>
      <w:r w:rsidR="00F911E5" w:rsidRPr="00127001">
        <w:rPr>
          <w:rFonts w:ascii="Arial" w:hAnsi="Arial" w:cs="Arial"/>
          <w:b/>
          <w:bCs/>
          <w:color w:val="auto"/>
        </w:rPr>
        <w:t>c</w:t>
      </w:r>
      <w:r w:rsidR="007D07E1" w:rsidRPr="00127001">
        <w:rPr>
          <w:rFonts w:ascii="Arial" w:hAnsi="Arial" w:cs="Arial"/>
          <w:b/>
          <w:bCs/>
          <w:color w:val="auto"/>
        </w:rPr>
        <w:t>)</w:t>
      </w:r>
      <w:r>
        <w:rPr>
          <w:rFonts w:ascii="Arial" w:hAnsi="Arial" w:cs="Arial"/>
          <w:color w:val="auto"/>
        </w:rPr>
        <w:t xml:space="preserve"> - </w:t>
      </w:r>
      <w:r w:rsidR="00723F23" w:rsidRPr="00D51FFD">
        <w:rPr>
          <w:rFonts w:ascii="Arial" w:hAnsi="Arial" w:cs="Arial"/>
          <w:color w:val="auto"/>
        </w:rPr>
        <w:t xml:space="preserve">The service </w:t>
      </w:r>
      <w:r w:rsidR="00181601">
        <w:rPr>
          <w:rFonts w:ascii="Arial" w:hAnsi="Arial" w:cs="Arial"/>
          <w:color w:val="auto"/>
        </w:rPr>
        <w:t xml:space="preserve">implements </w:t>
      </w:r>
      <w:r w:rsidR="00181601">
        <w:rPr>
          <w:rFonts w:ascii="Arial" w:eastAsia="Calibri" w:hAnsi="Arial" w:cs="Arial"/>
          <w:color w:val="auto"/>
        </w:rPr>
        <w:t xml:space="preserve">governance </w:t>
      </w:r>
      <w:r w:rsidR="00723F23" w:rsidRPr="00D51FFD">
        <w:rPr>
          <w:rFonts w:ascii="Arial" w:eastAsia="Calibri" w:hAnsi="Arial" w:cs="Arial"/>
          <w:color w:val="auto"/>
        </w:rPr>
        <w:t xml:space="preserve">systems </w:t>
      </w:r>
      <w:r w:rsidR="00181601">
        <w:rPr>
          <w:rFonts w:ascii="Arial" w:eastAsia="Calibri" w:hAnsi="Arial" w:cs="Arial"/>
          <w:color w:val="auto"/>
        </w:rPr>
        <w:t>which applies and controls information management, continuous improvement, financial management, regulatory compliance, and the workforce and monitors these systems to ensure they are effective and sustainable.</w:t>
      </w:r>
    </w:p>
    <w:p w14:paraId="3460AFC3" w14:textId="09131552" w:rsidR="007D07E1" w:rsidRPr="00F911E5" w:rsidRDefault="004138F0" w:rsidP="007D07E1">
      <w:pPr>
        <w:pStyle w:val="ListBullet"/>
        <w:spacing w:before="0" w:after="120" w:line="22" w:lineRule="atLeast"/>
        <w:ind w:left="425" w:hanging="425"/>
        <w:rPr>
          <w:rFonts w:ascii="Arial" w:hAnsi="Arial" w:cs="Arial"/>
          <w:color w:val="auto"/>
        </w:rPr>
      </w:pPr>
      <w:r w:rsidRPr="00127001">
        <w:rPr>
          <w:rFonts w:ascii="Arial" w:hAnsi="Arial" w:cs="Arial"/>
          <w:b/>
          <w:bCs/>
          <w:color w:val="auto"/>
        </w:rPr>
        <w:t xml:space="preserve">Requirement </w:t>
      </w:r>
      <w:r w:rsidR="007D07E1" w:rsidRPr="00127001">
        <w:rPr>
          <w:rFonts w:ascii="Arial" w:hAnsi="Arial" w:cs="Arial"/>
          <w:b/>
          <w:bCs/>
          <w:color w:val="auto"/>
        </w:rPr>
        <w:t>8(3)(</w:t>
      </w:r>
      <w:r w:rsidR="00F911E5" w:rsidRPr="00127001">
        <w:rPr>
          <w:rFonts w:ascii="Arial" w:hAnsi="Arial" w:cs="Arial"/>
          <w:b/>
          <w:bCs/>
          <w:color w:val="auto"/>
        </w:rPr>
        <w:t>d</w:t>
      </w:r>
      <w:r w:rsidR="007D07E1" w:rsidRPr="00127001">
        <w:rPr>
          <w:rFonts w:ascii="Arial" w:hAnsi="Arial" w:cs="Arial"/>
          <w:b/>
          <w:bCs/>
          <w:color w:val="auto"/>
        </w:rPr>
        <w:t>)</w:t>
      </w:r>
      <w:r>
        <w:rPr>
          <w:rFonts w:ascii="Arial" w:hAnsi="Arial" w:cs="Arial"/>
          <w:color w:val="auto"/>
        </w:rPr>
        <w:t xml:space="preserve"> - </w:t>
      </w:r>
      <w:r w:rsidR="00DC01CD">
        <w:rPr>
          <w:rFonts w:ascii="Arial" w:hAnsi="Arial" w:cs="Arial"/>
          <w:color w:val="auto"/>
        </w:rPr>
        <w:t>The service improve</w:t>
      </w:r>
      <w:r w:rsidR="00181601">
        <w:rPr>
          <w:rFonts w:ascii="Arial" w:hAnsi="Arial" w:cs="Arial"/>
          <w:color w:val="auto"/>
        </w:rPr>
        <w:t xml:space="preserve">s risk management systems to ensure </w:t>
      </w:r>
      <w:r w:rsidR="00DC01CD" w:rsidRPr="002802D8">
        <w:rPr>
          <w:rStyle w:val="normaltextrun"/>
          <w:rFonts w:ascii="Arial" w:hAnsi="Arial" w:cs="Arial"/>
          <w:color w:val="auto"/>
          <w:shd w:val="clear" w:color="auto" w:fill="FFFFFF"/>
        </w:rPr>
        <w:t xml:space="preserve">high impact or high prevalence risks </w:t>
      </w:r>
      <w:r w:rsidR="00E010CB">
        <w:rPr>
          <w:rStyle w:val="normaltextrun"/>
          <w:rFonts w:ascii="Arial" w:hAnsi="Arial" w:cs="Arial"/>
          <w:color w:val="auto"/>
          <w:shd w:val="clear" w:color="auto" w:fill="FFFFFF"/>
        </w:rPr>
        <w:t>are appropriately managed and incidents including those of classified as serious, are appropriately identified, reported, monitored and investigated to minimise further reoccurrence.</w:t>
      </w:r>
    </w:p>
    <w:p w14:paraId="698071FA" w14:textId="3C25963F" w:rsidR="00FC045E" w:rsidRPr="00996FAF" w:rsidRDefault="004138F0" w:rsidP="000043DC">
      <w:pPr>
        <w:pStyle w:val="ListBullet"/>
        <w:spacing w:before="0" w:after="120" w:line="22" w:lineRule="atLeast"/>
        <w:ind w:left="425" w:hanging="425"/>
      </w:pPr>
      <w:r w:rsidRPr="00E010CB">
        <w:rPr>
          <w:rFonts w:ascii="Arial" w:hAnsi="Arial" w:cs="Arial"/>
          <w:b/>
          <w:bCs/>
          <w:color w:val="auto"/>
        </w:rPr>
        <w:t xml:space="preserve">Requirement </w:t>
      </w:r>
      <w:r w:rsidR="007D07E1" w:rsidRPr="00E010CB">
        <w:rPr>
          <w:rFonts w:ascii="Arial" w:hAnsi="Arial" w:cs="Arial"/>
          <w:b/>
          <w:bCs/>
          <w:color w:val="auto"/>
        </w:rPr>
        <w:t>8(3)(</w:t>
      </w:r>
      <w:r w:rsidR="00F911E5" w:rsidRPr="00E010CB">
        <w:rPr>
          <w:rFonts w:ascii="Arial" w:hAnsi="Arial" w:cs="Arial"/>
          <w:b/>
          <w:bCs/>
          <w:color w:val="auto"/>
        </w:rPr>
        <w:t>e</w:t>
      </w:r>
      <w:r w:rsidR="007D07E1" w:rsidRPr="00E010CB">
        <w:rPr>
          <w:rFonts w:ascii="Arial" w:hAnsi="Arial" w:cs="Arial"/>
          <w:b/>
          <w:bCs/>
          <w:color w:val="auto"/>
        </w:rPr>
        <w:t>)</w:t>
      </w:r>
      <w:r w:rsidR="00586D36" w:rsidRPr="00586D36">
        <w:rPr>
          <w:rFonts w:ascii="Arial" w:hAnsi="Arial" w:cs="Arial"/>
        </w:rPr>
        <w:t xml:space="preserve"> </w:t>
      </w:r>
      <w:r>
        <w:rPr>
          <w:rFonts w:ascii="Arial" w:hAnsi="Arial" w:cs="Arial"/>
        </w:rPr>
        <w:t xml:space="preserve">- </w:t>
      </w:r>
      <w:r w:rsidR="00CC60AC">
        <w:rPr>
          <w:rFonts w:ascii="Arial" w:hAnsi="Arial" w:cs="Arial"/>
        </w:rPr>
        <w:t>T</w:t>
      </w:r>
      <w:r w:rsidR="00586D36" w:rsidRPr="002802D8">
        <w:rPr>
          <w:rFonts w:ascii="Arial" w:hAnsi="Arial" w:cs="Arial"/>
        </w:rPr>
        <w:t>h</w:t>
      </w:r>
      <w:r w:rsidR="00586D36" w:rsidRPr="00E010CB">
        <w:rPr>
          <w:rStyle w:val="normaltextrun"/>
          <w:rFonts w:ascii="Arial" w:eastAsia="Calibri" w:hAnsi="Arial" w:cs="Arial"/>
        </w:rPr>
        <w:t xml:space="preserve">e organisation </w:t>
      </w:r>
      <w:r w:rsidR="00CC60AC" w:rsidRPr="00E010CB">
        <w:rPr>
          <w:rStyle w:val="normaltextrun"/>
          <w:rFonts w:ascii="Arial" w:eastAsia="Calibri" w:hAnsi="Arial" w:cs="Arial"/>
        </w:rPr>
        <w:t>introduces</w:t>
      </w:r>
      <w:r w:rsidR="00586D36" w:rsidRPr="00E010CB">
        <w:rPr>
          <w:rStyle w:val="normaltextrun"/>
          <w:rFonts w:ascii="Arial" w:eastAsia="Calibri" w:hAnsi="Arial" w:cs="Arial"/>
        </w:rPr>
        <w:t xml:space="preserve"> a documented clinical governance framework</w:t>
      </w:r>
      <w:r w:rsidR="00E010CB" w:rsidRPr="00E010CB">
        <w:rPr>
          <w:rStyle w:val="normaltextrun"/>
          <w:rFonts w:ascii="Arial" w:eastAsia="Calibri" w:hAnsi="Arial" w:cs="Arial"/>
        </w:rPr>
        <w:t>, which includes policies on anti</w:t>
      </w:r>
      <w:r w:rsidR="0069096C" w:rsidRPr="00E010CB">
        <w:rPr>
          <w:rStyle w:val="normaltextrun"/>
          <w:rFonts w:ascii="Arial" w:eastAsia="Calibri" w:hAnsi="Arial" w:cs="Arial"/>
        </w:rPr>
        <w:t>microbial stewardship, restrictive practice and open disclosure</w:t>
      </w:r>
      <w:r w:rsidR="00E010CB" w:rsidRPr="00E010CB">
        <w:rPr>
          <w:rStyle w:val="normaltextrun"/>
          <w:rFonts w:ascii="Arial" w:eastAsia="Calibri" w:hAnsi="Arial" w:cs="Arial"/>
        </w:rPr>
        <w:t xml:space="preserve"> </w:t>
      </w:r>
      <w:r w:rsidR="00E010CB">
        <w:rPr>
          <w:rStyle w:val="normaltextrun"/>
          <w:rFonts w:ascii="Arial" w:eastAsia="Calibri" w:hAnsi="Arial" w:cs="Arial"/>
        </w:rPr>
        <w:t>with staff having been trained on these policies.</w:t>
      </w:r>
      <w:r w:rsidR="00FC045E" w:rsidRPr="00996FAF">
        <w:br w:type="page"/>
      </w:r>
    </w:p>
    <w:p w14:paraId="698071F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698071FE" w14:textId="77777777" w:rsidTr="00610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698071FC"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698071F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9807202"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1FF"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6980720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69807201" w14:textId="61E6041F" w:rsidR="00FC045E" w:rsidRPr="00996FAF" w:rsidRDefault="00F600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C3483">
                  <w:rPr>
                    <w:rFonts w:ascii="Arial" w:hAnsi="Arial" w:cs="Arial"/>
                    <w:color w:val="auto"/>
                  </w:rPr>
                  <w:t>Compliant</w:t>
                </w:r>
              </w:sdtContent>
            </w:sdt>
          </w:p>
        </w:tc>
      </w:tr>
      <w:tr w:rsidR="00EC3483" w:rsidRPr="00996FAF" w14:paraId="69807206" w14:textId="77777777" w:rsidTr="00610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03" w14:textId="77777777" w:rsidR="00EC3483" w:rsidRPr="00996FAF" w:rsidRDefault="00EC3483" w:rsidP="00EC3483">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69807204" w14:textId="77777777" w:rsidR="00EC3483" w:rsidRPr="00996FAF" w:rsidRDefault="00EC3483" w:rsidP="00EC34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69807205" w14:textId="7522A030" w:rsidR="00EC3483" w:rsidRPr="00996FAF" w:rsidRDefault="00F600F0" w:rsidP="00EC34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8041921"/>
                <w:placeholder>
                  <w:docPart w:val="CDB4750449624E21B2A9DEF8F038C0D1"/>
                </w:placeholder>
                <w:dropDownList>
                  <w:listItem w:displayText="choose a rating" w:value="choose a rating"/>
                  <w:listItem w:displayText="Compliant" w:value="Compliant"/>
                  <w:listItem w:displayText="Non-compliant" w:value="Non-compliant"/>
                </w:dropDownList>
              </w:sdtPr>
              <w:sdtEndPr/>
              <w:sdtContent>
                <w:r w:rsidR="00EC3483" w:rsidRPr="00E03463">
                  <w:rPr>
                    <w:rFonts w:ascii="Arial" w:hAnsi="Arial" w:cs="Arial"/>
                    <w:color w:val="auto"/>
                  </w:rPr>
                  <w:t>Compliant</w:t>
                </w:r>
              </w:sdtContent>
            </w:sdt>
          </w:p>
        </w:tc>
      </w:tr>
      <w:tr w:rsidR="00EC3483" w:rsidRPr="00996FAF" w14:paraId="6980720E"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07" w14:textId="77777777" w:rsidR="00EC3483" w:rsidRPr="00996FAF" w:rsidRDefault="00EC3483" w:rsidP="00EC3483">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69807208" w14:textId="77777777" w:rsidR="00EC3483" w:rsidRPr="00996FAF" w:rsidRDefault="00EC3483" w:rsidP="00EC34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9807209" w14:textId="77777777" w:rsidR="00EC3483" w:rsidRPr="00996FAF" w:rsidRDefault="00EC3483" w:rsidP="00EC34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980720A" w14:textId="77777777" w:rsidR="00EC3483" w:rsidRPr="00996FAF" w:rsidRDefault="00EC3483" w:rsidP="00EC34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980720B" w14:textId="77777777" w:rsidR="00EC3483" w:rsidRPr="00996FAF" w:rsidRDefault="00EC3483" w:rsidP="00EC34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980720C" w14:textId="77777777" w:rsidR="00EC3483" w:rsidRPr="00996FAF" w:rsidRDefault="00EC3483" w:rsidP="00EC348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6980720D" w14:textId="3445037F" w:rsidR="00EC3483" w:rsidRPr="00996FAF" w:rsidRDefault="00F600F0" w:rsidP="00EC34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0338"/>
                <w:placeholder>
                  <w:docPart w:val="587DB3B0D0AA497483F6C0E447095CAD"/>
                </w:placeholder>
                <w:dropDownList>
                  <w:listItem w:displayText="choose a rating" w:value="choose a rating"/>
                  <w:listItem w:displayText="Compliant" w:value="Compliant"/>
                  <w:listItem w:displayText="Non-compliant" w:value="Non-compliant"/>
                </w:dropDownList>
              </w:sdtPr>
              <w:sdtEndPr/>
              <w:sdtContent>
                <w:r w:rsidR="00EC3483" w:rsidRPr="00E03463">
                  <w:rPr>
                    <w:rFonts w:ascii="Arial" w:hAnsi="Arial" w:cs="Arial"/>
                    <w:color w:val="auto"/>
                  </w:rPr>
                  <w:t>Compliant</w:t>
                </w:r>
              </w:sdtContent>
            </w:sdt>
          </w:p>
        </w:tc>
      </w:tr>
      <w:tr w:rsidR="00EC3483" w:rsidRPr="00996FAF" w14:paraId="69807212" w14:textId="77777777" w:rsidTr="00610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0F" w14:textId="77777777" w:rsidR="00EC3483" w:rsidRPr="00996FAF" w:rsidRDefault="00EC3483" w:rsidP="00EC3483">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69807210" w14:textId="77777777" w:rsidR="00EC3483" w:rsidRPr="00996FAF" w:rsidRDefault="00EC3483" w:rsidP="00EC34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69807211" w14:textId="2FC4C477" w:rsidR="00EC3483" w:rsidRPr="00996FAF" w:rsidRDefault="00F600F0" w:rsidP="00EC34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741945"/>
                <w:placeholder>
                  <w:docPart w:val="BEAAEEB6F3924BF4BAB6E66A017F6BEA"/>
                </w:placeholder>
                <w:dropDownList>
                  <w:listItem w:displayText="choose a rating" w:value="choose a rating"/>
                  <w:listItem w:displayText="Compliant" w:value="Compliant"/>
                  <w:listItem w:displayText="Non-compliant" w:value="Non-compliant"/>
                </w:dropDownList>
              </w:sdtPr>
              <w:sdtEndPr/>
              <w:sdtContent>
                <w:r w:rsidR="00EC3483" w:rsidRPr="00E03463">
                  <w:rPr>
                    <w:rFonts w:ascii="Arial" w:hAnsi="Arial" w:cs="Arial"/>
                    <w:color w:val="auto"/>
                  </w:rPr>
                  <w:t>Compliant</w:t>
                </w:r>
              </w:sdtContent>
            </w:sdt>
          </w:p>
        </w:tc>
      </w:tr>
      <w:tr w:rsidR="00EC3483" w:rsidRPr="00996FAF" w14:paraId="69807216"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13" w14:textId="77777777" w:rsidR="00EC3483" w:rsidRPr="00996FAF" w:rsidRDefault="00EC3483" w:rsidP="00EC3483">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69807214" w14:textId="77777777" w:rsidR="00EC3483" w:rsidRPr="00996FAF" w:rsidRDefault="00EC3483" w:rsidP="00EC348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69807215" w14:textId="49E5803B" w:rsidR="00EC3483" w:rsidRPr="00996FAF" w:rsidRDefault="00F600F0" w:rsidP="00EC34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582495"/>
                <w:placeholder>
                  <w:docPart w:val="8EDDDB6F1A38406CA46F116B8FD7A2FE"/>
                </w:placeholder>
                <w:dropDownList>
                  <w:listItem w:displayText="choose a rating" w:value="choose a rating"/>
                  <w:listItem w:displayText="Compliant" w:value="Compliant"/>
                  <w:listItem w:displayText="Non-compliant" w:value="Non-compliant"/>
                </w:dropDownList>
              </w:sdtPr>
              <w:sdtEndPr/>
              <w:sdtContent>
                <w:r w:rsidR="00EC3483" w:rsidRPr="00E03463">
                  <w:rPr>
                    <w:rFonts w:ascii="Arial" w:hAnsi="Arial" w:cs="Arial"/>
                    <w:color w:val="auto"/>
                  </w:rPr>
                  <w:t>Compliant</w:t>
                </w:r>
              </w:sdtContent>
            </w:sdt>
          </w:p>
        </w:tc>
      </w:tr>
      <w:tr w:rsidR="00EC3483" w:rsidRPr="00996FAF" w14:paraId="6980721A" w14:textId="77777777" w:rsidTr="00610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17" w14:textId="77777777" w:rsidR="00EC3483" w:rsidRPr="00996FAF" w:rsidRDefault="00EC3483" w:rsidP="00EC3483">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69807218" w14:textId="77777777" w:rsidR="00EC3483" w:rsidRPr="00996FAF" w:rsidRDefault="00EC3483" w:rsidP="00EC34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69807219" w14:textId="27AE0FA9" w:rsidR="00EC3483" w:rsidRPr="00996FAF" w:rsidRDefault="00F600F0" w:rsidP="00EC34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0191273"/>
                <w:placeholder>
                  <w:docPart w:val="D8FF577D9E084D068129C475FD16D659"/>
                </w:placeholder>
                <w:dropDownList>
                  <w:listItem w:displayText="choose a rating" w:value="choose a rating"/>
                  <w:listItem w:displayText="Compliant" w:value="Compliant"/>
                  <w:listItem w:displayText="Non-compliant" w:value="Non-compliant"/>
                </w:dropDownList>
              </w:sdtPr>
              <w:sdtEndPr/>
              <w:sdtContent>
                <w:r w:rsidR="00EC3483" w:rsidRPr="00E03463">
                  <w:rPr>
                    <w:rFonts w:ascii="Arial" w:hAnsi="Arial" w:cs="Arial"/>
                    <w:color w:val="auto"/>
                  </w:rPr>
                  <w:t>Compliant</w:t>
                </w:r>
              </w:sdtContent>
            </w:sdt>
          </w:p>
        </w:tc>
      </w:tr>
    </w:tbl>
    <w:p w14:paraId="6980721B" w14:textId="77777777" w:rsidR="001A5684" w:rsidRDefault="001A5684" w:rsidP="006100E9">
      <w:pPr>
        <w:pStyle w:val="Heading20"/>
        <w:spacing w:before="240"/>
      </w:pPr>
      <w:r w:rsidRPr="00996FAF">
        <w:t>Findings</w:t>
      </w:r>
    </w:p>
    <w:p w14:paraId="6980721C" w14:textId="38EA48C4" w:rsidR="00117022" w:rsidRDefault="005D681F" w:rsidP="00E64B7F">
      <w:pPr>
        <w:pStyle w:val="NormalArial"/>
        <w:rPr>
          <w:rFonts w:eastAsia="Arial"/>
          <w:color w:val="auto"/>
        </w:rPr>
      </w:pPr>
      <w:r w:rsidRPr="003A75E5">
        <w:rPr>
          <w:rFonts w:eastAsia="Arial"/>
          <w:color w:val="auto"/>
        </w:rPr>
        <w:t>C</w:t>
      </w:r>
      <w:r w:rsidR="00E94046" w:rsidRPr="003A75E5">
        <w:rPr>
          <w:rFonts w:eastAsia="Arial"/>
          <w:color w:val="auto"/>
        </w:rPr>
        <w:t>onsumers and representative</w:t>
      </w:r>
      <w:r w:rsidR="00566CD3">
        <w:rPr>
          <w:rFonts w:eastAsia="Arial"/>
          <w:color w:val="auto"/>
        </w:rPr>
        <w:t>s</w:t>
      </w:r>
      <w:r w:rsidR="00E94046" w:rsidRPr="003A75E5">
        <w:rPr>
          <w:rFonts w:eastAsia="Arial"/>
          <w:color w:val="auto"/>
        </w:rPr>
        <w:t xml:space="preserve"> </w:t>
      </w:r>
      <w:r w:rsidRPr="003A75E5">
        <w:rPr>
          <w:rFonts w:eastAsia="Arial"/>
          <w:color w:val="auto"/>
        </w:rPr>
        <w:t>felt consumers</w:t>
      </w:r>
      <w:r w:rsidR="00E94046" w:rsidRPr="003A75E5">
        <w:rPr>
          <w:rFonts w:eastAsia="Arial"/>
          <w:color w:val="auto"/>
        </w:rPr>
        <w:t xml:space="preserve"> were treated with dignity and respect, and staff value</w:t>
      </w:r>
      <w:r w:rsidR="0063356B" w:rsidRPr="003A75E5">
        <w:rPr>
          <w:rFonts w:eastAsia="Arial"/>
          <w:color w:val="auto"/>
        </w:rPr>
        <w:t>d</w:t>
      </w:r>
      <w:r w:rsidR="00E94046" w:rsidRPr="003A75E5">
        <w:rPr>
          <w:rFonts w:eastAsia="Arial"/>
          <w:color w:val="auto"/>
        </w:rPr>
        <w:t xml:space="preserve"> their identity, culture, and diversity. Staff describe</w:t>
      </w:r>
      <w:r w:rsidR="0063356B" w:rsidRPr="003A75E5">
        <w:rPr>
          <w:rFonts w:eastAsia="Arial"/>
          <w:color w:val="auto"/>
        </w:rPr>
        <w:t>d</w:t>
      </w:r>
      <w:r w:rsidR="00E94046" w:rsidRPr="003A75E5">
        <w:rPr>
          <w:rFonts w:eastAsia="Arial"/>
          <w:color w:val="auto"/>
        </w:rPr>
        <w:t xml:space="preserve"> how consumers </w:t>
      </w:r>
      <w:r w:rsidR="0063356B" w:rsidRPr="003A75E5">
        <w:rPr>
          <w:rFonts w:eastAsia="Arial"/>
          <w:color w:val="auto"/>
        </w:rPr>
        <w:t>were treated</w:t>
      </w:r>
      <w:r w:rsidRPr="003A75E5">
        <w:rPr>
          <w:rFonts w:eastAsia="Arial"/>
          <w:color w:val="auto"/>
        </w:rPr>
        <w:t xml:space="preserve"> </w:t>
      </w:r>
      <w:r w:rsidR="00E94046" w:rsidRPr="003A75E5">
        <w:rPr>
          <w:rFonts w:eastAsia="Arial"/>
          <w:color w:val="auto"/>
        </w:rPr>
        <w:t>with respect by using their preferred name</w:t>
      </w:r>
      <w:r w:rsidR="00566CD3">
        <w:rPr>
          <w:rFonts w:eastAsia="Arial"/>
          <w:color w:val="auto"/>
        </w:rPr>
        <w:t>s</w:t>
      </w:r>
      <w:r w:rsidR="00E94046" w:rsidRPr="003A75E5">
        <w:rPr>
          <w:rFonts w:eastAsia="Arial"/>
          <w:color w:val="auto"/>
        </w:rPr>
        <w:t>, acknowledging their choices, and knocking before they enter</w:t>
      </w:r>
      <w:r w:rsidRPr="003A75E5">
        <w:rPr>
          <w:rFonts w:eastAsia="Arial"/>
          <w:color w:val="auto"/>
        </w:rPr>
        <w:t>ed consumer</w:t>
      </w:r>
      <w:r w:rsidR="004A49B6">
        <w:rPr>
          <w:rFonts w:eastAsia="Arial"/>
          <w:color w:val="auto"/>
        </w:rPr>
        <w:t>s'</w:t>
      </w:r>
      <w:r w:rsidR="00E94046" w:rsidRPr="003A75E5">
        <w:rPr>
          <w:rFonts w:eastAsia="Arial"/>
          <w:color w:val="auto"/>
        </w:rPr>
        <w:t xml:space="preserve"> room</w:t>
      </w:r>
      <w:r w:rsidRPr="003A75E5">
        <w:rPr>
          <w:rFonts w:eastAsia="Arial"/>
          <w:color w:val="auto"/>
        </w:rPr>
        <w:t>s</w:t>
      </w:r>
      <w:r w:rsidR="00E94046" w:rsidRPr="003A75E5">
        <w:rPr>
          <w:rFonts w:eastAsia="Arial"/>
          <w:color w:val="auto"/>
        </w:rPr>
        <w:t>.</w:t>
      </w:r>
      <w:r w:rsidR="00A73B48" w:rsidRPr="003A75E5">
        <w:rPr>
          <w:rFonts w:eastAsia="Arial"/>
          <w:color w:val="auto"/>
        </w:rPr>
        <w:t xml:space="preserve"> Documentation demonstrat</w:t>
      </w:r>
      <w:r w:rsidR="00102808">
        <w:rPr>
          <w:rFonts w:eastAsia="Arial"/>
          <w:color w:val="auto"/>
        </w:rPr>
        <w:t>ed</w:t>
      </w:r>
      <w:r w:rsidR="00A73B48" w:rsidRPr="003A75E5">
        <w:rPr>
          <w:rFonts w:eastAsia="Arial"/>
          <w:color w:val="auto"/>
        </w:rPr>
        <w:t xml:space="preserve"> how consumers</w:t>
      </w:r>
      <w:r w:rsidR="00102808">
        <w:rPr>
          <w:rFonts w:eastAsia="Arial"/>
          <w:color w:val="auto"/>
        </w:rPr>
        <w:t>’</w:t>
      </w:r>
      <w:r w:rsidR="00A73B48" w:rsidRPr="003A75E5">
        <w:rPr>
          <w:rFonts w:eastAsia="Arial"/>
          <w:color w:val="auto"/>
        </w:rPr>
        <w:t xml:space="preserve"> </w:t>
      </w:r>
      <w:r w:rsidR="00304033" w:rsidRPr="003A75E5">
        <w:rPr>
          <w:rFonts w:eastAsia="Arial"/>
          <w:color w:val="auto"/>
        </w:rPr>
        <w:t>needs and preferences were recorded</w:t>
      </w:r>
      <w:r w:rsidR="00A73B48" w:rsidRPr="003A75E5">
        <w:rPr>
          <w:rFonts w:eastAsia="Arial"/>
          <w:color w:val="auto"/>
        </w:rPr>
        <w:t xml:space="preserve">, however not all </w:t>
      </w:r>
      <w:bookmarkStart w:id="1" w:name="_Int_rhoaRjYv"/>
      <w:r w:rsidR="00A73B48" w:rsidRPr="003A75E5">
        <w:rPr>
          <w:rFonts w:eastAsia="Arial"/>
          <w:color w:val="auto"/>
        </w:rPr>
        <w:t>care plans</w:t>
      </w:r>
      <w:bookmarkEnd w:id="1"/>
      <w:r w:rsidR="00A73B48" w:rsidRPr="003A75E5">
        <w:rPr>
          <w:rFonts w:eastAsia="Arial"/>
          <w:color w:val="auto"/>
        </w:rPr>
        <w:t xml:space="preserve"> were up</w:t>
      </w:r>
      <w:r w:rsidR="00102808">
        <w:rPr>
          <w:rFonts w:eastAsia="Arial"/>
          <w:color w:val="auto"/>
        </w:rPr>
        <w:t xml:space="preserve"> to </w:t>
      </w:r>
      <w:r w:rsidR="00A73B48" w:rsidRPr="003A75E5">
        <w:rPr>
          <w:rFonts w:eastAsia="Arial"/>
          <w:color w:val="auto"/>
        </w:rPr>
        <w:t>date</w:t>
      </w:r>
      <w:r w:rsidR="00165342">
        <w:rPr>
          <w:rFonts w:eastAsia="Arial"/>
          <w:color w:val="auto"/>
        </w:rPr>
        <w:t>,</w:t>
      </w:r>
      <w:r w:rsidR="00A73B48" w:rsidRPr="003A75E5">
        <w:rPr>
          <w:rFonts w:eastAsia="Arial"/>
          <w:color w:val="auto"/>
        </w:rPr>
        <w:t xml:space="preserve"> due </w:t>
      </w:r>
      <w:bookmarkStart w:id="2" w:name="_Int_P6lncKtC"/>
      <w:r w:rsidR="00A73B48" w:rsidRPr="003A75E5">
        <w:rPr>
          <w:rFonts w:eastAsia="Arial"/>
          <w:color w:val="auto"/>
        </w:rPr>
        <w:t xml:space="preserve">to </w:t>
      </w:r>
      <w:r w:rsidR="00EC22F0">
        <w:rPr>
          <w:rFonts w:eastAsia="Arial"/>
          <w:color w:val="auto"/>
        </w:rPr>
        <w:t xml:space="preserve">the migration from </w:t>
      </w:r>
      <w:bookmarkStart w:id="3" w:name="_Int_3CHTlxdR"/>
      <w:bookmarkEnd w:id="2"/>
      <w:r w:rsidR="00A73B48" w:rsidRPr="003A75E5">
        <w:rPr>
          <w:rFonts w:eastAsia="Arial"/>
          <w:color w:val="auto"/>
        </w:rPr>
        <w:t>paper-based</w:t>
      </w:r>
      <w:bookmarkEnd w:id="3"/>
      <w:r w:rsidR="00A73B48" w:rsidRPr="003A75E5">
        <w:rPr>
          <w:rFonts w:eastAsia="Arial"/>
          <w:color w:val="auto"/>
        </w:rPr>
        <w:t xml:space="preserve"> </w:t>
      </w:r>
      <w:bookmarkStart w:id="4" w:name="_Int_73EZfkbI"/>
      <w:r w:rsidR="00A73B48" w:rsidRPr="003A75E5">
        <w:rPr>
          <w:rFonts w:eastAsia="Arial"/>
          <w:color w:val="auto"/>
        </w:rPr>
        <w:t>care plans</w:t>
      </w:r>
      <w:bookmarkEnd w:id="4"/>
      <w:r w:rsidR="00EC22F0">
        <w:rPr>
          <w:rFonts w:eastAsia="Arial"/>
          <w:color w:val="auto"/>
        </w:rPr>
        <w:t xml:space="preserve"> to an electronic</w:t>
      </w:r>
      <w:r w:rsidR="004A49B6">
        <w:rPr>
          <w:rFonts w:eastAsia="Arial"/>
          <w:color w:val="auto"/>
        </w:rPr>
        <w:t>-</w:t>
      </w:r>
      <w:r w:rsidR="00EC22F0">
        <w:rPr>
          <w:rFonts w:eastAsia="Arial"/>
          <w:color w:val="auto"/>
        </w:rPr>
        <w:t xml:space="preserve">based care management </w:t>
      </w:r>
      <w:r w:rsidR="00AD1469">
        <w:rPr>
          <w:rFonts w:eastAsia="Arial"/>
          <w:color w:val="auto"/>
        </w:rPr>
        <w:t>system</w:t>
      </w:r>
      <w:r w:rsidR="003A75E5" w:rsidRPr="003A75E5">
        <w:rPr>
          <w:rFonts w:eastAsia="Arial"/>
          <w:color w:val="auto"/>
        </w:rPr>
        <w:t>.</w:t>
      </w:r>
    </w:p>
    <w:p w14:paraId="05B6B098" w14:textId="1A34CC3B" w:rsidR="003A75E5" w:rsidRDefault="00F95C04" w:rsidP="00E64B7F">
      <w:pPr>
        <w:pStyle w:val="NormalArial"/>
        <w:rPr>
          <w:rFonts w:eastAsia="Arial"/>
          <w:color w:val="auto"/>
        </w:rPr>
      </w:pPr>
      <w:r w:rsidRPr="00461804">
        <w:rPr>
          <w:rFonts w:eastAsia="Arial"/>
          <w:color w:val="auto"/>
        </w:rPr>
        <w:t>Consumers and representatives confirmed the service recognise</w:t>
      </w:r>
      <w:r w:rsidR="00F05D8E" w:rsidRPr="00461804">
        <w:rPr>
          <w:rFonts w:eastAsia="Arial"/>
          <w:color w:val="auto"/>
        </w:rPr>
        <w:t>d</w:t>
      </w:r>
      <w:r w:rsidRPr="00461804">
        <w:rPr>
          <w:rFonts w:eastAsia="Arial"/>
          <w:color w:val="auto"/>
        </w:rPr>
        <w:t xml:space="preserve"> and respect</w:t>
      </w:r>
      <w:r w:rsidR="00F05D8E" w:rsidRPr="00461804">
        <w:rPr>
          <w:rFonts w:eastAsia="Arial"/>
          <w:color w:val="auto"/>
        </w:rPr>
        <w:t>ed</w:t>
      </w:r>
      <w:r w:rsidRPr="00461804">
        <w:rPr>
          <w:rFonts w:eastAsia="Arial"/>
          <w:color w:val="auto"/>
        </w:rPr>
        <w:t xml:space="preserve"> their cultural background and provide</w:t>
      </w:r>
      <w:r w:rsidR="00F05D8E" w:rsidRPr="00461804">
        <w:rPr>
          <w:rFonts w:eastAsia="Arial"/>
          <w:color w:val="auto"/>
        </w:rPr>
        <w:t>d</w:t>
      </w:r>
      <w:r w:rsidRPr="00461804">
        <w:rPr>
          <w:rFonts w:eastAsia="Arial"/>
          <w:color w:val="auto"/>
        </w:rPr>
        <w:t xml:space="preserve"> care consistent with their cultural traditions and preferences. </w:t>
      </w:r>
      <w:r w:rsidR="00EC1442" w:rsidRPr="00461804">
        <w:rPr>
          <w:rFonts w:eastAsia="Arial"/>
          <w:color w:val="auto"/>
        </w:rPr>
        <w:t>Staff identified</w:t>
      </w:r>
      <w:r w:rsidRPr="00461804">
        <w:rPr>
          <w:rFonts w:eastAsia="Arial"/>
          <w:color w:val="auto"/>
        </w:rPr>
        <w:t xml:space="preserve"> consumers from culturally diverse background</w:t>
      </w:r>
      <w:r w:rsidR="00CA6CC1" w:rsidRPr="00461804">
        <w:rPr>
          <w:rFonts w:eastAsia="Arial"/>
          <w:color w:val="auto"/>
        </w:rPr>
        <w:t xml:space="preserve">s </w:t>
      </w:r>
      <w:r w:rsidRPr="00461804">
        <w:rPr>
          <w:rFonts w:eastAsia="Arial"/>
          <w:color w:val="auto"/>
        </w:rPr>
        <w:t>and provide</w:t>
      </w:r>
      <w:r w:rsidR="00CA6CC1" w:rsidRPr="00461804">
        <w:rPr>
          <w:rFonts w:eastAsia="Arial"/>
          <w:color w:val="auto"/>
        </w:rPr>
        <w:t>d</w:t>
      </w:r>
      <w:r w:rsidRPr="00461804">
        <w:rPr>
          <w:rFonts w:eastAsia="Arial"/>
          <w:color w:val="auto"/>
        </w:rPr>
        <w:t xml:space="preserve"> information</w:t>
      </w:r>
      <w:r w:rsidR="00CA6CC1" w:rsidRPr="00461804">
        <w:rPr>
          <w:rFonts w:eastAsia="Arial"/>
          <w:color w:val="auto"/>
        </w:rPr>
        <w:t xml:space="preserve">, </w:t>
      </w:r>
      <w:r w:rsidR="0047098B" w:rsidRPr="00461804">
        <w:rPr>
          <w:rFonts w:eastAsia="Arial"/>
          <w:color w:val="auto"/>
        </w:rPr>
        <w:t>demonstrating how</w:t>
      </w:r>
      <w:r w:rsidRPr="00461804">
        <w:rPr>
          <w:rFonts w:eastAsia="Arial"/>
          <w:color w:val="auto"/>
        </w:rPr>
        <w:t xml:space="preserve"> consumer</w:t>
      </w:r>
      <w:r w:rsidR="0047098B" w:rsidRPr="00461804">
        <w:rPr>
          <w:rFonts w:eastAsia="Arial"/>
          <w:color w:val="auto"/>
        </w:rPr>
        <w:t>s</w:t>
      </w:r>
      <w:r w:rsidRPr="00461804">
        <w:rPr>
          <w:rFonts w:eastAsia="Arial"/>
          <w:color w:val="auto"/>
        </w:rPr>
        <w:t xml:space="preserve"> receive</w:t>
      </w:r>
      <w:r w:rsidR="0047098B" w:rsidRPr="00461804">
        <w:rPr>
          <w:rFonts w:eastAsia="Arial"/>
          <w:color w:val="auto"/>
        </w:rPr>
        <w:t>d</w:t>
      </w:r>
      <w:r w:rsidRPr="00461804">
        <w:rPr>
          <w:rFonts w:eastAsia="Arial"/>
          <w:color w:val="auto"/>
        </w:rPr>
        <w:t xml:space="preserve"> care </w:t>
      </w:r>
      <w:r w:rsidR="004A49B6">
        <w:rPr>
          <w:rFonts w:eastAsia="Arial"/>
          <w:color w:val="auto"/>
        </w:rPr>
        <w:t>that</w:t>
      </w:r>
      <w:r w:rsidR="00D22051" w:rsidRPr="00461804">
        <w:rPr>
          <w:rFonts w:eastAsia="Arial"/>
          <w:color w:val="auto"/>
        </w:rPr>
        <w:t xml:space="preserve"> </w:t>
      </w:r>
      <w:r w:rsidRPr="00461804">
        <w:rPr>
          <w:rFonts w:eastAsia="Arial"/>
          <w:color w:val="auto"/>
        </w:rPr>
        <w:t>align</w:t>
      </w:r>
      <w:r w:rsidR="00D22051" w:rsidRPr="00461804">
        <w:rPr>
          <w:rFonts w:eastAsia="Arial"/>
          <w:color w:val="auto"/>
        </w:rPr>
        <w:t>ed</w:t>
      </w:r>
      <w:r w:rsidRPr="00461804">
        <w:rPr>
          <w:rFonts w:eastAsia="Arial"/>
          <w:color w:val="auto"/>
        </w:rPr>
        <w:t xml:space="preserve"> with their care plan. </w:t>
      </w:r>
      <w:r w:rsidR="00D22051" w:rsidRPr="00461804">
        <w:rPr>
          <w:rFonts w:eastAsia="Arial"/>
          <w:color w:val="auto"/>
        </w:rPr>
        <w:t>Care planning documentation</w:t>
      </w:r>
      <w:r w:rsidRPr="00461804">
        <w:rPr>
          <w:rFonts w:eastAsia="Arial"/>
          <w:color w:val="auto"/>
        </w:rPr>
        <w:t xml:space="preserve"> </w:t>
      </w:r>
      <w:r w:rsidR="00461804">
        <w:rPr>
          <w:rFonts w:eastAsia="Arial"/>
          <w:color w:val="auto"/>
        </w:rPr>
        <w:t xml:space="preserve">identified </w:t>
      </w:r>
      <w:r w:rsidR="00165342">
        <w:rPr>
          <w:rFonts w:eastAsia="Arial"/>
          <w:color w:val="auto"/>
        </w:rPr>
        <w:t>which consumers had</w:t>
      </w:r>
      <w:r w:rsidRPr="00461804">
        <w:rPr>
          <w:rFonts w:eastAsia="Arial"/>
          <w:color w:val="auto"/>
        </w:rPr>
        <w:t xml:space="preserve"> culturally and linguistically diverse backgrounds.</w:t>
      </w:r>
    </w:p>
    <w:p w14:paraId="0C08466A" w14:textId="29D4B480" w:rsidR="00334E74" w:rsidRPr="009F0669" w:rsidRDefault="000E4587" w:rsidP="00E64B7F">
      <w:pPr>
        <w:rPr>
          <w:rFonts w:ascii="Arial" w:eastAsia="Arial" w:hAnsi="Arial" w:cs="Arial"/>
          <w:color w:val="auto"/>
        </w:rPr>
      </w:pPr>
      <w:r w:rsidRPr="009F0669">
        <w:rPr>
          <w:rFonts w:ascii="Arial" w:eastAsia="Arial" w:hAnsi="Arial" w:cs="Arial"/>
          <w:color w:val="auto"/>
        </w:rPr>
        <w:t xml:space="preserve">Care planning </w:t>
      </w:r>
      <w:r w:rsidR="00BE37C5" w:rsidRPr="009F0669">
        <w:rPr>
          <w:rFonts w:ascii="Arial" w:eastAsia="Arial" w:hAnsi="Arial" w:cs="Arial"/>
          <w:color w:val="auto"/>
        </w:rPr>
        <w:t>documentation</w:t>
      </w:r>
      <w:r w:rsidRPr="009F0669">
        <w:rPr>
          <w:rFonts w:ascii="Arial" w:eastAsia="Arial" w:hAnsi="Arial" w:cs="Arial"/>
          <w:color w:val="auto"/>
        </w:rPr>
        <w:t xml:space="preserve"> identif</w:t>
      </w:r>
      <w:r w:rsidR="00BE37C5" w:rsidRPr="009F0669">
        <w:rPr>
          <w:rFonts w:ascii="Arial" w:eastAsia="Arial" w:hAnsi="Arial" w:cs="Arial"/>
          <w:color w:val="auto"/>
        </w:rPr>
        <w:t>ied</w:t>
      </w:r>
      <w:r w:rsidRPr="009F0669">
        <w:rPr>
          <w:rFonts w:ascii="Arial" w:eastAsia="Arial" w:hAnsi="Arial" w:cs="Arial"/>
          <w:color w:val="auto"/>
        </w:rPr>
        <w:t xml:space="preserve"> consumers’ individual choices around when care </w:t>
      </w:r>
      <w:r w:rsidR="00BE37C5" w:rsidRPr="009F0669">
        <w:rPr>
          <w:rFonts w:ascii="Arial" w:eastAsia="Arial" w:hAnsi="Arial" w:cs="Arial"/>
          <w:color w:val="auto"/>
        </w:rPr>
        <w:t>was</w:t>
      </w:r>
      <w:r w:rsidRPr="009F0669">
        <w:rPr>
          <w:rFonts w:ascii="Arial" w:eastAsia="Arial" w:hAnsi="Arial" w:cs="Arial"/>
          <w:color w:val="auto"/>
        </w:rPr>
        <w:t xml:space="preserve"> delivered, who </w:t>
      </w:r>
      <w:r w:rsidR="001B4374" w:rsidRPr="009F0669">
        <w:rPr>
          <w:rFonts w:ascii="Arial" w:eastAsia="Arial" w:hAnsi="Arial" w:cs="Arial"/>
          <w:color w:val="auto"/>
        </w:rPr>
        <w:t>participated in</w:t>
      </w:r>
      <w:r w:rsidRPr="009F0669">
        <w:rPr>
          <w:rFonts w:ascii="Arial" w:eastAsia="Arial" w:hAnsi="Arial" w:cs="Arial"/>
          <w:color w:val="auto"/>
        </w:rPr>
        <w:t xml:space="preserve"> their care and how the service support</w:t>
      </w:r>
      <w:r w:rsidR="007E3FA1" w:rsidRPr="009F0669">
        <w:rPr>
          <w:rFonts w:ascii="Arial" w:eastAsia="Arial" w:hAnsi="Arial" w:cs="Arial"/>
          <w:color w:val="auto"/>
        </w:rPr>
        <w:t>ed</w:t>
      </w:r>
      <w:r w:rsidRPr="009F0669">
        <w:rPr>
          <w:rFonts w:ascii="Arial" w:eastAsia="Arial" w:hAnsi="Arial" w:cs="Arial"/>
          <w:color w:val="auto"/>
        </w:rPr>
        <w:t xml:space="preserve"> them </w:t>
      </w:r>
      <w:r w:rsidR="007E3FA1" w:rsidRPr="009F0669">
        <w:rPr>
          <w:rFonts w:ascii="Arial" w:eastAsia="Arial" w:hAnsi="Arial" w:cs="Arial"/>
          <w:color w:val="auto"/>
        </w:rPr>
        <w:t xml:space="preserve">in </w:t>
      </w:r>
      <w:r w:rsidRPr="009F0669">
        <w:rPr>
          <w:rFonts w:ascii="Arial" w:eastAsia="Arial" w:hAnsi="Arial" w:cs="Arial"/>
          <w:color w:val="auto"/>
        </w:rPr>
        <w:t>maintaining relationships.</w:t>
      </w:r>
      <w:r w:rsidR="00334E74" w:rsidRPr="009F0669">
        <w:rPr>
          <w:rFonts w:ascii="Arial" w:eastAsia="Arial" w:hAnsi="Arial" w:cs="Arial"/>
          <w:color w:val="auto"/>
        </w:rPr>
        <w:t xml:space="preserve"> Consumer</w:t>
      </w:r>
      <w:r w:rsidR="004A49B6">
        <w:rPr>
          <w:rFonts w:ascii="Arial" w:eastAsia="Arial" w:hAnsi="Arial" w:cs="Arial"/>
          <w:color w:val="auto"/>
        </w:rPr>
        <w:t>'</w:t>
      </w:r>
      <w:r w:rsidR="00334E74" w:rsidRPr="009F0669">
        <w:rPr>
          <w:rFonts w:ascii="Arial" w:eastAsia="Arial" w:hAnsi="Arial" w:cs="Arial"/>
          <w:color w:val="auto"/>
        </w:rPr>
        <w:t xml:space="preserve">s </w:t>
      </w:r>
      <w:r w:rsidR="003C18F1" w:rsidRPr="009F0669">
        <w:rPr>
          <w:rFonts w:ascii="Arial" w:eastAsia="Arial" w:hAnsi="Arial" w:cs="Arial"/>
          <w:color w:val="auto"/>
        </w:rPr>
        <w:t>choices were</w:t>
      </w:r>
      <w:r w:rsidR="00334E74" w:rsidRPr="009F0669">
        <w:rPr>
          <w:rFonts w:ascii="Arial" w:eastAsia="Arial" w:hAnsi="Arial" w:cs="Arial"/>
          <w:color w:val="auto"/>
        </w:rPr>
        <w:t xml:space="preserve"> observed </w:t>
      </w:r>
      <w:r w:rsidR="003C18F1" w:rsidRPr="009F0669">
        <w:rPr>
          <w:rFonts w:ascii="Arial" w:eastAsia="Arial" w:hAnsi="Arial" w:cs="Arial"/>
          <w:color w:val="auto"/>
        </w:rPr>
        <w:t>to be respected</w:t>
      </w:r>
      <w:r w:rsidR="008C2820" w:rsidRPr="009F0669">
        <w:rPr>
          <w:rFonts w:ascii="Arial" w:eastAsia="Arial" w:hAnsi="Arial" w:cs="Arial"/>
          <w:color w:val="auto"/>
        </w:rPr>
        <w:t xml:space="preserve">, such as when the consumer </w:t>
      </w:r>
      <w:bookmarkStart w:id="5" w:name="_Int_RY0XLDBw"/>
      <w:r w:rsidR="00334E74" w:rsidRPr="009F0669">
        <w:rPr>
          <w:rFonts w:ascii="Arial" w:eastAsia="Arial" w:hAnsi="Arial" w:cs="Arial"/>
          <w:color w:val="auto"/>
        </w:rPr>
        <w:t>choose</w:t>
      </w:r>
      <w:bookmarkEnd w:id="5"/>
      <w:r w:rsidR="00334E74" w:rsidRPr="009F0669">
        <w:rPr>
          <w:rFonts w:ascii="Arial" w:eastAsia="Arial" w:hAnsi="Arial" w:cs="Arial"/>
          <w:color w:val="auto"/>
        </w:rPr>
        <w:t xml:space="preserve"> to stay in their rooms and have quiet time</w:t>
      </w:r>
      <w:r w:rsidR="008C2820" w:rsidRPr="009F0669">
        <w:rPr>
          <w:rFonts w:ascii="Arial" w:eastAsia="Arial" w:hAnsi="Arial" w:cs="Arial"/>
          <w:color w:val="auto"/>
        </w:rPr>
        <w:t xml:space="preserve"> rather than attend activities</w:t>
      </w:r>
      <w:r w:rsidR="00334E74" w:rsidRPr="009F0669">
        <w:rPr>
          <w:rFonts w:ascii="Arial" w:eastAsia="Arial" w:hAnsi="Arial" w:cs="Arial"/>
          <w:color w:val="auto"/>
        </w:rPr>
        <w:t>.</w:t>
      </w:r>
      <w:r w:rsidR="00165342">
        <w:rPr>
          <w:rFonts w:ascii="Arial" w:eastAsia="Arial" w:hAnsi="Arial" w:cs="Arial"/>
          <w:color w:val="auto"/>
        </w:rPr>
        <w:t xml:space="preserve"> Married couples shared a room.</w:t>
      </w:r>
    </w:p>
    <w:p w14:paraId="606CBD67" w14:textId="5533C960" w:rsidR="00E92B26" w:rsidRPr="001B0245" w:rsidRDefault="002A615A" w:rsidP="00E64B7F">
      <w:pPr>
        <w:rPr>
          <w:rFonts w:ascii="Arial" w:hAnsi="Arial" w:cs="Arial"/>
        </w:rPr>
      </w:pPr>
      <w:r w:rsidRPr="001B0245">
        <w:rPr>
          <w:rFonts w:ascii="Arial" w:eastAsia="Arial" w:hAnsi="Arial" w:cs="Arial"/>
        </w:rPr>
        <w:t xml:space="preserve">Staff demonstrated </w:t>
      </w:r>
      <w:r w:rsidR="00673EE0" w:rsidRPr="001B0245">
        <w:rPr>
          <w:rFonts w:ascii="Arial" w:eastAsia="Arial" w:hAnsi="Arial" w:cs="Arial"/>
        </w:rPr>
        <w:t xml:space="preserve">knowledge </w:t>
      </w:r>
      <w:r w:rsidRPr="001B0245">
        <w:rPr>
          <w:rFonts w:ascii="Arial" w:eastAsia="Arial" w:hAnsi="Arial" w:cs="Arial"/>
        </w:rPr>
        <w:t xml:space="preserve">of the risks taken by consumers, and </w:t>
      </w:r>
      <w:r w:rsidR="00673EE0" w:rsidRPr="001B0245">
        <w:rPr>
          <w:rFonts w:ascii="Arial" w:eastAsia="Arial" w:hAnsi="Arial" w:cs="Arial"/>
        </w:rPr>
        <w:t xml:space="preserve">confirmed </w:t>
      </w:r>
      <w:r w:rsidRPr="001B0245">
        <w:rPr>
          <w:rFonts w:ascii="Arial" w:eastAsia="Arial" w:hAnsi="Arial" w:cs="Arial"/>
        </w:rPr>
        <w:t>they support</w:t>
      </w:r>
      <w:r w:rsidR="004876C5">
        <w:rPr>
          <w:rFonts w:ascii="Arial" w:eastAsia="Arial" w:hAnsi="Arial" w:cs="Arial"/>
        </w:rPr>
        <w:t>ed</w:t>
      </w:r>
      <w:r w:rsidRPr="001B0245">
        <w:rPr>
          <w:rFonts w:ascii="Arial" w:eastAsia="Arial" w:hAnsi="Arial" w:cs="Arial"/>
        </w:rPr>
        <w:t xml:space="preserve"> the consumer’s wishes to take risks </w:t>
      </w:r>
      <w:r w:rsidR="00165342">
        <w:rPr>
          <w:rFonts w:ascii="Arial" w:eastAsia="Arial" w:hAnsi="Arial" w:cs="Arial"/>
        </w:rPr>
        <w:t xml:space="preserve">and </w:t>
      </w:r>
      <w:r w:rsidRPr="001B0245">
        <w:rPr>
          <w:rFonts w:ascii="Arial" w:eastAsia="Arial" w:hAnsi="Arial" w:cs="Arial"/>
        </w:rPr>
        <w:t xml:space="preserve">to live the way they choose. Consumers described how </w:t>
      </w:r>
      <w:r w:rsidRPr="001B0245">
        <w:rPr>
          <w:rFonts w:ascii="Arial" w:eastAsia="Arial" w:hAnsi="Arial" w:cs="Arial"/>
        </w:rPr>
        <w:lastRenderedPageBreak/>
        <w:t>the service support</w:t>
      </w:r>
      <w:r w:rsidR="00673EE0" w:rsidRPr="001B0245">
        <w:rPr>
          <w:rFonts w:ascii="Arial" w:eastAsia="Arial" w:hAnsi="Arial" w:cs="Arial"/>
        </w:rPr>
        <w:t>ed</w:t>
      </w:r>
      <w:r w:rsidRPr="001B0245">
        <w:rPr>
          <w:rFonts w:ascii="Arial" w:eastAsia="Arial" w:hAnsi="Arial" w:cs="Arial"/>
        </w:rPr>
        <w:t xml:space="preserve"> the</w:t>
      </w:r>
      <w:r w:rsidR="00673EE0" w:rsidRPr="001B0245">
        <w:rPr>
          <w:rFonts w:ascii="Arial" w:eastAsia="Arial" w:hAnsi="Arial" w:cs="Arial"/>
        </w:rPr>
        <w:t>m</w:t>
      </w:r>
      <w:r w:rsidRPr="001B0245">
        <w:rPr>
          <w:rFonts w:ascii="Arial" w:eastAsia="Arial" w:hAnsi="Arial" w:cs="Arial"/>
        </w:rPr>
        <w:t xml:space="preserve"> to take risks</w:t>
      </w:r>
      <w:r w:rsidR="009B33DB">
        <w:rPr>
          <w:rFonts w:ascii="Arial" w:eastAsia="Arial" w:hAnsi="Arial" w:cs="Arial"/>
        </w:rPr>
        <w:t>,</w:t>
      </w:r>
      <w:r w:rsidR="00513FE4" w:rsidRPr="001B0245">
        <w:rPr>
          <w:rFonts w:ascii="Arial" w:eastAsia="Arial" w:hAnsi="Arial" w:cs="Arial"/>
        </w:rPr>
        <w:t xml:space="preserve"> including leaving the service independently</w:t>
      </w:r>
      <w:r w:rsidRPr="001B0245">
        <w:rPr>
          <w:rFonts w:ascii="Arial" w:eastAsia="Arial" w:hAnsi="Arial" w:cs="Arial"/>
        </w:rPr>
        <w:t xml:space="preserve">. </w:t>
      </w:r>
      <w:r w:rsidR="00E92B26" w:rsidRPr="001B0245">
        <w:rPr>
          <w:rFonts w:ascii="Arial" w:eastAsia="Arial" w:hAnsi="Arial" w:cs="Arial"/>
        </w:rPr>
        <w:t xml:space="preserve">Risk assessment and dignity of risk forms </w:t>
      </w:r>
      <w:r w:rsidR="00165342">
        <w:rPr>
          <w:rFonts w:ascii="Arial" w:eastAsia="Arial" w:hAnsi="Arial" w:cs="Arial"/>
        </w:rPr>
        <w:t xml:space="preserve">had </w:t>
      </w:r>
      <w:r w:rsidR="00E92B26" w:rsidRPr="001B0245">
        <w:rPr>
          <w:rFonts w:ascii="Arial" w:eastAsia="Arial" w:hAnsi="Arial" w:cs="Arial"/>
        </w:rPr>
        <w:t>been completed and signed by the consumer</w:t>
      </w:r>
      <w:r w:rsidR="00213718">
        <w:rPr>
          <w:rFonts w:ascii="Arial" w:eastAsia="Arial" w:hAnsi="Arial" w:cs="Arial"/>
        </w:rPr>
        <w:t xml:space="preserve"> or </w:t>
      </w:r>
      <w:r w:rsidR="00E92B26" w:rsidRPr="001B0245">
        <w:rPr>
          <w:rFonts w:ascii="Arial" w:eastAsia="Arial" w:hAnsi="Arial" w:cs="Arial"/>
        </w:rPr>
        <w:t xml:space="preserve">representative and </w:t>
      </w:r>
      <w:r w:rsidR="00165342">
        <w:rPr>
          <w:rFonts w:ascii="Arial" w:eastAsia="Arial" w:hAnsi="Arial" w:cs="Arial"/>
        </w:rPr>
        <w:t xml:space="preserve">were </w:t>
      </w:r>
      <w:r w:rsidR="00E92B26" w:rsidRPr="001B0245">
        <w:rPr>
          <w:rFonts w:ascii="Arial" w:eastAsia="Arial" w:hAnsi="Arial" w:cs="Arial"/>
        </w:rPr>
        <w:t>reviewed in line with the service’s risk management policies</w:t>
      </w:r>
      <w:r w:rsidR="00822B84" w:rsidRPr="001B0245">
        <w:rPr>
          <w:rFonts w:ascii="Arial" w:eastAsia="Arial" w:hAnsi="Arial" w:cs="Arial"/>
        </w:rPr>
        <w:t>.</w:t>
      </w:r>
    </w:p>
    <w:p w14:paraId="17D97C39" w14:textId="66B5C799" w:rsidR="002A615A" w:rsidRPr="00157BB4" w:rsidRDefault="00417B28" w:rsidP="00E64B7F">
      <w:pPr>
        <w:rPr>
          <w:rFonts w:ascii="Arial" w:eastAsia="Arial" w:hAnsi="Arial" w:cs="Arial"/>
        </w:rPr>
      </w:pPr>
      <w:r w:rsidRPr="00534758">
        <w:rPr>
          <w:rFonts w:ascii="Arial" w:eastAsia="Arial" w:hAnsi="Arial" w:cs="Arial"/>
        </w:rPr>
        <w:t>I</w:t>
      </w:r>
      <w:r w:rsidRPr="00534758">
        <w:rPr>
          <w:rFonts w:ascii="Arial" w:eastAsia="Arial" w:hAnsi="Arial" w:cs="Arial"/>
          <w:color w:val="auto"/>
        </w:rPr>
        <w:t xml:space="preserve">nformation </w:t>
      </w:r>
      <w:r w:rsidR="00526AC0" w:rsidRPr="00534758">
        <w:rPr>
          <w:rFonts w:ascii="Arial" w:eastAsia="Arial" w:hAnsi="Arial" w:cs="Arial"/>
          <w:color w:val="auto"/>
        </w:rPr>
        <w:t>about</w:t>
      </w:r>
      <w:r w:rsidRPr="00534758">
        <w:rPr>
          <w:rFonts w:ascii="Arial" w:eastAsia="Arial" w:hAnsi="Arial" w:cs="Arial"/>
          <w:color w:val="auto"/>
        </w:rPr>
        <w:t xml:space="preserve"> care and services was</w:t>
      </w:r>
      <w:r w:rsidR="00AB6195" w:rsidRPr="00534758">
        <w:rPr>
          <w:rFonts w:ascii="Arial" w:eastAsia="Arial" w:hAnsi="Arial" w:cs="Arial"/>
          <w:color w:val="auto"/>
        </w:rPr>
        <w:t xml:space="preserve"> </w:t>
      </w:r>
      <w:r w:rsidRPr="00534758">
        <w:rPr>
          <w:rFonts w:ascii="Arial" w:eastAsia="Arial" w:hAnsi="Arial" w:cs="Arial"/>
          <w:color w:val="auto"/>
        </w:rPr>
        <w:t xml:space="preserve">provided to consumers and representatives </w:t>
      </w:r>
      <w:r w:rsidR="00AB6195" w:rsidRPr="00534758">
        <w:rPr>
          <w:rFonts w:ascii="Arial" w:eastAsia="Arial" w:hAnsi="Arial" w:cs="Arial"/>
          <w:color w:val="auto"/>
        </w:rPr>
        <w:t>promptly</w:t>
      </w:r>
      <w:r w:rsidRPr="00534758">
        <w:rPr>
          <w:rFonts w:ascii="Arial" w:eastAsia="Arial" w:hAnsi="Arial" w:cs="Arial"/>
          <w:color w:val="auto"/>
        </w:rPr>
        <w:t xml:space="preserve"> and in</w:t>
      </w:r>
      <w:r w:rsidR="00F50CD7" w:rsidRPr="00534758">
        <w:rPr>
          <w:rFonts w:ascii="Arial" w:eastAsia="Arial" w:hAnsi="Arial" w:cs="Arial"/>
          <w:color w:val="auto"/>
        </w:rPr>
        <w:t xml:space="preserve"> a</w:t>
      </w:r>
      <w:r w:rsidRPr="00534758">
        <w:rPr>
          <w:rFonts w:ascii="Arial" w:eastAsia="Arial" w:hAnsi="Arial" w:cs="Arial"/>
          <w:color w:val="auto"/>
        </w:rPr>
        <w:t xml:space="preserve"> clear</w:t>
      </w:r>
      <w:r w:rsidR="00F50CD7" w:rsidRPr="00534758">
        <w:rPr>
          <w:rFonts w:ascii="Arial" w:eastAsia="Arial" w:hAnsi="Arial" w:cs="Arial"/>
          <w:color w:val="auto"/>
        </w:rPr>
        <w:t xml:space="preserve"> and</w:t>
      </w:r>
      <w:r w:rsidRPr="00534758">
        <w:rPr>
          <w:rFonts w:ascii="Arial" w:eastAsia="Arial" w:hAnsi="Arial" w:cs="Arial"/>
          <w:color w:val="auto"/>
        </w:rPr>
        <w:t xml:space="preserve"> eas</w:t>
      </w:r>
      <w:r w:rsidR="006B49B8" w:rsidRPr="00534758">
        <w:rPr>
          <w:rFonts w:ascii="Arial" w:eastAsia="Arial" w:hAnsi="Arial" w:cs="Arial"/>
          <w:color w:val="auto"/>
        </w:rPr>
        <w:t>ily understood</w:t>
      </w:r>
      <w:r w:rsidRPr="00534758">
        <w:rPr>
          <w:rFonts w:ascii="Arial" w:eastAsia="Arial" w:hAnsi="Arial" w:cs="Arial"/>
          <w:color w:val="auto"/>
        </w:rPr>
        <w:t xml:space="preserve"> for</w:t>
      </w:r>
      <w:r w:rsidR="00B93220" w:rsidRPr="00534758">
        <w:rPr>
          <w:rFonts w:ascii="Arial" w:eastAsia="Arial" w:hAnsi="Arial" w:cs="Arial"/>
          <w:color w:val="auto"/>
        </w:rPr>
        <w:t>mat</w:t>
      </w:r>
      <w:r w:rsidRPr="00534758">
        <w:rPr>
          <w:rFonts w:ascii="Arial" w:eastAsia="Arial" w:hAnsi="Arial" w:cs="Arial"/>
          <w:color w:val="auto"/>
        </w:rPr>
        <w:t>.</w:t>
      </w:r>
      <w:r w:rsidR="00344840" w:rsidRPr="00534758">
        <w:rPr>
          <w:rFonts w:ascii="Arial" w:eastAsia="Arial" w:hAnsi="Arial" w:cs="Arial"/>
          <w:color w:val="auto"/>
        </w:rPr>
        <w:t xml:space="preserve"> Consumers stated they </w:t>
      </w:r>
      <w:r w:rsidR="003152AF" w:rsidRPr="00534758">
        <w:rPr>
          <w:rFonts w:ascii="Arial" w:eastAsia="Arial" w:hAnsi="Arial" w:cs="Arial"/>
          <w:color w:val="auto"/>
        </w:rPr>
        <w:t>received</w:t>
      </w:r>
      <w:r w:rsidR="00344840" w:rsidRPr="00534758">
        <w:rPr>
          <w:rFonts w:ascii="Arial" w:eastAsia="Arial" w:hAnsi="Arial" w:cs="Arial"/>
          <w:color w:val="auto"/>
        </w:rPr>
        <w:t xml:space="preserve"> information relating to meals </w:t>
      </w:r>
      <w:r w:rsidR="009D1FC1">
        <w:rPr>
          <w:rFonts w:ascii="Arial" w:eastAsia="Arial" w:hAnsi="Arial" w:cs="Arial"/>
          <w:color w:val="auto"/>
        </w:rPr>
        <w:t xml:space="preserve">and </w:t>
      </w:r>
      <w:r w:rsidR="00344840" w:rsidRPr="00534758">
        <w:rPr>
          <w:rFonts w:ascii="Arial" w:eastAsia="Arial" w:hAnsi="Arial" w:cs="Arial"/>
          <w:color w:val="auto"/>
        </w:rPr>
        <w:t xml:space="preserve">activities, and </w:t>
      </w:r>
      <w:r w:rsidR="00EC7F48" w:rsidRPr="00534758">
        <w:rPr>
          <w:rFonts w:ascii="Arial" w:eastAsia="Arial" w:hAnsi="Arial" w:cs="Arial"/>
          <w:color w:val="auto"/>
        </w:rPr>
        <w:t xml:space="preserve">confirmed they </w:t>
      </w:r>
      <w:r w:rsidR="00344840" w:rsidRPr="00534758">
        <w:rPr>
          <w:rFonts w:ascii="Arial" w:eastAsia="Arial" w:hAnsi="Arial" w:cs="Arial"/>
          <w:color w:val="auto"/>
        </w:rPr>
        <w:t>had an activities calendar and menu in their rooms</w:t>
      </w:r>
      <w:r w:rsidR="00822B84" w:rsidRPr="00534758">
        <w:rPr>
          <w:rFonts w:ascii="Arial" w:eastAsia="Arial" w:hAnsi="Arial" w:cs="Arial"/>
          <w:color w:val="auto"/>
        </w:rPr>
        <w:t xml:space="preserve">. </w:t>
      </w:r>
      <w:r w:rsidR="00157BB4" w:rsidRPr="00157BB4">
        <w:rPr>
          <w:rFonts w:ascii="Arial" w:eastAsia="Arial" w:hAnsi="Arial" w:cs="Arial"/>
          <w:color w:val="auto"/>
        </w:rPr>
        <w:t>S</w:t>
      </w:r>
      <w:r w:rsidR="00F4015D" w:rsidRPr="00157BB4">
        <w:rPr>
          <w:rFonts w:ascii="Arial" w:eastAsia="Arial" w:hAnsi="Arial" w:cs="Arial"/>
          <w:color w:val="auto"/>
        </w:rPr>
        <w:t xml:space="preserve">taff ask consumers verbally </w:t>
      </w:r>
      <w:r w:rsidR="00157BB4" w:rsidRPr="00157BB4">
        <w:rPr>
          <w:rFonts w:ascii="Arial" w:eastAsia="Arial" w:hAnsi="Arial" w:cs="Arial"/>
          <w:color w:val="auto"/>
        </w:rPr>
        <w:t>about their meal choices.</w:t>
      </w:r>
    </w:p>
    <w:p w14:paraId="49434E94" w14:textId="3EC15605" w:rsidR="000E4587" w:rsidRPr="00461804" w:rsidRDefault="00586690" w:rsidP="00E64B7F">
      <w:pPr>
        <w:pStyle w:val="NormalArial"/>
        <w:rPr>
          <w:color w:val="auto"/>
        </w:rPr>
      </w:pPr>
      <w:r w:rsidRPr="002B66ED">
        <w:rPr>
          <w:rFonts w:eastAsia="Arial"/>
        </w:rPr>
        <w:t>Staff</w:t>
      </w:r>
      <w:r w:rsidR="00700570">
        <w:rPr>
          <w:rFonts w:eastAsia="Arial"/>
        </w:rPr>
        <w:t xml:space="preserve"> described, and observations</w:t>
      </w:r>
      <w:r w:rsidRPr="002B66ED">
        <w:rPr>
          <w:rFonts w:eastAsia="Arial"/>
        </w:rPr>
        <w:t xml:space="preserve"> confirmed</w:t>
      </w:r>
      <w:r w:rsidR="00700570">
        <w:rPr>
          <w:rFonts w:eastAsia="Arial"/>
        </w:rPr>
        <w:t>,</w:t>
      </w:r>
      <w:r w:rsidRPr="002B66ED">
        <w:rPr>
          <w:rFonts w:eastAsia="Arial"/>
        </w:rPr>
        <w:t xml:space="preserve"> consumer</w:t>
      </w:r>
      <w:r w:rsidR="00D36BD8">
        <w:rPr>
          <w:rFonts w:eastAsia="Arial"/>
        </w:rPr>
        <w:t xml:space="preserve"> </w:t>
      </w:r>
      <w:r w:rsidRPr="002B66ED">
        <w:rPr>
          <w:rFonts w:eastAsia="Arial"/>
        </w:rPr>
        <w:t xml:space="preserve">information </w:t>
      </w:r>
      <w:r w:rsidR="004A6DC0" w:rsidRPr="002B66ED">
        <w:rPr>
          <w:rFonts w:eastAsia="Arial"/>
        </w:rPr>
        <w:t>was</w:t>
      </w:r>
      <w:r w:rsidRPr="002B66ED">
        <w:rPr>
          <w:rFonts w:eastAsia="Arial"/>
        </w:rPr>
        <w:t xml:space="preserve"> kept confidential </w:t>
      </w:r>
      <w:r w:rsidR="00165342">
        <w:rPr>
          <w:rFonts w:eastAsia="Arial"/>
        </w:rPr>
        <w:t xml:space="preserve">as it </w:t>
      </w:r>
      <w:r w:rsidR="0017051B" w:rsidRPr="002B66ED">
        <w:rPr>
          <w:rFonts w:eastAsia="Arial"/>
        </w:rPr>
        <w:t>wa</w:t>
      </w:r>
      <w:r w:rsidRPr="002B66ED">
        <w:rPr>
          <w:rFonts w:eastAsia="Arial"/>
        </w:rPr>
        <w:t xml:space="preserve">s not discussed in front of other consumers, </w:t>
      </w:r>
      <w:r w:rsidR="00165342">
        <w:rPr>
          <w:rFonts w:eastAsia="Arial"/>
        </w:rPr>
        <w:t xml:space="preserve">documentation was stored in a locked </w:t>
      </w:r>
      <w:r w:rsidRPr="002B66ED">
        <w:rPr>
          <w:rFonts w:eastAsia="Arial"/>
        </w:rPr>
        <w:t>cupboard and all computer</w:t>
      </w:r>
      <w:r w:rsidR="00A96F5D">
        <w:rPr>
          <w:rFonts w:eastAsia="Arial"/>
        </w:rPr>
        <w:t xml:space="preserve">s were </w:t>
      </w:r>
      <w:r w:rsidRPr="002B66ED">
        <w:rPr>
          <w:rFonts w:eastAsia="Arial"/>
        </w:rPr>
        <w:t>password protected</w:t>
      </w:r>
      <w:r w:rsidR="00AC7073" w:rsidRPr="002B66ED">
        <w:rPr>
          <w:rFonts w:eastAsia="Arial"/>
        </w:rPr>
        <w:t>. Consumers stated staff always knocked on doors before entering, ask</w:t>
      </w:r>
      <w:r w:rsidR="001378F2" w:rsidRPr="002B66ED">
        <w:rPr>
          <w:rFonts w:eastAsia="Arial"/>
        </w:rPr>
        <w:t>ed</w:t>
      </w:r>
      <w:r w:rsidR="00AC7073" w:rsidRPr="002B66ED">
        <w:rPr>
          <w:rFonts w:eastAsia="Arial"/>
        </w:rPr>
        <w:t xml:space="preserve"> about how much assistance </w:t>
      </w:r>
      <w:r w:rsidR="001378F2" w:rsidRPr="002B66ED">
        <w:rPr>
          <w:rFonts w:eastAsia="Arial"/>
        </w:rPr>
        <w:t xml:space="preserve">they required, </w:t>
      </w:r>
      <w:r w:rsidR="00AC7073" w:rsidRPr="002B66ED">
        <w:rPr>
          <w:rFonts w:eastAsia="Arial"/>
        </w:rPr>
        <w:t>and ensure</w:t>
      </w:r>
      <w:r w:rsidR="001378F2" w:rsidRPr="002B66ED">
        <w:rPr>
          <w:rFonts w:eastAsia="Arial"/>
        </w:rPr>
        <w:t>d</w:t>
      </w:r>
      <w:r w:rsidR="00AC7073" w:rsidRPr="002B66ED">
        <w:rPr>
          <w:rFonts w:eastAsia="Arial"/>
        </w:rPr>
        <w:t xml:space="preserve"> door</w:t>
      </w:r>
      <w:r w:rsidR="002B1A31" w:rsidRPr="002B66ED">
        <w:rPr>
          <w:rFonts w:eastAsia="Arial"/>
        </w:rPr>
        <w:t>s were</w:t>
      </w:r>
      <w:r w:rsidR="00AC7073" w:rsidRPr="002B66ED">
        <w:rPr>
          <w:rFonts w:eastAsia="Arial"/>
        </w:rPr>
        <w:t xml:space="preserve"> kept closed to maintain privacy</w:t>
      </w:r>
      <w:r w:rsidR="002B1A31" w:rsidRPr="002B66ED">
        <w:rPr>
          <w:rFonts w:eastAsia="Arial"/>
        </w:rPr>
        <w:t>.</w:t>
      </w:r>
    </w:p>
    <w:p w14:paraId="6980721D" w14:textId="77777777" w:rsidR="001A5684" w:rsidRPr="00712752" w:rsidRDefault="001A5684" w:rsidP="0036130C">
      <w:pPr>
        <w:pStyle w:val="NormalArial"/>
      </w:pPr>
      <w:r w:rsidRPr="00996FAF">
        <w:br w:type="page"/>
      </w:r>
    </w:p>
    <w:p w14:paraId="6980721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69807221" w14:textId="77777777" w:rsidTr="00610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80721F"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6980722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9807225" w14:textId="77777777" w:rsidTr="006100E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980722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6980722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69807224" w14:textId="396E705E" w:rsidR="00FC045E" w:rsidRPr="00996FAF" w:rsidRDefault="00F600F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C3483">
                  <w:rPr>
                    <w:rFonts w:ascii="Arial" w:hAnsi="Arial" w:cs="Arial"/>
                    <w:color w:val="auto"/>
                  </w:rPr>
                  <w:t>Non-compliant</w:t>
                </w:r>
              </w:sdtContent>
            </w:sdt>
            <w:r w:rsidR="00FC045E" w:rsidRPr="00996FAF" w:rsidDel="00201C79">
              <w:rPr>
                <w:rFonts w:ascii="Arial" w:hAnsi="Arial" w:cs="Arial"/>
                <w:color w:val="0000FF"/>
              </w:rPr>
              <w:t xml:space="preserve"> </w:t>
            </w:r>
          </w:p>
        </w:tc>
      </w:tr>
      <w:tr w:rsidR="00EC3483" w:rsidRPr="00996FAF" w14:paraId="69807229" w14:textId="77777777" w:rsidTr="00610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9807226" w14:textId="77777777" w:rsidR="00EC3483" w:rsidRPr="00996FAF" w:rsidRDefault="00EC3483" w:rsidP="00EC3483">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69807227" w14:textId="77777777" w:rsidR="00EC3483" w:rsidRPr="00996FAF" w:rsidRDefault="00EC3483" w:rsidP="00EC34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69807228" w14:textId="32167818" w:rsidR="00EC3483" w:rsidRPr="00996FAF" w:rsidRDefault="00F600F0" w:rsidP="00EC34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560039"/>
                <w:placeholder>
                  <w:docPart w:val="DD829E88C66442E6868D0D4E095B484E"/>
                </w:placeholder>
                <w:dropDownList>
                  <w:listItem w:displayText="choose a rating" w:value="choose a rating"/>
                  <w:listItem w:displayText="Compliant" w:value="Compliant"/>
                  <w:listItem w:displayText="Non-compliant" w:value="Non-compliant"/>
                </w:dropDownList>
              </w:sdtPr>
              <w:sdtEndPr/>
              <w:sdtContent>
                <w:r w:rsidR="00EC3483" w:rsidRPr="008A6D21">
                  <w:rPr>
                    <w:rFonts w:ascii="Arial" w:hAnsi="Arial" w:cs="Arial"/>
                    <w:color w:val="auto"/>
                  </w:rPr>
                  <w:t>Non-compliant</w:t>
                </w:r>
              </w:sdtContent>
            </w:sdt>
            <w:r w:rsidR="00EC3483" w:rsidRPr="008A6D21" w:rsidDel="00201C79">
              <w:rPr>
                <w:rFonts w:ascii="Arial" w:hAnsi="Arial" w:cs="Arial"/>
                <w:color w:val="0000FF"/>
              </w:rPr>
              <w:t xml:space="preserve"> </w:t>
            </w:r>
          </w:p>
        </w:tc>
      </w:tr>
      <w:tr w:rsidR="00EC3483" w:rsidRPr="00996FAF" w14:paraId="6980722F" w14:textId="77777777" w:rsidTr="006100E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980722A" w14:textId="77777777" w:rsidR="00EC3483" w:rsidRPr="00996FAF" w:rsidRDefault="00EC3483" w:rsidP="00EC3483">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6980722B" w14:textId="77777777" w:rsidR="00EC3483" w:rsidRPr="00996FAF" w:rsidRDefault="00EC3483" w:rsidP="00EC34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980722C" w14:textId="77777777" w:rsidR="00EC3483" w:rsidRPr="00996FAF" w:rsidRDefault="00EC3483" w:rsidP="00EC348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980722D" w14:textId="77777777" w:rsidR="00EC3483" w:rsidRPr="00996FAF" w:rsidRDefault="00EC3483" w:rsidP="00EC348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6980722E" w14:textId="445966DF" w:rsidR="00EC3483" w:rsidRPr="00996FAF" w:rsidRDefault="00F600F0" w:rsidP="00EC34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721390"/>
                <w:placeholder>
                  <w:docPart w:val="11859560147D4585AAC423466609E5A4"/>
                </w:placeholder>
                <w:dropDownList>
                  <w:listItem w:displayText="choose a rating" w:value="choose a rating"/>
                  <w:listItem w:displayText="Compliant" w:value="Compliant"/>
                  <w:listItem w:displayText="Non-compliant" w:value="Non-compliant"/>
                </w:dropDownList>
              </w:sdtPr>
              <w:sdtEndPr/>
              <w:sdtContent>
                <w:r w:rsidR="00EC3483" w:rsidRPr="008A6D21">
                  <w:rPr>
                    <w:rFonts w:ascii="Arial" w:hAnsi="Arial" w:cs="Arial"/>
                    <w:color w:val="auto"/>
                  </w:rPr>
                  <w:t>Non-compliant</w:t>
                </w:r>
              </w:sdtContent>
            </w:sdt>
            <w:r w:rsidR="00EC3483" w:rsidRPr="008A6D21" w:rsidDel="00201C79">
              <w:rPr>
                <w:rFonts w:ascii="Arial" w:hAnsi="Arial" w:cs="Arial"/>
                <w:color w:val="0000FF"/>
              </w:rPr>
              <w:t xml:space="preserve"> </w:t>
            </w:r>
          </w:p>
        </w:tc>
      </w:tr>
      <w:tr w:rsidR="00EC3483" w:rsidRPr="00996FAF" w14:paraId="69807233" w14:textId="77777777" w:rsidTr="00610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9807230" w14:textId="77777777" w:rsidR="00EC3483" w:rsidRPr="00996FAF" w:rsidRDefault="00EC3483" w:rsidP="00EC3483">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69807231" w14:textId="77777777" w:rsidR="00EC3483" w:rsidRPr="00996FAF" w:rsidRDefault="00EC3483" w:rsidP="00EC34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69807232" w14:textId="3AB8368B" w:rsidR="00EC3483" w:rsidRPr="00996FAF" w:rsidRDefault="00F600F0" w:rsidP="00EC348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328047"/>
                <w:placeholder>
                  <w:docPart w:val="BC6F19B3A40A497BBE004735688637C8"/>
                </w:placeholder>
                <w:dropDownList>
                  <w:listItem w:displayText="choose a rating" w:value="choose a rating"/>
                  <w:listItem w:displayText="Compliant" w:value="Compliant"/>
                  <w:listItem w:displayText="Non-compliant" w:value="Non-compliant"/>
                </w:dropDownList>
              </w:sdtPr>
              <w:sdtEndPr/>
              <w:sdtContent>
                <w:r w:rsidR="00EC3483" w:rsidRPr="008A6D21">
                  <w:rPr>
                    <w:rFonts w:ascii="Arial" w:hAnsi="Arial" w:cs="Arial"/>
                    <w:color w:val="auto"/>
                  </w:rPr>
                  <w:t>Non-compliant</w:t>
                </w:r>
              </w:sdtContent>
            </w:sdt>
            <w:r w:rsidR="00EC3483" w:rsidRPr="008A6D21" w:rsidDel="00201C79">
              <w:rPr>
                <w:rFonts w:ascii="Arial" w:hAnsi="Arial" w:cs="Arial"/>
                <w:color w:val="0000FF"/>
              </w:rPr>
              <w:t xml:space="preserve"> </w:t>
            </w:r>
          </w:p>
        </w:tc>
      </w:tr>
      <w:tr w:rsidR="00EC3483" w:rsidRPr="00996FAF" w14:paraId="69807237" w14:textId="77777777" w:rsidTr="006100E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9807234" w14:textId="77777777" w:rsidR="00EC3483" w:rsidRPr="00996FAF" w:rsidRDefault="00EC3483" w:rsidP="00EC3483">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69807235" w14:textId="77777777" w:rsidR="00EC3483" w:rsidRPr="00996FAF" w:rsidRDefault="00EC3483" w:rsidP="00EC34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69807236" w14:textId="52B7BB24" w:rsidR="00EC3483" w:rsidRPr="00996FAF" w:rsidRDefault="00F600F0" w:rsidP="00EC34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387107"/>
                <w:placeholder>
                  <w:docPart w:val="7676740F3D1F426B8FDD33D388DAC496"/>
                </w:placeholder>
                <w:dropDownList>
                  <w:listItem w:displayText="choose a rating" w:value="choose a rating"/>
                  <w:listItem w:displayText="Compliant" w:value="Compliant"/>
                  <w:listItem w:displayText="Non-compliant" w:value="Non-compliant"/>
                </w:dropDownList>
              </w:sdtPr>
              <w:sdtEndPr/>
              <w:sdtContent>
                <w:r w:rsidR="00EC3483" w:rsidRPr="008A6D21">
                  <w:rPr>
                    <w:rFonts w:ascii="Arial" w:hAnsi="Arial" w:cs="Arial"/>
                    <w:color w:val="auto"/>
                  </w:rPr>
                  <w:t>Non-compliant</w:t>
                </w:r>
              </w:sdtContent>
            </w:sdt>
            <w:r w:rsidR="00EC3483" w:rsidRPr="008A6D21" w:rsidDel="00201C79">
              <w:rPr>
                <w:rFonts w:ascii="Arial" w:hAnsi="Arial" w:cs="Arial"/>
                <w:color w:val="0000FF"/>
              </w:rPr>
              <w:t xml:space="preserve"> </w:t>
            </w:r>
          </w:p>
        </w:tc>
      </w:tr>
    </w:tbl>
    <w:p w14:paraId="69807238" w14:textId="77777777" w:rsidR="00D87E7C" w:rsidRDefault="00D87E7C" w:rsidP="006100E9">
      <w:pPr>
        <w:pStyle w:val="Heading20"/>
        <w:spacing w:before="240"/>
      </w:pPr>
      <w:r w:rsidRPr="00996FAF">
        <w:t>Findings</w:t>
      </w:r>
    </w:p>
    <w:p w14:paraId="721B7FAD" w14:textId="24B56201" w:rsidR="00AD4B26" w:rsidRPr="00104A8F" w:rsidRDefault="00AD4B26" w:rsidP="00104A8F">
      <w:pPr>
        <w:tabs>
          <w:tab w:val="left" w:pos="357"/>
        </w:tabs>
        <w:rPr>
          <w:rFonts w:ascii="Arial" w:eastAsia="Calibri" w:hAnsi="Arial" w:cs="Arial"/>
          <w:color w:val="auto"/>
        </w:rPr>
      </w:pPr>
      <w:r w:rsidRPr="00E64B7F">
        <w:rPr>
          <w:rFonts w:ascii="Arial" w:eastAsia="Calibri" w:hAnsi="Arial" w:cs="Arial"/>
          <w:color w:val="auto"/>
        </w:rPr>
        <w:t xml:space="preserve">The assessment team recommended </w:t>
      </w:r>
      <w:r w:rsidR="00165342">
        <w:rPr>
          <w:rFonts w:ascii="Arial" w:eastAsia="Calibri" w:hAnsi="Arial" w:cs="Arial"/>
          <w:color w:val="auto"/>
        </w:rPr>
        <w:t>all</w:t>
      </w:r>
      <w:r w:rsidRPr="00E64B7F">
        <w:rPr>
          <w:rFonts w:ascii="Arial" w:eastAsia="Calibri" w:hAnsi="Arial" w:cs="Arial"/>
          <w:color w:val="auto"/>
        </w:rPr>
        <w:t xml:space="preserve"> requirement</w:t>
      </w:r>
      <w:r w:rsidR="00B7073B" w:rsidRPr="00E64B7F">
        <w:rPr>
          <w:rFonts w:ascii="Arial" w:eastAsia="Calibri" w:hAnsi="Arial" w:cs="Arial"/>
          <w:color w:val="auto"/>
        </w:rPr>
        <w:t xml:space="preserve">s </w:t>
      </w:r>
      <w:r w:rsidR="00165342">
        <w:rPr>
          <w:rFonts w:ascii="Arial" w:eastAsia="Calibri" w:hAnsi="Arial" w:cs="Arial"/>
          <w:color w:val="auto"/>
        </w:rPr>
        <w:t xml:space="preserve">under this Standard </w:t>
      </w:r>
      <w:r w:rsidR="00B7073B" w:rsidRPr="00E64B7F">
        <w:rPr>
          <w:rFonts w:ascii="Arial" w:eastAsia="Calibri" w:hAnsi="Arial" w:cs="Arial"/>
          <w:color w:val="auto"/>
        </w:rPr>
        <w:t>were</w:t>
      </w:r>
      <w:r w:rsidRPr="00E64B7F">
        <w:rPr>
          <w:rFonts w:ascii="Arial" w:eastAsia="Calibri" w:hAnsi="Arial" w:cs="Arial"/>
          <w:color w:val="auto"/>
        </w:rPr>
        <w:t xml:space="preserve"> not met.</w:t>
      </w:r>
      <w:r w:rsidR="00104A8F">
        <w:rPr>
          <w:rFonts w:ascii="Arial" w:eastAsia="Calibri" w:hAnsi="Arial" w:cs="Arial"/>
          <w:color w:val="auto"/>
        </w:rPr>
        <w:t xml:space="preserve"> </w:t>
      </w:r>
      <w:r w:rsidRPr="00104A8F">
        <w:rPr>
          <w:rFonts w:ascii="Arial" w:eastAsia="Calibri" w:hAnsi="Arial" w:cs="Arial"/>
          <w:color w:val="auto"/>
        </w:rPr>
        <w:t>I have considered the assessment team’s findings; the evidence documented in the site audit report and the provider’s response and have found</w:t>
      </w:r>
      <w:r w:rsidR="00104A8F">
        <w:rPr>
          <w:rFonts w:ascii="Arial" w:eastAsia="Calibri" w:hAnsi="Arial" w:cs="Arial"/>
          <w:color w:val="auto"/>
        </w:rPr>
        <w:t xml:space="preserve"> the service non-compliant. The site audit report evidenced deficits as follows</w:t>
      </w:r>
      <w:r w:rsidRPr="00104A8F">
        <w:rPr>
          <w:rFonts w:ascii="Arial" w:eastAsia="Calibri" w:hAnsi="Arial" w:cs="Arial"/>
          <w:color w:val="auto"/>
        </w:rPr>
        <w:t>:</w:t>
      </w:r>
    </w:p>
    <w:p w14:paraId="23FDF980" w14:textId="3578C251" w:rsidR="00AD4B26" w:rsidRPr="00E64B7F" w:rsidRDefault="00104A8F" w:rsidP="00C60153">
      <w:pPr>
        <w:pStyle w:val="NormalArial"/>
        <w:rPr>
          <w:rFonts w:eastAsia="Calibri"/>
        </w:rPr>
      </w:pPr>
      <w:r>
        <w:rPr>
          <w:rFonts w:eastAsia="Calibri"/>
        </w:rPr>
        <w:t>A</w:t>
      </w:r>
      <w:r w:rsidR="00AD4B26" w:rsidRPr="00E64B7F">
        <w:rPr>
          <w:rFonts w:eastAsia="Calibri"/>
        </w:rPr>
        <w:t xml:space="preserve">ssessment and care planning processes </w:t>
      </w:r>
      <w:r w:rsidR="002273FD">
        <w:rPr>
          <w:rFonts w:eastAsia="Calibri"/>
        </w:rPr>
        <w:t xml:space="preserve">were being migrated from a paper based to an electronic care management system and therefore during the Site Audit, systems and care planning processes </w:t>
      </w:r>
      <w:r w:rsidR="00AD4B26" w:rsidRPr="00E64B7F">
        <w:rPr>
          <w:rFonts w:eastAsia="Calibri"/>
        </w:rPr>
        <w:t>did not always inform the delivery of safe and effective care and services</w:t>
      </w:r>
      <w:r w:rsidR="00F87D5A" w:rsidRPr="00E64B7F">
        <w:rPr>
          <w:rFonts w:eastAsia="Calibri"/>
        </w:rPr>
        <w:t xml:space="preserve">, </w:t>
      </w:r>
      <w:r w:rsidR="00AD4B26" w:rsidRPr="00E64B7F">
        <w:rPr>
          <w:rFonts w:eastAsia="Calibri"/>
        </w:rPr>
        <w:t xml:space="preserve">as risks associated with </w:t>
      </w:r>
      <w:r w:rsidR="004E6FC7" w:rsidRPr="00E64B7F">
        <w:rPr>
          <w:rFonts w:eastAsia="Calibri"/>
        </w:rPr>
        <w:t>the use of bed</w:t>
      </w:r>
      <w:r w:rsidR="00723B14" w:rsidRPr="00E64B7F">
        <w:rPr>
          <w:rFonts w:eastAsia="Calibri"/>
        </w:rPr>
        <w:t xml:space="preserve"> </w:t>
      </w:r>
      <w:r w:rsidR="004E6FC7" w:rsidRPr="00E64B7F">
        <w:rPr>
          <w:rFonts w:eastAsia="Calibri"/>
        </w:rPr>
        <w:t>rai</w:t>
      </w:r>
      <w:r w:rsidR="00925164" w:rsidRPr="00E64B7F">
        <w:rPr>
          <w:rFonts w:eastAsia="Calibri"/>
        </w:rPr>
        <w:t>ls, transfers</w:t>
      </w:r>
      <w:r w:rsidR="00723B14" w:rsidRPr="00E64B7F">
        <w:rPr>
          <w:rFonts w:eastAsia="Calibri"/>
        </w:rPr>
        <w:t>,</w:t>
      </w:r>
      <w:r w:rsidR="00925164" w:rsidRPr="00E64B7F">
        <w:rPr>
          <w:rFonts w:eastAsia="Calibri"/>
        </w:rPr>
        <w:t xml:space="preserve"> or falls management</w:t>
      </w:r>
      <w:r w:rsidR="00165342">
        <w:rPr>
          <w:rFonts w:eastAsia="Calibri"/>
        </w:rPr>
        <w:t xml:space="preserve"> has not been assessed </w:t>
      </w:r>
      <w:r>
        <w:rPr>
          <w:rFonts w:eastAsia="Calibri"/>
        </w:rPr>
        <w:t xml:space="preserve">to inform the delivery of safe and effective care. </w:t>
      </w:r>
      <w:r w:rsidR="00AD4B26" w:rsidRPr="00E64B7F">
        <w:rPr>
          <w:rFonts w:eastAsia="Calibri"/>
        </w:rPr>
        <w:t xml:space="preserve">Additionally, care plans were inconsistently completed </w:t>
      </w:r>
      <w:r w:rsidR="00212D05" w:rsidRPr="00E64B7F">
        <w:rPr>
          <w:rFonts w:eastAsia="Calibri"/>
        </w:rPr>
        <w:t>for new consumers</w:t>
      </w:r>
      <w:r>
        <w:rPr>
          <w:rFonts w:eastAsia="Calibri"/>
        </w:rPr>
        <w:t xml:space="preserve"> or in response to new risks emerging</w:t>
      </w:r>
      <w:r w:rsidR="002B5CB5">
        <w:rPr>
          <w:rFonts w:eastAsia="Calibri"/>
        </w:rPr>
        <w:t>, with one consumer not having a care plan for 11 weeks.</w:t>
      </w:r>
      <w:r>
        <w:rPr>
          <w:rFonts w:eastAsia="Calibri"/>
        </w:rPr>
        <w:t xml:space="preserve"> The </w:t>
      </w:r>
      <w:r w:rsidR="00A7691D" w:rsidRPr="00E64B7F">
        <w:rPr>
          <w:rFonts w:eastAsia="Calibri"/>
        </w:rPr>
        <w:t xml:space="preserve">physiotherapist </w:t>
      </w:r>
      <w:r>
        <w:rPr>
          <w:rFonts w:eastAsia="Calibri"/>
        </w:rPr>
        <w:t>advis</w:t>
      </w:r>
      <w:r w:rsidR="00E05025">
        <w:rPr>
          <w:rFonts w:eastAsia="Calibri"/>
        </w:rPr>
        <w:t>ed</w:t>
      </w:r>
      <w:r>
        <w:rPr>
          <w:rFonts w:eastAsia="Calibri"/>
        </w:rPr>
        <w:t xml:space="preserve"> they do not </w:t>
      </w:r>
      <w:r w:rsidR="00A7691D" w:rsidRPr="00E64B7F">
        <w:rPr>
          <w:rFonts w:eastAsia="Calibri"/>
        </w:rPr>
        <w:t xml:space="preserve">complete initial </w:t>
      </w:r>
      <w:r w:rsidR="00FD3C6C" w:rsidRPr="00E64B7F">
        <w:rPr>
          <w:rFonts w:eastAsia="Calibri"/>
        </w:rPr>
        <w:t xml:space="preserve">mobility assessments or </w:t>
      </w:r>
      <w:r w:rsidR="003C7519" w:rsidRPr="00E64B7F">
        <w:rPr>
          <w:rFonts w:eastAsia="Calibri"/>
        </w:rPr>
        <w:t xml:space="preserve">participate in the </w:t>
      </w:r>
      <w:r w:rsidR="0052546A" w:rsidRPr="00E64B7F">
        <w:rPr>
          <w:rFonts w:eastAsia="Calibri"/>
        </w:rPr>
        <w:t xml:space="preserve">ongoing review of consumers </w:t>
      </w:r>
      <w:r w:rsidR="00CA146E" w:rsidRPr="00E64B7F">
        <w:rPr>
          <w:rFonts w:eastAsia="Calibri"/>
        </w:rPr>
        <w:t xml:space="preserve">and there </w:t>
      </w:r>
      <w:r w:rsidR="003C7519" w:rsidRPr="00E64B7F">
        <w:rPr>
          <w:rFonts w:eastAsia="Calibri"/>
        </w:rPr>
        <w:t>wa</w:t>
      </w:r>
      <w:r w:rsidR="00CA146E" w:rsidRPr="00E64B7F">
        <w:rPr>
          <w:rFonts w:eastAsia="Calibri"/>
        </w:rPr>
        <w:t xml:space="preserve">s no system for assessing the equipment </w:t>
      </w:r>
      <w:r w:rsidR="00E05025">
        <w:rPr>
          <w:rFonts w:eastAsia="Calibri"/>
        </w:rPr>
        <w:t>needed or used to assist c</w:t>
      </w:r>
      <w:r w:rsidR="00061027" w:rsidRPr="00E64B7F">
        <w:rPr>
          <w:rFonts w:eastAsia="Calibri"/>
        </w:rPr>
        <w:t>onsumers</w:t>
      </w:r>
      <w:r w:rsidR="00E05025">
        <w:rPr>
          <w:rFonts w:eastAsia="Calibri"/>
        </w:rPr>
        <w:t xml:space="preserve"> mobility</w:t>
      </w:r>
      <w:r w:rsidR="002B5CB5">
        <w:rPr>
          <w:rFonts w:eastAsia="Calibri"/>
        </w:rPr>
        <w:t xml:space="preserve"> or to transfer them safely</w:t>
      </w:r>
      <w:r w:rsidR="00061027" w:rsidRPr="00E64B7F">
        <w:rPr>
          <w:rFonts w:eastAsia="Calibri"/>
        </w:rPr>
        <w:t>.</w:t>
      </w:r>
    </w:p>
    <w:p w14:paraId="69807239" w14:textId="07F19254" w:rsidR="00117022" w:rsidRPr="00E64B7F" w:rsidRDefault="002B5CB5" w:rsidP="00C60153">
      <w:pPr>
        <w:pStyle w:val="NormalArial"/>
      </w:pPr>
      <w:r>
        <w:t>Some c</w:t>
      </w:r>
      <w:r w:rsidR="00E05025">
        <w:t xml:space="preserve">onsumer files </w:t>
      </w:r>
      <w:r w:rsidR="00C86B0D">
        <w:t xml:space="preserve">either did not contain care plans or where a care plan existed it </w:t>
      </w:r>
      <w:r w:rsidR="00E05025">
        <w:t>did not contain information to demonstrate the service was aware of or had recorded the consumer’s current needs, goals and preferences, including for advance care or their end of life wishes. Consumers advised they were not offered the opportunity to discuss their preference</w:t>
      </w:r>
      <w:r w:rsidR="00C86B0D">
        <w:t>s</w:t>
      </w:r>
      <w:r w:rsidR="00E05025">
        <w:t xml:space="preserve"> or wishes </w:t>
      </w:r>
      <w:r w:rsidR="00E05025">
        <w:lastRenderedPageBreak/>
        <w:t>with the service and for consumers</w:t>
      </w:r>
      <w:r w:rsidR="00C86B0D">
        <w:t>,</w:t>
      </w:r>
      <w:r w:rsidR="00E05025">
        <w:t xml:space="preserve"> who had recently experienced a change in condition or had returned from hospital, their care plans had not been updated to reflect</w:t>
      </w:r>
      <w:r w:rsidR="00C86B0D">
        <w:t xml:space="preserve"> new care recommendations.</w:t>
      </w:r>
      <w:r>
        <w:t xml:space="preserve"> </w:t>
      </w:r>
      <w:r w:rsidR="00C86B0D">
        <w:t>Consumers and representatives confirmed the service had not discussed advanced care or sought to understand the consumer</w:t>
      </w:r>
      <w:r>
        <w:t>’</w:t>
      </w:r>
      <w:r w:rsidR="00C86B0D">
        <w:t>s end of life wishes.</w:t>
      </w:r>
    </w:p>
    <w:p w14:paraId="0DD76415" w14:textId="598762FA" w:rsidR="007B3364" w:rsidRDefault="00C86B0D" w:rsidP="00FC53F7">
      <w:pPr>
        <w:pStyle w:val="NormalArial"/>
        <w:rPr>
          <w:rFonts w:eastAsia="Calibri"/>
          <w:color w:val="auto"/>
        </w:rPr>
      </w:pPr>
      <w:r>
        <w:rPr>
          <w:rFonts w:eastAsia="Calibri"/>
          <w:color w:val="auto"/>
        </w:rPr>
        <w:t>While staff were able to describe an assessment and care planning process, this had not been effectively implemented, as some consumers did not have a care plan and confirmed they had not had the opportunity to contribute to the development of their care plan</w:t>
      </w:r>
      <w:r w:rsidR="00551987">
        <w:rPr>
          <w:rFonts w:eastAsia="Calibri"/>
          <w:color w:val="auto"/>
        </w:rPr>
        <w:t xml:space="preserve">. Additionally, </w:t>
      </w:r>
      <w:r>
        <w:rPr>
          <w:rFonts w:eastAsia="Calibri"/>
          <w:color w:val="auto"/>
        </w:rPr>
        <w:t>allied health professionals</w:t>
      </w:r>
      <w:r w:rsidR="00551987">
        <w:rPr>
          <w:rFonts w:eastAsia="Calibri"/>
          <w:color w:val="auto"/>
        </w:rPr>
        <w:t xml:space="preserve">, </w:t>
      </w:r>
      <w:r>
        <w:rPr>
          <w:rFonts w:eastAsia="Calibri"/>
          <w:color w:val="auto"/>
        </w:rPr>
        <w:t>confirmed the</w:t>
      </w:r>
      <w:r w:rsidR="00551987">
        <w:rPr>
          <w:rFonts w:eastAsia="Calibri"/>
          <w:color w:val="auto"/>
        </w:rPr>
        <w:t xml:space="preserve"> consultation process, seeking their input, was minimal. A process to ensure the consumer, their representative and others involved in the care of the consumer, were actively engaged in assessment and care planning was non-existent. </w:t>
      </w:r>
      <w:r w:rsidR="00FC53F7">
        <w:rPr>
          <w:rFonts w:eastAsia="Calibri"/>
          <w:color w:val="auto"/>
        </w:rPr>
        <w:t xml:space="preserve">However, some consumers advised they discuss their care needs with staff </w:t>
      </w:r>
      <w:proofErr w:type="gramStart"/>
      <w:r w:rsidR="00FC53F7">
        <w:rPr>
          <w:rFonts w:eastAsia="Calibri"/>
          <w:color w:val="auto"/>
        </w:rPr>
        <w:t>on a daily basis</w:t>
      </w:r>
      <w:proofErr w:type="gramEnd"/>
      <w:r w:rsidR="007B3364">
        <w:rPr>
          <w:rFonts w:eastAsia="Calibri"/>
          <w:color w:val="auto"/>
        </w:rPr>
        <w:t>.</w:t>
      </w:r>
    </w:p>
    <w:p w14:paraId="21636C08" w14:textId="39ECEF15" w:rsidR="00FC53F7" w:rsidRDefault="00D02A14" w:rsidP="00FC53F7">
      <w:pPr>
        <w:pStyle w:val="NormalArial"/>
        <w:rPr>
          <w:rFonts w:eastAsia="Calibri"/>
          <w:color w:val="auto"/>
        </w:rPr>
      </w:pPr>
      <w:r w:rsidRPr="00E64B7F">
        <w:rPr>
          <w:rFonts w:eastAsia="Calibri"/>
          <w:color w:val="auto"/>
        </w:rPr>
        <w:t xml:space="preserve">Consumers and representatives </w:t>
      </w:r>
      <w:r w:rsidR="00FC53F7">
        <w:rPr>
          <w:rFonts w:eastAsia="Calibri"/>
          <w:color w:val="auto"/>
        </w:rPr>
        <w:t xml:space="preserve">said they did not know what a care plan was, they </w:t>
      </w:r>
      <w:r w:rsidRPr="00E64B7F">
        <w:rPr>
          <w:rFonts w:eastAsia="Calibri"/>
          <w:color w:val="auto"/>
        </w:rPr>
        <w:t xml:space="preserve">did not </w:t>
      </w:r>
      <w:r w:rsidR="006F07B4" w:rsidRPr="00E64B7F">
        <w:rPr>
          <w:rFonts w:eastAsia="Calibri"/>
          <w:color w:val="auto"/>
        </w:rPr>
        <w:t>understand what was included in the</w:t>
      </w:r>
      <w:r w:rsidR="00AD44A4" w:rsidRPr="00E64B7F">
        <w:rPr>
          <w:rFonts w:eastAsia="Calibri"/>
          <w:color w:val="auto"/>
        </w:rPr>
        <w:t xml:space="preserve"> </w:t>
      </w:r>
      <w:r w:rsidR="00B57881" w:rsidRPr="00E64B7F">
        <w:rPr>
          <w:rFonts w:eastAsia="Calibri"/>
          <w:color w:val="auto"/>
        </w:rPr>
        <w:t>care plan and were unaware they could request one</w:t>
      </w:r>
      <w:r w:rsidR="00551987">
        <w:rPr>
          <w:rFonts w:eastAsia="Calibri"/>
          <w:color w:val="auto"/>
        </w:rPr>
        <w:t xml:space="preserve"> and confirmed the outcomes of assessments, where these had been completed, had not been discussed with them. </w:t>
      </w:r>
      <w:r w:rsidR="00FC53F7">
        <w:rPr>
          <w:rFonts w:eastAsia="Calibri"/>
          <w:color w:val="auto"/>
        </w:rPr>
        <w:t>Management advised care plans had not been offered or provided to consumers by the previous management personnel. Care documentation supported an absence of discussions regarding care planning.</w:t>
      </w:r>
    </w:p>
    <w:p w14:paraId="79004CF0" w14:textId="7F1A5AB4" w:rsidR="00DB1D08" w:rsidRPr="00E64B7F" w:rsidRDefault="003A68F2" w:rsidP="00C60153">
      <w:pPr>
        <w:pStyle w:val="NormalArial"/>
        <w:rPr>
          <w:rFonts w:eastAsia="Arial"/>
        </w:rPr>
      </w:pPr>
      <w:r w:rsidRPr="00E64B7F">
        <w:rPr>
          <w:rFonts w:eastAsia="Calibri"/>
          <w:color w:val="auto"/>
        </w:rPr>
        <w:t xml:space="preserve">The service </w:t>
      </w:r>
      <w:r w:rsidR="007B3364">
        <w:rPr>
          <w:rFonts w:eastAsia="Calibri"/>
          <w:color w:val="auto"/>
        </w:rPr>
        <w:t>did not have a process in place to ensure the planned care was regularly reviewed to determine it was effective, reassessments did not occur, when an incident, such as a skin tear</w:t>
      </w:r>
      <w:r w:rsidR="002B5CB5">
        <w:rPr>
          <w:rFonts w:eastAsia="Calibri"/>
          <w:color w:val="auto"/>
        </w:rPr>
        <w:t xml:space="preserve"> or wound</w:t>
      </w:r>
      <w:r w:rsidR="007B3364">
        <w:rPr>
          <w:rFonts w:eastAsia="Calibri"/>
          <w:color w:val="auto"/>
        </w:rPr>
        <w:t xml:space="preserve"> occurred and care plans were not updated following a consumer being reviewed by a medical specialist who made recommendations on behaviour support strategies. </w:t>
      </w:r>
      <w:r w:rsidR="009F5821">
        <w:rPr>
          <w:rFonts w:eastAsia="Calibri"/>
          <w:color w:val="auto"/>
        </w:rPr>
        <w:t>While a resident of the day review schedule was in place, s</w:t>
      </w:r>
      <w:r w:rsidR="007B3364">
        <w:rPr>
          <w:rFonts w:eastAsia="Calibri"/>
          <w:color w:val="auto"/>
        </w:rPr>
        <w:t>taff were not</w:t>
      </w:r>
      <w:r w:rsidR="009F5821">
        <w:rPr>
          <w:rFonts w:eastAsia="Calibri"/>
          <w:color w:val="auto"/>
        </w:rPr>
        <w:t xml:space="preserve"> familiar with the alerts, provided by the recently introduced</w:t>
      </w:r>
      <w:r w:rsidR="002B5CB5">
        <w:rPr>
          <w:rFonts w:eastAsia="Calibri"/>
          <w:color w:val="auto"/>
        </w:rPr>
        <w:t xml:space="preserve"> </w:t>
      </w:r>
      <w:r w:rsidR="009F5821">
        <w:rPr>
          <w:rFonts w:eastAsia="Calibri"/>
          <w:color w:val="auto"/>
        </w:rPr>
        <w:t xml:space="preserve">electronic care management system and 633 </w:t>
      </w:r>
      <w:r w:rsidR="002B5CB5">
        <w:rPr>
          <w:rFonts w:eastAsia="Calibri"/>
          <w:color w:val="auto"/>
        </w:rPr>
        <w:t>‘</w:t>
      </w:r>
      <w:r w:rsidR="009F5821">
        <w:rPr>
          <w:rFonts w:eastAsia="Calibri"/>
          <w:color w:val="auto"/>
        </w:rPr>
        <w:t>resident of the day</w:t>
      </w:r>
      <w:r w:rsidR="002B5CB5">
        <w:rPr>
          <w:rFonts w:eastAsia="Calibri"/>
          <w:color w:val="auto"/>
        </w:rPr>
        <w:t>’</w:t>
      </w:r>
      <w:r w:rsidR="009F5821">
        <w:rPr>
          <w:rFonts w:eastAsia="Calibri"/>
          <w:color w:val="auto"/>
        </w:rPr>
        <w:t xml:space="preserve"> reviews were identified as overdue</w:t>
      </w:r>
      <w:r w:rsidR="002B5CB5">
        <w:rPr>
          <w:rFonts w:eastAsia="Calibri"/>
          <w:color w:val="auto"/>
        </w:rPr>
        <w:t>.</w:t>
      </w:r>
    </w:p>
    <w:p w14:paraId="1AB73092" w14:textId="519CBF6F" w:rsidR="009F5821" w:rsidRDefault="00C57703" w:rsidP="00D70FF8">
      <w:pPr>
        <w:autoSpaceDE w:val="0"/>
        <w:autoSpaceDN w:val="0"/>
        <w:adjustRightInd w:val="0"/>
        <w:rPr>
          <w:rFonts w:ascii="Arial" w:hAnsi="Arial" w:cs="Arial"/>
          <w:color w:val="auto"/>
        </w:rPr>
      </w:pPr>
      <w:r w:rsidRPr="00E64B7F">
        <w:rPr>
          <w:rFonts w:ascii="Arial" w:hAnsi="Arial" w:cs="Arial"/>
          <w:color w:val="auto"/>
        </w:rPr>
        <w:t xml:space="preserve">The </w:t>
      </w:r>
      <w:r w:rsidR="009F5821">
        <w:rPr>
          <w:rFonts w:ascii="Arial" w:hAnsi="Arial" w:cs="Arial"/>
          <w:color w:val="auto"/>
        </w:rPr>
        <w:t>provider’s response submitted on 16 December 2022 acknowledged the deficits identified in the Site Audit report and advised these finding</w:t>
      </w:r>
      <w:r w:rsidR="002B5CB5">
        <w:rPr>
          <w:rFonts w:ascii="Arial" w:hAnsi="Arial" w:cs="Arial"/>
          <w:color w:val="auto"/>
        </w:rPr>
        <w:t>s</w:t>
      </w:r>
      <w:r w:rsidR="009F5821">
        <w:rPr>
          <w:rFonts w:ascii="Arial" w:hAnsi="Arial" w:cs="Arial"/>
          <w:color w:val="auto"/>
        </w:rPr>
        <w:t xml:space="preserve"> where consistent with their own internal audit results since acquiring the service in March 2022. The provider submitted a plan for continuous improvement which outlines the corrective </w:t>
      </w:r>
      <w:r w:rsidRPr="00E64B7F">
        <w:rPr>
          <w:rFonts w:ascii="Arial" w:hAnsi="Arial" w:cs="Arial"/>
          <w:color w:val="auto"/>
        </w:rPr>
        <w:t>taken, commenced</w:t>
      </w:r>
      <w:r w:rsidR="006C240F">
        <w:rPr>
          <w:rFonts w:ascii="Arial" w:hAnsi="Arial" w:cs="Arial"/>
          <w:color w:val="auto"/>
        </w:rPr>
        <w:t>,</w:t>
      </w:r>
      <w:r w:rsidRPr="00E64B7F">
        <w:rPr>
          <w:rFonts w:ascii="Arial" w:hAnsi="Arial" w:cs="Arial"/>
          <w:color w:val="auto"/>
        </w:rPr>
        <w:t xml:space="preserve"> or planned</w:t>
      </w:r>
      <w:r w:rsidR="009F5821">
        <w:rPr>
          <w:rFonts w:ascii="Arial" w:hAnsi="Arial" w:cs="Arial"/>
          <w:color w:val="auto"/>
        </w:rPr>
        <w:t>,</w:t>
      </w:r>
      <w:r w:rsidRPr="00E64B7F">
        <w:rPr>
          <w:rFonts w:ascii="Arial" w:hAnsi="Arial" w:cs="Arial"/>
          <w:color w:val="auto"/>
        </w:rPr>
        <w:t xml:space="preserve"> </w:t>
      </w:r>
      <w:r w:rsidR="009F5821">
        <w:rPr>
          <w:rFonts w:ascii="Arial" w:hAnsi="Arial" w:cs="Arial"/>
          <w:color w:val="auto"/>
        </w:rPr>
        <w:t>including migrating the service from paper</w:t>
      </w:r>
      <w:r w:rsidR="00D966E6">
        <w:rPr>
          <w:rFonts w:ascii="Arial" w:hAnsi="Arial" w:cs="Arial"/>
          <w:color w:val="auto"/>
        </w:rPr>
        <w:t>-</w:t>
      </w:r>
      <w:r w:rsidR="009F5821">
        <w:rPr>
          <w:rFonts w:ascii="Arial" w:hAnsi="Arial" w:cs="Arial"/>
          <w:color w:val="auto"/>
        </w:rPr>
        <w:t>based care planning to an electronic care management system, however this had been impacted</w:t>
      </w:r>
      <w:r w:rsidR="002B5CB5">
        <w:rPr>
          <w:rFonts w:ascii="Arial" w:hAnsi="Arial" w:cs="Arial"/>
          <w:color w:val="auto"/>
        </w:rPr>
        <w:t xml:space="preserve"> and delayed</w:t>
      </w:r>
      <w:r w:rsidR="009F5821">
        <w:rPr>
          <w:rFonts w:ascii="Arial" w:hAnsi="Arial" w:cs="Arial"/>
          <w:color w:val="auto"/>
        </w:rPr>
        <w:t xml:space="preserve"> by COVID outbreaks within the service and the community.</w:t>
      </w:r>
    </w:p>
    <w:p w14:paraId="1C99D859" w14:textId="77777777" w:rsidR="00641543" w:rsidRDefault="00641543" w:rsidP="00641543">
      <w:pPr>
        <w:autoSpaceDE w:val="0"/>
        <w:autoSpaceDN w:val="0"/>
        <w:adjustRightInd w:val="0"/>
        <w:rPr>
          <w:rFonts w:ascii="Arial" w:eastAsia="Calibri" w:hAnsi="Arial" w:cs="Arial"/>
        </w:rPr>
      </w:pPr>
      <w:r>
        <w:rPr>
          <w:rFonts w:ascii="Arial" w:hAnsi="Arial" w:cs="Arial"/>
          <w:color w:val="auto"/>
        </w:rPr>
        <w:t xml:space="preserve">I note the new provider </w:t>
      </w:r>
      <w:r w:rsidRPr="00E64B7F">
        <w:rPr>
          <w:rFonts w:ascii="Arial" w:hAnsi="Arial" w:cs="Arial"/>
          <w:color w:val="auto"/>
        </w:rPr>
        <w:t>has implemented immediate strategies</w:t>
      </w:r>
      <w:r>
        <w:rPr>
          <w:rFonts w:ascii="Arial" w:hAnsi="Arial" w:cs="Arial"/>
          <w:color w:val="auto"/>
        </w:rPr>
        <w:t xml:space="preserve"> to reduce the risk to consumers including implementing a registered nurse led model of care, commencing </w:t>
      </w:r>
      <w:r w:rsidRPr="00E64B7F">
        <w:rPr>
          <w:rFonts w:ascii="Arial" w:eastAsia="Calibri" w:hAnsi="Arial" w:cs="Arial"/>
        </w:rPr>
        <w:t xml:space="preserve">reviewing </w:t>
      </w:r>
      <w:r>
        <w:rPr>
          <w:rFonts w:ascii="Arial" w:eastAsia="Calibri" w:hAnsi="Arial" w:cs="Arial"/>
        </w:rPr>
        <w:t xml:space="preserve">of all assessments, care plans and </w:t>
      </w:r>
      <w:r w:rsidRPr="00E64B7F">
        <w:rPr>
          <w:rFonts w:ascii="Arial" w:eastAsia="Calibri" w:hAnsi="Arial" w:cs="Arial"/>
        </w:rPr>
        <w:t>incidents</w:t>
      </w:r>
      <w:r>
        <w:rPr>
          <w:rFonts w:ascii="Arial" w:eastAsia="Calibri" w:hAnsi="Arial" w:cs="Arial"/>
        </w:rPr>
        <w:t xml:space="preserve"> to determine consumer needs and staff have been provided with a comprehensive suite of policies and procedures to guide their practice in assessment, care planning and review of consumers care to ensure it is safe and effective with education sessions planned or completed.</w:t>
      </w:r>
    </w:p>
    <w:p w14:paraId="550D9716" w14:textId="0568F81E" w:rsidR="00641543" w:rsidRDefault="00641543" w:rsidP="00641543">
      <w:pPr>
        <w:autoSpaceDE w:val="0"/>
        <w:autoSpaceDN w:val="0"/>
        <w:adjustRightInd w:val="0"/>
        <w:rPr>
          <w:rFonts w:ascii="Arial" w:eastAsia="Calibri" w:hAnsi="Arial" w:cs="Arial"/>
        </w:rPr>
      </w:pPr>
      <w:r>
        <w:rPr>
          <w:rFonts w:ascii="Arial" w:eastAsia="Calibri" w:hAnsi="Arial" w:cs="Arial"/>
        </w:rPr>
        <w:t xml:space="preserve">While the provider has commenced the implementation of these corrective actions, I find, at the time of the site audit, the service was not able to demonstrate systems and processes were in place to assess risks to consumers or to plan or review, care and services to ensure the consumer’s current needs, goal or preferences were met. Consumers were not </w:t>
      </w:r>
      <w:proofErr w:type="gramStart"/>
      <w:r>
        <w:rPr>
          <w:rFonts w:ascii="Arial" w:eastAsia="Calibri" w:hAnsi="Arial" w:cs="Arial"/>
        </w:rPr>
        <w:t>partners</w:t>
      </w:r>
      <w:proofErr w:type="gramEnd"/>
      <w:r>
        <w:rPr>
          <w:rFonts w:ascii="Arial" w:eastAsia="Calibri" w:hAnsi="Arial" w:cs="Arial"/>
        </w:rPr>
        <w:t xml:space="preserve"> in their care as they were not offered opportunities to regularly participate in consultations regarding their care needs or wishes and care plans were not readily available to them.</w:t>
      </w:r>
    </w:p>
    <w:p w14:paraId="0E2D196F" w14:textId="270354DE" w:rsidR="00551987" w:rsidRPr="00E64B7F" w:rsidRDefault="00641543" w:rsidP="00641543">
      <w:pPr>
        <w:autoSpaceDE w:val="0"/>
        <w:autoSpaceDN w:val="0"/>
        <w:adjustRightInd w:val="0"/>
      </w:pPr>
      <w:r>
        <w:rPr>
          <w:rFonts w:ascii="Arial" w:eastAsia="Calibri" w:hAnsi="Arial" w:cs="Arial"/>
        </w:rPr>
        <w:t xml:space="preserve">Therefore, I find </w:t>
      </w:r>
      <w:proofErr w:type="gramStart"/>
      <w:r>
        <w:rPr>
          <w:rFonts w:ascii="Arial" w:eastAsia="Calibri" w:hAnsi="Arial" w:cs="Arial"/>
        </w:rPr>
        <w:t>all of</w:t>
      </w:r>
      <w:proofErr w:type="gramEnd"/>
      <w:r>
        <w:rPr>
          <w:rFonts w:ascii="Arial" w:eastAsia="Calibri" w:hAnsi="Arial" w:cs="Arial"/>
        </w:rPr>
        <w:t xml:space="preserve"> the Requirements of this Quality Standard as non-compliant.</w:t>
      </w:r>
    </w:p>
    <w:p w14:paraId="6980723A" w14:textId="77777777" w:rsidR="0087700C" w:rsidRPr="00334B7D" w:rsidRDefault="00D87E7C" w:rsidP="0036130C">
      <w:pPr>
        <w:pStyle w:val="NormalArial"/>
      </w:pPr>
      <w:r w:rsidRPr="00996FAF">
        <w:br w:type="page"/>
      </w:r>
    </w:p>
    <w:p w14:paraId="6980723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6980723E" w14:textId="77777777" w:rsidTr="00610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980723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6980723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10B9" w:rsidRPr="00996FAF" w14:paraId="69807245"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3F"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9807240" w14:textId="77777777" w:rsidR="009610B9" w:rsidRPr="00996FAF" w:rsidRDefault="009610B9"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807241" w14:textId="77777777" w:rsidR="009610B9" w:rsidRPr="00996FAF" w:rsidRDefault="009610B9" w:rsidP="009610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807242" w14:textId="77777777" w:rsidR="009610B9" w:rsidRPr="00996FAF" w:rsidRDefault="009610B9" w:rsidP="009610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807243" w14:textId="77777777" w:rsidR="009610B9" w:rsidRPr="00996FAF" w:rsidRDefault="009610B9" w:rsidP="009610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69807244" w14:textId="2752B6F3" w:rsidR="009610B9" w:rsidRPr="00996FAF" w:rsidRDefault="00F600F0"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581723"/>
                <w:placeholder>
                  <w:docPart w:val="B824B11651954AD0B6AFB8FB03DE4F7C"/>
                </w:placeholder>
                <w:dropDownList>
                  <w:listItem w:displayText="choose a rating" w:value="choose a rating"/>
                  <w:listItem w:displayText="Compliant" w:value="Compliant"/>
                  <w:listItem w:displayText="Non-compliant" w:value="Non-compliant"/>
                </w:dropDownList>
              </w:sdtPr>
              <w:sdtEndPr/>
              <w:sdtContent>
                <w:r w:rsidR="009610B9" w:rsidRPr="003E19A6">
                  <w:rPr>
                    <w:rFonts w:ascii="Arial" w:hAnsi="Arial" w:cs="Arial"/>
                    <w:color w:val="auto"/>
                  </w:rPr>
                  <w:t>Non-compliant</w:t>
                </w:r>
              </w:sdtContent>
            </w:sdt>
            <w:r w:rsidR="009610B9" w:rsidRPr="003E19A6" w:rsidDel="00201C79">
              <w:rPr>
                <w:rFonts w:ascii="Arial" w:hAnsi="Arial" w:cs="Arial"/>
                <w:color w:val="0000FF"/>
              </w:rPr>
              <w:t xml:space="preserve"> </w:t>
            </w:r>
          </w:p>
        </w:tc>
      </w:tr>
      <w:tr w:rsidR="009610B9" w:rsidRPr="00996FAF" w14:paraId="69807249" w14:textId="77777777" w:rsidTr="00610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46"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9807247" w14:textId="77777777" w:rsidR="009610B9" w:rsidRPr="00996FAF" w:rsidRDefault="009610B9"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69807248" w14:textId="45B74FFB" w:rsidR="009610B9" w:rsidRPr="00996FAF" w:rsidRDefault="00F600F0"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0132389"/>
                <w:placeholder>
                  <w:docPart w:val="6FB742F44938416292ED313BB28F5EEC"/>
                </w:placeholder>
                <w:dropDownList>
                  <w:listItem w:displayText="choose a rating" w:value="choose a rating"/>
                  <w:listItem w:displayText="Compliant" w:value="Compliant"/>
                  <w:listItem w:displayText="Non-compliant" w:value="Non-compliant"/>
                </w:dropDownList>
              </w:sdtPr>
              <w:sdtEndPr/>
              <w:sdtContent>
                <w:r w:rsidR="009610B9" w:rsidRPr="003E19A6">
                  <w:rPr>
                    <w:rFonts w:ascii="Arial" w:hAnsi="Arial" w:cs="Arial"/>
                    <w:color w:val="auto"/>
                  </w:rPr>
                  <w:t>Non-compliant</w:t>
                </w:r>
              </w:sdtContent>
            </w:sdt>
            <w:r w:rsidR="009610B9" w:rsidRPr="003E19A6" w:rsidDel="00201C79">
              <w:rPr>
                <w:rFonts w:ascii="Arial" w:hAnsi="Arial" w:cs="Arial"/>
                <w:color w:val="0000FF"/>
              </w:rPr>
              <w:t xml:space="preserve"> </w:t>
            </w:r>
          </w:p>
        </w:tc>
      </w:tr>
      <w:tr w:rsidR="009610B9" w:rsidRPr="00996FAF" w14:paraId="6980724D"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4A" w14:textId="77777777" w:rsidR="009610B9" w:rsidRPr="00996FAF" w:rsidRDefault="009610B9" w:rsidP="009610B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980724B" w14:textId="77777777" w:rsidR="009610B9" w:rsidRPr="00996FAF" w:rsidRDefault="009610B9" w:rsidP="009610B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6980724C" w14:textId="22E1C31D" w:rsidR="009610B9" w:rsidRPr="00996FAF" w:rsidRDefault="00F600F0"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320198"/>
                <w:placeholder>
                  <w:docPart w:val="3ABB44BEA90B4C9AB03719026ADCE81E"/>
                </w:placeholder>
                <w:dropDownList>
                  <w:listItem w:displayText="choose a rating" w:value="choose a rating"/>
                  <w:listItem w:displayText="Compliant" w:value="Compliant"/>
                  <w:listItem w:displayText="Non-compliant" w:value="Non-compliant"/>
                </w:dropDownList>
              </w:sdtPr>
              <w:sdtEndPr/>
              <w:sdtContent>
                <w:r w:rsidR="009610B9" w:rsidRPr="003E19A6">
                  <w:rPr>
                    <w:rFonts w:ascii="Arial" w:hAnsi="Arial" w:cs="Arial"/>
                    <w:color w:val="auto"/>
                  </w:rPr>
                  <w:t>Non-compliant</w:t>
                </w:r>
              </w:sdtContent>
            </w:sdt>
            <w:r w:rsidR="009610B9" w:rsidRPr="003E19A6" w:rsidDel="00201C79">
              <w:rPr>
                <w:rFonts w:ascii="Arial" w:hAnsi="Arial" w:cs="Arial"/>
                <w:color w:val="0000FF"/>
              </w:rPr>
              <w:t xml:space="preserve"> </w:t>
            </w:r>
          </w:p>
        </w:tc>
      </w:tr>
      <w:tr w:rsidR="009610B9" w:rsidRPr="00996FAF" w14:paraId="69807251" w14:textId="77777777" w:rsidTr="00610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4E"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980724F" w14:textId="77777777" w:rsidR="009610B9" w:rsidRPr="00996FAF" w:rsidRDefault="009610B9"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69807250" w14:textId="67015173" w:rsidR="009610B9" w:rsidRPr="00996FAF" w:rsidRDefault="00F600F0" w:rsidP="009610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3562467"/>
                <w:placeholder>
                  <w:docPart w:val="C3F4D8DA391A4F68BBB5EFD6AB6BD20F"/>
                </w:placeholder>
                <w:dropDownList>
                  <w:listItem w:displayText="choose a rating" w:value="choose a rating"/>
                  <w:listItem w:displayText="Compliant" w:value="Compliant"/>
                  <w:listItem w:displayText="Non-compliant" w:value="Non-compliant"/>
                </w:dropDownList>
              </w:sdtPr>
              <w:sdtEndPr/>
              <w:sdtContent>
                <w:r w:rsidR="009610B9" w:rsidRPr="003E19A6">
                  <w:rPr>
                    <w:rFonts w:ascii="Arial" w:hAnsi="Arial" w:cs="Arial"/>
                    <w:color w:val="auto"/>
                  </w:rPr>
                  <w:t>Non-compliant</w:t>
                </w:r>
              </w:sdtContent>
            </w:sdt>
            <w:r w:rsidR="009610B9" w:rsidRPr="003E19A6" w:rsidDel="00201C79">
              <w:rPr>
                <w:rFonts w:ascii="Arial" w:hAnsi="Arial" w:cs="Arial"/>
                <w:color w:val="0000FF"/>
              </w:rPr>
              <w:t xml:space="preserve"> </w:t>
            </w:r>
          </w:p>
        </w:tc>
      </w:tr>
      <w:tr w:rsidR="009610B9" w:rsidRPr="00996FAF" w14:paraId="69807255"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52"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9807253" w14:textId="77777777" w:rsidR="009610B9" w:rsidRPr="00996FAF" w:rsidRDefault="009610B9"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69807254" w14:textId="051BB572" w:rsidR="009610B9" w:rsidRPr="00996FAF" w:rsidRDefault="00F600F0"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764369"/>
                <w:placeholder>
                  <w:docPart w:val="E47E9D0BCA664B34BF3CD93546FFC72D"/>
                </w:placeholder>
                <w:dropDownList>
                  <w:listItem w:displayText="choose a rating" w:value="choose a rating"/>
                  <w:listItem w:displayText="Compliant" w:value="Compliant"/>
                  <w:listItem w:displayText="Non-compliant" w:value="Non-compliant"/>
                </w:dropDownList>
              </w:sdtPr>
              <w:sdtEndPr/>
              <w:sdtContent>
                <w:r w:rsidR="009610B9" w:rsidRPr="003E19A6">
                  <w:rPr>
                    <w:rFonts w:ascii="Arial" w:hAnsi="Arial" w:cs="Arial"/>
                    <w:color w:val="auto"/>
                  </w:rPr>
                  <w:t>Non-compliant</w:t>
                </w:r>
              </w:sdtContent>
            </w:sdt>
            <w:r w:rsidR="009610B9" w:rsidRPr="003E19A6" w:rsidDel="00201C79">
              <w:rPr>
                <w:rFonts w:ascii="Arial" w:hAnsi="Arial" w:cs="Arial"/>
                <w:color w:val="0000FF"/>
              </w:rPr>
              <w:t xml:space="preserve"> </w:t>
            </w:r>
          </w:p>
        </w:tc>
      </w:tr>
      <w:tr w:rsidR="009610B9" w:rsidRPr="00996FAF" w14:paraId="69807259" w14:textId="77777777" w:rsidTr="00610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56"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9807257" w14:textId="77777777" w:rsidR="009610B9" w:rsidRPr="00996FAF" w:rsidRDefault="009610B9"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9807258" w14:textId="4E76C960" w:rsidR="009610B9" w:rsidRPr="00996FAF" w:rsidRDefault="00F600F0"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607985"/>
                <w:placeholder>
                  <w:docPart w:val="5EFCD27AC82A4BD6937116DEE76AB30C"/>
                </w:placeholder>
                <w:dropDownList>
                  <w:listItem w:displayText="choose a rating" w:value="choose a rating"/>
                  <w:listItem w:displayText="Compliant" w:value="Compliant"/>
                  <w:listItem w:displayText="Non-compliant" w:value="Non-compliant"/>
                </w:dropDownList>
              </w:sdtPr>
              <w:sdtEndPr/>
              <w:sdtContent>
                <w:r w:rsidR="009610B9" w:rsidRPr="003E19A6">
                  <w:rPr>
                    <w:rFonts w:ascii="Arial" w:hAnsi="Arial" w:cs="Arial"/>
                    <w:color w:val="auto"/>
                  </w:rPr>
                  <w:t>Non-compliant</w:t>
                </w:r>
              </w:sdtContent>
            </w:sdt>
            <w:r w:rsidR="009610B9" w:rsidRPr="003E19A6" w:rsidDel="00201C79">
              <w:rPr>
                <w:rFonts w:ascii="Arial" w:hAnsi="Arial" w:cs="Arial"/>
                <w:color w:val="0000FF"/>
              </w:rPr>
              <w:t xml:space="preserve"> </w:t>
            </w:r>
          </w:p>
        </w:tc>
      </w:tr>
      <w:tr w:rsidR="009610B9" w:rsidRPr="00996FAF" w14:paraId="6980725F"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5A"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980725B" w14:textId="77777777" w:rsidR="009610B9" w:rsidRPr="00996FAF" w:rsidRDefault="009610B9"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980725C" w14:textId="77777777" w:rsidR="009610B9" w:rsidRPr="00996FAF" w:rsidRDefault="009610B9" w:rsidP="009610B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980725D" w14:textId="77777777" w:rsidR="009610B9" w:rsidRPr="00996FAF" w:rsidRDefault="009610B9" w:rsidP="009610B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6980725E" w14:textId="7DF672CE" w:rsidR="009610B9" w:rsidRPr="00996FAF" w:rsidRDefault="00F600F0"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8294499"/>
                <w:placeholder>
                  <w:docPart w:val="6C0FFAF3624D45DD8ABFB2F64542BBEE"/>
                </w:placeholder>
                <w:dropDownList>
                  <w:listItem w:displayText="choose a rating" w:value="choose a rating"/>
                  <w:listItem w:displayText="Compliant" w:value="Compliant"/>
                  <w:listItem w:displayText="Non-compliant" w:value="Non-compliant"/>
                </w:dropDownList>
              </w:sdtPr>
              <w:sdtEndPr/>
              <w:sdtContent>
                <w:r w:rsidR="009610B9" w:rsidRPr="003E19A6">
                  <w:rPr>
                    <w:rFonts w:ascii="Arial" w:hAnsi="Arial" w:cs="Arial"/>
                    <w:color w:val="auto"/>
                  </w:rPr>
                  <w:t>Non-compliant</w:t>
                </w:r>
              </w:sdtContent>
            </w:sdt>
            <w:r w:rsidR="009610B9" w:rsidRPr="003E19A6" w:rsidDel="00201C79">
              <w:rPr>
                <w:rFonts w:ascii="Arial" w:hAnsi="Arial" w:cs="Arial"/>
                <w:color w:val="0000FF"/>
              </w:rPr>
              <w:t xml:space="preserve"> </w:t>
            </w:r>
          </w:p>
        </w:tc>
      </w:tr>
    </w:tbl>
    <w:p w14:paraId="69807260" w14:textId="77777777" w:rsidR="00D87E7C" w:rsidRDefault="00D87E7C" w:rsidP="006100E9">
      <w:pPr>
        <w:pStyle w:val="Heading20"/>
        <w:spacing w:before="240"/>
      </w:pPr>
      <w:r w:rsidRPr="00996FAF">
        <w:t>Findings</w:t>
      </w:r>
    </w:p>
    <w:p w14:paraId="710C8198" w14:textId="77777777" w:rsidR="00A3050E" w:rsidRPr="00104A8F" w:rsidRDefault="00A3050E" w:rsidP="00A3050E">
      <w:pPr>
        <w:tabs>
          <w:tab w:val="left" w:pos="357"/>
        </w:tabs>
        <w:rPr>
          <w:rFonts w:ascii="Arial" w:eastAsia="Calibri" w:hAnsi="Arial" w:cs="Arial"/>
          <w:color w:val="auto"/>
        </w:rPr>
      </w:pPr>
      <w:r w:rsidRPr="00E64B7F">
        <w:rPr>
          <w:rFonts w:ascii="Arial" w:eastAsia="Calibri" w:hAnsi="Arial" w:cs="Arial"/>
          <w:color w:val="auto"/>
        </w:rPr>
        <w:t xml:space="preserve">The assessment team recommended </w:t>
      </w:r>
      <w:r>
        <w:rPr>
          <w:rFonts w:ascii="Arial" w:eastAsia="Calibri" w:hAnsi="Arial" w:cs="Arial"/>
          <w:color w:val="auto"/>
        </w:rPr>
        <w:t>all</w:t>
      </w:r>
      <w:r w:rsidRPr="00E64B7F">
        <w:rPr>
          <w:rFonts w:ascii="Arial" w:eastAsia="Calibri" w:hAnsi="Arial" w:cs="Arial"/>
          <w:color w:val="auto"/>
        </w:rPr>
        <w:t xml:space="preserve"> requirements </w:t>
      </w:r>
      <w:r>
        <w:rPr>
          <w:rFonts w:ascii="Arial" w:eastAsia="Calibri" w:hAnsi="Arial" w:cs="Arial"/>
          <w:color w:val="auto"/>
        </w:rPr>
        <w:t xml:space="preserve">under this Standard </w:t>
      </w:r>
      <w:r w:rsidRPr="00E64B7F">
        <w:rPr>
          <w:rFonts w:ascii="Arial" w:eastAsia="Calibri" w:hAnsi="Arial" w:cs="Arial"/>
          <w:color w:val="auto"/>
        </w:rPr>
        <w:t>were not met.</w:t>
      </w:r>
      <w:r>
        <w:rPr>
          <w:rFonts w:ascii="Arial" w:eastAsia="Calibri" w:hAnsi="Arial" w:cs="Arial"/>
          <w:color w:val="auto"/>
        </w:rPr>
        <w:t xml:space="preserve"> </w:t>
      </w:r>
      <w:r w:rsidRPr="00104A8F">
        <w:rPr>
          <w:rFonts w:ascii="Arial" w:eastAsia="Calibri" w:hAnsi="Arial" w:cs="Arial"/>
          <w:color w:val="auto"/>
        </w:rPr>
        <w:t>I have considered the assessment team’s findings; the evidence documented in the site audit report and the provider’s response and have found</w:t>
      </w:r>
      <w:r>
        <w:rPr>
          <w:rFonts w:ascii="Arial" w:eastAsia="Calibri" w:hAnsi="Arial" w:cs="Arial"/>
          <w:color w:val="auto"/>
        </w:rPr>
        <w:t xml:space="preserve"> the service non-compliant. The site audit report evidenced deficits as follows</w:t>
      </w:r>
      <w:r w:rsidRPr="00104A8F">
        <w:rPr>
          <w:rFonts w:ascii="Arial" w:eastAsia="Calibri" w:hAnsi="Arial" w:cs="Arial"/>
          <w:color w:val="auto"/>
        </w:rPr>
        <w:t>:</w:t>
      </w:r>
    </w:p>
    <w:p w14:paraId="63070196" w14:textId="5EB8EF99" w:rsidR="00DE5846" w:rsidRPr="00E90953" w:rsidRDefault="006215E4" w:rsidP="00B61C8A">
      <w:pPr>
        <w:rPr>
          <w:rFonts w:ascii="Arial" w:eastAsia="Arial" w:hAnsi="Arial" w:cs="Arial"/>
          <w:color w:val="auto"/>
        </w:rPr>
      </w:pPr>
      <w:r w:rsidRPr="00E90953">
        <w:rPr>
          <w:rFonts w:ascii="Arial" w:eastAsia="Calibri" w:hAnsi="Arial" w:cs="Arial"/>
          <w:color w:val="auto"/>
        </w:rPr>
        <w:t>The Site Audit report evidenced</w:t>
      </w:r>
      <w:r w:rsidR="00564A60" w:rsidRPr="00E90953">
        <w:rPr>
          <w:rFonts w:ascii="Arial" w:eastAsia="Calibri" w:hAnsi="Arial" w:cs="Arial"/>
          <w:color w:val="auto"/>
        </w:rPr>
        <w:t>,</w:t>
      </w:r>
      <w:r w:rsidR="007E5B64" w:rsidRPr="00E90953">
        <w:rPr>
          <w:rFonts w:ascii="Arial" w:eastAsia="Calibri" w:hAnsi="Arial" w:cs="Arial"/>
          <w:color w:val="auto"/>
        </w:rPr>
        <w:t xml:space="preserve"> </w:t>
      </w:r>
      <w:r w:rsidR="00212EC3">
        <w:rPr>
          <w:rFonts w:ascii="Arial" w:eastAsia="Calibri" w:hAnsi="Arial" w:cs="Arial"/>
          <w:color w:val="auto"/>
        </w:rPr>
        <w:t>care documentation for consumers was not tailored to their individual needs and gaps in wound management</w:t>
      </w:r>
      <w:r w:rsidR="008114EE">
        <w:rPr>
          <w:rFonts w:ascii="Arial" w:eastAsia="Calibri" w:hAnsi="Arial" w:cs="Arial"/>
          <w:color w:val="auto"/>
        </w:rPr>
        <w:t>, pain management</w:t>
      </w:r>
      <w:r w:rsidR="00212EC3">
        <w:rPr>
          <w:rFonts w:ascii="Arial" w:eastAsia="Calibri" w:hAnsi="Arial" w:cs="Arial"/>
          <w:color w:val="auto"/>
        </w:rPr>
        <w:t xml:space="preserve"> and restrictive practices directives and monitoring was noted. For 2 consumer</w:t>
      </w:r>
      <w:r w:rsidR="006376F7">
        <w:rPr>
          <w:rFonts w:ascii="Arial" w:eastAsia="Calibri" w:hAnsi="Arial" w:cs="Arial"/>
          <w:color w:val="auto"/>
        </w:rPr>
        <w:t>s</w:t>
      </w:r>
      <w:r w:rsidR="00212EC3">
        <w:rPr>
          <w:rFonts w:ascii="Arial" w:eastAsia="Calibri" w:hAnsi="Arial" w:cs="Arial"/>
          <w:color w:val="auto"/>
        </w:rPr>
        <w:t>, they had sustained a skin tear or had pres</w:t>
      </w:r>
      <w:r w:rsidR="006376F7">
        <w:rPr>
          <w:rFonts w:ascii="Arial" w:eastAsia="Calibri" w:hAnsi="Arial" w:cs="Arial"/>
          <w:color w:val="auto"/>
        </w:rPr>
        <w:t xml:space="preserve">sure injuries </w:t>
      </w:r>
      <w:r w:rsidR="00212EC3">
        <w:rPr>
          <w:rFonts w:ascii="Arial" w:eastAsia="Calibri" w:hAnsi="Arial" w:cs="Arial"/>
          <w:color w:val="auto"/>
        </w:rPr>
        <w:t>and there was no evidence to support the wound had been assessed, or regime</w:t>
      </w:r>
      <w:r w:rsidR="008114EE">
        <w:rPr>
          <w:rFonts w:ascii="Arial" w:eastAsia="Calibri" w:hAnsi="Arial" w:cs="Arial"/>
          <w:color w:val="auto"/>
        </w:rPr>
        <w:t>s</w:t>
      </w:r>
      <w:r w:rsidR="00212EC3">
        <w:rPr>
          <w:rFonts w:ascii="Arial" w:eastAsia="Calibri" w:hAnsi="Arial" w:cs="Arial"/>
          <w:color w:val="auto"/>
        </w:rPr>
        <w:t xml:space="preserve"> implemented to monitor and dress the wound</w:t>
      </w:r>
      <w:r w:rsidR="006376F7">
        <w:rPr>
          <w:rFonts w:ascii="Arial" w:eastAsia="Calibri" w:hAnsi="Arial" w:cs="Arial"/>
          <w:color w:val="auto"/>
        </w:rPr>
        <w:t>s</w:t>
      </w:r>
      <w:r w:rsidR="008114EE">
        <w:rPr>
          <w:rFonts w:ascii="Arial" w:eastAsia="Calibri" w:hAnsi="Arial" w:cs="Arial"/>
          <w:color w:val="auto"/>
        </w:rPr>
        <w:t>, with staff failing to record wound measurements, descriptors or photograph the wounds</w:t>
      </w:r>
      <w:r w:rsidR="006376F7">
        <w:rPr>
          <w:rFonts w:ascii="Arial" w:eastAsia="Calibri" w:hAnsi="Arial" w:cs="Arial"/>
          <w:color w:val="auto"/>
        </w:rPr>
        <w:t xml:space="preserve">. </w:t>
      </w:r>
      <w:r w:rsidR="00212EC3">
        <w:rPr>
          <w:rFonts w:ascii="Arial" w:eastAsia="Calibri" w:hAnsi="Arial" w:cs="Arial"/>
          <w:color w:val="auto"/>
        </w:rPr>
        <w:t xml:space="preserve">For another named consumer, with a diagnosis of diabetes and with restricted fluid intake, </w:t>
      </w:r>
      <w:r w:rsidR="006376F7">
        <w:rPr>
          <w:rFonts w:ascii="Arial" w:eastAsia="Calibri" w:hAnsi="Arial" w:cs="Arial"/>
          <w:color w:val="auto"/>
        </w:rPr>
        <w:t xml:space="preserve">care documentation did not evidence the service had implemented monitoring processes with the consumer confirming they monitored their own. </w:t>
      </w:r>
      <w:r w:rsidR="008114EE">
        <w:rPr>
          <w:rFonts w:ascii="Arial" w:eastAsia="Calibri" w:hAnsi="Arial" w:cs="Arial"/>
          <w:color w:val="auto"/>
        </w:rPr>
        <w:t>Consumers were observed to be subjected to environmental and chemical restrictive practices which where not understood by staff and not implemented as a last resort.</w:t>
      </w:r>
    </w:p>
    <w:p w14:paraId="2454888F" w14:textId="77CCAC07" w:rsidR="00DE5846" w:rsidRPr="00E90953" w:rsidRDefault="006376F7" w:rsidP="00B61C8A">
      <w:pPr>
        <w:textAlignment w:val="baseline"/>
        <w:rPr>
          <w:rFonts w:ascii="Arial" w:eastAsia="Arial" w:hAnsi="Arial" w:cs="Arial"/>
          <w:color w:val="auto"/>
        </w:rPr>
      </w:pPr>
      <w:r>
        <w:rPr>
          <w:rFonts w:ascii="Arial" w:eastAsia="Arial" w:hAnsi="Arial" w:cs="Arial"/>
          <w:color w:val="auto"/>
        </w:rPr>
        <w:lastRenderedPageBreak/>
        <w:t>The h</w:t>
      </w:r>
      <w:r w:rsidR="0057347F" w:rsidRPr="00E90953">
        <w:rPr>
          <w:rFonts w:ascii="Arial" w:eastAsia="Arial" w:hAnsi="Arial" w:cs="Arial"/>
          <w:color w:val="auto"/>
        </w:rPr>
        <w:t>igh</w:t>
      </w:r>
      <w:r w:rsidR="005B06BE" w:rsidRPr="00E90953">
        <w:rPr>
          <w:rFonts w:ascii="Arial" w:eastAsia="Arial" w:hAnsi="Arial" w:cs="Arial"/>
          <w:color w:val="auto"/>
        </w:rPr>
        <w:t>-</w:t>
      </w:r>
      <w:r w:rsidR="0057347F" w:rsidRPr="00E90953">
        <w:rPr>
          <w:rFonts w:ascii="Arial" w:eastAsia="Arial" w:hAnsi="Arial" w:cs="Arial"/>
          <w:color w:val="auto"/>
        </w:rPr>
        <w:t>impact or high</w:t>
      </w:r>
      <w:r w:rsidR="005B06BE" w:rsidRPr="00E90953">
        <w:rPr>
          <w:rFonts w:ascii="Arial" w:eastAsia="Arial" w:hAnsi="Arial" w:cs="Arial"/>
          <w:color w:val="auto"/>
        </w:rPr>
        <w:t>-</w:t>
      </w:r>
      <w:r w:rsidR="0057347F" w:rsidRPr="00E90953">
        <w:rPr>
          <w:rFonts w:ascii="Arial" w:eastAsia="Arial" w:hAnsi="Arial" w:cs="Arial"/>
          <w:color w:val="auto"/>
        </w:rPr>
        <w:t>prevalence risks associated with the care of consumer</w:t>
      </w:r>
      <w:r w:rsidR="009A4114" w:rsidRPr="00E90953">
        <w:rPr>
          <w:rFonts w:ascii="Arial" w:eastAsia="Arial" w:hAnsi="Arial" w:cs="Arial"/>
          <w:color w:val="auto"/>
        </w:rPr>
        <w:t>s, p</w:t>
      </w:r>
      <w:r w:rsidR="0057347F" w:rsidRPr="00E90953">
        <w:rPr>
          <w:rFonts w:ascii="Arial" w:eastAsia="Arial" w:hAnsi="Arial" w:cs="Arial"/>
          <w:color w:val="auto"/>
        </w:rPr>
        <w:t xml:space="preserve">articularly </w:t>
      </w:r>
      <w:r>
        <w:rPr>
          <w:rFonts w:ascii="Arial" w:eastAsia="Arial" w:hAnsi="Arial" w:cs="Arial"/>
          <w:color w:val="auto"/>
        </w:rPr>
        <w:t xml:space="preserve">relating to </w:t>
      </w:r>
      <w:r w:rsidR="0057347F" w:rsidRPr="00E90953">
        <w:rPr>
          <w:rFonts w:ascii="Arial" w:eastAsia="Arial" w:hAnsi="Arial" w:cs="Arial"/>
          <w:color w:val="auto"/>
        </w:rPr>
        <w:t>falls and wound management</w:t>
      </w:r>
      <w:r>
        <w:rPr>
          <w:rFonts w:ascii="Arial" w:eastAsia="Arial" w:hAnsi="Arial" w:cs="Arial"/>
          <w:color w:val="auto"/>
        </w:rPr>
        <w:t xml:space="preserve"> were not being effectively managed as key risks and interventions were not consistently identified in the care documentation. For a consumer with a pressure injury on their sacrum, while some pressure relieving strategies had been put in place these were not documented and were being inconsistently implemented by staff.</w:t>
      </w:r>
      <w:r w:rsidR="006F7B12">
        <w:rPr>
          <w:rFonts w:ascii="Arial" w:eastAsia="Arial" w:hAnsi="Arial" w:cs="Arial"/>
          <w:color w:val="auto"/>
        </w:rPr>
        <w:t xml:space="preserve"> </w:t>
      </w:r>
      <w:r w:rsidR="008114EE">
        <w:rPr>
          <w:rFonts w:ascii="Arial" w:eastAsia="Arial" w:hAnsi="Arial" w:cs="Arial"/>
          <w:color w:val="auto"/>
        </w:rPr>
        <w:t>For another named consumer, who experienced a fall in July 2022, there was no evidence to support the consumer had been assessed, monitored or interventions put in place to manage their falls risk. There was no evidence to support clinical incident reports were completed and the management of risks was being undertaken.</w:t>
      </w:r>
    </w:p>
    <w:p w14:paraId="7C260BD3" w14:textId="01F07485" w:rsidR="003C590C" w:rsidRPr="00E90953" w:rsidRDefault="00CC3631" w:rsidP="00412B06">
      <w:pPr>
        <w:textAlignment w:val="baseline"/>
        <w:rPr>
          <w:rFonts w:ascii="Arial" w:hAnsi="Arial" w:cs="Arial"/>
        </w:rPr>
      </w:pPr>
      <w:r>
        <w:rPr>
          <w:rFonts w:ascii="Arial" w:eastAsia="Calibri" w:hAnsi="Arial" w:cs="Arial"/>
          <w:color w:val="auto"/>
        </w:rPr>
        <w:t xml:space="preserve">Consumers and representatives confirmed the service has not engaged them in discussions to </w:t>
      </w:r>
      <w:r w:rsidR="00920181" w:rsidRPr="00E90953">
        <w:rPr>
          <w:rFonts w:ascii="Arial" w:eastAsia="Calibri" w:hAnsi="Arial" w:cs="Arial"/>
          <w:color w:val="auto"/>
        </w:rPr>
        <w:t xml:space="preserve">identify </w:t>
      </w:r>
      <w:r w:rsidR="00420E4B" w:rsidRPr="00E90953">
        <w:rPr>
          <w:rFonts w:ascii="Arial" w:eastAsia="Calibri" w:hAnsi="Arial" w:cs="Arial"/>
          <w:color w:val="auto"/>
        </w:rPr>
        <w:t>t</w:t>
      </w:r>
      <w:r w:rsidR="00412B06" w:rsidRPr="00E90953">
        <w:rPr>
          <w:rFonts w:ascii="Arial" w:hAnsi="Arial" w:cs="Arial"/>
        </w:rPr>
        <w:t>he</w:t>
      </w:r>
      <w:r>
        <w:rPr>
          <w:rFonts w:ascii="Arial" w:hAnsi="Arial" w:cs="Arial"/>
        </w:rPr>
        <w:t>ir</w:t>
      </w:r>
      <w:r w:rsidR="00412B06" w:rsidRPr="00E90953">
        <w:rPr>
          <w:rFonts w:ascii="Arial" w:hAnsi="Arial" w:cs="Arial"/>
        </w:rPr>
        <w:t xml:space="preserve"> needs, goals</w:t>
      </w:r>
      <w:r w:rsidR="00D07EB8">
        <w:rPr>
          <w:rFonts w:ascii="Arial" w:hAnsi="Arial" w:cs="Arial"/>
        </w:rPr>
        <w:t>,</w:t>
      </w:r>
      <w:r w:rsidR="00412B06" w:rsidRPr="00E90953">
        <w:rPr>
          <w:rFonts w:ascii="Arial" w:hAnsi="Arial" w:cs="Arial"/>
        </w:rPr>
        <w:t xml:space="preserve"> and preferences </w:t>
      </w:r>
      <w:r>
        <w:rPr>
          <w:rFonts w:ascii="Arial" w:hAnsi="Arial" w:cs="Arial"/>
        </w:rPr>
        <w:t>for when they were</w:t>
      </w:r>
      <w:r w:rsidR="00412B06" w:rsidRPr="00E90953">
        <w:rPr>
          <w:rFonts w:ascii="Arial" w:hAnsi="Arial" w:cs="Arial"/>
        </w:rPr>
        <w:t xml:space="preserve"> nearing the end of life</w:t>
      </w:r>
      <w:r>
        <w:rPr>
          <w:rFonts w:ascii="Arial" w:hAnsi="Arial" w:cs="Arial"/>
        </w:rPr>
        <w:t xml:space="preserve">, however expressed they were confident their </w:t>
      </w:r>
      <w:r w:rsidR="00412B06" w:rsidRPr="00E90953">
        <w:rPr>
          <w:rFonts w:ascii="Arial" w:hAnsi="Arial" w:cs="Arial"/>
        </w:rPr>
        <w:t xml:space="preserve">comfort </w:t>
      </w:r>
      <w:r>
        <w:rPr>
          <w:rFonts w:ascii="Arial" w:hAnsi="Arial" w:cs="Arial"/>
        </w:rPr>
        <w:t xml:space="preserve">would be </w:t>
      </w:r>
      <w:r w:rsidR="00412B06" w:rsidRPr="00E90953">
        <w:rPr>
          <w:rFonts w:ascii="Arial" w:hAnsi="Arial" w:cs="Arial"/>
        </w:rPr>
        <w:t>maximised</w:t>
      </w:r>
      <w:r>
        <w:rPr>
          <w:rFonts w:ascii="Arial" w:hAnsi="Arial" w:cs="Arial"/>
        </w:rPr>
        <w:t>;</w:t>
      </w:r>
      <w:r w:rsidR="00412B06" w:rsidRPr="00E90953">
        <w:rPr>
          <w:rFonts w:ascii="Arial" w:hAnsi="Arial" w:cs="Arial"/>
        </w:rPr>
        <w:t xml:space="preserve"> and their dignity preserved.</w:t>
      </w:r>
      <w:r>
        <w:rPr>
          <w:rFonts w:ascii="Arial" w:hAnsi="Arial" w:cs="Arial"/>
        </w:rPr>
        <w:t xml:space="preserve"> Care documentation did not contain advance health directives or evidence of consumers end of life preferences.</w:t>
      </w:r>
    </w:p>
    <w:p w14:paraId="1B4874EC" w14:textId="00B2BC0E" w:rsidR="00617969" w:rsidRDefault="00CC3631" w:rsidP="00B61C8A">
      <w:pPr>
        <w:textAlignment w:val="baseline"/>
        <w:rPr>
          <w:rFonts w:ascii="Arial" w:eastAsia="Calibri" w:hAnsi="Arial" w:cs="Arial"/>
          <w:color w:val="auto"/>
        </w:rPr>
      </w:pPr>
      <w:r>
        <w:rPr>
          <w:rFonts w:ascii="Arial" w:eastAsia="Calibri" w:hAnsi="Arial" w:cs="Arial"/>
          <w:color w:val="auto"/>
        </w:rPr>
        <w:t>Care documentation</w:t>
      </w:r>
      <w:r w:rsidR="00617969">
        <w:rPr>
          <w:rFonts w:ascii="Arial" w:eastAsia="Calibri" w:hAnsi="Arial" w:cs="Arial"/>
          <w:color w:val="auto"/>
        </w:rPr>
        <w:t xml:space="preserve"> was unable to evidence deterioration was recognised and responded to in a timely manner as care planning, progress notes, and charting documentation</w:t>
      </w:r>
      <w:r>
        <w:rPr>
          <w:rFonts w:ascii="Arial" w:eastAsia="Calibri" w:hAnsi="Arial" w:cs="Arial"/>
          <w:color w:val="auto"/>
        </w:rPr>
        <w:t xml:space="preserve"> </w:t>
      </w:r>
      <w:r w:rsidR="00617969">
        <w:rPr>
          <w:rFonts w:ascii="Arial" w:eastAsia="Calibri" w:hAnsi="Arial" w:cs="Arial"/>
          <w:color w:val="auto"/>
        </w:rPr>
        <w:t>was not consistently completed by</w:t>
      </w:r>
      <w:r w:rsidR="00617969">
        <w:rPr>
          <w:rFonts w:ascii="Arial" w:eastAsia="Arial" w:hAnsi="Arial" w:cs="Arial"/>
        </w:rPr>
        <w:t xml:space="preserve"> </w:t>
      </w:r>
      <w:r>
        <w:rPr>
          <w:rFonts w:ascii="Arial" w:eastAsia="Calibri" w:hAnsi="Arial" w:cs="Arial"/>
          <w:color w:val="auto"/>
        </w:rPr>
        <w:t>clinical staff</w:t>
      </w:r>
      <w:r w:rsidR="00617969">
        <w:rPr>
          <w:rFonts w:ascii="Arial" w:eastAsia="Calibri" w:hAnsi="Arial" w:cs="Arial"/>
          <w:color w:val="auto"/>
        </w:rPr>
        <w:t>, with any changes only discussed at handover meetings.</w:t>
      </w:r>
    </w:p>
    <w:p w14:paraId="45BA4146" w14:textId="63E51F3B" w:rsidR="00617969" w:rsidRPr="0080373C" w:rsidRDefault="00617969" w:rsidP="0080373C">
      <w:pPr>
        <w:textAlignment w:val="baseline"/>
        <w:rPr>
          <w:rFonts w:ascii="Arial" w:eastAsia="Calibri" w:hAnsi="Arial" w:cs="Arial"/>
          <w:color w:val="auto"/>
        </w:rPr>
      </w:pPr>
      <w:r w:rsidRPr="0080373C">
        <w:rPr>
          <w:rFonts w:ascii="Arial" w:eastAsia="Calibri" w:hAnsi="Arial" w:cs="Arial"/>
          <w:color w:val="auto"/>
        </w:rPr>
        <w:t xml:space="preserve">Information relating to consumers was not shared with others responsible for care delivery to consumers. Physiotherapy staff were not informed of consumers who entered the service to assess their mobility or transfer needs, nor were, they advised on consumer who fell to reassessment and review. Care planning documentation was incomplete and individual directives for consumers were not captured in care planning directives including the need for restricted fluids for a named consumer. Consumers’ preferences relating to their end of life care were not captured or documented. For one consumer who had been reviewed by a behavioural specialist, information from the review was not available to guide staff practice, the consumer displays challenging behaviours. </w:t>
      </w:r>
      <w:r w:rsidR="0080373C" w:rsidRPr="0080373C">
        <w:rPr>
          <w:rFonts w:ascii="Arial" w:eastAsia="Calibri" w:hAnsi="Arial" w:cs="Arial"/>
          <w:color w:val="auto"/>
        </w:rPr>
        <w:t>Verbal handover was observed to omit changes to consumer conditions with skin tears not being reported and a documented handover process was not implemented.</w:t>
      </w:r>
    </w:p>
    <w:p w14:paraId="3E10195C" w14:textId="67EC0978" w:rsidR="00490FD7" w:rsidRPr="00E90953" w:rsidRDefault="0080373C" w:rsidP="00B61C8A">
      <w:pPr>
        <w:textAlignment w:val="baseline"/>
        <w:rPr>
          <w:rFonts w:ascii="Arial" w:eastAsia="Arial" w:hAnsi="Arial" w:cs="Arial"/>
          <w:color w:val="auto"/>
        </w:rPr>
      </w:pPr>
      <w:r>
        <w:rPr>
          <w:rFonts w:ascii="Arial" w:eastAsia="Calibri" w:hAnsi="Arial" w:cs="Arial"/>
          <w:color w:val="auto"/>
        </w:rPr>
        <w:t>While staff confirmed t</w:t>
      </w:r>
      <w:r w:rsidR="0073724E" w:rsidRPr="00E90953">
        <w:rPr>
          <w:rFonts w:ascii="Arial" w:eastAsia="Calibri" w:hAnsi="Arial" w:cs="Arial"/>
          <w:color w:val="auto"/>
        </w:rPr>
        <w:t>here is a process to refer consumers</w:t>
      </w:r>
      <w:r>
        <w:rPr>
          <w:rFonts w:ascii="Arial" w:eastAsia="Calibri" w:hAnsi="Arial" w:cs="Arial"/>
          <w:color w:val="auto"/>
        </w:rPr>
        <w:t xml:space="preserve">, </w:t>
      </w:r>
      <w:r w:rsidR="00D733A2" w:rsidRPr="00E90953">
        <w:rPr>
          <w:rFonts w:ascii="Arial" w:eastAsia="Calibri" w:hAnsi="Arial" w:cs="Arial"/>
          <w:color w:val="auto"/>
        </w:rPr>
        <w:t>feedback from allied health provide</w:t>
      </w:r>
      <w:r w:rsidR="00715737" w:rsidRPr="00E90953">
        <w:rPr>
          <w:rFonts w:ascii="Arial" w:eastAsia="Calibri" w:hAnsi="Arial" w:cs="Arial"/>
          <w:color w:val="auto"/>
        </w:rPr>
        <w:t>r</w:t>
      </w:r>
      <w:r w:rsidR="00D733A2" w:rsidRPr="00E90953">
        <w:rPr>
          <w:rFonts w:ascii="Arial" w:eastAsia="Calibri" w:hAnsi="Arial" w:cs="Arial"/>
          <w:color w:val="auto"/>
        </w:rPr>
        <w:t>s, such as physiotherapis</w:t>
      </w:r>
      <w:r w:rsidR="00067CEA" w:rsidRPr="00E90953">
        <w:rPr>
          <w:rFonts w:ascii="Arial" w:eastAsia="Calibri" w:hAnsi="Arial" w:cs="Arial"/>
          <w:color w:val="auto"/>
        </w:rPr>
        <w:t>ts</w:t>
      </w:r>
      <w:r w:rsidR="00715737" w:rsidRPr="00E90953">
        <w:rPr>
          <w:rFonts w:ascii="Arial" w:eastAsia="Calibri" w:hAnsi="Arial" w:cs="Arial"/>
          <w:color w:val="auto"/>
        </w:rPr>
        <w:t xml:space="preserve"> </w:t>
      </w:r>
      <w:r>
        <w:rPr>
          <w:rFonts w:ascii="Arial" w:eastAsia="Calibri" w:hAnsi="Arial" w:cs="Arial"/>
          <w:color w:val="auto"/>
        </w:rPr>
        <w:t>confirmed</w:t>
      </w:r>
      <w:r w:rsidR="008022FA" w:rsidRPr="00E90953">
        <w:rPr>
          <w:rFonts w:ascii="Arial" w:eastAsia="Calibri" w:hAnsi="Arial" w:cs="Arial"/>
          <w:color w:val="auto"/>
        </w:rPr>
        <w:t xml:space="preserve"> they did not undertake mobility assessments for new consumers</w:t>
      </w:r>
      <w:r>
        <w:rPr>
          <w:rFonts w:ascii="Arial" w:eastAsia="Calibri" w:hAnsi="Arial" w:cs="Arial"/>
          <w:color w:val="auto"/>
        </w:rPr>
        <w:t>,</w:t>
      </w:r>
      <w:r w:rsidR="008022FA" w:rsidRPr="00E90953">
        <w:rPr>
          <w:rFonts w:ascii="Arial" w:eastAsia="Calibri" w:hAnsi="Arial" w:cs="Arial"/>
          <w:color w:val="auto"/>
        </w:rPr>
        <w:t xml:space="preserve"> </w:t>
      </w:r>
      <w:r w:rsidR="006C5437" w:rsidRPr="00E90953">
        <w:rPr>
          <w:rFonts w:ascii="Arial" w:eastAsia="Calibri" w:hAnsi="Arial" w:cs="Arial"/>
          <w:color w:val="auto"/>
        </w:rPr>
        <w:t>nor did they contribute to ongoing care plan reviews.</w:t>
      </w:r>
      <w:r w:rsidR="00481A9A" w:rsidRPr="00E90953">
        <w:rPr>
          <w:rFonts w:ascii="Arial" w:eastAsia="Calibri" w:hAnsi="Arial" w:cs="Arial"/>
          <w:color w:val="auto"/>
        </w:rPr>
        <w:t xml:space="preserve"> </w:t>
      </w:r>
      <w:r w:rsidR="00481A9A" w:rsidRPr="00E90953">
        <w:rPr>
          <w:rFonts w:ascii="Arial" w:eastAsia="Arial" w:hAnsi="Arial" w:cs="Arial"/>
          <w:color w:val="auto"/>
        </w:rPr>
        <w:t xml:space="preserve">The service did not provide information or evidence of referrals to a physiotherapist following falls or when mobility issues </w:t>
      </w:r>
      <w:r w:rsidR="007C694E" w:rsidRPr="00E90953">
        <w:rPr>
          <w:rFonts w:ascii="Arial" w:eastAsia="Arial" w:hAnsi="Arial" w:cs="Arial"/>
          <w:color w:val="auto"/>
        </w:rPr>
        <w:t>we</w:t>
      </w:r>
      <w:r w:rsidR="00481A9A" w:rsidRPr="00E90953">
        <w:rPr>
          <w:rFonts w:ascii="Arial" w:eastAsia="Arial" w:hAnsi="Arial" w:cs="Arial"/>
          <w:color w:val="auto"/>
        </w:rPr>
        <w:t>re identified.</w:t>
      </w:r>
      <w:r>
        <w:rPr>
          <w:rFonts w:ascii="Arial" w:eastAsia="Arial" w:hAnsi="Arial" w:cs="Arial"/>
          <w:color w:val="auto"/>
        </w:rPr>
        <w:t xml:space="preserve"> Staff confirmed referrals to podiatrist had not occurred for over 2 months and consumers advised they had made their own private arrangements to access podiatry services.</w:t>
      </w:r>
    </w:p>
    <w:p w14:paraId="463BB5CA" w14:textId="65343508" w:rsidR="00490FD7" w:rsidRPr="00E90953" w:rsidRDefault="0080373C" w:rsidP="00B61C8A">
      <w:pPr>
        <w:textAlignment w:val="baseline"/>
        <w:rPr>
          <w:rFonts w:ascii="Arial" w:eastAsia="Arial" w:hAnsi="Arial" w:cs="Arial"/>
          <w:color w:val="auto"/>
        </w:rPr>
      </w:pPr>
      <w:r>
        <w:rPr>
          <w:rFonts w:ascii="Arial" w:eastAsia="Calibri" w:hAnsi="Arial" w:cs="Arial"/>
          <w:color w:val="auto"/>
        </w:rPr>
        <w:t>De</w:t>
      </w:r>
      <w:r w:rsidR="005A2182" w:rsidRPr="00E90953">
        <w:rPr>
          <w:rFonts w:ascii="Arial" w:eastAsia="Calibri" w:hAnsi="Arial" w:cs="Arial"/>
          <w:color w:val="auto"/>
        </w:rPr>
        <w:t>spite</w:t>
      </w:r>
      <w:r w:rsidR="0076116B">
        <w:rPr>
          <w:rFonts w:ascii="Arial" w:eastAsia="Calibri" w:hAnsi="Arial" w:cs="Arial"/>
          <w:color w:val="auto"/>
        </w:rPr>
        <w:t xml:space="preserve">, </w:t>
      </w:r>
      <w:r w:rsidR="005A2182" w:rsidRPr="00E90953">
        <w:rPr>
          <w:rFonts w:ascii="Arial" w:eastAsia="Arial" w:hAnsi="Arial" w:cs="Arial"/>
          <w:color w:val="auto"/>
        </w:rPr>
        <w:t xml:space="preserve">policies and procedures </w:t>
      </w:r>
      <w:r w:rsidR="0076116B">
        <w:rPr>
          <w:rFonts w:ascii="Arial" w:eastAsia="Arial" w:hAnsi="Arial" w:cs="Arial"/>
          <w:color w:val="auto"/>
        </w:rPr>
        <w:t xml:space="preserve">being available to </w:t>
      </w:r>
      <w:r w:rsidR="005A2182" w:rsidRPr="00E90953">
        <w:rPr>
          <w:rFonts w:ascii="Arial" w:eastAsia="Arial" w:hAnsi="Arial" w:cs="Arial"/>
          <w:color w:val="auto"/>
        </w:rPr>
        <w:t xml:space="preserve">support the minimisation of infections and </w:t>
      </w:r>
      <w:r w:rsidR="00D6286F">
        <w:rPr>
          <w:rFonts w:ascii="Arial" w:eastAsia="Arial" w:hAnsi="Arial" w:cs="Arial"/>
          <w:color w:val="auto"/>
        </w:rPr>
        <w:t>assist staff in</w:t>
      </w:r>
      <w:r w:rsidR="005A2182" w:rsidRPr="00E90953">
        <w:rPr>
          <w:rFonts w:ascii="Arial" w:eastAsia="Arial" w:hAnsi="Arial" w:cs="Arial"/>
          <w:color w:val="auto"/>
        </w:rPr>
        <w:t xml:space="preserve"> </w:t>
      </w:r>
      <w:r w:rsidR="00D6286F">
        <w:rPr>
          <w:rFonts w:ascii="Arial" w:eastAsia="Arial" w:hAnsi="Arial" w:cs="Arial"/>
          <w:color w:val="auto"/>
        </w:rPr>
        <w:t>antimicrobial stewardship, staff had not been provided with education, the role of the infection control lead was unable to be described and there was no evidence to support the service proactively monitored or responded to trends in infection rates.</w:t>
      </w:r>
    </w:p>
    <w:p w14:paraId="1BD08A20" w14:textId="1EE35816" w:rsidR="00D6286F" w:rsidRDefault="00D6286F" w:rsidP="00D6286F">
      <w:pPr>
        <w:autoSpaceDE w:val="0"/>
        <w:autoSpaceDN w:val="0"/>
        <w:adjustRightInd w:val="0"/>
        <w:rPr>
          <w:rFonts w:ascii="Arial" w:hAnsi="Arial" w:cs="Arial"/>
          <w:color w:val="auto"/>
        </w:rPr>
      </w:pPr>
      <w:r w:rsidRPr="00E64B7F">
        <w:rPr>
          <w:rFonts w:ascii="Arial" w:hAnsi="Arial" w:cs="Arial"/>
          <w:color w:val="auto"/>
        </w:rPr>
        <w:t xml:space="preserve">The </w:t>
      </w:r>
      <w:r>
        <w:rPr>
          <w:rFonts w:ascii="Arial" w:hAnsi="Arial" w:cs="Arial"/>
          <w:color w:val="auto"/>
        </w:rPr>
        <w:t xml:space="preserve">provider’s response submitted on 16 December 2022 acknowledged the deficits identified in the Site Audit report and advised these findings where consistent with their own internal audit results since acquiring the service in March 2022. The provider submitted a plan for continuous improvement which outlines the corrective </w:t>
      </w:r>
      <w:r w:rsidRPr="00E64B7F">
        <w:rPr>
          <w:rFonts w:ascii="Arial" w:hAnsi="Arial" w:cs="Arial"/>
          <w:color w:val="auto"/>
        </w:rPr>
        <w:t>taken, commenced</w:t>
      </w:r>
      <w:r>
        <w:rPr>
          <w:rFonts w:ascii="Arial" w:hAnsi="Arial" w:cs="Arial"/>
          <w:color w:val="auto"/>
        </w:rPr>
        <w:t>,</w:t>
      </w:r>
      <w:r w:rsidRPr="00E64B7F">
        <w:rPr>
          <w:rFonts w:ascii="Arial" w:hAnsi="Arial" w:cs="Arial"/>
          <w:color w:val="auto"/>
        </w:rPr>
        <w:t xml:space="preserve"> or planned</w:t>
      </w:r>
      <w:r>
        <w:rPr>
          <w:rFonts w:ascii="Arial" w:hAnsi="Arial" w:cs="Arial"/>
          <w:color w:val="auto"/>
        </w:rPr>
        <w:t>,</w:t>
      </w:r>
      <w:r w:rsidRPr="00E64B7F">
        <w:rPr>
          <w:rFonts w:ascii="Arial" w:hAnsi="Arial" w:cs="Arial"/>
          <w:color w:val="auto"/>
        </w:rPr>
        <w:t xml:space="preserve"> </w:t>
      </w:r>
      <w:r>
        <w:rPr>
          <w:rFonts w:ascii="Arial" w:hAnsi="Arial" w:cs="Arial"/>
          <w:color w:val="auto"/>
        </w:rPr>
        <w:t>including migrating the service from paper-based care planning to an electronic care management system, however this had been impacted and delayed by COVID outbreaks within the service and the community.</w:t>
      </w:r>
    </w:p>
    <w:p w14:paraId="6DA0F738" w14:textId="12B71837" w:rsidR="00641543" w:rsidRDefault="00641543" w:rsidP="00641543">
      <w:pPr>
        <w:autoSpaceDE w:val="0"/>
        <w:autoSpaceDN w:val="0"/>
        <w:adjustRightInd w:val="0"/>
        <w:rPr>
          <w:rFonts w:ascii="Arial" w:eastAsia="Calibri" w:hAnsi="Arial" w:cs="Arial"/>
        </w:rPr>
      </w:pPr>
      <w:r>
        <w:rPr>
          <w:rFonts w:ascii="Arial" w:hAnsi="Arial" w:cs="Arial"/>
          <w:color w:val="auto"/>
        </w:rPr>
        <w:t xml:space="preserve">I note the new provider </w:t>
      </w:r>
      <w:r w:rsidRPr="00E64B7F">
        <w:rPr>
          <w:rFonts w:ascii="Arial" w:hAnsi="Arial" w:cs="Arial"/>
          <w:color w:val="auto"/>
        </w:rPr>
        <w:t>has implemented immediate strategies</w:t>
      </w:r>
      <w:r>
        <w:rPr>
          <w:rFonts w:ascii="Arial" w:hAnsi="Arial" w:cs="Arial"/>
          <w:color w:val="auto"/>
        </w:rPr>
        <w:t xml:space="preserve"> to reduce the risk to consumers including implementing a registered nurse led model of care, commencing </w:t>
      </w:r>
      <w:r w:rsidRPr="00E64B7F">
        <w:rPr>
          <w:rFonts w:ascii="Arial" w:eastAsia="Calibri" w:hAnsi="Arial" w:cs="Arial"/>
        </w:rPr>
        <w:t xml:space="preserve">reviewing </w:t>
      </w:r>
      <w:r>
        <w:rPr>
          <w:rFonts w:ascii="Arial" w:eastAsia="Calibri" w:hAnsi="Arial" w:cs="Arial"/>
        </w:rPr>
        <w:t xml:space="preserve">of all </w:t>
      </w:r>
      <w:r>
        <w:rPr>
          <w:rFonts w:ascii="Arial" w:eastAsia="Calibri" w:hAnsi="Arial" w:cs="Arial"/>
        </w:rPr>
        <w:lastRenderedPageBreak/>
        <w:t xml:space="preserve">assessments, care plans and </w:t>
      </w:r>
      <w:r w:rsidRPr="00E64B7F">
        <w:rPr>
          <w:rFonts w:ascii="Arial" w:eastAsia="Calibri" w:hAnsi="Arial" w:cs="Arial"/>
        </w:rPr>
        <w:t>incidents</w:t>
      </w:r>
      <w:r>
        <w:rPr>
          <w:rFonts w:ascii="Arial" w:eastAsia="Calibri" w:hAnsi="Arial" w:cs="Arial"/>
        </w:rPr>
        <w:t xml:space="preserve"> to determine consumer needs and staff have been provided with a comprehensive suite of policies and procedures to guide their practice in the delivery of clinical care including the management of high impact/high prevalence risks, end of life care and responding to deterioration, with staff education completed or proposed across a range of clinical care topics including wound, restrictive practices, pain and falls management.</w:t>
      </w:r>
    </w:p>
    <w:p w14:paraId="53391774" w14:textId="1528AFC1" w:rsidR="00641543" w:rsidRDefault="00641543" w:rsidP="00641543">
      <w:pPr>
        <w:autoSpaceDE w:val="0"/>
        <w:autoSpaceDN w:val="0"/>
        <w:adjustRightInd w:val="0"/>
        <w:rPr>
          <w:rFonts w:ascii="Arial" w:eastAsia="Calibri" w:hAnsi="Arial" w:cs="Arial"/>
        </w:rPr>
      </w:pPr>
      <w:r>
        <w:rPr>
          <w:rFonts w:ascii="Arial" w:eastAsia="Calibri" w:hAnsi="Arial" w:cs="Arial"/>
        </w:rPr>
        <w:t>While the provider has commenced the implementation of these corrective actions, I find, at the time of the site audit, the service was not able to demonstrate systems and processes were in place to effectively share information between those involved in the care of the consumer to ensure safe and effective clinical care was provided to each consumer, high-impact risks were not effectively managed with referral processes being ineffective or not completed, end of life care preferences and wishes were not known to ensure the dignity of consumers and monitoring processes were not in place to inform infection prevention and control.</w:t>
      </w:r>
    </w:p>
    <w:p w14:paraId="50459D93" w14:textId="54EB3450" w:rsidR="00641543" w:rsidRDefault="00641543" w:rsidP="00641543">
      <w:pPr>
        <w:autoSpaceDE w:val="0"/>
        <w:autoSpaceDN w:val="0"/>
        <w:adjustRightInd w:val="0"/>
        <w:rPr>
          <w:rFonts w:ascii="Arial" w:eastAsia="Calibri" w:hAnsi="Arial" w:cs="Arial"/>
        </w:rPr>
      </w:pPr>
      <w:r>
        <w:rPr>
          <w:rFonts w:ascii="Arial" w:eastAsia="Calibri" w:hAnsi="Arial" w:cs="Arial"/>
        </w:rPr>
        <w:t xml:space="preserve">Therefore, I find </w:t>
      </w:r>
      <w:proofErr w:type="gramStart"/>
      <w:r>
        <w:rPr>
          <w:rFonts w:ascii="Arial" w:eastAsia="Calibri" w:hAnsi="Arial" w:cs="Arial"/>
        </w:rPr>
        <w:t>all of</w:t>
      </w:r>
      <w:proofErr w:type="gramEnd"/>
      <w:r>
        <w:rPr>
          <w:rFonts w:ascii="Arial" w:eastAsia="Calibri" w:hAnsi="Arial" w:cs="Arial"/>
        </w:rPr>
        <w:t xml:space="preserve"> the Requirements of this Quality Standard as non-compliant.</w:t>
      </w:r>
    </w:p>
    <w:p w14:paraId="69807262" w14:textId="77777777" w:rsidR="002B0C90" w:rsidRPr="00262C0B" w:rsidRDefault="002B0C90" w:rsidP="00B61C8A">
      <w:pPr>
        <w:pStyle w:val="NormalArial"/>
        <w:numPr>
          <w:ilvl w:val="0"/>
          <w:numId w:val="36"/>
        </w:numPr>
      </w:pPr>
      <w:r w:rsidRPr="005E41BB">
        <w:br w:type="page"/>
      </w:r>
    </w:p>
    <w:p w14:paraId="6980726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69807266" w14:textId="77777777" w:rsidTr="00610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980726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980726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980726A"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6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980726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69807269" w14:textId="2D04ECD8" w:rsidR="00FC045E" w:rsidRPr="00996FAF" w:rsidRDefault="00F600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610B9">
                  <w:rPr>
                    <w:rFonts w:ascii="Arial" w:hAnsi="Arial" w:cs="Arial"/>
                    <w:color w:val="auto"/>
                  </w:rPr>
                  <w:t>Compliant</w:t>
                </w:r>
              </w:sdtContent>
            </w:sdt>
            <w:r w:rsidR="00FC045E" w:rsidRPr="00996FAF" w:rsidDel="00640D2A">
              <w:rPr>
                <w:rFonts w:ascii="Arial" w:hAnsi="Arial" w:cs="Arial"/>
                <w:color w:val="0000FF"/>
              </w:rPr>
              <w:t xml:space="preserve"> </w:t>
            </w:r>
          </w:p>
        </w:tc>
      </w:tr>
      <w:tr w:rsidR="009610B9" w:rsidRPr="00996FAF" w14:paraId="6980726E" w14:textId="77777777" w:rsidTr="00610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6B"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980726C" w14:textId="77777777" w:rsidR="009610B9" w:rsidRPr="00996FAF" w:rsidRDefault="009610B9"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6980726D" w14:textId="14EBCDB0" w:rsidR="009610B9" w:rsidRPr="00996FAF" w:rsidRDefault="00F600F0"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329054"/>
                <w:placeholder>
                  <w:docPart w:val="59E28E237E2D4996AA2E3C0E41B3310B"/>
                </w:placeholder>
                <w:dropDownList>
                  <w:listItem w:displayText="choose a rating" w:value="choose a rating"/>
                  <w:listItem w:displayText="Compliant" w:value="Compliant"/>
                  <w:listItem w:displayText="Non-compliant" w:value="Non-compliant"/>
                </w:dropDownList>
              </w:sdtPr>
              <w:sdtEndPr/>
              <w:sdtContent>
                <w:r w:rsidR="009610B9" w:rsidRPr="00C61036">
                  <w:rPr>
                    <w:rFonts w:ascii="Arial" w:hAnsi="Arial" w:cs="Arial"/>
                    <w:color w:val="auto"/>
                  </w:rPr>
                  <w:t>Compliant</w:t>
                </w:r>
              </w:sdtContent>
            </w:sdt>
            <w:r w:rsidR="009610B9" w:rsidRPr="00C61036" w:rsidDel="00640D2A">
              <w:rPr>
                <w:rFonts w:ascii="Arial" w:hAnsi="Arial" w:cs="Arial"/>
                <w:color w:val="0000FF"/>
              </w:rPr>
              <w:t xml:space="preserve"> </w:t>
            </w:r>
          </w:p>
        </w:tc>
      </w:tr>
      <w:tr w:rsidR="009610B9" w:rsidRPr="00996FAF" w14:paraId="69807275"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6F"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9807270" w14:textId="77777777" w:rsidR="009610B9" w:rsidRPr="00996FAF" w:rsidRDefault="009610B9"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9807271" w14:textId="77777777" w:rsidR="009610B9" w:rsidRPr="00996FAF" w:rsidRDefault="009610B9" w:rsidP="009610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807272" w14:textId="77777777" w:rsidR="009610B9" w:rsidRPr="00996FAF" w:rsidRDefault="009610B9" w:rsidP="009610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807273" w14:textId="77777777" w:rsidR="009610B9" w:rsidRPr="00996FAF" w:rsidRDefault="009610B9" w:rsidP="009610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69807274" w14:textId="1A9BB179" w:rsidR="009610B9" w:rsidRPr="00996FAF" w:rsidRDefault="00F600F0"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005049"/>
                <w:placeholder>
                  <w:docPart w:val="C75175FD64A7439CB09B1972FF4D6DF8"/>
                </w:placeholder>
                <w:dropDownList>
                  <w:listItem w:displayText="choose a rating" w:value="choose a rating"/>
                  <w:listItem w:displayText="Compliant" w:value="Compliant"/>
                  <w:listItem w:displayText="Non-compliant" w:value="Non-compliant"/>
                </w:dropDownList>
              </w:sdtPr>
              <w:sdtEndPr/>
              <w:sdtContent>
                <w:r w:rsidR="009610B9" w:rsidRPr="00C61036">
                  <w:rPr>
                    <w:rFonts w:ascii="Arial" w:hAnsi="Arial" w:cs="Arial"/>
                    <w:color w:val="auto"/>
                  </w:rPr>
                  <w:t>Compliant</w:t>
                </w:r>
              </w:sdtContent>
            </w:sdt>
            <w:r w:rsidR="009610B9" w:rsidRPr="00C61036" w:rsidDel="00640D2A">
              <w:rPr>
                <w:rFonts w:ascii="Arial" w:hAnsi="Arial" w:cs="Arial"/>
                <w:color w:val="0000FF"/>
              </w:rPr>
              <w:t xml:space="preserve"> </w:t>
            </w:r>
          </w:p>
        </w:tc>
      </w:tr>
      <w:tr w:rsidR="009610B9" w:rsidRPr="00996FAF" w14:paraId="69807279" w14:textId="77777777" w:rsidTr="00610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76"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9807277" w14:textId="77777777" w:rsidR="009610B9" w:rsidRPr="00996FAF" w:rsidRDefault="009610B9"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9807278" w14:textId="20D24B67" w:rsidR="009610B9" w:rsidRPr="00996FAF" w:rsidRDefault="00F600F0" w:rsidP="009610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090671"/>
                <w:placeholder>
                  <w:docPart w:val="C083FE23EBAD472C97EF2836FCFDF616"/>
                </w:placeholder>
                <w:dropDownList>
                  <w:listItem w:displayText="choose a rating" w:value="choose a rating"/>
                  <w:listItem w:displayText="Compliant" w:value="Compliant"/>
                  <w:listItem w:displayText="Non-compliant" w:value="Non-compliant"/>
                </w:dropDownList>
              </w:sdtPr>
              <w:sdtEndPr/>
              <w:sdtContent>
                <w:r w:rsidR="009610B9" w:rsidRPr="00C61036">
                  <w:rPr>
                    <w:rFonts w:ascii="Arial" w:hAnsi="Arial" w:cs="Arial"/>
                    <w:color w:val="auto"/>
                  </w:rPr>
                  <w:t>Compliant</w:t>
                </w:r>
              </w:sdtContent>
            </w:sdt>
            <w:r w:rsidR="009610B9" w:rsidRPr="00C61036" w:rsidDel="00640D2A">
              <w:rPr>
                <w:rFonts w:ascii="Arial" w:hAnsi="Arial" w:cs="Arial"/>
                <w:color w:val="0000FF"/>
              </w:rPr>
              <w:t xml:space="preserve"> </w:t>
            </w:r>
          </w:p>
        </w:tc>
      </w:tr>
      <w:tr w:rsidR="009610B9" w:rsidRPr="00996FAF" w14:paraId="6980727D"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7A"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980727B" w14:textId="77777777" w:rsidR="009610B9" w:rsidRPr="00996FAF" w:rsidRDefault="009610B9"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980727C" w14:textId="1EF54551" w:rsidR="009610B9" w:rsidRPr="00996FAF" w:rsidRDefault="00F600F0" w:rsidP="009610B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227893"/>
                <w:placeholder>
                  <w:docPart w:val="0821CEF576654BF0BCA0073EE371976C"/>
                </w:placeholder>
                <w:dropDownList>
                  <w:listItem w:displayText="choose a rating" w:value="choose a rating"/>
                  <w:listItem w:displayText="Compliant" w:value="Compliant"/>
                  <w:listItem w:displayText="Non-compliant" w:value="Non-compliant"/>
                </w:dropDownList>
              </w:sdtPr>
              <w:sdtEndPr/>
              <w:sdtContent>
                <w:r w:rsidR="009610B9" w:rsidRPr="00C61036">
                  <w:rPr>
                    <w:rFonts w:ascii="Arial" w:hAnsi="Arial" w:cs="Arial"/>
                    <w:color w:val="auto"/>
                  </w:rPr>
                  <w:t>Compliant</w:t>
                </w:r>
              </w:sdtContent>
            </w:sdt>
            <w:r w:rsidR="009610B9" w:rsidRPr="00C61036" w:rsidDel="00640D2A">
              <w:rPr>
                <w:rFonts w:ascii="Arial" w:hAnsi="Arial" w:cs="Arial"/>
                <w:color w:val="0000FF"/>
              </w:rPr>
              <w:t xml:space="preserve"> </w:t>
            </w:r>
          </w:p>
        </w:tc>
      </w:tr>
      <w:tr w:rsidR="009610B9" w:rsidRPr="00996FAF" w14:paraId="69807281" w14:textId="77777777" w:rsidTr="00610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7E"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980727F" w14:textId="77777777" w:rsidR="009610B9" w:rsidRPr="00996FAF" w:rsidRDefault="009610B9"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69807280" w14:textId="0F69659B" w:rsidR="009610B9" w:rsidRPr="00996FAF" w:rsidRDefault="00F600F0"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1954058"/>
                <w:placeholder>
                  <w:docPart w:val="D122560ECE0A42FE9311531B28452880"/>
                </w:placeholder>
                <w:dropDownList>
                  <w:listItem w:displayText="choose a rating" w:value="choose a rating"/>
                  <w:listItem w:displayText="Compliant" w:value="Compliant"/>
                  <w:listItem w:displayText="Non-compliant" w:value="Non-compliant"/>
                </w:dropDownList>
              </w:sdtPr>
              <w:sdtEndPr/>
              <w:sdtContent>
                <w:r w:rsidR="009610B9" w:rsidRPr="00C61036">
                  <w:rPr>
                    <w:rFonts w:ascii="Arial" w:hAnsi="Arial" w:cs="Arial"/>
                    <w:color w:val="auto"/>
                  </w:rPr>
                  <w:t>Compliant</w:t>
                </w:r>
              </w:sdtContent>
            </w:sdt>
            <w:r w:rsidR="009610B9" w:rsidRPr="00C61036" w:rsidDel="00640D2A">
              <w:rPr>
                <w:rFonts w:ascii="Arial" w:hAnsi="Arial" w:cs="Arial"/>
                <w:color w:val="0000FF"/>
              </w:rPr>
              <w:t xml:space="preserve"> </w:t>
            </w:r>
          </w:p>
        </w:tc>
      </w:tr>
      <w:tr w:rsidR="009610B9" w:rsidRPr="00996FAF" w14:paraId="69807285"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82"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9807283" w14:textId="77777777" w:rsidR="009610B9" w:rsidRPr="00996FAF" w:rsidRDefault="009610B9"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69807284" w14:textId="4CDB0B2E" w:rsidR="009610B9" w:rsidRPr="00996FAF" w:rsidRDefault="00F600F0"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773019"/>
                <w:placeholder>
                  <w:docPart w:val="394CE0C2A5304BFE9869693314CD80E6"/>
                </w:placeholder>
                <w:dropDownList>
                  <w:listItem w:displayText="choose a rating" w:value="choose a rating"/>
                  <w:listItem w:displayText="Compliant" w:value="Compliant"/>
                  <w:listItem w:displayText="Non-compliant" w:value="Non-compliant"/>
                </w:dropDownList>
              </w:sdtPr>
              <w:sdtEndPr/>
              <w:sdtContent>
                <w:r w:rsidR="009610B9" w:rsidRPr="00C61036">
                  <w:rPr>
                    <w:rFonts w:ascii="Arial" w:hAnsi="Arial" w:cs="Arial"/>
                    <w:color w:val="auto"/>
                  </w:rPr>
                  <w:t>Compliant</w:t>
                </w:r>
              </w:sdtContent>
            </w:sdt>
            <w:r w:rsidR="009610B9" w:rsidRPr="00C61036" w:rsidDel="00640D2A">
              <w:rPr>
                <w:rFonts w:ascii="Arial" w:hAnsi="Arial" w:cs="Arial"/>
                <w:color w:val="0000FF"/>
              </w:rPr>
              <w:t xml:space="preserve"> </w:t>
            </w:r>
          </w:p>
        </w:tc>
      </w:tr>
    </w:tbl>
    <w:p w14:paraId="69807286" w14:textId="77777777" w:rsidR="00D87E7C" w:rsidRDefault="00D87E7C" w:rsidP="006100E9">
      <w:pPr>
        <w:pStyle w:val="Heading20"/>
        <w:spacing w:before="240"/>
      </w:pPr>
      <w:r w:rsidRPr="00996FAF">
        <w:t>Findings</w:t>
      </w:r>
    </w:p>
    <w:p w14:paraId="42359641" w14:textId="3135EA4F" w:rsidR="00B10216" w:rsidRDefault="00BF297C" w:rsidP="00B61C8A">
      <w:pPr>
        <w:pStyle w:val="NormalArial"/>
        <w:rPr>
          <w:rFonts w:eastAsia="Arial"/>
          <w:color w:val="auto"/>
        </w:rPr>
      </w:pPr>
      <w:r w:rsidRPr="006A1FA3">
        <w:rPr>
          <w:rFonts w:eastAsia="Arial"/>
          <w:color w:val="auto"/>
        </w:rPr>
        <w:t>Consumers and representatives said they fel</w:t>
      </w:r>
      <w:r w:rsidR="00344873">
        <w:rPr>
          <w:rFonts w:eastAsia="Arial"/>
          <w:color w:val="auto"/>
        </w:rPr>
        <w:t>t</w:t>
      </w:r>
      <w:r w:rsidRPr="006A1FA3">
        <w:rPr>
          <w:rFonts w:eastAsia="Arial"/>
          <w:color w:val="auto"/>
        </w:rPr>
        <w:t xml:space="preserve"> supported to pursue activities of interest to them and optimise their independence and </w:t>
      </w:r>
      <w:r w:rsidR="00344873">
        <w:rPr>
          <w:rFonts w:eastAsia="Arial"/>
          <w:color w:val="auto"/>
        </w:rPr>
        <w:t>we</w:t>
      </w:r>
      <w:r w:rsidRPr="006A1FA3">
        <w:rPr>
          <w:rFonts w:eastAsia="Arial"/>
          <w:color w:val="auto"/>
        </w:rPr>
        <w:t xml:space="preserve">re provided with appropriate support to do so. </w:t>
      </w:r>
      <w:r w:rsidR="00AA315F">
        <w:rPr>
          <w:rFonts w:eastAsia="Arial"/>
          <w:color w:val="auto"/>
        </w:rPr>
        <w:t>S</w:t>
      </w:r>
      <w:r w:rsidRPr="006A1FA3">
        <w:rPr>
          <w:rFonts w:eastAsia="Arial"/>
          <w:color w:val="auto"/>
        </w:rPr>
        <w:t>taff explained how they conduct</w:t>
      </w:r>
      <w:r w:rsidR="00064853">
        <w:rPr>
          <w:rFonts w:eastAsia="Arial"/>
          <w:color w:val="auto"/>
        </w:rPr>
        <w:t>ed</w:t>
      </w:r>
      <w:r w:rsidRPr="006A1FA3">
        <w:rPr>
          <w:rFonts w:eastAsia="Arial"/>
          <w:color w:val="auto"/>
        </w:rPr>
        <w:t xml:space="preserve"> a lifestyle assessment which collect</w:t>
      </w:r>
      <w:r w:rsidR="00AA315F">
        <w:rPr>
          <w:rFonts w:eastAsia="Arial"/>
          <w:color w:val="auto"/>
        </w:rPr>
        <w:t>ed</w:t>
      </w:r>
      <w:r w:rsidRPr="006A1FA3">
        <w:rPr>
          <w:rFonts w:eastAsia="Arial"/>
          <w:color w:val="auto"/>
        </w:rPr>
        <w:t xml:space="preserve"> the consumer’s individual preferences, including leisure likes, dislikes and interests, social, emotional, cultural</w:t>
      </w:r>
      <w:r w:rsidR="00FD50E8">
        <w:rPr>
          <w:rFonts w:eastAsia="Arial"/>
          <w:color w:val="auto"/>
        </w:rPr>
        <w:t>,</w:t>
      </w:r>
      <w:r w:rsidRPr="006A1FA3">
        <w:rPr>
          <w:rFonts w:eastAsia="Arial"/>
          <w:color w:val="auto"/>
        </w:rPr>
        <w:t xml:space="preserve"> or spiritual needs and traditions</w:t>
      </w:r>
      <w:r w:rsidR="002470BD">
        <w:rPr>
          <w:rFonts w:eastAsia="Arial"/>
          <w:color w:val="auto"/>
        </w:rPr>
        <w:t>.</w:t>
      </w:r>
      <w:r w:rsidR="00D4007D">
        <w:rPr>
          <w:rFonts w:eastAsia="Arial"/>
          <w:color w:val="auto"/>
        </w:rPr>
        <w:t xml:space="preserve"> Documentation </w:t>
      </w:r>
      <w:r w:rsidR="00C95294">
        <w:rPr>
          <w:rFonts w:eastAsia="Arial"/>
          <w:color w:val="auto"/>
        </w:rPr>
        <w:t xml:space="preserve">was being transferred from paper to </w:t>
      </w:r>
      <w:r w:rsidR="00B332FC">
        <w:rPr>
          <w:rFonts w:eastAsia="Arial"/>
          <w:color w:val="auto"/>
        </w:rPr>
        <w:t xml:space="preserve">an </w:t>
      </w:r>
      <w:r w:rsidR="00C95294">
        <w:rPr>
          <w:rFonts w:eastAsia="Arial"/>
          <w:color w:val="auto"/>
        </w:rPr>
        <w:t xml:space="preserve">electronic </w:t>
      </w:r>
      <w:r w:rsidR="00B332FC">
        <w:rPr>
          <w:rFonts w:eastAsia="Arial"/>
          <w:color w:val="auto"/>
        </w:rPr>
        <w:t xml:space="preserve">system and due to the </w:t>
      </w:r>
      <w:r w:rsidR="00B10216">
        <w:rPr>
          <w:rFonts w:eastAsia="Arial"/>
          <w:color w:val="auto"/>
        </w:rPr>
        <w:t>upgrade,</w:t>
      </w:r>
      <w:r w:rsidR="00A40510">
        <w:rPr>
          <w:rFonts w:eastAsia="Arial"/>
          <w:color w:val="auto"/>
        </w:rPr>
        <w:t xml:space="preserve"> some care plans were </w:t>
      </w:r>
      <w:r w:rsidR="009129C6">
        <w:rPr>
          <w:rFonts w:eastAsia="Arial"/>
          <w:color w:val="auto"/>
        </w:rPr>
        <w:t>observed to be out of da</w:t>
      </w:r>
      <w:r w:rsidR="00A40510">
        <w:rPr>
          <w:rFonts w:eastAsia="Arial"/>
          <w:color w:val="auto"/>
        </w:rPr>
        <w:t>te.</w:t>
      </w:r>
    </w:p>
    <w:p w14:paraId="7C8CD0CB" w14:textId="0B47299D" w:rsidR="0063554B" w:rsidRDefault="0063554B" w:rsidP="00B61C8A">
      <w:pPr>
        <w:shd w:val="clear" w:color="auto" w:fill="FFFFFF" w:themeFill="background1"/>
        <w:rPr>
          <w:rFonts w:ascii="Arial" w:hAnsi="Arial" w:cs="Arial"/>
          <w:color w:val="auto"/>
        </w:rPr>
      </w:pPr>
      <w:r w:rsidRPr="00A03458">
        <w:rPr>
          <w:rFonts w:ascii="Arial" w:hAnsi="Arial" w:cs="Arial"/>
          <w:color w:val="auto"/>
        </w:rPr>
        <w:t>Consumers reported their emotional, spiritual, and psychological needs were supported, and they could stay in touch with family or friend</w:t>
      </w:r>
      <w:r w:rsidR="00BB58C2">
        <w:rPr>
          <w:rFonts w:ascii="Arial" w:hAnsi="Arial" w:cs="Arial"/>
          <w:color w:val="auto"/>
        </w:rPr>
        <w:t>s</w:t>
      </w:r>
      <w:r w:rsidRPr="00A03458">
        <w:rPr>
          <w:rFonts w:ascii="Arial" w:hAnsi="Arial" w:cs="Arial"/>
          <w:color w:val="auto"/>
        </w:rPr>
        <w:t xml:space="preserve"> for comfort and emotional support. </w:t>
      </w:r>
      <w:r w:rsidR="00F66A84" w:rsidRPr="00A03458">
        <w:rPr>
          <w:rFonts w:ascii="Arial" w:hAnsi="Arial" w:cs="Arial"/>
          <w:color w:val="auto"/>
        </w:rPr>
        <w:t>S</w:t>
      </w:r>
      <w:r w:rsidRPr="00A03458">
        <w:rPr>
          <w:rFonts w:ascii="Arial" w:hAnsi="Arial" w:cs="Arial"/>
          <w:color w:val="auto"/>
        </w:rPr>
        <w:t>taff advised consumer</w:t>
      </w:r>
      <w:r w:rsidR="00135362">
        <w:rPr>
          <w:rFonts w:ascii="Arial" w:hAnsi="Arial" w:cs="Arial"/>
          <w:color w:val="auto"/>
        </w:rPr>
        <w:t>s’</w:t>
      </w:r>
      <w:r w:rsidRPr="00A03458">
        <w:rPr>
          <w:rFonts w:ascii="Arial" w:hAnsi="Arial" w:cs="Arial"/>
          <w:color w:val="auto"/>
        </w:rPr>
        <w:t xml:space="preserve"> emotional, social, and psychological needs </w:t>
      </w:r>
      <w:r w:rsidR="00042DEE">
        <w:rPr>
          <w:rFonts w:ascii="Arial" w:hAnsi="Arial" w:cs="Arial"/>
          <w:color w:val="auto"/>
        </w:rPr>
        <w:t xml:space="preserve">were </w:t>
      </w:r>
      <w:r w:rsidRPr="00A03458">
        <w:rPr>
          <w:rFonts w:ascii="Arial" w:hAnsi="Arial" w:cs="Arial"/>
          <w:color w:val="auto"/>
        </w:rPr>
        <w:t>supported in ways including facilitating connections with people important to them through technology</w:t>
      </w:r>
      <w:r w:rsidR="00DE0DF7" w:rsidRPr="00A03458">
        <w:rPr>
          <w:rFonts w:ascii="Arial" w:hAnsi="Arial" w:cs="Arial"/>
          <w:color w:val="auto"/>
        </w:rPr>
        <w:t xml:space="preserve"> or staff and volunteers</w:t>
      </w:r>
      <w:r w:rsidRPr="00A03458">
        <w:rPr>
          <w:rFonts w:ascii="Arial" w:hAnsi="Arial" w:cs="Arial"/>
          <w:color w:val="auto"/>
        </w:rPr>
        <w:t xml:space="preserve">. </w:t>
      </w:r>
      <w:r w:rsidR="001A0AAA">
        <w:rPr>
          <w:rFonts w:ascii="Arial" w:hAnsi="Arial" w:cs="Arial"/>
          <w:color w:val="auto"/>
        </w:rPr>
        <w:t xml:space="preserve">Care planning documentation </w:t>
      </w:r>
      <w:r w:rsidR="00981203">
        <w:rPr>
          <w:rFonts w:ascii="Arial" w:hAnsi="Arial" w:cs="Arial"/>
          <w:color w:val="auto"/>
        </w:rPr>
        <w:t xml:space="preserve">reflected </w:t>
      </w:r>
      <w:r w:rsidR="0006244B">
        <w:rPr>
          <w:rFonts w:ascii="Arial" w:hAnsi="Arial" w:cs="Arial"/>
          <w:color w:val="auto"/>
        </w:rPr>
        <w:t>information about consumer</w:t>
      </w:r>
      <w:r w:rsidR="00574C78">
        <w:rPr>
          <w:rFonts w:ascii="Arial" w:hAnsi="Arial" w:cs="Arial"/>
          <w:color w:val="auto"/>
        </w:rPr>
        <w:t>s'</w:t>
      </w:r>
      <w:r w:rsidR="0006244B">
        <w:rPr>
          <w:rFonts w:ascii="Arial" w:hAnsi="Arial" w:cs="Arial"/>
          <w:color w:val="auto"/>
        </w:rPr>
        <w:t xml:space="preserve"> </w:t>
      </w:r>
      <w:r w:rsidR="00CF2F31">
        <w:rPr>
          <w:rFonts w:ascii="Arial" w:hAnsi="Arial" w:cs="Arial"/>
          <w:color w:val="auto"/>
        </w:rPr>
        <w:t xml:space="preserve">preferences for observing </w:t>
      </w:r>
      <w:r w:rsidR="00C23551">
        <w:rPr>
          <w:rFonts w:ascii="Arial" w:hAnsi="Arial" w:cs="Arial"/>
          <w:color w:val="auto"/>
        </w:rPr>
        <w:t>spiritual needs.</w:t>
      </w:r>
    </w:p>
    <w:p w14:paraId="7642AE7B" w14:textId="357D175A" w:rsidR="005D6BB3" w:rsidRPr="00BE1FAC" w:rsidRDefault="005D6BB3" w:rsidP="00B61C8A">
      <w:pPr>
        <w:rPr>
          <w:rFonts w:ascii="Arial" w:hAnsi="Arial" w:cs="Arial"/>
        </w:rPr>
      </w:pPr>
      <w:r w:rsidRPr="00BE1FAC">
        <w:rPr>
          <w:rFonts w:ascii="Arial" w:hAnsi="Arial" w:cs="Arial"/>
          <w:color w:val="auto"/>
        </w:rPr>
        <w:t xml:space="preserve">Consumers </w:t>
      </w:r>
      <w:r w:rsidRPr="00BE1FAC">
        <w:rPr>
          <w:rFonts w:ascii="Arial" w:eastAsia="Arial" w:hAnsi="Arial" w:cs="Arial"/>
        </w:rPr>
        <w:t xml:space="preserve">indicated they were supported to participate within and outside the service, </w:t>
      </w:r>
      <w:r w:rsidR="003F3AD8" w:rsidRPr="00BE1FAC">
        <w:rPr>
          <w:rFonts w:ascii="Arial" w:eastAsia="Arial" w:hAnsi="Arial" w:cs="Arial"/>
        </w:rPr>
        <w:t>stayed connected</w:t>
      </w:r>
      <w:r w:rsidRPr="00BE1FAC">
        <w:rPr>
          <w:rFonts w:ascii="Arial" w:eastAsia="Arial" w:hAnsi="Arial" w:cs="Arial"/>
        </w:rPr>
        <w:t xml:space="preserve"> with people who </w:t>
      </w:r>
      <w:r w:rsidR="007D2543" w:rsidRPr="00BE1FAC">
        <w:rPr>
          <w:rFonts w:ascii="Arial" w:eastAsia="Arial" w:hAnsi="Arial" w:cs="Arial"/>
        </w:rPr>
        <w:t>were</w:t>
      </w:r>
      <w:r w:rsidR="005174AA" w:rsidRPr="00BE1FAC">
        <w:rPr>
          <w:rFonts w:ascii="Arial" w:eastAsia="Arial" w:hAnsi="Arial" w:cs="Arial"/>
        </w:rPr>
        <w:t xml:space="preserve"> </w:t>
      </w:r>
      <w:r w:rsidRPr="00BE1FAC">
        <w:rPr>
          <w:rFonts w:ascii="Arial" w:eastAsia="Arial" w:hAnsi="Arial" w:cs="Arial"/>
        </w:rPr>
        <w:t>important to them</w:t>
      </w:r>
      <w:r w:rsidR="00574C78">
        <w:rPr>
          <w:rFonts w:ascii="Arial" w:eastAsia="Arial" w:hAnsi="Arial" w:cs="Arial"/>
        </w:rPr>
        <w:t>,</w:t>
      </w:r>
      <w:r w:rsidRPr="00BE1FAC">
        <w:rPr>
          <w:rFonts w:ascii="Arial" w:eastAsia="Arial" w:hAnsi="Arial" w:cs="Arial"/>
        </w:rPr>
        <w:t xml:space="preserve"> and d</w:t>
      </w:r>
      <w:r w:rsidR="00822B84">
        <w:rPr>
          <w:rFonts w:ascii="Arial" w:eastAsia="Arial" w:hAnsi="Arial" w:cs="Arial"/>
        </w:rPr>
        <w:t>id</w:t>
      </w:r>
      <w:r w:rsidRPr="00BE1FAC">
        <w:rPr>
          <w:rFonts w:ascii="Arial" w:eastAsia="Arial" w:hAnsi="Arial" w:cs="Arial"/>
        </w:rPr>
        <w:t xml:space="preserve"> the things of interest to them. Staff </w:t>
      </w:r>
      <w:r w:rsidR="006D0596" w:rsidRPr="00BE1FAC">
        <w:rPr>
          <w:rFonts w:ascii="Arial" w:eastAsia="Arial" w:hAnsi="Arial" w:cs="Arial"/>
        </w:rPr>
        <w:t xml:space="preserve">explained </w:t>
      </w:r>
      <w:r w:rsidRPr="00BE1FAC">
        <w:rPr>
          <w:rFonts w:ascii="Arial" w:eastAsia="Arial" w:hAnsi="Arial" w:cs="Arial"/>
        </w:rPr>
        <w:t>how they support</w:t>
      </w:r>
      <w:r w:rsidR="00393797" w:rsidRPr="00BE1FAC">
        <w:rPr>
          <w:rFonts w:ascii="Arial" w:eastAsia="Arial" w:hAnsi="Arial" w:cs="Arial"/>
        </w:rPr>
        <w:t>ed</w:t>
      </w:r>
      <w:r w:rsidRPr="00BE1FAC">
        <w:rPr>
          <w:rFonts w:ascii="Arial" w:eastAsia="Arial" w:hAnsi="Arial" w:cs="Arial"/>
        </w:rPr>
        <w:t xml:space="preserve"> consumers to participate in the community or engage in activities of interest to them and </w:t>
      </w:r>
      <w:r w:rsidR="006D0596" w:rsidRPr="00BE1FAC">
        <w:rPr>
          <w:rFonts w:ascii="Arial" w:eastAsia="Arial" w:hAnsi="Arial" w:cs="Arial"/>
        </w:rPr>
        <w:t xml:space="preserve">described </w:t>
      </w:r>
      <w:r w:rsidRPr="00BE1FAC">
        <w:rPr>
          <w:rFonts w:ascii="Arial" w:eastAsia="Arial" w:hAnsi="Arial" w:cs="Arial"/>
        </w:rPr>
        <w:t>consumers who undert</w:t>
      </w:r>
      <w:r w:rsidR="000D6138">
        <w:rPr>
          <w:rFonts w:ascii="Arial" w:eastAsia="Arial" w:hAnsi="Arial" w:cs="Arial"/>
        </w:rPr>
        <w:t>ook</w:t>
      </w:r>
      <w:r w:rsidRPr="00BE1FAC">
        <w:rPr>
          <w:rFonts w:ascii="Arial" w:eastAsia="Arial" w:hAnsi="Arial" w:cs="Arial"/>
        </w:rPr>
        <w:t xml:space="preserve"> individual activities outside the service. Care p</w:t>
      </w:r>
      <w:r w:rsidR="00135362">
        <w:rPr>
          <w:rFonts w:ascii="Arial" w:eastAsia="Arial" w:hAnsi="Arial" w:cs="Arial"/>
        </w:rPr>
        <w:t>l</w:t>
      </w:r>
      <w:r w:rsidRPr="00BE1FAC">
        <w:rPr>
          <w:rFonts w:ascii="Arial" w:eastAsia="Arial" w:hAnsi="Arial" w:cs="Arial"/>
        </w:rPr>
        <w:t>anning documentation align</w:t>
      </w:r>
      <w:r w:rsidR="00393797" w:rsidRPr="00BE1FAC">
        <w:rPr>
          <w:rFonts w:ascii="Arial" w:eastAsia="Arial" w:hAnsi="Arial" w:cs="Arial"/>
        </w:rPr>
        <w:t>ed</w:t>
      </w:r>
      <w:r w:rsidRPr="00BE1FAC">
        <w:rPr>
          <w:rFonts w:ascii="Arial" w:eastAsia="Arial" w:hAnsi="Arial" w:cs="Arial"/>
        </w:rPr>
        <w:t xml:space="preserve"> with </w:t>
      </w:r>
      <w:r w:rsidR="00574C78">
        <w:rPr>
          <w:rFonts w:ascii="Arial" w:eastAsia="Arial" w:hAnsi="Arial" w:cs="Arial"/>
        </w:rPr>
        <w:t xml:space="preserve">the </w:t>
      </w:r>
      <w:r w:rsidRPr="00BE1FAC">
        <w:rPr>
          <w:rFonts w:ascii="Arial" w:eastAsia="Arial" w:hAnsi="Arial" w:cs="Arial"/>
        </w:rPr>
        <w:t xml:space="preserve">information provided by consumers, </w:t>
      </w:r>
      <w:r w:rsidRPr="00BE1FAC">
        <w:rPr>
          <w:rFonts w:ascii="Arial" w:eastAsia="Arial" w:hAnsi="Arial" w:cs="Arial"/>
        </w:rPr>
        <w:lastRenderedPageBreak/>
        <w:t xml:space="preserve">representatives, and staff regarding their continued involvement </w:t>
      </w:r>
      <w:r w:rsidR="00574C78">
        <w:rPr>
          <w:rFonts w:ascii="Arial" w:eastAsia="Arial" w:hAnsi="Arial" w:cs="Arial"/>
        </w:rPr>
        <w:t xml:space="preserve">in </w:t>
      </w:r>
      <w:r w:rsidRPr="00BE1FAC">
        <w:rPr>
          <w:rFonts w:ascii="Arial" w:eastAsia="Arial" w:hAnsi="Arial" w:cs="Arial"/>
        </w:rPr>
        <w:t>their community and maintaining person</w:t>
      </w:r>
      <w:r w:rsidR="00574C78">
        <w:rPr>
          <w:rFonts w:ascii="Arial" w:eastAsia="Arial" w:hAnsi="Arial" w:cs="Arial"/>
        </w:rPr>
        <w:t>al</w:t>
      </w:r>
      <w:r w:rsidRPr="00BE1FAC">
        <w:rPr>
          <w:rFonts w:ascii="Arial" w:eastAsia="Arial" w:hAnsi="Arial" w:cs="Arial"/>
        </w:rPr>
        <w:t xml:space="preserve"> and social relationships.</w:t>
      </w:r>
    </w:p>
    <w:p w14:paraId="433A6C11" w14:textId="005A7C3C" w:rsidR="005B3E60" w:rsidRPr="00625B86" w:rsidRDefault="005B3E60" w:rsidP="00B61C8A">
      <w:pPr>
        <w:rPr>
          <w:rFonts w:ascii="Arial" w:eastAsia="Arial" w:hAnsi="Arial" w:cs="Arial"/>
          <w:color w:val="auto"/>
        </w:rPr>
      </w:pPr>
      <w:r w:rsidRPr="00625B86">
        <w:rPr>
          <w:rFonts w:ascii="Arial" w:eastAsia="Arial" w:hAnsi="Arial" w:cs="Arial"/>
          <w:color w:val="auto"/>
        </w:rPr>
        <w:t>Consumers and representatives said the consumer’s condition, needs</w:t>
      </w:r>
      <w:r w:rsidR="00574C78">
        <w:rPr>
          <w:rFonts w:ascii="Arial" w:eastAsia="Arial" w:hAnsi="Arial" w:cs="Arial"/>
          <w:color w:val="auto"/>
        </w:rPr>
        <w:t>,</w:t>
      </w:r>
      <w:r w:rsidRPr="00625B86">
        <w:rPr>
          <w:rFonts w:ascii="Arial" w:eastAsia="Arial" w:hAnsi="Arial" w:cs="Arial"/>
          <w:color w:val="auto"/>
        </w:rPr>
        <w:t xml:space="preserve"> and preferences were effectively communicated with the service and with others responsible for care. Staff describe</w:t>
      </w:r>
      <w:r w:rsidR="00854B2D" w:rsidRPr="00625B86">
        <w:rPr>
          <w:rFonts w:ascii="Arial" w:eastAsia="Arial" w:hAnsi="Arial" w:cs="Arial"/>
          <w:color w:val="auto"/>
        </w:rPr>
        <w:t>d</w:t>
      </w:r>
      <w:r w:rsidRPr="00625B86">
        <w:rPr>
          <w:rFonts w:ascii="Arial" w:eastAsia="Arial" w:hAnsi="Arial" w:cs="Arial"/>
          <w:color w:val="auto"/>
        </w:rPr>
        <w:t xml:space="preserve"> ways in which they share</w:t>
      </w:r>
      <w:r w:rsidR="00854B2D" w:rsidRPr="00625B86">
        <w:rPr>
          <w:rFonts w:ascii="Arial" w:eastAsia="Arial" w:hAnsi="Arial" w:cs="Arial"/>
          <w:color w:val="auto"/>
        </w:rPr>
        <w:t>d</w:t>
      </w:r>
      <w:r w:rsidRPr="00625B86">
        <w:rPr>
          <w:rFonts w:ascii="Arial" w:eastAsia="Arial" w:hAnsi="Arial" w:cs="Arial"/>
          <w:color w:val="auto"/>
        </w:rPr>
        <w:t xml:space="preserve"> information and </w:t>
      </w:r>
      <w:r w:rsidR="00854B2D" w:rsidRPr="00625B86">
        <w:rPr>
          <w:rFonts w:ascii="Arial" w:eastAsia="Arial" w:hAnsi="Arial" w:cs="Arial"/>
          <w:color w:val="auto"/>
        </w:rPr>
        <w:t>we</w:t>
      </w:r>
      <w:r w:rsidRPr="00625B86">
        <w:rPr>
          <w:rFonts w:ascii="Arial" w:eastAsia="Arial" w:hAnsi="Arial" w:cs="Arial"/>
          <w:color w:val="auto"/>
        </w:rPr>
        <w:t>re kept informed of the changing condition, needs</w:t>
      </w:r>
      <w:r w:rsidR="00574C78">
        <w:rPr>
          <w:rFonts w:ascii="Arial" w:eastAsia="Arial" w:hAnsi="Arial" w:cs="Arial"/>
          <w:color w:val="auto"/>
        </w:rPr>
        <w:t>,</w:t>
      </w:r>
      <w:r w:rsidRPr="00625B86">
        <w:rPr>
          <w:rFonts w:ascii="Arial" w:eastAsia="Arial" w:hAnsi="Arial" w:cs="Arial"/>
          <w:color w:val="auto"/>
        </w:rPr>
        <w:t xml:space="preserve"> and preferences </w:t>
      </w:r>
      <w:r w:rsidR="00574C78">
        <w:rPr>
          <w:rFonts w:ascii="Arial" w:eastAsia="Arial" w:hAnsi="Arial" w:cs="Arial"/>
          <w:color w:val="auto"/>
        </w:rPr>
        <w:t>of</w:t>
      </w:r>
      <w:r w:rsidRPr="00625B86">
        <w:rPr>
          <w:rFonts w:ascii="Arial" w:eastAsia="Arial" w:hAnsi="Arial" w:cs="Arial"/>
          <w:color w:val="auto"/>
        </w:rPr>
        <w:t xml:space="preserve"> each consumer. Car</w:t>
      </w:r>
      <w:r w:rsidR="00EC42FC">
        <w:rPr>
          <w:rFonts w:ascii="Arial" w:eastAsia="Arial" w:hAnsi="Arial" w:cs="Arial"/>
          <w:color w:val="auto"/>
        </w:rPr>
        <w:t>e</w:t>
      </w:r>
      <w:r w:rsidRPr="00625B86">
        <w:rPr>
          <w:rFonts w:ascii="Arial" w:eastAsia="Arial" w:hAnsi="Arial" w:cs="Arial"/>
          <w:color w:val="auto"/>
        </w:rPr>
        <w:t xml:space="preserve"> planning documentation provided adequate information to support safe and effective care as it related to services and supports for daily living.</w:t>
      </w:r>
    </w:p>
    <w:p w14:paraId="2FE51113" w14:textId="7C6A9D68" w:rsidR="00A3066A" w:rsidRPr="001F5434" w:rsidRDefault="00A3066A" w:rsidP="00B61C8A">
      <w:pPr>
        <w:rPr>
          <w:rFonts w:ascii="Arial" w:eastAsia="Arial" w:hAnsi="Arial" w:cs="Arial"/>
        </w:rPr>
      </w:pPr>
      <w:r w:rsidRPr="001F5434">
        <w:rPr>
          <w:rFonts w:ascii="Arial" w:eastAsia="Arial" w:hAnsi="Arial" w:cs="Arial"/>
        </w:rPr>
        <w:t xml:space="preserve">Consumers said they </w:t>
      </w:r>
      <w:r w:rsidR="009F768A" w:rsidRPr="001F5434">
        <w:rPr>
          <w:rFonts w:ascii="Arial" w:eastAsia="Arial" w:hAnsi="Arial" w:cs="Arial"/>
        </w:rPr>
        <w:t>we</w:t>
      </w:r>
      <w:r w:rsidRPr="001F5434">
        <w:rPr>
          <w:rFonts w:ascii="Arial" w:eastAsia="Arial" w:hAnsi="Arial" w:cs="Arial"/>
        </w:rPr>
        <w:t xml:space="preserve">re supported by the organisation and providers of other </w:t>
      </w:r>
      <w:r w:rsidR="00D56F55" w:rsidRPr="001F5434">
        <w:rPr>
          <w:rFonts w:ascii="Arial" w:eastAsia="Arial" w:hAnsi="Arial" w:cs="Arial"/>
        </w:rPr>
        <w:t xml:space="preserve">support </w:t>
      </w:r>
      <w:r w:rsidR="0023166B">
        <w:rPr>
          <w:rFonts w:ascii="Arial" w:eastAsia="Arial" w:hAnsi="Arial" w:cs="Arial"/>
        </w:rPr>
        <w:t xml:space="preserve">and </w:t>
      </w:r>
      <w:r w:rsidRPr="001F5434">
        <w:rPr>
          <w:rFonts w:ascii="Arial" w:eastAsia="Arial" w:hAnsi="Arial" w:cs="Arial"/>
        </w:rPr>
        <w:t xml:space="preserve">care services. </w:t>
      </w:r>
      <w:r w:rsidR="0055390C" w:rsidRPr="001F5434">
        <w:rPr>
          <w:rFonts w:ascii="Arial" w:eastAsia="Arial" w:hAnsi="Arial" w:cs="Arial"/>
        </w:rPr>
        <w:t>Staff described other individuals, organisations</w:t>
      </w:r>
      <w:r w:rsidR="00574C78">
        <w:rPr>
          <w:rFonts w:ascii="Arial" w:eastAsia="Arial" w:hAnsi="Arial" w:cs="Arial"/>
        </w:rPr>
        <w:t>,</w:t>
      </w:r>
      <w:r w:rsidR="0055390C" w:rsidRPr="001F5434">
        <w:rPr>
          <w:rFonts w:ascii="Arial" w:eastAsia="Arial" w:hAnsi="Arial" w:cs="Arial"/>
        </w:rPr>
        <w:t xml:space="preserve"> and providers of other care and services and specific consumers who </w:t>
      </w:r>
      <w:r w:rsidR="001B4374" w:rsidRPr="001F5434">
        <w:rPr>
          <w:rFonts w:ascii="Arial" w:eastAsia="Arial" w:hAnsi="Arial" w:cs="Arial"/>
        </w:rPr>
        <w:t>use</w:t>
      </w:r>
      <w:r w:rsidR="0055390C" w:rsidRPr="001F5434">
        <w:rPr>
          <w:rFonts w:ascii="Arial" w:eastAsia="Arial" w:hAnsi="Arial" w:cs="Arial"/>
        </w:rPr>
        <w:t xml:space="preserve"> these services.</w:t>
      </w:r>
      <w:r w:rsidRPr="001F5434">
        <w:rPr>
          <w:rFonts w:ascii="Arial" w:eastAsia="Arial" w:hAnsi="Arial" w:cs="Arial"/>
        </w:rPr>
        <w:t xml:space="preserve"> C</w:t>
      </w:r>
      <w:r w:rsidR="000604C6" w:rsidRPr="001F5434">
        <w:rPr>
          <w:rFonts w:ascii="Arial" w:eastAsia="Arial" w:hAnsi="Arial" w:cs="Arial"/>
        </w:rPr>
        <w:t xml:space="preserve">are </w:t>
      </w:r>
      <w:r w:rsidRPr="001F5434">
        <w:rPr>
          <w:rFonts w:ascii="Arial" w:eastAsia="Arial" w:hAnsi="Arial" w:cs="Arial"/>
        </w:rPr>
        <w:t>planning</w:t>
      </w:r>
      <w:r w:rsidR="000604C6" w:rsidRPr="001F5434">
        <w:rPr>
          <w:rFonts w:ascii="Arial" w:eastAsia="Arial" w:hAnsi="Arial" w:cs="Arial"/>
        </w:rPr>
        <w:t xml:space="preserve"> documentation </w:t>
      </w:r>
      <w:r w:rsidRPr="001F5434">
        <w:rPr>
          <w:rFonts w:ascii="Arial" w:eastAsia="Arial" w:hAnsi="Arial" w:cs="Arial"/>
        </w:rPr>
        <w:t>identified referral</w:t>
      </w:r>
      <w:r w:rsidR="000604C6" w:rsidRPr="001F5434">
        <w:rPr>
          <w:rFonts w:ascii="Arial" w:eastAsia="Arial" w:hAnsi="Arial" w:cs="Arial"/>
        </w:rPr>
        <w:t>s</w:t>
      </w:r>
      <w:r w:rsidRPr="001F5434">
        <w:rPr>
          <w:rFonts w:ascii="Arial" w:eastAsia="Arial" w:hAnsi="Arial" w:cs="Arial"/>
        </w:rPr>
        <w:t xml:space="preserve"> to other organisations and services such as the hairdresser</w:t>
      </w:r>
      <w:r w:rsidR="00E81D19" w:rsidRPr="001F5434">
        <w:rPr>
          <w:rFonts w:ascii="Arial" w:eastAsia="Arial" w:hAnsi="Arial" w:cs="Arial"/>
        </w:rPr>
        <w:t xml:space="preserve"> and </w:t>
      </w:r>
      <w:r w:rsidR="0055390C" w:rsidRPr="001F5434">
        <w:rPr>
          <w:rFonts w:ascii="Arial" w:eastAsia="Arial" w:hAnsi="Arial" w:cs="Arial"/>
        </w:rPr>
        <w:t>described how staff ensure</w:t>
      </w:r>
      <w:r w:rsidR="0023166B">
        <w:rPr>
          <w:rFonts w:ascii="Arial" w:eastAsia="Arial" w:hAnsi="Arial" w:cs="Arial"/>
        </w:rPr>
        <w:t>d consumers</w:t>
      </w:r>
      <w:r w:rsidR="0055390C" w:rsidRPr="001F5434">
        <w:rPr>
          <w:rFonts w:ascii="Arial" w:eastAsia="Arial" w:hAnsi="Arial" w:cs="Arial"/>
        </w:rPr>
        <w:t xml:space="preserve"> </w:t>
      </w:r>
      <w:r w:rsidR="007C694E">
        <w:rPr>
          <w:rFonts w:ascii="Arial" w:eastAsia="Arial" w:hAnsi="Arial" w:cs="Arial"/>
        </w:rPr>
        <w:t>we</w:t>
      </w:r>
      <w:r w:rsidR="0055390C" w:rsidRPr="001F5434">
        <w:rPr>
          <w:rFonts w:ascii="Arial" w:eastAsia="Arial" w:hAnsi="Arial" w:cs="Arial"/>
        </w:rPr>
        <w:t xml:space="preserve">re prepared and ready for </w:t>
      </w:r>
      <w:r w:rsidR="00B31E8C">
        <w:rPr>
          <w:rFonts w:ascii="Arial" w:eastAsia="Arial" w:hAnsi="Arial" w:cs="Arial"/>
        </w:rPr>
        <w:t>appointments on</w:t>
      </w:r>
      <w:r w:rsidR="0055390C" w:rsidRPr="001F5434">
        <w:rPr>
          <w:rFonts w:ascii="Arial" w:eastAsia="Arial" w:hAnsi="Arial" w:cs="Arial"/>
        </w:rPr>
        <w:t xml:space="preserve"> time.</w:t>
      </w:r>
    </w:p>
    <w:p w14:paraId="11CE0E29" w14:textId="78A3A853" w:rsidR="005A7D66" w:rsidRDefault="00B46416" w:rsidP="00B61C8A">
      <w:pPr>
        <w:pStyle w:val="NormalArial"/>
        <w:rPr>
          <w:rFonts w:eastAsia="Arial"/>
        </w:rPr>
      </w:pPr>
      <w:r w:rsidRPr="008B07E7">
        <w:rPr>
          <w:rFonts w:eastAsia="Arial"/>
        </w:rPr>
        <w:t xml:space="preserve">Consumers and representatives provided positive feedback </w:t>
      </w:r>
      <w:r w:rsidR="00E96A3C">
        <w:rPr>
          <w:rFonts w:eastAsia="Arial"/>
        </w:rPr>
        <w:t>about</w:t>
      </w:r>
      <w:r w:rsidRPr="008B07E7">
        <w:rPr>
          <w:rFonts w:eastAsia="Arial"/>
        </w:rPr>
        <w:t xml:space="preserve"> the variety and quantity of food being provided at the service and said there </w:t>
      </w:r>
      <w:r w:rsidR="005E4796" w:rsidRPr="008B07E7">
        <w:rPr>
          <w:rFonts w:eastAsia="Arial"/>
        </w:rPr>
        <w:t>w</w:t>
      </w:r>
      <w:r w:rsidR="000839A2">
        <w:rPr>
          <w:rFonts w:eastAsia="Arial"/>
        </w:rPr>
        <w:t>ere</w:t>
      </w:r>
      <w:r w:rsidRPr="008B07E7">
        <w:rPr>
          <w:rFonts w:eastAsia="Arial"/>
        </w:rPr>
        <w:t xml:space="preserve"> plenty of choices for each meal and they c</w:t>
      </w:r>
      <w:r w:rsidR="005E4796" w:rsidRPr="008B07E7">
        <w:rPr>
          <w:rFonts w:eastAsia="Arial"/>
        </w:rPr>
        <w:t>ould</w:t>
      </w:r>
      <w:r w:rsidRPr="008B07E7">
        <w:rPr>
          <w:rFonts w:eastAsia="Arial"/>
        </w:rPr>
        <w:t xml:space="preserve"> request different meals</w:t>
      </w:r>
      <w:r w:rsidR="005E4796" w:rsidRPr="008B07E7">
        <w:rPr>
          <w:rFonts w:eastAsia="Arial"/>
        </w:rPr>
        <w:t xml:space="preserve">. </w:t>
      </w:r>
      <w:r w:rsidR="00A86CEC" w:rsidRPr="008B07E7">
        <w:rPr>
          <w:rFonts w:eastAsia="Arial"/>
        </w:rPr>
        <w:t>Staff advised dietary assessment form</w:t>
      </w:r>
      <w:r w:rsidR="003A6C46">
        <w:rPr>
          <w:rFonts w:eastAsia="Arial"/>
        </w:rPr>
        <w:t>s</w:t>
      </w:r>
      <w:r w:rsidR="00A86CEC" w:rsidRPr="008B07E7">
        <w:rPr>
          <w:rFonts w:eastAsia="Arial"/>
        </w:rPr>
        <w:t xml:space="preserve"> </w:t>
      </w:r>
      <w:r w:rsidR="009E5B56" w:rsidRPr="008B07E7">
        <w:rPr>
          <w:rFonts w:eastAsia="Arial"/>
        </w:rPr>
        <w:t>w</w:t>
      </w:r>
      <w:r w:rsidR="00D63A22" w:rsidRPr="008B07E7">
        <w:rPr>
          <w:rFonts w:eastAsia="Arial"/>
        </w:rPr>
        <w:t>ere</w:t>
      </w:r>
      <w:r w:rsidR="009E5B56" w:rsidRPr="008B07E7">
        <w:rPr>
          <w:rFonts w:eastAsia="Arial"/>
        </w:rPr>
        <w:t xml:space="preserve"> completed </w:t>
      </w:r>
      <w:r w:rsidR="00A86CEC" w:rsidRPr="008B07E7">
        <w:rPr>
          <w:rFonts w:eastAsia="Arial"/>
        </w:rPr>
        <w:t xml:space="preserve">with the consumer and representative and </w:t>
      </w:r>
      <w:r w:rsidR="003A6C46">
        <w:rPr>
          <w:rFonts w:eastAsia="Arial"/>
        </w:rPr>
        <w:t xml:space="preserve">a </w:t>
      </w:r>
      <w:r w:rsidR="00A86CEC" w:rsidRPr="008B07E7">
        <w:rPr>
          <w:rFonts w:eastAsia="Arial"/>
        </w:rPr>
        <w:t xml:space="preserve">copy </w:t>
      </w:r>
      <w:r w:rsidR="001E2D16" w:rsidRPr="008B07E7">
        <w:rPr>
          <w:rFonts w:eastAsia="Arial"/>
        </w:rPr>
        <w:t>was</w:t>
      </w:r>
      <w:r w:rsidR="00A86CEC" w:rsidRPr="008B07E7">
        <w:rPr>
          <w:rFonts w:eastAsia="Arial"/>
        </w:rPr>
        <w:t xml:space="preserve"> sent to the kitchen</w:t>
      </w:r>
      <w:r w:rsidR="00BA3D9F" w:rsidRPr="008B07E7">
        <w:rPr>
          <w:rFonts w:eastAsia="Arial"/>
        </w:rPr>
        <w:t>, i</w:t>
      </w:r>
      <w:r w:rsidR="00A86CEC" w:rsidRPr="008B07E7">
        <w:rPr>
          <w:rFonts w:eastAsia="Arial"/>
        </w:rPr>
        <w:t xml:space="preserve">f any changes </w:t>
      </w:r>
      <w:r w:rsidR="005D7551" w:rsidRPr="008B07E7">
        <w:rPr>
          <w:rFonts w:eastAsia="Arial"/>
        </w:rPr>
        <w:t>we</w:t>
      </w:r>
      <w:r w:rsidR="00A86CEC" w:rsidRPr="008B07E7">
        <w:rPr>
          <w:rFonts w:eastAsia="Arial"/>
        </w:rPr>
        <w:t xml:space="preserve">re made by the dietitian or speech pathologist those changes </w:t>
      </w:r>
      <w:r w:rsidR="005D7551" w:rsidRPr="008B07E7">
        <w:rPr>
          <w:rFonts w:eastAsia="Arial"/>
        </w:rPr>
        <w:t>wer</w:t>
      </w:r>
      <w:r w:rsidR="00A86CEC" w:rsidRPr="008B07E7">
        <w:rPr>
          <w:rFonts w:eastAsia="Arial"/>
        </w:rPr>
        <w:t>e communicated and record</w:t>
      </w:r>
      <w:r w:rsidR="005D7551" w:rsidRPr="008B07E7">
        <w:rPr>
          <w:rFonts w:eastAsia="Arial"/>
        </w:rPr>
        <w:t>ed</w:t>
      </w:r>
      <w:r w:rsidR="00A86CEC" w:rsidRPr="008B07E7">
        <w:rPr>
          <w:rFonts w:eastAsia="Arial"/>
        </w:rPr>
        <w:t>. However, due to the facility transitioning from paper</w:t>
      </w:r>
      <w:r w:rsidR="000839A2">
        <w:rPr>
          <w:rFonts w:eastAsia="Arial"/>
        </w:rPr>
        <w:t>-</w:t>
      </w:r>
      <w:r w:rsidR="00A86CEC" w:rsidRPr="008B07E7">
        <w:rPr>
          <w:rFonts w:eastAsia="Arial"/>
        </w:rPr>
        <w:t>base</w:t>
      </w:r>
      <w:r w:rsidR="000839A2">
        <w:rPr>
          <w:rFonts w:eastAsia="Arial"/>
        </w:rPr>
        <w:t>d</w:t>
      </w:r>
      <w:r w:rsidR="00A86CEC" w:rsidRPr="008B07E7">
        <w:rPr>
          <w:rFonts w:eastAsia="Arial"/>
        </w:rPr>
        <w:t xml:space="preserve"> to computer</w:t>
      </w:r>
      <w:r w:rsidR="00E00FEF">
        <w:rPr>
          <w:rFonts w:eastAsia="Arial"/>
        </w:rPr>
        <w:t>-</w:t>
      </w:r>
      <w:r w:rsidR="00A86CEC" w:rsidRPr="008B07E7">
        <w:rPr>
          <w:rFonts w:eastAsia="Arial"/>
        </w:rPr>
        <w:t>base</w:t>
      </w:r>
      <w:r w:rsidR="000839A2">
        <w:rPr>
          <w:rFonts w:eastAsia="Arial"/>
        </w:rPr>
        <w:t>d</w:t>
      </w:r>
      <w:r w:rsidR="00A86CEC" w:rsidRPr="008B07E7">
        <w:rPr>
          <w:rFonts w:eastAsia="Arial"/>
        </w:rPr>
        <w:t xml:space="preserve">, care plans </w:t>
      </w:r>
      <w:r w:rsidR="0037679C" w:rsidRPr="008B07E7">
        <w:rPr>
          <w:rFonts w:eastAsia="Arial"/>
        </w:rPr>
        <w:t>were</w:t>
      </w:r>
      <w:r w:rsidR="00A86CEC" w:rsidRPr="008B07E7">
        <w:rPr>
          <w:rFonts w:eastAsia="Arial"/>
        </w:rPr>
        <w:t xml:space="preserve"> not all updated, but kitchen staff </w:t>
      </w:r>
      <w:r w:rsidR="0037679C" w:rsidRPr="008B07E7">
        <w:rPr>
          <w:rFonts w:eastAsia="Arial"/>
        </w:rPr>
        <w:t>we</w:t>
      </w:r>
      <w:r w:rsidR="00A86CEC" w:rsidRPr="008B07E7">
        <w:rPr>
          <w:rFonts w:eastAsia="Arial"/>
        </w:rPr>
        <w:t>re given a daily handover sheet</w:t>
      </w:r>
      <w:r w:rsidR="005A7D66" w:rsidRPr="008B07E7">
        <w:rPr>
          <w:rFonts w:eastAsia="Arial"/>
        </w:rPr>
        <w:t xml:space="preserve"> and no concerns were raised about the meals offered.</w:t>
      </w:r>
    </w:p>
    <w:p w14:paraId="5A2F4B3A" w14:textId="3EFE8AE2" w:rsidR="003D4949" w:rsidRPr="00235E6C" w:rsidRDefault="00D13D30" w:rsidP="00B61C8A">
      <w:pPr>
        <w:rPr>
          <w:rFonts w:ascii="Arial" w:eastAsia="Arial" w:hAnsi="Arial" w:cs="Arial"/>
        </w:rPr>
      </w:pPr>
      <w:r w:rsidRPr="00235E6C">
        <w:rPr>
          <w:rFonts w:ascii="Arial" w:eastAsia="Arial" w:hAnsi="Arial" w:cs="Arial"/>
        </w:rPr>
        <w:t>Consumers reported having access to equipment, including mobility aids, shower chairs</w:t>
      </w:r>
      <w:r w:rsidR="00E00FEF">
        <w:rPr>
          <w:rFonts w:ascii="Arial" w:eastAsia="Arial" w:hAnsi="Arial" w:cs="Arial"/>
        </w:rPr>
        <w:t>,</w:t>
      </w:r>
      <w:r w:rsidRPr="00235E6C">
        <w:rPr>
          <w:rFonts w:ascii="Arial" w:eastAsia="Arial" w:hAnsi="Arial" w:cs="Arial"/>
        </w:rPr>
        <w:t xml:space="preserve"> and manual handling equipment, to assist them with their daily living activities as well as </w:t>
      </w:r>
      <w:r w:rsidR="00134E8E" w:rsidRPr="00235E6C">
        <w:rPr>
          <w:rFonts w:ascii="Arial" w:eastAsia="Arial" w:hAnsi="Arial" w:cs="Arial"/>
        </w:rPr>
        <w:t xml:space="preserve">being </w:t>
      </w:r>
      <w:r w:rsidRPr="00235E6C">
        <w:rPr>
          <w:rFonts w:ascii="Arial" w:eastAsia="Arial" w:hAnsi="Arial" w:cs="Arial"/>
        </w:rPr>
        <w:t xml:space="preserve">provided resources and equipment for leisure and lifestyle activities. Staff said they have access to equipment when they need it and described how </w:t>
      </w:r>
      <w:r w:rsidR="00E00FEF">
        <w:rPr>
          <w:rFonts w:ascii="Arial" w:eastAsia="Arial" w:hAnsi="Arial" w:cs="Arial"/>
        </w:rPr>
        <w:t xml:space="preserve">the </w:t>
      </w:r>
      <w:r w:rsidRPr="00235E6C">
        <w:rPr>
          <w:rFonts w:ascii="Arial" w:eastAsia="Arial" w:hAnsi="Arial" w:cs="Arial"/>
        </w:rPr>
        <w:t xml:space="preserve">equipment </w:t>
      </w:r>
      <w:r w:rsidR="00621105" w:rsidRPr="00235E6C">
        <w:rPr>
          <w:rFonts w:ascii="Arial" w:eastAsia="Arial" w:hAnsi="Arial" w:cs="Arial"/>
        </w:rPr>
        <w:t>was</w:t>
      </w:r>
      <w:r w:rsidRPr="00235E6C">
        <w:rPr>
          <w:rFonts w:ascii="Arial" w:eastAsia="Arial" w:hAnsi="Arial" w:cs="Arial"/>
        </w:rPr>
        <w:t xml:space="preserve"> kept safe, clean</w:t>
      </w:r>
      <w:r w:rsidR="00E00FEF">
        <w:rPr>
          <w:rFonts w:ascii="Arial" w:eastAsia="Arial" w:hAnsi="Arial" w:cs="Arial"/>
        </w:rPr>
        <w:t>,</w:t>
      </w:r>
      <w:r w:rsidRPr="00235E6C">
        <w:rPr>
          <w:rFonts w:ascii="Arial" w:eastAsia="Arial" w:hAnsi="Arial" w:cs="Arial"/>
        </w:rPr>
        <w:t xml:space="preserve"> and well maintained.</w:t>
      </w:r>
      <w:r w:rsidR="003D4949" w:rsidRPr="00235E6C">
        <w:rPr>
          <w:rFonts w:ascii="Arial" w:eastAsia="Arial" w:hAnsi="Arial" w:cs="Arial"/>
        </w:rPr>
        <w:t xml:space="preserve"> Cleaners were observed wiping down consumers’ equipment.</w:t>
      </w:r>
    </w:p>
    <w:p w14:paraId="69807288" w14:textId="26AB399D" w:rsidR="002B0C90" w:rsidRPr="00262C0B" w:rsidRDefault="00A86CEC" w:rsidP="0036130C">
      <w:pPr>
        <w:pStyle w:val="NormalArial"/>
      </w:pPr>
      <w:r w:rsidRPr="00E8332D">
        <w:rPr>
          <w:rFonts w:eastAsia="Arial"/>
        </w:rPr>
        <w:t xml:space="preserve"> </w:t>
      </w:r>
      <w:r w:rsidR="002B0C90">
        <w:br w:type="page"/>
      </w:r>
    </w:p>
    <w:p w14:paraId="6980728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6980728C" w14:textId="77777777" w:rsidTr="00610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980728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6980728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10B9" w:rsidRPr="00996FAF" w14:paraId="69807290"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8D"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980728E" w14:textId="77777777" w:rsidR="009610B9" w:rsidRPr="00996FAF" w:rsidRDefault="009610B9"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6980728F" w14:textId="384BA9A4" w:rsidR="009610B9" w:rsidRPr="00996FAF" w:rsidRDefault="00F600F0"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4253436"/>
                <w:placeholder>
                  <w:docPart w:val="F81BC05A485946D9B9243E196D0F2B7A"/>
                </w:placeholder>
                <w:dropDownList>
                  <w:listItem w:displayText="choose a rating" w:value="choose a rating"/>
                  <w:listItem w:displayText="Compliant" w:value="Compliant"/>
                  <w:listItem w:displayText="Non-compliant" w:value="Non-compliant"/>
                </w:dropDownList>
              </w:sdtPr>
              <w:sdtEndPr/>
              <w:sdtContent>
                <w:r w:rsidR="009610B9" w:rsidRPr="00791193">
                  <w:rPr>
                    <w:rFonts w:ascii="Arial" w:hAnsi="Arial" w:cs="Arial"/>
                    <w:color w:val="auto"/>
                  </w:rPr>
                  <w:t>Compliant</w:t>
                </w:r>
              </w:sdtContent>
            </w:sdt>
            <w:r w:rsidR="009610B9" w:rsidRPr="00791193" w:rsidDel="00640D2A">
              <w:rPr>
                <w:rFonts w:ascii="Arial" w:hAnsi="Arial" w:cs="Arial"/>
                <w:color w:val="0000FF"/>
              </w:rPr>
              <w:t xml:space="preserve"> </w:t>
            </w:r>
          </w:p>
        </w:tc>
      </w:tr>
      <w:tr w:rsidR="009610B9" w:rsidRPr="00996FAF" w14:paraId="69807296" w14:textId="77777777" w:rsidTr="00610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91"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9807292" w14:textId="77777777" w:rsidR="009610B9" w:rsidRPr="00996FAF" w:rsidRDefault="009610B9"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9807293" w14:textId="77777777" w:rsidR="009610B9" w:rsidRPr="00996FAF" w:rsidRDefault="009610B9" w:rsidP="009610B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807294" w14:textId="77777777" w:rsidR="009610B9" w:rsidRPr="00996FAF" w:rsidRDefault="009610B9" w:rsidP="009610B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9807295" w14:textId="37527011" w:rsidR="009610B9" w:rsidRPr="00996FAF" w:rsidRDefault="00F600F0"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020728"/>
                <w:placeholder>
                  <w:docPart w:val="76F289398B0544C2A9983692821D863A"/>
                </w:placeholder>
                <w:dropDownList>
                  <w:listItem w:displayText="choose a rating" w:value="choose a rating"/>
                  <w:listItem w:displayText="Compliant" w:value="Compliant"/>
                  <w:listItem w:displayText="Non-compliant" w:value="Non-compliant"/>
                </w:dropDownList>
              </w:sdtPr>
              <w:sdtEndPr/>
              <w:sdtContent>
                <w:r w:rsidR="009610B9" w:rsidRPr="00791193">
                  <w:rPr>
                    <w:rFonts w:ascii="Arial" w:hAnsi="Arial" w:cs="Arial"/>
                    <w:color w:val="auto"/>
                  </w:rPr>
                  <w:t>Compliant</w:t>
                </w:r>
              </w:sdtContent>
            </w:sdt>
            <w:r w:rsidR="009610B9" w:rsidRPr="00791193" w:rsidDel="00640D2A">
              <w:rPr>
                <w:rFonts w:ascii="Arial" w:hAnsi="Arial" w:cs="Arial"/>
                <w:color w:val="0000FF"/>
              </w:rPr>
              <w:t xml:space="preserve"> </w:t>
            </w:r>
          </w:p>
        </w:tc>
      </w:tr>
      <w:tr w:rsidR="009610B9" w:rsidRPr="00996FAF" w14:paraId="6980729A"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97"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9807298" w14:textId="77777777" w:rsidR="009610B9" w:rsidRPr="00996FAF" w:rsidRDefault="009610B9"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69807299" w14:textId="7C41634E" w:rsidR="009610B9" w:rsidRPr="00996FAF" w:rsidRDefault="00F600F0" w:rsidP="009610B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760197"/>
                <w:placeholder>
                  <w:docPart w:val="11D738F7B11D474ABD2CA6B7B5B21ECF"/>
                </w:placeholder>
                <w:dropDownList>
                  <w:listItem w:displayText="choose a rating" w:value="choose a rating"/>
                  <w:listItem w:displayText="Compliant" w:value="Compliant"/>
                  <w:listItem w:displayText="Non-compliant" w:value="Non-compliant"/>
                </w:dropDownList>
              </w:sdtPr>
              <w:sdtEndPr/>
              <w:sdtContent>
                <w:r w:rsidR="009610B9" w:rsidRPr="00791193">
                  <w:rPr>
                    <w:rFonts w:ascii="Arial" w:hAnsi="Arial" w:cs="Arial"/>
                    <w:color w:val="auto"/>
                  </w:rPr>
                  <w:t>Compliant</w:t>
                </w:r>
              </w:sdtContent>
            </w:sdt>
            <w:r w:rsidR="009610B9" w:rsidRPr="00791193" w:rsidDel="00640D2A">
              <w:rPr>
                <w:rFonts w:ascii="Arial" w:hAnsi="Arial" w:cs="Arial"/>
                <w:color w:val="0000FF"/>
              </w:rPr>
              <w:t xml:space="preserve"> </w:t>
            </w:r>
          </w:p>
        </w:tc>
      </w:tr>
    </w:tbl>
    <w:p w14:paraId="6980729B" w14:textId="77777777" w:rsidR="002B0C90" w:rsidRDefault="002B0C90" w:rsidP="006100E9">
      <w:pPr>
        <w:pStyle w:val="Heading20"/>
        <w:spacing w:before="240"/>
      </w:pPr>
      <w:r>
        <w:t>Findings</w:t>
      </w:r>
    </w:p>
    <w:p w14:paraId="60AAB3D4" w14:textId="2EAD7BC5" w:rsidR="00AE3A00" w:rsidRPr="00045107" w:rsidRDefault="00AE3A00" w:rsidP="00B61C8A">
      <w:pPr>
        <w:rPr>
          <w:rFonts w:ascii="Arial" w:eastAsia="Arial" w:hAnsi="Arial" w:cs="Arial"/>
        </w:rPr>
      </w:pPr>
      <w:r w:rsidRPr="00045107">
        <w:rPr>
          <w:rFonts w:ascii="Arial" w:eastAsia="Arial" w:hAnsi="Arial" w:cs="Arial"/>
        </w:rPr>
        <w:t xml:space="preserve">Consumers and representatives </w:t>
      </w:r>
      <w:r w:rsidR="00405C7E" w:rsidRPr="00045107">
        <w:rPr>
          <w:rFonts w:ascii="Arial" w:eastAsia="Arial" w:hAnsi="Arial" w:cs="Arial"/>
        </w:rPr>
        <w:t xml:space="preserve">described, and observations confirmed, </w:t>
      </w:r>
      <w:r w:rsidRPr="00045107">
        <w:rPr>
          <w:rFonts w:ascii="Arial" w:eastAsia="Arial" w:hAnsi="Arial" w:cs="Arial"/>
        </w:rPr>
        <w:t xml:space="preserve">the service </w:t>
      </w:r>
      <w:r w:rsidR="00634D18">
        <w:rPr>
          <w:rFonts w:ascii="Arial" w:eastAsia="Arial" w:hAnsi="Arial" w:cs="Arial"/>
        </w:rPr>
        <w:t xml:space="preserve">was </w:t>
      </w:r>
      <w:r w:rsidRPr="00045107">
        <w:rPr>
          <w:rFonts w:ascii="Arial" w:eastAsia="Arial" w:hAnsi="Arial" w:cs="Arial"/>
        </w:rPr>
        <w:t xml:space="preserve">welcoming and easy to </w:t>
      </w:r>
      <w:r w:rsidR="00405C7E" w:rsidRPr="00045107">
        <w:rPr>
          <w:rFonts w:ascii="Arial" w:eastAsia="Arial" w:hAnsi="Arial" w:cs="Arial"/>
        </w:rPr>
        <w:t>navigate</w:t>
      </w:r>
      <w:r w:rsidRPr="00045107">
        <w:rPr>
          <w:rFonts w:ascii="Arial" w:eastAsia="Arial" w:hAnsi="Arial" w:cs="Arial"/>
        </w:rPr>
        <w:t xml:space="preserve">. </w:t>
      </w:r>
      <w:r w:rsidR="00405C7E" w:rsidRPr="00045107">
        <w:rPr>
          <w:rFonts w:ascii="Arial" w:eastAsia="Arial" w:hAnsi="Arial" w:cs="Arial"/>
        </w:rPr>
        <w:t>S</w:t>
      </w:r>
      <w:r w:rsidRPr="00045107">
        <w:rPr>
          <w:rFonts w:ascii="Arial" w:eastAsia="Arial" w:hAnsi="Arial" w:cs="Arial"/>
        </w:rPr>
        <w:t>taff describe</w:t>
      </w:r>
      <w:r w:rsidR="00405C7E" w:rsidRPr="00045107">
        <w:rPr>
          <w:rFonts w:ascii="Arial" w:eastAsia="Arial" w:hAnsi="Arial" w:cs="Arial"/>
        </w:rPr>
        <w:t>d</w:t>
      </w:r>
      <w:r w:rsidRPr="00045107">
        <w:rPr>
          <w:rFonts w:ascii="Arial" w:eastAsia="Arial" w:hAnsi="Arial" w:cs="Arial"/>
        </w:rPr>
        <w:t xml:space="preserve"> aspects of the service environment </w:t>
      </w:r>
      <w:r w:rsidR="001D7724">
        <w:rPr>
          <w:rFonts w:ascii="Arial" w:eastAsia="Arial" w:hAnsi="Arial" w:cs="Arial"/>
        </w:rPr>
        <w:t>that</w:t>
      </w:r>
      <w:r w:rsidRPr="00045107">
        <w:rPr>
          <w:rFonts w:ascii="Arial" w:eastAsia="Arial" w:hAnsi="Arial" w:cs="Arial"/>
        </w:rPr>
        <w:t xml:space="preserve"> make consumers feel welcome and optimise</w:t>
      </w:r>
      <w:r w:rsidR="00372266" w:rsidRPr="00045107">
        <w:rPr>
          <w:rFonts w:ascii="Arial" w:eastAsia="Arial" w:hAnsi="Arial" w:cs="Arial"/>
        </w:rPr>
        <w:t>d</w:t>
      </w:r>
      <w:r w:rsidRPr="00045107">
        <w:rPr>
          <w:rFonts w:ascii="Arial" w:eastAsia="Arial" w:hAnsi="Arial" w:cs="Arial"/>
        </w:rPr>
        <w:t xml:space="preserve"> their independence, interaction</w:t>
      </w:r>
      <w:r w:rsidR="00D27513">
        <w:rPr>
          <w:rFonts w:ascii="Arial" w:eastAsia="Arial" w:hAnsi="Arial" w:cs="Arial"/>
        </w:rPr>
        <w:t>,</w:t>
      </w:r>
      <w:r w:rsidRPr="00045107">
        <w:rPr>
          <w:rFonts w:ascii="Arial" w:eastAsia="Arial" w:hAnsi="Arial" w:cs="Arial"/>
        </w:rPr>
        <w:t xml:space="preserve"> and function. </w:t>
      </w:r>
      <w:r w:rsidR="00312A30" w:rsidRPr="00045107">
        <w:rPr>
          <w:rFonts w:ascii="Arial" w:eastAsia="Arial" w:hAnsi="Arial" w:cs="Arial"/>
        </w:rPr>
        <w:t xml:space="preserve">The service was observed to be </w:t>
      </w:r>
      <w:r w:rsidR="0027569A" w:rsidRPr="00045107">
        <w:rPr>
          <w:rFonts w:ascii="Arial" w:eastAsia="Arial" w:hAnsi="Arial" w:cs="Arial"/>
        </w:rPr>
        <w:t>homely, clean</w:t>
      </w:r>
      <w:r w:rsidR="00D27513">
        <w:rPr>
          <w:rFonts w:ascii="Arial" w:eastAsia="Arial" w:hAnsi="Arial" w:cs="Arial"/>
        </w:rPr>
        <w:t>,</w:t>
      </w:r>
      <w:r w:rsidR="0027569A" w:rsidRPr="00045107">
        <w:rPr>
          <w:rFonts w:ascii="Arial" w:eastAsia="Arial" w:hAnsi="Arial" w:cs="Arial"/>
        </w:rPr>
        <w:t xml:space="preserve"> and well-maintained </w:t>
      </w:r>
      <w:r w:rsidR="00755D5A" w:rsidRPr="00045107">
        <w:rPr>
          <w:rFonts w:ascii="Arial" w:eastAsia="Arial" w:hAnsi="Arial" w:cs="Arial"/>
        </w:rPr>
        <w:t>with</w:t>
      </w:r>
      <w:r w:rsidR="0027569A" w:rsidRPr="00045107">
        <w:rPr>
          <w:rFonts w:ascii="Arial" w:eastAsia="Arial" w:hAnsi="Arial" w:cs="Arial"/>
        </w:rPr>
        <w:t xml:space="preserve"> spacious courtyard</w:t>
      </w:r>
      <w:r w:rsidR="00755D5A" w:rsidRPr="00045107">
        <w:rPr>
          <w:rFonts w:ascii="Arial" w:eastAsia="Arial" w:hAnsi="Arial" w:cs="Arial"/>
        </w:rPr>
        <w:t xml:space="preserve">s </w:t>
      </w:r>
      <w:r w:rsidR="00861F6A" w:rsidRPr="00045107">
        <w:rPr>
          <w:rFonts w:ascii="Arial" w:eastAsia="Arial" w:hAnsi="Arial" w:cs="Arial"/>
        </w:rPr>
        <w:t>includ</w:t>
      </w:r>
      <w:r w:rsidR="005C0D28">
        <w:rPr>
          <w:rFonts w:ascii="Arial" w:eastAsia="Arial" w:hAnsi="Arial" w:cs="Arial"/>
        </w:rPr>
        <w:t>ing</w:t>
      </w:r>
      <w:r w:rsidR="00861F6A" w:rsidRPr="00045107">
        <w:rPr>
          <w:rFonts w:ascii="Arial" w:eastAsia="Arial" w:hAnsi="Arial" w:cs="Arial"/>
        </w:rPr>
        <w:t xml:space="preserve"> </w:t>
      </w:r>
      <w:r w:rsidR="0027569A" w:rsidRPr="00045107">
        <w:rPr>
          <w:rFonts w:ascii="Arial" w:eastAsia="Arial" w:hAnsi="Arial" w:cs="Arial"/>
        </w:rPr>
        <w:t>garden beds, seating</w:t>
      </w:r>
      <w:r w:rsidR="00D27513">
        <w:rPr>
          <w:rFonts w:ascii="Arial" w:eastAsia="Arial" w:hAnsi="Arial" w:cs="Arial"/>
        </w:rPr>
        <w:t>,</w:t>
      </w:r>
      <w:r w:rsidR="0027569A" w:rsidRPr="00045107">
        <w:rPr>
          <w:rFonts w:ascii="Arial" w:eastAsia="Arial" w:hAnsi="Arial" w:cs="Arial"/>
        </w:rPr>
        <w:t xml:space="preserve"> and shaded areas for the consumers. Clear signage was visible throughout the service</w:t>
      </w:r>
      <w:r w:rsidR="00BD0897" w:rsidRPr="00045107">
        <w:rPr>
          <w:rFonts w:ascii="Arial" w:eastAsia="Arial" w:hAnsi="Arial" w:cs="Arial"/>
        </w:rPr>
        <w:t>.</w:t>
      </w:r>
    </w:p>
    <w:p w14:paraId="742A56B6" w14:textId="2A0598A5" w:rsidR="00BD0897" w:rsidRPr="00045107" w:rsidRDefault="00BD0897" w:rsidP="00B61C8A">
      <w:pPr>
        <w:rPr>
          <w:rFonts w:ascii="Arial" w:hAnsi="Arial" w:cs="Arial"/>
          <w:color w:val="auto"/>
        </w:rPr>
      </w:pPr>
      <w:r w:rsidRPr="00045107">
        <w:rPr>
          <w:rFonts w:ascii="Arial" w:eastAsia="Arial" w:hAnsi="Arial" w:cs="Arial"/>
          <w:color w:val="auto"/>
        </w:rPr>
        <w:t xml:space="preserve">Consumers and representatives said they were </w:t>
      </w:r>
      <w:r w:rsidR="001B4374" w:rsidRPr="00045107">
        <w:rPr>
          <w:rFonts w:ascii="Arial" w:eastAsia="Arial" w:hAnsi="Arial" w:cs="Arial"/>
          <w:color w:val="auto"/>
        </w:rPr>
        <w:t>happy</w:t>
      </w:r>
      <w:r w:rsidRPr="00045107">
        <w:rPr>
          <w:rFonts w:ascii="Arial" w:eastAsia="Arial" w:hAnsi="Arial" w:cs="Arial"/>
          <w:color w:val="auto"/>
        </w:rPr>
        <w:t xml:space="preserve"> with the cleanliness and maintenance of the service. </w:t>
      </w:r>
      <w:r w:rsidR="00345CCB" w:rsidRPr="00045107">
        <w:rPr>
          <w:rFonts w:ascii="Arial" w:eastAsia="Arial" w:hAnsi="Arial" w:cs="Arial"/>
          <w:color w:val="auto"/>
        </w:rPr>
        <w:t>Staff provided the</w:t>
      </w:r>
      <w:r w:rsidRPr="00045107">
        <w:rPr>
          <w:rFonts w:ascii="Arial" w:eastAsia="Arial" w:hAnsi="Arial" w:cs="Arial"/>
          <w:color w:val="auto"/>
        </w:rPr>
        <w:t xml:space="preserve"> preventative maintenance schedule and explained how external contractors were managed and the process for arranging any repairs to the building or equipment.</w:t>
      </w:r>
      <w:r w:rsidR="005C2AE1" w:rsidRPr="00045107">
        <w:rPr>
          <w:rFonts w:ascii="Arial" w:eastAsia="Arial" w:hAnsi="Arial" w:cs="Arial"/>
          <w:color w:val="auto"/>
        </w:rPr>
        <w:t xml:space="preserve"> Consumers were observed freely walking into the courtyard, which had approximately 4 accessible entrances which were all unlocked</w:t>
      </w:r>
      <w:r w:rsidR="000C2916" w:rsidRPr="00045107">
        <w:rPr>
          <w:rFonts w:ascii="Arial" w:eastAsia="Arial" w:hAnsi="Arial" w:cs="Arial"/>
          <w:color w:val="auto"/>
        </w:rPr>
        <w:t xml:space="preserve">, and </w:t>
      </w:r>
      <w:r w:rsidR="00D27513">
        <w:rPr>
          <w:rFonts w:ascii="Arial" w:eastAsia="Arial" w:hAnsi="Arial" w:cs="Arial"/>
          <w:color w:val="auto"/>
        </w:rPr>
        <w:t>several</w:t>
      </w:r>
      <w:r w:rsidR="005C2AE1" w:rsidRPr="00045107">
        <w:rPr>
          <w:rFonts w:ascii="Arial" w:eastAsia="Arial" w:hAnsi="Arial" w:cs="Arial"/>
          <w:color w:val="auto"/>
        </w:rPr>
        <w:t xml:space="preserve"> </w:t>
      </w:r>
      <w:bookmarkStart w:id="6" w:name="_Int_da78GHyl"/>
      <w:r w:rsidR="005C2AE1" w:rsidRPr="00045107">
        <w:rPr>
          <w:rFonts w:ascii="Arial" w:eastAsia="Arial" w:hAnsi="Arial" w:cs="Arial"/>
          <w:color w:val="auto"/>
        </w:rPr>
        <w:t>consumers</w:t>
      </w:r>
      <w:bookmarkEnd w:id="6"/>
      <w:r w:rsidR="005C2AE1" w:rsidRPr="00045107">
        <w:rPr>
          <w:rFonts w:ascii="Arial" w:eastAsia="Arial" w:hAnsi="Arial" w:cs="Arial"/>
          <w:color w:val="auto"/>
        </w:rPr>
        <w:t xml:space="preserve"> were seen sitting outside</w:t>
      </w:r>
      <w:r w:rsidR="00641543">
        <w:rPr>
          <w:rFonts w:ascii="Arial" w:eastAsia="Arial" w:hAnsi="Arial" w:cs="Arial"/>
          <w:color w:val="auto"/>
        </w:rPr>
        <w:t xml:space="preserve">. However, consumers were not able to access the external community environment without assistance from staff as </w:t>
      </w:r>
      <w:r w:rsidR="00FB3F05">
        <w:rPr>
          <w:rFonts w:ascii="Arial" w:eastAsia="Arial" w:hAnsi="Arial" w:cs="Arial"/>
          <w:color w:val="auto"/>
        </w:rPr>
        <w:t>the entrance to the service was secured.</w:t>
      </w:r>
    </w:p>
    <w:p w14:paraId="3F782E45" w14:textId="4E95D2CB" w:rsidR="006D1042" w:rsidRPr="00045107" w:rsidRDefault="00FC419D" w:rsidP="00B61C8A">
      <w:pPr>
        <w:rPr>
          <w:rFonts w:ascii="Arial" w:hAnsi="Arial" w:cs="Arial"/>
          <w:color w:val="auto"/>
        </w:rPr>
      </w:pPr>
      <w:r w:rsidRPr="00045107">
        <w:rPr>
          <w:rFonts w:ascii="Arial" w:hAnsi="Arial" w:cs="Arial"/>
          <w:color w:val="auto"/>
        </w:rPr>
        <w:t xml:space="preserve">All consumers stated their rooms </w:t>
      </w:r>
      <w:r w:rsidR="00F04FE6" w:rsidRPr="00045107">
        <w:rPr>
          <w:rFonts w:ascii="Arial" w:hAnsi="Arial" w:cs="Arial"/>
          <w:color w:val="auto"/>
        </w:rPr>
        <w:t>we</w:t>
      </w:r>
      <w:r w:rsidRPr="00045107">
        <w:rPr>
          <w:rFonts w:ascii="Arial" w:hAnsi="Arial" w:cs="Arial"/>
          <w:color w:val="auto"/>
        </w:rPr>
        <w:t>re cleaned daily, including bathrooms</w:t>
      </w:r>
      <w:r w:rsidR="00F04FE6" w:rsidRPr="00045107">
        <w:rPr>
          <w:rFonts w:ascii="Arial" w:hAnsi="Arial" w:cs="Arial"/>
          <w:color w:val="auto"/>
        </w:rPr>
        <w:t>, and describe the process of reporting faulty equipment</w:t>
      </w:r>
      <w:r w:rsidRPr="00045107">
        <w:rPr>
          <w:rFonts w:ascii="Arial" w:hAnsi="Arial" w:cs="Arial"/>
          <w:color w:val="auto"/>
        </w:rPr>
        <w:t xml:space="preserve">. </w:t>
      </w:r>
      <w:r w:rsidR="006D1042" w:rsidRPr="00045107">
        <w:rPr>
          <w:rFonts w:ascii="Arial" w:eastAsia="Arial" w:hAnsi="Arial" w:cs="Arial"/>
          <w:color w:val="auto"/>
        </w:rPr>
        <w:t>Consumers were observed using</w:t>
      </w:r>
      <w:r w:rsidR="00544DF3" w:rsidRPr="00045107">
        <w:rPr>
          <w:rFonts w:ascii="Arial" w:eastAsia="Arial" w:hAnsi="Arial" w:cs="Arial"/>
          <w:color w:val="auto"/>
        </w:rPr>
        <w:t>,</w:t>
      </w:r>
      <w:r w:rsidR="006D1042" w:rsidRPr="00045107">
        <w:rPr>
          <w:rFonts w:ascii="Arial" w:eastAsia="Arial" w:hAnsi="Arial" w:cs="Arial"/>
          <w:color w:val="auto"/>
        </w:rPr>
        <w:t xml:space="preserve"> a range of equipment aids, including walking frames, wheelchairs, and comfort chairs</w:t>
      </w:r>
      <w:r w:rsidR="001F2DC3" w:rsidRPr="00045107">
        <w:rPr>
          <w:rFonts w:ascii="Arial" w:eastAsia="Arial" w:hAnsi="Arial" w:cs="Arial"/>
          <w:color w:val="auto"/>
        </w:rPr>
        <w:t>. F</w:t>
      </w:r>
      <w:r w:rsidR="006D1042" w:rsidRPr="00045107">
        <w:rPr>
          <w:rFonts w:ascii="Arial" w:eastAsia="Arial" w:hAnsi="Arial" w:cs="Arial"/>
          <w:color w:val="auto"/>
        </w:rPr>
        <w:t>urniture in communal areas was observed to be clean and in good condition and enjoyed by consumers.</w:t>
      </w:r>
    </w:p>
    <w:p w14:paraId="6980729D" w14:textId="77777777" w:rsidR="002B0C90" w:rsidRPr="00262C0B" w:rsidRDefault="002B0C90" w:rsidP="0036130C">
      <w:pPr>
        <w:pStyle w:val="NormalArial"/>
      </w:pPr>
      <w:r>
        <w:br w:type="page"/>
      </w:r>
    </w:p>
    <w:p w14:paraId="6980729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698072A1" w14:textId="77777777" w:rsidTr="00610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980729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698072A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10B9" w:rsidRPr="00996FAF" w14:paraId="698072A5"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A2"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698072A3" w14:textId="77777777" w:rsidR="009610B9" w:rsidRPr="00996FAF" w:rsidRDefault="009610B9"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698072A4" w14:textId="1D51A054" w:rsidR="009610B9" w:rsidRPr="00996FAF" w:rsidRDefault="00F600F0"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931002"/>
                <w:placeholder>
                  <w:docPart w:val="ED8730EFC29441D9A03379E8F362BD88"/>
                </w:placeholder>
                <w:dropDownList>
                  <w:listItem w:displayText="choose a rating" w:value="choose a rating"/>
                  <w:listItem w:displayText="Compliant" w:value="Compliant"/>
                  <w:listItem w:displayText="Non-compliant" w:value="Non-compliant"/>
                </w:dropDownList>
              </w:sdtPr>
              <w:sdtEndPr/>
              <w:sdtContent>
                <w:r w:rsidR="009610B9" w:rsidRPr="0028272B">
                  <w:rPr>
                    <w:rFonts w:ascii="Arial" w:hAnsi="Arial" w:cs="Arial"/>
                    <w:color w:val="auto"/>
                  </w:rPr>
                  <w:t>Compliant</w:t>
                </w:r>
              </w:sdtContent>
            </w:sdt>
            <w:r w:rsidR="009610B9" w:rsidRPr="0028272B" w:rsidDel="00640D2A">
              <w:rPr>
                <w:rFonts w:ascii="Arial" w:hAnsi="Arial" w:cs="Arial"/>
                <w:color w:val="0000FF"/>
              </w:rPr>
              <w:t xml:space="preserve"> </w:t>
            </w:r>
          </w:p>
        </w:tc>
      </w:tr>
      <w:tr w:rsidR="009610B9" w:rsidRPr="00996FAF" w14:paraId="698072A9" w14:textId="77777777" w:rsidTr="00610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A6"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698072A7" w14:textId="77777777" w:rsidR="009610B9" w:rsidRPr="00996FAF" w:rsidRDefault="009610B9"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698072A8" w14:textId="5B2D2AB8" w:rsidR="009610B9" w:rsidRPr="00996FAF" w:rsidRDefault="00F600F0"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0635630"/>
                <w:placeholder>
                  <w:docPart w:val="48855FF409F2454090C0CD12E51C5FBB"/>
                </w:placeholder>
                <w:dropDownList>
                  <w:listItem w:displayText="choose a rating" w:value="choose a rating"/>
                  <w:listItem w:displayText="Compliant" w:value="Compliant"/>
                  <w:listItem w:displayText="Non-compliant" w:value="Non-compliant"/>
                </w:dropDownList>
              </w:sdtPr>
              <w:sdtEndPr/>
              <w:sdtContent>
                <w:r w:rsidR="009610B9" w:rsidRPr="0028272B">
                  <w:rPr>
                    <w:rFonts w:ascii="Arial" w:hAnsi="Arial" w:cs="Arial"/>
                    <w:color w:val="auto"/>
                  </w:rPr>
                  <w:t>Compliant</w:t>
                </w:r>
              </w:sdtContent>
            </w:sdt>
            <w:r w:rsidR="009610B9" w:rsidRPr="0028272B" w:rsidDel="00640D2A">
              <w:rPr>
                <w:rFonts w:ascii="Arial" w:hAnsi="Arial" w:cs="Arial"/>
                <w:color w:val="0000FF"/>
              </w:rPr>
              <w:t xml:space="preserve"> </w:t>
            </w:r>
          </w:p>
        </w:tc>
      </w:tr>
      <w:tr w:rsidR="009610B9" w:rsidRPr="00996FAF" w14:paraId="698072AD"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AA"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698072AB" w14:textId="77777777" w:rsidR="009610B9" w:rsidRPr="00996FAF" w:rsidRDefault="009610B9"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698072AC" w14:textId="73C802A9" w:rsidR="009610B9" w:rsidRPr="00996FAF" w:rsidRDefault="00F600F0"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43786"/>
                <w:placeholder>
                  <w:docPart w:val="A131D3D36CEB4A7C9FC6C1571C87B33F"/>
                </w:placeholder>
                <w:dropDownList>
                  <w:listItem w:displayText="choose a rating" w:value="choose a rating"/>
                  <w:listItem w:displayText="Compliant" w:value="Compliant"/>
                  <w:listItem w:displayText="Non-compliant" w:value="Non-compliant"/>
                </w:dropDownList>
              </w:sdtPr>
              <w:sdtEndPr/>
              <w:sdtContent>
                <w:r w:rsidR="009610B9" w:rsidRPr="0028272B">
                  <w:rPr>
                    <w:rFonts w:ascii="Arial" w:hAnsi="Arial" w:cs="Arial"/>
                    <w:color w:val="auto"/>
                  </w:rPr>
                  <w:t>Compliant</w:t>
                </w:r>
              </w:sdtContent>
            </w:sdt>
            <w:r w:rsidR="009610B9" w:rsidRPr="0028272B" w:rsidDel="00640D2A">
              <w:rPr>
                <w:rFonts w:ascii="Arial" w:hAnsi="Arial" w:cs="Arial"/>
                <w:color w:val="0000FF"/>
              </w:rPr>
              <w:t xml:space="preserve"> </w:t>
            </w:r>
          </w:p>
        </w:tc>
      </w:tr>
      <w:tr w:rsidR="009610B9" w:rsidRPr="00996FAF" w14:paraId="698072B1" w14:textId="77777777" w:rsidTr="006100E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AE"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698072AF" w14:textId="77777777" w:rsidR="009610B9" w:rsidRPr="00996FAF" w:rsidRDefault="009610B9"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698072B0" w14:textId="56B4A750" w:rsidR="009610B9" w:rsidRPr="00996FAF" w:rsidRDefault="00F600F0" w:rsidP="009610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662384"/>
                <w:placeholder>
                  <w:docPart w:val="1BBCF26CEF8645EBAD2EAAD6EDF65E11"/>
                </w:placeholder>
                <w:dropDownList>
                  <w:listItem w:displayText="choose a rating" w:value="choose a rating"/>
                  <w:listItem w:displayText="Compliant" w:value="Compliant"/>
                  <w:listItem w:displayText="Non-compliant" w:value="Non-compliant"/>
                </w:dropDownList>
              </w:sdtPr>
              <w:sdtEndPr/>
              <w:sdtContent>
                <w:r w:rsidR="00176CB5">
                  <w:rPr>
                    <w:rFonts w:ascii="Arial" w:hAnsi="Arial" w:cs="Arial"/>
                    <w:color w:val="auto"/>
                  </w:rPr>
                  <w:t>Compliant</w:t>
                </w:r>
              </w:sdtContent>
            </w:sdt>
            <w:r w:rsidR="009610B9" w:rsidRPr="0028272B" w:rsidDel="00640D2A">
              <w:rPr>
                <w:rFonts w:ascii="Arial" w:hAnsi="Arial" w:cs="Arial"/>
                <w:color w:val="0000FF"/>
              </w:rPr>
              <w:t xml:space="preserve"> </w:t>
            </w:r>
          </w:p>
        </w:tc>
      </w:tr>
    </w:tbl>
    <w:p w14:paraId="698072B2" w14:textId="77777777" w:rsidR="00D87E7C" w:rsidRDefault="00D87E7C" w:rsidP="006100E9">
      <w:pPr>
        <w:pStyle w:val="Heading20"/>
        <w:spacing w:before="240"/>
      </w:pPr>
      <w:r w:rsidRPr="00996FAF">
        <w:t>Findings</w:t>
      </w:r>
    </w:p>
    <w:p w14:paraId="0D6AC584" w14:textId="29C8C2DF" w:rsidR="003E3315" w:rsidRPr="008B0DBC" w:rsidRDefault="001F589C" w:rsidP="00E90953">
      <w:pPr>
        <w:textAlignment w:val="baseline"/>
        <w:rPr>
          <w:rFonts w:ascii="Arial" w:eastAsia="Fira Sans Light" w:hAnsi="Arial" w:cs="Arial"/>
          <w:color w:val="auto"/>
        </w:rPr>
      </w:pPr>
      <w:r w:rsidRPr="000F6D75">
        <w:rPr>
          <w:rFonts w:ascii="Arial" w:hAnsi="Arial" w:cs="Arial"/>
          <w:szCs w:val="22"/>
        </w:rPr>
        <w:t>Consumer</w:t>
      </w:r>
      <w:r w:rsidR="00565723">
        <w:rPr>
          <w:rFonts w:ascii="Arial" w:hAnsi="Arial" w:cs="Arial"/>
          <w:szCs w:val="22"/>
        </w:rPr>
        <w:t>s</w:t>
      </w:r>
      <w:r w:rsidRPr="000F6D75">
        <w:rPr>
          <w:rFonts w:ascii="Arial" w:hAnsi="Arial" w:cs="Arial"/>
          <w:szCs w:val="22"/>
        </w:rPr>
        <w:t xml:space="preserve"> and representatives said they kn</w:t>
      </w:r>
      <w:r w:rsidR="00A14FF6" w:rsidRPr="000F6D75">
        <w:rPr>
          <w:rFonts w:ascii="Arial" w:hAnsi="Arial" w:cs="Arial"/>
          <w:szCs w:val="22"/>
        </w:rPr>
        <w:t>e</w:t>
      </w:r>
      <w:r w:rsidRPr="000F6D75">
        <w:rPr>
          <w:rFonts w:ascii="Arial" w:hAnsi="Arial" w:cs="Arial"/>
          <w:szCs w:val="22"/>
        </w:rPr>
        <w:t>w how to provide feedback and make complaints</w:t>
      </w:r>
      <w:r w:rsidR="00FC3E93" w:rsidRPr="000F6D75">
        <w:rPr>
          <w:rFonts w:ascii="Arial" w:hAnsi="Arial" w:cs="Arial"/>
          <w:szCs w:val="22"/>
        </w:rPr>
        <w:t xml:space="preserve"> and said </w:t>
      </w:r>
      <w:r w:rsidRPr="000F6D75">
        <w:rPr>
          <w:rFonts w:ascii="Arial" w:hAnsi="Arial" w:cs="Arial"/>
          <w:szCs w:val="22"/>
        </w:rPr>
        <w:t xml:space="preserve">management </w:t>
      </w:r>
      <w:r w:rsidR="00CE18F7" w:rsidRPr="000F6D75">
        <w:rPr>
          <w:rFonts w:ascii="Arial" w:hAnsi="Arial" w:cs="Arial"/>
          <w:szCs w:val="22"/>
        </w:rPr>
        <w:t>w</w:t>
      </w:r>
      <w:r w:rsidR="00565723">
        <w:rPr>
          <w:rFonts w:ascii="Arial" w:hAnsi="Arial" w:cs="Arial"/>
          <w:szCs w:val="22"/>
        </w:rPr>
        <w:t>as</w:t>
      </w:r>
      <w:r w:rsidRPr="000F6D75">
        <w:rPr>
          <w:rFonts w:ascii="Arial" w:hAnsi="Arial" w:cs="Arial"/>
          <w:szCs w:val="22"/>
        </w:rPr>
        <w:t xml:space="preserve"> </w:t>
      </w:r>
      <w:r w:rsidR="003F3AD8" w:rsidRPr="000F6D75">
        <w:rPr>
          <w:rFonts w:ascii="Arial" w:hAnsi="Arial" w:cs="Arial"/>
          <w:szCs w:val="22"/>
        </w:rPr>
        <w:t>responsive</w:t>
      </w:r>
      <w:r w:rsidRPr="000F6D75">
        <w:rPr>
          <w:rFonts w:ascii="Arial" w:hAnsi="Arial" w:cs="Arial"/>
          <w:szCs w:val="22"/>
        </w:rPr>
        <w:t xml:space="preserve"> to any concerns they have. </w:t>
      </w:r>
      <w:r w:rsidR="003E3315" w:rsidRPr="000F6D75">
        <w:rPr>
          <w:rFonts w:ascii="Arial" w:hAnsi="Arial" w:cs="Arial"/>
          <w:color w:val="auto"/>
        </w:rPr>
        <w:t xml:space="preserve">Staff said they would listen to the consumer if they had a complaint and </w:t>
      </w:r>
      <w:r w:rsidR="001C505A">
        <w:rPr>
          <w:rFonts w:ascii="Arial" w:hAnsi="Arial" w:cs="Arial"/>
          <w:color w:val="auto"/>
        </w:rPr>
        <w:t>would</w:t>
      </w:r>
      <w:r w:rsidR="003E3315" w:rsidRPr="000F6D75">
        <w:rPr>
          <w:rFonts w:ascii="Arial" w:hAnsi="Arial" w:cs="Arial"/>
          <w:color w:val="auto"/>
        </w:rPr>
        <w:t xml:space="preserve"> </w:t>
      </w:r>
      <w:r w:rsidR="000D573C">
        <w:rPr>
          <w:rFonts w:ascii="Arial" w:hAnsi="Arial" w:cs="Arial"/>
          <w:color w:val="auto"/>
        </w:rPr>
        <w:t>assist</w:t>
      </w:r>
      <w:r w:rsidR="003E3315" w:rsidRPr="000F6D75">
        <w:rPr>
          <w:rFonts w:ascii="Arial" w:hAnsi="Arial" w:cs="Arial"/>
          <w:color w:val="auto"/>
        </w:rPr>
        <w:t xml:space="preserve"> them </w:t>
      </w:r>
      <w:r w:rsidR="00565723">
        <w:rPr>
          <w:rFonts w:ascii="Arial" w:hAnsi="Arial" w:cs="Arial"/>
          <w:color w:val="auto"/>
        </w:rPr>
        <w:t xml:space="preserve">to </w:t>
      </w:r>
      <w:r w:rsidR="000D573C">
        <w:rPr>
          <w:rFonts w:ascii="Arial" w:hAnsi="Arial" w:cs="Arial"/>
          <w:color w:val="auto"/>
        </w:rPr>
        <w:t>complete</w:t>
      </w:r>
      <w:r w:rsidR="003E3315" w:rsidRPr="000F6D75">
        <w:rPr>
          <w:rFonts w:ascii="Arial" w:hAnsi="Arial" w:cs="Arial"/>
          <w:color w:val="auto"/>
        </w:rPr>
        <w:t xml:space="preserve"> a complaints form</w:t>
      </w:r>
      <w:r w:rsidR="001C505A">
        <w:rPr>
          <w:rFonts w:ascii="Arial" w:hAnsi="Arial" w:cs="Arial"/>
          <w:color w:val="auto"/>
        </w:rPr>
        <w:t xml:space="preserve"> or approach management directly</w:t>
      </w:r>
      <w:r w:rsidR="003E3315" w:rsidRPr="000F6D75">
        <w:rPr>
          <w:rFonts w:ascii="Arial" w:hAnsi="Arial" w:cs="Arial"/>
          <w:color w:val="auto"/>
        </w:rPr>
        <w:t xml:space="preserve">. </w:t>
      </w:r>
      <w:r w:rsidR="004018E5" w:rsidRPr="000F6D75">
        <w:rPr>
          <w:rFonts w:ascii="Arial" w:eastAsia="Arial" w:hAnsi="Arial" w:cs="Arial"/>
        </w:rPr>
        <w:t>H</w:t>
      </w:r>
      <w:r w:rsidR="003E3315" w:rsidRPr="000F6D75">
        <w:rPr>
          <w:rFonts w:ascii="Arial" w:eastAsia="Arial" w:hAnsi="Arial" w:cs="Arial"/>
        </w:rPr>
        <w:t>ard copy feedback forms</w:t>
      </w:r>
      <w:r w:rsidR="004018E5" w:rsidRPr="000F6D75">
        <w:rPr>
          <w:rFonts w:ascii="Arial" w:eastAsia="Arial" w:hAnsi="Arial" w:cs="Arial"/>
        </w:rPr>
        <w:t xml:space="preserve">, </w:t>
      </w:r>
      <w:r w:rsidR="003E3315" w:rsidRPr="000F6D75">
        <w:rPr>
          <w:rFonts w:ascii="Arial" w:eastAsia="Arial" w:hAnsi="Arial" w:cs="Arial"/>
        </w:rPr>
        <w:t>flyers</w:t>
      </w:r>
      <w:r w:rsidR="00565723">
        <w:rPr>
          <w:rFonts w:ascii="Arial" w:eastAsia="Arial" w:hAnsi="Arial" w:cs="Arial"/>
        </w:rPr>
        <w:t>,</w:t>
      </w:r>
      <w:r w:rsidR="003E3315" w:rsidRPr="000F6D75">
        <w:rPr>
          <w:rFonts w:ascii="Arial" w:eastAsia="Arial" w:hAnsi="Arial" w:cs="Arial"/>
        </w:rPr>
        <w:t xml:space="preserve"> and brochures detail</w:t>
      </w:r>
      <w:r w:rsidR="000F6D75" w:rsidRPr="000F6D75">
        <w:rPr>
          <w:rFonts w:ascii="Arial" w:eastAsia="Arial" w:hAnsi="Arial" w:cs="Arial"/>
        </w:rPr>
        <w:t xml:space="preserve">ing </w:t>
      </w:r>
      <w:r w:rsidR="003E3315" w:rsidRPr="000F6D75">
        <w:rPr>
          <w:rFonts w:ascii="Arial" w:eastAsia="Arial" w:hAnsi="Arial" w:cs="Arial"/>
        </w:rPr>
        <w:t>internal and external complaint avenues along with advocacy support</w:t>
      </w:r>
      <w:r w:rsidR="000F6D75" w:rsidRPr="000F6D75">
        <w:rPr>
          <w:rFonts w:ascii="Arial" w:eastAsia="Arial" w:hAnsi="Arial" w:cs="Arial"/>
        </w:rPr>
        <w:t xml:space="preserve"> were observed displayed at the service</w:t>
      </w:r>
      <w:r w:rsidR="003E3315" w:rsidRPr="000F6D75">
        <w:rPr>
          <w:rFonts w:ascii="Arial" w:eastAsia="Times New Roman" w:hAnsi="Arial" w:cs="Arial"/>
        </w:rPr>
        <w:t>.</w:t>
      </w:r>
    </w:p>
    <w:p w14:paraId="1667DEFE" w14:textId="5131CD42" w:rsidR="000354EC" w:rsidRPr="00EF38AB" w:rsidRDefault="005877C0" w:rsidP="00E90953">
      <w:pPr>
        <w:rPr>
          <w:rFonts w:ascii="Arial" w:hAnsi="Arial" w:cs="Arial"/>
        </w:rPr>
      </w:pPr>
      <w:r w:rsidRPr="008A11B9">
        <w:rPr>
          <w:rFonts w:ascii="Arial" w:hAnsi="Arial" w:cs="Arial"/>
        </w:rPr>
        <w:t xml:space="preserve">Consumers and representatives </w:t>
      </w:r>
      <w:r w:rsidR="003E4411" w:rsidRPr="008A11B9">
        <w:rPr>
          <w:rFonts w:ascii="Arial" w:hAnsi="Arial" w:cs="Arial"/>
        </w:rPr>
        <w:t>stated</w:t>
      </w:r>
      <w:r w:rsidRPr="008A11B9">
        <w:rPr>
          <w:rFonts w:ascii="Arial" w:hAnsi="Arial" w:cs="Arial"/>
        </w:rPr>
        <w:t xml:space="preserve"> they </w:t>
      </w:r>
      <w:r w:rsidR="003E4411" w:rsidRPr="008A11B9">
        <w:rPr>
          <w:rFonts w:ascii="Arial" w:hAnsi="Arial" w:cs="Arial"/>
        </w:rPr>
        <w:t>wer</w:t>
      </w:r>
      <w:r w:rsidRPr="008A11B9">
        <w:rPr>
          <w:rFonts w:ascii="Arial" w:hAnsi="Arial" w:cs="Arial"/>
        </w:rPr>
        <w:t>e aware of other avenues for raising complaint</w:t>
      </w:r>
      <w:r w:rsidR="00FD02FB">
        <w:rPr>
          <w:rFonts w:ascii="Arial" w:hAnsi="Arial" w:cs="Arial"/>
        </w:rPr>
        <w:t>s</w:t>
      </w:r>
      <w:r w:rsidRPr="008A11B9">
        <w:rPr>
          <w:rFonts w:ascii="Arial" w:hAnsi="Arial" w:cs="Arial"/>
        </w:rPr>
        <w:t xml:space="preserve"> and </w:t>
      </w:r>
      <w:r w:rsidR="00547157">
        <w:rPr>
          <w:rFonts w:ascii="Arial" w:hAnsi="Arial" w:cs="Arial"/>
        </w:rPr>
        <w:t xml:space="preserve">explained </w:t>
      </w:r>
      <w:r w:rsidRPr="008A11B9">
        <w:rPr>
          <w:rFonts w:ascii="Arial" w:hAnsi="Arial" w:cs="Arial"/>
        </w:rPr>
        <w:t xml:space="preserve">they </w:t>
      </w:r>
      <w:r w:rsidR="008A11B9" w:rsidRPr="008A11B9">
        <w:rPr>
          <w:rFonts w:ascii="Arial" w:hAnsi="Arial" w:cs="Arial"/>
        </w:rPr>
        <w:t>we</w:t>
      </w:r>
      <w:r w:rsidRPr="008A11B9">
        <w:rPr>
          <w:rFonts w:ascii="Arial" w:hAnsi="Arial" w:cs="Arial"/>
        </w:rPr>
        <w:t xml:space="preserve">re comfortable raising concerns with management. </w:t>
      </w:r>
      <w:r w:rsidR="000354EC" w:rsidRPr="008A11B9">
        <w:rPr>
          <w:rFonts w:ascii="Arial" w:hAnsi="Arial" w:cs="Arial"/>
        </w:rPr>
        <w:t>Staff describe</w:t>
      </w:r>
      <w:r w:rsidRPr="008A11B9">
        <w:rPr>
          <w:rFonts w:ascii="Arial" w:hAnsi="Arial" w:cs="Arial"/>
        </w:rPr>
        <w:t>d</w:t>
      </w:r>
      <w:r w:rsidR="000354EC" w:rsidRPr="008A11B9">
        <w:rPr>
          <w:rFonts w:ascii="Arial" w:hAnsi="Arial" w:cs="Arial"/>
        </w:rPr>
        <w:t xml:space="preserve"> the feedback and complaints processes and confirmed action was taken to respond to complaints and feedback</w:t>
      </w:r>
      <w:r w:rsidR="00CE437F" w:rsidRPr="008A11B9">
        <w:rPr>
          <w:rFonts w:ascii="Arial" w:hAnsi="Arial" w:cs="Arial"/>
        </w:rPr>
        <w:t xml:space="preserve"> and referred to</w:t>
      </w:r>
      <w:r w:rsidR="000354EC" w:rsidRPr="008A11B9">
        <w:rPr>
          <w:rFonts w:ascii="Arial" w:hAnsi="Arial" w:cs="Arial"/>
        </w:rPr>
        <w:t xml:space="preserve"> complaints and feedback </w:t>
      </w:r>
      <w:r w:rsidR="00CE437F" w:rsidRPr="008A11B9">
        <w:rPr>
          <w:rFonts w:ascii="Arial" w:hAnsi="Arial" w:cs="Arial"/>
        </w:rPr>
        <w:t>raised a</w:t>
      </w:r>
      <w:r w:rsidR="000354EC" w:rsidRPr="008A11B9">
        <w:rPr>
          <w:rFonts w:ascii="Arial" w:hAnsi="Arial" w:cs="Arial"/>
        </w:rPr>
        <w:t>t consumer meetings</w:t>
      </w:r>
      <w:r w:rsidR="00CA11BE">
        <w:rPr>
          <w:rFonts w:ascii="Arial" w:hAnsi="Arial" w:cs="Arial"/>
        </w:rPr>
        <w:t xml:space="preserve">. </w:t>
      </w:r>
      <w:r w:rsidR="00321A9E">
        <w:rPr>
          <w:rFonts w:ascii="Arial" w:hAnsi="Arial" w:cs="Arial"/>
        </w:rPr>
        <w:t>F</w:t>
      </w:r>
      <w:r w:rsidR="00CA11BE" w:rsidRPr="00EF38AB">
        <w:rPr>
          <w:rFonts w:ascii="Arial" w:eastAsia="Arial" w:hAnsi="Arial" w:cs="Arial"/>
        </w:rPr>
        <w:t>eedback forms</w:t>
      </w:r>
      <w:r w:rsidR="00EF38AB" w:rsidRPr="00EF38AB">
        <w:rPr>
          <w:rFonts w:ascii="Arial" w:eastAsia="Arial" w:hAnsi="Arial" w:cs="Arial"/>
        </w:rPr>
        <w:t xml:space="preserve">, </w:t>
      </w:r>
      <w:r w:rsidR="00321A9E">
        <w:rPr>
          <w:rFonts w:ascii="Arial" w:hAnsi="Arial" w:cs="Arial"/>
        </w:rPr>
        <w:t>the c</w:t>
      </w:r>
      <w:r w:rsidR="00321A9E" w:rsidRPr="00EF38AB">
        <w:rPr>
          <w:rFonts w:ascii="Arial" w:eastAsia="Arial" w:hAnsi="Arial" w:cs="Arial"/>
        </w:rPr>
        <w:t>onsumer handbook</w:t>
      </w:r>
      <w:r w:rsidR="00321A9E">
        <w:rPr>
          <w:rFonts w:ascii="Arial" w:eastAsia="Arial" w:hAnsi="Arial" w:cs="Arial"/>
        </w:rPr>
        <w:t xml:space="preserve">, </w:t>
      </w:r>
      <w:r w:rsidR="00EF38AB" w:rsidRPr="00EF38AB">
        <w:rPr>
          <w:rFonts w:ascii="Arial" w:eastAsia="Arial" w:hAnsi="Arial" w:cs="Arial"/>
        </w:rPr>
        <w:t>brochures</w:t>
      </w:r>
      <w:r w:rsidR="00565723">
        <w:rPr>
          <w:rFonts w:ascii="Arial" w:eastAsia="Arial" w:hAnsi="Arial" w:cs="Arial"/>
        </w:rPr>
        <w:t>,</w:t>
      </w:r>
      <w:r w:rsidR="00EF38AB" w:rsidRPr="00EF38AB">
        <w:rPr>
          <w:rFonts w:ascii="Arial" w:eastAsia="Arial" w:hAnsi="Arial" w:cs="Arial"/>
        </w:rPr>
        <w:t xml:space="preserve"> and posters</w:t>
      </w:r>
      <w:r w:rsidR="00CA11BE" w:rsidRPr="00EF38AB">
        <w:rPr>
          <w:rFonts w:ascii="Arial" w:eastAsia="Arial" w:hAnsi="Arial" w:cs="Arial"/>
        </w:rPr>
        <w:t xml:space="preserve"> were observed, all of which provide</w:t>
      </w:r>
      <w:r w:rsidR="00EF38AB" w:rsidRPr="00EF38AB">
        <w:rPr>
          <w:rFonts w:ascii="Arial" w:eastAsia="Arial" w:hAnsi="Arial" w:cs="Arial"/>
        </w:rPr>
        <w:t>d</w:t>
      </w:r>
      <w:r w:rsidR="00CA11BE" w:rsidRPr="00EF38AB">
        <w:rPr>
          <w:rFonts w:ascii="Arial" w:eastAsia="Arial" w:hAnsi="Arial" w:cs="Arial"/>
        </w:rPr>
        <w:t xml:space="preserve"> information regarding internal feedback and complaints processes</w:t>
      </w:r>
      <w:r w:rsidR="006100E9">
        <w:rPr>
          <w:rFonts w:ascii="Arial" w:eastAsia="Arial" w:hAnsi="Arial" w:cs="Arial"/>
        </w:rPr>
        <w:t>.</w:t>
      </w:r>
    </w:p>
    <w:p w14:paraId="2118451A" w14:textId="34D00F0A" w:rsidR="00C774CE" w:rsidRDefault="00C774CE" w:rsidP="00E90953">
      <w:pPr>
        <w:rPr>
          <w:rFonts w:ascii="Arial" w:hAnsi="Arial" w:cs="Arial"/>
          <w:color w:val="auto"/>
        </w:rPr>
      </w:pPr>
      <w:r w:rsidRPr="0011018F">
        <w:rPr>
          <w:rFonts w:ascii="Arial" w:hAnsi="Arial" w:cs="Arial"/>
          <w:color w:val="auto"/>
        </w:rPr>
        <w:t>Consumers and representatives stated management apologi</w:t>
      </w:r>
      <w:r w:rsidR="009E269F">
        <w:rPr>
          <w:rFonts w:ascii="Arial" w:hAnsi="Arial" w:cs="Arial"/>
          <w:color w:val="auto"/>
        </w:rPr>
        <w:t>s</w:t>
      </w:r>
      <w:r w:rsidRPr="0011018F">
        <w:rPr>
          <w:rFonts w:ascii="Arial" w:hAnsi="Arial" w:cs="Arial"/>
          <w:color w:val="auto"/>
        </w:rPr>
        <w:t>ed and w</w:t>
      </w:r>
      <w:r w:rsidR="009E269F">
        <w:rPr>
          <w:rFonts w:ascii="Arial" w:hAnsi="Arial" w:cs="Arial"/>
          <w:color w:val="auto"/>
        </w:rPr>
        <w:t>as</w:t>
      </w:r>
      <w:r w:rsidRPr="0011018F">
        <w:rPr>
          <w:rFonts w:ascii="Arial" w:hAnsi="Arial" w:cs="Arial"/>
          <w:color w:val="auto"/>
        </w:rPr>
        <w:t xml:space="preserve"> responsive to their complaint</w:t>
      </w:r>
      <w:r w:rsidR="00D74041">
        <w:rPr>
          <w:rFonts w:ascii="Arial" w:hAnsi="Arial" w:cs="Arial"/>
          <w:color w:val="auto"/>
        </w:rPr>
        <w:t>s</w:t>
      </w:r>
      <w:r w:rsidRPr="0011018F">
        <w:rPr>
          <w:rFonts w:ascii="Arial" w:hAnsi="Arial" w:cs="Arial"/>
          <w:color w:val="auto"/>
        </w:rPr>
        <w:t xml:space="preserve"> and they felt </w:t>
      </w:r>
      <w:r w:rsidR="00111C43">
        <w:rPr>
          <w:rFonts w:ascii="Arial" w:hAnsi="Arial" w:cs="Arial"/>
          <w:color w:val="auto"/>
        </w:rPr>
        <w:t>they were</w:t>
      </w:r>
      <w:r w:rsidRPr="0011018F">
        <w:rPr>
          <w:rFonts w:ascii="Arial" w:hAnsi="Arial" w:cs="Arial"/>
          <w:color w:val="auto"/>
        </w:rPr>
        <w:t xml:space="preserve"> dealt with but sometimes </w:t>
      </w:r>
      <w:r w:rsidR="00111C43">
        <w:rPr>
          <w:rFonts w:ascii="Arial" w:hAnsi="Arial" w:cs="Arial"/>
          <w:color w:val="auto"/>
        </w:rPr>
        <w:t xml:space="preserve">the process </w:t>
      </w:r>
      <w:r w:rsidRPr="0011018F">
        <w:rPr>
          <w:rFonts w:ascii="Arial" w:hAnsi="Arial" w:cs="Arial"/>
          <w:color w:val="auto"/>
        </w:rPr>
        <w:t>could</w:t>
      </w:r>
      <w:r w:rsidR="003C70B2" w:rsidRPr="0011018F">
        <w:rPr>
          <w:rFonts w:ascii="Arial" w:hAnsi="Arial" w:cs="Arial"/>
          <w:color w:val="auto"/>
        </w:rPr>
        <w:t xml:space="preserve"> be improved</w:t>
      </w:r>
      <w:r w:rsidRPr="0011018F">
        <w:rPr>
          <w:rFonts w:ascii="Arial" w:hAnsi="Arial" w:cs="Arial"/>
          <w:color w:val="auto"/>
        </w:rPr>
        <w:t xml:space="preserve">. Management said all complaints </w:t>
      </w:r>
      <w:r w:rsidR="003C70B2" w:rsidRPr="0011018F">
        <w:rPr>
          <w:rFonts w:ascii="Arial" w:hAnsi="Arial" w:cs="Arial"/>
          <w:color w:val="auto"/>
        </w:rPr>
        <w:t>we</w:t>
      </w:r>
      <w:r w:rsidRPr="0011018F">
        <w:rPr>
          <w:rFonts w:ascii="Arial" w:hAnsi="Arial" w:cs="Arial"/>
          <w:color w:val="auto"/>
        </w:rPr>
        <w:t>re dealt with, and the consumers seem</w:t>
      </w:r>
      <w:r w:rsidR="00A06C1F" w:rsidRPr="0011018F">
        <w:rPr>
          <w:rFonts w:ascii="Arial" w:hAnsi="Arial" w:cs="Arial"/>
          <w:color w:val="auto"/>
        </w:rPr>
        <w:t>ed</w:t>
      </w:r>
      <w:r w:rsidRPr="0011018F">
        <w:rPr>
          <w:rFonts w:ascii="Arial" w:hAnsi="Arial" w:cs="Arial"/>
          <w:color w:val="auto"/>
        </w:rPr>
        <w:t xml:space="preserve"> happy with the outcome</w:t>
      </w:r>
      <w:r w:rsidR="00A06C1F" w:rsidRPr="0011018F">
        <w:rPr>
          <w:rFonts w:ascii="Arial" w:hAnsi="Arial" w:cs="Arial"/>
          <w:color w:val="auto"/>
        </w:rPr>
        <w:t>s</w:t>
      </w:r>
      <w:r w:rsidRPr="0011018F">
        <w:rPr>
          <w:rFonts w:ascii="Arial" w:hAnsi="Arial" w:cs="Arial"/>
          <w:color w:val="auto"/>
        </w:rPr>
        <w:t>. Although the service ha</w:t>
      </w:r>
      <w:r w:rsidR="009D52E4">
        <w:rPr>
          <w:rFonts w:ascii="Arial" w:hAnsi="Arial" w:cs="Arial"/>
          <w:color w:val="auto"/>
        </w:rPr>
        <w:t>d</w:t>
      </w:r>
      <w:r w:rsidRPr="0011018F">
        <w:rPr>
          <w:rFonts w:ascii="Arial" w:hAnsi="Arial" w:cs="Arial"/>
          <w:color w:val="auto"/>
        </w:rPr>
        <w:t xml:space="preserve"> a policy on open disclosure, </w:t>
      </w:r>
      <w:r w:rsidR="00A06C1F" w:rsidRPr="0011018F">
        <w:rPr>
          <w:rFonts w:ascii="Arial" w:hAnsi="Arial" w:cs="Arial"/>
          <w:color w:val="auto"/>
        </w:rPr>
        <w:t xml:space="preserve">some </w:t>
      </w:r>
      <w:r w:rsidRPr="0011018F">
        <w:rPr>
          <w:rFonts w:ascii="Arial" w:hAnsi="Arial" w:cs="Arial"/>
          <w:color w:val="auto"/>
        </w:rPr>
        <w:t>staff were unaware of the concept of open disclosure.</w:t>
      </w:r>
    </w:p>
    <w:p w14:paraId="2CDDB0D3" w14:textId="01404E3A" w:rsidR="00176CB5" w:rsidRPr="00176CB5" w:rsidRDefault="00176CB5" w:rsidP="00E90953">
      <w:pPr>
        <w:rPr>
          <w:rFonts w:ascii="Arial" w:hAnsi="Arial" w:cs="Arial"/>
          <w:color w:val="auto"/>
        </w:rPr>
      </w:pPr>
      <w:r>
        <w:rPr>
          <w:rFonts w:ascii="Arial" w:hAnsi="Arial" w:cs="Arial"/>
          <w:color w:val="auto"/>
        </w:rPr>
        <w:t xml:space="preserve">Management </w:t>
      </w:r>
      <w:r w:rsidRPr="00176CB5">
        <w:rPr>
          <w:rFonts w:ascii="Arial" w:eastAsia="Arial" w:hAnsi="Arial" w:cs="Arial"/>
          <w:color w:val="auto"/>
        </w:rPr>
        <w:t>said that they act on feedback and complaints promptly and put it in the feedback and complaints register</w:t>
      </w:r>
      <w:r>
        <w:rPr>
          <w:rFonts w:ascii="Arial" w:eastAsia="Arial" w:hAnsi="Arial" w:cs="Arial"/>
          <w:color w:val="auto"/>
        </w:rPr>
        <w:t>,</w:t>
      </w:r>
      <w:r w:rsidRPr="00176CB5">
        <w:rPr>
          <w:rFonts w:ascii="Arial" w:eastAsia="Arial" w:hAnsi="Arial" w:cs="Arial"/>
          <w:color w:val="auto"/>
        </w:rPr>
        <w:t xml:space="preserve"> however </w:t>
      </w:r>
      <w:r>
        <w:rPr>
          <w:rFonts w:ascii="Arial" w:eastAsia="Arial" w:hAnsi="Arial" w:cs="Arial"/>
          <w:color w:val="auto"/>
        </w:rPr>
        <w:t>documentation to support this was not provided at the time of the Site Audit</w:t>
      </w:r>
      <w:r w:rsidRPr="00176CB5">
        <w:rPr>
          <w:rFonts w:ascii="Arial" w:eastAsia="Arial" w:hAnsi="Arial" w:cs="Arial"/>
          <w:color w:val="auto"/>
        </w:rPr>
        <w:t>.</w:t>
      </w:r>
      <w:r>
        <w:rPr>
          <w:rFonts w:ascii="Arial" w:eastAsia="Arial" w:hAnsi="Arial" w:cs="Arial"/>
          <w:color w:val="auto"/>
        </w:rPr>
        <w:t xml:space="preserve"> </w:t>
      </w:r>
      <w:r w:rsidR="007B48C4">
        <w:rPr>
          <w:rFonts w:ascii="Arial" w:eastAsia="Arial" w:hAnsi="Arial" w:cs="Arial"/>
          <w:color w:val="auto"/>
        </w:rPr>
        <w:t xml:space="preserve">Consumers gave examples of management responding to feedback in relation to the temperature of the hot water and </w:t>
      </w:r>
      <w:r w:rsidR="00147CD4">
        <w:rPr>
          <w:rFonts w:ascii="Arial" w:eastAsia="Arial" w:hAnsi="Arial" w:cs="Arial"/>
          <w:color w:val="auto"/>
        </w:rPr>
        <w:t xml:space="preserve">confirmed </w:t>
      </w:r>
      <w:r w:rsidR="007B48C4">
        <w:rPr>
          <w:rFonts w:ascii="Arial" w:eastAsia="Arial" w:hAnsi="Arial" w:cs="Arial"/>
          <w:color w:val="auto"/>
        </w:rPr>
        <w:t xml:space="preserve">this had improved. </w:t>
      </w:r>
      <w:r w:rsidR="00147CD4">
        <w:rPr>
          <w:rFonts w:ascii="Arial" w:eastAsia="Arial" w:hAnsi="Arial" w:cs="Arial"/>
          <w:color w:val="auto"/>
        </w:rPr>
        <w:t>Staff confirmed feedback and complaints are used to make improvements.</w:t>
      </w:r>
    </w:p>
    <w:p w14:paraId="698072B4" w14:textId="54280981" w:rsidR="002B0C90" w:rsidRPr="00712752" w:rsidRDefault="002B0C90" w:rsidP="00E90953">
      <w:r w:rsidRPr="00712752">
        <w:br w:type="page"/>
      </w:r>
    </w:p>
    <w:p w14:paraId="698072B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698072B8" w14:textId="77777777" w:rsidTr="00610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98072B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698072B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10B9" w:rsidRPr="00996FAF" w14:paraId="698072BC"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B9"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698072BA" w14:textId="77777777" w:rsidR="009610B9" w:rsidRPr="00996FAF" w:rsidRDefault="009610B9"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698072BB" w14:textId="6E7A9D27" w:rsidR="009610B9" w:rsidRPr="00996FAF" w:rsidRDefault="00F600F0"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711255"/>
                <w:placeholder>
                  <w:docPart w:val="C3BC0B27AAD64B21BBA4FCBBF0BDE2C0"/>
                </w:placeholder>
                <w:dropDownList>
                  <w:listItem w:displayText="choose a rating" w:value="choose a rating"/>
                  <w:listItem w:displayText="Compliant" w:value="Compliant"/>
                  <w:listItem w:displayText="Non-compliant" w:value="Non-compliant"/>
                </w:dropDownList>
              </w:sdtPr>
              <w:sdtEndPr/>
              <w:sdtContent>
                <w:r w:rsidR="009610B9" w:rsidRPr="0027396A">
                  <w:rPr>
                    <w:rFonts w:ascii="Arial" w:hAnsi="Arial" w:cs="Arial"/>
                    <w:color w:val="auto"/>
                  </w:rPr>
                  <w:t>Compliant</w:t>
                </w:r>
              </w:sdtContent>
            </w:sdt>
            <w:r w:rsidR="009610B9" w:rsidRPr="0027396A" w:rsidDel="00640D2A">
              <w:rPr>
                <w:rFonts w:ascii="Arial" w:hAnsi="Arial" w:cs="Arial"/>
                <w:color w:val="0000FF"/>
              </w:rPr>
              <w:t xml:space="preserve"> </w:t>
            </w:r>
          </w:p>
        </w:tc>
      </w:tr>
      <w:tr w:rsidR="009610B9" w:rsidRPr="00996FAF" w14:paraId="698072C0" w14:textId="77777777" w:rsidTr="00610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BD"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698072BE" w14:textId="77777777" w:rsidR="009610B9" w:rsidRPr="00996FAF" w:rsidRDefault="009610B9"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698072BF" w14:textId="0146F427" w:rsidR="009610B9" w:rsidRPr="00996FAF" w:rsidRDefault="00F600F0"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1946586"/>
                <w:placeholder>
                  <w:docPart w:val="BF8A990B26B245D591AB685739F99A7D"/>
                </w:placeholder>
                <w:dropDownList>
                  <w:listItem w:displayText="choose a rating" w:value="choose a rating"/>
                  <w:listItem w:displayText="Compliant" w:value="Compliant"/>
                  <w:listItem w:displayText="Non-compliant" w:value="Non-compliant"/>
                </w:dropDownList>
              </w:sdtPr>
              <w:sdtEndPr/>
              <w:sdtContent>
                <w:r w:rsidR="009610B9" w:rsidRPr="0027396A">
                  <w:rPr>
                    <w:rFonts w:ascii="Arial" w:hAnsi="Arial" w:cs="Arial"/>
                    <w:color w:val="auto"/>
                  </w:rPr>
                  <w:t>Compliant</w:t>
                </w:r>
              </w:sdtContent>
            </w:sdt>
            <w:r w:rsidR="009610B9" w:rsidRPr="0027396A" w:rsidDel="00640D2A">
              <w:rPr>
                <w:rFonts w:ascii="Arial" w:hAnsi="Arial" w:cs="Arial"/>
                <w:color w:val="0000FF"/>
              </w:rPr>
              <w:t xml:space="preserve"> </w:t>
            </w:r>
          </w:p>
        </w:tc>
      </w:tr>
      <w:tr w:rsidR="009610B9" w:rsidRPr="00996FAF" w14:paraId="698072C4"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C1"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698072C2" w14:textId="77777777" w:rsidR="009610B9" w:rsidRPr="00996FAF" w:rsidRDefault="009610B9"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698072C3" w14:textId="287C1395" w:rsidR="009610B9" w:rsidRPr="00996FAF" w:rsidRDefault="00F600F0"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99268"/>
                <w:placeholder>
                  <w:docPart w:val="8BC0DA6E17F844A69F183D69B5C6C7CD"/>
                </w:placeholder>
                <w:dropDownList>
                  <w:listItem w:displayText="choose a rating" w:value="choose a rating"/>
                  <w:listItem w:displayText="Compliant" w:value="Compliant"/>
                  <w:listItem w:displayText="Non-compliant" w:value="Non-compliant"/>
                </w:dropDownList>
              </w:sdtPr>
              <w:sdtEndPr/>
              <w:sdtContent>
                <w:r w:rsidR="009610B9" w:rsidRPr="0027396A">
                  <w:rPr>
                    <w:rFonts w:ascii="Arial" w:hAnsi="Arial" w:cs="Arial"/>
                    <w:color w:val="auto"/>
                  </w:rPr>
                  <w:t>Compliant</w:t>
                </w:r>
              </w:sdtContent>
            </w:sdt>
            <w:r w:rsidR="009610B9" w:rsidRPr="0027396A" w:rsidDel="00640D2A">
              <w:rPr>
                <w:rFonts w:ascii="Arial" w:hAnsi="Arial" w:cs="Arial"/>
                <w:color w:val="0000FF"/>
              </w:rPr>
              <w:t xml:space="preserve"> </w:t>
            </w:r>
          </w:p>
        </w:tc>
      </w:tr>
      <w:tr w:rsidR="00FC045E" w:rsidRPr="00996FAF" w14:paraId="698072C8" w14:textId="77777777" w:rsidTr="00610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C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698072C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698072C7" w14:textId="4BFC2786" w:rsidR="00FC045E" w:rsidRPr="00996FAF" w:rsidRDefault="00F600F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610B9">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98072CC" w14:textId="77777777" w:rsidTr="00610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072C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698072C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698072CB" w14:textId="03A85DD7" w:rsidR="00FC045E" w:rsidRPr="00996FAF" w:rsidRDefault="00F600F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629470"/>
                <w:placeholder>
                  <w:docPart w:val="F0143F8FD7C0488D996F137808567B44"/>
                </w:placeholder>
                <w:dropDownList>
                  <w:listItem w:displayText="choose a rating" w:value="choose a rating"/>
                  <w:listItem w:displayText="Compliant" w:value="Compliant"/>
                  <w:listItem w:displayText="Non-compliant" w:value="Non-compliant"/>
                </w:dropDownList>
              </w:sdtPr>
              <w:sdtEndPr/>
              <w:sdtContent>
                <w:r w:rsidR="009610B9">
                  <w:rPr>
                    <w:rFonts w:ascii="Arial" w:hAnsi="Arial" w:cs="Arial"/>
                    <w:color w:val="auto"/>
                  </w:rPr>
                  <w:t>Non-compliant</w:t>
                </w:r>
              </w:sdtContent>
            </w:sdt>
          </w:p>
        </w:tc>
      </w:tr>
    </w:tbl>
    <w:p w14:paraId="698072CD" w14:textId="77777777" w:rsidR="002B0C90" w:rsidRPr="00E15D8A" w:rsidRDefault="002B0C90" w:rsidP="006100E9">
      <w:pPr>
        <w:pStyle w:val="Heading20"/>
        <w:spacing w:before="240" w:line="240" w:lineRule="auto"/>
      </w:pPr>
      <w:r w:rsidRPr="00E15D8A">
        <w:t>Findings</w:t>
      </w:r>
    </w:p>
    <w:p w14:paraId="774DF5B7" w14:textId="315B9A0C" w:rsidR="000F64F7" w:rsidRPr="00E15D8A" w:rsidRDefault="000F64F7" w:rsidP="00E15D8A">
      <w:pPr>
        <w:tabs>
          <w:tab w:val="left" w:pos="357"/>
        </w:tabs>
        <w:rPr>
          <w:rFonts w:ascii="Arial" w:eastAsia="Calibri" w:hAnsi="Arial" w:cs="Arial"/>
          <w:color w:val="auto"/>
        </w:rPr>
      </w:pPr>
      <w:r w:rsidRPr="00E15D8A">
        <w:rPr>
          <w:rFonts w:ascii="Arial" w:eastAsia="Calibri" w:hAnsi="Arial" w:cs="Arial"/>
          <w:color w:val="auto"/>
        </w:rPr>
        <w:t xml:space="preserve">The assessment team recommended these </w:t>
      </w:r>
      <w:r w:rsidR="003415F2" w:rsidRPr="00E15D8A">
        <w:rPr>
          <w:rFonts w:ascii="Arial" w:eastAsia="Calibri" w:hAnsi="Arial" w:cs="Arial"/>
          <w:color w:val="auto"/>
        </w:rPr>
        <w:t>2</w:t>
      </w:r>
      <w:r w:rsidRPr="00E15D8A">
        <w:rPr>
          <w:rFonts w:ascii="Arial" w:eastAsia="Calibri" w:hAnsi="Arial" w:cs="Arial"/>
          <w:color w:val="auto"/>
        </w:rPr>
        <w:t xml:space="preserve"> requirements were not met.</w:t>
      </w:r>
    </w:p>
    <w:p w14:paraId="2C51272D" w14:textId="2C1C7987" w:rsidR="0021044E" w:rsidRPr="00E15D8A" w:rsidRDefault="0021044E" w:rsidP="001C505A">
      <w:pPr>
        <w:pStyle w:val="NormalArial"/>
        <w:numPr>
          <w:ilvl w:val="0"/>
          <w:numId w:val="15"/>
        </w:numPr>
        <w:spacing w:after="0"/>
        <w:ind w:left="357" w:hanging="357"/>
        <w:contextualSpacing/>
        <w:rPr>
          <w:rFonts w:eastAsia="Calibri"/>
          <w:color w:val="auto"/>
        </w:rPr>
      </w:pPr>
      <w:r w:rsidRPr="00E15D8A">
        <w:t>The workforce is recruited, trained, equipped</w:t>
      </w:r>
      <w:r w:rsidR="00543DA6" w:rsidRPr="00E15D8A">
        <w:t>,</w:t>
      </w:r>
      <w:r w:rsidRPr="00E15D8A">
        <w:t xml:space="preserve"> and supported to deliver the outcomes required by these standards.</w:t>
      </w:r>
    </w:p>
    <w:p w14:paraId="2AE00719" w14:textId="7EDE44D0" w:rsidR="003415F2" w:rsidRPr="00E15D8A" w:rsidRDefault="0021044E" w:rsidP="001C505A">
      <w:pPr>
        <w:pStyle w:val="ListParagraph"/>
        <w:numPr>
          <w:ilvl w:val="0"/>
          <w:numId w:val="15"/>
        </w:numPr>
        <w:ind w:left="357" w:hanging="357"/>
        <w:rPr>
          <w:rFonts w:ascii="Arial" w:hAnsi="Arial" w:cs="Arial"/>
        </w:rPr>
      </w:pPr>
      <w:r w:rsidRPr="00E15D8A">
        <w:rPr>
          <w:rFonts w:ascii="Arial" w:hAnsi="Arial" w:cs="Arial"/>
        </w:rPr>
        <w:t>Regular assessment, monitoring</w:t>
      </w:r>
      <w:r w:rsidR="00543DA6" w:rsidRPr="00E15D8A">
        <w:rPr>
          <w:rFonts w:ascii="Arial" w:hAnsi="Arial" w:cs="Arial"/>
        </w:rPr>
        <w:t>,</w:t>
      </w:r>
      <w:r w:rsidRPr="00E15D8A">
        <w:rPr>
          <w:rFonts w:ascii="Arial" w:hAnsi="Arial" w:cs="Arial"/>
        </w:rPr>
        <w:t xml:space="preserve"> and review of the performance of each member of the workforce </w:t>
      </w:r>
      <w:r w:rsidR="00193231" w:rsidRPr="00E15D8A">
        <w:rPr>
          <w:rFonts w:ascii="Arial" w:hAnsi="Arial" w:cs="Arial"/>
        </w:rPr>
        <w:t>are</w:t>
      </w:r>
      <w:r w:rsidRPr="00E15D8A">
        <w:rPr>
          <w:rFonts w:ascii="Arial" w:hAnsi="Arial" w:cs="Arial"/>
        </w:rPr>
        <w:t xml:space="preserve"> undertaken.</w:t>
      </w:r>
    </w:p>
    <w:p w14:paraId="054D4F3C" w14:textId="77777777" w:rsidR="000F64F7" w:rsidRPr="00E15D8A" w:rsidRDefault="000F64F7" w:rsidP="00E15D8A">
      <w:pPr>
        <w:pStyle w:val="NormalArial"/>
        <w:rPr>
          <w:rFonts w:eastAsia="Calibri"/>
          <w:color w:val="auto"/>
        </w:rPr>
      </w:pPr>
      <w:r w:rsidRPr="00E15D8A">
        <w:rPr>
          <w:rFonts w:eastAsia="Calibri"/>
          <w:color w:val="auto"/>
        </w:rPr>
        <w:t>I have considered the assessment team’s findings; the evidence documented in the site audit report and the provider’s response and have found:</w:t>
      </w:r>
    </w:p>
    <w:p w14:paraId="01E561A7" w14:textId="424CEF43" w:rsidR="000F64F7" w:rsidRDefault="000F64F7" w:rsidP="00E15D8A">
      <w:pPr>
        <w:pStyle w:val="NormalArial"/>
        <w:rPr>
          <w:rFonts w:eastAsia="Calibri"/>
        </w:rPr>
      </w:pPr>
      <w:r w:rsidRPr="00E15D8A">
        <w:rPr>
          <w:rFonts w:eastAsia="Calibri"/>
          <w:color w:val="auto"/>
        </w:rPr>
        <w:t xml:space="preserve">The Site Audit report evidenced </w:t>
      </w:r>
      <w:r w:rsidR="00745B2C" w:rsidRPr="00E15D8A">
        <w:rPr>
          <w:rFonts w:eastAsia="Calibri"/>
          <w:color w:val="auto"/>
        </w:rPr>
        <w:t xml:space="preserve">deficiencies in </w:t>
      </w:r>
      <w:r w:rsidR="00184DC2" w:rsidRPr="00E15D8A">
        <w:rPr>
          <w:rFonts w:eastAsia="Calibri"/>
          <w:color w:val="auto"/>
        </w:rPr>
        <w:t>the provision of mandatory training.</w:t>
      </w:r>
      <w:r w:rsidR="00823BE8" w:rsidRPr="00E15D8A">
        <w:rPr>
          <w:rFonts w:eastAsia="Calibri"/>
          <w:color w:val="auto"/>
        </w:rPr>
        <w:t xml:space="preserve"> </w:t>
      </w:r>
      <w:r w:rsidR="00184DC2" w:rsidRPr="00E15D8A">
        <w:rPr>
          <w:rFonts w:eastAsia="Calibri"/>
          <w:color w:val="auto"/>
        </w:rPr>
        <w:t>D</w:t>
      </w:r>
      <w:r w:rsidR="00823BE8" w:rsidRPr="00E15D8A">
        <w:rPr>
          <w:rFonts w:eastAsia="Calibri"/>
          <w:color w:val="auto"/>
        </w:rPr>
        <w:t xml:space="preserve">espite the service </w:t>
      </w:r>
      <w:r w:rsidR="00E961E6" w:rsidRPr="00E15D8A">
        <w:rPr>
          <w:rFonts w:eastAsia="Calibri"/>
          <w:color w:val="auto"/>
        </w:rPr>
        <w:t xml:space="preserve">advising mandatory training </w:t>
      </w:r>
      <w:r w:rsidR="00193231" w:rsidRPr="00E15D8A">
        <w:rPr>
          <w:rFonts w:eastAsia="Calibri"/>
          <w:color w:val="auto"/>
        </w:rPr>
        <w:t xml:space="preserve">was </w:t>
      </w:r>
      <w:r w:rsidR="00E961E6" w:rsidRPr="00E15D8A">
        <w:rPr>
          <w:rFonts w:eastAsia="Calibri"/>
          <w:color w:val="auto"/>
        </w:rPr>
        <w:t xml:space="preserve">offered </w:t>
      </w:r>
      <w:r w:rsidR="00184DC2" w:rsidRPr="00E15D8A">
        <w:rPr>
          <w:rFonts w:eastAsia="Calibri"/>
          <w:color w:val="auto"/>
        </w:rPr>
        <w:t xml:space="preserve">to staff, </w:t>
      </w:r>
      <w:r w:rsidR="00E961E6" w:rsidRPr="00E15D8A">
        <w:rPr>
          <w:rFonts w:eastAsia="Calibri"/>
          <w:color w:val="auto"/>
        </w:rPr>
        <w:t xml:space="preserve">it could not provide evidence </w:t>
      </w:r>
      <w:r w:rsidR="004338D2" w:rsidRPr="00E15D8A">
        <w:rPr>
          <w:rFonts w:eastAsia="Calibri"/>
          <w:color w:val="auto"/>
        </w:rPr>
        <w:t xml:space="preserve">staff had undertaken or completed training. Staff </w:t>
      </w:r>
      <w:r w:rsidR="0040404F" w:rsidRPr="00E15D8A">
        <w:rPr>
          <w:rFonts w:eastAsia="Calibri"/>
          <w:color w:val="auto"/>
        </w:rPr>
        <w:t>were unable to demonstrate knowledge of antimicrobial stewardship</w:t>
      </w:r>
      <w:r w:rsidR="00D046B7" w:rsidRPr="00E15D8A">
        <w:rPr>
          <w:rFonts w:eastAsia="Calibri"/>
          <w:color w:val="auto"/>
        </w:rPr>
        <w:t xml:space="preserve"> or</w:t>
      </w:r>
      <w:r w:rsidR="0040404F" w:rsidRPr="00E15D8A">
        <w:rPr>
          <w:rFonts w:eastAsia="Calibri"/>
          <w:color w:val="auto"/>
        </w:rPr>
        <w:t xml:space="preserve"> </w:t>
      </w:r>
      <w:r w:rsidR="00181182" w:rsidRPr="00E15D8A">
        <w:rPr>
          <w:rFonts w:eastAsia="Calibri"/>
          <w:color w:val="auto"/>
        </w:rPr>
        <w:t>best practice restrictive practices</w:t>
      </w:r>
      <w:r w:rsidRPr="00E15D8A">
        <w:rPr>
          <w:rFonts w:eastAsia="Calibri"/>
        </w:rPr>
        <w:t xml:space="preserve">. Additionally, </w:t>
      </w:r>
      <w:r w:rsidR="000C70AE" w:rsidRPr="00E15D8A">
        <w:rPr>
          <w:rFonts w:eastAsia="Calibri"/>
        </w:rPr>
        <w:t xml:space="preserve">the service was upgrading to </w:t>
      </w:r>
      <w:r w:rsidR="00DF6D7B" w:rsidRPr="00E15D8A">
        <w:rPr>
          <w:rFonts w:eastAsia="Calibri"/>
        </w:rPr>
        <w:t xml:space="preserve">an electronic care management system and staff were not </w:t>
      </w:r>
      <w:r w:rsidR="00D32E58" w:rsidRPr="00E15D8A">
        <w:rPr>
          <w:rFonts w:eastAsia="Calibri"/>
        </w:rPr>
        <w:t>aware of where information was to be documented</w:t>
      </w:r>
      <w:r w:rsidR="006B19A8" w:rsidRPr="00E15D8A">
        <w:rPr>
          <w:rFonts w:eastAsia="Calibri"/>
        </w:rPr>
        <w:t>, and in</w:t>
      </w:r>
      <w:r w:rsidR="00DF6D7B" w:rsidRPr="00E15D8A">
        <w:rPr>
          <w:rFonts w:eastAsia="Calibri"/>
        </w:rPr>
        <w:t xml:space="preserve">consistently </w:t>
      </w:r>
      <w:r w:rsidR="005E394F" w:rsidRPr="00E15D8A">
        <w:rPr>
          <w:rFonts w:eastAsia="Calibri"/>
        </w:rPr>
        <w:t>updat</w:t>
      </w:r>
      <w:r w:rsidR="001C505A">
        <w:rPr>
          <w:rFonts w:eastAsia="Calibri"/>
        </w:rPr>
        <w:t>ed</w:t>
      </w:r>
      <w:r w:rsidR="005E394F" w:rsidRPr="00E15D8A">
        <w:rPr>
          <w:rFonts w:eastAsia="Calibri"/>
        </w:rPr>
        <w:t xml:space="preserve"> changes in care needs for consumers</w:t>
      </w:r>
      <w:r w:rsidRPr="00E15D8A">
        <w:rPr>
          <w:rFonts w:eastAsia="Calibri"/>
        </w:rPr>
        <w:t>.</w:t>
      </w:r>
    </w:p>
    <w:p w14:paraId="6D7CDD80" w14:textId="6A92179C" w:rsidR="007754FE" w:rsidRPr="00E15D8A" w:rsidRDefault="007754FE" w:rsidP="007754FE">
      <w:pPr>
        <w:pStyle w:val="NormalArial"/>
        <w:rPr>
          <w:rStyle w:val="normaltextrun"/>
          <w:color w:val="auto"/>
          <w:shd w:val="clear" w:color="auto" w:fill="FFFFFF"/>
        </w:rPr>
      </w:pPr>
      <w:r>
        <w:rPr>
          <w:rStyle w:val="normaltextrun"/>
          <w:color w:val="auto"/>
          <w:shd w:val="clear" w:color="auto" w:fill="FFFFFF"/>
        </w:rPr>
        <w:t>While m</w:t>
      </w:r>
      <w:r w:rsidRPr="00E15D8A">
        <w:rPr>
          <w:rStyle w:val="normaltextrun"/>
          <w:color w:val="auto"/>
          <w:shd w:val="clear" w:color="auto" w:fill="FFFFFF"/>
        </w:rPr>
        <w:t xml:space="preserve">anagement advised staff performance was currently monitored through observations and consumer/representative and staff feedback. However, </w:t>
      </w:r>
      <w:r>
        <w:rPr>
          <w:rStyle w:val="normaltextrun"/>
          <w:color w:val="auto"/>
          <w:shd w:val="clear" w:color="auto" w:fill="FFFFFF"/>
        </w:rPr>
        <w:t xml:space="preserve">evidence to support </w:t>
      </w:r>
      <w:r w:rsidRPr="00E15D8A">
        <w:rPr>
          <w:rStyle w:val="normaltextrun"/>
          <w:color w:val="auto"/>
          <w:shd w:val="clear" w:color="auto" w:fill="FFFFFF"/>
        </w:rPr>
        <w:t>the performance of the workforce was regularly assessed, monitored, and reviewed</w:t>
      </w:r>
      <w:r>
        <w:rPr>
          <w:rStyle w:val="normaltextrun"/>
          <w:color w:val="auto"/>
          <w:shd w:val="clear" w:color="auto" w:fill="FFFFFF"/>
        </w:rPr>
        <w:t xml:space="preserve"> was not able to be provided</w:t>
      </w:r>
      <w:r w:rsidRPr="00E15D8A">
        <w:rPr>
          <w:rStyle w:val="normaltextrun"/>
          <w:color w:val="auto"/>
          <w:shd w:val="clear" w:color="auto" w:fill="FFFFFF"/>
        </w:rPr>
        <w:t>.</w:t>
      </w:r>
    </w:p>
    <w:p w14:paraId="2B4F5BD5" w14:textId="57D279FA" w:rsidR="007754FE" w:rsidRDefault="00CF056B" w:rsidP="00E15D8A">
      <w:pPr>
        <w:autoSpaceDE w:val="0"/>
        <w:autoSpaceDN w:val="0"/>
        <w:adjustRightInd w:val="0"/>
        <w:rPr>
          <w:rFonts w:ascii="Arial" w:hAnsi="Arial" w:cs="Arial"/>
          <w:color w:val="auto"/>
        </w:rPr>
      </w:pPr>
      <w:r w:rsidRPr="00E15D8A">
        <w:rPr>
          <w:rFonts w:ascii="Arial" w:hAnsi="Arial" w:cs="Arial"/>
          <w:color w:val="auto"/>
        </w:rPr>
        <w:t xml:space="preserve">The </w:t>
      </w:r>
      <w:r w:rsidR="001C505A">
        <w:rPr>
          <w:rFonts w:ascii="Arial" w:hAnsi="Arial" w:cs="Arial"/>
          <w:color w:val="auto"/>
        </w:rPr>
        <w:t>provider’s</w:t>
      </w:r>
      <w:r w:rsidRPr="00E15D8A">
        <w:rPr>
          <w:rFonts w:ascii="Arial" w:hAnsi="Arial" w:cs="Arial"/>
          <w:color w:val="auto"/>
        </w:rPr>
        <w:t xml:space="preserve"> response acknowledged the deficits </w:t>
      </w:r>
      <w:r w:rsidR="007754FE">
        <w:rPr>
          <w:rFonts w:ascii="Arial" w:hAnsi="Arial" w:cs="Arial"/>
          <w:color w:val="auto"/>
        </w:rPr>
        <w:t xml:space="preserve">and submitted a plan for continuous improvement which </w:t>
      </w:r>
      <w:r w:rsidRPr="00E15D8A">
        <w:rPr>
          <w:rFonts w:ascii="Arial" w:hAnsi="Arial" w:cs="Arial"/>
          <w:color w:val="auto"/>
        </w:rPr>
        <w:t xml:space="preserve">outlined a range of </w:t>
      </w:r>
      <w:r w:rsidR="007754FE">
        <w:rPr>
          <w:rFonts w:ascii="Arial" w:hAnsi="Arial" w:cs="Arial"/>
          <w:color w:val="auto"/>
        </w:rPr>
        <w:t xml:space="preserve">corrective </w:t>
      </w:r>
      <w:r w:rsidRPr="00E15D8A">
        <w:rPr>
          <w:rFonts w:ascii="Arial" w:hAnsi="Arial" w:cs="Arial"/>
          <w:color w:val="auto"/>
        </w:rPr>
        <w:t>actions that have been taken, commenced</w:t>
      </w:r>
      <w:r w:rsidR="00697D1D">
        <w:rPr>
          <w:rFonts w:ascii="Arial" w:hAnsi="Arial" w:cs="Arial"/>
          <w:color w:val="auto"/>
        </w:rPr>
        <w:t>,</w:t>
      </w:r>
      <w:r w:rsidRPr="00E15D8A">
        <w:rPr>
          <w:rFonts w:ascii="Arial" w:hAnsi="Arial" w:cs="Arial"/>
          <w:color w:val="auto"/>
        </w:rPr>
        <w:t xml:space="preserve"> or are planned to address the deficits </w:t>
      </w:r>
      <w:r w:rsidR="001C505A">
        <w:rPr>
          <w:rFonts w:ascii="Arial" w:hAnsi="Arial" w:cs="Arial"/>
          <w:color w:val="auto"/>
        </w:rPr>
        <w:t>evidence in the Site Audit report</w:t>
      </w:r>
      <w:r w:rsidRPr="00E15D8A">
        <w:rPr>
          <w:rFonts w:ascii="Arial" w:hAnsi="Arial" w:cs="Arial"/>
          <w:color w:val="auto"/>
        </w:rPr>
        <w:t>.</w:t>
      </w:r>
    </w:p>
    <w:p w14:paraId="57E007A0" w14:textId="16B769F8" w:rsidR="000F64F7" w:rsidRPr="00E15D8A" w:rsidRDefault="00CF056B" w:rsidP="00E15D8A">
      <w:pPr>
        <w:autoSpaceDE w:val="0"/>
        <w:autoSpaceDN w:val="0"/>
        <w:adjustRightInd w:val="0"/>
        <w:rPr>
          <w:rFonts w:ascii="Arial" w:hAnsi="Arial" w:cs="Arial"/>
          <w:color w:val="333333"/>
        </w:rPr>
      </w:pPr>
      <w:r w:rsidRPr="00E15D8A">
        <w:rPr>
          <w:rFonts w:ascii="Arial" w:hAnsi="Arial" w:cs="Arial"/>
          <w:color w:val="auto"/>
        </w:rPr>
        <w:t xml:space="preserve">I acknowledge </w:t>
      </w:r>
      <w:r w:rsidR="007754FE">
        <w:rPr>
          <w:rFonts w:ascii="Arial" w:hAnsi="Arial" w:cs="Arial"/>
          <w:color w:val="auto"/>
        </w:rPr>
        <w:t>p</w:t>
      </w:r>
      <w:r w:rsidRPr="00E15D8A">
        <w:rPr>
          <w:rFonts w:ascii="Arial" w:hAnsi="Arial" w:cs="Arial"/>
          <w:color w:val="auto"/>
        </w:rPr>
        <w:t xml:space="preserve">rovider has implemented </w:t>
      </w:r>
      <w:r w:rsidR="007754FE">
        <w:rPr>
          <w:rFonts w:ascii="Arial" w:hAnsi="Arial" w:cs="Arial"/>
          <w:color w:val="auto"/>
        </w:rPr>
        <w:t xml:space="preserve">some actions including the </w:t>
      </w:r>
      <w:r w:rsidR="00851B75" w:rsidRPr="00E15D8A">
        <w:rPr>
          <w:rFonts w:ascii="Arial" w:hAnsi="Arial" w:cs="Arial"/>
          <w:color w:val="auto"/>
        </w:rPr>
        <w:t>introduction of a new corporate role</w:t>
      </w:r>
      <w:r w:rsidR="007754FE">
        <w:rPr>
          <w:rFonts w:ascii="Arial" w:hAnsi="Arial" w:cs="Arial"/>
          <w:color w:val="auto"/>
        </w:rPr>
        <w:t xml:space="preserve"> r</w:t>
      </w:r>
      <w:r w:rsidR="00276000" w:rsidRPr="00E15D8A">
        <w:rPr>
          <w:rFonts w:ascii="Arial" w:hAnsi="Arial" w:cs="Arial"/>
          <w:color w:val="auto"/>
        </w:rPr>
        <w:t xml:space="preserve">esponsible </w:t>
      </w:r>
      <w:r w:rsidR="00AB502F" w:rsidRPr="00E15D8A">
        <w:rPr>
          <w:rFonts w:ascii="Arial" w:hAnsi="Arial" w:cs="Arial"/>
          <w:color w:val="auto"/>
        </w:rPr>
        <w:t>f</w:t>
      </w:r>
      <w:r w:rsidR="00276000" w:rsidRPr="00E15D8A">
        <w:rPr>
          <w:rFonts w:ascii="Arial" w:hAnsi="Arial" w:cs="Arial"/>
          <w:color w:val="auto"/>
        </w:rPr>
        <w:t>o</w:t>
      </w:r>
      <w:r w:rsidR="00AB502F" w:rsidRPr="00E15D8A">
        <w:rPr>
          <w:rFonts w:ascii="Arial" w:hAnsi="Arial" w:cs="Arial"/>
          <w:color w:val="auto"/>
        </w:rPr>
        <w:t>r</w:t>
      </w:r>
      <w:r w:rsidR="00276000" w:rsidRPr="00E15D8A">
        <w:rPr>
          <w:rFonts w:ascii="Arial" w:hAnsi="Arial" w:cs="Arial"/>
          <w:color w:val="auto"/>
        </w:rPr>
        <w:t xml:space="preserve"> monitoring </w:t>
      </w:r>
      <w:r w:rsidR="00AC2979">
        <w:rPr>
          <w:rFonts w:ascii="Arial" w:hAnsi="Arial" w:cs="Arial"/>
          <w:color w:val="auto"/>
        </w:rPr>
        <w:t xml:space="preserve">staff education and </w:t>
      </w:r>
      <w:r w:rsidR="007754FE">
        <w:rPr>
          <w:rFonts w:ascii="Arial" w:hAnsi="Arial" w:cs="Arial"/>
          <w:color w:val="auto"/>
        </w:rPr>
        <w:t>performance review processes</w:t>
      </w:r>
      <w:r w:rsidR="00AC2979">
        <w:rPr>
          <w:rFonts w:ascii="Arial" w:hAnsi="Arial" w:cs="Arial"/>
          <w:color w:val="auto"/>
        </w:rPr>
        <w:t xml:space="preserve"> and note the providers advice these new systems will take time to implement and therefore, a number of </w:t>
      </w:r>
      <w:r w:rsidR="00B6183C" w:rsidRPr="00E15D8A">
        <w:rPr>
          <w:rFonts w:ascii="Arial" w:hAnsi="Arial" w:cs="Arial"/>
          <w:color w:val="auto"/>
        </w:rPr>
        <w:t xml:space="preserve">education </w:t>
      </w:r>
      <w:r w:rsidR="00653663" w:rsidRPr="00E15D8A">
        <w:rPr>
          <w:rFonts w:ascii="Arial" w:hAnsi="Arial" w:cs="Arial"/>
          <w:color w:val="auto"/>
        </w:rPr>
        <w:t xml:space="preserve">sessions </w:t>
      </w:r>
      <w:r w:rsidR="00AC2979">
        <w:rPr>
          <w:rFonts w:ascii="Arial" w:hAnsi="Arial" w:cs="Arial"/>
          <w:color w:val="auto"/>
        </w:rPr>
        <w:t>will be</w:t>
      </w:r>
      <w:r w:rsidR="00653663" w:rsidRPr="00E15D8A">
        <w:rPr>
          <w:rFonts w:ascii="Arial" w:hAnsi="Arial" w:cs="Arial"/>
          <w:color w:val="auto"/>
        </w:rPr>
        <w:t xml:space="preserve"> delivered immediately to </w:t>
      </w:r>
      <w:r w:rsidR="00AC2979">
        <w:rPr>
          <w:rFonts w:ascii="Arial" w:hAnsi="Arial" w:cs="Arial"/>
          <w:color w:val="auto"/>
        </w:rPr>
        <w:t xml:space="preserve">reduce the risk due to </w:t>
      </w:r>
      <w:r w:rsidR="00653663" w:rsidRPr="00E15D8A">
        <w:rPr>
          <w:rFonts w:ascii="Arial" w:hAnsi="Arial" w:cs="Arial"/>
          <w:color w:val="auto"/>
        </w:rPr>
        <w:t xml:space="preserve">knowledge gaps in </w:t>
      </w:r>
      <w:r w:rsidR="007754FE">
        <w:rPr>
          <w:rFonts w:ascii="Arial" w:hAnsi="Arial" w:cs="Arial"/>
          <w:color w:val="auto"/>
        </w:rPr>
        <w:t>key risk areas of incident reporting, i</w:t>
      </w:r>
      <w:r w:rsidR="008A4786" w:rsidRPr="00E15D8A">
        <w:rPr>
          <w:rFonts w:ascii="Arial" w:hAnsi="Arial" w:cs="Arial"/>
          <w:color w:val="auto"/>
        </w:rPr>
        <w:t xml:space="preserve">nfection control, antimicrobial stewardship, open disclosure, </w:t>
      </w:r>
      <w:r w:rsidR="007754FE">
        <w:rPr>
          <w:rFonts w:ascii="Arial" w:hAnsi="Arial" w:cs="Arial"/>
          <w:color w:val="auto"/>
        </w:rPr>
        <w:t>management of clinical risks, assessment and care planning</w:t>
      </w:r>
      <w:r w:rsidR="006100E9">
        <w:rPr>
          <w:rFonts w:ascii="Arial" w:hAnsi="Arial" w:cs="Arial"/>
          <w:color w:val="auto"/>
        </w:rPr>
        <w:t>.</w:t>
      </w:r>
    </w:p>
    <w:p w14:paraId="48917BAA" w14:textId="2C416EF8" w:rsidR="000F64F7" w:rsidRPr="00E15D8A" w:rsidRDefault="000F64F7" w:rsidP="00E15D8A">
      <w:pPr>
        <w:pStyle w:val="NormalArial"/>
        <w:rPr>
          <w:rFonts w:eastAsia="Calibri"/>
          <w:color w:val="auto"/>
        </w:rPr>
      </w:pPr>
      <w:r w:rsidRPr="00E15D8A">
        <w:lastRenderedPageBreak/>
        <w:t xml:space="preserve">Based on the evidence before me, I consider, at the time of the site audit, the service was unable to demonstrate </w:t>
      </w:r>
      <w:r w:rsidR="007754FE">
        <w:t xml:space="preserve">staff were </w:t>
      </w:r>
      <w:r w:rsidR="00805684" w:rsidRPr="00E15D8A">
        <w:t>trained, equipped, and supported to deliver the outcomes required by these standards</w:t>
      </w:r>
      <w:r w:rsidR="00AC2979">
        <w:t xml:space="preserve"> and the performance of the workforce was being regularly reviewed, monitored and evaluated.</w:t>
      </w:r>
    </w:p>
    <w:p w14:paraId="104200E0" w14:textId="44D14990" w:rsidR="000F64F7" w:rsidRPr="00E15D8A" w:rsidRDefault="000F64F7" w:rsidP="00E15D8A">
      <w:pPr>
        <w:textAlignment w:val="baseline"/>
        <w:rPr>
          <w:rFonts w:ascii="Arial" w:eastAsia="Fira Sans Light" w:hAnsi="Arial" w:cs="Arial"/>
        </w:rPr>
      </w:pPr>
      <w:r w:rsidRPr="00E15D8A">
        <w:rPr>
          <w:rFonts w:ascii="Arial" w:eastAsia="Fira Sans Light" w:hAnsi="Arial" w:cs="Arial"/>
        </w:rPr>
        <w:t xml:space="preserve">Therefore, I find Requirement </w:t>
      </w:r>
      <w:r w:rsidR="00EC0C64" w:rsidRPr="00E15D8A">
        <w:rPr>
          <w:rFonts w:ascii="Arial" w:eastAsia="Fira Sans Light" w:hAnsi="Arial" w:cs="Arial"/>
        </w:rPr>
        <w:t>7</w:t>
      </w:r>
      <w:r w:rsidRPr="00E15D8A">
        <w:rPr>
          <w:rFonts w:ascii="Arial" w:eastAsia="Fira Sans Light" w:hAnsi="Arial" w:cs="Arial"/>
        </w:rPr>
        <w:t>(</w:t>
      </w:r>
      <w:r w:rsidRPr="00E15D8A">
        <w:rPr>
          <w:rFonts w:ascii="Arial" w:eastAsia="Calibri" w:hAnsi="Arial" w:cs="Arial"/>
        </w:rPr>
        <w:t>3)(</w:t>
      </w:r>
      <w:r w:rsidR="00EC0C64" w:rsidRPr="00E15D8A">
        <w:rPr>
          <w:rFonts w:ascii="Arial" w:eastAsia="Calibri" w:hAnsi="Arial" w:cs="Arial"/>
        </w:rPr>
        <w:t>d</w:t>
      </w:r>
      <w:r w:rsidRPr="00E15D8A">
        <w:rPr>
          <w:rFonts w:ascii="Arial" w:eastAsia="Calibri" w:hAnsi="Arial" w:cs="Arial"/>
        </w:rPr>
        <w:t xml:space="preserve">) </w:t>
      </w:r>
      <w:r w:rsidR="00AC2979">
        <w:rPr>
          <w:rFonts w:ascii="Arial" w:eastAsia="Calibri" w:hAnsi="Arial" w:cs="Arial"/>
        </w:rPr>
        <w:t xml:space="preserve">and Requirement 7(3)(e) are </w:t>
      </w:r>
      <w:r w:rsidRPr="00E15D8A">
        <w:rPr>
          <w:rFonts w:ascii="Arial" w:eastAsia="Calibri" w:hAnsi="Arial" w:cs="Arial"/>
        </w:rPr>
        <w:t>non-</w:t>
      </w:r>
      <w:r w:rsidRPr="00E15D8A">
        <w:rPr>
          <w:rFonts w:ascii="Arial" w:eastAsia="Fira Sans Light" w:hAnsi="Arial" w:cs="Arial"/>
        </w:rPr>
        <w:t>compliant.</w:t>
      </w:r>
    </w:p>
    <w:p w14:paraId="1BE9556C" w14:textId="59E7C232" w:rsidR="00EC54C4" w:rsidRPr="00E15D8A" w:rsidRDefault="00EC54C4" w:rsidP="00E15D8A">
      <w:pPr>
        <w:rPr>
          <w:rFonts w:ascii="Arial" w:eastAsia="Times New Roman" w:hAnsi="Arial" w:cs="Arial"/>
          <w:color w:val="auto"/>
          <w:lang w:eastAsia="en-AU"/>
        </w:rPr>
      </w:pPr>
      <w:r w:rsidRPr="00E15D8A">
        <w:rPr>
          <w:rStyle w:val="normaltextrun"/>
          <w:rFonts w:ascii="Arial" w:hAnsi="Arial" w:cs="Arial"/>
        </w:rPr>
        <w:t>I</w:t>
      </w:r>
      <w:r w:rsidRPr="00E15D8A">
        <w:rPr>
          <w:rStyle w:val="normaltextrun"/>
          <w:rFonts w:ascii="Arial" w:eastAsia="Times New Roman" w:hAnsi="Arial" w:cs="Arial"/>
          <w:color w:val="auto"/>
          <w:lang w:eastAsia="en-AU"/>
        </w:rPr>
        <w:t xml:space="preserve"> find the remaining </w:t>
      </w:r>
      <w:r w:rsidR="0052318C" w:rsidRPr="00E15D8A">
        <w:rPr>
          <w:rStyle w:val="normaltextrun"/>
          <w:rFonts w:ascii="Arial" w:eastAsia="Times New Roman" w:hAnsi="Arial" w:cs="Arial"/>
          <w:color w:val="auto"/>
          <w:lang w:eastAsia="en-AU"/>
        </w:rPr>
        <w:t>3</w:t>
      </w:r>
      <w:r w:rsidRPr="00E15D8A">
        <w:rPr>
          <w:rStyle w:val="normaltextrun"/>
          <w:rFonts w:ascii="Arial" w:eastAsia="Times New Roman" w:hAnsi="Arial" w:cs="Arial"/>
          <w:color w:val="auto"/>
          <w:lang w:eastAsia="en-AU"/>
        </w:rPr>
        <w:t xml:space="preserve"> requirements of Quality Standard </w:t>
      </w:r>
      <w:r w:rsidR="00A947FB" w:rsidRPr="00E15D8A">
        <w:rPr>
          <w:rStyle w:val="normaltextrun"/>
          <w:rFonts w:ascii="Arial" w:eastAsia="Times New Roman" w:hAnsi="Arial" w:cs="Arial"/>
          <w:color w:val="auto"/>
          <w:lang w:eastAsia="en-AU"/>
        </w:rPr>
        <w:t xml:space="preserve">7 </w:t>
      </w:r>
      <w:r w:rsidRPr="00E15D8A">
        <w:rPr>
          <w:rStyle w:val="normaltextrun"/>
          <w:rFonts w:ascii="Arial" w:eastAsia="Times New Roman" w:hAnsi="Arial" w:cs="Arial"/>
          <w:color w:val="auto"/>
          <w:lang w:eastAsia="en-AU"/>
        </w:rPr>
        <w:t>compliant as:</w:t>
      </w:r>
    </w:p>
    <w:p w14:paraId="315AD265" w14:textId="15691049" w:rsidR="00C147E7" w:rsidRPr="00E15D8A" w:rsidRDefault="00C147E7" w:rsidP="00E15D8A">
      <w:pPr>
        <w:rPr>
          <w:rFonts w:ascii="Arial" w:hAnsi="Arial" w:cs="Arial"/>
          <w:color w:val="auto"/>
        </w:rPr>
      </w:pPr>
      <w:r w:rsidRPr="00E15D8A">
        <w:rPr>
          <w:rFonts w:ascii="Arial" w:hAnsi="Arial" w:cs="Arial"/>
          <w:color w:val="auto"/>
        </w:rPr>
        <w:t xml:space="preserve">Consumer’s offered </w:t>
      </w:r>
      <w:r w:rsidR="00F20B2F" w:rsidRPr="00E15D8A">
        <w:rPr>
          <w:rFonts w:ascii="Arial" w:hAnsi="Arial" w:cs="Arial"/>
          <w:color w:val="auto"/>
        </w:rPr>
        <w:t>positive</w:t>
      </w:r>
      <w:r w:rsidRPr="00E15D8A">
        <w:rPr>
          <w:rFonts w:ascii="Arial" w:hAnsi="Arial" w:cs="Arial"/>
          <w:color w:val="auto"/>
        </w:rPr>
        <w:t xml:space="preserve"> feedback regarding staff meeting the</w:t>
      </w:r>
      <w:r w:rsidR="00F20B2F" w:rsidRPr="00E15D8A">
        <w:rPr>
          <w:rFonts w:ascii="Arial" w:hAnsi="Arial" w:cs="Arial"/>
          <w:color w:val="auto"/>
        </w:rPr>
        <w:t xml:space="preserve">ir needs and </w:t>
      </w:r>
      <w:r w:rsidRPr="00E15D8A">
        <w:rPr>
          <w:rFonts w:ascii="Arial" w:hAnsi="Arial" w:cs="Arial"/>
          <w:color w:val="auto"/>
        </w:rPr>
        <w:t xml:space="preserve">said they </w:t>
      </w:r>
      <w:bookmarkStart w:id="7" w:name="_Int_TStIXyUu"/>
      <w:r w:rsidRPr="00E15D8A">
        <w:rPr>
          <w:rFonts w:ascii="Arial" w:hAnsi="Arial" w:cs="Arial"/>
          <w:color w:val="auto"/>
        </w:rPr>
        <w:t>do not</w:t>
      </w:r>
      <w:bookmarkEnd w:id="7"/>
      <w:r w:rsidRPr="00E15D8A">
        <w:rPr>
          <w:rFonts w:ascii="Arial" w:hAnsi="Arial" w:cs="Arial"/>
          <w:color w:val="auto"/>
        </w:rPr>
        <w:t xml:space="preserve"> wait long for assistance </w:t>
      </w:r>
      <w:r w:rsidR="00AC2979">
        <w:rPr>
          <w:rFonts w:ascii="Arial" w:hAnsi="Arial" w:cs="Arial"/>
          <w:color w:val="auto"/>
        </w:rPr>
        <w:t xml:space="preserve">as </w:t>
      </w:r>
      <w:r w:rsidR="007A6937" w:rsidRPr="00E15D8A">
        <w:rPr>
          <w:rFonts w:ascii="Arial" w:hAnsi="Arial" w:cs="Arial"/>
          <w:color w:val="auto"/>
        </w:rPr>
        <w:t xml:space="preserve">staff </w:t>
      </w:r>
      <w:r w:rsidRPr="00E15D8A">
        <w:rPr>
          <w:rFonts w:ascii="Arial" w:hAnsi="Arial" w:cs="Arial"/>
          <w:color w:val="auto"/>
        </w:rPr>
        <w:t>com</w:t>
      </w:r>
      <w:r w:rsidR="00AC2979">
        <w:rPr>
          <w:rFonts w:ascii="Arial" w:hAnsi="Arial" w:cs="Arial"/>
          <w:color w:val="auto"/>
        </w:rPr>
        <w:t>e quickly</w:t>
      </w:r>
      <w:r w:rsidRPr="00E15D8A">
        <w:rPr>
          <w:rFonts w:ascii="Arial" w:hAnsi="Arial" w:cs="Arial"/>
          <w:color w:val="auto"/>
        </w:rPr>
        <w:t xml:space="preserve"> when they r</w:t>
      </w:r>
      <w:r w:rsidR="00D8108C" w:rsidRPr="00E15D8A">
        <w:rPr>
          <w:rFonts w:ascii="Arial" w:hAnsi="Arial" w:cs="Arial"/>
          <w:color w:val="auto"/>
        </w:rPr>
        <w:t>a</w:t>
      </w:r>
      <w:r w:rsidRPr="00E15D8A">
        <w:rPr>
          <w:rFonts w:ascii="Arial" w:hAnsi="Arial" w:cs="Arial"/>
          <w:color w:val="auto"/>
        </w:rPr>
        <w:t xml:space="preserve">ng the call bell. </w:t>
      </w:r>
      <w:r w:rsidR="00980FAD" w:rsidRPr="00E15D8A">
        <w:rPr>
          <w:rFonts w:ascii="Arial" w:hAnsi="Arial" w:cs="Arial"/>
          <w:color w:val="auto"/>
        </w:rPr>
        <w:t>S</w:t>
      </w:r>
      <w:r w:rsidR="00345A15" w:rsidRPr="00E15D8A">
        <w:rPr>
          <w:rFonts w:ascii="Arial" w:eastAsia="Arial" w:hAnsi="Arial" w:cs="Arial"/>
          <w:color w:val="auto"/>
        </w:rPr>
        <w:t>taff stated they work</w:t>
      </w:r>
      <w:r w:rsidR="00452FA5" w:rsidRPr="00E15D8A">
        <w:rPr>
          <w:rFonts w:ascii="Arial" w:eastAsia="Arial" w:hAnsi="Arial" w:cs="Arial"/>
          <w:color w:val="auto"/>
        </w:rPr>
        <w:t>ed</w:t>
      </w:r>
      <w:r w:rsidR="00345A15" w:rsidRPr="00E15D8A">
        <w:rPr>
          <w:rFonts w:ascii="Arial" w:eastAsia="Arial" w:hAnsi="Arial" w:cs="Arial"/>
          <w:color w:val="auto"/>
        </w:rPr>
        <w:t xml:space="preserve"> as a strong team to ensure quality and safe care </w:t>
      </w:r>
      <w:r w:rsidR="00452FA5" w:rsidRPr="00E15D8A">
        <w:rPr>
          <w:rFonts w:ascii="Arial" w:eastAsia="Arial" w:hAnsi="Arial" w:cs="Arial"/>
          <w:color w:val="auto"/>
        </w:rPr>
        <w:t>we</w:t>
      </w:r>
      <w:r w:rsidR="00345A15" w:rsidRPr="00E15D8A">
        <w:rPr>
          <w:rFonts w:ascii="Arial" w:eastAsia="Arial" w:hAnsi="Arial" w:cs="Arial"/>
          <w:color w:val="auto"/>
        </w:rPr>
        <w:t>re provided to the consumers at the service</w:t>
      </w:r>
      <w:r w:rsidR="00AC2979">
        <w:rPr>
          <w:rFonts w:ascii="Arial" w:eastAsia="Arial" w:hAnsi="Arial" w:cs="Arial"/>
          <w:color w:val="auto"/>
        </w:rPr>
        <w:t>, however confirmed staffing issues were impacting them personally</w:t>
      </w:r>
      <w:r w:rsidR="00345A15" w:rsidRPr="00E15D8A">
        <w:rPr>
          <w:rFonts w:ascii="Arial" w:eastAsia="Times New Roman" w:hAnsi="Arial" w:cs="Arial"/>
          <w:color w:val="auto"/>
        </w:rPr>
        <w:t>.</w:t>
      </w:r>
      <w:r w:rsidR="00980FAD" w:rsidRPr="00E15D8A">
        <w:rPr>
          <w:rFonts w:ascii="Arial" w:eastAsia="Times New Roman" w:hAnsi="Arial" w:cs="Arial"/>
          <w:color w:val="auto"/>
        </w:rPr>
        <w:t xml:space="preserve"> </w:t>
      </w:r>
      <w:r w:rsidR="00AC2979">
        <w:rPr>
          <w:rFonts w:ascii="Arial" w:eastAsia="Times New Roman" w:hAnsi="Arial" w:cs="Arial"/>
          <w:color w:val="auto"/>
        </w:rPr>
        <w:t>Call bell data is used to monitor staffs</w:t>
      </w:r>
      <w:r w:rsidR="00F11E20">
        <w:rPr>
          <w:rFonts w:ascii="Arial" w:eastAsia="Times New Roman" w:hAnsi="Arial" w:cs="Arial"/>
          <w:color w:val="auto"/>
        </w:rPr>
        <w:t>’</w:t>
      </w:r>
      <w:r w:rsidR="00AC2979">
        <w:rPr>
          <w:rFonts w:ascii="Arial" w:eastAsia="Times New Roman" w:hAnsi="Arial" w:cs="Arial"/>
          <w:color w:val="auto"/>
        </w:rPr>
        <w:t xml:space="preserve"> responsiveness to consumers call for assistance, and demonstrated staff responded promptly to consumer needs.</w:t>
      </w:r>
    </w:p>
    <w:p w14:paraId="41CF3A37" w14:textId="60C9C64B" w:rsidR="00A12DAB" w:rsidRPr="00E15D8A" w:rsidRDefault="002448C4" w:rsidP="00E15D8A">
      <w:pPr>
        <w:rPr>
          <w:rFonts w:ascii="Arial" w:hAnsi="Arial" w:cs="Arial"/>
        </w:rPr>
      </w:pPr>
      <w:r w:rsidRPr="00E15D8A">
        <w:rPr>
          <w:rFonts w:ascii="Arial" w:eastAsia="Calibri" w:hAnsi="Arial" w:cs="Arial"/>
        </w:rPr>
        <w:t xml:space="preserve">Consumers and representatives </w:t>
      </w:r>
      <w:r w:rsidR="00AC2979">
        <w:rPr>
          <w:rFonts w:ascii="Arial" w:eastAsia="Calibri" w:hAnsi="Arial" w:cs="Arial"/>
        </w:rPr>
        <w:t>said</w:t>
      </w:r>
      <w:r w:rsidRPr="00E15D8A">
        <w:rPr>
          <w:rFonts w:ascii="Arial" w:eastAsia="Calibri" w:hAnsi="Arial" w:cs="Arial"/>
        </w:rPr>
        <w:t xml:space="preserve"> staff engage</w:t>
      </w:r>
      <w:r w:rsidR="00DA3039" w:rsidRPr="00E15D8A">
        <w:rPr>
          <w:rFonts w:ascii="Arial" w:eastAsia="Calibri" w:hAnsi="Arial" w:cs="Arial"/>
        </w:rPr>
        <w:t>d</w:t>
      </w:r>
      <w:r w:rsidRPr="00E15D8A">
        <w:rPr>
          <w:rFonts w:ascii="Arial" w:eastAsia="Calibri" w:hAnsi="Arial" w:cs="Arial"/>
        </w:rPr>
        <w:t xml:space="preserve"> with them in a respectful, kind, and caring manner.</w:t>
      </w:r>
      <w:r w:rsidR="00FA69AB" w:rsidRPr="00E15D8A">
        <w:rPr>
          <w:rFonts w:ascii="Arial" w:eastAsia="Calibri" w:hAnsi="Arial" w:cs="Arial"/>
        </w:rPr>
        <w:t xml:space="preserve"> </w:t>
      </w:r>
      <w:r w:rsidR="00AC2979">
        <w:rPr>
          <w:rFonts w:ascii="Arial" w:eastAsia="Calibri" w:hAnsi="Arial" w:cs="Arial"/>
        </w:rPr>
        <w:t xml:space="preserve">Staff </w:t>
      </w:r>
      <w:r w:rsidR="006D6E64" w:rsidRPr="00E15D8A">
        <w:rPr>
          <w:rFonts w:ascii="Arial" w:eastAsia="Calibri" w:hAnsi="Arial" w:cs="Arial"/>
        </w:rPr>
        <w:t>were</w:t>
      </w:r>
      <w:r w:rsidR="00A12DAB" w:rsidRPr="00E15D8A">
        <w:rPr>
          <w:rFonts w:ascii="Arial" w:eastAsia="Arial" w:hAnsi="Arial" w:cs="Arial"/>
        </w:rPr>
        <w:t xml:space="preserve"> </w:t>
      </w:r>
      <w:r w:rsidR="00AC2979">
        <w:rPr>
          <w:rFonts w:ascii="Arial" w:eastAsia="Arial" w:hAnsi="Arial" w:cs="Arial"/>
        </w:rPr>
        <w:t xml:space="preserve">observed interacting in a </w:t>
      </w:r>
      <w:r w:rsidR="00A12DAB" w:rsidRPr="00E15D8A">
        <w:rPr>
          <w:rFonts w:ascii="Arial" w:eastAsia="Arial" w:hAnsi="Arial" w:cs="Arial"/>
        </w:rPr>
        <w:t xml:space="preserve">kind and respectful </w:t>
      </w:r>
      <w:r w:rsidR="00AC2979">
        <w:rPr>
          <w:rFonts w:ascii="Arial" w:eastAsia="Arial" w:hAnsi="Arial" w:cs="Arial"/>
        </w:rPr>
        <w:t>way when speaking with</w:t>
      </w:r>
      <w:r w:rsidR="00A12DAB" w:rsidRPr="00E15D8A">
        <w:rPr>
          <w:rFonts w:ascii="Arial" w:eastAsia="Arial" w:hAnsi="Arial" w:cs="Arial"/>
        </w:rPr>
        <w:t xml:space="preserve"> consumers</w:t>
      </w:r>
      <w:r w:rsidR="00E41088" w:rsidRPr="00E15D8A">
        <w:rPr>
          <w:rFonts w:ascii="Arial" w:eastAsia="Arial" w:hAnsi="Arial" w:cs="Arial"/>
        </w:rPr>
        <w:t xml:space="preserve"> and </w:t>
      </w:r>
      <w:r w:rsidR="00A12DAB" w:rsidRPr="00E15D8A">
        <w:rPr>
          <w:rFonts w:ascii="Arial" w:eastAsia="Arial" w:hAnsi="Arial" w:cs="Arial"/>
        </w:rPr>
        <w:t>representatives, and when delivering care and services.</w:t>
      </w:r>
      <w:r w:rsidR="00352C85" w:rsidRPr="00E15D8A">
        <w:rPr>
          <w:rFonts w:ascii="Arial" w:eastAsia="Arial" w:hAnsi="Arial" w:cs="Arial"/>
        </w:rPr>
        <w:t xml:space="preserve"> </w:t>
      </w:r>
      <w:r w:rsidR="00352C85" w:rsidRPr="00E15D8A">
        <w:rPr>
          <w:rFonts w:ascii="Arial" w:eastAsia="Calibri" w:hAnsi="Arial" w:cs="Arial"/>
        </w:rPr>
        <w:t>Management advised they monitor staff interactions with consumers and representatives through observations, informal feedback</w:t>
      </w:r>
      <w:r w:rsidR="00BE2127">
        <w:rPr>
          <w:rFonts w:ascii="Arial" w:eastAsia="Calibri" w:hAnsi="Arial" w:cs="Arial"/>
        </w:rPr>
        <w:t>,</w:t>
      </w:r>
      <w:r w:rsidR="00352C85" w:rsidRPr="00E15D8A">
        <w:rPr>
          <w:rFonts w:ascii="Arial" w:eastAsia="Calibri" w:hAnsi="Arial" w:cs="Arial"/>
        </w:rPr>
        <w:t xml:space="preserve"> and complaints processes.</w:t>
      </w:r>
    </w:p>
    <w:p w14:paraId="698072CE" w14:textId="27FE29B0" w:rsidR="00117022" w:rsidRPr="00E15D8A" w:rsidRDefault="009C2506" w:rsidP="00E15D8A">
      <w:pPr>
        <w:pStyle w:val="NormalArial"/>
      </w:pPr>
      <w:r w:rsidRPr="00E15D8A">
        <w:rPr>
          <w:color w:val="auto"/>
        </w:rPr>
        <w:t>Consumers and representatives said staff perform</w:t>
      </w:r>
      <w:r w:rsidR="000A4D2D" w:rsidRPr="00E15D8A">
        <w:rPr>
          <w:color w:val="auto"/>
        </w:rPr>
        <w:t>ed</w:t>
      </w:r>
      <w:r w:rsidRPr="00E15D8A">
        <w:rPr>
          <w:color w:val="auto"/>
        </w:rPr>
        <w:t xml:space="preserve"> their duties </w:t>
      </w:r>
      <w:r w:rsidR="00AC2979">
        <w:rPr>
          <w:color w:val="auto"/>
        </w:rPr>
        <w:t>effectively</w:t>
      </w:r>
      <w:r w:rsidRPr="00E15D8A">
        <w:rPr>
          <w:color w:val="auto"/>
        </w:rPr>
        <w:t xml:space="preserve"> and </w:t>
      </w:r>
      <w:r w:rsidR="00AC2979">
        <w:rPr>
          <w:color w:val="auto"/>
        </w:rPr>
        <w:t>had the</w:t>
      </w:r>
      <w:r w:rsidRPr="00E15D8A">
        <w:rPr>
          <w:color w:val="auto"/>
        </w:rPr>
        <w:t xml:space="preserve"> skills to meet their care needs. </w:t>
      </w:r>
      <w:r w:rsidR="002819D3" w:rsidRPr="00E15D8A">
        <w:rPr>
          <w:color w:val="auto"/>
        </w:rPr>
        <w:t xml:space="preserve">Staff stated they felt </w:t>
      </w:r>
      <w:r w:rsidR="00E459CC" w:rsidRPr="00E15D8A">
        <w:rPr>
          <w:color w:val="auto"/>
        </w:rPr>
        <w:t>supported</w:t>
      </w:r>
      <w:r w:rsidR="003F4A75" w:rsidRPr="00E15D8A">
        <w:rPr>
          <w:color w:val="auto"/>
        </w:rPr>
        <w:t xml:space="preserve"> by management and other staff</w:t>
      </w:r>
      <w:r w:rsidR="00E459CC" w:rsidRPr="00E15D8A">
        <w:rPr>
          <w:color w:val="auto"/>
        </w:rPr>
        <w:t xml:space="preserve"> to fulfi</w:t>
      </w:r>
      <w:r w:rsidR="00BE2127">
        <w:rPr>
          <w:color w:val="auto"/>
        </w:rPr>
        <w:t>l</w:t>
      </w:r>
      <w:r w:rsidR="00E459CC" w:rsidRPr="00E15D8A">
        <w:rPr>
          <w:color w:val="auto"/>
        </w:rPr>
        <w:t>l their rol</w:t>
      </w:r>
      <w:r w:rsidR="003F4A75" w:rsidRPr="00E15D8A">
        <w:rPr>
          <w:color w:val="auto"/>
        </w:rPr>
        <w:t>e</w:t>
      </w:r>
      <w:r w:rsidR="007B5BC8">
        <w:rPr>
          <w:color w:val="auto"/>
        </w:rPr>
        <w:t>s.</w:t>
      </w:r>
      <w:r w:rsidRPr="00E15D8A">
        <w:rPr>
          <w:rFonts w:eastAsia="Arial"/>
          <w:color w:val="auto"/>
        </w:rPr>
        <w:t xml:space="preserve"> Documents </w:t>
      </w:r>
      <w:r w:rsidR="00042BC8" w:rsidRPr="00E15D8A">
        <w:rPr>
          <w:rFonts w:eastAsia="Arial"/>
          <w:color w:val="auto"/>
        </w:rPr>
        <w:t xml:space="preserve">reviewed </w:t>
      </w:r>
      <w:r w:rsidRPr="00E15D8A">
        <w:rPr>
          <w:rFonts w:eastAsia="Arial"/>
          <w:color w:val="auto"/>
        </w:rPr>
        <w:t>demonstrated staff ha</w:t>
      </w:r>
      <w:r w:rsidR="007D5791" w:rsidRPr="00E15D8A">
        <w:rPr>
          <w:rFonts w:eastAsia="Arial"/>
          <w:color w:val="auto"/>
        </w:rPr>
        <w:t>d</w:t>
      </w:r>
      <w:r w:rsidRPr="00E15D8A">
        <w:rPr>
          <w:rFonts w:eastAsia="Arial"/>
          <w:color w:val="auto"/>
        </w:rPr>
        <w:t xml:space="preserve"> the relevant qualifications to perform the duties outlined in their position descriptions</w:t>
      </w:r>
      <w:r w:rsidR="007B48C4">
        <w:rPr>
          <w:rFonts w:eastAsia="Arial"/>
          <w:color w:val="auto"/>
        </w:rPr>
        <w:t xml:space="preserve"> and process were in place to onboard and induct new employees</w:t>
      </w:r>
      <w:r w:rsidR="002819D3" w:rsidRPr="00E15D8A">
        <w:rPr>
          <w:rFonts w:eastAsia="Arial"/>
          <w:color w:val="auto"/>
        </w:rPr>
        <w:t>.</w:t>
      </w:r>
    </w:p>
    <w:p w14:paraId="698072CF" w14:textId="77777777" w:rsidR="002B0C90" w:rsidRPr="00262C0B" w:rsidRDefault="002B0C90" w:rsidP="0036130C">
      <w:pPr>
        <w:pStyle w:val="NormalArial"/>
      </w:pPr>
      <w:r>
        <w:br w:type="page"/>
      </w:r>
    </w:p>
    <w:p w14:paraId="698072D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FC045E" w:rsidRPr="00996FAF" w14:paraId="698072D3" w14:textId="77777777" w:rsidTr="00610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98072D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698072D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10B9" w:rsidRPr="00996FAF" w14:paraId="698072D7" w14:textId="77777777" w:rsidTr="006100E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8072D4"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698072D5" w14:textId="77777777" w:rsidR="009610B9" w:rsidRPr="00996FAF" w:rsidRDefault="009610B9"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698072D6" w14:textId="59960D83" w:rsidR="009610B9" w:rsidRPr="00996FAF" w:rsidRDefault="00F600F0"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451257"/>
                <w:placeholder>
                  <w:docPart w:val="353C513483E04C848039609B30FF7887"/>
                </w:placeholder>
                <w:dropDownList>
                  <w:listItem w:displayText="choose a rating" w:value="choose a rating"/>
                  <w:listItem w:displayText="Compliant" w:value="Compliant"/>
                  <w:listItem w:displayText="Non-compliant" w:value="Non-compliant"/>
                </w:dropDownList>
              </w:sdtPr>
              <w:sdtEndPr/>
              <w:sdtContent>
                <w:r w:rsidR="009610B9" w:rsidRPr="003F46B8">
                  <w:rPr>
                    <w:rFonts w:ascii="Arial" w:hAnsi="Arial" w:cs="Arial"/>
                    <w:color w:val="auto"/>
                  </w:rPr>
                  <w:t>Non-compliant</w:t>
                </w:r>
              </w:sdtContent>
            </w:sdt>
            <w:r w:rsidR="009610B9" w:rsidRPr="003F46B8" w:rsidDel="007F3947">
              <w:rPr>
                <w:rFonts w:ascii="Arial" w:hAnsi="Arial" w:cs="Arial"/>
                <w:color w:val="0000FF"/>
              </w:rPr>
              <w:t xml:space="preserve"> </w:t>
            </w:r>
          </w:p>
        </w:tc>
      </w:tr>
      <w:tr w:rsidR="009610B9" w:rsidRPr="00996FAF" w14:paraId="698072DB" w14:textId="77777777" w:rsidTr="00610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8072D8"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698072D9" w14:textId="77777777" w:rsidR="009610B9" w:rsidRPr="00996FAF" w:rsidRDefault="009610B9"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698072DA" w14:textId="57C0E93A" w:rsidR="009610B9" w:rsidRPr="00996FAF" w:rsidRDefault="00F600F0"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462171"/>
                <w:placeholder>
                  <w:docPart w:val="7CC8AEA0B636405688B32055BD67B86B"/>
                </w:placeholder>
                <w:dropDownList>
                  <w:listItem w:displayText="choose a rating" w:value="choose a rating"/>
                  <w:listItem w:displayText="Compliant" w:value="Compliant"/>
                  <w:listItem w:displayText="Non-compliant" w:value="Non-compliant"/>
                </w:dropDownList>
              </w:sdtPr>
              <w:sdtEndPr/>
              <w:sdtContent>
                <w:r w:rsidR="009610B9" w:rsidRPr="003F46B8">
                  <w:rPr>
                    <w:rFonts w:ascii="Arial" w:hAnsi="Arial" w:cs="Arial"/>
                    <w:color w:val="auto"/>
                  </w:rPr>
                  <w:t>Non-compliant</w:t>
                </w:r>
              </w:sdtContent>
            </w:sdt>
            <w:r w:rsidR="009610B9" w:rsidRPr="003F46B8" w:rsidDel="007F3947">
              <w:rPr>
                <w:rFonts w:ascii="Arial" w:hAnsi="Arial" w:cs="Arial"/>
                <w:color w:val="0000FF"/>
              </w:rPr>
              <w:t xml:space="preserve"> </w:t>
            </w:r>
          </w:p>
        </w:tc>
      </w:tr>
      <w:tr w:rsidR="009610B9" w:rsidRPr="00996FAF" w14:paraId="698072E5" w14:textId="77777777" w:rsidTr="006100E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8072DC"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698072DD" w14:textId="77777777" w:rsidR="009610B9" w:rsidRPr="00996FAF" w:rsidRDefault="009610B9"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8072DE" w14:textId="77777777" w:rsidR="009610B9" w:rsidRPr="00996FAF" w:rsidRDefault="009610B9" w:rsidP="009610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98072DF" w14:textId="77777777" w:rsidR="009610B9" w:rsidRPr="00996FAF" w:rsidRDefault="009610B9" w:rsidP="009610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98072E0" w14:textId="77777777" w:rsidR="009610B9" w:rsidRPr="00996FAF" w:rsidRDefault="009610B9" w:rsidP="009610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98072E1" w14:textId="77777777" w:rsidR="009610B9" w:rsidRPr="00996FAF" w:rsidRDefault="009610B9" w:rsidP="009610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98072E2" w14:textId="77777777" w:rsidR="009610B9" w:rsidRPr="00996FAF" w:rsidRDefault="009610B9" w:rsidP="009610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98072E3" w14:textId="77777777" w:rsidR="009610B9" w:rsidRPr="00996FAF" w:rsidRDefault="009610B9" w:rsidP="009610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698072E4" w14:textId="279A9224" w:rsidR="009610B9" w:rsidRPr="00996FAF" w:rsidRDefault="00F600F0"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532819"/>
                <w:placeholder>
                  <w:docPart w:val="941444107FE44ED9B900B902E2474E06"/>
                </w:placeholder>
                <w:dropDownList>
                  <w:listItem w:displayText="choose a rating" w:value="choose a rating"/>
                  <w:listItem w:displayText="Compliant" w:value="Compliant"/>
                  <w:listItem w:displayText="Non-compliant" w:value="Non-compliant"/>
                </w:dropDownList>
              </w:sdtPr>
              <w:sdtEndPr/>
              <w:sdtContent>
                <w:r w:rsidR="009610B9" w:rsidRPr="003F46B8">
                  <w:rPr>
                    <w:rFonts w:ascii="Arial" w:hAnsi="Arial" w:cs="Arial"/>
                    <w:color w:val="auto"/>
                  </w:rPr>
                  <w:t>Non-compliant</w:t>
                </w:r>
              </w:sdtContent>
            </w:sdt>
            <w:r w:rsidR="009610B9" w:rsidRPr="003F46B8" w:rsidDel="007F3947">
              <w:rPr>
                <w:rFonts w:ascii="Arial" w:hAnsi="Arial" w:cs="Arial"/>
                <w:color w:val="0000FF"/>
              </w:rPr>
              <w:t xml:space="preserve"> </w:t>
            </w:r>
          </w:p>
        </w:tc>
      </w:tr>
      <w:tr w:rsidR="009610B9" w:rsidRPr="00996FAF" w14:paraId="698072ED" w14:textId="77777777" w:rsidTr="00610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8072E6"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698072E7" w14:textId="77777777" w:rsidR="009610B9" w:rsidRPr="00996FAF" w:rsidRDefault="009610B9" w:rsidP="009610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8072E8" w14:textId="77777777" w:rsidR="009610B9" w:rsidRPr="00996FAF" w:rsidRDefault="009610B9" w:rsidP="009610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98072E9" w14:textId="77777777" w:rsidR="009610B9" w:rsidRPr="00996FAF" w:rsidRDefault="009610B9" w:rsidP="009610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98072EA" w14:textId="77777777" w:rsidR="009610B9" w:rsidRPr="00996FAF" w:rsidRDefault="009610B9" w:rsidP="009610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8072EB" w14:textId="77777777" w:rsidR="009610B9" w:rsidRPr="00996FAF" w:rsidRDefault="009610B9" w:rsidP="009610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698072EC" w14:textId="64CD1BE1" w:rsidR="009610B9" w:rsidRPr="00996FAF" w:rsidRDefault="00F600F0" w:rsidP="009610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045226"/>
                <w:placeholder>
                  <w:docPart w:val="FE2760F2C1ED4F8D8F613BB9F4CBDC31"/>
                </w:placeholder>
                <w:dropDownList>
                  <w:listItem w:displayText="choose a rating" w:value="choose a rating"/>
                  <w:listItem w:displayText="Compliant" w:value="Compliant"/>
                  <w:listItem w:displayText="Non-compliant" w:value="Non-compliant"/>
                </w:dropDownList>
              </w:sdtPr>
              <w:sdtEndPr/>
              <w:sdtContent>
                <w:r w:rsidR="009610B9" w:rsidRPr="003F46B8">
                  <w:rPr>
                    <w:rFonts w:ascii="Arial" w:hAnsi="Arial" w:cs="Arial"/>
                    <w:color w:val="auto"/>
                  </w:rPr>
                  <w:t>Non-compliant</w:t>
                </w:r>
              </w:sdtContent>
            </w:sdt>
            <w:r w:rsidR="009610B9" w:rsidRPr="003F46B8" w:rsidDel="007F3947">
              <w:rPr>
                <w:rFonts w:ascii="Arial" w:hAnsi="Arial" w:cs="Arial"/>
                <w:color w:val="0000FF"/>
              </w:rPr>
              <w:t xml:space="preserve"> </w:t>
            </w:r>
          </w:p>
        </w:tc>
      </w:tr>
      <w:tr w:rsidR="009610B9" w:rsidRPr="00996FAF" w14:paraId="698072F4" w14:textId="77777777" w:rsidTr="006100E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8072EE" w14:textId="77777777" w:rsidR="009610B9" w:rsidRPr="00996FAF" w:rsidRDefault="009610B9" w:rsidP="009610B9">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698072EF" w14:textId="77777777" w:rsidR="009610B9" w:rsidRPr="00996FAF" w:rsidRDefault="009610B9" w:rsidP="009610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98072F0" w14:textId="77777777" w:rsidR="009610B9" w:rsidRPr="00996FAF" w:rsidRDefault="009610B9" w:rsidP="009610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98072F1" w14:textId="77777777" w:rsidR="009610B9" w:rsidRPr="00996FAF" w:rsidRDefault="009610B9" w:rsidP="009610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98072F2" w14:textId="77777777" w:rsidR="009610B9" w:rsidRPr="00996FAF" w:rsidRDefault="009610B9" w:rsidP="009610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698072F3" w14:textId="08D8E0F0" w:rsidR="009610B9" w:rsidRPr="00996FAF" w:rsidRDefault="00F600F0" w:rsidP="009610B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38489"/>
                <w:placeholder>
                  <w:docPart w:val="B440080E85B34800BAC0CBBB0A003B8A"/>
                </w:placeholder>
                <w:dropDownList>
                  <w:listItem w:displayText="choose a rating" w:value="choose a rating"/>
                  <w:listItem w:displayText="Compliant" w:value="Compliant"/>
                  <w:listItem w:displayText="Non-compliant" w:value="Non-compliant"/>
                </w:dropDownList>
              </w:sdtPr>
              <w:sdtEndPr/>
              <w:sdtContent>
                <w:r w:rsidR="009610B9" w:rsidRPr="003F46B8">
                  <w:rPr>
                    <w:rFonts w:ascii="Arial" w:hAnsi="Arial" w:cs="Arial"/>
                    <w:color w:val="auto"/>
                  </w:rPr>
                  <w:t>Non-compliant</w:t>
                </w:r>
              </w:sdtContent>
            </w:sdt>
            <w:r w:rsidR="009610B9" w:rsidRPr="003F46B8" w:rsidDel="007F3947">
              <w:rPr>
                <w:rFonts w:ascii="Arial" w:hAnsi="Arial" w:cs="Arial"/>
                <w:color w:val="0000FF"/>
              </w:rPr>
              <w:t xml:space="preserve"> </w:t>
            </w:r>
          </w:p>
        </w:tc>
      </w:tr>
    </w:tbl>
    <w:p w14:paraId="698072F5" w14:textId="77777777" w:rsidR="00D87E7C" w:rsidRDefault="00D87E7C" w:rsidP="006100E9">
      <w:pPr>
        <w:pStyle w:val="Heading20"/>
        <w:spacing w:before="240"/>
      </w:pPr>
      <w:r w:rsidRPr="00996FAF">
        <w:t>Findings</w:t>
      </w:r>
    </w:p>
    <w:p w14:paraId="75FB941D" w14:textId="77777777" w:rsidR="00F11E20" w:rsidRPr="00104A8F" w:rsidRDefault="00F11E20" w:rsidP="00F11E20">
      <w:pPr>
        <w:tabs>
          <w:tab w:val="left" w:pos="357"/>
        </w:tabs>
        <w:rPr>
          <w:rFonts w:ascii="Arial" w:eastAsia="Calibri" w:hAnsi="Arial" w:cs="Arial"/>
          <w:color w:val="auto"/>
        </w:rPr>
      </w:pPr>
      <w:r w:rsidRPr="00E64B7F">
        <w:rPr>
          <w:rFonts w:ascii="Arial" w:eastAsia="Calibri" w:hAnsi="Arial" w:cs="Arial"/>
          <w:color w:val="auto"/>
        </w:rPr>
        <w:t xml:space="preserve">The assessment team recommended </w:t>
      </w:r>
      <w:r>
        <w:rPr>
          <w:rFonts w:ascii="Arial" w:eastAsia="Calibri" w:hAnsi="Arial" w:cs="Arial"/>
          <w:color w:val="auto"/>
        </w:rPr>
        <w:t>all</w:t>
      </w:r>
      <w:r w:rsidRPr="00E64B7F">
        <w:rPr>
          <w:rFonts w:ascii="Arial" w:eastAsia="Calibri" w:hAnsi="Arial" w:cs="Arial"/>
          <w:color w:val="auto"/>
        </w:rPr>
        <w:t xml:space="preserve"> requirements </w:t>
      </w:r>
      <w:r>
        <w:rPr>
          <w:rFonts w:ascii="Arial" w:eastAsia="Calibri" w:hAnsi="Arial" w:cs="Arial"/>
          <w:color w:val="auto"/>
        </w:rPr>
        <w:t xml:space="preserve">under this Standard </w:t>
      </w:r>
      <w:r w:rsidRPr="00E64B7F">
        <w:rPr>
          <w:rFonts w:ascii="Arial" w:eastAsia="Calibri" w:hAnsi="Arial" w:cs="Arial"/>
          <w:color w:val="auto"/>
        </w:rPr>
        <w:t>were not met.</w:t>
      </w:r>
      <w:r>
        <w:rPr>
          <w:rFonts w:ascii="Arial" w:eastAsia="Calibri" w:hAnsi="Arial" w:cs="Arial"/>
          <w:color w:val="auto"/>
        </w:rPr>
        <w:t xml:space="preserve"> </w:t>
      </w:r>
      <w:r w:rsidRPr="00104A8F">
        <w:rPr>
          <w:rFonts w:ascii="Arial" w:eastAsia="Calibri" w:hAnsi="Arial" w:cs="Arial"/>
          <w:color w:val="auto"/>
        </w:rPr>
        <w:t>I have considered the assessment team’s findings; the evidence documented in the site audit report and the provider’s response and have found</w:t>
      </w:r>
      <w:r>
        <w:rPr>
          <w:rFonts w:ascii="Arial" w:eastAsia="Calibri" w:hAnsi="Arial" w:cs="Arial"/>
          <w:color w:val="auto"/>
        </w:rPr>
        <w:t xml:space="preserve"> the service non-compliant. The site audit report evidenced deficits as follows</w:t>
      </w:r>
      <w:r w:rsidRPr="00104A8F">
        <w:rPr>
          <w:rFonts w:ascii="Arial" w:eastAsia="Calibri" w:hAnsi="Arial" w:cs="Arial"/>
          <w:color w:val="auto"/>
        </w:rPr>
        <w:t>:</w:t>
      </w:r>
    </w:p>
    <w:p w14:paraId="1C49E1F1" w14:textId="449B30DB" w:rsidR="00085605" w:rsidRPr="00E15D8A" w:rsidRDefault="00F11E20" w:rsidP="002802D8">
      <w:pPr>
        <w:rPr>
          <w:rFonts w:ascii="Arial" w:hAnsi="Arial" w:cs="Arial"/>
          <w:color w:val="auto"/>
        </w:rPr>
      </w:pPr>
      <w:r>
        <w:rPr>
          <w:rFonts w:ascii="Arial" w:eastAsia="Calibri" w:hAnsi="Arial" w:cs="Arial"/>
          <w:color w:val="auto"/>
        </w:rPr>
        <w:t>C</w:t>
      </w:r>
      <w:r w:rsidR="00085605" w:rsidRPr="00E15D8A">
        <w:rPr>
          <w:rFonts w:ascii="Arial" w:eastAsia="Calibri" w:hAnsi="Arial" w:cs="Arial"/>
          <w:color w:val="auto"/>
        </w:rPr>
        <w:t xml:space="preserve">onsumers and representatives </w:t>
      </w:r>
      <w:r w:rsidR="00085605" w:rsidRPr="00E15D8A">
        <w:rPr>
          <w:rFonts w:ascii="Arial" w:hAnsi="Arial" w:cs="Arial"/>
          <w:color w:val="auto"/>
        </w:rPr>
        <w:t>had not been engaged in the development, delivery, and evaluation of care and services</w:t>
      </w:r>
      <w:r w:rsidR="00B67214">
        <w:rPr>
          <w:rFonts w:ascii="Arial" w:hAnsi="Arial" w:cs="Arial"/>
          <w:color w:val="auto"/>
        </w:rPr>
        <w:t>,</w:t>
      </w:r>
      <w:r w:rsidR="00085605" w:rsidRPr="00E15D8A">
        <w:rPr>
          <w:rFonts w:ascii="Arial" w:hAnsi="Arial" w:cs="Arial"/>
          <w:color w:val="auto"/>
        </w:rPr>
        <w:t xml:space="preserve"> </w:t>
      </w:r>
      <w:r>
        <w:rPr>
          <w:rFonts w:ascii="Arial" w:hAnsi="Arial" w:cs="Arial"/>
          <w:color w:val="auto"/>
        </w:rPr>
        <w:t xml:space="preserve">as they were unaware of their ability to access their care plan and staff had not consulted with them in relation to designing their care and services. Documentation supported consumer meetings had not been held since March 2022 and there was no process implemented to ensure consumer or their representatives had access to </w:t>
      </w:r>
      <w:r>
        <w:rPr>
          <w:rFonts w:ascii="Arial" w:hAnsi="Arial" w:cs="Arial"/>
          <w:color w:val="auto"/>
        </w:rPr>
        <w:lastRenderedPageBreak/>
        <w:t>minutes of meetings, as management confirmed that while the meetings had been held monthly, they did not have time to prepare the minutes and disseminate them.</w:t>
      </w:r>
    </w:p>
    <w:p w14:paraId="16FAF44E" w14:textId="634280C9" w:rsidR="00A17677" w:rsidRPr="00E15D8A" w:rsidRDefault="0058330B" w:rsidP="002802D8">
      <w:pPr>
        <w:rPr>
          <w:rFonts w:ascii="Arial" w:hAnsi="Arial" w:cs="Arial"/>
          <w:color w:val="auto"/>
        </w:rPr>
      </w:pPr>
      <w:r>
        <w:rPr>
          <w:rFonts w:ascii="Arial" w:eastAsia="Calibri" w:hAnsi="Arial" w:cs="Arial"/>
          <w:color w:val="auto"/>
        </w:rPr>
        <w:t>While staff were able to describe the structural hierarchy of the organisation including the establishment of a clinical governance committee which is responsible for overseeing the delivery of clinical care, systemic failures have been identified and all requirements under the Standard have been found non-compliant. Additionally, t</w:t>
      </w:r>
      <w:r w:rsidR="00F11E20">
        <w:rPr>
          <w:rFonts w:ascii="Arial" w:eastAsia="Calibri" w:hAnsi="Arial" w:cs="Arial"/>
          <w:color w:val="auto"/>
        </w:rPr>
        <w:t xml:space="preserve">he governing body does not have oversight of the quality of care provided at the service as reports prepared, containing tracked and trended clinical incident data </w:t>
      </w:r>
      <w:r>
        <w:rPr>
          <w:rFonts w:ascii="Arial" w:eastAsia="Calibri" w:hAnsi="Arial" w:cs="Arial"/>
          <w:color w:val="auto"/>
        </w:rPr>
        <w:t>were</w:t>
      </w:r>
      <w:r w:rsidR="00F11E20">
        <w:rPr>
          <w:rFonts w:ascii="Arial" w:eastAsia="Calibri" w:hAnsi="Arial" w:cs="Arial"/>
          <w:color w:val="auto"/>
        </w:rPr>
        <w:t xml:space="preserve"> inaccurate and not reflective of the actual performance</w:t>
      </w:r>
      <w:r>
        <w:rPr>
          <w:rFonts w:ascii="Arial" w:eastAsia="Calibri" w:hAnsi="Arial" w:cs="Arial"/>
          <w:color w:val="auto"/>
        </w:rPr>
        <w:t xml:space="preserve"> as staff were not reporting incidents</w:t>
      </w:r>
      <w:r w:rsidR="00F11E20">
        <w:rPr>
          <w:rFonts w:ascii="Arial" w:eastAsia="Calibri" w:hAnsi="Arial" w:cs="Arial"/>
          <w:color w:val="auto"/>
        </w:rPr>
        <w:t xml:space="preserve">. </w:t>
      </w:r>
      <w:r w:rsidR="0039039B" w:rsidRPr="00E15D8A">
        <w:rPr>
          <w:rFonts w:ascii="Arial" w:hAnsi="Arial" w:cs="Arial"/>
          <w:color w:val="auto"/>
        </w:rPr>
        <w:t xml:space="preserve">Policies </w:t>
      </w:r>
      <w:r w:rsidR="00F11E20">
        <w:rPr>
          <w:rFonts w:ascii="Arial" w:hAnsi="Arial" w:cs="Arial"/>
          <w:color w:val="auto"/>
        </w:rPr>
        <w:t xml:space="preserve">available to staff were </w:t>
      </w:r>
      <w:r w:rsidR="0039039B" w:rsidRPr="00E15D8A">
        <w:rPr>
          <w:rFonts w:ascii="Arial" w:hAnsi="Arial" w:cs="Arial"/>
          <w:color w:val="auto"/>
        </w:rPr>
        <w:t>outdated or not written specifically for the organisation</w:t>
      </w:r>
      <w:r w:rsidR="00F11E20">
        <w:rPr>
          <w:rFonts w:ascii="Arial" w:hAnsi="Arial" w:cs="Arial"/>
          <w:color w:val="auto"/>
        </w:rPr>
        <w:t xml:space="preserve"> and </w:t>
      </w:r>
      <w:r>
        <w:rPr>
          <w:rFonts w:ascii="Arial" w:hAnsi="Arial" w:cs="Arial"/>
          <w:color w:val="auto"/>
        </w:rPr>
        <w:t xml:space="preserve">there was no evidence to support </w:t>
      </w:r>
      <w:r w:rsidR="00F11E20">
        <w:rPr>
          <w:rFonts w:ascii="Arial" w:hAnsi="Arial" w:cs="Arial"/>
          <w:color w:val="auto"/>
        </w:rPr>
        <w:t xml:space="preserve">processes </w:t>
      </w:r>
      <w:r>
        <w:rPr>
          <w:rFonts w:ascii="Arial" w:hAnsi="Arial" w:cs="Arial"/>
          <w:color w:val="auto"/>
        </w:rPr>
        <w:t xml:space="preserve">for monitoring the implementation of </w:t>
      </w:r>
      <w:r w:rsidRPr="0058330B">
        <w:rPr>
          <w:rFonts w:ascii="Arial" w:eastAsia="Arial" w:hAnsi="Arial" w:cs="Arial"/>
          <w:color w:val="auto"/>
        </w:rPr>
        <w:t>policies and frameworks had been embedded.</w:t>
      </w:r>
    </w:p>
    <w:p w14:paraId="174685C1" w14:textId="10AE10D6" w:rsidR="00315381" w:rsidRDefault="0058330B" w:rsidP="00315381">
      <w:pPr>
        <w:pStyle w:val="NormalArial"/>
        <w:rPr>
          <w:rFonts w:eastAsia="Calibri"/>
          <w:color w:val="auto"/>
        </w:rPr>
      </w:pPr>
      <w:r>
        <w:rPr>
          <w:rFonts w:eastAsia="Calibri"/>
          <w:color w:val="auto"/>
        </w:rPr>
        <w:t>The s</w:t>
      </w:r>
      <w:r w:rsidR="000760C1" w:rsidRPr="00E15D8A">
        <w:rPr>
          <w:rFonts w:eastAsia="Calibri"/>
          <w:color w:val="auto"/>
        </w:rPr>
        <w:t>ervice’s govern</w:t>
      </w:r>
      <w:r>
        <w:rPr>
          <w:rFonts w:eastAsia="Calibri"/>
          <w:color w:val="auto"/>
        </w:rPr>
        <w:t>ance</w:t>
      </w:r>
      <w:r w:rsidR="000760C1" w:rsidRPr="00E15D8A">
        <w:rPr>
          <w:rFonts w:eastAsia="Calibri"/>
          <w:color w:val="auto"/>
        </w:rPr>
        <w:t xml:space="preserve"> systems </w:t>
      </w:r>
      <w:r>
        <w:rPr>
          <w:rFonts w:eastAsia="Calibri"/>
          <w:color w:val="auto"/>
        </w:rPr>
        <w:t>have been found to be</w:t>
      </w:r>
      <w:r w:rsidR="000760C1" w:rsidRPr="00E15D8A">
        <w:rPr>
          <w:rFonts w:eastAsia="Calibri"/>
          <w:color w:val="auto"/>
        </w:rPr>
        <w:t xml:space="preserve"> ineffective </w:t>
      </w:r>
      <w:r w:rsidR="00315381">
        <w:rPr>
          <w:rFonts w:eastAsia="Calibri"/>
          <w:color w:val="auto"/>
        </w:rPr>
        <w:t xml:space="preserve">as information has not been managed appropriately, staff do not have access to the information they need to provide care to the consumer, workforce governance systems have not been implemented to schedule and monitor the </w:t>
      </w:r>
      <w:r w:rsidR="001D26E2">
        <w:rPr>
          <w:rFonts w:eastAsia="Calibri"/>
          <w:color w:val="auto"/>
        </w:rPr>
        <w:t xml:space="preserve">performance of the workforce or the </w:t>
      </w:r>
      <w:r w:rsidR="00315381">
        <w:rPr>
          <w:rFonts w:eastAsia="Calibri"/>
          <w:color w:val="auto"/>
        </w:rPr>
        <w:t xml:space="preserve">completion of training to ensure staff have the knowledge they need </w:t>
      </w:r>
      <w:r w:rsidR="001D26E2">
        <w:rPr>
          <w:rFonts w:eastAsia="Calibri"/>
          <w:color w:val="auto"/>
        </w:rPr>
        <w:t>and</w:t>
      </w:r>
      <w:r w:rsidR="00315381">
        <w:rPr>
          <w:rFonts w:eastAsia="Calibri"/>
          <w:color w:val="auto"/>
        </w:rPr>
        <w:t xml:space="preserve"> are familiar with the policies and procedures of the organisation. Although feedback and complaints, including that provided at consumer meetings, had been used to inform improvements, these were not documented, or disseminated. </w:t>
      </w:r>
      <w:r w:rsidR="001D26E2">
        <w:rPr>
          <w:rFonts w:eastAsia="Calibri"/>
          <w:color w:val="auto"/>
        </w:rPr>
        <w:t>Regulatory compliance systems were not established to inform staff of their responsibilities and accountabilities in reporting, responding or managing serious incidents, or restrictive practices.</w:t>
      </w:r>
    </w:p>
    <w:p w14:paraId="375298F6" w14:textId="33A3A817" w:rsidR="008163F3" w:rsidRPr="00E15D8A" w:rsidRDefault="001D26E2" w:rsidP="002802D8">
      <w:pPr>
        <w:rPr>
          <w:rFonts w:ascii="Arial" w:hAnsi="Arial" w:cs="Arial"/>
          <w:color w:val="auto"/>
          <w:lang w:val="en-US"/>
        </w:rPr>
      </w:pPr>
      <w:r>
        <w:rPr>
          <w:rFonts w:ascii="Arial" w:eastAsia="Calibri" w:hAnsi="Arial" w:cs="Arial"/>
          <w:color w:val="auto"/>
        </w:rPr>
        <w:t>D</w:t>
      </w:r>
      <w:r w:rsidR="00085605" w:rsidRPr="00E15D8A">
        <w:rPr>
          <w:rFonts w:ascii="Arial" w:eastAsia="Calibri" w:hAnsi="Arial" w:cs="Arial"/>
          <w:color w:val="auto"/>
        </w:rPr>
        <w:t>eficits</w:t>
      </w:r>
      <w:r>
        <w:rPr>
          <w:rFonts w:ascii="Arial" w:eastAsia="Calibri" w:hAnsi="Arial" w:cs="Arial"/>
          <w:color w:val="auto"/>
        </w:rPr>
        <w:t xml:space="preserve"> were identified</w:t>
      </w:r>
      <w:r w:rsidR="00085605" w:rsidRPr="00E15D8A">
        <w:rPr>
          <w:rFonts w:ascii="Arial" w:eastAsia="Calibri" w:hAnsi="Arial" w:cs="Arial"/>
          <w:color w:val="auto"/>
        </w:rPr>
        <w:t xml:space="preserve"> in the </w:t>
      </w:r>
      <w:r w:rsidR="00366311" w:rsidRPr="00E15D8A">
        <w:rPr>
          <w:rStyle w:val="normaltextrun"/>
          <w:rFonts w:ascii="Arial" w:hAnsi="Arial" w:cs="Arial"/>
          <w:color w:val="auto"/>
          <w:shd w:val="clear" w:color="auto" w:fill="FFFFFF"/>
        </w:rPr>
        <w:t>organisation</w:t>
      </w:r>
      <w:r w:rsidR="000E3906">
        <w:rPr>
          <w:rStyle w:val="normaltextrun"/>
          <w:rFonts w:ascii="Arial" w:hAnsi="Arial" w:cs="Arial"/>
          <w:color w:val="auto"/>
          <w:shd w:val="clear" w:color="auto" w:fill="FFFFFF"/>
        </w:rPr>
        <w:t>'</w:t>
      </w:r>
      <w:r w:rsidR="00E65632" w:rsidRPr="00E15D8A">
        <w:rPr>
          <w:rStyle w:val="normaltextrun"/>
          <w:rFonts w:ascii="Arial" w:hAnsi="Arial" w:cs="Arial"/>
          <w:color w:val="auto"/>
          <w:shd w:val="clear" w:color="auto" w:fill="FFFFFF"/>
        </w:rPr>
        <w:t xml:space="preserve">s </w:t>
      </w:r>
      <w:r>
        <w:rPr>
          <w:rStyle w:val="normaltextrun"/>
          <w:rFonts w:ascii="Arial" w:hAnsi="Arial" w:cs="Arial"/>
          <w:color w:val="auto"/>
          <w:shd w:val="clear" w:color="auto" w:fill="FFFFFF"/>
        </w:rPr>
        <w:t xml:space="preserve">risk management systems as the management of </w:t>
      </w:r>
      <w:r w:rsidR="00366311" w:rsidRPr="00E15D8A">
        <w:rPr>
          <w:rStyle w:val="normaltextrun"/>
          <w:rFonts w:ascii="Arial" w:hAnsi="Arial" w:cs="Arial"/>
          <w:color w:val="auto"/>
          <w:shd w:val="clear" w:color="auto" w:fill="FFFFFF"/>
        </w:rPr>
        <w:t>high</w:t>
      </w:r>
      <w:r w:rsidR="000E3906">
        <w:rPr>
          <w:rStyle w:val="normaltextrun"/>
          <w:rFonts w:ascii="Arial" w:hAnsi="Arial" w:cs="Arial"/>
          <w:color w:val="auto"/>
          <w:shd w:val="clear" w:color="auto" w:fill="FFFFFF"/>
        </w:rPr>
        <w:t>-</w:t>
      </w:r>
      <w:r w:rsidR="00366311" w:rsidRPr="00E15D8A">
        <w:rPr>
          <w:rStyle w:val="normaltextrun"/>
          <w:rFonts w:ascii="Arial" w:hAnsi="Arial" w:cs="Arial"/>
          <w:color w:val="auto"/>
          <w:shd w:val="clear" w:color="auto" w:fill="FFFFFF"/>
        </w:rPr>
        <w:t>impact or high</w:t>
      </w:r>
      <w:r w:rsidR="000E3906">
        <w:rPr>
          <w:rStyle w:val="normaltextrun"/>
          <w:rFonts w:ascii="Arial" w:hAnsi="Arial" w:cs="Arial"/>
          <w:color w:val="auto"/>
          <w:shd w:val="clear" w:color="auto" w:fill="FFFFFF"/>
        </w:rPr>
        <w:t>-</w:t>
      </w:r>
      <w:r w:rsidR="00366311" w:rsidRPr="00E15D8A">
        <w:rPr>
          <w:rStyle w:val="normaltextrun"/>
          <w:rFonts w:ascii="Arial" w:hAnsi="Arial" w:cs="Arial"/>
          <w:color w:val="auto"/>
          <w:shd w:val="clear" w:color="auto" w:fill="FFFFFF"/>
        </w:rPr>
        <w:t xml:space="preserve">prevalence risks associated with the care for consumers </w:t>
      </w:r>
      <w:r>
        <w:rPr>
          <w:rStyle w:val="normaltextrun"/>
          <w:rFonts w:ascii="Arial" w:hAnsi="Arial" w:cs="Arial"/>
          <w:color w:val="auto"/>
          <w:shd w:val="clear" w:color="auto" w:fill="FFFFFF"/>
        </w:rPr>
        <w:t xml:space="preserve">has been found non-compliant and </w:t>
      </w:r>
      <w:r w:rsidR="00FF1173">
        <w:rPr>
          <w:rStyle w:val="normaltextrun"/>
          <w:rFonts w:ascii="Arial" w:hAnsi="Arial" w:cs="Arial"/>
          <w:color w:val="auto"/>
          <w:shd w:val="clear" w:color="auto" w:fill="FFFFFF"/>
        </w:rPr>
        <w:t>staff have not been reporting incidents to allow management to undertake investigations and identify opportunities for interventions to further reduce risks. Staff</w:t>
      </w:r>
      <w:r w:rsidR="00E0137A" w:rsidRPr="00E15D8A">
        <w:rPr>
          <w:rFonts w:ascii="Arial" w:hAnsi="Arial" w:cs="Arial"/>
          <w:color w:val="auto"/>
          <w:lang w:val="en-US"/>
        </w:rPr>
        <w:t xml:space="preserve"> </w:t>
      </w:r>
      <w:r w:rsidR="00FF1173">
        <w:rPr>
          <w:rFonts w:ascii="Arial" w:hAnsi="Arial" w:cs="Arial"/>
          <w:color w:val="auto"/>
          <w:lang w:val="en-US"/>
        </w:rPr>
        <w:t xml:space="preserve">did not demonstrate knowledge of their </w:t>
      </w:r>
      <w:r w:rsidR="00E0137A" w:rsidRPr="00E15D8A">
        <w:rPr>
          <w:rFonts w:ascii="Arial" w:hAnsi="Arial" w:cs="Arial"/>
          <w:color w:val="auto"/>
          <w:lang w:val="en-US"/>
        </w:rPr>
        <w:t xml:space="preserve">reporting responsibilities when they became aware, or had a suspicion, of </w:t>
      </w:r>
      <w:r w:rsidR="00FF1173">
        <w:rPr>
          <w:rFonts w:ascii="Arial" w:hAnsi="Arial" w:cs="Arial"/>
          <w:color w:val="auto"/>
          <w:lang w:val="en-US"/>
        </w:rPr>
        <w:t>a serious incident occurring</w:t>
      </w:r>
      <w:r w:rsidR="00E0137A" w:rsidRPr="00E15D8A">
        <w:rPr>
          <w:rFonts w:ascii="Arial" w:hAnsi="Arial" w:cs="Arial"/>
          <w:color w:val="auto"/>
          <w:lang w:val="en-US"/>
        </w:rPr>
        <w:t>.</w:t>
      </w:r>
    </w:p>
    <w:p w14:paraId="19818ABC" w14:textId="63E479FF" w:rsidR="002802D8" w:rsidRPr="00E15D8A" w:rsidRDefault="00FF1173" w:rsidP="00FF1173">
      <w:pPr>
        <w:textAlignment w:val="baseline"/>
        <w:rPr>
          <w:rStyle w:val="normaltextrun"/>
          <w:rFonts w:ascii="Arial" w:eastAsia="Calibri" w:hAnsi="Arial" w:cs="Arial"/>
        </w:rPr>
      </w:pPr>
      <w:r>
        <w:rPr>
          <w:rFonts w:ascii="Arial" w:hAnsi="Arial" w:cs="Arial"/>
        </w:rPr>
        <w:t>T</w:t>
      </w:r>
      <w:r w:rsidR="001D7059" w:rsidRPr="00E15D8A">
        <w:rPr>
          <w:rFonts w:ascii="Arial" w:hAnsi="Arial" w:cs="Arial"/>
        </w:rPr>
        <w:t>h</w:t>
      </w:r>
      <w:r w:rsidR="00C25A81" w:rsidRPr="00E15D8A">
        <w:rPr>
          <w:rStyle w:val="normaltextrun"/>
          <w:rFonts w:ascii="Arial" w:eastAsia="Calibri" w:hAnsi="Arial" w:cs="Arial"/>
        </w:rPr>
        <w:t>e organisation d</w:t>
      </w:r>
      <w:r w:rsidR="001D7059" w:rsidRPr="00E15D8A">
        <w:rPr>
          <w:rStyle w:val="normaltextrun"/>
          <w:rFonts w:ascii="Arial" w:eastAsia="Calibri" w:hAnsi="Arial" w:cs="Arial"/>
        </w:rPr>
        <w:t>id</w:t>
      </w:r>
      <w:r w:rsidR="00C25A81" w:rsidRPr="00E15D8A">
        <w:rPr>
          <w:rStyle w:val="normaltextrun"/>
          <w:rFonts w:ascii="Arial" w:eastAsia="Calibri" w:hAnsi="Arial" w:cs="Arial"/>
        </w:rPr>
        <w:t xml:space="preserve"> not have a documented clinical governance framework. The framework </w:t>
      </w:r>
      <w:r w:rsidR="001D7059" w:rsidRPr="00E15D8A">
        <w:rPr>
          <w:rStyle w:val="normaltextrun"/>
          <w:rFonts w:ascii="Arial" w:eastAsia="Calibri" w:hAnsi="Arial" w:cs="Arial"/>
        </w:rPr>
        <w:t>wa</w:t>
      </w:r>
      <w:r w:rsidR="00C25A81" w:rsidRPr="00E15D8A">
        <w:rPr>
          <w:rStyle w:val="normaltextrun"/>
          <w:rFonts w:ascii="Arial" w:eastAsia="Calibri" w:hAnsi="Arial" w:cs="Arial"/>
        </w:rPr>
        <w:t xml:space="preserve">s in draft </w:t>
      </w:r>
      <w:r w:rsidR="004F2CF8">
        <w:rPr>
          <w:rStyle w:val="normaltextrun"/>
          <w:rFonts w:ascii="Arial" w:eastAsia="Calibri" w:hAnsi="Arial" w:cs="Arial"/>
        </w:rPr>
        <w:t xml:space="preserve">and </w:t>
      </w:r>
      <w:r w:rsidR="00C25A81" w:rsidRPr="00E15D8A">
        <w:rPr>
          <w:rStyle w:val="normaltextrun"/>
          <w:rFonts w:ascii="Arial" w:eastAsia="Calibri" w:hAnsi="Arial" w:cs="Arial"/>
        </w:rPr>
        <w:t>awaiting approval.</w:t>
      </w:r>
      <w:r w:rsidR="00201C6A" w:rsidRPr="00E15D8A">
        <w:rPr>
          <w:rStyle w:val="normaltextrun"/>
          <w:rFonts w:ascii="Arial" w:eastAsia="Calibri" w:hAnsi="Arial" w:cs="Arial"/>
        </w:rPr>
        <w:t xml:space="preserve"> </w:t>
      </w:r>
      <w:r w:rsidR="00D4129F" w:rsidRPr="00E15D8A">
        <w:rPr>
          <w:rStyle w:val="normaltextrun"/>
          <w:rFonts w:ascii="Arial" w:eastAsia="Calibri" w:hAnsi="Arial" w:cs="Arial"/>
        </w:rPr>
        <w:t>Staff</w:t>
      </w:r>
      <w:r w:rsidR="00C25A81" w:rsidRPr="00E15D8A">
        <w:rPr>
          <w:rStyle w:val="normaltextrun"/>
          <w:rFonts w:ascii="Arial" w:eastAsia="Calibri" w:hAnsi="Arial" w:cs="Arial"/>
        </w:rPr>
        <w:t xml:space="preserve"> did not demonstrate consistent understanding nor application </w:t>
      </w:r>
      <w:r w:rsidR="004F2CF8">
        <w:rPr>
          <w:rStyle w:val="normaltextrun"/>
          <w:rFonts w:ascii="Arial" w:eastAsia="Calibri" w:hAnsi="Arial" w:cs="Arial"/>
        </w:rPr>
        <w:t>about</w:t>
      </w:r>
      <w:r w:rsidR="00C25A81" w:rsidRPr="00E15D8A">
        <w:rPr>
          <w:rStyle w:val="normaltextrun"/>
          <w:rFonts w:ascii="Arial" w:eastAsia="Calibri" w:hAnsi="Arial" w:cs="Arial"/>
        </w:rPr>
        <w:t xml:space="preserve"> minimising the use of restraint</w:t>
      </w:r>
      <w:r w:rsidR="00804577" w:rsidRPr="00E15D8A">
        <w:rPr>
          <w:rStyle w:val="normaltextrun"/>
          <w:rFonts w:ascii="Arial" w:eastAsia="Calibri" w:hAnsi="Arial" w:cs="Arial"/>
        </w:rPr>
        <w:t>, microbial stewardship</w:t>
      </w:r>
      <w:r w:rsidR="004F2CF8">
        <w:rPr>
          <w:rStyle w:val="normaltextrun"/>
          <w:rFonts w:ascii="Arial" w:eastAsia="Calibri" w:hAnsi="Arial" w:cs="Arial"/>
        </w:rPr>
        <w:t>,</w:t>
      </w:r>
      <w:r w:rsidR="00804577" w:rsidRPr="00E15D8A">
        <w:rPr>
          <w:rStyle w:val="normaltextrun"/>
          <w:rFonts w:ascii="Arial" w:eastAsia="Calibri" w:hAnsi="Arial" w:cs="Arial"/>
        </w:rPr>
        <w:t xml:space="preserve"> and open disclosure</w:t>
      </w:r>
      <w:r w:rsidR="00C25A81" w:rsidRPr="00E15D8A">
        <w:rPr>
          <w:rStyle w:val="normaltextrun"/>
          <w:rFonts w:ascii="Arial" w:eastAsia="Calibri" w:hAnsi="Arial" w:cs="Arial"/>
        </w:rPr>
        <w:t>.</w:t>
      </w:r>
    </w:p>
    <w:p w14:paraId="5A622EA5" w14:textId="00C89BF7" w:rsidR="00FF1173" w:rsidRDefault="00FF1173" w:rsidP="00FF1173">
      <w:pPr>
        <w:autoSpaceDE w:val="0"/>
        <w:autoSpaceDN w:val="0"/>
        <w:adjustRightInd w:val="0"/>
        <w:rPr>
          <w:rFonts w:ascii="Arial" w:hAnsi="Arial" w:cs="Arial"/>
          <w:color w:val="auto"/>
        </w:rPr>
      </w:pPr>
      <w:r w:rsidRPr="00E64B7F">
        <w:rPr>
          <w:rFonts w:ascii="Arial" w:hAnsi="Arial" w:cs="Arial"/>
          <w:color w:val="auto"/>
        </w:rPr>
        <w:t xml:space="preserve">The </w:t>
      </w:r>
      <w:r>
        <w:rPr>
          <w:rFonts w:ascii="Arial" w:hAnsi="Arial" w:cs="Arial"/>
          <w:color w:val="auto"/>
        </w:rPr>
        <w:t xml:space="preserve">provider’s response submitted on 16 December 2022 acknowledged the deficits identified in the Site Audit report and advised these findings where consistent with their own internal audit results since acquiring the service in March 2022. The provider submitted a plan for continuous improvement which outlines the corrective </w:t>
      </w:r>
      <w:r w:rsidRPr="00E64B7F">
        <w:rPr>
          <w:rFonts w:ascii="Arial" w:hAnsi="Arial" w:cs="Arial"/>
          <w:color w:val="auto"/>
        </w:rPr>
        <w:t>taken, commenced</w:t>
      </w:r>
      <w:r>
        <w:rPr>
          <w:rFonts w:ascii="Arial" w:hAnsi="Arial" w:cs="Arial"/>
          <w:color w:val="auto"/>
        </w:rPr>
        <w:t>,</w:t>
      </w:r>
      <w:r w:rsidRPr="00E64B7F">
        <w:rPr>
          <w:rFonts w:ascii="Arial" w:hAnsi="Arial" w:cs="Arial"/>
          <w:color w:val="auto"/>
        </w:rPr>
        <w:t xml:space="preserve"> or planned</w:t>
      </w:r>
      <w:r>
        <w:rPr>
          <w:rFonts w:ascii="Arial" w:hAnsi="Arial" w:cs="Arial"/>
          <w:color w:val="auto"/>
        </w:rPr>
        <w:t>,</w:t>
      </w:r>
      <w:r w:rsidRPr="00E64B7F">
        <w:rPr>
          <w:rFonts w:ascii="Arial" w:hAnsi="Arial" w:cs="Arial"/>
          <w:color w:val="auto"/>
        </w:rPr>
        <w:t xml:space="preserve"> </w:t>
      </w:r>
      <w:r>
        <w:rPr>
          <w:rFonts w:ascii="Arial" w:hAnsi="Arial" w:cs="Arial"/>
          <w:color w:val="auto"/>
        </w:rPr>
        <w:t>including migrating the service from paper-based care planning to an electronic care management system which will improve access to information and the effectiveness of governance systems, however this had been impacted and delayed by COVID outbreaks within the service and the community.</w:t>
      </w:r>
    </w:p>
    <w:p w14:paraId="03A4509A" w14:textId="2B140B61" w:rsidR="00FF1173" w:rsidRDefault="00FF1173" w:rsidP="00FF1173">
      <w:pPr>
        <w:autoSpaceDE w:val="0"/>
        <w:autoSpaceDN w:val="0"/>
        <w:adjustRightInd w:val="0"/>
        <w:rPr>
          <w:rFonts w:ascii="Arial" w:eastAsia="Calibri" w:hAnsi="Arial" w:cs="Arial"/>
        </w:rPr>
      </w:pPr>
      <w:r>
        <w:rPr>
          <w:rFonts w:ascii="Arial" w:hAnsi="Arial" w:cs="Arial"/>
          <w:color w:val="auto"/>
        </w:rPr>
        <w:t xml:space="preserve">I note the new provider </w:t>
      </w:r>
      <w:r w:rsidRPr="00E64B7F">
        <w:rPr>
          <w:rFonts w:ascii="Arial" w:hAnsi="Arial" w:cs="Arial"/>
          <w:color w:val="auto"/>
        </w:rPr>
        <w:t>has implemented immediate strategies</w:t>
      </w:r>
      <w:r>
        <w:rPr>
          <w:rFonts w:ascii="Arial" w:hAnsi="Arial" w:cs="Arial"/>
          <w:color w:val="auto"/>
        </w:rPr>
        <w:t xml:space="preserve"> to reduce the risk to consumers including implementing a registered nurse led model of care, commenced </w:t>
      </w:r>
      <w:r w:rsidRPr="00E64B7F">
        <w:rPr>
          <w:rFonts w:ascii="Arial" w:eastAsia="Calibri" w:hAnsi="Arial" w:cs="Arial"/>
        </w:rPr>
        <w:t xml:space="preserve">reviewing </w:t>
      </w:r>
      <w:r>
        <w:rPr>
          <w:rFonts w:ascii="Arial" w:eastAsia="Calibri" w:hAnsi="Arial" w:cs="Arial"/>
        </w:rPr>
        <w:t xml:space="preserve">all assessments, care plans and </w:t>
      </w:r>
      <w:r w:rsidRPr="00E64B7F">
        <w:rPr>
          <w:rFonts w:ascii="Arial" w:eastAsia="Calibri" w:hAnsi="Arial" w:cs="Arial"/>
        </w:rPr>
        <w:t>incidents</w:t>
      </w:r>
      <w:r>
        <w:rPr>
          <w:rFonts w:ascii="Arial" w:eastAsia="Calibri" w:hAnsi="Arial" w:cs="Arial"/>
        </w:rPr>
        <w:t xml:space="preserve"> to determine consumer needs and staff have been provided with a comprehensive suite of policies and procedures to guide their practice in the management of high impact/high prevalence risks, restrictive practices, open disclosure and antimicrobial stewardship.</w:t>
      </w:r>
    </w:p>
    <w:p w14:paraId="51B4E38F" w14:textId="3B054801" w:rsidR="00FF1173" w:rsidRDefault="00FF1173" w:rsidP="00FF1173">
      <w:pPr>
        <w:autoSpaceDE w:val="0"/>
        <w:autoSpaceDN w:val="0"/>
        <w:adjustRightInd w:val="0"/>
        <w:rPr>
          <w:rFonts w:ascii="Arial" w:eastAsia="Calibri" w:hAnsi="Arial" w:cs="Arial"/>
        </w:rPr>
      </w:pPr>
      <w:r>
        <w:rPr>
          <w:rFonts w:ascii="Arial" w:eastAsia="Calibri" w:hAnsi="Arial" w:cs="Arial"/>
        </w:rPr>
        <w:t xml:space="preserve">While the provider has commenced the implementation of these corrective actions, I find, at the time of the site audit, the service was not able to demonstrate organisational governance systems including for the management of risk and embedding clinical governance were ineffective. Consumer and representatives have not been engaged in the design, development or evaluation of care and services as they have not been consulted or included by staff in the </w:t>
      </w:r>
      <w:r>
        <w:rPr>
          <w:rFonts w:ascii="Arial" w:eastAsia="Calibri" w:hAnsi="Arial" w:cs="Arial"/>
        </w:rPr>
        <w:lastRenderedPageBreak/>
        <w:t xml:space="preserve">review of care and services and the governing body has not received accurate information to </w:t>
      </w:r>
      <w:r w:rsidR="00851432">
        <w:rPr>
          <w:rFonts w:ascii="Arial" w:eastAsia="Calibri" w:hAnsi="Arial" w:cs="Arial"/>
        </w:rPr>
        <w:t>oversee the quality of care at the service.</w:t>
      </w:r>
    </w:p>
    <w:p w14:paraId="238AC6F5" w14:textId="54A82372" w:rsidR="00FF1173" w:rsidRDefault="00FF1173" w:rsidP="00FF1173">
      <w:pPr>
        <w:autoSpaceDE w:val="0"/>
        <w:autoSpaceDN w:val="0"/>
        <w:adjustRightInd w:val="0"/>
        <w:rPr>
          <w:rFonts w:ascii="Arial" w:eastAsia="Calibri" w:hAnsi="Arial" w:cs="Arial"/>
        </w:rPr>
      </w:pPr>
      <w:r>
        <w:rPr>
          <w:rFonts w:ascii="Arial" w:eastAsia="Calibri" w:hAnsi="Arial" w:cs="Arial"/>
        </w:rPr>
        <w:t>Therefore, I find all of the Requirements of this Quality Standard as non-compliant.</w:t>
      </w:r>
      <w:bookmarkStart w:id="8" w:name="_GoBack"/>
      <w:bookmarkEnd w:id="8"/>
    </w:p>
    <w:sectPr w:rsidR="00FF1173"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35AB1" w14:textId="77777777" w:rsidR="00511BCE" w:rsidRDefault="00511BCE" w:rsidP="00D71F88">
      <w:pPr>
        <w:spacing w:after="0"/>
      </w:pPr>
      <w:r>
        <w:separator/>
      </w:r>
    </w:p>
  </w:endnote>
  <w:endnote w:type="continuationSeparator" w:id="0">
    <w:p w14:paraId="4DF9D275" w14:textId="77777777" w:rsidR="00511BCE" w:rsidRDefault="00511BC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07300" w14:textId="77777777" w:rsidR="001037E8" w:rsidRDefault="001037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07301"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037E8">
      <w:rPr>
        <w:rStyle w:val="FooterBold"/>
        <w:rFonts w:ascii="Arial" w:hAnsi="Arial"/>
        <w:b w:val="0"/>
      </w:rPr>
      <w:t>Mitchell House Hostel</w:t>
    </w:r>
    <w:r w:rsidRPr="00DF37F2">
      <w:rPr>
        <w:rStyle w:val="FooterBold"/>
        <w:rFonts w:ascii="Arial" w:hAnsi="Arial"/>
        <w:b w:val="0"/>
      </w:rPr>
      <w:tab/>
      <w:t xml:space="preserve">RPT-ACC-0122 v3.0 </w:t>
    </w:r>
  </w:p>
  <w:p w14:paraId="6980730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037E8">
      <w:rPr>
        <w:rStyle w:val="FooterBold"/>
        <w:rFonts w:ascii="Arial" w:hAnsi="Arial"/>
        <w:b w:val="0"/>
      </w:rPr>
      <w:t>3121</w:t>
    </w:r>
    <w:r w:rsidRPr="00DF37F2">
      <w:rPr>
        <w:rStyle w:val="FooterBold"/>
        <w:rFonts w:ascii="Arial" w:hAnsi="Arial"/>
        <w:b w:val="0"/>
      </w:rPr>
      <w:tab/>
      <w:t xml:space="preserve">OFFICIAL: Sensitive </w:t>
    </w:r>
  </w:p>
  <w:p w14:paraId="6980730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07305"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C0CD7" w14:textId="77777777" w:rsidR="00511BCE" w:rsidRDefault="00511BCE" w:rsidP="00D71F88">
      <w:pPr>
        <w:spacing w:after="0"/>
      </w:pPr>
      <w:r>
        <w:separator/>
      </w:r>
    </w:p>
  </w:footnote>
  <w:footnote w:type="continuationSeparator" w:id="0">
    <w:p w14:paraId="08821435" w14:textId="77777777" w:rsidR="00511BCE" w:rsidRDefault="00511BCE" w:rsidP="00D71F88">
      <w:pPr>
        <w:spacing w:after="0"/>
      </w:pPr>
      <w:r>
        <w:continuationSeparator/>
      </w:r>
    </w:p>
  </w:footnote>
  <w:footnote w:id="1">
    <w:p w14:paraId="6980730B" w14:textId="52C46D39" w:rsidR="002B0884" w:rsidRPr="006100E9" w:rsidRDefault="000078F8" w:rsidP="006100E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C3483">
        <w:rPr>
          <w:rFonts w:ascii="Arial" w:hAnsi="Arial" w:cs="Arial"/>
          <w:color w:val="auto"/>
          <w:sz w:val="20"/>
          <w:szCs w:val="20"/>
        </w:rPr>
        <w:t>section 40A</w:t>
      </w:r>
      <w:r w:rsidRPr="00EC3483">
        <w:rPr>
          <w:rFonts w:ascii="Arial" w:hAnsi="Arial" w:cs="Arial"/>
          <w:b/>
          <w:color w:val="auto"/>
          <w:sz w:val="20"/>
          <w:szCs w:val="20"/>
        </w:rPr>
        <w:t xml:space="preserve"> </w:t>
      </w:r>
      <w:r w:rsidRPr="00EC3483">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072FE" w14:textId="77777777" w:rsidR="001037E8" w:rsidRDefault="001037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072FF"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9807306" wp14:editId="6980730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07304" w14:textId="77777777" w:rsidR="00FA0A5B" w:rsidRDefault="00FA0A5B">
    <w:pPr>
      <w:pStyle w:val="Header"/>
    </w:pPr>
    <w:r>
      <w:rPr>
        <w:noProof/>
      </w:rPr>
      <w:drawing>
        <wp:anchor distT="0" distB="0" distL="114300" distR="114300" simplePos="0" relativeHeight="251661312" behindDoc="0" locked="0" layoutInCell="1" allowOverlap="1" wp14:anchorId="69807308" wp14:editId="6980730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78160D"/>
    <w:multiLevelType w:val="hybridMultilevel"/>
    <w:tmpl w:val="F1EA2C5E"/>
    <w:lvl w:ilvl="0" w:tplc="0C090001">
      <w:start w:val="1"/>
      <w:numFmt w:val="bullet"/>
      <w:lvlText w:val=""/>
      <w:lvlJc w:val="left"/>
      <w:pPr>
        <w:ind w:left="720" w:hanging="360"/>
      </w:pPr>
      <w:rPr>
        <w:rFonts w:ascii="Symbol" w:hAnsi="Symbol" w:hint="default"/>
      </w:rPr>
    </w:lvl>
    <w:lvl w:ilvl="1" w:tplc="514058E2">
      <w:start w:val="1"/>
      <w:numFmt w:val="lowerRoman"/>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D6527F"/>
    <w:multiLevelType w:val="hybridMultilevel"/>
    <w:tmpl w:val="0D747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8B22F2"/>
    <w:multiLevelType w:val="hybridMultilevel"/>
    <w:tmpl w:val="1320234E"/>
    <w:lvl w:ilvl="0" w:tplc="0C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4A5181"/>
    <w:multiLevelType w:val="hybridMultilevel"/>
    <w:tmpl w:val="E9086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C4093F"/>
    <w:multiLevelType w:val="hybridMultilevel"/>
    <w:tmpl w:val="EA103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675B79"/>
    <w:multiLevelType w:val="hybridMultilevel"/>
    <w:tmpl w:val="85E65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F1422C"/>
    <w:multiLevelType w:val="hybridMultilevel"/>
    <w:tmpl w:val="5200280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2" w15:restartNumberingAfterBreak="0">
    <w:nsid w:val="2754719E"/>
    <w:multiLevelType w:val="hybridMultilevel"/>
    <w:tmpl w:val="C074AF78"/>
    <w:lvl w:ilvl="0" w:tplc="FFFFFFFF">
      <w:start w:val="1"/>
      <w:numFmt w:val="lowerRoman"/>
      <w:lvlText w:val="%1."/>
      <w:lvlJc w:val="right"/>
      <w:pPr>
        <w:ind w:left="720" w:hanging="360"/>
      </w:pPr>
      <w:rPr>
        <w:rFonts w:hint="default"/>
      </w:rPr>
    </w:lvl>
    <w:lvl w:ilvl="1" w:tplc="514058E2">
      <w:start w:val="1"/>
      <w:numFmt w:val="lowerRoman"/>
      <w:lvlText w:val="(%2)"/>
      <w:lvlJc w:val="left"/>
      <w:pPr>
        <w:ind w:left="720" w:hanging="360"/>
      </w:pPr>
      <w:rPr>
        <w:rFonts w:hint="default"/>
      </w:rPr>
    </w:lvl>
    <w:lvl w:ilvl="2" w:tplc="514058E2">
      <w:start w:val="1"/>
      <w:numFmt w:val="lowerRoman"/>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9FC5AE3"/>
    <w:multiLevelType w:val="hybridMultilevel"/>
    <w:tmpl w:val="0716342C"/>
    <w:lvl w:ilvl="0" w:tplc="FFFFFFFF">
      <w:start w:val="1"/>
      <w:numFmt w:val="lowerRoman"/>
      <w:lvlText w:val="(%1)"/>
      <w:lvlJc w:val="left"/>
      <w:pPr>
        <w:ind w:left="1440" w:hanging="72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A861E50"/>
    <w:multiLevelType w:val="hybridMultilevel"/>
    <w:tmpl w:val="52A8733A"/>
    <w:lvl w:ilvl="0" w:tplc="514058E2">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FD6F3F"/>
    <w:multiLevelType w:val="hybridMultilevel"/>
    <w:tmpl w:val="4AB0B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5211FA"/>
    <w:multiLevelType w:val="hybridMultilevel"/>
    <w:tmpl w:val="B6D0E5D6"/>
    <w:lvl w:ilvl="0" w:tplc="514058E2">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0" w15:restartNumberingAfterBreak="0">
    <w:nsid w:val="401F31A4"/>
    <w:multiLevelType w:val="hybridMultilevel"/>
    <w:tmpl w:val="7BE68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2C3643C"/>
    <w:multiLevelType w:val="hybridMultilevel"/>
    <w:tmpl w:val="3A2E66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E9A3ED6"/>
    <w:multiLevelType w:val="hybridMultilevel"/>
    <w:tmpl w:val="D0AE350E"/>
    <w:lvl w:ilvl="0" w:tplc="FFFFFFFF">
      <w:start w:val="1"/>
      <w:numFmt w:val="lowerRoman"/>
      <w:lvlText w:val="(%1)"/>
      <w:lvlJc w:val="left"/>
      <w:pPr>
        <w:ind w:left="1440" w:hanging="72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560E1165"/>
    <w:multiLevelType w:val="hybridMultilevel"/>
    <w:tmpl w:val="F8D6F1DA"/>
    <w:lvl w:ilvl="0" w:tplc="D27C7D5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8F02E9A"/>
    <w:multiLevelType w:val="hybridMultilevel"/>
    <w:tmpl w:val="1FB0E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AD219D"/>
    <w:multiLevelType w:val="hybridMultilevel"/>
    <w:tmpl w:val="713A4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A0635E"/>
    <w:multiLevelType w:val="hybridMultilevel"/>
    <w:tmpl w:val="CB2E19DE"/>
    <w:lvl w:ilvl="0" w:tplc="514058E2">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E54428"/>
    <w:multiLevelType w:val="hybridMultilevel"/>
    <w:tmpl w:val="F0BCF2B4"/>
    <w:lvl w:ilvl="0" w:tplc="0C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61FF626"/>
    <w:multiLevelType w:val="hybridMultilevel"/>
    <w:tmpl w:val="9B3E4282"/>
    <w:lvl w:ilvl="0" w:tplc="FE7C9F88">
      <w:start w:val="1"/>
      <w:numFmt w:val="bullet"/>
      <w:lvlText w:val="·"/>
      <w:lvlJc w:val="left"/>
      <w:pPr>
        <w:ind w:left="720" w:hanging="360"/>
      </w:pPr>
      <w:rPr>
        <w:rFonts w:ascii="Symbol" w:hAnsi="Symbol" w:hint="default"/>
      </w:rPr>
    </w:lvl>
    <w:lvl w:ilvl="1" w:tplc="A0C086C2">
      <w:start w:val="1"/>
      <w:numFmt w:val="bullet"/>
      <w:lvlText w:val="o"/>
      <w:lvlJc w:val="left"/>
      <w:pPr>
        <w:ind w:left="1440" w:hanging="360"/>
      </w:pPr>
      <w:rPr>
        <w:rFonts w:ascii="Courier New" w:hAnsi="Courier New" w:hint="default"/>
      </w:rPr>
    </w:lvl>
    <w:lvl w:ilvl="2" w:tplc="5914D73C">
      <w:start w:val="1"/>
      <w:numFmt w:val="bullet"/>
      <w:lvlText w:val=""/>
      <w:lvlJc w:val="left"/>
      <w:pPr>
        <w:ind w:left="2160" w:hanging="360"/>
      </w:pPr>
      <w:rPr>
        <w:rFonts w:ascii="Wingdings" w:hAnsi="Wingdings" w:hint="default"/>
      </w:rPr>
    </w:lvl>
    <w:lvl w:ilvl="3" w:tplc="D7CE96BE">
      <w:start w:val="1"/>
      <w:numFmt w:val="bullet"/>
      <w:lvlText w:val=""/>
      <w:lvlJc w:val="left"/>
      <w:pPr>
        <w:ind w:left="2880" w:hanging="360"/>
      </w:pPr>
      <w:rPr>
        <w:rFonts w:ascii="Symbol" w:hAnsi="Symbol" w:hint="default"/>
      </w:rPr>
    </w:lvl>
    <w:lvl w:ilvl="4" w:tplc="76A8947E">
      <w:start w:val="1"/>
      <w:numFmt w:val="bullet"/>
      <w:lvlText w:val="o"/>
      <w:lvlJc w:val="left"/>
      <w:pPr>
        <w:ind w:left="3600" w:hanging="360"/>
      </w:pPr>
      <w:rPr>
        <w:rFonts w:ascii="Courier New" w:hAnsi="Courier New" w:hint="default"/>
      </w:rPr>
    </w:lvl>
    <w:lvl w:ilvl="5" w:tplc="0F4076FA">
      <w:start w:val="1"/>
      <w:numFmt w:val="bullet"/>
      <w:lvlText w:val=""/>
      <w:lvlJc w:val="left"/>
      <w:pPr>
        <w:ind w:left="4320" w:hanging="360"/>
      </w:pPr>
      <w:rPr>
        <w:rFonts w:ascii="Wingdings" w:hAnsi="Wingdings" w:hint="default"/>
      </w:rPr>
    </w:lvl>
    <w:lvl w:ilvl="6" w:tplc="D6C6F61E">
      <w:start w:val="1"/>
      <w:numFmt w:val="bullet"/>
      <w:lvlText w:val=""/>
      <w:lvlJc w:val="left"/>
      <w:pPr>
        <w:ind w:left="5040" w:hanging="360"/>
      </w:pPr>
      <w:rPr>
        <w:rFonts w:ascii="Symbol" w:hAnsi="Symbol" w:hint="default"/>
      </w:rPr>
    </w:lvl>
    <w:lvl w:ilvl="7" w:tplc="8520C054">
      <w:start w:val="1"/>
      <w:numFmt w:val="bullet"/>
      <w:lvlText w:val="o"/>
      <w:lvlJc w:val="left"/>
      <w:pPr>
        <w:ind w:left="5760" w:hanging="360"/>
      </w:pPr>
      <w:rPr>
        <w:rFonts w:ascii="Courier New" w:hAnsi="Courier New" w:hint="default"/>
      </w:rPr>
    </w:lvl>
    <w:lvl w:ilvl="8" w:tplc="CA98E40E">
      <w:start w:val="1"/>
      <w:numFmt w:val="bullet"/>
      <w:lvlText w:val=""/>
      <w:lvlJc w:val="left"/>
      <w:pPr>
        <w:ind w:left="6480" w:hanging="360"/>
      </w:pPr>
      <w:rPr>
        <w:rFonts w:ascii="Wingdings" w:hAnsi="Wingdings" w:hint="default"/>
      </w:rPr>
    </w:lvl>
  </w:abstractNum>
  <w:abstractNum w:abstractNumId="31" w15:restartNumberingAfterBreak="0">
    <w:nsid w:val="6D8E3DB2"/>
    <w:multiLevelType w:val="hybridMultilevel"/>
    <w:tmpl w:val="2B502A9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08573DE"/>
    <w:multiLevelType w:val="hybridMultilevel"/>
    <w:tmpl w:val="B7524BC6"/>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0E00C37"/>
    <w:multiLevelType w:val="hybridMultilevel"/>
    <w:tmpl w:val="C68EC94A"/>
    <w:lvl w:ilvl="0" w:tplc="FFFFFFFF">
      <w:start w:val="1"/>
      <w:numFmt w:val="lowerRoman"/>
      <w:lvlText w:val="(%1)"/>
      <w:lvlJc w:val="left"/>
      <w:pPr>
        <w:ind w:left="1440" w:hanging="72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3171218"/>
    <w:multiLevelType w:val="hybridMultilevel"/>
    <w:tmpl w:val="90FA505A"/>
    <w:lvl w:ilvl="0" w:tplc="8CD4301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36"/>
  </w:num>
  <w:num w:numId="2">
    <w:abstractNumId w:val="8"/>
  </w:num>
  <w:num w:numId="3">
    <w:abstractNumId w:val="3"/>
  </w:num>
  <w:num w:numId="4">
    <w:abstractNumId w:val="16"/>
  </w:num>
  <w:num w:numId="5">
    <w:abstractNumId w:val="15"/>
  </w:num>
  <w:num w:numId="6">
    <w:abstractNumId w:val="0"/>
  </w:num>
  <w:num w:numId="7">
    <w:abstractNumId w:val="24"/>
  </w:num>
  <w:num w:numId="8">
    <w:abstractNumId w:val="9"/>
  </w:num>
  <w:num w:numId="9">
    <w:abstractNumId w:val="17"/>
  </w:num>
  <w:num w:numId="10">
    <w:abstractNumId w:val="5"/>
  </w:num>
  <w:num w:numId="11">
    <w:abstractNumId w:val="32"/>
  </w:num>
  <w:num w:numId="12">
    <w:abstractNumId w:val="29"/>
  </w:num>
  <w:num w:numId="13">
    <w:abstractNumId w:val="2"/>
  </w:num>
  <w:num w:numId="14">
    <w:abstractNumId w:val="18"/>
  </w:num>
  <w:num w:numId="15">
    <w:abstractNumId w:val="20"/>
  </w:num>
  <w:num w:numId="16">
    <w:abstractNumId w:val="33"/>
  </w:num>
  <w:num w:numId="17">
    <w:abstractNumId w:val="4"/>
  </w:num>
  <w:num w:numId="18">
    <w:abstractNumId w:val="14"/>
  </w:num>
  <w:num w:numId="19">
    <w:abstractNumId w:val="25"/>
  </w:num>
  <w:num w:numId="20">
    <w:abstractNumId w:val="26"/>
  </w:num>
  <w:num w:numId="21">
    <w:abstractNumId w:val="11"/>
  </w:num>
  <w:num w:numId="22">
    <w:abstractNumId w:val="10"/>
  </w:num>
  <w:num w:numId="23">
    <w:abstractNumId w:val="7"/>
  </w:num>
  <w:num w:numId="24">
    <w:abstractNumId w:val="23"/>
  </w:num>
  <w:num w:numId="25">
    <w:abstractNumId w:val="30"/>
  </w:num>
  <w:num w:numId="26">
    <w:abstractNumId w:val="6"/>
  </w:num>
  <w:num w:numId="27">
    <w:abstractNumId w:val="13"/>
  </w:num>
  <w:num w:numId="28">
    <w:abstractNumId w:val="22"/>
  </w:num>
  <w:num w:numId="29">
    <w:abstractNumId w:val="34"/>
  </w:num>
  <w:num w:numId="30">
    <w:abstractNumId w:val="35"/>
  </w:num>
  <w:num w:numId="31">
    <w:abstractNumId w:val="1"/>
  </w:num>
  <w:num w:numId="32">
    <w:abstractNumId w:val="27"/>
  </w:num>
  <w:num w:numId="33">
    <w:abstractNumId w:val="28"/>
  </w:num>
  <w:num w:numId="34">
    <w:abstractNumId w:val="12"/>
  </w:num>
  <w:num w:numId="35">
    <w:abstractNumId w:val="31"/>
  </w:num>
  <w:num w:numId="36">
    <w:abstractNumId w:val="19"/>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EwMTC3NDQ1MTYwNTdX0lEKTi0uzszPAykwrQUAfhBamiwAAAA="/>
  </w:docVars>
  <w:rsids>
    <w:rsidRoot w:val="00D71F88"/>
    <w:rsid w:val="00006E8B"/>
    <w:rsid w:val="000078F8"/>
    <w:rsid w:val="0001279E"/>
    <w:rsid w:val="00013B66"/>
    <w:rsid w:val="000324BE"/>
    <w:rsid w:val="0003256C"/>
    <w:rsid w:val="00033691"/>
    <w:rsid w:val="000354EC"/>
    <w:rsid w:val="000408E9"/>
    <w:rsid w:val="000409ED"/>
    <w:rsid w:val="00042BC8"/>
    <w:rsid w:val="00042DEE"/>
    <w:rsid w:val="00043C66"/>
    <w:rsid w:val="000448E2"/>
    <w:rsid w:val="00044F14"/>
    <w:rsid w:val="00045107"/>
    <w:rsid w:val="00045949"/>
    <w:rsid w:val="000507B6"/>
    <w:rsid w:val="000516D7"/>
    <w:rsid w:val="000523D4"/>
    <w:rsid w:val="00055539"/>
    <w:rsid w:val="0005662F"/>
    <w:rsid w:val="000604C6"/>
    <w:rsid w:val="000606C7"/>
    <w:rsid w:val="00061027"/>
    <w:rsid w:val="00061E31"/>
    <w:rsid w:val="0006244B"/>
    <w:rsid w:val="00064853"/>
    <w:rsid w:val="000651CF"/>
    <w:rsid w:val="000678D8"/>
    <w:rsid w:val="00067CEA"/>
    <w:rsid w:val="000747D6"/>
    <w:rsid w:val="000760C1"/>
    <w:rsid w:val="000839A2"/>
    <w:rsid w:val="00085605"/>
    <w:rsid w:val="000875B5"/>
    <w:rsid w:val="00090808"/>
    <w:rsid w:val="00093E09"/>
    <w:rsid w:val="000969DD"/>
    <w:rsid w:val="000A4D2D"/>
    <w:rsid w:val="000B106D"/>
    <w:rsid w:val="000C2714"/>
    <w:rsid w:val="000C2916"/>
    <w:rsid w:val="000C5646"/>
    <w:rsid w:val="000C70AE"/>
    <w:rsid w:val="000D2D3F"/>
    <w:rsid w:val="000D573C"/>
    <w:rsid w:val="000D6138"/>
    <w:rsid w:val="000D7710"/>
    <w:rsid w:val="000D7B3A"/>
    <w:rsid w:val="000E0A1B"/>
    <w:rsid w:val="000E3906"/>
    <w:rsid w:val="000E4587"/>
    <w:rsid w:val="000E4AB0"/>
    <w:rsid w:val="000E5622"/>
    <w:rsid w:val="000E6683"/>
    <w:rsid w:val="000F4E16"/>
    <w:rsid w:val="000F64F7"/>
    <w:rsid w:val="000F6D75"/>
    <w:rsid w:val="0010187C"/>
    <w:rsid w:val="00101E49"/>
    <w:rsid w:val="00102808"/>
    <w:rsid w:val="00102E38"/>
    <w:rsid w:val="001037E8"/>
    <w:rsid w:val="00103AE6"/>
    <w:rsid w:val="00104A8F"/>
    <w:rsid w:val="001051FD"/>
    <w:rsid w:val="0011018F"/>
    <w:rsid w:val="00111726"/>
    <w:rsid w:val="00111C43"/>
    <w:rsid w:val="001142B8"/>
    <w:rsid w:val="001150CD"/>
    <w:rsid w:val="00117022"/>
    <w:rsid w:val="001202E5"/>
    <w:rsid w:val="00120F95"/>
    <w:rsid w:val="0012230C"/>
    <w:rsid w:val="00127001"/>
    <w:rsid w:val="00127C68"/>
    <w:rsid w:val="0013027D"/>
    <w:rsid w:val="001314E2"/>
    <w:rsid w:val="00131B19"/>
    <w:rsid w:val="00134E8E"/>
    <w:rsid w:val="00135362"/>
    <w:rsid w:val="001364EE"/>
    <w:rsid w:val="001378F2"/>
    <w:rsid w:val="00147CD4"/>
    <w:rsid w:val="0015132A"/>
    <w:rsid w:val="001554C5"/>
    <w:rsid w:val="00157BB4"/>
    <w:rsid w:val="001601CF"/>
    <w:rsid w:val="001610E1"/>
    <w:rsid w:val="00163B43"/>
    <w:rsid w:val="001643F1"/>
    <w:rsid w:val="00165342"/>
    <w:rsid w:val="00167B5B"/>
    <w:rsid w:val="0017051B"/>
    <w:rsid w:val="00176CB5"/>
    <w:rsid w:val="00181182"/>
    <w:rsid w:val="00181601"/>
    <w:rsid w:val="00183B3E"/>
    <w:rsid w:val="00184184"/>
    <w:rsid w:val="00184DC2"/>
    <w:rsid w:val="0018668C"/>
    <w:rsid w:val="00187B0B"/>
    <w:rsid w:val="00192EB8"/>
    <w:rsid w:val="00193231"/>
    <w:rsid w:val="00197BAE"/>
    <w:rsid w:val="00197BD0"/>
    <w:rsid w:val="001A0AAA"/>
    <w:rsid w:val="001A1480"/>
    <w:rsid w:val="001A5684"/>
    <w:rsid w:val="001B0245"/>
    <w:rsid w:val="001B1F7F"/>
    <w:rsid w:val="001B2399"/>
    <w:rsid w:val="001B321F"/>
    <w:rsid w:val="001B4374"/>
    <w:rsid w:val="001B6EC7"/>
    <w:rsid w:val="001B73AD"/>
    <w:rsid w:val="001C505A"/>
    <w:rsid w:val="001C536A"/>
    <w:rsid w:val="001C5F6F"/>
    <w:rsid w:val="001C6986"/>
    <w:rsid w:val="001C7B56"/>
    <w:rsid w:val="001D26E2"/>
    <w:rsid w:val="001D2C0C"/>
    <w:rsid w:val="001D2C70"/>
    <w:rsid w:val="001D395A"/>
    <w:rsid w:val="001D6019"/>
    <w:rsid w:val="001D7059"/>
    <w:rsid w:val="001D7724"/>
    <w:rsid w:val="001E2D16"/>
    <w:rsid w:val="001E657A"/>
    <w:rsid w:val="001F2DC3"/>
    <w:rsid w:val="001F5434"/>
    <w:rsid w:val="001F589C"/>
    <w:rsid w:val="001F6477"/>
    <w:rsid w:val="00200208"/>
    <w:rsid w:val="00201363"/>
    <w:rsid w:val="00201C6A"/>
    <w:rsid w:val="002033CB"/>
    <w:rsid w:val="00203CBC"/>
    <w:rsid w:val="002061B4"/>
    <w:rsid w:val="00206944"/>
    <w:rsid w:val="0021044E"/>
    <w:rsid w:val="00212D05"/>
    <w:rsid w:val="00212EC3"/>
    <w:rsid w:val="00213718"/>
    <w:rsid w:val="002145C0"/>
    <w:rsid w:val="00214610"/>
    <w:rsid w:val="00221416"/>
    <w:rsid w:val="0022354F"/>
    <w:rsid w:val="00225219"/>
    <w:rsid w:val="002273FD"/>
    <w:rsid w:val="0023166B"/>
    <w:rsid w:val="00231B92"/>
    <w:rsid w:val="002323EE"/>
    <w:rsid w:val="00234369"/>
    <w:rsid w:val="00235E6C"/>
    <w:rsid w:val="0023653C"/>
    <w:rsid w:val="00244785"/>
    <w:rsid w:val="002448C4"/>
    <w:rsid w:val="00245B63"/>
    <w:rsid w:val="00245BE2"/>
    <w:rsid w:val="00246415"/>
    <w:rsid w:val="002470BD"/>
    <w:rsid w:val="002472BE"/>
    <w:rsid w:val="00252A6D"/>
    <w:rsid w:val="002548B5"/>
    <w:rsid w:val="00254BA2"/>
    <w:rsid w:val="00255B21"/>
    <w:rsid w:val="00261ADE"/>
    <w:rsid w:val="00261D0B"/>
    <w:rsid w:val="00262C0B"/>
    <w:rsid w:val="00272340"/>
    <w:rsid w:val="0027569A"/>
    <w:rsid w:val="00276000"/>
    <w:rsid w:val="0027724F"/>
    <w:rsid w:val="002802D8"/>
    <w:rsid w:val="002809CA"/>
    <w:rsid w:val="002819B8"/>
    <w:rsid w:val="002819D3"/>
    <w:rsid w:val="00281B20"/>
    <w:rsid w:val="00282176"/>
    <w:rsid w:val="0028499F"/>
    <w:rsid w:val="0028641C"/>
    <w:rsid w:val="002913B6"/>
    <w:rsid w:val="00291F93"/>
    <w:rsid w:val="00297B79"/>
    <w:rsid w:val="002A09CF"/>
    <w:rsid w:val="002A337B"/>
    <w:rsid w:val="002A3F96"/>
    <w:rsid w:val="002A405C"/>
    <w:rsid w:val="002A465F"/>
    <w:rsid w:val="002A615A"/>
    <w:rsid w:val="002A6A24"/>
    <w:rsid w:val="002B05F5"/>
    <w:rsid w:val="002B0884"/>
    <w:rsid w:val="002B0C90"/>
    <w:rsid w:val="002B1552"/>
    <w:rsid w:val="002B1A31"/>
    <w:rsid w:val="002B5CB5"/>
    <w:rsid w:val="002B66ED"/>
    <w:rsid w:val="002B70D1"/>
    <w:rsid w:val="002C21D5"/>
    <w:rsid w:val="002C2A12"/>
    <w:rsid w:val="002C3B56"/>
    <w:rsid w:val="002D07EA"/>
    <w:rsid w:val="002D35AB"/>
    <w:rsid w:val="002E394F"/>
    <w:rsid w:val="002F16EE"/>
    <w:rsid w:val="002F179B"/>
    <w:rsid w:val="002F2C7C"/>
    <w:rsid w:val="002F385F"/>
    <w:rsid w:val="002F49A8"/>
    <w:rsid w:val="003029B8"/>
    <w:rsid w:val="00302EC2"/>
    <w:rsid w:val="00304033"/>
    <w:rsid w:val="003053B6"/>
    <w:rsid w:val="00310BB7"/>
    <w:rsid w:val="00312A30"/>
    <w:rsid w:val="003152AF"/>
    <w:rsid w:val="00315381"/>
    <w:rsid w:val="00321A9E"/>
    <w:rsid w:val="003256A7"/>
    <w:rsid w:val="00330909"/>
    <w:rsid w:val="00331E7A"/>
    <w:rsid w:val="00332CF5"/>
    <w:rsid w:val="00333146"/>
    <w:rsid w:val="003332F5"/>
    <w:rsid w:val="00334B7D"/>
    <w:rsid w:val="00334E74"/>
    <w:rsid w:val="00336826"/>
    <w:rsid w:val="00337624"/>
    <w:rsid w:val="003415F2"/>
    <w:rsid w:val="00344840"/>
    <w:rsid w:val="00344873"/>
    <w:rsid w:val="00345A15"/>
    <w:rsid w:val="00345CCB"/>
    <w:rsid w:val="00347976"/>
    <w:rsid w:val="00352687"/>
    <w:rsid w:val="00352BBA"/>
    <w:rsid w:val="00352C85"/>
    <w:rsid w:val="00354CE6"/>
    <w:rsid w:val="00356338"/>
    <w:rsid w:val="003574D0"/>
    <w:rsid w:val="00357925"/>
    <w:rsid w:val="00360C5C"/>
    <w:rsid w:val="0036130C"/>
    <w:rsid w:val="003615C9"/>
    <w:rsid w:val="00361CD0"/>
    <w:rsid w:val="0036490D"/>
    <w:rsid w:val="00365243"/>
    <w:rsid w:val="0036598D"/>
    <w:rsid w:val="00366311"/>
    <w:rsid w:val="00372266"/>
    <w:rsid w:val="00374E6D"/>
    <w:rsid w:val="00375045"/>
    <w:rsid w:val="0037679C"/>
    <w:rsid w:val="00376A45"/>
    <w:rsid w:val="003824E6"/>
    <w:rsid w:val="003867EA"/>
    <w:rsid w:val="00386B78"/>
    <w:rsid w:val="0039039B"/>
    <w:rsid w:val="00393797"/>
    <w:rsid w:val="003944B5"/>
    <w:rsid w:val="00397970"/>
    <w:rsid w:val="003A0011"/>
    <w:rsid w:val="003A228A"/>
    <w:rsid w:val="003A58D4"/>
    <w:rsid w:val="003A68F2"/>
    <w:rsid w:val="003A6C46"/>
    <w:rsid w:val="003A75E5"/>
    <w:rsid w:val="003B1763"/>
    <w:rsid w:val="003B37DC"/>
    <w:rsid w:val="003B72E5"/>
    <w:rsid w:val="003C18F1"/>
    <w:rsid w:val="003C590C"/>
    <w:rsid w:val="003C6664"/>
    <w:rsid w:val="003C70B2"/>
    <w:rsid w:val="003C7519"/>
    <w:rsid w:val="003D059B"/>
    <w:rsid w:val="003D0EED"/>
    <w:rsid w:val="003D3B78"/>
    <w:rsid w:val="003D4170"/>
    <w:rsid w:val="003D4949"/>
    <w:rsid w:val="003E2F9A"/>
    <w:rsid w:val="003E3315"/>
    <w:rsid w:val="003E4411"/>
    <w:rsid w:val="003E74A4"/>
    <w:rsid w:val="003F3031"/>
    <w:rsid w:val="003F3AD8"/>
    <w:rsid w:val="003F4A75"/>
    <w:rsid w:val="004018E5"/>
    <w:rsid w:val="0040404F"/>
    <w:rsid w:val="00405C7E"/>
    <w:rsid w:val="00412B06"/>
    <w:rsid w:val="004138F0"/>
    <w:rsid w:val="004164D1"/>
    <w:rsid w:val="00417812"/>
    <w:rsid w:val="00417B28"/>
    <w:rsid w:val="00420E4B"/>
    <w:rsid w:val="00421FFE"/>
    <w:rsid w:val="00423C18"/>
    <w:rsid w:val="004257FA"/>
    <w:rsid w:val="00426785"/>
    <w:rsid w:val="004313E8"/>
    <w:rsid w:val="004327C5"/>
    <w:rsid w:val="004338D2"/>
    <w:rsid w:val="00446DF0"/>
    <w:rsid w:val="00450607"/>
    <w:rsid w:val="00452FA5"/>
    <w:rsid w:val="00454FC5"/>
    <w:rsid w:val="00461804"/>
    <w:rsid w:val="00461BDF"/>
    <w:rsid w:val="00462C87"/>
    <w:rsid w:val="004656AE"/>
    <w:rsid w:val="0047065A"/>
    <w:rsid w:val="0047098B"/>
    <w:rsid w:val="00470ABD"/>
    <w:rsid w:val="004733AA"/>
    <w:rsid w:val="00477139"/>
    <w:rsid w:val="00481199"/>
    <w:rsid w:val="00481A9A"/>
    <w:rsid w:val="004842EB"/>
    <w:rsid w:val="004876C5"/>
    <w:rsid w:val="00490FD7"/>
    <w:rsid w:val="00491059"/>
    <w:rsid w:val="00493E9C"/>
    <w:rsid w:val="0049700B"/>
    <w:rsid w:val="004A13BF"/>
    <w:rsid w:val="004A49B6"/>
    <w:rsid w:val="004A5170"/>
    <w:rsid w:val="004A6DC0"/>
    <w:rsid w:val="004A784F"/>
    <w:rsid w:val="004B6B16"/>
    <w:rsid w:val="004C05F6"/>
    <w:rsid w:val="004D261E"/>
    <w:rsid w:val="004D728B"/>
    <w:rsid w:val="004E567A"/>
    <w:rsid w:val="004E6FC7"/>
    <w:rsid w:val="004F2CF8"/>
    <w:rsid w:val="004F40FE"/>
    <w:rsid w:val="00503ECB"/>
    <w:rsid w:val="005056AD"/>
    <w:rsid w:val="00511423"/>
    <w:rsid w:val="00511BCE"/>
    <w:rsid w:val="00513FE4"/>
    <w:rsid w:val="0051664F"/>
    <w:rsid w:val="005174AA"/>
    <w:rsid w:val="005178AF"/>
    <w:rsid w:val="0052105C"/>
    <w:rsid w:val="0052133B"/>
    <w:rsid w:val="00522C7D"/>
    <w:rsid w:val="0052318C"/>
    <w:rsid w:val="005233DA"/>
    <w:rsid w:val="005242EB"/>
    <w:rsid w:val="00524EC9"/>
    <w:rsid w:val="0052546A"/>
    <w:rsid w:val="00526546"/>
    <w:rsid w:val="00526AC0"/>
    <w:rsid w:val="0052752F"/>
    <w:rsid w:val="00531592"/>
    <w:rsid w:val="0053264F"/>
    <w:rsid w:val="0053393E"/>
    <w:rsid w:val="00534758"/>
    <w:rsid w:val="00536B30"/>
    <w:rsid w:val="00540EF7"/>
    <w:rsid w:val="00543DA6"/>
    <w:rsid w:val="0054455A"/>
    <w:rsid w:val="00544DF3"/>
    <w:rsid w:val="00546F6B"/>
    <w:rsid w:val="00547157"/>
    <w:rsid w:val="00550022"/>
    <w:rsid w:val="00551987"/>
    <w:rsid w:val="00552A1C"/>
    <w:rsid w:val="0055323D"/>
    <w:rsid w:val="0055390C"/>
    <w:rsid w:val="00555D99"/>
    <w:rsid w:val="00557471"/>
    <w:rsid w:val="00564A60"/>
    <w:rsid w:val="00565723"/>
    <w:rsid w:val="00566CD3"/>
    <w:rsid w:val="00571514"/>
    <w:rsid w:val="00572854"/>
    <w:rsid w:val="0057347F"/>
    <w:rsid w:val="00574C78"/>
    <w:rsid w:val="00580228"/>
    <w:rsid w:val="00581260"/>
    <w:rsid w:val="0058330B"/>
    <w:rsid w:val="00586690"/>
    <w:rsid w:val="00586D36"/>
    <w:rsid w:val="005877C0"/>
    <w:rsid w:val="00587BED"/>
    <w:rsid w:val="00591A91"/>
    <w:rsid w:val="00592323"/>
    <w:rsid w:val="00594970"/>
    <w:rsid w:val="005969B2"/>
    <w:rsid w:val="005A1A5E"/>
    <w:rsid w:val="005A2182"/>
    <w:rsid w:val="005A2587"/>
    <w:rsid w:val="005A2ADE"/>
    <w:rsid w:val="005A3D96"/>
    <w:rsid w:val="005A7D66"/>
    <w:rsid w:val="005B0641"/>
    <w:rsid w:val="005B06BE"/>
    <w:rsid w:val="005B2BD0"/>
    <w:rsid w:val="005B3E60"/>
    <w:rsid w:val="005B71CF"/>
    <w:rsid w:val="005C0D28"/>
    <w:rsid w:val="005C2AE1"/>
    <w:rsid w:val="005D098A"/>
    <w:rsid w:val="005D12FA"/>
    <w:rsid w:val="005D23EC"/>
    <w:rsid w:val="005D2917"/>
    <w:rsid w:val="005D3F08"/>
    <w:rsid w:val="005D681F"/>
    <w:rsid w:val="005D6BB3"/>
    <w:rsid w:val="005D7551"/>
    <w:rsid w:val="005E394F"/>
    <w:rsid w:val="005E41BB"/>
    <w:rsid w:val="005E4796"/>
    <w:rsid w:val="005E7155"/>
    <w:rsid w:val="005E71E0"/>
    <w:rsid w:val="005F2696"/>
    <w:rsid w:val="005F54BA"/>
    <w:rsid w:val="0060133D"/>
    <w:rsid w:val="00602258"/>
    <w:rsid w:val="006046B4"/>
    <w:rsid w:val="006052C2"/>
    <w:rsid w:val="006100E9"/>
    <w:rsid w:val="00611816"/>
    <w:rsid w:val="0061226B"/>
    <w:rsid w:val="00612D9D"/>
    <w:rsid w:val="00617969"/>
    <w:rsid w:val="00621105"/>
    <w:rsid w:val="006215E4"/>
    <w:rsid w:val="00625B86"/>
    <w:rsid w:val="0063356B"/>
    <w:rsid w:val="0063452E"/>
    <w:rsid w:val="00634D18"/>
    <w:rsid w:val="006350B8"/>
    <w:rsid w:val="0063554B"/>
    <w:rsid w:val="00635A13"/>
    <w:rsid w:val="006376F7"/>
    <w:rsid w:val="006410D9"/>
    <w:rsid w:val="00641383"/>
    <w:rsid w:val="00641543"/>
    <w:rsid w:val="00643F2C"/>
    <w:rsid w:val="00646EB7"/>
    <w:rsid w:val="0064713D"/>
    <w:rsid w:val="00653663"/>
    <w:rsid w:val="00653B08"/>
    <w:rsid w:val="006540B3"/>
    <w:rsid w:val="00655596"/>
    <w:rsid w:val="00660E70"/>
    <w:rsid w:val="00661899"/>
    <w:rsid w:val="006663ED"/>
    <w:rsid w:val="00670B2C"/>
    <w:rsid w:val="00673EBE"/>
    <w:rsid w:val="00673EE0"/>
    <w:rsid w:val="006741CE"/>
    <w:rsid w:val="00674E07"/>
    <w:rsid w:val="00675F63"/>
    <w:rsid w:val="00676486"/>
    <w:rsid w:val="00676E61"/>
    <w:rsid w:val="006779FE"/>
    <w:rsid w:val="00680C5F"/>
    <w:rsid w:val="00682813"/>
    <w:rsid w:val="00686927"/>
    <w:rsid w:val="0069096C"/>
    <w:rsid w:val="006910CD"/>
    <w:rsid w:val="006945EB"/>
    <w:rsid w:val="006965E7"/>
    <w:rsid w:val="006975FA"/>
    <w:rsid w:val="00697D1D"/>
    <w:rsid w:val="006A0857"/>
    <w:rsid w:val="006A480F"/>
    <w:rsid w:val="006A5748"/>
    <w:rsid w:val="006A6510"/>
    <w:rsid w:val="006B19A8"/>
    <w:rsid w:val="006B38D8"/>
    <w:rsid w:val="006B49B8"/>
    <w:rsid w:val="006C240F"/>
    <w:rsid w:val="006C432B"/>
    <w:rsid w:val="006C4B84"/>
    <w:rsid w:val="006C5437"/>
    <w:rsid w:val="006C66C4"/>
    <w:rsid w:val="006D0596"/>
    <w:rsid w:val="006D1042"/>
    <w:rsid w:val="006D2D38"/>
    <w:rsid w:val="006D6E64"/>
    <w:rsid w:val="006E473D"/>
    <w:rsid w:val="006E7854"/>
    <w:rsid w:val="006F07B4"/>
    <w:rsid w:val="006F14C8"/>
    <w:rsid w:val="006F1963"/>
    <w:rsid w:val="006F1F71"/>
    <w:rsid w:val="006F6C6F"/>
    <w:rsid w:val="006F7B12"/>
    <w:rsid w:val="00700570"/>
    <w:rsid w:val="007027C7"/>
    <w:rsid w:val="007042CB"/>
    <w:rsid w:val="00710566"/>
    <w:rsid w:val="00711F98"/>
    <w:rsid w:val="00712752"/>
    <w:rsid w:val="00715737"/>
    <w:rsid w:val="007177E1"/>
    <w:rsid w:val="007209B6"/>
    <w:rsid w:val="00723585"/>
    <w:rsid w:val="00723B14"/>
    <w:rsid w:val="00723F23"/>
    <w:rsid w:val="00724428"/>
    <w:rsid w:val="00725731"/>
    <w:rsid w:val="00726F28"/>
    <w:rsid w:val="0073196B"/>
    <w:rsid w:val="0073724E"/>
    <w:rsid w:val="00745B2C"/>
    <w:rsid w:val="00746836"/>
    <w:rsid w:val="00747053"/>
    <w:rsid w:val="0075015B"/>
    <w:rsid w:val="0075021E"/>
    <w:rsid w:val="0075300D"/>
    <w:rsid w:val="00754E31"/>
    <w:rsid w:val="00755D5A"/>
    <w:rsid w:val="0076116B"/>
    <w:rsid w:val="00765B84"/>
    <w:rsid w:val="007754FE"/>
    <w:rsid w:val="00775640"/>
    <w:rsid w:val="00777DFD"/>
    <w:rsid w:val="00781980"/>
    <w:rsid w:val="00784F67"/>
    <w:rsid w:val="00786847"/>
    <w:rsid w:val="0079000A"/>
    <w:rsid w:val="007932B5"/>
    <w:rsid w:val="007943CE"/>
    <w:rsid w:val="007A39D1"/>
    <w:rsid w:val="007A4F11"/>
    <w:rsid w:val="007A5105"/>
    <w:rsid w:val="007A522F"/>
    <w:rsid w:val="007A6937"/>
    <w:rsid w:val="007B3364"/>
    <w:rsid w:val="007B3F46"/>
    <w:rsid w:val="007B48C4"/>
    <w:rsid w:val="007B5BC8"/>
    <w:rsid w:val="007C262B"/>
    <w:rsid w:val="007C6132"/>
    <w:rsid w:val="007C694E"/>
    <w:rsid w:val="007D07E1"/>
    <w:rsid w:val="007D2543"/>
    <w:rsid w:val="007D2858"/>
    <w:rsid w:val="007D5791"/>
    <w:rsid w:val="007D70C8"/>
    <w:rsid w:val="007E163E"/>
    <w:rsid w:val="007E3FA1"/>
    <w:rsid w:val="007E4D05"/>
    <w:rsid w:val="007E544E"/>
    <w:rsid w:val="007E5B64"/>
    <w:rsid w:val="007E5ED1"/>
    <w:rsid w:val="007E7816"/>
    <w:rsid w:val="007F378E"/>
    <w:rsid w:val="007F6C13"/>
    <w:rsid w:val="00801DFE"/>
    <w:rsid w:val="008022FA"/>
    <w:rsid w:val="0080373C"/>
    <w:rsid w:val="008042C7"/>
    <w:rsid w:val="00804577"/>
    <w:rsid w:val="00805684"/>
    <w:rsid w:val="008114EE"/>
    <w:rsid w:val="008163F3"/>
    <w:rsid w:val="008174C2"/>
    <w:rsid w:val="00822B84"/>
    <w:rsid w:val="00823BE8"/>
    <w:rsid w:val="00830015"/>
    <w:rsid w:val="00833288"/>
    <w:rsid w:val="00841C40"/>
    <w:rsid w:val="00842DB5"/>
    <w:rsid w:val="008434F9"/>
    <w:rsid w:val="00851432"/>
    <w:rsid w:val="00851B75"/>
    <w:rsid w:val="0085326B"/>
    <w:rsid w:val="0085429C"/>
    <w:rsid w:val="00854B2D"/>
    <w:rsid w:val="00861F6A"/>
    <w:rsid w:val="0086227A"/>
    <w:rsid w:val="0086735F"/>
    <w:rsid w:val="0087078A"/>
    <w:rsid w:val="00875091"/>
    <w:rsid w:val="0087700C"/>
    <w:rsid w:val="008902F5"/>
    <w:rsid w:val="00894374"/>
    <w:rsid w:val="00894589"/>
    <w:rsid w:val="008A11B9"/>
    <w:rsid w:val="008A4786"/>
    <w:rsid w:val="008A54ED"/>
    <w:rsid w:val="008B07E7"/>
    <w:rsid w:val="008B0DBC"/>
    <w:rsid w:val="008B2ECC"/>
    <w:rsid w:val="008B6C11"/>
    <w:rsid w:val="008C2820"/>
    <w:rsid w:val="008C6F44"/>
    <w:rsid w:val="008D6636"/>
    <w:rsid w:val="008D7BE9"/>
    <w:rsid w:val="008E01C8"/>
    <w:rsid w:val="008E1BB5"/>
    <w:rsid w:val="008E70F0"/>
    <w:rsid w:val="008E7634"/>
    <w:rsid w:val="008E777B"/>
    <w:rsid w:val="008E79FE"/>
    <w:rsid w:val="008E7F4B"/>
    <w:rsid w:val="008F61E9"/>
    <w:rsid w:val="008F652F"/>
    <w:rsid w:val="009077E8"/>
    <w:rsid w:val="009129C6"/>
    <w:rsid w:val="00915423"/>
    <w:rsid w:val="009176C1"/>
    <w:rsid w:val="00920181"/>
    <w:rsid w:val="00922EF8"/>
    <w:rsid w:val="00925164"/>
    <w:rsid w:val="00930F1D"/>
    <w:rsid w:val="00934012"/>
    <w:rsid w:val="00934C2C"/>
    <w:rsid w:val="00936661"/>
    <w:rsid w:val="0093710E"/>
    <w:rsid w:val="00940D37"/>
    <w:rsid w:val="00951B7A"/>
    <w:rsid w:val="009544A9"/>
    <w:rsid w:val="00955AE4"/>
    <w:rsid w:val="0096023E"/>
    <w:rsid w:val="009610B9"/>
    <w:rsid w:val="00965D67"/>
    <w:rsid w:val="009675A5"/>
    <w:rsid w:val="0097159A"/>
    <w:rsid w:val="009768D5"/>
    <w:rsid w:val="00976E6E"/>
    <w:rsid w:val="00980CF4"/>
    <w:rsid w:val="00980FAD"/>
    <w:rsid w:val="00981203"/>
    <w:rsid w:val="009827C8"/>
    <w:rsid w:val="00983791"/>
    <w:rsid w:val="00984603"/>
    <w:rsid w:val="009967FE"/>
    <w:rsid w:val="00996FAF"/>
    <w:rsid w:val="009A1E45"/>
    <w:rsid w:val="009A4114"/>
    <w:rsid w:val="009A5EC9"/>
    <w:rsid w:val="009A5F2D"/>
    <w:rsid w:val="009A70D0"/>
    <w:rsid w:val="009B33DB"/>
    <w:rsid w:val="009B6177"/>
    <w:rsid w:val="009C13EE"/>
    <w:rsid w:val="009C2123"/>
    <w:rsid w:val="009C2506"/>
    <w:rsid w:val="009C5A04"/>
    <w:rsid w:val="009D1D6A"/>
    <w:rsid w:val="009D1FC1"/>
    <w:rsid w:val="009D2338"/>
    <w:rsid w:val="009D456B"/>
    <w:rsid w:val="009D52E4"/>
    <w:rsid w:val="009D6B06"/>
    <w:rsid w:val="009E269F"/>
    <w:rsid w:val="009E2DB1"/>
    <w:rsid w:val="009E3F2E"/>
    <w:rsid w:val="009E45D3"/>
    <w:rsid w:val="009E5B56"/>
    <w:rsid w:val="009E7B7C"/>
    <w:rsid w:val="009F0669"/>
    <w:rsid w:val="009F13B8"/>
    <w:rsid w:val="009F51C2"/>
    <w:rsid w:val="009F5821"/>
    <w:rsid w:val="009F768A"/>
    <w:rsid w:val="00A012F4"/>
    <w:rsid w:val="00A03458"/>
    <w:rsid w:val="00A06C1F"/>
    <w:rsid w:val="00A12DAB"/>
    <w:rsid w:val="00A14FF6"/>
    <w:rsid w:val="00A17677"/>
    <w:rsid w:val="00A2065F"/>
    <w:rsid w:val="00A21758"/>
    <w:rsid w:val="00A3050E"/>
    <w:rsid w:val="00A3066A"/>
    <w:rsid w:val="00A30FE7"/>
    <w:rsid w:val="00A378A8"/>
    <w:rsid w:val="00A40510"/>
    <w:rsid w:val="00A47621"/>
    <w:rsid w:val="00A504D4"/>
    <w:rsid w:val="00A5430D"/>
    <w:rsid w:val="00A56EA1"/>
    <w:rsid w:val="00A62728"/>
    <w:rsid w:val="00A63977"/>
    <w:rsid w:val="00A66AE2"/>
    <w:rsid w:val="00A72B48"/>
    <w:rsid w:val="00A73B48"/>
    <w:rsid w:val="00A7691D"/>
    <w:rsid w:val="00A77A85"/>
    <w:rsid w:val="00A82513"/>
    <w:rsid w:val="00A82713"/>
    <w:rsid w:val="00A8285D"/>
    <w:rsid w:val="00A86CEC"/>
    <w:rsid w:val="00A947FB"/>
    <w:rsid w:val="00A96F5D"/>
    <w:rsid w:val="00A97D5F"/>
    <w:rsid w:val="00AA315F"/>
    <w:rsid w:val="00AA37E9"/>
    <w:rsid w:val="00AA5EE1"/>
    <w:rsid w:val="00AA6712"/>
    <w:rsid w:val="00AA7DC7"/>
    <w:rsid w:val="00AB390E"/>
    <w:rsid w:val="00AB502F"/>
    <w:rsid w:val="00AB6195"/>
    <w:rsid w:val="00AB62DF"/>
    <w:rsid w:val="00AC2979"/>
    <w:rsid w:val="00AC7073"/>
    <w:rsid w:val="00AD045F"/>
    <w:rsid w:val="00AD1469"/>
    <w:rsid w:val="00AD27F5"/>
    <w:rsid w:val="00AD44A4"/>
    <w:rsid w:val="00AD4B26"/>
    <w:rsid w:val="00AD4F5D"/>
    <w:rsid w:val="00AD512D"/>
    <w:rsid w:val="00AE3A00"/>
    <w:rsid w:val="00AE661C"/>
    <w:rsid w:val="00AE68C4"/>
    <w:rsid w:val="00AF18A0"/>
    <w:rsid w:val="00AF3314"/>
    <w:rsid w:val="00AF4D62"/>
    <w:rsid w:val="00AF6131"/>
    <w:rsid w:val="00B01945"/>
    <w:rsid w:val="00B03051"/>
    <w:rsid w:val="00B041EF"/>
    <w:rsid w:val="00B05E1B"/>
    <w:rsid w:val="00B075B7"/>
    <w:rsid w:val="00B10216"/>
    <w:rsid w:val="00B20227"/>
    <w:rsid w:val="00B20A60"/>
    <w:rsid w:val="00B211EA"/>
    <w:rsid w:val="00B23314"/>
    <w:rsid w:val="00B31E03"/>
    <w:rsid w:val="00B31E8C"/>
    <w:rsid w:val="00B332FC"/>
    <w:rsid w:val="00B340AB"/>
    <w:rsid w:val="00B368E4"/>
    <w:rsid w:val="00B43149"/>
    <w:rsid w:val="00B46416"/>
    <w:rsid w:val="00B50510"/>
    <w:rsid w:val="00B51460"/>
    <w:rsid w:val="00B5380D"/>
    <w:rsid w:val="00B53F7A"/>
    <w:rsid w:val="00B57881"/>
    <w:rsid w:val="00B6183C"/>
    <w:rsid w:val="00B61C8A"/>
    <w:rsid w:val="00B67214"/>
    <w:rsid w:val="00B7073B"/>
    <w:rsid w:val="00B75B15"/>
    <w:rsid w:val="00B764F7"/>
    <w:rsid w:val="00B90724"/>
    <w:rsid w:val="00B93220"/>
    <w:rsid w:val="00BA3D9F"/>
    <w:rsid w:val="00BA5227"/>
    <w:rsid w:val="00BA7995"/>
    <w:rsid w:val="00BB0A16"/>
    <w:rsid w:val="00BB2BA2"/>
    <w:rsid w:val="00BB58C2"/>
    <w:rsid w:val="00BB74D4"/>
    <w:rsid w:val="00BC103F"/>
    <w:rsid w:val="00BD0422"/>
    <w:rsid w:val="00BD0897"/>
    <w:rsid w:val="00BD65A0"/>
    <w:rsid w:val="00BE118F"/>
    <w:rsid w:val="00BE1C8D"/>
    <w:rsid w:val="00BE1FAC"/>
    <w:rsid w:val="00BE2127"/>
    <w:rsid w:val="00BE37C5"/>
    <w:rsid w:val="00BE508D"/>
    <w:rsid w:val="00BE59D2"/>
    <w:rsid w:val="00BE68AA"/>
    <w:rsid w:val="00BE6981"/>
    <w:rsid w:val="00BF0091"/>
    <w:rsid w:val="00BF27B9"/>
    <w:rsid w:val="00BF297C"/>
    <w:rsid w:val="00BF2C51"/>
    <w:rsid w:val="00BF48FB"/>
    <w:rsid w:val="00BF7DAD"/>
    <w:rsid w:val="00C058B3"/>
    <w:rsid w:val="00C05F9F"/>
    <w:rsid w:val="00C06893"/>
    <w:rsid w:val="00C12FE6"/>
    <w:rsid w:val="00C147E7"/>
    <w:rsid w:val="00C22357"/>
    <w:rsid w:val="00C23551"/>
    <w:rsid w:val="00C23E2D"/>
    <w:rsid w:val="00C25317"/>
    <w:rsid w:val="00C25A81"/>
    <w:rsid w:val="00C272D4"/>
    <w:rsid w:val="00C32A9A"/>
    <w:rsid w:val="00C356DF"/>
    <w:rsid w:val="00C3578C"/>
    <w:rsid w:val="00C437F9"/>
    <w:rsid w:val="00C44093"/>
    <w:rsid w:val="00C44A2F"/>
    <w:rsid w:val="00C470B6"/>
    <w:rsid w:val="00C47CCD"/>
    <w:rsid w:val="00C57703"/>
    <w:rsid w:val="00C60153"/>
    <w:rsid w:val="00C70C12"/>
    <w:rsid w:val="00C72D47"/>
    <w:rsid w:val="00C72F08"/>
    <w:rsid w:val="00C774CE"/>
    <w:rsid w:val="00C811F0"/>
    <w:rsid w:val="00C842A9"/>
    <w:rsid w:val="00C86B0D"/>
    <w:rsid w:val="00C872BB"/>
    <w:rsid w:val="00C9044F"/>
    <w:rsid w:val="00C92E3D"/>
    <w:rsid w:val="00C93F39"/>
    <w:rsid w:val="00C94172"/>
    <w:rsid w:val="00C95294"/>
    <w:rsid w:val="00CA11BE"/>
    <w:rsid w:val="00CA146E"/>
    <w:rsid w:val="00CA37CB"/>
    <w:rsid w:val="00CA4AF8"/>
    <w:rsid w:val="00CA6CC1"/>
    <w:rsid w:val="00CB3AEC"/>
    <w:rsid w:val="00CB4151"/>
    <w:rsid w:val="00CB4FF6"/>
    <w:rsid w:val="00CC3631"/>
    <w:rsid w:val="00CC60AC"/>
    <w:rsid w:val="00CD2152"/>
    <w:rsid w:val="00CD6982"/>
    <w:rsid w:val="00CD6C46"/>
    <w:rsid w:val="00CE18F7"/>
    <w:rsid w:val="00CE3245"/>
    <w:rsid w:val="00CE3F07"/>
    <w:rsid w:val="00CE437F"/>
    <w:rsid w:val="00CE45C9"/>
    <w:rsid w:val="00CF056B"/>
    <w:rsid w:val="00CF2F31"/>
    <w:rsid w:val="00D002E6"/>
    <w:rsid w:val="00D0210A"/>
    <w:rsid w:val="00D02A14"/>
    <w:rsid w:val="00D046B7"/>
    <w:rsid w:val="00D06CFD"/>
    <w:rsid w:val="00D0764F"/>
    <w:rsid w:val="00D07EB8"/>
    <w:rsid w:val="00D1215C"/>
    <w:rsid w:val="00D13D30"/>
    <w:rsid w:val="00D21984"/>
    <w:rsid w:val="00D22051"/>
    <w:rsid w:val="00D2559D"/>
    <w:rsid w:val="00D27513"/>
    <w:rsid w:val="00D3157C"/>
    <w:rsid w:val="00D321FF"/>
    <w:rsid w:val="00D32E58"/>
    <w:rsid w:val="00D347D7"/>
    <w:rsid w:val="00D36BD8"/>
    <w:rsid w:val="00D4007D"/>
    <w:rsid w:val="00D4129F"/>
    <w:rsid w:val="00D42B40"/>
    <w:rsid w:val="00D42BAB"/>
    <w:rsid w:val="00D479E5"/>
    <w:rsid w:val="00D51FFD"/>
    <w:rsid w:val="00D55E56"/>
    <w:rsid w:val="00D56F55"/>
    <w:rsid w:val="00D60F0D"/>
    <w:rsid w:val="00D620AF"/>
    <w:rsid w:val="00D6286F"/>
    <w:rsid w:val="00D63A22"/>
    <w:rsid w:val="00D66166"/>
    <w:rsid w:val="00D70FF8"/>
    <w:rsid w:val="00D71F88"/>
    <w:rsid w:val="00D733A2"/>
    <w:rsid w:val="00D73A65"/>
    <w:rsid w:val="00D74041"/>
    <w:rsid w:val="00D74539"/>
    <w:rsid w:val="00D76C2A"/>
    <w:rsid w:val="00D8108C"/>
    <w:rsid w:val="00D82899"/>
    <w:rsid w:val="00D82A24"/>
    <w:rsid w:val="00D85B0D"/>
    <w:rsid w:val="00D85F5F"/>
    <w:rsid w:val="00D87E7C"/>
    <w:rsid w:val="00D92275"/>
    <w:rsid w:val="00D92CEC"/>
    <w:rsid w:val="00D966E6"/>
    <w:rsid w:val="00DA1769"/>
    <w:rsid w:val="00DA3039"/>
    <w:rsid w:val="00DA37A6"/>
    <w:rsid w:val="00DA3BBC"/>
    <w:rsid w:val="00DA47AD"/>
    <w:rsid w:val="00DA5D39"/>
    <w:rsid w:val="00DB1B61"/>
    <w:rsid w:val="00DB1D08"/>
    <w:rsid w:val="00DB585D"/>
    <w:rsid w:val="00DB5D31"/>
    <w:rsid w:val="00DB7F73"/>
    <w:rsid w:val="00DC01CD"/>
    <w:rsid w:val="00DD4252"/>
    <w:rsid w:val="00DE0DF7"/>
    <w:rsid w:val="00DE1508"/>
    <w:rsid w:val="00DE2726"/>
    <w:rsid w:val="00DE2DB0"/>
    <w:rsid w:val="00DE341A"/>
    <w:rsid w:val="00DE479F"/>
    <w:rsid w:val="00DE5846"/>
    <w:rsid w:val="00DE7C41"/>
    <w:rsid w:val="00DF0588"/>
    <w:rsid w:val="00DF37F2"/>
    <w:rsid w:val="00DF3853"/>
    <w:rsid w:val="00DF4904"/>
    <w:rsid w:val="00DF5839"/>
    <w:rsid w:val="00DF5EDA"/>
    <w:rsid w:val="00DF6D7B"/>
    <w:rsid w:val="00E00FEF"/>
    <w:rsid w:val="00E010CB"/>
    <w:rsid w:val="00E0137A"/>
    <w:rsid w:val="00E05025"/>
    <w:rsid w:val="00E058BF"/>
    <w:rsid w:val="00E1477C"/>
    <w:rsid w:val="00E15D8A"/>
    <w:rsid w:val="00E15E0B"/>
    <w:rsid w:val="00E22446"/>
    <w:rsid w:val="00E2364A"/>
    <w:rsid w:val="00E308BC"/>
    <w:rsid w:val="00E338B4"/>
    <w:rsid w:val="00E33BAB"/>
    <w:rsid w:val="00E41088"/>
    <w:rsid w:val="00E459CC"/>
    <w:rsid w:val="00E47268"/>
    <w:rsid w:val="00E47283"/>
    <w:rsid w:val="00E5494B"/>
    <w:rsid w:val="00E54BBF"/>
    <w:rsid w:val="00E54FEF"/>
    <w:rsid w:val="00E61006"/>
    <w:rsid w:val="00E621E6"/>
    <w:rsid w:val="00E631AB"/>
    <w:rsid w:val="00E64B7F"/>
    <w:rsid w:val="00E65632"/>
    <w:rsid w:val="00E66C49"/>
    <w:rsid w:val="00E72BE6"/>
    <w:rsid w:val="00E73D93"/>
    <w:rsid w:val="00E75A4C"/>
    <w:rsid w:val="00E7621D"/>
    <w:rsid w:val="00E76E97"/>
    <w:rsid w:val="00E76F53"/>
    <w:rsid w:val="00E8025E"/>
    <w:rsid w:val="00E81D19"/>
    <w:rsid w:val="00E8493A"/>
    <w:rsid w:val="00E8664D"/>
    <w:rsid w:val="00E90953"/>
    <w:rsid w:val="00E92B26"/>
    <w:rsid w:val="00E94046"/>
    <w:rsid w:val="00E942DB"/>
    <w:rsid w:val="00E94D1C"/>
    <w:rsid w:val="00E95A30"/>
    <w:rsid w:val="00E95A87"/>
    <w:rsid w:val="00E961E6"/>
    <w:rsid w:val="00E96A3C"/>
    <w:rsid w:val="00EB0B65"/>
    <w:rsid w:val="00EB48BE"/>
    <w:rsid w:val="00EB58DE"/>
    <w:rsid w:val="00EB63F6"/>
    <w:rsid w:val="00EC0C64"/>
    <w:rsid w:val="00EC1442"/>
    <w:rsid w:val="00EC22F0"/>
    <w:rsid w:val="00EC3483"/>
    <w:rsid w:val="00EC42FC"/>
    <w:rsid w:val="00EC54C4"/>
    <w:rsid w:val="00EC7F48"/>
    <w:rsid w:val="00ED068E"/>
    <w:rsid w:val="00ED3A56"/>
    <w:rsid w:val="00ED47ED"/>
    <w:rsid w:val="00EE1370"/>
    <w:rsid w:val="00EE41DC"/>
    <w:rsid w:val="00EF0C00"/>
    <w:rsid w:val="00EF15EC"/>
    <w:rsid w:val="00EF38AB"/>
    <w:rsid w:val="00EF56EE"/>
    <w:rsid w:val="00F0156C"/>
    <w:rsid w:val="00F01EF5"/>
    <w:rsid w:val="00F03078"/>
    <w:rsid w:val="00F03564"/>
    <w:rsid w:val="00F045F4"/>
    <w:rsid w:val="00F04FE6"/>
    <w:rsid w:val="00F05D8E"/>
    <w:rsid w:val="00F07478"/>
    <w:rsid w:val="00F11E20"/>
    <w:rsid w:val="00F15A11"/>
    <w:rsid w:val="00F15FDE"/>
    <w:rsid w:val="00F20B2F"/>
    <w:rsid w:val="00F2370F"/>
    <w:rsid w:val="00F2779C"/>
    <w:rsid w:val="00F356A7"/>
    <w:rsid w:val="00F4015D"/>
    <w:rsid w:val="00F426C2"/>
    <w:rsid w:val="00F450AB"/>
    <w:rsid w:val="00F4661B"/>
    <w:rsid w:val="00F50CD7"/>
    <w:rsid w:val="00F541EB"/>
    <w:rsid w:val="00F6205A"/>
    <w:rsid w:val="00F66A84"/>
    <w:rsid w:val="00F705A7"/>
    <w:rsid w:val="00F71934"/>
    <w:rsid w:val="00F722D6"/>
    <w:rsid w:val="00F72E18"/>
    <w:rsid w:val="00F735F9"/>
    <w:rsid w:val="00F84741"/>
    <w:rsid w:val="00F85765"/>
    <w:rsid w:val="00F85D1C"/>
    <w:rsid w:val="00F87399"/>
    <w:rsid w:val="00F87D5A"/>
    <w:rsid w:val="00F90963"/>
    <w:rsid w:val="00F911E5"/>
    <w:rsid w:val="00F912FB"/>
    <w:rsid w:val="00F95C04"/>
    <w:rsid w:val="00FA0A5B"/>
    <w:rsid w:val="00FA1A9C"/>
    <w:rsid w:val="00FA374B"/>
    <w:rsid w:val="00FA69AB"/>
    <w:rsid w:val="00FA73A5"/>
    <w:rsid w:val="00FB0CCD"/>
    <w:rsid w:val="00FB1620"/>
    <w:rsid w:val="00FB343D"/>
    <w:rsid w:val="00FB3F05"/>
    <w:rsid w:val="00FB4AF9"/>
    <w:rsid w:val="00FB573B"/>
    <w:rsid w:val="00FC045E"/>
    <w:rsid w:val="00FC3E93"/>
    <w:rsid w:val="00FC419D"/>
    <w:rsid w:val="00FC4739"/>
    <w:rsid w:val="00FC53F7"/>
    <w:rsid w:val="00FD02FB"/>
    <w:rsid w:val="00FD042B"/>
    <w:rsid w:val="00FD3C6C"/>
    <w:rsid w:val="00FD4C4C"/>
    <w:rsid w:val="00FD50E8"/>
    <w:rsid w:val="00FD58B2"/>
    <w:rsid w:val="00FE4185"/>
    <w:rsid w:val="00FE65AD"/>
    <w:rsid w:val="00FF0E7D"/>
    <w:rsid w:val="00FF1173"/>
    <w:rsid w:val="00FF32D4"/>
    <w:rsid w:val="00FF6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071B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34E74"/>
    <w:rPr>
      <w:rFonts w:ascii="Fira Sans Light" w:hAnsi="Fira Sans Light"/>
      <w:color w:val="000000" w:themeColor="text1"/>
      <w:sz w:val="24"/>
      <w:szCs w:val="24"/>
    </w:rPr>
  </w:style>
  <w:style w:type="paragraph" w:customStyle="1" w:styleId="BULLET1">
    <w:name w:val="BULLET 1"/>
    <w:basedOn w:val="ListBullet"/>
    <w:link w:val="BULLET1Char"/>
    <w:qFormat/>
    <w:rsid w:val="00AD4B26"/>
    <w:pPr>
      <w:numPr>
        <w:numId w:val="0"/>
      </w:numPr>
      <w:spacing w:before="240" w:after="240" w:line="276" w:lineRule="auto"/>
    </w:pPr>
    <w:rPr>
      <w:rFonts w:ascii="Arial" w:eastAsia="Calibri" w:hAnsi="Arial" w:cs="Arial"/>
      <w:color w:val="auto"/>
      <w:szCs w:val="22"/>
    </w:rPr>
  </w:style>
  <w:style w:type="character" w:customStyle="1" w:styleId="BULLET1Char">
    <w:name w:val="BULLET 1 Char"/>
    <w:link w:val="BULLET1"/>
    <w:rsid w:val="00AD4B26"/>
    <w:rPr>
      <w:rFonts w:ascii="Arial" w:eastAsia="Calibri" w:hAnsi="Arial" w:cs="Arial"/>
      <w:sz w:val="24"/>
    </w:rPr>
  </w:style>
  <w:style w:type="character" w:customStyle="1" w:styleId="normaltextrun">
    <w:name w:val="normaltextrun"/>
    <w:basedOn w:val="DefaultParagraphFont"/>
    <w:rsid w:val="00F735F9"/>
  </w:style>
  <w:style w:type="character" w:customStyle="1" w:styleId="eop">
    <w:name w:val="eop"/>
    <w:basedOn w:val="DefaultParagraphFont"/>
    <w:rsid w:val="00366311"/>
  </w:style>
  <w:style w:type="paragraph" w:customStyle="1" w:styleId="paragraph">
    <w:name w:val="paragraph"/>
    <w:basedOn w:val="Normal"/>
    <w:rsid w:val="00C25A81"/>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CDB4750449624E21B2A9DEF8F038C0D1"/>
        <w:category>
          <w:name w:val="General"/>
          <w:gallery w:val="placeholder"/>
        </w:category>
        <w:types>
          <w:type w:val="bbPlcHdr"/>
        </w:types>
        <w:behaviors>
          <w:behavior w:val="content"/>
        </w:behaviors>
        <w:guid w:val="{C428E9A1-3083-4302-BD15-61D19194243F}"/>
      </w:docPartPr>
      <w:docPartBody>
        <w:p w:rsidR="009173AD" w:rsidRDefault="00A150F0" w:rsidP="00A150F0">
          <w:pPr>
            <w:pStyle w:val="CDB4750449624E21B2A9DEF8F038C0D1"/>
          </w:pPr>
          <w:r w:rsidRPr="00D858FE">
            <w:rPr>
              <w:rStyle w:val="PlaceholderText"/>
            </w:rPr>
            <w:t>Choose an item.</w:t>
          </w:r>
        </w:p>
      </w:docPartBody>
    </w:docPart>
    <w:docPart>
      <w:docPartPr>
        <w:name w:val="587DB3B0D0AA497483F6C0E447095CAD"/>
        <w:category>
          <w:name w:val="General"/>
          <w:gallery w:val="placeholder"/>
        </w:category>
        <w:types>
          <w:type w:val="bbPlcHdr"/>
        </w:types>
        <w:behaviors>
          <w:behavior w:val="content"/>
        </w:behaviors>
        <w:guid w:val="{D5EF8BAA-7D73-43F5-9122-F35CD6009DC3}"/>
      </w:docPartPr>
      <w:docPartBody>
        <w:p w:rsidR="009173AD" w:rsidRDefault="00A150F0" w:rsidP="00A150F0">
          <w:pPr>
            <w:pStyle w:val="587DB3B0D0AA497483F6C0E447095CAD"/>
          </w:pPr>
          <w:r w:rsidRPr="00D858FE">
            <w:rPr>
              <w:rStyle w:val="PlaceholderText"/>
            </w:rPr>
            <w:t>Choose an item.</w:t>
          </w:r>
        </w:p>
      </w:docPartBody>
    </w:docPart>
    <w:docPart>
      <w:docPartPr>
        <w:name w:val="BEAAEEB6F3924BF4BAB6E66A017F6BEA"/>
        <w:category>
          <w:name w:val="General"/>
          <w:gallery w:val="placeholder"/>
        </w:category>
        <w:types>
          <w:type w:val="bbPlcHdr"/>
        </w:types>
        <w:behaviors>
          <w:behavior w:val="content"/>
        </w:behaviors>
        <w:guid w:val="{9537FF44-0751-40DC-ACCA-D78D28DD0FEE}"/>
      </w:docPartPr>
      <w:docPartBody>
        <w:p w:rsidR="009173AD" w:rsidRDefault="00A150F0" w:rsidP="00A150F0">
          <w:pPr>
            <w:pStyle w:val="BEAAEEB6F3924BF4BAB6E66A017F6BEA"/>
          </w:pPr>
          <w:r w:rsidRPr="00D858FE">
            <w:rPr>
              <w:rStyle w:val="PlaceholderText"/>
            </w:rPr>
            <w:t>Choose an item.</w:t>
          </w:r>
        </w:p>
      </w:docPartBody>
    </w:docPart>
    <w:docPart>
      <w:docPartPr>
        <w:name w:val="8EDDDB6F1A38406CA46F116B8FD7A2FE"/>
        <w:category>
          <w:name w:val="General"/>
          <w:gallery w:val="placeholder"/>
        </w:category>
        <w:types>
          <w:type w:val="bbPlcHdr"/>
        </w:types>
        <w:behaviors>
          <w:behavior w:val="content"/>
        </w:behaviors>
        <w:guid w:val="{9B7DB22E-B357-4934-986A-E960B359D74C}"/>
      </w:docPartPr>
      <w:docPartBody>
        <w:p w:rsidR="009173AD" w:rsidRDefault="00A150F0" w:rsidP="00A150F0">
          <w:pPr>
            <w:pStyle w:val="8EDDDB6F1A38406CA46F116B8FD7A2FE"/>
          </w:pPr>
          <w:r w:rsidRPr="00D858FE">
            <w:rPr>
              <w:rStyle w:val="PlaceholderText"/>
            </w:rPr>
            <w:t>Choose an item.</w:t>
          </w:r>
        </w:p>
      </w:docPartBody>
    </w:docPart>
    <w:docPart>
      <w:docPartPr>
        <w:name w:val="D8FF577D9E084D068129C475FD16D659"/>
        <w:category>
          <w:name w:val="General"/>
          <w:gallery w:val="placeholder"/>
        </w:category>
        <w:types>
          <w:type w:val="bbPlcHdr"/>
        </w:types>
        <w:behaviors>
          <w:behavior w:val="content"/>
        </w:behaviors>
        <w:guid w:val="{5BF9A8AF-5DB1-4A45-85FB-F7A7440634F5}"/>
      </w:docPartPr>
      <w:docPartBody>
        <w:p w:rsidR="009173AD" w:rsidRDefault="00A150F0" w:rsidP="00A150F0">
          <w:pPr>
            <w:pStyle w:val="D8FF577D9E084D068129C475FD16D659"/>
          </w:pPr>
          <w:r w:rsidRPr="00D858FE">
            <w:rPr>
              <w:rStyle w:val="PlaceholderText"/>
            </w:rPr>
            <w:t>Choose an item.</w:t>
          </w:r>
        </w:p>
      </w:docPartBody>
    </w:docPart>
    <w:docPart>
      <w:docPartPr>
        <w:name w:val="DD829E88C66442E6868D0D4E095B484E"/>
        <w:category>
          <w:name w:val="General"/>
          <w:gallery w:val="placeholder"/>
        </w:category>
        <w:types>
          <w:type w:val="bbPlcHdr"/>
        </w:types>
        <w:behaviors>
          <w:behavior w:val="content"/>
        </w:behaviors>
        <w:guid w:val="{83F1FBD5-ED8D-4559-9ABB-FAA1CD22DA54}"/>
      </w:docPartPr>
      <w:docPartBody>
        <w:p w:rsidR="009173AD" w:rsidRDefault="00A150F0" w:rsidP="00A150F0">
          <w:pPr>
            <w:pStyle w:val="DD829E88C66442E6868D0D4E095B484E"/>
          </w:pPr>
          <w:r w:rsidRPr="00D858FE">
            <w:rPr>
              <w:rStyle w:val="PlaceholderText"/>
            </w:rPr>
            <w:t>Choose an item.</w:t>
          </w:r>
        </w:p>
      </w:docPartBody>
    </w:docPart>
    <w:docPart>
      <w:docPartPr>
        <w:name w:val="11859560147D4585AAC423466609E5A4"/>
        <w:category>
          <w:name w:val="General"/>
          <w:gallery w:val="placeholder"/>
        </w:category>
        <w:types>
          <w:type w:val="bbPlcHdr"/>
        </w:types>
        <w:behaviors>
          <w:behavior w:val="content"/>
        </w:behaviors>
        <w:guid w:val="{976C37E7-8507-4787-949F-CE2759AA4FE2}"/>
      </w:docPartPr>
      <w:docPartBody>
        <w:p w:rsidR="009173AD" w:rsidRDefault="00A150F0" w:rsidP="00A150F0">
          <w:pPr>
            <w:pStyle w:val="11859560147D4585AAC423466609E5A4"/>
          </w:pPr>
          <w:r w:rsidRPr="00D858FE">
            <w:rPr>
              <w:rStyle w:val="PlaceholderText"/>
            </w:rPr>
            <w:t>Choose an item.</w:t>
          </w:r>
        </w:p>
      </w:docPartBody>
    </w:docPart>
    <w:docPart>
      <w:docPartPr>
        <w:name w:val="BC6F19B3A40A497BBE004735688637C8"/>
        <w:category>
          <w:name w:val="General"/>
          <w:gallery w:val="placeholder"/>
        </w:category>
        <w:types>
          <w:type w:val="bbPlcHdr"/>
        </w:types>
        <w:behaviors>
          <w:behavior w:val="content"/>
        </w:behaviors>
        <w:guid w:val="{BADFC791-1AA4-47DC-A5F8-780D9553C965}"/>
      </w:docPartPr>
      <w:docPartBody>
        <w:p w:rsidR="009173AD" w:rsidRDefault="00A150F0" w:rsidP="00A150F0">
          <w:pPr>
            <w:pStyle w:val="BC6F19B3A40A497BBE004735688637C8"/>
          </w:pPr>
          <w:r w:rsidRPr="00D858FE">
            <w:rPr>
              <w:rStyle w:val="PlaceholderText"/>
            </w:rPr>
            <w:t>Choose an item.</w:t>
          </w:r>
        </w:p>
      </w:docPartBody>
    </w:docPart>
    <w:docPart>
      <w:docPartPr>
        <w:name w:val="7676740F3D1F426B8FDD33D388DAC496"/>
        <w:category>
          <w:name w:val="General"/>
          <w:gallery w:val="placeholder"/>
        </w:category>
        <w:types>
          <w:type w:val="bbPlcHdr"/>
        </w:types>
        <w:behaviors>
          <w:behavior w:val="content"/>
        </w:behaviors>
        <w:guid w:val="{ABA0EB5A-1F84-4757-9F77-65E80C57FA1A}"/>
      </w:docPartPr>
      <w:docPartBody>
        <w:p w:rsidR="009173AD" w:rsidRDefault="00A150F0" w:rsidP="00A150F0">
          <w:pPr>
            <w:pStyle w:val="7676740F3D1F426B8FDD33D388DAC496"/>
          </w:pPr>
          <w:r w:rsidRPr="00D858FE">
            <w:rPr>
              <w:rStyle w:val="PlaceholderText"/>
            </w:rPr>
            <w:t>Choose an item.</w:t>
          </w:r>
        </w:p>
      </w:docPartBody>
    </w:docPart>
    <w:docPart>
      <w:docPartPr>
        <w:name w:val="B824B11651954AD0B6AFB8FB03DE4F7C"/>
        <w:category>
          <w:name w:val="General"/>
          <w:gallery w:val="placeholder"/>
        </w:category>
        <w:types>
          <w:type w:val="bbPlcHdr"/>
        </w:types>
        <w:behaviors>
          <w:behavior w:val="content"/>
        </w:behaviors>
        <w:guid w:val="{C5DA4E70-872E-4103-A942-E4268311F9ED}"/>
      </w:docPartPr>
      <w:docPartBody>
        <w:p w:rsidR="009173AD" w:rsidRDefault="00A150F0" w:rsidP="00A150F0">
          <w:pPr>
            <w:pStyle w:val="B824B11651954AD0B6AFB8FB03DE4F7C"/>
          </w:pPr>
          <w:r w:rsidRPr="00D858FE">
            <w:rPr>
              <w:rStyle w:val="PlaceholderText"/>
            </w:rPr>
            <w:t>Choose an item.</w:t>
          </w:r>
        </w:p>
      </w:docPartBody>
    </w:docPart>
    <w:docPart>
      <w:docPartPr>
        <w:name w:val="6FB742F44938416292ED313BB28F5EEC"/>
        <w:category>
          <w:name w:val="General"/>
          <w:gallery w:val="placeholder"/>
        </w:category>
        <w:types>
          <w:type w:val="bbPlcHdr"/>
        </w:types>
        <w:behaviors>
          <w:behavior w:val="content"/>
        </w:behaviors>
        <w:guid w:val="{5E75E168-2B52-41BD-AABE-9B3C54713F10}"/>
      </w:docPartPr>
      <w:docPartBody>
        <w:p w:rsidR="009173AD" w:rsidRDefault="00A150F0" w:rsidP="00A150F0">
          <w:pPr>
            <w:pStyle w:val="6FB742F44938416292ED313BB28F5EEC"/>
          </w:pPr>
          <w:r w:rsidRPr="00D858FE">
            <w:rPr>
              <w:rStyle w:val="PlaceholderText"/>
            </w:rPr>
            <w:t>Choose an item.</w:t>
          </w:r>
        </w:p>
      </w:docPartBody>
    </w:docPart>
    <w:docPart>
      <w:docPartPr>
        <w:name w:val="3ABB44BEA90B4C9AB03719026ADCE81E"/>
        <w:category>
          <w:name w:val="General"/>
          <w:gallery w:val="placeholder"/>
        </w:category>
        <w:types>
          <w:type w:val="bbPlcHdr"/>
        </w:types>
        <w:behaviors>
          <w:behavior w:val="content"/>
        </w:behaviors>
        <w:guid w:val="{6A6ED0B1-4C5E-430D-9421-B9D045C27481}"/>
      </w:docPartPr>
      <w:docPartBody>
        <w:p w:rsidR="009173AD" w:rsidRDefault="00A150F0" w:rsidP="00A150F0">
          <w:pPr>
            <w:pStyle w:val="3ABB44BEA90B4C9AB03719026ADCE81E"/>
          </w:pPr>
          <w:r w:rsidRPr="00D858FE">
            <w:rPr>
              <w:rStyle w:val="PlaceholderText"/>
            </w:rPr>
            <w:t>Choose an item.</w:t>
          </w:r>
        </w:p>
      </w:docPartBody>
    </w:docPart>
    <w:docPart>
      <w:docPartPr>
        <w:name w:val="C3F4D8DA391A4F68BBB5EFD6AB6BD20F"/>
        <w:category>
          <w:name w:val="General"/>
          <w:gallery w:val="placeholder"/>
        </w:category>
        <w:types>
          <w:type w:val="bbPlcHdr"/>
        </w:types>
        <w:behaviors>
          <w:behavior w:val="content"/>
        </w:behaviors>
        <w:guid w:val="{19D268C0-98B9-49D6-BE35-BA84FC6BF837}"/>
      </w:docPartPr>
      <w:docPartBody>
        <w:p w:rsidR="009173AD" w:rsidRDefault="00A150F0" w:rsidP="00A150F0">
          <w:pPr>
            <w:pStyle w:val="C3F4D8DA391A4F68BBB5EFD6AB6BD20F"/>
          </w:pPr>
          <w:r w:rsidRPr="00D858FE">
            <w:rPr>
              <w:rStyle w:val="PlaceholderText"/>
            </w:rPr>
            <w:t>Choose an item.</w:t>
          </w:r>
        </w:p>
      </w:docPartBody>
    </w:docPart>
    <w:docPart>
      <w:docPartPr>
        <w:name w:val="E47E9D0BCA664B34BF3CD93546FFC72D"/>
        <w:category>
          <w:name w:val="General"/>
          <w:gallery w:val="placeholder"/>
        </w:category>
        <w:types>
          <w:type w:val="bbPlcHdr"/>
        </w:types>
        <w:behaviors>
          <w:behavior w:val="content"/>
        </w:behaviors>
        <w:guid w:val="{4864B4A6-3445-42F4-AD77-F24D1EBB1692}"/>
      </w:docPartPr>
      <w:docPartBody>
        <w:p w:rsidR="009173AD" w:rsidRDefault="00A150F0" w:rsidP="00A150F0">
          <w:pPr>
            <w:pStyle w:val="E47E9D0BCA664B34BF3CD93546FFC72D"/>
          </w:pPr>
          <w:r w:rsidRPr="00D858FE">
            <w:rPr>
              <w:rStyle w:val="PlaceholderText"/>
            </w:rPr>
            <w:t>Choose an item.</w:t>
          </w:r>
        </w:p>
      </w:docPartBody>
    </w:docPart>
    <w:docPart>
      <w:docPartPr>
        <w:name w:val="5EFCD27AC82A4BD6937116DEE76AB30C"/>
        <w:category>
          <w:name w:val="General"/>
          <w:gallery w:val="placeholder"/>
        </w:category>
        <w:types>
          <w:type w:val="bbPlcHdr"/>
        </w:types>
        <w:behaviors>
          <w:behavior w:val="content"/>
        </w:behaviors>
        <w:guid w:val="{8B693546-2DCA-401F-9A5C-7A132680847D}"/>
      </w:docPartPr>
      <w:docPartBody>
        <w:p w:rsidR="009173AD" w:rsidRDefault="00A150F0" w:rsidP="00A150F0">
          <w:pPr>
            <w:pStyle w:val="5EFCD27AC82A4BD6937116DEE76AB30C"/>
          </w:pPr>
          <w:r w:rsidRPr="00D858FE">
            <w:rPr>
              <w:rStyle w:val="PlaceholderText"/>
            </w:rPr>
            <w:t>Choose an item.</w:t>
          </w:r>
        </w:p>
      </w:docPartBody>
    </w:docPart>
    <w:docPart>
      <w:docPartPr>
        <w:name w:val="6C0FFAF3624D45DD8ABFB2F64542BBEE"/>
        <w:category>
          <w:name w:val="General"/>
          <w:gallery w:val="placeholder"/>
        </w:category>
        <w:types>
          <w:type w:val="bbPlcHdr"/>
        </w:types>
        <w:behaviors>
          <w:behavior w:val="content"/>
        </w:behaviors>
        <w:guid w:val="{733C19AF-BF4A-4C3B-81BB-B76196B1549A}"/>
      </w:docPartPr>
      <w:docPartBody>
        <w:p w:rsidR="009173AD" w:rsidRDefault="00A150F0" w:rsidP="00A150F0">
          <w:pPr>
            <w:pStyle w:val="6C0FFAF3624D45DD8ABFB2F64542BBEE"/>
          </w:pPr>
          <w:r w:rsidRPr="00D858FE">
            <w:rPr>
              <w:rStyle w:val="PlaceholderText"/>
            </w:rPr>
            <w:t>Choose an item.</w:t>
          </w:r>
        </w:p>
      </w:docPartBody>
    </w:docPart>
    <w:docPart>
      <w:docPartPr>
        <w:name w:val="59E28E237E2D4996AA2E3C0E41B3310B"/>
        <w:category>
          <w:name w:val="General"/>
          <w:gallery w:val="placeholder"/>
        </w:category>
        <w:types>
          <w:type w:val="bbPlcHdr"/>
        </w:types>
        <w:behaviors>
          <w:behavior w:val="content"/>
        </w:behaviors>
        <w:guid w:val="{3903ED8E-887E-455B-95AC-BBDEA0DDE2A0}"/>
      </w:docPartPr>
      <w:docPartBody>
        <w:p w:rsidR="009173AD" w:rsidRDefault="00A150F0" w:rsidP="00A150F0">
          <w:pPr>
            <w:pStyle w:val="59E28E237E2D4996AA2E3C0E41B3310B"/>
          </w:pPr>
          <w:r w:rsidRPr="00D858FE">
            <w:rPr>
              <w:rStyle w:val="PlaceholderText"/>
            </w:rPr>
            <w:t>Choose an item.</w:t>
          </w:r>
        </w:p>
      </w:docPartBody>
    </w:docPart>
    <w:docPart>
      <w:docPartPr>
        <w:name w:val="C75175FD64A7439CB09B1972FF4D6DF8"/>
        <w:category>
          <w:name w:val="General"/>
          <w:gallery w:val="placeholder"/>
        </w:category>
        <w:types>
          <w:type w:val="bbPlcHdr"/>
        </w:types>
        <w:behaviors>
          <w:behavior w:val="content"/>
        </w:behaviors>
        <w:guid w:val="{BA663555-C66E-4D14-B6E5-18465E75942A}"/>
      </w:docPartPr>
      <w:docPartBody>
        <w:p w:rsidR="009173AD" w:rsidRDefault="00A150F0" w:rsidP="00A150F0">
          <w:pPr>
            <w:pStyle w:val="C75175FD64A7439CB09B1972FF4D6DF8"/>
          </w:pPr>
          <w:r w:rsidRPr="00D858FE">
            <w:rPr>
              <w:rStyle w:val="PlaceholderText"/>
            </w:rPr>
            <w:t>Choose an item.</w:t>
          </w:r>
        </w:p>
      </w:docPartBody>
    </w:docPart>
    <w:docPart>
      <w:docPartPr>
        <w:name w:val="C083FE23EBAD472C97EF2836FCFDF616"/>
        <w:category>
          <w:name w:val="General"/>
          <w:gallery w:val="placeholder"/>
        </w:category>
        <w:types>
          <w:type w:val="bbPlcHdr"/>
        </w:types>
        <w:behaviors>
          <w:behavior w:val="content"/>
        </w:behaviors>
        <w:guid w:val="{02A0C24C-E539-408A-9EBF-31341FA95C63}"/>
      </w:docPartPr>
      <w:docPartBody>
        <w:p w:rsidR="009173AD" w:rsidRDefault="00A150F0" w:rsidP="00A150F0">
          <w:pPr>
            <w:pStyle w:val="C083FE23EBAD472C97EF2836FCFDF616"/>
          </w:pPr>
          <w:r w:rsidRPr="00D858FE">
            <w:rPr>
              <w:rStyle w:val="PlaceholderText"/>
            </w:rPr>
            <w:t>Choose an item.</w:t>
          </w:r>
        </w:p>
      </w:docPartBody>
    </w:docPart>
    <w:docPart>
      <w:docPartPr>
        <w:name w:val="0821CEF576654BF0BCA0073EE371976C"/>
        <w:category>
          <w:name w:val="General"/>
          <w:gallery w:val="placeholder"/>
        </w:category>
        <w:types>
          <w:type w:val="bbPlcHdr"/>
        </w:types>
        <w:behaviors>
          <w:behavior w:val="content"/>
        </w:behaviors>
        <w:guid w:val="{BE5B546C-13C8-4E82-8E42-19A0C7B6AEF2}"/>
      </w:docPartPr>
      <w:docPartBody>
        <w:p w:rsidR="009173AD" w:rsidRDefault="00A150F0" w:rsidP="00A150F0">
          <w:pPr>
            <w:pStyle w:val="0821CEF576654BF0BCA0073EE371976C"/>
          </w:pPr>
          <w:r w:rsidRPr="00D858FE">
            <w:rPr>
              <w:rStyle w:val="PlaceholderText"/>
            </w:rPr>
            <w:t>Choose an item.</w:t>
          </w:r>
        </w:p>
      </w:docPartBody>
    </w:docPart>
    <w:docPart>
      <w:docPartPr>
        <w:name w:val="D122560ECE0A42FE9311531B28452880"/>
        <w:category>
          <w:name w:val="General"/>
          <w:gallery w:val="placeholder"/>
        </w:category>
        <w:types>
          <w:type w:val="bbPlcHdr"/>
        </w:types>
        <w:behaviors>
          <w:behavior w:val="content"/>
        </w:behaviors>
        <w:guid w:val="{20B8CDA1-5911-43C4-9653-834E0FF70277}"/>
      </w:docPartPr>
      <w:docPartBody>
        <w:p w:rsidR="009173AD" w:rsidRDefault="00A150F0" w:rsidP="00A150F0">
          <w:pPr>
            <w:pStyle w:val="D122560ECE0A42FE9311531B28452880"/>
          </w:pPr>
          <w:r w:rsidRPr="00D858FE">
            <w:rPr>
              <w:rStyle w:val="PlaceholderText"/>
            </w:rPr>
            <w:t>Choose an item.</w:t>
          </w:r>
        </w:p>
      </w:docPartBody>
    </w:docPart>
    <w:docPart>
      <w:docPartPr>
        <w:name w:val="394CE0C2A5304BFE9869693314CD80E6"/>
        <w:category>
          <w:name w:val="General"/>
          <w:gallery w:val="placeholder"/>
        </w:category>
        <w:types>
          <w:type w:val="bbPlcHdr"/>
        </w:types>
        <w:behaviors>
          <w:behavior w:val="content"/>
        </w:behaviors>
        <w:guid w:val="{D7D29725-5565-47BF-B725-5F5EBC86C5E1}"/>
      </w:docPartPr>
      <w:docPartBody>
        <w:p w:rsidR="009173AD" w:rsidRDefault="00A150F0" w:rsidP="00A150F0">
          <w:pPr>
            <w:pStyle w:val="394CE0C2A5304BFE9869693314CD80E6"/>
          </w:pPr>
          <w:r w:rsidRPr="00D858FE">
            <w:rPr>
              <w:rStyle w:val="PlaceholderText"/>
            </w:rPr>
            <w:t>Choose an item.</w:t>
          </w:r>
        </w:p>
      </w:docPartBody>
    </w:docPart>
    <w:docPart>
      <w:docPartPr>
        <w:name w:val="F81BC05A485946D9B9243E196D0F2B7A"/>
        <w:category>
          <w:name w:val="General"/>
          <w:gallery w:val="placeholder"/>
        </w:category>
        <w:types>
          <w:type w:val="bbPlcHdr"/>
        </w:types>
        <w:behaviors>
          <w:behavior w:val="content"/>
        </w:behaviors>
        <w:guid w:val="{DBA28A32-EB27-4B55-868B-314DD6005F97}"/>
      </w:docPartPr>
      <w:docPartBody>
        <w:p w:rsidR="009173AD" w:rsidRDefault="00A150F0" w:rsidP="00A150F0">
          <w:pPr>
            <w:pStyle w:val="F81BC05A485946D9B9243E196D0F2B7A"/>
          </w:pPr>
          <w:r w:rsidRPr="00D858FE">
            <w:rPr>
              <w:rStyle w:val="PlaceholderText"/>
            </w:rPr>
            <w:t>Choose an item.</w:t>
          </w:r>
        </w:p>
      </w:docPartBody>
    </w:docPart>
    <w:docPart>
      <w:docPartPr>
        <w:name w:val="76F289398B0544C2A9983692821D863A"/>
        <w:category>
          <w:name w:val="General"/>
          <w:gallery w:val="placeholder"/>
        </w:category>
        <w:types>
          <w:type w:val="bbPlcHdr"/>
        </w:types>
        <w:behaviors>
          <w:behavior w:val="content"/>
        </w:behaviors>
        <w:guid w:val="{4C79DEA5-3B46-41D5-8D1A-06149EA8DF33}"/>
      </w:docPartPr>
      <w:docPartBody>
        <w:p w:rsidR="009173AD" w:rsidRDefault="00A150F0" w:rsidP="00A150F0">
          <w:pPr>
            <w:pStyle w:val="76F289398B0544C2A9983692821D863A"/>
          </w:pPr>
          <w:r w:rsidRPr="00D858FE">
            <w:rPr>
              <w:rStyle w:val="PlaceholderText"/>
            </w:rPr>
            <w:t>Choose an item.</w:t>
          </w:r>
        </w:p>
      </w:docPartBody>
    </w:docPart>
    <w:docPart>
      <w:docPartPr>
        <w:name w:val="11D738F7B11D474ABD2CA6B7B5B21ECF"/>
        <w:category>
          <w:name w:val="General"/>
          <w:gallery w:val="placeholder"/>
        </w:category>
        <w:types>
          <w:type w:val="bbPlcHdr"/>
        </w:types>
        <w:behaviors>
          <w:behavior w:val="content"/>
        </w:behaviors>
        <w:guid w:val="{78216B63-E9EA-4706-8AFE-E7A3F8E411A2}"/>
      </w:docPartPr>
      <w:docPartBody>
        <w:p w:rsidR="009173AD" w:rsidRDefault="00A150F0" w:rsidP="00A150F0">
          <w:pPr>
            <w:pStyle w:val="11D738F7B11D474ABD2CA6B7B5B21ECF"/>
          </w:pPr>
          <w:r w:rsidRPr="00D858FE">
            <w:rPr>
              <w:rStyle w:val="PlaceholderText"/>
            </w:rPr>
            <w:t>Choose an item.</w:t>
          </w:r>
        </w:p>
      </w:docPartBody>
    </w:docPart>
    <w:docPart>
      <w:docPartPr>
        <w:name w:val="ED8730EFC29441D9A03379E8F362BD88"/>
        <w:category>
          <w:name w:val="General"/>
          <w:gallery w:val="placeholder"/>
        </w:category>
        <w:types>
          <w:type w:val="bbPlcHdr"/>
        </w:types>
        <w:behaviors>
          <w:behavior w:val="content"/>
        </w:behaviors>
        <w:guid w:val="{22157554-F8D7-4DD7-8629-DFAAA181B422}"/>
      </w:docPartPr>
      <w:docPartBody>
        <w:p w:rsidR="009173AD" w:rsidRDefault="00A150F0" w:rsidP="00A150F0">
          <w:pPr>
            <w:pStyle w:val="ED8730EFC29441D9A03379E8F362BD88"/>
          </w:pPr>
          <w:r w:rsidRPr="00D858FE">
            <w:rPr>
              <w:rStyle w:val="PlaceholderText"/>
            </w:rPr>
            <w:t>Choose an item.</w:t>
          </w:r>
        </w:p>
      </w:docPartBody>
    </w:docPart>
    <w:docPart>
      <w:docPartPr>
        <w:name w:val="48855FF409F2454090C0CD12E51C5FBB"/>
        <w:category>
          <w:name w:val="General"/>
          <w:gallery w:val="placeholder"/>
        </w:category>
        <w:types>
          <w:type w:val="bbPlcHdr"/>
        </w:types>
        <w:behaviors>
          <w:behavior w:val="content"/>
        </w:behaviors>
        <w:guid w:val="{1B722876-9B5C-466A-84CB-D4D12F2B5270}"/>
      </w:docPartPr>
      <w:docPartBody>
        <w:p w:rsidR="009173AD" w:rsidRDefault="00A150F0" w:rsidP="00A150F0">
          <w:pPr>
            <w:pStyle w:val="48855FF409F2454090C0CD12E51C5FBB"/>
          </w:pPr>
          <w:r w:rsidRPr="00D858FE">
            <w:rPr>
              <w:rStyle w:val="PlaceholderText"/>
            </w:rPr>
            <w:t>Choose an item.</w:t>
          </w:r>
        </w:p>
      </w:docPartBody>
    </w:docPart>
    <w:docPart>
      <w:docPartPr>
        <w:name w:val="A131D3D36CEB4A7C9FC6C1571C87B33F"/>
        <w:category>
          <w:name w:val="General"/>
          <w:gallery w:val="placeholder"/>
        </w:category>
        <w:types>
          <w:type w:val="bbPlcHdr"/>
        </w:types>
        <w:behaviors>
          <w:behavior w:val="content"/>
        </w:behaviors>
        <w:guid w:val="{E1C9C602-48C1-4AD5-AB1D-67B2556C9814}"/>
      </w:docPartPr>
      <w:docPartBody>
        <w:p w:rsidR="009173AD" w:rsidRDefault="00A150F0" w:rsidP="00A150F0">
          <w:pPr>
            <w:pStyle w:val="A131D3D36CEB4A7C9FC6C1571C87B33F"/>
          </w:pPr>
          <w:r w:rsidRPr="00D858FE">
            <w:rPr>
              <w:rStyle w:val="PlaceholderText"/>
            </w:rPr>
            <w:t>Choose an item.</w:t>
          </w:r>
        </w:p>
      </w:docPartBody>
    </w:docPart>
    <w:docPart>
      <w:docPartPr>
        <w:name w:val="1BBCF26CEF8645EBAD2EAAD6EDF65E11"/>
        <w:category>
          <w:name w:val="General"/>
          <w:gallery w:val="placeholder"/>
        </w:category>
        <w:types>
          <w:type w:val="bbPlcHdr"/>
        </w:types>
        <w:behaviors>
          <w:behavior w:val="content"/>
        </w:behaviors>
        <w:guid w:val="{5B8D9DA6-1F78-4ADC-9DF1-AF36BDD3F1A4}"/>
      </w:docPartPr>
      <w:docPartBody>
        <w:p w:rsidR="009173AD" w:rsidRDefault="00A150F0" w:rsidP="00A150F0">
          <w:pPr>
            <w:pStyle w:val="1BBCF26CEF8645EBAD2EAAD6EDF65E11"/>
          </w:pPr>
          <w:r w:rsidRPr="00D858FE">
            <w:rPr>
              <w:rStyle w:val="PlaceholderText"/>
            </w:rPr>
            <w:t>Choose an item.</w:t>
          </w:r>
        </w:p>
      </w:docPartBody>
    </w:docPart>
    <w:docPart>
      <w:docPartPr>
        <w:name w:val="C3BC0B27AAD64B21BBA4FCBBF0BDE2C0"/>
        <w:category>
          <w:name w:val="General"/>
          <w:gallery w:val="placeholder"/>
        </w:category>
        <w:types>
          <w:type w:val="bbPlcHdr"/>
        </w:types>
        <w:behaviors>
          <w:behavior w:val="content"/>
        </w:behaviors>
        <w:guid w:val="{D0FAC3BD-6E99-4D74-BC32-B4A7EC01FF9F}"/>
      </w:docPartPr>
      <w:docPartBody>
        <w:p w:rsidR="009173AD" w:rsidRDefault="00A150F0" w:rsidP="00A150F0">
          <w:pPr>
            <w:pStyle w:val="C3BC0B27AAD64B21BBA4FCBBF0BDE2C0"/>
          </w:pPr>
          <w:r w:rsidRPr="00D858FE">
            <w:rPr>
              <w:rStyle w:val="PlaceholderText"/>
            </w:rPr>
            <w:t>Choose an item.</w:t>
          </w:r>
        </w:p>
      </w:docPartBody>
    </w:docPart>
    <w:docPart>
      <w:docPartPr>
        <w:name w:val="BF8A990B26B245D591AB685739F99A7D"/>
        <w:category>
          <w:name w:val="General"/>
          <w:gallery w:val="placeholder"/>
        </w:category>
        <w:types>
          <w:type w:val="bbPlcHdr"/>
        </w:types>
        <w:behaviors>
          <w:behavior w:val="content"/>
        </w:behaviors>
        <w:guid w:val="{0D03340D-090C-4A99-9C4C-A9123EEFB713}"/>
      </w:docPartPr>
      <w:docPartBody>
        <w:p w:rsidR="009173AD" w:rsidRDefault="00A150F0" w:rsidP="00A150F0">
          <w:pPr>
            <w:pStyle w:val="BF8A990B26B245D591AB685739F99A7D"/>
          </w:pPr>
          <w:r w:rsidRPr="00D858FE">
            <w:rPr>
              <w:rStyle w:val="PlaceholderText"/>
            </w:rPr>
            <w:t>Choose an item.</w:t>
          </w:r>
        </w:p>
      </w:docPartBody>
    </w:docPart>
    <w:docPart>
      <w:docPartPr>
        <w:name w:val="8BC0DA6E17F844A69F183D69B5C6C7CD"/>
        <w:category>
          <w:name w:val="General"/>
          <w:gallery w:val="placeholder"/>
        </w:category>
        <w:types>
          <w:type w:val="bbPlcHdr"/>
        </w:types>
        <w:behaviors>
          <w:behavior w:val="content"/>
        </w:behaviors>
        <w:guid w:val="{F58F7FD3-11B9-44E2-855E-13FFFF7586C9}"/>
      </w:docPartPr>
      <w:docPartBody>
        <w:p w:rsidR="009173AD" w:rsidRDefault="00A150F0" w:rsidP="00A150F0">
          <w:pPr>
            <w:pStyle w:val="8BC0DA6E17F844A69F183D69B5C6C7CD"/>
          </w:pPr>
          <w:r w:rsidRPr="00D858FE">
            <w:rPr>
              <w:rStyle w:val="PlaceholderText"/>
            </w:rPr>
            <w:t>Choose an item.</w:t>
          </w:r>
        </w:p>
      </w:docPartBody>
    </w:docPart>
    <w:docPart>
      <w:docPartPr>
        <w:name w:val="F0143F8FD7C0488D996F137808567B44"/>
        <w:category>
          <w:name w:val="General"/>
          <w:gallery w:val="placeholder"/>
        </w:category>
        <w:types>
          <w:type w:val="bbPlcHdr"/>
        </w:types>
        <w:behaviors>
          <w:behavior w:val="content"/>
        </w:behaviors>
        <w:guid w:val="{6C242862-1795-454B-8EB7-3E1F310F2DF6}"/>
      </w:docPartPr>
      <w:docPartBody>
        <w:p w:rsidR="009173AD" w:rsidRDefault="00A150F0" w:rsidP="00A150F0">
          <w:pPr>
            <w:pStyle w:val="F0143F8FD7C0488D996F137808567B44"/>
          </w:pPr>
          <w:r w:rsidRPr="00D858FE">
            <w:rPr>
              <w:rStyle w:val="PlaceholderText"/>
            </w:rPr>
            <w:t>Choose an item.</w:t>
          </w:r>
        </w:p>
      </w:docPartBody>
    </w:docPart>
    <w:docPart>
      <w:docPartPr>
        <w:name w:val="353C513483E04C848039609B30FF7887"/>
        <w:category>
          <w:name w:val="General"/>
          <w:gallery w:val="placeholder"/>
        </w:category>
        <w:types>
          <w:type w:val="bbPlcHdr"/>
        </w:types>
        <w:behaviors>
          <w:behavior w:val="content"/>
        </w:behaviors>
        <w:guid w:val="{70D43D69-5814-40BA-8552-0CE3876B80AF}"/>
      </w:docPartPr>
      <w:docPartBody>
        <w:p w:rsidR="009173AD" w:rsidRDefault="00A150F0" w:rsidP="00A150F0">
          <w:pPr>
            <w:pStyle w:val="353C513483E04C848039609B30FF7887"/>
          </w:pPr>
          <w:r w:rsidRPr="00D858FE">
            <w:rPr>
              <w:rStyle w:val="PlaceholderText"/>
            </w:rPr>
            <w:t>Choose an item.</w:t>
          </w:r>
        </w:p>
      </w:docPartBody>
    </w:docPart>
    <w:docPart>
      <w:docPartPr>
        <w:name w:val="7CC8AEA0B636405688B32055BD67B86B"/>
        <w:category>
          <w:name w:val="General"/>
          <w:gallery w:val="placeholder"/>
        </w:category>
        <w:types>
          <w:type w:val="bbPlcHdr"/>
        </w:types>
        <w:behaviors>
          <w:behavior w:val="content"/>
        </w:behaviors>
        <w:guid w:val="{C8F668E3-4E97-4EF4-A9A5-88EC43237780}"/>
      </w:docPartPr>
      <w:docPartBody>
        <w:p w:rsidR="009173AD" w:rsidRDefault="00A150F0" w:rsidP="00A150F0">
          <w:pPr>
            <w:pStyle w:val="7CC8AEA0B636405688B32055BD67B86B"/>
          </w:pPr>
          <w:r w:rsidRPr="00D858FE">
            <w:rPr>
              <w:rStyle w:val="PlaceholderText"/>
            </w:rPr>
            <w:t>Choose an item.</w:t>
          </w:r>
        </w:p>
      </w:docPartBody>
    </w:docPart>
    <w:docPart>
      <w:docPartPr>
        <w:name w:val="941444107FE44ED9B900B902E2474E06"/>
        <w:category>
          <w:name w:val="General"/>
          <w:gallery w:val="placeholder"/>
        </w:category>
        <w:types>
          <w:type w:val="bbPlcHdr"/>
        </w:types>
        <w:behaviors>
          <w:behavior w:val="content"/>
        </w:behaviors>
        <w:guid w:val="{5CB3E4B0-7CCE-4E55-8147-182FC6C06D17}"/>
      </w:docPartPr>
      <w:docPartBody>
        <w:p w:rsidR="009173AD" w:rsidRDefault="00A150F0" w:rsidP="00A150F0">
          <w:pPr>
            <w:pStyle w:val="941444107FE44ED9B900B902E2474E06"/>
          </w:pPr>
          <w:r w:rsidRPr="00D858FE">
            <w:rPr>
              <w:rStyle w:val="PlaceholderText"/>
            </w:rPr>
            <w:t>Choose an item.</w:t>
          </w:r>
        </w:p>
      </w:docPartBody>
    </w:docPart>
    <w:docPart>
      <w:docPartPr>
        <w:name w:val="FE2760F2C1ED4F8D8F613BB9F4CBDC31"/>
        <w:category>
          <w:name w:val="General"/>
          <w:gallery w:val="placeholder"/>
        </w:category>
        <w:types>
          <w:type w:val="bbPlcHdr"/>
        </w:types>
        <w:behaviors>
          <w:behavior w:val="content"/>
        </w:behaviors>
        <w:guid w:val="{47585030-F523-478D-AD86-523138DD93A3}"/>
      </w:docPartPr>
      <w:docPartBody>
        <w:p w:rsidR="009173AD" w:rsidRDefault="00A150F0" w:rsidP="00A150F0">
          <w:pPr>
            <w:pStyle w:val="FE2760F2C1ED4F8D8F613BB9F4CBDC31"/>
          </w:pPr>
          <w:r w:rsidRPr="00D858FE">
            <w:rPr>
              <w:rStyle w:val="PlaceholderText"/>
            </w:rPr>
            <w:t>Choose an item.</w:t>
          </w:r>
        </w:p>
      </w:docPartBody>
    </w:docPart>
    <w:docPart>
      <w:docPartPr>
        <w:name w:val="B440080E85B34800BAC0CBBB0A003B8A"/>
        <w:category>
          <w:name w:val="General"/>
          <w:gallery w:val="placeholder"/>
        </w:category>
        <w:types>
          <w:type w:val="bbPlcHdr"/>
        </w:types>
        <w:behaviors>
          <w:behavior w:val="content"/>
        </w:behaviors>
        <w:guid w:val="{5F9026F3-D795-4B5D-BAD1-9D237AE4903F}"/>
      </w:docPartPr>
      <w:docPartBody>
        <w:p w:rsidR="009173AD" w:rsidRDefault="00A150F0" w:rsidP="00A150F0">
          <w:pPr>
            <w:pStyle w:val="B440080E85B34800BAC0CBBB0A003B8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D6B30"/>
    <w:rsid w:val="00192211"/>
    <w:rsid w:val="002319F5"/>
    <w:rsid w:val="00295E0C"/>
    <w:rsid w:val="003E5DF1"/>
    <w:rsid w:val="00581D1A"/>
    <w:rsid w:val="00743BC5"/>
    <w:rsid w:val="009173AD"/>
    <w:rsid w:val="00A150F0"/>
    <w:rsid w:val="00BF58F7"/>
    <w:rsid w:val="00CA7BD9"/>
    <w:rsid w:val="00D559B0"/>
    <w:rsid w:val="00E506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150F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A5EF91FC9D44A3298E87AC4E5B2F2F6">
    <w:name w:val="8A5EF91FC9D44A3298E87AC4E5B2F2F6"/>
    <w:rsid w:val="00BF58F7"/>
  </w:style>
  <w:style w:type="paragraph" w:customStyle="1" w:styleId="CDB4750449624E21B2A9DEF8F038C0D1">
    <w:name w:val="CDB4750449624E21B2A9DEF8F038C0D1"/>
    <w:rsid w:val="00A150F0"/>
  </w:style>
  <w:style w:type="paragraph" w:customStyle="1" w:styleId="587DB3B0D0AA497483F6C0E447095CAD">
    <w:name w:val="587DB3B0D0AA497483F6C0E447095CAD"/>
    <w:rsid w:val="00A150F0"/>
  </w:style>
  <w:style w:type="paragraph" w:customStyle="1" w:styleId="BEAAEEB6F3924BF4BAB6E66A017F6BEA">
    <w:name w:val="BEAAEEB6F3924BF4BAB6E66A017F6BEA"/>
    <w:rsid w:val="00A150F0"/>
  </w:style>
  <w:style w:type="paragraph" w:customStyle="1" w:styleId="8EDDDB6F1A38406CA46F116B8FD7A2FE">
    <w:name w:val="8EDDDB6F1A38406CA46F116B8FD7A2FE"/>
    <w:rsid w:val="00A150F0"/>
  </w:style>
  <w:style w:type="paragraph" w:customStyle="1" w:styleId="D8FF577D9E084D068129C475FD16D659">
    <w:name w:val="D8FF577D9E084D068129C475FD16D659"/>
    <w:rsid w:val="00A150F0"/>
  </w:style>
  <w:style w:type="paragraph" w:customStyle="1" w:styleId="DD829E88C66442E6868D0D4E095B484E">
    <w:name w:val="DD829E88C66442E6868D0D4E095B484E"/>
    <w:rsid w:val="00A150F0"/>
  </w:style>
  <w:style w:type="paragraph" w:customStyle="1" w:styleId="11859560147D4585AAC423466609E5A4">
    <w:name w:val="11859560147D4585AAC423466609E5A4"/>
    <w:rsid w:val="00A150F0"/>
  </w:style>
  <w:style w:type="paragraph" w:customStyle="1" w:styleId="22F669CA3BC04740B78F109914C3D5AE">
    <w:name w:val="22F669CA3BC04740B78F109914C3D5AE"/>
    <w:rsid w:val="00BF58F7"/>
  </w:style>
  <w:style w:type="paragraph" w:customStyle="1" w:styleId="BC6F19B3A40A497BBE004735688637C8">
    <w:name w:val="BC6F19B3A40A497BBE004735688637C8"/>
    <w:rsid w:val="00A150F0"/>
  </w:style>
  <w:style w:type="paragraph" w:customStyle="1" w:styleId="7676740F3D1F426B8FDD33D388DAC496">
    <w:name w:val="7676740F3D1F426B8FDD33D388DAC496"/>
    <w:rsid w:val="00A150F0"/>
  </w:style>
  <w:style w:type="paragraph" w:customStyle="1" w:styleId="B824B11651954AD0B6AFB8FB03DE4F7C">
    <w:name w:val="B824B11651954AD0B6AFB8FB03DE4F7C"/>
    <w:rsid w:val="00A150F0"/>
  </w:style>
  <w:style w:type="paragraph" w:customStyle="1" w:styleId="6FB742F44938416292ED313BB28F5EEC">
    <w:name w:val="6FB742F44938416292ED313BB28F5EEC"/>
    <w:rsid w:val="00A150F0"/>
  </w:style>
  <w:style w:type="paragraph" w:customStyle="1" w:styleId="3ABB44BEA90B4C9AB03719026ADCE81E">
    <w:name w:val="3ABB44BEA90B4C9AB03719026ADCE81E"/>
    <w:rsid w:val="00A150F0"/>
  </w:style>
  <w:style w:type="paragraph" w:customStyle="1" w:styleId="C3F4D8DA391A4F68BBB5EFD6AB6BD20F">
    <w:name w:val="C3F4D8DA391A4F68BBB5EFD6AB6BD20F"/>
    <w:rsid w:val="00A150F0"/>
  </w:style>
  <w:style w:type="paragraph" w:customStyle="1" w:styleId="E47E9D0BCA664B34BF3CD93546FFC72D">
    <w:name w:val="E47E9D0BCA664B34BF3CD93546FFC72D"/>
    <w:rsid w:val="00A150F0"/>
  </w:style>
  <w:style w:type="paragraph" w:customStyle="1" w:styleId="EF0E270D053C4BF3A731240AB61AFB87">
    <w:name w:val="EF0E270D053C4BF3A731240AB61AFB87"/>
    <w:rsid w:val="00BF58F7"/>
  </w:style>
  <w:style w:type="paragraph" w:customStyle="1" w:styleId="5EFCD27AC82A4BD6937116DEE76AB30C">
    <w:name w:val="5EFCD27AC82A4BD6937116DEE76AB30C"/>
    <w:rsid w:val="00A150F0"/>
  </w:style>
  <w:style w:type="paragraph" w:customStyle="1" w:styleId="6C0FFAF3624D45DD8ABFB2F64542BBEE">
    <w:name w:val="6C0FFAF3624D45DD8ABFB2F64542BBEE"/>
    <w:rsid w:val="00A150F0"/>
  </w:style>
  <w:style w:type="paragraph" w:customStyle="1" w:styleId="59E28E237E2D4996AA2E3C0E41B3310B">
    <w:name w:val="59E28E237E2D4996AA2E3C0E41B3310B"/>
    <w:rsid w:val="00A150F0"/>
  </w:style>
  <w:style w:type="paragraph" w:customStyle="1" w:styleId="C75175FD64A7439CB09B1972FF4D6DF8">
    <w:name w:val="C75175FD64A7439CB09B1972FF4D6DF8"/>
    <w:rsid w:val="00A150F0"/>
  </w:style>
  <w:style w:type="paragraph" w:customStyle="1" w:styleId="C083FE23EBAD472C97EF2836FCFDF616">
    <w:name w:val="C083FE23EBAD472C97EF2836FCFDF616"/>
    <w:rsid w:val="00A150F0"/>
  </w:style>
  <w:style w:type="paragraph" w:customStyle="1" w:styleId="0821CEF576654BF0BCA0073EE371976C">
    <w:name w:val="0821CEF576654BF0BCA0073EE371976C"/>
    <w:rsid w:val="00A150F0"/>
  </w:style>
  <w:style w:type="paragraph" w:customStyle="1" w:styleId="D122560ECE0A42FE9311531B28452880">
    <w:name w:val="D122560ECE0A42FE9311531B28452880"/>
    <w:rsid w:val="00A150F0"/>
  </w:style>
  <w:style w:type="paragraph" w:customStyle="1" w:styleId="394CE0C2A5304BFE9869693314CD80E6">
    <w:name w:val="394CE0C2A5304BFE9869693314CD80E6"/>
    <w:rsid w:val="00A150F0"/>
  </w:style>
  <w:style w:type="paragraph" w:customStyle="1" w:styleId="F81BC05A485946D9B9243E196D0F2B7A">
    <w:name w:val="F81BC05A485946D9B9243E196D0F2B7A"/>
    <w:rsid w:val="00A150F0"/>
  </w:style>
  <w:style w:type="paragraph" w:customStyle="1" w:styleId="76F289398B0544C2A9983692821D863A">
    <w:name w:val="76F289398B0544C2A9983692821D863A"/>
    <w:rsid w:val="00A150F0"/>
  </w:style>
  <w:style w:type="paragraph" w:customStyle="1" w:styleId="11D738F7B11D474ABD2CA6B7B5B21ECF">
    <w:name w:val="11D738F7B11D474ABD2CA6B7B5B21ECF"/>
    <w:rsid w:val="00A150F0"/>
  </w:style>
  <w:style w:type="paragraph" w:customStyle="1" w:styleId="ED8730EFC29441D9A03379E8F362BD88">
    <w:name w:val="ED8730EFC29441D9A03379E8F362BD88"/>
    <w:rsid w:val="00A150F0"/>
  </w:style>
  <w:style w:type="paragraph" w:customStyle="1" w:styleId="48855FF409F2454090C0CD12E51C5FBB">
    <w:name w:val="48855FF409F2454090C0CD12E51C5FBB"/>
    <w:rsid w:val="00A150F0"/>
  </w:style>
  <w:style w:type="paragraph" w:customStyle="1" w:styleId="A131D3D36CEB4A7C9FC6C1571C87B33F">
    <w:name w:val="A131D3D36CEB4A7C9FC6C1571C87B33F"/>
    <w:rsid w:val="00A150F0"/>
  </w:style>
  <w:style w:type="paragraph" w:customStyle="1" w:styleId="1BBCF26CEF8645EBAD2EAAD6EDF65E11">
    <w:name w:val="1BBCF26CEF8645EBAD2EAAD6EDF65E11"/>
    <w:rsid w:val="00A150F0"/>
  </w:style>
  <w:style w:type="paragraph" w:customStyle="1" w:styleId="C3BC0B27AAD64B21BBA4FCBBF0BDE2C0">
    <w:name w:val="C3BC0B27AAD64B21BBA4FCBBF0BDE2C0"/>
    <w:rsid w:val="00A150F0"/>
  </w:style>
  <w:style w:type="paragraph" w:customStyle="1" w:styleId="BF8A990B26B245D591AB685739F99A7D">
    <w:name w:val="BF8A990B26B245D591AB685739F99A7D"/>
    <w:rsid w:val="00A150F0"/>
  </w:style>
  <w:style w:type="paragraph" w:customStyle="1" w:styleId="8BC0DA6E17F844A69F183D69B5C6C7CD">
    <w:name w:val="8BC0DA6E17F844A69F183D69B5C6C7CD"/>
    <w:rsid w:val="00A150F0"/>
  </w:style>
  <w:style w:type="paragraph" w:customStyle="1" w:styleId="F0143F8FD7C0488D996F137808567B44">
    <w:name w:val="F0143F8FD7C0488D996F137808567B44"/>
    <w:rsid w:val="00A150F0"/>
  </w:style>
  <w:style w:type="paragraph" w:customStyle="1" w:styleId="353C513483E04C848039609B30FF7887">
    <w:name w:val="353C513483E04C848039609B30FF7887"/>
    <w:rsid w:val="00A150F0"/>
  </w:style>
  <w:style w:type="paragraph" w:customStyle="1" w:styleId="7CC8AEA0B636405688B32055BD67B86B">
    <w:name w:val="7CC8AEA0B636405688B32055BD67B86B"/>
    <w:rsid w:val="00A150F0"/>
  </w:style>
  <w:style w:type="paragraph" w:customStyle="1" w:styleId="941444107FE44ED9B900B902E2474E06">
    <w:name w:val="941444107FE44ED9B900B902E2474E06"/>
    <w:rsid w:val="00A150F0"/>
  </w:style>
  <w:style w:type="paragraph" w:customStyle="1" w:styleId="FE2760F2C1ED4F8D8F613BB9F4CBDC31">
    <w:name w:val="FE2760F2C1ED4F8D8F613BB9F4CBDC31"/>
    <w:rsid w:val="00A150F0"/>
  </w:style>
  <w:style w:type="paragraph" w:customStyle="1" w:styleId="B440080E85B34800BAC0CBBB0A003B8A">
    <w:name w:val="B440080E85B34800BAC0CBBB0A003B8A"/>
    <w:rsid w:val="00A150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3121</RACS_x0020_ID>
    <Approved_x0020_Provider xmlns="a8338b6e-77a6-4851-82b6-98166143ffdd" xsi:nil="true"/>
    <Management_x0020_Company_x0020_ID xmlns="a8338b6e-77a6-4851-82b6-98166143ffdd" xsi:nil="true"/>
    <Home xmlns="a8338b6e-77a6-4851-82b6-98166143ffdd">Mitchell House Hostel</Home>
    <Signed xmlns="a8338b6e-77a6-4851-82b6-98166143ffdd" xsi:nil="true"/>
    <Uploaded xmlns="a8338b6e-77a6-4851-82b6-98166143ffdd">true</Uploaded>
    <Management_x0020_Company xmlns="a8338b6e-77a6-4851-82b6-98166143ffdd" xsi:nil="true"/>
    <Doc_x0020_Date xmlns="a8338b6e-77a6-4851-82b6-98166143ffdd">2022-12-20T01:15:27+00:00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C:\Users\mbullochdinte\Downloads\Performance_Report_3121_18-10-2022.docx</Location>
    <Home_x0020_ID xmlns="a8338b6e-77a6-4851-82b6-98166143ffdd">253D3B86-7CF4-DC11-AD41-005056922186</Home_x0020_ID>
    <State xmlns="a8338b6e-77a6-4851-82b6-98166143ffdd">VIC</State>
    <Doc_x0020_Sent_Received_x0020_Date xmlns="a8338b6e-77a6-4851-82b6-98166143ffdd">2022-12-20T00:00:00+00:00</Doc_x0020_Sent_Received_x0020_Date>
    <Activity_x0020_ID xmlns="a8338b6e-77a6-4851-82b6-98166143ffdd">6A8F3989-5981-EB11-8AC9-005056922186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6E644-9CE3-4890-AB32-3317C312D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purl.org/dc/terms/"/>
    <ds:schemaRef ds:uri="a8338b6e-77a6-4851-82b6-98166143ffdd"/>
    <ds:schemaRef ds:uri="http://purl.org/dc/dcmitype/"/>
  </ds:schemaRefs>
</ds:datastoreItem>
</file>

<file path=customXml/itemProps4.xml><?xml version="1.0" encoding="utf-8"?>
<ds:datastoreItem xmlns:ds="http://schemas.openxmlformats.org/officeDocument/2006/customXml" ds:itemID="{1F1184F3-3AE2-4F1A-A522-7C6BEB4E7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6744</Words>
  <Characters>38445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2023-01-03T04:20:00Z</dcterms:created>
  <dcterms:modified xsi:type="dcterms:W3CDTF">2023-01-03T04:20:00Z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