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0AD44A1" w:rsidR="00142FF8" w:rsidRPr="00006128" w:rsidRDefault="00AF77C1" w:rsidP="00142FF8">
            <w:pPr>
              <w:pStyle w:val="ListBullet"/>
              <w:numPr>
                <w:ilvl w:val="0"/>
                <w:numId w:val="0"/>
              </w:numPr>
              <w:spacing w:before="0" w:after="120" w:line="22" w:lineRule="atLeast"/>
              <w:rPr>
                <w:rFonts w:ascii="Arial" w:hAnsi="Arial" w:cs="Arial"/>
                <w:color w:val="0000FF"/>
              </w:rPr>
            </w:pPr>
            <w:r w:rsidRPr="00006128">
              <w:rPr>
                <w:rFonts w:ascii="Arial" w:eastAsia="Calibri" w:hAnsi="Arial" w:cs="Arial"/>
              </w:rPr>
              <w:t>Moran Roxburgh Park</w:t>
            </w:r>
          </w:p>
        </w:tc>
        <w:tc>
          <w:tcPr>
            <w:tcW w:w="4814" w:type="dxa"/>
          </w:tcPr>
          <w:p w14:paraId="02F1E98D" w14:textId="7BC0279A" w:rsidR="00142FF8" w:rsidRPr="009238F7" w:rsidRDefault="00F76FB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76FBC">
              <w:rPr>
                <w:rFonts w:ascii="Arial" w:hAnsi="Arial" w:cs="Arial"/>
                <w:color w:val="auto"/>
              </w:rPr>
              <w:t>23 August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5BB5ED3" w:rsidR="00142FF8" w:rsidRPr="009238F7" w:rsidRDefault="00AF77C1" w:rsidP="00142FF8">
            <w:pPr>
              <w:pStyle w:val="ListBullet"/>
              <w:numPr>
                <w:ilvl w:val="0"/>
                <w:numId w:val="0"/>
              </w:numPr>
              <w:spacing w:before="0" w:after="120" w:line="22" w:lineRule="atLeast"/>
              <w:rPr>
                <w:rFonts w:ascii="Arial" w:hAnsi="Arial" w:cs="Arial"/>
                <w:color w:val="0000FF"/>
              </w:rPr>
            </w:pPr>
            <w:r w:rsidRPr="00006128">
              <w:rPr>
                <w:rFonts w:ascii="Arial" w:hAnsi="Arial" w:cs="Arial"/>
                <w:color w:val="auto"/>
              </w:rPr>
              <w:t>3935</w:t>
            </w:r>
          </w:p>
        </w:tc>
        <w:tc>
          <w:tcPr>
            <w:tcW w:w="4814" w:type="dxa"/>
          </w:tcPr>
          <w:p w14:paraId="322F44D1" w14:textId="56C45270"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06128">
              <w:rPr>
                <w:rFonts w:ascii="Arial" w:hAnsi="Arial" w:cs="Arial"/>
                <w:color w:val="auto"/>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9B2FF21" w:rsidR="00142FF8" w:rsidRPr="00006128" w:rsidRDefault="00BE4AF8" w:rsidP="00142FF8">
            <w:pPr>
              <w:pStyle w:val="ListBullet"/>
              <w:numPr>
                <w:ilvl w:val="0"/>
                <w:numId w:val="0"/>
              </w:numPr>
              <w:spacing w:before="0" w:after="120" w:line="22" w:lineRule="atLeast"/>
              <w:rPr>
                <w:rFonts w:ascii="Arial" w:hAnsi="Arial" w:cs="Arial"/>
                <w:color w:val="0000FF"/>
              </w:rPr>
            </w:pPr>
            <w:r w:rsidRPr="00006128">
              <w:rPr>
                <w:rFonts w:ascii="Arial" w:eastAsia="Calibri" w:hAnsi="Arial" w:cs="Arial"/>
              </w:rPr>
              <w:t>Moran Australia (Residential Aged Care) Pty Limited</w:t>
            </w:r>
          </w:p>
        </w:tc>
        <w:tc>
          <w:tcPr>
            <w:tcW w:w="4814" w:type="dxa"/>
          </w:tcPr>
          <w:p w14:paraId="340AC78C" w14:textId="20238415" w:rsidR="00142FF8" w:rsidRPr="00006128" w:rsidRDefault="0000612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06128">
              <w:rPr>
                <w:rFonts w:ascii="Arial" w:eastAsia="Calibri" w:hAnsi="Arial" w:cs="Arial"/>
              </w:rPr>
              <w:t>22 June 2022 to 24 June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40285A20" w:rsidR="0077396A" w:rsidRPr="009238F7" w:rsidRDefault="00420441" w:rsidP="00D51F9C">
      <w:pPr>
        <w:rPr>
          <w:rFonts w:ascii="Arial" w:eastAsiaTheme="majorEastAsia" w:hAnsi="Arial" w:cs="Arial"/>
          <w:b/>
          <w:bCs/>
          <w:sz w:val="30"/>
          <w:szCs w:val="28"/>
        </w:rPr>
      </w:pPr>
      <w:bookmarkStart w:id="0" w:name="_GoBack"/>
      <w:bookmarkEnd w:id="0"/>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r w:rsidR="00BD1E25" w:rsidRPr="009238F7">
        <w:rPr>
          <w:rFonts w:ascii="Arial" w:eastAsiaTheme="majorEastAsia" w:hAnsi="Arial" w:cs="Arial"/>
          <w:b/>
          <w:bCs/>
          <w:sz w:val="30"/>
          <w:szCs w:val="28"/>
        </w:rPr>
        <w:t>reports</w:t>
      </w:r>
    </w:p>
    <w:p w14:paraId="240588A6" w14:textId="2E490230" w:rsidR="00AD071F" w:rsidRPr="009238F7" w:rsidRDefault="00AD61A0" w:rsidP="008C3894">
      <w:pPr>
        <w:spacing w:after="240" w:line="22" w:lineRule="atLeast"/>
        <w:textAlignment w:val="baseline"/>
        <w:rPr>
          <w:rFonts w:ascii="Arial" w:hAnsi="Arial" w:cs="Arial"/>
        </w:rPr>
      </w:pPr>
      <w:bookmarkStart w:id="1" w:name="_Hlk103606969"/>
      <w:r w:rsidRPr="009238F7">
        <w:rPr>
          <w:rFonts w:ascii="Arial" w:hAnsi="Arial" w:cs="Arial"/>
        </w:rPr>
        <w:t xml:space="preserve">This performance report for </w:t>
      </w:r>
      <w:r w:rsidR="00F43EAA" w:rsidRPr="00303C05">
        <w:rPr>
          <w:rFonts w:ascii="Arial" w:eastAsia="Calibri" w:hAnsi="Arial" w:cs="Arial"/>
        </w:rPr>
        <w:t>Moran Roxburgh Park</w:t>
      </w:r>
      <w:r w:rsidR="00F43EAA" w:rsidRPr="009238F7">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886F69">
        <w:rPr>
          <w:rFonts w:ascii="Arial" w:hAnsi="Arial" w:cs="Arial"/>
          <w:color w:val="auto"/>
        </w:rPr>
        <w:t>Denise McDonald</w:t>
      </w:r>
      <w:r w:rsidR="00303C05" w:rsidRPr="00303C05">
        <w:rPr>
          <w:rFonts w:ascii="Arial" w:hAnsi="Arial" w:cs="Arial"/>
          <w:color w:val="auto"/>
        </w:rPr>
        <w:t>,</w:t>
      </w:r>
      <w:r w:rsidRPr="009238F7">
        <w:rPr>
          <w:rFonts w:ascii="Arial" w:hAnsi="Arial" w:cs="Arial"/>
        </w:rPr>
        <w:t xml:space="preserve"> 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1"/>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41E5AD86" w:rsidR="00EC027A" w:rsidRPr="00303C05" w:rsidRDefault="005E1856" w:rsidP="005D7AEB">
      <w:pPr>
        <w:pStyle w:val="ListParagraph"/>
        <w:numPr>
          <w:ilvl w:val="0"/>
          <w:numId w:val="17"/>
        </w:numPr>
        <w:spacing w:line="22" w:lineRule="atLeast"/>
        <w:ind w:left="714" w:hanging="357"/>
        <w:contextualSpacing w:val="0"/>
        <w:rPr>
          <w:rFonts w:ascii="Arial" w:hAnsi="Arial" w:cs="Arial"/>
          <w:color w:val="auto"/>
        </w:rPr>
      </w:pPr>
      <w:r w:rsidRPr="00303C05">
        <w:rPr>
          <w:rFonts w:ascii="Arial" w:hAnsi="Arial" w:cs="Arial"/>
          <w:color w:val="auto"/>
        </w:rPr>
        <w:t>the</w:t>
      </w:r>
      <w:r w:rsidR="00EF6E3E" w:rsidRPr="00303C05">
        <w:rPr>
          <w:rFonts w:ascii="Arial" w:hAnsi="Arial" w:cs="Arial"/>
          <w:color w:val="auto"/>
        </w:rPr>
        <w:t xml:space="preserve"> </w:t>
      </w:r>
      <w:r w:rsidR="006C07EB" w:rsidRPr="00303C05">
        <w:rPr>
          <w:rFonts w:ascii="Arial" w:hAnsi="Arial" w:cs="Arial"/>
          <w:color w:val="auto"/>
        </w:rPr>
        <w:t xml:space="preserve">assessment team’s </w:t>
      </w:r>
      <w:r w:rsidR="00EF6E3E" w:rsidRPr="00303C05">
        <w:rPr>
          <w:rFonts w:ascii="Arial" w:hAnsi="Arial" w:cs="Arial"/>
          <w:color w:val="auto"/>
        </w:rPr>
        <w:t xml:space="preserve">report for the </w:t>
      </w:r>
      <w:r w:rsidR="00303C05" w:rsidRPr="00303C05">
        <w:rPr>
          <w:rFonts w:ascii="Arial" w:hAnsi="Arial" w:cs="Arial"/>
          <w:color w:val="auto"/>
        </w:rPr>
        <w:t xml:space="preserve">Site </w:t>
      </w:r>
      <w:r w:rsidR="00A72E5F" w:rsidRPr="00303C05">
        <w:rPr>
          <w:rFonts w:ascii="Arial" w:hAnsi="Arial" w:cs="Arial"/>
          <w:color w:val="auto"/>
        </w:rPr>
        <w:t>audit</w:t>
      </w:r>
      <w:r w:rsidR="00886F69">
        <w:rPr>
          <w:rFonts w:ascii="Arial" w:hAnsi="Arial" w:cs="Arial"/>
          <w:color w:val="auto"/>
        </w:rPr>
        <w:t>,</w:t>
      </w:r>
      <w:r w:rsidR="00A72E5F" w:rsidRPr="00303C05">
        <w:rPr>
          <w:rFonts w:ascii="Arial" w:hAnsi="Arial" w:cs="Arial"/>
          <w:color w:val="auto"/>
        </w:rPr>
        <w:t xml:space="preserve"> the</w:t>
      </w:r>
      <w:r w:rsidR="00BF3420" w:rsidRPr="00303C05">
        <w:rPr>
          <w:rFonts w:ascii="Arial" w:hAnsi="Arial" w:cs="Arial"/>
          <w:color w:val="auto"/>
        </w:rPr>
        <w:t xml:space="preserve"> </w:t>
      </w:r>
      <w:r w:rsidR="00303C05" w:rsidRPr="00303C05">
        <w:rPr>
          <w:rFonts w:ascii="Arial" w:hAnsi="Arial" w:cs="Arial"/>
          <w:color w:val="auto"/>
        </w:rPr>
        <w:t xml:space="preserve">Site audit </w:t>
      </w:r>
      <w:r w:rsidR="00BF3420" w:rsidRPr="00303C05">
        <w:rPr>
          <w:rFonts w:ascii="Arial" w:hAnsi="Arial" w:cs="Arial"/>
          <w:color w:val="auto"/>
        </w:rPr>
        <w:t>report was informed by a site assessment, observations at the service, review of documents and interviews with staff, consumers/representatives</w:t>
      </w:r>
      <w:r w:rsidR="00303C05" w:rsidRPr="00303C05">
        <w:rPr>
          <w:rFonts w:ascii="Arial" w:hAnsi="Arial" w:cs="Arial"/>
          <w:color w:val="auto"/>
        </w:rPr>
        <w:t>.</w:t>
      </w:r>
    </w:p>
    <w:p w14:paraId="438C9CB9" w14:textId="78EB9C1E" w:rsidR="00CA4B16" w:rsidRPr="001A0EE4" w:rsidRDefault="00CA4B16" w:rsidP="005D7AEB">
      <w:pPr>
        <w:pStyle w:val="ListParagraph"/>
        <w:numPr>
          <w:ilvl w:val="0"/>
          <w:numId w:val="17"/>
        </w:numPr>
        <w:spacing w:line="22" w:lineRule="atLeast"/>
        <w:ind w:left="714" w:hanging="357"/>
        <w:contextualSpacing w:val="0"/>
        <w:rPr>
          <w:rFonts w:ascii="Arial" w:hAnsi="Arial" w:cs="Arial"/>
          <w:color w:val="FF0000"/>
        </w:rPr>
      </w:pPr>
      <w:r w:rsidRPr="009238F7">
        <w:rPr>
          <w:rFonts w:ascii="Arial" w:hAnsi="Arial" w:cs="Arial"/>
        </w:rPr>
        <w:t xml:space="preserve">the provider’s response to the </w:t>
      </w:r>
      <w:r w:rsidR="0061649E" w:rsidRPr="009238F7">
        <w:rPr>
          <w:rFonts w:ascii="Arial" w:hAnsi="Arial" w:cs="Arial"/>
        </w:rPr>
        <w:t>assessment team’s</w:t>
      </w:r>
      <w:r w:rsidRPr="009238F7">
        <w:rPr>
          <w:rFonts w:ascii="Arial" w:hAnsi="Arial" w:cs="Arial"/>
        </w:rPr>
        <w:t xml:space="preserve"> report received </w:t>
      </w:r>
      <w:r w:rsidR="00A72E5F" w:rsidRPr="00A72E5F">
        <w:rPr>
          <w:rFonts w:ascii="Arial" w:hAnsi="Arial" w:cs="Arial"/>
          <w:color w:val="auto"/>
        </w:rPr>
        <w:t>25 July 2022.</w:t>
      </w:r>
    </w:p>
    <w:p w14:paraId="01D12F87" w14:textId="2E77A0C3" w:rsidR="001A0EE4" w:rsidRPr="009238F7" w:rsidRDefault="001A0EE4" w:rsidP="005D7AEB">
      <w:pPr>
        <w:pStyle w:val="ListParagraph"/>
        <w:numPr>
          <w:ilvl w:val="0"/>
          <w:numId w:val="17"/>
        </w:numPr>
        <w:spacing w:line="22" w:lineRule="atLeast"/>
        <w:ind w:left="714" w:hanging="357"/>
        <w:contextualSpacing w:val="0"/>
        <w:rPr>
          <w:rFonts w:ascii="Arial" w:hAnsi="Arial" w:cs="Arial"/>
          <w:color w:val="FF0000"/>
        </w:rPr>
      </w:pPr>
      <w:r>
        <w:rPr>
          <w:rFonts w:ascii="Arial" w:hAnsi="Arial" w:cs="Arial"/>
        </w:rPr>
        <w:t>other information and intelligence held by the Commission in relation to the service.</w:t>
      </w:r>
    </w:p>
    <w:p w14:paraId="6712599B" w14:textId="2E927070" w:rsidR="009006D2" w:rsidRPr="009238F7" w:rsidRDefault="009006D2" w:rsidP="005D7AEB">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9238F7" w14:paraId="445CCF2D" w14:textId="77777777" w:rsidTr="009277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565" w:type="pct"/>
            <w:shd w:val="clear" w:color="auto" w:fill="auto"/>
          </w:tcPr>
          <w:p w14:paraId="53B791AF" w14:textId="13E3F2CA" w:rsidR="00985BBD" w:rsidRPr="00F80EA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0EA5">
              <w:rPr>
                <w:rFonts w:ascii="Arial" w:hAnsi="Arial" w:cs="Arial"/>
                <w:color w:val="auto"/>
              </w:rPr>
              <w:t>Compliant</w:t>
            </w:r>
          </w:p>
        </w:tc>
      </w:tr>
      <w:tr w:rsidR="00985BBD" w:rsidRPr="009238F7" w14:paraId="3B67859E" w14:textId="77777777" w:rsidTr="009277A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565" w:type="pct"/>
            <w:shd w:val="clear" w:color="auto" w:fill="auto"/>
          </w:tcPr>
          <w:p w14:paraId="79FB5E8F" w14:textId="2AE82676" w:rsidR="00985BBD" w:rsidRPr="00F80EA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0EA5">
              <w:rPr>
                <w:rFonts w:ascii="Arial" w:hAnsi="Arial" w:cs="Arial"/>
                <w:b/>
                <w:color w:val="auto"/>
              </w:rPr>
              <w:t>Compliant</w:t>
            </w:r>
          </w:p>
        </w:tc>
      </w:tr>
      <w:tr w:rsidR="00985BBD" w:rsidRPr="009238F7" w14:paraId="49883AEA" w14:textId="77777777" w:rsidTr="0092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13430A88" w:rsidR="00985BBD" w:rsidRPr="009238F7" w:rsidRDefault="00985BBD" w:rsidP="002D5918">
            <w:pPr>
              <w:keepNext/>
              <w:spacing w:before="0" w:after="120" w:line="22" w:lineRule="atLeast"/>
              <w:rPr>
                <w:rFonts w:ascii="Arial" w:hAnsi="Arial" w:cs="Arial"/>
              </w:rPr>
            </w:pPr>
            <w:bookmarkStart w:id="2" w:name="_Hlk109832677"/>
            <w:r w:rsidRPr="009238F7">
              <w:rPr>
                <w:rFonts w:ascii="Arial" w:hAnsi="Arial" w:cs="Arial"/>
                <w:b/>
              </w:rPr>
              <w:t>Standard 3</w:t>
            </w:r>
            <w:r w:rsidRPr="009238F7">
              <w:rPr>
                <w:rFonts w:ascii="Arial" w:hAnsi="Arial" w:cs="Arial"/>
              </w:rPr>
              <w:t xml:space="preserve"> Personal care and clinical care</w:t>
            </w:r>
            <w:bookmarkEnd w:id="2"/>
          </w:p>
        </w:tc>
        <w:tc>
          <w:tcPr>
            <w:tcW w:w="1565" w:type="pct"/>
            <w:shd w:val="clear" w:color="auto" w:fill="auto"/>
          </w:tcPr>
          <w:p w14:paraId="2D484B94" w14:textId="65EBF2AE" w:rsidR="00985BBD" w:rsidRPr="00F80EA5" w:rsidRDefault="00F80EA5"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80EA5">
              <w:rPr>
                <w:rFonts w:ascii="Arial" w:hAnsi="Arial" w:cs="Arial"/>
                <w:b/>
                <w:color w:val="auto"/>
              </w:rPr>
              <w:t>Non-</w:t>
            </w:r>
            <w:r w:rsidR="008B0881" w:rsidRPr="00F80EA5">
              <w:rPr>
                <w:rFonts w:ascii="Arial" w:hAnsi="Arial" w:cs="Arial"/>
                <w:b/>
                <w:color w:val="auto"/>
              </w:rPr>
              <w:t>Compliant</w:t>
            </w:r>
          </w:p>
        </w:tc>
      </w:tr>
      <w:tr w:rsidR="00985BBD" w:rsidRPr="009238F7" w14:paraId="303FD4FF" w14:textId="77777777" w:rsidTr="009277A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565" w:type="pct"/>
            <w:shd w:val="clear" w:color="auto" w:fill="auto"/>
          </w:tcPr>
          <w:p w14:paraId="2FB0E4A2" w14:textId="1AA32965" w:rsidR="00985BBD" w:rsidRPr="00F80EA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0EA5">
              <w:rPr>
                <w:rFonts w:ascii="Arial" w:hAnsi="Arial" w:cs="Arial"/>
                <w:b/>
                <w:color w:val="auto"/>
              </w:rPr>
              <w:t>Compliant</w:t>
            </w:r>
          </w:p>
        </w:tc>
      </w:tr>
      <w:tr w:rsidR="00985BBD" w:rsidRPr="009238F7" w14:paraId="4561C549" w14:textId="77777777" w:rsidTr="0092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565" w:type="pct"/>
            <w:shd w:val="clear" w:color="auto" w:fill="auto"/>
          </w:tcPr>
          <w:p w14:paraId="3E686119" w14:textId="15DEAD18" w:rsidR="00985BBD" w:rsidRPr="00F80EA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80EA5">
              <w:rPr>
                <w:rFonts w:ascii="Arial" w:hAnsi="Arial" w:cs="Arial"/>
                <w:b/>
                <w:color w:val="auto"/>
              </w:rPr>
              <w:t>Compliant</w:t>
            </w:r>
          </w:p>
        </w:tc>
      </w:tr>
      <w:tr w:rsidR="00985BBD" w:rsidRPr="009238F7" w14:paraId="258D3C33" w14:textId="77777777" w:rsidTr="009277A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565" w:type="pct"/>
            <w:shd w:val="clear" w:color="auto" w:fill="auto"/>
          </w:tcPr>
          <w:p w14:paraId="2098EB72" w14:textId="7D21D469" w:rsidR="00985BBD" w:rsidRPr="00F80EA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0EA5">
              <w:rPr>
                <w:rFonts w:ascii="Arial" w:hAnsi="Arial" w:cs="Arial"/>
                <w:b/>
                <w:color w:val="auto"/>
              </w:rPr>
              <w:t>Compliant</w:t>
            </w:r>
          </w:p>
        </w:tc>
      </w:tr>
      <w:tr w:rsidR="00985BBD" w:rsidRPr="009238F7" w14:paraId="67CE0A00" w14:textId="77777777" w:rsidTr="009277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565" w:type="pct"/>
            <w:shd w:val="clear" w:color="auto" w:fill="auto"/>
          </w:tcPr>
          <w:p w14:paraId="7BC24B41" w14:textId="23D3AB1E" w:rsidR="00985BBD" w:rsidRPr="00F80EA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80EA5">
              <w:rPr>
                <w:rFonts w:ascii="Arial" w:hAnsi="Arial" w:cs="Arial"/>
                <w:b/>
                <w:color w:val="auto"/>
              </w:rPr>
              <w:t>Compliant</w:t>
            </w:r>
          </w:p>
        </w:tc>
      </w:tr>
      <w:tr w:rsidR="00985BBD" w:rsidRPr="009238F7" w14:paraId="29B70143" w14:textId="77777777" w:rsidTr="009277AA">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565" w:type="pct"/>
            <w:shd w:val="clear" w:color="auto" w:fill="auto"/>
          </w:tcPr>
          <w:p w14:paraId="6F910699" w14:textId="0A586B87" w:rsidR="00985BBD" w:rsidRPr="00F80EA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0EA5">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58187517" w14:textId="127EC18B" w:rsidR="00E10316" w:rsidRDefault="00985BBD" w:rsidP="000D6E52">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w:t>
      </w:r>
      <w:r w:rsidR="00F80EA5">
        <w:rPr>
          <w:rFonts w:ascii="Arial" w:hAnsi="Arial" w:cs="Arial"/>
        </w:rPr>
        <w:t>d</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7CBCE6F3" w14:textId="77777777" w:rsidR="002E3643" w:rsidRPr="009238F7" w:rsidRDefault="002E3643" w:rsidP="002D5918">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2468043A" w14:textId="671644F4" w:rsidR="001A7F78" w:rsidRDefault="00B96B4C" w:rsidP="00AF5F73">
      <w:pPr>
        <w:pStyle w:val="ListBullet"/>
        <w:spacing w:before="100" w:beforeAutospacing="1" w:after="120" w:line="276" w:lineRule="auto"/>
        <w:ind w:left="425" w:hanging="425"/>
        <w:rPr>
          <w:rFonts w:ascii="Arial" w:hAnsi="Arial" w:cs="Arial"/>
          <w:color w:val="auto"/>
        </w:rPr>
      </w:pPr>
      <w:r>
        <w:rPr>
          <w:rFonts w:ascii="Arial" w:hAnsi="Arial" w:cs="Arial"/>
          <w:color w:val="auto"/>
        </w:rPr>
        <w:t xml:space="preserve">Requirement 3(3)(a) – the Approved Provider ensures persona and clinical care is </w:t>
      </w:r>
      <w:r w:rsidR="00CF4962">
        <w:rPr>
          <w:rFonts w:ascii="Arial" w:hAnsi="Arial" w:cs="Arial"/>
          <w:color w:val="auto"/>
        </w:rPr>
        <w:t>best practice, tailored to the needs of consumers and optimises their health and well-being.</w:t>
      </w:r>
    </w:p>
    <w:p w14:paraId="5C6041D8" w14:textId="2F05561C" w:rsidR="00D51F9C" w:rsidRDefault="00D51F9C" w:rsidP="00AF5F73">
      <w:pPr>
        <w:pStyle w:val="ListBullet"/>
        <w:spacing w:before="100" w:beforeAutospacing="1" w:after="120" w:line="276" w:lineRule="auto"/>
        <w:ind w:left="425" w:hanging="425"/>
        <w:rPr>
          <w:rFonts w:ascii="Arial" w:hAnsi="Arial" w:cs="Arial"/>
          <w:color w:val="auto"/>
        </w:rPr>
      </w:pPr>
      <w:r>
        <w:rPr>
          <w:rFonts w:ascii="Arial" w:hAnsi="Arial" w:cs="Arial"/>
          <w:color w:val="auto"/>
        </w:rPr>
        <w:t>Requirement 3(3)(b) – the Approved Provider ensure high impact high prevalent risks are effectively managed.</w:t>
      </w:r>
    </w:p>
    <w:p w14:paraId="19B824D7" w14:textId="7C33F817" w:rsidR="00AF5F73" w:rsidRPr="006E1BA5" w:rsidRDefault="00AF5F73" w:rsidP="00AF5F73">
      <w:pPr>
        <w:pStyle w:val="ListBullet"/>
        <w:spacing w:before="100" w:beforeAutospacing="1" w:after="120" w:line="276" w:lineRule="auto"/>
        <w:ind w:left="425" w:hanging="425"/>
        <w:rPr>
          <w:rFonts w:ascii="Arial" w:hAnsi="Arial" w:cs="Arial"/>
          <w:color w:val="auto"/>
        </w:rPr>
      </w:pPr>
      <w:r w:rsidRPr="006E1BA5">
        <w:rPr>
          <w:rFonts w:ascii="Arial" w:hAnsi="Arial" w:cs="Arial"/>
          <w:color w:val="auto"/>
        </w:rPr>
        <w:t>Requirement 3(3)(</w:t>
      </w:r>
      <w:r>
        <w:rPr>
          <w:rFonts w:ascii="Arial" w:hAnsi="Arial" w:cs="Arial"/>
          <w:color w:val="auto"/>
        </w:rPr>
        <w:t>g</w:t>
      </w:r>
      <w:r w:rsidRPr="006E1BA5">
        <w:rPr>
          <w:rFonts w:ascii="Arial" w:hAnsi="Arial" w:cs="Arial"/>
          <w:color w:val="auto"/>
        </w:rPr>
        <w:t>)</w:t>
      </w:r>
      <w:r>
        <w:rPr>
          <w:rFonts w:ascii="Arial" w:hAnsi="Arial" w:cs="Arial"/>
          <w:color w:val="auto"/>
        </w:rPr>
        <w:t xml:space="preserve"> – the Approved Provider ensures </w:t>
      </w:r>
      <w:r w:rsidR="00D231A5">
        <w:rPr>
          <w:rFonts w:ascii="Arial" w:hAnsi="Arial" w:cs="Arial"/>
          <w:color w:val="auto"/>
        </w:rPr>
        <w:t>standard and transmission</w:t>
      </w:r>
      <w:r w:rsidR="00D51F9C">
        <w:rPr>
          <w:rFonts w:ascii="Arial" w:hAnsi="Arial" w:cs="Arial"/>
          <w:color w:val="auto"/>
        </w:rPr>
        <w:t>-</w:t>
      </w:r>
      <w:r w:rsidR="00D231A5">
        <w:rPr>
          <w:rFonts w:ascii="Arial" w:hAnsi="Arial" w:cs="Arial"/>
          <w:color w:val="auto"/>
        </w:rPr>
        <w:t xml:space="preserve">based precautions </w:t>
      </w:r>
      <w:r w:rsidR="00E777F7">
        <w:rPr>
          <w:rFonts w:ascii="Arial" w:hAnsi="Arial" w:cs="Arial"/>
          <w:color w:val="auto"/>
        </w:rPr>
        <w:t>to prevent and control infection and practices which reduces the risk of increasing antibiotic resistance are implemented</w:t>
      </w:r>
      <w:r>
        <w:rPr>
          <w:rFonts w:ascii="Arial" w:hAnsi="Arial" w:cs="Arial"/>
          <w:color w:val="auto"/>
        </w:rPr>
        <w:t>.</w:t>
      </w:r>
    </w:p>
    <w:p w14:paraId="19D15E33" w14:textId="416D508E" w:rsidR="00575A0B" w:rsidRPr="00AF5F73" w:rsidRDefault="00575A0B" w:rsidP="00AF5F73">
      <w:pPr>
        <w:spacing w:line="22" w:lineRule="atLeast"/>
        <w:rPr>
          <w:rFonts w:ascii="Arial" w:hAnsi="Arial" w:cs="Arial"/>
        </w:rPr>
      </w:pPr>
      <w:r w:rsidRPr="00AF5F73">
        <w:rPr>
          <w:rFonts w:ascii="Arial" w:hAnsi="Arial" w:cs="Arial"/>
        </w:rPr>
        <w:br w:type="page"/>
      </w:r>
    </w:p>
    <w:p w14:paraId="525EA8BE" w14:textId="74B52200" w:rsidR="000A6B31" w:rsidRPr="009238F7" w:rsidRDefault="000A6B31" w:rsidP="00341026">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14"/>
        <w:gridCol w:w="7000"/>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2AD0EEC9" w:rsidR="008C0189" w:rsidRPr="00953AE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2FF7">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C654FB1" w:rsidR="00EC1B66" w:rsidRPr="00953A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3AE7">
              <w:rPr>
                <w:rFonts w:ascii="Arial" w:hAnsi="Arial" w:cs="Arial"/>
                <w:color w:val="auto"/>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45AEF565" w:rsidR="00EC1B66" w:rsidRPr="00953A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3AE7">
              <w:rPr>
                <w:rFonts w:ascii="Arial" w:hAnsi="Arial" w:cs="Arial"/>
                <w:color w:val="auto"/>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5D7A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0226F61B" w:rsidR="00EC1B66" w:rsidRPr="009238F7" w:rsidRDefault="00EC1B66" w:rsidP="005D7A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make decisions about when family, friends, </w:t>
            </w:r>
            <w:r w:rsidR="00BD1E25" w:rsidRPr="009238F7">
              <w:rPr>
                <w:rFonts w:ascii="Arial" w:hAnsi="Arial" w:cs="Arial"/>
              </w:rPr>
              <w:t>carers,</w:t>
            </w:r>
            <w:r w:rsidRPr="009238F7">
              <w:rPr>
                <w:rFonts w:ascii="Arial" w:hAnsi="Arial" w:cs="Arial"/>
              </w:rPr>
              <w:t xml:space="preserve"> or others should be involved in their care; and</w:t>
            </w:r>
          </w:p>
          <w:p w14:paraId="7CC7BB2D" w14:textId="77777777" w:rsidR="00EC1B66" w:rsidRPr="009238F7" w:rsidRDefault="00EC1B66" w:rsidP="005D7A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5D7AEB">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4BFD067" w:rsidR="00EC1B66" w:rsidRPr="00953A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3AE7">
              <w:rPr>
                <w:rFonts w:ascii="Arial" w:hAnsi="Arial" w:cs="Arial"/>
                <w:color w:val="auto"/>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DAAD463" w:rsidR="00EC1B66" w:rsidRPr="00953AE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3AE7">
              <w:rPr>
                <w:rFonts w:ascii="Arial" w:hAnsi="Arial" w:cs="Arial"/>
                <w:color w:val="auto"/>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159E655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provided to each consumer is current, accurate and timely, and communicated in a way is clear, easy to understand and enables them to exercise choice.</w:t>
            </w:r>
          </w:p>
        </w:tc>
        <w:tc>
          <w:tcPr>
            <w:tcW w:w="0" w:type="auto"/>
            <w:tcBorders>
              <w:left w:val="single" w:sz="4" w:space="0" w:color="auto"/>
            </w:tcBorders>
          </w:tcPr>
          <w:p w14:paraId="7748DB4E" w14:textId="5DA2B30E" w:rsidR="00EC1B66" w:rsidRPr="00953AE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3AE7">
              <w:rPr>
                <w:rFonts w:ascii="Arial" w:hAnsi="Arial" w:cs="Arial"/>
                <w:color w:val="auto"/>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782A6094"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953AE7"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45BBF8CD" w:rsidR="00EC1B66" w:rsidRPr="00953AE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3AE7">
              <w:rPr>
                <w:rFonts w:ascii="Arial" w:hAnsi="Arial" w:cs="Arial"/>
                <w:color w:val="auto"/>
              </w:rPr>
              <w:t>Compliant</w:t>
            </w:r>
          </w:p>
        </w:tc>
      </w:tr>
    </w:tbl>
    <w:p w14:paraId="0252CBCB" w14:textId="77777777" w:rsidR="000A6B31"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2220F3CE" w14:textId="77777777" w:rsidR="00050166" w:rsidRDefault="0037068C" w:rsidP="00987CB8">
      <w:pPr>
        <w:rPr>
          <w:rFonts w:ascii="Arial" w:eastAsia="Calibri" w:hAnsi="Arial" w:cs="Arial"/>
          <w:color w:val="auto"/>
        </w:rPr>
      </w:pPr>
      <w:r>
        <w:rPr>
          <w:rFonts w:ascii="Arial" w:eastAsia="Calibri" w:hAnsi="Arial" w:cs="Arial"/>
          <w:color w:val="auto"/>
        </w:rPr>
        <w:t>C</w:t>
      </w:r>
      <w:r w:rsidRPr="0037068C">
        <w:rPr>
          <w:rFonts w:ascii="Arial" w:eastAsia="Calibri" w:hAnsi="Arial" w:cs="Arial"/>
          <w:color w:val="auto"/>
        </w:rPr>
        <w:t xml:space="preserve">onsumers interviewed said they </w:t>
      </w:r>
      <w:r>
        <w:rPr>
          <w:rFonts w:ascii="Arial" w:eastAsia="Calibri" w:hAnsi="Arial" w:cs="Arial"/>
          <w:color w:val="auto"/>
        </w:rPr>
        <w:t>we</w:t>
      </w:r>
      <w:r w:rsidRPr="0037068C">
        <w:rPr>
          <w:rFonts w:ascii="Arial" w:eastAsia="Calibri" w:hAnsi="Arial" w:cs="Arial"/>
          <w:color w:val="auto"/>
        </w:rPr>
        <w:t>re treated with dignity</w:t>
      </w:r>
      <w:r w:rsidR="00530A7C">
        <w:rPr>
          <w:rFonts w:ascii="Arial" w:eastAsia="Calibri" w:hAnsi="Arial" w:cs="Arial"/>
          <w:color w:val="auto"/>
        </w:rPr>
        <w:t xml:space="preserve">, </w:t>
      </w:r>
      <w:r w:rsidRPr="0037068C">
        <w:rPr>
          <w:rFonts w:ascii="Arial" w:eastAsia="Calibri" w:hAnsi="Arial" w:cs="Arial"/>
          <w:color w:val="auto"/>
        </w:rPr>
        <w:t xml:space="preserve">respect and their individual culture, </w:t>
      </w:r>
      <w:r w:rsidR="00530A7C">
        <w:rPr>
          <w:rFonts w:ascii="Arial" w:eastAsia="Calibri" w:hAnsi="Arial" w:cs="Arial"/>
          <w:color w:val="auto"/>
        </w:rPr>
        <w:t>identity</w:t>
      </w:r>
      <w:r>
        <w:rPr>
          <w:rFonts w:ascii="Arial" w:eastAsia="Calibri" w:hAnsi="Arial" w:cs="Arial"/>
          <w:color w:val="auto"/>
        </w:rPr>
        <w:t xml:space="preserve"> and </w:t>
      </w:r>
      <w:r w:rsidRPr="0037068C">
        <w:rPr>
          <w:rFonts w:ascii="Arial" w:eastAsia="Calibri" w:hAnsi="Arial" w:cs="Arial"/>
          <w:color w:val="auto"/>
        </w:rPr>
        <w:t>belief</w:t>
      </w:r>
      <w:r>
        <w:rPr>
          <w:rFonts w:ascii="Arial" w:eastAsia="Calibri" w:hAnsi="Arial" w:cs="Arial"/>
          <w:color w:val="auto"/>
        </w:rPr>
        <w:t>s</w:t>
      </w:r>
      <w:r w:rsidRPr="0037068C">
        <w:rPr>
          <w:rFonts w:ascii="Arial" w:eastAsia="Calibri" w:hAnsi="Arial" w:cs="Arial"/>
          <w:color w:val="auto"/>
        </w:rPr>
        <w:t xml:space="preserve"> </w:t>
      </w:r>
      <w:r>
        <w:rPr>
          <w:rFonts w:ascii="Arial" w:eastAsia="Calibri" w:hAnsi="Arial" w:cs="Arial"/>
          <w:color w:val="auto"/>
        </w:rPr>
        <w:t>are</w:t>
      </w:r>
      <w:r w:rsidRPr="0037068C">
        <w:rPr>
          <w:rFonts w:ascii="Arial" w:eastAsia="Calibri" w:hAnsi="Arial" w:cs="Arial"/>
          <w:color w:val="auto"/>
        </w:rPr>
        <w:t xml:space="preserve"> valued</w:t>
      </w:r>
      <w:r w:rsidR="00530A7C">
        <w:rPr>
          <w:rFonts w:ascii="Arial" w:eastAsia="Calibri" w:hAnsi="Arial" w:cs="Arial"/>
          <w:color w:val="auto"/>
        </w:rPr>
        <w:t xml:space="preserve"> by staff</w:t>
      </w:r>
      <w:r w:rsidRPr="0037068C">
        <w:rPr>
          <w:rFonts w:ascii="Arial" w:eastAsia="Calibri" w:hAnsi="Arial" w:cs="Arial"/>
          <w:color w:val="auto"/>
        </w:rPr>
        <w:t xml:space="preserve">. Staff </w:t>
      </w:r>
      <w:r w:rsidR="009B1531">
        <w:rPr>
          <w:rFonts w:ascii="Arial" w:eastAsia="Calibri" w:hAnsi="Arial" w:cs="Arial"/>
          <w:color w:val="auto"/>
        </w:rPr>
        <w:t xml:space="preserve">demonstrated </w:t>
      </w:r>
      <w:r w:rsidR="001D1BA5">
        <w:rPr>
          <w:rFonts w:ascii="Arial" w:eastAsia="Calibri" w:hAnsi="Arial" w:cs="Arial"/>
          <w:color w:val="auto"/>
        </w:rPr>
        <w:t>knowledge of individual consumers circumstances</w:t>
      </w:r>
      <w:r w:rsidR="003E245A">
        <w:rPr>
          <w:rFonts w:ascii="Arial" w:eastAsia="Calibri" w:hAnsi="Arial" w:cs="Arial"/>
          <w:color w:val="auto"/>
        </w:rPr>
        <w:t xml:space="preserve">, </w:t>
      </w:r>
      <w:r w:rsidR="001D1BA5">
        <w:rPr>
          <w:rFonts w:ascii="Arial" w:eastAsia="Calibri" w:hAnsi="Arial" w:cs="Arial"/>
          <w:color w:val="auto"/>
        </w:rPr>
        <w:t xml:space="preserve">their personal backgrounds and </w:t>
      </w:r>
      <w:r w:rsidR="003E245A">
        <w:rPr>
          <w:rFonts w:ascii="Arial" w:eastAsia="Calibri" w:hAnsi="Arial" w:cs="Arial"/>
          <w:color w:val="auto"/>
        </w:rPr>
        <w:t>gave examples of</w:t>
      </w:r>
      <w:r w:rsidR="001D1BA5">
        <w:rPr>
          <w:rFonts w:ascii="Arial" w:eastAsia="Calibri" w:hAnsi="Arial" w:cs="Arial"/>
          <w:color w:val="auto"/>
        </w:rPr>
        <w:t xml:space="preserve"> </w:t>
      </w:r>
      <w:r w:rsidR="006F3CF8">
        <w:rPr>
          <w:rFonts w:ascii="Arial" w:eastAsia="Calibri" w:hAnsi="Arial" w:cs="Arial"/>
          <w:color w:val="auto"/>
        </w:rPr>
        <w:t>culturally safe care including meeting the needs of consumers who had exp</w:t>
      </w:r>
      <w:r w:rsidR="00997A9E">
        <w:rPr>
          <w:rFonts w:ascii="Arial" w:eastAsia="Calibri" w:hAnsi="Arial" w:cs="Arial"/>
          <w:color w:val="auto"/>
        </w:rPr>
        <w:t>ressed a</w:t>
      </w:r>
      <w:r w:rsidR="003E245A">
        <w:rPr>
          <w:rFonts w:ascii="Arial" w:eastAsia="Calibri" w:hAnsi="Arial" w:cs="Arial"/>
          <w:color w:val="auto"/>
        </w:rPr>
        <w:t xml:space="preserve"> preference for the gender of staff </w:t>
      </w:r>
      <w:r w:rsidR="008E6CBC">
        <w:rPr>
          <w:rFonts w:ascii="Arial" w:eastAsia="Calibri" w:hAnsi="Arial" w:cs="Arial"/>
          <w:color w:val="auto"/>
        </w:rPr>
        <w:t xml:space="preserve">or how communication </w:t>
      </w:r>
      <w:r w:rsidR="00050166">
        <w:rPr>
          <w:rFonts w:ascii="Arial" w:eastAsia="Calibri" w:hAnsi="Arial" w:cs="Arial"/>
          <w:color w:val="auto"/>
        </w:rPr>
        <w:t>methods are adjusted for consumers who speak English as a second language.</w:t>
      </w:r>
      <w:r w:rsidR="00997A9E">
        <w:rPr>
          <w:rFonts w:ascii="Arial" w:eastAsia="Calibri" w:hAnsi="Arial" w:cs="Arial"/>
          <w:color w:val="auto"/>
        </w:rPr>
        <w:t xml:space="preserve"> </w:t>
      </w:r>
      <w:r w:rsidRPr="0037068C">
        <w:rPr>
          <w:rFonts w:ascii="Arial" w:eastAsia="Calibri" w:hAnsi="Arial" w:cs="Arial"/>
          <w:color w:val="auto"/>
        </w:rPr>
        <w:t xml:space="preserve">Care planning documents </w:t>
      </w:r>
      <w:r>
        <w:rPr>
          <w:rFonts w:ascii="Arial" w:eastAsia="Calibri" w:hAnsi="Arial" w:cs="Arial"/>
          <w:color w:val="auto"/>
        </w:rPr>
        <w:t>we</w:t>
      </w:r>
      <w:r w:rsidRPr="0037068C">
        <w:rPr>
          <w:rFonts w:ascii="Arial" w:eastAsia="Calibri" w:hAnsi="Arial" w:cs="Arial"/>
          <w:color w:val="auto"/>
        </w:rPr>
        <w:t>re personalised and reflect</w:t>
      </w:r>
      <w:r>
        <w:rPr>
          <w:rFonts w:ascii="Arial" w:eastAsia="Calibri" w:hAnsi="Arial" w:cs="Arial"/>
          <w:color w:val="auto"/>
        </w:rPr>
        <w:t>ed</w:t>
      </w:r>
      <w:r w:rsidRPr="0037068C">
        <w:rPr>
          <w:rFonts w:ascii="Arial" w:eastAsia="Calibri" w:hAnsi="Arial" w:cs="Arial"/>
          <w:color w:val="auto"/>
        </w:rPr>
        <w:t xml:space="preserve"> the diversity of consumers </w:t>
      </w:r>
      <w:r w:rsidR="00E92B04">
        <w:rPr>
          <w:rFonts w:ascii="Arial" w:eastAsia="Calibri" w:hAnsi="Arial" w:cs="Arial"/>
          <w:color w:val="auto"/>
        </w:rPr>
        <w:t>with</w:t>
      </w:r>
      <w:r w:rsidR="00634ACE">
        <w:rPr>
          <w:rFonts w:ascii="Arial" w:eastAsia="Calibri" w:hAnsi="Arial" w:cs="Arial"/>
          <w:color w:val="auto"/>
        </w:rPr>
        <w:t xml:space="preserve"> details on their</w:t>
      </w:r>
      <w:r w:rsidRPr="0037068C">
        <w:rPr>
          <w:rFonts w:ascii="Arial" w:eastAsia="Calibri" w:hAnsi="Arial" w:cs="Arial"/>
          <w:color w:val="auto"/>
        </w:rPr>
        <w:t xml:space="preserve"> religion/spirituality, </w:t>
      </w:r>
      <w:r w:rsidR="006F70D6">
        <w:rPr>
          <w:rFonts w:ascii="Arial" w:eastAsia="Calibri" w:hAnsi="Arial" w:cs="Arial"/>
          <w:color w:val="auto"/>
        </w:rPr>
        <w:t>life history</w:t>
      </w:r>
      <w:r w:rsidR="00834395">
        <w:rPr>
          <w:rFonts w:ascii="Arial" w:eastAsia="Calibri" w:hAnsi="Arial" w:cs="Arial"/>
          <w:color w:val="auto"/>
        </w:rPr>
        <w:t xml:space="preserve"> </w:t>
      </w:r>
      <w:r w:rsidR="00F6635F">
        <w:rPr>
          <w:rFonts w:ascii="Arial" w:eastAsia="Calibri" w:hAnsi="Arial" w:cs="Arial"/>
          <w:color w:val="auto"/>
        </w:rPr>
        <w:t xml:space="preserve">and </w:t>
      </w:r>
      <w:r w:rsidR="006F70D6">
        <w:rPr>
          <w:rFonts w:ascii="Arial" w:eastAsia="Calibri" w:hAnsi="Arial" w:cs="Arial"/>
          <w:color w:val="auto"/>
        </w:rPr>
        <w:t xml:space="preserve">important </w:t>
      </w:r>
      <w:r w:rsidR="000F2680">
        <w:rPr>
          <w:rFonts w:ascii="Arial" w:eastAsia="Calibri" w:hAnsi="Arial" w:cs="Arial"/>
          <w:color w:val="auto"/>
        </w:rPr>
        <w:t xml:space="preserve">family </w:t>
      </w:r>
      <w:r w:rsidRPr="0037068C">
        <w:rPr>
          <w:rFonts w:ascii="Arial" w:eastAsia="Calibri" w:hAnsi="Arial" w:cs="Arial"/>
          <w:color w:val="auto"/>
        </w:rPr>
        <w:t xml:space="preserve">relationships </w:t>
      </w:r>
      <w:r w:rsidR="003F5045">
        <w:rPr>
          <w:rFonts w:ascii="Arial" w:eastAsia="Calibri" w:hAnsi="Arial" w:cs="Arial"/>
          <w:color w:val="auto"/>
        </w:rPr>
        <w:t>noted</w:t>
      </w:r>
      <w:r w:rsidRPr="0037068C">
        <w:rPr>
          <w:rFonts w:ascii="Arial" w:eastAsia="Calibri" w:hAnsi="Arial" w:cs="Arial"/>
          <w:color w:val="auto"/>
        </w:rPr>
        <w:t xml:space="preserve">. </w:t>
      </w:r>
      <w:r>
        <w:rPr>
          <w:rFonts w:ascii="Arial" w:eastAsia="Calibri" w:hAnsi="Arial" w:cs="Arial"/>
          <w:color w:val="auto"/>
        </w:rPr>
        <w:t>S</w:t>
      </w:r>
      <w:r w:rsidRPr="0037068C">
        <w:rPr>
          <w:rFonts w:ascii="Arial" w:eastAsia="Calibri" w:hAnsi="Arial" w:cs="Arial"/>
          <w:color w:val="auto"/>
        </w:rPr>
        <w:t>trategic documents, policies and procedures promote</w:t>
      </w:r>
      <w:r>
        <w:rPr>
          <w:rFonts w:ascii="Arial" w:eastAsia="Calibri" w:hAnsi="Arial" w:cs="Arial"/>
          <w:color w:val="auto"/>
        </w:rPr>
        <w:t>d</w:t>
      </w:r>
      <w:r w:rsidRPr="0037068C">
        <w:rPr>
          <w:rFonts w:ascii="Arial" w:eastAsia="Calibri" w:hAnsi="Arial" w:cs="Arial"/>
          <w:color w:val="auto"/>
        </w:rPr>
        <w:t xml:space="preserve"> </w:t>
      </w:r>
      <w:r w:rsidR="00444B61">
        <w:rPr>
          <w:rFonts w:ascii="Arial" w:eastAsia="Calibri" w:hAnsi="Arial" w:cs="Arial"/>
          <w:color w:val="auto"/>
        </w:rPr>
        <w:t>consumer rights</w:t>
      </w:r>
      <w:r w:rsidR="00AC643C">
        <w:rPr>
          <w:rFonts w:ascii="Arial" w:eastAsia="Calibri" w:hAnsi="Arial" w:cs="Arial"/>
          <w:color w:val="auto"/>
        </w:rPr>
        <w:t>, inclusivity</w:t>
      </w:r>
      <w:r w:rsidR="00444B61">
        <w:rPr>
          <w:rFonts w:ascii="Arial" w:eastAsia="Calibri" w:hAnsi="Arial" w:cs="Arial"/>
          <w:color w:val="auto"/>
        </w:rPr>
        <w:t xml:space="preserve"> and guided staff on </w:t>
      </w:r>
      <w:r w:rsidR="00AC643C">
        <w:rPr>
          <w:rFonts w:ascii="Arial" w:eastAsia="Calibri" w:hAnsi="Arial" w:cs="Arial"/>
          <w:color w:val="auto"/>
        </w:rPr>
        <w:t xml:space="preserve">provision of </w:t>
      </w:r>
      <w:r w:rsidR="00444B61">
        <w:rPr>
          <w:rFonts w:ascii="Arial" w:eastAsia="Calibri" w:hAnsi="Arial" w:cs="Arial"/>
          <w:color w:val="auto"/>
        </w:rPr>
        <w:t xml:space="preserve">person centred and culturally safe care. </w:t>
      </w:r>
      <w:r w:rsidRPr="0037068C">
        <w:rPr>
          <w:rFonts w:ascii="Arial" w:eastAsia="Calibri" w:hAnsi="Arial" w:cs="Arial"/>
          <w:color w:val="auto"/>
        </w:rPr>
        <w:t xml:space="preserve">Staff were observed supporting consumers in a </w:t>
      </w:r>
      <w:r w:rsidR="000130C1">
        <w:rPr>
          <w:rFonts w:ascii="Arial" w:eastAsia="Calibri" w:hAnsi="Arial" w:cs="Arial"/>
          <w:color w:val="auto"/>
        </w:rPr>
        <w:t>dignified and respectful manner</w:t>
      </w:r>
      <w:r w:rsidRPr="0037068C">
        <w:rPr>
          <w:rFonts w:ascii="Arial" w:eastAsia="Calibri" w:hAnsi="Arial" w:cs="Arial"/>
          <w:color w:val="auto"/>
        </w:rPr>
        <w:t xml:space="preserve">. </w:t>
      </w:r>
    </w:p>
    <w:p w14:paraId="3A60E43A" w14:textId="0DDD91AB" w:rsidR="00987CB8" w:rsidRPr="00987CB8" w:rsidRDefault="00050166" w:rsidP="00987CB8">
      <w:pPr>
        <w:rPr>
          <w:rFonts w:ascii="Arial" w:eastAsia="Calibri" w:hAnsi="Arial" w:cs="Arial"/>
          <w:color w:val="auto"/>
        </w:rPr>
      </w:pPr>
      <w:r>
        <w:rPr>
          <w:rFonts w:ascii="Arial" w:eastAsia="Calibri" w:hAnsi="Arial" w:cs="Arial"/>
          <w:color w:val="auto"/>
        </w:rPr>
        <w:t>C</w:t>
      </w:r>
      <w:r w:rsidR="00987CB8" w:rsidRPr="00987CB8">
        <w:rPr>
          <w:rFonts w:ascii="Arial" w:eastAsia="Calibri" w:hAnsi="Arial" w:cs="Arial"/>
          <w:color w:val="auto"/>
        </w:rPr>
        <w:t>onsumers and representatives said they are supported to</w:t>
      </w:r>
      <w:r w:rsidR="00B57C2B">
        <w:rPr>
          <w:rFonts w:ascii="Arial" w:eastAsia="Calibri" w:hAnsi="Arial" w:cs="Arial"/>
          <w:color w:val="auto"/>
        </w:rPr>
        <w:t xml:space="preserve"> </w:t>
      </w:r>
      <w:r w:rsidR="00987CB8" w:rsidRPr="00987CB8">
        <w:rPr>
          <w:rFonts w:ascii="Arial" w:eastAsia="Calibri" w:hAnsi="Arial" w:cs="Arial"/>
          <w:color w:val="auto"/>
        </w:rPr>
        <w:t>exercise choice</w:t>
      </w:r>
      <w:r w:rsidR="00B57C2B">
        <w:rPr>
          <w:rFonts w:ascii="Arial" w:eastAsia="Calibri" w:hAnsi="Arial" w:cs="Arial"/>
          <w:color w:val="auto"/>
        </w:rPr>
        <w:t xml:space="preserve"> and </w:t>
      </w:r>
      <w:r w:rsidR="00987CB8" w:rsidRPr="00987CB8">
        <w:rPr>
          <w:rFonts w:ascii="Arial" w:eastAsia="Calibri" w:hAnsi="Arial" w:cs="Arial"/>
          <w:color w:val="auto"/>
        </w:rPr>
        <w:t>independence when making and communicating decisions about the care they receive</w:t>
      </w:r>
      <w:r w:rsidR="005F7CFE">
        <w:rPr>
          <w:rFonts w:ascii="Arial" w:eastAsia="Calibri" w:hAnsi="Arial" w:cs="Arial"/>
          <w:color w:val="auto"/>
        </w:rPr>
        <w:t xml:space="preserve"> including </w:t>
      </w:r>
      <w:r w:rsidR="00987CB8" w:rsidRPr="00987CB8">
        <w:rPr>
          <w:rFonts w:ascii="Arial" w:eastAsia="Calibri" w:hAnsi="Arial" w:cs="Arial"/>
          <w:color w:val="auto"/>
        </w:rPr>
        <w:t xml:space="preserve">who </w:t>
      </w:r>
      <w:r w:rsidR="005F7CFE">
        <w:rPr>
          <w:rFonts w:ascii="Arial" w:eastAsia="Calibri" w:hAnsi="Arial" w:cs="Arial"/>
          <w:color w:val="auto"/>
        </w:rPr>
        <w:t xml:space="preserve">is and who they did not wish to be </w:t>
      </w:r>
      <w:r w:rsidR="00987CB8" w:rsidRPr="00987CB8">
        <w:rPr>
          <w:rFonts w:ascii="Arial" w:eastAsia="Calibri" w:hAnsi="Arial" w:cs="Arial"/>
          <w:color w:val="auto"/>
        </w:rPr>
        <w:t>involved in their care</w:t>
      </w:r>
      <w:r w:rsidR="00304CD5">
        <w:rPr>
          <w:rFonts w:ascii="Arial" w:eastAsia="Calibri" w:hAnsi="Arial" w:cs="Arial"/>
          <w:color w:val="auto"/>
        </w:rPr>
        <w:t xml:space="preserve">. </w:t>
      </w:r>
      <w:r w:rsidR="00B35664">
        <w:rPr>
          <w:rFonts w:ascii="Arial" w:eastAsia="Calibri" w:hAnsi="Arial" w:cs="Arial"/>
          <w:color w:val="auto"/>
        </w:rPr>
        <w:t xml:space="preserve">Consumers confirmed </w:t>
      </w:r>
      <w:r w:rsidR="00E70059">
        <w:rPr>
          <w:rFonts w:ascii="Arial" w:eastAsia="Calibri" w:hAnsi="Arial" w:cs="Arial"/>
          <w:color w:val="auto"/>
        </w:rPr>
        <w:t xml:space="preserve">staff assist them to understand what care and services are available and </w:t>
      </w:r>
      <w:r w:rsidR="00B44157">
        <w:rPr>
          <w:rFonts w:ascii="Arial" w:eastAsia="Calibri" w:hAnsi="Arial" w:cs="Arial"/>
          <w:color w:val="auto"/>
        </w:rPr>
        <w:t>to</w:t>
      </w:r>
      <w:r w:rsidR="00D50F41">
        <w:rPr>
          <w:rFonts w:ascii="Arial" w:eastAsia="Calibri" w:hAnsi="Arial" w:cs="Arial"/>
          <w:color w:val="auto"/>
        </w:rPr>
        <w:t xml:space="preserve"> maintain contact with </w:t>
      </w:r>
      <w:r w:rsidR="00B44157">
        <w:rPr>
          <w:rFonts w:ascii="Arial" w:eastAsia="Calibri" w:hAnsi="Arial" w:cs="Arial"/>
          <w:color w:val="auto"/>
        </w:rPr>
        <w:t xml:space="preserve">those important to them including through overseas telephone calls. </w:t>
      </w:r>
      <w:r w:rsidR="00273BBE">
        <w:rPr>
          <w:rFonts w:ascii="Arial" w:eastAsia="Calibri" w:hAnsi="Arial" w:cs="Arial"/>
          <w:color w:val="auto"/>
        </w:rPr>
        <w:t xml:space="preserve">Consumer files contained </w:t>
      </w:r>
      <w:r w:rsidR="00FE04BD">
        <w:rPr>
          <w:rFonts w:ascii="Arial" w:eastAsia="Calibri" w:hAnsi="Arial" w:cs="Arial"/>
          <w:color w:val="auto"/>
        </w:rPr>
        <w:t>information on nominated representatives, p</w:t>
      </w:r>
      <w:r w:rsidR="00273BBE">
        <w:rPr>
          <w:rFonts w:ascii="Arial" w:eastAsia="Calibri" w:hAnsi="Arial" w:cs="Arial"/>
          <w:color w:val="auto"/>
        </w:rPr>
        <w:t>rimary contacts</w:t>
      </w:r>
      <w:r w:rsidR="00FE04BD">
        <w:rPr>
          <w:rFonts w:ascii="Arial" w:eastAsia="Calibri" w:hAnsi="Arial" w:cs="Arial"/>
          <w:color w:val="auto"/>
        </w:rPr>
        <w:t xml:space="preserve">, choice of medical officer and preferences for care delivery. </w:t>
      </w:r>
      <w:r w:rsidR="00273BBE">
        <w:rPr>
          <w:rFonts w:ascii="Arial" w:eastAsia="Calibri" w:hAnsi="Arial" w:cs="Arial"/>
          <w:color w:val="auto"/>
        </w:rPr>
        <w:t xml:space="preserve"> </w:t>
      </w:r>
    </w:p>
    <w:p w14:paraId="56527BFB" w14:textId="77332E71" w:rsidR="00961CDA" w:rsidRPr="00961CDA" w:rsidRDefault="00FE04BD" w:rsidP="00961CDA">
      <w:pPr>
        <w:rPr>
          <w:rFonts w:ascii="Arial" w:eastAsia="Calibri" w:hAnsi="Arial" w:cs="Arial"/>
          <w:color w:val="auto"/>
        </w:rPr>
      </w:pPr>
      <w:r>
        <w:rPr>
          <w:rFonts w:ascii="Arial" w:eastAsia="Calibri" w:hAnsi="Arial" w:cs="Arial"/>
          <w:color w:val="auto"/>
        </w:rPr>
        <w:lastRenderedPageBreak/>
        <w:t>C</w:t>
      </w:r>
      <w:r w:rsidR="00961CDA" w:rsidRPr="00961CDA">
        <w:rPr>
          <w:rFonts w:ascii="Arial" w:eastAsia="Calibri" w:hAnsi="Arial" w:cs="Arial"/>
          <w:color w:val="auto"/>
        </w:rPr>
        <w:t>onsumers said they are supported to take risks</w:t>
      </w:r>
      <w:r w:rsidR="00486031">
        <w:rPr>
          <w:rFonts w:ascii="Arial" w:eastAsia="Calibri" w:hAnsi="Arial" w:cs="Arial"/>
          <w:color w:val="auto"/>
        </w:rPr>
        <w:t xml:space="preserve"> including leaving the service independently, </w:t>
      </w:r>
      <w:r w:rsidR="008A4E42">
        <w:rPr>
          <w:rFonts w:ascii="Arial" w:eastAsia="Calibri" w:hAnsi="Arial" w:cs="Arial"/>
          <w:color w:val="auto"/>
        </w:rPr>
        <w:t xml:space="preserve">using an electric scooter and drinking alcohol enabling </w:t>
      </w:r>
      <w:r w:rsidR="00961CDA" w:rsidRPr="00961CDA">
        <w:rPr>
          <w:rFonts w:ascii="Arial" w:eastAsia="Calibri" w:hAnsi="Arial" w:cs="Arial"/>
          <w:color w:val="auto"/>
        </w:rPr>
        <w:t>enable them to live the best life they can. Staff provide</w:t>
      </w:r>
      <w:r w:rsidR="008A4E42">
        <w:rPr>
          <w:rFonts w:ascii="Arial" w:eastAsia="Calibri" w:hAnsi="Arial" w:cs="Arial"/>
          <w:color w:val="auto"/>
        </w:rPr>
        <w:t>d</w:t>
      </w:r>
      <w:r w:rsidR="00961CDA" w:rsidRPr="00961CDA">
        <w:rPr>
          <w:rFonts w:ascii="Arial" w:eastAsia="Calibri" w:hAnsi="Arial" w:cs="Arial"/>
          <w:color w:val="auto"/>
        </w:rPr>
        <w:t xml:space="preserve"> examples of how consumers</w:t>
      </w:r>
      <w:r w:rsidR="00440C7C">
        <w:rPr>
          <w:rFonts w:ascii="Arial" w:eastAsia="Calibri" w:hAnsi="Arial" w:cs="Arial"/>
          <w:color w:val="auto"/>
        </w:rPr>
        <w:t xml:space="preserve"> </w:t>
      </w:r>
      <w:r w:rsidR="00961CDA" w:rsidRPr="00961CDA">
        <w:rPr>
          <w:rFonts w:ascii="Arial" w:eastAsia="Calibri" w:hAnsi="Arial" w:cs="Arial"/>
          <w:color w:val="auto"/>
        </w:rPr>
        <w:t xml:space="preserve">are supported to </w:t>
      </w:r>
      <w:r w:rsidR="006B493C">
        <w:rPr>
          <w:rFonts w:ascii="Arial" w:eastAsia="Calibri" w:hAnsi="Arial" w:cs="Arial"/>
          <w:color w:val="auto"/>
        </w:rPr>
        <w:t xml:space="preserve">understand the benefits and possible harm should they choose to </w:t>
      </w:r>
      <w:r w:rsidR="00396797">
        <w:rPr>
          <w:rFonts w:ascii="Arial" w:eastAsia="Calibri" w:hAnsi="Arial" w:cs="Arial"/>
          <w:color w:val="auto"/>
        </w:rPr>
        <w:t>engage in a</w:t>
      </w:r>
      <w:r w:rsidR="00BC2081">
        <w:rPr>
          <w:rFonts w:ascii="Arial" w:eastAsia="Calibri" w:hAnsi="Arial" w:cs="Arial"/>
          <w:color w:val="auto"/>
        </w:rPr>
        <w:t>n</w:t>
      </w:r>
      <w:r w:rsidR="00396797">
        <w:rPr>
          <w:rFonts w:ascii="Arial" w:eastAsia="Calibri" w:hAnsi="Arial" w:cs="Arial"/>
          <w:color w:val="auto"/>
        </w:rPr>
        <w:t xml:space="preserve"> activity where an element of risk exists. Care planning </w:t>
      </w:r>
      <w:r w:rsidR="00BC2081">
        <w:rPr>
          <w:rFonts w:ascii="Arial" w:eastAsia="Calibri" w:hAnsi="Arial" w:cs="Arial"/>
          <w:color w:val="auto"/>
        </w:rPr>
        <w:t xml:space="preserve">documentation included evidence of risk assessment, consumer consultation and </w:t>
      </w:r>
      <w:r w:rsidR="00B14B0E">
        <w:rPr>
          <w:rFonts w:ascii="Arial" w:eastAsia="Calibri" w:hAnsi="Arial" w:cs="Arial"/>
          <w:color w:val="auto"/>
        </w:rPr>
        <w:t xml:space="preserve">risk minimisation strategies. </w:t>
      </w:r>
    </w:p>
    <w:p w14:paraId="5982C208" w14:textId="7BB2DC6E" w:rsidR="004A1B82" w:rsidRPr="00CD215D" w:rsidRDefault="00533381" w:rsidP="004A1B82">
      <w:pPr>
        <w:rPr>
          <w:rFonts w:ascii="Arial" w:eastAsia="Calibri" w:hAnsi="Arial" w:cs="Arial"/>
          <w:color w:val="auto"/>
        </w:rPr>
      </w:pPr>
      <w:r>
        <w:rPr>
          <w:rFonts w:ascii="Arial" w:eastAsia="Calibri" w:hAnsi="Arial" w:cs="Arial"/>
          <w:color w:val="auto"/>
        </w:rPr>
        <w:t>C</w:t>
      </w:r>
      <w:r w:rsidR="004A1B82" w:rsidRPr="00CD215D">
        <w:rPr>
          <w:rFonts w:ascii="Arial" w:eastAsia="Calibri" w:hAnsi="Arial" w:cs="Arial"/>
          <w:color w:val="auto"/>
        </w:rPr>
        <w:t xml:space="preserve">onsumers </w:t>
      </w:r>
      <w:r>
        <w:rPr>
          <w:rFonts w:ascii="Arial" w:eastAsia="Calibri" w:hAnsi="Arial" w:cs="Arial"/>
          <w:color w:val="auto"/>
        </w:rPr>
        <w:t xml:space="preserve">advised information </w:t>
      </w:r>
      <w:r w:rsidR="00876DCE">
        <w:rPr>
          <w:rFonts w:ascii="Arial" w:eastAsia="Calibri" w:hAnsi="Arial" w:cs="Arial"/>
          <w:color w:val="auto"/>
        </w:rPr>
        <w:t xml:space="preserve">provided through handbooks, meetings, menus and </w:t>
      </w:r>
      <w:r w:rsidR="00255D64">
        <w:rPr>
          <w:rFonts w:ascii="Arial" w:eastAsia="Calibri" w:hAnsi="Arial" w:cs="Arial"/>
          <w:color w:val="auto"/>
        </w:rPr>
        <w:t>programs wa</w:t>
      </w:r>
      <w:r w:rsidR="004A1B82" w:rsidRPr="00CD215D">
        <w:rPr>
          <w:rFonts w:ascii="Arial" w:eastAsia="Calibri" w:hAnsi="Arial" w:cs="Arial"/>
          <w:color w:val="auto"/>
        </w:rPr>
        <w:t>s timely, accurate, clear</w:t>
      </w:r>
      <w:r w:rsidR="00255D64">
        <w:rPr>
          <w:rFonts w:ascii="Arial" w:eastAsia="Calibri" w:hAnsi="Arial" w:cs="Arial"/>
          <w:color w:val="auto"/>
        </w:rPr>
        <w:t xml:space="preserve">, </w:t>
      </w:r>
      <w:r w:rsidR="004A1B82" w:rsidRPr="00CD215D">
        <w:rPr>
          <w:rFonts w:ascii="Arial" w:eastAsia="Calibri" w:hAnsi="Arial" w:cs="Arial"/>
          <w:color w:val="auto"/>
        </w:rPr>
        <w:t>easy to understand</w:t>
      </w:r>
      <w:r w:rsidR="00255D64">
        <w:rPr>
          <w:rFonts w:ascii="Arial" w:eastAsia="Calibri" w:hAnsi="Arial" w:cs="Arial"/>
          <w:color w:val="auto"/>
        </w:rPr>
        <w:t xml:space="preserve"> and </w:t>
      </w:r>
      <w:r w:rsidR="004A1B82" w:rsidRPr="00CD215D">
        <w:rPr>
          <w:rFonts w:ascii="Arial" w:eastAsia="Calibri" w:hAnsi="Arial" w:cs="Arial"/>
          <w:color w:val="auto"/>
        </w:rPr>
        <w:t>enable</w:t>
      </w:r>
      <w:r w:rsidR="00255D64">
        <w:rPr>
          <w:rFonts w:ascii="Arial" w:eastAsia="Calibri" w:hAnsi="Arial" w:cs="Arial"/>
          <w:color w:val="auto"/>
        </w:rPr>
        <w:t>d</w:t>
      </w:r>
      <w:r w:rsidR="004A1B82" w:rsidRPr="00CD215D">
        <w:rPr>
          <w:rFonts w:ascii="Arial" w:eastAsia="Calibri" w:hAnsi="Arial" w:cs="Arial"/>
          <w:color w:val="auto"/>
        </w:rPr>
        <w:t xml:space="preserve"> them to </w:t>
      </w:r>
      <w:r w:rsidR="00255D64">
        <w:rPr>
          <w:rFonts w:ascii="Arial" w:eastAsia="Calibri" w:hAnsi="Arial" w:cs="Arial"/>
          <w:color w:val="auto"/>
        </w:rPr>
        <w:t>choose their meals</w:t>
      </w:r>
      <w:r w:rsidR="00B04A3D">
        <w:rPr>
          <w:rFonts w:ascii="Arial" w:eastAsia="Calibri" w:hAnsi="Arial" w:cs="Arial"/>
          <w:color w:val="auto"/>
        </w:rPr>
        <w:t xml:space="preserve">, </w:t>
      </w:r>
      <w:r w:rsidR="00255D64">
        <w:rPr>
          <w:rFonts w:ascii="Arial" w:eastAsia="Calibri" w:hAnsi="Arial" w:cs="Arial"/>
          <w:color w:val="auto"/>
        </w:rPr>
        <w:t>what activities they wished to atten</w:t>
      </w:r>
      <w:r w:rsidR="00424F4C">
        <w:rPr>
          <w:rFonts w:ascii="Arial" w:eastAsia="Calibri" w:hAnsi="Arial" w:cs="Arial"/>
          <w:color w:val="auto"/>
        </w:rPr>
        <w:t>d</w:t>
      </w:r>
      <w:r w:rsidR="004A1B82" w:rsidRPr="00CD215D">
        <w:rPr>
          <w:rFonts w:ascii="Arial" w:eastAsia="Calibri" w:hAnsi="Arial" w:cs="Arial"/>
          <w:color w:val="auto"/>
        </w:rPr>
        <w:t>. Staff describe</w:t>
      </w:r>
      <w:r w:rsidR="00255D64">
        <w:rPr>
          <w:rFonts w:ascii="Arial" w:eastAsia="Calibri" w:hAnsi="Arial" w:cs="Arial"/>
          <w:color w:val="auto"/>
        </w:rPr>
        <w:t>d</w:t>
      </w:r>
      <w:r w:rsidR="004A1B82" w:rsidRPr="00CD215D">
        <w:rPr>
          <w:rFonts w:ascii="Arial" w:eastAsia="Calibri" w:hAnsi="Arial" w:cs="Arial"/>
          <w:color w:val="auto"/>
        </w:rPr>
        <w:t xml:space="preserve"> how information is communicated </w:t>
      </w:r>
      <w:r w:rsidR="008B20FB">
        <w:rPr>
          <w:rFonts w:ascii="Arial" w:eastAsia="Calibri" w:hAnsi="Arial" w:cs="Arial"/>
          <w:color w:val="auto"/>
        </w:rPr>
        <w:t xml:space="preserve">and adapted for </w:t>
      </w:r>
      <w:r w:rsidR="004A1B82" w:rsidRPr="00CD215D">
        <w:rPr>
          <w:rFonts w:ascii="Arial" w:eastAsia="Calibri" w:hAnsi="Arial" w:cs="Arial"/>
          <w:color w:val="auto"/>
        </w:rPr>
        <w:t xml:space="preserve">consumers </w:t>
      </w:r>
      <w:r w:rsidR="008B20FB">
        <w:rPr>
          <w:rFonts w:ascii="Arial" w:eastAsia="Calibri" w:hAnsi="Arial" w:cs="Arial"/>
          <w:color w:val="auto"/>
        </w:rPr>
        <w:t xml:space="preserve">who have different </w:t>
      </w:r>
      <w:r w:rsidR="00C14930">
        <w:rPr>
          <w:rFonts w:ascii="Arial" w:eastAsia="Calibri" w:hAnsi="Arial" w:cs="Arial"/>
          <w:color w:val="auto"/>
        </w:rPr>
        <w:t>sensory, cognitive or language needs</w:t>
      </w:r>
      <w:r w:rsidR="00481364">
        <w:rPr>
          <w:rFonts w:ascii="Arial" w:eastAsia="Calibri" w:hAnsi="Arial" w:cs="Arial"/>
          <w:color w:val="auto"/>
        </w:rPr>
        <w:t xml:space="preserve"> including non-verbal cues, communication cards or interp</w:t>
      </w:r>
      <w:r w:rsidR="00370BEE">
        <w:rPr>
          <w:rFonts w:ascii="Arial" w:eastAsia="Calibri" w:hAnsi="Arial" w:cs="Arial"/>
          <w:color w:val="auto"/>
        </w:rPr>
        <w:t>reters</w:t>
      </w:r>
      <w:r w:rsidR="00C14930">
        <w:rPr>
          <w:rFonts w:ascii="Arial" w:eastAsia="Calibri" w:hAnsi="Arial" w:cs="Arial"/>
          <w:color w:val="auto"/>
        </w:rPr>
        <w:t>.</w:t>
      </w:r>
      <w:r w:rsidR="001A5CED">
        <w:rPr>
          <w:rFonts w:ascii="Arial" w:eastAsia="Calibri" w:hAnsi="Arial" w:cs="Arial"/>
          <w:color w:val="auto"/>
        </w:rPr>
        <w:t xml:space="preserve"> Documentation evidenced consumers are provided with information through various means including meetings, </w:t>
      </w:r>
      <w:r w:rsidR="00A907DE">
        <w:rPr>
          <w:rFonts w:ascii="Arial" w:eastAsia="Calibri" w:hAnsi="Arial" w:cs="Arial"/>
          <w:color w:val="auto"/>
        </w:rPr>
        <w:t xml:space="preserve">visual displays and staff engagement. </w:t>
      </w:r>
      <w:r w:rsidR="004A1B82" w:rsidRPr="00CD215D">
        <w:rPr>
          <w:rFonts w:ascii="Arial" w:eastAsia="Calibri" w:hAnsi="Arial" w:cs="Arial"/>
          <w:color w:val="auto"/>
        </w:rPr>
        <w:t xml:space="preserve"> </w:t>
      </w:r>
    </w:p>
    <w:p w14:paraId="09F7955C" w14:textId="488FDC9A" w:rsidR="00CD215D" w:rsidRPr="00CD215D" w:rsidRDefault="00A907DE" w:rsidP="00CD215D">
      <w:pPr>
        <w:rPr>
          <w:rFonts w:ascii="Arial" w:eastAsia="Calibri" w:hAnsi="Arial" w:cs="Arial"/>
          <w:color w:val="auto"/>
        </w:rPr>
      </w:pPr>
      <w:r>
        <w:rPr>
          <w:rFonts w:ascii="Arial" w:eastAsia="Calibri" w:hAnsi="Arial" w:cs="Arial"/>
          <w:color w:val="auto"/>
        </w:rPr>
        <w:t xml:space="preserve">Consumers </w:t>
      </w:r>
      <w:r w:rsidR="00410FA4">
        <w:rPr>
          <w:rFonts w:ascii="Arial" w:eastAsia="Calibri" w:hAnsi="Arial" w:cs="Arial"/>
          <w:color w:val="auto"/>
        </w:rPr>
        <w:t xml:space="preserve">and representatives </w:t>
      </w:r>
      <w:r>
        <w:rPr>
          <w:rFonts w:ascii="Arial" w:eastAsia="Calibri" w:hAnsi="Arial" w:cs="Arial"/>
          <w:color w:val="auto"/>
        </w:rPr>
        <w:t xml:space="preserve">confirmed their </w:t>
      </w:r>
      <w:r w:rsidR="00410FA4">
        <w:rPr>
          <w:rFonts w:ascii="Arial" w:eastAsia="Calibri" w:hAnsi="Arial" w:cs="Arial"/>
          <w:color w:val="auto"/>
        </w:rPr>
        <w:t>personal care is undertaken in ways which affords the consumer privacy</w:t>
      </w:r>
      <w:r w:rsidR="008F00C2">
        <w:rPr>
          <w:rFonts w:ascii="Arial" w:eastAsia="Calibri" w:hAnsi="Arial" w:cs="Arial"/>
          <w:color w:val="auto"/>
        </w:rPr>
        <w:t xml:space="preserve">, </w:t>
      </w:r>
      <w:r w:rsidR="00762330">
        <w:rPr>
          <w:rFonts w:ascii="Arial" w:eastAsia="Calibri" w:hAnsi="Arial" w:cs="Arial"/>
          <w:color w:val="auto"/>
        </w:rPr>
        <w:t>s</w:t>
      </w:r>
      <w:r w:rsidR="00472ED5">
        <w:rPr>
          <w:rFonts w:ascii="Arial" w:eastAsia="Calibri" w:hAnsi="Arial" w:cs="Arial"/>
          <w:color w:val="auto"/>
        </w:rPr>
        <w:t>taff knock on their doors prior to entering</w:t>
      </w:r>
      <w:r w:rsidR="00762330">
        <w:rPr>
          <w:rFonts w:ascii="Arial" w:eastAsia="Calibri" w:hAnsi="Arial" w:cs="Arial"/>
          <w:color w:val="auto"/>
        </w:rPr>
        <w:t xml:space="preserve"> and consent is sought prior to </w:t>
      </w:r>
      <w:r w:rsidR="008F00C2">
        <w:rPr>
          <w:rFonts w:ascii="Arial" w:eastAsia="Calibri" w:hAnsi="Arial" w:cs="Arial"/>
          <w:color w:val="auto"/>
        </w:rPr>
        <w:t xml:space="preserve">disclosure of confidential information. Staff described how </w:t>
      </w:r>
      <w:r w:rsidR="00A02B24">
        <w:rPr>
          <w:rFonts w:ascii="Arial" w:eastAsia="Calibri" w:hAnsi="Arial" w:cs="Arial"/>
          <w:color w:val="auto"/>
        </w:rPr>
        <w:t>consumer doors are closed</w:t>
      </w:r>
      <w:r w:rsidR="00177295">
        <w:rPr>
          <w:rFonts w:ascii="Arial" w:eastAsia="Calibri" w:hAnsi="Arial" w:cs="Arial"/>
          <w:color w:val="auto"/>
        </w:rPr>
        <w:t>,</w:t>
      </w:r>
      <w:r w:rsidR="00A02B24">
        <w:rPr>
          <w:rFonts w:ascii="Arial" w:eastAsia="Calibri" w:hAnsi="Arial" w:cs="Arial"/>
          <w:color w:val="auto"/>
        </w:rPr>
        <w:t xml:space="preserve"> privacy curtains are used when delivering care</w:t>
      </w:r>
      <w:r w:rsidR="00177295">
        <w:rPr>
          <w:rFonts w:ascii="Arial" w:eastAsia="Calibri" w:hAnsi="Arial" w:cs="Arial"/>
          <w:color w:val="auto"/>
        </w:rPr>
        <w:t xml:space="preserve"> and consumer information is store</w:t>
      </w:r>
      <w:r w:rsidR="003F7699">
        <w:rPr>
          <w:rFonts w:ascii="Arial" w:eastAsia="Calibri" w:hAnsi="Arial" w:cs="Arial"/>
          <w:color w:val="auto"/>
        </w:rPr>
        <w:t xml:space="preserve">d </w:t>
      </w:r>
      <w:r w:rsidR="00A72B18">
        <w:rPr>
          <w:rFonts w:ascii="Arial" w:eastAsia="Calibri" w:hAnsi="Arial" w:cs="Arial"/>
          <w:color w:val="auto"/>
        </w:rPr>
        <w:t xml:space="preserve">electronically with access </w:t>
      </w:r>
      <w:r w:rsidR="000F4AFF">
        <w:rPr>
          <w:rFonts w:ascii="Arial" w:eastAsia="Calibri" w:hAnsi="Arial" w:cs="Arial"/>
          <w:color w:val="auto"/>
        </w:rPr>
        <w:t>restricted to staff authorisation levels.</w:t>
      </w:r>
      <w:r w:rsidR="00442F51">
        <w:rPr>
          <w:rFonts w:ascii="Arial" w:eastAsia="Calibri" w:hAnsi="Arial" w:cs="Arial"/>
          <w:color w:val="auto"/>
        </w:rPr>
        <w:t xml:space="preserve"> </w:t>
      </w:r>
      <w:r w:rsidR="00490EC2">
        <w:rPr>
          <w:rFonts w:ascii="Arial" w:eastAsia="Calibri" w:hAnsi="Arial" w:cs="Arial"/>
          <w:color w:val="auto"/>
        </w:rPr>
        <w:t xml:space="preserve">Policies and procedures </w:t>
      </w:r>
      <w:r w:rsidR="00D84F8C">
        <w:rPr>
          <w:rFonts w:ascii="Arial" w:eastAsia="Calibri" w:hAnsi="Arial" w:cs="Arial"/>
          <w:color w:val="auto"/>
        </w:rPr>
        <w:t xml:space="preserve">provided </w:t>
      </w:r>
      <w:r w:rsidR="00490EC2">
        <w:rPr>
          <w:rFonts w:ascii="Arial" w:eastAsia="Calibri" w:hAnsi="Arial" w:cs="Arial"/>
          <w:color w:val="auto"/>
        </w:rPr>
        <w:t>gu</w:t>
      </w:r>
      <w:r w:rsidR="003F7699">
        <w:rPr>
          <w:rFonts w:ascii="Arial" w:eastAsia="Calibri" w:hAnsi="Arial" w:cs="Arial"/>
          <w:color w:val="auto"/>
        </w:rPr>
        <w:t>id</w:t>
      </w:r>
      <w:r w:rsidR="00D84F8C">
        <w:rPr>
          <w:rFonts w:ascii="Arial" w:eastAsia="Calibri" w:hAnsi="Arial" w:cs="Arial"/>
          <w:color w:val="auto"/>
        </w:rPr>
        <w:t xml:space="preserve">ance </w:t>
      </w:r>
      <w:r w:rsidR="003F7699">
        <w:rPr>
          <w:rFonts w:ascii="Arial" w:eastAsia="Calibri" w:hAnsi="Arial" w:cs="Arial"/>
          <w:color w:val="auto"/>
        </w:rPr>
        <w:t xml:space="preserve">on </w:t>
      </w:r>
      <w:r w:rsidR="00D84F8C">
        <w:rPr>
          <w:rFonts w:ascii="Arial" w:eastAsia="Calibri" w:hAnsi="Arial" w:cs="Arial"/>
          <w:color w:val="auto"/>
        </w:rPr>
        <w:t xml:space="preserve">maintaining the privacy of consumers and </w:t>
      </w:r>
      <w:r w:rsidR="003F7699">
        <w:rPr>
          <w:rFonts w:ascii="Arial" w:eastAsia="Calibri" w:hAnsi="Arial" w:cs="Arial"/>
          <w:color w:val="auto"/>
        </w:rPr>
        <w:t>the protection of personal information</w:t>
      </w:r>
      <w:r w:rsidR="00D84F8C">
        <w:rPr>
          <w:rFonts w:ascii="Arial" w:eastAsia="Calibri" w:hAnsi="Arial" w:cs="Arial"/>
          <w:color w:val="auto"/>
        </w:rPr>
        <w:t xml:space="preserve"> with staff required to sign a privacy declaration on</w:t>
      </w:r>
      <w:r w:rsidR="001B323E">
        <w:rPr>
          <w:rFonts w:ascii="Arial" w:eastAsia="Calibri" w:hAnsi="Arial" w:cs="Arial"/>
          <w:color w:val="auto"/>
        </w:rPr>
        <w:t xml:space="preserve"> commencement</w:t>
      </w:r>
      <w:r w:rsidR="00DF3DFF">
        <w:rPr>
          <w:rFonts w:ascii="Arial" w:eastAsia="Calibri" w:hAnsi="Arial" w:cs="Arial"/>
          <w:color w:val="auto"/>
        </w:rPr>
        <w:t xml:space="preserve">. </w:t>
      </w:r>
      <w:r w:rsidR="001B323E">
        <w:rPr>
          <w:rFonts w:ascii="Arial" w:eastAsia="Calibri" w:hAnsi="Arial" w:cs="Arial"/>
          <w:color w:val="auto"/>
        </w:rPr>
        <w:t xml:space="preserve"> </w:t>
      </w:r>
    </w:p>
    <w:p w14:paraId="39D07397" w14:textId="64FFC159" w:rsidR="00A45AD0" w:rsidRPr="00373560" w:rsidRDefault="00A45AD0" w:rsidP="007749DC">
      <w:pPr>
        <w:pStyle w:val="CommentText"/>
        <w:rPr>
          <w:rFonts w:ascii="Arial" w:hAnsi="Arial" w:cs="Arial"/>
          <w:color w:val="FF0000"/>
        </w:rPr>
      </w:pPr>
      <w:r w:rsidRPr="00154EA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235B0103" w:rsidR="009A1DF7" w:rsidRPr="006E101B" w:rsidRDefault="006E058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2FF7">
              <w:rPr>
                <w:rFonts w:ascii="Arial" w:hAnsi="Arial" w:cs="Arial"/>
              </w:rPr>
              <w:t>C</w:t>
            </w:r>
            <w:r w:rsidR="009A1DF7" w:rsidRPr="00A02FF7">
              <w:rPr>
                <w:rFonts w:ascii="Arial" w:hAnsi="Arial" w:cs="Arial"/>
              </w:rPr>
              <w:t>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8DDA65A" w:rsidR="00A54A38" w:rsidRPr="006E101B" w:rsidRDefault="00FE659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101B">
              <w:rPr>
                <w:rFonts w:ascii="Arial" w:hAnsi="Arial" w:cs="Arial"/>
                <w:color w:val="auto"/>
              </w:rPr>
              <w:t>C</w:t>
            </w:r>
            <w:r w:rsidR="00A54A38" w:rsidRPr="006E101B">
              <w:rPr>
                <w:rFonts w:ascii="Arial" w:hAnsi="Arial" w:cs="Arial"/>
                <w:color w:val="auto"/>
              </w:rPr>
              <w:t>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026CF37C"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r w:rsidR="005D2165" w:rsidRPr="009238F7">
              <w:rPr>
                <w:rFonts w:ascii="Arial" w:hAnsi="Arial" w:cs="Arial"/>
              </w:rPr>
              <w:t>identify</w:t>
            </w:r>
            <w:r w:rsidRPr="009238F7">
              <w:rPr>
                <w:rFonts w:ascii="Arial" w:hAnsi="Arial" w:cs="Arial"/>
              </w:rPr>
              <w:t xml:space="preserve"> and addresses the consumer’s current needs, </w:t>
            </w:r>
            <w:r w:rsidR="00BD1E25" w:rsidRPr="009238F7">
              <w:rPr>
                <w:rFonts w:ascii="Arial" w:hAnsi="Arial" w:cs="Arial"/>
              </w:rPr>
              <w:t>goals,</w:t>
            </w:r>
            <w:r w:rsidRPr="009238F7">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199F1648" w14:textId="664A251A" w:rsidR="00A54A38" w:rsidRPr="006E101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101B">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5D7AEB">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5D7AEB">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0FF8DF7" w:rsidR="00A54A38" w:rsidRPr="006E101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101B">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A92CBE0" w:rsidR="00A54A38" w:rsidRPr="006E101B" w:rsidRDefault="00A54A38" w:rsidP="009277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101B">
              <w:rPr>
                <w:rFonts w:ascii="Arial" w:hAnsi="Arial" w:cs="Arial"/>
                <w:color w:val="auto"/>
              </w:rPr>
              <w:t>Compliant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0E808DC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Care and services are reviewed regularly for effectiveness, and when circumstances change or when incidents impact on the needs, </w:t>
            </w:r>
            <w:r w:rsidR="00BD1E25" w:rsidRPr="009238F7">
              <w:rPr>
                <w:rFonts w:ascii="Arial" w:hAnsi="Arial" w:cs="Arial"/>
              </w:rPr>
              <w:t>goals,</w:t>
            </w:r>
            <w:r w:rsidRPr="009238F7">
              <w:rPr>
                <w:rFonts w:ascii="Arial" w:hAnsi="Arial" w:cs="Arial"/>
              </w:rPr>
              <w:t xml:space="preserve"> or preferences of the consumer.</w:t>
            </w:r>
          </w:p>
        </w:tc>
        <w:tc>
          <w:tcPr>
            <w:tcW w:w="902" w:type="pct"/>
            <w:tcBorders>
              <w:left w:val="single" w:sz="4" w:space="0" w:color="auto"/>
            </w:tcBorders>
          </w:tcPr>
          <w:p w14:paraId="00C72CAA" w14:textId="3A994B4A" w:rsidR="00A54A38" w:rsidRPr="006E101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101B">
              <w:rPr>
                <w:rFonts w:ascii="Arial" w:hAnsi="Arial" w:cs="Arial"/>
                <w:color w:val="auto"/>
              </w:rPr>
              <w:t>Compliant</w:t>
            </w:r>
          </w:p>
        </w:tc>
      </w:tr>
    </w:tbl>
    <w:p w14:paraId="62EE7A71" w14:textId="77777777" w:rsidR="00D92E34" w:rsidRDefault="000A6B31" w:rsidP="00D92E34">
      <w:pPr>
        <w:pStyle w:val="Heading2"/>
        <w:spacing w:before="120" w:after="120" w:line="22" w:lineRule="atLeast"/>
        <w:rPr>
          <w:rFonts w:ascii="Arial" w:hAnsi="Arial" w:cs="Arial"/>
        </w:rPr>
      </w:pPr>
      <w:r w:rsidRPr="009238F7">
        <w:rPr>
          <w:rFonts w:ascii="Arial" w:hAnsi="Arial" w:cs="Arial"/>
        </w:rPr>
        <w:t>Findings</w:t>
      </w:r>
      <w:bookmarkStart w:id="3" w:name="_Hlk103068262"/>
    </w:p>
    <w:p w14:paraId="75E13443" w14:textId="176C8665" w:rsidR="00906FAF" w:rsidRPr="000844D0" w:rsidRDefault="00906FAF" w:rsidP="00906FAF">
      <w:pPr>
        <w:spacing w:before="120" w:after="0"/>
        <w:rPr>
          <w:rFonts w:ascii="Arial" w:hAnsi="Arial" w:cs="Arial"/>
        </w:rPr>
      </w:pPr>
      <w:bookmarkStart w:id="4" w:name="_Hlk109980687"/>
      <w:r w:rsidRPr="002F3ADE">
        <w:rPr>
          <w:rFonts w:ascii="Arial" w:hAnsi="Arial" w:cs="Arial"/>
          <w:color w:val="auto"/>
        </w:rPr>
        <w:t xml:space="preserve">The Assessment Team recommended </w:t>
      </w:r>
      <w:r w:rsidR="0020713A">
        <w:rPr>
          <w:rFonts w:ascii="Arial" w:hAnsi="Arial" w:cs="Arial"/>
          <w:color w:val="auto"/>
        </w:rPr>
        <w:t xml:space="preserve">4 of </w:t>
      </w:r>
      <w:r w:rsidRPr="002F3ADE">
        <w:rPr>
          <w:rFonts w:ascii="Arial" w:hAnsi="Arial" w:cs="Arial"/>
          <w:color w:val="auto"/>
        </w:rPr>
        <w:t>these requirements were not met, however,</w:t>
      </w:r>
      <w:r w:rsidRPr="002F3ADE">
        <w:rPr>
          <w:rFonts w:ascii="Arial" w:eastAsia="Calibri" w:hAnsi="Arial" w:cs="Arial"/>
          <w:color w:val="auto"/>
        </w:rPr>
        <w:t xml:space="preserve"> I have considered the Assessment Team’s findings; the evidence documented in the Site Audit Report and the Approved Provider’s response and find the service compliant </w:t>
      </w:r>
      <w:r>
        <w:rPr>
          <w:rFonts w:ascii="Arial" w:eastAsia="Calibri" w:hAnsi="Arial" w:cs="Arial"/>
          <w:color w:val="auto"/>
        </w:rPr>
        <w:t>with</w:t>
      </w:r>
      <w:r w:rsidRPr="002F3ADE">
        <w:rPr>
          <w:rFonts w:ascii="Arial" w:eastAsia="Calibri" w:hAnsi="Arial" w:cs="Arial"/>
          <w:color w:val="auto"/>
        </w:rPr>
        <w:t xml:space="preserve"> these requirements:</w:t>
      </w:r>
      <w:r w:rsidRPr="002F3ADE">
        <w:rPr>
          <w:rFonts w:ascii="Arial" w:hAnsi="Arial" w:cs="Arial"/>
          <w:color w:val="auto"/>
        </w:rPr>
        <w:t xml:space="preserve"> </w:t>
      </w:r>
    </w:p>
    <w:p w14:paraId="5B9EEF37" w14:textId="1C780723" w:rsidR="00906FAF" w:rsidRDefault="00906FAF" w:rsidP="00906FAF">
      <w:pPr>
        <w:pStyle w:val="ListParagraph"/>
        <w:numPr>
          <w:ilvl w:val="0"/>
          <w:numId w:val="41"/>
        </w:numPr>
        <w:spacing w:before="120" w:after="0"/>
        <w:rPr>
          <w:rFonts w:ascii="Arial" w:hAnsi="Arial" w:cs="Arial"/>
          <w:iCs/>
        </w:rPr>
      </w:pPr>
      <w:r w:rsidRPr="00F94077">
        <w:rPr>
          <w:rFonts w:ascii="Arial" w:hAnsi="Arial" w:cs="Arial"/>
          <w:iCs/>
        </w:rPr>
        <w:t>Assessment and planning, including consideration of risks to the consumer’s health and well-being, informs the delivery of safe and effective care and services.</w:t>
      </w:r>
    </w:p>
    <w:p w14:paraId="43B68DC0" w14:textId="160C7384" w:rsidR="00906FAF" w:rsidRPr="00F94077" w:rsidRDefault="00906FAF" w:rsidP="00906FAF">
      <w:pPr>
        <w:pStyle w:val="ListParagraph"/>
        <w:numPr>
          <w:ilvl w:val="0"/>
          <w:numId w:val="41"/>
        </w:numPr>
        <w:spacing w:before="120" w:after="0"/>
        <w:rPr>
          <w:rFonts w:ascii="Arial" w:hAnsi="Arial" w:cs="Arial"/>
          <w:iCs/>
        </w:rPr>
      </w:pPr>
      <w:r w:rsidRPr="009238F7">
        <w:rPr>
          <w:rFonts w:ascii="Arial" w:hAnsi="Arial" w:cs="Arial"/>
        </w:rPr>
        <w:t xml:space="preserve">Assessment and planning </w:t>
      </w:r>
      <w:proofErr w:type="gramStart"/>
      <w:r w:rsidRPr="009238F7">
        <w:rPr>
          <w:rFonts w:ascii="Arial" w:hAnsi="Arial" w:cs="Arial"/>
        </w:rPr>
        <w:t>identif</w:t>
      </w:r>
      <w:r>
        <w:rPr>
          <w:rFonts w:ascii="Arial" w:hAnsi="Arial" w:cs="Arial"/>
        </w:rPr>
        <w:t>ies</w:t>
      </w:r>
      <w:proofErr w:type="gramEnd"/>
      <w:r w:rsidRPr="009238F7">
        <w:rPr>
          <w:rFonts w:ascii="Arial" w:hAnsi="Arial" w:cs="Arial"/>
        </w:rPr>
        <w:t xml:space="preserve"> and addresses the consumer’s current needs, goals, and preferences, including </w:t>
      </w:r>
      <w:r>
        <w:rPr>
          <w:rFonts w:ascii="Arial" w:hAnsi="Arial" w:cs="Arial"/>
        </w:rPr>
        <w:t xml:space="preserve">for </w:t>
      </w:r>
      <w:r w:rsidRPr="009238F7">
        <w:rPr>
          <w:rFonts w:ascii="Arial" w:hAnsi="Arial" w:cs="Arial"/>
        </w:rPr>
        <w:t>advance care and end of life planning</w:t>
      </w:r>
      <w:r w:rsidR="00A02FF7">
        <w:rPr>
          <w:rFonts w:ascii="Arial" w:hAnsi="Arial" w:cs="Arial"/>
        </w:rPr>
        <w:t xml:space="preserve"> if the consumer wishes</w:t>
      </w:r>
      <w:r w:rsidRPr="009238F7">
        <w:rPr>
          <w:rFonts w:ascii="Arial" w:hAnsi="Arial" w:cs="Arial"/>
        </w:rPr>
        <w:t>.</w:t>
      </w:r>
    </w:p>
    <w:p w14:paraId="7B4BFB00" w14:textId="069E7705" w:rsidR="00906FAF" w:rsidRPr="00A02FF7" w:rsidRDefault="00906FAF" w:rsidP="00906FAF">
      <w:pPr>
        <w:pStyle w:val="ListParagraph"/>
        <w:numPr>
          <w:ilvl w:val="0"/>
          <w:numId w:val="41"/>
        </w:numPr>
        <w:spacing w:before="120" w:after="0"/>
        <w:rPr>
          <w:rFonts w:ascii="Arial" w:eastAsia="Calibri" w:hAnsi="Arial" w:cs="Arial"/>
        </w:rPr>
      </w:pPr>
      <w:r w:rsidRPr="00F81ABF">
        <w:rPr>
          <w:rFonts w:ascii="Arial" w:hAnsi="Arial" w:cs="Arial"/>
          <w:iCs/>
        </w:rPr>
        <w:t>The outcomes of assessment and planning are effectively communicated to the consumer and documented in a care and services plan that is readily available to the consumer, and where care and services are provided.</w:t>
      </w:r>
    </w:p>
    <w:p w14:paraId="0848BF9B" w14:textId="6D7099E7" w:rsidR="00A02FF7" w:rsidRPr="00F81ABF" w:rsidRDefault="00A02FF7" w:rsidP="00906FAF">
      <w:pPr>
        <w:pStyle w:val="ListParagraph"/>
        <w:numPr>
          <w:ilvl w:val="0"/>
          <w:numId w:val="41"/>
        </w:numPr>
        <w:spacing w:before="120" w:after="0"/>
        <w:rPr>
          <w:rFonts w:ascii="Arial" w:eastAsia="Calibri" w:hAnsi="Arial" w:cs="Arial"/>
        </w:rPr>
      </w:pPr>
      <w:r w:rsidRPr="009238F7">
        <w:rPr>
          <w:rFonts w:ascii="Arial" w:hAnsi="Arial" w:cs="Arial"/>
        </w:rPr>
        <w:t>Care and services are reviewed regularly for effectiveness, and when circumstances change or when incidents impact on the needs, goals, or preferences of the consumer.</w:t>
      </w:r>
    </w:p>
    <w:bookmarkEnd w:id="4"/>
    <w:p w14:paraId="2B6FD481" w14:textId="08A50299" w:rsidR="00343C04" w:rsidRPr="00343C04" w:rsidRDefault="00343C04" w:rsidP="00E24AEE">
      <w:pPr>
        <w:spacing w:before="120" w:after="0"/>
        <w:rPr>
          <w:rFonts w:ascii="Arial" w:eastAsia="Arial" w:hAnsi="Arial" w:cs="Arial"/>
          <w:color w:val="auto"/>
        </w:rPr>
      </w:pPr>
      <w:r w:rsidRPr="00343C04">
        <w:rPr>
          <w:rFonts w:ascii="Arial" w:hAnsi="Arial" w:cs="Arial"/>
          <w:color w:val="auto"/>
        </w:rPr>
        <w:lastRenderedPageBreak/>
        <w:t xml:space="preserve">The Site Audit Report identified the service had a </w:t>
      </w:r>
      <w:r w:rsidRPr="00343C04">
        <w:rPr>
          <w:rFonts w:ascii="Arial" w:eastAsia="Arial" w:hAnsi="Arial" w:cs="Arial"/>
          <w:color w:val="auto"/>
        </w:rPr>
        <w:t xml:space="preserve">comprehensive assessment and planning system in place including policies and procedures with validated assessment and planning tools </w:t>
      </w:r>
      <w:r>
        <w:rPr>
          <w:rFonts w:ascii="Arial" w:eastAsia="Arial" w:hAnsi="Arial" w:cs="Arial"/>
          <w:color w:val="auto"/>
        </w:rPr>
        <w:t>embedded within the electronic care management system</w:t>
      </w:r>
      <w:r w:rsidR="00300B00">
        <w:rPr>
          <w:rFonts w:ascii="Arial" w:eastAsia="Arial" w:hAnsi="Arial" w:cs="Arial"/>
          <w:color w:val="auto"/>
        </w:rPr>
        <w:t xml:space="preserve">, </w:t>
      </w:r>
      <w:r w:rsidRPr="00343C04">
        <w:rPr>
          <w:rFonts w:ascii="Arial" w:eastAsia="Arial" w:hAnsi="Arial" w:cs="Arial"/>
          <w:color w:val="auto"/>
        </w:rPr>
        <w:t xml:space="preserve">to identify risks and inform safe and effective delivery of care. </w:t>
      </w:r>
      <w:r w:rsidRPr="00343C04">
        <w:rPr>
          <w:rFonts w:ascii="Arial" w:hAnsi="Arial" w:cs="Arial"/>
          <w:color w:val="auto"/>
        </w:rPr>
        <w:t>However, deficits were brought forward relating to</w:t>
      </w:r>
      <w:r w:rsidRPr="00343C04">
        <w:rPr>
          <w:rFonts w:ascii="Arial" w:eastAsia="Calibri" w:hAnsi="Arial" w:cs="Arial"/>
          <w:color w:val="auto"/>
        </w:rPr>
        <w:t xml:space="preserve"> </w:t>
      </w:r>
      <w:r w:rsidRPr="00343C04">
        <w:rPr>
          <w:rFonts w:ascii="Arial" w:eastAsia="Arial" w:hAnsi="Arial" w:cs="Arial"/>
          <w:color w:val="auto"/>
        </w:rPr>
        <w:t>assessment of risks associated with</w:t>
      </w:r>
      <w:r w:rsidR="009F48C5">
        <w:rPr>
          <w:rFonts w:ascii="Arial" w:eastAsia="Arial" w:hAnsi="Arial" w:cs="Arial"/>
          <w:color w:val="auto"/>
        </w:rPr>
        <w:t xml:space="preserve"> </w:t>
      </w:r>
      <w:r w:rsidR="00313D30">
        <w:rPr>
          <w:rFonts w:ascii="Arial" w:eastAsia="Arial" w:hAnsi="Arial" w:cs="Arial"/>
          <w:color w:val="auto"/>
        </w:rPr>
        <w:t xml:space="preserve">the use of lap belts, </w:t>
      </w:r>
      <w:r w:rsidR="009F48C5">
        <w:rPr>
          <w:rFonts w:ascii="Arial" w:eastAsia="Arial" w:hAnsi="Arial" w:cs="Arial"/>
          <w:color w:val="auto"/>
        </w:rPr>
        <w:t>pressure injuries</w:t>
      </w:r>
      <w:r w:rsidR="00313D30">
        <w:rPr>
          <w:rFonts w:ascii="Arial" w:eastAsia="Arial" w:hAnsi="Arial" w:cs="Arial"/>
          <w:color w:val="auto"/>
        </w:rPr>
        <w:t xml:space="preserve"> </w:t>
      </w:r>
      <w:r w:rsidR="00431109">
        <w:rPr>
          <w:rFonts w:ascii="Arial" w:eastAsia="Arial" w:hAnsi="Arial" w:cs="Arial"/>
          <w:color w:val="auto"/>
        </w:rPr>
        <w:t>and</w:t>
      </w:r>
      <w:r w:rsidR="001057C1">
        <w:rPr>
          <w:rFonts w:ascii="Arial" w:eastAsia="Arial" w:hAnsi="Arial" w:cs="Arial"/>
          <w:color w:val="auto"/>
        </w:rPr>
        <w:t xml:space="preserve"> </w:t>
      </w:r>
      <w:r w:rsidRPr="00343C04">
        <w:rPr>
          <w:rFonts w:ascii="Arial" w:eastAsia="Arial" w:hAnsi="Arial" w:cs="Arial"/>
          <w:color w:val="auto"/>
        </w:rPr>
        <w:t>urinary tract infections</w:t>
      </w:r>
      <w:r w:rsidR="00431109">
        <w:rPr>
          <w:rFonts w:ascii="Arial" w:eastAsia="Arial" w:hAnsi="Arial" w:cs="Arial"/>
          <w:color w:val="auto"/>
        </w:rPr>
        <w:t>.</w:t>
      </w:r>
      <w:r w:rsidRPr="00343C04">
        <w:rPr>
          <w:rFonts w:ascii="Arial" w:eastAsia="Arial" w:hAnsi="Arial" w:cs="Arial"/>
          <w:color w:val="auto"/>
        </w:rPr>
        <w:t xml:space="preserve"> </w:t>
      </w:r>
    </w:p>
    <w:p w14:paraId="3C5BD387" w14:textId="15990534" w:rsidR="00066F81" w:rsidRDefault="00343C04" w:rsidP="00431109">
      <w:pPr>
        <w:spacing w:before="120" w:after="0"/>
        <w:rPr>
          <w:rFonts w:ascii="Arial" w:eastAsia="Calibri" w:hAnsi="Arial" w:cs="Arial"/>
          <w:color w:val="auto"/>
        </w:rPr>
      </w:pPr>
      <w:r w:rsidRPr="00431109">
        <w:rPr>
          <w:rFonts w:ascii="Arial" w:eastAsia="Calibri" w:hAnsi="Arial" w:cs="Arial"/>
          <w:color w:val="auto"/>
        </w:rPr>
        <w:t xml:space="preserve">The Site Audit Report also identified deficits in </w:t>
      </w:r>
      <w:r w:rsidR="007B33AF">
        <w:rPr>
          <w:rFonts w:ascii="Arial" w:eastAsia="Calibri" w:hAnsi="Arial" w:cs="Arial"/>
          <w:color w:val="auto"/>
        </w:rPr>
        <w:t>care</w:t>
      </w:r>
      <w:r w:rsidR="00E24AEE">
        <w:rPr>
          <w:rFonts w:ascii="Arial" w:eastAsia="Calibri" w:hAnsi="Arial" w:cs="Arial"/>
          <w:color w:val="auto"/>
        </w:rPr>
        <w:t xml:space="preserve"> planning</w:t>
      </w:r>
      <w:r w:rsidR="007B33AF">
        <w:rPr>
          <w:rFonts w:ascii="Arial" w:eastAsia="Calibri" w:hAnsi="Arial" w:cs="Arial"/>
          <w:color w:val="auto"/>
        </w:rPr>
        <w:t xml:space="preserve"> </w:t>
      </w:r>
      <w:r w:rsidR="00066F81">
        <w:rPr>
          <w:rFonts w:ascii="Arial" w:eastAsia="Calibri" w:hAnsi="Arial" w:cs="Arial"/>
          <w:color w:val="auto"/>
        </w:rPr>
        <w:t>not accurately</w:t>
      </w:r>
      <w:r w:rsidR="00947B6E">
        <w:rPr>
          <w:rFonts w:ascii="Arial" w:eastAsia="Calibri" w:hAnsi="Arial" w:cs="Arial"/>
          <w:color w:val="auto"/>
        </w:rPr>
        <w:t xml:space="preserve"> reflecting </w:t>
      </w:r>
      <w:r w:rsidR="007B33AF">
        <w:rPr>
          <w:rFonts w:ascii="Arial" w:eastAsia="Calibri" w:hAnsi="Arial" w:cs="Arial"/>
          <w:color w:val="auto"/>
        </w:rPr>
        <w:t>consumer needs in relation to</w:t>
      </w:r>
      <w:r w:rsidR="004557C7">
        <w:rPr>
          <w:rFonts w:ascii="Arial" w:eastAsia="Calibri" w:hAnsi="Arial" w:cs="Arial"/>
          <w:color w:val="auto"/>
        </w:rPr>
        <w:t xml:space="preserve"> </w:t>
      </w:r>
      <w:r w:rsidR="00541D46">
        <w:rPr>
          <w:rFonts w:ascii="Arial" w:eastAsia="Calibri" w:hAnsi="Arial" w:cs="Arial"/>
          <w:color w:val="auto"/>
        </w:rPr>
        <w:t xml:space="preserve">management of </w:t>
      </w:r>
      <w:r w:rsidR="004557C7">
        <w:rPr>
          <w:rFonts w:ascii="Arial" w:eastAsia="Calibri" w:hAnsi="Arial" w:cs="Arial"/>
          <w:color w:val="auto"/>
        </w:rPr>
        <w:t xml:space="preserve">pressure injuries </w:t>
      </w:r>
      <w:r w:rsidR="00066F81">
        <w:rPr>
          <w:rFonts w:ascii="Arial" w:eastAsia="Calibri" w:hAnsi="Arial" w:cs="Arial"/>
          <w:color w:val="auto"/>
        </w:rPr>
        <w:t>and behaviour support</w:t>
      </w:r>
      <w:r w:rsidR="00541D46">
        <w:rPr>
          <w:rFonts w:ascii="Arial" w:eastAsia="Calibri" w:hAnsi="Arial" w:cs="Arial"/>
          <w:color w:val="auto"/>
        </w:rPr>
        <w:t xml:space="preserve"> planning</w:t>
      </w:r>
      <w:r w:rsidRPr="00431109">
        <w:rPr>
          <w:rFonts w:ascii="Arial" w:eastAsia="Calibri" w:hAnsi="Arial" w:cs="Arial"/>
          <w:color w:val="auto"/>
        </w:rPr>
        <w:t xml:space="preserve">. I have considered these concerns under Requirement </w:t>
      </w:r>
      <w:r w:rsidR="00066F81">
        <w:rPr>
          <w:rFonts w:ascii="Arial" w:eastAsia="Calibri" w:hAnsi="Arial" w:cs="Arial"/>
          <w:color w:val="auto"/>
        </w:rPr>
        <w:t>2</w:t>
      </w:r>
      <w:r w:rsidRPr="00431109">
        <w:rPr>
          <w:rFonts w:ascii="Arial" w:eastAsia="Calibri" w:hAnsi="Arial" w:cs="Arial"/>
          <w:color w:val="auto"/>
        </w:rPr>
        <w:t>(3)(</w:t>
      </w:r>
      <w:r w:rsidR="00066F81">
        <w:rPr>
          <w:rFonts w:ascii="Arial" w:eastAsia="Calibri" w:hAnsi="Arial" w:cs="Arial"/>
          <w:color w:val="auto"/>
        </w:rPr>
        <w:t>b</w:t>
      </w:r>
      <w:r w:rsidRPr="00431109">
        <w:rPr>
          <w:rFonts w:ascii="Arial" w:eastAsia="Calibri" w:hAnsi="Arial" w:cs="Arial"/>
          <w:color w:val="auto"/>
        </w:rPr>
        <w:t xml:space="preserve">) where it is more relevant. </w:t>
      </w:r>
    </w:p>
    <w:p w14:paraId="2A69536A" w14:textId="2D657DAF" w:rsidR="00A76390" w:rsidRPr="00431109" w:rsidRDefault="00A76390" w:rsidP="00431109">
      <w:pPr>
        <w:spacing w:before="120" w:after="0"/>
        <w:rPr>
          <w:rFonts w:ascii="Arial" w:eastAsia="Calibri" w:hAnsi="Arial" w:cs="Arial"/>
          <w:color w:val="auto"/>
        </w:rPr>
      </w:pPr>
      <w:r>
        <w:rPr>
          <w:rFonts w:ascii="Arial" w:eastAsia="Calibri" w:hAnsi="Arial" w:cs="Arial"/>
          <w:color w:val="auto"/>
        </w:rPr>
        <w:t xml:space="preserve">Additional deficits in relation to </w:t>
      </w:r>
      <w:r w:rsidR="00FC6EF1">
        <w:rPr>
          <w:rFonts w:ascii="Arial" w:eastAsia="Calibri" w:hAnsi="Arial" w:cs="Arial"/>
          <w:color w:val="auto"/>
        </w:rPr>
        <w:t>consumer involvement in care consultations, delivery</w:t>
      </w:r>
      <w:r w:rsidR="00347285">
        <w:rPr>
          <w:rFonts w:ascii="Arial" w:eastAsia="Calibri" w:hAnsi="Arial" w:cs="Arial"/>
          <w:color w:val="auto"/>
        </w:rPr>
        <w:t xml:space="preserve"> of pain management</w:t>
      </w:r>
      <w:r w:rsidR="00FC6EF1">
        <w:rPr>
          <w:rFonts w:ascii="Arial" w:eastAsia="Calibri" w:hAnsi="Arial" w:cs="Arial"/>
          <w:color w:val="auto"/>
        </w:rPr>
        <w:t xml:space="preserve">, </w:t>
      </w:r>
      <w:r w:rsidR="007A151E">
        <w:rPr>
          <w:rFonts w:ascii="Arial" w:eastAsia="Calibri" w:hAnsi="Arial" w:cs="Arial"/>
          <w:color w:val="auto"/>
        </w:rPr>
        <w:t xml:space="preserve">access to medical </w:t>
      </w:r>
      <w:r w:rsidR="004F4415">
        <w:rPr>
          <w:rFonts w:ascii="Arial" w:eastAsia="Calibri" w:hAnsi="Arial" w:cs="Arial"/>
          <w:color w:val="auto"/>
        </w:rPr>
        <w:t>officers</w:t>
      </w:r>
      <w:r w:rsidR="00347285">
        <w:rPr>
          <w:rFonts w:ascii="Arial" w:eastAsia="Calibri" w:hAnsi="Arial" w:cs="Arial"/>
          <w:color w:val="auto"/>
        </w:rPr>
        <w:t xml:space="preserve"> and </w:t>
      </w:r>
      <w:r w:rsidR="00B65CEE">
        <w:rPr>
          <w:rFonts w:ascii="Arial" w:eastAsia="Calibri" w:hAnsi="Arial" w:cs="Arial"/>
          <w:color w:val="auto"/>
        </w:rPr>
        <w:t>inconsistent information on consumer needs</w:t>
      </w:r>
      <w:r w:rsidR="00347285">
        <w:rPr>
          <w:rFonts w:ascii="Arial" w:eastAsia="Calibri" w:hAnsi="Arial" w:cs="Arial"/>
          <w:color w:val="auto"/>
        </w:rPr>
        <w:t xml:space="preserve">, has also </w:t>
      </w:r>
      <w:r w:rsidR="00977674">
        <w:rPr>
          <w:rFonts w:ascii="Arial" w:eastAsia="Calibri" w:hAnsi="Arial" w:cs="Arial"/>
          <w:color w:val="auto"/>
        </w:rPr>
        <w:t xml:space="preserve">been </w:t>
      </w:r>
      <w:r w:rsidR="00347285">
        <w:rPr>
          <w:rFonts w:ascii="Arial" w:eastAsia="Calibri" w:hAnsi="Arial" w:cs="Arial"/>
          <w:color w:val="auto"/>
        </w:rPr>
        <w:t>considered under other requirements</w:t>
      </w:r>
      <w:r w:rsidR="00977674">
        <w:rPr>
          <w:rFonts w:ascii="Arial" w:eastAsia="Calibri" w:hAnsi="Arial" w:cs="Arial"/>
          <w:color w:val="auto"/>
        </w:rPr>
        <w:t xml:space="preserve">. </w:t>
      </w:r>
    </w:p>
    <w:p w14:paraId="7C0DDFFE" w14:textId="38090EDA" w:rsidR="00212C93" w:rsidRDefault="00343C04" w:rsidP="00212C93">
      <w:pPr>
        <w:spacing w:before="120" w:after="0"/>
        <w:rPr>
          <w:rFonts w:ascii="Arial" w:hAnsi="Arial" w:cs="Arial"/>
          <w:color w:val="auto"/>
        </w:rPr>
      </w:pPr>
      <w:r w:rsidRPr="0013630C">
        <w:rPr>
          <w:rFonts w:ascii="Arial" w:eastAsia="Calibri" w:hAnsi="Arial" w:cs="Arial"/>
        </w:rPr>
        <w:t xml:space="preserve">The Approved Provider responded on </w:t>
      </w:r>
      <w:r w:rsidR="00753798">
        <w:rPr>
          <w:rFonts w:ascii="Arial" w:eastAsia="Calibri" w:hAnsi="Arial" w:cs="Arial"/>
        </w:rPr>
        <w:t>25 July</w:t>
      </w:r>
      <w:r w:rsidRPr="0013630C">
        <w:rPr>
          <w:rFonts w:ascii="Arial" w:eastAsia="Calibri" w:hAnsi="Arial" w:cs="Arial"/>
        </w:rPr>
        <w:t xml:space="preserve"> 2022 and </w:t>
      </w:r>
      <w:r w:rsidRPr="0013630C">
        <w:rPr>
          <w:rFonts w:ascii="Arial" w:hAnsi="Arial" w:cs="Arial"/>
          <w:color w:val="auto"/>
        </w:rPr>
        <w:t xml:space="preserve">provided additional information and </w:t>
      </w:r>
      <w:r w:rsidR="003F3E5F">
        <w:rPr>
          <w:rFonts w:ascii="Arial" w:hAnsi="Arial" w:cs="Arial"/>
          <w:color w:val="auto"/>
        </w:rPr>
        <w:t xml:space="preserve">documentation for consideration </w:t>
      </w:r>
      <w:r w:rsidR="00C034BC">
        <w:rPr>
          <w:rFonts w:ascii="Arial" w:hAnsi="Arial" w:cs="Arial"/>
          <w:color w:val="auto"/>
        </w:rPr>
        <w:t xml:space="preserve">against the </w:t>
      </w:r>
      <w:r w:rsidR="0080222B">
        <w:rPr>
          <w:rFonts w:ascii="Arial" w:hAnsi="Arial" w:cs="Arial"/>
          <w:color w:val="auto"/>
        </w:rPr>
        <w:t xml:space="preserve">findings of </w:t>
      </w:r>
      <w:r w:rsidR="00C034BC">
        <w:rPr>
          <w:rFonts w:ascii="Arial" w:hAnsi="Arial" w:cs="Arial"/>
          <w:color w:val="auto"/>
        </w:rPr>
        <w:t>the Site Audit Report</w:t>
      </w:r>
      <w:r w:rsidR="0080222B">
        <w:rPr>
          <w:rFonts w:ascii="Arial" w:hAnsi="Arial" w:cs="Arial"/>
          <w:color w:val="auto"/>
        </w:rPr>
        <w:t xml:space="preserve">. </w:t>
      </w:r>
    </w:p>
    <w:p w14:paraId="09CF9D70" w14:textId="18BA5730" w:rsidR="00313D30" w:rsidRDefault="00313D30" w:rsidP="00313D30">
      <w:pPr>
        <w:spacing w:before="120" w:after="0"/>
        <w:rPr>
          <w:rFonts w:ascii="Arial" w:eastAsia="Calibri" w:hAnsi="Arial" w:cs="Arial"/>
          <w:color w:val="auto"/>
        </w:rPr>
      </w:pPr>
      <w:r>
        <w:rPr>
          <w:rFonts w:ascii="Arial" w:eastAsia="Calibri" w:hAnsi="Arial" w:cs="Arial"/>
          <w:color w:val="auto"/>
        </w:rPr>
        <w:t>For the 2 consumers identified as using lap belts while in their wheelchairs, I note both consumers are supported through external disability supports and the use of the lap belts had been previously assessed by allied health professionals</w:t>
      </w:r>
      <w:r w:rsidR="000C15C9">
        <w:rPr>
          <w:rFonts w:ascii="Arial" w:eastAsia="Calibri" w:hAnsi="Arial" w:cs="Arial"/>
          <w:color w:val="auto"/>
        </w:rPr>
        <w:t xml:space="preserve">. Documentation </w:t>
      </w:r>
      <w:r w:rsidR="00247BDA">
        <w:rPr>
          <w:rFonts w:ascii="Arial" w:eastAsia="Calibri" w:hAnsi="Arial" w:cs="Arial"/>
          <w:color w:val="auto"/>
        </w:rPr>
        <w:t>supported the lap belts are</w:t>
      </w:r>
      <w:r>
        <w:rPr>
          <w:rFonts w:ascii="Arial" w:eastAsia="Calibri" w:hAnsi="Arial" w:cs="Arial"/>
          <w:color w:val="auto"/>
        </w:rPr>
        <w:t xml:space="preserve"> required to minimise falls risk and for postural correction rather than to manage behaviours and is therefore not considered as a restrictive practice. I also note the use of the lap belts are at the choice of both consumers and both remove the lap belt independently.</w:t>
      </w:r>
      <w:r w:rsidR="00EF1CEE">
        <w:rPr>
          <w:rFonts w:ascii="Arial" w:eastAsia="Calibri" w:hAnsi="Arial" w:cs="Arial"/>
          <w:color w:val="auto"/>
        </w:rPr>
        <w:t xml:space="preserve"> However, the risks regarding the </w:t>
      </w:r>
      <w:r w:rsidR="00146B6B">
        <w:rPr>
          <w:rFonts w:ascii="Arial" w:eastAsia="Calibri" w:hAnsi="Arial" w:cs="Arial"/>
          <w:color w:val="auto"/>
        </w:rPr>
        <w:t>safety of the consumer in using the lap</w:t>
      </w:r>
      <w:r w:rsidR="0058042C">
        <w:rPr>
          <w:rFonts w:ascii="Arial" w:eastAsia="Calibri" w:hAnsi="Arial" w:cs="Arial"/>
          <w:color w:val="auto"/>
        </w:rPr>
        <w:t xml:space="preserve"> </w:t>
      </w:r>
      <w:r w:rsidR="00146B6B">
        <w:rPr>
          <w:rFonts w:ascii="Arial" w:eastAsia="Calibri" w:hAnsi="Arial" w:cs="Arial"/>
          <w:color w:val="auto"/>
        </w:rPr>
        <w:t>belt should be considered</w:t>
      </w:r>
      <w:r w:rsidR="0084464B">
        <w:rPr>
          <w:rFonts w:ascii="Arial" w:eastAsia="Calibri" w:hAnsi="Arial" w:cs="Arial"/>
          <w:color w:val="auto"/>
        </w:rPr>
        <w:t xml:space="preserve"> and I note </w:t>
      </w:r>
      <w:r w:rsidR="0058042C">
        <w:rPr>
          <w:rFonts w:ascii="Arial" w:eastAsia="Calibri" w:hAnsi="Arial" w:cs="Arial"/>
          <w:color w:val="auto"/>
        </w:rPr>
        <w:t xml:space="preserve">while these assessments were not in place at the time of the Site Audit, </w:t>
      </w:r>
      <w:r w:rsidR="0084464B">
        <w:rPr>
          <w:rFonts w:ascii="Arial" w:eastAsia="Calibri" w:hAnsi="Arial" w:cs="Arial"/>
          <w:color w:val="auto"/>
        </w:rPr>
        <w:t xml:space="preserve">these assessments are </w:t>
      </w:r>
      <w:r w:rsidR="00C04E8C">
        <w:rPr>
          <w:rFonts w:ascii="Arial" w:eastAsia="Calibri" w:hAnsi="Arial" w:cs="Arial"/>
          <w:color w:val="auto"/>
        </w:rPr>
        <w:t>now in place.</w:t>
      </w:r>
    </w:p>
    <w:p w14:paraId="0C79201F" w14:textId="4C890D48" w:rsidR="00FF467B" w:rsidRDefault="00FF467B" w:rsidP="00212C93">
      <w:pPr>
        <w:spacing w:before="120" w:after="0"/>
        <w:rPr>
          <w:rFonts w:ascii="Arial" w:eastAsia="Calibri" w:hAnsi="Arial" w:cs="Arial"/>
          <w:color w:val="auto"/>
        </w:rPr>
      </w:pPr>
      <w:r>
        <w:rPr>
          <w:rFonts w:ascii="Arial" w:eastAsia="Calibri" w:hAnsi="Arial" w:cs="Arial"/>
          <w:color w:val="auto"/>
        </w:rPr>
        <w:t xml:space="preserve">In relation </w:t>
      </w:r>
      <w:r w:rsidR="0058042C">
        <w:rPr>
          <w:rFonts w:ascii="Arial" w:eastAsia="Calibri" w:hAnsi="Arial" w:cs="Arial"/>
          <w:color w:val="auto"/>
        </w:rPr>
        <w:t>a named</w:t>
      </w:r>
      <w:r>
        <w:rPr>
          <w:rFonts w:ascii="Arial" w:eastAsia="Calibri" w:hAnsi="Arial" w:cs="Arial"/>
          <w:color w:val="auto"/>
        </w:rPr>
        <w:t xml:space="preserve"> consume</w:t>
      </w:r>
      <w:r w:rsidR="0058042C">
        <w:rPr>
          <w:rFonts w:ascii="Arial" w:eastAsia="Calibri" w:hAnsi="Arial" w:cs="Arial"/>
          <w:color w:val="auto"/>
        </w:rPr>
        <w:t>r</w:t>
      </w:r>
      <w:r>
        <w:rPr>
          <w:rFonts w:ascii="Arial" w:eastAsia="Calibri" w:hAnsi="Arial" w:cs="Arial"/>
          <w:color w:val="auto"/>
        </w:rPr>
        <w:t>, who had multiple pressure injuries</w:t>
      </w:r>
      <w:r w:rsidR="00136C19">
        <w:rPr>
          <w:rFonts w:ascii="Arial" w:eastAsia="Calibri" w:hAnsi="Arial" w:cs="Arial"/>
          <w:color w:val="auto"/>
        </w:rPr>
        <w:t xml:space="preserve">, I acknowledge a pressure </w:t>
      </w:r>
      <w:r w:rsidR="00CC3EB9">
        <w:rPr>
          <w:rFonts w:ascii="Arial" w:eastAsia="Calibri" w:hAnsi="Arial" w:cs="Arial"/>
          <w:color w:val="auto"/>
        </w:rPr>
        <w:t>area</w:t>
      </w:r>
      <w:r w:rsidR="00136C19">
        <w:rPr>
          <w:rFonts w:ascii="Arial" w:eastAsia="Calibri" w:hAnsi="Arial" w:cs="Arial"/>
          <w:color w:val="auto"/>
        </w:rPr>
        <w:t xml:space="preserve"> risk assessment had been conducted and </w:t>
      </w:r>
      <w:r w:rsidR="00541D46">
        <w:rPr>
          <w:rFonts w:ascii="Arial" w:eastAsia="Calibri" w:hAnsi="Arial" w:cs="Arial"/>
          <w:color w:val="auto"/>
        </w:rPr>
        <w:t xml:space="preserve">as the </w:t>
      </w:r>
      <w:r w:rsidR="00136C19">
        <w:rPr>
          <w:rFonts w:ascii="Arial" w:eastAsia="Calibri" w:hAnsi="Arial" w:cs="Arial"/>
          <w:color w:val="auto"/>
        </w:rPr>
        <w:t xml:space="preserve">consumer </w:t>
      </w:r>
      <w:r w:rsidR="0026283A">
        <w:rPr>
          <w:rFonts w:ascii="Arial" w:eastAsia="Calibri" w:hAnsi="Arial" w:cs="Arial"/>
          <w:color w:val="auto"/>
        </w:rPr>
        <w:t>had also been identified as refusing or</w:t>
      </w:r>
      <w:r w:rsidR="00136C19">
        <w:rPr>
          <w:rFonts w:ascii="Arial" w:eastAsia="Calibri" w:hAnsi="Arial" w:cs="Arial"/>
          <w:color w:val="auto"/>
        </w:rPr>
        <w:t xml:space="preserve"> resistive to repositioning</w:t>
      </w:r>
      <w:r w:rsidR="0026283A">
        <w:rPr>
          <w:rFonts w:ascii="Arial" w:eastAsia="Calibri" w:hAnsi="Arial" w:cs="Arial"/>
          <w:color w:val="auto"/>
        </w:rPr>
        <w:t xml:space="preserve">, </w:t>
      </w:r>
      <w:r w:rsidR="00136C19">
        <w:rPr>
          <w:rFonts w:ascii="Arial" w:eastAsia="Calibri" w:hAnsi="Arial" w:cs="Arial"/>
          <w:color w:val="auto"/>
        </w:rPr>
        <w:t xml:space="preserve">a dignity of </w:t>
      </w:r>
      <w:r w:rsidR="00223E72">
        <w:rPr>
          <w:rFonts w:ascii="Arial" w:eastAsia="Calibri" w:hAnsi="Arial" w:cs="Arial"/>
          <w:color w:val="auto"/>
        </w:rPr>
        <w:t>risk assessment had been completed. I consider th</w:t>
      </w:r>
      <w:r w:rsidR="00CC3EB9">
        <w:rPr>
          <w:rFonts w:ascii="Arial" w:eastAsia="Calibri" w:hAnsi="Arial" w:cs="Arial"/>
          <w:color w:val="auto"/>
        </w:rPr>
        <w:t>ese</w:t>
      </w:r>
      <w:r w:rsidR="00223E72">
        <w:rPr>
          <w:rFonts w:ascii="Arial" w:eastAsia="Calibri" w:hAnsi="Arial" w:cs="Arial"/>
          <w:color w:val="auto"/>
        </w:rPr>
        <w:t xml:space="preserve"> examples supports compliance with this Requirement. </w:t>
      </w:r>
    </w:p>
    <w:p w14:paraId="7F540C96" w14:textId="6F828332" w:rsidR="003A2F85" w:rsidRDefault="0045671E" w:rsidP="0077201C">
      <w:pPr>
        <w:spacing w:before="120"/>
        <w:rPr>
          <w:rFonts w:ascii="Arial" w:eastAsia="Calibri" w:hAnsi="Arial" w:cs="Arial"/>
          <w:color w:val="auto"/>
        </w:rPr>
      </w:pPr>
      <w:r w:rsidRPr="00AF43BE">
        <w:rPr>
          <w:rFonts w:ascii="Arial" w:eastAsia="Calibri" w:hAnsi="Arial" w:cs="Arial"/>
          <w:color w:val="auto"/>
        </w:rPr>
        <w:t>For the deficit, concerning recurrent urinary tract infections not being identified on a consumer’s profile, I accept the Approved Provider’s explanation of consumer profiles only containing those medical conditions formally diagnosed by a medical officer</w:t>
      </w:r>
      <w:r>
        <w:rPr>
          <w:rFonts w:ascii="Arial" w:eastAsia="Calibri" w:hAnsi="Arial" w:cs="Arial"/>
          <w:color w:val="auto"/>
        </w:rPr>
        <w:t xml:space="preserve"> and this consumer had neither a formal diagnosis or recurrent episodes of urinary tract infections</w:t>
      </w:r>
      <w:r w:rsidRPr="00AF43BE">
        <w:rPr>
          <w:rFonts w:ascii="Arial" w:eastAsia="Calibri" w:hAnsi="Arial" w:cs="Arial"/>
          <w:color w:val="auto"/>
        </w:rPr>
        <w:t xml:space="preserve">. I </w:t>
      </w:r>
      <w:r w:rsidR="00835513">
        <w:rPr>
          <w:rFonts w:ascii="Arial" w:eastAsia="Calibri" w:hAnsi="Arial" w:cs="Arial"/>
          <w:color w:val="auto"/>
        </w:rPr>
        <w:t xml:space="preserve">also </w:t>
      </w:r>
      <w:r w:rsidRPr="00AF43BE">
        <w:rPr>
          <w:rFonts w:ascii="Arial" w:eastAsia="Calibri" w:hAnsi="Arial" w:cs="Arial"/>
          <w:color w:val="auto"/>
        </w:rPr>
        <w:t xml:space="preserve">note the consumer’s </w:t>
      </w:r>
      <w:r w:rsidR="00A37F97">
        <w:rPr>
          <w:rFonts w:ascii="Arial" w:eastAsia="Calibri" w:hAnsi="Arial" w:cs="Arial"/>
          <w:color w:val="auto"/>
        </w:rPr>
        <w:t xml:space="preserve">catheter and </w:t>
      </w:r>
      <w:r w:rsidR="004C67C6">
        <w:rPr>
          <w:rFonts w:ascii="Arial" w:eastAsia="Calibri" w:hAnsi="Arial" w:cs="Arial"/>
          <w:color w:val="auto"/>
        </w:rPr>
        <w:t>continence care</w:t>
      </w:r>
      <w:r w:rsidR="002046DD">
        <w:rPr>
          <w:rFonts w:ascii="Arial" w:eastAsia="Calibri" w:hAnsi="Arial" w:cs="Arial"/>
          <w:color w:val="auto"/>
        </w:rPr>
        <w:t xml:space="preserve"> plan</w:t>
      </w:r>
      <w:r w:rsidR="004C67C6">
        <w:rPr>
          <w:rFonts w:ascii="Arial" w:eastAsia="Calibri" w:hAnsi="Arial" w:cs="Arial"/>
          <w:color w:val="auto"/>
        </w:rPr>
        <w:t>s</w:t>
      </w:r>
      <w:r w:rsidRPr="00AF43BE">
        <w:rPr>
          <w:rFonts w:ascii="Arial" w:eastAsia="Calibri" w:hAnsi="Arial" w:cs="Arial"/>
          <w:color w:val="auto"/>
        </w:rPr>
        <w:t xml:space="preserve">, </w:t>
      </w:r>
      <w:r w:rsidR="00835513">
        <w:rPr>
          <w:rFonts w:ascii="Arial" w:eastAsia="Calibri" w:hAnsi="Arial" w:cs="Arial"/>
          <w:color w:val="auto"/>
        </w:rPr>
        <w:t xml:space="preserve">had identified the risk of urinary tract infections and </w:t>
      </w:r>
      <w:r w:rsidRPr="00AF43BE">
        <w:rPr>
          <w:rFonts w:ascii="Arial" w:eastAsia="Calibri" w:hAnsi="Arial" w:cs="Arial"/>
          <w:color w:val="auto"/>
        </w:rPr>
        <w:t>contain</w:t>
      </w:r>
      <w:r w:rsidR="00835513">
        <w:rPr>
          <w:rFonts w:ascii="Arial" w:eastAsia="Calibri" w:hAnsi="Arial" w:cs="Arial"/>
          <w:color w:val="auto"/>
        </w:rPr>
        <w:t>ed</w:t>
      </w:r>
      <w:r w:rsidRPr="00AF43BE">
        <w:rPr>
          <w:rFonts w:ascii="Arial" w:eastAsia="Calibri" w:hAnsi="Arial" w:cs="Arial"/>
          <w:color w:val="auto"/>
        </w:rPr>
        <w:t xml:space="preserve"> interventions to minimise the risk and consider this </w:t>
      </w:r>
      <w:r w:rsidR="006D7F68">
        <w:rPr>
          <w:rFonts w:ascii="Arial" w:eastAsia="Calibri" w:hAnsi="Arial" w:cs="Arial"/>
          <w:color w:val="auto"/>
        </w:rPr>
        <w:t>demonstrates</w:t>
      </w:r>
      <w:r w:rsidRPr="00AF43BE">
        <w:rPr>
          <w:rFonts w:ascii="Arial" w:eastAsia="Calibri" w:hAnsi="Arial" w:cs="Arial"/>
          <w:color w:val="auto"/>
        </w:rPr>
        <w:t xml:space="preserve"> compliance with this Requirement</w:t>
      </w:r>
      <w:r w:rsidR="0077201C">
        <w:rPr>
          <w:rFonts w:ascii="Arial" w:eastAsia="Calibri" w:hAnsi="Arial" w:cs="Arial"/>
          <w:color w:val="auto"/>
        </w:rPr>
        <w:t>.</w:t>
      </w:r>
      <w:bookmarkStart w:id="5" w:name="_Hlk109735133"/>
      <w:bookmarkStart w:id="6" w:name="_Hlk109897894"/>
    </w:p>
    <w:p w14:paraId="5793BD62" w14:textId="2B97C297" w:rsidR="00D9006A" w:rsidRPr="003A2F85" w:rsidRDefault="00D9006A" w:rsidP="0077201C">
      <w:pPr>
        <w:spacing w:before="120"/>
        <w:rPr>
          <w:rFonts w:ascii="Arial" w:eastAsia="Calibri" w:hAnsi="Arial" w:cs="Arial"/>
          <w:color w:val="auto"/>
        </w:rPr>
      </w:pPr>
      <w:r>
        <w:rPr>
          <w:rFonts w:ascii="Arial" w:eastAsia="Calibri" w:hAnsi="Arial" w:cs="Arial"/>
          <w:color w:val="auto"/>
        </w:rPr>
        <w:t>I also accept other examples of the assessment of risks to consumers health and well</w:t>
      </w:r>
      <w:r w:rsidR="00847199">
        <w:rPr>
          <w:rFonts w:ascii="Arial" w:eastAsia="Calibri" w:hAnsi="Arial" w:cs="Arial"/>
          <w:color w:val="auto"/>
        </w:rPr>
        <w:t>-</w:t>
      </w:r>
      <w:r>
        <w:rPr>
          <w:rFonts w:ascii="Arial" w:eastAsia="Calibri" w:hAnsi="Arial" w:cs="Arial"/>
          <w:color w:val="auto"/>
        </w:rPr>
        <w:t xml:space="preserve">being were </w:t>
      </w:r>
      <w:r w:rsidR="007834DD">
        <w:rPr>
          <w:rFonts w:ascii="Arial" w:eastAsia="Calibri" w:hAnsi="Arial" w:cs="Arial"/>
          <w:color w:val="auto"/>
        </w:rPr>
        <w:t>included in the Approved Provider</w:t>
      </w:r>
      <w:r w:rsidR="00847199">
        <w:rPr>
          <w:rFonts w:ascii="Arial" w:eastAsia="Calibri" w:hAnsi="Arial" w:cs="Arial"/>
          <w:color w:val="auto"/>
        </w:rPr>
        <w:t>’</w:t>
      </w:r>
      <w:r w:rsidR="007834DD">
        <w:rPr>
          <w:rFonts w:ascii="Arial" w:eastAsia="Calibri" w:hAnsi="Arial" w:cs="Arial"/>
          <w:color w:val="auto"/>
        </w:rPr>
        <w:t xml:space="preserve">s response including </w:t>
      </w:r>
      <w:r w:rsidR="0086431D">
        <w:rPr>
          <w:rFonts w:ascii="Arial" w:eastAsia="Calibri" w:hAnsi="Arial" w:cs="Arial"/>
          <w:color w:val="auto"/>
        </w:rPr>
        <w:t>assessments for the use of chemical restraint and malnourishment</w:t>
      </w:r>
      <w:r w:rsidR="00B2666C">
        <w:rPr>
          <w:rFonts w:ascii="Arial" w:eastAsia="Calibri" w:hAnsi="Arial" w:cs="Arial"/>
          <w:color w:val="auto"/>
        </w:rPr>
        <w:t>. T</w:t>
      </w:r>
      <w:r w:rsidR="0086431D">
        <w:rPr>
          <w:rFonts w:ascii="Arial" w:eastAsia="Calibri" w:hAnsi="Arial" w:cs="Arial"/>
          <w:color w:val="auto"/>
        </w:rPr>
        <w:t xml:space="preserve">his </w:t>
      </w:r>
      <w:r w:rsidR="00B2666C">
        <w:rPr>
          <w:rFonts w:ascii="Arial" w:eastAsia="Calibri" w:hAnsi="Arial" w:cs="Arial"/>
          <w:color w:val="auto"/>
        </w:rPr>
        <w:t>is</w:t>
      </w:r>
      <w:r w:rsidR="0086431D">
        <w:rPr>
          <w:rFonts w:ascii="Arial" w:eastAsia="Calibri" w:hAnsi="Arial" w:cs="Arial"/>
          <w:color w:val="auto"/>
        </w:rPr>
        <w:t xml:space="preserve"> further evidence which supports compliance with this Requirement.</w:t>
      </w:r>
    </w:p>
    <w:p w14:paraId="50F78005" w14:textId="77777777" w:rsidR="002767DC" w:rsidRPr="00AF43BE" w:rsidRDefault="002767DC" w:rsidP="002767DC">
      <w:pPr>
        <w:spacing w:before="120"/>
        <w:rPr>
          <w:rFonts w:ascii="Arial" w:eastAsia="Calibri" w:hAnsi="Arial" w:cs="Arial"/>
          <w:color w:val="auto"/>
        </w:rPr>
      </w:pPr>
      <w:r w:rsidRPr="00AF43BE">
        <w:rPr>
          <w:rFonts w:ascii="Arial" w:eastAsia="Calibri" w:hAnsi="Arial" w:cs="Arial"/>
          <w:color w:val="auto"/>
        </w:rPr>
        <w:t>Overall, I am satisfied assessment and planning includes the consideration of risks to the consumer and informs safe and effective care and service delivery.</w:t>
      </w:r>
    </w:p>
    <w:p w14:paraId="67B0AE11" w14:textId="1F63C863" w:rsidR="005E4961" w:rsidRDefault="00C92669" w:rsidP="002767DC">
      <w:pPr>
        <w:tabs>
          <w:tab w:val="right" w:pos="9026"/>
        </w:tabs>
        <w:rPr>
          <w:rFonts w:ascii="Arial" w:eastAsia="Fira Sans Light" w:hAnsi="Arial" w:cs="Arial"/>
          <w:szCs w:val="22"/>
        </w:rPr>
      </w:pPr>
      <w:r>
        <w:rPr>
          <w:rFonts w:ascii="Arial" w:eastAsia="Fira Sans Light" w:hAnsi="Arial" w:cs="Arial"/>
          <w:szCs w:val="22"/>
        </w:rPr>
        <w:t>Therefore, I find Requirement 2(3)(a) is compliant.</w:t>
      </w:r>
    </w:p>
    <w:p w14:paraId="4D9B1946" w14:textId="647A8360" w:rsidR="004A7EB3" w:rsidRDefault="00A11057" w:rsidP="002767DC">
      <w:pPr>
        <w:tabs>
          <w:tab w:val="right" w:pos="9026"/>
        </w:tabs>
        <w:rPr>
          <w:rFonts w:ascii="Arial" w:eastAsia="Calibri" w:hAnsi="Arial" w:cs="Arial"/>
          <w:color w:val="auto"/>
        </w:rPr>
      </w:pPr>
      <w:r w:rsidRPr="007F5771">
        <w:rPr>
          <w:rFonts w:ascii="Arial" w:eastAsia="Calibri" w:hAnsi="Arial" w:cs="Arial"/>
          <w:color w:val="auto"/>
        </w:rPr>
        <w:t xml:space="preserve">The </w:t>
      </w:r>
      <w:r w:rsidR="00F2232B" w:rsidRPr="007F5771">
        <w:rPr>
          <w:rFonts w:ascii="Arial" w:eastAsia="Calibri" w:hAnsi="Arial" w:cs="Arial"/>
          <w:color w:val="auto"/>
        </w:rPr>
        <w:t xml:space="preserve">Site Audit report brought forward </w:t>
      </w:r>
      <w:r w:rsidR="00A31B55">
        <w:rPr>
          <w:rFonts w:ascii="Arial" w:eastAsia="Calibri" w:hAnsi="Arial" w:cs="Arial"/>
          <w:color w:val="auto"/>
        </w:rPr>
        <w:t xml:space="preserve">positive feedback from </w:t>
      </w:r>
      <w:r w:rsidR="008C048A">
        <w:rPr>
          <w:rFonts w:ascii="Arial" w:eastAsia="Calibri" w:hAnsi="Arial" w:cs="Arial"/>
          <w:color w:val="auto"/>
        </w:rPr>
        <w:t xml:space="preserve">most </w:t>
      </w:r>
      <w:r w:rsidR="00A31B55">
        <w:rPr>
          <w:rFonts w:ascii="Arial" w:eastAsia="Calibri" w:hAnsi="Arial" w:cs="Arial"/>
          <w:color w:val="auto"/>
        </w:rPr>
        <w:t>consumer</w:t>
      </w:r>
      <w:r w:rsidR="008C048A">
        <w:rPr>
          <w:rFonts w:ascii="Arial" w:eastAsia="Calibri" w:hAnsi="Arial" w:cs="Arial"/>
          <w:color w:val="auto"/>
        </w:rPr>
        <w:t xml:space="preserve">s and representatives confirming advance care and end of life planning had </w:t>
      </w:r>
      <w:r w:rsidR="00A52E1C">
        <w:rPr>
          <w:rFonts w:ascii="Arial" w:eastAsia="Calibri" w:hAnsi="Arial" w:cs="Arial"/>
          <w:color w:val="auto"/>
        </w:rPr>
        <w:t xml:space="preserve">been discussed with them </w:t>
      </w:r>
      <w:r w:rsidR="00A52E1C">
        <w:rPr>
          <w:rFonts w:ascii="Arial" w:eastAsia="Calibri" w:hAnsi="Arial" w:cs="Arial"/>
          <w:color w:val="auto"/>
        </w:rPr>
        <w:lastRenderedPageBreak/>
        <w:t>and the consumer</w:t>
      </w:r>
      <w:r w:rsidR="000F2572">
        <w:rPr>
          <w:rFonts w:ascii="Arial" w:eastAsia="Calibri" w:hAnsi="Arial" w:cs="Arial"/>
          <w:color w:val="auto"/>
        </w:rPr>
        <w:t xml:space="preserve">’s </w:t>
      </w:r>
      <w:r w:rsidR="00A52E1C">
        <w:rPr>
          <w:rFonts w:ascii="Arial" w:eastAsia="Calibri" w:hAnsi="Arial" w:cs="Arial"/>
          <w:color w:val="auto"/>
        </w:rPr>
        <w:t>current needs, goals and preferences were included in the consumer</w:t>
      </w:r>
      <w:r w:rsidR="000F2572">
        <w:rPr>
          <w:rFonts w:ascii="Arial" w:eastAsia="Calibri" w:hAnsi="Arial" w:cs="Arial"/>
          <w:color w:val="auto"/>
        </w:rPr>
        <w:t xml:space="preserve">’s care plan, however, </w:t>
      </w:r>
      <w:r w:rsidR="004A7EB3" w:rsidRPr="007F5771">
        <w:rPr>
          <w:rFonts w:ascii="Arial" w:eastAsia="Calibri" w:hAnsi="Arial" w:cs="Arial"/>
          <w:color w:val="auto"/>
        </w:rPr>
        <w:t>deficits</w:t>
      </w:r>
      <w:r w:rsidR="004A7EB3" w:rsidRPr="00431109">
        <w:rPr>
          <w:rFonts w:ascii="Arial" w:eastAsia="Calibri" w:hAnsi="Arial" w:cs="Arial"/>
          <w:color w:val="auto"/>
        </w:rPr>
        <w:t xml:space="preserve"> in </w:t>
      </w:r>
      <w:r w:rsidR="004A7EB3">
        <w:rPr>
          <w:rFonts w:ascii="Arial" w:eastAsia="Calibri" w:hAnsi="Arial" w:cs="Arial"/>
          <w:color w:val="auto"/>
        </w:rPr>
        <w:t xml:space="preserve">care planning not accurately reflecting consumer needs in relation to </w:t>
      </w:r>
      <w:r w:rsidR="00AF40F4">
        <w:rPr>
          <w:rFonts w:ascii="Arial" w:eastAsia="Calibri" w:hAnsi="Arial" w:cs="Arial"/>
          <w:color w:val="auto"/>
        </w:rPr>
        <w:t xml:space="preserve">palliative care, </w:t>
      </w:r>
      <w:r w:rsidR="00481464">
        <w:rPr>
          <w:rFonts w:ascii="Arial" w:eastAsia="Calibri" w:hAnsi="Arial" w:cs="Arial"/>
          <w:color w:val="auto"/>
        </w:rPr>
        <w:t xml:space="preserve">behaviour support planning, </w:t>
      </w:r>
      <w:r w:rsidR="004A7EB3">
        <w:rPr>
          <w:rFonts w:ascii="Arial" w:eastAsia="Calibri" w:hAnsi="Arial" w:cs="Arial"/>
          <w:color w:val="auto"/>
        </w:rPr>
        <w:t xml:space="preserve">management of </w:t>
      </w:r>
      <w:r w:rsidR="00E569D0">
        <w:rPr>
          <w:rFonts w:ascii="Arial" w:eastAsia="Calibri" w:hAnsi="Arial" w:cs="Arial"/>
          <w:color w:val="auto"/>
        </w:rPr>
        <w:t>pain</w:t>
      </w:r>
      <w:r w:rsidR="00AD75ED">
        <w:rPr>
          <w:rFonts w:ascii="Arial" w:eastAsia="Calibri" w:hAnsi="Arial" w:cs="Arial"/>
          <w:color w:val="auto"/>
        </w:rPr>
        <w:t xml:space="preserve"> and pressure injuries</w:t>
      </w:r>
      <w:r w:rsidR="000F2572">
        <w:rPr>
          <w:rFonts w:ascii="Arial" w:eastAsia="Calibri" w:hAnsi="Arial" w:cs="Arial"/>
          <w:color w:val="auto"/>
        </w:rPr>
        <w:t xml:space="preserve"> were identified.</w:t>
      </w:r>
    </w:p>
    <w:p w14:paraId="4161D772" w14:textId="3620E68E" w:rsidR="00CF2FBD" w:rsidRDefault="00CF2FBD" w:rsidP="002767DC">
      <w:pPr>
        <w:tabs>
          <w:tab w:val="right" w:pos="9026"/>
        </w:tabs>
        <w:rPr>
          <w:rFonts w:ascii="Arial" w:eastAsia="Fira Sans Light" w:hAnsi="Arial" w:cs="Arial"/>
          <w:szCs w:val="22"/>
        </w:rPr>
      </w:pPr>
      <w:r>
        <w:rPr>
          <w:rFonts w:ascii="Arial" w:eastAsia="Fira Sans Light" w:hAnsi="Arial" w:cs="Arial"/>
          <w:szCs w:val="22"/>
        </w:rPr>
        <w:t xml:space="preserve">I have considered </w:t>
      </w:r>
      <w:r w:rsidR="00FA60BE">
        <w:rPr>
          <w:rFonts w:ascii="Arial" w:eastAsia="Fira Sans Light" w:hAnsi="Arial" w:cs="Arial"/>
          <w:szCs w:val="22"/>
        </w:rPr>
        <w:t>the management of weight loss under Requirement 3(3)(b)</w:t>
      </w:r>
      <w:r w:rsidR="00224ABB">
        <w:rPr>
          <w:rFonts w:ascii="Arial" w:eastAsia="Fira Sans Light" w:hAnsi="Arial" w:cs="Arial"/>
          <w:szCs w:val="22"/>
        </w:rPr>
        <w:t xml:space="preserve"> where it is more relevant.</w:t>
      </w:r>
    </w:p>
    <w:p w14:paraId="33C39DD6" w14:textId="3819F9D9" w:rsidR="001E79C7" w:rsidRDefault="001E79C7" w:rsidP="006C3AC0">
      <w:pPr>
        <w:tabs>
          <w:tab w:val="right" w:pos="9026"/>
        </w:tabs>
        <w:rPr>
          <w:rFonts w:ascii="Arial" w:hAnsi="Arial" w:cs="Arial"/>
          <w:iCs/>
        </w:rPr>
      </w:pPr>
      <w:r>
        <w:rPr>
          <w:rFonts w:ascii="Arial" w:hAnsi="Arial" w:cs="Arial"/>
          <w:iCs/>
        </w:rPr>
        <w:t xml:space="preserve">For a consumer who was receiving palliative care, omissions in </w:t>
      </w:r>
      <w:r w:rsidR="0006791E">
        <w:rPr>
          <w:rFonts w:ascii="Arial" w:hAnsi="Arial" w:cs="Arial"/>
          <w:iCs/>
        </w:rPr>
        <w:t>not</w:t>
      </w:r>
      <w:r w:rsidR="00370B92">
        <w:rPr>
          <w:rFonts w:ascii="Arial" w:hAnsi="Arial" w:cs="Arial"/>
          <w:iCs/>
        </w:rPr>
        <w:t>ing of</w:t>
      </w:r>
      <w:r w:rsidR="0006791E">
        <w:rPr>
          <w:rFonts w:ascii="Arial" w:hAnsi="Arial" w:cs="Arial"/>
          <w:iCs/>
        </w:rPr>
        <w:t xml:space="preserve"> any spiritual, pastoral or emotional needs as well are </w:t>
      </w:r>
      <w:r w:rsidR="00154A96">
        <w:rPr>
          <w:rFonts w:ascii="Arial" w:hAnsi="Arial" w:cs="Arial"/>
          <w:iCs/>
        </w:rPr>
        <w:t xml:space="preserve">eye, oral and </w:t>
      </w:r>
      <w:r w:rsidR="00E750F3">
        <w:rPr>
          <w:rFonts w:ascii="Arial" w:hAnsi="Arial" w:cs="Arial"/>
          <w:iCs/>
        </w:rPr>
        <w:t>respi</w:t>
      </w:r>
      <w:r w:rsidR="005404C2">
        <w:rPr>
          <w:rFonts w:ascii="Arial" w:hAnsi="Arial" w:cs="Arial"/>
          <w:iCs/>
        </w:rPr>
        <w:t>ra</w:t>
      </w:r>
      <w:r w:rsidR="00E750F3">
        <w:rPr>
          <w:rFonts w:ascii="Arial" w:hAnsi="Arial" w:cs="Arial"/>
          <w:iCs/>
        </w:rPr>
        <w:t xml:space="preserve">tory </w:t>
      </w:r>
      <w:r w:rsidR="005404C2">
        <w:rPr>
          <w:rFonts w:ascii="Arial" w:hAnsi="Arial" w:cs="Arial"/>
          <w:iCs/>
        </w:rPr>
        <w:t xml:space="preserve">care </w:t>
      </w:r>
      <w:r w:rsidR="0006791E">
        <w:rPr>
          <w:rFonts w:ascii="Arial" w:hAnsi="Arial" w:cs="Arial"/>
          <w:iCs/>
        </w:rPr>
        <w:t>was identifie</w:t>
      </w:r>
      <w:r w:rsidR="008A2772">
        <w:rPr>
          <w:rFonts w:ascii="Arial" w:hAnsi="Arial" w:cs="Arial"/>
          <w:iCs/>
        </w:rPr>
        <w:t>d</w:t>
      </w:r>
      <w:r w:rsidR="00D91D23">
        <w:rPr>
          <w:rFonts w:ascii="Arial" w:hAnsi="Arial" w:cs="Arial"/>
          <w:iCs/>
        </w:rPr>
        <w:t xml:space="preserve">. </w:t>
      </w:r>
      <w:r w:rsidR="00370B92">
        <w:rPr>
          <w:rFonts w:ascii="Arial" w:hAnsi="Arial" w:cs="Arial"/>
          <w:iCs/>
        </w:rPr>
        <w:t xml:space="preserve">I acknowledge the consumer </w:t>
      </w:r>
      <w:r w:rsidR="006D5314">
        <w:rPr>
          <w:rFonts w:ascii="Arial" w:hAnsi="Arial" w:cs="Arial"/>
          <w:iCs/>
        </w:rPr>
        <w:t xml:space="preserve">commenced on a palliative care pathway, the </w:t>
      </w:r>
      <w:r w:rsidR="00E94A8B">
        <w:rPr>
          <w:rFonts w:ascii="Arial" w:hAnsi="Arial" w:cs="Arial"/>
          <w:iCs/>
        </w:rPr>
        <w:t xml:space="preserve">day prior to the Site Audit and the components of the palliative care plan were still being formulated </w:t>
      </w:r>
      <w:r w:rsidR="005404C2">
        <w:rPr>
          <w:rFonts w:ascii="Arial" w:hAnsi="Arial" w:cs="Arial"/>
          <w:iCs/>
        </w:rPr>
        <w:t>in consideration o</w:t>
      </w:r>
      <w:r w:rsidR="0052771D">
        <w:rPr>
          <w:rFonts w:ascii="Arial" w:hAnsi="Arial" w:cs="Arial"/>
          <w:iCs/>
        </w:rPr>
        <w:t xml:space="preserve">f </w:t>
      </w:r>
      <w:r w:rsidR="00095B65">
        <w:rPr>
          <w:rFonts w:ascii="Arial" w:hAnsi="Arial" w:cs="Arial"/>
          <w:iCs/>
        </w:rPr>
        <w:t xml:space="preserve">current </w:t>
      </w:r>
      <w:r w:rsidR="00FB703F">
        <w:rPr>
          <w:rFonts w:ascii="Arial" w:hAnsi="Arial" w:cs="Arial"/>
          <w:iCs/>
        </w:rPr>
        <w:t>needs of the consumer</w:t>
      </w:r>
      <w:r w:rsidR="00095B65">
        <w:rPr>
          <w:rFonts w:ascii="Arial" w:hAnsi="Arial" w:cs="Arial"/>
          <w:iCs/>
        </w:rPr>
        <w:t xml:space="preserve">. </w:t>
      </w:r>
      <w:r w:rsidR="008A2772">
        <w:rPr>
          <w:rFonts w:ascii="Arial" w:hAnsi="Arial" w:cs="Arial"/>
          <w:iCs/>
        </w:rPr>
        <w:t xml:space="preserve">I note the consumer </w:t>
      </w:r>
      <w:r w:rsidR="00F2523D">
        <w:rPr>
          <w:rFonts w:ascii="Arial" w:hAnsi="Arial" w:cs="Arial"/>
          <w:iCs/>
        </w:rPr>
        <w:t xml:space="preserve">did not </w:t>
      </w:r>
      <w:r w:rsidR="0052771D">
        <w:rPr>
          <w:rFonts w:ascii="Arial" w:hAnsi="Arial" w:cs="Arial"/>
          <w:iCs/>
        </w:rPr>
        <w:t xml:space="preserve">require oral, eye or respiratory care </w:t>
      </w:r>
      <w:r w:rsidR="0027753C">
        <w:rPr>
          <w:rFonts w:ascii="Arial" w:hAnsi="Arial" w:cs="Arial"/>
          <w:iCs/>
        </w:rPr>
        <w:t>at the time the palliative care plan was reviewed during the Site Audit</w:t>
      </w:r>
      <w:r w:rsidR="0048647C">
        <w:rPr>
          <w:rFonts w:ascii="Arial" w:hAnsi="Arial" w:cs="Arial"/>
          <w:iCs/>
        </w:rPr>
        <w:t xml:space="preserve"> and other documentation contained their emotional needs</w:t>
      </w:r>
      <w:r w:rsidR="0027753C">
        <w:rPr>
          <w:rFonts w:ascii="Arial" w:hAnsi="Arial" w:cs="Arial"/>
          <w:iCs/>
        </w:rPr>
        <w:t>. I consider this supports the current needs of consumers</w:t>
      </w:r>
      <w:r w:rsidR="0048647C">
        <w:rPr>
          <w:rFonts w:ascii="Arial" w:hAnsi="Arial" w:cs="Arial"/>
          <w:iCs/>
        </w:rPr>
        <w:t>, including at end of life,</w:t>
      </w:r>
      <w:r w:rsidR="0027753C">
        <w:rPr>
          <w:rFonts w:ascii="Arial" w:hAnsi="Arial" w:cs="Arial"/>
          <w:iCs/>
        </w:rPr>
        <w:t xml:space="preserve"> </w:t>
      </w:r>
      <w:r w:rsidR="0048647C">
        <w:rPr>
          <w:rFonts w:ascii="Arial" w:hAnsi="Arial" w:cs="Arial"/>
          <w:iCs/>
        </w:rPr>
        <w:t>we</w:t>
      </w:r>
      <w:r w:rsidR="0027753C">
        <w:rPr>
          <w:rFonts w:ascii="Arial" w:hAnsi="Arial" w:cs="Arial"/>
          <w:iCs/>
        </w:rPr>
        <w:t xml:space="preserve">re </w:t>
      </w:r>
      <w:r w:rsidR="00B07C73">
        <w:rPr>
          <w:rFonts w:ascii="Arial" w:hAnsi="Arial" w:cs="Arial"/>
          <w:iCs/>
        </w:rPr>
        <w:t>identified and addressed in care planning pro</w:t>
      </w:r>
      <w:r w:rsidR="00B91009">
        <w:rPr>
          <w:rFonts w:ascii="Arial" w:hAnsi="Arial" w:cs="Arial"/>
          <w:iCs/>
        </w:rPr>
        <w:t>cesses.</w:t>
      </w:r>
    </w:p>
    <w:p w14:paraId="563E3D13" w14:textId="1E80DCD1" w:rsidR="00AD75ED" w:rsidRDefault="00AD75ED" w:rsidP="00AD75ED">
      <w:pPr>
        <w:spacing w:before="120"/>
        <w:rPr>
          <w:rFonts w:ascii="Arial" w:eastAsia="Calibri" w:hAnsi="Arial" w:cs="Arial"/>
          <w:color w:val="auto"/>
        </w:rPr>
      </w:pPr>
      <w:r>
        <w:rPr>
          <w:rFonts w:ascii="Arial" w:eastAsia="Fira Sans Light" w:hAnsi="Arial" w:cs="Arial"/>
          <w:szCs w:val="22"/>
        </w:rPr>
        <w:t>For the consumer, who did not have a behaviour support plan,</w:t>
      </w:r>
      <w:r w:rsidRPr="00AF43BE">
        <w:rPr>
          <w:rFonts w:ascii="Arial" w:eastAsia="Calibri" w:hAnsi="Arial" w:cs="Arial"/>
          <w:color w:val="auto"/>
        </w:rPr>
        <w:t xml:space="preserve"> I accept they </w:t>
      </w:r>
      <w:r w:rsidR="00A70422">
        <w:rPr>
          <w:rFonts w:ascii="Arial" w:eastAsia="Calibri" w:hAnsi="Arial" w:cs="Arial"/>
          <w:color w:val="auto"/>
        </w:rPr>
        <w:t xml:space="preserve">recently entered </w:t>
      </w:r>
      <w:r w:rsidRPr="00AF43BE">
        <w:rPr>
          <w:rFonts w:ascii="Arial" w:eastAsia="Calibri" w:hAnsi="Arial" w:cs="Arial"/>
          <w:color w:val="auto"/>
        </w:rPr>
        <w:t xml:space="preserve">the service and </w:t>
      </w:r>
      <w:r>
        <w:rPr>
          <w:rFonts w:ascii="Arial" w:eastAsia="Calibri" w:hAnsi="Arial" w:cs="Arial"/>
          <w:color w:val="auto"/>
        </w:rPr>
        <w:t>were accessing respite care. I note the interim care plan includes guidance to staff on interventions to use should the consumer become agitated and additional strategies were documented within the restrictive practice authorisation and consent form for the use of the chemical restraint</w:t>
      </w:r>
      <w:r w:rsidR="00686D39">
        <w:rPr>
          <w:rFonts w:ascii="Arial" w:eastAsia="Calibri" w:hAnsi="Arial" w:cs="Arial"/>
          <w:color w:val="auto"/>
        </w:rPr>
        <w:t>.</w:t>
      </w:r>
      <w:r w:rsidR="0069163F">
        <w:rPr>
          <w:rFonts w:ascii="Arial" w:eastAsia="Calibri" w:hAnsi="Arial" w:cs="Arial"/>
          <w:color w:val="auto"/>
        </w:rPr>
        <w:t xml:space="preserve"> I consider this supports the current needs of consumers </w:t>
      </w:r>
      <w:r w:rsidR="00907B18">
        <w:rPr>
          <w:rFonts w:ascii="Arial" w:eastAsia="Calibri" w:hAnsi="Arial" w:cs="Arial"/>
          <w:color w:val="auto"/>
        </w:rPr>
        <w:t>were identified through assessment and care planning.</w:t>
      </w:r>
    </w:p>
    <w:p w14:paraId="60C370B6" w14:textId="11E39085" w:rsidR="008D159F" w:rsidRDefault="008D159F" w:rsidP="00AD75ED">
      <w:pPr>
        <w:spacing w:before="120"/>
        <w:rPr>
          <w:rFonts w:ascii="Arial" w:eastAsia="Calibri" w:hAnsi="Arial" w:cs="Arial"/>
          <w:color w:val="auto"/>
        </w:rPr>
      </w:pPr>
      <w:r>
        <w:rPr>
          <w:rFonts w:ascii="Arial" w:eastAsia="Calibri" w:hAnsi="Arial" w:cs="Arial"/>
          <w:color w:val="auto"/>
        </w:rPr>
        <w:t>In relation to the pain management plan for a consumer, not being published, I acknowledge the Approved Provider had self-identified this risk</w:t>
      </w:r>
      <w:r w:rsidR="00652603">
        <w:rPr>
          <w:rFonts w:ascii="Arial" w:eastAsia="Calibri" w:hAnsi="Arial" w:cs="Arial"/>
          <w:color w:val="auto"/>
        </w:rPr>
        <w:t xml:space="preserve"> prior to the </w:t>
      </w:r>
      <w:r w:rsidR="00602B7D">
        <w:rPr>
          <w:rFonts w:ascii="Arial" w:eastAsia="Calibri" w:hAnsi="Arial" w:cs="Arial"/>
          <w:color w:val="auto"/>
        </w:rPr>
        <w:t>Site A</w:t>
      </w:r>
      <w:r w:rsidR="00652603">
        <w:rPr>
          <w:rFonts w:ascii="Arial" w:eastAsia="Calibri" w:hAnsi="Arial" w:cs="Arial"/>
          <w:color w:val="auto"/>
        </w:rPr>
        <w:t>udit</w:t>
      </w:r>
      <w:r>
        <w:rPr>
          <w:rFonts w:ascii="Arial" w:eastAsia="Calibri" w:hAnsi="Arial" w:cs="Arial"/>
          <w:color w:val="auto"/>
        </w:rPr>
        <w:t xml:space="preserve">, had been liaising with the software developer to upgrade the system to mitigate the risk and provided education to staff on care planning processes. I note the consumer identified </w:t>
      </w:r>
      <w:r w:rsidR="0067324C">
        <w:rPr>
          <w:rFonts w:ascii="Arial" w:eastAsia="Calibri" w:hAnsi="Arial" w:cs="Arial"/>
          <w:color w:val="auto"/>
        </w:rPr>
        <w:t xml:space="preserve">could verbalise when they were experiencing pain and confirmed </w:t>
      </w:r>
      <w:r>
        <w:rPr>
          <w:rFonts w:ascii="Arial" w:eastAsia="Calibri" w:hAnsi="Arial" w:cs="Arial"/>
          <w:color w:val="auto"/>
        </w:rPr>
        <w:t>they had no current pain</w:t>
      </w:r>
      <w:r w:rsidR="00652603">
        <w:rPr>
          <w:rFonts w:ascii="Arial" w:eastAsia="Calibri" w:hAnsi="Arial" w:cs="Arial"/>
          <w:color w:val="auto"/>
        </w:rPr>
        <w:t xml:space="preserve">. </w:t>
      </w:r>
      <w:r w:rsidR="00283517">
        <w:rPr>
          <w:rFonts w:ascii="Arial" w:eastAsia="Calibri" w:hAnsi="Arial" w:cs="Arial"/>
          <w:color w:val="auto"/>
        </w:rPr>
        <w:t xml:space="preserve">I do not consider this example as supporting non-compliance with this Requirement. </w:t>
      </w:r>
      <w:r>
        <w:rPr>
          <w:rFonts w:ascii="Arial" w:eastAsia="Calibri" w:hAnsi="Arial" w:cs="Arial"/>
          <w:color w:val="auto"/>
        </w:rPr>
        <w:t xml:space="preserve"> </w:t>
      </w:r>
    </w:p>
    <w:p w14:paraId="3FDA4F93" w14:textId="5A688BDD" w:rsidR="00835EC8" w:rsidRDefault="00DB52DE" w:rsidP="00AE5460">
      <w:pPr>
        <w:tabs>
          <w:tab w:val="right" w:pos="9026"/>
        </w:tabs>
        <w:rPr>
          <w:rFonts w:ascii="Arial" w:hAnsi="Arial" w:cs="Arial"/>
          <w:iCs/>
        </w:rPr>
      </w:pPr>
      <w:r>
        <w:rPr>
          <w:rFonts w:ascii="Arial" w:hAnsi="Arial" w:cs="Arial"/>
          <w:iCs/>
        </w:rPr>
        <w:t xml:space="preserve">For </w:t>
      </w:r>
      <w:r w:rsidR="00BC128B">
        <w:rPr>
          <w:rFonts w:ascii="Arial" w:hAnsi="Arial" w:cs="Arial"/>
          <w:iCs/>
        </w:rPr>
        <w:t>a</w:t>
      </w:r>
      <w:r>
        <w:rPr>
          <w:rFonts w:ascii="Arial" w:hAnsi="Arial" w:cs="Arial"/>
          <w:iCs/>
        </w:rPr>
        <w:t xml:space="preserve"> named consumer, whose care plan</w:t>
      </w:r>
      <w:r w:rsidR="00B5789A">
        <w:rPr>
          <w:rFonts w:ascii="Arial" w:hAnsi="Arial" w:cs="Arial"/>
          <w:iCs/>
        </w:rPr>
        <w:t xml:space="preserve"> </w:t>
      </w:r>
      <w:r w:rsidR="00BC128B">
        <w:rPr>
          <w:rFonts w:ascii="Arial" w:hAnsi="Arial" w:cs="Arial"/>
          <w:iCs/>
        </w:rPr>
        <w:t>was</w:t>
      </w:r>
      <w:r w:rsidR="00B5789A">
        <w:rPr>
          <w:rFonts w:ascii="Arial" w:hAnsi="Arial" w:cs="Arial"/>
          <w:iCs/>
        </w:rPr>
        <w:t xml:space="preserve"> not up to date with interventions to manage an unstageable pressure injury</w:t>
      </w:r>
      <w:r w:rsidR="00100EB4">
        <w:rPr>
          <w:rFonts w:ascii="Arial" w:hAnsi="Arial" w:cs="Arial"/>
          <w:iCs/>
        </w:rPr>
        <w:t xml:space="preserve">, </w:t>
      </w:r>
      <w:r w:rsidR="00EE6954">
        <w:rPr>
          <w:rFonts w:ascii="Arial" w:hAnsi="Arial" w:cs="Arial"/>
          <w:iCs/>
        </w:rPr>
        <w:t>pain</w:t>
      </w:r>
      <w:r w:rsidR="00872DC2">
        <w:rPr>
          <w:rFonts w:ascii="Arial" w:hAnsi="Arial" w:cs="Arial"/>
          <w:iCs/>
        </w:rPr>
        <w:t xml:space="preserve"> and </w:t>
      </w:r>
      <w:r w:rsidR="00BC128B">
        <w:rPr>
          <w:rFonts w:ascii="Arial" w:hAnsi="Arial" w:cs="Arial"/>
          <w:iCs/>
        </w:rPr>
        <w:t>to include a dietary supplement</w:t>
      </w:r>
      <w:r w:rsidR="00B5789A">
        <w:rPr>
          <w:rFonts w:ascii="Arial" w:hAnsi="Arial" w:cs="Arial"/>
          <w:iCs/>
        </w:rPr>
        <w:t xml:space="preserve">. I note the Approved Provider </w:t>
      </w:r>
      <w:r w:rsidR="00287872">
        <w:rPr>
          <w:rFonts w:ascii="Arial" w:hAnsi="Arial" w:cs="Arial"/>
          <w:iCs/>
        </w:rPr>
        <w:t xml:space="preserve">submitted evidence which confirmed </w:t>
      </w:r>
      <w:r w:rsidR="00B8516A">
        <w:rPr>
          <w:rFonts w:ascii="Arial" w:hAnsi="Arial" w:cs="Arial"/>
          <w:iCs/>
        </w:rPr>
        <w:t xml:space="preserve">care planning had been updated. </w:t>
      </w:r>
      <w:r w:rsidR="00853E4B">
        <w:rPr>
          <w:rFonts w:ascii="Arial" w:hAnsi="Arial" w:cs="Arial"/>
          <w:iCs/>
        </w:rPr>
        <w:t>While</w:t>
      </w:r>
      <w:r w:rsidR="00B8516A">
        <w:rPr>
          <w:rFonts w:ascii="Arial" w:hAnsi="Arial" w:cs="Arial"/>
          <w:iCs/>
        </w:rPr>
        <w:t>, it has been a</w:t>
      </w:r>
      <w:r w:rsidR="00B5789A">
        <w:rPr>
          <w:rFonts w:ascii="Arial" w:hAnsi="Arial" w:cs="Arial"/>
          <w:iCs/>
        </w:rPr>
        <w:t xml:space="preserve">cknowledged </w:t>
      </w:r>
      <w:r w:rsidR="00B8516A">
        <w:rPr>
          <w:rFonts w:ascii="Arial" w:hAnsi="Arial" w:cs="Arial"/>
          <w:iCs/>
        </w:rPr>
        <w:t xml:space="preserve">care planning </w:t>
      </w:r>
      <w:r w:rsidR="00B5789A">
        <w:rPr>
          <w:rFonts w:ascii="Arial" w:hAnsi="Arial" w:cs="Arial"/>
          <w:iCs/>
        </w:rPr>
        <w:t>deficit</w:t>
      </w:r>
      <w:r w:rsidR="00B8516A">
        <w:rPr>
          <w:rFonts w:ascii="Arial" w:hAnsi="Arial" w:cs="Arial"/>
          <w:iCs/>
        </w:rPr>
        <w:t>s existed</w:t>
      </w:r>
      <w:r w:rsidR="00B5789A">
        <w:rPr>
          <w:rFonts w:ascii="Arial" w:hAnsi="Arial" w:cs="Arial"/>
          <w:iCs/>
        </w:rPr>
        <w:t xml:space="preserve"> and </w:t>
      </w:r>
      <w:r w:rsidR="00BC128B">
        <w:rPr>
          <w:rFonts w:ascii="Arial" w:hAnsi="Arial" w:cs="Arial"/>
          <w:iCs/>
        </w:rPr>
        <w:t xml:space="preserve">the </w:t>
      </w:r>
      <w:r w:rsidR="00670095">
        <w:rPr>
          <w:rFonts w:ascii="Arial" w:hAnsi="Arial" w:cs="Arial"/>
          <w:iCs/>
        </w:rPr>
        <w:t>care plan was not accurate, staff interviewed demonstrated knowledge of</w:t>
      </w:r>
      <w:r w:rsidR="00853E4B">
        <w:rPr>
          <w:rFonts w:ascii="Arial" w:hAnsi="Arial" w:cs="Arial"/>
          <w:iCs/>
        </w:rPr>
        <w:t>, and documentation confirmed,</w:t>
      </w:r>
      <w:r w:rsidR="00670095">
        <w:rPr>
          <w:rFonts w:ascii="Arial" w:hAnsi="Arial" w:cs="Arial"/>
          <w:iCs/>
        </w:rPr>
        <w:t xml:space="preserve"> the consumer</w:t>
      </w:r>
      <w:r w:rsidR="00C77302">
        <w:rPr>
          <w:rFonts w:ascii="Arial" w:hAnsi="Arial" w:cs="Arial"/>
          <w:iCs/>
        </w:rPr>
        <w:t>’</w:t>
      </w:r>
      <w:r w:rsidR="00670095">
        <w:rPr>
          <w:rFonts w:ascii="Arial" w:hAnsi="Arial" w:cs="Arial"/>
          <w:iCs/>
        </w:rPr>
        <w:t xml:space="preserve">s current needs and </w:t>
      </w:r>
      <w:r w:rsidR="00214D39">
        <w:rPr>
          <w:rFonts w:ascii="Arial" w:hAnsi="Arial" w:cs="Arial"/>
          <w:iCs/>
        </w:rPr>
        <w:t>care was being delivered in accordance with the allied health professional’s recommendations</w:t>
      </w:r>
      <w:r w:rsidR="00853E4B">
        <w:rPr>
          <w:rFonts w:ascii="Arial" w:hAnsi="Arial" w:cs="Arial"/>
          <w:iCs/>
        </w:rPr>
        <w:t xml:space="preserve">. </w:t>
      </w:r>
      <w:r w:rsidR="001478F4">
        <w:rPr>
          <w:rFonts w:ascii="Arial" w:hAnsi="Arial" w:cs="Arial"/>
          <w:iCs/>
        </w:rPr>
        <w:t xml:space="preserve">I </w:t>
      </w:r>
      <w:r w:rsidR="0075522F">
        <w:rPr>
          <w:rFonts w:ascii="Arial" w:hAnsi="Arial" w:cs="Arial"/>
          <w:iCs/>
        </w:rPr>
        <w:t xml:space="preserve">note the Approved Provider has outlined corrective actions including providing </w:t>
      </w:r>
      <w:r w:rsidR="00853E4B">
        <w:rPr>
          <w:rFonts w:ascii="Arial" w:hAnsi="Arial" w:cs="Arial"/>
          <w:iCs/>
        </w:rPr>
        <w:t xml:space="preserve">additional </w:t>
      </w:r>
      <w:r w:rsidR="0075522F">
        <w:rPr>
          <w:rFonts w:ascii="Arial" w:hAnsi="Arial" w:cs="Arial"/>
          <w:iCs/>
        </w:rPr>
        <w:t>training to staff</w:t>
      </w:r>
      <w:r w:rsidR="00835EC8">
        <w:rPr>
          <w:rFonts w:ascii="Arial" w:hAnsi="Arial" w:cs="Arial"/>
          <w:iCs/>
        </w:rPr>
        <w:t xml:space="preserve"> and embedding a revised care planning handbook.</w:t>
      </w:r>
    </w:p>
    <w:p w14:paraId="4FCE671F" w14:textId="0CA5079C" w:rsidR="00AE5460" w:rsidRDefault="00AE5460" w:rsidP="00AE5460">
      <w:pPr>
        <w:tabs>
          <w:tab w:val="right" w:pos="9026"/>
        </w:tabs>
        <w:rPr>
          <w:rFonts w:ascii="Arial" w:hAnsi="Arial" w:cs="Arial"/>
          <w:iCs/>
        </w:rPr>
      </w:pPr>
      <w:r>
        <w:rPr>
          <w:rFonts w:ascii="Arial" w:hAnsi="Arial" w:cs="Arial"/>
          <w:iCs/>
        </w:rPr>
        <w:t>Overall, I am persuaded by the positive feedback received by consumers</w:t>
      </w:r>
      <w:r w:rsidR="007348A3">
        <w:rPr>
          <w:rFonts w:ascii="Arial" w:hAnsi="Arial" w:cs="Arial"/>
          <w:iCs/>
        </w:rPr>
        <w:t>, staff demonstrat</w:t>
      </w:r>
      <w:r w:rsidR="00C77302">
        <w:rPr>
          <w:rFonts w:ascii="Arial" w:hAnsi="Arial" w:cs="Arial"/>
          <w:iCs/>
        </w:rPr>
        <w:t>ing</w:t>
      </w:r>
      <w:r w:rsidR="007348A3">
        <w:rPr>
          <w:rFonts w:ascii="Arial" w:hAnsi="Arial" w:cs="Arial"/>
          <w:iCs/>
        </w:rPr>
        <w:t xml:space="preserve"> knowledge of consumers current needs</w:t>
      </w:r>
      <w:r>
        <w:rPr>
          <w:rFonts w:ascii="Arial" w:hAnsi="Arial" w:cs="Arial"/>
          <w:iCs/>
        </w:rPr>
        <w:t xml:space="preserve"> and the submission of additional documentation </w:t>
      </w:r>
      <w:r w:rsidR="004A0E6F">
        <w:rPr>
          <w:rFonts w:ascii="Arial" w:hAnsi="Arial" w:cs="Arial"/>
          <w:iCs/>
        </w:rPr>
        <w:t xml:space="preserve">by the Approved Provider </w:t>
      </w:r>
      <w:r w:rsidR="00AA7261">
        <w:rPr>
          <w:rFonts w:ascii="Arial" w:hAnsi="Arial" w:cs="Arial"/>
          <w:iCs/>
        </w:rPr>
        <w:t>which supports consumers advance care</w:t>
      </w:r>
      <w:r w:rsidR="004A0E6F">
        <w:rPr>
          <w:rFonts w:ascii="Arial" w:hAnsi="Arial" w:cs="Arial"/>
          <w:iCs/>
        </w:rPr>
        <w:t xml:space="preserve">, </w:t>
      </w:r>
      <w:r w:rsidR="00AA7261">
        <w:rPr>
          <w:rFonts w:ascii="Arial" w:hAnsi="Arial" w:cs="Arial"/>
          <w:iCs/>
        </w:rPr>
        <w:t xml:space="preserve">end of life </w:t>
      </w:r>
      <w:r w:rsidR="006478F4">
        <w:rPr>
          <w:rFonts w:ascii="Arial" w:hAnsi="Arial" w:cs="Arial"/>
          <w:iCs/>
        </w:rPr>
        <w:t>wishes,</w:t>
      </w:r>
      <w:r w:rsidR="00AA7261">
        <w:rPr>
          <w:rFonts w:ascii="Arial" w:hAnsi="Arial" w:cs="Arial"/>
          <w:iCs/>
        </w:rPr>
        <w:t xml:space="preserve"> </w:t>
      </w:r>
      <w:r w:rsidR="000C4E8B">
        <w:rPr>
          <w:rFonts w:ascii="Arial" w:hAnsi="Arial" w:cs="Arial"/>
          <w:iCs/>
        </w:rPr>
        <w:t xml:space="preserve">needs, goals and preferences </w:t>
      </w:r>
      <w:r w:rsidR="004A0E6F">
        <w:rPr>
          <w:rFonts w:ascii="Arial" w:hAnsi="Arial" w:cs="Arial"/>
          <w:iCs/>
        </w:rPr>
        <w:t xml:space="preserve">were </w:t>
      </w:r>
      <w:r w:rsidR="006478F4">
        <w:rPr>
          <w:rFonts w:ascii="Arial" w:hAnsi="Arial" w:cs="Arial"/>
          <w:iCs/>
        </w:rPr>
        <w:t>identified and addressed through assessment and planning processes</w:t>
      </w:r>
      <w:r w:rsidR="000C4E8B">
        <w:rPr>
          <w:rFonts w:ascii="Arial" w:hAnsi="Arial" w:cs="Arial"/>
          <w:iCs/>
        </w:rPr>
        <w:t xml:space="preserve">. </w:t>
      </w:r>
    </w:p>
    <w:p w14:paraId="3B426248" w14:textId="6630412C" w:rsidR="000C4E8B" w:rsidRPr="005E4961" w:rsidRDefault="000C4E8B" w:rsidP="00AE5460">
      <w:pPr>
        <w:tabs>
          <w:tab w:val="right" w:pos="9026"/>
        </w:tabs>
        <w:rPr>
          <w:rFonts w:ascii="Arial" w:hAnsi="Arial" w:cs="Arial"/>
          <w:iCs/>
        </w:rPr>
      </w:pPr>
      <w:r>
        <w:rPr>
          <w:rFonts w:ascii="Arial" w:hAnsi="Arial" w:cs="Arial"/>
          <w:iCs/>
        </w:rPr>
        <w:t xml:space="preserve">Therefore, I find Requirement 2(3)(b) is compliant. </w:t>
      </w:r>
    </w:p>
    <w:p w14:paraId="3891D688" w14:textId="7DA34A33" w:rsidR="00F271C0" w:rsidRPr="00AF43BE" w:rsidRDefault="00F271C0" w:rsidP="00F271C0">
      <w:pPr>
        <w:spacing w:before="120" w:after="0"/>
        <w:rPr>
          <w:rFonts w:ascii="Arial" w:eastAsia="Calibri" w:hAnsi="Arial" w:cs="Arial"/>
          <w:color w:val="auto"/>
        </w:rPr>
      </w:pPr>
      <w:bookmarkStart w:id="7" w:name="_Hlk109733120"/>
      <w:bookmarkEnd w:id="5"/>
      <w:bookmarkEnd w:id="6"/>
      <w:r w:rsidRPr="00AF43BE">
        <w:rPr>
          <w:rFonts w:ascii="Arial" w:eastAsia="Calibri" w:hAnsi="Arial" w:cs="Arial"/>
          <w:color w:val="auto"/>
        </w:rPr>
        <w:t xml:space="preserve">The Site Audit report evidenced the outcomes of assessments were reflected in care plans, care plans were readily available within the electronic care management system </w:t>
      </w:r>
      <w:r w:rsidR="00D51131">
        <w:rPr>
          <w:rFonts w:ascii="Arial" w:eastAsia="Calibri" w:hAnsi="Arial" w:cs="Arial"/>
          <w:color w:val="auto"/>
        </w:rPr>
        <w:t>with</w:t>
      </w:r>
      <w:r w:rsidRPr="00AF43BE">
        <w:rPr>
          <w:rFonts w:ascii="Arial" w:eastAsia="Calibri" w:hAnsi="Arial" w:cs="Arial"/>
          <w:color w:val="auto"/>
        </w:rPr>
        <w:t xml:space="preserve"> </w:t>
      </w:r>
      <w:r w:rsidR="00D65016">
        <w:rPr>
          <w:rFonts w:ascii="Arial" w:eastAsia="Calibri" w:hAnsi="Arial" w:cs="Arial"/>
          <w:color w:val="auto"/>
        </w:rPr>
        <w:t>copies a</w:t>
      </w:r>
      <w:r w:rsidRPr="00AF43BE">
        <w:rPr>
          <w:rFonts w:ascii="Arial" w:eastAsia="Calibri" w:hAnsi="Arial" w:cs="Arial"/>
          <w:color w:val="auto"/>
        </w:rPr>
        <w:t>ble to be printed, however, cop</w:t>
      </w:r>
      <w:r>
        <w:rPr>
          <w:rFonts w:ascii="Arial" w:eastAsia="Calibri" w:hAnsi="Arial" w:cs="Arial"/>
          <w:color w:val="auto"/>
        </w:rPr>
        <w:t xml:space="preserve">ies of care plans </w:t>
      </w:r>
      <w:r w:rsidR="00D51131">
        <w:rPr>
          <w:rFonts w:ascii="Arial" w:eastAsia="Calibri" w:hAnsi="Arial" w:cs="Arial"/>
          <w:color w:val="auto"/>
        </w:rPr>
        <w:t xml:space="preserve">had </w:t>
      </w:r>
      <w:r w:rsidR="00EB2D89">
        <w:rPr>
          <w:rFonts w:ascii="Arial" w:eastAsia="Calibri" w:hAnsi="Arial" w:cs="Arial"/>
          <w:color w:val="auto"/>
        </w:rPr>
        <w:t>not</w:t>
      </w:r>
      <w:r>
        <w:rPr>
          <w:rFonts w:ascii="Arial" w:eastAsia="Calibri" w:hAnsi="Arial" w:cs="Arial"/>
          <w:color w:val="auto"/>
        </w:rPr>
        <w:t xml:space="preserve"> </w:t>
      </w:r>
      <w:r w:rsidR="00D51131">
        <w:rPr>
          <w:rFonts w:ascii="Arial" w:eastAsia="Calibri" w:hAnsi="Arial" w:cs="Arial"/>
          <w:color w:val="auto"/>
        </w:rPr>
        <w:t>been</w:t>
      </w:r>
      <w:r w:rsidR="00EC217E">
        <w:rPr>
          <w:rFonts w:ascii="Arial" w:eastAsia="Calibri" w:hAnsi="Arial" w:cs="Arial"/>
          <w:color w:val="auto"/>
        </w:rPr>
        <w:t xml:space="preserve"> </w:t>
      </w:r>
      <w:r>
        <w:rPr>
          <w:rFonts w:ascii="Arial" w:eastAsia="Calibri" w:hAnsi="Arial" w:cs="Arial"/>
          <w:color w:val="auto"/>
        </w:rPr>
        <w:t xml:space="preserve">offered </w:t>
      </w:r>
      <w:r w:rsidR="00D65016">
        <w:rPr>
          <w:rFonts w:ascii="Arial" w:eastAsia="Calibri" w:hAnsi="Arial" w:cs="Arial"/>
          <w:color w:val="auto"/>
        </w:rPr>
        <w:t xml:space="preserve">to consumers or </w:t>
      </w:r>
      <w:r w:rsidR="00D65016">
        <w:rPr>
          <w:rFonts w:ascii="Arial" w:eastAsia="Calibri" w:hAnsi="Arial" w:cs="Arial"/>
          <w:color w:val="auto"/>
        </w:rPr>
        <w:lastRenderedPageBreak/>
        <w:t xml:space="preserve">representatives </w:t>
      </w:r>
      <w:r w:rsidR="00AB316B">
        <w:rPr>
          <w:rFonts w:ascii="Arial" w:eastAsia="Calibri" w:hAnsi="Arial" w:cs="Arial"/>
          <w:color w:val="auto"/>
        </w:rPr>
        <w:t xml:space="preserve">and </w:t>
      </w:r>
      <w:r w:rsidR="003464A7">
        <w:rPr>
          <w:rFonts w:ascii="Arial" w:eastAsia="Calibri" w:hAnsi="Arial" w:cs="Arial"/>
          <w:color w:val="auto"/>
        </w:rPr>
        <w:t xml:space="preserve">occasionally the outcomes of assessment were not effectively communicated due to language </w:t>
      </w:r>
      <w:r w:rsidR="00EF6531">
        <w:rPr>
          <w:rFonts w:ascii="Arial" w:eastAsia="Calibri" w:hAnsi="Arial" w:cs="Arial"/>
          <w:color w:val="auto"/>
        </w:rPr>
        <w:t xml:space="preserve">barriers, </w:t>
      </w:r>
      <w:r w:rsidR="003B3E37">
        <w:rPr>
          <w:rFonts w:ascii="Arial" w:eastAsia="Calibri" w:hAnsi="Arial" w:cs="Arial"/>
          <w:color w:val="auto"/>
        </w:rPr>
        <w:t xml:space="preserve">was </w:t>
      </w:r>
      <w:r w:rsidRPr="00AF43BE">
        <w:rPr>
          <w:rFonts w:ascii="Arial" w:eastAsia="Calibri" w:hAnsi="Arial" w:cs="Arial"/>
          <w:color w:val="auto"/>
        </w:rPr>
        <w:t xml:space="preserve">identified as a deficit.  </w:t>
      </w:r>
      <w:bookmarkEnd w:id="7"/>
    </w:p>
    <w:p w14:paraId="4DDFEE15" w14:textId="481C8B5F" w:rsidR="00F271C0" w:rsidRDefault="00F271C0" w:rsidP="00F271C0">
      <w:pPr>
        <w:spacing w:before="120" w:after="0"/>
        <w:rPr>
          <w:rFonts w:ascii="Arial" w:hAnsi="Arial" w:cs="Arial"/>
          <w:color w:val="auto"/>
        </w:rPr>
      </w:pPr>
      <w:r w:rsidRPr="00AF43BE">
        <w:rPr>
          <w:rFonts w:ascii="Arial" w:hAnsi="Arial" w:cs="Arial"/>
          <w:color w:val="auto"/>
        </w:rPr>
        <w:t xml:space="preserve">For </w:t>
      </w:r>
      <w:r w:rsidR="00086EB5">
        <w:rPr>
          <w:rFonts w:ascii="Arial" w:hAnsi="Arial" w:cs="Arial"/>
          <w:color w:val="auto"/>
        </w:rPr>
        <w:t>a</w:t>
      </w:r>
      <w:r w:rsidRPr="00AF43BE">
        <w:rPr>
          <w:rFonts w:ascii="Arial" w:hAnsi="Arial" w:cs="Arial"/>
          <w:color w:val="auto"/>
        </w:rPr>
        <w:t xml:space="preserve"> </w:t>
      </w:r>
      <w:r w:rsidR="005340B7">
        <w:rPr>
          <w:rFonts w:ascii="Arial" w:hAnsi="Arial" w:cs="Arial"/>
          <w:color w:val="auto"/>
        </w:rPr>
        <w:t xml:space="preserve">consumer who identified </w:t>
      </w:r>
      <w:r w:rsidR="00D310BC">
        <w:rPr>
          <w:rFonts w:ascii="Arial" w:hAnsi="Arial" w:cs="Arial"/>
          <w:color w:val="auto"/>
        </w:rPr>
        <w:t xml:space="preserve">staff do not explain things </w:t>
      </w:r>
      <w:r w:rsidR="00D51131">
        <w:rPr>
          <w:rFonts w:ascii="Arial" w:hAnsi="Arial" w:cs="Arial"/>
          <w:color w:val="auto"/>
        </w:rPr>
        <w:t xml:space="preserve">and they have not </w:t>
      </w:r>
      <w:r w:rsidR="00D310BC">
        <w:rPr>
          <w:rFonts w:ascii="Arial" w:hAnsi="Arial" w:cs="Arial"/>
          <w:color w:val="auto"/>
        </w:rPr>
        <w:t xml:space="preserve">received a copy of </w:t>
      </w:r>
      <w:r w:rsidR="00D51131">
        <w:rPr>
          <w:rFonts w:ascii="Arial" w:hAnsi="Arial" w:cs="Arial"/>
          <w:color w:val="auto"/>
        </w:rPr>
        <w:t>their</w:t>
      </w:r>
      <w:r w:rsidR="00D310BC">
        <w:rPr>
          <w:rFonts w:ascii="Arial" w:hAnsi="Arial" w:cs="Arial"/>
          <w:color w:val="auto"/>
        </w:rPr>
        <w:t xml:space="preserve"> care plan, care planning documentation evidences</w:t>
      </w:r>
      <w:r w:rsidR="00F1385C">
        <w:rPr>
          <w:rFonts w:ascii="Arial" w:hAnsi="Arial" w:cs="Arial"/>
          <w:color w:val="auto"/>
        </w:rPr>
        <w:t>,</w:t>
      </w:r>
      <w:r w:rsidR="005D47F9">
        <w:rPr>
          <w:rFonts w:ascii="Arial" w:hAnsi="Arial" w:cs="Arial"/>
          <w:color w:val="auto"/>
        </w:rPr>
        <w:t xml:space="preserve"> both </w:t>
      </w:r>
      <w:r w:rsidR="00A60CBA">
        <w:rPr>
          <w:rFonts w:ascii="Arial" w:hAnsi="Arial" w:cs="Arial"/>
          <w:color w:val="auto"/>
        </w:rPr>
        <w:t>themselves and</w:t>
      </w:r>
      <w:r w:rsidR="00F1385C">
        <w:rPr>
          <w:rFonts w:ascii="Arial" w:hAnsi="Arial" w:cs="Arial"/>
          <w:color w:val="auto"/>
        </w:rPr>
        <w:t xml:space="preserve"> their representative ha</w:t>
      </w:r>
      <w:r w:rsidR="00A60CBA">
        <w:rPr>
          <w:rFonts w:ascii="Arial" w:hAnsi="Arial" w:cs="Arial"/>
          <w:color w:val="auto"/>
        </w:rPr>
        <w:t>ve</w:t>
      </w:r>
      <w:r w:rsidR="00F1385C">
        <w:rPr>
          <w:rFonts w:ascii="Arial" w:hAnsi="Arial" w:cs="Arial"/>
          <w:color w:val="auto"/>
        </w:rPr>
        <w:t xml:space="preserve"> been included in </w:t>
      </w:r>
      <w:r w:rsidR="00A60CBA">
        <w:rPr>
          <w:rFonts w:ascii="Arial" w:hAnsi="Arial" w:cs="Arial"/>
          <w:color w:val="auto"/>
        </w:rPr>
        <w:t xml:space="preserve">ongoing </w:t>
      </w:r>
      <w:r w:rsidR="00F1385C">
        <w:rPr>
          <w:rFonts w:ascii="Arial" w:hAnsi="Arial" w:cs="Arial"/>
          <w:color w:val="auto"/>
        </w:rPr>
        <w:t xml:space="preserve">care consultations and </w:t>
      </w:r>
      <w:r w:rsidR="00A60CBA">
        <w:rPr>
          <w:rFonts w:ascii="Arial" w:hAnsi="Arial" w:cs="Arial"/>
          <w:color w:val="auto"/>
        </w:rPr>
        <w:t xml:space="preserve">the representatives has </w:t>
      </w:r>
      <w:r w:rsidR="00F1385C">
        <w:rPr>
          <w:rFonts w:ascii="Arial" w:hAnsi="Arial" w:cs="Arial"/>
          <w:color w:val="auto"/>
        </w:rPr>
        <w:t>been offered, but refused a copy, of the consumer</w:t>
      </w:r>
      <w:r w:rsidR="00A60CBA">
        <w:rPr>
          <w:rFonts w:ascii="Arial" w:hAnsi="Arial" w:cs="Arial"/>
          <w:color w:val="auto"/>
        </w:rPr>
        <w:t>’</w:t>
      </w:r>
      <w:r w:rsidR="00F1385C">
        <w:rPr>
          <w:rFonts w:ascii="Arial" w:hAnsi="Arial" w:cs="Arial"/>
          <w:color w:val="auto"/>
        </w:rPr>
        <w:t xml:space="preserve">s care plan. </w:t>
      </w:r>
    </w:p>
    <w:p w14:paraId="63B6DA7A" w14:textId="278D08D1" w:rsidR="00086EB5" w:rsidRDefault="00086EB5" w:rsidP="00F271C0">
      <w:pPr>
        <w:spacing w:before="120" w:after="0"/>
        <w:rPr>
          <w:rFonts w:ascii="Arial" w:hAnsi="Arial" w:cs="Arial"/>
          <w:color w:val="auto"/>
        </w:rPr>
      </w:pPr>
      <w:r>
        <w:rPr>
          <w:rFonts w:ascii="Arial" w:hAnsi="Arial" w:cs="Arial"/>
          <w:color w:val="auto"/>
        </w:rPr>
        <w:t xml:space="preserve">For </w:t>
      </w:r>
      <w:r w:rsidR="00A60CBA">
        <w:rPr>
          <w:rFonts w:ascii="Arial" w:hAnsi="Arial" w:cs="Arial"/>
          <w:color w:val="auto"/>
        </w:rPr>
        <w:t>3</w:t>
      </w:r>
      <w:r w:rsidR="001E1E48">
        <w:rPr>
          <w:rFonts w:ascii="Arial" w:hAnsi="Arial" w:cs="Arial"/>
          <w:color w:val="auto"/>
        </w:rPr>
        <w:t xml:space="preserve"> named representative</w:t>
      </w:r>
      <w:r w:rsidR="00A60CBA">
        <w:rPr>
          <w:rFonts w:ascii="Arial" w:hAnsi="Arial" w:cs="Arial"/>
          <w:color w:val="auto"/>
        </w:rPr>
        <w:t>s</w:t>
      </w:r>
      <w:r w:rsidR="001E1E48">
        <w:rPr>
          <w:rFonts w:ascii="Arial" w:hAnsi="Arial" w:cs="Arial"/>
          <w:color w:val="auto"/>
        </w:rPr>
        <w:t>, who expressed they had never received a copy of the consumer</w:t>
      </w:r>
      <w:r w:rsidR="00375F65">
        <w:rPr>
          <w:rFonts w:ascii="Arial" w:hAnsi="Arial" w:cs="Arial"/>
          <w:color w:val="auto"/>
        </w:rPr>
        <w:t>’</w:t>
      </w:r>
      <w:r w:rsidR="001E1E48">
        <w:rPr>
          <w:rFonts w:ascii="Arial" w:hAnsi="Arial" w:cs="Arial"/>
          <w:color w:val="auto"/>
        </w:rPr>
        <w:t>s care plan</w:t>
      </w:r>
      <w:r w:rsidR="00A60CBA">
        <w:rPr>
          <w:rFonts w:ascii="Arial" w:hAnsi="Arial" w:cs="Arial"/>
          <w:color w:val="auto"/>
        </w:rPr>
        <w:t xml:space="preserve">. </w:t>
      </w:r>
      <w:r w:rsidR="0094467C">
        <w:rPr>
          <w:rFonts w:ascii="Arial" w:hAnsi="Arial" w:cs="Arial"/>
          <w:color w:val="auto"/>
        </w:rPr>
        <w:t>The Approved Provider’s response</w:t>
      </w:r>
      <w:r w:rsidR="00B837FA">
        <w:rPr>
          <w:rFonts w:ascii="Arial" w:hAnsi="Arial" w:cs="Arial"/>
          <w:color w:val="auto"/>
        </w:rPr>
        <w:t xml:space="preserve"> </w:t>
      </w:r>
      <w:r w:rsidR="0094467C">
        <w:rPr>
          <w:rFonts w:ascii="Arial" w:hAnsi="Arial" w:cs="Arial"/>
          <w:color w:val="auto"/>
        </w:rPr>
        <w:t xml:space="preserve">contained documented evidence of </w:t>
      </w:r>
      <w:r w:rsidR="00B837FA">
        <w:rPr>
          <w:rFonts w:ascii="Arial" w:hAnsi="Arial" w:cs="Arial"/>
          <w:color w:val="auto"/>
        </w:rPr>
        <w:t xml:space="preserve">care consultation records signed by the representatives </w:t>
      </w:r>
      <w:r w:rsidR="0094467C">
        <w:rPr>
          <w:rFonts w:ascii="Arial" w:hAnsi="Arial" w:cs="Arial"/>
          <w:color w:val="auto"/>
        </w:rPr>
        <w:t>supporting</w:t>
      </w:r>
      <w:r w:rsidR="00B837FA">
        <w:rPr>
          <w:rFonts w:ascii="Arial" w:hAnsi="Arial" w:cs="Arial"/>
          <w:color w:val="auto"/>
        </w:rPr>
        <w:t xml:space="preserve"> </w:t>
      </w:r>
      <w:r w:rsidR="00A60CBA">
        <w:rPr>
          <w:rFonts w:ascii="Arial" w:hAnsi="Arial" w:cs="Arial"/>
          <w:color w:val="auto"/>
        </w:rPr>
        <w:t>they had received copies of care planning documentation over extended periods of time</w:t>
      </w:r>
      <w:r w:rsidR="00926C80">
        <w:rPr>
          <w:rFonts w:ascii="Arial" w:hAnsi="Arial" w:cs="Arial"/>
          <w:color w:val="auto"/>
        </w:rPr>
        <w:t xml:space="preserve"> or confirmation a copy of the care plan had been provided to the consumer themselves.</w:t>
      </w:r>
      <w:r w:rsidR="00A60CBA">
        <w:rPr>
          <w:rFonts w:ascii="Arial" w:hAnsi="Arial" w:cs="Arial"/>
          <w:color w:val="auto"/>
        </w:rPr>
        <w:t xml:space="preserve"> </w:t>
      </w:r>
    </w:p>
    <w:p w14:paraId="2C3AEBB5" w14:textId="3CB4CCF8" w:rsidR="006662CD" w:rsidRPr="00AF43BE" w:rsidRDefault="006662CD" w:rsidP="00F271C0">
      <w:pPr>
        <w:spacing w:before="120" w:after="0"/>
        <w:rPr>
          <w:rFonts w:ascii="Arial" w:hAnsi="Arial" w:cs="Arial"/>
          <w:color w:val="auto"/>
        </w:rPr>
      </w:pPr>
      <w:r>
        <w:rPr>
          <w:rFonts w:ascii="Arial" w:hAnsi="Arial" w:cs="Arial"/>
          <w:color w:val="auto"/>
        </w:rPr>
        <w:t>For a named representative, who advise</w:t>
      </w:r>
      <w:r w:rsidR="00375F65">
        <w:rPr>
          <w:rFonts w:ascii="Arial" w:hAnsi="Arial" w:cs="Arial"/>
          <w:color w:val="auto"/>
        </w:rPr>
        <w:t>d</w:t>
      </w:r>
      <w:r>
        <w:rPr>
          <w:rFonts w:ascii="Arial" w:hAnsi="Arial" w:cs="Arial"/>
          <w:color w:val="auto"/>
        </w:rPr>
        <w:t xml:space="preserve"> language barriers</w:t>
      </w:r>
      <w:r w:rsidR="00E63024">
        <w:rPr>
          <w:rFonts w:ascii="Arial" w:hAnsi="Arial" w:cs="Arial"/>
          <w:color w:val="auto"/>
        </w:rPr>
        <w:t xml:space="preserve">, resulted in the outcomes of assessment not being effectively communicated, I note the Approved Provider </w:t>
      </w:r>
      <w:r w:rsidR="00926C80">
        <w:rPr>
          <w:rFonts w:ascii="Arial" w:hAnsi="Arial" w:cs="Arial"/>
          <w:color w:val="auto"/>
        </w:rPr>
        <w:t xml:space="preserve">confirms staff employed are from various cultural backgrounds and nominated staff are able to communicate with this representative, however </w:t>
      </w:r>
      <w:r w:rsidR="0014432F">
        <w:rPr>
          <w:rFonts w:ascii="Arial" w:hAnsi="Arial" w:cs="Arial"/>
          <w:color w:val="auto"/>
        </w:rPr>
        <w:t xml:space="preserve">care consultations </w:t>
      </w:r>
      <w:r w:rsidR="00375F65">
        <w:rPr>
          <w:rFonts w:ascii="Arial" w:hAnsi="Arial" w:cs="Arial"/>
          <w:color w:val="auto"/>
        </w:rPr>
        <w:t xml:space="preserve">were </w:t>
      </w:r>
      <w:r w:rsidR="0014432F">
        <w:rPr>
          <w:rFonts w:ascii="Arial" w:hAnsi="Arial" w:cs="Arial"/>
          <w:color w:val="auto"/>
        </w:rPr>
        <w:t>evidenced to occur with both the consumer and member</w:t>
      </w:r>
      <w:r w:rsidR="00375F65">
        <w:rPr>
          <w:rFonts w:ascii="Arial" w:hAnsi="Arial" w:cs="Arial"/>
          <w:color w:val="auto"/>
        </w:rPr>
        <w:t>s</w:t>
      </w:r>
      <w:r w:rsidR="0014432F">
        <w:rPr>
          <w:rFonts w:ascii="Arial" w:hAnsi="Arial" w:cs="Arial"/>
          <w:color w:val="auto"/>
        </w:rPr>
        <w:t xml:space="preserve"> of their family. </w:t>
      </w:r>
      <w:r w:rsidR="00E63024">
        <w:rPr>
          <w:rFonts w:ascii="Arial" w:hAnsi="Arial" w:cs="Arial"/>
          <w:color w:val="auto"/>
        </w:rPr>
        <w:t xml:space="preserve"> </w:t>
      </w:r>
    </w:p>
    <w:p w14:paraId="4DC8A39E" w14:textId="32C9CB73" w:rsidR="00F271C0" w:rsidRDefault="00F271C0" w:rsidP="00F271C0">
      <w:pPr>
        <w:spacing w:before="120" w:after="0"/>
        <w:rPr>
          <w:rFonts w:ascii="Arial" w:hAnsi="Arial" w:cs="Arial"/>
        </w:rPr>
      </w:pPr>
      <w:r>
        <w:rPr>
          <w:rFonts w:ascii="Arial" w:hAnsi="Arial" w:cs="Arial"/>
        </w:rPr>
        <w:t xml:space="preserve">I also note the Approved Provider has </w:t>
      </w:r>
      <w:r w:rsidR="00BF49C6">
        <w:rPr>
          <w:rFonts w:ascii="Arial" w:hAnsi="Arial" w:cs="Arial"/>
        </w:rPr>
        <w:t xml:space="preserve">recently reminded </w:t>
      </w:r>
      <w:r w:rsidR="0073547D">
        <w:rPr>
          <w:rFonts w:ascii="Arial" w:hAnsi="Arial" w:cs="Arial"/>
        </w:rPr>
        <w:t>consumers and their</w:t>
      </w:r>
      <w:r>
        <w:rPr>
          <w:rFonts w:ascii="Arial" w:hAnsi="Arial" w:cs="Arial"/>
        </w:rPr>
        <w:t xml:space="preserve"> </w:t>
      </w:r>
      <w:r w:rsidR="0094467C">
        <w:rPr>
          <w:rFonts w:ascii="Arial" w:hAnsi="Arial" w:cs="Arial"/>
        </w:rPr>
        <w:t>representative</w:t>
      </w:r>
      <w:r w:rsidR="0073547D">
        <w:rPr>
          <w:rFonts w:ascii="Arial" w:hAnsi="Arial" w:cs="Arial"/>
        </w:rPr>
        <w:t>s</w:t>
      </w:r>
      <w:r w:rsidR="0094467C">
        <w:rPr>
          <w:rFonts w:ascii="Arial" w:hAnsi="Arial" w:cs="Arial"/>
        </w:rPr>
        <w:t xml:space="preserve"> </w:t>
      </w:r>
      <w:r w:rsidR="0073547D">
        <w:rPr>
          <w:rFonts w:ascii="Arial" w:hAnsi="Arial" w:cs="Arial"/>
        </w:rPr>
        <w:t>of the</w:t>
      </w:r>
      <w:r w:rsidR="00801B89">
        <w:rPr>
          <w:rFonts w:ascii="Arial" w:hAnsi="Arial" w:cs="Arial"/>
        </w:rPr>
        <w:t>ir</w:t>
      </w:r>
      <w:r w:rsidR="0073547D">
        <w:rPr>
          <w:rFonts w:ascii="Arial" w:hAnsi="Arial" w:cs="Arial"/>
        </w:rPr>
        <w:t xml:space="preserve"> ability to access a c</w:t>
      </w:r>
      <w:r w:rsidR="0094467C">
        <w:rPr>
          <w:rFonts w:ascii="Arial" w:hAnsi="Arial" w:cs="Arial"/>
        </w:rPr>
        <w:t>opy of</w:t>
      </w:r>
      <w:r>
        <w:rPr>
          <w:rFonts w:ascii="Arial" w:hAnsi="Arial" w:cs="Arial"/>
        </w:rPr>
        <w:t xml:space="preserve"> </w:t>
      </w:r>
      <w:r w:rsidR="005A2785">
        <w:rPr>
          <w:rFonts w:ascii="Arial" w:hAnsi="Arial" w:cs="Arial"/>
        </w:rPr>
        <w:t xml:space="preserve">the </w:t>
      </w:r>
      <w:r w:rsidR="00801B89">
        <w:rPr>
          <w:rFonts w:ascii="Arial" w:hAnsi="Arial" w:cs="Arial"/>
        </w:rPr>
        <w:t>consumer</w:t>
      </w:r>
      <w:r w:rsidR="002D5E85">
        <w:rPr>
          <w:rFonts w:ascii="Arial" w:hAnsi="Arial" w:cs="Arial"/>
        </w:rPr>
        <w:t>’</w:t>
      </w:r>
      <w:r w:rsidR="00801B89">
        <w:rPr>
          <w:rFonts w:ascii="Arial" w:hAnsi="Arial" w:cs="Arial"/>
        </w:rPr>
        <w:t xml:space="preserve">s </w:t>
      </w:r>
      <w:r>
        <w:rPr>
          <w:rFonts w:ascii="Arial" w:hAnsi="Arial" w:cs="Arial"/>
        </w:rPr>
        <w:t xml:space="preserve">care plan </w:t>
      </w:r>
      <w:r w:rsidR="0094467C">
        <w:rPr>
          <w:rFonts w:ascii="Arial" w:hAnsi="Arial" w:cs="Arial"/>
        </w:rPr>
        <w:t>at any</w:t>
      </w:r>
      <w:r w:rsidR="00F76210">
        <w:rPr>
          <w:rFonts w:ascii="Arial" w:hAnsi="Arial" w:cs="Arial"/>
        </w:rPr>
        <w:t xml:space="preserve"> time</w:t>
      </w:r>
      <w:r w:rsidR="0014432F">
        <w:rPr>
          <w:rFonts w:ascii="Arial" w:hAnsi="Arial" w:cs="Arial"/>
        </w:rPr>
        <w:t>.</w:t>
      </w:r>
    </w:p>
    <w:p w14:paraId="2539CA27" w14:textId="7F28294C" w:rsidR="00F271C0" w:rsidRDefault="00F271C0" w:rsidP="00F271C0">
      <w:pPr>
        <w:spacing w:before="120" w:after="0"/>
        <w:rPr>
          <w:rFonts w:ascii="Arial" w:eastAsia="Calibri" w:hAnsi="Arial" w:cs="Arial"/>
          <w:color w:val="auto"/>
        </w:rPr>
      </w:pPr>
      <w:r>
        <w:rPr>
          <w:rFonts w:ascii="Arial" w:eastAsia="Calibri" w:hAnsi="Arial" w:cs="Arial"/>
          <w:color w:val="auto"/>
        </w:rPr>
        <w:t xml:space="preserve">Overall, I have placed weight on the </w:t>
      </w:r>
      <w:r w:rsidR="002D5E85">
        <w:rPr>
          <w:rFonts w:ascii="Arial" w:eastAsia="Calibri" w:hAnsi="Arial" w:cs="Arial"/>
          <w:color w:val="auto"/>
        </w:rPr>
        <w:t xml:space="preserve">signed care consultation records submitted by the </w:t>
      </w:r>
      <w:r w:rsidR="006662CD">
        <w:rPr>
          <w:rFonts w:ascii="Arial" w:eastAsia="Calibri" w:hAnsi="Arial" w:cs="Arial"/>
          <w:color w:val="auto"/>
        </w:rPr>
        <w:t>Approved Provider as evidence</w:t>
      </w:r>
      <w:r>
        <w:rPr>
          <w:rFonts w:ascii="Arial" w:eastAsia="Calibri" w:hAnsi="Arial" w:cs="Arial"/>
          <w:color w:val="auto"/>
        </w:rPr>
        <w:t xml:space="preserve"> which support</w:t>
      </w:r>
      <w:r w:rsidR="006662CD">
        <w:rPr>
          <w:rFonts w:ascii="Arial" w:eastAsia="Calibri" w:hAnsi="Arial" w:cs="Arial"/>
          <w:color w:val="auto"/>
        </w:rPr>
        <w:t>s</w:t>
      </w:r>
      <w:r>
        <w:rPr>
          <w:rFonts w:ascii="Arial" w:eastAsia="Calibri" w:hAnsi="Arial" w:cs="Arial"/>
          <w:color w:val="auto"/>
        </w:rPr>
        <w:t xml:space="preserve"> care plans are readily available and provided </w:t>
      </w:r>
      <w:r w:rsidR="0014432F">
        <w:rPr>
          <w:rFonts w:ascii="Arial" w:eastAsia="Calibri" w:hAnsi="Arial" w:cs="Arial"/>
          <w:color w:val="auto"/>
        </w:rPr>
        <w:t xml:space="preserve">during care consultations to </w:t>
      </w:r>
      <w:r>
        <w:rPr>
          <w:rFonts w:ascii="Arial" w:eastAsia="Calibri" w:hAnsi="Arial" w:cs="Arial"/>
          <w:color w:val="auto"/>
        </w:rPr>
        <w:t>consumers or their representatives</w:t>
      </w:r>
      <w:r w:rsidR="0014432F">
        <w:rPr>
          <w:rFonts w:ascii="Arial" w:eastAsia="Calibri" w:hAnsi="Arial" w:cs="Arial"/>
          <w:color w:val="auto"/>
        </w:rPr>
        <w:t xml:space="preserve"> in response to </w:t>
      </w:r>
      <w:r w:rsidR="00E80130">
        <w:rPr>
          <w:rFonts w:ascii="Arial" w:eastAsia="Calibri" w:hAnsi="Arial" w:cs="Arial"/>
          <w:color w:val="auto"/>
        </w:rPr>
        <w:t>their confirmation they would like a copy</w:t>
      </w:r>
      <w:r>
        <w:rPr>
          <w:rFonts w:ascii="Arial" w:eastAsia="Calibri" w:hAnsi="Arial" w:cs="Arial"/>
          <w:color w:val="auto"/>
        </w:rPr>
        <w:t xml:space="preserve">. </w:t>
      </w:r>
    </w:p>
    <w:p w14:paraId="350D0745" w14:textId="1C370C68" w:rsidR="00F271C0" w:rsidRDefault="00F271C0" w:rsidP="00F271C0">
      <w:pPr>
        <w:spacing w:before="120" w:after="0"/>
        <w:rPr>
          <w:rFonts w:ascii="Arial" w:eastAsia="Calibri" w:hAnsi="Arial" w:cs="Arial"/>
          <w:color w:val="auto"/>
        </w:rPr>
      </w:pPr>
      <w:r>
        <w:rPr>
          <w:rFonts w:ascii="Arial" w:eastAsia="Calibri" w:hAnsi="Arial" w:cs="Arial"/>
          <w:color w:val="auto"/>
        </w:rPr>
        <w:t>Therefore, I find Requirement 2(3)(d) is compliant.</w:t>
      </w:r>
    </w:p>
    <w:p w14:paraId="4EAEBDCB" w14:textId="7D042884" w:rsidR="00981096" w:rsidRDefault="00981096" w:rsidP="00981096">
      <w:pPr>
        <w:spacing w:before="120" w:after="0"/>
        <w:rPr>
          <w:rFonts w:ascii="Arial" w:eastAsia="Arial" w:hAnsi="Arial" w:cs="Arial"/>
          <w:color w:val="auto"/>
        </w:rPr>
      </w:pPr>
      <w:r w:rsidRPr="00343C04">
        <w:rPr>
          <w:rFonts w:ascii="Arial" w:hAnsi="Arial" w:cs="Arial"/>
          <w:color w:val="auto"/>
        </w:rPr>
        <w:t xml:space="preserve">The Site Audit Report identified the service had a </w:t>
      </w:r>
      <w:r w:rsidRPr="00343C04">
        <w:rPr>
          <w:rFonts w:ascii="Arial" w:eastAsia="Arial" w:hAnsi="Arial" w:cs="Arial"/>
          <w:color w:val="auto"/>
        </w:rPr>
        <w:t xml:space="preserve">comprehensive assessment and planning system in place including policies and procedures </w:t>
      </w:r>
      <w:r w:rsidR="000F3FA2">
        <w:rPr>
          <w:rFonts w:ascii="Arial" w:eastAsia="Arial" w:hAnsi="Arial" w:cs="Arial"/>
          <w:color w:val="auto"/>
        </w:rPr>
        <w:t xml:space="preserve">guiding staff to review care and services </w:t>
      </w:r>
      <w:r w:rsidR="00B3737C">
        <w:rPr>
          <w:rFonts w:ascii="Arial" w:eastAsia="Arial" w:hAnsi="Arial" w:cs="Arial"/>
          <w:color w:val="auto"/>
        </w:rPr>
        <w:t xml:space="preserve">at regular intervals or </w:t>
      </w:r>
      <w:r w:rsidR="004576B3">
        <w:rPr>
          <w:rFonts w:ascii="Arial" w:eastAsia="Arial" w:hAnsi="Arial" w:cs="Arial"/>
          <w:color w:val="auto"/>
        </w:rPr>
        <w:t>as</w:t>
      </w:r>
      <w:r w:rsidR="00B3737C">
        <w:rPr>
          <w:rFonts w:ascii="Arial" w:eastAsia="Arial" w:hAnsi="Arial" w:cs="Arial"/>
          <w:color w:val="auto"/>
        </w:rPr>
        <w:t xml:space="preserve"> required </w:t>
      </w:r>
      <w:r w:rsidR="00EC188E">
        <w:rPr>
          <w:rFonts w:ascii="Arial" w:eastAsia="Arial" w:hAnsi="Arial" w:cs="Arial"/>
          <w:color w:val="auto"/>
        </w:rPr>
        <w:t>to determine if care and services are effective</w:t>
      </w:r>
      <w:r w:rsidR="006921E0">
        <w:rPr>
          <w:rFonts w:ascii="Arial" w:eastAsia="Arial" w:hAnsi="Arial" w:cs="Arial"/>
          <w:color w:val="auto"/>
        </w:rPr>
        <w:t xml:space="preserve">. </w:t>
      </w:r>
      <w:r w:rsidR="00A232C6">
        <w:rPr>
          <w:rFonts w:ascii="Arial" w:eastAsia="Arial" w:hAnsi="Arial" w:cs="Arial"/>
          <w:color w:val="auto"/>
        </w:rPr>
        <w:t xml:space="preserve"> </w:t>
      </w:r>
      <w:r w:rsidRPr="00343C04">
        <w:rPr>
          <w:rFonts w:ascii="Arial" w:hAnsi="Arial" w:cs="Arial"/>
          <w:color w:val="auto"/>
        </w:rPr>
        <w:t>However, deficits were brought forward relating to</w:t>
      </w:r>
      <w:r w:rsidRPr="00343C04">
        <w:rPr>
          <w:rFonts w:ascii="Arial" w:eastAsia="Calibri" w:hAnsi="Arial" w:cs="Arial"/>
          <w:color w:val="auto"/>
        </w:rPr>
        <w:t xml:space="preserve"> </w:t>
      </w:r>
      <w:r w:rsidR="00F829DC">
        <w:rPr>
          <w:rFonts w:ascii="Arial" w:eastAsia="Arial" w:hAnsi="Arial" w:cs="Arial"/>
          <w:color w:val="auto"/>
        </w:rPr>
        <w:t xml:space="preserve">behaviour support planning, </w:t>
      </w:r>
      <w:r w:rsidR="00773D50">
        <w:rPr>
          <w:rFonts w:ascii="Arial" w:eastAsia="Arial" w:hAnsi="Arial" w:cs="Arial"/>
          <w:color w:val="auto"/>
        </w:rPr>
        <w:t xml:space="preserve">omission of </w:t>
      </w:r>
      <w:r w:rsidR="00641983">
        <w:rPr>
          <w:rFonts w:ascii="Arial" w:eastAsia="Arial" w:hAnsi="Arial" w:cs="Arial"/>
          <w:color w:val="auto"/>
        </w:rPr>
        <w:t>anticoagulant</w:t>
      </w:r>
      <w:r w:rsidR="009479E6">
        <w:rPr>
          <w:rFonts w:ascii="Arial" w:eastAsia="Arial" w:hAnsi="Arial" w:cs="Arial"/>
          <w:color w:val="auto"/>
        </w:rPr>
        <w:t xml:space="preserve"> monitoring strategies</w:t>
      </w:r>
      <w:r w:rsidR="007711BC">
        <w:rPr>
          <w:rFonts w:ascii="Arial" w:eastAsia="Arial" w:hAnsi="Arial" w:cs="Arial"/>
          <w:color w:val="auto"/>
        </w:rPr>
        <w:t xml:space="preserve">, medical officers </w:t>
      </w:r>
      <w:r w:rsidR="00E14BB2">
        <w:rPr>
          <w:rFonts w:ascii="Arial" w:eastAsia="Arial" w:hAnsi="Arial" w:cs="Arial"/>
          <w:color w:val="auto"/>
        </w:rPr>
        <w:t xml:space="preserve">or specialists </w:t>
      </w:r>
      <w:r w:rsidR="00570403">
        <w:rPr>
          <w:rFonts w:ascii="Arial" w:eastAsia="Arial" w:hAnsi="Arial" w:cs="Arial"/>
          <w:color w:val="auto"/>
        </w:rPr>
        <w:t xml:space="preserve">delayed in reviewing or </w:t>
      </w:r>
      <w:r w:rsidR="007711BC">
        <w:rPr>
          <w:rFonts w:ascii="Arial" w:eastAsia="Arial" w:hAnsi="Arial" w:cs="Arial"/>
          <w:color w:val="auto"/>
        </w:rPr>
        <w:t>not reviewing consumers</w:t>
      </w:r>
      <w:r w:rsidR="005C2507">
        <w:rPr>
          <w:rFonts w:ascii="Arial" w:eastAsia="Arial" w:hAnsi="Arial" w:cs="Arial"/>
          <w:color w:val="auto"/>
        </w:rPr>
        <w:t xml:space="preserve">, </w:t>
      </w:r>
      <w:r w:rsidR="00641983">
        <w:rPr>
          <w:rFonts w:ascii="Arial" w:eastAsia="Arial" w:hAnsi="Arial" w:cs="Arial"/>
          <w:color w:val="auto"/>
        </w:rPr>
        <w:t xml:space="preserve">care plans </w:t>
      </w:r>
      <w:r w:rsidR="006921E0">
        <w:rPr>
          <w:rFonts w:ascii="Arial" w:eastAsia="Arial" w:hAnsi="Arial" w:cs="Arial"/>
          <w:color w:val="auto"/>
        </w:rPr>
        <w:t xml:space="preserve">not </w:t>
      </w:r>
      <w:r w:rsidR="00641983">
        <w:rPr>
          <w:rFonts w:ascii="Arial" w:eastAsia="Arial" w:hAnsi="Arial" w:cs="Arial"/>
          <w:color w:val="auto"/>
        </w:rPr>
        <w:t>being updated following allied health professional reviews</w:t>
      </w:r>
      <w:r w:rsidR="005C2507">
        <w:rPr>
          <w:rFonts w:ascii="Arial" w:eastAsia="Arial" w:hAnsi="Arial" w:cs="Arial"/>
          <w:color w:val="auto"/>
        </w:rPr>
        <w:t xml:space="preserve"> and </w:t>
      </w:r>
      <w:r w:rsidR="00D9232D">
        <w:rPr>
          <w:rFonts w:ascii="Arial" w:eastAsia="Arial" w:hAnsi="Arial" w:cs="Arial"/>
          <w:color w:val="auto"/>
        </w:rPr>
        <w:t xml:space="preserve">a significant </w:t>
      </w:r>
      <w:r w:rsidR="00F870C3">
        <w:rPr>
          <w:rFonts w:ascii="Arial" w:eastAsia="Arial" w:hAnsi="Arial" w:cs="Arial"/>
          <w:color w:val="auto"/>
        </w:rPr>
        <w:t xml:space="preserve">number of consumer care evaluations or case conferences </w:t>
      </w:r>
      <w:r w:rsidR="003F3490">
        <w:rPr>
          <w:rFonts w:ascii="Arial" w:eastAsia="Arial" w:hAnsi="Arial" w:cs="Arial"/>
          <w:color w:val="auto"/>
        </w:rPr>
        <w:t>were overdue</w:t>
      </w:r>
      <w:r>
        <w:rPr>
          <w:rFonts w:ascii="Arial" w:eastAsia="Arial" w:hAnsi="Arial" w:cs="Arial"/>
          <w:color w:val="auto"/>
        </w:rPr>
        <w:t>.</w:t>
      </w:r>
      <w:r w:rsidRPr="00343C04">
        <w:rPr>
          <w:rFonts w:ascii="Arial" w:eastAsia="Arial" w:hAnsi="Arial" w:cs="Arial"/>
          <w:color w:val="auto"/>
        </w:rPr>
        <w:t xml:space="preserve"> </w:t>
      </w:r>
    </w:p>
    <w:p w14:paraId="784334BF" w14:textId="0A8301E5" w:rsidR="00F310A8" w:rsidRDefault="00641983" w:rsidP="005F277A">
      <w:pPr>
        <w:spacing w:before="120"/>
        <w:rPr>
          <w:rFonts w:ascii="Arial" w:hAnsi="Arial" w:cs="Arial"/>
          <w:color w:val="auto"/>
        </w:rPr>
      </w:pPr>
      <w:r>
        <w:rPr>
          <w:rFonts w:ascii="Arial" w:eastAsia="Calibri" w:hAnsi="Arial" w:cs="Arial"/>
        </w:rPr>
        <w:t>I note the Approved Provider has confirmed</w:t>
      </w:r>
      <w:r w:rsidR="00483BDD">
        <w:rPr>
          <w:rFonts w:ascii="Arial" w:eastAsia="Calibri" w:hAnsi="Arial" w:cs="Arial"/>
        </w:rPr>
        <w:t>, at the time of the Site Audit,</w:t>
      </w:r>
      <w:r>
        <w:rPr>
          <w:rFonts w:ascii="Arial" w:eastAsia="Calibri" w:hAnsi="Arial" w:cs="Arial"/>
        </w:rPr>
        <w:t xml:space="preserve"> the </w:t>
      </w:r>
      <w:r w:rsidR="00273C45">
        <w:rPr>
          <w:rFonts w:ascii="Arial" w:eastAsia="Calibri" w:hAnsi="Arial" w:cs="Arial"/>
        </w:rPr>
        <w:t>care assessment and planning guidance was under review in response to legislative changes for behaviour support planning</w:t>
      </w:r>
      <w:r w:rsidR="007C73FD">
        <w:rPr>
          <w:rFonts w:ascii="Arial" w:eastAsia="Calibri" w:hAnsi="Arial" w:cs="Arial"/>
        </w:rPr>
        <w:t xml:space="preserve">. </w:t>
      </w:r>
      <w:r w:rsidR="00320508">
        <w:rPr>
          <w:rFonts w:ascii="Arial" w:eastAsia="Calibri" w:hAnsi="Arial" w:cs="Arial"/>
        </w:rPr>
        <w:t>A</w:t>
      </w:r>
      <w:r w:rsidR="00483BDD">
        <w:rPr>
          <w:rFonts w:ascii="Arial" w:eastAsia="Calibri" w:hAnsi="Arial" w:cs="Arial"/>
        </w:rPr>
        <w:t xml:space="preserve"> copy of the </w:t>
      </w:r>
      <w:r w:rsidR="007C73FD">
        <w:rPr>
          <w:rFonts w:ascii="Arial" w:eastAsia="Calibri" w:hAnsi="Arial" w:cs="Arial"/>
        </w:rPr>
        <w:t xml:space="preserve">endorsed </w:t>
      </w:r>
      <w:r w:rsidR="00FF0F90">
        <w:rPr>
          <w:rFonts w:ascii="Arial" w:eastAsia="Calibri" w:hAnsi="Arial" w:cs="Arial"/>
        </w:rPr>
        <w:t xml:space="preserve">draft </w:t>
      </w:r>
      <w:r w:rsidR="00320508">
        <w:rPr>
          <w:rFonts w:ascii="Arial" w:eastAsia="Calibri" w:hAnsi="Arial" w:cs="Arial"/>
        </w:rPr>
        <w:t xml:space="preserve">was included in their response and I note it </w:t>
      </w:r>
      <w:r w:rsidR="007C73FD">
        <w:rPr>
          <w:rFonts w:ascii="Arial" w:eastAsia="Calibri" w:hAnsi="Arial" w:cs="Arial"/>
        </w:rPr>
        <w:t>had been</w:t>
      </w:r>
      <w:r w:rsidR="00FF0F90">
        <w:rPr>
          <w:rFonts w:ascii="Arial" w:eastAsia="Calibri" w:hAnsi="Arial" w:cs="Arial"/>
        </w:rPr>
        <w:t xml:space="preserve"> release</w:t>
      </w:r>
      <w:r w:rsidR="00483BDD">
        <w:rPr>
          <w:rFonts w:ascii="Arial" w:eastAsia="Calibri" w:hAnsi="Arial" w:cs="Arial"/>
        </w:rPr>
        <w:t>d</w:t>
      </w:r>
      <w:r w:rsidR="00FF0F90">
        <w:rPr>
          <w:rFonts w:ascii="Arial" w:eastAsia="Calibri" w:hAnsi="Arial" w:cs="Arial"/>
        </w:rPr>
        <w:t xml:space="preserve"> to staff to further trial and</w:t>
      </w:r>
      <w:r w:rsidR="00483BDD">
        <w:rPr>
          <w:rFonts w:ascii="Arial" w:eastAsia="Calibri" w:hAnsi="Arial" w:cs="Arial"/>
        </w:rPr>
        <w:t xml:space="preserve"> evaluate the </w:t>
      </w:r>
      <w:r w:rsidR="00320508">
        <w:rPr>
          <w:rFonts w:ascii="Arial" w:eastAsia="Calibri" w:hAnsi="Arial" w:cs="Arial"/>
        </w:rPr>
        <w:t xml:space="preserve">outlined </w:t>
      </w:r>
      <w:r w:rsidR="00DB2497">
        <w:rPr>
          <w:rFonts w:ascii="Arial" w:eastAsia="Calibri" w:hAnsi="Arial" w:cs="Arial"/>
        </w:rPr>
        <w:t>timeframes for c</w:t>
      </w:r>
      <w:r w:rsidR="00483BDD">
        <w:rPr>
          <w:rFonts w:ascii="Arial" w:eastAsia="Calibri" w:hAnsi="Arial" w:cs="Arial"/>
        </w:rPr>
        <w:t>are planning</w:t>
      </w:r>
      <w:r w:rsidR="00320508">
        <w:rPr>
          <w:rFonts w:ascii="Arial" w:eastAsia="Calibri" w:hAnsi="Arial" w:cs="Arial"/>
        </w:rPr>
        <w:t xml:space="preserve"> review</w:t>
      </w:r>
      <w:r w:rsidR="00DB2497">
        <w:rPr>
          <w:rFonts w:ascii="Arial" w:eastAsia="Calibri" w:hAnsi="Arial" w:cs="Arial"/>
        </w:rPr>
        <w:t>.</w:t>
      </w:r>
      <w:r w:rsidR="0040634E" w:rsidRPr="0040634E">
        <w:rPr>
          <w:rFonts w:ascii="Arial" w:hAnsi="Arial" w:cs="Arial"/>
          <w:color w:val="auto"/>
        </w:rPr>
        <w:t xml:space="preserve"> </w:t>
      </w:r>
      <w:r w:rsidR="00CD674B">
        <w:rPr>
          <w:rFonts w:ascii="Arial" w:hAnsi="Arial" w:cs="Arial"/>
          <w:color w:val="auto"/>
        </w:rPr>
        <w:t>In support of compliance</w:t>
      </w:r>
      <w:r w:rsidR="00F310A8">
        <w:rPr>
          <w:rFonts w:ascii="Arial" w:hAnsi="Arial" w:cs="Arial"/>
          <w:color w:val="auto"/>
        </w:rPr>
        <w:t xml:space="preserve">, staff demonstrated consistent knowledge of </w:t>
      </w:r>
      <w:r w:rsidR="000950EE">
        <w:rPr>
          <w:rFonts w:ascii="Arial" w:hAnsi="Arial" w:cs="Arial"/>
          <w:color w:val="auto"/>
        </w:rPr>
        <w:t xml:space="preserve">the </w:t>
      </w:r>
      <w:r w:rsidR="00CD674B">
        <w:rPr>
          <w:rFonts w:ascii="Arial" w:hAnsi="Arial" w:cs="Arial"/>
          <w:color w:val="auto"/>
        </w:rPr>
        <w:t>timeframes</w:t>
      </w:r>
      <w:r w:rsidR="00CE297E">
        <w:rPr>
          <w:rFonts w:ascii="Arial" w:hAnsi="Arial" w:cs="Arial"/>
          <w:color w:val="auto"/>
        </w:rPr>
        <w:t xml:space="preserve"> for</w:t>
      </w:r>
      <w:r w:rsidR="000950EE">
        <w:rPr>
          <w:rFonts w:ascii="Arial" w:hAnsi="Arial" w:cs="Arial"/>
          <w:color w:val="auto"/>
        </w:rPr>
        <w:t xml:space="preserve"> care plan reviews,</w:t>
      </w:r>
      <w:r w:rsidR="00CE297E">
        <w:rPr>
          <w:rFonts w:ascii="Arial" w:hAnsi="Arial" w:cs="Arial"/>
          <w:color w:val="auto"/>
        </w:rPr>
        <w:t xml:space="preserve"> the</w:t>
      </w:r>
      <w:r w:rsidR="000950EE">
        <w:rPr>
          <w:rFonts w:ascii="Arial" w:hAnsi="Arial" w:cs="Arial"/>
          <w:color w:val="auto"/>
        </w:rPr>
        <w:t xml:space="preserve"> escalation processes to </w:t>
      </w:r>
      <w:r w:rsidR="00EC7927">
        <w:rPr>
          <w:rFonts w:ascii="Arial" w:hAnsi="Arial" w:cs="Arial"/>
          <w:color w:val="auto"/>
        </w:rPr>
        <w:t xml:space="preserve">follow should a change </w:t>
      </w:r>
      <w:r w:rsidR="006962AA">
        <w:rPr>
          <w:rFonts w:ascii="Arial" w:hAnsi="Arial" w:cs="Arial"/>
          <w:color w:val="auto"/>
        </w:rPr>
        <w:t xml:space="preserve">in consumers condition </w:t>
      </w:r>
      <w:r w:rsidR="00EC7927">
        <w:rPr>
          <w:rFonts w:ascii="Arial" w:hAnsi="Arial" w:cs="Arial"/>
          <w:color w:val="auto"/>
        </w:rPr>
        <w:t xml:space="preserve">be identified and </w:t>
      </w:r>
      <w:r w:rsidR="00CE297E">
        <w:rPr>
          <w:rFonts w:ascii="Arial" w:hAnsi="Arial" w:cs="Arial"/>
          <w:color w:val="auto"/>
        </w:rPr>
        <w:t xml:space="preserve">confirmed </w:t>
      </w:r>
      <w:r w:rsidR="00EC7927">
        <w:rPr>
          <w:rFonts w:ascii="Arial" w:hAnsi="Arial" w:cs="Arial"/>
          <w:color w:val="auto"/>
        </w:rPr>
        <w:t xml:space="preserve">this may trigger a reassessment. </w:t>
      </w:r>
    </w:p>
    <w:p w14:paraId="0CCEC4EA" w14:textId="603204B6" w:rsidR="00C27398" w:rsidRDefault="00E83945" w:rsidP="005F277A">
      <w:pPr>
        <w:spacing w:before="120"/>
        <w:rPr>
          <w:rFonts w:ascii="Arial" w:hAnsi="Arial" w:cs="Arial"/>
          <w:color w:val="auto"/>
        </w:rPr>
      </w:pPr>
      <w:r>
        <w:rPr>
          <w:rFonts w:ascii="Arial" w:hAnsi="Arial" w:cs="Arial"/>
          <w:color w:val="auto"/>
        </w:rPr>
        <w:t>I have already considered the evidence in relation to behaviour support planning under Requirement 2(3)(</w:t>
      </w:r>
      <w:r w:rsidR="00AD2D8B">
        <w:rPr>
          <w:rFonts w:ascii="Arial" w:hAnsi="Arial" w:cs="Arial"/>
          <w:color w:val="auto"/>
        </w:rPr>
        <w:t>b</w:t>
      </w:r>
      <w:r>
        <w:rPr>
          <w:rFonts w:ascii="Arial" w:hAnsi="Arial" w:cs="Arial"/>
          <w:color w:val="auto"/>
        </w:rPr>
        <w:t xml:space="preserve">) and note the Approved Provider has </w:t>
      </w:r>
      <w:r w:rsidR="00B02895">
        <w:rPr>
          <w:rFonts w:ascii="Arial" w:hAnsi="Arial" w:cs="Arial"/>
          <w:color w:val="auto"/>
        </w:rPr>
        <w:t xml:space="preserve">prioritised behavioural support assessments for new </w:t>
      </w:r>
      <w:r w:rsidR="00C27398">
        <w:rPr>
          <w:rFonts w:ascii="Arial" w:hAnsi="Arial" w:cs="Arial"/>
          <w:color w:val="auto"/>
        </w:rPr>
        <w:t xml:space="preserve">consumers as part of the revision of the care planning guidance. </w:t>
      </w:r>
    </w:p>
    <w:p w14:paraId="4E2D839B" w14:textId="45D330EE" w:rsidR="00E83945" w:rsidRDefault="00C27398" w:rsidP="005F277A">
      <w:pPr>
        <w:spacing w:before="120"/>
        <w:rPr>
          <w:rFonts w:ascii="Arial" w:hAnsi="Arial" w:cs="Arial"/>
          <w:color w:val="auto"/>
        </w:rPr>
      </w:pPr>
      <w:r>
        <w:rPr>
          <w:rFonts w:ascii="Arial" w:hAnsi="Arial" w:cs="Arial"/>
          <w:color w:val="auto"/>
        </w:rPr>
        <w:t xml:space="preserve">For a named consumer, who was identified to </w:t>
      </w:r>
      <w:r w:rsidR="000C67D6">
        <w:rPr>
          <w:rFonts w:ascii="Arial" w:hAnsi="Arial" w:cs="Arial"/>
          <w:color w:val="auto"/>
        </w:rPr>
        <w:t>be administered</w:t>
      </w:r>
      <w:r>
        <w:rPr>
          <w:rFonts w:ascii="Arial" w:hAnsi="Arial" w:cs="Arial"/>
          <w:color w:val="auto"/>
        </w:rPr>
        <w:t xml:space="preserve"> anticoagulant medication, docu</w:t>
      </w:r>
      <w:r w:rsidR="006962AA">
        <w:rPr>
          <w:rFonts w:ascii="Arial" w:hAnsi="Arial" w:cs="Arial"/>
          <w:color w:val="auto"/>
        </w:rPr>
        <w:t xml:space="preserve">mentation </w:t>
      </w:r>
      <w:r w:rsidR="000C67D6">
        <w:rPr>
          <w:rFonts w:ascii="Arial" w:hAnsi="Arial" w:cs="Arial"/>
          <w:color w:val="auto"/>
        </w:rPr>
        <w:t xml:space="preserve">evidenced </w:t>
      </w:r>
      <w:r w:rsidR="00215B3B">
        <w:rPr>
          <w:rFonts w:ascii="Arial" w:hAnsi="Arial" w:cs="Arial"/>
          <w:color w:val="auto"/>
        </w:rPr>
        <w:t>appropriate strategies</w:t>
      </w:r>
      <w:r w:rsidR="000C67D6">
        <w:rPr>
          <w:rFonts w:ascii="Arial" w:hAnsi="Arial" w:cs="Arial"/>
          <w:color w:val="auto"/>
        </w:rPr>
        <w:t xml:space="preserve"> were </w:t>
      </w:r>
      <w:r w:rsidR="00856045">
        <w:rPr>
          <w:rFonts w:ascii="Arial" w:hAnsi="Arial" w:cs="Arial"/>
          <w:color w:val="auto"/>
        </w:rPr>
        <w:t>in place to</w:t>
      </w:r>
      <w:r w:rsidR="00215B3B">
        <w:rPr>
          <w:rFonts w:ascii="Arial" w:hAnsi="Arial" w:cs="Arial"/>
          <w:color w:val="auto"/>
        </w:rPr>
        <w:t xml:space="preserve"> </w:t>
      </w:r>
      <w:r w:rsidR="000C67D6">
        <w:rPr>
          <w:rFonts w:ascii="Arial" w:hAnsi="Arial" w:cs="Arial"/>
          <w:color w:val="auto"/>
        </w:rPr>
        <w:t>minimise the risk</w:t>
      </w:r>
      <w:r w:rsidR="00856045">
        <w:rPr>
          <w:rFonts w:ascii="Arial" w:hAnsi="Arial" w:cs="Arial"/>
          <w:color w:val="auto"/>
        </w:rPr>
        <w:t xml:space="preserve"> and guide </w:t>
      </w:r>
      <w:r w:rsidR="00856045">
        <w:rPr>
          <w:rFonts w:ascii="Arial" w:hAnsi="Arial" w:cs="Arial"/>
          <w:color w:val="auto"/>
        </w:rPr>
        <w:lastRenderedPageBreak/>
        <w:t>staff</w:t>
      </w:r>
      <w:r w:rsidR="002948CD">
        <w:rPr>
          <w:rFonts w:ascii="Arial" w:hAnsi="Arial" w:cs="Arial"/>
          <w:color w:val="auto"/>
        </w:rPr>
        <w:t xml:space="preserve"> on their need</w:t>
      </w:r>
      <w:r w:rsidR="009479E6">
        <w:rPr>
          <w:rFonts w:ascii="Arial" w:hAnsi="Arial" w:cs="Arial"/>
          <w:color w:val="auto"/>
        </w:rPr>
        <w:t xml:space="preserve"> to monitor the consumers skin</w:t>
      </w:r>
      <w:r w:rsidR="002948CD">
        <w:rPr>
          <w:rFonts w:ascii="Arial" w:hAnsi="Arial" w:cs="Arial"/>
          <w:color w:val="auto"/>
        </w:rPr>
        <w:t>.</w:t>
      </w:r>
      <w:r w:rsidR="009479E6">
        <w:rPr>
          <w:rFonts w:ascii="Arial" w:hAnsi="Arial" w:cs="Arial"/>
          <w:color w:val="auto"/>
        </w:rPr>
        <w:t xml:space="preserve"> I consider this information supports compliance with this Requirement. </w:t>
      </w:r>
    </w:p>
    <w:p w14:paraId="5208F99E" w14:textId="246BF844" w:rsidR="009262B3" w:rsidRDefault="00570403" w:rsidP="005F277A">
      <w:pPr>
        <w:spacing w:before="120"/>
        <w:rPr>
          <w:rFonts w:ascii="Arial" w:hAnsi="Arial" w:cs="Arial"/>
          <w:color w:val="auto"/>
        </w:rPr>
      </w:pPr>
      <w:r>
        <w:rPr>
          <w:rFonts w:ascii="Arial" w:hAnsi="Arial" w:cs="Arial"/>
          <w:color w:val="auto"/>
        </w:rPr>
        <w:t>In consideration of</w:t>
      </w:r>
      <w:r w:rsidR="009262B3">
        <w:rPr>
          <w:rFonts w:ascii="Arial" w:hAnsi="Arial" w:cs="Arial"/>
          <w:color w:val="auto"/>
        </w:rPr>
        <w:t xml:space="preserve"> </w:t>
      </w:r>
      <w:r>
        <w:rPr>
          <w:rFonts w:ascii="Arial" w:hAnsi="Arial" w:cs="Arial"/>
          <w:color w:val="auto"/>
        </w:rPr>
        <w:t xml:space="preserve">delays in consumers being reviewed by specialists or </w:t>
      </w:r>
      <w:r w:rsidR="009262B3">
        <w:rPr>
          <w:rFonts w:ascii="Arial" w:hAnsi="Arial" w:cs="Arial"/>
          <w:color w:val="auto"/>
        </w:rPr>
        <w:t>medical officer</w:t>
      </w:r>
      <w:r>
        <w:rPr>
          <w:rFonts w:ascii="Arial" w:hAnsi="Arial" w:cs="Arial"/>
          <w:color w:val="auto"/>
        </w:rPr>
        <w:t>s</w:t>
      </w:r>
      <w:r w:rsidR="009262B3">
        <w:rPr>
          <w:rFonts w:ascii="Arial" w:hAnsi="Arial" w:cs="Arial"/>
          <w:color w:val="auto"/>
        </w:rPr>
        <w:t xml:space="preserve"> </w:t>
      </w:r>
      <w:r>
        <w:rPr>
          <w:rFonts w:ascii="Arial" w:hAnsi="Arial" w:cs="Arial"/>
          <w:color w:val="auto"/>
        </w:rPr>
        <w:t xml:space="preserve">not reviewing consumers, I also note the explanation provided by the Approved Provider for a delay in </w:t>
      </w:r>
      <w:r w:rsidR="008F06EB">
        <w:rPr>
          <w:rFonts w:ascii="Arial" w:hAnsi="Arial" w:cs="Arial"/>
          <w:color w:val="auto"/>
        </w:rPr>
        <w:t xml:space="preserve">a </w:t>
      </w:r>
      <w:r>
        <w:rPr>
          <w:rFonts w:ascii="Arial" w:hAnsi="Arial" w:cs="Arial"/>
          <w:color w:val="auto"/>
        </w:rPr>
        <w:t xml:space="preserve">wound specialist </w:t>
      </w:r>
      <w:r w:rsidR="008F06EB">
        <w:rPr>
          <w:rFonts w:ascii="Arial" w:hAnsi="Arial" w:cs="Arial"/>
          <w:color w:val="auto"/>
        </w:rPr>
        <w:t xml:space="preserve">review was </w:t>
      </w:r>
      <w:r>
        <w:rPr>
          <w:rFonts w:ascii="Arial" w:hAnsi="Arial" w:cs="Arial"/>
          <w:color w:val="auto"/>
        </w:rPr>
        <w:t>due to COVID outbreaks at the service and within the staff o</w:t>
      </w:r>
      <w:r w:rsidR="008F06EB">
        <w:rPr>
          <w:rFonts w:ascii="Arial" w:hAnsi="Arial" w:cs="Arial"/>
          <w:color w:val="auto"/>
        </w:rPr>
        <w:t>f</w:t>
      </w:r>
      <w:r>
        <w:rPr>
          <w:rFonts w:ascii="Arial" w:hAnsi="Arial" w:cs="Arial"/>
          <w:color w:val="auto"/>
        </w:rPr>
        <w:t xml:space="preserve"> the wound clinic</w:t>
      </w:r>
      <w:r w:rsidR="002E7CA9">
        <w:rPr>
          <w:rFonts w:ascii="Arial" w:hAnsi="Arial" w:cs="Arial"/>
          <w:color w:val="auto"/>
        </w:rPr>
        <w:t xml:space="preserve">. I note </w:t>
      </w:r>
      <w:r w:rsidR="008F06EB">
        <w:rPr>
          <w:rFonts w:ascii="Arial" w:hAnsi="Arial" w:cs="Arial"/>
          <w:color w:val="auto"/>
        </w:rPr>
        <w:t>c</w:t>
      </w:r>
      <w:r w:rsidR="009262B3">
        <w:rPr>
          <w:rFonts w:ascii="Arial" w:hAnsi="Arial" w:cs="Arial"/>
          <w:color w:val="auto"/>
        </w:rPr>
        <w:t xml:space="preserve">linical care records demonstrated </w:t>
      </w:r>
      <w:r w:rsidR="008A0C64">
        <w:rPr>
          <w:rFonts w:ascii="Arial" w:hAnsi="Arial" w:cs="Arial"/>
          <w:color w:val="auto"/>
        </w:rPr>
        <w:t xml:space="preserve">this review occurred </w:t>
      </w:r>
      <w:r w:rsidR="007B2767">
        <w:rPr>
          <w:rFonts w:ascii="Arial" w:hAnsi="Arial" w:cs="Arial"/>
          <w:color w:val="auto"/>
        </w:rPr>
        <w:t>as soon as practicable. For the consumer, who was unable to recall being reviewed by a m</w:t>
      </w:r>
      <w:r w:rsidR="008A0C64">
        <w:rPr>
          <w:rFonts w:ascii="Arial" w:hAnsi="Arial" w:cs="Arial"/>
          <w:color w:val="auto"/>
        </w:rPr>
        <w:t>edical officer</w:t>
      </w:r>
      <w:r w:rsidR="00332522">
        <w:rPr>
          <w:rFonts w:ascii="Arial" w:hAnsi="Arial" w:cs="Arial"/>
          <w:color w:val="auto"/>
        </w:rPr>
        <w:t xml:space="preserve">, I note consultation records confirm the consumers has been reviewed on </w:t>
      </w:r>
      <w:r w:rsidR="006220F6">
        <w:rPr>
          <w:rFonts w:ascii="Arial" w:hAnsi="Arial" w:cs="Arial"/>
          <w:color w:val="auto"/>
        </w:rPr>
        <w:t xml:space="preserve">10 occasions since March 2022 and I consider this supports care and services are reviewed </w:t>
      </w:r>
      <w:r w:rsidR="009A55C4">
        <w:rPr>
          <w:rFonts w:ascii="Arial" w:hAnsi="Arial" w:cs="Arial"/>
          <w:color w:val="auto"/>
        </w:rPr>
        <w:t xml:space="preserve">when circumstances of consumers change. </w:t>
      </w:r>
    </w:p>
    <w:p w14:paraId="7BC533CA" w14:textId="28962C61" w:rsidR="00814AB5" w:rsidRDefault="00814AB5" w:rsidP="005F277A">
      <w:pPr>
        <w:spacing w:before="120"/>
        <w:rPr>
          <w:rFonts w:ascii="Arial" w:hAnsi="Arial" w:cs="Arial"/>
          <w:color w:val="auto"/>
        </w:rPr>
      </w:pPr>
      <w:r>
        <w:rPr>
          <w:rFonts w:ascii="Arial" w:hAnsi="Arial" w:cs="Arial"/>
          <w:color w:val="auto"/>
        </w:rPr>
        <w:t>In relation to</w:t>
      </w:r>
      <w:r w:rsidR="00DF03D5">
        <w:rPr>
          <w:rFonts w:ascii="Arial" w:hAnsi="Arial" w:cs="Arial"/>
          <w:color w:val="auto"/>
        </w:rPr>
        <w:t xml:space="preserve"> a named consumer who was experiencing ongoing weight loss, </w:t>
      </w:r>
      <w:r w:rsidR="00503ED7">
        <w:rPr>
          <w:rFonts w:ascii="Arial" w:hAnsi="Arial" w:cs="Arial"/>
          <w:color w:val="auto"/>
        </w:rPr>
        <w:t xml:space="preserve">evidence </w:t>
      </w:r>
      <w:r w:rsidR="00F93415">
        <w:rPr>
          <w:rFonts w:ascii="Arial" w:hAnsi="Arial" w:cs="Arial"/>
          <w:color w:val="auto"/>
        </w:rPr>
        <w:t xml:space="preserve">documented supports </w:t>
      </w:r>
      <w:r w:rsidR="00312548">
        <w:rPr>
          <w:rFonts w:ascii="Arial" w:hAnsi="Arial" w:cs="Arial"/>
          <w:color w:val="auto"/>
        </w:rPr>
        <w:t>at the time</w:t>
      </w:r>
      <w:r w:rsidR="00C76BB3">
        <w:rPr>
          <w:rFonts w:ascii="Arial" w:hAnsi="Arial" w:cs="Arial"/>
          <w:color w:val="auto"/>
        </w:rPr>
        <w:t xml:space="preserve"> it was identified, </w:t>
      </w:r>
      <w:r w:rsidR="00312548">
        <w:rPr>
          <w:rFonts w:ascii="Arial" w:hAnsi="Arial" w:cs="Arial"/>
          <w:color w:val="auto"/>
        </w:rPr>
        <w:t xml:space="preserve">the </w:t>
      </w:r>
      <w:r w:rsidR="00C76BB3">
        <w:rPr>
          <w:rFonts w:ascii="Arial" w:hAnsi="Arial" w:cs="Arial"/>
          <w:color w:val="auto"/>
        </w:rPr>
        <w:t xml:space="preserve">consumer was </w:t>
      </w:r>
      <w:r w:rsidR="00312548">
        <w:rPr>
          <w:rFonts w:ascii="Arial" w:hAnsi="Arial" w:cs="Arial"/>
          <w:color w:val="auto"/>
        </w:rPr>
        <w:t xml:space="preserve">reviewed by both a speech pathologist and </w:t>
      </w:r>
      <w:r w:rsidR="00C76BB3">
        <w:rPr>
          <w:rFonts w:ascii="Arial" w:hAnsi="Arial" w:cs="Arial"/>
          <w:color w:val="auto"/>
        </w:rPr>
        <w:t xml:space="preserve">dietician. I consider this supports </w:t>
      </w:r>
      <w:r w:rsidR="00872DC2">
        <w:rPr>
          <w:rFonts w:ascii="Arial" w:hAnsi="Arial" w:cs="Arial"/>
          <w:color w:val="auto"/>
        </w:rPr>
        <w:t xml:space="preserve">compliance with this Requirement and have considered the omission of a dietary supplement </w:t>
      </w:r>
      <w:r w:rsidR="00885272">
        <w:rPr>
          <w:rFonts w:ascii="Arial" w:hAnsi="Arial" w:cs="Arial"/>
          <w:color w:val="auto"/>
        </w:rPr>
        <w:t xml:space="preserve">on their care plan </w:t>
      </w:r>
      <w:r w:rsidR="00872DC2">
        <w:rPr>
          <w:rFonts w:ascii="Arial" w:hAnsi="Arial" w:cs="Arial"/>
          <w:color w:val="auto"/>
        </w:rPr>
        <w:t>under Requirement 2(3)(b).</w:t>
      </w:r>
    </w:p>
    <w:p w14:paraId="384F3A68" w14:textId="19E6F48F" w:rsidR="007A7042" w:rsidRDefault="009835F4" w:rsidP="00DE606B">
      <w:pPr>
        <w:rPr>
          <w:rFonts w:ascii="Arial" w:hAnsi="Arial" w:cs="Arial"/>
          <w:color w:val="auto"/>
        </w:rPr>
      </w:pPr>
      <w:r>
        <w:rPr>
          <w:rFonts w:ascii="Arial" w:hAnsi="Arial" w:cs="Arial"/>
          <w:color w:val="auto"/>
        </w:rPr>
        <w:t xml:space="preserve">In relation to overdue care evaluations </w:t>
      </w:r>
      <w:r w:rsidR="0047753A">
        <w:rPr>
          <w:rFonts w:ascii="Arial" w:hAnsi="Arial" w:cs="Arial"/>
          <w:color w:val="auto"/>
        </w:rPr>
        <w:t xml:space="preserve">and case conferences, the Approved Provider identified a documentation error had occurred in the report reviewed during the Site Audit and submitted a </w:t>
      </w:r>
      <w:r w:rsidR="001E1E02">
        <w:rPr>
          <w:rFonts w:ascii="Arial" w:hAnsi="Arial" w:cs="Arial"/>
          <w:color w:val="auto"/>
        </w:rPr>
        <w:t xml:space="preserve">previous report which confirmed all evaluations and case conferences had been completed. </w:t>
      </w:r>
      <w:r w:rsidR="007A7042">
        <w:rPr>
          <w:rFonts w:ascii="Arial" w:hAnsi="Arial" w:cs="Arial"/>
          <w:color w:val="auto"/>
        </w:rPr>
        <w:t xml:space="preserve">I consider this evidence which supports care and services are reviewed regularly. </w:t>
      </w:r>
    </w:p>
    <w:p w14:paraId="4C40D66F" w14:textId="2B2A22EC" w:rsidR="007A7042" w:rsidRDefault="007A7042" w:rsidP="00DE606B">
      <w:pPr>
        <w:rPr>
          <w:rFonts w:ascii="Arial" w:hAnsi="Arial" w:cs="Arial"/>
          <w:color w:val="auto"/>
        </w:rPr>
      </w:pPr>
      <w:r>
        <w:rPr>
          <w:rFonts w:ascii="Arial" w:hAnsi="Arial" w:cs="Arial"/>
          <w:color w:val="auto"/>
        </w:rPr>
        <w:t xml:space="preserve">Therefore, I find Requirement 2(3)(e) is compliant. </w:t>
      </w:r>
    </w:p>
    <w:p w14:paraId="72E28E5D" w14:textId="10AC0E2E" w:rsidR="00264409" w:rsidRPr="006B2FB1" w:rsidRDefault="007A7042" w:rsidP="007A7042">
      <w:pPr>
        <w:rPr>
          <w:rFonts w:ascii="Arial" w:hAnsi="Arial" w:cs="Arial"/>
          <w:color w:val="auto"/>
        </w:rPr>
      </w:pPr>
      <w:r>
        <w:rPr>
          <w:rFonts w:ascii="Arial" w:hAnsi="Arial" w:cs="Arial"/>
          <w:color w:val="auto"/>
        </w:rPr>
        <w:t>In relation to the remaining requirement, cons</w:t>
      </w:r>
      <w:r w:rsidR="003E5AC9">
        <w:rPr>
          <w:rFonts w:ascii="Arial" w:hAnsi="Arial" w:cs="Arial"/>
          <w:color w:val="auto"/>
        </w:rPr>
        <w:t xml:space="preserve">umers </w:t>
      </w:r>
      <w:r w:rsidR="00FA2326">
        <w:rPr>
          <w:rFonts w:ascii="Arial" w:hAnsi="Arial" w:cs="Arial"/>
          <w:color w:val="auto"/>
        </w:rPr>
        <w:t xml:space="preserve">and their representatives </w:t>
      </w:r>
      <w:r w:rsidR="00A553D6">
        <w:rPr>
          <w:rFonts w:ascii="Arial" w:hAnsi="Arial" w:cs="Arial"/>
          <w:color w:val="auto"/>
        </w:rPr>
        <w:t xml:space="preserve">provided positive feedback into their </w:t>
      </w:r>
      <w:r w:rsidR="006E0B82">
        <w:rPr>
          <w:rFonts w:ascii="Arial" w:hAnsi="Arial" w:cs="Arial"/>
          <w:color w:val="auto"/>
        </w:rPr>
        <w:t>ongoing involvement with assessment and care planning processes</w:t>
      </w:r>
      <w:r w:rsidR="008C6570">
        <w:rPr>
          <w:rFonts w:ascii="Arial" w:hAnsi="Arial" w:cs="Arial"/>
          <w:color w:val="auto"/>
        </w:rPr>
        <w:t xml:space="preserve"> and confirmed their medical officer, allied health professionals and specialists have input into their care needs. </w:t>
      </w:r>
      <w:r w:rsidR="009C6A5A">
        <w:rPr>
          <w:rFonts w:ascii="Arial" w:eastAsia="Calibri" w:hAnsi="Arial" w:cs="Arial"/>
          <w:color w:val="auto"/>
        </w:rPr>
        <w:t xml:space="preserve">Staff </w:t>
      </w:r>
      <w:r w:rsidR="00472765">
        <w:rPr>
          <w:rFonts w:ascii="Arial" w:eastAsia="Calibri" w:hAnsi="Arial" w:cs="Arial"/>
          <w:color w:val="auto"/>
        </w:rPr>
        <w:t>described assessment and care planning processes</w:t>
      </w:r>
      <w:r w:rsidR="00241BA8">
        <w:rPr>
          <w:rFonts w:ascii="Arial" w:eastAsia="Calibri" w:hAnsi="Arial" w:cs="Arial"/>
          <w:color w:val="auto"/>
        </w:rPr>
        <w:t>, how and when consumer</w:t>
      </w:r>
      <w:r w:rsidR="00954E61">
        <w:rPr>
          <w:rFonts w:ascii="Arial" w:eastAsia="Calibri" w:hAnsi="Arial" w:cs="Arial"/>
          <w:color w:val="auto"/>
        </w:rPr>
        <w:t>s</w:t>
      </w:r>
      <w:r w:rsidR="00241BA8">
        <w:rPr>
          <w:rFonts w:ascii="Arial" w:eastAsia="Calibri" w:hAnsi="Arial" w:cs="Arial"/>
          <w:color w:val="auto"/>
        </w:rPr>
        <w:t xml:space="preserve"> and other</w:t>
      </w:r>
      <w:r w:rsidR="00954E61">
        <w:rPr>
          <w:rFonts w:ascii="Arial" w:eastAsia="Calibri" w:hAnsi="Arial" w:cs="Arial"/>
          <w:color w:val="auto"/>
        </w:rPr>
        <w:t>s</w:t>
      </w:r>
      <w:r w:rsidR="00241BA8">
        <w:rPr>
          <w:rFonts w:ascii="Arial" w:eastAsia="Calibri" w:hAnsi="Arial" w:cs="Arial"/>
          <w:color w:val="auto"/>
        </w:rPr>
        <w:t xml:space="preserve"> are involved.</w:t>
      </w:r>
      <w:r w:rsidR="0031219B">
        <w:rPr>
          <w:rFonts w:ascii="Arial" w:eastAsia="Calibri" w:hAnsi="Arial" w:cs="Arial"/>
          <w:color w:val="auto"/>
        </w:rPr>
        <w:t xml:space="preserve"> </w:t>
      </w:r>
      <w:r w:rsidR="0031219B" w:rsidRPr="0031219B">
        <w:rPr>
          <w:rFonts w:ascii="Arial" w:eastAsia="Calibri" w:hAnsi="Arial" w:cs="Arial"/>
          <w:color w:val="auto"/>
        </w:rPr>
        <w:t xml:space="preserve">Care documentation </w:t>
      </w:r>
      <w:r w:rsidR="00954E61">
        <w:rPr>
          <w:rFonts w:ascii="Arial" w:eastAsia="Calibri" w:hAnsi="Arial" w:cs="Arial"/>
          <w:color w:val="auto"/>
        </w:rPr>
        <w:t>ev</w:t>
      </w:r>
      <w:r w:rsidR="006D5EA1">
        <w:rPr>
          <w:rFonts w:ascii="Arial" w:eastAsia="Calibri" w:hAnsi="Arial" w:cs="Arial"/>
          <w:color w:val="auto"/>
        </w:rPr>
        <w:t>idences consumer and others involvement in care consultations and case conferences</w:t>
      </w:r>
      <w:r w:rsidR="0031219B">
        <w:rPr>
          <w:rFonts w:ascii="Arial" w:eastAsia="Calibri" w:hAnsi="Arial" w:cs="Arial"/>
          <w:color w:val="auto"/>
        </w:rPr>
        <w:t>.</w:t>
      </w:r>
    </w:p>
    <w:p w14:paraId="7C786394" w14:textId="33A8A50C" w:rsidR="006D5EA1" w:rsidRDefault="006D5EA1">
      <w:pPr>
        <w:rPr>
          <w:rFonts w:ascii="Arial" w:hAnsi="Arial" w:cs="Arial"/>
          <w:color w:val="FF0000"/>
        </w:rPr>
      </w:pPr>
      <w:r>
        <w:rPr>
          <w:rFonts w:ascii="Arial" w:hAnsi="Arial" w:cs="Arial"/>
          <w:color w:val="FF0000"/>
        </w:rPr>
        <w:br w:type="page"/>
      </w:r>
    </w:p>
    <w:bookmarkEnd w:id="3"/>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62534D99" w:rsidR="00CB2962" w:rsidRPr="00A25F7F"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D5EA1">
              <w:rPr>
                <w:rFonts w:ascii="Arial" w:hAnsi="Arial" w:cs="Arial"/>
              </w:rPr>
              <w:t>Non-compliant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5D7AE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5D7AE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5D7AEB">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4D60FA49" w:rsidR="00CB2962" w:rsidRPr="00A25F7F" w:rsidRDefault="00B81C5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B2962" w:rsidRPr="00A25F7F">
              <w:rPr>
                <w:rFonts w:ascii="Arial" w:hAnsi="Arial" w:cs="Arial"/>
                <w:color w:val="auto"/>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4F059AE" w:rsidR="00CB2962" w:rsidRPr="00A25F7F" w:rsidRDefault="00FF105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Non- </w:t>
            </w:r>
            <w:r w:rsidR="00CB2962" w:rsidRPr="00A25F7F">
              <w:rPr>
                <w:rFonts w:ascii="Arial" w:hAnsi="Arial" w:cs="Arial"/>
                <w:color w:val="auto"/>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074797BB"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proofErr w:type="gramStart"/>
            <w:r w:rsidRPr="009238F7">
              <w:rPr>
                <w:rFonts w:ascii="Arial" w:hAnsi="Arial" w:cs="Arial"/>
              </w:rPr>
              <w:t>maximised</w:t>
            </w:r>
            <w:proofErr w:type="gramEnd"/>
            <w:r w:rsidRPr="009238F7">
              <w:rPr>
                <w:rFonts w:ascii="Arial" w:hAnsi="Arial" w:cs="Arial"/>
              </w:rPr>
              <w:t xml:space="preserve"> and their dignity preserved.</w:t>
            </w:r>
          </w:p>
        </w:tc>
        <w:tc>
          <w:tcPr>
            <w:tcW w:w="0" w:type="auto"/>
            <w:tcBorders>
              <w:left w:val="single" w:sz="4" w:space="0" w:color="auto"/>
            </w:tcBorders>
          </w:tcPr>
          <w:p w14:paraId="4120776A" w14:textId="2558E646" w:rsidR="00CB2962" w:rsidRPr="00A25F7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5F7F">
              <w:rPr>
                <w:rFonts w:ascii="Arial" w:hAnsi="Arial" w:cs="Arial"/>
                <w:color w:val="auto"/>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3EBFC2F" w:rsidR="00CB2962" w:rsidRPr="00A25F7F" w:rsidRDefault="00CB2962" w:rsidP="00EF79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5F7F">
              <w:rPr>
                <w:rFonts w:ascii="Arial" w:hAnsi="Arial" w:cs="Arial"/>
                <w:color w:val="auto"/>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EF2FFF0" w:rsidR="00CB2962" w:rsidRPr="00A25F7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5F7F">
              <w:rPr>
                <w:rFonts w:ascii="Arial" w:hAnsi="Arial" w:cs="Arial"/>
                <w:color w:val="auto"/>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AE2841D" w:rsidR="00CB2962" w:rsidRPr="00A25F7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5F7F">
              <w:rPr>
                <w:rFonts w:ascii="Arial" w:hAnsi="Arial" w:cs="Arial"/>
                <w:color w:val="auto"/>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09832724"/>
            <w:r w:rsidRPr="009238F7">
              <w:rPr>
                <w:rFonts w:ascii="Arial" w:hAnsi="Arial" w:cs="Arial"/>
              </w:rPr>
              <w:t>Minimisation of infection related risks through implementing:</w:t>
            </w:r>
          </w:p>
          <w:p w14:paraId="38574797" w14:textId="4A8535FB" w:rsidR="00CB2962" w:rsidRPr="009238F7" w:rsidRDefault="00CB2962" w:rsidP="005D7AEB">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F41B22"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5D7AEB">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bookmarkEnd w:id="8"/>
            <w:r w:rsidRPr="009238F7">
              <w:rPr>
                <w:rFonts w:ascii="Arial" w:hAnsi="Arial" w:cs="Arial"/>
              </w:rPr>
              <w:t>.</w:t>
            </w:r>
          </w:p>
        </w:tc>
        <w:tc>
          <w:tcPr>
            <w:tcW w:w="0" w:type="auto"/>
            <w:tcBorders>
              <w:left w:val="single" w:sz="4" w:space="0" w:color="auto"/>
            </w:tcBorders>
          </w:tcPr>
          <w:p w14:paraId="61AAFD3B" w14:textId="56D029DA" w:rsidR="00CB2962" w:rsidRPr="00A25F7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5F7F">
              <w:rPr>
                <w:rFonts w:ascii="Arial" w:hAnsi="Arial" w:cs="Arial"/>
                <w:color w:val="auto"/>
              </w:rPr>
              <w:t>Non-compliant</w:t>
            </w:r>
          </w:p>
        </w:tc>
      </w:tr>
    </w:tbl>
    <w:p w14:paraId="6FEDEFD9" w14:textId="29F436AA" w:rsidR="00BC20AB" w:rsidRPr="0004173F" w:rsidRDefault="007209A1" w:rsidP="0004173F">
      <w:pPr>
        <w:pStyle w:val="Heading2"/>
        <w:spacing w:before="120" w:after="120" w:line="22" w:lineRule="atLeast"/>
        <w:rPr>
          <w:rFonts w:ascii="Arial" w:hAnsi="Arial" w:cs="Arial"/>
        </w:rPr>
      </w:pPr>
      <w:r w:rsidRPr="009238F7">
        <w:rPr>
          <w:rFonts w:ascii="Arial" w:hAnsi="Arial" w:cs="Arial"/>
        </w:rPr>
        <w:t>Findings</w:t>
      </w:r>
    </w:p>
    <w:p w14:paraId="470B7326" w14:textId="2BDF59BA" w:rsidR="00CC702B" w:rsidRDefault="003F0794" w:rsidP="00C150DB">
      <w:pPr>
        <w:pStyle w:val="CommentText"/>
        <w:rPr>
          <w:rFonts w:ascii="Arial" w:eastAsia="Calibri" w:hAnsi="Arial" w:cs="Arial"/>
          <w:color w:val="auto"/>
        </w:rPr>
      </w:pPr>
      <w:r w:rsidRPr="002F3ADE">
        <w:rPr>
          <w:rFonts w:ascii="Arial" w:hAnsi="Arial" w:cs="Arial"/>
          <w:color w:val="auto"/>
        </w:rPr>
        <w:t xml:space="preserve">The Assessment Team recommended </w:t>
      </w:r>
      <w:r>
        <w:rPr>
          <w:rFonts w:ascii="Arial" w:hAnsi="Arial" w:cs="Arial"/>
          <w:color w:val="auto"/>
        </w:rPr>
        <w:t xml:space="preserve">5 of </w:t>
      </w:r>
      <w:r w:rsidRPr="002F3ADE">
        <w:rPr>
          <w:rFonts w:ascii="Arial" w:hAnsi="Arial" w:cs="Arial"/>
          <w:color w:val="auto"/>
        </w:rPr>
        <w:t xml:space="preserve">these requirements were not met, </w:t>
      </w:r>
      <w:r w:rsidRPr="002F3ADE">
        <w:rPr>
          <w:rFonts w:ascii="Arial" w:eastAsia="Calibri" w:hAnsi="Arial" w:cs="Arial"/>
          <w:color w:val="auto"/>
        </w:rPr>
        <w:t xml:space="preserve">I have considered the Assessment Team’s findings; the evidence documented in the Site Audit Report and the Approved Provider’s response and find the service </w:t>
      </w:r>
      <w:r w:rsidR="00885272" w:rsidRPr="00885272">
        <w:rPr>
          <w:rFonts w:ascii="Arial" w:eastAsia="Calibri" w:hAnsi="Arial" w:cs="Arial"/>
          <w:color w:val="auto"/>
        </w:rPr>
        <w:t>non-</w:t>
      </w:r>
      <w:r w:rsidRPr="00885272">
        <w:rPr>
          <w:rFonts w:ascii="Arial" w:eastAsia="Calibri" w:hAnsi="Arial" w:cs="Arial"/>
          <w:color w:val="auto"/>
        </w:rPr>
        <w:t>compliant with</w:t>
      </w:r>
      <w:r w:rsidRPr="002F3ADE">
        <w:rPr>
          <w:rFonts w:ascii="Arial" w:eastAsia="Calibri" w:hAnsi="Arial" w:cs="Arial"/>
          <w:color w:val="auto"/>
        </w:rPr>
        <w:t xml:space="preserve"> </w:t>
      </w:r>
      <w:r w:rsidR="00885272">
        <w:rPr>
          <w:rFonts w:ascii="Arial" w:eastAsia="Calibri" w:hAnsi="Arial" w:cs="Arial"/>
          <w:color w:val="auto"/>
        </w:rPr>
        <w:t xml:space="preserve">3 of </w:t>
      </w:r>
      <w:r w:rsidRPr="002F3ADE">
        <w:rPr>
          <w:rFonts w:ascii="Arial" w:eastAsia="Calibri" w:hAnsi="Arial" w:cs="Arial"/>
          <w:color w:val="auto"/>
        </w:rPr>
        <w:t>these requirements:</w:t>
      </w:r>
    </w:p>
    <w:p w14:paraId="02B97CAC" w14:textId="77777777" w:rsidR="00CC702B" w:rsidRPr="00CC702B" w:rsidRDefault="00CC702B" w:rsidP="00CC702B">
      <w:pPr>
        <w:pStyle w:val="ListParagraph"/>
        <w:numPr>
          <w:ilvl w:val="0"/>
          <w:numId w:val="43"/>
        </w:numPr>
        <w:spacing w:line="22" w:lineRule="atLeast"/>
        <w:rPr>
          <w:rFonts w:ascii="Arial" w:hAnsi="Arial" w:cs="Arial"/>
        </w:rPr>
      </w:pPr>
      <w:r w:rsidRPr="00CC702B">
        <w:rPr>
          <w:rFonts w:ascii="Arial" w:hAnsi="Arial" w:cs="Arial"/>
        </w:rPr>
        <w:t>Each consumer gets safe and effective personal care, clinical care, or both personal care and clinical care, that:</w:t>
      </w:r>
    </w:p>
    <w:p w14:paraId="20F093AD" w14:textId="77777777" w:rsidR="00CC702B" w:rsidRPr="009238F7" w:rsidRDefault="00CC702B" w:rsidP="00E128A4">
      <w:pPr>
        <w:pStyle w:val="ListParagraph"/>
        <w:numPr>
          <w:ilvl w:val="0"/>
          <w:numId w:val="42"/>
        </w:numPr>
        <w:spacing w:after="0" w:line="22" w:lineRule="atLeast"/>
        <w:contextualSpacing w:val="0"/>
        <w:rPr>
          <w:rFonts w:ascii="Arial" w:hAnsi="Arial" w:cs="Arial"/>
        </w:rPr>
      </w:pPr>
      <w:r w:rsidRPr="009238F7">
        <w:rPr>
          <w:rFonts w:ascii="Arial" w:hAnsi="Arial" w:cs="Arial"/>
        </w:rPr>
        <w:t>is best practice; and</w:t>
      </w:r>
    </w:p>
    <w:p w14:paraId="1D9E777C" w14:textId="77777777" w:rsidR="00CC702B" w:rsidRDefault="00CC702B" w:rsidP="00E128A4">
      <w:pPr>
        <w:pStyle w:val="ListParagraph"/>
        <w:numPr>
          <w:ilvl w:val="0"/>
          <w:numId w:val="42"/>
        </w:numPr>
        <w:spacing w:after="0" w:line="22" w:lineRule="atLeast"/>
        <w:contextualSpacing w:val="0"/>
        <w:rPr>
          <w:rFonts w:ascii="Arial" w:hAnsi="Arial" w:cs="Arial"/>
        </w:rPr>
      </w:pPr>
      <w:r w:rsidRPr="009238F7">
        <w:rPr>
          <w:rFonts w:ascii="Arial" w:hAnsi="Arial" w:cs="Arial"/>
        </w:rPr>
        <w:t>is tailored to their needs; and</w:t>
      </w:r>
    </w:p>
    <w:p w14:paraId="6A2E6676" w14:textId="398D7488" w:rsidR="00CC702B" w:rsidRDefault="00CC702B" w:rsidP="00E128A4">
      <w:pPr>
        <w:pStyle w:val="ListParagraph"/>
        <w:numPr>
          <w:ilvl w:val="0"/>
          <w:numId w:val="42"/>
        </w:numPr>
        <w:spacing w:after="0" w:line="22" w:lineRule="atLeast"/>
        <w:contextualSpacing w:val="0"/>
        <w:rPr>
          <w:rFonts w:ascii="Arial" w:hAnsi="Arial" w:cs="Arial"/>
        </w:rPr>
      </w:pPr>
      <w:r w:rsidRPr="00CC702B">
        <w:rPr>
          <w:rFonts w:ascii="Arial" w:hAnsi="Arial" w:cs="Arial"/>
        </w:rPr>
        <w:t>optimises their health and well-being</w:t>
      </w:r>
    </w:p>
    <w:p w14:paraId="02BC5283" w14:textId="2F5C54CD" w:rsidR="00CC702B" w:rsidRDefault="00CC702B" w:rsidP="00CC702B">
      <w:pPr>
        <w:pStyle w:val="ListParagraph"/>
        <w:numPr>
          <w:ilvl w:val="0"/>
          <w:numId w:val="43"/>
        </w:numPr>
        <w:spacing w:line="22" w:lineRule="atLeast"/>
        <w:rPr>
          <w:rFonts w:ascii="Arial" w:hAnsi="Arial" w:cs="Arial"/>
        </w:rPr>
      </w:pPr>
      <w:r w:rsidRPr="00CC702B">
        <w:rPr>
          <w:rFonts w:ascii="Arial" w:hAnsi="Arial" w:cs="Arial"/>
        </w:rPr>
        <w:t>Effective management of high impact or high prevalence risks associated with the care of each consumer</w:t>
      </w:r>
    </w:p>
    <w:p w14:paraId="61D26F8D" w14:textId="042E01EF" w:rsidR="00CC702B" w:rsidRDefault="00CC702B" w:rsidP="00CC702B">
      <w:pPr>
        <w:pStyle w:val="ListParagraph"/>
        <w:numPr>
          <w:ilvl w:val="0"/>
          <w:numId w:val="43"/>
        </w:numPr>
        <w:spacing w:line="22" w:lineRule="atLeast"/>
        <w:rPr>
          <w:rFonts w:ascii="Arial" w:hAnsi="Arial" w:cs="Arial"/>
        </w:rPr>
      </w:pPr>
      <w:r w:rsidRPr="009238F7">
        <w:rPr>
          <w:rFonts w:ascii="Arial" w:hAnsi="Arial" w:cs="Arial"/>
        </w:rPr>
        <w:lastRenderedPageBreak/>
        <w:t>Deterioration or change of a consumer’s mental health, cognitive or physical function, capacity or condition is recognised and responded to in a timely manner</w:t>
      </w:r>
    </w:p>
    <w:p w14:paraId="740CEFE8" w14:textId="1068B069" w:rsidR="00CC702B" w:rsidRDefault="00CC702B" w:rsidP="00CC702B">
      <w:pPr>
        <w:pStyle w:val="ListParagraph"/>
        <w:numPr>
          <w:ilvl w:val="0"/>
          <w:numId w:val="43"/>
        </w:numPr>
        <w:spacing w:line="22" w:lineRule="atLeast"/>
        <w:rPr>
          <w:rFonts w:ascii="Arial" w:hAnsi="Arial" w:cs="Arial"/>
        </w:rPr>
      </w:pPr>
      <w:r w:rsidRPr="009238F7">
        <w:rPr>
          <w:rFonts w:ascii="Arial" w:hAnsi="Arial" w:cs="Arial"/>
        </w:rPr>
        <w:t>Timely and appropriate referrals to individuals, other organisations and providers of other care and services.</w:t>
      </w:r>
    </w:p>
    <w:p w14:paraId="3D5FBF65" w14:textId="77777777" w:rsidR="00CC702B" w:rsidRPr="00CC702B" w:rsidRDefault="00CC702B" w:rsidP="00CC702B">
      <w:pPr>
        <w:pStyle w:val="ListParagraph"/>
        <w:numPr>
          <w:ilvl w:val="0"/>
          <w:numId w:val="43"/>
        </w:numPr>
        <w:spacing w:line="22" w:lineRule="atLeast"/>
        <w:rPr>
          <w:rFonts w:ascii="Arial" w:hAnsi="Arial" w:cs="Arial"/>
        </w:rPr>
      </w:pPr>
      <w:r w:rsidRPr="00CC702B">
        <w:rPr>
          <w:rFonts w:ascii="Arial" w:hAnsi="Arial" w:cs="Arial"/>
        </w:rPr>
        <w:t>Minimisation of infection related risks through implementing:</w:t>
      </w:r>
    </w:p>
    <w:p w14:paraId="1D3E67ED" w14:textId="77777777" w:rsidR="00CC702B" w:rsidRPr="009238F7" w:rsidRDefault="00CC702B" w:rsidP="00F8610E">
      <w:pPr>
        <w:pStyle w:val="ListParagraph"/>
        <w:numPr>
          <w:ilvl w:val="0"/>
          <w:numId w:val="44"/>
        </w:numPr>
        <w:spacing w:after="0" w:line="22" w:lineRule="atLeast"/>
        <w:contextualSpacing w:val="0"/>
        <w:rPr>
          <w:rFonts w:ascii="Arial" w:hAnsi="Arial" w:cs="Arial"/>
        </w:rPr>
      </w:pPr>
      <w:r w:rsidRPr="009238F7">
        <w:rPr>
          <w:rFonts w:ascii="Arial" w:hAnsi="Arial" w:cs="Arial"/>
        </w:rPr>
        <w:t>standard and transmission-based precautions to prevent and control infection; and</w:t>
      </w:r>
    </w:p>
    <w:p w14:paraId="1B445C53" w14:textId="7E25A797" w:rsidR="00CC702B" w:rsidRPr="00CC702B" w:rsidRDefault="00CC702B" w:rsidP="00F8610E">
      <w:pPr>
        <w:pStyle w:val="ListParagraph"/>
        <w:numPr>
          <w:ilvl w:val="0"/>
          <w:numId w:val="44"/>
        </w:numPr>
        <w:spacing w:line="22" w:lineRule="atLeast"/>
        <w:contextualSpacing w:val="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p w14:paraId="12BC9CDA" w14:textId="36651BA5" w:rsidR="002D5B75" w:rsidRDefault="00DC7374" w:rsidP="00F8610E">
      <w:pPr>
        <w:pStyle w:val="CommentText"/>
        <w:rPr>
          <w:rFonts w:ascii="Arial" w:hAnsi="Arial" w:cs="Arial"/>
          <w:color w:val="auto"/>
        </w:rPr>
      </w:pPr>
      <w:r>
        <w:rPr>
          <w:rFonts w:ascii="Arial" w:hAnsi="Arial" w:cs="Arial"/>
          <w:color w:val="auto"/>
        </w:rPr>
        <w:t xml:space="preserve">The Site Audit Report </w:t>
      </w:r>
      <w:r w:rsidR="007552AF">
        <w:rPr>
          <w:rFonts w:ascii="Arial" w:hAnsi="Arial" w:cs="Arial"/>
          <w:color w:val="auto"/>
        </w:rPr>
        <w:t>evidenced</w:t>
      </w:r>
      <w:r w:rsidR="0077261C">
        <w:rPr>
          <w:rFonts w:ascii="Arial" w:hAnsi="Arial" w:cs="Arial"/>
          <w:color w:val="auto"/>
        </w:rPr>
        <w:t xml:space="preserve"> </w:t>
      </w:r>
      <w:r w:rsidR="00667B69">
        <w:rPr>
          <w:rFonts w:ascii="Arial" w:hAnsi="Arial" w:cs="Arial"/>
          <w:color w:val="auto"/>
        </w:rPr>
        <w:t xml:space="preserve">policies and procedures </w:t>
      </w:r>
      <w:r w:rsidR="007552AF">
        <w:rPr>
          <w:rFonts w:ascii="Arial" w:hAnsi="Arial" w:cs="Arial"/>
          <w:color w:val="auto"/>
        </w:rPr>
        <w:t>we</w:t>
      </w:r>
      <w:r w:rsidR="00667B69">
        <w:rPr>
          <w:rFonts w:ascii="Arial" w:hAnsi="Arial" w:cs="Arial"/>
          <w:color w:val="auto"/>
        </w:rPr>
        <w:t>re available to guide staff in the delivery of safe and effective care</w:t>
      </w:r>
      <w:r w:rsidR="002745B8">
        <w:rPr>
          <w:rFonts w:ascii="Arial" w:hAnsi="Arial" w:cs="Arial"/>
          <w:color w:val="auto"/>
        </w:rPr>
        <w:t xml:space="preserve">, </w:t>
      </w:r>
      <w:r w:rsidR="00A478EF">
        <w:rPr>
          <w:rFonts w:ascii="Arial" w:hAnsi="Arial" w:cs="Arial"/>
          <w:color w:val="auto"/>
        </w:rPr>
        <w:t xml:space="preserve">staff </w:t>
      </w:r>
      <w:r w:rsidR="007552AF">
        <w:rPr>
          <w:rFonts w:ascii="Arial" w:hAnsi="Arial" w:cs="Arial"/>
          <w:color w:val="auto"/>
        </w:rPr>
        <w:t>demonstrated know</w:t>
      </w:r>
      <w:r w:rsidR="007368E5">
        <w:rPr>
          <w:rFonts w:ascii="Arial" w:hAnsi="Arial" w:cs="Arial"/>
          <w:color w:val="auto"/>
        </w:rPr>
        <w:t xml:space="preserve">ledge of </w:t>
      </w:r>
      <w:r w:rsidR="00EE3448">
        <w:rPr>
          <w:rFonts w:ascii="Arial" w:hAnsi="Arial" w:cs="Arial"/>
          <w:color w:val="auto"/>
        </w:rPr>
        <w:t>monitoring and escalation processes</w:t>
      </w:r>
      <w:r w:rsidR="002745B8">
        <w:rPr>
          <w:rFonts w:ascii="Arial" w:hAnsi="Arial" w:cs="Arial"/>
          <w:color w:val="auto"/>
        </w:rPr>
        <w:t xml:space="preserve"> and</w:t>
      </w:r>
      <w:r w:rsidR="00EE3448">
        <w:rPr>
          <w:rFonts w:ascii="Arial" w:hAnsi="Arial" w:cs="Arial"/>
          <w:color w:val="auto"/>
        </w:rPr>
        <w:t xml:space="preserve"> </w:t>
      </w:r>
      <w:r w:rsidR="00C461FD">
        <w:rPr>
          <w:rFonts w:ascii="Arial" w:hAnsi="Arial" w:cs="Arial"/>
          <w:color w:val="auto"/>
        </w:rPr>
        <w:t xml:space="preserve">mixed feedback </w:t>
      </w:r>
      <w:r w:rsidR="00A478EF">
        <w:rPr>
          <w:rFonts w:ascii="Arial" w:hAnsi="Arial" w:cs="Arial"/>
          <w:color w:val="auto"/>
        </w:rPr>
        <w:t>was provided by</w:t>
      </w:r>
      <w:r w:rsidR="00C461FD">
        <w:rPr>
          <w:rFonts w:ascii="Arial" w:hAnsi="Arial" w:cs="Arial"/>
          <w:color w:val="auto"/>
        </w:rPr>
        <w:t xml:space="preserve"> consumers and representatives</w:t>
      </w:r>
      <w:r w:rsidR="001838E1">
        <w:rPr>
          <w:rFonts w:ascii="Arial" w:hAnsi="Arial" w:cs="Arial"/>
          <w:color w:val="auto"/>
        </w:rPr>
        <w:t xml:space="preserve"> regarding consumers receiving the care they need</w:t>
      </w:r>
      <w:r w:rsidR="00455FC9">
        <w:rPr>
          <w:rFonts w:ascii="Arial" w:hAnsi="Arial" w:cs="Arial"/>
          <w:color w:val="auto"/>
        </w:rPr>
        <w:t xml:space="preserve">, </w:t>
      </w:r>
      <w:r w:rsidR="00575242">
        <w:rPr>
          <w:rFonts w:ascii="Arial" w:hAnsi="Arial" w:cs="Arial"/>
          <w:color w:val="auto"/>
        </w:rPr>
        <w:t>w</w:t>
      </w:r>
      <w:r w:rsidR="00D832E2">
        <w:rPr>
          <w:rFonts w:ascii="Arial" w:hAnsi="Arial" w:cs="Arial"/>
          <w:color w:val="auto"/>
        </w:rPr>
        <w:t>hile most confirmed care is provided</w:t>
      </w:r>
      <w:r w:rsidR="002C160E">
        <w:rPr>
          <w:rFonts w:ascii="Arial" w:hAnsi="Arial" w:cs="Arial"/>
          <w:color w:val="auto"/>
        </w:rPr>
        <w:t>,</w:t>
      </w:r>
      <w:r w:rsidR="00D832E2">
        <w:rPr>
          <w:rFonts w:ascii="Arial" w:hAnsi="Arial" w:cs="Arial"/>
          <w:color w:val="auto"/>
        </w:rPr>
        <w:t xml:space="preserve"> at times they ha</w:t>
      </w:r>
      <w:r w:rsidR="00604E01">
        <w:rPr>
          <w:rFonts w:ascii="Arial" w:hAnsi="Arial" w:cs="Arial"/>
          <w:color w:val="auto"/>
        </w:rPr>
        <w:t>d</w:t>
      </w:r>
      <w:r w:rsidR="00D832E2">
        <w:rPr>
          <w:rFonts w:ascii="Arial" w:hAnsi="Arial" w:cs="Arial"/>
          <w:color w:val="auto"/>
        </w:rPr>
        <w:t xml:space="preserve"> to wait for repositioning assistance or </w:t>
      </w:r>
      <w:r w:rsidR="0077261C">
        <w:rPr>
          <w:rFonts w:ascii="Arial" w:hAnsi="Arial" w:cs="Arial"/>
          <w:color w:val="auto"/>
        </w:rPr>
        <w:t xml:space="preserve">raised queries in relation </w:t>
      </w:r>
      <w:r w:rsidR="00EE3448">
        <w:rPr>
          <w:rFonts w:ascii="Arial" w:hAnsi="Arial" w:cs="Arial"/>
          <w:color w:val="auto"/>
        </w:rPr>
        <w:t>to</w:t>
      </w:r>
      <w:r w:rsidR="004578E6">
        <w:rPr>
          <w:rFonts w:ascii="Arial" w:hAnsi="Arial" w:cs="Arial"/>
          <w:color w:val="auto"/>
        </w:rPr>
        <w:t xml:space="preserve"> whether </w:t>
      </w:r>
      <w:r w:rsidR="002C160E">
        <w:rPr>
          <w:rFonts w:ascii="Arial" w:hAnsi="Arial" w:cs="Arial"/>
          <w:color w:val="auto"/>
        </w:rPr>
        <w:t xml:space="preserve">oral care, </w:t>
      </w:r>
      <w:r w:rsidR="00B61E33">
        <w:rPr>
          <w:rFonts w:ascii="Arial" w:hAnsi="Arial" w:cs="Arial"/>
          <w:color w:val="auto"/>
        </w:rPr>
        <w:t>nutrition and hydration assistance</w:t>
      </w:r>
      <w:r w:rsidR="004578E6">
        <w:rPr>
          <w:rFonts w:ascii="Arial" w:hAnsi="Arial" w:cs="Arial"/>
          <w:color w:val="auto"/>
        </w:rPr>
        <w:t xml:space="preserve"> had been provided</w:t>
      </w:r>
      <w:r w:rsidR="00B61E33">
        <w:rPr>
          <w:rFonts w:ascii="Arial" w:hAnsi="Arial" w:cs="Arial"/>
          <w:color w:val="auto"/>
        </w:rPr>
        <w:t xml:space="preserve">. Additionally, </w:t>
      </w:r>
      <w:r w:rsidR="003B5B17">
        <w:rPr>
          <w:rFonts w:ascii="Arial" w:hAnsi="Arial" w:cs="Arial"/>
          <w:color w:val="auto"/>
        </w:rPr>
        <w:t xml:space="preserve">deficits were </w:t>
      </w:r>
      <w:r w:rsidR="00706DBD">
        <w:rPr>
          <w:rFonts w:ascii="Arial" w:hAnsi="Arial" w:cs="Arial"/>
          <w:color w:val="auto"/>
        </w:rPr>
        <w:t>brought forward</w:t>
      </w:r>
      <w:r w:rsidR="003B5B17">
        <w:rPr>
          <w:rFonts w:ascii="Arial" w:hAnsi="Arial" w:cs="Arial"/>
          <w:color w:val="auto"/>
        </w:rPr>
        <w:t xml:space="preserve"> </w:t>
      </w:r>
      <w:r w:rsidR="002D5B75">
        <w:rPr>
          <w:rFonts w:ascii="Arial" w:hAnsi="Arial" w:cs="Arial"/>
          <w:color w:val="auto"/>
        </w:rPr>
        <w:t xml:space="preserve">in the delivery of personal and clinical care </w:t>
      </w:r>
      <w:r w:rsidR="00D651AE">
        <w:rPr>
          <w:rFonts w:ascii="Arial" w:hAnsi="Arial" w:cs="Arial"/>
          <w:color w:val="auto"/>
        </w:rPr>
        <w:t xml:space="preserve">including the </w:t>
      </w:r>
      <w:r w:rsidR="00C04E8C">
        <w:rPr>
          <w:rFonts w:ascii="Arial" w:hAnsi="Arial" w:cs="Arial"/>
          <w:color w:val="auto"/>
        </w:rPr>
        <w:t xml:space="preserve">use of restrictive practices, </w:t>
      </w:r>
      <w:r w:rsidR="00B51DB4">
        <w:rPr>
          <w:rFonts w:ascii="Arial" w:hAnsi="Arial" w:cs="Arial"/>
          <w:color w:val="auto"/>
        </w:rPr>
        <w:t xml:space="preserve">monitoring of psychotropic medications, </w:t>
      </w:r>
      <w:r w:rsidR="00795B43">
        <w:rPr>
          <w:rFonts w:ascii="Arial" w:hAnsi="Arial" w:cs="Arial"/>
          <w:color w:val="auto"/>
        </w:rPr>
        <w:t>management of weight loss</w:t>
      </w:r>
      <w:r w:rsidR="00AF6D3B">
        <w:rPr>
          <w:rFonts w:ascii="Arial" w:hAnsi="Arial" w:cs="Arial"/>
          <w:color w:val="auto"/>
        </w:rPr>
        <w:t>, pain</w:t>
      </w:r>
      <w:r w:rsidR="00706DBD">
        <w:rPr>
          <w:rFonts w:ascii="Arial" w:hAnsi="Arial" w:cs="Arial"/>
          <w:color w:val="auto"/>
        </w:rPr>
        <w:t xml:space="preserve"> and wounds. </w:t>
      </w:r>
    </w:p>
    <w:p w14:paraId="787D2F71" w14:textId="1B90FD23" w:rsidR="002C160E" w:rsidRDefault="002C160E" w:rsidP="00C150DB">
      <w:pPr>
        <w:pStyle w:val="CommentText"/>
        <w:rPr>
          <w:rFonts w:ascii="Arial" w:hAnsi="Arial" w:cs="Arial"/>
          <w:color w:val="auto"/>
        </w:rPr>
      </w:pPr>
      <w:r>
        <w:rPr>
          <w:rFonts w:ascii="Arial" w:hAnsi="Arial" w:cs="Arial"/>
          <w:color w:val="auto"/>
        </w:rPr>
        <w:t xml:space="preserve">In relation to the concerns raised by consumers and representatives, I </w:t>
      </w:r>
      <w:r w:rsidR="00D024E3">
        <w:rPr>
          <w:rFonts w:ascii="Arial" w:hAnsi="Arial" w:cs="Arial"/>
          <w:color w:val="auto"/>
        </w:rPr>
        <w:t xml:space="preserve">am satisfied </w:t>
      </w:r>
      <w:r w:rsidR="00C4648B">
        <w:rPr>
          <w:rFonts w:ascii="Arial" w:hAnsi="Arial" w:cs="Arial"/>
          <w:color w:val="auto"/>
        </w:rPr>
        <w:t xml:space="preserve">assistance and care </w:t>
      </w:r>
      <w:r w:rsidR="008C75AA">
        <w:rPr>
          <w:rFonts w:ascii="Arial" w:hAnsi="Arial" w:cs="Arial"/>
          <w:color w:val="auto"/>
        </w:rPr>
        <w:t xml:space="preserve">provision </w:t>
      </w:r>
      <w:r w:rsidR="00C4648B">
        <w:rPr>
          <w:rFonts w:ascii="Arial" w:hAnsi="Arial" w:cs="Arial"/>
          <w:color w:val="auto"/>
        </w:rPr>
        <w:t>ha</w:t>
      </w:r>
      <w:r w:rsidR="00604E01">
        <w:rPr>
          <w:rFonts w:ascii="Arial" w:hAnsi="Arial" w:cs="Arial"/>
          <w:color w:val="auto"/>
        </w:rPr>
        <w:t>s</w:t>
      </w:r>
      <w:r w:rsidR="00C4648B">
        <w:rPr>
          <w:rFonts w:ascii="Arial" w:hAnsi="Arial" w:cs="Arial"/>
          <w:color w:val="auto"/>
        </w:rPr>
        <w:t xml:space="preserve"> been substantiated, as </w:t>
      </w:r>
      <w:r w:rsidR="00252B43">
        <w:rPr>
          <w:rFonts w:ascii="Arial" w:hAnsi="Arial" w:cs="Arial"/>
          <w:color w:val="auto"/>
        </w:rPr>
        <w:t>additional evidence contained in the Site Audit Report</w:t>
      </w:r>
      <w:r w:rsidR="00D024E3">
        <w:rPr>
          <w:rFonts w:ascii="Arial" w:hAnsi="Arial" w:cs="Arial"/>
          <w:color w:val="auto"/>
        </w:rPr>
        <w:t xml:space="preserve"> and</w:t>
      </w:r>
      <w:r w:rsidR="00C4648B">
        <w:rPr>
          <w:rFonts w:ascii="Arial" w:hAnsi="Arial" w:cs="Arial"/>
          <w:color w:val="auto"/>
        </w:rPr>
        <w:t xml:space="preserve"> documentation submitted</w:t>
      </w:r>
      <w:r w:rsidR="00252B43">
        <w:rPr>
          <w:rFonts w:ascii="Arial" w:hAnsi="Arial" w:cs="Arial"/>
          <w:color w:val="auto"/>
        </w:rPr>
        <w:t>, supported oral care</w:t>
      </w:r>
      <w:r w:rsidR="00D024E3">
        <w:rPr>
          <w:rFonts w:ascii="Arial" w:hAnsi="Arial" w:cs="Arial"/>
          <w:color w:val="auto"/>
        </w:rPr>
        <w:t xml:space="preserve"> had been provided and</w:t>
      </w:r>
      <w:r w:rsidR="008C75AA">
        <w:rPr>
          <w:rFonts w:ascii="Arial" w:hAnsi="Arial" w:cs="Arial"/>
          <w:color w:val="auto"/>
        </w:rPr>
        <w:t xml:space="preserve"> consumers had gained weight. </w:t>
      </w:r>
      <w:r w:rsidR="00D024E3">
        <w:rPr>
          <w:rFonts w:ascii="Arial" w:hAnsi="Arial" w:cs="Arial"/>
          <w:color w:val="auto"/>
        </w:rPr>
        <w:t xml:space="preserve"> </w:t>
      </w:r>
    </w:p>
    <w:p w14:paraId="103FB581" w14:textId="6AF95C8A" w:rsidR="002D5B75" w:rsidRDefault="002D5B75" w:rsidP="00C150DB">
      <w:pPr>
        <w:pStyle w:val="CommentText"/>
        <w:rPr>
          <w:rFonts w:ascii="Arial" w:hAnsi="Arial" w:cs="Arial"/>
          <w:color w:val="auto"/>
        </w:rPr>
      </w:pPr>
      <w:r>
        <w:rPr>
          <w:rFonts w:ascii="Arial" w:hAnsi="Arial" w:cs="Arial"/>
          <w:color w:val="auto"/>
        </w:rPr>
        <w:t>For deficits in relation to the use of lap belts, I have considered this under Requirement 2(3)(a)</w:t>
      </w:r>
      <w:r w:rsidR="007368BD">
        <w:rPr>
          <w:rFonts w:ascii="Arial" w:hAnsi="Arial" w:cs="Arial"/>
          <w:color w:val="auto"/>
        </w:rPr>
        <w:t xml:space="preserve"> and as the</w:t>
      </w:r>
      <w:r w:rsidR="00B35C39">
        <w:rPr>
          <w:rFonts w:ascii="Arial" w:hAnsi="Arial" w:cs="Arial"/>
          <w:color w:val="auto"/>
        </w:rPr>
        <w:t xml:space="preserve"> lap belts a</w:t>
      </w:r>
      <w:r w:rsidR="007368BD">
        <w:rPr>
          <w:rFonts w:ascii="Arial" w:hAnsi="Arial" w:cs="Arial"/>
          <w:color w:val="auto"/>
        </w:rPr>
        <w:t xml:space="preserve">re </w:t>
      </w:r>
      <w:r w:rsidR="009F1B9D">
        <w:rPr>
          <w:rFonts w:ascii="Arial" w:hAnsi="Arial" w:cs="Arial"/>
          <w:color w:val="auto"/>
        </w:rPr>
        <w:t xml:space="preserve">independently operated by both consumers and are </w:t>
      </w:r>
      <w:r w:rsidR="007368BD">
        <w:rPr>
          <w:rFonts w:ascii="Arial" w:hAnsi="Arial" w:cs="Arial"/>
          <w:color w:val="auto"/>
        </w:rPr>
        <w:t>not used for the management of a behaviour</w:t>
      </w:r>
      <w:r w:rsidR="00B35C39">
        <w:rPr>
          <w:rFonts w:ascii="Arial" w:hAnsi="Arial" w:cs="Arial"/>
          <w:color w:val="auto"/>
        </w:rPr>
        <w:t>,</w:t>
      </w:r>
      <w:r w:rsidR="00F87BA0">
        <w:rPr>
          <w:rFonts w:ascii="Arial" w:hAnsi="Arial" w:cs="Arial"/>
          <w:color w:val="auto"/>
        </w:rPr>
        <w:t xml:space="preserve"> they</w:t>
      </w:r>
      <w:r w:rsidR="007368BD">
        <w:rPr>
          <w:rFonts w:ascii="Arial" w:hAnsi="Arial" w:cs="Arial"/>
          <w:color w:val="auto"/>
        </w:rPr>
        <w:t xml:space="preserve"> are not considered a</w:t>
      </w:r>
      <w:r w:rsidR="004578E6">
        <w:rPr>
          <w:rFonts w:ascii="Arial" w:hAnsi="Arial" w:cs="Arial"/>
          <w:color w:val="auto"/>
        </w:rPr>
        <w:t>s a</w:t>
      </w:r>
      <w:r w:rsidR="007368BD">
        <w:rPr>
          <w:rFonts w:ascii="Arial" w:hAnsi="Arial" w:cs="Arial"/>
          <w:color w:val="auto"/>
        </w:rPr>
        <w:t xml:space="preserve"> restrictive practice. </w:t>
      </w:r>
      <w:r w:rsidR="0035132E">
        <w:rPr>
          <w:rFonts w:ascii="Arial" w:hAnsi="Arial" w:cs="Arial"/>
          <w:color w:val="auto"/>
        </w:rPr>
        <w:t xml:space="preserve">In relation to chemical restraint, </w:t>
      </w:r>
      <w:r w:rsidR="00B97D9A">
        <w:rPr>
          <w:rFonts w:ascii="Arial" w:hAnsi="Arial" w:cs="Arial"/>
          <w:color w:val="auto"/>
        </w:rPr>
        <w:t xml:space="preserve">I note consumer representatives confirm </w:t>
      </w:r>
      <w:r w:rsidR="00F427FC">
        <w:rPr>
          <w:rFonts w:ascii="Arial" w:hAnsi="Arial" w:cs="Arial"/>
          <w:color w:val="auto"/>
        </w:rPr>
        <w:t>this has been discussed with them by the medical officer</w:t>
      </w:r>
      <w:r w:rsidR="00032017">
        <w:rPr>
          <w:rFonts w:ascii="Arial" w:hAnsi="Arial" w:cs="Arial"/>
          <w:color w:val="auto"/>
        </w:rPr>
        <w:t xml:space="preserve">, </w:t>
      </w:r>
      <w:r w:rsidR="00F427FC">
        <w:rPr>
          <w:rFonts w:ascii="Arial" w:hAnsi="Arial" w:cs="Arial"/>
          <w:color w:val="auto"/>
        </w:rPr>
        <w:t>consent has been provided</w:t>
      </w:r>
      <w:r w:rsidR="006703DE">
        <w:rPr>
          <w:rFonts w:ascii="Arial" w:hAnsi="Arial" w:cs="Arial"/>
          <w:color w:val="auto"/>
        </w:rPr>
        <w:t xml:space="preserve"> </w:t>
      </w:r>
      <w:r w:rsidR="00032017">
        <w:rPr>
          <w:rFonts w:ascii="Arial" w:hAnsi="Arial" w:cs="Arial"/>
          <w:color w:val="auto"/>
        </w:rPr>
        <w:t xml:space="preserve">and documentation submitted in response confirmed, these </w:t>
      </w:r>
      <w:r w:rsidR="0063500C">
        <w:rPr>
          <w:rFonts w:ascii="Arial" w:hAnsi="Arial" w:cs="Arial"/>
          <w:color w:val="auto"/>
        </w:rPr>
        <w:t>we</w:t>
      </w:r>
      <w:r w:rsidR="00032017">
        <w:rPr>
          <w:rFonts w:ascii="Arial" w:hAnsi="Arial" w:cs="Arial"/>
          <w:color w:val="auto"/>
        </w:rPr>
        <w:t>re reviewed regularly</w:t>
      </w:r>
      <w:r w:rsidR="00E554AA">
        <w:rPr>
          <w:rFonts w:ascii="Arial" w:hAnsi="Arial" w:cs="Arial"/>
          <w:color w:val="auto"/>
        </w:rPr>
        <w:t>.</w:t>
      </w:r>
    </w:p>
    <w:p w14:paraId="012CB88D" w14:textId="6CB7918E" w:rsidR="00C04E8C" w:rsidRDefault="006167AE" w:rsidP="00C150DB">
      <w:pPr>
        <w:pStyle w:val="CommentText"/>
        <w:rPr>
          <w:rFonts w:ascii="Arial" w:hAnsi="Arial" w:cs="Arial"/>
          <w:color w:val="auto"/>
        </w:rPr>
      </w:pPr>
      <w:r>
        <w:rPr>
          <w:rFonts w:ascii="Arial" w:hAnsi="Arial" w:cs="Arial"/>
          <w:color w:val="auto"/>
        </w:rPr>
        <w:t>In consideration of the evidence presented in relation to the monitoring of psychotropic medications,</w:t>
      </w:r>
      <w:r w:rsidR="00814E74">
        <w:rPr>
          <w:rFonts w:ascii="Arial" w:hAnsi="Arial" w:cs="Arial"/>
          <w:color w:val="auto"/>
        </w:rPr>
        <w:t xml:space="preserve"> </w:t>
      </w:r>
      <w:r>
        <w:rPr>
          <w:rFonts w:ascii="Arial" w:hAnsi="Arial" w:cs="Arial"/>
          <w:color w:val="auto"/>
        </w:rPr>
        <w:t xml:space="preserve">I note each of these consumers had a corresponding diagnosis </w:t>
      </w:r>
      <w:r w:rsidR="0035132E">
        <w:rPr>
          <w:rFonts w:ascii="Arial" w:hAnsi="Arial" w:cs="Arial"/>
          <w:color w:val="auto"/>
        </w:rPr>
        <w:t xml:space="preserve">for the use of the medication. </w:t>
      </w:r>
      <w:r w:rsidR="00140394" w:rsidRPr="0078168B">
        <w:rPr>
          <w:rFonts w:ascii="Arial" w:hAnsi="Arial" w:cs="Arial"/>
          <w:color w:val="auto"/>
        </w:rPr>
        <w:t xml:space="preserve">For the </w:t>
      </w:r>
      <w:r w:rsidR="00653C01" w:rsidRPr="0078168B">
        <w:rPr>
          <w:rFonts w:ascii="Arial" w:hAnsi="Arial" w:cs="Arial"/>
          <w:color w:val="auto"/>
        </w:rPr>
        <w:t xml:space="preserve">4 named consumers, whose medication reviews exceeded </w:t>
      </w:r>
      <w:r w:rsidR="00BC19ED" w:rsidRPr="0078168B">
        <w:rPr>
          <w:rFonts w:ascii="Arial" w:hAnsi="Arial" w:cs="Arial"/>
          <w:color w:val="auto"/>
        </w:rPr>
        <w:t xml:space="preserve">3 months, </w:t>
      </w:r>
      <w:r w:rsidR="004A3DFE" w:rsidRPr="0078168B">
        <w:rPr>
          <w:rFonts w:ascii="Arial" w:hAnsi="Arial" w:cs="Arial"/>
          <w:color w:val="auto"/>
        </w:rPr>
        <w:t xml:space="preserve">I acknowledge, the explanation of the Approved Provider confirming psychotropic medications are reviewed annually when they are prescribed for the management of a condition and </w:t>
      </w:r>
      <w:r w:rsidR="0078168B" w:rsidRPr="0078168B">
        <w:rPr>
          <w:rFonts w:ascii="Arial" w:hAnsi="Arial" w:cs="Arial"/>
          <w:color w:val="auto"/>
        </w:rPr>
        <w:t xml:space="preserve">a reviewed 3 monthly when used as a chemical restraint. I note </w:t>
      </w:r>
      <w:r w:rsidR="0078168B">
        <w:rPr>
          <w:rFonts w:ascii="Arial" w:hAnsi="Arial" w:cs="Arial"/>
          <w:color w:val="auto"/>
        </w:rPr>
        <w:t>each of these consumers had a corresponding diagnosis for the use of the medication</w:t>
      </w:r>
      <w:r w:rsidR="004578E6">
        <w:rPr>
          <w:rFonts w:ascii="Arial" w:hAnsi="Arial" w:cs="Arial"/>
          <w:color w:val="auto"/>
        </w:rPr>
        <w:t xml:space="preserve"> and therefore, the medication review was not due.</w:t>
      </w:r>
    </w:p>
    <w:p w14:paraId="72D96AAC" w14:textId="703F128F" w:rsidR="00AC21DE" w:rsidRDefault="00B2192D" w:rsidP="00C150DB">
      <w:pPr>
        <w:pStyle w:val="CommentText"/>
        <w:rPr>
          <w:rFonts w:ascii="Arial" w:hAnsi="Arial" w:cs="Arial"/>
          <w:color w:val="auto"/>
        </w:rPr>
      </w:pPr>
      <w:r>
        <w:rPr>
          <w:rFonts w:ascii="Arial" w:hAnsi="Arial" w:cs="Arial"/>
          <w:color w:val="auto"/>
        </w:rPr>
        <w:t>For the named consumer</w:t>
      </w:r>
      <w:r w:rsidR="000F436B">
        <w:rPr>
          <w:rFonts w:ascii="Arial" w:hAnsi="Arial" w:cs="Arial"/>
          <w:color w:val="auto"/>
        </w:rPr>
        <w:t>s</w:t>
      </w:r>
      <w:r>
        <w:rPr>
          <w:rFonts w:ascii="Arial" w:hAnsi="Arial" w:cs="Arial"/>
          <w:color w:val="auto"/>
        </w:rPr>
        <w:t>, who</w:t>
      </w:r>
      <w:r w:rsidR="00EF548F">
        <w:rPr>
          <w:rFonts w:ascii="Arial" w:hAnsi="Arial" w:cs="Arial"/>
          <w:color w:val="auto"/>
        </w:rPr>
        <w:t xml:space="preserve">se </w:t>
      </w:r>
      <w:r>
        <w:rPr>
          <w:rFonts w:ascii="Arial" w:hAnsi="Arial" w:cs="Arial"/>
          <w:color w:val="auto"/>
        </w:rPr>
        <w:t xml:space="preserve">experienced delays in referrals to wound </w:t>
      </w:r>
      <w:r w:rsidR="000F436B">
        <w:rPr>
          <w:rFonts w:ascii="Arial" w:hAnsi="Arial" w:cs="Arial"/>
          <w:color w:val="auto"/>
        </w:rPr>
        <w:t>consultants</w:t>
      </w:r>
      <w:r w:rsidR="00795B43">
        <w:rPr>
          <w:rFonts w:ascii="Arial" w:hAnsi="Arial" w:cs="Arial"/>
          <w:color w:val="auto"/>
        </w:rPr>
        <w:t xml:space="preserve"> or subsequent referral to a dietician</w:t>
      </w:r>
      <w:r w:rsidR="00DA7E3A">
        <w:rPr>
          <w:rFonts w:ascii="Arial" w:hAnsi="Arial" w:cs="Arial"/>
          <w:color w:val="auto"/>
        </w:rPr>
        <w:t xml:space="preserve"> following weightloss</w:t>
      </w:r>
      <w:r>
        <w:rPr>
          <w:rFonts w:ascii="Arial" w:hAnsi="Arial" w:cs="Arial"/>
          <w:color w:val="auto"/>
        </w:rPr>
        <w:t xml:space="preserve">, I have considered this information </w:t>
      </w:r>
      <w:r w:rsidR="00BE68E9">
        <w:rPr>
          <w:rFonts w:ascii="Arial" w:hAnsi="Arial" w:cs="Arial"/>
          <w:color w:val="auto"/>
        </w:rPr>
        <w:t>under Requirement 3(3)(</w:t>
      </w:r>
      <w:r w:rsidR="00454A7F">
        <w:rPr>
          <w:rFonts w:ascii="Arial" w:hAnsi="Arial" w:cs="Arial"/>
          <w:color w:val="auto"/>
        </w:rPr>
        <w:t xml:space="preserve">f) in relation to the </w:t>
      </w:r>
      <w:r w:rsidR="00687DAD">
        <w:rPr>
          <w:rFonts w:ascii="Arial" w:hAnsi="Arial" w:cs="Arial"/>
          <w:color w:val="auto"/>
        </w:rPr>
        <w:t xml:space="preserve">appropriateness and </w:t>
      </w:r>
      <w:r w:rsidR="00454A7F">
        <w:rPr>
          <w:rFonts w:ascii="Arial" w:hAnsi="Arial" w:cs="Arial"/>
          <w:color w:val="auto"/>
        </w:rPr>
        <w:t xml:space="preserve">timeliness </w:t>
      </w:r>
      <w:r w:rsidR="00C70266">
        <w:rPr>
          <w:rFonts w:ascii="Arial" w:hAnsi="Arial" w:cs="Arial"/>
          <w:color w:val="auto"/>
        </w:rPr>
        <w:t xml:space="preserve">of </w:t>
      </w:r>
      <w:r w:rsidR="00735CEB">
        <w:rPr>
          <w:rFonts w:ascii="Arial" w:hAnsi="Arial" w:cs="Arial"/>
          <w:color w:val="auto"/>
        </w:rPr>
        <w:t>referral</w:t>
      </w:r>
      <w:r w:rsidR="00C70266">
        <w:rPr>
          <w:rFonts w:ascii="Arial" w:hAnsi="Arial" w:cs="Arial"/>
          <w:color w:val="auto"/>
        </w:rPr>
        <w:t>s</w:t>
      </w:r>
      <w:r w:rsidR="00735CEB">
        <w:rPr>
          <w:rFonts w:ascii="Arial" w:hAnsi="Arial" w:cs="Arial"/>
          <w:color w:val="auto"/>
        </w:rPr>
        <w:t xml:space="preserve">. </w:t>
      </w:r>
      <w:r w:rsidR="00D9250E">
        <w:rPr>
          <w:rFonts w:ascii="Arial" w:hAnsi="Arial" w:cs="Arial"/>
          <w:color w:val="auto"/>
        </w:rPr>
        <w:t xml:space="preserve">For the named consumer, whose </w:t>
      </w:r>
      <w:r w:rsidR="00DA0384">
        <w:rPr>
          <w:rFonts w:ascii="Arial" w:hAnsi="Arial" w:cs="Arial"/>
          <w:color w:val="auto"/>
        </w:rPr>
        <w:t xml:space="preserve">pressure injury was </w:t>
      </w:r>
      <w:r w:rsidR="00301F79">
        <w:rPr>
          <w:rFonts w:ascii="Arial" w:hAnsi="Arial" w:cs="Arial"/>
          <w:color w:val="auto"/>
        </w:rPr>
        <w:t xml:space="preserve">not identified by staff, I have considered this under Requirement 3(3)(d). </w:t>
      </w:r>
    </w:p>
    <w:p w14:paraId="3EB7DB61" w14:textId="442744C0" w:rsidR="00AF6D3B" w:rsidRDefault="00AF6D3B" w:rsidP="00C150DB">
      <w:pPr>
        <w:pStyle w:val="CommentText"/>
        <w:rPr>
          <w:rFonts w:ascii="Arial" w:hAnsi="Arial" w:cs="Arial"/>
          <w:color w:val="auto"/>
        </w:rPr>
      </w:pPr>
      <w:r>
        <w:rPr>
          <w:rFonts w:ascii="Arial" w:hAnsi="Arial" w:cs="Arial"/>
          <w:color w:val="auto"/>
        </w:rPr>
        <w:t>For</w:t>
      </w:r>
      <w:r w:rsidR="00F31F96">
        <w:rPr>
          <w:rFonts w:ascii="Arial" w:hAnsi="Arial" w:cs="Arial"/>
          <w:color w:val="auto"/>
        </w:rPr>
        <w:t xml:space="preserve"> </w:t>
      </w:r>
      <w:r>
        <w:rPr>
          <w:rFonts w:ascii="Arial" w:hAnsi="Arial" w:cs="Arial"/>
          <w:color w:val="auto"/>
        </w:rPr>
        <w:t>consumer</w:t>
      </w:r>
      <w:r w:rsidR="00F31F96">
        <w:rPr>
          <w:rFonts w:ascii="Arial" w:hAnsi="Arial" w:cs="Arial"/>
          <w:color w:val="auto"/>
        </w:rPr>
        <w:t>s</w:t>
      </w:r>
      <w:r>
        <w:rPr>
          <w:rFonts w:ascii="Arial" w:hAnsi="Arial" w:cs="Arial"/>
          <w:color w:val="auto"/>
        </w:rPr>
        <w:t>, who were identified as experiencing pain</w:t>
      </w:r>
      <w:r w:rsidR="007A53E3">
        <w:rPr>
          <w:rFonts w:ascii="Arial" w:hAnsi="Arial" w:cs="Arial"/>
          <w:color w:val="auto"/>
        </w:rPr>
        <w:t xml:space="preserve"> and</w:t>
      </w:r>
      <w:r w:rsidR="00F31F96">
        <w:rPr>
          <w:rFonts w:ascii="Arial" w:hAnsi="Arial" w:cs="Arial"/>
          <w:color w:val="auto"/>
        </w:rPr>
        <w:t xml:space="preserve"> </w:t>
      </w:r>
      <w:r>
        <w:rPr>
          <w:rFonts w:ascii="Arial" w:hAnsi="Arial" w:cs="Arial"/>
          <w:color w:val="auto"/>
        </w:rPr>
        <w:t>did not have pain monitoring commenced,</w:t>
      </w:r>
      <w:r w:rsidR="009D2A90">
        <w:rPr>
          <w:rFonts w:ascii="Arial" w:hAnsi="Arial" w:cs="Arial"/>
          <w:color w:val="auto"/>
        </w:rPr>
        <w:t xml:space="preserve"> all sites of pain </w:t>
      </w:r>
      <w:r w:rsidR="007A53E3">
        <w:rPr>
          <w:rFonts w:ascii="Arial" w:hAnsi="Arial" w:cs="Arial"/>
          <w:color w:val="auto"/>
        </w:rPr>
        <w:t xml:space="preserve">identified on care plans </w:t>
      </w:r>
      <w:r w:rsidR="009D2A90">
        <w:rPr>
          <w:rFonts w:ascii="Arial" w:hAnsi="Arial" w:cs="Arial"/>
          <w:color w:val="auto"/>
        </w:rPr>
        <w:t xml:space="preserve">and </w:t>
      </w:r>
      <w:r w:rsidR="00F31F96">
        <w:rPr>
          <w:rFonts w:ascii="Arial" w:hAnsi="Arial" w:cs="Arial"/>
          <w:color w:val="auto"/>
        </w:rPr>
        <w:t>pain interventions evaluated</w:t>
      </w:r>
      <w:r w:rsidR="00F31F96" w:rsidRPr="00F31F96">
        <w:rPr>
          <w:rFonts w:ascii="Arial" w:hAnsi="Arial" w:cs="Arial"/>
          <w:color w:val="auto"/>
        </w:rPr>
        <w:t xml:space="preserve">. </w:t>
      </w:r>
      <w:r w:rsidR="00F82DBC" w:rsidRPr="00F31F96">
        <w:rPr>
          <w:rFonts w:ascii="Arial" w:hAnsi="Arial" w:cs="Arial"/>
          <w:color w:val="auto"/>
        </w:rPr>
        <w:t xml:space="preserve">I note </w:t>
      </w:r>
      <w:r w:rsidR="00F31F96" w:rsidRPr="00F31F96">
        <w:rPr>
          <w:rFonts w:ascii="Arial" w:hAnsi="Arial" w:cs="Arial"/>
          <w:color w:val="auto"/>
        </w:rPr>
        <w:t xml:space="preserve">documented evidence was submitted </w:t>
      </w:r>
      <w:r w:rsidR="007A53E3">
        <w:rPr>
          <w:rFonts w:ascii="Arial" w:hAnsi="Arial" w:cs="Arial"/>
          <w:color w:val="auto"/>
        </w:rPr>
        <w:t>which</w:t>
      </w:r>
      <w:r w:rsidR="00F31F96" w:rsidRPr="00F31F96">
        <w:rPr>
          <w:rFonts w:ascii="Arial" w:hAnsi="Arial" w:cs="Arial"/>
          <w:color w:val="auto"/>
        </w:rPr>
        <w:t xml:space="preserve"> support</w:t>
      </w:r>
      <w:r w:rsidR="00F31F96">
        <w:rPr>
          <w:rFonts w:ascii="Arial" w:hAnsi="Arial" w:cs="Arial"/>
          <w:color w:val="auto"/>
        </w:rPr>
        <w:t>s</w:t>
      </w:r>
      <w:r w:rsidR="00F31F96" w:rsidRPr="00F31F96">
        <w:rPr>
          <w:rFonts w:ascii="Arial" w:hAnsi="Arial" w:cs="Arial"/>
          <w:color w:val="auto"/>
        </w:rPr>
        <w:t xml:space="preserve"> </w:t>
      </w:r>
      <w:r w:rsidR="00F82DBC" w:rsidRPr="00F31F96">
        <w:rPr>
          <w:rFonts w:ascii="Arial" w:hAnsi="Arial" w:cs="Arial"/>
          <w:color w:val="auto"/>
        </w:rPr>
        <w:t>pain care plan</w:t>
      </w:r>
      <w:r w:rsidR="00F31F96" w:rsidRPr="00F31F96">
        <w:rPr>
          <w:rFonts w:ascii="Arial" w:hAnsi="Arial" w:cs="Arial"/>
          <w:color w:val="auto"/>
        </w:rPr>
        <w:t>s</w:t>
      </w:r>
      <w:r w:rsidR="00F82DBC" w:rsidRPr="00F31F96">
        <w:rPr>
          <w:rFonts w:ascii="Arial" w:hAnsi="Arial" w:cs="Arial"/>
          <w:color w:val="auto"/>
        </w:rPr>
        <w:t xml:space="preserve"> w</w:t>
      </w:r>
      <w:r w:rsidR="00F31F96" w:rsidRPr="00F31F96">
        <w:rPr>
          <w:rFonts w:ascii="Arial" w:hAnsi="Arial" w:cs="Arial"/>
          <w:color w:val="auto"/>
        </w:rPr>
        <w:t>ere</w:t>
      </w:r>
      <w:r w:rsidR="00F82DBC" w:rsidRPr="00F31F96">
        <w:rPr>
          <w:rFonts w:ascii="Arial" w:hAnsi="Arial" w:cs="Arial"/>
          <w:color w:val="auto"/>
        </w:rPr>
        <w:t xml:space="preserve"> updated prior to the Site Audit and accurately reflected all sites of pain.</w:t>
      </w:r>
      <w:r w:rsidR="00E27091" w:rsidRPr="00F31F96">
        <w:rPr>
          <w:rFonts w:ascii="Arial" w:hAnsi="Arial" w:cs="Arial"/>
          <w:color w:val="auto"/>
        </w:rPr>
        <w:t xml:space="preserve"> </w:t>
      </w:r>
      <w:r w:rsidR="00F31F96" w:rsidRPr="00F31F96">
        <w:rPr>
          <w:rFonts w:ascii="Arial" w:hAnsi="Arial" w:cs="Arial"/>
          <w:color w:val="auto"/>
        </w:rPr>
        <w:t>Additionally, d</w:t>
      </w:r>
      <w:r w:rsidR="00E27091" w:rsidRPr="00F31F96">
        <w:rPr>
          <w:rFonts w:ascii="Arial" w:hAnsi="Arial" w:cs="Arial"/>
          <w:color w:val="auto"/>
        </w:rPr>
        <w:t>ocumentation submitted evidenc</w:t>
      </w:r>
      <w:r w:rsidR="00F31F96" w:rsidRPr="00F31F96">
        <w:rPr>
          <w:rFonts w:ascii="Arial" w:hAnsi="Arial" w:cs="Arial"/>
          <w:color w:val="auto"/>
        </w:rPr>
        <w:t xml:space="preserve">ed </w:t>
      </w:r>
      <w:r w:rsidR="00C25069" w:rsidRPr="00F31F96">
        <w:rPr>
          <w:rFonts w:ascii="Arial" w:hAnsi="Arial" w:cs="Arial"/>
          <w:color w:val="auto"/>
        </w:rPr>
        <w:t>escalating concerns to medical officers for review</w:t>
      </w:r>
      <w:r w:rsidR="00C25069">
        <w:rPr>
          <w:rFonts w:ascii="Arial" w:hAnsi="Arial" w:cs="Arial"/>
          <w:color w:val="auto"/>
        </w:rPr>
        <w:t xml:space="preserve"> with medication being adjusted</w:t>
      </w:r>
      <w:r w:rsidR="00730BDA">
        <w:rPr>
          <w:rFonts w:ascii="Arial" w:hAnsi="Arial" w:cs="Arial"/>
          <w:color w:val="auto"/>
        </w:rPr>
        <w:t>.</w:t>
      </w:r>
      <w:r w:rsidR="00C25069" w:rsidRPr="00F31F96">
        <w:rPr>
          <w:rFonts w:ascii="Arial" w:hAnsi="Arial" w:cs="Arial"/>
          <w:color w:val="auto"/>
        </w:rPr>
        <w:t xml:space="preserve"> </w:t>
      </w:r>
      <w:r w:rsidR="00730BDA">
        <w:rPr>
          <w:rFonts w:ascii="Arial" w:hAnsi="Arial" w:cs="Arial"/>
          <w:color w:val="auto"/>
        </w:rPr>
        <w:lastRenderedPageBreak/>
        <w:t xml:space="preserve">While, there is evidence some consumers </w:t>
      </w:r>
      <w:r w:rsidR="00F31F96" w:rsidRPr="00F31F96">
        <w:rPr>
          <w:rFonts w:ascii="Arial" w:hAnsi="Arial" w:cs="Arial"/>
          <w:color w:val="auto"/>
        </w:rPr>
        <w:t>pain levels</w:t>
      </w:r>
      <w:r w:rsidR="00C25069">
        <w:rPr>
          <w:rFonts w:ascii="Arial" w:hAnsi="Arial" w:cs="Arial"/>
          <w:color w:val="auto"/>
        </w:rPr>
        <w:t xml:space="preserve"> and </w:t>
      </w:r>
      <w:r w:rsidR="00730BDA">
        <w:rPr>
          <w:rFonts w:ascii="Arial" w:hAnsi="Arial" w:cs="Arial"/>
          <w:color w:val="auto"/>
        </w:rPr>
        <w:t xml:space="preserve">pain interventions were </w:t>
      </w:r>
      <w:r w:rsidR="00FA2320">
        <w:rPr>
          <w:rFonts w:ascii="Arial" w:hAnsi="Arial" w:cs="Arial"/>
          <w:color w:val="auto"/>
        </w:rPr>
        <w:t xml:space="preserve">being evaluated, this was not consistently undertaken for all consumers when they were experiencing </w:t>
      </w:r>
      <w:r w:rsidR="00562970">
        <w:rPr>
          <w:rFonts w:ascii="Arial" w:hAnsi="Arial" w:cs="Arial"/>
          <w:color w:val="auto"/>
        </w:rPr>
        <w:t xml:space="preserve">new </w:t>
      </w:r>
      <w:r w:rsidR="00FA2320">
        <w:rPr>
          <w:rFonts w:ascii="Arial" w:hAnsi="Arial" w:cs="Arial"/>
          <w:color w:val="auto"/>
        </w:rPr>
        <w:t>pain or when interventions were ineffective to ensure risks to consumers were effectively managed</w:t>
      </w:r>
      <w:r w:rsidR="007244D0">
        <w:rPr>
          <w:rFonts w:ascii="Arial" w:hAnsi="Arial" w:cs="Arial"/>
          <w:color w:val="auto"/>
        </w:rPr>
        <w:t xml:space="preserve"> and the Approved Provider acknowledge</w:t>
      </w:r>
      <w:r w:rsidR="00E813EB">
        <w:rPr>
          <w:rFonts w:ascii="Arial" w:hAnsi="Arial" w:cs="Arial"/>
          <w:color w:val="auto"/>
        </w:rPr>
        <w:t>d</w:t>
      </w:r>
      <w:r w:rsidR="007244D0">
        <w:rPr>
          <w:rFonts w:ascii="Arial" w:hAnsi="Arial" w:cs="Arial"/>
          <w:color w:val="auto"/>
        </w:rPr>
        <w:t xml:space="preserve"> this departure from expected care practices.</w:t>
      </w:r>
    </w:p>
    <w:p w14:paraId="24A55F8D" w14:textId="44968015" w:rsidR="00B2192D" w:rsidRDefault="00735CEB" w:rsidP="00C150DB">
      <w:pPr>
        <w:pStyle w:val="CommentText"/>
        <w:rPr>
          <w:rFonts w:ascii="Arial" w:hAnsi="Arial" w:cs="Arial"/>
          <w:color w:val="auto"/>
        </w:rPr>
      </w:pPr>
      <w:r>
        <w:rPr>
          <w:rFonts w:ascii="Arial" w:hAnsi="Arial" w:cs="Arial"/>
          <w:color w:val="auto"/>
        </w:rPr>
        <w:t xml:space="preserve">In response to the wound monitoring deficits brought forward, </w:t>
      </w:r>
      <w:r w:rsidR="00AC21DE">
        <w:rPr>
          <w:rFonts w:ascii="Arial" w:hAnsi="Arial" w:cs="Arial"/>
          <w:color w:val="auto"/>
        </w:rPr>
        <w:t xml:space="preserve">in relation to </w:t>
      </w:r>
      <w:r w:rsidR="00891ACE">
        <w:rPr>
          <w:rFonts w:ascii="Arial" w:hAnsi="Arial" w:cs="Arial"/>
          <w:color w:val="auto"/>
        </w:rPr>
        <w:t xml:space="preserve">3 named consumers </w:t>
      </w:r>
      <w:r w:rsidR="00E272EA">
        <w:rPr>
          <w:rFonts w:ascii="Arial" w:hAnsi="Arial" w:cs="Arial"/>
          <w:color w:val="auto"/>
        </w:rPr>
        <w:t xml:space="preserve">who had </w:t>
      </w:r>
      <w:r w:rsidR="00B77A4F">
        <w:rPr>
          <w:rFonts w:ascii="Arial" w:hAnsi="Arial" w:cs="Arial"/>
          <w:color w:val="auto"/>
        </w:rPr>
        <w:t xml:space="preserve">advanced pressure injuries, </w:t>
      </w:r>
      <w:r>
        <w:rPr>
          <w:rFonts w:ascii="Arial" w:hAnsi="Arial" w:cs="Arial"/>
          <w:color w:val="auto"/>
        </w:rPr>
        <w:t xml:space="preserve">the </w:t>
      </w:r>
      <w:r w:rsidR="00B35C39">
        <w:rPr>
          <w:rFonts w:ascii="Arial" w:hAnsi="Arial" w:cs="Arial"/>
          <w:color w:val="auto"/>
        </w:rPr>
        <w:t xml:space="preserve">response from the Approved Provider </w:t>
      </w:r>
      <w:r w:rsidR="00B103CE">
        <w:rPr>
          <w:rFonts w:ascii="Arial" w:hAnsi="Arial" w:cs="Arial"/>
          <w:color w:val="auto"/>
        </w:rPr>
        <w:t xml:space="preserve">confirmed </w:t>
      </w:r>
      <w:r w:rsidR="00CE1090">
        <w:rPr>
          <w:rFonts w:ascii="Arial" w:hAnsi="Arial" w:cs="Arial"/>
          <w:color w:val="auto"/>
        </w:rPr>
        <w:t>a</w:t>
      </w:r>
      <w:r w:rsidR="00F95266">
        <w:rPr>
          <w:rFonts w:ascii="Arial" w:hAnsi="Arial" w:cs="Arial"/>
          <w:color w:val="auto"/>
        </w:rPr>
        <w:t>t times there were</w:t>
      </w:r>
      <w:r w:rsidR="00CE1090">
        <w:rPr>
          <w:rFonts w:ascii="Arial" w:hAnsi="Arial" w:cs="Arial"/>
          <w:color w:val="auto"/>
        </w:rPr>
        <w:t xml:space="preserve"> departure</w:t>
      </w:r>
      <w:r w:rsidR="008D1F2B">
        <w:rPr>
          <w:rFonts w:ascii="Arial" w:hAnsi="Arial" w:cs="Arial"/>
          <w:color w:val="auto"/>
        </w:rPr>
        <w:t>s</w:t>
      </w:r>
      <w:r w:rsidR="00CE1090">
        <w:rPr>
          <w:rFonts w:ascii="Arial" w:hAnsi="Arial" w:cs="Arial"/>
          <w:color w:val="auto"/>
        </w:rPr>
        <w:t xml:space="preserve"> from </w:t>
      </w:r>
      <w:r w:rsidR="002F4C8F">
        <w:rPr>
          <w:rFonts w:ascii="Arial" w:hAnsi="Arial" w:cs="Arial"/>
          <w:color w:val="auto"/>
        </w:rPr>
        <w:t xml:space="preserve">documented procedures regarding </w:t>
      </w:r>
      <w:r w:rsidR="001F5FE9">
        <w:rPr>
          <w:rFonts w:ascii="Arial" w:hAnsi="Arial" w:cs="Arial"/>
          <w:color w:val="auto"/>
        </w:rPr>
        <w:t xml:space="preserve">the </w:t>
      </w:r>
      <w:r w:rsidR="002F4C8F">
        <w:rPr>
          <w:rFonts w:ascii="Arial" w:hAnsi="Arial" w:cs="Arial"/>
          <w:color w:val="auto"/>
        </w:rPr>
        <w:t>photographing</w:t>
      </w:r>
      <w:r w:rsidR="00C70266">
        <w:rPr>
          <w:rFonts w:ascii="Arial" w:hAnsi="Arial" w:cs="Arial"/>
          <w:color w:val="auto"/>
        </w:rPr>
        <w:t xml:space="preserve"> </w:t>
      </w:r>
      <w:r w:rsidR="001F5FE9">
        <w:rPr>
          <w:rFonts w:ascii="Arial" w:hAnsi="Arial" w:cs="Arial"/>
          <w:color w:val="auto"/>
        </w:rPr>
        <w:t xml:space="preserve">of </w:t>
      </w:r>
      <w:r w:rsidR="002F4C8F">
        <w:rPr>
          <w:rFonts w:ascii="Arial" w:hAnsi="Arial" w:cs="Arial"/>
          <w:color w:val="auto"/>
        </w:rPr>
        <w:t>wound</w:t>
      </w:r>
      <w:r w:rsidR="008D1F2B">
        <w:rPr>
          <w:rFonts w:ascii="Arial" w:hAnsi="Arial" w:cs="Arial"/>
          <w:color w:val="auto"/>
        </w:rPr>
        <w:t xml:space="preserve">s on identification as the pressure injuries were </w:t>
      </w:r>
      <w:r w:rsidR="002F4C8F">
        <w:rPr>
          <w:rFonts w:ascii="Arial" w:hAnsi="Arial" w:cs="Arial"/>
          <w:color w:val="auto"/>
        </w:rPr>
        <w:t xml:space="preserve">acquired </w:t>
      </w:r>
      <w:r w:rsidR="00C70266">
        <w:rPr>
          <w:rFonts w:ascii="Arial" w:hAnsi="Arial" w:cs="Arial"/>
          <w:color w:val="auto"/>
        </w:rPr>
        <w:t xml:space="preserve">during </w:t>
      </w:r>
      <w:r w:rsidR="001F5FE9">
        <w:rPr>
          <w:rFonts w:ascii="Arial" w:hAnsi="Arial" w:cs="Arial"/>
          <w:color w:val="auto"/>
        </w:rPr>
        <w:t xml:space="preserve">a </w:t>
      </w:r>
      <w:r w:rsidR="00C70266">
        <w:rPr>
          <w:rFonts w:ascii="Arial" w:hAnsi="Arial" w:cs="Arial"/>
          <w:color w:val="auto"/>
        </w:rPr>
        <w:t>hospital admission</w:t>
      </w:r>
      <w:r w:rsidR="001F5FE9">
        <w:rPr>
          <w:rFonts w:ascii="Arial" w:hAnsi="Arial" w:cs="Arial"/>
          <w:color w:val="auto"/>
        </w:rPr>
        <w:t xml:space="preserve">. The Approved Provider confirmed </w:t>
      </w:r>
      <w:r w:rsidR="00C70266">
        <w:rPr>
          <w:rFonts w:ascii="Arial" w:hAnsi="Arial" w:cs="Arial"/>
          <w:color w:val="auto"/>
        </w:rPr>
        <w:t xml:space="preserve">wound monitoring records were commenced when the consumer returned to the service </w:t>
      </w:r>
      <w:r w:rsidR="001F5FE9">
        <w:rPr>
          <w:rFonts w:ascii="Arial" w:hAnsi="Arial" w:cs="Arial"/>
          <w:color w:val="auto"/>
        </w:rPr>
        <w:t xml:space="preserve">and as a </w:t>
      </w:r>
      <w:r w:rsidR="005569B8">
        <w:rPr>
          <w:rFonts w:ascii="Arial" w:hAnsi="Arial" w:cs="Arial"/>
          <w:color w:val="auto"/>
        </w:rPr>
        <w:t xml:space="preserve">dressing </w:t>
      </w:r>
      <w:r w:rsidR="001F5FE9">
        <w:rPr>
          <w:rFonts w:ascii="Arial" w:hAnsi="Arial" w:cs="Arial"/>
          <w:color w:val="auto"/>
        </w:rPr>
        <w:t xml:space="preserve">was </w:t>
      </w:r>
      <w:r w:rsidR="005569B8">
        <w:rPr>
          <w:rFonts w:ascii="Arial" w:hAnsi="Arial" w:cs="Arial"/>
          <w:color w:val="auto"/>
        </w:rPr>
        <w:t>intact</w:t>
      </w:r>
      <w:r w:rsidR="001F5FE9">
        <w:rPr>
          <w:rFonts w:ascii="Arial" w:hAnsi="Arial" w:cs="Arial"/>
          <w:color w:val="auto"/>
        </w:rPr>
        <w:t xml:space="preserve">, </w:t>
      </w:r>
      <w:r w:rsidR="005569B8">
        <w:rPr>
          <w:rFonts w:ascii="Arial" w:hAnsi="Arial" w:cs="Arial"/>
          <w:color w:val="auto"/>
        </w:rPr>
        <w:t xml:space="preserve">staff </w:t>
      </w:r>
      <w:r w:rsidR="00C77F4F">
        <w:rPr>
          <w:rFonts w:ascii="Arial" w:hAnsi="Arial" w:cs="Arial"/>
          <w:color w:val="auto"/>
        </w:rPr>
        <w:t>reviewed</w:t>
      </w:r>
      <w:r w:rsidR="003C2027">
        <w:rPr>
          <w:rFonts w:ascii="Arial" w:hAnsi="Arial" w:cs="Arial"/>
          <w:color w:val="auto"/>
        </w:rPr>
        <w:t xml:space="preserve">, photographed and </w:t>
      </w:r>
      <w:r w:rsidR="00C77F4F">
        <w:rPr>
          <w:rFonts w:ascii="Arial" w:hAnsi="Arial" w:cs="Arial"/>
          <w:color w:val="auto"/>
        </w:rPr>
        <w:t xml:space="preserve">documented the </w:t>
      </w:r>
      <w:r w:rsidR="003C2027">
        <w:rPr>
          <w:rFonts w:ascii="Arial" w:hAnsi="Arial" w:cs="Arial"/>
          <w:color w:val="auto"/>
        </w:rPr>
        <w:t xml:space="preserve">condition of the </w:t>
      </w:r>
      <w:r w:rsidR="00C77F4F">
        <w:rPr>
          <w:rFonts w:ascii="Arial" w:hAnsi="Arial" w:cs="Arial"/>
          <w:color w:val="auto"/>
        </w:rPr>
        <w:t xml:space="preserve">wound at the first dressing change. </w:t>
      </w:r>
      <w:r w:rsidR="00391F74">
        <w:rPr>
          <w:rFonts w:ascii="Arial" w:hAnsi="Arial" w:cs="Arial"/>
          <w:color w:val="auto"/>
        </w:rPr>
        <w:t xml:space="preserve">However, I </w:t>
      </w:r>
      <w:r w:rsidR="00675456">
        <w:rPr>
          <w:rFonts w:ascii="Arial" w:hAnsi="Arial" w:cs="Arial"/>
          <w:color w:val="auto"/>
        </w:rPr>
        <w:t xml:space="preserve">also </w:t>
      </w:r>
      <w:r w:rsidR="00391F74">
        <w:rPr>
          <w:rFonts w:ascii="Arial" w:hAnsi="Arial" w:cs="Arial"/>
          <w:color w:val="auto"/>
        </w:rPr>
        <w:t xml:space="preserve">note on </w:t>
      </w:r>
      <w:r w:rsidR="005E470F">
        <w:rPr>
          <w:rFonts w:ascii="Arial" w:hAnsi="Arial" w:cs="Arial"/>
          <w:color w:val="auto"/>
        </w:rPr>
        <w:t>multiple</w:t>
      </w:r>
      <w:r w:rsidR="00391F74">
        <w:rPr>
          <w:rFonts w:ascii="Arial" w:hAnsi="Arial" w:cs="Arial"/>
          <w:color w:val="auto"/>
        </w:rPr>
        <w:t xml:space="preserve"> other occasions</w:t>
      </w:r>
      <w:r w:rsidR="00E065F4">
        <w:rPr>
          <w:rFonts w:ascii="Arial" w:hAnsi="Arial" w:cs="Arial"/>
          <w:color w:val="auto"/>
        </w:rPr>
        <w:t xml:space="preserve">, elements of wound monitoring </w:t>
      </w:r>
      <w:r w:rsidR="00B311EC">
        <w:rPr>
          <w:rFonts w:ascii="Arial" w:hAnsi="Arial" w:cs="Arial"/>
          <w:color w:val="auto"/>
        </w:rPr>
        <w:t xml:space="preserve">procedures </w:t>
      </w:r>
      <w:r w:rsidR="00E065F4">
        <w:rPr>
          <w:rFonts w:ascii="Arial" w:hAnsi="Arial" w:cs="Arial"/>
          <w:color w:val="auto"/>
        </w:rPr>
        <w:t xml:space="preserve">were not followed, </w:t>
      </w:r>
      <w:r w:rsidR="00AE4ED6">
        <w:rPr>
          <w:rFonts w:ascii="Arial" w:hAnsi="Arial" w:cs="Arial"/>
          <w:color w:val="auto"/>
        </w:rPr>
        <w:t>including photograph</w:t>
      </w:r>
      <w:r w:rsidR="00B311EC">
        <w:rPr>
          <w:rFonts w:ascii="Arial" w:hAnsi="Arial" w:cs="Arial"/>
          <w:color w:val="auto"/>
        </w:rPr>
        <w:t>s</w:t>
      </w:r>
      <w:r w:rsidR="00AE4ED6">
        <w:rPr>
          <w:rFonts w:ascii="Arial" w:hAnsi="Arial" w:cs="Arial"/>
          <w:color w:val="auto"/>
        </w:rPr>
        <w:t xml:space="preserve"> being uploaded to the wound </w:t>
      </w:r>
      <w:r w:rsidR="00B311EC">
        <w:rPr>
          <w:rFonts w:ascii="Arial" w:hAnsi="Arial" w:cs="Arial"/>
          <w:color w:val="auto"/>
        </w:rPr>
        <w:t>monitoring records</w:t>
      </w:r>
      <w:r w:rsidR="00AE4ED6">
        <w:rPr>
          <w:rFonts w:ascii="Arial" w:hAnsi="Arial" w:cs="Arial"/>
          <w:color w:val="auto"/>
        </w:rPr>
        <w:t xml:space="preserve"> when taken and wound measurements were </w:t>
      </w:r>
      <w:r w:rsidR="0076304A">
        <w:rPr>
          <w:rFonts w:ascii="Arial" w:hAnsi="Arial" w:cs="Arial"/>
          <w:color w:val="auto"/>
        </w:rPr>
        <w:t>being</w:t>
      </w:r>
      <w:r w:rsidR="00AE4ED6">
        <w:rPr>
          <w:rFonts w:ascii="Arial" w:hAnsi="Arial" w:cs="Arial"/>
          <w:color w:val="auto"/>
        </w:rPr>
        <w:t xml:space="preserve"> transcribed to the wound </w:t>
      </w:r>
      <w:r w:rsidR="00B311EC">
        <w:rPr>
          <w:rFonts w:ascii="Arial" w:hAnsi="Arial" w:cs="Arial"/>
          <w:color w:val="auto"/>
        </w:rPr>
        <w:t>monitoring record</w:t>
      </w:r>
      <w:r w:rsidR="00AE4ED6">
        <w:rPr>
          <w:rFonts w:ascii="Arial" w:hAnsi="Arial" w:cs="Arial"/>
          <w:color w:val="auto"/>
        </w:rPr>
        <w:t xml:space="preserve">, </w:t>
      </w:r>
      <w:r w:rsidR="00412A7A">
        <w:rPr>
          <w:rFonts w:ascii="Arial" w:hAnsi="Arial" w:cs="Arial"/>
          <w:color w:val="auto"/>
        </w:rPr>
        <w:t>I acknowledge the</w:t>
      </w:r>
      <w:r w:rsidR="00E065F4">
        <w:rPr>
          <w:rFonts w:ascii="Arial" w:hAnsi="Arial" w:cs="Arial"/>
          <w:color w:val="auto"/>
        </w:rPr>
        <w:t xml:space="preserve"> information was available to staff</w:t>
      </w:r>
      <w:r w:rsidR="00AE4ED6">
        <w:rPr>
          <w:rFonts w:ascii="Arial" w:hAnsi="Arial" w:cs="Arial"/>
          <w:color w:val="auto"/>
        </w:rPr>
        <w:t xml:space="preserve"> through viewing of the photo.</w:t>
      </w:r>
    </w:p>
    <w:p w14:paraId="6D6A1715" w14:textId="1C8E95D1" w:rsidR="00412A7A" w:rsidRDefault="00F8610E" w:rsidP="00C150DB">
      <w:pPr>
        <w:pStyle w:val="CommentText"/>
        <w:rPr>
          <w:rFonts w:ascii="Arial" w:hAnsi="Arial" w:cs="Arial"/>
          <w:color w:val="auto"/>
        </w:rPr>
      </w:pPr>
      <w:r>
        <w:rPr>
          <w:rFonts w:ascii="Arial" w:hAnsi="Arial" w:cs="Arial"/>
          <w:color w:val="auto"/>
        </w:rPr>
        <w:t xml:space="preserve">While I am satisfied, </w:t>
      </w:r>
      <w:proofErr w:type="gramStart"/>
      <w:r w:rsidR="00C90165">
        <w:rPr>
          <w:rFonts w:ascii="Arial" w:hAnsi="Arial" w:cs="Arial"/>
          <w:color w:val="auto"/>
        </w:rPr>
        <w:t>the majority of</w:t>
      </w:r>
      <w:proofErr w:type="gramEnd"/>
      <w:r w:rsidR="00C90165">
        <w:rPr>
          <w:rFonts w:ascii="Arial" w:hAnsi="Arial" w:cs="Arial"/>
          <w:color w:val="auto"/>
        </w:rPr>
        <w:t xml:space="preserve"> consumers were receiving care </w:t>
      </w:r>
      <w:r w:rsidR="00A21D06">
        <w:rPr>
          <w:rFonts w:ascii="Arial" w:hAnsi="Arial" w:cs="Arial"/>
          <w:color w:val="auto"/>
        </w:rPr>
        <w:t>which</w:t>
      </w:r>
      <w:r w:rsidR="00C90165">
        <w:rPr>
          <w:rFonts w:ascii="Arial" w:hAnsi="Arial" w:cs="Arial"/>
          <w:color w:val="auto"/>
        </w:rPr>
        <w:t xml:space="preserve"> was safe and effective, </w:t>
      </w:r>
      <w:r w:rsidR="005E470F">
        <w:rPr>
          <w:rFonts w:ascii="Arial" w:hAnsi="Arial" w:cs="Arial"/>
          <w:color w:val="auto"/>
        </w:rPr>
        <w:t xml:space="preserve">I consider the </w:t>
      </w:r>
      <w:r w:rsidR="00412A7A">
        <w:rPr>
          <w:rFonts w:ascii="Arial" w:hAnsi="Arial" w:cs="Arial"/>
          <w:color w:val="auto"/>
        </w:rPr>
        <w:t xml:space="preserve">omission of wound </w:t>
      </w:r>
      <w:r w:rsidR="009F531C">
        <w:rPr>
          <w:rFonts w:ascii="Arial" w:hAnsi="Arial" w:cs="Arial"/>
          <w:color w:val="auto"/>
        </w:rPr>
        <w:t xml:space="preserve">monitoring over </w:t>
      </w:r>
      <w:r w:rsidR="005E470F">
        <w:rPr>
          <w:rFonts w:ascii="Arial" w:hAnsi="Arial" w:cs="Arial"/>
          <w:color w:val="auto"/>
        </w:rPr>
        <w:t xml:space="preserve">an </w:t>
      </w:r>
      <w:r w:rsidR="009F531C">
        <w:rPr>
          <w:rFonts w:ascii="Arial" w:hAnsi="Arial" w:cs="Arial"/>
          <w:color w:val="auto"/>
        </w:rPr>
        <w:t>extended period of time,</w:t>
      </w:r>
      <w:r w:rsidR="00692D01">
        <w:rPr>
          <w:rFonts w:ascii="Arial" w:hAnsi="Arial" w:cs="Arial"/>
          <w:color w:val="auto"/>
        </w:rPr>
        <w:t xml:space="preserve"> </w:t>
      </w:r>
      <w:r w:rsidR="001838E1">
        <w:rPr>
          <w:rFonts w:ascii="Arial" w:hAnsi="Arial" w:cs="Arial"/>
          <w:color w:val="auto"/>
        </w:rPr>
        <w:t>had an adverse impact on one consumer as</w:t>
      </w:r>
      <w:r w:rsidR="00692D01">
        <w:rPr>
          <w:rFonts w:ascii="Arial" w:hAnsi="Arial" w:cs="Arial"/>
          <w:color w:val="auto"/>
        </w:rPr>
        <w:t xml:space="preserve"> </w:t>
      </w:r>
      <w:r w:rsidR="00F830E9">
        <w:rPr>
          <w:rFonts w:ascii="Arial" w:hAnsi="Arial" w:cs="Arial"/>
          <w:color w:val="auto"/>
        </w:rPr>
        <w:t xml:space="preserve">the wound was not reviewed and </w:t>
      </w:r>
      <w:r w:rsidR="00692D01">
        <w:rPr>
          <w:rFonts w:ascii="Arial" w:hAnsi="Arial" w:cs="Arial"/>
          <w:color w:val="auto"/>
        </w:rPr>
        <w:t>had further deteriorated</w:t>
      </w:r>
      <w:r w:rsidR="00B94112">
        <w:rPr>
          <w:rFonts w:ascii="Arial" w:hAnsi="Arial" w:cs="Arial"/>
          <w:color w:val="auto"/>
        </w:rPr>
        <w:t>, had increased in size</w:t>
      </w:r>
      <w:r w:rsidR="00E128A4">
        <w:rPr>
          <w:rFonts w:ascii="Arial" w:hAnsi="Arial" w:cs="Arial"/>
          <w:color w:val="auto"/>
        </w:rPr>
        <w:t xml:space="preserve">, was causing pain and </w:t>
      </w:r>
      <w:r>
        <w:rPr>
          <w:rFonts w:ascii="Arial" w:hAnsi="Arial" w:cs="Arial"/>
          <w:color w:val="auto"/>
        </w:rPr>
        <w:t>therefore care did not optimise the consumers health and wellbeing.</w:t>
      </w:r>
      <w:r w:rsidR="0076304A">
        <w:rPr>
          <w:rFonts w:ascii="Arial" w:hAnsi="Arial" w:cs="Arial"/>
          <w:color w:val="auto"/>
        </w:rPr>
        <w:t xml:space="preserve"> While, I note the consumer was on a palliative trajectory,</w:t>
      </w:r>
      <w:r w:rsidR="00FE17AE">
        <w:rPr>
          <w:rFonts w:ascii="Arial" w:hAnsi="Arial" w:cs="Arial"/>
          <w:color w:val="auto"/>
        </w:rPr>
        <w:t xml:space="preserve"> </w:t>
      </w:r>
      <w:r w:rsidR="00E0232D">
        <w:rPr>
          <w:rFonts w:ascii="Arial" w:hAnsi="Arial" w:cs="Arial"/>
          <w:color w:val="auto"/>
        </w:rPr>
        <w:t>I consider this supports non-compliance with this Requirement</w:t>
      </w:r>
      <w:r w:rsidR="00F45931">
        <w:rPr>
          <w:rFonts w:ascii="Arial" w:hAnsi="Arial" w:cs="Arial"/>
          <w:color w:val="auto"/>
        </w:rPr>
        <w:t>.</w:t>
      </w:r>
    </w:p>
    <w:p w14:paraId="4E63FCF5" w14:textId="735A90E3" w:rsidR="00687DAD" w:rsidRDefault="00687DAD" w:rsidP="00C150DB">
      <w:pPr>
        <w:pStyle w:val="CommentText"/>
        <w:rPr>
          <w:rFonts w:ascii="Arial" w:hAnsi="Arial" w:cs="Arial"/>
          <w:color w:val="auto"/>
        </w:rPr>
      </w:pPr>
      <w:r>
        <w:rPr>
          <w:rFonts w:ascii="Arial" w:hAnsi="Arial" w:cs="Arial"/>
          <w:color w:val="auto"/>
        </w:rPr>
        <w:t>I acknowledge the corrective actions included in the Approved Providers response including</w:t>
      </w:r>
      <w:r w:rsidR="00132FF7">
        <w:rPr>
          <w:rFonts w:ascii="Arial" w:hAnsi="Arial" w:cs="Arial"/>
          <w:color w:val="auto"/>
        </w:rPr>
        <w:t xml:space="preserve"> </w:t>
      </w:r>
      <w:r w:rsidR="0076304A">
        <w:rPr>
          <w:rFonts w:ascii="Arial" w:hAnsi="Arial" w:cs="Arial"/>
          <w:color w:val="auto"/>
        </w:rPr>
        <w:t xml:space="preserve">scheduling additional </w:t>
      </w:r>
      <w:r w:rsidR="00132FF7">
        <w:rPr>
          <w:rFonts w:ascii="Arial" w:hAnsi="Arial" w:cs="Arial"/>
          <w:color w:val="auto"/>
        </w:rPr>
        <w:t xml:space="preserve">education </w:t>
      </w:r>
      <w:r w:rsidR="00F8610E">
        <w:rPr>
          <w:rFonts w:ascii="Arial" w:hAnsi="Arial" w:cs="Arial"/>
          <w:color w:val="auto"/>
        </w:rPr>
        <w:t xml:space="preserve">to nursing staff </w:t>
      </w:r>
      <w:r w:rsidR="00132FF7">
        <w:rPr>
          <w:rFonts w:ascii="Arial" w:hAnsi="Arial" w:cs="Arial"/>
          <w:color w:val="auto"/>
        </w:rPr>
        <w:t xml:space="preserve">on adherence to wound </w:t>
      </w:r>
      <w:r w:rsidR="00FF36AC">
        <w:rPr>
          <w:rFonts w:ascii="Arial" w:hAnsi="Arial" w:cs="Arial"/>
          <w:color w:val="auto"/>
        </w:rPr>
        <w:t xml:space="preserve">and pain </w:t>
      </w:r>
      <w:r w:rsidR="00132FF7">
        <w:rPr>
          <w:rFonts w:ascii="Arial" w:hAnsi="Arial" w:cs="Arial"/>
          <w:color w:val="auto"/>
        </w:rPr>
        <w:t xml:space="preserve">management procedures, however </w:t>
      </w:r>
      <w:r w:rsidR="00C36C40">
        <w:rPr>
          <w:rFonts w:ascii="Arial" w:hAnsi="Arial" w:cs="Arial"/>
          <w:color w:val="auto"/>
        </w:rPr>
        <w:t xml:space="preserve">I consider </w:t>
      </w:r>
      <w:r w:rsidR="0076304A">
        <w:rPr>
          <w:rFonts w:ascii="Arial" w:hAnsi="Arial" w:cs="Arial"/>
          <w:color w:val="auto"/>
        </w:rPr>
        <w:t xml:space="preserve">these actions </w:t>
      </w:r>
      <w:r w:rsidR="00F8610E">
        <w:rPr>
          <w:rFonts w:ascii="Arial" w:hAnsi="Arial" w:cs="Arial"/>
          <w:color w:val="auto"/>
        </w:rPr>
        <w:t xml:space="preserve">will take time to </w:t>
      </w:r>
      <w:r w:rsidR="0076304A">
        <w:rPr>
          <w:rFonts w:ascii="Arial" w:hAnsi="Arial" w:cs="Arial"/>
          <w:color w:val="auto"/>
        </w:rPr>
        <w:t xml:space="preserve">implement and </w:t>
      </w:r>
      <w:r w:rsidR="00132FF7">
        <w:rPr>
          <w:rFonts w:ascii="Arial" w:hAnsi="Arial" w:cs="Arial"/>
          <w:color w:val="auto"/>
        </w:rPr>
        <w:t xml:space="preserve">demonstrate </w:t>
      </w:r>
      <w:r w:rsidR="0076304A">
        <w:rPr>
          <w:rFonts w:ascii="Arial" w:hAnsi="Arial" w:cs="Arial"/>
          <w:color w:val="auto"/>
        </w:rPr>
        <w:t>their</w:t>
      </w:r>
      <w:r w:rsidR="00132FF7">
        <w:rPr>
          <w:rFonts w:ascii="Arial" w:hAnsi="Arial" w:cs="Arial"/>
          <w:color w:val="auto"/>
        </w:rPr>
        <w:t xml:space="preserve"> effectiveness.</w:t>
      </w:r>
    </w:p>
    <w:p w14:paraId="40875A74" w14:textId="53BB2553" w:rsidR="00132FF7" w:rsidRDefault="00132FF7" w:rsidP="00C150DB">
      <w:pPr>
        <w:pStyle w:val="CommentText"/>
        <w:rPr>
          <w:rFonts w:ascii="Arial" w:hAnsi="Arial" w:cs="Arial"/>
          <w:color w:val="auto"/>
        </w:rPr>
      </w:pPr>
      <w:r>
        <w:rPr>
          <w:rFonts w:ascii="Arial" w:hAnsi="Arial" w:cs="Arial"/>
          <w:color w:val="auto"/>
        </w:rPr>
        <w:t xml:space="preserve">Therefore, I find this Requirement </w:t>
      </w:r>
      <w:r w:rsidR="00B81C5F">
        <w:rPr>
          <w:rFonts w:ascii="Arial" w:hAnsi="Arial" w:cs="Arial"/>
          <w:color w:val="auto"/>
        </w:rPr>
        <w:t xml:space="preserve">is non-compliant. </w:t>
      </w:r>
    </w:p>
    <w:p w14:paraId="4BA18ADE" w14:textId="77777777" w:rsidR="00243959" w:rsidRDefault="006368F8" w:rsidP="00C150DB">
      <w:pPr>
        <w:pStyle w:val="CommentText"/>
        <w:rPr>
          <w:rFonts w:ascii="Arial" w:hAnsi="Arial" w:cs="Arial"/>
          <w:color w:val="auto"/>
        </w:rPr>
      </w:pPr>
      <w:r>
        <w:rPr>
          <w:rFonts w:ascii="Arial" w:hAnsi="Arial" w:cs="Arial"/>
          <w:color w:val="auto"/>
        </w:rPr>
        <w:t xml:space="preserve">The Site Audit Report </w:t>
      </w:r>
      <w:r w:rsidR="002C47A5">
        <w:rPr>
          <w:rFonts w:ascii="Arial" w:hAnsi="Arial" w:cs="Arial"/>
          <w:color w:val="auto"/>
        </w:rPr>
        <w:t xml:space="preserve">identified deficiencies in relation to </w:t>
      </w:r>
      <w:r w:rsidR="00B2225F">
        <w:rPr>
          <w:rFonts w:ascii="Arial" w:hAnsi="Arial" w:cs="Arial"/>
          <w:color w:val="auto"/>
        </w:rPr>
        <w:t xml:space="preserve">post fall management, </w:t>
      </w:r>
      <w:r w:rsidR="00793D00">
        <w:rPr>
          <w:rFonts w:ascii="Arial" w:hAnsi="Arial" w:cs="Arial"/>
          <w:color w:val="auto"/>
        </w:rPr>
        <w:t xml:space="preserve">provision of </w:t>
      </w:r>
      <w:r w:rsidR="0012374B">
        <w:rPr>
          <w:rFonts w:ascii="Arial" w:hAnsi="Arial" w:cs="Arial"/>
          <w:color w:val="auto"/>
        </w:rPr>
        <w:t>pressure area care</w:t>
      </w:r>
      <w:r w:rsidR="003802D4">
        <w:rPr>
          <w:rFonts w:ascii="Arial" w:hAnsi="Arial" w:cs="Arial"/>
          <w:color w:val="auto"/>
        </w:rPr>
        <w:t xml:space="preserve"> and </w:t>
      </w:r>
      <w:r w:rsidR="005B0C11">
        <w:rPr>
          <w:rFonts w:ascii="Arial" w:hAnsi="Arial" w:cs="Arial"/>
          <w:color w:val="auto"/>
        </w:rPr>
        <w:t>use of psychotropic medication is not being monitored</w:t>
      </w:r>
      <w:r w:rsidR="00DA6460">
        <w:rPr>
          <w:rFonts w:ascii="Arial" w:hAnsi="Arial" w:cs="Arial"/>
          <w:color w:val="auto"/>
        </w:rPr>
        <w:t xml:space="preserve">. </w:t>
      </w:r>
    </w:p>
    <w:p w14:paraId="0954D467" w14:textId="430D25A7" w:rsidR="00B2192D" w:rsidRDefault="00243959" w:rsidP="00C150DB">
      <w:pPr>
        <w:pStyle w:val="CommentText"/>
        <w:rPr>
          <w:rFonts w:ascii="Arial" w:hAnsi="Arial" w:cs="Arial"/>
          <w:color w:val="auto"/>
        </w:rPr>
      </w:pPr>
      <w:r>
        <w:rPr>
          <w:rFonts w:ascii="Arial" w:hAnsi="Arial" w:cs="Arial"/>
          <w:color w:val="auto"/>
        </w:rPr>
        <w:t>Additionally, r</w:t>
      </w:r>
      <w:r w:rsidR="00CE5F84">
        <w:rPr>
          <w:rFonts w:ascii="Arial" w:hAnsi="Arial" w:cs="Arial"/>
          <w:color w:val="auto"/>
        </w:rPr>
        <w:t>epresentative</w:t>
      </w:r>
      <w:r w:rsidR="003802D4">
        <w:rPr>
          <w:rFonts w:ascii="Arial" w:hAnsi="Arial" w:cs="Arial"/>
          <w:color w:val="auto"/>
        </w:rPr>
        <w:t xml:space="preserve"> feedback included concerns regarding the </w:t>
      </w:r>
      <w:r w:rsidR="00466C09">
        <w:rPr>
          <w:rFonts w:ascii="Arial" w:hAnsi="Arial" w:cs="Arial"/>
          <w:color w:val="auto"/>
        </w:rPr>
        <w:t xml:space="preserve">service not </w:t>
      </w:r>
      <w:r w:rsidR="00CE5F84">
        <w:rPr>
          <w:rFonts w:ascii="Arial" w:hAnsi="Arial" w:cs="Arial"/>
          <w:color w:val="auto"/>
        </w:rPr>
        <w:t>us</w:t>
      </w:r>
      <w:r w:rsidR="00466C09">
        <w:rPr>
          <w:rFonts w:ascii="Arial" w:hAnsi="Arial" w:cs="Arial"/>
          <w:color w:val="auto"/>
        </w:rPr>
        <w:t>ing</w:t>
      </w:r>
      <w:r w:rsidR="00CE5F84">
        <w:rPr>
          <w:rFonts w:ascii="Arial" w:hAnsi="Arial" w:cs="Arial"/>
          <w:color w:val="auto"/>
        </w:rPr>
        <w:t xml:space="preserve"> a massage mat and medical grade sheepskin, supplied by the representative</w:t>
      </w:r>
      <w:r w:rsidR="00466C09">
        <w:rPr>
          <w:rFonts w:ascii="Arial" w:hAnsi="Arial" w:cs="Arial"/>
          <w:color w:val="auto"/>
        </w:rPr>
        <w:t xml:space="preserve">, </w:t>
      </w:r>
      <w:r>
        <w:rPr>
          <w:rFonts w:ascii="Arial" w:hAnsi="Arial" w:cs="Arial"/>
          <w:color w:val="auto"/>
        </w:rPr>
        <w:t xml:space="preserve">and a consumer being drowsy during the day. </w:t>
      </w:r>
      <w:r w:rsidR="00EB0890">
        <w:rPr>
          <w:rFonts w:ascii="Arial" w:hAnsi="Arial" w:cs="Arial"/>
          <w:color w:val="auto"/>
        </w:rPr>
        <w:t xml:space="preserve">I note the consumer had other </w:t>
      </w:r>
      <w:r w:rsidR="00A5370C">
        <w:rPr>
          <w:rFonts w:ascii="Arial" w:hAnsi="Arial" w:cs="Arial"/>
          <w:color w:val="auto"/>
        </w:rPr>
        <w:t>pressure relieving devices in situ and had advised the massage mat caused additional pain. I also note the consumer who was drowsy was reviewed by the medical officer</w:t>
      </w:r>
      <w:r w:rsidR="00A83D65">
        <w:rPr>
          <w:rFonts w:ascii="Arial" w:hAnsi="Arial" w:cs="Arial"/>
          <w:color w:val="auto"/>
        </w:rPr>
        <w:t xml:space="preserve">, medication to promote sleep was ceased and the consumer was commenced on sleep charting. I am satisfied this demonstrates </w:t>
      </w:r>
      <w:r w:rsidR="00370E44">
        <w:rPr>
          <w:rFonts w:ascii="Arial" w:hAnsi="Arial" w:cs="Arial"/>
          <w:color w:val="auto"/>
        </w:rPr>
        <w:t>these risks associated with the care of these consumers were being effectively managed.</w:t>
      </w:r>
    </w:p>
    <w:p w14:paraId="0254CC6D" w14:textId="057D8AD5" w:rsidR="00B2225F" w:rsidRDefault="00AF6D3B" w:rsidP="00C150DB">
      <w:pPr>
        <w:pStyle w:val="CommentText"/>
        <w:rPr>
          <w:rFonts w:ascii="Arial" w:hAnsi="Arial" w:cs="Arial"/>
          <w:color w:val="auto"/>
        </w:rPr>
      </w:pPr>
      <w:r>
        <w:rPr>
          <w:rFonts w:ascii="Arial" w:hAnsi="Arial" w:cs="Arial"/>
          <w:color w:val="auto"/>
        </w:rPr>
        <w:t>I have considered evidence in relation to pain monitoring under Requirement 3(3)(a)</w:t>
      </w:r>
      <w:r w:rsidR="00707319">
        <w:rPr>
          <w:rFonts w:ascii="Arial" w:hAnsi="Arial" w:cs="Arial"/>
          <w:color w:val="auto"/>
        </w:rPr>
        <w:t xml:space="preserve"> and</w:t>
      </w:r>
      <w:r w:rsidR="00CC1556">
        <w:rPr>
          <w:rFonts w:ascii="Arial" w:hAnsi="Arial" w:cs="Arial"/>
          <w:color w:val="auto"/>
        </w:rPr>
        <w:t xml:space="preserve"> behaviour support planning under Requirement 2(3)(b) </w:t>
      </w:r>
      <w:r w:rsidR="00707319">
        <w:rPr>
          <w:rFonts w:ascii="Arial" w:hAnsi="Arial" w:cs="Arial"/>
          <w:color w:val="auto"/>
        </w:rPr>
        <w:t xml:space="preserve">where they are more relevant. </w:t>
      </w:r>
    </w:p>
    <w:p w14:paraId="6478DA3A" w14:textId="530B421D" w:rsidR="00B2225F" w:rsidRDefault="00B2225F" w:rsidP="00C150DB">
      <w:pPr>
        <w:pStyle w:val="CommentText"/>
        <w:rPr>
          <w:rFonts w:ascii="Arial" w:hAnsi="Arial" w:cs="Arial"/>
          <w:color w:val="auto"/>
        </w:rPr>
      </w:pPr>
      <w:r>
        <w:rPr>
          <w:rFonts w:ascii="Arial" w:hAnsi="Arial" w:cs="Arial"/>
          <w:color w:val="auto"/>
        </w:rPr>
        <w:t>For the named consumer, who was</w:t>
      </w:r>
      <w:r w:rsidR="00683A70">
        <w:rPr>
          <w:rFonts w:ascii="Arial" w:hAnsi="Arial" w:cs="Arial"/>
          <w:color w:val="auto"/>
        </w:rPr>
        <w:t xml:space="preserve"> identified as having </w:t>
      </w:r>
      <w:r w:rsidR="003D03FB">
        <w:rPr>
          <w:rFonts w:ascii="Arial" w:hAnsi="Arial" w:cs="Arial"/>
          <w:color w:val="auto"/>
        </w:rPr>
        <w:t>several</w:t>
      </w:r>
      <w:r w:rsidR="00683A70">
        <w:rPr>
          <w:rFonts w:ascii="Arial" w:hAnsi="Arial" w:cs="Arial"/>
          <w:color w:val="auto"/>
        </w:rPr>
        <w:t xml:space="preserve"> falls since May 2022</w:t>
      </w:r>
      <w:r w:rsidR="00956750">
        <w:rPr>
          <w:rFonts w:ascii="Arial" w:hAnsi="Arial" w:cs="Arial"/>
          <w:color w:val="auto"/>
        </w:rPr>
        <w:t xml:space="preserve">, falls risk assessment had not been reviewed and </w:t>
      </w:r>
      <w:r w:rsidR="00683A70">
        <w:rPr>
          <w:rFonts w:ascii="Arial" w:hAnsi="Arial" w:cs="Arial"/>
          <w:color w:val="auto"/>
        </w:rPr>
        <w:t xml:space="preserve">incident reports did not evidence the consumer had been referred to a physiotherapist for post fall review. The Approved Provider </w:t>
      </w:r>
      <w:r w:rsidR="00956750">
        <w:rPr>
          <w:rFonts w:ascii="Arial" w:hAnsi="Arial" w:cs="Arial"/>
          <w:color w:val="auto"/>
        </w:rPr>
        <w:t xml:space="preserve">submitted documentation which supported </w:t>
      </w:r>
      <w:r w:rsidR="00EA52CC">
        <w:rPr>
          <w:rFonts w:ascii="Arial" w:hAnsi="Arial" w:cs="Arial"/>
          <w:color w:val="auto"/>
        </w:rPr>
        <w:t xml:space="preserve">falls risk assessment had been completed on </w:t>
      </w:r>
      <w:r w:rsidR="00CB7111">
        <w:rPr>
          <w:rFonts w:ascii="Arial" w:hAnsi="Arial" w:cs="Arial"/>
          <w:color w:val="auto"/>
        </w:rPr>
        <w:t xml:space="preserve">14 June 2022, progress notes </w:t>
      </w:r>
      <w:r w:rsidR="00EB2573">
        <w:rPr>
          <w:rFonts w:ascii="Arial" w:hAnsi="Arial" w:cs="Arial"/>
          <w:color w:val="auto"/>
        </w:rPr>
        <w:t xml:space="preserve">and </w:t>
      </w:r>
      <w:r w:rsidR="00F72290">
        <w:rPr>
          <w:rFonts w:ascii="Arial" w:hAnsi="Arial" w:cs="Arial"/>
          <w:color w:val="auto"/>
        </w:rPr>
        <w:t xml:space="preserve">incident reports </w:t>
      </w:r>
      <w:r w:rsidR="00CB7111">
        <w:rPr>
          <w:rFonts w:ascii="Arial" w:hAnsi="Arial" w:cs="Arial"/>
          <w:color w:val="auto"/>
        </w:rPr>
        <w:t xml:space="preserve">support </w:t>
      </w:r>
      <w:r w:rsidR="00F72290">
        <w:rPr>
          <w:rFonts w:ascii="Arial" w:hAnsi="Arial" w:cs="Arial"/>
          <w:color w:val="auto"/>
        </w:rPr>
        <w:t xml:space="preserve">the consumer was reviewed by the physiotherapist </w:t>
      </w:r>
      <w:r w:rsidR="00F72290">
        <w:rPr>
          <w:rFonts w:ascii="Arial" w:hAnsi="Arial" w:cs="Arial"/>
          <w:color w:val="auto"/>
        </w:rPr>
        <w:lastRenderedPageBreak/>
        <w:t>would advised current falls prevention strategies were effective.</w:t>
      </w:r>
      <w:r w:rsidR="0071108D">
        <w:rPr>
          <w:rFonts w:ascii="Arial" w:hAnsi="Arial" w:cs="Arial"/>
          <w:color w:val="auto"/>
        </w:rPr>
        <w:t xml:space="preserve"> This evidences compliance with </w:t>
      </w:r>
      <w:r w:rsidR="00F72290">
        <w:rPr>
          <w:rFonts w:ascii="Arial" w:hAnsi="Arial" w:cs="Arial"/>
          <w:color w:val="auto"/>
        </w:rPr>
        <w:t xml:space="preserve">this Requirement and Requirement 2(3)(e). </w:t>
      </w:r>
    </w:p>
    <w:p w14:paraId="5654DC85" w14:textId="77777777" w:rsidR="005650DF" w:rsidRDefault="00BA4A0E" w:rsidP="00C150DB">
      <w:pPr>
        <w:pStyle w:val="CommentText"/>
        <w:rPr>
          <w:rFonts w:ascii="Arial" w:hAnsi="Arial" w:cs="Arial"/>
          <w:color w:val="auto"/>
        </w:rPr>
      </w:pPr>
      <w:r>
        <w:rPr>
          <w:rFonts w:ascii="Arial" w:hAnsi="Arial" w:cs="Arial"/>
          <w:color w:val="auto"/>
        </w:rPr>
        <w:t>While, documentation to monitor the usage of psychotropic medication</w:t>
      </w:r>
      <w:r w:rsidR="00677D33">
        <w:rPr>
          <w:rFonts w:ascii="Arial" w:hAnsi="Arial" w:cs="Arial"/>
          <w:color w:val="auto"/>
        </w:rPr>
        <w:t>, was</w:t>
      </w:r>
      <w:r w:rsidR="0021356E">
        <w:rPr>
          <w:rFonts w:ascii="Arial" w:hAnsi="Arial" w:cs="Arial"/>
          <w:color w:val="auto"/>
        </w:rPr>
        <w:t xml:space="preserve"> identified as not being commenced for 2 consumers, I accept the Approved Provider</w:t>
      </w:r>
      <w:r w:rsidR="00752746">
        <w:rPr>
          <w:rFonts w:ascii="Arial" w:hAnsi="Arial" w:cs="Arial"/>
          <w:color w:val="auto"/>
        </w:rPr>
        <w:t>’</w:t>
      </w:r>
      <w:r w:rsidR="0021356E">
        <w:rPr>
          <w:rFonts w:ascii="Arial" w:hAnsi="Arial" w:cs="Arial"/>
          <w:color w:val="auto"/>
        </w:rPr>
        <w:t xml:space="preserve">s response of these </w:t>
      </w:r>
      <w:r w:rsidR="00755A3E">
        <w:rPr>
          <w:rFonts w:ascii="Arial" w:hAnsi="Arial" w:cs="Arial"/>
          <w:color w:val="auto"/>
        </w:rPr>
        <w:t xml:space="preserve">monitoring documentation was commenced when a consumer began being administered a new psychotropic medication and as both consumers were </w:t>
      </w:r>
      <w:r w:rsidR="004266C2">
        <w:rPr>
          <w:rFonts w:ascii="Arial" w:hAnsi="Arial" w:cs="Arial"/>
          <w:color w:val="auto"/>
        </w:rPr>
        <w:t xml:space="preserve">on an existing medication regime, the need to monitor was not needed. </w:t>
      </w:r>
      <w:r w:rsidR="001A1ED4">
        <w:rPr>
          <w:rFonts w:ascii="Arial" w:hAnsi="Arial" w:cs="Arial"/>
          <w:color w:val="auto"/>
        </w:rPr>
        <w:t xml:space="preserve">I also note evidence contained in the Site Audit Report supports </w:t>
      </w:r>
      <w:r w:rsidR="00AB1122">
        <w:rPr>
          <w:rFonts w:ascii="Arial" w:hAnsi="Arial" w:cs="Arial"/>
          <w:color w:val="auto"/>
        </w:rPr>
        <w:t xml:space="preserve">the medication has not been required </w:t>
      </w:r>
      <w:r w:rsidR="00752746">
        <w:rPr>
          <w:rFonts w:ascii="Arial" w:hAnsi="Arial" w:cs="Arial"/>
          <w:color w:val="auto"/>
        </w:rPr>
        <w:t>since entry to the service</w:t>
      </w:r>
      <w:r w:rsidR="00815D89">
        <w:rPr>
          <w:rFonts w:ascii="Arial" w:hAnsi="Arial" w:cs="Arial"/>
          <w:color w:val="auto"/>
        </w:rPr>
        <w:t xml:space="preserve"> for one of these consumers</w:t>
      </w:r>
      <w:r w:rsidR="005650DF">
        <w:rPr>
          <w:rFonts w:ascii="Arial" w:hAnsi="Arial" w:cs="Arial"/>
          <w:color w:val="auto"/>
        </w:rPr>
        <w:t xml:space="preserve">, therefore the form would be blank. </w:t>
      </w:r>
    </w:p>
    <w:p w14:paraId="066B9D32" w14:textId="76FE020E" w:rsidR="0024416F" w:rsidRDefault="00CF0EC6" w:rsidP="00C150DB">
      <w:pPr>
        <w:pStyle w:val="CommentText"/>
        <w:rPr>
          <w:rFonts w:ascii="Arial" w:hAnsi="Arial" w:cs="Arial"/>
          <w:color w:val="auto"/>
          <w:highlight w:val="yellow"/>
        </w:rPr>
      </w:pPr>
      <w:r>
        <w:rPr>
          <w:rFonts w:ascii="Arial" w:hAnsi="Arial" w:cs="Arial"/>
          <w:color w:val="auto"/>
        </w:rPr>
        <w:t>Both the S</w:t>
      </w:r>
      <w:r w:rsidR="005650DF">
        <w:rPr>
          <w:rFonts w:ascii="Arial" w:hAnsi="Arial" w:cs="Arial"/>
          <w:color w:val="auto"/>
        </w:rPr>
        <w:t xml:space="preserve">ite Audit Report </w:t>
      </w:r>
      <w:r>
        <w:rPr>
          <w:rFonts w:ascii="Arial" w:hAnsi="Arial" w:cs="Arial"/>
          <w:color w:val="auto"/>
        </w:rPr>
        <w:t xml:space="preserve">and Approved Provider response identifies </w:t>
      </w:r>
      <w:r w:rsidR="005650DF">
        <w:rPr>
          <w:rFonts w:ascii="Arial" w:hAnsi="Arial" w:cs="Arial"/>
          <w:color w:val="auto"/>
        </w:rPr>
        <w:t xml:space="preserve">high impact and high prevalence risks </w:t>
      </w:r>
      <w:r>
        <w:rPr>
          <w:rFonts w:ascii="Arial" w:hAnsi="Arial" w:cs="Arial"/>
          <w:color w:val="auto"/>
        </w:rPr>
        <w:t>are</w:t>
      </w:r>
      <w:r w:rsidR="00596076">
        <w:rPr>
          <w:rFonts w:ascii="Arial" w:hAnsi="Arial" w:cs="Arial"/>
          <w:color w:val="auto"/>
        </w:rPr>
        <w:t xml:space="preserve"> reported, monitored, tracked and trended. While I note</w:t>
      </w:r>
      <w:r w:rsidR="0072082D">
        <w:rPr>
          <w:rFonts w:ascii="Arial" w:hAnsi="Arial" w:cs="Arial"/>
          <w:color w:val="auto"/>
        </w:rPr>
        <w:t>, in March 20</w:t>
      </w:r>
      <w:r w:rsidR="0082295C">
        <w:rPr>
          <w:rFonts w:ascii="Arial" w:hAnsi="Arial" w:cs="Arial"/>
          <w:color w:val="auto"/>
        </w:rPr>
        <w:t>2</w:t>
      </w:r>
      <w:r w:rsidR="0072082D">
        <w:rPr>
          <w:rFonts w:ascii="Arial" w:hAnsi="Arial" w:cs="Arial"/>
          <w:color w:val="auto"/>
        </w:rPr>
        <w:t>2</w:t>
      </w:r>
      <w:r w:rsidR="00596076">
        <w:rPr>
          <w:rFonts w:ascii="Arial" w:hAnsi="Arial" w:cs="Arial"/>
          <w:color w:val="auto"/>
        </w:rPr>
        <w:t xml:space="preserve"> there was an increase in falls, urinary tract infections and </w:t>
      </w:r>
      <w:r w:rsidR="009C12BB">
        <w:rPr>
          <w:rFonts w:ascii="Arial" w:hAnsi="Arial" w:cs="Arial"/>
          <w:color w:val="auto"/>
        </w:rPr>
        <w:t>weightloss</w:t>
      </w:r>
      <w:r w:rsidR="00847409">
        <w:rPr>
          <w:rFonts w:ascii="Arial" w:hAnsi="Arial" w:cs="Arial"/>
          <w:color w:val="auto"/>
        </w:rPr>
        <w:t xml:space="preserve">, I also note </w:t>
      </w:r>
      <w:r w:rsidR="00D92F58">
        <w:rPr>
          <w:rFonts w:ascii="Arial" w:hAnsi="Arial" w:cs="Arial"/>
          <w:color w:val="auto"/>
        </w:rPr>
        <w:t xml:space="preserve">this timeframe corresponds </w:t>
      </w:r>
      <w:r w:rsidR="001C78D0">
        <w:rPr>
          <w:rFonts w:ascii="Arial" w:hAnsi="Arial" w:cs="Arial"/>
          <w:color w:val="auto"/>
        </w:rPr>
        <w:t>to a</w:t>
      </w:r>
      <w:r w:rsidR="00D92F58">
        <w:rPr>
          <w:rFonts w:ascii="Arial" w:hAnsi="Arial" w:cs="Arial"/>
          <w:color w:val="auto"/>
        </w:rPr>
        <w:t xml:space="preserve"> </w:t>
      </w:r>
      <w:r w:rsidR="00847409">
        <w:rPr>
          <w:rFonts w:ascii="Arial" w:hAnsi="Arial" w:cs="Arial"/>
          <w:color w:val="auto"/>
        </w:rPr>
        <w:t xml:space="preserve">COVID outbreak </w:t>
      </w:r>
      <w:r w:rsidR="00D92F58">
        <w:rPr>
          <w:rFonts w:ascii="Arial" w:hAnsi="Arial" w:cs="Arial"/>
          <w:color w:val="auto"/>
        </w:rPr>
        <w:t>at the servic</w:t>
      </w:r>
      <w:r w:rsidR="008158E7">
        <w:rPr>
          <w:rFonts w:ascii="Arial" w:hAnsi="Arial" w:cs="Arial"/>
          <w:color w:val="auto"/>
        </w:rPr>
        <w:t>e</w:t>
      </w:r>
      <w:r w:rsidR="00D94ED4">
        <w:rPr>
          <w:rFonts w:ascii="Arial" w:hAnsi="Arial" w:cs="Arial"/>
          <w:color w:val="auto"/>
        </w:rPr>
        <w:t xml:space="preserve">. </w:t>
      </w:r>
      <w:r w:rsidR="0024416F">
        <w:rPr>
          <w:rFonts w:ascii="Arial" w:hAnsi="Arial" w:cs="Arial"/>
          <w:color w:val="auto"/>
        </w:rPr>
        <w:t xml:space="preserve">I note </w:t>
      </w:r>
      <w:r w:rsidR="00852FF4">
        <w:rPr>
          <w:rFonts w:ascii="Arial" w:hAnsi="Arial" w:cs="Arial"/>
          <w:color w:val="auto"/>
        </w:rPr>
        <w:t>in response to an identified weightloss trend for consumers who have contracted positive for COVD, the service had consumers reviewed by a dietician and had implemented strategies such as fortified meals, dietary supplements and additional snacks provided to promote weight gain with documentation confirming small amount of weight had been gained.</w:t>
      </w:r>
    </w:p>
    <w:p w14:paraId="4ECE4DA7" w14:textId="5B026864" w:rsidR="00950D0E" w:rsidRPr="00CD714D" w:rsidRDefault="000B3158" w:rsidP="00C150DB">
      <w:pPr>
        <w:pStyle w:val="CommentText"/>
        <w:rPr>
          <w:rFonts w:ascii="Arial" w:hAnsi="Arial" w:cs="Arial"/>
          <w:color w:val="auto"/>
        </w:rPr>
      </w:pPr>
      <w:r>
        <w:rPr>
          <w:rFonts w:ascii="Arial" w:hAnsi="Arial" w:cs="Arial"/>
          <w:color w:val="auto"/>
        </w:rPr>
        <w:t xml:space="preserve">In relation </w:t>
      </w:r>
      <w:r w:rsidR="006F1EB0">
        <w:rPr>
          <w:rFonts w:ascii="Arial" w:hAnsi="Arial" w:cs="Arial"/>
          <w:color w:val="auto"/>
        </w:rPr>
        <w:t xml:space="preserve">to </w:t>
      </w:r>
      <w:r>
        <w:rPr>
          <w:rFonts w:ascii="Arial" w:hAnsi="Arial" w:cs="Arial"/>
          <w:color w:val="auto"/>
        </w:rPr>
        <w:t>named consumer</w:t>
      </w:r>
      <w:r w:rsidR="006F1EB0">
        <w:rPr>
          <w:rFonts w:ascii="Arial" w:hAnsi="Arial" w:cs="Arial"/>
          <w:color w:val="auto"/>
        </w:rPr>
        <w:t>s,</w:t>
      </w:r>
      <w:r>
        <w:rPr>
          <w:rFonts w:ascii="Arial" w:hAnsi="Arial" w:cs="Arial"/>
          <w:color w:val="auto"/>
        </w:rPr>
        <w:t xml:space="preserve"> who had </w:t>
      </w:r>
      <w:r w:rsidR="00FD3A38">
        <w:rPr>
          <w:rFonts w:ascii="Arial" w:hAnsi="Arial" w:cs="Arial"/>
          <w:color w:val="auto"/>
        </w:rPr>
        <w:t>an unstageable</w:t>
      </w:r>
      <w:r>
        <w:rPr>
          <w:rFonts w:ascii="Arial" w:hAnsi="Arial" w:cs="Arial"/>
          <w:color w:val="auto"/>
        </w:rPr>
        <w:t xml:space="preserve"> pressure injur</w:t>
      </w:r>
      <w:r w:rsidR="0012374B">
        <w:rPr>
          <w:rFonts w:ascii="Arial" w:hAnsi="Arial" w:cs="Arial"/>
          <w:color w:val="auto"/>
        </w:rPr>
        <w:t>y</w:t>
      </w:r>
      <w:r w:rsidR="00FD3A38">
        <w:rPr>
          <w:rFonts w:ascii="Arial" w:hAnsi="Arial" w:cs="Arial"/>
          <w:color w:val="auto"/>
        </w:rPr>
        <w:t xml:space="preserve">, I note following </w:t>
      </w:r>
      <w:r w:rsidR="00FA2320">
        <w:rPr>
          <w:rFonts w:ascii="Arial" w:hAnsi="Arial" w:cs="Arial"/>
          <w:color w:val="auto"/>
        </w:rPr>
        <w:t xml:space="preserve">review by </w:t>
      </w:r>
      <w:r w:rsidR="006F1EB0">
        <w:rPr>
          <w:rFonts w:ascii="Arial" w:hAnsi="Arial" w:cs="Arial"/>
          <w:color w:val="auto"/>
        </w:rPr>
        <w:t>wound specialists</w:t>
      </w:r>
      <w:r w:rsidR="000F693D">
        <w:rPr>
          <w:rFonts w:ascii="Arial" w:hAnsi="Arial" w:cs="Arial"/>
          <w:color w:val="auto"/>
        </w:rPr>
        <w:t xml:space="preserve">, </w:t>
      </w:r>
      <w:r w:rsidR="0012374B">
        <w:rPr>
          <w:rFonts w:ascii="Arial" w:hAnsi="Arial" w:cs="Arial"/>
          <w:color w:val="auto"/>
        </w:rPr>
        <w:t xml:space="preserve">2-3 hourly repositioning </w:t>
      </w:r>
      <w:r w:rsidR="000F693D">
        <w:rPr>
          <w:rFonts w:ascii="Arial" w:hAnsi="Arial" w:cs="Arial"/>
          <w:color w:val="auto"/>
        </w:rPr>
        <w:t>was recommended</w:t>
      </w:r>
      <w:r w:rsidR="00A95E1C">
        <w:rPr>
          <w:rFonts w:ascii="Arial" w:hAnsi="Arial" w:cs="Arial"/>
          <w:color w:val="auto"/>
        </w:rPr>
        <w:t>,</w:t>
      </w:r>
      <w:r w:rsidR="000F693D">
        <w:rPr>
          <w:rFonts w:ascii="Arial" w:hAnsi="Arial" w:cs="Arial"/>
          <w:color w:val="auto"/>
        </w:rPr>
        <w:t xml:space="preserve"> and </w:t>
      </w:r>
      <w:r w:rsidR="00EF00B5">
        <w:rPr>
          <w:rFonts w:ascii="Arial" w:hAnsi="Arial" w:cs="Arial"/>
          <w:color w:val="auto"/>
        </w:rPr>
        <w:t xml:space="preserve">monitoring records did not demonstrate </w:t>
      </w:r>
      <w:r w:rsidR="00EC11F8">
        <w:rPr>
          <w:rFonts w:ascii="Arial" w:hAnsi="Arial" w:cs="Arial"/>
          <w:color w:val="auto"/>
        </w:rPr>
        <w:t>staff were documenting all changes of position</w:t>
      </w:r>
      <w:r w:rsidR="00A95E1C">
        <w:rPr>
          <w:rFonts w:ascii="Arial" w:hAnsi="Arial" w:cs="Arial"/>
          <w:color w:val="auto"/>
        </w:rPr>
        <w:t xml:space="preserve">, I acknowledge the Approved Providers response which confirmed the consumer was </w:t>
      </w:r>
      <w:r w:rsidR="0062038A">
        <w:rPr>
          <w:rFonts w:ascii="Arial" w:hAnsi="Arial" w:cs="Arial"/>
          <w:color w:val="auto"/>
        </w:rPr>
        <w:t xml:space="preserve">attended to for continence, personal hygiene and physiotherapy massage, however, these were </w:t>
      </w:r>
      <w:r w:rsidR="00B641A1">
        <w:rPr>
          <w:rFonts w:ascii="Arial" w:hAnsi="Arial" w:cs="Arial"/>
          <w:color w:val="auto"/>
        </w:rPr>
        <w:t xml:space="preserve">not documented as position changes or in progress notes. Additionally, progress notes did </w:t>
      </w:r>
      <w:r w:rsidR="00B16F4C">
        <w:rPr>
          <w:rFonts w:ascii="Arial" w:hAnsi="Arial" w:cs="Arial"/>
          <w:color w:val="auto"/>
        </w:rPr>
        <w:t>not evidence the consumers refusal to reposition</w:t>
      </w:r>
      <w:r w:rsidR="00950D0E">
        <w:rPr>
          <w:rFonts w:ascii="Arial" w:hAnsi="Arial" w:cs="Arial"/>
          <w:color w:val="auto"/>
        </w:rPr>
        <w:t>.</w:t>
      </w:r>
      <w:r w:rsidR="00D710FE">
        <w:rPr>
          <w:rFonts w:ascii="Arial" w:hAnsi="Arial" w:cs="Arial"/>
          <w:color w:val="auto"/>
        </w:rPr>
        <w:t xml:space="preserve"> </w:t>
      </w:r>
      <w:r w:rsidR="006F1EB0">
        <w:rPr>
          <w:rFonts w:ascii="Arial" w:hAnsi="Arial" w:cs="Arial"/>
          <w:color w:val="auto"/>
        </w:rPr>
        <w:t xml:space="preserve">For another named consumer, I note a pressure relieving device was also recommended and this was not implemented for a period of 7 days </w:t>
      </w:r>
      <w:r w:rsidR="00714684">
        <w:rPr>
          <w:rFonts w:ascii="Arial" w:hAnsi="Arial" w:cs="Arial"/>
          <w:color w:val="auto"/>
        </w:rPr>
        <w:t>and the consumer experienced increased pain. I consider th</w:t>
      </w:r>
      <w:r w:rsidR="007F29BA">
        <w:rPr>
          <w:rFonts w:ascii="Arial" w:hAnsi="Arial" w:cs="Arial"/>
          <w:color w:val="auto"/>
        </w:rPr>
        <w:t>ese examples support non-compliance.</w:t>
      </w:r>
    </w:p>
    <w:p w14:paraId="4BD1491F" w14:textId="5B6F3BCB" w:rsidR="007F29BA" w:rsidRDefault="00330A26" w:rsidP="00A87455">
      <w:pPr>
        <w:rPr>
          <w:rFonts w:ascii="Arial" w:eastAsia="Calibri" w:hAnsi="Arial" w:cs="Arial"/>
          <w:color w:val="auto"/>
        </w:rPr>
      </w:pPr>
      <w:r>
        <w:rPr>
          <w:rFonts w:ascii="Arial" w:hAnsi="Arial" w:cs="Arial"/>
          <w:color w:val="auto"/>
        </w:rPr>
        <w:t xml:space="preserve">I note the </w:t>
      </w:r>
      <w:r w:rsidR="003639A2">
        <w:rPr>
          <w:rFonts w:ascii="Arial" w:hAnsi="Arial" w:cs="Arial"/>
          <w:color w:val="auto"/>
        </w:rPr>
        <w:t xml:space="preserve">planned </w:t>
      </w:r>
      <w:r>
        <w:rPr>
          <w:rFonts w:ascii="Arial" w:hAnsi="Arial" w:cs="Arial"/>
          <w:color w:val="auto"/>
        </w:rPr>
        <w:t xml:space="preserve">corrective actions described by the Approved Provider including education to staff on the need to follow repositioning directives and to improve documentation, however </w:t>
      </w:r>
      <w:r w:rsidR="00EE2E22">
        <w:rPr>
          <w:rFonts w:ascii="Arial" w:hAnsi="Arial" w:cs="Arial"/>
          <w:color w:val="auto"/>
        </w:rPr>
        <w:t xml:space="preserve">I </w:t>
      </w:r>
      <w:r>
        <w:rPr>
          <w:rFonts w:ascii="Arial" w:hAnsi="Arial" w:cs="Arial"/>
          <w:color w:val="auto"/>
        </w:rPr>
        <w:t>consi</w:t>
      </w:r>
      <w:r w:rsidR="003639A2">
        <w:rPr>
          <w:rFonts w:ascii="Arial" w:hAnsi="Arial" w:cs="Arial"/>
          <w:color w:val="auto"/>
        </w:rPr>
        <w:t>d</w:t>
      </w:r>
      <w:r>
        <w:rPr>
          <w:rFonts w:ascii="Arial" w:hAnsi="Arial" w:cs="Arial"/>
          <w:color w:val="auto"/>
        </w:rPr>
        <w:t xml:space="preserve">er </w:t>
      </w:r>
    </w:p>
    <w:p w14:paraId="66E561AC" w14:textId="45CC5B24" w:rsidR="00A87455" w:rsidRPr="00393BA3" w:rsidRDefault="00A87455" w:rsidP="00A87455">
      <w:pPr>
        <w:rPr>
          <w:rFonts w:ascii="Arial" w:eastAsia="Calibri" w:hAnsi="Arial" w:cs="Arial"/>
          <w:color w:val="auto"/>
        </w:rPr>
      </w:pPr>
      <w:r>
        <w:rPr>
          <w:rFonts w:ascii="Arial" w:eastAsia="Calibri" w:hAnsi="Arial" w:cs="Arial"/>
          <w:color w:val="auto"/>
        </w:rPr>
        <w:t>In reviewing the information available I have found</w:t>
      </w:r>
      <w:r w:rsidR="008E1452">
        <w:rPr>
          <w:rFonts w:ascii="Arial" w:eastAsia="Calibri" w:hAnsi="Arial" w:cs="Arial"/>
          <w:color w:val="auto"/>
        </w:rPr>
        <w:t>, at the time of the Site Audit</w:t>
      </w:r>
      <w:r w:rsidR="003A332B">
        <w:rPr>
          <w:rFonts w:ascii="Arial" w:eastAsia="Calibri" w:hAnsi="Arial" w:cs="Arial"/>
          <w:color w:val="auto"/>
        </w:rPr>
        <w:t>,</w:t>
      </w:r>
      <w:r>
        <w:rPr>
          <w:rFonts w:ascii="Arial" w:eastAsia="Calibri" w:hAnsi="Arial" w:cs="Arial"/>
          <w:color w:val="auto"/>
        </w:rPr>
        <w:t xml:space="preserve"> the service </w:t>
      </w:r>
      <w:r w:rsidR="00140A6B">
        <w:rPr>
          <w:rFonts w:ascii="Arial" w:eastAsia="Calibri" w:hAnsi="Arial" w:cs="Arial"/>
          <w:color w:val="auto"/>
        </w:rPr>
        <w:t>was not able to demonstrate</w:t>
      </w:r>
      <w:r w:rsidR="008E1452">
        <w:rPr>
          <w:rFonts w:ascii="Arial" w:eastAsia="Calibri" w:hAnsi="Arial" w:cs="Arial"/>
          <w:color w:val="auto"/>
        </w:rPr>
        <w:t xml:space="preserve"> </w:t>
      </w:r>
      <w:r w:rsidR="00FF105B">
        <w:rPr>
          <w:rFonts w:ascii="Arial" w:eastAsia="Calibri" w:hAnsi="Arial" w:cs="Arial"/>
          <w:color w:val="auto"/>
        </w:rPr>
        <w:t xml:space="preserve">pressure injury </w:t>
      </w:r>
      <w:r w:rsidR="008E1452">
        <w:rPr>
          <w:rFonts w:ascii="Arial" w:eastAsia="Calibri" w:hAnsi="Arial" w:cs="Arial"/>
          <w:color w:val="auto"/>
        </w:rPr>
        <w:t xml:space="preserve">risks to consumers </w:t>
      </w:r>
      <w:r w:rsidR="003A332B">
        <w:rPr>
          <w:rFonts w:ascii="Arial" w:eastAsia="Calibri" w:hAnsi="Arial" w:cs="Arial"/>
          <w:color w:val="auto"/>
        </w:rPr>
        <w:t>we</w:t>
      </w:r>
      <w:r w:rsidR="008E1452">
        <w:rPr>
          <w:rFonts w:ascii="Arial" w:eastAsia="Calibri" w:hAnsi="Arial" w:cs="Arial"/>
          <w:color w:val="auto"/>
        </w:rPr>
        <w:t>re being effectively</w:t>
      </w:r>
      <w:r w:rsidR="003A332B">
        <w:rPr>
          <w:rFonts w:ascii="Arial" w:eastAsia="Calibri" w:hAnsi="Arial" w:cs="Arial"/>
          <w:color w:val="auto"/>
        </w:rPr>
        <w:t xml:space="preserve"> managed in </w:t>
      </w:r>
      <w:r w:rsidR="00FF105B">
        <w:rPr>
          <w:rFonts w:ascii="Arial" w:eastAsia="Calibri" w:hAnsi="Arial" w:cs="Arial"/>
          <w:color w:val="auto"/>
        </w:rPr>
        <w:t xml:space="preserve">and </w:t>
      </w:r>
      <w:r w:rsidR="003A332B">
        <w:rPr>
          <w:rFonts w:ascii="Arial" w:eastAsia="Calibri" w:hAnsi="Arial" w:cs="Arial"/>
          <w:color w:val="auto"/>
        </w:rPr>
        <w:t>corrective actions will take time to implement and monitor for effectiveness</w:t>
      </w:r>
      <w:r w:rsidR="00FF105B">
        <w:rPr>
          <w:rFonts w:ascii="Arial" w:eastAsia="Calibri" w:hAnsi="Arial" w:cs="Arial"/>
          <w:color w:val="auto"/>
        </w:rPr>
        <w:t>.</w:t>
      </w:r>
      <w:r>
        <w:rPr>
          <w:rFonts w:ascii="Arial" w:eastAsia="Calibri" w:hAnsi="Arial" w:cs="Arial"/>
          <w:color w:val="auto"/>
        </w:rPr>
        <w:t xml:space="preserve"> </w:t>
      </w:r>
    </w:p>
    <w:p w14:paraId="77F5A3B8" w14:textId="77777777" w:rsidR="002A0A85" w:rsidRDefault="00D710FE" w:rsidP="00852FF4">
      <w:pPr>
        <w:pStyle w:val="CommentText"/>
        <w:rPr>
          <w:rFonts w:ascii="Arial" w:hAnsi="Arial" w:cs="Arial"/>
          <w:color w:val="auto"/>
        </w:rPr>
      </w:pPr>
      <w:r>
        <w:rPr>
          <w:rFonts w:ascii="Arial" w:hAnsi="Arial" w:cs="Arial"/>
          <w:color w:val="auto"/>
        </w:rPr>
        <w:t>Therefore, I find Requirement</w:t>
      </w:r>
      <w:r w:rsidR="00A87455">
        <w:rPr>
          <w:rFonts w:ascii="Arial" w:hAnsi="Arial" w:cs="Arial"/>
          <w:color w:val="auto"/>
        </w:rPr>
        <w:t xml:space="preserve"> 3(3)(b) </w:t>
      </w:r>
      <w:r w:rsidRPr="00A87455">
        <w:rPr>
          <w:rFonts w:ascii="Arial" w:hAnsi="Arial" w:cs="Arial"/>
          <w:color w:val="auto"/>
        </w:rPr>
        <w:t xml:space="preserve">is </w:t>
      </w:r>
      <w:r w:rsidR="00FF105B">
        <w:rPr>
          <w:rFonts w:ascii="Arial" w:hAnsi="Arial" w:cs="Arial"/>
          <w:color w:val="auto"/>
        </w:rPr>
        <w:t>non-</w:t>
      </w:r>
      <w:r w:rsidR="00A87455" w:rsidRPr="00A87455">
        <w:rPr>
          <w:rFonts w:ascii="Arial" w:hAnsi="Arial" w:cs="Arial"/>
          <w:color w:val="auto"/>
        </w:rPr>
        <w:t>compliant</w:t>
      </w:r>
      <w:r w:rsidR="00A87455">
        <w:rPr>
          <w:rFonts w:ascii="Arial" w:hAnsi="Arial" w:cs="Arial"/>
          <w:color w:val="auto"/>
        </w:rPr>
        <w:t>.</w:t>
      </w:r>
      <w:r w:rsidR="00852FF4">
        <w:rPr>
          <w:rFonts w:ascii="Arial" w:hAnsi="Arial" w:cs="Arial"/>
          <w:color w:val="auto"/>
        </w:rPr>
        <w:t xml:space="preserve"> </w:t>
      </w:r>
    </w:p>
    <w:p w14:paraId="27D72398" w14:textId="77777777" w:rsidR="002A0A85" w:rsidRDefault="00C9737D" w:rsidP="002A0A85">
      <w:pPr>
        <w:pStyle w:val="CommentText"/>
        <w:rPr>
          <w:rStyle w:val="normaltextrun"/>
          <w:rFonts w:ascii="Arial" w:hAnsi="Arial" w:cs="Arial"/>
        </w:rPr>
      </w:pPr>
      <w:r>
        <w:rPr>
          <w:rStyle w:val="normaltextrun"/>
          <w:rFonts w:ascii="Arial" w:hAnsi="Arial" w:cs="Arial"/>
        </w:rPr>
        <w:t xml:space="preserve">The </w:t>
      </w:r>
      <w:r w:rsidR="00374973" w:rsidRPr="002A0A85">
        <w:rPr>
          <w:rStyle w:val="normaltextrun"/>
          <w:rFonts w:ascii="Arial" w:hAnsi="Arial" w:cs="Arial"/>
        </w:rPr>
        <w:t xml:space="preserve">Site Audit report </w:t>
      </w:r>
      <w:r w:rsidR="0081697D" w:rsidRPr="002A0A85">
        <w:rPr>
          <w:rStyle w:val="normaltextrun"/>
          <w:rFonts w:ascii="Arial" w:hAnsi="Arial" w:cs="Arial"/>
        </w:rPr>
        <w:t>evidence</w:t>
      </w:r>
      <w:r w:rsidR="00E3325B" w:rsidRPr="002A0A85">
        <w:rPr>
          <w:rStyle w:val="normaltextrun"/>
          <w:rFonts w:ascii="Arial" w:hAnsi="Arial" w:cs="Arial"/>
        </w:rPr>
        <w:t>d</w:t>
      </w:r>
      <w:r w:rsidR="0081697D" w:rsidRPr="002A0A85">
        <w:rPr>
          <w:rStyle w:val="normaltextrun"/>
          <w:rFonts w:ascii="Arial" w:hAnsi="Arial" w:cs="Arial"/>
        </w:rPr>
        <w:t xml:space="preserve"> staff demonstrated knowledge of </w:t>
      </w:r>
      <w:r w:rsidR="00734D75" w:rsidRPr="002A0A85">
        <w:rPr>
          <w:rStyle w:val="normaltextrun"/>
          <w:rFonts w:ascii="Arial" w:hAnsi="Arial" w:cs="Arial"/>
        </w:rPr>
        <w:t>how to recognise and respond to changes in consumers condition, any changes identified by care staff are escalated to clinical staff for assessment</w:t>
      </w:r>
      <w:r w:rsidR="00B813B8" w:rsidRPr="002A0A85">
        <w:rPr>
          <w:rStyle w:val="normaltextrun"/>
          <w:rFonts w:ascii="Arial" w:hAnsi="Arial" w:cs="Arial"/>
        </w:rPr>
        <w:t>, monitoring</w:t>
      </w:r>
      <w:r w:rsidR="008458BE" w:rsidRPr="002A0A85">
        <w:rPr>
          <w:rStyle w:val="normaltextrun"/>
          <w:rFonts w:ascii="Arial" w:hAnsi="Arial" w:cs="Arial"/>
        </w:rPr>
        <w:t xml:space="preserve"> with referral to medical officers or transfer to hospital if </w:t>
      </w:r>
      <w:r w:rsidR="002F2D16" w:rsidRPr="002A0A85">
        <w:rPr>
          <w:rStyle w:val="normaltextrun"/>
          <w:rFonts w:ascii="Arial" w:hAnsi="Arial" w:cs="Arial"/>
        </w:rPr>
        <w:t xml:space="preserve">required. However, the service did not have policies and procedures to guide staff practice and a </w:t>
      </w:r>
      <w:r w:rsidR="00571FA6" w:rsidRPr="002A0A85">
        <w:rPr>
          <w:rStyle w:val="normaltextrun"/>
          <w:rFonts w:ascii="Arial" w:hAnsi="Arial" w:cs="Arial"/>
        </w:rPr>
        <w:t xml:space="preserve">pressure injury had not been identified in a timely manner. </w:t>
      </w:r>
    </w:p>
    <w:p w14:paraId="40CE6BD0" w14:textId="779B9CB1" w:rsidR="00C9737D" w:rsidRPr="002A0A85" w:rsidRDefault="00571FA6" w:rsidP="002A0A85">
      <w:pPr>
        <w:pStyle w:val="CommentText"/>
        <w:rPr>
          <w:rStyle w:val="normaltextrun"/>
          <w:rFonts w:ascii="Arial" w:hAnsi="Arial" w:cs="Arial"/>
        </w:rPr>
      </w:pPr>
      <w:r w:rsidRPr="002A0A85">
        <w:rPr>
          <w:rStyle w:val="normaltextrun"/>
          <w:rFonts w:ascii="Arial" w:hAnsi="Arial" w:cs="Arial"/>
        </w:rPr>
        <w:t xml:space="preserve">The Approved Provider submitted </w:t>
      </w:r>
      <w:r w:rsidR="00525429" w:rsidRPr="002A0A85">
        <w:rPr>
          <w:rStyle w:val="normaltextrun"/>
          <w:rFonts w:ascii="Arial" w:hAnsi="Arial" w:cs="Arial"/>
        </w:rPr>
        <w:t xml:space="preserve">a handbook which evidences </w:t>
      </w:r>
      <w:r w:rsidR="00A8014A" w:rsidRPr="002A0A85">
        <w:rPr>
          <w:rStyle w:val="normaltextrun"/>
          <w:rFonts w:ascii="Arial" w:hAnsi="Arial" w:cs="Arial"/>
        </w:rPr>
        <w:t>clinical decision</w:t>
      </w:r>
      <w:r w:rsidR="00B6046A" w:rsidRPr="002A0A85">
        <w:rPr>
          <w:rStyle w:val="normaltextrun"/>
          <w:rFonts w:ascii="Arial" w:hAnsi="Arial" w:cs="Arial"/>
        </w:rPr>
        <w:t>-</w:t>
      </w:r>
      <w:r w:rsidR="00A8014A" w:rsidRPr="002A0A85">
        <w:rPr>
          <w:rStyle w:val="normaltextrun"/>
          <w:rFonts w:ascii="Arial" w:hAnsi="Arial" w:cs="Arial"/>
        </w:rPr>
        <w:t xml:space="preserve">making </w:t>
      </w:r>
      <w:r w:rsidR="00525429" w:rsidRPr="002A0A85">
        <w:rPr>
          <w:rStyle w:val="normaltextrun"/>
          <w:rFonts w:ascii="Arial" w:hAnsi="Arial" w:cs="Arial"/>
        </w:rPr>
        <w:t xml:space="preserve">guidance is available to staff </w:t>
      </w:r>
      <w:r w:rsidR="00A8014A" w:rsidRPr="002A0A85">
        <w:rPr>
          <w:rStyle w:val="normaltextrun"/>
          <w:rFonts w:ascii="Arial" w:hAnsi="Arial" w:cs="Arial"/>
        </w:rPr>
        <w:t xml:space="preserve">and confirmed </w:t>
      </w:r>
      <w:r w:rsidR="00537980" w:rsidRPr="002A0A85">
        <w:rPr>
          <w:rStyle w:val="normaltextrun"/>
          <w:rFonts w:ascii="Arial" w:hAnsi="Arial" w:cs="Arial"/>
        </w:rPr>
        <w:t xml:space="preserve">registered staff participate in competency </w:t>
      </w:r>
      <w:r w:rsidR="00210DB7" w:rsidRPr="002A0A85">
        <w:rPr>
          <w:rStyle w:val="normaltextrun"/>
          <w:rFonts w:ascii="Arial" w:hAnsi="Arial" w:cs="Arial"/>
        </w:rPr>
        <w:t>reviews</w:t>
      </w:r>
      <w:r w:rsidR="00537980" w:rsidRPr="002A0A85">
        <w:rPr>
          <w:rStyle w:val="normaltextrun"/>
          <w:rFonts w:ascii="Arial" w:hAnsi="Arial" w:cs="Arial"/>
        </w:rPr>
        <w:t xml:space="preserve"> annually to</w:t>
      </w:r>
      <w:r w:rsidR="00210DB7" w:rsidRPr="002A0A85">
        <w:rPr>
          <w:rStyle w:val="normaltextrun"/>
          <w:rFonts w:ascii="Arial" w:hAnsi="Arial" w:cs="Arial"/>
        </w:rPr>
        <w:t xml:space="preserve"> assess their knowledge</w:t>
      </w:r>
      <w:r w:rsidR="007A7904" w:rsidRPr="002A0A85">
        <w:rPr>
          <w:rStyle w:val="normaltextrun"/>
          <w:rFonts w:ascii="Arial" w:hAnsi="Arial" w:cs="Arial"/>
        </w:rPr>
        <w:t xml:space="preserve"> of the pol</w:t>
      </w:r>
      <w:r w:rsidR="00A8014A" w:rsidRPr="002A0A85">
        <w:rPr>
          <w:rStyle w:val="normaltextrun"/>
          <w:rFonts w:ascii="Arial" w:hAnsi="Arial" w:cs="Arial"/>
        </w:rPr>
        <w:t>icies and procedures contained within the guidance.</w:t>
      </w:r>
    </w:p>
    <w:p w14:paraId="4A72CF69" w14:textId="7DD9D476" w:rsidR="00CB75CA" w:rsidRDefault="00A8014A" w:rsidP="00960700">
      <w:pPr>
        <w:pStyle w:val="CommentText"/>
        <w:rPr>
          <w:rFonts w:ascii="Arial" w:eastAsia="Arial" w:hAnsi="Arial" w:cs="Arial"/>
        </w:rPr>
      </w:pPr>
      <w:r w:rsidRPr="00F63697">
        <w:rPr>
          <w:rFonts w:ascii="Arial" w:hAnsi="Arial" w:cs="Arial"/>
        </w:rPr>
        <w:lastRenderedPageBreak/>
        <w:t xml:space="preserve">For a named consumer, </w:t>
      </w:r>
      <w:r w:rsidR="00F63697" w:rsidRPr="00F63697">
        <w:rPr>
          <w:rFonts w:ascii="Arial" w:hAnsi="Arial" w:cs="Arial"/>
        </w:rPr>
        <w:t xml:space="preserve">documentation </w:t>
      </w:r>
      <w:r w:rsidR="00584A30">
        <w:rPr>
          <w:rFonts w:ascii="Arial" w:hAnsi="Arial" w:cs="Arial"/>
        </w:rPr>
        <w:t xml:space="preserve">evidenced the consumer </w:t>
      </w:r>
      <w:r w:rsidR="009B61BE">
        <w:rPr>
          <w:rFonts w:ascii="Arial" w:hAnsi="Arial" w:cs="Arial"/>
        </w:rPr>
        <w:t xml:space="preserve">had been recently discharged from hospital and upon return to the service </w:t>
      </w:r>
      <w:r w:rsidR="00944F2F">
        <w:rPr>
          <w:rFonts w:ascii="Arial" w:hAnsi="Arial" w:cs="Arial"/>
        </w:rPr>
        <w:t>initially complained of heel pain</w:t>
      </w:r>
      <w:r w:rsidR="004A60B6">
        <w:rPr>
          <w:rFonts w:ascii="Arial" w:hAnsi="Arial" w:cs="Arial"/>
        </w:rPr>
        <w:t xml:space="preserve">, </w:t>
      </w:r>
      <w:r w:rsidR="009B61BE">
        <w:rPr>
          <w:rFonts w:ascii="Arial" w:hAnsi="Arial" w:cs="Arial"/>
        </w:rPr>
        <w:t>prompting review</w:t>
      </w:r>
      <w:r w:rsidR="00944F2F">
        <w:rPr>
          <w:rFonts w:ascii="Arial" w:hAnsi="Arial" w:cs="Arial"/>
        </w:rPr>
        <w:t xml:space="preserve"> by their medical officer </w:t>
      </w:r>
      <w:r w:rsidR="009B61BE">
        <w:rPr>
          <w:rFonts w:ascii="Arial" w:hAnsi="Arial" w:cs="Arial"/>
        </w:rPr>
        <w:t>at which they reported</w:t>
      </w:r>
      <w:r w:rsidR="00075576">
        <w:rPr>
          <w:rFonts w:ascii="Arial" w:hAnsi="Arial" w:cs="Arial"/>
        </w:rPr>
        <w:t xml:space="preserve"> </w:t>
      </w:r>
      <w:r w:rsidR="004A60B6">
        <w:rPr>
          <w:rFonts w:ascii="Arial" w:hAnsi="Arial" w:cs="Arial"/>
        </w:rPr>
        <w:t>the</w:t>
      </w:r>
      <w:r w:rsidR="00075576">
        <w:rPr>
          <w:rFonts w:ascii="Arial" w:hAnsi="Arial" w:cs="Arial"/>
        </w:rPr>
        <w:t>ir</w:t>
      </w:r>
      <w:r w:rsidR="004A60B6">
        <w:rPr>
          <w:rFonts w:ascii="Arial" w:hAnsi="Arial" w:cs="Arial"/>
        </w:rPr>
        <w:t xml:space="preserve"> heel pain had resolved. </w:t>
      </w:r>
      <w:r w:rsidR="00075576">
        <w:rPr>
          <w:rFonts w:ascii="Arial" w:hAnsi="Arial" w:cs="Arial"/>
        </w:rPr>
        <w:t xml:space="preserve">A subsequent complaint of heel </w:t>
      </w:r>
      <w:r w:rsidR="00075576" w:rsidRPr="00960700">
        <w:rPr>
          <w:rFonts w:ascii="Arial" w:hAnsi="Arial" w:cs="Arial"/>
          <w:color w:val="auto"/>
        </w:rPr>
        <w:t>pain</w:t>
      </w:r>
      <w:r w:rsidR="00075576">
        <w:rPr>
          <w:rFonts w:ascii="Arial" w:hAnsi="Arial" w:cs="Arial"/>
        </w:rPr>
        <w:t xml:space="preserve"> was made 10 days later, and the consumer was </w:t>
      </w:r>
      <w:r w:rsidR="009B61BE">
        <w:rPr>
          <w:rFonts w:ascii="Arial" w:hAnsi="Arial" w:cs="Arial"/>
        </w:rPr>
        <w:t xml:space="preserve">also </w:t>
      </w:r>
      <w:r w:rsidR="00111AF9">
        <w:rPr>
          <w:rFonts w:ascii="Arial" w:hAnsi="Arial" w:cs="Arial"/>
        </w:rPr>
        <w:t>reviewed</w:t>
      </w:r>
      <w:r w:rsidR="009B61BE">
        <w:rPr>
          <w:rFonts w:ascii="Arial" w:hAnsi="Arial" w:cs="Arial"/>
        </w:rPr>
        <w:t xml:space="preserve"> by a medical officer who documented a pressure injury. I consider this example supports staff recognised and responded to deterioration in consumers conditions. </w:t>
      </w:r>
      <w:r w:rsidR="00111AF9">
        <w:rPr>
          <w:rFonts w:ascii="Arial" w:hAnsi="Arial" w:cs="Arial"/>
        </w:rPr>
        <w:t xml:space="preserve"> </w:t>
      </w:r>
    </w:p>
    <w:p w14:paraId="2A8B715B" w14:textId="4145A25C" w:rsidR="00321DF9" w:rsidRDefault="009B61BE" w:rsidP="00960700">
      <w:pPr>
        <w:autoSpaceDE w:val="0"/>
        <w:autoSpaceDN w:val="0"/>
        <w:adjustRightInd w:val="0"/>
        <w:rPr>
          <w:rFonts w:ascii="Arial" w:hAnsi="Arial" w:cs="Arial"/>
        </w:rPr>
      </w:pPr>
      <w:r>
        <w:rPr>
          <w:rFonts w:ascii="Arial" w:hAnsi="Arial" w:cs="Arial"/>
        </w:rPr>
        <w:t xml:space="preserve">Overall, I am satisfied </w:t>
      </w:r>
      <w:r w:rsidR="00B4514B">
        <w:rPr>
          <w:rFonts w:ascii="Arial" w:hAnsi="Arial" w:cs="Arial"/>
        </w:rPr>
        <w:t>when there is a change to a consumer</w:t>
      </w:r>
      <w:r w:rsidR="00960700">
        <w:rPr>
          <w:rFonts w:ascii="Arial" w:hAnsi="Arial" w:cs="Arial"/>
        </w:rPr>
        <w:t>’</w:t>
      </w:r>
      <w:r w:rsidR="00B4514B">
        <w:rPr>
          <w:rFonts w:ascii="Arial" w:hAnsi="Arial" w:cs="Arial"/>
        </w:rPr>
        <w:t xml:space="preserve">s condition, it is recognised by staff and responded to in a timely </w:t>
      </w:r>
      <w:r w:rsidR="00960700">
        <w:rPr>
          <w:rFonts w:ascii="Arial" w:hAnsi="Arial" w:cs="Arial"/>
        </w:rPr>
        <w:t xml:space="preserve">manner. </w:t>
      </w:r>
    </w:p>
    <w:p w14:paraId="7715E8A8" w14:textId="5FD8ED41" w:rsidR="001E504C" w:rsidRDefault="00B4795B" w:rsidP="00857D9D">
      <w:pPr>
        <w:spacing w:line="276" w:lineRule="auto"/>
        <w:rPr>
          <w:rFonts w:ascii="Arial" w:hAnsi="Arial" w:cs="Arial"/>
          <w:color w:val="auto"/>
        </w:rPr>
      </w:pPr>
      <w:r>
        <w:rPr>
          <w:rFonts w:ascii="Arial" w:hAnsi="Arial" w:cs="Arial"/>
          <w:color w:val="auto"/>
        </w:rPr>
        <w:t xml:space="preserve">Therefore, I find Requirement </w:t>
      </w:r>
      <w:r w:rsidR="00056ACD">
        <w:rPr>
          <w:rFonts w:ascii="Arial" w:hAnsi="Arial" w:cs="Arial"/>
          <w:color w:val="auto"/>
        </w:rPr>
        <w:t>3(3)(d</w:t>
      </w:r>
      <w:r w:rsidR="00056ACD" w:rsidRPr="00960700">
        <w:rPr>
          <w:rFonts w:ascii="Arial" w:hAnsi="Arial" w:cs="Arial"/>
          <w:color w:val="auto"/>
        </w:rPr>
        <w:t xml:space="preserve">) is </w:t>
      </w:r>
      <w:r w:rsidR="00960700" w:rsidRPr="00960700">
        <w:rPr>
          <w:rFonts w:ascii="Arial" w:hAnsi="Arial" w:cs="Arial"/>
          <w:color w:val="auto"/>
        </w:rPr>
        <w:t>compliant.</w:t>
      </w:r>
    </w:p>
    <w:p w14:paraId="42F6EB86" w14:textId="5E5236D3" w:rsidR="00DF3A48" w:rsidRDefault="00DF3A48" w:rsidP="00DF3A48">
      <w:pPr>
        <w:rPr>
          <w:rFonts w:ascii="Arial" w:hAnsi="Arial" w:cs="Arial"/>
          <w:color w:val="auto"/>
        </w:rPr>
      </w:pPr>
      <w:r w:rsidRPr="003E1583">
        <w:rPr>
          <w:rFonts w:ascii="Arial" w:hAnsi="Arial" w:cs="Arial"/>
          <w:color w:val="auto"/>
        </w:rPr>
        <w:t xml:space="preserve">The </w:t>
      </w:r>
      <w:r>
        <w:rPr>
          <w:rFonts w:ascii="Arial" w:hAnsi="Arial" w:cs="Arial"/>
          <w:color w:val="auto"/>
        </w:rPr>
        <w:t xml:space="preserve">Site Audit Report brought forward </w:t>
      </w:r>
      <w:r w:rsidR="00706E56">
        <w:rPr>
          <w:rFonts w:ascii="Arial" w:hAnsi="Arial" w:cs="Arial"/>
          <w:color w:val="auto"/>
        </w:rPr>
        <w:t xml:space="preserve">evidence to support the service has policies, procedures and flowcharts to guide staff in referral process and staff demonstrated </w:t>
      </w:r>
      <w:r w:rsidR="00CC154D">
        <w:rPr>
          <w:rFonts w:ascii="Arial" w:hAnsi="Arial" w:cs="Arial"/>
          <w:color w:val="auto"/>
        </w:rPr>
        <w:t xml:space="preserve">knowledge of those processes. However, feedback </w:t>
      </w:r>
      <w:r w:rsidR="00F02CF4">
        <w:rPr>
          <w:rFonts w:ascii="Arial" w:hAnsi="Arial" w:cs="Arial"/>
          <w:color w:val="auto"/>
        </w:rPr>
        <w:t xml:space="preserve">from </w:t>
      </w:r>
      <w:r w:rsidR="007D2785">
        <w:rPr>
          <w:rFonts w:ascii="Arial" w:hAnsi="Arial" w:cs="Arial"/>
          <w:color w:val="auto"/>
        </w:rPr>
        <w:t xml:space="preserve">a </w:t>
      </w:r>
      <w:r w:rsidR="00F02CF4">
        <w:rPr>
          <w:rFonts w:ascii="Arial" w:hAnsi="Arial" w:cs="Arial"/>
          <w:color w:val="auto"/>
        </w:rPr>
        <w:t>representative</w:t>
      </w:r>
      <w:r w:rsidR="007D2785">
        <w:rPr>
          <w:rFonts w:ascii="Arial" w:hAnsi="Arial" w:cs="Arial"/>
          <w:color w:val="auto"/>
        </w:rPr>
        <w:t xml:space="preserve"> </w:t>
      </w:r>
      <w:r w:rsidR="00697EA8">
        <w:rPr>
          <w:rFonts w:ascii="Arial" w:hAnsi="Arial" w:cs="Arial"/>
          <w:color w:val="auto"/>
        </w:rPr>
        <w:t>who</w:t>
      </w:r>
      <w:r w:rsidR="006A4B13">
        <w:rPr>
          <w:rFonts w:ascii="Arial" w:hAnsi="Arial" w:cs="Arial"/>
          <w:color w:val="auto"/>
        </w:rPr>
        <w:t xml:space="preserve"> </w:t>
      </w:r>
      <w:r w:rsidR="00F02CF4">
        <w:rPr>
          <w:rFonts w:ascii="Arial" w:hAnsi="Arial" w:cs="Arial"/>
          <w:color w:val="auto"/>
        </w:rPr>
        <w:t xml:space="preserve">expressed </w:t>
      </w:r>
      <w:r w:rsidR="00AB2560">
        <w:rPr>
          <w:rFonts w:ascii="Arial" w:hAnsi="Arial" w:cs="Arial"/>
          <w:color w:val="auto"/>
        </w:rPr>
        <w:t xml:space="preserve">concerns over the timeliness of referral processes to wound consultants and </w:t>
      </w:r>
      <w:r w:rsidR="007D2785">
        <w:rPr>
          <w:rFonts w:ascii="Arial" w:hAnsi="Arial" w:cs="Arial"/>
          <w:color w:val="auto"/>
        </w:rPr>
        <w:t xml:space="preserve">documentation did not </w:t>
      </w:r>
      <w:r w:rsidR="00A97250">
        <w:rPr>
          <w:rFonts w:ascii="Arial" w:hAnsi="Arial" w:cs="Arial"/>
          <w:color w:val="auto"/>
        </w:rPr>
        <w:t xml:space="preserve">support appropriate referrals to dieticians had been completed. </w:t>
      </w:r>
      <w:r>
        <w:rPr>
          <w:rFonts w:ascii="Arial" w:hAnsi="Arial" w:cs="Arial"/>
          <w:color w:val="auto"/>
        </w:rPr>
        <w:t xml:space="preserve">  </w:t>
      </w:r>
    </w:p>
    <w:p w14:paraId="15B6552A" w14:textId="30FBEFBB" w:rsidR="00DF3A48" w:rsidRDefault="00DF3A48" w:rsidP="00DF3A48">
      <w:pPr>
        <w:rPr>
          <w:rFonts w:ascii="Arial" w:hAnsi="Arial" w:cs="Arial"/>
          <w:color w:val="auto"/>
        </w:rPr>
      </w:pPr>
      <w:r>
        <w:rPr>
          <w:rFonts w:ascii="Arial" w:hAnsi="Arial" w:cs="Arial"/>
          <w:color w:val="auto"/>
        </w:rPr>
        <w:t>The Approved Provider refute</w:t>
      </w:r>
      <w:r w:rsidR="00D613F8">
        <w:rPr>
          <w:rFonts w:ascii="Arial" w:hAnsi="Arial" w:cs="Arial"/>
          <w:color w:val="auto"/>
        </w:rPr>
        <w:t>s</w:t>
      </w:r>
      <w:r>
        <w:rPr>
          <w:rFonts w:ascii="Arial" w:hAnsi="Arial" w:cs="Arial"/>
          <w:color w:val="auto"/>
        </w:rPr>
        <w:t xml:space="preserve"> the Site Audit Report’s findings and </w:t>
      </w:r>
      <w:r w:rsidR="003028F5">
        <w:rPr>
          <w:rFonts w:ascii="Arial" w:hAnsi="Arial" w:cs="Arial"/>
          <w:color w:val="auto"/>
        </w:rPr>
        <w:t xml:space="preserve">provided documented evidence </w:t>
      </w:r>
      <w:r w:rsidR="00D613F8">
        <w:rPr>
          <w:rFonts w:ascii="Arial" w:hAnsi="Arial" w:cs="Arial"/>
          <w:color w:val="auto"/>
        </w:rPr>
        <w:t xml:space="preserve">supporting </w:t>
      </w:r>
      <w:r w:rsidR="0053618D">
        <w:rPr>
          <w:rFonts w:ascii="Arial" w:hAnsi="Arial" w:cs="Arial"/>
          <w:color w:val="auto"/>
        </w:rPr>
        <w:t xml:space="preserve">referrals to dieticians and wound consultants were actioned as soon as weight loss or wound deterioration was identified. </w:t>
      </w:r>
    </w:p>
    <w:p w14:paraId="4A0C5F8D" w14:textId="7B4038AF" w:rsidR="0053618D" w:rsidRDefault="0053618D" w:rsidP="00DF3A48">
      <w:pPr>
        <w:rPr>
          <w:rFonts w:ascii="Arial" w:hAnsi="Arial" w:cs="Arial"/>
          <w:color w:val="auto"/>
        </w:rPr>
      </w:pPr>
      <w:r>
        <w:rPr>
          <w:rFonts w:ascii="Arial" w:hAnsi="Arial" w:cs="Arial"/>
          <w:color w:val="auto"/>
        </w:rPr>
        <w:t>For a named consumer</w:t>
      </w:r>
      <w:r w:rsidR="005B047D">
        <w:rPr>
          <w:rFonts w:ascii="Arial" w:hAnsi="Arial" w:cs="Arial"/>
          <w:color w:val="auto"/>
        </w:rPr>
        <w:t xml:space="preserve">, who experienced a delay in review by a wound consultant, I have </w:t>
      </w:r>
      <w:r w:rsidR="009B624A">
        <w:rPr>
          <w:rFonts w:ascii="Arial" w:hAnsi="Arial" w:cs="Arial"/>
          <w:color w:val="auto"/>
        </w:rPr>
        <w:t xml:space="preserve">also </w:t>
      </w:r>
      <w:r w:rsidR="005B047D">
        <w:rPr>
          <w:rFonts w:ascii="Arial" w:hAnsi="Arial" w:cs="Arial"/>
          <w:color w:val="auto"/>
        </w:rPr>
        <w:t>considered this under Requirement 2(3)(e).</w:t>
      </w:r>
      <w:r>
        <w:rPr>
          <w:rFonts w:ascii="Arial" w:hAnsi="Arial" w:cs="Arial"/>
          <w:color w:val="auto"/>
        </w:rPr>
        <w:t xml:space="preserve"> </w:t>
      </w:r>
      <w:r w:rsidR="005B047D">
        <w:rPr>
          <w:rFonts w:ascii="Arial" w:hAnsi="Arial" w:cs="Arial"/>
          <w:color w:val="auto"/>
        </w:rPr>
        <w:t xml:space="preserve">While the consumer experienced a delay in review, documentation supports, timely referrals </w:t>
      </w:r>
      <w:r w:rsidR="00947862">
        <w:rPr>
          <w:rFonts w:ascii="Arial" w:hAnsi="Arial" w:cs="Arial"/>
          <w:color w:val="auto"/>
        </w:rPr>
        <w:t xml:space="preserve">to medical officers </w:t>
      </w:r>
      <w:r w:rsidR="00354531">
        <w:rPr>
          <w:rFonts w:ascii="Arial" w:hAnsi="Arial" w:cs="Arial"/>
          <w:color w:val="auto"/>
        </w:rPr>
        <w:t xml:space="preserve">or </w:t>
      </w:r>
      <w:r w:rsidR="00947862">
        <w:rPr>
          <w:rFonts w:ascii="Arial" w:hAnsi="Arial" w:cs="Arial"/>
          <w:color w:val="auto"/>
        </w:rPr>
        <w:t>specialists were actioned at the time of consumer request or in line with clinical need</w:t>
      </w:r>
      <w:r w:rsidR="00354531">
        <w:rPr>
          <w:rFonts w:ascii="Arial" w:hAnsi="Arial" w:cs="Arial"/>
          <w:color w:val="auto"/>
        </w:rPr>
        <w:t xml:space="preserve">, </w:t>
      </w:r>
      <w:r w:rsidR="006C4E2B">
        <w:rPr>
          <w:rFonts w:ascii="Arial" w:hAnsi="Arial" w:cs="Arial"/>
          <w:color w:val="auto"/>
        </w:rPr>
        <w:t xml:space="preserve">the service </w:t>
      </w:r>
      <w:r w:rsidR="00354531">
        <w:rPr>
          <w:rFonts w:ascii="Arial" w:hAnsi="Arial" w:cs="Arial"/>
          <w:color w:val="auto"/>
        </w:rPr>
        <w:t xml:space="preserve">regularly followed up with the </w:t>
      </w:r>
      <w:r w:rsidR="0084658C">
        <w:rPr>
          <w:rFonts w:ascii="Arial" w:hAnsi="Arial" w:cs="Arial"/>
          <w:color w:val="auto"/>
        </w:rPr>
        <w:t>consultant</w:t>
      </w:r>
      <w:r w:rsidR="00354531">
        <w:rPr>
          <w:rFonts w:ascii="Arial" w:hAnsi="Arial" w:cs="Arial"/>
          <w:color w:val="auto"/>
        </w:rPr>
        <w:t xml:space="preserve"> when </w:t>
      </w:r>
      <w:r w:rsidR="006D1C4E">
        <w:rPr>
          <w:rFonts w:ascii="Arial" w:hAnsi="Arial" w:cs="Arial"/>
          <w:color w:val="auto"/>
        </w:rPr>
        <w:t xml:space="preserve">the consumer had not been attended </w:t>
      </w:r>
      <w:r w:rsidR="0084658C">
        <w:rPr>
          <w:rFonts w:ascii="Arial" w:hAnsi="Arial" w:cs="Arial"/>
          <w:color w:val="auto"/>
        </w:rPr>
        <w:t xml:space="preserve">in a timely manner </w:t>
      </w:r>
      <w:r w:rsidR="006D1C4E">
        <w:rPr>
          <w:rFonts w:ascii="Arial" w:hAnsi="Arial" w:cs="Arial"/>
          <w:color w:val="auto"/>
        </w:rPr>
        <w:t>and alternate arrangements were actioned</w:t>
      </w:r>
      <w:r w:rsidR="0084658C">
        <w:rPr>
          <w:rFonts w:ascii="Arial" w:hAnsi="Arial" w:cs="Arial"/>
          <w:color w:val="auto"/>
        </w:rPr>
        <w:t xml:space="preserve"> to </w:t>
      </w:r>
      <w:r w:rsidR="00D613F8">
        <w:rPr>
          <w:rFonts w:ascii="Arial" w:hAnsi="Arial" w:cs="Arial"/>
          <w:color w:val="auto"/>
        </w:rPr>
        <w:t>avoid further delay.</w:t>
      </w:r>
      <w:r w:rsidR="00A2448C">
        <w:rPr>
          <w:rFonts w:ascii="Arial" w:hAnsi="Arial" w:cs="Arial"/>
          <w:color w:val="auto"/>
        </w:rPr>
        <w:t xml:space="preserve"> </w:t>
      </w:r>
      <w:r w:rsidR="00687322">
        <w:rPr>
          <w:rFonts w:ascii="Arial" w:hAnsi="Arial" w:cs="Arial"/>
          <w:color w:val="auto"/>
        </w:rPr>
        <w:t xml:space="preserve">I consider this supports compliance with this requirement. </w:t>
      </w:r>
    </w:p>
    <w:p w14:paraId="6123FF4B" w14:textId="24A1EA41" w:rsidR="007746C7" w:rsidRDefault="007746C7" w:rsidP="00DF3A48">
      <w:pPr>
        <w:rPr>
          <w:rFonts w:ascii="Arial" w:hAnsi="Arial" w:cs="Arial"/>
          <w:color w:val="auto"/>
        </w:rPr>
      </w:pPr>
      <w:r>
        <w:rPr>
          <w:rFonts w:ascii="Arial" w:hAnsi="Arial" w:cs="Arial"/>
          <w:color w:val="auto"/>
        </w:rPr>
        <w:t xml:space="preserve">For another named consumer, I note the </w:t>
      </w:r>
      <w:r w:rsidR="00B66206">
        <w:rPr>
          <w:rFonts w:ascii="Arial" w:hAnsi="Arial" w:cs="Arial"/>
          <w:color w:val="auto"/>
        </w:rPr>
        <w:t>service’s procedures include</w:t>
      </w:r>
      <w:r w:rsidR="000C3F1A">
        <w:rPr>
          <w:rFonts w:ascii="Arial" w:hAnsi="Arial" w:cs="Arial"/>
          <w:color w:val="auto"/>
        </w:rPr>
        <w:t>s</w:t>
      </w:r>
      <w:r w:rsidR="00B66206">
        <w:rPr>
          <w:rFonts w:ascii="Arial" w:hAnsi="Arial" w:cs="Arial"/>
          <w:color w:val="auto"/>
        </w:rPr>
        <w:t xml:space="preserve"> consideration of referral to wound consultants</w:t>
      </w:r>
      <w:r w:rsidR="00164569">
        <w:rPr>
          <w:rFonts w:ascii="Arial" w:hAnsi="Arial" w:cs="Arial"/>
          <w:color w:val="auto"/>
        </w:rPr>
        <w:t xml:space="preserve"> if deterioration is noted, and the</w:t>
      </w:r>
      <w:r w:rsidR="000C3F1A">
        <w:rPr>
          <w:rFonts w:ascii="Arial" w:hAnsi="Arial" w:cs="Arial"/>
          <w:color w:val="auto"/>
        </w:rPr>
        <w:t xml:space="preserve"> agree with the Approved Provider </w:t>
      </w:r>
      <w:r w:rsidR="00B46A14">
        <w:rPr>
          <w:rFonts w:ascii="Arial" w:hAnsi="Arial" w:cs="Arial"/>
          <w:color w:val="auto"/>
        </w:rPr>
        <w:t>as evidence supports the</w:t>
      </w:r>
      <w:r w:rsidR="00164569">
        <w:rPr>
          <w:rFonts w:ascii="Arial" w:hAnsi="Arial" w:cs="Arial"/>
          <w:color w:val="auto"/>
        </w:rPr>
        <w:t xml:space="preserve"> consumer</w:t>
      </w:r>
      <w:r w:rsidR="000C3F1A">
        <w:rPr>
          <w:rFonts w:ascii="Arial" w:hAnsi="Arial" w:cs="Arial"/>
          <w:color w:val="auto"/>
        </w:rPr>
        <w:t>’s</w:t>
      </w:r>
      <w:r w:rsidR="00164569">
        <w:rPr>
          <w:rFonts w:ascii="Arial" w:hAnsi="Arial" w:cs="Arial"/>
          <w:color w:val="auto"/>
        </w:rPr>
        <w:t xml:space="preserve"> medical officer had reviewed the wound </w:t>
      </w:r>
      <w:r w:rsidR="00B46A14">
        <w:rPr>
          <w:rFonts w:ascii="Arial" w:hAnsi="Arial" w:cs="Arial"/>
          <w:color w:val="auto"/>
        </w:rPr>
        <w:t xml:space="preserve">and confirmed it </w:t>
      </w:r>
      <w:r w:rsidR="00164569">
        <w:rPr>
          <w:rFonts w:ascii="Arial" w:hAnsi="Arial" w:cs="Arial"/>
          <w:color w:val="auto"/>
        </w:rPr>
        <w:t xml:space="preserve">was healing. Therefore, I do not consider this supports non-compliance with this requirement. </w:t>
      </w:r>
    </w:p>
    <w:p w14:paraId="7928371C" w14:textId="2CEFC5A2" w:rsidR="0013169E" w:rsidRDefault="0013169E" w:rsidP="00DF3A48">
      <w:pPr>
        <w:rPr>
          <w:rFonts w:ascii="Arial" w:hAnsi="Arial" w:cs="Arial"/>
          <w:color w:val="auto"/>
        </w:rPr>
      </w:pPr>
      <w:r>
        <w:rPr>
          <w:rFonts w:ascii="Arial" w:hAnsi="Arial" w:cs="Arial"/>
          <w:color w:val="auto"/>
        </w:rPr>
        <w:t xml:space="preserve">For the </w:t>
      </w:r>
      <w:r w:rsidR="009E36D0">
        <w:rPr>
          <w:rFonts w:ascii="Arial" w:hAnsi="Arial" w:cs="Arial"/>
          <w:color w:val="auto"/>
        </w:rPr>
        <w:t xml:space="preserve">7 </w:t>
      </w:r>
      <w:r>
        <w:rPr>
          <w:rFonts w:ascii="Arial" w:hAnsi="Arial" w:cs="Arial"/>
          <w:color w:val="auto"/>
        </w:rPr>
        <w:t>named consumers who were identified as not being referred to dieticians, I note dietician reviews occurred upon return from hospital, when weightloss was identified or was not clinically indicated as the consumer was above the healthy weight range</w:t>
      </w:r>
      <w:r w:rsidR="009E36D0">
        <w:rPr>
          <w:rFonts w:ascii="Arial" w:hAnsi="Arial" w:cs="Arial"/>
          <w:color w:val="auto"/>
        </w:rPr>
        <w:t xml:space="preserve">, </w:t>
      </w:r>
      <w:r>
        <w:rPr>
          <w:rFonts w:ascii="Arial" w:hAnsi="Arial" w:cs="Arial"/>
          <w:color w:val="auto"/>
        </w:rPr>
        <w:t>had been reviewed by their medical officer</w:t>
      </w:r>
      <w:r w:rsidR="009E36D0">
        <w:rPr>
          <w:rFonts w:ascii="Arial" w:hAnsi="Arial" w:cs="Arial"/>
          <w:color w:val="auto"/>
        </w:rPr>
        <w:t xml:space="preserve"> or </w:t>
      </w:r>
      <w:r w:rsidR="006C4E2B">
        <w:rPr>
          <w:rFonts w:ascii="Arial" w:hAnsi="Arial" w:cs="Arial"/>
          <w:color w:val="auto"/>
        </w:rPr>
        <w:t xml:space="preserve">parameters for referral had not been met. </w:t>
      </w:r>
    </w:p>
    <w:p w14:paraId="68CEA61A" w14:textId="7E5B9817" w:rsidR="005B593A" w:rsidRDefault="00DF3A48" w:rsidP="00DF3A48">
      <w:pPr>
        <w:rPr>
          <w:rFonts w:ascii="Arial" w:hAnsi="Arial" w:cs="Arial"/>
          <w:color w:val="auto"/>
          <w:lang w:val="en-US"/>
        </w:rPr>
      </w:pPr>
      <w:r>
        <w:rPr>
          <w:rFonts w:ascii="Arial" w:hAnsi="Arial" w:cs="Arial"/>
          <w:color w:val="auto"/>
          <w:lang w:val="en-US"/>
        </w:rPr>
        <w:t xml:space="preserve">I acknowledge the Approved Provider’s commitment to </w:t>
      </w:r>
      <w:r w:rsidR="00744A34">
        <w:rPr>
          <w:rFonts w:ascii="Arial" w:hAnsi="Arial" w:cs="Arial"/>
          <w:color w:val="auto"/>
          <w:lang w:val="en-US"/>
        </w:rPr>
        <w:t>improving its processes with revised guidance to staff on referral process</w:t>
      </w:r>
      <w:r w:rsidR="00687322">
        <w:rPr>
          <w:rFonts w:ascii="Arial" w:hAnsi="Arial" w:cs="Arial"/>
          <w:color w:val="auto"/>
          <w:lang w:val="en-US"/>
        </w:rPr>
        <w:t>es</w:t>
      </w:r>
      <w:r w:rsidR="00744A34">
        <w:rPr>
          <w:rFonts w:ascii="Arial" w:hAnsi="Arial" w:cs="Arial"/>
          <w:color w:val="auto"/>
          <w:lang w:val="en-US"/>
        </w:rPr>
        <w:t xml:space="preserve"> </w:t>
      </w:r>
      <w:r w:rsidR="00DD5400">
        <w:rPr>
          <w:rFonts w:ascii="Arial" w:hAnsi="Arial" w:cs="Arial"/>
          <w:color w:val="auto"/>
          <w:lang w:val="en-US"/>
        </w:rPr>
        <w:t xml:space="preserve">released prior to the Site Audit and the </w:t>
      </w:r>
      <w:r w:rsidR="005B593A">
        <w:rPr>
          <w:rFonts w:ascii="Arial" w:hAnsi="Arial" w:cs="Arial"/>
          <w:color w:val="auto"/>
          <w:lang w:val="en-US"/>
        </w:rPr>
        <w:t xml:space="preserve">planned improvement initiatives to further consolidate the services referral processes. </w:t>
      </w:r>
    </w:p>
    <w:p w14:paraId="0EEDEBCD" w14:textId="4389CCBA" w:rsidR="00DF3A48" w:rsidRPr="002D0CE8" w:rsidRDefault="005B593A" w:rsidP="00DF3A48">
      <w:pPr>
        <w:rPr>
          <w:rFonts w:ascii="Arial" w:hAnsi="Arial" w:cs="Arial"/>
          <w:color w:val="auto"/>
          <w:lang w:val="en-US"/>
        </w:rPr>
      </w:pPr>
      <w:r>
        <w:rPr>
          <w:rFonts w:ascii="Arial" w:hAnsi="Arial" w:cs="Arial"/>
          <w:color w:val="auto"/>
          <w:lang w:val="en-US"/>
        </w:rPr>
        <w:t xml:space="preserve">Overall, I am satisfied the evidence submitted in the Approved Providers response </w:t>
      </w:r>
      <w:r w:rsidR="00742B37">
        <w:rPr>
          <w:rFonts w:ascii="Arial" w:hAnsi="Arial" w:cs="Arial"/>
          <w:color w:val="auto"/>
          <w:lang w:val="en-US"/>
        </w:rPr>
        <w:t xml:space="preserve">supports referrals to other providers of care are timely and appropriate. </w:t>
      </w:r>
    </w:p>
    <w:p w14:paraId="5BB4D3AF" w14:textId="1E9E4EC5" w:rsidR="00A305B1" w:rsidRDefault="00742B37" w:rsidP="00510824">
      <w:pPr>
        <w:spacing w:line="276" w:lineRule="auto"/>
        <w:rPr>
          <w:rFonts w:ascii="Arial" w:hAnsi="Arial" w:cs="Arial"/>
          <w:color w:val="auto"/>
        </w:rPr>
      </w:pPr>
      <w:r>
        <w:rPr>
          <w:rFonts w:ascii="Arial" w:hAnsi="Arial" w:cs="Arial"/>
          <w:color w:val="auto"/>
        </w:rPr>
        <w:t xml:space="preserve">Therefore, I find Requirement </w:t>
      </w:r>
      <w:r w:rsidR="0004715E">
        <w:rPr>
          <w:rFonts w:ascii="Arial" w:hAnsi="Arial" w:cs="Arial"/>
          <w:color w:val="auto"/>
        </w:rPr>
        <w:t xml:space="preserve">3(3)(f) is compliant. </w:t>
      </w:r>
    </w:p>
    <w:p w14:paraId="513C393C" w14:textId="7D031A24" w:rsidR="00D01C9F" w:rsidRDefault="008112BA" w:rsidP="0097204F">
      <w:pPr>
        <w:rPr>
          <w:rFonts w:ascii="Arial" w:hAnsi="Arial" w:cs="Arial"/>
          <w:color w:val="auto"/>
        </w:rPr>
      </w:pPr>
      <w:r w:rsidRPr="003E1583">
        <w:rPr>
          <w:rFonts w:ascii="Arial" w:hAnsi="Arial" w:cs="Arial"/>
          <w:color w:val="auto"/>
        </w:rPr>
        <w:t xml:space="preserve">The </w:t>
      </w:r>
      <w:r w:rsidR="00BD00E0">
        <w:rPr>
          <w:rFonts w:ascii="Arial" w:hAnsi="Arial" w:cs="Arial"/>
          <w:color w:val="auto"/>
        </w:rPr>
        <w:t xml:space="preserve">Site Audit Report </w:t>
      </w:r>
      <w:r w:rsidR="00D01C9F">
        <w:rPr>
          <w:rFonts w:ascii="Arial" w:hAnsi="Arial" w:cs="Arial"/>
          <w:color w:val="auto"/>
        </w:rPr>
        <w:t>brought forwar</w:t>
      </w:r>
      <w:r w:rsidR="009857EF">
        <w:rPr>
          <w:rFonts w:ascii="Arial" w:hAnsi="Arial" w:cs="Arial"/>
          <w:color w:val="auto"/>
        </w:rPr>
        <w:t xml:space="preserve">d feedback </w:t>
      </w:r>
      <w:r w:rsidR="00E766D9">
        <w:rPr>
          <w:rFonts w:ascii="Arial" w:hAnsi="Arial" w:cs="Arial"/>
          <w:color w:val="auto"/>
        </w:rPr>
        <w:t xml:space="preserve">positive feedback </w:t>
      </w:r>
      <w:r w:rsidR="009857EF">
        <w:rPr>
          <w:rFonts w:ascii="Arial" w:hAnsi="Arial" w:cs="Arial"/>
          <w:color w:val="auto"/>
        </w:rPr>
        <w:t xml:space="preserve">from consumers </w:t>
      </w:r>
      <w:r w:rsidR="00E766D9">
        <w:rPr>
          <w:rFonts w:ascii="Arial" w:hAnsi="Arial" w:cs="Arial"/>
          <w:color w:val="auto"/>
        </w:rPr>
        <w:t xml:space="preserve">on the </w:t>
      </w:r>
      <w:r w:rsidR="00595A35">
        <w:rPr>
          <w:rFonts w:ascii="Arial" w:hAnsi="Arial" w:cs="Arial"/>
          <w:color w:val="auto"/>
        </w:rPr>
        <w:t xml:space="preserve">service’s </w:t>
      </w:r>
      <w:r w:rsidR="00E766D9">
        <w:rPr>
          <w:rFonts w:ascii="Arial" w:hAnsi="Arial" w:cs="Arial"/>
          <w:color w:val="auto"/>
        </w:rPr>
        <w:t xml:space="preserve">cleaning practices and </w:t>
      </w:r>
      <w:r w:rsidR="00595A35">
        <w:rPr>
          <w:rFonts w:ascii="Arial" w:hAnsi="Arial" w:cs="Arial"/>
          <w:color w:val="auto"/>
        </w:rPr>
        <w:t xml:space="preserve">their observations of staff adhering to </w:t>
      </w:r>
      <w:r w:rsidR="00E766D9">
        <w:rPr>
          <w:rFonts w:ascii="Arial" w:hAnsi="Arial" w:cs="Arial"/>
          <w:color w:val="auto"/>
        </w:rPr>
        <w:t>hand hygiene</w:t>
      </w:r>
      <w:r w:rsidR="00595A35">
        <w:rPr>
          <w:rFonts w:ascii="Arial" w:hAnsi="Arial" w:cs="Arial"/>
          <w:color w:val="auto"/>
        </w:rPr>
        <w:t xml:space="preserve">. Staff </w:t>
      </w:r>
      <w:r w:rsidR="002848F0">
        <w:rPr>
          <w:rFonts w:ascii="Arial" w:hAnsi="Arial" w:cs="Arial"/>
          <w:color w:val="auto"/>
        </w:rPr>
        <w:t xml:space="preserve">demonstrated knowledge of practices to reduce antimicrobial resistance to antibiotics and </w:t>
      </w:r>
      <w:r w:rsidR="00595A35">
        <w:rPr>
          <w:rFonts w:ascii="Arial" w:hAnsi="Arial" w:cs="Arial"/>
          <w:color w:val="auto"/>
        </w:rPr>
        <w:t xml:space="preserve">confirmed they had been provided with </w:t>
      </w:r>
      <w:r w:rsidR="00EE6627">
        <w:rPr>
          <w:rFonts w:ascii="Arial" w:hAnsi="Arial" w:cs="Arial"/>
          <w:color w:val="auto"/>
        </w:rPr>
        <w:t xml:space="preserve">infection control training including the use of personal </w:t>
      </w:r>
      <w:r w:rsidR="00EE6627">
        <w:rPr>
          <w:rFonts w:ascii="Arial" w:hAnsi="Arial" w:cs="Arial"/>
          <w:color w:val="auto"/>
        </w:rPr>
        <w:lastRenderedPageBreak/>
        <w:t>protective equipment</w:t>
      </w:r>
      <w:r w:rsidR="00B20916">
        <w:rPr>
          <w:rFonts w:ascii="Arial" w:hAnsi="Arial" w:cs="Arial"/>
          <w:color w:val="auto"/>
        </w:rPr>
        <w:t xml:space="preserve"> and staff. However, </w:t>
      </w:r>
      <w:r w:rsidR="002848F0">
        <w:rPr>
          <w:rFonts w:ascii="Arial" w:hAnsi="Arial" w:cs="Arial"/>
          <w:color w:val="auto"/>
        </w:rPr>
        <w:t xml:space="preserve">deficiencies were observed in the service’s </w:t>
      </w:r>
      <w:r w:rsidR="00B6521A">
        <w:rPr>
          <w:rFonts w:ascii="Arial" w:hAnsi="Arial" w:cs="Arial"/>
          <w:color w:val="auto"/>
        </w:rPr>
        <w:t xml:space="preserve">visitor entry screening processes, </w:t>
      </w:r>
      <w:r w:rsidR="00C04CDF">
        <w:rPr>
          <w:rFonts w:ascii="Arial" w:hAnsi="Arial" w:cs="Arial"/>
          <w:color w:val="auto"/>
        </w:rPr>
        <w:t xml:space="preserve">the availability of personal protective or cleaning supplies and staff </w:t>
      </w:r>
      <w:r w:rsidR="0051575D">
        <w:rPr>
          <w:rFonts w:ascii="Arial" w:hAnsi="Arial" w:cs="Arial"/>
          <w:color w:val="auto"/>
        </w:rPr>
        <w:t xml:space="preserve">adherence to </w:t>
      </w:r>
      <w:r w:rsidR="00955D75">
        <w:rPr>
          <w:rFonts w:ascii="Arial" w:hAnsi="Arial" w:cs="Arial"/>
          <w:color w:val="auto"/>
        </w:rPr>
        <w:t xml:space="preserve">personal protection protocols. </w:t>
      </w:r>
    </w:p>
    <w:p w14:paraId="649FCD7A" w14:textId="69FB16D7" w:rsidR="00D01C9F" w:rsidRDefault="00D01C9F" w:rsidP="0097204F">
      <w:pPr>
        <w:rPr>
          <w:rFonts w:ascii="Arial" w:hAnsi="Arial" w:cs="Arial"/>
          <w:color w:val="auto"/>
        </w:rPr>
      </w:pPr>
      <w:r>
        <w:rPr>
          <w:rFonts w:ascii="Arial" w:hAnsi="Arial" w:cs="Arial"/>
          <w:color w:val="auto"/>
        </w:rPr>
        <w:t xml:space="preserve">The </w:t>
      </w:r>
      <w:r w:rsidR="00955D75">
        <w:rPr>
          <w:rFonts w:ascii="Arial" w:hAnsi="Arial" w:cs="Arial"/>
          <w:color w:val="auto"/>
        </w:rPr>
        <w:t>Approved Provider</w:t>
      </w:r>
      <w:r w:rsidR="0086426E">
        <w:rPr>
          <w:rFonts w:ascii="Arial" w:hAnsi="Arial" w:cs="Arial"/>
          <w:color w:val="auto"/>
        </w:rPr>
        <w:t xml:space="preserve"> </w:t>
      </w:r>
      <w:r>
        <w:rPr>
          <w:rFonts w:ascii="Arial" w:hAnsi="Arial" w:cs="Arial"/>
          <w:color w:val="auto"/>
        </w:rPr>
        <w:t>did not refute the Site Audit Report’s findings</w:t>
      </w:r>
      <w:r w:rsidR="0086426E">
        <w:rPr>
          <w:rFonts w:ascii="Arial" w:hAnsi="Arial" w:cs="Arial"/>
          <w:color w:val="auto"/>
        </w:rPr>
        <w:t xml:space="preserve"> and stated </w:t>
      </w:r>
      <w:r>
        <w:rPr>
          <w:rFonts w:ascii="Arial" w:hAnsi="Arial" w:cs="Arial"/>
          <w:color w:val="auto"/>
        </w:rPr>
        <w:t xml:space="preserve">they have added the deficits raised in the report to the service’s continuous improvement plan and </w:t>
      </w:r>
      <w:r w:rsidR="0086426E">
        <w:rPr>
          <w:rFonts w:ascii="Arial" w:hAnsi="Arial" w:cs="Arial"/>
          <w:color w:val="auto"/>
        </w:rPr>
        <w:t xml:space="preserve">will provide further training to staff. </w:t>
      </w:r>
    </w:p>
    <w:p w14:paraId="619A9D1B" w14:textId="03CD5677" w:rsidR="00D01C9F" w:rsidRPr="002D0CE8" w:rsidRDefault="00D01C9F" w:rsidP="0097204F">
      <w:pPr>
        <w:rPr>
          <w:rFonts w:ascii="Arial" w:hAnsi="Arial" w:cs="Arial"/>
          <w:color w:val="auto"/>
          <w:lang w:val="en-US"/>
        </w:rPr>
      </w:pPr>
      <w:r>
        <w:rPr>
          <w:rFonts w:ascii="Arial" w:hAnsi="Arial" w:cs="Arial"/>
          <w:color w:val="auto"/>
          <w:lang w:val="en-US"/>
        </w:rPr>
        <w:t xml:space="preserve">I acknowledge the Approved Provider’s commitment to addressing deficiencies in relation to </w:t>
      </w:r>
      <w:r w:rsidR="0086426E">
        <w:rPr>
          <w:rFonts w:ascii="Arial" w:hAnsi="Arial" w:cs="Arial"/>
          <w:color w:val="auto"/>
          <w:lang w:val="en-US"/>
        </w:rPr>
        <w:t>infection control pr</w:t>
      </w:r>
      <w:r w:rsidR="002337ED">
        <w:rPr>
          <w:rFonts w:ascii="Arial" w:hAnsi="Arial" w:cs="Arial"/>
          <w:color w:val="auto"/>
          <w:lang w:val="en-US"/>
        </w:rPr>
        <w:t>ocesses</w:t>
      </w:r>
      <w:r>
        <w:rPr>
          <w:rFonts w:ascii="Arial" w:hAnsi="Arial" w:cs="Arial"/>
          <w:color w:val="auto"/>
          <w:lang w:val="en-US"/>
        </w:rPr>
        <w:t xml:space="preserve">. However, </w:t>
      </w:r>
      <w:r w:rsidRPr="002D0CE8">
        <w:rPr>
          <w:rFonts w:ascii="Arial" w:hAnsi="Arial" w:cs="Arial"/>
          <w:color w:val="auto"/>
          <w:lang w:val="en-US"/>
        </w:rPr>
        <w:t>I</w:t>
      </w:r>
      <w:r>
        <w:rPr>
          <w:rFonts w:ascii="Arial" w:hAnsi="Arial" w:cs="Arial"/>
          <w:color w:val="auto"/>
          <w:lang w:val="en-US"/>
        </w:rPr>
        <w:t xml:space="preserve"> </w:t>
      </w:r>
      <w:r w:rsidRPr="002D0CE8">
        <w:rPr>
          <w:rFonts w:ascii="Arial" w:hAnsi="Arial" w:cs="Arial"/>
          <w:color w:val="auto"/>
          <w:lang w:val="en-US"/>
        </w:rPr>
        <w:t>consider</w:t>
      </w:r>
      <w:r>
        <w:rPr>
          <w:rFonts w:ascii="Arial" w:hAnsi="Arial" w:cs="Arial"/>
          <w:color w:val="auto"/>
          <w:lang w:val="en-US"/>
        </w:rPr>
        <w:t xml:space="preserve"> </w:t>
      </w:r>
      <w:r w:rsidRPr="002D0CE8">
        <w:rPr>
          <w:rFonts w:ascii="Arial" w:hAnsi="Arial" w:cs="Arial"/>
          <w:color w:val="auto"/>
          <w:lang w:val="en-US"/>
        </w:rPr>
        <w:t xml:space="preserve">the </w:t>
      </w:r>
      <w:r w:rsidR="002337ED">
        <w:rPr>
          <w:rFonts w:ascii="Arial" w:hAnsi="Arial" w:cs="Arial"/>
          <w:color w:val="auto"/>
          <w:lang w:val="en-US"/>
        </w:rPr>
        <w:t>observations made during the Site Audit</w:t>
      </w:r>
      <w:r w:rsidRPr="002D0CE8">
        <w:rPr>
          <w:rFonts w:ascii="Arial" w:hAnsi="Arial" w:cs="Arial"/>
          <w:color w:val="auto"/>
          <w:lang w:val="en-US"/>
        </w:rPr>
        <w:t xml:space="preserve">, is </w:t>
      </w:r>
      <w:proofErr w:type="gramStart"/>
      <w:r w:rsidRPr="002D0CE8">
        <w:rPr>
          <w:rFonts w:ascii="Arial" w:hAnsi="Arial" w:cs="Arial"/>
          <w:color w:val="auto"/>
          <w:lang w:val="en-US"/>
        </w:rPr>
        <w:t>sufficient</w:t>
      </w:r>
      <w:proofErr w:type="gramEnd"/>
      <w:r w:rsidRPr="002D0CE8">
        <w:rPr>
          <w:rFonts w:ascii="Arial" w:hAnsi="Arial" w:cs="Arial"/>
          <w:color w:val="auto"/>
          <w:lang w:val="en-US"/>
        </w:rPr>
        <w:t xml:space="preserve"> to support</w:t>
      </w:r>
      <w:r w:rsidR="002337ED">
        <w:rPr>
          <w:rFonts w:ascii="Arial" w:hAnsi="Arial" w:cs="Arial"/>
          <w:color w:val="auto"/>
          <w:lang w:val="en-US"/>
        </w:rPr>
        <w:t xml:space="preserve">, </w:t>
      </w:r>
      <w:r w:rsidRPr="002D0CE8">
        <w:rPr>
          <w:rFonts w:ascii="Arial" w:hAnsi="Arial" w:cs="Arial"/>
          <w:color w:val="auto"/>
          <w:lang w:val="en-US"/>
        </w:rPr>
        <w:t xml:space="preserve">the service did not consistently </w:t>
      </w:r>
      <w:r w:rsidR="00264AB5">
        <w:rPr>
          <w:rFonts w:ascii="Arial" w:hAnsi="Arial" w:cs="Arial"/>
          <w:color w:val="auto"/>
          <w:lang w:val="en-US"/>
        </w:rPr>
        <w:t xml:space="preserve">implement </w:t>
      </w:r>
      <w:r w:rsidR="0097204F">
        <w:rPr>
          <w:rFonts w:ascii="Arial" w:hAnsi="Arial" w:cs="Arial"/>
          <w:color w:val="auto"/>
          <w:lang w:val="en-US"/>
        </w:rPr>
        <w:t xml:space="preserve">infection prevention and control </w:t>
      </w:r>
      <w:r w:rsidR="00264AB5">
        <w:rPr>
          <w:rFonts w:ascii="Arial" w:hAnsi="Arial" w:cs="Arial"/>
          <w:color w:val="auto"/>
          <w:lang w:val="en-US"/>
        </w:rPr>
        <w:t xml:space="preserve">practices and processes </w:t>
      </w:r>
      <w:r w:rsidR="0097204F">
        <w:rPr>
          <w:rFonts w:ascii="Arial" w:hAnsi="Arial" w:cs="Arial"/>
          <w:color w:val="auto"/>
          <w:lang w:val="en-US"/>
        </w:rPr>
        <w:t>to minimise infection-related risks to consumer.</w:t>
      </w:r>
    </w:p>
    <w:p w14:paraId="48F772D6" w14:textId="5E433C7E" w:rsidR="004F7E9C" w:rsidRPr="004B0507" w:rsidRDefault="00B4795B" w:rsidP="0097204F">
      <w:pPr>
        <w:rPr>
          <w:rFonts w:ascii="Arial" w:eastAsia="Arial" w:hAnsi="Arial" w:cs="Arial"/>
        </w:rPr>
      </w:pPr>
      <w:r>
        <w:rPr>
          <w:rFonts w:ascii="Arial" w:eastAsia="Arial" w:hAnsi="Arial" w:cs="Arial"/>
        </w:rPr>
        <w:t>Therefore, I find Requirement</w:t>
      </w:r>
      <w:r w:rsidR="008E2F5E">
        <w:rPr>
          <w:rFonts w:ascii="Arial" w:eastAsia="Arial" w:hAnsi="Arial" w:cs="Arial"/>
        </w:rPr>
        <w:t xml:space="preserve"> 3(3)(g)</w:t>
      </w:r>
      <w:r>
        <w:rPr>
          <w:rFonts w:ascii="Arial" w:eastAsia="Arial" w:hAnsi="Arial" w:cs="Arial"/>
        </w:rPr>
        <w:t xml:space="preserve"> </w:t>
      </w:r>
      <w:r w:rsidRPr="0097204F">
        <w:rPr>
          <w:rFonts w:ascii="Arial" w:eastAsia="Arial" w:hAnsi="Arial" w:cs="Arial"/>
        </w:rPr>
        <w:t xml:space="preserve">is </w:t>
      </w:r>
      <w:r w:rsidR="0097204F" w:rsidRPr="0097204F">
        <w:rPr>
          <w:rFonts w:ascii="Arial" w:eastAsia="Arial" w:hAnsi="Arial" w:cs="Arial"/>
        </w:rPr>
        <w:t>non-compliant</w:t>
      </w:r>
      <w:r w:rsidR="0097204F">
        <w:rPr>
          <w:rFonts w:ascii="Arial" w:eastAsia="Arial" w:hAnsi="Arial" w:cs="Arial"/>
        </w:rPr>
        <w:t>.</w:t>
      </w:r>
    </w:p>
    <w:p w14:paraId="65B259C8" w14:textId="77777777" w:rsidR="002A0A85" w:rsidRDefault="0038606D" w:rsidP="002A0A85">
      <w:pPr>
        <w:spacing w:before="120" w:after="0"/>
        <w:rPr>
          <w:rFonts w:ascii="Arial" w:hAnsi="Arial" w:cs="Arial"/>
          <w:color w:val="auto"/>
        </w:rPr>
      </w:pPr>
      <w:r w:rsidRPr="00202BAB">
        <w:rPr>
          <w:rStyle w:val="normaltextrun"/>
          <w:rFonts w:ascii="Arial" w:hAnsi="Arial" w:cs="Arial"/>
        </w:rPr>
        <w:t xml:space="preserve">For the remaining requirements </w:t>
      </w:r>
      <w:r w:rsidR="007C2C50">
        <w:rPr>
          <w:rStyle w:val="normaltextrun"/>
          <w:rFonts w:ascii="Arial" w:hAnsi="Arial" w:cs="Arial"/>
        </w:rPr>
        <w:t xml:space="preserve">which I have </w:t>
      </w:r>
      <w:r w:rsidRPr="00202BAB">
        <w:rPr>
          <w:rStyle w:val="normaltextrun"/>
          <w:rFonts w:ascii="Arial" w:hAnsi="Arial" w:cs="Arial"/>
        </w:rPr>
        <w:t>found complian</w:t>
      </w:r>
      <w:r w:rsidR="007C2C50">
        <w:rPr>
          <w:rStyle w:val="normaltextrun"/>
          <w:rFonts w:ascii="Arial" w:hAnsi="Arial" w:cs="Arial"/>
        </w:rPr>
        <w:t>t</w:t>
      </w:r>
      <w:r w:rsidRPr="00202BAB">
        <w:rPr>
          <w:rStyle w:val="normaltextrun"/>
          <w:rFonts w:ascii="Arial" w:hAnsi="Arial" w:cs="Arial"/>
        </w:rPr>
        <w:t xml:space="preserve">, </w:t>
      </w:r>
      <w:r w:rsidR="00202BAB" w:rsidRPr="00202BAB">
        <w:rPr>
          <w:rFonts w:ascii="Arial" w:hAnsi="Arial" w:cs="Arial"/>
          <w:color w:val="auto"/>
        </w:rPr>
        <w:t xml:space="preserve">care planning documentation for consumers receiving palliative care showed that end of life and advance care needs had been identified. Interventions such as pressure area care and palliative medications were noted including for massage, music and passive exercise. </w:t>
      </w:r>
    </w:p>
    <w:p w14:paraId="3119B7B9" w14:textId="2E9A04AE" w:rsidR="00833F90" w:rsidRPr="002A0A85" w:rsidRDefault="00202BAB" w:rsidP="002A0A85">
      <w:pPr>
        <w:spacing w:before="120" w:after="0"/>
        <w:rPr>
          <w:rFonts w:ascii="Arial" w:hAnsi="Arial" w:cs="Arial"/>
        </w:rPr>
      </w:pPr>
      <w:r w:rsidRPr="002A0A85">
        <w:rPr>
          <w:rFonts w:ascii="Arial" w:hAnsi="Arial" w:cs="Arial"/>
        </w:rPr>
        <w:t>Care planning and handover documentation demonstrated staff and other allied health professionals responsible for the consumer’s care were provided adequate information about the consumer’s condition, needs and preferences; staff confirmed they attended shift handover to ensure information regarding consumers was consistently shared and understood</w:t>
      </w:r>
      <w:r w:rsidRPr="002A0A85">
        <w:rPr>
          <w:rFonts w:ascii="Arial" w:eastAsia="Calibri" w:hAnsi="Arial" w:cs="Arial"/>
          <w:color w:val="auto"/>
        </w:rPr>
        <w:t xml:space="preserve">. </w:t>
      </w:r>
      <w:r w:rsidR="00833F90" w:rsidRPr="002A0A85">
        <w:br w:type="page"/>
      </w:r>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042"/>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34DF00B8" w:rsidR="00532C52" w:rsidRPr="00DD48A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7709B">
              <w:rPr>
                <w:rFonts w:ascii="Arial" w:hAnsi="Arial" w:cs="Arial"/>
              </w:rPr>
              <w:t>Compliant</w:t>
            </w:r>
            <w:r w:rsidR="0014722A" w:rsidRPr="0017709B">
              <w:rPr>
                <w:rFonts w:ascii="Arial" w:hAnsi="Arial" w:cs="Arial"/>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1295898"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gets safe and effective services and supports for daily living meet the consumer’s needs, goals and preferences and optimise their independence, health, </w:t>
            </w:r>
            <w:r w:rsidR="00BD1E25" w:rsidRPr="009238F7">
              <w:rPr>
                <w:rFonts w:ascii="Arial" w:hAnsi="Arial" w:cs="Arial"/>
              </w:rPr>
              <w:t>well-being,</w:t>
            </w:r>
            <w:r w:rsidRPr="009238F7">
              <w:rPr>
                <w:rFonts w:ascii="Arial" w:hAnsi="Arial" w:cs="Arial"/>
              </w:rPr>
              <w:t xml:space="preserve"> and quality of life.</w:t>
            </w:r>
          </w:p>
        </w:tc>
        <w:tc>
          <w:tcPr>
            <w:tcW w:w="0" w:type="auto"/>
            <w:tcBorders>
              <w:left w:val="single" w:sz="4" w:space="0" w:color="auto"/>
            </w:tcBorders>
          </w:tcPr>
          <w:p w14:paraId="61C62D2B" w14:textId="6A2B50A8" w:rsidR="00532C52" w:rsidRPr="00DD48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485D3DB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Services and supports for daily living promote each consumer’s emotional, </w:t>
            </w:r>
            <w:r w:rsidR="00BD1E25" w:rsidRPr="009238F7">
              <w:rPr>
                <w:rFonts w:ascii="Arial" w:hAnsi="Arial" w:cs="Arial"/>
              </w:rPr>
              <w:t>spiritual,</w:t>
            </w:r>
            <w:r w:rsidRPr="009238F7">
              <w:rPr>
                <w:rFonts w:ascii="Arial" w:hAnsi="Arial" w:cs="Arial"/>
              </w:rPr>
              <w:t xml:space="preserve"> and psychological well-being.</w:t>
            </w:r>
          </w:p>
        </w:tc>
        <w:tc>
          <w:tcPr>
            <w:tcW w:w="0" w:type="auto"/>
            <w:tcBorders>
              <w:left w:val="single" w:sz="4" w:space="0" w:color="auto"/>
            </w:tcBorders>
          </w:tcPr>
          <w:p w14:paraId="7601A89D" w14:textId="1AC2379E" w:rsidR="00532C52" w:rsidRPr="00DD48A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5D7AE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5D7AE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5D7AEB">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27DC622C" w:rsidR="00532C52" w:rsidRPr="00DD48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CAEE72F" w:rsidR="00532C52" w:rsidRPr="00DD48A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172E599" w:rsidR="00532C52" w:rsidRPr="00DD48A7" w:rsidRDefault="00532C52" w:rsidP="00EF795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532C52" w:rsidRPr="009238F7" w14:paraId="7559EDDE" w14:textId="77777777" w:rsidTr="00815A05">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10885411" w:rsidR="00532C52" w:rsidRPr="00DD48A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49AA45DD"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Where equipment is provided, it is safe, suitable, </w:t>
            </w:r>
            <w:r w:rsidR="00BD1E25" w:rsidRPr="009238F7">
              <w:rPr>
                <w:rFonts w:ascii="Arial" w:hAnsi="Arial" w:cs="Arial"/>
              </w:rPr>
              <w:t>clean,</w:t>
            </w:r>
            <w:r w:rsidRPr="009238F7">
              <w:rPr>
                <w:rFonts w:ascii="Arial" w:hAnsi="Arial" w:cs="Arial"/>
              </w:rPr>
              <w:t xml:space="preserve"> and well maintained.</w:t>
            </w:r>
          </w:p>
        </w:tc>
        <w:tc>
          <w:tcPr>
            <w:tcW w:w="0" w:type="auto"/>
            <w:tcBorders>
              <w:left w:val="single" w:sz="4" w:space="0" w:color="auto"/>
            </w:tcBorders>
          </w:tcPr>
          <w:p w14:paraId="32523542" w14:textId="5500F84D" w:rsidR="00532C52" w:rsidRPr="00DD48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8A7">
              <w:rPr>
                <w:rFonts w:ascii="Arial" w:hAnsi="Arial" w:cs="Arial"/>
                <w:color w:val="auto"/>
              </w:rPr>
              <w:t>Compliant</w:t>
            </w:r>
          </w:p>
        </w:tc>
      </w:tr>
    </w:tbl>
    <w:p w14:paraId="67F14DF5" w14:textId="7723AAC3" w:rsidR="00B32B16" w:rsidRPr="007A74B6" w:rsidRDefault="007209A1" w:rsidP="007A74B6">
      <w:pPr>
        <w:pStyle w:val="Heading2"/>
        <w:spacing w:before="120" w:after="120" w:line="22" w:lineRule="atLeast"/>
        <w:rPr>
          <w:rFonts w:ascii="Arial" w:hAnsi="Arial" w:cs="Arial"/>
        </w:rPr>
      </w:pPr>
      <w:r w:rsidRPr="009238F7">
        <w:rPr>
          <w:rFonts w:ascii="Arial" w:hAnsi="Arial" w:cs="Arial"/>
        </w:rPr>
        <w:t>Findings</w:t>
      </w:r>
      <w:r w:rsidR="0024244D" w:rsidRPr="00B32B16">
        <w:rPr>
          <w:rFonts w:ascii="Arial" w:hAnsi="Arial" w:cs="Arial"/>
          <w:color w:val="auto"/>
        </w:rPr>
        <w:t xml:space="preserve"> </w:t>
      </w:r>
    </w:p>
    <w:p w14:paraId="2BE3E673" w14:textId="152B754B" w:rsidR="001B3142" w:rsidRDefault="00B32B16" w:rsidP="00D71671">
      <w:pPr>
        <w:pStyle w:val="CommentText"/>
        <w:rPr>
          <w:rFonts w:ascii="Arial" w:eastAsia="Calibri" w:hAnsi="Arial" w:cs="Arial"/>
          <w:color w:val="auto"/>
        </w:rPr>
      </w:pPr>
      <w:r>
        <w:rPr>
          <w:rFonts w:ascii="Arial" w:eastAsia="Calibri" w:hAnsi="Arial" w:cs="Arial"/>
          <w:color w:val="auto"/>
        </w:rPr>
        <w:t>C</w:t>
      </w:r>
      <w:r w:rsidRPr="00B32B16">
        <w:rPr>
          <w:rFonts w:ascii="Arial" w:eastAsia="Calibri" w:hAnsi="Arial" w:cs="Arial"/>
          <w:color w:val="auto"/>
        </w:rPr>
        <w:t>onsumers said they receive</w:t>
      </w:r>
      <w:r w:rsidR="00B4574E">
        <w:rPr>
          <w:rFonts w:ascii="Arial" w:eastAsia="Calibri" w:hAnsi="Arial" w:cs="Arial"/>
          <w:color w:val="auto"/>
        </w:rPr>
        <w:t>d</w:t>
      </w:r>
      <w:r w:rsidRPr="00B32B16">
        <w:rPr>
          <w:rFonts w:ascii="Arial" w:eastAsia="Calibri" w:hAnsi="Arial" w:cs="Arial"/>
          <w:color w:val="auto"/>
        </w:rPr>
        <w:t xml:space="preserve"> services and supports for daily living which promote</w:t>
      </w:r>
      <w:r w:rsidR="00B4574E">
        <w:rPr>
          <w:rFonts w:ascii="Arial" w:eastAsia="Calibri" w:hAnsi="Arial" w:cs="Arial"/>
          <w:color w:val="auto"/>
        </w:rPr>
        <w:t>d</w:t>
      </w:r>
      <w:r w:rsidRPr="00B32B16">
        <w:rPr>
          <w:rFonts w:ascii="Arial" w:eastAsia="Calibri" w:hAnsi="Arial" w:cs="Arial"/>
          <w:color w:val="auto"/>
        </w:rPr>
        <w:t xml:space="preserve"> their emotional, spiritual, and psychological well-being</w:t>
      </w:r>
      <w:r w:rsidR="00E80E16">
        <w:rPr>
          <w:rFonts w:ascii="Arial" w:eastAsia="Calibri" w:hAnsi="Arial" w:cs="Arial"/>
          <w:color w:val="auto"/>
        </w:rPr>
        <w:t xml:space="preserve"> as they are </w:t>
      </w:r>
      <w:r w:rsidR="00EE6BF5">
        <w:rPr>
          <w:rFonts w:ascii="Arial" w:eastAsia="Calibri" w:hAnsi="Arial" w:cs="Arial"/>
          <w:color w:val="auto"/>
        </w:rPr>
        <w:t xml:space="preserve">supported to follow their </w:t>
      </w:r>
      <w:r w:rsidRPr="00B32B16">
        <w:rPr>
          <w:rFonts w:ascii="Arial" w:eastAsia="Calibri" w:hAnsi="Arial" w:cs="Arial"/>
          <w:color w:val="auto"/>
        </w:rPr>
        <w:t>spiritual beliefs and staff assist</w:t>
      </w:r>
      <w:r w:rsidR="00B4574E">
        <w:rPr>
          <w:rFonts w:ascii="Arial" w:eastAsia="Calibri" w:hAnsi="Arial" w:cs="Arial"/>
          <w:color w:val="auto"/>
        </w:rPr>
        <w:t>ed</w:t>
      </w:r>
      <w:r w:rsidRPr="00B32B16">
        <w:rPr>
          <w:rFonts w:ascii="Arial" w:eastAsia="Calibri" w:hAnsi="Arial" w:cs="Arial"/>
          <w:color w:val="auto"/>
        </w:rPr>
        <w:t xml:space="preserve"> them to engage in meaningful activities</w:t>
      </w:r>
      <w:r w:rsidR="00B4574E">
        <w:rPr>
          <w:rFonts w:ascii="Arial" w:eastAsia="Calibri" w:hAnsi="Arial" w:cs="Arial"/>
          <w:color w:val="auto"/>
        </w:rPr>
        <w:t xml:space="preserve">. </w:t>
      </w:r>
      <w:r w:rsidR="00B4574E" w:rsidRPr="00B4574E">
        <w:rPr>
          <w:rFonts w:ascii="Arial" w:eastAsia="Calibri" w:hAnsi="Arial" w:cs="Arial"/>
          <w:color w:val="auto"/>
        </w:rPr>
        <w:t>Consumers</w:t>
      </w:r>
      <w:r w:rsidR="00B4574E">
        <w:rPr>
          <w:rFonts w:ascii="Arial" w:eastAsia="Calibri" w:hAnsi="Arial" w:cs="Arial"/>
          <w:color w:val="auto"/>
        </w:rPr>
        <w:t xml:space="preserve"> and </w:t>
      </w:r>
      <w:r w:rsidR="00B4574E" w:rsidRPr="00B4574E">
        <w:rPr>
          <w:rFonts w:ascii="Arial" w:eastAsia="Calibri" w:hAnsi="Arial" w:cs="Arial"/>
          <w:color w:val="auto"/>
        </w:rPr>
        <w:t>representatives sampled said they get the most out of their social life</w:t>
      </w:r>
      <w:r w:rsidR="00EE6BF5">
        <w:rPr>
          <w:rFonts w:ascii="Arial" w:eastAsia="Calibri" w:hAnsi="Arial" w:cs="Arial"/>
          <w:color w:val="auto"/>
        </w:rPr>
        <w:t xml:space="preserve">, pursued </w:t>
      </w:r>
      <w:r w:rsidR="00D71671">
        <w:rPr>
          <w:rFonts w:ascii="Arial" w:eastAsia="Calibri" w:hAnsi="Arial" w:cs="Arial"/>
          <w:color w:val="auto"/>
        </w:rPr>
        <w:t xml:space="preserve">activities of interest and were </w:t>
      </w:r>
      <w:r w:rsidR="00B4574E" w:rsidRPr="00B4574E">
        <w:rPr>
          <w:rFonts w:ascii="Arial" w:eastAsia="Calibri" w:hAnsi="Arial" w:cs="Arial"/>
          <w:color w:val="auto"/>
        </w:rPr>
        <w:t>engage</w:t>
      </w:r>
      <w:r w:rsidR="00D71671">
        <w:rPr>
          <w:rFonts w:ascii="Arial" w:eastAsia="Calibri" w:hAnsi="Arial" w:cs="Arial"/>
          <w:color w:val="auto"/>
        </w:rPr>
        <w:t>d</w:t>
      </w:r>
      <w:r w:rsidR="00B4574E" w:rsidRPr="00B4574E">
        <w:rPr>
          <w:rFonts w:ascii="Arial" w:eastAsia="Calibri" w:hAnsi="Arial" w:cs="Arial"/>
          <w:color w:val="auto"/>
        </w:rPr>
        <w:t xml:space="preserve"> with the internal and external community</w:t>
      </w:r>
      <w:r w:rsidR="00D71671">
        <w:rPr>
          <w:rFonts w:ascii="Arial" w:eastAsia="Calibri" w:hAnsi="Arial" w:cs="Arial"/>
          <w:color w:val="auto"/>
        </w:rPr>
        <w:t xml:space="preserve">. </w:t>
      </w:r>
      <w:r w:rsidR="00D0053D" w:rsidRPr="00D0053D">
        <w:rPr>
          <w:rFonts w:ascii="Arial" w:eastAsia="Calibri" w:hAnsi="Arial" w:cs="Arial"/>
          <w:color w:val="auto"/>
        </w:rPr>
        <w:t xml:space="preserve">Consumers </w:t>
      </w:r>
      <w:r w:rsidR="00D71671">
        <w:rPr>
          <w:rFonts w:ascii="Arial" w:eastAsia="Calibri" w:hAnsi="Arial" w:cs="Arial"/>
          <w:color w:val="auto"/>
        </w:rPr>
        <w:t>confirmed</w:t>
      </w:r>
      <w:r w:rsidR="00D0053D" w:rsidRPr="00D0053D">
        <w:rPr>
          <w:rFonts w:ascii="Arial" w:eastAsia="Calibri" w:hAnsi="Arial" w:cs="Arial"/>
          <w:color w:val="auto"/>
        </w:rPr>
        <w:t xml:space="preserve"> their conditions, needs and preferences were communicated within the organisation in a timely manner</w:t>
      </w:r>
      <w:r w:rsidR="00D0053D">
        <w:rPr>
          <w:rFonts w:ascii="Arial" w:eastAsia="Calibri" w:hAnsi="Arial" w:cs="Arial"/>
          <w:color w:val="auto"/>
        </w:rPr>
        <w:t>.</w:t>
      </w:r>
      <w:r w:rsidR="007A74B6" w:rsidRPr="007A74B6">
        <w:rPr>
          <w:color w:val="auto"/>
        </w:rPr>
        <w:t xml:space="preserve"> </w:t>
      </w:r>
      <w:r w:rsidR="00D71671" w:rsidRPr="00D71671">
        <w:rPr>
          <w:rFonts w:ascii="Arial" w:hAnsi="Arial" w:cs="Arial"/>
          <w:color w:val="auto"/>
        </w:rPr>
        <w:t>M</w:t>
      </w:r>
      <w:r w:rsidR="00D71671">
        <w:rPr>
          <w:rFonts w:ascii="Arial" w:hAnsi="Arial" w:cs="Arial"/>
          <w:color w:val="auto"/>
        </w:rPr>
        <w:t>o</w:t>
      </w:r>
      <w:r w:rsidR="003F13C6" w:rsidRPr="00D71671">
        <w:rPr>
          <w:rFonts w:ascii="Arial" w:eastAsia="Calibri" w:hAnsi="Arial" w:cs="Arial"/>
          <w:color w:val="auto"/>
        </w:rPr>
        <w:t>st</w:t>
      </w:r>
      <w:r w:rsidR="003F13C6" w:rsidRPr="003F13C6">
        <w:rPr>
          <w:rFonts w:ascii="Arial" w:eastAsia="Calibri" w:hAnsi="Arial" w:cs="Arial"/>
          <w:color w:val="auto"/>
        </w:rPr>
        <w:t xml:space="preserve"> consumers </w:t>
      </w:r>
      <w:r w:rsidR="00D71671">
        <w:rPr>
          <w:rFonts w:ascii="Arial" w:eastAsia="Calibri" w:hAnsi="Arial" w:cs="Arial"/>
          <w:color w:val="auto"/>
        </w:rPr>
        <w:t>gave</w:t>
      </w:r>
      <w:r w:rsidR="003F13C6" w:rsidRPr="003F13C6">
        <w:rPr>
          <w:rFonts w:ascii="Arial" w:eastAsia="Calibri" w:hAnsi="Arial" w:cs="Arial"/>
          <w:color w:val="auto"/>
        </w:rPr>
        <w:t xml:space="preserve"> positive </w:t>
      </w:r>
      <w:r w:rsidR="00D71671">
        <w:rPr>
          <w:rFonts w:ascii="Arial" w:eastAsia="Calibri" w:hAnsi="Arial" w:cs="Arial"/>
          <w:color w:val="auto"/>
        </w:rPr>
        <w:t xml:space="preserve">or neutral </w:t>
      </w:r>
      <w:r w:rsidR="003F13C6" w:rsidRPr="003F13C6">
        <w:rPr>
          <w:rFonts w:ascii="Arial" w:eastAsia="Calibri" w:hAnsi="Arial" w:cs="Arial"/>
          <w:color w:val="auto"/>
        </w:rPr>
        <w:t>feedback about the quality, quantity, and variety of meals.</w:t>
      </w:r>
      <w:r w:rsidR="00E519B2" w:rsidRPr="00E519B2">
        <w:rPr>
          <w:rFonts w:eastAsia="Calibri"/>
          <w:color w:val="auto"/>
        </w:rPr>
        <w:t xml:space="preserve"> </w:t>
      </w:r>
      <w:r w:rsidR="00E519B2" w:rsidRPr="00E519B2">
        <w:rPr>
          <w:rFonts w:ascii="Arial" w:eastAsia="Calibri" w:hAnsi="Arial" w:cs="Arial"/>
          <w:color w:val="auto"/>
        </w:rPr>
        <w:t xml:space="preserve">Consumers confirmed equipment provided </w:t>
      </w:r>
      <w:r w:rsidR="00E519B2">
        <w:rPr>
          <w:rFonts w:ascii="Arial" w:eastAsia="Calibri" w:hAnsi="Arial" w:cs="Arial"/>
          <w:color w:val="auto"/>
        </w:rPr>
        <w:t>was</w:t>
      </w:r>
      <w:r w:rsidR="00E519B2" w:rsidRPr="00E519B2">
        <w:rPr>
          <w:rFonts w:ascii="Arial" w:eastAsia="Calibri" w:hAnsi="Arial" w:cs="Arial"/>
          <w:color w:val="auto"/>
        </w:rPr>
        <w:t xml:space="preserve"> safe, suitable, clean, and well-maintained.</w:t>
      </w:r>
    </w:p>
    <w:p w14:paraId="5A4A7A22" w14:textId="77777777" w:rsidR="006B683F" w:rsidRDefault="00B71343" w:rsidP="006B683F">
      <w:pPr>
        <w:rPr>
          <w:rFonts w:ascii="Arial" w:hAnsi="Arial" w:cs="Arial"/>
          <w:color w:val="auto"/>
        </w:rPr>
      </w:pPr>
      <w:r w:rsidRPr="007B01C2">
        <w:rPr>
          <w:rFonts w:ascii="Arial" w:hAnsi="Arial" w:cs="Arial"/>
          <w:color w:val="auto"/>
          <w:szCs w:val="22"/>
        </w:rPr>
        <w:t>Staff described how they informed consumers of activities held each day, invited them to activities they might be interested in and supported them to participate as wished.</w:t>
      </w:r>
      <w:r w:rsidR="007B01C2" w:rsidRPr="007B01C2">
        <w:rPr>
          <w:rFonts w:ascii="Arial" w:eastAsia="Calibri" w:hAnsi="Arial" w:cs="Arial"/>
          <w:color w:val="auto"/>
        </w:rPr>
        <w:t xml:space="preserve"> Staff interviewed could explain how they knew when a consumer was feeling low and what they did in these circumstances to support their emotional, spiritual, and psychological well-being.</w:t>
      </w:r>
      <w:r w:rsidR="008339B5" w:rsidRPr="008339B5">
        <w:rPr>
          <w:color w:val="auto"/>
          <w:szCs w:val="22"/>
        </w:rPr>
        <w:t xml:space="preserve"> </w:t>
      </w:r>
      <w:r w:rsidR="008339B5" w:rsidRPr="008339B5">
        <w:rPr>
          <w:rFonts w:ascii="Arial" w:hAnsi="Arial" w:cs="Arial"/>
          <w:color w:val="auto"/>
          <w:szCs w:val="22"/>
        </w:rPr>
        <w:t>Staff said they assisted consumers to connect with those important to them through visitations or via telephone and video calls.</w:t>
      </w:r>
      <w:r w:rsidR="00746B00" w:rsidRPr="00746B00">
        <w:rPr>
          <w:rFonts w:eastAsia="Calibri"/>
          <w:color w:val="auto"/>
        </w:rPr>
        <w:t xml:space="preserve"> </w:t>
      </w:r>
      <w:r w:rsidR="007D10F0" w:rsidRPr="007D10F0">
        <w:rPr>
          <w:rFonts w:ascii="Arial" w:eastAsia="Calibri" w:hAnsi="Arial" w:cs="Arial"/>
          <w:color w:val="auto"/>
        </w:rPr>
        <w:t>Staff could explain how they received updates on changes to consumers conditions and how this was used to inform the services provided</w:t>
      </w:r>
      <w:r w:rsidR="006B683F">
        <w:rPr>
          <w:rFonts w:ascii="Arial" w:eastAsia="Calibri" w:hAnsi="Arial" w:cs="Arial"/>
          <w:color w:val="auto"/>
        </w:rPr>
        <w:t xml:space="preserve">. </w:t>
      </w:r>
      <w:r w:rsidR="006B683F">
        <w:rPr>
          <w:rFonts w:ascii="Arial" w:hAnsi="Arial" w:cs="Arial"/>
          <w:color w:val="auto"/>
          <w:szCs w:val="22"/>
        </w:rPr>
        <w:t>S</w:t>
      </w:r>
      <w:r w:rsidR="006B683F" w:rsidRPr="00F82776">
        <w:rPr>
          <w:rFonts w:ascii="Arial" w:hAnsi="Arial" w:cs="Arial"/>
          <w:color w:val="auto"/>
          <w:szCs w:val="22"/>
        </w:rPr>
        <w:t xml:space="preserve">taff explained </w:t>
      </w:r>
      <w:r w:rsidR="006B683F" w:rsidRPr="00F82776">
        <w:rPr>
          <w:rFonts w:ascii="Arial" w:hAnsi="Arial" w:cs="Arial"/>
          <w:color w:val="auto"/>
          <w:szCs w:val="22"/>
        </w:rPr>
        <w:lastRenderedPageBreak/>
        <w:t>care and clinical staff d</w:t>
      </w:r>
      <w:r w:rsidR="006B683F">
        <w:rPr>
          <w:rFonts w:ascii="Arial" w:hAnsi="Arial" w:cs="Arial"/>
          <w:color w:val="auto"/>
          <w:szCs w:val="22"/>
        </w:rPr>
        <w:t>id</w:t>
      </w:r>
      <w:r w:rsidR="006B683F" w:rsidRPr="00F82776">
        <w:rPr>
          <w:rFonts w:ascii="Arial" w:hAnsi="Arial" w:cs="Arial"/>
          <w:color w:val="auto"/>
          <w:szCs w:val="22"/>
        </w:rPr>
        <w:t xml:space="preserve"> observational checks to assess equipment </w:t>
      </w:r>
      <w:r w:rsidR="006B683F">
        <w:rPr>
          <w:rFonts w:ascii="Arial" w:hAnsi="Arial" w:cs="Arial"/>
          <w:color w:val="auto"/>
          <w:szCs w:val="22"/>
        </w:rPr>
        <w:t>wa</w:t>
      </w:r>
      <w:r w:rsidR="006B683F" w:rsidRPr="00F82776">
        <w:rPr>
          <w:rFonts w:ascii="Arial" w:hAnsi="Arial" w:cs="Arial"/>
          <w:color w:val="auto"/>
          <w:szCs w:val="22"/>
        </w:rPr>
        <w:t>s functional and safe and described the maintenance officer ha</w:t>
      </w:r>
      <w:r w:rsidR="006B683F">
        <w:rPr>
          <w:rFonts w:ascii="Arial" w:hAnsi="Arial" w:cs="Arial"/>
          <w:color w:val="auto"/>
          <w:szCs w:val="22"/>
        </w:rPr>
        <w:t>d</w:t>
      </w:r>
      <w:r w:rsidR="006B683F" w:rsidRPr="00F82776">
        <w:rPr>
          <w:rFonts w:ascii="Arial" w:hAnsi="Arial" w:cs="Arial"/>
          <w:color w:val="auto"/>
          <w:szCs w:val="22"/>
        </w:rPr>
        <w:t xml:space="preserve"> their own schedule for routine cleaning and maintenance of equipment</w:t>
      </w:r>
      <w:r w:rsidR="006B683F">
        <w:rPr>
          <w:rFonts w:ascii="Arial" w:hAnsi="Arial" w:cs="Arial"/>
          <w:color w:val="auto"/>
          <w:szCs w:val="22"/>
        </w:rPr>
        <w:t>,</w:t>
      </w:r>
      <w:r w:rsidR="006B683F" w:rsidRPr="00F82776">
        <w:rPr>
          <w:rFonts w:ascii="Arial" w:hAnsi="Arial" w:cs="Arial"/>
          <w:color w:val="auto"/>
          <w:szCs w:val="22"/>
        </w:rPr>
        <w:t xml:space="preserve"> to ensure it </w:t>
      </w:r>
      <w:r w:rsidR="006B683F">
        <w:rPr>
          <w:rFonts w:ascii="Arial" w:hAnsi="Arial" w:cs="Arial"/>
          <w:color w:val="auto"/>
          <w:szCs w:val="22"/>
        </w:rPr>
        <w:t>was</w:t>
      </w:r>
      <w:r w:rsidR="006B683F" w:rsidRPr="00F82776">
        <w:rPr>
          <w:rFonts w:ascii="Arial" w:hAnsi="Arial" w:cs="Arial"/>
          <w:color w:val="auto"/>
          <w:szCs w:val="22"/>
        </w:rPr>
        <w:t xml:space="preserve"> safe and suitable for use</w:t>
      </w:r>
      <w:r w:rsidR="006B683F">
        <w:rPr>
          <w:rFonts w:ascii="Arial" w:hAnsi="Arial" w:cs="Arial"/>
          <w:color w:val="auto"/>
          <w:szCs w:val="22"/>
        </w:rPr>
        <w:t>.</w:t>
      </w:r>
    </w:p>
    <w:p w14:paraId="6B3C11FF" w14:textId="77777777" w:rsidR="008D2DDC" w:rsidRPr="00F82776" w:rsidRDefault="00BC0676" w:rsidP="008D2DDC">
      <w:pPr>
        <w:rPr>
          <w:rFonts w:ascii="Arial" w:hAnsi="Arial" w:cs="Arial"/>
          <w:color w:val="auto"/>
          <w:szCs w:val="22"/>
        </w:rPr>
      </w:pPr>
      <w:r w:rsidRPr="00F82776">
        <w:rPr>
          <w:rFonts w:ascii="Arial" w:hAnsi="Arial" w:cs="Arial"/>
          <w:color w:val="auto"/>
          <w:szCs w:val="22"/>
        </w:rPr>
        <w:t xml:space="preserve">Where changes to consumer nutrition and hydration needs and preferences </w:t>
      </w:r>
      <w:r w:rsidR="00274578">
        <w:rPr>
          <w:rFonts w:ascii="Arial" w:hAnsi="Arial" w:cs="Arial"/>
          <w:color w:val="auto"/>
          <w:szCs w:val="22"/>
        </w:rPr>
        <w:t>were</w:t>
      </w:r>
      <w:r w:rsidRPr="00F82776">
        <w:rPr>
          <w:rFonts w:ascii="Arial" w:hAnsi="Arial" w:cs="Arial"/>
          <w:color w:val="auto"/>
          <w:szCs w:val="22"/>
        </w:rPr>
        <w:t xml:space="preserve"> identified by care and clinical staff, the electronic clinical documentation system </w:t>
      </w:r>
      <w:r w:rsidR="00274578">
        <w:rPr>
          <w:rFonts w:ascii="Arial" w:hAnsi="Arial" w:cs="Arial"/>
          <w:color w:val="auto"/>
          <w:szCs w:val="22"/>
        </w:rPr>
        <w:t>was</w:t>
      </w:r>
      <w:r w:rsidRPr="00F82776">
        <w:rPr>
          <w:rFonts w:ascii="Arial" w:hAnsi="Arial" w:cs="Arial"/>
          <w:color w:val="auto"/>
          <w:szCs w:val="22"/>
        </w:rPr>
        <w:t xml:space="preserve"> </w:t>
      </w:r>
      <w:r w:rsidR="00F82776" w:rsidRPr="00F82776">
        <w:rPr>
          <w:rFonts w:ascii="Arial" w:hAnsi="Arial" w:cs="Arial"/>
          <w:color w:val="auto"/>
          <w:szCs w:val="22"/>
        </w:rPr>
        <w:t>updated,</w:t>
      </w:r>
      <w:r w:rsidRPr="00F82776">
        <w:rPr>
          <w:rFonts w:ascii="Arial" w:hAnsi="Arial" w:cs="Arial"/>
          <w:color w:val="auto"/>
          <w:szCs w:val="22"/>
        </w:rPr>
        <w:t xml:space="preserve"> and food services staff receive</w:t>
      </w:r>
      <w:r w:rsidR="00274578">
        <w:rPr>
          <w:rFonts w:ascii="Arial" w:hAnsi="Arial" w:cs="Arial"/>
          <w:color w:val="auto"/>
          <w:szCs w:val="22"/>
        </w:rPr>
        <w:t>d</w:t>
      </w:r>
      <w:r w:rsidRPr="00F82776">
        <w:rPr>
          <w:rFonts w:ascii="Arial" w:hAnsi="Arial" w:cs="Arial"/>
          <w:color w:val="auto"/>
          <w:szCs w:val="22"/>
        </w:rPr>
        <w:t xml:space="preserve"> a notification advising of these changes</w:t>
      </w:r>
      <w:r w:rsidR="008D2DDC">
        <w:rPr>
          <w:rFonts w:ascii="Arial" w:hAnsi="Arial" w:cs="Arial"/>
          <w:color w:val="auto"/>
          <w:szCs w:val="22"/>
        </w:rPr>
        <w:t xml:space="preserve">. </w:t>
      </w:r>
      <w:r w:rsidR="008D2DDC" w:rsidRPr="00F82776">
        <w:rPr>
          <w:rFonts w:ascii="Arial" w:hAnsi="Arial" w:cs="Arial"/>
          <w:color w:val="auto"/>
          <w:szCs w:val="22"/>
        </w:rPr>
        <w:t>Food services and care staff explained they access</w:t>
      </w:r>
      <w:r w:rsidR="008D2DDC">
        <w:rPr>
          <w:rFonts w:ascii="Arial" w:hAnsi="Arial" w:cs="Arial"/>
          <w:color w:val="auto"/>
          <w:szCs w:val="22"/>
        </w:rPr>
        <w:t>ed</w:t>
      </w:r>
      <w:r w:rsidR="008D2DDC" w:rsidRPr="00F82776">
        <w:rPr>
          <w:rFonts w:ascii="Arial" w:hAnsi="Arial" w:cs="Arial"/>
          <w:color w:val="auto"/>
          <w:szCs w:val="22"/>
        </w:rPr>
        <w:t xml:space="preserve"> consumers dietary needs and preferences via the electronic clinical documentation system. </w:t>
      </w:r>
    </w:p>
    <w:p w14:paraId="00BA58DD" w14:textId="77777777" w:rsidR="00DE7C9D" w:rsidRDefault="00326758" w:rsidP="00833F90">
      <w:pPr>
        <w:rPr>
          <w:rFonts w:ascii="Arial" w:eastAsia="Calibri" w:hAnsi="Arial" w:cs="Arial"/>
          <w:color w:val="auto"/>
        </w:rPr>
      </w:pPr>
      <w:r>
        <w:rPr>
          <w:rFonts w:ascii="Arial" w:eastAsia="Calibri" w:hAnsi="Arial" w:cs="Arial"/>
          <w:color w:val="auto"/>
        </w:rPr>
        <w:t xml:space="preserve">The service demonstrated it had policies and processes in place which supported consumers to engage in activities were of interest to them and matched their capabilities. </w:t>
      </w:r>
      <w:r w:rsidR="006B683F">
        <w:rPr>
          <w:rFonts w:ascii="Arial" w:eastAsia="Calibri" w:hAnsi="Arial" w:cs="Arial"/>
          <w:color w:val="auto"/>
        </w:rPr>
        <w:t>Consumers were obser</w:t>
      </w:r>
      <w:r>
        <w:rPr>
          <w:rFonts w:ascii="Arial" w:eastAsia="Calibri" w:hAnsi="Arial" w:cs="Arial"/>
          <w:color w:val="auto"/>
        </w:rPr>
        <w:t xml:space="preserve">ved </w:t>
      </w:r>
      <w:r w:rsidR="006B683F">
        <w:rPr>
          <w:rFonts w:ascii="Arial" w:eastAsia="Calibri" w:hAnsi="Arial" w:cs="Arial"/>
          <w:color w:val="auto"/>
        </w:rPr>
        <w:t>par</w:t>
      </w:r>
      <w:r w:rsidR="00DE7C9D">
        <w:rPr>
          <w:rFonts w:ascii="Arial" w:eastAsia="Calibri" w:hAnsi="Arial" w:cs="Arial"/>
          <w:color w:val="auto"/>
        </w:rPr>
        <w:t xml:space="preserve">ticipating in various </w:t>
      </w:r>
      <w:r>
        <w:rPr>
          <w:rFonts w:ascii="Arial" w:eastAsia="Calibri" w:hAnsi="Arial" w:cs="Arial"/>
          <w:color w:val="auto"/>
        </w:rPr>
        <w:t xml:space="preserve">activities during the site visit </w:t>
      </w:r>
      <w:r w:rsidR="00DE7C9D">
        <w:rPr>
          <w:rFonts w:ascii="Arial" w:eastAsia="Calibri" w:hAnsi="Arial" w:cs="Arial"/>
          <w:color w:val="auto"/>
        </w:rPr>
        <w:t xml:space="preserve">including leaving the service to on social leave to go gold panning. </w:t>
      </w:r>
    </w:p>
    <w:p w14:paraId="2F6EEDBE" w14:textId="1B3A5FD1" w:rsidR="00326758" w:rsidRDefault="00A74D46" w:rsidP="00833F90">
      <w:pPr>
        <w:rPr>
          <w:rFonts w:ascii="Arial" w:eastAsia="Calibri" w:hAnsi="Arial" w:cs="Arial"/>
          <w:color w:val="auto"/>
        </w:rPr>
      </w:pPr>
      <w:r w:rsidRPr="00DF28C9">
        <w:rPr>
          <w:rFonts w:ascii="Arial" w:eastAsia="Calibri" w:hAnsi="Arial" w:cs="Arial"/>
          <w:color w:val="auto"/>
        </w:rPr>
        <w:t xml:space="preserve">Care planning documentation included information about the services and </w:t>
      </w:r>
      <w:r w:rsidR="0032798F" w:rsidRPr="00DF28C9">
        <w:rPr>
          <w:rFonts w:ascii="Arial" w:eastAsia="Calibri" w:hAnsi="Arial" w:cs="Arial"/>
          <w:color w:val="auto"/>
        </w:rPr>
        <w:t>supports consumers needed to do the things they want to do</w:t>
      </w:r>
      <w:r w:rsidR="000A2A26">
        <w:rPr>
          <w:rFonts w:ascii="Arial" w:eastAsia="Calibri" w:hAnsi="Arial" w:cs="Arial"/>
          <w:color w:val="auto"/>
        </w:rPr>
        <w:t xml:space="preserve"> and </w:t>
      </w:r>
      <w:r w:rsidR="009E6F5C" w:rsidRPr="00FC59DE">
        <w:rPr>
          <w:rFonts w:ascii="Arial" w:eastAsia="Calibri" w:hAnsi="Arial" w:cs="Arial"/>
        </w:rPr>
        <w:t>reflected consumer’s dietary</w:t>
      </w:r>
      <w:r w:rsidR="000A2A26">
        <w:rPr>
          <w:rFonts w:ascii="Arial" w:eastAsia="Calibri" w:hAnsi="Arial" w:cs="Arial"/>
        </w:rPr>
        <w:t xml:space="preserve">, </w:t>
      </w:r>
      <w:r w:rsidR="00FF0524">
        <w:rPr>
          <w:rFonts w:ascii="Arial" w:eastAsia="Calibri" w:hAnsi="Arial" w:cs="Arial"/>
        </w:rPr>
        <w:t>emotional and</w:t>
      </w:r>
      <w:r w:rsidR="009E6F5C" w:rsidRPr="00FC59DE">
        <w:rPr>
          <w:rFonts w:ascii="Arial" w:eastAsia="Calibri" w:hAnsi="Arial" w:cs="Arial"/>
        </w:rPr>
        <w:t xml:space="preserve"> </w:t>
      </w:r>
      <w:r w:rsidR="001B65FA">
        <w:rPr>
          <w:rFonts w:ascii="Arial" w:eastAsia="Calibri" w:hAnsi="Arial" w:cs="Arial"/>
        </w:rPr>
        <w:t xml:space="preserve">spiritual </w:t>
      </w:r>
      <w:r w:rsidR="009E6F5C" w:rsidRPr="00FC59DE">
        <w:rPr>
          <w:rFonts w:ascii="Arial" w:eastAsia="Calibri" w:hAnsi="Arial" w:cs="Arial"/>
        </w:rPr>
        <w:t>needs</w:t>
      </w:r>
      <w:r w:rsidR="00FF0524">
        <w:rPr>
          <w:rFonts w:ascii="Arial" w:eastAsia="Calibri" w:hAnsi="Arial" w:cs="Arial"/>
        </w:rPr>
        <w:t>. C</w:t>
      </w:r>
      <w:r w:rsidR="009977B4">
        <w:rPr>
          <w:rFonts w:ascii="Arial" w:eastAsia="Calibri" w:hAnsi="Arial" w:cs="Arial"/>
        </w:rPr>
        <w:t xml:space="preserve">onsumer </w:t>
      </w:r>
      <w:r w:rsidR="009E6F5C" w:rsidRPr="00FC59DE">
        <w:rPr>
          <w:rFonts w:ascii="Arial" w:eastAsia="Calibri" w:hAnsi="Arial" w:cs="Arial"/>
        </w:rPr>
        <w:t>preferences</w:t>
      </w:r>
      <w:r w:rsidR="00B56963">
        <w:rPr>
          <w:rFonts w:ascii="Arial" w:eastAsia="Calibri" w:hAnsi="Arial" w:cs="Arial"/>
        </w:rPr>
        <w:t xml:space="preserve"> for engagement in service and community activities such as their desire to vote</w:t>
      </w:r>
      <w:r w:rsidR="00297EF3">
        <w:rPr>
          <w:rFonts w:ascii="Arial" w:eastAsia="Calibri" w:hAnsi="Arial" w:cs="Arial"/>
        </w:rPr>
        <w:t xml:space="preserve"> were noted. </w:t>
      </w:r>
    </w:p>
    <w:p w14:paraId="0BD589C0" w14:textId="1A124B1E" w:rsidR="00B65BBE" w:rsidRPr="00A86E50" w:rsidRDefault="00B65BBE" w:rsidP="00833F90">
      <w:pPr>
        <w:rPr>
          <w:rFonts w:ascii="Arial" w:hAnsi="Arial" w:cs="Arial"/>
          <w:color w:val="auto"/>
        </w:rPr>
      </w:pPr>
      <w:r w:rsidRPr="00A86E50">
        <w:rPr>
          <w:rFonts w:ascii="Arial" w:hAnsi="Arial" w:cs="Arial"/>
          <w:color w:val="auto"/>
          <w:szCs w:val="22"/>
        </w:rPr>
        <w:t>The organisation has policies for making referrals to individuals and providers outside the service. Other organisational documentation evidence how the organisation engages with external providers to provide services and support for daily living.</w:t>
      </w:r>
    </w:p>
    <w:p w14:paraId="373A651B" w14:textId="6CD00EDE" w:rsidR="00E206F2" w:rsidRPr="009238F7" w:rsidRDefault="003C3B5A" w:rsidP="00341026">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2"/>
        <w:gridCol w:w="6982"/>
        <w:gridCol w:w="1390"/>
      </w:tblGrid>
      <w:tr w:rsidR="00DD48A7" w:rsidRPr="00DD48A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1ED1847D" w:rsidR="00532C52" w:rsidRPr="00DD48A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7709B">
              <w:rPr>
                <w:rFonts w:ascii="Arial" w:hAnsi="Arial" w:cs="Arial"/>
              </w:rPr>
              <w:t>Compliant</w:t>
            </w:r>
          </w:p>
        </w:tc>
      </w:tr>
      <w:tr w:rsidR="00DD48A7" w:rsidRPr="00DD48A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2A2E74A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service environment is welcoming and easy to understand, and optimises each consumer’s sense of belonging, independence, </w:t>
            </w:r>
            <w:r w:rsidR="00BD1E25" w:rsidRPr="009238F7">
              <w:rPr>
                <w:rFonts w:ascii="Arial" w:hAnsi="Arial" w:cs="Arial"/>
              </w:rPr>
              <w:t>interaction,</w:t>
            </w:r>
            <w:r w:rsidRPr="009238F7">
              <w:rPr>
                <w:rFonts w:ascii="Arial" w:hAnsi="Arial" w:cs="Arial"/>
              </w:rPr>
              <w:t xml:space="preserve"> and function.</w:t>
            </w:r>
          </w:p>
        </w:tc>
        <w:tc>
          <w:tcPr>
            <w:tcW w:w="0" w:type="auto"/>
            <w:tcBorders>
              <w:left w:val="single" w:sz="4" w:space="0" w:color="auto"/>
            </w:tcBorders>
          </w:tcPr>
          <w:p w14:paraId="46CDECAE" w14:textId="66D4708D" w:rsidR="00532C52" w:rsidRPr="00DD48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DD48A7" w:rsidRPr="00DD48A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43BA8DC4" w:rsidR="00532C52" w:rsidRPr="009238F7" w:rsidRDefault="00532C52" w:rsidP="005D7AEB">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is safe, clean, well </w:t>
            </w:r>
            <w:r w:rsidR="00BD1E25" w:rsidRPr="009238F7">
              <w:rPr>
                <w:rFonts w:ascii="Arial" w:hAnsi="Arial" w:cs="Arial"/>
              </w:rPr>
              <w:t>maintained,</w:t>
            </w:r>
            <w:r w:rsidRPr="009238F7">
              <w:rPr>
                <w:rFonts w:ascii="Arial" w:hAnsi="Arial" w:cs="Arial"/>
              </w:rPr>
              <w:t xml:space="preserve"> and comfortable; and</w:t>
            </w:r>
          </w:p>
          <w:p w14:paraId="042C1B17" w14:textId="77777777" w:rsidR="00532C52" w:rsidRPr="009238F7" w:rsidRDefault="00532C52" w:rsidP="005D7AEB">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7EEEC38F" w:rsidR="00532C52" w:rsidRPr="00DD48A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48A7">
              <w:rPr>
                <w:rFonts w:ascii="Arial" w:hAnsi="Arial" w:cs="Arial"/>
                <w:color w:val="auto"/>
              </w:rPr>
              <w:t>Compliant</w:t>
            </w:r>
          </w:p>
        </w:tc>
      </w:tr>
      <w:tr w:rsidR="00DD48A7" w:rsidRPr="00DD48A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4F04D921"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Furniture, </w:t>
            </w:r>
            <w:r w:rsidR="00BD1E25" w:rsidRPr="009238F7">
              <w:rPr>
                <w:rFonts w:ascii="Arial" w:hAnsi="Arial" w:cs="Arial"/>
              </w:rPr>
              <w:t>fittings,</w:t>
            </w:r>
            <w:r w:rsidRPr="009238F7">
              <w:rPr>
                <w:rFonts w:ascii="Arial" w:hAnsi="Arial" w:cs="Arial"/>
              </w:rPr>
              <w:t xml:space="preserve"> and equipment are safe, clean, well </w:t>
            </w:r>
            <w:r w:rsidR="00BD1E25" w:rsidRPr="009238F7">
              <w:rPr>
                <w:rFonts w:ascii="Arial" w:hAnsi="Arial" w:cs="Arial"/>
              </w:rPr>
              <w:t>maintained,</w:t>
            </w:r>
            <w:r w:rsidRPr="009238F7">
              <w:rPr>
                <w:rFonts w:ascii="Arial" w:hAnsi="Arial" w:cs="Arial"/>
              </w:rPr>
              <w:t xml:space="preserve"> and suitable for the consumer.</w:t>
            </w:r>
          </w:p>
        </w:tc>
        <w:tc>
          <w:tcPr>
            <w:tcW w:w="0" w:type="auto"/>
            <w:tcBorders>
              <w:left w:val="single" w:sz="4" w:space="0" w:color="auto"/>
            </w:tcBorders>
          </w:tcPr>
          <w:p w14:paraId="3E386C97" w14:textId="5FDF0049" w:rsidR="00532C52" w:rsidRPr="00DD48A7" w:rsidRDefault="00532C52" w:rsidP="00EF795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48A7">
              <w:rPr>
                <w:rFonts w:ascii="Arial" w:hAnsi="Arial" w:cs="Arial"/>
                <w:color w:val="auto"/>
              </w:rPr>
              <w:t>Compliant</w:t>
            </w:r>
          </w:p>
        </w:tc>
      </w:tr>
    </w:tbl>
    <w:p w14:paraId="51469B4D" w14:textId="23061603"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0A3A81E6" w14:textId="26A875DB" w:rsidR="00DD48A7" w:rsidRPr="008E1FDE" w:rsidRDefault="00DD48A7" w:rsidP="00DD48A7">
      <w:pPr>
        <w:rPr>
          <w:rFonts w:ascii="Arial" w:hAnsi="Arial" w:cs="Arial"/>
        </w:rPr>
      </w:pPr>
      <w:r w:rsidRPr="008E1FDE">
        <w:rPr>
          <w:rFonts w:ascii="Arial" w:hAnsi="Arial" w:cs="Arial"/>
        </w:rPr>
        <w:t xml:space="preserve">Consumers said they felt </w:t>
      </w:r>
      <w:r w:rsidR="000F6C87">
        <w:rPr>
          <w:rFonts w:ascii="Arial" w:hAnsi="Arial" w:cs="Arial"/>
        </w:rPr>
        <w:t>the</w:t>
      </w:r>
      <w:r>
        <w:rPr>
          <w:rFonts w:ascii="Arial" w:hAnsi="Arial" w:cs="Arial"/>
        </w:rPr>
        <w:t xml:space="preserve"> </w:t>
      </w:r>
      <w:r w:rsidR="00DE7C9D">
        <w:rPr>
          <w:rFonts w:ascii="Arial" w:hAnsi="Arial" w:cs="Arial"/>
        </w:rPr>
        <w:t xml:space="preserve">service </w:t>
      </w:r>
      <w:r w:rsidR="00FB7B9F">
        <w:rPr>
          <w:rFonts w:ascii="Arial" w:hAnsi="Arial" w:cs="Arial"/>
        </w:rPr>
        <w:t xml:space="preserve">was </w:t>
      </w:r>
      <w:r w:rsidR="000F6C87">
        <w:rPr>
          <w:rFonts w:ascii="Arial" w:hAnsi="Arial" w:cs="Arial"/>
        </w:rPr>
        <w:t>welcoming</w:t>
      </w:r>
      <w:r w:rsidRPr="008E1FDE">
        <w:rPr>
          <w:rFonts w:ascii="Arial" w:hAnsi="Arial" w:cs="Arial"/>
        </w:rPr>
        <w:t xml:space="preserve"> and spoke about </w:t>
      </w:r>
      <w:r w:rsidR="00395BD4">
        <w:rPr>
          <w:rFonts w:ascii="Arial" w:hAnsi="Arial" w:cs="Arial"/>
        </w:rPr>
        <w:t xml:space="preserve">visitors </w:t>
      </w:r>
      <w:r w:rsidR="00FB7B9F">
        <w:rPr>
          <w:rFonts w:ascii="Arial" w:hAnsi="Arial" w:cs="Arial"/>
        </w:rPr>
        <w:t xml:space="preserve">being </w:t>
      </w:r>
      <w:r w:rsidR="002F0912">
        <w:rPr>
          <w:rFonts w:ascii="Arial" w:hAnsi="Arial" w:cs="Arial"/>
        </w:rPr>
        <w:t>encouraged to spend time with them at the service</w:t>
      </w:r>
      <w:r w:rsidRPr="008E1FDE">
        <w:rPr>
          <w:rFonts w:ascii="Arial" w:hAnsi="Arial" w:cs="Arial"/>
        </w:rPr>
        <w:t xml:space="preserve">. Consumers </w:t>
      </w:r>
      <w:r w:rsidR="001F377A">
        <w:rPr>
          <w:rFonts w:ascii="Arial" w:hAnsi="Arial" w:cs="Arial"/>
        </w:rPr>
        <w:t>said they could navigate</w:t>
      </w:r>
      <w:r w:rsidRPr="008E1FDE">
        <w:rPr>
          <w:rFonts w:ascii="Arial" w:hAnsi="Arial" w:cs="Arial"/>
        </w:rPr>
        <w:t xml:space="preserve"> </w:t>
      </w:r>
      <w:r w:rsidR="001F377A">
        <w:rPr>
          <w:rFonts w:ascii="Arial" w:hAnsi="Arial" w:cs="Arial"/>
        </w:rPr>
        <w:t>around</w:t>
      </w:r>
      <w:r w:rsidRPr="008E1FDE">
        <w:rPr>
          <w:rFonts w:ascii="Arial" w:hAnsi="Arial" w:cs="Arial"/>
        </w:rPr>
        <w:t xml:space="preserve"> the service</w:t>
      </w:r>
      <w:r w:rsidR="00D07CF0">
        <w:rPr>
          <w:rFonts w:ascii="Arial" w:hAnsi="Arial" w:cs="Arial"/>
        </w:rPr>
        <w:t xml:space="preserve"> easily</w:t>
      </w:r>
      <w:r w:rsidRPr="008E1FDE">
        <w:rPr>
          <w:rFonts w:ascii="Arial" w:hAnsi="Arial" w:cs="Arial"/>
        </w:rPr>
        <w:t xml:space="preserve"> including the </w:t>
      </w:r>
      <w:r w:rsidR="00F23021">
        <w:rPr>
          <w:rFonts w:ascii="Arial" w:hAnsi="Arial" w:cs="Arial"/>
        </w:rPr>
        <w:t>outdoor</w:t>
      </w:r>
      <w:r w:rsidR="005E5992">
        <w:rPr>
          <w:rFonts w:ascii="Arial" w:hAnsi="Arial" w:cs="Arial"/>
        </w:rPr>
        <w:t xml:space="preserve"> </w:t>
      </w:r>
      <w:r w:rsidRPr="008E1FDE">
        <w:rPr>
          <w:rFonts w:ascii="Arial" w:hAnsi="Arial" w:cs="Arial"/>
        </w:rPr>
        <w:t>courtyard</w:t>
      </w:r>
      <w:r w:rsidR="006158F1">
        <w:rPr>
          <w:rFonts w:ascii="Arial" w:hAnsi="Arial" w:cs="Arial"/>
        </w:rPr>
        <w:t>.</w:t>
      </w:r>
      <w:r w:rsidR="00DE7C9D">
        <w:rPr>
          <w:rFonts w:ascii="Arial" w:hAnsi="Arial" w:cs="Arial"/>
        </w:rPr>
        <w:t xml:space="preserve"> </w:t>
      </w:r>
      <w:r w:rsidRPr="008E1FDE">
        <w:rPr>
          <w:rFonts w:ascii="Arial" w:hAnsi="Arial" w:cs="Arial"/>
        </w:rPr>
        <w:t>Consumers advised the service was in good condition with well-maintained equipment and the furniture and fittings were in good order.</w:t>
      </w:r>
    </w:p>
    <w:p w14:paraId="01960364" w14:textId="125A5F96" w:rsidR="00DD48A7" w:rsidRPr="00181A0A" w:rsidRDefault="00DD48A7" w:rsidP="00DD48A7">
      <w:pPr>
        <w:rPr>
          <w:rFonts w:ascii="Arial" w:hAnsi="Arial" w:cs="Arial"/>
        </w:rPr>
      </w:pPr>
      <w:r w:rsidRPr="00181A0A">
        <w:rPr>
          <w:rFonts w:ascii="Arial" w:hAnsi="Arial" w:cs="Arial"/>
        </w:rPr>
        <w:t xml:space="preserve">Staff </w:t>
      </w:r>
      <w:r w:rsidRPr="00181A0A">
        <w:rPr>
          <w:rFonts w:ascii="Arial" w:eastAsia="Calibri" w:hAnsi="Arial" w:cs="Arial"/>
          <w:color w:val="auto"/>
        </w:rPr>
        <w:t>describe</w:t>
      </w:r>
      <w:r>
        <w:rPr>
          <w:rFonts w:ascii="Arial" w:eastAsia="Calibri" w:hAnsi="Arial" w:cs="Arial"/>
          <w:color w:val="auto"/>
        </w:rPr>
        <w:t>d</w:t>
      </w:r>
      <w:r w:rsidRPr="00181A0A">
        <w:rPr>
          <w:rFonts w:ascii="Arial" w:eastAsia="Calibri" w:hAnsi="Arial" w:cs="Arial"/>
          <w:color w:val="auto"/>
        </w:rPr>
        <w:t xml:space="preserve"> features of the service to support independent mobility of all consumers</w:t>
      </w:r>
      <w:r w:rsidRPr="00181A0A">
        <w:rPr>
          <w:rFonts w:ascii="Arial" w:hAnsi="Arial" w:cs="Arial"/>
        </w:rPr>
        <w:t>. Staff used internal electronic systems to raise requests for maintenance and advised consumers could raise matters themselves. Maintenance</w:t>
      </w:r>
      <w:r>
        <w:rPr>
          <w:rFonts w:ascii="Arial" w:hAnsi="Arial" w:cs="Arial"/>
        </w:rPr>
        <w:t xml:space="preserve"> staff</w:t>
      </w:r>
      <w:r w:rsidRPr="00181A0A">
        <w:rPr>
          <w:rFonts w:ascii="Arial" w:hAnsi="Arial" w:cs="Arial"/>
        </w:rPr>
        <w:t xml:space="preserve"> used processes and procedures for ensuring </w:t>
      </w:r>
      <w:r w:rsidR="000F00A0">
        <w:rPr>
          <w:rFonts w:ascii="Arial" w:hAnsi="Arial" w:cs="Arial"/>
        </w:rPr>
        <w:t>requests were actioned, including s</w:t>
      </w:r>
      <w:r w:rsidRPr="00181A0A">
        <w:rPr>
          <w:rFonts w:ascii="Arial" w:hAnsi="Arial" w:cs="Arial"/>
        </w:rPr>
        <w:t>cheduled maintenance and repairs</w:t>
      </w:r>
      <w:r w:rsidR="00FB0CED">
        <w:rPr>
          <w:rFonts w:ascii="Arial" w:hAnsi="Arial" w:cs="Arial"/>
        </w:rPr>
        <w:t xml:space="preserve"> and documentation evidenced </w:t>
      </w:r>
      <w:r w:rsidR="00562AA0">
        <w:rPr>
          <w:rFonts w:ascii="Arial" w:hAnsi="Arial" w:cs="Arial"/>
        </w:rPr>
        <w:t>issues were promptly addressed</w:t>
      </w:r>
      <w:r w:rsidRPr="00181A0A">
        <w:rPr>
          <w:rFonts w:ascii="Arial" w:hAnsi="Arial" w:cs="Arial"/>
        </w:rPr>
        <w:t>. Staff confirmed equipment</w:t>
      </w:r>
      <w:r w:rsidR="00D07CF0">
        <w:rPr>
          <w:rFonts w:ascii="Arial" w:hAnsi="Arial" w:cs="Arial"/>
        </w:rPr>
        <w:t xml:space="preserve"> was available</w:t>
      </w:r>
      <w:r w:rsidR="00FB0CED">
        <w:rPr>
          <w:rFonts w:ascii="Arial" w:hAnsi="Arial" w:cs="Arial"/>
        </w:rPr>
        <w:t xml:space="preserve">, </w:t>
      </w:r>
      <w:r w:rsidR="00D07CF0" w:rsidRPr="00181A0A">
        <w:rPr>
          <w:rFonts w:ascii="Arial" w:hAnsi="Arial" w:cs="Arial"/>
        </w:rPr>
        <w:t>met</w:t>
      </w:r>
      <w:r w:rsidRPr="00181A0A">
        <w:rPr>
          <w:rFonts w:ascii="Arial" w:hAnsi="Arial" w:cs="Arial"/>
        </w:rPr>
        <w:t xml:space="preserve"> the needs of consumers and was </w:t>
      </w:r>
      <w:r w:rsidR="000F00A0">
        <w:rPr>
          <w:rFonts w:ascii="Arial" w:hAnsi="Arial" w:cs="Arial"/>
        </w:rPr>
        <w:t>well maintained and this was supported b</w:t>
      </w:r>
    </w:p>
    <w:p w14:paraId="601C5E0E" w14:textId="53C87213" w:rsidR="00575B25" w:rsidRPr="00471AF9" w:rsidRDefault="00DD48A7" w:rsidP="00DD48A7">
      <w:pPr>
        <w:rPr>
          <w:rFonts w:ascii="Arial" w:hAnsi="Arial" w:cs="Arial"/>
        </w:rPr>
      </w:pPr>
      <w:r w:rsidRPr="00575B25">
        <w:rPr>
          <w:rFonts w:ascii="Arial" w:eastAsia="Calibri" w:hAnsi="Arial" w:cs="Arial"/>
          <w:color w:val="auto"/>
        </w:rPr>
        <w:t xml:space="preserve">The service </w:t>
      </w:r>
      <w:r w:rsidR="00575B25" w:rsidRPr="00575B25">
        <w:rPr>
          <w:rFonts w:ascii="Arial" w:eastAsia="Calibri" w:hAnsi="Arial" w:cs="Arial"/>
          <w:color w:val="auto"/>
        </w:rPr>
        <w:t>was designed to create a welcoming environment for consumers optimise</w:t>
      </w:r>
      <w:r w:rsidR="007759F3">
        <w:rPr>
          <w:rFonts w:ascii="Arial" w:eastAsia="Calibri" w:hAnsi="Arial" w:cs="Arial"/>
          <w:color w:val="auto"/>
        </w:rPr>
        <w:t>d</w:t>
      </w:r>
      <w:r w:rsidR="00575B25" w:rsidRPr="00575B25">
        <w:rPr>
          <w:rFonts w:ascii="Arial" w:eastAsia="Calibri" w:hAnsi="Arial" w:cs="Arial"/>
          <w:color w:val="auto"/>
        </w:rPr>
        <w:t xml:space="preserve"> their sense of belonging and which support</w:t>
      </w:r>
      <w:r w:rsidR="007759F3">
        <w:rPr>
          <w:rFonts w:ascii="Arial" w:eastAsia="Calibri" w:hAnsi="Arial" w:cs="Arial"/>
          <w:color w:val="auto"/>
        </w:rPr>
        <w:t>ed</w:t>
      </w:r>
      <w:r w:rsidR="00575B25" w:rsidRPr="00575B25">
        <w:rPr>
          <w:rFonts w:ascii="Arial" w:eastAsia="Calibri" w:hAnsi="Arial" w:cs="Arial"/>
          <w:color w:val="auto"/>
        </w:rPr>
        <w:t xml:space="preserve"> their interaction, independence and </w:t>
      </w:r>
      <w:r w:rsidR="007759F3">
        <w:rPr>
          <w:rFonts w:ascii="Arial" w:eastAsia="Calibri" w:hAnsi="Arial" w:cs="Arial"/>
          <w:color w:val="auto"/>
        </w:rPr>
        <w:t>was</w:t>
      </w:r>
      <w:r w:rsidR="00575B25" w:rsidRPr="00575B25">
        <w:rPr>
          <w:rFonts w:ascii="Arial" w:eastAsia="Calibri" w:hAnsi="Arial" w:cs="Arial"/>
          <w:color w:val="auto"/>
        </w:rPr>
        <w:t xml:space="preserve"> easy to navigate</w:t>
      </w:r>
      <w:r w:rsidR="007759F3">
        <w:rPr>
          <w:rFonts w:ascii="Arial" w:hAnsi="Arial" w:cs="Arial"/>
        </w:rPr>
        <w:t>.</w:t>
      </w:r>
      <w:r w:rsidR="00471AF9" w:rsidRPr="00471AF9">
        <w:rPr>
          <w:color w:val="auto"/>
          <w:szCs w:val="22"/>
        </w:rPr>
        <w:t xml:space="preserve"> </w:t>
      </w:r>
      <w:r w:rsidR="00471AF9" w:rsidRPr="00471AF9">
        <w:rPr>
          <w:rFonts w:ascii="Arial" w:hAnsi="Arial" w:cs="Arial"/>
          <w:color w:val="auto"/>
          <w:szCs w:val="22"/>
        </w:rPr>
        <w:t xml:space="preserve">The service had facilities supported consumers to be engaged in various activities including the service’s café and bar, central communal area, lounges within the units, a beauty </w:t>
      </w:r>
      <w:r w:rsidR="00BD1E25" w:rsidRPr="00471AF9">
        <w:rPr>
          <w:rFonts w:ascii="Arial" w:hAnsi="Arial" w:cs="Arial"/>
          <w:color w:val="auto"/>
          <w:szCs w:val="22"/>
        </w:rPr>
        <w:t>salon,</w:t>
      </w:r>
      <w:r w:rsidR="00471AF9" w:rsidRPr="00471AF9">
        <w:rPr>
          <w:rFonts w:ascii="Arial" w:hAnsi="Arial" w:cs="Arial"/>
          <w:color w:val="auto"/>
          <w:szCs w:val="22"/>
        </w:rPr>
        <w:t xml:space="preserve"> and outdoor courtyards</w:t>
      </w:r>
      <w:r w:rsidR="000F00A0">
        <w:rPr>
          <w:rFonts w:ascii="Arial" w:hAnsi="Arial" w:cs="Arial"/>
          <w:color w:val="auto"/>
          <w:szCs w:val="22"/>
        </w:rPr>
        <w:t>.</w:t>
      </w:r>
    </w:p>
    <w:p w14:paraId="5FED1144" w14:textId="300659BA" w:rsidR="007759F3" w:rsidRDefault="000F00A0" w:rsidP="00DD48A7">
      <w:pPr>
        <w:rPr>
          <w:rFonts w:ascii="Arial" w:hAnsi="Arial" w:cs="Arial"/>
        </w:rPr>
      </w:pPr>
      <w:r>
        <w:rPr>
          <w:rFonts w:ascii="Arial" w:hAnsi="Arial" w:cs="Arial"/>
        </w:rPr>
        <w:t xml:space="preserve">Consumer rooms were observed to be personalised with </w:t>
      </w:r>
      <w:r w:rsidR="00DD48A7" w:rsidRPr="00E23795">
        <w:rPr>
          <w:rFonts w:ascii="Arial" w:hAnsi="Arial" w:cs="Arial"/>
        </w:rPr>
        <w:t xml:space="preserve">displays of photographs, decorations, and personal items. The service has clear signage, handrails, and other features to ensure safety and easy navigation. </w:t>
      </w:r>
    </w:p>
    <w:p w14:paraId="6D59E89F" w14:textId="52AA9730" w:rsidR="00E206F2" w:rsidRPr="009238F7" w:rsidRDefault="003C3B5A" w:rsidP="00E37058">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710B3EA2" w:rsidR="00532C52" w:rsidRPr="0087533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37058">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975583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Consumers, their family, friends, </w:t>
            </w:r>
            <w:r w:rsidR="00BD1E25" w:rsidRPr="009238F7">
              <w:rPr>
                <w:rFonts w:ascii="Arial" w:hAnsi="Arial" w:cs="Arial"/>
              </w:rPr>
              <w:t>carers,</w:t>
            </w:r>
            <w:r w:rsidRPr="009238F7">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576ECF13" w:rsidR="00532C52" w:rsidRPr="0087533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337">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10B006A" w:rsidR="00532C52" w:rsidRPr="0087533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5337">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E1BCDA8" w:rsidR="00532C52" w:rsidRPr="0087533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5337">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BAD7620" w:rsidR="00532C52" w:rsidRPr="0087533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5337">
              <w:rPr>
                <w:rFonts w:ascii="Arial" w:hAnsi="Arial" w:cs="Arial"/>
                <w:color w:val="auto"/>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14B0F5DC" w14:textId="3E5454F2" w:rsidR="0020460B" w:rsidRDefault="0020460B" w:rsidP="0020460B">
      <w:pPr>
        <w:pStyle w:val="CommentText"/>
        <w:rPr>
          <w:rFonts w:ascii="Arial" w:eastAsia="Calibri" w:hAnsi="Arial" w:cs="Arial"/>
          <w:color w:val="auto"/>
        </w:rPr>
      </w:pPr>
      <w:r w:rsidRPr="002F3ADE">
        <w:rPr>
          <w:rFonts w:ascii="Arial" w:hAnsi="Arial" w:cs="Arial"/>
          <w:color w:val="auto"/>
        </w:rPr>
        <w:t xml:space="preserve">The Assessment Team recommended </w:t>
      </w:r>
      <w:r w:rsidR="0036004C">
        <w:rPr>
          <w:rFonts w:ascii="Arial" w:hAnsi="Arial" w:cs="Arial"/>
          <w:color w:val="auto"/>
        </w:rPr>
        <w:t>this</w:t>
      </w:r>
      <w:r w:rsidRPr="002F3ADE">
        <w:rPr>
          <w:rFonts w:ascii="Arial" w:hAnsi="Arial" w:cs="Arial"/>
          <w:color w:val="auto"/>
        </w:rPr>
        <w:t xml:space="preserve"> requirement w</w:t>
      </w:r>
      <w:r w:rsidR="0036004C">
        <w:rPr>
          <w:rFonts w:ascii="Arial" w:hAnsi="Arial" w:cs="Arial"/>
          <w:color w:val="auto"/>
        </w:rPr>
        <w:t>as</w:t>
      </w:r>
      <w:r w:rsidRPr="002F3ADE">
        <w:rPr>
          <w:rFonts w:ascii="Arial" w:hAnsi="Arial" w:cs="Arial"/>
          <w:color w:val="auto"/>
        </w:rPr>
        <w:t xml:space="preserve"> not </w:t>
      </w:r>
      <w:r w:rsidRPr="00544526">
        <w:rPr>
          <w:rFonts w:ascii="Arial" w:hAnsi="Arial" w:cs="Arial"/>
          <w:color w:val="auto"/>
        </w:rPr>
        <w:t>met, however,</w:t>
      </w:r>
      <w:r w:rsidRPr="00544526">
        <w:rPr>
          <w:rFonts w:ascii="Arial" w:eastAsia="Calibri" w:hAnsi="Arial" w:cs="Arial"/>
          <w:color w:val="auto"/>
        </w:rPr>
        <w:t xml:space="preserve"> I</w:t>
      </w:r>
      <w:r w:rsidRPr="002F3ADE">
        <w:rPr>
          <w:rFonts w:ascii="Arial" w:eastAsia="Calibri" w:hAnsi="Arial" w:cs="Arial"/>
          <w:color w:val="auto"/>
        </w:rPr>
        <w:t xml:space="preserve"> have considered the Assessment Team’s findings; the evidence documented in the Site Audit Report and the Approved Provider’s response and find the </w:t>
      </w:r>
      <w:r w:rsidRPr="00544526">
        <w:rPr>
          <w:rFonts w:ascii="Arial" w:eastAsia="Calibri" w:hAnsi="Arial" w:cs="Arial"/>
          <w:color w:val="auto"/>
        </w:rPr>
        <w:t>service compliant with</w:t>
      </w:r>
      <w:r w:rsidRPr="002F3ADE">
        <w:rPr>
          <w:rFonts w:ascii="Arial" w:eastAsia="Calibri" w:hAnsi="Arial" w:cs="Arial"/>
          <w:color w:val="auto"/>
        </w:rPr>
        <w:t xml:space="preserve"> </w:t>
      </w:r>
      <w:r w:rsidR="00E85D7E">
        <w:rPr>
          <w:rFonts w:ascii="Arial" w:eastAsia="Calibri" w:hAnsi="Arial" w:cs="Arial"/>
          <w:color w:val="auto"/>
        </w:rPr>
        <w:t>this</w:t>
      </w:r>
      <w:r w:rsidRPr="002F3ADE">
        <w:rPr>
          <w:rFonts w:ascii="Arial" w:eastAsia="Calibri" w:hAnsi="Arial" w:cs="Arial"/>
          <w:color w:val="auto"/>
        </w:rPr>
        <w:t xml:space="preserve"> requirement:</w:t>
      </w:r>
    </w:p>
    <w:p w14:paraId="121A5EEF" w14:textId="07488FDD" w:rsidR="0020460B" w:rsidRPr="00B46A14" w:rsidRDefault="0036004C" w:rsidP="002A0A85">
      <w:pPr>
        <w:pStyle w:val="ListParagraph"/>
        <w:numPr>
          <w:ilvl w:val="0"/>
          <w:numId w:val="48"/>
        </w:numPr>
        <w:rPr>
          <w:rStyle w:val="normaltextrun"/>
          <w:rFonts w:ascii="Arial" w:hAnsi="Arial" w:cs="Arial"/>
          <w:b/>
        </w:rPr>
      </w:pPr>
      <w:r w:rsidRPr="00B46A14">
        <w:rPr>
          <w:rFonts w:ascii="Arial" w:hAnsi="Arial" w:cs="Arial"/>
        </w:rPr>
        <w:t>Feedback and complaints are reviewed and used to improve the quality of care and services.</w:t>
      </w:r>
    </w:p>
    <w:p w14:paraId="02BFD73D" w14:textId="3A7C9240" w:rsidR="0020460B" w:rsidRPr="00D74BAE" w:rsidRDefault="0036004C" w:rsidP="002A0A85">
      <w:pPr>
        <w:rPr>
          <w:rStyle w:val="normaltextrun"/>
          <w:rFonts w:ascii="Arial" w:hAnsi="Arial" w:cs="Arial"/>
          <w:b/>
        </w:rPr>
      </w:pPr>
      <w:r>
        <w:rPr>
          <w:rStyle w:val="normaltextrun"/>
          <w:rFonts w:ascii="Arial" w:hAnsi="Arial" w:cs="Arial"/>
        </w:rPr>
        <w:t>The Site Audit report</w:t>
      </w:r>
      <w:r w:rsidR="00E85D7E">
        <w:rPr>
          <w:rStyle w:val="normaltextrun"/>
          <w:rFonts w:ascii="Arial" w:hAnsi="Arial" w:cs="Arial"/>
        </w:rPr>
        <w:t xml:space="preserve"> brought forward deficiencies in </w:t>
      </w:r>
      <w:r w:rsidR="00E360D4" w:rsidRPr="00D74BAE">
        <w:rPr>
          <w:rStyle w:val="normaltextrun"/>
          <w:rFonts w:ascii="Arial" w:hAnsi="Arial" w:cs="Arial"/>
        </w:rPr>
        <w:t xml:space="preserve">the service’s continuous improvement processes </w:t>
      </w:r>
      <w:r w:rsidR="001D6BD6" w:rsidRPr="00D74BAE">
        <w:rPr>
          <w:rStyle w:val="normaltextrun"/>
          <w:rFonts w:ascii="Arial" w:hAnsi="Arial" w:cs="Arial"/>
        </w:rPr>
        <w:t>as the continuous improvement plan</w:t>
      </w:r>
      <w:r w:rsidR="00A457B8" w:rsidRPr="00D74BAE">
        <w:rPr>
          <w:rStyle w:val="normaltextrun"/>
          <w:rFonts w:ascii="Arial" w:hAnsi="Arial" w:cs="Arial"/>
        </w:rPr>
        <w:t xml:space="preserve"> did not include </w:t>
      </w:r>
      <w:r w:rsidR="001D6BD6" w:rsidRPr="00D74BAE">
        <w:rPr>
          <w:rStyle w:val="normaltextrun"/>
          <w:rFonts w:ascii="Arial" w:hAnsi="Arial" w:cs="Arial"/>
        </w:rPr>
        <w:t>actions in response to consumer feedba</w:t>
      </w:r>
      <w:r w:rsidR="00A457B8" w:rsidRPr="00D74BAE">
        <w:rPr>
          <w:rStyle w:val="normaltextrun"/>
          <w:rFonts w:ascii="Arial" w:hAnsi="Arial" w:cs="Arial"/>
        </w:rPr>
        <w:t xml:space="preserve">ck or complaints, however continuous improvement actions were included </w:t>
      </w:r>
      <w:proofErr w:type="gramStart"/>
      <w:r w:rsidR="00A457B8" w:rsidRPr="00D74BAE">
        <w:rPr>
          <w:rStyle w:val="normaltextrun"/>
          <w:rFonts w:ascii="Arial" w:hAnsi="Arial" w:cs="Arial"/>
        </w:rPr>
        <w:t>as a result of</w:t>
      </w:r>
      <w:proofErr w:type="gramEnd"/>
      <w:r w:rsidR="00A457B8" w:rsidRPr="00D74BAE">
        <w:rPr>
          <w:rStyle w:val="normaltextrun"/>
          <w:rFonts w:ascii="Arial" w:hAnsi="Arial" w:cs="Arial"/>
        </w:rPr>
        <w:t xml:space="preserve"> findings from internal audits, incident reviews, </w:t>
      </w:r>
      <w:r w:rsidR="00171F21" w:rsidRPr="00D74BAE">
        <w:rPr>
          <w:rStyle w:val="normaltextrun"/>
          <w:rFonts w:ascii="Arial" w:hAnsi="Arial" w:cs="Arial"/>
        </w:rPr>
        <w:t xml:space="preserve">organisational initiatives and </w:t>
      </w:r>
      <w:r w:rsidR="00D74BAE" w:rsidRPr="00D74BAE">
        <w:rPr>
          <w:rStyle w:val="normaltextrun"/>
          <w:rFonts w:ascii="Arial" w:hAnsi="Arial" w:cs="Arial"/>
        </w:rPr>
        <w:t>external sources.</w:t>
      </w:r>
    </w:p>
    <w:p w14:paraId="58037C70" w14:textId="010CBDE0" w:rsidR="00D74BAE" w:rsidRPr="00015F77" w:rsidRDefault="00387E98" w:rsidP="00D74BAE">
      <w:pPr>
        <w:rPr>
          <w:rFonts w:ascii="Arial" w:hAnsi="Arial" w:cs="Arial"/>
        </w:rPr>
      </w:pPr>
      <w:r w:rsidRPr="00015F77">
        <w:rPr>
          <w:rFonts w:ascii="Arial" w:hAnsi="Arial" w:cs="Arial"/>
        </w:rPr>
        <w:t xml:space="preserve">I note </w:t>
      </w:r>
      <w:r w:rsidR="004C66A2" w:rsidRPr="00015F77">
        <w:rPr>
          <w:rFonts w:ascii="Arial" w:hAnsi="Arial" w:cs="Arial"/>
        </w:rPr>
        <w:t xml:space="preserve">feedback from consumers confirmed </w:t>
      </w:r>
      <w:r w:rsidR="009C66B9" w:rsidRPr="00015F77">
        <w:rPr>
          <w:rFonts w:ascii="Arial" w:hAnsi="Arial" w:cs="Arial"/>
        </w:rPr>
        <w:t xml:space="preserve">they </w:t>
      </w:r>
      <w:r w:rsidR="00B45A9D" w:rsidRPr="00015F77">
        <w:rPr>
          <w:rFonts w:ascii="Arial" w:hAnsi="Arial" w:cs="Arial"/>
        </w:rPr>
        <w:t xml:space="preserve">knew how to, were supported to and </w:t>
      </w:r>
      <w:r w:rsidR="00BD6E1C" w:rsidRPr="00015F77">
        <w:rPr>
          <w:rFonts w:ascii="Arial" w:hAnsi="Arial" w:cs="Arial"/>
        </w:rPr>
        <w:t xml:space="preserve">felt comfortable </w:t>
      </w:r>
      <w:r w:rsidR="00BE0B76" w:rsidRPr="00015F77">
        <w:rPr>
          <w:rFonts w:ascii="Arial" w:hAnsi="Arial" w:cs="Arial"/>
        </w:rPr>
        <w:t>to provide feedback or make complaints through various means</w:t>
      </w:r>
      <w:r w:rsidR="001854A0" w:rsidRPr="00015F77">
        <w:rPr>
          <w:rFonts w:ascii="Arial" w:hAnsi="Arial" w:cs="Arial"/>
        </w:rPr>
        <w:t xml:space="preserve"> and they advised if issues were raised</w:t>
      </w:r>
      <w:r w:rsidR="003A5289">
        <w:rPr>
          <w:rFonts w:ascii="Arial" w:hAnsi="Arial" w:cs="Arial"/>
        </w:rPr>
        <w:t>,</w:t>
      </w:r>
      <w:r w:rsidR="001854A0" w:rsidRPr="00015F77">
        <w:rPr>
          <w:rFonts w:ascii="Arial" w:hAnsi="Arial" w:cs="Arial"/>
        </w:rPr>
        <w:t xml:space="preserve"> these were mostly </w:t>
      </w:r>
      <w:r w:rsidR="000D3F68" w:rsidRPr="00015F77">
        <w:rPr>
          <w:rFonts w:ascii="Arial" w:hAnsi="Arial" w:cs="Arial"/>
        </w:rPr>
        <w:t xml:space="preserve">through discussions with staff and were resolved at the time. </w:t>
      </w:r>
      <w:r w:rsidR="00AD74CC" w:rsidRPr="00015F77">
        <w:rPr>
          <w:rFonts w:ascii="Arial" w:hAnsi="Arial" w:cs="Arial"/>
        </w:rPr>
        <w:t xml:space="preserve">Consumers and representatives </w:t>
      </w:r>
      <w:r w:rsidR="000232AB" w:rsidRPr="00015F77">
        <w:rPr>
          <w:rFonts w:ascii="Arial" w:hAnsi="Arial" w:cs="Arial"/>
        </w:rPr>
        <w:t xml:space="preserve">advised they </w:t>
      </w:r>
      <w:r w:rsidR="009C66B9" w:rsidRPr="00015F77">
        <w:rPr>
          <w:rFonts w:ascii="Arial" w:hAnsi="Arial" w:cs="Arial"/>
        </w:rPr>
        <w:t xml:space="preserve">had no concerns which required escalation and </w:t>
      </w:r>
      <w:r w:rsidR="000232AB" w:rsidRPr="00015F77">
        <w:rPr>
          <w:rFonts w:ascii="Arial" w:hAnsi="Arial" w:cs="Arial"/>
        </w:rPr>
        <w:t xml:space="preserve">the complaints register </w:t>
      </w:r>
      <w:r w:rsidRPr="00015F77">
        <w:rPr>
          <w:rFonts w:ascii="Arial" w:hAnsi="Arial" w:cs="Arial"/>
        </w:rPr>
        <w:t xml:space="preserve">included </w:t>
      </w:r>
      <w:r w:rsidR="00E43A86" w:rsidRPr="00015F77">
        <w:rPr>
          <w:rFonts w:ascii="Arial" w:hAnsi="Arial" w:cs="Arial"/>
        </w:rPr>
        <w:t>evidence of complaints from 3 consumers or representatives</w:t>
      </w:r>
      <w:r w:rsidR="003A045C" w:rsidRPr="00015F77">
        <w:rPr>
          <w:rFonts w:ascii="Arial" w:hAnsi="Arial" w:cs="Arial"/>
        </w:rPr>
        <w:t>.</w:t>
      </w:r>
    </w:p>
    <w:p w14:paraId="12262B40" w14:textId="17FF7BAD" w:rsidR="003A045C" w:rsidRPr="00015F77" w:rsidRDefault="003A045C" w:rsidP="00D74BAE">
      <w:pPr>
        <w:rPr>
          <w:rFonts w:ascii="Arial" w:hAnsi="Arial" w:cs="Arial"/>
        </w:rPr>
      </w:pPr>
      <w:r w:rsidRPr="00015F77">
        <w:rPr>
          <w:rFonts w:ascii="Arial" w:hAnsi="Arial" w:cs="Arial"/>
        </w:rPr>
        <w:t xml:space="preserve">I </w:t>
      </w:r>
      <w:r w:rsidR="008D08E8" w:rsidRPr="00015F77">
        <w:rPr>
          <w:rFonts w:ascii="Arial" w:hAnsi="Arial" w:cs="Arial"/>
        </w:rPr>
        <w:t xml:space="preserve">also </w:t>
      </w:r>
      <w:r w:rsidRPr="00015F77">
        <w:rPr>
          <w:rFonts w:ascii="Arial" w:hAnsi="Arial" w:cs="Arial"/>
        </w:rPr>
        <w:t xml:space="preserve">note management advised frequent and constant communication is </w:t>
      </w:r>
      <w:r w:rsidR="008D08E8" w:rsidRPr="00015F77">
        <w:rPr>
          <w:rFonts w:ascii="Arial" w:hAnsi="Arial" w:cs="Arial"/>
        </w:rPr>
        <w:t>maintained with consumer</w:t>
      </w:r>
      <w:r w:rsidR="00F90B6C" w:rsidRPr="00015F77">
        <w:rPr>
          <w:rFonts w:ascii="Arial" w:hAnsi="Arial" w:cs="Arial"/>
        </w:rPr>
        <w:t>s</w:t>
      </w:r>
      <w:r w:rsidR="008D08E8" w:rsidRPr="00015F77">
        <w:rPr>
          <w:rFonts w:ascii="Arial" w:hAnsi="Arial" w:cs="Arial"/>
        </w:rPr>
        <w:t xml:space="preserve"> and their representatives which assists to address any concerns and </w:t>
      </w:r>
      <w:r w:rsidR="00F90B6C" w:rsidRPr="00015F77">
        <w:rPr>
          <w:rFonts w:ascii="Arial" w:hAnsi="Arial" w:cs="Arial"/>
        </w:rPr>
        <w:t>ensure</w:t>
      </w:r>
      <w:r w:rsidR="00A9496C" w:rsidRPr="00015F77">
        <w:rPr>
          <w:rFonts w:ascii="Arial" w:hAnsi="Arial" w:cs="Arial"/>
        </w:rPr>
        <w:t xml:space="preserve">s complaints numbers are kept to a minimum. </w:t>
      </w:r>
    </w:p>
    <w:p w14:paraId="7AF07B06" w14:textId="17A3359A" w:rsidR="00B033FB" w:rsidRPr="00015F77" w:rsidRDefault="00D12BD4" w:rsidP="00D74BAE">
      <w:pPr>
        <w:rPr>
          <w:rFonts w:ascii="Arial" w:hAnsi="Arial" w:cs="Arial"/>
        </w:rPr>
      </w:pPr>
      <w:r w:rsidRPr="00015F77">
        <w:rPr>
          <w:rFonts w:ascii="Arial" w:hAnsi="Arial" w:cs="Arial"/>
        </w:rPr>
        <w:t xml:space="preserve">The Approved Provider’s response included their complaints register and </w:t>
      </w:r>
      <w:r w:rsidR="00044656" w:rsidRPr="00015F77">
        <w:rPr>
          <w:rFonts w:ascii="Arial" w:hAnsi="Arial" w:cs="Arial"/>
        </w:rPr>
        <w:t>continuous improvement plan which demonstrate</w:t>
      </w:r>
      <w:r w:rsidR="0038640D">
        <w:rPr>
          <w:rFonts w:ascii="Arial" w:hAnsi="Arial" w:cs="Arial"/>
        </w:rPr>
        <w:t>d</w:t>
      </w:r>
      <w:r w:rsidR="00044656" w:rsidRPr="00015F77">
        <w:rPr>
          <w:rFonts w:ascii="Arial" w:hAnsi="Arial" w:cs="Arial"/>
        </w:rPr>
        <w:t xml:space="preserve"> consumer and representative feedback is </w:t>
      </w:r>
      <w:r w:rsidR="00A37B68" w:rsidRPr="00015F77">
        <w:rPr>
          <w:rFonts w:ascii="Arial" w:hAnsi="Arial" w:cs="Arial"/>
        </w:rPr>
        <w:t>gathered through various means including meetings</w:t>
      </w:r>
      <w:r w:rsidR="004C1C1C" w:rsidRPr="00015F77">
        <w:rPr>
          <w:rFonts w:ascii="Arial" w:hAnsi="Arial" w:cs="Arial"/>
        </w:rPr>
        <w:t xml:space="preserve"> and items</w:t>
      </w:r>
      <w:r w:rsidR="003A5289">
        <w:rPr>
          <w:rFonts w:ascii="Arial" w:hAnsi="Arial" w:cs="Arial"/>
        </w:rPr>
        <w:t>,</w:t>
      </w:r>
      <w:r w:rsidR="004C1C1C" w:rsidRPr="00015F77">
        <w:rPr>
          <w:rFonts w:ascii="Arial" w:hAnsi="Arial" w:cs="Arial"/>
        </w:rPr>
        <w:t xml:space="preserve"> </w:t>
      </w:r>
      <w:r w:rsidR="00D46538" w:rsidRPr="00015F77">
        <w:rPr>
          <w:rFonts w:ascii="Arial" w:hAnsi="Arial" w:cs="Arial"/>
        </w:rPr>
        <w:t>incorporating their suggestions and requests</w:t>
      </w:r>
      <w:r w:rsidR="003A5289">
        <w:rPr>
          <w:rFonts w:ascii="Arial" w:hAnsi="Arial" w:cs="Arial"/>
        </w:rPr>
        <w:t>,</w:t>
      </w:r>
      <w:r w:rsidR="00D46538" w:rsidRPr="00015F77">
        <w:rPr>
          <w:rFonts w:ascii="Arial" w:hAnsi="Arial" w:cs="Arial"/>
        </w:rPr>
        <w:t xml:space="preserve"> were </w:t>
      </w:r>
      <w:r w:rsidR="00653A8E">
        <w:rPr>
          <w:rFonts w:ascii="Arial" w:hAnsi="Arial" w:cs="Arial"/>
        </w:rPr>
        <w:t>recorded</w:t>
      </w:r>
      <w:r w:rsidR="00D46538" w:rsidRPr="00015F77">
        <w:rPr>
          <w:rFonts w:ascii="Arial" w:hAnsi="Arial" w:cs="Arial"/>
        </w:rPr>
        <w:t xml:space="preserve">. </w:t>
      </w:r>
    </w:p>
    <w:p w14:paraId="3F384C07" w14:textId="3C1A5E7C" w:rsidR="005042C4" w:rsidRPr="00015F77" w:rsidRDefault="00B033FB" w:rsidP="00D74BAE">
      <w:pPr>
        <w:rPr>
          <w:rFonts w:ascii="Arial" w:hAnsi="Arial" w:cs="Arial"/>
        </w:rPr>
      </w:pPr>
      <w:r w:rsidRPr="00015F77">
        <w:rPr>
          <w:rFonts w:ascii="Arial" w:hAnsi="Arial" w:cs="Arial"/>
        </w:rPr>
        <w:t xml:space="preserve">Overall, </w:t>
      </w:r>
      <w:r w:rsidR="00D12BD4" w:rsidRPr="00015F77">
        <w:rPr>
          <w:rFonts w:ascii="Arial" w:hAnsi="Arial" w:cs="Arial"/>
        </w:rPr>
        <w:t xml:space="preserve">I </w:t>
      </w:r>
      <w:r w:rsidR="00653A8E">
        <w:rPr>
          <w:rFonts w:ascii="Arial" w:hAnsi="Arial" w:cs="Arial"/>
        </w:rPr>
        <w:t xml:space="preserve">placed weight on the positive </w:t>
      </w:r>
      <w:r w:rsidR="00EF429F" w:rsidRPr="00015F77">
        <w:rPr>
          <w:rFonts w:ascii="Arial" w:hAnsi="Arial" w:cs="Arial"/>
        </w:rPr>
        <w:t xml:space="preserve">feedback from consumers </w:t>
      </w:r>
      <w:r w:rsidR="00015F77" w:rsidRPr="00015F77">
        <w:rPr>
          <w:rFonts w:ascii="Arial" w:hAnsi="Arial" w:cs="Arial"/>
        </w:rPr>
        <w:t xml:space="preserve">and the documentation provided by the Approved Provider </w:t>
      </w:r>
      <w:r w:rsidR="00D370BB">
        <w:rPr>
          <w:rFonts w:ascii="Arial" w:hAnsi="Arial" w:cs="Arial"/>
        </w:rPr>
        <w:t>which</w:t>
      </w:r>
      <w:r w:rsidR="0033373C">
        <w:rPr>
          <w:rFonts w:ascii="Arial" w:hAnsi="Arial" w:cs="Arial"/>
        </w:rPr>
        <w:t xml:space="preserve"> </w:t>
      </w:r>
      <w:r w:rsidR="00015F77" w:rsidRPr="00015F77">
        <w:rPr>
          <w:rFonts w:ascii="Arial" w:hAnsi="Arial" w:cs="Arial"/>
        </w:rPr>
        <w:t xml:space="preserve">evidences </w:t>
      </w:r>
      <w:r w:rsidR="002822E5" w:rsidRPr="00015F77">
        <w:rPr>
          <w:rFonts w:ascii="Arial" w:hAnsi="Arial" w:cs="Arial"/>
        </w:rPr>
        <w:t xml:space="preserve">consumers and representatives </w:t>
      </w:r>
      <w:r w:rsidR="00015F77" w:rsidRPr="00015F77">
        <w:rPr>
          <w:rFonts w:ascii="Arial" w:hAnsi="Arial" w:cs="Arial"/>
        </w:rPr>
        <w:t xml:space="preserve">feedback is reviewed and used to inform continuous improvement at the service. </w:t>
      </w:r>
      <w:r w:rsidR="00E956AB" w:rsidRPr="00015F77">
        <w:rPr>
          <w:rFonts w:ascii="Arial" w:hAnsi="Arial" w:cs="Arial"/>
        </w:rPr>
        <w:t xml:space="preserve"> </w:t>
      </w:r>
    </w:p>
    <w:p w14:paraId="1BDFB139" w14:textId="2596A267" w:rsidR="00E85D7E" w:rsidRDefault="00E85D7E" w:rsidP="0002530D">
      <w:pPr>
        <w:pStyle w:val="CommentText"/>
        <w:spacing w:line="276" w:lineRule="auto"/>
        <w:rPr>
          <w:rFonts w:ascii="Arial" w:hAnsi="Arial" w:cs="Arial"/>
          <w:iCs/>
        </w:rPr>
      </w:pPr>
      <w:r>
        <w:rPr>
          <w:rFonts w:ascii="Arial" w:hAnsi="Arial" w:cs="Arial"/>
          <w:iCs/>
        </w:rPr>
        <w:t xml:space="preserve">Therefore, I find Requirement 6(3)(d) is </w:t>
      </w:r>
      <w:r w:rsidRPr="00015F77">
        <w:rPr>
          <w:rFonts w:ascii="Arial" w:hAnsi="Arial" w:cs="Arial"/>
          <w:iCs/>
        </w:rPr>
        <w:t>compliant.</w:t>
      </w:r>
    </w:p>
    <w:p w14:paraId="7441CDBB" w14:textId="15E5764E" w:rsidR="007B4B5C" w:rsidRDefault="00015F77" w:rsidP="00544526">
      <w:pPr>
        <w:rPr>
          <w:rFonts w:ascii="Arial" w:hAnsi="Arial" w:cs="Arial"/>
        </w:rPr>
      </w:pPr>
      <w:r>
        <w:rPr>
          <w:rFonts w:ascii="Arial" w:hAnsi="Arial" w:cs="Arial"/>
        </w:rPr>
        <w:lastRenderedPageBreak/>
        <w:t>For the remaining requirements I have found compliant, c</w:t>
      </w:r>
      <w:r w:rsidR="007B4B5C" w:rsidRPr="004560BF">
        <w:rPr>
          <w:rFonts w:ascii="Arial" w:hAnsi="Arial" w:cs="Arial"/>
        </w:rPr>
        <w:t xml:space="preserve">onsumers and representatives </w:t>
      </w:r>
      <w:r w:rsidR="007B4B5C">
        <w:rPr>
          <w:rFonts w:ascii="Arial" w:hAnsi="Arial" w:cs="Arial"/>
        </w:rPr>
        <w:t>advised they were</w:t>
      </w:r>
      <w:r w:rsidR="007B4B5C" w:rsidRPr="004560BF">
        <w:rPr>
          <w:rFonts w:ascii="Arial" w:hAnsi="Arial" w:cs="Arial"/>
        </w:rPr>
        <w:t xml:space="preserve"> encouraged and supported by staff to provide feedback and lodge complaints with the service</w:t>
      </w:r>
      <w:r>
        <w:rPr>
          <w:rFonts w:ascii="Arial" w:hAnsi="Arial" w:cs="Arial"/>
        </w:rPr>
        <w:t xml:space="preserve"> and did </w:t>
      </w:r>
      <w:r w:rsidR="007B4B5C" w:rsidRPr="004560BF">
        <w:rPr>
          <w:rFonts w:ascii="Arial" w:hAnsi="Arial" w:cs="Arial"/>
        </w:rPr>
        <w:t xml:space="preserve">this through various options such as feedback forms, meetings </w:t>
      </w:r>
      <w:r w:rsidR="00787547">
        <w:rPr>
          <w:rFonts w:ascii="Arial" w:hAnsi="Arial" w:cs="Arial"/>
        </w:rPr>
        <w:t>or</w:t>
      </w:r>
      <w:r w:rsidR="007B4B5C" w:rsidRPr="004560BF">
        <w:rPr>
          <w:rFonts w:ascii="Arial" w:hAnsi="Arial" w:cs="Arial"/>
        </w:rPr>
        <w:t xml:space="preserve"> </w:t>
      </w:r>
      <w:r w:rsidR="006C7AA7">
        <w:rPr>
          <w:rFonts w:ascii="Arial" w:hAnsi="Arial" w:cs="Arial"/>
        </w:rPr>
        <w:t>verbally</w:t>
      </w:r>
      <w:r w:rsidR="00787547">
        <w:rPr>
          <w:rFonts w:ascii="Arial" w:hAnsi="Arial" w:cs="Arial"/>
        </w:rPr>
        <w:t>; any issues raised were actioned promptly and to their satisfaction</w:t>
      </w:r>
      <w:r w:rsidR="007B4B5C" w:rsidRPr="004560BF">
        <w:rPr>
          <w:rFonts w:ascii="Arial" w:hAnsi="Arial" w:cs="Arial"/>
        </w:rPr>
        <w:t xml:space="preserve">. </w:t>
      </w:r>
      <w:r w:rsidR="007B4B5C" w:rsidRPr="002C2F7C">
        <w:rPr>
          <w:rFonts w:ascii="Arial" w:hAnsi="Arial" w:cs="Arial"/>
        </w:rPr>
        <w:t xml:space="preserve">Consumers and representatives </w:t>
      </w:r>
      <w:r>
        <w:rPr>
          <w:rFonts w:ascii="Arial" w:hAnsi="Arial" w:cs="Arial"/>
        </w:rPr>
        <w:t>confirmed their awareness</w:t>
      </w:r>
      <w:r w:rsidR="00087D78">
        <w:rPr>
          <w:rFonts w:ascii="Arial" w:hAnsi="Arial" w:cs="Arial"/>
        </w:rPr>
        <w:t>,</w:t>
      </w:r>
      <w:r>
        <w:rPr>
          <w:rFonts w:ascii="Arial" w:hAnsi="Arial" w:cs="Arial"/>
        </w:rPr>
        <w:t xml:space="preserve"> </w:t>
      </w:r>
      <w:r w:rsidR="00087D78">
        <w:rPr>
          <w:rFonts w:ascii="Arial" w:hAnsi="Arial" w:cs="Arial"/>
        </w:rPr>
        <w:t xml:space="preserve">and use </w:t>
      </w:r>
      <w:r>
        <w:rPr>
          <w:rFonts w:ascii="Arial" w:hAnsi="Arial" w:cs="Arial"/>
        </w:rPr>
        <w:t>of</w:t>
      </w:r>
      <w:r w:rsidR="00087D78">
        <w:rPr>
          <w:rFonts w:ascii="Arial" w:hAnsi="Arial" w:cs="Arial"/>
        </w:rPr>
        <w:t>,</w:t>
      </w:r>
      <w:r>
        <w:rPr>
          <w:rFonts w:ascii="Arial" w:hAnsi="Arial" w:cs="Arial"/>
        </w:rPr>
        <w:t xml:space="preserve"> </w:t>
      </w:r>
      <w:r w:rsidR="00087D78">
        <w:rPr>
          <w:rFonts w:ascii="Arial" w:hAnsi="Arial" w:cs="Arial"/>
        </w:rPr>
        <w:t xml:space="preserve">both </w:t>
      </w:r>
      <w:r w:rsidR="007B4B5C" w:rsidRPr="002C2F7C">
        <w:rPr>
          <w:rFonts w:ascii="Arial" w:hAnsi="Arial" w:cs="Arial"/>
        </w:rPr>
        <w:t xml:space="preserve">internal and external </w:t>
      </w:r>
      <w:r>
        <w:rPr>
          <w:rFonts w:ascii="Arial" w:hAnsi="Arial" w:cs="Arial"/>
        </w:rPr>
        <w:t xml:space="preserve">complaints mechanisms and </w:t>
      </w:r>
      <w:r w:rsidR="006A0E24">
        <w:rPr>
          <w:rFonts w:ascii="Arial" w:hAnsi="Arial" w:cs="Arial"/>
        </w:rPr>
        <w:t xml:space="preserve">the availability of </w:t>
      </w:r>
      <w:r w:rsidR="007B4B5C" w:rsidRPr="002C2F7C">
        <w:rPr>
          <w:rFonts w:ascii="Arial" w:hAnsi="Arial" w:cs="Arial"/>
        </w:rPr>
        <w:t xml:space="preserve">language and advocacy services </w:t>
      </w:r>
      <w:r w:rsidR="006A0E24">
        <w:rPr>
          <w:rFonts w:ascii="Arial" w:hAnsi="Arial" w:cs="Arial"/>
        </w:rPr>
        <w:t>if they r</w:t>
      </w:r>
      <w:r w:rsidR="007B4B5C" w:rsidRPr="002C2F7C">
        <w:rPr>
          <w:rFonts w:ascii="Arial" w:hAnsi="Arial" w:cs="Arial"/>
        </w:rPr>
        <w:t>equired</w:t>
      </w:r>
      <w:r w:rsidR="006A0E24">
        <w:rPr>
          <w:rFonts w:ascii="Arial" w:hAnsi="Arial" w:cs="Arial"/>
        </w:rPr>
        <w:t xml:space="preserve"> their support</w:t>
      </w:r>
      <w:r w:rsidR="006C7AA7">
        <w:rPr>
          <w:rFonts w:ascii="Arial" w:hAnsi="Arial" w:cs="Arial"/>
        </w:rPr>
        <w:t>.</w:t>
      </w:r>
    </w:p>
    <w:p w14:paraId="1030C678" w14:textId="64F46CFF" w:rsidR="007B4B5C" w:rsidRDefault="007B4B5C" w:rsidP="00544526">
      <w:pPr>
        <w:rPr>
          <w:rFonts w:ascii="Arial" w:hAnsi="Arial" w:cs="Arial"/>
        </w:rPr>
      </w:pPr>
      <w:r w:rsidRPr="00DA7889">
        <w:rPr>
          <w:rFonts w:ascii="Arial" w:hAnsi="Arial" w:cs="Arial"/>
        </w:rPr>
        <w:t xml:space="preserve">Staff </w:t>
      </w:r>
      <w:r w:rsidR="00787547">
        <w:rPr>
          <w:rFonts w:ascii="Arial" w:hAnsi="Arial" w:cs="Arial"/>
        </w:rPr>
        <w:t>demonstrated</w:t>
      </w:r>
      <w:r w:rsidRPr="00DA7889">
        <w:rPr>
          <w:rFonts w:ascii="Arial" w:hAnsi="Arial" w:cs="Arial"/>
        </w:rPr>
        <w:t xml:space="preserve"> awareness of their role in the feedback and complaints process including listening and responding appropriately to feedback or complaints raised. Staff </w:t>
      </w:r>
      <w:r w:rsidR="00787547">
        <w:rPr>
          <w:rFonts w:ascii="Arial" w:hAnsi="Arial" w:cs="Arial"/>
        </w:rPr>
        <w:t>had been</w:t>
      </w:r>
      <w:r w:rsidRPr="00DA7889">
        <w:rPr>
          <w:rFonts w:ascii="Arial" w:hAnsi="Arial" w:cs="Arial"/>
        </w:rPr>
        <w:t xml:space="preserve"> trained in the complaints process including the principles of open disclosure</w:t>
      </w:r>
      <w:r w:rsidR="00787547">
        <w:rPr>
          <w:rFonts w:ascii="Arial" w:hAnsi="Arial" w:cs="Arial"/>
        </w:rPr>
        <w:t xml:space="preserve"> and </w:t>
      </w:r>
      <w:r w:rsidR="00FB7C37">
        <w:rPr>
          <w:rFonts w:ascii="Arial" w:hAnsi="Arial" w:cs="Arial"/>
        </w:rPr>
        <w:t>used the service’s electronic complaints management system to record feedback.</w:t>
      </w:r>
      <w:r w:rsidR="005B25E4">
        <w:rPr>
          <w:rFonts w:ascii="Arial" w:hAnsi="Arial" w:cs="Arial"/>
        </w:rPr>
        <w:t xml:space="preserve"> Staff c</w:t>
      </w:r>
      <w:r w:rsidR="00E37A28">
        <w:rPr>
          <w:rFonts w:ascii="Arial" w:hAnsi="Arial" w:cs="Arial"/>
        </w:rPr>
        <w:t>onfirmed consumers who</w:t>
      </w:r>
      <w:r w:rsidR="00544526">
        <w:rPr>
          <w:rFonts w:ascii="Arial" w:hAnsi="Arial" w:cs="Arial"/>
        </w:rPr>
        <w:t xml:space="preserve"> needed support to engage with interpreters or advocacy services would be assisted to do so, however, no consumer had required this support. </w:t>
      </w:r>
      <w:r w:rsidR="00E37A28">
        <w:rPr>
          <w:rFonts w:ascii="Arial" w:hAnsi="Arial" w:cs="Arial"/>
        </w:rPr>
        <w:t xml:space="preserve"> </w:t>
      </w:r>
    </w:p>
    <w:p w14:paraId="10064FED" w14:textId="1F8134E4" w:rsidR="00544526" w:rsidRDefault="00C32FED" w:rsidP="00544526">
      <w:pPr>
        <w:rPr>
          <w:rFonts w:ascii="Arial" w:hAnsi="Arial" w:cs="Arial"/>
        </w:rPr>
      </w:pPr>
      <w:r>
        <w:rPr>
          <w:rFonts w:ascii="Arial" w:hAnsi="Arial" w:cs="Arial"/>
        </w:rPr>
        <w:t>Documentation including policies, procedures</w:t>
      </w:r>
      <w:r w:rsidR="00B0798D">
        <w:rPr>
          <w:rFonts w:ascii="Arial" w:hAnsi="Arial" w:cs="Arial"/>
        </w:rPr>
        <w:t xml:space="preserve">, staff and </w:t>
      </w:r>
      <w:r w:rsidR="006E214A">
        <w:rPr>
          <w:rFonts w:ascii="Arial" w:hAnsi="Arial" w:cs="Arial"/>
        </w:rPr>
        <w:t xml:space="preserve">a </w:t>
      </w:r>
      <w:r w:rsidR="00B0798D">
        <w:rPr>
          <w:rFonts w:ascii="Arial" w:hAnsi="Arial" w:cs="Arial"/>
        </w:rPr>
        <w:t>consume</w:t>
      </w:r>
      <w:r w:rsidR="006E214A">
        <w:rPr>
          <w:rFonts w:ascii="Arial" w:hAnsi="Arial" w:cs="Arial"/>
        </w:rPr>
        <w:t>r</w:t>
      </w:r>
      <w:r w:rsidR="00B0798D">
        <w:rPr>
          <w:rFonts w:ascii="Arial" w:hAnsi="Arial" w:cs="Arial"/>
        </w:rPr>
        <w:t xml:space="preserve"> handbook promote</w:t>
      </w:r>
      <w:r w:rsidR="006E214A">
        <w:rPr>
          <w:rFonts w:ascii="Arial" w:hAnsi="Arial" w:cs="Arial"/>
        </w:rPr>
        <w:t>s</w:t>
      </w:r>
      <w:r w:rsidR="00B0798D">
        <w:rPr>
          <w:rFonts w:ascii="Arial" w:hAnsi="Arial" w:cs="Arial"/>
        </w:rPr>
        <w:t xml:space="preserve"> the services complaints and feedback procedures </w:t>
      </w:r>
      <w:r w:rsidR="006126BF">
        <w:rPr>
          <w:rFonts w:ascii="Arial" w:hAnsi="Arial" w:cs="Arial"/>
        </w:rPr>
        <w:t>including open disclosure</w:t>
      </w:r>
      <w:r w:rsidR="006E214A">
        <w:rPr>
          <w:rFonts w:ascii="Arial" w:hAnsi="Arial" w:cs="Arial"/>
        </w:rPr>
        <w:t>.</w:t>
      </w:r>
    </w:p>
    <w:p w14:paraId="4572C5F4" w14:textId="3AD6D87C" w:rsidR="005F1993" w:rsidRDefault="005F1993" w:rsidP="00544526">
      <w:pPr>
        <w:rPr>
          <w:rFonts w:ascii="Arial" w:hAnsi="Arial" w:cs="Arial"/>
        </w:rPr>
      </w:pPr>
      <w:r>
        <w:rPr>
          <w:rFonts w:ascii="Arial" w:hAnsi="Arial" w:cs="Arial"/>
        </w:rPr>
        <w:t>Brochur</w:t>
      </w:r>
      <w:r w:rsidR="00FD0DF8">
        <w:rPr>
          <w:rFonts w:ascii="Arial" w:hAnsi="Arial" w:cs="Arial"/>
        </w:rPr>
        <w:t>es and poster</w:t>
      </w:r>
      <w:r w:rsidR="006E214A">
        <w:rPr>
          <w:rFonts w:ascii="Arial" w:hAnsi="Arial" w:cs="Arial"/>
        </w:rPr>
        <w:t>s</w:t>
      </w:r>
      <w:r w:rsidR="00FD0DF8">
        <w:rPr>
          <w:rFonts w:ascii="Arial" w:hAnsi="Arial" w:cs="Arial"/>
        </w:rPr>
        <w:t xml:space="preserve"> on complaints and advocacy services were displayed throughout the service environment. Feedback forms </w:t>
      </w:r>
      <w:r w:rsidR="007C1E39">
        <w:rPr>
          <w:rFonts w:ascii="Arial" w:hAnsi="Arial" w:cs="Arial"/>
        </w:rPr>
        <w:t xml:space="preserve">and suggestion boxes </w:t>
      </w:r>
      <w:r w:rsidR="000C6D3B">
        <w:rPr>
          <w:rFonts w:ascii="Arial" w:hAnsi="Arial" w:cs="Arial"/>
        </w:rPr>
        <w:t>were readily available</w:t>
      </w:r>
      <w:r w:rsidR="007C1E39">
        <w:rPr>
          <w:rFonts w:ascii="Arial" w:hAnsi="Arial" w:cs="Arial"/>
        </w:rPr>
        <w:t>.</w:t>
      </w:r>
      <w:r w:rsidR="000C6D3B">
        <w:rPr>
          <w:rFonts w:ascii="Arial" w:hAnsi="Arial" w:cs="Arial"/>
        </w:rPr>
        <w:t xml:space="preserve"> </w:t>
      </w:r>
    </w:p>
    <w:p w14:paraId="11CCD8E7" w14:textId="68361036" w:rsidR="00E206F2" w:rsidRPr="009238F7" w:rsidRDefault="003C3B5A" w:rsidP="00E37058">
      <w:pPr>
        <w:pStyle w:val="Heading1"/>
        <w:spacing w:before="120" w:after="240" w:line="22" w:lineRule="atLeast"/>
        <w:rPr>
          <w:rFonts w:ascii="Arial" w:hAnsi="Arial" w:cs="Arial"/>
        </w:rPr>
      </w:pPr>
      <w:r w:rsidRPr="00B602DC">
        <w:rPr>
          <w:rFonts w:ascii="Arial" w:hAnsi="Arial" w:cs="Arial"/>
          <w:color w:val="FF0000"/>
        </w:rPr>
        <w:br w:type="page"/>
      </w:r>
      <w:r w:rsidR="00E206F2" w:rsidRPr="009238F7">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555A796B" w:rsidR="00C9354C" w:rsidRPr="00E3705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37058">
              <w:rPr>
                <w:rFonts w:ascii="Arial" w:hAnsi="Arial" w:cs="Arial"/>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1CE302C" w:rsidR="00C9354C" w:rsidRPr="006B55B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55BD">
              <w:rPr>
                <w:rFonts w:ascii="Arial" w:hAnsi="Arial" w:cs="Arial"/>
                <w:color w:val="auto"/>
              </w:rPr>
              <w:t>Compliant</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A2B0D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Workforce interactions with consumers are kind, caring and respectful of each consumer’s identity, </w:t>
            </w:r>
            <w:r w:rsidR="00BD1E25" w:rsidRPr="009238F7">
              <w:rPr>
                <w:rFonts w:ascii="Arial" w:hAnsi="Arial" w:cs="Arial"/>
              </w:rPr>
              <w:t>culture,</w:t>
            </w:r>
            <w:r w:rsidRPr="009238F7">
              <w:rPr>
                <w:rFonts w:ascii="Arial" w:hAnsi="Arial" w:cs="Arial"/>
              </w:rPr>
              <w:t xml:space="preserve"> and diversity.</w:t>
            </w:r>
          </w:p>
        </w:tc>
        <w:tc>
          <w:tcPr>
            <w:tcW w:w="0" w:type="auto"/>
            <w:tcBorders>
              <w:left w:val="single" w:sz="4" w:space="0" w:color="auto"/>
            </w:tcBorders>
          </w:tcPr>
          <w:p w14:paraId="11D0443B" w14:textId="3E1B0231" w:rsidR="00C9354C" w:rsidRPr="006B55B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55BD">
              <w:rPr>
                <w:rFonts w:ascii="Arial" w:hAnsi="Arial" w:cs="Arial"/>
                <w:color w:val="auto"/>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138530B3"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0F64E7"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D2FF575" w:rsidR="00C9354C" w:rsidRPr="006B55B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55BD">
              <w:rPr>
                <w:rFonts w:ascii="Arial" w:hAnsi="Arial" w:cs="Arial"/>
                <w:color w:val="auto"/>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7347346E"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workforce is recruited, trained, </w:t>
            </w:r>
            <w:r w:rsidR="00BD1E25" w:rsidRPr="009238F7">
              <w:rPr>
                <w:rFonts w:ascii="Arial" w:hAnsi="Arial" w:cs="Arial"/>
              </w:rPr>
              <w:t>equipped,</w:t>
            </w:r>
            <w:r w:rsidRPr="009238F7">
              <w:rPr>
                <w:rFonts w:ascii="Arial" w:hAnsi="Arial" w:cs="Arial"/>
              </w:rPr>
              <w:t xml:space="preserve"> and supported to deliver the outcomes required by these standards.</w:t>
            </w:r>
          </w:p>
        </w:tc>
        <w:tc>
          <w:tcPr>
            <w:tcW w:w="0" w:type="auto"/>
            <w:tcBorders>
              <w:left w:val="single" w:sz="4" w:space="0" w:color="auto"/>
            </w:tcBorders>
          </w:tcPr>
          <w:p w14:paraId="0A3082AE" w14:textId="23E8534F" w:rsidR="00C9354C" w:rsidRPr="006B55B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55BD">
              <w:rPr>
                <w:rFonts w:ascii="Arial" w:hAnsi="Arial" w:cs="Arial"/>
                <w:color w:val="auto"/>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03271B35"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Regular assessment, </w:t>
            </w:r>
            <w:r w:rsidR="00BD1E25" w:rsidRPr="009238F7">
              <w:rPr>
                <w:rFonts w:ascii="Arial" w:hAnsi="Arial" w:cs="Arial"/>
              </w:rPr>
              <w:t>monitoring,</w:t>
            </w:r>
            <w:r w:rsidRPr="009238F7">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22D0D452" w:rsidR="00C9354C" w:rsidRPr="006B55B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55BD">
              <w:rPr>
                <w:rFonts w:ascii="Arial" w:hAnsi="Arial" w:cs="Arial"/>
                <w:color w:val="auto"/>
              </w:rPr>
              <w:t>Compliant</w:t>
            </w:r>
          </w:p>
        </w:tc>
      </w:tr>
    </w:tbl>
    <w:p w14:paraId="3C1A86A6" w14:textId="77777777" w:rsidR="00E206F2" w:rsidRPr="009238F7" w:rsidRDefault="00E206F2" w:rsidP="001D79BB">
      <w:pPr>
        <w:pStyle w:val="Heading2"/>
        <w:spacing w:before="120" w:after="120" w:line="22" w:lineRule="atLeast"/>
        <w:rPr>
          <w:rFonts w:ascii="Arial" w:hAnsi="Arial" w:cs="Arial"/>
        </w:rPr>
      </w:pPr>
      <w:r w:rsidRPr="009238F7">
        <w:rPr>
          <w:rFonts w:ascii="Arial" w:hAnsi="Arial" w:cs="Arial"/>
        </w:rPr>
        <w:t>Findings</w:t>
      </w:r>
    </w:p>
    <w:p w14:paraId="06B612C8" w14:textId="77777777" w:rsidR="007E2995" w:rsidRDefault="007E2995" w:rsidP="00A21CE8">
      <w:pPr>
        <w:pStyle w:val="CommentText"/>
        <w:rPr>
          <w:rFonts w:ascii="Arial" w:eastAsia="Calibri" w:hAnsi="Arial" w:cs="Arial"/>
          <w:color w:val="auto"/>
        </w:rPr>
      </w:pPr>
      <w:r w:rsidRPr="002F3ADE">
        <w:rPr>
          <w:rFonts w:ascii="Arial" w:hAnsi="Arial" w:cs="Arial"/>
          <w:color w:val="auto"/>
        </w:rPr>
        <w:t xml:space="preserve">The Assessment Team recommended </w:t>
      </w:r>
      <w:r>
        <w:rPr>
          <w:rFonts w:ascii="Arial" w:hAnsi="Arial" w:cs="Arial"/>
          <w:color w:val="auto"/>
        </w:rPr>
        <w:t>this</w:t>
      </w:r>
      <w:r w:rsidRPr="002F3ADE">
        <w:rPr>
          <w:rFonts w:ascii="Arial" w:hAnsi="Arial" w:cs="Arial"/>
          <w:color w:val="auto"/>
        </w:rPr>
        <w:t xml:space="preserve"> requirement w</w:t>
      </w:r>
      <w:r>
        <w:rPr>
          <w:rFonts w:ascii="Arial" w:hAnsi="Arial" w:cs="Arial"/>
          <w:color w:val="auto"/>
        </w:rPr>
        <w:t>as</w:t>
      </w:r>
      <w:r w:rsidRPr="002F3ADE">
        <w:rPr>
          <w:rFonts w:ascii="Arial" w:hAnsi="Arial" w:cs="Arial"/>
          <w:color w:val="auto"/>
        </w:rPr>
        <w:t xml:space="preserve"> not met, </w:t>
      </w:r>
      <w:r w:rsidRPr="00A21CE8">
        <w:rPr>
          <w:rFonts w:ascii="Arial" w:hAnsi="Arial" w:cs="Arial"/>
          <w:color w:val="auto"/>
        </w:rPr>
        <w:t>however,</w:t>
      </w:r>
      <w:r w:rsidRPr="002F3ADE">
        <w:rPr>
          <w:rFonts w:ascii="Arial" w:eastAsia="Calibri" w:hAnsi="Arial" w:cs="Arial"/>
          <w:color w:val="auto"/>
        </w:rPr>
        <w:t xml:space="preserve"> I have considered the Assessment Team’s findings; the evidence documented in the Site Audit Report and the Approved Provider’s response and find the </w:t>
      </w:r>
      <w:r w:rsidRPr="00A21CE8">
        <w:rPr>
          <w:rFonts w:ascii="Arial" w:eastAsia="Calibri" w:hAnsi="Arial" w:cs="Arial"/>
          <w:color w:val="auto"/>
        </w:rPr>
        <w:t>service compliant with</w:t>
      </w:r>
      <w:r w:rsidRPr="002F3ADE">
        <w:rPr>
          <w:rFonts w:ascii="Arial" w:eastAsia="Calibri" w:hAnsi="Arial" w:cs="Arial"/>
          <w:color w:val="auto"/>
        </w:rPr>
        <w:t xml:space="preserve"> </w:t>
      </w:r>
      <w:r>
        <w:rPr>
          <w:rFonts w:ascii="Arial" w:eastAsia="Calibri" w:hAnsi="Arial" w:cs="Arial"/>
          <w:color w:val="auto"/>
        </w:rPr>
        <w:t>this</w:t>
      </w:r>
      <w:r w:rsidRPr="002F3ADE">
        <w:rPr>
          <w:rFonts w:ascii="Arial" w:eastAsia="Calibri" w:hAnsi="Arial" w:cs="Arial"/>
          <w:color w:val="auto"/>
        </w:rPr>
        <w:t xml:space="preserve"> requirement:</w:t>
      </w:r>
    </w:p>
    <w:p w14:paraId="6F3E522A" w14:textId="3F257015" w:rsidR="007E2995" w:rsidRDefault="007E2995" w:rsidP="00A21CE8">
      <w:pPr>
        <w:pStyle w:val="CommentText"/>
        <w:numPr>
          <w:ilvl w:val="0"/>
          <w:numId w:val="46"/>
        </w:numPr>
        <w:rPr>
          <w:rFonts w:ascii="Arial" w:hAnsi="Arial" w:cs="Arial"/>
          <w:color w:val="auto"/>
        </w:rPr>
      </w:pPr>
      <w:r w:rsidRPr="009238F7">
        <w:rPr>
          <w:rFonts w:ascii="Arial" w:hAnsi="Arial" w:cs="Arial"/>
        </w:rPr>
        <w:t>The workforce is planned to enable, and the number and mix of members of the workforce deployed enables, the delivery and management of safe and quality care and services.</w:t>
      </w:r>
    </w:p>
    <w:p w14:paraId="33B4FEE8" w14:textId="24B3EDC5" w:rsidR="007E2995" w:rsidRDefault="007E2995" w:rsidP="00A21CE8">
      <w:pPr>
        <w:pStyle w:val="CommentText"/>
        <w:rPr>
          <w:rFonts w:ascii="Arial" w:hAnsi="Arial" w:cs="Arial"/>
          <w:color w:val="auto"/>
        </w:rPr>
      </w:pPr>
      <w:r>
        <w:rPr>
          <w:rFonts w:ascii="Arial" w:hAnsi="Arial" w:cs="Arial"/>
          <w:color w:val="auto"/>
        </w:rPr>
        <w:t xml:space="preserve">The Site Audit Report evidenced </w:t>
      </w:r>
      <w:r w:rsidR="004003CC">
        <w:rPr>
          <w:rFonts w:ascii="Arial" w:hAnsi="Arial" w:cs="Arial"/>
          <w:color w:val="auto"/>
        </w:rPr>
        <w:t xml:space="preserve">mixed feedback from consumers and representatives, </w:t>
      </w:r>
      <w:r w:rsidR="00A12A24">
        <w:rPr>
          <w:rFonts w:ascii="Arial" w:hAnsi="Arial" w:cs="Arial"/>
          <w:color w:val="auto"/>
        </w:rPr>
        <w:t xml:space="preserve">with </w:t>
      </w:r>
      <w:r w:rsidR="00A46B92">
        <w:rPr>
          <w:rFonts w:ascii="Arial" w:hAnsi="Arial" w:cs="Arial"/>
          <w:color w:val="auto"/>
        </w:rPr>
        <w:t xml:space="preserve">most </w:t>
      </w:r>
      <w:r w:rsidR="00A12A24">
        <w:rPr>
          <w:rFonts w:ascii="Arial" w:hAnsi="Arial" w:cs="Arial"/>
          <w:color w:val="auto"/>
        </w:rPr>
        <w:t xml:space="preserve">consumers </w:t>
      </w:r>
      <w:r w:rsidR="00A46B92">
        <w:rPr>
          <w:rFonts w:ascii="Arial" w:hAnsi="Arial" w:cs="Arial"/>
          <w:color w:val="auto"/>
        </w:rPr>
        <w:t xml:space="preserve">and representatives </w:t>
      </w:r>
      <w:r w:rsidR="002B3244">
        <w:rPr>
          <w:rFonts w:ascii="Arial" w:hAnsi="Arial" w:cs="Arial"/>
          <w:color w:val="auto"/>
        </w:rPr>
        <w:t>advising, staff are prompt</w:t>
      </w:r>
      <w:r w:rsidR="00A46B92">
        <w:rPr>
          <w:rFonts w:ascii="Arial" w:hAnsi="Arial" w:cs="Arial"/>
          <w:color w:val="auto"/>
        </w:rPr>
        <w:t>, consumers are well groomed</w:t>
      </w:r>
      <w:r w:rsidR="00CE7355">
        <w:rPr>
          <w:rFonts w:ascii="Arial" w:hAnsi="Arial" w:cs="Arial"/>
          <w:color w:val="auto"/>
        </w:rPr>
        <w:t xml:space="preserve"> and they have no concerns in relation to their care, however other</w:t>
      </w:r>
      <w:r w:rsidR="000A5637">
        <w:rPr>
          <w:rFonts w:ascii="Arial" w:hAnsi="Arial" w:cs="Arial"/>
          <w:color w:val="auto"/>
        </w:rPr>
        <w:t>s</w:t>
      </w:r>
      <w:r w:rsidR="00CE7355">
        <w:rPr>
          <w:rFonts w:ascii="Arial" w:hAnsi="Arial" w:cs="Arial"/>
          <w:color w:val="auto"/>
        </w:rPr>
        <w:t xml:space="preserve"> </w:t>
      </w:r>
      <w:r w:rsidR="009055AA">
        <w:rPr>
          <w:rFonts w:ascii="Arial" w:hAnsi="Arial" w:cs="Arial"/>
          <w:color w:val="auto"/>
        </w:rPr>
        <w:t xml:space="preserve">said </w:t>
      </w:r>
      <w:r w:rsidR="00D47D99">
        <w:rPr>
          <w:rFonts w:ascii="Arial" w:hAnsi="Arial" w:cs="Arial"/>
          <w:color w:val="auto"/>
        </w:rPr>
        <w:t xml:space="preserve">staffing levels </w:t>
      </w:r>
      <w:r w:rsidR="009055AA">
        <w:rPr>
          <w:rFonts w:ascii="Arial" w:hAnsi="Arial" w:cs="Arial"/>
          <w:color w:val="auto"/>
        </w:rPr>
        <w:t xml:space="preserve">were </w:t>
      </w:r>
      <w:r w:rsidR="00D47D99">
        <w:rPr>
          <w:rFonts w:ascii="Arial" w:hAnsi="Arial" w:cs="Arial"/>
          <w:color w:val="auto"/>
        </w:rPr>
        <w:t xml:space="preserve">impacting </w:t>
      </w:r>
      <w:r w:rsidR="009055AA">
        <w:rPr>
          <w:rFonts w:ascii="Arial" w:hAnsi="Arial" w:cs="Arial"/>
          <w:color w:val="auto"/>
        </w:rPr>
        <w:t xml:space="preserve">on the care </w:t>
      </w:r>
      <w:r w:rsidR="00796C15">
        <w:rPr>
          <w:rFonts w:ascii="Arial" w:hAnsi="Arial" w:cs="Arial"/>
          <w:color w:val="auto"/>
        </w:rPr>
        <w:t>consumer</w:t>
      </w:r>
      <w:r w:rsidR="000A5637">
        <w:rPr>
          <w:rFonts w:ascii="Arial" w:hAnsi="Arial" w:cs="Arial"/>
          <w:color w:val="auto"/>
        </w:rPr>
        <w:t>s</w:t>
      </w:r>
      <w:r w:rsidR="009055AA">
        <w:rPr>
          <w:rFonts w:ascii="Arial" w:hAnsi="Arial" w:cs="Arial"/>
          <w:color w:val="auto"/>
        </w:rPr>
        <w:t xml:space="preserve"> received </w:t>
      </w:r>
      <w:r w:rsidR="00796C15">
        <w:rPr>
          <w:rFonts w:ascii="Arial" w:hAnsi="Arial" w:cs="Arial"/>
          <w:color w:val="auto"/>
        </w:rPr>
        <w:t>as</w:t>
      </w:r>
      <w:r w:rsidR="00742AB5">
        <w:rPr>
          <w:rFonts w:ascii="Arial" w:hAnsi="Arial" w:cs="Arial"/>
          <w:color w:val="auto"/>
        </w:rPr>
        <w:t xml:space="preserve"> their </w:t>
      </w:r>
      <w:r w:rsidR="00D47D99">
        <w:rPr>
          <w:rFonts w:ascii="Arial" w:hAnsi="Arial" w:cs="Arial"/>
          <w:color w:val="auto"/>
        </w:rPr>
        <w:t>showering</w:t>
      </w:r>
      <w:r w:rsidR="00742AB5">
        <w:rPr>
          <w:rFonts w:ascii="Arial" w:hAnsi="Arial" w:cs="Arial"/>
          <w:color w:val="auto"/>
        </w:rPr>
        <w:t xml:space="preserve"> preference</w:t>
      </w:r>
      <w:r w:rsidR="00796C15">
        <w:rPr>
          <w:rFonts w:ascii="Arial" w:hAnsi="Arial" w:cs="Arial"/>
          <w:color w:val="auto"/>
        </w:rPr>
        <w:t xml:space="preserve"> was not being met</w:t>
      </w:r>
      <w:r w:rsidR="00D47D99">
        <w:rPr>
          <w:rFonts w:ascii="Arial" w:hAnsi="Arial" w:cs="Arial"/>
          <w:color w:val="auto"/>
        </w:rPr>
        <w:t xml:space="preserve">, </w:t>
      </w:r>
      <w:r w:rsidR="00796C15">
        <w:rPr>
          <w:rFonts w:ascii="Arial" w:hAnsi="Arial" w:cs="Arial"/>
          <w:color w:val="auto"/>
        </w:rPr>
        <w:t xml:space="preserve">staff weren’t transferring a consumer out of </w:t>
      </w:r>
      <w:r w:rsidR="00BE09BC" w:rsidRPr="00551EF8">
        <w:rPr>
          <w:rFonts w:ascii="Arial" w:hAnsi="Arial" w:cs="Arial"/>
          <w:color w:val="auto"/>
        </w:rPr>
        <w:t>bed</w:t>
      </w:r>
      <w:r w:rsidR="00A74AF9">
        <w:rPr>
          <w:rFonts w:ascii="Arial" w:hAnsi="Arial" w:cs="Arial"/>
          <w:color w:val="auto"/>
        </w:rPr>
        <w:t xml:space="preserve">, </w:t>
      </w:r>
      <w:r w:rsidR="004C31EF">
        <w:rPr>
          <w:rFonts w:ascii="Arial" w:hAnsi="Arial" w:cs="Arial"/>
          <w:color w:val="auto"/>
        </w:rPr>
        <w:t>oral care was not being provided</w:t>
      </w:r>
      <w:r w:rsidR="00A74AF9">
        <w:rPr>
          <w:rFonts w:ascii="Arial" w:hAnsi="Arial" w:cs="Arial"/>
          <w:color w:val="auto"/>
        </w:rPr>
        <w:t xml:space="preserve"> and leisure activities were not delivered to consumers</w:t>
      </w:r>
      <w:r w:rsidR="00551EF8" w:rsidRPr="00551EF8">
        <w:rPr>
          <w:rFonts w:ascii="Arial" w:hAnsi="Arial" w:cs="Arial"/>
          <w:color w:val="auto"/>
        </w:rPr>
        <w:t xml:space="preserve">. </w:t>
      </w:r>
    </w:p>
    <w:p w14:paraId="7D2460E2" w14:textId="77777777" w:rsidR="005F5FD0" w:rsidRDefault="00753A2F" w:rsidP="00A21CE8">
      <w:pPr>
        <w:pStyle w:val="CommentText"/>
        <w:rPr>
          <w:rFonts w:ascii="Arial" w:hAnsi="Arial" w:cs="Arial"/>
          <w:color w:val="auto"/>
        </w:rPr>
      </w:pPr>
      <w:r>
        <w:rPr>
          <w:rFonts w:ascii="Arial" w:hAnsi="Arial" w:cs="Arial"/>
          <w:color w:val="auto"/>
        </w:rPr>
        <w:t xml:space="preserve">Staff interviewed advised they </w:t>
      </w:r>
      <w:r w:rsidR="002301D4">
        <w:rPr>
          <w:rFonts w:ascii="Arial" w:hAnsi="Arial" w:cs="Arial"/>
          <w:color w:val="auto"/>
        </w:rPr>
        <w:t>we</w:t>
      </w:r>
      <w:r>
        <w:rPr>
          <w:rFonts w:ascii="Arial" w:hAnsi="Arial" w:cs="Arial"/>
          <w:color w:val="auto"/>
        </w:rPr>
        <w:t>re busy but work together as a team to meet consumer needs</w:t>
      </w:r>
      <w:r w:rsidR="00607019">
        <w:rPr>
          <w:rFonts w:ascii="Arial" w:hAnsi="Arial" w:cs="Arial"/>
          <w:color w:val="auto"/>
        </w:rPr>
        <w:t xml:space="preserve">. Staff confirmed </w:t>
      </w:r>
      <w:r w:rsidR="00A34769">
        <w:rPr>
          <w:rFonts w:ascii="Arial" w:hAnsi="Arial" w:cs="Arial"/>
          <w:color w:val="auto"/>
        </w:rPr>
        <w:t xml:space="preserve">when working in wings </w:t>
      </w:r>
      <w:r w:rsidR="002301D4">
        <w:rPr>
          <w:rFonts w:ascii="Arial" w:hAnsi="Arial" w:cs="Arial"/>
          <w:color w:val="auto"/>
        </w:rPr>
        <w:t xml:space="preserve">recently </w:t>
      </w:r>
      <w:r w:rsidR="00A34769">
        <w:rPr>
          <w:rFonts w:ascii="Arial" w:hAnsi="Arial" w:cs="Arial"/>
          <w:color w:val="auto"/>
        </w:rPr>
        <w:t>impacted by COVID</w:t>
      </w:r>
      <w:r>
        <w:rPr>
          <w:rFonts w:ascii="Arial" w:hAnsi="Arial" w:cs="Arial"/>
          <w:color w:val="auto"/>
        </w:rPr>
        <w:t xml:space="preserve"> </w:t>
      </w:r>
      <w:r w:rsidR="00A34769">
        <w:rPr>
          <w:rFonts w:ascii="Arial" w:hAnsi="Arial" w:cs="Arial"/>
          <w:color w:val="auto"/>
        </w:rPr>
        <w:t xml:space="preserve">it was difficult, however </w:t>
      </w:r>
      <w:r w:rsidR="002301D4">
        <w:rPr>
          <w:rFonts w:ascii="Arial" w:hAnsi="Arial" w:cs="Arial"/>
          <w:color w:val="auto"/>
        </w:rPr>
        <w:t xml:space="preserve">improvements were noted </w:t>
      </w:r>
      <w:r w:rsidR="005F5FD0">
        <w:rPr>
          <w:rFonts w:ascii="Arial" w:hAnsi="Arial" w:cs="Arial"/>
          <w:color w:val="auto"/>
        </w:rPr>
        <w:t xml:space="preserve">as new staff have commenced working at the service. </w:t>
      </w:r>
    </w:p>
    <w:p w14:paraId="7ADEE54B" w14:textId="07E40E25" w:rsidR="000A5637" w:rsidRDefault="005F5FD0" w:rsidP="00A21CE8">
      <w:pPr>
        <w:pStyle w:val="CommentText"/>
        <w:rPr>
          <w:rFonts w:ascii="Arial" w:hAnsi="Arial" w:cs="Arial"/>
          <w:color w:val="auto"/>
        </w:rPr>
      </w:pPr>
      <w:r>
        <w:rPr>
          <w:rFonts w:ascii="Arial" w:hAnsi="Arial" w:cs="Arial"/>
          <w:color w:val="auto"/>
        </w:rPr>
        <w:t xml:space="preserve">Documentation supported management was actively engaged </w:t>
      </w:r>
      <w:r w:rsidR="00A56728">
        <w:rPr>
          <w:rFonts w:ascii="Arial" w:hAnsi="Arial" w:cs="Arial"/>
          <w:color w:val="auto"/>
        </w:rPr>
        <w:t xml:space="preserve">with rostering </w:t>
      </w:r>
      <w:r w:rsidR="00E25ACF">
        <w:rPr>
          <w:rFonts w:ascii="Arial" w:hAnsi="Arial" w:cs="Arial"/>
          <w:color w:val="auto"/>
        </w:rPr>
        <w:t>and</w:t>
      </w:r>
      <w:r w:rsidR="00240597">
        <w:rPr>
          <w:rFonts w:ascii="Arial" w:hAnsi="Arial" w:cs="Arial"/>
          <w:color w:val="auto"/>
        </w:rPr>
        <w:t xml:space="preserve"> strategies </w:t>
      </w:r>
      <w:r w:rsidR="00CB3556">
        <w:rPr>
          <w:rFonts w:ascii="Arial" w:hAnsi="Arial" w:cs="Arial"/>
          <w:color w:val="auto"/>
        </w:rPr>
        <w:t>implemented</w:t>
      </w:r>
      <w:r w:rsidR="00240597">
        <w:rPr>
          <w:rFonts w:ascii="Arial" w:hAnsi="Arial" w:cs="Arial"/>
          <w:color w:val="auto"/>
        </w:rPr>
        <w:t xml:space="preserve"> to fill</w:t>
      </w:r>
      <w:r w:rsidR="00A56728">
        <w:rPr>
          <w:rFonts w:ascii="Arial" w:hAnsi="Arial" w:cs="Arial"/>
          <w:color w:val="auto"/>
        </w:rPr>
        <w:t xml:space="preserve"> vacant shifts </w:t>
      </w:r>
      <w:r w:rsidR="00240597">
        <w:rPr>
          <w:rFonts w:ascii="Arial" w:hAnsi="Arial" w:cs="Arial"/>
          <w:color w:val="auto"/>
        </w:rPr>
        <w:t>includ</w:t>
      </w:r>
      <w:r w:rsidR="00E25ACF">
        <w:rPr>
          <w:rFonts w:ascii="Arial" w:hAnsi="Arial" w:cs="Arial"/>
          <w:color w:val="auto"/>
        </w:rPr>
        <w:t>ed</w:t>
      </w:r>
      <w:r w:rsidR="00A56728">
        <w:rPr>
          <w:rFonts w:ascii="Arial" w:hAnsi="Arial" w:cs="Arial"/>
          <w:color w:val="auto"/>
        </w:rPr>
        <w:t xml:space="preserve"> </w:t>
      </w:r>
      <w:r w:rsidR="00CD4822">
        <w:rPr>
          <w:rFonts w:ascii="Arial" w:hAnsi="Arial" w:cs="Arial"/>
          <w:color w:val="auto"/>
        </w:rPr>
        <w:t>shift</w:t>
      </w:r>
      <w:r w:rsidR="00B43C95">
        <w:rPr>
          <w:rFonts w:ascii="Arial" w:hAnsi="Arial" w:cs="Arial"/>
          <w:color w:val="auto"/>
        </w:rPr>
        <w:t xml:space="preserve"> </w:t>
      </w:r>
      <w:r w:rsidR="00A56728">
        <w:rPr>
          <w:rFonts w:ascii="Arial" w:hAnsi="Arial" w:cs="Arial"/>
          <w:color w:val="auto"/>
        </w:rPr>
        <w:t>extension of hours</w:t>
      </w:r>
      <w:r w:rsidR="00240597">
        <w:rPr>
          <w:rFonts w:ascii="Arial" w:hAnsi="Arial" w:cs="Arial"/>
          <w:color w:val="auto"/>
        </w:rPr>
        <w:t xml:space="preserve">, </w:t>
      </w:r>
      <w:r w:rsidR="00CB3556">
        <w:rPr>
          <w:rFonts w:ascii="Arial" w:hAnsi="Arial" w:cs="Arial"/>
          <w:color w:val="auto"/>
        </w:rPr>
        <w:t xml:space="preserve">management </w:t>
      </w:r>
      <w:r w:rsidR="00120966">
        <w:rPr>
          <w:rFonts w:ascii="Arial" w:hAnsi="Arial" w:cs="Arial"/>
          <w:color w:val="auto"/>
        </w:rPr>
        <w:t>staff with clinical skills assisting on the floor as required</w:t>
      </w:r>
      <w:r w:rsidR="00107486">
        <w:rPr>
          <w:rFonts w:ascii="Arial" w:hAnsi="Arial" w:cs="Arial"/>
          <w:color w:val="auto"/>
        </w:rPr>
        <w:t xml:space="preserve"> </w:t>
      </w:r>
      <w:r w:rsidR="00240597">
        <w:rPr>
          <w:rFonts w:ascii="Arial" w:hAnsi="Arial" w:cs="Arial"/>
          <w:color w:val="auto"/>
        </w:rPr>
        <w:t>and</w:t>
      </w:r>
      <w:r w:rsidR="00107486">
        <w:rPr>
          <w:rFonts w:ascii="Arial" w:hAnsi="Arial" w:cs="Arial"/>
          <w:color w:val="auto"/>
        </w:rPr>
        <w:t xml:space="preserve"> agency </w:t>
      </w:r>
      <w:r w:rsidR="00E25ACF">
        <w:rPr>
          <w:rFonts w:ascii="Arial" w:hAnsi="Arial" w:cs="Arial"/>
          <w:color w:val="auto"/>
        </w:rPr>
        <w:t xml:space="preserve">were </w:t>
      </w:r>
      <w:r w:rsidR="00CB3556">
        <w:rPr>
          <w:rFonts w:ascii="Arial" w:hAnsi="Arial" w:cs="Arial"/>
          <w:color w:val="auto"/>
        </w:rPr>
        <w:t xml:space="preserve">only </w:t>
      </w:r>
      <w:r w:rsidR="00107486">
        <w:rPr>
          <w:rFonts w:ascii="Arial" w:hAnsi="Arial" w:cs="Arial"/>
          <w:color w:val="auto"/>
        </w:rPr>
        <w:t>used as a last resort</w:t>
      </w:r>
      <w:r w:rsidR="00CB3556">
        <w:rPr>
          <w:rFonts w:ascii="Arial" w:hAnsi="Arial" w:cs="Arial"/>
          <w:color w:val="auto"/>
        </w:rPr>
        <w:t xml:space="preserve">. </w:t>
      </w:r>
      <w:r w:rsidR="00B24444">
        <w:rPr>
          <w:rFonts w:ascii="Arial" w:hAnsi="Arial" w:cs="Arial"/>
          <w:color w:val="auto"/>
        </w:rPr>
        <w:t xml:space="preserve"> </w:t>
      </w:r>
      <w:r w:rsidR="00CB3556">
        <w:rPr>
          <w:rFonts w:ascii="Arial" w:hAnsi="Arial" w:cs="Arial"/>
          <w:color w:val="auto"/>
        </w:rPr>
        <w:t xml:space="preserve">While </w:t>
      </w:r>
      <w:r w:rsidR="003353F7">
        <w:rPr>
          <w:rFonts w:ascii="Arial" w:hAnsi="Arial" w:cs="Arial"/>
          <w:color w:val="auto"/>
        </w:rPr>
        <w:t xml:space="preserve">17 shifts were identified as unfilled </w:t>
      </w:r>
      <w:r w:rsidR="002F0BB6">
        <w:rPr>
          <w:rFonts w:ascii="Arial" w:hAnsi="Arial" w:cs="Arial"/>
          <w:color w:val="auto"/>
        </w:rPr>
        <w:t xml:space="preserve">in the fortnight prior to the Site Audit, call bell data supported </w:t>
      </w:r>
      <w:r w:rsidR="00065C00">
        <w:rPr>
          <w:rFonts w:ascii="Arial" w:hAnsi="Arial" w:cs="Arial"/>
          <w:color w:val="auto"/>
        </w:rPr>
        <w:t xml:space="preserve">consumers were </w:t>
      </w:r>
      <w:r w:rsidR="00A21CE8">
        <w:rPr>
          <w:rFonts w:ascii="Arial" w:hAnsi="Arial" w:cs="Arial"/>
          <w:color w:val="auto"/>
        </w:rPr>
        <w:t xml:space="preserve">generally </w:t>
      </w:r>
      <w:r w:rsidR="00065C00">
        <w:rPr>
          <w:rFonts w:ascii="Arial" w:hAnsi="Arial" w:cs="Arial"/>
          <w:color w:val="auto"/>
        </w:rPr>
        <w:t xml:space="preserve">being assisted </w:t>
      </w:r>
      <w:r w:rsidR="002B13E0">
        <w:rPr>
          <w:rFonts w:ascii="Arial" w:hAnsi="Arial" w:cs="Arial"/>
          <w:color w:val="auto"/>
        </w:rPr>
        <w:t xml:space="preserve">in under </w:t>
      </w:r>
      <w:r w:rsidR="00A21CE8">
        <w:rPr>
          <w:rFonts w:ascii="Arial" w:hAnsi="Arial" w:cs="Arial"/>
          <w:color w:val="auto"/>
        </w:rPr>
        <w:t>7</w:t>
      </w:r>
      <w:r w:rsidR="002B13E0">
        <w:rPr>
          <w:rFonts w:ascii="Arial" w:hAnsi="Arial" w:cs="Arial"/>
          <w:color w:val="auto"/>
        </w:rPr>
        <w:t xml:space="preserve"> minutes, including on the days were the unfilled shifts were noted.</w:t>
      </w:r>
    </w:p>
    <w:p w14:paraId="0D864326" w14:textId="77777777" w:rsidR="00B07F4F" w:rsidRDefault="008F7004" w:rsidP="00A21CE8">
      <w:pPr>
        <w:rPr>
          <w:rFonts w:ascii="Arial" w:hAnsi="Arial" w:cs="Arial"/>
          <w:color w:val="auto"/>
        </w:rPr>
      </w:pPr>
      <w:r>
        <w:rPr>
          <w:rFonts w:ascii="Arial" w:hAnsi="Arial" w:cs="Arial"/>
          <w:color w:val="auto"/>
        </w:rPr>
        <w:t xml:space="preserve">The Approved Provider’s response included additional documentation </w:t>
      </w:r>
      <w:r w:rsidR="00852A44">
        <w:rPr>
          <w:rFonts w:ascii="Arial" w:hAnsi="Arial" w:cs="Arial"/>
          <w:color w:val="auto"/>
        </w:rPr>
        <w:t>and evidenced</w:t>
      </w:r>
      <w:r>
        <w:rPr>
          <w:rFonts w:ascii="Arial" w:hAnsi="Arial" w:cs="Arial"/>
          <w:color w:val="auto"/>
        </w:rPr>
        <w:t xml:space="preserve"> </w:t>
      </w:r>
      <w:r w:rsidR="0088359A">
        <w:rPr>
          <w:rFonts w:ascii="Arial" w:hAnsi="Arial" w:cs="Arial"/>
          <w:color w:val="auto"/>
        </w:rPr>
        <w:t xml:space="preserve">the </w:t>
      </w:r>
      <w:r w:rsidR="00F54A22">
        <w:rPr>
          <w:rFonts w:ascii="Arial" w:hAnsi="Arial" w:cs="Arial"/>
          <w:color w:val="auto"/>
        </w:rPr>
        <w:t xml:space="preserve">showering frequency </w:t>
      </w:r>
      <w:r w:rsidR="00652153">
        <w:rPr>
          <w:rFonts w:ascii="Arial" w:hAnsi="Arial" w:cs="Arial"/>
          <w:color w:val="auto"/>
        </w:rPr>
        <w:t xml:space="preserve">described as being due to insufficient staff </w:t>
      </w:r>
      <w:r w:rsidR="00F54A22">
        <w:rPr>
          <w:rFonts w:ascii="Arial" w:hAnsi="Arial" w:cs="Arial"/>
          <w:color w:val="auto"/>
        </w:rPr>
        <w:t xml:space="preserve">was at the choice of the consumer, the </w:t>
      </w:r>
      <w:r w:rsidR="009B5734">
        <w:rPr>
          <w:rFonts w:ascii="Arial" w:hAnsi="Arial" w:cs="Arial"/>
          <w:color w:val="auto"/>
        </w:rPr>
        <w:t xml:space="preserve">consumer remaining in bed was palliative </w:t>
      </w:r>
      <w:r w:rsidR="00443632">
        <w:rPr>
          <w:rFonts w:ascii="Arial" w:hAnsi="Arial" w:cs="Arial"/>
          <w:color w:val="auto"/>
        </w:rPr>
        <w:t>and passed away in the days following the Site Audi</w:t>
      </w:r>
      <w:r w:rsidR="00A74AF9">
        <w:rPr>
          <w:rFonts w:ascii="Arial" w:hAnsi="Arial" w:cs="Arial"/>
          <w:color w:val="auto"/>
        </w:rPr>
        <w:t xml:space="preserve">t, </w:t>
      </w:r>
      <w:r w:rsidR="004C31EF">
        <w:rPr>
          <w:rFonts w:ascii="Arial" w:hAnsi="Arial" w:cs="Arial"/>
          <w:color w:val="auto"/>
        </w:rPr>
        <w:t>progress notes</w:t>
      </w:r>
      <w:r w:rsidR="00A74AF9">
        <w:rPr>
          <w:rFonts w:ascii="Arial" w:hAnsi="Arial" w:cs="Arial"/>
          <w:color w:val="auto"/>
        </w:rPr>
        <w:t xml:space="preserve"> documented the provision of oral care and leisure activity </w:t>
      </w:r>
      <w:r w:rsidR="00A74AF9">
        <w:rPr>
          <w:rFonts w:ascii="Arial" w:hAnsi="Arial" w:cs="Arial"/>
          <w:color w:val="auto"/>
        </w:rPr>
        <w:lastRenderedPageBreak/>
        <w:t>attendance sheets confirmed activities were delivered and consumers named were in attendance</w:t>
      </w:r>
      <w:r w:rsidR="004C31EF">
        <w:rPr>
          <w:rFonts w:ascii="Arial" w:hAnsi="Arial" w:cs="Arial"/>
          <w:color w:val="auto"/>
        </w:rPr>
        <w:t>.</w:t>
      </w:r>
    </w:p>
    <w:p w14:paraId="352C2BE9" w14:textId="6E564A7E" w:rsidR="003271B0" w:rsidRDefault="00851993" w:rsidP="00A21CE8">
      <w:pPr>
        <w:rPr>
          <w:rFonts w:ascii="Arial" w:hAnsi="Arial" w:cs="Arial"/>
          <w:color w:val="auto"/>
        </w:rPr>
      </w:pPr>
      <w:r>
        <w:rPr>
          <w:rFonts w:ascii="Arial" w:hAnsi="Arial" w:cs="Arial"/>
          <w:color w:val="auto"/>
        </w:rPr>
        <w:t>Based on the positive feedback of consumers and the supporting evidence submitted in the providers response I consider th</w:t>
      </w:r>
      <w:r w:rsidR="00E22248">
        <w:rPr>
          <w:rFonts w:ascii="Arial" w:hAnsi="Arial" w:cs="Arial"/>
          <w:color w:val="auto"/>
        </w:rPr>
        <w:t xml:space="preserve">is supports the </w:t>
      </w:r>
      <w:r w:rsidR="00166511">
        <w:rPr>
          <w:rFonts w:ascii="Arial" w:hAnsi="Arial" w:cs="Arial"/>
          <w:color w:val="auto"/>
        </w:rPr>
        <w:t xml:space="preserve">number and mix of </w:t>
      </w:r>
      <w:r w:rsidR="00E22248">
        <w:rPr>
          <w:rFonts w:ascii="Arial" w:hAnsi="Arial" w:cs="Arial"/>
          <w:color w:val="auto"/>
        </w:rPr>
        <w:t xml:space="preserve">workforce </w:t>
      </w:r>
      <w:r w:rsidR="00166511">
        <w:rPr>
          <w:rFonts w:ascii="Arial" w:hAnsi="Arial" w:cs="Arial"/>
          <w:color w:val="auto"/>
        </w:rPr>
        <w:t xml:space="preserve">planned and </w:t>
      </w:r>
      <w:r w:rsidR="00E22248">
        <w:rPr>
          <w:rFonts w:ascii="Arial" w:hAnsi="Arial" w:cs="Arial"/>
          <w:color w:val="auto"/>
        </w:rPr>
        <w:t xml:space="preserve">deployed </w:t>
      </w:r>
      <w:r w:rsidR="00166511">
        <w:rPr>
          <w:rFonts w:ascii="Arial" w:hAnsi="Arial" w:cs="Arial"/>
          <w:color w:val="auto"/>
        </w:rPr>
        <w:t>enable</w:t>
      </w:r>
      <w:r w:rsidR="00A21CE8">
        <w:rPr>
          <w:rFonts w:ascii="Arial" w:hAnsi="Arial" w:cs="Arial"/>
          <w:color w:val="auto"/>
        </w:rPr>
        <w:t xml:space="preserve">s the delivery of quality and safe care. </w:t>
      </w:r>
    </w:p>
    <w:p w14:paraId="30DD2056" w14:textId="1AC02973" w:rsidR="007E2995" w:rsidRDefault="007E2995" w:rsidP="00A21CE8">
      <w:pPr>
        <w:pStyle w:val="CommentText"/>
        <w:rPr>
          <w:rFonts w:ascii="Arial" w:hAnsi="Arial" w:cs="Arial"/>
          <w:color w:val="auto"/>
        </w:rPr>
      </w:pPr>
      <w:r>
        <w:rPr>
          <w:rFonts w:ascii="Arial" w:hAnsi="Arial" w:cs="Arial"/>
          <w:color w:val="auto"/>
        </w:rPr>
        <w:t xml:space="preserve">Therefore, I find this Requirement 7(3)(a) is </w:t>
      </w:r>
      <w:r w:rsidRPr="00A21CE8">
        <w:rPr>
          <w:rFonts w:ascii="Arial" w:hAnsi="Arial" w:cs="Arial"/>
          <w:color w:val="auto"/>
        </w:rPr>
        <w:t>compliant.</w:t>
      </w:r>
      <w:r>
        <w:rPr>
          <w:rFonts w:ascii="Arial" w:hAnsi="Arial" w:cs="Arial"/>
          <w:color w:val="auto"/>
        </w:rPr>
        <w:t xml:space="preserve"> </w:t>
      </w:r>
    </w:p>
    <w:p w14:paraId="594554CC" w14:textId="5C4F7AC2" w:rsidR="00404CA5" w:rsidRDefault="007E2995" w:rsidP="00FC570D">
      <w:pPr>
        <w:rPr>
          <w:rFonts w:ascii="Arial" w:eastAsia="Calibri" w:hAnsi="Arial" w:cs="Arial"/>
          <w:color w:val="auto"/>
        </w:rPr>
      </w:pPr>
      <w:r>
        <w:rPr>
          <w:rFonts w:ascii="Arial" w:hAnsi="Arial" w:cs="Arial"/>
          <w:color w:val="auto"/>
        </w:rPr>
        <w:t xml:space="preserve">For the remaining requirements which I consider compliant, </w:t>
      </w:r>
      <w:r w:rsidR="00404CA5">
        <w:rPr>
          <w:rFonts w:ascii="Arial" w:hAnsi="Arial" w:cs="Arial"/>
          <w:color w:val="auto"/>
        </w:rPr>
        <w:t>feedback from consumers</w:t>
      </w:r>
      <w:r w:rsidR="00FC570D">
        <w:rPr>
          <w:rFonts w:ascii="Arial" w:hAnsi="Arial" w:cs="Arial"/>
          <w:color w:val="auto"/>
        </w:rPr>
        <w:t xml:space="preserve">, </w:t>
      </w:r>
      <w:r w:rsidR="00404CA5">
        <w:rPr>
          <w:rFonts w:ascii="Arial" w:hAnsi="Arial" w:cs="Arial"/>
          <w:color w:val="auto"/>
        </w:rPr>
        <w:t>their representatives</w:t>
      </w:r>
      <w:r w:rsidR="002F2344">
        <w:rPr>
          <w:rFonts w:ascii="Arial" w:hAnsi="Arial" w:cs="Arial"/>
          <w:color w:val="auto"/>
        </w:rPr>
        <w:t xml:space="preserve"> and observations</w:t>
      </w:r>
      <w:r w:rsidR="00FC570D">
        <w:rPr>
          <w:rFonts w:ascii="Arial" w:hAnsi="Arial" w:cs="Arial"/>
          <w:color w:val="auto"/>
        </w:rPr>
        <w:t xml:space="preserve"> made during the Site Audit</w:t>
      </w:r>
      <w:r w:rsidR="002F2344">
        <w:rPr>
          <w:rFonts w:ascii="Arial" w:hAnsi="Arial" w:cs="Arial"/>
          <w:color w:val="auto"/>
        </w:rPr>
        <w:t>, confirmed s</w:t>
      </w:r>
      <w:r w:rsidR="002951A3" w:rsidRPr="001A6DA3">
        <w:rPr>
          <w:rFonts w:ascii="Arial" w:eastAsia="Calibri" w:hAnsi="Arial" w:cs="Arial"/>
          <w:color w:val="auto"/>
        </w:rPr>
        <w:t>taff interactions with consumers were kind, caring and respectful</w:t>
      </w:r>
      <w:r w:rsidR="00404CA5">
        <w:rPr>
          <w:rFonts w:ascii="Arial" w:eastAsia="Calibri" w:hAnsi="Arial" w:cs="Arial"/>
          <w:color w:val="auto"/>
        </w:rPr>
        <w:t xml:space="preserve">. </w:t>
      </w:r>
    </w:p>
    <w:p w14:paraId="578D4942" w14:textId="56E3E62F" w:rsidR="001A6DA3" w:rsidRDefault="00404CA5" w:rsidP="00FC570D">
      <w:pPr>
        <w:rPr>
          <w:rFonts w:ascii="Arial" w:eastAsia="Calibri" w:hAnsi="Arial" w:cs="Arial"/>
          <w:color w:val="auto"/>
        </w:rPr>
      </w:pPr>
      <w:r>
        <w:rPr>
          <w:rFonts w:ascii="Arial" w:eastAsia="Calibri" w:hAnsi="Arial" w:cs="Arial"/>
          <w:color w:val="auto"/>
        </w:rPr>
        <w:t>C</w:t>
      </w:r>
      <w:r w:rsidR="001A6DA3" w:rsidRPr="001A6DA3">
        <w:rPr>
          <w:rFonts w:ascii="Arial" w:eastAsia="Calibri" w:hAnsi="Arial" w:cs="Arial"/>
          <w:color w:val="auto"/>
        </w:rPr>
        <w:t>onsumers stated staff know what they are doing</w:t>
      </w:r>
      <w:r w:rsidR="007F0F9E">
        <w:rPr>
          <w:rFonts w:ascii="Arial" w:eastAsia="Calibri" w:hAnsi="Arial" w:cs="Arial"/>
          <w:color w:val="auto"/>
        </w:rPr>
        <w:t xml:space="preserve"> </w:t>
      </w:r>
      <w:r w:rsidR="001A6DA3" w:rsidRPr="001A6DA3">
        <w:rPr>
          <w:rFonts w:ascii="Arial" w:eastAsia="Calibri" w:hAnsi="Arial" w:cs="Arial"/>
          <w:color w:val="auto"/>
        </w:rPr>
        <w:t xml:space="preserve">and </w:t>
      </w:r>
      <w:r w:rsidR="001F463C">
        <w:rPr>
          <w:rFonts w:ascii="Arial" w:eastAsia="Calibri" w:hAnsi="Arial" w:cs="Arial"/>
          <w:color w:val="auto"/>
        </w:rPr>
        <w:t xml:space="preserve">did not raise any concerns with </w:t>
      </w:r>
      <w:r w:rsidR="001A6DA3" w:rsidRPr="001A6DA3">
        <w:rPr>
          <w:rFonts w:ascii="Arial" w:eastAsia="Calibri" w:hAnsi="Arial" w:cs="Arial"/>
          <w:color w:val="auto"/>
        </w:rPr>
        <w:t>staff competency in the care and services they provide</w:t>
      </w:r>
      <w:r w:rsidR="001A6DA3">
        <w:rPr>
          <w:rFonts w:ascii="Arial" w:eastAsia="Calibri" w:hAnsi="Arial" w:cs="Arial"/>
          <w:color w:val="auto"/>
        </w:rPr>
        <w:t>d</w:t>
      </w:r>
      <w:r w:rsidR="001A6DA3" w:rsidRPr="001A6DA3">
        <w:rPr>
          <w:rFonts w:ascii="Arial" w:eastAsia="Calibri" w:hAnsi="Arial" w:cs="Arial"/>
          <w:color w:val="auto"/>
        </w:rPr>
        <w:t xml:space="preserve">. </w:t>
      </w:r>
      <w:r w:rsidR="007F0F9E">
        <w:rPr>
          <w:rFonts w:ascii="Arial" w:eastAsia="Calibri" w:hAnsi="Arial" w:cs="Arial"/>
          <w:color w:val="auto"/>
        </w:rPr>
        <w:t xml:space="preserve">Management outlined the </w:t>
      </w:r>
      <w:r w:rsidR="00653C98">
        <w:rPr>
          <w:rFonts w:ascii="Arial" w:eastAsia="Calibri" w:hAnsi="Arial" w:cs="Arial"/>
          <w:color w:val="auto"/>
        </w:rPr>
        <w:t xml:space="preserve">processes which support </w:t>
      </w:r>
      <w:r w:rsidR="007F0F9E">
        <w:rPr>
          <w:rFonts w:ascii="Arial" w:eastAsia="Calibri" w:hAnsi="Arial" w:cs="Arial"/>
          <w:color w:val="auto"/>
        </w:rPr>
        <w:t xml:space="preserve">recruitment and induction </w:t>
      </w:r>
      <w:r w:rsidR="00653C98">
        <w:rPr>
          <w:rFonts w:ascii="Arial" w:eastAsia="Calibri" w:hAnsi="Arial" w:cs="Arial"/>
          <w:color w:val="auto"/>
        </w:rPr>
        <w:t>of new staff</w:t>
      </w:r>
      <w:r w:rsidR="00A65B11">
        <w:rPr>
          <w:rFonts w:ascii="Arial" w:eastAsia="Calibri" w:hAnsi="Arial" w:cs="Arial"/>
          <w:color w:val="auto"/>
        </w:rPr>
        <w:t xml:space="preserve">. Management confirmed position descriptions are used </w:t>
      </w:r>
      <w:r w:rsidR="0032455B">
        <w:rPr>
          <w:rFonts w:ascii="Arial" w:eastAsia="Calibri" w:hAnsi="Arial" w:cs="Arial"/>
          <w:color w:val="auto"/>
        </w:rPr>
        <w:t>which outline the required qualifications</w:t>
      </w:r>
      <w:r w:rsidR="001B0E97">
        <w:rPr>
          <w:rFonts w:ascii="Arial" w:eastAsia="Calibri" w:hAnsi="Arial" w:cs="Arial"/>
          <w:color w:val="auto"/>
        </w:rPr>
        <w:t xml:space="preserve"> and competencies. Reference</w:t>
      </w:r>
      <w:r w:rsidR="00AD5F14">
        <w:rPr>
          <w:rFonts w:ascii="Arial" w:eastAsia="Calibri" w:hAnsi="Arial" w:cs="Arial"/>
          <w:color w:val="auto"/>
        </w:rPr>
        <w:t xml:space="preserve">s, qualification and credentialing checks are completed, and new staff complete an induction program including assessment of mandatory competencies. </w:t>
      </w:r>
    </w:p>
    <w:p w14:paraId="6C24DB5C" w14:textId="77777777" w:rsidR="00CC3EAC" w:rsidRDefault="008566B3" w:rsidP="00FC570D">
      <w:pPr>
        <w:rPr>
          <w:rFonts w:ascii="Arial" w:eastAsia="Calibri" w:hAnsi="Arial" w:cs="Arial"/>
          <w:color w:val="auto"/>
        </w:rPr>
      </w:pPr>
      <w:r w:rsidRPr="004320C0">
        <w:rPr>
          <w:rFonts w:ascii="Arial" w:eastAsia="Calibri" w:hAnsi="Arial" w:cs="Arial"/>
          <w:color w:val="auto"/>
        </w:rPr>
        <w:t xml:space="preserve">Staff interviewed described mandatory training </w:t>
      </w:r>
      <w:r w:rsidR="00EB477E">
        <w:rPr>
          <w:rFonts w:ascii="Arial" w:eastAsia="Calibri" w:hAnsi="Arial" w:cs="Arial"/>
          <w:color w:val="auto"/>
        </w:rPr>
        <w:t xml:space="preserve">which included </w:t>
      </w:r>
      <w:r w:rsidR="00C568F7">
        <w:rPr>
          <w:rFonts w:ascii="Arial" w:eastAsia="Calibri" w:hAnsi="Arial" w:cs="Arial"/>
          <w:color w:val="auto"/>
        </w:rPr>
        <w:t>reporting of s</w:t>
      </w:r>
      <w:r w:rsidRPr="004320C0">
        <w:rPr>
          <w:rFonts w:ascii="Arial" w:eastAsia="Calibri" w:hAnsi="Arial" w:cs="Arial"/>
          <w:color w:val="auto"/>
        </w:rPr>
        <w:t xml:space="preserve">erious </w:t>
      </w:r>
      <w:r w:rsidR="00C568F7">
        <w:rPr>
          <w:rFonts w:ascii="Arial" w:eastAsia="Calibri" w:hAnsi="Arial" w:cs="Arial"/>
          <w:color w:val="auto"/>
        </w:rPr>
        <w:t>i</w:t>
      </w:r>
      <w:r w:rsidRPr="004320C0">
        <w:rPr>
          <w:rFonts w:ascii="Arial" w:eastAsia="Calibri" w:hAnsi="Arial" w:cs="Arial"/>
          <w:color w:val="auto"/>
        </w:rPr>
        <w:t>ncident</w:t>
      </w:r>
      <w:r w:rsidR="00C568F7">
        <w:rPr>
          <w:rFonts w:ascii="Arial" w:eastAsia="Calibri" w:hAnsi="Arial" w:cs="Arial"/>
          <w:color w:val="auto"/>
        </w:rPr>
        <w:t>s</w:t>
      </w:r>
      <w:r w:rsidRPr="004320C0">
        <w:rPr>
          <w:rFonts w:ascii="Arial" w:eastAsia="Calibri" w:hAnsi="Arial" w:cs="Arial"/>
          <w:color w:val="auto"/>
        </w:rPr>
        <w:t xml:space="preserve"> and restrictive practices</w:t>
      </w:r>
      <w:r w:rsidR="00AD5F14">
        <w:rPr>
          <w:rFonts w:ascii="Arial" w:eastAsia="Calibri" w:hAnsi="Arial" w:cs="Arial"/>
          <w:color w:val="auto"/>
        </w:rPr>
        <w:t xml:space="preserve"> and confirmed </w:t>
      </w:r>
      <w:r w:rsidRPr="004320C0">
        <w:rPr>
          <w:rFonts w:ascii="Arial" w:eastAsia="Calibri" w:hAnsi="Arial" w:cs="Arial"/>
          <w:color w:val="auto"/>
        </w:rPr>
        <w:t xml:space="preserve">if they required further </w:t>
      </w:r>
      <w:r w:rsidR="004320C0" w:rsidRPr="004320C0">
        <w:rPr>
          <w:rFonts w:ascii="Arial" w:eastAsia="Calibri" w:hAnsi="Arial" w:cs="Arial"/>
          <w:color w:val="auto"/>
        </w:rPr>
        <w:t>training, they</w:t>
      </w:r>
      <w:r w:rsidRPr="004320C0">
        <w:rPr>
          <w:rFonts w:ascii="Arial" w:eastAsia="Calibri" w:hAnsi="Arial" w:cs="Arial"/>
          <w:color w:val="auto"/>
        </w:rPr>
        <w:t xml:space="preserve"> would approach the appropriate person</w:t>
      </w:r>
      <w:r w:rsidR="0075765C">
        <w:rPr>
          <w:rFonts w:ascii="Arial" w:eastAsia="Calibri" w:hAnsi="Arial" w:cs="Arial"/>
          <w:color w:val="auto"/>
        </w:rPr>
        <w:t xml:space="preserve"> within the service</w:t>
      </w:r>
      <w:r w:rsidRPr="004320C0">
        <w:rPr>
          <w:rFonts w:ascii="Arial" w:eastAsia="Calibri" w:hAnsi="Arial" w:cs="Arial"/>
          <w:color w:val="auto"/>
        </w:rPr>
        <w:t xml:space="preserve">. </w:t>
      </w:r>
    </w:p>
    <w:p w14:paraId="0133FC73" w14:textId="77777777" w:rsidR="00F903CA" w:rsidRPr="003D5FF0" w:rsidRDefault="00AE5356" w:rsidP="00F903CA">
      <w:pPr>
        <w:rPr>
          <w:rFonts w:ascii="Arial" w:eastAsia="Calibri" w:hAnsi="Arial" w:cs="Arial"/>
          <w:color w:val="auto"/>
        </w:rPr>
      </w:pPr>
      <w:r w:rsidRPr="00AE5356">
        <w:rPr>
          <w:rFonts w:ascii="Arial" w:eastAsia="Calibri" w:hAnsi="Arial" w:cs="Arial"/>
          <w:color w:val="auto"/>
        </w:rPr>
        <w:t>Staff performance is monitored through observation, consumer feedback, through key performance indicators and clinical indicators for registered staff.</w:t>
      </w:r>
      <w:r w:rsidR="00F903CA">
        <w:rPr>
          <w:rFonts w:ascii="Arial" w:eastAsia="Calibri" w:hAnsi="Arial" w:cs="Arial"/>
          <w:color w:val="auto"/>
        </w:rPr>
        <w:t xml:space="preserve"> </w:t>
      </w:r>
      <w:r w:rsidR="00F903CA" w:rsidRPr="003D5FF0">
        <w:rPr>
          <w:rFonts w:ascii="Arial" w:eastAsia="Calibri" w:hAnsi="Arial" w:cs="Arial"/>
          <w:color w:val="auto"/>
        </w:rPr>
        <w:t xml:space="preserve">Staff stated they had recent performance appraisal </w:t>
      </w:r>
      <w:r w:rsidR="00F903CA">
        <w:rPr>
          <w:rFonts w:ascii="Arial" w:eastAsia="Calibri" w:hAnsi="Arial" w:cs="Arial"/>
          <w:color w:val="auto"/>
        </w:rPr>
        <w:t xml:space="preserve">where </w:t>
      </w:r>
      <w:r w:rsidR="00F903CA" w:rsidRPr="003D5FF0">
        <w:rPr>
          <w:rFonts w:ascii="Arial" w:eastAsia="Calibri" w:hAnsi="Arial" w:cs="Arial"/>
          <w:color w:val="auto"/>
        </w:rPr>
        <w:t>they had reviewed and signed their position description as part of the process.</w:t>
      </w:r>
      <w:r w:rsidR="00F903CA">
        <w:rPr>
          <w:rFonts w:ascii="Arial" w:eastAsia="Calibri" w:hAnsi="Arial" w:cs="Arial"/>
          <w:color w:val="auto"/>
        </w:rPr>
        <w:t xml:space="preserve"> </w:t>
      </w:r>
    </w:p>
    <w:p w14:paraId="2BCF9EBC" w14:textId="707A451F" w:rsidR="00075367" w:rsidRPr="009238F7" w:rsidRDefault="003C3B5A" w:rsidP="00E37058">
      <w:pPr>
        <w:pStyle w:val="Heading1"/>
        <w:spacing w:before="120" w:after="240" w:line="22" w:lineRule="atLeast"/>
        <w:rPr>
          <w:rFonts w:ascii="Arial" w:hAnsi="Arial" w:cs="Arial"/>
        </w:rPr>
      </w:pPr>
      <w:r w:rsidRPr="009238F7">
        <w:rPr>
          <w:rFonts w:ascii="Arial" w:hAnsi="Arial" w:cs="Arial"/>
          <w:color w:val="FF0000"/>
        </w:rPr>
        <w:br w:type="page"/>
      </w:r>
      <w:r w:rsidR="00075367" w:rsidRPr="009238F7">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2C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6AF36608" w:rsidR="00C9354C" w:rsidRPr="00333B6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37058">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0E8AF6E3"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engagement.</w:t>
            </w:r>
          </w:p>
        </w:tc>
        <w:tc>
          <w:tcPr>
            <w:tcW w:w="1840" w:type="dxa"/>
            <w:tcBorders>
              <w:left w:val="single" w:sz="4" w:space="0" w:color="auto"/>
            </w:tcBorders>
          </w:tcPr>
          <w:p w14:paraId="2E503DDB" w14:textId="169E28E9" w:rsidR="00C9354C" w:rsidRPr="00333B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3B65">
              <w:rPr>
                <w:rFonts w:ascii="Arial" w:hAnsi="Arial" w:cs="Arial"/>
                <w:color w:val="auto"/>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38CB6DBE"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organisation’s governing body promotes a culture of safe, </w:t>
            </w:r>
            <w:r w:rsidR="00BD1E25" w:rsidRPr="009238F7">
              <w:rPr>
                <w:rFonts w:ascii="Arial" w:hAnsi="Arial" w:cs="Arial"/>
              </w:rPr>
              <w:t>inclusive,</w:t>
            </w:r>
            <w:r w:rsidRPr="009238F7">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4C942A9E" w:rsidR="00C9354C" w:rsidRPr="00333B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3B65">
              <w:rPr>
                <w:rFonts w:ascii="Arial" w:hAnsi="Arial" w:cs="Arial"/>
                <w:color w:val="auto"/>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1D079CD3" w:rsidR="00C9354C" w:rsidRPr="009238F7" w:rsidRDefault="00C9354C" w:rsidP="005D7AEB">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w:t>
            </w:r>
            <w:r w:rsidR="00BD1E25" w:rsidRPr="009238F7">
              <w:rPr>
                <w:rFonts w:ascii="Arial" w:hAnsi="Arial" w:cs="Arial"/>
              </w:rPr>
              <w:t>management.</w:t>
            </w:r>
          </w:p>
          <w:p w14:paraId="06A7B04E" w14:textId="5E62A84B" w:rsidR="00C9354C" w:rsidRPr="009238F7" w:rsidRDefault="00C9354C" w:rsidP="005D7A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continuous </w:t>
            </w:r>
            <w:r w:rsidR="00BD1E25" w:rsidRPr="009238F7">
              <w:rPr>
                <w:rFonts w:ascii="Arial" w:hAnsi="Arial" w:cs="Arial"/>
              </w:rPr>
              <w:t>improvement.</w:t>
            </w:r>
          </w:p>
          <w:p w14:paraId="6A23559C" w14:textId="514ACE8F" w:rsidR="00C9354C" w:rsidRPr="009238F7" w:rsidRDefault="00C9354C" w:rsidP="005D7A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financial </w:t>
            </w:r>
            <w:r w:rsidR="00BD1E25" w:rsidRPr="009238F7">
              <w:rPr>
                <w:rFonts w:ascii="Arial" w:hAnsi="Arial" w:cs="Arial"/>
              </w:rPr>
              <w:t>governance.</w:t>
            </w:r>
          </w:p>
          <w:p w14:paraId="68982121" w14:textId="4CAFE36B" w:rsidR="00C9354C" w:rsidRPr="009238F7" w:rsidRDefault="00C9354C" w:rsidP="005D7A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workforce governance, including the assignment of clear responsibilities and </w:t>
            </w:r>
            <w:r w:rsidR="00BD1E25" w:rsidRPr="009238F7">
              <w:rPr>
                <w:rFonts w:ascii="Arial" w:hAnsi="Arial" w:cs="Arial"/>
              </w:rPr>
              <w:t>accountabilities.</w:t>
            </w:r>
          </w:p>
          <w:p w14:paraId="2F3BD890" w14:textId="2AA07B46" w:rsidR="00C9354C" w:rsidRPr="009238F7" w:rsidRDefault="00C9354C" w:rsidP="005D7A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regulatory </w:t>
            </w:r>
            <w:r w:rsidR="00BD1E25" w:rsidRPr="009238F7">
              <w:rPr>
                <w:rFonts w:ascii="Arial" w:hAnsi="Arial" w:cs="Arial"/>
              </w:rPr>
              <w:t>compliance.</w:t>
            </w:r>
          </w:p>
          <w:p w14:paraId="25EFE388" w14:textId="77777777" w:rsidR="00C9354C" w:rsidRPr="009238F7" w:rsidRDefault="00C9354C" w:rsidP="005D7AE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6B33BD2C" w:rsidR="00C9354C" w:rsidRPr="00333B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3B65">
              <w:rPr>
                <w:rFonts w:ascii="Arial" w:hAnsi="Arial" w:cs="Arial"/>
                <w:color w:val="auto"/>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21681572" w:rsidR="00C9354C" w:rsidRPr="009238F7" w:rsidRDefault="00C9354C" w:rsidP="005D7A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managing high impact or high prevalence risks associated with the care of </w:t>
            </w:r>
            <w:r w:rsidR="00BD1E25" w:rsidRPr="009238F7">
              <w:rPr>
                <w:rFonts w:ascii="Arial" w:hAnsi="Arial" w:cs="Arial"/>
              </w:rPr>
              <w:t>consumers.</w:t>
            </w:r>
          </w:p>
          <w:p w14:paraId="758C592A" w14:textId="232B64FA" w:rsidR="00C9354C" w:rsidRPr="009238F7" w:rsidRDefault="00C9354C" w:rsidP="005D7A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identifying and responding to abuse and neglect of </w:t>
            </w:r>
            <w:r w:rsidR="00BD1E25" w:rsidRPr="009238F7">
              <w:rPr>
                <w:rFonts w:ascii="Arial" w:hAnsi="Arial" w:cs="Arial"/>
              </w:rPr>
              <w:t>consumers.</w:t>
            </w:r>
          </w:p>
          <w:p w14:paraId="24458D0E" w14:textId="77777777" w:rsidR="00C9354C" w:rsidRPr="009238F7" w:rsidRDefault="00C9354C" w:rsidP="005D7A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5D7AEB">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EDD1988" w:rsidR="00C9354C" w:rsidRPr="00333B65" w:rsidRDefault="00C9354C" w:rsidP="006F5D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33B65">
              <w:rPr>
                <w:rFonts w:ascii="Arial" w:hAnsi="Arial" w:cs="Arial"/>
                <w:color w:val="auto"/>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348F0BF3" w:rsidR="00C9354C" w:rsidRPr="009238F7" w:rsidRDefault="00C9354C" w:rsidP="005D7AE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antimicrobial </w:t>
            </w:r>
            <w:r w:rsidR="00BD1E25" w:rsidRPr="009238F7">
              <w:rPr>
                <w:rFonts w:ascii="Arial" w:hAnsi="Arial" w:cs="Arial"/>
              </w:rPr>
              <w:t>stewardship.</w:t>
            </w:r>
          </w:p>
          <w:p w14:paraId="284F2BC4" w14:textId="5E9ABD4C" w:rsidR="00C9354C" w:rsidRPr="009238F7" w:rsidRDefault="00C9354C" w:rsidP="005D7AE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minimising the use of </w:t>
            </w:r>
            <w:r w:rsidR="00BD1E25" w:rsidRPr="009238F7">
              <w:rPr>
                <w:rFonts w:ascii="Arial" w:hAnsi="Arial" w:cs="Arial"/>
              </w:rPr>
              <w:t>restraint.</w:t>
            </w:r>
          </w:p>
          <w:p w14:paraId="004ECE02" w14:textId="77777777" w:rsidR="00C9354C" w:rsidRPr="009238F7" w:rsidRDefault="00C9354C" w:rsidP="005D7AEB">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13294EF9" w:rsidR="00C9354C" w:rsidRPr="00333B65" w:rsidRDefault="00C9354C" w:rsidP="006F5DE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33B65">
              <w:rPr>
                <w:rFonts w:ascii="Arial" w:hAnsi="Arial" w:cs="Arial"/>
                <w:color w:val="auto"/>
              </w:rPr>
              <w:t>Compliant</w:t>
            </w:r>
          </w:p>
        </w:tc>
      </w:tr>
    </w:tbl>
    <w:p w14:paraId="4B9F1F08" w14:textId="212DEFE9" w:rsidR="00075367" w:rsidRDefault="00075367" w:rsidP="001D79BB">
      <w:pPr>
        <w:pStyle w:val="Heading2"/>
        <w:spacing w:before="120" w:after="120" w:line="22" w:lineRule="atLeast"/>
        <w:rPr>
          <w:rFonts w:ascii="Arial" w:hAnsi="Arial" w:cs="Arial"/>
        </w:rPr>
      </w:pPr>
      <w:r w:rsidRPr="009238F7">
        <w:rPr>
          <w:rFonts w:ascii="Arial" w:hAnsi="Arial" w:cs="Arial"/>
        </w:rPr>
        <w:t>Findings</w:t>
      </w:r>
    </w:p>
    <w:p w14:paraId="6675C7F1" w14:textId="28ED2940" w:rsidR="00362E4C" w:rsidRDefault="00774B39" w:rsidP="00362E4C">
      <w:pPr>
        <w:rPr>
          <w:rFonts w:ascii="Arial" w:eastAsia="Calibri" w:hAnsi="Arial" w:cs="Arial"/>
          <w:color w:val="auto"/>
        </w:rPr>
      </w:pPr>
      <w:r w:rsidRPr="002F3ADE">
        <w:rPr>
          <w:rFonts w:ascii="Arial" w:hAnsi="Arial" w:cs="Arial"/>
          <w:color w:val="auto"/>
        </w:rPr>
        <w:t xml:space="preserve">The Assessment Team recommended </w:t>
      </w:r>
      <w:r>
        <w:rPr>
          <w:rFonts w:ascii="Arial" w:hAnsi="Arial" w:cs="Arial"/>
          <w:color w:val="auto"/>
        </w:rPr>
        <w:t>this</w:t>
      </w:r>
      <w:r w:rsidRPr="002F3ADE">
        <w:rPr>
          <w:rFonts w:ascii="Arial" w:hAnsi="Arial" w:cs="Arial"/>
          <w:color w:val="auto"/>
        </w:rPr>
        <w:t xml:space="preserve"> requirement w</w:t>
      </w:r>
      <w:r>
        <w:rPr>
          <w:rFonts w:ascii="Arial" w:hAnsi="Arial" w:cs="Arial"/>
          <w:color w:val="auto"/>
        </w:rPr>
        <w:t>as</w:t>
      </w:r>
      <w:r w:rsidRPr="002F3ADE">
        <w:rPr>
          <w:rFonts w:ascii="Arial" w:hAnsi="Arial" w:cs="Arial"/>
          <w:color w:val="auto"/>
        </w:rPr>
        <w:t xml:space="preserve"> not met, </w:t>
      </w:r>
      <w:r w:rsidRPr="003A367F">
        <w:rPr>
          <w:rFonts w:ascii="Arial" w:hAnsi="Arial" w:cs="Arial"/>
          <w:color w:val="auto"/>
        </w:rPr>
        <w:t>however,</w:t>
      </w:r>
      <w:r w:rsidRPr="002F3ADE">
        <w:rPr>
          <w:rFonts w:ascii="Arial" w:eastAsia="Calibri" w:hAnsi="Arial" w:cs="Arial"/>
          <w:color w:val="auto"/>
        </w:rPr>
        <w:t xml:space="preserve"> I have considered the Assessment Team’s findings; the evidence documented in the Site Audit Report and the Approved Provider’s response and find the service </w:t>
      </w:r>
      <w:r w:rsidRPr="003A367F">
        <w:rPr>
          <w:rFonts w:ascii="Arial" w:eastAsia="Calibri" w:hAnsi="Arial" w:cs="Arial"/>
          <w:color w:val="auto"/>
        </w:rPr>
        <w:t>compliant</w:t>
      </w:r>
      <w:r w:rsidRPr="002F3ADE">
        <w:rPr>
          <w:rFonts w:ascii="Arial" w:eastAsia="Calibri" w:hAnsi="Arial" w:cs="Arial"/>
          <w:color w:val="auto"/>
        </w:rPr>
        <w:t xml:space="preserve"> </w:t>
      </w:r>
      <w:r>
        <w:rPr>
          <w:rFonts w:ascii="Arial" w:eastAsia="Calibri" w:hAnsi="Arial" w:cs="Arial"/>
          <w:color w:val="auto"/>
        </w:rPr>
        <w:t>with</w:t>
      </w:r>
      <w:r w:rsidRPr="002F3ADE">
        <w:rPr>
          <w:rFonts w:ascii="Arial" w:eastAsia="Calibri" w:hAnsi="Arial" w:cs="Arial"/>
          <w:color w:val="auto"/>
        </w:rPr>
        <w:t xml:space="preserve"> </w:t>
      </w:r>
      <w:r>
        <w:rPr>
          <w:rFonts w:ascii="Arial" w:eastAsia="Calibri" w:hAnsi="Arial" w:cs="Arial"/>
          <w:color w:val="auto"/>
        </w:rPr>
        <w:t>this</w:t>
      </w:r>
      <w:r w:rsidRPr="002F3ADE">
        <w:rPr>
          <w:rFonts w:ascii="Arial" w:eastAsia="Calibri" w:hAnsi="Arial" w:cs="Arial"/>
          <w:color w:val="auto"/>
        </w:rPr>
        <w:t xml:space="preserve"> requirement:</w:t>
      </w:r>
    </w:p>
    <w:p w14:paraId="043695D2" w14:textId="77777777" w:rsidR="007409BF" w:rsidRPr="007409BF" w:rsidRDefault="007409BF" w:rsidP="007409BF">
      <w:pPr>
        <w:pStyle w:val="ListParagraph"/>
        <w:numPr>
          <w:ilvl w:val="0"/>
          <w:numId w:val="46"/>
        </w:numPr>
        <w:spacing w:line="22" w:lineRule="atLeast"/>
        <w:rPr>
          <w:rFonts w:ascii="Arial" w:hAnsi="Arial" w:cs="Arial"/>
        </w:rPr>
      </w:pPr>
      <w:r w:rsidRPr="007409BF">
        <w:rPr>
          <w:rFonts w:ascii="Arial" w:hAnsi="Arial" w:cs="Arial"/>
        </w:rPr>
        <w:lastRenderedPageBreak/>
        <w:t>Where clinical care is provided—a clinical governance framework, including but not limited to the following:</w:t>
      </w:r>
    </w:p>
    <w:p w14:paraId="3D1E5109" w14:textId="77777777" w:rsidR="007409BF" w:rsidRPr="009238F7" w:rsidRDefault="007409BF" w:rsidP="007409BF">
      <w:pPr>
        <w:pStyle w:val="ListParagraph"/>
        <w:numPr>
          <w:ilvl w:val="0"/>
          <w:numId w:val="47"/>
        </w:numPr>
        <w:spacing w:line="22" w:lineRule="atLeast"/>
        <w:contextualSpacing w:val="0"/>
        <w:rPr>
          <w:rFonts w:ascii="Arial" w:hAnsi="Arial" w:cs="Arial"/>
        </w:rPr>
      </w:pPr>
      <w:r w:rsidRPr="009238F7">
        <w:rPr>
          <w:rFonts w:ascii="Arial" w:hAnsi="Arial" w:cs="Arial"/>
        </w:rPr>
        <w:t>antimicrobial stewardship.</w:t>
      </w:r>
    </w:p>
    <w:p w14:paraId="482524E0" w14:textId="77777777" w:rsidR="007409BF" w:rsidRDefault="007409BF" w:rsidP="007409BF">
      <w:pPr>
        <w:pStyle w:val="ListParagraph"/>
        <w:numPr>
          <w:ilvl w:val="0"/>
          <w:numId w:val="47"/>
        </w:numPr>
        <w:spacing w:line="22" w:lineRule="atLeast"/>
        <w:contextualSpacing w:val="0"/>
        <w:rPr>
          <w:rFonts w:ascii="Arial" w:hAnsi="Arial" w:cs="Arial"/>
        </w:rPr>
      </w:pPr>
      <w:r w:rsidRPr="009238F7">
        <w:rPr>
          <w:rFonts w:ascii="Arial" w:hAnsi="Arial" w:cs="Arial"/>
        </w:rPr>
        <w:t>minimising the use of restraint.</w:t>
      </w:r>
    </w:p>
    <w:p w14:paraId="2D5443E2" w14:textId="3C7DFB79" w:rsidR="00774B39" w:rsidRPr="007409BF" w:rsidRDefault="007409BF" w:rsidP="007409BF">
      <w:pPr>
        <w:pStyle w:val="ListParagraph"/>
        <w:numPr>
          <w:ilvl w:val="0"/>
          <w:numId w:val="47"/>
        </w:numPr>
        <w:spacing w:line="22" w:lineRule="atLeast"/>
        <w:contextualSpacing w:val="0"/>
        <w:rPr>
          <w:rFonts w:ascii="Arial" w:hAnsi="Arial" w:cs="Arial"/>
        </w:rPr>
      </w:pPr>
      <w:r w:rsidRPr="007409BF">
        <w:rPr>
          <w:rFonts w:ascii="Arial" w:hAnsi="Arial" w:cs="Arial"/>
        </w:rPr>
        <w:t>open disclosure.</w:t>
      </w:r>
    </w:p>
    <w:p w14:paraId="0B8AA0EE" w14:textId="03DA00B3" w:rsidR="00D84D2E" w:rsidRDefault="009C754E" w:rsidP="00925ACA">
      <w:pPr>
        <w:pStyle w:val="CommentText"/>
        <w:rPr>
          <w:rFonts w:ascii="Arial" w:eastAsia="Fira Sans Light" w:hAnsi="Arial" w:cs="Arial"/>
          <w:szCs w:val="22"/>
        </w:rPr>
      </w:pPr>
      <w:r>
        <w:rPr>
          <w:rFonts w:ascii="Arial" w:eastAsia="Fira Sans Light" w:hAnsi="Arial" w:cs="Arial"/>
          <w:szCs w:val="22"/>
        </w:rPr>
        <w:t xml:space="preserve">The Site Audit report evidenced the service </w:t>
      </w:r>
      <w:r w:rsidR="00D84D2E" w:rsidRPr="002162BD">
        <w:rPr>
          <w:rFonts w:ascii="Arial" w:eastAsia="Fira Sans Light" w:hAnsi="Arial" w:cs="Arial"/>
          <w:szCs w:val="22"/>
        </w:rPr>
        <w:t>has a clinical governance framework</w:t>
      </w:r>
      <w:r w:rsidR="00291D88">
        <w:rPr>
          <w:rFonts w:ascii="Arial" w:eastAsia="Fira Sans Light" w:hAnsi="Arial" w:cs="Arial"/>
          <w:szCs w:val="22"/>
        </w:rPr>
        <w:t>, policies and procedures</w:t>
      </w:r>
      <w:r w:rsidR="00D84D2E" w:rsidRPr="002162BD">
        <w:rPr>
          <w:rFonts w:ascii="Arial" w:eastAsia="Fira Sans Light" w:hAnsi="Arial" w:cs="Arial"/>
          <w:szCs w:val="22"/>
        </w:rPr>
        <w:t xml:space="preserve"> supporting clinical care practice</w:t>
      </w:r>
      <w:r w:rsidR="00291D88">
        <w:rPr>
          <w:rFonts w:ascii="Arial" w:eastAsia="Fira Sans Light" w:hAnsi="Arial" w:cs="Arial"/>
          <w:szCs w:val="22"/>
        </w:rPr>
        <w:t xml:space="preserve">, </w:t>
      </w:r>
      <w:r w:rsidR="001E66FA">
        <w:rPr>
          <w:rFonts w:ascii="Arial" w:eastAsia="Fira Sans Light" w:hAnsi="Arial" w:cs="Arial"/>
          <w:szCs w:val="22"/>
        </w:rPr>
        <w:t xml:space="preserve">monitoring </w:t>
      </w:r>
      <w:r w:rsidR="00291D88">
        <w:rPr>
          <w:rFonts w:ascii="Arial" w:eastAsia="Fira Sans Light" w:hAnsi="Arial" w:cs="Arial"/>
          <w:szCs w:val="22"/>
        </w:rPr>
        <w:t xml:space="preserve">and this is overseen </w:t>
      </w:r>
      <w:r w:rsidR="00A52781">
        <w:rPr>
          <w:rFonts w:ascii="Arial" w:eastAsia="Fira Sans Light" w:hAnsi="Arial" w:cs="Arial"/>
          <w:szCs w:val="22"/>
        </w:rPr>
        <w:t>through a service level clinical review committee and an organisational clinical practice group</w:t>
      </w:r>
      <w:r w:rsidR="00D84D2E" w:rsidRPr="002162BD">
        <w:rPr>
          <w:rFonts w:ascii="Arial" w:eastAsia="Fira Sans Light" w:hAnsi="Arial" w:cs="Arial"/>
          <w:szCs w:val="22"/>
        </w:rPr>
        <w:t xml:space="preserve">. </w:t>
      </w:r>
      <w:r w:rsidR="009E7803">
        <w:rPr>
          <w:rFonts w:ascii="Arial" w:eastAsia="Fira Sans Light" w:hAnsi="Arial" w:cs="Arial"/>
          <w:szCs w:val="22"/>
        </w:rPr>
        <w:t xml:space="preserve">Most staff confirmed they had been educated </w:t>
      </w:r>
      <w:r w:rsidR="00C664B0">
        <w:rPr>
          <w:rFonts w:ascii="Arial" w:eastAsia="Fira Sans Light" w:hAnsi="Arial" w:cs="Arial"/>
          <w:szCs w:val="22"/>
        </w:rPr>
        <w:t>about the policies and gave examples of practical application, relevant to their roles</w:t>
      </w:r>
      <w:r w:rsidR="001B775E">
        <w:rPr>
          <w:rFonts w:ascii="Arial" w:eastAsia="Fira Sans Light" w:hAnsi="Arial" w:cs="Arial"/>
          <w:szCs w:val="22"/>
        </w:rPr>
        <w:t xml:space="preserve">. </w:t>
      </w:r>
      <w:r w:rsidR="00F6459C">
        <w:rPr>
          <w:rFonts w:ascii="Arial" w:eastAsia="Fira Sans Light" w:hAnsi="Arial" w:cs="Arial"/>
          <w:szCs w:val="22"/>
        </w:rPr>
        <w:t xml:space="preserve">However, deficits </w:t>
      </w:r>
      <w:r w:rsidR="00F526EC">
        <w:rPr>
          <w:rFonts w:ascii="Arial" w:eastAsia="Fira Sans Light" w:hAnsi="Arial" w:cs="Arial"/>
          <w:szCs w:val="22"/>
        </w:rPr>
        <w:t>were identified relation to assessment</w:t>
      </w:r>
      <w:r w:rsidR="008A1C11">
        <w:rPr>
          <w:rFonts w:ascii="Arial" w:eastAsia="Fira Sans Light" w:hAnsi="Arial" w:cs="Arial"/>
          <w:szCs w:val="22"/>
        </w:rPr>
        <w:t>, authorisation</w:t>
      </w:r>
      <w:r w:rsidR="00C97EB7">
        <w:rPr>
          <w:rFonts w:ascii="Arial" w:eastAsia="Fira Sans Light" w:hAnsi="Arial" w:cs="Arial"/>
          <w:szCs w:val="22"/>
        </w:rPr>
        <w:t>, review and behaviour support planning w</w:t>
      </w:r>
      <w:r w:rsidR="00590B5C">
        <w:rPr>
          <w:rFonts w:ascii="Arial" w:eastAsia="Fira Sans Light" w:hAnsi="Arial" w:cs="Arial"/>
          <w:szCs w:val="22"/>
        </w:rPr>
        <w:t>h</w:t>
      </w:r>
      <w:r w:rsidR="00C97EB7">
        <w:rPr>
          <w:rFonts w:ascii="Arial" w:eastAsia="Fira Sans Light" w:hAnsi="Arial" w:cs="Arial"/>
          <w:szCs w:val="22"/>
        </w:rPr>
        <w:t>ere restrictive practice is</w:t>
      </w:r>
      <w:r w:rsidR="007A5BD2">
        <w:rPr>
          <w:rFonts w:ascii="Arial" w:eastAsia="Fira Sans Light" w:hAnsi="Arial" w:cs="Arial"/>
          <w:szCs w:val="22"/>
        </w:rPr>
        <w:t xml:space="preserve"> used.</w:t>
      </w:r>
      <w:r w:rsidR="00590B5C">
        <w:rPr>
          <w:rFonts w:ascii="Arial" w:eastAsia="Fira Sans Light" w:hAnsi="Arial" w:cs="Arial"/>
          <w:szCs w:val="22"/>
        </w:rPr>
        <w:t xml:space="preserve"> There were no deficits </w:t>
      </w:r>
      <w:r w:rsidR="002404B2">
        <w:rPr>
          <w:rFonts w:ascii="Arial" w:eastAsia="Fira Sans Light" w:hAnsi="Arial" w:cs="Arial"/>
          <w:szCs w:val="22"/>
        </w:rPr>
        <w:t>raised in relation to antimicrobial stewardship or open disclosure</w:t>
      </w:r>
      <w:r w:rsidR="00BA2A4A">
        <w:rPr>
          <w:rFonts w:ascii="Arial" w:eastAsia="Fira Sans Light" w:hAnsi="Arial" w:cs="Arial"/>
          <w:szCs w:val="22"/>
        </w:rPr>
        <w:t>.</w:t>
      </w:r>
    </w:p>
    <w:p w14:paraId="75BC85CC" w14:textId="744F6A1C" w:rsidR="00D57206" w:rsidRDefault="007A5BD2" w:rsidP="00925ACA">
      <w:pPr>
        <w:pStyle w:val="CommentText"/>
        <w:rPr>
          <w:rFonts w:ascii="Arial" w:eastAsia="Fira Sans Light" w:hAnsi="Arial" w:cs="Arial"/>
          <w:szCs w:val="22"/>
        </w:rPr>
      </w:pPr>
      <w:r>
        <w:rPr>
          <w:rFonts w:ascii="Arial" w:eastAsia="Fira Sans Light" w:hAnsi="Arial" w:cs="Arial"/>
          <w:szCs w:val="22"/>
        </w:rPr>
        <w:t xml:space="preserve">I have considered the evidence </w:t>
      </w:r>
      <w:r w:rsidR="001652A4">
        <w:rPr>
          <w:rFonts w:ascii="Arial" w:eastAsia="Fira Sans Light" w:hAnsi="Arial" w:cs="Arial"/>
          <w:szCs w:val="22"/>
        </w:rPr>
        <w:t>included in the Site Audit Report under other Requirement</w:t>
      </w:r>
      <w:r w:rsidR="001D36BE">
        <w:rPr>
          <w:rFonts w:ascii="Arial" w:eastAsia="Fira Sans Light" w:hAnsi="Arial" w:cs="Arial"/>
          <w:szCs w:val="22"/>
        </w:rPr>
        <w:t>s</w:t>
      </w:r>
      <w:r w:rsidR="001652A4">
        <w:rPr>
          <w:rFonts w:ascii="Arial" w:eastAsia="Fira Sans Light" w:hAnsi="Arial" w:cs="Arial"/>
          <w:szCs w:val="22"/>
        </w:rPr>
        <w:t xml:space="preserve"> and </w:t>
      </w:r>
      <w:r w:rsidR="00525836">
        <w:rPr>
          <w:rFonts w:ascii="Arial" w:eastAsia="Fira Sans Light" w:hAnsi="Arial" w:cs="Arial"/>
          <w:szCs w:val="22"/>
        </w:rPr>
        <w:t xml:space="preserve">based on the additional documentation included in the Approved Providers response </w:t>
      </w:r>
      <w:r w:rsidR="001652A4">
        <w:rPr>
          <w:rFonts w:ascii="Arial" w:eastAsia="Fira Sans Light" w:hAnsi="Arial" w:cs="Arial"/>
          <w:szCs w:val="22"/>
        </w:rPr>
        <w:t xml:space="preserve">have found </w:t>
      </w:r>
      <w:r w:rsidR="001D36BE">
        <w:rPr>
          <w:rFonts w:ascii="Arial" w:eastAsia="Fira Sans Light" w:hAnsi="Arial" w:cs="Arial"/>
          <w:szCs w:val="22"/>
        </w:rPr>
        <w:t xml:space="preserve">assessments were in place for </w:t>
      </w:r>
      <w:r w:rsidR="00375F99">
        <w:rPr>
          <w:rFonts w:ascii="Arial" w:eastAsia="Fira Sans Light" w:hAnsi="Arial" w:cs="Arial"/>
          <w:szCs w:val="22"/>
        </w:rPr>
        <w:t>both consumer recommending the</w:t>
      </w:r>
      <w:r w:rsidR="001D36BE">
        <w:rPr>
          <w:rFonts w:ascii="Arial" w:eastAsia="Fira Sans Light" w:hAnsi="Arial" w:cs="Arial"/>
          <w:szCs w:val="22"/>
        </w:rPr>
        <w:t xml:space="preserve"> use of </w:t>
      </w:r>
      <w:r w:rsidR="00967095">
        <w:rPr>
          <w:rFonts w:ascii="Arial" w:eastAsia="Fira Sans Light" w:hAnsi="Arial" w:cs="Arial"/>
          <w:szCs w:val="22"/>
        </w:rPr>
        <w:t xml:space="preserve">the </w:t>
      </w:r>
      <w:r w:rsidR="001D36BE">
        <w:rPr>
          <w:rFonts w:ascii="Arial" w:eastAsia="Fira Sans Light" w:hAnsi="Arial" w:cs="Arial"/>
          <w:szCs w:val="22"/>
        </w:rPr>
        <w:t>lap belts</w:t>
      </w:r>
      <w:r w:rsidR="00967095">
        <w:rPr>
          <w:rFonts w:ascii="Arial" w:eastAsia="Fira Sans Light" w:hAnsi="Arial" w:cs="Arial"/>
          <w:szCs w:val="22"/>
        </w:rPr>
        <w:t xml:space="preserve">, </w:t>
      </w:r>
      <w:r w:rsidR="00DE713F">
        <w:rPr>
          <w:rFonts w:ascii="Arial" w:eastAsia="Fira Sans Light" w:hAnsi="Arial" w:cs="Arial"/>
          <w:szCs w:val="22"/>
        </w:rPr>
        <w:t>the lap belt</w:t>
      </w:r>
      <w:r w:rsidR="00967095">
        <w:rPr>
          <w:rFonts w:ascii="Arial" w:eastAsia="Fira Sans Light" w:hAnsi="Arial" w:cs="Arial"/>
          <w:szCs w:val="22"/>
        </w:rPr>
        <w:t>s</w:t>
      </w:r>
      <w:r w:rsidR="00DE713F">
        <w:rPr>
          <w:rFonts w:ascii="Arial" w:eastAsia="Fira Sans Light" w:hAnsi="Arial" w:cs="Arial"/>
          <w:szCs w:val="22"/>
        </w:rPr>
        <w:t xml:space="preserve"> </w:t>
      </w:r>
      <w:r w:rsidR="00525836">
        <w:rPr>
          <w:rFonts w:ascii="Arial" w:eastAsia="Fira Sans Light" w:hAnsi="Arial" w:cs="Arial"/>
          <w:szCs w:val="22"/>
        </w:rPr>
        <w:t>were</w:t>
      </w:r>
      <w:r w:rsidR="00DE713F">
        <w:rPr>
          <w:rFonts w:ascii="Arial" w:eastAsia="Fira Sans Light" w:hAnsi="Arial" w:cs="Arial"/>
          <w:szCs w:val="22"/>
        </w:rPr>
        <w:t xml:space="preserve"> </w:t>
      </w:r>
      <w:r w:rsidR="007D3416">
        <w:rPr>
          <w:rFonts w:ascii="Arial" w:eastAsia="Fira Sans Light" w:hAnsi="Arial" w:cs="Arial"/>
          <w:szCs w:val="22"/>
        </w:rPr>
        <w:t>used independently by the consumer as a falls prevention strategy</w:t>
      </w:r>
      <w:r w:rsidR="005E371F">
        <w:rPr>
          <w:rFonts w:ascii="Arial" w:eastAsia="Fira Sans Light" w:hAnsi="Arial" w:cs="Arial"/>
          <w:szCs w:val="22"/>
        </w:rPr>
        <w:t>, rather than a strategy for the management of a behaviour</w:t>
      </w:r>
      <w:r w:rsidR="007D3416">
        <w:rPr>
          <w:rFonts w:ascii="Arial" w:eastAsia="Fira Sans Light" w:hAnsi="Arial" w:cs="Arial"/>
          <w:szCs w:val="22"/>
        </w:rPr>
        <w:t xml:space="preserve"> and</w:t>
      </w:r>
      <w:r w:rsidR="00525836">
        <w:rPr>
          <w:rFonts w:ascii="Arial" w:eastAsia="Fira Sans Light" w:hAnsi="Arial" w:cs="Arial"/>
          <w:szCs w:val="22"/>
        </w:rPr>
        <w:t xml:space="preserve"> both consumers were able to apply </w:t>
      </w:r>
      <w:r w:rsidR="005E371F">
        <w:rPr>
          <w:rFonts w:ascii="Arial" w:eastAsia="Fira Sans Light" w:hAnsi="Arial" w:cs="Arial"/>
          <w:szCs w:val="22"/>
        </w:rPr>
        <w:t>or</w:t>
      </w:r>
      <w:r w:rsidR="00525836">
        <w:rPr>
          <w:rFonts w:ascii="Arial" w:eastAsia="Fira Sans Light" w:hAnsi="Arial" w:cs="Arial"/>
          <w:szCs w:val="22"/>
        </w:rPr>
        <w:t xml:space="preserve"> remove the lap belts themselves.</w:t>
      </w:r>
      <w:r w:rsidR="00386DF9">
        <w:rPr>
          <w:rFonts w:ascii="Arial" w:eastAsia="Fira Sans Light" w:hAnsi="Arial" w:cs="Arial"/>
          <w:szCs w:val="22"/>
        </w:rPr>
        <w:t xml:space="preserve"> Therefore, I do not consider this restrictive practice.</w:t>
      </w:r>
      <w:r w:rsidR="00525836">
        <w:rPr>
          <w:rFonts w:ascii="Arial" w:eastAsia="Fira Sans Light" w:hAnsi="Arial" w:cs="Arial"/>
          <w:szCs w:val="22"/>
        </w:rPr>
        <w:t xml:space="preserve"> </w:t>
      </w:r>
    </w:p>
    <w:p w14:paraId="54993B3F" w14:textId="43AF011A" w:rsidR="00CD3F2B" w:rsidRDefault="00D57206" w:rsidP="00925ACA">
      <w:pPr>
        <w:pStyle w:val="CommentText"/>
        <w:rPr>
          <w:rFonts w:ascii="Arial" w:eastAsia="Fira Sans Light" w:hAnsi="Arial" w:cs="Arial"/>
          <w:szCs w:val="22"/>
        </w:rPr>
      </w:pPr>
      <w:r>
        <w:rPr>
          <w:rFonts w:ascii="Arial" w:eastAsia="Fira Sans Light" w:hAnsi="Arial" w:cs="Arial"/>
          <w:szCs w:val="22"/>
        </w:rPr>
        <w:t xml:space="preserve">I have also </w:t>
      </w:r>
      <w:r w:rsidR="00AF58A5">
        <w:rPr>
          <w:rFonts w:ascii="Arial" w:eastAsia="Fira Sans Light" w:hAnsi="Arial" w:cs="Arial"/>
          <w:szCs w:val="22"/>
        </w:rPr>
        <w:t xml:space="preserve">reviewed the evidence in relation to the monitoring and review of psychotropic medications </w:t>
      </w:r>
      <w:r w:rsidR="00FD059F">
        <w:rPr>
          <w:rFonts w:ascii="Arial" w:eastAsia="Fira Sans Light" w:hAnsi="Arial" w:cs="Arial"/>
          <w:szCs w:val="22"/>
        </w:rPr>
        <w:t>and consider this supports compliance with this requirement</w:t>
      </w:r>
      <w:r w:rsidR="00BD00E0">
        <w:rPr>
          <w:rFonts w:ascii="Arial" w:eastAsia="Fira Sans Light" w:hAnsi="Arial" w:cs="Arial"/>
          <w:szCs w:val="22"/>
        </w:rPr>
        <w:t>,</w:t>
      </w:r>
      <w:r w:rsidR="00FD059F">
        <w:rPr>
          <w:rFonts w:ascii="Arial" w:eastAsia="Fira Sans Light" w:hAnsi="Arial" w:cs="Arial"/>
          <w:szCs w:val="22"/>
        </w:rPr>
        <w:t xml:space="preserve"> as where </w:t>
      </w:r>
      <w:r w:rsidR="006033AA">
        <w:rPr>
          <w:rFonts w:ascii="Arial" w:eastAsia="Fira Sans Light" w:hAnsi="Arial" w:cs="Arial"/>
          <w:szCs w:val="22"/>
        </w:rPr>
        <w:t xml:space="preserve">review was identified to be over due this related to </w:t>
      </w:r>
      <w:r w:rsidR="00BD00E0">
        <w:rPr>
          <w:rFonts w:ascii="Arial" w:eastAsia="Fira Sans Light" w:hAnsi="Arial" w:cs="Arial"/>
          <w:szCs w:val="22"/>
        </w:rPr>
        <w:t xml:space="preserve">the use of </w:t>
      </w:r>
      <w:r w:rsidR="006033AA">
        <w:rPr>
          <w:rFonts w:ascii="Arial" w:eastAsia="Fira Sans Light" w:hAnsi="Arial" w:cs="Arial"/>
          <w:szCs w:val="22"/>
        </w:rPr>
        <w:t xml:space="preserve">psychotropic medication prescribed for </w:t>
      </w:r>
      <w:r w:rsidR="004D068A">
        <w:rPr>
          <w:rFonts w:ascii="Arial" w:eastAsia="Fira Sans Light" w:hAnsi="Arial" w:cs="Arial"/>
          <w:szCs w:val="22"/>
        </w:rPr>
        <w:t xml:space="preserve">the treatment of a condition and therefore, </w:t>
      </w:r>
      <w:r w:rsidR="00CD3F2B">
        <w:rPr>
          <w:rFonts w:ascii="Arial" w:eastAsia="Fira Sans Light" w:hAnsi="Arial" w:cs="Arial"/>
          <w:szCs w:val="22"/>
        </w:rPr>
        <w:t xml:space="preserve">did not meet the 3 monthly review parameters described in the policy for chemical restraint. </w:t>
      </w:r>
    </w:p>
    <w:p w14:paraId="050C5F2D" w14:textId="1B20EC25" w:rsidR="0024305A" w:rsidRDefault="00CD3F2B" w:rsidP="00925ACA">
      <w:pPr>
        <w:pStyle w:val="CommentText"/>
        <w:rPr>
          <w:rFonts w:ascii="Arial" w:eastAsia="Fira Sans Light" w:hAnsi="Arial" w:cs="Arial"/>
          <w:szCs w:val="22"/>
        </w:rPr>
      </w:pPr>
      <w:r>
        <w:rPr>
          <w:rFonts w:ascii="Arial" w:eastAsia="Fira Sans Light" w:hAnsi="Arial" w:cs="Arial"/>
          <w:szCs w:val="22"/>
        </w:rPr>
        <w:t xml:space="preserve">I also have noted the named consumer, </w:t>
      </w:r>
      <w:r w:rsidR="00F145DE">
        <w:rPr>
          <w:rFonts w:ascii="Arial" w:eastAsia="Fira Sans Light" w:hAnsi="Arial" w:cs="Arial"/>
          <w:szCs w:val="22"/>
        </w:rPr>
        <w:t xml:space="preserve">accessing respite, </w:t>
      </w:r>
      <w:r>
        <w:rPr>
          <w:rFonts w:ascii="Arial" w:eastAsia="Fira Sans Light" w:hAnsi="Arial" w:cs="Arial"/>
          <w:szCs w:val="22"/>
        </w:rPr>
        <w:t xml:space="preserve">who </w:t>
      </w:r>
      <w:r w:rsidR="00F402A2">
        <w:rPr>
          <w:rFonts w:ascii="Arial" w:eastAsia="Fira Sans Light" w:hAnsi="Arial" w:cs="Arial"/>
          <w:szCs w:val="22"/>
        </w:rPr>
        <w:t xml:space="preserve">was prescribed a chemical restraint, </w:t>
      </w:r>
      <w:r w:rsidR="00F145DE">
        <w:rPr>
          <w:rFonts w:ascii="Arial" w:eastAsia="Fira Sans Light" w:hAnsi="Arial" w:cs="Arial"/>
          <w:szCs w:val="22"/>
        </w:rPr>
        <w:t xml:space="preserve">had </w:t>
      </w:r>
      <w:r w:rsidR="00F402A2">
        <w:rPr>
          <w:rFonts w:ascii="Arial" w:eastAsia="Fira Sans Light" w:hAnsi="Arial" w:cs="Arial"/>
          <w:szCs w:val="22"/>
        </w:rPr>
        <w:t xml:space="preserve">an </w:t>
      </w:r>
      <w:r w:rsidR="009D44F6">
        <w:rPr>
          <w:rFonts w:ascii="Arial" w:eastAsia="Fira Sans Light" w:hAnsi="Arial" w:cs="Arial"/>
          <w:szCs w:val="22"/>
        </w:rPr>
        <w:t xml:space="preserve">assessment completed on the day of entry to the service, </w:t>
      </w:r>
      <w:r w:rsidR="00F402A2">
        <w:rPr>
          <w:rFonts w:ascii="Arial" w:eastAsia="Fira Sans Light" w:hAnsi="Arial" w:cs="Arial"/>
          <w:szCs w:val="22"/>
        </w:rPr>
        <w:t xml:space="preserve">authorisation </w:t>
      </w:r>
      <w:r w:rsidR="000F290F">
        <w:rPr>
          <w:rFonts w:ascii="Arial" w:eastAsia="Fira Sans Light" w:hAnsi="Arial" w:cs="Arial"/>
          <w:szCs w:val="22"/>
        </w:rPr>
        <w:t xml:space="preserve">and consent </w:t>
      </w:r>
      <w:r w:rsidR="009D44F6">
        <w:rPr>
          <w:rFonts w:ascii="Arial" w:eastAsia="Fira Sans Light" w:hAnsi="Arial" w:cs="Arial"/>
          <w:szCs w:val="22"/>
        </w:rPr>
        <w:t xml:space="preserve">were </w:t>
      </w:r>
      <w:r w:rsidR="00DF064B">
        <w:rPr>
          <w:rFonts w:ascii="Arial" w:eastAsia="Fira Sans Light" w:hAnsi="Arial" w:cs="Arial"/>
          <w:szCs w:val="22"/>
        </w:rPr>
        <w:t xml:space="preserve">documented and </w:t>
      </w:r>
      <w:r w:rsidR="00F145DE">
        <w:rPr>
          <w:rFonts w:ascii="Arial" w:eastAsia="Fira Sans Light" w:hAnsi="Arial" w:cs="Arial"/>
          <w:szCs w:val="22"/>
        </w:rPr>
        <w:t>contained</w:t>
      </w:r>
      <w:r w:rsidR="004F1001">
        <w:rPr>
          <w:rFonts w:ascii="Arial" w:eastAsia="Fira Sans Light" w:hAnsi="Arial" w:cs="Arial"/>
          <w:szCs w:val="22"/>
        </w:rPr>
        <w:t xml:space="preserve"> </w:t>
      </w:r>
      <w:r w:rsidR="007A39E5">
        <w:rPr>
          <w:rFonts w:ascii="Arial" w:eastAsia="Fira Sans Light" w:hAnsi="Arial" w:cs="Arial"/>
          <w:szCs w:val="22"/>
        </w:rPr>
        <w:t xml:space="preserve">triggers and </w:t>
      </w:r>
      <w:r w:rsidR="004F1001">
        <w:rPr>
          <w:rFonts w:ascii="Arial" w:eastAsia="Fira Sans Light" w:hAnsi="Arial" w:cs="Arial"/>
          <w:szCs w:val="22"/>
        </w:rPr>
        <w:t xml:space="preserve">strategies to guide staff in non-pharmacological </w:t>
      </w:r>
      <w:r w:rsidR="00F145DE">
        <w:rPr>
          <w:rFonts w:ascii="Arial" w:eastAsia="Fira Sans Light" w:hAnsi="Arial" w:cs="Arial"/>
          <w:szCs w:val="22"/>
        </w:rPr>
        <w:t>interventions</w:t>
      </w:r>
      <w:r w:rsidR="002C101B">
        <w:rPr>
          <w:rFonts w:ascii="Arial" w:eastAsia="Fira Sans Light" w:hAnsi="Arial" w:cs="Arial"/>
          <w:szCs w:val="22"/>
        </w:rPr>
        <w:t xml:space="preserve">. I also </w:t>
      </w:r>
      <w:r w:rsidR="00F145DE">
        <w:rPr>
          <w:rFonts w:ascii="Arial" w:eastAsia="Fira Sans Light" w:hAnsi="Arial" w:cs="Arial"/>
          <w:szCs w:val="22"/>
        </w:rPr>
        <w:t>not</w:t>
      </w:r>
      <w:r w:rsidR="002C101B">
        <w:rPr>
          <w:rFonts w:ascii="Arial" w:eastAsia="Fira Sans Light" w:hAnsi="Arial" w:cs="Arial"/>
          <w:szCs w:val="22"/>
        </w:rPr>
        <w:t xml:space="preserve">e </w:t>
      </w:r>
      <w:r w:rsidR="00A0043C">
        <w:rPr>
          <w:rFonts w:ascii="Arial" w:eastAsia="Fira Sans Light" w:hAnsi="Arial" w:cs="Arial"/>
          <w:szCs w:val="22"/>
        </w:rPr>
        <w:t xml:space="preserve">the </w:t>
      </w:r>
      <w:r w:rsidR="00E03054">
        <w:rPr>
          <w:rFonts w:ascii="Arial" w:eastAsia="Fira Sans Light" w:hAnsi="Arial" w:cs="Arial"/>
          <w:szCs w:val="22"/>
        </w:rPr>
        <w:t>chemical restraint ha</w:t>
      </w:r>
      <w:r w:rsidR="002C101B">
        <w:rPr>
          <w:rFonts w:ascii="Arial" w:eastAsia="Fira Sans Light" w:hAnsi="Arial" w:cs="Arial"/>
          <w:szCs w:val="22"/>
        </w:rPr>
        <w:t>d</w:t>
      </w:r>
      <w:r w:rsidR="00E03054">
        <w:rPr>
          <w:rFonts w:ascii="Arial" w:eastAsia="Fira Sans Light" w:hAnsi="Arial" w:cs="Arial"/>
          <w:szCs w:val="22"/>
        </w:rPr>
        <w:t xml:space="preserve"> not been use</w:t>
      </w:r>
      <w:r w:rsidR="003B660A">
        <w:rPr>
          <w:rFonts w:ascii="Arial" w:eastAsia="Fira Sans Light" w:hAnsi="Arial" w:cs="Arial"/>
          <w:szCs w:val="22"/>
        </w:rPr>
        <w:t>d.</w:t>
      </w:r>
    </w:p>
    <w:p w14:paraId="1BE93F94" w14:textId="45D3A707" w:rsidR="00E03054" w:rsidRPr="002162BD" w:rsidRDefault="006C434F" w:rsidP="00925ACA">
      <w:pPr>
        <w:pStyle w:val="CommentText"/>
        <w:rPr>
          <w:rFonts w:ascii="Arial" w:hAnsi="Arial" w:cs="Arial"/>
        </w:rPr>
      </w:pPr>
      <w:r>
        <w:rPr>
          <w:rFonts w:ascii="Arial" w:hAnsi="Arial" w:cs="Arial"/>
        </w:rPr>
        <w:t xml:space="preserve">Based on the evidence above, and other evidence contained in the Site Audit report which </w:t>
      </w:r>
      <w:r w:rsidR="00086B8C">
        <w:rPr>
          <w:rFonts w:ascii="Arial" w:hAnsi="Arial" w:cs="Arial"/>
        </w:rPr>
        <w:t>supported</w:t>
      </w:r>
      <w:r>
        <w:rPr>
          <w:rFonts w:ascii="Arial" w:hAnsi="Arial" w:cs="Arial"/>
        </w:rPr>
        <w:t xml:space="preserve"> </w:t>
      </w:r>
      <w:r w:rsidR="003A367F">
        <w:rPr>
          <w:rFonts w:ascii="Arial" w:hAnsi="Arial" w:cs="Arial"/>
        </w:rPr>
        <w:t xml:space="preserve">chemical restraint medications for consumers being reduced or ceased. I consider the service has a clinical governance framework, policies and procedures which minimises the use of restrictive practice. </w:t>
      </w:r>
    </w:p>
    <w:p w14:paraId="55A69DB9" w14:textId="3E76962F" w:rsidR="006B55BD" w:rsidRDefault="003A367F" w:rsidP="00925ACA">
      <w:pPr>
        <w:rPr>
          <w:rFonts w:ascii="Arial" w:hAnsi="Arial" w:cs="Arial"/>
          <w:color w:val="auto"/>
        </w:rPr>
      </w:pPr>
      <w:r>
        <w:rPr>
          <w:rFonts w:ascii="Arial" w:hAnsi="Arial" w:cs="Arial"/>
          <w:color w:val="auto"/>
        </w:rPr>
        <w:t xml:space="preserve">Therefore, I find Requirement </w:t>
      </w:r>
      <w:r w:rsidR="006B55BD">
        <w:rPr>
          <w:rFonts w:ascii="Arial" w:hAnsi="Arial" w:cs="Arial"/>
          <w:color w:val="auto"/>
        </w:rPr>
        <w:t>8(3)(e)</w:t>
      </w:r>
      <w:r>
        <w:rPr>
          <w:rFonts w:ascii="Arial" w:hAnsi="Arial" w:cs="Arial"/>
          <w:color w:val="auto"/>
        </w:rPr>
        <w:t xml:space="preserve"> is compliant</w:t>
      </w:r>
      <w:r w:rsidR="006B55BD">
        <w:rPr>
          <w:rFonts w:ascii="Arial" w:hAnsi="Arial" w:cs="Arial"/>
          <w:color w:val="auto"/>
        </w:rPr>
        <w:t>.</w:t>
      </w:r>
    </w:p>
    <w:p w14:paraId="50EE4D15" w14:textId="06EA8E7C" w:rsidR="00925ACA" w:rsidRDefault="00774B39" w:rsidP="00925ACA">
      <w:pPr>
        <w:rPr>
          <w:rFonts w:ascii="Arial" w:hAnsi="Arial" w:cs="Arial"/>
          <w:color w:val="auto"/>
        </w:rPr>
      </w:pPr>
      <w:r>
        <w:rPr>
          <w:rFonts w:ascii="Arial" w:hAnsi="Arial" w:cs="Arial"/>
          <w:color w:val="auto"/>
        </w:rPr>
        <w:t xml:space="preserve">For the remaining requirements which I consider compliant, </w:t>
      </w:r>
      <w:r>
        <w:rPr>
          <w:rFonts w:ascii="Arial" w:hAnsi="Arial" w:cs="Arial"/>
        </w:rPr>
        <w:t>c</w:t>
      </w:r>
      <w:r w:rsidR="00CF7D46" w:rsidRPr="003A0507">
        <w:rPr>
          <w:rFonts w:ascii="Arial" w:hAnsi="Arial" w:cs="Arial"/>
        </w:rPr>
        <w:t>onsumers and representatives</w:t>
      </w:r>
      <w:r w:rsidR="002730FE">
        <w:rPr>
          <w:rFonts w:ascii="Arial" w:hAnsi="Arial" w:cs="Arial"/>
        </w:rPr>
        <w:t xml:space="preserve"> confirmed the service was well run, they</w:t>
      </w:r>
      <w:r w:rsidR="00CF7D46" w:rsidRPr="003A0507">
        <w:rPr>
          <w:rFonts w:ascii="Arial" w:hAnsi="Arial" w:cs="Arial"/>
        </w:rPr>
        <w:t xml:space="preserve"> were engaged in the design</w:t>
      </w:r>
      <w:r w:rsidR="007607AA">
        <w:rPr>
          <w:rFonts w:ascii="Arial" w:hAnsi="Arial" w:cs="Arial"/>
        </w:rPr>
        <w:t xml:space="preserve">, </w:t>
      </w:r>
      <w:r w:rsidR="00CF7D46" w:rsidRPr="003A0507">
        <w:rPr>
          <w:rFonts w:ascii="Arial" w:hAnsi="Arial" w:cs="Arial"/>
        </w:rPr>
        <w:t xml:space="preserve">delivery </w:t>
      </w:r>
      <w:r w:rsidR="007607AA">
        <w:rPr>
          <w:rFonts w:ascii="Arial" w:hAnsi="Arial" w:cs="Arial"/>
        </w:rPr>
        <w:t xml:space="preserve">and evaluation of </w:t>
      </w:r>
      <w:r w:rsidR="00CF7D46" w:rsidRPr="003A0507">
        <w:rPr>
          <w:rFonts w:ascii="Arial" w:hAnsi="Arial" w:cs="Arial"/>
        </w:rPr>
        <w:t xml:space="preserve">care </w:t>
      </w:r>
      <w:r w:rsidR="007607AA">
        <w:rPr>
          <w:rFonts w:ascii="Arial" w:hAnsi="Arial" w:cs="Arial"/>
        </w:rPr>
        <w:t xml:space="preserve">or </w:t>
      </w:r>
      <w:r w:rsidR="00CF7D46" w:rsidRPr="003A0507">
        <w:rPr>
          <w:rFonts w:ascii="Arial" w:hAnsi="Arial" w:cs="Arial"/>
        </w:rPr>
        <w:t xml:space="preserve">services </w:t>
      </w:r>
      <w:r w:rsidR="004E12D8">
        <w:rPr>
          <w:rFonts w:ascii="Arial" w:hAnsi="Arial" w:cs="Arial"/>
        </w:rPr>
        <w:t xml:space="preserve">with their input sought through </w:t>
      </w:r>
      <w:r w:rsidR="007607AA">
        <w:rPr>
          <w:rFonts w:ascii="Arial" w:hAnsi="Arial" w:cs="Arial"/>
        </w:rPr>
        <w:t xml:space="preserve">formal and informal </w:t>
      </w:r>
      <w:r w:rsidR="004E12D8">
        <w:rPr>
          <w:rFonts w:ascii="Arial" w:hAnsi="Arial" w:cs="Arial"/>
        </w:rPr>
        <w:t>feedback processes</w:t>
      </w:r>
      <w:r w:rsidR="008C592B">
        <w:rPr>
          <w:rFonts w:ascii="Arial" w:hAnsi="Arial" w:cs="Arial"/>
        </w:rPr>
        <w:t xml:space="preserve">. </w:t>
      </w:r>
      <w:r w:rsidR="004E12D8">
        <w:rPr>
          <w:rFonts w:ascii="Arial" w:hAnsi="Arial" w:cs="Arial"/>
        </w:rPr>
        <w:t xml:space="preserve"> </w:t>
      </w:r>
      <w:r w:rsidR="00925ACA">
        <w:rPr>
          <w:rFonts w:ascii="Arial" w:hAnsi="Arial" w:cs="Arial"/>
          <w:color w:val="auto"/>
        </w:rPr>
        <w:t xml:space="preserve"> </w:t>
      </w:r>
      <w:r w:rsidR="00925ACA" w:rsidRPr="008B7F05">
        <w:rPr>
          <w:rFonts w:ascii="Arial" w:hAnsi="Arial" w:cs="Arial"/>
          <w:color w:val="auto"/>
        </w:rPr>
        <w:t xml:space="preserve"> </w:t>
      </w:r>
    </w:p>
    <w:p w14:paraId="611004E8" w14:textId="5053B2F0" w:rsidR="00925ACA" w:rsidRPr="008B7F05" w:rsidRDefault="00925ACA" w:rsidP="00925ACA">
      <w:pPr>
        <w:rPr>
          <w:rFonts w:ascii="Arial" w:hAnsi="Arial" w:cs="Arial"/>
          <w:color w:val="auto"/>
        </w:rPr>
      </w:pPr>
      <w:r w:rsidRPr="008B7F05">
        <w:rPr>
          <w:rFonts w:ascii="Arial" w:hAnsi="Arial" w:cs="Arial"/>
          <w:color w:val="auto"/>
        </w:rPr>
        <w:t>The organisation’s governing body</w:t>
      </w:r>
      <w:r>
        <w:rPr>
          <w:rFonts w:ascii="Arial" w:hAnsi="Arial" w:cs="Arial"/>
          <w:color w:val="auto"/>
        </w:rPr>
        <w:t xml:space="preserve"> </w:t>
      </w:r>
      <w:r w:rsidRPr="008B7F05">
        <w:rPr>
          <w:rFonts w:ascii="Arial" w:hAnsi="Arial" w:cs="Arial"/>
          <w:color w:val="auto"/>
        </w:rPr>
        <w:t>promotes and is accountable for the delivery of safe, quality care and services. The service’s performance is monitored through</w:t>
      </w:r>
      <w:r>
        <w:rPr>
          <w:rFonts w:ascii="Arial" w:hAnsi="Arial" w:cs="Arial"/>
          <w:color w:val="auto"/>
        </w:rPr>
        <w:t xml:space="preserve"> comprehensive reporting on</w:t>
      </w:r>
      <w:r w:rsidRPr="008B7F05">
        <w:rPr>
          <w:rFonts w:ascii="Arial" w:hAnsi="Arial" w:cs="Arial"/>
          <w:color w:val="auto"/>
        </w:rPr>
        <w:t xml:space="preserve"> internal and external audits, </w:t>
      </w:r>
      <w:r>
        <w:rPr>
          <w:rFonts w:ascii="Arial" w:hAnsi="Arial" w:cs="Arial"/>
          <w:color w:val="auto"/>
        </w:rPr>
        <w:t>workforce data</w:t>
      </w:r>
      <w:r w:rsidRPr="008B7F05">
        <w:rPr>
          <w:rFonts w:ascii="Arial" w:hAnsi="Arial" w:cs="Arial"/>
          <w:color w:val="auto"/>
        </w:rPr>
        <w:t xml:space="preserve">, </w:t>
      </w:r>
      <w:r>
        <w:rPr>
          <w:rFonts w:ascii="Arial" w:hAnsi="Arial" w:cs="Arial"/>
          <w:color w:val="auto"/>
        </w:rPr>
        <w:t xml:space="preserve">clinical indicators, incidents, and </w:t>
      </w:r>
      <w:r w:rsidRPr="008B7F05">
        <w:rPr>
          <w:rFonts w:ascii="Arial" w:hAnsi="Arial" w:cs="Arial"/>
          <w:color w:val="auto"/>
        </w:rPr>
        <w:t xml:space="preserve">consumer and staff feedback. </w:t>
      </w:r>
      <w:r w:rsidR="00DC7444">
        <w:rPr>
          <w:rFonts w:ascii="Arial" w:hAnsi="Arial" w:cs="Arial"/>
          <w:color w:val="auto"/>
        </w:rPr>
        <w:t>Monthly reports are provided to the board</w:t>
      </w:r>
      <w:r w:rsidR="004244F7">
        <w:rPr>
          <w:rFonts w:ascii="Arial" w:hAnsi="Arial" w:cs="Arial"/>
          <w:color w:val="auto"/>
        </w:rPr>
        <w:t xml:space="preserve"> and results are used to initiate improvement and to monitor compliance.</w:t>
      </w:r>
    </w:p>
    <w:p w14:paraId="5C001491" w14:textId="5B55DA20" w:rsidR="005526AB" w:rsidRPr="00AD0C29" w:rsidRDefault="005526AB" w:rsidP="005526AB">
      <w:pPr>
        <w:pStyle w:val="CommentText"/>
        <w:spacing w:before="120"/>
        <w:rPr>
          <w:rFonts w:ascii="Arial" w:hAnsi="Arial" w:cs="Arial"/>
          <w:color w:val="auto"/>
        </w:rPr>
      </w:pPr>
      <w:r w:rsidRPr="00AD0C29">
        <w:rPr>
          <w:rFonts w:ascii="Arial" w:hAnsi="Arial" w:cs="Arial"/>
          <w:color w:val="auto"/>
        </w:rPr>
        <w:t xml:space="preserve">The organisation has effective governance systems to support staff to access information and maintain regulatory compliance. Continuous improvement opportunities are identified through </w:t>
      </w:r>
      <w:r w:rsidR="00F04559">
        <w:rPr>
          <w:rFonts w:ascii="Arial" w:hAnsi="Arial" w:cs="Arial"/>
          <w:color w:val="auto"/>
        </w:rPr>
        <w:lastRenderedPageBreak/>
        <w:t xml:space="preserve">various sources including audits, </w:t>
      </w:r>
      <w:r w:rsidR="003818C7">
        <w:rPr>
          <w:rFonts w:ascii="Arial" w:hAnsi="Arial" w:cs="Arial"/>
          <w:color w:val="auto"/>
        </w:rPr>
        <w:t>feedback and analysis of incident data and</w:t>
      </w:r>
      <w:r w:rsidRPr="00AD0C29">
        <w:rPr>
          <w:rFonts w:ascii="Arial" w:hAnsi="Arial" w:cs="Arial"/>
          <w:color w:val="auto"/>
        </w:rPr>
        <w:t xml:space="preserve"> </w:t>
      </w:r>
      <w:r w:rsidR="003817A3">
        <w:rPr>
          <w:rFonts w:ascii="Arial" w:hAnsi="Arial" w:cs="Arial"/>
          <w:color w:val="auto"/>
        </w:rPr>
        <w:t>improvement in</w:t>
      </w:r>
      <w:r w:rsidR="008B7129">
        <w:rPr>
          <w:rFonts w:ascii="Arial" w:hAnsi="Arial" w:cs="Arial"/>
          <w:color w:val="auto"/>
        </w:rPr>
        <w:t>i</w:t>
      </w:r>
      <w:r w:rsidR="003817A3">
        <w:rPr>
          <w:rFonts w:ascii="Arial" w:hAnsi="Arial" w:cs="Arial"/>
          <w:color w:val="auto"/>
        </w:rPr>
        <w:t>tiatives are monitored and evaluated</w:t>
      </w:r>
      <w:r w:rsidRPr="00AD0C29">
        <w:rPr>
          <w:rFonts w:ascii="Arial" w:hAnsi="Arial" w:cs="Arial"/>
          <w:color w:val="auto"/>
        </w:rPr>
        <w:t>. Funding is secured through financial governance processes and staff feel they are supported when requesting fu</w:t>
      </w:r>
      <w:r>
        <w:rPr>
          <w:rFonts w:ascii="Arial" w:hAnsi="Arial" w:cs="Arial"/>
          <w:color w:val="auto"/>
        </w:rPr>
        <w:t xml:space="preserve">nding to </w:t>
      </w:r>
      <w:r w:rsidR="0039674D">
        <w:rPr>
          <w:rFonts w:ascii="Arial" w:hAnsi="Arial" w:cs="Arial"/>
          <w:color w:val="auto"/>
        </w:rPr>
        <w:t>support the needs of the service and improve consumer outcomes</w:t>
      </w:r>
      <w:r w:rsidRPr="00AD0C29">
        <w:rPr>
          <w:rFonts w:ascii="Arial" w:hAnsi="Arial" w:cs="Arial"/>
          <w:color w:val="auto"/>
        </w:rPr>
        <w:t xml:space="preserve">. </w:t>
      </w:r>
      <w:r w:rsidR="001C49F4">
        <w:rPr>
          <w:rFonts w:ascii="Arial" w:hAnsi="Arial" w:cs="Arial"/>
          <w:color w:val="auto"/>
        </w:rPr>
        <w:t xml:space="preserve">The workforce is governed through assignment of responsibilities and accountabilities are in place. </w:t>
      </w:r>
      <w:r w:rsidRPr="00AD0C29">
        <w:rPr>
          <w:rFonts w:ascii="Arial" w:hAnsi="Arial" w:cs="Arial"/>
          <w:color w:val="auto"/>
        </w:rPr>
        <w:t>Feedback and complaints are suitably addressed</w:t>
      </w:r>
      <w:r>
        <w:rPr>
          <w:rFonts w:ascii="Arial" w:hAnsi="Arial" w:cs="Arial"/>
          <w:color w:val="auto"/>
        </w:rPr>
        <w:t xml:space="preserve"> and used to improve care</w:t>
      </w:r>
      <w:r w:rsidRPr="00AD0C29">
        <w:rPr>
          <w:rFonts w:ascii="Arial" w:hAnsi="Arial" w:cs="Arial"/>
          <w:color w:val="auto"/>
        </w:rPr>
        <w:t xml:space="preserve">. </w:t>
      </w:r>
    </w:p>
    <w:p w14:paraId="65D4C060" w14:textId="338C410A" w:rsidR="00DF76E1" w:rsidRPr="00DF76E1" w:rsidRDefault="00DF76E1" w:rsidP="00DF76E1">
      <w:pPr>
        <w:rPr>
          <w:rFonts w:ascii="Arial" w:eastAsia="Fira Sans Light" w:hAnsi="Arial" w:cs="Arial"/>
          <w:szCs w:val="22"/>
        </w:rPr>
      </w:pPr>
      <w:r w:rsidRPr="00DF76E1">
        <w:rPr>
          <w:rFonts w:ascii="Arial" w:eastAsia="Fira Sans Light" w:hAnsi="Arial" w:cs="Arial"/>
          <w:szCs w:val="22"/>
        </w:rPr>
        <w:t xml:space="preserve">The service had a documented risk </w:t>
      </w:r>
      <w:r w:rsidRPr="00DF76E1">
        <w:rPr>
          <w:rFonts w:ascii="Arial" w:eastAsia="Calibri" w:hAnsi="Arial" w:cs="Arial"/>
          <w:color w:val="auto"/>
        </w:rPr>
        <w:t xml:space="preserve">management framework, which included policies for managing high impact and high prevalence risks, identifying and responding to abuse and neglect and supporting consumers to live the best life they can. </w:t>
      </w:r>
      <w:r w:rsidR="00911226">
        <w:rPr>
          <w:rFonts w:ascii="Arial" w:eastAsia="Calibri" w:hAnsi="Arial" w:cs="Arial"/>
          <w:color w:val="auto"/>
        </w:rPr>
        <w:t xml:space="preserve">Staff demonstrated knowledge of </w:t>
      </w:r>
      <w:r w:rsidR="0023455B">
        <w:rPr>
          <w:rFonts w:ascii="Arial" w:eastAsia="Calibri" w:hAnsi="Arial" w:cs="Arial"/>
          <w:color w:val="auto"/>
        </w:rPr>
        <w:t xml:space="preserve">incident reporting and management processes. </w:t>
      </w:r>
      <w:r w:rsidRPr="00DF76E1">
        <w:rPr>
          <w:rFonts w:ascii="Arial" w:eastAsia="Calibri" w:hAnsi="Arial" w:cs="Arial"/>
          <w:color w:val="auto"/>
        </w:rPr>
        <w:t xml:space="preserve">The service </w:t>
      </w:r>
      <w:r w:rsidR="00CB7A5C">
        <w:rPr>
          <w:rFonts w:ascii="Arial" w:eastAsia="Calibri" w:hAnsi="Arial" w:cs="Arial"/>
          <w:color w:val="auto"/>
        </w:rPr>
        <w:t xml:space="preserve">trended and </w:t>
      </w:r>
      <w:r w:rsidR="006E3FF6">
        <w:rPr>
          <w:rFonts w:ascii="Arial" w:eastAsia="Calibri" w:hAnsi="Arial" w:cs="Arial"/>
          <w:color w:val="auto"/>
        </w:rPr>
        <w:t xml:space="preserve">monitored </w:t>
      </w:r>
      <w:r w:rsidR="0023455B">
        <w:rPr>
          <w:rFonts w:ascii="Arial" w:eastAsia="Calibri" w:hAnsi="Arial" w:cs="Arial"/>
          <w:color w:val="auto"/>
        </w:rPr>
        <w:t>clinical</w:t>
      </w:r>
      <w:r w:rsidR="003D474E">
        <w:rPr>
          <w:rFonts w:ascii="Arial" w:eastAsia="Calibri" w:hAnsi="Arial" w:cs="Arial"/>
          <w:color w:val="auto"/>
        </w:rPr>
        <w:t xml:space="preserve"> </w:t>
      </w:r>
      <w:r w:rsidR="003F6DF9">
        <w:rPr>
          <w:rFonts w:ascii="Arial" w:eastAsia="Calibri" w:hAnsi="Arial" w:cs="Arial"/>
          <w:color w:val="auto"/>
        </w:rPr>
        <w:t xml:space="preserve">incidents </w:t>
      </w:r>
      <w:r w:rsidR="00AD6143">
        <w:rPr>
          <w:rFonts w:ascii="Arial" w:eastAsia="Calibri" w:hAnsi="Arial" w:cs="Arial"/>
          <w:color w:val="auto"/>
        </w:rPr>
        <w:t>through a clinical risk committee</w:t>
      </w:r>
      <w:r w:rsidR="005B57EF">
        <w:rPr>
          <w:rFonts w:ascii="Arial" w:eastAsia="Calibri" w:hAnsi="Arial" w:cs="Arial"/>
          <w:color w:val="auto"/>
        </w:rPr>
        <w:t xml:space="preserve">. </w:t>
      </w:r>
    </w:p>
    <w:sectPr w:rsidR="00DF76E1" w:rsidRPr="00DF76E1"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E4E07" w14:textId="77777777" w:rsidR="009277AA" w:rsidRPr="000D4EDE" w:rsidRDefault="009277AA" w:rsidP="000D4EDE">
      <w:r>
        <w:separator/>
      </w:r>
    </w:p>
  </w:endnote>
  <w:endnote w:type="continuationSeparator" w:id="0">
    <w:p w14:paraId="202447FD" w14:textId="77777777" w:rsidR="009277AA" w:rsidRPr="000D4EDE" w:rsidRDefault="009277AA" w:rsidP="000D4EDE">
      <w:r>
        <w:continuationSeparator/>
      </w:r>
    </w:p>
  </w:endnote>
  <w:endnote w:type="continuationNotice" w:id="1">
    <w:p w14:paraId="020EBD76" w14:textId="77777777" w:rsidR="009277AA" w:rsidRDefault="009277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79D22E25" w14:textId="694DFA28" w:rsidR="009277AA" w:rsidRPr="00B83EB9" w:rsidRDefault="009277AA" w:rsidP="00C536A4">
            <w:pPr>
              <w:pStyle w:val="Footer"/>
              <w:rPr>
                <w:rFonts w:ascii="Arial" w:hAnsi="Arial" w:cs="Arial"/>
              </w:rPr>
            </w:pPr>
          </w:p>
          <w:p w14:paraId="0F41343C" w14:textId="6E610CB0" w:rsidR="009277AA" w:rsidRPr="00B83EB9" w:rsidRDefault="009277AA" w:rsidP="00C536A4">
            <w:pPr>
              <w:pStyle w:val="Footer"/>
              <w:rPr>
                <w:rFonts w:ascii="Arial" w:hAnsi="Arial" w:cs="Arial"/>
                <w:color w:val="auto"/>
              </w:rPr>
            </w:pPr>
            <w:r w:rsidRPr="00B83EB9">
              <w:rPr>
                <w:rStyle w:val="FooterBold"/>
                <w:rFonts w:ascii="Arial" w:hAnsi="Arial" w:cs="Arial"/>
              </w:rPr>
              <w:t>Name of service:</w:t>
            </w:r>
            <w:r w:rsidRPr="00B83EB9">
              <w:rPr>
                <w:rFonts w:ascii="Arial" w:hAnsi="Arial" w:cs="Arial"/>
              </w:rPr>
              <w:t xml:space="preserve"> </w:t>
            </w:r>
            <w:r>
              <w:rPr>
                <w:rFonts w:ascii="Arial" w:eastAsia="Calibri" w:hAnsi="Arial" w:cs="Arial"/>
                <w:color w:val="auto"/>
              </w:rPr>
              <w:t>Moran Roxburgh Park</w:t>
            </w:r>
            <w:r w:rsidRPr="00B83EB9">
              <w:rPr>
                <w:rFonts w:ascii="Arial" w:hAnsi="Arial" w:cs="Arial"/>
                <w:color w:val="auto"/>
              </w:rPr>
              <w:t xml:space="preserve"> </w:t>
            </w:r>
            <w:r w:rsidRPr="00B83EB9">
              <w:rPr>
                <w:rFonts w:ascii="Arial" w:hAnsi="Arial" w:cs="Arial"/>
                <w:color w:val="auto"/>
              </w:rPr>
              <w:tab/>
              <w:t>RPT-ACC-0122 v3.0</w:t>
            </w:r>
          </w:p>
          <w:p w14:paraId="537D9FC3" w14:textId="2AD34C52" w:rsidR="009277AA" w:rsidRPr="00B83EB9" w:rsidRDefault="009277AA" w:rsidP="00C536A4">
            <w:pPr>
              <w:pStyle w:val="Footer"/>
              <w:rPr>
                <w:rFonts w:ascii="Arial" w:hAnsi="Arial" w:cs="Arial"/>
              </w:rPr>
            </w:pPr>
            <w:r w:rsidRPr="00B83EB9">
              <w:rPr>
                <w:rFonts w:ascii="Arial" w:hAnsi="Arial" w:cs="Arial"/>
                <w:b/>
                <w:color w:val="auto"/>
              </w:rPr>
              <w:t xml:space="preserve">Commission ID: </w:t>
            </w:r>
            <w:r>
              <w:rPr>
                <w:rFonts w:ascii="Arial" w:hAnsi="Arial" w:cs="Arial"/>
                <w:color w:val="auto"/>
              </w:rPr>
              <w:t>3935</w:t>
            </w:r>
            <w:r w:rsidRPr="00B83EB9">
              <w:rPr>
                <w:rFonts w:ascii="Arial" w:hAnsi="Arial" w:cs="Arial"/>
              </w:rPr>
              <w:tab/>
            </w:r>
            <w:r w:rsidRPr="00B83EB9">
              <w:rPr>
                <w:rStyle w:val="FooterBold"/>
                <w:rFonts w:ascii="Arial" w:hAnsi="Arial" w:cs="Arial"/>
              </w:rPr>
              <w:t>Sensitive</w:t>
            </w:r>
          </w:p>
          <w:p w14:paraId="1566DE00" w14:textId="77777777" w:rsidR="009277AA" w:rsidRPr="00B83EB9" w:rsidRDefault="009277AA" w:rsidP="00C536A4">
            <w:pPr>
              <w:pStyle w:val="PGnumber"/>
              <w:rPr>
                <w:rFonts w:ascii="Arial" w:hAnsi="Arial" w:cs="Arial"/>
              </w:rPr>
            </w:pPr>
            <w:r w:rsidRPr="00B83EB9">
              <w:rPr>
                <w:rFonts w:ascii="Arial" w:hAnsi="Arial" w:cs="Arial"/>
              </w:rPr>
              <w:t>Page</w:t>
            </w:r>
            <w:r w:rsidRPr="00B83EB9">
              <w:rPr>
                <w:rFonts w:ascii="Arial" w:hAnsi="Arial" w:cs="Arial"/>
                <w:b/>
              </w:rPr>
              <w:t xml:space="preserve"> </w:t>
            </w:r>
            <w:r w:rsidRPr="00B83EB9">
              <w:rPr>
                <w:rFonts w:ascii="Arial" w:hAnsi="Arial" w:cs="Arial"/>
                <w:color w:val="2B579A"/>
                <w:sz w:val="24"/>
                <w:shd w:val="clear" w:color="auto" w:fill="E6E6E6"/>
              </w:rPr>
              <w:fldChar w:fldCharType="begin"/>
            </w:r>
            <w:r w:rsidRPr="00B83EB9">
              <w:rPr>
                <w:rFonts w:ascii="Arial" w:hAnsi="Arial" w:cs="Arial"/>
              </w:rPr>
              <w:instrText xml:space="preserve"> PAGE </w:instrText>
            </w:r>
            <w:r w:rsidRPr="00B83EB9">
              <w:rPr>
                <w:rFonts w:ascii="Arial" w:hAnsi="Arial" w:cs="Arial"/>
                <w:color w:val="2B579A"/>
                <w:sz w:val="24"/>
                <w:shd w:val="clear" w:color="auto" w:fill="E6E6E6"/>
              </w:rPr>
              <w:fldChar w:fldCharType="separate"/>
            </w:r>
            <w:r>
              <w:rPr>
                <w:rFonts w:ascii="Arial" w:hAnsi="Arial" w:cs="Arial"/>
                <w:color w:val="2B579A"/>
                <w:sz w:val="24"/>
                <w:shd w:val="clear" w:color="auto" w:fill="E6E6E6"/>
              </w:rPr>
              <w:t>2</w:t>
            </w:r>
            <w:r w:rsidRPr="00B83EB9">
              <w:rPr>
                <w:rFonts w:ascii="Arial" w:hAnsi="Arial" w:cs="Arial"/>
                <w:color w:val="2B579A"/>
                <w:sz w:val="24"/>
                <w:shd w:val="clear" w:color="auto" w:fill="E6E6E6"/>
              </w:rPr>
              <w:fldChar w:fldCharType="end"/>
            </w:r>
            <w:r w:rsidRPr="00B83EB9">
              <w:rPr>
                <w:rFonts w:ascii="Arial" w:hAnsi="Arial" w:cs="Arial"/>
              </w:rPr>
              <w:t xml:space="preserve"> of </w:t>
            </w:r>
            <w:r w:rsidRPr="00B83EB9">
              <w:rPr>
                <w:rFonts w:ascii="Arial" w:hAnsi="Arial" w:cs="Arial"/>
                <w:color w:val="2B579A"/>
                <w:shd w:val="clear" w:color="auto" w:fill="E6E6E6"/>
              </w:rPr>
              <w:fldChar w:fldCharType="begin"/>
            </w:r>
            <w:r w:rsidRPr="00B83EB9">
              <w:rPr>
                <w:rFonts w:ascii="Arial" w:hAnsi="Arial" w:cs="Arial"/>
                <w:noProof/>
              </w:rPr>
              <w:instrText xml:space="preserve"> NUMPAGES  </w:instrText>
            </w:r>
            <w:r w:rsidRPr="00B83EB9">
              <w:rPr>
                <w:rFonts w:ascii="Arial" w:hAnsi="Arial" w:cs="Arial"/>
                <w:color w:val="2B579A"/>
                <w:shd w:val="clear" w:color="auto" w:fill="E6E6E6"/>
              </w:rPr>
              <w:fldChar w:fldCharType="separate"/>
            </w:r>
            <w:r>
              <w:rPr>
                <w:rFonts w:ascii="Arial" w:hAnsi="Arial" w:cs="Arial"/>
                <w:color w:val="2B579A"/>
                <w:shd w:val="clear" w:color="auto" w:fill="E6E6E6"/>
              </w:rPr>
              <w:t>20</w:t>
            </w:r>
            <w:r w:rsidRPr="00B83EB9">
              <w:rPr>
                <w:rFonts w:ascii="Arial" w:hAnsi="Arial" w:cs="Arial"/>
                <w:color w:val="2B579A"/>
                <w:shd w:val="clear" w:color="auto" w:fill="E6E6E6"/>
              </w:rPr>
              <w:fldChar w:fldCharType="end"/>
            </w:r>
          </w:p>
        </w:sdtContent>
      </w:sdt>
    </w:sdtContent>
  </w:sdt>
  <w:p w14:paraId="609C8031" w14:textId="25990143" w:rsidR="009277AA" w:rsidRPr="00C536A4" w:rsidRDefault="009277AA" w:rsidP="00C53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B5487" w14:textId="77777777" w:rsidR="009277AA" w:rsidRPr="000D4EDE" w:rsidRDefault="009277AA" w:rsidP="000D4EDE">
      <w:r>
        <w:separator/>
      </w:r>
    </w:p>
  </w:footnote>
  <w:footnote w:type="continuationSeparator" w:id="0">
    <w:p w14:paraId="2913A776" w14:textId="77777777" w:rsidR="009277AA" w:rsidRPr="000D4EDE" w:rsidRDefault="009277AA" w:rsidP="000D4EDE">
      <w:r>
        <w:continuationSeparator/>
      </w:r>
    </w:p>
  </w:footnote>
  <w:footnote w:type="continuationNotice" w:id="1">
    <w:p w14:paraId="552C0656" w14:textId="77777777" w:rsidR="009277AA" w:rsidRDefault="009277AA">
      <w:pPr>
        <w:spacing w:after="0"/>
      </w:pPr>
    </w:p>
  </w:footnote>
  <w:footnote w:id="2">
    <w:p w14:paraId="5C4BB5FC" w14:textId="1DB8AA91" w:rsidR="009277AA" w:rsidRPr="009238F7" w:rsidRDefault="009277AA">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section </w:t>
      </w:r>
      <w:r w:rsidRPr="00EF1821">
        <w:rPr>
          <w:rFonts w:ascii="Arial" w:hAnsi="Arial" w:cs="Arial"/>
          <w:color w:val="auto"/>
          <w:sz w:val="20"/>
          <w:szCs w:val="20"/>
        </w:rPr>
        <w:t xml:space="preserve">40A </w:t>
      </w:r>
      <w:r w:rsidRPr="009238F7">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9277AA" w:rsidRPr="00FA049A" w:rsidRDefault="009277AA" w:rsidP="00306C61">
    <w:pPr>
      <w:pStyle w:val="Header"/>
      <w:tabs>
        <w:tab w:val="left" w:pos="5670"/>
      </w:tabs>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9277AA" w:rsidRDefault="009277A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9277AA" w:rsidRDefault="009277A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A1A40BC"/>
    <w:multiLevelType w:val="hybridMultilevel"/>
    <w:tmpl w:val="6D1C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6E1FD7"/>
    <w:multiLevelType w:val="hybridMultilevel"/>
    <w:tmpl w:val="C626438C"/>
    <w:lvl w:ilvl="0" w:tplc="514058E2">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D8084C"/>
    <w:multiLevelType w:val="hybridMultilevel"/>
    <w:tmpl w:val="858A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F5D7F"/>
    <w:multiLevelType w:val="hybridMultilevel"/>
    <w:tmpl w:val="ACEC4D28"/>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573EE3"/>
    <w:multiLevelType w:val="hybridMultilevel"/>
    <w:tmpl w:val="5BE0F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7731ED"/>
    <w:multiLevelType w:val="hybridMultilevel"/>
    <w:tmpl w:val="3116A56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E2E0B05"/>
    <w:multiLevelType w:val="hybridMultilevel"/>
    <w:tmpl w:val="D71CC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D058D7"/>
    <w:multiLevelType w:val="hybridMultilevel"/>
    <w:tmpl w:val="D9F6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EE633D"/>
    <w:multiLevelType w:val="hybridMultilevel"/>
    <w:tmpl w:val="C4849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D176D1"/>
    <w:multiLevelType w:val="hybridMultilevel"/>
    <w:tmpl w:val="0FA81556"/>
    <w:lvl w:ilvl="0" w:tplc="CDE212CE">
      <w:start w:val="1"/>
      <w:numFmt w:val="bullet"/>
      <w:lvlText w:val="·"/>
      <w:lvlJc w:val="left"/>
      <w:pPr>
        <w:ind w:left="502" w:hanging="360"/>
      </w:pPr>
      <w:rPr>
        <w:rFonts w:ascii="Symbol" w:hAnsi="Symbol" w:hint="default"/>
      </w:rPr>
    </w:lvl>
    <w:lvl w:ilvl="1" w:tplc="B8C2700E">
      <w:start w:val="1"/>
      <w:numFmt w:val="bullet"/>
      <w:lvlText w:val="o"/>
      <w:lvlJc w:val="left"/>
      <w:pPr>
        <w:ind w:left="1080" w:hanging="360"/>
      </w:pPr>
      <w:rPr>
        <w:rFonts w:ascii="Courier New" w:hAnsi="Courier New" w:hint="default"/>
      </w:rPr>
    </w:lvl>
    <w:lvl w:ilvl="2" w:tplc="61CC45F8">
      <w:start w:val="1"/>
      <w:numFmt w:val="bullet"/>
      <w:lvlText w:val=""/>
      <w:lvlJc w:val="left"/>
      <w:pPr>
        <w:ind w:left="1800" w:hanging="360"/>
      </w:pPr>
      <w:rPr>
        <w:rFonts w:ascii="Wingdings" w:hAnsi="Wingdings" w:hint="default"/>
      </w:rPr>
    </w:lvl>
    <w:lvl w:ilvl="3" w:tplc="D27A33C4">
      <w:start w:val="1"/>
      <w:numFmt w:val="bullet"/>
      <w:lvlText w:val=""/>
      <w:lvlJc w:val="left"/>
      <w:pPr>
        <w:ind w:left="2520" w:hanging="360"/>
      </w:pPr>
      <w:rPr>
        <w:rFonts w:ascii="Symbol" w:hAnsi="Symbol" w:hint="default"/>
      </w:rPr>
    </w:lvl>
    <w:lvl w:ilvl="4" w:tplc="41142784">
      <w:start w:val="1"/>
      <w:numFmt w:val="bullet"/>
      <w:lvlText w:val="o"/>
      <w:lvlJc w:val="left"/>
      <w:pPr>
        <w:ind w:left="3240" w:hanging="360"/>
      </w:pPr>
      <w:rPr>
        <w:rFonts w:ascii="Courier New" w:hAnsi="Courier New" w:hint="default"/>
      </w:rPr>
    </w:lvl>
    <w:lvl w:ilvl="5" w:tplc="543299A4">
      <w:start w:val="1"/>
      <w:numFmt w:val="bullet"/>
      <w:lvlText w:val=""/>
      <w:lvlJc w:val="left"/>
      <w:pPr>
        <w:ind w:left="3960" w:hanging="360"/>
      </w:pPr>
      <w:rPr>
        <w:rFonts w:ascii="Wingdings" w:hAnsi="Wingdings" w:hint="default"/>
      </w:rPr>
    </w:lvl>
    <w:lvl w:ilvl="6" w:tplc="C6542BD0">
      <w:start w:val="1"/>
      <w:numFmt w:val="bullet"/>
      <w:lvlText w:val=""/>
      <w:lvlJc w:val="left"/>
      <w:pPr>
        <w:ind w:left="4680" w:hanging="360"/>
      </w:pPr>
      <w:rPr>
        <w:rFonts w:ascii="Symbol" w:hAnsi="Symbol" w:hint="default"/>
      </w:rPr>
    </w:lvl>
    <w:lvl w:ilvl="7" w:tplc="4698AC08">
      <w:start w:val="1"/>
      <w:numFmt w:val="bullet"/>
      <w:lvlText w:val="o"/>
      <w:lvlJc w:val="left"/>
      <w:pPr>
        <w:ind w:left="5400" w:hanging="360"/>
      </w:pPr>
      <w:rPr>
        <w:rFonts w:ascii="Courier New" w:hAnsi="Courier New" w:hint="default"/>
      </w:rPr>
    </w:lvl>
    <w:lvl w:ilvl="8" w:tplc="3D149504">
      <w:start w:val="1"/>
      <w:numFmt w:val="bullet"/>
      <w:lvlText w:val=""/>
      <w:lvlJc w:val="left"/>
      <w:pPr>
        <w:ind w:left="6120" w:hanging="360"/>
      </w:pPr>
      <w:rPr>
        <w:rFonts w:ascii="Wingdings" w:hAnsi="Wingdings" w:hint="default"/>
      </w:r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2F4A5350"/>
    <w:multiLevelType w:val="hybridMultilevel"/>
    <w:tmpl w:val="E9A60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A5653D"/>
    <w:multiLevelType w:val="hybridMultilevel"/>
    <w:tmpl w:val="6608A82C"/>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2" w15:restartNumberingAfterBreak="0">
    <w:nsid w:val="318E5C66"/>
    <w:multiLevelType w:val="hybridMultilevel"/>
    <w:tmpl w:val="DCDCA580"/>
    <w:lvl w:ilvl="0" w:tplc="B1A0BD86">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490FC2"/>
    <w:multiLevelType w:val="hybridMultilevel"/>
    <w:tmpl w:val="0C58F3FE"/>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5C2974"/>
    <w:multiLevelType w:val="hybridMultilevel"/>
    <w:tmpl w:val="ECECD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4C633718"/>
    <w:multiLevelType w:val="hybridMultilevel"/>
    <w:tmpl w:val="918ACE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4EF8493B"/>
    <w:multiLevelType w:val="hybridMultilevel"/>
    <w:tmpl w:val="359CF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3555BE"/>
    <w:multiLevelType w:val="hybridMultilevel"/>
    <w:tmpl w:val="4BBC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DB2DFC"/>
    <w:multiLevelType w:val="hybridMultilevel"/>
    <w:tmpl w:val="D026F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2E6581"/>
    <w:multiLevelType w:val="hybridMultilevel"/>
    <w:tmpl w:val="BBEE18FE"/>
    <w:lvl w:ilvl="0" w:tplc="CDE212CE">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41307D"/>
    <w:multiLevelType w:val="hybridMultilevel"/>
    <w:tmpl w:val="59C2C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592711"/>
    <w:multiLevelType w:val="hybridMultilevel"/>
    <w:tmpl w:val="0B366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460B43"/>
    <w:multiLevelType w:val="hybridMultilevel"/>
    <w:tmpl w:val="C68EC94A"/>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9" w15:restartNumberingAfterBreak="0">
    <w:nsid w:val="655E1C20"/>
    <w:multiLevelType w:val="hybridMultilevel"/>
    <w:tmpl w:val="584E092C"/>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DA16C9"/>
    <w:multiLevelType w:val="hybridMultilevel"/>
    <w:tmpl w:val="83AE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2B0D1D"/>
    <w:multiLevelType w:val="hybridMultilevel"/>
    <w:tmpl w:val="62386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5D0F26"/>
    <w:multiLevelType w:val="hybridMultilevel"/>
    <w:tmpl w:val="B7A6C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8D6BEE"/>
    <w:multiLevelType w:val="hybridMultilevel"/>
    <w:tmpl w:val="8A32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4C564B"/>
    <w:multiLevelType w:val="hybridMultilevel"/>
    <w:tmpl w:val="9DFA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B41361"/>
    <w:multiLevelType w:val="hybridMultilevel"/>
    <w:tmpl w:val="3A206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7"/>
  </w:num>
  <w:num w:numId="4">
    <w:abstractNumId w:val="1"/>
  </w:num>
  <w:num w:numId="5">
    <w:abstractNumId w:val="0"/>
  </w:num>
  <w:num w:numId="6">
    <w:abstractNumId w:val="28"/>
  </w:num>
  <w:num w:numId="7">
    <w:abstractNumId w:val="46"/>
  </w:num>
  <w:num w:numId="8">
    <w:abstractNumId w:val="5"/>
  </w:num>
  <w:num w:numId="9">
    <w:abstractNumId w:val="23"/>
  </w:num>
  <w:num w:numId="10">
    <w:abstractNumId w:val="17"/>
  </w:num>
  <w:num w:numId="11">
    <w:abstractNumId w:val="2"/>
  </w:num>
  <w:num w:numId="12">
    <w:abstractNumId w:val="31"/>
  </w:num>
  <w:num w:numId="13">
    <w:abstractNumId w:val="43"/>
  </w:num>
  <w:num w:numId="14">
    <w:abstractNumId w:val="12"/>
  </w:num>
  <w:num w:numId="15">
    <w:abstractNumId w:val="25"/>
  </w:num>
  <w:num w:numId="16">
    <w:abstractNumId w:val="7"/>
  </w:num>
  <w:num w:numId="17">
    <w:abstractNumId w:val="10"/>
  </w:num>
  <w:num w:numId="18">
    <w:abstractNumId w:val="36"/>
  </w:num>
  <w:num w:numId="19">
    <w:abstractNumId w:val="18"/>
  </w:num>
  <w:num w:numId="20">
    <w:abstractNumId w:val="45"/>
  </w:num>
  <w:num w:numId="21">
    <w:abstractNumId w:val="4"/>
  </w:num>
  <w:num w:numId="22">
    <w:abstractNumId w:val="26"/>
  </w:num>
  <w:num w:numId="23">
    <w:abstractNumId w:val="41"/>
  </w:num>
  <w:num w:numId="24">
    <w:abstractNumId w:val="44"/>
  </w:num>
  <w:num w:numId="25">
    <w:abstractNumId w:val="35"/>
  </w:num>
  <w:num w:numId="26">
    <w:abstractNumId w:val="42"/>
  </w:num>
  <w:num w:numId="27">
    <w:abstractNumId w:val="40"/>
  </w:num>
  <w:num w:numId="28">
    <w:abstractNumId w:val="30"/>
  </w:num>
  <w:num w:numId="29">
    <w:abstractNumId w:val="20"/>
  </w:num>
  <w:num w:numId="30">
    <w:abstractNumId w:val="29"/>
  </w:num>
  <w:num w:numId="31">
    <w:abstractNumId w:val="34"/>
  </w:num>
  <w:num w:numId="32">
    <w:abstractNumId w:val="13"/>
  </w:num>
  <w:num w:numId="33">
    <w:abstractNumId w:val="16"/>
  </w:num>
  <w:num w:numId="34">
    <w:abstractNumId w:val="32"/>
  </w:num>
  <w:num w:numId="35">
    <w:abstractNumId w:val="11"/>
  </w:num>
  <w:num w:numId="36">
    <w:abstractNumId w:val="39"/>
  </w:num>
  <w:num w:numId="37">
    <w:abstractNumId w:val="15"/>
  </w:num>
  <w:num w:numId="38">
    <w:abstractNumId w:val="21"/>
  </w:num>
  <w:num w:numId="39">
    <w:abstractNumId w:val="9"/>
  </w:num>
  <w:num w:numId="40">
    <w:abstractNumId w:val="6"/>
  </w:num>
  <w:num w:numId="41">
    <w:abstractNumId w:val="14"/>
  </w:num>
  <w:num w:numId="42">
    <w:abstractNumId w:val="24"/>
  </w:num>
  <w:num w:numId="43">
    <w:abstractNumId w:val="37"/>
  </w:num>
  <w:num w:numId="44">
    <w:abstractNumId w:val="22"/>
  </w:num>
  <w:num w:numId="45">
    <w:abstractNumId w:val="47"/>
  </w:num>
  <w:num w:numId="46">
    <w:abstractNumId w:val="8"/>
  </w:num>
  <w:num w:numId="47">
    <w:abstractNumId w:val="38"/>
  </w:num>
  <w:num w:numId="4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C62"/>
    <w:rsid w:val="000042D8"/>
    <w:rsid w:val="0000465B"/>
    <w:rsid w:val="00005D98"/>
    <w:rsid w:val="00006128"/>
    <w:rsid w:val="00011C96"/>
    <w:rsid w:val="000130C1"/>
    <w:rsid w:val="0001348A"/>
    <w:rsid w:val="00013693"/>
    <w:rsid w:val="00013B74"/>
    <w:rsid w:val="000141B9"/>
    <w:rsid w:val="00015F77"/>
    <w:rsid w:val="0001708F"/>
    <w:rsid w:val="00021082"/>
    <w:rsid w:val="000211F0"/>
    <w:rsid w:val="000232AB"/>
    <w:rsid w:val="000234A2"/>
    <w:rsid w:val="00024E2A"/>
    <w:rsid w:val="0002530D"/>
    <w:rsid w:val="00027955"/>
    <w:rsid w:val="00031B91"/>
    <w:rsid w:val="00032017"/>
    <w:rsid w:val="00034A19"/>
    <w:rsid w:val="00034A80"/>
    <w:rsid w:val="00036646"/>
    <w:rsid w:val="00036BB1"/>
    <w:rsid w:val="00036F9E"/>
    <w:rsid w:val="00037B1A"/>
    <w:rsid w:val="000413B3"/>
    <w:rsid w:val="0004173F"/>
    <w:rsid w:val="000428E1"/>
    <w:rsid w:val="00042B21"/>
    <w:rsid w:val="00044468"/>
    <w:rsid w:val="00044656"/>
    <w:rsid w:val="00045AEF"/>
    <w:rsid w:val="0004715E"/>
    <w:rsid w:val="00047A8F"/>
    <w:rsid w:val="00047B21"/>
    <w:rsid w:val="00050166"/>
    <w:rsid w:val="00050E94"/>
    <w:rsid w:val="00051F22"/>
    <w:rsid w:val="0005238F"/>
    <w:rsid w:val="0005280E"/>
    <w:rsid w:val="00055614"/>
    <w:rsid w:val="000568C3"/>
    <w:rsid w:val="00056ACD"/>
    <w:rsid w:val="00056DE9"/>
    <w:rsid w:val="00057B71"/>
    <w:rsid w:val="0006046C"/>
    <w:rsid w:val="00061014"/>
    <w:rsid w:val="0006140D"/>
    <w:rsid w:val="00062BD2"/>
    <w:rsid w:val="00063082"/>
    <w:rsid w:val="00063E98"/>
    <w:rsid w:val="0006450A"/>
    <w:rsid w:val="00065C00"/>
    <w:rsid w:val="00066F81"/>
    <w:rsid w:val="0006791E"/>
    <w:rsid w:val="000710ED"/>
    <w:rsid w:val="00071157"/>
    <w:rsid w:val="0007202C"/>
    <w:rsid w:val="00072B30"/>
    <w:rsid w:val="0007319C"/>
    <w:rsid w:val="000732AA"/>
    <w:rsid w:val="00073CFE"/>
    <w:rsid w:val="00075367"/>
    <w:rsid w:val="00075576"/>
    <w:rsid w:val="000767DD"/>
    <w:rsid w:val="00077732"/>
    <w:rsid w:val="00081139"/>
    <w:rsid w:val="00083282"/>
    <w:rsid w:val="0008375B"/>
    <w:rsid w:val="00084F8B"/>
    <w:rsid w:val="00086B8C"/>
    <w:rsid w:val="00086D07"/>
    <w:rsid w:val="00086EB5"/>
    <w:rsid w:val="00086F71"/>
    <w:rsid w:val="00087D78"/>
    <w:rsid w:val="000904D1"/>
    <w:rsid w:val="000908A4"/>
    <w:rsid w:val="0009280D"/>
    <w:rsid w:val="000932B2"/>
    <w:rsid w:val="00093915"/>
    <w:rsid w:val="000949AD"/>
    <w:rsid w:val="000950EE"/>
    <w:rsid w:val="00095109"/>
    <w:rsid w:val="00095991"/>
    <w:rsid w:val="00095B65"/>
    <w:rsid w:val="00095FA2"/>
    <w:rsid w:val="00096B0F"/>
    <w:rsid w:val="00096C32"/>
    <w:rsid w:val="00096D78"/>
    <w:rsid w:val="000A2795"/>
    <w:rsid w:val="000A2A26"/>
    <w:rsid w:val="000A490E"/>
    <w:rsid w:val="000A5637"/>
    <w:rsid w:val="000A6B31"/>
    <w:rsid w:val="000A6B5F"/>
    <w:rsid w:val="000B04C5"/>
    <w:rsid w:val="000B0F5E"/>
    <w:rsid w:val="000B11ED"/>
    <w:rsid w:val="000B26FE"/>
    <w:rsid w:val="000B3158"/>
    <w:rsid w:val="000B47D9"/>
    <w:rsid w:val="000B5391"/>
    <w:rsid w:val="000B5BD5"/>
    <w:rsid w:val="000B63CA"/>
    <w:rsid w:val="000B68A0"/>
    <w:rsid w:val="000B752A"/>
    <w:rsid w:val="000C14D9"/>
    <w:rsid w:val="000C15C7"/>
    <w:rsid w:val="000C15C9"/>
    <w:rsid w:val="000C1C6F"/>
    <w:rsid w:val="000C3466"/>
    <w:rsid w:val="000C3F1A"/>
    <w:rsid w:val="000C4E8B"/>
    <w:rsid w:val="000C55AD"/>
    <w:rsid w:val="000C6675"/>
    <w:rsid w:val="000C67D6"/>
    <w:rsid w:val="000C6D3B"/>
    <w:rsid w:val="000D3F68"/>
    <w:rsid w:val="000D4EDE"/>
    <w:rsid w:val="000D6E52"/>
    <w:rsid w:val="000D710D"/>
    <w:rsid w:val="000D784F"/>
    <w:rsid w:val="000E00D6"/>
    <w:rsid w:val="000E1AD5"/>
    <w:rsid w:val="000E2460"/>
    <w:rsid w:val="000E3418"/>
    <w:rsid w:val="000E43AC"/>
    <w:rsid w:val="000F00A0"/>
    <w:rsid w:val="000F2572"/>
    <w:rsid w:val="000F2680"/>
    <w:rsid w:val="000F290F"/>
    <w:rsid w:val="000F3FA2"/>
    <w:rsid w:val="000F436B"/>
    <w:rsid w:val="000F48CA"/>
    <w:rsid w:val="000F4AFF"/>
    <w:rsid w:val="000F4D89"/>
    <w:rsid w:val="000F5E89"/>
    <w:rsid w:val="000F64E7"/>
    <w:rsid w:val="000F693D"/>
    <w:rsid w:val="000F6C87"/>
    <w:rsid w:val="000F78FA"/>
    <w:rsid w:val="00100EB4"/>
    <w:rsid w:val="00101F4F"/>
    <w:rsid w:val="001057C1"/>
    <w:rsid w:val="0010721A"/>
    <w:rsid w:val="00107486"/>
    <w:rsid w:val="0011069B"/>
    <w:rsid w:val="00111AF9"/>
    <w:rsid w:val="00120966"/>
    <w:rsid w:val="001209DE"/>
    <w:rsid w:val="00121EAC"/>
    <w:rsid w:val="001221EF"/>
    <w:rsid w:val="0012342B"/>
    <w:rsid w:val="00123576"/>
    <w:rsid w:val="0012374B"/>
    <w:rsid w:val="00124034"/>
    <w:rsid w:val="00124B21"/>
    <w:rsid w:val="001268ED"/>
    <w:rsid w:val="0013169E"/>
    <w:rsid w:val="001327B8"/>
    <w:rsid w:val="00132FF7"/>
    <w:rsid w:val="00133026"/>
    <w:rsid w:val="0013471B"/>
    <w:rsid w:val="001348FA"/>
    <w:rsid w:val="001350C9"/>
    <w:rsid w:val="001352D4"/>
    <w:rsid w:val="0013630C"/>
    <w:rsid w:val="001365C9"/>
    <w:rsid w:val="001368FE"/>
    <w:rsid w:val="00136C19"/>
    <w:rsid w:val="00137C97"/>
    <w:rsid w:val="00140394"/>
    <w:rsid w:val="00140A6B"/>
    <w:rsid w:val="00140D35"/>
    <w:rsid w:val="00142FF8"/>
    <w:rsid w:val="0014378F"/>
    <w:rsid w:val="0014432F"/>
    <w:rsid w:val="00145C92"/>
    <w:rsid w:val="00146B6B"/>
    <w:rsid w:val="0014722A"/>
    <w:rsid w:val="001474B7"/>
    <w:rsid w:val="001477EE"/>
    <w:rsid w:val="001478F4"/>
    <w:rsid w:val="00150341"/>
    <w:rsid w:val="00152730"/>
    <w:rsid w:val="00152862"/>
    <w:rsid w:val="001544DE"/>
    <w:rsid w:val="00154591"/>
    <w:rsid w:val="00154A96"/>
    <w:rsid w:val="00154E2F"/>
    <w:rsid w:val="00154EA7"/>
    <w:rsid w:val="00155084"/>
    <w:rsid w:val="001579C7"/>
    <w:rsid w:val="00157C98"/>
    <w:rsid w:val="00157F67"/>
    <w:rsid w:val="00161730"/>
    <w:rsid w:val="00161A79"/>
    <w:rsid w:val="00164569"/>
    <w:rsid w:val="00164B81"/>
    <w:rsid w:val="001652A4"/>
    <w:rsid w:val="001653B6"/>
    <w:rsid w:val="00165C48"/>
    <w:rsid w:val="00166115"/>
    <w:rsid w:val="00166511"/>
    <w:rsid w:val="00167E9C"/>
    <w:rsid w:val="00171F21"/>
    <w:rsid w:val="00173B92"/>
    <w:rsid w:val="00174B0F"/>
    <w:rsid w:val="00174E46"/>
    <w:rsid w:val="00176CA8"/>
    <w:rsid w:val="0017709B"/>
    <w:rsid w:val="00177295"/>
    <w:rsid w:val="00177EFD"/>
    <w:rsid w:val="001817EA"/>
    <w:rsid w:val="001820B1"/>
    <w:rsid w:val="0018235E"/>
    <w:rsid w:val="0018374B"/>
    <w:rsid w:val="001838E1"/>
    <w:rsid w:val="00183B64"/>
    <w:rsid w:val="0018454E"/>
    <w:rsid w:val="001854A0"/>
    <w:rsid w:val="0018704E"/>
    <w:rsid w:val="00191436"/>
    <w:rsid w:val="00191AB1"/>
    <w:rsid w:val="00191BF5"/>
    <w:rsid w:val="00192587"/>
    <w:rsid w:val="00192C9D"/>
    <w:rsid w:val="001948CE"/>
    <w:rsid w:val="0019532D"/>
    <w:rsid w:val="0019597C"/>
    <w:rsid w:val="0019640F"/>
    <w:rsid w:val="001A0C8C"/>
    <w:rsid w:val="001A0EE4"/>
    <w:rsid w:val="001A1ED4"/>
    <w:rsid w:val="001A2FC3"/>
    <w:rsid w:val="001A5CED"/>
    <w:rsid w:val="001A614F"/>
    <w:rsid w:val="001A664F"/>
    <w:rsid w:val="001A6DA3"/>
    <w:rsid w:val="001A752B"/>
    <w:rsid w:val="001A7F78"/>
    <w:rsid w:val="001B076A"/>
    <w:rsid w:val="001B0E97"/>
    <w:rsid w:val="001B1204"/>
    <w:rsid w:val="001B17B1"/>
    <w:rsid w:val="001B22A5"/>
    <w:rsid w:val="001B2DB7"/>
    <w:rsid w:val="001B3142"/>
    <w:rsid w:val="001B323E"/>
    <w:rsid w:val="001B4522"/>
    <w:rsid w:val="001B65FA"/>
    <w:rsid w:val="001B775E"/>
    <w:rsid w:val="001C0243"/>
    <w:rsid w:val="001C1E92"/>
    <w:rsid w:val="001C335C"/>
    <w:rsid w:val="001C49F4"/>
    <w:rsid w:val="001C6C25"/>
    <w:rsid w:val="001C747A"/>
    <w:rsid w:val="001C78D0"/>
    <w:rsid w:val="001D0C02"/>
    <w:rsid w:val="001D139D"/>
    <w:rsid w:val="001D1BA5"/>
    <w:rsid w:val="001D220F"/>
    <w:rsid w:val="001D36BE"/>
    <w:rsid w:val="001D36C2"/>
    <w:rsid w:val="001D4C25"/>
    <w:rsid w:val="001D6AC1"/>
    <w:rsid w:val="001D6BD6"/>
    <w:rsid w:val="001D71E9"/>
    <w:rsid w:val="001D79BB"/>
    <w:rsid w:val="001E0F51"/>
    <w:rsid w:val="001E1E02"/>
    <w:rsid w:val="001E1E48"/>
    <w:rsid w:val="001E504C"/>
    <w:rsid w:val="001E55BF"/>
    <w:rsid w:val="001E62D8"/>
    <w:rsid w:val="001E66FA"/>
    <w:rsid w:val="001E79C7"/>
    <w:rsid w:val="001F0D21"/>
    <w:rsid w:val="001F23B0"/>
    <w:rsid w:val="001F3744"/>
    <w:rsid w:val="001F377A"/>
    <w:rsid w:val="001F3E0B"/>
    <w:rsid w:val="001F463C"/>
    <w:rsid w:val="001F5FE9"/>
    <w:rsid w:val="001F6ACD"/>
    <w:rsid w:val="001F6B26"/>
    <w:rsid w:val="001F6E1A"/>
    <w:rsid w:val="001F780A"/>
    <w:rsid w:val="001F7917"/>
    <w:rsid w:val="00200613"/>
    <w:rsid w:val="00202BAB"/>
    <w:rsid w:val="00203BD1"/>
    <w:rsid w:val="0020460B"/>
    <w:rsid w:val="002046DD"/>
    <w:rsid w:val="00205A6B"/>
    <w:rsid w:val="002068B5"/>
    <w:rsid w:val="00206B6B"/>
    <w:rsid w:val="00206E84"/>
    <w:rsid w:val="0020713A"/>
    <w:rsid w:val="00210DB7"/>
    <w:rsid w:val="00212264"/>
    <w:rsid w:val="00212C93"/>
    <w:rsid w:val="0021340B"/>
    <w:rsid w:val="0021356E"/>
    <w:rsid w:val="00214D39"/>
    <w:rsid w:val="00215A92"/>
    <w:rsid w:val="00215B3B"/>
    <w:rsid w:val="002162BD"/>
    <w:rsid w:val="0021781E"/>
    <w:rsid w:val="00220550"/>
    <w:rsid w:val="00220C37"/>
    <w:rsid w:val="00221347"/>
    <w:rsid w:val="00222839"/>
    <w:rsid w:val="00223E72"/>
    <w:rsid w:val="00224ABB"/>
    <w:rsid w:val="00225B2A"/>
    <w:rsid w:val="002301A2"/>
    <w:rsid w:val="002301D4"/>
    <w:rsid w:val="002315EA"/>
    <w:rsid w:val="002316F2"/>
    <w:rsid w:val="00232320"/>
    <w:rsid w:val="002337ED"/>
    <w:rsid w:val="0023455B"/>
    <w:rsid w:val="0023498D"/>
    <w:rsid w:val="002367BB"/>
    <w:rsid w:val="00236C2D"/>
    <w:rsid w:val="002374B7"/>
    <w:rsid w:val="00240126"/>
    <w:rsid w:val="002404B2"/>
    <w:rsid w:val="00240597"/>
    <w:rsid w:val="002412FE"/>
    <w:rsid w:val="00241BA8"/>
    <w:rsid w:val="00241D3E"/>
    <w:rsid w:val="0024244D"/>
    <w:rsid w:val="0024304D"/>
    <w:rsid w:val="0024305A"/>
    <w:rsid w:val="0024336B"/>
    <w:rsid w:val="00243959"/>
    <w:rsid w:val="0024416F"/>
    <w:rsid w:val="00244826"/>
    <w:rsid w:val="00244B17"/>
    <w:rsid w:val="00246613"/>
    <w:rsid w:val="00247ACA"/>
    <w:rsid w:val="00247BDA"/>
    <w:rsid w:val="00251BE4"/>
    <w:rsid w:val="00252B43"/>
    <w:rsid w:val="00252E6A"/>
    <w:rsid w:val="0025317D"/>
    <w:rsid w:val="002538B8"/>
    <w:rsid w:val="00254768"/>
    <w:rsid w:val="00254CC3"/>
    <w:rsid w:val="00255D64"/>
    <w:rsid w:val="00256FB0"/>
    <w:rsid w:val="0025778E"/>
    <w:rsid w:val="0025782A"/>
    <w:rsid w:val="00257BC9"/>
    <w:rsid w:val="0026079D"/>
    <w:rsid w:val="00260A64"/>
    <w:rsid w:val="0026283A"/>
    <w:rsid w:val="00262E40"/>
    <w:rsid w:val="00264409"/>
    <w:rsid w:val="00264479"/>
    <w:rsid w:val="00264AB5"/>
    <w:rsid w:val="002661A6"/>
    <w:rsid w:val="002665B0"/>
    <w:rsid w:val="00266C23"/>
    <w:rsid w:val="00266EFB"/>
    <w:rsid w:val="002730FE"/>
    <w:rsid w:val="00273BBE"/>
    <w:rsid w:val="00273C45"/>
    <w:rsid w:val="00274578"/>
    <w:rsid w:val="002745B8"/>
    <w:rsid w:val="002767DC"/>
    <w:rsid w:val="002769D6"/>
    <w:rsid w:val="0027753C"/>
    <w:rsid w:val="00277F69"/>
    <w:rsid w:val="002822E5"/>
    <w:rsid w:val="00283517"/>
    <w:rsid w:val="00283AA1"/>
    <w:rsid w:val="002848F0"/>
    <w:rsid w:val="00285868"/>
    <w:rsid w:val="00286EAD"/>
    <w:rsid w:val="00286EC4"/>
    <w:rsid w:val="00287872"/>
    <w:rsid w:val="00291D88"/>
    <w:rsid w:val="0029328B"/>
    <w:rsid w:val="002934E3"/>
    <w:rsid w:val="0029389B"/>
    <w:rsid w:val="002948CD"/>
    <w:rsid w:val="002951A3"/>
    <w:rsid w:val="002957E0"/>
    <w:rsid w:val="00297EF3"/>
    <w:rsid w:val="002A0A85"/>
    <w:rsid w:val="002A10BF"/>
    <w:rsid w:val="002A1894"/>
    <w:rsid w:val="002A2188"/>
    <w:rsid w:val="002A2D1D"/>
    <w:rsid w:val="002A36F2"/>
    <w:rsid w:val="002A4264"/>
    <w:rsid w:val="002A5208"/>
    <w:rsid w:val="002A7D14"/>
    <w:rsid w:val="002B0355"/>
    <w:rsid w:val="002B085B"/>
    <w:rsid w:val="002B0913"/>
    <w:rsid w:val="002B13E0"/>
    <w:rsid w:val="002B2853"/>
    <w:rsid w:val="002B28E4"/>
    <w:rsid w:val="002B3244"/>
    <w:rsid w:val="002B655F"/>
    <w:rsid w:val="002B65EC"/>
    <w:rsid w:val="002B7504"/>
    <w:rsid w:val="002C0852"/>
    <w:rsid w:val="002C0D97"/>
    <w:rsid w:val="002C101B"/>
    <w:rsid w:val="002C160E"/>
    <w:rsid w:val="002C1984"/>
    <w:rsid w:val="002C1D79"/>
    <w:rsid w:val="002C2563"/>
    <w:rsid w:val="002C2BB4"/>
    <w:rsid w:val="002C3D3F"/>
    <w:rsid w:val="002C47A5"/>
    <w:rsid w:val="002C608B"/>
    <w:rsid w:val="002C66D1"/>
    <w:rsid w:val="002C7065"/>
    <w:rsid w:val="002C7C73"/>
    <w:rsid w:val="002C7F4A"/>
    <w:rsid w:val="002D04CF"/>
    <w:rsid w:val="002D1E7C"/>
    <w:rsid w:val="002D24C6"/>
    <w:rsid w:val="002D2804"/>
    <w:rsid w:val="002D3CA7"/>
    <w:rsid w:val="002D4B6C"/>
    <w:rsid w:val="002D5086"/>
    <w:rsid w:val="002D5274"/>
    <w:rsid w:val="002D5918"/>
    <w:rsid w:val="002D5B75"/>
    <w:rsid w:val="002D5E85"/>
    <w:rsid w:val="002D78F7"/>
    <w:rsid w:val="002E059C"/>
    <w:rsid w:val="002E13F9"/>
    <w:rsid w:val="002E3643"/>
    <w:rsid w:val="002E3A46"/>
    <w:rsid w:val="002E3FB8"/>
    <w:rsid w:val="002E4559"/>
    <w:rsid w:val="002E5630"/>
    <w:rsid w:val="002E7CA9"/>
    <w:rsid w:val="002F0912"/>
    <w:rsid w:val="002F0A4B"/>
    <w:rsid w:val="002F0AFA"/>
    <w:rsid w:val="002F0BB6"/>
    <w:rsid w:val="002F0C2C"/>
    <w:rsid w:val="002F1E80"/>
    <w:rsid w:val="002F2344"/>
    <w:rsid w:val="002F2925"/>
    <w:rsid w:val="002F2D16"/>
    <w:rsid w:val="002F4C8F"/>
    <w:rsid w:val="002F58F8"/>
    <w:rsid w:val="002F77C1"/>
    <w:rsid w:val="003001B9"/>
    <w:rsid w:val="00300655"/>
    <w:rsid w:val="00300B00"/>
    <w:rsid w:val="00301C89"/>
    <w:rsid w:val="00301F79"/>
    <w:rsid w:val="003028F5"/>
    <w:rsid w:val="00303C05"/>
    <w:rsid w:val="00303D18"/>
    <w:rsid w:val="00304CD5"/>
    <w:rsid w:val="00306C61"/>
    <w:rsid w:val="0030717A"/>
    <w:rsid w:val="00307ADD"/>
    <w:rsid w:val="00310E97"/>
    <w:rsid w:val="0031219B"/>
    <w:rsid w:val="00312548"/>
    <w:rsid w:val="00312A66"/>
    <w:rsid w:val="003130CA"/>
    <w:rsid w:val="003137D3"/>
    <w:rsid w:val="00313D30"/>
    <w:rsid w:val="003159AD"/>
    <w:rsid w:val="00320353"/>
    <w:rsid w:val="00320508"/>
    <w:rsid w:val="00321142"/>
    <w:rsid w:val="00321DF9"/>
    <w:rsid w:val="0032455B"/>
    <w:rsid w:val="003259DD"/>
    <w:rsid w:val="00326758"/>
    <w:rsid w:val="003271B0"/>
    <w:rsid w:val="003274AB"/>
    <w:rsid w:val="0032798F"/>
    <w:rsid w:val="00330034"/>
    <w:rsid w:val="00330A26"/>
    <w:rsid w:val="00331912"/>
    <w:rsid w:val="00332522"/>
    <w:rsid w:val="0033373C"/>
    <w:rsid w:val="0033391F"/>
    <w:rsid w:val="00333B65"/>
    <w:rsid w:val="003341B7"/>
    <w:rsid w:val="003353F7"/>
    <w:rsid w:val="00340283"/>
    <w:rsid w:val="00340E7C"/>
    <w:rsid w:val="00341026"/>
    <w:rsid w:val="00341858"/>
    <w:rsid w:val="00343C04"/>
    <w:rsid w:val="0034623B"/>
    <w:rsid w:val="003464A7"/>
    <w:rsid w:val="00347285"/>
    <w:rsid w:val="0034740C"/>
    <w:rsid w:val="0035132E"/>
    <w:rsid w:val="003517AE"/>
    <w:rsid w:val="00354531"/>
    <w:rsid w:val="00354629"/>
    <w:rsid w:val="0035497F"/>
    <w:rsid w:val="00357041"/>
    <w:rsid w:val="00357591"/>
    <w:rsid w:val="0036004C"/>
    <w:rsid w:val="003608B7"/>
    <w:rsid w:val="00361D75"/>
    <w:rsid w:val="00362234"/>
    <w:rsid w:val="00362E4C"/>
    <w:rsid w:val="003637EB"/>
    <w:rsid w:val="003639A2"/>
    <w:rsid w:val="0036413C"/>
    <w:rsid w:val="00364521"/>
    <w:rsid w:val="003679B4"/>
    <w:rsid w:val="00370608"/>
    <w:rsid w:val="0037068C"/>
    <w:rsid w:val="00370914"/>
    <w:rsid w:val="00370B92"/>
    <w:rsid w:val="00370BEE"/>
    <w:rsid w:val="00370E44"/>
    <w:rsid w:val="00371F54"/>
    <w:rsid w:val="00373560"/>
    <w:rsid w:val="00374886"/>
    <w:rsid w:val="00374973"/>
    <w:rsid w:val="00375145"/>
    <w:rsid w:val="00375F65"/>
    <w:rsid w:val="00375F99"/>
    <w:rsid w:val="0037770C"/>
    <w:rsid w:val="00377AE2"/>
    <w:rsid w:val="00377C8B"/>
    <w:rsid w:val="003802D4"/>
    <w:rsid w:val="003817A3"/>
    <w:rsid w:val="003818C7"/>
    <w:rsid w:val="003829B5"/>
    <w:rsid w:val="00382EDE"/>
    <w:rsid w:val="00383A95"/>
    <w:rsid w:val="00384644"/>
    <w:rsid w:val="003852F5"/>
    <w:rsid w:val="003858B0"/>
    <w:rsid w:val="00385CA0"/>
    <w:rsid w:val="0038606D"/>
    <w:rsid w:val="0038640D"/>
    <w:rsid w:val="003866B7"/>
    <w:rsid w:val="00386D0B"/>
    <w:rsid w:val="00386DF9"/>
    <w:rsid w:val="00387E98"/>
    <w:rsid w:val="003903F2"/>
    <w:rsid w:val="003906EE"/>
    <w:rsid w:val="003912A6"/>
    <w:rsid w:val="00391F74"/>
    <w:rsid w:val="00393BA3"/>
    <w:rsid w:val="00395BD4"/>
    <w:rsid w:val="0039674D"/>
    <w:rsid w:val="00396797"/>
    <w:rsid w:val="003A03CB"/>
    <w:rsid w:val="003A045C"/>
    <w:rsid w:val="003A0AA4"/>
    <w:rsid w:val="003A17C4"/>
    <w:rsid w:val="003A2733"/>
    <w:rsid w:val="003A2F85"/>
    <w:rsid w:val="003A3021"/>
    <w:rsid w:val="003A332B"/>
    <w:rsid w:val="003A35F1"/>
    <w:rsid w:val="003A367F"/>
    <w:rsid w:val="003A5289"/>
    <w:rsid w:val="003A627E"/>
    <w:rsid w:val="003A79EE"/>
    <w:rsid w:val="003B266A"/>
    <w:rsid w:val="003B268B"/>
    <w:rsid w:val="003B2E4E"/>
    <w:rsid w:val="003B3E37"/>
    <w:rsid w:val="003B4600"/>
    <w:rsid w:val="003B5B17"/>
    <w:rsid w:val="003B660A"/>
    <w:rsid w:val="003B6807"/>
    <w:rsid w:val="003B6E16"/>
    <w:rsid w:val="003B7B1B"/>
    <w:rsid w:val="003C180A"/>
    <w:rsid w:val="003C1E25"/>
    <w:rsid w:val="003C2027"/>
    <w:rsid w:val="003C3B5A"/>
    <w:rsid w:val="003C3CD8"/>
    <w:rsid w:val="003C6C9F"/>
    <w:rsid w:val="003C6FC8"/>
    <w:rsid w:val="003C719D"/>
    <w:rsid w:val="003D03FB"/>
    <w:rsid w:val="003D27CB"/>
    <w:rsid w:val="003D2E62"/>
    <w:rsid w:val="003D2F82"/>
    <w:rsid w:val="003D329D"/>
    <w:rsid w:val="003D3AD9"/>
    <w:rsid w:val="003D3D2B"/>
    <w:rsid w:val="003D474E"/>
    <w:rsid w:val="003D493B"/>
    <w:rsid w:val="003D4F10"/>
    <w:rsid w:val="003D5FF0"/>
    <w:rsid w:val="003E0C3D"/>
    <w:rsid w:val="003E1583"/>
    <w:rsid w:val="003E245A"/>
    <w:rsid w:val="003E5752"/>
    <w:rsid w:val="003E5AC9"/>
    <w:rsid w:val="003E6BF6"/>
    <w:rsid w:val="003F0794"/>
    <w:rsid w:val="003F0893"/>
    <w:rsid w:val="003F0F0D"/>
    <w:rsid w:val="003F124D"/>
    <w:rsid w:val="003F13C6"/>
    <w:rsid w:val="003F237B"/>
    <w:rsid w:val="003F2612"/>
    <w:rsid w:val="003F3490"/>
    <w:rsid w:val="003F3E5F"/>
    <w:rsid w:val="003F5045"/>
    <w:rsid w:val="003F6DF9"/>
    <w:rsid w:val="003F7699"/>
    <w:rsid w:val="004003CC"/>
    <w:rsid w:val="004007FA"/>
    <w:rsid w:val="0040135E"/>
    <w:rsid w:val="0040173E"/>
    <w:rsid w:val="004017D0"/>
    <w:rsid w:val="004018B8"/>
    <w:rsid w:val="004022F9"/>
    <w:rsid w:val="00402AC0"/>
    <w:rsid w:val="00404CA5"/>
    <w:rsid w:val="004054BC"/>
    <w:rsid w:val="0040634E"/>
    <w:rsid w:val="00410ADE"/>
    <w:rsid w:val="00410FA4"/>
    <w:rsid w:val="00411E5A"/>
    <w:rsid w:val="0041260F"/>
    <w:rsid w:val="00412A7A"/>
    <w:rsid w:val="00412CD3"/>
    <w:rsid w:val="00412EF3"/>
    <w:rsid w:val="00413090"/>
    <w:rsid w:val="00413C8B"/>
    <w:rsid w:val="004143EF"/>
    <w:rsid w:val="004153CC"/>
    <w:rsid w:val="00415494"/>
    <w:rsid w:val="00415A6D"/>
    <w:rsid w:val="00417128"/>
    <w:rsid w:val="004203D5"/>
    <w:rsid w:val="00420441"/>
    <w:rsid w:val="00423221"/>
    <w:rsid w:val="004244F7"/>
    <w:rsid w:val="00424F4C"/>
    <w:rsid w:val="004266C2"/>
    <w:rsid w:val="0042753F"/>
    <w:rsid w:val="00430053"/>
    <w:rsid w:val="00431109"/>
    <w:rsid w:val="004320C0"/>
    <w:rsid w:val="004331C7"/>
    <w:rsid w:val="00435339"/>
    <w:rsid w:val="00437856"/>
    <w:rsid w:val="0044062F"/>
    <w:rsid w:val="00440C7C"/>
    <w:rsid w:val="00441A68"/>
    <w:rsid w:val="00442F51"/>
    <w:rsid w:val="00443632"/>
    <w:rsid w:val="0044447D"/>
    <w:rsid w:val="00444B61"/>
    <w:rsid w:val="00445E9C"/>
    <w:rsid w:val="004463E9"/>
    <w:rsid w:val="00447BA7"/>
    <w:rsid w:val="00451EE3"/>
    <w:rsid w:val="00454A7F"/>
    <w:rsid w:val="004557C7"/>
    <w:rsid w:val="00455FC9"/>
    <w:rsid w:val="0045671E"/>
    <w:rsid w:val="004576B3"/>
    <w:rsid w:val="0045770B"/>
    <w:rsid w:val="004578E6"/>
    <w:rsid w:val="0046065B"/>
    <w:rsid w:val="00462295"/>
    <w:rsid w:val="00462A4C"/>
    <w:rsid w:val="004635CC"/>
    <w:rsid w:val="0046383A"/>
    <w:rsid w:val="00463FA8"/>
    <w:rsid w:val="00464FA3"/>
    <w:rsid w:val="0046514D"/>
    <w:rsid w:val="00466C09"/>
    <w:rsid w:val="00467263"/>
    <w:rsid w:val="00467544"/>
    <w:rsid w:val="00471AF9"/>
    <w:rsid w:val="00472765"/>
    <w:rsid w:val="00472CBC"/>
    <w:rsid w:val="00472ED5"/>
    <w:rsid w:val="00475D40"/>
    <w:rsid w:val="0047753A"/>
    <w:rsid w:val="00481364"/>
    <w:rsid w:val="00481464"/>
    <w:rsid w:val="0048207D"/>
    <w:rsid w:val="00483BDD"/>
    <w:rsid w:val="004847D2"/>
    <w:rsid w:val="00484E79"/>
    <w:rsid w:val="00485B83"/>
    <w:rsid w:val="00486031"/>
    <w:rsid w:val="0048647C"/>
    <w:rsid w:val="00490EC2"/>
    <w:rsid w:val="00493DAA"/>
    <w:rsid w:val="004941D2"/>
    <w:rsid w:val="00494335"/>
    <w:rsid w:val="00495A4C"/>
    <w:rsid w:val="004967A1"/>
    <w:rsid w:val="004976EB"/>
    <w:rsid w:val="00497726"/>
    <w:rsid w:val="004A0E6F"/>
    <w:rsid w:val="004A1B82"/>
    <w:rsid w:val="004A274A"/>
    <w:rsid w:val="004A3DFE"/>
    <w:rsid w:val="004A45A3"/>
    <w:rsid w:val="004A4A6B"/>
    <w:rsid w:val="004A584D"/>
    <w:rsid w:val="004A60B6"/>
    <w:rsid w:val="004A632F"/>
    <w:rsid w:val="004A67A8"/>
    <w:rsid w:val="004A68B0"/>
    <w:rsid w:val="004A7EB3"/>
    <w:rsid w:val="004B0507"/>
    <w:rsid w:val="004B5616"/>
    <w:rsid w:val="004B584E"/>
    <w:rsid w:val="004B5A70"/>
    <w:rsid w:val="004B5AE2"/>
    <w:rsid w:val="004B6E78"/>
    <w:rsid w:val="004B78A4"/>
    <w:rsid w:val="004C10FE"/>
    <w:rsid w:val="004C1106"/>
    <w:rsid w:val="004C1C1C"/>
    <w:rsid w:val="004C25AC"/>
    <w:rsid w:val="004C26FD"/>
    <w:rsid w:val="004C31EF"/>
    <w:rsid w:val="004C3E36"/>
    <w:rsid w:val="004C66A2"/>
    <w:rsid w:val="004C67C6"/>
    <w:rsid w:val="004C6D4B"/>
    <w:rsid w:val="004C70B7"/>
    <w:rsid w:val="004D068A"/>
    <w:rsid w:val="004D0A2B"/>
    <w:rsid w:val="004D2CB9"/>
    <w:rsid w:val="004D3081"/>
    <w:rsid w:val="004D440C"/>
    <w:rsid w:val="004D4A61"/>
    <w:rsid w:val="004D4C05"/>
    <w:rsid w:val="004D7CEE"/>
    <w:rsid w:val="004D7F2B"/>
    <w:rsid w:val="004E12D8"/>
    <w:rsid w:val="004E2269"/>
    <w:rsid w:val="004E3BA5"/>
    <w:rsid w:val="004F1001"/>
    <w:rsid w:val="004F1EBB"/>
    <w:rsid w:val="004F294D"/>
    <w:rsid w:val="004F2EBA"/>
    <w:rsid w:val="004F3339"/>
    <w:rsid w:val="004F4415"/>
    <w:rsid w:val="004F4FF7"/>
    <w:rsid w:val="004F5B0B"/>
    <w:rsid w:val="004F5B87"/>
    <w:rsid w:val="004F6379"/>
    <w:rsid w:val="004F6890"/>
    <w:rsid w:val="004F6C06"/>
    <w:rsid w:val="004F72A2"/>
    <w:rsid w:val="004F7E9C"/>
    <w:rsid w:val="00500FC7"/>
    <w:rsid w:val="005026D4"/>
    <w:rsid w:val="00503A51"/>
    <w:rsid w:val="00503ED7"/>
    <w:rsid w:val="005042C4"/>
    <w:rsid w:val="0050563D"/>
    <w:rsid w:val="00507372"/>
    <w:rsid w:val="00510824"/>
    <w:rsid w:val="00512309"/>
    <w:rsid w:val="0051575D"/>
    <w:rsid w:val="005161AF"/>
    <w:rsid w:val="00520640"/>
    <w:rsid w:val="00523C5E"/>
    <w:rsid w:val="00524729"/>
    <w:rsid w:val="00524FFC"/>
    <w:rsid w:val="00525429"/>
    <w:rsid w:val="00525836"/>
    <w:rsid w:val="00526966"/>
    <w:rsid w:val="005269BA"/>
    <w:rsid w:val="0052771D"/>
    <w:rsid w:val="005302CB"/>
    <w:rsid w:val="005309B0"/>
    <w:rsid w:val="00530A7C"/>
    <w:rsid w:val="00530C48"/>
    <w:rsid w:val="00530EA7"/>
    <w:rsid w:val="00531AE2"/>
    <w:rsid w:val="005323C4"/>
    <w:rsid w:val="00532C52"/>
    <w:rsid w:val="00533381"/>
    <w:rsid w:val="005340B7"/>
    <w:rsid w:val="0053509C"/>
    <w:rsid w:val="005352AA"/>
    <w:rsid w:val="0053618D"/>
    <w:rsid w:val="00536D93"/>
    <w:rsid w:val="00537507"/>
    <w:rsid w:val="00537980"/>
    <w:rsid w:val="005404C2"/>
    <w:rsid w:val="005407D2"/>
    <w:rsid w:val="00540E28"/>
    <w:rsid w:val="00541D46"/>
    <w:rsid w:val="00542522"/>
    <w:rsid w:val="00542EF5"/>
    <w:rsid w:val="00544526"/>
    <w:rsid w:val="00544A7A"/>
    <w:rsid w:val="0054526E"/>
    <w:rsid w:val="005460BC"/>
    <w:rsid w:val="005476B5"/>
    <w:rsid w:val="00547BA2"/>
    <w:rsid w:val="00551EF8"/>
    <w:rsid w:val="005526AB"/>
    <w:rsid w:val="0055469C"/>
    <w:rsid w:val="005569B8"/>
    <w:rsid w:val="005602DA"/>
    <w:rsid w:val="00560B37"/>
    <w:rsid w:val="0056110E"/>
    <w:rsid w:val="005612BF"/>
    <w:rsid w:val="00561C4C"/>
    <w:rsid w:val="00562970"/>
    <w:rsid w:val="00562AA0"/>
    <w:rsid w:val="005637C9"/>
    <w:rsid w:val="00563D23"/>
    <w:rsid w:val="005650DF"/>
    <w:rsid w:val="00566051"/>
    <w:rsid w:val="005666EE"/>
    <w:rsid w:val="00566ED6"/>
    <w:rsid w:val="00570403"/>
    <w:rsid w:val="00571469"/>
    <w:rsid w:val="005715A1"/>
    <w:rsid w:val="00571A09"/>
    <w:rsid w:val="00571FA6"/>
    <w:rsid w:val="005723C4"/>
    <w:rsid w:val="00573327"/>
    <w:rsid w:val="00574CDE"/>
    <w:rsid w:val="00575242"/>
    <w:rsid w:val="00575A0B"/>
    <w:rsid w:val="00575B25"/>
    <w:rsid w:val="00576605"/>
    <w:rsid w:val="005776B8"/>
    <w:rsid w:val="00577E0C"/>
    <w:rsid w:val="0058042C"/>
    <w:rsid w:val="0058092F"/>
    <w:rsid w:val="0058236F"/>
    <w:rsid w:val="005827F8"/>
    <w:rsid w:val="00582A6B"/>
    <w:rsid w:val="00583B0F"/>
    <w:rsid w:val="00584456"/>
    <w:rsid w:val="00584A30"/>
    <w:rsid w:val="0058648A"/>
    <w:rsid w:val="0059079E"/>
    <w:rsid w:val="00590AC1"/>
    <w:rsid w:val="00590B5C"/>
    <w:rsid w:val="00590F94"/>
    <w:rsid w:val="00592CE1"/>
    <w:rsid w:val="00592D7B"/>
    <w:rsid w:val="00593D8B"/>
    <w:rsid w:val="00595208"/>
    <w:rsid w:val="00595A35"/>
    <w:rsid w:val="00596076"/>
    <w:rsid w:val="00596313"/>
    <w:rsid w:val="00596A65"/>
    <w:rsid w:val="00596CE3"/>
    <w:rsid w:val="005A11F8"/>
    <w:rsid w:val="005A2785"/>
    <w:rsid w:val="005A30CD"/>
    <w:rsid w:val="005A385B"/>
    <w:rsid w:val="005A3E18"/>
    <w:rsid w:val="005A3E37"/>
    <w:rsid w:val="005A3F63"/>
    <w:rsid w:val="005A56A8"/>
    <w:rsid w:val="005A59D0"/>
    <w:rsid w:val="005A5C97"/>
    <w:rsid w:val="005A61FE"/>
    <w:rsid w:val="005B047D"/>
    <w:rsid w:val="005B073E"/>
    <w:rsid w:val="005B0C11"/>
    <w:rsid w:val="005B1BBD"/>
    <w:rsid w:val="005B227F"/>
    <w:rsid w:val="005B2334"/>
    <w:rsid w:val="005B23D8"/>
    <w:rsid w:val="005B25E4"/>
    <w:rsid w:val="005B31A7"/>
    <w:rsid w:val="005B384F"/>
    <w:rsid w:val="005B4576"/>
    <w:rsid w:val="005B57EF"/>
    <w:rsid w:val="005B593A"/>
    <w:rsid w:val="005B69D1"/>
    <w:rsid w:val="005B7801"/>
    <w:rsid w:val="005C2507"/>
    <w:rsid w:val="005C2DC2"/>
    <w:rsid w:val="005C319B"/>
    <w:rsid w:val="005C410D"/>
    <w:rsid w:val="005C5891"/>
    <w:rsid w:val="005C65B1"/>
    <w:rsid w:val="005C7878"/>
    <w:rsid w:val="005D0657"/>
    <w:rsid w:val="005D2165"/>
    <w:rsid w:val="005D39ED"/>
    <w:rsid w:val="005D47F9"/>
    <w:rsid w:val="005D4BB7"/>
    <w:rsid w:val="005D537F"/>
    <w:rsid w:val="005D5FAE"/>
    <w:rsid w:val="005D7AEB"/>
    <w:rsid w:val="005D7C07"/>
    <w:rsid w:val="005E1856"/>
    <w:rsid w:val="005E2330"/>
    <w:rsid w:val="005E371F"/>
    <w:rsid w:val="005E470F"/>
    <w:rsid w:val="005E4961"/>
    <w:rsid w:val="005E5992"/>
    <w:rsid w:val="005F1993"/>
    <w:rsid w:val="005F23EC"/>
    <w:rsid w:val="005F277A"/>
    <w:rsid w:val="005F29B7"/>
    <w:rsid w:val="005F5FD0"/>
    <w:rsid w:val="005F773B"/>
    <w:rsid w:val="005F7CFE"/>
    <w:rsid w:val="00600009"/>
    <w:rsid w:val="00600832"/>
    <w:rsid w:val="00602B7D"/>
    <w:rsid w:val="006033AA"/>
    <w:rsid w:val="00603662"/>
    <w:rsid w:val="00604E01"/>
    <w:rsid w:val="00606EB5"/>
    <w:rsid w:val="00607019"/>
    <w:rsid w:val="00607FFD"/>
    <w:rsid w:val="006111E6"/>
    <w:rsid w:val="006126BF"/>
    <w:rsid w:val="00613FAF"/>
    <w:rsid w:val="006158F1"/>
    <w:rsid w:val="006163EF"/>
    <w:rsid w:val="0061649E"/>
    <w:rsid w:val="006167AE"/>
    <w:rsid w:val="00617FDA"/>
    <w:rsid w:val="0062038A"/>
    <w:rsid w:val="0062116F"/>
    <w:rsid w:val="00621260"/>
    <w:rsid w:val="006220F6"/>
    <w:rsid w:val="00622720"/>
    <w:rsid w:val="00626087"/>
    <w:rsid w:val="006270AA"/>
    <w:rsid w:val="006309FA"/>
    <w:rsid w:val="00630AEE"/>
    <w:rsid w:val="00630E5E"/>
    <w:rsid w:val="00631B19"/>
    <w:rsid w:val="00631F0C"/>
    <w:rsid w:val="00634ACE"/>
    <w:rsid w:val="00634E4C"/>
    <w:rsid w:val="0063500C"/>
    <w:rsid w:val="006368F8"/>
    <w:rsid w:val="00636B8B"/>
    <w:rsid w:val="00640F04"/>
    <w:rsid w:val="00641983"/>
    <w:rsid w:val="006427FE"/>
    <w:rsid w:val="00645B1D"/>
    <w:rsid w:val="006475AF"/>
    <w:rsid w:val="006478F4"/>
    <w:rsid w:val="00647B1F"/>
    <w:rsid w:val="00647F89"/>
    <w:rsid w:val="006506C1"/>
    <w:rsid w:val="00650997"/>
    <w:rsid w:val="00651115"/>
    <w:rsid w:val="0065176F"/>
    <w:rsid w:val="00652153"/>
    <w:rsid w:val="00652158"/>
    <w:rsid w:val="00652603"/>
    <w:rsid w:val="00653A8E"/>
    <w:rsid w:val="00653C01"/>
    <w:rsid w:val="00653C98"/>
    <w:rsid w:val="00654A16"/>
    <w:rsid w:val="006563B9"/>
    <w:rsid w:val="0065747A"/>
    <w:rsid w:val="00661424"/>
    <w:rsid w:val="00662EC6"/>
    <w:rsid w:val="00663698"/>
    <w:rsid w:val="006639F1"/>
    <w:rsid w:val="0066473A"/>
    <w:rsid w:val="006662CD"/>
    <w:rsid w:val="0066674D"/>
    <w:rsid w:val="00666A78"/>
    <w:rsid w:val="00667438"/>
    <w:rsid w:val="00667B69"/>
    <w:rsid w:val="00670095"/>
    <w:rsid w:val="006703DE"/>
    <w:rsid w:val="006722BD"/>
    <w:rsid w:val="00672F67"/>
    <w:rsid w:val="0067324C"/>
    <w:rsid w:val="00675456"/>
    <w:rsid w:val="00675703"/>
    <w:rsid w:val="00676A54"/>
    <w:rsid w:val="00676B8E"/>
    <w:rsid w:val="00676C12"/>
    <w:rsid w:val="00677D33"/>
    <w:rsid w:val="00683282"/>
    <w:rsid w:val="00683723"/>
    <w:rsid w:val="00683A70"/>
    <w:rsid w:val="00685936"/>
    <w:rsid w:val="00686645"/>
    <w:rsid w:val="00686D39"/>
    <w:rsid w:val="00687143"/>
    <w:rsid w:val="00687322"/>
    <w:rsid w:val="00687DAD"/>
    <w:rsid w:val="00690E1E"/>
    <w:rsid w:val="0069163F"/>
    <w:rsid w:val="006921E0"/>
    <w:rsid w:val="00692D01"/>
    <w:rsid w:val="0069375D"/>
    <w:rsid w:val="0069407C"/>
    <w:rsid w:val="00694A73"/>
    <w:rsid w:val="0069574E"/>
    <w:rsid w:val="006962AA"/>
    <w:rsid w:val="00697537"/>
    <w:rsid w:val="00697EA8"/>
    <w:rsid w:val="006A0E24"/>
    <w:rsid w:val="006A1921"/>
    <w:rsid w:val="006A1945"/>
    <w:rsid w:val="006A2303"/>
    <w:rsid w:val="006A39EC"/>
    <w:rsid w:val="006A4B13"/>
    <w:rsid w:val="006B080B"/>
    <w:rsid w:val="006B0C87"/>
    <w:rsid w:val="006B0DD2"/>
    <w:rsid w:val="006B1CC4"/>
    <w:rsid w:val="006B2FB1"/>
    <w:rsid w:val="006B493C"/>
    <w:rsid w:val="006B55BD"/>
    <w:rsid w:val="006B6613"/>
    <w:rsid w:val="006B683F"/>
    <w:rsid w:val="006B6E80"/>
    <w:rsid w:val="006C07EB"/>
    <w:rsid w:val="006C27AE"/>
    <w:rsid w:val="006C2CD3"/>
    <w:rsid w:val="006C2E34"/>
    <w:rsid w:val="006C3AC0"/>
    <w:rsid w:val="006C434F"/>
    <w:rsid w:val="006C4E2B"/>
    <w:rsid w:val="006C7AA7"/>
    <w:rsid w:val="006D0F62"/>
    <w:rsid w:val="006D1C4E"/>
    <w:rsid w:val="006D5314"/>
    <w:rsid w:val="006D5685"/>
    <w:rsid w:val="006D5DA8"/>
    <w:rsid w:val="006D5EA1"/>
    <w:rsid w:val="006D5F30"/>
    <w:rsid w:val="006D7F68"/>
    <w:rsid w:val="006E0581"/>
    <w:rsid w:val="006E0B82"/>
    <w:rsid w:val="006E101B"/>
    <w:rsid w:val="006E1882"/>
    <w:rsid w:val="006E1CA3"/>
    <w:rsid w:val="006E214A"/>
    <w:rsid w:val="006E232F"/>
    <w:rsid w:val="006E2A5F"/>
    <w:rsid w:val="006E2B7B"/>
    <w:rsid w:val="006E3FF6"/>
    <w:rsid w:val="006E4099"/>
    <w:rsid w:val="006E6877"/>
    <w:rsid w:val="006E68CC"/>
    <w:rsid w:val="006F145A"/>
    <w:rsid w:val="006F1469"/>
    <w:rsid w:val="006F15BD"/>
    <w:rsid w:val="006F1EB0"/>
    <w:rsid w:val="006F27CB"/>
    <w:rsid w:val="006F2F3F"/>
    <w:rsid w:val="006F359B"/>
    <w:rsid w:val="006F37A9"/>
    <w:rsid w:val="006F3CF8"/>
    <w:rsid w:val="006F5865"/>
    <w:rsid w:val="006F5BCE"/>
    <w:rsid w:val="006F5DEB"/>
    <w:rsid w:val="006F70D6"/>
    <w:rsid w:val="00700748"/>
    <w:rsid w:val="00700CA6"/>
    <w:rsid w:val="00701EC6"/>
    <w:rsid w:val="00705CC1"/>
    <w:rsid w:val="00706179"/>
    <w:rsid w:val="00706DBD"/>
    <w:rsid w:val="00706E56"/>
    <w:rsid w:val="00707319"/>
    <w:rsid w:val="00707868"/>
    <w:rsid w:val="007105A7"/>
    <w:rsid w:val="00710816"/>
    <w:rsid w:val="0071108D"/>
    <w:rsid w:val="007117D4"/>
    <w:rsid w:val="007139BF"/>
    <w:rsid w:val="00714684"/>
    <w:rsid w:val="00714F78"/>
    <w:rsid w:val="007156D5"/>
    <w:rsid w:val="007170F7"/>
    <w:rsid w:val="007176A4"/>
    <w:rsid w:val="00720556"/>
    <w:rsid w:val="00720576"/>
    <w:rsid w:val="0072082D"/>
    <w:rsid w:val="007209A1"/>
    <w:rsid w:val="00721626"/>
    <w:rsid w:val="007244D0"/>
    <w:rsid w:val="007253B8"/>
    <w:rsid w:val="00726AE1"/>
    <w:rsid w:val="0073093B"/>
    <w:rsid w:val="00730BDA"/>
    <w:rsid w:val="0073128F"/>
    <w:rsid w:val="00732551"/>
    <w:rsid w:val="007339E9"/>
    <w:rsid w:val="00734737"/>
    <w:rsid w:val="007348A3"/>
    <w:rsid w:val="00734D75"/>
    <w:rsid w:val="0073547D"/>
    <w:rsid w:val="00735CEB"/>
    <w:rsid w:val="007368BD"/>
    <w:rsid w:val="007368E5"/>
    <w:rsid w:val="00736E7D"/>
    <w:rsid w:val="00740387"/>
    <w:rsid w:val="007409BF"/>
    <w:rsid w:val="00742AB5"/>
    <w:rsid w:val="00742B37"/>
    <w:rsid w:val="00742FCF"/>
    <w:rsid w:val="00743E7C"/>
    <w:rsid w:val="0074411A"/>
    <w:rsid w:val="00744A34"/>
    <w:rsid w:val="00744F90"/>
    <w:rsid w:val="00746B00"/>
    <w:rsid w:val="007509A6"/>
    <w:rsid w:val="00752746"/>
    <w:rsid w:val="00753798"/>
    <w:rsid w:val="00753A2F"/>
    <w:rsid w:val="00753F83"/>
    <w:rsid w:val="007541B0"/>
    <w:rsid w:val="0075469B"/>
    <w:rsid w:val="007546F3"/>
    <w:rsid w:val="00755163"/>
    <w:rsid w:val="0075522F"/>
    <w:rsid w:val="007552AF"/>
    <w:rsid w:val="00755A3E"/>
    <w:rsid w:val="00756AAB"/>
    <w:rsid w:val="0075765C"/>
    <w:rsid w:val="00757F63"/>
    <w:rsid w:val="007607AA"/>
    <w:rsid w:val="00762330"/>
    <w:rsid w:val="00762CC8"/>
    <w:rsid w:val="0076304A"/>
    <w:rsid w:val="007645AE"/>
    <w:rsid w:val="00764992"/>
    <w:rsid w:val="00765166"/>
    <w:rsid w:val="0076760D"/>
    <w:rsid w:val="00767B79"/>
    <w:rsid w:val="007706FB"/>
    <w:rsid w:val="00770A31"/>
    <w:rsid w:val="007711BC"/>
    <w:rsid w:val="0077201C"/>
    <w:rsid w:val="0077242A"/>
    <w:rsid w:val="0077261C"/>
    <w:rsid w:val="0077396A"/>
    <w:rsid w:val="00773D50"/>
    <w:rsid w:val="007746C7"/>
    <w:rsid w:val="007749DC"/>
    <w:rsid w:val="00774B39"/>
    <w:rsid w:val="007758A5"/>
    <w:rsid w:val="007759F3"/>
    <w:rsid w:val="00775AA0"/>
    <w:rsid w:val="00776390"/>
    <w:rsid w:val="007770FA"/>
    <w:rsid w:val="007773B9"/>
    <w:rsid w:val="00777E88"/>
    <w:rsid w:val="0078168B"/>
    <w:rsid w:val="007834DD"/>
    <w:rsid w:val="00786CBC"/>
    <w:rsid w:val="00787547"/>
    <w:rsid w:val="00791738"/>
    <w:rsid w:val="00791780"/>
    <w:rsid w:val="00793424"/>
    <w:rsid w:val="00793D00"/>
    <w:rsid w:val="00795B43"/>
    <w:rsid w:val="00796C15"/>
    <w:rsid w:val="00797CE0"/>
    <w:rsid w:val="007A0EB7"/>
    <w:rsid w:val="007A151E"/>
    <w:rsid w:val="007A1807"/>
    <w:rsid w:val="007A224B"/>
    <w:rsid w:val="007A238A"/>
    <w:rsid w:val="007A2620"/>
    <w:rsid w:val="007A39E5"/>
    <w:rsid w:val="007A53E3"/>
    <w:rsid w:val="007A5BD2"/>
    <w:rsid w:val="007A5DBE"/>
    <w:rsid w:val="007A7042"/>
    <w:rsid w:val="007A74B6"/>
    <w:rsid w:val="007A74F8"/>
    <w:rsid w:val="007A7904"/>
    <w:rsid w:val="007B01C2"/>
    <w:rsid w:val="007B07BD"/>
    <w:rsid w:val="007B2767"/>
    <w:rsid w:val="007B33AF"/>
    <w:rsid w:val="007B492F"/>
    <w:rsid w:val="007B4B5C"/>
    <w:rsid w:val="007B62B8"/>
    <w:rsid w:val="007C08B1"/>
    <w:rsid w:val="007C1E39"/>
    <w:rsid w:val="007C2C50"/>
    <w:rsid w:val="007C2CC2"/>
    <w:rsid w:val="007C3879"/>
    <w:rsid w:val="007C38BD"/>
    <w:rsid w:val="007C3BD4"/>
    <w:rsid w:val="007C4629"/>
    <w:rsid w:val="007C4B1D"/>
    <w:rsid w:val="007C5918"/>
    <w:rsid w:val="007C614F"/>
    <w:rsid w:val="007C73FD"/>
    <w:rsid w:val="007C79AA"/>
    <w:rsid w:val="007D0911"/>
    <w:rsid w:val="007D10F0"/>
    <w:rsid w:val="007D125D"/>
    <w:rsid w:val="007D13C9"/>
    <w:rsid w:val="007D1F4A"/>
    <w:rsid w:val="007D2785"/>
    <w:rsid w:val="007D31DA"/>
    <w:rsid w:val="007D3416"/>
    <w:rsid w:val="007D3829"/>
    <w:rsid w:val="007D4251"/>
    <w:rsid w:val="007D4E09"/>
    <w:rsid w:val="007D50DA"/>
    <w:rsid w:val="007D6523"/>
    <w:rsid w:val="007D72C5"/>
    <w:rsid w:val="007D7C0D"/>
    <w:rsid w:val="007E1D84"/>
    <w:rsid w:val="007E2995"/>
    <w:rsid w:val="007E3853"/>
    <w:rsid w:val="007E3BD2"/>
    <w:rsid w:val="007E525D"/>
    <w:rsid w:val="007E6777"/>
    <w:rsid w:val="007E75B1"/>
    <w:rsid w:val="007F0323"/>
    <w:rsid w:val="007F0F9E"/>
    <w:rsid w:val="007F1FCC"/>
    <w:rsid w:val="007F29A6"/>
    <w:rsid w:val="007F29BA"/>
    <w:rsid w:val="007F379E"/>
    <w:rsid w:val="007F39E8"/>
    <w:rsid w:val="007F471C"/>
    <w:rsid w:val="007F5402"/>
    <w:rsid w:val="007F5771"/>
    <w:rsid w:val="007F6770"/>
    <w:rsid w:val="007F7A9A"/>
    <w:rsid w:val="00800C90"/>
    <w:rsid w:val="00801B89"/>
    <w:rsid w:val="0080222B"/>
    <w:rsid w:val="0080379D"/>
    <w:rsid w:val="008112BA"/>
    <w:rsid w:val="00811B06"/>
    <w:rsid w:val="008125F8"/>
    <w:rsid w:val="0081274B"/>
    <w:rsid w:val="0081421B"/>
    <w:rsid w:val="00814AB5"/>
    <w:rsid w:val="00814E74"/>
    <w:rsid w:val="008158E7"/>
    <w:rsid w:val="00815A05"/>
    <w:rsid w:val="00815BAB"/>
    <w:rsid w:val="00815D89"/>
    <w:rsid w:val="0081697D"/>
    <w:rsid w:val="00820146"/>
    <w:rsid w:val="008204B8"/>
    <w:rsid w:val="0082295C"/>
    <w:rsid w:val="00824733"/>
    <w:rsid w:val="00824AF6"/>
    <w:rsid w:val="00824B7E"/>
    <w:rsid w:val="008256F3"/>
    <w:rsid w:val="00825B26"/>
    <w:rsid w:val="00825D31"/>
    <w:rsid w:val="008339B5"/>
    <w:rsid w:val="00833F90"/>
    <w:rsid w:val="00834340"/>
    <w:rsid w:val="00834395"/>
    <w:rsid w:val="00835513"/>
    <w:rsid w:val="00835EC8"/>
    <w:rsid w:val="00837592"/>
    <w:rsid w:val="00837601"/>
    <w:rsid w:val="00840163"/>
    <w:rsid w:val="00840A69"/>
    <w:rsid w:val="00842345"/>
    <w:rsid w:val="00843FB8"/>
    <w:rsid w:val="0084464B"/>
    <w:rsid w:val="00844697"/>
    <w:rsid w:val="00844B1D"/>
    <w:rsid w:val="00844F5C"/>
    <w:rsid w:val="0084580E"/>
    <w:rsid w:val="00845843"/>
    <w:rsid w:val="008458BE"/>
    <w:rsid w:val="0084658C"/>
    <w:rsid w:val="00846D34"/>
    <w:rsid w:val="00847199"/>
    <w:rsid w:val="0084731F"/>
    <w:rsid w:val="00847409"/>
    <w:rsid w:val="00847D8A"/>
    <w:rsid w:val="008508AB"/>
    <w:rsid w:val="00851463"/>
    <w:rsid w:val="00851993"/>
    <w:rsid w:val="00852A44"/>
    <w:rsid w:val="00852F20"/>
    <w:rsid w:val="00852FF4"/>
    <w:rsid w:val="0085380C"/>
    <w:rsid w:val="00853E4B"/>
    <w:rsid w:val="008556B6"/>
    <w:rsid w:val="00855B3C"/>
    <w:rsid w:val="00855E96"/>
    <w:rsid w:val="00856045"/>
    <w:rsid w:val="008566B3"/>
    <w:rsid w:val="00857D9D"/>
    <w:rsid w:val="0086129F"/>
    <w:rsid w:val="00863107"/>
    <w:rsid w:val="00863464"/>
    <w:rsid w:val="008637EC"/>
    <w:rsid w:val="00863A77"/>
    <w:rsid w:val="0086426E"/>
    <w:rsid w:val="0086431D"/>
    <w:rsid w:val="008703B0"/>
    <w:rsid w:val="0087078F"/>
    <w:rsid w:val="00870BC6"/>
    <w:rsid w:val="008717E6"/>
    <w:rsid w:val="00872DC2"/>
    <w:rsid w:val="00874964"/>
    <w:rsid w:val="00875337"/>
    <w:rsid w:val="00876025"/>
    <w:rsid w:val="00876DCE"/>
    <w:rsid w:val="00876F52"/>
    <w:rsid w:val="008778C8"/>
    <w:rsid w:val="0088036D"/>
    <w:rsid w:val="00881155"/>
    <w:rsid w:val="008816BA"/>
    <w:rsid w:val="00881856"/>
    <w:rsid w:val="00882892"/>
    <w:rsid w:val="00883241"/>
    <w:rsid w:val="0088359A"/>
    <w:rsid w:val="00885272"/>
    <w:rsid w:val="00885A14"/>
    <w:rsid w:val="0088689B"/>
    <w:rsid w:val="00886F69"/>
    <w:rsid w:val="00890A76"/>
    <w:rsid w:val="00890FA0"/>
    <w:rsid w:val="0089162E"/>
    <w:rsid w:val="00891ACE"/>
    <w:rsid w:val="00893AA3"/>
    <w:rsid w:val="008947BF"/>
    <w:rsid w:val="00895C87"/>
    <w:rsid w:val="00896EA8"/>
    <w:rsid w:val="0089789A"/>
    <w:rsid w:val="008A0C64"/>
    <w:rsid w:val="008A1C11"/>
    <w:rsid w:val="008A214D"/>
    <w:rsid w:val="008A2772"/>
    <w:rsid w:val="008A39D3"/>
    <w:rsid w:val="008A4E42"/>
    <w:rsid w:val="008A5796"/>
    <w:rsid w:val="008A6C47"/>
    <w:rsid w:val="008A72D2"/>
    <w:rsid w:val="008A74A3"/>
    <w:rsid w:val="008A7A58"/>
    <w:rsid w:val="008B0881"/>
    <w:rsid w:val="008B20FB"/>
    <w:rsid w:val="008B22F5"/>
    <w:rsid w:val="008B5B35"/>
    <w:rsid w:val="008B6868"/>
    <w:rsid w:val="008B6D24"/>
    <w:rsid w:val="008B7129"/>
    <w:rsid w:val="008C0189"/>
    <w:rsid w:val="008C048A"/>
    <w:rsid w:val="008C0BE9"/>
    <w:rsid w:val="008C1749"/>
    <w:rsid w:val="008C19D5"/>
    <w:rsid w:val="008C3894"/>
    <w:rsid w:val="008C4271"/>
    <w:rsid w:val="008C4A1B"/>
    <w:rsid w:val="008C592B"/>
    <w:rsid w:val="008C6570"/>
    <w:rsid w:val="008C6A43"/>
    <w:rsid w:val="008C75AA"/>
    <w:rsid w:val="008D080C"/>
    <w:rsid w:val="008D08E8"/>
    <w:rsid w:val="008D093D"/>
    <w:rsid w:val="008D0D3A"/>
    <w:rsid w:val="008D159F"/>
    <w:rsid w:val="008D1F2B"/>
    <w:rsid w:val="008D2DDC"/>
    <w:rsid w:val="008D32D8"/>
    <w:rsid w:val="008D46AD"/>
    <w:rsid w:val="008D5CB8"/>
    <w:rsid w:val="008D6437"/>
    <w:rsid w:val="008D6EDF"/>
    <w:rsid w:val="008E1452"/>
    <w:rsid w:val="008E2F5E"/>
    <w:rsid w:val="008E3D54"/>
    <w:rsid w:val="008E3EF5"/>
    <w:rsid w:val="008E6CBC"/>
    <w:rsid w:val="008F00C2"/>
    <w:rsid w:val="008F06EB"/>
    <w:rsid w:val="008F33B5"/>
    <w:rsid w:val="008F6D82"/>
    <w:rsid w:val="008F7004"/>
    <w:rsid w:val="008F7336"/>
    <w:rsid w:val="0090058F"/>
    <w:rsid w:val="009006D2"/>
    <w:rsid w:val="00901BE9"/>
    <w:rsid w:val="00903C3D"/>
    <w:rsid w:val="0090484D"/>
    <w:rsid w:val="009055AA"/>
    <w:rsid w:val="00906799"/>
    <w:rsid w:val="00906FAF"/>
    <w:rsid w:val="00907B18"/>
    <w:rsid w:val="0091016F"/>
    <w:rsid w:val="00911056"/>
    <w:rsid w:val="00911226"/>
    <w:rsid w:val="00912DD6"/>
    <w:rsid w:val="00914744"/>
    <w:rsid w:val="009150FC"/>
    <w:rsid w:val="00916B81"/>
    <w:rsid w:val="009175DD"/>
    <w:rsid w:val="009203F0"/>
    <w:rsid w:val="00920D25"/>
    <w:rsid w:val="00922193"/>
    <w:rsid w:val="009232CD"/>
    <w:rsid w:val="00923710"/>
    <w:rsid w:val="009238F7"/>
    <w:rsid w:val="00923FEF"/>
    <w:rsid w:val="00924152"/>
    <w:rsid w:val="00924879"/>
    <w:rsid w:val="00925ACA"/>
    <w:rsid w:val="009262B3"/>
    <w:rsid w:val="00926A69"/>
    <w:rsid w:val="00926C80"/>
    <w:rsid w:val="009277AA"/>
    <w:rsid w:val="0093194D"/>
    <w:rsid w:val="00933117"/>
    <w:rsid w:val="00934C3F"/>
    <w:rsid w:val="009355FD"/>
    <w:rsid w:val="009401B8"/>
    <w:rsid w:val="009402C4"/>
    <w:rsid w:val="009417AE"/>
    <w:rsid w:val="00942CE9"/>
    <w:rsid w:val="00942E18"/>
    <w:rsid w:val="00943450"/>
    <w:rsid w:val="0094467C"/>
    <w:rsid w:val="009446CF"/>
    <w:rsid w:val="00944F2F"/>
    <w:rsid w:val="00945B3F"/>
    <w:rsid w:val="0094669B"/>
    <w:rsid w:val="00947406"/>
    <w:rsid w:val="00947862"/>
    <w:rsid w:val="009479E6"/>
    <w:rsid w:val="00947B6E"/>
    <w:rsid w:val="00947BBF"/>
    <w:rsid w:val="0095024B"/>
    <w:rsid w:val="00950D0E"/>
    <w:rsid w:val="00950DCB"/>
    <w:rsid w:val="00951BEF"/>
    <w:rsid w:val="00952645"/>
    <w:rsid w:val="00952D4C"/>
    <w:rsid w:val="00953AE7"/>
    <w:rsid w:val="00954C46"/>
    <w:rsid w:val="00954E61"/>
    <w:rsid w:val="00954EA7"/>
    <w:rsid w:val="00955049"/>
    <w:rsid w:val="009559E2"/>
    <w:rsid w:val="00955D75"/>
    <w:rsid w:val="00956750"/>
    <w:rsid w:val="00956F99"/>
    <w:rsid w:val="00957B7C"/>
    <w:rsid w:val="00960239"/>
    <w:rsid w:val="00960246"/>
    <w:rsid w:val="00960700"/>
    <w:rsid w:val="00961105"/>
    <w:rsid w:val="00961CDA"/>
    <w:rsid w:val="00962584"/>
    <w:rsid w:val="00964E7A"/>
    <w:rsid w:val="009666F7"/>
    <w:rsid w:val="00967095"/>
    <w:rsid w:val="009676D4"/>
    <w:rsid w:val="0097172A"/>
    <w:rsid w:val="0097204F"/>
    <w:rsid w:val="009720E1"/>
    <w:rsid w:val="00973ED2"/>
    <w:rsid w:val="00973F6A"/>
    <w:rsid w:val="00974F0E"/>
    <w:rsid w:val="00975292"/>
    <w:rsid w:val="00975CD7"/>
    <w:rsid w:val="009762CE"/>
    <w:rsid w:val="00977674"/>
    <w:rsid w:val="00981096"/>
    <w:rsid w:val="00981F40"/>
    <w:rsid w:val="009835F4"/>
    <w:rsid w:val="00983FEE"/>
    <w:rsid w:val="009857EF"/>
    <w:rsid w:val="00985BBD"/>
    <w:rsid w:val="00985E70"/>
    <w:rsid w:val="00986013"/>
    <w:rsid w:val="00986431"/>
    <w:rsid w:val="00987CB8"/>
    <w:rsid w:val="00991691"/>
    <w:rsid w:val="00995BD7"/>
    <w:rsid w:val="009962A6"/>
    <w:rsid w:val="00996BCB"/>
    <w:rsid w:val="009977B4"/>
    <w:rsid w:val="00997873"/>
    <w:rsid w:val="009979F4"/>
    <w:rsid w:val="00997A9E"/>
    <w:rsid w:val="009A1DF7"/>
    <w:rsid w:val="009A45B2"/>
    <w:rsid w:val="009A53FF"/>
    <w:rsid w:val="009A5585"/>
    <w:rsid w:val="009A55C4"/>
    <w:rsid w:val="009A59D5"/>
    <w:rsid w:val="009A5EA0"/>
    <w:rsid w:val="009A657E"/>
    <w:rsid w:val="009A7048"/>
    <w:rsid w:val="009A7ED6"/>
    <w:rsid w:val="009B1095"/>
    <w:rsid w:val="009B1531"/>
    <w:rsid w:val="009B2A30"/>
    <w:rsid w:val="009B3527"/>
    <w:rsid w:val="009B3960"/>
    <w:rsid w:val="009B3DD4"/>
    <w:rsid w:val="009B5734"/>
    <w:rsid w:val="009B61BE"/>
    <w:rsid w:val="009B624A"/>
    <w:rsid w:val="009B69E1"/>
    <w:rsid w:val="009C0D8F"/>
    <w:rsid w:val="009C12BB"/>
    <w:rsid w:val="009C4C6D"/>
    <w:rsid w:val="009C66B9"/>
    <w:rsid w:val="009C6A5A"/>
    <w:rsid w:val="009C6FA1"/>
    <w:rsid w:val="009C754E"/>
    <w:rsid w:val="009C7B01"/>
    <w:rsid w:val="009D0EC3"/>
    <w:rsid w:val="009D20AA"/>
    <w:rsid w:val="009D2A90"/>
    <w:rsid w:val="009D2DDD"/>
    <w:rsid w:val="009D44F6"/>
    <w:rsid w:val="009D45AE"/>
    <w:rsid w:val="009D4EBD"/>
    <w:rsid w:val="009D5FD2"/>
    <w:rsid w:val="009E2E0A"/>
    <w:rsid w:val="009E3284"/>
    <w:rsid w:val="009E36D0"/>
    <w:rsid w:val="009E5D48"/>
    <w:rsid w:val="009E6F5C"/>
    <w:rsid w:val="009E753D"/>
    <w:rsid w:val="009E7803"/>
    <w:rsid w:val="009F15BD"/>
    <w:rsid w:val="009F15C2"/>
    <w:rsid w:val="009F1B9D"/>
    <w:rsid w:val="009F37C6"/>
    <w:rsid w:val="009F39B4"/>
    <w:rsid w:val="009F48C5"/>
    <w:rsid w:val="009F531C"/>
    <w:rsid w:val="009F586B"/>
    <w:rsid w:val="00A0043C"/>
    <w:rsid w:val="00A004C9"/>
    <w:rsid w:val="00A0224A"/>
    <w:rsid w:val="00A02584"/>
    <w:rsid w:val="00A02B24"/>
    <w:rsid w:val="00A02FF7"/>
    <w:rsid w:val="00A04D13"/>
    <w:rsid w:val="00A04E35"/>
    <w:rsid w:val="00A05697"/>
    <w:rsid w:val="00A10DA6"/>
    <w:rsid w:val="00A11057"/>
    <w:rsid w:val="00A1129A"/>
    <w:rsid w:val="00A11DC3"/>
    <w:rsid w:val="00A12A24"/>
    <w:rsid w:val="00A12C65"/>
    <w:rsid w:val="00A1337D"/>
    <w:rsid w:val="00A151E9"/>
    <w:rsid w:val="00A15DBB"/>
    <w:rsid w:val="00A179A6"/>
    <w:rsid w:val="00A21752"/>
    <w:rsid w:val="00A21CE8"/>
    <w:rsid w:val="00A21D06"/>
    <w:rsid w:val="00A232C6"/>
    <w:rsid w:val="00A2448C"/>
    <w:rsid w:val="00A25578"/>
    <w:rsid w:val="00A259F2"/>
    <w:rsid w:val="00A25F7F"/>
    <w:rsid w:val="00A305B1"/>
    <w:rsid w:val="00A31620"/>
    <w:rsid w:val="00A31B55"/>
    <w:rsid w:val="00A33802"/>
    <w:rsid w:val="00A33B6A"/>
    <w:rsid w:val="00A34123"/>
    <w:rsid w:val="00A34769"/>
    <w:rsid w:val="00A35690"/>
    <w:rsid w:val="00A35C1F"/>
    <w:rsid w:val="00A36294"/>
    <w:rsid w:val="00A366AE"/>
    <w:rsid w:val="00A37162"/>
    <w:rsid w:val="00A37590"/>
    <w:rsid w:val="00A37828"/>
    <w:rsid w:val="00A37B68"/>
    <w:rsid w:val="00A37E51"/>
    <w:rsid w:val="00A37F97"/>
    <w:rsid w:val="00A4007B"/>
    <w:rsid w:val="00A4106F"/>
    <w:rsid w:val="00A41CCF"/>
    <w:rsid w:val="00A4283C"/>
    <w:rsid w:val="00A45464"/>
    <w:rsid w:val="00A457B8"/>
    <w:rsid w:val="00A45AD0"/>
    <w:rsid w:val="00A46B92"/>
    <w:rsid w:val="00A47633"/>
    <w:rsid w:val="00A478EF"/>
    <w:rsid w:val="00A50BC8"/>
    <w:rsid w:val="00A52781"/>
    <w:rsid w:val="00A52E1C"/>
    <w:rsid w:val="00A53690"/>
    <w:rsid w:val="00A5370C"/>
    <w:rsid w:val="00A549E4"/>
    <w:rsid w:val="00A54A38"/>
    <w:rsid w:val="00A553D6"/>
    <w:rsid w:val="00A55908"/>
    <w:rsid w:val="00A56728"/>
    <w:rsid w:val="00A60CBA"/>
    <w:rsid w:val="00A62D31"/>
    <w:rsid w:val="00A63380"/>
    <w:rsid w:val="00A643D0"/>
    <w:rsid w:val="00A65039"/>
    <w:rsid w:val="00A65B11"/>
    <w:rsid w:val="00A6688B"/>
    <w:rsid w:val="00A6698E"/>
    <w:rsid w:val="00A67CAC"/>
    <w:rsid w:val="00A70422"/>
    <w:rsid w:val="00A7199D"/>
    <w:rsid w:val="00A72B18"/>
    <w:rsid w:val="00A72BE4"/>
    <w:rsid w:val="00A72E5F"/>
    <w:rsid w:val="00A74439"/>
    <w:rsid w:val="00A74AF9"/>
    <w:rsid w:val="00A74D46"/>
    <w:rsid w:val="00A76390"/>
    <w:rsid w:val="00A77FF5"/>
    <w:rsid w:val="00A8014A"/>
    <w:rsid w:val="00A83D65"/>
    <w:rsid w:val="00A852B1"/>
    <w:rsid w:val="00A85460"/>
    <w:rsid w:val="00A865C7"/>
    <w:rsid w:val="00A86E50"/>
    <w:rsid w:val="00A87455"/>
    <w:rsid w:val="00A87CA0"/>
    <w:rsid w:val="00A907DE"/>
    <w:rsid w:val="00A9496C"/>
    <w:rsid w:val="00A95018"/>
    <w:rsid w:val="00A95E1C"/>
    <w:rsid w:val="00A97250"/>
    <w:rsid w:val="00A97E3B"/>
    <w:rsid w:val="00AA0E48"/>
    <w:rsid w:val="00AA14DA"/>
    <w:rsid w:val="00AA1575"/>
    <w:rsid w:val="00AA20A1"/>
    <w:rsid w:val="00AA41F2"/>
    <w:rsid w:val="00AA4860"/>
    <w:rsid w:val="00AA7261"/>
    <w:rsid w:val="00AA7E08"/>
    <w:rsid w:val="00AB039E"/>
    <w:rsid w:val="00AB1122"/>
    <w:rsid w:val="00AB2560"/>
    <w:rsid w:val="00AB316B"/>
    <w:rsid w:val="00AB4206"/>
    <w:rsid w:val="00AB5922"/>
    <w:rsid w:val="00AB6042"/>
    <w:rsid w:val="00AC0481"/>
    <w:rsid w:val="00AC137F"/>
    <w:rsid w:val="00AC21DE"/>
    <w:rsid w:val="00AC4FA8"/>
    <w:rsid w:val="00AC5850"/>
    <w:rsid w:val="00AC643C"/>
    <w:rsid w:val="00AC69D5"/>
    <w:rsid w:val="00AC7E54"/>
    <w:rsid w:val="00AD071F"/>
    <w:rsid w:val="00AD1DF7"/>
    <w:rsid w:val="00AD29A7"/>
    <w:rsid w:val="00AD2D8B"/>
    <w:rsid w:val="00AD5CEB"/>
    <w:rsid w:val="00AD5F14"/>
    <w:rsid w:val="00AD6143"/>
    <w:rsid w:val="00AD61A0"/>
    <w:rsid w:val="00AD73AD"/>
    <w:rsid w:val="00AD74CC"/>
    <w:rsid w:val="00AD75ED"/>
    <w:rsid w:val="00AE2002"/>
    <w:rsid w:val="00AE347E"/>
    <w:rsid w:val="00AE37E6"/>
    <w:rsid w:val="00AE4C43"/>
    <w:rsid w:val="00AE4ED6"/>
    <w:rsid w:val="00AE5356"/>
    <w:rsid w:val="00AE5460"/>
    <w:rsid w:val="00AE5670"/>
    <w:rsid w:val="00AE56DC"/>
    <w:rsid w:val="00AE6174"/>
    <w:rsid w:val="00AE6435"/>
    <w:rsid w:val="00AE6A4E"/>
    <w:rsid w:val="00AE762B"/>
    <w:rsid w:val="00AE7B98"/>
    <w:rsid w:val="00AE7F19"/>
    <w:rsid w:val="00AF129F"/>
    <w:rsid w:val="00AF2E2C"/>
    <w:rsid w:val="00AF40F4"/>
    <w:rsid w:val="00AF47DA"/>
    <w:rsid w:val="00AF4FC2"/>
    <w:rsid w:val="00AF58A5"/>
    <w:rsid w:val="00AF5F73"/>
    <w:rsid w:val="00AF5FEB"/>
    <w:rsid w:val="00AF6D3B"/>
    <w:rsid w:val="00AF77C1"/>
    <w:rsid w:val="00B000BD"/>
    <w:rsid w:val="00B0207F"/>
    <w:rsid w:val="00B02895"/>
    <w:rsid w:val="00B033FB"/>
    <w:rsid w:val="00B04A3D"/>
    <w:rsid w:val="00B053DB"/>
    <w:rsid w:val="00B05670"/>
    <w:rsid w:val="00B05B09"/>
    <w:rsid w:val="00B0798D"/>
    <w:rsid w:val="00B07C73"/>
    <w:rsid w:val="00B07F4F"/>
    <w:rsid w:val="00B103CE"/>
    <w:rsid w:val="00B1287E"/>
    <w:rsid w:val="00B12DC9"/>
    <w:rsid w:val="00B13272"/>
    <w:rsid w:val="00B13F84"/>
    <w:rsid w:val="00B14604"/>
    <w:rsid w:val="00B14B0E"/>
    <w:rsid w:val="00B155E7"/>
    <w:rsid w:val="00B15ABA"/>
    <w:rsid w:val="00B163BC"/>
    <w:rsid w:val="00B16F4C"/>
    <w:rsid w:val="00B20916"/>
    <w:rsid w:val="00B216E7"/>
    <w:rsid w:val="00B2192D"/>
    <w:rsid w:val="00B21B98"/>
    <w:rsid w:val="00B2225F"/>
    <w:rsid w:val="00B22B75"/>
    <w:rsid w:val="00B23AB9"/>
    <w:rsid w:val="00B23E6A"/>
    <w:rsid w:val="00B24444"/>
    <w:rsid w:val="00B24626"/>
    <w:rsid w:val="00B25E79"/>
    <w:rsid w:val="00B2666C"/>
    <w:rsid w:val="00B2711A"/>
    <w:rsid w:val="00B2723D"/>
    <w:rsid w:val="00B27552"/>
    <w:rsid w:val="00B27BA2"/>
    <w:rsid w:val="00B311EC"/>
    <w:rsid w:val="00B31844"/>
    <w:rsid w:val="00B32B16"/>
    <w:rsid w:val="00B34339"/>
    <w:rsid w:val="00B34BB3"/>
    <w:rsid w:val="00B35664"/>
    <w:rsid w:val="00B35C39"/>
    <w:rsid w:val="00B35F7F"/>
    <w:rsid w:val="00B36911"/>
    <w:rsid w:val="00B3737C"/>
    <w:rsid w:val="00B40DBD"/>
    <w:rsid w:val="00B42B2F"/>
    <w:rsid w:val="00B43C95"/>
    <w:rsid w:val="00B44157"/>
    <w:rsid w:val="00B44900"/>
    <w:rsid w:val="00B44F94"/>
    <w:rsid w:val="00B4514B"/>
    <w:rsid w:val="00B4574E"/>
    <w:rsid w:val="00B45A9D"/>
    <w:rsid w:val="00B46A14"/>
    <w:rsid w:val="00B472E1"/>
    <w:rsid w:val="00B4795B"/>
    <w:rsid w:val="00B51DB4"/>
    <w:rsid w:val="00B52821"/>
    <w:rsid w:val="00B530AC"/>
    <w:rsid w:val="00B54500"/>
    <w:rsid w:val="00B56963"/>
    <w:rsid w:val="00B5789A"/>
    <w:rsid w:val="00B57C2B"/>
    <w:rsid w:val="00B602DC"/>
    <w:rsid w:val="00B6046A"/>
    <w:rsid w:val="00B60765"/>
    <w:rsid w:val="00B6143A"/>
    <w:rsid w:val="00B61AFA"/>
    <w:rsid w:val="00B61D9C"/>
    <w:rsid w:val="00B61E33"/>
    <w:rsid w:val="00B61FDC"/>
    <w:rsid w:val="00B62660"/>
    <w:rsid w:val="00B630ED"/>
    <w:rsid w:val="00B632E3"/>
    <w:rsid w:val="00B6356D"/>
    <w:rsid w:val="00B641A1"/>
    <w:rsid w:val="00B6521A"/>
    <w:rsid w:val="00B65BBE"/>
    <w:rsid w:val="00B65CEE"/>
    <w:rsid w:val="00B66206"/>
    <w:rsid w:val="00B679BF"/>
    <w:rsid w:val="00B707A3"/>
    <w:rsid w:val="00B71170"/>
    <w:rsid w:val="00B71343"/>
    <w:rsid w:val="00B72237"/>
    <w:rsid w:val="00B72247"/>
    <w:rsid w:val="00B72741"/>
    <w:rsid w:val="00B72D81"/>
    <w:rsid w:val="00B7635B"/>
    <w:rsid w:val="00B77A4F"/>
    <w:rsid w:val="00B77D5B"/>
    <w:rsid w:val="00B802F4"/>
    <w:rsid w:val="00B80BCE"/>
    <w:rsid w:val="00B80BFC"/>
    <w:rsid w:val="00B813B8"/>
    <w:rsid w:val="00B81524"/>
    <w:rsid w:val="00B81740"/>
    <w:rsid w:val="00B81C5F"/>
    <w:rsid w:val="00B81CAD"/>
    <w:rsid w:val="00B837FA"/>
    <w:rsid w:val="00B8516A"/>
    <w:rsid w:val="00B8541F"/>
    <w:rsid w:val="00B85D7B"/>
    <w:rsid w:val="00B8694B"/>
    <w:rsid w:val="00B870E6"/>
    <w:rsid w:val="00B900EA"/>
    <w:rsid w:val="00B91009"/>
    <w:rsid w:val="00B91069"/>
    <w:rsid w:val="00B914EF"/>
    <w:rsid w:val="00B9277D"/>
    <w:rsid w:val="00B92842"/>
    <w:rsid w:val="00B94112"/>
    <w:rsid w:val="00B96B4C"/>
    <w:rsid w:val="00B97A43"/>
    <w:rsid w:val="00B97D9A"/>
    <w:rsid w:val="00BA2540"/>
    <w:rsid w:val="00BA259B"/>
    <w:rsid w:val="00BA2713"/>
    <w:rsid w:val="00BA2941"/>
    <w:rsid w:val="00BA2A4A"/>
    <w:rsid w:val="00BA4A0E"/>
    <w:rsid w:val="00BA4C61"/>
    <w:rsid w:val="00BA54C8"/>
    <w:rsid w:val="00BA5D02"/>
    <w:rsid w:val="00BA627A"/>
    <w:rsid w:val="00BA7319"/>
    <w:rsid w:val="00BB22FA"/>
    <w:rsid w:val="00BB4153"/>
    <w:rsid w:val="00BB7139"/>
    <w:rsid w:val="00BC05A6"/>
    <w:rsid w:val="00BC0676"/>
    <w:rsid w:val="00BC128B"/>
    <w:rsid w:val="00BC19ED"/>
    <w:rsid w:val="00BC2081"/>
    <w:rsid w:val="00BC20AB"/>
    <w:rsid w:val="00BC511C"/>
    <w:rsid w:val="00BC760C"/>
    <w:rsid w:val="00BC7B57"/>
    <w:rsid w:val="00BD00E0"/>
    <w:rsid w:val="00BD0455"/>
    <w:rsid w:val="00BD12A1"/>
    <w:rsid w:val="00BD157D"/>
    <w:rsid w:val="00BD1E25"/>
    <w:rsid w:val="00BD6E1C"/>
    <w:rsid w:val="00BD74E3"/>
    <w:rsid w:val="00BD76CE"/>
    <w:rsid w:val="00BD7B83"/>
    <w:rsid w:val="00BE09BC"/>
    <w:rsid w:val="00BE0B76"/>
    <w:rsid w:val="00BE4AF8"/>
    <w:rsid w:val="00BE5894"/>
    <w:rsid w:val="00BE68E9"/>
    <w:rsid w:val="00BF17C6"/>
    <w:rsid w:val="00BF3420"/>
    <w:rsid w:val="00BF3F19"/>
    <w:rsid w:val="00BF49C6"/>
    <w:rsid w:val="00BF5591"/>
    <w:rsid w:val="00BF6E1A"/>
    <w:rsid w:val="00C00FDA"/>
    <w:rsid w:val="00C01823"/>
    <w:rsid w:val="00C02EB9"/>
    <w:rsid w:val="00C034BC"/>
    <w:rsid w:val="00C03AD5"/>
    <w:rsid w:val="00C04CDF"/>
    <w:rsid w:val="00C04E4B"/>
    <w:rsid w:val="00C04E8C"/>
    <w:rsid w:val="00C05F73"/>
    <w:rsid w:val="00C07BF3"/>
    <w:rsid w:val="00C07D39"/>
    <w:rsid w:val="00C115C0"/>
    <w:rsid w:val="00C11B56"/>
    <w:rsid w:val="00C141FC"/>
    <w:rsid w:val="00C14930"/>
    <w:rsid w:val="00C150DB"/>
    <w:rsid w:val="00C16045"/>
    <w:rsid w:val="00C161D2"/>
    <w:rsid w:val="00C21E27"/>
    <w:rsid w:val="00C22E3E"/>
    <w:rsid w:val="00C2382D"/>
    <w:rsid w:val="00C23F79"/>
    <w:rsid w:val="00C25069"/>
    <w:rsid w:val="00C2593A"/>
    <w:rsid w:val="00C25DBC"/>
    <w:rsid w:val="00C2626F"/>
    <w:rsid w:val="00C27398"/>
    <w:rsid w:val="00C27C69"/>
    <w:rsid w:val="00C27DC7"/>
    <w:rsid w:val="00C3232A"/>
    <w:rsid w:val="00C3243F"/>
    <w:rsid w:val="00C32FED"/>
    <w:rsid w:val="00C335C0"/>
    <w:rsid w:val="00C34C5B"/>
    <w:rsid w:val="00C3521C"/>
    <w:rsid w:val="00C36C40"/>
    <w:rsid w:val="00C37EB8"/>
    <w:rsid w:val="00C41D04"/>
    <w:rsid w:val="00C42835"/>
    <w:rsid w:val="00C428A7"/>
    <w:rsid w:val="00C43942"/>
    <w:rsid w:val="00C446BE"/>
    <w:rsid w:val="00C461FD"/>
    <w:rsid w:val="00C4648B"/>
    <w:rsid w:val="00C503A0"/>
    <w:rsid w:val="00C5191E"/>
    <w:rsid w:val="00C52DBB"/>
    <w:rsid w:val="00C536A4"/>
    <w:rsid w:val="00C568F7"/>
    <w:rsid w:val="00C61CF6"/>
    <w:rsid w:val="00C62644"/>
    <w:rsid w:val="00C62BF5"/>
    <w:rsid w:val="00C636DA"/>
    <w:rsid w:val="00C658A2"/>
    <w:rsid w:val="00C663B9"/>
    <w:rsid w:val="00C664B0"/>
    <w:rsid w:val="00C6691A"/>
    <w:rsid w:val="00C6797C"/>
    <w:rsid w:val="00C67E22"/>
    <w:rsid w:val="00C70266"/>
    <w:rsid w:val="00C71ADF"/>
    <w:rsid w:val="00C72271"/>
    <w:rsid w:val="00C744DB"/>
    <w:rsid w:val="00C75B89"/>
    <w:rsid w:val="00C7624C"/>
    <w:rsid w:val="00C76B27"/>
    <w:rsid w:val="00C76BB3"/>
    <w:rsid w:val="00C772A9"/>
    <w:rsid w:val="00C77302"/>
    <w:rsid w:val="00C77F4F"/>
    <w:rsid w:val="00C81356"/>
    <w:rsid w:val="00C8250D"/>
    <w:rsid w:val="00C869C1"/>
    <w:rsid w:val="00C87535"/>
    <w:rsid w:val="00C87DA0"/>
    <w:rsid w:val="00C90165"/>
    <w:rsid w:val="00C92669"/>
    <w:rsid w:val="00C92B37"/>
    <w:rsid w:val="00C9354C"/>
    <w:rsid w:val="00C94CF4"/>
    <w:rsid w:val="00C96810"/>
    <w:rsid w:val="00C9737D"/>
    <w:rsid w:val="00C97EB7"/>
    <w:rsid w:val="00CA094E"/>
    <w:rsid w:val="00CA2A4A"/>
    <w:rsid w:val="00CA4B16"/>
    <w:rsid w:val="00CA5CB5"/>
    <w:rsid w:val="00CA5DE8"/>
    <w:rsid w:val="00CA6EC4"/>
    <w:rsid w:val="00CA6FF9"/>
    <w:rsid w:val="00CA73CD"/>
    <w:rsid w:val="00CB2962"/>
    <w:rsid w:val="00CB3556"/>
    <w:rsid w:val="00CB4238"/>
    <w:rsid w:val="00CB5938"/>
    <w:rsid w:val="00CB5C0F"/>
    <w:rsid w:val="00CB7111"/>
    <w:rsid w:val="00CB75CA"/>
    <w:rsid w:val="00CB7A5C"/>
    <w:rsid w:val="00CC00A3"/>
    <w:rsid w:val="00CC154D"/>
    <w:rsid w:val="00CC1556"/>
    <w:rsid w:val="00CC1A64"/>
    <w:rsid w:val="00CC1CF4"/>
    <w:rsid w:val="00CC333D"/>
    <w:rsid w:val="00CC34EB"/>
    <w:rsid w:val="00CC3EAC"/>
    <w:rsid w:val="00CC3EB9"/>
    <w:rsid w:val="00CC6659"/>
    <w:rsid w:val="00CC66EA"/>
    <w:rsid w:val="00CC702B"/>
    <w:rsid w:val="00CC7B36"/>
    <w:rsid w:val="00CC7DCD"/>
    <w:rsid w:val="00CD215D"/>
    <w:rsid w:val="00CD3C17"/>
    <w:rsid w:val="00CD3F2B"/>
    <w:rsid w:val="00CD4822"/>
    <w:rsid w:val="00CD674B"/>
    <w:rsid w:val="00CD714D"/>
    <w:rsid w:val="00CE1090"/>
    <w:rsid w:val="00CE10E3"/>
    <w:rsid w:val="00CE1F9C"/>
    <w:rsid w:val="00CE297E"/>
    <w:rsid w:val="00CE29C9"/>
    <w:rsid w:val="00CE2E48"/>
    <w:rsid w:val="00CE415D"/>
    <w:rsid w:val="00CE579C"/>
    <w:rsid w:val="00CE5F84"/>
    <w:rsid w:val="00CE7355"/>
    <w:rsid w:val="00CF089D"/>
    <w:rsid w:val="00CF0EC6"/>
    <w:rsid w:val="00CF10E5"/>
    <w:rsid w:val="00CF2B30"/>
    <w:rsid w:val="00CF2FBD"/>
    <w:rsid w:val="00CF397A"/>
    <w:rsid w:val="00CF3F00"/>
    <w:rsid w:val="00CF4962"/>
    <w:rsid w:val="00CF4C11"/>
    <w:rsid w:val="00CF5BE4"/>
    <w:rsid w:val="00CF6672"/>
    <w:rsid w:val="00CF6A0B"/>
    <w:rsid w:val="00CF7D46"/>
    <w:rsid w:val="00D0053D"/>
    <w:rsid w:val="00D01C9F"/>
    <w:rsid w:val="00D021F7"/>
    <w:rsid w:val="00D024E3"/>
    <w:rsid w:val="00D025A5"/>
    <w:rsid w:val="00D069C7"/>
    <w:rsid w:val="00D078A2"/>
    <w:rsid w:val="00D07CF0"/>
    <w:rsid w:val="00D1271E"/>
    <w:rsid w:val="00D12B3B"/>
    <w:rsid w:val="00D12BD4"/>
    <w:rsid w:val="00D13D76"/>
    <w:rsid w:val="00D150AB"/>
    <w:rsid w:val="00D15BF0"/>
    <w:rsid w:val="00D208BC"/>
    <w:rsid w:val="00D21123"/>
    <w:rsid w:val="00D231A5"/>
    <w:rsid w:val="00D2362E"/>
    <w:rsid w:val="00D23B57"/>
    <w:rsid w:val="00D2518C"/>
    <w:rsid w:val="00D25448"/>
    <w:rsid w:val="00D26BB7"/>
    <w:rsid w:val="00D27454"/>
    <w:rsid w:val="00D310BC"/>
    <w:rsid w:val="00D336B5"/>
    <w:rsid w:val="00D34074"/>
    <w:rsid w:val="00D367EB"/>
    <w:rsid w:val="00D370BB"/>
    <w:rsid w:val="00D405A0"/>
    <w:rsid w:val="00D4244E"/>
    <w:rsid w:val="00D42907"/>
    <w:rsid w:val="00D439FF"/>
    <w:rsid w:val="00D45954"/>
    <w:rsid w:val="00D461C2"/>
    <w:rsid w:val="00D46538"/>
    <w:rsid w:val="00D47330"/>
    <w:rsid w:val="00D47D99"/>
    <w:rsid w:val="00D47F11"/>
    <w:rsid w:val="00D50F41"/>
    <w:rsid w:val="00D51131"/>
    <w:rsid w:val="00D51F9C"/>
    <w:rsid w:val="00D51FE0"/>
    <w:rsid w:val="00D52556"/>
    <w:rsid w:val="00D5463E"/>
    <w:rsid w:val="00D5522C"/>
    <w:rsid w:val="00D57206"/>
    <w:rsid w:val="00D60705"/>
    <w:rsid w:val="00D60E0C"/>
    <w:rsid w:val="00D613F8"/>
    <w:rsid w:val="00D61AAE"/>
    <w:rsid w:val="00D61D08"/>
    <w:rsid w:val="00D625ED"/>
    <w:rsid w:val="00D626C3"/>
    <w:rsid w:val="00D64CB8"/>
    <w:rsid w:val="00D65016"/>
    <w:rsid w:val="00D651AE"/>
    <w:rsid w:val="00D6567D"/>
    <w:rsid w:val="00D66A62"/>
    <w:rsid w:val="00D67F99"/>
    <w:rsid w:val="00D703D1"/>
    <w:rsid w:val="00D710FE"/>
    <w:rsid w:val="00D71671"/>
    <w:rsid w:val="00D729D7"/>
    <w:rsid w:val="00D72FD8"/>
    <w:rsid w:val="00D74BAE"/>
    <w:rsid w:val="00D75277"/>
    <w:rsid w:val="00D81D34"/>
    <w:rsid w:val="00D81F26"/>
    <w:rsid w:val="00D832E2"/>
    <w:rsid w:val="00D845FD"/>
    <w:rsid w:val="00D84D2E"/>
    <w:rsid w:val="00D84F8C"/>
    <w:rsid w:val="00D86987"/>
    <w:rsid w:val="00D9006A"/>
    <w:rsid w:val="00D9160F"/>
    <w:rsid w:val="00D91D23"/>
    <w:rsid w:val="00D9232D"/>
    <w:rsid w:val="00D9250E"/>
    <w:rsid w:val="00D92E34"/>
    <w:rsid w:val="00D92F58"/>
    <w:rsid w:val="00D948F2"/>
    <w:rsid w:val="00D94ED4"/>
    <w:rsid w:val="00D9697A"/>
    <w:rsid w:val="00DA0384"/>
    <w:rsid w:val="00DA1C00"/>
    <w:rsid w:val="00DA4C48"/>
    <w:rsid w:val="00DA5634"/>
    <w:rsid w:val="00DA5D8D"/>
    <w:rsid w:val="00DA6460"/>
    <w:rsid w:val="00DA727D"/>
    <w:rsid w:val="00DA746C"/>
    <w:rsid w:val="00DA7E3A"/>
    <w:rsid w:val="00DB14A7"/>
    <w:rsid w:val="00DB18AD"/>
    <w:rsid w:val="00DB20E8"/>
    <w:rsid w:val="00DB2497"/>
    <w:rsid w:val="00DB37AA"/>
    <w:rsid w:val="00DB52DE"/>
    <w:rsid w:val="00DB53A7"/>
    <w:rsid w:val="00DB53A9"/>
    <w:rsid w:val="00DB546A"/>
    <w:rsid w:val="00DC26FF"/>
    <w:rsid w:val="00DC2C9C"/>
    <w:rsid w:val="00DC4DB2"/>
    <w:rsid w:val="00DC7374"/>
    <w:rsid w:val="00DC7444"/>
    <w:rsid w:val="00DC7F56"/>
    <w:rsid w:val="00DD170F"/>
    <w:rsid w:val="00DD48A7"/>
    <w:rsid w:val="00DD5400"/>
    <w:rsid w:val="00DD5E42"/>
    <w:rsid w:val="00DD6A0E"/>
    <w:rsid w:val="00DE05F8"/>
    <w:rsid w:val="00DE0A8A"/>
    <w:rsid w:val="00DE0E86"/>
    <w:rsid w:val="00DE193A"/>
    <w:rsid w:val="00DE1EA4"/>
    <w:rsid w:val="00DE4922"/>
    <w:rsid w:val="00DE606B"/>
    <w:rsid w:val="00DE713F"/>
    <w:rsid w:val="00DE7C9D"/>
    <w:rsid w:val="00DF03D5"/>
    <w:rsid w:val="00DF064B"/>
    <w:rsid w:val="00DF1240"/>
    <w:rsid w:val="00DF1947"/>
    <w:rsid w:val="00DF2228"/>
    <w:rsid w:val="00DF28C9"/>
    <w:rsid w:val="00DF386B"/>
    <w:rsid w:val="00DF3A48"/>
    <w:rsid w:val="00DF3DFF"/>
    <w:rsid w:val="00DF4F1E"/>
    <w:rsid w:val="00DF6E54"/>
    <w:rsid w:val="00DF76E1"/>
    <w:rsid w:val="00E006F8"/>
    <w:rsid w:val="00E017BA"/>
    <w:rsid w:val="00E01D7A"/>
    <w:rsid w:val="00E0232D"/>
    <w:rsid w:val="00E03054"/>
    <w:rsid w:val="00E03C17"/>
    <w:rsid w:val="00E04228"/>
    <w:rsid w:val="00E04457"/>
    <w:rsid w:val="00E0468F"/>
    <w:rsid w:val="00E04BBC"/>
    <w:rsid w:val="00E065F4"/>
    <w:rsid w:val="00E078A9"/>
    <w:rsid w:val="00E10316"/>
    <w:rsid w:val="00E10450"/>
    <w:rsid w:val="00E1183B"/>
    <w:rsid w:val="00E11A7A"/>
    <w:rsid w:val="00E128A4"/>
    <w:rsid w:val="00E139F8"/>
    <w:rsid w:val="00E1478E"/>
    <w:rsid w:val="00E147F9"/>
    <w:rsid w:val="00E14BB2"/>
    <w:rsid w:val="00E159D7"/>
    <w:rsid w:val="00E2019E"/>
    <w:rsid w:val="00E206F2"/>
    <w:rsid w:val="00E21653"/>
    <w:rsid w:val="00E22008"/>
    <w:rsid w:val="00E22248"/>
    <w:rsid w:val="00E2414E"/>
    <w:rsid w:val="00E24AEE"/>
    <w:rsid w:val="00E25ACF"/>
    <w:rsid w:val="00E266BD"/>
    <w:rsid w:val="00E26830"/>
    <w:rsid w:val="00E2696C"/>
    <w:rsid w:val="00E27091"/>
    <w:rsid w:val="00E272EA"/>
    <w:rsid w:val="00E31571"/>
    <w:rsid w:val="00E31E6E"/>
    <w:rsid w:val="00E3325B"/>
    <w:rsid w:val="00E33949"/>
    <w:rsid w:val="00E360D4"/>
    <w:rsid w:val="00E362AC"/>
    <w:rsid w:val="00E37058"/>
    <w:rsid w:val="00E37A28"/>
    <w:rsid w:val="00E40B36"/>
    <w:rsid w:val="00E41881"/>
    <w:rsid w:val="00E42D90"/>
    <w:rsid w:val="00E43A86"/>
    <w:rsid w:val="00E46BDE"/>
    <w:rsid w:val="00E50021"/>
    <w:rsid w:val="00E51672"/>
    <w:rsid w:val="00E519B2"/>
    <w:rsid w:val="00E51EB7"/>
    <w:rsid w:val="00E52B04"/>
    <w:rsid w:val="00E52E12"/>
    <w:rsid w:val="00E55405"/>
    <w:rsid w:val="00E554AA"/>
    <w:rsid w:val="00E55BE0"/>
    <w:rsid w:val="00E55EE5"/>
    <w:rsid w:val="00E569D0"/>
    <w:rsid w:val="00E577EE"/>
    <w:rsid w:val="00E61364"/>
    <w:rsid w:val="00E61772"/>
    <w:rsid w:val="00E61991"/>
    <w:rsid w:val="00E61C34"/>
    <w:rsid w:val="00E625B3"/>
    <w:rsid w:val="00E63024"/>
    <w:rsid w:val="00E63D04"/>
    <w:rsid w:val="00E646E9"/>
    <w:rsid w:val="00E64743"/>
    <w:rsid w:val="00E65909"/>
    <w:rsid w:val="00E66526"/>
    <w:rsid w:val="00E70059"/>
    <w:rsid w:val="00E702E7"/>
    <w:rsid w:val="00E72338"/>
    <w:rsid w:val="00E7257D"/>
    <w:rsid w:val="00E728CB"/>
    <w:rsid w:val="00E7336F"/>
    <w:rsid w:val="00E750F3"/>
    <w:rsid w:val="00E75171"/>
    <w:rsid w:val="00E75EC8"/>
    <w:rsid w:val="00E76262"/>
    <w:rsid w:val="00E766D9"/>
    <w:rsid w:val="00E76C8F"/>
    <w:rsid w:val="00E777F7"/>
    <w:rsid w:val="00E80130"/>
    <w:rsid w:val="00E80E16"/>
    <w:rsid w:val="00E813EB"/>
    <w:rsid w:val="00E828F4"/>
    <w:rsid w:val="00E83945"/>
    <w:rsid w:val="00E84A6B"/>
    <w:rsid w:val="00E85AA2"/>
    <w:rsid w:val="00E85D7E"/>
    <w:rsid w:val="00E86BA7"/>
    <w:rsid w:val="00E90664"/>
    <w:rsid w:val="00E9081B"/>
    <w:rsid w:val="00E92385"/>
    <w:rsid w:val="00E92B04"/>
    <w:rsid w:val="00E93F48"/>
    <w:rsid w:val="00E94A8B"/>
    <w:rsid w:val="00E956AB"/>
    <w:rsid w:val="00E96DEA"/>
    <w:rsid w:val="00EA1585"/>
    <w:rsid w:val="00EA4654"/>
    <w:rsid w:val="00EA48AE"/>
    <w:rsid w:val="00EA52CC"/>
    <w:rsid w:val="00EB0890"/>
    <w:rsid w:val="00EB09E2"/>
    <w:rsid w:val="00EB14E7"/>
    <w:rsid w:val="00EB2573"/>
    <w:rsid w:val="00EB2915"/>
    <w:rsid w:val="00EB2A98"/>
    <w:rsid w:val="00EB2D89"/>
    <w:rsid w:val="00EB4160"/>
    <w:rsid w:val="00EB477E"/>
    <w:rsid w:val="00EB5BE1"/>
    <w:rsid w:val="00EB746A"/>
    <w:rsid w:val="00EB74A5"/>
    <w:rsid w:val="00EB7EB3"/>
    <w:rsid w:val="00EC027A"/>
    <w:rsid w:val="00EC11F8"/>
    <w:rsid w:val="00EC188E"/>
    <w:rsid w:val="00EC1B66"/>
    <w:rsid w:val="00EC217E"/>
    <w:rsid w:val="00EC3333"/>
    <w:rsid w:val="00EC368A"/>
    <w:rsid w:val="00EC3AB7"/>
    <w:rsid w:val="00EC4164"/>
    <w:rsid w:val="00EC42F9"/>
    <w:rsid w:val="00EC7640"/>
    <w:rsid w:val="00EC7927"/>
    <w:rsid w:val="00ED02AC"/>
    <w:rsid w:val="00ED3E79"/>
    <w:rsid w:val="00ED5075"/>
    <w:rsid w:val="00ED5A21"/>
    <w:rsid w:val="00ED5B32"/>
    <w:rsid w:val="00ED69B4"/>
    <w:rsid w:val="00ED760C"/>
    <w:rsid w:val="00ED7A32"/>
    <w:rsid w:val="00EE0126"/>
    <w:rsid w:val="00EE06CC"/>
    <w:rsid w:val="00EE0C27"/>
    <w:rsid w:val="00EE107B"/>
    <w:rsid w:val="00EE2E22"/>
    <w:rsid w:val="00EE3448"/>
    <w:rsid w:val="00EE35FA"/>
    <w:rsid w:val="00EE426B"/>
    <w:rsid w:val="00EE55B1"/>
    <w:rsid w:val="00EE6627"/>
    <w:rsid w:val="00EE6954"/>
    <w:rsid w:val="00EE6BF5"/>
    <w:rsid w:val="00EE70A5"/>
    <w:rsid w:val="00EF00B5"/>
    <w:rsid w:val="00EF1821"/>
    <w:rsid w:val="00EF1CEE"/>
    <w:rsid w:val="00EF1D10"/>
    <w:rsid w:val="00EF2A15"/>
    <w:rsid w:val="00EF32DD"/>
    <w:rsid w:val="00EF429F"/>
    <w:rsid w:val="00EF4997"/>
    <w:rsid w:val="00EF542E"/>
    <w:rsid w:val="00EF548F"/>
    <w:rsid w:val="00EF5A88"/>
    <w:rsid w:val="00EF5BFD"/>
    <w:rsid w:val="00EF6531"/>
    <w:rsid w:val="00EF6D28"/>
    <w:rsid w:val="00EF6E3E"/>
    <w:rsid w:val="00EF7287"/>
    <w:rsid w:val="00EF7955"/>
    <w:rsid w:val="00F0196D"/>
    <w:rsid w:val="00F01C6F"/>
    <w:rsid w:val="00F02551"/>
    <w:rsid w:val="00F02CF4"/>
    <w:rsid w:val="00F04559"/>
    <w:rsid w:val="00F06EE2"/>
    <w:rsid w:val="00F074DC"/>
    <w:rsid w:val="00F07F49"/>
    <w:rsid w:val="00F1211E"/>
    <w:rsid w:val="00F12A84"/>
    <w:rsid w:val="00F1385C"/>
    <w:rsid w:val="00F13B2A"/>
    <w:rsid w:val="00F145DE"/>
    <w:rsid w:val="00F1519A"/>
    <w:rsid w:val="00F152E4"/>
    <w:rsid w:val="00F15A59"/>
    <w:rsid w:val="00F17FA8"/>
    <w:rsid w:val="00F2232B"/>
    <w:rsid w:val="00F2267D"/>
    <w:rsid w:val="00F23021"/>
    <w:rsid w:val="00F24BE3"/>
    <w:rsid w:val="00F24F8F"/>
    <w:rsid w:val="00F2523D"/>
    <w:rsid w:val="00F267C9"/>
    <w:rsid w:val="00F26A45"/>
    <w:rsid w:val="00F271C0"/>
    <w:rsid w:val="00F307E0"/>
    <w:rsid w:val="00F310A8"/>
    <w:rsid w:val="00F31F96"/>
    <w:rsid w:val="00F3297D"/>
    <w:rsid w:val="00F32DA4"/>
    <w:rsid w:val="00F33CE8"/>
    <w:rsid w:val="00F34D63"/>
    <w:rsid w:val="00F35CB1"/>
    <w:rsid w:val="00F37B4C"/>
    <w:rsid w:val="00F402A2"/>
    <w:rsid w:val="00F41B22"/>
    <w:rsid w:val="00F42739"/>
    <w:rsid w:val="00F427FC"/>
    <w:rsid w:val="00F43EAA"/>
    <w:rsid w:val="00F43ED4"/>
    <w:rsid w:val="00F45931"/>
    <w:rsid w:val="00F50CC5"/>
    <w:rsid w:val="00F515F4"/>
    <w:rsid w:val="00F51A3E"/>
    <w:rsid w:val="00F51FFB"/>
    <w:rsid w:val="00F526EC"/>
    <w:rsid w:val="00F53CAF"/>
    <w:rsid w:val="00F54A22"/>
    <w:rsid w:val="00F5580B"/>
    <w:rsid w:val="00F57F7A"/>
    <w:rsid w:val="00F60755"/>
    <w:rsid w:val="00F609F6"/>
    <w:rsid w:val="00F6168A"/>
    <w:rsid w:val="00F62B5C"/>
    <w:rsid w:val="00F62D33"/>
    <w:rsid w:val="00F63697"/>
    <w:rsid w:val="00F6459C"/>
    <w:rsid w:val="00F6570B"/>
    <w:rsid w:val="00F65B05"/>
    <w:rsid w:val="00F6635F"/>
    <w:rsid w:val="00F66ABF"/>
    <w:rsid w:val="00F6743A"/>
    <w:rsid w:val="00F67615"/>
    <w:rsid w:val="00F707ED"/>
    <w:rsid w:val="00F72290"/>
    <w:rsid w:val="00F76210"/>
    <w:rsid w:val="00F76BC4"/>
    <w:rsid w:val="00F76C98"/>
    <w:rsid w:val="00F76FBC"/>
    <w:rsid w:val="00F77E05"/>
    <w:rsid w:val="00F80269"/>
    <w:rsid w:val="00F804CD"/>
    <w:rsid w:val="00F80750"/>
    <w:rsid w:val="00F808E1"/>
    <w:rsid w:val="00F80EA5"/>
    <w:rsid w:val="00F82570"/>
    <w:rsid w:val="00F82776"/>
    <w:rsid w:val="00F829DC"/>
    <w:rsid w:val="00F82DBC"/>
    <w:rsid w:val="00F830E9"/>
    <w:rsid w:val="00F844F8"/>
    <w:rsid w:val="00F85F59"/>
    <w:rsid w:val="00F8610E"/>
    <w:rsid w:val="00F8641E"/>
    <w:rsid w:val="00F86717"/>
    <w:rsid w:val="00F86DD4"/>
    <w:rsid w:val="00F870C3"/>
    <w:rsid w:val="00F87858"/>
    <w:rsid w:val="00F87BA0"/>
    <w:rsid w:val="00F90199"/>
    <w:rsid w:val="00F903CA"/>
    <w:rsid w:val="00F90823"/>
    <w:rsid w:val="00F90B6C"/>
    <w:rsid w:val="00F91036"/>
    <w:rsid w:val="00F93415"/>
    <w:rsid w:val="00F95266"/>
    <w:rsid w:val="00F95344"/>
    <w:rsid w:val="00F96829"/>
    <w:rsid w:val="00FA049A"/>
    <w:rsid w:val="00FA1CF8"/>
    <w:rsid w:val="00FA2320"/>
    <w:rsid w:val="00FA2326"/>
    <w:rsid w:val="00FA3CEC"/>
    <w:rsid w:val="00FA5D20"/>
    <w:rsid w:val="00FA60BE"/>
    <w:rsid w:val="00FA796A"/>
    <w:rsid w:val="00FB0CED"/>
    <w:rsid w:val="00FB2AD2"/>
    <w:rsid w:val="00FB49D5"/>
    <w:rsid w:val="00FB4CF2"/>
    <w:rsid w:val="00FB4EC1"/>
    <w:rsid w:val="00FB703F"/>
    <w:rsid w:val="00FB7B9F"/>
    <w:rsid w:val="00FB7C37"/>
    <w:rsid w:val="00FC14A7"/>
    <w:rsid w:val="00FC4845"/>
    <w:rsid w:val="00FC570D"/>
    <w:rsid w:val="00FC6B03"/>
    <w:rsid w:val="00FC6EF1"/>
    <w:rsid w:val="00FD059F"/>
    <w:rsid w:val="00FD06D5"/>
    <w:rsid w:val="00FD0DF8"/>
    <w:rsid w:val="00FD3A38"/>
    <w:rsid w:val="00FD6C41"/>
    <w:rsid w:val="00FE04BD"/>
    <w:rsid w:val="00FE1485"/>
    <w:rsid w:val="00FE17AE"/>
    <w:rsid w:val="00FE2B66"/>
    <w:rsid w:val="00FE2F38"/>
    <w:rsid w:val="00FE3C19"/>
    <w:rsid w:val="00FE3FB4"/>
    <w:rsid w:val="00FE419E"/>
    <w:rsid w:val="00FE6597"/>
    <w:rsid w:val="00FE768B"/>
    <w:rsid w:val="00FF0524"/>
    <w:rsid w:val="00FF0F90"/>
    <w:rsid w:val="00FF105B"/>
    <w:rsid w:val="00FF2484"/>
    <w:rsid w:val="00FF36AC"/>
    <w:rsid w:val="00FF467B"/>
    <w:rsid w:val="00FF5B8A"/>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D92E34"/>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F7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164130626">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Moran Roxburgh Park</Home>
    <Signed xmlns="a8338b6e-77a6-4851-82b6-98166143ffdd" xsi:nil="true"/>
    <Uploaded xmlns="a8338b6e-77a6-4851-82b6-98166143ffdd">true</Uploaded>
    <Management_x0020_Company xmlns="a8338b6e-77a6-4851-82b6-98166143ffdd" xsi:nil="true"/>
    <Doc_x0020_Date xmlns="a8338b6e-77a6-4851-82b6-98166143ffdd">2022-08-23T07:52:58+00:00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999A8E8C-31FC-DF11-BE6D-005056922186</Home_x0020_ID>
    <State xmlns="a8338b6e-77a6-4851-82b6-98166143ffdd" xsi:nil="true"/>
    <Doc_x0020_Sent_Received_x0020_Date xmlns="a8338b6e-77a6-4851-82b6-98166143ffdd">2022-08-23T00:00:00+00:00</Doc_x0020_Sent_Received_x0020_Date>
    <Activity_x0020_ID xmlns="a8338b6e-77a6-4851-82b6-98166143ffdd">EE1A1FE3-1EEC-EA11-AEB4-005056922186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6720E437-24FC-4993-B80F-C8E0070C5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42D586B9-210D-4839-8277-E9654895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26</Pages>
  <Words>9029</Words>
  <Characters>51469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2022-08-30T02:44:00Z</dcterms:created>
  <dcterms:modified xsi:type="dcterms:W3CDTF">2022-08-30T02:44:00Z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