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C0FD9" w14:textId="77777777" w:rsidR="00204F8A" w:rsidRPr="0098777F" w:rsidRDefault="00204F8A" w:rsidP="00204F8A">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3F4C1625" wp14:editId="3F4C162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4053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3F4C1627" wp14:editId="3F4C162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479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Mullum Mullum Indigenous Gathering Place Ltd</w:t>
      </w:r>
    </w:p>
    <w:p w14:paraId="3F4C0FDA" w14:textId="77777777" w:rsidR="00204F8A" w:rsidRPr="0098777F" w:rsidRDefault="00204F8A" w:rsidP="00204F8A">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3D2400" w14:paraId="3F4C0FDD" w14:textId="77777777" w:rsidTr="00204F8A">
        <w:tc>
          <w:tcPr>
            <w:tcW w:w="2127" w:type="dxa"/>
          </w:tcPr>
          <w:p w14:paraId="3F4C0FDB" w14:textId="77777777" w:rsidR="00204F8A" w:rsidRPr="0098777F" w:rsidRDefault="00204F8A" w:rsidP="00204F8A">
            <w:pPr>
              <w:tabs>
                <w:tab w:val="left" w:pos="2127"/>
              </w:tabs>
              <w:spacing w:before="120"/>
              <w:rPr>
                <w:b/>
                <w:color w:val="FFFFFF" w:themeColor="background1"/>
              </w:rPr>
            </w:pPr>
            <w:r w:rsidRPr="0098777F">
              <w:rPr>
                <w:b/>
                <w:color w:val="FFFFFF" w:themeColor="background1"/>
              </w:rPr>
              <w:t>Address:</w:t>
            </w:r>
          </w:p>
        </w:tc>
        <w:tc>
          <w:tcPr>
            <w:tcW w:w="6090" w:type="dxa"/>
          </w:tcPr>
          <w:p w14:paraId="3F4C0FDC" w14:textId="77777777" w:rsidR="00204F8A" w:rsidRPr="0098777F" w:rsidRDefault="00204F8A" w:rsidP="00204F8A">
            <w:pPr>
              <w:tabs>
                <w:tab w:val="left" w:pos="2127"/>
              </w:tabs>
              <w:spacing w:before="120"/>
              <w:rPr>
                <w:color w:val="FFFFFF" w:themeColor="background1"/>
              </w:rPr>
            </w:pPr>
            <w:r>
              <w:rPr>
                <w:rFonts w:eastAsia="Arial"/>
                <w:color w:val="FFFFFF" w:themeColor="background1"/>
              </w:rPr>
              <w:t>3 Croydon Way</w:t>
            </w:r>
            <w:r w:rsidRPr="0098777F">
              <w:rPr>
                <w:color w:val="FFFFFF" w:themeColor="background1"/>
              </w:rPr>
              <w:br/>
            </w:r>
            <w:r>
              <w:rPr>
                <w:rFonts w:eastAsia="Arial"/>
                <w:color w:val="FFFFFF" w:themeColor="background1"/>
              </w:rPr>
              <w:t>CROYDON VIC 3136</w:t>
            </w:r>
          </w:p>
        </w:tc>
      </w:tr>
      <w:tr w:rsidR="003D2400" w14:paraId="3F4C0FE0" w14:textId="77777777" w:rsidTr="00204F8A">
        <w:tc>
          <w:tcPr>
            <w:tcW w:w="2127" w:type="dxa"/>
          </w:tcPr>
          <w:p w14:paraId="3F4C0FDE" w14:textId="77777777" w:rsidR="00204F8A" w:rsidRPr="0098777F" w:rsidRDefault="00204F8A" w:rsidP="00204F8A">
            <w:pPr>
              <w:tabs>
                <w:tab w:val="left" w:pos="2127"/>
              </w:tabs>
              <w:spacing w:before="120"/>
              <w:rPr>
                <w:b/>
                <w:color w:val="FFFFFF" w:themeColor="background1"/>
              </w:rPr>
            </w:pPr>
            <w:r w:rsidRPr="0098777F">
              <w:rPr>
                <w:b/>
                <w:color w:val="FFFFFF" w:themeColor="background1"/>
              </w:rPr>
              <w:t>Phone:</w:t>
            </w:r>
          </w:p>
        </w:tc>
        <w:tc>
          <w:tcPr>
            <w:tcW w:w="6090" w:type="dxa"/>
          </w:tcPr>
          <w:p w14:paraId="3F4C0FDF" w14:textId="77777777" w:rsidR="00204F8A" w:rsidRPr="0098777F" w:rsidRDefault="00204F8A" w:rsidP="00204F8A">
            <w:pPr>
              <w:tabs>
                <w:tab w:val="left" w:pos="2127"/>
              </w:tabs>
              <w:spacing w:before="120"/>
              <w:rPr>
                <w:color w:val="FFFFFF" w:themeColor="background1"/>
              </w:rPr>
            </w:pPr>
            <w:r w:rsidRPr="007632B4">
              <w:rPr>
                <w:rFonts w:eastAsia="Arial"/>
                <w:color w:val="FFFFFF" w:themeColor="background1"/>
              </w:rPr>
              <w:t>03 9725 2166</w:t>
            </w:r>
          </w:p>
        </w:tc>
      </w:tr>
      <w:tr w:rsidR="003D2400" w14:paraId="3F4C0FE3" w14:textId="77777777" w:rsidTr="00204F8A">
        <w:tc>
          <w:tcPr>
            <w:tcW w:w="2127" w:type="dxa"/>
          </w:tcPr>
          <w:p w14:paraId="3F4C0FE1" w14:textId="77777777" w:rsidR="00204F8A" w:rsidRPr="0098777F" w:rsidRDefault="00204F8A" w:rsidP="00204F8A">
            <w:pPr>
              <w:tabs>
                <w:tab w:val="left" w:pos="2127"/>
              </w:tabs>
              <w:spacing w:before="120"/>
              <w:rPr>
                <w:b/>
                <w:color w:val="FFFFFF" w:themeColor="background1"/>
              </w:rPr>
            </w:pPr>
            <w:r w:rsidRPr="0098777F">
              <w:rPr>
                <w:b/>
                <w:color w:val="FFFFFF" w:themeColor="background1"/>
              </w:rPr>
              <w:t>Commission ID:</w:t>
            </w:r>
          </w:p>
        </w:tc>
        <w:tc>
          <w:tcPr>
            <w:tcW w:w="6090" w:type="dxa"/>
          </w:tcPr>
          <w:p w14:paraId="3F4C0FE2" w14:textId="77777777" w:rsidR="00204F8A" w:rsidRPr="00C0489C" w:rsidRDefault="00204F8A" w:rsidP="00204F8A">
            <w:pPr>
              <w:tabs>
                <w:tab w:val="left" w:pos="2127"/>
              </w:tabs>
              <w:spacing w:before="120"/>
              <w:rPr>
                <w:rFonts w:eastAsia="Arial"/>
                <w:color w:val="FFFFFF" w:themeColor="background1"/>
              </w:rPr>
            </w:pPr>
            <w:r>
              <w:rPr>
                <w:rFonts w:eastAsia="Arial"/>
                <w:color w:val="FFFFFF" w:themeColor="background1"/>
              </w:rPr>
              <w:t>300657</w:t>
            </w:r>
          </w:p>
        </w:tc>
      </w:tr>
      <w:tr w:rsidR="003D2400" w14:paraId="3F4C0FE6" w14:textId="77777777" w:rsidTr="00204F8A">
        <w:tc>
          <w:tcPr>
            <w:tcW w:w="2127" w:type="dxa"/>
          </w:tcPr>
          <w:p w14:paraId="3F4C0FE4" w14:textId="77777777" w:rsidR="00204F8A" w:rsidRPr="0098777F" w:rsidRDefault="00204F8A" w:rsidP="00204F8A">
            <w:pPr>
              <w:tabs>
                <w:tab w:val="left" w:pos="2127"/>
              </w:tabs>
              <w:spacing w:before="120"/>
              <w:rPr>
                <w:b/>
                <w:color w:val="FFFFFF" w:themeColor="background1"/>
              </w:rPr>
            </w:pPr>
            <w:r>
              <w:rPr>
                <w:b/>
                <w:color w:val="FFFFFF" w:themeColor="background1"/>
              </w:rPr>
              <w:t>Provider name:</w:t>
            </w:r>
          </w:p>
        </w:tc>
        <w:tc>
          <w:tcPr>
            <w:tcW w:w="6090" w:type="dxa"/>
          </w:tcPr>
          <w:p w14:paraId="3F4C0FE5" w14:textId="77777777" w:rsidR="00204F8A" w:rsidRDefault="00204F8A" w:rsidP="00204F8A">
            <w:pPr>
              <w:tabs>
                <w:tab w:val="left" w:pos="2127"/>
              </w:tabs>
              <w:spacing w:before="120"/>
              <w:rPr>
                <w:rFonts w:eastAsia="Arial"/>
                <w:color w:val="FFFFFF" w:themeColor="background1"/>
              </w:rPr>
            </w:pPr>
            <w:r>
              <w:rPr>
                <w:rFonts w:eastAsia="Arial"/>
                <w:color w:val="FFFFFF" w:themeColor="background1"/>
              </w:rPr>
              <w:t>Mullum Mullum Indigenous Gathering Place Ltd</w:t>
            </w:r>
          </w:p>
        </w:tc>
      </w:tr>
      <w:tr w:rsidR="003D2400" w14:paraId="3F4C0FE9" w14:textId="77777777" w:rsidTr="00204F8A">
        <w:tc>
          <w:tcPr>
            <w:tcW w:w="2127" w:type="dxa"/>
          </w:tcPr>
          <w:p w14:paraId="3F4C0FE7" w14:textId="77777777" w:rsidR="00204F8A" w:rsidRPr="0098777F" w:rsidRDefault="00204F8A" w:rsidP="00204F8A">
            <w:pPr>
              <w:tabs>
                <w:tab w:val="left" w:pos="2127"/>
              </w:tabs>
              <w:spacing w:before="120"/>
              <w:rPr>
                <w:b/>
                <w:color w:val="FFFFFF" w:themeColor="background1"/>
              </w:rPr>
            </w:pPr>
            <w:r w:rsidRPr="0098777F">
              <w:rPr>
                <w:b/>
                <w:color w:val="FFFFFF" w:themeColor="background1"/>
              </w:rPr>
              <w:t>Activity type:</w:t>
            </w:r>
          </w:p>
        </w:tc>
        <w:tc>
          <w:tcPr>
            <w:tcW w:w="6090" w:type="dxa"/>
          </w:tcPr>
          <w:p w14:paraId="3F4C0FE8" w14:textId="77777777" w:rsidR="00204F8A" w:rsidRPr="0098777F" w:rsidRDefault="00204F8A" w:rsidP="00204F8A">
            <w:pPr>
              <w:tabs>
                <w:tab w:val="left" w:pos="2127"/>
              </w:tabs>
              <w:spacing w:before="120"/>
              <w:rPr>
                <w:color w:val="FFFFFF" w:themeColor="background1"/>
              </w:rPr>
            </w:pPr>
            <w:r>
              <w:rPr>
                <w:rFonts w:eastAsia="Arial"/>
                <w:color w:val="FFFFFF" w:themeColor="background1"/>
              </w:rPr>
              <w:t>Quality Audit</w:t>
            </w:r>
          </w:p>
        </w:tc>
      </w:tr>
      <w:tr w:rsidR="003D2400" w14:paraId="3F4C0FEC" w14:textId="77777777" w:rsidTr="00204F8A">
        <w:tc>
          <w:tcPr>
            <w:tcW w:w="2127" w:type="dxa"/>
          </w:tcPr>
          <w:p w14:paraId="3F4C0FEA" w14:textId="77777777" w:rsidR="00204F8A" w:rsidRPr="0098777F" w:rsidRDefault="00204F8A" w:rsidP="00204F8A">
            <w:pPr>
              <w:tabs>
                <w:tab w:val="left" w:pos="2127"/>
              </w:tabs>
              <w:spacing w:before="120"/>
              <w:rPr>
                <w:b/>
                <w:color w:val="FFFFFF" w:themeColor="background1"/>
              </w:rPr>
            </w:pPr>
            <w:r w:rsidRPr="0098777F">
              <w:rPr>
                <w:b/>
                <w:color w:val="FFFFFF" w:themeColor="background1"/>
              </w:rPr>
              <w:t>Activity date:</w:t>
            </w:r>
          </w:p>
        </w:tc>
        <w:tc>
          <w:tcPr>
            <w:tcW w:w="6090" w:type="dxa"/>
          </w:tcPr>
          <w:p w14:paraId="3F4C0FEB" w14:textId="77777777" w:rsidR="00204F8A" w:rsidRPr="005D3493" w:rsidRDefault="00204F8A" w:rsidP="00204F8A">
            <w:pPr>
              <w:tabs>
                <w:tab w:val="left" w:pos="2127"/>
              </w:tabs>
              <w:spacing w:before="120"/>
              <w:rPr>
                <w:color w:val="FFFFFF" w:themeColor="background1"/>
              </w:rPr>
            </w:pPr>
            <w:r>
              <w:rPr>
                <w:rFonts w:eastAsia="Arial"/>
                <w:color w:val="FFFFFF" w:themeColor="background1"/>
              </w:rPr>
              <w:t>20 June 2022 to 22 June 2022</w:t>
            </w:r>
          </w:p>
        </w:tc>
      </w:tr>
      <w:tr w:rsidR="003D2400" w14:paraId="3F4C0FEF" w14:textId="77777777" w:rsidTr="00204F8A">
        <w:tc>
          <w:tcPr>
            <w:tcW w:w="2127" w:type="dxa"/>
          </w:tcPr>
          <w:p w14:paraId="3F4C0FED" w14:textId="77777777" w:rsidR="00204F8A" w:rsidRPr="00917EEE" w:rsidRDefault="00204F8A" w:rsidP="00204F8A">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3F4C0FEE" w14:textId="2D69F8F8" w:rsidR="00204F8A" w:rsidRDefault="00204F8A" w:rsidP="00204F8A">
            <w:pPr>
              <w:tabs>
                <w:tab w:val="left" w:pos="2127"/>
              </w:tabs>
              <w:spacing w:before="120"/>
              <w:rPr>
                <w:color w:val="FFFFFF" w:themeColor="background1"/>
              </w:rPr>
            </w:pPr>
            <w:r w:rsidRPr="00204F8A">
              <w:rPr>
                <w:rFonts w:cs="Times New Roman"/>
                <w:iCs/>
                <w:color w:val="FFFFFF" w:themeColor="background1"/>
              </w:rPr>
              <w:t>2</w:t>
            </w:r>
            <w:r w:rsidR="002C25C9">
              <w:rPr>
                <w:rFonts w:cs="Times New Roman"/>
                <w:iCs/>
                <w:color w:val="FFFFFF" w:themeColor="background1"/>
              </w:rPr>
              <w:t>5</w:t>
            </w:r>
            <w:r w:rsidRPr="00204F8A">
              <w:rPr>
                <w:rFonts w:cs="Times New Roman"/>
                <w:iCs/>
                <w:color w:val="FFFFFF" w:themeColor="background1"/>
              </w:rPr>
              <w:t xml:space="preserve"> August 2022</w:t>
            </w:r>
          </w:p>
        </w:tc>
      </w:tr>
    </w:tbl>
    <w:p w14:paraId="3F4C0FF0" w14:textId="77777777" w:rsidR="00204F8A" w:rsidRDefault="00204F8A" w:rsidP="00204F8A">
      <w:pPr>
        <w:tabs>
          <w:tab w:val="left" w:pos="2127"/>
        </w:tabs>
        <w:spacing w:before="120"/>
        <w:rPr>
          <w:rFonts w:eastAsia="Arial"/>
          <w:color w:val="FFFFFF" w:themeColor="background1"/>
          <w:sz w:val="28"/>
          <w:szCs w:val="28"/>
          <w:highlight w:val="yellow"/>
        </w:rPr>
      </w:pPr>
    </w:p>
    <w:p w14:paraId="3F4C0FF1" w14:textId="77777777" w:rsidR="00204F8A" w:rsidRDefault="00204F8A" w:rsidP="00204F8A">
      <w:pPr>
        <w:pStyle w:val="Heading1"/>
        <w:sectPr w:rsidR="00204F8A" w:rsidSect="00204F8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4C0FF2" w14:textId="77777777" w:rsidR="00204F8A" w:rsidRDefault="00204F8A" w:rsidP="00204F8A">
      <w:pPr>
        <w:pStyle w:val="Heading1"/>
      </w:pPr>
      <w:bookmarkStart w:id="0" w:name="_Hlk32477662"/>
      <w:r>
        <w:lastRenderedPageBreak/>
        <w:t>Performance report prepared by</w:t>
      </w:r>
    </w:p>
    <w:p w14:paraId="3F4C0FF3" w14:textId="4CF18C1D" w:rsidR="00204F8A" w:rsidRPr="009B0F30" w:rsidRDefault="00F377E0" w:rsidP="00204F8A">
      <w:r>
        <w:t>G.McNamara</w:t>
      </w:r>
      <w:r w:rsidR="00204F8A" w:rsidRPr="007E1990">
        <w:t>, delegate</w:t>
      </w:r>
      <w:r w:rsidR="00204F8A">
        <w:t xml:space="preserve"> of the Aged Care Quality and Safety Commissioner.</w:t>
      </w:r>
    </w:p>
    <w:p w14:paraId="3F4C0FF4" w14:textId="77777777" w:rsidR="00204F8A" w:rsidRDefault="00204F8A" w:rsidP="00204F8A">
      <w:pPr>
        <w:pStyle w:val="Heading1"/>
      </w:pPr>
      <w:r>
        <w:t>Publication of report</w:t>
      </w:r>
    </w:p>
    <w:p w14:paraId="3F4C0FF5" w14:textId="77777777" w:rsidR="00204F8A" w:rsidRDefault="00204F8A" w:rsidP="00204F8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3F4C0FF6" w14:textId="77777777" w:rsidR="00204F8A" w:rsidRDefault="00204F8A" w:rsidP="00204F8A">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3F4C0FF7" w14:textId="77777777" w:rsidR="00204F8A" w:rsidRDefault="00204F8A" w:rsidP="00204F8A">
      <w:pPr>
        <w:tabs>
          <w:tab w:val="left" w:pos="4111"/>
        </w:tabs>
      </w:pPr>
      <w:bookmarkStart w:id="1" w:name="HcsServicesFullListWithAddress"/>
      <w:r>
        <w:rPr>
          <w:b/>
          <w:bCs/>
        </w:rPr>
        <w:t>CHSP:</w:t>
      </w:r>
    </w:p>
    <w:p w14:paraId="3F4C0FF8" w14:textId="77777777" w:rsidR="00204F8A" w:rsidRDefault="00204F8A" w:rsidP="00204F8A">
      <w:pPr>
        <w:numPr>
          <w:ilvl w:val="0"/>
          <w:numId w:val="38"/>
        </w:numPr>
        <w:tabs>
          <w:tab w:val="left" w:pos="4111"/>
        </w:tabs>
        <w:spacing w:before="0"/>
      </w:pPr>
      <w:r>
        <w:t>Social Support Group, 4-BDGX2QF, 3 Croydon Way, CROYDON VIC 3136</w:t>
      </w:r>
    </w:p>
    <w:p w14:paraId="3F4C0FF9" w14:textId="77777777" w:rsidR="00204F8A" w:rsidRDefault="00204F8A" w:rsidP="00204F8A">
      <w:pPr>
        <w:numPr>
          <w:ilvl w:val="0"/>
          <w:numId w:val="38"/>
        </w:numPr>
        <w:tabs>
          <w:tab w:val="left" w:pos="4111"/>
        </w:tabs>
        <w:spacing w:after="0"/>
      </w:pPr>
      <w:r>
        <w:t>Specialised Support Services, 4-BDGX31Y, 3 Croydon Way, CROYDON VIC 3136</w:t>
      </w:r>
    </w:p>
    <w:bookmarkEnd w:id="1"/>
    <w:bookmarkEnd w:id="0"/>
    <w:p w14:paraId="3F4C0FFC" w14:textId="77777777" w:rsidR="00204F8A" w:rsidRPr="007E1990" w:rsidRDefault="00204F8A">
      <w:pPr>
        <w:spacing w:before="0" w:after="160" w:line="259" w:lineRule="auto"/>
      </w:pPr>
      <w:r>
        <w:br w:type="page"/>
      </w:r>
    </w:p>
    <w:p w14:paraId="3F4C0FFD" w14:textId="3820048A" w:rsidR="00204F8A" w:rsidRPr="0037487E" w:rsidRDefault="00204F8A" w:rsidP="00204F8A">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3D2400" w14:paraId="3F4C11B6" w14:textId="77777777" w:rsidTr="00204F8A">
        <w:tc>
          <w:tcPr>
            <w:tcW w:w="5385" w:type="dxa"/>
          </w:tcPr>
          <w:p w14:paraId="3F4C11B3" w14:textId="77777777" w:rsidR="00204F8A" w:rsidRPr="00A65009" w:rsidRDefault="00204F8A" w:rsidP="00204F8A">
            <w:pPr>
              <w:pStyle w:val="Heading4"/>
              <w:tabs>
                <w:tab w:val="clear" w:pos="9072"/>
              </w:tabs>
              <w:spacing w:before="120" w:after="0" w:line="240" w:lineRule="auto"/>
              <w:outlineLvl w:val="3"/>
              <w:rPr>
                <w:b w:val="0"/>
              </w:rPr>
            </w:pPr>
            <w:r w:rsidRPr="00A65009">
              <w:t>Standard 1 Consumer dignity and choice</w:t>
            </w:r>
          </w:p>
        </w:tc>
        <w:tc>
          <w:tcPr>
            <w:tcW w:w="919" w:type="dxa"/>
          </w:tcPr>
          <w:p w14:paraId="3F4C11B4" w14:textId="77777777" w:rsidR="00204F8A" w:rsidRPr="00A65009" w:rsidRDefault="00204F8A" w:rsidP="00204F8A">
            <w:pPr>
              <w:pStyle w:val="Heading4"/>
              <w:tabs>
                <w:tab w:val="clear" w:pos="9072"/>
              </w:tabs>
              <w:spacing w:before="120" w:after="0" w:line="240" w:lineRule="auto"/>
              <w:outlineLvl w:val="3"/>
              <w:rPr>
                <w:rFonts w:eastAsia="Times New Roman"/>
                <w:iCs w:val="0"/>
              </w:rPr>
            </w:pPr>
            <w:r w:rsidRPr="00A65009">
              <w:t>CHSP</w:t>
            </w:r>
          </w:p>
        </w:tc>
        <w:tc>
          <w:tcPr>
            <w:tcW w:w="3341" w:type="dxa"/>
          </w:tcPr>
          <w:p w14:paraId="3F4C11B5" w14:textId="7340B259" w:rsidR="00204F8A" w:rsidRPr="00A65009" w:rsidRDefault="00204F8A" w:rsidP="00204F8A">
            <w:pPr>
              <w:pStyle w:val="Heading4"/>
              <w:tabs>
                <w:tab w:val="clear" w:pos="9072"/>
              </w:tabs>
              <w:spacing w:before="120" w:after="0" w:line="240" w:lineRule="auto"/>
              <w:outlineLvl w:val="3"/>
            </w:pPr>
            <w:r>
              <w:rPr>
                <w:rFonts w:eastAsia="Times New Roman"/>
                <w:iCs w:val="0"/>
              </w:rPr>
              <w:t xml:space="preserve">     </w:t>
            </w:r>
            <w:r w:rsidRPr="00A65009">
              <w:rPr>
                <w:rFonts w:eastAsia="Times New Roman"/>
                <w:iCs w:val="0"/>
              </w:rPr>
              <w:t>Compliant</w:t>
            </w:r>
          </w:p>
        </w:tc>
      </w:tr>
      <w:tr w:rsidR="003D2400" w14:paraId="3F4C11BA" w14:textId="77777777" w:rsidTr="00204F8A">
        <w:tc>
          <w:tcPr>
            <w:tcW w:w="5385" w:type="dxa"/>
          </w:tcPr>
          <w:p w14:paraId="3F4C11B7" w14:textId="77777777" w:rsidR="00204F8A" w:rsidRPr="00A65009" w:rsidRDefault="00204F8A" w:rsidP="00204F8A">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3F4C11B8" w14:textId="77777777" w:rsidR="00204F8A" w:rsidRPr="00A65009" w:rsidRDefault="00204F8A" w:rsidP="00204F8A">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3F4C11B9" w14:textId="2BB661E9" w:rsidR="00204F8A" w:rsidRPr="00A65009" w:rsidRDefault="00204F8A" w:rsidP="00204F8A">
            <w:pPr>
              <w:pStyle w:val="Heading4"/>
              <w:tabs>
                <w:tab w:val="clear" w:pos="9072"/>
              </w:tabs>
              <w:spacing w:before="120" w:after="0" w:line="240" w:lineRule="auto"/>
              <w:outlineLvl w:val="3"/>
              <w:rPr>
                <w:b w:val="0"/>
              </w:rPr>
            </w:pPr>
            <w:r>
              <w:rPr>
                <w:rFonts w:eastAsia="Times New Roman"/>
                <w:b w:val="0"/>
                <w:iCs w:val="0"/>
              </w:rPr>
              <w:t xml:space="preserve">      </w:t>
            </w:r>
            <w:r w:rsidRPr="00A65009">
              <w:rPr>
                <w:rFonts w:eastAsia="Times New Roman"/>
                <w:b w:val="0"/>
                <w:iCs w:val="0"/>
              </w:rPr>
              <w:t>Compliant</w:t>
            </w:r>
          </w:p>
        </w:tc>
      </w:tr>
      <w:tr w:rsidR="00045963" w14:paraId="3F4C11BE" w14:textId="77777777" w:rsidTr="00204F8A">
        <w:tc>
          <w:tcPr>
            <w:tcW w:w="5385" w:type="dxa"/>
          </w:tcPr>
          <w:p w14:paraId="3F4C11BB" w14:textId="77777777" w:rsidR="00045963" w:rsidRPr="00A65009" w:rsidRDefault="00045963" w:rsidP="00045963">
            <w:pPr>
              <w:pStyle w:val="Heading4"/>
              <w:tabs>
                <w:tab w:val="clear" w:pos="9072"/>
              </w:tabs>
              <w:spacing w:before="120" w:after="0" w:line="240" w:lineRule="auto"/>
              <w:outlineLvl w:val="3"/>
              <w:rPr>
                <w:b w:val="0"/>
              </w:rPr>
            </w:pPr>
            <w:r w:rsidRPr="00A65009">
              <w:rPr>
                <w:b w:val="0"/>
              </w:rPr>
              <w:t>Requirement 1(3)(b)</w:t>
            </w:r>
          </w:p>
        </w:tc>
        <w:tc>
          <w:tcPr>
            <w:tcW w:w="919" w:type="dxa"/>
          </w:tcPr>
          <w:p w14:paraId="3F4C11BC" w14:textId="0165B099" w:rsidR="00045963" w:rsidRPr="00A65009" w:rsidRDefault="00045963" w:rsidP="00045963">
            <w:pPr>
              <w:pStyle w:val="Heading4"/>
              <w:tabs>
                <w:tab w:val="clear" w:pos="9072"/>
              </w:tabs>
              <w:spacing w:before="120" w:after="0" w:line="240" w:lineRule="auto"/>
              <w:outlineLvl w:val="3"/>
              <w:rPr>
                <w:b w:val="0"/>
              </w:rPr>
            </w:pPr>
            <w:r w:rsidRPr="00A65009">
              <w:rPr>
                <w:b w:val="0"/>
              </w:rPr>
              <w:t>CHSP</w:t>
            </w:r>
          </w:p>
        </w:tc>
        <w:tc>
          <w:tcPr>
            <w:tcW w:w="3341" w:type="dxa"/>
          </w:tcPr>
          <w:p w14:paraId="3F4C11BD" w14:textId="3C09E57F" w:rsidR="00045963" w:rsidRPr="00A65009" w:rsidRDefault="00045963" w:rsidP="00045963">
            <w:pPr>
              <w:pStyle w:val="Heading4"/>
              <w:tabs>
                <w:tab w:val="clear" w:pos="9072"/>
              </w:tabs>
              <w:spacing w:before="120" w:after="0" w:line="240" w:lineRule="auto"/>
              <w:outlineLvl w:val="3"/>
              <w:rPr>
                <w:b w:val="0"/>
              </w:rPr>
            </w:pPr>
            <w:r>
              <w:rPr>
                <w:rFonts w:eastAsia="Times New Roman"/>
                <w:b w:val="0"/>
                <w:iCs w:val="0"/>
              </w:rPr>
              <w:t xml:space="preserve">      </w:t>
            </w:r>
            <w:r w:rsidRPr="00A65009">
              <w:rPr>
                <w:rFonts w:eastAsia="Times New Roman"/>
                <w:b w:val="0"/>
                <w:iCs w:val="0"/>
              </w:rPr>
              <w:t>Compliant</w:t>
            </w:r>
          </w:p>
        </w:tc>
      </w:tr>
      <w:tr w:rsidR="00045963" w14:paraId="3F4C11C2" w14:textId="77777777" w:rsidTr="00204F8A">
        <w:tc>
          <w:tcPr>
            <w:tcW w:w="5385" w:type="dxa"/>
          </w:tcPr>
          <w:p w14:paraId="3F4C11BF" w14:textId="77777777" w:rsidR="00045963" w:rsidRPr="00A65009" w:rsidRDefault="00045963" w:rsidP="00045963">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3F4C11C0" w14:textId="7AA02971" w:rsidR="00045963" w:rsidRPr="00A65009" w:rsidRDefault="00045963" w:rsidP="00045963">
            <w:pPr>
              <w:pStyle w:val="Heading4"/>
              <w:tabs>
                <w:tab w:val="clear" w:pos="9072"/>
              </w:tabs>
              <w:spacing w:before="120" w:after="0" w:line="240" w:lineRule="auto"/>
              <w:ind w:left="31"/>
              <w:outlineLvl w:val="3"/>
              <w:rPr>
                <w:b w:val="0"/>
              </w:rPr>
            </w:pPr>
            <w:r w:rsidRPr="00A65009">
              <w:rPr>
                <w:b w:val="0"/>
              </w:rPr>
              <w:t>CHSP</w:t>
            </w:r>
          </w:p>
        </w:tc>
        <w:tc>
          <w:tcPr>
            <w:tcW w:w="3341" w:type="dxa"/>
          </w:tcPr>
          <w:p w14:paraId="3F4C11C1" w14:textId="0519407B" w:rsidR="00045963" w:rsidRPr="00A65009" w:rsidRDefault="00045963" w:rsidP="00045963">
            <w:pPr>
              <w:pStyle w:val="Heading4"/>
              <w:tabs>
                <w:tab w:val="clear" w:pos="9072"/>
              </w:tabs>
              <w:spacing w:before="120" w:after="0" w:line="240" w:lineRule="auto"/>
              <w:outlineLvl w:val="3"/>
              <w:rPr>
                <w:b w:val="0"/>
              </w:rPr>
            </w:pPr>
            <w:r>
              <w:rPr>
                <w:rFonts w:eastAsia="Times New Roman"/>
                <w:b w:val="0"/>
                <w:iCs w:val="0"/>
              </w:rPr>
              <w:t xml:space="preserve">      </w:t>
            </w:r>
            <w:r w:rsidRPr="00A65009">
              <w:rPr>
                <w:rFonts w:eastAsia="Times New Roman"/>
                <w:b w:val="0"/>
                <w:iCs w:val="0"/>
              </w:rPr>
              <w:t>Compliant</w:t>
            </w:r>
          </w:p>
        </w:tc>
      </w:tr>
      <w:tr w:rsidR="00045963" w14:paraId="3F4C11C6" w14:textId="77777777" w:rsidTr="00204F8A">
        <w:tc>
          <w:tcPr>
            <w:tcW w:w="5385" w:type="dxa"/>
          </w:tcPr>
          <w:p w14:paraId="3F4C11C3" w14:textId="77777777" w:rsidR="00045963" w:rsidRPr="00A65009" w:rsidRDefault="00045963" w:rsidP="00045963">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3F4C11C4" w14:textId="7C50303B" w:rsidR="00045963" w:rsidRPr="00A65009" w:rsidRDefault="00045963" w:rsidP="00045963">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F4C11C5" w14:textId="4F27812B" w:rsidR="00045963" w:rsidRPr="00A65009" w:rsidRDefault="00045963" w:rsidP="00045963">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Pr="00A65009">
              <w:rPr>
                <w:rFonts w:eastAsia="Times New Roman"/>
                <w:b w:val="0"/>
                <w:iCs w:val="0"/>
              </w:rPr>
              <w:t>Compliant</w:t>
            </w:r>
          </w:p>
        </w:tc>
      </w:tr>
      <w:tr w:rsidR="00045963" w14:paraId="3F4C11CA" w14:textId="77777777" w:rsidTr="00204F8A">
        <w:tc>
          <w:tcPr>
            <w:tcW w:w="5385" w:type="dxa"/>
          </w:tcPr>
          <w:p w14:paraId="3F4C11C7" w14:textId="77777777" w:rsidR="00045963" w:rsidRPr="00A65009" w:rsidRDefault="00045963" w:rsidP="00045963">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3F4C11C8" w14:textId="5CBDB176" w:rsidR="00045963" w:rsidRPr="00A65009" w:rsidRDefault="00045963" w:rsidP="00045963">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F4C11C9" w14:textId="6B5997E9" w:rsidR="00045963" w:rsidRPr="00A65009" w:rsidRDefault="00045963" w:rsidP="00045963">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Pr="00A65009">
              <w:rPr>
                <w:rFonts w:eastAsia="Times New Roman"/>
                <w:b w:val="0"/>
                <w:iCs w:val="0"/>
              </w:rPr>
              <w:t>Compliant</w:t>
            </w:r>
          </w:p>
        </w:tc>
      </w:tr>
      <w:tr w:rsidR="00045963" w14:paraId="3F4C11CE" w14:textId="77777777" w:rsidTr="00204F8A">
        <w:tc>
          <w:tcPr>
            <w:tcW w:w="5385" w:type="dxa"/>
          </w:tcPr>
          <w:p w14:paraId="3F4C11CB" w14:textId="77777777" w:rsidR="00045963" w:rsidRPr="00A65009" w:rsidRDefault="00045963" w:rsidP="00045963">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3F4C11CC" w14:textId="2EF5E9A6" w:rsidR="00045963" w:rsidRPr="00A65009" w:rsidRDefault="00045963" w:rsidP="00045963">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F4C11CD" w14:textId="53D8077C" w:rsidR="00045963" w:rsidRPr="00A65009" w:rsidRDefault="00045963" w:rsidP="00045963">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Pr="00A65009">
              <w:rPr>
                <w:rFonts w:eastAsia="Times New Roman"/>
                <w:b w:val="0"/>
                <w:iCs w:val="0"/>
              </w:rPr>
              <w:t>Compliant</w:t>
            </w:r>
          </w:p>
        </w:tc>
      </w:tr>
      <w:tr w:rsidR="003D2400" w14:paraId="3F4C11D2" w14:textId="77777777" w:rsidTr="00204F8A">
        <w:tc>
          <w:tcPr>
            <w:tcW w:w="5385" w:type="dxa"/>
          </w:tcPr>
          <w:p w14:paraId="3F4C11CF" w14:textId="77777777" w:rsidR="00204F8A" w:rsidRPr="00A65009" w:rsidRDefault="00204F8A" w:rsidP="00204F8A">
            <w:pPr>
              <w:pStyle w:val="Heading4"/>
              <w:keepNext w:val="0"/>
              <w:tabs>
                <w:tab w:val="clear" w:pos="9072"/>
              </w:tabs>
              <w:spacing w:before="120" w:after="0" w:line="240" w:lineRule="auto"/>
              <w:outlineLvl w:val="3"/>
              <w:rPr>
                <w:b w:val="0"/>
              </w:rPr>
            </w:pPr>
          </w:p>
        </w:tc>
        <w:tc>
          <w:tcPr>
            <w:tcW w:w="919" w:type="dxa"/>
          </w:tcPr>
          <w:p w14:paraId="3F4C11D0" w14:textId="77777777" w:rsidR="00204F8A" w:rsidRPr="00A65009" w:rsidRDefault="00204F8A" w:rsidP="00204F8A">
            <w:pPr>
              <w:pStyle w:val="Heading4"/>
              <w:keepNext w:val="0"/>
              <w:tabs>
                <w:tab w:val="clear" w:pos="9072"/>
              </w:tabs>
              <w:spacing w:before="120" w:after="0" w:line="240" w:lineRule="auto"/>
              <w:outlineLvl w:val="3"/>
              <w:rPr>
                <w:b w:val="0"/>
              </w:rPr>
            </w:pPr>
          </w:p>
        </w:tc>
        <w:tc>
          <w:tcPr>
            <w:tcW w:w="3341" w:type="dxa"/>
          </w:tcPr>
          <w:p w14:paraId="3F4C11D1" w14:textId="77777777" w:rsidR="00204F8A" w:rsidRPr="00A65009" w:rsidRDefault="00204F8A" w:rsidP="00204F8A">
            <w:pPr>
              <w:pStyle w:val="Heading4"/>
              <w:keepNext w:val="0"/>
              <w:tabs>
                <w:tab w:val="clear" w:pos="9072"/>
              </w:tabs>
              <w:spacing w:before="120" w:after="0" w:line="240" w:lineRule="auto"/>
              <w:outlineLvl w:val="3"/>
              <w:rPr>
                <w:rFonts w:eastAsia="Times New Roman"/>
                <w:b w:val="0"/>
                <w:iCs w:val="0"/>
              </w:rPr>
            </w:pPr>
          </w:p>
        </w:tc>
      </w:tr>
      <w:tr w:rsidR="00045963" w14:paraId="3F4C11D6" w14:textId="77777777" w:rsidTr="00204F8A">
        <w:tc>
          <w:tcPr>
            <w:tcW w:w="5385" w:type="dxa"/>
          </w:tcPr>
          <w:p w14:paraId="3F4C11D3" w14:textId="77777777" w:rsidR="00045963" w:rsidRPr="00A65009" w:rsidRDefault="00045963" w:rsidP="00045963">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3F4C11D4" w14:textId="7DBAC8B1" w:rsidR="00045963" w:rsidRPr="00A65009" w:rsidRDefault="00045963" w:rsidP="00045963">
            <w:pPr>
              <w:pStyle w:val="Heading4"/>
              <w:keepNext w:val="0"/>
              <w:tabs>
                <w:tab w:val="clear" w:pos="9072"/>
              </w:tabs>
              <w:spacing w:before="120" w:after="0" w:line="240" w:lineRule="auto"/>
              <w:ind w:left="31"/>
              <w:outlineLvl w:val="3"/>
              <w:rPr>
                <w:b w:val="0"/>
              </w:rPr>
            </w:pPr>
            <w:r w:rsidRPr="00A65009">
              <w:t>CHSP</w:t>
            </w:r>
          </w:p>
        </w:tc>
        <w:tc>
          <w:tcPr>
            <w:tcW w:w="3341" w:type="dxa"/>
          </w:tcPr>
          <w:p w14:paraId="3F4C11D5" w14:textId="2BD9FABF" w:rsidR="00045963" w:rsidRPr="00A65009" w:rsidRDefault="00045963" w:rsidP="00045963">
            <w:pPr>
              <w:pStyle w:val="Heading4"/>
              <w:keepNext w:val="0"/>
              <w:tabs>
                <w:tab w:val="clear" w:pos="9072"/>
              </w:tabs>
              <w:spacing w:before="120" w:after="0" w:line="240" w:lineRule="auto"/>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045963" w14:paraId="3F4C11DA" w14:textId="77777777" w:rsidTr="00204F8A">
        <w:tc>
          <w:tcPr>
            <w:tcW w:w="5385" w:type="dxa"/>
          </w:tcPr>
          <w:p w14:paraId="3F4C11D7" w14:textId="77777777" w:rsidR="00045963" w:rsidRPr="00A65009" w:rsidRDefault="00045963" w:rsidP="00045963">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3F4C11D8" w14:textId="015589F3" w:rsidR="00045963" w:rsidRPr="00A65009" w:rsidRDefault="00045963" w:rsidP="0004596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F4C11D9" w14:textId="2FD65533" w:rsidR="00045963" w:rsidRPr="00A65009" w:rsidRDefault="00045963" w:rsidP="00045963">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1DE" w14:textId="77777777" w:rsidTr="00204F8A">
        <w:tc>
          <w:tcPr>
            <w:tcW w:w="5385" w:type="dxa"/>
          </w:tcPr>
          <w:p w14:paraId="3F4C11DB" w14:textId="77777777" w:rsidR="00045963" w:rsidRPr="00A65009" w:rsidRDefault="00045963" w:rsidP="00045963">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3F4C11DC" w14:textId="341681A4" w:rsidR="00045963" w:rsidRPr="00A65009" w:rsidRDefault="00045963" w:rsidP="0004596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F4C11DD" w14:textId="441FC6D5" w:rsidR="00045963" w:rsidRPr="00A65009" w:rsidRDefault="00045963" w:rsidP="00045963">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1E2" w14:textId="77777777" w:rsidTr="00204F8A">
        <w:tc>
          <w:tcPr>
            <w:tcW w:w="5385" w:type="dxa"/>
          </w:tcPr>
          <w:p w14:paraId="3F4C11DF" w14:textId="77777777" w:rsidR="00045963" w:rsidRPr="00A65009" w:rsidRDefault="00045963" w:rsidP="00045963">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3F4C11E0" w14:textId="4C60D563" w:rsidR="00045963" w:rsidRPr="00A65009" w:rsidRDefault="00045963" w:rsidP="0004596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F4C11E1" w14:textId="6E79F7A8" w:rsidR="00045963" w:rsidRPr="00A65009" w:rsidRDefault="00045963" w:rsidP="00045963">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1E6" w14:textId="77777777" w:rsidTr="00204F8A">
        <w:tc>
          <w:tcPr>
            <w:tcW w:w="5385" w:type="dxa"/>
          </w:tcPr>
          <w:p w14:paraId="3F4C11E3" w14:textId="77777777" w:rsidR="00045963" w:rsidRPr="00A65009" w:rsidRDefault="00045963" w:rsidP="00045963">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3F4C11E4" w14:textId="303F6B7B" w:rsidR="00045963" w:rsidRPr="00A65009" w:rsidRDefault="00045963" w:rsidP="0004596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F4C11E5" w14:textId="1FADD73F" w:rsidR="00045963" w:rsidRPr="00A65009" w:rsidRDefault="00045963" w:rsidP="00045963">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1EA" w14:textId="77777777" w:rsidTr="00204F8A">
        <w:tc>
          <w:tcPr>
            <w:tcW w:w="5385" w:type="dxa"/>
          </w:tcPr>
          <w:p w14:paraId="3F4C11E7" w14:textId="77777777" w:rsidR="00045963" w:rsidRPr="00A65009" w:rsidRDefault="00045963" w:rsidP="00045963">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3F4C11E8" w14:textId="5E5FE5CE" w:rsidR="00045963" w:rsidRPr="00A65009" w:rsidRDefault="00045963" w:rsidP="0004596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F4C11E9" w14:textId="5366D4DF" w:rsidR="00045963" w:rsidRPr="00A65009" w:rsidRDefault="00045963" w:rsidP="00045963">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3D2400" w14:paraId="3F4C11EE" w14:textId="77777777" w:rsidTr="00204F8A">
        <w:tc>
          <w:tcPr>
            <w:tcW w:w="5385" w:type="dxa"/>
          </w:tcPr>
          <w:p w14:paraId="3F4C11EB" w14:textId="77777777" w:rsidR="00204F8A" w:rsidRPr="00A65009" w:rsidRDefault="00204F8A" w:rsidP="00204F8A">
            <w:pPr>
              <w:pStyle w:val="Heading4"/>
              <w:keepNext w:val="0"/>
              <w:tabs>
                <w:tab w:val="clear" w:pos="9072"/>
              </w:tabs>
              <w:spacing w:before="120" w:after="0" w:line="240" w:lineRule="auto"/>
              <w:outlineLvl w:val="3"/>
              <w:rPr>
                <w:b w:val="0"/>
              </w:rPr>
            </w:pPr>
          </w:p>
        </w:tc>
        <w:tc>
          <w:tcPr>
            <w:tcW w:w="919" w:type="dxa"/>
          </w:tcPr>
          <w:p w14:paraId="3F4C11EC" w14:textId="77777777" w:rsidR="00204F8A" w:rsidRPr="00A65009" w:rsidRDefault="00204F8A" w:rsidP="00204F8A">
            <w:pPr>
              <w:pStyle w:val="Heading4"/>
              <w:keepNext w:val="0"/>
              <w:tabs>
                <w:tab w:val="clear" w:pos="9072"/>
              </w:tabs>
              <w:spacing w:before="120" w:after="0" w:line="240" w:lineRule="auto"/>
              <w:ind w:hanging="101"/>
              <w:outlineLvl w:val="3"/>
              <w:rPr>
                <w:b w:val="0"/>
              </w:rPr>
            </w:pPr>
          </w:p>
        </w:tc>
        <w:tc>
          <w:tcPr>
            <w:tcW w:w="3341" w:type="dxa"/>
          </w:tcPr>
          <w:p w14:paraId="3F4C11ED" w14:textId="77777777" w:rsidR="00204F8A" w:rsidRPr="00A65009" w:rsidRDefault="00204F8A" w:rsidP="00204F8A">
            <w:pPr>
              <w:pStyle w:val="Heading4"/>
              <w:keepNext w:val="0"/>
              <w:tabs>
                <w:tab w:val="clear" w:pos="9072"/>
              </w:tabs>
              <w:spacing w:before="120" w:after="0" w:line="240" w:lineRule="auto"/>
              <w:outlineLvl w:val="3"/>
              <w:rPr>
                <w:rFonts w:eastAsia="Times New Roman"/>
                <w:b w:val="0"/>
                <w:iCs w:val="0"/>
              </w:rPr>
            </w:pPr>
          </w:p>
        </w:tc>
      </w:tr>
      <w:tr w:rsidR="003D2400" w14:paraId="3F4C11F2" w14:textId="77777777" w:rsidTr="00204F8A">
        <w:tc>
          <w:tcPr>
            <w:tcW w:w="5385" w:type="dxa"/>
          </w:tcPr>
          <w:p w14:paraId="3F4C11EF" w14:textId="77777777" w:rsidR="00204F8A" w:rsidRPr="00A65009" w:rsidRDefault="00204F8A" w:rsidP="00204F8A">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3F4C11F0" w14:textId="77777777" w:rsidR="00204F8A" w:rsidRPr="00A65009" w:rsidRDefault="00204F8A" w:rsidP="00204F8A">
            <w:pPr>
              <w:pStyle w:val="Heading4"/>
              <w:tabs>
                <w:tab w:val="clear" w:pos="9072"/>
              </w:tabs>
              <w:spacing w:before="120" w:after="0" w:line="240" w:lineRule="auto"/>
              <w:outlineLvl w:val="3"/>
              <w:rPr>
                <w:rFonts w:eastAsia="Times New Roman"/>
                <w:iCs w:val="0"/>
              </w:rPr>
            </w:pPr>
            <w:r w:rsidRPr="00A65009">
              <w:t>CHSP</w:t>
            </w:r>
          </w:p>
        </w:tc>
        <w:tc>
          <w:tcPr>
            <w:tcW w:w="3341" w:type="dxa"/>
          </w:tcPr>
          <w:p w14:paraId="3F4C11F1" w14:textId="14030B23" w:rsidR="00204F8A" w:rsidRPr="00A65009" w:rsidRDefault="00C5369F" w:rsidP="00204F8A">
            <w:pPr>
              <w:pStyle w:val="Heading4"/>
              <w:tabs>
                <w:tab w:val="clear" w:pos="9072"/>
              </w:tabs>
              <w:spacing w:before="120" w:after="0" w:line="240" w:lineRule="auto"/>
              <w:outlineLvl w:val="3"/>
            </w:pPr>
            <w:r>
              <w:rPr>
                <w:rFonts w:eastAsia="Times New Roman"/>
                <w:iCs w:val="0"/>
              </w:rPr>
              <w:t xml:space="preserve">      </w:t>
            </w:r>
            <w:r w:rsidR="00204F8A" w:rsidRPr="00A65009">
              <w:rPr>
                <w:rFonts w:eastAsia="Times New Roman"/>
                <w:iCs w:val="0"/>
              </w:rPr>
              <w:t xml:space="preserve">Not </w:t>
            </w:r>
            <w:r w:rsidR="00045963">
              <w:rPr>
                <w:rFonts w:eastAsia="Times New Roman"/>
                <w:iCs w:val="0"/>
              </w:rPr>
              <w:t>Applicable</w:t>
            </w:r>
          </w:p>
        </w:tc>
      </w:tr>
      <w:tr w:rsidR="003D2400" w14:paraId="3F4C1212" w14:textId="77777777" w:rsidTr="00204F8A">
        <w:tc>
          <w:tcPr>
            <w:tcW w:w="5385" w:type="dxa"/>
          </w:tcPr>
          <w:p w14:paraId="3F4C120F" w14:textId="77777777" w:rsidR="00204F8A" w:rsidRPr="00A65009" w:rsidRDefault="00204F8A" w:rsidP="00204F8A">
            <w:pPr>
              <w:pStyle w:val="Heading4"/>
              <w:keepNext w:val="0"/>
              <w:tabs>
                <w:tab w:val="clear" w:pos="9072"/>
              </w:tabs>
              <w:spacing w:before="120" w:after="0" w:line="240" w:lineRule="auto"/>
              <w:ind w:left="21"/>
              <w:outlineLvl w:val="3"/>
              <w:rPr>
                <w:b w:val="0"/>
              </w:rPr>
            </w:pPr>
          </w:p>
        </w:tc>
        <w:tc>
          <w:tcPr>
            <w:tcW w:w="919" w:type="dxa"/>
          </w:tcPr>
          <w:p w14:paraId="3F4C1210" w14:textId="77777777" w:rsidR="00204F8A" w:rsidRPr="00A65009" w:rsidRDefault="00204F8A" w:rsidP="00204F8A">
            <w:pPr>
              <w:pStyle w:val="Heading4"/>
              <w:keepNext w:val="0"/>
              <w:tabs>
                <w:tab w:val="clear" w:pos="9072"/>
              </w:tabs>
              <w:spacing w:before="120" w:after="0" w:line="240" w:lineRule="auto"/>
              <w:ind w:left="21"/>
              <w:outlineLvl w:val="3"/>
              <w:rPr>
                <w:b w:val="0"/>
              </w:rPr>
            </w:pPr>
          </w:p>
        </w:tc>
        <w:tc>
          <w:tcPr>
            <w:tcW w:w="3341" w:type="dxa"/>
          </w:tcPr>
          <w:p w14:paraId="3F4C1211" w14:textId="77777777" w:rsidR="00204F8A" w:rsidRPr="00A65009" w:rsidRDefault="00204F8A" w:rsidP="00204F8A">
            <w:pPr>
              <w:pStyle w:val="Heading4"/>
              <w:keepNext w:val="0"/>
              <w:tabs>
                <w:tab w:val="clear" w:pos="9072"/>
              </w:tabs>
              <w:spacing w:before="120" w:after="0" w:line="240" w:lineRule="auto"/>
              <w:ind w:left="21"/>
              <w:outlineLvl w:val="3"/>
              <w:rPr>
                <w:rFonts w:eastAsia="Times New Roman"/>
                <w:b w:val="0"/>
                <w:iCs w:val="0"/>
              </w:rPr>
            </w:pPr>
          </w:p>
        </w:tc>
      </w:tr>
      <w:tr w:rsidR="00045963" w14:paraId="3F4C1216" w14:textId="77777777" w:rsidTr="00204F8A">
        <w:tc>
          <w:tcPr>
            <w:tcW w:w="5385" w:type="dxa"/>
          </w:tcPr>
          <w:p w14:paraId="3F4C1213" w14:textId="77777777" w:rsidR="00045963" w:rsidRPr="00A65009" w:rsidRDefault="00045963" w:rsidP="00045963">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3F4C1214" w14:textId="57F8EB75" w:rsidR="00045963" w:rsidRPr="00A65009" w:rsidRDefault="00045963" w:rsidP="00045963">
            <w:pPr>
              <w:pStyle w:val="Heading4"/>
              <w:keepNext w:val="0"/>
              <w:tabs>
                <w:tab w:val="clear" w:pos="9072"/>
              </w:tabs>
              <w:spacing w:before="120" w:after="0" w:line="240" w:lineRule="auto"/>
              <w:ind w:left="21"/>
              <w:outlineLvl w:val="3"/>
              <w:rPr>
                <w:b w:val="0"/>
              </w:rPr>
            </w:pPr>
            <w:r w:rsidRPr="00A65009">
              <w:t>CHSP</w:t>
            </w:r>
          </w:p>
        </w:tc>
        <w:tc>
          <w:tcPr>
            <w:tcW w:w="3341" w:type="dxa"/>
          </w:tcPr>
          <w:p w14:paraId="3F4C1215" w14:textId="2839D521" w:rsidR="00045963" w:rsidRPr="00A65009" w:rsidRDefault="00045963" w:rsidP="00045963">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045963" w14:paraId="3F4C121A" w14:textId="77777777" w:rsidTr="00204F8A">
        <w:tc>
          <w:tcPr>
            <w:tcW w:w="5385" w:type="dxa"/>
          </w:tcPr>
          <w:p w14:paraId="3F4C1217" w14:textId="77777777"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3F4C1218" w14:textId="44975368"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F4C1219" w14:textId="2DFE7871" w:rsidR="00045963" w:rsidRPr="00A65009" w:rsidRDefault="00045963" w:rsidP="0004596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21E" w14:textId="77777777" w:rsidTr="00204F8A">
        <w:tc>
          <w:tcPr>
            <w:tcW w:w="5385" w:type="dxa"/>
          </w:tcPr>
          <w:p w14:paraId="3F4C121B" w14:textId="77777777"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3F4C121C" w14:textId="6345E5CF"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F4C121D" w14:textId="6831B174" w:rsidR="00045963" w:rsidRPr="00A65009" w:rsidRDefault="00045963" w:rsidP="0004596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222" w14:textId="77777777" w:rsidTr="00204F8A">
        <w:tc>
          <w:tcPr>
            <w:tcW w:w="5385" w:type="dxa"/>
          </w:tcPr>
          <w:p w14:paraId="3F4C121F" w14:textId="77777777"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3F4C1220" w14:textId="010546D3"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F4C1221" w14:textId="7840D9A5" w:rsidR="00045963" w:rsidRPr="00A65009" w:rsidRDefault="00045963" w:rsidP="0004596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226" w14:textId="77777777" w:rsidTr="00204F8A">
        <w:tc>
          <w:tcPr>
            <w:tcW w:w="5385" w:type="dxa"/>
          </w:tcPr>
          <w:p w14:paraId="3F4C1223" w14:textId="77777777"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3F4C1224" w14:textId="40EA4DFD"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F4C1225" w14:textId="6A3C705A" w:rsidR="00045963" w:rsidRPr="00A65009" w:rsidRDefault="00045963" w:rsidP="0004596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22A" w14:textId="77777777" w:rsidTr="00204F8A">
        <w:tc>
          <w:tcPr>
            <w:tcW w:w="5385" w:type="dxa"/>
          </w:tcPr>
          <w:p w14:paraId="3F4C1227" w14:textId="77777777"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3F4C1228" w14:textId="78D356D0"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F4C1229" w14:textId="14B43098" w:rsidR="00045963" w:rsidRPr="00A65009" w:rsidRDefault="00045963" w:rsidP="0004596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22E" w14:textId="77777777" w:rsidTr="00204F8A">
        <w:tc>
          <w:tcPr>
            <w:tcW w:w="5385" w:type="dxa"/>
          </w:tcPr>
          <w:p w14:paraId="3F4C122B" w14:textId="77777777"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3F4C122C" w14:textId="55C84C8C"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F4C122D" w14:textId="4B584AEE" w:rsidR="00045963" w:rsidRPr="00A65009" w:rsidRDefault="00045963" w:rsidP="0004596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Not Applicable</w:t>
            </w:r>
          </w:p>
        </w:tc>
      </w:tr>
      <w:tr w:rsidR="00045963" w14:paraId="3F4C1232" w14:textId="77777777" w:rsidTr="00204F8A">
        <w:tc>
          <w:tcPr>
            <w:tcW w:w="5385" w:type="dxa"/>
          </w:tcPr>
          <w:p w14:paraId="3F4C122F" w14:textId="77777777"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3F4C1230" w14:textId="4401FEDE" w:rsidR="00045963" w:rsidRPr="00045963" w:rsidRDefault="00045963" w:rsidP="00045963">
            <w:pPr>
              <w:pStyle w:val="Heading4"/>
              <w:keepNext w:val="0"/>
              <w:tabs>
                <w:tab w:val="clear" w:pos="9072"/>
              </w:tabs>
              <w:spacing w:before="120" w:after="0" w:line="240" w:lineRule="auto"/>
              <w:ind w:left="21"/>
              <w:outlineLvl w:val="3"/>
              <w:rPr>
                <w:b w:val="0"/>
              </w:rPr>
            </w:pPr>
            <w:r w:rsidRPr="00045963">
              <w:rPr>
                <w:b w:val="0"/>
              </w:rPr>
              <w:t>CHSP</w:t>
            </w:r>
          </w:p>
        </w:tc>
        <w:tc>
          <w:tcPr>
            <w:tcW w:w="3341" w:type="dxa"/>
          </w:tcPr>
          <w:p w14:paraId="3F4C1231" w14:textId="6A97F497" w:rsidR="00045963" w:rsidRPr="00045963" w:rsidRDefault="00045963" w:rsidP="00045963">
            <w:pPr>
              <w:pStyle w:val="Heading4"/>
              <w:keepNext w:val="0"/>
              <w:tabs>
                <w:tab w:val="clear" w:pos="9072"/>
              </w:tabs>
              <w:spacing w:before="120" w:after="0" w:line="240" w:lineRule="auto"/>
              <w:ind w:left="21"/>
              <w:outlineLvl w:val="3"/>
              <w:rPr>
                <w:rFonts w:eastAsia="Times New Roman"/>
                <w:b w:val="0"/>
                <w:iCs w:val="0"/>
              </w:rPr>
            </w:pPr>
            <w:r w:rsidRPr="00045963">
              <w:rPr>
                <w:rFonts w:eastAsia="Times New Roman"/>
                <w:b w:val="0"/>
                <w:iCs w:val="0"/>
              </w:rPr>
              <w:t xml:space="preserve">  </w:t>
            </w:r>
            <w:r w:rsidR="00C5369F">
              <w:rPr>
                <w:rFonts w:eastAsia="Times New Roman"/>
                <w:b w:val="0"/>
                <w:iCs w:val="0"/>
              </w:rPr>
              <w:t xml:space="preserve"> </w:t>
            </w:r>
            <w:r w:rsidRPr="00045963">
              <w:rPr>
                <w:rFonts w:eastAsia="Times New Roman"/>
                <w:b w:val="0"/>
                <w:iCs w:val="0"/>
              </w:rPr>
              <w:t xml:space="preserve">   </w:t>
            </w:r>
            <w:r>
              <w:rPr>
                <w:rFonts w:eastAsia="Times New Roman"/>
                <w:b w:val="0"/>
                <w:iCs w:val="0"/>
              </w:rPr>
              <w:t>Not Applicable</w:t>
            </w:r>
          </w:p>
        </w:tc>
      </w:tr>
      <w:tr w:rsidR="003D2400" w14:paraId="3F4C1236" w14:textId="77777777" w:rsidTr="00204F8A">
        <w:tc>
          <w:tcPr>
            <w:tcW w:w="5385" w:type="dxa"/>
          </w:tcPr>
          <w:p w14:paraId="3F4C1233" w14:textId="77777777" w:rsidR="00204F8A" w:rsidRPr="00A65009" w:rsidRDefault="00204F8A" w:rsidP="00204F8A">
            <w:pPr>
              <w:pStyle w:val="Heading4"/>
              <w:keepNext w:val="0"/>
              <w:tabs>
                <w:tab w:val="clear" w:pos="9072"/>
              </w:tabs>
              <w:spacing w:before="120" w:after="0" w:line="240" w:lineRule="auto"/>
              <w:ind w:left="21"/>
              <w:outlineLvl w:val="3"/>
              <w:rPr>
                <w:b w:val="0"/>
              </w:rPr>
            </w:pPr>
          </w:p>
        </w:tc>
        <w:tc>
          <w:tcPr>
            <w:tcW w:w="919" w:type="dxa"/>
          </w:tcPr>
          <w:p w14:paraId="3F4C1234" w14:textId="77777777" w:rsidR="00204F8A" w:rsidRPr="00A65009" w:rsidRDefault="00204F8A" w:rsidP="00204F8A">
            <w:pPr>
              <w:pStyle w:val="Heading4"/>
              <w:keepNext w:val="0"/>
              <w:tabs>
                <w:tab w:val="clear" w:pos="9072"/>
              </w:tabs>
              <w:spacing w:before="120" w:after="0" w:line="240" w:lineRule="auto"/>
              <w:ind w:left="21"/>
              <w:outlineLvl w:val="3"/>
              <w:rPr>
                <w:b w:val="0"/>
              </w:rPr>
            </w:pPr>
          </w:p>
        </w:tc>
        <w:tc>
          <w:tcPr>
            <w:tcW w:w="3341" w:type="dxa"/>
          </w:tcPr>
          <w:p w14:paraId="3F4C1235" w14:textId="77777777" w:rsidR="00204F8A" w:rsidRPr="00A65009" w:rsidRDefault="00204F8A" w:rsidP="00204F8A">
            <w:pPr>
              <w:pStyle w:val="Heading4"/>
              <w:keepNext w:val="0"/>
              <w:tabs>
                <w:tab w:val="clear" w:pos="9072"/>
              </w:tabs>
              <w:spacing w:before="120" w:after="0" w:line="240" w:lineRule="auto"/>
              <w:ind w:left="21"/>
              <w:outlineLvl w:val="3"/>
              <w:rPr>
                <w:rFonts w:eastAsia="Times New Roman"/>
                <w:b w:val="0"/>
                <w:iCs w:val="0"/>
              </w:rPr>
            </w:pPr>
          </w:p>
        </w:tc>
      </w:tr>
      <w:tr w:rsidR="00045963" w14:paraId="3F4C123A" w14:textId="77777777" w:rsidTr="00204F8A">
        <w:tc>
          <w:tcPr>
            <w:tcW w:w="5385" w:type="dxa"/>
          </w:tcPr>
          <w:p w14:paraId="3F4C1237" w14:textId="77777777" w:rsidR="00045963" w:rsidRPr="00A65009" w:rsidRDefault="00045963" w:rsidP="00045963">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3F4C1238" w14:textId="6FB5AAF8" w:rsidR="00045963" w:rsidRPr="00A65009" w:rsidRDefault="00045963" w:rsidP="00045963">
            <w:pPr>
              <w:pStyle w:val="Heading4"/>
              <w:keepNext w:val="0"/>
              <w:tabs>
                <w:tab w:val="clear" w:pos="9072"/>
              </w:tabs>
              <w:spacing w:before="120" w:after="0" w:line="240" w:lineRule="auto"/>
              <w:ind w:left="21"/>
              <w:outlineLvl w:val="3"/>
              <w:rPr>
                <w:b w:val="0"/>
              </w:rPr>
            </w:pPr>
            <w:r w:rsidRPr="00A65009">
              <w:t>CHSP</w:t>
            </w:r>
          </w:p>
        </w:tc>
        <w:tc>
          <w:tcPr>
            <w:tcW w:w="3341" w:type="dxa"/>
          </w:tcPr>
          <w:p w14:paraId="3F4C1239" w14:textId="167BB64D" w:rsidR="00045963" w:rsidRPr="00A65009" w:rsidRDefault="00045963" w:rsidP="00045963">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045963" w14:paraId="3F4C123E" w14:textId="77777777" w:rsidTr="00204F8A">
        <w:tc>
          <w:tcPr>
            <w:tcW w:w="5385" w:type="dxa"/>
          </w:tcPr>
          <w:p w14:paraId="3F4C123B" w14:textId="77777777"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3F4C123C" w14:textId="532F344D"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F4C123D" w14:textId="087299A0" w:rsidR="00045963" w:rsidRPr="00A65009" w:rsidRDefault="00045963" w:rsidP="0004596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242" w14:textId="77777777" w:rsidTr="00204F8A">
        <w:tc>
          <w:tcPr>
            <w:tcW w:w="5385" w:type="dxa"/>
          </w:tcPr>
          <w:p w14:paraId="3F4C123F" w14:textId="77777777"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3F4C1240" w14:textId="4C368993"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F4C1241" w14:textId="769CB8FE" w:rsidR="00045963" w:rsidRPr="00A65009" w:rsidRDefault="00045963" w:rsidP="0004596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246" w14:textId="77777777" w:rsidTr="00204F8A">
        <w:tc>
          <w:tcPr>
            <w:tcW w:w="5385" w:type="dxa"/>
          </w:tcPr>
          <w:p w14:paraId="3F4C1243" w14:textId="77777777"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tcPr>
          <w:p w14:paraId="3F4C1244" w14:textId="2C3895EE"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F4C1245" w14:textId="5787DA9C" w:rsidR="00045963" w:rsidRPr="00A65009" w:rsidRDefault="00045963" w:rsidP="0004596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3D2400" w14:paraId="3F4C124A" w14:textId="77777777" w:rsidTr="00204F8A">
        <w:tc>
          <w:tcPr>
            <w:tcW w:w="5385" w:type="dxa"/>
          </w:tcPr>
          <w:p w14:paraId="3F4C1247" w14:textId="77777777" w:rsidR="00204F8A" w:rsidRPr="00A65009" w:rsidRDefault="00204F8A" w:rsidP="00204F8A">
            <w:pPr>
              <w:pStyle w:val="Heading4"/>
              <w:keepNext w:val="0"/>
              <w:tabs>
                <w:tab w:val="clear" w:pos="9072"/>
              </w:tabs>
              <w:spacing w:before="120" w:after="0" w:line="240" w:lineRule="auto"/>
              <w:ind w:left="21"/>
              <w:outlineLvl w:val="3"/>
              <w:rPr>
                <w:b w:val="0"/>
              </w:rPr>
            </w:pPr>
          </w:p>
        </w:tc>
        <w:tc>
          <w:tcPr>
            <w:tcW w:w="919" w:type="dxa"/>
          </w:tcPr>
          <w:p w14:paraId="3F4C1248" w14:textId="77777777" w:rsidR="00204F8A" w:rsidRPr="00A65009" w:rsidRDefault="00204F8A" w:rsidP="00204F8A">
            <w:pPr>
              <w:pStyle w:val="Heading4"/>
              <w:keepNext w:val="0"/>
              <w:tabs>
                <w:tab w:val="clear" w:pos="9072"/>
              </w:tabs>
              <w:spacing w:before="120" w:after="0" w:line="240" w:lineRule="auto"/>
              <w:ind w:left="21"/>
              <w:outlineLvl w:val="3"/>
              <w:rPr>
                <w:b w:val="0"/>
              </w:rPr>
            </w:pPr>
          </w:p>
        </w:tc>
        <w:tc>
          <w:tcPr>
            <w:tcW w:w="3341" w:type="dxa"/>
          </w:tcPr>
          <w:p w14:paraId="3F4C1249" w14:textId="77777777" w:rsidR="00204F8A" w:rsidRPr="00A65009" w:rsidRDefault="00204F8A" w:rsidP="00204F8A">
            <w:pPr>
              <w:pStyle w:val="Heading4"/>
              <w:keepNext w:val="0"/>
              <w:tabs>
                <w:tab w:val="clear" w:pos="9072"/>
              </w:tabs>
              <w:spacing w:before="120" w:after="0" w:line="240" w:lineRule="auto"/>
              <w:ind w:left="21"/>
              <w:outlineLvl w:val="3"/>
              <w:rPr>
                <w:rFonts w:eastAsia="Times New Roman"/>
                <w:b w:val="0"/>
                <w:iCs w:val="0"/>
              </w:rPr>
            </w:pPr>
          </w:p>
        </w:tc>
      </w:tr>
      <w:tr w:rsidR="00045963" w14:paraId="3F4C124E" w14:textId="77777777" w:rsidTr="00204F8A">
        <w:tc>
          <w:tcPr>
            <w:tcW w:w="5385" w:type="dxa"/>
          </w:tcPr>
          <w:p w14:paraId="3F4C124B" w14:textId="77777777" w:rsidR="00045963" w:rsidRPr="00A65009" w:rsidRDefault="00045963" w:rsidP="00045963">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3F4C124C" w14:textId="38EF8C07" w:rsidR="00045963" w:rsidRPr="00A65009" w:rsidRDefault="00045963" w:rsidP="00045963">
            <w:pPr>
              <w:pStyle w:val="Heading4"/>
              <w:keepNext w:val="0"/>
              <w:tabs>
                <w:tab w:val="clear" w:pos="9072"/>
              </w:tabs>
              <w:spacing w:before="120" w:after="0" w:line="240" w:lineRule="auto"/>
              <w:ind w:left="21"/>
              <w:outlineLvl w:val="3"/>
              <w:rPr>
                <w:b w:val="0"/>
              </w:rPr>
            </w:pPr>
            <w:r w:rsidRPr="00A65009">
              <w:t>CHSP</w:t>
            </w:r>
          </w:p>
        </w:tc>
        <w:tc>
          <w:tcPr>
            <w:tcW w:w="3341" w:type="dxa"/>
          </w:tcPr>
          <w:p w14:paraId="3F4C124D" w14:textId="01558B66" w:rsidR="00045963" w:rsidRPr="00A65009" w:rsidRDefault="00045963" w:rsidP="00045963">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045963" w14:paraId="3F4C1252" w14:textId="77777777" w:rsidTr="00204F8A">
        <w:tc>
          <w:tcPr>
            <w:tcW w:w="5385" w:type="dxa"/>
          </w:tcPr>
          <w:p w14:paraId="3F4C124F" w14:textId="77777777"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3F4C1250" w14:textId="0274997E"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F4C1251" w14:textId="4DA1FCC5" w:rsidR="00045963" w:rsidRPr="00A65009" w:rsidRDefault="00045963" w:rsidP="0004596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256" w14:textId="77777777" w:rsidTr="00204F8A">
        <w:tc>
          <w:tcPr>
            <w:tcW w:w="5385" w:type="dxa"/>
          </w:tcPr>
          <w:p w14:paraId="3F4C1253" w14:textId="77777777"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3F4C1254" w14:textId="55344B2A"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F4C1255" w14:textId="40CB2F6A" w:rsidR="00045963" w:rsidRPr="00A65009" w:rsidRDefault="00045963" w:rsidP="0004596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25A" w14:textId="77777777" w:rsidTr="00204F8A">
        <w:tc>
          <w:tcPr>
            <w:tcW w:w="5385" w:type="dxa"/>
          </w:tcPr>
          <w:p w14:paraId="3F4C1257" w14:textId="77777777"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3F4C1258" w14:textId="2C31698C"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F4C1259" w14:textId="7D461BB5" w:rsidR="00045963" w:rsidRPr="00A65009" w:rsidRDefault="00045963" w:rsidP="0004596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25E" w14:textId="77777777" w:rsidTr="00204F8A">
        <w:tc>
          <w:tcPr>
            <w:tcW w:w="5385" w:type="dxa"/>
          </w:tcPr>
          <w:p w14:paraId="3F4C125B" w14:textId="77777777"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3F4C125C" w14:textId="31BD6EB7" w:rsidR="00045963" w:rsidRPr="00A65009" w:rsidRDefault="00045963" w:rsidP="0004596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F4C125D" w14:textId="6C32916B" w:rsidR="00045963" w:rsidRPr="00A65009" w:rsidRDefault="00045963" w:rsidP="0004596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3D2400" w14:paraId="3F4C1262" w14:textId="77777777" w:rsidTr="00204F8A">
        <w:tc>
          <w:tcPr>
            <w:tcW w:w="5385" w:type="dxa"/>
          </w:tcPr>
          <w:p w14:paraId="3F4C125F" w14:textId="77777777" w:rsidR="00204F8A" w:rsidRPr="00A65009" w:rsidRDefault="00204F8A" w:rsidP="00204F8A">
            <w:pPr>
              <w:pStyle w:val="Heading4"/>
              <w:tabs>
                <w:tab w:val="clear" w:pos="9072"/>
              </w:tabs>
              <w:spacing w:before="120" w:after="0" w:line="240" w:lineRule="auto"/>
              <w:ind w:left="21"/>
              <w:outlineLvl w:val="3"/>
              <w:rPr>
                <w:b w:val="0"/>
              </w:rPr>
            </w:pPr>
          </w:p>
        </w:tc>
        <w:tc>
          <w:tcPr>
            <w:tcW w:w="919" w:type="dxa"/>
          </w:tcPr>
          <w:p w14:paraId="3F4C1260" w14:textId="77777777" w:rsidR="00204F8A" w:rsidRPr="00A65009" w:rsidRDefault="00204F8A" w:rsidP="00204F8A">
            <w:pPr>
              <w:pStyle w:val="Heading4"/>
              <w:tabs>
                <w:tab w:val="clear" w:pos="9072"/>
              </w:tabs>
              <w:spacing w:before="120" w:after="0" w:line="240" w:lineRule="auto"/>
              <w:ind w:left="21"/>
              <w:outlineLvl w:val="3"/>
              <w:rPr>
                <w:b w:val="0"/>
              </w:rPr>
            </w:pPr>
          </w:p>
        </w:tc>
        <w:tc>
          <w:tcPr>
            <w:tcW w:w="3341" w:type="dxa"/>
          </w:tcPr>
          <w:p w14:paraId="3F4C1261" w14:textId="77777777" w:rsidR="00204F8A" w:rsidRPr="00A65009" w:rsidRDefault="00204F8A" w:rsidP="00204F8A">
            <w:pPr>
              <w:pStyle w:val="Heading4"/>
              <w:keepNext w:val="0"/>
              <w:tabs>
                <w:tab w:val="clear" w:pos="9072"/>
              </w:tabs>
              <w:spacing w:before="120" w:after="0" w:line="240" w:lineRule="auto"/>
              <w:ind w:left="21"/>
              <w:outlineLvl w:val="3"/>
              <w:rPr>
                <w:rFonts w:eastAsia="Times New Roman"/>
                <w:b w:val="0"/>
                <w:iCs w:val="0"/>
              </w:rPr>
            </w:pPr>
          </w:p>
        </w:tc>
      </w:tr>
      <w:tr w:rsidR="00045963" w14:paraId="3F4C1266" w14:textId="77777777" w:rsidTr="00204F8A">
        <w:tc>
          <w:tcPr>
            <w:tcW w:w="5385" w:type="dxa"/>
          </w:tcPr>
          <w:p w14:paraId="3F4C1263" w14:textId="77777777" w:rsidR="00045963" w:rsidRPr="00A65009" w:rsidRDefault="00045963" w:rsidP="00045963">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3F4C1264" w14:textId="1778BB42" w:rsidR="00045963" w:rsidRPr="00A65009" w:rsidRDefault="00045963" w:rsidP="00045963">
            <w:pPr>
              <w:pStyle w:val="Heading4"/>
              <w:keepNext w:val="0"/>
              <w:tabs>
                <w:tab w:val="clear" w:pos="9072"/>
              </w:tabs>
              <w:spacing w:before="120" w:after="0" w:line="240" w:lineRule="auto"/>
              <w:ind w:left="36"/>
              <w:outlineLvl w:val="3"/>
              <w:rPr>
                <w:b w:val="0"/>
              </w:rPr>
            </w:pPr>
            <w:r w:rsidRPr="00A65009">
              <w:t>CHSP</w:t>
            </w:r>
          </w:p>
        </w:tc>
        <w:tc>
          <w:tcPr>
            <w:tcW w:w="3341" w:type="dxa"/>
          </w:tcPr>
          <w:p w14:paraId="3F4C1265" w14:textId="64F53B03" w:rsidR="00045963" w:rsidRPr="00A65009" w:rsidRDefault="00045963" w:rsidP="00045963">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045963" w14:paraId="3F4C126A" w14:textId="77777777" w:rsidTr="00204F8A">
        <w:tc>
          <w:tcPr>
            <w:tcW w:w="5385" w:type="dxa"/>
          </w:tcPr>
          <w:p w14:paraId="3F4C1267" w14:textId="77777777"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3F4C1268" w14:textId="42C878B2"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F4C1269" w14:textId="4EE80654" w:rsidR="00045963" w:rsidRPr="00A65009" w:rsidRDefault="00045963" w:rsidP="0004596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26E" w14:textId="77777777" w:rsidTr="00204F8A">
        <w:tc>
          <w:tcPr>
            <w:tcW w:w="5385" w:type="dxa"/>
          </w:tcPr>
          <w:p w14:paraId="3F4C126B" w14:textId="77777777"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3F4C126C" w14:textId="739BA5DA"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F4C126D" w14:textId="06A87A05" w:rsidR="00045963" w:rsidRPr="00A65009" w:rsidRDefault="00045963" w:rsidP="0004596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272" w14:textId="77777777" w:rsidTr="00204F8A">
        <w:tc>
          <w:tcPr>
            <w:tcW w:w="5385" w:type="dxa"/>
          </w:tcPr>
          <w:p w14:paraId="3F4C126F" w14:textId="77777777"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3F4C1270" w14:textId="0EBA5331"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F4C1271" w14:textId="778AFFDA" w:rsidR="00045963" w:rsidRPr="00A65009" w:rsidRDefault="00045963" w:rsidP="0004596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276" w14:textId="77777777" w:rsidTr="00204F8A">
        <w:tc>
          <w:tcPr>
            <w:tcW w:w="5385" w:type="dxa"/>
          </w:tcPr>
          <w:p w14:paraId="3F4C1273" w14:textId="77777777"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3F4C1274" w14:textId="7983BE86"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F4C1275" w14:textId="4E70AFF2" w:rsidR="00045963" w:rsidRPr="00A65009" w:rsidRDefault="00045963" w:rsidP="0004596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27A" w14:textId="77777777" w:rsidTr="00204F8A">
        <w:tc>
          <w:tcPr>
            <w:tcW w:w="5385" w:type="dxa"/>
          </w:tcPr>
          <w:p w14:paraId="3F4C1277" w14:textId="77777777"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3F4C1278" w14:textId="2165B1FB"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F4C1279" w14:textId="54F3D2F7" w:rsidR="00045963" w:rsidRPr="00A65009" w:rsidRDefault="00045963" w:rsidP="0004596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3D2400" w14:paraId="3F4C127E" w14:textId="77777777" w:rsidTr="00204F8A">
        <w:tc>
          <w:tcPr>
            <w:tcW w:w="5385" w:type="dxa"/>
          </w:tcPr>
          <w:p w14:paraId="3F4C127B" w14:textId="77777777" w:rsidR="00204F8A" w:rsidRPr="00A65009" w:rsidRDefault="00204F8A" w:rsidP="00204F8A">
            <w:pPr>
              <w:pStyle w:val="Heading4"/>
              <w:keepNext w:val="0"/>
              <w:tabs>
                <w:tab w:val="clear" w:pos="9072"/>
              </w:tabs>
              <w:spacing w:before="120" w:after="0" w:line="240" w:lineRule="auto"/>
              <w:ind w:left="36"/>
              <w:outlineLvl w:val="3"/>
              <w:rPr>
                <w:b w:val="0"/>
              </w:rPr>
            </w:pPr>
          </w:p>
        </w:tc>
        <w:tc>
          <w:tcPr>
            <w:tcW w:w="919" w:type="dxa"/>
          </w:tcPr>
          <w:p w14:paraId="3F4C127C" w14:textId="77777777" w:rsidR="00204F8A" w:rsidRPr="00A65009" w:rsidRDefault="00204F8A" w:rsidP="00204F8A">
            <w:pPr>
              <w:pStyle w:val="Heading4"/>
              <w:keepNext w:val="0"/>
              <w:tabs>
                <w:tab w:val="clear" w:pos="9072"/>
              </w:tabs>
              <w:spacing w:before="120" w:after="0" w:line="240" w:lineRule="auto"/>
              <w:ind w:left="36"/>
              <w:outlineLvl w:val="3"/>
              <w:rPr>
                <w:b w:val="0"/>
              </w:rPr>
            </w:pPr>
          </w:p>
        </w:tc>
        <w:tc>
          <w:tcPr>
            <w:tcW w:w="3341" w:type="dxa"/>
          </w:tcPr>
          <w:p w14:paraId="3F4C127D" w14:textId="77777777" w:rsidR="00204F8A" w:rsidRPr="00A65009" w:rsidRDefault="00204F8A" w:rsidP="00204F8A">
            <w:pPr>
              <w:pStyle w:val="Heading4"/>
              <w:keepNext w:val="0"/>
              <w:tabs>
                <w:tab w:val="clear" w:pos="9072"/>
              </w:tabs>
              <w:spacing w:before="120" w:after="0" w:line="240" w:lineRule="auto"/>
              <w:ind w:left="36"/>
              <w:outlineLvl w:val="3"/>
              <w:rPr>
                <w:rFonts w:eastAsia="Times New Roman"/>
                <w:b w:val="0"/>
                <w:iCs w:val="0"/>
              </w:rPr>
            </w:pPr>
          </w:p>
        </w:tc>
      </w:tr>
      <w:tr w:rsidR="00045963" w14:paraId="3F4C1282" w14:textId="77777777" w:rsidTr="00204F8A">
        <w:tc>
          <w:tcPr>
            <w:tcW w:w="5385" w:type="dxa"/>
          </w:tcPr>
          <w:p w14:paraId="3F4C127F" w14:textId="77777777" w:rsidR="00045963" w:rsidRPr="00A65009" w:rsidRDefault="00045963" w:rsidP="00045963">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3F4C1280" w14:textId="57BCF520" w:rsidR="00045963" w:rsidRPr="00A65009" w:rsidRDefault="00045963" w:rsidP="00045963">
            <w:pPr>
              <w:pStyle w:val="Heading4"/>
              <w:keepNext w:val="0"/>
              <w:tabs>
                <w:tab w:val="clear" w:pos="9072"/>
              </w:tabs>
              <w:spacing w:before="120" w:after="0" w:line="240" w:lineRule="auto"/>
              <w:ind w:left="36"/>
              <w:outlineLvl w:val="3"/>
              <w:rPr>
                <w:b w:val="0"/>
              </w:rPr>
            </w:pPr>
            <w:r w:rsidRPr="00A65009">
              <w:t>CHSP</w:t>
            </w:r>
          </w:p>
        </w:tc>
        <w:tc>
          <w:tcPr>
            <w:tcW w:w="3341" w:type="dxa"/>
          </w:tcPr>
          <w:p w14:paraId="3F4C1281" w14:textId="41AFAD75" w:rsidR="00045963" w:rsidRPr="00A65009" w:rsidRDefault="00045963" w:rsidP="00045963">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045963" w14:paraId="3F4C1286" w14:textId="77777777" w:rsidTr="00204F8A">
        <w:tc>
          <w:tcPr>
            <w:tcW w:w="5385" w:type="dxa"/>
          </w:tcPr>
          <w:p w14:paraId="3F4C1283" w14:textId="77777777"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3F4C1284" w14:textId="51A201C4"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F4C1285" w14:textId="33712BA3" w:rsidR="00045963" w:rsidRPr="00A65009" w:rsidRDefault="00045963" w:rsidP="0004596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28A" w14:textId="77777777" w:rsidTr="00204F8A">
        <w:tc>
          <w:tcPr>
            <w:tcW w:w="5385" w:type="dxa"/>
          </w:tcPr>
          <w:p w14:paraId="3F4C1287" w14:textId="77777777"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3F4C1288" w14:textId="062D93B8"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F4C1289" w14:textId="1E45E1C9" w:rsidR="00045963" w:rsidRPr="00A65009" w:rsidRDefault="00045963" w:rsidP="0004596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28E" w14:textId="77777777" w:rsidTr="00204F8A">
        <w:tc>
          <w:tcPr>
            <w:tcW w:w="5385" w:type="dxa"/>
          </w:tcPr>
          <w:p w14:paraId="3F4C128B" w14:textId="77777777"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3F4C128C" w14:textId="10226952"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F4C128D" w14:textId="12C6966E" w:rsidR="00045963" w:rsidRPr="00A65009" w:rsidRDefault="00045963" w:rsidP="0004596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292" w14:textId="77777777" w:rsidTr="00204F8A">
        <w:tc>
          <w:tcPr>
            <w:tcW w:w="5385" w:type="dxa"/>
          </w:tcPr>
          <w:p w14:paraId="3F4C128F" w14:textId="77777777"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3F4C1290" w14:textId="0EA07042"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F4C1291" w14:textId="4DC0A3A7" w:rsidR="00045963" w:rsidRPr="00A65009" w:rsidRDefault="00045963" w:rsidP="0004596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045963" w14:paraId="3F4C1296" w14:textId="77777777" w:rsidTr="00204F8A">
        <w:tc>
          <w:tcPr>
            <w:tcW w:w="5385" w:type="dxa"/>
          </w:tcPr>
          <w:p w14:paraId="3F4C1293" w14:textId="77777777"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3F4C1294" w14:textId="7B320B72" w:rsidR="00045963" w:rsidRPr="00A65009" w:rsidRDefault="00045963" w:rsidP="0004596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F4C1295" w14:textId="24749EEA" w:rsidR="00045963" w:rsidRPr="00A65009" w:rsidRDefault="00045963" w:rsidP="0004596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Not Applicable</w:t>
            </w:r>
          </w:p>
        </w:tc>
      </w:tr>
    </w:tbl>
    <w:p w14:paraId="3F4C1297" w14:textId="4815934C" w:rsidR="00C5369F" w:rsidRDefault="00C5369F">
      <w:pPr>
        <w:spacing w:before="0" w:after="160" w:line="259" w:lineRule="auto"/>
        <w:rPr>
          <w:color w:val="auto"/>
        </w:rPr>
      </w:pPr>
      <w:r>
        <w:rPr>
          <w:color w:val="auto"/>
        </w:rPr>
        <w:br w:type="page"/>
      </w:r>
    </w:p>
    <w:p w14:paraId="3F4C137D" w14:textId="77777777" w:rsidR="00204F8A" w:rsidRPr="00D21DCD" w:rsidRDefault="00204F8A" w:rsidP="00204F8A">
      <w:pPr>
        <w:pStyle w:val="Heading1"/>
      </w:pPr>
      <w:r>
        <w:lastRenderedPageBreak/>
        <w:t>Detailed assessment</w:t>
      </w:r>
    </w:p>
    <w:p w14:paraId="3F4C137E" w14:textId="77777777" w:rsidR="00204F8A" w:rsidRPr="00D63989" w:rsidRDefault="00204F8A" w:rsidP="00204F8A">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3F4C137F" w14:textId="77777777" w:rsidR="00204F8A" w:rsidRPr="001E6954" w:rsidRDefault="00204F8A" w:rsidP="00204F8A">
      <w:pPr>
        <w:rPr>
          <w:color w:val="auto"/>
        </w:rPr>
      </w:pPr>
      <w:r w:rsidRPr="00D63989">
        <w:t>The report also specifies areas in which improvements must be made to ensure the Quality Standards are complied with.</w:t>
      </w:r>
    </w:p>
    <w:p w14:paraId="3F4C1380" w14:textId="77777777" w:rsidR="00204F8A" w:rsidRDefault="00204F8A" w:rsidP="00204F8A">
      <w:r w:rsidRPr="00D63989">
        <w:t>The following information has been taken into account in developing this performance report:</w:t>
      </w:r>
    </w:p>
    <w:p w14:paraId="3F4C1381" w14:textId="29012DA2" w:rsidR="00204F8A" w:rsidRPr="00045963" w:rsidRDefault="00204F8A" w:rsidP="00204F8A">
      <w:pPr>
        <w:pStyle w:val="ListBullet"/>
      </w:pPr>
      <w:r w:rsidRPr="00045963">
        <w:t>the Assessment Team’s report for the Quality Audit; the Quality Audit report was informed by a site assessment, observations at the service, review of documents and interviews with staff, consumers/representatives and others</w:t>
      </w:r>
      <w:r w:rsidR="00045963">
        <w:t>.</w:t>
      </w:r>
    </w:p>
    <w:p w14:paraId="3F4C1385" w14:textId="77777777" w:rsidR="00204F8A" w:rsidRPr="00F911DD" w:rsidRDefault="00204F8A" w:rsidP="00204F8A">
      <w:pPr>
        <w:pStyle w:val="ListBullet"/>
        <w:sectPr w:rsidR="00204F8A" w:rsidRPr="00F911DD" w:rsidSect="00204F8A">
          <w:headerReference w:type="first" r:id="rId16"/>
          <w:pgSz w:w="11906" w:h="16838"/>
          <w:pgMar w:top="1701" w:right="1418" w:bottom="1418" w:left="1418" w:header="567" w:footer="397" w:gutter="0"/>
          <w:cols w:space="708"/>
          <w:docGrid w:linePitch="360"/>
        </w:sectPr>
      </w:pPr>
    </w:p>
    <w:p w14:paraId="3F4C1386" w14:textId="77777777" w:rsidR="00204F8A" w:rsidRPr="00CF4FAC" w:rsidRDefault="00204F8A" w:rsidP="00204F8A">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3F4C1629" wp14:editId="755D8C55">
            <wp:simplePos x="0" y="0"/>
            <wp:positionH relativeFrom="page">
              <wp:posOffset>9525</wp:posOffset>
            </wp:positionH>
            <wp:positionV relativeFrom="paragraph">
              <wp:posOffset>-156210</wp:posOffset>
            </wp:positionV>
            <wp:extent cx="7567295" cy="128583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36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707591" cy="13096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5EC00B8F" w14:textId="368CB809" w:rsidR="002C25C9" w:rsidRDefault="00204F8A" w:rsidP="002C25C9">
      <w:pPr>
        <w:pStyle w:val="Heading1"/>
        <w:tabs>
          <w:tab w:val="left" w:pos="2835"/>
          <w:tab w:val="right" w:pos="9070"/>
        </w:tabs>
        <w:spacing w:before="0" w:after="0" w:line="240" w:lineRule="auto"/>
        <w:rPr>
          <w:rFonts w:ascii="Arial" w:hAnsi="Arial" w:cs="Times New Roman"/>
          <w:bCs w:val="0"/>
          <w:iCs w:val="0"/>
          <w:color w:val="FFFFFF" w:themeColor="background1"/>
          <w:sz w:val="36"/>
          <w:szCs w:val="36"/>
        </w:rPr>
      </w:pPr>
      <w:r w:rsidRPr="00CF4FAC">
        <w:rPr>
          <w:color w:val="FFFFFF" w:themeColor="background1"/>
          <w:sz w:val="36"/>
        </w:rPr>
        <w:tab/>
      </w:r>
      <w:r w:rsidR="00045963">
        <w:rPr>
          <w:color w:val="FFFFFF" w:themeColor="background1"/>
          <w:sz w:val="36"/>
        </w:rPr>
        <w:t>C</w:t>
      </w:r>
      <w:r w:rsidRPr="00CF4FAC">
        <w:rPr>
          <w:color w:val="FFFFFF" w:themeColor="background1"/>
          <w:sz w:val="36"/>
        </w:rPr>
        <w:t>H</w:t>
      </w:r>
      <w:r w:rsidR="00045963">
        <w:rPr>
          <w:color w:val="FFFFFF" w:themeColor="background1"/>
          <w:sz w:val="36"/>
        </w:rPr>
        <w:t>S</w:t>
      </w:r>
      <w:r w:rsidRPr="00CF4FAC">
        <w:rPr>
          <w:color w:val="FFFFFF" w:themeColor="background1"/>
          <w:sz w:val="36"/>
        </w:rPr>
        <w:t>P</w:t>
      </w:r>
      <w:r w:rsidRPr="00162F6A">
        <w:rPr>
          <w:color w:val="FFFFFF" w:themeColor="background1"/>
          <w:sz w:val="36"/>
        </w:rPr>
        <w:tab/>
      </w:r>
      <w:r w:rsidRPr="00045963">
        <w:rPr>
          <w:rFonts w:ascii="Arial" w:hAnsi="Arial" w:cs="Times New Roman"/>
          <w:bCs w:val="0"/>
          <w:iCs w:val="0"/>
          <w:color w:val="FFFFFF" w:themeColor="background1"/>
          <w:sz w:val="36"/>
          <w:szCs w:val="36"/>
        </w:rPr>
        <w:t>Compliant</w:t>
      </w:r>
    </w:p>
    <w:p w14:paraId="337E4045" w14:textId="77777777" w:rsidR="00C5369F" w:rsidRDefault="00C5369F" w:rsidP="00C5369F">
      <w:pPr>
        <w:sectPr w:rsidR="00C5369F" w:rsidSect="00204F8A">
          <w:headerReference w:type="first" r:id="rId17"/>
          <w:pgSz w:w="11906" w:h="16838"/>
          <w:pgMar w:top="1701" w:right="1418" w:bottom="1418" w:left="1418" w:header="709" w:footer="397" w:gutter="0"/>
          <w:cols w:space="708"/>
          <w:docGrid w:linePitch="360"/>
        </w:sectPr>
      </w:pPr>
    </w:p>
    <w:p w14:paraId="4F7CF202" w14:textId="39E8CFF2" w:rsidR="00C5369F" w:rsidRDefault="00C5369F" w:rsidP="00C5369F"/>
    <w:p w14:paraId="17F5607D" w14:textId="77777777" w:rsidR="00C5369F" w:rsidRPr="00C5369F" w:rsidRDefault="00C5369F" w:rsidP="00C5369F"/>
    <w:p w14:paraId="3F4C138A" w14:textId="52B40210" w:rsidR="00204F8A" w:rsidRPr="00D63989" w:rsidRDefault="00204F8A" w:rsidP="00C5369F">
      <w:pPr>
        <w:pStyle w:val="Heading3"/>
        <w:shd w:val="clear" w:color="auto" w:fill="F2F2F2" w:themeFill="background1" w:themeFillShade="F2"/>
      </w:pPr>
      <w:r w:rsidRPr="00D63989">
        <w:t>Consumer outcome:</w:t>
      </w:r>
    </w:p>
    <w:p w14:paraId="3F4C138B" w14:textId="77777777" w:rsidR="00204F8A" w:rsidRPr="00D63989" w:rsidRDefault="00204F8A" w:rsidP="00204F8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F4C138C" w14:textId="77777777" w:rsidR="00204F8A" w:rsidRPr="00D63989" w:rsidRDefault="00204F8A" w:rsidP="00204F8A">
      <w:pPr>
        <w:pStyle w:val="Heading3"/>
        <w:shd w:val="clear" w:color="auto" w:fill="F2F2F2" w:themeFill="background1" w:themeFillShade="F2"/>
      </w:pPr>
      <w:r w:rsidRPr="00D63989">
        <w:t>Organisation statement:</w:t>
      </w:r>
    </w:p>
    <w:p w14:paraId="3F4C138D" w14:textId="77777777" w:rsidR="00204F8A" w:rsidRPr="00D63989" w:rsidRDefault="00204F8A" w:rsidP="00204F8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F4C138E" w14:textId="77777777" w:rsidR="00204F8A" w:rsidRDefault="00204F8A" w:rsidP="00204F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F4C138F" w14:textId="77777777" w:rsidR="00204F8A" w:rsidRPr="00D63989" w:rsidRDefault="00204F8A" w:rsidP="00204F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F4C1390" w14:textId="77777777" w:rsidR="00204F8A" w:rsidRPr="00D63989" w:rsidRDefault="00204F8A" w:rsidP="00204F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F4C1391" w14:textId="77777777" w:rsidR="00204F8A" w:rsidRDefault="00204F8A" w:rsidP="00204F8A">
      <w:pPr>
        <w:pStyle w:val="Heading2"/>
      </w:pPr>
      <w:r>
        <w:t xml:space="preserve">Assessment </w:t>
      </w:r>
      <w:r w:rsidRPr="002B2C0F">
        <w:t>of Standard</w:t>
      </w:r>
      <w:r>
        <w:t xml:space="preserve"> 1</w:t>
      </w:r>
    </w:p>
    <w:p w14:paraId="2D57439D" w14:textId="77777777" w:rsidR="00EA0A96" w:rsidRDefault="00EA0A96" w:rsidP="00EA0A96">
      <w:pPr>
        <w:rPr>
          <w:rFonts w:eastAsia="Calibri"/>
          <w:color w:val="auto"/>
          <w:lang w:eastAsia="en-US"/>
        </w:rPr>
      </w:pPr>
      <w:r>
        <w:rPr>
          <w:rFonts w:eastAsia="Calibri"/>
          <w:color w:val="auto"/>
          <w:lang w:eastAsia="en-US"/>
        </w:rPr>
        <w:t xml:space="preserve">Consumers sampled described how the organisation and staff form a meeting place based on dignity and respect, specialised to their identity and diversity. Staff interviewed described how the service provides consumers a place for Elders to connect with each other, engage in meaningful discussions and explore their culture and identity. The service has a code of conduct for staff and consumers to promote dignity and respect. </w:t>
      </w:r>
    </w:p>
    <w:p w14:paraId="07C9AC90" w14:textId="77777777" w:rsidR="00EA0A96" w:rsidRDefault="00EA0A96" w:rsidP="00EA0A96">
      <w:r>
        <w:t>Consumers interviewed described how the service has helped them to understand and celebrate their culture. Staff described their specialisation in culturally safe services for Aboriginal and Torres Strait Islander people. Management described how the cultural sub-</w:t>
      </w:r>
      <w:r w:rsidRPr="00642786">
        <w:t>committee considers the cultural safety implications for</w:t>
      </w:r>
      <w:r>
        <w:t xml:space="preserve"> material, program plans and other organisational engagements. Organisational documentation, including the vision statement, frames the services’ stance to provide a culturally safe space for the Aboriginal and Torres Strait Islander community.</w:t>
      </w:r>
    </w:p>
    <w:p w14:paraId="5EEDD193" w14:textId="77777777" w:rsidR="00EA0A96" w:rsidRDefault="00EA0A96" w:rsidP="00EA0A96">
      <w:pPr>
        <w:rPr>
          <w:rFonts w:eastAsia="Calibri"/>
          <w:color w:val="auto"/>
          <w:lang w:eastAsia="en-US"/>
        </w:rPr>
      </w:pPr>
      <w:r>
        <w:rPr>
          <w:rFonts w:eastAsia="Calibri"/>
          <w:color w:val="auto"/>
          <w:lang w:eastAsia="en-US"/>
        </w:rPr>
        <w:t>C</w:t>
      </w:r>
      <w:r w:rsidRPr="000D6104">
        <w:rPr>
          <w:rFonts w:eastAsia="Calibri"/>
          <w:color w:val="auto"/>
          <w:lang w:eastAsia="en-US"/>
        </w:rPr>
        <w:t xml:space="preserve">onsumers </w:t>
      </w:r>
      <w:r>
        <w:rPr>
          <w:rFonts w:eastAsia="Calibri"/>
          <w:color w:val="auto"/>
          <w:lang w:eastAsia="en-US"/>
        </w:rPr>
        <w:t xml:space="preserve">reported feeling satisfied with their ability to make and communicate decisions and connect with others. Whilst consumers interviewed are attending a social support group specifically for Aboriginal and Torres Strait Islander Elders, staff described consumers have the option to invite a plus one along to one of the social groups. Staff described regular planning days occur in partnership with consumers to deliver a schedule based on their decision making and communication. The programs are developed and facilitated with the objective for consumers to build connections within their community.  </w:t>
      </w:r>
    </w:p>
    <w:p w14:paraId="648DD642" w14:textId="77777777" w:rsidR="00EA0A96" w:rsidRDefault="00EA0A96" w:rsidP="00EA0A96">
      <w:r w:rsidRPr="00CD366A">
        <w:lastRenderedPageBreak/>
        <w:t xml:space="preserve">The service has systems to support consumers to </w:t>
      </w:r>
      <w:r>
        <w:t xml:space="preserve">live </w:t>
      </w:r>
      <w:r w:rsidRPr="00CD366A">
        <w:t xml:space="preserve">their best life, risks are </w:t>
      </w:r>
      <w:r>
        <w:t>managed</w:t>
      </w:r>
      <w:r w:rsidRPr="00CD366A">
        <w:t xml:space="preserve"> with appropriate support and interventions.</w:t>
      </w:r>
      <w:r>
        <w:t xml:space="preserve"> While c</w:t>
      </w:r>
      <w:r w:rsidRPr="00CD366A">
        <w:t>onsumers</w:t>
      </w:r>
      <w:r>
        <w:t xml:space="preserve"> did not provide examples of risk taking, they</w:t>
      </w:r>
      <w:r w:rsidRPr="00CD366A">
        <w:t xml:space="preserve"> </w:t>
      </w:r>
      <w:r>
        <w:t xml:space="preserve">are satisfied </w:t>
      </w:r>
      <w:r w:rsidRPr="00CD366A">
        <w:t xml:space="preserve">the service supports </w:t>
      </w:r>
      <w:r>
        <w:t xml:space="preserve">them </w:t>
      </w:r>
      <w:r w:rsidRPr="00CD366A">
        <w:t xml:space="preserve">to live </w:t>
      </w:r>
      <w:r>
        <w:t>well.</w:t>
      </w:r>
      <w:r w:rsidRPr="00CD366A">
        <w:rPr>
          <w:rFonts w:eastAsia="Calibri"/>
        </w:rPr>
        <w:t xml:space="preserve"> </w:t>
      </w:r>
      <w:r w:rsidRPr="00CD366A">
        <w:t xml:space="preserve">Staff </w:t>
      </w:r>
      <w:r w:rsidRPr="00F91817">
        <w:t xml:space="preserve">described support and assistance measures to ensure consumers are as safe as possible. </w:t>
      </w:r>
      <w:r>
        <w:t xml:space="preserve">Management described how risk assessments occur prior to program implementations. </w:t>
      </w:r>
    </w:p>
    <w:p w14:paraId="3061845C" w14:textId="77777777" w:rsidR="00EA0A96" w:rsidRDefault="00EA0A96" w:rsidP="00EA0A96">
      <w:pPr>
        <w:tabs>
          <w:tab w:val="right" w:pos="9026"/>
        </w:tabs>
      </w:pPr>
      <w:r>
        <w:t xml:space="preserve">Consumers reported their privacy is respected and described privacy as being an important cultural custom. Staff and management described the practical ways privacy is respected, including a recent improvement to reports provided to the Board to further de-identify information relating to consumers. </w:t>
      </w:r>
    </w:p>
    <w:p w14:paraId="3F4C1394" w14:textId="64716C29" w:rsidR="00204F8A" w:rsidRPr="00EA0A96" w:rsidRDefault="00204F8A" w:rsidP="00204F8A">
      <w:pPr>
        <w:rPr>
          <w:rFonts w:eastAsia="Calibri"/>
          <w:i/>
          <w:color w:val="auto"/>
          <w:lang w:eastAsia="en-US"/>
        </w:rPr>
      </w:pPr>
      <w:r w:rsidRPr="00EA0A96">
        <w:rPr>
          <w:rFonts w:eastAsiaTheme="minorHAnsi"/>
          <w:color w:val="auto"/>
        </w:rPr>
        <w:t>The Quality Standard for the Commonwealth home support programme service</w:t>
      </w:r>
      <w:r w:rsidR="00EA0A96" w:rsidRPr="00EA0A96">
        <w:rPr>
          <w:rFonts w:eastAsiaTheme="minorHAnsi"/>
          <w:color w:val="auto"/>
        </w:rPr>
        <w:t>s is</w:t>
      </w:r>
      <w:r w:rsidRPr="00EA0A96">
        <w:rPr>
          <w:rFonts w:eastAsiaTheme="minorHAnsi"/>
          <w:color w:val="auto"/>
        </w:rPr>
        <w:t xml:space="preserve"> assessed as Compliant as </w:t>
      </w:r>
      <w:r w:rsidR="00EA0A96" w:rsidRPr="00EA0A96">
        <w:rPr>
          <w:rFonts w:eastAsiaTheme="minorHAnsi"/>
          <w:color w:val="auto"/>
        </w:rPr>
        <w:t xml:space="preserve">six </w:t>
      </w:r>
      <w:r w:rsidRPr="00EA0A96">
        <w:rPr>
          <w:rFonts w:eastAsiaTheme="minorHAnsi"/>
          <w:color w:val="auto"/>
        </w:rPr>
        <w:t>of the six specific requirements have been assessed as Compliant</w:t>
      </w:r>
      <w:r w:rsidR="00EA0A96" w:rsidRPr="00EA0A96">
        <w:rPr>
          <w:rFonts w:eastAsiaTheme="minorHAnsi"/>
          <w:color w:val="auto"/>
        </w:rPr>
        <w:t>.</w:t>
      </w:r>
    </w:p>
    <w:p w14:paraId="3F4C1395" w14:textId="6B6C4A73" w:rsidR="00204F8A" w:rsidRPr="00507CBC" w:rsidRDefault="00204F8A" w:rsidP="00204F8A">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2400" w14:paraId="3F4C1399" w14:textId="77777777" w:rsidTr="00204F8A">
        <w:tc>
          <w:tcPr>
            <w:tcW w:w="4531" w:type="dxa"/>
            <w:shd w:val="clear" w:color="auto" w:fill="E7E6E6" w:themeFill="background2"/>
          </w:tcPr>
          <w:p w14:paraId="3F4C1396" w14:textId="77777777" w:rsidR="00204F8A" w:rsidRPr="002B61BB" w:rsidRDefault="00204F8A" w:rsidP="00204F8A">
            <w:pPr>
              <w:pStyle w:val="Heading3"/>
              <w:spacing w:before="120" w:after="0"/>
              <w:ind w:hanging="106"/>
              <w:outlineLvl w:val="2"/>
            </w:pPr>
            <w:r w:rsidRPr="00163FEE">
              <w:t>Requirement 1(3)(a)</w:t>
            </w:r>
          </w:p>
        </w:tc>
        <w:tc>
          <w:tcPr>
            <w:tcW w:w="993" w:type="dxa"/>
            <w:shd w:val="clear" w:color="auto" w:fill="E7E6E6" w:themeFill="background2"/>
          </w:tcPr>
          <w:p w14:paraId="3F4C1397" w14:textId="4FD5F6CD" w:rsidR="00204F8A" w:rsidRPr="002B61BB" w:rsidRDefault="002F7CD6" w:rsidP="00204F8A">
            <w:pPr>
              <w:pStyle w:val="Heading3"/>
              <w:spacing w:before="120" w:after="0"/>
              <w:outlineLvl w:val="2"/>
            </w:pPr>
            <w:r>
              <w:t>C</w:t>
            </w:r>
            <w:r w:rsidR="00204F8A" w:rsidRPr="002B61BB">
              <w:t>H</w:t>
            </w:r>
            <w:r>
              <w:t>S</w:t>
            </w:r>
            <w:r w:rsidR="00204F8A" w:rsidRPr="002B61BB">
              <w:t xml:space="preserve">P   </w:t>
            </w:r>
          </w:p>
        </w:tc>
        <w:tc>
          <w:tcPr>
            <w:tcW w:w="3548" w:type="dxa"/>
            <w:shd w:val="clear" w:color="auto" w:fill="E7E6E6" w:themeFill="background2"/>
          </w:tcPr>
          <w:p w14:paraId="3F4C1398" w14:textId="5E69F8B4" w:rsidR="00204F8A" w:rsidRPr="006107BF" w:rsidRDefault="00204F8A" w:rsidP="00204F8A">
            <w:pPr>
              <w:pStyle w:val="Heading3"/>
              <w:spacing w:before="120" w:after="0"/>
              <w:jc w:val="right"/>
              <w:outlineLvl w:val="2"/>
            </w:pPr>
            <w:r w:rsidRPr="002F7CD6">
              <w:rPr>
                <w:color w:val="auto"/>
                <w:szCs w:val="26"/>
              </w:rPr>
              <w:t>Compliant</w:t>
            </w:r>
          </w:p>
        </w:tc>
      </w:tr>
      <w:tr w:rsidR="003D2400" w14:paraId="3F4C139D" w14:textId="77777777" w:rsidTr="00204F8A">
        <w:tc>
          <w:tcPr>
            <w:tcW w:w="4531" w:type="dxa"/>
            <w:shd w:val="clear" w:color="auto" w:fill="E7E6E6" w:themeFill="background2"/>
          </w:tcPr>
          <w:p w14:paraId="3F4C139A" w14:textId="77777777" w:rsidR="00204F8A" w:rsidRPr="002B61BB" w:rsidRDefault="00204F8A" w:rsidP="00204F8A">
            <w:pPr>
              <w:pStyle w:val="Heading3"/>
              <w:spacing w:before="0" w:after="0"/>
              <w:outlineLvl w:val="2"/>
            </w:pPr>
          </w:p>
        </w:tc>
        <w:tc>
          <w:tcPr>
            <w:tcW w:w="993" w:type="dxa"/>
            <w:shd w:val="clear" w:color="auto" w:fill="E7E6E6" w:themeFill="background2"/>
          </w:tcPr>
          <w:p w14:paraId="3F4C139B" w14:textId="47EB9F71" w:rsidR="00204F8A" w:rsidRPr="002B61BB" w:rsidRDefault="00204F8A" w:rsidP="00204F8A">
            <w:pPr>
              <w:pStyle w:val="Heading3"/>
              <w:spacing w:before="0" w:after="0"/>
              <w:outlineLvl w:val="2"/>
            </w:pPr>
          </w:p>
        </w:tc>
        <w:tc>
          <w:tcPr>
            <w:tcW w:w="3548" w:type="dxa"/>
            <w:shd w:val="clear" w:color="auto" w:fill="E7E6E6" w:themeFill="background2"/>
          </w:tcPr>
          <w:p w14:paraId="3F4C139C" w14:textId="2276F041" w:rsidR="00204F8A" w:rsidRPr="006107BF" w:rsidRDefault="00204F8A" w:rsidP="00204F8A">
            <w:pPr>
              <w:pStyle w:val="Heading3"/>
              <w:spacing w:before="0" w:after="0"/>
              <w:jc w:val="right"/>
              <w:outlineLvl w:val="2"/>
            </w:pPr>
          </w:p>
        </w:tc>
      </w:tr>
    </w:tbl>
    <w:p w14:paraId="3F4C139E" w14:textId="77777777" w:rsidR="00204F8A" w:rsidRPr="00215FC3" w:rsidRDefault="00204F8A" w:rsidP="00204F8A">
      <w:pPr>
        <w:rPr>
          <w:i/>
        </w:rPr>
      </w:pPr>
      <w:r w:rsidRPr="00215FC3">
        <w:rPr>
          <w:i/>
        </w:rPr>
        <w:t>Each consumer is treated with dignity and respect, with their identity, culture and diversity valued.</w:t>
      </w:r>
    </w:p>
    <w:p w14:paraId="3F4C13A1" w14:textId="506172AE" w:rsidR="00204F8A" w:rsidRDefault="00204F8A" w:rsidP="00204F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3A5" w14:textId="77777777" w:rsidTr="00204F8A">
        <w:tc>
          <w:tcPr>
            <w:tcW w:w="4531" w:type="dxa"/>
            <w:shd w:val="clear" w:color="auto" w:fill="E7E6E6" w:themeFill="background2"/>
          </w:tcPr>
          <w:p w14:paraId="3F4C13A2" w14:textId="77777777" w:rsidR="00066A0F" w:rsidRPr="002B61BB" w:rsidRDefault="00066A0F" w:rsidP="00066A0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3F4C13A3" w14:textId="0DD8D882"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3A4" w14:textId="5C4C0EB7" w:rsidR="00066A0F" w:rsidRPr="006107BF" w:rsidRDefault="00066A0F" w:rsidP="00066A0F">
            <w:pPr>
              <w:pStyle w:val="Heading3"/>
              <w:spacing w:before="120" w:after="0"/>
              <w:jc w:val="right"/>
              <w:outlineLvl w:val="2"/>
            </w:pPr>
            <w:r w:rsidRPr="002F7CD6">
              <w:rPr>
                <w:color w:val="auto"/>
                <w:szCs w:val="26"/>
              </w:rPr>
              <w:t>Compliant</w:t>
            </w:r>
          </w:p>
        </w:tc>
      </w:tr>
      <w:tr w:rsidR="003D2400" w14:paraId="3F4C13A9" w14:textId="77777777" w:rsidTr="00204F8A">
        <w:tc>
          <w:tcPr>
            <w:tcW w:w="4531" w:type="dxa"/>
            <w:shd w:val="clear" w:color="auto" w:fill="E7E6E6" w:themeFill="background2"/>
          </w:tcPr>
          <w:p w14:paraId="3F4C13A6" w14:textId="77777777" w:rsidR="00204F8A" w:rsidRPr="002B61BB" w:rsidRDefault="00204F8A" w:rsidP="00204F8A">
            <w:pPr>
              <w:pStyle w:val="Heading3"/>
              <w:spacing w:before="0" w:after="0"/>
              <w:outlineLvl w:val="2"/>
            </w:pPr>
          </w:p>
        </w:tc>
        <w:tc>
          <w:tcPr>
            <w:tcW w:w="993" w:type="dxa"/>
            <w:shd w:val="clear" w:color="auto" w:fill="E7E6E6" w:themeFill="background2"/>
          </w:tcPr>
          <w:p w14:paraId="3F4C13A7" w14:textId="34990C72" w:rsidR="00204F8A" w:rsidRPr="002B61BB" w:rsidRDefault="00204F8A" w:rsidP="00204F8A">
            <w:pPr>
              <w:pStyle w:val="Heading3"/>
              <w:spacing w:before="0" w:after="0"/>
              <w:outlineLvl w:val="2"/>
            </w:pPr>
          </w:p>
        </w:tc>
        <w:tc>
          <w:tcPr>
            <w:tcW w:w="3548" w:type="dxa"/>
            <w:shd w:val="clear" w:color="auto" w:fill="E7E6E6" w:themeFill="background2"/>
          </w:tcPr>
          <w:p w14:paraId="3F4C13A8" w14:textId="0BF79843" w:rsidR="00204F8A" w:rsidRPr="006107BF" w:rsidRDefault="00204F8A" w:rsidP="00204F8A">
            <w:pPr>
              <w:pStyle w:val="Heading3"/>
              <w:spacing w:before="0" w:after="0"/>
              <w:jc w:val="right"/>
              <w:outlineLvl w:val="2"/>
            </w:pPr>
          </w:p>
        </w:tc>
      </w:tr>
    </w:tbl>
    <w:p w14:paraId="3F4C13AA" w14:textId="77777777" w:rsidR="00204F8A" w:rsidRDefault="00204F8A" w:rsidP="00204F8A">
      <w:pPr>
        <w:pStyle w:val="Heading3"/>
        <w:tabs>
          <w:tab w:val="left" w:pos="4111"/>
        </w:tabs>
        <w:rPr>
          <w:b w:val="0"/>
          <w:i/>
          <w:color w:val="000000"/>
          <w:sz w:val="24"/>
        </w:rPr>
      </w:pPr>
      <w:r w:rsidRPr="00E46D0C">
        <w:rPr>
          <w:b w:val="0"/>
          <w:i/>
          <w:color w:val="000000"/>
          <w:sz w:val="24"/>
        </w:rPr>
        <w:t>Care and services are culturally safe.</w:t>
      </w:r>
    </w:p>
    <w:p w14:paraId="3F4C13AD" w14:textId="45796CB4" w:rsidR="00204F8A" w:rsidRDefault="00204F8A" w:rsidP="00204F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3B1" w14:textId="77777777" w:rsidTr="00204F8A">
        <w:tc>
          <w:tcPr>
            <w:tcW w:w="4531" w:type="dxa"/>
            <w:shd w:val="clear" w:color="auto" w:fill="E7E6E6" w:themeFill="background2"/>
          </w:tcPr>
          <w:p w14:paraId="3F4C13AE" w14:textId="77777777" w:rsidR="00066A0F" w:rsidRPr="002B61BB" w:rsidRDefault="00066A0F" w:rsidP="00066A0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3F4C13AF" w14:textId="0B3AEA7E"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3B0" w14:textId="0E1B481F" w:rsidR="00066A0F" w:rsidRPr="006107BF" w:rsidRDefault="00066A0F" w:rsidP="00066A0F">
            <w:pPr>
              <w:pStyle w:val="Heading3"/>
              <w:spacing w:before="120" w:after="0"/>
              <w:jc w:val="right"/>
              <w:outlineLvl w:val="2"/>
            </w:pPr>
            <w:r w:rsidRPr="002F7CD6">
              <w:rPr>
                <w:color w:val="auto"/>
                <w:szCs w:val="26"/>
              </w:rPr>
              <w:t>Compliant</w:t>
            </w:r>
          </w:p>
        </w:tc>
      </w:tr>
      <w:tr w:rsidR="003D2400" w14:paraId="3F4C13B5" w14:textId="77777777" w:rsidTr="00204F8A">
        <w:tc>
          <w:tcPr>
            <w:tcW w:w="4531" w:type="dxa"/>
            <w:shd w:val="clear" w:color="auto" w:fill="E7E6E6" w:themeFill="background2"/>
          </w:tcPr>
          <w:p w14:paraId="3F4C13B2" w14:textId="77777777" w:rsidR="00204F8A" w:rsidRPr="002B61BB" w:rsidRDefault="00204F8A" w:rsidP="00204F8A">
            <w:pPr>
              <w:pStyle w:val="Heading3"/>
              <w:spacing w:before="0" w:after="0"/>
              <w:outlineLvl w:val="2"/>
            </w:pPr>
          </w:p>
        </w:tc>
        <w:tc>
          <w:tcPr>
            <w:tcW w:w="993" w:type="dxa"/>
            <w:shd w:val="clear" w:color="auto" w:fill="E7E6E6" w:themeFill="background2"/>
          </w:tcPr>
          <w:p w14:paraId="3F4C13B3" w14:textId="05702D57" w:rsidR="00204F8A" w:rsidRPr="002B61BB" w:rsidRDefault="00204F8A" w:rsidP="00204F8A">
            <w:pPr>
              <w:pStyle w:val="Heading3"/>
              <w:spacing w:before="0" w:after="0"/>
              <w:outlineLvl w:val="2"/>
            </w:pPr>
          </w:p>
        </w:tc>
        <w:tc>
          <w:tcPr>
            <w:tcW w:w="3548" w:type="dxa"/>
            <w:shd w:val="clear" w:color="auto" w:fill="E7E6E6" w:themeFill="background2"/>
          </w:tcPr>
          <w:p w14:paraId="3F4C13B4" w14:textId="6CDD6B74" w:rsidR="00204F8A" w:rsidRPr="006107BF" w:rsidRDefault="00204F8A" w:rsidP="00204F8A">
            <w:pPr>
              <w:pStyle w:val="Heading3"/>
              <w:spacing w:before="0" w:after="0"/>
              <w:jc w:val="right"/>
              <w:outlineLvl w:val="2"/>
            </w:pPr>
          </w:p>
        </w:tc>
      </w:tr>
    </w:tbl>
    <w:p w14:paraId="3F4C13B6" w14:textId="77777777" w:rsidR="00204F8A" w:rsidRPr="008D114F" w:rsidRDefault="00204F8A" w:rsidP="00204F8A">
      <w:pPr>
        <w:tabs>
          <w:tab w:val="right" w:pos="9026"/>
        </w:tabs>
        <w:spacing w:after="0"/>
        <w:outlineLvl w:val="4"/>
        <w:rPr>
          <w:i/>
        </w:rPr>
      </w:pPr>
      <w:r w:rsidRPr="008D114F">
        <w:rPr>
          <w:i/>
        </w:rPr>
        <w:t xml:space="preserve">Each consumer is supported to exercise choice and independence, including to: </w:t>
      </w:r>
    </w:p>
    <w:p w14:paraId="3F4C13B7" w14:textId="77777777" w:rsidR="00204F8A" w:rsidRPr="008D114F" w:rsidRDefault="00204F8A" w:rsidP="00204F8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F4C13B8" w14:textId="77777777" w:rsidR="00204F8A" w:rsidRPr="008D114F" w:rsidRDefault="00204F8A" w:rsidP="00204F8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F4C13B9" w14:textId="77777777" w:rsidR="00204F8A" w:rsidRPr="008D114F" w:rsidRDefault="00204F8A" w:rsidP="00204F8A">
      <w:pPr>
        <w:numPr>
          <w:ilvl w:val="0"/>
          <w:numId w:val="12"/>
        </w:numPr>
        <w:tabs>
          <w:tab w:val="right" w:pos="9026"/>
        </w:tabs>
        <w:spacing w:before="0" w:after="0"/>
        <w:ind w:left="567" w:hanging="425"/>
        <w:outlineLvl w:val="4"/>
        <w:rPr>
          <w:i/>
        </w:rPr>
      </w:pPr>
      <w:r w:rsidRPr="008D114F">
        <w:rPr>
          <w:i/>
        </w:rPr>
        <w:t xml:space="preserve">communicate their decisions; and </w:t>
      </w:r>
    </w:p>
    <w:p w14:paraId="3F4C13BA" w14:textId="77777777" w:rsidR="00204F8A" w:rsidRDefault="00204F8A" w:rsidP="00204F8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3C1" w14:textId="77777777" w:rsidTr="00204F8A">
        <w:tc>
          <w:tcPr>
            <w:tcW w:w="4531" w:type="dxa"/>
            <w:shd w:val="clear" w:color="auto" w:fill="E7E6E6" w:themeFill="background2"/>
          </w:tcPr>
          <w:p w14:paraId="3F4C13BE" w14:textId="77777777" w:rsidR="00066A0F" w:rsidRPr="002B61BB" w:rsidRDefault="00066A0F" w:rsidP="00066A0F">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3F4C13BF" w14:textId="30C5BDA3"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3C0" w14:textId="46CC4A59" w:rsidR="00066A0F" w:rsidRPr="006107BF" w:rsidRDefault="00066A0F" w:rsidP="00066A0F">
            <w:pPr>
              <w:pStyle w:val="Heading3"/>
              <w:spacing w:before="120" w:after="0"/>
              <w:jc w:val="right"/>
              <w:outlineLvl w:val="2"/>
            </w:pPr>
            <w:r w:rsidRPr="002F7CD6">
              <w:rPr>
                <w:color w:val="auto"/>
                <w:szCs w:val="26"/>
              </w:rPr>
              <w:t>Compliant</w:t>
            </w:r>
          </w:p>
        </w:tc>
      </w:tr>
      <w:tr w:rsidR="003D2400" w14:paraId="3F4C13C5" w14:textId="77777777" w:rsidTr="00204F8A">
        <w:tc>
          <w:tcPr>
            <w:tcW w:w="4531" w:type="dxa"/>
            <w:shd w:val="clear" w:color="auto" w:fill="E7E6E6" w:themeFill="background2"/>
          </w:tcPr>
          <w:p w14:paraId="3F4C13C2" w14:textId="77777777" w:rsidR="00204F8A" w:rsidRPr="002B61BB" w:rsidRDefault="00204F8A" w:rsidP="00204F8A">
            <w:pPr>
              <w:pStyle w:val="Heading3"/>
              <w:spacing w:before="0" w:after="0"/>
              <w:outlineLvl w:val="2"/>
            </w:pPr>
          </w:p>
        </w:tc>
        <w:tc>
          <w:tcPr>
            <w:tcW w:w="993" w:type="dxa"/>
            <w:shd w:val="clear" w:color="auto" w:fill="E7E6E6" w:themeFill="background2"/>
          </w:tcPr>
          <w:p w14:paraId="3F4C13C3" w14:textId="727E6B50" w:rsidR="00204F8A" w:rsidRPr="002B61BB" w:rsidRDefault="00204F8A" w:rsidP="00204F8A">
            <w:pPr>
              <w:pStyle w:val="Heading3"/>
              <w:spacing w:before="0" w:after="0"/>
              <w:outlineLvl w:val="2"/>
            </w:pPr>
          </w:p>
        </w:tc>
        <w:tc>
          <w:tcPr>
            <w:tcW w:w="3548" w:type="dxa"/>
            <w:shd w:val="clear" w:color="auto" w:fill="E7E6E6" w:themeFill="background2"/>
          </w:tcPr>
          <w:p w14:paraId="3F4C13C4" w14:textId="47AA7CB1" w:rsidR="00204F8A" w:rsidRPr="006107BF" w:rsidRDefault="00204F8A" w:rsidP="00204F8A">
            <w:pPr>
              <w:pStyle w:val="Heading3"/>
              <w:spacing w:before="0" w:after="0"/>
              <w:jc w:val="right"/>
              <w:outlineLvl w:val="2"/>
            </w:pPr>
          </w:p>
        </w:tc>
      </w:tr>
    </w:tbl>
    <w:p w14:paraId="3F4C13C6" w14:textId="77777777" w:rsidR="00204F8A" w:rsidRDefault="00204F8A" w:rsidP="00204F8A">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3F4C13C9" w14:textId="288F097C" w:rsidR="00204F8A" w:rsidRDefault="00204F8A" w:rsidP="00204F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3CD" w14:textId="77777777" w:rsidTr="00204F8A">
        <w:tc>
          <w:tcPr>
            <w:tcW w:w="4531" w:type="dxa"/>
            <w:shd w:val="clear" w:color="auto" w:fill="E7E6E6" w:themeFill="background2"/>
          </w:tcPr>
          <w:p w14:paraId="3F4C13CA" w14:textId="77777777" w:rsidR="00066A0F" w:rsidRPr="002B61BB" w:rsidRDefault="00066A0F" w:rsidP="00066A0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F4C13CB" w14:textId="6DC8C3ED"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3CC" w14:textId="16E86AB9" w:rsidR="00066A0F" w:rsidRPr="006107BF" w:rsidRDefault="00066A0F" w:rsidP="00066A0F">
            <w:pPr>
              <w:pStyle w:val="Heading3"/>
              <w:spacing w:before="120" w:after="0"/>
              <w:jc w:val="right"/>
              <w:outlineLvl w:val="2"/>
            </w:pPr>
            <w:r w:rsidRPr="002F7CD6">
              <w:rPr>
                <w:color w:val="auto"/>
                <w:szCs w:val="26"/>
              </w:rPr>
              <w:t>Compliant</w:t>
            </w:r>
          </w:p>
        </w:tc>
      </w:tr>
      <w:tr w:rsidR="003D2400" w14:paraId="3F4C13D1" w14:textId="77777777" w:rsidTr="00204F8A">
        <w:tc>
          <w:tcPr>
            <w:tcW w:w="4531" w:type="dxa"/>
            <w:shd w:val="clear" w:color="auto" w:fill="E7E6E6" w:themeFill="background2"/>
          </w:tcPr>
          <w:p w14:paraId="3F4C13CE" w14:textId="77777777" w:rsidR="00204F8A" w:rsidRPr="002B61BB" w:rsidRDefault="00204F8A" w:rsidP="00204F8A">
            <w:pPr>
              <w:pStyle w:val="Heading3"/>
              <w:spacing w:before="0" w:after="0"/>
              <w:outlineLvl w:val="2"/>
            </w:pPr>
          </w:p>
        </w:tc>
        <w:tc>
          <w:tcPr>
            <w:tcW w:w="993" w:type="dxa"/>
            <w:shd w:val="clear" w:color="auto" w:fill="E7E6E6" w:themeFill="background2"/>
          </w:tcPr>
          <w:p w14:paraId="3F4C13CF" w14:textId="78BB9141" w:rsidR="00204F8A" w:rsidRPr="002B61BB" w:rsidRDefault="00204F8A" w:rsidP="00204F8A">
            <w:pPr>
              <w:pStyle w:val="Heading3"/>
              <w:spacing w:before="0" w:after="0"/>
              <w:outlineLvl w:val="2"/>
            </w:pPr>
          </w:p>
        </w:tc>
        <w:tc>
          <w:tcPr>
            <w:tcW w:w="3548" w:type="dxa"/>
            <w:shd w:val="clear" w:color="auto" w:fill="E7E6E6" w:themeFill="background2"/>
          </w:tcPr>
          <w:p w14:paraId="3F4C13D0" w14:textId="264D261B" w:rsidR="00204F8A" w:rsidRPr="006107BF" w:rsidRDefault="00204F8A" w:rsidP="00204F8A">
            <w:pPr>
              <w:pStyle w:val="Heading3"/>
              <w:spacing w:before="0" w:after="0"/>
              <w:jc w:val="right"/>
              <w:outlineLvl w:val="2"/>
            </w:pPr>
          </w:p>
        </w:tc>
      </w:tr>
    </w:tbl>
    <w:p w14:paraId="3F4C13D2" w14:textId="77777777" w:rsidR="00204F8A" w:rsidRDefault="00204F8A" w:rsidP="00204F8A">
      <w:pPr>
        <w:rPr>
          <w:i/>
        </w:rPr>
      </w:pPr>
      <w:r w:rsidRPr="008D114F">
        <w:rPr>
          <w:i/>
        </w:rPr>
        <w:t>Information provided to each consumer is current, accurate and timely, and communicated in a way that is clear, easy to understand and enables them to exercise choice.</w:t>
      </w:r>
    </w:p>
    <w:p w14:paraId="3F4C13D5" w14:textId="126BA175" w:rsidR="00204F8A" w:rsidRDefault="00204F8A" w:rsidP="00204F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3D9" w14:textId="77777777" w:rsidTr="00204F8A">
        <w:tc>
          <w:tcPr>
            <w:tcW w:w="4531" w:type="dxa"/>
            <w:shd w:val="clear" w:color="auto" w:fill="E7E6E6" w:themeFill="background2"/>
          </w:tcPr>
          <w:p w14:paraId="3F4C13D6" w14:textId="77777777" w:rsidR="00066A0F" w:rsidRPr="002B61BB" w:rsidRDefault="00066A0F" w:rsidP="00066A0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3F4C13D7" w14:textId="129FC9FB"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3D8" w14:textId="03DBF26A" w:rsidR="00066A0F" w:rsidRPr="006107BF" w:rsidRDefault="00066A0F" w:rsidP="00066A0F">
            <w:pPr>
              <w:pStyle w:val="Heading3"/>
              <w:spacing w:before="120" w:after="0"/>
              <w:jc w:val="right"/>
              <w:outlineLvl w:val="2"/>
            </w:pPr>
            <w:r w:rsidRPr="002F7CD6">
              <w:rPr>
                <w:color w:val="auto"/>
                <w:szCs w:val="26"/>
              </w:rPr>
              <w:t>Compliant</w:t>
            </w:r>
          </w:p>
        </w:tc>
      </w:tr>
      <w:tr w:rsidR="003D2400" w14:paraId="3F4C13DD" w14:textId="77777777" w:rsidTr="00204F8A">
        <w:tc>
          <w:tcPr>
            <w:tcW w:w="4531" w:type="dxa"/>
            <w:shd w:val="clear" w:color="auto" w:fill="E7E6E6" w:themeFill="background2"/>
          </w:tcPr>
          <w:p w14:paraId="3F4C13DA" w14:textId="77777777" w:rsidR="00204F8A" w:rsidRPr="002B61BB" w:rsidRDefault="00204F8A" w:rsidP="00204F8A">
            <w:pPr>
              <w:pStyle w:val="Heading3"/>
              <w:spacing w:before="0" w:after="0"/>
              <w:outlineLvl w:val="2"/>
            </w:pPr>
          </w:p>
        </w:tc>
        <w:tc>
          <w:tcPr>
            <w:tcW w:w="993" w:type="dxa"/>
            <w:shd w:val="clear" w:color="auto" w:fill="E7E6E6" w:themeFill="background2"/>
          </w:tcPr>
          <w:p w14:paraId="3F4C13DB" w14:textId="229595FF" w:rsidR="00204F8A" w:rsidRPr="002B61BB" w:rsidRDefault="00204F8A" w:rsidP="00204F8A">
            <w:pPr>
              <w:pStyle w:val="Heading3"/>
              <w:spacing w:before="0" w:after="0"/>
              <w:outlineLvl w:val="2"/>
            </w:pPr>
          </w:p>
        </w:tc>
        <w:tc>
          <w:tcPr>
            <w:tcW w:w="3548" w:type="dxa"/>
            <w:shd w:val="clear" w:color="auto" w:fill="E7E6E6" w:themeFill="background2"/>
          </w:tcPr>
          <w:p w14:paraId="3F4C13DC" w14:textId="6D52F533" w:rsidR="00204F8A" w:rsidRPr="006107BF" w:rsidRDefault="00204F8A" w:rsidP="00204F8A">
            <w:pPr>
              <w:pStyle w:val="Heading3"/>
              <w:spacing w:before="0" w:after="0"/>
              <w:jc w:val="right"/>
              <w:outlineLvl w:val="2"/>
            </w:pPr>
          </w:p>
        </w:tc>
      </w:tr>
    </w:tbl>
    <w:p w14:paraId="3F4C13E4" w14:textId="756645B3" w:rsidR="00204F8A" w:rsidRDefault="00204F8A" w:rsidP="002C25C9">
      <w:pPr>
        <w:rPr>
          <w:rFonts w:ascii="Arial Black" w:hAnsi="Arial Black"/>
          <w:b/>
          <w:bCs/>
          <w:iCs/>
          <w:color w:val="FFFFFF" w:themeColor="background1"/>
          <w:sz w:val="36"/>
          <w:szCs w:val="40"/>
        </w:rPr>
      </w:pPr>
      <w:r w:rsidRPr="008D114F">
        <w:rPr>
          <w:i/>
        </w:rPr>
        <w:t>Each consumer’s privacy is respected and personal information is kept confidential.</w:t>
      </w:r>
      <w:r>
        <w:rPr>
          <w:color w:val="FFFFFF" w:themeColor="background1"/>
          <w:sz w:val="36"/>
        </w:rPr>
        <w:br w:type="page"/>
      </w:r>
    </w:p>
    <w:p w14:paraId="3F4C13E5" w14:textId="77777777" w:rsidR="00204F8A" w:rsidRDefault="00204F8A" w:rsidP="00204F8A">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F4C162B" wp14:editId="403EF844">
            <wp:simplePos x="0" y="0"/>
            <wp:positionH relativeFrom="page">
              <wp:align>left</wp:align>
            </wp:positionH>
            <wp:positionV relativeFrom="paragraph">
              <wp:posOffset>-3810</wp:posOffset>
            </wp:positionV>
            <wp:extent cx="7543800" cy="122872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600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3F4C13E6" w14:textId="0AEEC5DD" w:rsidR="00204F8A" w:rsidRPr="00162F6A" w:rsidRDefault="00204F8A" w:rsidP="00204F8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45963">
        <w:rPr>
          <w:color w:val="FFFFFF" w:themeColor="background1"/>
          <w:sz w:val="36"/>
        </w:rPr>
        <w:t>C</w:t>
      </w:r>
      <w:r w:rsidR="00045963" w:rsidRPr="00CF4FAC">
        <w:rPr>
          <w:color w:val="FFFFFF" w:themeColor="background1"/>
          <w:sz w:val="36"/>
        </w:rPr>
        <w:t>H</w:t>
      </w:r>
      <w:r w:rsidR="00045963">
        <w:rPr>
          <w:color w:val="FFFFFF" w:themeColor="background1"/>
          <w:sz w:val="36"/>
        </w:rPr>
        <w:t>S</w:t>
      </w:r>
      <w:r w:rsidR="00045963" w:rsidRPr="00CF4FAC">
        <w:rPr>
          <w:color w:val="FFFFFF" w:themeColor="background1"/>
          <w:sz w:val="36"/>
        </w:rPr>
        <w:t>P</w:t>
      </w:r>
      <w:r w:rsidR="00045963" w:rsidRPr="00162F6A">
        <w:rPr>
          <w:color w:val="FFFFFF" w:themeColor="background1"/>
          <w:sz w:val="36"/>
        </w:rPr>
        <w:tab/>
      </w:r>
      <w:r w:rsidR="00045963" w:rsidRPr="00045963">
        <w:rPr>
          <w:rFonts w:ascii="Arial" w:hAnsi="Arial" w:cs="Times New Roman"/>
          <w:bCs w:val="0"/>
          <w:iCs w:val="0"/>
          <w:color w:val="FFFFFF" w:themeColor="background1"/>
          <w:sz w:val="36"/>
          <w:szCs w:val="36"/>
        </w:rPr>
        <w:t>Compliant</w:t>
      </w:r>
    </w:p>
    <w:p w14:paraId="3F4C13E7" w14:textId="77777777" w:rsidR="00204F8A" w:rsidRDefault="00204F8A" w:rsidP="00204F8A"/>
    <w:p w14:paraId="3F4C13E8" w14:textId="77777777" w:rsidR="00204F8A" w:rsidRPr="00ED6B57" w:rsidRDefault="00204F8A" w:rsidP="00204F8A">
      <w:pPr>
        <w:pStyle w:val="Heading3"/>
        <w:shd w:val="clear" w:color="auto" w:fill="F2F2F2" w:themeFill="background1" w:themeFillShade="F2"/>
      </w:pPr>
      <w:r w:rsidRPr="00ED6B57">
        <w:t>Consumer outcome:</w:t>
      </w:r>
    </w:p>
    <w:p w14:paraId="3F4C13E9" w14:textId="77777777" w:rsidR="00204F8A" w:rsidRPr="00ED6B57" w:rsidRDefault="00204F8A" w:rsidP="00204F8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F4C13EA" w14:textId="77777777" w:rsidR="00204F8A" w:rsidRPr="00ED6B57" w:rsidRDefault="00204F8A" w:rsidP="00204F8A">
      <w:pPr>
        <w:pStyle w:val="Heading3"/>
        <w:shd w:val="clear" w:color="auto" w:fill="F2F2F2" w:themeFill="background1" w:themeFillShade="F2"/>
      </w:pPr>
      <w:r w:rsidRPr="00ED6B57">
        <w:t>Organisation statement:</w:t>
      </w:r>
    </w:p>
    <w:p w14:paraId="3F4C13EB" w14:textId="77777777" w:rsidR="00204F8A" w:rsidRPr="00ED6B57" w:rsidRDefault="00204F8A" w:rsidP="00204F8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F4C13EC" w14:textId="77777777" w:rsidR="00204F8A" w:rsidRDefault="00204F8A" w:rsidP="00204F8A">
      <w:pPr>
        <w:pStyle w:val="Heading2"/>
      </w:pPr>
      <w:r>
        <w:t xml:space="preserve">Assessment </w:t>
      </w:r>
      <w:r w:rsidRPr="002B2C0F">
        <w:t>of Standard</w:t>
      </w:r>
      <w:r>
        <w:t xml:space="preserve"> 2</w:t>
      </w:r>
    </w:p>
    <w:p w14:paraId="3C81CB44" w14:textId="7676939B" w:rsidR="00B3384B" w:rsidRDefault="00DD4712" w:rsidP="00B3384B">
      <w:r>
        <w:t xml:space="preserve">The service demonstrated how risk to consumers following a change in circumstance is evaluated, reviewed and managed. </w:t>
      </w:r>
      <w:r w:rsidR="00B3384B">
        <w:t xml:space="preserve">While the </w:t>
      </w:r>
      <w:r>
        <w:t>service does not conduct regular review of services for effectiveness of services for each consumer</w:t>
      </w:r>
      <w:r w:rsidR="00B3384B">
        <w:t>, the service is sufficiently responsive to consumers to evidence an awareness of and response to their circumstances. It is implementing a formal process of regular reviews.</w:t>
      </w:r>
    </w:p>
    <w:p w14:paraId="4B517159" w14:textId="77777777" w:rsidR="00DD4712" w:rsidRPr="00CB7A48" w:rsidRDefault="00DD4712" w:rsidP="00DD4712">
      <w:pPr>
        <w:tabs>
          <w:tab w:val="right" w:pos="9026"/>
        </w:tabs>
        <w:rPr>
          <w:color w:val="auto"/>
        </w:rPr>
      </w:pPr>
      <w:r>
        <w:rPr>
          <w:color w:val="auto"/>
        </w:rPr>
        <w:t>C</w:t>
      </w:r>
      <w:r w:rsidRPr="00A90383">
        <w:rPr>
          <w:color w:val="auto"/>
        </w:rPr>
        <w:t>onsumers</w:t>
      </w:r>
      <w:r>
        <w:rPr>
          <w:color w:val="auto"/>
        </w:rPr>
        <w:t xml:space="preserve"> described how the service meets their needs for social engagement and specialised support. Staff reported relevant consumer information, including risks to the consumers’ health and wellbeing are communicated through direct consultation with consumers, staff and management. Management described assessment and planning processes as an ongoing process that occurs through conversations between consumers and staff to determine needs, program engagement and to ensure risk is identified and managed. </w:t>
      </w:r>
    </w:p>
    <w:p w14:paraId="0E764AA9" w14:textId="77777777" w:rsidR="00DD4712" w:rsidRPr="00CB7A48" w:rsidRDefault="00DD4712" w:rsidP="00DD4712">
      <w:r>
        <w:t xml:space="preserve">Consumers described the ways their services help them to meet consumer needs and preferences. Staff and management described the current needs, goals and preferences for sampled consumers, consistent with consumer interviews. </w:t>
      </w:r>
    </w:p>
    <w:p w14:paraId="6B1AFB60" w14:textId="77777777" w:rsidR="00DD4712" w:rsidRPr="00EF233C" w:rsidRDefault="00DD4712" w:rsidP="00DD4712">
      <w:pPr>
        <w:tabs>
          <w:tab w:val="right" w:pos="9026"/>
        </w:tabs>
      </w:pPr>
      <w:r>
        <w:t>The service demonstrates assessment, planning and review of consumers’ care and services are based on ongoing partnership with the consumers and others involved in their care. Consumers were satisfied they had been consulted about the services they receive. Management and staff described how they work collaboratively with consumers and others, where appropriate, to assess and plan consumer care and services.</w:t>
      </w:r>
    </w:p>
    <w:p w14:paraId="052A84BE" w14:textId="091795FE" w:rsidR="00DD4712" w:rsidRPr="003E63B9" w:rsidRDefault="00DD4712" w:rsidP="00DD4712">
      <w:pPr>
        <w:tabs>
          <w:tab w:val="right" w:pos="9026"/>
        </w:tabs>
      </w:pPr>
      <w:r>
        <w:lastRenderedPageBreak/>
        <w:t xml:space="preserve">Consumers reported they </w:t>
      </w:r>
      <w:r w:rsidR="006A1A9C">
        <w:t xml:space="preserve">saw little need for </w:t>
      </w:r>
      <w:r>
        <w:t>a care plan for the social activities delivered by the service, however, they described being able to access planning information relevant to their services. Management advised the intake processes, telephone communications, newsletters and emails support consumers and representatives to understand their services. Management and staff confirmed consumers are able to access their service information on request.</w:t>
      </w:r>
    </w:p>
    <w:p w14:paraId="3F4C13EF" w14:textId="00B253DE" w:rsidR="00204F8A" w:rsidRPr="00DD4712" w:rsidRDefault="00204F8A" w:rsidP="00204F8A">
      <w:pPr>
        <w:rPr>
          <w:rFonts w:eastAsia="Calibri"/>
          <w:i/>
          <w:color w:val="auto"/>
          <w:lang w:eastAsia="en-US"/>
        </w:rPr>
      </w:pPr>
      <w:r w:rsidRPr="00DD4712">
        <w:rPr>
          <w:rFonts w:eastAsiaTheme="minorHAnsi"/>
          <w:color w:val="auto"/>
        </w:rPr>
        <w:t>The Quality Standard for the Commonwealth home support programme service</w:t>
      </w:r>
      <w:r w:rsidR="00DD4712" w:rsidRPr="00DD4712">
        <w:rPr>
          <w:rFonts w:eastAsiaTheme="minorHAnsi"/>
          <w:color w:val="auto"/>
        </w:rPr>
        <w:t>s is</w:t>
      </w:r>
      <w:r w:rsidRPr="00DD4712">
        <w:rPr>
          <w:rFonts w:eastAsiaTheme="minorHAnsi"/>
          <w:color w:val="auto"/>
        </w:rPr>
        <w:t xml:space="preserve">  assessed as </w:t>
      </w:r>
      <w:r w:rsidR="00D34BA4">
        <w:rPr>
          <w:rFonts w:eastAsiaTheme="minorHAnsi"/>
          <w:color w:val="auto"/>
        </w:rPr>
        <w:t>C</w:t>
      </w:r>
      <w:r w:rsidRPr="00DD4712">
        <w:rPr>
          <w:color w:val="auto"/>
        </w:rPr>
        <w:t>ompliant</w:t>
      </w:r>
      <w:r w:rsidRPr="00DD4712">
        <w:rPr>
          <w:rFonts w:eastAsiaTheme="minorHAnsi"/>
          <w:color w:val="auto"/>
        </w:rPr>
        <w:t xml:space="preserve"> as</w:t>
      </w:r>
      <w:r w:rsidR="00DD4712" w:rsidRPr="00DD4712">
        <w:rPr>
          <w:rFonts w:eastAsiaTheme="minorHAnsi"/>
          <w:color w:val="auto"/>
        </w:rPr>
        <w:t xml:space="preserve"> </w:t>
      </w:r>
      <w:r w:rsidR="00D34BA4">
        <w:rPr>
          <w:rFonts w:eastAsiaTheme="minorHAnsi"/>
          <w:color w:val="auto"/>
        </w:rPr>
        <w:t>five of the five</w:t>
      </w:r>
      <w:r w:rsidRPr="00DD4712">
        <w:rPr>
          <w:rFonts w:eastAsiaTheme="minorHAnsi"/>
          <w:color w:val="auto"/>
        </w:rPr>
        <w:t xml:space="preserve"> specific requirements have been assessed as </w:t>
      </w:r>
      <w:r w:rsidR="00D34BA4">
        <w:rPr>
          <w:rFonts w:eastAsiaTheme="minorHAnsi"/>
          <w:color w:val="auto"/>
        </w:rPr>
        <w:t>C</w:t>
      </w:r>
      <w:r w:rsidRPr="00DD4712">
        <w:rPr>
          <w:color w:val="auto"/>
        </w:rPr>
        <w:t>ompliant</w:t>
      </w:r>
      <w:r w:rsidRPr="00DD4712">
        <w:rPr>
          <w:rFonts w:eastAsiaTheme="minorHAnsi"/>
          <w:color w:val="auto"/>
        </w:rPr>
        <w:t>.</w:t>
      </w:r>
    </w:p>
    <w:p w14:paraId="3F4C13F0" w14:textId="25CCC3EB" w:rsidR="00204F8A" w:rsidRPr="00806FAB" w:rsidRDefault="00204F8A" w:rsidP="00204F8A">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3F4" w14:textId="77777777" w:rsidTr="00204F8A">
        <w:tc>
          <w:tcPr>
            <w:tcW w:w="4531" w:type="dxa"/>
            <w:shd w:val="clear" w:color="auto" w:fill="E7E6E6" w:themeFill="background2"/>
          </w:tcPr>
          <w:p w14:paraId="3F4C13F1" w14:textId="77777777" w:rsidR="00066A0F" w:rsidRPr="002B61BB" w:rsidRDefault="00066A0F" w:rsidP="00066A0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3F4C13F2" w14:textId="650588F0"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3F3" w14:textId="1A8F67B5" w:rsidR="00066A0F" w:rsidRPr="006107BF" w:rsidRDefault="00066A0F" w:rsidP="00066A0F">
            <w:pPr>
              <w:pStyle w:val="Heading3"/>
              <w:spacing w:before="120" w:after="0"/>
              <w:jc w:val="right"/>
              <w:outlineLvl w:val="2"/>
            </w:pPr>
            <w:r w:rsidRPr="002F7CD6">
              <w:rPr>
                <w:color w:val="auto"/>
                <w:szCs w:val="26"/>
              </w:rPr>
              <w:t>Compliant</w:t>
            </w:r>
          </w:p>
        </w:tc>
      </w:tr>
      <w:tr w:rsidR="003D2400" w14:paraId="3F4C13F8" w14:textId="77777777" w:rsidTr="00204F8A">
        <w:tc>
          <w:tcPr>
            <w:tcW w:w="4531" w:type="dxa"/>
            <w:shd w:val="clear" w:color="auto" w:fill="E7E6E6" w:themeFill="background2"/>
          </w:tcPr>
          <w:p w14:paraId="3F4C13F5" w14:textId="77777777" w:rsidR="00204F8A" w:rsidRPr="002B61BB" w:rsidRDefault="00204F8A" w:rsidP="00204F8A">
            <w:pPr>
              <w:pStyle w:val="Heading3"/>
              <w:spacing w:before="0" w:after="0"/>
              <w:outlineLvl w:val="2"/>
            </w:pPr>
          </w:p>
        </w:tc>
        <w:tc>
          <w:tcPr>
            <w:tcW w:w="993" w:type="dxa"/>
            <w:shd w:val="clear" w:color="auto" w:fill="E7E6E6" w:themeFill="background2"/>
          </w:tcPr>
          <w:p w14:paraId="3F4C13F6" w14:textId="28198EB9" w:rsidR="00204F8A" w:rsidRPr="002B61BB" w:rsidRDefault="00204F8A" w:rsidP="00204F8A">
            <w:pPr>
              <w:pStyle w:val="Heading3"/>
              <w:spacing w:before="0" w:after="0"/>
              <w:outlineLvl w:val="2"/>
            </w:pPr>
          </w:p>
        </w:tc>
        <w:tc>
          <w:tcPr>
            <w:tcW w:w="3548" w:type="dxa"/>
            <w:shd w:val="clear" w:color="auto" w:fill="E7E6E6" w:themeFill="background2"/>
          </w:tcPr>
          <w:p w14:paraId="3F4C13F7" w14:textId="27EF72F3" w:rsidR="00204F8A" w:rsidRPr="006107BF" w:rsidRDefault="00204F8A" w:rsidP="00204F8A">
            <w:pPr>
              <w:pStyle w:val="Heading3"/>
              <w:spacing w:before="0" w:after="0"/>
              <w:jc w:val="right"/>
              <w:outlineLvl w:val="2"/>
            </w:pPr>
          </w:p>
        </w:tc>
      </w:tr>
    </w:tbl>
    <w:p w14:paraId="3F4C13F9" w14:textId="77777777" w:rsidR="00204F8A" w:rsidRDefault="00204F8A" w:rsidP="00204F8A">
      <w:pPr>
        <w:rPr>
          <w:i/>
        </w:rPr>
      </w:pPr>
      <w:r w:rsidRPr="008D114F">
        <w:rPr>
          <w:i/>
        </w:rPr>
        <w:t>Assessment and planning, including consideration of risks to the consumer’s health and well-being, informs the delivery of safe and effective care and services.</w:t>
      </w:r>
    </w:p>
    <w:p w14:paraId="3F4C13FC" w14:textId="3B84D029" w:rsidR="00204F8A" w:rsidRDefault="00204F8A" w:rsidP="00204F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400" w14:textId="77777777" w:rsidTr="00204F8A">
        <w:tc>
          <w:tcPr>
            <w:tcW w:w="4531" w:type="dxa"/>
            <w:shd w:val="clear" w:color="auto" w:fill="E7E6E6" w:themeFill="background2"/>
          </w:tcPr>
          <w:p w14:paraId="3F4C13FD" w14:textId="77777777" w:rsidR="00066A0F" w:rsidRPr="002B61BB" w:rsidRDefault="00066A0F" w:rsidP="00066A0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3F4C13FE" w14:textId="5BA02249"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3FF" w14:textId="03F41F10"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404" w14:textId="77777777" w:rsidTr="00204F8A">
        <w:tc>
          <w:tcPr>
            <w:tcW w:w="4531" w:type="dxa"/>
            <w:shd w:val="clear" w:color="auto" w:fill="E7E6E6" w:themeFill="background2"/>
          </w:tcPr>
          <w:p w14:paraId="3F4C1401"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402" w14:textId="3E534F6B" w:rsidR="00066A0F" w:rsidRPr="002B61BB" w:rsidRDefault="00066A0F" w:rsidP="00066A0F">
            <w:pPr>
              <w:pStyle w:val="Heading3"/>
              <w:spacing w:before="0" w:after="0"/>
              <w:outlineLvl w:val="2"/>
            </w:pPr>
          </w:p>
        </w:tc>
        <w:tc>
          <w:tcPr>
            <w:tcW w:w="3548" w:type="dxa"/>
            <w:shd w:val="clear" w:color="auto" w:fill="E7E6E6" w:themeFill="background2"/>
          </w:tcPr>
          <w:p w14:paraId="3F4C1403" w14:textId="240A6862" w:rsidR="00066A0F" w:rsidRPr="006107BF" w:rsidRDefault="00066A0F" w:rsidP="00066A0F">
            <w:pPr>
              <w:pStyle w:val="Heading3"/>
              <w:spacing w:before="0" w:after="0"/>
              <w:jc w:val="right"/>
              <w:outlineLvl w:val="2"/>
            </w:pPr>
          </w:p>
        </w:tc>
      </w:tr>
    </w:tbl>
    <w:p w14:paraId="3F4C1405" w14:textId="77777777" w:rsidR="00204F8A" w:rsidRDefault="00204F8A" w:rsidP="00204F8A">
      <w:pPr>
        <w:rPr>
          <w:i/>
        </w:rPr>
      </w:pPr>
      <w:r w:rsidRPr="008D114F">
        <w:rPr>
          <w:i/>
        </w:rPr>
        <w:t>Assessment and planning identifies and addresses the consumer’s current needs, goals and preferences, including advance care planning and end of life planning if the consumer wishes.</w:t>
      </w:r>
    </w:p>
    <w:p w14:paraId="3F4C1408" w14:textId="71327ACD" w:rsidR="00204F8A" w:rsidRDefault="00204F8A" w:rsidP="00204F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40C" w14:textId="77777777" w:rsidTr="00204F8A">
        <w:tc>
          <w:tcPr>
            <w:tcW w:w="4531" w:type="dxa"/>
            <w:shd w:val="clear" w:color="auto" w:fill="E7E6E6" w:themeFill="background2"/>
          </w:tcPr>
          <w:p w14:paraId="3F4C1409" w14:textId="77777777" w:rsidR="00066A0F" w:rsidRPr="002B61BB" w:rsidRDefault="00066A0F" w:rsidP="00066A0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3F4C140A" w14:textId="54A6881C"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40B" w14:textId="5AA517F3"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410" w14:textId="77777777" w:rsidTr="00204F8A">
        <w:tc>
          <w:tcPr>
            <w:tcW w:w="4531" w:type="dxa"/>
            <w:shd w:val="clear" w:color="auto" w:fill="E7E6E6" w:themeFill="background2"/>
          </w:tcPr>
          <w:p w14:paraId="3F4C140D"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40E" w14:textId="282BBD16" w:rsidR="00066A0F" w:rsidRPr="002B61BB" w:rsidRDefault="00066A0F" w:rsidP="00066A0F">
            <w:pPr>
              <w:pStyle w:val="Heading3"/>
              <w:spacing w:before="0" w:after="0"/>
              <w:outlineLvl w:val="2"/>
            </w:pPr>
          </w:p>
        </w:tc>
        <w:tc>
          <w:tcPr>
            <w:tcW w:w="3548" w:type="dxa"/>
            <w:shd w:val="clear" w:color="auto" w:fill="E7E6E6" w:themeFill="background2"/>
          </w:tcPr>
          <w:p w14:paraId="3F4C140F" w14:textId="4131A24A" w:rsidR="00066A0F" w:rsidRPr="006107BF" w:rsidRDefault="00066A0F" w:rsidP="00066A0F">
            <w:pPr>
              <w:pStyle w:val="Heading3"/>
              <w:spacing w:before="0" w:after="0"/>
              <w:jc w:val="right"/>
              <w:outlineLvl w:val="2"/>
            </w:pPr>
          </w:p>
        </w:tc>
      </w:tr>
    </w:tbl>
    <w:p w14:paraId="3F4C1411" w14:textId="77777777" w:rsidR="00204F8A" w:rsidRPr="008D114F" w:rsidRDefault="00204F8A" w:rsidP="00204F8A">
      <w:pPr>
        <w:rPr>
          <w:i/>
        </w:rPr>
      </w:pPr>
      <w:r w:rsidRPr="008D114F">
        <w:rPr>
          <w:i/>
        </w:rPr>
        <w:t>The organisation demonstrates that assessment and planning:</w:t>
      </w:r>
    </w:p>
    <w:p w14:paraId="3F4C1412" w14:textId="77777777" w:rsidR="00204F8A" w:rsidRPr="008D114F" w:rsidRDefault="00204F8A" w:rsidP="00204F8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F4C1413" w14:textId="77777777" w:rsidR="00204F8A" w:rsidRDefault="00204F8A" w:rsidP="00204F8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41A" w14:textId="77777777" w:rsidTr="00204F8A">
        <w:tc>
          <w:tcPr>
            <w:tcW w:w="4531" w:type="dxa"/>
            <w:shd w:val="clear" w:color="auto" w:fill="E7E6E6" w:themeFill="background2"/>
          </w:tcPr>
          <w:p w14:paraId="3F4C1417" w14:textId="77777777" w:rsidR="00066A0F" w:rsidRPr="002B61BB" w:rsidRDefault="00066A0F" w:rsidP="00066A0F">
            <w:pPr>
              <w:pStyle w:val="Heading3"/>
              <w:spacing w:before="120" w:after="0"/>
              <w:ind w:hanging="106"/>
              <w:outlineLvl w:val="2"/>
            </w:pPr>
            <w:r w:rsidRPr="00163FEE">
              <w:lastRenderedPageBreak/>
              <w:t xml:space="preserve">Requirement </w:t>
            </w:r>
            <w:r>
              <w:t>2</w:t>
            </w:r>
            <w:r w:rsidRPr="00163FEE">
              <w:t>(3)(</w:t>
            </w:r>
            <w:r>
              <w:t>d</w:t>
            </w:r>
            <w:r w:rsidRPr="00163FEE">
              <w:t>)</w:t>
            </w:r>
          </w:p>
        </w:tc>
        <w:tc>
          <w:tcPr>
            <w:tcW w:w="993" w:type="dxa"/>
            <w:shd w:val="clear" w:color="auto" w:fill="E7E6E6" w:themeFill="background2"/>
          </w:tcPr>
          <w:p w14:paraId="3F4C1418" w14:textId="6A2C8833"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419" w14:textId="33E70708"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41E" w14:textId="77777777" w:rsidTr="00204F8A">
        <w:tc>
          <w:tcPr>
            <w:tcW w:w="4531" w:type="dxa"/>
            <w:shd w:val="clear" w:color="auto" w:fill="E7E6E6" w:themeFill="background2"/>
          </w:tcPr>
          <w:p w14:paraId="3F4C141B"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41C" w14:textId="5839CBE1" w:rsidR="00066A0F" w:rsidRPr="002B61BB" w:rsidRDefault="00066A0F" w:rsidP="00066A0F">
            <w:pPr>
              <w:pStyle w:val="Heading3"/>
              <w:spacing w:before="0" w:after="0"/>
              <w:outlineLvl w:val="2"/>
            </w:pPr>
          </w:p>
        </w:tc>
        <w:tc>
          <w:tcPr>
            <w:tcW w:w="3548" w:type="dxa"/>
            <w:shd w:val="clear" w:color="auto" w:fill="E7E6E6" w:themeFill="background2"/>
          </w:tcPr>
          <w:p w14:paraId="3F4C141D" w14:textId="5887439D" w:rsidR="00066A0F" w:rsidRPr="006107BF" w:rsidRDefault="00066A0F" w:rsidP="00066A0F">
            <w:pPr>
              <w:pStyle w:val="Heading3"/>
              <w:spacing w:before="0" w:after="0"/>
              <w:jc w:val="right"/>
              <w:outlineLvl w:val="2"/>
            </w:pPr>
          </w:p>
        </w:tc>
      </w:tr>
    </w:tbl>
    <w:p w14:paraId="3F4C141F" w14:textId="77777777" w:rsidR="00204F8A" w:rsidRDefault="00204F8A" w:rsidP="00204F8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F4C1422" w14:textId="1F016392" w:rsidR="00204F8A" w:rsidRDefault="00204F8A" w:rsidP="00204F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426" w14:textId="77777777" w:rsidTr="00204F8A">
        <w:tc>
          <w:tcPr>
            <w:tcW w:w="4531" w:type="dxa"/>
            <w:shd w:val="clear" w:color="auto" w:fill="E7E6E6" w:themeFill="background2"/>
          </w:tcPr>
          <w:p w14:paraId="3F4C1423" w14:textId="77777777" w:rsidR="00066A0F" w:rsidRPr="002B61BB" w:rsidRDefault="00066A0F" w:rsidP="00066A0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3F4C1424" w14:textId="1C586023"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425" w14:textId="2FC59A51"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42A" w14:textId="77777777" w:rsidTr="00204F8A">
        <w:tc>
          <w:tcPr>
            <w:tcW w:w="4531" w:type="dxa"/>
            <w:shd w:val="clear" w:color="auto" w:fill="E7E6E6" w:themeFill="background2"/>
          </w:tcPr>
          <w:p w14:paraId="3F4C1427"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428" w14:textId="362F2C18" w:rsidR="00066A0F" w:rsidRPr="002B61BB" w:rsidRDefault="00066A0F" w:rsidP="00066A0F">
            <w:pPr>
              <w:pStyle w:val="Heading3"/>
              <w:spacing w:before="0" w:after="0"/>
              <w:outlineLvl w:val="2"/>
            </w:pPr>
          </w:p>
        </w:tc>
        <w:tc>
          <w:tcPr>
            <w:tcW w:w="3548" w:type="dxa"/>
            <w:shd w:val="clear" w:color="auto" w:fill="E7E6E6" w:themeFill="background2"/>
          </w:tcPr>
          <w:p w14:paraId="3F4C1429" w14:textId="252C791E" w:rsidR="00066A0F" w:rsidRPr="006107BF" w:rsidRDefault="00066A0F" w:rsidP="00066A0F">
            <w:pPr>
              <w:pStyle w:val="Heading3"/>
              <w:spacing w:before="0" w:after="0"/>
              <w:jc w:val="right"/>
              <w:outlineLvl w:val="2"/>
            </w:pPr>
          </w:p>
        </w:tc>
      </w:tr>
    </w:tbl>
    <w:p w14:paraId="3F4C142B" w14:textId="77777777" w:rsidR="00204F8A" w:rsidRDefault="00204F8A" w:rsidP="00204F8A">
      <w:pPr>
        <w:rPr>
          <w:i/>
        </w:rPr>
      </w:pPr>
      <w:r w:rsidRPr="008D114F">
        <w:rPr>
          <w:i/>
        </w:rPr>
        <w:t>Care and services are reviewed regularly for effectiveness, and when circumstances change or when incidents impact on the needs, goals or preferences of the consumer.</w:t>
      </w:r>
    </w:p>
    <w:p w14:paraId="3F4C142C" w14:textId="77777777" w:rsidR="00204F8A" w:rsidRPr="004A20A3" w:rsidRDefault="00204F8A" w:rsidP="00204F8A">
      <w:pPr>
        <w:tabs>
          <w:tab w:val="right" w:pos="9026"/>
        </w:tabs>
      </w:pPr>
      <w:r>
        <w:t>Findings</w:t>
      </w:r>
    </w:p>
    <w:p w14:paraId="65667C9C" w14:textId="47B85830" w:rsidR="00DD4712" w:rsidRDefault="00DD4712" w:rsidP="00DD4712">
      <w:pPr>
        <w:tabs>
          <w:tab w:val="right" w:pos="9026"/>
        </w:tabs>
      </w:pPr>
      <w:bookmarkStart w:id="4" w:name="_Hlk107222036"/>
      <w:bookmarkStart w:id="5" w:name="_Hlk73563285"/>
      <w:r>
        <w:t xml:space="preserve">The service demonstrated how risk to consumers following a change in circumstance is evaluated, reviewed and managed. However, the service does not conduct regular review of services for effectiveness of services for each consumer. Management acknowledged regular reviews do not occur for every consumer and highlighted the importance prioritising rapport building prior to obtaining personal information. </w:t>
      </w:r>
      <w:r w:rsidR="00E22A4C">
        <w:t>S</w:t>
      </w:r>
      <w:r>
        <w:t xml:space="preserve">taff and management described how minor changes to care planning processes would rectify the review deficiencies. </w:t>
      </w:r>
    </w:p>
    <w:bookmarkEnd w:id="4"/>
    <w:p w14:paraId="3F0E9EC9" w14:textId="433A235C" w:rsidR="00DD4712" w:rsidRPr="009D4BA5" w:rsidRDefault="00DD4712" w:rsidP="00DD4712">
      <w:pPr>
        <w:spacing w:before="120"/>
      </w:pPr>
      <w:r w:rsidRPr="00CF6757">
        <w:rPr>
          <w:rFonts w:eastAsiaTheme="minorHAnsi" w:cstheme="minorHAnsi"/>
          <w:color w:val="auto"/>
        </w:rPr>
        <w:t>Management discussed planned actions to implement a formalised review process for all consumers receiving services.</w:t>
      </w:r>
    </w:p>
    <w:bookmarkEnd w:id="5"/>
    <w:p w14:paraId="6AD1EFF7" w14:textId="3ECCD0F4" w:rsidR="003162DB" w:rsidRDefault="00D81534" w:rsidP="003162DB">
      <w:r>
        <w:t xml:space="preserve">I acknowledge that the service </w:t>
      </w:r>
      <w:r w:rsidR="003162DB">
        <w:t>could demonstrate that c</w:t>
      </w:r>
      <w:r w:rsidR="003162DB" w:rsidRPr="003162DB">
        <w:t>are and services are reviewed when circumstances change or when incidents impact on the needs, goals or preferences of the consumer</w:t>
      </w:r>
      <w:r w:rsidR="003162DB">
        <w:t>, and while no formal process for regular reviews was evidenced, I am satisfied that the service is sufficiently responsive to consumer</w:t>
      </w:r>
      <w:r w:rsidR="0036690B">
        <w:t>s</w:t>
      </w:r>
      <w:r w:rsidR="003162DB">
        <w:t xml:space="preserve"> to evidence an awareness of </w:t>
      </w:r>
      <w:r w:rsidR="00B414E4">
        <w:t xml:space="preserve">and response to </w:t>
      </w:r>
      <w:r w:rsidR="002C59A5">
        <w:t>their</w:t>
      </w:r>
      <w:r w:rsidR="003162DB">
        <w:t xml:space="preserve"> circumstances. However, it is encouraged to formally implement its regular review process.</w:t>
      </w:r>
    </w:p>
    <w:p w14:paraId="681DA5DB" w14:textId="53966AE7" w:rsidR="00C5369F" w:rsidRDefault="003162DB" w:rsidP="003162DB">
      <w:r>
        <w:t>I find this requirement Compliant.</w:t>
      </w:r>
      <w:r w:rsidR="00C5369F">
        <w:br w:type="page"/>
      </w:r>
    </w:p>
    <w:p w14:paraId="3F4C1430" w14:textId="77777777" w:rsidR="00204F8A" w:rsidRDefault="00204F8A" w:rsidP="00204F8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F4C162D" wp14:editId="21675275">
            <wp:simplePos x="0" y="0"/>
            <wp:positionH relativeFrom="column">
              <wp:posOffset>-890905</wp:posOffset>
            </wp:positionH>
            <wp:positionV relativeFrom="paragraph">
              <wp:posOffset>-54610</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997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3F4C1431" w14:textId="1BE33A08" w:rsidR="00204F8A" w:rsidRPr="00162F6A" w:rsidRDefault="00204F8A" w:rsidP="00204F8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45963">
        <w:rPr>
          <w:color w:val="FFFFFF" w:themeColor="background1"/>
          <w:sz w:val="36"/>
        </w:rPr>
        <w:t>C</w:t>
      </w:r>
      <w:r w:rsidRPr="00162F6A">
        <w:rPr>
          <w:color w:val="FFFFFF" w:themeColor="background1"/>
          <w:sz w:val="36"/>
        </w:rPr>
        <w:t>H</w:t>
      </w:r>
      <w:r w:rsidR="00045963">
        <w:rPr>
          <w:color w:val="FFFFFF" w:themeColor="background1"/>
          <w:sz w:val="36"/>
        </w:rPr>
        <w:t>S</w:t>
      </w:r>
      <w:r w:rsidRPr="00162F6A">
        <w:rPr>
          <w:color w:val="FFFFFF" w:themeColor="background1"/>
          <w:sz w:val="36"/>
        </w:rPr>
        <w:t>P</w:t>
      </w:r>
      <w:r w:rsidRPr="00162F6A">
        <w:rPr>
          <w:color w:val="FFFFFF" w:themeColor="background1"/>
          <w:sz w:val="36"/>
        </w:rPr>
        <w:tab/>
      </w:r>
      <w:r w:rsidRPr="00045963">
        <w:rPr>
          <w:rFonts w:ascii="Arial" w:hAnsi="Arial"/>
          <w:bCs w:val="0"/>
          <w:iCs w:val="0"/>
          <w:color w:val="FFFFFF" w:themeColor="background1"/>
          <w:sz w:val="36"/>
          <w:szCs w:val="36"/>
        </w:rPr>
        <w:t xml:space="preserve">Not </w:t>
      </w:r>
      <w:r w:rsidR="00045963" w:rsidRPr="00045963">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r>
    </w:p>
    <w:p w14:paraId="3F4C1432" w14:textId="77777777" w:rsidR="00204F8A" w:rsidRPr="00443B18" w:rsidRDefault="00204F8A" w:rsidP="00204F8A"/>
    <w:p w14:paraId="3F4C1433" w14:textId="77777777" w:rsidR="00204F8A" w:rsidRPr="00443B18" w:rsidRDefault="00204F8A" w:rsidP="00204F8A">
      <w:pPr>
        <w:sectPr w:rsidR="00204F8A" w:rsidRPr="00443B18" w:rsidSect="00C5369F">
          <w:type w:val="continuous"/>
          <w:pgSz w:w="11906" w:h="16838"/>
          <w:pgMar w:top="1701" w:right="1418" w:bottom="1418" w:left="1418" w:header="709" w:footer="397" w:gutter="0"/>
          <w:cols w:space="708"/>
          <w:docGrid w:linePitch="360"/>
        </w:sectPr>
      </w:pPr>
    </w:p>
    <w:p w14:paraId="3F4C1434" w14:textId="77777777" w:rsidR="00204F8A" w:rsidRPr="00FD1B02" w:rsidRDefault="00204F8A" w:rsidP="00204F8A">
      <w:pPr>
        <w:pStyle w:val="Heading3"/>
        <w:shd w:val="clear" w:color="auto" w:fill="F2F2F2" w:themeFill="background1" w:themeFillShade="F2"/>
      </w:pPr>
      <w:r w:rsidRPr="00FD1B02">
        <w:t>Consumer outcome:</w:t>
      </w:r>
    </w:p>
    <w:p w14:paraId="3F4C1435" w14:textId="77777777" w:rsidR="00204F8A" w:rsidRDefault="00204F8A" w:rsidP="00204F8A">
      <w:pPr>
        <w:numPr>
          <w:ilvl w:val="0"/>
          <w:numId w:val="3"/>
        </w:numPr>
        <w:shd w:val="clear" w:color="auto" w:fill="F2F2F2" w:themeFill="background1" w:themeFillShade="F2"/>
      </w:pPr>
      <w:r>
        <w:t>I get personal care, clinical care, or both personal care and clinical care, that is safe and right for me.</w:t>
      </w:r>
    </w:p>
    <w:p w14:paraId="3F4C1436" w14:textId="77777777" w:rsidR="00204F8A" w:rsidRDefault="00204F8A" w:rsidP="00204F8A">
      <w:pPr>
        <w:pStyle w:val="Heading3"/>
        <w:shd w:val="clear" w:color="auto" w:fill="F2F2F2" w:themeFill="background1" w:themeFillShade="F2"/>
      </w:pPr>
      <w:r>
        <w:t>Organisation statement:</w:t>
      </w:r>
    </w:p>
    <w:p w14:paraId="3F4C1437" w14:textId="77777777" w:rsidR="00204F8A" w:rsidRDefault="00204F8A" w:rsidP="00204F8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F4C1497" w14:textId="5130C651" w:rsidR="00204F8A" w:rsidRDefault="00066A0F" w:rsidP="00204F8A">
      <w:r>
        <w:t>The services do not provide personal or clinical care therefore this Standard is Not Applicable.</w:t>
      </w:r>
    </w:p>
    <w:p w14:paraId="3F4C1498" w14:textId="77777777" w:rsidR="00204F8A" w:rsidRDefault="00204F8A" w:rsidP="00204F8A">
      <w:pPr>
        <w:sectPr w:rsidR="00204F8A" w:rsidSect="00204F8A">
          <w:type w:val="continuous"/>
          <w:pgSz w:w="11906" w:h="16838"/>
          <w:pgMar w:top="1701" w:right="1418" w:bottom="1418" w:left="1418" w:header="709" w:footer="397" w:gutter="0"/>
          <w:cols w:space="708"/>
          <w:titlePg/>
          <w:docGrid w:linePitch="360"/>
        </w:sectPr>
      </w:pPr>
    </w:p>
    <w:p w14:paraId="3F4C1499" w14:textId="77777777" w:rsidR="00204F8A" w:rsidRDefault="00204F8A" w:rsidP="00204F8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F4C162F" wp14:editId="67F9C398">
            <wp:simplePos x="0" y="0"/>
            <wp:positionH relativeFrom="page">
              <wp:posOffset>35560</wp:posOffset>
            </wp:positionH>
            <wp:positionV relativeFrom="paragraph">
              <wp:posOffset>-118110</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1218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3F4C149A" w14:textId="6FA5B551" w:rsidR="00204F8A" w:rsidRPr="00162F6A" w:rsidRDefault="00204F8A" w:rsidP="00204F8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45963">
        <w:rPr>
          <w:color w:val="FFFFFF" w:themeColor="background1"/>
          <w:sz w:val="36"/>
        </w:rPr>
        <w:t>C</w:t>
      </w:r>
      <w:r w:rsidR="00045963" w:rsidRPr="00CF4FAC">
        <w:rPr>
          <w:color w:val="FFFFFF" w:themeColor="background1"/>
          <w:sz w:val="36"/>
        </w:rPr>
        <w:t>H</w:t>
      </w:r>
      <w:r w:rsidR="00045963">
        <w:rPr>
          <w:color w:val="FFFFFF" w:themeColor="background1"/>
          <w:sz w:val="36"/>
        </w:rPr>
        <w:t>S</w:t>
      </w:r>
      <w:r w:rsidR="00045963" w:rsidRPr="00CF4FAC">
        <w:rPr>
          <w:color w:val="FFFFFF" w:themeColor="background1"/>
          <w:sz w:val="36"/>
        </w:rPr>
        <w:t>P</w:t>
      </w:r>
      <w:r w:rsidR="00045963" w:rsidRPr="00162F6A">
        <w:rPr>
          <w:color w:val="FFFFFF" w:themeColor="background1"/>
          <w:sz w:val="36"/>
        </w:rPr>
        <w:tab/>
      </w:r>
      <w:r w:rsidR="00045963" w:rsidRPr="00045963">
        <w:rPr>
          <w:rFonts w:ascii="Arial" w:hAnsi="Arial" w:cs="Times New Roman"/>
          <w:bCs w:val="0"/>
          <w:iCs w:val="0"/>
          <w:color w:val="FFFFFF" w:themeColor="background1"/>
          <w:sz w:val="36"/>
          <w:szCs w:val="36"/>
        </w:rPr>
        <w:t>Compliant</w:t>
      </w:r>
    </w:p>
    <w:p w14:paraId="3F4C149B" w14:textId="77777777" w:rsidR="00204F8A" w:rsidRPr="006716D8" w:rsidRDefault="00204F8A" w:rsidP="00204F8A"/>
    <w:p w14:paraId="3F4C149C" w14:textId="77777777" w:rsidR="00204F8A" w:rsidRPr="006716D8" w:rsidRDefault="00204F8A" w:rsidP="00204F8A">
      <w:pPr>
        <w:sectPr w:rsidR="00204F8A" w:rsidRPr="006716D8" w:rsidSect="00204F8A">
          <w:headerReference w:type="first" r:id="rId18"/>
          <w:pgSz w:w="11906" w:h="16838"/>
          <w:pgMar w:top="1701" w:right="1418" w:bottom="1418" w:left="1418" w:header="709" w:footer="397" w:gutter="0"/>
          <w:cols w:space="708"/>
          <w:docGrid w:linePitch="360"/>
        </w:sectPr>
      </w:pPr>
    </w:p>
    <w:p w14:paraId="3F4C149D" w14:textId="77777777" w:rsidR="00204F8A" w:rsidRPr="00FD1B02" w:rsidRDefault="00204F8A" w:rsidP="00204F8A">
      <w:pPr>
        <w:pStyle w:val="Heading3"/>
        <w:shd w:val="clear" w:color="auto" w:fill="F2F2F2" w:themeFill="background1" w:themeFillShade="F2"/>
      </w:pPr>
      <w:r w:rsidRPr="00FD1B02">
        <w:t>Consumer outcome:</w:t>
      </w:r>
    </w:p>
    <w:p w14:paraId="3F4C149E" w14:textId="77777777" w:rsidR="00204F8A" w:rsidRDefault="00204F8A" w:rsidP="00204F8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F4C149F" w14:textId="77777777" w:rsidR="00204F8A" w:rsidRDefault="00204F8A" w:rsidP="00204F8A">
      <w:pPr>
        <w:pStyle w:val="Heading3"/>
        <w:shd w:val="clear" w:color="auto" w:fill="F2F2F2" w:themeFill="background1" w:themeFillShade="F2"/>
      </w:pPr>
      <w:r>
        <w:t>Organisation statement:</w:t>
      </w:r>
    </w:p>
    <w:p w14:paraId="3F4C14A0" w14:textId="77777777" w:rsidR="00204F8A" w:rsidRDefault="00204F8A" w:rsidP="00204F8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F4C14A1" w14:textId="77777777" w:rsidR="00204F8A" w:rsidRDefault="00204F8A" w:rsidP="00204F8A">
      <w:pPr>
        <w:pStyle w:val="Heading2"/>
      </w:pPr>
      <w:r>
        <w:t>Assessment of Standard 4</w:t>
      </w:r>
    </w:p>
    <w:p w14:paraId="1A4CAEF4" w14:textId="77777777" w:rsidR="00B3412A" w:rsidRPr="003C1732" w:rsidRDefault="00B3412A" w:rsidP="00B3412A">
      <w:pPr>
        <w:tabs>
          <w:tab w:val="right" w:pos="9026"/>
        </w:tabs>
      </w:pPr>
      <w:bookmarkStart w:id="6" w:name="_Hlk75951207"/>
      <w:r w:rsidRPr="00BF10DC">
        <w:t xml:space="preserve">Consumers stated the social support program provides </w:t>
      </w:r>
      <w:r>
        <w:t xml:space="preserve">them </w:t>
      </w:r>
      <w:r w:rsidRPr="00BF10DC">
        <w:t>with independence</w:t>
      </w:r>
      <w:r>
        <w:t xml:space="preserve"> and </w:t>
      </w:r>
      <w:r w:rsidRPr="00BF10DC">
        <w:t>by attending the service</w:t>
      </w:r>
      <w:r>
        <w:t xml:space="preserve"> consumers reported</w:t>
      </w:r>
      <w:r w:rsidRPr="00BF10DC">
        <w:t xml:space="preserve"> they are able to participate in activities</w:t>
      </w:r>
      <w:r>
        <w:t xml:space="preserve"> that connect them to their culture </w:t>
      </w:r>
      <w:r w:rsidRPr="00BF10DC">
        <w:t xml:space="preserve">and with others. </w:t>
      </w:r>
    </w:p>
    <w:p w14:paraId="0AE08E47" w14:textId="77777777" w:rsidR="00B3412A" w:rsidRDefault="00B3412A" w:rsidP="00B3412A">
      <w:pPr>
        <w:tabs>
          <w:tab w:val="right" w:pos="9026"/>
        </w:tabs>
      </w:pPr>
      <w:r w:rsidRPr="00FF21B2">
        <w:t>Consumers described</w:t>
      </w:r>
      <w:r>
        <w:t xml:space="preserve">, </w:t>
      </w:r>
      <w:r w:rsidRPr="00FF21B2">
        <w:t>in various ways</w:t>
      </w:r>
      <w:r>
        <w:t>,</w:t>
      </w:r>
      <w:r w:rsidRPr="00FF21B2">
        <w:t xml:space="preserve"> that they felt supported by the service. Staff described how they recognise when a consumer is feeling low and how they support them. </w:t>
      </w:r>
      <w:r>
        <w:t xml:space="preserve">Consumer notes in care files reflected monitoring of each consumer’s emotional and psychological wellbeing. </w:t>
      </w:r>
    </w:p>
    <w:p w14:paraId="63BEDFC8" w14:textId="77777777" w:rsidR="00B3412A" w:rsidRPr="0094115C" w:rsidRDefault="00B3412A" w:rsidP="00B3412A">
      <w:pPr>
        <w:tabs>
          <w:tab w:val="right" w:pos="9026"/>
        </w:tabs>
      </w:pPr>
      <w:r w:rsidRPr="00FF21B2">
        <w:t xml:space="preserve">The service demonstrated the provision of services and supports to assist consumers to participate in the community, have social and personal relationships and do things that interest them. </w:t>
      </w:r>
      <w:r w:rsidRPr="00BF10DC">
        <w:t xml:space="preserve">Consumers </w:t>
      </w:r>
      <w:r>
        <w:t xml:space="preserve">receiving social support services said they </w:t>
      </w:r>
      <w:r w:rsidRPr="00BF10DC">
        <w:t>have input into the activities</w:t>
      </w:r>
      <w:r>
        <w:t xml:space="preserve"> and</w:t>
      </w:r>
      <w:r w:rsidRPr="00BF10DC">
        <w:t xml:space="preserve"> do things of interest to them</w:t>
      </w:r>
      <w:r>
        <w:t xml:space="preserve">. Consumer notes, planning records and interviews with staff and management </w:t>
      </w:r>
      <w:r w:rsidRPr="00BF10DC">
        <w:t xml:space="preserve">reflect the interests of consumers and </w:t>
      </w:r>
      <w:r>
        <w:t xml:space="preserve">how their </w:t>
      </w:r>
      <w:r w:rsidRPr="00BF10DC">
        <w:t>participation in activity groups meet</w:t>
      </w:r>
      <w:r>
        <w:t>s</w:t>
      </w:r>
      <w:r w:rsidRPr="00BF10DC">
        <w:t xml:space="preserve"> their needs, goals and preferences.</w:t>
      </w:r>
    </w:p>
    <w:p w14:paraId="2C9BD905" w14:textId="77777777" w:rsidR="00B3412A" w:rsidRDefault="00B3412A" w:rsidP="00B3412A">
      <w:pPr>
        <w:rPr>
          <w:rFonts w:eastAsia="Calibri"/>
          <w:color w:val="0000FF"/>
          <w:lang w:eastAsia="en-US"/>
        </w:rPr>
      </w:pPr>
      <w:r w:rsidRPr="00BF10DC">
        <w:t xml:space="preserve">Information in relation to the condition, needs, and preferences of </w:t>
      </w:r>
      <w:r>
        <w:t>each</w:t>
      </w:r>
      <w:r w:rsidRPr="00BF10DC">
        <w:t xml:space="preserve"> consumer is communicated within the organisation and with others where care is shared.</w:t>
      </w:r>
      <w:r w:rsidRPr="00FF21B2">
        <w:t xml:space="preserve"> Consumers</w:t>
      </w:r>
      <w:r>
        <w:t xml:space="preserve"> </w:t>
      </w:r>
      <w:r w:rsidRPr="00FF21B2">
        <w:t xml:space="preserve">said in different ways that consumers receive the appropriate </w:t>
      </w:r>
      <w:r w:rsidRPr="00D91D7D">
        <w:t>services for their needs and staff</w:t>
      </w:r>
      <w:r>
        <w:t xml:space="preserve"> </w:t>
      </w:r>
      <w:r w:rsidRPr="00D91D7D">
        <w:t xml:space="preserve">have the right information. </w:t>
      </w:r>
      <w:r>
        <w:t>Staff</w:t>
      </w:r>
      <w:r w:rsidRPr="00D91D7D">
        <w:t xml:space="preserve"> confirmed they receive information about the consumer.</w:t>
      </w:r>
      <w:r>
        <w:t xml:space="preserve"> Management described verbal communication is the preferred method for information sharing and service communication protocols promote information sharing between all parties. </w:t>
      </w:r>
      <w:r w:rsidRPr="00D91D7D">
        <w:t xml:space="preserve"> </w:t>
      </w:r>
    </w:p>
    <w:p w14:paraId="71E154BA" w14:textId="77777777" w:rsidR="00B3412A" w:rsidRPr="0071721D" w:rsidRDefault="00B3412A" w:rsidP="00B3412A">
      <w:pPr>
        <w:tabs>
          <w:tab w:val="right" w:pos="9026"/>
        </w:tabs>
      </w:pPr>
      <w:r>
        <w:lastRenderedPageBreak/>
        <w:t xml:space="preserve">Consumers said in various ways that, when appropriate, the service refers them to other support services with their consent. Staff described processes for making referrals and for providing information to consumers who may choose referral. Consumer care documentation confirmed that timely and appropriate referrals are made as needed to individuals, other organisations and providers of care and services. </w:t>
      </w:r>
    </w:p>
    <w:p w14:paraId="3F4C14A4" w14:textId="24A02480" w:rsidR="00204F8A" w:rsidRPr="0095698D" w:rsidRDefault="00204F8A" w:rsidP="00204F8A">
      <w:pPr>
        <w:rPr>
          <w:rFonts w:eastAsia="Calibri"/>
          <w:i/>
          <w:color w:val="000000" w:themeColor="text1"/>
          <w:lang w:eastAsia="en-US"/>
        </w:rPr>
      </w:pPr>
      <w:r w:rsidRPr="0095698D">
        <w:rPr>
          <w:rFonts w:eastAsiaTheme="minorHAnsi"/>
          <w:color w:val="000000" w:themeColor="text1"/>
        </w:rPr>
        <w:t>The Quality Standard for the Commonwealth home support programme service</w:t>
      </w:r>
      <w:r w:rsidR="0095698D" w:rsidRPr="0095698D">
        <w:rPr>
          <w:rFonts w:eastAsiaTheme="minorHAnsi"/>
          <w:color w:val="000000" w:themeColor="text1"/>
        </w:rPr>
        <w:t>s is</w:t>
      </w:r>
      <w:r w:rsidRPr="0095698D">
        <w:rPr>
          <w:rFonts w:eastAsiaTheme="minorHAnsi"/>
          <w:color w:val="000000" w:themeColor="text1"/>
        </w:rPr>
        <w:t xml:space="preserve"> assessed as </w:t>
      </w:r>
      <w:r w:rsidRPr="0095698D">
        <w:rPr>
          <w:color w:val="000000" w:themeColor="text1"/>
        </w:rPr>
        <w:t xml:space="preserve">Compliant </w:t>
      </w:r>
      <w:r w:rsidRPr="0095698D">
        <w:rPr>
          <w:rFonts w:eastAsiaTheme="minorHAnsi"/>
          <w:color w:val="000000" w:themeColor="text1"/>
        </w:rPr>
        <w:t xml:space="preserve">as </w:t>
      </w:r>
      <w:r w:rsidR="0095698D" w:rsidRPr="0095698D">
        <w:rPr>
          <w:rFonts w:eastAsiaTheme="minorHAnsi"/>
          <w:color w:val="000000" w:themeColor="text1"/>
        </w:rPr>
        <w:t>five</w:t>
      </w:r>
      <w:r w:rsidRPr="0095698D">
        <w:rPr>
          <w:rFonts w:eastAsiaTheme="minorHAnsi"/>
          <w:color w:val="000000" w:themeColor="text1"/>
        </w:rPr>
        <w:t xml:space="preserve"> of the </w:t>
      </w:r>
      <w:r w:rsidR="0095698D" w:rsidRPr="0095698D">
        <w:rPr>
          <w:rFonts w:eastAsiaTheme="minorHAnsi"/>
          <w:color w:val="000000" w:themeColor="text1"/>
        </w:rPr>
        <w:t>five applicable</w:t>
      </w:r>
      <w:r w:rsidRPr="0095698D">
        <w:rPr>
          <w:rFonts w:eastAsiaTheme="minorHAnsi"/>
          <w:color w:val="000000" w:themeColor="text1"/>
        </w:rPr>
        <w:t xml:space="preserve"> specific requirements have been assessed as </w:t>
      </w:r>
      <w:r w:rsidRPr="0095698D">
        <w:rPr>
          <w:color w:val="000000" w:themeColor="text1"/>
        </w:rPr>
        <w:t>Compliant</w:t>
      </w:r>
      <w:r w:rsidR="0095698D" w:rsidRPr="0095698D">
        <w:rPr>
          <w:color w:val="000000" w:themeColor="text1"/>
        </w:rPr>
        <w:t>.</w:t>
      </w:r>
    </w:p>
    <w:p w14:paraId="3F4C14A5" w14:textId="04444D1A" w:rsidR="00204F8A" w:rsidRPr="00507CBC" w:rsidRDefault="00204F8A" w:rsidP="00204F8A">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4A9" w14:textId="77777777" w:rsidTr="00204F8A">
        <w:tc>
          <w:tcPr>
            <w:tcW w:w="4531" w:type="dxa"/>
            <w:shd w:val="clear" w:color="auto" w:fill="E7E6E6" w:themeFill="background2"/>
          </w:tcPr>
          <w:p w14:paraId="3F4C14A6" w14:textId="77777777" w:rsidR="00066A0F" w:rsidRPr="002B61BB" w:rsidRDefault="00066A0F" w:rsidP="00066A0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3F4C14A7" w14:textId="74FCCF2E"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4A8" w14:textId="51436F6A"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4AD" w14:textId="77777777" w:rsidTr="00204F8A">
        <w:tc>
          <w:tcPr>
            <w:tcW w:w="4531" w:type="dxa"/>
            <w:shd w:val="clear" w:color="auto" w:fill="E7E6E6" w:themeFill="background2"/>
          </w:tcPr>
          <w:p w14:paraId="3F4C14AA"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4AB" w14:textId="61709727" w:rsidR="00066A0F" w:rsidRPr="002B61BB" w:rsidRDefault="00066A0F" w:rsidP="00066A0F">
            <w:pPr>
              <w:pStyle w:val="Heading3"/>
              <w:spacing w:before="0" w:after="0"/>
              <w:outlineLvl w:val="2"/>
            </w:pPr>
          </w:p>
        </w:tc>
        <w:tc>
          <w:tcPr>
            <w:tcW w:w="3548" w:type="dxa"/>
            <w:shd w:val="clear" w:color="auto" w:fill="E7E6E6" w:themeFill="background2"/>
          </w:tcPr>
          <w:p w14:paraId="3F4C14AC" w14:textId="263885C5" w:rsidR="00066A0F" w:rsidRPr="006107BF" w:rsidRDefault="00066A0F" w:rsidP="00066A0F">
            <w:pPr>
              <w:pStyle w:val="Heading3"/>
              <w:spacing w:before="0" w:after="0"/>
              <w:jc w:val="right"/>
              <w:outlineLvl w:val="2"/>
            </w:pPr>
          </w:p>
        </w:tc>
      </w:tr>
    </w:tbl>
    <w:p w14:paraId="3F4C14AE" w14:textId="77777777" w:rsidR="00204F8A" w:rsidRDefault="00204F8A" w:rsidP="00204F8A">
      <w:pPr>
        <w:rPr>
          <w:i/>
        </w:rPr>
      </w:pPr>
      <w:r w:rsidRPr="008D114F">
        <w:rPr>
          <w:i/>
        </w:rPr>
        <w:t>Each consumer gets safe and effective services and supports for daily living that meet the consumer’s needs, goals and preferences and optimise their independence, health, well-being and quality of life.</w:t>
      </w:r>
    </w:p>
    <w:p w14:paraId="3F4C14B1" w14:textId="4B4E84CF" w:rsidR="00204F8A" w:rsidRDefault="00204F8A" w:rsidP="00204F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4B5" w14:textId="77777777" w:rsidTr="00204F8A">
        <w:tc>
          <w:tcPr>
            <w:tcW w:w="4531" w:type="dxa"/>
            <w:shd w:val="clear" w:color="auto" w:fill="E7E6E6" w:themeFill="background2"/>
          </w:tcPr>
          <w:p w14:paraId="3F4C14B2" w14:textId="77777777" w:rsidR="00066A0F" w:rsidRPr="002B61BB" w:rsidRDefault="00066A0F" w:rsidP="00066A0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3F4C14B3" w14:textId="3EDFCE5A"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4B4" w14:textId="249EF3F7"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4B9" w14:textId="77777777" w:rsidTr="00204F8A">
        <w:tc>
          <w:tcPr>
            <w:tcW w:w="4531" w:type="dxa"/>
            <w:shd w:val="clear" w:color="auto" w:fill="E7E6E6" w:themeFill="background2"/>
          </w:tcPr>
          <w:p w14:paraId="3F4C14B6"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4B7" w14:textId="1D7FFB11" w:rsidR="00066A0F" w:rsidRPr="002B61BB" w:rsidRDefault="00066A0F" w:rsidP="00066A0F">
            <w:pPr>
              <w:pStyle w:val="Heading3"/>
              <w:spacing w:before="0" w:after="0"/>
              <w:outlineLvl w:val="2"/>
            </w:pPr>
          </w:p>
        </w:tc>
        <w:tc>
          <w:tcPr>
            <w:tcW w:w="3548" w:type="dxa"/>
            <w:shd w:val="clear" w:color="auto" w:fill="E7E6E6" w:themeFill="background2"/>
          </w:tcPr>
          <w:p w14:paraId="3F4C14B8" w14:textId="1C665963" w:rsidR="00066A0F" w:rsidRPr="006107BF" w:rsidRDefault="00066A0F" w:rsidP="00066A0F">
            <w:pPr>
              <w:pStyle w:val="Heading3"/>
              <w:spacing w:before="0" w:after="0"/>
              <w:jc w:val="right"/>
              <w:outlineLvl w:val="2"/>
            </w:pPr>
          </w:p>
        </w:tc>
      </w:tr>
    </w:tbl>
    <w:p w14:paraId="3F4C14BA" w14:textId="77777777" w:rsidR="00204F8A" w:rsidRDefault="00204F8A" w:rsidP="00204F8A">
      <w:pPr>
        <w:rPr>
          <w:i/>
        </w:rPr>
      </w:pPr>
      <w:r w:rsidRPr="008D114F">
        <w:rPr>
          <w:i/>
        </w:rPr>
        <w:t>Services and supports for daily living promote each consumer’s emotional, spiritual and psychological well-being.</w:t>
      </w:r>
    </w:p>
    <w:p w14:paraId="3F4C14BD" w14:textId="1E49D30A" w:rsidR="00204F8A" w:rsidRDefault="00204F8A" w:rsidP="00204F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4C1" w14:textId="77777777" w:rsidTr="00204F8A">
        <w:tc>
          <w:tcPr>
            <w:tcW w:w="4531" w:type="dxa"/>
            <w:shd w:val="clear" w:color="auto" w:fill="E7E6E6" w:themeFill="background2"/>
          </w:tcPr>
          <w:p w14:paraId="3F4C14BE" w14:textId="77777777" w:rsidR="00066A0F" w:rsidRPr="002B61BB" w:rsidRDefault="00066A0F" w:rsidP="00066A0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3F4C14BF" w14:textId="37B74C49"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4C0" w14:textId="3E0FC822"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4C5" w14:textId="77777777" w:rsidTr="00204F8A">
        <w:tc>
          <w:tcPr>
            <w:tcW w:w="4531" w:type="dxa"/>
            <w:shd w:val="clear" w:color="auto" w:fill="E7E6E6" w:themeFill="background2"/>
          </w:tcPr>
          <w:p w14:paraId="3F4C14C2"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4C3" w14:textId="140AD969" w:rsidR="00066A0F" w:rsidRPr="002B61BB" w:rsidRDefault="00066A0F" w:rsidP="00066A0F">
            <w:pPr>
              <w:pStyle w:val="Heading3"/>
              <w:spacing w:before="0" w:after="0"/>
              <w:outlineLvl w:val="2"/>
            </w:pPr>
          </w:p>
        </w:tc>
        <w:tc>
          <w:tcPr>
            <w:tcW w:w="3548" w:type="dxa"/>
            <w:shd w:val="clear" w:color="auto" w:fill="E7E6E6" w:themeFill="background2"/>
          </w:tcPr>
          <w:p w14:paraId="3F4C14C4" w14:textId="5665A229" w:rsidR="00066A0F" w:rsidRPr="006107BF" w:rsidRDefault="00066A0F" w:rsidP="00066A0F">
            <w:pPr>
              <w:pStyle w:val="Heading3"/>
              <w:spacing w:before="0" w:after="0"/>
              <w:jc w:val="right"/>
              <w:outlineLvl w:val="2"/>
            </w:pPr>
          </w:p>
        </w:tc>
      </w:tr>
    </w:tbl>
    <w:p w14:paraId="3F4C14C6" w14:textId="77777777" w:rsidR="00204F8A" w:rsidRPr="008D114F" w:rsidRDefault="00204F8A" w:rsidP="00204F8A">
      <w:pPr>
        <w:rPr>
          <w:i/>
        </w:rPr>
      </w:pPr>
      <w:r w:rsidRPr="008D114F">
        <w:rPr>
          <w:i/>
        </w:rPr>
        <w:t>Services and supports for daily living assist each consumer to:</w:t>
      </w:r>
    </w:p>
    <w:p w14:paraId="3F4C14C7" w14:textId="77777777" w:rsidR="00204F8A" w:rsidRPr="008D114F" w:rsidRDefault="00204F8A" w:rsidP="00204F8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F4C14C8" w14:textId="77777777" w:rsidR="00204F8A" w:rsidRPr="008D114F" w:rsidRDefault="00204F8A" w:rsidP="00204F8A">
      <w:pPr>
        <w:numPr>
          <w:ilvl w:val="0"/>
          <w:numId w:val="26"/>
        </w:numPr>
        <w:tabs>
          <w:tab w:val="right" w:pos="9026"/>
        </w:tabs>
        <w:spacing w:before="0" w:after="0"/>
        <w:ind w:left="567" w:hanging="425"/>
        <w:outlineLvl w:val="4"/>
        <w:rPr>
          <w:i/>
        </w:rPr>
      </w:pPr>
      <w:r w:rsidRPr="008D114F">
        <w:rPr>
          <w:i/>
        </w:rPr>
        <w:t>have social and personal relationships; and</w:t>
      </w:r>
    </w:p>
    <w:p w14:paraId="3F4C14CC" w14:textId="1131F84F" w:rsidR="00204F8A" w:rsidRPr="00215FC3" w:rsidRDefault="00204F8A" w:rsidP="00204F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4D0" w14:textId="77777777" w:rsidTr="00204F8A">
        <w:tc>
          <w:tcPr>
            <w:tcW w:w="4531" w:type="dxa"/>
            <w:shd w:val="clear" w:color="auto" w:fill="E7E6E6" w:themeFill="background2"/>
          </w:tcPr>
          <w:p w14:paraId="3F4C14CD" w14:textId="77777777" w:rsidR="00066A0F" w:rsidRPr="002B61BB" w:rsidRDefault="00066A0F" w:rsidP="00066A0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3F4C14CE" w14:textId="34FA5467"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4CF" w14:textId="39284CA7"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4D4" w14:textId="77777777" w:rsidTr="00204F8A">
        <w:tc>
          <w:tcPr>
            <w:tcW w:w="4531" w:type="dxa"/>
            <w:shd w:val="clear" w:color="auto" w:fill="E7E6E6" w:themeFill="background2"/>
          </w:tcPr>
          <w:p w14:paraId="3F4C14D1"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4D2" w14:textId="0666C5BA" w:rsidR="00066A0F" w:rsidRPr="002B61BB" w:rsidRDefault="00066A0F" w:rsidP="00066A0F">
            <w:pPr>
              <w:pStyle w:val="Heading3"/>
              <w:spacing w:before="0" w:after="0"/>
              <w:outlineLvl w:val="2"/>
            </w:pPr>
          </w:p>
        </w:tc>
        <w:tc>
          <w:tcPr>
            <w:tcW w:w="3548" w:type="dxa"/>
            <w:shd w:val="clear" w:color="auto" w:fill="E7E6E6" w:themeFill="background2"/>
          </w:tcPr>
          <w:p w14:paraId="3F4C14D3" w14:textId="76967DD8" w:rsidR="00066A0F" w:rsidRPr="006107BF" w:rsidRDefault="00066A0F" w:rsidP="00066A0F">
            <w:pPr>
              <w:pStyle w:val="Heading3"/>
              <w:spacing w:before="0" w:after="0"/>
              <w:jc w:val="right"/>
              <w:outlineLvl w:val="2"/>
            </w:pPr>
          </w:p>
        </w:tc>
      </w:tr>
    </w:tbl>
    <w:p w14:paraId="3F4C14D5" w14:textId="77777777" w:rsidR="00204F8A" w:rsidRDefault="00204F8A" w:rsidP="00204F8A">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4DC" w14:textId="77777777" w:rsidTr="00204F8A">
        <w:tc>
          <w:tcPr>
            <w:tcW w:w="4531" w:type="dxa"/>
            <w:shd w:val="clear" w:color="auto" w:fill="E7E6E6" w:themeFill="background2"/>
          </w:tcPr>
          <w:p w14:paraId="3F4C14D9" w14:textId="77777777" w:rsidR="00066A0F" w:rsidRPr="002B61BB" w:rsidRDefault="00066A0F" w:rsidP="00066A0F">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3F4C14DA" w14:textId="62C4C6BF"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4DB" w14:textId="3272D813"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4E0" w14:textId="77777777" w:rsidTr="00204F8A">
        <w:tc>
          <w:tcPr>
            <w:tcW w:w="4531" w:type="dxa"/>
            <w:shd w:val="clear" w:color="auto" w:fill="E7E6E6" w:themeFill="background2"/>
          </w:tcPr>
          <w:p w14:paraId="3F4C14DD"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4DE" w14:textId="744BEE31" w:rsidR="00066A0F" w:rsidRPr="002B61BB" w:rsidRDefault="00066A0F" w:rsidP="00066A0F">
            <w:pPr>
              <w:pStyle w:val="Heading3"/>
              <w:spacing w:before="0" w:after="0"/>
              <w:outlineLvl w:val="2"/>
            </w:pPr>
          </w:p>
        </w:tc>
        <w:tc>
          <w:tcPr>
            <w:tcW w:w="3548" w:type="dxa"/>
            <w:shd w:val="clear" w:color="auto" w:fill="E7E6E6" w:themeFill="background2"/>
          </w:tcPr>
          <w:p w14:paraId="3F4C14DF" w14:textId="00A9270E" w:rsidR="00066A0F" w:rsidRPr="006107BF" w:rsidRDefault="00066A0F" w:rsidP="00066A0F">
            <w:pPr>
              <w:pStyle w:val="Heading3"/>
              <w:spacing w:before="0" w:after="0"/>
              <w:jc w:val="right"/>
              <w:outlineLvl w:val="2"/>
            </w:pPr>
          </w:p>
        </w:tc>
      </w:tr>
    </w:tbl>
    <w:p w14:paraId="3F4C14E1" w14:textId="77777777" w:rsidR="00204F8A" w:rsidRDefault="00204F8A" w:rsidP="00204F8A">
      <w:pPr>
        <w:rPr>
          <w:i/>
        </w:rPr>
      </w:pPr>
      <w:r w:rsidRPr="008D114F">
        <w:rPr>
          <w:i/>
        </w:rPr>
        <w:t>Timely and appropriate referrals to individuals, other organisations and providers of other care and services.</w:t>
      </w:r>
    </w:p>
    <w:p w14:paraId="3F4C14E4" w14:textId="03BC2ACD" w:rsidR="00204F8A" w:rsidRDefault="00204F8A" w:rsidP="00204F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4E8" w14:textId="77777777" w:rsidTr="00204F8A">
        <w:tc>
          <w:tcPr>
            <w:tcW w:w="4531" w:type="dxa"/>
            <w:shd w:val="clear" w:color="auto" w:fill="E7E6E6" w:themeFill="background2"/>
          </w:tcPr>
          <w:p w14:paraId="3F4C14E5" w14:textId="77777777" w:rsidR="00066A0F" w:rsidRPr="002B61BB" w:rsidRDefault="00066A0F" w:rsidP="00066A0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3F4C14E6" w14:textId="0873C833"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4E7" w14:textId="57347FB8" w:rsidR="00066A0F" w:rsidRPr="006107BF" w:rsidRDefault="00066A0F" w:rsidP="00066A0F">
            <w:pPr>
              <w:pStyle w:val="Heading3"/>
              <w:spacing w:before="120" w:after="0"/>
              <w:jc w:val="right"/>
              <w:outlineLvl w:val="2"/>
            </w:pPr>
            <w:r>
              <w:rPr>
                <w:color w:val="auto"/>
                <w:szCs w:val="26"/>
              </w:rPr>
              <w:t>Not Applicable</w:t>
            </w:r>
          </w:p>
        </w:tc>
      </w:tr>
      <w:tr w:rsidR="00066A0F" w14:paraId="3F4C14EC" w14:textId="77777777" w:rsidTr="00204F8A">
        <w:tc>
          <w:tcPr>
            <w:tcW w:w="4531" w:type="dxa"/>
            <w:shd w:val="clear" w:color="auto" w:fill="E7E6E6" w:themeFill="background2"/>
          </w:tcPr>
          <w:p w14:paraId="3F4C14E9"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4EA" w14:textId="72B6AB4E" w:rsidR="00066A0F" w:rsidRPr="002B61BB" w:rsidRDefault="00066A0F" w:rsidP="00066A0F">
            <w:pPr>
              <w:pStyle w:val="Heading3"/>
              <w:spacing w:before="0" w:after="0"/>
              <w:outlineLvl w:val="2"/>
            </w:pPr>
          </w:p>
        </w:tc>
        <w:tc>
          <w:tcPr>
            <w:tcW w:w="3548" w:type="dxa"/>
            <w:shd w:val="clear" w:color="auto" w:fill="E7E6E6" w:themeFill="background2"/>
          </w:tcPr>
          <w:p w14:paraId="3F4C14EB" w14:textId="1414881E" w:rsidR="00066A0F" w:rsidRPr="006107BF" w:rsidRDefault="00066A0F" w:rsidP="00066A0F">
            <w:pPr>
              <w:pStyle w:val="Heading3"/>
              <w:spacing w:before="0" w:after="0"/>
              <w:jc w:val="right"/>
              <w:outlineLvl w:val="2"/>
            </w:pPr>
          </w:p>
        </w:tc>
      </w:tr>
    </w:tbl>
    <w:p w14:paraId="3F4C14ED" w14:textId="77777777" w:rsidR="00204F8A" w:rsidRDefault="00204F8A" w:rsidP="00204F8A">
      <w:pPr>
        <w:rPr>
          <w:i/>
        </w:rPr>
      </w:pPr>
      <w:r w:rsidRPr="008D114F">
        <w:rPr>
          <w:i/>
        </w:rPr>
        <w:t>Where meals are provided, they are varied and of suitable quality and quantity.</w:t>
      </w:r>
    </w:p>
    <w:p w14:paraId="3F4C14F0" w14:textId="13D30B01" w:rsidR="00204F8A" w:rsidRDefault="00066A0F" w:rsidP="00204F8A">
      <w:pPr>
        <w:spacing w:line="240" w:lineRule="auto"/>
      </w:pPr>
      <w:r>
        <w:t>The services do not provide meals therefore this requirement is Not Applicable</w:t>
      </w:r>
    </w:p>
    <w:p w14:paraId="2259D731" w14:textId="77777777" w:rsidR="00C5369F" w:rsidRDefault="00C5369F" w:rsidP="00204F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4F4" w14:textId="77777777" w:rsidTr="00204F8A">
        <w:tc>
          <w:tcPr>
            <w:tcW w:w="4531" w:type="dxa"/>
            <w:shd w:val="clear" w:color="auto" w:fill="E7E6E6" w:themeFill="background2"/>
          </w:tcPr>
          <w:p w14:paraId="3F4C14F1" w14:textId="77777777" w:rsidR="00066A0F" w:rsidRPr="002B61BB" w:rsidRDefault="00066A0F" w:rsidP="00066A0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3F4C14F2" w14:textId="28985662"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4F3" w14:textId="71B0F871" w:rsidR="00066A0F" w:rsidRPr="006107BF" w:rsidRDefault="00066A0F" w:rsidP="00066A0F">
            <w:pPr>
              <w:pStyle w:val="Heading3"/>
              <w:spacing w:before="120" w:after="0"/>
              <w:jc w:val="right"/>
              <w:outlineLvl w:val="2"/>
            </w:pPr>
            <w:r>
              <w:rPr>
                <w:color w:val="auto"/>
                <w:szCs w:val="26"/>
              </w:rPr>
              <w:t>Not Applicable</w:t>
            </w:r>
          </w:p>
        </w:tc>
      </w:tr>
      <w:tr w:rsidR="00066A0F" w14:paraId="3F4C14F8" w14:textId="77777777" w:rsidTr="00204F8A">
        <w:tc>
          <w:tcPr>
            <w:tcW w:w="4531" w:type="dxa"/>
            <w:shd w:val="clear" w:color="auto" w:fill="E7E6E6" w:themeFill="background2"/>
          </w:tcPr>
          <w:p w14:paraId="3F4C14F5"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4F6" w14:textId="58A943E0" w:rsidR="00066A0F" w:rsidRPr="002B61BB" w:rsidRDefault="00066A0F" w:rsidP="00066A0F">
            <w:pPr>
              <w:pStyle w:val="Heading3"/>
              <w:spacing w:before="0" w:after="0"/>
              <w:outlineLvl w:val="2"/>
            </w:pPr>
          </w:p>
        </w:tc>
        <w:tc>
          <w:tcPr>
            <w:tcW w:w="3548" w:type="dxa"/>
            <w:shd w:val="clear" w:color="auto" w:fill="E7E6E6" w:themeFill="background2"/>
          </w:tcPr>
          <w:p w14:paraId="3F4C14F7" w14:textId="2D3801C9" w:rsidR="00066A0F" w:rsidRPr="006107BF" w:rsidRDefault="00066A0F" w:rsidP="00066A0F">
            <w:pPr>
              <w:pStyle w:val="Heading3"/>
              <w:spacing w:before="0" w:after="0"/>
              <w:jc w:val="right"/>
              <w:outlineLvl w:val="2"/>
            </w:pPr>
          </w:p>
        </w:tc>
      </w:tr>
    </w:tbl>
    <w:p w14:paraId="3F4C14F9" w14:textId="77777777" w:rsidR="00204F8A" w:rsidRDefault="00204F8A" w:rsidP="00204F8A">
      <w:pPr>
        <w:rPr>
          <w:i/>
        </w:rPr>
      </w:pPr>
      <w:r w:rsidRPr="008D114F">
        <w:rPr>
          <w:i/>
        </w:rPr>
        <w:t>Where equipment is provided, it is safe, suitable, clean and well maintained.</w:t>
      </w:r>
    </w:p>
    <w:p w14:paraId="3F4C14FD" w14:textId="31BF5E74" w:rsidR="00204F8A" w:rsidRPr="00066A0F" w:rsidRDefault="00066A0F" w:rsidP="00204F8A">
      <w:pPr>
        <w:rPr>
          <w:color w:val="auto"/>
        </w:rPr>
      </w:pPr>
      <w:r w:rsidRPr="00066A0F">
        <w:rPr>
          <w:color w:val="auto"/>
        </w:rPr>
        <w:t>The services do not provide equipment therefore this requirement is Not Applicable</w:t>
      </w:r>
    </w:p>
    <w:p w14:paraId="3F4C14FE" w14:textId="77777777" w:rsidR="00204F8A" w:rsidRDefault="00204F8A" w:rsidP="00204F8A"/>
    <w:p w14:paraId="3F4C14FF" w14:textId="77777777" w:rsidR="00204F8A" w:rsidRDefault="00204F8A" w:rsidP="00204F8A">
      <w:pPr>
        <w:sectPr w:rsidR="00204F8A" w:rsidSect="00204F8A">
          <w:headerReference w:type="first" r:id="rId19"/>
          <w:type w:val="continuous"/>
          <w:pgSz w:w="11906" w:h="16838"/>
          <w:pgMar w:top="1701" w:right="1418" w:bottom="1418" w:left="1418" w:header="709" w:footer="397" w:gutter="0"/>
          <w:cols w:space="708"/>
          <w:docGrid w:linePitch="360"/>
        </w:sectPr>
      </w:pPr>
    </w:p>
    <w:p w14:paraId="3F4C1500" w14:textId="77777777" w:rsidR="00204F8A" w:rsidRDefault="00204F8A" w:rsidP="00204F8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F4C1631" wp14:editId="54724B64">
            <wp:simplePos x="0" y="0"/>
            <wp:positionH relativeFrom="page">
              <wp:align>right</wp:align>
            </wp:positionH>
            <wp:positionV relativeFrom="paragraph">
              <wp:posOffset>-4445</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0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3F4C1501" w14:textId="39ECBDF5" w:rsidR="00204F8A" w:rsidRPr="00162F6A" w:rsidRDefault="00204F8A" w:rsidP="00204F8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45963">
        <w:rPr>
          <w:color w:val="FFFFFF" w:themeColor="background1"/>
          <w:sz w:val="36"/>
        </w:rPr>
        <w:t>C</w:t>
      </w:r>
      <w:r w:rsidR="00045963" w:rsidRPr="00CF4FAC">
        <w:rPr>
          <w:color w:val="FFFFFF" w:themeColor="background1"/>
          <w:sz w:val="36"/>
        </w:rPr>
        <w:t>H</w:t>
      </w:r>
      <w:r w:rsidR="00045963">
        <w:rPr>
          <w:color w:val="FFFFFF" w:themeColor="background1"/>
          <w:sz w:val="36"/>
        </w:rPr>
        <w:t>S</w:t>
      </w:r>
      <w:r w:rsidR="00045963" w:rsidRPr="00CF4FAC">
        <w:rPr>
          <w:color w:val="FFFFFF" w:themeColor="background1"/>
          <w:sz w:val="36"/>
        </w:rPr>
        <w:t>P</w:t>
      </w:r>
      <w:r w:rsidR="00045963" w:rsidRPr="00162F6A">
        <w:rPr>
          <w:color w:val="FFFFFF" w:themeColor="background1"/>
          <w:sz w:val="36"/>
        </w:rPr>
        <w:tab/>
      </w:r>
      <w:r w:rsidR="00045963" w:rsidRPr="00045963">
        <w:rPr>
          <w:rFonts w:ascii="Arial" w:hAnsi="Arial" w:cs="Times New Roman"/>
          <w:bCs w:val="0"/>
          <w:iCs w:val="0"/>
          <w:color w:val="FFFFFF" w:themeColor="background1"/>
          <w:sz w:val="36"/>
          <w:szCs w:val="36"/>
        </w:rPr>
        <w:t>Compliant</w:t>
      </w:r>
    </w:p>
    <w:p w14:paraId="3F4C1502" w14:textId="77777777" w:rsidR="00204F8A" w:rsidRPr="006716D8" w:rsidRDefault="00204F8A" w:rsidP="00204F8A"/>
    <w:p w14:paraId="3F4C1503" w14:textId="77777777" w:rsidR="00204F8A" w:rsidRPr="006716D8" w:rsidRDefault="00204F8A" w:rsidP="00204F8A">
      <w:pPr>
        <w:sectPr w:rsidR="00204F8A" w:rsidRPr="006716D8" w:rsidSect="00204F8A">
          <w:pgSz w:w="11906" w:h="16838"/>
          <w:pgMar w:top="1701" w:right="1418" w:bottom="1418" w:left="1418" w:header="709" w:footer="397" w:gutter="0"/>
          <w:cols w:space="708"/>
          <w:docGrid w:linePitch="360"/>
        </w:sectPr>
      </w:pPr>
    </w:p>
    <w:p w14:paraId="3F4C1504" w14:textId="77777777" w:rsidR="00204F8A" w:rsidRPr="00FD1B02" w:rsidRDefault="00204F8A" w:rsidP="00204F8A">
      <w:pPr>
        <w:pStyle w:val="Heading3"/>
        <w:shd w:val="clear" w:color="auto" w:fill="F2F2F2" w:themeFill="background1" w:themeFillShade="F2"/>
      </w:pPr>
      <w:r w:rsidRPr="00FD1B02">
        <w:t>Consumer outcome:</w:t>
      </w:r>
    </w:p>
    <w:p w14:paraId="3F4C1505" w14:textId="77777777" w:rsidR="00204F8A" w:rsidRDefault="00204F8A" w:rsidP="00204F8A">
      <w:pPr>
        <w:numPr>
          <w:ilvl w:val="0"/>
          <w:numId w:val="5"/>
        </w:numPr>
        <w:shd w:val="clear" w:color="auto" w:fill="F2F2F2" w:themeFill="background1" w:themeFillShade="F2"/>
      </w:pPr>
      <w:r>
        <w:t>I feel I belong and I am safe and comfortable in the organisation’s service environment.</w:t>
      </w:r>
    </w:p>
    <w:p w14:paraId="3F4C1506" w14:textId="77777777" w:rsidR="00204F8A" w:rsidRDefault="00204F8A" w:rsidP="00204F8A">
      <w:pPr>
        <w:pStyle w:val="Heading3"/>
        <w:shd w:val="clear" w:color="auto" w:fill="F2F2F2" w:themeFill="background1" w:themeFillShade="F2"/>
      </w:pPr>
      <w:r>
        <w:t>Organisation statement:</w:t>
      </w:r>
    </w:p>
    <w:p w14:paraId="3F4C1507" w14:textId="77777777" w:rsidR="00204F8A" w:rsidRDefault="00204F8A" w:rsidP="00204F8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F4C1508" w14:textId="77777777" w:rsidR="00204F8A" w:rsidRDefault="00204F8A" w:rsidP="00204F8A">
      <w:pPr>
        <w:pStyle w:val="Heading2"/>
      </w:pPr>
      <w:r>
        <w:t>Assessment of Standard 5</w:t>
      </w:r>
    </w:p>
    <w:p w14:paraId="769371CB" w14:textId="77777777" w:rsidR="00B23D1E" w:rsidRPr="00A13921" w:rsidRDefault="00B23D1E" w:rsidP="00B23D1E">
      <w:pPr>
        <w:rPr>
          <w:rFonts w:eastAsia="Calibri"/>
          <w:color w:val="auto"/>
          <w:lang w:eastAsia="en-US"/>
        </w:rPr>
      </w:pPr>
      <w:r w:rsidRPr="00284B03">
        <w:rPr>
          <w:color w:val="000000" w:themeColor="text1"/>
        </w:rPr>
        <w:t xml:space="preserve">Consumers described the service environment as a welcoming, easy to navigate and suitable for the social group activities </w:t>
      </w:r>
      <w:r>
        <w:rPr>
          <w:color w:val="000000" w:themeColor="text1"/>
        </w:rPr>
        <w:t>consumers</w:t>
      </w:r>
      <w:r w:rsidRPr="00284B03">
        <w:rPr>
          <w:color w:val="000000" w:themeColor="text1"/>
        </w:rPr>
        <w:t xml:space="preserve"> attend. The service is a ground level service accessible to consumers of varying levels of mobility</w:t>
      </w:r>
      <w:r>
        <w:rPr>
          <w:color w:val="000000" w:themeColor="text1"/>
        </w:rPr>
        <w:t xml:space="preserve">. </w:t>
      </w:r>
      <w:r w:rsidRPr="00284B03">
        <w:rPr>
          <w:color w:val="000000" w:themeColor="text1"/>
        </w:rPr>
        <w:t>The service</w:t>
      </w:r>
      <w:r>
        <w:rPr>
          <w:color w:val="000000" w:themeColor="text1"/>
        </w:rPr>
        <w:t xml:space="preserve"> does not operate a transport service but</w:t>
      </w:r>
      <w:r w:rsidRPr="00284B03">
        <w:rPr>
          <w:color w:val="000000" w:themeColor="text1"/>
        </w:rPr>
        <w:t xml:space="preserve"> </w:t>
      </w:r>
      <w:r>
        <w:rPr>
          <w:color w:val="000000" w:themeColor="text1"/>
        </w:rPr>
        <w:t xml:space="preserve">is directly opposite a train station. </w:t>
      </w:r>
    </w:p>
    <w:p w14:paraId="11817043" w14:textId="77777777" w:rsidR="00B23D1E" w:rsidRDefault="00B23D1E" w:rsidP="00B23D1E">
      <w:r>
        <w:t xml:space="preserve">Consumers reported the service centre is clean and well maintained and easy to move around both indoors and outdoors. Observations within the service environments evidenced safe, clean, comfortable, and well maintained internal and external spaces, that are accessible for consumers with various mobility restrictions. </w:t>
      </w:r>
    </w:p>
    <w:p w14:paraId="2DBC6307" w14:textId="77777777" w:rsidR="00B23D1E" w:rsidRDefault="00B23D1E" w:rsidP="00B23D1E">
      <w:r>
        <w:t xml:space="preserve">Consumers described the furniture, fittings and equipment at the social support group are always clean and well maintained. Observations by the Assessment Team identified a variety of seating options for consumers to accommodate various needs. </w:t>
      </w:r>
    </w:p>
    <w:p w14:paraId="378BE6EA" w14:textId="4D339B68" w:rsidR="00703A3C" w:rsidRPr="00DD4712" w:rsidRDefault="00703A3C" w:rsidP="00703A3C">
      <w:pPr>
        <w:rPr>
          <w:rFonts w:eastAsia="Calibri"/>
          <w:i/>
          <w:color w:val="auto"/>
          <w:lang w:eastAsia="en-US"/>
        </w:rPr>
      </w:pPr>
      <w:r w:rsidRPr="00DD4712">
        <w:rPr>
          <w:rFonts w:eastAsiaTheme="minorHAnsi"/>
          <w:color w:val="auto"/>
        </w:rPr>
        <w:t xml:space="preserve">The Quality Standard for the Commonwealth home support programme services is  assessed as </w:t>
      </w:r>
      <w:r>
        <w:rPr>
          <w:rFonts w:eastAsiaTheme="minorHAnsi"/>
          <w:color w:val="auto"/>
        </w:rPr>
        <w:t>C</w:t>
      </w:r>
      <w:r w:rsidRPr="00DD4712">
        <w:rPr>
          <w:color w:val="auto"/>
        </w:rPr>
        <w:t>ompliant</w:t>
      </w:r>
      <w:r w:rsidRPr="00DD4712">
        <w:rPr>
          <w:rFonts w:eastAsiaTheme="minorHAnsi"/>
          <w:color w:val="auto"/>
        </w:rPr>
        <w:t xml:space="preserve"> as </w:t>
      </w:r>
      <w:r>
        <w:rPr>
          <w:rFonts w:eastAsiaTheme="minorHAnsi"/>
          <w:color w:val="auto"/>
        </w:rPr>
        <w:t>three of the three</w:t>
      </w:r>
      <w:r w:rsidRPr="00DD4712">
        <w:rPr>
          <w:rFonts w:eastAsiaTheme="minorHAnsi"/>
          <w:color w:val="auto"/>
        </w:rPr>
        <w:t xml:space="preserve"> specific requirements have been assessed as </w:t>
      </w:r>
      <w:r>
        <w:rPr>
          <w:rFonts w:eastAsiaTheme="minorHAnsi"/>
          <w:color w:val="auto"/>
        </w:rPr>
        <w:t>C</w:t>
      </w:r>
      <w:r w:rsidRPr="00DD4712">
        <w:rPr>
          <w:color w:val="auto"/>
        </w:rPr>
        <w:t>ompliant</w:t>
      </w:r>
      <w:r w:rsidRPr="00DD4712">
        <w:rPr>
          <w:rFonts w:eastAsiaTheme="minorHAnsi"/>
          <w:color w:val="auto"/>
        </w:rPr>
        <w:t>.</w:t>
      </w:r>
    </w:p>
    <w:p w14:paraId="3F4C150C" w14:textId="49C67158" w:rsidR="00204F8A" w:rsidRPr="0028516B" w:rsidRDefault="00204F8A" w:rsidP="00204F8A">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510" w14:textId="77777777" w:rsidTr="00204F8A">
        <w:tc>
          <w:tcPr>
            <w:tcW w:w="4531" w:type="dxa"/>
            <w:shd w:val="clear" w:color="auto" w:fill="E7E6E6" w:themeFill="background2"/>
          </w:tcPr>
          <w:p w14:paraId="3F4C150D" w14:textId="77777777" w:rsidR="00066A0F" w:rsidRPr="002B61BB" w:rsidRDefault="00066A0F" w:rsidP="00066A0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3F4C150E" w14:textId="0AFDCAB9"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50F" w14:textId="2CCB5230"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514" w14:textId="77777777" w:rsidTr="00204F8A">
        <w:tc>
          <w:tcPr>
            <w:tcW w:w="4531" w:type="dxa"/>
            <w:shd w:val="clear" w:color="auto" w:fill="E7E6E6" w:themeFill="background2"/>
          </w:tcPr>
          <w:p w14:paraId="3F4C1511"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512" w14:textId="7953B891" w:rsidR="00066A0F" w:rsidRPr="002B61BB" w:rsidRDefault="00066A0F" w:rsidP="00066A0F">
            <w:pPr>
              <w:pStyle w:val="Heading3"/>
              <w:spacing w:before="0" w:after="0"/>
              <w:outlineLvl w:val="2"/>
            </w:pPr>
          </w:p>
        </w:tc>
        <w:tc>
          <w:tcPr>
            <w:tcW w:w="3548" w:type="dxa"/>
            <w:shd w:val="clear" w:color="auto" w:fill="E7E6E6" w:themeFill="background2"/>
          </w:tcPr>
          <w:p w14:paraId="3F4C1513" w14:textId="584C11CD" w:rsidR="00066A0F" w:rsidRPr="006107BF" w:rsidRDefault="00066A0F" w:rsidP="00066A0F">
            <w:pPr>
              <w:pStyle w:val="Heading3"/>
              <w:spacing w:before="0" w:after="0"/>
              <w:jc w:val="right"/>
              <w:outlineLvl w:val="2"/>
            </w:pPr>
          </w:p>
        </w:tc>
      </w:tr>
    </w:tbl>
    <w:p w14:paraId="3F4C1515" w14:textId="77777777" w:rsidR="00204F8A" w:rsidRDefault="00204F8A" w:rsidP="00204F8A">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51C" w14:textId="77777777" w:rsidTr="00204F8A">
        <w:tc>
          <w:tcPr>
            <w:tcW w:w="4531" w:type="dxa"/>
            <w:shd w:val="clear" w:color="auto" w:fill="E7E6E6" w:themeFill="background2"/>
          </w:tcPr>
          <w:p w14:paraId="3F4C1519" w14:textId="77777777" w:rsidR="00066A0F" w:rsidRPr="002B61BB" w:rsidRDefault="00066A0F" w:rsidP="00066A0F">
            <w:pPr>
              <w:pStyle w:val="Heading3"/>
              <w:spacing w:before="120" w:after="0"/>
              <w:ind w:hanging="106"/>
              <w:outlineLvl w:val="2"/>
            </w:pPr>
            <w:r w:rsidRPr="00163FEE">
              <w:lastRenderedPageBreak/>
              <w:t xml:space="preserve">Requirement </w:t>
            </w:r>
            <w:r>
              <w:t>5</w:t>
            </w:r>
            <w:r w:rsidRPr="00163FEE">
              <w:t>(3)(</w:t>
            </w:r>
            <w:r>
              <w:t>b</w:t>
            </w:r>
            <w:r w:rsidRPr="00163FEE">
              <w:t>)</w:t>
            </w:r>
          </w:p>
        </w:tc>
        <w:tc>
          <w:tcPr>
            <w:tcW w:w="993" w:type="dxa"/>
            <w:shd w:val="clear" w:color="auto" w:fill="E7E6E6" w:themeFill="background2"/>
          </w:tcPr>
          <w:p w14:paraId="3F4C151A" w14:textId="4C42FCF0"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51B" w14:textId="148A7AAC"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520" w14:textId="77777777" w:rsidTr="00204F8A">
        <w:tc>
          <w:tcPr>
            <w:tcW w:w="4531" w:type="dxa"/>
            <w:shd w:val="clear" w:color="auto" w:fill="E7E6E6" w:themeFill="background2"/>
          </w:tcPr>
          <w:p w14:paraId="3F4C151D"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51E" w14:textId="4FA37DAC" w:rsidR="00066A0F" w:rsidRPr="002B61BB" w:rsidRDefault="00066A0F" w:rsidP="00066A0F">
            <w:pPr>
              <w:pStyle w:val="Heading3"/>
              <w:spacing w:before="0" w:after="0"/>
              <w:outlineLvl w:val="2"/>
            </w:pPr>
          </w:p>
        </w:tc>
        <w:tc>
          <w:tcPr>
            <w:tcW w:w="3548" w:type="dxa"/>
            <w:shd w:val="clear" w:color="auto" w:fill="E7E6E6" w:themeFill="background2"/>
          </w:tcPr>
          <w:p w14:paraId="3F4C151F" w14:textId="3A2F9CEA" w:rsidR="00066A0F" w:rsidRPr="006107BF" w:rsidRDefault="00066A0F" w:rsidP="00066A0F">
            <w:pPr>
              <w:pStyle w:val="Heading3"/>
              <w:spacing w:before="0" w:after="0"/>
              <w:jc w:val="right"/>
              <w:outlineLvl w:val="2"/>
            </w:pPr>
          </w:p>
        </w:tc>
      </w:tr>
    </w:tbl>
    <w:p w14:paraId="3F4C1521" w14:textId="77777777" w:rsidR="00204F8A" w:rsidRPr="008D114F" w:rsidRDefault="00204F8A" w:rsidP="00204F8A">
      <w:pPr>
        <w:rPr>
          <w:i/>
        </w:rPr>
      </w:pPr>
      <w:r w:rsidRPr="008D114F">
        <w:rPr>
          <w:i/>
        </w:rPr>
        <w:t>The service environment:</w:t>
      </w:r>
    </w:p>
    <w:p w14:paraId="3F4C1522" w14:textId="77777777" w:rsidR="00204F8A" w:rsidRPr="008D114F" w:rsidRDefault="00204F8A" w:rsidP="00204F8A">
      <w:pPr>
        <w:numPr>
          <w:ilvl w:val="0"/>
          <w:numId w:val="27"/>
        </w:numPr>
        <w:tabs>
          <w:tab w:val="right" w:pos="9026"/>
        </w:tabs>
        <w:spacing w:before="0" w:after="0"/>
        <w:ind w:left="567" w:hanging="425"/>
        <w:outlineLvl w:val="4"/>
        <w:rPr>
          <w:i/>
        </w:rPr>
      </w:pPr>
      <w:r w:rsidRPr="008D114F">
        <w:rPr>
          <w:i/>
        </w:rPr>
        <w:t>is safe, clean, well maintained and comfortable; and</w:t>
      </w:r>
    </w:p>
    <w:p w14:paraId="3F4C1523" w14:textId="77777777" w:rsidR="00204F8A" w:rsidRPr="00F5173F" w:rsidRDefault="00204F8A" w:rsidP="00204F8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F4C1526" w14:textId="24F3A815" w:rsidR="00204F8A" w:rsidRDefault="00204F8A" w:rsidP="00204F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52A" w14:textId="77777777" w:rsidTr="00204F8A">
        <w:tc>
          <w:tcPr>
            <w:tcW w:w="4531" w:type="dxa"/>
            <w:shd w:val="clear" w:color="auto" w:fill="E7E6E6" w:themeFill="background2"/>
          </w:tcPr>
          <w:p w14:paraId="3F4C1527" w14:textId="77777777" w:rsidR="00066A0F" w:rsidRPr="002B61BB" w:rsidRDefault="00066A0F" w:rsidP="00066A0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3F4C1528" w14:textId="1CDDDF8B"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529" w14:textId="49B71ED4"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52E" w14:textId="77777777" w:rsidTr="00204F8A">
        <w:tc>
          <w:tcPr>
            <w:tcW w:w="4531" w:type="dxa"/>
            <w:shd w:val="clear" w:color="auto" w:fill="E7E6E6" w:themeFill="background2"/>
          </w:tcPr>
          <w:p w14:paraId="3F4C152B"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52C" w14:textId="325A1CAE" w:rsidR="00066A0F" w:rsidRPr="002B61BB" w:rsidRDefault="00066A0F" w:rsidP="00066A0F">
            <w:pPr>
              <w:pStyle w:val="Heading3"/>
              <w:spacing w:before="0" w:after="0"/>
              <w:outlineLvl w:val="2"/>
            </w:pPr>
          </w:p>
        </w:tc>
        <w:tc>
          <w:tcPr>
            <w:tcW w:w="3548" w:type="dxa"/>
            <w:shd w:val="clear" w:color="auto" w:fill="E7E6E6" w:themeFill="background2"/>
          </w:tcPr>
          <w:p w14:paraId="3F4C152D" w14:textId="2D47B0E5" w:rsidR="00066A0F" w:rsidRPr="006107BF" w:rsidRDefault="00066A0F" w:rsidP="00066A0F">
            <w:pPr>
              <w:pStyle w:val="Heading3"/>
              <w:spacing w:before="0" w:after="0"/>
              <w:jc w:val="right"/>
              <w:outlineLvl w:val="2"/>
            </w:pPr>
          </w:p>
        </w:tc>
      </w:tr>
    </w:tbl>
    <w:p w14:paraId="3F4C152F" w14:textId="77777777" w:rsidR="00204F8A" w:rsidRDefault="00204F8A" w:rsidP="00204F8A">
      <w:pPr>
        <w:rPr>
          <w:i/>
        </w:rPr>
      </w:pPr>
      <w:r w:rsidRPr="008D114F">
        <w:rPr>
          <w:i/>
        </w:rPr>
        <w:t>Furniture, fittings and equipment are safe, clean, well maintained and suitable for the consumer.</w:t>
      </w:r>
    </w:p>
    <w:p w14:paraId="37FC8B6A" w14:textId="77777777" w:rsidR="00C5369F" w:rsidRDefault="00C5369F" w:rsidP="00204F8A">
      <w:pPr>
        <w:pStyle w:val="Heading1"/>
        <w:tabs>
          <w:tab w:val="right" w:pos="9070"/>
        </w:tabs>
        <w:spacing w:before="240" w:after="0" w:line="240" w:lineRule="auto"/>
        <w:rPr>
          <w:color w:val="FFFFFF" w:themeColor="background1"/>
          <w:sz w:val="36"/>
        </w:rPr>
      </w:pPr>
      <w:r>
        <w:rPr>
          <w:color w:val="FFFFFF" w:themeColor="background1"/>
          <w:sz w:val="36"/>
        </w:rPr>
        <w:br w:type="page"/>
      </w:r>
    </w:p>
    <w:p w14:paraId="3F4C1536" w14:textId="24D26F17" w:rsidR="00204F8A" w:rsidRDefault="00204F8A" w:rsidP="00C5369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F4C1633" wp14:editId="68D7590E">
            <wp:simplePos x="0" y="0"/>
            <wp:positionH relativeFrom="column">
              <wp:posOffset>-890905</wp:posOffset>
            </wp:positionH>
            <wp:positionV relativeFrom="paragraph">
              <wp:posOffset>-108584</wp:posOffset>
            </wp:positionV>
            <wp:extent cx="7543800" cy="12573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076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F4C1537" w14:textId="1EA9F19D" w:rsidR="00204F8A" w:rsidRPr="00162F6A" w:rsidRDefault="00204F8A" w:rsidP="00204F8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45963">
        <w:rPr>
          <w:color w:val="FFFFFF" w:themeColor="background1"/>
          <w:sz w:val="36"/>
        </w:rPr>
        <w:t>C</w:t>
      </w:r>
      <w:r w:rsidR="00045963" w:rsidRPr="00CF4FAC">
        <w:rPr>
          <w:color w:val="FFFFFF" w:themeColor="background1"/>
          <w:sz w:val="36"/>
        </w:rPr>
        <w:t>H</w:t>
      </w:r>
      <w:r w:rsidR="00045963">
        <w:rPr>
          <w:color w:val="FFFFFF" w:themeColor="background1"/>
          <w:sz w:val="36"/>
        </w:rPr>
        <w:t>S</w:t>
      </w:r>
      <w:r w:rsidR="00045963" w:rsidRPr="00CF4FAC">
        <w:rPr>
          <w:color w:val="FFFFFF" w:themeColor="background1"/>
          <w:sz w:val="36"/>
        </w:rPr>
        <w:t>P</w:t>
      </w:r>
      <w:r w:rsidR="00045963" w:rsidRPr="00162F6A">
        <w:rPr>
          <w:color w:val="FFFFFF" w:themeColor="background1"/>
          <w:sz w:val="36"/>
        </w:rPr>
        <w:tab/>
      </w:r>
      <w:r w:rsidR="00045963" w:rsidRPr="00045963">
        <w:rPr>
          <w:rFonts w:ascii="Arial" w:hAnsi="Arial" w:cs="Times New Roman"/>
          <w:bCs w:val="0"/>
          <w:iCs w:val="0"/>
          <w:color w:val="FFFFFF" w:themeColor="background1"/>
          <w:sz w:val="36"/>
          <w:szCs w:val="36"/>
        </w:rPr>
        <w:t>Compliant</w:t>
      </w:r>
    </w:p>
    <w:p w14:paraId="3F4C1538" w14:textId="77777777" w:rsidR="00204F8A" w:rsidRPr="006716D8" w:rsidRDefault="00204F8A" w:rsidP="00204F8A"/>
    <w:p w14:paraId="3F4C1539" w14:textId="77777777" w:rsidR="00204F8A" w:rsidRDefault="00204F8A" w:rsidP="00204F8A"/>
    <w:p w14:paraId="3F4C153A" w14:textId="77777777" w:rsidR="00204F8A" w:rsidRPr="006716D8" w:rsidRDefault="00204F8A" w:rsidP="00204F8A">
      <w:pPr>
        <w:spacing w:before="0" w:line="240" w:lineRule="auto"/>
        <w:sectPr w:rsidR="00204F8A" w:rsidRPr="006716D8" w:rsidSect="00204F8A">
          <w:headerReference w:type="first" r:id="rId20"/>
          <w:type w:val="continuous"/>
          <w:pgSz w:w="11906" w:h="16838" w:code="9"/>
          <w:pgMar w:top="1701" w:right="1418" w:bottom="1418" w:left="1418" w:header="709" w:footer="397" w:gutter="0"/>
          <w:cols w:space="708"/>
          <w:docGrid w:linePitch="360"/>
        </w:sectPr>
      </w:pPr>
    </w:p>
    <w:p w14:paraId="3F4C153B" w14:textId="77777777" w:rsidR="00204F8A" w:rsidRPr="00FD1B02" w:rsidRDefault="00204F8A" w:rsidP="00204F8A">
      <w:pPr>
        <w:pStyle w:val="Heading3"/>
        <w:shd w:val="clear" w:color="auto" w:fill="F2F2F2" w:themeFill="background1" w:themeFillShade="F2"/>
        <w:spacing w:before="0" w:line="240" w:lineRule="auto"/>
      </w:pPr>
      <w:r w:rsidRPr="00FD1B02">
        <w:t>Consumer outcome:</w:t>
      </w:r>
    </w:p>
    <w:p w14:paraId="3F4C153C" w14:textId="77777777" w:rsidR="00204F8A" w:rsidRDefault="00204F8A" w:rsidP="00204F8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F4C153D" w14:textId="77777777" w:rsidR="00204F8A" w:rsidRDefault="00204F8A" w:rsidP="00204F8A">
      <w:pPr>
        <w:pStyle w:val="Heading3"/>
        <w:shd w:val="clear" w:color="auto" w:fill="F2F2F2" w:themeFill="background1" w:themeFillShade="F2"/>
      </w:pPr>
      <w:r>
        <w:t>Organisation statement:</w:t>
      </w:r>
    </w:p>
    <w:p w14:paraId="3F4C153E" w14:textId="77777777" w:rsidR="00204F8A" w:rsidRDefault="00204F8A" w:rsidP="00204F8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F4C153F" w14:textId="77777777" w:rsidR="00204F8A" w:rsidRDefault="00204F8A" w:rsidP="00204F8A">
      <w:pPr>
        <w:pStyle w:val="Heading2"/>
      </w:pPr>
      <w:r>
        <w:t>Assessment of Standard 6</w:t>
      </w:r>
    </w:p>
    <w:p w14:paraId="29750BC4" w14:textId="77777777" w:rsidR="005A3F2E" w:rsidRDefault="005A3F2E" w:rsidP="005A3F2E">
      <w:pPr>
        <w:rPr>
          <w:color w:val="auto"/>
        </w:rPr>
      </w:pPr>
      <w:r>
        <w:rPr>
          <w:color w:val="auto"/>
        </w:rPr>
        <w:t>C</w:t>
      </w:r>
      <w:r w:rsidRPr="00907B5E">
        <w:rPr>
          <w:color w:val="auto"/>
        </w:rPr>
        <w:t xml:space="preserve">onsumers interviewed </w:t>
      </w:r>
      <w:r>
        <w:rPr>
          <w:color w:val="auto"/>
        </w:rPr>
        <w:t>reported they understand how to give feedback or make complaints and they feel safe raising any concerns. Management and s</w:t>
      </w:r>
      <w:r w:rsidRPr="00907B5E">
        <w:rPr>
          <w:rFonts w:eastAsia="Calibri"/>
          <w:color w:val="auto"/>
          <w:lang w:eastAsia="en-US"/>
        </w:rPr>
        <w:t>taff</w:t>
      </w:r>
      <w:r>
        <w:rPr>
          <w:rFonts w:eastAsia="Calibri"/>
          <w:color w:val="auto"/>
          <w:lang w:eastAsia="en-US"/>
        </w:rPr>
        <w:t xml:space="preserve"> described the encouragement and support for</w:t>
      </w:r>
      <w:r w:rsidRPr="00907B5E">
        <w:rPr>
          <w:rFonts w:eastAsia="Calibri"/>
          <w:color w:val="auto"/>
          <w:lang w:eastAsia="en-US"/>
        </w:rPr>
        <w:t xml:space="preserve"> consumers</w:t>
      </w:r>
      <w:r w:rsidRPr="00907B5E">
        <w:rPr>
          <w:color w:val="auto"/>
        </w:rPr>
        <w:t xml:space="preserve"> </w:t>
      </w:r>
      <w:r>
        <w:rPr>
          <w:color w:val="auto"/>
        </w:rPr>
        <w:t xml:space="preserve">and others </w:t>
      </w:r>
      <w:r w:rsidRPr="00907B5E">
        <w:rPr>
          <w:color w:val="auto"/>
        </w:rPr>
        <w:t xml:space="preserve">to </w:t>
      </w:r>
      <w:r>
        <w:rPr>
          <w:color w:val="auto"/>
        </w:rPr>
        <w:t xml:space="preserve">provide feedback and make complaints. Staff described how they </w:t>
      </w:r>
      <w:r w:rsidRPr="00CF59D3">
        <w:rPr>
          <w:color w:val="auto"/>
        </w:rPr>
        <w:t xml:space="preserve">would support a consumer to provide feedback or complain by being accessible, listening to feedback, immediately resolving the issue, documenting the complaint with consumer consent and; providing points of escalation to management and the </w:t>
      </w:r>
      <w:r>
        <w:rPr>
          <w:color w:val="auto"/>
        </w:rPr>
        <w:t>b</w:t>
      </w:r>
      <w:r w:rsidRPr="00CF59D3">
        <w:rPr>
          <w:color w:val="auto"/>
        </w:rPr>
        <w:t>oard.</w:t>
      </w:r>
      <w:r>
        <w:rPr>
          <w:color w:val="auto"/>
        </w:rPr>
        <w:t xml:space="preserve"> </w:t>
      </w:r>
    </w:p>
    <w:p w14:paraId="0A5130ED" w14:textId="288051F8" w:rsidR="005A3F2E" w:rsidRDefault="005A3F2E" w:rsidP="005A3F2E">
      <w:pPr>
        <w:tabs>
          <w:tab w:val="right" w:pos="9026"/>
        </w:tabs>
      </w:pPr>
      <w:r>
        <w:t>Consumers interviewed said in different ways they feel safe to raise concerns. Staff described their role in advocating for consumers in various parts of their life and consider advocacy a key part of services provided. Management advised policies and procedures are currently under review and information relating to external complaints will be considered during revisio</w:t>
      </w:r>
      <w:r w:rsidRPr="005575CD">
        <w:t>ns. The current policy identifies the need for external and independent mediation.</w:t>
      </w:r>
    </w:p>
    <w:p w14:paraId="67CEBBF4" w14:textId="77777777" w:rsidR="005A3F2E" w:rsidRPr="0073074F" w:rsidRDefault="005A3F2E" w:rsidP="005A3F2E">
      <w:r>
        <w:rPr>
          <w:rFonts w:eastAsia="Fira Sans Light"/>
          <w:color w:val="auto"/>
          <w:lang w:eastAsia="en-US"/>
        </w:rPr>
        <w:t>C</w:t>
      </w:r>
      <w:r w:rsidRPr="009311C8">
        <w:rPr>
          <w:rFonts w:eastAsia="Fira Sans Light"/>
          <w:color w:val="auto"/>
          <w:lang w:eastAsia="en-US"/>
        </w:rPr>
        <w:t xml:space="preserve">onsumers interviewed </w:t>
      </w:r>
      <w:r>
        <w:rPr>
          <w:rFonts w:eastAsia="Fira Sans Light"/>
          <w:color w:val="auto"/>
          <w:lang w:eastAsia="en-US"/>
        </w:rPr>
        <w:t>reported they are</w:t>
      </w:r>
      <w:r w:rsidRPr="009311C8">
        <w:rPr>
          <w:rFonts w:eastAsia="Fira Sans Light"/>
          <w:color w:val="auto"/>
          <w:lang w:eastAsia="en-US"/>
        </w:rPr>
        <w:t xml:space="preserve"> satisfied</w:t>
      </w:r>
      <w:r>
        <w:rPr>
          <w:rFonts w:eastAsia="Fira Sans Light"/>
          <w:color w:val="auto"/>
          <w:lang w:eastAsia="en-US"/>
        </w:rPr>
        <w:t xml:space="preserve"> </w:t>
      </w:r>
      <w:r w:rsidRPr="009A1F25">
        <w:rPr>
          <w:rFonts w:eastAsia="Fira Sans Light"/>
          <w:color w:val="auto"/>
          <w:lang w:eastAsia="en-US"/>
        </w:rPr>
        <w:t xml:space="preserve">concerns raised are </w:t>
      </w:r>
      <w:r>
        <w:rPr>
          <w:rFonts w:eastAsia="Fira Sans Light"/>
          <w:color w:val="auto"/>
          <w:lang w:eastAsia="en-US"/>
        </w:rPr>
        <w:t>resolved to their satisfaction</w:t>
      </w:r>
      <w:r w:rsidRPr="009A1F25">
        <w:rPr>
          <w:rFonts w:eastAsia="Fira Sans Light"/>
          <w:color w:val="auto"/>
          <w:lang w:eastAsia="en-US"/>
        </w:rPr>
        <w:t>.</w:t>
      </w:r>
      <w:r w:rsidRPr="009311C8">
        <w:rPr>
          <w:rFonts w:eastAsia="Fira Sans Light"/>
          <w:color w:val="auto"/>
          <w:lang w:eastAsia="en-US"/>
        </w:rPr>
        <w:t xml:space="preserve"> </w:t>
      </w:r>
      <w:r>
        <w:rPr>
          <w:rFonts w:eastAsia="Fira Sans Light"/>
          <w:color w:val="auto"/>
          <w:lang w:eastAsia="en-US"/>
        </w:rPr>
        <w:t>Management and staff provided examples of ways they a</w:t>
      </w:r>
      <w:r w:rsidRPr="009311C8">
        <w:rPr>
          <w:rFonts w:eastAsia="Fira Sans Light"/>
          <w:color w:val="auto"/>
          <w:lang w:eastAsia="en-US"/>
        </w:rPr>
        <w:t xml:space="preserve">ction complaints </w:t>
      </w:r>
      <w:r>
        <w:rPr>
          <w:rFonts w:eastAsia="Fira Sans Light"/>
          <w:color w:val="auto"/>
          <w:lang w:eastAsia="en-US"/>
        </w:rPr>
        <w:t xml:space="preserve">in a timely manner using an open disclosure process. Complaint documentation shows appropriate actions taken and ways complaint outcomes have been </w:t>
      </w:r>
      <w:r w:rsidRPr="00DE2700">
        <w:rPr>
          <w:rFonts w:eastAsia="Fira Sans Light"/>
          <w:color w:val="auto"/>
          <w:lang w:eastAsia="en-US"/>
        </w:rPr>
        <w:t xml:space="preserve">communicated to consumers, including consumers’ evaluation of the resolutions. While the organisational policy </w:t>
      </w:r>
      <w:r w:rsidRPr="00DE2700">
        <w:t xml:space="preserve">does not specifically refer to the term ‘open disclosure’, the service policy outlines expectations for fair, honest, transparent </w:t>
      </w:r>
      <w:r w:rsidRPr="00DE2700">
        <w:lastRenderedPageBreak/>
        <w:t>conduct by all those engaged with the organisation. Complaint documentation evidenced an open disclosure process in practice.</w:t>
      </w:r>
    </w:p>
    <w:p w14:paraId="010D60E7" w14:textId="77777777" w:rsidR="005A3F2E" w:rsidRPr="0071721D" w:rsidRDefault="005A3F2E" w:rsidP="005A3F2E">
      <w:r w:rsidRPr="000427D2">
        <w:rPr>
          <w:color w:val="auto"/>
        </w:rPr>
        <w:t>Consumers interviewed</w:t>
      </w:r>
      <w:r>
        <w:rPr>
          <w:color w:val="auto"/>
        </w:rPr>
        <w:t>,</w:t>
      </w:r>
      <w:r w:rsidRPr="000427D2">
        <w:rPr>
          <w:color w:val="auto"/>
        </w:rPr>
        <w:t xml:space="preserve"> who have made complaints</w:t>
      </w:r>
      <w:r>
        <w:rPr>
          <w:color w:val="auto"/>
        </w:rPr>
        <w:t>,</w:t>
      </w:r>
      <w:r w:rsidRPr="000427D2">
        <w:rPr>
          <w:color w:val="auto"/>
        </w:rPr>
        <w:t xml:space="preserve"> were satisfied the quality of care and services improved on an individual basis. </w:t>
      </w:r>
      <w:r>
        <w:rPr>
          <w:color w:val="auto"/>
        </w:rPr>
        <w:t xml:space="preserve">Management described recent improvements to the group schedule and communication methods, as a result of consumer feedback. </w:t>
      </w:r>
      <w:r w:rsidRPr="000427D2">
        <w:t>The service continuous improvement plan and complaint data show improvements have been made from review</w:t>
      </w:r>
      <w:r>
        <w:t>s</w:t>
      </w:r>
      <w:r w:rsidRPr="000427D2">
        <w:t xml:space="preserve"> of feedback and complaints</w:t>
      </w:r>
      <w:r>
        <w:t>.</w:t>
      </w:r>
    </w:p>
    <w:p w14:paraId="6208CEBA" w14:textId="40093A67" w:rsidR="005A3F2E" w:rsidRPr="00DD4712" w:rsidRDefault="005A3F2E" w:rsidP="005A3F2E">
      <w:pPr>
        <w:rPr>
          <w:rFonts w:eastAsia="Calibri"/>
          <w:i/>
          <w:color w:val="auto"/>
          <w:lang w:eastAsia="en-US"/>
        </w:rPr>
      </w:pPr>
      <w:r w:rsidRPr="00DD4712">
        <w:rPr>
          <w:rFonts w:eastAsiaTheme="minorHAnsi"/>
          <w:color w:val="auto"/>
        </w:rPr>
        <w:t xml:space="preserve">The Quality Standard for the Commonwealth home support programme services is  assessed as </w:t>
      </w:r>
      <w:r>
        <w:rPr>
          <w:rFonts w:eastAsiaTheme="minorHAnsi"/>
          <w:color w:val="auto"/>
        </w:rPr>
        <w:t>C</w:t>
      </w:r>
      <w:r w:rsidRPr="00DD4712">
        <w:rPr>
          <w:color w:val="auto"/>
        </w:rPr>
        <w:t>ompliant</w:t>
      </w:r>
      <w:r w:rsidRPr="00DD4712">
        <w:rPr>
          <w:rFonts w:eastAsiaTheme="minorHAnsi"/>
          <w:color w:val="auto"/>
        </w:rPr>
        <w:t xml:space="preserve"> as </w:t>
      </w:r>
      <w:r>
        <w:rPr>
          <w:rFonts w:eastAsiaTheme="minorHAnsi"/>
          <w:color w:val="auto"/>
        </w:rPr>
        <w:t>four of the four</w:t>
      </w:r>
      <w:r w:rsidRPr="00DD4712">
        <w:rPr>
          <w:rFonts w:eastAsiaTheme="minorHAnsi"/>
          <w:color w:val="auto"/>
        </w:rPr>
        <w:t xml:space="preserve"> specific requirements have been assessed as </w:t>
      </w:r>
      <w:r>
        <w:rPr>
          <w:rFonts w:eastAsiaTheme="minorHAnsi"/>
          <w:color w:val="auto"/>
        </w:rPr>
        <w:t>C</w:t>
      </w:r>
      <w:r w:rsidRPr="00DD4712">
        <w:rPr>
          <w:color w:val="auto"/>
        </w:rPr>
        <w:t>ompliant</w:t>
      </w:r>
      <w:r w:rsidRPr="00DD4712">
        <w:rPr>
          <w:rFonts w:eastAsiaTheme="minorHAnsi"/>
          <w:color w:val="auto"/>
        </w:rPr>
        <w:t>.</w:t>
      </w:r>
    </w:p>
    <w:p w14:paraId="3F4C1543" w14:textId="3D125F01" w:rsidR="00204F8A" w:rsidRPr="0028516B" w:rsidRDefault="00204F8A" w:rsidP="00204F8A">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547" w14:textId="77777777" w:rsidTr="00204F8A">
        <w:tc>
          <w:tcPr>
            <w:tcW w:w="4531" w:type="dxa"/>
            <w:shd w:val="clear" w:color="auto" w:fill="E7E6E6" w:themeFill="background2"/>
          </w:tcPr>
          <w:p w14:paraId="3F4C1544" w14:textId="77777777" w:rsidR="00066A0F" w:rsidRPr="002B61BB" w:rsidRDefault="00066A0F" w:rsidP="00066A0F">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3F4C1545" w14:textId="4B86AF6D"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546" w14:textId="15484403"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54B" w14:textId="77777777" w:rsidTr="00204F8A">
        <w:tc>
          <w:tcPr>
            <w:tcW w:w="4531" w:type="dxa"/>
            <w:shd w:val="clear" w:color="auto" w:fill="E7E6E6" w:themeFill="background2"/>
          </w:tcPr>
          <w:p w14:paraId="3F4C1548"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549" w14:textId="3CEBF4E6" w:rsidR="00066A0F" w:rsidRPr="002B61BB" w:rsidRDefault="00066A0F" w:rsidP="00066A0F">
            <w:pPr>
              <w:pStyle w:val="Heading3"/>
              <w:spacing w:before="0" w:after="0"/>
              <w:outlineLvl w:val="2"/>
            </w:pPr>
          </w:p>
        </w:tc>
        <w:tc>
          <w:tcPr>
            <w:tcW w:w="3548" w:type="dxa"/>
            <w:shd w:val="clear" w:color="auto" w:fill="E7E6E6" w:themeFill="background2"/>
          </w:tcPr>
          <w:p w14:paraId="3F4C154A" w14:textId="02A6327F" w:rsidR="00066A0F" w:rsidRPr="006107BF" w:rsidRDefault="00066A0F" w:rsidP="00066A0F">
            <w:pPr>
              <w:pStyle w:val="Heading3"/>
              <w:spacing w:before="0" w:after="0"/>
              <w:jc w:val="right"/>
              <w:outlineLvl w:val="2"/>
            </w:pPr>
          </w:p>
        </w:tc>
      </w:tr>
    </w:tbl>
    <w:p w14:paraId="3F4C154C" w14:textId="77777777" w:rsidR="00204F8A" w:rsidRDefault="00204F8A" w:rsidP="00204F8A">
      <w:pPr>
        <w:rPr>
          <w:i/>
        </w:rPr>
      </w:pPr>
      <w:r w:rsidRPr="008D114F">
        <w:rPr>
          <w:i/>
        </w:rPr>
        <w:t>Consumers, their family, friends, carers and others are encouraged and supported to provide feedback and make complaints.</w:t>
      </w:r>
    </w:p>
    <w:p w14:paraId="3F4C154F" w14:textId="04D37E30" w:rsidR="00204F8A" w:rsidRDefault="00204F8A" w:rsidP="00204F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553" w14:textId="77777777" w:rsidTr="00204F8A">
        <w:tc>
          <w:tcPr>
            <w:tcW w:w="4531" w:type="dxa"/>
            <w:shd w:val="clear" w:color="auto" w:fill="E7E6E6" w:themeFill="background2"/>
          </w:tcPr>
          <w:p w14:paraId="3F4C1550" w14:textId="77777777" w:rsidR="00066A0F" w:rsidRPr="002B61BB" w:rsidRDefault="00066A0F" w:rsidP="00066A0F">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4C1551" w14:textId="37686A5F"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552" w14:textId="22A13257"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557" w14:textId="77777777" w:rsidTr="00204F8A">
        <w:tc>
          <w:tcPr>
            <w:tcW w:w="4531" w:type="dxa"/>
            <w:shd w:val="clear" w:color="auto" w:fill="E7E6E6" w:themeFill="background2"/>
          </w:tcPr>
          <w:p w14:paraId="3F4C1554"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555" w14:textId="2157C8F0" w:rsidR="00066A0F" w:rsidRPr="002B61BB" w:rsidRDefault="00066A0F" w:rsidP="00066A0F">
            <w:pPr>
              <w:pStyle w:val="Heading3"/>
              <w:spacing w:before="0" w:after="0"/>
              <w:outlineLvl w:val="2"/>
            </w:pPr>
          </w:p>
        </w:tc>
        <w:tc>
          <w:tcPr>
            <w:tcW w:w="3548" w:type="dxa"/>
            <w:shd w:val="clear" w:color="auto" w:fill="E7E6E6" w:themeFill="background2"/>
          </w:tcPr>
          <w:p w14:paraId="3F4C1556" w14:textId="751AD484" w:rsidR="00066A0F" w:rsidRPr="006107BF" w:rsidRDefault="00066A0F" w:rsidP="00066A0F">
            <w:pPr>
              <w:pStyle w:val="Heading3"/>
              <w:spacing w:before="0" w:after="0"/>
              <w:jc w:val="right"/>
              <w:outlineLvl w:val="2"/>
            </w:pPr>
          </w:p>
        </w:tc>
      </w:tr>
    </w:tbl>
    <w:p w14:paraId="3F4C1558" w14:textId="77777777" w:rsidR="00204F8A" w:rsidRDefault="00204F8A" w:rsidP="00204F8A">
      <w:pPr>
        <w:rPr>
          <w:i/>
        </w:rPr>
      </w:pPr>
      <w:r w:rsidRPr="008D114F">
        <w:rPr>
          <w:i/>
        </w:rPr>
        <w:t>Consumers are made aware of and have access to advocates, language services and other methods for raising and resolving complaints.</w:t>
      </w:r>
    </w:p>
    <w:p w14:paraId="3F4C155B" w14:textId="409C9C3A" w:rsidR="00204F8A" w:rsidRDefault="00204F8A" w:rsidP="00204F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55F" w14:textId="77777777" w:rsidTr="00204F8A">
        <w:tc>
          <w:tcPr>
            <w:tcW w:w="4531" w:type="dxa"/>
            <w:shd w:val="clear" w:color="auto" w:fill="E7E6E6" w:themeFill="background2"/>
          </w:tcPr>
          <w:p w14:paraId="3F4C155C" w14:textId="77777777" w:rsidR="00066A0F" w:rsidRPr="002B61BB" w:rsidRDefault="00066A0F" w:rsidP="00066A0F">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F4C155D" w14:textId="07923184"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55E" w14:textId="34D71004"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563" w14:textId="77777777" w:rsidTr="00204F8A">
        <w:tc>
          <w:tcPr>
            <w:tcW w:w="4531" w:type="dxa"/>
            <w:shd w:val="clear" w:color="auto" w:fill="E7E6E6" w:themeFill="background2"/>
          </w:tcPr>
          <w:p w14:paraId="3F4C1560"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561" w14:textId="437C4431" w:rsidR="00066A0F" w:rsidRPr="002B61BB" w:rsidRDefault="00066A0F" w:rsidP="00066A0F">
            <w:pPr>
              <w:pStyle w:val="Heading3"/>
              <w:spacing w:before="0" w:after="0"/>
              <w:outlineLvl w:val="2"/>
            </w:pPr>
          </w:p>
        </w:tc>
        <w:tc>
          <w:tcPr>
            <w:tcW w:w="3548" w:type="dxa"/>
            <w:shd w:val="clear" w:color="auto" w:fill="E7E6E6" w:themeFill="background2"/>
          </w:tcPr>
          <w:p w14:paraId="3F4C1562" w14:textId="26025B7B" w:rsidR="00066A0F" w:rsidRPr="006107BF" w:rsidRDefault="00066A0F" w:rsidP="00066A0F">
            <w:pPr>
              <w:pStyle w:val="Heading3"/>
              <w:spacing w:before="0" w:after="0"/>
              <w:jc w:val="right"/>
              <w:outlineLvl w:val="2"/>
            </w:pPr>
          </w:p>
        </w:tc>
      </w:tr>
    </w:tbl>
    <w:p w14:paraId="3F4C1564" w14:textId="77777777" w:rsidR="00204F8A" w:rsidRDefault="00204F8A" w:rsidP="00204F8A">
      <w:pPr>
        <w:rPr>
          <w:i/>
        </w:rPr>
      </w:pPr>
      <w:r w:rsidRPr="008D114F">
        <w:rPr>
          <w:i/>
        </w:rPr>
        <w:t>Appropriate action is taken in response to complaints and an open disclosure process is used when things go wrong.</w:t>
      </w:r>
    </w:p>
    <w:p w14:paraId="3F4C1567" w14:textId="53223E07" w:rsidR="00204F8A" w:rsidRDefault="00204F8A" w:rsidP="00204F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56B" w14:textId="77777777" w:rsidTr="00204F8A">
        <w:tc>
          <w:tcPr>
            <w:tcW w:w="4531" w:type="dxa"/>
            <w:shd w:val="clear" w:color="auto" w:fill="E7E6E6" w:themeFill="background2"/>
          </w:tcPr>
          <w:p w14:paraId="3F4C1568" w14:textId="77777777" w:rsidR="00066A0F" w:rsidRPr="002B61BB" w:rsidRDefault="00066A0F" w:rsidP="00066A0F">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3F4C1569" w14:textId="7FC8CC7A"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56A" w14:textId="630D4802"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56F" w14:textId="77777777" w:rsidTr="00204F8A">
        <w:tc>
          <w:tcPr>
            <w:tcW w:w="4531" w:type="dxa"/>
            <w:shd w:val="clear" w:color="auto" w:fill="E7E6E6" w:themeFill="background2"/>
          </w:tcPr>
          <w:p w14:paraId="3F4C156C"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56D" w14:textId="0D35DEB7" w:rsidR="00066A0F" w:rsidRPr="002B61BB" w:rsidRDefault="00066A0F" w:rsidP="00066A0F">
            <w:pPr>
              <w:pStyle w:val="Heading3"/>
              <w:spacing w:before="0" w:after="0"/>
              <w:outlineLvl w:val="2"/>
            </w:pPr>
          </w:p>
        </w:tc>
        <w:tc>
          <w:tcPr>
            <w:tcW w:w="3548" w:type="dxa"/>
            <w:shd w:val="clear" w:color="auto" w:fill="E7E6E6" w:themeFill="background2"/>
          </w:tcPr>
          <w:p w14:paraId="3F4C156E" w14:textId="763C953B" w:rsidR="00066A0F" w:rsidRPr="006107BF" w:rsidRDefault="00066A0F" w:rsidP="00066A0F">
            <w:pPr>
              <w:pStyle w:val="Heading3"/>
              <w:spacing w:before="0" w:after="0"/>
              <w:jc w:val="right"/>
              <w:outlineLvl w:val="2"/>
            </w:pPr>
          </w:p>
        </w:tc>
      </w:tr>
    </w:tbl>
    <w:p w14:paraId="3F4C1570" w14:textId="77777777" w:rsidR="00204F8A" w:rsidRDefault="00204F8A" w:rsidP="00204F8A">
      <w:pPr>
        <w:rPr>
          <w:i/>
        </w:rPr>
      </w:pPr>
      <w:r w:rsidRPr="008D114F">
        <w:rPr>
          <w:i/>
        </w:rPr>
        <w:t>Feedback and complaints are reviewed and used to improve the quality of care and services.</w:t>
      </w:r>
    </w:p>
    <w:p w14:paraId="3F4C1573" w14:textId="4F33FA6D" w:rsidR="00204F8A" w:rsidRDefault="00204F8A" w:rsidP="005A3F2E">
      <w:pPr>
        <w:tabs>
          <w:tab w:val="right" w:pos="9026"/>
        </w:tabs>
        <w:rPr>
          <w:color w:val="0000FF"/>
        </w:rPr>
      </w:pPr>
    </w:p>
    <w:p w14:paraId="3F4C1576" w14:textId="77777777" w:rsidR="00204F8A" w:rsidRDefault="00204F8A" w:rsidP="00204F8A">
      <w:pPr>
        <w:sectPr w:rsidR="00204F8A" w:rsidSect="00204F8A">
          <w:headerReference w:type="first" r:id="rId21"/>
          <w:type w:val="continuous"/>
          <w:pgSz w:w="11906" w:h="16838"/>
          <w:pgMar w:top="1701" w:right="1418" w:bottom="1418" w:left="1418" w:header="709" w:footer="397" w:gutter="0"/>
          <w:cols w:space="708"/>
          <w:titlePg/>
          <w:docGrid w:linePitch="360"/>
        </w:sectPr>
      </w:pPr>
    </w:p>
    <w:p w14:paraId="3F4C1577" w14:textId="77777777" w:rsidR="00204F8A" w:rsidRDefault="00204F8A" w:rsidP="00204F8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F4C1635" wp14:editId="29344852">
            <wp:simplePos x="0" y="0"/>
            <wp:positionH relativeFrom="page">
              <wp:align>right</wp:align>
            </wp:positionH>
            <wp:positionV relativeFrom="paragraph">
              <wp:posOffset>-7620</wp:posOffset>
            </wp:positionV>
            <wp:extent cx="7543800" cy="1133475"/>
            <wp:effectExtent l="0" t="0" r="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58483"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3F4C1578" w14:textId="35AA6B70" w:rsidR="00204F8A" w:rsidRPr="00162F6A" w:rsidRDefault="00204F8A" w:rsidP="00204F8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45963">
        <w:rPr>
          <w:color w:val="FFFFFF" w:themeColor="background1"/>
          <w:sz w:val="36"/>
        </w:rPr>
        <w:t>C</w:t>
      </w:r>
      <w:r w:rsidR="00045963" w:rsidRPr="00CF4FAC">
        <w:rPr>
          <w:color w:val="FFFFFF" w:themeColor="background1"/>
          <w:sz w:val="36"/>
        </w:rPr>
        <w:t>H</w:t>
      </w:r>
      <w:r w:rsidR="00045963">
        <w:rPr>
          <w:color w:val="FFFFFF" w:themeColor="background1"/>
          <w:sz w:val="36"/>
        </w:rPr>
        <w:t>S</w:t>
      </w:r>
      <w:r w:rsidR="00045963" w:rsidRPr="00CF4FAC">
        <w:rPr>
          <w:color w:val="FFFFFF" w:themeColor="background1"/>
          <w:sz w:val="36"/>
        </w:rPr>
        <w:t>P</w:t>
      </w:r>
      <w:r w:rsidR="00045963" w:rsidRPr="00162F6A">
        <w:rPr>
          <w:color w:val="FFFFFF" w:themeColor="background1"/>
          <w:sz w:val="36"/>
        </w:rPr>
        <w:tab/>
      </w:r>
      <w:r w:rsidR="00045963" w:rsidRPr="00045963">
        <w:rPr>
          <w:rFonts w:ascii="Arial" w:hAnsi="Arial" w:cs="Times New Roman"/>
          <w:bCs w:val="0"/>
          <w:iCs w:val="0"/>
          <w:color w:val="FFFFFF" w:themeColor="background1"/>
          <w:sz w:val="36"/>
          <w:szCs w:val="36"/>
        </w:rPr>
        <w:t>Compliant</w:t>
      </w:r>
    </w:p>
    <w:p w14:paraId="3F4C1579" w14:textId="77777777" w:rsidR="00204F8A" w:rsidRDefault="00204F8A" w:rsidP="00204F8A">
      <w:pPr>
        <w:tabs>
          <w:tab w:val="left" w:pos="7620"/>
        </w:tabs>
      </w:pPr>
    </w:p>
    <w:p w14:paraId="3F4C157A" w14:textId="77777777" w:rsidR="00204F8A" w:rsidRPr="00F34225" w:rsidRDefault="00204F8A" w:rsidP="00204F8A">
      <w:pPr>
        <w:tabs>
          <w:tab w:val="left" w:pos="7620"/>
        </w:tabs>
        <w:sectPr w:rsidR="00204F8A" w:rsidRPr="00F34225" w:rsidSect="00204F8A">
          <w:headerReference w:type="first" r:id="rId23"/>
          <w:pgSz w:w="11906" w:h="16838"/>
          <w:pgMar w:top="1701" w:right="1418" w:bottom="1418" w:left="1418" w:header="709" w:footer="397" w:gutter="0"/>
          <w:cols w:space="708"/>
          <w:docGrid w:linePitch="360"/>
        </w:sectPr>
      </w:pPr>
    </w:p>
    <w:p w14:paraId="3F4C157B" w14:textId="77777777" w:rsidR="00204F8A" w:rsidRPr="000E654D" w:rsidRDefault="00204F8A" w:rsidP="00204F8A">
      <w:pPr>
        <w:pStyle w:val="Heading3"/>
        <w:shd w:val="clear" w:color="auto" w:fill="F2F2F2" w:themeFill="background1" w:themeFillShade="F2"/>
      </w:pPr>
      <w:r w:rsidRPr="000E654D">
        <w:t>Consumer outcome:</w:t>
      </w:r>
    </w:p>
    <w:p w14:paraId="3F4C157C" w14:textId="77777777" w:rsidR="00204F8A" w:rsidRDefault="00204F8A" w:rsidP="00204F8A">
      <w:pPr>
        <w:numPr>
          <w:ilvl w:val="0"/>
          <w:numId w:val="7"/>
        </w:numPr>
        <w:shd w:val="clear" w:color="auto" w:fill="F2F2F2" w:themeFill="background1" w:themeFillShade="F2"/>
      </w:pPr>
      <w:r>
        <w:t>I get quality care and services when I need them from people who are knowledgeable, capable and caring.</w:t>
      </w:r>
    </w:p>
    <w:p w14:paraId="3F4C157D" w14:textId="77777777" w:rsidR="00204F8A" w:rsidRDefault="00204F8A" w:rsidP="00204F8A">
      <w:pPr>
        <w:pStyle w:val="Heading3"/>
        <w:shd w:val="clear" w:color="auto" w:fill="F2F2F2" w:themeFill="background1" w:themeFillShade="F2"/>
      </w:pPr>
      <w:r>
        <w:t>Organisation statement:</w:t>
      </w:r>
    </w:p>
    <w:p w14:paraId="3F4C157E" w14:textId="77777777" w:rsidR="00204F8A" w:rsidRDefault="00204F8A" w:rsidP="00204F8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F4C157F" w14:textId="77777777" w:rsidR="00204F8A" w:rsidRDefault="00204F8A" w:rsidP="00204F8A">
      <w:pPr>
        <w:pStyle w:val="Heading2"/>
      </w:pPr>
      <w:r>
        <w:t>Assessment of Standard 7</w:t>
      </w:r>
    </w:p>
    <w:p w14:paraId="45E5CBA5" w14:textId="77777777" w:rsidR="00AC7687" w:rsidRDefault="00AC7687" w:rsidP="00AC7687">
      <w:pPr>
        <w:tabs>
          <w:tab w:val="right" w:pos="9026"/>
        </w:tabs>
        <w:rPr>
          <w:rFonts w:eastAsia="Fira Sans Light"/>
          <w:szCs w:val="22"/>
          <w:lang w:eastAsia="en-US"/>
        </w:rPr>
      </w:pPr>
      <w:r w:rsidRPr="002A495C">
        <w:rPr>
          <w:rFonts w:eastAsia="Fira Sans Light"/>
          <w:szCs w:val="22"/>
          <w:lang w:eastAsia="en-US"/>
        </w:rPr>
        <w:t>Consumers</w:t>
      </w:r>
      <w:r>
        <w:rPr>
          <w:rFonts w:eastAsia="Fira Sans Light"/>
          <w:szCs w:val="22"/>
          <w:lang w:eastAsia="en-US"/>
        </w:rPr>
        <w:t xml:space="preserve"> said, in different ways, the services have </w:t>
      </w:r>
      <w:r w:rsidRPr="002A495C">
        <w:rPr>
          <w:rFonts w:eastAsia="Fira Sans Light"/>
          <w:szCs w:val="22"/>
          <w:lang w:eastAsia="en-US"/>
        </w:rPr>
        <w:t xml:space="preserve">sufficient staff </w:t>
      </w:r>
      <w:r>
        <w:rPr>
          <w:rFonts w:eastAsia="Fira Sans Light"/>
          <w:szCs w:val="22"/>
          <w:lang w:eastAsia="en-US"/>
        </w:rPr>
        <w:t xml:space="preserve">to deliver and manage the social support group programs. Management and staff said there are enough staff to deliver quality care and services </w:t>
      </w:r>
      <w:r w:rsidRPr="00327560">
        <w:rPr>
          <w:rFonts w:eastAsia="Fira Sans Light"/>
          <w:szCs w:val="22"/>
          <w:lang w:eastAsia="en-US"/>
        </w:rPr>
        <w:t>to consumers</w:t>
      </w:r>
      <w:r>
        <w:rPr>
          <w:rFonts w:eastAsia="Fira Sans Light"/>
          <w:szCs w:val="22"/>
          <w:lang w:eastAsia="en-US"/>
        </w:rPr>
        <w:t xml:space="preserve">. Workforce planning enables programs to be facilitated regardless of planned, and unplanned, leave. The service has not had unfilled shifts leading to the cancellation of services in the past month. </w:t>
      </w:r>
    </w:p>
    <w:p w14:paraId="1BC2570E" w14:textId="77777777" w:rsidR="00AC7687" w:rsidRPr="00163FEE" w:rsidRDefault="00AC7687" w:rsidP="00AC7687">
      <w:pPr>
        <w:rPr>
          <w:rFonts w:eastAsia="Arial"/>
          <w:color w:val="000000" w:themeColor="text1"/>
        </w:rPr>
      </w:pPr>
      <w:r w:rsidRPr="1006B737">
        <w:rPr>
          <w:rFonts w:eastAsia="Arial"/>
          <w:color w:val="000000" w:themeColor="text1"/>
        </w:rPr>
        <w:t xml:space="preserve">Consumers said, in various ways, staff interactions are respectful, kind and caring, the programs are focused on their culture, diversity and facilitate their journey of self-discovery amongst their community. Staff described their role in the organisation to facilitate connections and discussions about racism, trauma and learn about their culture and themselves through their participation in different projects. </w:t>
      </w:r>
    </w:p>
    <w:p w14:paraId="09926CF6" w14:textId="77777777" w:rsidR="00AC7687" w:rsidRPr="00163FEE" w:rsidRDefault="00AC7687" w:rsidP="00AC7687">
      <w:pPr>
        <w:rPr>
          <w:rFonts w:eastAsia="Arial"/>
          <w:color w:val="FF0000"/>
        </w:rPr>
      </w:pPr>
      <w:r w:rsidRPr="1006B737">
        <w:rPr>
          <w:rFonts w:eastAsia="Arial"/>
          <w:color w:val="000000" w:themeColor="text1"/>
        </w:rPr>
        <w:t xml:space="preserve">Consumers interviewed said in various ways that staff are competent. Management explained how staff qualifications, experience and knowledge enable them to effectively perform their roles. Staff are supported by the organisation to undertake professional development opportunities in an ongoing capacity. The organisation has established processes to ensure the workforce is competent with the qualifications and knowledge for effective performance. </w:t>
      </w:r>
    </w:p>
    <w:p w14:paraId="516AC7AC" w14:textId="77777777" w:rsidR="00AC7687" w:rsidRDefault="00AC7687" w:rsidP="00AC7687">
      <w:r w:rsidRPr="1006B737">
        <w:rPr>
          <w:rFonts w:eastAsia="Arial"/>
          <w:color w:val="000000" w:themeColor="text1"/>
        </w:rPr>
        <w:t xml:space="preserve">Consumers reported being satisfied that staff delivering the programs are equipped to do so. Staff described support for them to carry out their roles, including staff meetings, supervision, mentoring and participation in training relevant to their roles. Management outlined how the recruitment and induction processes ensure staff have training and support. Staff training needs are identified through monthly supervision and provided opportunities for professional development. Whilst training records are </w:t>
      </w:r>
      <w:r w:rsidRPr="1006B737">
        <w:rPr>
          <w:rFonts w:eastAsia="Arial"/>
          <w:color w:val="000000" w:themeColor="text1"/>
        </w:rPr>
        <w:lastRenderedPageBreak/>
        <w:t>not stored centrally, management described an improvement plan to develop a training register.</w:t>
      </w:r>
    </w:p>
    <w:p w14:paraId="087AF511" w14:textId="77777777" w:rsidR="00AC7687" w:rsidRPr="0071721D" w:rsidRDefault="00AC7687" w:rsidP="00AC7687">
      <w:r w:rsidRPr="1006B737">
        <w:rPr>
          <w:rFonts w:eastAsia="Arial"/>
          <w:color w:val="000000" w:themeColor="text1"/>
        </w:rPr>
        <w:t>Staff reported ongoing support in relation to their performance. Management  and  interviewed said performance reviews occur annually and throughout the year and management monitor their performance on an ongoing basis. Established systems for monitoring and reviewing staff performance include observation and feedback about social support groups conduct and outcomes, supervision, complaints, incidents and performance reviews. Management said they review staff performance annually and monitor progress towards staff objectives at regular intervals throughout the year.</w:t>
      </w:r>
    </w:p>
    <w:p w14:paraId="1832F8C8" w14:textId="2DA576F3" w:rsidR="00D22356" w:rsidRPr="00DD4712" w:rsidRDefault="00D22356" w:rsidP="00D22356">
      <w:pPr>
        <w:rPr>
          <w:rFonts w:eastAsia="Calibri"/>
          <w:i/>
          <w:color w:val="auto"/>
          <w:lang w:eastAsia="en-US"/>
        </w:rPr>
      </w:pPr>
      <w:r w:rsidRPr="00DD4712">
        <w:rPr>
          <w:rFonts w:eastAsiaTheme="minorHAnsi"/>
          <w:color w:val="auto"/>
        </w:rPr>
        <w:t xml:space="preserve">The Quality Standard for the Commonwealth home support programme services is  assessed as </w:t>
      </w:r>
      <w:r>
        <w:rPr>
          <w:rFonts w:eastAsiaTheme="minorHAnsi"/>
          <w:color w:val="auto"/>
        </w:rPr>
        <w:t>C</w:t>
      </w:r>
      <w:r w:rsidRPr="00DD4712">
        <w:rPr>
          <w:color w:val="auto"/>
        </w:rPr>
        <w:t>ompliant</w:t>
      </w:r>
      <w:r w:rsidRPr="00DD4712">
        <w:rPr>
          <w:rFonts w:eastAsiaTheme="minorHAnsi"/>
          <w:color w:val="auto"/>
        </w:rPr>
        <w:t xml:space="preserve"> as </w:t>
      </w:r>
      <w:r>
        <w:rPr>
          <w:rFonts w:eastAsiaTheme="minorHAnsi"/>
          <w:color w:val="auto"/>
        </w:rPr>
        <w:t>five of the five</w:t>
      </w:r>
      <w:r w:rsidRPr="00DD4712">
        <w:rPr>
          <w:rFonts w:eastAsiaTheme="minorHAnsi"/>
          <w:color w:val="auto"/>
        </w:rPr>
        <w:t xml:space="preserve"> specific requirements have been assessed as </w:t>
      </w:r>
      <w:r>
        <w:rPr>
          <w:rFonts w:eastAsiaTheme="minorHAnsi"/>
          <w:color w:val="auto"/>
        </w:rPr>
        <w:t>C</w:t>
      </w:r>
      <w:r w:rsidRPr="00DD4712">
        <w:rPr>
          <w:color w:val="auto"/>
        </w:rPr>
        <w:t>ompliant</w:t>
      </w:r>
      <w:r w:rsidRPr="00DD4712">
        <w:rPr>
          <w:rFonts w:eastAsiaTheme="minorHAnsi"/>
          <w:color w:val="auto"/>
        </w:rPr>
        <w:t>.</w:t>
      </w:r>
    </w:p>
    <w:p w14:paraId="3F4C1583" w14:textId="3FD111B5" w:rsidR="00204F8A" w:rsidRPr="0028516B" w:rsidRDefault="00204F8A" w:rsidP="00204F8A">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587" w14:textId="77777777" w:rsidTr="00204F8A">
        <w:tc>
          <w:tcPr>
            <w:tcW w:w="4531" w:type="dxa"/>
            <w:shd w:val="clear" w:color="auto" w:fill="E7E6E6" w:themeFill="background2"/>
          </w:tcPr>
          <w:p w14:paraId="3F4C1584" w14:textId="77777777" w:rsidR="00066A0F" w:rsidRPr="002B61BB" w:rsidRDefault="00066A0F" w:rsidP="00066A0F">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3F4C1585" w14:textId="4F264DA1"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586" w14:textId="51F1C1CF"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58B" w14:textId="77777777" w:rsidTr="00204F8A">
        <w:tc>
          <w:tcPr>
            <w:tcW w:w="4531" w:type="dxa"/>
            <w:shd w:val="clear" w:color="auto" w:fill="E7E6E6" w:themeFill="background2"/>
          </w:tcPr>
          <w:p w14:paraId="3F4C1588"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589" w14:textId="3F75D5D5" w:rsidR="00066A0F" w:rsidRPr="002B61BB" w:rsidRDefault="00066A0F" w:rsidP="00066A0F">
            <w:pPr>
              <w:pStyle w:val="Heading3"/>
              <w:spacing w:before="0" w:after="0"/>
              <w:outlineLvl w:val="2"/>
            </w:pPr>
          </w:p>
        </w:tc>
        <w:tc>
          <w:tcPr>
            <w:tcW w:w="3548" w:type="dxa"/>
            <w:shd w:val="clear" w:color="auto" w:fill="E7E6E6" w:themeFill="background2"/>
          </w:tcPr>
          <w:p w14:paraId="3F4C158A" w14:textId="6FB2F535" w:rsidR="00066A0F" w:rsidRPr="006107BF" w:rsidRDefault="00066A0F" w:rsidP="00066A0F">
            <w:pPr>
              <w:pStyle w:val="Heading3"/>
              <w:spacing w:before="0" w:after="0"/>
              <w:jc w:val="right"/>
              <w:outlineLvl w:val="2"/>
            </w:pPr>
          </w:p>
        </w:tc>
      </w:tr>
    </w:tbl>
    <w:p w14:paraId="3F4C158C" w14:textId="77777777" w:rsidR="00204F8A" w:rsidRDefault="00204F8A" w:rsidP="00204F8A">
      <w:pPr>
        <w:rPr>
          <w:i/>
        </w:rPr>
      </w:pPr>
      <w:r w:rsidRPr="008D114F">
        <w:rPr>
          <w:i/>
        </w:rPr>
        <w:t>The workforce is planned to enable, and the number and mix of members of the workforce deployed enables, the delivery and management of safe and quality care and services.</w:t>
      </w:r>
    </w:p>
    <w:p w14:paraId="3F4C158F" w14:textId="52A126E4" w:rsidR="00204F8A" w:rsidRDefault="00204F8A" w:rsidP="00204F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593" w14:textId="77777777" w:rsidTr="00204F8A">
        <w:tc>
          <w:tcPr>
            <w:tcW w:w="4531" w:type="dxa"/>
            <w:shd w:val="clear" w:color="auto" w:fill="E7E6E6" w:themeFill="background2"/>
          </w:tcPr>
          <w:p w14:paraId="3F4C1590" w14:textId="77777777" w:rsidR="00066A0F" w:rsidRPr="002B61BB" w:rsidRDefault="00066A0F" w:rsidP="00066A0F">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3F4C1591" w14:textId="058F4D94"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592" w14:textId="41E8BE29"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597" w14:textId="77777777" w:rsidTr="00204F8A">
        <w:tc>
          <w:tcPr>
            <w:tcW w:w="4531" w:type="dxa"/>
            <w:shd w:val="clear" w:color="auto" w:fill="E7E6E6" w:themeFill="background2"/>
          </w:tcPr>
          <w:p w14:paraId="3F4C1594"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595" w14:textId="6CFDF907" w:rsidR="00066A0F" w:rsidRPr="002B61BB" w:rsidRDefault="00066A0F" w:rsidP="00066A0F">
            <w:pPr>
              <w:pStyle w:val="Heading3"/>
              <w:spacing w:before="0" w:after="0"/>
              <w:outlineLvl w:val="2"/>
            </w:pPr>
          </w:p>
        </w:tc>
        <w:tc>
          <w:tcPr>
            <w:tcW w:w="3548" w:type="dxa"/>
            <w:shd w:val="clear" w:color="auto" w:fill="E7E6E6" w:themeFill="background2"/>
          </w:tcPr>
          <w:p w14:paraId="3F4C1596" w14:textId="6204CB74" w:rsidR="00066A0F" w:rsidRPr="006107BF" w:rsidRDefault="00066A0F" w:rsidP="00066A0F">
            <w:pPr>
              <w:pStyle w:val="Heading3"/>
              <w:spacing w:before="0" w:after="0"/>
              <w:jc w:val="right"/>
              <w:outlineLvl w:val="2"/>
            </w:pPr>
          </w:p>
        </w:tc>
      </w:tr>
    </w:tbl>
    <w:p w14:paraId="3F4C1598" w14:textId="77777777" w:rsidR="00204F8A" w:rsidRDefault="00204F8A" w:rsidP="00204F8A">
      <w:pPr>
        <w:rPr>
          <w:i/>
        </w:rPr>
      </w:pPr>
      <w:r w:rsidRPr="008D114F">
        <w:rPr>
          <w:i/>
        </w:rPr>
        <w:t>Workforce interactions with consumers are kind, caring and respectful of each consumer’s identity, culture and diversity.</w:t>
      </w:r>
    </w:p>
    <w:p w14:paraId="3F4C159B" w14:textId="0B5DE660" w:rsidR="00204F8A" w:rsidRDefault="00204F8A" w:rsidP="00204F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59F" w14:textId="77777777" w:rsidTr="00204F8A">
        <w:tc>
          <w:tcPr>
            <w:tcW w:w="4531" w:type="dxa"/>
            <w:shd w:val="clear" w:color="auto" w:fill="E7E6E6" w:themeFill="background2"/>
          </w:tcPr>
          <w:p w14:paraId="3F4C159C" w14:textId="77777777" w:rsidR="00066A0F" w:rsidRPr="002B61BB" w:rsidRDefault="00066A0F" w:rsidP="00066A0F">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3F4C159D" w14:textId="14D7F6BF"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59E" w14:textId="725D0D89"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5A3" w14:textId="77777777" w:rsidTr="00204F8A">
        <w:tc>
          <w:tcPr>
            <w:tcW w:w="4531" w:type="dxa"/>
            <w:shd w:val="clear" w:color="auto" w:fill="E7E6E6" w:themeFill="background2"/>
          </w:tcPr>
          <w:p w14:paraId="3F4C15A0"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5A1" w14:textId="3BA645D0" w:rsidR="00066A0F" w:rsidRPr="002B61BB" w:rsidRDefault="00066A0F" w:rsidP="00066A0F">
            <w:pPr>
              <w:pStyle w:val="Heading3"/>
              <w:spacing w:before="0" w:after="0"/>
              <w:outlineLvl w:val="2"/>
            </w:pPr>
          </w:p>
        </w:tc>
        <w:tc>
          <w:tcPr>
            <w:tcW w:w="3548" w:type="dxa"/>
            <w:shd w:val="clear" w:color="auto" w:fill="E7E6E6" w:themeFill="background2"/>
          </w:tcPr>
          <w:p w14:paraId="3F4C15A2" w14:textId="5C657780" w:rsidR="00066A0F" w:rsidRPr="006107BF" w:rsidRDefault="00066A0F" w:rsidP="00066A0F">
            <w:pPr>
              <w:pStyle w:val="Heading3"/>
              <w:spacing w:before="0" w:after="0"/>
              <w:jc w:val="right"/>
              <w:outlineLvl w:val="2"/>
            </w:pPr>
          </w:p>
        </w:tc>
      </w:tr>
    </w:tbl>
    <w:p w14:paraId="3F4C15A4" w14:textId="77777777" w:rsidR="00204F8A" w:rsidRDefault="00204F8A" w:rsidP="00204F8A">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5AB" w14:textId="77777777" w:rsidTr="00204F8A">
        <w:tc>
          <w:tcPr>
            <w:tcW w:w="4531" w:type="dxa"/>
            <w:shd w:val="clear" w:color="auto" w:fill="E7E6E6" w:themeFill="background2"/>
          </w:tcPr>
          <w:p w14:paraId="3F4C15A8" w14:textId="77777777" w:rsidR="00066A0F" w:rsidRPr="002B61BB" w:rsidRDefault="00066A0F" w:rsidP="00066A0F">
            <w:pPr>
              <w:pStyle w:val="Heading3"/>
              <w:spacing w:before="120" w:after="0"/>
              <w:ind w:hanging="106"/>
              <w:outlineLvl w:val="2"/>
            </w:pPr>
            <w:r w:rsidRPr="00163FEE">
              <w:lastRenderedPageBreak/>
              <w:t xml:space="preserve">Requirement </w:t>
            </w:r>
            <w:r>
              <w:t>7</w:t>
            </w:r>
            <w:r w:rsidRPr="00163FEE">
              <w:t>(3)(</w:t>
            </w:r>
            <w:r>
              <w:t>d</w:t>
            </w:r>
            <w:r w:rsidRPr="00163FEE">
              <w:t>)</w:t>
            </w:r>
          </w:p>
        </w:tc>
        <w:tc>
          <w:tcPr>
            <w:tcW w:w="993" w:type="dxa"/>
            <w:shd w:val="clear" w:color="auto" w:fill="E7E6E6" w:themeFill="background2"/>
          </w:tcPr>
          <w:p w14:paraId="3F4C15A9" w14:textId="4A3EB13E"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5AA" w14:textId="6171AB47"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5AF" w14:textId="77777777" w:rsidTr="00204F8A">
        <w:tc>
          <w:tcPr>
            <w:tcW w:w="4531" w:type="dxa"/>
            <w:shd w:val="clear" w:color="auto" w:fill="E7E6E6" w:themeFill="background2"/>
          </w:tcPr>
          <w:p w14:paraId="3F4C15AC"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5AD" w14:textId="4A2D5202" w:rsidR="00066A0F" w:rsidRPr="002B61BB" w:rsidRDefault="00066A0F" w:rsidP="00066A0F">
            <w:pPr>
              <w:pStyle w:val="Heading3"/>
              <w:spacing w:before="0" w:after="0"/>
              <w:outlineLvl w:val="2"/>
            </w:pPr>
          </w:p>
        </w:tc>
        <w:tc>
          <w:tcPr>
            <w:tcW w:w="3548" w:type="dxa"/>
            <w:shd w:val="clear" w:color="auto" w:fill="E7E6E6" w:themeFill="background2"/>
          </w:tcPr>
          <w:p w14:paraId="3F4C15AE" w14:textId="04ABB437" w:rsidR="00066A0F" w:rsidRPr="006107BF" w:rsidRDefault="00066A0F" w:rsidP="00066A0F">
            <w:pPr>
              <w:pStyle w:val="Heading3"/>
              <w:spacing w:before="0" w:after="0"/>
              <w:jc w:val="right"/>
              <w:outlineLvl w:val="2"/>
            </w:pPr>
          </w:p>
        </w:tc>
      </w:tr>
    </w:tbl>
    <w:p w14:paraId="3F4C15B0" w14:textId="77777777" w:rsidR="00204F8A" w:rsidRDefault="00204F8A" w:rsidP="00204F8A">
      <w:pPr>
        <w:rPr>
          <w:i/>
        </w:rPr>
      </w:pPr>
      <w:r w:rsidRPr="008D114F">
        <w:rPr>
          <w:i/>
        </w:rPr>
        <w:t>The workforce is recruited, trained, equipped and supported to deliver the outcomes required by these standards.</w:t>
      </w:r>
    </w:p>
    <w:p w14:paraId="3F4C15B3" w14:textId="55F2FD61" w:rsidR="00204F8A" w:rsidRDefault="00204F8A" w:rsidP="00204F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5B7" w14:textId="77777777" w:rsidTr="00204F8A">
        <w:tc>
          <w:tcPr>
            <w:tcW w:w="4531" w:type="dxa"/>
            <w:shd w:val="clear" w:color="auto" w:fill="E7E6E6" w:themeFill="background2"/>
          </w:tcPr>
          <w:p w14:paraId="3F4C15B4" w14:textId="77777777" w:rsidR="00066A0F" w:rsidRPr="002B61BB" w:rsidRDefault="00066A0F" w:rsidP="00066A0F">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3F4C15B5" w14:textId="43BDE991"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5B6" w14:textId="54A3F04E"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5BB" w14:textId="77777777" w:rsidTr="00204F8A">
        <w:tc>
          <w:tcPr>
            <w:tcW w:w="4531" w:type="dxa"/>
            <w:shd w:val="clear" w:color="auto" w:fill="E7E6E6" w:themeFill="background2"/>
          </w:tcPr>
          <w:p w14:paraId="3F4C15B8"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5B9" w14:textId="2DD6D93C" w:rsidR="00066A0F" w:rsidRPr="002B61BB" w:rsidRDefault="00066A0F" w:rsidP="00066A0F">
            <w:pPr>
              <w:pStyle w:val="Heading3"/>
              <w:spacing w:before="0" w:after="0"/>
              <w:outlineLvl w:val="2"/>
            </w:pPr>
          </w:p>
        </w:tc>
        <w:tc>
          <w:tcPr>
            <w:tcW w:w="3548" w:type="dxa"/>
            <w:shd w:val="clear" w:color="auto" w:fill="E7E6E6" w:themeFill="background2"/>
          </w:tcPr>
          <w:p w14:paraId="3F4C15BA" w14:textId="2CE02421" w:rsidR="00066A0F" w:rsidRPr="006107BF" w:rsidRDefault="00066A0F" w:rsidP="00066A0F">
            <w:pPr>
              <w:pStyle w:val="Heading3"/>
              <w:spacing w:before="0" w:after="0"/>
              <w:jc w:val="right"/>
              <w:outlineLvl w:val="2"/>
            </w:pPr>
          </w:p>
        </w:tc>
      </w:tr>
    </w:tbl>
    <w:p w14:paraId="3F4C15BC" w14:textId="77777777" w:rsidR="00204F8A" w:rsidRDefault="00204F8A" w:rsidP="00204F8A">
      <w:pPr>
        <w:rPr>
          <w:i/>
        </w:rPr>
      </w:pPr>
      <w:r w:rsidRPr="008D114F">
        <w:rPr>
          <w:i/>
        </w:rPr>
        <w:t>Regular assessment, monitoring and review of the performance of each member of the workforce is undertaken.</w:t>
      </w:r>
    </w:p>
    <w:p w14:paraId="3F4C15C0" w14:textId="77777777" w:rsidR="00204F8A" w:rsidRPr="00506F7F" w:rsidRDefault="00204F8A" w:rsidP="00204F8A"/>
    <w:p w14:paraId="3F4C15C1" w14:textId="77777777" w:rsidR="00204F8A" w:rsidRDefault="00204F8A" w:rsidP="00204F8A">
      <w:pPr>
        <w:sectPr w:rsidR="00204F8A" w:rsidSect="00204F8A">
          <w:type w:val="continuous"/>
          <w:pgSz w:w="11906" w:h="16838"/>
          <w:pgMar w:top="1701" w:right="1418" w:bottom="1418" w:left="1418" w:header="709" w:footer="397" w:gutter="0"/>
          <w:cols w:space="708"/>
          <w:titlePg/>
          <w:docGrid w:linePitch="360"/>
        </w:sectPr>
      </w:pPr>
    </w:p>
    <w:p w14:paraId="3F4C15C2" w14:textId="77777777" w:rsidR="00204F8A" w:rsidRDefault="00204F8A">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F4C15C3" w14:textId="77777777" w:rsidR="00204F8A" w:rsidRDefault="00204F8A" w:rsidP="00204F8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F4C1637" wp14:editId="6C648095">
            <wp:simplePos x="0" y="0"/>
            <wp:positionH relativeFrom="margin">
              <wp:posOffset>-890905</wp:posOffset>
            </wp:positionH>
            <wp:positionV relativeFrom="paragraph">
              <wp:posOffset>-3809</wp:posOffset>
            </wp:positionV>
            <wp:extent cx="7623175" cy="12382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297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75" cy="12386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3F4C15C4" w14:textId="227078B8" w:rsidR="00204F8A" w:rsidRPr="00162F6A" w:rsidRDefault="00204F8A" w:rsidP="00204F8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45963">
        <w:rPr>
          <w:color w:val="FFFFFF" w:themeColor="background1"/>
          <w:sz w:val="36"/>
        </w:rPr>
        <w:t>C</w:t>
      </w:r>
      <w:r w:rsidR="00045963" w:rsidRPr="00CF4FAC">
        <w:rPr>
          <w:color w:val="FFFFFF" w:themeColor="background1"/>
          <w:sz w:val="36"/>
        </w:rPr>
        <w:t>H</w:t>
      </w:r>
      <w:r w:rsidR="00045963">
        <w:rPr>
          <w:color w:val="FFFFFF" w:themeColor="background1"/>
          <w:sz w:val="36"/>
        </w:rPr>
        <w:t>S</w:t>
      </w:r>
      <w:r w:rsidR="00045963" w:rsidRPr="00CF4FAC">
        <w:rPr>
          <w:color w:val="FFFFFF" w:themeColor="background1"/>
          <w:sz w:val="36"/>
        </w:rPr>
        <w:t>P</w:t>
      </w:r>
      <w:r w:rsidR="00045963" w:rsidRPr="00162F6A">
        <w:rPr>
          <w:color w:val="FFFFFF" w:themeColor="background1"/>
          <w:sz w:val="36"/>
        </w:rPr>
        <w:tab/>
      </w:r>
      <w:r w:rsidR="00045963" w:rsidRPr="00045963">
        <w:rPr>
          <w:rFonts w:ascii="Arial" w:hAnsi="Arial" w:cs="Times New Roman"/>
          <w:bCs w:val="0"/>
          <w:iCs w:val="0"/>
          <w:color w:val="FFFFFF" w:themeColor="background1"/>
          <w:sz w:val="36"/>
          <w:szCs w:val="36"/>
        </w:rPr>
        <w:t>Compliant</w:t>
      </w:r>
    </w:p>
    <w:p w14:paraId="3F4C15C5" w14:textId="77777777" w:rsidR="00204F8A" w:rsidRPr="003A5F62" w:rsidRDefault="00204F8A" w:rsidP="00204F8A">
      <w:pPr>
        <w:spacing w:after="0"/>
      </w:pPr>
    </w:p>
    <w:p w14:paraId="3F4C15C6" w14:textId="77777777" w:rsidR="00204F8A" w:rsidRDefault="00204F8A" w:rsidP="00204F8A"/>
    <w:p w14:paraId="3F4C15C7" w14:textId="77777777" w:rsidR="00204F8A" w:rsidRPr="00FD1B02" w:rsidRDefault="00204F8A" w:rsidP="00204F8A">
      <w:pPr>
        <w:pStyle w:val="Heading3"/>
        <w:shd w:val="clear" w:color="auto" w:fill="F2F2F2" w:themeFill="background1" w:themeFillShade="F2"/>
      </w:pPr>
      <w:r w:rsidRPr="008312AC">
        <w:t>Consumer</w:t>
      </w:r>
      <w:r w:rsidRPr="00FD1B02">
        <w:t xml:space="preserve"> outcome:</w:t>
      </w:r>
    </w:p>
    <w:p w14:paraId="3F4C15C8" w14:textId="77777777" w:rsidR="00204F8A" w:rsidRDefault="00204F8A" w:rsidP="00204F8A">
      <w:pPr>
        <w:numPr>
          <w:ilvl w:val="0"/>
          <w:numId w:val="8"/>
        </w:numPr>
        <w:shd w:val="clear" w:color="auto" w:fill="F2F2F2" w:themeFill="background1" w:themeFillShade="F2"/>
      </w:pPr>
      <w:r>
        <w:t>I am confident the organisation is well run. I can partner in improving the delivery of care and services.</w:t>
      </w:r>
    </w:p>
    <w:p w14:paraId="3F4C15C9" w14:textId="77777777" w:rsidR="00204F8A" w:rsidRDefault="00204F8A" w:rsidP="00204F8A">
      <w:pPr>
        <w:pStyle w:val="Heading3"/>
        <w:shd w:val="clear" w:color="auto" w:fill="F2F2F2" w:themeFill="background1" w:themeFillShade="F2"/>
      </w:pPr>
      <w:r>
        <w:t>Organisation statement:</w:t>
      </w:r>
    </w:p>
    <w:p w14:paraId="3F4C15CA" w14:textId="77777777" w:rsidR="00204F8A" w:rsidRDefault="00204F8A" w:rsidP="00204F8A">
      <w:pPr>
        <w:numPr>
          <w:ilvl w:val="0"/>
          <w:numId w:val="8"/>
        </w:numPr>
        <w:shd w:val="clear" w:color="auto" w:fill="F2F2F2" w:themeFill="background1" w:themeFillShade="F2"/>
      </w:pPr>
      <w:r>
        <w:t>The organisation’s governing body is accountable for the delivery of safe and quality care and services.</w:t>
      </w:r>
    </w:p>
    <w:p w14:paraId="3F4C15CB" w14:textId="77777777" w:rsidR="00204F8A" w:rsidRDefault="00204F8A" w:rsidP="00204F8A">
      <w:pPr>
        <w:pStyle w:val="Heading2"/>
      </w:pPr>
      <w:r>
        <w:t>Assessment of Standard 8</w:t>
      </w:r>
    </w:p>
    <w:p w14:paraId="6E1DCBCF" w14:textId="77777777" w:rsidR="00605C96" w:rsidRDefault="00605C96" w:rsidP="00605C96">
      <w:pPr>
        <w:tabs>
          <w:tab w:val="right" w:pos="9026"/>
        </w:tabs>
        <w:rPr>
          <w:rFonts w:eastAsia="Calibri"/>
          <w:color w:val="0000FF"/>
          <w:lang w:eastAsia="en-US"/>
        </w:rPr>
      </w:pPr>
      <w:r w:rsidRPr="1006B737">
        <w:rPr>
          <w:color w:val="000000" w:themeColor="text1"/>
        </w:rPr>
        <w:t>Consumers reported having input into the evaluation, development and delivery of services, including an Elder who is a member of the Board and the cultural sub-committee. Staff described how planning sessions engage consumers to design the upcoming activity schedule and provide feedback on previous events or activities. Evaluation forms and continuous improvement documentation evidence how consumer feedback is used to improve service delivery.</w:t>
      </w:r>
    </w:p>
    <w:p w14:paraId="0820AB61" w14:textId="77777777" w:rsidR="00605C96" w:rsidRDefault="00605C96" w:rsidP="00605C96">
      <w:pPr>
        <w:rPr>
          <w:rFonts w:eastAsia="Arial"/>
          <w:color w:val="000000" w:themeColor="text1"/>
        </w:rPr>
      </w:pPr>
      <w:r w:rsidRPr="1006B737">
        <w:rPr>
          <w:rFonts w:eastAsia="Arial"/>
          <w:color w:val="000000" w:themeColor="text1"/>
        </w:rPr>
        <w:t xml:space="preserve">The service demonstrated the governing body promotes a culture of safe, inclusive and quality care and services and is accountable for their delivery. The governing body guides strategic planning in alignment with the organisation’s vision, mission and values that promote safe, inclusive, quality care. The board reviews monthly reports for each program and provides feedback on new programs suitability and </w:t>
      </w:r>
      <w:r w:rsidRPr="00B9001D">
        <w:rPr>
          <w:rFonts w:eastAsia="Arial"/>
          <w:color w:val="auto"/>
        </w:rPr>
        <w:t>cultural safety</w:t>
      </w:r>
      <w:r w:rsidRPr="1006B737">
        <w:rPr>
          <w:rFonts w:eastAsia="Arial"/>
          <w:color w:val="000000" w:themeColor="text1"/>
        </w:rPr>
        <w:t xml:space="preserve">, prior to their commencement. The board receives information relating to complaints and incidents and provides guidance on the handling of sensitive matters. </w:t>
      </w:r>
    </w:p>
    <w:p w14:paraId="685B605C" w14:textId="77777777" w:rsidR="00605C96" w:rsidRDefault="00605C96" w:rsidP="00605C96">
      <w:r w:rsidRPr="1006B737">
        <w:rPr>
          <w:rFonts w:eastAsia="Arial"/>
          <w:color w:val="000000" w:themeColor="text1"/>
        </w:rPr>
        <w:t xml:space="preserve">The service has effective organisation wide governance systems to monitor information systems, continuous improvement, financial governance, workforce governance, regulatory compliance and feedback and complaints. </w:t>
      </w:r>
    </w:p>
    <w:p w14:paraId="148C8523" w14:textId="77777777" w:rsidR="00605C96" w:rsidRPr="00684962" w:rsidRDefault="00605C96" w:rsidP="00605C96">
      <w:r w:rsidRPr="1006B737">
        <w:rPr>
          <w:rFonts w:eastAsia="Arial"/>
          <w:color w:val="000000" w:themeColor="text1"/>
        </w:rPr>
        <w:t xml:space="preserve">The organisation has a risk framework for managing high impact and high prevalence risks. Staff and Elders are engaged in an ongoing project to educate the community on identifying and responding to elder abuse. Staff and management described ways they support consumers to live their best life. An incident management system operates, and risks of incidents are mitigated through harm minimisation strategies. </w:t>
      </w:r>
      <w:r w:rsidRPr="1006B737">
        <w:rPr>
          <w:rFonts w:eastAsia="Arial"/>
          <w:color w:val="000000" w:themeColor="text1"/>
        </w:rPr>
        <w:lastRenderedPageBreak/>
        <w:t>At an organisational level, incidents are reported to the governing body as appropriate.</w:t>
      </w:r>
    </w:p>
    <w:p w14:paraId="29CD5B5A" w14:textId="1C8F9843" w:rsidR="00D22356" w:rsidRPr="0095698D" w:rsidRDefault="00D22356" w:rsidP="00D22356">
      <w:pPr>
        <w:rPr>
          <w:rFonts w:eastAsia="Calibri"/>
          <w:i/>
          <w:color w:val="000000" w:themeColor="text1"/>
          <w:lang w:eastAsia="en-US"/>
        </w:rPr>
      </w:pPr>
      <w:r w:rsidRPr="0095698D">
        <w:rPr>
          <w:rFonts w:eastAsiaTheme="minorHAnsi"/>
          <w:color w:val="000000" w:themeColor="text1"/>
        </w:rPr>
        <w:t xml:space="preserve">The Quality Standard for the Commonwealth home support programme services is assessed as </w:t>
      </w:r>
      <w:r w:rsidRPr="0095698D">
        <w:rPr>
          <w:color w:val="000000" w:themeColor="text1"/>
        </w:rPr>
        <w:t xml:space="preserve">Compliant </w:t>
      </w:r>
      <w:r w:rsidRPr="0095698D">
        <w:rPr>
          <w:rFonts w:eastAsiaTheme="minorHAnsi"/>
          <w:color w:val="000000" w:themeColor="text1"/>
        </w:rPr>
        <w:t>as f</w:t>
      </w:r>
      <w:r>
        <w:rPr>
          <w:rFonts w:eastAsiaTheme="minorHAnsi"/>
          <w:color w:val="000000" w:themeColor="text1"/>
        </w:rPr>
        <w:t>our</w:t>
      </w:r>
      <w:r w:rsidRPr="0095698D">
        <w:rPr>
          <w:rFonts w:eastAsiaTheme="minorHAnsi"/>
          <w:color w:val="000000" w:themeColor="text1"/>
        </w:rPr>
        <w:t xml:space="preserve"> of the f</w:t>
      </w:r>
      <w:r>
        <w:rPr>
          <w:rFonts w:eastAsiaTheme="minorHAnsi"/>
          <w:color w:val="000000" w:themeColor="text1"/>
        </w:rPr>
        <w:t>our</w:t>
      </w:r>
      <w:r w:rsidRPr="0095698D">
        <w:rPr>
          <w:rFonts w:eastAsiaTheme="minorHAnsi"/>
          <w:color w:val="000000" w:themeColor="text1"/>
        </w:rPr>
        <w:t xml:space="preserve"> applicable specific requirements have been assessed as </w:t>
      </w:r>
      <w:r w:rsidRPr="0095698D">
        <w:rPr>
          <w:color w:val="000000" w:themeColor="text1"/>
        </w:rPr>
        <w:t>Compliant.</w:t>
      </w:r>
    </w:p>
    <w:p w14:paraId="3F4C15CF" w14:textId="54C79558" w:rsidR="00204F8A" w:rsidRPr="0028516B" w:rsidRDefault="00204F8A" w:rsidP="00204F8A">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5D3" w14:textId="77777777" w:rsidTr="00204F8A">
        <w:tc>
          <w:tcPr>
            <w:tcW w:w="4531" w:type="dxa"/>
            <w:shd w:val="clear" w:color="auto" w:fill="E7E6E6" w:themeFill="background2"/>
          </w:tcPr>
          <w:p w14:paraId="3F4C15D0" w14:textId="77777777" w:rsidR="00066A0F" w:rsidRPr="002B61BB" w:rsidRDefault="00066A0F" w:rsidP="00066A0F">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3F4C15D1" w14:textId="25AD1682"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5D2" w14:textId="085A3E54"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5D7" w14:textId="77777777" w:rsidTr="00204F8A">
        <w:tc>
          <w:tcPr>
            <w:tcW w:w="4531" w:type="dxa"/>
            <w:shd w:val="clear" w:color="auto" w:fill="E7E6E6" w:themeFill="background2"/>
          </w:tcPr>
          <w:p w14:paraId="3F4C15D4"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5D5" w14:textId="37186DDB" w:rsidR="00066A0F" w:rsidRPr="002B61BB" w:rsidRDefault="00066A0F" w:rsidP="00066A0F">
            <w:pPr>
              <w:pStyle w:val="Heading3"/>
              <w:spacing w:before="0" w:after="0"/>
              <w:outlineLvl w:val="2"/>
            </w:pPr>
          </w:p>
        </w:tc>
        <w:tc>
          <w:tcPr>
            <w:tcW w:w="3548" w:type="dxa"/>
            <w:shd w:val="clear" w:color="auto" w:fill="E7E6E6" w:themeFill="background2"/>
          </w:tcPr>
          <w:p w14:paraId="3F4C15D6" w14:textId="2593EDD9" w:rsidR="00066A0F" w:rsidRPr="006107BF" w:rsidRDefault="00066A0F" w:rsidP="00066A0F">
            <w:pPr>
              <w:pStyle w:val="Heading3"/>
              <w:spacing w:before="0" w:after="0"/>
              <w:jc w:val="right"/>
              <w:outlineLvl w:val="2"/>
            </w:pPr>
          </w:p>
        </w:tc>
      </w:tr>
    </w:tbl>
    <w:p w14:paraId="3F4C15D8" w14:textId="77777777" w:rsidR="00204F8A" w:rsidRDefault="00204F8A" w:rsidP="00204F8A">
      <w:pPr>
        <w:rPr>
          <w:i/>
        </w:rPr>
      </w:pPr>
      <w:r w:rsidRPr="008D114F">
        <w:rPr>
          <w:i/>
        </w:rPr>
        <w:t>Consumers are engaged in the development, delivery and evaluation of care and services and are supported in that engagement.</w:t>
      </w:r>
    </w:p>
    <w:p w14:paraId="3F4C15DB" w14:textId="07B9336E" w:rsidR="00204F8A" w:rsidRDefault="00204F8A" w:rsidP="00204F8A"/>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5DF" w14:textId="77777777" w:rsidTr="00204F8A">
        <w:tc>
          <w:tcPr>
            <w:tcW w:w="4531" w:type="dxa"/>
            <w:shd w:val="clear" w:color="auto" w:fill="E7E6E6" w:themeFill="background2"/>
          </w:tcPr>
          <w:p w14:paraId="3F4C15DC" w14:textId="77777777" w:rsidR="00066A0F" w:rsidRPr="002B61BB" w:rsidRDefault="00066A0F" w:rsidP="00066A0F">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3F4C15DD" w14:textId="2F3023E3"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5DE" w14:textId="1EEFF9F9"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5E3" w14:textId="77777777" w:rsidTr="00204F8A">
        <w:tc>
          <w:tcPr>
            <w:tcW w:w="4531" w:type="dxa"/>
            <w:shd w:val="clear" w:color="auto" w:fill="E7E6E6" w:themeFill="background2"/>
          </w:tcPr>
          <w:p w14:paraId="3F4C15E0"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5E1" w14:textId="0C76BAB1" w:rsidR="00066A0F" w:rsidRPr="002B61BB" w:rsidRDefault="00066A0F" w:rsidP="00066A0F">
            <w:pPr>
              <w:pStyle w:val="Heading3"/>
              <w:spacing w:before="0" w:after="0"/>
              <w:outlineLvl w:val="2"/>
            </w:pPr>
          </w:p>
        </w:tc>
        <w:tc>
          <w:tcPr>
            <w:tcW w:w="3548" w:type="dxa"/>
            <w:shd w:val="clear" w:color="auto" w:fill="E7E6E6" w:themeFill="background2"/>
          </w:tcPr>
          <w:p w14:paraId="3F4C15E2" w14:textId="611F651C" w:rsidR="00066A0F" w:rsidRPr="006107BF" w:rsidRDefault="00066A0F" w:rsidP="00066A0F">
            <w:pPr>
              <w:pStyle w:val="Heading3"/>
              <w:spacing w:before="0" w:after="0"/>
              <w:jc w:val="right"/>
              <w:outlineLvl w:val="2"/>
            </w:pPr>
          </w:p>
        </w:tc>
      </w:tr>
    </w:tbl>
    <w:p w14:paraId="3F4C15E4" w14:textId="77777777" w:rsidR="00204F8A" w:rsidRDefault="00204F8A" w:rsidP="00204F8A">
      <w:pPr>
        <w:rPr>
          <w:i/>
        </w:rPr>
      </w:pPr>
      <w:r w:rsidRPr="008D114F">
        <w:rPr>
          <w:i/>
        </w:rPr>
        <w:t>The organisation’s governing body promotes a culture of safe, inclusive and quality care and services and is accountable for their delivery.</w:t>
      </w:r>
    </w:p>
    <w:p w14:paraId="3F4C15E7" w14:textId="66F6A9FF" w:rsidR="00204F8A" w:rsidRDefault="00204F8A" w:rsidP="00204F8A"/>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5EB" w14:textId="77777777" w:rsidTr="00204F8A">
        <w:tc>
          <w:tcPr>
            <w:tcW w:w="4531" w:type="dxa"/>
            <w:shd w:val="clear" w:color="auto" w:fill="E7E6E6" w:themeFill="background2"/>
          </w:tcPr>
          <w:p w14:paraId="3F4C15E8" w14:textId="77777777" w:rsidR="00066A0F" w:rsidRPr="002B61BB" w:rsidRDefault="00066A0F" w:rsidP="00066A0F">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3F4C15E9" w14:textId="0F7C210D"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5EA" w14:textId="088185D5"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5EF" w14:textId="77777777" w:rsidTr="00204F8A">
        <w:tc>
          <w:tcPr>
            <w:tcW w:w="4531" w:type="dxa"/>
            <w:shd w:val="clear" w:color="auto" w:fill="E7E6E6" w:themeFill="background2"/>
          </w:tcPr>
          <w:p w14:paraId="3F4C15EC"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5ED" w14:textId="07A01E6A" w:rsidR="00066A0F" w:rsidRPr="002B61BB" w:rsidRDefault="00066A0F" w:rsidP="00066A0F">
            <w:pPr>
              <w:pStyle w:val="Heading3"/>
              <w:spacing w:before="0" w:after="0"/>
              <w:outlineLvl w:val="2"/>
            </w:pPr>
          </w:p>
        </w:tc>
        <w:tc>
          <w:tcPr>
            <w:tcW w:w="3548" w:type="dxa"/>
            <w:shd w:val="clear" w:color="auto" w:fill="E7E6E6" w:themeFill="background2"/>
          </w:tcPr>
          <w:p w14:paraId="3F4C15EE" w14:textId="1D0C9AEC" w:rsidR="00066A0F" w:rsidRPr="006107BF" w:rsidRDefault="00066A0F" w:rsidP="00066A0F">
            <w:pPr>
              <w:pStyle w:val="Heading3"/>
              <w:spacing w:before="0" w:after="0"/>
              <w:jc w:val="right"/>
              <w:outlineLvl w:val="2"/>
            </w:pPr>
          </w:p>
        </w:tc>
      </w:tr>
    </w:tbl>
    <w:p w14:paraId="3F4C15F0" w14:textId="77777777" w:rsidR="00204F8A" w:rsidRPr="008D114F" w:rsidRDefault="00204F8A" w:rsidP="00204F8A">
      <w:pPr>
        <w:rPr>
          <w:i/>
        </w:rPr>
      </w:pPr>
      <w:r w:rsidRPr="008D114F">
        <w:rPr>
          <w:i/>
        </w:rPr>
        <w:t>Effective organisation wide governance systems relating to the following:</w:t>
      </w:r>
    </w:p>
    <w:p w14:paraId="3F4C15F1" w14:textId="77777777" w:rsidR="00204F8A" w:rsidRPr="008D114F" w:rsidRDefault="00204F8A" w:rsidP="00204F8A">
      <w:pPr>
        <w:numPr>
          <w:ilvl w:val="0"/>
          <w:numId w:val="28"/>
        </w:numPr>
        <w:tabs>
          <w:tab w:val="right" w:pos="9026"/>
        </w:tabs>
        <w:spacing w:before="0" w:after="0"/>
        <w:ind w:left="567" w:hanging="425"/>
        <w:outlineLvl w:val="4"/>
        <w:rPr>
          <w:i/>
        </w:rPr>
      </w:pPr>
      <w:r w:rsidRPr="008D114F">
        <w:rPr>
          <w:i/>
        </w:rPr>
        <w:t>information management;</w:t>
      </w:r>
    </w:p>
    <w:p w14:paraId="3F4C15F2" w14:textId="77777777" w:rsidR="00204F8A" w:rsidRPr="008D114F" w:rsidRDefault="00204F8A" w:rsidP="00204F8A">
      <w:pPr>
        <w:numPr>
          <w:ilvl w:val="0"/>
          <w:numId w:val="28"/>
        </w:numPr>
        <w:tabs>
          <w:tab w:val="right" w:pos="9026"/>
        </w:tabs>
        <w:spacing w:before="0" w:after="0"/>
        <w:ind w:left="567" w:hanging="425"/>
        <w:outlineLvl w:val="4"/>
        <w:rPr>
          <w:i/>
        </w:rPr>
      </w:pPr>
      <w:r w:rsidRPr="008D114F">
        <w:rPr>
          <w:i/>
        </w:rPr>
        <w:t>continuous improvement;</w:t>
      </w:r>
    </w:p>
    <w:p w14:paraId="3F4C15F3" w14:textId="77777777" w:rsidR="00204F8A" w:rsidRPr="008D114F" w:rsidRDefault="00204F8A" w:rsidP="00204F8A">
      <w:pPr>
        <w:numPr>
          <w:ilvl w:val="0"/>
          <w:numId w:val="28"/>
        </w:numPr>
        <w:tabs>
          <w:tab w:val="right" w:pos="9026"/>
        </w:tabs>
        <w:spacing w:before="0" w:after="0"/>
        <w:ind w:left="567" w:hanging="425"/>
        <w:outlineLvl w:val="4"/>
        <w:rPr>
          <w:i/>
        </w:rPr>
      </w:pPr>
      <w:r w:rsidRPr="008D114F">
        <w:rPr>
          <w:i/>
        </w:rPr>
        <w:t>financial governance;</w:t>
      </w:r>
    </w:p>
    <w:p w14:paraId="3F4C15F4" w14:textId="77777777" w:rsidR="00204F8A" w:rsidRPr="008D114F" w:rsidRDefault="00204F8A" w:rsidP="00204F8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F4C15F5" w14:textId="77777777" w:rsidR="00204F8A" w:rsidRPr="008D114F" w:rsidRDefault="00204F8A" w:rsidP="00204F8A">
      <w:pPr>
        <w:numPr>
          <w:ilvl w:val="0"/>
          <w:numId w:val="28"/>
        </w:numPr>
        <w:tabs>
          <w:tab w:val="right" w:pos="9026"/>
        </w:tabs>
        <w:spacing w:before="0" w:after="0"/>
        <w:ind w:left="567" w:hanging="425"/>
        <w:outlineLvl w:val="4"/>
        <w:rPr>
          <w:i/>
        </w:rPr>
      </w:pPr>
      <w:r w:rsidRPr="008D114F">
        <w:rPr>
          <w:i/>
        </w:rPr>
        <w:t>regulatory compliance;</w:t>
      </w:r>
    </w:p>
    <w:p w14:paraId="3F4C15F6" w14:textId="77777777" w:rsidR="00204F8A" w:rsidRDefault="00204F8A" w:rsidP="00204F8A">
      <w:pPr>
        <w:numPr>
          <w:ilvl w:val="0"/>
          <w:numId w:val="28"/>
        </w:numPr>
        <w:tabs>
          <w:tab w:val="right" w:pos="9026"/>
        </w:tabs>
        <w:spacing w:before="0" w:after="0"/>
        <w:ind w:left="567" w:hanging="425"/>
        <w:outlineLvl w:val="4"/>
        <w:rPr>
          <w:i/>
        </w:rPr>
      </w:pPr>
      <w:r w:rsidRPr="008D114F">
        <w:rPr>
          <w:i/>
        </w:rPr>
        <w:t>feedback and complaints.</w:t>
      </w:r>
    </w:p>
    <w:p w14:paraId="3F4C15F9" w14:textId="1FE48DD4" w:rsidR="00204F8A" w:rsidRPr="00506F7F" w:rsidRDefault="00204F8A" w:rsidP="00204F8A">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5FD" w14:textId="77777777" w:rsidTr="00204F8A">
        <w:tc>
          <w:tcPr>
            <w:tcW w:w="4531" w:type="dxa"/>
            <w:shd w:val="clear" w:color="auto" w:fill="E7E6E6" w:themeFill="background2"/>
          </w:tcPr>
          <w:p w14:paraId="3F4C15FA" w14:textId="77777777" w:rsidR="00066A0F" w:rsidRPr="002B61BB" w:rsidRDefault="00066A0F" w:rsidP="00066A0F">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3F4C15FB" w14:textId="2689B097"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5FC" w14:textId="6FE231FF" w:rsidR="00066A0F" w:rsidRPr="006107BF" w:rsidRDefault="00066A0F" w:rsidP="00066A0F">
            <w:pPr>
              <w:pStyle w:val="Heading3"/>
              <w:spacing w:before="120" w:after="0"/>
              <w:jc w:val="right"/>
              <w:outlineLvl w:val="2"/>
            </w:pPr>
            <w:r w:rsidRPr="002F7CD6">
              <w:rPr>
                <w:color w:val="auto"/>
                <w:szCs w:val="26"/>
              </w:rPr>
              <w:t>Compliant</w:t>
            </w:r>
          </w:p>
        </w:tc>
      </w:tr>
      <w:tr w:rsidR="00066A0F" w14:paraId="3F4C1601" w14:textId="77777777" w:rsidTr="00204F8A">
        <w:tc>
          <w:tcPr>
            <w:tcW w:w="4531" w:type="dxa"/>
            <w:shd w:val="clear" w:color="auto" w:fill="E7E6E6" w:themeFill="background2"/>
          </w:tcPr>
          <w:p w14:paraId="3F4C15FE"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5FF" w14:textId="69EB50E7" w:rsidR="00066A0F" w:rsidRPr="002B61BB" w:rsidRDefault="00066A0F" w:rsidP="00066A0F">
            <w:pPr>
              <w:pStyle w:val="Heading3"/>
              <w:spacing w:before="0" w:after="0"/>
              <w:outlineLvl w:val="2"/>
            </w:pPr>
          </w:p>
        </w:tc>
        <w:tc>
          <w:tcPr>
            <w:tcW w:w="3548" w:type="dxa"/>
            <w:shd w:val="clear" w:color="auto" w:fill="E7E6E6" w:themeFill="background2"/>
          </w:tcPr>
          <w:p w14:paraId="3F4C1600" w14:textId="473C2885" w:rsidR="00066A0F" w:rsidRPr="006107BF" w:rsidRDefault="00066A0F" w:rsidP="00066A0F">
            <w:pPr>
              <w:pStyle w:val="Heading3"/>
              <w:spacing w:before="0" w:after="0"/>
              <w:jc w:val="right"/>
              <w:outlineLvl w:val="2"/>
            </w:pPr>
          </w:p>
        </w:tc>
      </w:tr>
    </w:tbl>
    <w:p w14:paraId="3F4C1602" w14:textId="77777777" w:rsidR="00204F8A" w:rsidRPr="008D114F" w:rsidRDefault="00204F8A" w:rsidP="00204F8A">
      <w:pPr>
        <w:rPr>
          <w:i/>
        </w:rPr>
      </w:pPr>
      <w:r w:rsidRPr="008D114F">
        <w:rPr>
          <w:i/>
        </w:rPr>
        <w:t>Effective risk management systems and practices, including but not limited to the following:</w:t>
      </w:r>
    </w:p>
    <w:p w14:paraId="3F4C1603" w14:textId="77777777" w:rsidR="00204F8A" w:rsidRPr="008D114F" w:rsidRDefault="00204F8A" w:rsidP="00204F8A">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3F4C1604" w14:textId="77777777" w:rsidR="00204F8A" w:rsidRPr="008D114F" w:rsidRDefault="00204F8A" w:rsidP="00204F8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F4C1605" w14:textId="77777777" w:rsidR="00204F8A" w:rsidRDefault="00204F8A" w:rsidP="00204F8A">
      <w:pPr>
        <w:numPr>
          <w:ilvl w:val="0"/>
          <w:numId w:val="29"/>
        </w:numPr>
        <w:tabs>
          <w:tab w:val="right" w:pos="9026"/>
        </w:tabs>
        <w:spacing w:before="0" w:after="0"/>
        <w:ind w:left="567" w:hanging="425"/>
        <w:outlineLvl w:val="4"/>
        <w:rPr>
          <w:i/>
        </w:rPr>
      </w:pPr>
      <w:r w:rsidRPr="008D114F">
        <w:rPr>
          <w:i/>
        </w:rPr>
        <w:t>supporting consumers to live the best life they can</w:t>
      </w:r>
    </w:p>
    <w:p w14:paraId="3F4C1606" w14:textId="77777777" w:rsidR="00204F8A" w:rsidRPr="00B76A21" w:rsidRDefault="00204F8A" w:rsidP="00204F8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F4C1609" w14:textId="1E21D0F7" w:rsidR="00204F8A" w:rsidRPr="00506F7F" w:rsidRDefault="00204F8A" w:rsidP="00204F8A">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6A0F" w14:paraId="3F4C160D" w14:textId="77777777" w:rsidTr="00204F8A">
        <w:tc>
          <w:tcPr>
            <w:tcW w:w="4531" w:type="dxa"/>
            <w:shd w:val="clear" w:color="auto" w:fill="E7E6E6" w:themeFill="background2"/>
          </w:tcPr>
          <w:p w14:paraId="3F4C160A" w14:textId="77777777" w:rsidR="00066A0F" w:rsidRPr="002B61BB" w:rsidRDefault="00066A0F" w:rsidP="00066A0F">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3F4C160B" w14:textId="0885DDB3" w:rsidR="00066A0F" w:rsidRPr="002B61BB" w:rsidRDefault="00066A0F" w:rsidP="00066A0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3F4C160C" w14:textId="54C2BBAA" w:rsidR="00066A0F" w:rsidRPr="006107BF" w:rsidRDefault="00066A0F" w:rsidP="00066A0F">
            <w:pPr>
              <w:pStyle w:val="Heading3"/>
              <w:spacing w:before="120" w:after="0"/>
              <w:jc w:val="right"/>
              <w:outlineLvl w:val="2"/>
            </w:pPr>
            <w:r>
              <w:rPr>
                <w:color w:val="auto"/>
                <w:szCs w:val="26"/>
              </w:rPr>
              <w:t>Not Applicable</w:t>
            </w:r>
          </w:p>
        </w:tc>
      </w:tr>
      <w:tr w:rsidR="00066A0F" w14:paraId="3F4C1611" w14:textId="77777777" w:rsidTr="00204F8A">
        <w:tc>
          <w:tcPr>
            <w:tcW w:w="4531" w:type="dxa"/>
            <w:shd w:val="clear" w:color="auto" w:fill="E7E6E6" w:themeFill="background2"/>
          </w:tcPr>
          <w:p w14:paraId="3F4C160E" w14:textId="77777777" w:rsidR="00066A0F" w:rsidRPr="002B61BB" w:rsidRDefault="00066A0F" w:rsidP="00066A0F">
            <w:pPr>
              <w:pStyle w:val="Heading3"/>
              <w:spacing w:before="0" w:after="0"/>
              <w:outlineLvl w:val="2"/>
            </w:pPr>
          </w:p>
        </w:tc>
        <w:tc>
          <w:tcPr>
            <w:tcW w:w="993" w:type="dxa"/>
            <w:shd w:val="clear" w:color="auto" w:fill="E7E6E6" w:themeFill="background2"/>
          </w:tcPr>
          <w:p w14:paraId="3F4C160F" w14:textId="18A73694" w:rsidR="00066A0F" w:rsidRPr="002B61BB" w:rsidRDefault="00066A0F" w:rsidP="00066A0F">
            <w:pPr>
              <w:pStyle w:val="Heading3"/>
              <w:spacing w:before="0" w:after="0"/>
              <w:outlineLvl w:val="2"/>
            </w:pPr>
          </w:p>
        </w:tc>
        <w:tc>
          <w:tcPr>
            <w:tcW w:w="3548" w:type="dxa"/>
            <w:shd w:val="clear" w:color="auto" w:fill="E7E6E6" w:themeFill="background2"/>
          </w:tcPr>
          <w:p w14:paraId="3F4C1610" w14:textId="61B5DB34" w:rsidR="00066A0F" w:rsidRPr="006107BF" w:rsidRDefault="00066A0F" w:rsidP="00066A0F">
            <w:pPr>
              <w:pStyle w:val="Heading3"/>
              <w:spacing w:before="0" w:after="0"/>
              <w:jc w:val="right"/>
              <w:outlineLvl w:val="2"/>
            </w:pPr>
          </w:p>
        </w:tc>
      </w:tr>
    </w:tbl>
    <w:p w14:paraId="3F4C1612" w14:textId="77777777" w:rsidR="00204F8A" w:rsidRPr="008D114F" w:rsidRDefault="00204F8A" w:rsidP="00204F8A">
      <w:pPr>
        <w:rPr>
          <w:i/>
        </w:rPr>
      </w:pPr>
      <w:r w:rsidRPr="008D114F">
        <w:rPr>
          <w:i/>
        </w:rPr>
        <w:t>Where clinical care is provided—a clinical governance framework, including but not limited to the following:</w:t>
      </w:r>
    </w:p>
    <w:p w14:paraId="3F4C1613" w14:textId="77777777" w:rsidR="00204F8A" w:rsidRPr="008D114F" w:rsidRDefault="00204F8A" w:rsidP="00204F8A">
      <w:pPr>
        <w:numPr>
          <w:ilvl w:val="0"/>
          <w:numId w:val="30"/>
        </w:numPr>
        <w:tabs>
          <w:tab w:val="right" w:pos="9026"/>
        </w:tabs>
        <w:spacing w:before="0" w:after="0"/>
        <w:ind w:left="567" w:hanging="425"/>
        <w:outlineLvl w:val="4"/>
        <w:rPr>
          <w:i/>
        </w:rPr>
      </w:pPr>
      <w:r w:rsidRPr="008D114F">
        <w:rPr>
          <w:i/>
        </w:rPr>
        <w:t>antimicrobial stewardship;</w:t>
      </w:r>
    </w:p>
    <w:p w14:paraId="3F4C1614" w14:textId="77777777" w:rsidR="00204F8A" w:rsidRPr="008D114F" w:rsidRDefault="00204F8A" w:rsidP="00204F8A">
      <w:pPr>
        <w:numPr>
          <w:ilvl w:val="0"/>
          <w:numId w:val="30"/>
        </w:numPr>
        <w:tabs>
          <w:tab w:val="right" w:pos="9026"/>
        </w:tabs>
        <w:spacing w:before="0" w:after="0"/>
        <w:ind w:left="567" w:hanging="425"/>
        <w:outlineLvl w:val="4"/>
        <w:rPr>
          <w:i/>
        </w:rPr>
      </w:pPr>
      <w:r w:rsidRPr="008D114F">
        <w:rPr>
          <w:i/>
        </w:rPr>
        <w:t>minimising the use of restraint;</w:t>
      </w:r>
    </w:p>
    <w:p w14:paraId="3F4C1615" w14:textId="77777777" w:rsidR="00204F8A" w:rsidRPr="00B76A21" w:rsidRDefault="00204F8A" w:rsidP="00204F8A">
      <w:pPr>
        <w:numPr>
          <w:ilvl w:val="0"/>
          <w:numId w:val="30"/>
        </w:numPr>
        <w:tabs>
          <w:tab w:val="right" w:pos="9026"/>
        </w:tabs>
        <w:spacing w:before="0" w:after="0"/>
        <w:ind w:left="567" w:hanging="425"/>
        <w:outlineLvl w:val="4"/>
        <w:rPr>
          <w:i/>
        </w:rPr>
      </w:pPr>
      <w:r w:rsidRPr="008D114F">
        <w:rPr>
          <w:i/>
        </w:rPr>
        <w:t>open disclosure.</w:t>
      </w:r>
    </w:p>
    <w:p w14:paraId="3F4C1618" w14:textId="50C69B97" w:rsidR="00204F8A" w:rsidRPr="00506F7F" w:rsidRDefault="00D0170B" w:rsidP="00204F8A">
      <w:pPr>
        <w:rPr>
          <w:color w:val="0000FF"/>
        </w:rPr>
      </w:pPr>
      <w:r>
        <w:t>The Services do not provide clinical care therefore this requirement is Not Applicable</w:t>
      </w:r>
    </w:p>
    <w:p w14:paraId="3F4C1619" w14:textId="77777777" w:rsidR="00204F8A" w:rsidRPr="00154403" w:rsidRDefault="00204F8A" w:rsidP="00204F8A"/>
    <w:p w14:paraId="3F4C161A" w14:textId="77777777" w:rsidR="00204F8A" w:rsidRDefault="00204F8A" w:rsidP="00204F8A">
      <w:pPr>
        <w:tabs>
          <w:tab w:val="right" w:pos="9026"/>
        </w:tabs>
        <w:sectPr w:rsidR="00204F8A" w:rsidSect="00204F8A">
          <w:headerReference w:type="first" r:id="rId24"/>
          <w:type w:val="continuous"/>
          <w:pgSz w:w="11906" w:h="16838"/>
          <w:pgMar w:top="1701" w:right="1418" w:bottom="1418" w:left="1418" w:header="709" w:footer="397" w:gutter="0"/>
          <w:cols w:space="708"/>
          <w:docGrid w:linePitch="360"/>
        </w:sectPr>
      </w:pPr>
    </w:p>
    <w:p w14:paraId="3F4C161B" w14:textId="77777777" w:rsidR="00204F8A" w:rsidRPr="00872DF6" w:rsidRDefault="00204F8A" w:rsidP="00204F8A">
      <w:pPr>
        <w:pStyle w:val="Heading1"/>
      </w:pPr>
      <w:r w:rsidRPr="00872DF6">
        <w:lastRenderedPageBreak/>
        <w:t>Areas for improvement</w:t>
      </w:r>
    </w:p>
    <w:p w14:paraId="4A307CDD" w14:textId="77777777" w:rsidR="006A1A9C" w:rsidRPr="00872DF6" w:rsidRDefault="006A1A9C" w:rsidP="006A1A9C">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6A1A9C" w:rsidRPr="00872DF6" w:rsidSect="00204F8A">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C164E" w14:textId="77777777" w:rsidR="00B3412A" w:rsidRDefault="00B3412A">
      <w:pPr>
        <w:spacing w:before="0" w:after="0" w:line="240" w:lineRule="auto"/>
      </w:pPr>
      <w:r>
        <w:separator/>
      </w:r>
    </w:p>
  </w:endnote>
  <w:endnote w:type="continuationSeparator" w:id="0">
    <w:p w14:paraId="3F4C1650" w14:textId="77777777" w:rsidR="00B3412A" w:rsidRDefault="00B341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163A" w14:textId="77777777" w:rsidR="00B3412A" w:rsidRPr="009A1F1B" w:rsidRDefault="00B3412A" w:rsidP="00204F8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4C163B" w14:textId="77777777" w:rsidR="00B3412A" w:rsidRPr="007E1990" w:rsidRDefault="00B3412A" w:rsidP="00204F8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Mullum Mullum Indigenous Gathering Place Ltd</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3F4C163C" w14:textId="77777777" w:rsidR="00B3412A" w:rsidRPr="00C72FFB" w:rsidRDefault="00B3412A" w:rsidP="00204F8A">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300657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163D" w14:textId="77777777" w:rsidR="00B3412A" w:rsidRPr="009A1F1B" w:rsidRDefault="00B3412A" w:rsidP="00204F8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4C163E" w14:textId="77777777" w:rsidR="00B3412A" w:rsidRPr="00C72FFB" w:rsidRDefault="00B3412A" w:rsidP="00204F8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Mullum Mullum Indigenous Gathering Place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4C163F" w14:textId="77777777" w:rsidR="00B3412A" w:rsidRPr="00A3716D" w:rsidRDefault="00B3412A" w:rsidP="00204F8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300657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C164A" w14:textId="77777777" w:rsidR="00B3412A" w:rsidRDefault="00B3412A">
      <w:pPr>
        <w:spacing w:before="0" w:after="0" w:line="240" w:lineRule="auto"/>
      </w:pPr>
      <w:r>
        <w:separator/>
      </w:r>
    </w:p>
  </w:footnote>
  <w:footnote w:type="continuationSeparator" w:id="0">
    <w:p w14:paraId="3F4C164C" w14:textId="77777777" w:rsidR="00B3412A" w:rsidRDefault="00B3412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1639" w14:textId="77777777" w:rsidR="00B3412A" w:rsidRDefault="00B3412A" w:rsidP="00204F8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F4C164A" wp14:editId="3F4C164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73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1649" w14:textId="77777777" w:rsidR="00B3412A" w:rsidRDefault="00B3412A" w:rsidP="00204F8A">
    <w:pPr>
      <w:tabs>
        <w:tab w:val="left" w:pos="3624"/>
      </w:tabs>
    </w:pPr>
    <w:r>
      <w:rPr>
        <w:noProof/>
        <w:color w:val="auto"/>
        <w:sz w:val="20"/>
        <w:lang w:val="en-US" w:eastAsia="en-US"/>
      </w:rPr>
      <w:drawing>
        <wp:anchor distT="0" distB="0" distL="114300" distR="114300" simplePos="0" relativeHeight="251666432" behindDoc="1" locked="0" layoutInCell="1" allowOverlap="1" wp14:anchorId="3F4C165E" wp14:editId="3F4C16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99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1640" w14:textId="77777777" w:rsidR="00B3412A" w:rsidRDefault="00B3412A" w:rsidP="00204F8A">
    <w:r>
      <w:rPr>
        <w:noProof/>
        <w:color w:val="auto"/>
        <w:sz w:val="20"/>
        <w:lang w:val="en-US" w:eastAsia="en-US"/>
      </w:rPr>
      <w:drawing>
        <wp:anchor distT="0" distB="0" distL="114300" distR="114300" simplePos="0" relativeHeight="251659264" behindDoc="1" locked="0" layoutInCell="1" allowOverlap="1" wp14:anchorId="3F4C164C" wp14:editId="3F4C164D">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44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1642" w14:textId="77777777" w:rsidR="00B3412A" w:rsidRDefault="00B3412A" w:rsidP="00204F8A">
    <w:r>
      <w:rPr>
        <w:noProof/>
        <w:color w:val="auto"/>
        <w:sz w:val="20"/>
        <w:lang w:val="en-US" w:eastAsia="en-US"/>
      </w:rPr>
      <w:drawing>
        <wp:anchor distT="0" distB="0" distL="114300" distR="114300" simplePos="0" relativeHeight="251661312" behindDoc="1" locked="0" layoutInCell="1" allowOverlap="1" wp14:anchorId="3F4C1650" wp14:editId="3F4C165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18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1643" w14:textId="77777777" w:rsidR="00B3412A" w:rsidRDefault="00B3412A" w:rsidP="00204F8A">
    <w:r>
      <w:rPr>
        <w:noProof/>
        <w:color w:val="auto"/>
        <w:sz w:val="20"/>
        <w:lang w:val="en-US" w:eastAsia="en-US"/>
      </w:rPr>
      <w:drawing>
        <wp:anchor distT="0" distB="0" distL="114300" distR="114300" simplePos="0" relativeHeight="251662336" behindDoc="1" locked="0" layoutInCell="1" allowOverlap="1" wp14:anchorId="3F4C1652" wp14:editId="3F4C165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09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1644" w14:textId="77777777" w:rsidR="00B3412A" w:rsidRDefault="00B3412A" w:rsidP="00204F8A">
    <w:r>
      <w:rPr>
        <w:noProof/>
        <w:color w:val="auto"/>
        <w:sz w:val="20"/>
        <w:lang w:val="en-US" w:eastAsia="en-US"/>
      </w:rPr>
      <w:drawing>
        <wp:anchor distT="0" distB="0" distL="114300" distR="114300" simplePos="0" relativeHeight="251667456" behindDoc="1" locked="0" layoutInCell="1" allowOverlap="1" wp14:anchorId="3F4C1654" wp14:editId="3F4C1655">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441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1645" w14:textId="77777777" w:rsidR="00B3412A" w:rsidRDefault="00B3412A" w:rsidP="00204F8A">
    <w:r>
      <w:rPr>
        <w:noProof/>
        <w:color w:val="auto"/>
        <w:sz w:val="20"/>
        <w:lang w:val="en-US" w:eastAsia="en-US"/>
      </w:rPr>
      <w:drawing>
        <wp:anchor distT="0" distB="0" distL="114300" distR="114300" simplePos="0" relativeHeight="251668480" behindDoc="1" locked="0" layoutInCell="1" allowOverlap="1" wp14:anchorId="3F4C1656" wp14:editId="3F4C1657">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64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1646" w14:textId="77777777" w:rsidR="00B3412A" w:rsidRDefault="00B3412A" w:rsidP="00204F8A">
    <w:pPr>
      <w:tabs>
        <w:tab w:val="left" w:pos="3624"/>
      </w:tabs>
    </w:pPr>
    <w:r>
      <w:rPr>
        <w:noProof/>
        <w:color w:val="auto"/>
        <w:sz w:val="20"/>
        <w:lang w:val="en-US" w:eastAsia="en-US"/>
      </w:rPr>
      <w:drawing>
        <wp:anchor distT="0" distB="0" distL="114300" distR="114300" simplePos="0" relativeHeight="251663360" behindDoc="1" locked="0" layoutInCell="1" allowOverlap="1" wp14:anchorId="3F4C1658" wp14:editId="3F4C165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20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1647" w14:textId="77777777" w:rsidR="00B3412A" w:rsidRDefault="00B3412A" w:rsidP="00204F8A">
    <w:pPr>
      <w:tabs>
        <w:tab w:val="left" w:pos="3624"/>
      </w:tabs>
    </w:pPr>
    <w:r>
      <w:rPr>
        <w:noProof/>
        <w:color w:val="auto"/>
        <w:sz w:val="20"/>
        <w:lang w:val="en-US" w:eastAsia="en-US"/>
      </w:rPr>
      <w:drawing>
        <wp:anchor distT="0" distB="0" distL="114300" distR="114300" simplePos="0" relativeHeight="251664384" behindDoc="1" locked="0" layoutInCell="1" allowOverlap="1" wp14:anchorId="3F4C165A" wp14:editId="3F4C165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58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1648" w14:textId="77777777" w:rsidR="00B3412A" w:rsidRDefault="00B3412A" w:rsidP="00204F8A">
    <w:pPr>
      <w:tabs>
        <w:tab w:val="left" w:pos="3624"/>
      </w:tabs>
    </w:pPr>
    <w:r>
      <w:rPr>
        <w:noProof/>
        <w:color w:val="auto"/>
        <w:sz w:val="20"/>
        <w:lang w:val="en-US" w:eastAsia="en-US"/>
      </w:rPr>
      <w:drawing>
        <wp:anchor distT="0" distB="0" distL="114300" distR="114300" simplePos="0" relativeHeight="251665408" behindDoc="1" locked="0" layoutInCell="1" allowOverlap="1" wp14:anchorId="3F4C165C" wp14:editId="3F4C165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35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0124F1C">
      <w:start w:val="1"/>
      <w:numFmt w:val="lowerRoman"/>
      <w:lvlText w:val="(%1)"/>
      <w:lvlJc w:val="left"/>
      <w:pPr>
        <w:ind w:left="1080" w:hanging="720"/>
      </w:pPr>
      <w:rPr>
        <w:rFonts w:hint="default"/>
        <w:b w:val="0"/>
      </w:rPr>
    </w:lvl>
    <w:lvl w:ilvl="1" w:tplc="4F6AFB74" w:tentative="1">
      <w:start w:val="1"/>
      <w:numFmt w:val="lowerLetter"/>
      <w:lvlText w:val="%2."/>
      <w:lvlJc w:val="left"/>
      <w:pPr>
        <w:ind w:left="1440" w:hanging="360"/>
      </w:pPr>
    </w:lvl>
    <w:lvl w:ilvl="2" w:tplc="3040641E" w:tentative="1">
      <w:start w:val="1"/>
      <w:numFmt w:val="lowerRoman"/>
      <w:lvlText w:val="%3."/>
      <w:lvlJc w:val="right"/>
      <w:pPr>
        <w:ind w:left="2160" w:hanging="180"/>
      </w:pPr>
    </w:lvl>
    <w:lvl w:ilvl="3" w:tplc="3056A35C" w:tentative="1">
      <w:start w:val="1"/>
      <w:numFmt w:val="decimal"/>
      <w:lvlText w:val="%4."/>
      <w:lvlJc w:val="left"/>
      <w:pPr>
        <w:ind w:left="2880" w:hanging="360"/>
      </w:pPr>
    </w:lvl>
    <w:lvl w:ilvl="4" w:tplc="97A86D30" w:tentative="1">
      <w:start w:val="1"/>
      <w:numFmt w:val="lowerLetter"/>
      <w:lvlText w:val="%5."/>
      <w:lvlJc w:val="left"/>
      <w:pPr>
        <w:ind w:left="3600" w:hanging="360"/>
      </w:pPr>
    </w:lvl>
    <w:lvl w:ilvl="5" w:tplc="30D6D332" w:tentative="1">
      <w:start w:val="1"/>
      <w:numFmt w:val="lowerRoman"/>
      <w:lvlText w:val="%6."/>
      <w:lvlJc w:val="right"/>
      <w:pPr>
        <w:ind w:left="4320" w:hanging="180"/>
      </w:pPr>
    </w:lvl>
    <w:lvl w:ilvl="6" w:tplc="A97801A2" w:tentative="1">
      <w:start w:val="1"/>
      <w:numFmt w:val="decimal"/>
      <w:lvlText w:val="%7."/>
      <w:lvlJc w:val="left"/>
      <w:pPr>
        <w:ind w:left="5040" w:hanging="360"/>
      </w:pPr>
    </w:lvl>
    <w:lvl w:ilvl="7" w:tplc="1CA09116" w:tentative="1">
      <w:start w:val="1"/>
      <w:numFmt w:val="lowerLetter"/>
      <w:lvlText w:val="%8."/>
      <w:lvlJc w:val="left"/>
      <w:pPr>
        <w:ind w:left="5760" w:hanging="360"/>
      </w:pPr>
    </w:lvl>
    <w:lvl w:ilvl="8" w:tplc="9ADA184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97A1AD8">
      <w:start w:val="1"/>
      <w:numFmt w:val="bullet"/>
      <w:pStyle w:val="ListParagraph"/>
      <w:lvlText w:val=""/>
      <w:lvlJc w:val="left"/>
      <w:pPr>
        <w:ind w:left="1440" w:hanging="360"/>
      </w:pPr>
      <w:rPr>
        <w:rFonts w:ascii="Symbol" w:hAnsi="Symbol" w:hint="default"/>
        <w:color w:val="auto"/>
      </w:rPr>
    </w:lvl>
    <w:lvl w:ilvl="1" w:tplc="45623234" w:tentative="1">
      <w:start w:val="1"/>
      <w:numFmt w:val="bullet"/>
      <w:lvlText w:val="o"/>
      <w:lvlJc w:val="left"/>
      <w:pPr>
        <w:ind w:left="2160" w:hanging="360"/>
      </w:pPr>
      <w:rPr>
        <w:rFonts w:ascii="Courier New" w:hAnsi="Courier New" w:cs="Courier New" w:hint="default"/>
      </w:rPr>
    </w:lvl>
    <w:lvl w:ilvl="2" w:tplc="79647782" w:tentative="1">
      <w:start w:val="1"/>
      <w:numFmt w:val="bullet"/>
      <w:lvlText w:val=""/>
      <w:lvlJc w:val="left"/>
      <w:pPr>
        <w:ind w:left="2880" w:hanging="360"/>
      </w:pPr>
      <w:rPr>
        <w:rFonts w:ascii="Wingdings" w:hAnsi="Wingdings" w:hint="default"/>
      </w:rPr>
    </w:lvl>
    <w:lvl w:ilvl="3" w:tplc="3516F4E2" w:tentative="1">
      <w:start w:val="1"/>
      <w:numFmt w:val="bullet"/>
      <w:lvlText w:val=""/>
      <w:lvlJc w:val="left"/>
      <w:pPr>
        <w:ind w:left="3600" w:hanging="360"/>
      </w:pPr>
      <w:rPr>
        <w:rFonts w:ascii="Symbol" w:hAnsi="Symbol" w:hint="default"/>
      </w:rPr>
    </w:lvl>
    <w:lvl w:ilvl="4" w:tplc="2EFC0004" w:tentative="1">
      <w:start w:val="1"/>
      <w:numFmt w:val="bullet"/>
      <w:lvlText w:val="o"/>
      <w:lvlJc w:val="left"/>
      <w:pPr>
        <w:ind w:left="4320" w:hanging="360"/>
      </w:pPr>
      <w:rPr>
        <w:rFonts w:ascii="Courier New" w:hAnsi="Courier New" w:cs="Courier New" w:hint="default"/>
      </w:rPr>
    </w:lvl>
    <w:lvl w:ilvl="5" w:tplc="0AD0276A" w:tentative="1">
      <w:start w:val="1"/>
      <w:numFmt w:val="bullet"/>
      <w:lvlText w:val=""/>
      <w:lvlJc w:val="left"/>
      <w:pPr>
        <w:ind w:left="5040" w:hanging="360"/>
      </w:pPr>
      <w:rPr>
        <w:rFonts w:ascii="Wingdings" w:hAnsi="Wingdings" w:hint="default"/>
      </w:rPr>
    </w:lvl>
    <w:lvl w:ilvl="6" w:tplc="577CCB0A" w:tentative="1">
      <w:start w:val="1"/>
      <w:numFmt w:val="bullet"/>
      <w:lvlText w:val=""/>
      <w:lvlJc w:val="left"/>
      <w:pPr>
        <w:ind w:left="5760" w:hanging="360"/>
      </w:pPr>
      <w:rPr>
        <w:rFonts w:ascii="Symbol" w:hAnsi="Symbol" w:hint="default"/>
      </w:rPr>
    </w:lvl>
    <w:lvl w:ilvl="7" w:tplc="C7D0F8A4" w:tentative="1">
      <w:start w:val="1"/>
      <w:numFmt w:val="bullet"/>
      <w:lvlText w:val="o"/>
      <w:lvlJc w:val="left"/>
      <w:pPr>
        <w:ind w:left="6480" w:hanging="360"/>
      </w:pPr>
      <w:rPr>
        <w:rFonts w:ascii="Courier New" w:hAnsi="Courier New" w:cs="Courier New" w:hint="default"/>
      </w:rPr>
    </w:lvl>
    <w:lvl w:ilvl="8" w:tplc="31CE2F1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17CA8EE">
      <w:start w:val="1"/>
      <w:numFmt w:val="lowerRoman"/>
      <w:lvlText w:val="(%1)"/>
      <w:lvlJc w:val="left"/>
      <w:pPr>
        <w:ind w:left="1004" w:hanging="720"/>
      </w:pPr>
      <w:rPr>
        <w:rFonts w:hint="default"/>
        <w:b w:val="0"/>
      </w:rPr>
    </w:lvl>
    <w:lvl w:ilvl="1" w:tplc="47D2BAFE" w:tentative="1">
      <w:start w:val="1"/>
      <w:numFmt w:val="lowerLetter"/>
      <w:lvlText w:val="%2."/>
      <w:lvlJc w:val="left"/>
      <w:pPr>
        <w:ind w:left="1364" w:hanging="360"/>
      </w:pPr>
    </w:lvl>
    <w:lvl w:ilvl="2" w:tplc="34865D5C" w:tentative="1">
      <w:start w:val="1"/>
      <w:numFmt w:val="lowerRoman"/>
      <w:lvlText w:val="%3."/>
      <w:lvlJc w:val="right"/>
      <w:pPr>
        <w:ind w:left="2084" w:hanging="180"/>
      </w:pPr>
    </w:lvl>
    <w:lvl w:ilvl="3" w:tplc="2E3065C8" w:tentative="1">
      <w:start w:val="1"/>
      <w:numFmt w:val="decimal"/>
      <w:lvlText w:val="%4."/>
      <w:lvlJc w:val="left"/>
      <w:pPr>
        <w:ind w:left="2804" w:hanging="360"/>
      </w:pPr>
    </w:lvl>
    <w:lvl w:ilvl="4" w:tplc="3E8CFFF8" w:tentative="1">
      <w:start w:val="1"/>
      <w:numFmt w:val="lowerLetter"/>
      <w:lvlText w:val="%5."/>
      <w:lvlJc w:val="left"/>
      <w:pPr>
        <w:ind w:left="3524" w:hanging="360"/>
      </w:pPr>
    </w:lvl>
    <w:lvl w:ilvl="5" w:tplc="90ACBFF6" w:tentative="1">
      <w:start w:val="1"/>
      <w:numFmt w:val="lowerRoman"/>
      <w:lvlText w:val="%6."/>
      <w:lvlJc w:val="right"/>
      <w:pPr>
        <w:ind w:left="4244" w:hanging="180"/>
      </w:pPr>
    </w:lvl>
    <w:lvl w:ilvl="6" w:tplc="CA605910" w:tentative="1">
      <w:start w:val="1"/>
      <w:numFmt w:val="decimal"/>
      <w:lvlText w:val="%7."/>
      <w:lvlJc w:val="left"/>
      <w:pPr>
        <w:ind w:left="4964" w:hanging="360"/>
      </w:pPr>
    </w:lvl>
    <w:lvl w:ilvl="7" w:tplc="38626B3C" w:tentative="1">
      <w:start w:val="1"/>
      <w:numFmt w:val="lowerLetter"/>
      <w:lvlText w:val="%8."/>
      <w:lvlJc w:val="left"/>
      <w:pPr>
        <w:ind w:left="5684" w:hanging="360"/>
      </w:pPr>
    </w:lvl>
    <w:lvl w:ilvl="8" w:tplc="3DBCDBD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0B47892">
      <w:start w:val="1"/>
      <w:numFmt w:val="lowerRoman"/>
      <w:lvlText w:val="(%1)"/>
      <w:lvlJc w:val="left"/>
      <w:pPr>
        <w:ind w:left="1080" w:hanging="720"/>
      </w:pPr>
      <w:rPr>
        <w:rFonts w:hint="default"/>
      </w:rPr>
    </w:lvl>
    <w:lvl w:ilvl="1" w:tplc="081C8BD2" w:tentative="1">
      <w:start w:val="1"/>
      <w:numFmt w:val="lowerLetter"/>
      <w:lvlText w:val="%2."/>
      <w:lvlJc w:val="left"/>
      <w:pPr>
        <w:ind w:left="1440" w:hanging="360"/>
      </w:pPr>
    </w:lvl>
    <w:lvl w:ilvl="2" w:tplc="75DE6118" w:tentative="1">
      <w:start w:val="1"/>
      <w:numFmt w:val="lowerRoman"/>
      <w:lvlText w:val="%3."/>
      <w:lvlJc w:val="right"/>
      <w:pPr>
        <w:ind w:left="2160" w:hanging="180"/>
      </w:pPr>
    </w:lvl>
    <w:lvl w:ilvl="3" w:tplc="6D96B716" w:tentative="1">
      <w:start w:val="1"/>
      <w:numFmt w:val="decimal"/>
      <w:lvlText w:val="%4."/>
      <w:lvlJc w:val="left"/>
      <w:pPr>
        <w:ind w:left="2880" w:hanging="360"/>
      </w:pPr>
    </w:lvl>
    <w:lvl w:ilvl="4" w:tplc="3A08B7D0" w:tentative="1">
      <w:start w:val="1"/>
      <w:numFmt w:val="lowerLetter"/>
      <w:lvlText w:val="%5."/>
      <w:lvlJc w:val="left"/>
      <w:pPr>
        <w:ind w:left="3600" w:hanging="360"/>
      </w:pPr>
    </w:lvl>
    <w:lvl w:ilvl="5" w:tplc="27F66E38" w:tentative="1">
      <w:start w:val="1"/>
      <w:numFmt w:val="lowerRoman"/>
      <w:lvlText w:val="%6."/>
      <w:lvlJc w:val="right"/>
      <w:pPr>
        <w:ind w:left="4320" w:hanging="180"/>
      </w:pPr>
    </w:lvl>
    <w:lvl w:ilvl="6" w:tplc="C1FC6A44" w:tentative="1">
      <w:start w:val="1"/>
      <w:numFmt w:val="decimal"/>
      <w:lvlText w:val="%7."/>
      <w:lvlJc w:val="left"/>
      <w:pPr>
        <w:ind w:left="5040" w:hanging="360"/>
      </w:pPr>
    </w:lvl>
    <w:lvl w:ilvl="7" w:tplc="4484F304" w:tentative="1">
      <w:start w:val="1"/>
      <w:numFmt w:val="lowerLetter"/>
      <w:lvlText w:val="%8."/>
      <w:lvlJc w:val="left"/>
      <w:pPr>
        <w:ind w:left="5760" w:hanging="360"/>
      </w:pPr>
    </w:lvl>
    <w:lvl w:ilvl="8" w:tplc="8536DFB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38A247A">
      <w:start w:val="1"/>
      <w:numFmt w:val="lowerRoman"/>
      <w:lvlText w:val="(%1)"/>
      <w:lvlJc w:val="left"/>
      <w:pPr>
        <w:ind w:left="1080" w:hanging="720"/>
      </w:pPr>
      <w:rPr>
        <w:rFonts w:hint="default"/>
      </w:rPr>
    </w:lvl>
    <w:lvl w:ilvl="1" w:tplc="A3BC003C" w:tentative="1">
      <w:start w:val="1"/>
      <w:numFmt w:val="lowerLetter"/>
      <w:lvlText w:val="%2."/>
      <w:lvlJc w:val="left"/>
      <w:pPr>
        <w:ind w:left="1440" w:hanging="360"/>
      </w:pPr>
    </w:lvl>
    <w:lvl w:ilvl="2" w:tplc="3D043C2A" w:tentative="1">
      <w:start w:val="1"/>
      <w:numFmt w:val="lowerRoman"/>
      <w:lvlText w:val="%3."/>
      <w:lvlJc w:val="right"/>
      <w:pPr>
        <w:ind w:left="2160" w:hanging="180"/>
      </w:pPr>
    </w:lvl>
    <w:lvl w:ilvl="3" w:tplc="ABBE3080" w:tentative="1">
      <w:start w:val="1"/>
      <w:numFmt w:val="decimal"/>
      <w:lvlText w:val="%4."/>
      <w:lvlJc w:val="left"/>
      <w:pPr>
        <w:ind w:left="2880" w:hanging="360"/>
      </w:pPr>
    </w:lvl>
    <w:lvl w:ilvl="4" w:tplc="10168ED2" w:tentative="1">
      <w:start w:val="1"/>
      <w:numFmt w:val="lowerLetter"/>
      <w:lvlText w:val="%5."/>
      <w:lvlJc w:val="left"/>
      <w:pPr>
        <w:ind w:left="3600" w:hanging="360"/>
      </w:pPr>
    </w:lvl>
    <w:lvl w:ilvl="5" w:tplc="AF48E38C" w:tentative="1">
      <w:start w:val="1"/>
      <w:numFmt w:val="lowerRoman"/>
      <w:lvlText w:val="%6."/>
      <w:lvlJc w:val="right"/>
      <w:pPr>
        <w:ind w:left="4320" w:hanging="180"/>
      </w:pPr>
    </w:lvl>
    <w:lvl w:ilvl="6" w:tplc="10947D2C" w:tentative="1">
      <w:start w:val="1"/>
      <w:numFmt w:val="decimal"/>
      <w:lvlText w:val="%7."/>
      <w:lvlJc w:val="left"/>
      <w:pPr>
        <w:ind w:left="5040" w:hanging="360"/>
      </w:pPr>
    </w:lvl>
    <w:lvl w:ilvl="7" w:tplc="602ABB78" w:tentative="1">
      <w:start w:val="1"/>
      <w:numFmt w:val="lowerLetter"/>
      <w:lvlText w:val="%8."/>
      <w:lvlJc w:val="left"/>
      <w:pPr>
        <w:ind w:left="5760" w:hanging="360"/>
      </w:pPr>
    </w:lvl>
    <w:lvl w:ilvl="8" w:tplc="8E32854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B58A30C">
      <w:start w:val="1"/>
      <w:numFmt w:val="lowerRoman"/>
      <w:lvlText w:val="(%1)"/>
      <w:lvlJc w:val="left"/>
      <w:pPr>
        <w:ind w:left="1080" w:hanging="720"/>
      </w:pPr>
      <w:rPr>
        <w:rFonts w:hint="default"/>
        <w:b w:val="0"/>
      </w:rPr>
    </w:lvl>
    <w:lvl w:ilvl="1" w:tplc="7FF8DFB2" w:tentative="1">
      <w:start w:val="1"/>
      <w:numFmt w:val="lowerLetter"/>
      <w:lvlText w:val="%2."/>
      <w:lvlJc w:val="left"/>
      <w:pPr>
        <w:ind w:left="1440" w:hanging="360"/>
      </w:pPr>
    </w:lvl>
    <w:lvl w:ilvl="2" w:tplc="5C9E6E8A" w:tentative="1">
      <w:start w:val="1"/>
      <w:numFmt w:val="lowerRoman"/>
      <w:lvlText w:val="%3."/>
      <w:lvlJc w:val="right"/>
      <w:pPr>
        <w:ind w:left="2160" w:hanging="180"/>
      </w:pPr>
    </w:lvl>
    <w:lvl w:ilvl="3" w:tplc="380A63E6" w:tentative="1">
      <w:start w:val="1"/>
      <w:numFmt w:val="decimal"/>
      <w:lvlText w:val="%4."/>
      <w:lvlJc w:val="left"/>
      <w:pPr>
        <w:ind w:left="2880" w:hanging="360"/>
      </w:pPr>
    </w:lvl>
    <w:lvl w:ilvl="4" w:tplc="0660D36C" w:tentative="1">
      <w:start w:val="1"/>
      <w:numFmt w:val="lowerLetter"/>
      <w:lvlText w:val="%5."/>
      <w:lvlJc w:val="left"/>
      <w:pPr>
        <w:ind w:left="3600" w:hanging="360"/>
      </w:pPr>
    </w:lvl>
    <w:lvl w:ilvl="5" w:tplc="55DC57C6" w:tentative="1">
      <w:start w:val="1"/>
      <w:numFmt w:val="lowerRoman"/>
      <w:lvlText w:val="%6."/>
      <w:lvlJc w:val="right"/>
      <w:pPr>
        <w:ind w:left="4320" w:hanging="180"/>
      </w:pPr>
    </w:lvl>
    <w:lvl w:ilvl="6" w:tplc="BE2C4B4E" w:tentative="1">
      <w:start w:val="1"/>
      <w:numFmt w:val="decimal"/>
      <w:lvlText w:val="%7."/>
      <w:lvlJc w:val="left"/>
      <w:pPr>
        <w:ind w:left="5040" w:hanging="360"/>
      </w:pPr>
    </w:lvl>
    <w:lvl w:ilvl="7" w:tplc="521675E4" w:tentative="1">
      <w:start w:val="1"/>
      <w:numFmt w:val="lowerLetter"/>
      <w:lvlText w:val="%8."/>
      <w:lvlJc w:val="left"/>
      <w:pPr>
        <w:ind w:left="5760" w:hanging="360"/>
      </w:pPr>
    </w:lvl>
    <w:lvl w:ilvl="8" w:tplc="4A365B3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A181FAC">
      <w:start w:val="1"/>
      <w:numFmt w:val="lowerLetter"/>
      <w:lvlText w:val="(%1)"/>
      <w:lvlJc w:val="left"/>
      <w:pPr>
        <w:ind w:left="360" w:hanging="360"/>
      </w:pPr>
      <w:rPr>
        <w:rFonts w:hint="default"/>
      </w:rPr>
    </w:lvl>
    <w:lvl w:ilvl="1" w:tplc="5978CB9A" w:tentative="1">
      <w:start w:val="1"/>
      <w:numFmt w:val="lowerLetter"/>
      <w:lvlText w:val="%2."/>
      <w:lvlJc w:val="left"/>
      <w:pPr>
        <w:ind w:left="1080" w:hanging="360"/>
      </w:pPr>
    </w:lvl>
    <w:lvl w:ilvl="2" w:tplc="53183C46" w:tentative="1">
      <w:start w:val="1"/>
      <w:numFmt w:val="lowerRoman"/>
      <w:lvlText w:val="%3."/>
      <w:lvlJc w:val="right"/>
      <w:pPr>
        <w:ind w:left="1800" w:hanging="180"/>
      </w:pPr>
    </w:lvl>
    <w:lvl w:ilvl="3" w:tplc="C60E89F2" w:tentative="1">
      <w:start w:val="1"/>
      <w:numFmt w:val="decimal"/>
      <w:lvlText w:val="%4."/>
      <w:lvlJc w:val="left"/>
      <w:pPr>
        <w:ind w:left="2520" w:hanging="360"/>
      </w:pPr>
    </w:lvl>
    <w:lvl w:ilvl="4" w:tplc="8800DCC6" w:tentative="1">
      <w:start w:val="1"/>
      <w:numFmt w:val="lowerLetter"/>
      <w:lvlText w:val="%5."/>
      <w:lvlJc w:val="left"/>
      <w:pPr>
        <w:ind w:left="3240" w:hanging="360"/>
      </w:pPr>
    </w:lvl>
    <w:lvl w:ilvl="5" w:tplc="340ADD86" w:tentative="1">
      <w:start w:val="1"/>
      <w:numFmt w:val="lowerRoman"/>
      <w:lvlText w:val="%6."/>
      <w:lvlJc w:val="right"/>
      <w:pPr>
        <w:ind w:left="3960" w:hanging="180"/>
      </w:pPr>
    </w:lvl>
    <w:lvl w:ilvl="6" w:tplc="D840C0F4" w:tentative="1">
      <w:start w:val="1"/>
      <w:numFmt w:val="decimal"/>
      <w:lvlText w:val="%7."/>
      <w:lvlJc w:val="left"/>
      <w:pPr>
        <w:ind w:left="4680" w:hanging="360"/>
      </w:pPr>
    </w:lvl>
    <w:lvl w:ilvl="7" w:tplc="C6CAEBEE" w:tentative="1">
      <w:start w:val="1"/>
      <w:numFmt w:val="lowerLetter"/>
      <w:lvlText w:val="%8."/>
      <w:lvlJc w:val="left"/>
      <w:pPr>
        <w:ind w:left="5400" w:hanging="360"/>
      </w:pPr>
    </w:lvl>
    <w:lvl w:ilvl="8" w:tplc="89E208E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6EA6902">
      <w:start w:val="1"/>
      <w:numFmt w:val="decimal"/>
      <w:lvlText w:val="%1."/>
      <w:lvlJc w:val="left"/>
      <w:pPr>
        <w:ind w:left="360" w:hanging="360"/>
      </w:pPr>
      <w:rPr>
        <w:rFonts w:hint="default"/>
      </w:rPr>
    </w:lvl>
    <w:lvl w:ilvl="1" w:tplc="D36EC706" w:tentative="1">
      <w:start w:val="1"/>
      <w:numFmt w:val="lowerLetter"/>
      <w:lvlText w:val="%2."/>
      <w:lvlJc w:val="left"/>
      <w:pPr>
        <w:ind w:left="1080" w:hanging="360"/>
      </w:pPr>
    </w:lvl>
    <w:lvl w:ilvl="2" w:tplc="EC52C110" w:tentative="1">
      <w:start w:val="1"/>
      <w:numFmt w:val="lowerRoman"/>
      <w:lvlText w:val="%3."/>
      <w:lvlJc w:val="right"/>
      <w:pPr>
        <w:ind w:left="1800" w:hanging="180"/>
      </w:pPr>
    </w:lvl>
    <w:lvl w:ilvl="3" w:tplc="F3D00668" w:tentative="1">
      <w:start w:val="1"/>
      <w:numFmt w:val="decimal"/>
      <w:lvlText w:val="%4."/>
      <w:lvlJc w:val="left"/>
      <w:pPr>
        <w:ind w:left="2520" w:hanging="360"/>
      </w:pPr>
    </w:lvl>
    <w:lvl w:ilvl="4" w:tplc="44B436E0" w:tentative="1">
      <w:start w:val="1"/>
      <w:numFmt w:val="lowerLetter"/>
      <w:lvlText w:val="%5."/>
      <w:lvlJc w:val="left"/>
      <w:pPr>
        <w:ind w:left="3240" w:hanging="360"/>
      </w:pPr>
    </w:lvl>
    <w:lvl w:ilvl="5" w:tplc="82A09A18" w:tentative="1">
      <w:start w:val="1"/>
      <w:numFmt w:val="lowerRoman"/>
      <w:lvlText w:val="%6."/>
      <w:lvlJc w:val="right"/>
      <w:pPr>
        <w:ind w:left="3960" w:hanging="180"/>
      </w:pPr>
    </w:lvl>
    <w:lvl w:ilvl="6" w:tplc="F83EF420" w:tentative="1">
      <w:start w:val="1"/>
      <w:numFmt w:val="decimal"/>
      <w:lvlText w:val="%7."/>
      <w:lvlJc w:val="left"/>
      <w:pPr>
        <w:ind w:left="4680" w:hanging="360"/>
      </w:pPr>
    </w:lvl>
    <w:lvl w:ilvl="7" w:tplc="F00825BC" w:tentative="1">
      <w:start w:val="1"/>
      <w:numFmt w:val="lowerLetter"/>
      <w:lvlText w:val="%8."/>
      <w:lvlJc w:val="left"/>
      <w:pPr>
        <w:ind w:left="5400" w:hanging="360"/>
      </w:pPr>
    </w:lvl>
    <w:lvl w:ilvl="8" w:tplc="0D64218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E620DA6">
      <w:start w:val="1"/>
      <w:numFmt w:val="decimal"/>
      <w:lvlText w:val="%1."/>
      <w:lvlJc w:val="left"/>
      <w:pPr>
        <w:ind w:left="360" w:hanging="360"/>
      </w:pPr>
      <w:rPr>
        <w:rFonts w:hint="default"/>
      </w:rPr>
    </w:lvl>
    <w:lvl w:ilvl="1" w:tplc="EA3E103E" w:tentative="1">
      <w:start w:val="1"/>
      <w:numFmt w:val="lowerLetter"/>
      <w:lvlText w:val="%2."/>
      <w:lvlJc w:val="left"/>
      <w:pPr>
        <w:ind w:left="1080" w:hanging="360"/>
      </w:pPr>
    </w:lvl>
    <w:lvl w:ilvl="2" w:tplc="94609DEC" w:tentative="1">
      <w:start w:val="1"/>
      <w:numFmt w:val="lowerRoman"/>
      <w:lvlText w:val="%3."/>
      <w:lvlJc w:val="right"/>
      <w:pPr>
        <w:ind w:left="1800" w:hanging="180"/>
      </w:pPr>
    </w:lvl>
    <w:lvl w:ilvl="3" w:tplc="022242C2" w:tentative="1">
      <w:start w:val="1"/>
      <w:numFmt w:val="decimal"/>
      <w:lvlText w:val="%4."/>
      <w:lvlJc w:val="left"/>
      <w:pPr>
        <w:ind w:left="2520" w:hanging="360"/>
      </w:pPr>
    </w:lvl>
    <w:lvl w:ilvl="4" w:tplc="7FA413E4" w:tentative="1">
      <w:start w:val="1"/>
      <w:numFmt w:val="lowerLetter"/>
      <w:lvlText w:val="%5."/>
      <w:lvlJc w:val="left"/>
      <w:pPr>
        <w:ind w:left="3240" w:hanging="360"/>
      </w:pPr>
    </w:lvl>
    <w:lvl w:ilvl="5" w:tplc="8CB0AA44" w:tentative="1">
      <w:start w:val="1"/>
      <w:numFmt w:val="lowerRoman"/>
      <w:lvlText w:val="%6."/>
      <w:lvlJc w:val="right"/>
      <w:pPr>
        <w:ind w:left="3960" w:hanging="180"/>
      </w:pPr>
    </w:lvl>
    <w:lvl w:ilvl="6" w:tplc="616E56AE" w:tentative="1">
      <w:start w:val="1"/>
      <w:numFmt w:val="decimal"/>
      <w:lvlText w:val="%7."/>
      <w:lvlJc w:val="left"/>
      <w:pPr>
        <w:ind w:left="4680" w:hanging="360"/>
      </w:pPr>
    </w:lvl>
    <w:lvl w:ilvl="7" w:tplc="CBCE1C86" w:tentative="1">
      <w:start w:val="1"/>
      <w:numFmt w:val="lowerLetter"/>
      <w:lvlText w:val="%8."/>
      <w:lvlJc w:val="left"/>
      <w:pPr>
        <w:ind w:left="5400" w:hanging="360"/>
      </w:pPr>
    </w:lvl>
    <w:lvl w:ilvl="8" w:tplc="A148C4E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00CB522">
      <w:start w:val="1"/>
      <w:numFmt w:val="lowerRoman"/>
      <w:lvlText w:val="(%1)"/>
      <w:lvlJc w:val="left"/>
      <w:pPr>
        <w:ind w:left="1080" w:hanging="720"/>
      </w:pPr>
      <w:rPr>
        <w:rFonts w:hint="default"/>
        <w:b w:val="0"/>
      </w:rPr>
    </w:lvl>
    <w:lvl w:ilvl="1" w:tplc="54940D3A" w:tentative="1">
      <w:start w:val="1"/>
      <w:numFmt w:val="lowerLetter"/>
      <w:lvlText w:val="%2."/>
      <w:lvlJc w:val="left"/>
      <w:pPr>
        <w:ind w:left="1440" w:hanging="360"/>
      </w:pPr>
    </w:lvl>
    <w:lvl w:ilvl="2" w:tplc="C9A8D8E6" w:tentative="1">
      <w:start w:val="1"/>
      <w:numFmt w:val="lowerRoman"/>
      <w:lvlText w:val="%3."/>
      <w:lvlJc w:val="right"/>
      <w:pPr>
        <w:ind w:left="2160" w:hanging="180"/>
      </w:pPr>
    </w:lvl>
    <w:lvl w:ilvl="3" w:tplc="7F1A7E8C" w:tentative="1">
      <w:start w:val="1"/>
      <w:numFmt w:val="decimal"/>
      <w:lvlText w:val="%4."/>
      <w:lvlJc w:val="left"/>
      <w:pPr>
        <w:ind w:left="2880" w:hanging="360"/>
      </w:pPr>
    </w:lvl>
    <w:lvl w:ilvl="4" w:tplc="4D7A8F6E" w:tentative="1">
      <w:start w:val="1"/>
      <w:numFmt w:val="lowerLetter"/>
      <w:lvlText w:val="%5."/>
      <w:lvlJc w:val="left"/>
      <w:pPr>
        <w:ind w:left="3600" w:hanging="360"/>
      </w:pPr>
    </w:lvl>
    <w:lvl w:ilvl="5" w:tplc="F3BC24DE" w:tentative="1">
      <w:start w:val="1"/>
      <w:numFmt w:val="lowerRoman"/>
      <w:lvlText w:val="%6."/>
      <w:lvlJc w:val="right"/>
      <w:pPr>
        <w:ind w:left="4320" w:hanging="180"/>
      </w:pPr>
    </w:lvl>
    <w:lvl w:ilvl="6" w:tplc="B0505B06" w:tentative="1">
      <w:start w:val="1"/>
      <w:numFmt w:val="decimal"/>
      <w:lvlText w:val="%7."/>
      <w:lvlJc w:val="left"/>
      <w:pPr>
        <w:ind w:left="5040" w:hanging="360"/>
      </w:pPr>
    </w:lvl>
    <w:lvl w:ilvl="7" w:tplc="5022880E" w:tentative="1">
      <w:start w:val="1"/>
      <w:numFmt w:val="lowerLetter"/>
      <w:lvlText w:val="%8."/>
      <w:lvlJc w:val="left"/>
      <w:pPr>
        <w:ind w:left="5760" w:hanging="360"/>
      </w:pPr>
    </w:lvl>
    <w:lvl w:ilvl="8" w:tplc="FCC4943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0908666">
      <w:start w:val="1"/>
      <w:numFmt w:val="lowerRoman"/>
      <w:lvlText w:val="(%1)"/>
      <w:lvlJc w:val="left"/>
      <w:pPr>
        <w:ind w:left="1080" w:hanging="720"/>
      </w:pPr>
      <w:rPr>
        <w:rFonts w:hint="default"/>
      </w:rPr>
    </w:lvl>
    <w:lvl w:ilvl="1" w:tplc="A00090B8" w:tentative="1">
      <w:start w:val="1"/>
      <w:numFmt w:val="lowerLetter"/>
      <w:lvlText w:val="%2."/>
      <w:lvlJc w:val="left"/>
      <w:pPr>
        <w:ind w:left="1440" w:hanging="360"/>
      </w:pPr>
    </w:lvl>
    <w:lvl w:ilvl="2" w:tplc="68945FEC" w:tentative="1">
      <w:start w:val="1"/>
      <w:numFmt w:val="lowerRoman"/>
      <w:lvlText w:val="%3."/>
      <w:lvlJc w:val="right"/>
      <w:pPr>
        <w:ind w:left="2160" w:hanging="180"/>
      </w:pPr>
    </w:lvl>
    <w:lvl w:ilvl="3" w:tplc="63485DC6" w:tentative="1">
      <w:start w:val="1"/>
      <w:numFmt w:val="decimal"/>
      <w:lvlText w:val="%4."/>
      <w:lvlJc w:val="left"/>
      <w:pPr>
        <w:ind w:left="2880" w:hanging="360"/>
      </w:pPr>
    </w:lvl>
    <w:lvl w:ilvl="4" w:tplc="E9BEAF88" w:tentative="1">
      <w:start w:val="1"/>
      <w:numFmt w:val="lowerLetter"/>
      <w:lvlText w:val="%5."/>
      <w:lvlJc w:val="left"/>
      <w:pPr>
        <w:ind w:left="3600" w:hanging="360"/>
      </w:pPr>
    </w:lvl>
    <w:lvl w:ilvl="5" w:tplc="80360A52" w:tentative="1">
      <w:start w:val="1"/>
      <w:numFmt w:val="lowerRoman"/>
      <w:lvlText w:val="%6."/>
      <w:lvlJc w:val="right"/>
      <w:pPr>
        <w:ind w:left="4320" w:hanging="180"/>
      </w:pPr>
    </w:lvl>
    <w:lvl w:ilvl="6" w:tplc="61A2074C" w:tentative="1">
      <w:start w:val="1"/>
      <w:numFmt w:val="decimal"/>
      <w:lvlText w:val="%7."/>
      <w:lvlJc w:val="left"/>
      <w:pPr>
        <w:ind w:left="5040" w:hanging="360"/>
      </w:pPr>
    </w:lvl>
    <w:lvl w:ilvl="7" w:tplc="6FAC8520" w:tentative="1">
      <w:start w:val="1"/>
      <w:numFmt w:val="lowerLetter"/>
      <w:lvlText w:val="%8."/>
      <w:lvlJc w:val="left"/>
      <w:pPr>
        <w:ind w:left="5760" w:hanging="360"/>
      </w:pPr>
    </w:lvl>
    <w:lvl w:ilvl="8" w:tplc="8AFC668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F62148A">
      <w:start w:val="1"/>
      <w:numFmt w:val="bullet"/>
      <w:pStyle w:val="ListBullet"/>
      <w:lvlText w:val=""/>
      <w:lvlJc w:val="left"/>
      <w:pPr>
        <w:ind w:left="720" w:hanging="360"/>
      </w:pPr>
      <w:rPr>
        <w:rFonts w:ascii="Symbol" w:hAnsi="Symbol" w:hint="default"/>
      </w:rPr>
    </w:lvl>
    <w:lvl w:ilvl="1" w:tplc="418856D4">
      <w:start w:val="1"/>
      <w:numFmt w:val="bullet"/>
      <w:pStyle w:val="ListBullet2"/>
      <w:lvlText w:val="o"/>
      <w:lvlJc w:val="left"/>
      <w:pPr>
        <w:ind w:left="1440" w:hanging="360"/>
      </w:pPr>
      <w:rPr>
        <w:rFonts w:ascii="Courier New" w:hAnsi="Courier New" w:cs="Courier New" w:hint="default"/>
      </w:rPr>
    </w:lvl>
    <w:lvl w:ilvl="2" w:tplc="9E3846B8">
      <w:start w:val="1"/>
      <w:numFmt w:val="bullet"/>
      <w:lvlText w:val=""/>
      <w:lvlJc w:val="left"/>
      <w:pPr>
        <w:ind w:left="2160" w:hanging="360"/>
      </w:pPr>
      <w:rPr>
        <w:rFonts w:ascii="Wingdings" w:hAnsi="Wingdings" w:hint="default"/>
      </w:rPr>
    </w:lvl>
    <w:lvl w:ilvl="3" w:tplc="7E0646DA">
      <w:start w:val="1"/>
      <w:numFmt w:val="bullet"/>
      <w:lvlText w:val=""/>
      <w:lvlJc w:val="left"/>
      <w:pPr>
        <w:ind w:left="2880" w:hanging="360"/>
      </w:pPr>
      <w:rPr>
        <w:rFonts w:ascii="Symbol" w:hAnsi="Symbol" w:hint="default"/>
      </w:rPr>
    </w:lvl>
    <w:lvl w:ilvl="4" w:tplc="9BA0F4D4">
      <w:start w:val="1"/>
      <w:numFmt w:val="bullet"/>
      <w:lvlText w:val="o"/>
      <w:lvlJc w:val="left"/>
      <w:pPr>
        <w:ind w:left="3600" w:hanging="360"/>
      </w:pPr>
      <w:rPr>
        <w:rFonts w:ascii="Courier New" w:hAnsi="Courier New" w:cs="Courier New" w:hint="default"/>
      </w:rPr>
    </w:lvl>
    <w:lvl w:ilvl="5" w:tplc="11A8C9F2">
      <w:start w:val="1"/>
      <w:numFmt w:val="bullet"/>
      <w:pStyle w:val="ListBullet3"/>
      <w:lvlText w:val=""/>
      <w:lvlJc w:val="left"/>
      <w:pPr>
        <w:ind w:left="4320" w:hanging="360"/>
      </w:pPr>
      <w:rPr>
        <w:rFonts w:ascii="Wingdings" w:hAnsi="Wingdings" w:hint="default"/>
      </w:rPr>
    </w:lvl>
    <w:lvl w:ilvl="6" w:tplc="04E66D46">
      <w:start w:val="1"/>
      <w:numFmt w:val="bullet"/>
      <w:lvlText w:val=""/>
      <w:lvlJc w:val="left"/>
      <w:pPr>
        <w:ind w:left="5040" w:hanging="360"/>
      </w:pPr>
      <w:rPr>
        <w:rFonts w:ascii="Symbol" w:hAnsi="Symbol" w:hint="default"/>
      </w:rPr>
    </w:lvl>
    <w:lvl w:ilvl="7" w:tplc="91F6F1BC">
      <w:start w:val="1"/>
      <w:numFmt w:val="bullet"/>
      <w:lvlText w:val="o"/>
      <w:lvlJc w:val="left"/>
      <w:pPr>
        <w:ind w:left="5760" w:hanging="360"/>
      </w:pPr>
      <w:rPr>
        <w:rFonts w:ascii="Courier New" w:hAnsi="Courier New" w:cs="Courier New" w:hint="default"/>
      </w:rPr>
    </w:lvl>
    <w:lvl w:ilvl="8" w:tplc="7968214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3968A2E">
      <w:start w:val="1"/>
      <w:numFmt w:val="bullet"/>
      <w:lvlText w:val=""/>
      <w:lvlJc w:val="left"/>
      <w:pPr>
        <w:ind w:left="360" w:hanging="360"/>
      </w:pPr>
      <w:rPr>
        <w:rFonts w:ascii="Symbol" w:hAnsi="Symbol" w:hint="default"/>
      </w:rPr>
    </w:lvl>
    <w:lvl w:ilvl="1" w:tplc="78D28130" w:tentative="1">
      <w:start w:val="1"/>
      <w:numFmt w:val="bullet"/>
      <w:lvlText w:val="o"/>
      <w:lvlJc w:val="left"/>
      <w:pPr>
        <w:ind w:left="1080" w:hanging="360"/>
      </w:pPr>
      <w:rPr>
        <w:rFonts w:ascii="Courier New" w:hAnsi="Courier New" w:cs="Courier New" w:hint="default"/>
      </w:rPr>
    </w:lvl>
    <w:lvl w:ilvl="2" w:tplc="6E5C221E" w:tentative="1">
      <w:start w:val="1"/>
      <w:numFmt w:val="bullet"/>
      <w:lvlText w:val=""/>
      <w:lvlJc w:val="left"/>
      <w:pPr>
        <w:ind w:left="1800" w:hanging="360"/>
      </w:pPr>
      <w:rPr>
        <w:rFonts w:ascii="Wingdings" w:hAnsi="Wingdings" w:hint="default"/>
      </w:rPr>
    </w:lvl>
    <w:lvl w:ilvl="3" w:tplc="47225C1A" w:tentative="1">
      <w:start w:val="1"/>
      <w:numFmt w:val="bullet"/>
      <w:lvlText w:val=""/>
      <w:lvlJc w:val="left"/>
      <w:pPr>
        <w:ind w:left="2520" w:hanging="360"/>
      </w:pPr>
      <w:rPr>
        <w:rFonts w:ascii="Symbol" w:hAnsi="Symbol" w:hint="default"/>
      </w:rPr>
    </w:lvl>
    <w:lvl w:ilvl="4" w:tplc="D15A2502" w:tentative="1">
      <w:start w:val="1"/>
      <w:numFmt w:val="bullet"/>
      <w:lvlText w:val="o"/>
      <w:lvlJc w:val="left"/>
      <w:pPr>
        <w:ind w:left="3240" w:hanging="360"/>
      </w:pPr>
      <w:rPr>
        <w:rFonts w:ascii="Courier New" w:hAnsi="Courier New" w:cs="Courier New" w:hint="default"/>
      </w:rPr>
    </w:lvl>
    <w:lvl w:ilvl="5" w:tplc="4192FA8C" w:tentative="1">
      <w:start w:val="1"/>
      <w:numFmt w:val="bullet"/>
      <w:lvlText w:val=""/>
      <w:lvlJc w:val="left"/>
      <w:pPr>
        <w:ind w:left="3960" w:hanging="360"/>
      </w:pPr>
      <w:rPr>
        <w:rFonts w:ascii="Wingdings" w:hAnsi="Wingdings" w:hint="default"/>
      </w:rPr>
    </w:lvl>
    <w:lvl w:ilvl="6" w:tplc="64BE28FA" w:tentative="1">
      <w:start w:val="1"/>
      <w:numFmt w:val="bullet"/>
      <w:lvlText w:val=""/>
      <w:lvlJc w:val="left"/>
      <w:pPr>
        <w:ind w:left="4680" w:hanging="360"/>
      </w:pPr>
      <w:rPr>
        <w:rFonts w:ascii="Symbol" w:hAnsi="Symbol" w:hint="default"/>
      </w:rPr>
    </w:lvl>
    <w:lvl w:ilvl="7" w:tplc="61568976" w:tentative="1">
      <w:start w:val="1"/>
      <w:numFmt w:val="bullet"/>
      <w:lvlText w:val="o"/>
      <w:lvlJc w:val="left"/>
      <w:pPr>
        <w:ind w:left="5400" w:hanging="360"/>
      </w:pPr>
      <w:rPr>
        <w:rFonts w:ascii="Courier New" w:hAnsi="Courier New" w:cs="Courier New" w:hint="default"/>
      </w:rPr>
    </w:lvl>
    <w:lvl w:ilvl="8" w:tplc="0E0C390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61C9146">
      <w:start w:val="1"/>
      <w:numFmt w:val="lowerRoman"/>
      <w:lvlText w:val="(%1)"/>
      <w:lvlJc w:val="left"/>
      <w:pPr>
        <w:ind w:left="1080" w:hanging="720"/>
      </w:pPr>
      <w:rPr>
        <w:rFonts w:hint="default"/>
      </w:rPr>
    </w:lvl>
    <w:lvl w:ilvl="1" w:tplc="BE600DF6" w:tentative="1">
      <w:start w:val="1"/>
      <w:numFmt w:val="lowerLetter"/>
      <w:lvlText w:val="%2."/>
      <w:lvlJc w:val="left"/>
      <w:pPr>
        <w:ind w:left="1440" w:hanging="360"/>
      </w:pPr>
    </w:lvl>
    <w:lvl w:ilvl="2" w:tplc="F960768C" w:tentative="1">
      <w:start w:val="1"/>
      <w:numFmt w:val="lowerRoman"/>
      <w:lvlText w:val="%3."/>
      <w:lvlJc w:val="right"/>
      <w:pPr>
        <w:ind w:left="2160" w:hanging="180"/>
      </w:pPr>
    </w:lvl>
    <w:lvl w:ilvl="3" w:tplc="6472FEDA" w:tentative="1">
      <w:start w:val="1"/>
      <w:numFmt w:val="decimal"/>
      <w:lvlText w:val="%4."/>
      <w:lvlJc w:val="left"/>
      <w:pPr>
        <w:ind w:left="2880" w:hanging="360"/>
      </w:pPr>
    </w:lvl>
    <w:lvl w:ilvl="4" w:tplc="7DC808A4" w:tentative="1">
      <w:start w:val="1"/>
      <w:numFmt w:val="lowerLetter"/>
      <w:lvlText w:val="%5."/>
      <w:lvlJc w:val="left"/>
      <w:pPr>
        <w:ind w:left="3600" w:hanging="360"/>
      </w:pPr>
    </w:lvl>
    <w:lvl w:ilvl="5" w:tplc="DC4CF89C" w:tentative="1">
      <w:start w:val="1"/>
      <w:numFmt w:val="lowerRoman"/>
      <w:lvlText w:val="%6."/>
      <w:lvlJc w:val="right"/>
      <w:pPr>
        <w:ind w:left="4320" w:hanging="180"/>
      </w:pPr>
    </w:lvl>
    <w:lvl w:ilvl="6" w:tplc="030EB336" w:tentative="1">
      <w:start w:val="1"/>
      <w:numFmt w:val="decimal"/>
      <w:lvlText w:val="%7."/>
      <w:lvlJc w:val="left"/>
      <w:pPr>
        <w:ind w:left="5040" w:hanging="360"/>
      </w:pPr>
    </w:lvl>
    <w:lvl w:ilvl="7" w:tplc="956258D0" w:tentative="1">
      <w:start w:val="1"/>
      <w:numFmt w:val="lowerLetter"/>
      <w:lvlText w:val="%8."/>
      <w:lvlJc w:val="left"/>
      <w:pPr>
        <w:ind w:left="5760" w:hanging="360"/>
      </w:pPr>
    </w:lvl>
    <w:lvl w:ilvl="8" w:tplc="9C945E4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178A714">
      <w:start w:val="1"/>
      <w:numFmt w:val="lowerRoman"/>
      <w:lvlText w:val="(%1)"/>
      <w:lvlJc w:val="left"/>
      <w:pPr>
        <w:ind w:left="1080" w:hanging="720"/>
      </w:pPr>
      <w:rPr>
        <w:rFonts w:hint="default"/>
      </w:rPr>
    </w:lvl>
    <w:lvl w:ilvl="1" w:tplc="5F245ABC" w:tentative="1">
      <w:start w:val="1"/>
      <w:numFmt w:val="lowerLetter"/>
      <w:lvlText w:val="%2."/>
      <w:lvlJc w:val="left"/>
      <w:pPr>
        <w:ind w:left="1440" w:hanging="360"/>
      </w:pPr>
    </w:lvl>
    <w:lvl w:ilvl="2" w:tplc="630068EE" w:tentative="1">
      <w:start w:val="1"/>
      <w:numFmt w:val="lowerRoman"/>
      <w:lvlText w:val="%3."/>
      <w:lvlJc w:val="right"/>
      <w:pPr>
        <w:ind w:left="2160" w:hanging="180"/>
      </w:pPr>
    </w:lvl>
    <w:lvl w:ilvl="3" w:tplc="0A9C6792" w:tentative="1">
      <w:start w:val="1"/>
      <w:numFmt w:val="decimal"/>
      <w:lvlText w:val="%4."/>
      <w:lvlJc w:val="left"/>
      <w:pPr>
        <w:ind w:left="2880" w:hanging="360"/>
      </w:pPr>
    </w:lvl>
    <w:lvl w:ilvl="4" w:tplc="E7507E0E" w:tentative="1">
      <w:start w:val="1"/>
      <w:numFmt w:val="lowerLetter"/>
      <w:lvlText w:val="%5."/>
      <w:lvlJc w:val="left"/>
      <w:pPr>
        <w:ind w:left="3600" w:hanging="360"/>
      </w:pPr>
    </w:lvl>
    <w:lvl w:ilvl="5" w:tplc="40A214B6" w:tentative="1">
      <w:start w:val="1"/>
      <w:numFmt w:val="lowerRoman"/>
      <w:lvlText w:val="%6."/>
      <w:lvlJc w:val="right"/>
      <w:pPr>
        <w:ind w:left="4320" w:hanging="180"/>
      </w:pPr>
    </w:lvl>
    <w:lvl w:ilvl="6" w:tplc="03A29CD8" w:tentative="1">
      <w:start w:val="1"/>
      <w:numFmt w:val="decimal"/>
      <w:lvlText w:val="%7."/>
      <w:lvlJc w:val="left"/>
      <w:pPr>
        <w:ind w:left="5040" w:hanging="360"/>
      </w:pPr>
    </w:lvl>
    <w:lvl w:ilvl="7" w:tplc="910E6ED8" w:tentative="1">
      <w:start w:val="1"/>
      <w:numFmt w:val="lowerLetter"/>
      <w:lvlText w:val="%8."/>
      <w:lvlJc w:val="left"/>
      <w:pPr>
        <w:ind w:left="5760" w:hanging="360"/>
      </w:pPr>
    </w:lvl>
    <w:lvl w:ilvl="8" w:tplc="D11E1A5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AD25894">
      <w:start w:val="1"/>
      <w:numFmt w:val="lowerRoman"/>
      <w:lvlText w:val="(%1)"/>
      <w:lvlJc w:val="left"/>
      <w:pPr>
        <w:ind w:left="1080" w:hanging="720"/>
      </w:pPr>
      <w:rPr>
        <w:rFonts w:hint="default"/>
        <w:b w:val="0"/>
      </w:rPr>
    </w:lvl>
    <w:lvl w:ilvl="1" w:tplc="985C6E84" w:tentative="1">
      <w:start w:val="1"/>
      <w:numFmt w:val="lowerLetter"/>
      <w:lvlText w:val="%2."/>
      <w:lvlJc w:val="left"/>
      <w:pPr>
        <w:ind w:left="1440" w:hanging="360"/>
      </w:pPr>
    </w:lvl>
    <w:lvl w:ilvl="2" w:tplc="49E66492" w:tentative="1">
      <w:start w:val="1"/>
      <w:numFmt w:val="lowerRoman"/>
      <w:lvlText w:val="%3."/>
      <w:lvlJc w:val="right"/>
      <w:pPr>
        <w:ind w:left="2160" w:hanging="180"/>
      </w:pPr>
    </w:lvl>
    <w:lvl w:ilvl="3" w:tplc="C1B4AECC" w:tentative="1">
      <w:start w:val="1"/>
      <w:numFmt w:val="decimal"/>
      <w:lvlText w:val="%4."/>
      <w:lvlJc w:val="left"/>
      <w:pPr>
        <w:ind w:left="2880" w:hanging="360"/>
      </w:pPr>
    </w:lvl>
    <w:lvl w:ilvl="4" w:tplc="4ACCCC08" w:tentative="1">
      <w:start w:val="1"/>
      <w:numFmt w:val="lowerLetter"/>
      <w:lvlText w:val="%5."/>
      <w:lvlJc w:val="left"/>
      <w:pPr>
        <w:ind w:left="3600" w:hanging="360"/>
      </w:pPr>
    </w:lvl>
    <w:lvl w:ilvl="5" w:tplc="E858FE30" w:tentative="1">
      <w:start w:val="1"/>
      <w:numFmt w:val="lowerRoman"/>
      <w:lvlText w:val="%6."/>
      <w:lvlJc w:val="right"/>
      <w:pPr>
        <w:ind w:left="4320" w:hanging="180"/>
      </w:pPr>
    </w:lvl>
    <w:lvl w:ilvl="6" w:tplc="3FB09EE4" w:tentative="1">
      <w:start w:val="1"/>
      <w:numFmt w:val="decimal"/>
      <w:lvlText w:val="%7."/>
      <w:lvlJc w:val="left"/>
      <w:pPr>
        <w:ind w:left="5040" w:hanging="360"/>
      </w:pPr>
    </w:lvl>
    <w:lvl w:ilvl="7" w:tplc="2BFAA38E" w:tentative="1">
      <w:start w:val="1"/>
      <w:numFmt w:val="lowerLetter"/>
      <w:lvlText w:val="%8."/>
      <w:lvlJc w:val="left"/>
      <w:pPr>
        <w:ind w:left="5760" w:hanging="360"/>
      </w:pPr>
    </w:lvl>
    <w:lvl w:ilvl="8" w:tplc="273A3C1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92A2FD0">
      <w:start w:val="1"/>
      <w:numFmt w:val="lowerRoman"/>
      <w:lvlText w:val="(%1)"/>
      <w:lvlJc w:val="left"/>
      <w:pPr>
        <w:ind w:left="1080" w:hanging="720"/>
      </w:pPr>
      <w:rPr>
        <w:rFonts w:hint="default"/>
        <w:b w:val="0"/>
      </w:rPr>
    </w:lvl>
    <w:lvl w:ilvl="1" w:tplc="C85CE8A4" w:tentative="1">
      <w:start w:val="1"/>
      <w:numFmt w:val="lowerLetter"/>
      <w:lvlText w:val="%2."/>
      <w:lvlJc w:val="left"/>
      <w:pPr>
        <w:ind w:left="1440" w:hanging="360"/>
      </w:pPr>
    </w:lvl>
    <w:lvl w:ilvl="2" w:tplc="7FC64F14" w:tentative="1">
      <w:start w:val="1"/>
      <w:numFmt w:val="lowerRoman"/>
      <w:lvlText w:val="%3."/>
      <w:lvlJc w:val="right"/>
      <w:pPr>
        <w:ind w:left="2160" w:hanging="180"/>
      </w:pPr>
    </w:lvl>
    <w:lvl w:ilvl="3" w:tplc="29529824" w:tentative="1">
      <w:start w:val="1"/>
      <w:numFmt w:val="decimal"/>
      <w:lvlText w:val="%4."/>
      <w:lvlJc w:val="left"/>
      <w:pPr>
        <w:ind w:left="2880" w:hanging="360"/>
      </w:pPr>
    </w:lvl>
    <w:lvl w:ilvl="4" w:tplc="05CEF4DE" w:tentative="1">
      <w:start w:val="1"/>
      <w:numFmt w:val="lowerLetter"/>
      <w:lvlText w:val="%5."/>
      <w:lvlJc w:val="left"/>
      <w:pPr>
        <w:ind w:left="3600" w:hanging="360"/>
      </w:pPr>
    </w:lvl>
    <w:lvl w:ilvl="5" w:tplc="A156F9EE" w:tentative="1">
      <w:start w:val="1"/>
      <w:numFmt w:val="lowerRoman"/>
      <w:lvlText w:val="%6."/>
      <w:lvlJc w:val="right"/>
      <w:pPr>
        <w:ind w:left="4320" w:hanging="180"/>
      </w:pPr>
    </w:lvl>
    <w:lvl w:ilvl="6" w:tplc="A81CA950" w:tentative="1">
      <w:start w:val="1"/>
      <w:numFmt w:val="decimal"/>
      <w:lvlText w:val="%7."/>
      <w:lvlJc w:val="left"/>
      <w:pPr>
        <w:ind w:left="5040" w:hanging="360"/>
      </w:pPr>
    </w:lvl>
    <w:lvl w:ilvl="7" w:tplc="FED032AA" w:tentative="1">
      <w:start w:val="1"/>
      <w:numFmt w:val="lowerLetter"/>
      <w:lvlText w:val="%8."/>
      <w:lvlJc w:val="left"/>
      <w:pPr>
        <w:ind w:left="5760" w:hanging="360"/>
      </w:pPr>
    </w:lvl>
    <w:lvl w:ilvl="8" w:tplc="EDB0FC6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D40DDCC">
      <w:start w:val="1"/>
      <w:numFmt w:val="decimal"/>
      <w:lvlText w:val="%1."/>
      <w:lvlJc w:val="left"/>
      <w:pPr>
        <w:ind w:left="360" w:hanging="360"/>
      </w:pPr>
      <w:rPr>
        <w:rFonts w:hint="default"/>
      </w:rPr>
    </w:lvl>
    <w:lvl w:ilvl="1" w:tplc="7E2A95D8" w:tentative="1">
      <w:start w:val="1"/>
      <w:numFmt w:val="lowerLetter"/>
      <w:lvlText w:val="%2."/>
      <w:lvlJc w:val="left"/>
      <w:pPr>
        <w:ind w:left="1080" w:hanging="360"/>
      </w:pPr>
    </w:lvl>
    <w:lvl w:ilvl="2" w:tplc="01A45112" w:tentative="1">
      <w:start w:val="1"/>
      <w:numFmt w:val="lowerRoman"/>
      <w:lvlText w:val="%3."/>
      <w:lvlJc w:val="right"/>
      <w:pPr>
        <w:ind w:left="1800" w:hanging="180"/>
      </w:pPr>
    </w:lvl>
    <w:lvl w:ilvl="3" w:tplc="B6E61292" w:tentative="1">
      <w:start w:val="1"/>
      <w:numFmt w:val="decimal"/>
      <w:lvlText w:val="%4."/>
      <w:lvlJc w:val="left"/>
      <w:pPr>
        <w:ind w:left="2520" w:hanging="360"/>
      </w:pPr>
    </w:lvl>
    <w:lvl w:ilvl="4" w:tplc="C92A0624" w:tentative="1">
      <w:start w:val="1"/>
      <w:numFmt w:val="lowerLetter"/>
      <w:lvlText w:val="%5."/>
      <w:lvlJc w:val="left"/>
      <w:pPr>
        <w:ind w:left="3240" w:hanging="360"/>
      </w:pPr>
    </w:lvl>
    <w:lvl w:ilvl="5" w:tplc="D00838A0" w:tentative="1">
      <w:start w:val="1"/>
      <w:numFmt w:val="lowerRoman"/>
      <w:lvlText w:val="%6."/>
      <w:lvlJc w:val="right"/>
      <w:pPr>
        <w:ind w:left="3960" w:hanging="180"/>
      </w:pPr>
    </w:lvl>
    <w:lvl w:ilvl="6" w:tplc="CA1C1272" w:tentative="1">
      <w:start w:val="1"/>
      <w:numFmt w:val="decimal"/>
      <w:lvlText w:val="%7."/>
      <w:lvlJc w:val="left"/>
      <w:pPr>
        <w:ind w:left="4680" w:hanging="360"/>
      </w:pPr>
    </w:lvl>
    <w:lvl w:ilvl="7" w:tplc="F5CAF0DC" w:tentative="1">
      <w:start w:val="1"/>
      <w:numFmt w:val="lowerLetter"/>
      <w:lvlText w:val="%8."/>
      <w:lvlJc w:val="left"/>
      <w:pPr>
        <w:ind w:left="5400" w:hanging="360"/>
      </w:pPr>
    </w:lvl>
    <w:lvl w:ilvl="8" w:tplc="CA0EF4D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328F9E6">
      <w:start w:val="1"/>
      <w:numFmt w:val="lowerRoman"/>
      <w:lvlText w:val="(%1)"/>
      <w:lvlJc w:val="left"/>
      <w:pPr>
        <w:ind w:left="1080" w:hanging="720"/>
      </w:pPr>
      <w:rPr>
        <w:rFonts w:hint="default"/>
      </w:rPr>
    </w:lvl>
    <w:lvl w:ilvl="1" w:tplc="8222D7A4" w:tentative="1">
      <w:start w:val="1"/>
      <w:numFmt w:val="lowerLetter"/>
      <w:lvlText w:val="%2."/>
      <w:lvlJc w:val="left"/>
      <w:pPr>
        <w:ind w:left="1440" w:hanging="360"/>
      </w:pPr>
    </w:lvl>
    <w:lvl w:ilvl="2" w:tplc="701EC7C6" w:tentative="1">
      <w:start w:val="1"/>
      <w:numFmt w:val="lowerRoman"/>
      <w:lvlText w:val="%3."/>
      <w:lvlJc w:val="right"/>
      <w:pPr>
        <w:ind w:left="2160" w:hanging="180"/>
      </w:pPr>
    </w:lvl>
    <w:lvl w:ilvl="3" w:tplc="7610D6D2" w:tentative="1">
      <w:start w:val="1"/>
      <w:numFmt w:val="decimal"/>
      <w:lvlText w:val="%4."/>
      <w:lvlJc w:val="left"/>
      <w:pPr>
        <w:ind w:left="2880" w:hanging="360"/>
      </w:pPr>
    </w:lvl>
    <w:lvl w:ilvl="4" w:tplc="E2CE8822" w:tentative="1">
      <w:start w:val="1"/>
      <w:numFmt w:val="lowerLetter"/>
      <w:lvlText w:val="%5."/>
      <w:lvlJc w:val="left"/>
      <w:pPr>
        <w:ind w:left="3600" w:hanging="360"/>
      </w:pPr>
    </w:lvl>
    <w:lvl w:ilvl="5" w:tplc="0890DEB6" w:tentative="1">
      <w:start w:val="1"/>
      <w:numFmt w:val="lowerRoman"/>
      <w:lvlText w:val="%6."/>
      <w:lvlJc w:val="right"/>
      <w:pPr>
        <w:ind w:left="4320" w:hanging="180"/>
      </w:pPr>
    </w:lvl>
    <w:lvl w:ilvl="6" w:tplc="8E0AB894" w:tentative="1">
      <w:start w:val="1"/>
      <w:numFmt w:val="decimal"/>
      <w:lvlText w:val="%7."/>
      <w:lvlJc w:val="left"/>
      <w:pPr>
        <w:ind w:left="5040" w:hanging="360"/>
      </w:pPr>
    </w:lvl>
    <w:lvl w:ilvl="7" w:tplc="AB5A0E44" w:tentative="1">
      <w:start w:val="1"/>
      <w:numFmt w:val="lowerLetter"/>
      <w:lvlText w:val="%8."/>
      <w:lvlJc w:val="left"/>
      <w:pPr>
        <w:ind w:left="5760" w:hanging="360"/>
      </w:pPr>
    </w:lvl>
    <w:lvl w:ilvl="8" w:tplc="8A2E91D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ED64AF8">
      <w:start w:val="1"/>
      <w:numFmt w:val="decimal"/>
      <w:lvlText w:val="%1."/>
      <w:lvlJc w:val="left"/>
      <w:pPr>
        <w:ind w:left="360" w:hanging="360"/>
      </w:pPr>
    </w:lvl>
    <w:lvl w:ilvl="1" w:tplc="865E4324" w:tentative="1">
      <w:start w:val="1"/>
      <w:numFmt w:val="lowerLetter"/>
      <w:lvlText w:val="%2."/>
      <w:lvlJc w:val="left"/>
      <w:pPr>
        <w:ind w:left="1080" w:hanging="360"/>
      </w:pPr>
    </w:lvl>
    <w:lvl w:ilvl="2" w:tplc="26F6F5BA" w:tentative="1">
      <w:start w:val="1"/>
      <w:numFmt w:val="lowerRoman"/>
      <w:lvlText w:val="%3."/>
      <w:lvlJc w:val="right"/>
      <w:pPr>
        <w:ind w:left="1800" w:hanging="180"/>
      </w:pPr>
    </w:lvl>
    <w:lvl w:ilvl="3" w:tplc="A344EFD4" w:tentative="1">
      <w:start w:val="1"/>
      <w:numFmt w:val="decimal"/>
      <w:lvlText w:val="%4."/>
      <w:lvlJc w:val="left"/>
      <w:pPr>
        <w:ind w:left="2520" w:hanging="360"/>
      </w:pPr>
    </w:lvl>
    <w:lvl w:ilvl="4" w:tplc="1B5020F6" w:tentative="1">
      <w:start w:val="1"/>
      <w:numFmt w:val="lowerLetter"/>
      <w:lvlText w:val="%5."/>
      <w:lvlJc w:val="left"/>
      <w:pPr>
        <w:ind w:left="3240" w:hanging="360"/>
      </w:pPr>
    </w:lvl>
    <w:lvl w:ilvl="5" w:tplc="EBE070EA" w:tentative="1">
      <w:start w:val="1"/>
      <w:numFmt w:val="lowerRoman"/>
      <w:lvlText w:val="%6."/>
      <w:lvlJc w:val="right"/>
      <w:pPr>
        <w:ind w:left="3960" w:hanging="180"/>
      </w:pPr>
    </w:lvl>
    <w:lvl w:ilvl="6" w:tplc="60C0382A" w:tentative="1">
      <w:start w:val="1"/>
      <w:numFmt w:val="decimal"/>
      <w:lvlText w:val="%7."/>
      <w:lvlJc w:val="left"/>
      <w:pPr>
        <w:ind w:left="4680" w:hanging="360"/>
      </w:pPr>
    </w:lvl>
    <w:lvl w:ilvl="7" w:tplc="F65228BE" w:tentative="1">
      <w:start w:val="1"/>
      <w:numFmt w:val="lowerLetter"/>
      <w:lvlText w:val="%8."/>
      <w:lvlJc w:val="left"/>
      <w:pPr>
        <w:ind w:left="5400" w:hanging="360"/>
      </w:pPr>
    </w:lvl>
    <w:lvl w:ilvl="8" w:tplc="43BCEE9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418D73E">
      <w:start w:val="1"/>
      <w:numFmt w:val="lowerRoman"/>
      <w:lvlText w:val="(%1)"/>
      <w:lvlJc w:val="left"/>
      <w:pPr>
        <w:ind w:left="1080" w:hanging="720"/>
      </w:pPr>
      <w:rPr>
        <w:rFonts w:hint="default"/>
        <w:b w:val="0"/>
      </w:rPr>
    </w:lvl>
    <w:lvl w:ilvl="1" w:tplc="EF3EAB34" w:tentative="1">
      <w:start w:val="1"/>
      <w:numFmt w:val="lowerLetter"/>
      <w:lvlText w:val="%2."/>
      <w:lvlJc w:val="left"/>
      <w:pPr>
        <w:ind w:left="1440" w:hanging="360"/>
      </w:pPr>
    </w:lvl>
    <w:lvl w:ilvl="2" w:tplc="68226984" w:tentative="1">
      <w:start w:val="1"/>
      <w:numFmt w:val="lowerRoman"/>
      <w:lvlText w:val="%3."/>
      <w:lvlJc w:val="right"/>
      <w:pPr>
        <w:ind w:left="2160" w:hanging="180"/>
      </w:pPr>
    </w:lvl>
    <w:lvl w:ilvl="3" w:tplc="685E5904" w:tentative="1">
      <w:start w:val="1"/>
      <w:numFmt w:val="decimal"/>
      <w:lvlText w:val="%4."/>
      <w:lvlJc w:val="left"/>
      <w:pPr>
        <w:ind w:left="2880" w:hanging="360"/>
      </w:pPr>
    </w:lvl>
    <w:lvl w:ilvl="4" w:tplc="60D06200" w:tentative="1">
      <w:start w:val="1"/>
      <w:numFmt w:val="lowerLetter"/>
      <w:lvlText w:val="%5."/>
      <w:lvlJc w:val="left"/>
      <w:pPr>
        <w:ind w:left="3600" w:hanging="360"/>
      </w:pPr>
    </w:lvl>
    <w:lvl w:ilvl="5" w:tplc="0C36CF62" w:tentative="1">
      <w:start w:val="1"/>
      <w:numFmt w:val="lowerRoman"/>
      <w:lvlText w:val="%6."/>
      <w:lvlJc w:val="right"/>
      <w:pPr>
        <w:ind w:left="4320" w:hanging="180"/>
      </w:pPr>
    </w:lvl>
    <w:lvl w:ilvl="6" w:tplc="75560442" w:tentative="1">
      <w:start w:val="1"/>
      <w:numFmt w:val="decimal"/>
      <w:lvlText w:val="%7."/>
      <w:lvlJc w:val="left"/>
      <w:pPr>
        <w:ind w:left="5040" w:hanging="360"/>
      </w:pPr>
    </w:lvl>
    <w:lvl w:ilvl="7" w:tplc="960A6C84" w:tentative="1">
      <w:start w:val="1"/>
      <w:numFmt w:val="lowerLetter"/>
      <w:lvlText w:val="%8."/>
      <w:lvlJc w:val="left"/>
      <w:pPr>
        <w:ind w:left="5760" w:hanging="360"/>
      </w:pPr>
    </w:lvl>
    <w:lvl w:ilvl="8" w:tplc="9D7E852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C04950A">
      <w:start w:val="1"/>
      <w:numFmt w:val="lowerRoman"/>
      <w:lvlText w:val="(%1)"/>
      <w:lvlJc w:val="left"/>
      <w:pPr>
        <w:ind w:left="1080" w:hanging="720"/>
      </w:pPr>
      <w:rPr>
        <w:rFonts w:hint="default"/>
      </w:rPr>
    </w:lvl>
    <w:lvl w:ilvl="1" w:tplc="3342D928" w:tentative="1">
      <w:start w:val="1"/>
      <w:numFmt w:val="lowerLetter"/>
      <w:lvlText w:val="%2."/>
      <w:lvlJc w:val="left"/>
      <w:pPr>
        <w:ind w:left="1440" w:hanging="360"/>
      </w:pPr>
    </w:lvl>
    <w:lvl w:ilvl="2" w:tplc="90F0C062" w:tentative="1">
      <w:start w:val="1"/>
      <w:numFmt w:val="lowerRoman"/>
      <w:lvlText w:val="%3."/>
      <w:lvlJc w:val="right"/>
      <w:pPr>
        <w:ind w:left="2160" w:hanging="180"/>
      </w:pPr>
    </w:lvl>
    <w:lvl w:ilvl="3" w:tplc="295C2228" w:tentative="1">
      <w:start w:val="1"/>
      <w:numFmt w:val="decimal"/>
      <w:lvlText w:val="%4."/>
      <w:lvlJc w:val="left"/>
      <w:pPr>
        <w:ind w:left="2880" w:hanging="360"/>
      </w:pPr>
    </w:lvl>
    <w:lvl w:ilvl="4" w:tplc="ABA69BAA" w:tentative="1">
      <w:start w:val="1"/>
      <w:numFmt w:val="lowerLetter"/>
      <w:lvlText w:val="%5."/>
      <w:lvlJc w:val="left"/>
      <w:pPr>
        <w:ind w:left="3600" w:hanging="360"/>
      </w:pPr>
    </w:lvl>
    <w:lvl w:ilvl="5" w:tplc="65B8D98C" w:tentative="1">
      <w:start w:val="1"/>
      <w:numFmt w:val="lowerRoman"/>
      <w:lvlText w:val="%6."/>
      <w:lvlJc w:val="right"/>
      <w:pPr>
        <w:ind w:left="4320" w:hanging="180"/>
      </w:pPr>
    </w:lvl>
    <w:lvl w:ilvl="6" w:tplc="5CDE2C08" w:tentative="1">
      <w:start w:val="1"/>
      <w:numFmt w:val="decimal"/>
      <w:lvlText w:val="%7."/>
      <w:lvlJc w:val="left"/>
      <w:pPr>
        <w:ind w:left="5040" w:hanging="360"/>
      </w:pPr>
    </w:lvl>
    <w:lvl w:ilvl="7" w:tplc="AE740E3C" w:tentative="1">
      <w:start w:val="1"/>
      <w:numFmt w:val="lowerLetter"/>
      <w:lvlText w:val="%8."/>
      <w:lvlJc w:val="left"/>
      <w:pPr>
        <w:ind w:left="5760" w:hanging="360"/>
      </w:pPr>
    </w:lvl>
    <w:lvl w:ilvl="8" w:tplc="80D8879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3BA51AA">
      <w:start w:val="1"/>
      <w:numFmt w:val="lowerRoman"/>
      <w:lvlText w:val="(%1)"/>
      <w:lvlJc w:val="left"/>
      <w:pPr>
        <w:ind w:left="1080" w:hanging="720"/>
      </w:pPr>
      <w:rPr>
        <w:rFonts w:hint="default"/>
      </w:rPr>
    </w:lvl>
    <w:lvl w:ilvl="1" w:tplc="78A844C6" w:tentative="1">
      <w:start w:val="1"/>
      <w:numFmt w:val="lowerLetter"/>
      <w:lvlText w:val="%2."/>
      <w:lvlJc w:val="left"/>
      <w:pPr>
        <w:ind w:left="1440" w:hanging="360"/>
      </w:pPr>
    </w:lvl>
    <w:lvl w:ilvl="2" w:tplc="F416A3EA" w:tentative="1">
      <w:start w:val="1"/>
      <w:numFmt w:val="lowerRoman"/>
      <w:lvlText w:val="%3."/>
      <w:lvlJc w:val="right"/>
      <w:pPr>
        <w:ind w:left="2160" w:hanging="180"/>
      </w:pPr>
    </w:lvl>
    <w:lvl w:ilvl="3" w:tplc="CCBA7038" w:tentative="1">
      <w:start w:val="1"/>
      <w:numFmt w:val="decimal"/>
      <w:lvlText w:val="%4."/>
      <w:lvlJc w:val="left"/>
      <w:pPr>
        <w:ind w:left="2880" w:hanging="360"/>
      </w:pPr>
    </w:lvl>
    <w:lvl w:ilvl="4" w:tplc="71F2D616" w:tentative="1">
      <w:start w:val="1"/>
      <w:numFmt w:val="lowerLetter"/>
      <w:lvlText w:val="%5."/>
      <w:lvlJc w:val="left"/>
      <w:pPr>
        <w:ind w:left="3600" w:hanging="360"/>
      </w:pPr>
    </w:lvl>
    <w:lvl w:ilvl="5" w:tplc="891C5736" w:tentative="1">
      <w:start w:val="1"/>
      <w:numFmt w:val="lowerRoman"/>
      <w:lvlText w:val="%6."/>
      <w:lvlJc w:val="right"/>
      <w:pPr>
        <w:ind w:left="4320" w:hanging="180"/>
      </w:pPr>
    </w:lvl>
    <w:lvl w:ilvl="6" w:tplc="36C6B6CE" w:tentative="1">
      <w:start w:val="1"/>
      <w:numFmt w:val="decimal"/>
      <w:lvlText w:val="%7."/>
      <w:lvlJc w:val="left"/>
      <w:pPr>
        <w:ind w:left="5040" w:hanging="360"/>
      </w:pPr>
    </w:lvl>
    <w:lvl w:ilvl="7" w:tplc="ACA27938" w:tentative="1">
      <w:start w:val="1"/>
      <w:numFmt w:val="lowerLetter"/>
      <w:lvlText w:val="%8."/>
      <w:lvlJc w:val="left"/>
      <w:pPr>
        <w:ind w:left="5760" w:hanging="360"/>
      </w:pPr>
    </w:lvl>
    <w:lvl w:ilvl="8" w:tplc="F12003A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D8CE660">
      <w:start w:val="1"/>
      <w:numFmt w:val="lowerRoman"/>
      <w:lvlText w:val="(%1)"/>
      <w:lvlJc w:val="left"/>
      <w:pPr>
        <w:ind w:left="1004" w:hanging="720"/>
      </w:pPr>
      <w:rPr>
        <w:rFonts w:hint="default"/>
        <w:b w:val="0"/>
      </w:rPr>
    </w:lvl>
    <w:lvl w:ilvl="1" w:tplc="924288C8" w:tentative="1">
      <w:start w:val="1"/>
      <w:numFmt w:val="lowerLetter"/>
      <w:lvlText w:val="%2."/>
      <w:lvlJc w:val="left"/>
      <w:pPr>
        <w:ind w:left="1364" w:hanging="360"/>
      </w:pPr>
    </w:lvl>
    <w:lvl w:ilvl="2" w:tplc="F51E0F08" w:tentative="1">
      <w:start w:val="1"/>
      <w:numFmt w:val="lowerRoman"/>
      <w:lvlText w:val="%3."/>
      <w:lvlJc w:val="right"/>
      <w:pPr>
        <w:ind w:left="2084" w:hanging="180"/>
      </w:pPr>
    </w:lvl>
    <w:lvl w:ilvl="3" w:tplc="FBBADACA" w:tentative="1">
      <w:start w:val="1"/>
      <w:numFmt w:val="decimal"/>
      <w:lvlText w:val="%4."/>
      <w:lvlJc w:val="left"/>
      <w:pPr>
        <w:ind w:left="2804" w:hanging="360"/>
      </w:pPr>
    </w:lvl>
    <w:lvl w:ilvl="4" w:tplc="2F82DC5E" w:tentative="1">
      <w:start w:val="1"/>
      <w:numFmt w:val="lowerLetter"/>
      <w:lvlText w:val="%5."/>
      <w:lvlJc w:val="left"/>
      <w:pPr>
        <w:ind w:left="3524" w:hanging="360"/>
      </w:pPr>
    </w:lvl>
    <w:lvl w:ilvl="5" w:tplc="C4CEC0DE" w:tentative="1">
      <w:start w:val="1"/>
      <w:numFmt w:val="lowerRoman"/>
      <w:lvlText w:val="%6."/>
      <w:lvlJc w:val="right"/>
      <w:pPr>
        <w:ind w:left="4244" w:hanging="180"/>
      </w:pPr>
    </w:lvl>
    <w:lvl w:ilvl="6" w:tplc="93A498F0" w:tentative="1">
      <w:start w:val="1"/>
      <w:numFmt w:val="decimal"/>
      <w:lvlText w:val="%7."/>
      <w:lvlJc w:val="left"/>
      <w:pPr>
        <w:ind w:left="4964" w:hanging="360"/>
      </w:pPr>
    </w:lvl>
    <w:lvl w:ilvl="7" w:tplc="B35C88DE" w:tentative="1">
      <w:start w:val="1"/>
      <w:numFmt w:val="lowerLetter"/>
      <w:lvlText w:val="%8."/>
      <w:lvlJc w:val="left"/>
      <w:pPr>
        <w:ind w:left="5684" w:hanging="360"/>
      </w:pPr>
    </w:lvl>
    <w:lvl w:ilvl="8" w:tplc="1742BC1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62201DC">
      <w:start w:val="1"/>
      <w:numFmt w:val="decimal"/>
      <w:lvlText w:val="%1."/>
      <w:lvlJc w:val="left"/>
      <w:pPr>
        <w:ind w:left="360" w:hanging="360"/>
      </w:pPr>
      <w:rPr>
        <w:rFonts w:hint="default"/>
      </w:rPr>
    </w:lvl>
    <w:lvl w:ilvl="1" w:tplc="922647FC" w:tentative="1">
      <w:start w:val="1"/>
      <w:numFmt w:val="lowerLetter"/>
      <w:lvlText w:val="%2."/>
      <w:lvlJc w:val="left"/>
      <w:pPr>
        <w:ind w:left="1080" w:hanging="360"/>
      </w:pPr>
    </w:lvl>
    <w:lvl w:ilvl="2" w:tplc="DD18884E" w:tentative="1">
      <w:start w:val="1"/>
      <w:numFmt w:val="lowerRoman"/>
      <w:lvlText w:val="%3."/>
      <w:lvlJc w:val="right"/>
      <w:pPr>
        <w:ind w:left="1800" w:hanging="180"/>
      </w:pPr>
    </w:lvl>
    <w:lvl w:ilvl="3" w:tplc="8D322C3C" w:tentative="1">
      <w:start w:val="1"/>
      <w:numFmt w:val="decimal"/>
      <w:lvlText w:val="%4."/>
      <w:lvlJc w:val="left"/>
      <w:pPr>
        <w:ind w:left="2520" w:hanging="360"/>
      </w:pPr>
    </w:lvl>
    <w:lvl w:ilvl="4" w:tplc="45100C00" w:tentative="1">
      <w:start w:val="1"/>
      <w:numFmt w:val="lowerLetter"/>
      <w:lvlText w:val="%5."/>
      <w:lvlJc w:val="left"/>
      <w:pPr>
        <w:ind w:left="3240" w:hanging="360"/>
      </w:pPr>
    </w:lvl>
    <w:lvl w:ilvl="5" w:tplc="B8A63D8E" w:tentative="1">
      <w:start w:val="1"/>
      <w:numFmt w:val="lowerRoman"/>
      <w:lvlText w:val="%6."/>
      <w:lvlJc w:val="right"/>
      <w:pPr>
        <w:ind w:left="3960" w:hanging="180"/>
      </w:pPr>
    </w:lvl>
    <w:lvl w:ilvl="6" w:tplc="BB82FD38" w:tentative="1">
      <w:start w:val="1"/>
      <w:numFmt w:val="decimal"/>
      <w:lvlText w:val="%7."/>
      <w:lvlJc w:val="left"/>
      <w:pPr>
        <w:ind w:left="4680" w:hanging="360"/>
      </w:pPr>
    </w:lvl>
    <w:lvl w:ilvl="7" w:tplc="CFD262AE" w:tentative="1">
      <w:start w:val="1"/>
      <w:numFmt w:val="lowerLetter"/>
      <w:lvlText w:val="%8."/>
      <w:lvlJc w:val="left"/>
      <w:pPr>
        <w:ind w:left="5400" w:hanging="360"/>
      </w:pPr>
    </w:lvl>
    <w:lvl w:ilvl="8" w:tplc="4CC0F75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B8251F8">
      <w:start w:val="1"/>
      <w:numFmt w:val="lowerRoman"/>
      <w:lvlText w:val="(%1)"/>
      <w:lvlJc w:val="left"/>
      <w:pPr>
        <w:ind w:left="1080" w:hanging="720"/>
      </w:pPr>
      <w:rPr>
        <w:rFonts w:hint="default"/>
      </w:rPr>
    </w:lvl>
    <w:lvl w:ilvl="1" w:tplc="2B468C9A" w:tentative="1">
      <w:start w:val="1"/>
      <w:numFmt w:val="lowerLetter"/>
      <w:lvlText w:val="%2."/>
      <w:lvlJc w:val="left"/>
      <w:pPr>
        <w:ind w:left="1440" w:hanging="360"/>
      </w:pPr>
    </w:lvl>
    <w:lvl w:ilvl="2" w:tplc="85A0B24A" w:tentative="1">
      <w:start w:val="1"/>
      <w:numFmt w:val="lowerRoman"/>
      <w:lvlText w:val="%3."/>
      <w:lvlJc w:val="right"/>
      <w:pPr>
        <w:ind w:left="2160" w:hanging="180"/>
      </w:pPr>
    </w:lvl>
    <w:lvl w:ilvl="3" w:tplc="34EED556" w:tentative="1">
      <w:start w:val="1"/>
      <w:numFmt w:val="decimal"/>
      <w:lvlText w:val="%4."/>
      <w:lvlJc w:val="left"/>
      <w:pPr>
        <w:ind w:left="2880" w:hanging="360"/>
      </w:pPr>
    </w:lvl>
    <w:lvl w:ilvl="4" w:tplc="FC423DDA" w:tentative="1">
      <w:start w:val="1"/>
      <w:numFmt w:val="lowerLetter"/>
      <w:lvlText w:val="%5."/>
      <w:lvlJc w:val="left"/>
      <w:pPr>
        <w:ind w:left="3600" w:hanging="360"/>
      </w:pPr>
    </w:lvl>
    <w:lvl w:ilvl="5" w:tplc="1D48D7E4" w:tentative="1">
      <w:start w:val="1"/>
      <w:numFmt w:val="lowerRoman"/>
      <w:lvlText w:val="%6."/>
      <w:lvlJc w:val="right"/>
      <w:pPr>
        <w:ind w:left="4320" w:hanging="180"/>
      </w:pPr>
    </w:lvl>
    <w:lvl w:ilvl="6" w:tplc="C2E8FA7E" w:tentative="1">
      <w:start w:val="1"/>
      <w:numFmt w:val="decimal"/>
      <w:lvlText w:val="%7."/>
      <w:lvlJc w:val="left"/>
      <w:pPr>
        <w:ind w:left="5040" w:hanging="360"/>
      </w:pPr>
    </w:lvl>
    <w:lvl w:ilvl="7" w:tplc="7DD61850" w:tentative="1">
      <w:start w:val="1"/>
      <w:numFmt w:val="lowerLetter"/>
      <w:lvlText w:val="%8."/>
      <w:lvlJc w:val="left"/>
      <w:pPr>
        <w:ind w:left="5760" w:hanging="360"/>
      </w:pPr>
    </w:lvl>
    <w:lvl w:ilvl="8" w:tplc="276EEA7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65EEBE2">
      <w:start w:val="1"/>
      <w:numFmt w:val="decimal"/>
      <w:lvlText w:val="%1."/>
      <w:lvlJc w:val="left"/>
      <w:pPr>
        <w:ind w:left="360" w:hanging="360"/>
      </w:pPr>
      <w:rPr>
        <w:rFonts w:hint="default"/>
      </w:rPr>
    </w:lvl>
    <w:lvl w:ilvl="1" w:tplc="C6C299C2" w:tentative="1">
      <w:start w:val="1"/>
      <w:numFmt w:val="lowerLetter"/>
      <w:lvlText w:val="%2."/>
      <w:lvlJc w:val="left"/>
      <w:pPr>
        <w:ind w:left="1080" w:hanging="360"/>
      </w:pPr>
    </w:lvl>
    <w:lvl w:ilvl="2" w:tplc="4FAE4BC0" w:tentative="1">
      <w:start w:val="1"/>
      <w:numFmt w:val="lowerRoman"/>
      <w:lvlText w:val="%3."/>
      <w:lvlJc w:val="right"/>
      <w:pPr>
        <w:ind w:left="1800" w:hanging="180"/>
      </w:pPr>
    </w:lvl>
    <w:lvl w:ilvl="3" w:tplc="7766E6AE" w:tentative="1">
      <w:start w:val="1"/>
      <w:numFmt w:val="decimal"/>
      <w:lvlText w:val="%4."/>
      <w:lvlJc w:val="left"/>
      <w:pPr>
        <w:ind w:left="2520" w:hanging="360"/>
      </w:pPr>
    </w:lvl>
    <w:lvl w:ilvl="4" w:tplc="25C2D852" w:tentative="1">
      <w:start w:val="1"/>
      <w:numFmt w:val="lowerLetter"/>
      <w:lvlText w:val="%5."/>
      <w:lvlJc w:val="left"/>
      <w:pPr>
        <w:ind w:left="3240" w:hanging="360"/>
      </w:pPr>
    </w:lvl>
    <w:lvl w:ilvl="5" w:tplc="841CB5CA" w:tentative="1">
      <w:start w:val="1"/>
      <w:numFmt w:val="lowerRoman"/>
      <w:lvlText w:val="%6."/>
      <w:lvlJc w:val="right"/>
      <w:pPr>
        <w:ind w:left="3960" w:hanging="180"/>
      </w:pPr>
    </w:lvl>
    <w:lvl w:ilvl="6" w:tplc="B436221E" w:tentative="1">
      <w:start w:val="1"/>
      <w:numFmt w:val="decimal"/>
      <w:lvlText w:val="%7."/>
      <w:lvlJc w:val="left"/>
      <w:pPr>
        <w:ind w:left="4680" w:hanging="360"/>
      </w:pPr>
    </w:lvl>
    <w:lvl w:ilvl="7" w:tplc="4EC2EDE4" w:tentative="1">
      <w:start w:val="1"/>
      <w:numFmt w:val="lowerLetter"/>
      <w:lvlText w:val="%8."/>
      <w:lvlJc w:val="left"/>
      <w:pPr>
        <w:ind w:left="5400" w:hanging="360"/>
      </w:pPr>
    </w:lvl>
    <w:lvl w:ilvl="8" w:tplc="E1F05AF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7E0962A">
      <w:start w:val="1"/>
      <w:numFmt w:val="lowerRoman"/>
      <w:lvlText w:val="(%1)"/>
      <w:lvlJc w:val="left"/>
      <w:pPr>
        <w:ind w:left="1080" w:hanging="720"/>
      </w:pPr>
      <w:rPr>
        <w:rFonts w:hint="default"/>
      </w:rPr>
    </w:lvl>
    <w:lvl w:ilvl="1" w:tplc="6BDEB776" w:tentative="1">
      <w:start w:val="1"/>
      <w:numFmt w:val="lowerLetter"/>
      <w:lvlText w:val="%2."/>
      <w:lvlJc w:val="left"/>
      <w:pPr>
        <w:ind w:left="1440" w:hanging="360"/>
      </w:pPr>
    </w:lvl>
    <w:lvl w:ilvl="2" w:tplc="D56638F2" w:tentative="1">
      <w:start w:val="1"/>
      <w:numFmt w:val="lowerRoman"/>
      <w:lvlText w:val="%3."/>
      <w:lvlJc w:val="right"/>
      <w:pPr>
        <w:ind w:left="2160" w:hanging="180"/>
      </w:pPr>
    </w:lvl>
    <w:lvl w:ilvl="3" w:tplc="E9668F8E" w:tentative="1">
      <w:start w:val="1"/>
      <w:numFmt w:val="decimal"/>
      <w:lvlText w:val="%4."/>
      <w:lvlJc w:val="left"/>
      <w:pPr>
        <w:ind w:left="2880" w:hanging="360"/>
      </w:pPr>
    </w:lvl>
    <w:lvl w:ilvl="4" w:tplc="CA467C58" w:tentative="1">
      <w:start w:val="1"/>
      <w:numFmt w:val="lowerLetter"/>
      <w:lvlText w:val="%5."/>
      <w:lvlJc w:val="left"/>
      <w:pPr>
        <w:ind w:left="3600" w:hanging="360"/>
      </w:pPr>
    </w:lvl>
    <w:lvl w:ilvl="5" w:tplc="B0566860" w:tentative="1">
      <w:start w:val="1"/>
      <w:numFmt w:val="lowerRoman"/>
      <w:lvlText w:val="%6."/>
      <w:lvlJc w:val="right"/>
      <w:pPr>
        <w:ind w:left="4320" w:hanging="180"/>
      </w:pPr>
    </w:lvl>
    <w:lvl w:ilvl="6" w:tplc="8A96FC62" w:tentative="1">
      <w:start w:val="1"/>
      <w:numFmt w:val="decimal"/>
      <w:lvlText w:val="%7."/>
      <w:lvlJc w:val="left"/>
      <w:pPr>
        <w:ind w:left="5040" w:hanging="360"/>
      </w:pPr>
    </w:lvl>
    <w:lvl w:ilvl="7" w:tplc="C0144BBA" w:tentative="1">
      <w:start w:val="1"/>
      <w:numFmt w:val="lowerLetter"/>
      <w:lvlText w:val="%8."/>
      <w:lvlJc w:val="left"/>
      <w:pPr>
        <w:ind w:left="5760" w:hanging="360"/>
      </w:pPr>
    </w:lvl>
    <w:lvl w:ilvl="8" w:tplc="B3707EE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714A700">
      <w:start w:val="1"/>
      <w:numFmt w:val="decimal"/>
      <w:lvlText w:val="%1."/>
      <w:lvlJc w:val="left"/>
      <w:pPr>
        <w:ind w:left="360" w:hanging="360"/>
      </w:pPr>
      <w:rPr>
        <w:rFonts w:hint="default"/>
      </w:rPr>
    </w:lvl>
    <w:lvl w:ilvl="1" w:tplc="2832581E" w:tentative="1">
      <w:start w:val="1"/>
      <w:numFmt w:val="lowerLetter"/>
      <w:lvlText w:val="%2."/>
      <w:lvlJc w:val="left"/>
      <w:pPr>
        <w:ind w:left="1080" w:hanging="360"/>
      </w:pPr>
    </w:lvl>
    <w:lvl w:ilvl="2" w:tplc="EAAA28F2" w:tentative="1">
      <w:start w:val="1"/>
      <w:numFmt w:val="lowerRoman"/>
      <w:lvlText w:val="%3."/>
      <w:lvlJc w:val="right"/>
      <w:pPr>
        <w:ind w:left="1800" w:hanging="180"/>
      </w:pPr>
    </w:lvl>
    <w:lvl w:ilvl="3" w:tplc="3DB0191E" w:tentative="1">
      <w:start w:val="1"/>
      <w:numFmt w:val="decimal"/>
      <w:lvlText w:val="%4."/>
      <w:lvlJc w:val="left"/>
      <w:pPr>
        <w:ind w:left="2520" w:hanging="360"/>
      </w:pPr>
    </w:lvl>
    <w:lvl w:ilvl="4" w:tplc="D8220EDE" w:tentative="1">
      <w:start w:val="1"/>
      <w:numFmt w:val="lowerLetter"/>
      <w:lvlText w:val="%5."/>
      <w:lvlJc w:val="left"/>
      <w:pPr>
        <w:ind w:left="3240" w:hanging="360"/>
      </w:pPr>
    </w:lvl>
    <w:lvl w:ilvl="5" w:tplc="9CE46A1C" w:tentative="1">
      <w:start w:val="1"/>
      <w:numFmt w:val="lowerRoman"/>
      <w:lvlText w:val="%6."/>
      <w:lvlJc w:val="right"/>
      <w:pPr>
        <w:ind w:left="3960" w:hanging="180"/>
      </w:pPr>
    </w:lvl>
    <w:lvl w:ilvl="6" w:tplc="4F889848" w:tentative="1">
      <w:start w:val="1"/>
      <w:numFmt w:val="decimal"/>
      <w:lvlText w:val="%7."/>
      <w:lvlJc w:val="left"/>
      <w:pPr>
        <w:ind w:left="4680" w:hanging="360"/>
      </w:pPr>
    </w:lvl>
    <w:lvl w:ilvl="7" w:tplc="840C4324" w:tentative="1">
      <w:start w:val="1"/>
      <w:numFmt w:val="lowerLetter"/>
      <w:lvlText w:val="%8."/>
      <w:lvlJc w:val="left"/>
      <w:pPr>
        <w:ind w:left="5400" w:hanging="360"/>
      </w:pPr>
    </w:lvl>
    <w:lvl w:ilvl="8" w:tplc="191A414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A4444F8">
      <w:start w:val="1"/>
      <w:numFmt w:val="decimal"/>
      <w:lvlText w:val="%1."/>
      <w:lvlJc w:val="left"/>
      <w:pPr>
        <w:ind w:left="360" w:hanging="360"/>
      </w:pPr>
      <w:rPr>
        <w:rFonts w:hint="default"/>
      </w:rPr>
    </w:lvl>
    <w:lvl w:ilvl="1" w:tplc="7264F3EA" w:tentative="1">
      <w:start w:val="1"/>
      <w:numFmt w:val="lowerLetter"/>
      <w:lvlText w:val="%2."/>
      <w:lvlJc w:val="left"/>
      <w:pPr>
        <w:ind w:left="1080" w:hanging="360"/>
      </w:pPr>
    </w:lvl>
    <w:lvl w:ilvl="2" w:tplc="19AC56D6" w:tentative="1">
      <w:start w:val="1"/>
      <w:numFmt w:val="lowerRoman"/>
      <w:lvlText w:val="%3."/>
      <w:lvlJc w:val="right"/>
      <w:pPr>
        <w:ind w:left="1800" w:hanging="180"/>
      </w:pPr>
    </w:lvl>
    <w:lvl w:ilvl="3" w:tplc="DC24E328" w:tentative="1">
      <w:start w:val="1"/>
      <w:numFmt w:val="decimal"/>
      <w:lvlText w:val="%4."/>
      <w:lvlJc w:val="left"/>
      <w:pPr>
        <w:ind w:left="2520" w:hanging="360"/>
      </w:pPr>
    </w:lvl>
    <w:lvl w:ilvl="4" w:tplc="246C8CC0" w:tentative="1">
      <w:start w:val="1"/>
      <w:numFmt w:val="lowerLetter"/>
      <w:lvlText w:val="%5."/>
      <w:lvlJc w:val="left"/>
      <w:pPr>
        <w:ind w:left="3240" w:hanging="360"/>
      </w:pPr>
    </w:lvl>
    <w:lvl w:ilvl="5" w:tplc="03088350" w:tentative="1">
      <w:start w:val="1"/>
      <w:numFmt w:val="lowerRoman"/>
      <w:lvlText w:val="%6."/>
      <w:lvlJc w:val="right"/>
      <w:pPr>
        <w:ind w:left="3960" w:hanging="180"/>
      </w:pPr>
    </w:lvl>
    <w:lvl w:ilvl="6" w:tplc="1D94312C" w:tentative="1">
      <w:start w:val="1"/>
      <w:numFmt w:val="decimal"/>
      <w:lvlText w:val="%7."/>
      <w:lvlJc w:val="left"/>
      <w:pPr>
        <w:ind w:left="4680" w:hanging="360"/>
      </w:pPr>
    </w:lvl>
    <w:lvl w:ilvl="7" w:tplc="C4D23C4C" w:tentative="1">
      <w:start w:val="1"/>
      <w:numFmt w:val="lowerLetter"/>
      <w:lvlText w:val="%8."/>
      <w:lvlJc w:val="left"/>
      <w:pPr>
        <w:ind w:left="5400" w:hanging="360"/>
      </w:pPr>
    </w:lvl>
    <w:lvl w:ilvl="8" w:tplc="7E840B12"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31A86694">
      <w:start w:val="1"/>
      <w:numFmt w:val="bullet"/>
      <w:lvlText w:val=""/>
      <w:lvlJc w:val="left"/>
      <w:pPr>
        <w:tabs>
          <w:tab w:val="num" w:pos="720"/>
        </w:tabs>
        <w:ind w:left="720" w:hanging="360"/>
      </w:pPr>
      <w:rPr>
        <w:rFonts w:ascii="Symbol" w:hAnsi="Symbol"/>
      </w:rPr>
    </w:lvl>
    <w:lvl w:ilvl="1" w:tplc="AF062DEA">
      <w:start w:val="1"/>
      <w:numFmt w:val="bullet"/>
      <w:lvlText w:val="o"/>
      <w:lvlJc w:val="left"/>
      <w:pPr>
        <w:tabs>
          <w:tab w:val="num" w:pos="1440"/>
        </w:tabs>
        <w:ind w:left="1440" w:hanging="360"/>
      </w:pPr>
      <w:rPr>
        <w:rFonts w:ascii="Courier New" w:hAnsi="Courier New"/>
      </w:rPr>
    </w:lvl>
    <w:lvl w:ilvl="2" w:tplc="D3B8DCC8">
      <w:start w:val="1"/>
      <w:numFmt w:val="bullet"/>
      <w:lvlText w:val=""/>
      <w:lvlJc w:val="left"/>
      <w:pPr>
        <w:tabs>
          <w:tab w:val="num" w:pos="2160"/>
        </w:tabs>
        <w:ind w:left="2160" w:hanging="360"/>
      </w:pPr>
      <w:rPr>
        <w:rFonts w:ascii="Wingdings" w:hAnsi="Wingdings"/>
      </w:rPr>
    </w:lvl>
    <w:lvl w:ilvl="3" w:tplc="66AADF92">
      <w:start w:val="1"/>
      <w:numFmt w:val="bullet"/>
      <w:lvlText w:val=""/>
      <w:lvlJc w:val="left"/>
      <w:pPr>
        <w:tabs>
          <w:tab w:val="num" w:pos="2880"/>
        </w:tabs>
        <w:ind w:left="2880" w:hanging="360"/>
      </w:pPr>
      <w:rPr>
        <w:rFonts w:ascii="Symbol" w:hAnsi="Symbol"/>
      </w:rPr>
    </w:lvl>
    <w:lvl w:ilvl="4" w:tplc="93ACC056">
      <w:start w:val="1"/>
      <w:numFmt w:val="bullet"/>
      <w:lvlText w:val="o"/>
      <w:lvlJc w:val="left"/>
      <w:pPr>
        <w:tabs>
          <w:tab w:val="num" w:pos="3600"/>
        </w:tabs>
        <w:ind w:left="3600" w:hanging="360"/>
      </w:pPr>
      <w:rPr>
        <w:rFonts w:ascii="Courier New" w:hAnsi="Courier New"/>
      </w:rPr>
    </w:lvl>
    <w:lvl w:ilvl="5" w:tplc="51B26D9C">
      <w:start w:val="1"/>
      <w:numFmt w:val="bullet"/>
      <w:lvlText w:val=""/>
      <w:lvlJc w:val="left"/>
      <w:pPr>
        <w:tabs>
          <w:tab w:val="num" w:pos="4320"/>
        </w:tabs>
        <w:ind w:left="4320" w:hanging="360"/>
      </w:pPr>
      <w:rPr>
        <w:rFonts w:ascii="Wingdings" w:hAnsi="Wingdings"/>
      </w:rPr>
    </w:lvl>
    <w:lvl w:ilvl="6" w:tplc="84D2D410">
      <w:start w:val="1"/>
      <w:numFmt w:val="bullet"/>
      <w:lvlText w:val=""/>
      <w:lvlJc w:val="left"/>
      <w:pPr>
        <w:tabs>
          <w:tab w:val="num" w:pos="5040"/>
        </w:tabs>
        <w:ind w:left="5040" w:hanging="360"/>
      </w:pPr>
      <w:rPr>
        <w:rFonts w:ascii="Symbol" w:hAnsi="Symbol"/>
      </w:rPr>
    </w:lvl>
    <w:lvl w:ilvl="7" w:tplc="FAD8E824">
      <w:start w:val="1"/>
      <w:numFmt w:val="bullet"/>
      <w:lvlText w:val="o"/>
      <w:lvlJc w:val="left"/>
      <w:pPr>
        <w:tabs>
          <w:tab w:val="num" w:pos="5760"/>
        </w:tabs>
        <w:ind w:left="5760" w:hanging="360"/>
      </w:pPr>
      <w:rPr>
        <w:rFonts w:ascii="Courier New" w:hAnsi="Courier New"/>
      </w:rPr>
    </w:lvl>
    <w:lvl w:ilvl="8" w:tplc="53741BB2">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400"/>
    <w:rsid w:val="00045963"/>
    <w:rsid w:val="00066A0F"/>
    <w:rsid w:val="00204F8A"/>
    <w:rsid w:val="002C25C9"/>
    <w:rsid w:val="002C59A5"/>
    <w:rsid w:val="002F7CD6"/>
    <w:rsid w:val="003162DB"/>
    <w:rsid w:val="0036690B"/>
    <w:rsid w:val="003D2400"/>
    <w:rsid w:val="005A3F2E"/>
    <w:rsid w:val="00605C96"/>
    <w:rsid w:val="006A1A9C"/>
    <w:rsid w:val="00703A3C"/>
    <w:rsid w:val="0095698D"/>
    <w:rsid w:val="00AC7687"/>
    <w:rsid w:val="00B23D1E"/>
    <w:rsid w:val="00B3384B"/>
    <w:rsid w:val="00B3412A"/>
    <w:rsid w:val="00B414E4"/>
    <w:rsid w:val="00C07725"/>
    <w:rsid w:val="00C23E36"/>
    <w:rsid w:val="00C24538"/>
    <w:rsid w:val="00C5369F"/>
    <w:rsid w:val="00D0170B"/>
    <w:rsid w:val="00D22356"/>
    <w:rsid w:val="00D34BA4"/>
    <w:rsid w:val="00D81534"/>
    <w:rsid w:val="00DB57A6"/>
    <w:rsid w:val="00DD4712"/>
    <w:rsid w:val="00E22A4C"/>
    <w:rsid w:val="00EA0A96"/>
    <w:rsid w:val="00F377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C0FD9"/>
  <w15:docId w15:val="{DAD2962E-259E-4155-A986-D49FFB0E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300657</RACS_x0020_ID>
    <Approved_x0020_Provider xmlns="a8338b6e-77a6-4851-82b6-98166143ffdd">Mullum Mullum Indigenous Gathering Place Ltd</Approved_x0020_Provider>
    <Management_x0020_Company_x0020_ID xmlns="a8338b6e-77a6-4851-82b6-98166143ffdd" xsi:nil="true"/>
    <Home xmlns="a8338b6e-77a6-4851-82b6-98166143ffdd">Mullum Mullum Indigenous Gathering Place Ltd</Home>
    <Signed xmlns="a8338b6e-77a6-4851-82b6-98166143ffdd" xsi:nil="true"/>
    <Uploaded xmlns="a8338b6e-77a6-4851-82b6-98166143ffdd">False</Uploaded>
    <Management_x0020_Company xmlns="a8338b6e-77a6-4851-82b6-98166143ffdd" xsi:nil="true"/>
    <Doc_x0020_Date xmlns="a8338b6e-77a6-4851-82b6-98166143ffdd">2022-06-28T04:51:00+00:00</Doc_x0020_Date>
    <CSI_x0020_ID xmlns="a8338b6e-77a6-4851-82b6-98166143ffdd" xsi:nil="true"/>
    <Case_x0020_ID xmlns="a8338b6e-77a6-4851-82b6-98166143ffdd" xsi:nil="true"/>
    <Approved_x0020_Provider_x0020_ID xmlns="a8338b6e-77a6-4851-82b6-98166143ffdd">B6F61ABB-CB48-E611-BEA8-005056922186</Approved_x0020_Provider_x0020_ID>
    <Location xmlns="a8338b6e-77a6-4851-82b6-98166143ffdd" xsi:nil="true"/>
    <Home_x0020_ID xmlns="a8338b6e-77a6-4851-82b6-98166143ffdd">6FE0B0C1-C956-E611-924A-005056922186</Home_x0020_ID>
    <State xmlns="a8338b6e-77a6-4851-82b6-98166143ffdd">VIC</State>
    <Doc_x0020_Sent_Received_x0020_Date xmlns="a8338b6e-77a6-4851-82b6-98166143ffdd">2022-06-28T00:00:00+00:00</Doc_x0020_Sent_Received_x0020_Date>
    <Activity_x0020_ID xmlns="a8338b6e-77a6-4851-82b6-98166143ffdd">3E5907A2-01C6-EC11-8CBF-005056922186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1ADA4B2-B434-4D54-B19F-4E9B5DCEE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8D9D48EF-05B2-4206-AEB4-27B1459B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4615</Words>
  <Characters>26308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2021-06-03T03:04:00Z</cp:lastPrinted>
  <dcterms:created xsi:type="dcterms:W3CDTF">2022-08-25T22:58:00Z</dcterms:created>
  <dcterms:modified xsi:type="dcterms:W3CDTF">2022-08-25T22:58:00Z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