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D7E6" w14:textId="77777777" w:rsidR="00B36701" w:rsidRPr="001E694D" w:rsidRDefault="00B20CD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6A9F260" wp14:editId="10C41C9A">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F697949" w14:textId="77777777" w:rsidR="00B36701" w:rsidRPr="001E694D" w:rsidRDefault="00B20CD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C5E9A32" w14:textId="77777777" w:rsidR="00B36701" w:rsidRPr="001E694D" w:rsidRDefault="00B20CD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4E3E3D" w14:textId="77777777" w:rsidR="00B36701" w:rsidRPr="001E694D" w:rsidRDefault="00B20CD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E7F73D3" w14:textId="542578FE" w:rsidR="00B36701" w:rsidRPr="00A36AA9" w:rsidRDefault="00B20CD2" w:rsidP="00483959">
      <w:pPr>
        <w:pStyle w:val="ContactNumber"/>
        <w:framePr w:hRule="auto" w:wrap="auto" w:vAnchor="margin" w:yAlign="inline"/>
        <w:spacing w:after="120" w:line="240" w:lineRule="auto"/>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361858" w14:paraId="3F262B9F" w14:textId="77777777" w:rsidTr="00361858">
        <w:tc>
          <w:tcPr>
            <w:cnfStyle w:val="001000000000" w:firstRow="0" w:lastRow="0" w:firstColumn="1" w:lastColumn="0" w:oddVBand="0" w:evenVBand="0" w:oddHBand="0" w:evenHBand="0" w:firstRowFirstColumn="0" w:firstRowLastColumn="0" w:lastRowFirstColumn="0" w:lastRowLastColumn="0"/>
            <w:tcW w:w="3227" w:type="dxa"/>
          </w:tcPr>
          <w:p w14:paraId="5A8B45C9" w14:textId="77777777" w:rsidR="00B36701" w:rsidRPr="00A36AA9" w:rsidRDefault="00B20CD2"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C010B95" w14:textId="77777777" w:rsidR="00B36701" w:rsidRPr="00485483" w:rsidRDefault="00B20CD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Nandebri Home Nursing Pty Ltd</w:t>
            </w:r>
          </w:p>
        </w:tc>
      </w:tr>
      <w:tr w:rsidR="00361858" w14:paraId="5A1838CB"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643A18" w14:textId="77777777" w:rsidR="00B36701" w:rsidRPr="00A36AA9" w:rsidRDefault="00B20CD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E158190" w14:textId="77777777" w:rsidR="00B36701" w:rsidRPr="00485483" w:rsidRDefault="00B20CD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201413</w:t>
            </w:r>
          </w:p>
        </w:tc>
      </w:tr>
      <w:tr w:rsidR="00361858" w14:paraId="307969AF" w14:textId="77777777" w:rsidTr="0036185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47A886" w14:textId="77777777" w:rsidR="00B36701" w:rsidRPr="00A36AA9" w:rsidRDefault="00B20CD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E190248" w14:textId="77777777" w:rsidR="00B36701" w:rsidRPr="00485483" w:rsidRDefault="00B20CD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5 Bald Hill Road, NARRABRI, New South Wales, 2390</w:t>
            </w:r>
          </w:p>
        </w:tc>
      </w:tr>
      <w:tr w:rsidR="00361858" w14:paraId="09A92937"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D83D22" w14:textId="77777777" w:rsidR="00B36701" w:rsidRPr="00A36AA9" w:rsidRDefault="00B20CD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EAE2408" w14:textId="77777777" w:rsidR="00B36701" w:rsidRPr="00481883" w:rsidRDefault="00B20CD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361858" w14:paraId="0E2C7E3F" w14:textId="77777777" w:rsidTr="0036185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9EE272" w14:textId="77777777" w:rsidR="00B36701" w:rsidRPr="00A36AA9" w:rsidRDefault="00B20CD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F62037C" w14:textId="77777777" w:rsidR="00B36701" w:rsidRPr="00481883" w:rsidRDefault="00B20CD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May 2025</w:t>
            </w:r>
            <w:r w:rsidRPr="00481883">
              <w:rPr>
                <w:rFonts w:ascii="Open Sans" w:eastAsia="Open Sans" w:hAnsi="Open Sans" w:cs="Open Sans"/>
              </w:rPr>
              <w:t xml:space="preserve"> to 22 May 2025</w:t>
            </w:r>
          </w:p>
        </w:tc>
      </w:tr>
      <w:tr w:rsidR="00361858" w14:paraId="13563C5B"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F3F454" w14:textId="77777777" w:rsidR="00B36701" w:rsidRPr="00A36AA9" w:rsidRDefault="00B20CD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877107985"/>
            <w:placeholder>
              <w:docPart w:val="A7F4949C78414813B67B25D37262F9D8"/>
            </w:placeholder>
            <w:date w:fullDate="2025-06-20T00:00:00Z">
              <w:dateFormat w:val="d MMMM yyyy"/>
              <w:lid w:val="en-AU"/>
              <w:storeMappedDataAs w:val="dateTime"/>
              <w:calendar w:val="gregorian"/>
            </w:date>
          </w:sdtPr>
          <w:sdtEndPr/>
          <w:sdtContent>
            <w:tc>
              <w:tcPr>
                <w:tcW w:w="7114" w:type="dxa"/>
                <w:shd w:val="clear" w:color="auto" w:fill="auto"/>
              </w:tcPr>
              <w:p w14:paraId="38F11242" w14:textId="07CFD43B" w:rsidR="00B36701" w:rsidRPr="00481883" w:rsidRDefault="00AA085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20 June 2025</w:t>
                </w:r>
              </w:p>
            </w:tc>
          </w:sdtContent>
        </w:sdt>
      </w:tr>
    </w:tbl>
    <w:bookmarkEnd w:id="1"/>
    <w:p w14:paraId="6E562262" w14:textId="77777777" w:rsidR="00B36701" w:rsidRPr="00A36AA9" w:rsidRDefault="00B20CD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971F3B2" w14:textId="77777777" w:rsidR="00B36701" w:rsidRPr="00B82817" w:rsidRDefault="00B20CD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5294FF3" w14:textId="71A54A1F" w:rsidR="00B36701" w:rsidRPr="00785136" w:rsidRDefault="00B20CD2" w:rsidP="00483959">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7071 </w:t>
      </w:r>
      <w:proofErr w:type="spellStart"/>
      <w:r>
        <w:rPr>
          <w:rFonts w:ascii="Arial" w:eastAsia="Arial" w:hAnsi="Arial" w:cs="Arial"/>
        </w:rPr>
        <w:t>Nandebri</w:t>
      </w:r>
      <w:proofErr w:type="spellEnd"/>
      <w:r>
        <w:rPr>
          <w:rFonts w:ascii="Arial" w:eastAsia="Arial" w:hAnsi="Arial" w:cs="Arial"/>
        </w:rPr>
        <w:t xml:space="preserve"> Home Nursing Pty Ltd</w:t>
      </w:r>
      <w:r>
        <w:rPr>
          <w:rFonts w:ascii="Arial" w:eastAsia="Arial" w:hAnsi="Arial" w:cs="Arial"/>
        </w:rPr>
        <w:br/>
        <w:t xml:space="preserve">Service: 26176 </w:t>
      </w:r>
      <w:proofErr w:type="spellStart"/>
      <w:r>
        <w:rPr>
          <w:rFonts w:ascii="Arial" w:eastAsia="Arial" w:hAnsi="Arial" w:cs="Arial"/>
        </w:rPr>
        <w:t>Nandebri</w:t>
      </w:r>
      <w:proofErr w:type="spellEnd"/>
      <w:r>
        <w:rPr>
          <w:rFonts w:ascii="Arial" w:eastAsia="Arial" w:hAnsi="Arial" w:cs="Arial"/>
        </w:rPr>
        <w:t xml:space="preserve"> Home Nursing Pty Ltd</w:t>
      </w:r>
      <w:r>
        <w:br/>
      </w:r>
      <w:bookmarkEnd w:id="2"/>
      <w:r>
        <w:br/>
      </w:r>
      <w:r w:rsidRPr="00483959">
        <w:rPr>
          <w:rFonts w:ascii="Open Sans" w:eastAsia="Open Sans" w:hAnsi="Open Sans" w:cs="Open Sans"/>
          <w:b/>
          <w:bCs/>
          <w:color w:val="781E77"/>
          <w:sz w:val="30"/>
          <w:szCs w:val="28"/>
        </w:rPr>
        <w:t>This performance report</w:t>
      </w:r>
    </w:p>
    <w:p w14:paraId="3CECD0AE" w14:textId="00D2152D" w:rsidR="00B36701" w:rsidRPr="00785136" w:rsidRDefault="00B20CD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w:t>
      </w:r>
      <w:r w:rsidR="00DA3A45">
        <w:rPr>
          <w:rFonts w:ascii="Open Sans" w:hAnsi="Open Sans" w:cs="Open Sans"/>
        </w:rPr>
        <w:t>.</w:t>
      </w:r>
      <w:r w:rsidRPr="00785136">
        <w:rPr>
          <w:rFonts w:ascii="Open Sans" w:hAnsi="Open Sans" w:cs="Open Sans"/>
        </w:rPr>
        <w:t xml:space="preserve"> Bayldon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40E6DEA" w14:textId="77777777" w:rsidR="00B36701" w:rsidRPr="00785136" w:rsidRDefault="00B20CD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89B8785" w14:textId="77777777" w:rsidR="00B36701" w:rsidRPr="00785136" w:rsidRDefault="00B20CD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1AAC72B" w14:textId="77777777" w:rsidR="00B36701" w:rsidRPr="00785136" w:rsidRDefault="00B20CD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FA78BE6" w14:textId="77777777" w:rsidR="00B36701" w:rsidRPr="00785136" w:rsidRDefault="00B20CD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9AEB0C6" w14:textId="2D79EF2D" w:rsidR="00B36701" w:rsidRPr="00DA3A45" w:rsidRDefault="00B20CD2"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DA3A45">
        <w:rPr>
          <w:rFonts w:ascii="Open Sans" w:eastAsia="Open Sans" w:hAnsi="Open Sans" w:cs="Open Sans"/>
          <w:color w:val="auto"/>
        </w:rPr>
        <w:t xml:space="preserve">a site assessment, observations, review of documents and interviews with staff, </w:t>
      </w:r>
      <w:r w:rsidR="00DA3A45">
        <w:rPr>
          <w:rFonts w:ascii="Open Sans" w:eastAsia="Open Sans" w:hAnsi="Open Sans" w:cs="Open Sans"/>
          <w:color w:val="auto"/>
        </w:rPr>
        <w:t>consumers</w:t>
      </w:r>
      <w:r w:rsidRPr="00DA3A45">
        <w:rPr>
          <w:rFonts w:ascii="Open Sans" w:eastAsia="Open Sans" w:hAnsi="Open Sans" w:cs="Open Sans"/>
          <w:color w:val="auto"/>
        </w:rPr>
        <w:t>/representatives and others</w:t>
      </w:r>
      <w:r w:rsidR="00DA3A45">
        <w:rPr>
          <w:rFonts w:ascii="Open Sans" w:eastAsia="Open Sans" w:hAnsi="Open Sans" w:cs="Open Sans"/>
          <w:color w:val="auto"/>
        </w:rPr>
        <w:t>;</w:t>
      </w:r>
    </w:p>
    <w:p w14:paraId="3243A09D" w14:textId="7CA29AE6" w:rsidR="001C0883" w:rsidRPr="005E4824" w:rsidRDefault="00B20CD2" w:rsidP="005E4824">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w:t>
      </w:r>
      <w:r w:rsidR="00DA3A45">
        <w:rPr>
          <w:rFonts w:ascii="Open Sans" w:eastAsia="Open Sans" w:hAnsi="Open Sans" w:cs="Open Sans"/>
        </w:rPr>
        <w:t>received 10 June 2025.</w:t>
      </w:r>
    </w:p>
    <w:p w14:paraId="4A5AFC85" w14:textId="77777777" w:rsidR="00483959" w:rsidRDefault="00483959">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665683BB" w14:textId="666BA30C" w:rsidR="00B36701" w:rsidRPr="005E2F9B" w:rsidRDefault="00B20CD2"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361858" w14:paraId="570CEBFF" w14:textId="77777777" w:rsidTr="0036185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0884B6" w14:textId="77777777" w:rsidR="00B36701" w:rsidRPr="008E245C" w:rsidRDefault="00B20CD2"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1D8038D" w14:textId="77777777" w:rsidR="00B36701" w:rsidRPr="008E245C" w:rsidRDefault="001C394A"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7030486"/>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B20CD2" w:rsidRPr="008E245C">
                  <w:rPr>
                    <w:rFonts w:ascii="Open Sans" w:hAnsi="Open Sans" w:cs="Open Sans"/>
                  </w:rPr>
                  <w:t>Compliant</w:t>
                </w:r>
              </w:sdtContent>
            </w:sdt>
          </w:p>
        </w:tc>
      </w:tr>
      <w:tr w:rsidR="00361858" w14:paraId="5ABE6734" w14:textId="77777777" w:rsidTr="003618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5C68330" w14:textId="77777777" w:rsidR="00B36701" w:rsidRPr="008E245C" w:rsidRDefault="00B20CD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BA381FB" w14:textId="77777777" w:rsidR="00B36701" w:rsidRPr="008E245C" w:rsidRDefault="001C394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2474330"/>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B20CD2" w:rsidRPr="008E245C">
                  <w:rPr>
                    <w:rFonts w:ascii="Open Sans" w:hAnsi="Open Sans" w:cs="Open Sans"/>
                    <w:b/>
                    <w:bCs/>
                  </w:rPr>
                  <w:t>Compliant</w:t>
                </w:r>
              </w:sdtContent>
            </w:sdt>
          </w:p>
        </w:tc>
      </w:tr>
      <w:tr w:rsidR="00361858" w14:paraId="22CBC3A1" w14:textId="77777777" w:rsidTr="003618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58A1ABE" w14:textId="77777777" w:rsidR="00B36701" w:rsidRPr="008E245C" w:rsidRDefault="00B20CD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2E30D799" w14:textId="77777777" w:rsidR="00B36701" w:rsidRPr="008E245C" w:rsidRDefault="001C394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8885778"/>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B20CD2" w:rsidRPr="008E245C">
                  <w:rPr>
                    <w:rFonts w:ascii="Open Sans" w:hAnsi="Open Sans" w:cs="Open Sans"/>
                    <w:b/>
                    <w:bCs/>
                  </w:rPr>
                  <w:t>Compliant</w:t>
                </w:r>
              </w:sdtContent>
            </w:sdt>
          </w:p>
        </w:tc>
      </w:tr>
      <w:tr w:rsidR="00361858" w14:paraId="308C4486" w14:textId="77777777" w:rsidTr="003618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E1CB00E" w14:textId="77777777" w:rsidR="00B36701" w:rsidRPr="008E245C" w:rsidRDefault="00B20CD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2D9B0E9C" w14:textId="77777777" w:rsidR="00B36701" w:rsidRPr="008E245C" w:rsidRDefault="001C394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7575756"/>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B20CD2" w:rsidRPr="008E245C">
                  <w:rPr>
                    <w:rFonts w:ascii="Open Sans" w:hAnsi="Open Sans" w:cs="Open Sans"/>
                    <w:b/>
                    <w:bCs/>
                  </w:rPr>
                  <w:t>Compliant</w:t>
                </w:r>
              </w:sdtContent>
            </w:sdt>
          </w:p>
        </w:tc>
      </w:tr>
      <w:tr w:rsidR="00361858" w14:paraId="36083C54" w14:textId="77777777" w:rsidTr="003618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CA0239C" w14:textId="77777777" w:rsidR="00B36701" w:rsidRPr="008E245C" w:rsidRDefault="00B20CD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1682E141" w14:textId="77777777" w:rsidR="00B36701" w:rsidRPr="008E245C" w:rsidRDefault="001C394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8515193"/>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B20CD2" w:rsidRPr="008E245C">
                  <w:rPr>
                    <w:rFonts w:ascii="Open Sans" w:hAnsi="Open Sans" w:cs="Open Sans"/>
                    <w:b/>
                    <w:bCs/>
                  </w:rPr>
                  <w:t>Compliant</w:t>
                </w:r>
              </w:sdtContent>
            </w:sdt>
          </w:p>
        </w:tc>
      </w:tr>
      <w:tr w:rsidR="00361858" w14:paraId="4BF0A0A6" w14:textId="77777777" w:rsidTr="003618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4FF2174" w14:textId="77777777" w:rsidR="00B36701" w:rsidRPr="008E245C" w:rsidRDefault="00B20CD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AB34F28" w14:textId="77777777" w:rsidR="00B36701" w:rsidRPr="008E245C" w:rsidRDefault="001C394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394221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B20CD2" w:rsidRPr="008E245C">
                  <w:rPr>
                    <w:rFonts w:ascii="Open Sans" w:hAnsi="Open Sans" w:cs="Open Sans"/>
                    <w:b/>
                    <w:bCs/>
                  </w:rPr>
                  <w:t>Compliant</w:t>
                </w:r>
              </w:sdtContent>
            </w:sdt>
          </w:p>
        </w:tc>
      </w:tr>
      <w:tr w:rsidR="00361858" w14:paraId="28FE8FEF" w14:textId="77777777" w:rsidTr="003618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94FE887" w14:textId="77777777" w:rsidR="00B36701" w:rsidRPr="008E245C" w:rsidRDefault="00B20CD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9987649" w14:textId="243A3E50" w:rsidR="00B36701" w:rsidRPr="008E245C" w:rsidRDefault="001C394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0335636"/>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DA40B8">
                  <w:rPr>
                    <w:rFonts w:ascii="Open Sans" w:hAnsi="Open Sans" w:cs="Open Sans"/>
                    <w:b/>
                    <w:bCs/>
                  </w:rPr>
                  <w:t>Not Compliant</w:t>
                </w:r>
              </w:sdtContent>
            </w:sdt>
          </w:p>
        </w:tc>
      </w:tr>
      <w:bookmarkEnd w:id="3"/>
    </w:tbl>
    <w:p w14:paraId="5E80C977" w14:textId="77777777" w:rsidR="00B36701" w:rsidRPr="008E245C" w:rsidRDefault="00B36701" w:rsidP="008E245C"/>
    <w:p w14:paraId="0DBDD63D" w14:textId="77777777" w:rsidR="00B36701" w:rsidRPr="00D00B68" w:rsidRDefault="00B20CD2"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6D0AD3D" w14:textId="77777777" w:rsidR="00B36701" w:rsidRPr="00785136" w:rsidRDefault="00B20CD2"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273076B5" w14:textId="77777777" w:rsidR="00F83003" w:rsidRDefault="00F83003" w:rsidP="00F83003">
      <w:pPr>
        <w:pStyle w:val="NormalArial"/>
        <w:rPr>
          <w:rFonts w:ascii="Open Sans" w:hAnsi="Open Sans" w:cs="Open Sans"/>
        </w:rPr>
      </w:pPr>
      <w:r w:rsidRPr="001E694D">
        <w:rPr>
          <w:rFonts w:ascii="Open Sans" w:hAnsi="Open Sans" w:cs="Open Sans"/>
        </w:rPr>
        <w:t xml:space="preserve">Areas have been identified in which </w:t>
      </w:r>
      <w:r w:rsidRPr="00483959">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946CDC8" w14:textId="5F55CC65" w:rsidR="00F83003" w:rsidRDefault="00F83003" w:rsidP="00F83003">
      <w:pPr>
        <w:pStyle w:val="NormalArial"/>
        <w:numPr>
          <w:ilvl w:val="0"/>
          <w:numId w:val="42"/>
        </w:numPr>
        <w:rPr>
          <w:rFonts w:ascii="Open Sans" w:hAnsi="Open Sans" w:cs="Open Sans"/>
        </w:rPr>
      </w:pPr>
      <w:r w:rsidRPr="00F83003">
        <w:rPr>
          <w:rFonts w:ascii="Open Sans" w:hAnsi="Open Sans" w:cs="Open Sans"/>
          <w:b/>
          <w:bCs/>
        </w:rPr>
        <w:t>Requirement 8(3)(</w:t>
      </w:r>
      <w:r>
        <w:rPr>
          <w:rFonts w:ascii="Open Sans" w:hAnsi="Open Sans" w:cs="Open Sans"/>
          <w:b/>
          <w:bCs/>
        </w:rPr>
        <w:t>b</w:t>
      </w:r>
      <w:r w:rsidRPr="00F83003">
        <w:rPr>
          <w:rFonts w:ascii="Open Sans" w:hAnsi="Open Sans" w:cs="Open Sans"/>
          <w:b/>
          <w:bCs/>
        </w:rPr>
        <w:t>)</w:t>
      </w:r>
      <w:r>
        <w:rPr>
          <w:rFonts w:ascii="Open Sans" w:hAnsi="Open Sans" w:cs="Open Sans"/>
        </w:rPr>
        <w:t xml:space="preserve"> – ensure the service has a governing body and quality advisory board to provide sufficient oversight and ensure accountability for service delivery to consumers.</w:t>
      </w:r>
    </w:p>
    <w:p w14:paraId="028A4120" w14:textId="483A1CF1" w:rsidR="00F83003" w:rsidRDefault="00F83003" w:rsidP="00F83003">
      <w:pPr>
        <w:pStyle w:val="NormalArial"/>
        <w:numPr>
          <w:ilvl w:val="0"/>
          <w:numId w:val="42"/>
        </w:numPr>
        <w:rPr>
          <w:rFonts w:ascii="Open Sans" w:hAnsi="Open Sans" w:cs="Open Sans"/>
        </w:rPr>
      </w:pPr>
      <w:r>
        <w:rPr>
          <w:rFonts w:ascii="Open Sans" w:hAnsi="Open Sans" w:cs="Open Sans"/>
          <w:b/>
          <w:bCs/>
        </w:rPr>
        <w:t xml:space="preserve">Requirement 8(3)(c) </w:t>
      </w:r>
      <w:r>
        <w:rPr>
          <w:rFonts w:ascii="Open Sans" w:hAnsi="Open Sans" w:cs="Open Sans"/>
        </w:rPr>
        <w:t xml:space="preserve">– Ensure the service complies with the regulatory requirements and have effective organisational governance in place. </w:t>
      </w:r>
    </w:p>
    <w:p w14:paraId="3FA512F8" w14:textId="493C7ED5" w:rsidR="00F83003" w:rsidRDefault="00F83003" w:rsidP="00F83003">
      <w:pPr>
        <w:pStyle w:val="NormalArial"/>
        <w:numPr>
          <w:ilvl w:val="0"/>
          <w:numId w:val="42"/>
        </w:numPr>
        <w:rPr>
          <w:rFonts w:ascii="Open Sans" w:hAnsi="Open Sans" w:cs="Open Sans"/>
        </w:rPr>
      </w:pPr>
      <w:r>
        <w:rPr>
          <w:rFonts w:ascii="Open Sans" w:hAnsi="Open Sans" w:cs="Open Sans"/>
          <w:b/>
          <w:bCs/>
        </w:rPr>
        <w:t xml:space="preserve">Requirement 8(3)(d) </w:t>
      </w:r>
      <w:r>
        <w:rPr>
          <w:rFonts w:ascii="Open Sans" w:hAnsi="Open Sans" w:cs="Open Sans"/>
        </w:rPr>
        <w:t xml:space="preserve">– Ensure that the service is reporting incidents so that management have effective oversight of trends to ensure consumer risks are effectively managed. </w:t>
      </w:r>
    </w:p>
    <w:p w14:paraId="3915019F" w14:textId="77777777" w:rsidR="00B36701" w:rsidRPr="00785136" w:rsidRDefault="00B20CD2" w:rsidP="00CF290B">
      <w:pPr>
        <w:spacing w:after="160" w:line="259" w:lineRule="auto"/>
        <w:rPr>
          <w:rFonts w:ascii="Open Sans" w:hAnsi="Open Sans" w:cs="Open Sans"/>
        </w:rPr>
      </w:pPr>
      <w:r>
        <w:rPr>
          <w:rFonts w:ascii="Open Sans" w:hAnsi="Open Sans" w:cs="Open Sans"/>
        </w:rPr>
        <w:br w:type="page"/>
      </w:r>
    </w:p>
    <w:p w14:paraId="75EC09EC" w14:textId="77777777" w:rsidR="00B36701" w:rsidRPr="00785136" w:rsidRDefault="00B20CD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5"/>
      </w:tblGrid>
      <w:tr w:rsidR="00DA3A45" w14:paraId="212EA3DE" w14:textId="77777777" w:rsidTr="00DA3A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shd w:val="clear" w:color="auto" w:fill="781E77"/>
          </w:tcPr>
          <w:p w14:paraId="7B45A8C7" w14:textId="77777777" w:rsidR="00DA3A45" w:rsidRPr="00785136" w:rsidRDefault="00DA3A45"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3A68D8D9" w14:textId="77777777" w:rsidR="00DA3A45" w:rsidRPr="00785136" w:rsidRDefault="00DA3A4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A3A45" w14:paraId="1E332EAC"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13D83" w14:textId="77777777" w:rsidR="00DA3A45" w:rsidRPr="00785136" w:rsidRDefault="00DA3A45"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68B19777"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000C9803"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4098478"/>
                <w:placeholder>
                  <w:docPart w:val="C694C3EE522F4268982A10181EC6614D"/>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6AF0A741"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25161"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0448C85D"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773B4E41"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43866725"/>
                <w:placeholder>
                  <w:docPart w:val="26825544101641ABAB5E354E4CA4A2E1"/>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53FA2499"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D53C3"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0A933017"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BA8AA70" w14:textId="77777777" w:rsidR="00DA3A45" w:rsidRPr="00785136" w:rsidRDefault="00DA3A45"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09F5A7D" w14:textId="77777777" w:rsidR="00DA3A45" w:rsidRPr="00785136" w:rsidRDefault="00DA3A4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C5F320C" w14:textId="77777777" w:rsidR="00DA3A45" w:rsidRPr="00785136" w:rsidRDefault="00DA3A4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0B0FB886" w14:textId="77777777" w:rsidR="00DA3A45" w:rsidRPr="00785136" w:rsidRDefault="00DA3A4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7526AF10"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0838052"/>
                <w:placeholder>
                  <w:docPart w:val="E43B0FA87E4544ECBB6453A4AD64329D"/>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7F1D575D"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5AD49A"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3D9AFBAD"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7DB5EC9E"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9115715"/>
                <w:placeholder>
                  <w:docPart w:val="03AF3674BFB14B6AAEE40402CF27EA2D"/>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26AC2C0E"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D7F60"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51FC51A0"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57D45977"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9188302"/>
                <w:placeholder>
                  <w:docPart w:val="872EF46C05E441EAB42570A81F05F9BA"/>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79EE7C64"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22EABB"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7493D302"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6612F414"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98481433"/>
                <w:placeholder>
                  <w:docPart w:val="7980631C85BA4B06945ACEC427339713"/>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bl>
    <w:p w14:paraId="4D26F98C" w14:textId="77777777" w:rsidR="00B36701" w:rsidRPr="00785136" w:rsidRDefault="00B20CD2" w:rsidP="007B3959">
      <w:pPr>
        <w:pStyle w:val="Heading20"/>
        <w:rPr>
          <w:rFonts w:ascii="Open Sans" w:hAnsi="Open Sans" w:cs="Open Sans"/>
          <w:color w:val="781E77"/>
        </w:rPr>
      </w:pPr>
      <w:r w:rsidRPr="00785136">
        <w:rPr>
          <w:rFonts w:ascii="Open Sans" w:hAnsi="Open Sans" w:cs="Open Sans"/>
          <w:color w:val="781E77"/>
        </w:rPr>
        <w:t>Findings</w:t>
      </w:r>
    </w:p>
    <w:p w14:paraId="34B4C140" w14:textId="3945462F" w:rsidR="00DA3A45" w:rsidRDefault="00DA3A45" w:rsidP="00483959">
      <w:pPr>
        <w:rPr>
          <w:rFonts w:ascii="Open Sans" w:hAnsi="Open Sans" w:cs="Open Sans"/>
        </w:rPr>
      </w:pPr>
      <w:r w:rsidRPr="6F85C5CC">
        <w:rPr>
          <w:rFonts w:ascii="Open Sans" w:hAnsi="Open Sans" w:cs="Open Sans"/>
        </w:rPr>
        <w:t xml:space="preserve">Consumers and representatives interviewed said </w:t>
      </w:r>
      <w:r w:rsidRPr="00071113">
        <w:rPr>
          <w:rFonts w:ascii="Open Sans" w:hAnsi="Open Sans" w:cs="Open Sans"/>
        </w:rPr>
        <w:t>care</w:t>
      </w:r>
      <w:r w:rsidRPr="6F85C5CC">
        <w:rPr>
          <w:rFonts w:ascii="Open Sans" w:hAnsi="Open Sans" w:cs="Open Sans"/>
        </w:rPr>
        <w:t xml:space="preserve"> </w:t>
      </w:r>
      <w:r w:rsidRPr="00071113">
        <w:rPr>
          <w:rFonts w:ascii="Open Sans" w:hAnsi="Open Sans" w:cs="Open Sans"/>
        </w:rPr>
        <w:t>staff</w:t>
      </w:r>
      <w:r w:rsidRPr="6F85C5CC">
        <w:rPr>
          <w:rFonts w:ascii="Open Sans" w:hAnsi="Open Sans" w:cs="Open Sans"/>
        </w:rPr>
        <w:t xml:space="preserve"> are kind and respectful. The organisation has a privacy and dignity policy, and each consumer is provided with a copy of the Aged Care Code of Conduct.</w:t>
      </w:r>
      <w:r>
        <w:rPr>
          <w:rFonts w:ascii="Open Sans" w:hAnsi="Open Sans" w:cs="Open Sans"/>
        </w:rPr>
        <w:t xml:space="preserve"> </w:t>
      </w:r>
      <w:r w:rsidRPr="6F85C5CC">
        <w:rPr>
          <w:rFonts w:ascii="Open Sans" w:hAnsi="Open Sans" w:cs="Open Sans"/>
        </w:rPr>
        <w:t xml:space="preserve">Care </w:t>
      </w:r>
      <w:r w:rsidRPr="00DA40B8">
        <w:rPr>
          <w:rFonts w:ascii="Open Sans" w:hAnsi="Open Sans" w:cs="Open Sans"/>
        </w:rPr>
        <w:t>staff</w:t>
      </w:r>
      <w:r w:rsidRPr="6F85C5CC">
        <w:rPr>
          <w:rFonts w:ascii="Open Sans" w:hAnsi="Open Sans" w:cs="Open Sans"/>
        </w:rPr>
        <w:t xml:space="preserve"> demonstrated knowledge of consumers’ cultural </w:t>
      </w:r>
      <w:r w:rsidRPr="6F85C5CC">
        <w:rPr>
          <w:rFonts w:ascii="Open Sans" w:hAnsi="Open Sans" w:cs="Open Sans"/>
        </w:rPr>
        <w:lastRenderedPageBreak/>
        <w:t xml:space="preserve">backgrounds and management described how they ensure interactions with consumers and care </w:t>
      </w:r>
      <w:r w:rsidRPr="00DA40B8">
        <w:rPr>
          <w:rFonts w:ascii="Open Sans" w:hAnsi="Open Sans" w:cs="Open Sans"/>
        </w:rPr>
        <w:t>staff</w:t>
      </w:r>
      <w:r w:rsidRPr="6F85C5CC">
        <w:rPr>
          <w:rFonts w:ascii="Open Sans" w:hAnsi="Open Sans" w:cs="Open Sans"/>
        </w:rPr>
        <w:t xml:space="preserve"> remain respectful through feedback from consumers and representatives.</w:t>
      </w:r>
    </w:p>
    <w:p w14:paraId="23C27A11" w14:textId="71DFF7FE" w:rsidR="00DA3A45" w:rsidRPr="00C351BD" w:rsidRDefault="00DA3A45" w:rsidP="00483959">
      <w:pPr>
        <w:rPr>
          <w:rFonts w:ascii="Open Sans" w:hAnsi="Open Sans" w:cs="Open Sans"/>
        </w:rPr>
      </w:pPr>
      <w:r w:rsidRPr="6F85C5CC">
        <w:rPr>
          <w:rFonts w:ascii="Open Sans" w:hAnsi="Open Sans" w:cs="Open Sans"/>
        </w:rPr>
        <w:t>Consumers and representatives said consumers’ individual identity, culture and diversity is recognised and valued. Staff could describe how the care and services they deliver are adapted for individual consumers to ensure the consumer feels valued and safe.</w:t>
      </w:r>
      <w:r>
        <w:rPr>
          <w:rFonts w:ascii="Open Sans" w:hAnsi="Open Sans" w:cs="Open Sans"/>
        </w:rPr>
        <w:t xml:space="preserve"> </w:t>
      </w:r>
      <w:r w:rsidRPr="6F85C5CC">
        <w:rPr>
          <w:rFonts w:ascii="Open Sans" w:hAnsi="Open Sans" w:cs="Open Sans"/>
        </w:rPr>
        <w:t>The Assessment Team reviewed the service’s Consumer Dignity, Choice and Control Policy.</w:t>
      </w:r>
    </w:p>
    <w:p w14:paraId="2F4674C3" w14:textId="77777777" w:rsidR="00DA3A45" w:rsidRPr="007C5759" w:rsidRDefault="00DA3A45" w:rsidP="00483959">
      <w:pPr>
        <w:rPr>
          <w:rFonts w:ascii="Open Sans" w:hAnsi="Open Sans" w:cs="Open Sans"/>
        </w:rPr>
      </w:pPr>
      <w:r w:rsidRPr="6F85C5CC">
        <w:rPr>
          <w:rFonts w:ascii="Open Sans" w:hAnsi="Open Sans" w:cs="Open Sans"/>
        </w:rPr>
        <w:t>Consumers and representatives say they are supported to make their own decisions about the services the consumer receives.</w:t>
      </w:r>
      <w:r>
        <w:rPr>
          <w:rFonts w:ascii="Open Sans" w:hAnsi="Open Sans" w:cs="Open Sans"/>
        </w:rPr>
        <w:t xml:space="preserve"> </w:t>
      </w:r>
      <w:r w:rsidRPr="007C5759">
        <w:rPr>
          <w:rFonts w:ascii="Open Sans" w:hAnsi="Open Sans" w:cs="Open Sans"/>
        </w:rPr>
        <w:t>Staff said they support consumers in making choices and giving them options to choose what they want.</w:t>
      </w:r>
      <w:r>
        <w:rPr>
          <w:rFonts w:ascii="Open Sans" w:hAnsi="Open Sans" w:cs="Open Sans"/>
        </w:rPr>
        <w:t xml:space="preserve"> </w:t>
      </w:r>
      <w:r w:rsidRPr="007C5759">
        <w:rPr>
          <w:rFonts w:ascii="Open Sans" w:hAnsi="Open Sans" w:cs="Open Sans"/>
        </w:rPr>
        <w:t>Management advised they ascertain consumers’ care and service choices upon commencement with the service, in consultation with their representatives, and review their choices during care plan reviews and if their needs change.</w:t>
      </w:r>
    </w:p>
    <w:p w14:paraId="06D58E4D" w14:textId="77777777" w:rsidR="00DA3A45" w:rsidRPr="00C351BD" w:rsidRDefault="00DA3A45" w:rsidP="00483959">
      <w:pPr>
        <w:rPr>
          <w:rFonts w:ascii="Open Sans" w:hAnsi="Open Sans" w:cs="Open Sans"/>
        </w:rPr>
      </w:pPr>
      <w:r w:rsidRPr="6F85C5CC">
        <w:rPr>
          <w:rFonts w:ascii="Open Sans" w:hAnsi="Open Sans" w:cs="Open Sans"/>
        </w:rPr>
        <w:t>Consumers and representatives said staff understand consumers’ choices, even where the choice may involve risk.</w:t>
      </w:r>
      <w:r>
        <w:rPr>
          <w:rFonts w:ascii="Open Sans" w:hAnsi="Open Sans" w:cs="Open Sans"/>
        </w:rPr>
        <w:t xml:space="preserve"> </w:t>
      </w:r>
      <w:r w:rsidRPr="6F85C5CC">
        <w:rPr>
          <w:rFonts w:ascii="Open Sans" w:hAnsi="Open Sans" w:cs="Open Sans"/>
        </w:rPr>
        <w:t>Care documentation showed risk assessments were completed for each consumer at the start of a home care package.</w:t>
      </w:r>
      <w:r>
        <w:rPr>
          <w:rFonts w:ascii="Open Sans" w:hAnsi="Open Sans" w:cs="Open Sans"/>
        </w:rPr>
        <w:t xml:space="preserve"> </w:t>
      </w:r>
      <w:r w:rsidRPr="6F85C5CC">
        <w:rPr>
          <w:rFonts w:ascii="Open Sans" w:hAnsi="Open Sans" w:cs="Open Sans"/>
        </w:rPr>
        <w:t>Management provided examples where dignity of risk may apply, although at the time of the assessment, limited consumers were considered as fulfilling the criteria of dignity of risk.</w:t>
      </w:r>
    </w:p>
    <w:p w14:paraId="36103363" w14:textId="77777777" w:rsidR="00DA3A45" w:rsidRPr="00C351BD" w:rsidRDefault="00DA3A45" w:rsidP="00483959">
      <w:pPr>
        <w:rPr>
          <w:rFonts w:ascii="Open Sans" w:hAnsi="Open Sans" w:cs="Open Sans"/>
        </w:rPr>
      </w:pPr>
      <w:r w:rsidRPr="00C351BD">
        <w:rPr>
          <w:rFonts w:ascii="Open Sans" w:hAnsi="Open Sans" w:cs="Open Sans"/>
        </w:rPr>
        <w:t>Consumers and representatives confirmed monthly statements are well set out and easy to understand.</w:t>
      </w:r>
      <w:r>
        <w:rPr>
          <w:rFonts w:ascii="Open Sans" w:hAnsi="Open Sans" w:cs="Open Sans"/>
        </w:rPr>
        <w:t xml:space="preserve"> </w:t>
      </w:r>
      <w:r w:rsidRPr="00DA40B8">
        <w:rPr>
          <w:rFonts w:ascii="Open Sans" w:hAnsi="Open Sans" w:cs="Open Sans"/>
        </w:rPr>
        <w:t xml:space="preserve">Consumers and representatives said they receive written information in a way that they can understand that enables them to make informed choices. </w:t>
      </w:r>
      <w:r w:rsidRPr="00C351BD">
        <w:rPr>
          <w:rFonts w:ascii="Open Sans" w:hAnsi="Open Sans" w:cs="Open Sans"/>
        </w:rPr>
        <w:t>Management and care staff interviewed were able to describe the various ways that they provide information to consumers regarding their care and services which enables them to exercise choice, including the provision of the consumer information booklet on entering the service.</w:t>
      </w:r>
    </w:p>
    <w:p w14:paraId="1858A4CA" w14:textId="08C895B4" w:rsidR="00DA3A45" w:rsidRDefault="00DA3A45" w:rsidP="00483959">
      <w:pPr>
        <w:rPr>
          <w:rFonts w:ascii="Open Sans" w:hAnsi="Open Sans" w:cs="Open Sans"/>
        </w:rPr>
      </w:pPr>
      <w:r w:rsidRPr="00C351BD">
        <w:rPr>
          <w:rFonts w:ascii="Open Sans" w:hAnsi="Open Sans" w:cs="Open Sans"/>
        </w:rPr>
        <w:t>Consumers stated they felt confident staff, and the service protected their personal information.</w:t>
      </w:r>
      <w:r>
        <w:rPr>
          <w:rFonts w:ascii="Open Sans" w:hAnsi="Open Sans" w:cs="Open Sans"/>
        </w:rPr>
        <w:t xml:space="preserve"> </w:t>
      </w:r>
      <w:r w:rsidRPr="00C351BD">
        <w:rPr>
          <w:rFonts w:ascii="Open Sans" w:hAnsi="Open Sans" w:cs="Open Sans"/>
        </w:rPr>
        <w:t>Staff said they used a secure electronic care management system (ECMS) on their phones to record notes, and information was only available to staff. Management said they had recently transferred to an electronic management system and were in the process of transferring records from paper based to digital storage.</w:t>
      </w:r>
    </w:p>
    <w:p w14:paraId="04F986E4" w14:textId="374E8F25" w:rsidR="00DA3A45" w:rsidRPr="00C351BD" w:rsidRDefault="00DA3A45" w:rsidP="00483959">
      <w:pPr>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w:t>
      </w:r>
      <w:r w:rsidR="00E127BF">
        <w:rPr>
          <w:rFonts w:ascii="Open Sans" w:hAnsi="Open Sans" w:cs="Open Sans"/>
        </w:rPr>
        <w:t xml:space="preserve">performance report decision. </w:t>
      </w:r>
    </w:p>
    <w:p w14:paraId="6372DA09" w14:textId="77777777" w:rsidR="00483959" w:rsidRDefault="00483959">
      <w:pPr>
        <w:spacing w:after="160" w:line="259" w:lineRule="auto"/>
        <w:rPr>
          <w:rFonts w:ascii="Open Sans" w:hAnsi="Open Sans" w:cs="Open Sans"/>
          <w:b/>
          <w:bCs/>
          <w:sz w:val="30"/>
          <w:szCs w:val="28"/>
        </w:rPr>
      </w:pPr>
      <w:r>
        <w:rPr>
          <w:rFonts w:ascii="Open Sans" w:hAnsi="Open Sans" w:cs="Open Sans"/>
        </w:rPr>
        <w:br w:type="page"/>
      </w:r>
    </w:p>
    <w:p w14:paraId="1B66B491" w14:textId="4A456650" w:rsidR="00B36701" w:rsidRPr="00785136" w:rsidRDefault="00B20CD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41"/>
        <w:gridCol w:w="1985"/>
      </w:tblGrid>
      <w:tr w:rsidR="00DA3A45" w14:paraId="2DB44FFC" w14:textId="77777777" w:rsidTr="00DA3A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4E29D2C0" w14:textId="77777777" w:rsidR="00DA3A45" w:rsidRPr="00785136" w:rsidRDefault="00DA3A45"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3586F2CE" w14:textId="77777777" w:rsidR="00DA3A45" w:rsidRPr="00785136" w:rsidRDefault="00DA3A45"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A3A45" w14:paraId="47AEB8FC"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D4C7D"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711C3E5C"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63913F70"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4055104"/>
                <w:placeholder>
                  <w:docPart w:val="92FF05070D864300845FC982126C4704"/>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7248EE71"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FB87D2"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09648D3"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70748FB4"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5014693"/>
                <w:placeholder>
                  <w:docPart w:val="75FBF3BC3EEE413B9DBD8EE366AF7EED"/>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757F4EBC"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F06061"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0AAE68D8"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5FF8E6D5" w14:textId="77777777" w:rsidR="00DA3A45" w:rsidRPr="00785136" w:rsidRDefault="00DA3A45"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6ABC5457" w14:textId="77777777" w:rsidR="00DA3A45" w:rsidRPr="00785136" w:rsidRDefault="00DA3A45"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55FC7B13"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4273077"/>
                <w:placeholder>
                  <w:docPart w:val="3224461D0517401E91A1D406105EDC28"/>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1F347D85"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FC65F4"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00E00B99"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2E29AAC6"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4381773"/>
                <w:placeholder>
                  <w:docPart w:val="0D92B941BC3040FD9A777027EF08C376"/>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0A2E70E9"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C01D0A"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5426CFED"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70039D99"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8730743"/>
                <w:placeholder>
                  <w:docPart w:val="46B0D8C0F4C54426815327D53234F1B7"/>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bookmarkEnd w:id="4"/>
    </w:tbl>
    <w:p w14:paraId="028023CA" w14:textId="77777777" w:rsidR="00483959" w:rsidRDefault="00483959">
      <w:pPr>
        <w:spacing w:after="160" w:line="259" w:lineRule="auto"/>
        <w:rPr>
          <w:rFonts w:ascii="Open Sans" w:hAnsi="Open Sans" w:cs="Open Sans"/>
          <w:b/>
          <w:bCs/>
          <w:color w:val="781E77"/>
          <w:szCs w:val="26"/>
        </w:rPr>
      </w:pPr>
      <w:r>
        <w:rPr>
          <w:rFonts w:ascii="Open Sans" w:hAnsi="Open Sans" w:cs="Open Sans"/>
          <w:color w:val="781E77"/>
        </w:rPr>
        <w:br w:type="page"/>
      </w:r>
    </w:p>
    <w:p w14:paraId="32AE626D" w14:textId="2A6BBEB6" w:rsidR="00B36701" w:rsidRPr="00785136" w:rsidRDefault="00B20CD2"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782AEB11" w14:textId="2188E024" w:rsidR="009D72AA" w:rsidRDefault="009D72AA" w:rsidP="00F87E39">
      <w:pPr>
        <w:pStyle w:val="NormalArial"/>
        <w:rPr>
          <w:rFonts w:ascii="Open Sans" w:hAnsi="Open Sans" w:cs="Open Sans"/>
          <w:u w:val="single"/>
        </w:rPr>
      </w:pPr>
      <w:r>
        <w:rPr>
          <w:rFonts w:ascii="Open Sans" w:hAnsi="Open Sans" w:cs="Open Sans"/>
          <w:u w:val="single"/>
        </w:rPr>
        <w:t>Requirement 2(3)(a)</w:t>
      </w:r>
    </w:p>
    <w:p w14:paraId="62036074" w14:textId="77777777" w:rsidR="009D72AA" w:rsidRDefault="009D72AA" w:rsidP="00F87E39">
      <w:pPr>
        <w:pStyle w:val="NormalArial"/>
        <w:rPr>
          <w:rFonts w:ascii="Open Sans" w:hAnsi="Open Sans" w:cs="Open Sans"/>
        </w:rPr>
      </w:pPr>
      <w:r>
        <w:rPr>
          <w:rFonts w:ascii="Open Sans" w:hAnsi="Open Sans" w:cs="Open Sans"/>
        </w:rPr>
        <w:t>The Assessment Team recommended this requirement as not met as the service was unable to evidence it had documented behaviour support plans for consumers with behaviours. The Assessment Team provided the following relevant information to my finding:</w:t>
      </w:r>
    </w:p>
    <w:p w14:paraId="4E293501" w14:textId="07004E83" w:rsidR="009D72AA" w:rsidRDefault="009D72AA" w:rsidP="009D72AA">
      <w:pPr>
        <w:pStyle w:val="NormalArial"/>
        <w:numPr>
          <w:ilvl w:val="0"/>
          <w:numId w:val="25"/>
        </w:numPr>
        <w:rPr>
          <w:rFonts w:ascii="Open Sans" w:hAnsi="Open Sans" w:cs="Open Sans"/>
        </w:rPr>
      </w:pPr>
      <w:r w:rsidRPr="009D72AA">
        <w:rPr>
          <w:rFonts w:ascii="Open Sans" w:hAnsi="Open Sans" w:cs="Open Sans"/>
        </w:rPr>
        <w:t xml:space="preserve">Staff </w:t>
      </w:r>
      <w:r>
        <w:rPr>
          <w:rFonts w:ascii="Open Sans" w:hAnsi="Open Sans" w:cs="Open Sans"/>
        </w:rPr>
        <w:t xml:space="preserve">were able to </w:t>
      </w:r>
      <w:r w:rsidRPr="009D72AA">
        <w:rPr>
          <w:rFonts w:ascii="Open Sans" w:hAnsi="Open Sans" w:cs="Open Sans"/>
        </w:rPr>
        <w:t>describe</w:t>
      </w:r>
      <w:r>
        <w:rPr>
          <w:rFonts w:ascii="Open Sans" w:hAnsi="Open Sans" w:cs="Open Sans"/>
        </w:rPr>
        <w:t xml:space="preserve"> </w:t>
      </w:r>
      <w:r w:rsidRPr="009D72AA">
        <w:rPr>
          <w:rFonts w:ascii="Open Sans" w:hAnsi="Open Sans" w:cs="Open Sans"/>
        </w:rPr>
        <w:t>the assessment and planning process</w:t>
      </w:r>
      <w:r>
        <w:rPr>
          <w:rFonts w:ascii="Open Sans" w:hAnsi="Open Sans" w:cs="Open Sans"/>
        </w:rPr>
        <w:t xml:space="preserve"> in relation to behaviours of consumers</w:t>
      </w:r>
      <w:r w:rsidRPr="009D72AA">
        <w:rPr>
          <w:rFonts w:ascii="Open Sans" w:hAnsi="Open Sans" w:cs="Open Sans"/>
        </w:rPr>
        <w:t>, however acknowledged that behaviour support plans were not available.</w:t>
      </w:r>
    </w:p>
    <w:p w14:paraId="04A0DE74" w14:textId="77777777" w:rsidR="009D72AA" w:rsidRDefault="009D72AA" w:rsidP="009D72AA">
      <w:pPr>
        <w:numPr>
          <w:ilvl w:val="0"/>
          <w:numId w:val="25"/>
        </w:numPr>
        <w:spacing w:before="240" w:line="276" w:lineRule="auto"/>
        <w:rPr>
          <w:rFonts w:ascii="Open Sans" w:hAnsi="Open Sans" w:cs="Open Sans"/>
          <w:color w:val="000000"/>
        </w:rPr>
      </w:pPr>
      <w:r>
        <w:rPr>
          <w:rFonts w:ascii="Open Sans" w:hAnsi="Open Sans" w:cs="Open Sans"/>
        </w:rPr>
        <w:t xml:space="preserve">Validated assessments are readily available to identify skin integrity risks and inform skin and wound care planning. Staff demonstrated knowledge of skin and wound-related assessment, planning and management. </w:t>
      </w:r>
    </w:p>
    <w:p w14:paraId="4615C326" w14:textId="6FF0B24E" w:rsidR="009D72AA" w:rsidRDefault="009D72AA" w:rsidP="009D72AA">
      <w:pPr>
        <w:pStyle w:val="NormalArial"/>
        <w:rPr>
          <w:rFonts w:ascii="Open Sans" w:hAnsi="Open Sans" w:cs="Open Sans"/>
        </w:rPr>
      </w:pPr>
      <w:r>
        <w:rPr>
          <w:rFonts w:ascii="Open Sans" w:hAnsi="Open Sans" w:cs="Open Sans"/>
        </w:rPr>
        <w:t>In response to the Assessment Team’s feedback at the time of the quality audit, the service took on the following actions:</w:t>
      </w:r>
    </w:p>
    <w:p w14:paraId="34C29125" w14:textId="5673F590" w:rsidR="009D72AA" w:rsidRDefault="009D72AA" w:rsidP="009D72AA">
      <w:pPr>
        <w:numPr>
          <w:ilvl w:val="0"/>
          <w:numId w:val="27"/>
        </w:numPr>
        <w:spacing w:before="240" w:line="276" w:lineRule="auto"/>
        <w:rPr>
          <w:rFonts w:ascii="Open Sans" w:hAnsi="Open Sans" w:cs="Open Sans"/>
          <w:color w:val="000000"/>
        </w:rPr>
      </w:pPr>
      <w:r>
        <w:rPr>
          <w:rFonts w:ascii="Open Sans" w:hAnsi="Open Sans" w:cs="Open Sans"/>
        </w:rPr>
        <w:t>A review and update of sampled consumers’ assessment and planning documentation to ensure information across documentation inform the delivery of safe care, particularly those with behavioural issues.</w:t>
      </w:r>
    </w:p>
    <w:p w14:paraId="65CBD788" w14:textId="77777777" w:rsidR="009D72AA" w:rsidRDefault="009D72AA" w:rsidP="009D72AA">
      <w:pPr>
        <w:numPr>
          <w:ilvl w:val="0"/>
          <w:numId w:val="27"/>
        </w:numPr>
        <w:spacing w:before="240" w:line="276" w:lineRule="auto"/>
        <w:rPr>
          <w:rFonts w:ascii="Open Sans" w:hAnsi="Open Sans" w:cs="Open Sans"/>
          <w:color w:val="000000"/>
        </w:rPr>
      </w:pPr>
      <w:r>
        <w:rPr>
          <w:rFonts w:ascii="Open Sans" w:hAnsi="Open Sans" w:cs="Open Sans"/>
        </w:rPr>
        <w:t>Ensure that any other consumer with behaviours of concerns has a developed behaviour support plan which is reviewed and shared within the ECMS.</w:t>
      </w:r>
    </w:p>
    <w:p w14:paraId="00604BC0" w14:textId="3622939C" w:rsidR="009D72AA" w:rsidRDefault="009D72AA" w:rsidP="009D72AA">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09E5CF0B" w14:textId="6CF72C1F" w:rsidR="009D72AA" w:rsidRDefault="001F4702" w:rsidP="009D72AA">
      <w:pPr>
        <w:pStyle w:val="NormalArial"/>
        <w:numPr>
          <w:ilvl w:val="0"/>
          <w:numId w:val="29"/>
        </w:numPr>
        <w:rPr>
          <w:rFonts w:ascii="Open Sans" w:hAnsi="Open Sans" w:cs="Open Sans"/>
        </w:rPr>
      </w:pPr>
      <w:r>
        <w:rPr>
          <w:rFonts w:ascii="Open Sans" w:hAnsi="Open Sans" w:cs="Open Sans"/>
        </w:rPr>
        <w:t xml:space="preserve">Plan for Continuous Improvement (PCI) response detail actions taken to make improvements to behaviour support plans which confirm the above was actioned 10 June 2025. </w:t>
      </w:r>
    </w:p>
    <w:p w14:paraId="4764032E" w14:textId="00628E38" w:rsidR="001F4702" w:rsidRDefault="001F4702" w:rsidP="001F4702">
      <w:pPr>
        <w:pStyle w:val="NormalArial"/>
        <w:rPr>
          <w:rFonts w:ascii="Open Sans" w:hAnsi="Open Sans" w:cs="Open Sans"/>
        </w:rPr>
      </w:pPr>
      <w:r>
        <w:rPr>
          <w:rFonts w:ascii="Open Sans" w:hAnsi="Open Sans" w:cs="Open Sans"/>
        </w:rPr>
        <w:t xml:space="preserve">Based on the information summarised above, whilst the service in their response did not provide any evidence of updated behaviour support documentation for consumers identified with behaviours, I am satisfied that based on their immediate response to the Assessment Team’s feedback and the completed actions taken as per their PCI that the improvements have been made. I therefore, find the provider in relation to the service, compliant with Requirement 2(3)(a) at the time of the performance report decision. </w:t>
      </w:r>
    </w:p>
    <w:p w14:paraId="1249A791" w14:textId="66D3EAF4" w:rsidR="001F4702" w:rsidRDefault="00F736F9" w:rsidP="001F4702">
      <w:pPr>
        <w:pStyle w:val="NormalArial"/>
        <w:rPr>
          <w:rFonts w:ascii="Open Sans" w:hAnsi="Open Sans" w:cs="Open Sans"/>
          <w:u w:val="single"/>
        </w:rPr>
      </w:pPr>
      <w:r>
        <w:rPr>
          <w:rFonts w:ascii="Open Sans" w:hAnsi="Open Sans" w:cs="Open Sans"/>
          <w:u w:val="single"/>
        </w:rPr>
        <w:t>Requirements 2(3)(b), 2(3)(c), 2(3)(d) and 2(3)(e)</w:t>
      </w:r>
    </w:p>
    <w:p w14:paraId="63523D7A" w14:textId="5BC3E888" w:rsidR="00F736F9" w:rsidRDefault="00F736F9" w:rsidP="001F4702">
      <w:pPr>
        <w:pStyle w:val="NormalArial"/>
        <w:rPr>
          <w:rFonts w:ascii="Open Sans" w:hAnsi="Open Sans" w:cs="Open Sans"/>
        </w:rPr>
      </w:pPr>
      <w:r w:rsidRPr="00F736F9">
        <w:rPr>
          <w:rFonts w:ascii="Open Sans" w:hAnsi="Open Sans" w:cs="Open Sans"/>
        </w:rPr>
        <w:t>Consumers and representatives confirmed they were aware of assessment and planning information and felt it reflected current care.</w:t>
      </w:r>
      <w:r>
        <w:rPr>
          <w:rFonts w:ascii="Open Sans" w:hAnsi="Open Sans" w:cs="Open Sans"/>
        </w:rPr>
        <w:t xml:space="preserve"> </w:t>
      </w:r>
      <w:r w:rsidRPr="00F736F9">
        <w:rPr>
          <w:rFonts w:ascii="Open Sans" w:hAnsi="Open Sans" w:cs="Open Sans"/>
        </w:rPr>
        <w:t>Staff and management outlined the service’s end-of-life policie</w:t>
      </w:r>
      <w:r>
        <w:rPr>
          <w:rFonts w:ascii="Open Sans" w:hAnsi="Open Sans" w:cs="Open Sans"/>
        </w:rPr>
        <w:t xml:space="preserve">s that </w:t>
      </w:r>
      <w:r w:rsidRPr="00F736F9">
        <w:rPr>
          <w:rFonts w:ascii="Open Sans" w:hAnsi="Open Sans" w:cs="Open Sans"/>
        </w:rPr>
        <w:t xml:space="preserve">guide staff in safe and effective end-of-life care. Clinical staff demonstrated an understanding of </w:t>
      </w:r>
      <w:r>
        <w:rPr>
          <w:rFonts w:ascii="Open Sans" w:hAnsi="Open Sans" w:cs="Open Sans"/>
        </w:rPr>
        <w:t>consumers</w:t>
      </w:r>
      <w:r w:rsidRPr="00F736F9">
        <w:rPr>
          <w:rFonts w:ascii="Open Sans" w:hAnsi="Open Sans" w:cs="Open Sans"/>
        </w:rPr>
        <w:t xml:space="preserve"> individual care needs.    </w:t>
      </w:r>
    </w:p>
    <w:p w14:paraId="148A2029" w14:textId="77777777" w:rsidR="00F736F9" w:rsidRPr="00F736F9" w:rsidRDefault="00F736F9" w:rsidP="00F736F9">
      <w:pPr>
        <w:pStyle w:val="NormalArial"/>
        <w:rPr>
          <w:rFonts w:ascii="Open Sans" w:hAnsi="Open Sans" w:cs="Open Sans"/>
        </w:rPr>
      </w:pPr>
      <w:r>
        <w:rPr>
          <w:rFonts w:ascii="Open Sans" w:hAnsi="Open Sans" w:cs="Open Sans"/>
        </w:rPr>
        <w:lastRenderedPageBreak/>
        <w:t>C</w:t>
      </w:r>
      <w:r w:rsidRPr="00F736F9">
        <w:rPr>
          <w:rFonts w:ascii="Open Sans" w:hAnsi="Open Sans" w:cs="Open Sans"/>
        </w:rPr>
        <w:t>onsumers and representatives confirmed they feel involved in assessment and planning of their care.</w:t>
      </w:r>
      <w:r>
        <w:rPr>
          <w:rFonts w:ascii="Open Sans" w:hAnsi="Open Sans" w:cs="Open Sans"/>
        </w:rPr>
        <w:t xml:space="preserve"> </w:t>
      </w:r>
      <w:r w:rsidRPr="00F736F9">
        <w:rPr>
          <w:rFonts w:ascii="Open Sans" w:hAnsi="Open Sans" w:cs="Open Sans"/>
        </w:rPr>
        <w:t>Clinical staff described how they support consumers to direct their own care.</w:t>
      </w:r>
      <w:r>
        <w:rPr>
          <w:rFonts w:ascii="Open Sans" w:hAnsi="Open Sans" w:cs="Open Sans"/>
        </w:rPr>
        <w:t xml:space="preserve"> </w:t>
      </w:r>
      <w:r w:rsidRPr="00F736F9">
        <w:rPr>
          <w:rFonts w:ascii="Open Sans" w:hAnsi="Open Sans" w:cs="Open Sans"/>
        </w:rPr>
        <w:t>Management and clinical staff were able to consistently describe how they considered the inputs of consumers, their representatives, and other professionals in the assessment and planning processes.</w:t>
      </w:r>
    </w:p>
    <w:p w14:paraId="1618F2F9" w14:textId="6A597E77" w:rsidR="00A02CD1" w:rsidRPr="00A02CD1" w:rsidRDefault="00A02CD1" w:rsidP="00A02CD1">
      <w:pPr>
        <w:pStyle w:val="NormalArial"/>
        <w:rPr>
          <w:rFonts w:ascii="Open Sans" w:hAnsi="Open Sans" w:cs="Open Sans"/>
        </w:rPr>
      </w:pPr>
      <w:r>
        <w:rPr>
          <w:rFonts w:ascii="Open Sans" w:hAnsi="Open Sans" w:cs="Open Sans"/>
        </w:rPr>
        <w:t>C</w:t>
      </w:r>
      <w:r w:rsidRPr="00A02CD1">
        <w:rPr>
          <w:rFonts w:ascii="Open Sans" w:hAnsi="Open Sans" w:cs="Open Sans"/>
        </w:rPr>
        <w:t>onsumers and representatives interviewed confirmed they felt well-informed and were aware of the consumer’s care plan.</w:t>
      </w:r>
      <w:r>
        <w:rPr>
          <w:rFonts w:ascii="Open Sans" w:hAnsi="Open Sans" w:cs="Open Sans"/>
        </w:rPr>
        <w:t xml:space="preserve"> </w:t>
      </w:r>
      <w:r w:rsidRPr="00A02CD1">
        <w:rPr>
          <w:rFonts w:ascii="Open Sans" w:hAnsi="Open Sans" w:cs="Open Sans"/>
        </w:rPr>
        <w:t>Management described the process by which representatives were informed of changes to a consumer’s condition, including changes to care plans.</w:t>
      </w:r>
      <w:r>
        <w:rPr>
          <w:rFonts w:ascii="Open Sans" w:hAnsi="Open Sans" w:cs="Open Sans"/>
        </w:rPr>
        <w:t xml:space="preserve"> The service demonstrated that o</w:t>
      </w:r>
      <w:r w:rsidRPr="00A02CD1">
        <w:rPr>
          <w:rFonts w:ascii="Open Sans" w:hAnsi="Open Sans" w:cs="Open Sans"/>
        </w:rPr>
        <w:t xml:space="preserve">utcomes were documented in the ECMS, which are readily accessible. </w:t>
      </w:r>
    </w:p>
    <w:p w14:paraId="16293CB9" w14:textId="77777777" w:rsidR="00A02CD1" w:rsidRPr="00A02CD1" w:rsidRDefault="00A02CD1" w:rsidP="00A02CD1">
      <w:pPr>
        <w:pStyle w:val="NormalArial"/>
        <w:rPr>
          <w:rFonts w:ascii="Open Sans" w:hAnsi="Open Sans" w:cs="Open Sans"/>
        </w:rPr>
      </w:pPr>
      <w:r w:rsidRPr="00A02CD1">
        <w:rPr>
          <w:rFonts w:ascii="Open Sans" w:hAnsi="Open Sans" w:cs="Open Sans"/>
        </w:rPr>
        <w:t xml:space="preserve">Consumers </w:t>
      </w:r>
      <w:r>
        <w:rPr>
          <w:rFonts w:ascii="Open Sans" w:hAnsi="Open Sans" w:cs="Open Sans"/>
        </w:rPr>
        <w:t xml:space="preserve">interviewed provided </w:t>
      </w:r>
      <w:r w:rsidRPr="00A02CD1">
        <w:rPr>
          <w:rFonts w:ascii="Open Sans" w:hAnsi="Open Sans" w:cs="Open Sans"/>
        </w:rPr>
        <w:t>examples of clinical staff regularly checking in with them about their needs and modifying or intensifying care and services in response to their requests or deterioration.</w:t>
      </w:r>
      <w:r>
        <w:rPr>
          <w:rFonts w:ascii="Open Sans" w:hAnsi="Open Sans" w:cs="Open Sans"/>
        </w:rPr>
        <w:t xml:space="preserve"> A </w:t>
      </w:r>
      <w:r w:rsidRPr="00A02CD1">
        <w:rPr>
          <w:rFonts w:ascii="Open Sans" w:hAnsi="Open Sans" w:cs="Open Sans"/>
        </w:rPr>
        <w:t>review of care documentation demonstrated evidence of care plan evaluation and review processes.</w:t>
      </w:r>
      <w:r>
        <w:rPr>
          <w:rFonts w:ascii="Open Sans" w:hAnsi="Open Sans" w:cs="Open Sans"/>
        </w:rPr>
        <w:t xml:space="preserve"> </w:t>
      </w:r>
      <w:r w:rsidRPr="00A02CD1">
        <w:rPr>
          <w:rFonts w:ascii="Open Sans" w:hAnsi="Open Sans" w:cs="Open Sans"/>
        </w:rPr>
        <w:t xml:space="preserve">Clinical staff supporting consumers explained they review services for effectiveness after each episode of care to determine its effectiveness. </w:t>
      </w:r>
    </w:p>
    <w:p w14:paraId="56686E64" w14:textId="2A3D21AA" w:rsidR="00A02CD1" w:rsidRPr="00A02CD1" w:rsidRDefault="00A02CD1" w:rsidP="00A02CD1">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Requirements 2(3)(b), 2(3)(c), 2(3)(d) and 2(3)(e) at the time of the performance report decision. </w:t>
      </w:r>
    </w:p>
    <w:p w14:paraId="6702C9E2" w14:textId="25F56326" w:rsidR="00B36701" w:rsidRPr="009D72AA" w:rsidRDefault="00B20CD2" w:rsidP="009D72AA">
      <w:pPr>
        <w:pStyle w:val="NormalArial"/>
        <w:rPr>
          <w:rFonts w:ascii="Open Sans" w:hAnsi="Open Sans" w:cs="Open Sans"/>
          <w:u w:val="single"/>
        </w:rPr>
      </w:pPr>
      <w:r w:rsidRPr="009D72AA">
        <w:rPr>
          <w:rFonts w:ascii="Open Sans" w:hAnsi="Open Sans" w:cs="Open Sans"/>
          <w:u w:val="single"/>
        </w:rPr>
        <w:br w:type="page"/>
      </w:r>
    </w:p>
    <w:p w14:paraId="7107DE95" w14:textId="77777777" w:rsidR="00B36701" w:rsidRPr="00785136" w:rsidRDefault="00B20CD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5065"/>
        <w:gridCol w:w="1843"/>
      </w:tblGrid>
      <w:tr w:rsidR="00DA3A45" w14:paraId="41AAAD06" w14:textId="77777777" w:rsidTr="00483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5F2E128" w14:textId="77777777" w:rsidR="00DA3A45" w:rsidRPr="00785136" w:rsidRDefault="00DA3A45"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1B48C14" w14:textId="77777777" w:rsidR="00DA3A45" w:rsidRPr="00785136" w:rsidRDefault="00DA3A4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A3A45" w14:paraId="34779B79" w14:textId="77777777" w:rsidTr="004839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BC8550"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3(3)(a)</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532881"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0345998F" w14:textId="77777777" w:rsidR="00DA3A45" w:rsidRPr="00785136" w:rsidRDefault="00DA3A45"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020BB5F" w14:textId="77777777" w:rsidR="00DA3A45" w:rsidRPr="00785136" w:rsidRDefault="00DA3A45"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2C0FCBD" w14:textId="77777777" w:rsidR="00DA3A45" w:rsidRPr="00785136" w:rsidRDefault="00DA3A45"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ACA53E"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70886663"/>
                <w:placeholder>
                  <w:docPart w:val="1011617425354D10AFCD1DB0F069BB3C"/>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56DB0A99" w14:textId="77777777" w:rsidTr="00483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9451FD"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3(3)(b)</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1A395E"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1798B2"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4918099"/>
                <w:placeholder>
                  <w:docPart w:val="4409A79E4B044CC18BE04E992B587640"/>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170C8796" w14:textId="77777777" w:rsidTr="004839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327B08" w14:textId="77777777" w:rsidR="00DA3A45" w:rsidRPr="00785136" w:rsidRDefault="00DA3A45"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A6A784" w14:textId="77777777" w:rsidR="00DA3A45" w:rsidRPr="00785136" w:rsidRDefault="00DA3A45"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7542FA"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4567706"/>
                <w:placeholder>
                  <w:docPart w:val="90031E57A1C542F1A5EF88EAF25D2239"/>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40BCA248" w14:textId="77777777" w:rsidTr="00483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BA4900"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3(3)(d)</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8F7817"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FEE431"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2214773"/>
                <w:placeholder>
                  <w:docPart w:val="90D12607C2034EDB9D066B4B04264F8F"/>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0810D953" w14:textId="77777777" w:rsidTr="004839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AA8052"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3(3)(e)</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098D4C"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7E8FB2"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5257533"/>
                <w:placeholder>
                  <w:docPart w:val="B65F198EB4AD42D38EC4F17F4204E7FB"/>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67000513" w14:textId="77777777" w:rsidTr="00483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6DF82F"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3(3)(f)</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D6CAEF"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24F0"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61180778"/>
                <w:placeholder>
                  <w:docPart w:val="62B89E06CB1942428604A2C8172568C1"/>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03700175" w14:textId="77777777" w:rsidTr="004839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CF8C5D"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3(3)(g)</w:t>
            </w: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4872D2"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D69D47A" w14:textId="77777777" w:rsidR="00DA3A45" w:rsidRPr="00785136" w:rsidRDefault="00DA3A45"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00945A2" w14:textId="77777777" w:rsidR="00DA3A45" w:rsidRPr="00785136" w:rsidRDefault="00DA3A45"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C10E53"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8776468"/>
                <w:placeholder>
                  <w:docPart w:val="76C46308B9DC462495A6869527B5FDA5"/>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bl>
    <w:bookmarkEnd w:id="5"/>
    <w:p w14:paraId="7AF49C59" w14:textId="77777777" w:rsidR="00B36701" w:rsidRPr="00785136" w:rsidRDefault="00B20CD2"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6D876444" w14:textId="77777777" w:rsidR="00152AD1" w:rsidRDefault="00152AD1" w:rsidP="00F87E39">
      <w:pPr>
        <w:pStyle w:val="NormalArial"/>
        <w:rPr>
          <w:rFonts w:ascii="Open Sans" w:hAnsi="Open Sans" w:cs="Open Sans"/>
          <w:u w:val="single"/>
        </w:rPr>
      </w:pPr>
      <w:r>
        <w:rPr>
          <w:rFonts w:ascii="Open Sans" w:hAnsi="Open Sans" w:cs="Open Sans"/>
          <w:u w:val="single"/>
        </w:rPr>
        <w:t>Requirement 3(3)(a)</w:t>
      </w:r>
    </w:p>
    <w:p w14:paraId="5790365C" w14:textId="4E515AFE" w:rsidR="00152AD1" w:rsidRDefault="00152AD1" w:rsidP="00152AD1">
      <w:pPr>
        <w:pStyle w:val="NormalArial"/>
        <w:rPr>
          <w:rFonts w:ascii="Open Sans" w:hAnsi="Open Sans" w:cs="Open Sans"/>
        </w:rPr>
      </w:pPr>
      <w:r>
        <w:rPr>
          <w:rFonts w:ascii="Open Sans" w:hAnsi="Open Sans" w:cs="Open Sans"/>
        </w:rPr>
        <w:t>The Assessment Team recommended this requirement as not met as the service was unable to demonstrate effective supports were in place for the management and provision of care for consumers with challenging behaviours. In relation to pain management and skin integrity the Assessment Team provided the following compliant information:</w:t>
      </w:r>
    </w:p>
    <w:p w14:paraId="4D392DCF" w14:textId="3F9226CB" w:rsidR="00152AD1" w:rsidRDefault="00152AD1" w:rsidP="00152AD1">
      <w:pPr>
        <w:pStyle w:val="NormalArial"/>
        <w:numPr>
          <w:ilvl w:val="0"/>
          <w:numId w:val="29"/>
        </w:numPr>
        <w:rPr>
          <w:rFonts w:ascii="Open Sans" w:hAnsi="Open Sans" w:cs="Open Sans"/>
        </w:rPr>
      </w:pPr>
      <w:r>
        <w:rPr>
          <w:rFonts w:ascii="Open Sans" w:hAnsi="Open Sans" w:cs="Open Sans"/>
        </w:rPr>
        <w:t xml:space="preserve">A </w:t>
      </w:r>
      <w:r w:rsidRPr="00152AD1">
        <w:rPr>
          <w:rFonts w:ascii="Open Sans" w:hAnsi="Open Sans" w:cs="Open Sans"/>
        </w:rPr>
        <w:t>review of each consumer’s file showed pain charting, pain assessments and care plans in place.</w:t>
      </w:r>
    </w:p>
    <w:p w14:paraId="10DE680C" w14:textId="61F9AE0C" w:rsidR="00152AD1" w:rsidRDefault="00152AD1" w:rsidP="00152AD1">
      <w:pPr>
        <w:pStyle w:val="NormalArial"/>
        <w:numPr>
          <w:ilvl w:val="0"/>
          <w:numId w:val="29"/>
        </w:numPr>
        <w:rPr>
          <w:rFonts w:ascii="Open Sans" w:hAnsi="Open Sans" w:cs="Open Sans"/>
        </w:rPr>
      </w:pPr>
      <w:r w:rsidRPr="00152AD1">
        <w:rPr>
          <w:rFonts w:ascii="Open Sans" w:hAnsi="Open Sans" w:cs="Open Sans"/>
        </w:rPr>
        <w:t>Staff said the organisation’s pain management policy and training are readily available to them.</w:t>
      </w:r>
    </w:p>
    <w:p w14:paraId="4BBEF701" w14:textId="22227078" w:rsidR="00152AD1" w:rsidRDefault="00152AD1" w:rsidP="00152AD1">
      <w:pPr>
        <w:pStyle w:val="NormalArial"/>
        <w:numPr>
          <w:ilvl w:val="0"/>
          <w:numId w:val="29"/>
        </w:numPr>
        <w:rPr>
          <w:rFonts w:ascii="Open Sans" w:hAnsi="Open Sans" w:cs="Open Sans"/>
        </w:rPr>
      </w:pPr>
      <w:r>
        <w:rPr>
          <w:rFonts w:ascii="Open Sans" w:hAnsi="Open Sans" w:cs="Open Sans"/>
        </w:rPr>
        <w:t>S</w:t>
      </w:r>
      <w:r w:rsidRPr="00152AD1">
        <w:rPr>
          <w:rFonts w:ascii="Open Sans" w:hAnsi="Open Sans" w:cs="Open Sans"/>
        </w:rPr>
        <w:t>taff described individual consumers’ skin integrity as consistent with skin/wound management documentation.</w:t>
      </w:r>
    </w:p>
    <w:p w14:paraId="4F2DAD16" w14:textId="0AF10D2A" w:rsidR="00152AD1" w:rsidRPr="00152AD1" w:rsidRDefault="00152AD1" w:rsidP="00152AD1">
      <w:pPr>
        <w:pStyle w:val="ListParagraph"/>
        <w:numPr>
          <w:ilvl w:val="0"/>
          <w:numId w:val="29"/>
        </w:numPr>
        <w:rPr>
          <w:rFonts w:ascii="Open Sans" w:hAnsi="Open Sans" w:cs="Open Sans"/>
          <w:color w:val="auto"/>
        </w:rPr>
      </w:pPr>
      <w:r w:rsidRPr="00152AD1">
        <w:rPr>
          <w:rFonts w:ascii="Open Sans" w:hAnsi="Open Sans" w:cs="Open Sans"/>
          <w:color w:val="auto"/>
        </w:rPr>
        <w:t xml:space="preserve">Management explained the ways the staff promote safe and effective personal and clinical care by conducting home visits and completing telephone calls to consumers. </w:t>
      </w:r>
    </w:p>
    <w:p w14:paraId="5F147767" w14:textId="642D3CF5" w:rsidR="00152AD1" w:rsidRDefault="00152AD1" w:rsidP="00F87E39">
      <w:pPr>
        <w:pStyle w:val="NormalArial"/>
        <w:rPr>
          <w:rFonts w:ascii="Open Sans" w:hAnsi="Open Sans" w:cs="Open Sans"/>
        </w:rPr>
      </w:pPr>
      <w:r>
        <w:rPr>
          <w:rFonts w:ascii="Open Sans" w:hAnsi="Open Sans" w:cs="Open Sans"/>
        </w:rPr>
        <w:t>The Assessment Team provided the following relevant information to support my finding in relation to the care of consumers with challenging behaviours:</w:t>
      </w:r>
    </w:p>
    <w:p w14:paraId="5CFFF44E" w14:textId="6BD594DF" w:rsidR="00152AD1" w:rsidRDefault="00152AD1" w:rsidP="00152AD1">
      <w:pPr>
        <w:pStyle w:val="NormalArial"/>
        <w:numPr>
          <w:ilvl w:val="0"/>
          <w:numId w:val="29"/>
        </w:numPr>
        <w:rPr>
          <w:rFonts w:ascii="Open Sans" w:hAnsi="Open Sans" w:cs="Open Sans"/>
        </w:rPr>
      </w:pPr>
      <w:r w:rsidRPr="00152AD1">
        <w:rPr>
          <w:rFonts w:ascii="Open Sans" w:hAnsi="Open Sans" w:cs="Open Sans"/>
        </w:rPr>
        <w:t>Documentation including consumers’ current cognitive care needs are not recorded, with limited information effectively detailing how care and services are required to be delivered.</w:t>
      </w:r>
    </w:p>
    <w:p w14:paraId="5AA7CE98" w14:textId="1BA99FB8" w:rsidR="00152AD1" w:rsidRDefault="00152AD1" w:rsidP="00152AD1">
      <w:pPr>
        <w:pStyle w:val="NormalArial"/>
        <w:numPr>
          <w:ilvl w:val="0"/>
          <w:numId w:val="29"/>
        </w:numPr>
        <w:rPr>
          <w:rFonts w:ascii="Open Sans" w:hAnsi="Open Sans" w:cs="Open Sans"/>
        </w:rPr>
      </w:pPr>
      <w:r w:rsidRPr="00152AD1">
        <w:rPr>
          <w:rFonts w:ascii="Open Sans" w:hAnsi="Open Sans" w:cs="Open Sans"/>
        </w:rPr>
        <w:t>Non-pharmacological strategies are not listed for staff to employ such as the use of distraction, reassurance, and addressing underlying needs.</w:t>
      </w:r>
    </w:p>
    <w:p w14:paraId="53FC4E16" w14:textId="654DB3F3" w:rsidR="005B2DA1" w:rsidRDefault="003925C0" w:rsidP="00152AD1">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6C5C199C" w14:textId="6DA5A18C" w:rsidR="003925C0" w:rsidRDefault="003925C0" w:rsidP="003925C0">
      <w:pPr>
        <w:pStyle w:val="NormalArial"/>
        <w:numPr>
          <w:ilvl w:val="0"/>
          <w:numId w:val="27"/>
        </w:numPr>
        <w:rPr>
          <w:rFonts w:ascii="Open Sans" w:hAnsi="Open Sans" w:cs="Open Sans"/>
        </w:rPr>
      </w:pPr>
      <w:r>
        <w:rPr>
          <w:rFonts w:ascii="Open Sans" w:hAnsi="Open Sans" w:cs="Open Sans"/>
        </w:rPr>
        <w:t xml:space="preserve">Plan for Continuous Improvement (PCI) response detail actions taken to make improvements to behaviour support plans which confirm the above was actioned 10 June 2025. </w:t>
      </w:r>
    </w:p>
    <w:p w14:paraId="7C10F7E8" w14:textId="1E6FEC18" w:rsidR="003925C0" w:rsidRPr="003925C0" w:rsidRDefault="003925C0" w:rsidP="003925C0">
      <w:pPr>
        <w:pStyle w:val="NormalArial"/>
        <w:rPr>
          <w:rFonts w:ascii="Open Sans" w:hAnsi="Open Sans" w:cs="Open Sans"/>
        </w:rPr>
      </w:pPr>
      <w:r>
        <w:rPr>
          <w:rFonts w:ascii="Open Sans" w:hAnsi="Open Sans" w:cs="Open Sans"/>
        </w:rPr>
        <w:t xml:space="preserve">Based on the information summarised above and the positive response to deficits raised by the Assessment Team, I am confident that the service has updated the behaviour support plans of consumers to provide effective personal and clinical care to consumers with behaviours. Therefore, I find the provider in relation to the service, compliant with Requirement 3(3)(a) at the time of the performance report decision. </w:t>
      </w:r>
    </w:p>
    <w:p w14:paraId="378120CF" w14:textId="0BEA2994" w:rsidR="00501D54" w:rsidRDefault="00C34395" w:rsidP="00152AD1">
      <w:pPr>
        <w:pStyle w:val="NormalArial"/>
        <w:rPr>
          <w:rFonts w:ascii="Open Sans" w:hAnsi="Open Sans" w:cs="Open Sans"/>
          <w:u w:val="single"/>
        </w:rPr>
      </w:pPr>
      <w:r>
        <w:rPr>
          <w:rFonts w:ascii="Open Sans" w:hAnsi="Open Sans" w:cs="Open Sans"/>
          <w:u w:val="single"/>
        </w:rPr>
        <w:t>Requirements 3(3)(b)</w:t>
      </w:r>
      <w:r w:rsidR="00501D54">
        <w:rPr>
          <w:rFonts w:ascii="Open Sans" w:hAnsi="Open Sans" w:cs="Open Sans"/>
          <w:u w:val="single"/>
        </w:rPr>
        <w:t>, 3(3)(c), 3(3)(d), 3(3)(e), 3(3)(f) and 3(3)(g)</w:t>
      </w:r>
    </w:p>
    <w:p w14:paraId="5F3D95EC" w14:textId="77777777" w:rsidR="00501D54" w:rsidRPr="00501D54" w:rsidRDefault="00501D54" w:rsidP="00501D54">
      <w:pPr>
        <w:pStyle w:val="NormalArial"/>
        <w:rPr>
          <w:rFonts w:ascii="Open Sans" w:hAnsi="Open Sans" w:cs="Open Sans"/>
        </w:rPr>
      </w:pPr>
      <w:r w:rsidRPr="00501D54">
        <w:rPr>
          <w:rFonts w:ascii="Open Sans" w:hAnsi="Open Sans" w:cs="Open Sans"/>
        </w:rPr>
        <w:t xml:space="preserve">Management demonstrated high impact high prevalence risks being effectively managed through clinical data reviews and risk mitigation strategies for individual consumers. Clinical staff describe diabetes management in line with documentation reviewed. Clinical staff described and demonstrated consumer nutrition and hydration monitoring and review in line with service policy. Management, clinical and allied health staff discussed and </w:t>
      </w:r>
      <w:r w:rsidRPr="00501D54">
        <w:rPr>
          <w:rFonts w:ascii="Open Sans" w:hAnsi="Open Sans" w:cs="Open Sans"/>
        </w:rPr>
        <w:lastRenderedPageBreak/>
        <w:t xml:space="preserve">demonstrated how for example, falls and wounds are discussed at meetings to monitor and review incidents, risk, and training needs. </w:t>
      </w:r>
    </w:p>
    <w:p w14:paraId="4BD1AF68" w14:textId="77777777" w:rsidR="00501D54" w:rsidRPr="00501D54" w:rsidRDefault="00501D54" w:rsidP="00501D54">
      <w:pPr>
        <w:pStyle w:val="NormalArial"/>
        <w:rPr>
          <w:rFonts w:ascii="Open Sans" w:hAnsi="Open Sans" w:cs="Open Sans"/>
        </w:rPr>
      </w:pPr>
      <w:r>
        <w:rPr>
          <w:rFonts w:ascii="Open Sans" w:hAnsi="Open Sans" w:cs="Open Sans"/>
        </w:rPr>
        <w:t>C</w:t>
      </w:r>
      <w:r w:rsidRPr="00501D54">
        <w:rPr>
          <w:rFonts w:ascii="Open Sans" w:hAnsi="Open Sans" w:cs="Open Sans"/>
        </w:rPr>
        <w:t xml:space="preserve">onsumers and representatives indicated they are consulted on admission around advanced life </w:t>
      </w:r>
      <w:bookmarkStart w:id="6" w:name="_Int_luXatd9Y"/>
      <w:r w:rsidRPr="00501D54">
        <w:rPr>
          <w:rFonts w:ascii="Open Sans" w:hAnsi="Open Sans" w:cs="Open Sans"/>
        </w:rPr>
        <w:t>care, and</w:t>
      </w:r>
      <w:bookmarkEnd w:id="6"/>
      <w:r w:rsidRPr="00501D54">
        <w:rPr>
          <w:rFonts w:ascii="Open Sans" w:hAnsi="Open Sans" w:cs="Open Sans"/>
        </w:rPr>
        <w:t xml:space="preserve"> indicated confidence that the service will maximise their dignity and comfort during this time.</w:t>
      </w:r>
      <w:r>
        <w:rPr>
          <w:rFonts w:ascii="Open Sans" w:hAnsi="Open Sans" w:cs="Open Sans"/>
        </w:rPr>
        <w:t xml:space="preserve"> </w:t>
      </w:r>
      <w:r w:rsidRPr="00501D54">
        <w:rPr>
          <w:rFonts w:ascii="Open Sans" w:hAnsi="Open Sans" w:cs="Open Sans"/>
        </w:rPr>
        <w:t>Care documentation reviewed showed the service consults with consumers and their representatives to discuss changes, needs, goals and end-of-life preferences.</w:t>
      </w:r>
      <w:r>
        <w:rPr>
          <w:rFonts w:ascii="Open Sans" w:hAnsi="Open Sans" w:cs="Open Sans"/>
        </w:rPr>
        <w:t xml:space="preserve"> </w:t>
      </w:r>
      <w:r w:rsidRPr="00501D54">
        <w:rPr>
          <w:rFonts w:ascii="Open Sans" w:hAnsi="Open Sans" w:cs="Open Sans"/>
        </w:rPr>
        <w:t>Clinical staff indicated the service’s policy guides them in the delivery of a palliative approach and end-of-life care.</w:t>
      </w:r>
    </w:p>
    <w:p w14:paraId="5C978F06" w14:textId="11CB2FBF" w:rsidR="00501D54" w:rsidRDefault="00501D54" w:rsidP="00501D54">
      <w:pPr>
        <w:pStyle w:val="NormalArial"/>
        <w:rPr>
          <w:rFonts w:ascii="Open Sans" w:hAnsi="Open Sans" w:cs="Open Sans"/>
        </w:rPr>
      </w:pPr>
      <w:r w:rsidRPr="00501D54">
        <w:rPr>
          <w:rFonts w:ascii="Open Sans" w:hAnsi="Open Sans" w:cs="Open Sans"/>
        </w:rPr>
        <w:t>Clinical staff described how they discuss deterioration, medical practitioner reviews, transfer to hospital, and subsequent review of care planning documentation.</w:t>
      </w:r>
      <w:r>
        <w:rPr>
          <w:rFonts w:ascii="Open Sans" w:hAnsi="Open Sans" w:cs="Open Sans"/>
        </w:rPr>
        <w:t xml:space="preserve"> </w:t>
      </w:r>
      <w:r w:rsidRPr="00501D54">
        <w:rPr>
          <w:rFonts w:ascii="Open Sans" w:hAnsi="Open Sans" w:cs="Open Sans"/>
        </w:rPr>
        <w:t xml:space="preserve">Staff confirmed the service has a range of readily available clinical policies and training. </w:t>
      </w:r>
      <w:r>
        <w:rPr>
          <w:rFonts w:ascii="Open Sans" w:hAnsi="Open Sans" w:cs="Open Sans"/>
        </w:rPr>
        <w:t>C</w:t>
      </w:r>
      <w:r w:rsidRPr="00501D54">
        <w:rPr>
          <w:rFonts w:ascii="Open Sans" w:hAnsi="Open Sans" w:cs="Open Sans"/>
        </w:rPr>
        <w:t xml:space="preserve">are planning documentation and progress notes </w:t>
      </w:r>
      <w:r>
        <w:rPr>
          <w:rFonts w:ascii="Open Sans" w:hAnsi="Open Sans" w:cs="Open Sans"/>
        </w:rPr>
        <w:t>evidenced</w:t>
      </w:r>
      <w:r w:rsidRPr="00501D54">
        <w:rPr>
          <w:rFonts w:ascii="Open Sans" w:hAnsi="Open Sans" w:cs="Open Sans"/>
        </w:rPr>
        <w:t xml:space="preserve"> the identification of and timely response to, deterioration or changes in the</w:t>
      </w:r>
      <w:r>
        <w:rPr>
          <w:rFonts w:ascii="Open Sans" w:hAnsi="Open Sans" w:cs="Open Sans"/>
        </w:rPr>
        <w:t xml:space="preserve"> condition of consumers.</w:t>
      </w:r>
    </w:p>
    <w:p w14:paraId="5DD57DF1" w14:textId="57D968E3" w:rsidR="00501D54" w:rsidRPr="00501D54" w:rsidRDefault="00501D54" w:rsidP="00501D54">
      <w:pPr>
        <w:pStyle w:val="NormalArial"/>
        <w:rPr>
          <w:rFonts w:ascii="Open Sans" w:hAnsi="Open Sans" w:cs="Open Sans"/>
        </w:rPr>
      </w:pPr>
      <w:r w:rsidRPr="00501D54">
        <w:rPr>
          <w:rFonts w:ascii="Open Sans" w:hAnsi="Open Sans" w:cs="Open Sans"/>
        </w:rPr>
        <w:t>Consumers and representatives interviewed were satisfied that consumer needs and preferences are effectively communicated between staff and others.</w:t>
      </w:r>
      <w:r>
        <w:rPr>
          <w:rFonts w:ascii="Open Sans" w:hAnsi="Open Sans" w:cs="Open Sans"/>
        </w:rPr>
        <w:t xml:space="preserve"> </w:t>
      </w:r>
      <w:r w:rsidRPr="00501D54">
        <w:rPr>
          <w:rFonts w:ascii="Open Sans" w:hAnsi="Open Sans" w:cs="Open Sans"/>
        </w:rPr>
        <w:t>Staff were able to describe how information is shared when changes occur, for example, through communication to management, progress notes and staff meetings.</w:t>
      </w:r>
      <w:r>
        <w:rPr>
          <w:rFonts w:ascii="Open Sans" w:hAnsi="Open Sans" w:cs="Open Sans"/>
        </w:rPr>
        <w:t xml:space="preserve"> A</w:t>
      </w:r>
      <w:r w:rsidRPr="00501D54">
        <w:rPr>
          <w:rFonts w:ascii="Open Sans" w:hAnsi="Open Sans" w:cs="Open Sans"/>
        </w:rPr>
        <w:t xml:space="preserve"> review of care planning documentation demonstrated that progress notes and care plans provide adequate information to support the effective sharing of consumer information to support care.    </w:t>
      </w:r>
    </w:p>
    <w:p w14:paraId="1612F6CA" w14:textId="77777777" w:rsidR="00501D54" w:rsidRPr="00501D54" w:rsidRDefault="00501D54" w:rsidP="00501D54">
      <w:pPr>
        <w:pStyle w:val="NormalArial"/>
        <w:rPr>
          <w:rFonts w:ascii="Open Sans" w:hAnsi="Open Sans" w:cs="Open Sans"/>
        </w:rPr>
      </w:pPr>
      <w:r w:rsidRPr="00501D54">
        <w:rPr>
          <w:rFonts w:ascii="Open Sans" w:hAnsi="Open Sans" w:cs="Open Sans"/>
        </w:rPr>
        <w:t>Consumers and representatives interviewed confirmed they are satisfied that the service initiates appropriate referrals when needed.</w:t>
      </w:r>
      <w:r>
        <w:rPr>
          <w:rFonts w:ascii="Open Sans" w:hAnsi="Open Sans" w:cs="Open Sans"/>
        </w:rPr>
        <w:t xml:space="preserve"> </w:t>
      </w:r>
      <w:r w:rsidRPr="00501D54">
        <w:rPr>
          <w:rFonts w:ascii="Open Sans" w:hAnsi="Open Sans" w:cs="Open Sans"/>
        </w:rPr>
        <w:t xml:space="preserve">Care documentation demonstrated referrals were facilitated by an electronic process, and the referral and the outcome were documented in consumers’ care files. Management and clinical staff demonstrated an understanding of referral networks and were knowledgeable of local and community resources. </w:t>
      </w:r>
    </w:p>
    <w:p w14:paraId="302328FC" w14:textId="77777777" w:rsidR="00501D54" w:rsidRDefault="00501D54" w:rsidP="00501D54">
      <w:pPr>
        <w:pStyle w:val="NormalArial"/>
        <w:rPr>
          <w:rFonts w:ascii="Open Sans" w:hAnsi="Open Sans" w:cs="Open Sans"/>
        </w:rPr>
      </w:pPr>
      <w:r w:rsidRPr="00501D54">
        <w:rPr>
          <w:rFonts w:ascii="Open Sans" w:hAnsi="Open Sans" w:cs="Open Sans"/>
        </w:rPr>
        <w:t>Consumers and representatives said they are satisfied with the measures staff take to protect them from infection.</w:t>
      </w:r>
      <w:r>
        <w:rPr>
          <w:rFonts w:ascii="Open Sans" w:hAnsi="Open Sans" w:cs="Open Sans"/>
        </w:rPr>
        <w:t xml:space="preserve"> </w:t>
      </w:r>
      <w:r w:rsidRPr="00501D54">
        <w:rPr>
          <w:rFonts w:ascii="Open Sans" w:hAnsi="Open Sans" w:cs="Open Sans"/>
        </w:rPr>
        <w:t xml:space="preserve">Staff described ways to minimise infection, such as hand hygiene and promoting antibiotic stewardship through medical officer discussions. The service has policies to support the minimisation of infection-related risks through implementing infection prevention and control (IPC) principles and promoting antimicrobial stewardship. </w:t>
      </w:r>
    </w:p>
    <w:p w14:paraId="7303EBFE" w14:textId="47EC1141" w:rsidR="00501D54" w:rsidRPr="00501D54" w:rsidRDefault="00501D54" w:rsidP="00501D54">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Requirements 3(3)(b), 3(3)(c), 3(3)(d), 3(3)(e), 3(3)(f) and 3(3)(g) at the time of the performance report decision. </w:t>
      </w:r>
    </w:p>
    <w:p w14:paraId="151F010A" w14:textId="235E5725" w:rsidR="00B36701" w:rsidRPr="00785136" w:rsidRDefault="00B20CD2" w:rsidP="00152AD1">
      <w:pPr>
        <w:pStyle w:val="NormalArial"/>
        <w:rPr>
          <w:rFonts w:ascii="Open Sans" w:hAnsi="Open Sans" w:cs="Open Sans"/>
        </w:rPr>
      </w:pPr>
      <w:r w:rsidRPr="00785136">
        <w:rPr>
          <w:rFonts w:ascii="Open Sans" w:hAnsi="Open Sans" w:cs="Open Sans"/>
        </w:rPr>
        <w:br w:type="page"/>
      </w:r>
    </w:p>
    <w:p w14:paraId="6177961A" w14:textId="77777777" w:rsidR="00B36701" w:rsidRPr="00785136" w:rsidRDefault="00B20CD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40"/>
        <w:gridCol w:w="1886"/>
      </w:tblGrid>
      <w:tr w:rsidR="00DA3A45" w14:paraId="11AF8714" w14:textId="77777777" w:rsidTr="00501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43C6497F" w14:textId="77777777" w:rsidR="00DA3A45" w:rsidRPr="00785136" w:rsidRDefault="00DA3A45"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28FE761D" w14:textId="77777777" w:rsidR="00DA3A45" w:rsidRPr="00785136" w:rsidRDefault="00DA3A4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7"/>
      <w:tr w:rsidR="00DA3A45" w14:paraId="79F43861"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DD772"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7A9EE755"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3D1DAD8D"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0251199"/>
                <w:placeholder>
                  <w:docPart w:val="10EDFD2F488947BC9F287689EAD50AD9"/>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568211CB"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23CAD0"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5D2864DA"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71B1F07C"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84861935"/>
                <w:placeholder>
                  <w:docPart w:val="839D6AA407564C599348FCC7DF76CE49"/>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22159340"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F1701D"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0766DA70"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FD69C42" w14:textId="77777777" w:rsidR="00DA3A45" w:rsidRPr="00785136" w:rsidRDefault="00DA3A4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73551D7" w14:textId="77777777" w:rsidR="00DA3A45" w:rsidRPr="00785136" w:rsidRDefault="00DA3A4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39171FC" w14:textId="77777777" w:rsidR="00DA3A45" w:rsidRPr="00785136" w:rsidRDefault="00DA3A4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4DCE91F5"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627969"/>
                <w:placeholder>
                  <w:docPart w:val="91B4127B69D6430B9B4AF934BA266E83"/>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79027FAB"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BEC56F"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21A8FC3B"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6AE13328"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9116584"/>
                <w:placeholder>
                  <w:docPart w:val="D867A08BC28443148BD54D88C38FED69"/>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2153EAE2"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E8B276"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4D135612" w14:textId="77777777" w:rsidR="00DA3A45" w:rsidRPr="00785136"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79D9DE75" w14:textId="77777777" w:rsidR="00DA3A45" w:rsidRPr="00785136"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3173561"/>
                <w:placeholder>
                  <w:docPart w:val="AD392617DDFE4520A5682B3E8F6E660C"/>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r w:rsidR="00DA3A45" w14:paraId="5F6ABD1C" w14:textId="77777777" w:rsidTr="00DA4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7F58E" w14:textId="77777777" w:rsidR="00DA3A45" w:rsidRPr="00785136" w:rsidRDefault="00DA3A45" w:rsidP="007E513C">
            <w:pPr>
              <w:spacing w:line="22" w:lineRule="atLeast"/>
              <w:rPr>
                <w:rFonts w:ascii="Open Sans" w:hAnsi="Open Sans" w:cs="Open Sans"/>
              </w:rPr>
            </w:pPr>
            <w:r w:rsidRPr="00785136">
              <w:rPr>
                <w:rFonts w:ascii="Open Sans" w:hAnsi="Open Sans" w:cs="Open Sans"/>
              </w:rPr>
              <w:t>Requirement 4(3)(g)</w:t>
            </w:r>
          </w:p>
        </w:tc>
        <w:tc>
          <w:tcPr>
            <w:tcW w:w="4740" w:type="dxa"/>
            <w:shd w:val="clear" w:color="auto" w:fill="auto"/>
          </w:tcPr>
          <w:p w14:paraId="31C4275F" w14:textId="77777777" w:rsidR="00DA3A45" w:rsidRPr="00785136"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shd w:val="clear" w:color="auto" w:fill="auto"/>
          </w:tcPr>
          <w:p w14:paraId="4D2738BC" w14:textId="77777777" w:rsidR="00DA3A45" w:rsidRPr="00785136"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83983001"/>
                <w:placeholder>
                  <w:docPart w:val="9BEF0CC9C8E84FEBBA28D9246305B066"/>
                </w:placeholder>
                <w:dropDownList>
                  <w:listItem w:displayText="choose a rating" w:value="choose a rating"/>
                  <w:listItem w:displayText="Compliant" w:value="Compliant"/>
                  <w:listItem w:displayText="Not Compliant" w:value="Not Compliant"/>
                </w:dropDownList>
              </w:sdtPr>
              <w:sdtEndPr/>
              <w:sdtContent>
                <w:r w:rsidR="00DA3A45" w:rsidRPr="00785136">
                  <w:rPr>
                    <w:rFonts w:ascii="Open Sans" w:hAnsi="Open Sans" w:cs="Open Sans"/>
                  </w:rPr>
                  <w:t>Compliant</w:t>
                </w:r>
              </w:sdtContent>
            </w:sdt>
            <w:r w:rsidR="00DA3A45" w:rsidRPr="00785136">
              <w:rPr>
                <w:rFonts w:ascii="Open Sans" w:eastAsia="Open Sans" w:hAnsi="Open Sans" w:cs="Open Sans"/>
              </w:rPr>
              <w:t xml:space="preserve"> </w:t>
            </w:r>
          </w:p>
        </w:tc>
      </w:tr>
    </w:tbl>
    <w:p w14:paraId="1CE5CB31" w14:textId="77777777" w:rsidR="00B36701" w:rsidRPr="00785136" w:rsidRDefault="00B20CD2" w:rsidP="007B3959">
      <w:pPr>
        <w:pStyle w:val="Heading20"/>
        <w:rPr>
          <w:rFonts w:ascii="Open Sans" w:hAnsi="Open Sans" w:cs="Open Sans"/>
          <w:color w:val="781E77"/>
        </w:rPr>
      </w:pPr>
      <w:r w:rsidRPr="00785136">
        <w:rPr>
          <w:rFonts w:ascii="Open Sans" w:hAnsi="Open Sans" w:cs="Open Sans"/>
          <w:color w:val="781E77"/>
        </w:rPr>
        <w:t>Findings</w:t>
      </w:r>
    </w:p>
    <w:p w14:paraId="7F0F35E1" w14:textId="77777777" w:rsidR="00501D54" w:rsidRDefault="00501D54" w:rsidP="00F87E39">
      <w:pPr>
        <w:pStyle w:val="NormalArial"/>
        <w:rPr>
          <w:rFonts w:ascii="Open Sans" w:hAnsi="Open Sans" w:cs="Open Sans"/>
        </w:rPr>
      </w:pPr>
      <w:r w:rsidRPr="00501D54">
        <w:rPr>
          <w:rFonts w:ascii="Open Sans" w:hAnsi="Open Sans" w:cs="Open Sans"/>
        </w:rPr>
        <w:t xml:space="preserve">Consumers and representatives reported the services they receive help them to maintain independence and quality of life. Consumer documentation identified services assessed as most suitable for consumers. Staff described the various activities and outings most important to consumers and said the provider is doing all they can to support each consumer’s independence and quality of life. </w:t>
      </w:r>
    </w:p>
    <w:p w14:paraId="0B32CA05" w14:textId="77777777" w:rsidR="00501D54" w:rsidRDefault="00501D54" w:rsidP="00F87E39">
      <w:pPr>
        <w:pStyle w:val="NormalArial"/>
        <w:rPr>
          <w:rFonts w:ascii="Open Sans" w:hAnsi="Open Sans" w:cs="Open Sans"/>
        </w:rPr>
      </w:pPr>
      <w:r w:rsidRPr="00501D54">
        <w:rPr>
          <w:rFonts w:ascii="Open Sans" w:hAnsi="Open Sans" w:cs="Open Sans"/>
        </w:rPr>
        <w:lastRenderedPageBreak/>
        <w:t xml:space="preserve">Staff described how they would use their familiarity with consumers and observations of verbal communication, body language and behaviour to detect changes in emotional or psychological wellbeing. Consumers said staff would recognise and respond if they were feeling low. Staff described strategies for responding to both at point of care and through escalation to management. </w:t>
      </w:r>
    </w:p>
    <w:p w14:paraId="1012BFD0" w14:textId="77777777" w:rsidR="00501D54" w:rsidRPr="00501D54" w:rsidRDefault="00501D54" w:rsidP="00501D54">
      <w:pPr>
        <w:pStyle w:val="NormalArial"/>
        <w:rPr>
          <w:rFonts w:ascii="Open Sans" w:hAnsi="Open Sans" w:cs="Open Sans"/>
        </w:rPr>
      </w:pPr>
      <w:r w:rsidRPr="00501D54">
        <w:rPr>
          <w:rFonts w:ascii="Open Sans" w:hAnsi="Open Sans" w:cs="Open Sans"/>
        </w:rPr>
        <w:t>Consumers and representatives said they were happy with the support the service provides to enable them to stay engaged within the community. Care plans documented consumers goals, preferences and interests, including relationships of importance. Care plans for consumers evidenced supports for community participation and engagement in activities of interest and social value for consumers. </w:t>
      </w:r>
    </w:p>
    <w:p w14:paraId="23D58C7B" w14:textId="77777777" w:rsidR="00501D54" w:rsidRPr="00501D54" w:rsidRDefault="00501D54" w:rsidP="00501D54">
      <w:pPr>
        <w:pStyle w:val="NormalArial"/>
        <w:rPr>
          <w:rFonts w:ascii="Open Sans" w:hAnsi="Open Sans" w:cs="Open Sans"/>
        </w:rPr>
      </w:pPr>
      <w:r w:rsidRPr="00501D54">
        <w:rPr>
          <w:rFonts w:ascii="Open Sans" w:hAnsi="Open Sans" w:cs="Open Sans"/>
        </w:rPr>
        <w:t>Consumers and representatives expressed satisfaction with information, communication, consent, and coordination of services. Staff said they know about consumer care needs by accessing the information in the home care folder or the ECMS via phone app.</w:t>
      </w:r>
      <w:r>
        <w:rPr>
          <w:rFonts w:ascii="Open Sans" w:hAnsi="Open Sans" w:cs="Open Sans"/>
        </w:rPr>
        <w:t xml:space="preserve"> </w:t>
      </w:r>
      <w:r w:rsidRPr="00501D54">
        <w:rPr>
          <w:rFonts w:ascii="Open Sans" w:hAnsi="Open Sans" w:cs="Open Sans"/>
        </w:rPr>
        <w:t>Care documentation showed communication with others responsible for care, including representatives and staff as appropriate, occurs with consumer consent.</w:t>
      </w:r>
    </w:p>
    <w:p w14:paraId="493EE3D6" w14:textId="51873B9D" w:rsidR="00501D54" w:rsidRPr="00501D54" w:rsidRDefault="00501D54" w:rsidP="00501D54">
      <w:pPr>
        <w:pStyle w:val="NormalArial"/>
        <w:rPr>
          <w:rFonts w:ascii="Open Sans" w:hAnsi="Open Sans" w:cs="Open Sans"/>
        </w:rPr>
      </w:pPr>
      <w:r w:rsidRPr="00501D54">
        <w:rPr>
          <w:rFonts w:ascii="Open Sans" w:hAnsi="Open Sans" w:cs="Open Sans"/>
        </w:rPr>
        <w:t>Consumers expressed confidence in the provider referring them on to other supports if they needed them.</w:t>
      </w:r>
      <w:r>
        <w:rPr>
          <w:rFonts w:ascii="Open Sans" w:hAnsi="Open Sans" w:cs="Open Sans"/>
        </w:rPr>
        <w:t xml:space="preserve"> </w:t>
      </w:r>
      <w:r w:rsidRPr="00501D54">
        <w:rPr>
          <w:rFonts w:ascii="Open Sans" w:hAnsi="Open Sans" w:cs="Open Sans"/>
        </w:rPr>
        <w:t>Management outlined that provider's care planning policy states assessment will identify need for referral to other services, all health professionals completing an assessment will discuss with consumers options for external services available and will seek consent for external referrals.</w:t>
      </w:r>
      <w:r>
        <w:rPr>
          <w:rFonts w:ascii="Open Sans" w:hAnsi="Open Sans" w:cs="Open Sans"/>
        </w:rPr>
        <w:t xml:space="preserve"> </w:t>
      </w:r>
      <w:r w:rsidRPr="00501D54">
        <w:rPr>
          <w:rFonts w:ascii="Open Sans" w:hAnsi="Open Sans" w:cs="Open Sans"/>
        </w:rPr>
        <w:t>Consumer files showed contact between allied health staff and My Aged Care (MAC) requesting support plan reviews and referrals for diverse service types.</w:t>
      </w:r>
    </w:p>
    <w:p w14:paraId="11FB518F" w14:textId="3E3319F4" w:rsidR="00501D54" w:rsidRPr="00501D54" w:rsidRDefault="000D7DEC" w:rsidP="00501D54">
      <w:pPr>
        <w:pStyle w:val="NormalArial"/>
        <w:rPr>
          <w:rFonts w:ascii="Open Sans" w:hAnsi="Open Sans" w:cs="Open Sans"/>
        </w:rPr>
      </w:pPr>
      <w:r w:rsidRPr="000D7DEC">
        <w:rPr>
          <w:rFonts w:ascii="Open Sans" w:hAnsi="Open Sans" w:cs="Open Sans"/>
        </w:rPr>
        <w:t>Consumers and representatives are confident the equipment provided and used to deliver their care is safe, suitable, clean, and well-maintained.</w:t>
      </w:r>
      <w:r>
        <w:rPr>
          <w:rFonts w:ascii="Open Sans" w:hAnsi="Open Sans" w:cs="Open Sans"/>
        </w:rPr>
        <w:t xml:space="preserve"> </w:t>
      </w:r>
      <w:r w:rsidRPr="000D7DEC">
        <w:rPr>
          <w:rFonts w:ascii="Open Sans" w:hAnsi="Open Sans" w:cs="Open Sans"/>
        </w:rPr>
        <w:t>Staff said they check equipment is in working order before using it with consumers.</w:t>
      </w:r>
    </w:p>
    <w:p w14:paraId="36B0DF7B" w14:textId="17D91436" w:rsidR="00B36701" w:rsidRPr="00785136" w:rsidRDefault="000D7DEC" w:rsidP="00F87E39">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r w:rsidRPr="00785136">
        <w:rPr>
          <w:rFonts w:ascii="Open Sans" w:hAnsi="Open Sans" w:cs="Open Sans"/>
        </w:rPr>
        <w:br w:type="page"/>
      </w:r>
    </w:p>
    <w:p w14:paraId="1CA066BE" w14:textId="77777777" w:rsidR="00B36701" w:rsidRPr="00395939" w:rsidRDefault="00B20CD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2026"/>
      </w:tblGrid>
      <w:tr w:rsidR="00DA3A45" w14:paraId="0283D256" w14:textId="77777777" w:rsidTr="00DA3A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0" w:type="dxa"/>
            <w:gridSpan w:val="2"/>
            <w:tcBorders>
              <w:bottom w:val="single" w:sz="4" w:space="0" w:color="BFBFBF" w:themeColor="background1" w:themeShade="BF"/>
            </w:tcBorders>
            <w:shd w:val="clear" w:color="auto" w:fill="781E77"/>
          </w:tcPr>
          <w:p w14:paraId="50923B53" w14:textId="77777777" w:rsidR="00DA3A45" w:rsidRPr="00395939" w:rsidRDefault="00DA3A4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14FAB0C1" w14:textId="77777777" w:rsidR="00DA3A45" w:rsidRPr="00395939" w:rsidRDefault="00DA3A4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A3A45" w14:paraId="22ED4294"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8D256"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3719DD59"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764D8156"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5310783"/>
                <w:placeholder>
                  <w:docPart w:val="F844D0D23D2D45FA9B8BB4FF2DFAA479"/>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5A37EDB5"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1FFF70"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7D970CBA" w14:textId="77777777" w:rsidR="00DA3A45" w:rsidRPr="00395939"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26D03FBF" w14:textId="77777777" w:rsidR="00DA3A45" w:rsidRPr="00395939"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81419616"/>
                <w:placeholder>
                  <w:docPart w:val="9601F040B7C4402CB1435CB6B0B3B4DE"/>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03AD2B26"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A7178A"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5B3EDA5B"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154BAB01"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7349653"/>
                <w:placeholder>
                  <w:docPart w:val="810D676650084319BB1EB25CE5A45276"/>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7DF52002" w14:textId="77777777" w:rsidTr="0036185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D0B8D"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7D90E348" w14:textId="77777777" w:rsidR="00DA3A45" w:rsidRPr="00395939"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3A6C30CD" w14:textId="77777777" w:rsidR="00DA3A45" w:rsidRPr="00395939"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7996782"/>
                <w:placeholder>
                  <w:docPart w:val="191AB79623344153A2D4B2E0D0BD4D45"/>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bl>
    <w:p w14:paraId="3FD9F95E" w14:textId="77777777" w:rsidR="00B36701" w:rsidRPr="00395939" w:rsidRDefault="00B20CD2" w:rsidP="007B3959">
      <w:pPr>
        <w:pStyle w:val="Heading20"/>
        <w:rPr>
          <w:rFonts w:ascii="Open Sans" w:hAnsi="Open Sans" w:cs="Open Sans"/>
          <w:color w:val="781E77"/>
        </w:rPr>
      </w:pPr>
      <w:r w:rsidRPr="00395939">
        <w:rPr>
          <w:rFonts w:ascii="Open Sans" w:hAnsi="Open Sans" w:cs="Open Sans"/>
          <w:color w:val="781E77"/>
        </w:rPr>
        <w:t>Findings</w:t>
      </w:r>
    </w:p>
    <w:p w14:paraId="4C315E63" w14:textId="77777777" w:rsidR="00D73661" w:rsidRPr="00D73661" w:rsidRDefault="00D73661" w:rsidP="00D73661">
      <w:pPr>
        <w:pStyle w:val="NormalArial"/>
        <w:rPr>
          <w:rFonts w:ascii="Open Sans" w:hAnsi="Open Sans" w:cs="Open Sans"/>
        </w:rPr>
      </w:pPr>
      <w:r w:rsidRPr="00D73661">
        <w:rPr>
          <w:rFonts w:ascii="Open Sans" w:hAnsi="Open Sans" w:cs="Open Sans"/>
        </w:rPr>
        <w:t>Consumers and representatives said they would feel comfortable raising any concerns directly with care staff or completing a feedback form. Staff said if a consumer raised any concerns regarding their care and services, they would report it to management and assist consumers to complete a complaint or feedback form, where required. Management advised they encourage feedback from consumers and representatives during care plan reviews and at other times and ensure care staff capture any complaints lodged by consumers whilst providing care and services.</w:t>
      </w:r>
    </w:p>
    <w:p w14:paraId="7DB55068" w14:textId="414D0DCB" w:rsidR="00D73661" w:rsidRDefault="00D73661" w:rsidP="00D73661">
      <w:pPr>
        <w:pStyle w:val="NormalArial"/>
        <w:rPr>
          <w:rFonts w:ascii="Open Sans" w:hAnsi="Open Sans" w:cs="Open Sans"/>
        </w:rPr>
      </w:pPr>
      <w:r w:rsidRPr="00D73661">
        <w:rPr>
          <w:rFonts w:ascii="Open Sans" w:hAnsi="Open Sans" w:cs="Open Sans"/>
        </w:rPr>
        <w:t>Consumers explained the rapport they had with management and liked to speak with them first rather than escalate matters to an external agency.</w:t>
      </w:r>
      <w:r>
        <w:rPr>
          <w:rFonts w:ascii="Open Sans" w:hAnsi="Open Sans" w:cs="Open Sans"/>
        </w:rPr>
        <w:t xml:space="preserve"> </w:t>
      </w:r>
      <w:r w:rsidRPr="00D73661">
        <w:rPr>
          <w:rFonts w:ascii="Open Sans" w:hAnsi="Open Sans" w:cs="Open Sans"/>
        </w:rPr>
        <w:t>Staff stated they would support a consumer if they wished to raise a formal complaint, but that any concerns were always resolved with the consumer at the first instance. Management said information for culturally and linguistically diverse groups was available where staff identified a need for it, or if a consumer or representative requested it.</w:t>
      </w:r>
    </w:p>
    <w:p w14:paraId="4DEAFC78" w14:textId="77777777" w:rsidR="00D73661" w:rsidRPr="00D73661" w:rsidRDefault="00D73661" w:rsidP="00D73661">
      <w:pPr>
        <w:pStyle w:val="NormalArial"/>
        <w:rPr>
          <w:rFonts w:ascii="Open Sans" w:hAnsi="Open Sans" w:cs="Open Sans"/>
        </w:rPr>
      </w:pPr>
      <w:r w:rsidRPr="00D73661">
        <w:rPr>
          <w:rFonts w:ascii="Open Sans" w:hAnsi="Open Sans" w:cs="Open Sans"/>
        </w:rPr>
        <w:t>Consumers said they had raised ‘minor’ concerns with staff and in all instances, their feedback was acknowledged and acted on promptly.</w:t>
      </w:r>
      <w:r>
        <w:rPr>
          <w:rFonts w:ascii="Open Sans" w:hAnsi="Open Sans" w:cs="Open Sans"/>
        </w:rPr>
        <w:t xml:space="preserve"> </w:t>
      </w:r>
      <w:r w:rsidRPr="00D73661">
        <w:rPr>
          <w:rFonts w:ascii="Open Sans" w:hAnsi="Open Sans" w:cs="Open Sans"/>
        </w:rPr>
        <w:t>Staff said they understand how consumers may provide feedback and the principles for acting on it.</w:t>
      </w:r>
      <w:r>
        <w:rPr>
          <w:rFonts w:ascii="Open Sans" w:hAnsi="Open Sans" w:cs="Open Sans"/>
        </w:rPr>
        <w:t xml:space="preserve"> </w:t>
      </w:r>
      <w:r w:rsidRPr="00D73661">
        <w:rPr>
          <w:rFonts w:ascii="Open Sans" w:hAnsi="Open Sans" w:cs="Open Sans"/>
        </w:rPr>
        <w:t>Care documentation demonstrated care staff and management documented conversations with consumers where minor concerns were raised, including actions taken to resolve feedback and satisfy consumers.</w:t>
      </w:r>
    </w:p>
    <w:p w14:paraId="15F44797" w14:textId="3BD6F40D" w:rsidR="00D73661" w:rsidRPr="00D73661" w:rsidRDefault="00D73661" w:rsidP="00D73661">
      <w:pPr>
        <w:pStyle w:val="NormalArial"/>
        <w:rPr>
          <w:rFonts w:ascii="Open Sans" w:hAnsi="Open Sans" w:cs="Open Sans"/>
        </w:rPr>
      </w:pPr>
      <w:r w:rsidRPr="00D73661">
        <w:rPr>
          <w:rFonts w:ascii="Open Sans" w:hAnsi="Open Sans" w:cs="Open Sans"/>
        </w:rPr>
        <w:t>Consumers and representatives were confident that care staff management and the service listened to their feedback and acted on it once known.</w:t>
      </w:r>
      <w:r>
        <w:rPr>
          <w:rFonts w:ascii="Open Sans" w:hAnsi="Open Sans" w:cs="Open Sans"/>
        </w:rPr>
        <w:t xml:space="preserve"> </w:t>
      </w:r>
      <w:r w:rsidRPr="00D73661">
        <w:rPr>
          <w:rFonts w:ascii="Open Sans" w:hAnsi="Open Sans" w:cs="Open Sans"/>
        </w:rPr>
        <w:t xml:space="preserve">Staff said they recorded any </w:t>
      </w:r>
      <w:r w:rsidRPr="00D73661">
        <w:rPr>
          <w:rFonts w:ascii="Open Sans" w:hAnsi="Open Sans" w:cs="Open Sans"/>
        </w:rPr>
        <w:lastRenderedPageBreak/>
        <w:t>feedback in the daily notes and would act on consumer concerns as soon as they were made aware.</w:t>
      </w:r>
      <w:r>
        <w:rPr>
          <w:rFonts w:ascii="Open Sans" w:hAnsi="Open Sans" w:cs="Open Sans"/>
        </w:rPr>
        <w:t xml:space="preserve"> </w:t>
      </w:r>
      <w:r w:rsidRPr="00D73661">
        <w:rPr>
          <w:rFonts w:ascii="Open Sans" w:hAnsi="Open Sans" w:cs="Open Sans"/>
        </w:rPr>
        <w:t>Policies and procedures were in place for handling complaints, both from consumers and from staff. Minutes demonstrated feedback was discussed at staff meetings.</w:t>
      </w:r>
    </w:p>
    <w:p w14:paraId="2A329840" w14:textId="448B709F" w:rsidR="00D73661" w:rsidRPr="00D73661" w:rsidRDefault="00D73661" w:rsidP="00D73661">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p>
    <w:p w14:paraId="284062BE" w14:textId="7560196D" w:rsidR="00B36701" w:rsidRPr="00395939" w:rsidRDefault="00B20CD2" w:rsidP="00F87E39">
      <w:pPr>
        <w:pStyle w:val="NormalArial"/>
        <w:rPr>
          <w:rFonts w:ascii="Open Sans" w:hAnsi="Open Sans" w:cs="Open Sans"/>
        </w:rPr>
      </w:pPr>
      <w:r w:rsidRPr="00395939">
        <w:rPr>
          <w:rFonts w:ascii="Open Sans" w:hAnsi="Open Sans" w:cs="Open Sans"/>
        </w:rPr>
        <w:br w:type="page"/>
      </w:r>
    </w:p>
    <w:p w14:paraId="4918D376" w14:textId="77777777" w:rsidR="00B36701" w:rsidRPr="00395939" w:rsidRDefault="00B20CD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985"/>
      </w:tblGrid>
      <w:tr w:rsidR="00DA3A45" w14:paraId="501D6809" w14:textId="77777777" w:rsidTr="00DA3A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0" w:type="dxa"/>
            <w:gridSpan w:val="2"/>
            <w:shd w:val="clear" w:color="auto" w:fill="781E77"/>
          </w:tcPr>
          <w:p w14:paraId="587537CC" w14:textId="77777777" w:rsidR="00DA3A45" w:rsidRPr="00395939" w:rsidRDefault="00DA3A4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23EA7676" w14:textId="77777777" w:rsidR="00DA3A45" w:rsidRPr="00395939" w:rsidRDefault="00DA3A4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A3A45" w14:paraId="381C6F6C"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2CF052"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3E0C4578"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77D1D19A"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2870046"/>
                <w:placeholder>
                  <w:docPart w:val="92F480B84A4F462683E1DE709E007E93"/>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6FBE8CE3"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EB5B66"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211E37BE" w14:textId="77777777" w:rsidR="00DA3A45" w:rsidRPr="00395939"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1F4D25C7" w14:textId="77777777" w:rsidR="00DA3A45" w:rsidRPr="00395939"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565697"/>
                <w:placeholder>
                  <w:docPart w:val="A670E1599C7C4E26867C85F50788C275"/>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3AE0CA82"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FCC95"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50C87487"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352B3762"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964447"/>
                <w:placeholder>
                  <w:docPart w:val="6FA9760D1CD04A3C8AF95B8E5F2D5CC0"/>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52D0137B" w14:textId="77777777" w:rsidTr="00361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5A3F5"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252FD9D4" w14:textId="77777777" w:rsidR="00DA3A45" w:rsidRPr="00395939"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7C45C1A" w14:textId="77777777" w:rsidR="00DA3A45" w:rsidRPr="00395939"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12089604"/>
                <w:placeholder>
                  <w:docPart w:val="74F97B7606DF45409236B5DDBC553C56"/>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0F695113" w14:textId="77777777" w:rsidTr="003618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88469B"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6E096885"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79FBA9B4"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7549570"/>
                <w:placeholder>
                  <w:docPart w:val="B5B441106E5F437B932F6CD4F3CD6D02"/>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bl>
    <w:p w14:paraId="56580165" w14:textId="77777777" w:rsidR="00B36701" w:rsidRPr="00395939" w:rsidRDefault="00B20CD2" w:rsidP="007B3959">
      <w:pPr>
        <w:pStyle w:val="Heading20"/>
        <w:rPr>
          <w:rFonts w:ascii="Open Sans" w:hAnsi="Open Sans" w:cs="Open Sans"/>
          <w:color w:val="781E77"/>
        </w:rPr>
      </w:pPr>
      <w:r w:rsidRPr="00395939">
        <w:rPr>
          <w:rFonts w:ascii="Open Sans" w:hAnsi="Open Sans" w:cs="Open Sans"/>
          <w:color w:val="781E77"/>
        </w:rPr>
        <w:t>Findings</w:t>
      </w:r>
    </w:p>
    <w:p w14:paraId="1D2B028E" w14:textId="77777777" w:rsidR="00D73661" w:rsidRDefault="00D73661" w:rsidP="00F87E39">
      <w:pPr>
        <w:pStyle w:val="NormalArial"/>
        <w:rPr>
          <w:rFonts w:ascii="Open Sans" w:hAnsi="Open Sans" w:cs="Open Sans"/>
        </w:rPr>
      </w:pPr>
      <w:r w:rsidRPr="00D73661">
        <w:rPr>
          <w:rFonts w:ascii="Open Sans" w:hAnsi="Open Sans" w:cs="Open Sans"/>
        </w:rPr>
        <w:t>Consumer said they have a say in the timing of their calls, including days of the week and number of hours of support. Care staff said there are adequate care staff to provide care and services in accordance with consumers’ needs and preferences. Administration staff said a regular roster is developed based on consumer needs and preferences identified through the assessment process.</w:t>
      </w:r>
    </w:p>
    <w:p w14:paraId="24165E69" w14:textId="77777777" w:rsidR="00D73661" w:rsidRPr="00D73661" w:rsidRDefault="00D73661" w:rsidP="00D73661">
      <w:pPr>
        <w:pStyle w:val="NormalArial"/>
        <w:rPr>
          <w:rFonts w:ascii="Open Sans" w:hAnsi="Open Sans" w:cs="Open Sans"/>
        </w:rPr>
      </w:pPr>
      <w:r w:rsidRPr="00D73661">
        <w:rPr>
          <w:rFonts w:ascii="Open Sans" w:hAnsi="Open Sans" w:cs="Open Sans"/>
        </w:rPr>
        <w:t>Consumers said care staff know them well and described the bonds they had established with each other. Care staff said they always acted in a professional manner but recognised that each consumer was different with unique needs to be provided for. Management said they monitor workforce interactions through informal consumer feedback, care plan reviews and surveys.</w:t>
      </w:r>
    </w:p>
    <w:p w14:paraId="78BA2DDE" w14:textId="77777777" w:rsidR="00D73661" w:rsidRDefault="00D73661" w:rsidP="00D73661">
      <w:pPr>
        <w:pStyle w:val="NormalArial"/>
        <w:rPr>
          <w:rFonts w:ascii="Open Sans" w:hAnsi="Open Sans" w:cs="Open Sans"/>
        </w:rPr>
      </w:pPr>
      <w:r w:rsidRPr="00D73661">
        <w:rPr>
          <w:rFonts w:ascii="Open Sans" w:hAnsi="Open Sans" w:cs="Open Sans"/>
        </w:rPr>
        <w:t>Consumers stated staff knew their roles and responsibilities when completing care and support.</w:t>
      </w:r>
      <w:r>
        <w:rPr>
          <w:rFonts w:ascii="Open Sans" w:hAnsi="Open Sans" w:cs="Open Sans"/>
        </w:rPr>
        <w:t xml:space="preserve"> </w:t>
      </w:r>
      <w:r w:rsidRPr="00D73661">
        <w:rPr>
          <w:rFonts w:ascii="Open Sans" w:hAnsi="Open Sans" w:cs="Open Sans"/>
        </w:rPr>
        <w:t xml:space="preserve">Staff confirmed they were provided with the opportunity to learn, both with individual consumers but to develop their own knowledge and skills through further </w:t>
      </w:r>
      <w:r w:rsidRPr="00D73661">
        <w:rPr>
          <w:rFonts w:ascii="Open Sans" w:hAnsi="Open Sans" w:cs="Open Sans"/>
        </w:rPr>
        <w:lastRenderedPageBreak/>
        <w:t>education.</w:t>
      </w:r>
      <w:r>
        <w:rPr>
          <w:rFonts w:ascii="Open Sans" w:hAnsi="Open Sans" w:cs="Open Sans"/>
        </w:rPr>
        <w:t xml:space="preserve"> </w:t>
      </w:r>
      <w:r w:rsidRPr="00D73661">
        <w:rPr>
          <w:rFonts w:ascii="Open Sans" w:hAnsi="Open Sans" w:cs="Open Sans"/>
        </w:rPr>
        <w:t>The service has documented position descriptions that establish the roles, responsibilities and competencies required of various staff members.</w:t>
      </w:r>
    </w:p>
    <w:p w14:paraId="5A9B7B89" w14:textId="05325770" w:rsidR="00D73661" w:rsidRDefault="00D73661" w:rsidP="00D73661">
      <w:pPr>
        <w:pStyle w:val="NormalArial"/>
        <w:rPr>
          <w:rFonts w:ascii="Open Sans" w:hAnsi="Open Sans" w:cs="Open Sans"/>
        </w:rPr>
      </w:pPr>
      <w:r w:rsidRPr="00D73661">
        <w:rPr>
          <w:rFonts w:ascii="Open Sans" w:hAnsi="Open Sans" w:cs="Open Sans"/>
        </w:rPr>
        <w:t>Consumers expressed satisfaction that staff are suitably trained to deliver care such as ’they know what they are doing’ and ‘my carer knows how to help me when we go out’.</w:t>
      </w:r>
      <w:r>
        <w:rPr>
          <w:rFonts w:ascii="Open Sans" w:hAnsi="Open Sans" w:cs="Open Sans"/>
        </w:rPr>
        <w:t xml:space="preserve"> </w:t>
      </w:r>
      <w:r w:rsidRPr="00D73661">
        <w:rPr>
          <w:rFonts w:ascii="Open Sans" w:hAnsi="Open Sans" w:cs="Open Sans"/>
        </w:rPr>
        <w:t>Staff said they complete an induction program and demonstrate competencies in areas such as first aid and manual handling before commencing work.</w:t>
      </w:r>
      <w:r>
        <w:rPr>
          <w:rFonts w:ascii="Open Sans" w:hAnsi="Open Sans" w:cs="Open Sans"/>
        </w:rPr>
        <w:t xml:space="preserve"> </w:t>
      </w:r>
      <w:r w:rsidRPr="00D73661">
        <w:rPr>
          <w:rFonts w:ascii="Open Sans" w:hAnsi="Open Sans" w:cs="Open Sans"/>
        </w:rPr>
        <w:t>Management said all staff complete an induction program when commencing work with the service and buddy shifts are provided until the staff member feels competent and confident to work alone.</w:t>
      </w:r>
      <w:r>
        <w:rPr>
          <w:rFonts w:ascii="Open Sans" w:hAnsi="Open Sans" w:cs="Open Sans"/>
        </w:rPr>
        <w:t xml:space="preserve"> Staff </w:t>
      </w:r>
      <w:r w:rsidRPr="00D73661">
        <w:rPr>
          <w:rFonts w:ascii="Open Sans" w:hAnsi="Open Sans" w:cs="Open Sans"/>
        </w:rPr>
        <w:t>are provided with ongoing training such as Serious Incident Response Scheme (SIRS) and they can ask for training on additional topics if they need it.</w:t>
      </w:r>
    </w:p>
    <w:p w14:paraId="11B149F8" w14:textId="1B828D61" w:rsidR="00697508" w:rsidRDefault="00697508" w:rsidP="00697508">
      <w:pPr>
        <w:pStyle w:val="NormalArial"/>
        <w:rPr>
          <w:rFonts w:ascii="Open Sans" w:hAnsi="Open Sans" w:cs="Open Sans"/>
        </w:rPr>
      </w:pPr>
      <w:r w:rsidRPr="00697508">
        <w:rPr>
          <w:rFonts w:ascii="Open Sans" w:hAnsi="Open Sans" w:cs="Open Sans"/>
        </w:rPr>
        <w:t>Management said and the service’s policy stated that performance appraisals are conducted annually.</w:t>
      </w:r>
      <w:r>
        <w:rPr>
          <w:rFonts w:ascii="Open Sans" w:hAnsi="Open Sans" w:cs="Open Sans"/>
        </w:rPr>
        <w:t xml:space="preserve"> </w:t>
      </w:r>
      <w:r w:rsidRPr="00697508">
        <w:rPr>
          <w:rFonts w:ascii="Open Sans" w:hAnsi="Open Sans" w:cs="Open Sans"/>
        </w:rPr>
        <w:t>The service has systems to assess and monitor the performance of members of the workforce.</w:t>
      </w:r>
      <w:r>
        <w:rPr>
          <w:rFonts w:ascii="Open Sans" w:hAnsi="Open Sans" w:cs="Open Sans"/>
        </w:rPr>
        <w:t xml:space="preserve"> </w:t>
      </w:r>
      <w:r w:rsidRPr="00697508">
        <w:rPr>
          <w:rFonts w:ascii="Open Sans" w:hAnsi="Open Sans" w:cs="Open Sans"/>
        </w:rPr>
        <w:t>Management said they were aware performance appraisals were overdue but regularly checked with consumers about staff performance, reviewed complaints and conducted consumer surveys.</w:t>
      </w:r>
      <w:r>
        <w:rPr>
          <w:rFonts w:ascii="Open Sans" w:hAnsi="Open Sans" w:cs="Open Sans"/>
        </w:rPr>
        <w:t xml:space="preserve"> </w:t>
      </w:r>
      <w:r w:rsidRPr="00697508">
        <w:rPr>
          <w:rFonts w:ascii="Open Sans" w:hAnsi="Open Sans" w:cs="Open Sans"/>
        </w:rPr>
        <w:t xml:space="preserve">Management provided a schedule </w:t>
      </w:r>
      <w:r>
        <w:rPr>
          <w:rFonts w:ascii="Open Sans" w:hAnsi="Open Sans" w:cs="Open Sans"/>
        </w:rPr>
        <w:t>to complete staff appraisals</w:t>
      </w:r>
      <w:r w:rsidR="007527AB">
        <w:rPr>
          <w:rFonts w:ascii="Open Sans" w:hAnsi="Open Sans" w:cs="Open Sans"/>
        </w:rPr>
        <w:t xml:space="preserve"> to the Assessment Team. </w:t>
      </w:r>
    </w:p>
    <w:p w14:paraId="2E0499DA" w14:textId="7468E168" w:rsidR="007527AB" w:rsidRPr="00697508" w:rsidRDefault="007527AB" w:rsidP="00697508">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p>
    <w:p w14:paraId="093A6213" w14:textId="22C53486" w:rsidR="00B36701" w:rsidRPr="00395939" w:rsidRDefault="00B20CD2" w:rsidP="00F87E39">
      <w:pPr>
        <w:pStyle w:val="NormalArial"/>
        <w:rPr>
          <w:rFonts w:ascii="Open Sans" w:hAnsi="Open Sans" w:cs="Open Sans"/>
        </w:rPr>
      </w:pPr>
      <w:r w:rsidRPr="00395939">
        <w:rPr>
          <w:rFonts w:ascii="Open Sans" w:hAnsi="Open Sans" w:cs="Open Sans"/>
        </w:rPr>
        <w:br w:type="page"/>
      </w:r>
    </w:p>
    <w:p w14:paraId="1FD13956" w14:textId="77777777" w:rsidR="00B36701" w:rsidRPr="00395939" w:rsidRDefault="00B20CD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DA3A45" w14:paraId="621A833E" w14:textId="77777777" w:rsidTr="00483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916831" w14:textId="77777777" w:rsidR="00DA3A45" w:rsidRPr="00395939" w:rsidRDefault="00DA3A4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4" w:type="dxa"/>
            <w:shd w:val="clear" w:color="auto" w:fill="781E77"/>
          </w:tcPr>
          <w:p w14:paraId="3D56F25F" w14:textId="77777777" w:rsidR="00DA3A45" w:rsidRPr="00395939" w:rsidRDefault="00DA3A4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DA3A45" w14:paraId="5E2BBE51" w14:textId="77777777" w:rsidTr="004839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9D823"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8(3)(a)</w:t>
            </w:r>
          </w:p>
        </w:tc>
        <w:tc>
          <w:tcPr>
            <w:tcW w:w="5774" w:type="dxa"/>
            <w:shd w:val="clear" w:color="auto" w:fill="auto"/>
          </w:tcPr>
          <w:p w14:paraId="16557ECC"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4" w:type="dxa"/>
            <w:shd w:val="clear" w:color="auto" w:fill="auto"/>
          </w:tcPr>
          <w:p w14:paraId="68EE27E8"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444033"/>
                <w:placeholder>
                  <w:docPart w:val="E8C06DF8CB484A059D1EBEE367D9F325"/>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r w:rsidR="00DA3A45" w14:paraId="112FBFA6" w14:textId="77777777" w:rsidTr="00483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1122D"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8(3)(b)</w:t>
            </w:r>
          </w:p>
        </w:tc>
        <w:tc>
          <w:tcPr>
            <w:tcW w:w="5774" w:type="dxa"/>
            <w:shd w:val="clear" w:color="auto" w:fill="auto"/>
          </w:tcPr>
          <w:p w14:paraId="28931FA4" w14:textId="77777777" w:rsidR="00DA3A45" w:rsidRPr="00395939"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4" w:type="dxa"/>
            <w:shd w:val="clear" w:color="auto" w:fill="auto"/>
          </w:tcPr>
          <w:p w14:paraId="2F31A182" w14:textId="33FBA524" w:rsidR="00DA3A45" w:rsidRPr="00395939" w:rsidRDefault="001C394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65957770"/>
                <w:placeholder>
                  <w:docPart w:val="B8FA57A39F1E4230B3B7B262D6F2B8A9"/>
                </w:placeholder>
                <w:dropDownList>
                  <w:listItem w:displayText="choose a rating" w:value="choose a rating"/>
                  <w:listItem w:displayText="Compliant" w:value="Compliant"/>
                  <w:listItem w:displayText="Not Compliant" w:value="Not Compliant"/>
                </w:dropDownList>
              </w:sdtPr>
              <w:sdtEndPr/>
              <w:sdtContent>
                <w:r w:rsidR="00DA40B8">
                  <w:rPr>
                    <w:rFonts w:ascii="Open Sans" w:eastAsia="Open Sans" w:hAnsi="Open Sans" w:cs="Open Sans"/>
                    <w:color w:val="auto"/>
                  </w:rPr>
                  <w:t>Not Compliant</w:t>
                </w:r>
              </w:sdtContent>
            </w:sdt>
            <w:r w:rsidR="00DA3A45" w:rsidRPr="00395939">
              <w:rPr>
                <w:rFonts w:ascii="Open Sans" w:eastAsia="Open Sans" w:hAnsi="Open Sans" w:cs="Open Sans"/>
              </w:rPr>
              <w:t xml:space="preserve"> </w:t>
            </w:r>
          </w:p>
        </w:tc>
      </w:tr>
      <w:tr w:rsidR="00DA3A45" w14:paraId="6EF18C18" w14:textId="77777777" w:rsidTr="004839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D7ED56"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8(3)(c)</w:t>
            </w:r>
          </w:p>
        </w:tc>
        <w:tc>
          <w:tcPr>
            <w:tcW w:w="5774" w:type="dxa"/>
            <w:shd w:val="clear" w:color="auto" w:fill="auto"/>
          </w:tcPr>
          <w:p w14:paraId="49B8F89F"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5826D9AE" w14:textId="77777777" w:rsidR="00DA3A45" w:rsidRPr="00395939" w:rsidRDefault="00DA3A4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579D3F5" w14:textId="77777777" w:rsidR="00DA3A45" w:rsidRPr="00395939" w:rsidRDefault="00DA3A4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DC53F7D" w14:textId="77777777" w:rsidR="00DA3A45" w:rsidRPr="00395939" w:rsidRDefault="00DA3A4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63215DF3" w14:textId="77777777" w:rsidR="00DA3A45" w:rsidRPr="00395939" w:rsidRDefault="00DA3A4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21E0E51" w14:textId="77777777" w:rsidR="00DA3A45" w:rsidRPr="00395939" w:rsidRDefault="00DA3A4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6180781" w14:textId="77777777" w:rsidR="00DA3A45" w:rsidRPr="00395939" w:rsidRDefault="00DA3A4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4" w:type="dxa"/>
            <w:shd w:val="clear" w:color="auto" w:fill="auto"/>
          </w:tcPr>
          <w:p w14:paraId="02E49DAF" w14:textId="5A811B02"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7750443"/>
                <w:placeholder>
                  <w:docPart w:val="71BFBC047B234DE79885164C9AAE1C01"/>
                </w:placeholder>
                <w:dropDownList>
                  <w:listItem w:displayText="choose a rating" w:value="choose a rating"/>
                  <w:listItem w:displayText="Compliant" w:value="Compliant"/>
                  <w:listItem w:displayText="Not Compliant" w:value="Not Compliant"/>
                </w:dropDownList>
              </w:sdtPr>
              <w:sdtEndPr/>
              <w:sdtContent>
                <w:r w:rsidR="00DA40B8">
                  <w:rPr>
                    <w:rFonts w:ascii="Open Sans" w:eastAsia="Open Sans" w:hAnsi="Open Sans" w:cs="Open Sans"/>
                    <w:color w:val="auto"/>
                  </w:rPr>
                  <w:t>Not Compliant</w:t>
                </w:r>
              </w:sdtContent>
            </w:sdt>
            <w:r w:rsidR="00DA3A45" w:rsidRPr="00395939">
              <w:rPr>
                <w:rFonts w:ascii="Open Sans" w:eastAsia="Open Sans" w:hAnsi="Open Sans" w:cs="Open Sans"/>
              </w:rPr>
              <w:t xml:space="preserve"> </w:t>
            </w:r>
          </w:p>
        </w:tc>
      </w:tr>
      <w:tr w:rsidR="00DA3A45" w14:paraId="46A3BA90" w14:textId="77777777" w:rsidTr="00483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986749"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8(3)(d)</w:t>
            </w:r>
          </w:p>
        </w:tc>
        <w:tc>
          <w:tcPr>
            <w:tcW w:w="5774" w:type="dxa"/>
            <w:shd w:val="clear" w:color="auto" w:fill="auto"/>
          </w:tcPr>
          <w:p w14:paraId="48BF2B05" w14:textId="77777777" w:rsidR="00DA3A45" w:rsidRPr="00395939" w:rsidRDefault="00DA3A4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8E22DF0" w14:textId="77777777" w:rsidR="00DA3A45" w:rsidRPr="00395939" w:rsidRDefault="00DA3A4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48094932" w14:textId="77777777" w:rsidR="00DA3A45" w:rsidRPr="00395939" w:rsidRDefault="00DA3A4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2749EA6B" w14:textId="77777777" w:rsidR="00DA3A45" w:rsidRPr="00395939" w:rsidRDefault="00DA3A4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9B2C9E2" w14:textId="77777777" w:rsidR="00DA3A45" w:rsidRPr="00395939" w:rsidRDefault="00DA3A4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4" w:type="dxa"/>
            <w:shd w:val="clear" w:color="auto" w:fill="auto"/>
          </w:tcPr>
          <w:p w14:paraId="3AF7DA17" w14:textId="689844CF" w:rsidR="00DA3A45" w:rsidRPr="00483959" w:rsidRDefault="001C394A" w:rsidP="00483959">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563777621"/>
                <w:placeholder>
                  <w:docPart w:val="D05E79BF31F94C7B84C8A92972776EF2"/>
                </w:placeholder>
                <w:dropDownList>
                  <w:listItem w:displayText="choose a rating" w:value="choose a rating"/>
                  <w:listItem w:displayText="Compliant" w:value="Compliant"/>
                  <w:listItem w:displayText="Not Compliant" w:value="Not Compliant"/>
                </w:dropDownList>
              </w:sdtPr>
              <w:sdtEndPr/>
              <w:sdtContent>
                <w:r w:rsidR="00DA40B8">
                  <w:rPr>
                    <w:rFonts w:ascii="Open Sans" w:eastAsia="Open Sans" w:hAnsi="Open Sans" w:cs="Open Sans"/>
                    <w:color w:val="auto"/>
                  </w:rPr>
                  <w:t>Not Compliant</w:t>
                </w:r>
              </w:sdtContent>
            </w:sdt>
          </w:p>
        </w:tc>
      </w:tr>
      <w:tr w:rsidR="00DA3A45" w14:paraId="29FD35F7" w14:textId="77777777" w:rsidTr="004839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91330" w14:textId="77777777" w:rsidR="00DA3A45" w:rsidRPr="00395939" w:rsidRDefault="00DA3A45" w:rsidP="007E513C">
            <w:pPr>
              <w:spacing w:line="22" w:lineRule="atLeast"/>
              <w:rPr>
                <w:rFonts w:ascii="Open Sans" w:hAnsi="Open Sans" w:cs="Open Sans"/>
              </w:rPr>
            </w:pPr>
            <w:r w:rsidRPr="00395939">
              <w:rPr>
                <w:rFonts w:ascii="Open Sans" w:hAnsi="Open Sans" w:cs="Open Sans"/>
              </w:rPr>
              <w:t>Requirement 8(3)(e)</w:t>
            </w:r>
          </w:p>
        </w:tc>
        <w:tc>
          <w:tcPr>
            <w:tcW w:w="5774" w:type="dxa"/>
            <w:shd w:val="clear" w:color="auto" w:fill="auto"/>
          </w:tcPr>
          <w:p w14:paraId="32A1C8FE" w14:textId="77777777" w:rsidR="00DA3A45" w:rsidRPr="00395939" w:rsidRDefault="00DA3A4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3A886BA" w14:textId="77777777" w:rsidR="00DA3A45" w:rsidRPr="00395939" w:rsidRDefault="00DA3A4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34547DD" w14:textId="77777777" w:rsidR="00DA3A45" w:rsidRPr="00395939" w:rsidRDefault="00DA3A4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3E2CF43" w14:textId="77777777" w:rsidR="00DA3A45" w:rsidRPr="00395939" w:rsidRDefault="00DA3A4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84" w:type="dxa"/>
            <w:shd w:val="clear" w:color="auto" w:fill="auto"/>
          </w:tcPr>
          <w:p w14:paraId="6F361F6B" w14:textId="77777777" w:rsidR="00DA3A45" w:rsidRPr="00395939" w:rsidRDefault="001C39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3287662"/>
                <w:placeholder>
                  <w:docPart w:val="B28869DE95584FEE927A3C44BD24A27B"/>
                </w:placeholder>
                <w:dropDownList>
                  <w:listItem w:displayText="choose a rating" w:value="choose a rating"/>
                  <w:listItem w:displayText="Compliant" w:value="Compliant"/>
                  <w:listItem w:displayText="Not Compliant" w:value="Not Compliant"/>
                </w:dropDownList>
              </w:sdtPr>
              <w:sdtEndPr/>
              <w:sdtContent>
                <w:r w:rsidR="00DA3A45" w:rsidRPr="00395939">
                  <w:rPr>
                    <w:rFonts w:ascii="Open Sans" w:hAnsi="Open Sans" w:cs="Open Sans"/>
                  </w:rPr>
                  <w:t>Compliant</w:t>
                </w:r>
              </w:sdtContent>
            </w:sdt>
            <w:r w:rsidR="00DA3A45" w:rsidRPr="00395939">
              <w:rPr>
                <w:rFonts w:ascii="Open Sans" w:eastAsia="Open Sans" w:hAnsi="Open Sans" w:cs="Open Sans"/>
              </w:rPr>
              <w:t xml:space="preserve"> </w:t>
            </w:r>
          </w:p>
        </w:tc>
      </w:tr>
    </w:tbl>
    <w:p w14:paraId="720C15CD" w14:textId="77777777" w:rsidR="00B36701" w:rsidRPr="00395939" w:rsidRDefault="00B20CD2"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42E47195" w14:textId="641C9EB2" w:rsidR="007527AB" w:rsidRDefault="007527AB" w:rsidP="007527AB">
      <w:pPr>
        <w:pStyle w:val="NormalArial"/>
        <w:rPr>
          <w:rFonts w:ascii="Open Sans" w:hAnsi="Open Sans" w:cs="Open Sans"/>
          <w:u w:val="single"/>
        </w:rPr>
      </w:pPr>
      <w:r>
        <w:rPr>
          <w:rFonts w:ascii="Open Sans" w:hAnsi="Open Sans" w:cs="Open Sans"/>
          <w:u w:val="single"/>
        </w:rPr>
        <w:t>Requirements 8(3)(a) and 8(3)(e)</w:t>
      </w:r>
    </w:p>
    <w:p w14:paraId="1DA1745D" w14:textId="7F177B5C" w:rsidR="007527AB" w:rsidRDefault="007527AB" w:rsidP="007527AB">
      <w:pPr>
        <w:pStyle w:val="NormalArial"/>
        <w:rPr>
          <w:rFonts w:ascii="Open Sans" w:hAnsi="Open Sans" w:cs="Open Sans"/>
        </w:rPr>
      </w:pPr>
      <w:r w:rsidRPr="007527AB">
        <w:rPr>
          <w:rFonts w:ascii="Open Sans" w:hAnsi="Open Sans" w:cs="Open Sans"/>
        </w:rPr>
        <w:t>Consumers said they receive surveys to complete to provide information to the service about its performance.</w:t>
      </w:r>
      <w:r>
        <w:rPr>
          <w:rFonts w:ascii="Open Sans" w:hAnsi="Open Sans" w:cs="Open Sans"/>
        </w:rPr>
        <w:t xml:space="preserve"> </w:t>
      </w:r>
      <w:r w:rsidRPr="007527AB">
        <w:rPr>
          <w:rFonts w:ascii="Open Sans" w:hAnsi="Open Sans" w:cs="Open Sans"/>
        </w:rPr>
        <w:t>Management said feedback is obtained from various sources, both verbal and written.</w:t>
      </w:r>
      <w:r>
        <w:rPr>
          <w:rFonts w:ascii="Open Sans" w:hAnsi="Open Sans" w:cs="Open Sans"/>
        </w:rPr>
        <w:t xml:space="preserve"> </w:t>
      </w:r>
      <w:r w:rsidRPr="007527AB">
        <w:rPr>
          <w:rFonts w:ascii="Open Sans" w:hAnsi="Open Sans" w:cs="Open Sans"/>
        </w:rPr>
        <w:t>Management said they had invited consumers and representatives to be part of a consumer advisory board, but no one had expressed any interest.</w:t>
      </w:r>
    </w:p>
    <w:p w14:paraId="79830CC7" w14:textId="2EAD8BAE" w:rsidR="007527AB" w:rsidRPr="007527AB" w:rsidRDefault="007527AB" w:rsidP="007527AB">
      <w:pPr>
        <w:pStyle w:val="NormalArial"/>
        <w:rPr>
          <w:rFonts w:ascii="Open Sans" w:hAnsi="Open Sans" w:cs="Open Sans"/>
        </w:rPr>
      </w:pPr>
      <w:r w:rsidRPr="007527AB">
        <w:rPr>
          <w:rFonts w:ascii="Open Sans" w:hAnsi="Open Sans" w:cs="Open Sans"/>
        </w:rPr>
        <w:t>Management described the clinical governance framework in place to ensure safe and quality care to consumers, including reporting process, monitoring systems, and training provided to staff.</w:t>
      </w:r>
      <w:r>
        <w:rPr>
          <w:rFonts w:ascii="Open Sans" w:hAnsi="Open Sans" w:cs="Open Sans"/>
        </w:rPr>
        <w:t xml:space="preserve"> </w:t>
      </w:r>
      <w:r w:rsidRPr="007527AB">
        <w:rPr>
          <w:rFonts w:ascii="Open Sans" w:hAnsi="Open Sans" w:cs="Open Sans"/>
        </w:rPr>
        <w:t>Management said the service has a documented clinical governance framework with and policies in relation to antimicrobial stewardship, restrictive practices and open disclosure.</w:t>
      </w:r>
    </w:p>
    <w:p w14:paraId="191F9EDB" w14:textId="69E62AC8" w:rsidR="007527AB" w:rsidRDefault="007527AB" w:rsidP="007527AB">
      <w:pPr>
        <w:pStyle w:val="NormalArial"/>
        <w:rPr>
          <w:rFonts w:ascii="Open Sans" w:hAnsi="Open Sans" w:cs="Open Sans"/>
        </w:rPr>
      </w:pPr>
      <w:r>
        <w:rPr>
          <w:rFonts w:ascii="Open Sans" w:hAnsi="Open Sans" w:cs="Open Sans"/>
        </w:rPr>
        <w:t>Based on the information summarised above, I find the provider in relation to the service, compliant with Requirements 8(3)(a) and 8(3)(e) at the time of the performance report decision.</w:t>
      </w:r>
    </w:p>
    <w:p w14:paraId="29CD60A6" w14:textId="7AF1363C" w:rsidR="007527AB" w:rsidRPr="007527AB" w:rsidRDefault="007527AB" w:rsidP="007527AB">
      <w:pPr>
        <w:pStyle w:val="NormalArial"/>
        <w:rPr>
          <w:rFonts w:ascii="Open Sans" w:hAnsi="Open Sans" w:cs="Open Sans"/>
          <w:u w:val="single"/>
        </w:rPr>
      </w:pPr>
      <w:r>
        <w:rPr>
          <w:rFonts w:ascii="Open Sans" w:hAnsi="Open Sans" w:cs="Open Sans"/>
          <w:u w:val="single"/>
        </w:rPr>
        <w:t>Requirement 8(3)(b)</w:t>
      </w:r>
    </w:p>
    <w:p w14:paraId="54AD47D7" w14:textId="30991395" w:rsidR="00B36701" w:rsidRDefault="001C0883" w:rsidP="00F87E39">
      <w:pPr>
        <w:pStyle w:val="NormalArial"/>
        <w:rPr>
          <w:rFonts w:ascii="Open Sans" w:hAnsi="Open Sans" w:cs="Open Sans"/>
        </w:rPr>
      </w:pPr>
      <w:r>
        <w:rPr>
          <w:rFonts w:ascii="Open Sans" w:hAnsi="Open Sans" w:cs="Open Sans"/>
        </w:rPr>
        <w:t>The Assessment Team recommended this requirement as not met as the service was unable to demonstrate that it had a Board of quality advisory committee in place to have oversight of the service and ensure the promotion of safe and quality care and services for consumers. The Assessment Team provided the following relevant information to my finding:</w:t>
      </w:r>
    </w:p>
    <w:p w14:paraId="060C94B8" w14:textId="33B21A07" w:rsidR="001C0883" w:rsidRDefault="001C0883" w:rsidP="001C0883">
      <w:pPr>
        <w:pStyle w:val="NormalArial"/>
        <w:numPr>
          <w:ilvl w:val="0"/>
          <w:numId w:val="27"/>
        </w:numPr>
        <w:rPr>
          <w:rFonts w:ascii="Open Sans" w:hAnsi="Open Sans" w:cs="Open Sans"/>
        </w:rPr>
      </w:pPr>
      <w:r>
        <w:rPr>
          <w:rFonts w:ascii="Open Sans" w:hAnsi="Open Sans" w:cs="Open Sans"/>
        </w:rPr>
        <w:t xml:space="preserve">The service has a sole director of the provider and advised the Assessment Team that there is no Board of quality advisory committee in </w:t>
      </w:r>
      <w:r w:rsidR="005E4824">
        <w:rPr>
          <w:rFonts w:ascii="Open Sans" w:hAnsi="Open Sans" w:cs="Open Sans"/>
        </w:rPr>
        <w:t>place,</w:t>
      </w:r>
      <w:r>
        <w:rPr>
          <w:rFonts w:ascii="Open Sans" w:hAnsi="Open Sans" w:cs="Open Sans"/>
        </w:rPr>
        <w:t xml:space="preserve"> and they were not aware the service was required to have one.</w:t>
      </w:r>
    </w:p>
    <w:p w14:paraId="72E39230" w14:textId="77777777" w:rsidR="001C0883" w:rsidRDefault="001C0883" w:rsidP="001C0883">
      <w:pPr>
        <w:numPr>
          <w:ilvl w:val="0"/>
          <w:numId w:val="27"/>
        </w:numPr>
        <w:spacing w:before="240"/>
        <w:rPr>
          <w:rFonts w:ascii="Open Sans" w:hAnsi="Open Sans" w:cs="Open Sans"/>
        </w:rPr>
      </w:pPr>
      <w:r>
        <w:rPr>
          <w:rFonts w:ascii="Open Sans" w:hAnsi="Open Sans" w:cs="Open Sans"/>
        </w:rPr>
        <w:t>The Assessment Team provided links to the legislative requirements and provider obligations of the Aged Care Act for the director to consider.</w:t>
      </w:r>
    </w:p>
    <w:p w14:paraId="1F3EE630" w14:textId="4677EB21" w:rsidR="001C0883" w:rsidRDefault="001C0883" w:rsidP="001C0883">
      <w:pPr>
        <w:numPr>
          <w:ilvl w:val="0"/>
          <w:numId w:val="27"/>
        </w:numPr>
        <w:spacing w:before="240"/>
        <w:rPr>
          <w:rFonts w:ascii="Open Sans" w:hAnsi="Open Sans" w:cs="Open Sans"/>
        </w:rPr>
      </w:pPr>
      <w:r>
        <w:rPr>
          <w:rFonts w:ascii="Open Sans" w:hAnsi="Open Sans" w:cs="Open Sans"/>
        </w:rPr>
        <w:t>Management said in response to the Assessment Team’s feedback that an action had been entered into their plan for continuous improvement (PCI) for completion in August 2025.</w:t>
      </w:r>
    </w:p>
    <w:p w14:paraId="1AB3EE3B" w14:textId="3D1C9FD1" w:rsidR="001C0883" w:rsidRDefault="001C0883" w:rsidP="00530D24">
      <w:pPr>
        <w:rPr>
          <w:rFonts w:ascii="Open Sans" w:hAnsi="Open Sans" w:cs="Open Sans"/>
        </w:rPr>
      </w:pPr>
      <w:r>
        <w:rPr>
          <w:rFonts w:ascii="Open Sans" w:hAnsi="Open Sans" w:cs="Open Sans"/>
        </w:rPr>
        <w:t>In response to the Assessment Team’s report, the service provided the following relevant information to my finding:</w:t>
      </w:r>
    </w:p>
    <w:p w14:paraId="479E996D" w14:textId="4C17993F" w:rsidR="001C0883" w:rsidRDefault="001C0883" w:rsidP="001C0883">
      <w:pPr>
        <w:pStyle w:val="ListParagraph"/>
        <w:numPr>
          <w:ilvl w:val="0"/>
          <w:numId w:val="36"/>
        </w:numPr>
        <w:spacing w:before="240"/>
        <w:rPr>
          <w:rFonts w:ascii="Open Sans" w:hAnsi="Open Sans" w:cs="Open Sans"/>
        </w:rPr>
      </w:pPr>
      <w:r>
        <w:rPr>
          <w:rFonts w:ascii="Open Sans" w:hAnsi="Open Sans" w:cs="Open Sans"/>
        </w:rPr>
        <w:t xml:space="preserve">Evidence of an application being made to the </w:t>
      </w:r>
      <w:r w:rsidRPr="001C0883">
        <w:rPr>
          <w:rFonts w:ascii="Open Sans" w:hAnsi="Open Sans" w:cs="Open Sans"/>
        </w:rPr>
        <w:t xml:space="preserve">Aged Care Business and Workforce Advisory Service &amp; SDAP Team </w:t>
      </w:r>
      <w:r>
        <w:rPr>
          <w:rFonts w:ascii="Open Sans" w:hAnsi="Open Sans" w:cs="Open Sans"/>
        </w:rPr>
        <w:t xml:space="preserve">from the </w:t>
      </w:r>
      <w:r w:rsidRPr="001C0883">
        <w:rPr>
          <w:rFonts w:ascii="Open Sans" w:hAnsi="Open Sans" w:cs="Open Sans"/>
        </w:rPr>
        <w:t>Dep</w:t>
      </w:r>
      <w:r>
        <w:rPr>
          <w:rFonts w:ascii="Open Sans" w:hAnsi="Open Sans" w:cs="Open Sans"/>
        </w:rPr>
        <w:t>ar</w:t>
      </w:r>
      <w:r w:rsidRPr="001C0883">
        <w:rPr>
          <w:rFonts w:ascii="Open Sans" w:hAnsi="Open Sans" w:cs="Open Sans"/>
        </w:rPr>
        <w:t>t</w:t>
      </w:r>
      <w:r>
        <w:rPr>
          <w:rFonts w:ascii="Open Sans" w:hAnsi="Open Sans" w:cs="Open Sans"/>
        </w:rPr>
        <w:t>ment of</w:t>
      </w:r>
      <w:r w:rsidRPr="001C0883">
        <w:rPr>
          <w:rFonts w:ascii="Open Sans" w:hAnsi="Open Sans" w:cs="Open Sans"/>
        </w:rPr>
        <w:t xml:space="preserve"> Health</w:t>
      </w:r>
      <w:r>
        <w:rPr>
          <w:rFonts w:ascii="Open Sans" w:hAnsi="Open Sans" w:cs="Open Sans"/>
        </w:rPr>
        <w:t xml:space="preserve">, Disability and </w:t>
      </w:r>
      <w:r w:rsidRPr="001C0883">
        <w:rPr>
          <w:rFonts w:ascii="Open Sans" w:hAnsi="Open Sans" w:cs="Open Sans"/>
        </w:rPr>
        <w:t>Ageing for support in development of a Governing Body &amp; Quality Care Advisory Board</w:t>
      </w:r>
      <w:r>
        <w:rPr>
          <w:rFonts w:ascii="Open Sans" w:hAnsi="Open Sans" w:cs="Open Sans"/>
        </w:rPr>
        <w:t>.</w:t>
      </w:r>
    </w:p>
    <w:p w14:paraId="1557761D" w14:textId="6197BC0B" w:rsidR="001C0883" w:rsidRDefault="001C0883" w:rsidP="001C0883">
      <w:pPr>
        <w:pStyle w:val="ListParagraph"/>
        <w:numPr>
          <w:ilvl w:val="0"/>
          <w:numId w:val="36"/>
        </w:numPr>
        <w:spacing w:before="240"/>
        <w:rPr>
          <w:rFonts w:ascii="Open Sans" w:hAnsi="Open Sans" w:cs="Open Sans"/>
        </w:rPr>
      </w:pPr>
      <w:r>
        <w:rPr>
          <w:rFonts w:ascii="Open Sans" w:hAnsi="Open Sans" w:cs="Open Sans"/>
        </w:rPr>
        <w:t>PCI action to develop a governing body and quality care advisory committee with a plan, review date and planned completion date.</w:t>
      </w:r>
    </w:p>
    <w:p w14:paraId="33A87D95" w14:textId="2466EF7B" w:rsidR="007527AB" w:rsidRDefault="001C0883" w:rsidP="00530D24">
      <w:pPr>
        <w:rPr>
          <w:rFonts w:ascii="Open Sans" w:hAnsi="Open Sans" w:cs="Open Sans"/>
        </w:rPr>
      </w:pPr>
      <w:r>
        <w:rPr>
          <w:rFonts w:ascii="Open Sans" w:hAnsi="Open Sans" w:cs="Open Sans"/>
        </w:rPr>
        <w:t xml:space="preserve">Based on the information summarised above, until such times as the provider has implemented a governing body and quality care advisory committee as required under the </w:t>
      </w:r>
      <w:r>
        <w:rPr>
          <w:rFonts w:ascii="Open Sans" w:hAnsi="Open Sans" w:cs="Open Sans"/>
        </w:rPr>
        <w:lastRenderedPageBreak/>
        <w:t xml:space="preserve">rules, the service is unable to </w:t>
      </w:r>
      <w:r w:rsidR="00475A1E">
        <w:rPr>
          <w:rFonts w:ascii="Open Sans" w:hAnsi="Open Sans" w:cs="Open Sans"/>
        </w:rPr>
        <w:t xml:space="preserve">meet the intent of this requirement. I therefore find the provider in relation to the service, non-compliant with Requirement 8(3)(b) at the time of the performance report decision. </w:t>
      </w:r>
    </w:p>
    <w:p w14:paraId="670F3032" w14:textId="411B6AEA" w:rsidR="007527AB" w:rsidRDefault="007527AB" w:rsidP="00530D24">
      <w:pPr>
        <w:pStyle w:val="NormalArial"/>
        <w:rPr>
          <w:rFonts w:ascii="Open Sans" w:hAnsi="Open Sans" w:cs="Open Sans"/>
          <w:u w:val="single"/>
        </w:rPr>
      </w:pPr>
      <w:r>
        <w:rPr>
          <w:rFonts w:ascii="Open Sans" w:hAnsi="Open Sans" w:cs="Open Sans"/>
          <w:u w:val="single"/>
        </w:rPr>
        <w:t>Requirement 8(3)(c)</w:t>
      </w:r>
    </w:p>
    <w:p w14:paraId="6E89C7DD" w14:textId="48C8D7FF" w:rsidR="007527AB" w:rsidRDefault="00475A1E" w:rsidP="00530D24">
      <w:pPr>
        <w:pStyle w:val="NormalArial"/>
        <w:rPr>
          <w:rFonts w:ascii="Open Sans" w:hAnsi="Open Sans" w:cs="Open Sans"/>
        </w:rPr>
      </w:pPr>
      <w:r>
        <w:rPr>
          <w:rFonts w:ascii="Open Sans" w:hAnsi="Open Sans" w:cs="Open Sans"/>
        </w:rPr>
        <w:t xml:space="preserve">In relation to this requirement, </w:t>
      </w:r>
      <w:r w:rsidR="006D70A7">
        <w:rPr>
          <w:rFonts w:ascii="Open Sans" w:hAnsi="Open Sans" w:cs="Open Sans"/>
        </w:rPr>
        <w:t>t</w:t>
      </w:r>
      <w:r>
        <w:rPr>
          <w:rFonts w:ascii="Open Sans" w:hAnsi="Open Sans" w:cs="Open Sans"/>
        </w:rPr>
        <w:t>he Assessment Team provided the following relevant compliant information in relation to governance systems in relation to information management, continuous improvement, financial governance, workforce governance, and feedback and complaints:</w:t>
      </w:r>
    </w:p>
    <w:p w14:paraId="2D950264" w14:textId="77777777" w:rsidR="00BD7DC3" w:rsidRPr="00BD7DC3" w:rsidRDefault="00BD7DC3" w:rsidP="00BD7DC3">
      <w:pPr>
        <w:pStyle w:val="NormalArial"/>
        <w:numPr>
          <w:ilvl w:val="0"/>
          <w:numId w:val="37"/>
        </w:numPr>
        <w:rPr>
          <w:rFonts w:ascii="Open Sans" w:hAnsi="Open Sans" w:cs="Open Sans"/>
        </w:rPr>
      </w:pPr>
      <w:r w:rsidRPr="00BD7DC3">
        <w:rPr>
          <w:rFonts w:ascii="Open Sans" w:hAnsi="Open Sans" w:cs="Open Sans"/>
        </w:rPr>
        <w:t>Communication between staff members is via a variety of methods including the ECMS, text messaging, e-mail and telephone conversations.</w:t>
      </w:r>
      <w:r>
        <w:rPr>
          <w:rFonts w:ascii="Open Sans" w:hAnsi="Open Sans" w:cs="Open Sans"/>
        </w:rPr>
        <w:t xml:space="preserve"> </w:t>
      </w:r>
      <w:r w:rsidRPr="00BD7DC3">
        <w:rPr>
          <w:rFonts w:ascii="Open Sans" w:hAnsi="Open Sans" w:cs="Open Sans"/>
        </w:rPr>
        <w:t>Staff and management said they have monthly staff meetings where information regarding any changes in consumers’ needs are discussed and a staff newsletter is included with their weekly roster.</w:t>
      </w:r>
    </w:p>
    <w:p w14:paraId="0424A32F" w14:textId="553FE287" w:rsidR="00BD7DC3" w:rsidRPr="00BD7DC3" w:rsidRDefault="00BD7DC3" w:rsidP="00BD7DC3">
      <w:pPr>
        <w:pStyle w:val="ListParagraph"/>
        <w:numPr>
          <w:ilvl w:val="0"/>
          <w:numId w:val="37"/>
        </w:numPr>
        <w:rPr>
          <w:rFonts w:ascii="Open Sans" w:hAnsi="Open Sans" w:cs="Open Sans"/>
        </w:rPr>
      </w:pPr>
      <w:r>
        <w:rPr>
          <w:rFonts w:ascii="Open Sans" w:hAnsi="Open Sans" w:cs="Open Sans"/>
        </w:rPr>
        <w:t>M</w:t>
      </w:r>
      <w:r w:rsidRPr="00BD7DC3">
        <w:rPr>
          <w:rFonts w:ascii="Open Sans" w:hAnsi="Open Sans" w:cs="Open Sans"/>
        </w:rPr>
        <w:t>anagement was able to discuss and provide documentation to the Assessment Team which showed the service was practising continuous improvement in many areas.</w:t>
      </w:r>
      <w:r>
        <w:rPr>
          <w:rFonts w:ascii="Open Sans" w:hAnsi="Open Sans" w:cs="Open Sans"/>
        </w:rPr>
        <w:t xml:space="preserve"> The service in its response to the Assessment Team’s report provided a copy of its PCI that identified areas for improvement with sufficient detail including action items, review dates and planned completion dates. </w:t>
      </w:r>
    </w:p>
    <w:p w14:paraId="4D04F615" w14:textId="78DE229D" w:rsidR="00475A1E" w:rsidRDefault="00BD7DC3" w:rsidP="00475A1E">
      <w:pPr>
        <w:pStyle w:val="NormalArial"/>
        <w:numPr>
          <w:ilvl w:val="0"/>
          <w:numId w:val="37"/>
        </w:numPr>
        <w:rPr>
          <w:rFonts w:ascii="Open Sans" w:hAnsi="Open Sans" w:cs="Open Sans"/>
        </w:rPr>
      </w:pPr>
      <w:r w:rsidRPr="00BD7DC3">
        <w:rPr>
          <w:rFonts w:ascii="Open Sans" w:hAnsi="Open Sans" w:cs="Open Sans"/>
        </w:rPr>
        <w:t>Systems and processes are in place to manage the financial resources to ensure safe and effective delivery of care and services.</w:t>
      </w:r>
      <w:r>
        <w:rPr>
          <w:rFonts w:ascii="Open Sans" w:hAnsi="Open Sans" w:cs="Open Sans"/>
        </w:rPr>
        <w:t xml:space="preserve"> </w:t>
      </w:r>
      <w:r w:rsidRPr="00BD7DC3">
        <w:rPr>
          <w:rFonts w:ascii="Open Sans" w:hAnsi="Open Sans" w:cs="Open Sans"/>
        </w:rPr>
        <w:t>The service monitors consumer budgets and any large amounts of unspent funds are reported to management</w:t>
      </w:r>
      <w:r>
        <w:rPr>
          <w:rFonts w:ascii="Open Sans" w:hAnsi="Open Sans" w:cs="Open Sans"/>
        </w:rPr>
        <w:t xml:space="preserve"> for review.</w:t>
      </w:r>
    </w:p>
    <w:p w14:paraId="0748E138" w14:textId="3F773B98" w:rsidR="00BD7DC3" w:rsidRPr="00BD7DC3" w:rsidRDefault="00BD7DC3" w:rsidP="00BD7DC3">
      <w:pPr>
        <w:pStyle w:val="NormalArial"/>
        <w:numPr>
          <w:ilvl w:val="0"/>
          <w:numId w:val="37"/>
        </w:numPr>
        <w:rPr>
          <w:rFonts w:ascii="Open Sans" w:hAnsi="Open Sans" w:cs="Open Sans"/>
        </w:rPr>
      </w:pPr>
      <w:r>
        <w:rPr>
          <w:rFonts w:ascii="Open Sans" w:hAnsi="Open Sans" w:cs="Open Sans"/>
        </w:rPr>
        <w:t xml:space="preserve">The service a clear organisational structure in place and although did not have a governing body at the time of the Quality Audit, was able to demonstrate appropriate workforce planning is performed with suitable staff with the right mix of skills and experience. </w:t>
      </w:r>
      <w:r w:rsidRPr="00BD7DC3">
        <w:rPr>
          <w:rFonts w:ascii="Open Sans" w:hAnsi="Open Sans" w:cs="Open Sans"/>
        </w:rPr>
        <w:t xml:space="preserve">All employed </w:t>
      </w:r>
      <w:r w:rsidRPr="00BD7DC3">
        <w:rPr>
          <w:rFonts w:ascii="Open Sans" w:eastAsia="Open Sans" w:hAnsi="Open Sans" w:cs="Open Sans"/>
        </w:rPr>
        <w:t>staff</w:t>
      </w:r>
      <w:r w:rsidRPr="00BD7DC3">
        <w:rPr>
          <w:rFonts w:ascii="Open Sans" w:hAnsi="Open Sans" w:cs="Open Sans"/>
        </w:rPr>
        <w:t xml:space="preserve"> have position descriptions and said they are aware of their roles and responsibilities.</w:t>
      </w:r>
    </w:p>
    <w:p w14:paraId="5B629526" w14:textId="5A4E0614" w:rsidR="00475A1E" w:rsidRPr="00BD7DC3" w:rsidRDefault="00BD7DC3" w:rsidP="00F87E39">
      <w:pPr>
        <w:pStyle w:val="NormalArial"/>
        <w:numPr>
          <w:ilvl w:val="0"/>
          <w:numId w:val="37"/>
        </w:numPr>
        <w:rPr>
          <w:rFonts w:ascii="Open Sans" w:hAnsi="Open Sans" w:cs="Open Sans"/>
        </w:rPr>
      </w:pPr>
      <w:r w:rsidRPr="00BD7DC3">
        <w:rPr>
          <w:rFonts w:ascii="Open Sans" w:hAnsi="Open Sans" w:cs="Open Sans"/>
        </w:rPr>
        <w:t>Compliments and positive feedback from consumers and representatives were acknowledged and recorded.</w:t>
      </w:r>
      <w:r>
        <w:rPr>
          <w:rFonts w:ascii="Open Sans" w:hAnsi="Open Sans" w:cs="Open Sans"/>
        </w:rPr>
        <w:t xml:space="preserve"> </w:t>
      </w:r>
      <w:r w:rsidRPr="00BD7DC3">
        <w:rPr>
          <w:rFonts w:ascii="Open Sans" w:hAnsi="Open Sans" w:cs="Open Sans"/>
        </w:rPr>
        <w:t>Feedback was reported to the director by the administration team who was able to review the content, including findings from surveys.</w:t>
      </w:r>
    </w:p>
    <w:p w14:paraId="6966F403" w14:textId="33CF53EA" w:rsidR="00475A1E" w:rsidRDefault="00475A1E" w:rsidP="00F87E39">
      <w:pPr>
        <w:pStyle w:val="NormalArial"/>
        <w:rPr>
          <w:rFonts w:ascii="Open Sans" w:hAnsi="Open Sans" w:cs="Open Sans"/>
        </w:rPr>
      </w:pPr>
      <w:r>
        <w:rPr>
          <w:rFonts w:ascii="Open Sans" w:hAnsi="Open Sans" w:cs="Open Sans"/>
        </w:rPr>
        <w:t>However, the Assessment Team recommended this requirement as not met as the service was unable to demonstrate effective organisation wide governance systems in relation to regulatory compliance. The Assessment Team provided the following relevant information to my finding:</w:t>
      </w:r>
    </w:p>
    <w:p w14:paraId="4834ABE6" w14:textId="725569FA" w:rsidR="00BD7DC3" w:rsidRDefault="00BD7DC3" w:rsidP="00BD7DC3">
      <w:pPr>
        <w:pStyle w:val="NormalArial"/>
        <w:numPr>
          <w:ilvl w:val="0"/>
          <w:numId w:val="38"/>
        </w:numPr>
        <w:rPr>
          <w:rFonts w:ascii="Open Sans" w:hAnsi="Open Sans" w:cs="Open Sans"/>
        </w:rPr>
      </w:pPr>
      <w:r w:rsidRPr="00BD7DC3">
        <w:rPr>
          <w:rFonts w:ascii="Open Sans" w:hAnsi="Open Sans" w:cs="Open Sans"/>
        </w:rPr>
        <w:t>Management understood reporting and managing events under the Serious Incident Response Scheme (SIRS) but had not been identifying all incidents that may require reporting.</w:t>
      </w:r>
    </w:p>
    <w:p w14:paraId="1DE49917" w14:textId="0B181CBC" w:rsidR="00BD7DC3" w:rsidRDefault="00BD7DC3" w:rsidP="00BD7DC3">
      <w:pPr>
        <w:pStyle w:val="NormalArial"/>
        <w:numPr>
          <w:ilvl w:val="0"/>
          <w:numId w:val="38"/>
        </w:numPr>
        <w:rPr>
          <w:rFonts w:ascii="Open Sans" w:hAnsi="Open Sans" w:cs="Open Sans"/>
        </w:rPr>
      </w:pPr>
      <w:r>
        <w:rPr>
          <w:rFonts w:ascii="Open Sans" w:hAnsi="Open Sans" w:cs="Open Sans"/>
        </w:rPr>
        <w:t xml:space="preserve">Incidents involving verbal abuse had not been reported as incidents by the service, particularly in relation to consumers with behaviours. </w:t>
      </w:r>
    </w:p>
    <w:p w14:paraId="17097C9B" w14:textId="10048271" w:rsidR="00BD7DC3" w:rsidRPr="00BD7DC3" w:rsidRDefault="00BD7DC3" w:rsidP="00BD7DC3">
      <w:pPr>
        <w:pStyle w:val="ListParagraph"/>
        <w:numPr>
          <w:ilvl w:val="0"/>
          <w:numId w:val="38"/>
        </w:numPr>
        <w:rPr>
          <w:rFonts w:ascii="Open Sans" w:hAnsi="Open Sans" w:cs="Open Sans"/>
        </w:rPr>
      </w:pPr>
      <w:r w:rsidRPr="00BD7DC3">
        <w:rPr>
          <w:rFonts w:ascii="Open Sans" w:hAnsi="Open Sans" w:cs="Open Sans"/>
        </w:rPr>
        <w:lastRenderedPageBreak/>
        <w:t>Management advised</w:t>
      </w:r>
      <w:r>
        <w:rPr>
          <w:rFonts w:ascii="Open Sans" w:hAnsi="Open Sans" w:cs="Open Sans"/>
        </w:rPr>
        <w:t xml:space="preserve"> in response to the Assessment Team’s feedback that</w:t>
      </w:r>
      <w:r w:rsidRPr="00BD7DC3">
        <w:rPr>
          <w:rFonts w:ascii="Open Sans" w:hAnsi="Open Sans" w:cs="Open Sans"/>
        </w:rPr>
        <w:t xml:space="preserve"> the new management system included the SIRS decision making tool and would immediately flag any incident that required reporting.</w:t>
      </w:r>
    </w:p>
    <w:p w14:paraId="24998DA2" w14:textId="1A7A6CD2" w:rsidR="00475A1E" w:rsidRDefault="006D70A7" w:rsidP="00F87E39">
      <w:pPr>
        <w:pStyle w:val="NormalArial"/>
        <w:rPr>
          <w:rFonts w:ascii="Open Sans" w:hAnsi="Open Sans" w:cs="Open Sans"/>
          <w:u w:val="single"/>
        </w:rPr>
      </w:pPr>
      <w:r>
        <w:rPr>
          <w:rFonts w:ascii="Open Sans" w:hAnsi="Open Sans" w:cs="Open Sans"/>
        </w:rPr>
        <w:t xml:space="preserve">The service did not provide any additional evidence in response to the Assessment Team’s report. Based on the information above, and considering the service has not complied its regulatory requirements to have a governing body and quality care advisory board (refer Requirement 8(3)(b)), the service is unable to meet the intent of this requirement. Therefore, I find the provider in relation to the service, non-compliant with Requirement 8(3)(c) at the time of the performance report decision. </w:t>
      </w:r>
    </w:p>
    <w:p w14:paraId="4A452202" w14:textId="786DBA86" w:rsidR="007527AB" w:rsidRDefault="007527AB" w:rsidP="00F87E39">
      <w:pPr>
        <w:pStyle w:val="NormalArial"/>
        <w:rPr>
          <w:rFonts w:ascii="Open Sans" w:hAnsi="Open Sans" w:cs="Open Sans"/>
          <w:u w:val="single"/>
        </w:rPr>
      </w:pPr>
      <w:r>
        <w:rPr>
          <w:rFonts w:ascii="Open Sans" w:hAnsi="Open Sans" w:cs="Open Sans"/>
          <w:u w:val="single"/>
        </w:rPr>
        <w:t>Requirement 8(3)(d)</w:t>
      </w:r>
    </w:p>
    <w:p w14:paraId="68FF1EC8" w14:textId="5FBD0E03" w:rsidR="006D70A7" w:rsidRDefault="006D70A7" w:rsidP="00F87E39">
      <w:pPr>
        <w:pStyle w:val="NormalArial"/>
        <w:rPr>
          <w:rFonts w:ascii="Open Sans" w:hAnsi="Open Sans" w:cs="Open Sans"/>
        </w:rPr>
      </w:pPr>
      <w:r>
        <w:rPr>
          <w:rFonts w:ascii="Open Sans" w:hAnsi="Open Sans" w:cs="Open Sans"/>
        </w:rPr>
        <w:t>The Assessment Team recommended this requirement as not met as the service was unable to demonstrate</w:t>
      </w:r>
      <w:r w:rsidR="00B33FC6">
        <w:rPr>
          <w:rFonts w:ascii="Open Sans" w:hAnsi="Open Sans" w:cs="Open Sans"/>
        </w:rPr>
        <w:t xml:space="preserve"> that </w:t>
      </w:r>
      <w:r w:rsidR="00B33FC6" w:rsidRPr="00B33FC6">
        <w:rPr>
          <w:rFonts w:ascii="Open Sans" w:hAnsi="Open Sans" w:cs="Open Sans"/>
        </w:rPr>
        <w:t xml:space="preserve">management </w:t>
      </w:r>
      <w:r w:rsidR="00B33FC6">
        <w:rPr>
          <w:rFonts w:ascii="Open Sans" w:hAnsi="Open Sans" w:cs="Open Sans"/>
        </w:rPr>
        <w:t>receive</w:t>
      </w:r>
      <w:r w:rsidR="00B33FC6" w:rsidRPr="00B33FC6">
        <w:rPr>
          <w:rFonts w:ascii="Open Sans" w:hAnsi="Open Sans" w:cs="Open Sans"/>
        </w:rPr>
        <w:t xml:space="preserve"> accurate information to guide monitoring and evaluation of the system</w:t>
      </w:r>
      <w:r w:rsidR="00B33FC6">
        <w:rPr>
          <w:rFonts w:ascii="Open Sans" w:hAnsi="Open Sans" w:cs="Open Sans"/>
        </w:rPr>
        <w:t>. The Assessment Team provided the following relevant information to my finding:</w:t>
      </w:r>
    </w:p>
    <w:p w14:paraId="15846A06" w14:textId="77777777" w:rsidR="008212B6" w:rsidRPr="008212B6" w:rsidRDefault="008212B6" w:rsidP="008212B6">
      <w:pPr>
        <w:pStyle w:val="NormalArial"/>
        <w:numPr>
          <w:ilvl w:val="0"/>
          <w:numId w:val="40"/>
        </w:numPr>
        <w:rPr>
          <w:rFonts w:ascii="Open Sans" w:hAnsi="Open Sans" w:cs="Open Sans"/>
        </w:rPr>
      </w:pPr>
      <w:r w:rsidRPr="008212B6">
        <w:rPr>
          <w:rFonts w:ascii="Open Sans" w:hAnsi="Open Sans" w:cs="Open Sans"/>
        </w:rPr>
        <w:t xml:space="preserve">Although some incidents were identified and recorded in the ECMS, other consumer incidents were known to staff but failed to be recorded in the incident management system (IMS).  </w:t>
      </w:r>
    </w:p>
    <w:p w14:paraId="23048264" w14:textId="780FA7E2" w:rsidR="00AA0851" w:rsidRDefault="00AA0851" w:rsidP="00AA0851">
      <w:pPr>
        <w:numPr>
          <w:ilvl w:val="0"/>
          <w:numId w:val="40"/>
        </w:numPr>
        <w:spacing w:before="240"/>
        <w:rPr>
          <w:rFonts w:ascii="Open Sans" w:hAnsi="Open Sans" w:cs="Open Sans"/>
        </w:rPr>
      </w:pPr>
      <w:r>
        <w:rPr>
          <w:rFonts w:ascii="Open Sans" w:hAnsi="Open Sans" w:cs="Open Sans"/>
        </w:rPr>
        <w:t xml:space="preserve">Staff stated and care documentation confirmed that such incidents were recorded in the daily notes section of the ECMS. However, management did not effectively monitor every consumer’s daily </w:t>
      </w:r>
      <w:r w:rsidR="005E4824">
        <w:rPr>
          <w:rFonts w:ascii="Open Sans" w:hAnsi="Open Sans" w:cs="Open Sans"/>
        </w:rPr>
        <w:t>note</w:t>
      </w:r>
      <w:r>
        <w:rPr>
          <w:rFonts w:ascii="Open Sans" w:hAnsi="Open Sans" w:cs="Open Sans"/>
        </w:rPr>
        <w:t xml:space="preserve"> to identify potential and actual incidents.</w:t>
      </w:r>
    </w:p>
    <w:p w14:paraId="1D8E0289" w14:textId="590F66AE" w:rsidR="00B33FC6" w:rsidRDefault="00AA0851" w:rsidP="00B33FC6">
      <w:pPr>
        <w:pStyle w:val="NormalArial"/>
        <w:numPr>
          <w:ilvl w:val="0"/>
          <w:numId w:val="40"/>
        </w:numPr>
        <w:rPr>
          <w:rFonts w:ascii="Open Sans" w:hAnsi="Open Sans" w:cs="Open Sans"/>
        </w:rPr>
      </w:pPr>
      <w:r w:rsidRPr="00AA0851">
        <w:rPr>
          <w:rFonts w:ascii="Open Sans" w:hAnsi="Open Sans" w:cs="Open Sans"/>
        </w:rPr>
        <w:t>Management said case notes were reviewed monthly but did not recognise some notes indicated where an incident form could have been completed even though strategies had been put in place</w:t>
      </w:r>
      <w:r>
        <w:rPr>
          <w:rFonts w:ascii="Open Sans" w:hAnsi="Open Sans" w:cs="Open Sans"/>
        </w:rPr>
        <w:t>.</w:t>
      </w:r>
    </w:p>
    <w:p w14:paraId="2510B009" w14:textId="774FA372" w:rsidR="00AA0851" w:rsidRPr="00AA0851" w:rsidRDefault="00AA0851" w:rsidP="00AA0851">
      <w:pPr>
        <w:pStyle w:val="NormalArial"/>
        <w:rPr>
          <w:rFonts w:ascii="Open Sans" w:hAnsi="Open Sans" w:cs="Open Sans"/>
        </w:rPr>
      </w:pPr>
      <w:r>
        <w:rPr>
          <w:rFonts w:ascii="Open Sans" w:hAnsi="Open Sans" w:cs="Open Sans"/>
        </w:rPr>
        <w:t xml:space="preserve">The service did not provide any additional evidence in its response to the Assessment Team’s report. Based on the information summarised above, I am concerned that the service is not ensuring that all incidents are reported in the IMS, therefore information provided to management on incidents is inaccurate and can’t ensure effective management of risks to consumers. Therefore, I find the provider in relation to the service, non-compliant with Requirement 8(3)(d) at the time of the performance report decision.  </w:t>
      </w:r>
    </w:p>
    <w:sectPr w:rsidR="00AA0851" w:rsidRPr="00AA0851"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AD02" w14:textId="77777777" w:rsidR="00F63027" w:rsidRDefault="00F63027">
      <w:pPr>
        <w:spacing w:after="0"/>
      </w:pPr>
      <w:r>
        <w:separator/>
      </w:r>
    </w:p>
  </w:endnote>
  <w:endnote w:type="continuationSeparator" w:id="0">
    <w:p w14:paraId="6BF73EDD" w14:textId="77777777" w:rsidR="00F63027" w:rsidRDefault="00F630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F8EB" w14:textId="77777777" w:rsidR="00B36701" w:rsidRPr="00DF37F2" w:rsidRDefault="00B20CD2" w:rsidP="00937FBB">
    <w:pPr>
      <w:pStyle w:val="FooterArial9"/>
      <w:rPr>
        <w:rStyle w:val="FooterBold"/>
        <w:rFonts w:ascii="Arial" w:hAnsi="Arial"/>
        <w:b w:val="0"/>
      </w:rPr>
    </w:pPr>
    <w:r w:rsidRPr="00DF37F2">
      <w:rPr>
        <w:rStyle w:val="FooterBold"/>
        <w:rFonts w:ascii="Arial" w:hAnsi="Arial"/>
        <w:b w:val="0"/>
      </w:rPr>
      <w:t xml:space="preserve">Name of service: </w:t>
    </w:r>
    <w:proofErr w:type="spellStart"/>
    <w:r w:rsidRPr="00D3376F">
      <w:rPr>
        <w:rFonts w:cs="Times New Roman"/>
        <w:color w:val="auto"/>
        <w:szCs w:val="18"/>
      </w:rPr>
      <w:t>Nandebri</w:t>
    </w:r>
    <w:proofErr w:type="spellEnd"/>
    <w:r w:rsidRPr="00D3376F">
      <w:rPr>
        <w:rFonts w:cs="Times New Roman"/>
        <w:color w:val="auto"/>
        <w:szCs w:val="18"/>
      </w:rPr>
      <w:t xml:space="preserve"> Home Nursing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5A62FBB" w14:textId="77777777" w:rsidR="00B36701" w:rsidRPr="00DF37F2" w:rsidRDefault="00B20CD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201413</w:t>
    </w:r>
    <w:r w:rsidRPr="00DF37F2">
      <w:rPr>
        <w:rStyle w:val="FooterBold"/>
        <w:rFonts w:ascii="Arial" w:hAnsi="Arial"/>
        <w:b w:val="0"/>
      </w:rPr>
      <w:tab/>
      <w:t xml:space="preserve">OFFICIAL: Sensitive </w:t>
    </w:r>
  </w:p>
  <w:p w14:paraId="4381E30A" w14:textId="77777777" w:rsidR="00B36701" w:rsidRPr="00937FBB" w:rsidRDefault="00B20CD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F7EE" w14:textId="77777777" w:rsidR="00F63027" w:rsidRDefault="00F63027" w:rsidP="00D71F88">
      <w:pPr>
        <w:spacing w:after="0"/>
      </w:pPr>
      <w:r>
        <w:separator/>
      </w:r>
    </w:p>
  </w:footnote>
  <w:footnote w:type="continuationSeparator" w:id="0">
    <w:p w14:paraId="256CDF3D" w14:textId="77777777" w:rsidR="00F63027" w:rsidRDefault="00F63027" w:rsidP="00D71F88">
      <w:pPr>
        <w:spacing w:after="0"/>
      </w:pPr>
      <w:r>
        <w:continuationSeparator/>
      </w:r>
    </w:p>
  </w:footnote>
  <w:footnote w:id="1">
    <w:p w14:paraId="7B6BB384" w14:textId="77FCF325" w:rsidR="00B36701" w:rsidRDefault="00B20CD2"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00DA3A45">
        <w:rPr>
          <w:rFonts w:ascii="Arial" w:hAnsi="Arial" w:cs="Arial"/>
          <w:sz w:val="20"/>
          <w:szCs w:val="20"/>
        </w:rPr>
        <w:t xml:space="preserve"> 57 </w:t>
      </w:r>
      <w:r w:rsidRPr="002C3CB4">
        <w:rPr>
          <w:rFonts w:ascii="Arial" w:hAnsi="Arial" w:cs="Arial"/>
          <w:sz w:val="20"/>
          <w:szCs w:val="20"/>
        </w:rPr>
        <w:t>of the Aged Care Quality and Safety Commission Rules 2018.</w:t>
      </w:r>
    </w:p>
    <w:p w14:paraId="6DD2CCC1" w14:textId="77777777" w:rsidR="00B36701" w:rsidRDefault="00B3670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F112" w14:textId="77777777" w:rsidR="00B36701" w:rsidRDefault="00B20CD2">
    <w:pPr>
      <w:pStyle w:val="Header"/>
    </w:pPr>
    <w:r>
      <w:rPr>
        <w:noProof/>
        <w:color w:val="2B579A"/>
        <w:shd w:val="clear" w:color="auto" w:fill="E6E6E6"/>
        <w:lang w:val="en-US"/>
      </w:rPr>
      <w:drawing>
        <wp:anchor distT="0" distB="0" distL="114300" distR="114300" simplePos="0" relativeHeight="251658241" behindDoc="1" locked="0" layoutInCell="1" allowOverlap="1" wp14:anchorId="2FA43BF5" wp14:editId="4A9CFD25">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B4B" w14:textId="77777777" w:rsidR="00B36701" w:rsidRDefault="00B20CD2">
    <w:pPr>
      <w:pStyle w:val="Header"/>
    </w:pPr>
    <w:r>
      <w:rPr>
        <w:noProof/>
      </w:rPr>
      <w:drawing>
        <wp:anchor distT="0" distB="0" distL="114300" distR="114300" simplePos="0" relativeHeight="251658240" behindDoc="0" locked="0" layoutInCell="1" allowOverlap="1" wp14:anchorId="03A857CD" wp14:editId="6C3D0167">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3F828DC">
      <w:start w:val="1"/>
      <w:numFmt w:val="lowerRoman"/>
      <w:lvlText w:val="(%1)"/>
      <w:lvlJc w:val="left"/>
      <w:pPr>
        <w:ind w:left="1080" w:hanging="720"/>
      </w:pPr>
      <w:rPr>
        <w:rFonts w:hint="default"/>
      </w:rPr>
    </w:lvl>
    <w:lvl w:ilvl="1" w:tplc="F7A63884" w:tentative="1">
      <w:start w:val="1"/>
      <w:numFmt w:val="lowerLetter"/>
      <w:lvlText w:val="%2."/>
      <w:lvlJc w:val="left"/>
      <w:pPr>
        <w:ind w:left="1440" w:hanging="360"/>
      </w:pPr>
    </w:lvl>
    <w:lvl w:ilvl="2" w:tplc="9D9A9B5E" w:tentative="1">
      <w:start w:val="1"/>
      <w:numFmt w:val="lowerRoman"/>
      <w:lvlText w:val="%3."/>
      <w:lvlJc w:val="right"/>
      <w:pPr>
        <w:ind w:left="2160" w:hanging="180"/>
      </w:pPr>
    </w:lvl>
    <w:lvl w:ilvl="3" w:tplc="DA36087C" w:tentative="1">
      <w:start w:val="1"/>
      <w:numFmt w:val="decimal"/>
      <w:lvlText w:val="%4."/>
      <w:lvlJc w:val="left"/>
      <w:pPr>
        <w:ind w:left="2880" w:hanging="360"/>
      </w:pPr>
    </w:lvl>
    <w:lvl w:ilvl="4" w:tplc="FF169896" w:tentative="1">
      <w:start w:val="1"/>
      <w:numFmt w:val="lowerLetter"/>
      <w:lvlText w:val="%5."/>
      <w:lvlJc w:val="left"/>
      <w:pPr>
        <w:ind w:left="3600" w:hanging="360"/>
      </w:pPr>
    </w:lvl>
    <w:lvl w:ilvl="5" w:tplc="4F6AF4C6" w:tentative="1">
      <w:start w:val="1"/>
      <w:numFmt w:val="lowerRoman"/>
      <w:lvlText w:val="%6."/>
      <w:lvlJc w:val="right"/>
      <w:pPr>
        <w:ind w:left="4320" w:hanging="180"/>
      </w:pPr>
    </w:lvl>
    <w:lvl w:ilvl="6" w:tplc="EE8CFCAC" w:tentative="1">
      <w:start w:val="1"/>
      <w:numFmt w:val="decimal"/>
      <w:lvlText w:val="%7."/>
      <w:lvlJc w:val="left"/>
      <w:pPr>
        <w:ind w:left="5040" w:hanging="360"/>
      </w:pPr>
    </w:lvl>
    <w:lvl w:ilvl="7" w:tplc="0100CD60" w:tentative="1">
      <w:start w:val="1"/>
      <w:numFmt w:val="lowerLetter"/>
      <w:lvlText w:val="%8."/>
      <w:lvlJc w:val="left"/>
      <w:pPr>
        <w:ind w:left="5760" w:hanging="360"/>
      </w:pPr>
    </w:lvl>
    <w:lvl w:ilvl="8" w:tplc="9B04717C" w:tentative="1">
      <w:start w:val="1"/>
      <w:numFmt w:val="lowerRoman"/>
      <w:lvlText w:val="%9."/>
      <w:lvlJc w:val="right"/>
      <w:pPr>
        <w:ind w:left="6480" w:hanging="180"/>
      </w:pPr>
    </w:lvl>
  </w:abstractNum>
  <w:abstractNum w:abstractNumId="2" w15:restartNumberingAfterBreak="0">
    <w:nsid w:val="029A620C"/>
    <w:multiLevelType w:val="hybridMultilevel"/>
    <w:tmpl w:val="C6BC99AA"/>
    <w:lvl w:ilvl="0" w:tplc="87623F7E">
      <w:start w:val="1"/>
      <w:numFmt w:val="bullet"/>
      <w:lvlText w:val="·"/>
      <w:lvlJc w:val="left"/>
      <w:pPr>
        <w:ind w:left="720" w:hanging="360"/>
      </w:pPr>
      <w:rPr>
        <w:rFonts w:ascii="Symbol" w:hAnsi="Symbol" w:hint="default"/>
      </w:rPr>
    </w:lvl>
    <w:lvl w:ilvl="1" w:tplc="33AA8738">
      <w:start w:val="1"/>
      <w:numFmt w:val="bullet"/>
      <w:lvlText w:val="o"/>
      <w:lvlJc w:val="left"/>
      <w:pPr>
        <w:ind w:left="1440" w:hanging="360"/>
      </w:pPr>
      <w:rPr>
        <w:rFonts w:ascii="Courier New" w:hAnsi="Courier New" w:cs="Times New Roman" w:hint="default"/>
      </w:rPr>
    </w:lvl>
    <w:lvl w:ilvl="2" w:tplc="F59E4BCC">
      <w:start w:val="1"/>
      <w:numFmt w:val="bullet"/>
      <w:lvlText w:val=""/>
      <w:lvlJc w:val="left"/>
      <w:pPr>
        <w:ind w:left="2160" w:hanging="360"/>
      </w:pPr>
      <w:rPr>
        <w:rFonts w:ascii="Wingdings" w:hAnsi="Wingdings" w:hint="default"/>
      </w:rPr>
    </w:lvl>
    <w:lvl w:ilvl="3" w:tplc="23FE3566">
      <w:start w:val="1"/>
      <w:numFmt w:val="bullet"/>
      <w:lvlText w:val=""/>
      <w:lvlJc w:val="left"/>
      <w:pPr>
        <w:ind w:left="2880" w:hanging="360"/>
      </w:pPr>
      <w:rPr>
        <w:rFonts w:ascii="Symbol" w:hAnsi="Symbol" w:hint="default"/>
      </w:rPr>
    </w:lvl>
    <w:lvl w:ilvl="4" w:tplc="FC6EC5CE">
      <w:start w:val="1"/>
      <w:numFmt w:val="bullet"/>
      <w:lvlText w:val="o"/>
      <w:lvlJc w:val="left"/>
      <w:pPr>
        <w:ind w:left="3600" w:hanging="360"/>
      </w:pPr>
      <w:rPr>
        <w:rFonts w:ascii="Courier New" w:hAnsi="Courier New" w:cs="Times New Roman" w:hint="default"/>
      </w:rPr>
    </w:lvl>
    <w:lvl w:ilvl="5" w:tplc="063EE0B2">
      <w:start w:val="1"/>
      <w:numFmt w:val="bullet"/>
      <w:lvlText w:val=""/>
      <w:lvlJc w:val="left"/>
      <w:pPr>
        <w:ind w:left="4320" w:hanging="360"/>
      </w:pPr>
      <w:rPr>
        <w:rFonts w:ascii="Wingdings" w:hAnsi="Wingdings" w:hint="default"/>
      </w:rPr>
    </w:lvl>
    <w:lvl w:ilvl="6" w:tplc="C0BEBBD4">
      <w:start w:val="1"/>
      <w:numFmt w:val="bullet"/>
      <w:lvlText w:val=""/>
      <w:lvlJc w:val="left"/>
      <w:pPr>
        <w:ind w:left="5040" w:hanging="360"/>
      </w:pPr>
      <w:rPr>
        <w:rFonts w:ascii="Symbol" w:hAnsi="Symbol" w:hint="default"/>
      </w:rPr>
    </w:lvl>
    <w:lvl w:ilvl="7" w:tplc="613C9FC8">
      <w:start w:val="1"/>
      <w:numFmt w:val="bullet"/>
      <w:lvlText w:val="o"/>
      <w:lvlJc w:val="left"/>
      <w:pPr>
        <w:ind w:left="5760" w:hanging="360"/>
      </w:pPr>
      <w:rPr>
        <w:rFonts w:ascii="Courier New" w:hAnsi="Courier New" w:cs="Times New Roman" w:hint="default"/>
      </w:rPr>
    </w:lvl>
    <w:lvl w:ilvl="8" w:tplc="5FA81B46">
      <w:start w:val="1"/>
      <w:numFmt w:val="bullet"/>
      <w:lvlText w:val=""/>
      <w:lvlJc w:val="left"/>
      <w:pPr>
        <w:ind w:left="6480" w:hanging="360"/>
      </w:pPr>
      <w:rPr>
        <w:rFonts w:ascii="Wingdings" w:hAnsi="Wingdings" w:hint="default"/>
      </w:rPr>
    </w:lvl>
  </w:abstractNum>
  <w:abstractNum w:abstractNumId="3" w15:restartNumberingAfterBreak="0">
    <w:nsid w:val="058897F6"/>
    <w:multiLevelType w:val="hybridMultilevel"/>
    <w:tmpl w:val="16C0470C"/>
    <w:lvl w:ilvl="0" w:tplc="11DA3F5E">
      <w:start w:val="1"/>
      <w:numFmt w:val="bullet"/>
      <w:lvlText w:val="·"/>
      <w:lvlJc w:val="left"/>
      <w:pPr>
        <w:ind w:left="720" w:hanging="360"/>
      </w:pPr>
      <w:rPr>
        <w:rFonts w:ascii="Symbol" w:hAnsi="Symbol" w:hint="default"/>
      </w:rPr>
    </w:lvl>
    <w:lvl w:ilvl="1" w:tplc="4DA068BE">
      <w:start w:val="1"/>
      <w:numFmt w:val="bullet"/>
      <w:lvlText w:val="o"/>
      <w:lvlJc w:val="left"/>
      <w:pPr>
        <w:ind w:left="1440" w:hanging="360"/>
      </w:pPr>
      <w:rPr>
        <w:rFonts w:ascii="Courier New" w:hAnsi="Courier New" w:cs="Times New Roman" w:hint="default"/>
      </w:rPr>
    </w:lvl>
    <w:lvl w:ilvl="2" w:tplc="9E92CA82">
      <w:start w:val="1"/>
      <w:numFmt w:val="bullet"/>
      <w:lvlText w:val=""/>
      <w:lvlJc w:val="left"/>
      <w:pPr>
        <w:ind w:left="2160" w:hanging="360"/>
      </w:pPr>
      <w:rPr>
        <w:rFonts w:ascii="Wingdings" w:hAnsi="Wingdings" w:hint="default"/>
      </w:rPr>
    </w:lvl>
    <w:lvl w:ilvl="3" w:tplc="6592F6A2">
      <w:start w:val="1"/>
      <w:numFmt w:val="bullet"/>
      <w:lvlText w:val=""/>
      <w:lvlJc w:val="left"/>
      <w:pPr>
        <w:ind w:left="2880" w:hanging="360"/>
      </w:pPr>
      <w:rPr>
        <w:rFonts w:ascii="Symbol" w:hAnsi="Symbol" w:hint="default"/>
      </w:rPr>
    </w:lvl>
    <w:lvl w:ilvl="4" w:tplc="4F1E9FBC">
      <w:start w:val="1"/>
      <w:numFmt w:val="bullet"/>
      <w:lvlText w:val="o"/>
      <w:lvlJc w:val="left"/>
      <w:pPr>
        <w:ind w:left="3600" w:hanging="360"/>
      </w:pPr>
      <w:rPr>
        <w:rFonts w:ascii="Courier New" w:hAnsi="Courier New" w:cs="Times New Roman" w:hint="default"/>
      </w:rPr>
    </w:lvl>
    <w:lvl w:ilvl="5" w:tplc="619E5A9E">
      <w:start w:val="1"/>
      <w:numFmt w:val="bullet"/>
      <w:lvlText w:val=""/>
      <w:lvlJc w:val="left"/>
      <w:pPr>
        <w:ind w:left="4320" w:hanging="360"/>
      </w:pPr>
      <w:rPr>
        <w:rFonts w:ascii="Wingdings" w:hAnsi="Wingdings" w:hint="default"/>
      </w:rPr>
    </w:lvl>
    <w:lvl w:ilvl="6" w:tplc="CBDAFD30">
      <w:start w:val="1"/>
      <w:numFmt w:val="bullet"/>
      <w:lvlText w:val=""/>
      <w:lvlJc w:val="left"/>
      <w:pPr>
        <w:ind w:left="5040" w:hanging="360"/>
      </w:pPr>
      <w:rPr>
        <w:rFonts w:ascii="Symbol" w:hAnsi="Symbol" w:hint="default"/>
      </w:rPr>
    </w:lvl>
    <w:lvl w:ilvl="7" w:tplc="E232417C">
      <w:start w:val="1"/>
      <w:numFmt w:val="bullet"/>
      <w:lvlText w:val="o"/>
      <w:lvlJc w:val="left"/>
      <w:pPr>
        <w:ind w:left="5760" w:hanging="360"/>
      </w:pPr>
      <w:rPr>
        <w:rFonts w:ascii="Courier New" w:hAnsi="Courier New" w:cs="Times New Roman" w:hint="default"/>
      </w:rPr>
    </w:lvl>
    <w:lvl w:ilvl="8" w:tplc="89D89CC8">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BF72026A">
      <w:start w:val="1"/>
      <w:numFmt w:val="lowerRoman"/>
      <w:lvlText w:val="(%1)"/>
      <w:lvlJc w:val="left"/>
      <w:pPr>
        <w:ind w:left="1080" w:hanging="720"/>
      </w:pPr>
      <w:rPr>
        <w:rFonts w:hint="default"/>
      </w:rPr>
    </w:lvl>
    <w:lvl w:ilvl="1" w:tplc="F320D23E" w:tentative="1">
      <w:start w:val="1"/>
      <w:numFmt w:val="lowerLetter"/>
      <w:lvlText w:val="%2."/>
      <w:lvlJc w:val="left"/>
      <w:pPr>
        <w:ind w:left="1440" w:hanging="360"/>
      </w:pPr>
    </w:lvl>
    <w:lvl w:ilvl="2" w:tplc="3816F504" w:tentative="1">
      <w:start w:val="1"/>
      <w:numFmt w:val="lowerRoman"/>
      <w:lvlText w:val="%3."/>
      <w:lvlJc w:val="right"/>
      <w:pPr>
        <w:ind w:left="2160" w:hanging="180"/>
      </w:pPr>
    </w:lvl>
    <w:lvl w:ilvl="3" w:tplc="23EEC43C" w:tentative="1">
      <w:start w:val="1"/>
      <w:numFmt w:val="decimal"/>
      <w:lvlText w:val="%4."/>
      <w:lvlJc w:val="left"/>
      <w:pPr>
        <w:ind w:left="2880" w:hanging="360"/>
      </w:pPr>
    </w:lvl>
    <w:lvl w:ilvl="4" w:tplc="DDBE4296" w:tentative="1">
      <w:start w:val="1"/>
      <w:numFmt w:val="lowerLetter"/>
      <w:lvlText w:val="%5."/>
      <w:lvlJc w:val="left"/>
      <w:pPr>
        <w:ind w:left="3600" w:hanging="360"/>
      </w:pPr>
    </w:lvl>
    <w:lvl w:ilvl="5" w:tplc="EF96FE50" w:tentative="1">
      <w:start w:val="1"/>
      <w:numFmt w:val="lowerRoman"/>
      <w:lvlText w:val="%6."/>
      <w:lvlJc w:val="right"/>
      <w:pPr>
        <w:ind w:left="4320" w:hanging="180"/>
      </w:pPr>
    </w:lvl>
    <w:lvl w:ilvl="6" w:tplc="CC986072" w:tentative="1">
      <w:start w:val="1"/>
      <w:numFmt w:val="decimal"/>
      <w:lvlText w:val="%7."/>
      <w:lvlJc w:val="left"/>
      <w:pPr>
        <w:ind w:left="5040" w:hanging="360"/>
      </w:pPr>
    </w:lvl>
    <w:lvl w:ilvl="7" w:tplc="809A029E" w:tentative="1">
      <w:start w:val="1"/>
      <w:numFmt w:val="lowerLetter"/>
      <w:lvlText w:val="%8."/>
      <w:lvlJc w:val="left"/>
      <w:pPr>
        <w:ind w:left="5760" w:hanging="360"/>
      </w:pPr>
    </w:lvl>
    <w:lvl w:ilvl="8" w:tplc="CF6056BC" w:tentative="1">
      <w:start w:val="1"/>
      <w:numFmt w:val="lowerRoman"/>
      <w:lvlText w:val="%9."/>
      <w:lvlJc w:val="right"/>
      <w:pPr>
        <w:ind w:left="6480" w:hanging="180"/>
      </w:pPr>
    </w:lvl>
  </w:abstractNum>
  <w:abstractNum w:abstractNumId="5" w15:restartNumberingAfterBreak="0">
    <w:nsid w:val="0C361FB3"/>
    <w:multiLevelType w:val="hybridMultilevel"/>
    <w:tmpl w:val="9A4E0DB6"/>
    <w:lvl w:ilvl="0" w:tplc="06EE28BC">
      <w:start w:val="1"/>
      <w:numFmt w:val="lowerRoman"/>
      <w:lvlText w:val="(%1)"/>
      <w:lvlJc w:val="left"/>
      <w:pPr>
        <w:ind w:left="1080" w:hanging="720"/>
      </w:pPr>
      <w:rPr>
        <w:rFonts w:hint="default"/>
      </w:rPr>
    </w:lvl>
    <w:lvl w:ilvl="1" w:tplc="0E96D70A" w:tentative="1">
      <w:start w:val="1"/>
      <w:numFmt w:val="lowerLetter"/>
      <w:lvlText w:val="%2."/>
      <w:lvlJc w:val="left"/>
      <w:pPr>
        <w:ind w:left="1440" w:hanging="360"/>
      </w:pPr>
    </w:lvl>
    <w:lvl w:ilvl="2" w:tplc="48380BB2" w:tentative="1">
      <w:start w:val="1"/>
      <w:numFmt w:val="lowerRoman"/>
      <w:lvlText w:val="%3."/>
      <w:lvlJc w:val="right"/>
      <w:pPr>
        <w:ind w:left="2160" w:hanging="180"/>
      </w:pPr>
    </w:lvl>
    <w:lvl w:ilvl="3" w:tplc="05A4DDB4" w:tentative="1">
      <w:start w:val="1"/>
      <w:numFmt w:val="decimal"/>
      <w:lvlText w:val="%4."/>
      <w:lvlJc w:val="left"/>
      <w:pPr>
        <w:ind w:left="2880" w:hanging="360"/>
      </w:pPr>
    </w:lvl>
    <w:lvl w:ilvl="4" w:tplc="C21A006C" w:tentative="1">
      <w:start w:val="1"/>
      <w:numFmt w:val="lowerLetter"/>
      <w:lvlText w:val="%5."/>
      <w:lvlJc w:val="left"/>
      <w:pPr>
        <w:ind w:left="3600" w:hanging="360"/>
      </w:pPr>
    </w:lvl>
    <w:lvl w:ilvl="5" w:tplc="7FDE0928" w:tentative="1">
      <w:start w:val="1"/>
      <w:numFmt w:val="lowerRoman"/>
      <w:lvlText w:val="%6."/>
      <w:lvlJc w:val="right"/>
      <w:pPr>
        <w:ind w:left="4320" w:hanging="180"/>
      </w:pPr>
    </w:lvl>
    <w:lvl w:ilvl="6" w:tplc="93D6EFBC" w:tentative="1">
      <w:start w:val="1"/>
      <w:numFmt w:val="decimal"/>
      <w:lvlText w:val="%7."/>
      <w:lvlJc w:val="left"/>
      <w:pPr>
        <w:ind w:left="5040" w:hanging="360"/>
      </w:pPr>
    </w:lvl>
    <w:lvl w:ilvl="7" w:tplc="AB8483BE" w:tentative="1">
      <w:start w:val="1"/>
      <w:numFmt w:val="lowerLetter"/>
      <w:lvlText w:val="%8."/>
      <w:lvlJc w:val="left"/>
      <w:pPr>
        <w:ind w:left="5760" w:hanging="360"/>
      </w:pPr>
    </w:lvl>
    <w:lvl w:ilvl="8" w:tplc="9AE84A38" w:tentative="1">
      <w:start w:val="1"/>
      <w:numFmt w:val="lowerRoman"/>
      <w:lvlText w:val="%9."/>
      <w:lvlJc w:val="right"/>
      <w:pPr>
        <w:ind w:left="6480" w:hanging="180"/>
      </w:pPr>
    </w:lvl>
  </w:abstractNum>
  <w:abstractNum w:abstractNumId="6" w15:restartNumberingAfterBreak="0">
    <w:nsid w:val="0DFE0571"/>
    <w:multiLevelType w:val="hybridMultilevel"/>
    <w:tmpl w:val="9A4E0DB6"/>
    <w:lvl w:ilvl="0" w:tplc="D5967B04">
      <w:start w:val="1"/>
      <w:numFmt w:val="lowerRoman"/>
      <w:lvlText w:val="(%1)"/>
      <w:lvlJc w:val="left"/>
      <w:pPr>
        <w:ind w:left="1080" w:hanging="720"/>
      </w:pPr>
      <w:rPr>
        <w:rFonts w:hint="default"/>
      </w:rPr>
    </w:lvl>
    <w:lvl w:ilvl="1" w:tplc="A912A02C" w:tentative="1">
      <w:start w:val="1"/>
      <w:numFmt w:val="lowerLetter"/>
      <w:lvlText w:val="%2."/>
      <w:lvlJc w:val="left"/>
      <w:pPr>
        <w:ind w:left="1440" w:hanging="360"/>
      </w:pPr>
    </w:lvl>
    <w:lvl w:ilvl="2" w:tplc="58B221BC" w:tentative="1">
      <w:start w:val="1"/>
      <w:numFmt w:val="lowerRoman"/>
      <w:lvlText w:val="%3."/>
      <w:lvlJc w:val="right"/>
      <w:pPr>
        <w:ind w:left="2160" w:hanging="180"/>
      </w:pPr>
    </w:lvl>
    <w:lvl w:ilvl="3" w:tplc="790AF51C" w:tentative="1">
      <w:start w:val="1"/>
      <w:numFmt w:val="decimal"/>
      <w:lvlText w:val="%4."/>
      <w:lvlJc w:val="left"/>
      <w:pPr>
        <w:ind w:left="2880" w:hanging="360"/>
      </w:pPr>
    </w:lvl>
    <w:lvl w:ilvl="4" w:tplc="C718988A" w:tentative="1">
      <w:start w:val="1"/>
      <w:numFmt w:val="lowerLetter"/>
      <w:lvlText w:val="%5."/>
      <w:lvlJc w:val="left"/>
      <w:pPr>
        <w:ind w:left="3600" w:hanging="360"/>
      </w:pPr>
    </w:lvl>
    <w:lvl w:ilvl="5" w:tplc="6B9EE3B8" w:tentative="1">
      <w:start w:val="1"/>
      <w:numFmt w:val="lowerRoman"/>
      <w:lvlText w:val="%6."/>
      <w:lvlJc w:val="right"/>
      <w:pPr>
        <w:ind w:left="4320" w:hanging="180"/>
      </w:pPr>
    </w:lvl>
    <w:lvl w:ilvl="6" w:tplc="85268F20" w:tentative="1">
      <w:start w:val="1"/>
      <w:numFmt w:val="decimal"/>
      <w:lvlText w:val="%7."/>
      <w:lvlJc w:val="left"/>
      <w:pPr>
        <w:ind w:left="5040" w:hanging="360"/>
      </w:pPr>
    </w:lvl>
    <w:lvl w:ilvl="7" w:tplc="629C5B7A" w:tentative="1">
      <w:start w:val="1"/>
      <w:numFmt w:val="lowerLetter"/>
      <w:lvlText w:val="%8."/>
      <w:lvlJc w:val="left"/>
      <w:pPr>
        <w:ind w:left="5760" w:hanging="360"/>
      </w:pPr>
    </w:lvl>
    <w:lvl w:ilvl="8" w:tplc="BF84CFF2" w:tentative="1">
      <w:start w:val="1"/>
      <w:numFmt w:val="lowerRoman"/>
      <w:lvlText w:val="%9."/>
      <w:lvlJc w:val="right"/>
      <w:pPr>
        <w:ind w:left="6480" w:hanging="180"/>
      </w:pPr>
    </w:lvl>
  </w:abstractNum>
  <w:abstractNum w:abstractNumId="7" w15:restartNumberingAfterBreak="0">
    <w:nsid w:val="120E603E"/>
    <w:multiLevelType w:val="hybridMultilevel"/>
    <w:tmpl w:val="C68EC94A"/>
    <w:lvl w:ilvl="0" w:tplc="80BAE30E">
      <w:start w:val="1"/>
      <w:numFmt w:val="lowerRoman"/>
      <w:lvlText w:val="(%1)"/>
      <w:lvlJc w:val="left"/>
      <w:pPr>
        <w:ind w:left="1080" w:hanging="720"/>
      </w:pPr>
      <w:rPr>
        <w:rFonts w:hint="default"/>
      </w:rPr>
    </w:lvl>
    <w:lvl w:ilvl="1" w:tplc="31E4641E" w:tentative="1">
      <w:start w:val="1"/>
      <w:numFmt w:val="lowerLetter"/>
      <w:lvlText w:val="%2."/>
      <w:lvlJc w:val="left"/>
      <w:pPr>
        <w:ind w:left="1440" w:hanging="360"/>
      </w:pPr>
    </w:lvl>
    <w:lvl w:ilvl="2" w:tplc="51BAA6FA" w:tentative="1">
      <w:start w:val="1"/>
      <w:numFmt w:val="lowerRoman"/>
      <w:lvlText w:val="%3."/>
      <w:lvlJc w:val="right"/>
      <w:pPr>
        <w:ind w:left="2160" w:hanging="180"/>
      </w:pPr>
    </w:lvl>
    <w:lvl w:ilvl="3" w:tplc="51AA536C" w:tentative="1">
      <w:start w:val="1"/>
      <w:numFmt w:val="decimal"/>
      <w:lvlText w:val="%4."/>
      <w:lvlJc w:val="left"/>
      <w:pPr>
        <w:ind w:left="2880" w:hanging="360"/>
      </w:pPr>
    </w:lvl>
    <w:lvl w:ilvl="4" w:tplc="DBB06FF2" w:tentative="1">
      <w:start w:val="1"/>
      <w:numFmt w:val="lowerLetter"/>
      <w:lvlText w:val="%5."/>
      <w:lvlJc w:val="left"/>
      <w:pPr>
        <w:ind w:left="3600" w:hanging="360"/>
      </w:pPr>
    </w:lvl>
    <w:lvl w:ilvl="5" w:tplc="22CEC290" w:tentative="1">
      <w:start w:val="1"/>
      <w:numFmt w:val="lowerRoman"/>
      <w:lvlText w:val="%6."/>
      <w:lvlJc w:val="right"/>
      <w:pPr>
        <w:ind w:left="4320" w:hanging="180"/>
      </w:pPr>
    </w:lvl>
    <w:lvl w:ilvl="6" w:tplc="AA368DD6" w:tentative="1">
      <w:start w:val="1"/>
      <w:numFmt w:val="decimal"/>
      <w:lvlText w:val="%7."/>
      <w:lvlJc w:val="left"/>
      <w:pPr>
        <w:ind w:left="5040" w:hanging="360"/>
      </w:pPr>
    </w:lvl>
    <w:lvl w:ilvl="7" w:tplc="AB8EEC0E" w:tentative="1">
      <w:start w:val="1"/>
      <w:numFmt w:val="lowerLetter"/>
      <w:lvlText w:val="%8."/>
      <w:lvlJc w:val="left"/>
      <w:pPr>
        <w:ind w:left="5760" w:hanging="360"/>
      </w:pPr>
    </w:lvl>
    <w:lvl w:ilvl="8" w:tplc="5C943154" w:tentative="1">
      <w:start w:val="1"/>
      <w:numFmt w:val="lowerRoman"/>
      <w:lvlText w:val="%9."/>
      <w:lvlJc w:val="right"/>
      <w:pPr>
        <w:ind w:left="6480" w:hanging="180"/>
      </w:pPr>
    </w:lvl>
  </w:abstractNum>
  <w:abstractNum w:abstractNumId="8" w15:restartNumberingAfterBreak="0">
    <w:nsid w:val="14B93F26"/>
    <w:multiLevelType w:val="hybridMultilevel"/>
    <w:tmpl w:val="1DDC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F157F"/>
    <w:multiLevelType w:val="hybridMultilevel"/>
    <w:tmpl w:val="BE704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B31556"/>
    <w:multiLevelType w:val="hybridMultilevel"/>
    <w:tmpl w:val="6CF2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2342AC"/>
    <w:multiLevelType w:val="hybridMultilevel"/>
    <w:tmpl w:val="12548ADC"/>
    <w:lvl w:ilvl="0" w:tplc="5A2E2CAA">
      <w:start w:val="1"/>
      <w:numFmt w:val="bullet"/>
      <w:lvlText w:val=""/>
      <w:lvlJc w:val="left"/>
      <w:pPr>
        <w:ind w:left="720" w:hanging="360"/>
      </w:pPr>
      <w:rPr>
        <w:rFonts w:ascii="Symbol" w:hAnsi="Symbol" w:hint="default"/>
        <w:color w:val="auto"/>
        <w:sz w:val="24"/>
        <w:szCs w:val="24"/>
      </w:rPr>
    </w:lvl>
    <w:lvl w:ilvl="1" w:tplc="DC44BF26" w:tentative="1">
      <w:start w:val="1"/>
      <w:numFmt w:val="bullet"/>
      <w:lvlText w:val="o"/>
      <w:lvlJc w:val="left"/>
      <w:pPr>
        <w:ind w:left="1440" w:hanging="360"/>
      </w:pPr>
      <w:rPr>
        <w:rFonts w:ascii="Courier New" w:hAnsi="Courier New" w:cs="Courier New" w:hint="default"/>
      </w:rPr>
    </w:lvl>
    <w:lvl w:ilvl="2" w:tplc="A3C8D00A" w:tentative="1">
      <w:start w:val="1"/>
      <w:numFmt w:val="bullet"/>
      <w:lvlText w:val=""/>
      <w:lvlJc w:val="left"/>
      <w:pPr>
        <w:ind w:left="2160" w:hanging="360"/>
      </w:pPr>
      <w:rPr>
        <w:rFonts w:ascii="Wingdings" w:hAnsi="Wingdings" w:hint="default"/>
      </w:rPr>
    </w:lvl>
    <w:lvl w:ilvl="3" w:tplc="A9665B7C" w:tentative="1">
      <w:start w:val="1"/>
      <w:numFmt w:val="bullet"/>
      <w:lvlText w:val=""/>
      <w:lvlJc w:val="left"/>
      <w:pPr>
        <w:ind w:left="2880" w:hanging="360"/>
      </w:pPr>
      <w:rPr>
        <w:rFonts w:ascii="Symbol" w:hAnsi="Symbol" w:hint="default"/>
      </w:rPr>
    </w:lvl>
    <w:lvl w:ilvl="4" w:tplc="32D81608" w:tentative="1">
      <w:start w:val="1"/>
      <w:numFmt w:val="bullet"/>
      <w:lvlText w:val="o"/>
      <w:lvlJc w:val="left"/>
      <w:pPr>
        <w:ind w:left="3600" w:hanging="360"/>
      </w:pPr>
      <w:rPr>
        <w:rFonts w:ascii="Courier New" w:hAnsi="Courier New" w:cs="Courier New" w:hint="default"/>
      </w:rPr>
    </w:lvl>
    <w:lvl w:ilvl="5" w:tplc="AD9E39B0" w:tentative="1">
      <w:start w:val="1"/>
      <w:numFmt w:val="bullet"/>
      <w:lvlText w:val=""/>
      <w:lvlJc w:val="left"/>
      <w:pPr>
        <w:ind w:left="4320" w:hanging="360"/>
      </w:pPr>
      <w:rPr>
        <w:rFonts w:ascii="Wingdings" w:hAnsi="Wingdings" w:hint="default"/>
      </w:rPr>
    </w:lvl>
    <w:lvl w:ilvl="6" w:tplc="7178A074" w:tentative="1">
      <w:start w:val="1"/>
      <w:numFmt w:val="bullet"/>
      <w:lvlText w:val=""/>
      <w:lvlJc w:val="left"/>
      <w:pPr>
        <w:ind w:left="5040" w:hanging="360"/>
      </w:pPr>
      <w:rPr>
        <w:rFonts w:ascii="Symbol" w:hAnsi="Symbol" w:hint="default"/>
      </w:rPr>
    </w:lvl>
    <w:lvl w:ilvl="7" w:tplc="1794F59E" w:tentative="1">
      <w:start w:val="1"/>
      <w:numFmt w:val="bullet"/>
      <w:lvlText w:val="o"/>
      <w:lvlJc w:val="left"/>
      <w:pPr>
        <w:ind w:left="5760" w:hanging="360"/>
      </w:pPr>
      <w:rPr>
        <w:rFonts w:ascii="Courier New" w:hAnsi="Courier New" w:cs="Courier New" w:hint="default"/>
      </w:rPr>
    </w:lvl>
    <w:lvl w:ilvl="8" w:tplc="6F603F7C" w:tentative="1">
      <w:start w:val="1"/>
      <w:numFmt w:val="bullet"/>
      <w:lvlText w:val=""/>
      <w:lvlJc w:val="left"/>
      <w:pPr>
        <w:ind w:left="6480" w:hanging="360"/>
      </w:pPr>
      <w:rPr>
        <w:rFonts w:ascii="Wingdings" w:hAnsi="Wingdings" w:hint="default"/>
      </w:rPr>
    </w:lvl>
  </w:abstractNum>
  <w:abstractNum w:abstractNumId="12" w15:restartNumberingAfterBreak="0">
    <w:nsid w:val="1B1F247B"/>
    <w:multiLevelType w:val="hybridMultilevel"/>
    <w:tmpl w:val="0716342C"/>
    <w:lvl w:ilvl="0" w:tplc="78549660">
      <w:start w:val="1"/>
      <w:numFmt w:val="lowerRoman"/>
      <w:lvlText w:val="(%1)"/>
      <w:lvlJc w:val="left"/>
      <w:pPr>
        <w:ind w:left="1080" w:hanging="720"/>
      </w:pPr>
      <w:rPr>
        <w:rFonts w:hint="default"/>
      </w:rPr>
    </w:lvl>
    <w:lvl w:ilvl="1" w:tplc="5824D8D0" w:tentative="1">
      <w:start w:val="1"/>
      <w:numFmt w:val="lowerLetter"/>
      <w:lvlText w:val="%2."/>
      <w:lvlJc w:val="left"/>
      <w:pPr>
        <w:ind w:left="1440" w:hanging="360"/>
      </w:pPr>
    </w:lvl>
    <w:lvl w:ilvl="2" w:tplc="3B0CBE3E" w:tentative="1">
      <w:start w:val="1"/>
      <w:numFmt w:val="lowerRoman"/>
      <w:lvlText w:val="%3."/>
      <w:lvlJc w:val="right"/>
      <w:pPr>
        <w:ind w:left="2160" w:hanging="180"/>
      </w:pPr>
    </w:lvl>
    <w:lvl w:ilvl="3" w:tplc="C8282DB2" w:tentative="1">
      <w:start w:val="1"/>
      <w:numFmt w:val="decimal"/>
      <w:lvlText w:val="%4."/>
      <w:lvlJc w:val="left"/>
      <w:pPr>
        <w:ind w:left="2880" w:hanging="360"/>
      </w:pPr>
    </w:lvl>
    <w:lvl w:ilvl="4" w:tplc="767E4B5C" w:tentative="1">
      <w:start w:val="1"/>
      <w:numFmt w:val="lowerLetter"/>
      <w:lvlText w:val="%5."/>
      <w:lvlJc w:val="left"/>
      <w:pPr>
        <w:ind w:left="3600" w:hanging="360"/>
      </w:pPr>
    </w:lvl>
    <w:lvl w:ilvl="5" w:tplc="78ACDE88" w:tentative="1">
      <w:start w:val="1"/>
      <w:numFmt w:val="lowerRoman"/>
      <w:lvlText w:val="%6."/>
      <w:lvlJc w:val="right"/>
      <w:pPr>
        <w:ind w:left="4320" w:hanging="180"/>
      </w:pPr>
    </w:lvl>
    <w:lvl w:ilvl="6" w:tplc="AFE8C66E" w:tentative="1">
      <w:start w:val="1"/>
      <w:numFmt w:val="decimal"/>
      <w:lvlText w:val="%7."/>
      <w:lvlJc w:val="left"/>
      <w:pPr>
        <w:ind w:left="5040" w:hanging="360"/>
      </w:pPr>
    </w:lvl>
    <w:lvl w:ilvl="7" w:tplc="0FB04CDA" w:tentative="1">
      <w:start w:val="1"/>
      <w:numFmt w:val="lowerLetter"/>
      <w:lvlText w:val="%8."/>
      <w:lvlJc w:val="left"/>
      <w:pPr>
        <w:ind w:left="5760" w:hanging="360"/>
      </w:pPr>
    </w:lvl>
    <w:lvl w:ilvl="8" w:tplc="B2529F50" w:tentative="1">
      <w:start w:val="1"/>
      <w:numFmt w:val="lowerRoman"/>
      <w:lvlText w:val="%9."/>
      <w:lvlJc w:val="right"/>
      <w:pPr>
        <w:ind w:left="6480" w:hanging="180"/>
      </w:pPr>
    </w:lvl>
  </w:abstractNum>
  <w:abstractNum w:abstractNumId="13" w15:restartNumberingAfterBreak="0">
    <w:nsid w:val="20796D6C"/>
    <w:multiLevelType w:val="hybridMultilevel"/>
    <w:tmpl w:val="1BCA7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090626"/>
    <w:multiLevelType w:val="hybridMultilevel"/>
    <w:tmpl w:val="9A4E0DB6"/>
    <w:lvl w:ilvl="0" w:tplc="60D421C2">
      <w:start w:val="1"/>
      <w:numFmt w:val="lowerRoman"/>
      <w:lvlText w:val="(%1)"/>
      <w:lvlJc w:val="left"/>
      <w:pPr>
        <w:ind w:left="1080" w:hanging="720"/>
      </w:pPr>
      <w:rPr>
        <w:rFonts w:hint="default"/>
      </w:rPr>
    </w:lvl>
    <w:lvl w:ilvl="1" w:tplc="56A67D00" w:tentative="1">
      <w:start w:val="1"/>
      <w:numFmt w:val="lowerLetter"/>
      <w:lvlText w:val="%2."/>
      <w:lvlJc w:val="left"/>
      <w:pPr>
        <w:ind w:left="1440" w:hanging="360"/>
      </w:pPr>
    </w:lvl>
    <w:lvl w:ilvl="2" w:tplc="DA8A899E" w:tentative="1">
      <w:start w:val="1"/>
      <w:numFmt w:val="lowerRoman"/>
      <w:lvlText w:val="%3."/>
      <w:lvlJc w:val="right"/>
      <w:pPr>
        <w:ind w:left="2160" w:hanging="180"/>
      </w:pPr>
    </w:lvl>
    <w:lvl w:ilvl="3" w:tplc="E38E592A" w:tentative="1">
      <w:start w:val="1"/>
      <w:numFmt w:val="decimal"/>
      <w:lvlText w:val="%4."/>
      <w:lvlJc w:val="left"/>
      <w:pPr>
        <w:ind w:left="2880" w:hanging="360"/>
      </w:pPr>
    </w:lvl>
    <w:lvl w:ilvl="4" w:tplc="3A647B08" w:tentative="1">
      <w:start w:val="1"/>
      <w:numFmt w:val="lowerLetter"/>
      <w:lvlText w:val="%5."/>
      <w:lvlJc w:val="left"/>
      <w:pPr>
        <w:ind w:left="3600" w:hanging="360"/>
      </w:pPr>
    </w:lvl>
    <w:lvl w:ilvl="5" w:tplc="772C3854" w:tentative="1">
      <w:start w:val="1"/>
      <w:numFmt w:val="lowerRoman"/>
      <w:lvlText w:val="%6."/>
      <w:lvlJc w:val="right"/>
      <w:pPr>
        <w:ind w:left="4320" w:hanging="180"/>
      </w:pPr>
    </w:lvl>
    <w:lvl w:ilvl="6" w:tplc="473AE164" w:tentative="1">
      <w:start w:val="1"/>
      <w:numFmt w:val="decimal"/>
      <w:lvlText w:val="%7."/>
      <w:lvlJc w:val="left"/>
      <w:pPr>
        <w:ind w:left="5040" w:hanging="360"/>
      </w:pPr>
    </w:lvl>
    <w:lvl w:ilvl="7" w:tplc="5A2A7A04" w:tentative="1">
      <w:start w:val="1"/>
      <w:numFmt w:val="lowerLetter"/>
      <w:lvlText w:val="%8."/>
      <w:lvlJc w:val="left"/>
      <w:pPr>
        <w:ind w:left="5760" w:hanging="360"/>
      </w:pPr>
    </w:lvl>
    <w:lvl w:ilvl="8" w:tplc="7F94C7C4" w:tentative="1">
      <w:start w:val="1"/>
      <w:numFmt w:val="lowerRoman"/>
      <w:lvlText w:val="%9."/>
      <w:lvlJc w:val="right"/>
      <w:pPr>
        <w:ind w:left="6480" w:hanging="180"/>
      </w:pPr>
    </w:lvl>
  </w:abstractNum>
  <w:abstractNum w:abstractNumId="15" w15:restartNumberingAfterBreak="0">
    <w:nsid w:val="283F75EF"/>
    <w:multiLevelType w:val="hybridMultilevel"/>
    <w:tmpl w:val="2B20EF82"/>
    <w:lvl w:ilvl="0" w:tplc="036CC498">
      <w:start w:val="1"/>
      <w:numFmt w:val="bullet"/>
      <w:lvlText w:val="·"/>
      <w:lvlJc w:val="left"/>
      <w:pPr>
        <w:ind w:left="720" w:hanging="360"/>
      </w:pPr>
      <w:rPr>
        <w:rFonts w:ascii="Symbol" w:hAnsi="Symbol" w:hint="default"/>
      </w:rPr>
    </w:lvl>
    <w:lvl w:ilvl="1" w:tplc="B73E77DC">
      <w:start w:val="1"/>
      <w:numFmt w:val="bullet"/>
      <w:lvlText w:val="o"/>
      <w:lvlJc w:val="left"/>
      <w:pPr>
        <w:ind w:left="1440" w:hanging="360"/>
      </w:pPr>
      <w:rPr>
        <w:rFonts w:ascii="Courier New" w:hAnsi="Courier New" w:cs="Times New Roman" w:hint="default"/>
      </w:rPr>
    </w:lvl>
    <w:lvl w:ilvl="2" w:tplc="CA8ACDC2">
      <w:start w:val="1"/>
      <w:numFmt w:val="bullet"/>
      <w:lvlText w:val=""/>
      <w:lvlJc w:val="left"/>
      <w:pPr>
        <w:ind w:left="2160" w:hanging="360"/>
      </w:pPr>
      <w:rPr>
        <w:rFonts w:ascii="Wingdings" w:hAnsi="Wingdings" w:hint="default"/>
      </w:rPr>
    </w:lvl>
    <w:lvl w:ilvl="3" w:tplc="09BCF5F0">
      <w:start w:val="1"/>
      <w:numFmt w:val="bullet"/>
      <w:lvlText w:val=""/>
      <w:lvlJc w:val="left"/>
      <w:pPr>
        <w:ind w:left="2880" w:hanging="360"/>
      </w:pPr>
      <w:rPr>
        <w:rFonts w:ascii="Symbol" w:hAnsi="Symbol" w:hint="default"/>
      </w:rPr>
    </w:lvl>
    <w:lvl w:ilvl="4" w:tplc="A57292EC">
      <w:start w:val="1"/>
      <w:numFmt w:val="bullet"/>
      <w:lvlText w:val="o"/>
      <w:lvlJc w:val="left"/>
      <w:pPr>
        <w:ind w:left="3600" w:hanging="360"/>
      </w:pPr>
      <w:rPr>
        <w:rFonts w:ascii="Courier New" w:hAnsi="Courier New" w:cs="Times New Roman" w:hint="default"/>
      </w:rPr>
    </w:lvl>
    <w:lvl w:ilvl="5" w:tplc="13E230D6">
      <w:start w:val="1"/>
      <w:numFmt w:val="bullet"/>
      <w:lvlText w:val=""/>
      <w:lvlJc w:val="left"/>
      <w:pPr>
        <w:ind w:left="4320" w:hanging="360"/>
      </w:pPr>
      <w:rPr>
        <w:rFonts w:ascii="Wingdings" w:hAnsi="Wingdings" w:hint="default"/>
      </w:rPr>
    </w:lvl>
    <w:lvl w:ilvl="6" w:tplc="DD968422">
      <w:start w:val="1"/>
      <w:numFmt w:val="bullet"/>
      <w:lvlText w:val=""/>
      <w:lvlJc w:val="left"/>
      <w:pPr>
        <w:ind w:left="5040" w:hanging="360"/>
      </w:pPr>
      <w:rPr>
        <w:rFonts w:ascii="Symbol" w:hAnsi="Symbol" w:hint="default"/>
      </w:rPr>
    </w:lvl>
    <w:lvl w:ilvl="7" w:tplc="82BCDD00">
      <w:start w:val="1"/>
      <w:numFmt w:val="bullet"/>
      <w:lvlText w:val="o"/>
      <w:lvlJc w:val="left"/>
      <w:pPr>
        <w:ind w:left="5760" w:hanging="360"/>
      </w:pPr>
      <w:rPr>
        <w:rFonts w:ascii="Courier New" w:hAnsi="Courier New" w:cs="Times New Roman" w:hint="default"/>
      </w:rPr>
    </w:lvl>
    <w:lvl w:ilvl="8" w:tplc="C5AE587E">
      <w:start w:val="1"/>
      <w:numFmt w:val="bullet"/>
      <w:lvlText w:val=""/>
      <w:lvlJc w:val="left"/>
      <w:pPr>
        <w:ind w:left="6480" w:hanging="360"/>
      </w:pPr>
      <w:rPr>
        <w:rFonts w:ascii="Wingdings" w:hAnsi="Wingdings" w:hint="default"/>
      </w:rPr>
    </w:lvl>
  </w:abstractNum>
  <w:abstractNum w:abstractNumId="16" w15:restartNumberingAfterBreak="0">
    <w:nsid w:val="2DB65746"/>
    <w:multiLevelType w:val="hybridMultilevel"/>
    <w:tmpl w:val="0C58F3FE"/>
    <w:lvl w:ilvl="0" w:tplc="5D6A19C2">
      <w:start w:val="1"/>
      <w:numFmt w:val="lowerRoman"/>
      <w:lvlText w:val="(%1)"/>
      <w:lvlJc w:val="left"/>
      <w:pPr>
        <w:ind w:left="1080" w:hanging="720"/>
      </w:pPr>
      <w:rPr>
        <w:rFonts w:hint="default"/>
      </w:rPr>
    </w:lvl>
    <w:lvl w:ilvl="1" w:tplc="9A6EDECA" w:tentative="1">
      <w:start w:val="1"/>
      <w:numFmt w:val="lowerLetter"/>
      <w:lvlText w:val="%2."/>
      <w:lvlJc w:val="left"/>
      <w:pPr>
        <w:ind w:left="1440" w:hanging="360"/>
      </w:pPr>
    </w:lvl>
    <w:lvl w:ilvl="2" w:tplc="8C0E70E4" w:tentative="1">
      <w:start w:val="1"/>
      <w:numFmt w:val="lowerRoman"/>
      <w:lvlText w:val="%3."/>
      <w:lvlJc w:val="right"/>
      <w:pPr>
        <w:ind w:left="2160" w:hanging="180"/>
      </w:pPr>
    </w:lvl>
    <w:lvl w:ilvl="3" w:tplc="79E4C2F8" w:tentative="1">
      <w:start w:val="1"/>
      <w:numFmt w:val="decimal"/>
      <w:lvlText w:val="%4."/>
      <w:lvlJc w:val="left"/>
      <w:pPr>
        <w:ind w:left="2880" w:hanging="360"/>
      </w:pPr>
    </w:lvl>
    <w:lvl w:ilvl="4" w:tplc="502C03DA" w:tentative="1">
      <w:start w:val="1"/>
      <w:numFmt w:val="lowerLetter"/>
      <w:lvlText w:val="%5."/>
      <w:lvlJc w:val="left"/>
      <w:pPr>
        <w:ind w:left="3600" w:hanging="360"/>
      </w:pPr>
    </w:lvl>
    <w:lvl w:ilvl="5" w:tplc="15AE0FF0" w:tentative="1">
      <w:start w:val="1"/>
      <w:numFmt w:val="lowerRoman"/>
      <w:lvlText w:val="%6."/>
      <w:lvlJc w:val="right"/>
      <w:pPr>
        <w:ind w:left="4320" w:hanging="180"/>
      </w:pPr>
    </w:lvl>
    <w:lvl w:ilvl="6" w:tplc="E7182A50" w:tentative="1">
      <w:start w:val="1"/>
      <w:numFmt w:val="decimal"/>
      <w:lvlText w:val="%7."/>
      <w:lvlJc w:val="left"/>
      <w:pPr>
        <w:ind w:left="5040" w:hanging="360"/>
      </w:pPr>
    </w:lvl>
    <w:lvl w:ilvl="7" w:tplc="C3F8A56E" w:tentative="1">
      <w:start w:val="1"/>
      <w:numFmt w:val="lowerLetter"/>
      <w:lvlText w:val="%8."/>
      <w:lvlJc w:val="left"/>
      <w:pPr>
        <w:ind w:left="5760" w:hanging="360"/>
      </w:pPr>
    </w:lvl>
    <w:lvl w:ilvl="8" w:tplc="DE001EB2" w:tentative="1">
      <w:start w:val="1"/>
      <w:numFmt w:val="lowerRoman"/>
      <w:lvlText w:val="%9."/>
      <w:lvlJc w:val="right"/>
      <w:pPr>
        <w:ind w:left="6480" w:hanging="180"/>
      </w:pPr>
    </w:lvl>
  </w:abstractNum>
  <w:abstractNum w:abstractNumId="17" w15:restartNumberingAfterBreak="0">
    <w:nsid w:val="303A55B1"/>
    <w:multiLevelType w:val="hybridMultilevel"/>
    <w:tmpl w:val="59A452EE"/>
    <w:lvl w:ilvl="0" w:tplc="0616ED00">
      <w:start w:val="1"/>
      <w:numFmt w:val="lowerRoman"/>
      <w:lvlText w:val="(%1)"/>
      <w:lvlJc w:val="left"/>
      <w:pPr>
        <w:ind w:left="1080" w:hanging="720"/>
      </w:pPr>
      <w:rPr>
        <w:rFonts w:hint="default"/>
      </w:rPr>
    </w:lvl>
    <w:lvl w:ilvl="1" w:tplc="C3CA95DE" w:tentative="1">
      <w:start w:val="1"/>
      <w:numFmt w:val="lowerLetter"/>
      <w:lvlText w:val="%2."/>
      <w:lvlJc w:val="left"/>
      <w:pPr>
        <w:ind w:left="1440" w:hanging="360"/>
      </w:pPr>
    </w:lvl>
    <w:lvl w:ilvl="2" w:tplc="EFD66874" w:tentative="1">
      <w:start w:val="1"/>
      <w:numFmt w:val="lowerRoman"/>
      <w:lvlText w:val="%3."/>
      <w:lvlJc w:val="right"/>
      <w:pPr>
        <w:ind w:left="2160" w:hanging="180"/>
      </w:pPr>
    </w:lvl>
    <w:lvl w:ilvl="3" w:tplc="8E9A4274" w:tentative="1">
      <w:start w:val="1"/>
      <w:numFmt w:val="decimal"/>
      <w:lvlText w:val="%4."/>
      <w:lvlJc w:val="left"/>
      <w:pPr>
        <w:ind w:left="2880" w:hanging="360"/>
      </w:pPr>
    </w:lvl>
    <w:lvl w:ilvl="4" w:tplc="BFBAB828" w:tentative="1">
      <w:start w:val="1"/>
      <w:numFmt w:val="lowerLetter"/>
      <w:lvlText w:val="%5."/>
      <w:lvlJc w:val="left"/>
      <w:pPr>
        <w:ind w:left="3600" w:hanging="360"/>
      </w:pPr>
    </w:lvl>
    <w:lvl w:ilvl="5" w:tplc="7B18E2B2" w:tentative="1">
      <w:start w:val="1"/>
      <w:numFmt w:val="lowerRoman"/>
      <w:lvlText w:val="%6."/>
      <w:lvlJc w:val="right"/>
      <w:pPr>
        <w:ind w:left="4320" w:hanging="180"/>
      </w:pPr>
    </w:lvl>
    <w:lvl w:ilvl="6" w:tplc="5C56C1AA" w:tentative="1">
      <w:start w:val="1"/>
      <w:numFmt w:val="decimal"/>
      <w:lvlText w:val="%7."/>
      <w:lvlJc w:val="left"/>
      <w:pPr>
        <w:ind w:left="5040" w:hanging="360"/>
      </w:pPr>
    </w:lvl>
    <w:lvl w:ilvl="7" w:tplc="4BDC8792" w:tentative="1">
      <w:start w:val="1"/>
      <w:numFmt w:val="lowerLetter"/>
      <w:lvlText w:val="%8."/>
      <w:lvlJc w:val="left"/>
      <w:pPr>
        <w:ind w:left="5760" w:hanging="360"/>
      </w:pPr>
    </w:lvl>
    <w:lvl w:ilvl="8" w:tplc="642C6A9A" w:tentative="1">
      <w:start w:val="1"/>
      <w:numFmt w:val="lowerRoman"/>
      <w:lvlText w:val="%9."/>
      <w:lvlJc w:val="right"/>
      <w:pPr>
        <w:ind w:left="6480" w:hanging="180"/>
      </w:pPr>
    </w:lvl>
  </w:abstractNum>
  <w:abstractNum w:abstractNumId="18" w15:restartNumberingAfterBreak="0">
    <w:nsid w:val="315B70A8"/>
    <w:multiLevelType w:val="hybridMultilevel"/>
    <w:tmpl w:val="63FC48A2"/>
    <w:lvl w:ilvl="0" w:tplc="CFC2E456">
      <w:start w:val="1"/>
      <w:numFmt w:val="bullet"/>
      <w:lvlText w:val="·"/>
      <w:lvlJc w:val="left"/>
      <w:pPr>
        <w:ind w:left="720" w:hanging="360"/>
      </w:pPr>
      <w:rPr>
        <w:rFonts w:ascii="Symbol" w:hAnsi="Symbol" w:hint="default"/>
      </w:rPr>
    </w:lvl>
    <w:lvl w:ilvl="1" w:tplc="628E4FAE">
      <w:start w:val="1"/>
      <w:numFmt w:val="bullet"/>
      <w:lvlText w:val="o"/>
      <w:lvlJc w:val="left"/>
      <w:pPr>
        <w:ind w:left="1440" w:hanging="360"/>
      </w:pPr>
      <w:rPr>
        <w:rFonts w:ascii="Courier New" w:hAnsi="Courier New" w:cs="Times New Roman" w:hint="default"/>
      </w:rPr>
    </w:lvl>
    <w:lvl w:ilvl="2" w:tplc="48B49F4A">
      <w:start w:val="1"/>
      <w:numFmt w:val="bullet"/>
      <w:lvlText w:val=""/>
      <w:lvlJc w:val="left"/>
      <w:pPr>
        <w:ind w:left="2160" w:hanging="360"/>
      </w:pPr>
      <w:rPr>
        <w:rFonts w:ascii="Wingdings" w:hAnsi="Wingdings" w:hint="default"/>
      </w:rPr>
    </w:lvl>
    <w:lvl w:ilvl="3" w:tplc="63A400A8">
      <w:start w:val="1"/>
      <w:numFmt w:val="bullet"/>
      <w:lvlText w:val=""/>
      <w:lvlJc w:val="left"/>
      <w:pPr>
        <w:ind w:left="2880" w:hanging="360"/>
      </w:pPr>
      <w:rPr>
        <w:rFonts w:ascii="Symbol" w:hAnsi="Symbol" w:hint="default"/>
      </w:rPr>
    </w:lvl>
    <w:lvl w:ilvl="4" w:tplc="A3A2EC6C">
      <w:start w:val="1"/>
      <w:numFmt w:val="bullet"/>
      <w:lvlText w:val="o"/>
      <w:lvlJc w:val="left"/>
      <w:pPr>
        <w:ind w:left="3600" w:hanging="360"/>
      </w:pPr>
      <w:rPr>
        <w:rFonts w:ascii="Courier New" w:hAnsi="Courier New" w:cs="Times New Roman" w:hint="default"/>
      </w:rPr>
    </w:lvl>
    <w:lvl w:ilvl="5" w:tplc="B31A8DA0">
      <w:start w:val="1"/>
      <w:numFmt w:val="bullet"/>
      <w:lvlText w:val=""/>
      <w:lvlJc w:val="left"/>
      <w:pPr>
        <w:ind w:left="4320" w:hanging="360"/>
      </w:pPr>
      <w:rPr>
        <w:rFonts w:ascii="Wingdings" w:hAnsi="Wingdings" w:hint="default"/>
      </w:rPr>
    </w:lvl>
    <w:lvl w:ilvl="6" w:tplc="9F9EEB58">
      <w:start w:val="1"/>
      <w:numFmt w:val="bullet"/>
      <w:lvlText w:val=""/>
      <w:lvlJc w:val="left"/>
      <w:pPr>
        <w:ind w:left="5040" w:hanging="360"/>
      </w:pPr>
      <w:rPr>
        <w:rFonts w:ascii="Symbol" w:hAnsi="Symbol" w:hint="default"/>
      </w:rPr>
    </w:lvl>
    <w:lvl w:ilvl="7" w:tplc="298C466E">
      <w:start w:val="1"/>
      <w:numFmt w:val="bullet"/>
      <w:lvlText w:val="o"/>
      <w:lvlJc w:val="left"/>
      <w:pPr>
        <w:ind w:left="5760" w:hanging="360"/>
      </w:pPr>
      <w:rPr>
        <w:rFonts w:ascii="Courier New" w:hAnsi="Courier New" w:cs="Times New Roman" w:hint="default"/>
      </w:rPr>
    </w:lvl>
    <w:lvl w:ilvl="8" w:tplc="62F0F036">
      <w:start w:val="1"/>
      <w:numFmt w:val="bullet"/>
      <w:lvlText w:val=""/>
      <w:lvlJc w:val="left"/>
      <w:pPr>
        <w:ind w:left="6480" w:hanging="360"/>
      </w:pPr>
      <w:rPr>
        <w:rFonts w:ascii="Wingdings" w:hAnsi="Wingdings" w:hint="default"/>
      </w:rPr>
    </w:lvl>
  </w:abstractNum>
  <w:abstractNum w:abstractNumId="19" w15:restartNumberingAfterBreak="0">
    <w:nsid w:val="323F5661"/>
    <w:multiLevelType w:val="hybridMultilevel"/>
    <w:tmpl w:val="9A4E0DB6"/>
    <w:lvl w:ilvl="0" w:tplc="B6624C20">
      <w:start w:val="1"/>
      <w:numFmt w:val="lowerRoman"/>
      <w:lvlText w:val="(%1)"/>
      <w:lvlJc w:val="left"/>
      <w:pPr>
        <w:ind w:left="1080" w:hanging="720"/>
      </w:pPr>
      <w:rPr>
        <w:rFonts w:hint="default"/>
      </w:rPr>
    </w:lvl>
    <w:lvl w:ilvl="1" w:tplc="CF384BDC" w:tentative="1">
      <w:start w:val="1"/>
      <w:numFmt w:val="lowerLetter"/>
      <w:lvlText w:val="%2."/>
      <w:lvlJc w:val="left"/>
      <w:pPr>
        <w:ind w:left="1440" w:hanging="360"/>
      </w:pPr>
    </w:lvl>
    <w:lvl w:ilvl="2" w:tplc="AD5E5BBA" w:tentative="1">
      <w:start w:val="1"/>
      <w:numFmt w:val="lowerRoman"/>
      <w:lvlText w:val="%3."/>
      <w:lvlJc w:val="right"/>
      <w:pPr>
        <w:ind w:left="2160" w:hanging="180"/>
      </w:pPr>
    </w:lvl>
    <w:lvl w:ilvl="3" w:tplc="7848E454" w:tentative="1">
      <w:start w:val="1"/>
      <w:numFmt w:val="decimal"/>
      <w:lvlText w:val="%4."/>
      <w:lvlJc w:val="left"/>
      <w:pPr>
        <w:ind w:left="2880" w:hanging="360"/>
      </w:pPr>
    </w:lvl>
    <w:lvl w:ilvl="4" w:tplc="F124812A" w:tentative="1">
      <w:start w:val="1"/>
      <w:numFmt w:val="lowerLetter"/>
      <w:lvlText w:val="%5."/>
      <w:lvlJc w:val="left"/>
      <w:pPr>
        <w:ind w:left="3600" w:hanging="360"/>
      </w:pPr>
    </w:lvl>
    <w:lvl w:ilvl="5" w:tplc="C05E71A4" w:tentative="1">
      <w:start w:val="1"/>
      <w:numFmt w:val="lowerRoman"/>
      <w:lvlText w:val="%6."/>
      <w:lvlJc w:val="right"/>
      <w:pPr>
        <w:ind w:left="4320" w:hanging="180"/>
      </w:pPr>
    </w:lvl>
    <w:lvl w:ilvl="6" w:tplc="3454E38C" w:tentative="1">
      <w:start w:val="1"/>
      <w:numFmt w:val="decimal"/>
      <w:lvlText w:val="%7."/>
      <w:lvlJc w:val="left"/>
      <w:pPr>
        <w:ind w:left="5040" w:hanging="360"/>
      </w:pPr>
    </w:lvl>
    <w:lvl w:ilvl="7" w:tplc="04E2B8D6" w:tentative="1">
      <w:start w:val="1"/>
      <w:numFmt w:val="lowerLetter"/>
      <w:lvlText w:val="%8."/>
      <w:lvlJc w:val="left"/>
      <w:pPr>
        <w:ind w:left="5760" w:hanging="360"/>
      </w:pPr>
    </w:lvl>
    <w:lvl w:ilvl="8" w:tplc="95462CC8" w:tentative="1">
      <w:start w:val="1"/>
      <w:numFmt w:val="lowerRoman"/>
      <w:lvlText w:val="%9."/>
      <w:lvlJc w:val="right"/>
      <w:pPr>
        <w:ind w:left="6480" w:hanging="180"/>
      </w:pPr>
    </w:lvl>
  </w:abstractNum>
  <w:abstractNum w:abstractNumId="20" w15:restartNumberingAfterBreak="0">
    <w:nsid w:val="33D52C88"/>
    <w:multiLevelType w:val="hybridMultilevel"/>
    <w:tmpl w:val="9A4E0DB6"/>
    <w:lvl w:ilvl="0" w:tplc="220A5FFC">
      <w:start w:val="1"/>
      <w:numFmt w:val="lowerRoman"/>
      <w:lvlText w:val="(%1)"/>
      <w:lvlJc w:val="left"/>
      <w:pPr>
        <w:ind w:left="1080" w:hanging="720"/>
      </w:pPr>
      <w:rPr>
        <w:rFonts w:hint="default"/>
      </w:rPr>
    </w:lvl>
    <w:lvl w:ilvl="1" w:tplc="9F66AE1A" w:tentative="1">
      <w:start w:val="1"/>
      <w:numFmt w:val="lowerLetter"/>
      <w:lvlText w:val="%2."/>
      <w:lvlJc w:val="left"/>
      <w:pPr>
        <w:ind w:left="1440" w:hanging="360"/>
      </w:pPr>
    </w:lvl>
    <w:lvl w:ilvl="2" w:tplc="CAEEB9D8" w:tentative="1">
      <w:start w:val="1"/>
      <w:numFmt w:val="lowerRoman"/>
      <w:lvlText w:val="%3."/>
      <w:lvlJc w:val="right"/>
      <w:pPr>
        <w:ind w:left="2160" w:hanging="180"/>
      </w:pPr>
    </w:lvl>
    <w:lvl w:ilvl="3" w:tplc="3DD0D77C" w:tentative="1">
      <w:start w:val="1"/>
      <w:numFmt w:val="decimal"/>
      <w:lvlText w:val="%4."/>
      <w:lvlJc w:val="left"/>
      <w:pPr>
        <w:ind w:left="2880" w:hanging="360"/>
      </w:pPr>
    </w:lvl>
    <w:lvl w:ilvl="4" w:tplc="2D241EAC" w:tentative="1">
      <w:start w:val="1"/>
      <w:numFmt w:val="lowerLetter"/>
      <w:lvlText w:val="%5."/>
      <w:lvlJc w:val="left"/>
      <w:pPr>
        <w:ind w:left="3600" w:hanging="360"/>
      </w:pPr>
    </w:lvl>
    <w:lvl w:ilvl="5" w:tplc="023CFE2E" w:tentative="1">
      <w:start w:val="1"/>
      <w:numFmt w:val="lowerRoman"/>
      <w:lvlText w:val="%6."/>
      <w:lvlJc w:val="right"/>
      <w:pPr>
        <w:ind w:left="4320" w:hanging="180"/>
      </w:pPr>
    </w:lvl>
    <w:lvl w:ilvl="6" w:tplc="EFD8C166" w:tentative="1">
      <w:start w:val="1"/>
      <w:numFmt w:val="decimal"/>
      <w:lvlText w:val="%7."/>
      <w:lvlJc w:val="left"/>
      <w:pPr>
        <w:ind w:left="5040" w:hanging="360"/>
      </w:pPr>
    </w:lvl>
    <w:lvl w:ilvl="7" w:tplc="0E74EB70" w:tentative="1">
      <w:start w:val="1"/>
      <w:numFmt w:val="lowerLetter"/>
      <w:lvlText w:val="%8."/>
      <w:lvlJc w:val="left"/>
      <w:pPr>
        <w:ind w:left="5760" w:hanging="360"/>
      </w:pPr>
    </w:lvl>
    <w:lvl w:ilvl="8" w:tplc="DE4229AE" w:tentative="1">
      <w:start w:val="1"/>
      <w:numFmt w:val="lowerRoman"/>
      <w:lvlText w:val="%9."/>
      <w:lvlJc w:val="right"/>
      <w:pPr>
        <w:ind w:left="6480" w:hanging="180"/>
      </w:pPr>
    </w:lvl>
  </w:abstractNum>
  <w:abstractNum w:abstractNumId="21" w15:restartNumberingAfterBreak="0">
    <w:nsid w:val="34F1448E"/>
    <w:multiLevelType w:val="hybridMultilevel"/>
    <w:tmpl w:val="D0AE350E"/>
    <w:lvl w:ilvl="0" w:tplc="E9D2E41A">
      <w:start w:val="1"/>
      <w:numFmt w:val="lowerRoman"/>
      <w:lvlText w:val="(%1)"/>
      <w:lvlJc w:val="left"/>
      <w:pPr>
        <w:ind w:left="1080" w:hanging="720"/>
      </w:pPr>
      <w:rPr>
        <w:rFonts w:hint="default"/>
      </w:rPr>
    </w:lvl>
    <w:lvl w:ilvl="1" w:tplc="5FCA496E" w:tentative="1">
      <w:start w:val="1"/>
      <w:numFmt w:val="lowerLetter"/>
      <w:lvlText w:val="%2."/>
      <w:lvlJc w:val="left"/>
      <w:pPr>
        <w:ind w:left="1440" w:hanging="360"/>
      </w:pPr>
    </w:lvl>
    <w:lvl w:ilvl="2" w:tplc="6172BD2A" w:tentative="1">
      <w:start w:val="1"/>
      <w:numFmt w:val="lowerRoman"/>
      <w:lvlText w:val="%3."/>
      <w:lvlJc w:val="right"/>
      <w:pPr>
        <w:ind w:left="2160" w:hanging="180"/>
      </w:pPr>
    </w:lvl>
    <w:lvl w:ilvl="3" w:tplc="794A7062" w:tentative="1">
      <w:start w:val="1"/>
      <w:numFmt w:val="decimal"/>
      <w:lvlText w:val="%4."/>
      <w:lvlJc w:val="left"/>
      <w:pPr>
        <w:ind w:left="2880" w:hanging="360"/>
      </w:pPr>
    </w:lvl>
    <w:lvl w:ilvl="4" w:tplc="CC6C036C" w:tentative="1">
      <w:start w:val="1"/>
      <w:numFmt w:val="lowerLetter"/>
      <w:lvlText w:val="%5."/>
      <w:lvlJc w:val="left"/>
      <w:pPr>
        <w:ind w:left="3600" w:hanging="360"/>
      </w:pPr>
    </w:lvl>
    <w:lvl w:ilvl="5" w:tplc="9E1C1F36" w:tentative="1">
      <w:start w:val="1"/>
      <w:numFmt w:val="lowerRoman"/>
      <w:lvlText w:val="%6."/>
      <w:lvlJc w:val="right"/>
      <w:pPr>
        <w:ind w:left="4320" w:hanging="180"/>
      </w:pPr>
    </w:lvl>
    <w:lvl w:ilvl="6" w:tplc="C59810DE" w:tentative="1">
      <w:start w:val="1"/>
      <w:numFmt w:val="decimal"/>
      <w:lvlText w:val="%7."/>
      <w:lvlJc w:val="left"/>
      <w:pPr>
        <w:ind w:left="5040" w:hanging="360"/>
      </w:pPr>
    </w:lvl>
    <w:lvl w:ilvl="7" w:tplc="8F02C7F4" w:tentative="1">
      <w:start w:val="1"/>
      <w:numFmt w:val="lowerLetter"/>
      <w:lvlText w:val="%8."/>
      <w:lvlJc w:val="left"/>
      <w:pPr>
        <w:ind w:left="5760" w:hanging="360"/>
      </w:pPr>
    </w:lvl>
    <w:lvl w:ilvl="8" w:tplc="71320872" w:tentative="1">
      <w:start w:val="1"/>
      <w:numFmt w:val="lowerRoman"/>
      <w:lvlText w:val="%9."/>
      <w:lvlJc w:val="right"/>
      <w:pPr>
        <w:ind w:left="6480" w:hanging="180"/>
      </w:pPr>
    </w:lvl>
  </w:abstractNum>
  <w:abstractNum w:abstractNumId="22" w15:restartNumberingAfterBreak="0">
    <w:nsid w:val="39385018"/>
    <w:multiLevelType w:val="hybridMultilevel"/>
    <w:tmpl w:val="8EC20D04"/>
    <w:lvl w:ilvl="0" w:tplc="0C090003">
      <w:start w:val="1"/>
      <w:numFmt w:val="bullet"/>
      <w:lvlText w:val="o"/>
      <w:lvlJc w:val="left"/>
      <w:pPr>
        <w:ind w:left="1149" w:hanging="360"/>
      </w:pPr>
      <w:rPr>
        <w:rFonts w:ascii="Courier New" w:hAnsi="Courier New" w:cs="Courier New" w:hint="default"/>
      </w:rPr>
    </w:lvl>
    <w:lvl w:ilvl="1" w:tplc="0C090003">
      <w:start w:val="1"/>
      <w:numFmt w:val="bullet"/>
      <w:lvlText w:val="o"/>
      <w:lvlJc w:val="left"/>
      <w:pPr>
        <w:ind w:left="1869" w:hanging="360"/>
      </w:pPr>
      <w:rPr>
        <w:rFonts w:ascii="Courier New" w:hAnsi="Courier New" w:cs="Courier New" w:hint="default"/>
      </w:rPr>
    </w:lvl>
    <w:lvl w:ilvl="2" w:tplc="0C090005">
      <w:start w:val="1"/>
      <w:numFmt w:val="bullet"/>
      <w:lvlText w:val=""/>
      <w:lvlJc w:val="left"/>
      <w:pPr>
        <w:ind w:left="2589" w:hanging="360"/>
      </w:pPr>
      <w:rPr>
        <w:rFonts w:ascii="Wingdings" w:hAnsi="Wingdings" w:hint="default"/>
      </w:rPr>
    </w:lvl>
    <w:lvl w:ilvl="3" w:tplc="0C090001">
      <w:start w:val="1"/>
      <w:numFmt w:val="bullet"/>
      <w:lvlText w:val=""/>
      <w:lvlJc w:val="left"/>
      <w:pPr>
        <w:ind w:left="3309" w:hanging="360"/>
      </w:pPr>
      <w:rPr>
        <w:rFonts w:ascii="Symbol" w:hAnsi="Symbol" w:hint="default"/>
      </w:rPr>
    </w:lvl>
    <w:lvl w:ilvl="4" w:tplc="0C090003">
      <w:start w:val="1"/>
      <w:numFmt w:val="bullet"/>
      <w:lvlText w:val="o"/>
      <w:lvlJc w:val="left"/>
      <w:pPr>
        <w:ind w:left="4029" w:hanging="360"/>
      </w:pPr>
      <w:rPr>
        <w:rFonts w:ascii="Courier New" w:hAnsi="Courier New" w:cs="Courier New" w:hint="default"/>
      </w:rPr>
    </w:lvl>
    <w:lvl w:ilvl="5" w:tplc="0C090005">
      <w:start w:val="1"/>
      <w:numFmt w:val="bullet"/>
      <w:lvlText w:val=""/>
      <w:lvlJc w:val="left"/>
      <w:pPr>
        <w:ind w:left="4749" w:hanging="360"/>
      </w:pPr>
      <w:rPr>
        <w:rFonts w:ascii="Wingdings" w:hAnsi="Wingdings" w:hint="default"/>
      </w:rPr>
    </w:lvl>
    <w:lvl w:ilvl="6" w:tplc="0C090001">
      <w:start w:val="1"/>
      <w:numFmt w:val="bullet"/>
      <w:lvlText w:val=""/>
      <w:lvlJc w:val="left"/>
      <w:pPr>
        <w:ind w:left="5469" w:hanging="360"/>
      </w:pPr>
      <w:rPr>
        <w:rFonts w:ascii="Symbol" w:hAnsi="Symbol" w:hint="default"/>
      </w:rPr>
    </w:lvl>
    <w:lvl w:ilvl="7" w:tplc="0C090003">
      <w:start w:val="1"/>
      <w:numFmt w:val="bullet"/>
      <w:lvlText w:val="o"/>
      <w:lvlJc w:val="left"/>
      <w:pPr>
        <w:ind w:left="6189" w:hanging="360"/>
      </w:pPr>
      <w:rPr>
        <w:rFonts w:ascii="Courier New" w:hAnsi="Courier New" w:cs="Courier New" w:hint="default"/>
      </w:rPr>
    </w:lvl>
    <w:lvl w:ilvl="8" w:tplc="0C090005">
      <w:start w:val="1"/>
      <w:numFmt w:val="bullet"/>
      <w:lvlText w:val=""/>
      <w:lvlJc w:val="left"/>
      <w:pPr>
        <w:ind w:left="6909" w:hanging="360"/>
      </w:pPr>
      <w:rPr>
        <w:rFonts w:ascii="Wingdings" w:hAnsi="Wingdings" w:hint="default"/>
      </w:rPr>
    </w:lvl>
  </w:abstractNum>
  <w:abstractNum w:abstractNumId="23" w15:restartNumberingAfterBreak="0">
    <w:nsid w:val="3A422BD3"/>
    <w:multiLevelType w:val="hybridMultilevel"/>
    <w:tmpl w:val="9A4E0DB6"/>
    <w:lvl w:ilvl="0" w:tplc="AD38B770">
      <w:start w:val="1"/>
      <w:numFmt w:val="lowerRoman"/>
      <w:lvlText w:val="(%1)"/>
      <w:lvlJc w:val="left"/>
      <w:pPr>
        <w:ind w:left="1080" w:hanging="720"/>
      </w:pPr>
      <w:rPr>
        <w:rFonts w:hint="default"/>
      </w:rPr>
    </w:lvl>
    <w:lvl w:ilvl="1" w:tplc="F1A04002" w:tentative="1">
      <w:start w:val="1"/>
      <w:numFmt w:val="lowerLetter"/>
      <w:lvlText w:val="%2."/>
      <w:lvlJc w:val="left"/>
      <w:pPr>
        <w:ind w:left="1440" w:hanging="360"/>
      </w:pPr>
    </w:lvl>
    <w:lvl w:ilvl="2" w:tplc="063CA006" w:tentative="1">
      <w:start w:val="1"/>
      <w:numFmt w:val="lowerRoman"/>
      <w:lvlText w:val="%3."/>
      <w:lvlJc w:val="right"/>
      <w:pPr>
        <w:ind w:left="2160" w:hanging="180"/>
      </w:pPr>
    </w:lvl>
    <w:lvl w:ilvl="3" w:tplc="A2226844" w:tentative="1">
      <w:start w:val="1"/>
      <w:numFmt w:val="decimal"/>
      <w:lvlText w:val="%4."/>
      <w:lvlJc w:val="left"/>
      <w:pPr>
        <w:ind w:left="2880" w:hanging="360"/>
      </w:pPr>
    </w:lvl>
    <w:lvl w:ilvl="4" w:tplc="8C1C7116" w:tentative="1">
      <w:start w:val="1"/>
      <w:numFmt w:val="lowerLetter"/>
      <w:lvlText w:val="%5."/>
      <w:lvlJc w:val="left"/>
      <w:pPr>
        <w:ind w:left="3600" w:hanging="360"/>
      </w:pPr>
    </w:lvl>
    <w:lvl w:ilvl="5" w:tplc="C250F250" w:tentative="1">
      <w:start w:val="1"/>
      <w:numFmt w:val="lowerRoman"/>
      <w:lvlText w:val="%6."/>
      <w:lvlJc w:val="right"/>
      <w:pPr>
        <w:ind w:left="4320" w:hanging="180"/>
      </w:pPr>
    </w:lvl>
    <w:lvl w:ilvl="6" w:tplc="A7C83696" w:tentative="1">
      <w:start w:val="1"/>
      <w:numFmt w:val="decimal"/>
      <w:lvlText w:val="%7."/>
      <w:lvlJc w:val="left"/>
      <w:pPr>
        <w:ind w:left="5040" w:hanging="360"/>
      </w:pPr>
    </w:lvl>
    <w:lvl w:ilvl="7" w:tplc="66C8798A" w:tentative="1">
      <w:start w:val="1"/>
      <w:numFmt w:val="lowerLetter"/>
      <w:lvlText w:val="%8."/>
      <w:lvlJc w:val="left"/>
      <w:pPr>
        <w:ind w:left="5760" w:hanging="360"/>
      </w:pPr>
    </w:lvl>
    <w:lvl w:ilvl="8" w:tplc="34728166" w:tentative="1">
      <w:start w:val="1"/>
      <w:numFmt w:val="lowerRoman"/>
      <w:lvlText w:val="%9."/>
      <w:lvlJc w:val="right"/>
      <w:pPr>
        <w:ind w:left="6480" w:hanging="180"/>
      </w:pPr>
    </w:lvl>
  </w:abstractNum>
  <w:abstractNum w:abstractNumId="24" w15:restartNumberingAfterBreak="0">
    <w:nsid w:val="41910679"/>
    <w:multiLevelType w:val="hybridMultilevel"/>
    <w:tmpl w:val="21C8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120C9B"/>
    <w:multiLevelType w:val="hybridMultilevel"/>
    <w:tmpl w:val="48B6D356"/>
    <w:lvl w:ilvl="0" w:tplc="3162067E">
      <w:start w:val="1"/>
      <w:numFmt w:val="bullet"/>
      <w:lvlText w:val="·"/>
      <w:lvlJc w:val="left"/>
      <w:pPr>
        <w:ind w:left="720" w:hanging="360"/>
      </w:pPr>
      <w:rPr>
        <w:rFonts w:ascii="Symbol" w:hAnsi="Symbol" w:hint="default"/>
      </w:rPr>
    </w:lvl>
    <w:lvl w:ilvl="1" w:tplc="669CE430">
      <w:start w:val="1"/>
      <w:numFmt w:val="bullet"/>
      <w:lvlText w:val="o"/>
      <w:lvlJc w:val="left"/>
      <w:pPr>
        <w:ind w:left="1440" w:hanging="360"/>
      </w:pPr>
      <w:rPr>
        <w:rFonts w:ascii="Courier New" w:hAnsi="Courier New" w:cs="Times New Roman" w:hint="default"/>
      </w:rPr>
    </w:lvl>
    <w:lvl w:ilvl="2" w:tplc="93104292">
      <w:start w:val="1"/>
      <w:numFmt w:val="bullet"/>
      <w:lvlText w:val=""/>
      <w:lvlJc w:val="left"/>
      <w:pPr>
        <w:ind w:left="2160" w:hanging="360"/>
      </w:pPr>
      <w:rPr>
        <w:rFonts w:ascii="Wingdings" w:hAnsi="Wingdings" w:hint="default"/>
      </w:rPr>
    </w:lvl>
    <w:lvl w:ilvl="3" w:tplc="65F4C7E8">
      <w:start w:val="1"/>
      <w:numFmt w:val="bullet"/>
      <w:lvlText w:val=""/>
      <w:lvlJc w:val="left"/>
      <w:pPr>
        <w:ind w:left="2880" w:hanging="360"/>
      </w:pPr>
      <w:rPr>
        <w:rFonts w:ascii="Symbol" w:hAnsi="Symbol" w:hint="default"/>
      </w:rPr>
    </w:lvl>
    <w:lvl w:ilvl="4" w:tplc="CDE0BB8E">
      <w:start w:val="1"/>
      <w:numFmt w:val="bullet"/>
      <w:lvlText w:val="o"/>
      <w:lvlJc w:val="left"/>
      <w:pPr>
        <w:ind w:left="3600" w:hanging="360"/>
      </w:pPr>
      <w:rPr>
        <w:rFonts w:ascii="Courier New" w:hAnsi="Courier New" w:cs="Times New Roman" w:hint="default"/>
      </w:rPr>
    </w:lvl>
    <w:lvl w:ilvl="5" w:tplc="C172E53E">
      <w:start w:val="1"/>
      <w:numFmt w:val="bullet"/>
      <w:lvlText w:val=""/>
      <w:lvlJc w:val="left"/>
      <w:pPr>
        <w:ind w:left="4320" w:hanging="360"/>
      </w:pPr>
      <w:rPr>
        <w:rFonts w:ascii="Wingdings" w:hAnsi="Wingdings" w:hint="default"/>
      </w:rPr>
    </w:lvl>
    <w:lvl w:ilvl="6" w:tplc="19DEC97C">
      <w:start w:val="1"/>
      <w:numFmt w:val="bullet"/>
      <w:lvlText w:val=""/>
      <w:lvlJc w:val="left"/>
      <w:pPr>
        <w:ind w:left="5040" w:hanging="360"/>
      </w:pPr>
      <w:rPr>
        <w:rFonts w:ascii="Symbol" w:hAnsi="Symbol" w:hint="default"/>
      </w:rPr>
    </w:lvl>
    <w:lvl w:ilvl="7" w:tplc="1BA6FD1C">
      <w:start w:val="1"/>
      <w:numFmt w:val="bullet"/>
      <w:lvlText w:val="o"/>
      <w:lvlJc w:val="left"/>
      <w:pPr>
        <w:ind w:left="5760" w:hanging="360"/>
      </w:pPr>
      <w:rPr>
        <w:rFonts w:ascii="Courier New" w:hAnsi="Courier New" w:cs="Times New Roman" w:hint="default"/>
      </w:rPr>
    </w:lvl>
    <w:lvl w:ilvl="8" w:tplc="AC3E5496">
      <w:start w:val="1"/>
      <w:numFmt w:val="bullet"/>
      <w:lvlText w:val=""/>
      <w:lvlJc w:val="left"/>
      <w:pPr>
        <w:ind w:left="6480" w:hanging="360"/>
      </w:pPr>
      <w:rPr>
        <w:rFonts w:ascii="Wingdings" w:hAnsi="Wingdings" w:hint="default"/>
      </w:rPr>
    </w:lvl>
  </w:abstractNum>
  <w:abstractNum w:abstractNumId="26" w15:restartNumberingAfterBreak="0">
    <w:nsid w:val="49A91E3E"/>
    <w:multiLevelType w:val="hybridMultilevel"/>
    <w:tmpl w:val="AA76E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43BCE5"/>
    <w:multiLevelType w:val="hybridMultilevel"/>
    <w:tmpl w:val="0CBC0E42"/>
    <w:lvl w:ilvl="0" w:tplc="56346F66">
      <w:start w:val="1"/>
      <w:numFmt w:val="bullet"/>
      <w:lvlText w:val="·"/>
      <w:lvlJc w:val="left"/>
      <w:pPr>
        <w:ind w:left="720" w:hanging="360"/>
      </w:pPr>
      <w:rPr>
        <w:rFonts w:ascii="Symbol" w:hAnsi="Symbol" w:hint="default"/>
      </w:rPr>
    </w:lvl>
    <w:lvl w:ilvl="1" w:tplc="354050D6">
      <w:start w:val="1"/>
      <w:numFmt w:val="bullet"/>
      <w:lvlText w:val="o"/>
      <w:lvlJc w:val="left"/>
      <w:pPr>
        <w:ind w:left="1440" w:hanging="360"/>
      </w:pPr>
      <w:rPr>
        <w:rFonts w:ascii="Courier New" w:hAnsi="Courier New" w:cs="Times New Roman" w:hint="default"/>
      </w:rPr>
    </w:lvl>
    <w:lvl w:ilvl="2" w:tplc="A2122074">
      <w:start w:val="1"/>
      <w:numFmt w:val="bullet"/>
      <w:lvlText w:val=""/>
      <w:lvlJc w:val="left"/>
      <w:pPr>
        <w:ind w:left="2160" w:hanging="360"/>
      </w:pPr>
      <w:rPr>
        <w:rFonts w:ascii="Wingdings" w:hAnsi="Wingdings" w:hint="default"/>
      </w:rPr>
    </w:lvl>
    <w:lvl w:ilvl="3" w:tplc="80CE0660">
      <w:start w:val="1"/>
      <w:numFmt w:val="bullet"/>
      <w:lvlText w:val=""/>
      <w:lvlJc w:val="left"/>
      <w:pPr>
        <w:ind w:left="2880" w:hanging="360"/>
      </w:pPr>
      <w:rPr>
        <w:rFonts w:ascii="Symbol" w:hAnsi="Symbol" w:hint="default"/>
      </w:rPr>
    </w:lvl>
    <w:lvl w:ilvl="4" w:tplc="0B5E7AFE">
      <w:start w:val="1"/>
      <w:numFmt w:val="bullet"/>
      <w:lvlText w:val="o"/>
      <w:lvlJc w:val="left"/>
      <w:pPr>
        <w:ind w:left="3600" w:hanging="360"/>
      </w:pPr>
      <w:rPr>
        <w:rFonts w:ascii="Courier New" w:hAnsi="Courier New" w:cs="Times New Roman" w:hint="default"/>
      </w:rPr>
    </w:lvl>
    <w:lvl w:ilvl="5" w:tplc="D5CEEA08">
      <w:start w:val="1"/>
      <w:numFmt w:val="bullet"/>
      <w:lvlText w:val=""/>
      <w:lvlJc w:val="left"/>
      <w:pPr>
        <w:ind w:left="4320" w:hanging="360"/>
      </w:pPr>
      <w:rPr>
        <w:rFonts w:ascii="Wingdings" w:hAnsi="Wingdings" w:hint="default"/>
      </w:rPr>
    </w:lvl>
    <w:lvl w:ilvl="6" w:tplc="C2805020">
      <w:start w:val="1"/>
      <w:numFmt w:val="bullet"/>
      <w:lvlText w:val=""/>
      <w:lvlJc w:val="left"/>
      <w:pPr>
        <w:ind w:left="5040" w:hanging="360"/>
      </w:pPr>
      <w:rPr>
        <w:rFonts w:ascii="Symbol" w:hAnsi="Symbol" w:hint="default"/>
      </w:rPr>
    </w:lvl>
    <w:lvl w:ilvl="7" w:tplc="42A8892E">
      <w:start w:val="1"/>
      <w:numFmt w:val="bullet"/>
      <w:lvlText w:val="o"/>
      <w:lvlJc w:val="left"/>
      <w:pPr>
        <w:ind w:left="5760" w:hanging="360"/>
      </w:pPr>
      <w:rPr>
        <w:rFonts w:ascii="Courier New" w:hAnsi="Courier New" w:cs="Times New Roman" w:hint="default"/>
      </w:rPr>
    </w:lvl>
    <w:lvl w:ilvl="8" w:tplc="2020B53E">
      <w:start w:val="1"/>
      <w:numFmt w:val="bullet"/>
      <w:lvlText w:val=""/>
      <w:lvlJc w:val="left"/>
      <w:pPr>
        <w:ind w:left="6480" w:hanging="360"/>
      </w:pPr>
      <w:rPr>
        <w:rFonts w:ascii="Wingdings" w:hAnsi="Wingdings" w:hint="default"/>
      </w:rPr>
    </w:lvl>
  </w:abstractNum>
  <w:abstractNum w:abstractNumId="28"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17625264">
      <w:start w:val="1"/>
      <w:numFmt w:val="bullet"/>
      <w:lvlText w:val="o"/>
      <w:lvlJc w:val="left"/>
      <w:pPr>
        <w:ind w:left="1080" w:hanging="360"/>
      </w:pPr>
      <w:rPr>
        <w:rFonts w:ascii="Courier New" w:hAnsi="Courier New" w:cs="Courier New" w:hint="default"/>
      </w:rPr>
    </w:lvl>
    <w:lvl w:ilvl="2" w:tplc="3E861B66" w:tentative="1">
      <w:start w:val="1"/>
      <w:numFmt w:val="bullet"/>
      <w:lvlText w:val=""/>
      <w:lvlJc w:val="left"/>
      <w:pPr>
        <w:ind w:left="1800" w:hanging="360"/>
      </w:pPr>
      <w:rPr>
        <w:rFonts w:ascii="Wingdings" w:hAnsi="Wingdings" w:hint="default"/>
      </w:rPr>
    </w:lvl>
    <w:lvl w:ilvl="3" w:tplc="58D08AE6" w:tentative="1">
      <w:start w:val="1"/>
      <w:numFmt w:val="bullet"/>
      <w:lvlText w:val=""/>
      <w:lvlJc w:val="left"/>
      <w:pPr>
        <w:ind w:left="2520" w:hanging="360"/>
      </w:pPr>
      <w:rPr>
        <w:rFonts w:ascii="Symbol" w:hAnsi="Symbol" w:hint="default"/>
      </w:rPr>
    </w:lvl>
    <w:lvl w:ilvl="4" w:tplc="25C8C280" w:tentative="1">
      <w:start w:val="1"/>
      <w:numFmt w:val="bullet"/>
      <w:lvlText w:val="o"/>
      <w:lvlJc w:val="left"/>
      <w:pPr>
        <w:ind w:left="3240" w:hanging="360"/>
      </w:pPr>
      <w:rPr>
        <w:rFonts w:ascii="Courier New" w:hAnsi="Courier New" w:cs="Courier New" w:hint="default"/>
      </w:rPr>
    </w:lvl>
    <w:lvl w:ilvl="5" w:tplc="31C014E4" w:tentative="1">
      <w:start w:val="1"/>
      <w:numFmt w:val="bullet"/>
      <w:lvlText w:val=""/>
      <w:lvlJc w:val="left"/>
      <w:pPr>
        <w:ind w:left="3960" w:hanging="360"/>
      </w:pPr>
      <w:rPr>
        <w:rFonts w:ascii="Wingdings" w:hAnsi="Wingdings" w:hint="default"/>
      </w:rPr>
    </w:lvl>
    <w:lvl w:ilvl="6" w:tplc="CBFC0EB6" w:tentative="1">
      <w:start w:val="1"/>
      <w:numFmt w:val="bullet"/>
      <w:lvlText w:val=""/>
      <w:lvlJc w:val="left"/>
      <w:pPr>
        <w:ind w:left="4680" w:hanging="360"/>
      </w:pPr>
      <w:rPr>
        <w:rFonts w:ascii="Symbol" w:hAnsi="Symbol" w:hint="default"/>
      </w:rPr>
    </w:lvl>
    <w:lvl w:ilvl="7" w:tplc="BC8017F4" w:tentative="1">
      <w:start w:val="1"/>
      <w:numFmt w:val="bullet"/>
      <w:lvlText w:val="o"/>
      <w:lvlJc w:val="left"/>
      <w:pPr>
        <w:ind w:left="5400" w:hanging="360"/>
      </w:pPr>
      <w:rPr>
        <w:rFonts w:ascii="Courier New" w:hAnsi="Courier New" w:cs="Courier New" w:hint="default"/>
      </w:rPr>
    </w:lvl>
    <w:lvl w:ilvl="8" w:tplc="744E35AA" w:tentative="1">
      <w:start w:val="1"/>
      <w:numFmt w:val="bullet"/>
      <w:lvlText w:val=""/>
      <w:lvlJc w:val="left"/>
      <w:pPr>
        <w:ind w:left="6120" w:hanging="360"/>
      </w:pPr>
      <w:rPr>
        <w:rFonts w:ascii="Wingdings" w:hAnsi="Wingdings" w:hint="default"/>
      </w:rPr>
    </w:lvl>
  </w:abstractNum>
  <w:abstractNum w:abstractNumId="29" w15:restartNumberingAfterBreak="0">
    <w:nsid w:val="5695616A"/>
    <w:multiLevelType w:val="hybridMultilevel"/>
    <w:tmpl w:val="790C5C02"/>
    <w:lvl w:ilvl="0" w:tplc="AB86BCFA">
      <w:start w:val="1"/>
      <w:numFmt w:val="lowerRoman"/>
      <w:lvlText w:val="(%1)"/>
      <w:lvlJc w:val="left"/>
      <w:pPr>
        <w:ind w:left="1080" w:hanging="720"/>
      </w:pPr>
      <w:rPr>
        <w:rFonts w:hint="default"/>
      </w:rPr>
    </w:lvl>
    <w:lvl w:ilvl="1" w:tplc="549EC1B6" w:tentative="1">
      <w:start w:val="1"/>
      <w:numFmt w:val="lowerLetter"/>
      <w:lvlText w:val="%2."/>
      <w:lvlJc w:val="left"/>
      <w:pPr>
        <w:ind w:left="1440" w:hanging="360"/>
      </w:pPr>
    </w:lvl>
    <w:lvl w:ilvl="2" w:tplc="E23486A0" w:tentative="1">
      <w:start w:val="1"/>
      <w:numFmt w:val="lowerRoman"/>
      <w:lvlText w:val="%3."/>
      <w:lvlJc w:val="right"/>
      <w:pPr>
        <w:ind w:left="2160" w:hanging="180"/>
      </w:pPr>
    </w:lvl>
    <w:lvl w:ilvl="3" w:tplc="302ED626" w:tentative="1">
      <w:start w:val="1"/>
      <w:numFmt w:val="decimal"/>
      <w:lvlText w:val="%4."/>
      <w:lvlJc w:val="left"/>
      <w:pPr>
        <w:ind w:left="2880" w:hanging="360"/>
      </w:pPr>
    </w:lvl>
    <w:lvl w:ilvl="4" w:tplc="F0DE2006" w:tentative="1">
      <w:start w:val="1"/>
      <w:numFmt w:val="lowerLetter"/>
      <w:lvlText w:val="%5."/>
      <w:lvlJc w:val="left"/>
      <w:pPr>
        <w:ind w:left="3600" w:hanging="360"/>
      </w:pPr>
    </w:lvl>
    <w:lvl w:ilvl="5" w:tplc="E676F91A" w:tentative="1">
      <w:start w:val="1"/>
      <w:numFmt w:val="lowerRoman"/>
      <w:lvlText w:val="%6."/>
      <w:lvlJc w:val="right"/>
      <w:pPr>
        <w:ind w:left="4320" w:hanging="180"/>
      </w:pPr>
    </w:lvl>
    <w:lvl w:ilvl="6" w:tplc="FF866AB2" w:tentative="1">
      <w:start w:val="1"/>
      <w:numFmt w:val="decimal"/>
      <w:lvlText w:val="%7."/>
      <w:lvlJc w:val="left"/>
      <w:pPr>
        <w:ind w:left="5040" w:hanging="360"/>
      </w:pPr>
    </w:lvl>
    <w:lvl w:ilvl="7" w:tplc="B484CBEA" w:tentative="1">
      <w:start w:val="1"/>
      <w:numFmt w:val="lowerLetter"/>
      <w:lvlText w:val="%8."/>
      <w:lvlJc w:val="left"/>
      <w:pPr>
        <w:ind w:left="5760" w:hanging="360"/>
      </w:pPr>
    </w:lvl>
    <w:lvl w:ilvl="8" w:tplc="67A225E6" w:tentative="1">
      <w:start w:val="1"/>
      <w:numFmt w:val="lowerRoman"/>
      <w:lvlText w:val="%9."/>
      <w:lvlJc w:val="right"/>
      <w:pPr>
        <w:ind w:left="6480" w:hanging="180"/>
      </w:pPr>
    </w:lvl>
  </w:abstractNum>
  <w:abstractNum w:abstractNumId="30" w15:restartNumberingAfterBreak="0">
    <w:nsid w:val="5AC207D9"/>
    <w:multiLevelType w:val="hybridMultilevel"/>
    <w:tmpl w:val="A33C9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6A3824"/>
    <w:multiLevelType w:val="hybridMultilevel"/>
    <w:tmpl w:val="9A4E0DB6"/>
    <w:lvl w:ilvl="0" w:tplc="E9B21A3C">
      <w:start w:val="1"/>
      <w:numFmt w:val="lowerRoman"/>
      <w:lvlText w:val="(%1)"/>
      <w:lvlJc w:val="left"/>
      <w:pPr>
        <w:ind w:left="1080" w:hanging="720"/>
      </w:pPr>
      <w:rPr>
        <w:rFonts w:hint="default"/>
      </w:rPr>
    </w:lvl>
    <w:lvl w:ilvl="1" w:tplc="D7707312" w:tentative="1">
      <w:start w:val="1"/>
      <w:numFmt w:val="lowerLetter"/>
      <w:lvlText w:val="%2."/>
      <w:lvlJc w:val="left"/>
      <w:pPr>
        <w:ind w:left="1440" w:hanging="360"/>
      </w:pPr>
    </w:lvl>
    <w:lvl w:ilvl="2" w:tplc="DB387C92" w:tentative="1">
      <w:start w:val="1"/>
      <w:numFmt w:val="lowerRoman"/>
      <w:lvlText w:val="%3."/>
      <w:lvlJc w:val="right"/>
      <w:pPr>
        <w:ind w:left="2160" w:hanging="180"/>
      </w:pPr>
    </w:lvl>
    <w:lvl w:ilvl="3" w:tplc="7AAC82B0" w:tentative="1">
      <w:start w:val="1"/>
      <w:numFmt w:val="decimal"/>
      <w:lvlText w:val="%4."/>
      <w:lvlJc w:val="left"/>
      <w:pPr>
        <w:ind w:left="2880" w:hanging="360"/>
      </w:pPr>
    </w:lvl>
    <w:lvl w:ilvl="4" w:tplc="1442878A" w:tentative="1">
      <w:start w:val="1"/>
      <w:numFmt w:val="lowerLetter"/>
      <w:lvlText w:val="%5."/>
      <w:lvlJc w:val="left"/>
      <w:pPr>
        <w:ind w:left="3600" w:hanging="360"/>
      </w:pPr>
    </w:lvl>
    <w:lvl w:ilvl="5" w:tplc="18969E54" w:tentative="1">
      <w:start w:val="1"/>
      <w:numFmt w:val="lowerRoman"/>
      <w:lvlText w:val="%6."/>
      <w:lvlJc w:val="right"/>
      <w:pPr>
        <w:ind w:left="4320" w:hanging="180"/>
      </w:pPr>
    </w:lvl>
    <w:lvl w:ilvl="6" w:tplc="69263C1C" w:tentative="1">
      <w:start w:val="1"/>
      <w:numFmt w:val="decimal"/>
      <w:lvlText w:val="%7."/>
      <w:lvlJc w:val="left"/>
      <w:pPr>
        <w:ind w:left="5040" w:hanging="360"/>
      </w:pPr>
    </w:lvl>
    <w:lvl w:ilvl="7" w:tplc="75C21A34" w:tentative="1">
      <w:start w:val="1"/>
      <w:numFmt w:val="lowerLetter"/>
      <w:lvlText w:val="%8."/>
      <w:lvlJc w:val="left"/>
      <w:pPr>
        <w:ind w:left="5760" w:hanging="360"/>
      </w:pPr>
    </w:lvl>
    <w:lvl w:ilvl="8" w:tplc="C030AC38" w:tentative="1">
      <w:start w:val="1"/>
      <w:numFmt w:val="lowerRoman"/>
      <w:lvlText w:val="%9."/>
      <w:lvlJc w:val="right"/>
      <w:pPr>
        <w:ind w:left="6480" w:hanging="180"/>
      </w:pPr>
    </w:lvl>
  </w:abstractNum>
  <w:abstractNum w:abstractNumId="32" w15:restartNumberingAfterBreak="0">
    <w:nsid w:val="695365F6"/>
    <w:multiLevelType w:val="hybridMultilevel"/>
    <w:tmpl w:val="2DBAA1EA"/>
    <w:lvl w:ilvl="0" w:tplc="026098B2">
      <w:start w:val="1"/>
      <w:numFmt w:val="bullet"/>
      <w:lvlText w:val="·"/>
      <w:lvlJc w:val="left"/>
      <w:pPr>
        <w:ind w:left="720" w:hanging="360"/>
      </w:pPr>
      <w:rPr>
        <w:rFonts w:ascii="Symbol" w:hAnsi="Symbol" w:hint="default"/>
      </w:rPr>
    </w:lvl>
    <w:lvl w:ilvl="1" w:tplc="66765CAA">
      <w:start w:val="1"/>
      <w:numFmt w:val="bullet"/>
      <w:lvlText w:val="o"/>
      <w:lvlJc w:val="left"/>
      <w:pPr>
        <w:ind w:left="1440" w:hanging="360"/>
      </w:pPr>
      <w:rPr>
        <w:rFonts w:ascii="Courier New" w:hAnsi="Courier New" w:cs="Times New Roman" w:hint="default"/>
      </w:rPr>
    </w:lvl>
    <w:lvl w:ilvl="2" w:tplc="6786F2C6">
      <w:start w:val="1"/>
      <w:numFmt w:val="bullet"/>
      <w:lvlText w:val=""/>
      <w:lvlJc w:val="left"/>
      <w:pPr>
        <w:ind w:left="2160" w:hanging="360"/>
      </w:pPr>
      <w:rPr>
        <w:rFonts w:ascii="Wingdings" w:hAnsi="Wingdings" w:hint="default"/>
      </w:rPr>
    </w:lvl>
    <w:lvl w:ilvl="3" w:tplc="16EA7B68">
      <w:start w:val="1"/>
      <w:numFmt w:val="bullet"/>
      <w:lvlText w:val=""/>
      <w:lvlJc w:val="left"/>
      <w:pPr>
        <w:ind w:left="2880" w:hanging="360"/>
      </w:pPr>
      <w:rPr>
        <w:rFonts w:ascii="Symbol" w:hAnsi="Symbol" w:hint="default"/>
      </w:rPr>
    </w:lvl>
    <w:lvl w:ilvl="4" w:tplc="EC26224A">
      <w:start w:val="1"/>
      <w:numFmt w:val="bullet"/>
      <w:lvlText w:val="o"/>
      <w:lvlJc w:val="left"/>
      <w:pPr>
        <w:ind w:left="3600" w:hanging="360"/>
      </w:pPr>
      <w:rPr>
        <w:rFonts w:ascii="Courier New" w:hAnsi="Courier New" w:cs="Times New Roman" w:hint="default"/>
      </w:rPr>
    </w:lvl>
    <w:lvl w:ilvl="5" w:tplc="B39E2FC0">
      <w:start w:val="1"/>
      <w:numFmt w:val="bullet"/>
      <w:lvlText w:val=""/>
      <w:lvlJc w:val="left"/>
      <w:pPr>
        <w:ind w:left="4320" w:hanging="360"/>
      </w:pPr>
      <w:rPr>
        <w:rFonts w:ascii="Wingdings" w:hAnsi="Wingdings" w:hint="default"/>
      </w:rPr>
    </w:lvl>
    <w:lvl w:ilvl="6" w:tplc="3E768D0E">
      <w:start w:val="1"/>
      <w:numFmt w:val="bullet"/>
      <w:lvlText w:val=""/>
      <w:lvlJc w:val="left"/>
      <w:pPr>
        <w:ind w:left="5040" w:hanging="360"/>
      </w:pPr>
      <w:rPr>
        <w:rFonts w:ascii="Symbol" w:hAnsi="Symbol" w:hint="default"/>
      </w:rPr>
    </w:lvl>
    <w:lvl w:ilvl="7" w:tplc="CBBC90B0">
      <w:start w:val="1"/>
      <w:numFmt w:val="bullet"/>
      <w:lvlText w:val="o"/>
      <w:lvlJc w:val="left"/>
      <w:pPr>
        <w:ind w:left="5760" w:hanging="360"/>
      </w:pPr>
      <w:rPr>
        <w:rFonts w:ascii="Courier New" w:hAnsi="Courier New" w:cs="Times New Roman" w:hint="default"/>
      </w:rPr>
    </w:lvl>
    <w:lvl w:ilvl="8" w:tplc="3E8E25B2">
      <w:start w:val="1"/>
      <w:numFmt w:val="bullet"/>
      <w:lvlText w:val=""/>
      <w:lvlJc w:val="left"/>
      <w:pPr>
        <w:ind w:left="6480" w:hanging="360"/>
      </w:pPr>
      <w:rPr>
        <w:rFonts w:ascii="Wingdings" w:hAnsi="Wingdings" w:hint="default"/>
      </w:rPr>
    </w:lvl>
  </w:abstractNum>
  <w:abstractNum w:abstractNumId="33" w15:restartNumberingAfterBreak="0">
    <w:nsid w:val="6CBE7EB7"/>
    <w:multiLevelType w:val="hybridMultilevel"/>
    <w:tmpl w:val="0ED68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364C4B"/>
    <w:multiLevelType w:val="hybridMultilevel"/>
    <w:tmpl w:val="5CEC631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5" w15:restartNumberingAfterBreak="0">
    <w:nsid w:val="6F0D259A"/>
    <w:multiLevelType w:val="hybridMultilevel"/>
    <w:tmpl w:val="9A4E0DB6"/>
    <w:lvl w:ilvl="0" w:tplc="D9285A24">
      <w:start w:val="1"/>
      <w:numFmt w:val="lowerRoman"/>
      <w:lvlText w:val="(%1)"/>
      <w:lvlJc w:val="left"/>
      <w:pPr>
        <w:ind w:left="1080" w:hanging="720"/>
      </w:pPr>
      <w:rPr>
        <w:rFonts w:hint="default"/>
      </w:rPr>
    </w:lvl>
    <w:lvl w:ilvl="1" w:tplc="7424E404" w:tentative="1">
      <w:start w:val="1"/>
      <w:numFmt w:val="lowerLetter"/>
      <w:lvlText w:val="%2."/>
      <w:lvlJc w:val="left"/>
      <w:pPr>
        <w:ind w:left="1440" w:hanging="360"/>
      </w:pPr>
    </w:lvl>
    <w:lvl w:ilvl="2" w:tplc="031C80D6" w:tentative="1">
      <w:start w:val="1"/>
      <w:numFmt w:val="lowerRoman"/>
      <w:lvlText w:val="%3."/>
      <w:lvlJc w:val="right"/>
      <w:pPr>
        <w:ind w:left="2160" w:hanging="180"/>
      </w:pPr>
    </w:lvl>
    <w:lvl w:ilvl="3" w:tplc="FBF21B74" w:tentative="1">
      <w:start w:val="1"/>
      <w:numFmt w:val="decimal"/>
      <w:lvlText w:val="%4."/>
      <w:lvlJc w:val="left"/>
      <w:pPr>
        <w:ind w:left="2880" w:hanging="360"/>
      </w:pPr>
    </w:lvl>
    <w:lvl w:ilvl="4" w:tplc="7DEADE02" w:tentative="1">
      <w:start w:val="1"/>
      <w:numFmt w:val="lowerLetter"/>
      <w:lvlText w:val="%5."/>
      <w:lvlJc w:val="left"/>
      <w:pPr>
        <w:ind w:left="3600" w:hanging="360"/>
      </w:pPr>
    </w:lvl>
    <w:lvl w:ilvl="5" w:tplc="AE741BAE" w:tentative="1">
      <w:start w:val="1"/>
      <w:numFmt w:val="lowerRoman"/>
      <w:lvlText w:val="%6."/>
      <w:lvlJc w:val="right"/>
      <w:pPr>
        <w:ind w:left="4320" w:hanging="180"/>
      </w:pPr>
    </w:lvl>
    <w:lvl w:ilvl="6" w:tplc="2772998E" w:tentative="1">
      <w:start w:val="1"/>
      <w:numFmt w:val="decimal"/>
      <w:lvlText w:val="%7."/>
      <w:lvlJc w:val="left"/>
      <w:pPr>
        <w:ind w:left="5040" w:hanging="360"/>
      </w:pPr>
    </w:lvl>
    <w:lvl w:ilvl="7" w:tplc="81AADBAA" w:tentative="1">
      <w:start w:val="1"/>
      <w:numFmt w:val="lowerLetter"/>
      <w:lvlText w:val="%8."/>
      <w:lvlJc w:val="left"/>
      <w:pPr>
        <w:ind w:left="5760" w:hanging="360"/>
      </w:pPr>
    </w:lvl>
    <w:lvl w:ilvl="8" w:tplc="C164B40E" w:tentative="1">
      <w:start w:val="1"/>
      <w:numFmt w:val="lowerRoman"/>
      <w:lvlText w:val="%9."/>
      <w:lvlJc w:val="right"/>
      <w:pPr>
        <w:ind w:left="6480" w:hanging="180"/>
      </w:pPr>
    </w:lvl>
  </w:abstractNum>
  <w:abstractNum w:abstractNumId="36" w15:restartNumberingAfterBreak="0">
    <w:nsid w:val="6FC36552"/>
    <w:multiLevelType w:val="hybridMultilevel"/>
    <w:tmpl w:val="9A4E0DB6"/>
    <w:lvl w:ilvl="0" w:tplc="C53E601A">
      <w:start w:val="1"/>
      <w:numFmt w:val="lowerRoman"/>
      <w:lvlText w:val="(%1)"/>
      <w:lvlJc w:val="left"/>
      <w:pPr>
        <w:ind w:left="1080" w:hanging="720"/>
      </w:pPr>
      <w:rPr>
        <w:rFonts w:hint="default"/>
      </w:rPr>
    </w:lvl>
    <w:lvl w:ilvl="1" w:tplc="4DB6D660" w:tentative="1">
      <w:start w:val="1"/>
      <w:numFmt w:val="lowerLetter"/>
      <w:lvlText w:val="%2."/>
      <w:lvlJc w:val="left"/>
      <w:pPr>
        <w:ind w:left="1440" w:hanging="360"/>
      </w:pPr>
    </w:lvl>
    <w:lvl w:ilvl="2" w:tplc="C12EB428" w:tentative="1">
      <w:start w:val="1"/>
      <w:numFmt w:val="lowerRoman"/>
      <w:lvlText w:val="%3."/>
      <w:lvlJc w:val="right"/>
      <w:pPr>
        <w:ind w:left="2160" w:hanging="180"/>
      </w:pPr>
    </w:lvl>
    <w:lvl w:ilvl="3" w:tplc="161C8106" w:tentative="1">
      <w:start w:val="1"/>
      <w:numFmt w:val="decimal"/>
      <w:lvlText w:val="%4."/>
      <w:lvlJc w:val="left"/>
      <w:pPr>
        <w:ind w:left="2880" w:hanging="360"/>
      </w:pPr>
    </w:lvl>
    <w:lvl w:ilvl="4" w:tplc="4044C9F0" w:tentative="1">
      <w:start w:val="1"/>
      <w:numFmt w:val="lowerLetter"/>
      <w:lvlText w:val="%5."/>
      <w:lvlJc w:val="left"/>
      <w:pPr>
        <w:ind w:left="3600" w:hanging="360"/>
      </w:pPr>
    </w:lvl>
    <w:lvl w:ilvl="5" w:tplc="965275B0" w:tentative="1">
      <w:start w:val="1"/>
      <w:numFmt w:val="lowerRoman"/>
      <w:lvlText w:val="%6."/>
      <w:lvlJc w:val="right"/>
      <w:pPr>
        <w:ind w:left="4320" w:hanging="180"/>
      </w:pPr>
    </w:lvl>
    <w:lvl w:ilvl="6" w:tplc="5C00C0BC" w:tentative="1">
      <w:start w:val="1"/>
      <w:numFmt w:val="decimal"/>
      <w:lvlText w:val="%7."/>
      <w:lvlJc w:val="left"/>
      <w:pPr>
        <w:ind w:left="5040" w:hanging="360"/>
      </w:pPr>
    </w:lvl>
    <w:lvl w:ilvl="7" w:tplc="6A5CC3FC" w:tentative="1">
      <w:start w:val="1"/>
      <w:numFmt w:val="lowerLetter"/>
      <w:lvlText w:val="%8."/>
      <w:lvlJc w:val="left"/>
      <w:pPr>
        <w:ind w:left="5760" w:hanging="360"/>
      </w:pPr>
    </w:lvl>
    <w:lvl w:ilvl="8" w:tplc="2506D40E" w:tentative="1">
      <w:start w:val="1"/>
      <w:numFmt w:val="lowerRoman"/>
      <w:lvlText w:val="%9."/>
      <w:lvlJc w:val="right"/>
      <w:pPr>
        <w:ind w:left="6480" w:hanging="180"/>
      </w:pPr>
    </w:lvl>
  </w:abstractNum>
  <w:abstractNum w:abstractNumId="37" w15:restartNumberingAfterBreak="0">
    <w:nsid w:val="704C5705"/>
    <w:multiLevelType w:val="hybridMultilevel"/>
    <w:tmpl w:val="C7521458"/>
    <w:lvl w:ilvl="0" w:tplc="28828ACA">
      <w:start w:val="1"/>
      <w:numFmt w:val="lowerRoman"/>
      <w:lvlText w:val="(%1)"/>
      <w:lvlJc w:val="left"/>
      <w:pPr>
        <w:ind w:left="1080" w:hanging="720"/>
      </w:pPr>
      <w:rPr>
        <w:rFonts w:hint="default"/>
      </w:rPr>
    </w:lvl>
    <w:lvl w:ilvl="1" w:tplc="E0C6B090" w:tentative="1">
      <w:start w:val="1"/>
      <w:numFmt w:val="lowerLetter"/>
      <w:lvlText w:val="%2."/>
      <w:lvlJc w:val="left"/>
      <w:pPr>
        <w:ind w:left="1440" w:hanging="360"/>
      </w:pPr>
    </w:lvl>
    <w:lvl w:ilvl="2" w:tplc="1F6008E6" w:tentative="1">
      <w:start w:val="1"/>
      <w:numFmt w:val="lowerRoman"/>
      <w:lvlText w:val="%3."/>
      <w:lvlJc w:val="right"/>
      <w:pPr>
        <w:ind w:left="2160" w:hanging="180"/>
      </w:pPr>
    </w:lvl>
    <w:lvl w:ilvl="3" w:tplc="9AA07AAC" w:tentative="1">
      <w:start w:val="1"/>
      <w:numFmt w:val="decimal"/>
      <w:lvlText w:val="%4."/>
      <w:lvlJc w:val="left"/>
      <w:pPr>
        <w:ind w:left="2880" w:hanging="360"/>
      </w:pPr>
    </w:lvl>
    <w:lvl w:ilvl="4" w:tplc="A60CC5A0" w:tentative="1">
      <w:start w:val="1"/>
      <w:numFmt w:val="lowerLetter"/>
      <w:lvlText w:val="%5."/>
      <w:lvlJc w:val="left"/>
      <w:pPr>
        <w:ind w:left="3600" w:hanging="360"/>
      </w:pPr>
    </w:lvl>
    <w:lvl w:ilvl="5" w:tplc="3132CB76" w:tentative="1">
      <w:start w:val="1"/>
      <w:numFmt w:val="lowerRoman"/>
      <w:lvlText w:val="%6."/>
      <w:lvlJc w:val="right"/>
      <w:pPr>
        <w:ind w:left="4320" w:hanging="180"/>
      </w:pPr>
    </w:lvl>
    <w:lvl w:ilvl="6" w:tplc="289AE36E" w:tentative="1">
      <w:start w:val="1"/>
      <w:numFmt w:val="decimal"/>
      <w:lvlText w:val="%7."/>
      <w:lvlJc w:val="left"/>
      <w:pPr>
        <w:ind w:left="5040" w:hanging="360"/>
      </w:pPr>
    </w:lvl>
    <w:lvl w:ilvl="7" w:tplc="9C141F94" w:tentative="1">
      <w:start w:val="1"/>
      <w:numFmt w:val="lowerLetter"/>
      <w:lvlText w:val="%8."/>
      <w:lvlJc w:val="left"/>
      <w:pPr>
        <w:ind w:left="5760" w:hanging="360"/>
      </w:pPr>
    </w:lvl>
    <w:lvl w:ilvl="8" w:tplc="C2864296" w:tentative="1">
      <w:start w:val="1"/>
      <w:numFmt w:val="lowerRoman"/>
      <w:lvlText w:val="%9."/>
      <w:lvlJc w:val="right"/>
      <w:pPr>
        <w:ind w:left="6480" w:hanging="180"/>
      </w:pPr>
    </w:lvl>
  </w:abstractNum>
  <w:abstractNum w:abstractNumId="38" w15:restartNumberingAfterBreak="0">
    <w:nsid w:val="77925D29"/>
    <w:multiLevelType w:val="hybridMultilevel"/>
    <w:tmpl w:val="FF96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20045028">
    <w:abstractNumId w:val="39"/>
  </w:num>
  <w:num w:numId="2" w16cid:durableId="1371496275">
    <w:abstractNumId w:val="11"/>
  </w:num>
  <w:num w:numId="3" w16cid:durableId="437336952">
    <w:abstractNumId w:val="4"/>
  </w:num>
  <w:num w:numId="4" w16cid:durableId="2067103082">
    <w:abstractNumId w:val="17"/>
  </w:num>
  <w:num w:numId="5" w16cid:durableId="1764187061">
    <w:abstractNumId w:val="16"/>
  </w:num>
  <w:num w:numId="6" w16cid:durableId="1274245387">
    <w:abstractNumId w:val="1"/>
  </w:num>
  <w:num w:numId="7" w16cid:durableId="1849906353">
    <w:abstractNumId w:val="29"/>
  </w:num>
  <w:num w:numId="8" w16cid:durableId="1708991512">
    <w:abstractNumId w:val="12"/>
  </w:num>
  <w:num w:numId="9" w16cid:durableId="1848211323">
    <w:abstractNumId w:val="21"/>
  </w:num>
  <w:num w:numId="10" w16cid:durableId="478961540">
    <w:abstractNumId w:val="7"/>
  </w:num>
  <w:num w:numId="11" w16cid:durableId="2144230075">
    <w:abstractNumId w:val="37"/>
  </w:num>
  <w:num w:numId="12" w16cid:durableId="926841537">
    <w:abstractNumId w:val="19"/>
  </w:num>
  <w:num w:numId="13" w16cid:durableId="1974748984">
    <w:abstractNumId w:val="6"/>
  </w:num>
  <w:num w:numId="14" w16cid:durableId="531454294">
    <w:abstractNumId w:val="5"/>
  </w:num>
  <w:num w:numId="15" w16cid:durableId="197353263">
    <w:abstractNumId w:val="35"/>
  </w:num>
  <w:num w:numId="16" w16cid:durableId="1683165407">
    <w:abstractNumId w:val="31"/>
  </w:num>
  <w:num w:numId="17" w16cid:durableId="933783871">
    <w:abstractNumId w:val="14"/>
  </w:num>
  <w:num w:numId="18" w16cid:durableId="1916209554">
    <w:abstractNumId w:val="23"/>
  </w:num>
  <w:num w:numId="19" w16cid:durableId="1195312938">
    <w:abstractNumId w:val="36"/>
  </w:num>
  <w:num w:numId="20" w16cid:durableId="623462406">
    <w:abstractNumId w:val="20"/>
  </w:num>
  <w:num w:numId="21" w16cid:durableId="470439977">
    <w:abstractNumId w:val="0"/>
  </w:num>
  <w:num w:numId="22" w16cid:durableId="430589059">
    <w:abstractNumId w:val="39"/>
  </w:num>
  <w:num w:numId="23" w16cid:durableId="1559320916">
    <w:abstractNumId w:val="28"/>
  </w:num>
  <w:num w:numId="24" w16cid:durableId="1265115707">
    <w:abstractNumId w:val="34"/>
  </w:num>
  <w:num w:numId="25" w16cid:durableId="2000697004">
    <w:abstractNumId w:val="10"/>
  </w:num>
  <w:num w:numId="26" w16cid:durableId="204685313">
    <w:abstractNumId w:val="28"/>
  </w:num>
  <w:num w:numId="27" w16cid:durableId="990334077">
    <w:abstractNumId w:val="8"/>
  </w:num>
  <w:num w:numId="28" w16cid:durableId="2114982229">
    <w:abstractNumId w:val="22"/>
  </w:num>
  <w:num w:numId="29" w16cid:durableId="385565796">
    <w:abstractNumId w:val="38"/>
  </w:num>
  <w:num w:numId="30" w16cid:durableId="2044474657">
    <w:abstractNumId w:val="25"/>
  </w:num>
  <w:num w:numId="31" w16cid:durableId="1136795730">
    <w:abstractNumId w:val="27"/>
  </w:num>
  <w:num w:numId="32" w16cid:durableId="1469130352">
    <w:abstractNumId w:val="15"/>
  </w:num>
  <w:num w:numId="33" w16cid:durableId="2024086006">
    <w:abstractNumId w:val="3"/>
  </w:num>
  <w:num w:numId="34" w16cid:durableId="2824649">
    <w:abstractNumId w:val="18"/>
  </w:num>
  <w:num w:numId="35" w16cid:durableId="423569894">
    <w:abstractNumId w:val="32"/>
  </w:num>
  <w:num w:numId="36" w16cid:durableId="929460904">
    <w:abstractNumId w:val="30"/>
  </w:num>
  <w:num w:numId="37" w16cid:durableId="2037189240">
    <w:abstractNumId w:val="26"/>
  </w:num>
  <w:num w:numId="38" w16cid:durableId="1958562506">
    <w:abstractNumId w:val="33"/>
  </w:num>
  <w:num w:numId="39" w16cid:durableId="474835055">
    <w:abstractNumId w:val="24"/>
  </w:num>
  <w:num w:numId="40" w16cid:durableId="591664449">
    <w:abstractNumId w:val="13"/>
  </w:num>
  <w:num w:numId="41" w16cid:durableId="559053255">
    <w:abstractNumId w:val="2"/>
  </w:num>
  <w:num w:numId="42" w16cid:durableId="449738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58"/>
    <w:rsid w:val="00097B6D"/>
    <w:rsid w:val="000D7DEC"/>
    <w:rsid w:val="00152AD1"/>
    <w:rsid w:val="001644DB"/>
    <w:rsid w:val="001C0883"/>
    <w:rsid w:val="001C394A"/>
    <w:rsid w:val="001F4702"/>
    <w:rsid w:val="00201291"/>
    <w:rsid w:val="00256F82"/>
    <w:rsid w:val="002D374C"/>
    <w:rsid w:val="00361858"/>
    <w:rsid w:val="003925C0"/>
    <w:rsid w:val="003C6060"/>
    <w:rsid w:val="0041700F"/>
    <w:rsid w:val="0044339C"/>
    <w:rsid w:val="00475A1E"/>
    <w:rsid w:val="00483959"/>
    <w:rsid w:val="00501D54"/>
    <w:rsid w:val="00530D24"/>
    <w:rsid w:val="005B2DA1"/>
    <w:rsid w:val="005E4824"/>
    <w:rsid w:val="00697508"/>
    <w:rsid w:val="006D70A7"/>
    <w:rsid w:val="007527AB"/>
    <w:rsid w:val="0075365B"/>
    <w:rsid w:val="007913C0"/>
    <w:rsid w:val="008212B6"/>
    <w:rsid w:val="00880E68"/>
    <w:rsid w:val="008855AF"/>
    <w:rsid w:val="00926D9F"/>
    <w:rsid w:val="009D72AA"/>
    <w:rsid w:val="00A02CD1"/>
    <w:rsid w:val="00AA0851"/>
    <w:rsid w:val="00B20CD2"/>
    <w:rsid w:val="00B33FC6"/>
    <w:rsid w:val="00B36701"/>
    <w:rsid w:val="00BD7DC3"/>
    <w:rsid w:val="00C34395"/>
    <w:rsid w:val="00CF248B"/>
    <w:rsid w:val="00D73661"/>
    <w:rsid w:val="00DA3A45"/>
    <w:rsid w:val="00DA40B8"/>
    <w:rsid w:val="00E127BF"/>
    <w:rsid w:val="00E82492"/>
    <w:rsid w:val="00EB5F42"/>
    <w:rsid w:val="00F63027"/>
    <w:rsid w:val="00F736F9"/>
    <w:rsid w:val="00F830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CAA7"/>
  <w15:docId w15:val="{B5B5F21E-7D3A-4ED9-87AE-4D1B73B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styleId="NormalWeb">
    <w:name w:val="Normal (Web)"/>
    <w:basedOn w:val="Normal"/>
    <w:uiPriority w:val="99"/>
    <w:semiHidden/>
    <w:unhideWhenUsed/>
    <w:rsid w:val="00501D5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519">
      <w:bodyDiv w:val="1"/>
      <w:marLeft w:val="0"/>
      <w:marRight w:val="0"/>
      <w:marTop w:val="0"/>
      <w:marBottom w:val="0"/>
      <w:divBdr>
        <w:top w:val="none" w:sz="0" w:space="0" w:color="auto"/>
        <w:left w:val="none" w:sz="0" w:space="0" w:color="auto"/>
        <w:bottom w:val="none" w:sz="0" w:space="0" w:color="auto"/>
        <w:right w:val="none" w:sz="0" w:space="0" w:color="auto"/>
      </w:divBdr>
    </w:div>
    <w:div w:id="23556862">
      <w:bodyDiv w:val="1"/>
      <w:marLeft w:val="0"/>
      <w:marRight w:val="0"/>
      <w:marTop w:val="0"/>
      <w:marBottom w:val="0"/>
      <w:divBdr>
        <w:top w:val="none" w:sz="0" w:space="0" w:color="auto"/>
        <w:left w:val="none" w:sz="0" w:space="0" w:color="auto"/>
        <w:bottom w:val="none" w:sz="0" w:space="0" w:color="auto"/>
        <w:right w:val="none" w:sz="0" w:space="0" w:color="auto"/>
      </w:divBdr>
    </w:div>
    <w:div w:id="31731107">
      <w:bodyDiv w:val="1"/>
      <w:marLeft w:val="0"/>
      <w:marRight w:val="0"/>
      <w:marTop w:val="0"/>
      <w:marBottom w:val="0"/>
      <w:divBdr>
        <w:top w:val="none" w:sz="0" w:space="0" w:color="auto"/>
        <w:left w:val="none" w:sz="0" w:space="0" w:color="auto"/>
        <w:bottom w:val="none" w:sz="0" w:space="0" w:color="auto"/>
        <w:right w:val="none" w:sz="0" w:space="0" w:color="auto"/>
      </w:divBdr>
    </w:div>
    <w:div w:id="37122419">
      <w:bodyDiv w:val="1"/>
      <w:marLeft w:val="0"/>
      <w:marRight w:val="0"/>
      <w:marTop w:val="0"/>
      <w:marBottom w:val="0"/>
      <w:divBdr>
        <w:top w:val="none" w:sz="0" w:space="0" w:color="auto"/>
        <w:left w:val="none" w:sz="0" w:space="0" w:color="auto"/>
        <w:bottom w:val="none" w:sz="0" w:space="0" w:color="auto"/>
        <w:right w:val="none" w:sz="0" w:space="0" w:color="auto"/>
      </w:divBdr>
    </w:div>
    <w:div w:id="41953702">
      <w:bodyDiv w:val="1"/>
      <w:marLeft w:val="0"/>
      <w:marRight w:val="0"/>
      <w:marTop w:val="0"/>
      <w:marBottom w:val="0"/>
      <w:divBdr>
        <w:top w:val="none" w:sz="0" w:space="0" w:color="auto"/>
        <w:left w:val="none" w:sz="0" w:space="0" w:color="auto"/>
        <w:bottom w:val="none" w:sz="0" w:space="0" w:color="auto"/>
        <w:right w:val="none" w:sz="0" w:space="0" w:color="auto"/>
      </w:divBdr>
    </w:div>
    <w:div w:id="154536026">
      <w:bodyDiv w:val="1"/>
      <w:marLeft w:val="0"/>
      <w:marRight w:val="0"/>
      <w:marTop w:val="0"/>
      <w:marBottom w:val="0"/>
      <w:divBdr>
        <w:top w:val="none" w:sz="0" w:space="0" w:color="auto"/>
        <w:left w:val="none" w:sz="0" w:space="0" w:color="auto"/>
        <w:bottom w:val="none" w:sz="0" w:space="0" w:color="auto"/>
        <w:right w:val="none" w:sz="0" w:space="0" w:color="auto"/>
      </w:divBdr>
    </w:div>
    <w:div w:id="172191675">
      <w:bodyDiv w:val="1"/>
      <w:marLeft w:val="0"/>
      <w:marRight w:val="0"/>
      <w:marTop w:val="0"/>
      <w:marBottom w:val="0"/>
      <w:divBdr>
        <w:top w:val="none" w:sz="0" w:space="0" w:color="auto"/>
        <w:left w:val="none" w:sz="0" w:space="0" w:color="auto"/>
        <w:bottom w:val="none" w:sz="0" w:space="0" w:color="auto"/>
        <w:right w:val="none" w:sz="0" w:space="0" w:color="auto"/>
      </w:divBdr>
    </w:div>
    <w:div w:id="214658507">
      <w:bodyDiv w:val="1"/>
      <w:marLeft w:val="0"/>
      <w:marRight w:val="0"/>
      <w:marTop w:val="0"/>
      <w:marBottom w:val="0"/>
      <w:divBdr>
        <w:top w:val="none" w:sz="0" w:space="0" w:color="auto"/>
        <w:left w:val="none" w:sz="0" w:space="0" w:color="auto"/>
        <w:bottom w:val="none" w:sz="0" w:space="0" w:color="auto"/>
        <w:right w:val="none" w:sz="0" w:space="0" w:color="auto"/>
      </w:divBdr>
    </w:div>
    <w:div w:id="248081875">
      <w:bodyDiv w:val="1"/>
      <w:marLeft w:val="0"/>
      <w:marRight w:val="0"/>
      <w:marTop w:val="0"/>
      <w:marBottom w:val="0"/>
      <w:divBdr>
        <w:top w:val="none" w:sz="0" w:space="0" w:color="auto"/>
        <w:left w:val="none" w:sz="0" w:space="0" w:color="auto"/>
        <w:bottom w:val="none" w:sz="0" w:space="0" w:color="auto"/>
        <w:right w:val="none" w:sz="0" w:space="0" w:color="auto"/>
      </w:divBdr>
    </w:div>
    <w:div w:id="281425066">
      <w:bodyDiv w:val="1"/>
      <w:marLeft w:val="0"/>
      <w:marRight w:val="0"/>
      <w:marTop w:val="0"/>
      <w:marBottom w:val="0"/>
      <w:divBdr>
        <w:top w:val="none" w:sz="0" w:space="0" w:color="auto"/>
        <w:left w:val="none" w:sz="0" w:space="0" w:color="auto"/>
        <w:bottom w:val="none" w:sz="0" w:space="0" w:color="auto"/>
        <w:right w:val="none" w:sz="0" w:space="0" w:color="auto"/>
      </w:divBdr>
    </w:div>
    <w:div w:id="282932253">
      <w:bodyDiv w:val="1"/>
      <w:marLeft w:val="0"/>
      <w:marRight w:val="0"/>
      <w:marTop w:val="0"/>
      <w:marBottom w:val="0"/>
      <w:divBdr>
        <w:top w:val="none" w:sz="0" w:space="0" w:color="auto"/>
        <w:left w:val="none" w:sz="0" w:space="0" w:color="auto"/>
        <w:bottom w:val="none" w:sz="0" w:space="0" w:color="auto"/>
        <w:right w:val="none" w:sz="0" w:space="0" w:color="auto"/>
      </w:divBdr>
    </w:div>
    <w:div w:id="349455437">
      <w:bodyDiv w:val="1"/>
      <w:marLeft w:val="0"/>
      <w:marRight w:val="0"/>
      <w:marTop w:val="0"/>
      <w:marBottom w:val="0"/>
      <w:divBdr>
        <w:top w:val="none" w:sz="0" w:space="0" w:color="auto"/>
        <w:left w:val="none" w:sz="0" w:space="0" w:color="auto"/>
        <w:bottom w:val="none" w:sz="0" w:space="0" w:color="auto"/>
        <w:right w:val="none" w:sz="0" w:space="0" w:color="auto"/>
      </w:divBdr>
    </w:div>
    <w:div w:id="356465111">
      <w:bodyDiv w:val="1"/>
      <w:marLeft w:val="0"/>
      <w:marRight w:val="0"/>
      <w:marTop w:val="0"/>
      <w:marBottom w:val="0"/>
      <w:divBdr>
        <w:top w:val="none" w:sz="0" w:space="0" w:color="auto"/>
        <w:left w:val="none" w:sz="0" w:space="0" w:color="auto"/>
        <w:bottom w:val="none" w:sz="0" w:space="0" w:color="auto"/>
        <w:right w:val="none" w:sz="0" w:space="0" w:color="auto"/>
      </w:divBdr>
    </w:div>
    <w:div w:id="368920602">
      <w:bodyDiv w:val="1"/>
      <w:marLeft w:val="0"/>
      <w:marRight w:val="0"/>
      <w:marTop w:val="0"/>
      <w:marBottom w:val="0"/>
      <w:divBdr>
        <w:top w:val="none" w:sz="0" w:space="0" w:color="auto"/>
        <w:left w:val="none" w:sz="0" w:space="0" w:color="auto"/>
        <w:bottom w:val="none" w:sz="0" w:space="0" w:color="auto"/>
        <w:right w:val="none" w:sz="0" w:space="0" w:color="auto"/>
      </w:divBdr>
    </w:div>
    <w:div w:id="371422738">
      <w:bodyDiv w:val="1"/>
      <w:marLeft w:val="0"/>
      <w:marRight w:val="0"/>
      <w:marTop w:val="0"/>
      <w:marBottom w:val="0"/>
      <w:divBdr>
        <w:top w:val="none" w:sz="0" w:space="0" w:color="auto"/>
        <w:left w:val="none" w:sz="0" w:space="0" w:color="auto"/>
        <w:bottom w:val="none" w:sz="0" w:space="0" w:color="auto"/>
        <w:right w:val="none" w:sz="0" w:space="0" w:color="auto"/>
      </w:divBdr>
    </w:div>
    <w:div w:id="406848089">
      <w:bodyDiv w:val="1"/>
      <w:marLeft w:val="0"/>
      <w:marRight w:val="0"/>
      <w:marTop w:val="0"/>
      <w:marBottom w:val="0"/>
      <w:divBdr>
        <w:top w:val="none" w:sz="0" w:space="0" w:color="auto"/>
        <w:left w:val="none" w:sz="0" w:space="0" w:color="auto"/>
        <w:bottom w:val="none" w:sz="0" w:space="0" w:color="auto"/>
        <w:right w:val="none" w:sz="0" w:space="0" w:color="auto"/>
      </w:divBdr>
    </w:div>
    <w:div w:id="438374971">
      <w:bodyDiv w:val="1"/>
      <w:marLeft w:val="0"/>
      <w:marRight w:val="0"/>
      <w:marTop w:val="0"/>
      <w:marBottom w:val="0"/>
      <w:divBdr>
        <w:top w:val="none" w:sz="0" w:space="0" w:color="auto"/>
        <w:left w:val="none" w:sz="0" w:space="0" w:color="auto"/>
        <w:bottom w:val="none" w:sz="0" w:space="0" w:color="auto"/>
        <w:right w:val="none" w:sz="0" w:space="0" w:color="auto"/>
      </w:divBdr>
    </w:div>
    <w:div w:id="442697949">
      <w:bodyDiv w:val="1"/>
      <w:marLeft w:val="0"/>
      <w:marRight w:val="0"/>
      <w:marTop w:val="0"/>
      <w:marBottom w:val="0"/>
      <w:divBdr>
        <w:top w:val="none" w:sz="0" w:space="0" w:color="auto"/>
        <w:left w:val="none" w:sz="0" w:space="0" w:color="auto"/>
        <w:bottom w:val="none" w:sz="0" w:space="0" w:color="auto"/>
        <w:right w:val="none" w:sz="0" w:space="0" w:color="auto"/>
      </w:divBdr>
    </w:div>
    <w:div w:id="452291093">
      <w:bodyDiv w:val="1"/>
      <w:marLeft w:val="0"/>
      <w:marRight w:val="0"/>
      <w:marTop w:val="0"/>
      <w:marBottom w:val="0"/>
      <w:divBdr>
        <w:top w:val="none" w:sz="0" w:space="0" w:color="auto"/>
        <w:left w:val="none" w:sz="0" w:space="0" w:color="auto"/>
        <w:bottom w:val="none" w:sz="0" w:space="0" w:color="auto"/>
        <w:right w:val="none" w:sz="0" w:space="0" w:color="auto"/>
      </w:divBdr>
    </w:div>
    <w:div w:id="465126062">
      <w:bodyDiv w:val="1"/>
      <w:marLeft w:val="0"/>
      <w:marRight w:val="0"/>
      <w:marTop w:val="0"/>
      <w:marBottom w:val="0"/>
      <w:divBdr>
        <w:top w:val="none" w:sz="0" w:space="0" w:color="auto"/>
        <w:left w:val="none" w:sz="0" w:space="0" w:color="auto"/>
        <w:bottom w:val="none" w:sz="0" w:space="0" w:color="auto"/>
        <w:right w:val="none" w:sz="0" w:space="0" w:color="auto"/>
      </w:divBdr>
    </w:div>
    <w:div w:id="500507290">
      <w:bodyDiv w:val="1"/>
      <w:marLeft w:val="0"/>
      <w:marRight w:val="0"/>
      <w:marTop w:val="0"/>
      <w:marBottom w:val="0"/>
      <w:divBdr>
        <w:top w:val="none" w:sz="0" w:space="0" w:color="auto"/>
        <w:left w:val="none" w:sz="0" w:space="0" w:color="auto"/>
        <w:bottom w:val="none" w:sz="0" w:space="0" w:color="auto"/>
        <w:right w:val="none" w:sz="0" w:space="0" w:color="auto"/>
      </w:divBdr>
    </w:div>
    <w:div w:id="532962396">
      <w:bodyDiv w:val="1"/>
      <w:marLeft w:val="0"/>
      <w:marRight w:val="0"/>
      <w:marTop w:val="0"/>
      <w:marBottom w:val="0"/>
      <w:divBdr>
        <w:top w:val="none" w:sz="0" w:space="0" w:color="auto"/>
        <w:left w:val="none" w:sz="0" w:space="0" w:color="auto"/>
        <w:bottom w:val="none" w:sz="0" w:space="0" w:color="auto"/>
        <w:right w:val="none" w:sz="0" w:space="0" w:color="auto"/>
      </w:divBdr>
    </w:div>
    <w:div w:id="540674966">
      <w:bodyDiv w:val="1"/>
      <w:marLeft w:val="0"/>
      <w:marRight w:val="0"/>
      <w:marTop w:val="0"/>
      <w:marBottom w:val="0"/>
      <w:divBdr>
        <w:top w:val="none" w:sz="0" w:space="0" w:color="auto"/>
        <w:left w:val="none" w:sz="0" w:space="0" w:color="auto"/>
        <w:bottom w:val="none" w:sz="0" w:space="0" w:color="auto"/>
        <w:right w:val="none" w:sz="0" w:space="0" w:color="auto"/>
      </w:divBdr>
    </w:div>
    <w:div w:id="603342044">
      <w:bodyDiv w:val="1"/>
      <w:marLeft w:val="0"/>
      <w:marRight w:val="0"/>
      <w:marTop w:val="0"/>
      <w:marBottom w:val="0"/>
      <w:divBdr>
        <w:top w:val="none" w:sz="0" w:space="0" w:color="auto"/>
        <w:left w:val="none" w:sz="0" w:space="0" w:color="auto"/>
        <w:bottom w:val="none" w:sz="0" w:space="0" w:color="auto"/>
        <w:right w:val="none" w:sz="0" w:space="0" w:color="auto"/>
      </w:divBdr>
    </w:div>
    <w:div w:id="605314693">
      <w:bodyDiv w:val="1"/>
      <w:marLeft w:val="0"/>
      <w:marRight w:val="0"/>
      <w:marTop w:val="0"/>
      <w:marBottom w:val="0"/>
      <w:divBdr>
        <w:top w:val="none" w:sz="0" w:space="0" w:color="auto"/>
        <w:left w:val="none" w:sz="0" w:space="0" w:color="auto"/>
        <w:bottom w:val="none" w:sz="0" w:space="0" w:color="auto"/>
        <w:right w:val="none" w:sz="0" w:space="0" w:color="auto"/>
      </w:divBdr>
    </w:div>
    <w:div w:id="605574939">
      <w:bodyDiv w:val="1"/>
      <w:marLeft w:val="0"/>
      <w:marRight w:val="0"/>
      <w:marTop w:val="0"/>
      <w:marBottom w:val="0"/>
      <w:divBdr>
        <w:top w:val="none" w:sz="0" w:space="0" w:color="auto"/>
        <w:left w:val="none" w:sz="0" w:space="0" w:color="auto"/>
        <w:bottom w:val="none" w:sz="0" w:space="0" w:color="auto"/>
        <w:right w:val="none" w:sz="0" w:space="0" w:color="auto"/>
      </w:divBdr>
    </w:div>
    <w:div w:id="629171814">
      <w:bodyDiv w:val="1"/>
      <w:marLeft w:val="0"/>
      <w:marRight w:val="0"/>
      <w:marTop w:val="0"/>
      <w:marBottom w:val="0"/>
      <w:divBdr>
        <w:top w:val="none" w:sz="0" w:space="0" w:color="auto"/>
        <w:left w:val="none" w:sz="0" w:space="0" w:color="auto"/>
        <w:bottom w:val="none" w:sz="0" w:space="0" w:color="auto"/>
        <w:right w:val="none" w:sz="0" w:space="0" w:color="auto"/>
      </w:divBdr>
    </w:div>
    <w:div w:id="655032506">
      <w:bodyDiv w:val="1"/>
      <w:marLeft w:val="0"/>
      <w:marRight w:val="0"/>
      <w:marTop w:val="0"/>
      <w:marBottom w:val="0"/>
      <w:divBdr>
        <w:top w:val="none" w:sz="0" w:space="0" w:color="auto"/>
        <w:left w:val="none" w:sz="0" w:space="0" w:color="auto"/>
        <w:bottom w:val="none" w:sz="0" w:space="0" w:color="auto"/>
        <w:right w:val="none" w:sz="0" w:space="0" w:color="auto"/>
      </w:divBdr>
    </w:div>
    <w:div w:id="657072781">
      <w:bodyDiv w:val="1"/>
      <w:marLeft w:val="0"/>
      <w:marRight w:val="0"/>
      <w:marTop w:val="0"/>
      <w:marBottom w:val="0"/>
      <w:divBdr>
        <w:top w:val="none" w:sz="0" w:space="0" w:color="auto"/>
        <w:left w:val="none" w:sz="0" w:space="0" w:color="auto"/>
        <w:bottom w:val="none" w:sz="0" w:space="0" w:color="auto"/>
        <w:right w:val="none" w:sz="0" w:space="0" w:color="auto"/>
      </w:divBdr>
    </w:div>
    <w:div w:id="662898029">
      <w:bodyDiv w:val="1"/>
      <w:marLeft w:val="0"/>
      <w:marRight w:val="0"/>
      <w:marTop w:val="0"/>
      <w:marBottom w:val="0"/>
      <w:divBdr>
        <w:top w:val="none" w:sz="0" w:space="0" w:color="auto"/>
        <w:left w:val="none" w:sz="0" w:space="0" w:color="auto"/>
        <w:bottom w:val="none" w:sz="0" w:space="0" w:color="auto"/>
        <w:right w:val="none" w:sz="0" w:space="0" w:color="auto"/>
      </w:divBdr>
    </w:div>
    <w:div w:id="673341713">
      <w:bodyDiv w:val="1"/>
      <w:marLeft w:val="0"/>
      <w:marRight w:val="0"/>
      <w:marTop w:val="0"/>
      <w:marBottom w:val="0"/>
      <w:divBdr>
        <w:top w:val="none" w:sz="0" w:space="0" w:color="auto"/>
        <w:left w:val="none" w:sz="0" w:space="0" w:color="auto"/>
        <w:bottom w:val="none" w:sz="0" w:space="0" w:color="auto"/>
        <w:right w:val="none" w:sz="0" w:space="0" w:color="auto"/>
      </w:divBdr>
    </w:div>
    <w:div w:id="696736611">
      <w:bodyDiv w:val="1"/>
      <w:marLeft w:val="0"/>
      <w:marRight w:val="0"/>
      <w:marTop w:val="0"/>
      <w:marBottom w:val="0"/>
      <w:divBdr>
        <w:top w:val="none" w:sz="0" w:space="0" w:color="auto"/>
        <w:left w:val="none" w:sz="0" w:space="0" w:color="auto"/>
        <w:bottom w:val="none" w:sz="0" w:space="0" w:color="auto"/>
        <w:right w:val="none" w:sz="0" w:space="0" w:color="auto"/>
      </w:divBdr>
    </w:div>
    <w:div w:id="706369037">
      <w:bodyDiv w:val="1"/>
      <w:marLeft w:val="0"/>
      <w:marRight w:val="0"/>
      <w:marTop w:val="0"/>
      <w:marBottom w:val="0"/>
      <w:divBdr>
        <w:top w:val="none" w:sz="0" w:space="0" w:color="auto"/>
        <w:left w:val="none" w:sz="0" w:space="0" w:color="auto"/>
        <w:bottom w:val="none" w:sz="0" w:space="0" w:color="auto"/>
        <w:right w:val="none" w:sz="0" w:space="0" w:color="auto"/>
      </w:divBdr>
    </w:div>
    <w:div w:id="710768085">
      <w:bodyDiv w:val="1"/>
      <w:marLeft w:val="0"/>
      <w:marRight w:val="0"/>
      <w:marTop w:val="0"/>
      <w:marBottom w:val="0"/>
      <w:divBdr>
        <w:top w:val="none" w:sz="0" w:space="0" w:color="auto"/>
        <w:left w:val="none" w:sz="0" w:space="0" w:color="auto"/>
        <w:bottom w:val="none" w:sz="0" w:space="0" w:color="auto"/>
        <w:right w:val="none" w:sz="0" w:space="0" w:color="auto"/>
      </w:divBdr>
    </w:div>
    <w:div w:id="722868117">
      <w:bodyDiv w:val="1"/>
      <w:marLeft w:val="0"/>
      <w:marRight w:val="0"/>
      <w:marTop w:val="0"/>
      <w:marBottom w:val="0"/>
      <w:divBdr>
        <w:top w:val="none" w:sz="0" w:space="0" w:color="auto"/>
        <w:left w:val="none" w:sz="0" w:space="0" w:color="auto"/>
        <w:bottom w:val="none" w:sz="0" w:space="0" w:color="auto"/>
        <w:right w:val="none" w:sz="0" w:space="0" w:color="auto"/>
      </w:divBdr>
    </w:div>
    <w:div w:id="765465189">
      <w:bodyDiv w:val="1"/>
      <w:marLeft w:val="0"/>
      <w:marRight w:val="0"/>
      <w:marTop w:val="0"/>
      <w:marBottom w:val="0"/>
      <w:divBdr>
        <w:top w:val="none" w:sz="0" w:space="0" w:color="auto"/>
        <w:left w:val="none" w:sz="0" w:space="0" w:color="auto"/>
        <w:bottom w:val="none" w:sz="0" w:space="0" w:color="auto"/>
        <w:right w:val="none" w:sz="0" w:space="0" w:color="auto"/>
      </w:divBdr>
    </w:div>
    <w:div w:id="778257196">
      <w:bodyDiv w:val="1"/>
      <w:marLeft w:val="0"/>
      <w:marRight w:val="0"/>
      <w:marTop w:val="0"/>
      <w:marBottom w:val="0"/>
      <w:divBdr>
        <w:top w:val="none" w:sz="0" w:space="0" w:color="auto"/>
        <w:left w:val="none" w:sz="0" w:space="0" w:color="auto"/>
        <w:bottom w:val="none" w:sz="0" w:space="0" w:color="auto"/>
        <w:right w:val="none" w:sz="0" w:space="0" w:color="auto"/>
      </w:divBdr>
    </w:div>
    <w:div w:id="803279380">
      <w:bodyDiv w:val="1"/>
      <w:marLeft w:val="0"/>
      <w:marRight w:val="0"/>
      <w:marTop w:val="0"/>
      <w:marBottom w:val="0"/>
      <w:divBdr>
        <w:top w:val="none" w:sz="0" w:space="0" w:color="auto"/>
        <w:left w:val="none" w:sz="0" w:space="0" w:color="auto"/>
        <w:bottom w:val="none" w:sz="0" w:space="0" w:color="auto"/>
        <w:right w:val="none" w:sz="0" w:space="0" w:color="auto"/>
      </w:divBdr>
    </w:div>
    <w:div w:id="813638724">
      <w:bodyDiv w:val="1"/>
      <w:marLeft w:val="0"/>
      <w:marRight w:val="0"/>
      <w:marTop w:val="0"/>
      <w:marBottom w:val="0"/>
      <w:divBdr>
        <w:top w:val="none" w:sz="0" w:space="0" w:color="auto"/>
        <w:left w:val="none" w:sz="0" w:space="0" w:color="auto"/>
        <w:bottom w:val="none" w:sz="0" w:space="0" w:color="auto"/>
        <w:right w:val="none" w:sz="0" w:space="0" w:color="auto"/>
      </w:divBdr>
    </w:div>
    <w:div w:id="837043514">
      <w:bodyDiv w:val="1"/>
      <w:marLeft w:val="0"/>
      <w:marRight w:val="0"/>
      <w:marTop w:val="0"/>
      <w:marBottom w:val="0"/>
      <w:divBdr>
        <w:top w:val="none" w:sz="0" w:space="0" w:color="auto"/>
        <w:left w:val="none" w:sz="0" w:space="0" w:color="auto"/>
        <w:bottom w:val="none" w:sz="0" w:space="0" w:color="auto"/>
        <w:right w:val="none" w:sz="0" w:space="0" w:color="auto"/>
      </w:divBdr>
    </w:div>
    <w:div w:id="890116793">
      <w:bodyDiv w:val="1"/>
      <w:marLeft w:val="0"/>
      <w:marRight w:val="0"/>
      <w:marTop w:val="0"/>
      <w:marBottom w:val="0"/>
      <w:divBdr>
        <w:top w:val="none" w:sz="0" w:space="0" w:color="auto"/>
        <w:left w:val="none" w:sz="0" w:space="0" w:color="auto"/>
        <w:bottom w:val="none" w:sz="0" w:space="0" w:color="auto"/>
        <w:right w:val="none" w:sz="0" w:space="0" w:color="auto"/>
      </w:divBdr>
    </w:div>
    <w:div w:id="941109532">
      <w:bodyDiv w:val="1"/>
      <w:marLeft w:val="0"/>
      <w:marRight w:val="0"/>
      <w:marTop w:val="0"/>
      <w:marBottom w:val="0"/>
      <w:divBdr>
        <w:top w:val="none" w:sz="0" w:space="0" w:color="auto"/>
        <w:left w:val="none" w:sz="0" w:space="0" w:color="auto"/>
        <w:bottom w:val="none" w:sz="0" w:space="0" w:color="auto"/>
        <w:right w:val="none" w:sz="0" w:space="0" w:color="auto"/>
      </w:divBdr>
    </w:div>
    <w:div w:id="961112180">
      <w:bodyDiv w:val="1"/>
      <w:marLeft w:val="0"/>
      <w:marRight w:val="0"/>
      <w:marTop w:val="0"/>
      <w:marBottom w:val="0"/>
      <w:divBdr>
        <w:top w:val="none" w:sz="0" w:space="0" w:color="auto"/>
        <w:left w:val="none" w:sz="0" w:space="0" w:color="auto"/>
        <w:bottom w:val="none" w:sz="0" w:space="0" w:color="auto"/>
        <w:right w:val="none" w:sz="0" w:space="0" w:color="auto"/>
      </w:divBdr>
    </w:div>
    <w:div w:id="994606140">
      <w:bodyDiv w:val="1"/>
      <w:marLeft w:val="0"/>
      <w:marRight w:val="0"/>
      <w:marTop w:val="0"/>
      <w:marBottom w:val="0"/>
      <w:divBdr>
        <w:top w:val="none" w:sz="0" w:space="0" w:color="auto"/>
        <w:left w:val="none" w:sz="0" w:space="0" w:color="auto"/>
        <w:bottom w:val="none" w:sz="0" w:space="0" w:color="auto"/>
        <w:right w:val="none" w:sz="0" w:space="0" w:color="auto"/>
      </w:divBdr>
    </w:div>
    <w:div w:id="1024788412">
      <w:bodyDiv w:val="1"/>
      <w:marLeft w:val="0"/>
      <w:marRight w:val="0"/>
      <w:marTop w:val="0"/>
      <w:marBottom w:val="0"/>
      <w:divBdr>
        <w:top w:val="none" w:sz="0" w:space="0" w:color="auto"/>
        <w:left w:val="none" w:sz="0" w:space="0" w:color="auto"/>
        <w:bottom w:val="none" w:sz="0" w:space="0" w:color="auto"/>
        <w:right w:val="none" w:sz="0" w:space="0" w:color="auto"/>
      </w:divBdr>
    </w:div>
    <w:div w:id="1029992063">
      <w:bodyDiv w:val="1"/>
      <w:marLeft w:val="0"/>
      <w:marRight w:val="0"/>
      <w:marTop w:val="0"/>
      <w:marBottom w:val="0"/>
      <w:divBdr>
        <w:top w:val="none" w:sz="0" w:space="0" w:color="auto"/>
        <w:left w:val="none" w:sz="0" w:space="0" w:color="auto"/>
        <w:bottom w:val="none" w:sz="0" w:space="0" w:color="auto"/>
        <w:right w:val="none" w:sz="0" w:space="0" w:color="auto"/>
      </w:divBdr>
    </w:div>
    <w:div w:id="1032268115">
      <w:bodyDiv w:val="1"/>
      <w:marLeft w:val="0"/>
      <w:marRight w:val="0"/>
      <w:marTop w:val="0"/>
      <w:marBottom w:val="0"/>
      <w:divBdr>
        <w:top w:val="none" w:sz="0" w:space="0" w:color="auto"/>
        <w:left w:val="none" w:sz="0" w:space="0" w:color="auto"/>
        <w:bottom w:val="none" w:sz="0" w:space="0" w:color="auto"/>
        <w:right w:val="none" w:sz="0" w:space="0" w:color="auto"/>
      </w:divBdr>
    </w:div>
    <w:div w:id="1039937167">
      <w:bodyDiv w:val="1"/>
      <w:marLeft w:val="0"/>
      <w:marRight w:val="0"/>
      <w:marTop w:val="0"/>
      <w:marBottom w:val="0"/>
      <w:divBdr>
        <w:top w:val="none" w:sz="0" w:space="0" w:color="auto"/>
        <w:left w:val="none" w:sz="0" w:space="0" w:color="auto"/>
        <w:bottom w:val="none" w:sz="0" w:space="0" w:color="auto"/>
        <w:right w:val="none" w:sz="0" w:space="0" w:color="auto"/>
      </w:divBdr>
    </w:div>
    <w:div w:id="1083255763">
      <w:bodyDiv w:val="1"/>
      <w:marLeft w:val="0"/>
      <w:marRight w:val="0"/>
      <w:marTop w:val="0"/>
      <w:marBottom w:val="0"/>
      <w:divBdr>
        <w:top w:val="none" w:sz="0" w:space="0" w:color="auto"/>
        <w:left w:val="none" w:sz="0" w:space="0" w:color="auto"/>
        <w:bottom w:val="none" w:sz="0" w:space="0" w:color="auto"/>
        <w:right w:val="none" w:sz="0" w:space="0" w:color="auto"/>
      </w:divBdr>
    </w:div>
    <w:div w:id="1091194862">
      <w:bodyDiv w:val="1"/>
      <w:marLeft w:val="0"/>
      <w:marRight w:val="0"/>
      <w:marTop w:val="0"/>
      <w:marBottom w:val="0"/>
      <w:divBdr>
        <w:top w:val="none" w:sz="0" w:space="0" w:color="auto"/>
        <w:left w:val="none" w:sz="0" w:space="0" w:color="auto"/>
        <w:bottom w:val="none" w:sz="0" w:space="0" w:color="auto"/>
        <w:right w:val="none" w:sz="0" w:space="0" w:color="auto"/>
      </w:divBdr>
    </w:div>
    <w:div w:id="1110971085">
      <w:bodyDiv w:val="1"/>
      <w:marLeft w:val="0"/>
      <w:marRight w:val="0"/>
      <w:marTop w:val="0"/>
      <w:marBottom w:val="0"/>
      <w:divBdr>
        <w:top w:val="none" w:sz="0" w:space="0" w:color="auto"/>
        <w:left w:val="none" w:sz="0" w:space="0" w:color="auto"/>
        <w:bottom w:val="none" w:sz="0" w:space="0" w:color="auto"/>
        <w:right w:val="none" w:sz="0" w:space="0" w:color="auto"/>
      </w:divBdr>
    </w:div>
    <w:div w:id="1149129221">
      <w:bodyDiv w:val="1"/>
      <w:marLeft w:val="0"/>
      <w:marRight w:val="0"/>
      <w:marTop w:val="0"/>
      <w:marBottom w:val="0"/>
      <w:divBdr>
        <w:top w:val="none" w:sz="0" w:space="0" w:color="auto"/>
        <w:left w:val="none" w:sz="0" w:space="0" w:color="auto"/>
        <w:bottom w:val="none" w:sz="0" w:space="0" w:color="auto"/>
        <w:right w:val="none" w:sz="0" w:space="0" w:color="auto"/>
      </w:divBdr>
    </w:div>
    <w:div w:id="1169830539">
      <w:bodyDiv w:val="1"/>
      <w:marLeft w:val="0"/>
      <w:marRight w:val="0"/>
      <w:marTop w:val="0"/>
      <w:marBottom w:val="0"/>
      <w:divBdr>
        <w:top w:val="none" w:sz="0" w:space="0" w:color="auto"/>
        <w:left w:val="none" w:sz="0" w:space="0" w:color="auto"/>
        <w:bottom w:val="none" w:sz="0" w:space="0" w:color="auto"/>
        <w:right w:val="none" w:sz="0" w:space="0" w:color="auto"/>
      </w:divBdr>
    </w:div>
    <w:div w:id="1205099152">
      <w:bodyDiv w:val="1"/>
      <w:marLeft w:val="0"/>
      <w:marRight w:val="0"/>
      <w:marTop w:val="0"/>
      <w:marBottom w:val="0"/>
      <w:divBdr>
        <w:top w:val="none" w:sz="0" w:space="0" w:color="auto"/>
        <w:left w:val="none" w:sz="0" w:space="0" w:color="auto"/>
        <w:bottom w:val="none" w:sz="0" w:space="0" w:color="auto"/>
        <w:right w:val="none" w:sz="0" w:space="0" w:color="auto"/>
      </w:divBdr>
    </w:div>
    <w:div w:id="1218785871">
      <w:bodyDiv w:val="1"/>
      <w:marLeft w:val="0"/>
      <w:marRight w:val="0"/>
      <w:marTop w:val="0"/>
      <w:marBottom w:val="0"/>
      <w:divBdr>
        <w:top w:val="none" w:sz="0" w:space="0" w:color="auto"/>
        <w:left w:val="none" w:sz="0" w:space="0" w:color="auto"/>
        <w:bottom w:val="none" w:sz="0" w:space="0" w:color="auto"/>
        <w:right w:val="none" w:sz="0" w:space="0" w:color="auto"/>
      </w:divBdr>
    </w:div>
    <w:div w:id="1225947689">
      <w:bodyDiv w:val="1"/>
      <w:marLeft w:val="0"/>
      <w:marRight w:val="0"/>
      <w:marTop w:val="0"/>
      <w:marBottom w:val="0"/>
      <w:divBdr>
        <w:top w:val="none" w:sz="0" w:space="0" w:color="auto"/>
        <w:left w:val="none" w:sz="0" w:space="0" w:color="auto"/>
        <w:bottom w:val="none" w:sz="0" w:space="0" w:color="auto"/>
        <w:right w:val="none" w:sz="0" w:space="0" w:color="auto"/>
      </w:divBdr>
    </w:div>
    <w:div w:id="1240015662">
      <w:bodyDiv w:val="1"/>
      <w:marLeft w:val="0"/>
      <w:marRight w:val="0"/>
      <w:marTop w:val="0"/>
      <w:marBottom w:val="0"/>
      <w:divBdr>
        <w:top w:val="none" w:sz="0" w:space="0" w:color="auto"/>
        <w:left w:val="none" w:sz="0" w:space="0" w:color="auto"/>
        <w:bottom w:val="none" w:sz="0" w:space="0" w:color="auto"/>
        <w:right w:val="none" w:sz="0" w:space="0" w:color="auto"/>
      </w:divBdr>
    </w:div>
    <w:div w:id="1245456078">
      <w:bodyDiv w:val="1"/>
      <w:marLeft w:val="0"/>
      <w:marRight w:val="0"/>
      <w:marTop w:val="0"/>
      <w:marBottom w:val="0"/>
      <w:divBdr>
        <w:top w:val="none" w:sz="0" w:space="0" w:color="auto"/>
        <w:left w:val="none" w:sz="0" w:space="0" w:color="auto"/>
        <w:bottom w:val="none" w:sz="0" w:space="0" w:color="auto"/>
        <w:right w:val="none" w:sz="0" w:space="0" w:color="auto"/>
      </w:divBdr>
    </w:div>
    <w:div w:id="1280335854">
      <w:bodyDiv w:val="1"/>
      <w:marLeft w:val="0"/>
      <w:marRight w:val="0"/>
      <w:marTop w:val="0"/>
      <w:marBottom w:val="0"/>
      <w:divBdr>
        <w:top w:val="none" w:sz="0" w:space="0" w:color="auto"/>
        <w:left w:val="none" w:sz="0" w:space="0" w:color="auto"/>
        <w:bottom w:val="none" w:sz="0" w:space="0" w:color="auto"/>
        <w:right w:val="none" w:sz="0" w:space="0" w:color="auto"/>
      </w:divBdr>
    </w:div>
    <w:div w:id="1312948561">
      <w:bodyDiv w:val="1"/>
      <w:marLeft w:val="0"/>
      <w:marRight w:val="0"/>
      <w:marTop w:val="0"/>
      <w:marBottom w:val="0"/>
      <w:divBdr>
        <w:top w:val="none" w:sz="0" w:space="0" w:color="auto"/>
        <w:left w:val="none" w:sz="0" w:space="0" w:color="auto"/>
        <w:bottom w:val="none" w:sz="0" w:space="0" w:color="auto"/>
        <w:right w:val="none" w:sz="0" w:space="0" w:color="auto"/>
      </w:divBdr>
    </w:div>
    <w:div w:id="1317686631">
      <w:bodyDiv w:val="1"/>
      <w:marLeft w:val="0"/>
      <w:marRight w:val="0"/>
      <w:marTop w:val="0"/>
      <w:marBottom w:val="0"/>
      <w:divBdr>
        <w:top w:val="none" w:sz="0" w:space="0" w:color="auto"/>
        <w:left w:val="none" w:sz="0" w:space="0" w:color="auto"/>
        <w:bottom w:val="none" w:sz="0" w:space="0" w:color="auto"/>
        <w:right w:val="none" w:sz="0" w:space="0" w:color="auto"/>
      </w:divBdr>
    </w:div>
    <w:div w:id="1330675087">
      <w:bodyDiv w:val="1"/>
      <w:marLeft w:val="0"/>
      <w:marRight w:val="0"/>
      <w:marTop w:val="0"/>
      <w:marBottom w:val="0"/>
      <w:divBdr>
        <w:top w:val="none" w:sz="0" w:space="0" w:color="auto"/>
        <w:left w:val="none" w:sz="0" w:space="0" w:color="auto"/>
        <w:bottom w:val="none" w:sz="0" w:space="0" w:color="auto"/>
        <w:right w:val="none" w:sz="0" w:space="0" w:color="auto"/>
      </w:divBdr>
    </w:div>
    <w:div w:id="1345397543">
      <w:bodyDiv w:val="1"/>
      <w:marLeft w:val="0"/>
      <w:marRight w:val="0"/>
      <w:marTop w:val="0"/>
      <w:marBottom w:val="0"/>
      <w:divBdr>
        <w:top w:val="none" w:sz="0" w:space="0" w:color="auto"/>
        <w:left w:val="none" w:sz="0" w:space="0" w:color="auto"/>
        <w:bottom w:val="none" w:sz="0" w:space="0" w:color="auto"/>
        <w:right w:val="none" w:sz="0" w:space="0" w:color="auto"/>
      </w:divBdr>
    </w:div>
    <w:div w:id="1359434264">
      <w:bodyDiv w:val="1"/>
      <w:marLeft w:val="0"/>
      <w:marRight w:val="0"/>
      <w:marTop w:val="0"/>
      <w:marBottom w:val="0"/>
      <w:divBdr>
        <w:top w:val="none" w:sz="0" w:space="0" w:color="auto"/>
        <w:left w:val="none" w:sz="0" w:space="0" w:color="auto"/>
        <w:bottom w:val="none" w:sz="0" w:space="0" w:color="auto"/>
        <w:right w:val="none" w:sz="0" w:space="0" w:color="auto"/>
      </w:divBdr>
    </w:div>
    <w:div w:id="1392919157">
      <w:bodyDiv w:val="1"/>
      <w:marLeft w:val="0"/>
      <w:marRight w:val="0"/>
      <w:marTop w:val="0"/>
      <w:marBottom w:val="0"/>
      <w:divBdr>
        <w:top w:val="none" w:sz="0" w:space="0" w:color="auto"/>
        <w:left w:val="none" w:sz="0" w:space="0" w:color="auto"/>
        <w:bottom w:val="none" w:sz="0" w:space="0" w:color="auto"/>
        <w:right w:val="none" w:sz="0" w:space="0" w:color="auto"/>
      </w:divBdr>
    </w:div>
    <w:div w:id="1413896660">
      <w:bodyDiv w:val="1"/>
      <w:marLeft w:val="0"/>
      <w:marRight w:val="0"/>
      <w:marTop w:val="0"/>
      <w:marBottom w:val="0"/>
      <w:divBdr>
        <w:top w:val="none" w:sz="0" w:space="0" w:color="auto"/>
        <w:left w:val="none" w:sz="0" w:space="0" w:color="auto"/>
        <w:bottom w:val="none" w:sz="0" w:space="0" w:color="auto"/>
        <w:right w:val="none" w:sz="0" w:space="0" w:color="auto"/>
      </w:divBdr>
    </w:div>
    <w:div w:id="1441610075">
      <w:bodyDiv w:val="1"/>
      <w:marLeft w:val="0"/>
      <w:marRight w:val="0"/>
      <w:marTop w:val="0"/>
      <w:marBottom w:val="0"/>
      <w:divBdr>
        <w:top w:val="none" w:sz="0" w:space="0" w:color="auto"/>
        <w:left w:val="none" w:sz="0" w:space="0" w:color="auto"/>
        <w:bottom w:val="none" w:sz="0" w:space="0" w:color="auto"/>
        <w:right w:val="none" w:sz="0" w:space="0" w:color="auto"/>
      </w:divBdr>
    </w:div>
    <w:div w:id="1500535532">
      <w:bodyDiv w:val="1"/>
      <w:marLeft w:val="0"/>
      <w:marRight w:val="0"/>
      <w:marTop w:val="0"/>
      <w:marBottom w:val="0"/>
      <w:divBdr>
        <w:top w:val="none" w:sz="0" w:space="0" w:color="auto"/>
        <w:left w:val="none" w:sz="0" w:space="0" w:color="auto"/>
        <w:bottom w:val="none" w:sz="0" w:space="0" w:color="auto"/>
        <w:right w:val="none" w:sz="0" w:space="0" w:color="auto"/>
      </w:divBdr>
    </w:div>
    <w:div w:id="1511485976">
      <w:bodyDiv w:val="1"/>
      <w:marLeft w:val="0"/>
      <w:marRight w:val="0"/>
      <w:marTop w:val="0"/>
      <w:marBottom w:val="0"/>
      <w:divBdr>
        <w:top w:val="none" w:sz="0" w:space="0" w:color="auto"/>
        <w:left w:val="none" w:sz="0" w:space="0" w:color="auto"/>
        <w:bottom w:val="none" w:sz="0" w:space="0" w:color="auto"/>
        <w:right w:val="none" w:sz="0" w:space="0" w:color="auto"/>
      </w:divBdr>
    </w:div>
    <w:div w:id="1595556065">
      <w:bodyDiv w:val="1"/>
      <w:marLeft w:val="0"/>
      <w:marRight w:val="0"/>
      <w:marTop w:val="0"/>
      <w:marBottom w:val="0"/>
      <w:divBdr>
        <w:top w:val="none" w:sz="0" w:space="0" w:color="auto"/>
        <w:left w:val="none" w:sz="0" w:space="0" w:color="auto"/>
        <w:bottom w:val="none" w:sz="0" w:space="0" w:color="auto"/>
        <w:right w:val="none" w:sz="0" w:space="0" w:color="auto"/>
      </w:divBdr>
    </w:div>
    <w:div w:id="1671836706">
      <w:bodyDiv w:val="1"/>
      <w:marLeft w:val="0"/>
      <w:marRight w:val="0"/>
      <w:marTop w:val="0"/>
      <w:marBottom w:val="0"/>
      <w:divBdr>
        <w:top w:val="none" w:sz="0" w:space="0" w:color="auto"/>
        <w:left w:val="none" w:sz="0" w:space="0" w:color="auto"/>
        <w:bottom w:val="none" w:sz="0" w:space="0" w:color="auto"/>
        <w:right w:val="none" w:sz="0" w:space="0" w:color="auto"/>
      </w:divBdr>
    </w:div>
    <w:div w:id="1684160349">
      <w:bodyDiv w:val="1"/>
      <w:marLeft w:val="0"/>
      <w:marRight w:val="0"/>
      <w:marTop w:val="0"/>
      <w:marBottom w:val="0"/>
      <w:divBdr>
        <w:top w:val="none" w:sz="0" w:space="0" w:color="auto"/>
        <w:left w:val="none" w:sz="0" w:space="0" w:color="auto"/>
        <w:bottom w:val="none" w:sz="0" w:space="0" w:color="auto"/>
        <w:right w:val="none" w:sz="0" w:space="0" w:color="auto"/>
      </w:divBdr>
    </w:div>
    <w:div w:id="1741903147">
      <w:bodyDiv w:val="1"/>
      <w:marLeft w:val="0"/>
      <w:marRight w:val="0"/>
      <w:marTop w:val="0"/>
      <w:marBottom w:val="0"/>
      <w:divBdr>
        <w:top w:val="none" w:sz="0" w:space="0" w:color="auto"/>
        <w:left w:val="none" w:sz="0" w:space="0" w:color="auto"/>
        <w:bottom w:val="none" w:sz="0" w:space="0" w:color="auto"/>
        <w:right w:val="none" w:sz="0" w:space="0" w:color="auto"/>
      </w:divBdr>
    </w:div>
    <w:div w:id="1773278606">
      <w:bodyDiv w:val="1"/>
      <w:marLeft w:val="0"/>
      <w:marRight w:val="0"/>
      <w:marTop w:val="0"/>
      <w:marBottom w:val="0"/>
      <w:divBdr>
        <w:top w:val="none" w:sz="0" w:space="0" w:color="auto"/>
        <w:left w:val="none" w:sz="0" w:space="0" w:color="auto"/>
        <w:bottom w:val="none" w:sz="0" w:space="0" w:color="auto"/>
        <w:right w:val="none" w:sz="0" w:space="0" w:color="auto"/>
      </w:divBdr>
    </w:div>
    <w:div w:id="1777362747">
      <w:bodyDiv w:val="1"/>
      <w:marLeft w:val="0"/>
      <w:marRight w:val="0"/>
      <w:marTop w:val="0"/>
      <w:marBottom w:val="0"/>
      <w:divBdr>
        <w:top w:val="none" w:sz="0" w:space="0" w:color="auto"/>
        <w:left w:val="none" w:sz="0" w:space="0" w:color="auto"/>
        <w:bottom w:val="none" w:sz="0" w:space="0" w:color="auto"/>
        <w:right w:val="none" w:sz="0" w:space="0" w:color="auto"/>
      </w:divBdr>
    </w:div>
    <w:div w:id="1821312901">
      <w:bodyDiv w:val="1"/>
      <w:marLeft w:val="0"/>
      <w:marRight w:val="0"/>
      <w:marTop w:val="0"/>
      <w:marBottom w:val="0"/>
      <w:divBdr>
        <w:top w:val="none" w:sz="0" w:space="0" w:color="auto"/>
        <w:left w:val="none" w:sz="0" w:space="0" w:color="auto"/>
        <w:bottom w:val="none" w:sz="0" w:space="0" w:color="auto"/>
        <w:right w:val="none" w:sz="0" w:space="0" w:color="auto"/>
      </w:divBdr>
    </w:div>
    <w:div w:id="1821775497">
      <w:bodyDiv w:val="1"/>
      <w:marLeft w:val="0"/>
      <w:marRight w:val="0"/>
      <w:marTop w:val="0"/>
      <w:marBottom w:val="0"/>
      <w:divBdr>
        <w:top w:val="none" w:sz="0" w:space="0" w:color="auto"/>
        <w:left w:val="none" w:sz="0" w:space="0" w:color="auto"/>
        <w:bottom w:val="none" w:sz="0" w:space="0" w:color="auto"/>
        <w:right w:val="none" w:sz="0" w:space="0" w:color="auto"/>
      </w:divBdr>
    </w:div>
    <w:div w:id="1826044555">
      <w:bodyDiv w:val="1"/>
      <w:marLeft w:val="0"/>
      <w:marRight w:val="0"/>
      <w:marTop w:val="0"/>
      <w:marBottom w:val="0"/>
      <w:divBdr>
        <w:top w:val="none" w:sz="0" w:space="0" w:color="auto"/>
        <w:left w:val="none" w:sz="0" w:space="0" w:color="auto"/>
        <w:bottom w:val="none" w:sz="0" w:space="0" w:color="auto"/>
        <w:right w:val="none" w:sz="0" w:space="0" w:color="auto"/>
      </w:divBdr>
    </w:div>
    <w:div w:id="1998336671">
      <w:bodyDiv w:val="1"/>
      <w:marLeft w:val="0"/>
      <w:marRight w:val="0"/>
      <w:marTop w:val="0"/>
      <w:marBottom w:val="0"/>
      <w:divBdr>
        <w:top w:val="none" w:sz="0" w:space="0" w:color="auto"/>
        <w:left w:val="none" w:sz="0" w:space="0" w:color="auto"/>
        <w:bottom w:val="none" w:sz="0" w:space="0" w:color="auto"/>
        <w:right w:val="none" w:sz="0" w:space="0" w:color="auto"/>
      </w:divBdr>
    </w:div>
    <w:div w:id="2059889031">
      <w:bodyDiv w:val="1"/>
      <w:marLeft w:val="0"/>
      <w:marRight w:val="0"/>
      <w:marTop w:val="0"/>
      <w:marBottom w:val="0"/>
      <w:divBdr>
        <w:top w:val="none" w:sz="0" w:space="0" w:color="auto"/>
        <w:left w:val="none" w:sz="0" w:space="0" w:color="auto"/>
        <w:bottom w:val="none" w:sz="0" w:space="0" w:color="auto"/>
        <w:right w:val="none" w:sz="0" w:space="0" w:color="auto"/>
      </w:divBdr>
    </w:div>
    <w:div w:id="2087802465">
      <w:bodyDiv w:val="1"/>
      <w:marLeft w:val="0"/>
      <w:marRight w:val="0"/>
      <w:marTop w:val="0"/>
      <w:marBottom w:val="0"/>
      <w:divBdr>
        <w:top w:val="none" w:sz="0" w:space="0" w:color="auto"/>
        <w:left w:val="none" w:sz="0" w:space="0" w:color="auto"/>
        <w:bottom w:val="none" w:sz="0" w:space="0" w:color="auto"/>
        <w:right w:val="none" w:sz="0" w:space="0" w:color="auto"/>
      </w:divBdr>
    </w:div>
    <w:div w:id="2088653791">
      <w:bodyDiv w:val="1"/>
      <w:marLeft w:val="0"/>
      <w:marRight w:val="0"/>
      <w:marTop w:val="0"/>
      <w:marBottom w:val="0"/>
      <w:divBdr>
        <w:top w:val="none" w:sz="0" w:space="0" w:color="auto"/>
        <w:left w:val="none" w:sz="0" w:space="0" w:color="auto"/>
        <w:bottom w:val="none" w:sz="0" w:space="0" w:color="auto"/>
        <w:right w:val="none" w:sz="0" w:space="0" w:color="auto"/>
      </w:divBdr>
    </w:div>
    <w:div w:id="2111391241">
      <w:bodyDiv w:val="1"/>
      <w:marLeft w:val="0"/>
      <w:marRight w:val="0"/>
      <w:marTop w:val="0"/>
      <w:marBottom w:val="0"/>
      <w:divBdr>
        <w:top w:val="none" w:sz="0" w:space="0" w:color="auto"/>
        <w:left w:val="none" w:sz="0" w:space="0" w:color="auto"/>
        <w:bottom w:val="none" w:sz="0" w:space="0" w:color="auto"/>
        <w:right w:val="none" w:sz="0" w:space="0" w:color="auto"/>
      </w:divBdr>
    </w:div>
    <w:div w:id="212175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AF40F7" w:rsidRDefault="00956E26"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AF40F7" w:rsidRDefault="00956E26"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AF40F7" w:rsidRDefault="00956E26"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AF40F7" w:rsidRDefault="00956E26"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AF40F7" w:rsidRDefault="00956E26"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AF40F7" w:rsidRDefault="00956E26"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AF40F7" w:rsidRDefault="00956E26"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AF40F7" w:rsidRDefault="00956E26" w:rsidP="006D1582">
          <w:pPr>
            <w:pStyle w:val="16C60CB17DE3436CB129676EFA392526"/>
          </w:pPr>
          <w:r w:rsidRPr="00D858FE">
            <w:rPr>
              <w:rStyle w:val="PlaceholderText"/>
            </w:rPr>
            <w:t>Choose an item.</w:t>
          </w:r>
        </w:p>
      </w:docPartBody>
    </w:docPart>
    <w:docPart>
      <w:docPartPr>
        <w:name w:val="C694C3EE522F4268982A10181EC6614D"/>
        <w:category>
          <w:name w:val="General"/>
          <w:gallery w:val="placeholder"/>
        </w:category>
        <w:types>
          <w:type w:val="bbPlcHdr"/>
        </w:types>
        <w:behaviors>
          <w:behavior w:val="content"/>
        </w:behaviors>
        <w:guid w:val="{9F663945-B6A0-4A90-B690-EC1DD9EF0214}"/>
      </w:docPartPr>
      <w:docPartBody>
        <w:p w:rsidR="00AF40F7" w:rsidRDefault="005C23C1" w:rsidP="005C23C1">
          <w:pPr>
            <w:pStyle w:val="C694C3EE522F4268982A10181EC6614D"/>
          </w:pPr>
          <w:r w:rsidRPr="00D858FE">
            <w:rPr>
              <w:rStyle w:val="PlaceholderText"/>
            </w:rPr>
            <w:t>Choose an item.</w:t>
          </w:r>
        </w:p>
      </w:docPartBody>
    </w:docPart>
    <w:docPart>
      <w:docPartPr>
        <w:name w:val="26825544101641ABAB5E354E4CA4A2E1"/>
        <w:category>
          <w:name w:val="General"/>
          <w:gallery w:val="placeholder"/>
        </w:category>
        <w:types>
          <w:type w:val="bbPlcHdr"/>
        </w:types>
        <w:behaviors>
          <w:behavior w:val="content"/>
        </w:behaviors>
        <w:guid w:val="{91929D0A-72D6-4921-9BFD-D20FEDD29ACE}"/>
      </w:docPartPr>
      <w:docPartBody>
        <w:p w:rsidR="00AF40F7" w:rsidRDefault="005C23C1" w:rsidP="005C23C1">
          <w:pPr>
            <w:pStyle w:val="26825544101641ABAB5E354E4CA4A2E1"/>
          </w:pPr>
          <w:r w:rsidRPr="00D858FE">
            <w:rPr>
              <w:rStyle w:val="PlaceholderText"/>
            </w:rPr>
            <w:t>Choose an item.</w:t>
          </w:r>
        </w:p>
      </w:docPartBody>
    </w:docPart>
    <w:docPart>
      <w:docPartPr>
        <w:name w:val="E43B0FA87E4544ECBB6453A4AD64329D"/>
        <w:category>
          <w:name w:val="General"/>
          <w:gallery w:val="placeholder"/>
        </w:category>
        <w:types>
          <w:type w:val="bbPlcHdr"/>
        </w:types>
        <w:behaviors>
          <w:behavior w:val="content"/>
        </w:behaviors>
        <w:guid w:val="{2C531DBF-35F4-40C4-BB54-6F4BB6F03939}"/>
      </w:docPartPr>
      <w:docPartBody>
        <w:p w:rsidR="00AF40F7" w:rsidRDefault="005C23C1" w:rsidP="005C23C1">
          <w:pPr>
            <w:pStyle w:val="E43B0FA87E4544ECBB6453A4AD64329D"/>
          </w:pPr>
          <w:r w:rsidRPr="00D858FE">
            <w:rPr>
              <w:rStyle w:val="PlaceholderText"/>
            </w:rPr>
            <w:t>Choose an item.</w:t>
          </w:r>
        </w:p>
      </w:docPartBody>
    </w:docPart>
    <w:docPart>
      <w:docPartPr>
        <w:name w:val="03AF3674BFB14B6AAEE40402CF27EA2D"/>
        <w:category>
          <w:name w:val="General"/>
          <w:gallery w:val="placeholder"/>
        </w:category>
        <w:types>
          <w:type w:val="bbPlcHdr"/>
        </w:types>
        <w:behaviors>
          <w:behavior w:val="content"/>
        </w:behaviors>
        <w:guid w:val="{F72BB470-10AC-401E-9140-7E62C0D66654}"/>
      </w:docPartPr>
      <w:docPartBody>
        <w:p w:rsidR="00AF40F7" w:rsidRDefault="005C23C1" w:rsidP="005C23C1">
          <w:pPr>
            <w:pStyle w:val="03AF3674BFB14B6AAEE40402CF27EA2D"/>
          </w:pPr>
          <w:r w:rsidRPr="00D858FE">
            <w:rPr>
              <w:rStyle w:val="PlaceholderText"/>
            </w:rPr>
            <w:t>Choose an item.</w:t>
          </w:r>
        </w:p>
      </w:docPartBody>
    </w:docPart>
    <w:docPart>
      <w:docPartPr>
        <w:name w:val="872EF46C05E441EAB42570A81F05F9BA"/>
        <w:category>
          <w:name w:val="General"/>
          <w:gallery w:val="placeholder"/>
        </w:category>
        <w:types>
          <w:type w:val="bbPlcHdr"/>
        </w:types>
        <w:behaviors>
          <w:behavior w:val="content"/>
        </w:behaviors>
        <w:guid w:val="{5C35A4DF-C366-4848-B6F6-21D317164E37}"/>
      </w:docPartPr>
      <w:docPartBody>
        <w:p w:rsidR="00AF40F7" w:rsidRDefault="005C23C1" w:rsidP="005C23C1">
          <w:pPr>
            <w:pStyle w:val="872EF46C05E441EAB42570A81F05F9BA"/>
          </w:pPr>
          <w:r w:rsidRPr="00D858FE">
            <w:rPr>
              <w:rStyle w:val="PlaceholderText"/>
            </w:rPr>
            <w:t>Choose an item.</w:t>
          </w:r>
        </w:p>
      </w:docPartBody>
    </w:docPart>
    <w:docPart>
      <w:docPartPr>
        <w:name w:val="7980631C85BA4B06945ACEC427339713"/>
        <w:category>
          <w:name w:val="General"/>
          <w:gallery w:val="placeholder"/>
        </w:category>
        <w:types>
          <w:type w:val="bbPlcHdr"/>
        </w:types>
        <w:behaviors>
          <w:behavior w:val="content"/>
        </w:behaviors>
        <w:guid w:val="{5E94ED9D-B629-4E7B-A4BF-9AB7F550DF58}"/>
      </w:docPartPr>
      <w:docPartBody>
        <w:p w:rsidR="00AF40F7" w:rsidRDefault="005C23C1" w:rsidP="005C23C1">
          <w:pPr>
            <w:pStyle w:val="7980631C85BA4B06945ACEC427339713"/>
          </w:pPr>
          <w:r w:rsidRPr="00D858FE">
            <w:rPr>
              <w:rStyle w:val="PlaceholderText"/>
            </w:rPr>
            <w:t>Choose an item.</w:t>
          </w:r>
        </w:p>
      </w:docPartBody>
    </w:docPart>
    <w:docPart>
      <w:docPartPr>
        <w:name w:val="92FF05070D864300845FC982126C4704"/>
        <w:category>
          <w:name w:val="General"/>
          <w:gallery w:val="placeholder"/>
        </w:category>
        <w:types>
          <w:type w:val="bbPlcHdr"/>
        </w:types>
        <w:behaviors>
          <w:behavior w:val="content"/>
        </w:behaviors>
        <w:guid w:val="{C9CA706B-DAA9-446B-ACF0-ADAA832F0891}"/>
      </w:docPartPr>
      <w:docPartBody>
        <w:p w:rsidR="00AF40F7" w:rsidRDefault="005C23C1" w:rsidP="005C23C1">
          <w:pPr>
            <w:pStyle w:val="92FF05070D864300845FC982126C4704"/>
          </w:pPr>
          <w:r w:rsidRPr="00D858FE">
            <w:rPr>
              <w:rStyle w:val="PlaceholderText"/>
            </w:rPr>
            <w:t>Choose an item.</w:t>
          </w:r>
        </w:p>
      </w:docPartBody>
    </w:docPart>
    <w:docPart>
      <w:docPartPr>
        <w:name w:val="75FBF3BC3EEE413B9DBD8EE366AF7EED"/>
        <w:category>
          <w:name w:val="General"/>
          <w:gallery w:val="placeholder"/>
        </w:category>
        <w:types>
          <w:type w:val="bbPlcHdr"/>
        </w:types>
        <w:behaviors>
          <w:behavior w:val="content"/>
        </w:behaviors>
        <w:guid w:val="{B61E9F0A-1540-4526-982D-8435BB579C56}"/>
      </w:docPartPr>
      <w:docPartBody>
        <w:p w:rsidR="00AF40F7" w:rsidRDefault="005C23C1" w:rsidP="005C23C1">
          <w:pPr>
            <w:pStyle w:val="75FBF3BC3EEE413B9DBD8EE366AF7EED"/>
          </w:pPr>
          <w:r w:rsidRPr="00D858FE">
            <w:rPr>
              <w:rStyle w:val="PlaceholderText"/>
            </w:rPr>
            <w:t>Choose an item.</w:t>
          </w:r>
        </w:p>
      </w:docPartBody>
    </w:docPart>
    <w:docPart>
      <w:docPartPr>
        <w:name w:val="3224461D0517401E91A1D406105EDC28"/>
        <w:category>
          <w:name w:val="General"/>
          <w:gallery w:val="placeholder"/>
        </w:category>
        <w:types>
          <w:type w:val="bbPlcHdr"/>
        </w:types>
        <w:behaviors>
          <w:behavior w:val="content"/>
        </w:behaviors>
        <w:guid w:val="{344FEE72-E78E-4115-B412-9565D720B64F}"/>
      </w:docPartPr>
      <w:docPartBody>
        <w:p w:rsidR="00AF40F7" w:rsidRDefault="005C23C1" w:rsidP="005C23C1">
          <w:pPr>
            <w:pStyle w:val="3224461D0517401E91A1D406105EDC28"/>
          </w:pPr>
          <w:r w:rsidRPr="00D858FE">
            <w:rPr>
              <w:rStyle w:val="PlaceholderText"/>
            </w:rPr>
            <w:t>Choose an item.</w:t>
          </w:r>
        </w:p>
      </w:docPartBody>
    </w:docPart>
    <w:docPart>
      <w:docPartPr>
        <w:name w:val="0D92B941BC3040FD9A777027EF08C376"/>
        <w:category>
          <w:name w:val="General"/>
          <w:gallery w:val="placeholder"/>
        </w:category>
        <w:types>
          <w:type w:val="bbPlcHdr"/>
        </w:types>
        <w:behaviors>
          <w:behavior w:val="content"/>
        </w:behaviors>
        <w:guid w:val="{140C6C9B-4D54-42C3-991E-8C7E53687B28}"/>
      </w:docPartPr>
      <w:docPartBody>
        <w:p w:rsidR="00AF40F7" w:rsidRDefault="005C23C1" w:rsidP="005C23C1">
          <w:pPr>
            <w:pStyle w:val="0D92B941BC3040FD9A777027EF08C376"/>
          </w:pPr>
          <w:r w:rsidRPr="00D858FE">
            <w:rPr>
              <w:rStyle w:val="PlaceholderText"/>
            </w:rPr>
            <w:t>Choose an item.</w:t>
          </w:r>
        </w:p>
      </w:docPartBody>
    </w:docPart>
    <w:docPart>
      <w:docPartPr>
        <w:name w:val="46B0D8C0F4C54426815327D53234F1B7"/>
        <w:category>
          <w:name w:val="General"/>
          <w:gallery w:val="placeholder"/>
        </w:category>
        <w:types>
          <w:type w:val="bbPlcHdr"/>
        </w:types>
        <w:behaviors>
          <w:behavior w:val="content"/>
        </w:behaviors>
        <w:guid w:val="{DBB1C957-8DC8-452D-9201-652ADF9CB922}"/>
      </w:docPartPr>
      <w:docPartBody>
        <w:p w:rsidR="00AF40F7" w:rsidRDefault="005C23C1" w:rsidP="005C23C1">
          <w:pPr>
            <w:pStyle w:val="46B0D8C0F4C54426815327D53234F1B7"/>
          </w:pPr>
          <w:r w:rsidRPr="00D858FE">
            <w:rPr>
              <w:rStyle w:val="PlaceholderText"/>
            </w:rPr>
            <w:t>Choose an item.</w:t>
          </w:r>
        </w:p>
      </w:docPartBody>
    </w:docPart>
    <w:docPart>
      <w:docPartPr>
        <w:name w:val="1011617425354D10AFCD1DB0F069BB3C"/>
        <w:category>
          <w:name w:val="General"/>
          <w:gallery w:val="placeholder"/>
        </w:category>
        <w:types>
          <w:type w:val="bbPlcHdr"/>
        </w:types>
        <w:behaviors>
          <w:behavior w:val="content"/>
        </w:behaviors>
        <w:guid w:val="{067B0E3B-3084-4293-912B-5BE464F91E03}"/>
      </w:docPartPr>
      <w:docPartBody>
        <w:p w:rsidR="00AF40F7" w:rsidRDefault="005C23C1" w:rsidP="005C23C1">
          <w:pPr>
            <w:pStyle w:val="1011617425354D10AFCD1DB0F069BB3C"/>
          </w:pPr>
          <w:r w:rsidRPr="00D858FE">
            <w:rPr>
              <w:rStyle w:val="PlaceholderText"/>
            </w:rPr>
            <w:t>Choose an item.</w:t>
          </w:r>
        </w:p>
      </w:docPartBody>
    </w:docPart>
    <w:docPart>
      <w:docPartPr>
        <w:name w:val="4409A79E4B044CC18BE04E992B587640"/>
        <w:category>
          <w:name w:val="General"/>
          <w:gallery w:val="placeholder"/>
        </w:category>
        <w:types>
          <w:type w:val="bbPlcHdr"/>
        </w:types>
        <w:behaviors>
          <w:behavior w:val="content"/>
        </w:behaviors>
        <w:guid w:val="{3E7C0A80-35F8-4EAC-A74E-BCC5A1883DC1}"/>
      </w:docPartPr>
      <w:docPartBody>
        <w:p w:rsidR="00AF40F7" w:rsidRDefault="005C23C1" w:rsidP="005C23C1">
          <w:pPr>
            <w:pStyle w:val="4409A79E4B044CC18BE04E992B587640"/>
          </w:pPr>
          <w:r w:rsidRPr="00D858FE">
            <w:rPr>
              <w:rStyle w:val="PlaceholderText"/>
            </w:rPr>
            <w:t>Choose an item.</w:t>
          </w:r>
        </w:p>
      </w:docPartBody>
    </w:docPart>
    <w:docPart>
      <w:docPartPr>
        <w:name w:val="90031E57A1C542F1A5EF88EAF25D2239"/>
        <w:category>
          <w:name w:val="General"/>
          <w:gallery w:val="placeholder"/>
        </w:category>
        <w:types>
          <w:type w:val="bbPlcHdr"/>
        </w:types>
        <w:behaviors>
          <w:behavior w:val="content"/>
        </w:behaviors>
        <w:guid w:val="{A429F23E-7957-478F-A8F9-68590038E075}"/>
      </w:docPartPr>
      <w:docPartBody>
        <w:p w:rsidR="00AF40F7" w:rsidRDefault="005C23C1" w:rsidP="005C23C1">
          <w:pPr>
            <w:pStyle w:val="90031E57A1C542F1A5EF88EAF25D2239"/>
          </w:pPr>
          <w:r w:rsidRPr="00D858FE">
            <w:rPr>
              <w:rStyle w:val="PlaceholderText"/>
            </w:rPr>
            <w:t>Choose an item.</w:t>
          </w:r>
        </w:p>
      </w:docPartBody>
    </w:docPart>
    <w:docPart>
      <w:docPartPr>
        <w:name w:val="90D12607C2034EDB9D066B4B04264F8F"/>
        <w:category>
          <w:name w:val="General"/>
          <w:gallery w:val="placeholder"/>
        </w:category>
        <w:types>
          <w:type w:val="bbPlcHdr"/>
        </w:types>
        <w:behaviors>
          <w:behavior w:val="content"/>
        </w:behaviors>
        <w:guid w:val="{855148E1-D7EE-462B-A953-059173A1CE7D}"/>
      </w:docPartPr>
      <w:docPartBody>
        <w:p w:rsidR="00AF40F7" w:rsidRDefault="005C23C1" w:rsidP="005C23C1">
          <w:pPr>
            <w:pStyle w:val="90D12607C2034EDB9D066B4B04264F8F"/>
          </w:pPr>
          <w:r w:rsidRPr="00D858FE">
            <w:rPr>
              <w:rStyle w:val="PlaceholderText"/>
            </w:rPr>
            <w:t>Choose an item.</w:t>
          </w:r>
        </w:p>
      </w:docPartBody>
    </w:docPart>
    <w:docPart>
      <w:docPartPr>
        <w:name w:val="B65F198EB4AD42D38EC4F17F4204E7FB"/>
        <w:category>
          <w:name w:val="General"/>
          <w:gallery w:val="placeholder"/>
        </w:category>
        <w:types>
          <w:type w:val="bbPlcHdr"/>
        </w:types>
        <w:behaviors>
          <w:behavior w:val="content"/>
        </w:behaviors>
        <w:guid w:val="{C804334C-9415-4CEE-9FFB-BD595C6C4F57}"/>
      </w:docPartPr>
      <w:docPartBody>
        <w:p w:rsidR="00AF40F7" w:rsidRDefault="005C23C1" w:rsidP="005C23C1">
          <w:pPr>
            <w:pStyle w:val="B65F198EB4AD42D38EC4F17F4204E7FB"/>
          </w:pPr>
          <w:r w:rsidRPr="00D858FE">
            <w:rPr>
              <w:rStyle w:val="PlaceholderText"/>
            </w:rPr>
            <w:t>Choose an item.</w:t>
          </w:r>
        </w:p>
      </w:docPartBody>
    </w:docPart>
    <w:docPart>
      <w:docPartPr>
        <w:name w:val="62B89E06CB1942428604A2C8172568C1"/>
        <w:category>
          <w:name w:val="General"/>
          <w:gallery w:val="placeholder"/>
        </w:category>
        <w:types>
          <w:type w:val="bbPlcHdr"/>
        </w:types>
        <w:behaviors>
          <w:behavior w:val="content"/>
        </w:behaviors>
        <w:guid w:val="{8D66403B-834F-47EA-9EAF-4FDB020EBC20}"/>
      </w:docPartPr>
      <w:docPartBody>
        <w:p w:rsidR="00AF40F7" w:rsidRDefault="005C23C1" w:rsidP="005C23C1">
          <w:pPr>
            <w:pStyle w:val="62B89E06CB1942428604A2C8172568C1"/>
          </w:pPr>
          <w:r w:rsidRPr="00D858FE">
            <w:rPr>
              <w:rStyle w:val="PlaceholderText"/>
            </w:rPr>
            <w:t>Choose an item.</w:t>
          </w:r>
        </w:p>
      </w:docPartBody>
    </w:docPart>
    <w:docPart>
      <w:docPartPr>
        <w:name w:val="76C46308B9DC462495A6869527B5FDA5"/>
        <w:category>
          <w:name w:val="General"/>
          <w:gallery w:val="placeholder"/>
        </w:category>
        <w:types>
          <w:type w:val="bbPlcHdr"/>
        </w:types>
        <w:behaviors>
          <w:behavior w:val="content"/>
        </w:behaviors>
        <w:guid w:val="{59EAB87B-6ED8-4325-BEEA-F6BDF29EC116}"/>
      </w:docPartPr>
      <w:docPartBody>
        <w:p w:rsidR="00AF40F7" w:rsidRDefault="005C23C1" w:rsidP="005C23C1">
          <w:pPr>
            <w:pStyle w:val="76C46308B9DC462495A6869527B5FDA5"/>
          </w:pPr>
          <w:r w:rsidRPr="00D858FE">
            <w:rPr>
              <w:rStyle w:val="PlaceholderText"/>
            </w:rPr>
            <w:t>Choose an item.</w:t>
          </w:r>
        </w:p>
      </w:docPartBody>
    </w:docPart>
    <w:docPart>
      <w:docPartPr>
        <w:name w:val="10EDFD2F488947BC9F287689EAD50AD9"/>
        <w:category>
          <w:name w:val="General"/>
          <w:gallery w:val="placeholder"/>
        </w:category>
        <w:types>
          <w:type w:val="bbPlcHdr"/>
        </w:types>
        <w:behaviors>
          <w:behavior w:val="content"/>
        </w:behaviors>
        <w:guid w:val="{10B4CD51-4727-4FD8-B63B-BDAD64672CD5}"/>
      </w:docPartPr>
      <w:docPartBody>
        <w:p w:rsidR="00AF40F7" w:rsidRDefault="005C23C1" w:rsidP="005C23C1">
          <w:pPr>
            <w:pStyle w:val="10EDFD2F488947BC9F287689EAD50AD9"/>
          </w:pPr>
          <w:r w:rsidRPr="00D858FE">
            <w:rPr>
              <w:rStyle w:val="PlaceholderText"/>
            </w:rPr>
            <w:t>Choose an item.</w:t>
          </w:r>
        </w:p>
      </w:docPartBody>
    </w:docPart>
    <w:docPart>
      <w:docPartPr>
        <w:name w:val="839D6AA407564C599348FCC7DF76CE49"/>
        <w:category>
          <w:name w:val="General"/>
          <w:gallery w:val="placeholder"/>
        </w:category>
        <w:types>
          <w:type w:val="bbPlcHdr"/>
        </w:types>
        <w:behaviors>
          <w:behavior w:val="content"/>
        </w:behaviors>
        <w:guid w:val="{9AB02544-CD30-48B7-81AA-B4311B4512FD}"/>
      </w:docPartPr>
      <w:docPartBody>
        <w:p w:rsidR="00AF40F7" w:rsidRDefault="005C23C1" w:rsidP="005C23C1">
          <w:pPr>
            <w:pStyle w:val="839D6AA407564C599348FCC7DF76CE49"/>
          </w:pPr>
          <w:r w:rsidRPr="00D858FE">
            <w:rPr>
              <w:rStyle w:val="PlaceholderText"/>
            </w:rPr>
            <w:t>Choose an item.</w:t>
          </w:r>
        </w:p>
      </w:docPartBody>
    </w:docPart>
    <w:docPart>
      <w:docPartPr>
        <w:name w:val="91B4127B69D6430B9B4AF934BA266E83"/>
        <w:category>
          <w:name w:val="General"/>
          <w:gallery w:val="placeholder"/>
        </w:category>
        <w:types>
          <w:type w:val="bbPlcHdr"/>
        </w:types>
        <w:behaviors>
          <w:behavior w:val="content"/>
        </w:behaviors>
        <w:guid w:val="{B7D25BB9-A197-4276-A306-D6486E4B51F1}"/>
      </w:docPartPr>
      <w:docPartBody>
        <w:p w:rsidR="00AF40F7" w:rsidRDefault="005C23C1" w:rsidP="005C23C1">
          <w:pPr>
            <w:pStyle w:val="91B4127B69D6430B9B4AF934BA266E83"/>
          </w:pPr>
          <w:r w:rsidRPr="00D858FE">
            <w:rPr>
              <w:rStyle w:val="PlaceholderText"/>
            </w:rPr>
            <w:t>Choose an item.</w:t>
          </w:r>
        </w:p>
      </w:docPartBody>
    </w:docPart>
    <w:docPart>
      <w:docPartPr>
        <w:name w:val="D867A08BC28443148BD54D88C38FED69"/>
        <w:category>
          <w:name w:val="General"/>
          <w:gallery w:val="placeholder"/>
        </w:category>
        <w:types>
          <w:type w:val="bbPlcHdr"/>
        </w:types>
        <w:behaviors>
          <w:behavior w:val="content"/>
        </w:behaviors>
        <w:guid w:val="{9EFEC703-4484-427E-A53B-85FBC2BFEA64}"/>
      </w:docPartPr>
      <w:docPartBody>
        <w:p w:rsidR="00AF40F7" w:rsidRDefault="005C23C1" w:rsidP="005C23C1">
          <w:pPr>
            <w:pStyle w:val="D867A08BC28443148BD54D88C38FED69"/>
          </w:pPr>
          <w:r w:rsidRPr="00D858FE">
            <w:rPr>
              <w:rStyle w:val="PlaceholderText"/>
            </w:rPr>
            <w:t>Choose an item.</w:t>
          </w:r>
        </w:p>
      </w:docPartBody>
    </w:docPart>
    <w:docPart>
      <w:docPartPr>
        <w:name w:val="AD392617DDFE4520A5682B3E8F6E660C"/>
        <w:category>
          <w:name w:val="General"/>
          <w:gallery w:val="placeholder"/>
        </w:category>
        <w:types>
          <w:type w:val="bbPlcHdr"/>
        </w:types>
        <w:behaviors>
          <w:behavior w:val="content"/>
        </w:behaviors>
        <w:guid w:val="{0588728E-B4D4-4D4F-B40C-ECB05D44975E}"/>
      </w:docPartPr>
      <w:docPartBody>
        <w:p w:rsidR="00AF40F7" w:rsidRDefault="005C23C1" w:rsidP="005C23C1">
          <w:pPr>
            <w:pStyle w:val="AD392617DDFE4520A5682B3E8F6E660C"/>
          </w:pPr>
          <w:r w:rsidRPr="00D858FE">
            <w:rPr>
              <w:rStyle w:val="PlaceholderText"/>
            </w:rPr>
            <w:t>Choose an item.</w:t>
          </w:r>
        </w:p>
      </w:docPartBody>
    </w:docPart>
    <w:docPart>
      <w:docPartPr>
        <w:name w:val="9BEF0CC9C8E84FEBBA28D9246305B066"/>
        <w:category>
          <w:name w:val="General"/>
          <w:gallery w:val="placeholder"/>
        </w:category>
        <w:types>
          <w:type w:val="bbPlcHdr"/>
        </w:types>
        <w:behaviors>
          <w:behavior w:val="content"/>
        </w:behaviors>
        <w:guid w:val="{C8E3CEC8-7AC8-42BD-BB4C-BF0752AB50FA}"/>
      </w:docPartPr>
      <w:docPartBody>
        <w:p w:rsidR="00AF40F7" w:rsidRDefault="005C23C1" w:rsidP="005C23C1">
          <w:pPr>
            <w:pStyle w:val="9BEF0CC9C8E84FEBBA28D9246305B066"/>
          </w:pPr>
          <w:r w:rsidRPr="00D858FE">
            <w:rPr>
              <w:rStyle w:val="PlaceholderText"/>
            </w:rPr>
            <w:t>Choose an item.</w:t>
          </w:r>
        </w:p>
      </w:docPartBody>
    </w:docPart>
    <w:docPart>
      <w:docPartPr>
        <w:name w:val="F844D0D23D2D45FA9B8BB4FF2DFAA479"/>
        <w:category>
          <w:name w:val="General"/>
          <w:gallery w:val="placeholder"/>
        </w:category>
        <w:types>
          <w:type w:val="bbPlcHdr"/>
        </w:types>
        <w:behaviors>
          <w:behavior w:val="content"/>
        </w:behaviors>
        <w:guid w:val="{EFEC439C-C684-4992-943B-70153F199BEA}"/>
      </w:docPartPr>
      <w:docPartBody>
        <w:p w:rsidR="00AF40F7" w:rsidRDefault="005C23C1" w:rsidP="005C23C1">
          <w:pPr>
            <w:pStyle w:val="F844D0D23D2D45FA9B8BB4FF2DFAA479"/>
          </w:pPr>
          <w:r w:rsidRPr="00D858FE">
            <w:rPr>
              <w:rStyle w:val="PlaceholderText"/>
            </w:rPr>
            <w:t>Choose an item.</w:t>
          </w:r>
        </w:p>
      </w:docPartBody>
    </w:docPart>
    <w:docPart>
      <w:docPartPr>
        <w:name w:val="9601F040B7C4402CB1435CB6B0B3B4DE"/>
        <w:category>
          <w:name w:val="General"/>
          <w:gallery w:val="placeholder"/>
        </w:category>
        <w:types>
          <w:type w:val="bbPlcHdr"/>
        </w:types>
        <w:behaviors>
          <w:behavior w:val="content"/>
        </w:behaviors>
        <w:guid w:val="{FD639BA8-3882-4EA3-B3A9-246A82D3A9DC}"/>
      </w:docPartPr>
      <w:docPartBody>
        <w:p w:rsidR="00AF40F7" w:rsidRDefault="005C23C1" w:rsidP="005C23C1">
          <w:pPr>
            <w:pStyle w:val="9601F040B7C4402CB1435CB6B0B3B4DE"/>
          </w:pPr>
          <w:r w:rsidRPr="00D858FE">
            <w:rPr>
              <w:rStyle w:val="PlaceholderText"/>
            </w:rPr>
            <w:t>Choose an item.</w:t>
          </w:r>
        </w:p>
      </w:docPartBody>
    </w:docPart>
    <w:docPart>
      <w:docPartPr>
        <w:name w:val="810D676650084319BB1EB25CE5A45276"/>
        <w:category>
          <w:name w:val="General"/>
          <w:gallery w:val="placeholder"/>
        </w:category>
        <w:types>
          <w:type w:val="bbPlcHdr"/>
        </w:types>
        <w:behaviors>
          <w:behavior w:val="content"/>
        </w:behaviors>
        <w:guid w:val="{927CA67E-38C2-43A0-927B-DE8EDFB60544}"/>
      </w:docPartPr>
      <w:docPartBody>
        <w:p w:rsidR="00AF40F7" w:rsidRDefault="005C23C1" w:rsidP="005C23C1">
          <w:pPr>
            <w:pStyle w:val="810D676650084319BB1EB25CE5A45276"/>
          </w:pPr>
          <w:r w:rsidRPr="00D858FE">
            <w:rPr>
              <w:rStyle w:val="PlaceholderText"/>
            </w:rPr>
            <w:t>Choose an item.</w:t>
          </w:r>
        </w:p>
      </w:docPartBody>
    </w:docPart>
    <w:docPart>
      <w:docPartPr>
        <w:name w:val="191AB79623344153A2D4B2E0D0BD4D45"/>
        <w:category>
          <w:name w:val="General"/>
          <w:gallery w:val="placeholder"/>
        </w:category>
        <w:types>
          <w:type w:val="bbPlcHdr"/>
        </w:types>
        <w:behaviors>
          <w:behavior w:val="content"/>
        </w:behaviors>
        <w:guid w:val="{917302FA-103A-4EF9-AAAE-7C8F7CC50676}"/>
      </w:docPartPr>
      <w:docPartBody>
        <w:p w:rsidR="00AF40F7" w:rsidRDefault="005C23C1" w:rsidP="005C23C1">
          <w:pPr>
            <w:pStyle w:val="191AB79623344153A2D4B2E0D0BD4D45"/>
          </w:pPr>
          <w:r w:rsidRPr="00D858FE">
            <w:rPr>
              <w:rStyle w:val="PlaceholderText"/>
            </w:rPr>
            <w:t>Choose an item.</w:t>
          </w:r>
        </w:p>
      </w:docPartBody>
    </w:docPart>
    <w:docPart>
      <w:docPartPr>
        <w:name w:val="92F480B84A4F462683E1DE709E007E93"/>
        <w:category>
          <w:name w:val="General"/>
          <w:gallery w:val="placeholder"/>
        </w:category>
        <w:types>
          <w:type w:val="bbPlcHdr"/>
        </w:types>
        <w:behaviors>
          <w:behavior w:val="content"/>
        </w:behaviors>
        <w:guid w:val="{6D152E7E-4355-4A40-9E1B-F58924D3B7F3}"/>
      </w:docPartPr>
      <w:docPartBody>
        <w:p w:rsidR="00AF40F7" w:rsidRDefault="005C23C1" w:rsidP="005C23C1">
          <w:pPr>
            <w:pStyle w:val="92F480B84A4F462683E1DE709E007E93"/>
          </w:pPr>
          <w:r w:rsidRPr="00D858FE">
            <w:rPr>
              <w:rStyle w:val="PlaceholderText"/>
            </w:rPr>
            <w:t>Choose an item.</w:t>
          </w:r>
        </w:p>
      </w:docPartBody>
    </w:docPart>
    <w:docPart>
      <w:docPartPr>
        <w:name w:val="A670E1599C7C4E26867C85F50788C275"/>
        <w:category>
          <w:name w:val="General"/>
          <w:gallery w:val="placeholder"/>
        </w:category>
        <w:types>
          <w:type w:val="bbPlcHdr"/>
        </w:types>
        <w:behaviors>
          <w:behavior w:val="content"/>
        </w:behaviors>
        <w:guid w:val="{978BDA57-3317-4672-9263-CB62C21A3185}"/>
      </w:docPartPr>
      <w:docPartBody>
        <w:p w:rsidR="00AF40F7" w:rsidRDefault="005C23C1" w:rsidP="005C23C1">
          <w:pPr>
            <w:pStyle w:val="A670E1599C7C4E26867C85F50788C275"/>
          </w:pPr>
          <w:r w:rsidRPr="00D858FE">
            <w:rPr>
              <w:rStyle w:val="PlaceholderText"/>
            </w:rPr>
            <w:t>Choose an item.</w:t>
          </w:r>
        </w:p>
      </w:docPartBody>
    </w:docPart>
    <w:docPart>
      <w:docPartPr>
        <w:name w:val="6FA9760D1CD04A3C8AF95B8E5F2D5CC0"/>
        <w:category>
          <w:name w:val="General"/>
          <w:gallery w:val="placeholder"/>
        </w:category>
        <w:types>
          <w:type w:val="bbPlcHdr"/>
        </w:types>
        <w:behaviors>
          <w:behavior w:val="content"/>
        </w:behaviors>
        <w:guid w:val="{95E4F216-3FBB-496E-8F20-4CE006ABFD27}"/>
      </w:docPartPr>
      <w:docPartBody>
        <w:p w:rsidR="00AF40F7" w:rsidRDefault="005C23C1" w:rsidP="005C23C1">
          <w:pPr>
            <w:pStyle w:val="6FA9760D1CD04A3C8AF95B8E5F2D5CC0"/>
          </w:pPr>
          <w:r w:rsidRPr="00D858FE">
            <w:rPr>
              <w:rStyle w:val="PlaceholderText"/>
            </w:rPr>
            <w:t>Choose an item.</w:t>
          </w:r>
        </w:p>
      </w:docPartBody>
    </w:docPart>
    <w:docPart>
      <w:docPartPr>
        <w:name w:val="74F97B7606DF45409236B5DDBC553C56"/>
        <w:category>
          <w:name w:val="General"/>
          <w:gallery w:val="placeholder"/>
        </w:category>
        <w:types>
          <w:type w:val="bbPlcHdr"/>
        </w:types>
        <w:behaviors>
          <w:behavior w:val="content"/>
        </w:behaviors>
        <w:guid w:val="{7D87DBFB-B9CE-4E84-9EEC-0F00A7185506}"/>
      </w:docPartPr>
      <w:docPartBody>
        <w:p w:rsidR="00AF40F7" w:rsidRDefault="005C23C1" w:rsidP="005C23C1">
          <w:pPr>
            <w:pStyle w:val="74F97B7606DF45409236B5DDBC553C56"/>
          </w:pPr>
          <w:r w:rsidRPr="00D858FE">
            <w:rPr>
              <w:rStyle w:val="PlaceholderText"/>
            </w:rPr>
            <w:t>Choose an item.</w:t>
          </w:r>
        </w:p>
      </w:docPartBody>
    </w:docPart>
    <w:docPart>
      <w:docPartPr>
        <w:name w:val="B5B441106E5F437B932F6CD4F3CD6D02"/>
        <w:category>
          <w:name w:val="General"/>
          <w:gallery w:val="placeholder"/>
        </w:category>
        <w:types>
          <w:type w:val="bbPlcHdr"/>
        </w:types>
        <w:behaviors>
          <w:behavior w:val="content"/>
        </w:behaviors>
        <w:guid w:val="{07D78E0E-51BB-41DB-A289-715DC8E48A21}"/>
      </w:docPartPr>
      <w:docPartBody>
        <w:p w:rsidR="00AF40F7" w:rsidRDefault="005C23C1" w:rsidP="005C23C1">
          <w:pPr>
            <w:pStyle w:val="B5B441106E5F437B932F6CD4F3CD6D02"/>
          </w:pPr>
          <w:r w:rsidRPr="00D858FE">
            <w:rPr>
              <w:rStyle w:val="PlaceholderText"/>
            </w:rPr>
            <w:t>Choose an item.</w:t>
          </w:r>
        </w:p>
      </w:docPartBody>
    </w:docPart>
    <w:docPart>
      <w:docPartPr>
        <w:name w:val="E8C06DF8CB484A059D1EBEE367D9F325"/>
        <w:category>
          <w:name w:val="General"/>
          <w:gallery w:val="placeholder"/>
        </w:category>
        <w:types>
          <w:type w:val="bbPlcHdr"/>
        </w:types>
        <w:behaviors>
          <w:behavior w:val="content"/>
        </w:behaviors>
        <w:guid w:val="{ABCEDE3C-44EF-4CFD-9E83-3E53FFAD6BC5}"/>
      </w:docPartPr>
      <w:docPartBody>
        <w:p w:rsidR="00AF40F7" w:rsidRDefault="005C23C1" w:rsidP="005C23C1">
          <w:pPr>
            <w:pStyle w:val="E8C06DF8CB484A059D1EBEE367D9F325"/>
          </w:pPr>
          <w:r w:rsidRPr="00D858FE">
            <w:rPr>
              <w:rStyle w:val="PlaceholderText"/>
            </w:rPr>
            <w:t>Choose an item.</w:t>
          </w:r>
        </w:p>
      </w:docPartBody>
    </w:docPart>
    <w:docPart>
      <w:docPartPr>
        <w:name w:val="B8FA57A39F1E4230B3B7B262D6F2B8A9"/>
        <w:category>
          <w:name w:val="General"/>
          <w:gallery w:val="placeholder"/>
        </w:category>
        <w:types>
          <w:type w:val="bbPlcHdr"/>
        </w:types>
        <w:behaviors>
          <w:behavior w:val="content"/>
        </w:behaviors>
        <w:guid w:val="{A5544BAE-AD3F-41D0-931B-BD7DF543C129}"/>
      </w:docPartPr>
      <w:docPartBody>
        <w:p w:rsidR="00AF40F7" w:rsidRDefault="005C23C1" w:rsidP="005C23C1">
          <w:pPr>
            <w:pStyle w:val="B8FA57A39F1E4230B3B7B262D6F2B8A9"/>
          </w:pPr>
          <w:r w:rsidRPr="00D858FE">
            <w:rPr>
              <w:rStyle w:val="PlaceholderText"/>
            </w:rPr>
            <w:t>Choose an item.</w:t>
          </w:r>
        </w:p>
      </w:docPartBody>
    </w:docPart>
    <w:docPart>
      <w:docPartPr>
        <w:name w:val="71BFBC047B234DE79885164C9AAE1C01"/>
        <w:category>
          <w:name w:val="General"/>
          <w:gallery w:val="placeholder"/>
        </w:category>
        <w:types>
          <w:type w:val="bbPlcHdr"/>
        </w:types>
        <w:behaviors>
          <w:behavior w:val="content"/>
        </w:behaviors>
        <w:guid w:val="{B8968850-EA0D-4848-BE95-7B5675F30F00}"/>
      </w:docPartPr>
      <w:docPartBody>
        <w:p w:rsidR="00AF40F7" w:rsidRDefault="005C23C1" w:rsidP="005C23C1">
          <w:pPr>
            <w:pStyle w:val="71BFBC047B234DE79885164C9AAE1C01"/>
          </w:pPr>
          <w:r w:rsidRPr="00D858FE">
            <w:rPr>
              <w:rStyle w:val="PlaceholderText"/>
            </w:rPr>
            <w:t>Choose an item.</w:t>
          </w:r>
        </w:p>
      </w:docPartBody>
    </w:docPart>
    <w:docPart>
      <w:docPartPr>
        <w:name w:val="D05E79BF31F94C7B84C8A92972776EF2"/>
        <w:category>
          <w:name w:val="General"/>
          <w:gallery w:val="placeholder"/>
        </w:category>
        <w:types>
          <w:type w:val="bbPlcHdr"/>
        </w:types>
        <w:behaviors>
          <w:behavior w:val="content"/>
        </w:behaviors>
        <w:guid w:val="{F4B573C3-2E89-4C63-8418-2EE5DBCC8EF2}"/>
      </w:docPartPr>
      <w:docPartBody>
        <w:p w:rsidR="00AF40F7" w:rsidRDefault="005C23C1" w:rsidP="005C23C1">
          <w:pPr>
            <w:pStyle w:val="D05E79BF31F94C7B84C8A92972776EF2"/>
          </w:pPr>
          <w:r w:rsidRPr="00D858FE">
            <w:rPr>
              <w:rStyle w:val="PlaceholderText"/>
            </w:rPr>
            <w:t>Choose an item.</w:t>
          </w:r>
        </w:p>
      </w:docPartBody>
    </w:docPart>
    <w:docPart>
      <w:docPartPr>
        <w:name w:val="B28869DE95584FEE927A3C44BD24A27B"/>
        <w:category>
          <w:name w:val="General"/>
          <w:gallery w:val="placeholder"/>
        </w:category>
        <w:types>
          <w:type w:val="bbPlcHdr"/>
        </w:types>
        <w:behaviors>
          <w:behavior w:val="content"/>
        </w:behaviors>
        <w:guid w:val="{C4638DC8-17B6-47EF-BBFA-727D396FE3A0}"/>
      </w:docPartPr>
      <w:docPartBody>
        <w:p w:rsidR="00AF40F7" w:rsidRDefault="005C23C1" w:rsidP="005C23C1">
          <w:pPr>
            <w:pStyle w:val="B28869DE95584FEE927A3C44BD24A27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3C1"/>
    <w:rsid w:val="0002623C"/>
    <w:rsid w:val="00096382"/>
    <w:rsid w:val="001F54F1"/>
    <w:rsid w:val="00256F82"/>
    <w:rsid w:val="0041700F"/>
    <w:rsid w:val="005C23C1"/>
    <w:rsid w:val="0075365B"/>
    <w:rsid w:val="00880E68"/>
    <w:rsid w:val="008C5E93"/>
    <w:rsid w:val="00926D9F"/>
    <w:rsid w:val="00956E26"/>
    <w:rsid w:val="00AF40F7"/>
    <w:rsid w:val="00D54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23C1"/>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C694C3EE522F4268982A10181EC6614D">
    <w:name w:val="C694C3EE522F4268982A10181EC6614D"/>
    <w:rsid w:val="005C23C1"/>
    <w:pPr>
      <w:spacing w:line="278" w:lineRule="auto"/>
    </w:pPr>
    <w:rPr>
      <w:kern w:val="2"/>
      <w:sz w:val="24"/>
      <w:szCs w:val="24"/>
      <w14:ligatures w14:val="standardContextual"/>
    </w:rPr>
  </w:style>
  <w:style w:type="paragraph" w:customStyle="1" w:styleId="26825544101641ABAB5E354E4CA4A2E1">
    <w:name w:val="26825544101641ABAB5E354E4CA4A2E1"/>
    <w:rsid w:val="005C23C1"/>
    <w:pPr>
      <w:spacing w:line="278" w:lineRule="auto"/>
    </w:pPr>
    <w:rPr>
      <w:kern w:val="2"/>
      <w:sz w:val="24"/>
      <w:szCs w:val="24"/>
      <w14:ligatures w14:val="standardContextual"/>
    </w:rPr>
  </w:style>
  <w:style w:type="paragraph" w:customStyle="1" w:styleId="E43B0FA87E4544ECBB6453A4AD64329D">
    <w:name w:val="E43B0FA87E4544ECBB6453A4AD64329D"/>
    <w:rsid w:val="005C23C1"/>
    <w:pPr>
      <w:spacing w:line="278" w:lineRule="auto"/>
    </w:pPr>
    <w:rPr>
      <w:kern w:val="2"/>
      <w:sz w:val="24"/>
      <w:szCs w:val="24"/>
      <w14:ligatures w14:val="standardContextual"/>
    </w:rPr>
  </w:style>
  <w:style w:type="paragraph" w:customStyle="1" w:styleId="03AF3674BFB14B6AAEE40402CF27EA2D">
    <w:name w:val="03AF3674BFB14B6AAEE40402CF27EA2D"/>
    <w:rsid w:val="005C23C1"/>
    <w:pPr>
      <w:spacing w:line="278" w:lineRule="auto"/>
    </w:pPr>
    <w:rPr>
      <w:kern w:val="2"/>
      <w:sz w:val="24"/>
      <w:szCs w:val="24"/>
      <w14:ligatures w14:val="standardContextual"/>
    </w:rPr>
  </w:style>
  <w:style w:type="paragraph" w:customStyle="1" w:styleId="872EF46C05E441EAB42570A81F05F9BA">
    <w:name w:val="872EF46C05E441EAB42570A81F05F9BA"/>
    <w:rsid w:val="005C23C1"/>
    <w:pPr>
      <w:spacing w:line="278" w:lineRule="auto"/>
    </w:pPr>
    <w:rPr>
      <w:kern w:val="2"/>
      <w:sz w:val="24"/>
      <w:szCs w:val="24"/>
      <w14:ligatures w14:val="standardContextual"/>
    </w:rPr>
  </w:style>
  <w:style w:type="paragraph" w:customStyle="1" w:styleId="7980631C85BA4B06945ACEC427339713">
    <w:name w:val="7980631C85BA4B06945ACEC427339713"/>
    <w:rsid w:val="005C23C1"/>
    <w:pPr>
      <w:spacing w:line="278" w:lineRule="auto"/>
    </w:pPr>
    <w:rPr>
      <w:kern w:val="2"/>
      <w:sz w:val="24"/>
      <w:szCs w:val="24"/>
      <w14:ligatures w14:val="standardContextual"/>
    </w:rPr>
  </w:style>
  <w:style w:type="paragraph" w:customStyle="1" w:styleId="92FF05070D864300845FC982126C4704">
    <w:name w:val="92FF05070D864300845FC982126C4704"/>
    <w:rsid w:val="005C23C1"/>
    <w:pPr>
      <w:spacing w:line="278" w:lineRule="auto"/>
    </w:pPr>
    <w:rPr>
      <w:kern w:val="2"/>
      <w:sz w:val="24"/>
      <w:szCs w:val="24"/>
      <w14:ligatures w14:val="standardContextual"/>
    </w:rPr>
  </w:style>
  <w:style w:type="paragraph" w:customStyle="1" w:styleId="75FBF3BC3EEE413B9DBD8EE366AF7EED">
    <w:name w:val="75FBF3BC3EEE413B9DBD8EE366AF7EED"/>
    <w:rsid w:val="005C23C1"/>
    <w:pPr>
      <w:spacing w:line="278" w:lineRule="auto"/>
    </w:pPr>
    <w:rPr>
      <w:kern w:val="2"/>
      <w:sz w:val="24"/>
      <w:szCs w:val="24"/>
      <w14:ligatures w14:val="standardContextual"/>
    </w:rPr>
  </w:style>
  <w:style w:type="paragraph" w:customStyle="1" w:styleId="3224461D0517401E91A1D406105EDC28">
    <w:name w:val="3224461D0517401E91A1D406105EDC28"/>
    <w:rsid w:val="005C23C1"/>
    <w:pPr>
      <w:spacing w:line="278" w:lineRule="auto"/>
    </w:pPr>
    <w:rPr>
      <w:kern w:val="2"/>
      <w:sz w:val="24"/>
      <w:szCs w:val="24"/>
      <w14:ligatures w14:val="standardContextual"/>
    </w:rPr>
  </w:style>
  <w:style w:type="paragraph" w:customStyle="1" w:styleId="0D92B941BC3040FD9A777027EF08C376">
    <w:name w:val="0D92B941BC3040FD9A777027EF08C376"/>
    <w:rsid w:val="005C23C1"/>
    <w:pPr>
      <w:spacing w:line="278" w:lineRule="auto"/>
    </w:pPr>
    <w:rPr>
      <w:kern w:val="2"/>
      <w:sz w:val="24"/>
      <w:szCs w:val="24"/>
      <w14:ligatures w14:val="standardContextual"/>
    </w:rPr>
  </w:style>
  <w:style w:type="paragraph" w:customStyle="1" w:styleId="46B0D8C0F4C54426815327D53234F1B7">
    <w:name w:val="46B0D8C0F4C54426815327D53234F1B7"/>
    <w:rsid w:val="005C23C1"/>
    <w:pPr>
      <w:spacing w:line="278" w:lineRule="auto"/>
    </w:pPr>
    <w:rPr>
      <w:kern w:val="2"/>
      <w:sz w:val="24"/>
      <w:szCs w:val="24"/>
      <w14:ligatures w14:val="standardContextual"/>
    </w:rPr>
  </w:style>
  <w:style w:type="paragraph" w:customStyle="1" w:styleId="1011617425354D10AFCD1DB0F069BB3C">
    <w:name w:val="1011617425354D10AFCD1DB0F069BB3C"/>
    <w:rsid w:val="005C23C1"/>
    <w:pPr>
      <w:spacing w:line="278" w:lineRule="auto"/>
    </w:pPr>
    <w:rPr>
      <w:kern w:val="2"/>
      <w:sz w:val="24"/>
      <w:szCs w:val="24"/>
      <w14:ligatures w14:val="standardContextual"/>
    </w:rPr>
  </w:style>
  <w:style w:type="paragraph" w:customStyle="1" w:styleId="4409A79E4B044CC18BE04E992B587640">
    <w:name w:val="4409A79E4B044CC18BE04E992B587640"/>
    <w:rsid w:val="005C23C1"/>
    <w:pPr>
      <w:spacing w:line="278" w:lineRule="auto"/>
    </w:pPr>
    <w:rPr>
      <w:kern w:val="2"/>
      <w:sz w:val="24"/>
      <w:szCs w:val="24"/>
      <w14:ligatures w14:val="standardContextual"/>
    </w:rPr>
  </w:style>
  <w:style w:type="paragraph" w:customStyle="1" w:styleId="90031E57A1C542F1A5EF88EAF25D2239">
    <w:name w:val="90031E57A1C542F1A5EF88EAF25D2239"/>
    <w:rsid w:val="005C23C1"/>
    <w:pPr>
      <w:spacing w:line="278" w:lineRule="auto"/>
    </w:pPr>
    <w:rPr>
      <w:kern w:val="2"/>
      <w:sz w:val="24"/>
      <w:szCs w:val="24"/>
      <w14:ligatures w14:val="standardContextual"/>
    </w:rPr>
  </w:style>
  <w:style w:type="paragraph" w:customStyle="1" w:styleId="90D12607C2034EDB9D066B4B04264F8F">
    <w:name w:val="90D12607C2034EDB9D066B4B04264F8F"/>
    <w:rsid w:val="005C23C1"/>
    <w:pPr>
      <w:spacing w:line="278" w:lineRule="auto"/>
    </w:pPr>
    <w:rPr>
      <w:kern w:val="2"/>
      <w:sz w:val="24"/>
      <w:szCs w:val="24"/>
      <w14:ligatures w14:val="standardContextual"/>
    </w:rPr>
  </w:style>
  <w:style w:type="paragraph" w:customStyle="1" w:styleId="B65F198EB4AD42D38EC4F17F4204E7FB">
    <w:name w:val="B65F198EB4AD42D38EC4F17F4204E7FB"/>
    <w:rsid w:val="005C23C1"/>
    <w:pPr>
      <w:spacing w:line="278" w:lineRule="auto"/>
    </w:pPr>
    <w:rPr>
      <w:kern w:val="2"/>
      <w:sz w:val="24"/>
      <w:szCs w:val="24"/>
      <w14:ligatures w14:val="standardContextual"/>
    </w:rPr>
  </w:style>
  <w:style w:type="paragraph" w:customStyle="1" w:styleId="62B89E06CB1942428604A2C8172568C1">
    <w:name w:val="62B89E06CB1942428604A2C8172568C1"/>
    <w:rsid w:val="005C23C1"/>
    <w:pPr>
      <w:spacing w:line="278" w:lineRule="auto"/>
    </w:pPr>
    <w:rPr>
      <w:kern w:val="2"/>
      <w:sz w:val="24"/>
      <w:szCs w:val="24"/>
      <w14:ligatures w14:val="standardContextual"/>
    </w:rPr>
  </w:style>
  <w:style w:type="paragraph" w:customStyle="1" w:styleId="76C46308B9DC462495A6869527B5FDA5">
    <w:name w:val="76C46308B9DC462495A6869527B5FDA5"/>
    <w:rsid w:val="005C23C1"/>
    <w:pPr>
      <w:spacing w:line="278" w:lineRule="auto"/>
    </w:pPr>
    <w:rPr>
      <w:kern w:val="2"/>
      <w:sz w:val="24"/>
      <w:szCs w:val="24"/>
      <w14:ligatures w14:val="standardContextual"/>
    </w:rPr>
  </w:style>
  <w:style w:type="paragraph" w:customStyle="1" w:styleId="10EDFD2F488947BC9F287689EAD50AD9">
    <w:name w:val="10EDFD2F488947BC9F287689EAD50AD9"/>
    <w:rsid w:val="005C23C1"/>
    <w:pPr>
      <w:spacing w:line="278" w:lineRule="auto"/>
    </w:pPr>
    <w:rPr>
      <w:kern w:val="2"/>
      <w:sz w:val="24"/>
      <w:szCs w:val="24"/>
      <w14:ligatures w14:val="standardContextual"/>
    </w:rPr>
  </w:style>
  <w:style w:type="paragraph" w:customStyle="1" w:styleId="839D6AA407564C599348FCC7DF76CE49">
    <w:name w:val="839D6AA407564C599348FCC7DF76CE49"/>
    <w:rsid w:val="005C23C1"/>
    <w:pPr>
      <w:spacing w:line="278" w:lineRule="auto"/>
    </w:pPr>
    <w:rPr>
      <w:kern w:val="2"/>
      <w:sz w:val="24"/>
      <w:szCs w:val="24"/>
      <w14:ligatures w14:val="standardContextual"/>
    </w:rPr>
  </w:style>
  <w:style w:type="paragraph" w:customStyle="1" w:styleId="91B4127B69D6430B9B4AF934BA266E83">
    <w:name w:val="91B4127B69D6430B9B4AF934BA266E83"/>
    <w:rsid w:val="005C23C1"/>
    <w:pPr>
      <w:spacing w:line="278" w:lineRule="auto"/>
    </w:pPr>
    <w:rPr>
      <w:kern w:val="2"/>
      <w:sz w:val="24"/>
      <w:szCs w:val="24"/>
      <w14:ligatures w14:val="standardContextual"/>
    </w:rPr>
  </w:style>
  <w:style w:type="paragraph" w:customStyle="1" w:styleId="D867A08BC28443148BD54D88C38FED69">
    <w:name w:val="D867A08BC28443148BD54D88C38FED69"/>
    <w:rsid w:val="005C23C1"/>
    <w:pPr>
      <w:spacing w:line="278" w:lineRule="auto"/>
    </w:pPr>
    <w:rPr>
      <w:kern w:val="2"/>
      <w:sz w:val="24"/>
      <w:szCs w:val="24"/>
      <w14:ligatures w14:val="standardContextual"/>
    </w:rPr>
  </w:style>
  <w:style w:type="paragraph" w:customStyle="1" w:styleId="AD392617DDFE4520A5682B3E8F6E660C">
    <w:name w:val="AD392617DDFE4520A5682B3E8F6E660C"/>
    <w:rsid w:val="005C23C1"/>
    <w:pPr>
      <w:spacing w:line="278" w:lineRule="auto"/>
    </w:pPr>
    <w:rPr>
      <w:kern w:val="2"/>
      <w:sz w:val="24"/>
      <w:szCs w:val="24"/>
      <w14:ligatures w14:val="standardContextual"/>
    </w:rPr>
  </w:style>
  <w:style w:type="paragraph" w:customStyle="1" w:styleId="9BEF0CC9C8E84FEBBA28D9246305B066">
    <w:name w:val="9BEF0CC9C8E84FEBBA28D9246305B066"/>
    <w:rsid w:val="005C23C1"/>
    <w:pPr>
      <w:spacing w:line="278" w:lineRule="auto"/>
    </w:pPr>
    <w:rPr>
      <w:kern w:val="2"/>
      <w:sz w:val="24"/>
      <w:szCs w:val="24"/>
      <w14:ligatures w14:val="standardContextual"/>
    </w:rPr>
  </w:style>
  <w:style w:type="paragraph" w:customStyle="1" w:styleId="F844D0D23D2D45FA9B8BB4FF2DFAA479">
    <w:name w:val="F844D0D23D2D45FA9B8BB4FF2DFAA479"/>
    <w:rsid w:val="005C23C1"/>
    <w:pPr>
      <w:spacing w:line="278" w:lineRule="auto"/>
    </w:pPr>
    <w:rPr>
      <w:kern w:val="2"/>
      <w:sz w:val="24"/>
      <w:szCs w:val="24"/>
      <w14:ligatures w14:val="standardContextual"/>
    </w:rPr>
  </w:style>
  <w:style w:type="paragraph" w:customStyle="1" w:styleId="9601F040B7C4402CB1435CB6B0B3B4DE">
    <w:name w:val="9601F040B7C4402CB1435CB6B0B3B4DE"/>
    <w:rsid w:val="005C23C1"/>
    <w:pPr>
      <w:spacing w:line="278" w:lineRule="auto"/>
    </w:pPr>
    <w:rPr>
      <w:kern w:val="2"/>
      <w:sz w:val="24"/>
      <w:szCs w:val="24"/>
      <w14:ligatures w14:val="standardContextual"/>
    </w:rPr>
  </w:style>
  <w:style w:type="paragraph" w:customStyle="1" w:styleId="810D676650084319BB1EB25CE5A45276">
    <w:name w:val="810D676650084319BB1EB25CE5A45276"/>
    <w:rsid w:val="005C23C1"/>
    <w:pPr>
      <w:spacing w:line="278" w:lineRule="auto"/>
    </w:pPr>
    <w:rPr>
      <w:kern w:val="2"/>
      <w:sz w:val="24"/>
      <w:szCs w:val="24"/>
      <w14:ligatures w14:val="standardContextual"/>
    </w:rPr>
  </w:style>
  <w:style w:type="paragraph" w:customStyle="1" w:styleId="191AB79623344153A2D4B2E0D0BD4D45">
    <w:name w:val="191AB79623344153A2D4B2E0D0BD4D45"/>
    <w:rsid w:val="005C23C1"/>
    <w:pPr>
      <w:spacing w:line="278" w:lineRule="auto"/>
    </w:pPr>
    <w:rPr>
      <w:kern w:val="2"/>
      <w:sz w:val="24"/>
      <w:szCs w:val="24"/>
      <w14:ligatures w14:val="standardContextual"/>
    </w:rPr>
  </w:style>
  <w:style w:type="paragraph" w:customStyle="1" w:styleId="92F480B84A4F462683E1DE709E007E93">
    <w:name w:val="92F480B84A4F462683E1DE709E007E93"/>
    <w:rsid w:val="005C23C1"/>
    <w:pPr>
      <w:spacing w:line="278" w:lineRule="auto"/>
    </w:pPr>
    <w:rPr>
      <w:kern w:val="2"/>
      <w:sz w:val="24"/>
      <w:szCs w:val="24"/>
      <w14:ligatures w14:val="standardContextual"/>
    </w:rPr>
  </w:style>
  <w:style w:type="paragraph" w:customStyle="1" w:styleId="A670E1599C7C4E26867C85F50788C275">
    <w:name w:val="A670E1599C7C4E26867C85F50788C275"/>
    <w:rsid w:val="005C23C1"/>
    <w:pPr>
      <w:spacing w:line="278" w:lineRule="auto"/>
    </w:pPr>
    <w:rPr>
      <w:kern w:val="2"/>
      <w:sz w:val="24"/>
      <w:szCs w:val="24"/>
      <w14:ligatures w14:val="standardContextual"/>
    </w:rPr>
  </w:style>
  <w:style w:type="paragraph" w:customStyle="1" w:styleId="6FA9760D1CD04A3C8AF95B8E5F2D5CC0">
    <w:name w:val="6FA9760D1CD04A3C8AF95B8E5F2D5CC0"/>
    <w:rsid w:val="005C23C1"/>
    <w:pPr>
      <w:spacing w:line="278" w:lineRule="auto"/>
    </w:pPr>
    <w:rPr>
      <w:kern w:val="2"/>
      <w:sz w:val="24"/>
      <w:szCs w:val="24"/>
      <w14:ligatures w14:val="standardContextual"/>
    </w:rPr>
  </w:style>
  <w:style w:type="paragraph" w:customStyle="1" w:styleId="74F97B7606DF45409236B5DDBC553C56">
    <w:name w:val="74F97B7606DF45409236B5DDBC553C56"/>
    <w:rsid w:val="005C23C1"/>
    <w:pPr>
      <w:spacing w:line="278" w:lineRule="auto"/>
    </w:pPr>
    <w:rPr>
      <w:kern w:val="2"/>
      <w:sz w:val="24"/>
      <w:szCs w:val="24"/>
      <w14:ligatures w14:val="standardContextual"/>
    </w:rPr>
  </w:style>
  <w:style w:type="paragraph" w:customStyle="1" w:styleId="B5B441106E5F437B932F6CD4F3CD6D02">
    <w:name w:val="B5B441106E5F437B932F6CD4F3CD6D02"/>
    <w:rsid w:val="005C23C1"/>
    <w:pPr>
      <w:spacing w:line="278" w:lineRule="auto"/>
    </w:pPr>
    <w:rPr>
      <w:kern w:val="2"/>
      <w:sz w:val="24"/>
      <w:szCs w:val="24"/>
      <w14:ligatures w14:val="standardContextual"/>
    </w:rPr>
  </w:style>
  <w:style w:type="paragraph" w:customStyle="1" w:styleId="E8C06DF8CB484A059D1EBEE367D9F325">
    <w:name w:val="E8C06DF8CB484A059D1EBEE367D9F325"/>
    <w:rsid w:val="005C23C1"/>
    <w:pPr>
      <w:spacing w:line="278" w:lineRule="auto"/>
    </w:pPr>
    <w:rPr>
      <w:kern w:val="2"/>
      <w:sz w:val="24"/>
      <w:szCs w:val="24"/>
      <w14:ligatures w14:val="standardContextual"/>
    </w:rPr>
  </w:style>
  <w:style w:type="paragraph" w:customStyle="1" w:styleId="B8FA57A39F1E4230B3B7B262D6F2B8A9">
    <w:name w:val="B8FA57A39F1E4230B3B7B262D6F2B8A9"/>
    <w:rsid w:val="005C23C1"/>
    <w:pPr>
      <w:spacing w:line="278" w:lineRule="auto"/>
    </w:pPr>
    <w:rPr>
      <w:kern w:val="2"/>
      <w:sz w:val="24"/>
      <w:szCs w:val="24"/>
      <w14:ligatures w14:val="standardContextual"/>
    </w:rPr>
  </w:style>
  <w:style w:type="paragraph" w:customStyle="1" w:styleId="71BFBC047B234DE79885164C9AAE1C01">
    <w:name w:val="71BFBC047B234DE79885164C9AAE1C01"/>
    <w:rsid w:val="005C23C1"/>
    <w:pPr>
      <w:spacing w:line="278" w:lineRule="auto"/>
    </w:pPr>
    <w:rPr>
      <w:kern w:val="2"/>
      <w:sz w:val="24"/>
      <w:szCs w:val="24"/>
      <w14:ligatures w14:val="standardContextual"/>
    </w:rPr>
  </w:style>
  <w:style w:type="paragraph" w:customStyle="1" w:styleId="D05E79BF31F94C7B84C8A92972776EF2">
    <w:name w:val="D05E79BF31F94C7B84C8A92972776EF2"/>
    <w:rsid w:val="005C23C1"/>
    <w:pPr>
      <w:spacing w:line="278" w:lineRule="auto"/>
    </w:pPr>
    <w:rPr>
      <w:kern w:val="2"/>
      <w:sz w:val="24"/>
      <w:szCs w:val="24"/>
      <w14:ligatures w14:val="standardContextual"/>
    </w:rPr>
  </w:style>
  <w:style w:type="paragraph" w:customStyle="1" w:styleId="B28869DE95584FEE927A3C44BD24A27B">
    <w:name w:val="B28869DE95584FEE927A3C44BD24A27B"/>
    <w:rsid w:val="005C23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F0E950E-D38D-4B8F-AE62-EE30EE29AEF3}"/>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2025-06-24T02:34:00Z</dcterms:created>
  <dcterms:modified xsi:type="dcterms:W3CDTF">2025-06-24T02:39:00Z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