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EB1C" w14:textId="77777777" w:rsidR="003C68DF" w:rsidRPr="001E694D" w:rsidRDefault="003C68DF"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72928D70" wp14:editId="7B490961">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484451C3" w14:textId="77777777" w:rsidR="003C68DF" w:rsidRPr="001E694D" w:rsidRDefault="003C68DF"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00016F59" w14:textId="77777777" w:rsidR="003C68DF" w:rsidRPr="001E694D" w:rsidRDefault="003C68DF"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2196413" w14:textId="77777777" w:rsidR="003C68DF" w:rsidRPr="001E694D" w:rsidRDefault="003C68DF"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33211654" w14:textId="77777777" w:rsidR="003C68DF" w:rsidRDefault="003C68DF" w:rsidP="00127C68">
      <w:pPr>
        <w:spacing w:before="480"/>
        <w:rPr>
          <w:rFonts w:ascii="Arial" w:hAnsi="Arial" w:cs="Arial"/>
          <w:b/>
          <w:color w:val="FFFFFF" w:themeColor="background1"/>
          <w:sz w:val="32"/>
        </w:rPr>
      </w:pPr>
    </w:p>
    <w:p w14:paraId="17626BA9" w14:textId="77777777" w:rsidR="003C68DF" w:rsidRPr="00A36AA9" w:rsidRDefault="003C68DF" w:rsidP="007027C7">
      <w:pPr>
        <w:pStyle w:val="ContactNumber"/>
        <w:framePr w:hRule="auto" w:wrap="auto" w:vAnchor="margin" w:yAlign="inline"/>
        <w:spacing w:after="600"/>
        <w:rPr>
          <w:rFonts w:ascii="Arial" w:hAnsi="Arial" w:cs="Arial"/>
        </w:rPr>
      </w:pPr>
      <w:r w:rsidRPr="00A36AA9">
        <w:rPr>
          <w:rFonts w:ascii="Arial" w:hAnsi="Arial" w:cs="Arial"/>
        </w:rPr>
        <w:t>edcarequality.gov.au</w:t>
      </w:r>
    </w:p>
    <w:tbl>
      <w:tblPr>
        <w:tblStyle w:val="TableGrid"/>
        <w:tblW w:w="10341" w:type="dxa"/>
        <w:tblInd w:w="-142" w:type="dxa"/>
        <w:tblLook w:val="0480" w:firstRow="0" w:lastRow="0" w:firstColumn="1" w:lastColumn="0" w:noHBand="0" w:noVBand="1"/>
      </w:tblPr>
      <w:tblGrid>
        <w:gridCol w:w="3227"/>
        <w:gridCol w:w="7114"/>
      </w:tblGrid>
      <w:tr w:rsidR="000F2C3E" w14:paraId="73963413" w14:textId="77777777" w:rsidTr="000F2C3E">
        <w:tc>
          <w:tcPr>
            <w:cnfStyle w:val="001000000000" w:firstRow="0" w:lastRow="0" w:firstColumn="1" w:lastColumn="0" w:oddVBand="0" w:evenVBand="0" w:oddHBand="0" w:evenHBand="0" w:firstRowFirstColumn="0" w:firstRowLastColumn="0" w:lastRowFirstColumn="0" w:lastRowLastColumn="0"/>
            <w:tcW w:w="3227" w:type="dxa"/>
          </w:tcPr>
          <w:p w14:paraId="35C8EF63" w14:textId="77777777" w:rsidR="003C68DF" w:rsidRPr="00A36AA9" w:rsidRDefault="003C68DF"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78947D42" w14:textId="77777777" w:rsidR="003C68DF" w:rsidRPr="00485483" w:rsidRDefault="003C68DF"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Ngaanyatjarra Health Service</w:t>
            </w:r>
          </w:p>
        </w:tc>
      </w:tr>
      <w:tr w:rsidR="000F2C3E" w14:paraId="78789970" w14:textId="77777777" w:rsidTr="000F2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458BAB4" w14:textId="77777777" w:rsidR="003C68DF" w:rsidRPr="00A36AA9" w:rsidRDefault="003C68DF"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3AFF8AB2" w14:textId="77777777" w:rsidR="003C68DF" w:rsidRPr="00485483" w:rsidRDefault="003C68DF"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500224</w:t>
            </w:r>
          </w:p>
        </w:tc>
      </w:tr>
      <w:tr w:rsidR="000F2C3E" w14:paraId="4B98353C" w14:textId="77777777" w:rsidTr="000F2C3E">
        <w:tc>
          <w:tcPr>
            <w:cnfStyle w:val="001000000000" w:firstRow="0" w:lastRow="0" w:firstColumn="1" w:lastColumn="0" w:oddVBand="0" w:evenVBand="0" w:oddHBand="0" w:evenHBand="0" w:firstRowFirstColumn="0" w:firstRowLastColumn="0" w:lastRowFirstColumn="0" w:lastRowLastColumn="0"/>
            <w:tcW w:w="3227" w:type="dxa"/>
          </w:tcPr>
          <w:p w14:paraId="45A36888" w14:textId="77777777" w:rsidR="003C68DF" w:rsidRPr="00A36AA9" w:rsidRDefault="003C68DF"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tcPr>
          <w:p w14:paraId="28EDF336" w14:textId="77777777" w:rsidR="003C68DF" w:rsidRPr="00485483" w:rsidRDefault="003C68DF"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221 St Georges Terrace, PERTH, Western Australia, 6000</w:t>
            </w:r>
          </w:p>
        </w:tc>
      </w:tr>
      <w:tr w:rsidR="000F2C3E" w14:paraId="32DF452B" w14:textId="77777777" w:rsidTr="000F2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93F17BD" w14:textId="77777777" w:rsidR="003C68DF" w:rsidRPr="00A36AA9" w:rsidRDefault="003C68DF"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747E7870" w14:textId="77777777" w:rsidR="003C68DF" w:rsidRPr="00481883" w:rsidRDefault="003C68DF"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site</w:t>
            </w:r>
          </w:p>
        </w:tc>
      </w:tr>
      <w:tr w:rsidR="000F2C3E" w14:paraId="0E22BEEC" w14:textId="77777777" w:rsidTr="000F2C3E">
        <w:tc>
          <w:tcPr>
            <w:cnfStyle w:val="001000000000" w:firstRow="0" w:lastRow="0" w:firstColumn="1" w:lastColumn="0" w:oddVBand="0" w:evenVBand="0" w:oddHBand="0" w:evenHBand="0" w:firstRowFirstColumn="0" w:firstRowLastColumn="0" w:lastRowFirstColumn="0" w:lastRowLastColumn="0"/>
            <w:tcW w:w="3227" w:type="dxa"/>
          </w:tcPr>
          <w:p w14:paraId="3A6D4C6D" w14:textId="77777777" w:rsidR="003C68DF" w:rsidRPr="00A36AA9" w:rsidRDefault="003C68DF"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tcPr>
          <w:p w14:paraId="0E19C838" w14:textId="77777777" w:rsidR="003C68DF" w:rsidRPr="00481883" w:rsidRDefault="003C68DF"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on 26 August</w:t>
            </w:r>
            <w:r w:rsidRPr="00481883">
              <w:rPr>
                <w:rFonts w:ascii="Open Sans" w:eastAsia="Open Sans" w:hAnsi="Open Sans" w:cs="Open Sans"/>
              </w:rPr>
              <w:t xml:space="preserve"> 2025</w:t>
            </w:r>
          </w:p>
        </w:tc>
      </w:tr>
      <w:tr w:rsidR="000F2C3E" w14:paraId="0D394846" w14:textId="77777777" w:rsidTr="000F2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6032E83" w14:textId="77777777" w:rsidR="003C68DF" w:rsidRPr="00A36AA9" w:rsidRDefault="003C68DF"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947854191"/>
            <w:placeholder>
              <w:docPart w:val="A7F4949C78414813B67B25D37262F9D8"/>
            </w:placeholder>
            <w:date w:fullDate="2025-09-25T00:00:00Z">
              <w:dateFormat w:val="d MMMM yyyy"/>
              <w:lid w:val="en-AU"/>
              <w:storeMappedDataAs w:val="dateTime"/>
              <w:calendar w:val="gregorian"/>
            </w:date>
          </w:sdtPr>
          <w:sdtEndPr/>
          <w:sdtContent>
            <w:tc>
              <w:tcPr>
                <w:tcW w:w="7114" w:type="dxa"/>
                <w:shd w:val="clear" w:color="auto" w:fill="auto"/>
              </w:tcPr>
              <w:p w14:paraId="231C3C12" w14:textId="401EDFED" w:rsidR="003C68DF" w:rsidRPr="00481883" w:rsidRDefault="00CF25C0"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25</w:t>
                </w:r>
                <w:r w:rsidR="00B24A31">
                  <w:rPr>
                    <w:rFonts w:ascii="Open Sans" w:hAnsi="Open Sans" w:cs="Open Sans"/>
                  </w:rPr>
                  <w:t xml:space="preserve"> September 2025</w:t>
                </w:r>
              </w:p>
            </w:tc>
          </w:sdtContent>
        </w:sdt>
      </w:tr>
    </w:tbl>
    <w:bookmarkEnd w:id="1"/>
    <w:p w14:paraId="69964EB7" w14:textId="77777777" w:rsidR="003C68DF" w:rsidRPr="00A36AA9" w:rsidRDefault="003C68DF"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46569F8B" w14:textId="77777777" w:rsidR="003C68DF" w:rsidRPr="00B82817" w:rsidRDefault="003C68DF"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043361E7" w14:textId="26616BB1" w:rsidR="003C68DF" w:rsidRPr="00E0699D" w:rsidRDefault="003C68DF" w:rsidP="00A7215C">
      <w:pPr>
        <w:rPr>
          <w:rFonts w:ascii="Arial" w:eastAsia="Arial" w:hAnsi="Arial" w:cs="Arial"/>
        </w:rPr>
      </w:pPr>
      <w:bookmarkStart w:id="2" w:name="SERVICEALLOCATIONLIST"/>
      <w:r>
        <w:rPr>
          <w:rFonts w:ascii="Arial" w:eastAsia="Arial" w:hAnsi="Arial" w:cs="Arial"/>
        </w:rP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Provider: 9479 NGAANYATJARRA HEALTH SERVICE (ABORIGINAL CORPORATION)</w:t>
      </w:r>
      <w:r>
        <w:rPr>
          <w:rFonts w:ascii="Arial" w:eastAsia="Arial" w:hAnsi="Arial" w:cs="Arial"/>
        </w:rPr>
        <w:br/>
        <w:t>Service: 27213 NGAANYATJARRA HEALTH SERVICE (ABORIGINAL CORPORATION) - Community and Home Support</w:t>
      </w:r>
      <w:r>
        <w:br/>
      </w:r>
      <w:bookmarkEnd w:id="2"/>
    </w:p>
    <w:p w14:paraId="423F9C8E" w14:textId="77777777" w:rsidR="003C68DF" w:rsidRPr="00785136" w:rsidRDefault="003C68DF" w:rsidP="00B82817">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1D65D1EC" w14:textId="2EBB21A8" w:rsidR="003C68DF" w:rsidRPr="00785136" w:rsidRDefault="003C68DF"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820710">
        <w:rPr>
          <w:rFonts w:ascii="Open Sans" w:hAnsi="Open Sans" w:cs="Open Sans"/>
        </w:rPr>
        <w:t>T</w:t>
      </w:r>
      <w:r w:rsidRPr="00785136">
        <w:rPr>
          <w:rFonts w:ascii="Open Sans" w:hAnsi="Open Sans" w:cs="Open Sans"/>
        </w:rPr>
        <w:t xml:space="preserve"> Bartlett</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66331882" w14:textId="77777777" w:rsidR="003C68DF" w:rsidRPr="00785136" w:rsidRDefault="003C68DF"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514021E5" w14:textId="77777777" w:rsidR="003C68DF" w:rsidRPr="00785136" w:rsidRDefault="003C68DF"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246132E6" w14:textId="77777777" w:rsidR="003C68DF" w:rsidRPr="00785136" w:rsidRDefault="003C68DF"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3FEA59D3" w14:textId="77777777" w:rsidR="003C68DF" w:rsidRPr="00785136" w:rsidRDefault="003C68DF"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1C84DD4E" w14:textId="27EC6C1C" w:rsidR="003C68DF" w:rsidRDefault="003C68DF" w:rsidP="0924680F">
      <w:pPr>
        <w:pStyle w:val="ListParagraph"/>
        <w:numPr>
          <w:ilvl w:val="0"/>
          <w:numId w:val="2"/>
        </w:numPr>
        <w:spacing w:line="22" w:lineRule="atLeast"/>
        <w:ind w:left="714" w:hanging="357"/>
        <w:rPr>
          <w:rFonts w:ascii="Open Sans" w:eastAsia="Open Sans" w:hAnsi="Open Sans" w:cs="Open Sans"/>
          <w:color w:val="auto"/>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w:t>
      </w:r>
      <w:r w:rsidR="00D31244">
        <w:rPr>
          <w:rFonts w:ascii="Open Sans" w:eastAsia="Open Sans" w:hAnsi="Open Sans" w:cs="Open Sans"/>
          <w:color w:val="auto"/>
        </w:rPr>
        <w:t>A</w:t>
      </w:r>
      <w:r w:rsidRPr="00785136">
        <w:rPr>
          <w:rFonts w:ascii="Open Sans" w:eastAsia="Open Sans" w:hAnsi="Open Sans" w:cs="Open Sans"/>
          <w:color w:val="auto"/>
        </w:rPr>
        <w:t>ssessment contact (performance assessment) – site report</w:t>
      </w:r>
      <w:r w:rsidR="00786827">
        <w:rPr>
          <w:rFonts w:ascii="Open Sans" w:eastAsia="Open Sans" w:hAnsi="Open Sans" w:cs="Open Sans"/>
          <w:color w:val="auto"/>
        </w:rPr>
        <w:t xml:space="preserve"> which</w:t>
      </w:r>
      <w:r w:rsidRPr="00785136">
        <w:rPr>
          <w:rFonts w:ascii="Open Sans" w:eastAsia="Open Sans" w:hAnsi="Open Sans" w:cs="Open Sans"/>
          <w:color w:val="auto"/>
        </w:rPr>
        <w:t xml:space="preserve"> was informed </w:t>
      </w:r>
      <w:r w:rsidRPr="005B2A5C">
        <w:rPr>
          <w:rFonts w:ascii="Open Sans" w:eastAsia="Open Sans" w:hAnsi="Open Sans" w:cs="Open Sans"/>
          <w:color w:val="auto"/>
        </w:rPr>
        <w:t>by a site assessment, review of documents and interviews with staff</w:t>
      </w:r>
    </w:p>
    <w:p w14:paraId="7A007CD4" w14:textId="6BD18165" w:rsidR="00252145" w:rsidRPr="00E151A5" w:rsidRDefault="00252145" w:rsidP="0924680F">
      <w:pPr>
        <w:pStyle w:val="ListParagraph"/>
        <w:numPr>
          <w:ilvl w:val="0"/>
          <w:numId w:val="2"/>
        </w:numPr>
        <w:spacing w:line="22" w:lineRule="atLeast"/>
        <w:ind w:left="714" w:hanging="357"/>
        <w:rPr>
          <w:rFonts w:ascii="Open Sans" w:eastAsia="Open Sans" w:hAnsi="Open Sans" w:cs="Open Sans"/>
          <w:color w:val="auto"/>
        </w:rPr>
      </w:pPr>
      <w:r>
        <w:rPr>
          <w:rFonts w:ascii="Open Sans" w:eastAsia="Open Sans" w:hAnsi="Open Sans" w:cs="Open Sans"/>
        </w:rPr>
        <w:t xml:space="preserve">the performance report </w:t>
      </w:r>
      <w:r w:rsidR="001D3273">
        <w:rPr>
          <w:rFonts w:ascii="Open Sans" w:eastAsia="Open Sans" w:hAnsi="Open Sans" w:cs="Open Sans"/>
        </w:rPr>
        <w:t>dated</w:t>
      </w:r>
      <w:r w:rsidR="002E13F6">
        <w:rPr>
          <w:rFonts w:ascii="Open Sans" w:eastAsia="Open Sans" w:hAnsi="Open Sans" w:cs="Open Sans"/>
        </w:rPr>
        <w:t xml:space="preserve"> </w:t>
      </w:r>
      <w:r w:rsidR="00E151A5">
        <w:rPr>
          <w:rFonts w:ascii="Open Sans" w:eastAsia="Open Sans" w:hAnsi="Open Sans" w:cs="Open Sans"/>
        </w:rPr>
        <w:t>4 January 2023</w:t>
      </w:r>
      <w:r w:rsidR="002E13F6">
        <w:rPr>
          <w:rFonts w:ascii="Open Sans" w:eastAsia="Open Sans" w:hAnsi="Open Sans" w:cs="Open Sans"/>
        </w:rPr>
        <w:t xml:space="preserve"> in relation to an </w:t>
      </w:r>
      <w:r w:rsidR="00D31244">
        <w:rPr>
          <w:rFonts w:ascii="Open Sans" w:eastAsia="Open Sans" w:hAnsi="Open Sans" w:cs="Open Sans"/>
        </w:rPr>
        <w:t>A</w:t>
      </w:r>
      <w:r w:rsidR="002E13F6">
        <w:rPr>
          <w:rFonts w:ascii="Open Sans" w:eastAsia="Open Sans" w:hAnsi="Open Sans" w:cs="Open Sans"/>
        </w:rPr>
        <w:t>ssessment contact – desk conducted on</w:t>
      </w:r>
      <w:r w:rsidR="00E151A5">
        <w:rPr>
          <w:rFonts w:ascii="Open Sans" w:eastAsia="Open Sans" w:hAnsi="Open Sans" w:cs="Open Sans"/>
        </w:rPr>
        <w:t xml:space="preserve"> 29 November 2022</w:t>
      </w:r>
      <w:r w:rsidR="00B42B71">
        <w:rPr>
          <w:rFonts w:ascii="Open Sans" w:eastAsia="Open Sans" w:hAnsi="Open Sans" w:cs="Open Sans"/>
        </w:rPr>
        <w:t>.</w:t>
      </w:r>
    </w:p>
    <w:p w14:paraId="50ADD206" w14:textId="32827949" w:rsidR="008A6F99" w:rsidRPr="008A6F99" w:rsidRDefault="008A6F99" w:rsidP="008A6F99">
      <w:pPr>
        <w:spacing w:line="22" w:lineRule="atLeast"/>
        <w:rPr>
          <w:rFonts w:ascii="Open Sans" w:eastAsia="Open Sans" w:hAnsi="Open Sans" w:cs="Open Sans"/>
          <w:color w:val="auto"/>
        </w:rPr>
      </w:pPr>
      <w:r>
        <w:rPr>
          <w:rFonts w:ascii="Open Sans" w:eastAsia="Open Sans" w:hAnsi="Open Sans" w:cs="Open Sans"/>
          <w:color w:val="auto"/>
        </w:rPr>
        <w:t>The provider did not submit a response to the assessment team’s report</w:t>
      </w:r>
      <w:r w:rsidR="00EB02DE">
        <w:rPr>
          <w:rFonts w:ascii="Open Sans" w:eastAsia="Open Sans" w:hAnsi="Open Sans" w:cs="Open Sans"/>
          <w:color w:val="auto"/>
        </w:rPr>
        <w:t xml:space="preserve"> for the </w:t>
      </w:r>
      <w:r w:rsidR="00D31244">
        <w:rPr>
          <w:rFonts w:ascii="Open Sans" w:eastAsia="Open Sans" w:hAnsi="Open Sans" w:cs="Open Sans"/>
          <w:color w:val="auto"/>
        </w:rPr>
        <w:t>A</w:t>
      </w:r>
      <w:r w:rsidR="00EB02DE">
        <w:rPr>
          <w:rFonts w:ascii="Open Sans" w:eastAsia="Open Sans" w:hAnsi="Open Sans" w:cs="Open Sans"/>
          <w:color w:val="auto"/>
        </w:rPr>
        <w:t>ssessment contact (performance assessment) – site</w:t>
      </w:r>
      <w:r w:rsidR="007A1B9A">
        <w:rPr>
          <w:rFonts w:ascii="Open Sans" w:eastAsia="Open Sans" w:hAnsi="Open Sans" w:cs="Open Sans"/>
          <w:color w:val="auto"/>
        </w:rPr>
        <w:t>,</w:t>
      </w:r>
      <w:r w:rsidR="00EB02DE">
        <w:rPr>
          <w:rFonts w:ascii="Open Sans" w:eastAsia="Open Sans" w:hAnsi="Open Sans" w:cs="Open Sans"/>
          <w:color w:val="auto"/>
        </w:rPr>
        <w:t xml:space="preserve"> conducted on 26 August 2025</w:t>
      </w:r>
      <w:r>
        <w:rPr>
          <w:rFonts w:ascii="Open Sans" w:eastAsia="Open Sans" w:hAnsi="Open Sans" w:cs="Open Sans"/>
          <w:color w:val="auto"/>
        </w:rPr>
        <w:t>.</w:t>
      </w:r>
    </w:p>
    <w:p w14:paraId="33F60577" w14:textId="1939EBB9" w:rsidR="003B5F55" w:rsidRDefault="003B5F55">
      <w:pPr>
        <w:spacing w:after="160" w:line="259" w:lineRule="auto"/>
        <w:rPr>
          <w:color w:val="auto"/>
        </w:rPr>
      </w:pPr>
      <w:r>
        <w:rPr>
          <w:color w:val="auto"/>
        </w:rPr>
        <w:br w:type="page"/>
      </w:r>
    </w:p>
    <w:p w14:paraId="003C7668" w14:textId="77777777" w:rsidR="003C68DF" w:rsidRPr="005E2F9B" w:rsidRDefault="003C68DF"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lastRenderedPageBreak/>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0F2C3E" w14:paraId="58CB702E" w14:textId="77777777" w:rsidTr="000F2C3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A9734E5" w14:textId="0F031733" w:rsidR="003C68DF" w:rsidRPr="008E245C" w:rsidRDefault="003B5F55" w:rsidP="00E466CC">
            <w:pPr>
              <w:keepNext/>
              <w:spacing w:before="0" w:line="22" w:lineRule="atLeast"/>
              <w:ind w:right="-109"/>
              <w:rPr>
                <w:rFonts w:ascii="Open Sans" w:hAnsi="Open Sans" w:cs="Open Sans"/>
              </w:rPr>
            </w:pPr>
            <w:r w:rsidRPr="008E245C">
              <w:rPr>
                <w:rFonts w:ascii="Open Sans" w:hAnsi="Open Sans" w:cs="Open Sans"/>
              </w:rPr>
              <w:t xml:space="preserve">Standard 8 </w:t>
            </w:r>
            <w:r w:rsidRPr="003B5F55">
              <w:rPr>
                <w:rFonts w:ascii="Open Sans" w:hAnsi="Open Sans" w:cs="Open Sans"/>
                <w:b w:val="0"/>
                <w:bCs/>
              </w:rPr>
              <w:t>Organisational governance</w:t>
            </w:r>
          </w:p>
        </w:tc>
        <w:tc>
          <w:tcPr>
            <w:tcW w:w="1515" w:type="pct"/>
            <w:shd w:val="clear" w:color="auto" w:fill="auto"/>
          </w:tcPr>
          <w:p w14:paraId="05D5091E" w14:textId="65B2CF09" w:rsidR="003C68DF" w:rsidRPr="008E245C" w:rsidRDefault="00A74CDF"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r>
              <w:rPr>
                <w:rFonts w:ascii="Open Sans" w:hAnsi="Open Sans" w:cs="Open Sans"/>
                <w:b w:val="0"/>
              </w:rPr>
              <w:t>Not applicable as not all requirements were assessed</w:t>
            </w:r>
          </w:p>
        </w:tc>
      </w:tr>
    </w:tbl>
    <w:p w14:paraId="6F554A2F" w14:textId="77777777" w:rsidR="003C68DF" w:rsidRDefault="003C68DF" w:rsidP="008E245C"/>
    <w:p w14:paraId="001F4B33" w14:textId="77777777" w:rsidR="003C68DF" w:rsidRPr="00D00B68" w:rsidRDefault="003C68DF"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4B949A86" w14:textId="77777777" w:rsidR="003C68DF" w:rsidRPr="00785136" w:rsidRDefault="003C68DF"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4EA758E8" w14:textId="77777777" w:rsidR="003C68DF" w:rsidRPr="00785136" w:rsidRDefault="003C68DF"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8FC6574" w14:textId="003B246B" w:rsidR="003C68DF" w:rsidRPr="00AB6654" w:rsidRDefault="003C68DF" w:rsidP="00AD5BE0">
      <w:pPr>
        <w:pStyle w:val="Heading1"/>
        <w:spacing w:before="120" w:after="240" w:line="22" w:lineRule="atLeast"/>
        <w:rPr>
          <w:rFonts w:ascii="Open Sans" w:hAnsi="Open Sans" w:cs="Open Sans"/>
        </w:rPr>
      </w:pPr>
      <w:r w:rsidRPr="00AB6654">
        <w:rPr>
          <w:rFonts w:ascii="Open Sans" w:hAnsi="Open Sans" w:cs="Open Sans"/>
          <w:color w:val="781E77"/>
        </w:rPr>
        <w:t>Other relevant matters:</w:t>
      </w:r>
    </w:p>
    <w:p w14:paraId="25CCE3EA" w14:textId="772CABDA" w:rsidR="003C68DF" w:rsidRPr="00C21A0D" w:rsidRDefault="00AB6654" w:rsidP="00F87E39">
      <w:pPr>
        <w:pStyle w:val="NormalArial"/>
        <w:rPr>
          <w:rFonts w:ascii="Open Sans" w:hAnsi="Open Sans" w:cs="Open Sans"/>
          <w:color w:val="auto"/>
        </w:rPr>
      </w:pPr>
      <w:r w:rsidRPr="00C21A0D">
        <w:rPr>
          <w:rFonts w:ascii="Open Sans" w:hAnsi="Open Sans" w:cs="Open Sans"/>
          <w:color w:val="auto"/>
        </w:rPr>
        <w:t>The provider no longer provides services under Home Care Package (HCP) funding. HCP was not assessed during this</w:t>
      </w:r>
      <w:r w:rsidR="00F47641">
        <w:rPr>
          <w:rFonts w:ascii="Open Sans" w:hAnsi="Open Sans" w:cs="Open Sans"/>
          <w:color w:val="auto"/>
        </w:rPr>
        <w:t xml:space="preserve"> A</w:t>
      </w:r>
      <w:r w:rsidRPr="00C21A0D">
        <w:rPr>
          <w:rFonts w:ascii="Open Sans" w:hAnsi="Open Sans" w:cs="Open Sans"/>
          <w:color w:val="auto"/>
        </w:rPr>
        <w:t>ssessment contact</w:t>
      </w:r>
      <w:r w:rsidR="00C21A0D" w:rsidRPr="00C21A0D">
        <w:rPr>
          <w:rFonts w:ascii="Open Sans" w:hAnsi="Open Sans" w:cs="Open Sans"/>
          <w:color w:val="auto"/>
        </w:rPr>
        <w:t>.</w:t>
      </w:r>
      <w:r w:rsidR="00234CE6">
        <w:rPr>
          <w:rFonts w:ascii="Open Sans" w:hAnsi="Open Sans" w:cs="Open Sans"/>
          <w:color w:val="auto"/>
        </w:rPr>
        <w:t xml:space="preserve"> </w:t>
      </w:r>
      <w:r w:rsidR="00810837">
        <w:rPr>
          <w:rFonts w:ascii="Open Sans" w:hAnsi="Open Sans" w:cs="Open Sans"/>
          <w:color w:val="auto"/>
        </w:rPr>
        <w:t>Hence, p</w:t>
      </w:r>
      <w:r w:rsidR="00234CE6">
        <w:rPr>
          <w:rFonts w:ascii="Open Sans" w:hAnsi="Open Sans" w:cs="Open Sans"/>
          <w:color w:val="auto"/>
        </w:rPr>
        <w:t xml:space="preserve">revious non-compliance under HCP </w:t>
      </w:r>
      <w:r w:rsidR="00810837">
        <w:rPr>
          <w:rFonts w:ascii="Open Sans" w:hAnsi="Open Sans" w:cs="Open Sans"/>
          <w:color w:val="auto"/>
        </w:rPr>
        <w:t xml:space="preserve">for this provider </w:t>
      </w:r>
      <w:r w:rsidR="00234CE6">
        <w:rPr>
          <w:rFonts w:ascii="Open Sans" w:hAnsi="Open Sans" w:cs="Open Sans"/>
          <w:color w:val="auto"/>
        </w:rPr>
        <w:t>was not assessed during this assessment.</w:t>
      </w:r>
    </w:p>
    <w:p w14:paraId="40505A81" w14:textId="77777777" w:rsidR="003C68DF" w:rsidRPr="00C21A0D" w:rsidRDefault="003C68DF" w:rsidP="00CF290B">
      <w:pPr>
        <w:spacing w:after="160" w:line="259" w:lineRule="auto"/>
        <w:rPr>
          <w:rFonts w:ascii="Open Sans" w:hAnsi="Open Sans" w:cs="Open Sans"/>
          <w:color w:val="auto"/>
        </w:rPr>
      </w:pPr>
      <w:r w:rsidRPr="00C21A0D">
        <w:rPr>
          <w:rFonts w:ascii="Open Sans" w:hAnsi="Open Sans" w:cs="Open Sans"/>
          <w:color w:val="auto"/>
        </w:rPr>
        <w:br w:type="page"/>
      </w:r>
    </w:p>
    <w:p w14:paraId="16FB720E" w14:textId="77777777" w:rsidR="003C68DF" w:rsidRPr="00395939" w:rsidRDefault="003C68DF"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91"/>
        <w:gridCol w:w="6061"/>
        <w:gridCol w:w="1842"/>
      </w:tblGrid>
      <w:tr w:rsidR="00AD6F9E" w14:paraId="4C7E2998" w14:textId="77777777" w:rsidTr="00AD6F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gridSpan w:val="2"/>
            <w:shd w:val="clear" w:color="auto" w:fill="781E77"/>
          </w:tcPr>
          <w:p w14:paraId="47533B6F" w14:textId="77777777" w:rsidR="00AD6F9E" w:rsidRPr="00395939" w:rsidRDefault="00AD6F9E"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42" w:type="dxa"/>
            <w:shd w:val="clear" w:color="auto" w:fill="781E77"/>
          </w:tcPr>
          <w:p w14:paraId="4AC396D4" w14:textId="77777777" w:rsidR="00AD6F9E" w:rsidRPr="00395939" w:rsidRDefault="00AD6F9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AD6F9E" w14:paraId="123E8369" w14:textId="77777777" w:rsidTr="00AD6F9E">
        <w:tc>
          <w:tcPr>
            <w:cnfStyle w:val="001000000000" w:firstRow="0" w:lastRow="0" w:firstColumn="1" w:lastColumn="0" w:oddVBand="0" w:evenVBand="0" w:oddHBand="0" w:evenHBand="0" w:firstRowFirstColumn="0" w:firstRowLastColumn="0" w:lastRowFirstColumn="0" w:lastRowLastColumn="0"/>
            <w:tcW w:w="0" w:type="auto"/>
          </w:tcPr>
          <w:p w14:paraId="05740FF1" w14:textId="77777777" w:rsidR="00AD6F9E" w:rsidRPr="00395939" w:rsidRDefault="00AD6F9E" w:rsidP="007E513C">
            <w:pPr>
              <w:spacing w:line="22" w:lineRule="atLeast"/>
              <w:rPr>
                <w:rFonts w:ascii="Open Sans" w:hAnsi="Open Sans" w:cs="Open Sans"/>
              </w:rPr>
            </w:pPr>
            <w:r w:rsidRPr="00395939">
              <w:rPr>
                <w:rFonts w:ascii="Open Sans" w:hAnsi="Open Sans" w:cs="Open Sans"/>
              </w:rPr>
              <w:t>Requirement 8(3)(c)</w:t>
            </w:r>
          </w:p>
        </w:tc>
        <w:tc>
          <w:tcPr>
            <w:tcW w:w="6061" w:type="dxa"/>
          </w:tcPr>
          <w:p w14:paraId="50944F44" w14:textId="77777777" w:rsidR="00AD6F9E" w:rsidRPr="00395939" w:rsidRDefault="00AD6F9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64B1BED0" w14:textId="77777777" w:rsidR="00AD6F9E" w:rsidRPr="00395939" w:rsidRDefault="00AD6F9E"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11F22CF9" w14:textId="77777777" w:rsidR="00AD6F9E" w:rsidRPr="00395939" w:rsidRDefault="00AD6F9E"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12B40628" w14:textId="77777777" w:rsidR="00AD6F9E" w:rsidRPr="00395939" w:rsidRDefault="00AD6F9E"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1F5CDAC4" w14:textId="77777777" w:rsidR="00AD6F9E" w:rsidRPr="00395939" w:rsidRDefault="00AD6F9E"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48414773" w14:textId="77777777" w:rsidR="00AD6F9E" w:rsidRPr="00395939" w:rsidRDefault="00AD6F9E"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0B5EF41A" w14:textId="77777777" w:rsidR="00AD6F9E" w:rsidRPr="00395939" w:rsidRDefault="00AD6F9E"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42" w:type="dxa"/>
          </w:tcPr>
          <w:p w14:paraId="7A8D1A7F" w14:textId="77777777" w:rsidR="00AD6F9E" w:rsidRPr="00395939" w:rsidRDefault="008E489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88364896"/>
                <w:placeholder>
                  <w:docPart w:val="7E0B935AD2CC4A1C8E70A339205D658C"/>
                </w:placeholder>
                <w:dropDownList>
                  <w:listItem w:displayText="choose a rating" w:value="choose a rating"/>
                  <w:listItem w:displayText="Compliant" w:value="Compliant"/>
                  <w:listItem w:displayText="Not Compliant" w:value="Not Compliant"/>
                </w:dropDownList>
              </w:sdtPr>
              <w:sdtEndPr/>
              <w:sdtContent>
                <w:r w:rsidR="00AD6F9E" w:rsidRPr="00395939">
                  <w:rPr>
                    <w:rFonts w:ascii="Open Sans" w:hAnsi="Open Sans" w:cs="Open Sans"/>
                  </w:rPr>
                  <w:t>Compliant</w:t>
                </w:r>
              </w:sdtContent>
            </w:sdt>
            <w:r w:rsidR="00AD6F9E" w:rsidRPr="00395939">
              <w:rPr>
                <w:rFonts w:ascii="Open Sans" w:eastAsia="Open Sans" w:hAnsi="Open Sans" w:cs="Open Sans"/>
              </w:rPr>
              <w:t xml:space="preserve"> </w:t>
            </w:r>
          </w:p>
        </w:tc>
      </w:tr>
    </w:tbl>
    <w:p w14:paraId="4F37D94F" w14:textId="77777777" w:rsidR="003C68DF" w:rsidRPr="00395939" w:rsidRDefault="003C68DF" w:rsidP="003217D3">
      <w:pPr>
        <w:pStyle w:val="Heading20"/>
        <w:rPr>
          <w:rFonts w:ascii="Open Sans" w:hAnsi="Open Sans" w:cs="Open Sans"/>
          <w:color w:val="781E77"/>
        </w:rPr>
      </w:pPr>
      <w:r w:rsidRPr="00395939">
        <w:rPr>
          <w:rFonts w:ascii="Open Sans" w:hAnsi="Open Sans" w:cs="Open Sans"/>
          <w:color w:val="781E77"/>
        </w:rPr>
        <w:t>Findings</w:t>
      </w:r>
    </w:p>
    <w:p w14:paraId="2C98877D" w14:textId="7AEEE79A" w:rsidR="003C68DF" w:rsidRDefault="00677DC1" w:rsidP="00F87E39">
      <w:pPr>
        <w:pStyle w:val="NormalArial"/>
        <w:rPr>
          <w:rFonts w:ascii="Open Sans" w:hAnsi="Open Sans" w:cs="Open Sans"/>
        </w:rPr>
      </w:pPr>
      <w:r>
        <w:rPr>
          <w:rFonts w:ascii="Open Sans" w:hAnsi="Open Sans" w:cs="Open Sans"/>
        </w:rPr>
        <w:t>Requirement 8(3)(c) was found non-compliant</w:t>
      </w:r>
      <w:r w:rsidR="004F444A">
        <w:rPr>
          <w:rFonts w:ascii="Open Sans" w:hAnsi="Open Sans" w:cs="Open Sans"/>
        </w:rPr>
        <w:t xml:space="preserve"> for CHSP following an </w:t>
      </w:r>
      <w:r w:rsidR="00945044">
        <w:rPr>
          <w:rFonts w:ascii="Open Sans" w:hAnsi="Open Sans" w:cs="Open Sans"/>
        </w:rPr>
        <w:t>A</w:t>
      </w:r>
      <w:r w:rsidR="004F444A">
        <w:rPr>
          <w:rFonts w:ascii="Open Sans" w:hAnsi="Open Sans" w:cs="Open Sans"/>
        </w:rPr>
        <w:t>ssessment contact on 29 November 2022</w:t>
      </w:r>
      <w:r w:rsidR="007A1B03">
        <w:rPr>
          <w:rFonts w:ascii="Open Sans" w:hAnsi="Open Sans" w:cs="Open Sans"/>
        </w:rPr>
        <w:t>, in follow up from</w:t>
      </w:r>
      <w:r w:rsidR="000D290F">
        <w:rPr>
          <w:rFonts w:ascii="Open Sans" w:hAnsi="Open Sans" w:cs="Open Sans"/>
        </w:rPr>
        <w:t xml:space="preserve"> an </w:t>
      </w:r>
      <w:r w:rsidR="00945044">
        <w:rPr>
          <w:rFonts w:ascii="Open Sans" w:hAnsi="Open Sans" w:cs="Open Sans"/>
        </w:rPr>
        <w:t>A</w:t>
      </w:r>
      <w:r w:rsidR="000D290F">
        <w:rPr>
          <w:rFonts w:ascii="Open Sans" w:hAnsi="Open Sans" w:cs="Open Sans"/>
        </w:rPr>
        <w:t xml:space="preserve">ssessment </w:t>
      </w:r>
      <w:r w:rsidR="007A1B03">
        <w:rPr>
          <w:rFonts w:ascii="Open Sans" w:hAnsi="Open Sans" w:cs="Open Sans"/>
        </w:rPr>
        <w:t xml:space="preserve">contact </w:t>
      </w:r>
      <w:r w:rsidR="000D290F">
        <w:rPr>
          <w:rFonts w:ascii="Open Sans" w:hAnsi="Open Sans" w:cs="Open Sans"/>
        </w:rPr>
        <w:t>on 11 August 2020,</w:t>
      </w:r>
      <w:r w:rsidR="00FE7F3C">
        <w:rPr>
          <w:rFonts w:ascii="Open Sans" w:hAnsi="Open Sans" w:cs="Open Sans"/>
        </w:rPr>
        <w:t xml:space="preserve"> as </w:t>
      </w:r>
      <w:r w:rsidR="00890271">
        <w:rPr>
          <w:rFonts w:ascii="Open Sans" w:hAnsi="Open Sans" w:cs="Open Sans"/>
        </w:rPr>
        <w:t>police checks had not been obtained for all Board members.</w:t>
      </w:r>
    </w:p>
    <w:p w14:paraId="4FDC894E" w14:textId="1215FD0A" w:rsidR="0059010A" w:rsidRDefault="0059010A" w:rsidP="00F87E39">
      <w:pPr>
        <w:pStyle w:val="NormalArial"/>
        <w:rPr>
          <w:rFonts w:ascii="Open Sans" w:hAnsi="Open Sans" w:cs="Open Sans"/>
        </w:rPr>
      </w:pPr>
      <w:r>
        <w:rPr>
          <w:rFonts w:ascii="Open Sans" w:hAnsi="Open Sans" w:cs="Open Sans"/>
        </w:rPr>
        <w:t xml:space="preserve">The assessment team conducting the </w:t>
      </w:r>
      <w:r w:rsidR="00945044">
        <w:rPr>
          <w:rFonts w:ascii="Open Sans" w:hAnsi="Open Sans" w:cs="Open Sans"/>
        </w:rPr>
        <w:t>A</w:t>
      </w:r>
      <w:r>
        <w:rPr>
          <w:rFonts w:ascii="Open Sans" w:hAnsi="Open Sans" w:cs="Open Sans"/>
        </w:rPr>
        <w:t xml:space="preserve">ssessment contact on 26 August 2025 did not assess the whole requirement. </w:t>
      </w:r>
      <w:r w:rsidR="003867B4">
        <w:rPr>
          <w:rFonts w:ascii="Open Sans" w:hAnsi="Open Sans" w:cs="Open Sans"/>
        </w:rPr>
        <w:t xml:space="preserve">The assessment team </w:t>
      </w:r>
      <w:r w:rsidR="00A51331">
        <w:rPr>
          <w:rFonts w:ascii="Open Sans" w:hAnsi="Open Sans" w:cs="Open Sans"/>
        </w:rPr>
        <w:t>was tasked to ascertain if the issue identified from previous assessments had been addressed.</w:t>
      </w:r>
    </w:p>
    <w:p w14:paraId="27C60ECA" w14:textId="77777777" w:rsidR="006467A2" w:rsidRDefault="006467A2" w:rsidP="006467A2">
      <w:pPr>
        <w:pStyle w:val="NormalArial"/>
        <w:rPr>
          <w:rFonts w:ascii="Open Sans" w:hAnsi="Open Sans" w:cs="Open Sans"/>
        </w:rPr>
      </w:pPr>
      <w:r>
        <w:rPr>
          <w:rFonts w:ascii="Open Sans" w:hAnsi="Open Sans" w:cs="Open Sans"/>
        </w:rPr>
        <w:t>The Ngaanyatjarra Council Group’s 18-member Board of Directors consists of the elected chairperson, chairpersons from each of the 11 Ngaanyatjarra communities, four female elected women directors, and 2 non-member directors.</w:t>
      </w:r>
    </w:p>
    <w:p w14:paraId="61C335D9" w14:textId="4A0D8CAB" w:rsidR="00B96186" w:rsidRDefault="00B96186" w:rsidP="006467A2">
      <w:pPr>
        <w:pStyle w:val="NormalArial"/>
        <w:rPr>
          <w:rFonts w:ascii="Open Sans" w:hAnsi="Open Sans" w:cs="Open Sans"/>
        </w:rPr>
      </w:pPr>
      <w:r>
        <w:rPr>
          <w:rFonts w:ascii="Open Sans" w:hAnsi="Open Sans" w:cs="Open Sans"/>
        </w:rPr>
        <w:t>Incorporation of each of their communities empowers the Ngaanyatjarra people, through their Board, to make their own social and economic planning decisions for meeting current needs and for future developments of their community.</w:t>
      </w:r>
    </w:p>
    <w:p w14:paraId="1E2801A0" w14:textId="794F6564" w:rsidR="00F8760B" w:rsidRDefault="00757FDC" w:rsidP="00F87E39">
      <w:pPr>
        <w:pStyle w:val="NormalArial"/>
        <w:rPr>
          <w:rFonts w:ascii="Open Sans" w:hAnsi="Open Sans" w:cs="Open Sans"/>
        </w:rPr>
      </w:pPr>
      <w:r>
        <w:rPr>
          <w:rFonts w:ascii="Open Sans" w:hAnsi="Open Sans" w:cs="Open Sans"/>
        </w:rPr>
        <w:t>The assessment team</w:t>
      </w:r>
      <w:r w:rsidR="00F8760B">
        <w:rPr>
          <w:rFonts w:ascii="Open Sans" w:hAnsi="Open Sans" w:cs="Open Sans"/>
        </w:rPr>
        <w:t xml:space="preserve">’s report for the </w:t>
      </w:r>
      <w:r w:rsidR="0048542B">
        <w:rPr>
          <w:rFonts w:ascii="Open Sans" w:hAnsi="Open Sans" w:cs="Open Sans"/>
        </w:rPr>
        <w:t>A</w:t>
      </w:r>
      <w:r w:rsidR="00F8760B">
        <w:rPr>
          <w:rFonts w:ascii="Open Sans" w:hAnsi="Open Sans" w:cs="Open Sans"/>
        </w:rPr>
        <w:t>ssessment contact undertaken on 26 August 2025 include</w:t>
      </w:r>
      <w:r w:rsidR="004F7316">
        <w:rPr>
          <w:rFonts w:ascii="Open Sans" w:hAnsi="Open Sans" w:cs="Open Sans"/>
        </w:rPr>
        <w:t>d</w:t>
      </w:r>
      <w:r w:rsidR="00F8760B">
        <w:rPr>
          <w:rFonts w:ascii="Open Sans" w:hAnsi="Open Sans" w:cs="Open Sans"/>
        </w:rPr>
        <w:t xml:space="preserve"> evidence of actions taken by the provider in response to the previous non-compliance.</w:t>
      </w:r>
      <w:r w:rsidR="00980E2E">
        <w:rPr>
          <w:rFonts w:ascii="Open Sans" w:hAnsi="Open Sans" w:cs="Open Sans"/>
        </w:rPr>
        <w:t xml:space="preserve"> </w:t>
      </w:r>
      <w:r w:rsidR="008B369C">
        <w:rPr>
          <w:rFonts w:ascii="Open Sans" w:hAnsi="Open Sans" w:cs="Open Sans"/>
        </w:rPr>
        <w:t>The assessment team provided the following evidence relevant to my finding:</w:t>
      </w:r>
    </w:p>
    <w:p w14:paraId="2641FB71" w14:textId="75707C30" w:rsidR="006467A2" w:rsidRDefault="00980E2E" w:rsidP="00A827AC">
      <w:pPr>
        <w:pStyle w:val="NormalArial"/>
        <w:numPr>
          <w:ilvl w:val="0"/>
          <w:numId w:val="23"/>
        </w:numPr>
        <w:rPr>
          <w:rFonts w:ascii="Open Sans" w:hAnsi="Open Sans" w:cs="Open Sans"/>
        </w:rPr>
      </w:pPr>
      <w:r>
        <w:rPr>
          <w:rFonts w:ascii="Open Sans" w:hAnsi="Open Sans" w:cs="Open Sans"/>
        </w:rPr>
        <w:t>Only 2</w:t>
      </w:r>
      <w:r w:rsidR="00A827AC">
        <w:rPr>
          <w:rFonts w:ascii="Open Sans" w:hAnsi="Open Sans" w:cs="Open Sans"/>
        </w:rPr>
        <w:t xml:space="preserve"> Board members </w:t>
      </w:r>
      <w:r>
        <w:rPr>
          <w:rFonts w:ascii="Open Sans" w:hAnsi="Open Sans" w:cs="Open Sans"/>
        </w:rPr>
        <w:t>have outstanding police certificates</w:t>
      </w:r>
      <w:r w:rsidR="008B369C">
        <w:rPr>
          <w:rFonts w:ascii="Open Sans" w:hAnsi="Open Sans" w:cs="Open Sans"/>
        </w:rPr>
        <w:t>.</w:t>
      </w:r>
      <w:r w:rsidR="006F4119">
        <w:rPr>
          <w:rFonts w:ascii="Open Sans" w:hAnsi="Open Sans" w:cs="Open Sans"/>
        </w:rPr>
        <w:t xml:space="preserve"> However, management advised applications for </w:t>
      </w:r>
      <w:r w:rsidR="009D3942">
        <w:rPr>
          <w:rFonts w:ascii="Open Sans" w:hAnsi="Open Sans" w:cs="Open Sans"/>
        </w:rPr>
        <w:t xml:space="preserve">the outstanding </w:t>
      </w:r>
      <w:r w:rsidR="006F4119">
        <w:rPr>
          <w:rFonts w:ascii="Open Sans" w:hAnsi="Open Sans" w:cs="Open Sans"/>
        </w:rPr>
        <w:t xml:space="preserve">clearances for </w:t>
      </w:r>
      <w:r w:rsidR="009D3942">
        <w:rPr>
          <w:rFonts w:ascii="Open Sans" w:hAnsi="Open Sans" w:cs="Open Sans"/>
        </w:rPr>
        <w:t xml:space="preserve">both </w:t>
      </w:r>
      <w:r w:rsidR="006F4119">
        <w:rPr>
          <w:rFonts w:ascii="Open Sans" w:hAnsi="Open Sans" w:cs="Open Sans"/>
        </w:rPr>
        <w:t>Board members were submitted to the Australian Federal Police on 25 August 2025.</w:t>
      </w:r>
      <w:r w:rsidR="006B6E78">
        <w:rPr>
          <w:rFonts w:ascii="Open Sans" w:hAnsi="Open Sans" w:cs="Open Sans"/>
        </w:rPr>
        <w:t xml:space="preserve"> Management advised they would notify the Commission when the clearance had been received. </w:t>
      </w:r>
    </w:p>
    <w:p w14:paraId="49B5B24B" w14:textId="4E35C454" w:rsidR="00B96186" w:rsidRDefault="00B96186" w:rsidP="00B96186">
      <w:pPr>
        <w:pStyle w:val="NormalArial"/>
        <w:rPr>
          <w:rFonts w:ascii="Open Sans" w:hAnsi="Open Sans" w:cs="Open Sans"/>
        </w:rPr>
      </w:pPr>
      <w:r>
        <w:rPr>
          <w:rFonts w:ascii="Open Sans" w:hAnsi="Open Sans" w:cs="Open Sans"/>
        </w:rPr>
        <w:t xml:space="preserve">During the </w:t>
      </w:r>
      <w:r w:rsidR="0048542B">
        <w:rPr>
          <w:rFonts w:ascii="Open Sans" w:hAnsi="Open Sans" w:cs="Open Sans"/>
        </w:rPr>
        <w:t>A</w:t>
      </w:r>
      <w:r>
        <w:rPr>
          <w:rFonts w:ascii="Open Sans" w:hAnsi="Open Sans" w:cs="Open Sans"/>
        </w:rPr>
        <w:t>ssessment contact on 2</w:t>
      </w:r>
      <w:r w:rsidR="00DC04D0">
        <w:rPr>
          <w:rFonts w:ascii="Open Sans" w:hAnsi="Open Sans" w:cs="Open Sans"/>
        </w:rPr>
        <w:t xml:space="preserve">9 November 2022, it was noted the service had ceased delivering services to Home Care Package (HCP) consumers but, the cessation had not been finalised prior to the completion of the </w:t>
      </w:r>
      <w:r w:rsidR="0048542B">
        <w:rPr>
          <w:rFonts w:ascii="Open Sans" w:hAnsi="Open Sans" w:cs="Open Sans"/>
        </w:rPr>
        <w:t>A</w:t>
      </w:r>
      <w:r w:rsidR="00DC04D0">
        <w:rPr>
          <w:rFonts w:ascii="Open Sans" w:hAnsi="Open Sans" w:cs="Open Sans"/>
        </w:rPr>
        <w:t>ssessment contact</w:t>
      </w:r>
      <w:r w:rsidR="00516EDC">
        <w:rPr>
          <w:rFonts w:ascii="Open Sans" w:hAnsi="Open Sans" w:cs="Open Sans"/>
        </w:rPr>
        <w:t xml:space="preserve"> on 29 November 2022.</w:t>
      </w:r>
    </w:p>
    <w:p w14:paraId="2B4E1BBB" w14:textId="08EE175F" w:rsidR="00516EDC" w:rsidRDefault="00516EDC" w:rsidP="00B96186">
      <w:pPr>
        <w:pStyle w:val="NormalArial"/>
        <w:rPr>
          <w:rFonts w:ascii="Open Sans" w:hAnsi="Open Sans" w:cs="Open Sans"/>
        </w:rPr>
      </w:pPr>
      <w:r>
        <w:rPr>
          <w:rFonts w:ascii="Open Sans" w:hAnsi="Open Sans" w:cs="Open Sans"/>
        </w:rPr>
        <w:lastRenderedPageBreak/>
        <w:t xml:space="preserve">In response to this information, management advised </w:t>
      </w:r>
      <w:r w:rsidR="004242E4">
        <w:rPr>
          <w:rFonts w:ascii="Open Sans" w:hAnsi="Open Sans" w:cs="Open Sans"/>
        </w:rPr>
        <w:t>the service no longer provides HCP services to any consumers under HCP funding.</w:t>
      </w:r>
      <w:r w:rsidR="00FA4D09">
        <w:rPr>
          <w:rFonts w:ascii="Open Sans" w:hAnsi="Open Sans" w:cs="Open Sans"/>
        </w:rPr>
        <w:t xml:space="preserve"> The previous consumers have either passed away or are now receiving services under the National Disability Insurance Scheme.</w:t>
      </w:r>
    </w:p>
    <w:p w14:paraId="0DBB48ED" w14:textId="77777777" w:rsidR="00061029" w:rsidRDefault="00061029" w:rsidP="00061029">
      <w:pPr>
        <w:pStyle w:val="NormalArial"/>
        <w:rPr>
          <w:rFonts w:ascii="Open Sans" w:hAnsi="Open Sans" w:cs="Open Sans"/>
        </w:rPr>
      </w:pPr>
      <w:r>
        <w:rPr>
          <w:rFonts w:ascii="Open Sans" w:hAnsi="Open Sans" w:cs="Open Sans"/>
        </w:rPr>
        <w:t>HCP is no longer relevant for this provider and therefore was not assessed. Previous non-compliance for this requirement for HCP services is no longer relevant.</w:t>
      </w:r>
    </w:p>
    <w:p w14:paraId="655DE938" w14:textId="037322A0" w:rsidR="00FA4D09" w:rsidRDefault="00FA4D09" w:rsidP="00B96186">
      <w:pPr>
        <w:pStyle w:val="NormalArial"/>
        <w:rPr>
          <w:rFonts w:ascii="Open Sans" w:hAnsi="Open Sans" w:cs="Open Sans"/>
        </w:rPr>
      </w:pPr>
      <w:r>
        <w:rPr>
          <w:rFonts w:ascii="Open Sans" w:hAnsi="Open Sans" w:cs="Open Sans"/>
        </w:rPr>
        <w:t xml:space="preserve">In coming to my finding, I have considered the information in the assessment team’s report which shows the provider has addressed the deficit identified in </w:t>
      </w:r>
      <w:r w:rsidR="007C68C4">
        <w:rPr>
          <w:rFonts w:ascii="Open Sans" w:hAnsi="Open Sans" w:cs="Open Sans"/>
        </w:rPr>
        <w:t>previous assessments, namely ensuring police certificates for Board members have been obtained.</w:t>
      </w:r>
    </w:p>
    <w:p w14:paraId="11B042A4" w14:textId="030C351D" w:rsidR="007D6B99" w:rsidRDefault="007D6B99" w:rsidP="00B96186">
      <w:pPr>
        <w:pStyle w:val="NormalArial"/>
        <w:rPr>
          <w:rFonts w:ascii="Open Sans" w:hAnsi="Open Sans" w:cs="Open Sans"/>
        </w:rPr>
      </w:pPr>
      <w:r>
        <w:rPr>
          <w:rFonts w:ascii="Open Sans" w:hAnsi="Open Sans" w:cs="Open Sans"/>
        </w:rPr>
        <w:t>I have place</w:t>
      </w:r>
      <w:r w:rsidR="00981C06">
        <w:rPr>
          <w:rFonts w:ascii="Open Sans" w:hAnsi="Open Sans" w:cs="Open Sans"/>
        </w:rPr>
        <w:t>d</w:t>
      </w:r>
      <w:r>
        <w:rPr>
          <w:rFonts w:ascii="Open Sans" w:hAnsi="Open Sans" w:cs="Open Sans"/>
        </w:rPr>
        <w:t xml:space="preserve"> weight on the evidence in the assessment team’s report which showed improvements were made to address the previous non-compliance</w:t>
      </w:r>
      <w:r w:rsidR="00153B7A">
        <w:rPr>
          <w:rFonts w:ascii="Open Sans" w:hAnsi="Open Sans" w:cs="Open Sans"/>
        </w:rPr>
        <w:t>.</w:t>
      </w:r>
    </w:p>
    <w:p w14:paraId="72D2D43D" w14:textId="31C1BB8B" w:rsidR="00153B7A" w:rsidRDefault="00B2098F" w:rsidP="00B96186">
      <w:pPr>
        <w:pStyle w:val="NormalArial"/>
        <w:rPr>
          <w:rFonts w:ascii="Open Sans" w:hAnsi="Open Sans" w:cs="Open Sans"/>
        </w:rPr>
      </w:pPr>
      <w:r>
        <w:rPr>
          <w:rFonts w:ascii="Open Sans" w:hAnsi="Open Sans" w:cs="Open Sans"/>
        </w:rPr>
        <w:t xml:space="preserve">Based on the </w:t>
      </w:r>
      <w:r w:rsidR="0048542B">
        <w:rPr>
          <w:rFonts w:ascii="Open Sans" w:hAnsi="Open Sans" w:cs="Open Sans"/>
        </w:rPr>
        <w:t>A</w:t>
      </w:r>
      <w:r>
        <w:rPr>
          <w:rFonts w:ascii="Open Sans" w:hAnsi="Open Sans" w:cs="Open Sans"/>
        </w:rPr>
        <w:t>ssessment contact</w:t>
      </w:r>
      <w:r w:rsidR="00405C9F">
        <w:rPr>
          <w:rFonts w:ascii="Open Sans" w:hAnsi="Open Sans" w:cs="Open Sans"/>
        </w:rPr>
        <w:t xml:space="preserve"> conducted 26 August 2025 and previous </w:t>
      </w:r>
      <w:r w:rsidR="0048542B">
        <w:rPr>
          <w:rFonts w:ascii="Open Sans" w:hAnsi="Open Sans" w:cs="Open Sans"/>
        </w:rPr>
        <w:t>A</w:t>
      </w:r>
      <w:r w:rsidR="00405C9F">
        <w:rPr>
          <w:rFonts w:ascii="Open Sans" w:hAnsi="Open Sans" w:cs="Open Sans"/>
        </w:rPr>
        <w:t xml:space="preserve">ssessment contacts conducted on CHSP services provide by the </w:t>
      </w:r>
      <w:r w:rsidR="00252145">
        <w:rPr>
          <w:rFonts w:ascii="Open Sans" w:hAnsi="Open Sans" w:cs="Open Sans"/>
        </w:rPr>
        <w:t xml:space="preserve">provider, </w:t>
      </w:r>
      <w:r w:rsidR="00153B7A">
        <w:rPr>
          <w:rFonts w:ascii="Open Sans" w:hAnsi="Open Sans" w:cs="Open Sans"/>
        </w:rPr>
        <w:t xml:space="preserve">I find the provider, in relation to the </w:t>
      </w:r>
      <w:r w:rsidR="00981C06">
        <w:rPr>
          <w:rFonts w:ascii="Open Sans" w:hAnsi="Open Sans" w:cs="Open Sans"/>
        </w:rPr>
        <w:t xml:space="preserve">CHSP </w:t>
      </w:r>
      <w:r w:rsidR="00153B7A">
        <w:rPr>
          <w:rFonts w:ascii="Open Sans" w:hAnsi="Open Sans" w:cs="Open Sans"/>
        </w:rPr>
        <w:t>service assessed, compliant with Requirement (3)(c)</w:t>
      </w:r>
      <w:r w:rsidR="00061029">
        <w:rPr>
          <w:rFonts w:ascii="Open Sans" w:hAnsi="Open Sans" w:cs="Open Sans"/>
        </w:rPr>
        <w:t xml:space="preserve"> in Standard 8, Organisational governance.</w:t>
      </w:r>
    </w:p>
    <w:p w14:paraId="0AE859E5" w14:textId="77777777" w:rsidR="000D290F" w:rsidRPr="00395939" w:rsidRDefault="000D290F" w:rsidP="00F87E39">
      <w:pPr>
        <w:pStyle w:val="NormalArial"/>
        <w:rPr>
          <w:rFonts w:ascii="Open Sans" w:hAnsi="Open Sans" w:cs="Open Sans"/>
        </w:rPr>
      </w:pPr>
    </w:p>
    <w:sectPr w:rsidR="000D290F"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1E9C6" w14:textId="77777777" w:rsidR="007E6EC8" w:rsidRDefault="007E6EC8">
      <w:pPr>
        <w:spacing w:after="0"/>
      </w:pPr>
      <w:r>
        <w:separator/>
      </w:r>
    </w:p>
  </w:endnote>
  <w:endnote w:type="continuationSeparator" w:id="0">
    <w:p w14:paraId="3A4A9C58" w14:textId="77777777" w:rsidR="007E6EC8" w:rsidRDefault="007E6E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618A" w14:textId="77777777" w:rsidR="003C68DF" w:rsidRDefault="003C68DF" w:rsidP="00937FBB">
    <w:pPr>
      <w:pStyle w:val="FooterArial9"/>
      <w:rPr>
        <w:rStyle w:val="FooterBold"/>
        <w:rFonts w:ascii="Arial" w:hAnsi="Arial"/>
        <w:b w:val="0"/>
      </w:rPr>
    </w:pPr>
    <w:bookmarkStart w:id="3" w:name="_Hlk144301213"/>
  </w:p>
  <w:bookmarkEnd w:id="3"/>
  <w:p w14:paraId="3B53D575" w14:textId="77777777" w:rsidR="003C68DF" w:rsidRPr="00DF37F2" w:rsidRDefault="003C68DF"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Ngaanyatjarra Health Service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1A30B9AE" w14:textId="77777777" w:rsidR="003C68DF" w:rsidRPr="00DF37F2" w:rsidRDefault="003C68DF"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500224</w:t>
    </w:r>
    <w:r w:rsidRPr="00DF37F2">
      <w:rPr>
        <w:rStyle w:val="FooterBold"/>
        <w:rFonts w:ascii="Arial" w:hAnsi="Arial"/>
        <w:b w:val="0"/>
      </w:rPr>
      <w:tab/>
      <w:t xml:space="preserve">OFFICIAL: Sensitive </w:t>
    </w:r>
  </w:p>
  <w:p w14:paraId="5A500953" w14:textId="77777777" w:rsidR="003C68DF" w:rsidRPr="00937FBB" w:rsidRDefault="003C68DF"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63CAB" w14:textId="77777777" w:rsidR="007E6EC8" w:rsidRDefault="007E6EC8" w:rsidP="00D71F88">
      <w:pPr>
        <w:spacing w:after="0"/>
      </w:pPr>
      <w:r>
        <w:separator/>
      </w:r>
    </w:p>
  </w:footnote>
  <w:footnote w:type="continuationSeparator" w:id="0">
    <w:p w14:paraId="46125437" w14:textId="77777777" w:rsidR="007E6EC8" w:rsidRDefault="007E6EC8" w:rsidP="00D71F88">
      <w:pPr>
        <w:spacing w:after="0"/>
      </w:pPr>
      <w:r>
        <w:continuationSeparator/>
      </w:r>
    </w:p>
  </w:footnote>
  <w:footnote w:id="1">
    <w:p w14:paraId="75B961E5" w14:textId="179A880A" w:rsidR="003C68DF" w:rsidRDefault="003C68DF"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B2794C">
        <w:rPr>
          <w:rFonts w:ascii="Arial" w:hAnsi="Arial" w:cs="Arial"/>
          <w:color w:val="auto"/>
          <w:sz w:val="20"/>
          <w:szCs w:val="20"/>
        </w:rPr>
        <w:t>section 68A</w:t>
      </w:r>
      <w:r w:rsidRPr="00B2794C">
        <w:rPr>
          <w:rFonts w:ascii="Arial" w:hAnsi="Arial" w:cs="Arial"/>
          <w:b/>
          <w:color w:val="auto"/>
          <w:sz w:val="20"/>
          <w:szCs w:val="20"/>
        </w:rPr>
        <w:t xml:space="preserve"> </w:t>
      </w:r>
      <w:r w:rsidRPr="00B2794C">
        <w:rPr>
          <w:rFonts w:ascii="Arial" w:hAnsi="Arial" w:cs="Arial"/>
          <w:color w:val="auto"/>
          <w:sz w:val="20"/>
          <w:szCs w:val="20"/>
        </w:rPr>
        <w:t>of th</w:t>
      </w:r>
      <w:r w:rsidRPr="002C3CB4">
        <w:rPr>
          <w:rFonts w:ascii="Arial" w:hAnsi="Arial" w:cs="Arial"/>
          <w:sz w:val="20"/>
          <w:szCs w:val="20"/>
        </w:rPr>
        <w:t>e Aged Care Quality and Safety Commission Rules 2018.</w:t>
      </w:r>
    </w:p>
    <w:p w14:paraId="63ED973C" w14:textId="77777777" w:rsidR="003C68DF" w:rsidRDefault="003C68DF"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748C" w14:textId="77777777" w:rsidR="003C68DF" w:rsidRDefault="003C68DF">
    <w:pPr>
      <w:pStyle w:val="Header"/>
    </w:pPr>
    <w:r>
      <w:rPr>
        <w:noProof/>
        <w:color w:val="2B579A"/>
        <w:shd w:val="clear" w:color="auto" w:fill="E6E6E6"/>
        <w:lang w:val="en-US"/>
      </w:rPr>
      <w:drawing>
        <wp:anchor distT="0" distB="0" distL="114300" distR="114300" simplePos="0" relativeHeight="251658241" behindDoc="1" locked="0" layoutInCell="1" allowOverlap="1" wp14:anchorId="7090C7E9" wp14:editId="7D52388A">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6229" w14:textId="77777777" w:rsidR="003C68DF" w:rsidRDefault="003C68DF">
    <w:pPr>
      <w:pStyle w:val="Header"/>
    </w:pPr>
    <w:r>
      <w:rPr>
        <w:noProof/>
      </w:rPr>
      <w:drawing>
        <wp:anchor distT="0" distB="0" distL="114300" distR="114300" simplePos="0" relativeHeight="251658240" behindDoc="0" locked="0" layoutInCell="1" allowOverlap="1" wp14:anchorId="565012EC" wp14:editId="58F2CD43">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50E2592">
      <w:start w:val="1"/>
      <w:numFmt w:val="lowerRoman"/>
      <w:lvlText w:val="(%1)"/>
      <w:lvlJc w:val="left"/>
      <w:pPr>
        <w:ind w:left="1080" w:hanging="720"/>
      </w:pPr>
      <w:rPr>
        <w:rFonts w:hint="default"/>
      </w:rPr>
    </w:lvl>
    <w:lvl w:ilvl="1" w:tplc="C1E05FF0" w:tentative="1">
      <w:start w:val="1"/>
      <w:numFmt w:val="lowerLetter"/>
      <w:lvlText w:val="%2."/>
      <w:lvlJc w:val="left"/>
      <w:pPr>
        <w:ind w:left="1440" w:hanging="360"/>
      </w:pPr>
    </w:lvl>
    <w:lvl w:ilvl="2" w:tplc="0EA8AFAC" w:tentative="1">
      <w:start w:val="1"/>
      <w:numFmt w:val="lowerRoman"/>
      <w:lvlText w:val="%3."/>
      <w:lvlJc w:val="right"/>
      <w:pPr>
        <w:ind w:left="2160" w:hanging="180"/>
      </w:pPr>
    </w:lvl>
    <w:lvl w:ilvl="3" w:tplc="F64411E2" w:tentative="1">
      <w:start w:val="1"/>
      <w:numFmt w:val="decimal"/>
      <w:lvlText w:val="%4."/>
      <w:lvlJc w:val="left"/>
      <w:pPr>
        <w:ind w:left="2880" w:hanging="360"/>
      </w:pPr>
    </w:lvl>
    <w:lvl w:ilvl="4" w:tplc="4A9A4772" w:tentative="1">
      <w:start w:val="1"/>
      <w:numFmt w:val="lowerLetter"/>
      <w:lvlText w:val="%5."/>
      <w:lvlJc w:val="left"/>
      <w:pPr>
        <w:ind w:left="3600" w:hanging="360"/>
      </w:pPr>
    </w:lvl>
    <w:lvl w:ilvl="5" w:tplc="6CC07008" w:tentative="1">
      <w:start w:val="1"/>
      <w:numFmt w:val="lowerRoman"/>
      <w:lvlText w:val="%6."/>
      <w:lvlJc w:val="right"/>
      <w:pPr>
        <w:ind w:left="4320" w:hanging="180"/>
      </w:pPr>
    </w:lvl>
    <w:lvl w:ilvl="6" w:tplc="6A8867E0" w:tentative="1">
      <w:start w:val="1"/>
      <w:numFmt w:val="decimal"/>
      <w:lvlText w:val="%7."/>
      <w:lvlJc w:val="left"/>
      <w:pPr>
        <w:ind w:left="5040" w:hanging="360"/>
      </w:pPr>
    </w:lvl>
    <w:lvl w:ilvl="7" w:tplc="86002924" w:tentative="1">
      <w:start w:val="1"/>
      <w:numFmt w:val="lowerLetter"/>
      <w:lvlText w:val="%8."/>
      <w:lvlJc w:val="left"/>
      <w:pPr>
        <w:ind w:left="5760" w:hanging="360"/>
      </w:pPr>
    </w:lvl>
    <w:lvl w:ilvl="8" w:tplc="8F0C44B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5E4B9DA">
      <w:start w:val="1"/>
      <w:numFmt w:val="lowerRoman"/>
      <w:lvlText w:val="(%1)"/>
      <w:lvlJc w:val="left"/>
      <w:pPr>
        <w:ind w:left="1080" w:hanging="720"/>
      </w:pPr>
      <w:rPr>
        <w:rFonts w:hint="default"/>
      </w:rPr>
    </w:lvl>
    <w:lvl w:ilvl="1" w:tplc="70F00190" w:tentative="1">
      <w:start w:val="1"/>
      <w:numFmt w:val="lowerLetter"/>
      <w:lvlText w:val="%2."/>
      <w:lvlJc w:val="left"/>
      <w:pPr>
        <w:ind w:left="1440" w:hanging="360"/>
      </w:pPr>
    </w:lvl>
    <w:lvl w:ilvl="2" w:tplc="518AB0A8" w:tentative="1">
      <w:start w:val="1"/>
      <w:numFmt w:val="lowerRoman"/>
      <w:lvlText w:val="%3."/>
      <w:lvlJc w:val="right"/>
      <w:pPr>
        <w:ind w:left="2160" w:hanging="180"/>
      </w:pPr>
    </w:lvl>
    <w:lvl w:ilvl="3" w:tplc="BE7E6F42" w:tentative="1">
      <w:start w:val="1"/>
      <w:numFmt w:val="decimal"/>
      <w:lvlText w:val="%4."/>
      <w:lvlJc w:val="left"/>
      <w:pPr>
        <w:ind w:left="2880" w:hanging="360"/>
      </w:pPr>
    </w:lvl>
    <w:lvl w:ilvl="4" w:tplc="A4166732" w:tentative="1">
      <w:start w:val="1"/>
      <w:numFmt w:val="lowerLetter"/>
      <w:lvlText w:val="%5."/>
      <w:lvlJc w:val="left"/>
      <w:pPr>
        <w:ind w:left="3600" w:hanging="360"/>
      </w:pPr>
    </w:lvl>
    <w:lvl w:ilvl="5" w:tplc="49DE5D80" w:tentative="1">
      <w:start w:val="1"/>
      <w:numFmt w:val="lowerRoman"/>
      <w:lvlText w:val="%6."/>
      <w:lvlJc w:val="right"/>
      <w:pPr>
        <w:ind w:left="4320" w:hanging="180"/>
      </w:pPr>
    </w:lvl>
    <w:lvl w:ilvl="6" w:tplc="72C0B1AE" w:tentative="1">
      <w:start w:val="1"/>
      <w:numFmt w:val="decimal"/>
      <w:lvlText w:val="%7."/>
      <w:lvlJc w:val="left"/>
      <w:pPr>
        <w:ind w:left="5040" w:hanging="360"/>
      </w:pPr>
    </w:lvl>
    <w:lvl w:ilvl="7" w:tplc="EC6A5DF4" w:tentative="1">
      <w:start w:val="1"/>
      <w:numFmt w:val="lowerLetter"/>
      <w:lvlText w:val="%8."/>
      <w:lvlJc w:val="left"/>
      <w:pPr>
        <w:ind w:left="5760" w:hanging="360"/>
      </w:pPr>
    </w:lvl>
    <w:lvl w:ilvl="8" w:tplc="E280D52A"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F3689602">
      <w:start w:val="1"/>
      <w:numFmt w:val="lowerRoman"/>
      <w:lvlText w:val="(%1)"/>
      <w:lvlJc w:val="left"/>
      <w:pPr>
        <w:ind w:left="1080" w:hanging="720"/>
      </w:pPr>
      <w:rPr>
        <w:rFonts w:hint="default"/>
      </w:rPr>
    </w:lvl>
    <w:lvl w:ilvl="1" w:tplc="43CC6C04" w:tentative="1">
      <w:start w:val="1"/>
      <w:numFmt w:val="lowerLetter"/>
      <w:lvlText w:val="%2."/>
      <w:lvlJc w:val="left"/>
      <w:pPr>
        <w:ind w:left="1440" w:hanging="360"/>
      </w:pPr>
    </w:lvl>
    <w:lvl w:ilvl="2" w:tplc="640695B2" w:tentative="1">
      <w:start w:val="1"/>
      <w:numFmt w:val="lowerRoman"/>
      <w:lvlText w:val="%3."/>
      <w:lvlJc w:val="right"/>
      <w:pPr>
        <w:ind w:left="2160" w:hanging="180"/>
      </w:pPr>
    </w:lvl>
    <w:lvl w:ilvl="3" w:tplc="44FC0BF0" w:tentative="1">
      <w:start w:val="1"/>
      <w:numFmt w:val="decimal"/>
      <w:lvlText w:val="%4."/>
      <w:lvlJc w:val="left"/>
      <w:pPr>
        <w:ind w:left="2880" w:hanging="360"/>
      </w:pPr>
    </w:lvl>
    <w:lvl w:ilvl="4" w:tplc="7004B378" w:tentative="1">
      <w:start w:val="1"/>
      <w:numFmt w:val="lowerLetter"/>
      <w:lvlText w:val="%5."/>
      <w:lvlJc w:val="left"/>
      <w:pPr>
        <w:ind w:left="3600" w:hanging="360"/>
      </w:pPr>
    </w:lvl>
    <w:lvl w:ilvl="5" w:tplc="AEF45042" w:tentative="1">
      <w:start w:val="1"/>
      <w:numFmt w:val="lowerRoman"/>
      <w:lvlText w:val="%6."/>
      <w:lvlJc w:val="right"/>
      <w:pPr>
        <w:ind w:left="4320" w:hanging="180"/>
      </w:pPr>
    </w:lvl>
    <w:lvl w:ilvl="6" w:tplc="6ABE9C00" w:tentative="1">
      <w:start w:val="1"/>
      <w:numFmt w:val="decimal"/>
      <w:lvlText w:val="%7."/>
      <w:lvlJc w:val="left"/>
      <w:pPr>
        <w:ind w:left="5040" w:hanging="360"/>
      </w:pPr>
    </w:lvl>
    <w:lvl w:ilvl="7" w:tplc="4D26047E" w:tentative="1">
      <w:start w:val="1"/>
      <w:numFmt w:val="lowerLetter"/>
      <w:lvlText w:val="%8."/>
      <w:lvlJc w:val="left"/>
      <w:pPr>
        <w:ind w:left="5760" w:hanging="360"/>
      </w:pPr>
    </w:lvl>
    <w:lvl w:ilvl="8" w:tplc="9D182012"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0F405A6E">
      <w:start w:val="1"/>
      <w:numFmt w:val="lowerRoman"/>
      <w:lvlText w:val="(%1)"/>
      <w:lvlJc w:val="left"/>
      <w:pPr>
        <w:ind w:left="1080" w:hanging="720"/>
      </w:pPr>
      <w:rPr>
        <w:rFonts w:hint="default"/>
      </w:rPr>
    </w:lvl>
    <w:lvl w:ilvl="1" w:tplc="C846A72E" w:tentative="1">
      <w:start w:val="1"/>
      <w:numFmt w:val="lowerLetter"/>
      <w:lvlText w:val="%2."/>
      <w:lvlJc w:val="left"/>
      <w:pPr>
        <w:ind w:left="1440" w:hanging="360"/>
      </w:pPr>
    </w:lvl>
    <w:lvl w:ilvl="2" w:tplc="216C87E0" w:tentative="1">
      <w:start w:val="1"/>
      <w:numFmt w:val="lowerRoman"/>
      <w:lvlText w:val="%3."/>
      <w:lvlJc w:val="right"/>
      <w:pPr>
        <w:ind w:left="2160" w:hanging="180"/>
      </w:pPr>
    </w:lvl>
    <w:lvl w:ilvl="3" w:tplc="2892DA1A" w:tentative="1">
      <w:start w:val="1"/>
      <w:numFmt w:val="decimal"/>
      <w:lvlText w:val="%4."/>
      <w:lvlJc w:val="left"/>
      <w:pPr>
        <w:ind w:left="2880" w:hanging="360"/>
      </w:pPr>
    </w:lvl>
    <w:lvl w:ilvl="4" w:tplc="95E4DA0C" w:tentative="1">
      <w:start w:val="1"/>
      <w:numFmt w:val="lowerLetter"/>
      <w:lvlText w:val="%5."/>
      <w:lvlJc w:val="left"/>
      <w:pPr>
        <w:ind w:left="3600" w:hanging="360"/>
      </w:pPr>
    </w:lvl>
    <w:lvl w:ilvl="5" w:tplc="BDB2DA5A" w:tentative="1">
      <w:start w:val="1"/>
      <w:numFmt w:val="lowerRoman"/>
      <w:lvlText w:val="%6."/>
      <w:lvlJc w:val="right"/>
      <w:pPr>
        <w:ind w:left="4320" w:hanging="180"/>
      </w:pPr>
    </w:lvl>
    <w:lvl w:ilvl="6" w:tplc="625E0CB2" w:tentative="1">
      <w:start w:val="1"/>
      <w:numFmt w:val="decimal"/>
      <w:lvlText w:val="%7."/>
      <w:lvlJc w:val="left"/>
      <w:pPr>
        <w:ind w:left="5040" w:hanging="360"/>
      </w:pPr>
    </w:lvl>
    <w:lvl w:ilvl="7" w:tplc="87B4A1FC" w:tentative="1">
      <w:start w:val="1"/>
      <w:numFmt w:val="lowerLetter"/>
      <w:lvlText w:val="%8."/>
      <w:lvlJc w:val="left"/>
      <w:pPr>
        <w:ind w:left="5760" w:hanging="360"/>
      </w:pPr>
    </w:lvl>
    <w:lvl w:ilvl="8" w:tplc="C4B27E1C"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7F962FF0">
      <w:start w:val="1"/>
      <w:numFmt w:val="lowerRoman"/>
      <w:lvlText w:val="(%1)"/>
      <w:lvlJc w:val="left"/>
      <w:pPr>
        <w:ind w:left="1080" w:hanging="720"/>
      </w:pPr>
      <w:rPr>
        <w:rFonts w:hint="default"/>
      </w:rPr>
    </w:lvl>
    <w:lvl w:ilvl="1" w:tplc="659EE1DC" w:tentative="1">
      <w:start w:val="1"/>
      <w:numFmt w:val="lowerLetter"/>
      <w:lvlText w:val="%2."/>
      <w:lvlJc w:val="left"/>
      <w:pPr>
        <w:ind w:left="1440" w:hanging="360"/>
      </w:pPr>
    </w:lvl>
    <w:lvl w:ilvl="2" w:tplc="46769FB4" w:tentative="1">
      <w:start w:val="1"/>
      <w:numFmt w:val="lowerRoman"/>
      <w:lvlText w:val="%3."/>
      <w:lvlJc w:val="right"/>
      <w:pPr>
        <w:ind w:left="2160" w:hanging="180"/>
      </w:pPr>
    </w:lvl>
    <w:lvl w:ilvl="3" w:tplc="2926FF54" w:tentative="1">
      <w:start w:val="1"/>
      <w:numFmt w:val="decimal"/>
      <w:lvlText w:val="%4."/>
      <w:lvlJc w:val="left"/>
      <w:pPr>
        <w:ind w:left="2880" w:hanging="360"/>
      </w:pPr>
    </w:lvl>
    <w:lvl w:ilvl="4" w:tplc="BF6C1494" w:tentative="1">
      <w:start w:val="1"/>
      <w:numFmt w:val="lowerLetter"/>
      <w:lvlText w:val="%5."/>
      <w:lvlJc w:val="left"/>
      <w:pPr>
        <w:ind w:left="3600" w:hanging="360"/>
      </w:pPr>
    </w:lvl>
    <w:lvl w:ilvl="5" w:tplc="B98EEA6C" w:tentative="1">
      <w:start w:val="1"/>
      <w:numFmt w:val="lowerRoman"/>
      <w:lvlText w:val="%6."/>
      <w:lvlJc w:val="right"/>
      <w:pPr>
        <w:ind w:left="4320" w:hanging="180"/>
      </w:pPr>
    </w:lvl>
    <w:lvl w:ilvl="6" w:tplc="F3C44BC8" w:tentative="1">
      <w:start w:val="1"/>
      <w:numFmt w:val="decimal"/>
      <w:lvlText w:val="%7."/>
      <w:lvlJc w:val="left"/>
      <w:pPr>
        <w:ind w:left="5040" w:hanging="360"/>
      </w:pPr>
    </w:lvl>
    <w:lvl w:ilvl="7" w:tplc="CAE8BF62" w:tentative="1">
      <w:start w:val="1"/>
      <w:numFmt w:val="lowerLetter"/>
      <w:lvlText w:val="%8."/>
      <w:lvlJc w:val="left"/>
      <w:pPr>
        <w:ind w:left="5760" w:hanging="360"/>
      </w:pPr>
    </w:lvl>
    <w:lvl w:ilvl="8" w:tplc="896A4E56"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ED241F66">
      <w:start w:val="1"/>
      <w:numFmt w:val="bullet"/>
      <w:lvlText w:val=""/>
      <w:lvlJc w:val="left"/>
      <w:pPr>
        <w:ind w:left="720" w:hanging="360"/>
      </w:pPr>
      <w:rPr>
        <w:rFonts w:ascii="Symbol" w:hAnsi="Symbol" w:hint="default"/>
        <w:color w:val="auto"/>
        <w:sz w:val="24"/>
        <w:szCs w:val="24"/>
      </w:rPr>
    </w:lvl>
    <w:lvl w:ilvl="1" w:tplc="0A244B4C" w:tentative="1">
      <w:start w:val="1"/>
      <w:numFmt w:val="bullet"/>
      <w:lvlText w:val="o"/>
      <w:lvlJc w:val="left"/>
      <w:pPr>
        <w:ind w:left="1440" w:hanging="360"/>
      </w:pPr>
      <w:rPr>
        <w:rFonts w:ascii="Courier New" w:hAnsi="Courier New" w:cs="Courier New" w:hint="default"/>
      </w:rPr>
    </w:lvl>
    <w:lvl w:ilvl="2" w:tplc="36A48E22" w:tentative="1">
      <w:start w:val="1"/>
      <w:numFmt w:val="bullet"/>
      <w:lvlText w:val=""/>
      <w:lvlJc w:val="left"/>
      <w:pPr>
        <w:ind w:left="2160" w:hanging="360"/>
      </w:pPr>
      <w:rPr>
        <w:rFonts w:ascii="Wingdings" w:hAnsi="Wingdings" w:hint="default"/>
      </w:rPr>
    </w:lvl>
    <w:lvl w:ilvl="3" w:tplc="394EE69E" w:tentative="1">
      <w:start w:val="1"/>
      <w:numFmt w:val="bullet"/>
      <w:lvlText w:val=""/>
      <w:lvlJc w:val="left"/>
      <w:pPr>
        <w:ind w:left="2880" w:hanging="360"/>
      </w:pPr>
      <w:rPr>
        <w:rFonts w:ascii="Symbol" w:hAnsi="Symbol" w:hint="default"/>
      </w:rPr>
    </w:lvl>
    <w:lvl w:ilvl="4" w:tplc="EF08CE9A" w:tentative="1">
      <w:start w:val="1"/>
      <w:numFmt w:val="bullet"/>
      <w:lvlText w:val="o"/>
      <w:lvlJc w:val="left"/>
      <w:pPr>
        <w:ind w:left="3600" w:hanging="360"/>
      </w:pPr>
      <w:rPr>
        <w:rFonts w:ascii="Courier New" w:hAnsi="Courier New" w:cs="Courier New" w:hint="default"/>
      </w:rPr>
    </w:lvl>
    <w:lvl w:ilvl="5" w:tplc="94DA116C" w:tentative="1">
      <w:start w:val="1"/>
      <w:numFmt w:val="bullet"/>
      <w:lvlText w:val=""/>
      <w:lvlJc w:val="left"/>
      <w:pPr>
        <w:ind w:left="4320" w:hanging="360"/>
      </w:pPr>
      <w:rPr>
        <w:rFonts w:ascii="Wingdings" w:hAnsi="Wingdings" w:hint="default"/>
      </w:rPr>
    </w:lvl>
    <w:lvl w:ilvl="6" w:tplc="AB3A71C6" w:tentative="1">
      <w:start w:val="1"/>
      <w:numFmt w:val="bullet"/>
      <w:lvlText w:val=""/>
      <w:lvlJc w:val="left"/>
      <w:pPr>
        <w:ind w:left="5040" w:hanging="360"/>
      </w:pPr>
      <w:rPr>
        <w:rFonts w:ascii="Symbol" w:hAnsi="Symbol" w:hint="default"/>
      </w:rPr>
    </w:lvl>
    <w:lvl w:ilvl="7" w:tplc="5C0E005E" w:tentative="1">
      <w:start w:val="1"/>
      <w:numFmt w:val="bullet"/>
      <w:lvlText w:val="o"/>
      <w:lvlJc w:val="left"/>
      <w:pPr>
        <w:ind w:left="5760" w:hanging="360"/>
      </w:pPr>
      <w:rPr>
        <w:rFonts w:ascii="Courier New" w:hAnsi="Courier New" w:cs="Courier New" w:hint="default"/>
      </w:rPr>
    </w:lvl>
    <w:lvl w:ilvl="8" w:tplc="890055D4"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5F968FF4">
      <w:start w:val="1"/>
      <w:numFmt w:val="lowerRoman"/>
      <w:lvlText w:val="(%1)"/>
      <w:lvlJc w:val="left"/>
      <w:pPr>
        <w:ind w:left="1080" w:hanging="720"/>
      </w:pPr>
      <w:rPr>
        <w:rFonts w:hint="default"/>
      </w:rPr>
    </w:lvl>
    <w:lvl w:ilvl="1" w:tplc="1C1CABEE" w:tentative="1">
      <w:start w:val="1"/>
      <w:numFmt w:val="lowerLetter"/>
      <w:lvlText w:val="%2."/>
      <w:lvlJc w:val="left"/>
      <w:pPr>
        <w:ind w:left="1440" w:hanging="360"/>
      </w:pPr>
    </w:lvl>
    <w:lvl w:ilvl="2" w:tplc="3EC0953A" w:tentative="1">
      <w:start w:val="1"/>
      <w:numFmt w:val="lowerRoman"/>
      <w:lvlText w:val="%3."/>
      <w:lvlJc w:val="right"/>
      <w:pPr>
        <w:ind w:left="2160" w:hanging="180"/>
      </w:pPr>
    </w:lvl>
    <w:lvl w:ilvl="3" w:tplc="479A55AE" w:tentative="1">
      <w:start w:val="1"/>
      <w:numFmt w:val="decimal"/>
      <w:lvlText w:val="%4."/>
      <w:lvlJc w:val="left"/>
      <w:pPr>
        <w:ind w:left="2880" w:hanging="360"/>
      </w:pPr>
    </w:lvl>
    <w:lvl w:ilvl="4" w:tplc="7B165856" w:tentative="1">
      <w:start w:val="1"/>
      <w:numFmt w:val="lowerLetter"/>
      <w:lvlText w:val="%5."/>
      <w:lvlJc w:val="left"/>
      <w:pPr>
        <w:ind w:left="3600" w:hanging="360"/>
      </w:pPr>
    </w:lvl>
    <w:lvl w:ilvl="5" w:tplc="445253DA" w:tentative="1">
      <w:start w:val="1"/>
      <w:numFmt w:val="lowerRoman"/>
      <w:lvlText w:val="%6."/>
      <w:lvlJc w:val="right"/>
      <w:pPr>
        <w:ind w:left="4320" w:hanging="180"/>
      </w:pPr>
    </w:lvl>
    <w:lvl w:ilvl="6" w:tplc="30860A44" w:tentative="1">
      <w:start w:val="1"/>
      <w:numFmt w:val="decimal"/>
      <w:lvlText w:val="%7."/>
      <w:lvlJc w:val="left"/>
      <w:pPr>
        <w:ind w:left="5040" w:hanging="360"/>
      </w:pPr>
    </w:lvl>
    <w:lvl w:ilvl="7" w:tplc="163AF168" w:tentative="1">
      <w:start w:val="1"/>
      <w:numFmt w:val="lowerLetter"/>
      <w:lvlText w:val="%8."/>
      <w:lvlJc w:val="left"/>
      <w:pPr>
        <w:ind w:left="5760" w:hanging="360"/>
      </w:pPr>
    </w:lvl>
    <w:lvl w:ilvl="8" w:tplc="BEBA7E7C"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C1B24EAA">
      <w:start w:val="1"/>
      <w:numFmt w:val="lowerRoman"/>
      <w:lvlText w:val="(%1)"/>
      <w:lvlJc w:val="left"/>
      <w:pPr>
        <w:ind w:left="1080" w:hanging="720"/>
      </w:pPr>
      <w:rPr>
        <w:rFonts w:hint="default"/>
      </w:rPr>
    </w:lvl>
    <w:lvl w:ilvl="1" w:tplc="4AE8F7D4" w:tentative="1">
      <w:start w:val="1"/>
      <w:numFmt w:val="lowerLetter"/>
      <w:lvlText w:val="%2."/>
      <w:lvlJc w:val="left"/>
      <w:pPr>
        <w:ind w:left="1440" w:hanging="360"/>
      </w:pPr>
    </w:lvl>
    <w:lvl w:ilvl="2" w:tplc="47C83652" w:tentative="1">
      <w:start w:val="1"/>
      <w:numFmt w:val="lowerRoman"/>
      <w:lvlText w:val="%3."/>
      <w:lvlJc w:val="right"/>
      <w:pPr>
        <w:ind w:left="2160" w:hanging="180"/>
      </w:pPr>
    </w:lvl>
    <w:lvl w:ilvl="3" w:tplc="6FD26944" w:tentative="1">
      <w:start w:val="1"/>
      <w:numFmt w:val="decimal"/>
      <w:lvlText w:val="%4."/>
      <w:lvlJc w:val="left"/>
      <w:pPr>
        <w:ind w:left="2880" w:hanging="360"/>
      </w:pPr>
    </w:lvl>
    <w:lvl w:ilvl="4" w:tplc="CFF0D314" w:tentative="1">
      <w:start w:val="1"/>
      <w:numFmt w:val="lowerLetter"/>
      <w:lvlText w:val="%5."/>
      <w:lvlJc w:val="left"/>
      <w:pPr>
        <w:ind w:left="3600" w:hanging="360"/>
      </w:pPr>
    </w:lvl>
    <w:lvl w:ilvl="5" w:tplc="4F782F72" w:tentative="1">
      <w:start w:val="1"/>
      <w:numFmt w:val="lowerRoman"/>
      <w:lvlText w:val="%6."/>
      <w:lvlJc w:val="right"/>
      <w:pPr>
        <w:ind w:left="4320" w:hanging="180"/>
      </w:pPr>
    </w:lvl>
    <w:lvl w:ilvl="6" w:tplc="825C9822" w:tentative="1">
      <w:start w:val="1"/>
      <w:numFmt w:val="decimal"/>
      <w:lvlText w:val="%7."/>
      <w:lvlJc w:val="left"/>
      <w:pPr>
        <w:ind w:left="5040" w:hanging="360"/>
      </w:pPr>
    </w:lvl>
    <w:lvl w:ilvl="7" w:tplc="D2A0F4A8" w:tentative="1">
      <w:start w:val="1"/>
      <w:numFmt w:val="lowerLetter"/>
      <w:lvlText w:val="%8."/>
      <w:lvlJc w:val="left"/>
      <w:pPr>
        <w:ind w:left="5760" w:hanging="360"/>
      </w:pPr>
    </w:lvl>
    <w:lvl w:ilvl="8" w:tplc="7C74FC8A"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5246D04E">
      <w:start w:val="1"/>
      <w:numFmt w:val="lowerRoman"/>
      <w:lvlText w:val="(%1)"/>
      <w:lvlJc w:val="left"/>
      <w:pPr>
        <w:ind w:left="1080" w:hanging="720"/>
      </w:pPr>
      <w:rPr>
        <w:rFonts w:hint="default"/>
      </w:rPr>
    </w:lvl>
    <w:lvl w:ilvl="1" w:tplc="E5AED598" w:tentative="1">
      <w:start w:val="1"/>
      <w:numFmt w:val="lowerLetter"/>
      <w:lvlText w:val="%2."/>
      <w:lvlJc w:val="left"/>
      <w:pPr>
        <w:ind w:left="1440" w:hanging="360"/>
      </w:pPr>
    </w:lvl>
    <w:lvl w:ilvl="2" w:tplc="E3921B04" w:tentative="1">
      <w:start w:val="1"/>
      <w:numFmt w:val="lowerRoman"/>
      <w:lvlText w:val="%3."/>
      <w:lvlJc w:val="right"/>
      <w:pPr>
        <w:ind w:left="2160" w:hanging="180"/>
      </w:pPr>
    </w:lvl>
    <w:lvl w:ilvl="3" w:tplc="A79A42B0" w:tentative="1">
      <w:start w:val="1"/>
      <w:numFmt w:val="decimal"/>
      <w:lvlText w:val="%4."/>
      <w:lvlJc w:val="left"/>
      <w:pPr>
        <w:ind w:left="2880" w:hanging="360"/>
      </w:pPr>
    </w:lvl>
    <w:lvl w:ilvl="4" w:tplc="AFC6B4E4" w:tentative="1">
      <w:start w:val="1"/>
      <w:numFmt w:val="lowerLetter"/>
      <w:lvlText w:val="%5."/>
      <w:lvlJc w:val="left"/>
      <w:pPr>
        <w:ind w:left="3600" w:hanging="360"/>
      </w:pPr>
    </w:lvl>
    <w:lvl w:ilvl="5" w:tplc="1FB4B84E" w:tentative="1">
      <w:start w:val="1"/>
      <w:numFmt w:val="lowerRoman"/>
      <w:lvlText w:val="%6."/>
      <w:lvlJc w:val="right"/>
      <w:pPr>
        <w:ind w:left="4320" w:hanging="180"/>
      </w:pPr>
    </w:lvl>
    <w:lvl w:ilvl="6" w:tplc="2DE2B8E4" w:tentative="1">
      <w:start w:val="1"/>
      <w:numFmt w:val="decimal"/>
      <w:lvlText w:val="%7."/>
      <w:lvlJc w:val="left"/>
      <w:pPr>
        <w:ind w:left="5040" w:hanging="360"/>
      </w:pPr>
    </w:lvl>
    <w:lvl w:ilvl="7" w:tplc="8C507C0E" w:tentative="1">
      <w:start w:val="1"/>
      <w:numFmt w:val="lowerLetter"/>
      <w:lvlText w:val="%8."/>
      <w:lvlJc w:val="left"/>
      <w:pPr>
        <w:ind w:left="5760" w:hanging="360"/>
      </w:pPr>
    </w:lvl>
    <w:lvl w:ilvl="8" w:tplc="9D9025A6"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53625BC8">
      <w:start w:val="1"/>
      <w:numFmt w:val="lowerRoman"/>
      <w:lvlText w:val="(%1)"/>
      <w:lvlJc w:val="left"/>
      <w:pPr>
        <w:ind w:left="1080" w:hanging="720"/>
      </w:pPr>
      <w:rPr>
        <w:rFonts w:hint="default"/>
      </w:rPr>
    </w:lvl>
    <w:lvl w:ilvl="1" w:tplc="740C8F52" w:tentative="1">
      <w:start w:val="1"/>
      <w:numFmt w:val="lowerLetter"/>
      <w:lvlText w:val="%2."/>
      <w:lvlJc w:val="left"/>
      <w:pPr>
        <w:ind w:left="1440" w:hanging="360"/>
      </w:pPr>
    </w:lvl>
    <w:lvl w:ilvl="2" w:tplc="E12A90AC" w:tentative="1">
      <w:start w:val="1"/>
      <w:numFmt w:val="lowerRoman"/>
      <w:lvlText w:val="%3."/>
      <w:lvlJc w:val="right"/>
      <w:pPr>
        <w:ind w:left="2160" w:hanging="180"/>
      </w:pPr>
    </w:lvl>
    <w:lvl w:ilvl="3" w:tplc="A99436EA" w:tentative="1">
      <w:start w:val="1"/>
      <w:numFmt w:val="decimal"/>
      <w:lvlText w:val="%4."/>
      <w:lvlJc w:val="left"/>
      <w:pPr>
        <w:ind w:left="2880" w:hanging="360"/>
      </w:pPr>
    </w:lvl>
    <w:lvl w:ilvl="4" w:tplc="3AA64A6E" w:tentative="1">
      <w:start w:val="1"/>
      <w:numFmt w:val="lowerLetter"/>
      <w:lvlText w:val="%5."/>
      <w:lvlJc w:val="left"/>
      <w:pPr>
        <w:ind w:left="3600" w:hanging="360"/>
      </w:pPr>
    </w:lvl>
    <w:lvl w:ilvl="5" w:tplc="EE2CCA6C" w:tentative="1">
      <w:start w:val="1"/>
      <w:numFmt w:val="lowerRoman"/>
      <w:lvlText w:val="%6."/>
      <w:lvlJc w:val="right"/>
      <w:pPr>
        <w:ind w:left="4320" w:hanging="180"/>
      </w:pPr>
    </w:lvl>
    <w:lvl w:ilvl="6" w:tplc="110E8322" w:tentative="1">
      <w:start w:val="1"/>
      <w:numFmt w:val="decimal"/>
      <w:lvlText w:val="%7."/>
      <w:lvlJc w:val="left"/>
      <w:pPr>
        <w:ind w:left="5040" w:hanging="360"/>
      </w:pPr>
    </w:lvl>
    <w:lvl w:ilvl="7" w:tplc="55D2CCC6" w:tentative="1">
      <w:start w:val="1"/>
      <w:numFmt w:val="lowerLetter"/>
      <w:lvlText w:val="%8."/>
      <w:lvlJc w:val="left"/>
      <w:pPr>
        <w:ind w:left="5760" w:hanging="360"/>
      </w:pPr>
    </w:lvl>
    <w:lvl w:ilvl="8" w:tplc="7070E9C6"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59B00786">
      <w:start w:val="1"/>
      <w:numFmt w:val="lowerRoman"/>
      <w:lvlText w:val="(%1)"/>
      <w:lvlJc w:val="left"/>
      <w:pPr>
        <w:ind w:left="1080" w:hanging="720"/>
      </w:pPr>
      <w:rPr>
        <w:rFonts w:hint="default"/>
      </w:rPr>
    </w:lvl>
    <w:lvl w:ilvl="1" w:tplc="1C7297AE" w:tentative="1">
      <w:start w:val="1"/>
      <w:numFmt w:val="lowerLetter"/>
      <w:lvlText w:val="%2."/>
      <w:lvlJc w:val="left"/>
      <w:pPr>
        <w:ind w:left="1440" w:hanging="360"/>
      </w:pPr>
    </w:lvl>
    <w:lvl w:ilvl="2" w:tplc="5EBEFB88" w:tentative="1">
      <w:start w:val="1"/>
      <w:numFmt w:val="lowerRoman"/>
      <w:lvlText w:val="%3."/>
      <w:lvlJc w:val="right"/>
      <w:pPr>
        <w:ind w:left="2160" w:hanging="180"/>
      </w:pPr>
    </w:lvl>
    <w:lvl w:ilvl="3" w:tplc="28B280B6" w:tentative="1">
      <w:start w:val="1"/>
      <w:numFmt w:val="decimal"/>
      <w:lvlText w:val="%4."/>
      <w:lvlJc w:val="left"/>
      <w:pPr>
        <w:ind w:left="2880" w:hanging="360"/>
      </w:pPr>
    </w:lvl>
    <w:lvl w:ilvl="4" w:tplc="3A6215E6" w:tentative="1">
      <w:start w:val="1"/>
      <w:numFmt w:val="lowerLetter"/>
      <w:lvlText w:val="%5."/>
      <w:lvlJc w:val="left"/>
      <w:pPr>
        <w:ind w:left="3600" w:hanging="360"/>
      </w:pPr>
    </w:lvl>
    <w:lvl w:ilvl="5" w:tplc="66BA8B30" w:tentative="1">
      <w:start w:val="1"/>
      <w:numFmt w:val="lowerRoman"/>
      <w:lvlText w:val="%6."/>
      <w:lvlJc w:val="right"/>
      <w:pPr>
        <w:ind w:left="4320" w:hanging="180"/>
      </w:pPr>
    </w:lvl>
    <w:lvl w:ilvl="6" w:tplc="4F7489BE" w:tentative="1">
      <w:start w:val="1"/>
      <w:numFmt w:val="decimal"/>
      <w:lvlText w:val="%7."/>
      <w:lvlJc w:val="left"/>
      <w:pPr>
        <w:ind w:left="5040" w:hanging="360"/>
      </w:pPr>
    </w:lvl>
    <w:lvl w:ilvl="7" w:tplc="E2A67686" w:tentative="1">
      <w:start w:val="1"/>
      <w:numFmt w:val="lowerLetter"/>
      <w:lvlText w:val="%8."/>
      <w:lvlJc w:val="left"/>
      <w:pPr>
        <w:ind w:left="5760" w:hanging="360"/>
      </w:pPr>
    </w:lvl>
    <w:lvl w:ilvl="8" w:tplc="62AE303C"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A2122DB6">
      <w:start w:val="1"/>
      <w:numFmt w:val="lowerRoman"/>
      <w:lvlText w:val="(%1)"/>
      <w:lvlJc w:val="left"/>
      <w:pPr>
        <w:ind w:left="1080" w:hanging="720"/>
      </w:pPr>
      <w:rPr>
        <w:rFonts w:hint="default"/>
      </w:rPr>
    </w:lvl>
    <w:lvl w:ilvl="1" w:tplc="E30A98FC" w:tentative="1">
      <w:start w:val="1"/>
      <w:numFmt w:val="lowerLetter"/>
      <w:lvlText w:val="%2."/>
      <w:lvlJc w:val="left"/>
      <w:pPr>
        <w:ind w:left="1440" w:hanging="360"/>
      </w:pPr>
    </w:lvl>
    <w:lvl w:ilvl="2" w:tplc="76122AFE" w:tentative="1">
      <w:start w:val="1"/>
      <w:numFmt w:val="lowerRoman"/>
      <w:lvlText w:val="%3."/>
      <w:lvlJc w:val="right"/>
      <w:pPr>
        <w:ind w:left="2160" w:hanging="180"/>
      </w:pPr>
    </w:lvl>
    <w:lvl w:ilvl="3" w:tplc="B582D706" w:tentative="1">
      <w:start w:val="1"/>
      <w:numFmt w:val="decimal"/>
      <w:lvlText w:val="%4."/>
      <w:lvlJc w:val="left"/>
      <w:pPr>
        <w:ind w:left="2880" w:hanging="360"/>
      </w:pPr>
    </w:lvl>
    <w:lvl w:ilvl="4" w:tplc="AC1671AC" w:tentative="1">
      <w:start w:val="1"/>
      <w:numFmt w:val="lowerLetter"/>
      <w:lvlText w:val="%5."/>
      <w:lvlJc w:val="left"/>
      <w:pPr>
        <w:ind w:left="3600" w:hanging="360"/>
      </w:pPr>
    </w:lvl>
    <w:lvl w:ilvl="5" w:tplc="3C003070" w:tentative="1">
      <w:start w:val="1"/>
      <w:numFmt w:val="lowerRoman"/>
      <w:lvlText w:val="%6."/>
      <w:lvlJc w:val="right"/>
      <w:pPr>
        <w:ind w:left="4320" w:hanging="180"/>
      </w:pPr>
    </w:lvl>
    <w:lvl w:ilvl="6" w:tplc="AFD06968" w:tentative="1">
      <w:start w:val="1"/>
      <w:numFmt w:val="decimal"/>
      <w:lvlText w:val="%7."/>
      <w:lvlJc w:val="left"/>
      <w:pPr>
        <w:ind w:left="5040" w:hanging="360"/>
      </w:pPr>
    </w:lvl>
    <w:lvl w:ilvl="7" w:tplc="5C7C6892" w:tentative="1">
      <w:start w:val="1"/>
      <w:numFmt w:val="lowerLetter"/>
      <w:lvlText w:val="%8."/>
      <w:lvlJc w:val="left"/>
      <w:pPr>
        <w:ind w:left="5760" w:hanging="360"/>
      </w:pPr>
    </w:lvl>
    <w:lvl w:ilvl="8" w:tplc="2B48EC3E"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C8666B6A">
      <w:start w:val="1"/>
      <w:numFmt w:val="lowerRoman"/>
      <w:lvlText w:val="(%1)"/>
      <w:lvlJc w:val="left"/>
      <w:pPr>
        <w:ind w:left="1080" w:hanging="720"/>
      </w:pPr>
      <w:rPr>
        <w:rFonts w:hint="default"/>
      </w:rPr>
    </w:lvl>
    <w:lvl w:ilvl="1" w:tplc="5F58100E" w:tentative="1">
      <w:start w:val="1"/>
      <w:numFmt w:val="lowerLetter"/>
      <w:lvlText w:val="%2."/>
      <w:lvlJc w:val="left"/>
      <w:pPr>
        <w:ind w:left="1440" w:hanging="360"/>
      </w:pPr>
    </w:lvl>
    <w:lvl w:ilvl="2" w:tplc="6004D124" w:tentative="1">
      <w:start w:val="1"/>
      <w:numFmt w:val="lowerRoman"/>
      <w:lvlText w:val="%3."/>
      <w:lvlJc w:val="right"/>
      <w:pPr>
        <w:ind w:left="2160" w:hanging="180"/>
      </w:pPr>
    </w:lvl>
    <w:lvl w:ilvl="3" w:tplc="E22C4AA0" w:tentative="1">
      <w:start w:val="1"/>
      <w:numFmt w:val="decimal"/>
      <w:lvlText w:val="%4."/>
      <w:lvlJc w:val="left"/>
      <w:pPr>
        <w:ind w:left="2880" w:hanging="360"/>
      </w:pPr>
    </w:lvl>
    <w:lvl w:ilvl="4" w:tplc="615224D6" w:tentative="1">
      <w:start w:val="1"/>
      <w:numFmt w:val="lowerLetter"/>
      <w:lvlText w:val="%5."/>
      <w:lvlJc w:val="left"/>
      <w:pPr>
        <w:ind w:left="3600" w:hanging="360"/>
      </w:pPr>
    </w:lvl>
    <w:lvl w:ilvl="5" w:tplc="72B2B4CA" w:tentative="1">
      <w:start w:val="1"/>
      <w:numFmt w:val="lowerRoman"/>
      <w:lvlText w:val="%6."/>
      <w:lvlJc w:val="right"/>
      <w:pPr>
        <w:ind w:left="4320" w:hanging="180"/>
      </w:pPr>
    </w:lvl>
    <w:lvl w:ilvl="6" w:tplc="5184A80A" w:tentative="1">
      <w:start w:val="1"/>
      <w:numFmt w:val="decimal"/>
      <w:lvlText w:val="%7."/>
      <w:lvlJc w:val="left"/>
      <w:pPr>
        <w:ind w:left="5040" w:hanging="360"/>
      </w:pPr>
    </w:lvl>
    <w:lvl w:ilvl="7" w:tplc="1324B7A8" w:tentative="1">
      <w:start w:val="1"/>
      <w:numFmt w:val="lowerLetter"/>
      <w:lvlText w:val="%8."/>
      <w:lvlJc w:val="left"/>
      <w:pPr>
        <w:ind w:left="5760" w:hanging="360"/>
      </w:pPr>
    </w:lvl>
    <w:lvl w:ilvl="8" w:tplc="30E8C580"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5D4CC896">
      <w:start w:val="1"/>
      <w:numFmt w:val="lowerRoman"/>
      <w:lvlText w:val="(%1)"/>
      <w:lvlJc w:val="left"/>
      <w:pPr>
        <w:ind w:left="1080" w:hanging="720"/>
      </w:pPr>
      <w:rPr>
        <w:rFonts w:hint="default"/>
      </w:rPr>
    </w:lvl>
    <w:lvl w:ilvl="1" w:tplc="A06E1690" w:tentative="1">
      <w:start w:val="1"/>
      <w:numFmt w:val="lowerLetter"/>
      <w:lvlText w:val="%2."/>
      <w:lvlJc w:val="left"/>
      <w:pPr>
        <w:ind w:left="1440" w:hanging="360"/>
      </w:pPr>
    </w:lvl>
    <w:lvl w:ilvl="2" w:tplc="F236BF8C" w:tentative="1">
      <w:start w:val="1"/>
      <w:numFmt w:val="lowerRoman"/>
      <w:lvlText w:val="%3."/>
      <w:lvlJc w:val="right"/>
      <w:pPr>
        <w:ind w:left="2160" w:hanging="180"/>
      </w:pPr>
    </w:lvl>
    <w:lvl w:ilvl="3" w:tplc="F27E84CE" w:tentative="1">
      <w:start w:val="1"/>
      <w:numFmt w:val="decimal"/>
      <w:lvlText w:val="%4."/>
      <w:lvlJc w:val="left"/>
      <w:pPr>
        <w:ind w:left="2880" w:hanging="360"/>
      </w:pPr>
    </w:lvl>
    <w:lvl w:ilvl="4" w:tplc="38D23C88" w:tentative="1">
      <w:start w:val="1"/>
      <w:numFmt w:val="lowerLetter"/>
      <w:lvlText w:val="%5."/>
      <w:lvlJc w:val="left"/>
      <w:pPr>
        <w:ind w:left="3600" w:hanging="360"/>
      </w:pPr>
    </w:lvl>
    <w:lvl w:ilvl="5" w:tplc="9E8CD16C" w:tentative="1">
      <w:start w:val="1"/>
      <w:numFmt w:val="lowerRoman"/>
      <w:lvlText w:val="%6."/>
      <w:lvlJc w:val="right"/>
      <w:pPr>
        <w:ind w:left="4320" w:hanging="180"/>
      </w:pPr>
    </w:lvl>
    <w:lvl w:ilvl="6" w:tplc="D4D46CC4" w:tentative="1">
      <w:start w:val="1"/>
      <w:numFmt w:val="decimal"/>
      <w:lvlText w:val="%7."/>
      <w:lvlJc w:val="left"/>
      <w:pPr>
        <w:ind w:left="5040" w:hanging="360"/>
      </w:pPr>
    </w:lvl>
    <w:lvl w:ilvl="7" w:tplc="3898A766" w:tentative="1">
      <w:start w:val="1"/>
      <w:numFmt w:val="lowerLetter"/>
      <w:lvlText w:val="%8."/>
      <w:lvlJc w:val="left"/>
      <w:pPr>
        <w:ind w:left="5760" w:hanging="360"/>
      </w:pPr>
    </w:lvl>
    <w:lvl w:ilvl="8" w:tplc="A760ACA0"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F46A19E8">
      <w:start w:val="1"/>
      <w:numFmt w:val="lowerRoman"/>
      <w:lvlText w:val="(%1)"/>
      <w:lvlJc w:val="left"/>
      <w:pPr>
        <w:ind w:left="1080" w:hanging="720"/>
      </w:pPr>
      <w:rPr>
        <w:rFonts w:hint="default"/>
      </w:rPr>
    </w:lvl>
    <w:lvl w:ilvl="1" w:tplc="60FE64F8" w:tentative="1">
      <w:start w:val="1"/>
      <w:numFmt w:val="lowerLetter"/>
      <w:lvlText w:val="%2."/>
      <w:lvlJc w:val="left"/>
      <w:pPr>
        <w:ind w:left="1440" w:hanging="360"/>
      </w:pPr>
    </w:lvl>
    <w:lvl w:ilvl="2" w:tplc="D74C3CC8" w:tentative="1">
      <w:start w:val="1"/>
      <w:numFmt w:val="lowerRoman"/>
      <w:lvlText w:val="%3."/>
      <w:lvlJc w:val="right"/>
      <w:pPr>
        <w:ind w:left="2160" w:hanging="180"/>
      </w:pPr>
    </w:lvl>
    <w:lvl w:ilvl="3" w:tplc="19D2F39C" w:tentative="1">
      <w:start w:val="1"/>
      <w:numFmt w:val="decimal"/>
      <w:lvlText w:val="%4."/>
      <w:lvlJc w:val="left"/>
      <w:pPr>
        <w:ind w:left="2880" w:hanging="360"/>
      </w:pPr>
    </w:lvl>
    <w:lvl w:ilvl="4" w:tplc="4E9ABB66" w:tentative="1">
      <w:start w:val="1"/>
      <w:numFmt w:val="lowerLetter"/>
      <w:lvlText w:val="%5."/>
      <w:lvlJc w:val="left"/>
      <w:pPr>
        <w:ind w:left="3600" w:hanging="360"/>
      </w:pPr>
    </w:lvl>
    <w:lvl w:ilvl="5" w:tplc="DB5A9D9C" w:tentative="1">
      <w:start w:val="1"/>
      <w:numFmt w:val="lowerRoman"/>
      <w:lvlText w:val="%6."/>
      <w:lvlJc w:val="right"/>
      <w:pPr>
        <w:ind w:left="4320" w:hanging="180"/>
      </w:pPr>
    </w:lvl>
    <w:lvl w:ilvl="6" w:tplc="D46485A2" w:tentative="1">
      <w:start w:val="1"/>
      <w:numFmt w:val="decimal"/>
      <w:lvlText w:val="%7."/>
      <w:lvlJc w:val="left"/>
      <w:pPr>
        <w:ind w:left="5040" w:hanging="360"/>
      </w:pPr>
    </w:lvl>
    <w:lvl w:ilvl="7" w:tplc="2E0C003E" w:tentative="1">
      <w:start w:val="1"/>
      <w:numFmt w:val="lowerLetter"/>
      <w:lvlText w:val="%8."/>
      <w:lvlJc w:val="left"/>
      <w:pPr>
        <w:ind w:left="5760" w:hanging="360"/>
      </w:pPr>
    </w:lvl>
    <w:lvl w:ilvl="8" w:tplc="8110A1CC"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66E6245E">
      <w:start w:val="1"/>
      <w:numFmt w:val="lowerRoman"/>
      <w:lvlText w:val="(%1)"/>
      <w:lvlJc w:val="left"/>
      <w:pPr>
        <w:ind w:left="1080" w:hanging="720"/>
      </w:pPr>
      <w:rPr>
        <w:rFonts w:hint="default"/>
      </w:rPr>
    </w:lvl>
    <w:lvl w:ilvl="1" w:tplc="A912C730" w:tentative="1">
      <w:start w:val="1"/>
      <w:numFmt w:val="lowerLetter"/>
      <w:lvlText w:val="%2."/>
      <w:lvlJc w:val="left"/>
      <w:pPr>
        <w:ind w:left="1440" w:hanging="360"/>
      </w:pPr>
    </w:lvl>
    <w:lvl w:ilvl="2" w:tplc="08F03C58" w:tentative="1">
      <w:start w:val="1"/>
      <w:numFmt w:val="lowerRoman"/>
      <w:lvlText w:val="%3."/>
      <w:lvlJc w:val="right"/>
      <w:pPr>
        <w:ind w:left="2160" w:hanging="180"/>
      </w:pPr>
    </w:lvl>
    <w:lvl w:ilvl="3" w:tplc="7B1A31AE" w:tentative="1">
      <w:start w:val="1"/>
      <w:numFmt w:val="decimal"/>
      <w:lvlText w:val="%4."/>
      <w:lvlJc w:val="left"/>
      <w:pPr>
        <w:ind w:left="2880" w:hanging="360"/>
      </w:pPr>
    </w:lvl>
    <w:lvl w:ilvl="4" w:tplc="37F62A9A" w:tentative="1">
      <w:start w:val="1"/>
      <w:numFmt w:val="lowerLetter"/>
      <w:lvlText w:val="%5."/>
      <w:lvlJc w:val="left"/>
      <w:pPr>
        <w:ind w:left="3600" w:hanging="360"/>
      </w:pPr>
    </w:lvl>
    <w:lvl w:ilvl="5" w:tplc="BB763C76" w:tentative="1">
      <w:start w:val="1"/>
      <w:numFmt w:val="lowerRoman"/>
      <w:lvlText w:val="%6."/>
      <w:lvlJc w:val="right"/>
      <w:pPr>
        <w:ind w:left="4320" w:hanging="180"/>
      </w:pPr>
    </w:lvl>
    <w:lvl w:ilvl="6" w:tplc="D33A0388" w:tentative="1">
      <w:start w:val="1"/>
      <w:numFmt w:val="decimal"/>
      <w:lvlText w:val="%7."/>
      <w:lvlJc w:val="left"/>
      <w:pPr>
        <w:ind w:left="5040" w:hanging="360"/>
      </w:pPr>
    </w:lvl>
    <w:lvl w:ilvl="7" w:tplc="D3947E1C" w:tentative="1">
      <w:start w:val="1"/>
      <w:numFmt w:val="lowerLetter"/>
      <w:lvlText w:val="%8."/>
      <w:lvlJc w:val="left"/>
      <w:pPr>
        <w:ind w:left="5760" w:hanging="360"/>
      </w:pPr>
    </w:lvl>
    <w:lvl w:ilvl="8" w:tplc="750CE962" w:tentative="1">
      <w:start w:val="1"/>
      <w:numFmt w:val="lowerRoman"/>
      <w:lvlText w:val="%9."/>
      <w:lvlJc w:val="right"/>
      <w:pPr>
        <w:ind w:left="6480" w:hanging="180"/>
      </w:pPr>
    </w:lvl>
  </w:abstractNum>
  <w:abstractNum w:abstractNumId="17" w15:restartNumberingAfterBreak="0">
    <w:nsid w:val="65216CC9"/>
    <w:multiLevelType w:val="hybridMultilevel"/>
    <w:tmpl w:val="2ECC9B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F0D259A"/>
    <w:multiLevelType w:val="hybridMultilevel"/>
    <w:tmpl w:val="9A4E0DB6"/>
    <w:lvl w:ilvl="0" w:tplc="B296CDEE">
      <w:start w:val="1"/>
      <w:numFmt w:val="lowerRoman"/>
      <w:lvlText w:val="(%1)"/>
      <w:lvlJc w:val="left"/>
      <w:pPr>
        <w:ind w:left="1080" w:hanging="720"/>
      </w:pPr>
      <w:rPr>
        <w:rFonts w:hint="default"/>
      </w:rPr>
    </w:lvl>
    <w:lvl w:ilvl="1" w:tplc="AD90DB5C" w:tentative="1">
      <w:start w:val="1"/>
      <w:numFmt w:val="lowerLetter"/>
      <w:lvlText w:val="%2."/>
      <w:lvlJc w:val="left"/>
      <w:pPr>
        <w:ind w:left="1440" w:hanging="360"/>
      </w:pPr>
    </w:lvl>
    <w:lvl w:ilvl="2" w:tplc="FDF43FDE" w:tentative="1">
      <w:start w:val="1"/>
      <w:numFmt w:val="lowerRoman"/>
      <w:lvlText w:val="%3."/>
      <w:lvlJc w:val="right"/>
      <w:pPr>
        <w:ind w:left="2160" w:hanging="180"/>
      </w:pPr>
    </w:lvl>
    <w:lvl w:ilvl="3" w:tplc="70E80BDA" w:tentative="1">
      <w:start w:val="1"/>
      <w:numFmt w:val="decimal"/>
      <w:lvlText w:val="%4."/>
      <w:lvlJc w:val="left"/>
      <w:pPr>
        <w:ind w:left="2880" w:hanging="360"/>
      </w:pPr>
    </w:lvl>
    <w:lvl w:ilvl="4" w:tplc="2F4A952A" w:tentative="1">
      <w:start w:val="1"/>
      <w:numFmt w:val="lowerLetter"/>
      <w:lvlText w:val="%5."/>
      <w:lvlJc w:val="left"/>
      <w:pPr>
        <w:ind w:left="3600" w:hanging="360"/>
      </w:pPr>
    </w:lvl>
    <w:lvl w:ilvl="5" w:tplc="0C101F08" w:tentative="1">
      <w:start w:val="1"/>
      <w:numFmt w:val="lowerRoman"/>
      <w:lvlText w:val="%6."/>
      <w:lvlJc w:val="right"/>
      <w:pPr>
        <w:ind w:left="4320" w:hanging="180"/>
      </w:pPr>
    </w:lvl>
    <w:lvl w:ilvl="6" w:tplc="C06EBC76" w:tentative="1">
      <w:start w:val="1"/>
      <w:numFmt w:val="decimal"/>
      <w:lvlText w:val="%7."/>
      <w:lvlJc w:val="left"/>
      <w:pPr>
        <w:ind w:left="5040" w:hanging="360"/>
      </w:pPr>
    </w:lvl>
    <w:lvl w:ilvl="7" w:tplc="8C0EA0F8" w:tentative="1">
      <w:start w:val="1"/>
      <w:numFmt w:val="lowerLetter"/>
      <w:lvlText w:val="%8."/>
      <w:lvlJc w:val="left"/>
      <w:pPr>
        <w:ind w:left="5760" w:hanging="360"/>
      </w:pPr>
    </w:lvl>
    <w:lvl w:ilvl="8" w:tplc="E6840552" w:tentative="1">
      <w:start w:val="1"/>
      <w:numFmt w:val="lowerRoman"/>
      <w:lvlText w:val="%9."/>
      <w:lvlJc w:val="right"/>
      <w:pPr>
        <w:ind w:left="6480" w:hanging="180"/>
      </w:pPr>
    </w:lvl>
  </w:abstractNum>
  <w:abstractNum w:abstractNumId="19" w15:restartNumberingAfterBreak="0">
    <w:nsid w:val="6FC36552"/>
    <w:multiLevelType w:val="hybridMultilevel"/>
    <w:tmpl w:val="9A4E0DB6"/>
    <w:lvl w:ilvl="0" w:tplc="3732CF1E">
      <w:start w:val="1"/>
      <w:numFmt w:val="lowerRoman"/>
      <w:lvlText w:val="(%1)"/>
      <w:lvlJc w:val="left"/>
      <w:pPr>
        <w:ind w:left="1080" w:hanging="720"/>
      </w:pPr>
      <w:rPr>
        <w:rFonts w:hint="default"/>
      </w:rPr>
    </w:lvl>
    <w:lvl w:ilvl="1" w:tplc="530C6882" w:tentative="1">
      <w:start w:val="1"/>
      <w:numFmt w:val="lowerLetter"/>
      <w:lvlText w:val="%2."/>
      <w:lvlJc w:val="left"/>
      <w:pPr>
        <w:ind w:left="1440" w:hanging="360"/>
      </w:pPr>
    </w:lvl>
    <w:lvl w:ilvl="2" w:tplc="B17670B6" w:tentative="1">
      <w:start w:val="1"/>
      <w:numFmt w:val="lowerRoman"/>
      <w:lvlText w:val="%3."/>
      <w:lvlJc w:val="right"/>
      <w:pPr>
        <w:ind w:left="2160" w:hanging="180"/>
      </w:pPr>
    </w:lvl>
    <w:lvl w:ilvl="3" w:tplc="69985CEA" w:tentative="1">
      <w:start w:val="1"/>
      <w:numFmt w:val="decimal"/>
      <w:lvlText w:val="%4."/>
      <w:lvlJc w:val="left"/>
      <w:pPr>
        <w:ind w:left="2880" w:hanging="360"/>
      </w:pPr>
    </w:lvl>
    <w:lvl w:ilvl="4" w:tplc="D980AF4E" w:tentative="1">
      <w:start w:val="1"/>
      <w:numFmt w:val="lowerLetter"/>
      <w:lvlText w:val="%5."/>
      <w:lvlJc w:val="left"/>
      <w:pPr>
        <w:ind w:left="3600" w:hanging="360"/>
      </w:pPr>
    </w:lvl>
    <w:lvl w:ilvl="5" w:tplc="B6BCC494" w:tentative="1">
      <w:start w:val="1"/>
      <w:numFmt w:val="lowerRoman"/>
      <w:lvlText w:val="%6."/>
      <w:lvlJc w:val="right"/>
      <w:pPr>
        <w:ind w:left="4320" w:hanging="180"/>
      </w:pPr>
    </w:lvl>
    <w:lvl w:ilvl="6" w:tplc="DE6E9C4A" w:tentative="1">
      <w:start w:val="1"/>
      <w:numFmt w:val="decimal"/>
      <w:lvlText w:val="%7."/>
      <w:lvlJc w:val="left"/>
      <w:pPr>
        <w:ind w:left="5040" w:hanging="360"/>
      </w:pPr>
    </w:lvl>
    <w:lvl w:ilvl="7" w:tplc="29F4E6BE" w:tentative="1">
      <w:start w:val="1"/>
      <w:numFmt w:val="lowerLetter"/>
      <w:lvlText w:val="%8."/>
      <w:lvlJc w:val="left"/>
      <w:pPr>
        <w:ind w:left="5760" w:hanging="360"/>
      </w:pPr>
    </w:lvl>
    <w:lvl w:ilvl="8" w:tplc="9CC81D74" w:tentative="1">
      <w:start w:val="1"/>
      <w:numFmt w:val="lowerRoman"/>
      <w:lvlText w:val="%9."/>
      <w:lvlJc w:val="right"/>
      <w:pPr>
        <w:ind w:left="6480" w:hanging="180"/>
      </w:pPr>
    </w:lvl>
  </w:abstractNum>
  <w:abstractNum w:abstractNumId="20" w15:restartNumberingAfterBreak="0">
    <w:nsid w:val="704C5705"/>
    <w:multiLevelType w:val="hybridMultilevel"/>
    <w:tmpl w:val="C7521458"/>
    <w:lvl w:ilvl="0" w:tplc="0B16B0EE">
      <w:start w:val="1"/>
      <w:numFmt w:val="lowerRoman"/>
      <w:lvlText w:val="(%1)"/>
      <w:lvlJc w:val="left"/>
      <w:pPr>
        <w:ind w:left="1080" w:hanging="720"/>
      </w:pPr>
      <w:rPr>
        <w:rFonts w:hint="default"/>
      </w:rPr>
    </w:lvl>
    <w:lvl w:ilvl="1" w:tplc="4634A478" w:tentative="1">
      <w:start w:val="1"/>
      <w:numFmt w:val="lowerLetter"/>
      <w:lvlText w:val="%2."/>
      <w:lvlJc w:val="left"/>
      <w:pPr>
        <w:ind w:left="1440" w:hanging="360"/>
      </w:pPr>
    </w:lvl>
    <w:lvl w:ilvl="2" w:tplc="1236E756" w:tentative="1">
      <w:start w:val="1"/>
      <w:numFmt w:val="lowerRoman"/>
      <w:lvlText w:val="%3."/>
      <w:lvlJc w:val="right"/>
      <w:pPr>
        <w:ind w:left="2160" w:hanging="180"/>
      </w:pPr>
    </w:lvl>
    <w:lvl w:ilvl="3" w:tplc="6358939E" w:tentative="1">
      <w:start w:val="1"/>
      <w:numFmt w:val="decimal"/>
      <w:lvlText w:val="%4."/>
      <w:lvlJc w:val="left"/>
      <w:pPr>
        <w:ind w:left="2880" w:hanging="360"/>
      </w:pPr>
    </w:lvl>
    <w:lvl w:ilvl="4" w:tplc="B68817F4" w:tentative="1">
      <w:start w:val="1"/>
      <w:numFmt w:val="lowerLetter"/>
      <w:lvlText w:val="%5."/>
      <w:lvlJc w:val="left"/>
      <w:pPr>
        <w:ind w:left="3600" w:hanging="360"/>
      </w:pPr>
    </w:lvl>
    <w:lvl w:ilvl="5" w:tplc="6B64331E" w:tentative="1">
      <w:start w:val="1"/>
      <w:numFmt w:val="lowerRoman"/>
      <w:lvlText w:val="%6."/>
      <w:lvlJc w:val="right"/>
      <w:pPr>
        <w:ind w:left="4320" w:hanging="180"/>
      </w:pPr>
    </w:lvl>
    <w:lvl w:ilvl="6" w:tplc="50E02FCE" w:tentative="1">
      <w:start w:val="1"/>
      <w:numFmt w:val="decimal"/>
      <w:lvlText w:val="%7."/>
      <w:lvlJc w:val="left"/>
      <w:pPr>
        <w:ind w:left="5040" w:hanging="360"/>
      </w:pPr>
    </w:lvl>
    <w:lvl w:ilvl="7" w:tplc="6C50CCE0" w:tentative="1">
      <w:start w:val="1"/>
      <w:numFmt w:val="lowerLetter"/>
      <w:lvlText w:val="%8."/>
      <w:lvlJc w:val="left"/>
      <w:pPr>
        <w:ind w:left="5760" w:hanging="360"/>
      </w:pPr>
    </w:lvl>
    <w:lvl w:ilvl="8" w:tplc="5426A68A" w:tentative="1">
      <w:start w:val="1"/>
      <w:numFmt w:val="lowerRoman"/>
      <w:lvlText w:val="%9."/>
      <w:lvlJc w:val="right"/>
      <w:pPr>
        <w:ind w:left="6480" w:hanging="180"/>
      </w:pPr>
    </w:lvl>
  </w:abstractNum>
  <w:abstractNum w:abstractNumId="21"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7321605">
    <w:abstractNumId w:val="21"/>
  </w:num>
  <w:num w:numId="2" w16cid:durableId="2108228756">
    <w:abstractNumId w:val="6"/>
  </w:num>
  <w:num w:numId="3" w16cid:durableId="1141531864">
    <w:abstractNumId w:val="2"/>
  </w:num>
  <w:num w:numId="4" w16cid:durableId="1159688591">
    <w:abstractNumId w:val="10"/>
  </w:num>
  <w:num w:numId="5" w16cid:durableId="1675768010">
    <w:abstractNumId w:val="9"/>
  </w:num>
  <w:num w:numId="6" w16cid:durableId="79714865">
    <w:abstractNumId w:val="1"/>
  </w:num>
  <w:num w:numId="7" w16cid:durableId="837111328">
    <w:abstractNumId w:val="15"/>
  </w:num>
  <w:num w:numId="8" w16cid:durableId="1468163466">
    <w:abstractNumId w:val="7"/>
  </w:num>
  <w:num w:numId="9" w16cid:durableId="614141885">
    <w:abstractNumId w:val="13"/>
  </w:num>
  <w:num w:numId="10" w16cid:durableId="423112389">
    <w:abstractNumId w:val="5"/>
  </w:num>
  <w:num w:numId="11" w16cid:durableId="1051882351">
    <w:abstractNumId w:val="20"/>
  </w:num>
  <w:num w:numId="12" w16cid:durableId="1973946223">
    <w:abstractNumId w:val="11"/>
  </w:num>
  <w:num w:numId="13" w16cid:durableId="1103189352">
    <w:abstractNumId w:val="4"/>
  </w:num>
  <w:num w:numId="14" w16cid:durableId="1620338540">
    <w:abstractNumId w:val="3"/>
  </w:num>
  <w:num w:numId="15" w16cid:durableId="1392923106">
    <w:abstractNumId w:val="18"/>
  </w:num>
  <w:num w:numId="16" w16cid:durableId="261914291">
    <w:abstractNumId w:val="16"/>
  </w:num>
  <w:num w:numId="17" w16cid:durableId="306782433">
    <w:abstractNumId w:val="8"/>
  </w:num>
  <w:num w:numId="18" w16cid:durableId="1976720402">
    <w:abstractNumId w:val="14"/>
  </w:num>
  <w:num w:numId="19" w16cid:durableId="197743375">
    <w:abstractNumId w:val="19"/>
  </w:num>
  <w:num w:numId="20" w16cid:durableId="2102749990">
    <w:abstractNumId w:val="12"/>
  </w:num>
  <w:num w:numId="21" w16cid:durableId="127016358">
    <w:abstractNumId w:val="0"/>
  </w:num>
  <w:num w:numId="22" w16cid:durableId="1314021292">
    <w:abstractNumId w:val="21"/>
  </w:num>
  <w:num w:numId="23" w16cid:durableId="8218540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C3E"/>
    <w:rsid w:val="00061029"/>
    <w:rsid w:val="000D290F"/>
    <w:rsid w:val="000F2C3E"/>
    <w:rsid w:val="00153B7A"/>
    <w:rsid w:val="001D3273"/>
    <w:rsid w:val="00234CE6"/>
    <w:rsid w:val="00252145"/>
    <w:rsid w:val="00297913"/>
    <w:rsid w:val="002E13F6"/>
    <w:rsid w:val="003867B4"/>
    <w:rsid w:val="003B5F55"/>
    <w:rsid w:val="003C68DF"/>
    <w:rsid w:val="00405C9F"/>
    <w:rsid w:val="004242E4"/>
    <w:rsid w:val="004263F8"/>
    <w:rsid w:val="0048542B"/>
    <w:rsid w:val="004D199E"/>
    <w:rsid w:val="004F444A"/>
    <w:rsid w:val="004F7316"/>
    <w:rsid w:val="00516EDC"/>
    <w:rsid w:val="0059010A"/>
    <w:rsid w:val="005B2A5C"/>
    <w:rsid w:val="006467A2"/>
    <w:rsid w:val="00677DC1"/>
    <w:rsid w:val="006B6E78"/>
    <w:rsid w:val="006C1299"/>
    <w:rsid w:val="006F4119"/>
    <w:rsid w:val="00757FDC"/>
    <w:rsid w:val="00786827"/>
    <w:rsid w:val="007A1B03"/>
    <w:rsid w:val="007A1B9A"/>
    <w:rsid w:val="007C68C4"/>
    <w:rsid w:val="007D6B99"/>
    <w:rsid w:val="007E6EC8"/>
    <w:rsid w:val="00810837"/>
    <w:rsid w:val="00820710"/>
    <w:rsid w:val="00890271"/>
    <w:rsid w:val="0089692D"/>
    <w:rsid w:val="008A6F99"/>
    <w:rsid w:val="008B369C"/>
    <w:rsid w:val="008E4895"/>
    <w:rsid w:val="009205AA"/>
    <w:rsid w:val="00945044"/>
    <w:rsid w:val="009652EC"/>
    <w:rsid w:val="00980E2E"/>
    <w:rsid w:val="00981C06"/>
    <w:rsid w:val="009D3942"/>
    <w:rsid w:val="00A51331"/>
    <w:rsid w:val="00A74CDF"/>
    <w:rsid w:val="00A827AC"/>
    <w:rsid w:val="00AB6654"/>
    <w:rsid w:val="00AD6F9E"/>
    <w:rsid w:val="00B2098F"/>
    <w:rsid w:val="00B24A31"/>
    <w:rsid w:val="00B2794C"/>
    <w:rsid w:val="00B42B71"/>
    <w:rsid w:val="00B96186"/>
    <w:rsid w:val="00C21A0D"/>
    <w:rsid w:val="00CB3C97"/>
    <w:rsid w:val="00CE23D1"/>
    <w:rsid w:val="00CF25C0"/>
    <w:rsid w:val="00D074CC"/>
    <w:rsid w:val="00D31244"/>
    <w:rsid w:val="00D414F9"/>
    <w:rsid w:val="00D72B65"/>
    <w:rsid w:val="00DC04D0"/>
    <w:rsid w:val="00DD292A"/>
    <w:rsid w:val="00E151A5"/>
    <w:rsid w:val="00E43282"/>
    <w:rsid w:val="00EB02DE"/>
    <w:rsid w:val="00F47641"/>
    <w:rsid w:val="00F55205"/>
    <w:rsid w:val="00F8760B"/>
    <w:rsid w:val="00FA4D09"/>
    <w:rsid w:val="00FE7F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24D63"/>
  <w15:docId w15:val="{9FEF7836-A2DD-404E-9A1E-8014BAE1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60060F" w:rsidRDefault="0060060F" w:rsidP="009B242A">
          <w:pPr>
            <w:pStyle w:val="4D6CDB0F478A47378458119DA633E90A"/>
          </w:pPr>
          <w:r w:rsidRPr="00925A3E">
            <w:rPr>
              <w:rStyle w:val="PlaceholderText"/>
            </w:rPr>
            <w:t>Click or tap to enter a date.</w:t>
          </w:r>
        </w:p>
      </w:docPartBody>
    </w:docPart>
    <w:docPart>
      <w:docPartPr>
        <w:name w:val="7E0B935AD2CC4A1C8E70A339205D658C"/>
        <w:category>
          <w:name w:val="General"/>
          <w:gallery w:val="placeholder"/>
        </w:category>
        <w:types>
          <w:type w:val="bbPlcHdr"/>
        </w:types>
        <w:behaviors>
          <w:behavior w:val="content"/>
        </w:behaviors>
        <w:guid w:val="{BD36723A-ACFB-49F8-94DC-66DB39CFAA11}"/>
      </w:docPartPr>
      <w:docPartBody>
        <w:p w:rsidR="003B4F23" w:rsidRDefault="00D50926" w:rsidP="00D50926">
          <w:pPr>
            <w:pStyle w:val="7E0B935AD2CC4A1C8E70A339205D658C"/>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060F"/>
    <w:rsid w:val="00297913"/>
    <w:rsid w:val="00362428"/>
    <w:rsid w:val="003B4F23"/>
    <w:rsid w:val="00517183"/>
    <w:rsid w:val="0060060F"/>
    <w:rsid w:val="0089692D"/>
    <w:rsid w:val="00D074CC"/>
    <w:rsid w:val="00D414F9"/>
    <w:rsid w:val="00D50926"/>
    <w:rsid w:val="00D72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50926"/>
    <w:rPr>
      <w:color w:val="808080"/>
    </w:rPr>
  </w:style>
  <w:style w:type="paragraph" w:customStyle="1" w:styleId="4D6CDB0F478A47378458119DA633E90A">
    <w:name w:val="4D6CDB0F478A47378458119DA633E90A"/>
    <w:rsid w:val="00193AC5"/>
  </w:style>
  <w:style w:type="paragraph" w:customStyle="1" w:styleId="7E0B935AD2CC4A1C8E70A339205D658C">
    <w:name w:val="7E0B935AD2CC4A1C8E70A339205D658C"/>
    <w:rsid w:val="00D5092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2.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885</Words>
  <Characters>5051</Characters>
  <Application>Microsoft Office Word</Application>
  <DocSecurity>12</DocSecurity>
  <Lines>42</Lines>
  <Paragraphs>11</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2</cp:revision>
  <dcterms:created xsi:type="dcterms:W3CDTF">2025-09-30T02:11:00Z</dcterms:created>
  <dcterms:modified xsi:type="dcterms:W3CDTF">2025-09-30T02:11:00Z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