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50B78E0" w:rsidR="00D2559D" w:rsidRPr="00996FAF" w:rsidRDefault="00F836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Omeo District Health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3FB33AA" w:rsidR="00CA37CB" w:rsidRPr="00996FAF" w:rsidRDefault="00F836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 Easton Street</w:t>
            </w:r>
            <w:r w:rsidR="00F045F4" w:rsidRPr="00602258">
              <w:rPr>
                <w:rFonts w:ascii="Arial" w:hAnsi="Arial" w:cs="Arial"/>
                <w:color w:val="auto"/>
              </w:rPr>
              <w:t xml:space="preserve"> </w:t>
            </w:r>
            <w:r>
              <w:rPr>
                <w:rFonts w:ascii="Arial" w:hAnsi="Arial" w:cs="Arial"/>
                <w:color w:val="auto"/>
              </w:rPr>
              <w:t>OMEO</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3898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475F603" w:rsidR="00CA37CB" w:rsidRPr="00996FAF" w:rsidRDefault="00F836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3393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D803FA6" w:rsidR="00D2559D" w:rsidRPr="00996FAF" w:rsidRDefault="00F836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Omeo District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A8020C5" w:rsidR="00D2559D" w:rsidRPr="00996FAF" w:rsidRDefault="00F836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C056864" w:rsidR="00D2559D" w:rsidRPr="00996FAF" w:rsidRDefault="00F836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4EC6846" w:rsidR="00D2559D" w:rsidRPr="00996FAF" w:rsidRDefault="003B2F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2F85">
              <w:rPr>
                <w:rFonts w:ascii="Arial" w:hAnsi="Arial" w:cs="Arial"/>
                <w:color w:val="auto"/>
              </w:rPr>
              <w:t>21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5474C25" w:rsidR="000078F8" w:rsidRPr="00996FAF" w:rsidRDefault="000078F8" w:rsidP="005267DC">
      <w:pPr>
        <w:pStyle w:val="NormalArial"/>
        <w:ind w:right="-144"/>
      </w:pPr>
      <w:r w:rsidRPr="00084911">
        <w:rPr>
          <w:color w:val="auto"/>
        </w:rPr>
        <w:t xml:space="preserve">This performance report for </w:t>
      </w:r>
      <w:r w:rsidR="00F836A0" w:rsidRPr="00084911">
        <w:rPr>
          <w:color w:val="auto"/>
        </w:rPr>
        <w:t>Omeo District Health</w:t>
      </w:r>
      <w:r w:rsidRPr="00084911">
        <w:rPr>
          <w:color w:val="auto"/>
        </w:rPr>
        <w:t xml:space="preserve"> (</w:t>
      </w:r>
      <w:r w:rsidRPr="00084911">
        <w:rPr>
          <w:b/>
          <w:color w:val="auto"/>
        </w:rPr>
        <w:t>the service</w:t>
      </w:r>
      <w:r w:rsidRPr="00084911">
        <w:rPr>
          <w:color w:val="auto"/>
        </w:rPr>
        <w:t xml:space="preserve">) has been prepared by </w:t>
      </w:r>
      <w:r w:rsidR="00084911" w:rsidRPr="00084911">
        <w:rPr>
          <w:color w:val="auto"/>
        </w:rPr>
        <w:t>S</w:t>
      </w:r>
      <w:r w:rsidR="005267DC">
        <w:rPr>
          <w:color w:val="auto"/>
        </w:rPr>
        <w:t>tewart.</w:t>
      </w:r>
      <w:r w:rsidR="00084911" w:rsidRPr="00084911">
        <w:rPr>
          <w:color w:val="auto"/>
        </w:rPr>
        <w:t xml:space="preserve"> Brumm</w:t>
      </w:r>
      <w:r w:rsidRPr="00084911">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2587A48"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00F836A0">
        <w:rPr>
          <w:rFonts w:ascii="Arial" w:hAnsi="Arial" w:cs="Arial"/>
          <w:color w:val="auto"/>
        </w:rPr>
        <w:t>Site Audit</w:t>
      </w:r>
      <w:r w:rsidRPr="00996FAF">
        <w:rPr>
          <w:rFonts w:ascii="Arial" w:hAnsi="Arial" w:cs="Arial"/>
          <w:color w:val="auto"/>
        </w:rPr>
        <w:t xml:space="preserve">; the </w:t>
      </w:r>
      <w:r w:rsidR="00F836A0">
        <w:rPr>
          <w:rFonts w:ascii="Arial" w:hAnsi="Arial" w:cs="Arial"/>
          <w:color w:val="auto"/>
        </w:rPr>
        <w:t>Site Audit</w:t>
      </w:r>
      <w:r w:rsidRPr="00996FAF">
        <w:rPr>
          <w:rFonts w:ascii="Arial" w:hAnsi="Arial" w:cs="Arial"/>
          <w:color w:val="auto"/>
        </w:rPr>
        <w:t xml:space="preserve"> report was informed </w:t>
      </w:r>
      <w:r w:rsidRPr="00084911">
        <w:rPr>
          <w:rFonts w:ascii="Arial" w:hAnsi="Arial" w:cs="Arial"/>
          <w:color w:val="auto"/>
        </w:rPr>
        <w:t>by a site assessment, observations at the service, review of documents and interviews with staff, consumers/representatives</w:t>
      </w:r>
      <w:r w:rsidR="00084911" w:rsidRPr="00084911">
        <w:rPr>
          <w:rFonts w:ascii="Arial" w:hAnsi="Arial" w:cs="Arial"/>
          <w:color w:val="auto"/>
        </w:rPr>
        <w:t>.</w:t>
      </w:r>
    </w:p>
    <w:p w14:paraId="3DFA9C64" w14:textId="7C381B3E"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D812C4">
        <w:rPr>
          <w:rFonts w:ascii="Arial" w:hAnsi="Arial" w:cs="Arial"/>
        </w:rPr>
        <w:t>31 July 2023.</w:t>
      </w:r>
    </w:p>
    <w:p w14:paraId="23FE4A29" w14:textId="5971201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D5982A2" w:rsidR="00FC045E" w:rsidRPr="00996FAF" w:rsidRDefault="002B30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2C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77FD72A" w:rsidR="00FC045E" w:rsidRPr="00996FAF" w:rsidRDefault="002B30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2C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64D5461" w:rsidR="00FC045E" w:rsidRPr="00996FAF" w:rsidRDefault="002B30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2C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4AFFE27" w:rsidR="00FC045E" w:rsidRPr="00996FAF" w:rsidRDefault="002B30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2C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5E6F72D" w:rsidR="00FC045E" w:rsidRPr="00996FAF" w:rsidRDefault="002B30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2C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758C26C" w:rsidR="00FC045E" w:rsidRPr="00996FAF" w:rsidRDefault="002B30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2C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EEA756B" w:rsidR="00FC045E" w:rsidRPr="00996FAF" w:rsidRDefault="002B30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2C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7082D08" w:rsidR="00FC045E" w:rsidRPr="00996FAF" w:rsidRDefault="002B30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12C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21FC877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4"/>
        <w:gridCol w:w="2124"/>
      </w:tblGrid>
      <w:tr w:rsidR="00FC045E" w:rsidRPr="00996FAF" w14:paraId="29B5A16E" w14:textId="77777777" w:rsidTr="00744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74486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374"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969E8F9" w:rsidR="00FC045E" w:rsidRPr="00996FAF" w:rsidRDefault="002B30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p>
        </w:tc>
      </w:tr>
      <w:tr w:rsidR="00FC045E" w:rsidRPr="00996FAF" w14:paraId="61016338"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374"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D020800" w:rsidR="00FC045E" w:rsidRPr="00996FAF" w:rsidRDefault="002B30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74486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374"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953FB53" w:rsidR="00FC045E" w:rsidRPr="00996FAF" w:rsidRDefault="002B30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374"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BDC40EE" w:rsidR="00FC045E" w:rsidRPr="00996FAF" w:rsidRDefault="002B307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74486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374"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69481D9C" w:rsidR="00FC045E" w:rsidRPr="00996FAF" w:rsidRDefault="002B30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374"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55722F2" w:rsidR="00FC045E" w:rsidRPr="00996FAF" w:rsidRDefault="002B30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F2427E2" w14:textId="4E73B8AF" w:rsidR="00024E3B" w:rsidRDefault="004C0165" w:rsidP="0036130C">
      <w:pPr>
        <w:pStyle w:val="NormalArial"/>
        <w:rPr>
          <w:color w:val="auto"/>
        </w:rPr>
      </w:pPr>
      <w:r w:rsidRPr="009B2B92">
        <w:rPr>
          <w:color w:val="auto"/>
        </w:rPr>
        <w:t>All consumers/representatives said they were treated with dignity and respect by staff, with their identity and culture valued. Consumers said they maintain their identity. Staff were able to describe the ways in which consumers’ identity, culture and diversity were valued. Staff were observed to be respectful towards consumers during all interactions.</w:t>
      </w:r>
    </w:p>
    <w:p w14:paraId="6691DACA" w14:textId="754D27C7" w:rsidR="009C4B63" w:rsidRDefault="00024E3B" w:rsidP="0036130C">
      <w:pPr>
        <w:pStyle w:val="NormalArial"/>
        <w:rPr>
          <w:color w:val="auto"/>
        </w:rPr>
      </w:pPr>
      <w:r w:rsidRPr="009B2B92">
        <w:rPr>
          <w:color w:val="auto"/>
        </w:rPr>
        <w:t>Consumers</w:t>
      </w:r>
      <w:r w:rsidR="0022337C">
        <w:rPr>
          <w:color w:val="auto"/>
        </w:rPr>
        <w:t>/</w:t>
      </w:r>
      <w:r w:rsidRPr="009B2B92">
        <w:rPr>
          <w:color w:val="auto"/>
        </w:rPr>
        <w:t xml:space="preserve">representatives interviewed said they receive culturally safe care and services, and staff are familiar with consumer’s needs and recognise their beliefs, customs, </w:t>
      </w:r>
      <w:proofErr w:type="gramStart"/>
      <w:r w:rsidRPr="009B2B92">
        <w:rPr>
          <w:color w:val="auto"/>
        </w:rPr>
        <w:t>values</w:t>
      </w:r>
      <w:proofErr w:type="gramEnd"/>
      <w:r w:rsidRPr="009B2B92">
        <w:rPr>
          <w:color w:val="auto"/>
        </w:rPr>
        <w:t xml:space="preserve"> and practices. Staff interviewed were able to describe consumers culture and how they ensure their cultural identity is respected</w:t>
      </w:r>
      <w:r w:rsidR="009C4B63">
        <w:rPr>
          <w:color w:val="auto"/>
        </w:rPr>
        <w:t>.</w:t>
      </w:r>
    </w:p>
    <w:p w14:paraId="07B1B886" w14:textId="3520D316" w:rsidR="00FB6958" w:rsidRDefault="009C4B63" w:rsidP="0036130C">
      <w:pPr>
        <w:pStyle w:val="NormalArial"/>
      </w:pPr>
      <w:r w:rsidRPr="009B2B92">
        <w:t>Consumers</w:t>
      </w:r>
      <w:r w:rsidR="00333D82">
        <w:t>/</w:t>
      </w:r>
      <w:r w:rsidRPr="009B2B92">
        <w:t xml:space="preserve">representatives interviewed </w:t>
      </w:r>
      <w:r w:rsidR="00333D82">
        <w:t>said</w:t>
      </w:r>
      <w:r w:rsidRPr="009B2B92">
        <w:t xml:space="preserve"> they are involved in and supported to make decisions about their care. Consumers provided feedback that they are supported to make and maintain connections and relationships, both within and outside of the service, and are encouraged to participate in activities to keep them connected with others. Representatives interviewed confirmed they are happy with the care being provided to the consumer and that the service involves them in the care planning decisions of the consumer. Staff were able to describe how the consumers sampled were supported to maintain relationships with people who are important to them</w:t>
      </w:r>
      <w:r>
        <w:t>.</w:t>
      </w:r>
      <w:r w:rsidR="002D6FBA">
        <w:t xml:space="preserve"> </w:t>
      </w:r>
      <w:r w:rsidR="00FB6958" w:rsidRPr="009B2B92">
        <w:t>Consumers</w:t>
      </w:r>
      <w:r w:rsidR="002D6FBA">
        <w:t>/</w:t>
      </w:r>
      <w:r w:rsidR="00FB6958" w:rsidRPr="009B2B92">
        <w:t xml:space="preserve">representatives confirmed they are supported to make </w:t>
      </w:r>
      <w:r w:rsidR="00FB6958" w:rsidRPr="009B2B92">
        <w:lastRenderedPageBreak/>
        <w:t xml:space="preserve">choices based on risk assessment and have awareness of risks to promote independence of choice for their care and live the best life they can. </w:t>
      </w:r>
    </w:p>
    <w:p w14:paraId="043AAEE0" w14:textId="729A2239" w:rsidR="00FE6348" w:rsidRDefault="00FE6348" w:rsidP="0036130C">
      <w:pPr>
        <w:pStyle w:val="NormalArial"/>
      </w:pPr>
      <w:r w:rsidRPr="009B2B92">
        <w:t>Consumers explain</w:t>
      </w:r>
      <w:r w:rsidR="002D6FBA">
        <w:t>ed</w:t>
      </w:r>
      <w:r w:rsidRPr="009B2B92">
        <w:t xml:space="preserve"> how information was provided to them so they could make decisions about meals, activities, care, and services daily. Staff describe</w:t>
      </w:r>
      <w:r w:rsidR="002D6FBA">
        <w:t>d</w:t>
      </w:r>
      <w:r w:rsidRPr="009B2B92">
        <w:t xml:space="preserve"> several ways how information was delivered to consumers regarding their care and services which enables them to practice their own choices and described how consumers are provided with a weekly activity calendar so they can make choices, including those consumers who prefer to remain in their rooms. </w:t>
      </w:r>
    </w:p>
    <w:p w14:paraId="31E47E3C" w14:textId="729DA5D3" w:rsidR="00885A28" w:rsidRDefault="001A4038" w:rsidP="0036130C">
      <w:pPr>
        <w:pStyle w:val="NormalArial"/>
      </w:pPr>
      <w:r>
        <w:t>C</w:t>
      </w:r>
      <w:r w:rsidR="00885A28" w:rsidRPr="009B2B92">
        <w:t>onsumers</w:t>
      </w:r>
      <w:r>
        <w:t>/</w:t>
      </w:r>
      <w:r w:rsidR="00885A28" w:rsidRPr="009B2B92">
        <w:t xml:space="preserve">representatives said staff respect their privacy, including during family visits. Staff said they knock on the door and seek permission to enter the consumer's room before entering. The Assessment Team observed staff speaking respectfully to consumers and knocking on doors before entering their rooms. </w:t>
      </w:r>
    </w:p>
    <w:p w14:paraId="48B9F45B" w14:textId="77777777" w:rsidR="00026DE2" w:rsidRDefault="00026DE2" w:rsidP="00026DE2">
      <w:pPr>
        <w:pStyle w:val="NormalArial"/>
      </w:pPr>
      <w:r>
        <w:t xml:space="preserve">I have considered the information presented by the Assessment Team and I am persuaded by the consumer and representative feedback in determining my findings. </w:t>
      </w:r>
    </w:p>
    <w:p w14:paraId="20E02924" w14:textId="77777777" w:rsidR="00026DE2" w:rsidRPr="005D3DDD" w:rsidRDefault="00026DE2" w:rsidP="00026DE2">
      <w:pPr>
        <w:pStyle w:val="NormalArial"/>
      </w:pPr>
      <w:r>
        <w:t xml:space="preserve">I find this standard compliant. </w:t>
      </w:r>
    </w:p>
    <w:p w14:paraId="16C27C05" w14:textId="35ABDB0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88"/>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744861">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33"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BBBA2CE" w:rsidR="00FC045E" w:rsidRPr="00996FAF" w:rsidRDefault="002B30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33"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AF29CD8" w:rsidR="00FC045E" w:rsidRPr="00996FAF" w:rsidRDefault="002B30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744861">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33"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4E6FCC6" w:rsidR="00FC045E" w:rsidRPr="00996FAF" w:rsidRDefault="002B30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33"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18B642A" w:rsidR="00FC045E" w:rsidRPr="00996FAF" w:rsidRDefault="002B307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744861">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33"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5CDEE8C" w:rsidR="00FC045E" w:rsidRPr="00996FAF" w:rsidRDefault="002B30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753F4A0" w14:textId="77777777" w:rsidR="0098335A" w:rsidRDefault="0098335A" w:rsidP="0098335A">
      <w:pPr>
        <w:pStyle w:val="NormalArial"/>
      </w:pPr>
      <w:r>
        <w:t>C</w:t>
      </w:r>
      <w:r w:rsidRPr="005D3DDD">
        <w:t>onsumers</w:t>
      </w:r>
      <w:r>
        <w:t>/</w:t>
      </w:r>
      <w:r w:rsidRPr="005D3DDD">
        <w:t xml:space="preserve">representatives said they are satisfied with the care they receive and the management of risks they wish to take. Management and clinical staff said that assessments were documented in care plans. Consumer documentation and care plans identified key high impact and high prevalence risks such as skin integrity, pain and changed behaviours. </w:t>
      </w:r>
      <w:r>
        <w:t>T</w:t>
      </w:r>
      <w:r w:rsidRPr="005D3DDD">
        <w:t xml:space="preserve">he </w:t>
      </w:r>
      <w:r>
        <w:t>Approved Provider</w:t>
      </w:r>
      <w:r w:rsidRPr="005D3DDD">
        <w:t xml:space="preserve"> demonstrated assessment and care planning practices inform the delivery of safe and effective care and services and included consideration of risks to the consumer’s health and well-being</w:t>
      </w:r>
      <w:r>
        <w:t>.</w:t>
      </w:r>
    </w:p>
    <w:p w14:paraId="6ADC97BB" w14:textId="77777777" w:rsidR="0098335A" w:rsidRDefault="0098335A" w:rsidP="0098335A">
      <w:pPr>
        <w:pStyle w:val="NormalArial"/>
      </w:pPr>
      <w:r w:rsidRPr="005D3DDD">
        <w:t>Consumers</w:t>
      </w:r>
      <w:r>
        <w:t>/</w:t>
      </w:r>
      <w:r w:rsidRPr="005D3DDD">
        <w:t xml:space="preserve">representatives said they have discussed their current care needs, </w:t>
      </w:r>
      <w:proofErr w:type="gramStart"/>
      <w:r w:rsidRPr="005D3DDD">
        <w:t>goals</w:t>
      </w:r>
      <w:proofErr w:type="gramEnd"/>
      <w:r w:rsidRPr="005D3DDD">
        <w:t xml:space="preserve"> and preferences, including end of life care. Assessments including, but not limited to, behaviour, personal hygiene and communication contained individualised preferences and goals of care. Consumers’ care plans documented end of life care plans. Clinical staff described the </w:t>
      </w:r>
      <w:proofErr w:type="gramStart"/>
      <w:r w:rsidRPr="005D3DDD">
        <w:t>manner in which</w:t>
      </w:r>
      <w:proofErr w:type="gramEnd"/>
      <w:r w:rsidRPr="005D3DDD">
        <w:t xml:space="preserve"> assessments were conducted and end of life planning was discussed. </w:t>
      </w:r>
    </w:p>
    <w:p w14:paraId="2BB5D9A5" w14:textId="77777777" w:rsidR="0098335A" w:rsidRPr="005D3DDD" w:rsidRDefault="0098335A" w:rsidP="0098335A">
      <w:pPr>
        <w:pStyle w:val="NormalArial"/>
      </w:pPr>
      <w:r w:rsidRPr="005D3DDD">
        <w:t>Consumers</w:t>
      </w:r>
      <w:r>
        <w:t>/</w:t>
      </w:r>
      <w:r w:rsidRPr="005D3DDD">
        <w:t xml:space="preserve">representatives said they are satisfied with the assessments and planning they participate in and said that the service supports them to include others they choose to involve in their care. Care planning reviews for the sampled consumers identified that consumers and their representatives are consulted in assessments and care planning, and that these include input from other multidisciplinary team members. Clinical staff and management described the </w:t>
      </w:r>
      <w:r w:rsidRPr="005D3DDD">
        <w:lastRenderedPageBreak/>
        <w:t xml:space="preserve">gathering of information from the consumer, their representatives and others who had been involved in their care. </w:t>
      </w:r>
    </w:p>
    <w:p w14:paraId="7A6B5A64" w14:textId="77777777" w:rsidR="0098335A" w:rsidRPr="005D3DDD" w:rsidRDefault="0098335A" w:rsidP="0098335A">
      <w:pPr>
        <w:pStyle w:val="NormalArial"/>
      </w:pPr>
      <w:r w:rsidRPr="005D3DDD">
        <w:t>Consumers</w:t>
      </w:r>
      <w:r>
        <w:t>/</w:t>
      </w:r>
      <w:r w:rsidRPr="005D3DDD">
        <w:t>representatives sampled said the outcomes of assessments and planning are communicated to them</w:t>
      </w:r>
      <w:r>
        <w:t xml:space="preserve">. </w:t>
      </w:r>
      <w:r w:rsidRPr="005D3DDD">
        <w:t>Clinical staff explained how they documented care plans and progress notes and said they talked with consumers and allowed time for them to ask questions. Management said staff were directed to offer and provided care plans to consumers and representatives</w:t>
      </w:r>
      <w:r>
        <w:t>.</w:t>
      </w:r>
    </w:p>
    <w:p w14:paraId="0377AB2A" w14:textId="77777777" w:rsidR="0098335A" w:rsidRDefault="0098335A" w:rsidP="0098335A">
      <w:pPr>
        <w:pStyle w:val="NormalArial"/>
      </w:pPr>
      <w:r w:rsidRPr="005D3DDD">
        <w:t>Consumers</w:t>
      </w:r>
      <w:r>
        <w:t>/</w:t>
      </w:r>
      <w:r w:rsidRPr="005D3DDD">
        <w:t xml:space="preserve">representatives said they were involved in regular care plan reviews and when circumstances change. Clinical staff said that they managed the monthly reviews and documented changes in the </w:t>
      </w:r>
      <w:r>
        <w:t>electronic care management system,</w:t>
      </w:r>
      <w:r w:rsidRPr="005D3DDD">
        <w:t xml:space="preserve"> and this was confirmed by Assessment Team review of care plans</w:t>
      </w:r>
      <w:r>
        <w:t>.</w:t>
      </w:r>
    </w:p>
    <w:p w14:paraId="6D08AEE8" w14:textId="77777777" w:rsidR="002266F2" w:rsidRDefault="002266F2" w:rsidP="002266F2">
      <w:pPr>
        <w:pStyle w:val="NormalArial"/>
      </w:pPr>
      <w:r>
        <w:t>The Approved Provider</w:t>
      </w:r>
      <w:r w:rsidRPr="005D3DDD">
        <w:t xml:space="preserve"> </w:t>
      </w:r>
      <w:r>
        <w:t xml:space="preserve">is currently reviewing and updating polices to reflect current best practice. </w:t>
      </w:r>
    </w:p>
    <w:p w14:paraId="012ADC11" w14:textId="77777777" w:rsidR="002266F2" w:rsidRDefault="002266F2" w:rsidP="002266F2">
      <w:pPr>
        <w:pStyle w:val="NormalArial"/>
      </w:pPr>
      <w:r>
        <w:t xml:space="preserve">I have considered the information presented by the Assessment Team and I am persuaded by the consumer and representative feedback in determining my findings. I also note the current improvement activity being undertaken to update policies at the service. </w:t>
      </w:r>
    </w:p>
    <w:p w14:paraId="64492D4C" w14:textId="77777777" w:rsidR="002266F2" w:rsidRPr="005D3DDD" w:rsidRDefault="002266F2" w:rsidP="002266F2">
      <w:pPr>
        <w:pStyle w:val="NormalArial"/>
      </w:pPr>
      <w:r>
        <w:t xml:space="preserve">I find this standard compliant. </w:t>
      </w:r>
    </w:p>
    <w:p w14:paraId="0CDBAA2D" w14:textId="2CBCF08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A1AEFA1" w:rsidR="00FC045E" w:rsidRPr="00996FAF" w:rsidRDefault="002B30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4460355" w:rsidR="00FC045E" w:rsidRPr="00996FAF" w:rsidRDefault="002B30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42728B6" w:rsidR="00FC045E" w:rsidRPr="00996FAF" w:rsidRDefault="002B30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FE1BC79" w:rsidR="00FC045E" w:rsidRPr="00996FAF" w:rsidRDefault="002B307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EA69D98" w:rsidR="00FC045E" w:rsidRPr="00996FAF" w:rsidRDefault="002B30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BA89942" w:rsidR="00FC045E" w:rsidRPr="00996FAF" w:rsidRDefault="002B30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A140A9F" w:rsidR="00FC045E" w:rsidRPr="00996FAF" w:rsidRDefault="002B30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4FDE70D" w14:textId="77777777" w:rsidR="00544EA4" w:rsidRPr="005D3DDD" w:rsidRDefault="00544EA4" w:rsidP="00544EA4">
      <w:pPr>
        <w:pStyle w:val="NormalArial"/>
      </w:pPr>
      <w:r w:rsidRPr="005D3DDD">
        <w:t>Consumers</w:t>
      </w:r>
      <w:r>
        <w:t>/</w:t>
      </w:r>
      <w:r w:rsidRPr="005D3DDD">
        <w:t xml:space="preserve">representatives were satisfised with the care they received and believed that it was tailored to their needs and optimises their health and well-being. Clinical staff demonstrated that they understand the personal and clinical needs of each consumer. Care planning documentation for consumers reflected individualised care that was safe, effective, and tailored to the needs and preferences of the consumer. The service had policies </w:t>
      </w:r>
      <w:r>
        <w:t>including but not limited to</w:t>
      </w:r>
      <w:r w:rsidRPr="005D3DDD">
        <w:t xml:space="preserve"> restraint practices, falls prevention and skin integrity</w:t>
      </w:r>
      <w:r>
        <w:t xml:space="preserve">. </w:t>
      </w:r>
    </w:p>
    <w:p w14:paraId="7B95DA06" w14:textId="77777777" w:rsidR="00544EA4" w:rsidRPr="005D3DDD" w:rsidRDefault="00544EA4" w:rsidP="00544EA4">
      <w:pPr>
        <w:pStyle w:val="NormalArial"/>
      </w:pPr>
      <w:r w:rsidRPr="005D3DDD">
        <w:t>Management reported effective falls prevention, management of unexpected weight loss and skin integrity, and minimising infections. Consumers</w:t>
      </w:r>
      <w:r>
        <w:t>/</w:t>
      </w:r>
      <w:r w:rsidRPr="005D3DDD">
        <w:t xml:space="preserve">representatives were satisfied that high impact or high prevalence risks were managed well. </w:t>
      </w:r>
    </w:p>
    <w:p w14:paraId="3EDA257F" w14:textId="77777777" w:rsidR="00544EA4" w:rsidRPr="005D3DDD" w:rsidRDefault="00544EA4" w:rsidP="00544EA4">
      <w:pPr>
        <w:pStyle w:val="NormalArial"/>
      </w:pPr>
      <w:r w:rsidRPr="005D3DDD">
        <w:t xml:space="preserve">Consumers said they had documented end of life plans and confirmed that staff had spoken to them about advance care planning and preferences. Clinical staff say they attend to </w:t>
      </w:r>
      <w:r>
        <w:t xml:space="preserve">oral </w:t>
      </w:r>
      <w:r w:rsidRPr="005D3DDD">
        <w:t xml:space="preserve">care, skin care and pain management and supported families during palliation of a consumer. The </w:t>
      </w:r>
      <w:r w:rsidRPr="005D3DDD">
        <w:lastRenderedPageBreak/>
        <w:t xml:space="preserve">care planning documents detailed consumers’ advance care planning information, including choices and end of life preferences. </w:t>
      </w:r>
    </w:p>
    <w:p w14:paraId="51DD42CA" w14:textId="77777777" w:rsidR="00544EA4" w:rsidRPr="005D3DDD" w:rsidRDefault="00544EA4" w:rsidP="00544EA4">
      <w:pPr>
        <w:pStyle w:val="NormalArial"/>
      </w:pPr>
      <w:r w:rsidRPr="009859E2">
        <w:t>Consumers</w:t>
      </w:r>
      <w:r>
        <w:t>/</w:t>
      </w:r>
      <w:r w:rsidRPr="009859E2">
        <w:t xml:space="preserve">representatives said changes in consumers’ care needs were recognised and responded to in a timely manner. Staff were trained to recognise and respond to deterioration and review of care planning documents, progress notes and charting demonstrated that deterioration in a consumer’s health, capacity and function were recognised and responded to. </w:t>
      </w:r>
    </w:p>
    <w:p w14:paraId="30582E6E" w14:textId="77777777" w:rsidR="00544EA4" w:rsidRPr="005D3DDD" w:rsidRDefault="00544EA4" w:rsidP="00544EA4">
      <w:pPr>
        <w:pStyle w:val="NormalArial"/>
      </w:pPr>
      <w:r w:rsidRPr="005D3DDD">
        <w:t xml:space="preserve">Consumers said they were aware information about their care and preferences was documented and believed that it was well communicated among staff. Staff described how information about consumer needs and preferences was communicated through accessing care plans and progress notes, verbal </w:t>
      </w:r>
      <w:proofErr w:type="gramStart"/>
      <w:r w:rsidRPr="005D3DDD">
        <w:t>handover</w:t>
      </w:r>
      <w:proofErr w:type="gramEnd"/>
      <w:r w:rsidRPr="005D3DDD">
        <w:t xml:space="preserve"> and the transfer of information from general practice software. Review of care plan documentation demonstrated that information is specific to each consumer and was available to internal and external providers of care and support. </w:t>
      </w:r>
    </w:p>
    <w:p w14:paraId="41F9ECC8" w14:textId="77777777" w:rsidR="00544EA4" w:rsidRPr="005D3DDD" w:rsidRDefault="00544EA4" w:rsidP="00544EA4">
      <w:pPr>
        <w:pStyle w:val="NormalArial"/>
      </w:pPr>
      <w:bookmarkStart w:id="1" w:name="_Hlk139442548"/>
      <w:r w:rsidRPr="005D3DDD">
        <w:t>Consumers</w:t>
      </w:r>
      <w:r>
        <w:t>/r</w:t>
      </w:r>
      <w:r w:rsidRPr="005D3DDD">
        <w:t xml:space="preserve">epresentatives reported that they could access external health providers most of the time and the service provided evidence that timely and appropriate referrals. Clinical staff described the process for referring consumers to health professionals and allied health services including through their use </w:t>
      </w:r>
      <w:bookmarkStart w:id="2" w:name="_Hlk139442294"/>
      <w:r w:rsidRPr="005D3DDD">
        <w:t>of a remote area health care provider for services not located in their isolated area</w:t>
      </w:r>
      <w:bookmarkEnd w:id="2"/>
      <w:r w:rsidRPr="005D3DDD">
        <w:t xml:space="preserve">. Consumers’ care planning documentation included input from other services such as general practitioners, </w:t>
      </w:r>
      <w:proofErr w:type="gramStart"/>
      <w:r w:rsidRPr="005D3DDD">
        <w:t>physiotherapists</w:t>
      </w:r>
      <w:proofErr w:type="gramEnd"/>
      <w:r w:rsidRPr="005D3DDD">
        <w:t xml:space="preserve"> and geriatricians. </w:t>
      </w:r>
    </w:p>
    <w:bookmarkEnd w:id="1"/>
    <w:p w14:paraId="2BFD7EB0" w14:textId="36B11530" w:rsidR="00544EA4" w:rsidRDefault="00544EA4" w:rsidP="00544EA4">
      <w:pPr>
        <w:pStyle w:val="NormalArial"/>
      </w:pPr>
      <w:r w:rsidRPr="005D3DDD">
        <w:t xml:space="preserve">All consumers and representatives interviewed said they were satisfied with the service’s management of COVID-19 precautions and infection control practices. Staff interviewed said they used infection-minimising practices such as hand hygiene, use of appropriate </w:t>
      </w:r>
      <w:r>
        <w:t>personal protective equipment</w:t>
      </w:r>
      <w:r w:rsidRPr="005D3DDD">
        <w:t xml:space="preserve"> and outbreak management processes. Clinical staff interviewed demonstrated an understanding of how to minimise the need for antibiotics and ensure they are used appropriately. The service has a current antimicrobial stewardship policy and a draft outbreak management plan. </w:t>
      </w:r>
    </w:p>
    <w:p w14:paraId="36F1EB19" w14:textId="77777777" w:rsidR="00544EA4" w:rsidRDefault="00544EA4" w:rsidP="00544EA4">
      <w:pPr>
        <w:pStyle w:val="NormalArial"/>
      </w:pPr>
      <w:r>
        <w:t xml:space="preserve">I have considered the information presented by the Assessment Team and I am persuaded by the consumer and representative feedback, and staff demonstration of knowledge of the systems and processes in determining my findings. I also note the current improvement activity being undertaken to update policies at the service. </w:t>
      </w:r>
    </w:p>
    <w:p w14:paraId="67BC2569" w14:textId="38C9DF44" w:rsidR="00FC7C99" w:rsidRPr="009B2B92" w:rsidRDefault="00544EA4" w:rsidP="00544EA4">
      <w:pPr>
        <w:pStyle w:val="NormalArial"/>
      </w:pPr>
      <w:r>
        <w:t>I find this standard compliant.</w:t>
      </w:r>
    </w:p>
    <w:p w14:paraId="7F4B324B" w14:textId="109C7649"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73C5658" w:rsidR="00FC045E" w:rsidRPr="00996FAF" w:rsidRDefault="002B30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7D41F58" w:rsidR="00FC045E" w:rsidRPr="00996FAF" w:rsidRDefault="002B30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3E6A00C8" w:rsidR="00FC045E" w:rsidRPr="00996FAF" w:rsidRDefault="002B30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8C93BAA" w:rsidR="00FC045E" w:rsidRPr="00996FAF" w:rsidRDefault="002B307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F754CDB" w:rsidR="00FC045E" w:rsidRPr="00996FAF" w:rsidRDefault="002B307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16F6F8E" w:rsidR="00FC045E" w:rsidRPr="00996FAF" w:rsidRDefault="002B30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EBA812F" w:rsidR="00FC045E" w:rsidRPr="00996FAF" w:rsidRDefault="002B30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10E1ADC" w14:textId="77777777" w:rsidR="00BC76E8" w:rsidRPr="005D3DDD" w:rsidRDefault="00BC76E8" w:rsidP="00BC76E8">
      <w:pPr>
        <w:pStyle w:val="NormalArial"/>
      </w:pPr>
      <w:r w:rsidRPr="005D3DDD">
        <w:t>Consumers</w:t>
      </w:r>
      <w:r>
        <w:t>/r</w:t>
      </w:r>
      <w:r w:rsidRPr="005D3DDD">
        <w:t xml:space="preserve">epresentatives were satisfied that they can participate in the activities and received the supports for daily living that meet their needs, </w:t>
      </w:r>
      <w:proofErr w:type="gramStart"/>
      <w:r w:rsidRPr="005D3DDD">
        <w:t>goals</w:t>
      </w:r>
      <w:proofErr w:type="gramEnd"/>
      <w:r w:rsidRPr="005D3DDD">
        <w:t xml:space="preserve"> and preferences. Consumers said their independence and quality of life was supported. Care planning documentation detailed the consumers’ consumers’ choices, lifestyle likes and dislikes, social and religious affiliations. Lifestyle staff captured individualised information and documented in the leisure, </w:t>
      </w:r>
      <w:proofErr w:type="gramStart"/>
      <w:r w:rsidRPr="005D3DDD">
        <w:t>lifestyle</w:t>
      </w:r>
      <w:proofErr w:type="gramEnd"/>
      <w:r w:rsidRPr="005D3DDD">
        <w:t xml:space="preserve"> and wellbeing care plan and this is reviewed 4 monthly and updated as required.</w:t>
      </w:r>
    </w:p>
    <w:p w14:paraId="1529183B" w14:textId="77777777" w:rsidR="00BC76E8" w:rsidRPr="005D3DDD" w:rsidRDefault="00BC76E8" w:rsidP="00BC76E8">
      <w:pPr>
        <w:pStyle w:val="NormalArial"/>
      </w:pPr>
      <w:r w:rsidRPr="005D3DDD">
        <w:t>Consumers</w:t>
      </w:r>
      <w:r>
        <w:t>/</w:t>
      </w:r>
      <w:r w:rsidRPr="005D3DDD">
        <w:t xml:space="preserve">representatives said there are services and supports for daily living that promote their emotional and spiritual well-being. Lifestyle staff described the supports in place that promote consumers emotional, </w:t>
      </w:r>
      <w:proofErr w:type="gramStart"/>
      <w:r w:rsidRPr="005D3DDD">
        <w:t>spiritual</w:t>
      </w:r>
      <w:proofErr w:type="gramEnd"/>
      <w:r w:rsidRPr="005D3DDD">
        <w:t xml:space="preserve"> and psychological well-being. Care planning documentation outlined each </w:t>
      </w:r>
      <w:proofErr w:type="gramStart"/>
      <w:r w:rsidRPr="005D3DDD">
        <w:t>consumers’</w:t>
      </w:r>
      <w:proofErr w:type="gramEnd"/>
      <w:r w:rsidRPr="005D3DDD">
        <w:t xml:space="preserve"> emotional and spiritual needs with options in place to support meeting these needs.</w:t>
      </w:r>
    </w:p>
    <w:p w14:paraId="64934CA6" w14:textId="77777777" w:rsidR="00BC76E8" w:rsidRPr="00287865" w:rsidRDefault="00BC76E8" w:rsidP="00BC76E8">
      <w:pPr>
        <w:pStyle w:val="NormalArial"/>
      </w:pPr>
      <w:r w:rsidRPr="005D3DDD">
        <w:t>Consumers</w:t>
      </w:r>
      <w:r>
        <w:t>/</w:t>
      </w:r>
      <w:r w:rsidRPr="005D3DDD">
        <w:t xml:space="preserve">representatives said they were supported by the </w:t>
      </w:r>
      <w:r>
        <w:t>Approved Provider</w:t>
      </w:r>
      <w:r w:rsidRPr="005D3DDD">
        <w:t xml:space="preserve"> to participate in activities in and out of the aged care service as they wish. The </w:t>
      </w:r>
      <w:r>
        <w:t xml:space="preserve">Approved Provider </w:t>
      </w:r>
      <w:r w:rsidRPr="005D3DDD">
        <w:t xml:space="preserve">demonstrated that it supported consumers to maintain social and personal relationships and to do the things of interest to them. Staff described how some consumers participated in the wider community and maintained long term friendships and relationships. The Assessment Team observed the monthly activity program displayed in all communal areas and available to each consumer. </w:t>
      </w:r>
    </w:p>
    <w:p w14:paraId="01F07102" w14:textId="77777777" w:rsidR="00BC76E8" w:rsidRPr="005D3DDD" w:rsidRDefault="00BC76E8" w:rsidP="00BC76E8">
      <w:pPr>
        <w:pStyle w:val="NormalArial"/>
      </w:pPr>
      <w:r w:rsidRPr="005D3DDD">
        <w:lastRenderedPageBreak/>
        <w:t xml:space="preserve">The </w:t>
      </w:r>
      <w:r>
        <w:t>Approved Provider</w:t>
      </w:r>
      <w:r w:rsidRPr="005D3DDD">
        <w:t xml:space="preserve"> used information in the </w:t>
      </w:r>
      <w:r>
        <w:t>electronic care management system</w:t>
      </w:r>
      <w:r w:rsidRPr="005D3DDD">
        <w:t xml:space="preserve"> to ensure that consumer information was shared where care was provided, and celebrations or special activities would be appreciated. </w:t>
      </w:r>
    </w:p>
    <w:p w14:paraId="002C1CB7" w14:textId="77777777" w:rsidR="00BC76E8" w:rsidRPr="005D3DDD" w:rsidRDefault="00BC76E8" w:rsidP="00BC76E8">
      <w:pPr>
        <w:pStyle w:val="NormalArial"/>
      </w:pPr>
      <w:r w:rsidRPr="005D3DDD">
        <w:t>The</w:t>
      </w:r>
      <w:r>
        <w:t xml:space="preserve"> Approved Provider</w:t>
      </w:r>
      <w:r w:rsidRPr="005D3DDD">
        <w:t xml:space="preserve"> demonstrated that they make the most of the lifestyle services and volunteers available in their remote town. Staff described how different people in the town and volunteer groups supported the consumers in the aged care service. The monthly activity calendar and care planning documentation demonstrated how the consumers were supported to participate in activities provided by outside groups.</w:t>
      </w:r>
    </w:p>
    <w:p w14:paraId="37565ACC" w14:textId="77777777" w:rsidR="00BC76E8" w:rsidRPr="005D3DDD" w:rsidRDefault="00BC76E8" w:rsidP="00BC76E8">
      <w:pPr>
        <w:pStyle w:val="NormalArial"/>
      </w:pPr>
      <w:r w:rsidRPr="005D3DDD">
        <w:t>Consumers</w:t>
      </w:r>
      <w:r>
        <w:t>/</w:t>
      </w:r>
      <w:r w:rsidRPr="005D3DDD">
        <w:t xml:space="preserve">representatives expressed differing views about the meals provided in terms of choice, </w:t>
      </w:r>
      <w:proofErr w:type="gramStart"/>
      <w:r w:rsidRPr="005D3DDD">
        <w:t>variety</w:t>
      </w:r>
      <w:proofErr w:type="gramEnd"/>
      <w:r w:rsidRPr="005D3DDD">
        <w:t xml:space="preserve"> and quality. Staff described individual consumer dietary needs and preferences were met and how any changes were communicated. The Assessment Team reviewed the diet requirements forms that document and communicate each consumers dietary needs, allergies, likes and dislikes. Management described their plans for improvements to the food and dining experience. The Assessment Team observed that the dining area and meal support as being pleasant for consumers. </w:t>
      </w:r>
    </w:p>
    <w:p w14:paraId="06E60512" w14:textId="77777777" w:rsidR="00BC76E8" w:rsidRDefault="00BC76E8" w:rsidP="00BC76E8">
      <w:pPr>
        <w:pStyle w:val="NormalArial"/>
      </w:pPr>
      <w:r w:rsidRPr="005D3DDD">
        <w:t>Consumers</w:t>
      </w:r>
      <w:r>
        <w:t>/</w:t>
      </w:r>
      <w:r w:rsidRPr="005D3DDD">
        <w:t>representatives said that the lifestyle related equipment was suitable for their needs, clean, well maintained and was safe. Staff said they had adequate training in the use of the equipment and demonstrated awareness of how to report any maintenance issues.</w:t>
      </w:r>
    </w:p>
    <w:p w14:paraId="415D3943" w14:textId="77777777" w:rsidR="00BC76E8" w:rsidRDefault="00BC76E8" w:rsidP="00BC76E8">
      <w:pPr>
        <w:pStyle w:val="NormalArial"/>
      </w:pPr>
      <w:r>
        <w:t>I have considered the information presented by the Assessment Team and I am persuaded by the consumer and representative feedback, I also note the current improvement activity being undertaken to improve staff knowledge of using the electronic care management system, and management’s commitment to review the meals provided.</w:t>
      </w:r>
    </w:p>
    <w:p w14:paraId="306AA23F" w14:textId="77777777" w:rsidR="00BC76E8" w:rsidRPr="005D3DDD" w:rsidRDefault="00BC76E8" w:rsidP="00BC76E8">
      <w:pPr>
        <w:pStyle w:val="NormalArial"/>
      </w:pPr>
      <w:r>
        <w:t xml:space="preserve">I find this standard compliant. </w:t>
      </w:r>
    </w:p>
    <w:p w14:paraId="341D13BF" w14:textId="22A8A7F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63AF198B" w:rsidR="00FC045E" w:rsidRPr="00996FAF" w:rsidRDefault="002B30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9D12C9E" w:rsidR="00FC045E" w:rsidRPr="00996FAF" w:rsidRDefault="002B30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A110D59" w:rsidR="00FC045E" w:rsidRPr="00996FAF" w:rsidRDefault="002B307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32CB823" w14:textId="77777777" w:rsidR="000D5E61" w:rsidRPr="005D3DDD" w:rsidRDefault="000D5E61" w:rsidP="000D5E61">
      <w:pPr>
        <w:pStyle w:val="NormalArial"/>
      </w:pPr>
      <w:r w:rsidRPr="005D3DDD">
        <w:t>Consumers</w:t>
      </w:r>
      <w:r>
        <w:t>/</w:t>
      </w:r>
      <w:r w:rsidRPr="005D3DDD">
        <w:t>representatives said they felt at home in the service and that the homely aspects of the service environment helped with their sense of belonging. Consumers</w:t>
      </w:r>
      <w:r>
        <w:t>/</w:t>
      </w:r>
      <w:r w:rsidRPr="005D3DDD">
        <w:t xml:space="preserve">representatives said they could easily move around the service. The Assessment Team observed that consumers were surrounded by some personal furnishings and decorations in their bedrooms. The Assessment Team observed the environment to be welcoming with plenty of space for consumers, no clutter, adequate </w:t>
      </w:r>
      <w:proofErr w:type="gramStart"/>
      <w:r w:rsidRPr="005D3DDD">
        <w:t>lighting</w:t>
      </w:r>
      <w:proofErr w:type="gramEnd"/>
      <w:r w:rsidRPr="005D3DDD">
        <w:t xml:space="preserve"> and clear signage to aid navigation around the service for consumers and visitors.</w:t>
      </w:r>
    </w:p>
    <w:p w14:paraId="75A10A1A" w14:textId="77777777" w:rsidR="000D5E61" w:rsidRPr="005D3DDD" w:rsidRDefault="000D5E61" w:rsidP="000D5E61">
      <w:pPr>
        <w:pStyle w:val="NormalArial"/>
      </w:pPr>
      <w:r w:rsidRPr="005D3DDD">
        <w:t>Consumers</w:t>
      </w:r>
      <w:r>
        <w:t>/</w:t>
      </w:r>
      <w:r w:rsidRPr="005D3DDD">
        <w:t xml:space="preserve">representatives said the service environment is clean, well </w:t>
      </w:r>
      <w:proofErr w:type="gramStart"/>
      <w:r w:rsidRPr="005D3DDD">
        <w:t>maintained</w:t>
      </w:r>
      <w:proofErr w:type="gramEnd"/>
      <w:r w:rsidRPr="005D3DDD">
        <w:t xml:space="preserve"> and comfortable. The Assessment Team observed the service environment to be safe, </w:t>
      </w:r>
      <w:proofErr w:type="gramStart"/>
      <w:r w:rsidRPr="005D3DDD">
        <w:t>clean</w:t>
      </w:r>
      <w:proofErr w:type="gramEnd"/>
      <w:r w:rsidRPr="005D3DDD">
        <w:t xml:space="preserve"> and well maintained with an outdoor courtyard to be easily accessible for consumers while external verandas were being replaced. </w:t>
      </w:r>
    </w:p>
    <w:p w14:paraId="3E0D7D28" w14:textId="77777777" w:rsidR="000D5E61" w:rsidRDefault="000D5E61" w:rsidP="000D5E61">
      <w:pPr>
        <w:pStyle w:val="NormalArial"/>
      </w:pPr>
      <w:r w:rsidRPr="005D3DDD">
        <w:t>Consumers</w:t>
      </w:r>
      <w:r>
        <w:t>/</w:t>
      </w:r>
      <w:r w:rsidRPr="005D3DDD">
        <w:t xml:space="preserve">representatives said the furniture and equipment was safe, clean, well </w:t>
      </w:r>
      <w:proofErr w:type="gramStart"/>
      <w:r w:rsidRPr="005D3DDD">
        <w:t>maintained</w:t>
      </w:r>
      <w:proofErr w:type="gramEnd"/>
      <w:r w:rsidRPr="005D3DDD">
        <w:t xml:space="preserve"> and suitable for consumer use. Staff members interviewed described the process for logging a maintenance request and the protocol involved. The cleaning staff described their daily schedules and additional duties performed when COVID-19 or similar was present in the service. The Assessment Team observed that furniture and equipment was clean and well maintained throughout the service.</w:t>
      </w:r>
    </w:p>
    <w:p w14:paraId="26874F29" w14:textId="77777777" w:rsidR="000D5E61" w:rsidRDefault="000D5E61" w:rsidP="000D5E61">
      <w:pPr>
        <w:pStyle w:val="NormalArial"/>
      </w:pPr>
      <w:r>
        <w:t xml:space="preserve">I have considered the information presented by the Assessment Team and I am persuaded by the consumer and representative feedback, and staff demonstration of knowledge of the systems and processes in determining my findings. </w:t>
      </w:r>
    </w:p>
    <w:p w14:paraId="4AC1C6A2" w14:textId="2FF49364" w:rsidR="002B0C90" w:rsidRPr="00262C0B" w:rsidRDefault="000D5E61" w:rsidP="000D5E61">
      <w:pPr>
        <w:pStyle w:val="NormalArial"/>
      </w:pPr>
      <w:r>
        <w:t>I find this standard compliant</w:t>
      </w:r>
      <w:r w:rsidR="00B1558D">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1"/>
        <w:gridCol w:w="2127"/>
      </w:tblGrid>
      <w:tr w:rsidR="00FC045E" w:rsidRPr="00996FAF" w14:paraId="5277151D" w14:textId="77777777" w:rsidTr="00744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74486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371"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A1A330D" w:rsidR="00FC045E" w:rsidRPr="00996FAF" w:rsidRDefault="002B30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371"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BD17EAF" w:rsidR="00FC045E" w:rsidRPr="00996FAF" w:rsidRDefault="002B30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74486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371"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ECCA22F" w:rsidR="00FC045E" w:rsidRPr="00996FAF" w:rsidRDefault="002B30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7448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371"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FDB49FC" w:rsidR="00FC045E" w:rsidRPr="00996FAF" w:rsidRDefault="002B30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288629B" w14:textId="77777777" w:rsidR="00502F43" w:rsidRPr="005D3DDD" w:rsidRDefault="00502F43" w:rsidP="00502F43">
      <w:pPr>
        <w:pStyle w:val="NormalArial"/>
      </w:pPr>
      <w:r w:rsidRPr="005D3DDD">
        <w:t xml:space="preserve">Consumers/representatives provided feedback that they feel encouraged and supported to provide feedback and make complaints. Staff were able to describe the feedback and complaint mechanisms of the service and how they support consumers and representatives to make complaints. The Assessment Team observed feedback forms and lodgement boxes in a few areas of the service. The </w:t>
      </w:r>
      <w:r>
        <w:t>Approved Provider</w:t>
      </w:r>
      <w:r w:rsidRPr="005D3DDD">
        <w:t xml:space="preserve"> has policies and procedures available in relation to encouraging and support consumers and others to provide feedback or make complaints.</w:t>
      </w:r>
    </w:p>
    <w:p w14:paraId="353BA5C2" w14:textId="77777777" w:rsidR="00502F43" w:rsidRPr="005D3DDD" w:rsidRDefault="00502F43" w:rsidP="00502F43">
      <w:pPr>
        <w:pStyle w:val="NormalArial"/>
      </w:pPr>
      <w:r w:rsidRPr="005D3DDD">
        <w:t xml:space="preserve">Consumers/representatives know how to make a complaint or provide feedback by speaking directly to a relevant person, through phone calls, email or in writing. Consumers and representatives interviewed were aware of advocates, language services and other methods for raising and resolving complaints. Staff described how they provide information to consumers and representatives in relation to advocacy services, feedback, and complaints. The </w:t>
      </w:r>
      <w:r>
        <w:t>Approved Provider</w:t>
      </w:r>
      <w:r w:rsidRPr="005D3DDD">
        <w:t xml:space="preserve"> has documented policies on consumer feedback and use of interpreter services that includes information in relation to advocacy supports and external complaints mechanism information to be provided to consumers. </w:t>
      </w:r>
    </w:p>
    <w:p w14:paraId="4C52C7F6" w14:textId="77777777" w:rsidR="00502F43" w:rsidRPr="005D3DDD" w:rsidRDefault="00502F43" w:rsidP="00502F43">
      <w:pPr>
        <w:pStyle w:val="NormalArial"/>
      </w:pPr>
      <w:r w:rsidRPr="005D3DDD">
        <w:t>Consumers</w:t>
      </w:r>
      <w:r>
        <w:t>/</w:t>
      </w:r>
      <w:r w:rsidRPr="005D3DDD">
        <w:t xml:space="preserve">representatives interviewed said they are satisfied with the service’s ability to promptly respond to feedback and complaints. Staff said that they support consumers to provide feedback and make a complaint. Staff described steps they would take when a consumer raises a concern with them including listening to their concerns and understanding what has occurred. The </w:t>
      </w:r>
      <w:r>
        <w:t>Approved Provider</w:t>
      </w:r>
      <w:r w:rsidRPr="005D3DDD">
        <w:t xml:space="preserve"> has documented policies on feedback and complaints, open disclosure to guide staff in responding to feedback and complaints. </w:t>
      </w:r>
    </w:p>
    <w:p w14:paraId="1ECE02F5" w14:textId="77777777" w:rsidR="00502F43" w:rsidRDefault="00502F43" w:rsidP="00502F43">
      <w:pPr>
        <w:pStyle w:val="NormalArial"/>
      </w:pPr>
      <w:r w:rsidRPr="005D3DDD">
        <w:t>Consumers/representatives interviewed said that they felt feedback and complaints provided at consumer meetings and through other mechanisms was used to improve the quality of care and services. Management was able to detail processes by which the feedback provided is used to improve services. The</w:t>
      </w:r>
      <w:r>
        <w:t xml:space="preserve"> Approved Provider</w:t>
      </w:r>
      <w:r w:rsidRPr="005D3DDD">
        <w:t xml:space="preserve"> has documented policies in relation to using feedback and complaints</w:t>
      </w:r>
      <w:r>
        <w:t>.</w:t>
      </w:r>
    </w:p>
    <w:p w14:paraId="60543BA1" w14:textId="77777777" w:rsidR="00502F43" w:rsidRDefault="00502F43" w:rsidP="00502F43">
      <w:pPr>
        <w:pStyle w:val="NormalArial"/>
      </w:pPr>
      <w:r>
        <w:t xml:space="preserve">I have considered the information presented by the Assessment Team and I am persuaded by the consumer and representative feedback, and staff demonstration of knowledge of the systems and processes in determining my findings. </w:t>
      </w:r>
    </w:p>
    <w:p w14:paraId="14B46109" w14:textId="799FBE15" w:rsidR="002B0C90" w:rsidRPr="00712752" w:rsidRDefault="00502F43" w:rsidP="00502F43">
      <w:pPr>
        <w:pStyle w:val="NormalArial"/>
      </w:pPr>
      <w:r>
        <w:lastRenderedPageBreak/>
        <w:t>I find this standard compliant.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19"/>
      </w:tblGrid>
      <w:tr w:rsidR="00FC045E" w:rsidRPr="00996FAF" w14:paraId="6F992C75" w14:textId="77777777" w:rsidTr="00744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19"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74486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79"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212E7E06" w14:textId="45F98FC6" w:rsidR="00FC045E" w:rsidRPr="00996FAF" w:rsidRDefault="002B30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79"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19" w:type="dxa"/>
            <w:shd w:val="clear" w:color="auto" w:fill="auto"/>
            <w:vAlign w:val="top"/>
          </w:tcPr>
          <w:p w14:paraId="3CC7BCB8" w14:textId="29D08FE3" w:rsidR="00FC045E" w:rsidRPr="00996FAF" w:rsidRDefault="002B30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74486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79"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19" w:type="dxa"/>
            <w:shd w:val="clear" w:color="auto" w:fill="auto"/>
            <w:vAlign w:val="top"/>
          </w:tcPr>
          <w:p w14:paraId="01E15331" w14:textId="6CABEE6E" w:rsidR="00FC045E" w:rsidRPr="00996FAF" w:rsidRDefault="002B30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79"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19" w:type="dxa"/>
            <w:shd w:val="clear" w:color="auto" w:fill="auto"/>
            <w:vAlign w:val="top"/>
          </w:tcPr>
          <w:p w14:paraId="4381E0BD" w14:textId="296C2101" w:rsidR="00FC045E" w:rsidRPr="00996FAF" w:rsidRDefault="002B30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74486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79"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19" w:type="dxa"/>
            <w:shd w:val="clear" w:color="auto" w:fill="auto"/>
            <w:vAlign w:val="top"/>
          </w:tcPr>
          <w:p w14:paraId="5F76BE31" w14:textId="520E53BB" w:rsidR="00FC045E" w:rsidRPr="00996FAF" w:rsidRDefault="002B307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D2A3439" w14:textId="77777777" w:rsidR="0083522A" w:rsidRPr="005D3DDD" w:rsidRDefault="0083522A" w:rsidP="0083522A">
      <w:pPr>
        <w:pStyle w:val="NormalArial"/>
      </w:pPr>
      <w:r w:rsidRPr="005D3DDD">
        <w:t>Consumers</w:t>
      </w:r>
      <w:r>
        <w:t>/</w:t>
      </w:r>
      <w:r w:rsidRPr="005D3DDD">
        <w:t xml:space="preserve">representatives said they are satisfied with the quality of staff and care provided and that consumers feel safe. They said the service appears to not have enough regular/permanent staff; however, they are satisfied the consumer’s current needs are being met with the employment of agency staff. Consumers said call bells are answered promptly and the observations by the Assessment Team indicate staff are available when consumers need them. The </w:t>
      </w:r>
      <w:r>
        <w:t>nurse unit manager</w:t>
      </w:r>
      <w:r w:rsidRPr="005D3DDD">
        <w:t xml:space="preserve"> adjusts the allocations and shift times accordingly to ensure appropriate staff combinations to enable continued safe and effective delivery of care.</w:t>
      </w:r>
    </w:p>
    <w:p w14:paraId="17224F38" w14:textId="77777777" w:rsidR="0083522A" w:rsidRPr="005D3DDD" w:rsidRDefault="0083522A" w:rsidP="0083522A">
      <w:pPr>
        <w:pStyle w:val="NormalArial"/>
      </w:pPr>
      <w:r>
        <w:t>C</w:t>
      </w:r>
      <w:r w:rsidRPr="005D3DDD">
        <w:t xml:space="preserve">onsumers/representatives said staff are kind, caring and gentle when delivering care and services. They said staff are respectful of their identity and diversity and understand their background and cultural preferences. Interactions observed by the Assessment Team appeared kind, caring and respectful of each consumer’s identity, </w:t>
      </w:r>
      <w:proofErr w:type="gramStart"/>
      <w:r w:rsidRPr="005D3DDD">
        <w:t>culture</w:t>
      </w:r>
      <w:proofErr w:type="gramEnd"/>
      <w:r w:rsidRPr="005D3DDD">
        <w:t xml:space="preserve"> and diversity. </w:t>
      </w:r>
    </w:p>
    <w:p w14:paraId="1A45C906" w14:textId="2EB729E6" w:rsidR="0083522A" w:rsidRPr="005D3DDD" w:rsidRDefault="0083522A" w:rsidP="0083522A">
      <w:pPr>
        <w:pStyle w:val="NormalArial"/>
      </w:pPr>
      <w:r w:rsidRPr="005D3DDD">
        <w:t>Consumers</w:t>
      </w:r>
      <w:r>
        <w:t>/</w:t>
      </w:r>
      <w:r w:rsidRPr="005D3DDD">
        <w:t xml:space="preserve">representatives </w:t>
      </w:r>
      <w:r>
        <w:t>felt</w:t>
      </w:r>
      <w:r w:rsidRPr="005D3DDD">
        <w:t xml:space="preserve"> confident staff are sufficiently skilled to meet consumer care needs. The staff members interviewed felt they were competent to provide the care the consumers needed at the service. Management described processes to ensure the workforce is competent and have the qualifications or knowledge to effectively perform their roles</w:t>
      </w:r>
      <w:r>
        <w:t xml:space="preserve">. The Assessment Team identified some overdue training and competency assessments; however, I note there was no identified impact on care and services. </w:t>
      </w:r>
    </w:p>
    <w:p w14:paraId="023DAF12" w14:textId="326435AF" w:rsidR="0083522A" w:rsidRPr="005D3DDD" w:rsidRDefault="0083522A" w:rsidP="0083522A">
      <w:pPr>
        <w:pStyle w:val="NormalArial"/>
      </w:pPr>
      <w:r>
        <w:t>C</w:t>
      </w:r>
      <w:r w:rsidRPr="005D3DDD">
        <w:t>onsumers/representatives said they did not think there are any areas where staff require more training and expressed confidence in the abilities of the staff in delivering care and services</w:t>
      </w:r>
      <w:r>
        <w:t xml:space="preserve">. </w:t>
      </w:r>
      <w:r w:rsidRPr="005D3DDD">
        <w:t xml:space="preserve">Management stated they supported staff to deliver care and services that meets consumer’s needs and preferences and the Quality Standards. </w:t>
      </w:r>
      <w:r>
        <w:t>The Assessment Team identified some overdue training and competency assessments; however, I note there was no identified impact on care and services.</w:t>
      </w:r>
    </w:p>
    <w:p w14:paraId="1371E862" w14:textId="77777777" w:rsidR="0083522A" w:rsidRDefault="0083522A" w:rsidP="0083522A">
      <w:pPr>
        <w:pStyle w:val="NormalArial"/>
      </w:pPr>
      <w:r w:rsidRPr="005D3DDD">
        <w:lastRenderedPageBreak/>
        <w:t xml:space="preserve">Management advised that staff performance development reviews are undertaken as close as possible to the individual staff anniversary dates, however the process has been inconsistent within the service. A process change for staff performance reviews and better tracking is being implemented across the service. The </w:t>
      </w:r>
      <w:r>
        <w:t>Approved Provider</w:t>
      </w:r>
      <w:r w:rsidRPr="005D3DDD">
        <w:t xml:space="preserve"> has a documented staff appraisal procedure</w:t>
      </w:r>
      <w:r>
        <w:t xml:space="preserve">, noting the procedure is out of date and due for review. </w:t>
      </w:r>
    </w:p>
    <w:p w14:paraId="13ECBCD7" w14:textId="190C8806" w:rsidR="0083522A" w:rsidRDefault="0083522A" w:rsidP="0083522A">
      <w:pPr>
        <w:pStyle w:val="NormalArial"/>
      </w:pPr>
      <w:r>
        <w:t xml:space="preserve">I have considered the information presented by the Assessment Team and I am persuaded by the consumer and representative feedback in determining my findings. I note the identification of overdue training and competencies and the </w:t>
      </w:r>
      <w:proofErr w:type="gramStart"/>
      <w:r>
        <w:t>out of date</w:t>
      </w:r>
      <w:proofErr w:type="gramEnd"/>
      <w:r>
        <w:t xml:space="preserve"> staff appraisal procedure; however I also not</w:t>
      </w:r>
      <w:r w:rsidR="0005440D">
        <w:t>e</w:t>
      </w:r>
      <w:r>
        <w:t xml:space="preserve"> there is no identified impact. I have put weight on the feedback provided by consumers that their care needs are being met. </w:t>
      </w:r>
    </w:p>
    <w:p w14:paraId="2E073710" w14:textId="7C154849" w:rsidR="00863188" w:rsidRPr="009B2B92" w:rsidRDefault="0083522A" w:rsidP="0083522A">
      <w:pPr>
        <w:pStyle w:val="NormalArial"/>
      </w:pPr>
      <w:r>
        <w:t>I find this standard compliant</w:t>
      </w:r>
      <w:r w:rsidR="00EB15CE">
        <w:t>.</w:t>
      </w:r>
    </w:p>
    <w:p w14:paraId="17B55C3E" w14:textId="1A5C569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744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74486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7994F53A" w:rsidR="00FC045E" w:rsidRPr="00996FAF" w:rsidRDefault="002B30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p>
        </w:tc>
      </w:tr>
      <w:tr w:rsidR="00FC045E" w:rsidRPr="00996FAF" w14:paraId="5A1052A1"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51F90A63" w14:textId="60A740B2" w:rsidR="00FC045E" w:rsidRPr="00996FAF" w:rsidRDefault="002B30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p>
        </w:tc>
      </w:tr>
      <w:tr w:rsidR="00FC045E" w:rsidRPr="00996FAF" w14:paraId="68715830" w14:textId="77777777" w:rsidTr="0074486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749AACE7" w:rsidR="00FC045E" w:rsidRPr="00996FAF" w:rsidRDefault="002B30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p>
        </w:tc>
      </w:tr>
      <w:tr w:rsidR="00FC045E" w:rsidRPr="00996FAF" w14:paraId="4FDA8AC7" w14:textId="77777777" w:rsidTr="007448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1D3C6016" w:rsidR="00FC045E" w:rsidRPr="00996FAF" w:rsidRDefault="002B307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p>
        </w:tc>
      </w:tr>
      <w:tr w:rsidR="00FC045E" w:rsidRPr="00996FAF" w14:paraId="2F9A595B" w14:textId="77777777" w:rsidTr="0074486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7851C1C7" w:rsidR="00FC045E" w:rsidRPr="00996FAF" w:rsidRDefault="002B307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812C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EC16146" w14:textId="77777777" w:rsidR="00D94B4D" w:rsidRPr="005D3DDD" w:rsidRDefault="00D94B4D" w:rsidP="00D94B4D">
      <w:pPr>
        <w:pStyle w:val="NormalArial"/>
      </w:pPr>
      <w:r w:rsidRPr="005D3DDD">
        <w:t xml:space="preserve">Consumers and their representatives are confident that the service is run well, and that they are satisfied with their level of engagement in the development, delivery and evaluation of care and services. They confirmed that the </w:t>
      </w:r>
      <w:r>
        <w:t>Approved Provider</w:t>
      </w:r>
      <w:r w:rsidRPr="005D3DDD">
        <w:t xml:space="preserve"> had sought their feedback and input in various ways, such as through Resident and Relative Meetings, survey</w:t>
      </w:r>
      <w:r>
        <w:t>s</w:t>
      </w:r>
      <w:r w:rsidRPr="005D3DDD">
        <w:t>, face to face discussions and via feedback/complaints forms. Consumers/representatives said they feel included in discussion around care planning and management. Management detailed the process by which consumers are engaged to partner in the development, delivery and evaluation of the care and services they receive.</w:t>
      </w:r>
    </w:p>
    <w:p w14:paraId="7BBD6D74" w14:textId="77777777" w:rsidR="00D94B4D" w:rsidRPr="005D3DDD" w:rsidRDefault="00D94B4D" w:rsidP="00D94B4D">
      <w:pPr>
        <w:pStyle w:val="NormalArial"/>
      </w:pPr>
      <w:r w:rsidRPr="005D3DDD">
        <w:t xml:space="preserve">The organisation’s governing body promotes, and is accountable for, the delivery of quality care and services and a culture of safe and inclusive care for consumers at the service. The </w:t>
      </w:r>
      <w:r w:rsidRPr="005D3DDD">
        <w:lastRenderedPageBreak/>
        <w:t xml:space="preserve">organisation’s policies and procedures include information as to how the governing body promotes a culture of safe, </w:t>
      </w:r>
      <w:proofErr w:type="gramStart"/>
      <w:r w:rsidRPr="005D3DDD">
        <w:t>inclusive</w:t>
      </w:r>
      <w:proofErr w:type="gramEnd"/>
      <w:r w:rsidRPr="005D3DDD">
        <w:t xml:space="preserve"> and quality care and services that is evident throughout the documentation detailed in committee reports and consumer information. Consumers/representatives stated the organisation does promote a culture of safe, inclusive, and quality care and is accountable for its delivery.</w:t>
      </w:r>
    </w:p>
    <w:p w14:paraId="2D1CEFBB" w14:textId="77777777" w:rsidR="00D94B4D" w:rsidRDefault="00D94B4D" w:rsidP="00D94B4D">
      <w:pPr>
        <w:pStyle w:val="NormalArial"/>
      </w:pPr>
      <w:r w:rsidRPr="005D3DDD">
        <w:t xml:space="preserve">The </w:t>
      </w:r>
      <w:r>
        <w:t>Approved Provider</w:t>
      </w:r>
      <w:r w:rsidRPr="005D3DDD">
        <w:t xml:space="preserve"> has risk management systems implemented to monitor and assess high impact or high prevalence risks associated with care of consumers including identifying and responding to abuse and neglect of consumers and supporting consumers to live the best life they can. Risks are reported, escalated, and reviewed by management at the service level and the organisation’s executive management including the governing body </w:t>
      </w:r>
      <w:proofErr w:type="gramStart"/>
      <w:r w:rsidRPr="005D3DDD">
        <w:t>through the use of</w:t>
      </w:r>
      <w:proofErr w:type="gramEnd"/>
      <w:r w:rsidRPr="005D3DDD">
        <w:t xml:space="preserve"> an incident management system. Feedback is communicated through service and organisation meetings leading to improvements to care and services for consumers. Staff interviewed were able to explain the processes of risk management at the service, including key areas of risk that had been identified and is being mitigated.</w:t>
      </w:r>
      <w:r w:rsidRPr="002A1651">
        <w:t xml:space="preserve"> </w:t>
      </w:r>
    </w:p>
    <w:p w14:paraId="4A25A4B0" w14:textId="77777777" w:rsidR="00D94B4D" w:rsidRDefault="00D94B4D" w:rsidP="00D94B4D">
      <w:pPr>
        <w:pStyle w:val="NormalArial"/>
      </w:pPr>
      <w:r w:rsidRPr="005D3DDD">
        <w:t>The organisation’s documented clinical governance framework has been implemented at the service and management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 The Assessment Team observed documentation such as quality &amp; safety reports that discussed these key areas and strategies for implementing this framework.</w:t>
      </w:r>
    </w:p>
    <w:p w14:paraId="20A3E454" w14:textId="77777777" w:rsidR="00791C01" w:rsidRDefault="00D94B4D" w:rsidP="00D94B4D">
      <w:pPr>
        <w:pStyle w:val="NormalArial"/>
      </w:pPr>
      <w:r w:rsidRPr="00791C01">
        <w:rPr>
          <w:b/>
          <w:bCs/>
        </w:rPr>
        <w:t>In relation to requirement 8(3)(c)</w:t>
      </w:r>
      <w:r>
        <w:t xml:space="preserve"> </w:t>
      </w:r>
    </w:p>
    <w:p w14:paraId="212BBFEB" w14:textId="6FE445D3" w:rsidR="00D94B4D" w:rsidRDefault="00791C01" w:rsidP="00D94B4D">
      <w:pPr>
        <w:pStyle w:val="NormalArial"/>
      </w:pPr>
      <w:r>
        <w:t>T</w:t>
      </w:r>
      <w:r w:rsidR="00D94B4D">
        <w:t>he Assessment Team provided information that</w:t>
      </w:r>
      <w:bookmarkStart w:id="3" w:name="_Hlk140240987"/>
      <w:bookmarkStart w:id="4" w:name="_Hlk140240737"/>
      <w:r w:rsidR="00D94B4D">
        <w:t xml:space="preserve"> o</w:t>
      </w:r>
      <w:r w:rsidR="00D94B4D" w:rsidRPr="005D3DDD">
        <w:t xml:space="preserve">bserved documentation and staff and senior management interviews demonstrated </w:t>
      </w:r>
      <w:r w:rsidR="00D94B4D">
        <w:t>in</w:t>
      </w:r>
      <w:r w:rsidR="00D94B4D" w:rsidRPr="005D3DDD">
        <w:t xml:space="preserve">effective organisation wide governance systems in relation to areas </w:t>
      </w:r>
      <w:bookmarkStart w:id="5" w:name="_Hlk140240773"/>
      <w:r w:rsidR="00D94B4D" w:rsidRPr="005D3DDD">
        <w:t xml:space="preserve">including continuous improvement, </w:t>
      </w:r>
      <w:r w:rsidR="00D94B4D">
        <w:t>information management,</w:t>
      </w:r>
      <w:r w:rsidR="00D94B4D" w:rsidRPr="005D3DDD">
        <w:t xml:space="preserve"> regulatory compliance and feedback and complaints</w:t>
      </w:r>
      <w:bookmarkEnd w:id="5"/>
      <w:r w:rsidR="00D94B4D" w:rsidRPr="005D3DDD">
        <w:t xml:space="preserve">. </w:t>
      </w:r>
      <w:bookmarkEnd w:id="3"/>
      <w:r w:rsidR="00D94B4D" w:rsidRPr="005D3DDD">
        <w:t>Consumers and representatives provided feedback that they felt the service encourages feedback and complaints and uses this information for continuous improvement. Staff were able to describe key principles of the organisation wide governance systems such as feedback and complaints, and regulatory compliance.</w:t>
      </w:r>
      <w:bookmarkEnd w:id="4"/>
      <w:r w:rsidR="00D94B4D">
        <w:t xml:space="preserve"> </w:t>
      </w:r>
      <w:r w:rsidR="00D94B4D" w:rsidRPr="009B2B92">
        <w:t>However, the management team have identified that not all policies and procedures are up to date and this and it has been added to the continuous improvement register for actioning in the coming months.</w:t>
      </w:r>
    </w:p>
    <w:p w14:paraId="266E54E4" w14:textId="424A796D" w:rsidR="00D94B4D" w:rsidRDefault="00D94B4D" w:rsidP="00D94B4D">
      <w:pPr>
        <w:pStyle w:val="NormalArial"/>
      </w:pPr>
      <w:r>
        <w:t xml:space="preserve">The Approved Provider provided a response that included clarifying information to the Assessment Team report as well as supporting documentation including a policy and procedure framework, updated policies and procedures and evidence of communication with staff. The Approved Provider identified that </w:t>
      </w:r>
      <w:r w:rsidR="00C70A75">
        <w:t>some</w:t>
      </w:r>
      <w:r>
        <w:t xml:space="preserve"> operations and processed had been impacted prior to the site audit including the covid-19 pandemic and local area emergencies. The Approved Provider has undertaken a range of improvement activities since the Site Audit, including updating policies and procedures, introducing new processes to support consumers and staff. </w:t>
      </w:r>
    </w:p>
    <w:p w14:paraId="71BB8358" w14:textId="77777777" w:rsidR="00D94B4D" w:rsidRDefault="00D94B4D" w:rsidP="00D94B4D">
      <w:pPr>
        <w:pStyle w:val="NormalArial"/>
      </w:pPr>
      <w:r>
        <w:t xml:space="preserve">I note there was no identified impact on consumer care or safety identified by the Assessment Team in relation to the deficits in organisational governance. I also note the recommendation of met by the Assessment Team for all other requirements. </w:t>
      </w:r>
    </w:p>
    <w:p w14:paraId="41AAC2FA" w14:textId="77777777" w:rsidR="00D94B4D" w:rsidRDefault="00D94B4D" w:rsidP="00D94B4D">
      <w:pPr>
        <w:pStyle w:val="NormalArial"/>
      </w:pPr>
      <w:r>
        <w:t>I have considered the Assessment Team information as well as the Approved Provider response and I am satisfied that the Approved Provided has taken reasonable steps to</w:t>
      </w:r>
    </w:p>
    <w:p w14:paraId="4F06BBF9" w14:textId="10CB1D75" w:rsidR="00D94B4D" w:rsidRDefault="00D94B4D" w:rsidP="00D94B4D">
      <w:pPr>
        <w:pStyle w:val="NormalArial"/>
      </w:pPr>
      <w:r>
        <w:t xml:space="preserve">I have considered the information presented by the Assessment Team and I am persuaded by the consumer and representative feedback in determining my findings. I note the identification </w:t>
      </w:r>
      <w:r>
        <w:lastRenderedPageBreak/>
        <w:t xml:space="preserve">of overdue training and competencies and the </w:t>
      </w:r>
      <w:proofErr w:type="gramStart"/>
      <w:r>
        <w:t>out of date</w:t>
      </w:r>
      <w:proofErr w:type="gramEnd"/>
      <w:r>
        <w:t xml:space="preserve"> staff appraisal procedure; however I also not</w:t>
      </w:r>
      <w:r w:rsidR="00C70A75">
        <w:t>e</w:t>
      </w:r>
      <w:r>
        <w:t xml:space="preserve"> there is no identified impact. I have put weight on the feedback provided by consumers that their care needs are being met. </w:t>
      </w:r>
    </w:p>
    <w:p w14:paraId="44D4CFB3" w14:textId="5066206A" w:rsidR="000D28BE" w:rsidRDefault="00D94B4D" w:rsidP="00D94B4D">
      <w:pPr>
        <w:pStyle w:val="NormalArial"/>
      </w:pPr>
      <w:r>
        <w:t>I find this standard compliant</w:t>
      </w:r>
      <w:r w:rsidR="003B2F85">
        <w:t>.</w:t>
      </w:r>
    </w:p>
    <w:sectPr w:rsidR="000D28B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74030" w14:textId="77777777" w:rsidR="00FE5925" w:rsidRDefault="00FE5925" w:rsidP="00D71F88">
      <w:pPr>
        <w:spacing w:after="0"/>
      </w:pPr>
      <w:r>
        <w:separator/>
      </w:r>
    </w:p>
  </w:endnote>
  <w:endnote w:type="continuationSeparator" w:id="0">
    <w:p w14:paraId="07E23C6B" w14:textId="77777777" w:rsidR="00FE5925" w:rsidRDefault="00FE592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76F19" w14:textId="77777777" w:rsidR="005267DC" w:rsidRDefault="005267DC" w:rsidP="00DF37F2">
    <w:pPr>
      <w:pStyle w:val="FooterArial9"/>
      <w:rPr>
        <w:rStyle w:val="FooterBold"/>
        <w:rFonts w:ascii="Arial" w:hAnsi="Arial"/>
        <w:b w:val="0"/>
      </w:rPr>
    </w:pPr>
  </w:p>
  <w:p w14:paraId="53AC2CC9" w14:textId="2D8786B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836A0">
      <w:rPr>
        <w:rStyle w:val="FooterBold"/>
        <w:rFonts w:ascii="Arial" w:hAnsi="Arial"/>
        <w:b w:val="0"/>
      </w:rPr>
      <w:t>Omeo District Health</w:t>
    </w:r>
    <w:r w:rsidRPr="00DF37F2">
      <w:rPr>
        <w:rStyle w:val="FooterBold"/>
        <w:rFonts w:ascii="Arial" w:hAnsi="Arial"/>
        <w:b w:val="0"/>
      </w:rPr>
      <w:tab/>
      <w:t xml:space="preserve">RPT-ACC-0122 v3.0 </w:t>
    </w:r>
  </w:p>
  <w:p w14:paraId="0F3EFB61" w14:textId="549903A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836A0">
      <w:rPr>
        <w:rStyle w:val="FooterBold"/>
        <w:rFonts w:ascii="Arial" w:hAnsi="Arial"/>
        <w:b w:val="0"/>
      </w:rPr>
      <w:t>3393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94896" w14:textId="77777777" w:rsidR="00FE5925" w:rsidRDefault="00FE5925" w:rsidP="00D71F88">
      <w:pPr>
        <w:spacing w:after="0"/>
      </w:pPr>
      <w:r>
        <w:separator/>
      </w:r>
    </w:p>
  </w:footnote>
  <w:footnote w:type="continuationSeparator" w:id="0">
    <w:p w14:paraId="3D80F9D9" w14:textId="77777777" w:rsidR="00FE5925" w:rsidRDefault="00FE5925" w:rsidP="00D71F88">
      <w:pPr>
        <w:spacing w:after="0"/>
      </w:pPr>
      <w:r>
        <w:continuationSeparator/>
      </w:r>
    </w:p>
  </w:footnote>
  <w:footnote w:id="1">
    <w:p w14:paraId="57650175" w14:textId="3C6D583B" w:rsidR="002B0884" w:rsidRPr="005267DC" w:rsidRDefault="000078F8" w:rsidP="005267D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w:t>
      </w:r>
      <w:r w:rsidRPr="00D812C4">
        <w:rPr>
          <w:rFonts w:ascii="Arial" w:hAnsi="Arial" w:cs="Arial"/>
          <w:color w:val="auto"/>
          <w:sz w:val="20"/>
          <w:szCs w:val="20"/>
        </w:rPr>
        <w:t>accordance with section 40</w:t>
      </w:r>
      <w:r w:rsidR="00D812C4" w:rsidRPr="00D812C4">
        <w:rPr>
          <w:rFonts w:ascii="Arial" w:hAnsi="Arial" w:cs="Arial"/>
          <w:color w:val="auto"/>
          <w:sz w:val="20"/>
          <w:szCs w:val="20"/>
        </w:rPr>
        <w:t>A</w:t>
      </w:r>
      <w:r w:rsidRPr="00D812C4">
        <w:rPr>
          <w:rFonts w:ascii="Arial" w:hAnsi="Arial" w:cs="Arial"/>
          <w:b/>
          <w:color w:val="auto"/>
          <w:sz w:val="20"/>
          <w:szCs w:val="20"/>
        </w:rPr>
        <w:t xml:space="preserve"> </w:t>
      </w:r>
      <w:r w:rsidRPr="00D812C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BDB"/>
    <w:rsid w:val="000078F8"/>
    <w:rsid w:val="00024E3B"/>
    <w:rsid w:val="00026DE2"/>
    <w:rsid w:val="00051331"/>
    <w:rsid w:val="0005440D"/>
    <w:rsid w:val="00073E92"/>
    <w:rsid w:val="00084911"/>
    <w:rsid w:val="00084C17"/>
    <w:rsid w:val="000B7137"/>
    <w:rsid w:val="000D28BE"/>
    <w:rsid w:val="000D5E61"/>
    <w:rsid w:val="001051FD"/>
    <w:rsid w:val="00117022"/>
    <w:rsid w:val="00127C68"/>
    <w:rsid w:val="00153C70"/>
    <w:rsid w:val="00187B0B"/>
    <w:rsid w:val="001A4038"/>
    <w:rsid w:val="001A5684"/>
    <w:rsid w:val="001A69B4"/>
    <w:rsid w:val="001A73BD"/>
    <w:rsid w:val="00200905"/>
    <w:rsid w:val="002071BF"/>
    <w:rsid w:val="0022337C"/>
    <w:rsid w:val="002266F2"/>
    <w:rsid w:val="00262C0B"/>
    <w:rsid w:val="0028578E"/>
    <w:rsid w:val="002B0884"/>
    <w:rsid w:val="002B0C90"/>
    <w:rsid w:val="002D6FBA"/>
    <w:rsid w:val="002F2C7C"/>
    <w:rsid w:val="002F49A8"/>
    <w:rsid w:val="00305684"/>
    <w:rsid w:val="00310BB7"/>
    <w:rsid w:val="00321489"/>
    <w:rsid w:val="00333D82"/>
    <w:rsid w:val="00334B7D"/>
    <w:rsid w:val="003574D0"/>
    <w:rsid w:val="003603AD"/>
    <w:rsid w:val="0036130C"/>
    <w:rsid w:val="003778AD"/>
    <w:rsid w:val="003A0401"/>
    <w:rsid w:val="003B1763"/>
    <w:rsid w:val="003B2F85"/>
    <w:rsid w:val="003E71D3"/>
    <w:rsid w:val="004A13BF"/>
    <w:rsid w:val="004C0165"/>
    <w:rsid w:val="00502F43"/>
    <w:rsid w:val="00511423"/>
    <w:rsid w:val="005267DC"/>
    <w:rsid w:val="00544EA4"/>
    <w:rsid w:val="00550022"/>
    <w:rsid w:val="005C4CBC"/>
    <w:rsid w:val="005D23EC"/>
    <w:rsid w:val="00602258"/>
    <w:rsid w:val="00602953"/>
    <w:rsid w:val="0061226B"/>
    <w:rsid w:val="0063236E"/>
    <w:rsid w:val="006406C2"/>
    <w:rsid w:val="00641383"/>
    <w:rsid w:val="007027C7"/>
    <w:rsid w:val="00712752"/>
    <w:rsid w:val="00723614"/>
    <w:rsid w:val="00744861"/>
    <w:rsid w:val="0075021E"/>
    <w:rsid w:val="0078244F"/>
    <w:rsid w:val="007833D1"/>
    <w:rsid w:val="00791C01"/>
    <w:rsid w:val="007A23F4"/>
    <w:rsid w:val="007D142E"/>
    <w:rsid w:val="008174C2"/>
    <w:rsid w:val="00817D91"/>
    <w:rsid w:val="0083522A"/>
    <w:rsid w:val="00851F75"/>
    <w:rsid w:val="00863188"/>
    <w:rsid w:val="00864255"/>
    <w:rsid w:val="0087700C"/>
    <w:rsid w:val="00885A28"/>
    <w:rsid w:val="008E777B"/>
    <w:rsid w:val="008F61E9"/>
    <w:rsid w:val="00906B59"/>
    <w:rsid w:val="009378E9"/>
    <w:rsid w:val="0095464E"/>
    <w:rsid w:val="0098335A"/>
    <w:rsid w:val="00996FAF"/>
    <w:rsid w:val="009C4B63"/>
    <w:rsid w:val="009D58AE"/>
    <w:rsid w:val="00A21758"/>
    <w:rsid w:val="00B1558D"/>
    <w:rsid w:val="00B31E03"/>
    <w:rsid w:val="00B37BBB"/>
    <w:rsid w:val="00B53F7A"/>
    <w:rsid w:val="00B8712B"/>
    <w:rsid w:val="00BC53CB"/>
    <w:rsid w:val="00BC76E8"/>
    <w:rsid w:val="00BF2C51"/>
    <w:rsid w:val="00C10D26"/>
    <w:rsid w:val="00C12FE6"/>
    <w:rsid w:val="00C272D4"/>
    <w:rsid w:val="00C50169"/>
    <w:rsid w:val="00C70A75"/>
    <w:rsid w:val="00C73957"/>
    <w:rsid w:val="00C90FD8"/>
    <w:rsid w:val="00C94172"/>
    <w:rsid w:val="00CA37CB"/>
    <w:rsid w:val="00D07B65"/>
    <w:rsid w:val="00D2559D"/>
    <w:rsid w:val="00D3157C"/>
    <w:rsid w:val="00D71F88"/>
    <w:rsid w:val="00D812C4"/>
    <w:rsid w:val="00D87E7C"/>
    <w:rsid w:val="00D94B4D"/>
    <w:rsid w:val="00DE1586"/>
    <w:rsid w:val="00DE2726"/>
    <w:rsid w:val="00DF37F2"/>
    <w:rsid w:val="00E04D38"/>
    <w:rsid w:val="00E2364A"/>
    <w:rsid w:val="00E57CDF"/>
    <w:rsid w:val="00EB15CE"/>
    <w:rsid w:val="00EB63F6"/>
    <w:rsid w:val="00F01EF5"/>
    <w:rsid w:val="00F045F4"/>
    <w:rsid w:val="00F24171"/>
    <w:rsid w:val="00F76116"/>
    <w:rsid w:val="00F836A0"/>
    <w:rsid w:val="00FA0A5B"/>
    <w:rsid w:val="00FB6958"/>
    <w:rsid w:val="00FC045E"/>
    <w:rsid w:val="00FC3E2F"/>
    <w:rsid w:val="00FC4739"/>
    <w:rsid w:val="00FC7C99"/>
    <w:rsid w:val="00FE5925"/>
    <w:rsid w:val="00FE634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A242B"/>
    <w:rsid w:val="003E5DF1"/>
    <w:rsid w:val="00674D42"/>
    <w:rsid w:val="00BF58F7"/>
    <w:rsid w:val="00C7729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3393</RACS_x0020_ID>
    <Approved_x0020_Provider xmlns="a8338b6e-77a6-4851-82b6-98166143ffdd" xsi:nil="true"/>
    <Management_x0020_Company_x0020_ID xmlns="a8338b6e-77a6-4851-82b6-98166143ffdd" xsi:nil="true"/>
    <Home xmlns="a8338b6e-77a6-4851-82b6-98166143ffdd">Omeo District Health</Home>
    <Signed xmlns="a8338b6e-77a6-4851-82b6-98166143ffdd" xsi:nil="true"/>
    <Uploaded xmlns="a8338b6e-77a6-4851-82b6-98166143ffdd">true</Uploaded>
    <Management_x0020_Company xmlns="a8338b6e-77a6-4851-82b6-98166143ffdd" xsi:nil="true"/>
    <Doc_x0020_Date xmlns="a8338b6e-77a6-4851-82b6-98166143ffdd">2023-08-20T22:01:18+00:00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C53F3B86-7CF4-DC11-AD41-005056922186</Home_x0020_ID>
    <State xmlns="a8338b6e-77a6-4851-82b6-98166143ffdd">VIC</State>
    <Doc_x0020_Sent_Received_x0020_Date xmlns="a8338b6e-77a6-4851-82b6-98166143ffdd">2023-08-21T00:00:00+00:00</Doc_x0020_Sent_Received_x0020_Date>
    <Activity_x0020_ID xmlns="a8338b6e-77a6-4851-82b6-98166143ffdd">D70B7A74-C386-EB11-992A-005056922186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a8338b6e-77a6-4851-82b6-98166143ffdd"/>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79A511E9-3F16-4171-B75C-2439303FD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5192</Words>
  <Characters>29596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2023-09-20T07:03:00Z</dcterms:created>
  <dcterms:modified xsi:type="dcterms:W3CDTF">2023-09-20T07:04:00Z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