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9428A"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6A6A77DB" w14:textId="1EDC261E" w:rsidR="00ED41E5" w:rsidRPr="005B10DA" w:rsidRDefault="008E15BD" w:rsidP="00ED41E5">
      <w:pPr>
        <w:spacing w:after="60"/>
        <w:rPr>
          <w:sz w:val="24"/>
          <w:szCs w:val="24"/>
        </w:rPr>
      </w:pPr>
      <w:r>
        <w:rPr>
          <w:sz w:val="24"/>
          <w:szCs w:val="24"/>
        </w:rPr>
        <w:t>Aged Care Quality and Safety Commission</w:t>
      </w:r>
    </w:p>
    <w:p w14:paraId="1184F097" w14:textId="1AFA4C43" w:rsidR="004B6E7B" w:rsidRPr="005B10DA" w:rsidRDefault="005B10DA" w:rsidP="00167837">
      <w:pPr>
        <w:pStyle w:val="Title"/>
        <w:spacing w:before="0"/>
        <w:jc w:val="left"/>
        <w:rPr>
          <w:rFonts w:ascii="Arial" w:hAnsi="Arial" w:cs="Arial"/>
        </w:rPr>
      </w:pPr>
      <w:r>
        <w:rPr>
          <w:rFonts w:ascii="Arial" w:hAnsi="Arial" w:cs="Arial"/>
          <w:highlight w:val="yellow"/>
        </w:rPr>
        <w:br/>
      </w:r>
      <w:r w:rsidR="0080770A">
        <w:rPr>
          <w:rFonts w:ascii="Arial" w:hAnsi="Arial" w:cs="Arial"/>
        </w:rPr>
        <w:t>Outbreak Management Planning</w:t>
      </w:r>
    </w:p>
    <w:p w14:paraId="2EC90217" w14:textId="65B4113E" w:rsidR="00E47C39" w:rsidRPr="002D3112" w:rsidRDefault="00E47C39" w:rsidP="00510F53">
      <w:pPr>
        <w:spacing w:before="120" w:after="60"/>
        <w:rPr>
          <w:sz w:val="26"/>
          <w:szCs w:val="26"/>
        </w:rPr>
      </w:pPr>
    </w:p>
    <w:p w14:paraId="7062072A" w14:textId="77777777" w:rsidR="00E47C39" w:rsidRPr="00E47C39" w:rsidRDefault="00E47C39" w:rsidP="00E47C39"/>
    <w:p w14:paraId="7BB9DC27"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243FB4CA" w14:textId="77777777" w:rsidR="005B10DA" w:rsidRDefault="005B10DA" w:rsidP="00022037">
      <w:pPr>
        <w:spacing w:after="60"/>
        <w:rPr>
          <w:rFonts w:ascii="Arial Bold" w:hAnsi="Arial Bold"/>
          <w:b/>
          <w:smallCaps/>
          <w:noProof/>
          <w:sz w:val="28"/>
          <w:szCs w:val="28"/>
          <w:highlight w:val="yellow"/>
        </w:rPr>
      </w:pPr>
    </w:p>
    <w:p w14:paraId="6B68892B" w14:textId="74547D77" w:rsidR="003F7A61" w:rsidRPr="00504841" w:rsidRDefault="00504841" w:rsidP="00FF1765">
      <w:pPr>
        <w:spacing w:after="60"/>
        <w:rPr>
          <w:sz w:val="22"/>
          <w:szCs w:val="22"/>
        </w:rPr>
      </w:pPr>
      <w:r w:rsidRPr="00504841">
        <w:rPr>
          <w:sz w:val="22"/>
          <w:szCs w:val="22"/>
        </w:rPr>
        <w:t>Speaker</w:t>
      </w:r>
    </w:p>
    <w:p w14:paraId="4A10186B" w14:textId="77777777" w:rsidR="00603CC8" w:rsidRPr="00495409" w:rsidRDefault="00603CC8" w:rsidP="00FF1765">
      <w:pPr>
        <w:spacing w:after="60"/>
        <w:rPr>
          <w:rStyle w:val="MainTitle"/>
          <w:b w:val="0"/>
          <w:sz w:val="22"/>
          <w:szCs w:val="22"/>
        </w:rPr>
      </w:pPr>
    </w:p>
    <w:p w14:paraId="66858D85" w14:textId="77777777" w:rsidR="00E47C39" w:rsidRDefault="009A02A1" w:rsidP="0006709E">
      <w:r>
        <w:pict w14:anchorId="018512FA">
          <v:rect id="_x0000_i1025" style="width:0;height:1.5pt" o:hralign="center" o:hrstd="t" o:hr="t" fillcolor="#a0a0a0" stroked="f"/>
        </w:pict>
      </w:r>
    </w:p>
    <w:p w14:paraId="2C93208D" w14:textId="77777777" w:rsidR="0006709E" w:rsidRPr="00616382" w:rsidRDefault="0006709E" w:rsidP="0006709E"/>
    <w:p w14:paraId="23549705" w14:textId="77777777" w:rsidR="00DC7275" w:rsidRDefault="00DC7275" w:rsidP="00384250">
      <w:pPr>
        <w:pStyle w:val="NameandTitle"/>
      </w:pPr>
    </w:p>
    <w:p w14:paraId="7F324D77" w14:textId="45047F25"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 xml:space="preserve">text saying ‘Australian Government </w:t>
      </w:r>
      <w:r w:rsidR="003D0ADB">
        <w:rPr>
          <w:i/>
          <w:color w:val="000000" w:themeColor="text1"/>
          <w:sz w:val="22"/>
          <w:szCs w:val="22"/>
        </w:rPr>
        <w:t xml:space="preserve">with </w:t>
      </w:r>
      <w:r w:rsidRPr="00424695">
        <w:rPr>
          <w:i/>
          <w:color w:val="000000" w:themeColor="text1"/>
          <w:sz w:val="22"/>
          <w:szCs w:val="22"/>
        </w:rPr>
        <w:t>Crest (logo)’,</w:t>
      </w:r>
      <w:r w:rsidRPr="00691980">
        <w:rPr>
          <w:i/>
          <w:color w:val="000000" w:themeColor="text1"/>
          <w:sz w:val="22"/>
          <w:szCs w:val="22"/>
        </w:rPr>
        <w:t xml:space="preserve"> </w:t>
      </w:r>
      <w:r w:rsidR="00BA57F2">
        <w:rPr>
          <w:i/>
          <w:color w:val="000000" w:themeColor="text1"/>
          <w:sz w:val="22"/>
          <w:szCs w:val="22"/>
        </w:rPr>
        <w:t>‘Aged Care Quality and Safety Commission’, ‘</w:t>
      </w:r>
      <w:r w:rsidR="0080770A">
        <w:rPr>
          <w:i/>
          <w:color w:val="000000" w:themeColor="text1"/>
          <w:sz w:val="22"/>
          <w:szCs w:val="22"/>
        </w:rPr>
        <w:t>Does your service have an outbreak management plan?</w:t>
      </w:r>
      <w:r w:rsidR="00BA57F2">
        <w:rPr>
          <w:i/>
          <w:color w:val="000000" w:themeColor="text1"/>
          <w:sz w:val="22"/>
          <w:szCs w:val="22"/>
        </w:rPr>
        <w:t>’</w:t>
      </w:r>
      <w:r w:rsidRPr="00424695">
        <w:rPr>
          <w:color w:val="000000" w:themeColor="text1"/>
          <w:sz w:val="22"/>
          <w:szCs w:val="22"/>
        </w:rPr>
        <w:t>]</w:t>
      </w:r>
    </w:p>
    <w:p w14:paraId="7DE5B0C1" w14:textId="2D216F2F" w:rsidR="00504841" w:rsidRPr="00964D81" w:rsidRDefault="00504841" w:rsidP="00504841">
      <w:pPr>
        <w:keepNext/>
        <w:spacing w:after="240" w:line="360" w:lineRule="auto"/>
        <w:rPr>
          <w:color w:val="000000" w:themeColor="text1"/>
          <w:sz w:val="22"/>
          <w:szCs w:val="22"/>
        </w:rPr>
      </w:pPr>
      <w:r w:rsidRPr="00964D81">
        <w:rPr>
          <w:color w:val="000000" w:themeColor="text1"/>
          <w:sz w:val="22"/>
          <w:szCs w:val="22"/>
        </w:rPr>
        <w:t>[</w:t>
      </w:r>
      <w:r w:rsidRPr="00964D81">
        <w:rPr>
          <w:i/>
          <w:iCs/>
          <w:color w:val="000000" w:themeColor="text1"/>
          <w:sz w:val="22"/>
          <w:szCs w:val="22"/>
        </w:rPr>
        <w:t xml:space="preserve">The visuals during this video are of info-graphic images </w:t>
      </w:r>
      <w:r>
        <w:rPr>
          <w:i/>
          <w:iCs/>
          <w:color w:val="000000" w:themeColor="text1"/>
          <w:sz w:val="22"/>
          <w:szCs w:val="22"/>
        </w:rPr>
        <w:t xml:space="preserve">and animations </w:t>
      </w:r>
      <w:r w:rsidRPr="00964D81">
        <w:rPr>
          <w:i/>
          <w:iCs/>
          <w:color w:val="000000" w:themeColor="text1"/>
          <w:sz w:val="22"/>
          <w:szCs w:val="22"/>
        </w:rPr>
        <w:t>representing visually what is said at that time during the video</w:t>
      </w:r>
      <w:r w:rsidR="0045623D">
        <w:rPr>
          <w:i/>
          <w:iCs/>
          <w:color w:val="000000" w:themeColor="text1"/>
          <w:sz w:val="22"/>
          <w:szCs w:val="22"/>
        </w:rPr>
        <w:t xml:space="preserve">, together with images of people in </w:t>
      </w:r>
      <w:r w:rsidR="009A02A1">
        <w:rPr>
          <w:i/>
          <w:iCs/>
          <w:color w:val="000000" w:themeColor="text1"/>
          <w:sz w:val="22"/>
          <w:szCs w:val="22"/>
        </w:rPr>
        <w:t xml:space="preserve">various </w:t>
      </w:r>
      <w:r w:rsidR="0045623D">
        <w:rPr>
          <w:i/>
          <w:iCs/>
          <w:color w:val="000000" w:themeColor="text1"/>
          <w:sz w:val="22"/>
          <w:szCs w:val="22"/>
        </w:rPr>
        <w:t>aged care</w:t>
      </w:r>
      <w:r w:rsidR="009A02A1">
        <w:rPr>
          <w:i/>
          <w:iCs/>
          <w:color w:val="000000" w:themeColor="text1"/>
          <w:sz w:val="22"/>
          <w:szCs w:val="22"/>
        </w:rPr>
        <w:t xml:space="preserve"> settings</w:t>
      </w:r>
      <w:r w:rsidRPr="00964D81">
        <w:rPr>
          <w:color w:val="000000" w:themeColor="text1"/>
          <w:sz w:val="22"/>
          <w:szCs w:val="22"/>
        </w:rPr>
        <w:t>].</w:t>
      </w:r>
    </w:p>
    <w:p w14:paraId="3A4DA1F0" w14:textId="5771EA56" w:rsidR="00BA57F2" w:rsidRDefault="00BA57F2" w:rsidP="00BA57F2">
      <w:pPr>
        <w:spacing w:after="240" w:line="360" w:lineRule="auto"/>
        <w:rPr>
          <w:rFonts w:cs="Arial"/>
          <w:sz w:val="22"/>
          <w:szCs w:val="22"/>
        </w:rPr>
      </w:pPr>
      <w:r w:rsidRPr="00C15736">
        <w:rPr>
          <w:rFonts w:cs="Arial"/>
          <w:sz w:val="22"/>
          <w:szCs w:val="22"/>
        </w:rPr>
        <w:t>§(Music Playing)§</w:t>
      </w:r>
    </w:p>
    <w:p w14:paraId="06DFC8B6" w14:textId="50CEA7B6" w:rsidR="00F57F05" w:rsidRPr="0093536E" w:rsidRDefault="00BA57F2" w:rsidP="00F57F05">
      <w:pPr>
        <w:keepNext/>
        <w:spacing w:after="240" w:line="360" w:lineRule="auto"/>
        <w:rPr>
          <w:rStyle w:val="MainTitle"/>
          <w:b w:val="0"/>
          <w:sz w:val="22"/>
          <w:szCs w:val="22"/>
        </w:rPr>
      </w:pPr>
      <w:r>
        <w:rPr>
          <w:b/>
          <w:sz w:val="22"/>
          <w:szCs w:val="22"/>
        </w:rPr>
        <w:t>Speaker</w:t>
      </w:r>
      <w:r w:rsidR="00F57F05">
        <w:rPr>
          <w:b/>
          <w:sz w:val="22"/>
          <w:szCs w:val="22"/>
        </w:rPr>
        <w:t>:</w:t>
      </w:r>
    </w:p>
    <w:p w14:paraId="640450D2" w14:textId="464726F2" w:rsidR="00504841" w:rsidRDefault="0080770A" w:rsidP="0066208C">
      <w:pPr>
        <w:spacing w:after="240" w:line="360" w:lineRule="auto"/>
        <w:rPr>
          <w:rStyle w:val="MainTitle"/>
          <w:b w:val="0"/>
          <w:bCs w:val="0"/>
          <w:sz w:val="22"/>
          <w:szCs w:val="22"/>
        </w:rPr>
      </w:pPr>
      <w:r>
        <w:rPr>
          <w:rStyle w:val="MainTitle"/>
          <w:b w:val="0"/>
          <w:bCs w:val="0"/>
          <w:sz w:val="22"/>
          <w:szCs w:val="22"/>
        </w:rPr>
        <w:t>COVID-19 can be more serious for some older people or people with medical conditions.</w:t>
      </w:r>
    </w:p>
    <w:p w14:paraId="52D8B834" w14:textId="4F5B1468" w:rsidR="0080770A" w:rsidRDefault="0080770A" w:rsidP="0066208C">
      <w:pPr>
        <w:spacing w:after="240" w:line="360" w:lineRule="auto"/>
        <w:rPr>
          <w:rStyle w:val="MainTitle"/>
          <w:b w:val="0"/>
          <w:bCs w:val="0"/>
          <w:sz w:val="22"/>
          <w:szCs w:val="22"/>
        </w:rPr>
      </w:pPr>
      <w:r>
        <w:rPr>
          <w:rStyle w:val="MainTitle"/>
          <w:b w:val="0"/>
          <w:bCs w:val="0"/>
          <w:sz w:val="22"/>
          <w:szCs w:val="22"/>
        </w:rPr>
        <w:t xml:space="preserve">To protect people in aged care, residential aged care facilities are directly responsible for putting </w:t>
      </w:r>
      <w:r w:rsidR="00CE3FB9">
        <w:rPr>
          <w:rStyle w:val="MainTitle"/>
          <w:b w:val="0"/>
          <w:bCs w:val="0"/>
          <w:sz w:val="22"/>
          <w:szCs w:val="22"/>
        </w:rPr>
        <w:t>in place measures to prevent the introduction of COVID-19 to their service and to monitor that these measures remain in place and are being adhered to at all times.</w:t>
      </w:r>
    </w:p>
    <w:p w14:paraId="289DC561" w14:textId="624BBD70" w:rsidR="00CE3FB9" w:rsidRDefault="00CE3FB9" w:rsidP="0066208C">
      <w:pPr>
        <w:spacing w:after="240" w:line="360" w:lineRule="auto"/>
        <w:rPr>
          <w:rStyle w:val="MainTitle"/>
          <w:b w:val="0"/>
          <w:bCs w:val="0"/>
          <w:sz w:val="22"/>
          <w:szCs w:val="22"/>
        </w:rPr>
      </w:pPr>
      <w:r>
        <w:rPr>
          <w:rStyle w:val="MainTitle"/>
          <w:b w:val="0"/>
          <w:bCs w:val="0"/>
          <w:sz w:val="22"/>
          <w:szCs w:val="22"/>
        </w:rPr>
        <w:t>As providers of aged care you must also do everything in your power now to ensure your service is able to immediately respond following a confirmed or suspected case of COVID-19</w:t>
      </w:r>
      <w:r w:rsidR="0053336D">
        <w:rPr>
          <w:rStyle w:val="MainTitle"/>
          <w:b w:val="0"/>
          <w:bCs w:val="0"/>
          <w:sz w:val="22"/>
          <w:szCs w:val="22"/>
        </w:rPr>
        <w:t xml:space="preserve"> and to minimise the impact should an outbreak occur.</w:t>
      </w:r>
    </w:p>
    <w:p w14:paraId="76C04266" w14:textId="540F3C18" w:rsidR="0053336D" w:rsidRDefault="0053336D" w:rsidP="0066208C">
      <w:pPr>
        <w:spacing w:after="240" w:line="360" w:lineRule="auto"/>
        <w:rPr>
          <w:rStyle w:val="MainTitle"/>
          <w:b w:val="0"/>
          <w:bCs w:val="0"/>
          <w:sz w:val="22"/>
          <w:szCs w:val="22"/>
        </w:rPr>
      </w:pPr>
      <w:r>
        <w:rPr>
          <w:rStyle w:val="MainTitle"/>
          <w:b w:val="0"/>
          <w:bCs w:val="0"/>
          <w:sz w:val="22"/>
          <w:szCs w:val="22"/>
        </w:rPr>
        <w:t>Your outbreak management plan should be tailored to your service and clearly identify who is responsible for relevant tasks in the event of an outbreak. This means that the roles and responsibilities of all relevant staff must be clearly identified and documented</w:t>
      </w:r>
      <w:r w:rsidR="00FE7E51">
        <w:rPr>
          <w:rStyle w:val="MainTitle"/>
          <w:b w:val="0"/>
          <w:bCs w:val="0"/>
          <w:sz w:val="22"/>
          <w:szCs w:val="22"/>
        </w:rPr>
        <w:t>. Key staff contact details should be kept up to date.</w:t>
      </w:r>
    </w:p>
    <w:p w14:paraId="3BE8EE18" w14:textId="4B58CE97" w:rsidR="00830ED1" w:rsidRDefault="00FE7E51" w:rsidP="0066208C">
      <w:pPr>
        <w:spacing w:after="240" w:line="360" w:lineRule="auto"/>
        <w:rPr>
          <w:rStyle w:val="MainTitle"/>
          <w:b w:val="0"/>
          <w:bCs w:val="0"/>
          <w:sz w:val="22"/>
          <w:szCs w:val="22"/>
        </w:rPr>
      </w:pPr>
      <w:r>
        <w:rPr>
          <w:rStyle w:val="MainTitle"/>
          <w:b w:val="0"/>
          <w:bCs w:val="0"/>
          <w:sz w:val="22"/>
          <w:szCs w:val="22"/>
        </w:rPr>
        <w:t xml:space="preserve">Your plan should be communicated to your staff, consumers and their representatives. To ensure everyone knows what to do in the event of an outbreak, test your plan through the use of drills </w:t>
      </w:r>
      <w:r>
        <w:rPr>
          <w:rStyle w:val="MainTitle"/>
          <w:b w:val="0"/>
          <w:bCs w:val="0"/>
          <w:sz w:val="22"/>
          <w:szCs w:val="22"/>
        </w:rPr>
        <w:lastRenderedPageBreak/>
        <w:t>and scenario testing.</w:t>
      </w:r>
      <w:r w:rsidR="00830ED1">
        <w:rPr>
          <w:rStyle w:val="MainTitle"/>
          <w:b w:val="0"/>
          <w:bCs w:val="0"/>
          <w:sz w:val="22"/>
          <w:szCs w:val="22"/>
        </w:rPr>
        <w:t xml:space="preserve"> As part of your planning, review your infection prevention and control guidance and ensure that all staff are trained. Staff should be encouraged to remind and support each other in understanding and recognising the critical importance of infection control.</w:t>
      </w:r>
    </w:p>
    <w:p w14:paraId="24A07DBA" w14:textId="0753E116" w:rsidR="00830ED1" w:rsidRDefault="00830ED1" w:rsidP="0066208C">
      <w:pPr>
        <w:spacing w:after="240" w:line="360" w:lineRule="auto"/>
        <w:rPr>
          <w:rStyle w:val="MainTitle"/>
          <w:b w:val="0"/>
          <w:bCs w:val="0"/>
          <w:sz w:val="22"/>
          <w:szCs w:val="22"/>
        </w:rPr>
      </w:pPr>
      <w:r>
        <w:rPr>
          <w:rStyle w:val="MainTitle"/>
          <w:b w:val="0"/>
          <w:bCs w:val="0"/>
          <w:sz w:val="22"/>
          <w:szCs w:val="22"/>
        </w:rPr>
        <w:t>You should regularly review your plan and ensure it is consistent with any local, state or territory and national updates about COVID-19. This will allow you to ensure your plan is responsive to the changing environment</w:t>
      </w:r>
      <w:r w:rsidR="006A2FEC">
        <w:rPr>
          <w:rStyle w:val="MainTitle"/>
          <w:b w:val="0"/>
          <w:bCs w:val="0"/>
          <w:sz w:val="22"/>
          <w:szCs w:val="22"/>
        </w:rPr>
        <w:t xml:space="preserve"> and assist you to understand and communicate what is required. Your outbreak management plan should include information about how your service intends to deliver care and services to consumers during an outbreak.</w:t>
      </w:r>
    </w:p>
    <w:p w14:paraId="5A90927C" w14:textId="34303BC3" w:rsidR="006A2FEC" w:rsidRDefault="006A2FEC" w:rsidP="0066208C">
      <w:pPr>
        <w:spacing w:after="240" w:line="360" w:lineRule="auto"/>
        <w:rPr>
          <w:rStyle w:val="MainTitle"/>
          <w:b w:val="0"/>
          <w:bCs w:val="0"/>
          <w:sz w:val="22"/>
          <w:szCs w:val="22"/>
        </w:rPr>
      </w:pPr>
      <w:r>
        <w:rPr>
          <w:rStyle w:val="MainTitle"/>
          <w:b w:val="0"/>
          <w:bCs w:val="0"/>
          <w:sz w:val="22"/>
          <w:szCs w:val="22"/>
        </w:rPr>
        <w:t>Think through every detail so you can ensure that your staff have confidence in what they need to do and that the people in your care continue to be well looked after.</w:t>
      </w:r>
      <w:r w:rsidR="00823FDF">
        <w:rPr>
          <w:rStyle w:val="MainTitle"/>
          <w:b w:val="0"/>
          <w:bCs w:val="0"/>
          <w:sz w:val="22"/>
          <w:szCs w:val="22"/>
        </w:rPr>
        <w:t xml:space="preserve"> Consider the worst-case scenario and think about what you will need to do if some or all of your staff have to be furloughed immediately.</w:t>
      </w:r>
    </w:p>
    <w:p w14:paraId="4F6C85B5" w14:textId="48BAA2BC" w:rsidR="00823FDF" w:rsidRDefault="00823FDF" w:rsidP="0066208C">
      <w:pPr>
        <w:spacing w:after="240" w:line="360" w:lineRule="auto"/>
        <w:rPr>
          <w:rStyle w:val="MainTitle"/>
          <w:b w:val="0"/>
          <w:bCs w:val="0"/>
          <w:sz w:val="22"/>
          <w:szCs w:val="22"/>
        </w:rPr>
      </w:pPr>
      <w:r>
        <w:rPr>
          <w:rStyle w:val="MainTitle"/>
          <w:b w:val="0"/>
          <w:bCs w:val="0"/>
          <w:sz w:val="22"/>
          <w:szCs w:val="22"/>
        </w:rPr>
        <w:t>The Commission’s outbreak management guidance will support to plan, reduce the risk of and prepare for a COVID-19 outbreak in your residential care service.</w:t>
      </w:r>
      <w:r w:rsidR="004E0D27">
        <w:rPr>
          <w:rStyle w:val="MainTitle"/>
          <w:b w:val="0"/>
          <w:bCs w:val="0"/>
          <w:sz w:val="22"/>
          <w:szCs w:val="22"/>
        </w:rPr>
        <w:t xml:space="preserve"> The guidance includes practical, action-oriented advice and tips which will help you understand the relevant considerations in preparing for an outbreak.</w:t>
      </w:r>
    </w:p>
    <w:p w14:paraId="5239EDCD" w14:textId="22FDF8B4" w:rsidR="004E0D27" w:rsidRDefault="004E0D27" w:rsidP="0066208C">
      <w:pPr>
        <w:spacing w:after="240" w:line="360" w:lineRule="auto"/>
        <w:rPr>
          <w:rStyle w:val="MainTitle"/>
          <w:b w:val="0"/>
          <w:bCs w:val="0"/>
          <w:sz w:val="22"/>
          <w:szCs w:val="22"/>
        </w:rPr>
      </w:pPr>
      <w:r>
        <w:rPr>
          <w:rStyle w:val="MainTitle"/>
          <w:b w:val="0"/>
          <w:bCs w:val="0"/>
          <w:sz w:val="22"/>
          <w:szCs w:val="22"/>
        </w:rPr>
        <w:t xml:space="preserve">To ensure your service is prepared to respond in the event of an outbreak, the best thing you can do is start putting plans and actions in place now. The individuals receiving care at your service, your staff, health professionals, service providers and other community organisations are key to your preparation and response. Involving these key partners in the development, testing and review of your planning </w:t>
      </w:r>
      <w:r w:rsidR="00C44F9D">
        <w:rPr>
          <w:rStyle w:val="MainTitle"/>
          <w:b w:val="0"/>
          <w:bCs w:val="0"/>
          <w:sz w:val="22"/>
          <w:szCs w:val="22"/>
        </w:rPr>
        <w:t>will help to optimise your preparation and ensure the best outcomes for all.</w:t>
      </w:r>
    </w:p>
    <w:p w14:paraId="5DC1C8C4" w14:textId="1DAEEAB0" w:rsidR="00C44F9D" w:rsidRDefault="00C44F9D" w:rsidP="0066208C">
      <w:pPr>
        <w:spacing w:after="240" w:line="360" w:lineRule="auto"/>
        <w:rPr>
          <w:rStyle w:val="MainTitle"/>
          <w:b w:val="0"/>
          <w:bCs w:val="0"/>
          <w:sz w:val="22"/>
          <w:szCs w:val="22"/>
        </w:rPr>
      </w:pPr>
      <w:r>
        <w:rPr>
          <w:rStyle w:val="MainTitle"/>
          <w:b w:val="0"/>
          <w:bCs w:val="0"/>
          <w:sz w:val="22"/>
          <w:szCs w:val="22"/>
        </w:rPr>
        <w:t>For more information visit agedcarequality.gov.au</w:t>
      </w:r>
      <w:r w:rsidR="005133A9">
        <w:rPr>
          <w:rStyle w:val="MainTitle"/>
          <w:b w:val="0"/>
          <w:bCs w:val="0"/>
          <w:sz w:val="22"/>
          <w:szCs w:val="22"/>
        </w:rPr>
        <w:t>.</w:t>
      </w:r>
    </w:p>
    <w:p w14:paraId="267F6B47" w14:textId="195B11A1" w:rsidR="009503C8" w:rsidRDefault="009503C8" w:rsidP="009503C8">
      <w:pPr>
        <w:keepNext/>
        <w:spacing w:after="240" w:line="360" w:lineRule="auto"/>
        <w:rPr>
          <w:color w:val="000000" w:themeColor="text1"/>
          <w:sz w:val="22"/>
          <w:szCs w:val="22"/>
        </w:rPr>
      </w:pPr>
      <w:r w:rsidRPr="00424695">
        <w:rPr>
          <w:color w:val="000000" w:themeColor="text1"/>
          <w:sz w:val="22"/>
          <w:szCs w:val="22"/>
        </w:rPr>
        <w:t>[</w:t>
      </w:r>
      <w:r w:rsidR="001D0BE1">
        <w:rPr>
          <w:i/>
          <w:color w:val="000000" w:themeColor="text1"/>
          <w:sz w:val="22"/>
          <w:szCs w:val="22"/>
        </w:rPr>
        <w:t>Closing</w:t>
      </w:r>
      <w:r w:rsidRPr="00424695">
        <w:rPr>
          <w:i/>
          <w:color w:val="000000" w:themeColor="text1"/>
          <w:sz w:val="22"/>
          <w:szCs w:val="22"/>
        </w:rPr>
        <w:t xml:space="preserve"> visual </w:t>
      </w:r>
      <w:r w:rsidR="00B54B81">
        <w:rPr>
          <w:i/>
          <w:color w:val="000000" w:themeColor="text1"/>
          <w:sz w:val="22"/>
          <w:szCs w:val="22"/>
        </w:rPr>
        <w:t xml:space="preserve">of </w:t>
      </w:r>
      <w:r w:rsidRPr="00424695">
        <w:rPr>
          <w:i/>
          <w:color w:val="000000" w:themeColor="text1"/>
          <w:sz w:val="22"/>
          <w:szCs w:val="22"/>
        </w:rPr>
        <w:t>slide</w:t>
      </w:r>
      <w:r w:rsidR="00BA6E1B">
        <w:rPr>
          <w:i/>
          <w:color w:val="000000" w:themeColor="text1"/>
          <w:sz w:val="22"/>
          <w:szCs w:val="22"/>
        </w:rPr>
        <w:t xml:space="preserve"> text </w:t>
      </w:r>
      <w:r w:rsidR="00B54B81">
        <w:rPr>
          <w:i/>
          <w:color w:val="000000" w:themeColor="text1"/>
          <w:sz w:val="22"/>
          <w:szCs w:val="22"/>
        </w:rPr>
        <w:t xml:space="preserve">with </w:t>
      </w:r>
      <w:r w:rsidR="00BA6E1B">
        <w:rPr>
          <w:i/>
          <w:color w:val="000000" w:themeColor="text1"/>
          <w:sz w:val="22"/>
          <w:szCs w:val="22"/>
        </w:rPr>
        <w:t>saying ‘</w:t>
      </w:r>
      <w:r w:rsidR="00B54B81">
        <w:rPr>
          <w:sz w:val="22"/>
          <w:szCs w:val="22"/>
        </w:rPr>
        <w:t>agedcarequality.gov.au</w:t>
      </w:r>
      <w:r>
        <w:rPr>
          <w:i/>
          <w:color w:val="000000" w:themeColor="text1"/>
          <w:sz w:val="22"/>
          <w:szCs w:val="22"/>
        </w:rPr>
        <w:t>’</w:t>
      </w:r>
      <w:r w:rsidR="00BA6E1B">
        <w:rPr>
          <w:color w:val="000000" w:themeColor="text1"/>
          <w:sz w:val="22"/>
          <w:szCs w:val="22"/>
        </w:rPr>
        <w:t>]</w:t>
      </w:r>
    </w:p>
    <w:p w14:paraId="014353CB" w14:textId="77777777" w:rsidR="00CB2402" w:rsidRPr="003730E3" w:rsidRDefault="009430FF" w:rsidP="009503C8">
      <w:pPr>
        <w:spacing w:after="240" w:line="360" w:lineRule="auto"/>
      </w:pPr>
      <w:r w:rsidRPr="003730E3">
        <w:t>[End of Transcript]</w:t>
      </w:r>
    </w:p>
    <w:p w14:paraId="0EF253CA" w14:textId="77777777" w:rsidR="00C9752B" w:rsidRPr="00DB3EA1" w:rsidRDefault="00CB2402" w:rsidP="00DB3EA1">
      <w:r>
        <w:t xml:space="preserve"> </w:t>
      </w:r>
    </w:p>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7CBEB" w14:textId="77777777" w:rsidR="000D2322" w:rsidRDefault="000D2322">
      <w:r>
        <w:separator/>
      </w:r>
    </w:p>
    <w:p w14:paraId="5366E843" w14:textId="77777777" w:rsidR="000D2322" w:rsidRDefault="000D2322"/>
    <w:p w14:paraId="2DE92FC7" w14:textId="77777777" w:rsidR="000D2322" w:rsidRDefault="000D2322"/>
    <w:p w14:paraId="65DAAC2C" w14:textId="77777777" w:rsidR="000D2322" w:rsidRDefault="000D2322" w:rsidP="00D1605A"/>
    <w:p w14:paraId="110C0DBF" w14:textId="77777777" w:rsidR="000D2322" w:rsidRDefault="000D2322"/>
  </w:endnote>
  <w:endnote w:type="continuationSeparator" w:id="0">
    <w:p w14:paraId="176043F8" w14:textId="77777777" w:rsidR="000D2322" w:rsidRDefault="000D2322">
      <w:r>
        <w:continuationSeparator/>
      </w:r>
    </w:p>
    <w:p w14:paraId="631C2F19" w14:textId="77777777" w:rsidR="000D2322" w:rsidRDefault="000D2322"/>
    <w:p w14:paraId="4B47C027" w14:textId="77777777" w:rsidR="000D2322" w:rsidRDefault="000D2322"/>
    <w:p w14:paraId="1AA36B7E" w14:textId="77777777" w:rsidR="000D2322" w:rsidRDefault="000D2322" w:rsidP="00D1605A"/>
    <w:p w14:paraId="0A5F73A7" w14:textId="77777777" w:rsidR="000D2322" w:rsidRDefault="000D23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CCF03" w14:textId="77777777" w:rsidR="00510F53" w:rsidRDefault="00510F53" w:rsidP="00510F53">
    <w:pPr>
      <w:pStyle w:val="Footer"/>
      <w:tabs>
        <w:tab w:val="clear" w:pos="4513"/>
        <w:tab w:val="clear" w:pos="9026"/>
        <w:tab w:val="right" w:pos="9498"/>
      </w:tabs>
      <w:rPr>
        <w:rFonts w:cs="Arial"/>
        <w:szCs w:val="18"/>
      </w:rPr>
    </w:pPr>
  </w:p>
  <w:p w14:paraId="420E8613"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99FC6" w14:textId="77777777" w:rsidR="002B5138" w:rsidRDefault="002B5138" w:rsidP="00384250">
    <w:pPr>
      <w:pStyle w:val="Footer"/>
      <w:tabs>
        <w:tab w:val="clear" w:pos="4513"/>
        <w:tab w:val="clear" w:pos="9026"/>
        <w:tab w:val="right" w:pos="9498"/>
      </w:tabs>
      <w:rPr>
        <w:rFonts w:cs="Arial"/>
        <w:szCs w:val="18"/>
      </w:rPr>
    </w:pPr>
  </w:p>
  <w:p w14:paraId="1C035BE1"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E1390" w14:textId="77777777" w:rsidR="000D2322" w:rsidRDefault="000D2322">
      <w:r>
        <w:separator/>
      </w:r>
    </w:p>
    <w:p w14:paraId="58F161BD" w14:textId="77777777" w:rsidR="000D2322" w:rsidRDefault="000D2322"/>
    <w:p w14:paraId="3F3F751D" w14:textId="77777777" w:rsidR="000D2322" w:rsidRDefault="000D2322"/>
    <w:p w14:paraId="007CB121" w14:textId="77777777" w:rsidR="000D2322" w:rsidRDefault="000D2322" w:rsidP="00D1605A"/>
    <w:p w14:paraId="4AA3FF6D" w14:textId="77777777" w:rsidR="000D2322" w:rsidRDefault="000D2322"/>
  </w:footnote>
  <w:footnote w:type="continuationSeparator" w:id="0">
    <w:p w14:paraId="39EE61DB" w14:textId="77777777" w:rsidR="000D2322" w:rsidRDefault="000D2322">
      <w:r>
        <w:continuationSeparator/>
      </w:r>
    </w:p>
    <w:p w14:paraId="092CEF38" w14:textId="77777777" w:rsidR="000D2322" w:rsidRDefault="000D2322"/>
    <w:p w14:paraId="1BE1F6F6" w14:textId="77777777" w:rsidR="000D2322" w:rsidRDefault="000D2322"/>
    <w:p w14:paraId="46CBF703" w14:textId="77777777" w:rsidR="000D2322" w:rsidRDefault="000D2322" w:rsidP="00D1605A"/>
    <w:p w14:paraId="19CFF80C" w14:textId="77777777" w:rsidR="000D2322" w:rsidRDefault="000D23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6C3FF" w14:textId="10A1A1BA" w:rsidR="00AE567E" w:rsidRPr="00AE567E" w:rsidRDefault="0096662C" w:rsidP="00022037">
    <w:pPr>
      <w:tabs>
        <w:tab w:val="right" w:pos="9475"/>
      </w:tabs>
    </w:pPr>
    <w:r>
      <w:t>Aged Care Quality and Safety Commission</w:t>
    </w:r>
  </w:p>
  <w:p w14:paraId="5339FF3A" w14:textId="6929BA74" w:rsidR="00CB2402" w:rsidRPr="009430FF" w:rsidRDefault="00830ED1" w:rsidP="00022037">
    <w:pPr>
      <w:tabs>
        <w:tab w:val="right" w:pos="9475"/>
      </w:tabs>
      <w:rPr>
        <w:b/>
      </w:rPr>
    </w:pPr>
    <w:r>
      <w:rPr>
        <w:rFonts w:cs="Arial"/>
        <w:b/>
        <w:noProof/>
        <w:sz w:val="22"/>
        <w:szCs w:val="22"/>
      </w:rPr>
      <w:t>Outbreak Management Planning</w:t>
    </w:r>
    <w:r w:rsidR="0007150F" w:rsidRPr="0096662C">
      <w:rPr>
        <w:rFonts w:cs="Arial"/>
        <w:b/>
        <w:noProof/>
        <w:sz w:val="22"/>
        <w:szCs w:val="22"/>
      </w:rPr>
      <w:br/>
    </w:r>
    <w:r w:rsidR="007244F0" w:rsidRPr="0096662C">
      <w:t>- Transcript</w:t>
    </w:r>
  </w:p>
  <w:p w14:paraId="73013BFE" w14:textId="3282E18A" w:rsidR="00022037" w:rsidRPr="00444C0F" w:rsidRDefault="00022037" w:rsidP="009430FF">
    <w:pPr>
      <w:pBdr>
        <w:bottom w:val="single" w:sz="4" w:space="1" w:color="auto"/>
      </w:pBdr>
    </w:pPr>
  </w:p>
  <w:p w14:paraId="11677D02"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59585552">
    <w:abstractNumId w:val="5"/>
  </w:num>
  <w:num w:numId="2" w16cid:durableId="1747994018">
    <w:abstractNumId w:val="3"/>
  </w:num>
  <w:num w:numId="3" w16cid:durableId="327294819">
    <w:abstractNumId w:val="2"/>
  </w:num>
  <w:num w:numId="4" w16cid:durableId="2104298213">
    <w:abstractNumId w:val="0"/>
  </w:num>
  <w:num w:numId="5" w16cid:durableId="1291596968">
    <w:abstractNumId w:val="6"/>
  </w:num>
  <w:num w:numId="6" w16cid:durableId="682170129">
    <w:abstractNumId w:val="4"/>
  </w:num>
  <w:num w:numId="7" w16cid:durableId="884295725">
    <w:abstractNumId w:val="7"/>
  </w:num>
  <w:num w:numId="8" w16cid:durableId="13197674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1268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22"/>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322"/>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B5A8F"/>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2F7F8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84C"/>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732"/>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23D"/>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0D27"/>
    <w:rsid w:val="004E3B2E"/>
    <w:rsid w:val="004E61C7"/>
    <w:rsid w:val="004F1A53"/>
    <w:rsid w:val="004F2160"/>
    <w:rsid w:val="004F48FB"/>
    <w:rsid w:val="004F546E"/>
    <w:rsid w:val="004F6BE4"/>
    <w:rsid w:val="00500FE8"/>
    <w:rsid w:val="005014CD"/>
    <w:rsid w:val="005019B8"/>
    <w:rsid w:val="00502310"/>
    <w:rsid w:val="00504841"/>
    <w:rsid w:val="00505713"/>
    <w:rsid w:val="0050658C"/>
    <w:rsid w:val="005076B8"/>
    <w:rsid w:val="00510970"/>
    <w:rsid w:val="00510AC6"/>
    <w:rsid w:val="00510F53"/>
    <w:rsid w:val="005131AB"/>
    <w:rsid w:val="005133A9"/>
    <w:rsid w:val="00515492"/>
    <w:rsid w:val="005206BB"/>
    <w:rsid w:val="005209DD"/>
    <w:rsid w:val="00524B0E"/>
    <w:rsid w:val="00524EB5"/>
    <w:rsid w:val="00525153"/>
    <w:rsid w:val="00526A20"/>
    <w:rsid w:val="00527D43"/>
    <w:rsid w:val="00530B43"/>
    <w:rsid w:val="0053247B"/>
    <w:rsid w:val="00532940"/>
    <w:rsid w:val="0053336D"/>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49D7"/>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2FEC"/>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31CC"/>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70A"/>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3FDF"/>
    <w:rsid w:val="00824AF6"/>
    <w:rsid w:val="00830A6A"/>
    <w:rsid w:val="00830ED1"/>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5BD"/>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62C"/>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02A1"/>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E0072"/>
    <w:rsid w:val="00AE0410"/>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3AF5"/>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4B81"/>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7F2"/>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4F9D"/>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3FB9"/>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093"/>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E7E51"/>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EA0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511%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0</TotalTime>
  <Pages>2</Pages>
  <Words>564</Words>
  <Characters>3013</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LinksUpToDate>false</LinksUpToDate>
  <CharactersWithSpaces>3570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2024-05-21T00:11:00Z</dcterms:created>
  <dcterms:modified xsi:type="dcterms:W3CDTF">2024-05-21T00:21:00Z</dcterms:modified>
</cp:coreProperties>
</file>