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876D8" w14:textId="77777777" w:rsidR="00BA4183" w:rsidRPr="002C3EBF" w:rsidRDefault="00BA41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C9D822" wp14:editId="447597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D40380" w14:textId="77777777" w:rsidR="00BA4183" w:rsidRDefault="00BA41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9726D4" w14:textId="77777777" w:rsidR="00BA4183" w:rsidRDefault="00BA41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B99158" w14:textId="77777777" w:rsidR="00BA4183" w:rsidRPr="002C3EBF" w:rsidRDefault="00BA41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2787" w14:paraId="6911DA67" w14:textId="77777777" w:rsidTr="00E32787">
        <w:tc>
          <w:tcPr>
            <w:cnfStyle w:val="001000000000" w:firstRow="0" w:lastRow="0" w:firstColumn="1" w:lastColumn="0" w:oddVBand="0" w:evenVBand="0" w:oddHBand="0" w:evenHBand="0" w:firstRowFirstColumn="0" w:firstRowLastColumn="0" w:lastRowFirstColumn="0" w:lastRowLastColumn="0"/>
            <w:tcW w:w="3227" w:type="dxa"/>
          </w:tcPr>
          <w:p w14:paraId="6509C066" w14:textId="77777777" w:rsidR="00BA4183" w:rsidRPr="00996FAF" w:rsidRDefault="00BA41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26E451" w14:textId="77777777" w:rsidR="00BA4183" w:rsidRPr="00996FAF" w:rsidRDefault="00BA41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Mackay</w:t>
            </w:r>
          </w:p>
        </w:tc>
      </w:tr>
      <w:tr w:rsidR="00E32787" w14:paraId="0C6DAABF"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F49F98" w14:textId="77777777" w:rsidR="00BA4183" w:rsidRPr="00996FAF" w:rsidRDefault="00BA41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9B85EC" w14:textId="77777777" w:rsidR="00BA4183" w:rsidRPr="00C27BE3" w:rsidRDefault="00BA41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5767</w:t>
            </w:r>
          </w:p>
        </w:tc>
      </w:tr>
      <w:tr w:rsidR="00E32787" w14:paraId="6A6204D2" w14:textId="77777777" w:rsidTr="00E327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C062D" w14:textId="77777777" w:rsidR="00BA4183" w:rsidRPr="00996FAF" w:rsidRDefault="00BA41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C5CD4F" w14:textId="77777777" w:rsidR="00BA4183" w:rsidRPr="00996FAF" w:rsidRDefault="00BA41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Charlotte</w:t>
            </w:r>
            <w:r>
              <w:rPr>
                <w:rFonts w:ascii="Arial" w:eastAsia="Times New Roman" w:hAnsi="Arial" w:cs="Arial"/>
                <w:lang w:eastAsia="en-AU"/>
              </w:rPr>
              <w:t xml:space="preserve"> Street, West Mackay, Queensland, 4740</w:t>
            </w:r>
          </w:p>
        </w:tc>
      </w:tr>
      <w:tr w:rsidR="00E32787" w14:paraId="7F3857F0"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FE42D" w14:textId="77777777" w:rsidR="00BA4183" w:rsidRPr="00996FAF" w:rsidRDefault="00BA41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C15DCC" w14:textId="77777777" w:rsidR="00BA4183" w:rsidRPr="00996FAF" w:rsidRDefault="00BA41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32787" w14:paraId="24B31EB1" w14:textId="77777777" w:rsidTr="00E327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283B5" w14:textId="77777777" w:rsidR="00BA4183" w:rsidRPr="00996FAF" w:rsidRDefault="00BA41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D3716D" w14:textId="77777777" w:rsidR="00BA4183" w:rsidRPr="00996FAF" w:rsidRDefault="00BA41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January 2024 to 17 January 2024</w:t>
            </w:r>
          </w:p>
        </w:tc>
      </w:tr>
      <w:tr w:rsidR="00E32787" w14:paraId="07DC894B"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AD39B5" w14:textId="77777777" w:rsidR="00BA4183" w:rsidRPr="00996FAF" w:rsidRDefault="00BA41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13276103"/>
            <w:placeholder>
              <w:docPart w:val="DefaultPlaceholder_-1854013437"/>
            </w:placeholder>
            <w:date w:fullDate="2024-02-09T00:00:00Z">
              <w:dateFormat w:val="d MMMM yyyy"/>
              <w:lid w:val="en-AU"/>
              <w:storeMappedDataAs w:val="dateTime"/>
              <w:calendar w:val="gregorian"/>
            </w:date>
          </w:sdtPr>
          <w:sdtEndPr/>
          <w:sdtContent>
            <w:tc>
              <w:tcPr>
                <w:tcW w:w="7114" w:type="dxa"/>
                <w:shd w:val="clear" w:color="auto" w:fill="FFFFFF" w:themeFill="background1"/>
              </w:tcPr>
              <w:p w14:paraId="3E8B7A38" w14:textId="13C60D96" w:rsidR="00BA4183" w:rsidRPr="00996FAF" w:rsidRDefault="00730E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February 2024</w:t>
                </w:r>
              </w:p>
            </w:tc>
          </w:sdtContent>
        </w:sdt>
      </w:tr>
      <w:tr w:rsidR="00E32787" w14:paraId="6CFB881E" w14:textId="77777777" w:rsidTr="00E327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8BB8A5" w14:textId="77777777" w:rsidR="00BA4183" w:rsidRPr="00996FAF" w:rsidRDefault="00BA41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3766D6" w14:textId="77777777" w:rsidR="00BA4183" w:rsidRPr="009B6303" w:rsidRDefault="00BA41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2970F1DE" w14:textId="77777777" w:rsidR="00BA4183" w:rsidRPr="009B6303" w:rsidRDefault="00BA41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23596 Ozcare Mackay</w:t>
            </w:r>
          </w:p>
        </w:tc>
      </w:tr>
    </w:tbl>
    <w:bookmarkEnd w:id="0"/>
    <w:p w14:paraId="08A1E921" w14:textId="77777777" w:rsidR="00BA4183" w:rsidRPr="00996FAF" w:rsidRDefault="00BA41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793EC6" w14:textId="77777777" w:rsidR="00BA4183" w:rsidRPr="00996FAF" w:rsidRDefault="00BA41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6A1D14" w14:textId="77777777" w:rsidR="00BA4183" w:rsidRPr="00996FAF" w:rsidRDefault="00BA4183" w:rsidP="0036130C">
      <w:pPr>
        <w:pStyle w:val="NormalArial"/>
      </w:pPr>
      <w:r w:rsidRPr="00996FAF">
        <w:t xml:space="preserve">This performance report for </w:t>
      </w:r>
      <w:r w:rsidRPr="00C27BE3">
        <w:rPr>
          <w:color w:val="auto"/>
        </w:rPr>
        <w:t>Ozcare Mackay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5EA585D" w14:textId="77777777" w:rsidR="00BA4183" w:rsidRPr="00996FAF" w:rsidRDefault="00BA41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4CC84A" w14:textId="77777777" w:rsidR="00BA4183" w:rsidRPr="00996FAF" w:rsidRDefault="00BA4183" w:rsidP="0036130C">
      <w:pPr>
        <w:pStyle w:val="NormalArial"/>
      </w:pPr>
      <w:r w:rsidRPr="00996FAF">
        <w:t>The report also specifies any areas in which improvements must be made to ensure the Quality Standards are complied with.</w:t>
      </w:r>
    </w:p>
    <w:p w14:paraId="1EACBD4A" w14:textId="77777777" w:rsidR="00BA4183" w:rsidRPr="00996FAF" w:rsidRDefault="00BA4183" w:rsidP="00712752">
      <w:pPr>
        <w:pStyle w:val="Heading1"/>
        <w:spacing w:before="240" w:after="240" w:line="22" w:lineRule="atLeast"/>
        <w:rPr>
          <w:rFonts w:ascii="Arial" w:hAnsi="Arial" w:cs="Arial"/>
        </w:rPr>
      </w:pPr>
      <w:r w:rsidRPr="00996FAF">
        <w:rPr>
          <w:rFonts w:ascii="Arial" w:hAnsi="Arial" w:cs="Arial"/>
        </w:rPr>
        <w:t>Material relied on</w:t>
      </w:r>
    </w:p>
    <w:p w14:paraId="63E683C4" w14:textId="77777777" w:rsidR="00BA4183" w:rsidRPr="00996FAF" w:rsidRDefault="00BA4183" w:rsidP="0036130C">
      <w:pPr>
        <w:pStyle w:val="NormalArial"/>
      </w:pPr>
      <w:r w:rsidRPr="00996FAF">
        <w:t>The following information has been considered in preparing the performance report:</w:t>
      </w:r>
    </w:p>
    <w:p w14:paraId="4D2765D9" w14:textId="77777777" w:rsidR="00C36916" w:rsidRPr="00996FAF" w:rsidRDefault="00C36916" w:rsidP="00C36916">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4A6F8DB0" w14:textId="7B7B2360" w:rsidR="00BA4183" w:rsidRPr="00712752" w:rsidRDefault="00C36916" w:rsidP="00C36916">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00BA4183" w:rsidRPr="00712752">
        <w:rPr>
          <w:rFonts w:ascii="Arial" w:hAnsi="Arial" w:cs="Arial"/>
        </w:rPr>
        <w:br w:type="page"/>
      </w:r>
    </w:p>
    <w:p w14:paraId="349B6E0F" w14:textId="77777777" w:rsidR="00BA4183" w:rsidRPr="00996FAF" w:rsidRDefault="00BA41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32787" w14:paraId="6D1F34B6" w14:textId="77777777" w:rsidTr="00E327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D9F61D" w14:textId="77777777" w:rsidR="00BA4183" w:rsidRPr="00996FAF" w:rsidRDefault="00BA418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9C38702" w14:textId="77777777" w:rsidR="00BA4183" w:rsidRPr="00996FAF" w:rsidRDefault="007873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3905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A4183">
                  <w:rPr>
                    <w:rFonts w:ascii="Arial" w:hAnsi="Arial" w:cs="Arial"/>
                  </w:rPr>
                  <w:t>Compliant</w:t>
                </w:r>
              </w:sdtContent>
            </w:sdt>
          </w:p>
        </w:tc>
      </w:tr>
      <w:tr w:rsidR="00E32787" w14:paraId="078AA3F4" w14:textId="77777777" w:rsidTr="00E327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3613EA" w14:textId="77777777" w:rsidR="00BA4183" w:rsidRPr="00996FAF" w:rsidRDefault="00BA418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A6E420" w14:textId="77777777" w:rsidR="00BA4183" w:rsidRPr="002C5FA9" w:rsidRDefault="007873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95685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A4183" w:rsidRPr="002C5FA9">
                  <w:rPr>
                    <w:rFonts w:ascii="Arial" w:hAnsi="Arial" w:cs="Arial"/>
                    <w:b/>
                    <w:bCs/>
                  </w:rPr>
                  <w:t>Compliant</w:t>
                </w:r>
              </w:sdtContent>
            </w:sdt>
          </w:p>
        </w:tc>
      </w:tr>
      <w:tr w:rsidR="00E32787" w14:paraId="066E09D4" w14:textId="77777777" w:rsidTr="00E32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C072B9" w14:textId="77777777" w:rsidR="00BA4183" w:rsidRPr="00996FAF" w:rsidRDefault="00BA418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DFE0E0E" w14:textId="77777777" w:rsidR="00BA4183" w:rsidRPr="002C5FA9" w:rsidRDefault="007873B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1209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A4183" w:rsidRPr="002C5FA9">
                  <w:rPr>
                    <w:rFonts w:ascii="Arial" w:hAnsi="Arial" w:cs="Arial"/>
                    <w:b/>
                    <w:bCs/>
                  </w:rPr>
                  <w:t>Compliant</w:t>
                </w:r>
              </w:sdtContent>
            </w:sdt>
          </w:p>
        </w:tc>
      </w:tr>
      <w:tr w:rsidR="00E32787" w14:paraId="0C3752AA" w14:textId="77777777" w:rsidTr="00E327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7BBC38" w14:textId="77777777" w:rsidR="00BA4183" w:rsidRPr="00996FAF" w:rsidRDefault="00BA418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3F07EA6" w14:textId="77777777" w:rsidR="00BA4183" w:rsidRPr="002C5FA9" w:rsidRDefault="007873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87737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A4183" w:rsidRPr="002C5FA9">
                  <w:rPr>
                    <w:rFonts w:ascii="Arial" w:hAnsi="Arial" w:cs="Arial"/>
                    <w:b/>
                    <w:bCs/>
                  </w:rPr>
                  <w:t>Compliant</w:t>
                </w:r>
              </w:sdtContent>
            </w:sdt>
          </w:p>
        </w:tc>
      </w:tr>
      <w:tr w:rsidR="00E32787" w14:paraId="77EC793E" w14:textId="77777777" w:rsidTr="00E32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6B0B9D" w14:textId="77777777" w:rsidR="00BA4183" w:rsidRPr="00996FAF" w:rsidRDefault="00BA418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2A9674B" w14:textId="77777777" w:rsidR="00BA4183" w:rsidRPr="002C5FA9" w:rsidRDefault="007873B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09659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A4183" w:rsidRPr="002C5FA9">
                  <w:rPr>
                    <w:rFonts w:ascii="Arial" w:hAnsi="Arial" w:cs="Arial"/>
                    <w:b/>
                    <w:bCs/>
                  </w:rPr>
                  <w:t>Compliant</w:t>
                </w:r>
              </w:sdtContent>
            </w:sdt>
          </w:p>
        </w:tc>
      </w:tr>
      <w:tr w:rsidR="00E32787" w14:paraId="2E61FE1B" w14:textId="77777777" w:rsidTr="00E327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F426ED" w14:textId="77777777" w:rsidR="00BA4183" w:rsidRPr="00996FAF" w:rsidRDefault="00BA418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861F0D" w14:textId="77777777" w:rsidR="00BA4183" w:rsidRPr="002C5FA9" w:rsidRDefault="007873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927786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A4183" w:rsidRPr="002C5FA9">
                  <w:rPr>
                    <w:rFonts w:ascii="Arial" w:hAnsi="Arial" w:cs="Arial"/>
                    <w:b/>
                    <w:bCs/>
                  </w:rPr>
                  <w:t>Compliant</w:t>
                </w:r>
              </w:sdtContent>
            </w:sdt>
          </w:p>
        </w:tc>
      </w:tr>
      <w:tr w:rsidR="00E32787" w14:paraId="6D7B0A2B" w14:textId="77777777" w:rsidTr="00E32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5E171F" w14:textId="77777777" w:rsidR="00BA4183" w:rsidRPr="00996FAF" w:rsidRDefault="00BA418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4A9B46A" w14:textId="77777777" w:rsidR="00BA4183" w:rsidRPr="002C5FA9" w:rsidRDefault="007873B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915097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A4183" w:rsidRPr="002C5FA9">
                  <w:rPr>
                    <w:rFonts w:ascii="Arial" w:hAnsi="Arial" w:cs="Arial"/>
                    <w:b/>
                    <w:bCs/>
                  </w:rPr>
                  <w:t>Compliant</w:t>
                </w:r>
              </w:sdtContent>
            </w:sdt>
          </w:p>
        </w:tc>
      </w:tr>
      <w:tr w:rsidR="00E32787" w14:paraId="64CDD411" w14:textId="77777777" w:rsidTr="00E327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41FCAC" w14:textId="77777777" w:rsidR="00BA4183" w:rsidRPr="00996FAF" w:rsidRDefault="00BA418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2871F70" w14:textId="77777777" w:rsidR="00BA4183" w:rsidRPr="002C5FA9" w:rsidRDefault="007873B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6226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A4183" w:rsidRPr="002C5FA9">
                  <w:rPr>
                    <w:rFonts w:ascii="Arial" w:hAnsi="Arial" w:cs="Arial"/>
                    <w:b/>
                    <w:bCs/>
                  </w:rPr>
                  <w:t>Compliant</w:t>
                </w:r>
              </w:sdtContent>
            </w:sdt>
          </w:p>
        </w:tc>
      </w:tr>
    </w:tbl>
    <w:p w14:paraId="474D7BD9" w14:textId="77777777" w:rsidR="00BA4183" w:rsidRPr="00996FAF" w:rsidRDefault="00BA41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950E59" w14:textId="77777777" w:rsidR="00BA4183" w:rsidRPr="00996FAF" w:rsidRDefault="00BA4183" w:rsidP="00712752">
      <w:pPr>
        <w:pStyle w:val="Heading1"/>
        <w:spacing w:before="0" w:after="240" w:line="22" w:lineRule="atLeast"/>
        <w:rPr>
          <w:rFonts w:ascii="Arial" w:hAnsi="Arial" w:cs="Arial"/>
        </w:rPr>
      </w:pPr>
      <w:r w:rsidRPr="00996FAF">
        <w:rPr>
          <w:rFonts w:ascii="Arial" w:hAnsi="Arial" w:cs="Arial"/>
        </w:rPr>
        <w:t>Areas for improvement</w:t>
      </w:r>
    </w:p>
    <w:p w14:paraId="57C1FDF0" w14:textId="77777777" w:rsidR="00BA4183" w:rsidRPr="00996FAF" w:rsidRDefault="00BA418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D1BB2F" w14:textId="2CD35ABD" w:rsidR="00BA4183" w:rsidRPr="00996FAF" w:rsidRDefault="00BA4183" w:rsidP="0036130C">
      <w:pPr>
        <w:pStyle w:val="NormalArial"/>
      </w:pPr>
      <w:r w:rsidRPr="00996FAF">
        <w:br w:type="page"/>
      </w:r>
    </w:p>
    <w:p w14:paraId="1406AE01" w14:textId="77777777"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32787" w14:paraId="2CE5A892"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F4E0B1E" w14:textId="77777777" w:rsidR="00BA4183" w:rsidRPr="00550022" w:rsidRDefault="00BA418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00D64ED"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2BE905FA"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0C607" w14:textId="77777777" w:rsidR="00BA4183" w:rsidRPr="00996FAF" w:rsidRDefault="00BA418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439BDFA" w14:textId="77777777" w:rsidR="00BA4183" w:rsidRPr="00996FAF" w:rsidRDefault="00BA41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63A0BF1" w14:textId="77777777" w:rsidR="00BA4183" w:rsidRPr="00996FAF" w:rsidRDefault="007873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4894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A4183">
                  <w:rPr>
                    <w:rFonts w:ascii="Arial" w:hAnsi="Arial" w:cs="Arial"/>
                  </w:rPr>
                  <w:t>Compliant</w:t>
                </w:r>
              </w:sdtContent>
            </w:sdt>
          </w:p>
        </w:tc>
      </w:tr>
      <w:tr w:rsidR="00E32787" w14:paraId="7922FF4A"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7112D" w14:textId="77777777" w:rsidR="00BA4183" w:rsidRPr="00996FAF" w:rsidRDefault="00BA418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F7ABE85"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2EBBF9F"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4550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A4183" w:rsidRPr="00294E94">
                  <w:rPr>
                    <w:rFonts w:ascii="Arial" w:hAnsi="Arial" w:cs="Arial"/>
                  </w:rPr>
                  <w:t>Compliant</w:t>
                </w:r>
              </w:sdtContent>
            </w:sdt>
          </w:p>
        </w:tc>
      </w:tr>
      <w:tr w:rsidR="00E32787" w14:paraId="1DE58A22"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8B37E" w14:textId="77777777" w:rsidR="00BA4183" w:rsidRPr="00996FAF" w:rsidRDefault="00BA418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8FABB1F"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E95FA5" w14:textId="77777777" w:rsidR="00BA4183" w:rsidRPr="00996FAF" w:rsidRDefault="00BA41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06E613" w14:textId="77777777" w:rsidR="00BA4183" w:rsidRPr="00996FAF" w:rsidRDefault="00BA41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B55C64" w14:textId="77777777" w:rsidR="00BA4183" w:rsidRPr="00996FAF" w:rsidRDefault="00BA41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A63AF9" w14:textId="77777777" w:rsidR="00BA4183" w:rsidRPr="00996FAF" w:rsidRDefault="00BA418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3149B6"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8604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A4183" w:rsidRPr="00294E94">
                  <w:rPr>
                    <w:rFonts w:ascii="Arial" w:hAnsi="Arial" w:cs="Arial"/>
                  </w:rPr>
                  <w:t>Compliant</w:t>
                </w:r>
              </w:sdtContent>
            </w:sdt>
          </w:p>
        </w:tc>
      </w:tr>
      <w:tr w:rsidR="00E32787" w14:paraId="3A615FC4"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10AFA" w14:textId="77777777" w:rsidR="00BA4183" w:rsidRPr="00996FAF" w:rsidRDefault="00BA418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F3EDD60"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BFB3CC" w14:textId="77777777" w:rsidR="00BA4183" w:rsidRPr="00996FAF" w:rsidRDefault="007873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40818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A4183" w:rsidRPr="00294E94">
                  <w:rPr>
                    <w:rFonts w:ascii="Arial" w:hAnsi="Arial" w:cs="Arial"/>
                  </w:rPr>
                  <w:t>Compliant</w:t>
                </w:r>
              </w:sdtContent>
            </w:sdt>
          </w:p>
        </w:tc>
      </w:tr>
      <w:tr w:rsidR="00E32787" w14:paraId="7E2B8D9E"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3C70F" w14:textId="77777777" w:rsidR="00BA4183" w:rsidRPr="00996FAF" w:rsidRDefault="00BA418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1850A8" w14:textId="77777777" w:rsidR="00BA4183" w:rsidRPr="00996FAF" w:rsidRDefault="00BA418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1DB1E6F"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27457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A4183" w:rsidRPr="00294E94">
                  <w:rPr>
                    <w:rFonts w:ascii="Arial" w:hAnsi="Arial" w:cs="Arial"/>
                  </w:rPr>
                  <w:t>Compliant</w:t>
                </w:r>
              </w:sdtContent>
            </w:sdt>
          </w:p>
        </w:tc>
      </w:tr>
      <w:tr w:rsidR="00E32787" w14:paraId="56790519"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4EBFE" w14:textId="77777777" w:rsidR="00BA4183" w:rsidRPr="00996FAF" w:rsidRDefault="00BA418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3E6A61"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983F5C8"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35572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A4183" w:rsidRPr="00294E94">
                  <w:rPr>
                    <w:rFonts w:ascii="Arial" w:hAnsi="Arial" w:cs="Arial"/>
                  </w:rPr>
                  <w:t>Compliant</w:t>
                </w:r>
              </w:sdtContent>
            </w:sdt>
          </w:p>
        </w:tc>
      </w:tr>
    </w:tbl>
    <w:p w14:paraId="7BC56B44" w14:textId="77777777" w:rsidR="00BA4183" w:rsidRDefault="00BA4183" w:rsidP="001A5684">
      <w:pPr>
        <w:pStyle w:val="Heading20"/>
      </w:pPr>
      <w:r w:rsidRPr="00996FAF">
        <w:t>Findings</w:t>
      </w:r>
    </w:p>
    <w:p w14:paraId="1033A318" w14:textId="77777777" w:rsidR="001A7C8F" w:rsidRDefault="00C57A11" w:rsidP="0036130C">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49B82BBC" w14:textId="3F1A6342" w:rsidR="0093506B" w:rsidRDefault="001A7C8F" w:rsidP="0036130C">
      <w:pPr>
        <w:pStyle w:val="NormalArial"/>
      </w:pPr>
      <w:r>
        <w:t xml:space="preserve">Consumers </w:t>
      </w:r>
      <w:r w:rsidR="00792DF2">
        <w:t xml:space="preserve">said </w:t>
      </w:r>
      <w:r w:rsidR="00782960">
        <w:t>staff treated them with dignity and respect</w:t>
      </w:r>
      <w:r w:rsidR="00563A3C">
        <w:t xml:space="preserve"> and were aware of their unique identities and preferences.</w:t>
      </w:r>
      <w:r w:rsidR="00570B6F">
        <w:t xml:space="preserve"> Staff </w:t>
      </w:r>
      <w:r w:rsidR="00F276C1">
        <w:t xml:space="preserve">described how </w:t>
      </w:r>
      <w:r w:rsidR="00464DC3">
        <w:t xml:space="preserve">they treated </w:t>
      </w:r>
      <w:r w:rsidR="00F276C1">
        <w:t>consumers with dignity and respect</w:t>
      </w:r>
      <w:r w:rsidR="006B2409">
        <w:t xml:space="preserve"> </w:t>
      </w:r>
      <w:r w:rsidR="005E46DD">
        <w:t xml:space="preserve">and </w:t>
      </w:r>
      <w:r w:rsidR="00672D1B">
        <w:t xml:space="preserve">said </w:t>
      </w:r>
      <w:r w:rsidR="007767A8">
        <w:t>consumers’</w:t>
      </w:r>
      <w:r w:rsidR="00672D1B">
        <w:t xml:space="preserve"> backgrounds </w:t>
      </w:r>
      <w:r w:rsidR="00B40B9E">
        <w:t>influenced care delivery</w:t>
      </w:r>
      <w:r w:rsidR="008D2C52">
        <w:t>.</w:t>
      </w:r>
      <w:r w:rsidR="0086157C">
        <w:t xml:space="preserve"> Care documentation included </w:t>
      </w:r>
      <w:r w:rsidR="008A6F17">
        <w:t xml:space="preserve">information about </w:t>
      </w:r>
      <w:r w:rsidR="00552285">
        <w:t>consumers’</w:t>
      </w:r>
      <w:r w:rsidR="00C65B5F">
        <w:t xml:space="preserve"> </w:t>
      </w:r>
      <w:r w:rsidR="00552285">
        <w:t>background</w:t>
      </w:r>
      <w:r w:rsidR="007767A8">
        <w:t>s</w:t>
      </w:r>
      <w:r w:rsidR="00DD0FEB">
        <w:t xml:space="preserve"> and personal preferences</w:t>
      </w:r>
      <w:r w:rsidR="0020337D">
        <w:t>, such as</w:t>
      </w:r>
      <w:r w:rsidR="00DD0FEB">
        <w:t xml:space="preserve"> </w:t>
      </w:r>
      <w:r w:rsidR="0003211D">
        <w:t>meal</w:t>
      </w:r>
      <w:r w:rsidR="00E86D11">
        <w:t>s which maintain</w:t>
      </w:r>
      <w:r w:rsidR="005466EB">
        <w:t>ed their</w:t>
      </w:r>
      <w:r w:rsidR="00E86D11">
        <w:t xml:space="preserve"> connection to culture.</w:t>
      </w:r>
    </w:p>
    <w:p w14:paraId="022D1141" w14:textId="32C8FD42" w:rsidR="006A1248" w:rsidRDefault="00E22066" w:rsidP="0036130C">
      <w:pPr>
        <w:pStyle w:val="NormalArial"/>
      </w:pPr>
      <w:r>
        <w:t xml:space="preserve">Consumers and representatives said </w:t>
      </w:r>
      <w:r w:rsidR="003129E0">
        <w:t>care and services were culturally sa</w:t>
      </w:r>
      <w:r w:rsidR="001C1B62">
        <w:t>fe and staff were aware of consumers’ cultural needs and preferences.</w:t>
      </w:r>
      <w:r w:rsidR="00F94953">
        <w:t xml:space="preserve"> Staff </w:t>
      </w:r>
      <w:r w:rsidR="00694AC4">
        <w:t xml:space="preserve">were aware of culturally diverse consumers and </w:t>
      </w:r>
      <w:r w:rsidR="00F94953">
        <w:t>explained how</w:t>
      </w:r>
      <w:r w:rsidR="00694AC4">
        <w:t xml:space="preserve"> </w:t>
      </w:r>
      <w:r w:rsidR="00B32B86">
        <w:t>their</w:t>
      </w:r>
      <w:r w:rsidR="00F94953">
        <w:t xml:space="preserve"> culture</w:t>
      </w:r>
      <w:r w:rsidR="00694AC4">
        <w:t>s</w:t>
      </w:r>
      <w:r w:rsidR="00F94953">
        <w:t xml:space="preserve"> influenced care delivery</w:t>
      </w:r>
      <w:r w:rsidR="00B32B86">
        <w:t>.</w:t>
      </w:r>
      <w:r w:rsidR="00503236">
        <w:t xml:space="preserve"> Care documentation </w:t>
      </w:r>
      <w:r w:rsidR="002A73BD">
        <w:t xml:space="preserve">included information about consumers’ culture, values, diversity and </w:t>
      </w:r>
      <w:r w:rsidR="00BB1781">
        <w:t xml:space="preserve">language </w:t>
      </w:r>
      <w:r w:rsidR="00D64507">
        <w:t>needs</w:t>
      </w:r>
      <w:r w:rsidR="00761CB0">
        <w:t>.</w:t>
      </w:r>
      <w:r w:rsidR="00694AC4">
        <w:t xml:space="preserve"> </w:t>
      </w:r>
    </w:p>
    <w:p w14:paraId="7E6C7948" w14:textId="3E37E419" w:rsidR="00105C33" w:rsidRDefault="006A1248" w:rsidP="0036130C">
      <w:pPr>
        <w:pStyle w:val="NormalArial"/>
      </w:pPr>
      <w:r>
        <w:t xml:space="preserve">Consumers and representatives said consumers were </w:t>
      </w:r>
      <w:r w:rsidR="00FD2E12">
        <w:t>supported to exercise independence</w:t>
      </w:r>
      <w:r w:rsidR="00875BA1">
        <w:t xml:space="preserve"> and staff respected their choices.</w:t>
      </w:r>
      <w:r w:rsidR="005F7B7E">
        <w:t xml:space="preserve"> Staff </w:t>
      </w:r>
      <w:r w:rsidR="00232EC9">
        <w:t xml:space="preserve">described </w:t>
      </w:r>
      <w:r w:rsidR="00402253">
        <w:t xml:space="preserve">how consumers were supported to maintain relationships and </w:t>
      </w:r>
      <w:r w:rsidR="0043335D">
        <w:t>make</w:t>
      </w:r>
      <w:r w:rsidR="008C7F27">
        <w:t xml:space="preserve"> their own choices</w:t>
      </w:r>
      <w:r w:rsidR="002009EC">
        <w:t xml:space="preserve">, </w:t>
      </w:r>
      <w:r w:rsidR="00941A08">
        <w:t>including</w:t>
      </w:r>
      <w:r w:rsidR="008B1732">
        <w:t xml:space="preserve"> </w:t>
      </w:r>
      <w:r w:rsidR="0043335D">
        <w:t>at mealtimes</w:t>
      </w:r>
      <w:r w:rsidR="008B1732">
        <w:t>.</w:t>
      </w:r>
      <w:r w:rsidR="00430680">
        <w:t xml:space="preserve"> Care documentation </w:t>
      </w:r>
      <w:r w:rsidR="00CC31F4">
        <w:t xml:space="preserve">included information about consumers’ </w:t>
      </w:r>
      <w:r w:rsidR="00504134">
        <w:t>care delivery choices</w:t>
      </w:r>
      <w:r w:rsidR="005F0290">
        <w:t xml:space="preserve"> and how they wanted to </w:t>
      </w:r>
      <w:r w:rsidR="00935F02">
        <w:t>make connections with others.</w:t>
      </w:r>
    </w:p>
    <w:p w14:paraId="511186BC" w14:textId="41BD5B64" w:rsidR="0039465C" w:rsidRDefault="00105C33" w:rsidP="0036130C">
      <w:pPr>
        <w:pStyle w:val="NormalArial"/>
      </w:pPr>
      <w:r>
        <w:lastRenderedPageBreak/>
        <w:t>Consumers and repr</w:t>
      </w:r>
      <w:r w:rsidR="00FA7B6E">
        <w:t xml:space="preserve">esentatives said consumers were supported to take risks, such as </w:t>
      </w:r>
      <w:r w:rsidR="005542C7">
        <w:t>leaving the service independently</w:t>
      </w:r>
      <w:r w:rsidR="00421901">
        <w:t>.</w:t>
      </w:r>
      <w:r w:rsidR="00F64127">
        <w:t xml:space="preserve"> </w:t>
      </w:r>
      <w:r w:rsidR="001C1981">
        <w:t>Staff were aware of risks taken by consumers and explained how</w:t>
      </w:r>
      <w:r w:rsidR="00823321">
        <w:t xml:space="preserve"> </w:t>
      </w:r>
      <w:r w:rsidR="002A5960">
        <w:t>dignity of risk assessments</w:t>
      </w:r>
      <w:r w:rsidR="008D3916">
        <w:t xml:space="preserve"> </w:t>
      </w:r>
      <w:r w:rsidR="00941A08">
        <w:t>assisted</w:t>
      </w:r>
      <w:r w:rsidR="008D3916">
        <w:t xml:space="preserve"> consumers </w:t>
      </w:r>
      <w:r w:rsidR="00941A08">
        <w:t>to</w:t>
      </w:r>
      <w:r w:rsidR="008D3916">
        <w:t xml:space="preserve"> make informed choices.</w:t>
      </w:r>
      <w:r w:rsidR="0034136B">
        <w:t xml:space="preserve"> Care documentation </w:t>
      </w:r>
      <w:r w:rsidR="00BD2009">
        <w:t>included risk assessments</w:t>
      </w:r>
      <w:r w:rsidR="008C1470">
        <w:t xml:space="preserve"> and evidence </w:t>
      </w:r>
      <w:r w:rsidR="00E10E3C">
        <w:t xml:space="preserve">of discussions prior to </w:t>
      </w:r>
      <w:r w:rsidR="008E0876">
        <w:t xml:space="preserve">consumers </w:t>
      </w:r>
      <w:r w:rsidR="00941A08">
        <w:t xml:space="preserve">continuing their chosen </w:t>
      </w:r>
      <w:r w:rsidR="00E06331">
        <w:t>activity.</w:t>
      </w:r>
    </w:p>
    <w:p w14:paraId="3AF751E8" w14:textId="733E49FF" w:rsidR="004F1529" w:rsidRDefault="0039465C" w:rsidP="0036130C">
      <w:pPr>
        <w:pStyle w:val="NormalArial"/>
      </w:pPr>
      <w:r>
        <w:t>Consumers de</w:t>
      </w:r>
      <w:r w:rsidR="00B60407">
        <w:t xml:space="preserve">scribed how they </w:t>
      </w:r>
      <w:r w:rsidR="001F654E">
        <w:t xml:space="preserve">received information which enabled them to make choices, such as </w:t>
      </w:r>
      <w:r w:rsidR="00234AB0">
        <w:t xml:space="preserve">from the </w:t>
      </w:r>
      <w:r w:rsidR="00823998">
        <w:t>menu and activit</w:t>
      </w:r>
      <w:r w:rsidR="005F533C">
        <w:t>ies</w:t>
      </w:r>
      <w:r w:rsidR="00823998">
        <w:t xml:space="preserve"> calendar.</w:t>
      </w:r>
      <w:r w:rsidR="008E0876">
        <w:t xml:space="preserve"> </w:t>
      </w:r>
      <w:r w:rsidR="001C64C1">
        <w:t xml:space="preserve">Staff </w:t>
      </w:r>
      <w:r w:rsidR="00522EA8">
        <w:t xml:space="preserve">described how </w:t>
      </w:r>
      <w:r w:rsidR="00F170CF">
        <w:t xml:space="preserve">information was provided to consumers in line with their preferences, such as </w:t>
      </w:r>
      <w:r w:rsidR="00AF4C4D">
        <w:t xml:space="preserve">verbally and through </w:t>
      </w:r>
      <w:r w:rsidR="00DD5F70">
        <w:t>fl</w:t>
      </w:r>
      <w:r w:rsidR="00941A08">
        <w:t>y</w:t>
      </w:r>
      <w:r w:rsidR="00DD5F70">
        <w:t>ers.</w:t>
      </w:r>
      <w:r w:rsidR="00540DE6">
        <w:t xml:space="preserve"> </w:t>
      </w:r>
      <w:r w:rsidR="00C97D52">
        <w:t>Notice</w:t>
      </w:r>
      <w:r w:rsidR="00941A08">
        <w:t xml:space="preserve">boards </w:t>
      </w:r>
      <w:r w:rsidR="00C97D52">
        <w:t xml:space="preserve">displayed </w:t>
      </w:r>
      <w:r w:rsidR="00E7273B">
        <w:t>menus, activities schedules</w:t>
      </w:r>
      <w:r w:rsidR="00AA31C2">
        <w:t>,</w:t>
      </w:r>
      <w:r w:rsidR="00E7273B">
        <w:t xml:space="preserve"> complaints processes</w:t>
      </w:r>
      <w:r w:rsidR="00E1052E">
        <w:t xml:space="preserve"> and</w:t>
      </w:r>
      <w:r w:rsidR="00E7273B">
        <w:t xml:space="preserve"> advocacy support</w:t>
      </w:r>
      <w:r w:rsidR="002226C7">
        <w:t xml:space="preserve"> for consumers</w:t>
      </w:r>
      <w:r w:rsidR="00C97D52">
        <w:t>.</w:t>
      </w:r>
    </w:p>
    <w:p w14:paraId="270F6534" w14:textId="6C30FFA7" w:rsidR="00BA4183" w:rsidRPr="00712752" w:rsidRDefault="004F1529" w:rsidP="0036130C">
      <w:pPr>
        <w:pStyle w:val="NormalArial"/>
      </w:pPr>
      <w:r>
        <w:t>Consumers sa</w:t>
      </w:r>
      <w:r w:rsidR="004D00D5">
        <w:t xml:space="preserve">id their privacy and dignity was respected and had no concerns about the confidentiality of </w:t>
      </w:r>
      <w:r w:rsidR="00F06EF9">
        <w:t xml:space="preserve">their personal information. Staff </w:t>
      </w:r>
      <w:r w:rsidR="00996B95">
        <w:t xml:space="preserve">said they respected consumers’ privacy by </w:t>
      </w:r>
      <w:r w:rsidR="0077602C">
        <w:t xml:space="preserve">closing their </w:t>
      </w:r>
      <w:r w:rsidR="0014453A">
        <w:t xml:space="preserve">room </w:t>
      </w:r>
      <w:r w:rsidR="0077602C">
        <w:t xml:space="preserve">door when providing care and </w:t>
      </w:r>
      <w:r w:rsidR="003B490E">
        <w:t>not discussing information in front of others.</w:t>
      </w:r>
      <w:r w:rsidR="00FF5422">
        <w:t xml:space="preserve"> </w:t>
      </w:r>
      <w:r w:rsidR="00FD3EA8">
        <w:t xml:space="preserve">Consumers’ personal information was kept in locked nurses’ stations and </w:t>
      </w:r>
      <w:r w:rsidR="00941A08">
        <w:t>stored on</w:t>
      </w:r>
      <w:r w:rsidR="00FD3EA8">
        <w:t xml:space="preserve"> </w:t>
      </w:r>
      <w:r w:rsidR="00941A08">
        <w:t xml:space="preserve">a </w:t>
      </w:r>
      <w:r w:rsidR="00FD3EA8">
        <w:t>password</w:t>
      </w:r>
      <w:r w:rsidR="00936D9A">
        <w:t>-</w:t>
      </w:r>
      <w:r w:rsidR="00FD3EA8">
        <w:t>protected</w:t>
      </w:r>
      <w:r w:rsidR="00936D9A">
        <w:t xml:space="preserve"> electronic care management system (ECMS).</w:t>
      </w:r>
      <w:r w:rsidR="00BA4183" w:rsidRPr="00996FAF">
        <w:br w:type="page"/>
      </w:r>
    </w:p>
    <w:p w14:paraId="14AA50DD" w14:textId="77777777"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32787" w14:paraId="673BA312"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4ECE102" w14:textId="77777777" w:rsidR="00BA4183" w:rsidRPr="0075021E" w:rsidRDefault="00BA418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8108CD"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613512C3" w14:textId="77777777" w:rsidTr="00E327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EBDA74" w14:textId="77777777" w:rsidR="00BA4183" w:rsidRPr="00996FAF" w:rsidRDefault="00BA418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4288A13"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245F782"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07444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A4183" w:rsidRPr="00B952AA">
                  <w:rPr>
                    <w:rFonts w:ascii="Arial" w:hAnsi="Arial" w:cs="Arial"/>
                  </w:rPr>
                  <w:t>Compliant</w:t>
                </w:r>
              </w:sdtContent>
            </w:sdt>
          </w:p>
        </w:tc>
      </w:tr>
      <w:tr w:rsidR="00E32787" w14:paraId="675B8CDC"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1DA931" w14:textId="77777777" w:rsidR="00BA4183" w:rsidRPr="00996FAF" w:rsidRDefault="00BA418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8F09B49"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1821B3C"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47542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A4183" w:rsidRPr="00B952AA">
                  <w:rPr>
                    <w:rFonts w:ascii="Arial" w:hAnsi="Arial" w:cs="Arial"/>
                  </w:rPr>
                  <w:t>Compliant</w:t>
                </w:r>
              </w:sdtContent>
            </w:sdt>
          </w:p>
        </w:tc>
      </w:tr>
      <w:tr w:rsidR="00E32787" w14:paraId="4DF7A008" w14:textId="77777777" w:rsidTr="00E327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37B960" w14:textId="77777777" w:rsidR="00BA4183" w:rsidRPr="00996FAF" w:rsidRDefault="00BA418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ACF6F77"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F40F09" w14:textId="77777777" w:rsidR="00BA4183" w:rsidRPr="00996FAF" w:rsidRDefault="00BA418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F187D6" w14:textId="77777777" w:rsidR="00BA4183" w:rsidRPr="00996FAF" w:rsidRDefault="00BA418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7F50618"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08137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A4183" w:rsidRPr="00B952AA">
                  <w:rPr>
                    <w:rFonts w:ascii="Arial" w:hAnsi="Arial" w:cs="Arial"/>
                  </w:rPr>
                  <w:t>Compliant</w:t>
                </w:r>
              </w:sdtContent>
            </w:sdt>
          </w:p>
        </w:tc>
      </w:tr>
      <w:tr w:rsidR="00E32787" w14:paraId="7C1208EF"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C34087" w14:textId="77777777" w:rsidR="00BA4183" w:rsidRPr="00996FAF" w:rsidRDefault="00BA418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08F4AEA"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39E4F9" w14:textId="77777777" w:rsidR="00BA4183" w:rsidRPr="00996FAF" w:rsidRDefault="007873B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72683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A4183" w:rsidRPr="00B952AA">
                  <w:rPr>
                    <w:rFonts w:ascii="Arial" w:hAnsi="Arial" w:cs="Arial"/>
                  </w:rPr>
                  <w:t>Compliant</w:t>
                </w:r>
              </w:sdtContent>
            </w:sdt>
          </w:p>
        </w:tc>
      </w:tr>
      <w:tr w:rsidR="00E32787" w14:paraId="650CF524" w14:textId="77777777" w:rsidTr="00E327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EDA8EA" w14:textId="77777777" w:rsidR="00BA4183" w:rsidRPr="00996FAF" w:rsidRDefault="00BA418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A760F05"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E2B0FE0"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984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A4183" w:rsidRPr="00B952AA">
                  <w:rPr>
                    <w:rFonts w:ascii="Arial" w:hAnsi="Arial" w:cs="Arial"/>
                  </w:rPr>
                  <w:t>Compliant</w:t>
                </w:r>
              </w:sdtContent>
            </w:sdt>
          </w:p>
        </w:tc>
      </w:tr>
    </w:tbl>
    <w:p w14:paraId="3D254E14" w14:textId="77777777" w:rsidR="00BA4183" w:rsidRDefault="00BA4183" w:rsidP="00D87E7C">
      <w:pPr>
        <w:pStyle w:val="Heading20"/>
      </w:pPr>
      <w:r w:rsidRPr="00996FAF">
        <w:t>Findings</w:t>
      </w:r>
    </w:p>
    <w:p w14:paraId="06FAD08E" w14:textId="77777777" w:rsidR="00B53C20" w:rsidRDefault="00375F96" w:rsidP="0036130C">
      <w:pPr>
        <w:pStyle w:val="NormalArial"/>
      </w:pPr>
      <w:r w:rsidRPr="001277BB">
        <w:t>This Quality Standard is assessed as Compliant as 5 of the 5 Requirements have been assessed as Compliant.</w:t>
      </w:r>
    </w:p>
    <w:p w14:paraId="4ED6D842" w14:textId="5E1E3090" w:rsidR="008744A3" w:rsidRDefault="001B4D39" w:rsidP="0036130C">
      <w:pPr>
        <w:pStyle w:val="NormalArial"/>
      </w:pPr>
      <w:r>
        <w:t xml:space="preserve">Consumers </w:t>
      </w:r>
      <w:r w:rsidR="003B08C4">
        <w:t xml:space="preserve">described their involvement in the assessment and planning of their care and said </w:t>
      </w:r>
      <w:r w:rsidR="00941A08">
        <w:t>their care was well planned</w:t>
      </w:r>
      <w:r w:rsidR="003B08C4">
        <w:t>.</w:t>
      </w:r>
      <w:r w:rsidR="00852FE5">
        <w:t xml:space="preserve"> Staff described </w:t>
      </w:r>
      <w:r w:rsidR="00E51195">
        <w:t>the care planning process and how</w:t>
      </w:r>
      <w:r w:rsidR="007E7B1A">
        <w:t xml:space="preserve"> risks were considered</w:t>
      </w:r>
      <w:r w:rsidR="000C11DD">
        <w:t xml:space="preserve"> so consumers received safe and effective care.</w:t>
      </w:r>
      <w:r w:rsidR="0036680E">
        <w:t xml:space="preserve"> Care documentation showed </w:t>
      </w:r>
      <w:r w:rsidR="0094157A">
        <w:t xml:space="preserve">risks </w:t>
      </w:r>
      <w:r w:rsidR="008156AA">
        <w:t xml:space="preserve">to consumers’ health and well-being </w:t>
      </w:r>
      <w:r w:rsidR="0094157A">
        <w:t>were identified and mitigation</w:t>
      </w:r>
      <w:r w:rsidR="00AA3C83">
        <w:t xml:space="preserve"> strategies </w:t>
      </w:r>
      <w:r w:rsidR="002D0F04">
        <w:t>put</w:t>
      </w:r>
      <w:r w:rsidR="00645392">
        <w:t xml:space="preserve"> in place.</w:t>
      </w:r>
      <w:r w:rsidR="0094157A">
        <w:t xml:space="preserve"> </w:t>
      </w:r>
    </w:p>
    <w:p w14:paraId="113D764F" w14:textId="117D0DBD" w:rsidR="000C3BF4" w:rsidRDefault="00190A14" w:rsidP="0036130C">
      <w:pPr>
        <w:pStyle w:val="NormalArial"/>
      </w:pPr>
      <w:r>
        <w:t xml:space="preserve">Consumers and representatives </w:t>
      </w:r>
      <w:r w:rsidR="00112B3B">
        <w:t xml:space="preserve">said assessment and planning </w:t>
      </w:r>
      <w:r w:rsidR="00735FD4">
        <w:t>includ</w:t>
      </w:r>
      <w:r w:rsidR="00941A08">
        <w:t>ed</w:t>
      </w:r>
      <w:r w:rsidR="00735FD4">
        <w:t xml:space="preserve"> </w:t>
      </w:r>
      <w:r w:rsidR="00941A08">
        <w:t xml:space="preserve">discussions on </w:t>
      </w:r>
      <w:r w:rsidR="00735FD4">
        <w:t>advance care planning</w:t>
      </w:r>
      <w:r w:rsidR="00B1526F">
        <w:t xml:space="preserve"> and confirmed completing a Statement of Choice</w:t>
      </w:r>
      <w:r w:rsidR="00735FD4">
        <w:t>.</w:t>
      </w:r>
      <w:r w:rsidR="008348E2">
        <w:t xml:space="preserve"> Staff </w:t>
      </w:r>
      <w:r w:rsidR="00032F93">
        <w:t xml:space="preserve">explained how assessment and planning identified consumers’ current </w:t>
      </w:r>
      <w:r w:rsidR="00491F18">
        <w:t xml:space="preserve">needs and </w:t>
      </w:r>
      <w:r w:rsidR="00032F93">
        <w:t>prefe</w:t>
      </w:r>
      <w:r w:rsidR="00491F18">
        <w:t xml:space="preserve">rences, including </w:t>
      </w:r>
      <w:r w:rsidR="00941A08">
        <w:t xml:space="preserve">for </w:t>
      </w:r>
      <w:r w:rsidR="00E56FAB">
        <w:t xml:space="preserve">end of life. Care documentation </w:t>
      </w:r>
      <w:r w:rsidR="00D118BD">
        <w:t>included</w:t>
      </w:r>
      <w:r w:rsidR="00E56FAB">
        <w:t xml:space="preserve"> </w:t>
      </w:r>
      <w:r w:rsidR="00CE2E10">
        <w:t>consumers’ current needs</w:t>
      </w:r>
      <w:r w:rsidR="004D7947">
        <w:t xml:space="preserve"> and prefer</w:t>
      </w:r>
      <w:r w:rsidR="00D118BD">
        <w:t>ences</w:t>
      </w:r>
      <w:r w:rsidR="00546ABF">
        <w:t>, including</w:t>
      </w:r>
      <w:r w:rsidR="00D118BD">
        <w:t xml:space="preserve"> </w:t>
      </w:r>
      <w:r w:rsidR="007E4618">
        <w:t>their end of life wishes</w:t>
      </w:r>
      <w:r w:rsidR="00546ABF">
        <w:t>.</w:t>
      </w:r>
      <w:r w:rsidR="00D118BD">
        <w:t xml:space="preserve"> </w:t>
      </w:r>
    </w:p>
    <w:p w14:paraId="6DBD111D" w14:textId="6B4D64A2" w:rsidR="003E5AD0" w:rsidRDefault="009B6227" w:rsidP="0036130C">
      <w:pPr>
        <w:pStyle w:val="NormalArial"/>
      </w:pPr>
      <w:r>
        <w:t>Consumers and representatives said they</w:t>
      </w:r>
      <w:r w:rsidR="00A10626">
        <w:t xml:space="preserve"> and others</w:t>
      </w:r>
      <w:r w:rsidR="0081449F">
        <w:t xml:space="preserve"> were</w:t>
      </w:r>
      <w:r w:rsidR="00A10626">
        <w:t xml:space="preserve"> </w:t>
      </w:r>
      <w:r w:rsidR="00E74752">
        <w:t xml:space="preserve">involved in </w:t>
      </w:r>
      <w:r w:rsidR="008B577B">
        <w:t xml:space="preserve">the assessment, planning and review of </w:t>
      </w:r>
      <w:r w:rsidR="00B1526F">
        <w:t xml:space="preserve">consumer’s </w:t>
      </w:r>
      <w:r w:rsidR="008B577B">
        <w:t>care.</w:t>
      </w:r>
      <w:r w:rsidR="00205E7B">
        <w:t xml:space="preserve"> </w:t>
      </w:r>
      <w:r w:rsidR="00BD33FE">
        <w:t>Staff described</w:t>
      </w:r>
      <w:r w:rsidR="00B1526F">
        <w:t>, and care documentation evidenced, a partnership approach to</w:t>
      </w:r>
      <w:r w:rsidR="00BD33FE">
        <w:t xml:space="preserve"> </w:t>
      </w:r>
      <w:r w:rsidR="00944DD2">
        <w:t>assessment and planning with consumers</w:t>
      </w:r>
      <w:r w:rsidR="00DA1095">
        <w:t>, representatives</w:t>
      </w:r>
      <w:r w:rsidR="0013000D">
        <w:t>, medical officers and allied health professionals</w:t>
      </w:r>
      <w:r w:rsidR="00B1526F">
        <w:t xml:space="preserve"> involved in consumer assessment and care plan development</w:t>
      </w:r>
      <w:r w:rsidR="0013000D">
        <w:t>.</w:t>
      </w:r>
      <w:r w:rsidR="00B327D6">
        <w:t xml:space="preserve"> </w:t>
      </w:r>
    </w:p>
    <w:p w14:paraId="1202214B" w14:textId="420577D3" w:rsidR="00EA4AC6" w:rsidRDefault="003E5AD0" w:rsidP="0036130C">
      <w:pPr>
        <w:pStyle w:val="NormalArial"/>
      </w:pPr>
      <w:r>
        <w:t xml:space="preserve">Consumers </w:t>
      </w:r>
      <w:r w:rsidR="00FE567B">
        <w:t xml:space="preserve">and representatives said </w:t>
      </w:r>
      <w:r w:rsidR="00B44682">
        <w:t xml:space="preserve">the outcomes of assessment and planning were shared with them and </w:t>
      </w:r>
      <w:r w:rsidR="003903E1">
        <w:t>they were offered a copy of the consumer’s care plan.</w:t>
      </w:r>
      <w:r w:rsidR="002B7D73">
        <w:t xml:space="preserve"> </w:t>
      </w:r>
      <w:r w:rsidR="00112A1D">
        <w:t xml:space="preserve">Staff said </w:t>
      </w:r>
      <w:r w:rsidR="00B1526F">
        <w:t xml:space="preserve">assessment </w:t>
      </w:r>
      <w:r w:rsidR="00B1526F">
        <w:lastRenderedPageBreak/>
        <w:t xml:space="preserve">outcomes were communicated to consumers and representatives </w:t>
      </w:r>
      <w:r w:rsidR="00E66385">
        <w:t>via telephone calls,</w:t>
      </w:r>
      <w:r w:rsidR="00967F35">
        <w:t xml:space="preserve"> </w:t>
      </w:r>
      <w:r w:rsidR="006E0FAD">
        <w:t>emails and during case conferences.</w:t>
      </w:r>
      <w:r w:rsidR="00754A47">
        <w:t xml:space="preserve"> </w:t>
      </w:r>
      <w:r w:rsidR="00B1526F">
        <w:t xml:space="preserve">Care documentation reflected assessment outcomes and was readily available through the </w:t>
      </w:r>
      <w:r w:rsidR="006D0012">
        <w:t>ECMS.</w:t>
      </w:r>
      <w:r w:rsidR="00E66385">
        <w:t xml:space="preserve"> </w:t>
      </w:r>
      <w:r w:rsidR="00E51195" w:rsidRPr="00BB14A8">
        <w:t xml:space="preserve"> </w:t>
      </w:r>
    </w:p>
    <w:p w14:paraId="099568B9" w14:textId="5EFBD226" w:rsidR="00BA4183" w:rsidRPr="00BB14A8" w:rsidRDefault="00AE0A4A" w:rsidP="0036130C">
      <w:pPr>
        <w:pStyle w:val="NormalArial"/>
      </w:pPr>
      <w:r>
        <w:t xml:space="preserve">Consumers and representatives said consumers’ care and services were </w:t>
      </w:r>
      <w:r w:rsidR="00C9719C">
        <w:t xml:space="preserve">reviewed regularly and </w:t>
      </w:r>
      <w:r w:rsidR="00B1526F">
        <w:t xml:space="preserve">where reassessed following an incident to determine if their needs had changed. </w:t>
      </w:r>
      <w:r w:rsidR="00A82085">
        <w:t>Staff said consumers’ needs were reasse</w:t>
      </w:r>
      <w:r w:rsidR="0062271A">
        <w:t>ssed biannually</w:t>
      </w:r>
      <w:r w:rsidR="00FE4FA6">
        <w:t xml:space="preserve"> or when circumstances changed</w:t>
      </w:r>
      <w:r w:rsidR="00BE6CCA">
        <w:t xml:space="preserve">, with </w:t>
      </w:r>
      <w:r w:rsidR="00454C41">
        <w:t xml:space="preserve">input from allied health professionals </w:t>
      </w:r>
      <w:r w:rsidR="007854DD">
        <w:t>when required.</w:t>
      </w:r>
      <w:r w:rsidR="00D50769">
        <w:t xml:space="preserve"> Care documentation </w:t>
      </w:r>
      <w:r w:rsidR="00C87A21">
        <w:t>evidenced</w:t>
      </w:r>
      <w:r w:rsidR="008068A5">
        <w:t xml:space="preserve"> regular </w:t>
      </w:r>
      <w:r w:rsidR="00C87A21">
        <w:t>and responsive r</w:t>
      </w:r>
      <w:r w:rsidR="008068A5">
        <w:t xml:space="preserve">eview </w:t>
      </w:r>
      <w:r w:rsidR="00C87A21">
        <w:t>of care plans occurred.</w:t>
      </w:r>
      <w:r w:rsidR="00BA4183" w:rsidRPr="00BB14A8">
        <w:br w:type="page"/>
      </w:r>
    </w:p>
    <w:p w14:paraId="43DF4983" w14:textId="77777777"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2787" w14:paraId="3FCE1363"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140B4B" w14:textId="77777777" w:rsidR="00BA4183" w:rsidRPr="00996FAF" w:rsidRDefault="00BA418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021AE1"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0828FB87"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A9B26" w14:textId="77777777" w:rsidR="00BA4183" w:rsidRPr="00996FAF" w:rsidRDefault="00BA418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AEE701"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E10847" w14:textId="77777777" w:rsidR="00BA4183" w:rsidRPr="00996FAF" w:rsidRDefault="00BA41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074976" w14:textId="77777777" w:rsidR="00BA4183" w:rsidRPr="00996FAF" w:rsidRDefault="00BA41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99FA26" w14:textId="77777777" w:rsidR="00BA4183" w:rsidRPr="00996FAF" w:rsidRDefault="00BA41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1E6C2D"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8980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A4183" w:rsidRPr="002C2F15">
                  <w:rPr>
                    <w:rFonts w:ascii="Arial" w:hAnsi="Arial" w:cs="Arial"/>
                  </w:rPr>
                  <w:t>Compliant</w:t>
                </w:r>
              </w:sdtContent>
            </w:sdt>
          </w:p>
        </w:tc>
      </w:tr>
      <w:tr w:rsidR="00E32787" w14:paraId="6CE2869B"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62337" w14:textId="77777777" w:rsidR="00BA4183" w:rsidRPr="00996FAF" w:rsidRDefault="00BA418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8C1BF29"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CF5AFD"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75441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A4183" w:rsidRPr="002C2F15">
                  <w:rPr>
                    <w:rFonts w:ascii="Arial" w:hAnsi="Arial" w:cs="Arial"/>
                  </w:rPr>
                  <w:t>Compliant</w:t>
                </w:r>
              </w:sdtContent>
            </w:sdt>
          </w:p>
        </w:tc>
      </w:tr>
      <w:tr w:rsidR="00E32787" w14:paraId="7C3A645C"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2DB53" w14:textId="77777777" w:rsidR="00BA4183" w:rsidRPr="00996FAF" w:rsidRDefault="00BA418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AB4D21A" w14:textId="77777777" w:rsidR="00BA4183" w:rsidRPr="00996FAF" w:rsidRDefault="00BA418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5ECE5D8"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8657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A4183" w:rsidRPr="002C2F15">
                  <w:rPr>
                    <w:rFonts w:ascii="Arial" w:hAnsi="Arial" w:cs="Arial"/>
                  </w:rPr>
                  <w:t>Compliant</w:t>
                </w:r>
              </w:sdtContent>
            </w:sdt>
          </w:p>
        </w:tc>
      </w:tr>
      <w:tr w:rsidR="00E32787" w14:paraId="104B8AD8"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915E8" w14:textId="77777777" w:rsidR="00BA4183" w:rsidRPr="00996FAF" w:rsidRDefault="00BA418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E3A421E"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0754C4" w14:textId="77777777" w:rsidR="00BA4183" w:rsidRPr="00996FAF" w:rsidRDefault="007873B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5345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A4183" w:rsidRPr="002C2F15">
                  <w:rPr>
                    <w:rFonts w:ascii="Arial" w:hAnsi="Arial" w:cs="Arial"/>
                  </w:rPr>
                  <w:t>Compliant</w:t>
                </w:r>
              </w:sdtContent>
            </w:sdt>
          </w:p>
        </w:tc>
      </w:tr>
      <w:tr w:rsidR="00E32787" w14:paraId="3D256874"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A3751" w14:textId="77777777" w:rsidR="00BA4183" w:rsidRPr="00996FAF" w:rsidRDefault="00BA418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C8F6C4"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5AF9CF7"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06201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A4183" w:rsidRPr="002C2F15">
                  <w:rPr>
                    <w:rFonts w:ascii="Arial" w:hAnsi="Arial" w:cs="Arial"/>
                  </w:rPr>
                  <w:t>Compliant</w:t>
                </w:r>
              </w:sdtContent>
            </w:sdt>
          </w:p>
        </w:tc>
      </w:tr>
      <w:tr w:rsidR="00E32787" w14:paraId="5FDF83CC"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4F0DF" w14:textId="77777777" w:rsidR="00BA4183" w:rsidRPr="00996FAF" w:rsidRDefault="00BA418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73986D6"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4F681D4"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61278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A4183" w:rsidRPr="002C2F15">
                  <w:rPr>
                    <w:rFonts w:ascii="Arial" w:hAnsi="Arial" w:cs="Arial"/>
                  </w:rPr>
                  <w:t>Compliant</w:t>
                </w:r>
              </w:sdtContent>
            </w:sdt>
          </w:p>
        </w:tc>
      </w:tr>
      <w:tr w:rsidR="00E32787" w14:paraId="4D3374C9"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00486" w14:textId="77777777" w:rsidR="00BA4183" w:rsidRPr="00996FAF" w:rsidRDefault="00BA418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34A533B"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67F460" w14:textId="77777777" w:rsidR="00BA4183" w:rsidRPr="00996FAF" w:rsidRDefault="00BA418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16B6C2" w14:textId="77777777" w:rsidR="00BA4183" w:rsidRPr="00996FAF" w:rsidRDefault="00BA418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26DE694"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13341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A4183" w:rsidRPr="002C2F15">
                  <w:rPr>
                    <w:rFonts w:ascii="Arial" w:hAnsi="Arial" w:cs="Arial"/>
                  </w:rPr>
                  <w:t>Compliant</w:t>
                </w:r>
              </w:sdtContent>
            </w:sdt>
          </w:p>
        </w:tc>
      </w:tr>
    </w:tbl>
    <w:p w14:paraId="4A143348" w14:textId="77777777" w:rsidR="00BA4183" w:rsidRDefault="00BA4183" w:rsidP="00D87E7C">
      <w:pPr>
        <w:pStyle w:val="Heading20"/>
      </w:pPr>
      <w:r w:rsidRPr="00996FAF">
        <w:t>Findings</w:t>
      </w:r>
    </w:p>
    <w:p w14:paraId="74D2FD04" w14:textId="740345B1" w:rsidR="00F9649E" w:rsidRDefault="00C87A21" w:rsidP="002D221A">
      <w:pPr>
        <w:rPr>
          <w:rFonts w:ascii="Arial" w:eastAsiaTheme="minorHAnsi" w:hAnsi="Arial" w:cs="Arial"/>
        </w:rPr>
      </w:pPr>
      <w:r>
        <w:rPr>
          <w:rFonts w:ascii="Arial" w:eastAsiaTheme="minorHAnsi" w:hAnsi="Arial" w:cs="Arial"/>
        </w:rPr>
        <w:t>The service was previously found non-compliant w</w:t>
      </w:r>
      <w:r w:rsidR="002D221A" w:rsidRPr="002D221A">
        <w:rPr>
          <w:rFonts w:ascii="Arial" w:eastAsiaTheme="minorHAnsi" w:hAnsi="Arial" w:cs="Arial"/>
        </w:rPr>
        <w:t xml:space="preserve">ith the Quality Standards, </w:t>
      </w:r>
      <w:r>
        <w:rPr>
          <w:rFonts w:ascii="Arial" w:eastAsiaTheme="minorHAnsi" w:hAnsi="Arial" w:cs="Arial"/>
        </w:rPr>
        <w:t xml:space="preserve">during an </w:t>
      </w:r>
      <w:bookmarkStart w:id="1" w:name="_Hlk139552608"/>
      <w:r>
        <w:rPr>
          <w:rFonts w:ascii="Arial" w:eastAsiaTheme="minorHAnsi" w:hAnsi="Arial" w:cs="Arial"/>
        </w:rPr>
        <w:t xml:space="preserve">Assessment </w:t>
      </w:r>
      <w:r w:rsidR="002D221A" w:rsidRPr="002D221A">
        <w:rPr>
          <w:rFonts w:ascii="Arial" w:eastAsiaTheme="minorHAnsi" w:hAnsi="Arial" w:cs="Arial"/>
        </w:rPr>
        <w:t xml:space="preserve">Contact on </w:t>
      </w:r>
      <w:r w:rsidR="002027E8">
        <w:rPr>
          <w:rFonts w:ascii="Arial" w:eastAsiaTheme="minorHAnsi" w:hAnsi="Arial" w:cs="Arial"/>
        </w:rPr>
        <w:t>27 June 2023</w:t>
      </w:r>
      <w:r w:rsidR="002D221A" w:rsidRPr="002D221A">
        <w:rPr>
          <w:rFonts w:ascii="Arial" w:eastAsiaTheme="minorHAnsi" w:hAnsi="Arial" w:cs="Arial"/>
        </w:rPr>
        <w:t xml:space="preserve"> (the Assessment Contact), </w:t>
      </w:r>
      <w:r>
        <w:rPr>
          <w:rFonts w:ascii="Arial" w:eastAsiaTheme="minorHAnsi" w:hAnsi="Arial" w:cs="Arial"/>
        </w:rPr>
        <w:t xml:space="preserve">with Requirement 3(3)(b), </w:t>
      </w:r>
      <w:r w:rsidR="002D221A" w:rsidRPr="002D221A">
        <w:rPr>
          <w:rFonts w:ascii="Arial" w:eastAsiaTheme="minorHAnsi" w:hAnsi="Arial" w:cs="Arial"/>
        </w:rPr>
        <w:t xml:space="preserve">as it </w:t>
      </w:r>
      <w:r w:rsidR="0005740B">
        <w:rPr>
          <w:rFonts w:ascii="Arial" w:eastAsiaTheme="minorHAnsi" w:hAnsi="Arial" w:cs="Arial"/>
        </w:rPr>
        <w:t xml:space="preserve">was </w:t>
      </w:r>
      <w:bookmarkStart w:id="2" w:name="_Hlk126667967"/>
      <w:r>
        <w:rPr>
          <w:rFonts w:ascii="Arial" w:eastAsiaTheme="minorHAnsi" w:hAnsi="Arial" w:cs="Arial"/>
        </w:rPr>
        <w:t xml:space="preserve">not </w:t>
      </w:r>
      <w:r w:rsidR="003249CE">
        <w:rPr>
          <w:rFonts w:ascii="Arial" w:eastAsiaTheme="minorHAnsi" w:hAnsi="Arial" w:cs="Arial"/>
        </w:rPr>
        <w:t>monitor</w:t>
      </w:r>
      <w:r>
        <w:rPr>
          <w:rFonts w:ascii="Arial" w:eastAsiaTheme="minorHAnsi" w:hAnsi="Arial" w:cs="Arial"/>
        </w:rPr>
        <w:t>ing consumers</w:t>
      </w:r>
      <w:r w:rsidR="003249CE">
        <w:rPr>
          <w:rFonts w:ascii="Arial" w:eastAsiaTheme="minorHAnsi" w:hAnsi="Arial" w:cs="Arial"/>
        </w:rPr>
        <w:t xml:space="preserve"> following a fall and </w:t>
      </w:r>
      <w:r w:rsidR="009167A4">
        <w:rPr>
          <w:rFonts w:ascii="Arial" w:eastAsiaTheme="minorHAnsi" w:hAnsi="Arial" w:cs="Arial"/>
        </w:rPr>
        <w:t>some consumers were not recei</w:t>
      </w:r>
      <w:r w:rsidR="008470F3">
        <w:rPr>
          <w:rFonts w:ascii="Arial" w:eastAsiaTheme="minorHAnsi" w:hAnsi="Arial" w:cs="Arial"/>
        </w:rPr>
        <w:t>ving time sensitive medications on time.</w:t>
      </w:r>
      <w:bookmarkEnd w:id="1"/>
    </w:p>
    <w:p w14:paraId="7F4BDC87" w14:textId="3EED7D53" w:rsidR="005B485F" w:rsidRDefault="00F9649E" w:rsidP="002D221A">
      <w:pPr>
        <w:rPr>
          <w:rFonts w:ascii="Arial" w:eastAsiaTheme="minorHAnsi" w:hAnsi="Arial" w:cs="Arial"/>
        </w:rPr>
      </w:pPr>
      <w:r>
        <w:rPr>
          <w:rFonts w:ascii="Arial" w:eastAsiaTheme="minorHAnsi" w:hAnsi="Arial" w:cs="Arial"/>
        </w:rPr>
        <w:t xml:space="preserve">The Site Audit between </w:t>
      </w:r>
      <w:r w:rsidR="004A3D5F">
        <w:rPr>
          <w:rFonts w:ascii="Arial" w:eastAsiaTheme="minorHAnsi" w:hAnsi="Arial" w:cs="Arial"/>
        </w:rPr>
        <w:t>15 and 17 January 2024 (the Site Audit)</w:t>
      </w:r>
      <w:r w:rsidR="00653512">
        <w:rPr>
          <w:rFonts w:ascii="Arial" w:eastAsiaTheme="minorHAnsi" w:hAnsi="Arial" w:cs="Arial"/>
        </w:rPr>
        <w:t xml:space="preserve"> found </w:t>
      </w:r>
      <w:r w:rsidR="00C87A21">
        <w:rPr>
          <w:rFonts w:ascii="Arial" w:eastAsiaTheme="minorHAnsi" w:hAnsi="Arial" w:cs="Arial"/>
        </w:rPr>
        <w:t>remedial actions</w:t>
      </w:r>
      <w:r w:rsidR="00653512">
        <w:rPr>
          <w:rFonts w:ascii="Arial" w:eastAsiaTheme="minorHAnsi" w:hAnsi="Arial" w:cs="Arial"/>
        </w:rPr>
        <w:t xml:space="preserve"> had been introduced</w:t>
      </w:r>
      <w:r w:rsidR="001F1FDB">
        <w:rPr>
          <w:rFonts w:ascii="Arial" w:eastAsiaTheme="minorHAnsi" w:hAnsi="Arial" w:cs="Arial"/>
        </w:rPr>
        <w:t xml:space="preserve"> </w:t>
      </w:r>
      <w:r w:rsidR="002B7FFE">
        <w:rPr>
          <w:rFonts w:ascii="Arial" w:eastAsiaTheme="minorHAnsi" w:hAnsi="Arial" w:cs="Arial"/>
        </w:rPr>
        <w:t>includ</w:t>
      </w:r>
      <w:r w:rsidR="00C87A21">
        <w:rPr>
          <w:rFonts w:ascii="Arial" w:eastAsiaTheme="minorHAnsi" w:hAnsi="Arial" w:cs="Arial"/>
        </w:rPr>
        <w:t>ing</w:t>
      </w:r>
      <w:r w:rsidR="002B7FFE">
        <w:rPr>
          <w:rFonts w:ascii="Arial" w:eastAsiaTheme="minorHAnsi" w:hAnsi="Arial" w:cs="Arial"/>
        </w:rPr>
        <w:t xml:space="preserve"> </w:t>
      </w:r>
      <w:r w:rsidR="00993647">
        <w:rPr>
          <w:rFonts w:ascii="Arial" w:eastAsiaTheme="minorHAnsi" w:hAnsi="Arial" w:cs="Arial"/>
        </w:rPr>
        <w:t xml:space="preserve">a new falls response </w:t>
      </w:r>
      <w:r w:rsidR="00E629A5">
        <w:rPr>
          <w:rFonts w:ascii="Arial" w:eastAsiaTheme="minorHAnsi" w:hAnsi="Arial" w:cs="Arial"/>
        </w:rPr>
        <w:t xml:space="preserve">framework with clear </w:t>
      </w:r>
      <w:r w:rsidR="00911465">
        <w:rPr>
          <w:rFonts w:ascii="Arial" w:eastAsiaTheme="minorHAnsi" w:hAnsi="Arial" w:cs="Arial"/>
        </w:rPr>
        <w:t xml:space="preserve">steps to be taken by clinical staff, </w:t>
      </w:r>
      <w:r w:rsidR="00984F90">
        <w:rPr>
          <w:rFonts w:ascii="Arial" w:eastAsiaTheme="minorHAnsi" w:hAnsi="Arial" w:cs="Arial"/>
        </w:rPr>
        <w:t xml:space="preserve">weekly education </w:t>
      </w:r>
      <w:r w:rsidR="00911465">
        <w:rPr>
          <w:rFonts w:ascii="Arial" w:eastAsiaTheme="minorHAnsi" w:hAnsi="Arial" w:cs="Arial"/>
        </w:rPr>
        <w:t>in</w:t>
      </w:r>
      <w:r w:rsidR="00B205B5">
        <w:rPr>
          <w:rFonts w:ascii="Arial" w:eastAsiaTheme="minorHAnsi" w:hAnsi="Arial" w:cs="Arial"/>
        </w:rPr>
        <w:t xml:space="preserve"> falls management</w:t>
      </w:r>
      <w:r w:rsidR="00FE4C24">
        <w:rPr>
          <w:rFonts w:ascii="Arial" w:eastAsiaTheme="minorHAnsi" w:hAnsi="Arial" w:cs="Arial"/>
        </w:rPr>
        <w:t>,</w:t>
      </w:r>
      <w:r w:rsidR="0022405B">
        <w:rPr>
          <w:rFonts w:ascii="Arial" w:eastAsiaTheme="minorHAnsi" w:hAnsi="Arial" w:cs="Arial"/>
        </w:rPr>
        <w:t xml:space="preserve"> </w:t>
      </w:r>
      <w:r w:rsidR="00E426B2">
        <w:rPr>
          <w:rFonts w:ascii="Arial" w:eastAsiaTheme="minorHAnsi" w:hAnsi="Arial" w:cs="Arial"/>
        </w:rPr>
        <w:t>investigation of medication incidents</w:t>
      </w:r>
      <w:r w:rsidR="00CC5E7B">
        <w:rPr>
          <w:rFonts w:ascii="Arial" w:eastAsiaTheme="minorHAnsi" w:hAnsi="Arial" w:cs="Arial"/>
        </w:rPr>
        <w:t xml:space="preserve"> and implementing </w:t>
      </w:r>
      <w:r w:rsidR="00E426B2">
        <w:rPr>
          <w:rFonts w:ascii="Arial" w:eastAsiaTheme="minorHAnsi" w:hAnsi="Arial" w:cs="Arial"/>
        </w:rPr>
        <w:t xml:space="preserve">corrective </w:t>
      </w:r>
      <w:r w:rsidR="00CC5E7B">
        <w:rPr>
          <w:rFonts w:ascii="Arial" w:eastAsiaTheme="minorHAnsi" w:hAnsi="Arial" w:cs="Arial"/>
        </w:rPr>
        <w:t xml:space="preserve">actions to prevent </w:t>
      </w:r>
      <w:r w:rsidR="00A35640">
        <w:rPr>
          <w:rFonts w:ascii="Arial" w:eastAsiaTheme="minorHAnsi" w:hAnsi="Arial" w:cs="Arial"/>
        </w:rPr>
        <w:t xml:space="preserve">reoccurrence. </w:t>
      </w:r>
      <w:r w:rsidR="0089677A">
        <w:rPr>
          <w:rFonts w:ascii="Arial" w:eastAsiaTheme="minorHAnsi" w:hAnsi="Arial" w:cs="Arial"/>
        </w:rPr>
        <w:t>C</w:t>
      </w:r>
      <w:r w:rsidR="004A25A7">
        <w:rPr>
          <w:rFonts w:ascii="Arial" w:eastAsiaTheme="minorHAnsi" w:hAnsi="Arial" w:cs="Arial"/>
        </w:rPr>
        <w:t xml:space="preserve">are documentation showed </w:t>
      </w:r>
      <w:r w:rsidR="00C17EAD">
        <w:rPr>
          <w:rFonts w:ascii="Arial" w:eastAsiaTheme="minorHAnsi" w:hAnsi="Arial" w:cs="Arial"/>
        </w:rPr>
        <w:t>consumers were appropriately monitored following a fall</w:t>
      </w:r>
      <w:r w:rsidR="007255BA">
        <w:rPr>
          <w:rFonts w:ascii="Arial" w:eastAsiaTheme="minorHAnsi" w:hAnsi="Arial" w:cs="Arial"/>
        </w:rPr>
        <w:t>. Consumers who took time-sensi</w:t>
      </w:r>
      <w:r w:rsidR="00C539CC">
        <w:rPr>
          <w:rFonts w:ascii="Arial" w:eastAsiaTheme="minorHAnsi" w:hAnsi="Arial" w:cs="Arial"/>
        </w:rPr>
        <w:t xml:space="preserve">tive </w:t>
      </w:r>
      <w:r w:rsidR="000F343D">
        <w:rPr>
          <w:rFonts w:ascii="Arial" w:eastAsiaTheme="minorHAnsi" w:hAnsi="Arial" w:cs="Arial"/>
        </w:rPr>
        <w:t xml:space="preserve">medications said they received </w:t>
      </w:r>
      <w:r w:rsidR="00360D00">
        <w:rPr>
          <w:rFonts w:ascii="Arial" w:eastAsiaTheme="minorHAnsi" w:hAnsi="Arial" w:cs="Arial"/>
        </w:rPr>
        <w:t xml:space="preserve">these in line with medical </w:t>
      </w:r>
      <w:r w:rsidR="00C87A21">
        <w:rPr>
          <w:rFonts w:ascii="Arial" w:eastAsiaTheme="minorHAnsi" w:hAnsi="Arial" w:cs="Arial"/>
        </w:rPr>
        <w:t>directives</w:t>
      </w:r>
      <w:r w:rsidR="00360D00">
        <w:rPr>
          <w:rFonts w:ascii="Arial" w:eastAsiaTheme="minorHAnsi" w:hAnsi="Arial" w:cs="Arial"/>
        </w:rPr>
        <w:t>.</w:t>
      </w:r>
    </w:p>
    <w:p w14:paraId="148D6044" w14:textId="77777777" w:rsidR="00C254B8" w:rsidRDefault="00273531" w:rsidP="002D221A">
      <w:pPr>
        <w:rPr>
          <w:rFonts w:ascii="Arial" w:eastAsiaTheme="minorHAnsi" w:hAnsi="Arial" w:cs="Arial"/>
        </w:rPr>
      </w:pPr>
      <w:r>
        <w:rPr>
          <w:rFonts w:ascii="Arial" w:eastAsiaTheme="minorHAnsi" w:hAnsi="Arial" w:cs="Arial"/>
        </w:rPr>
        <w:t>During t</w:t>
      </w:r>
      <w:r w:rsidR="00CA4CC1">
        <w:rPr>
          <w:rFonts w:ascii="Arial" w:eastAsiaTheme="minorHAnsi" w:hAnsi="Arial" w:cs="Arial"/>
        </w:rPr>
        <w:t>he Site Audit</w:t>
      </w:r>
      <w:r>
        <w:rPr>
          <w:rFonts w:ascii="Arial" w:eastAsiaTheme="minorHAnsi" w:hAnsi="Arial" w:cs="Arial"/>
        </w:rPr>
        <w:t xml:space="preserve"> consumers and representatives gave positive feedback</w:t>
      </w:r>
      <w:r w:rsidR="00CF14B4">
        <w:rPr>
          <w:rFonts w:ascii="Arial" w:eastAsiaTheme="minorHAnsi" w:hAnsi="Arial" w:cs="Arial"/>
        </w:rPr>
        <w:t xml:space="preserve"> about how </w:t>
      </w:r>
      <w:r w:rsidR="00B718E0">
        <w:rPr>
          <w:rFonts w:ascii="Arial" w:eastAsiaTheme="minorHAnsi" w:hAnsi="Arial" w:cs="Arial"/>
        </w:rPr>
        <w:t xml:space="preserve">risks associated with consumers’ care </w:t>
      </w:r>
      <w:r w:rsidR="005610B6">
        <w:rPr>
          <w:rFonts w:ascii="Arial" w:eastAsiaTheme="minorHAnsi" w:hAnsi="Arial" w:cs="Arial"/>
        </w:rPr>
        <w:t>were managed</w:t>
      </w:r>
      <w:r w:rsidR="0053406A">
        <w:rPr>
          <w:rFonts w:ascii="Arial" w:eastAsiaTheme="minorHAnsi" w:hAnsi="Arial" w:cs="Arial"/>
        </w:rPr>
        <w:t>.</w:t>
      </w:r>
      <w:r w:rsidR="00BE0E84">
        <w:rPr>
          <w:rFonts w:ascii="Arial" w:eastAsiaTheme="minorHAnsi" w:hAnsi="Arial" w:cs="Arial"/>
        </w:rPr>
        <w:t xml:space="preserve"> </w:t>
      </w:r>
      <w:r w:rsidR="00A67C0D">
        <w:rPr>
          <w:rFonts w:ascii="Arial" w:eastAsiaTheme="minorHAnsi" w:hAnsi="Arial" w:cs="Arial"/>
        </w:rPr>
        <w:t xml:space="preserve">Staff </w:t>
      </w:r>
      <w:r w:rsidR="001C4463">
        <w:rPr>
          <w:rFonts w:ascii="Arial" w:eastAsiaTheme="minorHAnsi" w:hAnsi="Arial" w:cs="Arial"/>
        </w:rPr>
        <w:t>described</w:t>
      </w:r>
      <w:r w:rsidR="00A67C0D">
        <w:rPr>
          <w:rFonts w:ascii="Arial" w:eastAsiaTheme="minorHAnsi" w:hAnsi="Arial" w:cs="Arial"/>
        </w:rPr>
        <w:t xml:space="preserve"> strategies used to manage </w:t>
      </w:r>
      <w:r w:rsidR="0028476A">
        <w:rPr>
          <w:rFonts w:ascii="Arial" w:eastAsiaTheme="minorHAnsi" w:hAnsi="Arial" w:cs="Arial"/>
        </w:rPr>
        <w:t>risks like falls</w:t>
      </w:r>
      <w:r w:rsidR="00AC2B8D">
        <w:rPr>
          <w:rFonts w:ascii="Arial" w:eastAsiaTheme="minorHAnsi" w:hAnsi="Arial" w:cs="Arial"/>
        </w:rPr>
        <w:t xml:space="preserve">, such as </w:t>
      </w:r>
      <w:r w:rsidR="005E29C0">
        <w:rPr>
          <w:rFonts w:ascii="Arial" w:eastAsiaTheme="minorHAnsi" w:hAnsi="Arial" w:cs="Arial"/>
        </w:rPr>
        <w:t>monthly clinical data trending</w:t>
      </w:r>
      <w:r w:rsidR="002361AA">
        <w:rPr>
          <w:rFonts w:ascii="Arial" w:eastAsiaTheme="minorHAnsi" w:hAnsi="Arial" w:cs="Arial"/>
        </w:rPr>
        <w:t xml:space="preserve"> and applying safeguard measures in </w:t>
      </w:r>
      <w:r w:rsidR="002361AA">
        <w:rPr>
          <w:rFonts w:ascii="Arial" w:eastAsiaTheme="minorHAnsi" w:hAnsi="Arial" w:cs="Arial"/>
        </w:rPr>
        <w:lastRenderedPageBreak/>
        <w:t>response</w:t>
      </w:r>
      <w:r w:rsidR="00703774">
        <w:rPr>
          <w:rFonts w:ascii="Arial" w:eastAsiaTheme="minorHAnsi" w:hAnsi="Arial" w:cs="Arial"/>
        </w:rPr>
        <w:t>.</w:t>
      </w:r>
      <w:r w:rsidR="0066753D">
        <w:rPr>
          <w:rFonts w:ascii="Arial" w:eastAsiaTheme="minorHAnsi" w:hAnsi="Arial" w:cs="Arial"/>
        </w:rPr>
        <w:t xml:space="preserve"> </w:t>
      </w:r>
      <w:r w:rsidR="00F32496">
        <w:rPr>
          <w:rFonts w:ascii="Arial" w:eastAsiaTheme="minorHAnsi" w:hAnsi="Arial" w:cs="Arial"/>
        </w:rPr>
        <w:t xml:space="preserve">Care documentation showed </w:t>
      </w:r>
      <w:r w:rsidR="00875D1A">
        <w:rPr>
          <w:rFonts w:ascii="Arial" w:eastAsiaTheme="minorHAnsi" w:hAnsi="Arial" w:cs="Arial"/>
        </w:rPr>
        <w:t xml:space="preserve">risks </w:t>
      </w:r>
      <w:r w:rsidR="00AE23EF">
        <w:rPr>
          <w:rFonts w:ascii="Arial" w:eastAsiaTheme="minorHAnsi" w:hAnsi="Arial" w:cs="Arial"/>
        </w:rPr>
        <w:t>to consumers were being managed and individual strategies were in place to minimise those risks.</w:t>
      </w:r>
    </w:p>
    <w:p w14:paraId="36403D34" w14:textId="258381A5" w:rsidR="00C87A21" w:rsidRDefault="006C6DE1" w:rsidP="002D221A">
      <w:pPr>
        <w:rPr>
          <w:rFonts w:ascii="Arial" w:eastAsiaTheme="minorHAnsi" w:hAnsi="Arial" w:cs="Arial"/>
        </w:rPr>
      </w:pPr>
      <w:r>
        <w:rPr>
          <w:rFonts w:ascii="Arial" w:eastAsiaTheme="minorHAnsi" w:hAnsi="Arial" w:cs="Arial"/>
        </w:rPr>
        <w:t xml:space="preserve">I am </w:t>
      </w:r>
      <w:r w:rsidR="006B317A">
        <w:rPr>
          <w:rFonts w:ascii="Arial" w:eastAsiaTheme="minorHAnsi" w:hAnsi="Arial" w:cs="Arial"/>
        </w:rPr>
        <w:t>satisfied high-impact</w:t>
      </w:r>
      <w:r w:rsidR="00927EB6">
        <w:rPr>
          <w:rFonts w:ascii="Arial" w:eastAsiaTheme="minorHAnsi" w:hAnsi="Arial" w:cs="Arial"/>
        </w:rPr>
        <w:t xml:space="preserve"> and high-prevalence risks to consumers were </w:t>
      </w:r>
      <w:r w:rsidR="00A8652B">
        <w:rPr>
          <w:rFonts w:ascii="Arial" w:eastAsiaTheme="minorHAnsi" w:hAnsi="Arial" w:cs="Arial"/>
        </w:rPr>
        <w:t xml:space="preserve">being effectively managed through </w:t>
      </w:r>
      <w:r w:rsidR="00856F59">
        <w:rPr>
          <w:rFonts w:ascii="Arial" w:eastAsiaTheme="minorHAnsi" w:hAnsi="Arial" w:cs="Arial"/>
        </w:rPr>
        <w:t>clinical monitoring</w:t>
      </w:r>
      <w:r w:rsidR="008C31D8">
        <w:rPr>
          <w:rFonts w:ascii="Arial" w:eastAsiaTheme="minorHAnsi" w:hAnsi="Arial" w:cs="Arial"/>
        </w:rPr>
        <w:t xml:space="preserve"> and implementing mitigation strategies for consumers</w:t>
      </w:r>
      <w:r w:rsidR="00286F96">
        <w:rPr>
          <w:rFonts w:ascii="Arial" w:eastAsiaTheme="minorHAnsi" w:hAnsi="Arial" w:cs="Arial"/>
        </w:rPr>
        <w:t xml:space="preserve">, particularly for those at risk of falls. </w:t>
      </w:r>
    </w:p>
    <w:p w14:paraId="141EA3FD" w14:textId="37EDBB89" w:rsidR="002D221A" w:rsidRDefault="00A7450B" w:rsidP="002D221A">
      <w:pPr>
        <w:rPr>
          <w:rFonts w:ascii="Arial" w:eastAsiaTheme="minorHAnsi" w:hAnsi="Arial" w:cs="Arial"/>
        </w:rPr>
      </w:pPr>
      <w:r>
        <w:rPr>
          <w:rFonts w:ascii="Arial" w:eastAsiaTheme="minorHAnsi" w:hAnsi="Arial" w:cs="Arial"/>
        </w:rPr>
        <w:t>Therefore, I find Requirement 3(3)(b) is com</w:t>
      </w:r>
      <w:r w:rsidR="001F24B6">
        <w:rPr>
          <w:rFonts w:ascii="Arial" w:eastAsiaTheme="minorHAnsi" w:hAnsi="Arial" w:cs="Arial"/>
        </w:rPr>
        <w:t>pliant.</w:t>
      </w:r>
      <w:r w:rsidR="0053406A">
        <w:rPr>
          <w:rFonts w:ascii="Arial" w:eastAsiaTheme="minorHAnsi" w:hAnsi="Arial" w:cs="Arial"/>
        </w:rPr>
        <w:t xml:space="preserve"> </w:t>
      </w:r>
    </w:p>
    <w:bookmarkEnd w:id="2"/>
    <w:p w14:paraId="28E87852" w14:textId="721BC940" w:rsidR="00C87A21" w:rsidRDefault="00C87A21" w:rsidP="0036130C">
      <w:pPr>
        <w:pStyle w:val="NormalArial"/>
        <w:rPr>
          <w:color w:val="auto"/>
        </w:rPr>
      </w:pPr>
      <w:r>
        <w:rPr>
          <w:color w:val="auto"/>
        </w:rPr>
        <w:t>In relation to the remaining 6 requirements of this Quality Standard, I find them compliant as:</w:t>
      </w:r>
    </w:p>
    <w:p w14:paraId="146695E2" w14:textId="7B3FF7E4" w:rsidR="00BE592C" w:rsidRDefault="00B36EDA" w:rsidP="0036130C">
      <w:pPr>
        <w:pStyle w:val="NormalArial"/>
      </w:pPr>
      <w:r>
        <w:t xml:space="preserve">Consumers said they received safe </w:t>
      </w:r>
      <w:r w:rsidR="005E00CE">
        <w:t>personal and clinical care which met their needs and optimised their well-being.</w:t>
      </w:r>
      <w:r w:rsidR="00035F22">
        <w:t xml:space="preserve"> Staff </w:t>
      </w:r>
      <w:r w:rsidR="00196056">
        <w:t>explained how best practice principles were followed when managing</w:t>
      </w:r>
      <w:r w:rsidR="00275344">
        <w:t xml:space="preserve"> restrictive practices, skin integrity and pain</w:t>
      </w:r>
      <w:r w:rsidR="001B788E">
        <w:t xml:space="preserve"> </w:t>
      </w:r>
      <w:r w:rsidR="001E280E">
        <w:t>so</w:t>
      </w:r>
      <w:r w:rsidR="001B788E">
        <w:t xml:space="preserve"> consumers</w:t>
      </w:r>
      <w:r w:rsidR="00B539E9">
        <w:t xml:space="preserve"> </w:t>
      </w:r>
      <w:r w:rsidR="00D848CD">
        <w:t xml:space="preserve">received </w:t>
      </w:r>
      <w:r w:rsidR="00BD0243">
        <w:t>safe and effective care.</w:t>
      </w:r>
      <w:r w:rsidR="00A40C16">
        <w:t xml:space="preserve"> Care documentation </w:t>
      </w:r>
      <w:r w:rsidR="00B74A82">
        <w:t xml:space="preserve">showed consumers’ </w:t>
      </w:r>
      <w:r w:rsidR="00BD288B">
        <w:t xml:space="preserve">clinical </w:t>
      </w:r>
      <w:r w:rsidR="00C87A21">
        <w:t>care was</w:t>
      </w:r>
      <w:r w:rsidR="00BD288B">
        <w:t xml:space="preserve"> indivi</w:t>
      </w:r>
      <w:r w:rsidR="0029225C">
        <w:t>d</w:t>
      </w:r>
      <w:r w:rsidR="00BD288B">
        <w:t xml:space="preserve">ualised and </w:t>
      </w:r>
      <w:r w:rsidR="008D22FA">
        <w:t>their specific needs were being met.</w:t>
      </w:r>
    </w:p>
    <w:p w14:paraId="1DB40A46" w14:textId="14F7CEA4" w:rsidR="00AF3C63" w:rsidRDefault="006075E2" w:rsidP="0036130C">
      <w:pPr>
        <w:pStyle w:val="NormalArial"/>
      </w:pPr>
      <w:r>
        <w:t>Consumer representatives said consumers’ end of life</w:t>
      </w:r>
      <w:r w:rsidR="005F62D6">
        <w:t xml:space="preserve"> needs, goals and preferences were recognised and measures were in place </w:t>
      </w:r>
      <w:r w:rsidR="00851CA6">
        <w:t>so</w:t>
      </w:r>
      <w:r w:rsidR="003E7A0C">
        <w:t xml:space="preserve"> consumers were kept comfortable</w:t>
      </w:r>
      <w:r w:rsidR="00481CCE">
        <w:t xml:space="preserve"> </w:t>
      </w:r>
      <w:r w:rsidR="000A5C84">
        <w:t>and</w:t>
      </w:r>
      <w:r w:rsidR="00481CCE">
        <w:t xml:space="preserve"> their dignity</w:t>
      </w:r>
      <w:r w:rsidR="002F5550">
        <w:t xml:space="preserve"> was</w:t>
      </w:r>
      <w:r w:rsidR="00481CCE">
        <w:t xml:space="preserve"> preserved.</w:t>
      </w:r>
      <w:r w:rsidR="00FA4CB7">
        <w:t xml:space="preserve"> Staff </w:t>
      </w:r>
      <w:r w:rsidR="009C5EC4">
        <w:t xml:space="preserve">explained how care was delivered for consumers </w:t>
      </w:r>
      <w:r w:rsidR="00170CD7">
        <w:t>on a</w:t>
      </w:r>
      <w:r w:rsidR="00C87A21">
        <w:t xml:space="preserve">n end of life </w:t>
      </w:r>
      <w:r w:rsidR="00170CD7">
        <w:t>pathway, such as pain management, regular repositioning</w:t>
      </w:r>
      <w:r w:rsidR="00D46492">
        <w:t xml:space="preserve"> and providing spiritual services. </w:t>
      </w:r>
      <w:r w:rsidR="00F11B8A">
        <w:t xml:space="preserve">Care documentation showed consumers </w:t>
      </w:r>
      <w:r w:rsidR="00A61395">
        <w:t xml:space="preserve">were kept comfortable </w:t>
      </w:r>
      <w:r w:rsidR="00C87A21">
        <w:t>with</w:t>
      </w:r>
      <w:r w:rsidR="00A61395">
        <w:t xml:space="preserve"> their </w:t>
      </w:r>
      <w:r w:rsidR="00F24B2B">
        <w:t>needs and preferences met</w:t>
      </w:r>
      <w:r w:rsidR="00C87A21">
        <w:t xml:space="preserve"> during end of life</w:t>
      </w:r>
      <w:r w:rsidR="00F24B2B">
        <w:t>.</w:t>
      </w:r>
    </w:p>
    <w:p w14:paraId="1A864CBB" w14:textId="413071BD" w:rsidR="008939DC" w:rsidRDefault="00416BC2" w:rsidP="0036130C">
      <w:pPr>
        <w:pStyle w:val="NormalArial"/>
      </w:pPr>
      <w:r>
        <w:t xml:space="preserve">Consumers and representatives </w:t>
      </w:r>
      <w:r w:rsidR="00FB14A2">
        <w:t xml:space="preserve">said the service was responsive to </w:t>
      </w:r>
      <w:r w:rsidR="004D1D0C">
        <w:t xml:space="preserve">consumers’ needs and </w:t>
      </w:r>
      <w:r w:rsidR="00983E9C">
        <w:t xml:space="preserve">kept them </w:t>
      </w:r>
      <w:r w:rsidR="004D1D0C">
        <w:t xml:space="preserve">informed of changes </w:t>
      </w:r>
      <w:r w:rsidR="001E015C">
        <w:t>in</w:t>
      </w:r>
      <w:r w:rsidR="004D1D0C">
        <w:t xml:space="preserve"> </w:t>
      </w:r>
      <w:r w:rsidR="00276E1B">
        <w:t xml:space="preserve">their </w:t>
      </w:r>
      <w:r w:rsidR="00937691">
        <w:t>health</w:t>
      </w:r>
      <w:r w:rsidR="00276E1B">
        <w:t xml:space="preserve">, along with </w:t>
      </w:r>
      <w:r w:rsidR="007816C6">
        <w:t xml:space="preserve">the </w:t>
      </w:r>
      <w:r w:rsidR="00276E1B">
        <w:t>strategies</w:t>
      </w:r>
      <w:r w:rsidR="007816C6">
        <w:t xml:space="preserve"> to manage those changes</w:t>
      </w:r>
      <w:r w:rsidR="00276E1B">
        <w:t>.</w:t>
      </w:r>
      <w:r w:rsidR="000251BB">
        <w:t xml:space="preserve"> Staff </w:t>
      </w:r>
      <w:r w:rsidR="00DE0860">
        <w:t xml:space="preserve">gave practical examples of </w:t>
      </w:r>
      <w:r w:rsidR="00475107">
        <w:t>recognis</w:t>
      </w:r>
      <w:r w:rsidR="00DE0860">
        <w:t>ing</w:t>
      </w:r>
      <w:r w:rsidR="00475107">
        <w:t xml:space="preserve"> changes in consumers’ health</w:t>
      </w:r>
      <w:r w:rsidR="00BA49EF">
        <w:t>,</w:t>
      </w:r>
      <w:r w:rsidR="007E0A29">
        <w:t xml:space="preserve"> </w:t>
      </w:r>
      <w:r w:rsidR="00DE0860">
        <w:t xml:space="preserve">escalating their concerns, and taking action when deterioration was detected. </w:t>
      </w:r>
      <w:r w:rsidR="00833DFE">
        <w:t>Care documentation show</w:t>
      </w:r>
      <w:r w:rsidR="00E17BF9">
        <w:t xml:space="preserve">ed deterioration or changes in consumers’ conditions were </w:t>
      </w:r>
      <w:r w:rsidR="00483BAF">
        <w:t>identified</w:t>
      </w:r>
      <w:r w:rsidR="009F4E8B">
        <w:t xml:space="preserve"> and</w:t>
      </w:r>
      <w:r w:rsidR="00483BAF">
        <w:t xml:space="preserve"> responses were timely.</w:t>
      </w:r>
    </w:p>
    <w:p w14:paraId="08BC524C" w14:textId="48349D4E" w:rsidR="009D1171" w:rsidRDefault="008939DC" w:rsidP="0036130C">
      <w:pPr>
        <w:pStyle w:val="NormalArial"/>
      </w:pPr>
      <w:r>
        <w:t xml:space="preserve">Consumers said information about </w:t>
      </w:r>
      <w:r w:rsidR="00B805BB">
        <w:t xml:space="preserve">their needs and conditions </w:t>
      </w:r>
      <w:r w:rsidR="005C2F2D">
        <w:t>was</w:t>
      </w:r>
      <w:r w:rsidR="00B805BB">
        <w:t xml:space="preserve"> </w:t>
      </w:r>
      <w:r w:rsidR="00C87A21">
        <w:t xml:space="preserve">effectively </w:t>
      </w:r>
      <w:r w:rsidR="00B805BB">
        <w:t>shared amongst staff and others involved in their care</w:t>
      </w:r>
      <w:r w:rsidR="00DC0828">
        <w:t>.</w:t>
      </w:r>
      <w:r w:rsidR="00E21B52">
        <w:t xml:space="preserve"> Staff </w:t>
      </w:r>
      <w:r w:rsidR="00E16031">
        <w:t xml:space="preserve">said information was shared during shift handovers and </w:t>
      </w:r>
      <w:r w:rsidR="00A467E7">
        <w:t xml:space="preserve">by accessing </w:t>
      </w:r>
      <w:r w:rsidR="003F1165">
        <w:t xml:space="preserve">consumers’ </w:t>
      </w:r>
      <w:r w:rsidR="00A467E7">
        <w:t xml:space="preserve">care requirements </w:t>
      </w:r>
      <w:r w:rsidR="003F1165">
        <w:t>in the ECMS.</w:t>
      </w:r>
      <w:r w:rsidR="001E00EA">
        <w:t xml:space="preserve"> Care documentation showed information was accessible, comprehensive</w:t>
      </w:r>
      <w:r w:rsidR="00A006DB">
        <w:t xml:space="preserve"> and </w:t>
      </w:r>
      <w:r w:rsidR="00CA126C">
        <w:t>facilitated</w:t>
      </w:r>
      <w:r w:rsidR="001611B0">
        <w:t xml:space="preserve"> sharing between those </w:t>
      </w:r>
      <w:r w:rsidR="00CA126C">
        <w:t xml:space="preserve">responsible for </w:t>
      </w:r>
      <w:r w:rsidR="00CB1CF8">
        <w:t>care delivery.</w:t>
      </w:r>
    </w:p>
    <w:p w14:paraId="206E1565" w14:textId="5436ACB2" w:rsidR="00CE27A7" w:rsidRDefault="009D1171" w:rsidP="0036130C">
      <w:pPr>
        <w:pStyle w:val="NormalArial"/>
      </w:pPr>
      <w:r>
        <w:t>Consumers and representatives said referrals to other providers of care were timely, appropriate, occurred as required.</w:t>
      </w:r>
      <w:r w:rsidR="00E27540">
        <w:t xml:space="preserve"> Staff described how referrals were made </w:t>
      </w:r>
      <w:r w:rsidR="00685093">
        <w:t>to other organisations and providers of care</w:t>
      </w:r>
      <w:r w:rsidR="003F6C86">
        <w:t>.</w:t>
      </w:r>
      <w:r w:rsidR="001D1014">
        <w:t xml:space="preserve"> Care documentation showed </w:t>
      </w:r>
      <w:r w:rsidR="007D58E9">
        <w:t xml:space="preserve">timely </w:t>
      </w:r>
      <w:r w:rsidR="00EC17CB">
        <w:t xml:space="preserve">referrals </w:t>
      </w:r>
      <w:r w:rsidR="007D58E9">
        <w:t>were made to medical</w:t>
      </w:r>
      <w:r w:rsidR="00C87A21">
        <w:t xml:space="preserve"> officers,</w:t>
      </w:r>
      <w:r w:rsidR="007D58E9">
        <w:t xml:space="preserve"> </w:t>
      </w:r>
      <w:r w:rsidR="007D4545">
        <w:t>specialists</w:t>
      </w:r>
      <w:r w:rsidR="00C87A21">
        <w:t xml:space="preserve"> and</w:t>
      </w:r>
      <w:r w:rsidR="007D4545">
        <w:t xml:space="preserve"> allied health professionals</w:t>
      </w:r>
      <w:r w:rsidR="005F0299">
        <w:t>.</w:t>
      </w:r>
    </w:p>
    <w:p w14:paraId="197AC87F" w14:textId="50583727" w:rsidR="00105691" w:rsidRDefault="00CE27A7" w:rsidP="0036130C">
      <w:pPr>
        <w:pStyle w:val="NormalArial"/>
      </w:pPr>
      <w:r>
        <w:t xml:space="preserve">Consumers and representatives </w:t>
      </w:r>
      <w:r w:rsidR="000A5D4E">
        <w:t xml:space="preserve">said staff </w:t>
      </w:r>
      <w:r w:rsidR="002C520D">
        <w:t xml:space="preserve">consistently practiced </w:t>
      </w:r>
      <w:r w:rsidR="00775976">
        <w:t>hand hygiene and use</w:t>
      </w:r>
      <w:r w:rsidR="00DE0860">
        <w:t>d</w:t>
      </w:r>
      <w:r w:rsidR="00775976">
        <w:t xml:space="preserve"> of personal protective equipment.</w:t>
      </w:r>
      <w:r w:rsidR="00DF7155">
        <w:t xml:space="preserve"> Staff </w:t>
      </w:r>
      <w:r w:rsidR="009956F4">
        <w:t>understood precautions they could take to prevent and control infection</w:t>
      </w:r>
      <w:r w:rsidR="009475F0">
        <w:t>s and minimise the needs for antibiotics.</w:t>
      </w:r>
      <w:r w:rsidR="009760D0">
        <w:t xml:space="preserve"> Staff were guided by policies and procedures </w:t>
      </w:r>
      <w:r w:rsidR="00025565">
        <w:t xml:space="preserve">in </w:t>
      </w:r>
      <w:r w:rsidR="00947850">
        <w:t>antimicrobial stewardship and infection control management, including the management of a COVI</w:t>
      </w:r>
      <w:r w:rsidR="00CF4CBD">
        <w:t>D</w:t>
      </w:r>
      <w:r w:rsidR="00947850">
        <w:t>-19 outbreak.</w:t>
      </w:r>
      <w:r w:rsidR="007E0A29">
        <w:t xml:space="preserve"> </w:t>
      </w:r>
    </w:p>
    <w:p w14:paraId="14E0316D" w14:textId="1E5A972F" w:rsidR="00BA4183" w:rsidRPr="00262C0B" w:rsidRDefault="00A40C16" w:rsidP="0036130C">
      <w:pPr>
        <w:pStyle w:val="NormalArial"/>
      </w:pPr>
      <w:r>
        <w:t xml:space="preserve"> </w:t>
      </w:r>
      <w:r w:rsidR="00B539E9">
        <w:t xml:space="preserve"> </w:t>
      </w:r>
      <w:r w:rsidR="00BA4183">
        <w:br w:type="page"/>
      </w:r>
    </w:p>
    <w:p w14:paraId="77D4D219" w14:textId="77777777"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2787" w14:paraId="1B738719"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8D0F6E" w14:textId="77777777" w:rsidR="00BA4183" w:rsidRPr="00996FAF" w:rsidRDefault="00BA418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095BCA9"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2F1D1006"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28C8B" w14:textId="77777777" w:rsidR="00BA4183" w:rsidRPr="00996FAF" w:rsidRDefault="00BA418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4A68EC1"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4BF6F49"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6277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A4183" w:rsidRPr="00ED7F2E">
                  <w:rPr>
                    <w:rFonts w:ascii="Arial" w:hAnsi="Arial" w:cs="Arial"/>
                  </w:rPr>
                  <w:t>Compliant</w:t>
                </w:r>
              </w:sdtContent>
            </w:sdt>
          </w:p>
        </w:tc>
      </w:tr>
      <w:tr w:rsidR="00E32787" w14:paraId="2B938B21"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C7B1E" w14:textId="77777777" w:rsidR="00BA4183" w:rsidRPr="00996FAF" w:rsidRDefault="00BA418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90BE592"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872EA4E"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540142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A4183" w:rsidRPr="00ED7F2E">
                  <w:rPr>
                    <w:rFonts w:ascii="Arial" w:hAnsi="Arial" w:cs="Arial"/>
                  </w:rPr>
                  <w:t>Compliant</w:t>
                </w:r>
              </w:sdtContent>
            </w:sdt>
          </w:p>
        </w:tc>
      </w:tr>
      <w:tr w:rsidR="00E32787" w14:paraId="14378511"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D2DD4" w14:textId="77777777" w:rsidR="00BA4183" w:rsidRPr="00996FAF" w:rsidRDefault="00BA418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9E40ABC"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7CBDA3" w14:textId="77777777" w:rsidR="00BA4183" w:rsidRPr="00996FAF" w:rsidRDefault="00BA41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841346" w14:textId="77777777" w:rsidR="00BA4183" w:rsidRPr="00996FAF" w:rsidRDefault="00BA41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E41E0D" w14:textId="77777777" w:rsidR="00BA4183" w:rsidRPr="00996FAF" w:rsidRDefault="00BA41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361A659"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40016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A4183" w:rsidRPr="00ED7F2E">
                  <w:rPr>
                    <w:rFonts w:ascii="Arial" w:hAnsi="Arial" w:cs="Arial"/>
                  </w:rPr>
                  <w:t>Compliant</w:t>
                </w:r>
              </w:sdtContent>
            </w:sdt>
          </w:p>
        </w:tc>
      </w:tr>
      <w:tr w:rsidR="00E32787" w14:paraId="52B36A91"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8A3C2" w14:textId="77777777" w:rsidR="00BA4183" w:rsidRPr="00996FAF" w:rsidRDefault="00BA418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DAF275C"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385E51D" w14:textId="77777777" w:rsidR="00BA4183" w:rsidRPr="00996FAF" w:rsidRDefault="007873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43635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A4183" w:rsidRPr="00ED7F2E">
                  <w:rPr>
                    <w:rFonts w:ascii="Arial" w:hAnsi="Arial" w:cs="Arial"/>
                  </w:rPr>
                  <w:t>Compliant</w:t>
                </w:r>
              </w:sdtContent>
            </w:sdt>
          </w:p>
        </w:tc>
      </w:tr>
      <w:tr w:rsidR="00E32787" w14:paraId="6A14D37F"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C1F22" w14:textId="77777777" w:rsidR="00BA4183" w:rsidRPr="00996FAF" w:rsidRDefault="00BA418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41328C1"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0F3FF1" w14:textId="77777777" w:rsidR="00BA4183" w:rsidRPr="00996FAF" w:rsidRDefault="007873B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5981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A4183" w:rsidRPr="00ED7F2E">
                  <w:rPr>
                    <w:rFonts w:ascii="Arial" w:hAnsi="Arial" w:cs="Arial"/>
                  </w:rPr>
                  <w:t>Compliant</w:t>
                </w:r>
              </w:sdtContent>
            </w:sdt>
          </w:p>
        </w:tc>
      </w:tr>
      <w:tr w:rsidR="00E32787" w14:paraId="1BEB7065"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28BE6" w14:textId="77777777" w:rsidR="00BA4183" w:rsidRPr="00996FAF" w:rsidRDefault="00BA418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8BDCB73"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432CCE6"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4808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A4183" w:rsidRPr="00ED7F2E">
                  <w:rPr>
                    <w:rFonts w:ascii="Arial" w:hAnsi="Arial" w:cs="Arial"/>
                  </w:rPr>
                  <w:t>Compliant</w:t>
                </w:r>
              </w:sdtContent>
            </w:sdt>
          </w:p>
        </w:tc>
      </w:tr>
      <w:tr w:rsidR="00E32787" w14:paraId="04CDE7EB"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38831" w14:textId="77777777" w:rsidR="00BA4183" w:rsidRPr="00996FAF" w:rsidRDefault="00BA418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3CC8DCD"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968CEAF"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93917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A4183" w:rsidRPr="00ED7F2E">
                  <w:rPr>
                    <w:rFonts w:ascii="Arial" w:hAnsi="Arial" w:cs="Arial"/>
                  </w:rPr>
                  <w:t>Compliant</w:t>
                </w:r>
              </w:sdtContent>
            </w:sdt>
          </w:p>
        </w:tc>
      </w:tr>
    </w:tbl>
    <w:p w14:paraId="6A46DBC4" w14:textId="77777777" w:rsidR="00BA4183" w:rsidRDefault="00BA4183" w:rsidP="00D87E7C">
      <w:pPr>
        <w:pStyle w:val="Heading20"/>
      </w:pPr>
      <w:r w:rsidRPr="00996FAF">
        <w:t>Findings</w:t>
      </w:r>
    </w:p>
    <w:p w14:paraId="48CDC4FD" w14:textId="77777777" w:rsidR="007A3726" w:rsidRDefault="00426DF7" w:rsidP="0036130C">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3ABC45FC" w14:textId="6348AFED" w:rsidR="006F7C27" w:rsidRDefault="007A3726" w:rsidP="0036130C">
      <w:pPr>
        <w:pStyle w:val="NormalArial"/>
      </w:pPr>
      <w:r>
        <w:t>Consumers and representatives gave positive feedback</w:t>
      </w:r>
      <w:r w:rsidR="00DF7085">
        <w:t xml:space="preserve"> about activities offered and said consumers were supported to participate in activitie</w:t>
      </w:r>
      <w:r w:rsidR="0067600F">
        <w:t>s by staff familiar with their preferences.</w:t>
      </w:r>
      <w:r w:rsidR="00FA1B9A">
        <w:t xml:space="preserve"> Staff said consumers’ </w:t>
      </w:r>
      <w:r w:rsidR="00F860E8">
        <w:t>activities of interest</w:t>
      </w:r>
      <w:r w:rsidR="003B05E6">
        <w:t xml:space="preserve"> were documented during entry</w:t>
      </w:r>
      <w:r w:rsidR="00094373">
        <w:t xml:space="preserve"> and the activities schedule was tailored to their needs.</w:t>
      </w:r>
      <w:r w:rsidR="00681717">
        <w:t xml:space="preserve"> Care documentation included information </w:t>
      </w:r>
      <w:r w:rsidR="00101131">
        <w:t>about consumers’ needs, preferences and what was important to them.</w:t>
      </w:r>
    </w:p>
    <w:p w14:paraId="76BA4621" w14:textId="77777777" w:rsidR="00820249" w:rsidRDefault="004B1DB3" w:rsidP="0036130C">
      <w:pPr>
        <w:pStyle w:val="NormalArial"/>
      </w:pPr>
      <w:r>
        <w:t>Consumers and representatives said consumers’ emoti</w:t>
      </w:r>
      <w:r w:rsidR="005E4A3B">
        <w:t>onal, spiritual and psychological needs and preferences were supported by staff familiar with their needs</w:t>
      </w:r>
      <w:r w:rsidR="007B488E">
        <w:t xml:space="preserve">. Staff said there were 2 mental health nurses onsite who </w:t>
      </w:r>
      <w:r w:rsidR="00CE2B26">
        <w:t xml:space="preserve">supported consumers </w:t>
      </w:r>
      <w:r w:rsidR="00A41FA1">
        <w:t>through the service’s Connect to Wellbeing program.</w:t>
      </w:r>
      <w:r w:rsidR="002250D0">
        <w:t xml:space="preserve"> </w:t>
      </w:r>
      <w:r w:rsidR="00AB1818">
        <w:t>Care documentation included information about consumers’ emotional, spiritual and psychological needs</w:t>
      </w:r>
      <w:r w:rsidR="00650739">
        <w:t>, such as attending church services</w:t>
      </w:r>
      <w:r w:rsidR="00081682">
        <w:t xml:space="preserve"> in the community.</w:t>
      </w:r>
    </w:p>
    <w:p w14:paraId="718C282E" w14:textId="4B7FB0BC" w:rsidR="00B248B3" w:rsidRDefault="00BE497E" w:rsidP="0036130C">
      <w:pPr>
        <w:pStyle w:val="NormalArial"/>
      </w:pPr>
      <w:r>
        <w:t>Consumers and representatives said consumers were supported to participate in their community, stay in touch with people of importance</w:t>
      </w:r>
      <w:r w:rsidR="003D34F9">
        <w:t xml:space="preserve"> and do things of interest to them.</w:t>
      </w:r>
      <w:r w:rsidR="00F31FC6">
        <w:t xml:space="preserve"> </w:t>
      </w:r>
      <w:r w:rsidR="00754434">
        <w:t xml:space="preserve">Staff </w:t>
      </w:r>
      <w:r w:rsidR="009975BF">
        <w:t xml:space="preserve">said they assisted consumers to maintain contact with their loved ones by </w:t>
      </w:r>
      <w:r w:rsidR="00583B69">
        <w:t>coordinating video calls</w:t>
      </w:r>
      <w:r w:rsidR="00DE0860">
        <w:t xml:space="preserve"> and bus trips for shopping, concerts, church services and eating out, facilitated </w:t>
      </w:r>
      <w:r w:rsidR="006D5903">
        <w:t xml:space="preserve">community </w:t>
      </w:r>
      <w:r w:rsidR="006D5903">
        <w:lastRenderedPageBreak/>
        <w:t>participation</w:t>
      </w:r>
      <w:r w:rsidR="00DE0860">
        <w:t xml:space="preserve">. </w:t>
      </w:r>
      <w:r w:rsidR="00552D24">
        <w:t xml:space="preserve">Consumers </w:t>
      </w:r>
      <w:r w:rsidR="00DE0860">
        <w:t>were observed spending time with f</w:t>
      </w:r>
      <w:r w:rsidR="005B332B">
        <w:t>amily and friends</w:t>
      </w:r>
      <w:r w:rsidR="00C94517">
        <w:t xml:space="preserve"> and</w:t>
      </w:r>
      <w:r w:rsidR="00533DA2">
        <w:t xml:space="preserve"> </w:t>
      </w:r>
      <w:r w:rsidR="001E3B36">
        <w:t>participat</w:t>
      </w:r>
      <w:r w:rsidR="00DE0860">
        <w:t>ing</w:t>
      </w:r>
      <w:r w:rsidR="006770E6">
        <w:t xml:space="preserve"> in </w:t>
      </w:r>
      <w:r w:rsidR="007261C4">
        <w:t xml:space="preserve">shared </w:t>
      </w:r>
      <w:r w:rsidR="006770E6">
        <w:t>activities</w:t>
      </w:r>
      <w:r w:rsidR="00190DC1">
        <w:t>, such as bingo and watching movies</w:t>
      </w:r>
      <w:r w:rsidR="00D51E5C">
        <w:t>.</w:t>
      </w:r>
    </w:p>
    <w:p w14:paraId="4D5B2B0F" w14:textId="3C64F130" w:rsidR="00110372" w:rsidRDefault="00D23A3F" w:rsidP="0036130C">
      <w:pPr>
        <w:pStyle w:val="NormalArial"/>
      </w:pPr>
      <w:r>
        <w:t>Consumers and representatives said information about their daily living needs and preferences</w:t>
      </w:r>
      <w:r w:rsidR="00EB4826">
        <w:t xml:space="preserve"> was shared within the service and with others involved in their care.</w:t>
      </w:r>
      <w:r w:rsidR="0004079E">
        <w:t xml:space="preserve"> </w:t>
      </w:r>
      <w:r w:rsidR="00037106">
        <w:t xml:space="preserve">Staff said </w:t>
      </w:r>
      <w:r w:rsidR="00CB4A80">
        <w:t xml:space="preserve">updates on consumers’ </w:t>
      </w:r>
      <w:r w:rsidR="00375147">
        <w:t>conditions and change</w:t>
      </w:r>
      <w:r w:rsidR="00AD05CA">
        <w:t>d</w:t>
      </w:r>
      <w:r w:rsidR="00375147">
        <w:t xml:space="preserve"> needs </w:t>
      </w:r>
      <w:r w:rsidR="00AD05CA">
        <w:t xml:space="preserve">and preferences </w:t>
      </w:r>
      <w:r w:rsidR="00375147">
        <w:t>were shared during shift handovers and documented in care documentation.</w:t>
      </w:r>
      <w:r w:rsidR="00CB4A80">
        <w:t xml:space="preserve"> </w:t>
      </w:r>
      <w:r w:rsidR="001773E9">
        <w:t>Consumers’ care documentation includ</w:t>
      </w:r>
      <w:r w:rsidR="005D79CE">
        <w:t xml:space="preserve">ed information to support the delivery of care, such as dietary </w:t>
      </w:r>
      <w:r w:rsidR="00F53062">
        <w:t xml:space="preserve">preferences </w:t>
      </w:r>
      <w:r w:rsidR="00D934DC">
        <w:t>to be</w:t>
      </w:r>
      <w:r w:rsidR="00F53062">
        <w:t xml:space="preserve"> met.</w:t>
      </w:r>
    </w:p>
    <w:p w14:paraId="0E6E3866" w14:textId="77777777" w:rsidR="00167F5A" w:rsidRDefault="00BE50FE" w:rsidP="0036130C">
      <w:pPr>
        <w:pStyle w:val="NormalArial"/>
      </w:pPr>
      <w:r>
        <w:t xml:space="preserve">Consumers and representatives said </w:t>
      </w:r>
      <w:r w:rsidR="00F9505A">
        <w:t xml:space="preserve">referrals to </w:t>
      </w:r>
      <w:r w:rsidR="00081D56">
        <w:t xml:space="preserve">individuals and other organisations were timely and </w:t>
      </w:r>
      <w:r w:rsidR="00910772">
        <w:t>aligned with consumers’ needs.</w:t>
      </w:r>
      <w:r w:rsidR="00AF7EC1">
        <w:t xml:space="preserve"> Staff said </w:t>
      </w:r>
      <w:r w:rsidR="00475830">
        <w:t>community groups and volunteer services were engaged to improve the daily services and supports available to consumers</w:t>
      </w:r>
      <w:r w:rsidR="00315C7C">
        <w:t xml:space="preserve">, such as pastoral care visits, </w:t>
      </w:r>
      <w:r w:rsidR="009A0847">
        <w:t>bus trips</w:t>
      </w:r>
      <w:r w:rsidR="0019328F">
        <w:t xml:space="preserve"> and</w:t>
      </w:r>
      <w:r w:rsidR="009A0847">
        <w:t xml:space="preserve"> craft workshops</w:t>
      </w:r>
      <w:r w:rsidR="0019328F">
        <w:t>.</w:t>
      </w:r>
      <w:r w:rsidR="00361752">
        <w:t xml:space="preserve"> Care documentation </w:t>
      </w:r>
      <w:r w:rsidR="00424CB4">
        <w:t>showed consumers were appropriately referred to other organisations and specialist health services.</w:t>
      </w:r>
    </w:p>
    <w:p w14:paraId="4413D788" w14:textId="60F675AB" w:rsidR="00152A51" w:rsidRDefault="00167F5A" w:rsidP="0036130C">
      <w:pPr>
        <w:pStyle w:val="NormalArial"/>
      </w:pPr>
      <w:r>
        <w:t xml:space="preserve">Most consumers </w:t>
      </w:r>
      <w:r w:rsidR="00897101">
        <w:t xml:space="preserve">and representatives gave positive feedback </w:t>
      </w:r>
      <w:r w:rsidR="00DE0860">
        <w:t xml:space="preserve">regarding </w:t>
      </w:r>
      <w:r w:rsidR="00897101">
        <w:t xml:space="preserve">meals, </w:t>
      </w:r>
      <w:r w:rsidR="00DE0860">
        <w:t>however, some</w:t>
      </w:r>
      <w:r w:rsidR="00DA6FDA">
        <w:t xml:space="preserve"> consumers</w:t>
      </w:r>
      <w:r w:rsidR="00DE0860">
        <w:t xml:space="preserve"> </w:t>
      </w:r>
      <w:r w:rsidR="00DA6FDA">
        <w:t xml:space="preserve">said they </w:t>
      </w:r>
      <w:r w:rsidR="00DE0860">
        <w:t xml:space="preserve">received meals they did not order and </w:t>
      </w:r>
      <w:r w:rsidR="00DA6FDA">
        <w:t xml:space="preserve">at times, meal service was delayed. </w:t>
      </w:r>
      <w:r w:rsidR="00507592">
        <w:t xml:space="preserve">Staff </w:t>
      </w:r>
      <w:r w:rsidR="006A665B">
        <w:t xml:space="preserve">were familiar with consumers’ needs and </w:t>
      </w:r>
      <w:r w:rsidR="00FD3EE8">
        <w:t xml:space="preserve">said </w:t>
      </w:r>
      <w:r w:rsidR="00174265">
        <w:t xml:space="preserve">the menu was developed with </w:t>
      </w:r>
      <w:r w:rsidR="0016414E">
        <w:t>their</w:t>
      </w:r>
      <w:r w:rsidR="00174265">
        <w:t xml:space="preserve"> input</w:t>
      </w:r>
      <w:r w:rsidR="00F521B9">
        <w:t>.</w:t>
      </w:r>
      <w:r w:rsidR="00F7176A">
        <w:t xml:space="preserve"> </w:t>
      </w:r>
      <w:r w:rsidR="000830F2">
        <w:t xml:space="preserve">Care documentation included information about consumers’ </w:t>
      </w:r>
      <w:r w:rsidR="00514BCF">
        <w:t>dietary needs, allergies, preferred meal size</w:t>
      </w:r>
      <w:r w:rsidR="007E5ED0">
        <w:t xml:space="preserve"> and </w:t>
      </w:r>
      <w:r w:rsidR="00514BCF">
        <w:t>lik</w:t>
      </w:r>
      <w:r w:rsidR="007E5ED0">
        <w:t>es and dislikes.</w:t>
      </w:r>
    </w:p>
    <w:p w14:paraId="64F5569D" w14:textId="2E8C0DE1" w:rsidR="00BA4183" w:rsidRPr="00262C0B" w:rsidRDefault="00152A51" w:rsidP="0036130C">
      <w:pPr>
        <w:pStyle w:val="NormalArial"/>
      </w:pPr>
      <w:r>
        <w:t xml:space="preserve">Consumers said they had access to </w:t>
      </w:r>
      <w:r w:rsidR="00F06E45">
        <w:t>equipment such as mobility aids</w:t>
      </w:r>
      <w:r w:rsidR="00A437DA">
        <w:t xml:space="preserve"> and had no </w:t>
      </w:r>
      <w:r w:rsidR="00735D3D">
        <w:t>concerns about cleanliness or maintenance of the equipment.</w:t>
      </w:r>
      <w:r w:rsidR="00687BD3">
        <w:t xml:space="preserve"> Staff said equipment used when providing personal care </w:t>
      </w:r>
      <w:r w:rsidR="00771F22">
        <w:t>was</w:t>
      </w:r>
      <w:r w:rsidR="003804E7">
        <w:t xml:space="preserve"> sanitised before and after each use</w:t>
      </w:r>
      <w:r w:rsidR="0000468F">
        <w:t>.</w:t>
      </w:r>
      <w:r w:rsidR="007E5ED0">
        <w:t xml:space="preserve"> </w:t>
      </w:r>
      <w:r w:rsidR="00DA6FDA">
        <w:t>Mo</w:t>
      </w:r>
      <w:r w:rsidR="00741D4C">
        <w:t>bility aids and lifestyle equipment</w:t>
      </w:r>
      <w:r w:rsidR="006D6269">
        <w:t xml:space="preserve"> </w:t>
      </w:r>
      <w:r w:rsidR="00DA6FDA">
        <w:t xml:space="preserve">were observed to be </w:t>
      </w:r>
      <w:r w:rsidR="006D6269">
        <w:t>suitable for consumers’ use, clean and in good condition.</w:t>
      </w:r>
      <w:r w:rsidR="00BA4183">
        <w:br w:type="page"/>
      </w:r>
    </w:p>
    <w:p w14:paraId="3308B0DC" w14:textId="77777777"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32787" w14:paraId="1BA286B7"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75AA02" w14:textId="77777777" w:rsidR="00BA4183" w:rsidRPr="00996FAF" w:rsidRDefault="00BA418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07F083"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67FF4AB1"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6EC01" w14:textId="77777777" w:rsidR="00BA4183" w:rsidRPr="00996FAF" w:rsidRDefault="00BA418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B68ADD2"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9E10165"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37413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A4183" w:rsidRPr="00320639">
                  <w:rPr>
                    <w:rFonts w:ascii="Arial" w:hAnsi="Arial" w:cs="Arial"/>
                  </w:rPr>
                  <w:t>Compliant</w:t>
                </w:r>
              </w:sdtContent>
            </w:sdt>
          </w:p>
        </w:tc>
      </w:tr>
      <w:tr w:rsidR="00E32787" w14:paraId="7E1F87D0"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161AF" w14:textId="77777777" w:rsidR="00BA4183" w:rsidRPr="00996FAF" w:rsidRDefault="00BA418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C6D5A4E"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2E331B" w14:textId="77777777" w:rsidR="00BA4183" w:rsidRPr="00996FAF" w:rsidRDefault="00BA418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6B8BAB" w14:textId="77777777" w:rsidR="00BA4183" w:rsidRPr="00996FAF" w:rsidRDefault="00BA418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DD9F884"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56045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A4183" w:rsidRPr="00320639">
                  <w:rPr>
                    <w:rFonts w:ascii="Arial" w:hAnsi="Arial" w:cs="Arial"/>
                  </w:rPr>
                  <w:t>Compliant</w:t>
                </w:r>
              </w:sdtContent>
            </w:sdt>
          </w:p>
        </w:tc>
      </w:tr>
      <w:tr w:rsidR="00E32787" w14:paraId="2C10F133"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A28AE" w14:textId="77777777" w:rsidR="00BA4183" w:rsidRPr="00996FAF" w:rsidRDefault="00BA418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CE76744"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4715D31" w14:textId="77777777" w:rsidR="00BA4183" w:rsidRPr="00996FAF" w:rsidRDefault="007873B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46156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A4183" w:rsidRPr="00320639">
                  <w:rPr>
                    <w:rFonts w:ascii="Arial" w:hAnsi="Arial" w:cs="Arial"/>
                  </w:rPr>
                  <w:t>Compliant</w:t>
                </w:r>
              </w:sdtContent>
            </w:sdt>
          </w:p>
        </w:tc>
      </w:tr>
    </w:tbl>
    <w:p w14:paraId="2102078C" w14:textId="77777777" w:rsidR="00BA4183" w:rsidRDefault="00BA4183" w:rsidP="002B0C90">
      <w:pPr>
        <w:pStyle w:val="Heading20"/>
      </w:pPr>
      <w:r>
        <w:t>Findings</w:t>
      </w:r>
    </w:p>
    <w:p w14:paraId="42461CC5" w14:textId="77777777" w:rsidR="00706423" w:rsidRDefault="00DF0766" w:rsidP="0036130C">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4C562B26" w14:textId="77777777" w:rsidR="0033019F" w:rsidRDefault="00706423" w:rsidP="0036130C">
      <w:pPr>
        <w:pStyle w:val="NormalArial"/>
      </w:pPr>
      <w:r>
        <w:t xml:space="preserve">Consumers and representatives </w:t>
      </w:r>
      <w:r w:rsidR="00A35A2E">
        <w:t>said the service environment was welcoming, easy to understand and consumers felt at home</w:t>
      </w:r>
      <w:r w:rsidR="00FF0431">
        <w:t xml:space="preserve">. Staff </w:t>
      </w:r>
      <w:r w:rsidR="007C4311">
        <w:t xml:space="preserve">said </w:t>
      </w:r>
      <w:r w:rsidR="00E22CAF">
        <w:t>consumers personalised their rooms and the service layout enc</w:t>
      </w:r>
      <w:r w:rsidR="00F40C9E">
        <w:t>ouraged independen</w:t>
      </w:r>
      <w:r w:rsidR="00BC4FF0">
        <w:t>t</w:t>
      </w:r>
      <w:r w:rsidR="00480F67">
        <w:t xml:space="preserve"> </w:t>
      </w:r>
      <w:r w:rsidR="00F94CF3">
        <w:t xml:space="preserve">mobility </w:t>
      </w:r>
      <w:r w:rsidR="007D4589">
        <w:t xml:space="preserve">as well as </w:t>
      </w:r>
      <w:r w:rsidR="00F40C9E">
        <w:t>social</w:t>
      </w:r>
      <w:r w:rsidR="00F94CF3">
        <w:t xml:space="preserve">ising </w:t>
      </w:r>
      <w:r w:rsidR="00254965">
        <w:t xml:space="preserve">in common areas, </w:t>
      </w:r>
      <w:r w:rsidR="00002E0B">
        <w:t>dining rooms, courtyard</w:t>
      </w:r>
      <w:r w:rsidR="002C1D51">
        <w:t>s and gardens.</w:t>
      </w:r>
      <w:r w:rsidR="00F40C9E">
        <w:t xml:space="preserve"> </w:t>
      </w:r>
      <w:r w:rsidR="0024737C">
        <w:t xml:space="preserve">The service </w:t>
      </w:r>
      <w:r w:rsidR="001B528D">
        <w:t xml:space="preserve">environment </w:t>
      </w:r>
      <w:r w:rsidR="00F97576">
        <w:t xml:space="preserve">was clean and </w:t>
      </w:r>
      <w:r w:rsidR="001B528D">
        <w:t xml:space="preserve">had </w:t>
      </w:r>
      <w:r w:rsidR="00F97576">
        <w:t xml:space="preserve">a </w:t>
      </w:r>
      <w:r w:rsidR="001B528D">
        <w:t xml:space="preserve">dementia-friendly design </w:t>
      </w:r>
      <w:r w:rsidR="00444FAC">
        <w:t xml:space="preserve">which was well-lit, </w:t>
      </w:r>
      <w:r w:rsidR="004E0B95">
        <w:t>had navigational aids</w:t>
      </w:r>
      <w:r w:rsidR="00F97576">
        <w:t xml:space="preserve"> and</w:t>
      </w:r>
      <w:r w:rsidR="00330C09">
        <w:t xml:space="preserve"> hallways were wide and unobstructed</w:t>
      </w:r>
      <w:r w:rsidR="00F97576">
        <w:t>.</w:t>
      </w:r>
      <w:r w:rsidR="00BC4FF0">
        <w:t xml:space="preserve"> </w:t>
      </w:r>
      <w:r w:rsidR="00FF0431">
        <w:t xml:space="preserve"> </w:t>
      </w:r>
    </w:p>
    <w:p w14:paraId="16CB0F91" w14:textId="199BACA5" w:rsidR="008C7582" w:rsidRDefault="0033019F" w:rsidP="0036130C">
      <w:pPr>
        <w:pStyle w:val="NormalArial"/>
      </w:pPr>
      <w:r>
        <w:t xml:space="preserve">Consumers </w:t>
      </w:r>
      <w:r w:rsidR="00B76D7B">
        <w:t xml:space="preserve">and representatives </w:t>
      </w:r>
      <w:r w:rsidR="00803982">
        <w:t>said the service was clean</w:t>
      </w:r>
      <w:r w:rsidR="007D4692">
        <w:t>,</w:t>
      </w:r>
      <w:r w:rsidR="001C4297">
        <w:t xml:space="preserve"> gave positive feedback about comfortability of the </w:t>
      </w:r>
      <w:r w:rsidR="002D44F8">
        <w:t>service</w:t>
      </w:r>
      <w:r w:rsidR="007D4692">
        <w:t xml:space="preserve"> and </w:t>
      </w:r>
      <w:r w:rsidR="00F829B2">
        <w:t>consumers moved freely both indoors and outdoors</w:t>
      </w:r>
      <w:r w:rsidR="002D44F8">
        <w:t xml:space="preserve">. Staff said the service was cleaned </w:t>
      </w:r>
      <w:r w:rsidR="00B76D7B">
        <w:t xml:space="preserve">and maintained in line with </w:t>
      </w:r>
      <w:r w:rsidR="00544EDE">
        <w:t>schedules</w:t>
      </w:r>
      <w:r w:rsidR="006B5879">
        <w:t xml:space="preserve"> that</w:t>
      </w:r>
      <w:r w:rsidR="0049429D">
        <w:t xml:space="preserve"> </w:t>
      </w:r>
      <w:r w:rsidR="008C04D2">
        <w:t>comprised indoor and outdoor areas</w:t>
      </w:r>
      <w:r w:rsidR="00283819">
        <w:t>.</w:t>
      </w:r>
      <w:r w:rsidR="00A8254D">
        <w:t xml:space="preserve"> Consumers moved </w:t>
      </w:r>
      <w:r w:rsidR="00CC12E5">
        <w:t xml:space="preserve">freely around the service </w:t>
      </w:r>
      <w:r w:rsidR="00955042">
        <w:t>whilst</w:t>
      </w:r>
      <w:r w:rsidR="00CC12E5">
        <w:t xml:space="preserve"> courtyards, gardens and walking paths were clean and well</w:t>
      </w:r>
      <w:r w:rsidR="000C2579">
        <w:t xml:space="preserve"> maintained.</w:t>
      </w:r>
    </w:p>
    <w:p w14:paraId="1BEEC742" w14:textId="7FB93DB6" w:rsidR="00BA4183" w:rsidRPr="00262C0B" w:rsidRDefault="004E3E6B" w:rsidP="0036130C">
      <w:pPr>
        <w:pStyle w:val="NormalArial"/>
      </w:pPr>
      <w:r>
        <w:t xml:space="preserve">Consumers said </w:t>
      </w:r>
      <w:r w:rsidR="00377A92">
        <w:t xml:space="preserve">equipment they used </w:t>
      </w:r>
      <w:r w:rsidR="00AE1AD3">
        <w:t>was regularly cleaned and maintained.</w:t>
      </w:r>
      <w:r w:rsidR="003627D5">
        <w:t xml:space="preserve"> Staff described their responsibilities for cleaning and maint</w:t>
      </w:r>
      <w:r w:rsidR="00BC04B7">
        <w:t xml:space="preserve">aining </w:t>
      </w:r>
      <w:r w:rsidR="00B61C35">
        <w:t xml:space="preserve">personal equipment, furniture and fittings to ensure suitability </w:t>
      </w:r>
      <w:r w:rsidR="002853C7">
        <w:t>for consumers’ use.</w:t>
      </w:r>
      <w:r w:rsidR="004A0B6E">
        <w:t xml:space="preserve"> Consumers’ </w:t>
      </w:r>
      <w:r w:rsidR="00153D8F">
        <w:t>mobility aids, furniture in communal areas</w:t>
      </w:r>
      <w:r w:rsidR="00A11C5C">
        <w:t xml:space="preserve"> and equipment was clean and in good condition.</w:t>
      </w:r>
      <w:r w:rsidR="000C4A8F">
        <w:t xml:space="preserve"> </w:t>
      </w:r>
      <w:r w:rsidR="006B5879">
        <w:t xml:space="preserve"> </w:t>
      </w:r>
      <w:r w:rsidR="00BA4183">
        <w:br w:type="page"/>
      </w:r>
    </w:p>
    <w:p w14:paraId="325EEA19" w14:textId="77777777"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32787" w14:paraId="58F63C9F"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47809E" w14:textId="77777777" w:rsidR="00BA4183" w:rsidRPr="00996FAF" w:rsidRDefault="00BA418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1E2ECD"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007D2A52"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08AE8" w14:textId="77777777" w:rsidR="00BA4183" w:rsidRPr="00996FAF" w:rsidRDefault="00BA418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35DDCBE"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2EA459B"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13538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A4183" w:rsidRPr="0058411F">
                  <w:rPr>
                    <w:rFonts w:ascii="Arial" w:hAnsi="Arial" w:cs="Arial"/>
                  </w:rPr>
                  <w:t>Compliant</w:t>
                </w:r>
              </w:sdtContent>
            </w:sdt>
          </w:p>
        </w:tc>
      </w:tr>
      <w:tr w:rsidR="00E32787" w14:paraId="7343C564"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D4B8D" w14:textId="77777777" w:rsidR="00BA4183" w:rsidRPr="00996FAF" w:rsidRDefault="00BA418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AD8502B"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7884ECC"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91484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A4183" w:rsidRPr="0058411F">
                  <w:rPr>
                    <w:rFonts w:ascii="Arial" w:hAnsi="Arial" w:cs="Arial"/>
                  </w:rPr>
                  <w:t>Compliant</w:t>
                </w:r>
              </w:sdtContent>
            </w:sdt>
          </w:p>
        </w:tc>
      </w:tr>
      <w:tr w:rsidR="00E32787" w14:paraId="2E751E0F"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89301" w14:textId="77777777" w:rsidR="00BA4183" w:rsidRPr="00996FAF" w:rsidRDefault="00BA418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02C42A4"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D0546AC"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92719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A4183" w:rsidRPr="0058411F">
                  <w:rPr>
                    <w:rFonts w:ascii="Arial" w:hAnsi="Arial" w:cs="Arial"/>
                  </w:rPr>
                  <w:t>Compliant</w:t>
                </w:r>
              </w:sdtContent>
            </w:sdt>
          </w:p>
        </w:tc>
      </w:tr>
      <w:tr w:rsidR="00E32787" w14:paraId="52791119" w14:textId="77777777" w:rsidTr="00E327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EFCAA" w14:textId="77777777" w:rsidR="00BA4183" w:rsidRPr="00996FAF" w:rsidRDefault="00BA418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FFFF014"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8AA25CE" w14:textId="77777777" w:rsidR="00BA4183" w:rsidRPr="00996FAF" w:rsidRDefault="007873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15475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A4183" w:rsidRPr="0058411F">
                  <w:rPr>
                    <w:rFonts w:ascii="Arial" w:hAnsi="Arial" w:cs="Arial"/>
                  </w:rPr>
                  <w:t>Compliant</w:t>
                </w:r>
              </w:sdtContent>
            </w:sdt>
          </w:p>
        </w:tc>
      </w:tr>
    </w:tbl>
    <w:p w14:paraId="0991CDF1" w14:textId="77777777" w:rsidR="00BA4183" w:rsidRDefault="00BA4183" w:rsidP="00D87E7C">
      <w:pPr>
        <w:pStyle w:val="Heading20"/>
      </w:pPr>
      <w:r w:rsidRPr="00996FAF">
        <w:t>Findings</w:t>
      </w:r>
    </w:p>
    <w:p w14:paraId="2A956F8A" w14:textId="77777777" w:rsidR="00F90C0E" w:rsidRDefault="00E91F10" w:rsidP="0036130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723A4DAD" w14:textId="77777777" w:rsidR="00B21D04" w:rsidRDefault="00486813" w:rsidP="0036130C">
      <w:pPr>
        <w:pStyle w:val="NormalArial"/>
      </w:pPr>
      <w:r>
        <w:t xml:space="preserve">Consumers and representatives said they were </w:t>
      </w:r>
      <w:r w:rsidR="000A7A8A">
        <w:t xml:space="preserve">comfortable </w:t>
      </w:r>
      <w:r w:rsidR="00E24DC6">
        <w:t>providing feedback and complaints</w:t>
      </w:r>
      <w:r>
        <w:t xml:space="preserve"> and explained the </w:t>
      </w:r>
      <w:r w:rsidR="000416CB">
        <w:t>avenues available to them</w:t>
      </w:r>
      <w:r>
        <w:t xml:space="preserve">. Staff said consumers and representatives could provide feedback and make complaints via a feedback form, at </w:t>
      </w:r>
      <w:r w:rsidR="00991103">
        <w:t>monthly</w:t>
      </w:r>
      <w:r>
        <w:t xml:space="preserve"> meetings, </w:t>
      </w:r>
      <w:r w:rsidR="004D716D">
        <w:t xml:space="preserve">by email </w:t>
      </w:r>
      <w:r>
        <w:t>or by speaking with staff.</w:t>
      </w:r>
      <w:r w:rsidR="00347415">
        <w:t xml:space="preserve"> Noticeboards</w:t>
      </w:r>
      <w:r w:rsidR="00444365">
        <w:t xml:space="preserve">, posters and pamphlets promoted information about how consumers could </w:t>
      </w:r>
      <w:r w:rsidR="00E0747D">
        <w:t>provide feedback or make a complaint.</w:t>
      </w:r>
    </w:p>
    <w:p w14:paraId="0EB8BBFD" w14:textId="77777777" w:rsidR="00423623" w:rsidRDefault="00B21D04" w:rsidP="0036130C">
      <w:pPr>
        <w:pStyle w:val="NormalArial"/>
      </w:pPr>
      <w:r>
        <w:t xml:space="preserve">Consumers and representatives </w:t>
      </w:r>
      <w:r w:rsidR="00295FCB">
        <w:t xml:space="preserve">were aware of how to access advocates, language services and </w:t>
      </w:r>
      <w:r w:rsidR="004A58B6">
        <w:t>external avenues for raising and resolving complaints.</w:t>
      </w:r>
      <w:r w:rsidR="000524A2">
        <w:t xml:space="preserve"> Staff understood how to access advocacy and interpreter services and </w:t>
      </w:r>
      <w:r w:rsidR="0069766F">
        <w:t xml:space="preserve">described how they </w:t>
      </w:r>
      <w:r w:rsidR="009E153A">
        <w:t>supported</w:t>
      </w:r>
      <w:r w:rsidR="0069766F">
        <w:t xml:space="preserve"> consumers with </w:t>
      </w:r>
      <w:r w:rsidR="00DA1465">
        <w:t>communication difficulties to provide feedback or make complaints</w:t>
      </w:r>
      <w:r w:rsidR="00341AC4">
        <w:t>.</w:t>
      </w:r>
      <w:r w:rsidR="0053716D">
        <w:t xml:space="preserve"> Posters</w:t>
      </w:r>
      <w:r w:rsidR="002272EF">
        <w:t>,</w:t>
      </w:r>
      <w:r w:rsidR="0053716D">
        <w:t xml:space="preserve"> pamphlets</w:t>
      </w:r>
      <w:r w:rsidR="003D5FFB">
        <w:t xml:space="preserve"> </w:t>
      </w:r>
      <w:r w:rsidR="002272EF">
        <w:t xml:space="preserve">and newsletters </w:t>
      </w:r>
      <w:r w:rsidR="003D5FFB">
        <w:t xml:space="preserve">promoted access to </w:t>
      </w:r>
      <w:r w:rsidR="00421048">
        <w:t>the Commission</w:t>
      </w:r>
      <w:r w:rsidR="007D3E8F">
        <w:t xml:space="preserve"> and</w:t>
      </w:r>
      <w:r w:rsidR="00236419">
        <w:t xml:space="preserve"> external advocacy services</w:t>
      </w:r>
      <w:r w:rsidR="007D3E8F">
        <w:t>.</w:t>
      </w:r>
    </w:p>
    <w:p w14:paraId="723FF373" w14:textId="77777777" w:rsidR="00821C14" w:rsidRDefault="00267267" w:rsidP="0036130C">
      <w:pPr>
        <w:pStyle w:val="NormalArial"/>
      </w:pPr>
      <w:r>
        <w:t xml:space="preserve">Consumers and representatives </w:t>
      </w:r>
      <w:r w:rsidR="00DF5DB8">
        <w:t xml:space="preserve">gave positive feedback </w:t>
      </w:r>
      <w:r w:rsidR="00174107">
        <w:t xml:space="preserve">about how </w:t>
      </w:r>
      <w:r w:rsidR="007A02A2">
        <w:t xml:space="preserve">their concerns or complaints had been </w:t>
      </w:r>
      <w:r w:rsidR="00CF6316">
        <w:t xml:space="preserve">resolved and said an apology </w:t>
      </w:r>
      <w:r w:rsidR="002B4400">
        <w:t xml:space="preserve">was made </w:t>
      </w:r>
      <w:r w:rsidR="00CF6316">
        <w:t>when things went wrong.</w:t>
      </w:r>
      <w:r w:rsidR="00293141">
        <w:t xml:space="preserve"> </w:t>
      </w:r>
      <w:r w:rsidR="00501D93">
        <w:t xml:space="preserve">Staff </w:t>
      </w:r>
      <w:r w:rsidR="004962AB">
        <w:t xml:space="preserve">explained the service’s complaints process and </w:t>
      </w:r>
      <w:r w:rsidR="00717F73">
        <w:t xml:space="preserve">understood </w:t>
      </w:r>
      <w:r w:rsidR="00A83C99">
        <w:t>the principles of open disclosure.</w:t>
      </w:r>
      <w:r w:rsidR="00721EF8">
        <w:t xml:space="preserve"> Complaints documentation showed </w:t>
      </w:r>
      <w:r w:rsidR="006E038F">
        <w:t xml:space="preserve">action was taken </w:t>
      </w:r>
      <w:r w:rsidR="00D130F7">
        <w:t xml:space="preserve">in response </w:t>
      </w:r>
      <w:r w:rsidR="006E038F">
        <w:t xml:space="preserve">by making an apology, </w:t>
      </w:r>
      <w:r w:rsidR="00D130F7">
        <w:t>concerns were acknowledged</w:t>
      </w:r>
      <w:r w:rsidR="00A10564">
        <w:t xml:space="preserve">, </w:t>
      </w:r>
      <w:r w:rsidR="000450CE">
        <w:t>transparency was applied and issues resolved</w:t>
      </w:r>
      <w:r w:rsidR="00A10564">
        <w:t xml:space="preserve"> with the complainant’s involvement.</w:t>
      </w:r>
      <w:r w:rsidR="00236419">
        <w:t xml:space="preserve"> </w:t>
      </w:r>
    </w:p>
    <w:p w14:paraId="56EA7178" w14:textId="77F342CB" w:rsidR="00BA4183" w:rsidRPr="00712752" w:rsidRDefault="00821C14" w:rsidP="0036130C">
      <w:pPr>
        <w:pStyle w:val="NormalArial"/>
      </w:pPr>
      <w:r>
        <w:t xml:space="preserve">Consumers and representatives </w:t>
      </w:r>
      <w:r w:rsidR="009A585B">
        <w:t xml:space="preserve">gave positive feedback about the complaints process and </w:t>
      </w:r>
      <w:r w:rsidR="00A46CAA">
        <w:t xml:space="preserve">said their feedback was used to improve </w:t>
      </w:r>
      <w:r w:rsidR="00A2751A">
        <w:t>the quality of care and services.</w:t>
      </w:r>
      <w:r w:rsidR="002C4E5E">
        <w:t xml:space="preserve"> </w:t>
      </w:r>
      <w:r w:rsidR="009050D3">
        <w:t xml:space="preserve">Staff </w:t>
      </w:r>
      <w:r w:rsidR="0065063A">
        <w:t xml:space="preserve">said a trend in complaints about </w:t>
      </w:r>
      <w:r w:rsidR="00BA14CC">
        <w:t>food service</w:t>
      </w:r>
      <w:r w:rsidR="00163724">
        <w:t xml:space="preserve"> times</w:t>
      </w:r>
      <w:r w:rsidR="00BA14CC">
        <w:t xml:space="preserve"> was identified and in response </w:t>
      </w:r>
      <w:r w:rsidR="009508C4">
        <w:t xml:space="preserve">new, clarified signage was placed near dining areas </w:t>
      </w:r>
      <w:r w:rsidR="0035326F">
        <w:t>to provide certainty for consumers</w:t>
      </w:r>
      <w:r w:rsidR="00177D83">
        <w:t>.</w:t>
      </w:r>
      <w:r w:rsidR="0084724B">
        <w:t xml:space="preserve"> Staff were guided by </w:t>
      </w:r>
      <w:r w:rsidR="00690AEF">
        <w:t xml:space="preserve">a feedback and engagement policy which </w:t>
      </w:r>
      <w:r w:rsidR="009D7FF1">
        <w:t>promoted continuous improvement in response to feedback and complaints.</w:t>
      </w:r>
      <w:r w:rsidR="00BA4183" w:rsidRPr="00712752">
        <w:br w:type="page"/>
      </w:r>
    </w:p>
    <w:p w14:paraId="7B0FFEE7" w14:textId="77777777"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32787" w14:paraId="612D2C8F"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B2DCDB" w14:textId="77777777" w:rsidR="00BA4183" w:rsidRPr="00996FAF" w:rsidRDefault="00BA418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CF77A0"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5A47D682"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35879" w14:textId="77777777" w:rsidR="00BA4183" w:rsidRPr="00996FAF" w:rsidRDefault="00BA418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A35CA5D"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CA1124C"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13896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A4183" w:rsidRPr="002F768C">
                  <w:rPr>
                    <w:rFonts w:ascii="Arial" w:hAnsi="Arial" w:cs="Arial"/>
                  </w:rPr>
                  <w:t>Compliant</w:t>
                </w:r>
              </w:sdtContent>
            </w:sdt>
          </w:p>
        </w:tc>
      </w:tr>
      <w:tr w:rsidR="00E32787" w14:paraId="5A5681C0"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D1E75" w14:textId="77777777" w:rsidR="00BA4183" w:rsidRPr="00996FAF" w:rsidRDefault="00BA418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9863130"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C19F19B"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6926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A4183" w:rsidRPr="002F768C">
                  <w:rPr>
                    <w:rFonts w:ascii="Arial" w:hAnsi="Arial" w:cs="Arial"/>
                  </w:rPr>
                  <w:t>Compliant</w:t>
                </w:r>
              </w:sdtContent>
            </w:sdt>
          </w:p>
        </w:tc>
      </w:tr>
      <w:tr w:rsidR="00E32787" w14:paraId="2A63A91D"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C96AA" w14:textId="77777777" w:rsidR="00BA4183" w:rsidRPr="00996FAF" w:rsidRDefault="00BA418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ECD186"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C2ECC61"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3048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A4183" w:rsidRPr="002F768C">
                  <w:rPr>
                    <w:rFonts w:ascii="Arial" w:hAnsi="Arial" w:cs="Arial"/>
                  </w:rPr>
                  <w:t>Compliant</w:t>
                </w:r>
              </w:sdtContent>
            </w:sdt>
          </w:p>
        </w:tc>
      </w:tr>
      <w:tr w:rsidR="00E32787" w14:paraId="16A8101C"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B8B63" w14:textId="77777777" w:rsidR="00BA4183" w:rsidRPr="00996FAF" w:rsidRDefault="00BA418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EFF243D"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D1E18BE" w14:textId="77777777" w:rsidR="00BA4183" w:rsidRPr="00996FAF" w:rsidRDefault="007873B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96548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A4183" w:rsidRPr="002F768C">
                  <w:rPr>
                    <w:rFonts w:ascii="Arial" w:hAnsi="Arial" w:cs="Arial"/>
                  </w:rPr>
                  <w:t>Compliant</w:t>
                </w:r>
              </w:sdtContent>
            </w:sdt>
          </w:p>
        </w:tc>
      </w:tr>
      <w:tr w:rsidR="00E32787" w14:paraId="0DFEFBF5" w14:textId="77777777" w:rsidTr="00E327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EC8E7" w14:textId="77777777" w:rsidR="00BA4183" w:rsidRPr="00996FAF" w:rsidRDefault="00BA418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2EE31BD"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6F7081C" w14:textId="77777777" w:rsidR="00BA4183" w:rsidRPr="00996FAF" w:rsidRDefault="007873B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11485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A4183" w:rsidRPr="002F768C">
                  <w:rPr>
                    <w:rFonts w:ascii="Arial" w:hAnsi="Arial" w:cs="Arial"/>
                  </w:rPr>
                  <w:t>Compliant</w:t>
                </w:r>
              </w:sdtContent>
            </w:sdt>
          </w:p>
        </w:tc>
      </w:tr>
    </w:tbl>
    <w:p w14:paraId="0A149B0F" w14:textId="77777777" w:rsidR="00BA4183" w:rsidRDefault="00BA4183" w:rsidP="002B0C90">
      <w:pPr>
        <w:pStyle w:val="Heading20"/>
      </w:pPr>
      <w:r>
        <w:t>Findings</w:t>
      </w:r>
    </w:p>
    <w:p w14:paraId="654FBA45" w14:textId="77777777" w:rsidR="00B56DB8" w:rsidRDefault="00B87BB1"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19D0B9D2" w14:textId="7B6AA2EB" w:rsidR="00B37923" w:rsidRDefault="00BB41E4" w:rsidP="0036130C">
      <w:pPr>
        <w:pStyle w:val="NormalArial"/>
      </w:pPr>
      <w:r>
        <w:t>Consumers and representatives gave positive feedback about staffing lev</w:t>
      </w:r>
      <w:r w:rsidR="0002743D">
        <w:t>els</w:t>
      </w:r>
      <w:r w:rsidR="00E722C3">
        <w:t xml:space="preserve"> a</w:t>
      </w:r>
      <w:r w:rsidR="00075EEA">
        <w:t xml:space="preserve">nd said their needs were </w:t>
      </w:r>
      <w:r w:rsidR="00CD0457">
        <w:t>promptly met.</w:t>
      </w:r>
      <w:r w:rsidR="0098407E">
        <w:t xml:space="preserve"> Management explained the roster was </w:t>
      </w:r>
      <w:r w:rsidR="00F52AC7">
        <w:t>planned according to</w:t>
      </w:r>
      <w:r w:rsidR="0098407E">
        <w:t xml:space="preserve"> consumers’ clinical c</w:t>
      </w:r>
      <w:r w:rsidR="00F52AC7">
        <w:t xml:space="preserve">are needs and </w:t>
      </w:r>
      <w:r w:rsidR="00FF4F62">
        <w:t>adjusted</w:t>
      </w:r>
      <w:r w:rsidR="0028531B">
        <w:t xml:space="preserve"> to </w:t>
      </w:r>
      <w:r w:rsidR="00F7778D">
        <w:t xml:space="preserve">match </w:t>
      </w:r>
      <w:r w:rsidR="00425BCB">
        <w:t>staff skills with those needs.</w:t>
      </w:r>
      <w:r w:rsidR="00FD32C9">
        <w:t xml:space="preserve"> </w:t>
      </w:r>
      <w:r w:rsidR="00E54631">
        <w:t xml:space="preserve">Rostering documentation </w:t>
      </w:r>
      <w:r w:rsidR="00DA6FDA">
        <w:t>evidenced mechanisms were in place to fill unplanned leave.</w:t>
      </w:r>
    </w:p>
    <w:p w14:paraId="2F17FC1A" w14:textId="324FCABA" w:rsidR="0023702A" w:rsidRDefault="00B37923" w:rsidP="0036130C">
      <w:pPr>
        <w:pStyle w:val="NormalArial"/>
      </w:pPr>
      <w:r>
        <w:t>Consumers said staff were kind, caring</w:t>
      </w:r>
      <w:r w:rsidR="003A79F8">
        <w:t>, respectful</w:t>
      </w:r>
      <w:r w:rsidR="00201A62">
        <w:t xml:space="preserve"> and acknowledged their cultures. Staff understood consumers’ </w:t>
      </w:r>
      <w:r w:rsidR="0067067C">
        <w:t xml:space="preserve">individual </w:t>
      </w:r>
      <w:r w:rsidR="00201A62">
        <w:t>identities</w:t>
      </w:r>
      <w:r w:rsidR="00B224CE">
        <w:t xml:space="preserve"> and spoke about them with respect.</w:t>
      </w:r>
      <w:r w:rsidR="006F311C">
        <w:t xml:space="preserve"> </w:t>
      </w:r>
      <w:r w:rsidR="00341373">
        <w:t>S</w:t>
      </w:r>
      <w:r w:rsidR="004477EE">
        <w:t xml:space="preserve">taff </w:t>
      </w:r>
      <w:r w:rsidR="00C929CD">
        <w:t xml:space="preserve">were </w:t>
      </w:r>
      <w:r w:rsidR="00DA6FDA">
        <w:t xml:space="preserve">observed being </w:t>
      </w:r>
      <w:r w:rsidR="00C929CD">
        <w:t>respectful to consumers</w:t>
      </w:r>
      <w:r w:rsidR="00D859DA">
        <w:t xml:space="preserve"> </w:t>
      </w:r>
      <w:r w:rsidR="00871D59">
        <w:t>and provided one-on-one support during activitie</w:t>
      </w:r>
      <w:r w:rsidR="00120223">
        <w:t>s</w:t>
      </w:r>
      <w:r w:rsidR="00F52AC7">
        <w:t xml:space="preserve"> </w:t>
      </w:r>
      <w:r w:rsidR="007E3A8C">
        <w:t xml:space="preserve">by </w:t>
      </w:r>
      <w:r w:rsidR="008B7BA3">
        <w:t>gently encouraging participation.</w:t>
      </w:r>
    </w:p>
    <w:p w14:paraId="2188D7A1" w14:textId="0488A96B" w:rsidR="00DA6FDA" w:rsidRDefault="00DA6FDA" w:rsidP="0036130C">
      <w:pPr>
        <w:pStyle w:val="NormalArial"/>
      </w:pPr>
      <w:r>
        <w:t xml:space="preserve">Consumers and representatives said staff were competent and performed their roles effectively. Management described </w:t>
      </w:r>
      <w:r w:rsidR="0091195D">
        <w:t>how</w:t>
      </w:r>
      <w:r>
        <w:t xml:space="preserve"> </w:t>
      </w:r>
      <w:r w:rsidR="008B478A">
        <w:t>onboarding</w:t>
      </w:r>
      <w:r>
        <w:t xml:space="preserve"> processes </w:t>
      </w:r>
      <w:r w:rsidR="0091195D">
        <w:t xml:space="preserve">ensured staff had the required qualifications </w:t>
      </w:r>
      <w:r>
        <w:t xml:space="preserve">and how they assess staff competency. Position descriptions included the qualifications and core competencies required for each role, with registrations, security checks and competencies </w:t>
      </w:r>
      <w:r w:rsidR="0091195D">
        <w:t xml:space="preserve">monitored </w:t>
      </w:r>
      <w:r>
        <w:t xml:space="preserve">for currency. </w:t>
      </w:r>
    </w:p>
    <w:p w14:paraId="0EE912A4" w14:textId="2E213EC4" w:rsidR="0089740C" w:rsidRDefault="0059358D" w:rsidP="0036130C">
      <w:pPr>
        <w:pStyle w:val="NormalArial"/>
      </w:pPr>
      <w:r>
        <w:t xml:space="preserve">Consumers and representatives said staff had </w:t>
      </w:r>
      <w:r w:rsidR="0044132A">
        <w:t xml:space="preserve">the knowledge to provide the care </w:t>
      </w:r>
      <w:r w:rsidR="0015333C">
        <w:t xml:space="preserve">they </w:t>
      </w:r>
      <w:r w:rsidR="0044132A">
        <w:t>required</w:t>
      </w:r>
      <w:r w:rsidR="00DA6FDA">
        <w:t>.</w:t>
      </w:r>
      <w:r w:rsidR="0044132A">
        <w:t xml:space="preserve"> </w:t>
      </w:r>
      <w:r w:rsidR="008B7CE4">
        <w:t xml:space="preserve">Staff said they </w:t>
      </w:r>
      <w:r w:rsidR="00E84B99">
        <w:t xml:space="preserve">completed mandatory training </w:t>
      </w:r>
      <w:r w:rsidR="00DA6FDA">
        <w:t>in management and response to serious incidents</w:t>
      </w:r>
      <w:r w:rsidR="009A1ECF">
        <w:t>.</w:t>
      </w:r>
      <w:r w:rsidR="00092064">
        <w:t xml:space="preserve"> </w:t>
      </w:r>
      <w:r w:rsidR="00DA6FDA">
        <w:t xml:space="preserve">Education records evidenced staff had completed training in </w:t>
      </w:r>
      <w:r w:rsidR="00502F65">
        <w:t xml:space="preserve">manual handling, clinical and personal care, </w:t>
      </w:r>
      <w:r w:rsidR="00B94BB5">
        <w:t>the Aged Care Code of Conduct</w:t>
      </w:r>
      <w:r w:rsidR="00C95D86">
        <w:t xml:space="preserve">, </w:t>
      </w:r>
      <w:r w:rsidR="00A22B8B">
        <w:t>infection control, restrictive practice and the Quality Standards.</w:t>
      </w:r>
    </w:p>
    <w:p w14:paraId="3DE6D247" w14:textId="1D0BFD3E" w:rsidR="00DA6FDA" w:rsidRDefault="00A1442C" w:rsidP="0091195D">
      <w:pPr>
        <w:pStyle w:val="NormalArial"/>
        <w:rPr>
          <w:b/>
          <w:bCs/>
          <w:sz w:val="30"/>
          <w:szCs w:val="28"/>
        </w:rPr>
      </w:pPr>
      <w:r>
        <w:t xml:space="preserve">Management said </w:t>
      </w:r>
      <w:r w:rsidR="002159FF">
        <w:t>staff performance was monitor</w:t>
      </w:r>
      <w:r w:rsidR="003B00C6">
        <w:t xml:space="preserve">ed </w:t>
      </w:r>
      <w:r w:rsidR="0091195D">
        <w:t xml:space="preserve">informally and formally. </w:t>
      </w:r>
      <w:r w:rsidR="00A909B8">
        <w:t>Staff said management were supportive during performance reviews</w:t>
      </w:r>
      <w:r w:rsidR="00090B81">
        <w:t xml:space="preserve"> and development opportunities were </w:t>
      </w:r>
      <w:r w:rsidR="00834196">
        <w:t>provided.</w:t>
      </w:r>
      <w:r w:rsidR="00DB5930">
        <w:t xml:space="preserve"> </w:t>
      </w:r>
      <w:r w:rsidR="004363FE">
        <w:t>Documentation showed high rates of completion for staff appraisals</w:t>
      </w:r>
      <w:r w:rsidR="00B00CAF">
        <w:t xml:space="preserve"> and staff were offered </w:t>
      </w:r>
      <w:r w:rsidR="004B7890">
        <w:t>training and opportunities for improvement.</w:t>
      </w:r>
      <w:r w:rsidR="00DA6FDA">
        <w:br w:type="page"/>
      </w:r>
    </w:p>
    <w:p w14:paraId="2A1FE743" w14:textId="4C719ED3" w:rsidR="00BA4183" w:rsidRPr="00996FAF" w:rsidRDefault="00BA418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32787" w14:paraId="2C6B2265" w14:textId="77777777" w:rsidTr="00E3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F7C3F1" w14:textId="77777777" w:rsidR="00BA4183" w:rsidRPr="00996FAF" w:rsidRDefault="00BA418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024BCC8" w14:textId="77777777" w:rsidR="00BA4183" w:rsidRPr="00996FAF" w:rsidRDefault="00BA4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787" w14:paraId="4D190C92" w14:textId="77777777" w:rsidTr="00E327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133916" w14:textId="77777777" w:rsidR="00BA4183" w:rsidRPr="00996FAF" w:rsidRDefault="00BA418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D81C3E7"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64556A0"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90185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A4183" w:rsidRPr="00384E73">
                  <w:rPr>
                    <w:rFonts w:ascii="Arial" w:hAnsi="Arial" w:cs="Arial"/>
                  </w:rPr>
                  <w:t>Compliant</w:t>
                </w:r>
              </w:sdtContent>
            </w:sdt>
          </w:p>
        </w:tc>
      </w:tr>
      <w:tr w:rsidR="00E32787" w14:paraId="2D29C7C9"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040BB6" w14:textId="77777777" w:rsidR="00BA4183" w:rsidRPr="00996FAF" w:rsidRDefault="00BA418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423AAF"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2D1FED3" w14:textId="77777777" w:rsidR="00BA4183" w:rsidRPr="00996FAF" w:rsidRDefault="007873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8828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A4183" w:rsidRPr="00384E73">
                  <w:rPr>
                    <w:rFonts w:ascii="Arial" w:hAnsi="Arial" w:cs="Arial"/>
                  </w:rPr>
                  <w:t>Compliant</w:t>
                </w:r>
              </w:sdtContent>
            </w:sdt>
          </w:p>
        </w:tc>
      </w:tr>
      <w:tr w:rsidR="00E32787" w14:paraId="2C432348" w14:textId="77777777" w:rsidTr="00E327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E22969" w14:textId="77777777" w:rsidR="00BA4183" w:rsidRPr="00996FAF" w:rsidRDefault="00BA418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D5B6E40"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A13D34" w14:textId="77777777" w:rsidR="00BA4183" w:rsidRPr="00996FAF" w:rsidRDefault="00BA41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B5D752" w14:textId="77777777" w:rsidR="00BA4183" w:rsidRPr="00996FAF" w:rsidRDefault="00BA41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12400D" w14:textId="77777777" w:rsidR="00BA4183" w:rsidRPr="00996FAF" w:rsidRDefault="00BA41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3015B3" w14:textId="77777777" w:rsidR="00BA4183" w:rsidRPr="00996FAF" w:rsidRDefault="00BA41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BD7235" w14:textId="77777777" w:rsidR="00BA4183" w:rsidRPr="00996FAF" w:rsidRDefault="00BA41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D33099" w14:textId="77777777" w:rsidR="00BA4183" w:rsidRPr="00996FAF" w:rsidRDefault="00BA41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EFC3326" w14:textId="77777777" w:rsidR="00BA4183" w:rsidRPr="00996FAF" w:rsidRDefault="007873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33535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A4183" w:rsidRPr="00384E73">
                  <w:rPr>
                    <w:rFonts w:ascii="Arial" w:hAnsi="Arial" w:cs="Arial"/>
                  </w:rPr>
                  <w:t>Compliant</w:t>
                </w:r>
              </w:sdtContent>
            </w:sdt>
          </w:p>
        </w:tc>
      </w:tr>
      <w:tr w:rsidR="00E32787" w14:paraId="448F0A62" w14:textId="77777777" w:rsidTr="00E3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AD38FB" w14:textId="77777777" w:rsidR="00BA4183" w:rsidRPr="00996FAF" w:rsidRDefault="00BA418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E6FB505" w14:textId="77777777" w:rsidR="00BA4183" w:rsidRPr="00996FAF" w:rsidRDefault="00BA41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8077B9" w14:textId="77777777" w:rsidR="00BA4183" w:rsidRPr="00996FAF" w:rsidRDefault="00BA41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7DFE87" w14:textId="77777777" w:rsidR="00BA4183" w:rsidRPr="00996FAF" w:rsidRDefault="00BA41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9A4081" w14:textId="77777777" w:rsidR="00BA4183" w:rsidRPr="00996FAF" w:rsidRDefault="00BA41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A98F4C" w14:textId="77777777" w:rsidR="00BA4183" w:rsidRPr="00996FAF" w:rsidRDefault="00BA41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CEB28F4" w14:textId="77777777" w:rsidR="00BA4183" w:rsidRPr="00996FAF" w:rsidRDefault="007873B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1248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A4183" w:rsidRPr="00384E73">
                  <w:rPr>
                    <w:rFonts w:ascii="Arial" w:hAnsi="Arial" w:cs="Arial"/>
                  </w:rPr>
                  <w:t>Compliant</w:t>
                </w:r>
              </w:sdtContent>
            </w:sdt>
          </w:p>
        </w:tc>
      </w:tr>
      <w:tr w:rsidR="00E32787" w14:paraId="12D890EA" w14:textId="77777777" w:rsidTr="00E327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8E211A" w14:textId="77777777" w:rsidR="00BA4183" w:rsidRPr="00996FAF" w:rsidRDefault="00BA418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98B191" w14:textId="77777777" w:rsidR="00BA4183" w:rsidRPr="00996FAF" w:rsidRDefault="00BA41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E100B0" w14:textId="77777777" w:rsidR="00BA4183" w:rsidRPr="00996FAF" w:rsidRDefault="00BA41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E420E6" w14:textId="77777777" w:rsidR="00BA4183" w:rsidRPr="00996FAF" w:rsidRDefault="00BA41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CF03E7" w14:textId="77777777" w:rsidR="00BA4183" w:rsidRPr="00996FAF" w:rsidRDefault="00BA41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DD58192" w14:textId="77777777" w:rsidR="00BA4183" w:rsidRPr="00996FAF" w:rsidRDefault="007873B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5734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A4183" w:rsidRPr="00384E73">
                  <w:rPr>
                    <w:rFonts w:ascii="Arial" w:hAnsi="Arial" w:cs="Arial"/>
                  </w:rPr>
                  <w:t>Compliant</w:t>
                </w:r>
              </w:sdtContent>
            </w:sdt>
          </w:p>
        </w:tc>
      </w:tr>
    </w:tbl>
    <w:p w14:paraId="193C1071" w14:textId="77777777" w:rsidR="00BA4183" w:rsidRDefault="00BA4183" w:rsidP="00D87E7C">
      <w:pPr>
        <w:pStyle w:val="Heading20"/>
      </w:pPr>
      <w:r w:rsidRPr="00996FAF">
        <w:t>Findings</w:t>
      </w:r>
    </w:p>
    <w:p w14:paraId="304F71B4" w14:textId="31C0F949" w:rsidR="00BA4183" w:rsidRDefault="0099336D" w:rsidP="0099336D">
      <w:pPr>
        <w:pStyle w:val="NormalArial"/>
        <w:rPr>
          <w:rFonts w:eastAsiaTheme="minorHAnsi"/>
        </w:rPr>
      </w:pPr>
      <w:r w:rsidRPr="003A2718">
        <w:rPr>
          <w:rFonts w:eastAsiaTheme="minorHAnsi"/>
        </w:rPr>
        <w:t xml:space="preserve">The Quality Standard is assessed as Compliant as </w:t>
      </w:r>
      <w:r>
        <w:rPr>
          <w:rFonts w:eastAsiaTheme="minorHAnsi"/>
        </w:rPr>
        <w:t>5</w:t>
      </w:r>
      <w:r w:rsidRPr="003A2718">
        <w:rPr>
          <w:rFonts w:eastAsiaTheme="minorHAnsi"/>
        </w:rPr>
        <w:t xml:space="preserve"> of the </w:t>
      </w:r>
      <w:r>
        <w:rPr>
          <w:rFonts w:eastAsiaTheme="minorHAnsi"/>
        </w:rPr>
        <w:t>5</w:t>
      </w:r>
      <w:r w:rsidRPr="003A2718">
        <w:rPr>
          <w:rFonts w:eastAsiaTheme="minorHAnsi"/>
        </w:rPr>
        <w:t xml:space="preserve"> specific requirements were assessed as Compliant.</w:t>
      </w:r>
    </w:p>
    <w:p w14:paraId="465455EC" w14:textId="0A460BD6" w:rsidR="002D6710" w:rsidRDefault="002C2E01" w:rsidP="0099336D">
      <w:pPr>
        <w:pStyle w:val="NormalArial"/>
        <w:rPr>
          <w:rFonts w:eastAsiaTheme="minorHAnsi"/>
        </w:rPr>
      </w:pPr>
      <w:r>
        <w:rPr>
          <w:rFonts w:eastAsiaTheme="minorHAnsi"/>
        </w:rPr>
        <w:t>Consumers and representatives gave positive feedback about how the service was manage</w:t>
      </w:r>
      <w:r w:rsidR="00C4547E">
        <w:rPr>
          <w:rFonts w:eastAsiaTheme="minorHAnsi"/>
        </w:rPr>
        <w:t>d</w:t>
      </w:r>
      <w:r>
        <w:rPr>
          <w:rFonts w:eastAsiaTheme="minorHAnsi"/>
        </w:rPr>
        <w:t xml:space="preserve"> and said </w:t>
      </w:r>
      <w:r w:rsidR="00CC2ED0">
        <w:rPr>
          <w:rFonts w:eastAsiaTheme="minorHAnsi"/>
        </w:rPr>
        <w:t xml:space="preserve">they had input </w:t>
      </w:r>
      <w:r w:rsidR="00C4547E">
        <w:rPr>
          <w:rFonts w:eastAsiaTheme="minorHAnsi"/>
        </w:rPr>
        <w:t>to how the service operated.</w:t>
      </w:r>
      <w:r w:rsidR="00CC2ED0">
        <w:rPr>
          <w:rFonts w:eastAsiaTheme="minorHAnsi"/>
        </w:rPr>
        <w:t xml:space="preserve"> </w:t>
      </w:r>
      <w:r w:rsidR="009709D2">
        <w:rPr>
          <w:rFonts w:eastAsiaTheme="minorHAnsi"/>
        </w:rPr>
        <w:t>Management said consumers and representatives had input</w:t>
      </w:r>
      <w:r w:rsidR="007A50EA">
        <w:rPr>
          <w:rFonts w:eastAsiaTheme="minorHAnsi"/>
        </w:rPr>
        <w:t xml:space="preserve"> to the service via meetings, surveys</w:t>
      </w:r>
      <w:r w:rsidR="00432E3F">
        <w:rPr>
          <w:rFonts w:eastAsiaTheme="minorHAnsi"/>
        </w:rPr>
        <w:t>, internal audits</w:t>
      </w:r>
      <w:r w:rsidR="002116E2">
        <w:rPr>
          <w:rFonts w:eastAsiaTheme="minorHAnsi"/>
        </w:rPr>
        <w:t>,</w:t>
      </w:r>
      <w:r w:rsidR="00432E3F">
        <w:rPr>
          <w:rFonts w:eastAsiaTheme="minorHAnsi"/>
        </w:rPr>
        <w:t xml:space="preserve"> during care evaluation processes</w:t>
      </w:r>
      <w:r w:rsidR="002116E2">
        <w:rPr>
          <w:rFonts w:eastAsiaTheme="minorHAnsi"/>
        </w:rPr>
        <w:t xml:space="preserve"> and a consumer advisory board.</w:t>
      </w:r>
      <w:r w:rsidR="00235C37">
        <w:rPr>
          <w:rFonts w:eastAsiaTheme="minorHAnsi"/>
        </w:rPr>
        <w:t xml:space="preserve"> Consumer</w:t>
      </w:r>
      <w:r w:rsidR="00540D75">
        <w:rPr>
          <w:rFonts w:eastAsiaTheme="minorHAnsi"/>
        </w:rPr>
        <w:t xml:space="preserve"> meeting minutes </w:t>
      </w:r>
      <w:r w:rsidR="006D1782">
        <w:rPr>
          <w:rFonts w:eastAsiaTheme="minorHAnsi"/>
        </w:rPr>
        <w:t xml:space="preserve">showed they participated in discussions about cleaning and laundry services, </w:t>
      </w:r>
      <w:r w:rsidR="0062344F">
        <w:rPr>
          <w:rFonts w:eastAsiaTheme="minorHAnsi"/>
        </w:rPr>
        <w:t>food services</w:t>
      </w:r>
      <w:r w:rsidR="00A1586F">
        <w:rPr>
          <w:rFonts w:eastAsiaTheme="minorHAnsi"/>
        </w:rPr>
        <w:t>, lifestyle activities and infection control.</w:t>
      </w:r>
    </w:p>
    <w:p w14:paraId="32D1FA1C" w14:textId="77777777" w:rsidR="006D6C18" w:rsidRDefault="00106596" w:rsidP="0099336D">
      <w:pPr>
        <w:pStyle w:val="NormalArial"/>
        <w:rPr>
          <w:rFonts w:eastAsiaTheme="minorHAnsi"/>
        </w:rPr>
      </w:pPr>
      <w:r>
        <w:rPr>
          <w:rFonts w:eastAsiaTheme="minorHAnsi"/>
        </w:rPr>
        <w:t xml:space="preserve">The organisation’s board of directors (the board) </w:t>
      </w:r>
      <w:r w:rsidR="004852DE">
        <w:rPr>
          <w:rFonts w:eastAsiaTheme="minorHAnsi"/>
        </w:rPr>
        <w:t xml:space="preserve">were accountable for </w:t>
      </w:r>
      <w:r w:rsidR="00AD68DF">
        <w:rPr>
          <w:rFonts w:eastAsiaTheme="minorHAnsi"/>
        </w:rPr>
        <w:t xml:space="preserve">service outcomes and </w:t>
      </w:r>
      <w:r w:rsidR="005C5F08">
        <w:rPr>
          <w:rFonts w:eastAsiaTheme="minorHAnsi"/>
        </w:rPr>
        <w:t>satisfied themselves the Quality Standards were being met through monthly</w:t>
      </w:r>
      <w:r w:rsidR="002653D2">
        <w:rPr>
          <w:rFonts w:eastAsiaTheme="minorHAnsi"/>
        </w:rPr>
        <w:t xml:space="preserve"> reporting on clinical </w:t>
      </w:r>
      <w:r w:rsidR="002653D2">
        <w:rPr>
          <w:rFonts w:eastAsiaTheme="minorHAnsi"/>
        </w:rPr>
        <w:lastRenderedPageBreak/>
        <w:t>indicators</w:t>
      </w:r>
      <w:r w:rsidR="00BB6220">
        <w:rPr>
          <w:rFonts w:eastAsiaTheme="minorHAnsi"/>
        </w:rPr>
        <w:t xml:space="preserve"> an</w:t>
      </w:r>
      <w:r w:rsidR="00737E8B">
        <w:rPr>
          <w:rFonts w:eastAsiaTheme="minorHAnsi"/>
        </w:rPr>
        <w:t>d</w:t>
      </w:r>
      <w:r w:rsidR="005B3859">
        <w:rPr>
          <w:rFonts w:eastAsiaTheme="minorHAnsi"/>
        </w:rPr>
        <w:t xml:space="preserve"> incidents</w:t>
      </w:r>
      <w:r w:rsidR="00737E8B">
        <w:rPr>
          <w:rFonts w:eastAsiaTheme="minorHAnsi"/>
        </w:rPr>
        <w:t xml:space="preserve">, </w:t>
      </w:r>
      <w:r w:rsidR="00A86F90">
        <w:rPr>
          <w:rFonts w:eastAsiaTheme="minorHAnsi"/>
        </w:rPr>
        <w:t>internal audit results, benchmarking with other services in the organisation</w:t>
      </w:r>
      <w:r w:rsidR="00992629">
        <w:rPr>
          <w:rFonts w:eastAsiaTheme="minorHAnsi"/>
        </w:rPr>
        <w:t xml:space="preserve"> and regu</w:t>
      </w:r>
      <w:r w:rsidR="00031B82">
        <w:rPr>
          <w:rFonts w:eastAsiaTheme="minorHAnsi"/>
        </w:rPr>
        <w:t>lar evaluation of the</w:t>
      </w:r>
      <w:r w:rsidR="005D4559">
        <w:rPr>
          <w:rFonts w:eastAsiaTheme="minorHAnsi"/>
        </w:rPr>
        <w:t xml:space="preserve"> continuous improvement plan.</w:t>
      </w:r>
      <w:r w:rsidR="002925B2">
        <w:rPr>
          <w:rFonts w:eastAsiaTheme="minorHAnsi"/>
        </w:rPr>
        <w:t xml:space="preserve"> Management explained the organisation’s governance structure and </w:t>
      </w:r>
      <w:r w:rsidR="00B7435E">
        <w:rPr>
          <w:rFonts w:eastAsiaTheme="minorHAnsi"/>
        </w:rPr>
        <w:t>said it supported the delivery of quality care and services.</w:t>
      </w:r>
      <w:r w:rsidR="00317E74">
        <w:rPr>
          <w:rFonts w:eastAsiaTheme="minorHAnsi"/>
        </w:rPr>
        <w:t xml:space="preserve"> Documentation showed </w:t>
      </w:r>
      <w:r w:rsidR="000B6E2B">
        <w:rPr>
          <w:rFonts w:eastAsiaTheme="minorHAnsi"/>
        </w:rPr>
        <w:t>the board</w:t>
      </w:r>
      <w:r w:rsidR="00697FF5">
        <w:rPr>
          <w:rFonts w:eastAsiaTheme="minorHAnsi"/>
        </w:rPr>
        <w:t xml:space="preserve"> was informed and held accountable for outcomes at the service.</w:t>
      </w:r>
    </w:p>
    <w:p w14:paraId="3979F0E5" w14:textId="77777777" w:rsidR="008F62FC" w:rsidRDefault="006D6C18" w:rsidP="0099336D">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654E9D">
        <w:rPr>
          <w:color w:val="auto"/>
          <w:szCs w:val="22"/>
        </w:rPr>
        <w:t xml:space="preserve"> </w:t>
      </w:r>
      <w:r w:rsidR="009B6CBF">
        <w:rPr>
          <w:color w:val="auto"/>
          <w:szCs w:val="22"/>
        </w:rPr>
        <w:t xml:space="preserve">Management said </w:t>
      </w:r>
      <w:r w:rsidR="00DE58E3">
        <w:rPr>
          <w:color w:val="auto"/>
          <w:szCs w:val="22"/>
        </w:rPr>
        <w:t xml:space="preserve">the governance systems enabled them to provide effective care and services. </w:t>
      </w:r>
      <w:r w:rsidR="00D5134A">
        <w:rPr>
          <w:color w:val="auto"/>
          <w:szCs w:val="22"/>
        </w:rPr>
        <w:t xml:space="preserve">Governance was </w:t>
      </w:r>
      <w:r w:rsidR="00594FD5">
        <w:rPr>
          <w:color w:val="auto"/>
          <w:szCs w:val="22"/>
        </w:rPr>
        <w:t>underpinned</w:t>
      </w:r>
      <w:r w:rsidR="00D5134A">
        <w:rPr>
          <w:color w:val="auto"/>
          <w:szCs w:val="22"/>
        </w:rPr>
        <w:t xml:space="preserve"> by policies, processes and systems</w:t>
      </w:r>
      <w:r w:rsidR="00031B82">
        <w:rPr>
          <w:rFonts w:eastAsiaTheme="minorHAnsi"/>
        </w:rPr>
        <w:t xml:space="preserve"> </w:t>
      </w:r>
      <w:r w:rsidR="0094454C">
        <w:rPr>
          <w:rFonts w:eastAsiaTheme="minorHAnsi"/>
        </w:rPr>
        <w:t>to support compliance with the Quality Standards.</w:t>
      </w:r>
    </w:p>
    <w:p w14:paraId="08B780FC" w14:textId="77777777" w:rsidR="00951B0B" w:rsidRDefault="008F62FC" w:rsidP="0099336D">
      <w:pPr>
        <w:pStyle w:val="NormalArial"/>
      </w:pPr>
      <w: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834980">
        <w:t xml:space="preserve"> Staff </w:t>
      </w:r>
      <w:r w:rsidR="0050151A">
        <w:t>understood risks to consumers</w:t>
      </w:r>
      <w:r w:rsidR="00D60BA6">
        <w:t xml:space="preserve"> such as falls and medication management</w:t>
      </w:r>
      <w:r w:rsidR="00FD078D">
        <w:t xml:space="preserve"> and </w:t>
      </w:r>
      <w:r w:rsidR="009B74E5">
        <w:t xml:space="preserve">explained </w:t>
      </w:r>
      <w:r w:rsidR="00EA4284">
        <w:t>how these were managed</w:t>
      </w:r>
      <w:r w:rsidR="007D02A6">
        <w:t>.</w:t>
      </w:r>
      <w:r w:rsidR="00826253">
        <w:t xml:space="preserve"> Staff were guided by </w:t>
      </w:r>
      <w:r w:rsidR="00EA17C0">
        <w:t>polices and processes</w:t>
      </w:r>
      <w:r w:rsidR="003D17A0">
        <w:t xml:space="preserve"> in risk management which included </w:t>
      </w:r>
      <w:r w:rsidR="00B86398">
        <w:t>incident reporting through the SIRS.</w:t>
      </w:r>
    </w:p>
    <w:p w14:paraId="6299A0AC" w14:textId="7A935D94" w:rsidR="007E3B96" w:rsidRPr="00712752" w:rsidRDefault="00951B0B" w:rsidP="0099336D">
      <w:pPr>
        <w:pStyle w:val="NormalArial"/>
      </w:pPr>
      <w:r>
        <w:t>The clinical governance framework promoted antimicrobial stewardship, the minimisation of restraint and the use of open disclosure.</w:t>
      </w:r>
      <w:r w:rsidR="00C54FDE">
        <w:t xml:space="preserve"> Management </w:t>
      </w:r>
      <w:r w:rsidR="009B4338">
        <w:t>and</w:t>
      </w:r>
      <w:r w:rsidR="00C54FDE">
        <w:t xml:space="preserve"> staff </w:t>
      </w:r>
      <w:r w:rsidR="00445649">
        <w:t>were trained in antimicrobial stewardship</w:t>
      </w:r>
      <w:r w:rsidR="0082691F">
        <w:t>, restrictive practices and open disclosure</w:t>
      </w:r>
      <w:r w:rsidR="00BB738E">
        <w:t xml:space="preserve"> and able to describe how these were applied in </w:t>
      </w:r>
      <w:r w:rsidR="00E06845">
        <w:t>care delivery.</w:t>
      </w:r>
      <w:r w:rsidR="00385BEC">
        <w:t xml:space="preserve"> Documentation showed</w:t>
      </w:r>
      <w:r w:rsidR="009D4136">
        <w:t xml:space="preserve"> antimicrobial stewardship</w:t>
      </w:r>
      <w:r w:rsidR="0091195D">
        <w:t xml:space="preserve"> was practised</w:t>
      </w:r>
      <w:r w:rsidR="009D4136">
        <w:t>, restrictive practice</w:t>
      </w:r>
      <w:r w:rsidR="0091195D">
        <w:t>s were used as a last resort</w:t>
      </w:r>
      <w:r w:rsidR="009D4136">
        <w:t xml:space="preserve"> and open disclosure</w:t>
      </w:r>
      <w:r w:rsidR="00B0685D">
        <w:t xml:space="preserve"> </w:t>
      </w:r>
      <w:r w:rsidR="0091195D">
        <w:t>was used when things went wrong.</w:t>
      </w:r>
      <w:r w:rsidR="007E0B9F">
        <w:t xml:space="preserve"> </w:t>
      </w:r>
      <w:r w:rsidR="005B3859">
        <w:rPr>
          <w:rFonts w:eastAsiaTheme="minorHAnsi"/>
        </w:rPr>
        <w:t xml:space="preserve"> </w:t>
      </w:r>
      <w:r w:rsidR="002653D2">
        <w:rPr>
          <w:rFonts w:eastAsiaTheme="minorHAnsi"/>
        </w:rPr>
        <w:t xml:space="preserve"> </w:t>
      </w:r>
    </w:p>
    <w:sectPr w:rsidR="007E3B9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4B586" w14:textId="77777777" w:rsidR="00904E31" w:rsidRDefault="00904E31">
      <w:pPr>
        <w:spacing w:after="0"/>
      </w:pPr>
      <w:r>
        <w:separator/>
      </w:r>
    </w:p>
  </w:endnote>
  <w:endnote w:type="continuationSeparator" w:id="0">
    <w:p w14:paraId="2297455F" w14:textId="77777777" w:rsidR="00904E31" w:rsidRDefault="00904E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EF02" w14:textId="77777777" w:rsidR="00BA4183" w:rsidRPr="00DF37F2" w:rsidRDefault="00BA418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Ozcare Mackay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F77F692" w14:textId="77777777" w:rsidR="00BA4183" w:rsidRPr="00DF37F2" w:rsidRDefault="00BA41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5767</w:t>
    </w:r>
    <w:bookmarkEnd w:id="3"/>
    <w:r w:rsidRPr="00DF37F2">
      <w:rPr>
        <w:rStyle w:val="FooterBold"/>
        <w:rFonts w:ascii="Arial" w:hAnsi="Arial"/>
        <w:b w:val="0"/>
      </w:rPr>
      <w:tab/>
      <w:t xml:space="preserve">OFFICIAL: Sensitive </w:t>
    </w:r>
  </w:p>
  <w:p w14:paraId="283B0686" w14:textId="77777777" w:rsidR="00BA4183" w:rsidRPr="00DF37F2" w:rsidRDefault="00BA41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0810" w14:textId="77777777" w:rsidR="00BA4183" w:rsidRDefault="00BA418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92C6" w14:textId="77777777" w:rsidR="00904E31" w:rsidRDefault="00904E31" w:rsidP="00D71F88">
      <w:pPr>
        <w:spacing w:after="0"/>
      </w:pPr>
      <w:r>
        <w:separator/>
      </w:r>
    </w:p>
  </w:footnote>
  <w:footnote w:type="continuationSeparator" w:id="0">
    <w:p w14:paraId="5DA7E5D7" w14:textId="77777777" w:rsidR="00904E31" w:rsidRDefault="00904E31" w:rsidP="00D71F88">
      <w:pPr>
        <w:spacing w:after="0"/>
      </w:pPr>
      <w:r>
        <w:continuationSeparator/>
      </w:r>
    </w:p>
  </w:footnote>
  <w:footnote w:id="1">
    <w:p w14:paraId="5EC5A910" w14:textId="48BEEE31" w:rsidR="00BA4183" w:rsidRDefault="00BA418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B1453">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FF3A540" w14:textId="77777777" w:rsidR="00BA4183" w:rsidRDefault="00BA41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462F" w14:textId="77777777" w:rsidR="00BA4183" w:rsidRDefault="00BA4183">
    <w:pPr>
      <w:pStyle w:val="Header"/>
    </w:pPr>
    <w:r>
      <w:rPr>
        <w:noProof/>
        <w:color w:val="2B579A"/>
        <w:shd w:val="clear" w:color="auto" w:fill="E6E6E6"/>
        <w:lang w:val="en-US"/>
      </w:rPr>
      <w:drawing>
        <wp:anchor distT="0" distB="0" distL="114300" distR="114300" simplePos="0" relativeHeight="251658241" behindDoc="1" locked="0" layoutInCell="1" allowOverlap="1" wp14:anchorId="0A4278E9" wp14:editId="33252C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DB51" w14:textId="77777777" w:rsidR="00BA4183" w:rsidRDefault="00BA4183">
    <w:pPr>
      <w:pStyle w:val="Header"/>
    </w:pPr>
    <w:r>
      <w:rPr>
        <w:noProof/>
      </w:rPr>
      <w:drawing>
        <wp:anchor distT="0" distB="0" distL="114300" distR="114300" simplePos="0" relativeHeight="251658240" behindDoc="0" locked="0" layoutInCell="1" allowOverlap="1" wp14:anchorId="3435A4F9" wp14:editId="0906A3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65E4808">
      <w:start w:val="1"/>
      <w:numFmt w:val="lowerRoman"/>
      <w:lvlText w:val="(%1)"/>
      <w:lvlJc w:val="left"/>
      <w:pPr>
        <w:ind w:left="1080" w:hanging="720"/>
      </w:pPr>
      <w:rPr>
        <w:rFonts w:hint="default"/>
      </w:rPr>
    </w:lvl>
    <w:lvl w:ilvl="1" w:tplc="EE0C037E" w:tentative="1">
      <w:start w:val="1"/>
      <w:numFmt w:val="lowerLetter"/>
      <w:lvlText w:val="%2."/>
      <w:lvlJc w:val="left"/>
      <w:pPr>
        <w:ind w:left="1440" w:hanging="360"/>
      </w:pPr>
    </w:lvl>
    <w:lvl w:ilvl="2" w:tplc="4A4473B0" w:tentative="1">
      <w:start w:val="1"/>
      <w:numFmt w:val="lowerRoman"/>
      <w:lvlText w:val="%3."/>
      <w:lvlJc w:val="right"/>
      <w:pPr>
        <w:ind w:left="2160" w:hanging="180"/>
      </w:pPr>
    </w:lvl>
    <w:lvl w:ilvl="3" w:tplc="9B1059B2" w:tentative="1">
      <w:start w:val="1"/>
      <w:numFmt w:val="decimal"/>
      <w:lvlText w:val="%4."/>
      <w:lvlJc w:val="left"/>
      <w:pPr>
        <w:ind w:left="2880" w:hanging="360"/>
      </w:pPr>
    </w:lvl>
    <w:lvl w:ilvl="4" w:tplc="9CF25D7E" w:tentative="1">
      <w:start w:val="1"/>
      <w:numFmt w:val="lowerLetter"/>
      <w:lvlText w:val="%5."/>
      <w:lvlJc w:val="left"/>
      <w:pPr>
        <w:ind w:left="3600" w:hanging="360"/>
      </w:pPr>
    </w:lvl>
    <w:lvl w:ilvl="5" w:tplc="10C84AE4" w:tentative="1">
      <w:start w:val="1"/>
      <w:numFmt w:val="lowerRoman"/>
      <w:lvlText w:val="%6."/>
      <w:lvlJc w:val="right"/>
      <w:pPr>
        <w:ind w:left="4320" w:hanging="180"/>
      </w:pPr>
    </w:lvl>
    <w:lvl w:ilvl="6" w:tplc="6722DDD0" w:tentative="1">
      <w:start w:val="1"/>
      <w:numFmt w:val="decimal"/>
      <w:lvlText w:val="%7."/>
      <w:lvlJc w:val="left"/>
      <w:pPr>
        <w:ind w:left="5040" w:hanging="360"/>
      </w:pPr>
    </w:lvl>
    <w:lvl w:ilvl="7" w:tplc="29D4F0FE" w:tentative="1">
      <w:start w:val="1"/>
      <w:numFmt w:val="lowerLetter"/>
      <w:lvlText w:val="%8."/>
      <w:lvlJc w:val="left"/>
      <w:pPr>
        <w:ind w:left="5760" w:hanging="360"/>
      </w:pPr>
    </w:lvl>
    <w:lvl w:ilvl="8" w:tplc="C9684B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7E3BB0">
      <w:start w:val="1"/>
      <w:numFmt w:val="lowerRoman"/>
      <w:lvlText w:val="(%1)"/>
      <w:lvlJc w:val="left"/>
      <w:pPr>
        <w:ind w:left="1080" w:hanging="720"/>
      </w:pPr>
      <w:rPr>
        <w:rFonts w:hint="default"/>
      </w:rPr>
    </w:lvl>
    <w:lvl w:ilvl="1" w:tplc="17E62AC0" w:tentative="1">
      <w:start w:val="1"/>
      <w:numFmt w:val="lowerLetter"/>
      <w:lvlText w:val="%2."/>
      <w:lvlJc w:val="left"/>
      <w:pPr>
        <w:ind w:left="1440" w:hanging="360"/>
      </w:pPr>
    </w:lvl>
    <w:lvl w:ilvl="2" w:tplc="711CAC36" w:tentative="1">
      <w:start w:val="1"/>
      <w:numFmt w:val="lowerRoman"/>
      <w:lvlText w:val="%3."/>
      <w:lvlJc w:val="right"/>
      <w:pPr>
        <w:ind w:left="2160" w:hanging="180"/>
      </w:pPr>
    </w:lvl>
    <w:lvl w:ilvl="3" w:tplc="295C0BD2" w:tentative="1">
      <w:start w:val="1"/>
      <w:numFmt w:val="decimal"/>
      <w:lvlText w:val="%4."/>
      <w:lvlJc w:val="left"/>
      <w:pPr>
        <w:ind w:left="2880" w:hanging="360"/>
      </w:pPr>
    </w:lvl>
    <w:lvl w:ilvl="4" w:tplc="F7BC783A" w:tentative="1">
      <w:start w:val="1"/>
      <w:numFmt w:val="lowerLetter"/>
      <w:lvlText w:val="%5."/>
      <w:lvlJc w:val="left"/>
      <w:pPr>
        <w:ind w:left="3600" w:hanging="360"/>
      </w:pPr>
    </w:lvl>
    <w:lvl w:ilvl="5" w:tplc="AEFA255E" w:tentative="1">
      <w:start w:val="1"/>
      <w:numFmt w:val="lowerRoman"/>
      <w:lvlText w:val="%6."/>
      <w:lvlJc w:val="right"/>
      <w:pPr>
        <w:ind w:left="4320" w:hanging="180"/>
      </w:pPr>
    </w:lvl>
    <w:lvl w:ilvl="6" w:tplc="0A2EC9A0" w:tentative="1">
      <w:start w:val="1"/>
      <w:numFmt w:val="decimal"/>
      <w:lvlText w:val="%7."/>
      <w:lvlJc w:val="left"/>
      <w:pPr>
        <w:ind w:left="5040" w:hanging="360"/>
      </w:pPr>
    </w:lvl>
    <w:lvl w:ilvl="7" w:tplc="A45CE854" w:tentative="1">
      <w:start w:val="1"/>
      <w:numFmt w:val="lowerLetter"/>
      <w:lvlText w:val="%8."/>
      <w:lvlJc w:val="left"/>
      <w:pPr>
        <w:ind w:left="5760" w:hanging="360"/>
      </w:pPr>
    </w:lvl>
    <w:lvl w:ilvl="8" w:tplc="6E80BD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76AEDC">
      <w:start w:val="1"/>
      <w:numFmt w:val="lowerRoman"/>
      <w:lvlText w:val="(%1)"/>
      <w:lvlJc w:val="left"/>
      <w:pPr>
        <w:ind w:left="1080" w:hanging="720"/>
      </w:pPr>
      <w:rPr>
        <w:rFonts w:hint="default"/>
      </w:rPr>
    </w:lvl>
    <w:lvl w:ilvl="1" w:tplc="D3C610FC" w:tentative="1">
      <w:start w:val="1"/>
      <w:numFmt w:val="lowerLetter"/>
      <w:lvlText w:val="%2."/>
      <w:lvlJc w:val="left"/>
      <w:pPr>
        <w:ind w:left="1440" w:hanging="360"/>
      </w:pPr>
    </w:lvl>
    <w:lvl w:ilvl="2" w:tplc="19A05BB8" w:tentative="1">
      <w:start w:val="1"/>
      <w:numFmt w:val="lowerRoman"/>
      <w:lvlText w:val="%3."/>
      <w:lvlJc w:val="right"/>
      <w:pPr>
        <w:ind w:left="2160" w:hanging="180"/>
      </w:pPr>
    </w:lvl>
    <w:lvl w:ilvl="3" w:tplc="2230FF12" w:tentative="1">
      <w:start w:val="1"/>
      <w:numFmt w:val="decimal"/>
      <w:lvlText w:val="%4."/>
      <w:lvlJc w:val="left"/>
      <w:pPr>
        <w:ind w:left="2880" w:hanging="360"/>
      </w:pPr>
    </w:lvl>
    <w:lvl w:ilvl="4" w:tplc="0F9ADFF6" w:tentative="1">
      <w:start w:val="1"/>
      <w:numFmt w:val="lowerLetter"/>
      <w:lvlText w:val="%5."/>
      <w:lvlJc w:val="left"/>
      <w:pPr>
        <w:ind w:left="3600" w:hanging="360"/>
      </w:pPr>
    </w:lvl>
    <w:lvl w:ilvl="5" w:tplc="830E4204" w:tentative="1">
      <w:start w:val="1"/>
      <w:numFmt w:val="lowerRoman"/>
      <w:lvlText w:val="%6."/>
      <w:lvlJc w:val="right"/>
      <w:pPr>
        <w:ind w:left="4320" w:hanging="180"/>
      </w:pPr>
    </w:lvl>
    <w:lvl w:ilvl="6" w:tplc="1B2A7132" w:tentative="1">
      <w:start w:val="1"/>
      <w:numFmt w:val="decimal"/>
      <w:lvlText w:val="%7."/>
      <w:lvlJc w:val="left"/>
      <w:pPr>
        <w:ind w:left="5040" w:hanging="360"/>
      </w:pPr>
    </w:lvl>
    <w:lvl w:ilvl="7" w:tplc="FAF41BAE" w:tentative="1">
      <w:start w:val="1"/>
      <w:numFmt w:val="lowerLetter"/>
      <w:lvlText w:val="%8."/>
      <w:lvlJc w:val="left"/>
      <w:pPr>
        <w:ind w:left="5760" w:hanging="360"/>
      </w:pPr>
    </w:lvl>
    <w:lvl w:ilvl="8" w:tplc="2EC82B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160AA2C">
      <w:start w:val="1"/>
      <w:numFmt w:val="bullet"/>
      <w:lvlText w:val=""/>
      <w:lvlJc w:val="left"/>
      <w:pPr>
        <w:ind w:left="720" w:hanging="360"/>
      </w:pPr>
      <w:rPr>
        <w:rFonts w:ascii="Symbol" w:hAnsi="Symbol" w:hint="default"/>
        <w:color w:val="auto"/>
        <w:sz w:val="24"/>
        <w:szCs w:val="24"/>
      </w:rPr>
    </w:lvl>
    <w:lvl w:ilvl="1" w:tplc="D862B6F6" w:tentative="1">
      <w:start w:val="1"/>
      <w:numFmt w:val="bullet"/>
      <w:lvlText w:val="o"/>
      <w:lvlJc w:val="left"/>
      <w:pPr>
        <w:ind w:left="1440" w:hanging="360"/>
      </w:pPr>
      <w:rPr>
        <w:rFonts w:ascii="Courier New" w:hAnsi="Courier New" w:cs="Courier New" w:hint="default"/>
      </w:rPr>
    </w:lvl>
    <w:lvl w:ilvl="2" w:tplc="90EC1174" w:tentative="1">
      <w:start w:val="1"/>
      <w:numFmt w:val="bullet"/>
      <w:lvlText w:val=""/>
      <w:lvlJc w:val="left"/>
      <w:pPr>
        <w:ind w:left="2160" w:hanging="360"/>
      </w:pPr>
      <w:rPr>
        <w:rFonts w:ascii="Wingdings" w:hAnsi="Wingdings" w:hint="default"/>
      </w:rPr>
    </w:lvl>
    <w:lvl w:ilvl="3" w:tplc="0870F17E" w:tentative="1">
      <w:start w:val="1"/>
      <w:numFmt w:val="bullet"/>
      <w:lvlText w:val=""/>
      <w:lvlJc w:val="left"/>
      <w:pPr>
        <w:ind w:left="2880" w:hanging="360"/>
      </w:pPr>
      <w:rPr>
        <w:rFonts w:ascii="Symbol" w:hAnsi="Symbol" w:hint="default"/>
      </w:rPr>
    </w:lvl>
    <w:lvl w:ilvl="4" w:tplc="0B645D02" w:tentative="1">
      <w:start w:val="1"/>
      <w:numFmt w:val="bullet"/>
      <w:lvlText w:val="o"/>
      <w:lvlJc w:val="left"/>
      <w:pPr>
        <w:ind w:left="3600" w:hanging="360"/>
      </w:pPr>
      <w:rPr>
        <w:rFonts w:ascii="Courier New" w:hAnsi="Courier New" w:cs="Courier New" w:hint="default"/>
      </w:rPr>
    </w:lvl>
    <w:lvl w:ilvl="5" w:tplc="A1EA3CE4" w:tentative="1">
      <w:start w:val="1"/>
      <w:numFmt w:val="bullet"/>
      <w:lvlText w:val=""/>
      <w:lvlJc w:val="left"/>
      <w:pPr>
        <w:ind w:left="4320" w:hanging="360"/>
      </w:pPr>
      <w:rPr>
        <w:rFonts w:ascii="Wingdings" w:hAnsi="Wingdings" w:hint="default"/>
      </w:rPr>
    </w:lvl>
    <w:lvl w:ilvl="6" w:tplc="424A6CF0" w:tentative="1">
      <w:start w:val="1"/>
      <w:numFmt w:val="bullet"/>
      <w:lvlText w:val=""/>
      <w:lvlJc w:val="left"/>
      <w:pPr>
        <w:ind w:left="5040" w:hanging="360"/>
      </w:pPr>
      <w:rPr>
        <w:rFonts w:ascii="Symbol" w:hAnsi="Symbol" w:hint="default"/>
      </w:rPr>
    </w:lvl>
    <w:lvl w:ilvl="7" w:tplc="A3CEB832" w:tentative="1">
      <w:start w:val="1"/>
      <w:numFmt w:val="bullet"/>
      <w:lvlText w:val="o"/>
      <w:lvlJc w:val="left"/>
      <w:pPr>
        <w:ind w:left="5760" w:hanging="360"/>
      </w:pPr>
      <w:rPr>
        <w:rFonts w:ascii="Courier New" w:hAnsi="Courier New" w:cs="Courier New" w:hint="default"/>
      </w:rPr>
    </w:lvl>
    <w:lvl w:ilvl="8" w:tplc="E076AC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A9A3590">
      <w:start w:val="1"/>
      <w:numFmt w:val="lowerRoman"/>
      <w:lvlText w:val="(%1)"/>
      <w:lvlJc w:val="left"/>
      <w:pPr>
        <w:ind w:left="1080" w:hanging="720"/>
      </w:pPr>
      <w:rPr>
        <w:rFonts w:hint="default"/>
      </w:rPr>
    </w:lvl>
    <w:lvl w:ilvl="1" w:tplc="45600186" w:tentative="1">
      <w:start w:val="1"/>
      <w:numFmt w:val="lowerLetter"/>
      <w:lvlText w:val="%2."/>
      <w:lvlJc w:val="left"/>
      <w:pPr>
        <w:ind w:left="1440" w:hanging="360"/>
      </w:pPr>
    </w:lvl>
    <w:lvl w:ilvl="2" w:tplc="E018B292" w:tentative="1">
      <w:start w:val="1"/>
      <w:numFmt w:val="lowerRoman"/>
      <w:lvlText w:val="%3."/>
      <w:lvlJc w:val="right"/>
      <w:pPr>
        <w:ind w:left="2160" w:hanging="180"/>
      </w:pPr>
    </w:lvl>
    <w:lvl w:ilvl="3" w:tplc="419EDD26" w:tentative="1">
      <w:start w:val="1"/>
      <w:numFmt w:val="decimal"/>
      <w:lvlText w:val="%4."/>
      <w:lvlJc w:val="left"/>
      <w:pPr>
        <w:ind w:left="2880" w:hanging="360"/>
      </w:pPr>
    </w:lvl>
    <w:lvl w:ilvl="4" w:tplc="805A9C10" w:tentative="1">
      <w:start w:val="1"/>
      <w:numFmt w:val="lowerLetter"/>
      <w:lvlText w:val="%5."/>
      <w:lvlJc w:val="left"/>
      <w:pPr>
        <w:ind w:left="3600" w:hanging="360"/>
      </w:pPr>
    </w:lvl>
    <w:lvl w:ilvl="5" w:tplc="89062182" w:tentative="1">
      <w:start w:val="1"/>
      <w:numFmt w:val="lowerRoman"/>
      <w:lvlText w:val="%6."/>
      <w:lvlJc w:val="right"/>
      <w:pPr>
        <w:ind w:left="4320" w:hanging="180"/>
      </w:pPr>
    </w:lvl>
    <w:lvl w:ilvl="6" w:tplc="0290C294" w:tentative="1">
      <w:start w:val="1"/>
      <w:numFmt w:val="decimal"/>
      <w:lvlText w:val="%7."/>
      <w:lvlJc w:val="left"/>
      <w:pPr>
        <w:ind w:left="5040" w:hanging="360"/>
      </w:pPr>
    </w:lvl>
    <w:lvl w:ilvl="7" w:tplc="5D0C2BE6" w:tentative="1">
      <w:start w:val="1"/>
      <w:numFmt w:val="lowerLetter"/>
      <w:lvlText w:val="%8."/>
      <w:lvlJc w:val="left"/>
      <w:pPr>
        <w:ind w:left="5760" w:hanging="360"/>
      </w:pPr>
    </w:lvl>
    <w:lvl w:ilvl="8" w:tplc="9094159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BDA183A">
      <w:start w:val="1"/>
      <w:numFmt w:val="lowerRoman"/>
      <w:lvlText w:val="(%1)"/>
      <w:lvlJc w:val="left"/>
      <w:pPr>
        <w:ind w:left="1080" w:hanging="720"/>
      </w:pPr>
      <w:rPr>
        <w:rFonts w:hint="default"/>
      </w:rPr>
    </w:lvl>
    <w:lvl w:ilvl="1" w:tplc="D7129004" w:tentative="1">
      <w:start w:val="1"/>
      <w:numFmt w:val="lowerLetter"/>
      <w:lvlText w:val="%2."/>
      <w:lvlJc w:val="left"/>
      <w:pPr>
        <w:ind w:left="1440" w:hanging="360"/>
      </w:pPr>
    </w:lvl>
    <w:lvl w:ilvl="2" w:tplc="6916EC2A" w:tentative="1">
      <w:start w:val="1"/>
      <w:numFmt w:val="lowerRoman"/>
      <w:lvlText w:val="%3."/>
      <w:lvlJc w:val="right"/>
      <w:pPr>
        <w:ind w:left="2160" w:hanging="180"/>
      </w:pPr>
    </w:lvl>
    <w:lvl w:ilvl="3" w:tplc="AFBEBFF0" w:tentative="1">
      <w:start w:val="1"/>
      <w:numFmt w:val="decimal"/>
      <w:lvlText w:val="%4."/>
      <w:lvlJc w:val="left"/>
      <w:pPr>
        <w:ind w:left="2880" w:hanging="360"/>
      </w:pPr>
    </w:lvl>
    <w:lvl w:ilvl="4" w:tplc="156C4E66" w:tentative="1">
      <w:start w:val="1"/>
      <w:numFmt w:val="lowerLetter"/>
      <w:lvlText w:val="%5."/>
      <w:lvlJc w:val="left"/>
      <w:pPr>
        <w:ind w:left="3600" w:hanging="360"/>
      </w:pPr>
    </w:lvl>
    <w:lvl w:ilvl="5" w:tplc="095EACAC" w:tentative="1">
      <w:start w:val="1"/>
      <w:numFmt w:val="lowerRoman"/>
      <w:lvlText w:val="%6."/>
      <w:lvlJc w:val="right"/>
      <w:pPr>
        <w:ind w:left="4320" w:hanging="180"/>
      </w:pPr>
    </w:lvl>
    <w:lvl w:ilvl="6" w:tplc="DBDE7410" w:tentative="1">
      <w:start w:val="1"/>
      <w:numFmt w:val="decimal"/>
      <w:lvlText w:val="%7."/>
      <w:lvlJc w:val="left"/>
      <w:pPr>
        <w:ind w:left="5040" w:hanging="360"/>
      </w:pPr>
    </w:lvl>
    <w:lvl w:ilvl="7" w:tplc="17F8D14A" w:tentative="1">
      <w:start w:val="1"/>
      <w:numFmt w:val="lowerLetter"/>
      <w:lvlText w:val="%8."/>
      <w:lvlJc w:val="left"/>
      <w:pPr>
        <w:ind w:left="5760" w:hanging="360"/>
      </w:pPr>
    </w:lvl>
    <w:lvl w:ilvl="8" w:tplc="80C217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C8467D8">
      <w:start w:val="1"/>
      <w:numFmt w:val="lowerRoman"/>
      <w:lvlText w:val="(%1)"/>
      <w:lvlJc w:val="left"/>
      <w:pPr>
        <w:ind w:left="1080" w:hanging="720"/>
      </w:pPr>
      <w:rPr>
        <w:rFonts w:hint="default"/>
      </w:rPr>
    </w:lvl>
    <w:lvl w:ilvl="1" w:tplc="39DC3E68" w:tentative="1">
      <w:start w:val="1"/>
      <w:numFmt w:val="lowerLetter"/>
      <w:lvlText w:val="%2."/>
      <w:lvlJc w:val="left"/>
      <w:pPr>
        <w:ind w:left="1440" w:hanging="360"/>
      </w:pPr>
    </w:lvl>
    <w:lvl w:ilvl="2" w:tplc="843685E0" w:tentative="1">
      <w:start w:val="1"/>
      <w:numFmt w:val="lowerRoman"/>
      <w:lvlText w:val="%3."/>
      <w:lvlJc w:val="right"/>
      <w:pPr>
        <w:ind w:left="2160" w:hanging="180"/>
      </w:pPr>
    </w:lvl>
    <w:lvl w:ilvl="3" w:tplc="4F8ADD80" w:tentative="1">
      <w:start w:val="1"/>
      <w:numFmt w:val="decimal"/>
      <w:lvlText w:val="%4."/>
      <w:lvlJc w:val="left"/>
      <w:pPr>
        <w:ind w:left="2880" w:hanging="360"/>
      </w:pPr>
    </w:lvl>
    <w:lvl w:ilvl="4" w:tplc="1E2835CA" w:tentative="1">
      <w:start w:val="1"/>
      <w:numFmt w:val="lowerLetter"/>
      <w:lvlText w:val="%5."/>
      <w:lvlJc w:val="left"/>
      <w:pPr>
        <w:ind w:left="3600" w:hanging="360"/>
      </w:pPr>
    </w:lvl>
    <w:lvl w:ilvl="5" w:tplc="E990E57A" w:tentative="1">
      <w:start w:val="1"/>
      <w:numFmt w:val="lowerRoman"/>
      <w:lvlText w:val="%6."/>
      <w:lvlJc w:val="right"/>
      <w:pPr>
        <w:ind w:left="4320" w:hanging="180"/>
      </w:pPr>
    </w:lvl>
    <w:lvl w:ilvl="6" w:tplc="02F60670" w:tentative="1">
      <w:start w:val="1"/>
      <w:numFmt w:val="decimal"/>
      <w:lvlText w:val="%7."/>
      <w:lvlJc w:val="left"/>
      <w:pPr>
        <w:ind w:left="5040" w:hanging="360"/>
      </w:pPr>
    </w:lvl>
    <w:lvl w:ilvl="7" w:tplc="7A8CDB9E" w:tentative="1">
      <w:start w:val="1"/>
      <w:numFmt w:val="lowerLetter"/>
      <w:lvlText w:val="%8."/>
      <w:lvlJc w:val="left"/>
      <w:pPr>
        <w:ind w:left="5760" w:hanging="360"/>
      </w:pPr>
    </w:lvl>
    <w:lvl w:ilvl="8" w:tplc="F572AF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247BD8">
      <w:start w:val="1"/>
      <w:numFmt w:val="lowerRoman"/>
      <w:lvlText w:val="(%1)"/>
      <w:lvlJc w:val="left"/>
      <w:pPr>
        <w:ind w:left="1080" w:hanging="720"/>
      </w:pPr>
      <w:rPr>
        <w:rFonts w:hint="default"/>
      </w:rPr>
    </w:lvl>
    <w:lvl w:ilvl="1" w:tplc="AAAC3AB2" w:tentative="1">
      <w:start w:val="1"/>
      <w:numFmt w:val="lowerLetter"/>
      <w:lvlText w:val="%2."/>
      <w:lvlJc w:val="left"/>
      <w:pPr>
        <w:ind w:left="1440" w:hanging="360"/>
      </w:pPr>
    </w:lvl>
    <w:lvl w:ilvl="2" w:tplc="4062726E" w:tentative="1">
      <w:start w:val="1"/>
      <w:numFmt w:val="lowerRoman"/>
      <w:lvlText w:val="%3."/>
      <w:lvlJc w:val="right"/>
      <w:pPr>
        <w:ind w:left="2160" w:hanging="180"/>
      </w:pPr>
    </w:lvl>
    <w:lvl w:ilvl="3" w:tplc="5D82D1D2" w:tentative="1">
      <w:start w:val="1"/>
      <w:numFmt w:val="decimal"/>
      <w:lvlText w:val="%4."/>
      <w:lvlJc w:val="left"/>
      <w:pPr>
        <w:ind w:left="2880" w:hanging="360"/>
      </w:pPr>
    </w:lvl>
    <w:lvl w:ilvl="4" w:tplc="16AABAC2" w:tentative="1">
      <w:start w:val="1"/>
      <w:numFmt w:val="lowerLetter"/>
      <w:lvlText w:val="%5."/>
      <w:lvlJc w:val="left"/>
      <w:pPr>
        <w:ind w:left="3600" w:hanging="360"/>
      </w:pPr>
    </w:lvl>
    <w:lvl w:ilvl="5" w:tplc="37FC12D2" w:tentative="1">
      <w:start w:val="1"/>
      <w:numFmt w:val="lowerRoman"/>
      <w:lvlText w:val="%6."/>
      <w:lvlJc w:val="right"/>
      <w:pPr>
        <w:ind w:left="4320" w:hanging="180"/>
      </w:pPr>
    </w:lvl>
    <w:lvl w:ilvl="6" w:tplc="89A2A12E" w:tentative="1">
      <w:start w:val="1"/>
      <w:numFmt w:val="decimal"/>
      <w:lvlText w:val="%7."/>
      <w:lvlJc w:val="left"/>
      <w:pPr>
        <w:ind w:left="5040" w:hanging="360"/>
      </w:pPr>
    </w:lvl>
    <w:lvl w:ilvl="7" w:tplc="CF1278AE" w:tentative="1">
      <w:start w:val="1"/>
      <w:numFmt w:val="lowerLetter"/>
      <w:lvlText w:val="%8."/>
      <w:lvlJc w:val="left"/>
      <w:pPr>
        <w:ind w:left="5760" w:hanging="360"/>
      </w:pPr>
    </w:lvl>
    <w:lvl w:ilvl="8" w:tplc="3BD6D9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66A05CA">
      <w:start w:val="1"/>
      <w:numFmt w:val="lowerRoman"/>
      <w:lvlText w:val="(%1)"/>
      <w:lvlJc w:val="left"/>
      <w:pPr>
        <w:ind w:left="1080" w:hanging="720"/>
      </w:pPr>
      <w:rPr>
        <w:rFonts w:hint="default"/>
      </w:rPr>
    </w:lvl>
    <w:lvl w:ilvl="1" w:tplc="67C44D22" w:tentative="1">
      <w:start w:val="1"/>
      <w:numFmt w:val="lowerLetter"/>
      <w:lvlText w:val="%2."/>
      <w:lvlJc w:val="left"/>
      <w:pPr>
        <w:ind w:left="1440" w:hanging="360"/>
      </w:pPr>
    </w:lvl>
    <w:lvl w:ilvl="2" w:tplc="61124748" w:tentative="1">
      <w:start w:val="1"/>
      <w:numFmt w:val="lowerRoman"/>
      <w:lvlText w:val="%3."/>
      <w:lvlJc w:val="right"/>
      <w:pPr>
        <w:ind w:left="2160" w:hanging="180"/>
      </w:pPr>
    </w:lvl>
    <w:lvl w:ilvl="3" w:tplc="E39A384A" w:tentative="1">
      <w:start w:val="1"/>
      <w:numFmt w:val="decimal"/>
      <w:lvlText w:val="%4."/>
      <w:lvlJc w:val="left"/>
      <w:pPr>
        <w:ind w:left="2880" w:hanging="360"/>
      </w:pPr>
    </w:lvl>
    <w:lvl w:ilvl="4" w:tplc="C9BA7E00" w:tentative="1">
      <w:start w:val="1"/>
      <w:numFmt w:val="lowerLetter"/>
      <w:lvlText w:val="%5."/>
      <w:lvlJc w:val="left"/>
      <w:pPr>
        <w:ind w:left="3600" w:hanging="360"/>
      </w:pPr>
    </w:lvl>
    <w:lvl w:ilvl="5" w:tplc="242E579C" w:tentative="1">
      <w:start w:val="1"/>
      <w:numFmt w:val="lowerRoman"/>
      <w:lvlText w:val="%6."/>
      <w:lvlJc w:val="right"/>
      <w:pPr>
        <w:ind w:left="4320" w:hanging="180"/>
      </w:pPr>
    </w:lvl>
    <w:lvl w:ilvl="6" w:tplc="5EF69F04" w:tentative="1">
      <w:start w:val="1"/>
      <w:numFmt w:val="decimal"/>
      <w:lvlText w:val="%7."/>
      <w:lvlJc w:val="left"/>
      <w:pPr>
        <w:ind w:left="5040" w:hanging="360"/>
      </w:pPr>
    </w:lvl>
    <w:lvl w:ilvl="7" w:tplc="EC6CA5FA" w:tentative="1">
      <w:start w:val="1"/>
      <w:numFmt w:val="lowerLetter"/>
      <w:lvlText w:val="%8."/>
      <w:lvlJc w:val="left"/>
      <w:pPr>
        <w:ind w:left="5760" w:hanging="360"/>
      </w:pPr>
    </w:lvl>
    <w:lvl w:ilvl="8" w:tplc="FE2EF0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858806E">
      <w:start w:val="1"/>
      <w:numFmt w:val="lowerRoman"/>
      <w:lvlText w:val="(%1)"/>
      <w:lvlJc w:val="left"/>
      <w:pPr>
        <w:ind w:left="1080" w:hanging="720"/>
      </w:pPr>
      <w:rPr>
        <w:rFonts w:hint="default"/>
      </w:rPr>
    </w:lvl>
    <w:lvl w:ilvl="1" w:tplc="5C907AC2" w:tentative="1">
      <w:start w:val="1"/>
      <w:numFmt w:val="lowerLetter"/>
      <w:lvlText w:val="%2."/>
      <w:lvlJc w:val="left"/>
      <w:pPr>
        <w:ind w:left="1440" w:hanging="360"/>
      </w:pPr>
    </w:lvl>
    <w:lvl w:ilvl="2" w:tplc="FD38DAA6" w:tentative="1">
      <w:start w:val="1"/>
      <w:numFmt w:val="lowerRoman"/>
      <w:lvlText w:val="%3."/>
      <w:lvlJc w:val="right"/>
      <w:pPr>
        <w:ind w:left="2160" w:hanging="180"/>
      </w:pPr>
    </w:lvl>
    <w:lvl w:ilvl="3" w:tplc="C3DC4092" w:tentative="1">
      <w:start w:val="1"/>
      <w:numFmt w:val="decimal"/>
      <w:lvlText w:val="%4."/>
      <w:lvlJc w:val="left"/>
      <w:pPr>
        <w:ind w:left="2880" w:hanging="360"/>
      </w:pPr>
    </w:lvl>
    <w:lvl w:ilvl="4" w:tplc="AB30BB26" w:tentative="1">
      <w:start w:val="1"/>
      <w:numFmt w:val="lowerLetter"/>
      <w:lvlText w:val="%5."/>
      <w:lvlJc w:val="left"/>
      <w:pPr>
        <w:ind w:left="3600" w:hanging="360"/>
      </w:pPr>
    </w:lvl>
    <w:lvl w:ilvl="5" w:tplc="3A6232F8" w:tentative="1">
      <w:start w:val="1"/>
      <w:numFmt w:val="lowerRoman"/>
      <w:lvlText w:val="%6."/>
      <w:lvlJc w:val="right"/>
      <w:pPr>
        <w:ind w:left="4320" w:hanging="180"/>
      </w:pPr>
    </w:lvl>
    <w:lvl w:ilvl="6" w:tplc="DB38940C" w:tentative="1">
      <w:start w:val="1"/>
      <w:numFmt w:val="decimal"/>
      <w:lvlText w:val="%7."/>
      <w:lvlJc w:val="left"/>
      <w:pPr>
        <w:ind w:left="5040" w:hanging="360"/>
      </w:pPr>
    </w:lvl>
    <w:lvl w:ilvl="7" w:tplc="3CC820C2" w:tentative="1">
      <w:start w:val="1"/>
      <w:numFmt w:val="lowerLetter"/>
      <w:lvlText w:val="%8."/>
      <w:lvlJc w:val="left"/>
      <w:pPr>
        <w:ind w:left="5760" w:hanging="360"/>
      </w:pPr>
    </w:lvl>
    <w:lvl w:ilvl="8" w:tplc="26A28C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2506317">
    <w:abstractNumId w:val="11"/>
  </w:num>
  <w:num w:numId="2" w16cid:durableId="1139226613">
    <w:abstractNumId w:val="4"/>
  </w:num>
  <w:num w:numId="3" w16cid:durableId="169879566">
    <w:abstractNumId w:val="2"/>
  </w:num>
  <w:num w:numId="4" w16cid:durableId="579868522">
    <w:abstractNumId w:val="7"/>
  </w:num>
  <w:num w:numId="5" w16cid:durableId="1456412515">
    <w:abstractNumId w:val="6"/>
  </w:num>
  <w:num w:numId="6" w16cid:durableId="394164531">
    <w:abstractNumId w:val="1"/>
  </w:num>
  <w:num w:numId="7" w16cid:durableId="1173495123">
    <w:abstractNumId w:val="9"/>
  </w:num>
  <w:num w:numId="8" w16cid:durableId="1065374690">
    <w:abstractNumId w:val="5"/>
  </w:num>
  <w:num w:numId="9" w16cid:durableId="672490132">
    <w:abstractNumId w:val="8"/>
  </w:num>
  <w:num w:numId="10" w16cid:durableId="1723165627">
    <w:abstractNumId w:val="3"/>
  </w:num>
  <w:num w:numId="11" w16cid:durableId="1449009565">
    <w:abstractNumId w:val="10"/>
  </w:num>
  <w:num w:numId="12" w16cid:durableId="302582622">
    <w:abstractNumId w:val="0"/>
  </w:num>
  <w:num w:numId="13" w16cid:durableId="1289698761">
    <w:abstractNumId w:val="11"/>
  </w:num>
  <w:num w:numId="14" w16cid:durableId="6191889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87"/>
    <w:rsid w:val="00002E0B"/>
    <w:rsid w:val="00003E5E"/>
    <w:rsid w:val="0000468F"/>
    <w:rsid w:val="0001490A"/>
    <w:rsid w:val="00024F23"/>
    <w:rsid w:val="000251BB"/>
    <w:rsid w:val="00025565"/>
    <w:rsid w:val="0002743D"/>
    <w:rsid w:val="00031B82"/>
    <w:rsid w:val="0003211D"/>
    <w:rsid w:val="00032A25"/>
    <w:rsid w:val="00032F93"/>
    <w:rsid w:val="0003572F"/>
    <w:rsid w:val="00035F22"/>
    <w:rsid w:val="00037106"/>
    <w:rsid w:val="0004079E"/>
    <w:rsid w:val="0004125B"/>
    <w:rsid w:val="000416CB"/>
    <w:rsid w:val="000450CE"/>
    <w:rsid w:val="000524A2"/>
    <w:rsid w:val="0005740B"/>
    <w:rsid w:val="000733AE"/>
    <w:rsid w:val="00075EEA"/>
    <w:rsid w:val="00081682"/>
    <w:rsid w:val="00081D56"/>
    <w:rsid w:val="000830F2"/>
    <w:rsid w:val="00090B81"/>
    <w:rsid w:val="00091746"/>
    <w:rsid w:val="00092064"/>
    <w:rsid w:val="00094373"/>
    <w:rsid w:val="000A0EA1"/>
    <w:rsid w:val="000A1B4B"/>
    <w:rsid w:val="000A5C84"/>
    <w:rsid w:val="000A5D4E"/>
    <w:rsid w:val="000A7A8A"/>
    <w:rsid w:val="000B04E6"/>
    <w:rsid w:val="000B6E2B"/>
    <w:rsid w:val="000C11DD"/>
    <w:rsid w:val="000C2579"/>
    <w:rsid w:val="000C3BF4"/>
    <w:rsid w:val="000C4A8F"/>
    <w:rsid w:val="000D2C94"/>
    <w:rsid w:val="000F343D"/>
    <w:rsid w:val="00101131"/>
    <w:rsid w:val="00105691"/>
    <w:rsid w:val="00105C33"/>
    <w:rsid w:val="00106596"/>
    <w:rsid w:val="00110372"/>
    <w:rsid w:val="00112A1D"/>
    <w:rsid w:val="00112B3B"/>
    <w:rsid w:val="00115217"/>
    <w:rsid w:val="00116EA2"/>
    <w:rsid w:val="00120223"/>
    <w:rsid w:val="0013000D"/>
    <w:rsid w:val="001301D3"/>
    <w:rsid w:val="001318CB"/>
    <w:rsid w:val="00135675"/>
    <w:rsid w:val="0014453A"/>
    <w:rsid w:val="00152A51"/>
    <w:rsid w:val="0015333C"/>
    <w:rsid w:val="00153D8F"/>
    <w:rsid w:val="00155F4C"/>
    <w:rsid w:val="001611B0"/>
    <w:rsid w:val="00163724"/>
    <w:rsid w:val="0016414E"/>
    <w:rsid w:val="00167F5A"/>
    <w:rsid w:val="00170CD7"/>
    <w:rsid w:val="00174107"/>
    <w:rsid w:val="00174265"/>
    <w:rsid w:val="001773E9"/>
    <w:rsid w:val="00177D83"/>
    <w:rsid w:val="001802C1"/>
    <w:rsid w:val="00190796"/>
    <w:rsid w:val="00190A14"/>
    <w:rsid w:val="00190DC1"/>
    <w:rsid w:val="0019328F"/>
    <w:rsid w:val="00196056"/>
    <w:rsid w:val="001A7C8F"/>
    <w:rsid w:val="001B4392"/>
    <w:rsid w:val="001B4D39"/>
    <w:rsid w:val="001B528D"/>
    <w:rsid w:val="001B622B"/>
    <w:rsid w:val="001B788E"/>
    <w:rsid w:val="001C1981"/>
    <w:rsid w:val="001C1B62"/>
    <w:rsid w:val="001C4297"/>
    <w:rsid w:val="001C4463"/>
    <w:rsid w:val="001C64C1"/>
    <w:rsid w:val="001D1014"/>
    <w:rsid w:val="001D2D3C"/>
    <w:rsid w:val="001D40B5"/>
    <w:rsid w:val="001E00EA"/>
    <w:rsid w:val="001E015C"/>
    <w:rsid w:val="001E280E"/>
    <w:rsid w:val="001E3B36"/>
    <w:rsid w:val="001F1FDB"/>
    <w:rsid w:val="001F24B6"/>
    <w:rsid w:val="001F5120"/>
    <w:rsid w:val="001F654E"/>
    <w:rsid w:val="002009EC"/>
    <w:rsid w:val="00201A62"/>
    <w:rsid w:val="002027E8"/>
    <w:rsid w:val="0020337D"/>
    <w:rsid w:val="00205E7B"/>
    <w:rsid w:val="002116E2"/>
    <w:rsid w:val="002159FF"/>
    <w:rsid w:val="002226C7"/>
    <w:rsid w:val="0022405B"/>
    <w:rsid w:val="002250D0"/>
    <w:rsid w:val="002272EF"/>
    <w:rsid w:val="00232EC9"/>
    <w:rsid w:val="00233A02"/>
    <w:rsid w:val="00234AB0"/>
    <w:rsid w:val="00235C37"/>
    <w:rsid w:val="002361AA"/>
    <w:rsid w:val="00236419"/>
    <w:rsid w:val="0023702A"/>
    <w:rsid w:val="00241443"/>
    <w:rsid w:val="0024737C"/>
    <w:rsid w:val="002537BF"/>
    <w:rsid w:val="00254331"/>
    <w:rsid w:val="00254965"/>
    <w:rsid w:val="002653D2"/>
    <w:rsid w:val="00267267"/>
    <w:rsid w:val="00271210"/>
    <w:rsid w:val="00273531"/>
    <w:rsid w:val="0027359F"/>
    <w:rsid w:val="00275344"/>
    <w:rsid w:val="00276E1B"/>
    <w:rsid w:val="00283819"/>
    <w:rsid w:val="0028476A"/>
    <w:rsid w:val="0028531B"/>
    <w:rsid w:val="002853C7"/>
    <w:rsid w:val="00286F96"/>
    <w:rsid w:val="0029148D"/>
    <w:rsid w:val="0029225C"/>
    <w:rsid w:val="002925B2"/>
    <w:rsid w:val="00293141"/>
    <w:rsid w:val="0029486C"/>
    <w:rsid w:val="00295FCB"/>
    <w:rsid w:val="002A5960"/>
    <w:rsid w:val="002A6826"/>
    <w:rsid w:val="002A73BD"/>
    <w:rsid w:val="002B4400"/>
    <w:rsid w:val="002B7D73"/>
    <w:rsid w:val="002B7FFE"/>
    <w:rsid w:val="002C1D51"/>
    <w:rsid w:val="002C2E01"/>
    <w:rsid w:val="002C4E5E"/>
    <w:rsid w:val="002C520D"/>
    <w:rsid w:val="002D0F04"/>
    <w:rsid w:val="002D221A"/>
    <w:rsid w:val="002D44F8"/>
    <w:rsid w:val="002D6710"/>
    <w:rsid w:val="002E0EDB"/>
    <w:rsid w:val="002E3D8B"/>
    <w:rsid w:val="002E5607"/>
    <w:rsid w:val="002F5550"/>
    <w:rsid w:val="003129E0"/>
    <w:rsid w:val="00315C7C"/>
    <w:rsid w:val="00317E74"/>
    <w:rsid w:val="003249CE"/>
    <w:rsid w:val="0033019F"/>
    <w:rsid w:val="003305A6"/>
    <w:rsid w:val="00330A17"/>
    <w:rsid w:val="00330C09"/>
    <w:rsid w:val="0034136B"/>
    <w:rsid w:val="00341373"/>
    <w:rsid w:val="00341AC4"/>
    <w:rsid w:val="00347415"/>
    <w:rsid w:val="0035326F"/>
    <w:rsid w:val="00360D00"/>
    <w:rsid w:val="00361752"/>
    <w:rsid w:val="003627D5"/>
    <w:rsid w:val="0036680E"/>
    <w:rsid w:val="00370911"/>
    <w:rsid w:val="00375147"/>
    <w:rsid w:val="00375F96"/>
    <w:rsid w:val="00377A92"/>
    <w:rsid w:val="003804E7"/>
    <w:rsid w:val="0038139A"/>
    <w:rsid w:val="00385BEC"/>
    <w:rsid w:val="00387A5C"/>
    <w:rsid w:val="003903E1"/>
    <w:rsid w:val="0039465C"/>
    <w:rsid w:val="003A2442"/>
    <w:rsid w:val="003A79F8"/>
    <w:rsid w:val="003B00C6"/>
    <w:rsid w:val="003B05E6"/>
    <w:rsid w:val="003B08C4"/>
    <w:rsid w:val="003B490E"/>
    <w:rsid w:val="003B79A6"/>
    <w:rsid w:val="003D17A0"/>
    <w:rsid w:val="003D34F9"/>
    <w:rsid w:val="003D5FFB"/>
    <w:rsid w:val="003E5AD0"/>
    <w:rsid w:val="003E7A0C"/>
    <w:rsid w:val="003F1165"/>
    <w:rsid w:val="003F416A"/>
    <w:rsid w:val="003F6C86"/>
    <w:rsid w:val="00402253"/>
    <w:rsid w:val="004104AF"/>
    <w:rsid w:val="0041397F"/>
    <w:rsid w:val="00416BC2"/>
    <w:rsid w:val="00421048"/>
    <w:rsid w:val="00421901"/>
    <w:rsid w:val="00423623"/>
    <w:rsid w:val="00424CB4"/>
    <w:rsid w:val="00425BCB"/>
    <w:rsid w:val="00426DF7"/>
    <w:rsid w:val="00430680"/>
    <w:rsid w:val="00432E3F"/>
    <w:rsid w:val="0043335D"/>
    <w:rsid w:val="0043357E"/>
    <w:rsid w:val="00433928"/>
    <w:rsid w:val="004363FE"/>
    <w:rsid w:val="0044132A"/>
    <w:rsid w:val="00444365"/>
    <w:rsid w:val="00444FAC"/>
    <w:rsid w:val="00445649"/>
    <w:rsid w:val="004477EE"/>
    <w:rsid w:val="00452F90"/>
    <w:rsid w:val="00454C41"/>
    <w:rsid w:val="00464DC3"/>
    <w:rsid w:val="00470B63"/>
    <w:rsid w:val="00475107"/>
    <w:rsid w:val="00475830"/>
    <w:rsid w:val="00480F67"/>
    <w:rsid w:val="00481CCE"/>
    <w:rsid w:val="00483BAF"/>
    <w:rsid w:val="004852DE"/>
    <w:rsid w:val="00486813"/>
    <w:rsid w:val="00491F18"/>
    <w:rsid w:val="0049429D"/>
    <w:rsid w:val="004962AB"/>
    <w:rsid w:val="004A0B6E"/>
    <w:rsid w:val="004A25A7"/>
    <w:rsid w:val="004A38E7"/>
    <w:rsid w:val="004A3D5F"/>
    <w:rsid w:val="004A58B6"/>
    <w:rsid w:val="004B1DB3"/>
    <w:rsid w:val="004B24EF"/>
    <w:rsid w:val="004B7890"/>
    <w:rsid w:val="004D00D5"/>
    <w:rsid w:val="004D1D0C"/>
    <w:rsid w:val="004D716D"/>
    <w:rsid w:val="004D7947"/>
    <w:rsid w:val="004E0B95"/>
    <w:rsid w:val="004E3E6B"/>
    <w:rsid w:val="004F1529"/>
    <w:rsid w:val="0050151A"/>
    <w:rsid w:val="00501D93"/>
    <w:rsid w:val="00502F65"/>
    <w:rsid w:val="00503236"/>
    <w:rsid w:val="00504134"/>
    <w:rsid w:val="00505A5F"/>
    <w:rsid w:val="00507592"/>
    <w:rsid w:val="00514BCF"/>
    <w:rsid w:val="0052190A"/>
    <w:rsid w:val="00522EA8"/>
    <w:rsid w:val="005303AE"/>
    <w:rsid w:val="00533DA2"/>
    <w:rsid w:val="0053406A"/>
    <w:rsid w:val="0053716D"/>
    <w:rsid w:val="00540D75"/>
    <w:rsid w:val="00540DE6"/>
    <w:rsid w:val="00544EDE"/>
    <w:rsid w:val="005466EB"/>
    <w:rsid w:val="00546ABF"/>
    <w:rsid w:val="00552285"/>
    <w:rsid w:val="00552D24"/>
    <w:rsid w:val="00553CEB"/>
    <w:rsid w:val="005542C7"/>
    <w:rsid w:val="00555A57"/>
    <w:rsid w:val="005610B6"/>
    <w:rsid w:val="00563A3C"/>
    <w:rsid w:val="00570372"/>
    <w:rsid w:val="00570B6F"/>
    <w:rsid w:val="00572540"/>
    <w:rsid w:val="00573A00"/>
    <w:rsid w:val="00583B69"/>
    <w:rsid w:val="0059358D"/>
    <w:rsid w:val="00594FD5"/>
    <w:rsid w:val="005A2BCC"/>
    <w:rsid w:val="005B1488"/>
    <w:rsid w:val="005B332B"/>
    <w:rsid w:val="005B3859"/>
    <w:rsid w:val="005B485F"/>
    <w:rsid w:val="005C2F2D"/>
    <w:rsid w:val="005C5F08"/>
    <w:rsid w:val="005D0662"/>
    <w:rsid w:val="005D4559"/>
    <w:rsid w:val="005D79CE"/>
    <w:rsid w:val="005E00CE"/>
    <w:rsid w:val="005E29C0"/>
    <w:rsid w:val="005E46DD"/>
    <w:rsid w:val="005E4A3B"/>
    <w:rsid w:val="005E4ECA"/>
    <w:rsid w:val="005E6FF3"/>
    <w:rsid w:val="005F0290"/>
    <w:rsid w:val="005F0299"/>
    <w:rsid w:val="005F533C"/>
    <w:rsid w:val="005F62D6"/>
    <w:rsid w:val="005F7B7E"/>
    <w:rsid w:val="006075E2"/>
    <w:rsid w:val="006215EB"/>
    <w:rsid w:val="0062271A"/>
    <w:rsid w:val="0062344F"/>
    <w:rsid w:val="00630235"/>
    <w:rsid w:val="00645392"/>
    <w:rsid w:val="0065063A"/>
    <w:rsid w:val="00650739"/>
    <w:rsid w:val="00653512"/>
    <w:rsid w:val="00654E9D"/>
    <w:rsid w:val="00660367"/>
    <w:rsid w:val="0066753D"/>
    <w:rsid w:val="0067067C"/>
    <w:rsid w:val="00672D1B"/>
    <w:rsid w:val="0067600F"/>
    <w:rsid w:val="006770E6"/>
    <w:rsid w:val="00681717"/>
    <w:rsid w:val="0068198E"/>
    <w:rsid w:val="00685093"/>
    <w:rsid w:val="00687B09"/>
    <w:rsid w:val="00687BD3"/>
    <w:rsid w:val="00690AEF"/>
    <w:rsid w:val="00694AC4"/>
    <w:rsid w:val="0069766F"/>
    <w:rsid w:val="00697FF5"/>
    <w:rsid w:val="006A1248"/>
    <w:rsid w:val="006A665B"/>
    <w:rsid w:val="006A7948"/>
    <w:rsid w:val="006B2409"/>
    <w:rsid w:val="006B317A"/>
    <w:rsid w:val="006B4C92"/>
    <w:rsid w:val="006B5879"/>
    <w:rsid w:val="006C2AC1"/>
    <w:rsid w:val="006C6DE1"/>
    <w:rsid w:val="006D0012"/>
    <w:rsid w:val="006D1782"/>
    <w:rsid w:val="006D2D77"/>
    <w:rsid w:val="006D5557"/>
    <w:rsid w:val="006D5903"/>
    <w:rsid w:val="006D6269"/>
    <w:rsid w:val="006D6C18"/>
    <w:rsid w:val="006E038F"/>
    <w:rsid w:val="006E0FAD"/>
    <w:rsid w:val="006E24C1"/>
    <w:rsid w:val="006E3F21"/>
    <w:rsid w:val="006F2F2C"/>
    <w:rsid w:val="006F311C"/>
    <w:rsid w:val="006F7C27"/>
    <w:rsid w:val="00703774"/>
    <w:rsid w:val="00706423"/>
    <w:rsid w:val="00717F73"/>
    <w:rsid w:val="00721EF8"/>
    <w:rsid w:val="007255BA"/>
    <w:rsid w:val="007261C4"/>
    <w:rsid w:val="00730E02"/>
    <w:rsid w:val="00735D3D"/>
    <w:rsid w:val="00735FD4"/>
    <w:rsid w:val="00737E7A"/>
    <w:rsid w:val="00737E8B"/>
    <w:rsid w:val="00741525"/>
    <w:rsid w:val="00741D4C"/>
    <w:rsid w:val="00754434"/>
    <w:rsid w:val="00754A47"/>
    <w:rsid w:val="00761CB0"/>
    <w:rsid w:val="00771F22"/>
    <w:rsid w:val="00772754"/>
    <w:rsid w:val="00775976"/>
    <w:rsid w:val="0077602C"/>
    <w:rsid w:val="007767A8"/>
    <w:rsid w:val="007816C6"/>
    <w:rsid w:val="00782960"/>
    <w:rsid w:val="007854DD"/>
    <w:rsid w:val="00792DF2"/>
    <w:rsid w:val="00793759"/>
    <w:rsid w:val="007A02A2"/>
    <w:rsid w:val="007A1631"/>
    <w:rsid w:val="007A3726"/>
    <w:rsid w:val="007A50EA"/>
    <w:rsid w:val="007B488E"/>
    <w:rsid w:val="007C131E"/>
    <w:rsid w:val="007C4311"/>
    <w:rsid w:val="007D02A6"/>
    <w:rsid w:val="007D0F4F"/>
    <w:rsid w:val="007D3E8F"/>
    <w:rsid w:val="007D4545"/>
    <w:rsid w:val="007D4589"/>
    <w:rsid w:val="007D4692"/>
    <w:rsid w:val="007D58E9"/>
    <w:rsid w:val="007D6108"/>
    <w:rsid w:val="007E0A29"/>
    <w:rsid w:val="007E0B9F"/>
    <w:rsid w:val="007E3A8C"/>
    <w:rsid w:val="007E3B96"/>
    <w:rsid w:val="007E4618"/>
    <w:rsid w:val="007E5ED0"/>
    <w:rsid w:val="007E7B1A"/>
    <w:rsid w:val="00803982"/>
    <w:rsid w:val="008068A5"/>
    <w:rsid w:val="0081449F"/>
    <w:rsid w:val="008150EB"/>
    <w:rsid w:val="008156AA"/>
    <w:rsid w:val="00820249"/>
    <w:rsid w:val="00821C14"/>
    <w:rsid w:val="00823321"/>
    <w:rsid w:val="00823998"/>
    <w:rsid w:val="00826253"/>
    <w:rsid w:val="0082691F"/>
    <w:rsid w:val="00833DFE"/>
    <w:rsid w:val="00834196"/>
    <w:rsid w:val="008348E2"/>
    <w:rsid w:val="00834980"/>
    <w:rsid w:val="00843393"/>
    <w:rsid w:val="008470F3"/>
    <w:rsid w:val="0084724B"/>
    <w:rsid w:val="0085066B"/>
    <w:rsid w:val="00851B03"/>
    <w:rsid w:val="00851CA6"/>
    <w:rsid w:val="00852FE5"/>
    <w:rsid w:val="00854BBD"/>
    <w:rsid w:val="00856F59"/>
    <w:rsid w:val="0086157C"/>
    <w:rsid w:val="00871D59"/>
    <w:rsid w:val="008744A3"/>
    <w:rsid w:val="00875BA1"/>
    <w:rsid w:val="00875D1A"/>
    <w:rsid w:val="008939DC"/>
    <w:rsid w:val="0089677A"/>
    <w:rsid w:val="00897101"/>
    <w:rsid w:val="0089740C"/>
    <w:rsid w:val="008A4C8A"/>
    <w:rsid w:val="008A6F17"/>
    <w:rsid w:val="008B1732"/>
    <w:rsid w:val="008B478A"/>
    <w:rsid w:val="008B577B"/>
    <w:rsid w:val="008B7BA3"/>
    <w:rsid w:val="008B7CE4"/>
    <w:rsid w:val="008C04D2"/>
    <w:rsid w:val="008C1470"/>
    <w:rsid w:val="008C31D8"/>
    <w:rsid w:val="008C7582"/>
    <w:rsid w:val="008C7F27"/>
    <w:rsid w:val="008D22FA"/>
    <w:rsid w:val="008D2C52"/>
    <w:rsid w:val="008D3916"/>
    <w:rsid w:val="008D4159"/>
    <w:rsid w:val="008E0876"/>
    <w:rsid w:val="008E727F"/>
    <w:rsid w:val="008F62FC"/>
    <w:rsid w:val="00904E31"/>
    <w:rsid w:val="009050D3"/>
    <w:rsid w:val="00910772"/>
    <w:rsid w:val="00911465"/>
    <w:rsid w:val="0091195D"/>
    <w:rsid w:val="009167A4"/>
    <w:rsid w:val="00927EB6"/>
    <w:rsid w:val="0093506B"/>
    <w:rsid w:val="00935F02"/>
    <w:rsid w:val="00936D9A"/>
    <w:rsid w:val="00937691"/>
    <w:rsid w:val="0094157A"/>
    <w:rsid w:val="00941A08"/>
    <w:rsid w:val="0094454C"/>
    <w:rsid w:val="00944DD2"/>
    <w:rsid w:val="009475F0"/>
    <w:rsid w:val="00947850"/>
    <w:rsid w:val="009508C4"/>
    <w:rsid w:val="00951B0B"/>
    <w:rsid w:val="00955042"/>
    <w:rsid w:val="00960C05"/>
    <w:rsid w:val="00967F35"/>
    <w:rsid w:val="009709D2"/>
    <w:rsid w:val="009760D0"/>
    <w:rsid w:val="00983E9C"/>
    <w:rsid w:val="0098407E"/>
    <w:rsid w:val="00984F90"/>
    <w:rsid w:val="00990781"/>
    <w:rsid w:val="009909D6"/>
    <w:rsid w:val="00991103"/>
    <w:rsid w:val="00992629"/>
    <w:rsid w:val="0099336D"/>
    <w:rsid w:val="009933F8"/>
    <w:rsid w:val="00993647"/>
    <w:rsid w:val="009956F4"/>
    <w:rsid w:val="00996B95"/>
    <w:rsid w:val="009975BF"/>
    <w:rsid w:val="009A0847"/>
    <w:rsid w:val="009A1ECF"/>
    <w:rsid w:val="009A585B"/>
    <w:rsid w:val="009B1453"/>
    <w:rsid w:val="009B4338"/>
    <w:rsid w:val="009B479B"/>
    <w:rsid w:val="009B6227"/>
    <w:rsid w:val="009B6CBF"/>
    <w:rsid w:val="009B74E5"/>
    <w:rsid w:val="009C5EC4"/>
    <w:rsid w:val="009D1171"/>
    <w:rsid w:val="009D4136"/>
    <w:rsid w:val="009D444E"/>
    <w:rsid w:val="009D7FF1"/>
    <w:rsid w:val="009E153A"/>
    <w:rsid w:val="009E336F"/>
    <w:rsid w:val="009F4E8B"/>
    <w:rsid w:val="00A006DB"/>
    <w:rsid w:val="00A02BE4"/>
    <w:rsid w:val="00A06464"/>
    <w:rsid w:val="00A10564"/>
    <w:rsid w:val="00A10626"/>
    <w:rsid w:val="00A11C5C"/>
    <w:rsid w:val="00A1442C"/>
    <w:rsid w:val="00A1586F"/>
    <w:rsid w:val="00A15E96"/>
    <w:rsid w:val="00A22B8B"/>
    <w:rsid w:val="00A2751A"/>
    <w:rsid w:val="00A35640"/>
    <w:rsid w:val="00A35A2E"/>
    <w:rsid w:val="00A40C16"/>
    <w:rsid w:val="00A41FA1"/>
    <w:rsid w:val="00A437DA"/>
    <w:rsid w:val="00A467E7"/>
    <w:rsid w:val="00A46CAA"/>
    <w:rsid w:val="00A61395"/>
    <w:rsid w:val="00A61DF3"/>
    <w:rsid w:val="00A67C0D"/>
    <w:rsid w:val="00A7450B"/>
    <w:rsid w:val="00A82085"/>
    <w:rsid w:val="00A8254D"/>
    <w:rsid w:val="00A82B1D"/>
    <w:rsid w:val="00A8331C"/>
    <w:rsid w:val="00A83C99"/>
    <w:rsid w:val="00A8652B"/>
    <w:rsid w:val="00A86F90"/>
    <w:rsid w:val="00A87177"/>
    <w:rsid w:val="00A909B8"/>
    <w:rsid w:val="00A959B8"/>
    <w:rsid w:val="00A97B47"/>
    <w:rsid w:val="00AA31C2"/>
    <w:rsid w:val="00AA3C83"/>
    <w:rsid w:val="00AA7396"/>
    <w:rsid w:val="00AB1818"/>
    <w:rsid w:val="00AC0B93"/>
    <w:rsid w:val="00AC2B8D"/>
    <w:rsid w:val="00AC47A0"/>
    <w:rsid w:val="00AC52CC"/>
    <w:rsid w:val="00AD05CA"/>
    <w:rsid w:val="00AD68DF"/>
    <w:rsid w:val="00AE0A4A"/>
    <w:rsid w:val="00AE1622"/>
    <w:rsid w:val="00AE1AD3"/>
    <w:rsid w:val="00AE23EF"/>
    <w:rsid w:val="00AF3C63"/>
    <w:rsid w:val="00AF4C4D"/>
    <w:rsid w:val="00AF7250"/>
    <w:rsid w:val="00AF7EC1"/>
    <w:rsid w:val="00B00CAF"/>
    <w:rsid w:val="00B0685D"/>
    <w:rsid w:val="00B1526F"/>
    <w:rsid w:val="00B205B5"/>
    <w:rsid w:val="00B21D04"/>
    <w:rsid w:val="00B224CE"/>
    <w:rsid w:val="00B248B3"/>
    <w:rsid w:val="00B24AE9"/>
    <w:rsid w:val="00B327D6"/>
    <w:rsid w:val="00B32B86"/>
    <w:rsid w:val="00B36EDA"/>
    <w:rsid w:val="00B37923"/>
    <w:rsid w:val="00B40B9E"/>
    <w:rsid w:val="00B44682"/>
    <w:rsid w:val="00B44FD3"/>
    <w:rsid w:val="00B539E9"/>
    <w:rsid w:val="00B53C20"/>
    <w:rsid w:val="00B56228"/>
    <w:rsid w:val="00B56DB8"/>
    <w:rsid w:val="00B60407"/>
    <w:rsid w:val="00B61C35"/>
    <w:rsid w:val="00B718E0"/>
    <w:rsid w:val="00B7435E"/>
    <w:rsid w:val="00B74A82"/>
    <w:rsid w:val="00B75F2A"/>
    <w:rsid w:val="00B76D7B"/>
    <w:rsid w:val="00B805BB"/>
    <w:rsid w:val="00B83737"/>
    <w:rsid w:val="00B86398"/>
    <w:rsid w:val="00B87BB1"/>
    <w:rsid w:val="00B94BB5"/>
    <w:rsid w:val="00B94D3E"/>
    <w:rsid w:val="00BA14CC"/>
    <w:rsid w:val="00BA4183"/>
    <w:rsid w:val="00BA49EF"/>
    <w:rsid w:val="00BB14A8"/>
    <w:rsid w:val="00BB1781"/>
    <w:rsid w:val="00BB41E4"/>
    <w:rsid w:val="00BB6220"/>
    <w:rsid w:val="00BB738E"/>
    <w:rsid w:val="00BC04B7"/>
    <w:rsid w:val="00BC4FF0"/>
    <w:rsid w:val="00BD0243"/>
    <w:rsid w:val="00BD2009"/>
    <w:rsid w:val="00BD288B"/>
    <w:rsid w:val="00BD33FE"/>
    <w:rsid w:val="00BD71B8"/>
    <w:rsid w:val="00BE0E84"/>
    <w:rsid w:val="00BE497E"/>
    <w:rsid w:val="00BE50FE"/>
    <w:rsid w:val="00BE592C"/>
    <w:rsid w:val="00BE6CCA"/>
    <w:rsid w:val="00BF1DA4"/>
    <w:rsid w:val="00C11B6C"/>
    <w:rsid w:val="00C16CC1"/>
    <w:rsid w:val="00C17EAD"/>
    <w:rsid w:val="00C254B8"/>
    <w:rsid w:val="00C27980"/>
    <w:rsid w:val="00C30427"/>
    <w:rsid w:val="00C339C5"/>
    <w:rsid w:val="00C36916"/>
    <w:rsid w:val="00C36DAE"/>
    <w:rsid w:val="00C401A6"/>
    <w:rsid w:val="00C4547E"/>
    <w:rsid w:val="00C539CC"/>
    <w:rsid w:val="00C54FDE"/>
    <w:rsid w:val="00C57A11"/>
    <w:rsid w:val="00C65B5F"/>
    <w:rsid w:val="00C704FB"/>
    <w:rsid w:val="00C73DDB"/>
    <w:rsid w:val="00C75901"/>
    <w:rsid w:val="00C87A21"/>
    <w:rsid w:val="00C929CD"/>
    <w:rsid w:val="00C94042"/>
    <w:rsid w:val="00C94517"/>
    <w:rsid w:val="00C95D86"/>
    <w:rsid w:val="00C9719C"/>
    <w:rsid w:val="00C97D52"/>
    <w:rsid w:val="00CA126C"/>
    <w:rsid w:val="00CA4473"/>
    <w:rsid w:val="00CA4CC1"/>
    <w:rsid w:val="00CB1CF8"/>
    <w:rsid w:val="00CB4A80"/>
    <w:rsid w:val="00CC12E5"/>
    <w:rsid w:val="00CC2ED0"/>
    <w:rsid w:val="00CC31F4"/>
    <w:rsid w:val="00CC5E7B"/>
    <w:rsid w:val="00CD0457"/>
    <w:rsid w:val="00CD62D7"/>
    <w:rsid w:val="00CE27A7"/>
    <w:rsid w:val="00CE2B26"/>
    <w:rsid w:val="00CE2E10"/>
    <w:rsid w:val="00CE37C7"/>
    <w:rsid w:val="00CF14B4"/>
    <w:rsid w:val="00CF4CBD"/>
    <w:rsid w:val="00CF6316"/>
    <w:rsid w:val="00D118BD"/>
    <w:rsid w:val="00D130F7"/>
    <w:rsid w:val="00D1569B"/>
    <w:rsid w:val="00D17D47"/>
    <w:rsid w:val="00D23A3F"/>
    <w:rsid w:val="00D35121"/>
    <w:rsid w:val="00D42D9D"/>
    <w:rsid w:val="00D46492"/>
    <w:rsid w:val="00D50769"/>
    <w:rsid w:val="00D5134A"/>
    <w:rsid w:val="00D51E5C"/>
    <w:rsid w:val="00D574AC"/>
    <w:rsid w:val="00D5764D"/>
    <w:rsid w:val="00D60BA6"/>
    <w:rsid w:val="00D64507"/>
    <w:rsid w:val="00D74B04"/>
    <w:rsid w:val="00D848CD"/>
    <w:rsid w:val="00D859DA"/>
    <w:rsid w:val="00D91E05"/>
    <w:rsid w:val="00D934DC"/>
    <w:rsid w:val="00DA0CC0"/>
    <w:rsid w:val="00DA1095"/>
    <w:rsid w:val="00DA1465"/>
    <w:rsid w:val="00DA6FDA"/>
    <w:rsid w:val="00DB4769"/>
    <w:rsid w:val="00DB5930"/>
    <w:rsid w:val="00DC0828"/>
    <w:rsid w:val="00DC4FDC"/>
    <w:rsid w:val="00DD0FEB"/>
    <w:rsid w:val="00DD49F8"/>
    <w:rsid w:val="00DD5F70"/>
    <w:rsid w:val="00DE0860"/>
    <w:rsid w:val="00DE58E3"/>
    <w:rsid w:val="00DF0766"/>
    <w:rsid w:val="00DF5DB8"/>
    <w:rsid w:val="00DF6A46"/>
    <w:rsid w:val="00DF7085"/>
    <w:rsid w:val="00DF7155"/>
    <w:rsid w:val="00E06331"/>
    <w:rsid w:val="00E06845"/>
    <w:rsid w:val="00E0747D"/>
    <w:rsid w:val="00E1052E"/>
    <w:rsid w:val="00E10E3C"/>
    <w:rsid w:val="00E16031"/>
    <w:rsid w:val="00E17BF9"/>
    <w:rsid w:val="00E2084D"/>
    <w:rsid w:val="00E20F42"/>
    <w:rsid w:val="00E21B52"/>
    <w:rsid w:val="00E22066"/>
    <w:rsid w:val="00E22CAF"/>
    <w:rsid w:val="00E24DC6"/>
    <w:rsid w:val="00E27540"/>
    <w:rsid w:val="00E32787"/>
    <w:rsid w:val="00E407AF"/>
    <w:rsid w:val="00E426B2"/>
    <w:rsid w:val="00E51195"/>
    <w:rsid w:val="00E54631"/>
    <w:rsid w:val="00E56FAB"/>
    <w:rsid w:val="00E629A5"/>
    <w:rsid w:val="00E66385"/>
    <w:rsid w:val="00E722C3"/>
    <w:rsid w:val="00E7273B"/>
    <w:rsid w:val="00E74752"/>
    <w:rsid w:val="00E753FB"/>
    <w:rsid w:val="00E807C3"/>
    <w:rsid w:val="00E84B99"/>
    <w:rsid w:val="00E86D11"/>
    <w:rsid w:val="00E91F10"/>
    <w:rsid w:val="00E9594D"/>
    <w:rsid w:val="00EA17C0"/>
    <w:rsid w:val="00EA1C16"/>
    <w:rsid w:val="00EA4284"/>
    <w:rsid w:val="00EA4AC6"/>
    <w:rsid w:val="00EB4826"/>
    <w:rsid w:val="00EC17CB"/>
    <w:rsid w:val="00ED4136"/>
    <w:rsid w:val="00EE6EAE"/>
    <w:rsid w:val="00EE71DC"/>
    <w:rsid w:val="00F06E45"/>
    <w:rsid w:val="00F06EF9"/>
    <w:rsid w:val="00F11B8A"/>
    <w:rsid w:val="00F170CF"/>
    <w:rsid w:val="00F24B2B"/>
    <w:rsid w:val="00F276C1"/>
    <w:rsid w:val="00F31FC6"/>
    <w:rsid w:val="00F32496"/>
    <w:rsid w:val="00F40C9E"/>
    <w:rsid w:val="00F521B9"/>
    <w:rsid w:val="00F52AC7"/>
    <w:rsid w:val="00F53062"/>
    <w:rsid w:val="00F64127"/>
    <w:rsid w:val="00F7176A"/>
    <w:rsid w:val="00F75478"/>
    <w:rsid w:val="00F7778D"/>
    <w:rsid w:val="00F829B2"/>
    <w:rsid w:val="00F860E8"/>
    <w:rsid w:val="00F90C0E"/>
    <w:rsid w:val="00F94953"/>
    <w:rsid w:val="00F94CF3"/>
    <w:rsid w:val="00F9505A"/>
    <w:rsid w:val="00F9649E"/>
    <w:rsid w:val="00F97576"/>
    <w:rsid w:val="00FA1B9A"/>
    <w:rsid w:val="00FA4CB7"/>
    <w:rsid w:val="00FA7B6E"/>
    <w:rsid w:val="00FA7D43"/>
    <w:rsid w:val="00FB14A2"/>
    <w:rsid w:val="00FD078D"/>
    <w:rsid w:val="00FD179A"/>
    <w:rsid w:val="00FD2E12"/>
    <w:rsid w:val="00FD2FA3"/>
    <w:rsid w:val="00FD32C9"/>
    <w:rsid w:val="00FD3EA8"/>
    <w:rsid w:val="00FD3EE8"/>
    <w:rsid w:val="00FE4C24"/>
    <w:rsid w:val="00FE4FA6"/>
    <w:rsid w:val="00FE567B"/>
    <w:rsid w:val="00FF0431"/>
    <w:rsid w:val="00FF4F62"/>
    <w:rsid w:val="00FF54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6C7C"/>
  <w15:docId w15:val="{29DADFA5-80C5-433C-B482-639F0325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E04BA" w:rsidRDefault="00DE04B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E04BA" w:rsidRDefault="00DE04B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E04BA" w:rsidRDefault="00DE04B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E04BA" w:rsidRDefault="00DE04B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E04BA" w:rsidRDefault="00DE04B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E04BA" w:rsidRDefault="00DE04B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E04BA" w:rsidRDefault="00DE04B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E04BA" w:rsidRDefault="00DE04B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E04BA" w:rsidRDefault="00DE04B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E04BA" w:rsidRDefault="00DE04B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E04BA" w:rsidRDefault="00DE04B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E04BA" w:rsidRDefault="00DE04B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E04BA" w:rsidRDefault="00DE04B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E04BA" w:rsidRDefault="00DE04B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E04BA" w:rsidRDefault="00DE04B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E04BA" w:rsidRDefault="00DE04B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E04BA" w:rsidRDefault="00DE04B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E04BA" w:rsidRDefault="00DE04B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E04BA" w:rsidRDefault="00DE04B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E04BA" w:rsidRDefault="00DE04B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E04BA" w:rsidRDefault="00DE04B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E04BA" w:rsidRDefault="00DE04B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E04BA" w:rsidRDefault="00DE04B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E04BA" w:rsidRDefault="00DE04B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E04BA" w:rsidRDefault="00DE04B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E04BA" w:rsidRDefault="00DE04B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E04BA" w:rsidRDefault="00DE04B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E04BA" w:rsidRDefault="00DE04B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E04BA" w:rsidRDefault="00DE04B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E04BA" w:rsidRDefault="00DE04B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E04BA" w:rsidRDefault="00DE04B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E04BA" w:rsidRDefault="00DE04B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E04BA" w:rsidRDefault="00DE04B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E04BA" w:rsidRDefault="00DE04B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E04BA" w:rsidRDefault="00DE04B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E04BA" w:rsidRDefault="00DE04B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E04BA" w:rsidRDefault="00DE04B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E04BA" w:rsidRDefault="00DE04B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E04BA" w:rsidRDefault="00DE04B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E04BA" w:rsidRDefault="00DE04B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E04BA" w:rsidRDefault="00DE04B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E04BA" w:rsidRDefault="00DE04B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E04BA" w:rsidRDefault="00DE04B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E04BA" w:rsidRDefault="00DE04B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E04BA" w:rsidRDefault="00DE04B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E04BA" w:rsidRDefault="00DE04B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E04BA" w:rsidRDefault="00DE04B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E04BA" w:rsidRDefault="00DE04B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E04BA" w:rsidRDefault="00DE04B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E04BA" w:rsidRDefault="00DE04B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E04BA" w:rsidRDefault="00DE04B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04BA"/>
    <w:rsid w:val="006B5784"/>
    <w:rsid w:val="008F7A5D"/>
    <w:rsid w:val="00DE04BA"/>
    <w:rsid w:val="00E7376C"/>
    <w:rsid w:val="00F852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4488</Words>
  <Characters>25588</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2024-02-09T02:00:00Z</cp:lastPrinted>
  <dcterms:created xsi:type="dcterms:W3CDTF">2024-02-11T23:02:00Z</dcterms:created>
  <dcterms:modified xsi:type="dcterms:W3CDTF">2024-02-11T23:02:00Z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