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DA085" w14:textId="77777777" w:rsidR="007E2C4C" w:rsidRPr="002C3EBF" w:rsidRDefault="00B4706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60968D" wp14:editId="787C7C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B3DE43" w14:textId="77777777" w:rsidR="007E2C4C" w:rsidRDefault="00B4706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62A946" w14:textId="77777777" w:rsidR="007E2C4C" w:rsidRDefault="00B4706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04C2B7" w14:textId="77777777" w:rsidR="007E2C4C" w:rsidRPr="002C3EBF" w:rsidRDefault="00B4706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248A" w14:paraId="46DCC263" w14:textId="77777777" w:rsidTr="0056248A">
        <w:tc>
          <w:tcPr>
            <w:cnfStyle w:val="001000000000" w:firstRow="0" w:lastRow="0" w:firstColumn="1" w:lastColumn="0" w:oddVBand="0" w:evenVBand="0" w:oddHBand="0" w:evenHBand="0" w:firstRowFirstColumn="0" w:firstRowLastColumn="0" w:lastRowFirstColumn="0" w:lastRowLastColumn="0"/>
            <w:tcW w:w="3227" w:type="dxa"/>
          </w:tcPr>
          <w:p w14:paraId="42AEA99E" w14:textId="77777777" w:rsidR="007E2C4C" w:rsidRPr="00996FAF" w:rsidRDefault="00B4706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ADE2A6" w14:textId="77777777" w:rsidR="007E2C4C" w:rsidRPr="00996FAF" w:rsidRDefault="00B470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Pacific Cape</w:t>
            </w:r>
          </w:p>
        </w:tc>
      </w:tr>
      <w:tr w:rsidR="0056248A" w14:paraId="47130844"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A1FC4" w14:textId="77777777" w:rsidR="007E2C4C" w:rsidRPr="00996FAF" w:rsidRDefault="00B4706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4166D6" w14:textId="77777777" w:rsidR="007E2C4C" w:rsidRPr="00C27BE3" w:rsidRDefault="00B470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8260</w:t>
            </w:r>
          </w:p>
        </w:tc>
      </w:tr>
      <w:tr w:rsidR="0056248A" w14:paraId="330B5525" w14:textId="77777777" w:rsidTr="00562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10187" w14:textId="77777777" w:rsidR="007E2C4C" w:rsidRPr="00996FAF" w:rsidRDefault="00B4706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14764E" w14:textId="77777777" w:rsidR="007E2C4C" w:rsidRPr="00996FAF" w:rsidRDefault="00B4706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140 Kularoo</w:t>
            </w:r>
            <w:r>
              <w:rPr>
                <w:rFonts w:ascii="Arial" w:eastAsia="Times New Roman" w:hAnsi="Arial" w:cs="Arial"/>
                <w:lang w:eastAsia="en-AU"/>
              </w:rPr>
              <w:t xml:space="preserve"> Drive, FORSTER, New South Wales, 2428</w:t>
            </w:r>
          </w:p>
        </w:tc>
      </w:tr>
      <w:tr w:rsidR="0056248A" w14:paraId="7228D8F9"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E38DE" w14:textId="77777777" w:rsidR="007E2C4C" w:rsidRPr="00996FAF" w:rsidRDefault="00B4706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6880FB" w14:textId="77777777" w:rsidR="007E2C4C" w:rsidRPr="00996FAF" w:rsidRDefault="00B470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6248A" w14:paraId="4961FD47" w14:textId="77777777" w:rsidTr="00562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8C6B7" w14:textId="77777777" w:rsidR="007E2C4C" w:rsidRPr="00996FAF" w:rsidRDefault="00B4706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8C1080" w14:textId="77777777" w:rsidR="007E2C4C" w:rsidRPr="00996FAF" w:rsidRDefault="00B4706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20 June 2024</w:t>
            </w:r>
          </w:p>
        </w:tc>
      </w:tr>
      <w:tr w:rsidR="0056248A" w14:paraId="73C5E143"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3E7385" w14:textId="77777777" w:rsidR="007E2C4C" w:rsidRPr="00996FAF" w:rsidRDefault="00B47067" w:rsidP="009B6303">
            <w:pPr>
              <w:pStyle w:val="CoverHeading"/>
              <w:spacing w:before="0" w:after="120" w:line="22" w:lineRule="atLeast"/>
              <w:rPr>
                <w:rFonts w:ascii="Arial" w:hAnsi="Arial" w:cs="Arial"/>
                <w:sz w:val="24"/>
              </w:rPr>
            </w:pPr>
            <w:r w:rsidRPr="00996FAF">
              <w:rPr>
                <w:rFonts w:ascii="Arial" w:hAnsi="Arial" w:cs="Arial"/>
                <w:sz w:val="24"/>
              </w:rPr>
              <w:t xml:space="preserve">Performance report </w:t>
            </w:r>
            <w:r w:rsidRPr="00996FAF">
              <w:rPr>
                <w:rFonts w:ascii="Arial" w:hAnsi="Arial" w:cs="Arial"/>
                <w:sz w:val="24"/>
              </w:rPr>
              <w:t>date:</w:t>
            </w:r>
          </w:p>
        </w:tc>
        <w:sdt>
          <w:sdtPr>
            <w:rPr>
              <w:rFonts w:ascii="Arial" w:hAnsi="Arial" w:cs="Arial"/>
              <w:color w:val="auto"/>
            </w:rPr>
            <w:id w:val="2013143561"/>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29E29048" w14:textId="0C021377" w:rsidR="007E2C4C" w:rsidRPr="00996FAF" w:rsidRDefault="008824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56248A" w14:paraId="3869C8A2" w14:textId="77777777" w:rsidTr="005624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5FAFA5" w14:textId="77777777" w:rsidR="007E2C4C" w:rsidRPr="00996FAF" w:rsidRDefault="00B4706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E1FA6C" w14:textId="77777777" w:rsidR="007E2C4C" w:rsidRPr="009B6303" w:rsidRDefault="00B4706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1175 Great Lakes Aged &amp; Invalid Care Association Ltd </w:t>
            </w:r>
          </w:p>
          <w:p w14:paraId="1650E4E4" w14:textId="77777777" w:rsidR="007E2C4C" w:rsidRPr="009B6303" w:rsidRDefault="00B4706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23613 Pacific Cape</w:t>
            </w:r>
          </w:p>
        </w:tc>
      </w:tr>
    </w:tbl>
    <w:bookmarkEnd w:id="0"/>
    <w:p w14:paraId="4D42C578" w14:textId="77777777" w:rsidR="007E2C4C" w:rsidRPr="00996FAF" w:rsidRDefault="00B4706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9E6589" w14:textId="77777777" w:rsidR="007E2C4C" w:rsidRPr="00996FAF" w:rsidRDefault="00B4706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8AA038B" w14:textId="450590D4" w:rsidR="007E2C4C" w:rsidRPr="00996FAF" w:rsidRDefault="00B47067" w:rsidP="0036130C">
      <w:pPr>
        <w:pStyle w:val="NormalArial"/>
      </w:pPr>
      <w:r w:rsidRPr="00996FAF">
        <w:t xml:space="preserve">This performance report for </w:t>
      </w:r>
      <w:r w:rsidRPr="00C27BE3">
        <w:rPr>
          <w:color w:val="auto"/>
        </w:rPr>
        <w:t>Pacific Cape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E251E">
        <w:rPr>
          <w:color w:val="auto"/>
        </w:rPr>
        <w:t>G Cherry</w:t>
      </w:r>
      <w:r w:rsidR="007C40B3">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D56F657" w14:textId="77777777" w:rsidR="007E2C4C" w:rsidRPr="00996FAF" w:rsidRDefault="00B4706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353168" w14:textId="77777777" w:rsidR="007E2C4C" w:rsidRPr="00996FAF" w:rsidRDefault="00B47067" w:rsidP="0036130C">
      <w:pPr>
        <w:pStyle w:val="NormalArial"/>
      </w:pPr>
      <w:r w:rsidRPr="00996FAF">
        <w:t>The report also specifies any areas in which improvements must be made to ensure the Quality Standards are complied with.</w:t>
      </w:r>
    </w:p>
    <w:p w14:paraId="1FB55FC4" w14:textId="77777777" w:rsidR="007E2C4C" w:rsidRPr="00996FAF" w:rsidRDefault="00B47067" w:rsidP="00712752">
      <w:pPr>
        <w:pStyle w:val="Heading1"/>
        <w:spacing w:before="240" w:after="240" w:line="22" w:lineRule="atLeast"/>
        <w:rPr>
          <w:rFonts w:ascii="Arial" w:hAnsi="Arial" w:cs="Arial"/>
        </w:rPr>
      </w:pPr>
      <w:r w:rsidRPr="00996FAF">
        <w:rPr>
          <w:rFonts w:ascii="Arial" w:hAnsi="Arial" w:cs="Arial"/>
        </w:rPr>
        <w:t>Material relied on</w:t>
      </w:r>
    </w:p>
    <w:p w14:paraId="0C2794C9" w14:textId="77777777" w:rsidR="007E2C4C" w:rsidRPr="00996FAF" w:rsidRDefault="00B47067" w:rsidP="0036130C">
      <w:pPr>
        <w:pStyle w:val="NormalArial"/>
      </w:pPr>
      <w:r w:rsidRPr="00996FAF">
        <w:t>The following information has been considered in preparing the performance report:</w:t>
      </w:r>
    </w:p>
    <w:p w14:paraId="6583876F" w14:textId="2D26F333" w:rsidR="007E2C4C" w:rsidRPr="00570B12" w:rsidRDefault="00B47067" w:rsidP="00712752">
      <w:pPr>
        <w:pStyle w:val="ListParagraph"/>
        <w:numPr>
          <w:ilvl w:val="0"/>
          <w:numId w:val="2"/>
        </w:numPr>
        <w:spacing w:line="240" w:lineRule="atLeast"/>
        <w:ind w:left="714" w:hanging="357"/>
        <w:contextualSpacing w:val="0"/>
        <w:rPr>
          <w:rFonts w:ascii="Arial" w:hAnsi="Arial" w:cs="Arial"/>
          <w:color w:val="auto"/>
        </w:rPr>
      </w:pPr>
      <w:r w:rsidRPr="00570B12">
        <w:rPr>
          <w:rFonts w:ascii="Arial" w:hAnsi="Arial" w:cs="Arial"/>
          <w:color w:val="auto"/>
        </w:rPr>
        <w:t>the assessment team’s report for the Site Audit report was informed by a site assessment, observations at the service, review of documents and interviews with staff, consumers/</w:t>
      </w:r>
      <w:r w:rsidR="004B7D7A" w:rsidRPr="00570B12">
        <w:rPr>
          <w:rFonts w:ascii="Arial" w:hAnsi="Arial" w:cs="Arial"/>
          <w:color w:val="auto"/>
        </w:rPr>
        <w:t>representatives,</w:t>
      </w:r>
      <w:r w:rsidRPr="00570B12">
        <w:rPr>
          <w:rFonts w:ascii="Arial" w:hAnsi="Arial" w:cs="Arial"/>
          <w:color w:val="auto"/>
        </w:rPr>
        <w:t xml:space="preserve"> and </w:t>
      </w:r>
      <w:r w:rsidR="004B7D7A" w:rsidRPr="00570B12">
        <w:rPr>
          <w:rFonts w:ascii="Arial" w:hAnsi="Arial" w:cs="Arial"/>
          <w:color w:val="auto"/>
        </w:rPr>
        <w:t>others.</w:t>
      </w:r>
    </w:p>
    <w:p w14:paraId="35664338" w14:textId="0191DDB3" w:rsidR="007E2C4C" w:rsidRPr="00570B12" w:rsidRDefault="00B47067" w:rsidP="003B79A7">
      <w:pPr>
        <w:pStyle w:val="ListParagraph"/>
        <w:numPr>
          <w:ilvl w:val="0"/>
          <w:numId w:val="2"/>
        </w:numPr>
        <w:spacing w:line="22" w:lineRule="atLeast"/>
        <w:ind w:left="714" w:hanging="357"/>
        <w:contextualSpacing w:val="0"/>
        <w:rPr>
          <w:rFonts w:ascii="Arial" w:hAnsi="Arial" w:cs="Arial"/>
        </w:rPr>
      </w:pPr>
      <w:r w:rsidRPr="00570B12">
        <w:rPr>
          <w:rFonts w:ascii="Arial" w:hAnsi="Arial" w:cs="Arial"/>
        </w:rPr>
        <w:t xml:space="preserve">the provider’s response to the assessment team’s report received </w:t>
      </w:r>
      <w:r w:rsidR="00882420" w:rsidRPr="00882420">
        <w:rPr>
          <w:rFonts w:ascii="Arial" w:hAnsi="Arial" w:cs="Arial"/>
          <w:color w:val="auto"/>
        </w:rPr>
        <w:t>22</w:t>
      </w:r>
      <w:r w:rsidR="00570B12" w:rsidRPr="00882420">
        <w:rPr>
          <w:rFonts w:ascii="Arial" w:hAnsi="Arial" w:cs="Arial"/>
          <w:color w:val="auto"/>
        </w:rPr>
        <w:t xml:space="preserve"> July 2024</w:t>
      </w:r>
      <w:r w:rsidR="007C40B3">
        <w:rPr>
          <w:rFonts w:ascii="Arial" w:hAnsi="Arial" w:cs="Arial"/>
          <w:color w:val="auto"/>
        </w:rPr>
        <w:t>.</w:t>
      </w:r>
      <w:r w:rsidRPr="00570B12">
        <w:rPr>
          <w:rFonts w:ascii="Arial" w:hAnsi="Arial" w:cs="Arial"/>
        </w:rPr>
        <w:br w:type="page"/>
      </w:r>
    </w:p>
    <w:p w14:paraId="2F2D7CAF" w14:textId="77777777" w:rsidR="007E2C4C" w:rsidRPr="00996FAF" w:rsidRDefault="00B4706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248A" w14:paraId="51E06B5D" w14:textId="77777777" w:rsidTr="005624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150808" w14:textId="77777777" w:rsidR="007E2C4C" w:rsidRPr="00996FAF" w:rsidRDefault="00B4706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4E21F87" w14:textId="77777777" w:rsidR="007E2C4C" w:rsidRPr="00996FAF" w:rsidRDefault="00B470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388641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6248A" w14:paraId="14FEF7BD" w14:textId="77777777" w:rsidTr="00562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83A926" w14:textId="77777777" w:rsidR="007E2C4C" w:rsidRPr="00996FAF" w:rsidRDefault="00B4706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FCF2E4" w14:textId="77777777" w:rsidR="007E2C4C" w:rsidRPr="00234E13" w:rsidRDefault="00B470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5889018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34E13">
                  <w:rPr>
                    <w:rFonts w:ascii="Arial" w:hAnsi="Arial" w:cs="Arial"/>
                    <w:b/>
                    <w:bCs/>
                    <w:color w:val="auto"/>
                  </w:rPr>
                  <w:t>Compliant</w:t>
                </w:r>
              </w:sdtContent>
            </w:sdt>
          </w:p>
        </w:tc>
      </w:tr>
      <w:tr w:rsidR="0056248A" w14:paraId="33A0657A" w14:textId="77777777" w:rsidTr="00562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72B826"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00F3CE9" w14:textId="77777777" w:rsidR="007E2C4C" w:rsidRPr="00234E13" w:rsidRDefault="00B470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552645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34E13">
                  <w:rPr>
                    <w:rFonts w:ascii="Arial" w:hAnsi="Arial" w:cs="Arial"/>
                    <w:b/>
                    <w:bCs/>
                    <w:color w:val="auto"/>
                  </w:rPr>
                  <w:t>Compliant</w:t>
                </w:r>
              </w:sdtContent>
            </w:sdt>
          </w:p>
        </w:tc>
      </w:tr>
      <w:tr w:rsidR="0056248A" w14:paraId="4A4919A2" w14:textId="77777777" w:rsidTr="00562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61C0F4"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341CFE" w14:textId="77777777" w:rsidR="007E2C4C" w:rsidRPr="002C5FA9" w:rsidRDefault="00B470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34139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248A" w14:paraId="13CB0BB3" w14:textId="77777777" w:rsidTr="00562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694220"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1AC381" w14:textId="77777777" w:rsidR="007E2C4C" w:rsidRPr="002C5FA9" w:rsidRDefault="00B470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622270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248A" w14:paraId="6F147260" w14:textId="77777777" w:rsidTr="00562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8C91CA"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C1E252" w14:textId="77777777" w:rsidR="007E2C4C" w:rsidRPr="002C5FA9" w:rsidRDefault="00B470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1686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248A" w14:paraId="29911055" w14:textId="77777777" w:rsidTr="00562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4C030"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FDE041" w14:textId="77777777" w:rsidR="007E2C4C" w:rsidRPr="002C5FA9" w:rsidRDefault="00B470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778291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248A" w14:paraId="12E8B430" w14:textId="77777777" w:rsidTr="00562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C43E0" w14:textId="77777777" w:rsidR="007E2C4C" w:rsidRPr="00996FAF" w:rsidRDefault="00B4706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34CEA6" w14:textId="77777777" w:rsidR="007E2C4C" w:rsidRPr="002C5FA9" w:rsidRDefault="00B470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45304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4554EE9" w14:textId="77777777" w:rsidR="007E2C4C" w:rsidRPr="00996FAF" w:rsidRDefault="00B47067"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7C10055" w14:textId="77777777" w:rsidR="007E2C4C" w:rsidRPr="00996FAF" w:rsidRDefault="00B47067" w:rsidP="00712752">
      <w:pPr>
        <w:pStyle w:val="Heading1"/>
        <w:spacing w:before="0" w:after="240" w:line="22" w:lineRule="atLeast"/>
        <w:rPr>
          <w:rFonts w:ascii="Arial" w:hAnsi="Arial" w:cs="Arial"/>
        </w:rPr>
      </w:pPr>
      <w:r w:rsidRPr="00996FAF">
        <w:rPr>
          <w:rFonts w:ascii="Arial" w:hAnsi="Arial" w:cs="Arial"/>
        </w:rPr>
        <w:t>Areas for improvement</w:t>
      </w:r>
    </w:p>
    <w:p w14:paraId="25858865" w14:textId="77777777" w:rsidR="007E2C4C" w:rsidRPr="002C12A6" w:rsidRDefault="00B47067" w:rsidP="001109F0">
      <w:pPr>
        <w:rPr>
          <w:rFonts w:ascii="Arial" w:eastAsia="Arial" w:hAnsi="Arial" w:cs="Arial"/>
          <w:lang w:eastAsia="en-AU"/>
        </w:rPr>
      </w:pPr>
      <w:r w:rsidRPr="002C12A6">
        <w:rPr>
          <w:rFonts w:ascii="Arial" w:eastAsia="Arial" w:hAnsi="Arial" w:cs="Arial"/>
          <w:lang w:eastAsia="en-AU"/>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EEC1CD" w14:textId="77777777" w:rsidR="00E23D13" w:rsidRDefault="00B47067" w:rsidP="00E23D13">
      <w:pPr>
        <w:pStyle w:val="Heading1"/>
        <w:spacing w:before="0" w:after="240" w:line="22" w:lineRule="atLeast"/>
        <w:rPr>
          <w:rFonts w:ascii="Arial" w:hAnsi="Arial" w:cs="Arial"/>
        </w:rPr>
      </w:pPr>
      <w:r w:rsidRPr="00996FAF">
        <w:rPr>
          <w:rFonts w:ascii="Arial" w:hAnsi="Arial" w:cs="Arial"/>
        </w:rPr>
        <w:t xml:space="preserve">Other relevant matters: </w:t>
      </w:r>
    </w:p>
    <w:p w14:paraId="0BB6C1C9" w14:textId="2FC0E43A" w:rsidR="00E23D13" w:rsidRPr="00234E13" w:rsidRDefault="00E23D13" w:rsidP="001109F0">
      <w:pPr>
        <w:rPr>
          <w:rFonts w:ascii="Arial" w:eastAsia="Arial" w:hAnsi="Arial" w:cs="Arial"/>
          <w:lang w:eastAsia="en-AU"/>
        </w:rPr>
      </w:pPr>
      <w:bookmarkStart w:id="1" w:name="_Hlk126783314"/>
      <w:r w:rsidRPr="00234E13">
        <w:rPr>
          <w:rFonts w:ascii="Arial" w:eastAsia="Arial" w:hAnsi="Arial" w:cs="Arial"/>
          <w:lang w:eastAsia="en-AU"/>
        </w:rPr>
        <w:t>Pacific Cape is a new 88 bed, five level residential aged care service located on the north coast of NSW.</w:t>
      </w:r>
      <w:bookmarkEnd w:id="1"/>
      <w:r w:rsidRPr="00234E13">
        <w:rPr>
          <w:rFonts w:ascii="Arial" w:eastAsia="Arial" w:hAnsi="Arial" w:cs="Arial"/>
          <w:lang w:eastAsia="en-AU"/>
        </w:rPr>
        <w:t xml:space="preserve"> Two levels are ‘back of house’ work areas and three levels consist of consumer living environment</w:t>
      </w:r>
      <w:r w:rsidR="007C40B3">
        <w:rPr>
          <w:rFonts w:ascii="Arial" w:eastAsia="Arial" w:hAnsi="Arial" w:cs="Arial"/>
          <w:lang w:eastAsia="en-AU"/>
        </w:rPr>
        <w:t>s with</w:t>
      </w:r>
      <w:r w:rsidRPr="00234E13">
        <w:rPr>
          <w:rFonts w:ascii="Arial" w:eastAsia="Arial" w:hAnsi="Arial" w:cs="Arial"/>
          <w:lang w:eastAsia="en-AU"/>
        </w:rPr>
        <w:t xml:space="preserve"> single </w:t>
      </w:r>
      <w:r w:rsidR="00570B12" w:rsidRPr="00234E13">
        <w:rPr>
          <w:rFonts w:ascii="Arial" w:eastAsia="Arial" w:hAnsi="Arial" w:cs="Arial"/>
          <w:lang w:eastAsia="en-AU"/>
        </w:rPr>
        <w:t xml:space="preserve">en-suited </w:t>
      </w:r>
      <w:r w:rsidRPr="00234E13">
        <w:rPr>
          <w:rFonts w:ascii="Arial" w:eastAsia="Arial" w:hAnsi="Arial" w:cs="Arial"/>
          <w:lang w:eastAsia="en-AU"/>
        </w:rPr>
        <w:t>rooms</w:t>
      </w:r>
      <w:r w:rsidR="00570B12" w:rsidRPr="00234E13">
        <w:rPr>
          <w:rFonts w:ascii="Arial" w:eastAsia="Arial" w:hAnsi="Arial" w:cs="Arial"/>
          <w:lang w:eastAsia="en-AU"/>
        </w:rPr>
        <w:t>. C</w:t>
      </w:r>
      <w:r w:rsidRPr="00234E13">
        <w:rPr>
          <w:rFonts w:ascii="Arial" w:eastAsia="Arial" w:hAnsi="Arial" w:cs="Arial"/>
          <w:lang w:eastAsia="en-AU"/>
        </w:rPr>
        <w:t>onsumer occupancy commenced on 7 June 2024, and at time of the Site Audit four consumers reside in one wing.</w:t>
      </w:r>
      <w:r w:rsidR="00E021A2" w:rsidRPr="00234E13">
        <w:rPr>
          <w:rFonts w:ascii="Arial" w:eastAsia="Arial" w:hAnsi="Arial" w:cs="Arial"/>
          <w:lang w:eastAsia="en-AU"/>
        </w:rPr>
        <w:t xml:space="preserve"> </w:t>
      </w:r>
      <w:r w:rsidRPr="00234E13">
        <w:rPr>
          <w:rFonts w:ascii="Arial" w:eastAsia="Arial" w:hAnsi="Arial" w:cs="Arial"/>
          <w:lang w:eastAsia="en-AU"/>
        </w:rPr>
        <w:t xml:space="preserve">The </w:t>
      </w:r>
      <w:r w:rsidR="00E021A2" w:rsidRPr="00234E13">
        <w:rPr>
          <w:rFonts w:ascii="Arial" w:eastAsia="Arial" w:hAnsi="Arial" w:cs="Arial"/>
          <w:lang w:eastAsia="en-AU"/>
        </w:rPr>
        <w:t>F</w:t>
      </w:r>
      <w:r w:rsidRPr="00234E13">
        <w:rPr>
          <w:rFonts w:ascii="Arial" w:eastAsia="Arial" w:hAnsi="Arial" w:cs="Arial"/>
          <w:lang w:eastAsia="en-AU"/>
        </w:rPr>
        <w:t xml:space="preserve">acility </w:t>
      </w:r>
      <w:r w:rsidR="00E021A2" w:rsidRPr="00234E13">
        <w:rPr>
          <w:rFonts w:ascii="Arial" w:eastAsia="Arial" w:hAnsi="Arial" w:cs="Arial"/>
          <w:lang w:eastAsia="en-AU"/>
        </w:rPr>
        <w:t>M</w:t>
      </w:r>
      <w:r w:rsidRPr="00234E13">
        <w:rPr>
          <w:rFonts w:ascii="Arial" w:eastAsia="Arial" w:hAnsi="Arial" w:cs="Arial"/>
          <w:lang w:eastAsia="en-AU"/>
        </w:rPr>
        <w:t xml:space="preserve">anager </w:t>
      </w:r>
      <w:r w:rsidR="00E021A2" w:rsidRPr="00234E13">
        <w:rPr>
          <w:rFonts w:ascii="Arial" w:eastAsia="Arial" w:hAnsi="Arial" w:cs="Arial"/>
          <w:lang w:eastAsia="en-AU"/>
        </w:rPr>
        <w:t xml:space="preserve">(FM) </w:t>
      </w:r>
      <w:r w:rsidRPr="00234E13">
        <w:rPr>
          <w:rFonts w:ascii="Arial" w:eastAsia="Arial" w:hAnsi="Arial" w:cs="Arial"/>
          <w:lang w:eastAsia="en-AU"/>
        </w:rPr>
        <w:t>is responsible for interviewing consumers and</w:t>
      </w:r>
      <w:r w:rsidR="00E021A2" w:rsidRPr="00234E13">
        <w:rPr>
          <w:rFonts w:ascii="Arial" w:eastAsia="Arial" w:hAnsi="Arial" w:cs="Arial"/>
          <w:lang w:eastAsia="en-AU"/>
        </w:rPr>
        <w:t>/o</w:t>
      </w:r>
      <w:r w:rsidRPr="00234E13">
        <w:rPr>
          <w:rFonts w:ascii="Arial" w:eastAsia="Arial" w:hAnsi="Arial" w:cs="Arial"/>
          <w:lang w:eastAsia="en-AU"/>
        </w:rPr>
        <w:t xml:space="preserve">r </w:t>
      </w:r>
      <w:r w:rsidR="00570B12" w:rsidRPr="00234E13">
        <w:rPr>
          <w:rFonts w:ascii="Arial" w:eastAsia="Arial" w:hAnsi="Arial" w:cs="Arial"/>
          <w:lang w:eastAsia="en-AU"/>
        </w:rPr>
        <w:t>representatives prior to</w:t>
      </w:r>
      <w:r w:rsidR="00E021A2" w:rsidRPr="00234E13">
        <w:rPr>
          <w:rFonts w:ascii="Arial" w:eastAsia="Arial" w:hAnsi="Arial" w:cs="Arial"/>
          <w:lang w:eastAsia="en-AU"/>
        </w:rPr>
        <w:t xml:space="preserve"> </w:t>
      </w:r>
      <w:r w:rsidR="00570B12" w:rsidRPr="00234E13">
        <w:rPr>
          <w:rFonts w:ascii="Arial" w:eastAsia="Arial" w:hAnsi="Arial" w:cs="Arial"/>
          <w:lang w:eastAsia="en-AU"/>
        </w:rPr>
        <w:t xml:space="preserve">living at the </w:t>
      </w:r>
      <w:r w:rsidRPr="00234E13">
        <w:rPr>
          <w:rFonts w:ascii="Arial" w:eastAsia="Arial" w:hAnsi="Arial" w:cs="Arial"/>
          <w:lang w:eastAsia="en-AU"/>
        </w:rPr>
        <w:t>service and provid</w:t>
      </w:r>
      <w:r w:rsidR="00570B12" w:rsidRPr="00234E13">
        <w:rPr>
          <w:rFonts w:ascii="Arial" w:eastAsia="Arial" w:hAnsi="Arial" w:cs="Arial"/>
          <w:lang w:eastAsia="en-AU"/>
        </w:rPr>
        <w:t>e</w:t>
      </w:r>
      <w:r w:rsidRPr="00234E13">
        <w:rPr>
          <w:rFonts w:ascii="Arial" w:eastAsia="Arial" w:hAnsi="Arial" w:cs="Arial"/>
          <w:lang w:eastAsia="en-AU"/>
        </w:rPr>
        <w:t xml:space="preserve"> clinical staff with an overview of consumer needs</w:t>
      </w:r>
      <w:r w:rsidR="00E021A2" w:rsidRPr="00234E13">
        <w:rPr>
          <w:rFonts w:ascii="Arial" w:eastAsia="Arial" w:hAnsi="Arial" w:cs="Arial"/>
          <w:lang w:eastAsia="en-AU"/>
        </w:rPr>
        <w:t>/</w:t>
      </w:r>
      <w:r w:rsidRPr="00234E13">
        <w:rPr>
          <w:rFonts w:ascii="Arial" w:eastAsia="Arial" w:hAnsi="Arial" w:cs="Arial"/>
          <w:lang w:eastAsia="en-AU"/>
        </w:rPr>
        <w:t>preferences</w:t>
      </w:r>
      <w:r w:rsidR="00E021A2" w:rsidRPr="00234E13">
        <w:rPr>
          <w:rFonts w:ascii="Arial" w:eastAsia="Arial" w:hAnsi="Arial" w:cs="Arial"/>
          <w:lang w:eastAsia="en-AU"/>
        </w:rPr>
        <w:t>.</w:t>
      </w:r>
    </w:p>
    <w:p w14:paraId="03156B8E" w14:textId="77777777" w:rsidR="00E23D13" w:rsidRDefault="00E23D13" w:rsidP="00E23D13">
      <w:pPr>
        <w:spacing w:after="160" w:line="256" w:lineRule="auto"/>
        <w:rPr>
          <w:color w:val="000000"/>
        </w:rPr>
      </w:pPr>
      <w:r>
        <w:br w:type="page"/>
      </w:r>
    </w:p>
    <w:p w14:paraId="0F4BC4F8"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6248A" w14:paraId="29DBFF8C"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D0214D" w14:textId="77777777" w:rsidR="007E2C4C" w:rsidRPr="00550022" w:rsidRDefault="00B4706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9A848E"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664DDFCF"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76E08" w14:textId="77777777" w:rsidR="007E2C4C" w:rsidRPr="00996FAF" w:rsidRDefault="00B4706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751063" w14:textId="77777777" w:rsidR="007E2C4C" w:rsidRPr="00996FAF" w:rsidRDefault="00B470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A025399" w14:textId="77777777" w:rsidR="007E2C4C" w:rsidRPr="00996FAF" w:rsidRDefault="00B470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1495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6248A" w14:paraId="17DD5BEB"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FF020" w14:textId="77777777" w:rsidR="007E2C4C" w:rsidRPr="00996FAF" w:rsidRDefault="00B4706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0FBD2FE"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services are culturally safe</w:t>
            </w:r>
          </w:p>
        </w:tc>
        <w:tc>
          <w:tcPr>
            <w:tcW w:w="1977" w:type="dxa"/>
            <w:shd w:val="clear" w:color="auto" w:fill="auto"/>
          </w:tcPr>
          <w:p w14:paraId="47DA2C2B"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66171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248A" w14:paraId="2FDDBE56"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C083C" w14:textId="77777777" w:rsidR="007E2C4C" w:rsidRPr="00996FAF" w:rsidRDefault="00B4706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874B2AD"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F75843" w14:textId="77777777" w:rsidR="007E2C4C" w:rsidRPr="00996FAF" w:rsidRDefault="00B4706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01CBC4" w14:textId="542E5281" w:rsidR="007E2C4C" w:rsidRPr="00996FAF" w:rsidRDefault="00B4706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4B7D7A" w:rsidRPr="00996FAF">
              <w:rPr>
                <w:rFonts w:ascii="Arial" w:hAnsi="Arial" w:cs="Arial"/>
              </w:rPr>
              <w:t>carers,</w:t>
            </w:r>
            <w:r w:rsidRPr="00996FAF">
              <w:rPr>
                <w:rFonts w:ascii="Arial" w:hAnsi="Arial" w:cs="Arial"/>
              </w:rPr>
              <w:t xml:space="preserve"> or others should be involved in their care; and</w:t>
            </w:r>
          </w:p>
          <w:p w14:paraId="32F31EB5" w14:textId="77777777" w:rsidR="007E2C4C" w:rsidRPr="00996FAF" w:rsidRDefault="00B4706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EDCD03" w14:textId="77777777" w:rsidR="007E2C4C" w:rsidRPr="00996FAF" w:rsidRDefault="00B4706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DEBBF7"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60438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248A" w14:paraId="119737CA"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BA748" w14:textId="77777777" w:rsidR="007E2C4C" w:rsidRPr="00996FAF" w:rsidRDefault="00B4706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AD5E48"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F06C3EE" w14:textId="77777777" w:rsidR="007E2C4C" w:rsidRPr="00996FAF" w:rsidRDefault="00B470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1791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248A" w14:paraId="64F5EE87"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3E7F1" w14:textId="77777777" w:rsidR="007E2C4C" w:rsidRPr="00996FAF" w:rsidRDefault="00B4706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5260528" w14:textId="77777777" w:rsidR="007E2C4C" w:rsidRPr="00996FAF" w:rsidRDefault="00B4706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A0AC12"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39400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248A" w14:paraId="706DEE95"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C8F87" w14:textId="77777777" w:rsidR="007E2C4C" w:rsidRPr="00996FAF" w:rsidRDefault="00B4706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7AB09C1" w14:textId="4F17459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4B7D7A" w:rsidRPr="00996FAF">
              <w:rPr>
                <w:rFonts w:ascii="Arial" w:hAnsi="Arial" w:cs="Arial"/>
              </w:rPr>
              <w:t>respected,</w:t>
            </w:r>
            <w:r w:rsidRPr="00996FAF">
              <w:rPr>
                <w:rFonts w:ascii="Arial" w:hAnsi="Arial" w:cs="Arial"/>
              </w:rPr>
              <w:t xml:space="preserve"> and personal information is kept confidential.</w:t>
            </w:r>
          </w:p>
        </w:tc>
        <w:tc>
          <w:tcPr>
            <w:tcW w:w="1977" w:type="dxa"/>
            <w:shd w:val="clear" w:color="auto" w:fill="auto"/>
          </w:tcPr>
          <w:p w14:paraId="07A2178B"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30725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466C815" w14:textId="77777777" w:rsidR="007E2C4C" w:rsidRDefault="00B47067" w:rsidP="001A5684">
      <w:pPr>
        <w:pStyle w:val="Heading20"/>
      </w:pPr>
      <w:r w:rsidRPr="00996FAF">
        <w:t>Findings</w:t>
      </w:r>
    </w:p>
    <w:p w14:paraId="70EA8B21" w14:textId="5DD0A631" w:rsidR="00A87E8A" w:rsidRPr="004215AE" w:rsidRDefault="00A87E8A" w:rsidP="001109F0">
      <w:pPr>
        <w:rPr>
          <w:rFonts w:ascii="Arial" w:eastAsia="Arial" w:hAnsi="Arial" w:cs="Arial"/>
          <w:lang w:eastAsia="en-AU"/>
        </w:rPr>
      </w:pPr>
      <w:bookmarkStart w:id="2" w:name="_Hlk126783395"/>
      <w:r w:rsidRPr="004215AE">
        <w:rPr>
          <w:rFonts w:ascii="Arial" w:eastAsia="Arial" w:hAnsi="Arial" w:cs="Arial"/>
          <w:lang w:eastAsia="en-AU"/>
        </w:rPr>
        <w:t>The service demonstrates consumers are treated with dignity, respect and their culture and diversity valued. Interviewed consumers/representatives gave feedback regarding staff treating them with dignity and respect, providing examples of</w:t>
      </w:r>
      <w:r w:rsidR="003F63CB" w:rsidRPr="004215AE">
        <w:rPr>
          <w:rFonts w:ascii="Arial" w:eastAsia="Arial" w:hAnsi="Arial" w:cs="Arial"/>
          <w:lang w:eastAsia="en-AU"/>
        </w:rPr>
        <w:t xml:space="preserve"> </w:t>
      </w:r>
      <w:r w:rsidRPr="004215AE">
        <w:rPr>
          <w:rFonts w:ascii="Arial" w:eastAsia="Arial" w:hAnsi="Arial" w:cs="Arial"/>
          <w:lang w:eastAsia="en-AU"/>
        </w:rPr>
        <w:t>care provision. Interviewed staff members demonstrate awareness/familiarity of consumer’s cultural, personal, and family backgrounds</w:t>
      </w:r>
      <w:r w:rsidR="003F63CB" w:rsidRPr="004215AE">
        <w:rPr>
          <w:rFonts w:ascii="Arial" w:eastAsia="Arial" w:hAnsi="Arial" w:cs="Arial"/>
          <w:lang w:eastAsia="en-AU"/>
        </w:rPr>
        <w:t xml:space="preserve"> and communicated in a positive manner when discussing consumer’s needs/preferences</w:t>
      </w:r>
      <w:r w:rsidR="007C40B3">
        <w:rPr>
          <w:rFonts w:ascii="Arial" w:eastAsia="Arial" w:hAnsi="Arial" w:cs="Arial"/>
          <w:lang w:eastAsia="en-AU"/>
        </w:rPr>
        <w:t xml:space="preserve">. They </w:t>
      </w:r>
      <w:r w:rsidR="003F63CB" w:rsidRPr="004215AE">
        <w:rPr>
          <w:rFonts w:ascii="Arial" w:eastAsia="Arial" w:hAnsi="Arial" w:cs="Arial"/>
          <w:lang w:eastAsia="en-AU"/>
        </w:rPr>
        <w:t>were observed interacting with consumers in a caring/respectful manner.</w:t>
      </w:r>
      <w:r w:rsidRPr="004215AE">
        <w:rPr>
          <w:rFonts w:ascii="Arial" w:eastAsia="Arial" w:hAnsi="Arial" w:cs="Arial"/>
          <w:lang w:eastAsia="en-AU"/>
        </w:rPr>
        <w:t xml:space="preserve"> </w:t>
      </w:r>
      <w:r w:rsidR="003F63CB" w:rsidRPr="004215AE">
        <w:rPr>
          <w:rFonts w:ascii="Arial" w:eastAsia="Arial" w:hAnsi="Arial" w:cs="Arial"/>
          <w:lang w:eastAsia="en-AU"/>
        </w:rPr>
        <w:t>Policy/</w:t>
      </w:r>
      <w:r w:rsidR="007C40B3">
        <w:rPr>
          <w:rFonts w:ascii="Arial" w:eastAsia="Arial" w:hAnsi="Arial" w:cs="Arial"/>
          <w:lang w:eastAsia="en-AU"/>
        </w:rPr>
        <w:t>procedural</w:t>
      </w:r>
      <w:r w:rsidR="003F63CB" w:rsidRPr="004215AE">
        <w:rPr>
          <w:rFonts w:ascii="Arial" w:eastAsia="Arial" w:hAnsi="Arial" w:cs="Arial"/>
          <w:lang w:eastAsia="en-AU"/>
        </w:rPr>
        <w:t xml:space="preserve"> documents guide staff in organisational expectations and consumer </w:t>
      </w:r>
      <w:r w:rsidRPr="004215AE">
        <w:rPr>
          <w:rFonts w:ascii="Arial" w:eastAsia="Arial" w:hAnsi="Arial" w:cs="Arial"/>
          <w:lang w:eastAsia="en-AU"/>
        </w:rPr>
        <w:t>document</w:t>
      </w:r>
      <w:r w:rsidR="003F63CB" w:rsidRPr="004215AE">
        <w:rPr>
          <w:rFonts w:ascii="Arial" w:eastAsia="Arial" w:hAnsi="Arial" w:cs="Arial"/>
          <w:lang w:eastAsia="en-AU"/>
        </w:rPr>
        <w:t xml:space="preserve">s contain information relating to </w:t>
      </w:r>
      <w:r w:rsidRPr="004215AE">
        <w:rPr>
          <w:rFonts w:ascii="Arial" w:eastAsia="Arial" w:hAnsi="Arial" w:cs="Arial"/>
          <w:lang w:eastAsia="en-AU"/>
        </w:rPr>
        <w:t>consumers cultural diversity, background, and religious preferences.</w:t>
      </w:r>
      <w:r w:rsidR="003F63CB" w:rsidRPr="004215AE">
        <w:rPr>
          <w:rFonts w:ascii="Arial" w:eastAsia="Arial" w:hAnsi="Arial" w:cs="Arial"/>
          <w:lang w:eastAsia="en-AU"/>
        </w:rPr>
        <w:t xml:space="preserve"> Management advised </w:t>
      </w:r>
      <w:r w:rsidR="007C40B3">
        <w:rPr>
          <w:rFonts w:ascii="Arial" w:eastAsia="Arial" w:hAnsi="Arial" w:cs="Arial"/>
          <w:lang w:eastAsia="en-AU"/>
        </w:rPr>
        <w:t>planned placement of in</w:t>
      </w:r>
      <w:r w:rsidRPr="004215AE">
        <w:rPr>
          <w:rFonts w:ascii="Arial" w:eastAsia="Arial" w:hAnsi="Arial" w:cs="Arial"/>
          <w:lang w:eastAsia="en-AU"/>
        </w:rPr>
        <w:t>formation</w:t>
      </w:r>
      <w:r w:rsidR="003F63CB" w:rsidRPr="004215AE">
        <w:rPr>
          <w:rFonts w:ascii="Arial" w:eastAsia="Arial" w:hAnsi="Arial" w:cs="Arial"/>
          <w:lang w:eastAsia="en-AU"/>
        </w:rPr>
        <w:t>/</w:t>
      </w:r>
      <w:r w:rsidRPr="004215AE">
        <w:rPr>
          <w:rFonts w:ascii="Arial" w:eastAsia="Arial" w:hAnsi="Arial" w:cs="Arial"/>
          <w:lang w:eastAsia="en-AU"/>
        </w:rPr>
        <w:t xml:space="preserve">brochures and a confidential feedback </w:t>
      </w:r>
      <w:r w:rsidR="007C40B3">
        <w:rPr>
          <w:rFonts w:ascii="Arial" w:eastAsia="Arial" w:hAnsi="Arial" w:cs="Arial"/>
          <w:lang w:eastAsia="en-AU"/>
        </w:rPr>
        <w:t xml:space="preserve">method, noting </w:t>
      </w:r>
      <w:r w:rsidR="003F63CB" w:rsidRPr="004215AE">
        <w:rPr>
          <w:rFonts w:ascii="Arial" w:eastAsia="Arial" w:hAnsi="Arial" w:cs="Arial"/>
          <w:lang w:eastAsia="en-AU"/>
        </w:rPr>
        <w:t xml:space="preserve">to date </w:t>
      </w:r>
      <w:r w:rsidRPr="004215AE">
        <w:rPr>
          <w:rFonts w:ascii="Arial" w:eastAsia="Arial" w:hAnsi="Arial" w:cs="Arial"/>
          <w:lang w:eastAsia="en-AU"/>
        </w:rPr>
        <w:t>immediate feedback</w:t>
      </w:r>
      <w:r w:rsidR="003F63CB" w:rsidRPr="004215AE">
        <w:rPr>
          <w:rFonts w:ascii="Arial" w:eastAsia="Arial" w:hAnsi="Arial" w:cs="Arial"/>
          <w:lang w:eastAsia="en-AU"/>
        </w:rPr>
        <w:t>/</w:t>
      </w:r>
      <w:r w:rsidRPr="004215AE">
        <w:rPr>
          <w:rFonts w:ascii="Arial" w:eastAsia="Arial" w:hAnsi="Arial" w:cs="Arial"/>
          <w:lang w:eastAsia="en-AU"/>
        </w:rPr>
        <w:t>support provided by the management team.</w:t>
      </w:r>
      <w:bookmarkEnd w:id="2"/>
    </w:p>
    <w:p w14:paraId="6154FF82" w14:textId="78BFB597" w:rsidR="00557EE2" w:rsidRPr="004215AE" w:rsidRDefault="00C53A74" w:rsidP="001109F0">
      <w:pPr>
        <w:rPr>
          <w:rFonts w:ascii="Arial" w:eastAsia="Arial" w:hAnsi="Arial" w:cs="Arial"/>
          <w:lang w:eastAsia="en-AU"/>
        </w:rPr>
      </w:pPr>
      <w:r w:rsidRPr="004215AE">
        <w:rPr>
          <w:rFonts w:ascii="Arial" w:eastAsia="Arial" w:hAnsi="Arial" w:cs="Arial"/>
          <w:lang w:eastAsia="en-AU"/>
        </w:rPr>
        <w:t>P</w:t>
      </w:r>
      <w:r w:rsidR="00557EE2" w:rsidRPr="004215AE">
        <w:rPr>
          <w:rFonts w:ascii="Arial" w:eastAsia="Arial" w:hAnsi="Arial" w:cs="Arial"/>
          <w:lang w:eastAsia="en-AU"/>
        </w:rPr>
        <w:t>rocesses ensure care and services are culturally safe and organisational diversity</w:t>
      </w:r>
      <w:r w:rsidR="001055C6" w:rsidRPr="004215AE">
        <w:rPr>
          <w:rFonts w:ascii="Arial" w:eastAsia="Arial" w:hAnsi="Arial" w:cs="Arial"/>
          <w:lang w:eastAsia="en-AU"/>
        </w:rPr>
        <w:t>/</w:t>
      </w:r>
      <w:r w:rsidR="00557EE2" w:rsidRPr="004215AE">
        <w:rPr>
          <w:rFonts w:ascii="Arial" w:eastAsia="Arial" w:hAnsi="Arial" w:cs="Arial"/>
          <w:lang w:eastAsia="en-AU"/>
        </w:rPr>
        <w:t xml:space="preserve">inclusivity policy </w:t>
      </w:r>
      <w:r w:rsidR="001055C6" w:rsidRPr="004215AE">
        <w:rPr>
          <w:rFonts w:ascii="Arial" w:eastAsia="Arial" w:hAnsi="Arial" w:cs="Arial"/>
          <w:lang w:eastAsia="en-AU"/>
        </w:rPr>
        <w:t xml:space="preserve">documents </w:t>
      </w:r>
      <w:r w:rsidR="00557EE2" w:rsidRPr="004215AE">
        <w:rPr>
          <w:rFonts w:ascii="Arial" w:eastAsia="Arial" w:hAnsi="Arial" w:cs="Arial"/>
          <w:lang w:eastAsia="en-AU"/>
        </w:rPr>
        <w:t xml:space="preserve">guide expectations. Interviewed consumers </w:t>
      </w:r>
      <w:r w:rsidR="001055C6" w:rsidRPr="004215AE">
        <w:rPr>
          <w:rFonts w:ascii="Arial" w:eastAsia="Arial" w:hAnsi="Arial" w:cs="Arial"/>
          <w:lang w:eastAsia="en-AU"/>
        </w:rPr>
        <w:t xml:space="preserve">consider </w:t>
      </w:r>
      <w:r w:rsidR="00557EE2" w:rsidRPr="004215AE">
        <w:rPr>
          <w:rFonts w:ascii="Arial" w:eastAsia="Arial" w:hAnsi="Arial" w:cs="Arial"/>
          <w:lang w:eastAsia="en-AU"/>
        </w:rPr>
        <w:t xml:space="preserve">staff </w:t>
      </w:r>
      <w:r w:rsidR="007C40B3">
        <w:rPr>
          <w:rFonts w:ascii="Arial" w:eastAsia="Arial" w:hAnsi="Arial" w:cs="Arial"/>
          <w:lang w:eastAsia="en-AU"/>
        </w:rPr>
        <w:t>have knowledge of t</w:t>
      </w:r>
      <w:r w:rsidR="00557EE2" w:rsidRPr="004215AE">
        <w:rPr>
          <w:rFonts w:ascii="Arial" w:eastAsia="Arial" w:hAnsi="Arial" w:cs="Arial"/>
          <w:lang w:eastAsia="en-AU"/>
        </w:rPr>
        <w:t>heir background</w:t>
      </w:r>
      <w:r w:rsidR="007C40B3">
        <w:rPr>
          <w:rFonts w:ascii="Arial" w:eastAsia="Arial" w:hAnsi="Arial" w:cs="Arial"/>
          <w:lang w:eastAsia="en-AU"/>
        </w:rPr>
        <w:t xml:space="preserve">s/things of </w:t>
      </w:r>
      <w:r w:rsidR="00557EE2" w:rsidRPr="004215AE">
        <w:rPr>
          <w:rFonts w:ascii="Arial" w:eastAsia="Arial" w:hAnsi="Arial" w:cs="Arial"/>
          <w:lang w:eastAsia="en-AU"/>
        </w:rPr>
        <w:t>importan</w:t>
      </w:r>
      <w:r w:rsidR="007C40B3">
        <w:rPr>
          <w:rFonts w:ascii="Arial" w:eastAsia="Arial" w:hAnsi="Arial" w:cs="Arial"/>
          <w:lang w:eastAsia="en-AU"/>
        </w:rPr>
        <w:t>ce</w:t>
      </w:r>
      <w:r w:rsidR="00557EE2" w:rsidRPr="004215AE">
        <w:rPr>
          <w:rFonts w:ascii="Arial" w:eastAsia="Arial" w:hAnsi="Arial" w:cs="Arial"/>
          <w:lang w:eastAsia="en-AU"/>
        </w:rPr>
        <w:t xml:space="preserve"> and </w:t>
      </w:r>
      <w:r w:rsidR="001055C6" w:rsidRPr="004215AE">
        <w:rPr>
          <w:rFonts w:ascii="Arial" w:eastAsia="Arial" w:hAnsi="Arial" w:cs="Arial"/>
          <w:lang w:eastAsia="en-AU"/>
        </w:rPr>
        <w:t xml:space="preserve">express </w:t>
      </w:r>
      <w:r w:rsidR="00557EE2" w:rsidRPr="004215AE">
        <w:rPr>
          <w:rFonts w:ascii="Arial" w:eastAsia="Arial" w:hAnsi="Arial" w:cs="Arial"/>
          <w:lang w:eastAsia="en-AU"/>
        </w:rPr>
        <w:t>fe</w:t>
      </w:r>
      <w:r w:rsidR="001055C6" w:rsidRPr="004215AE">
        <w:rPr>
          <w:rFonts w:ascii="Arial" w:eastAsia="Arial" w:hAnsi="Arial" w:cs="Arial"/>
          <w:lang w:eastAsia="en-AU"/>
        </w:rPr>
        <w:t>eling</w:t>
      </w:r>
      <w:r w:rsidR="00557EE2" w:rsidRPr="004215AE">
        <w:rPr>
          <w:rFonts w:ascii="Arial" w:eastAsia="Arial" w:hAnsi="Arial" w:cs="Arial"/>
          <w:lang w:eastAsia="en-AU"/>
        </w:rPr>
        <w:t xml:space="preserve"> saf</w:t>
      </w:r>
      <w:r w:rsidR="001055C6" w:rsidRPr="004215AE">
        <w:rPr>
          <w:rFonts w:ascii="Arial" w:eastAsia="Arial" w:hAnsi="Arial" w:cs="Arial"/>
          <w:lang w:eastAsia="en-AU"/>
        </w:rPr>
        <w:t>e.</w:t>
      </w:r>
      <w:r w:rsidR="002857C8" w:rsidRPr="004215AE">
        <w:rPr>
          <w:rFonts w:ascii="Arial" w:eastAsia="Arial" w:hAnsi="Arial" w:cs="Arial"/>
          <w:lang w:eastAsia="en-AU"/>
        </w:rPr>
        <w:t xml:space="preserve"> </w:t>
      </w:r>
      <w:r w:rsidR="001055C6" w:rsidRPr="004215AE">
        <w:rPr>
          <w:rFonts w:ascii="Arial" w:eastAsia="Arial" w:hAnsi="Arial" w:cs="Arial"/>
          <w:lang w:eastAsia="en-AU"/>
        </w:rPr>
        <w:t xml:space="preserve">The </w:t>
      </w:r>
      <w:r w:rsidR="00557EE2" w:rsidRPr="004215AE">
        <w:rPr>
          <w:rFonts w:ascii="Arial" w:eastAsia="Arial" w:hAnsi="Arial" w:cs="Arial"/>
          <w:lang w:eastAsia="en-AU"/>
        </w:rPr>
        <w:t xml:space="preserve">chef manager </w:t>
      </w:r>
      <w:r w:rsidR="001055C6" w:rsidRPr="004215AE">
        <w:rPr>
          <w:rFonts w:ascii="Arial" w:eastAsia="Arial" w:hAnsi="Arial" w:cs="Arial"/>
          <w:lang w:eastAsia="en-AU"/>
        </w:rPr>
        <w:t xml:space="preserve">explained the process to incorporate specific dietary requirements into the menu </w:t>
      </w:r>
      <w:r w:rsidR="007C40B3">
        <w:rPr>
          <w:rFonts w:ascii="Arial" w:eastAsia="Arial" w:hAnsi="Arial" w:cs="Arial"/>
          <w:lang w:eastAsia="en-AU"/>
        </w:rPr>
        <w:t>when</w:t>
      </w:r>
      <w:r w:rsidR="001055C6" w:rsidRPr="004215AE">
        <w:rPr>
          <w:rFonts w:ascii="Arial" w:eastAsia="Arial" w:hAnsi="Arial" w:cs="Arial"/>
          <w:lang w:eastAsia="en-AU"/>
        </w:rPr>
        <w:t xml:space="preserve"> required</w:t>
      </w:r>
      <w:r w:rsidR="00557EE2" w:rsidRPr="004215AE">
        <w:rPr>
          <w:rFonts w:ascii="Arial" w:eastAsia="Arial" w:hAnsi="Arial" w:cs="Arial"/>
          <w:lang w:eastAsia="en-AU"/>
        </w:rPr>
        <w:t xml:space="preserve">. </w:t>
      </w:r>
      <w:r w:rsidR="001055C6" w:rsidRPr="004215AE">
        <w:rPr>
          <w:rFonts w:ascii="Arial" w:eastAsia="Arial" w:hAnsi="Arial" w:cs="Arial"/>
          <w:lang w:eastAsia="en-AU"/>
        </w:rPr>
        <w:t xml:space="preserve">Management gave examples of </w:t>
      </w:r>
      <w:r w:rsidR="00557EE2" w:rsidRPr="004215AE">
        <w:rPr>
          <w:rFonts w:ascii="Arial" w:eastAsia="Arial" w:hAnsi="Arial" w:cs="Arial"/>
          <w:lang w:eastAsia="en-AU"/>
        </w:rPr>
        <w:t>organisation</w:t>
      </w:r>
      <w:r w:rsidR="001055C6" w:rsidRPr="004215AE">
        <w:rPr>
          <w:rFonts w:ascii="Arial" w:eastAsia="Arial" w:hAnsi="Arial" w:cs="Arial"/>
          <w:lang w:eastAsia="en-AU"/>
        </w:rPr>
        <w:t xml:space="preserve">al requirements regarding </w:t>
      </w:r>
      <w:r w:rsidR="00557EE2" w:rsidRPr="004215AE">
        <w:rPr>
          <w:rFonts w:ascii="Arial" w:eastAsia="Arial" w:hAnsi="Arial" w:cs="Arial"/>
          <w:lang w:eastAsia="en-AU"/>
        </w:rPr>
        <w:t>culturally and linguistic</w:t>
      </w:r>
      <w:r w:rsidR="007C40B3">
        <w:rPr>
          <w:rFonts w:ascii="Arial" w:eastAsia="Arial" w:hAnsi="Arial" w:cs="Arial"/>
          <w:lang w:eastAsia="en-AU"/>
        </w:rPr>
        <w:t>ally</w:t>
      </w:r>
      <w:r w:rsidR="00557EE2" w:rsidRPr="004215AE">
        <w:rPr>
          <w:rFonts w:ascii="Arial" w:eastAsia="Arial" w:hAnsi="Arial" w:cs="Arial"/>
          <w:lang w:eastAsia="en-AU"/>
        </w:rPr>
        <w:t xml:space="preserve"> diverse needs and how th</w:t>
      </w:r>
      <w:r w:rsidR="001055C6" w:rsidRPr="004215AE">
        <w:rPr>
          <w:rFonts w:ascii="Arial" w:eastAsia="Arial" w:hAnsi="Arial" w:cs="Arial"/>
          <w:lang w:eastAsia="en-AU"/>
        </w:rPr>
        <w:t>is influences care delivery</w:t>
      </w:r>
      <w:r w:rsidR="00557EE2" w:rsidRPr="004215AE">
        <w:rPr>
          <w:rFonts w:ascii="Arial" w:eastAsia="Arial" w:hAnsi="Arial" w:cs="Arial"/>
          <w:lang w:eastAsia="en-AU"/>
        </w:rPr>
        <w:t>.</w:t>
      </w:r>
      <w:r w:rsidR="00AB0957">
        <w:rPr>
          <w:rFonts w:ascii="Arial" w:eastAsia="Arial" w:hAnsi="Arial" w:cs="Arial"/>
          <w:lang w:eastAsia="en-AU"/>
        </w:rPr>
        <w:t xml:space="preserve"> </w:t>
      </w:r>
      <w:r w:rsidR="001055C6" w:rsidRPr="004215AE">
        <w:rPr>
          <w:rFonts w:ascii="Arial" w:eastAsia="Arial" w:hAnsi="Arial" w:cs="Arial"/>
          <w:lang w:eastAsia="en-AU"/>
        </w:rPr>
        <w:t xml:space="preserve">Via review of </w:t>
      </w:r>
      <w:r w:rsidR="00557EE2" w:rsidRPr="004215AE">
        <w:rPr>
          <w:rFonts w:ascii="Arial" w:eastAsia="Arial" w:hAnsi="Arial" w:cs="Arial"/>
          <w:lang w:eastAsia="en-AU"/>
        </w:rPr>
        <w:t>consumer</w:t>
      </w:r>
      <w:r w:rsidR="001055C6" w:rsidRPr="004215AE">
        <w:rPr>
          <w:rFonts w:ascii="Arial" w:eastAsia="Arial" w:hAnsi="Arial" w:cs="Arial"/>
          <w:lang w:eastAsia="en-AU"/>
        </w:rPr>
        <w:t xml:space="preserve"> documents</w:t>
      </w:r>
      <w:r w:rsidR="002857C8" w:rsidRPr="004215AE">
        <w:rPr>
          <w:rFonts w:ascii="Arial" w:eastAsia="Arial" w:hAnsi="Arial" w:cs="Arial"/>
          <w:lang w:eastAsia="en-AU"/>
        </w:rPr>
        <w:t>,</w:t>
      </w:r>
      <w:r w:rsidR="001055C6" w:rsidRPr="004215AE">
        <w:rPr>
          <w:rFonts w:ascii="Arial" w:eastAsia="Arial" w:hAnsi="Arial" w:cs="Arial"/>
          <w:lang w:eastAsia="en-AU"/>
        </w:rPr>
        <w:t xml:space="preserve"> the assessment team note incomplete </w:t>
      </w:r>
      <w:r w:rsidR="00557EE2" w:rsidRPr="004215AE">
        <w:rPr>
          <w:rFonts w:ascii="Arial" w:eastAsia="Arial" w:hAnsi="Arial" w:cs="Arial"/>
          <w:lang w:eastAsia="en-AU"/>
        </w:rPr>
        <w:t>cultural assessments</w:t>
      </w:r>
      <w:r w:rsidR="001055C6" w:rsidRPr="004215AE">
        <w:rPr>
          <w:rFonts w:ascii="Arial" w:eastAsia="Arial" w:hAnsi="Arial" w:cs="Arial"/>
          <w:lang w:eastAsia="en-AU"/>
        </w:rPr>
        <w:t xml:space="preserve"> for three consumers, h</w:t>
      </w:r>
      <w:r w:rsidR="00557EE2" w:rsidRPr="004215AE">
        <w:rPr>
          <w:rFonts w:ascii="Arial" w:eastAsia="Arial" w:hAnsi="Arial" w:cs="Arial"/>
          <w:lang w:eastAsia="en-AU"/>
        </w:rPr>
        <w:t xml:space="preserve">owever information </w:t>
      </w:r>
      <w:r w:rsidR="001055C6" w:rsidRPr="004215AE">
        <w:rPr>
          <w:rFonts w:ascii="Arial" w:eastAsia="Arial" w:hAnsi="Arial" w:cs="Arial"/>
          <w:lang w:eastAsia="en-AU"/>
        </w:rPr>
        <w:t xml:space="preserve">was contained in alternate documentation and </w:t>
      </w:r>
      <w:r w:rsidR="00557EE2" w:rsidRPr="004215AE">
        <w:rPr>
          <w:rFonts w:ascii="Arial" w:eastAsia="Arial" w:hAnsi="Arial" w:cs="Arial"/>
          <w:lang w:eastAsia="en-AU"/>
        </w:rPr>
        <w:t xml:space="preserve">staff </w:t>
      </w:r>
      <w:r w:rsidR="001055C6" w:rsidRPr="004215AE">
        <w:rPr>
          <w:rFonts w:ascii="Arial" w:eastAsia="Arial" w:hAnsi="Arial" w:cs="Arial"/>
          <w:lang w:eastAsia="en-AU"/>
        </w:rPr>
        <w:t xml:space="preserve">demonstrate </w:t>
      </w:r>
      <w:r w:rsidR="001055C6" w:rsidRPr="004215AE">
        <w:rPr>
          <w:rFonts w:ascii="Arial" w:eastAsia="Arial" w:hAnsi="Arial" w:cs="Arial"/>
          <w:lang w:eastAsia="en-AU"/>
        </w:rPr>
        <w:lastRenderedPageBreak/>
        <w:t xml:space="preserve">knowledge of </w:t>
      </w:r>
      <w:r w:rsidR="00BC6B17" w:rsidRPr="004215AE">
        <w:rPr>
          <w:rFonts w:ascii="Arial" w:eastAsia="Arial" w:hAnsi="Arial" w:cs="Arial"/>
          <w:lang w:eastAsia="en-AU"/>
        </w:rPr>
        <w:t>consumer’s</w:t>
      </w:r>
      <w:r w:rsidR="001055C6" w:rsidRPr="004215AE">
        <w:rPr>
          <w:rFonts w:ascii="Arial" w:eastAsia="Arial" w:hAnsi="Arial" w:cs="Arial"/>
          <w:lang w:eastAsia="en-AU"/>
        </w:rPr>
        <w:t xml:space="preserve"> needs.</w:t>
      </w:r>
      <w:r w:rsidR="00557EE2" w:rsidRPr="004215AE">
        <w:rPr>
          <w:rFonts w:ascii="Arial" w:eastAsia="Arial" w:hAnsi="Arial" w:cs="Arial"/>
          <w:lang w:eastAsia="en-AU"/>
        </w:rPr>
        <w:t xml:space="preserve"> Management </w:t>
      </w:r>
      <w:r w:rsidR="001055C6" w:rsidRPr="004215AE">
        <w:rPr>
          <w:rFonts w:ascii="Arial" w:eastAsia="Arial" w:hAnsi="Arial" w:cs="Arial"/>
          <w:lang w:eastAsia="en-AU"/>
        </w:rPr>
        <w:t xml:space="preserve">advised provision of education to ensure assessment completion within required timeframe. </w:t>
      </w:r>
      <w:r w:rsidR="002857C8" w:rsidRPr="004215AE">
        <w:rPr>
          <w:rFonts w:ascii="Arial" w:eastAsia="Arial" w:hAnsi="Arial" w:cs="Arial"/>
          <w:lang w:eastAsia="en-AU"/>
        </w:rPr>
        <w:t xml:space="preserve">Systems were evident </w:t>
      </w:r>
      <w:r w:rsidR="00557EE2" w:rsidRPr="004215AE">
        <w:rPr>
          <w:rFonts w:ascii="Arial" w:eastAsia="Arial" w:hAnsi="Arial" w:cs="Arial"/>
          <w:lang w:eastAsia="en-AU"/>
        </w:rPr>
        <w:t xml:space="preserve">to ensure consumers receive culturally safe care as </w:t>
      </w:r>
      <w:r w:rsidR="002857C8" w:rsidRPr="004215AE">
        <w:rPr>
          <w:rFonts w:ascii="Arial" w:eastAsia="Arial" w:hAnsi="Arial" w:cs="Arial"/>
          <w:lang w:eastAsia="en-AU"/>
        </w:rPr>
        <w:t>occupancy rates i</w:t>
      </w:r>
      <w:r w:rsidR="00557EE2" w:rsidRPr="004215AE">
        <w:rPr>
          <w:rFonts w:ascii="Arial" w:eastAsia="Arial" w:hAnsi="Arial" w:cs="Arial"/>
          <w:lang w:eastAsia="en-AU"/>
        </w:rPr>
        <w:t>ncrease</w:t>
      </w:r>
      <w:r w:rsidR="002857C8" w:rsidRPr="004215AE">
        <w:rPr>
          <w:rFonts w:ascii="Arial" w:eastAsia="Arial" w:hAnsi="Arial" w:cs="Arial"/>
          <w:lang w:eastAsia="en-AU"/>
        </w:rPr>
        <w:t xml:space="preserve">. </w:t>
      </w:r>
    </w:p>
    <w:p w14:paraId="6E31AD25" w14:textId="18E7E285" w:rsidR="00F77555" w:rsidRPr="004215AE" w:rsidRDefault="009F53BB" w:rsidP="001109F0">
      <w:pPr>
        <w:rPr>
          <w:rFonts w:ascii="Arial" w:eastAsia="Arial" w:hAnsi="Arial" w:cs="Arial"/>
          <w:lang w:eastAsia="en-AU"/>
        </w:rPr>
      </w:pPr>
      <w:r w:rsidRPr="004215AE">
        <w:rPr>
          <w:rFonts w:ascii="Arial" w:eastAsia="Arial" w:hAnsi="Arial" w:cs="Arial"/>
          <w:lang w:eastAsia="en-AU"/>
        </w:rPr>
        <w:t xml:space="preserve">Consumers are supported to exercise choice and maintain independence. Each consumer is provided with information to enable informed decision making </w:t>
      </w:r>
      <w:r w:rsidR="007C40B3">
        <w:rPr>
          <w:rFonts w:ascii="Arial" w:eastAsia="Arial" w:hAnsi="Arial" w:cs="Arial"/>
          <w:lang w:eastAsia="en-AU"/>
        </w:rPr>
        <w:t>and</w:t>
      </w:r>
      <w:r w:rsidRPr="004215AE">
        <w:rPr>
          <w:rFonts w:ascii="Arial" w:eastAsia="Arial" w:hAnsi="Arial" w:cs="Arial"/>
          <w:lang w:eastAsia="en-AU"/>
        </w:rPr>
        <w:t xml:space="preserve"> available care</w:t>
      </w:r>
      <w:r w:rsidR="007C40B3">
        <w:rPr>
          <w:rFonts w:ascii="Arial" w:eastAsia="Arial" w:hAnsi="Arial" w:cs="Arial"/>
          <w:lang w:eastAsia="en-AU"/>
        </w:rPr>
        <w:t>/</w:t>
      </w:r>
      <w:r w:rsidRPr="004215AE">
        <w:rPr>
          <w:rFonts w:ascii="Arial" w:eastAsia="Arial" w:hAnsi="Arial" w:cs="Arial"/>
          <w:lang w:eastAsia="en-AU"/>
        </w:rPr>
        <w:t xml:space="preserve">service options. Organisational policy/procedural documents guide staff </w:t>
      </w:r>
      <w:r w:rsidR="007C40B3">
        <w:rPr>
          <w:rFonts w:ascii="Arial" w:eastAsia="Arial" w:hAnsi="Arial" w:cs="Arial"/>
          <w:lang w:eastAsia="en-AU"/>
        </w:rPr>
        <w:t xml:space="preserve">to </w:t>
      </w:r>
      <w:r w:rsidRPr="004215AE">
        <w:rPr>
          <w:rFonts w:ascii="Arial" w:eastAsia="Arial" w:hAnsi="Arial" w:cs="Arial"/>
          <w:lang w:eastAsia="en-AU"/>
        </w:rPr>
        <w:t>support consumers</w:t>
      </w:r>
      <w:r w:rsidR="007C40B3">
        <w:rPr>
          <w:rFonts w:ascii="Arial" w:eastAsia="Arial" w:hAnsi="Arial" w:cs="Arial"/>
          <w:lang w:eastAsia="en-AU"/>
        </w:rPr>
        <w:t>’</w:t>
      </w:r>
      <w:r w:rsidRPr="004215AE">
        <w:rPr>
          <w:rFonts w:ascii="Arial" w:eastAsia="Arial" w:hAnsi="Arial" w:cs="Arial"/>
          <w:lang w:eastAsia="en-AU"/>
        </w:rPr>
        <w:t xml:space="preserve"> decision making and maintain</w:t>
      </w:r>
      <w:r w:rsidR="007C40B3">
        <w:rPr>
          <w:rFonts w:ascii="Arial" w:eastAsia="Arial" w:hAnsi="Arial" w:cs="Arial"/>
          <w:lang w:eastAsia="en-AU"/>
        </w:rPr>
        <w:t>ing</w:t>
      </w:r>
      <w:r w:rsidRPr="004215AE">
        <w:rPr>
          <w:rFonts w:ascii="Arial" w:eastAsia="Arial" w:hAnsi="Arial" w:cs="Arial"/>
          <w:lang w:eastAsia="en-AU"/>
        </w:rPr>
        <w:t xml:space="preserve"> friendships/associations. Consumers consider they are supported to make decisions in relation to care/services</w:t>
      </w:r>
      <w:r w:rsidR="007C40B3">
        <w:rPr>
          <w:rFonts w:ascii="Arial" w:eastAsia="Arial" w:hAnsi="Arial" w:cs="Arial"/>
          <w:lang w:eastAsia="en-AU"/>
        </w:rPr>
        <w:t>,</w:t>
      </w:r>
      <w:r w:rsidRPr="004215AE">
        <w:rPr>
          <w:rFonts w:ascii="Arial" w:eastAsia="Arial" w:hAnsi="Arial" w:cs="Arial"/>
          <w:lang w:eastAsia="en-AU"/>
        </w:rPr>
        <w:t xml:space="preserve"> engage in care planning process and are consulted regarding leisure/lifestyle activities of interest</w:t>
      </w:r>
      <w:r w:rsidR="007C40B3">
        <w:rPr>
          <w:rFonts w:ascii="Arial" w:eastAsia="Arial" w:hAnsi="Arial" w:cs="Arial"/>
          <w:lang w:eastAsia="en-AU"/>
        </w:rPr>
        <w:t xml:space="preserve">, having </w:t>
      </w:r>
      <w:r w:rsidRPr="004215AE">
        <w:rPr>
          <w:rFonts w:ascii="Arial" w:eastAsia="Arial" w:hAnsi="Arial" w:cs="Arial"/>
          <w:lang w:eastAsia="en-AU"/>
        </w:rPr>
        <w:t xml:space="preserve">opportunities to provide feedback. </w:t>
      </w:r>
      <w:r w:rsidR="00F77555" w:rsidRPr="004215AE">
        <w:rPr>
          <w:rFonts w:ascii="Arial" w:eastAsia="Arial" w:hAnsi="Arial" w:cs="Arial"/>
          <w:lang w:eastAsia="en-AU"/>
        </w:rPr>
        <w:t>Document</w:t>
      </w:r>
      <w:r w:rsidR="007C40B3">
        <w:rPr>
          <w:rFonts w:ascii="Arial" w:eastAsia="Arial" w:hAnsi="Arial" w:cs="Arial"/>
          <w:lang w:eastAsia="en-AU"/>
        </w:rPr>
        <w:t>s</w:t>
      </w:r>
      <w:r w:rsidR="00F77555" w:rsidRPr="004215AE">
        <w:rPr>
          <w:rFonts w:ascii="Arial" w:eastAsia="Arial" w:hAnsi="Arial" w:cs="Arial"/>
          <w:lang w:eastAsia="en-AU"/>
        </w:rPr>
        <w:t xml:space="preserve"> demonstrate </w:t>
      </w:r>
      <w:r w:rsidRPr="004215AE">
        <w:rPr>
          <w:rFonts w:ascii="Arial" w:eastAsia="Arial" w:hAnsi="Arial" w:cs="Arial"/>
          <w:lang w:eastAsia="en-AU"/>
        </w:rPr>
        <w:t>communication with appointed representatives when required</w:t>
      </w:r>
      <w:r w:rsidR="00F77555" w:rsidRPr="004215AE">
        <w:rPr>
          <w:rFonts w:ascii="Arial" w:eastAsia="Arial" w:hAnsi="Arial" w:cs="Arial"/>
          <w:lang w:eastAsia="en-AU"/>
        </w:rPr>
        <w:t xml:space="preserve"> and M</w:t>
      </w:r>
      <w:r w:rsidRPr="004215AE">
        <w:rPr>
          <w:rFonts w:ascii="Arial" w:eastAsia="Arial" w:hAnsi="Arial" w:cs="Arial"/>
          <w:lang w:eastAsia="en-AU"/>
        </w:rPr>
        <w:t xml:space="preserve">anagement </w:t>
      </w:r>
      <w:r w:rsidR="00F77555" w:rsidRPr="004215AE">
        <w:rPr>
          <w:rFonts w:ascii="Arial" w:eastAsia="Arial" w:hAnsi="Arial" w:cs="Arial"/>
          <w:lang w:eastAsia="en-AU"/>
        </w:rPr>
        <w:t xml:space="preserve">explained the process of </w:t>
      </w:r>
      <w:r w:rsidRPr="004215AE">
        <w:rPr>
          <w:rFonts w:ascii="Arial" w:eastAsia="Arial" w:hAnsi="Arial" w:cs="Arial"/>
          <w:lang w:eastAsia="en-AU"/>
        </w:rPr>
        <w:t>case conferencing</w:t>
      </w:r>
      <w:r w:rsidR="00F77555" w:rsidRPr="004215AE">
        <w:rPr>
          <w:rFonts w:ascii="Arial" w:eastAsia="Arial" w:hAnsi="Arial" w:cs="Arial"/>
          <w:lang w:eastAsia="en-AU"/>
        </w:rPr>
        <w:t>/engagement</w:t>
      </w:r>
      <w:r w:rsidR="007C40B3">
        <w:rPr>
          <w:rFonts w:ascii="Arial" w:eastAsia="Arial" w:hAnsi="Arial" w:cs="Arial"/>
          <w:lang w:eastAsia="en-AU"/>
        </w:rPr>
        <w:t>.</w:t>
      </w:r>
      <w:r w:rsidR="00BB6FF9" w:rsidRPr="004215AE">
        <w:rPr>
          <w:rFonts w:ascii="Arial" w:eastAsia="Arial" w:hAnsi="Arial" w:cs="Arial"/>
          <w:lang w:eastAsia="en-AU"/>
        </w:rPr>
        <w:t xml:space="preserve"> The service</w:t>
      </w:r>
      <w:r w:rsidR="00E15403" w:rsidRPr="004215AE">
        <w:rPr>
          <w:rFonts w:ascii="Arial" w:eastAsia="Arial" w:hAnsi="Arial" w:cs="Arial"/>
          <w:lang w:eastAsia="en-AU"/>
        </w:rPr>
        <w:t xml:space="preserve"> supports </w:t>
      </w:r>
      <w:r w:rsidR="00F77555" w:rsidRPr="004215AE">
        <w:rPr>
          <w:rFonts w:ascii="Arial" w:eastAsia="Arial" w:hAnsi="Arial" w:cs="Arial"/>
          <w:lang w:eastAsia="en-AU"/>
        </w:rPr>
        <w:t>consumer</w:t>
      </w:r>
      <w:r w:rsidR="00E15403" w:rsidRPr="004215AE">
        <w:rPr>
          <w:rFonts w:ascii="Arial" w:eastAsia="Arial" w:hAnsi="Arial" w:cs="Arial"/>
          <w:lang w:eastAsia="en-AU"/>
        </w:rPr>
        <w:t xml:space="preserve">s </w:t>
      </w:r>
      <w:r w:rsidR="00F77555" w:rsidRPr="004215AE">
        <w:rPr>
          <w:rFonts w:ascii="Arial" w:eastAsia="Arial" w:hAnsi="Arial" w:cs="Arial"/>
          <w:lang w:eastAsia="en-AU"/>
        </w:rPr>
        <w:t>to take risks enabl</w:t>
      </w:r>
      <w:r w:rsidR="00E15403" w:rsidRPr="004215AE">
        <w:rPr>
          <w:rFonts w:ascii="Arial" w:eastAsia="Arial" w:hAnsi="Arial" w:cs="Arial"/>
          <w:lang w:eastAsia="en-AU"/>
        </w:rPr>
        <w:t xml:space="preserve">ing </w:t>
      </w:r>
      <w:r w:rsidR="00F77555" w:rsidRPr="004215AE">
        <w:rPr>
          <w:rFonts w:ascii="Arial" w:eastAsia="Arial" w:hAnsi="Arial" w:cs="Arial"/>
          <w:lang w:eastAsia="en-AU"/>
        </w:rPr>
        <w:t>them to live the best life they can</w:t>
      </w:r>
      <w:r w:rsidR="00E15403" w:rsidRPr="004215AE">
        <w:rPr>
          <w:rFonts w:ascii="Arial" w:eastAsia="Arial" w:hAnsi="Arial" w:cs="Arial"/>
          <w:lang w:eastAsia="en-AU"/>
        </w:rPr>
        <w:t>; guided by organisational p</w:t>
      </w:r>
      <w:r w:rsidR="00F77555" w:rsidRPr="004215AE">
        <w:rPr>
          <w:rFonts w:ascii="Arial" w:eastAsia="Arial" w:hAnsi="Arial" w:cs="Arial"/>
          <w:lang w:eastAsia="en-AU"/>
        </w:rPr>
        <w:t>olicy</w:t>
      </w:r>
      <w:r w:rsidR="00E15403" w:rsidRPr="004215AE">
        <w:rPr>
          <w:rFonts w:ascii="Arial" w:eastAsia="Arial" w:hAnsi="Arial" w:cs="Arial"/>
          <w:lang w:eastAsia="en-AU"/>
        </w:rPr>
        <w:t>/procedure</w:t>
      </w:r>
      <w:r w:rsidR="00F77555" w:rsidRPr="004215AE">
        <w:rPr>
          <w:rFonts w:ascii="Arial" w:eastAsia="Arial" w:hAnsi="Arial" w:cs="Arial"/>
          <w:lang w:eastAsia="en-AU"/>
        </w:rPr>
        <w:t xml:space="preserve">s. Management </w:t>
      </w:r>
      <w:r w:rsidR="00EC5719">
        <w:rPr>
          <w:rFonts w:ascii="Arial" w:eastAsia="Arial" w:hAnsi="Arial" w:cs="Arial"/>
          <w:lang w:eastAsia="en-AU"/>
        </w:rPr>
        <w:t>explained</w:t>
      </w:r>
      <w:r w:rsidR="00F77555" w:rsidRPr="004215AE">
        <w:rPr>
          <w:rFonts w:ascii="Arial" w:eastAsia="Arial" w:hAnsi="Arial" w:cs="Arial"/>
          <w:lang w:eastAsia="en-AU"/>
        </w:rPr>
        <w:t xml:space="preserve"> </w:t>
      </w:r>
      <w:r w:rsidR="00E15403" w:rsidRPr="004215AE">
        <w:rPr>
          <w:rFonts w:ascii="Arial" w:eastAsia="Arial" w:hAnsi="Arial" w:cs="Arial"/>
          <w:lang w:eastAsia="en-AU"/>
        </w:rPr>
        <w:t xml:space="preserve">processes of identification/management via </w:t>
      </w:r>
      <w:r w:rsidR="00F77555" w:rsidRPr="004215AE">
        <w:rPr>
          <w:rFonts w:ascii="Arial" w:eastAsia="Arial" w:hAnsi="Arial" w:cs="Arial"/>
          <w:lang w:eastAsia="en-AU"/>
        </w:rPr>
        <w:t>assessment</w:t>
      </w:r>
      <w:r w:rsidR="00EC5719">
        <w:rPr>
          <w:rFonts w:ascii="Arial" w:eastAsia="Arial" w:hAnsi="Arial" w:cs="Arial"/>
          <w:lang w:eastAsia="en-AU"/>
        </w:rPr>
        <w:t>/</w:t>
      </w:r>
      <w:r w:rsidR="00F77555" w:rsidRPr="004215AE">
        <w:rPr>
          <w:rFonts w:ascii="Arial" w:eastAsia="Arial" w:hAnsi="Arial" w:cs="Arial"/>
          <w:lang w:eastAsia="en-AU"/>
        </w:rPr>
        <w:t xml:space="preserve">care planning. </w:t>
      </w:r>
      <w:r w:rsidR="00E15403" w:rsidRPr="004215AE">
        <w:rPr>
          <w:rFonts w:ascii="Arial" w:eastAsia="Arial" w:hAnsi="Arial" w:cs="Arial"/>
          <w:lang w:eastAsia="en-AU"/>
        </w:rPr>
        <w:t>Interviewed c</w:t>
      </w:r>
      <w:r w:rsidR="00F77555" w:rsidRPr="004215AE">
        <w:rPr>
          <w:rFonts w:ascii="Arial" w:eastAsia="Arial" w:hAnsi="Arial" w:cs="Arial"/>
          <w:lang w:eastAsia="en-AU"/>
        </w:rPr>
        <w:t xml:space="preserve">onsumers </w:t>
      </w:r>
      <w:r w:rsidR="00E15403" w:rsidRPr="004215AE">
        <w:rPr>
          <w:rFonts w:ascii="Arial" w:eastAsia="Arial" w:hAnsi="Arial" w:cs="Arial"/>
          <w:lang w:eastAsia="en-AU"/>
        </w:rPr>
        <w:t>consider they are supported to participate in activities of choice.</w:t>
      </w:r>
      <w:r w:rsidR="00F77555" w:rsidRPr="004215AE">
        <w:rPr>
          <w:rFonts w:ascii="Arial" w:eastAsia="Arial" w:hAnsi="Arial" w:cs="Arial"/>
          <w:lang w:eastAsia="en-AU"/>
        </w:rPr>
        <w:t xml:space="preserve"> Staff </w:t>
      </w:r>
      <w:r w:rsidR="00E15403" w:rsidRPr="004215AE">
        <w:rPr>
          <w:rFonts w:ascii="Arial" w:eastAsia="Arial" w:hAnsi="Arial" w:cs="Arial"/>
          <w:lang w:eastAsia="en-AU"/>
        </w:rPr>
        <w:t xml:space="preserve">explain </w:t>
      </w:r>
      <w:r w:rsidR="00EC5719">
        <w:rPr>
          <w:rFonts w:ascii="Arial" w:eastAsia="Arial" w:hAnsi="Arial" w:cs="Arial"/>
          <w:lang w:eastAsia="en-AU"/>
        </w:rPr>
        <w:t xml:space="preserve">discussion of </w:t>
      </w:r>
      <w:r w:rsidR="00F77555" w:rsidRPr="004215AE">
        <w:rPr>
          <w:rFonts w:ascii="Arial" w:eastAsia="Arial" w:hAnsi="Arial" w:cs="Arial"/>
          <w:lang w:eastAsia="en-AU"/>
        </w:rPr>
        <w:t>activities</w:t>
      </w:r>
      <w:r w:rsidR="00E15403" w:rsidRPr="004215AE">
        <w:rPr>
          <w:rFonts w:ascii="Arial" w:eastAsia="Arial" w:hAnsi="Arial" w:cs="Arial"/>
          <w:lang w:eastAsia="en-AU"/>
        </w:rPr>
        <w:t xml:space="preserve"> </w:t>
      </w:r>
      <w:r w:rsidR="00F77555" w:rsidRPr="004215AE">
        <w:rPr>
          <w:rFonts w:ascii="Arial" w:eastAsia="Arial" w:hAnsi="Arial" w:cs="Arial"/>
          <w:lang w:eastAsia="en-AU"/>
        </w:rPr>
        <w:t>with consumer</w:t>
      </w:r>
      <w:r w:rsidR="00E15403" w:rsidRPr="004215AE">
        <w:rPr>
          <w:rFonts w:ascii="Arial" w:eastAsia="Arial" w:hAnsi="Arial" w:cs="Arial"/>
          <w:lang w:eastAsia="en-AU"/>
        </w:rPr>
        <w:t>s/r</w:t>
      </w:r>
      <w:r w:rsidR="00F77555" w:rsidRPr="004215AE">
        <w:rPr>
          <w:rFonts w:ascii="Arial" w:eastAsia="Arial" w:hAnsi="Arial" w:cs="Arial"/>
          <w:lang w:eastAsia="en-AU"/>
        </w:rPr>
        <w:t>epresentative</w:t>
      </w:r>
      <w:r w:rsidR="00E15403" w:rsidRPr="004215AE">
        <w:rPr>
          <w:rFonts w:ascii="Arial" w:eastAsia="Arial" w:hAnsi="Arial" w:cs="Arial"/>
          <w:lang w:eastAsia="en-AU"/>
        </w:rPr>
        <w:t>s</w:t>
      </w:r>
      <w:r w:rsidR="00EC5719">
        <w:rPr>
          <w:rFonts w:ascii="Arial" w:eastAsia="Arial" w:hAnsi="Arial" w:cs="Arial"/>
          <w:lang w:eastAsia="en-AU"/>
        </w:rPr>
        <w:t>; including risk involved</w:t>
      </w:r>
      <w:r w:rsidR="00F77555" w:rsidRPr="004215AE">
        <w:rPr>
          <w:rFonts w:ascii="Arial" w:eastAsia="Arial" w:hAnsi="Arial" w:cs="Arial"/>
          <w:lang w:eastAsia="en-AU"/>
        </w:rPr>
        <w:t xml:space="preserve">. </w:t>
      </w:r>
      <w:r w:rsidR="00E15403" w:rsidRPr="004215AE">
        <w:rPr>
          <w:rFonts w:ascii="Arial" w:eastAsia="Arial" w:hAnsi="Arial" w:cs="Arial"/>
          <w:lang w:eastAsia="en-AU"/>
        </w:rPr>
        <w:t>Document detail</w:t>
      </w:r>
      <w:r w:rsidR="00EC5719">
        <w:rPr>
          <w:rFonts w:ascii="Arial" w:eastAsia="Arial" w:hAnsi="Arial" w:cs="Arial"/>
          <w:lang w:eastAsia="en-AU"/>
        </w:rPr>
        <w:t>s</w:t>
      </w:r>
      <w:r w:rsidR="00E15403" w:rsidRPr="004215AE">
        <w:rPr>
          <w:rFonts w:ascii="Arial" w:eastAsia="Arial" w:hAnsi="Arial" w:cs="Arial"/>
          <w:lang w:eastAsia="en-AU"/>
        </w:rPr>
        <w:t xml:space="preserve"> risk assessment/agreed management outcomes for one consumer. </w:t>
      </w:r>
    </w:p>
    <w:p w14:paraId="6E4A4510" w14:textId="4415E6AA" w:rsidR="00F77555" w:rsidRPr="004215AE" w:rsidRDefault="00BB6FF9" w:rsidP="001109F0">
      <w:pPr>
        <w:rPr>
          <w:rFonts w:ascii="Arial" w:eastAsia="Arial" w:hAnsi="Arial" w:cs="Arial"/>
          <w:lang w:eastAsia="en-AU"/>
        </w:rPr>
      </w:pPr>
      <w:r w:rsidRPr="004215AE">
        <w:rPr>
          <w:rFonts w:ascii="Arial" w:eastAsia="Arial" w:hAnsi="Arial" w:cs="Arial"/>
          <w:lang w:eastAsia="en-AU"/>
        </w:rPr>
        <w:t>I</w:t>
      </w:r>
      <w:r w:rsidR="00F77555" w:rsidRPr="004215AE">
        <w:rPr>
          <w:rFonts w:ascii="Arial" w:eastAsia="Arial" w:hAnsi="Arial" w:cs="Arial"/>
          <w:lang w:eastAsia="en-AU"/>
        </w:rPr>
        <w:t>nformation provided to consumer</w:t>
      </w:r>
      <w:r w:rsidRPr="004215AE">
        <w:rPr>
          <w:rFonts w:ascii="Arial" w:eastAsia="Arial" w:hAnsi="Arial" w:cs="Arial"/>
          <w:lang w:eastAsia="en-AU"/>
        </w:rPr>
        <w:t>s</w:t>
      </w:r>
      <w:r w:rsidR="00F77555" w:rsidRPr="004215AE">
        <w:rPr>
          <w:rFonts w:ascii="Arial" w:eastAsia="Arial" w:hAnsi="Arial" w:cs="Arial"/>
          <w:lang w:eastAsia="en-AU"/>
        </w:rPr>
        <w:t xml:space="preserve"> is current, accurate</w:t>
      </w:r>
      <w:r w:rsidRPr="004215AE">
        <w:rPr>
          <w:rFonts w:ascii="Arial" w:eastAsia="Arial" w:hAnsi="Arial" w:cs="Arial"/>
          <w:lang w:eastAsia="en-AU"/>
        </w:rPr>
        <w:t>,</w:t>
      </w:r>
      <w:r w:rsidR="00F77555" w:rsidRPr="004215AE">
        <w:rPr>
          <w:rFonts w:ascii="Arial" w:eastAsia="Arial" w:hAnsi="Arial" w:cs="Arial"/>
          <w:lang w:eastAsia="en-AU"/>
        </w:rPr>
        <w:t xml:space="preserve"> timely, and </w:t>
      </w:r>
      <w:r w:rsidR="00EC5719">
        <w:rPr>
          <w:rFonts w:ascii="Arial" w:eastAsia="Arial" w:hAnsi="Arial" w:cs="Arial"/>
          <w:lang w:eastAsia="en-AU"/>
        </w:rPr>
        <w:t xml:space="preserve">clearly </w:t>
      </w:r>
      <w:r w:rsidR="00F77555" w:rsidRPr="004215AE">
        <w:rPr>
          <w:rFonts w:ascii="Arial" w:eastAsia="Arial" w:hAnsi="Arial" w:cs="Arial"/>
          <w:lang w:eastAsia="en-AU"/>
        </w:rPr>
        <w:t>communicated</w:t>
      </w:r>
      <w:r w:rsidR="00EC5719">
        <w:rPr>
          <w:rFonts w:ascii="Arial" w:eastAsia="Arial" w:hAnsi="Arial" w:cs="Arial"/>
          <w:lang w:eastAsia="en-AU"/>
        </w:rPr>
        <w:t xml:space="preserve"> to e</w:t>
      </w:r>
      <w:r w:rsidRPr="004215AE">
        <w:rPr>
          <w:rFonts w:ascii="Arial" w:eastAsia="Arial" w:hAnsi="Arial" w:cs="Arial"/>
          <w:lang w:eastAsia="en-AU"/>
        </w:rPr>
        <w:t xml:space="preserve">nable </w:t>
      </w:r>
      <w:r w:rsidR="00F77555" w:rsidRPr="004215AE">
        <w:rPr>
          <w:rFonts w:ascii="Arial" w:eastAsia="Arial" w:hAnsi="Arial" w:cs="Arial"/>
          <w:lang w:eastAsia="en-AU"/>
        </w:rPr>
        <w:t>choice. Consumers</w:t>
      </w:r>
      <w:r w:rsidR="00EC5719">
        <w:rPr>
          <w:rFonts w:ascii="Arial" w:eastAsia="Arial" w:hAnsi="Arial" w:cs="Arial"/>
          <w:lang w:eastAsia="en-AU"/>
        </w:rPr>
        <w:t xml:space="preserve"> note receipt of</w:t>
      </w:r>
      <w:r w:rsidR="00F77555" w:rsidRPr="004215AE">
        <w:rPr>
          <w:rFonts w:ascii="Arial" w:eastAsia="Arial" w:hAnsi="Arial" w:cs="Arial"/>
          <w:lang w:eastAsia="en-AU"/>
        </w:rPr>
        <w:t xml:space="preserve"> information</w:t>
      </w:r>
      <w:r w:rsidR="00EC5719">
        <w:rPr>
          <w:rFonts w:ascii="Arial" w:eastAsia="Arial" w:hAnsi="Arial" w:cs="Arial"/>
          <w:lang w:eastAsia="en-AU"/>
        </w:rPr>
        <w:t xml:space="preserve"> assists in </w:t>
      </w:r>
      <w:r w:rsidR="00F77555" w:rsidRPr="004215AE">
        <w:rPr>
          <w:rFonts w:ascii="Arial" w:eastAsia="Arial" w:hAnsi="Arial" w:cs="Arial"/>
          <w:lang w:eastAsia="en-AU"/>
        </w:rPr>
        <w:t>decision</w:t>
      </w:r>
      <w:r w:rsidR="00EC5719">
        <w:rPr>
          <w:rFonts w:ascii="Arial" w:eastAsia="Arial" w:hAnsi="Arial" w:cs="Arial"/>
          <w:lang w:eastAsia="en-AU"/>
        </w:rPr>
        <w:t xml:space="preserve"> making</w:t>
      </w:r>
      <w:r w:rsidRPr="004215AE">
        <w:rPr>
          <w:rFonts w:ascii="Arial" w:eastAsia="Arial" w:hAnsi="Arial" w:cs="Arial"/>
          <w:lang w:eastAsia="en-AU"/>
        </w:rPr>
        <w:t>.</w:t>
      </w:r>
      <w:r w:rsidR="00F77555" w:rsidRPr="004215AE">
        <w:rPr>
          <w:rFonts w:ascii="Arial" w:eastAsia="Arial" w:hAnsi="Arial" w:cs="Arial"/>
          <w:lang w:eastAsia="en-AU"/>
        </w:rPr>
        <w:t xml:space="preserve"> Staff describe</w:t>
      </w:r>
      <w:r w:rsidRPr="004215AE">
        <w:rPr>
          <w:rFonts w:ascii="Arial" w:eastAsia="Arial" w:hAnsi="Arial" w:cs="Arial"/>
          <w:lang w:eastAsia="en-AU"/>
        </w:rPr>
        <w:t xml:space="preserve"> various methods of information provision, including </w:t>
      </w:r>
      <w:r w:rsidR="00EC5719">
        <w:rPr>
          <w:rFonts w:ascii="Arial" w:eastAsia="Arial" w:hAnsi="Arial" w:cs="Arial"/>
          <w:lang w:eastAsia="en-AU"/>
        </w:rPr>
        <w:t>for consumers</w:t>
      </w:r>
      <w:r w:rsidRPr="004215AE">
        <w:rPr>
          <w:rFonts w:ascii="Arial" w:eastAsia="Arial" w:hAnsi="Arial" w:cs="Arial"/>
          <w:lang w:eastAsia="en-AU"/>
        </w:rPr>
        <w:t xml:space="preserve"> living with </w:t>
      </w:r>
      <w:r w:rsidR="00F77555" w:rsidRPr="004215AE">
        <w:rPr>
          <w:rFonts w:ascii="Arial" w:eastAsia="Arial" w:hAnsi="Arial" w:cs="Arial"/>
          <w:lang w:eastAsia="en-AU"/>
        </w:rPr>
        <w:t xml:space="preserve">a cognitive deficit. </w:t>
      </w:r>
      <w:r w:rsidRPr="004215AE">
        <w:rPr>
          <w:rFonts w:ascii="Arial" w:eastAsia="Arial" w:hAnsi="Arial" w:cs="Arial"/>
          <w:lang w:eastAsia="en-AU"/>
        </w:rPr>
        <w:t>Evidence demonstrate</w:t>
      </w:r>
      <w:r w:rsidR="00EC5719">
        <w:rPr>
          <w:rFonts w:ascii="Arial" w:eastAsia="Arial" w:hAnsi="Arial" w:cs="Arial"/>
          <w:lang w:eastAsia="en-AU"/>
        </w:rPr>
        <w:t>s</w:t>
      </w:r>
      <w:r w:rsidRPr="004215AE">
        <w:rPr>
          <w:rFonts w:ascii="Arial" w:eastAsia="Arial" w:hAnsi="Arial" w:cs="Arial"/>
          <w:lang w:eastAsia="en-AU"/>
        </w:rPr>
        <w:t xml:space="preserve"> </w:t>
      </w:r>
      <w:r w:rsidR="00F77555" w:rsidRPr="004215AE">
        <w:rPr>
          <w:rFonts w:ascii="Arial" w:eastAsia="Arial" w:hAnsi="Arial" w:cs="Arial"/>
          <w:lang w:eastAsia="en-AU"/>
        </w:rPr>
        <w:t>choice being offered to consumers including catering/meals, lifestyle services</w:t>
      </w:r>
      <w:r w:rsidR="00EC5719">
        <w:rPr>
          <w:rFonts w:ascii="Arial" w:eastAsia="Arial" w:hAnsi="Arial" w:cs="Arial"/>
          <w:lang w:eastAsia="en-AU"/>
        </w:rPr>
        <w:t>/</w:t>
      </w:r>
      <w:r w:rsidR="00F77555" w:rsidRPr="004215AE">
        <w:rPr>
          <w:rFonts w:ascii="Arial" w:eastAsia="Arial" w:hAnsi="Arial" w:cs="Arial"/>
          <w:lang w:eastAsia="en-AU"/>
        </w:rPr>
        <w:t>recreational activities</w:t>
      </w:r>
      <w:r w:rsidRPr="004215AE">
        <w:rPr>
          <w:rFonts w:ascii="Arial" w:eastAsia="Arial" w:hAnsi="Arial" w:cs="Arial"/>
          <w:lang w:eastAsia="en-AU"/>
        </w:rPr>
        <w:t xml:space="preserve"> and the assessment team observed multiple forms of communication being used.</w:t>
      </w:r>
      <w:r w:rsidR="00F77555" w:rsidRPr="004215AE">
        <w:rPr>
          <w:rFonts w:ascii="Arial" w:eastAsia="Arial" w:hAnsi="Arial" w:cs="Arial"/>
          <w:lang w:eastAsia="en-AU"/>
        </w:rPr>
        <w:t xml:space="preserve"> </w:t>
      </w:r>
      <w:r w:rsidRPr="004215AE">
        <w:rPr>
          <w:rFonts w:ascii="Arial" w:eastAsia="Arial" w:hAnsi="Arial" w:cs="Arial"/>
          <w:lang w:eastAsia="en-AU"/>
        </w:rPr>
        <w:t xml:space="preserve">A system ensures </w:t>
      </w:r>
      <w:r w:rsidR="00F77555" w:rsidRPr="004215AE">
        <w:rPr>
          <w:rFonts w:ascii="Arial" w:eastAsia="Arial" w:hAnsi="Arial" w:cs="Arial"/>
          <w:lang w:eastAsia="en-AU"/>
        </w:rPr>
        <w:t xml:space="preserve">consumer’s privacy and personal information is </w:t>
      </w:r>
      <w:r w:rsidRPr="004215AE">
        <w:rPr>
          <w:rFonts w:ascii="Arial" w:eastAsia="Arial" w:hAnsi="Arial" w:cs="Arial"/>
          <w:lang w:eastAsia="en-AU"/>
        </w:rPr>
        <w:t>confidentially maintained.</w:t>
      </w:r>
      <w:r w:rsidR="00F77555" w:rsidRPr="004215AE">
        <w:rPr>
          <w:rFonts w:ascii="Arial" w:eastAsia="Arial" w:hAnsi="Arial" w:cs="Arial"/>
          <w:lang w:eastAsia="en-AU"/>
        </w:rPr>
        <w:t xml:space="preserve"> </w:t>
      </w:r>
      <w:r w:rsidRPr="004215AE">
        <w:rPr>
          <w:rFonts w:ascii="Arial" w:eastAsia="Arial" w:hAnsi="Arial" w:cs="Arial"/>
          <w:lang w:eastAsia="en-AU"/>
        </w:rPr>
        <w:t>O</w:t>
      </w:r>
      <w:r w:rsidR="00F77555" w:rsidRPr="004215AE">
        <w:rPr>
          <w:rFonts w:ascii="Arial" w:eastAsia="Arial" w:hAnsi="Arial" w:cs="Arial"/>
          <w:lang w:eastAsia="en-AU"/>
        </w:rPr>
        <w:t>rganisation</w:t>
      </w:r>
      <w:r w:rsidRPr="004215AE">
        <w:rPr>
          <w:rFonts w:ascii="Arial" w:eastAsia="Arial" w:hAnsi="Arial" w:cs="Arial"/>
          <w:lang w:eastAsia="en-AU"/>
        </w:rPr>
        <w:t xml:space="preserve">al </w:t>
      </w:r>
      <w:r w:rsidR="00F77555" w:rsidRPr="004215AE">
        <w:rPr>
          <w:rFonts w:ascii="Arial" w:eastAsia="Arial" w:hAnsi="Arial" w:cs="Arial"/>
          <w:lang w:eastAsia="en-AU"/>
        </w:rPr>
        <w:t>polic</w:t>
      </w:r>
      <w:r w:rsidRPr="004215AE">
        <w:rPr>
          <w:rFonts w:ascii="Arial" w:eastAsia="Arial" w:hAnsi="Arial" w:cs="Arial"/>
          <w:lang w:eastAsia="en-AU"/>
        </w:rPr>
        <w:t xml:space="preserve">ies guide staff in relation to </w:t>
      </w:r>
      <w:r w:rsidR="00F77555" w:rsidRPr="004215AE">
        <w:rPr>
          <w:rFonts w:ascii="Arial" w:eastAsia="Arial" w:hAnsi="Arial" w:cs="Arial"/>
          <w:lang w:eastAsia="en-AU"/>
        </w:rPr>
        <w:t>managing</w:t>
      </w:r>
      <w:r w:rsidRPr="004215AE">
        <w:rPr>
          <w:rFonts w:ascii="Arial" w:eastAsia="Arial" w:hAnsi="Arial" w:cs="Arial"/>
          <w:lang w:eastAsia="en-AU"/>
        </w:rPr>
        <w:t>/protecting/securing</w:t>
      </w:r>
      <w:r w:rsidR="00F77555" w:rsidRPr="004215AE">
        <w:rPr>
          <w:rFonts w:ascii="Arial" w:eastAsia="Arial" w:hAnsi="Arial" w:cs="Arial"/>
          <w:lang w:eastAsia="en-AU"/>
        </w:rPr>
        <w:t xml:space="preserve"> personal</w:t>
      </w:r>
      <w:r w:rsidRPr="004215AE">
        <w:rPr>
          <w:rFonts w:ascii="Arial" w:eastAsia="Arial" w:hAnsi="Arial" w:cs="Arial"/>
          <w:lang w:eastAsia="en-AU"/>
        </w:rPr>
        <w:t xml:space="preserve"> information and interviewed c</w:t>
      </w:r>
      <w:r w:rsidR="00F77555" w:rsidRPr="004215AE">
        <w:rPr>
          <w:rFonts w:ascii="Arial" w:eastAsia="Arial" w:hAnsi="Arial" w:cs="Arial"/>
          <w:lang w:eastAsia="en-AU"/>
        </w:rPr>
        <w:t xml:space="preserve">onsumers </w:t>
      </w:r>
      <w:r w:rsidRPr="004215AE">
        <w:rPr>
          <w:rFonts w:ascii="Arial" w:eastAsia="Arial" w:hAnsi="Arial" w:cs="Arial"/>
          <w:lang w:eastAsia="en-AU"/>
        </w:rPr>
        <w:t xml:space="preserve">consider their </w:t>
      </w:r>
      <w:r w:rsidR="00F77555" w:rsidRPr="004215AE">
        <w:rPr>
          <w:rFonts w:ascii="Arial" w:eastAsia="Arial" w:hAnsi="Arial" w:cs="Arial"/>
          <w:lang w:eastAsia="en-AU"/>
        </w:rPr>
        <w:t xml:space="preserve">personal privacy </w:t>
      </w:r>
      <w:r w:rsidRPr="004215AE">
        <w:rPr>
          <w:rFonts w:ascii="Arial" w:eastAsia="Arial" w:hAnsi="Arial" w:cs="Arial"/>
          <w:lang w:eastAsia="en-AU"/>
        </w:rPr>
        <w:t xml:space="preserve">and information </w:t>
      </w:r>
      <w:r w:rsidR="00F77555" w:rsidRPr="004215AE">
        <w:rPr>
          <w:rFonts w:ascii="Arial" w:eastAsia="Arial" w:hAnsi="Arial" w:cs="Arial"/>
          <w:lang w:eastAsia="en-AU"/>
        </w:rPr>
        <w:t>is respected by staff</w:t>
      </w:r>
      <w:r w:rsidRPr="004215AE">
        <w:rPr>
          <w:rFonts w:ascii="Arial" w:eastAsia="Arial" w:hAnsi="Arial" w:cs="Arial"/>
          <w:lang w:eastAsia="en-AU"/>
        </w:rPr>
        <w:t xml:space="preserve">. </w:t>
      </w:r>
      <w:r w:rsidR="00F77555" w:rsidRPr="004215AE">
        <w:rPr>
          <w:rFonts w:ascii="Arial" w:eastAsia="Arial" w:hAnsi="Arial" w:cs="Arial"/>
          <w:lang w:eastAsia="en-AU"/>
        </w:rPr>
        <w:t xml:space="preserve">Staff describe </w:t>
      </w:r>
      <w:r w:rsidRPr="004215AE">
        <w:rPr>
          <w:rFonts w:ascii="Arial" w:eastAsia="Arial" w:hAnsi="Arial" w:cs="Arial"/>
          <w:lang w:eastAsia="en-AU"/>
        </w:rPr>
        <w:t>methods used includ</w:t>
      </w:r>
      <w:r w:rsidR="00EC5719">
        <w:rPr>
          <w:rFonts w:ascii="Arial" w:eastAsia="Arial" w:hAnsi="Arial" w:cs="Arial"/>
          <w:lang w:eastAsia="en-AU"/>
        </w:rPr>
        <w:t>e</w:t>
      </w:r>
      <w:r w:rsidRPr="004215AE">
        <w:rPr>
          <w:rFonts w:ascii="Arial" w:eastAsia="Arial" w:hAnsi="Arial" w:cs="Arial"/>
          <w:lang w:eastAsia="en-AU"/>
        </w:rPr>
        <w:t xml:space="preserve"> password protection of electronic documents. </w:t>
      </w:r>
    </w:p>
    <w:p w14:paraId="2017A1C4" w14:textId="4F65F1A9" w:rsidR="007E2C4C" w:rsidRPr="00712752" w:rsidRDefault="00B47067" w:rsidP="0036130C">
      <w:pPr>
        <w:pStyle w:val="NormalArial"/>
      </w:pPr>
      <w:r w:rsidRPr="00996FAF">
        <w:br w:type="page"/>
      </w:r>
    </w:p>
    <w:p w14:paraId="45A59B11"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6248A" w14:paraId="146298E6"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3AC439" w14:textId="77777777" w:rsidR="007E2C4C" w:rsidRPr="0075021E" w:rsidRDefault="00B4706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286B1DF"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74CB2C5B" w14:textId="77777777" w:rsidTr="005624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905DB6" w14:textId="77777777" w:rsidR="007E2C4C" w:rsidRPr="00996FAF" w:rsidRDefault="00B4706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E67E4C3"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BFD7EB" w14:textId="2D57C509" w:rsidR="007E2C4C" w:rsidRPr="00CB52F3"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78902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B52F3" w:rsidRPr="00CB52F3">
                  <w:rPr>
                    <w:rFonts w:ascii="Arial" w:hAnsi="Arial" w:cs="Arial"/>
                    <w:color w:val="auto"/>
                  </w:rPr>
                  <w:t>Compliant</w:t>
                </w:r>
              </w:sdtContent>
            </w:sdt>
          </w:p>
        </w:tc>
      </w:tr>
      <w:tr w:rsidR="0056248A" w14:paraId="77FECFAB"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71A508" w14:textId="77777777" w:rsidR="007E2C4C" w:rsidRPr="00996FAF" w:rsidRDefault="00B4706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FD4F50D" w14:textId="09D0C879"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4B7D7A"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70" w:type="pct"/>
            <w:shd w:val="clear" w:color="auto" w:fill="auto"/>
          </w:tcPr>
          <w:p w14:paraId="57C9E90F"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49186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248A" w14:paraId="276143B3" w14:textId="77777777" w:rsidTr="005624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71D08E" w14:textId="77777777" w:rsidR="007E2C4C" w:rsidRPr="00996FAF" w:rsidRDefault="00B4706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A5A8DC2"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FD31D3" w14:textId="77777777" w:rsidR="007E2C4C" w:rsidRPr="00996FAF" w:rsidRDefault="00B4706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w:t>
            </w:r>
            <w:r w:rsidRPr="00996FAF">
              <w:rPr>
                <w:rFonts w:ascii="Arial" w:hAnsi="Arial" w:cs="Arial"/>
              </w:rPr>
              <w:t>others that the consumer wishes to involve in assessment, planning and review of the consumer’s care and services; and</w:t>
            </w:r>
          </w:p>
          <w:p w14:paraId="526D70A6" w14:textId="77777777" w:rsidR="007E2C4C" w:rsidRPr="00996FAF" w:rsidRDefault="00B4706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877A07"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5727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248A" w14:paraId="3A81CD6D"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6EE5BE" w14:textId="77777777" w:rsidR="007E2C4C" w:rsidRPr="00996FAF" w:rsidRDefault="00B4706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70A150"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1E93423" w14:textId="77777777" w:rsidR="007E2C4C" w:rsidRPr="00996FAF" w:rsidRDefault="00B470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076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248A" w14:paraId="109F759B" w14:textId="77777777" w:rsidTr="005624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B2969B" w14:textId="77777777" w:rsidR="007E2C4C" w:rsidRPr="00996FAF" w:rsidRDefault="00B4706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488123" w14:textId="0A4F5B70"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4B7D7A"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3E8F0AD5" w14:textId="3C6773A6" w:rsidR="007E2C4C" w:rsidRPr="00CB52F3"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534179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B52F3" w:rsidRPr="00CB52F3">
                  <w:rPr>
                    <w:rFonts w:ascii="Arial" w:hAnsi="Arial" w:cs="Arial"/>
                    <w:color w:val="auto"/>
                  </w:rPr>
                  <w:t>Compliant</w:t>
                </w:r>
              </w:sdtContent>
            </w:sdt>
          </w:p>
        </w:tc>
      </w:tr>
    </w:tbl>
    <w:p w14:paraId="506F882F" w14:textId="77777777" w:rsidR="007E2C4C" w:rsidRDefault="00B47067" w:rsidP="00D87E7C">
      <w:pPr>
        <w:pStyle w:val="Heading20"/>
      </w:pPr>
      <w:r w:rsidRPr="00996FAF">
        <w:t>Findings</w:t>
      </w:r>
    </w:p>
    <w:p w14:paraId="34D4AF8D" w14:textId="77777777" w:rsidR="00CC276C" w:rsidRPr="00CC276C" w:rsidRDefault="00CC276C" w:rsidP="001109F0">
      <w:pPr>
        <w:pStyle w:val="NormalArial"/>
        <w:rPr>
          <w:u w:val="single"/>
        </w:rPr>
      </w:pPr>
      <w:r w:rsidRPr="00CC276C">
        <w:rPr>
          <w:u w:val="single"/>
        </w:rPr>
        <w:t>Requirement 2(3)(a)</w:t>
      </w:r>
    </w:p>
    <w:p w14:paraId="28BD5460" w14:textId="23DBE7E4" w:rsidR="00215BED" w:rsidRPr="00215BED" w:rsidRDefault="00215BED" w:rsidP="001109F0">
      <w:pPr>
        <w:rPr>
          <w:rFonts w:ascii="Arial" w:hAnsi="Arial" w:cs="Arial"/>
          <w:bCs/>
          <w:iCs/>
          <w:color w:val="auto"/>
          <w:lang w:eastAsia="en-AU"/>
        </w:rPr>
      </w:pPr>
      <w:r>
        <w:rPr>
          <w:rFonts w:ascii="Arial" w:eastAsia="Arial" w:hAnsi="Arial" w:cs="Arial"/>
          <w:lang w:eastAsia="en-AU"/>
        </w:rPr>
        <w:t>O</w:t>
      </w:r>
      <w:r w:rsidRPr="00215BED">
        <w:rPr>
          <w:rFonts w:ascii="Arial" w:eastAsia="Arial" w:hAnsi="Arial" w:cs="Arial"/>
          <w:lang w:eastAsia="en-AU"/>
        </w:rPr>
        <w:t>rganisation</w:t>
      </w:r>
      <w:r>
        <w:rPr>
          <w:rFonts w:ascii="Arial" w:eastAsia="Arial" w:hAnsi="Arial" w:cs="Arial"/>
          <w:lang w:eastAsia="en-AU"/>
        </w:rPr>
        <w:t xml:space="preserve">al </w:t>
      </w:r>
      <w:r w:rsidRPr="00215BED">
        <w:rPr>
          <w:rFonts w:ascii="Arial" w:eastAsia="Arial" w:hAnsi="Arial" w:cs="Arial"/>
          <w:lang w:eastAsia="en-AU"/>
        </w:rPr>
        <w:t>polic</w:t>
      </w:r>
      <w:r>
        <w:rPr>
          <w:rFonts w:ascii="Arial" w:eastAsia="Arial" w:hAnsi="Arial" w:cs="Arial"/>
          <w:lang w:eastAsia="en-AU"/>
        </w:rPr>
        <w:t>y/</w:t>
      </w:r>
      <w:r w:rsidRPr="00215BED">
        <w:rPr>
          <w:rFonts w:ascii="Arial" w:eastAsia="Arial" w:hAnsi="Arial" w:cs="Arial"/>
          <w:lang w:eastAsia="en-AU"/>
        </w:rPr>
        <w:t>procedur</w:t>
      </w:r>
      <w:r>
        <w:rPr>
          <w:rFonts w:ascii="Arial" w:eastAsia="Arial" w:hAnsi="Arial" w:cs="Arial"/>
          <w:lang w:eastAsia="en-AU"/>
        </w:rPr>
        <w:t xml:space="preserve">al documents guide expectations </w:t>
      </w:r>
      <w:r w:rsidRPr="00215BED">
        <w:rPr>
          <w:rFonts w:ascii="Arial" w:eastAsia="Arial" w:hAnsi="Arial" w:cs="Arial"/>
          <w:lang w:eastAsia="en-AU"/>
        </w:rPr>
        <w:t>in relation to conducting assessments</w:t>
      </w:r>
      <w:r>
        <w:rPr>
          <w:rFonts w:ascii="Arial" w:eastAsia="Arial" w:hAnsi="Arial" w:cs="Arial"/>
          <w:lang w:eastAsia="en-AU"/>
        </w:rPr>
        <w:t>, for interim care planning upon entry/admission and a comprehensive suite to be completed over proceeding days</w:t>
      </w:r>
      <w:r w:rsidRPr="00215BED">
        <w:rPr>
          <w:rFonts w:ascii="Arial" w:eastAsia="Arial" w:hAnsi="Arial" w:cs="Arial"/>
          <w:lang w:eastAsia="en-AU"/>
        </w:rPr>
        <w:t>.</w:t>
      </w:r>
      <w:r>
        <w:rPr>
          <w:rFonts w:ascii="Arial" w:eastAsia="Arial" w:hAnsi="Arial" w:cs="Arial"/>
          <w:lang w:eastAsia="en-AU"/>
        </w:rPr>
        <w:t xml:space="preserve"> </w:t>
      </w:r>
      <w:r w:rsidRPr="00215BED">
        <w:rPr>
          <w:rFonts w:ascii="Arial" w:eastAsia="Arial" w:hAnsi="Arial" w:cs="Arial"/>
          <w:lang w:eastAsia="en-AU"/>
        </w:rPr>
        <w:t>Consumers</w:t>
      </w:r>
      <w:r w:rsidR="005A286C">
        <w:rPr>
          <w:rFonts w:ascii="Arial" w:eastAsia="Arial" w:hAnsi="Arial" w:cs="Arial"/>
          <w:lang w:eastAsia="en-AU"/>
        </w:rPr>
        <w:t>/</w:t>
      </w:r>
      <w:r w:rsidRPr="00215BED">
        <w:rPr>
          <w:rFonts w:ascii="Arial" w:eastAsia="Arial" w:hAnsi="Arial" w:cs="Arial"/>
          <w:lang w:eastAsia="en-AU"/>
        </w:rPr>
        <w:t xml:space="preserve">representatives’ </w:t>
      </w:r>
      <w:r>
        <w:rPr>
          <w:rFonts w:ascii="Arial" w:eastAsia="Arial" w:hAnsi="Arial" w:cs="Arial"/>
          <w:lang w:eastAsia="en-AU"/>
        </w:rPr>
        <w:t xml:space="preserve">express satisfaction </w:t>
      </w:r>
      <w:r w:rsidRPr="00215BED">
        <w:rPr>
          <w:rFonts w:ascii="Arial" w:eastAsia="Arial" w:hAnsi="Arial" w:cs="Arial"/>
          <w:lang w:eastAsia="en-AU"/>
        </w:rPr>
        <w:t>in relation to assessment</w:t>
      </w:r>
      <w:r>
        <w:rPr>
          <w:rFonts w:ascii="Arial" w:eastAsia="Arial" w:hAnsi="Arial" w:cs="Arial"/>
          <w:lang w:eastAsia="en-AU"/>
        </w:rPr>
        <w:t>/</w:t>
      </w:r>
      <w:r w:rsidRPr="00215BED">
        <w:rPr>
          <w:rFonts w:ascii="Arial" w:eastAsia="Arial" w:hAnsi="Arial" w:cs="Arial"/>
          <w:lang w:eastAsia="en-AU"/>
        </w:rPr>
        <w:t xml:space="preserve">planning </w:t>
      </w:r>
      <w:r>
        <w:rPr>
          <w:rFonts w:ascii="Arial" w:eastAsia="Arial" w:hAnsi="Arial" w:cs="Arial"/>
          <w:lang w:eastAsia="en-AU"/>
        </w:rPr>
        <w:t xml:space="preserve">and staff awareness of consumer’s needs. </w:t>
      </w:r>
      <w:r w:rsidR="005A286C">
        <w:rPr>
          <w:rFonts w:ascii="Arial" w:eastAsia="Arial" w:hAnsi="Arial" w:cs="Arial"/>
          <w:lang w:eastAsia="en-AU"/>
        </w:rPr>
        <w:t>V</w:t>
      </w:r>
      <w:r>
        <w:rPr>
          <w:rFonts w:ascii="Arial" w:eastAsia="Arial" w:hAnsi="Arial" w:cs="Arial"/>
          <w:lang w:eastAsia="en-AU"/>
        </w:rPr>
        <w:t xml:space="preserve">ia document review the assessment team note the service did not demonstrate </w:t>
      </w:r>
      <w:r w:rsidRPr="00215BED">
        <w:rPr>
          <w:rFonts w:ascii="Arial" w:eastAsia="Arial" w:hAnsi="Arial" w:cs="Arial"/>
          <w:lang w:eastAsia="en-AU"/>
        </w:rPr>
        <w:t>assessment</w:t>
      </w:r>
      <w:r>
        <w:rPr>
          <w:rFonts w:ascii="Arial" w:eastAsia="Arial" w:hAnsi="Arial" w:cs="Arial"/>
          <w:lang w:eastAsia="en-AU"/>
        </w:rPr>
        <w:t>/</w:t>
      </w:r>
      <w:r w:rsidRPr="00215BED">
        <w:rPr>
          <w:rFonts w:ascii="Arial" w:eastAsia="Arial" w:hAnsi="Arial" w:cs="Arial"/>
          <w:color w:val="000000"/>
          <w:lang w:eastAsia="en-AU"/>
        </w:rPr>
        <w:t>care planning considers risk to consumer’s health</w:t>
      </w:r>
      <w:r>
        <w:rPr>
          <w:rFonts w:ascii="Arial" w:eastAsia="Arial" w:hAnsi="Arial" w:cs="Arial"/>
          <w:color w:val="000000"/>
          <w:lang w:eastAsia="en-AU"/>
        </w:rPr>
        <w:t>/</w:t>
      </w:r>
      <w:r w:rsidRPr="00215BED">
        <w:rPr>
          <w:rFonts w:ascii="Arial" w:eastAsia="Arial" w:hAnsi="Arial" w:cs="Arial"/>
          <w:color w:val="000000"/>
          <w:lang w:eastAsia="en-AU"/>
        </w:rPr>
        <w:t>well-being</w:t>
      </w:r>
      <w:r w:rsidR="00380FEE">
        <w:rPr>
          <w:rFonts w:ascii="Arial" w:eastAsia="Arial" w:hAnsi="Arial" w:cs="Arial"/>
          <w:color w:val="000000"/>
          <w:lang w:eastAsia="en-AU"/>
        </w:rPr>
        <w:t xml:space="preserve"> and </w:t>
      </w:r>
      <w:r w:rsidR="005A286C">
        <w:rPr>
          <w:rFonts w:ascii="Arial" w:eastAsia="Arial" w:hAnsi="Arial" w:cs="Arial"/>
          <w:color w:val="000000"/>
          <w:lang w:eastAsia="en-AU"/>
        </w:rPr>
        <w:t xml:space="preserve">note </w:t>
      </w:r>
      <w:r w:rsidR="00380FEE">
        <w:rPr>
          <w:rFonts w:ascii="Arial" w:eastAsia="Arial" w:hAnsi="Arial" w:cs="Arial"/>
          <w:color w:val="000000"/>
          <w:lang w:eastAsia="en-AU"/>
        </w:rPr>
        <w:t>incomplete assessments in some cases. A process to ensure documented informed consent for two consumers being administered anti-psychotic medications is not evident, nor a process to determine if prescribed medications constitute chemical restrictive practice</w:t>
      </w:r>
      <w:r w:rsidR="005A286C">
        <w:rPr>
          <w:rFonts w:ascii="Arial" w:eastAsia="Arial" w:hAnsi="Arial" w:cs="Arial"/>
          <w:color w:val="000000"/>
          <w:lang w:eastAsia="en-AU"/>
        </w:rPr>
        <w:t xml:space="preserve"> and </w:t>
      </w:r>
      <w:r w:rsidR="00380FEE">
        <w:rPr>
          <w:rFonts w:ascii="Arial" w:eastAsia="Arial" w:hAnsi="Arial" w:cs="Arial"/>
          <w:color w:val="000000"/>
          <w:lang w:eastAsia="en-AU"/>
        </w:rPr>
        <w:t>completion of Behaviour Support Plans (BSPs) to guide care delivery</w:t>
      </w:r>
      <w:r w:rsidR="005A286C">
        <w:rPr>
          <w:rFonts w:ascii="Arial" w:eastAsia="Arial" w:hAnsi="Arial" w:cs="Arial"/>
          <w:color w:val="000000"/>
          <w:lang w:eastAsia="en-AU"/>
        </w:rPr>
        <w:t>.</w:t>
      </w:r>
      <w:r w:rsidRPr="00215BED">
        <w:rPr>
          <w:rFonts w:ascii="Arial" w:eastAsia="Arial" w:hAnsi="Arial" w:cs="Arial"/>
          <w:lang w:eastAsia="en-AU"/>
        </w:rPr>
        <w:t xml:space="preserve"> </w:t>
      </w:r>
      <w:r w:rsidR="00380FEE">
        <w:rPr>
          <w:rFonts w:ascii="Arial" w:eastAsia="Arial" w:hAnsi="Arial" w:cs="Arial"/>
          <w:lang w:eastAsia="en-AU"/>
        </w:rPr>
        <w:t xml:space="preserve">For one consumer experiencing grief, the service did not demonstrate completion of assessments to guide care delivery and/or provide emotional support. Management </w:t>
      </w:r>
      <w:r w:rsidR="00153835">
        <w:rPr>
          <w:rFonts w:ascii="Arial" w:eastAsia="Arial" w:hAnsi="Arial" w:cs="Arial"/>
          <w:lang w:eastAsia="en-AU"/>
        </w:rPr>
        <w:t>demonstrates</w:t>
      </w:r>
      <w:r w:rsidR="00380FEE">
        <w:rPr>
          <w:rFonts w:ascii="Arial" w:eastAsia="Arial" w:hAnsi="Arial" w:cs="Arial"/>
          <w:lang w:eastAsia="en-AU"/>
        </w:rPr>
        <w:t xml:space="preserve"> immediate review and completion of BSP however the assessment team note t</w:t>
      </w:r>
      <w:r w:rsidRPr="00215BED">
        <w:rPr>
          <w:rFonts w:ascii="Arial" w:eastAsia="Arial" w:hAnsi="Arial" w:cs="Arial"/>
          <w:color w:val="000000"/>
          <w:lang w:eastAsia="en-AU"/>
        </w:rPr>
        <w:t xml:space="preserve">he BSP </w:t>
      </w:r>
      <w:r w:rsidR="005A286C">
        <w:rPr>
          <w:rFonts w:ascii="Arial" w:eastAsia="Arial" w:hAnsi="Arial" w:cs="Arial"/>
          <w:color w:val="000000"/>
          <w:lang w:eastAsia="en-AU"/>
        </w:rPr>
        <w:t>did</w:t>
      </w:r>
      <w:r w:rsidRPr="00215BED">
        <w:rPr>
          <w:rFonts w:ascii="Arial" w:eastAsia="Arial" w:hAnsi="Arial" w:cs="Arial"/>
          <w:color w:val="000000"/>
          <w:lang w:eastAsia="en-AU"/>
        </w:rPr>
        <w:t xml:space="preserve"> not </w:t>
      </w:r>
      <w:r w:rsidR="00380FEE">
        <w:rPr>
          <w:rFonts w:ascii="Arial" w:eastAsia="Arial" w:hAnsi="Arial" w:cs="Arial"/>
          <w:color w:val="000000"/>
          <w:lang w:eastAsia="en-AU"/>
        </w:rPr>
        <w:t>detail</w:t>
      </w:r>
      <w:r w:rsidRPr="00215BED">
        <w:rPr>
          <w:rFonts w:ascii="Arial" w:eastAsia="Arial" w:hAnsi="Arial" w:cs="Arial"/>
          <w:color w:val="000000"/>
          <w:lang w:eastAsia="en-AU"/>
        </w:rPr>
        <w:t xml:space="preserve"> triggers</w:t>
      </w:r>
      <w:r w:rsidR="005A286C">
        <w:rPr>
          <w:rFonts w:ascii="Arial" w:eastAsia="Arial" w:hAnsi="Arial" w:cs="Arial"/>
          <w:color w:val="000000"/>
          <w:lang w:eastAsia="en-AU"/>
        </w:rPr>
        <w:t>/strategies</w:t>
      </w:r>
      <w:r w:rsidR="00380FEE">
        <w:rPr>
          <w:rFonts w:ascii="Arial" w:eastAsia="Arial" w:hAnsi="Arial" w:cs="Arial"/>
          <w:color w:val="000000"/>
          <w:lang w:eastAsia="en-AU"/>
        </w:rPr>
        <w:t xml:space="preserve">, </w:t>
      </w:r>
      <w:r w:rsidR="005A286C">
        <w:rPr>
          <w:rFonts w:ascii="Arial" w:eastAsia="Arial" w:hAnsi="Arial" w:cs="Arial"/>
          <w:color w:val="000000"/>
          <w:lang w:eastAsia="en-AU"/>
        </w:rPr>
        <w:t>or</w:t>
      </w:r>
      <w:r w:rsidR="00380FEE">
        <w:rPr>
          <w:rFonts w:ascii="Arial" w:eastAsia="Arial" w:hAnsi="Arial" w:cs="Arial"/>
          <w:color w:val="000000"/>
          <w:lang w:eastAsia="en-AU"/>
        </w:rPr>
        <w:t xml:space="preserve"> demonstrate comprehensive discussion result</w:t>
      </w:r>
      <w:r w:rsidR="004106D1">
        <w:rPr>
          <w:rFonts w:ascii="Arial" w:eastAsia="Arial" w:hAnsi="Arial" w:cs="Arial"/>
          <w:color w:val="000000"/>
          <w:lang w:eastAsia="en-AU"/>
        </w:rPr>
        <w:t>ed</w:t>
      </w:r>
      <w:r w:rsidR="00380FEE">
        <w:rPr>
          <w:rFonts w:ascii="Arial" w:eastAsia="Arial" w:hAnsi="Arial" w:cs="Arial"/>
          <w:color w:val="000000"/>
          <w:lang w:eastAsia="en-AU"/>
        </w:rPr>
        <w:t xml:space="preserve"> in informed consent </w:t>
      </w:r>
      <w:r w:rsidR="004106D1">
        <w:rPr>
          <w:rFonts w:ascii="Arial" w:eastAsia="Arial" w:hAnsi="Arial" w:cs="Arial"/>
          <w:color w:val="000000"/>
          <w:lang w:eastAsia="en-AU"/>
        </w:rPr>
        <w:t xml:space="preserve">for anti-psychotic medications </w:t>
      </w:r>
      <w:r w:rsidR="00380FEE">
        <w:rPr>
          <w:rFonts w:ascii="Arial" w:eastAsia="Arial" w:hAnsi="Arial" w:cs="Arial"/>
          <w:color w:val="000000"/>
          <w:lang w:eastAsia="en-AU"/>
        </w:rPr>
        <w:t xml:space="preserve">(although signature was obtained). </w:t>
      </w:r>
      <w:r w:rsidR="004106D1">
        <w:rPr>
          <w:rFonts w:ascii="Arial" w:eastAsia="Arial" w:hAnsi="Arial" w:cs="Arial"/>
          <w:color w:val="000000"/>
          <w:lang w:eastAsia="en-AU"/>
        </w:rPr>
        <w:t>While assessment ha</w:t>
      </w:r>
      <w:r w:rsidR="00882420">
        <w:rPr>
          <w:rFonts w:ascii="Arial" w:eastAsia="Arial" w:hAnsi="Arial" w:cs="Arial"/>
          <w:color w:val="000000"/>
          <w:lang w:eastAsia="en-AU"/>
        </w:rPr>
        <w:t>s</w:t>
      </w:r>
      <w:r w:rsidR="004106D1">
        <w:rPr>
          <w:rFonts w:ascii="Arial" w:eastAsia="Arial" w:hAnsi="Arial" w:cs="Arial"/>
          <w:color w:val="000000"/>
          <w:lang w:eastAsia="en-AU"/>
        </w:rPr>
        <w:t xml:space="preserve"> occurred for two consumers</w:t>
      </w:r>
      <w:r w:rsidR="00882420">
        <w:rPr>
          <w:rFonts w:ascii="Arial" w:eastAsia="Arial" w:hAnsi="Arial" w:cs="Arial"/>
          <w:color w:val="000000"/>
          <w:lang w:eastAsia="en-AU"/>
        </w:rPr>
        <w:t xml:space="preserve"> </w:t>
      </w:r>
      <w:r w:rsidR="004106D1">
        <w:rPr>
          <w:rFonts w:ascii="Arial" w:eastAsia="Arial" w:hAnsi="Arial" w:cs="Arial"/>
          <w:color w:val="000000"/>
          <w:lang w:eastAsia="en-AU"/>
        </w:rPr>
        <w:t xml:space="preserve">living with a </w:t>
      </w:r>
      <w:r w:rsidRPr="00215BED">
        <w:rPr>
          <w:rFonts w:ascii="Arial" w:eastAsia="Arial" w:hAnsi="Arial" w:cs="Arial"/>
          <w:color w:val="000000"/>
          <w:lang w:eastAsia="en-AU"/>
        </w:rPr>
        <w:t>history of frequent falls sustaining injury</w:t>
      </w:r>
      <w:r w:rsidR="004106D1">
        <w:rPr>
          <w:rFonts w:ascii="Arial" w:eastAsia="Arial" w:hAnsi="Arial" w:cs="Arial"/>
          <w:color w:val="000000"/>
          <w:lang w:eastAsia="en-AU"/>
        </w:rPr>
        <w:t xml:space="preserve">, assessments are </w:t>
      </w:r>
      <w:r w:rsidRPr="00215BED">
        <w:rPr>
          <w:rFonts w:ascii="Arial" w:eastAsia="Arial" w:hAnsi="Arial" w:cs="Arial"/>
          <w:color w:val="000000"/>
          <w:lang w:eastAsia="en-AU"/>
        </w:rPr>
        <w:t>generic in nature</w:t>
      </w:r>
      <w:r w:rsidR="004106D1">
        <w:rPr>
          <w:rFonts w:ascii="Arial" w:eastAsia="Arial" w:hAnsi="Arial" w:cs="Arial"/>
          <w:color w:val="000000"/>
          <w:lang w:eastAsia="en-AU"/>
        </w:rPr>
        <w:t xml:space="preserve">. One consumer recently experienced a fall requiring hospitalisation however the service did not demonstrate physiotherapy re-assessment relating to mobility upon return from hospital, nor consideration of medications as a contributing </w:t>
      </w:r>
      <w:r w:rsidR="004106D1">
        <w:rPr>
          <w:rFonts w:ascii="Arial" w:eastAsia="Arial" w:hAnsi="Arial" w:cs="Arial"/>
          <w:color w:val="000000"/>
          <w:lang w:eastAsia="en-AU"/>
        </w:rPr>
        <w:lastRenderedPageBreak/>
        <w:t>factor for another</w:t>
      </w:r>
      <w:r w:rsidR="00153835">
        <w:rPr>
          <w:rFonts w:ascii="Arial" w:eastAsia="Arial" w:hAnsi="Arial" w:cs="Arial"/>
          <w:color w:val="000000"/>
          <w:lang w:eastAsia="en-AU"/>
        </w:rPr>
        <w:t xml:space="preserve">. </w:t>
      </w:r>
      <w:r w:rsidR="004106D1">
        <w:rPr>
          <w:rFonts w:ascii="Arial" w:eastAsia="Arial" w:hAnsi="Arial" w:cs="Arial"/>
          <w:color w:val="000000"/>
          <w:lang w:eastAsia="en-AU"/>
        </w:rPr>
        <w:t>M</w:t>
      </w:r>
      <w:r w:rsidRPr="00215BED">
        <w:rPr>
          <w:rFonts w:ascii="Arial" w:eastAsia="Times New Roman" w:hAnsi="Arial" w:cs="Arial"/>
          <w:color w:val="000000"/>
          <w:lang w:eastAsia="en-AU"/>
        </w:rPr>
        <w:t xml:space="preserve">anagement advised </w:t>
      </w:r>
      <w:r w:rsidR="004106D1">
        <w:rPr>
          <w:rFonts w:ascii="Arial" w:eastAsia="Times New Roman" w:hAnsi="Arial" w:cs="Arial"/>
          <w:color w:val="000000"/>
          <w:lang w:eastAsia="en-AU"/>
        </w:rPr>
        <w:t xml:space="preserve">review of </w:t>
      </w:r>
      <w:r w:rsidRPr="00215BED">
        <w:rPr>
          <w:rFonts w:ascii="Arial" w:eastAsia="Times New Roman" w:hAnsi="Arial" w:cs="Arial"/>
          <w:color w:val="000000"/>
          <w:lang w:eastAsia="en-AU"/>
        </w:rPr>
        <w:t>current consumer files to identify any gaps in care provision</w:t>
      </w:r>
      <w:r w:rsidR="005A286C">
        <w:rPr>
          <w:rFonts w:ascii="Arial" w:eastAsia="Times New Roman" w:hAnsi="Arial" w:cs="Arial"/>
          <w:color w:val="000000"/>
          <w:lang w:eastAsia="en-AU"/>
        </w:rPr>
        <w:t>.</w:t>
      </w:r>
      <w:r w:rsidRPr="00215BED">
        <w:rPr>
          <w:rFonts w:ascii="Arial" w:eastAsia="Times New Roman" w:hAnsi="Arial" w:cs="Arial"/>
          <w:color w:val="000000"/>
          <w:lang w:eastAsia="en-AU"/>
        </w:rPr>
        <w:t xml:space="preserve"> </w:t>
      </w:r>
    </w:p>
    <w:p w14:paraId="28609FCB" w14:textId="6C78CE68" w:rsidR="004106D1" w:rsidRPr="00FF60A2" w:rsidRDefault="004106D1" w:rsidP="001109F0">
      <w:pPr>
        <w:rPr>
          <w:rFonts w:ascii="Arial" w:eastAsia="Arial" w:hAnsi="Arial" w:cs="Arial"/>
          <w:color w:val="auto"/>
          <w:lang w:eastAsia="en-AU"/>
        </w:rPr>
      </w:pPr>
      <w:bookmarkStart w:id="3" w:name="_Hlk172624534"/>
      <w:r w:rsidRPr="00FF60A2">
        <w:rPr>
          <w:rFonts w:ascii="Arial" w:eastAsia="Arial" w:hAnsi="Arial" w:cs="Arial"/>
          <w:color w:val="auto"/>
          <w:lang w:eastAsia="en-AU"/>
        </w:rPr>
        <w:t>In their response the provider</w:t>
      </w:r>
      <w:r w:rsidR="00CB52F3" w:rsidRPr="00FF60A2">
        <w:rPr>
          <w:rFonts w:ascii="Arial" w:eastAsia="Arial" w:hAnsi="Arial" w:cs="Arial"/>
          <w:color w:val="auto"/>
          <w:lang w:eastAsia="en-AU"/>
        </w:rPr>
        <w:t xml:space="preserve"> </w:t>
      </w:r>
      <w:r w:rsidR="005D4101" w:rsidRPr="00FF60A2">
        <w:rPr>
          <w:rFonts w:ascii="Arial" w:eastAsia="Arial" w:hAnsi="Arial" w:cs="Arial"/>
          <w:color w:val="auto"/>
          <w:lang w:eastAsia="en-AU"/>
        </w:rPr>
        <w:t xml:space="preserve">supported evidence </w:t>
      </w:r>
      <w:r w:rsidR="005A286C">
        <w:rPr>
          <w:rFonts w:ascii="Arial" w:eastAsia="Arial" w:hAnsi="Arial" w:cs="Arial"/>
          <w:color w:val="auto"/>
          <w:lang w:eastAsia="en-AU"/>
        </w:rPr>
        <w:t xml:space="preserve">that </w:t>
      </w:r>
      <w:r w:rsidR="005D4101" w:rsidRPr="00FF60A2">
        <w:rPr>
          <w:rFonts w:ascii="Arial" w:eastAsia="Arial" w:hAnsi="Arial" w:cs="Arial"/>
          <w:color w:val="auto"/>
          <w:lang w:eastAsia="en-AU"/>
        </w:rPr>
        <w:t xml:space="preserve">although medication </w:t>
      </w:r>
      <w:r w:rsidR="005A286C">
        <w:rPr>
          <w:rFonts w:ascii="Arial" w:eastAsia="Arial" w:hAnsi="Arial" w:cs="Arial"/>
          <w:color w:val="auto"/>
          <w:lang w:eastAsia="en-AU"/>
        </w:rPr>
        <w:t xml:space="preserve">was administered </w:t>
      </w:r>
      <w:r w:rsidR="005D4101" w:rsidRPr="00FF60A2">
        <w:rPr>
          <w:rFonts w:ascii="Arial" w:eastAsia="Arial" w:hAnsi="Arial" w:cs="Arial"/>
          <w:color w:val="auto"/>
          <w:lang w:eastAsia="en-AU"/>
        </w:rPr>
        <w:t xml:space="preserve">on </w:t>
      </w:r>
      <w:r w:rsidR="00E059AB" w:rsidRPr="00FF60A2">
        <w:rPr>
          <w:rFonts w:ascii="Arial" w:eastAsia="Arial" w:hAnsi="Arial" w:cs="Arial"/>
          <w:color w:val="auto"/>
          <w:lang w:eastAsia="en-AU"/>
        </w:rPr>
        <w:t>three</w:t>
      </w:r>
      <w:r w:rsidR="005D4101" w:rsidRPr="00FF60A2">
        <w:rPr>
          <w:rFonts w:ascii="Arial" w:eastAsia="Arial" w:hAnsi="Arial" w:cs="Arial"/>
          <w:color w:val="auto"/>
          <w:lang w:eastAsia="en-AU"/>
        </w:rPr>
        <w:t xml:space="preserve"> occasions over a 2-day period for one consumer, medication was subsequently ceased</w:t>
      </w:r>
      <w:r w:rsidR="005A286C">
        <w:rPr>
          <w:rFonts w:ascii="Arial" w:eastAsia="Arial" w:hAnsi="Arial" w:cs="Arial"/>
          <w:color w:val="auto"/>
          <w:lang w:eastAsia="en-AU"/>
        </w:rPr>
        <w:t xml:space="preserve"> and </w:t>
      </w:r>
      <w:r w:rsidR="005D4101" w:rsidRPr="00FF60A2">
        <w:rPr>
          <w:rFonts w:ascii="Arial" w:eastAsia="Arial" w:hAnsi="Arial" w:cs="Arial"/>
          <w:color w:val="auto"/>
          <w:lang w:eastAsia="en-AU"/>
        </w:rPr>
        <w:t>document</w:t>
      </w:r>
      <w:r w:rsidR="005A286C">
        <w:rPr>
          <w:rFonts w:ascii="Arial" w:eastAsia="Arial" w:hAnsi="Arial" w:cs="Arial"/>
          <w:color w:val="auto"/>
          <w:lang w:eastAsia="en-AU"/>
        </w:rPr>
        <w:t>s</w:t>
      </w:r>
      <w:r w:rsidR="005D4101" w:rsidRPr="00FF60A2">
        <w:rPr>
          <w:rFonts w:ascii="Arial" w:eastAsia="Arial" w:hAnsi="Arial" w:cs="Arial"/>
          <w:color w:val="auto"/>
          <w:lang w:eastAsia="en-AU"/>
        </w:rPr>
        <w:t xml:space="preserve"> detail provision of emotional support by staff </w:t>
      </w:r>
      <w:r w:rsidR="005A286C">
        <w:rPr>
          <w:rFonts w:ascii="Arial" w:eastAsia="Arial" w:hAnsi="Arial" w:cs="Arial"/>
          <w:color w:val="auto"/>
          <w:lang w:eastAsia="en-AU"/>
        </w:rPr>
        <w:t>and ref</w:t>
      </w:r>
      <w:r w:rsidR="005D4101" w:rsidRPr="00FF60A2">
        <w:rPr>
          <w:rFonts w:ascii="Arial" w:eastAsia="Arial" w:hAnsi="Arial" w:cs="Arial"/>
          <w:color w:val="auto"/>
          <w:lang w:eastAsia="en-AU"/>
        </w:rPr>
        <w:t>erral to grief specialist. While medication</w:t>
      </w:r>
      <w:r w:rsidR="003059F1" w:rsidRPr="00FF60A2">
        <w:rPr>
          <w:rFonts w:ascii="Arial" w:eastAsia="Arial" w:hAnsi="Arial" w:cs="Arial"/>
          <w:color w:val="auto"/>
          <w:lang w:eastAsia="en-AU"/>
        </w:rPr>
        <w:t xml:space="preserve"> was</w:t>
      </w:r>
      <w:r w:rsidR="005D4101" w:rsidRPr="00FF60A2">
        <w:rPr>
          <w:rFonts w:ascii="Arial" w:eastAsia="Arial" w:hAnsi="Arial" w:cs="Arial"/>
          <w:color w:val="auto"/>
          <w:lang w:eastAsia="en-AU"/>
        </w:rPr>
        <w:t xml:space="preserve"> prescribed for another consumer, administration did not occur and</w:t>
      </w:r>
      <w:r w:rsidR="005A286C">
        <w:rPr>
          <w:rFonts w:ascii="Arial" w:eastAsia="Arial" w:hAnsi="Arial" w:cs="Arial"/>
          <w:color w:val="auto"/>
          <w:lang w:eastAsia="en-AU"/>
        </w:rPr>
        <w:t xml:space="preserve"> was</w:t>
      </w:r>
      <w:r w:rsidR="005D4101" w:rsidRPr="00FF60A2">
        <w:rPr>
          <w:rFonts w:ascii="Arial" w:eastAsia="Arial" w:hAnsi="Arial" w:cs="Arial"/>
          <w:color w:val="auto"/>
          <w:lang w:eastAsia="en-AU"/>
        </w:rPr>
        <w:t xml:space="preserve"> subsequently ceased. </w:t>
      </w:r>
      <w:r w:rsidR="003059F1" w:rsidRPr="00FF60A2">
        <w:rPr>
          <w:rFonts w:ascii="Arial" w:eastAsia="Arial" w:hAnsi="Arial" w:cs="Arial"/>
          <w:color w:val="auto"/>
          <w:lang w:eastAsia="en-AU"/>
        </w:rPr>
        <w:t>Evidence of d</w:t>
      </w:r>
      <w:r w:rsidR="005D4101" w:rsidRPr="00FF60A2">
        <w:rPr>
          <w:rFonts w:ascii="Arial" w:eastAsia="Arial" w:hAnsi="Arial" w:cs="Arial"/>
          <w:color w:val="auto"/>
          <w:lang w:eastAsia="en-AU"/>
        </w:rPr>
        <w:t>etailed mobility assessment</w:t>
      </w:r>
      <w:r w:rsidR="000250B6" w:rsidRPr="00FF60A2">
        <w:rPr>
          <w:rFonts w:ascii="Arial" w:eastAsia="Arial" w:hAnsi="Arial" w:cs="Arial"/>
          <w:color w:val="auto"/>
          <w:lang w:eastAsia="en-AU"/>
        </w:rPr>
        <w:t xml:space="preserve"> and process of obtaining informed consent relating to psychotropic medications</w:t>
      </w:r>
      <w:r w:rsidR="003059F1" w:rsidRPr="00FF60A2">
        <w:rPr>
          <w:rFonts w:ascii="Arial" w:eastAsia="Arial" w:hAnsi="Arial" w:cs="Arial"/>
          <w:color w:val="auto"/>
          <w:lang w:eastAsia="en-AU"/>
        </w:rPr>
        <w:t xml:space="preserve"> w</w:t>
      </w:r>
      <w:r w:rsidR="005A286C">
        <w:rPr>
          <w:rFonts w:ascii="Arial" w:eastAsia="Arial" w:hAnsi="Arial" w:cs="Arial"/>
          <w:color w:val="auto"/>
          <w:lang w:eastAsia="en-AU"/>
        </w:rPr>
        <w:t>as</w:t>
      </w:r>
      <w:r w:rsidR="003059F1" w:rsidRPr="00FF60A2">
        <w:rPr>
          <w:rFonts w:ascii="Arial" w:eastAsia="Arial" w:hAnsi="Arial" w:cs="Arial"/>
          <w:color w:val="auto"/>
          <w:lang w:eastAsia="en-AU"/>
        </w:rPr>
        <w:t xml:space="preserve"> supplied</w:t>
      </w:r>
      <w:r w:rsidR="005D4101" w:rsidRPr="00FF60A2">
        <w:rPr>
          <w:rFonts w:ascii="Arial" w:eastAsia="Arial" w:hAnsi="Arial" w:cs="Arial"/>
          <w:color w:val="auto"/>
          <w:lang w:eastAsia="en-AU"/>
        </w:rPr>
        <w:t xml:space="preserve">. In consideration of compliance while I accept </w:t>
      </w:r>
      <w:r w:rsidR="003059F1" w:rsidRPr="00FF60A2">
        <w:rPr>
          <w:rFonts w:ascii="Arial" w:eastAsia="Arial" w:hAnsi="Arial" w:cs="Arial"/>
          <w:color w:val="auto"/>
          <w:lang w:eastAsia="en-AU"/>
        </w:rPr>
        <w:t>some documents previously lacked detail, this did not translate to negative consumer impact</w:t>
      </w:r>
      <w:r w:rsidR="00FF60A2" w:rsidRPr="00FF60A2">
        <w:rPr>
          <w:rFonts w:ascii="Arial" w:eastAsia="Arial" w:hAnsi="Arial" w:cs="Arial"/>
          <w:color w:val="auto"/>
          <w:lang w:eastAsia="en-AU"/>
        </w:rPr>
        <w:t xml:space="preserve"> and the provider demonstrated immediate responsive actions</w:t>
      </w:r>
      <w:r w:rsidR="003059F1" w:rsidRPr="00FF60A2">
        <w:rPr>
          <w:rFonts w:ascii="Arial" w:eastAsia="Arial" w:hAnsi="Arial" w:cs="Arial"/>
          <w:color w:val="auto"/>
          <w:lang w:eastAsia="en-AU"/>
        </w:rPr>
        <w:t>. I find requirement 2(3)(a) is compliant.</w:t>
      </w:r>
    </w:p>
    <w:bookmarkEnd w:id="3"/>
    <w:p w14:paraId="31904636" w14:textId="43B52AB7" w:rsidR="00E436CF" w:rsidRPr="00E436CF" w:rsidRDefault="00E436CF" w:rsidP="001109F0">
      <w:pPr>
        <w:pStyle w:val="NormalArial"/>
        <w:rPr>
          <w:u w:val="single"/>
        </w:rPr>
      </w:pPr>
      <w:r w:rsidRPr="00E436CF">
        <w:rPr>
          <w:u w:val="single"/>
        </w:rPr>
        <w:t>Requirement 2(3)(e)</w:t>
      </w:r>
    </w:p>
    <w:p w14:paraId="4BB1DFEB" w14:textId="1AFD282B" w:rsidR="004215AE" w:rsidRPr="004215AE" w:rsidRDefault="00E436CF" w:rsidP="001109F0">
      <w:pPr>
        <w:rPr>
          <w:rFonts w:ascii="Arial" w:eastAsia="Arial" w:hAnsi="Arial" w:cs="Arial"/>
          <w:color w:val="auto"/>
          <w:lang w:eastAsia="en-AU"/>
        </w:rPr>
      </w:pPr>
      <w:r w:rsidRPr="00E436CF">
        <w:rPr>
          <w:rFonts w:ascii="Arial" w:hAnsi="Arial" w:cs="Arial"/>
          <w:color w:val="auto"/>
        </w:rPr>
        <w:t xml:space="preserve">The </w:t>
      </w:r>
      <w:r>
        <w:rPr>
          <w:rFonts w:ascii="Arial" w:hAnsi="Arial" w:cs="Arial"/>
          <w:color w:val="auto"/>
        </w:rPr>
        <w:t xml:space="preserve">assessment team bought forward evidence the </w:t>
      </w:r>
      <w:r w:rsidRPr="00E436CF">
        <w:rPr>
          <w:rFonts w:ascii="Arial" w:hAnsi="Arial" w:cs="Arial"/>
          <w:color w:val="auto"/>
        </w:rPr>
        <w:t xml:space="preserve">service </w:t>
      </w:r>
      <w:r>
        <w:rPr>
          <w:rFonts w:ascii="Arial" w:hAnsi="Arial" w:cs="Arial"/>
          <w:color w:val="auto"/>
        </w:rPr>
        <w:t xml:space="preserve">did not </w:t>
      </w:r>
      <w:r w:rsidRPr="00E436CF">
        <w:rPr>
          <w:rFonts w:ascii="Arial" w:hAnsi="Arial" w:cs="Arial"/>
          <w:color w:val="auto"/>
        </w:rPr>
        <w:t>demonstrate care</w:t>
      </w:r>
      <w:r>
        <w:rPr>
          <w:rFonts w:ascii="Arial" w:hAnsi="Arial" w:cs="Arial"/>
          <w:color w:val="auto"/>
        </w:rPr>
        <w:t>/</w:t>
      </w:r>
      <w:r w:rsidRPr="00E436CF">
        <w:rPr>
          <w:rFonts w:ascii="Arial" w:hAnsi="Arial" w:cs="Arial"/>
          <w:color w:val="auto"/>
        </w:rPr>
        <w:t>services are r</w:t>
      </w:r>
      <w:r>
        <w:rPr>
          <w:rFonts w:ascii="Arial" w:hAnsi="Arial" w:cs="Arial"/>
          <w:color w:val="auto"/>
        </w:rPr>
        <w:t>egularly r</w:t>
      </w:r>
      <w:r w:rsidRPr="00E436CF">
        <w:rPr>
          <w:rFonts w:ascii="Arial" w:hAnsi="Arial" w:cs="Arial"/>
          <w:color w:val="auto"/>
        </w:rPr>
        <w:t>eviewed for effectiveness</w:t>
      </w:r>
      <w:r w:rsidR="00144067">
        <w:rPr>
          <w:rFonts w:ascii="Arial" w:hAnsi="Arial" w:cs="Arial"/>
          <w:color w:val="auto"/>
        </w:rPr>
        <w:t xml:space="preserve"> when</w:t>
      </w:r>
      <w:r w:rsidR="00144067" w:rsidRPr="00144067">
        <w:rPr>
          <w:rFonts w:ascii="Arial" w:hAnsi="Arial" w:cs="Arial"/>
        </w:rPr>
        <w:t xml:space="preserve"> </w:t>
      </w:r>
      <w:r w:rsidR="00144067" w:rsidRPr="00996FAF">
        <w:rPr>
          <w:rFonts w:ascii="Arial" w:hAnsi="Arial" w:cs="Arial"/>
        </w:rPr>
        <w:t xml:space="preserve">circumstances </w:t>
      </w:r>
      <w:r w:rsidR="000B10D1" w:rsidRPr="00996FAF">
        <w:rPr>
          <w:rFonts w:ascii="Arial" w:hAnsi="Arial" w:cs="Arial"/>
        </w:rPr>
        <w:t>change</w:t>
      </w:r>
      <w:r w:rsidR="000B10D1">
        <w:rPr>
          <w:rFonts w:ascii="Arial" w:hAnsi="Arial" w:cs="Arial"/>
        </w:rPr>
        <w:t xml:space="preserve">d for </w:t>
      </w:r>
      <w:r w:rsidR="003059F1">
        <w:rPr>
          <w:rFonts w:ascii="Arial" w:hAnsi="Arial" w:cs="Arial"/>
        </w:rPr>
        <w:t xml:space="preserve">one </w:t>
      </w:r>
      <w:r w:rsidR="00144067" w:rsidRPr="00996FAF">
        <w:rPr>
          <w:rFonts w:ascii="Arial" w:hAnsi="Arial" w:cs="Arial"/>
        </w:rPr>
        <w:t>consumer</w:t>
      </w:r>
      <w:r w:rsidR="000B10D1">
        <w:rPr>
          <w:rFonts w:ascii="Arial" w:hAnsi="Arial" w:cs="Arial"/>
        </w:rPr>
        <w:t>.</w:t>
      </w:r>
      <w:r w:rsidRPr="00E436CF">
        <w:rPr>
          <w:rFonts w:ascii="Arial" w:hAnsi="Arial" w:cs="Arial"/>
          <w:color w:val="auto"/>
        </w:rPr>
        <w:t xml:space="preserve"> </w:t>
      </w:r>
      <w:r w:rsidR="008E65A9">
        <w:rPr>
          <w:rFonts w:ascii="Arial" w:hAnsi="Arial" w:cs="Arial"/>
          <w:color w:val="auto"/>
        </w:rPr>
        <w:t>While Management explained organisational expectations of physiotherapist review following a fall the assessment team note this did not occur for one c</w:t>
      </w:r>
      <w:r w:rsidR="008E65A9" w:rsidRPr="00E436CF">
        <w:rPr>
          <w:rFonts w:ascii="Arial" w:hAnsi="Arial" w:cs="Arial"/>
          <w:color w:val="auto"/>
        </w:rPr>
        <w:t xml:space="preserve">onsumer </w:t>
      </w:r>
      <w:r w:rsidR="008E65A9">
        <w:rPr>
          <w:rFonts w:ascii="Arial" w:hAnsi="Arial" w:cs="Arial"/>
          <w:color w:val="auto"/>
        </w:rPr>
        <w:t>upon return from hospital</w:t>
      </w:r>
      <w:r w:rsidR="00CB52F3">
        <w:rPr>
          <w:rFonts w:ascii="Arial" w:hAnsi="Arial" w:cs="Arial"/>
          <w:color w:val="auto"/>
        </w:rPr>
        <w:t>,</w:t>
      </w:r>
      <w:r w:rsidR="008E65A9">
        <w:rPr>
          <w:rFonts w:ascii="Arial" w:hAnsi="Arial" w:cs="Arial"/>
          <w:color w:val="auto"/>
        </w:rPr>
        <w:t xml:space="preserve"> nor documented directives to guide care delivery as directed in </w:t>
      </w:r>
      <w:r w:rsidR="00D52833">
        <w:rPr>
          <w:rFonts w:ascii="Arial" w:hAnsi="Arial" w:cs="Arial"/>
          <w:color w:val="auto"/>
        </w:rPr>
        <w:t xml:space="preserve">their </w:t>
      </w:r>
      <w:r w:rsidR="008E65A9">
        <w:rPr>
          <w:rFonts w:ascii="Arial" w:hAnsi="Arial" w:cs="Arial"/>
          <w:color w:val="auto"/>
        </w:rPr>
        <w:t xml:space="preserve">hospital discharge documentation. </w:t>
      </w:r>
      <w:r w:rsidR="00D52833">
        <w:rPr>
          <w:rFonts w:ascii="Arial" w:eastAsia="Times New Roman" w:hAnsi="Arial" w:cs="Arial"/>
          <w:color w:val="000000"/>
          <w:lang w:eastAsia="en-AU"/>
        </w:rPr>
        <w:t>Interviewed s</w:t>
      </w:r>
      <w:r w:rsidRPr="00E436CF">
        <w:rPr>
          <w:rFonts w:ascii="Arial" w:eastAsia="Times New Roman" w:hAnsi="Arial" w:cs="Arial"/>
          <w:color w:val="000000"/>
          <w:lang w:eastAsia="en-AU"/>
        </w:rPr>
        <w:t xml:space="preserve">taff </w:t>
      </w:r>
      <w:r w:rsidR="00D52833">
        <w:rPr>
          <w:rFonts w:ascii="Arial" w:eastAsia="Times New Roman" w:hAnsi="Arial" w:cs="Arial"/>
          <w:color w:val="000000"/>
          <w:lang w:eastAsia="en-AU"/>
        </w:rPr>
        <w:t>explained t</w:t>
      </w:r>
      <w:r w:rsidRPr="00E436CF">
        <w:rPr>
          <w:rFonts w:ascii="Arial" w:eastAsia="Times New Roman" w:hAnsi="Arial" w:cs="Arial"/>
          <w:color w:val="000000"/>
          <w:lang w:eastAsia="en-AU"/>
        </w:rPr>
        <w:t xml:space="preserve">he physiotherapist provides education on how to apply items such as slings, </w:t>
      </w:r>
      <w:r w:rsidR="000B10D1">
        <w:rPr>
          <w:rFonts w:ascii="Arial" w:eastAsia="Times New Roman" w:hAnsi="Arial" w:cs="Arial"/>
          <w:color w:val="000000"/>
          <w:lang w:eastAsia="en-AU"/>
        </w:rPr>
        <w:t xml:space="preserve">noting </w:t>
      </w:r>
      <w:r w:rsidRPr="00E436CF">
        <w:rPr>
          <w:rFonts w:ascii="Arial" w:eastAsia="Times New Roman" w:hAnsi="Arial" w:cs="Arial"/>
          <w:color w:val="000000"/>
          <w:lang w:eastAsia="en-AU"/>
        </w:rPr>
        <w:t>this had not occurred due to unplanned leave</w:t>
      </w:r>
      <w:r w:rsidR="000B10D1">
        <w:rPr>
          <w:rFonts w:ascii="Arial" w:eastAsia="Times New Roman" w:hAnsi="Arial" w:cs="Arial"/>
          <w:color w:val="000000"/>
          <w:lang w:eastAsia="en-AU"/>
        </w:rPr>
        <w:t xml:space="preserve"> and they sou</w:t>
      </w:r>
      <w:r w:rsidRPr="00E436CF">
        <w:rPr>
          <w:rFonts w:ascii="Arial" w:eastAsia="Times New Roman" w:hAnsi="Arial" w:cs="Arial"/>
          <w:color w:val="000000"/>
          <w:lang w:eastAsia="en-AU"/>
        </w:rPr>
        <w:t>rc</w:t>
      </w:r>
      <w:r w:rsidR="000B10D1">
        <w:rPr>
          <w:rFonts w:ascii="Arial" w:eastAsia="Times New Roman" w:hAnsi="Arial" w:cs="Arial"/>
          <w:color w:val="000000"/>
          <w:lang w:eastAsia="en-AU"/>
        </w:rPr>
        <w:t>ed</w:t>
      </w:r>
      <w:r w:rsidR="00D52833">
        <w:rPr>
          <w:rFonts w:ascii="Arial" w:eastAsia="Times New Roman" w:hAnsi="Arial" w:cs="Arial"/>
          <w:color w:val="000000"/>
          <w:lang w:eastAsia="en-AU"/>
        </w:rPr>
        <w:t xml:space="preserve"> </w:t>
      </w:r>
      <w:r w:rsidR="003059F1">
        <w:rPr>
          <w:rFonts w:ascii="Arial" w:eastAsia="Times New Roman" w:hAnsi="Arial" w:cs="Arial"/>
          <w:color w:val="000000"/>
          <w:lang w:eastAsia="en-AU"/>
        </w:rPr>
        <w:t>directi</w:t>
      </w:r>
      <w:r w:rsidR="000B10D1">
        <w:rPr>
          <w:rFonts w:ascii="Arial" w:eastAsia="Times New Roman" w:hAnsi="Arial" w:cs="Arial"/>
          <w:color w:val="000000"/>
          <w:lang w:eastAsia="en-AU"/>
        </w:rPr>
        <w:t>ves elsewhere</w:t>
      </w:r>
      <w:r w:rsidR="003059F1">
        <w:rPr>
          <w:rFonts w:ascii="Arial" w:eastAsia="Times New Roman" w:hAnsi="Arial" w:cs="Arial"/>
          <w:color w:val="000000"/>
          <w:lang w:eastAsia="en-AU"/>
        </w:rPr>
        <w:t>.</w:t>
      </w:r>
      <w:r w:rsidR="00D52833" w:rsidRPr="00D52833">
        <w:rPr>
          <w:rFonts w:ascii="Arial" w:eastAsia="Arial" w:hAnsi="Arial" w:cs="Arial"/>
          <w:color w:val="000000"/>
          <w:lang w:eastAsia="en-AU"/>
        </w:rPr>
        <w:t xml:space="preserve"> </w:t>
      </w:r>
      <w:r w:rsidR="00D52833">
        <w:rPr>
          <w:rFonts w:ascii="Arial" w:eastAsia="Arial" w:hAnsi="Arial" w:cs="Arial"/>
          <w:color w:val="000000"/>
          <w:lang w:eastAsia="en-AU"/>
        </w:rPr>
        <w:t>Ma</w:t>
      </w:r>
      <w:r w:rsidR="00D52833" w:rsidRPr="00E436CF">
        <w:rPr>
          <w:rFonts w:ascii="Arial" w:eastAsia="Arial" w:hAnsi="Arial" w:cs="Arial"/>
          <w:color w:val="000000"/>
          <w:lang w:eastAsia="en-AU"/>
        </w:rPr>
        <w:t xml:space="preserve">nagement </w:t>
      </w:r>
      <w:r w:rsidR="00D52833">
        <w:rPr>
          <w:rFonts w:ascii="Arial" w:eastAsia="Arial" w:hAnsi="Arial" w:cs="Arial"/>
          <w:color w:val="000000"/>
          <w:lang w:eastAsia="en-AU"/>
        </w:rPr>
        <w:t xml:space="preserve">advised </w:t>
      </w:r>
      <w:r w:rsidR="00D52833" w:rsidRPr="00E436CF">
        <w:rPr>
          <w:rFonts w:ascii="Arial" w:eastAsia="Arial" w:hAnsi="Arial" w:cs="Arial"/>
          <w:color w:val="000000"/>
          <w:lang w:eastAsia="en-AU"/>
        </w:rPr>
        <w:t>a review of the care planning process would be undertaken</w:t>
      </w:r>
      <w:r w:rsidR="000B10D1">
        <w:rPr>
          <w:rFonts w:ascii="Arial" w:eastAsia="Arial" w:hAnsi="Arial" w:cs="Arial"/>
          <w:color w:val="000000"/>
          <w:lang w:eastAsia="en-AU"/>
        </w:rPr>
        <w:t xml:space="preserve"> and provision of education to ensure </w:t>
      </w:r>
      <w:r w:rsidRPr="00E436CF">
        <w:rPr>
          <w:rFonts w:ascii="Arial" w:eastAsia="Arial" w:hAnsi="Arial" w:cs="Arial"/>
          <w:color w:val="000000"/>
          <w:lang w:eastAsia="en-AU"/>
        </w:rPr>
        <w:t>care plans</w:t>
      </w:r>
      <w:r w:rsidR="00D52833">
        <w:rPr>
          <w:rFonts w:ascii="Arial" w:eastAsia="Arial" w:hAnsi="Arial" w:cs="Arial"/>
          <w:color w:val="000000"/>
          <w:lang w:eastAsia="en-AU"/>
        </w:rPr>
        <w:t xml:space="preserve"> consistently </w:t>
      </w:r>
      <w:r w:rsidRPr="00E436CF">
        <w:rPr>
          <w:rFonts w:ascii="Arial" w:eastAsia="Arial" w:hAnsi="Arial" w:cs="Arial"/>
          <w:color w:val="000000"/>
          <w:lang w:eastAsia="en-AU"/>
        </w:rPr>
        <w:t>reflect contemporaneous</w:t>
      </w:r>
      <w:r w:rsidR="00D52833">
        <w:rPr>
          <w:rFonts w:ascii="Arial" w:eastAsia="Arial" w:hAnsi="Arial" w:cs="Arial"/>
          <w:color w:val="000000"/>
          <w:lang w:eastAsia="en-AU"/>
        </w:rPr>
        <w:t xml:space="preserve"> information</w:t>
      </w:r>
      <w:r w:rsidRPr="00E436CF">
        <w:rPr>
          <w:rFonts w:ascii="Arial" w:eastAsia="Arial" w:hAnsi="Arial" w:cs="Arial"/>
          <w:color w:val="000000"/>
          <w:lang w:eastAsia="en-AU"/>
        </w:rPr>
        <w:t>.</w:t>
      </w:r>
      <w:r w:rsidR="000B10D1">
        <w:rPr>
          <w:rFonts w:ascii="Arial" w:eastAsia="Arial" w:hAnsi="Arial" w:cs="Arial"/>
          <w:color w:val="000000"/>
          <w:lang w:eastAsia="en-AU"/>
        </w:rPr>
        <w:t xml:space="preserve"> </w:t>
      </w:r>
      <w:r w:rsidR="00D52833" w:rsidRPr="004215AE">
        <w:rPr>
          <w:rFonts w:ascii="Arial" w:eastAsia="Arial" w:hAnsi="Arial" w:cs="Arial"/>
          <w:color w:val="auto"/>
          <w:lang w:eastAsia="en-AU"/>
        </w:rPr>
        <w:t>In their response the provider</w:t>
      </w:r>
      <w:r w:rsidR="004215AE" w:rsidRPr="004215AE">
        <w:rPr>
          <w:rFonts w:ascii="Arial" w:eastAsia="Arial" w:hAnsi="Arial" w:cs="Arial"/>
          <w:color w:val="auto"/>
          <w:lang w:eastAsia="en-AU"/>
        </w:rPr>
        <w:t xml:space="preserve"> advised </w:t>
      </w:r>
      <w:r w:rsidR="000B10D1">
        <w:rPr>
          <w:rFonts w:ascii="Arial" w:eastAsia="Arial" w:hAnsi="Arial" w:cs="Arial"/>
          <w:color w:val="auto"/>
          <w:lang w:eastAsia="en-AU"/>
        </w:rPr>
        <w:t xml:space="preserve">completion of </w:t>
      </w:r>
      <w:r w:rsidR="004215AE" w:rsidRPr="004215AE">
        <w:rPr>
          <w:rFonts w:ascii="Arial" w:eastAsia="Arial" w:hAnsi="Arial" w:cs="Arial"/>
          <w:color w:val="auto"/>
          <w:lang w:eastAsia="en-AU"/>
        </w:rPr>
        <w:t>physiotherapy review</w:t>
      </w:r>
      <w:r w:rsidR="000B10D1">
        <w:rPr>
          <w:rFonts w:ascii="Arial" w:eastAsia="Arial" w:hAnsi="Arial" w:cs="Arial"/>
          <w:color w:val="auto"/>
          <w:lang w:eastAsia="en-AU"/>
        </w:rPr>
        <w:t xml:space="preserve"> plus</w:t>
      </w:r>
      <w:r w:rsidR="004215AE" w:rsidRPr="004215AE">
        <w:rPr>
          <w:rFonts w:ascii="Arial" w:eastAsia="Arial" w:hAnsi="Arial" w:cs="Arial"/>
          <w:color w:val="auto"/>
          <w:lang w:eastAsia="en-AU"/>
        </w:rPr>
        <w:t xml:space="preserve"> individualised falls risk assessments</w:t>
      </w:r>
      <w:r w:rsidR="000B10D1">
        <w:rPr>
          <w:rFonts w:ascii="Arial" w:eastAsia="Arial" w:hAnsi="Arial" w:cs="Arial"/>
          <w:color w:val="auto"/>
          <w:lang w:eastAsia="en-AU"/>
        </w:rPr>
        <w:t>.</w:t>
      </w:r>
      <w:r w:rsidR="004215AE" w:rsidRPr="004215AE">
        <w:rPr>
          <w:rFonts w:ascii="Arial" w:eastAsia="Arial" w:hAnsi="Arial" w:cs="Arial"/>
          <w:color w:val="auto"/>
          <w:lang w:eastAsia="en-AU"/>
        </w:rPr>
        <w:t xml:space="preserve"> In consideration of compliance while I accept some documents previously lacked detail, this did not translate to negative consumer impact and the provider demonstrated immediate responsive actions. I find requirement 2(3)(e) is compliant.</w:t>
      </w:r>
    </w:p>
    <w:p w14:paraId="36C0909D" w14:textId="302B2F72" w:rsidR="00CC276C" w:rsidRDefault="00CC276C" w:rsidP="001109F0">
      <w:pPr>
        <w:pStyle w:val="NormalArial"/>
      </w:pPr>
      <w:r>
        <w:t>All remaining requirements are found compliant.</w:t>
      </w:r>
    </w:p>
    <w:p w14:paraId="060EABAD" w14:textId="4BC3B912" w:rsidR="00CC276C" w:rsidRDefault="00CC276C" w:rsidP="001109F0">
      <w:pPr>
        <w:keepNext/>
        <w:tabs>
          <w:tab w:val="right" w:pos="9072"/>
        </w:tabs>
        <w:rPr>
          <w:rFonts w:ascii="Arial" w:eastAsia="Arial" w:hAnsi="Arial" w:cs="Arial"/>
          <w:color w:val="000000"/>
          <w:lang w:eastAsia="en-AU"/>
        </w:rPr>
      </w:pPr>
      <w:r>
        <w:rPr>
          <w:rFonts w:ascii="Arial" w:eastAsia="Arial" w:hAnsi="Arial" w:cs="Arial"/>
          <w:color w:val="000000"/>
          <w:lang w:eastAsia="en-AU"/>
        </w:rPr>
        <w:t xml:space="preserve">Consumer documents </w:t>
      </w:r>
      <w:r w:rsidRPr="00CC276C">
        <w:rPr>
          <w:rFonts w:ascii="Arial" w:eastAsia="Arial" w:hAnsi="Arial" w:cs="Arial"/>
          <w:color w:val="000000"/>
          <w:lang w:eastAsia="en-AU"/>
        </w:rPr>
        <w:t>demonstrate assessment and planning reflects consumers’ needs</w:t>
      </w:r>
      <w:r>
        <w:rPr>
          <w:rFonts w:ascii="Arial" w:eastAsia="Arial" w:hAnsi="Arial" w:cs="Arial"/>
          <w:color w:val="000000"/>
          <w:lang w:eastAsia="en-AU"/>
        </w:rPr>
        <w:t>/</w:t>
      </w:r>
      <w:r w:rsidRPr="00CC276C">
        <w:rPr>
          <w:rFonts w:ascii="Arial" w:eastAsia="Arial" w:hAnsi="Arial" w:cs="Arial"/>
          <w:color w:val="000000"/>
          <w:lang w:eastAsia="en-AU"/>
        </w:rPr>
        <w:t>preferences</w:t>
      </w:r>
      <w:r>
        <w:rPr>
          <w:rFonts w:ascii="Arial" w:eastAsia="Arial" w:hAnsi="Arial" w:cs="Arial"/>
          <w:color w:val="000000"/>
          <w:lang w:eastAsia="en-AU"/>
        </w:rPr>
        <w:t>,</w:t>
      </w:r>
      <w:r w:rsidR="00CF0D79">
        <w:rPr>
          <w:rFonts w:ascii="Arial" w:eastAsia="Arial" w:hAnsi="Arial" w:cs="Arial"/>
          <w:color w:val="000000"/>
          <w:lang w:eastAsia="en-AU"/>
        </w:rPr>
        <w:t xml:space="preserve"> most </w:t>
      </w:r>
      <w:r>
        <w:rPr>
          <w:rFonts w:ascii="Arial" w:eastAsia="Arial" w:hAnsi="Arial" w:cs="Arial"/>
          <w:color w:val="000000"/>
          <w:lang w:eastAsia="en-AU"/>
        </w:rPr>
        <w:t xml:space="preserve">detailing review of </w:t>
      </w:r>
      <w:r w:rsidRPr="00CC276C">
        <w:rPr>
          <w:rFonts w:ascii="Arial" w:eastAsia="Arial" w:hAnsi="Arial" w:cs="Arial"/>
          <w:color w:val="000000"/>
          <w:lang w:eastAsia="en-AU"/>
        </w:rPr>
        <w:t>assessment strategies in response to c</w:t>
      </w:r>
      <w:r w:rsidR="00CF0D79">
        <w:rPr>
          <w:rFonts w:ascii="Arial" w:eastAsia="Arial" w:hAnsi="Arial" w:cs="Arial"/>
          <w:color w:val="000000"/>
          <w:lang w:eastAsia="en-AU"/>
        </w:rPr>
        <w:t>hanges</w:t>
      </w:r>
      <w:r w:rsidRPr="00CC276C">
        <w:rPr>
          <w:rFonts w:ascii="Arial" w:eastAsia="Arial" w:hAnsi="Arial" w:cs="Arial"/>
          <w:color w:val="000000"/>
          <w:lang w:eastAsia="en-AU"/>
        </w:rPr>
        <w:t xml:space="preserve">. Clinical staff </w:t>
      </w:r>
      <w:r>
        <w:rPr>
          <w:rFonts w:ascii="Arial" w:eastAsia="Arial" w:hAnsi="Arial" w:cs="Arial"/>
          <w:color w:val="000000"/>
          <w:lang w:eastAsia="en-AU"/>
        </w:rPr>
        <w:t xml:space="preserve">explained </w:t>
      </w:r>
      <w:r w:rsidRPr="00CC276C">
        <w:rPr>
          <w:rFonts w:ascii="Arial" w:eastAsia="Arial" w:hAnsi="Arial" w:cs="Arial"/>
          <w:color w:val="000000"/>
          <w:lang w:eastAsia="en-AU"/>
        </w:rPr>
        <w:t>end</w:t>
      </w:r>
      <w:r>
        <w:rPr>
          <w:rFonts w:ascii="Arial" w:eastAsia="Arial" w:hAnsi="Arial" w:cs="Arial"/>
          <w:color w:val="000000"/>
          <w:lang w:eastAsia="en-AU"/>
        </w:rPr>
        <w:t>-</w:t>
      </w:r>
      <w:r w:rsidRPr="00CC276C">
        <w:rPr>
          <w:rFonts w:ascii="Arial" w:eastAsia="Arial" w:hAnsi="Arial" w:cs="Arial"/>
          <w:color w:val="000000"/>
          <w:lang w:eastAsia="en-AU"/>
        </w:rPr>
        <w:t>of</w:t>
      </w:r>
      <w:r>
        <w:rPr>
          <w:rFonts w:ascii="Arial" w:eastAsia="Arial" w:hAnsi="Arial" w:cs="Arial"/>
          <w:color w:val="000000"/>
          <w:lang w:eastAsia="en-AU"/>
        </w:rPr>
        <w:t>-</w:t>
      </w:r>
      <w:r w:rsidRPr="00CC276C">
        <w:rPr>
          <w:rFonts w:ascii="Arial" w:eastAsia="Arial" w:hAnsi="Arial" w:cs="Arial"/>
          <w:color w:val="000000"/>
          <w:lang w:eastAsia="en-AU"/>
        </w:rPr>
        <w:t>life and advance care planning is discussed with consumers</w:t>
      </w:r>
      <w:r>
        <w:rPr>
          <w:rFonts w:ascii="Arial" w:eastAsia="Arial" w:hAnsi="Arial" w:cs="Arial"/>
          <w:color w:val="000000"/>
          <w:lang w:eastAsia="en-AU"/>
        </w:rPr>
        <w:t>/</w:t>
      </w:r>
      <w:r w:rsidRPr="00CC276C">
        <w:rPr>
          <w:rFonts w:ascii="Arial" w:eastAsia="Arial" w:hAnsi="Arial" w:cs="Arial"/>
          <w:color w:val="000000"/>
          <w:lang w:eastAsia="en-AU"/>
        </w:rPr>
        <w:t xml:space="preserve">representatives </w:t>
      </w:r>
      <w:r>
        <w:rPr>
          <w:rFonts w:ascii="Arial" w:eastAsia="Arial" w:hAnsi="Arial" w:cs="Arial"/>
          <w:color w:val="000000"/>
          <w:lang w:eastAsia="en-AU"/>
        </w:rPr>
        <w:t xml:space="preserve">during </w:t>
      </w:r>
      <w:r w:rsidRPr="00CC276C">
        <w:rPr>
          <w:rFonts w:ascii="Arial" w:eastAsia="Arial" w:hAnsi="Arial" w:cs="Arial"/>
          <w:color w:val="000000"/>
          <w:lang w:eastAsia="en-AU"/>
        </w:rPr>
        <w:t xml:space="preserve">admission </w:t>
      </w:r>
      <w:r>
        <w:rPr>
          <w:rFonts w:ascii="Arial" w:eastAsia="Arial" w:hAnsi="Arial" w:cs="Arial"/>
          <w:color w:val="000000"/>
          <w:lang w:eastAsia="en-AU"/>
        </w:rPr>
        <w:t xml:space="preserve">processes </w:t>
      </w:r>
      <w:r w:rsidRPr="00CC276C">
        <w:rPr>
          <w:rFonts w:ascii="Arial" w:eastAsia="Arial" w:hAnsi="Arial" w:cs="Arial"/>
          <w:color w:val="000000"/>
          <w:lang w:eastAsia="en-AU"/>
        </w:rPr>
        <w:t>and care conference</w:t>
      </w:r>
      <w:r w:rsidR="000B10D1">
        <w:rPr>
          <w:rFonts w:ascii="Arial" w:eastAsia="Arial" w:hAnsi="Arial" w:cs="Arial"/>
          <w:color w:val="000000"/>
          <w:lang w:eastAsia="en-AU"/>
        </w:rPr>
        <w:t xml:space="preserve"> </w:t>
      </w:r>
      <w:r w:rsidRPr="00CC276C">
        <w:rPr>
          <w:rFonts w:ascii="Arial" w:eastAsia="Arial" w:hAnsi="Arial" w:cs="Arial"/>
          <w:color w:val="000000"/>
          <w:lang w:eastAsia="en-AU"/>
        </w:rPr>
        <w:t>reviews. Documentation support</w:t>
      </w:r>
      <w:r>
        <w:rPr>
          <w:rFonts w:ascii="Arial" w:eastAsia="Arial" w:hAnsi="Arial" w:cs="Arial"/>
          <w:color w:val="000000"/>
          <w:lang w:eastAsia="en-AU"/>
        </w:rPr>
        <w:t>s</w:t>
      </w:r>
      <w:r w:rsidRPr="00CC276C">
        <w:rPr>
          <w:rFonts w:ascii="Arial" w:eastAsia="Arial" w:hAnsi="Arial" w:cs="Arial"/>
          <w:color w:val="000000"/>
          <w:lang w:eastAsia="en-AU"/>
        </w:rPr>
        <w:t xml:space="preserve"> this process </w:t>
      </w:r>
      <w:r>
        <w:rPr>
          <w:rFonts w:ascii="Arial" w:eastAsia="Arial" w:hAnsi="Arial" w:cs="Arial"/>
          <w:color w:val="000000"/>
          <w:lang w:eastAsia="en-AU"/>
        </w:rPr>
        <w:t xml:space="preserve">occurring </w:t>
      </w:r>
      <w:r w:rsidR="000B10D1">
        <w:rPr>
          <w:rFonts w:ascii="Arial" w:eastAsia="Arial" w:hAnsi="Arial" w:cs="Arial"/>
          <w:color w:val="000000"/>
          <w:lang w:eastAsia="en-AU"/>
        </w:rPr>
        <w:t xml:space="preserve">including </w:t>
      </w:r>
      <w:r w:rsidRPr="00CC276C">
        <w:rPr>
          <w:rFonts w:ascii="Arial" w:eastAsia="Arial" w:hAnsi="Arial" w:cs="Arial"/>
          <w:color w:val="000000"/>
          <w:lang w:eastAsia="en-AU"/>
        </w:rPr>
        <w:t>advance care directives</w:t>
      </w:r>
      <w:r w:rsidR="000B10D1">
        <w:rPr>
          <w:rFonts w:ascii="Arial" w:eastAsia="Arial" w:hAnsi="Arial" w:cs="Arial"/>
          <w:color w:val="000000"/>
          <w:lang w:eastAsia="en-AU"/>
        </w:rPr>
        <w:t xml:space="preserve">. Consumers </w:t>
      </w:r>
      <w:r>
        <w:rPr>
          <w:rFonts w:ascii="Arial" w:eastAsia="Arial" w:hAnsi="Arial" w:cs="Arial"/>
          <w:color w:val="000000"/>
          <w:lang w:eastAsia="en-AU"/>
        </w:rPr>
        <w:t xml:space="preserve">consider engagement/involvement in these processes expressing </w:t>
      </w:r>
      <w:r w:rsidRPr="00CC276C">
        <w:rPr>
          <w:rFonts w:ascii="Arial" w:eastAsia="Arial" w:hAnsi="Arial" w:cs="Arial"/>
          <w:color w:val="000000"/>
          <w:lang w:eastAsia="en-AU"/>
        </w:rPr>
        <w:t xml:space="preserve">confidence in the </w:t>
      </w:r>
      <w:r>
        <w:rPr>
          <w:rFonts w:ascii="Arial" w:eastAsia="Arial" w:hAnsi="Arial" w:cs="Arial"/>
          <w:color w:val="000000"/>
          <w:lang w:eastAsia="en-AU"/>
        </w:rPr>
        <w:t>manner i</w:t>
      </w:r>
      <w:r w:rsidRPr="00CC276C">
        <w:rPr>
          <w:rFonts w:ascii="Arial" w:eastAsia="Arial" w:hAnsi="Arial" w:cs="Arial"/>
          <w:color w:val="000000"/>
          <w:lang w:eastAsia="en-AU"/>
        </w:rPr>
        <w:t xml:space="preserve">nformation </w:t>
      </w:r>
      <w:r w:rsidR="000B10D1">
        <w:rPr>
          <w:rFonts w:ascii="Arial" w:eastAsia="Arial" w:hAnsi="Arial" w:cs="Arial"/>
          <w:color w:val="000000"/>
          <w:lang w:eastAsia="en-AU"/>
        </w:rPr>
        <w:t xml:space="preserve">is </w:t>
      </w:r>
      <w:r w:rsidRPr="00CC276C">
        <w:rPr>
          <w:rFonts w:ascii="Arial" w:eastAsia="Arial" w:hAnsi="Arial" w:cs="Arial"/>
          <w:color w:val="000000"/>
          <w:lang w:eastAsia="en-AU"/>
        </w:rPr>
        <w:t>collected.</w:t>
      </w:r>
      <w:r>
        <w:rPr>
          <w:rFonts w:ascii="Arial" w:eastAsia="Arial" w:hAnsi="Arial" w:cs="Arial"/>
          <w:color w:val="000000"/>
          <w:lang w:eastAsia="en-AU"/>
        </w:rPr>
        <w:t xml:space="preserve"> </w:t>
      </w:r>
      <w:r w:rsidRPr="00CC276C">
        <w:rPr>
          <w:rFonts w:ascii="Arial" w:eastAsia="Arial" w:hAnsi="Arial" w:cs="Arial"/>
          <w:color w:val="000000"/>
          <w:lang w:eastAsia="en-AU"/>
        </w:rPr>
        <w:t>Pain assessments result in documented strategies to minimise impact including non-</w:t>
      </w:r>
      <w:r w:rsidR="002B4EC7" w:rsidRPr="00CC276C">
        <w:rPr>
          <w:rFonts w:ascii="Arial" w:eastAsia="Arial" w:hAnsi="Arial" w:cs="Arial"/>
          <w:color w:val="000000"/>
          <w:lang w:eastAsia="en-AU"/>
        </w:rPr>
        <w:t>pharmacological</w:t>
      </w:r>
      <w:r w:rsidRPr="00CC276C">
        <w:rPr>
          <w:rFonts w:ascii="Arial" w:eastAsia="Arial" w:hAnsi="Arial" w:cs="Arial"/>
          <w:color w:val="000000"/>
          <w:lang w:eastAsia="en-AU"/>
        </w:rPr>
        <w:t xml:space="preserve"> options </w:t>
      </w:r>
      <w:r w:rsidR="000B10D1">
        <w:rPr>
          <w:rFonts w:ascii="Arial" w:eastAsia="Arial" w:hAnsi="Arial" w:cs="Arial"/>
          <w:color w:val="000000"/>
          <w:lang w:eastAsia="en-AU"/>
        </w:rPr>
        <w:t>for</w:t>
      </w:r>
      <w:r w:rsidRPr="00CC276C">
        <w:rPr>
          <w:rFonts w:ascii="Arial" w:eastAsia="Arial" w:hAnsi="Arial" w:cs="Arial"/>
          <w:color w:val="000000"/>
          <w:lang w:eastAsia="en-AU"/>
        </w:rPr>
        <w:t xml:space="preserve"> pain relief.</w:t>
      </w:r>
    </w:p>
    <w:p w14:paraId="696EB9C5" w14:textId="4E02A81D" w:rsidR="00CC276C" w:rsidRPr="00CC276C" w:rsidRDefault="006B609B" w:rsidP="001109F0">
      <w:pPr>
        <w:rPr>
          <w:rFonts w:ascii="Arial" w:eastAsia="Fira Sans Light" w:hAnsi="Arial" w:cs="Arial"/>
          <w:color w:val="000000"/>
          <w:szCs w:val="22"/>
        </w:rPr>
      </w:pPr>
      <w:r>
        <w:rPr>
          <w:rFonts w:ascii="Arial" w:eastAsia="Times New Roman" w:hAnsi="Arial" w:cs="Arial"/>
          <w:color w:val="000000"/>
          <w:lang w:eastAsia="en-AU"/>
        </w:rPr>
        <w:t>A</w:t>
      </w:r>
      <w:r w:rsidR="00CC276C" w:rsidRPr="00CC276C">
        <w:rPr>
          <w:rFonts w:ascii="Arial" w:eastAsia="Times New Roman" w:hAnsi="Arial" w:cs="Arial"/>
          <w:color w:val="000000"/>
          <w:lang w:eastAsia="en-AU"/>
        </w:rPr>
        <w:t xml:space="preserve">ssessment and planning </w:t>
      </w:r>
      <w:r w:rsidR="000B10D1">
        <w:rPr>
          <w:rFonts w:ascii="Arial" w:eastAsia="Times New Roman" w:hAnsi="Arial" w:cs="Arial"/>
          <w:color w:val="000000"/>
          <w:lang w:eastAsia="en-AU"/>
        </w:rPr>
        <w:t>is</w:t>
      </w:r>
      <w:r w:rsidR="00CC276C" w:rsidRPr="00CC276C">
        <w:rPr>
          <w:rFonts w:ascii="Arial" w:eastAsia="Times New Roman" w:hAnsi="Arial" w:cs="Arial"/>
          <w:color w:val="000000"/>
          <w:lang w:eastAsia="en-AU"/>
        </w:rPr>
        <w:t xml:space="preserve"> based on ongoing partnership with consumers and other individuals/providers th</w:t>
      </w:r>
      <w:r>
        <w:rPr>
          <w:rFonts w:ascii="Arial" w:eastAsia="Times New Roman" w:hAnsi="Arial" w:cs="Arial"/>
          <w:color w:val="000000"/>
          <w:lang w:eastAsia="en-AU"/>
        </w:rPr>
        <w:t xml:space="preserve">ey wish to be </w:t>
      </w:r>
      <w:r w:rsidR="00CC276C" w:rsidRPr="00CC276C">
        <w:rPr>
          <w:rFonts w:ascii="Arial" w:eastAsia="Times New Roman" w:hAnsi="Arial" w:cs="Arial"/>
          <w:color w:val="auto"/>
          <w:lang w:eastAsia="en-AU"/>
        </w:rPr>
        <w:t>involve</w:t>
      </w:r>
      <w:r>
        <w:rPr>
          <w:rFonts w:ascii="Arial" w:eastAsia="Times New Roman" w:hAnsi="Arial" w:cs="Arial"/>
          <w:color w:val="auto"/>
          <w:lang w:eastAsia="en-AU"/>
        </w:rPr>
        <w:t>d</w:t>
      </w:r>
      <w:r w:rsidR="00CF0D79">
        <w:rPr>
          <w:rFonts w:ascii="Arial" w:eastAsia="Times New Roman" w:hAnsi="Arial" w:cs="Arial"/>
          <w:color w:val="auto"/>
          <w:lang w:eastAsia="en-AU"/>
        </w:rPr>
        <w:t>,</w:t>
      </w:r>
      <w:r>
        <w:rPr>
          <w:rFonts w:ascii="Arial" w:eastAsia="Times New Roman" w:hAnsi="Arial" w:cs="Arial"/>
          <w:color w:val="auto"/>
          <w:lang w:eastAsia="en-AU"/>
        </w:rPr>
        <w:t xml:space="preserve"> and sampled </w:t>
      </w:r>
      <w:r w:rsidR="00CC276C" w:rsidRPr="00CC276C">
        <w:rPr>
          <w:rFonts w:ascii="Arial" w:hAnsi="Arial" w:cs="Arial"/>
          <w:color w:val="auto"/>
        </w:rPr>
        <w:t>documents reflect participat</w:t>
      </w:r>
      <w:r>
        <w:rPr>
          <w:rFonts w:ascii="Arial" w:hAnsi="Arial" w:cs="Arial"/>
          <w:color w:val="auto"/>
        </w:rPr>
        <w:t>ion.</w:t>
      </w:r>
      <w:r w:rsidR="00CC276C" w:rsidRPr="00CC276C">
        <w:rPr>
          <w:rFonts w:ascii="Arial" w:hAnsi="Arial" w:cs="Arial"/>
          <w:color w:val="auto"/>
        </w:rPr>
        <w:t xml:space="preserve"> </w:t>
      </w:r>
      <w:r>
        <w:rPr>
          <w:rFonts w:ascii="Arial" w:hAnsi="Arial" w:cs="Arial"/>
          <w:color w:val="auto"/>
        </w:rPr>
        <w:t>Interviewed c</w:t>
      </w:r>
      <w:r w:rsidR="00CC276C" w:rsidRPr="00CC276C">
        <w:rPr>
          <w:rFonts w:ascii="Arial" w:hAnsi="Arial" w:cs="Arial"/>
          <w:color w:val="auto"/>
        </w:rPr>
        <w:t>onsumers</w:t>
      </w:r>
      <w:r>
        <w:rPr>
          <w:rFonts w:ascii="Arial" w:hAnsi="Arial" w:cs="Arial"/>
          <w:color w:val="auto"/>
        </w:rPr>
        <w:t>/</w:t>
      </w:r>
      <w:r w:rsidR="00CC276C" w:rsidRPr="00CC276C">
        <w:rPr>
          <w:rFonts w:ascii="Arial" w:hAnsi="Arial" w:cs="Arial"/>
          <w:color w:val="auto"/>
        </w:rPr>
        <w:t>representatives describe</w:t>
      </w:r>
      <w:r>
        <w:rPr>
          <w:rFonts w:ascii="Arial" w:hAnsi="Arial" w:cs="Arial"/>
          <w:color w:val="auto"/>
        </w:rPr>
        <w:t xml:space="preserve"> involvement </w:t>
      </w:r>
      <w:r w:rsidR="00CF0D79">
        <w:rPr>
          <w:rFonts w:ascii="Arial" w:hAnsi="Arial" w:cs="Arial"/>
          <w:color w:val="auto"/>
        </w:rPr>
        <w:t xml:space="preserve">and </w:t>
      </w:r>
      <w:r>
        <w:rPr>
          <w:rFonts w:ascii="Arial" w:hAnsi="Arial" w:cs="Arial"/>
          <w:color w:val="auto"/>
        </w:rPr>
        <w:t>express satisfaction</w:t>
      </w:r>
      <w:r w:rsidR="00CF0D79">
        <w:rPr>
          <w:rFonts w:ascii="Arial" w:hAnsi="Arial" w:cs="Arial"/>
          <w:color w:val="auto"/>
        </w:rPr>
        <w:t xml:space="preserve">, </w:t>
      </w:r>
      <w:r>
        <w:rPr>
          <w:rFonts w:ascii="Arial" w:hAnsi="Arial" w:cs="Arial"/>
          <w:color w:val="auto"/>
        </w:rPr>
        <w:t xml:space="preserve">noting specific examples include management of medication. An ongoing process of </w:t>
      </w:r>
      <w:r w:rsidR="00CC276C" w:rsidRPr="00CC276C">
        <w:rPr>
          <w:rFonts w:ascii="Arial" w:hAnsi="Arial" w:cs="Arial"/>
          <w:color w:val="auto"/>
        </w:rPr>
        <w:t xml:space="preserve">annual case </w:t>
      </w:r>
      <w:r w:rsidR="00CF0D79">
        <w:rPr>
          <w:rFonts w:ascii="Arial" w:hAnsi="Arial" w:cs="Arial"/>
          <w:color w:val="auto"/>
        </w:rPr>
        <w:t>review</w:t>
      </w:r>
      <w:r w:rsidR="00CC276C" w:rsidRPr="00CC276C">
        <w:rPr>
          <w:rFonts w:ascii="Arial" w:hAnsi="Arial" w:cs="Arial"/>
          <w:color w:val="auto"/>
        </w:rPr>
        <w:t xml:space="preserve"> </w:t>
      </w:r>
      <w:r>
        <w:rPr>
          <w:rFonts w:ascii="Arial" w:hAnsi="Arial" w:cs="Arial"/>
          <w:color w:val="auto"/>
        </w:rPr>
        <w:t xml:space="preserve">was discussed by Management. Interviewed </w:t>
      </w:r>
      <w:r w:rsidR="00CC276C" w:rsidRPr="00CC276C">
        <w:rPr>
          <w:rFonts w:ascii="Arial" w:hAnsi="Arial" w:cs="Arial"/>
          <w:color w:val="auto"/>
        </w:rPr>
        <w:t xml:space="preserve">registered nurses </w:t>
      </w:r>
      <w:r>
        <w:rPr>
          <w:rFonts w:ascii="Arial" w:hAnsi="Arial" w:cs="Arial"/>
          <w:color w:val="auto"/>
        </w:rPr>
        <w:t xml:space="preserve">explained processes of </w:t>
      </w:r>
      <w:r w:rsidR="00CC276C" w:rsidRPr="00CC276C">
        <w:rPr>
          <w:rFonts w:ascii="Arial" w:hAnsi="Arial" w:cs="Arial"/>
          <w:color w:val="auto"/>
        </w:rPr>
        <w:t>inform</w:t>
      </w:r>
      <w:r>
        <w:rPr>
          <w:rFonts w:ascii="Arial" w:hAnsi="Arial" w:cs="Arial"/>
          <w:color w:val="auto"/>
        </w:rPr>
        <w:t xml:space="preserve">ing </w:t>
      </w:r>
      <w:r w:rsidR="00CC276C" w:rsidRPr="00CC276C">
        <w:rPr>
          <w:rFonts w:ascii="Arial" w:hAnsi="Arial" w:cs="Arial"/>
          <w:color w:val="auto"/>
        </w:rPr>
        <w:t xml:space="preserve">representatives of </w:t>
      </w:r>
      <w:r>
        <w:rPr>
          <w:rFonts w:ascii="Arial" w:hAnsi="Arial" w:cs="Arial"/>
          <w:color w:val="auto"/>
        </w:rPr>
        <w:t xml:space="preserve">consumers </w:t>
      </w:r>
      <w:r w:rsidR="00CC276C" w:rsidRPr="00CC276C">
        <w:rPr>
          <w:rFonts w:ascii="Arial" w:hAnsi="Arial" w:cs="Arial"/>
          <w:color w:val="auto"/>
        </w:rPr>
        <w:t>change</w:t>
      </w:r>
      <w:r>
        <w:rPr>
          <w:rFonts w:ascii="Arial" w:hAnsi="Arial" w:cs="Arial"/>
          <w:color w:val="auto"/>
        </w:rPr>
        <w:t xml:space="preserve">d needs and </w:t>
      </w:r>
      <w:r w:rsidR="00CC276C" w:rsidRPr="00CC276C">
        <w:rPr>
          <w:rFonts w:ascii="Arial" w:hAnsi="Arial" w:cs="Arial"/>
          <w:color w:val="auto"/>
        </w:rPr>
        <w:t>allied health professional</w:t>
      </w:r>
      <w:r>
        <w:rPr>
          <w:rFonts w:ascii="Arial" w:hAnsi="Arial" w:cs="Arial"/>
          <w:color w:val="auto"/>
        </w:rPr>
        <w:t xml:space="preserve"> involvement. </w:t>
      </w:r>
      <w:r w:rsidR="00CC276C" w:rsidRPr="00CC276C">
        <w:rPr>
          <w:rFonts w:ascii="Arial" w:hAnsi="Arial" w:cs="Arial"/>
          <w:color w:val="000000"/>
        </w:rPr>
        <w:t xml:space="preserve">The </w:t>
      </w:r>
      <w:r>
        <w:rPr>
          <w:rFonts w:ascii="Arial" w:hAnsi="Arial" w:cs="Arial"/>
          <w:color w:val="000000"/>
        </w:rPr>
        <w:t>a</w:t>
      </w:r>
      <w:r w:rsidR="00CC276C" w:rsidRPr="00CC276C">
        <w:rPr>
          <w:rFonts w:ascii="Arial" w:hAnsi="Arial" w:cs="Arial"/>
          <w:color w:val="000000"/>
        </w:rPr>
        <w:t xml:space="preserve">ssessment </w:t>
      </w:r>
      <w:r>
        <w:rPr>
          <w:rFonts w:ascii="Arial" w:hAnsi="Arial" w:cs="Arial"/>
          <w:color w:val="000000"/>
        </w:rPr>
        <w:t>t</w:t>
      </w:r>
      <w:r w:rsidR="00CC276C" w:rsidRPr="00CC276C">
        <w:rPr>
          <w:rFonts w:ascii="Arial" w:hAnsi="Arial" w:cs="Arial"/>
          <w:color w:val="000000"/>
        </w:rPr>
        <w:t>eam observe evidence of ‘resident of the day</w:t>
      </w:r>
      <w:r>
        <w:rPr>
          <w:rFonts w:ascii="Arial" w:hAnsi="Arial" w:cs="Arial"/>
          <w:color w:val="000000"/>
        </w:rPr>
        <w:t>’</w:t>
      </w:r>
      <w:r w:rsidR="00CC276C" w:rsidRPr="00CC276C">
        <w:rPr>
          <w:rFonts w:ascii="Arial" w:hAnsi="Arial" w:cs="Arial"/>
          <w:color w:val="000000"/>
        </w:rPr>
        <w:t xml:space="preserve"> process in </w:t>
      </w:r>
      <w:r>
        <w:rPr>
          <w:rFonts w:ascii="Arial" w:hAnsi="Arial" w:cs="Arial"/>
          <w:color w:val="000000"/>
        </w:rPr>
        <w:t xml:space="preserve">documentation plus </w:t>
      </w:r>
      <w:r w:rsidR="00CC276C" w:rsidRPr="00CC276C">
        <w:rPr>
          <w:rFonts w:ascii="Arial" w:eastAsia="Fira Sans Light" w:hAnsi="Arial" w:cs="Arial"/>
          <w:color w:val="000000"/>
          <w:szCs w:val="22"/>
        </w:rPr>
        <w:t xml:space="preserve">referral to </w:t>
      </w:r>
      <w:r>
        <w:rPr>
          <w:rFonts w:ascii="Arial" w:eastAsia="Fira Sans Light" w:hAnsi="Arial" w:cs="Arial"/>
          <w:color w:val="000000"/>
          <w:szCs w:val="22"/>
        </w:rPr>
        <w:t>d</w:t>
      </w:r>
      <w:r w:rsidR="00CC276C" w:rsidRPr="00CC276C">
        <w:rPr>
          <w:rFonts w:ascii="Arial" w:eastAsia="Fira Sans Light" w:hAnsi="Arial" w:cs="Arial"/>
          <w:color w:val="000000"/>
          <w:szCs w:val="22"/>
        </w:rPr>
        <w:t>ementia support service</w:t>
      </w:r>
      <w:r>
        <w:rPr>
          <w:rFonts w:ascii="Arial" w:eastAsia="Fira Sans Light" w:hAnsi="Arial" w:cs="Arial"/>
          <w:color w:val="000000"/>
          <w:szCs w:val="22"/>
        </w:rPr>
        <w:t>s</w:t>
      </w:r>
      <w:r w:rsidR="00CC276C" w:rsidRPr="00CC276C">
        <w:rPr>
          <w:rFonts w:ascii="Arial" w:eastAsia="Fira Sans Light" w:hAnsi="Arial" w:cs="Arial"/>
          <w:color w:val="000000"/>
          <w:szCs w:val="22"/>
        </w:rPr>
        <w:t xml:space="preserve">, medical specialists, and allied health providers. </w:t>
      </w:r>
    </w:p>
    <w:p w14:paraId="0001C2DF" w14:textId="6CDE3AD6" w:rsidR="008E5185" w:rsidRPr="008E5185" w:rsidRDefault="008E5185" w:rsidP="001109F0">
      <w:pPr>
        <w:rPr>
          <w:rFonts w:ascii="Arial" w:eastAsia="Times New Roman" w:hAnsi="Arial" w:cs="Arial"/>
          <w:color w:val="000000"/>
          <w:lang w:eastAsia="en-AU"/>
        </w:rPr>
      </w:pPr>
      <w:r w:rsidRPr="008E5185">
        <w:rPr>
          <w:rFonts w:ascii="Arial" w:hAnsi="Arial" w:cs="Arial"/>
          <w:color w:val="auto"/>
        </w:rPr>
        <w:t>The service demonstrates processes to communicate information to consumers and their representatives in relation to</w:t>
      </w:r>
      <w:r>
        <w:rPr>
          <w:rFonts w:ascii="Arial" w:hAnsi="Arial" w:cs="Arial"/>
          <w:color w:val="auto"/>
        </w:rPr>
        <w:t xml:space="preserve"> documented</w:t>
      </w:r>
      <w:r w:rsidRPr="008E5185">
        <w:rPr>
          <w:rFonts w:ascii="Arial" w:hAnsi="Arial" w:cs="Arial"/>
          <w:color w:val="auto"/>
        </w:rPr>
        <w:t xml:space="preserve"> care</w:t>
      </w:r>
      <w:r>
        <w:rPr>
          <w:rFonts w:ascii="Arial" w:hAnsi="Arial" w:cs="Arial"/>
          <w:color w:val="auto"/>
        </w:rPr>
        <w:t xml:space="preserve"> plan</w:t>
      </w:r>
      <w:r w:rsidRPr="008E5185">
        <w:rPr>
          <w:rFonts w:ascii="Arial" w:hAnsi="Arial" w:cs="Arial"/>
          <w:color w:val="auto"/>
        </w:rPr>
        <w:t xml:space="preserve"> </w:t>
      </w:r>
      <w:r>
        <w:rPr>
          <w:rFonts w:ascii="Arial" w:hAnsi="Arial" w:cs="Arial"/>
          <w:color w:val="auto"/>
        </w:rPr>
        <w:t xml:space="preserve">directives </w:t>
      </w:r>
      <w:r w:rsidRPr="008E5185">
        <w:rPr>
          <w:rFonts w:ascii="Arial" w:hAnsi="Arial" w:cs="Arial"/>
          <w:color w:val="auto"/>
        </w:rPr>
        <w:t>readily available</w:t>
      </w:r>
      <w:r w:rsidR="000B10D1">
        <w:rPr>
          <w:rFonts w:ascii="Arial" w:hAnsi="Arial" w:cs="Arial"/>
          <w:color w:val="auto"/>
        </w:rPr>
        <w:t>.</w:t>
      </w:r>
      <w:r w:rsidRPr="008E5185">
        <w:rPr>
          <w:rFonts w:ascii="Arial" w:hAnsi="Arial" w:cs="Arial"/>
          <w:color w:val="auto"/>
        </w:rPr>
        <w:t xml:space="preserve"> Some </w:t>
      </w:r>
      <w:r w:rsidR="002C1784">
        <w:rPr>
          <w:rFonts w:ascii="Arial" w:hAnsi="Arial" w:cs="Arial"/>
          <w:color w:val="auto"/>
        </w:rPr>
        <w:t xml:space="preserve">interviewed </w:t>
      </w:r>
      <w:r w:rsidRPr="008E5185">
        <w:rPr>
          <w:rFonts w:ascii="Arial" w:hAnsi="Arial" w:cs="Arial"/>
          <w:color w:val="auto"/>
        </w:rPr>
        <w:t>consumers</w:t>
      </w:r>
      <w:r w:rsidR="002C1784">
        <w:rPr>
          <w:rFonts w:ascii="Arial" w:hAnsi="Arial" w:cs="Arial"/>
          <w:color w:val="auto"/>
        </w:rPr>
        <w:t>/</w:t>
      </w:r>
      <w:r w:rsidRPr="008E5185">
        <w:rPr>
          <w:rFonts w:ascii="Arial" w:hAnsi="Arial" w:cs="Arial"/>
          <w:color w:val="auto"/>
        </w:rPr>
        <w:t xml:space="preserve">representatives </w:t>
      </w:r>
      <w:r w:rsidR="002C1784">
        <w:rPr>
          <w:rFonts w:ascii="Arial" w:hAnsi="Arial" w:cs="Arial"/>
          <w:color w:val="auto"/>
        </w:rPr>
        <w:t>note</w:t>
      </w:r>
      <w:r w:rsidRPr="008E5185">
        <w:rPr>
          <w:rFonts w:ascii="Arial" w:hAnsi="Arial" w:cs="Arial"/>
          <w:color w:val="auto"/>
        </w:rPr>
        <w:t xml:space="preserve"> discussions had occurred </w:t>
      </w:r>
      <w:r w:rsidR="002C1784">
        <w:rPr>
          <w:rFonts w:ascii="Arial" w:hAnsi="Arial" w:cs="Arial"/>
          <w:color w:val="auto"/>
        </w:rPr>
        <w:t xml:space="preserve">regarding </w:t>
      </w:r>
      <w:r w:rsidRPr="008E5185">
        <w:rPr>
          <w:rFonts w:ascii="Arial" w:hAnsi="Arial" w:cs="Arial"/>
          <w:color w:val="auto"/>
        </w:rPr>
        <w:t xml:space="preserve">care, and a </w:t>
      </w:r>
      <w:r w:rsidRPr="008E5185">
        <w:rPr>
          <w:rFonts w:ascii="Arial" w:hAnsi="Arial" w:cs="Arial"/>
          <w:color w:val="auto"/>
        </w:rPr>
        <w:lastRenderedPageBreak/>
        <w:t xml:space="preserve">care plan offered to them. </w:t>
      </w:r>
      <w:r w:rsidR="002C1784">
        <w:rPr>
          <w:rFonts w:ascii="Arial" w:hAnsi="Arial" w:cs="Arial"/>
          <w:color w:val="auto"/>
        </w:rPr>
        <w:t>Interviewed r</w:t>
      </w:r>
      <w:r w:rsidRPr="008E5185">
        <w:rPr>
          <w:rFonts w:ascii="Arial" w:hAnsi="Arial" w:cs="Arial"/>
          <w:color w:val="auto"/>
        </w:rPr>
        <w:t xml:space="preserve">egistered nurses </w:t>
      </w:r>
      <w:r w:rsidR="002C1784">
        <w:rPr>
          <w:rFonts w:ascii="Arial" w:hAnsi="Arial" w:cs="Arial"/>
          <w:color w:val="auto"/>
        </w:rPr>
        <w:t xml:space="preserve">explained </w:t>
      </w:r>
      <w:r w:rsidRPr="008E5185">
        <w:rPr>
          <w:rFonts w:ascii="Arial" w:hAnsi="Arial" w:cs="Arial"/>
          <w:color w:val="auto"/>
        </w:rPr>
        <w:t xml:space="preserve">discussions with </w:t>
      </w:r>
      <w:r w:rsidR="00CF0D79">
        <w:rPr>
          <w:rFonts w:ascii="Arial" w:hAnsi="Arial" w:cs="Arial"/>
          <w:color w:val="auto"/>
        </w:rPr>
        <w:t>consumers/</w:t>
      </w:r>
      <w:r w:rsidRPr="008E5185">
        <w:rPr>
          <w:rFonts w:ascii="Arial" w:hAnsi="Arial" w:cs="Arial"/>
          <w:color w:val="auto"/>
        </w:rPr>
        <w:t xml:space="preserve">representatives </w:t>
      </w:r>
      <w:r w:rsidR="002C1784">
        <w:rPr>
          <w:rFonts w:ascii="Arial" w:hAnsi="Arial" w:cs="Arial"/>
          <w:color w:val="auto"/>
        </w:rPr>
        <w:t>and</w:t>
      </w:r>
      <w:r w:rsidRPr="008E5185">
        <w:rPr>
          <w:rFonts w:ascii="Arial" w:hAnsi="Arial" w:cs="Arial"/>
          <w:color w:val="auto"/>
        </w:rPr>
        <w:t xml:space="preserve"> </w:t>
      </w:r>
      <w:r w:rsidR="002C1784">
        <w:rPr>
          <w:rFonts w:ascii="Arial" w:hAnsi="Arial" w:cs="Arial"/>
          <w:color w:val="auto"/>
        </w:rPr>
        <w:t>the a</w:t>
      </w:r>
      <w:r w:rsidRPr="008E5185">
        <w:rPr>
          <w:rFonts w:ascii="Arial" w:hAnsi="Arial" w:cs="Arial"/>
          <w:color w:val="auto"/>
        </w:rPr>
        <w:t xml:space="preserve">ssessment </w:t>
      </w:r>
      <w:r w:rsidR="002C1784">
        <w:rPr>
          <w:rFonts w:ascii="Arial" w:hAnsi="Arial" w:cs="Arial"/>
          <w:color w:val="auto"/>
        </w:rPr>
        <w:t>t</w:t>
      </w:r>
      <w:r w:rsidRPr="008E5185">
        <w:rPr>
          <w:rFonts w:ascii="Arial" w:hAnsi="Arial" w:cs="Arial"/>
          <w:color w:val="auto"/>
        </w:rPr>
        <w:t xml:space="preserve">eam observed </w:t>
      </w:r>
      <w:r w:rsidR="002C1784">
        <w:rPr>
          <w:rFonts w:ascii="Arial" w:hAnsi="Arial" w:cs="Arial"/>
          <w:color w:val="auto"/>
        </w:rPr>
        <w:t>a</w:t>
      </w:r>
      <w:r w:rsidRPr="008E5185">
        <w:rPr>
          <w:rFonts w:ascii="Arial" w:hAnsi="Arial" w:cs="Arial"/>
          <w:color w:val="auto"/>
        </w:rPr>
        <w:t xml:space="preserve"> registered nurse contacting </w:t>
      </w:r>
      <w:r w:rsidR="002C1784">
        <w:rPr>
          <w:rFonts w:ascii="Arial" w:hAnsi="Arial" w:cs="Arial"/>
          <w:color w:val="auto"/>
        </w:rPr>
        <w:t xml:space="preserve">a </w:t>
      </w:r>
      <w:r w:rsidRPr="008E5185">
        <w:rPr>
          <w:rFonts w:ascii="Arial" w:hAnsi="Arial" w:cs="Arial"/>
          <w:color w:val="auto"/>
        </w:rPr>
        <w:t>consumer’s representative</w:t>
      </w:r>
      <w:r w:rsidR="002C1784">
        <w:rPr>
          <w:rFonts w:ascii="Arial" w:hAnsi="Arial" w:cs="Arial"/>
          <w:color w:val="auto"/>
        </w:rPr>
        <w:t xml:space="preserve"> to advise of </w:t>
      </w:r>
      <w:r w:rsidRPr="008E5185">
        <w:rPr>
          <w:rFonts w:ascii="Arial" w:hAnsi="Arial" w:cs="Arial"/>
          <w:color w:val="auto"/>
        </w:rPr>
        <w:t>chang</w:t>
      </w:r>
      <w:r w:rsidR="002C1784">
        <w:rPr>
          <w:rFonts w:ascii="Arial" w:hAnsi="Arial" w:cs="Arial"/>
          <w:color w:val="auto"/>
        </w:rPr>
        <w:t>e</w:t>
      </w:r>
      <w:r w:rsidR="000B10D1">
        <w:rPr>
          <w:rFonts w:ascii="Arial" w:hAnsi="Arial" w:cs="Arial"/>
          <w:color w:val="auto"/>
        </w:rPr>
        <w:t>s</w:t>
      </w:r>
      <w:r w:rsidRPr="008E5185">
        <w:rPr>
          <w:rFonts w:ascii="Arial" w:hAnsi="Arial" w:cs="Arial"/>
          <w:color w:val="auto"/>
        </w:rPr>
        <w:t>.</w:t>
      </w:r>
      <w:r w:rsidR="002C1784">
        <w:rPr>
          <w:rFonts w:ascii="Arial" w:hAnsi="Arial" w:cs="Arial"/>
          <w:color w:val="auto"/>
        </w:rPr>
        <w:t xml:space="preserve"> </w:t>
      </w:r>
      <w:r w:rsidRPr="008E5185">
        <w:rPr>
          <w:rFonts w:ascii="Arial" w:hAnsi="Arial" w:cs="Arial"/>
          <w:color w:val="auto"/>
        </w:rPr>
        <w:t xml:space="preserve">Management </w:t>
      </w:r>
      <w:r w:rsidR="00CF0D79">
        <w:rPr>
          <w:rFonts w:ascii="Arial" w:hAnsi="Arial" w:cs="Arial"/>
          <w:color w:val="auto"/>
        </w:rPr>
        <w:t>explained</w:t>
      </w:r>
      <w:r w:rsidR="002C1784">
        <w:rPr>
          <w:rFonts w:ascii="Arial" w:hAnsi="Arial" w:cs="Arial"/>
          <w:color w:val="auto"/>
        </w:rPr>
        <w:t xml:space="preserve"> organisation</w:t>
      </w:r>
      <w:r w:rsidR="00CF0D79">
        <w:rPr>
          <w:rFonts w:ascii="Arial" w:hAnsi="Arial" w:cs="Arial"/>
          <w:color w:val="auto"/>
        </w:rPr>
        <w:t>al</w:t>
      </w:r>
      <w:r w:rsidR="002C1784">
        <w:rPr>
          <w:rFonts w:ascii="Arial" w:hAnsi="Arial" w:cs="Arial"/>
          <w:color w:val="auto"/>
        </w:rPr>
        <w:t xml:space="preserve"> expectations regarding ongoing </w:t>
      </w:r>
      <w:r w:rsidRPr="008E5185">
        <w:rPr>
          <w:rFonts w:ascii="Arial" w:hAnsi="Arial" w:cs="Arial"/>
          <w:color w:val="auto"/>
        </w:rPr>
        <w:t>care consultation.</w:t>
      </w:r>
      <w:r w:rsidR="002C1784">
        <w:rPr>
          <w:rFonts w:ascii="Arial" w:hAnsi="Arial" w:cs="Arial"/>
          <w:color w:val="auto"/>
        </w:rPr>
        <w:t xml:space="preserve"> </w:t>
      </w:r>
      <w:r w:rsidRPr="008E5185">
        <w:rPr>
          <w:rFonts w:ascii="Arial" w:eastAsia="Times New Roman" w:hAnsi="Arial" w:cs="Arial"/>
          <w:color w:val="000000"/>
          <w:lang w:eastAsia="en-AU"/>
        </w:rPr>
        <w:t xml:space="preserve">Staff have access to </w:t>
      </w:r>
      <w:r w:rsidR="000B10D1">
        <w:rPr>
          <w:rFonts w:ascii="Arial" w:eastAsia="Times New Roman" w:hAnsi="Arial" w:cs="Arial"/>
          <w:color w:val="000000"/>
          <w:lang w:eastAsia="en-AU"/>
        </w:rPr>
        <w:t>an</w:t>
      </w:r>
      <w:r w:rsidRPr="008E5185">
        <w:rPr>
          <w:rFonts w:ascii="Arial" w:eastAsia="Times New Roman" w:hAnsi="Arial" w:cs="Arial"/>
          <w:color w:val="000000"/>
          <w:lang w:eastAsia="en-AU"/>
        </w:rPr>
        <w:t xml:space="preserve"> electronic clinical care syst</w:t>
      </w:r>
      <w:r w:rsidR="002C1784">
        <w:rPr>
          <w:rFonts w:ascii="Arial" w:eastAsia="Times New Roman" w:hAnsi="Arial" w:cs="Arial"/>
          <w:color w:val="000000"/>
          <w:lang w:eastAsia="en-AU"/>
        </w:rPr>
        <w:t xml:space="preserve">em to </w:t>
      </w:r>
      <w:r w:rsidRPr="008E5185">
        <w:rPr>
          <w:rFonts w:ascii="Arial" w:eastAsia="Times New Roman" w:hAnsi="Arial" w:cs="Arial"/>
          <w:color w:val="000000"/>
          <w:lang w:eastAsia="en-AU"/>
        </w:rPr>
        <w:t xml:space="preserve">access care plans and </w:t>
      </w:r>
      <w:r w:rsidR="00CF0D79">
        <w:rPr>
          <w:rFonts w:ascii="Arial" w:eastAsia="Times New Roman" w:hAnsi="Arial" w:cs="Arial"/>
          <w:color w:val="000000"/>
          <w:lang w:eastAsia="en-AU"/>
        </w:rPr>
        <w:t>recording/</w:t>
      </w:r>
      <w:r w:rsidR="002C1784">
        <w:rPr>
          <w:rFonts w:ascii="Arial" w:eastAsia="Times New Roman" w:hAnsi="Arial" w:cs="Arial"/>
          <w:color w:val="000000"/>
          <w:lang w:eastAsia="en-AU"/>
        </w:rPr>
        <w:t>monitoring documents</w:t>
      </w:r>
      <w:r w:rsidRPr="008E5185">
        <w:rPr>
          <w:rFonts w:ascii="Arial" w:eastAsia="Times New Roman" w:hAnsi="Arial" w:cs="Arial"/>
          <w:color w:val="000000"/>
          <w:lang w:eastAsia="en-AU"/>
        </w:rPr>
        <w:t xml:space="preserve">. </w:t>
      </w:r>
      <w:r w:rsidR="002C1784">
        <w:rPr>
          <w:rFonts w:ascii="Arial" w:eastAsia="Times New Roman" w:hAnsi="Arial" w:cs="Arial"/>
          <w:color w:val="000000"/>
          <w:lang w:eastAsia="en-AU"/>
        </w:rPr>
        <w:t>Reviewed in</w:t>
      </w:r>
      <w:r w:rsidRPr="008E5185">
        <w:rPr>
          <w:rFonts w:ascii="Arial" w:eastAsia="Times New Roman" w:hAnsi="Arial" w:cs="Arial"/>
          <w:color w:val="000000"/>
          <w:lang w:eastAsia="en-AU"/>
        </w:rPr>
        <w:t xml:space="preserve">cident </w:t>
      </w:r>
      <w:r w:rsidR="00A82572">
        <w:rPr>
          <w:rFonts w:ascii="Arial" w:eastAsia="Times New Roman" w:hAnsi="Arial" w:cs="Arial"/>
          <w:color w:val="000000"/>
          <w:lang w:eastAsia="en-AU"/>
        </w:rPr>
        <w:t>reports</w:t>
      </w:r>
      <w:r w:rsidRPr="008E5185">
        <w:rPr>
          <w:rFonts w:ascii="Arial" w:eastAsia="Times New Roman" w:hAnsi="Arial" w:cs="Arial"/>
          <w:color w:val="000000"/>
          <w:lang w:eastAsia="en-AU"/>
        </w:rPr>
        <w:t xml:space="preserve"> </w:t>
      </w:r>
      <w:r w:rsidR="002C1784">
        <w:rPr>
          <w:rFonts w:ascii="Arial" w:eastAsia="Times New Roman" w:hAnsi="Arial" w:cs="Arial"/>
          <w:color w:val="000000"/>
          <w:lang w:eastAsia="en-AU"/>
        </w:rPr>
        <w:t xml:space="preserve">detail </w:t>
      </w:r>
      <w:r w:rsidRPr="008E5185">
        <w:rPr>
          <w:rFonts w:ascii="Arial" w:eastAsia="Times New Roman" w:hAnsi="Arial" w:cs="Arial"/>
          <w:color w:val="000000"/>
          <w:lang w:eastAsia="en-AU"/>
        </w:rPr>
        <w:t xml:space="preserve">information </w:t>
      </w:r>
      <w:r w:rsidR="002C1784">
        <w:rPr>
          <w:rFonts w:ascii="Arial" w:eastAsia="Times New Roman" w:hAnsi="Arial" w:cs="Arial"/>
          <w:color w:val="000000"/>
          <w:lang w:eastAsia="en-AU"/>
        </w:rPr>
        <w:t xml:space="preserve">relating to </w:t>
      </w:r>
      <w:r w:rsidRPr="008E5185">
        <w:rPr>
          <w:rFonts w:ascii="Arial" w:eastAsia="Times New Roman" w:hAnsi="Arial" w:cs="Arial"/>
          <w:color w:val="000000"/>
          <w:lang w:eastAsia="en-AU"/>
        </w:rPr>
        <w:t>representative contact</w:t>
      </w:r>
      <w:r w:rsidR="002C1784">
        <w:rPr>
          <w:rFonts w:ascii="Arial" w:eastAsia="Times New Roman" w:hAnsi="Arial" w:cs="Arial"/>
          <w:color w:val="000000"/>
          <w:lang w:eastAsia="en-AU"/>
        </w:rPr>
        <w:t xml:space="preserve"> and interviewed </w:t>
      </w:r>
      <w:r w:rsidRPr="008E5185">
        <w:rPr>
          <w:rFonts w:ascii="Arial" w:eastAsia="Times New Roman" w:hAnsi="Arial" w:cs="Arial"/>
          <w:color w:val="000000"/>
          <w:lang w:eastAsia="en-AU"/>
        </w:rPr>
        <w:t xml:space="preserve">representatives </w:t>
      </w:r>
      <w:r w:rsidR="00A82572">
        <w:rPr>
          <w:rFonts w:ascii="Arial" w:eastAsia="Times New Roman" w:hAnsi="Arial" w:cs="Arial"/>
          <w:color w:val="000000"/>
          <w:lang w:eastAsia="en-AU"/>
        </w:rPr>
        <w:t xml:space="preserve">consider receipt of </w:t>
      </w:r>
      <w:r w:rsidRPr="008E5185">
        <w:rPr>
          <w:rFonts w:ascii="Arial" w:eastAsia="Times New Roman" w:hAnsi="Arial" w:cs="Arial"/>
          <w:color w:val="000000"/>
          <w:lang w:eastAsia="en-AU"/>
        </w:rPr>
        <w:t>contact when incidents occur</w:t>
      </w:r>
      <w:r w:rsidR="002C1784">
        <w:rPr>
          <w:rFonts w:ascii="Arial" w:eastAsia="Times New Roman" w:hAnsi="Arial" w:cs="Arial"/>
          <w:color w:val="000000"/>
          <w:lang w:eastAsia="en-AU"/>
        </w:rPr>
        <w:t>.</w:t>
      </w:r>
    </w:p>
    <w:p w14:paraId="5E5226A0" w14:textId="5EE29D7C" w:rsidR="007E2C4C" w:rsidRPr="00334B7D" w:rsidRDefault="00B47067" w:rsidP="0036130C">
      <w:pPr>
        <w:pStyle w:val="NormalArial"/>
      </w:pPr>
      <w:r w:rsidRPr="00996FAF">
        <w:br w:type="page"/>
      </w:r>
    </w:p>
    <w:p w14:paraId="10A0A244"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248A" w14:paraId="479F9E4F"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7DD1E2"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E9BA5E"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4BC83F18"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927B2" w14:textId="77777777" w:rsidR="007E2C4C" w:rsidRPr="00996FAF" w:rsidRDefault="00B4706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5C4C031"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380DDA30" w14:textId="77777777" w:rsidR="007E2C4C" w:rsidRPr="00996FAF" w:rsidRDefault="00B4706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783ABC" w14:textId="77777777" w:rsidR="007E2C4C" w:rsidRPr="00996FAF" w:rsidRDefault="00B4706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71E2DD" w14:textId="77777777" w:rsidR="007E2C4C" w:rsidRPr="00996FAF" w:rsidRDefault="00B4706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190457" w14:textId="2FC49D6A" w:rsidR="007E2C4C" w:rsidRPr="00FF60A2"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62975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F60A2" w:rsidRPr="00FF60A2">
                  <w:rPr>
                    <w:rFonts w:ascii="Arial" w:hAnsi="Arial" w:cs="Arial"/>
                    <w:color w:val="auto"/>
                  </w:rPr>
                  <w:t>Compliant</w:t>
                </w:r>
              </w:sdtContent>
            </w:sdt>
          </w:p>
        </w:tc>
      </w:tr>
      <w:tr w:rsidR="0056248A" w14:paraId="072125D9"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94C1E" w14:textId="77777777" w:rsidR="007E2C4C" w:rsidRPr="00996FAF" w:rsidRDefault="00B4706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759F0EB"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107C2EEE"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0398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248A" w14:paraId="678436D3"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5B0F4" w14:textId="77777777" w:rsidR="007E2C4C" w:rsidRPr="00996FAF" w:rsidRDefault="00B4706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52402E" w14:textId="20DE5006" w:rsidR="007E2C4C" w:rsidRPr="00996FAF" w:rsidRDefault="00B4706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043915" w:rsidRPr="00996FAF">
              <w:rPr>
                <w:rFonts w:ascii="Arial" w:hAnsi="Arial" w:cs="Arial"/>
              </w:rPr>
              <w:t>maximised,</w:t>
            </w:r>
            <w:r w:rsidRPr="00996FAF">
              <w:rPr>
                <w:rFonts w:ascii="Arial" w:hAnsi="Arial" w:cs="Arial"/>
              </w:rPr>
              <w:t xml:space="preserve"> and their dignity preserved.</w:t>
            </w:r>
          </w:p>
        </w:tc>
        <w:tc>
          <w:tcPr>
            <w:tcW w:w="1977" w:type="dxa"/>
            <w:shd w:val="clear" w:color="auto" w:fill="auto"/>
          </w:tcPr>
          <w:p w14:paraId="1474FFC0"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71826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248A" w14:paraId="0FD5580C"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820D5" w14:textId="77777777" w:rsidR="007E2C4C" w:rsidRPr="00996FAF" w:rsidRDefault="00B4706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505F99"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207050B8" w14:textId="77777777" w:rsidR="007E2C4C" w:rsidRPr="00996FAF" w:rsidRDefault="00B470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013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248A" w14:paraId="1EEE1F22"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F767E" w14:textId="77777777" w:rsidR="007E2C4C" w:rsidRPr="00996FAF" w:rsidRDefault="00B4706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9160BE"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392FDE"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7936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248A" w14:paraId="04E5E359"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D19C5" w14:textId="77777777" w:rsidR="007E2C4C" w:rsidRPr="00996FAF" w:rsidRDefault="00B4706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4259CE"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7C195E"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5403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248A" w14:paraId="1CD40C0A"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F89A7" w14:textId="77777777" w:rsidR="007E2C4C" w:rsidRPr="00996FAF" w:rsidRDefault="00B4706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060879C"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3F5180" w14:textId="174ED6D4" w:rsidR="007E2C4C" w:rsidRPr="00996FAF" w:rsidRDefault="00B4706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43915" w:rsidRPr="00996FAF">
              <w:rPr>
                <w:rFonts w:ascii="Arial" w:hAnsi="Arial" w:cs="Arial"/>
              </w:rPr>
              <w:t>transmission-based</w:t>
            </w:r>
            <w:r w:rsidRPr="00996FAF">
              <w:rPr>
                <w:rFonts w:ascii="Arial" w:hAnsi="Arial" w:cs="Arial"/>
              </w:rPr>
              <w:t xml:space="preserve"> precautions to prevent and control infection; and</w:t>
            </w:r>
          </w:p>
          <w:p w14:paraId="62268692" w14:textId="77777777" w:rsidR="007E2C4C" w:rsidRPr="00996FAF" w:rsidRDefault="00B4706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7B057E87"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71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DDE8D04" w14:textId="77777777" w:rsidR="007E2C4C" w:rsidRDefault="00B47067" w:rsidP="00D87E7C">
      <w:pPr>
        <w:pStyle w:val="Heading20"/>
      </w:pPr>
      <w:r w:rsidRPr="00996FAF">
        <w:t>Findings</w:t>
      </w:r>
    </w:p>
    <w:p w14:paraId="529D04C1" w14:textId="77777777" w:rsidR="00CF7E21" w:rsidRPr="00CF7E21" w:rsidRDefault="00CF7E21" w:rsidP="001109F0">
      <w:pPr>
        <w:tabs>
          <w:tab w:val="right" w:pos="9026"/>
        </w:tabs>
        <w:rPr>
          <w:rFonts w:ascii="Arial" w:eastAsia="Times New Roman" w:hAnsi="Arial" w:cs="Arial"/>
          <w:color w:val="000000"/>
          <w:u w:val="single"/>
          <w:lang w:eastAsia="en-AU"/>
        </w:rPr>
      </w:pPr>
      <w:r w:rsidRPr="00CF7E21">
        <w:rPr>
          <w:rFonts w:ascii="Arial" w:eastAsia="Times New Roman" w:hAnsi="Arial" w:cs="Arial"/>
          <w:color w:val="000000"/>
          <w:u w:val="single"/>
          <w:lang w:eastAsia="en-AU"/>
        </w:rPr>
        <w:t>Requirement 3(3(a)</w:t>
      </w:r>
    </w:p>
    <w:p w14:paraId="22028A62" w14:textId="3DA30AE0" w:rsidR="00CF7E21" w:rsidRPr="006240D1" w:rsidRDefault="00CF7E21" w:rsidP="001109F0">
      <w:pPr>
        <w:tabs>
          <w:tab w:val="right" w:pos="9026"/>
        </w:tabs>
        <w:rPr>
          <w:rFonts w:ascii="Arial" w:eastAsia="Fira Sans Light" w:hAnsi="Arial" w:cs="Arial"/>
          <w:color w:val="000000"/>
          <w:szCs w:val="22"/>
        </w:rPr>
      </w:pPr>
      <w:r w:rsidRPr="006240D1">
        <w:rPr>
          <w:rFonts w:ascii="Arial" w:eastAsia="Fira Sans Light" w:hAnsi="Arial" w:cs="Arial"/>
          <w:color w:val="000000"/>
          <w:szCs w:val="22"/>
        </w:rPr>
        <w:t xml:space="preserve">The organisation has a pain management policy and procedure </w:t>
      </w:r>
      <w:r w:rsidR="003D0CE9">
        <w:rPr>
          <w:rFonts w:ascii="Arial" w:eastAsia="Fira Sans Light" w:hAnsi="Arial" w:cs="Arial"/>
          <w:color w:val="000000"/>
          <w:szCs w:val="22"/>
        </w:rPr>
        <w:t xml:space="preserve">reflective of </w:t>
      </w:r>
      <w:r w:rsidRPr="006240D1">
        <w:rPr>
          <w:rFonts w:ascii="Arial" w:eastAsia="Fira Sans Light" w:hAnsi="Arial" w:cs="Arial"/>
          <w:color w:val="000000"/>
          <w:szCs w:val="22"/>
        </w:rPr>
        <w:t xml:space="preserve">best </w:t>
      </w:r>
      <w:r w:rsidR="00043915" w:rsidRPr="006240D1">
        <w:rPr>
          <w:rFonts w:ascii="Arial" w:eastAsia="Fira Sans Light" w:hAnsi="Arial" w:cs="Arial"/>
          <w:color w:val="000000"/>
          <w:szCs w:val="22"/>
        </w:rPr>
        <w:t>practice,</w:t>
      </w:r>
      <w:r w:rsidR="008D5043">
        <w:rPr>
          <w:rFonts w:ascii="Arial" w:eastAsia="Fira Sans Light" w:hAnsi="Arial" w:cs="Arial"/>
          <w:color w:val="000000"/>
          <w:szCs w:val="22"/>
        </w:rPr>
        <w:t xml:space="preserve"> </w:t>
      </w:r>
      <w:r>
        <w:rPr>
          <w:rFonts w:ascii="Arial" w:eastAsia="Fira Sans Light" w:hAnsi="Arial" w:cs="Arial"/>
          <w:color w:val="000000"/>
          <w:szCs w:val="22"/>
        </w:rPr>
        <w:t>and the service demonstrate</w:t>
      </w:r>
      <w:r w:rsidR="008D5043">
        <w:rPr>
          <w:rFonts w:ascii="Arial" w:eastAsia="Fira Sans Light" w:hAnsi="Arial" w:cs="Arial"/>
          <w:color w:val="000000"/>
          <w:szCs w:val="22"/>
        </w:rPr>
        <w:t>s</w:t>
      </w:r>
      <w:r>
        <w:rPr>
          <w:rFonts w:ascii="Arial" w:eastAsia="Fira Sans Light" w:hAnsi="Arial" w:cs="Arial"/>
          <w:color w:val="000000"/>
          <w:szCs w:val="22"/>
        </w:rPr>
        <w:t xml:space="preserve"> a</w:t>
      </w:r>
      <w:r w:rsidRPr="006240D1">
        <w:rPr>
          <w:rFonts w:ascii="Arial" w:eastAsia="Fira Sans Light" w:hAnsi="Arial" w:cs="Arial"/>
          <w:color w:val="000000"/>
          <w:szCs w:val="22"/>
        </w:rPr>
        <w:t>ll consumers ha</w:t>
      </w:r>
      <w:r>
        <w:rPr>
          <w:rFonts w:ascii="Arial" w:eastAsia="Fira Sans Light" w:hAnsi="Arial" w:cs="Arial"/>
          <w:color w:val="000000"/>
          <w:szCs w:val="22"/>
        </w:rPr>
        <w:t>ve</w:t>
      </w:r>
      <w:r w:rsidRPr="006240D1">
        <w:rPr>
          <w:rFonts w:ascii="Arial" w:eastAsia="Fira Sans Light" w:hAnsi="Arial" w:cs="Arial"/>
          <w:color w:val="000000"/>
          <w:szCs w:val="22"/>
        </w:rPr>
        <w:t xml:space="preserve"> been assessed for pain upon entry</w:t>
      </w:r>
      <w:r w:rsidR="008D5043">
        <w:rPr>
          <w:rFonts w:ascii="Arial" w:eastAsia="Fira Sans Light" w:hAnsi="Arial" w:cs="Arial"/>
          <w:color w:val="000000"/>
          <w:szCs w:val="22"/>
        </w:rPr>
        <w:t>/admission</w:t>
      </w:r>
      <w:r>
        <w:rPr>
          <w:rFonts w:ascii="Arial" w:eastAsia="Fira Sans Light" w:hAnsi="Arial" w:cs="Arial"/>
          <w:color w:val="000000"/>
          <w:szCs w:val="22"/>
        </w:rPr>
        <w:t xml:space="preserve"> </w:t>
      </w:r>
      <w:r w:rsidRPr="006240D1">
        <w:rPr>
          <w:rFonts w:ascii="Arial" w:eastAsia="Fira Sans Light" w:hAnsi="Arial" w:cs="Arial"/>
          <w:color w:val="000000"/>
          <w:szCs w:val="22"/>
        </w:rPr>
        <w:t>and ongoing</w:t>
      </w:r>
      <w:r>
        <w:rPr>
          <w:rFonts w:ascii="Arial" w:eastAsia="Fira Sans Light" w:hAnsi="Arial" w:cs="Arial"/>
          <w:color w:val="000000"/>
          <w:szCs w:val="22"/>
        </w:rPr>
        <w:t>. Interviewed c</w:t>
      </w:r>
      <w:r w:rsidRPr="006240D1">
        <w:rPr>
          <w:rFonts w:ascii="Arial" w:eastAsia="Fira Sans Light" w:hAnsi="Arial" w:cs="Arial"/>
          <w:color w:val="000000"/>
          <w:szCs w:val="22"/>
        </w:rPr>
        <w:t xml:space="preserve">onsumers </w:t>
      </w:r>
      <w:r w:rsidR="00505A16">
        <w:rPr>
          <w:rFonts w:ascii="Arial" w:eastAsia="Fira Sans Light" w:hAnsi="Arial" w:cs="Arial"/>
          <w:color w:val="000000"/>
          <w:szCs w:val="22"/>
        </w:rPr>
        <w:t xml:space="preserve">consider </w:t>
      </w:r>
      <w:r w:rsidRPr="006240D1">
        <w:rPr>
          <w:rFonts w:ascii="Arial" w:eastAsia="Fira Sans Light" w:hAnsi="Arial" w:cs="Arial"/>
          <w:color w:val="000000"/>
          <w:szCs w:val="22"/>
        </w:rPr>
        <w:t xml:space="preserve">pain </w:t>
      </w:r>
      <w:r w:rsidR="008D5043">
        <w:rPr>
          <w:rFonts w:ascii="Arial" w:eastAsia="Fira Sans Light" w:hAnsi="Arial" w:cs="Arial"/>
          <w:color w:val="000000"/>
          <w:szCs w:val="22"/>
        </w:rPr>
        <w:t>is</w:t>
      </w:r>
      <w:r>
        <w:rPr>
          <w:rFonts w:ascii="Arial" w:eastAsia="Fira Sans Light" w:hAnsi="Arial" w:cs="Arial"/>
          <w:color w:val="000000"/>
          <w:szCs w:val="22"/>
        </w:rPr>
        <w:t xml:space="preserve"> appropriately </w:t>
      </w:r>
      <w:r w:rsidRPr="006240D1">
        <w:rPr>
          <w:rFonts w:ascii="Arial" w:eastAsia="Fira Sans Light" w:hAnsi="Arial" w:cs="Arial"/>
          <w:color w:val="000000"/>
          <w:szCs w:val="22"/>
        </w:rPr>
        <w:t xml:space="preserve">managed </w:t>
      </w:r>
      <w:r>
        <w:rPr>
          <w:rFonts w:ascii="Arial" w:eastAsia="Fira Sans Light" w:hAnsi="Arial" w:cs="Arial"/>
          <w:color w:val="000000"/>
          <w:szCs w:val="22"/>
        </w:rPr>
        <w:t xml:space="preserve">citing </w:t>
      </w:r>
      <w:r w:rsidRPr="006240D1">
        <w:rPr>
          <w:rFonts w:ascii="Arial" w:eastAsia="Fira Sans Light" w:hAnsi="Arial" w:cs="Arial"/>
          <w:color w:val="000000"/>
          <w:szCs w:val="22"/>
        </w:rPr>
        <w:t>example</w:t>
      </w:r>
      <w:r>
        <w:rPr>
          <w:rFonts w:ascii="Arial" w:eastAsia="Fira Sans Light" w:hAnsi="Arial" w:cs="Arial"/>
          <w:color w:val="000000"/>
          <w:szCs w:val="22"/>
        </w:rPr>
        <w:t xml:space="preserve">s of </w:t>
      </w:r>
      <w:r w:rsidRPr="006240D1">
        <w:rPr>
          <w:rFonts w:ascii="Arial" w:eastAsia="Fira Sans Light" w:hAnsi="Arial" w:cs="Arial"/>
          <w:color w:val="000000"/>
          <w:szCs w:val="22"/>
        </w:rPr>
        <w:t>staff responsive</w:t>
      </w:r>
      <w:r>
        <w:rPr>
          <w:rFonts w:ascii="Arial" w:eastAsia="Fira Sans Light" w:hAnsi="Arial" w:cs="Arial"/>
          <w:color w:val="000000"/>
          <w:szCs w:val="22"/>
        </w:rPr>
        <w:t xml:space="preserve">ness including </w:t>
      </w:r>
      <w:r w:rsidRPr="006240D1">
        <w:rPr>
          <w:rFonts w:ascii="Arial" w:eastAsia="Fira Sans Light" w:hAnsi="Arial" w:cs="Arial"/>
          <w:color w:val="000000"/>
          <w:szCs w:val="22"/>
        </w:rPr>
        <w:t>offer</w:t>
      </w:r>
      <w:r>
        <w:rPr>
          <w:rFonts w:ascii="Arial" w:eastAsia="Fira Sans Light" w:hAnsi="Arial" w:cs="Arial"/>
          <w:color w:val="000000"/>
          <w:szCs w:val="22"/>
        </w:rPr>
        <w:t xml:space="preserve">ing </w:t>
      </w:r>
      <w:r w:rsidRPr="006240D1">
        <w:rPr>
          <w:rFonts w:ascii="Arial" w:eastAsia="Fira Sans Light" w:hAnsi="Arial" w:cs="Arial"/>
          <w:color w:val="000000"/>
          <w:szCs w:val="22"/>
        </w:rPr>
        <w:t>alternate methods of pain relief</w:t>
      </w:r>
      <w:r>
        <w:rPr>
          <w:rFonts w:ascii="Arial" w:eastAsia="Fira Sans Light" w:hAnsi="Arial" w:cs="Arial"/>
          <w:color w:val="000000"/>
          <w:szCs w:val="22"/>
        </w:rPr>
        <w:t xml:space="preserve">. </w:t>
      </w:r>
      <w:r w:rsidRPr="006240D1">
        <w:rPr>
          <w:rFonts w:ascii="Arial" w:eastAsia="Fira Sans Light" w:hAnsi="Arial" w:cs="Arial"/>
          <w:color w:val="000000"/>
          <w:szCs w:val="22"/>
        </w:rPr>
        <w:t xml:space="preserve">Staff </w:t>
      </w:r>
      <w:r w:rsidR="008D5043">
        <w:rPr>
          <w:rFonts w:ascii="Arial" w:eastAsia="Fira Sans Light" w:hAnsi="Arial" w:cs="Arial"/>
          <w:color w:val="000000"/>
          <w:szCs w:val="22"/>
        </w:rPr>
        <w:t>explain</w:t>
      </w:r>
      <w:r>
        <w:rPr>
          <w:rFonts w:ascii="Arial" w:eastAsia="Fira Sans Light" w:hAnsi="Arial" w:cs="Arial"/>
          <w:color w:val="000000"/>
          <w:szCs w:val="22"/>
        </w:rPr>
        <w:t xml:space="preserve"> methods of </w:t>
      </w:r>
      <w:r w:rsidRPr="006240D1">
        <w:rPr>
          <w:rFonts w:ascii="Arial" w:eastAsia="Fira Sans Light" w:hAnsi="Arial" w:cs="Arial"/>
          <w:color w:val="000000"/>
          <w:szCs w:val="22"/>
        </w:rPr>
        <w:t>pain assess</w:t>
      </w:r>
      <w:r>
        <w:rPr>
          <w:rFonts w:ascii="Arial" w:eastAsia="Fira Sans Light" w:hAnsi="Arial" w:cs="Arial"/>
          <w:color w:val="000000"/>
          <w:szCs w:val="22"/>
        </w:rPr>
        <w:t>ment/i</w:t>
      </w:r>
      <w:r w:rsidRPr="006240D1">
        <w:rPr>
          <w:rFonts w:ascii="Arial" w:eastAsia="Fira Sans Light" w:hAnsi="Arial" w:cs="Arial"/>
          <w:color w:val="000000"/>
          <w:szCs w:val="22"/>
        </w:rPr>
        <w:t>dentifi</w:t>
      </w:r>
      <w:r>
        <w:rPr>
          <w:rFonts w:ascii="Arial" w:eastAsia="Fira Sans Light" w:hAnsi="Arial" w:cs="Arial"/>
          <w:color w:val="000000"/>
          <w:szCs w:val="22"/>
        </w:rPr>
        <w:t>cation pr</w:t>
      </w:r>
      <w:r w:rsidRPr="006240D1">
        <w:rPr>
          <w:rFonts w:ascii="Arial" w:eastAsia="Fira Sans Light" w:hAnsi="Arial" w:cs="Arial"/>
          <w:color w:val="000000"/>
          <w:szCs w:val="22"/>
        </w:rPr>
        <w:t>ovid</w:t>
      </w:r>
      <w:r>
        <w:rPr>
          <w:rFonts w:ascii="Arial" w:eastAsia="Fira Sans Light" w:hAnsi="Arial" w:cs="Arial"/>
          <w:color w:val="000000"/>
          <w:szCs w:val="22"/>
        </w:rPr>
        <w:t xml:space="preserve">ing </w:t>
      </w:r>
      <w:r w:rsidRPr="006240D1">
        <w:rPr>
          <w:rFonts w:ascii="Arial" w:eastAsia="Fira Sans Light" w:hAnsi="Arial" w:cs="Arial"/>
          <w:color w:val="000000"/>
          <w:szCs w:val="22"/>
        </w:rPr>
        <w:t>examples of alternate intervention</w:t>
      </w:r>
      <w:r>
        <w:rPr>
          <w:rFonts w:ascii="Arial" w:eastAsia="Fira Sans Light" w:hAnsi="Arial" w:cs="Arial"/>
          <w:color w:val="000000"/>
          <w:szCs w:val="22"/>
        </w:rPr>
        <w:t>s</w:t>
      </w:r>
      <w:r w:rsidR="008D5043">
        <w:rPr>
          <w:rFonts w:ascii="Arial" w:eastAsia="Fira Sans Light" w:hAnsi="Arial" w:cs="Arial"/>
          <w:color w:val="000000"/>
          <w:szCs w:val="22"/>
        </w:rPr>
        <w:t>.</w:t>
      </w:r>
      <w:r w:rsidRPr="006240D1">
        <w:rPr>
          <w:rFonts w:ascii="Arial" w:eastAsia="Fira Sans Light" w:hAnsi="Arial" w:cs="Arial"/>
          <w:color w:val="000000"/>
          <w:szCs w:val="22"/>
        </w:rPr>
        <w:t xml:space="preserve"> </w:t>
      </w:r>
      <w:r w:rsidR="00505A16">
        <w:rPr>
          <w:rFonts w:ascii="Arial" w:eastAsia="Fira Sans Light" w:hAnsi="Arial" w:cs="Arial"/>
          <w:color w:val="000000"/>
          <w:szCs w:val="22"/>
        </w:rPr>
        <w:t>P</w:t>
      </w:r>
      <w:r w:rsidRPr="006240D1">
        <w:rPr>
          <w:rFonts w:ascii="Arial" w:eastAsia="Fira Sans Light" w:hAnsi="Arial" w:cs="Arial"/>
          <w:color w:val="000000"/>
          <w:szCs w:val="22"/>
        </w:rPr>
        <w:t>olicies</w:t>
      </w:r>
      <w:r w:rsidR="00505A16">
        <w:rPr>
          <w:rFonts w:ascii="Arial" w:eastAsia="Fira Sans Light" w:hAnsi="Arial" w:cs="Arial"/>
          <w:color w:val="000000"/>
          <w:szCs w:val="22"/>
        </w:rPr>
        <w:t xml:space="preserve"> and </w:t>
      </w:r>
      <w:r w:rsidRPr="006240D1">
        <w:rPr>
          <w:rFonts w:ascii="Arial" w:eastAsia="Fira Sans Light" w:hAnsi="Arial" w:cs="Arial"/>
          <w:color w:val="000000"/>
          <w:szCs w:val="22"/>
        </w:rPr>
        <w:t xml:space="preserve">procedures </w:t>
      </w:r>
      <w:r>
        <w:rPr>
          <w:rFonts w:ascii="Arial" w:eastAsia="Fira Sans Light" w:hAnsi="Arial" w:cs="Arial"/>
          <w:color w:val="000000"/>
          <w:szCs w:val="22"/>
        </w:rPr>
        <w:t>guide staff in</w:t>
      </w:r>
      <w:r w:rsidRPr="006240D1">
        <w:rPr>
          <w:rFonts w:ascii="Arial" w:eastAsia="Fira Sans Light" w:hAnsi="Arial" w:cs="Arial"/>
          <w:color w:val="000000"/>
          <w:szCs w:val="22"/>
        </w:rPr>
        <w:t xml:space="preserve"> ensur</w:t>
      </w:r>
      <w:r>
        <w:rPr>
          <w:rFonts w:ascii="Arial" w:eastAsia="Fira Sans Light" w:hAnsi="Arial" w:cs="Arial"/>
          <w:color w:val="000000"/>
          <w:szCs w:val="22"/>
        </w:rPr>
        <w:t>ing</w:t>
      </w:r>
      <w:r w:rsidRPr="006240D1">
        <w:rPr>
          <w:rFonts w:ascii="Arial" w:eastAsia="Fira Sans Light" w:hAnsi="Arial" w:cs="Arial"/>
          <w:color w:val="000000"/>
          <w:szCs w:val="22"/>
        </w:rPr>
        <w:t xml:space="preserve"> consumers’ skin integrity is assessed and monitored. </w:t>
      </w:r>
      <w:r>
        <w:rPr>
          <w:rFonts w:ascii="Arial" w:eastAsia="Fira Sans Light" w:hAnsi="Arial" w:cs="Arial"/>
          <w:color w:val="000000"/>
          <w:szCs w:val="22"/>
        </w:rPr>
        <w:t xml:space="preserve">Review of </w:t>
      </w:r>
      <w:r w:rsidRPr="006240D1">
        <w:rPr>
          <w:rFonts w:ascii="Arial" w:eastAsia="Fira Sans Light" w:hAnsi="Arial" w:cs="Arial"/>
          <w:color w:val="000000"/>
          <w:szCs w:val="22"/>
        </w:rPr>
        <w:t>consumer</w:t>
      </w:r>
      <w:r>
        <w:rPr>
          <w:rFonts w:ascii="Arial" w:eastAsia="Fira Sans Light" w:hAnsi="Arial" w:cs="Arial"/>
          <w:color w:val="000000"/>
          <w:szCs w:val="22"/>
        </w:rPr>
        <w:t xml:space="preserve"> documents demonstrate completed </w:t>
      </w:r>
      <w:r w:rsidRPr="006240D1">
        <w:rPr>
          <w:rFonts w:ascii="Arial" w:eastAsia="Fira Sans Light" w:hAnsi="Arial" w:cs="Arial"/>
          <w:color w:val="000000"/>
          <w:szCs w:val="22"/>
        </w:rPr>
        <w:t>skin integrity assessment</w:t>
      </w:r>
      <w:r w:rsidR="008D5043">
        <w:rPr>
          <w:rFonts w:ascii="Arial" w:eastAsia="Fira Sans Light" w:hAnsi="Arial" w:cs="Arial"/>
          <w:color w:val="000000"/>
          <w:szCs w:val="22"/>
        </w:rPr>
        <w:t>/</w:t>
      </w:r>
      <w:r w:rsidRPr="006240D1">
        <w:rPr>
          <w:rFonts w:ascii="Arial" w:eastAsia="Fira Sans Light" w:hAnsi="Arial" w:cs="Arial"/>
          <w:color w:val="000000"/>
          <w:szCs w:val="22"/>
        </w:rPr>
        <w:t>review of likelihood in developing a pressure injury.</w:t>
      </w:r>
      <w:r>
        <w:rPr>
          <w:rFonts w:ascii="Arial" w:eastAsia="Fira Sans Light" w:hAnsi="Arial" w:cs="Arial"/>
          <w:color w:val="000000"/>
          <w:szCs w:val="22"/>
        </w:rPr>
        <w:t xml:space="preserve"> The assessment team note no </w:t>
      </w:r>
      <w:r w:rsidRPr="006240D1">
        <w:rPr>
          <w:rFonts w:ascii="Arial" w:eastAsia="Fira Sans Light" w:hAnsi="Arial" w:cs="Arial"/>
          <w:color w:val="000000"/>
          <w:szCs w:val="22"/>
        </w:rPr>
        <w:t xml:space="preserve">consumers </w:t>
      </w:r>
      <w:r>
        <w:rPr>
          <w:rFonts w:ascii="Arial" w:eastAsia="Fira Sans Light" w:hAnsi="Arial" w:cs="Arial"/>
          <w:color w:val="000000"/>
          <w:szCs w:val="22"/>
        </w:rPr>
        <w:t xml:space="preserve">currently require care for </w:t>
      </w:r>
      <w:r w:rsidRPr="006240D1">
        <w:rPr>
          <w:rFonts w:ascii="Arial" w:eastAsia="Fira Sans Light" w:hAnsi="Arial" w:cs="Arial"/>
          <w:color w:val="000000"/>
          <w:szCs w:val="22"/>
        </w:rPr>
        <w:t>pressure injur</w:t>
      </w:r>
      <w:r>
        <w:rPr>
          <w:rFonts w:ascii="Arial" w:eastAsia="Fira Sans Light" w:hAnsi="Arial" w:cs="Arial"/>
          <w:color w:val="000000"/>
          <w:szCs w:val="22"/>
        </w:rPr>
        <w:t>y/signif</w:t>
      </w:r>
      <w:r w:rsidRPr="006240D1">
        <w:rPr>
          <w:rFonts w:ascii="Arial" w:eastAsia="Fira Sans Light" w:hAnsi="Arial" w:cs="Arial"/>
          <w:color w:val="000000"/>
          <w:szCs w:val="22"/>
        </w:rPr>
        <w:t>icant wound</w:t>
      </w:r>
      <w:r>
        <w:rPr>
          <w:rFonts w:ascii="Arial" w:eastAsia="Fira Sans Light" w:hAnsi="Arial" w:cs="Arial"/>
          <w:color w:val="000000"/>
          <w:szCs w:val="22"/>
        </w:rPr>
        <w:t xml:space="preserve"> management and s</w:t>
      </w:r>
      <w:r w:rsidRPr="006240D1">
        <w:rPr>
          <w:rFonts w:ascii="Arial" w:eastAsia="Fira Sans Light" w:hAnsi="Arial" w:cs="Arial"/>
          <w:color w:val="000000"/>
          <w:szCs w:val="22"/>
        </w:rPr>
        <w:t xml:space="preserve">taff </w:t>
      </w:r>
      <w:r>
        <w:rPr>
          <w:rFonts w:ascii="Arial" w:eastAsia="Fira Sans Light" w:hAnsi="Arial" w:cs="Arial"/>
          <w:color w:val="000000"/>
          <w:szCs w:val="22"/>
        </w:rPr>
        <w:t xml:space="preserve">demonstrate knowledge of </w:t>
      </w:r>
      <w:r w:rsidRPr="006240D1">
        <w:rPr>
          <w:rFonts w:ascii="Arial" w:eastAsia="Fira Sans Light" w:hAnsi="Arial" w:cs="Arial"/>
          <w:color w:val="000000"/>
          <w:szCs w:val="22"/>
        </w:rPr>
        <w:t>monitor</w:t>
      </w:r>
      <w:r>
        <w:rPr>
          <w:rFonts w:ascii="Arial" w:eastAsia="Fira Sans Light" w:hAnsi="Arial" w:cs="Arial"/>
          <w:color w:val="000000"/>
          <w:szCs w:val="22"/>
        </w:rPr>
        <w:t xml:space="preserve">ing/management of </w:t>
      </w:r>
      <w:r w:rsidRPr="006240D1">
        <w:rPr>
          <w:rFonts w:ascii="Arial" w:eastAsia="Fira Sans Light" w:hAnsi="Arial" w:cs="Arial"/>
          <w:color w:val="000000"/>
          <w:szCs w:val="22"/>
        </w:rPr>
        <w:t xml:space="preserve">consumer’s skin integrity and </w:t>
      </w:r>
      <w:r w:rsidR="00505A16">
        <w:rPr>
          <w:rFonts w:ascii="Arial" w:eastAsia="Fira Sans Light" w:hAnsi="Arial" w:cs="Arial"/>
          <w:color w:val="000000"/>
          <w:szCs w:val="22"/>
        </w:rPr>
        <w:t xml:space="preserve">preventative </w:t>
      </w:r>
      <w:r w:rsidR="008D5043">
        <w:rPr>
          <w:rFonts w:ascii="Arial" w:eastAsia="Fira Sans Light" w:hAnsi="Arial" w:cs="Arial"/>
          <w:color w:val="000000"/>
          <w:szCs w:val="22"/>
        </w:rPr>
        <w:t xml:space="preserve">care </w:t>
      </w:r>
      <w:r>
        <w:rPr>
          <w:rFonts w:ascii="Arial" w:eastAsia="Fira Sans Light" w:hAnsi="Arial" w:cs="Arial"/>
          <w:color w:val="000000"/>
          <w:szCs w:val="22"/>
        </w:rPr>
        <w:t>provision</w:t>
      </w:r>
      <w:r w:rsidR="008D5043">
        <w:rPr>
          <w:rFonts w:ascii="Arial" w:eastAsia="Fira Sans Light" w:hAnsi="Arial" w:cs="Arial"/>
          <w:color w:val="000000"/>
          <w:szCs w:val="22"/>
        </w:rPr>
        <w:t>.</w:t>
      </w:r>
    </w:p>
    <w:p w14:paraId="49A459B9" w14:textId="5D2507B0" w:rsidR="0021552C" w:rsidRPr="00FF60A2" w:rsidRDefault="00CF7E21" w:rsidP="001109F0">
      <w:pPr>
        <w:rPr>
          <w:rFonts w:ascii="Arial" w:eastAsia="Arial" w:hAnsi="Arial" w:cs="Arial"/>
          <w:color w:val="auto"/>
          <w:lang w:eastAsia="en-AU"/>
        </w:rPr>
      </w:pPr>
      <w:r w:rsidRPr="0045052A">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5052A">
        <w:rPr>
          <w:rFonts w:ascii="Arial" w:eastAsia="Times New Roman" w:hAnsi="Arial" w:cs="Arial"/>
          <w:color w:val="000000"/>
          <w:lang w:eastAsia="en-AU"/>
        </w:rPr>
        <w:t>s</w:t>
      </w:r>
      <w:r>
        <w:rPr>
          <w:rFonts w:ascii="Arial" w:eastAsia="Times New Roman" w:hAnsi="Arial" w:cs="Arial"/>
          <w:color w:val="000000"/>
          <w:lang w:eastAsia="en-AU"/>
        </w:rPr>
        <w:t>s</w:t>
      </w:r>
      <w:r w:rsidRPr="0045052A">
        <w:rPr>
          <w:rFonts w:ascii="Arial" w:eastAsia="Times New Roman" w:hAnsi="Arial" w:cs="Arial"/>
          <w:color w:val="000000"/>
          <w:lang w:eastAsia="en-AU"/>
        </w:rPr>
        <w:t xml:space="preserve">essment </w:t>
      </w:r>
      <w:r>
        <w:rPr>
          <w:rFonts w:ascii="Arial" w:eastAsia="Times New Roman" w:hAnsi="Arial" w:cs="Arial"/>
          <w:color w:val="000000"/>
          <w:lang w:eastAsia="en-AU"/>
        </w:rPr>
        <w:t>t</w:t>
      </w:r>
      <w:r w:rsidRPr="0045052A">
        <w:rPr>
          <w:rFonts w:ascii="Arial" w:eastAsia="Times New Roman" w:hAnsi="Arial" w:cs="Arial"/>
          <w:color w:val="000000"/>
          <w:lang w:eastAsia="en-AU"/>
        </w:rPr>
        <w:t xml:space="preserve">eam </w:t>
      </w:r>
      <w:r>
        <w:rPr>
          <w:rFonts w:ascii="Arial" w:eastAsia="Times New Roman" w:hAnsi="Arial" w:cs="Arial"/>
          <w:color w:val="000000"/>
          <w:lang w:eastAsia="en-AU"/>
        </w:rPr>
        <w:t xml:space="preserve">bought forward evidence </w:t>
      </w:r>
      <w:r w:rsidR="00505A16">
        <w:rPr>
          <w:rFonts w:ascii="Arial" w:eastAsia="Times New Roman" w:hAnsi="Arial" w:cs="Arial"/>
          <w:color w:val="000000"/>
          <w:lang w:eastAsia="en-AU"/>
        </w:rPr>
        <w:t>of</w:t>
      </w:r>
      <w:r w:rsidRPr="0045052A">
        <w:rPr>
          <w:rFonts w:ascii="Arial" w:eastAsia="Times New Roman" w:hAnsi="Arial" w:cs="Arial"/>
          <w:color w:val="000000"/>
          <w:lang w:eastAsia="en-AU"/>
        </w:rPr>
        <w:t xml:space="preserve"> ineffective personal care</w:t>
      </w:r>
      <w:r>
        <w:rPr>
          <w:rFonts w:ascii="Arial" w:eastAsia="Times New Roman" w:hAnsi="Arial" w:cs="Arial"/>
          <w:color w:val="000000"/>
          <w:lang w:eastAsia="en-AU"/>
        </w:rPr>
        <w:t>/</w:t>
      </w:r>
      <w:r w:rsidRPr="0045052A">
        <w:rPr>
          <w:rFonts w:ascii="Arial" w:eastAsia="Times New Roman" w:hAnsi="Arial" w:cs="Arial"/>
          <w:color w:val="000000"/>
          <w:lang w:eastAsia="en-AU"/>
        </w:rPr>
        <w:t xml:space="preserve">clinical oversight and governance to ensure each consumer is receiving </w:t>
      </w:r>
      <w:r>
        <w:rPr>
          <w:rFonts w:ascii="Arial" w:eastAsia="Times New Roman" w:hAnsi="Arial" w:cs="Arial"/>
          <w:color w:val="000000"/>
          <w:lang w:eastAsia="en-AU"/>
        </w:rPr>
        <w:t>best practice c</w:t>
      </w:r>
      <w:r w:rsidRPr="0045052A">
        <w:rPr>
          <w:rFonts w:ascii="Arial" w:eastAsia="Times New Roman" w:hAnsi="Arial" w:cs="Arial"/>
          <w:color w:val="000000"/>
          <w:lang w:eastAsia="en-AU"/>
        </w:rPr>
        <w:t>are tailored to their needs</w:t>
      </w:r>
      <w:r>
        <w:rPr>
          <w:rFonts w:ascii="Arial" w:eastAsia="Times New Roman" w:hAnsi="Arial" w:cs="Arial"/>
          <w:color w:val="000000"/>
          <w:lang w:eastAsia="en-AU"/>
        </w:rPr>
        <w:t xml:space="preserve"> </w:t>
      </w:r>
      <w:r>
        <w:rPr>
          <w:rFonts w:ascii="Arial" w:eastAsia="Times New Roman" w:hAnsi="Arial" w:cs="Arial"/>
          <w:color w:val="000000"/>
          <w:lang w:eastAsia="en-AU"/>
        </w:rPr>
        <w:lastRenderedPageBreak/>
        <w:t>to</w:t>
      </w:r>
      <w:r w:rsidRPr="0045052A">
        <w:rPr>
          <w:rFonts w:ascii="Arial" w:eastAsia="Times New Roman" w:hAnsi="Arial" w:cs="Arial"/>
          <w:color w:val="000000"/>
          <w:lang w:eastAsia="en-AU"/>
        </w:rPr>
        <w:t xml:space="preserve"> optimising health and well-being. </w:t>
      </w:r>
      <w:r>
        <w:rPr>
          <w:rFonts w:ascii="Arial" w:eastAsia="Times New Roman" w:hAnsi="Arial" w:cs="Arial"/>
          <w:color w:val="000000"/>
          <w:lang w:eastAsia="en-AU"/>
        </w:rPr>
        <w:t xml:space="preserve">View </w:t>
      </w:r>
      <w:r w:rsidRPr="0045052A">
        <w:rPr>
          <w:rFonts w:ascii="Arial" w:eastAsia="Times New Roman" w:hAnsi="Arial" w:cs="Arial"/>
          <w:color w:val="000000"/>
          <w:lang w:eastAsia="en-AU"/>
        </w:rPr>
        <w:t xml:space="preserve">review of documentation, </w:t>
      </w:r>
      <w:r>
        <w:rPr>
          <w:rFonts w:ascii="Arial" w:eastAsia="Times New Roman" w:hAnsi="Arial" w:cs="Arial"/>
          <w:color w:val="000000"/>
          <w:lang w:eastAsia="en-AU"/>
        </w:rPr>
        <w:t xml:space="preserve">receipt of </w:t>
      </w:r>
      <w:r w:rsidRPr="0045052A">
        <w:rPr>
          <w:rFonts w:ascii="Arial" w:eastAsia="Times New Roman" w:hAnsi="Arial" w:cs="Arial"/>
          <w:color w:val="000000"/>
          <w:lang w:eastAsia="en-AU"/>
        </w:rPr>
        <w:t>feedback from consumers</w:t>
      </w:r>
      <w:r>
        <w:rPr>
          <w:rFonts w:ascii="Arial" w:eastAsia="Times New Roman" w:hAnsi="Arial" w:cs="Arial"/>
          <w:color w:val="000000"/>
          <w:lang w:eastAsia="en-AU"/>
        </w:rPr>
        <w:t>/</w:t>
      </w:r>
      <w:r w:rsidRPr="0045052A">
        <w:rPr>
          <w:rFonts w:ascii="Arial" w:eastAsia="Times New Roman" w:hAnsi="Arial" w:cs="Arial"/>
          <w:color w:val="000000"/>
          <w:lang w:eastAsia="en-AU"/>
        </w:rPr>
        <w:t xml:space="preserve">representatives and staff, </w:t>
      </w:r>
      <w:r>
        <w:rPr>
          <w:rFonts w:ascii="Arial" w:eastAsia="Times New Roman" w:hAnsi="Arial" w:cs="Arial"/>
          <w:color w:val="000000"/>
          <w:lang w:eastAsia="en-AU"/>
        </w:rPr>
        <w:t xml:space="preserve">plus </w:t>
      </w:r>
      <w:r w:rsidRPr="0045052A">
        <w:rPr>
          <w:rFonts w:ascii="Arial" w:eastAsia="Times New Roman" w:hAnsi="Arial" w:cs="Arial"/>
          <w:color w:val="000000"/>
          <w:lang w:eastAsia="en-AU"/>
        </w:rPr>
        <w:t xml:space="preserve">observations </w:t>
      </w:r>
      <w:r>
        <w:rPr>
          <w:rFonts w:ascii="Arial" w:eastAsia="Times New Roman" w:hAnsi="Arial" w:cs="Arial"/>
          <w:color w:val="000000"/>
          <w:lang w:eastAsia="en-AU"/>
        </w:rPr>
        <w:t xml:space="preserve">the assessment team note </w:t>
      </w:r>
      <w:r w:rsidRPr="0045052A">
        <w:rPr>
          <w:rFonts w:ascii="Arial" w:eastAsia="Times New Roman" w:hAnsi="Arial" w:cs="Arial"/>
          <w:color w:val="000000"/>
          <w:lang w:eastAsia="en-AU"/>
        </w:rPr>
        <w:t>deficits regarding management of restrictive practices.</w:t>
      </w:r>
      <w:r>
        <w:rPr>
          <w:rFonts w:ascii="Arial" w:eastAsia="Times New Roman" w:hAnsi="Arial" w:cs="Arial"/>
          <w:color w:val="000000"/>
          <w:lang w:eastAsia="en-AU"/>
        </w:rPr>
        <w:t xml:space="preserve"> While it was noted by management n</w:t>
      </w:r>
      <w:r w:rsidR="00882420">
        <w:rPr>
          <w:rFonts w:ascii="Arial" w:eastAsia="Times New Roman" w:hAnsi="Arial" w:cs="Arial"/>
          <w:color w:val="000000"/>
          <w:lang w:eastAsia="en-AU"/>
        </w:rPr>
        <w:t>il</w:t>
      </w:r>
      <w:r w:rsidRPr="0045052A">
        <w:rPr>
          <w:rFonts w:ascii="Arial" w:eastAsia="Times New Roman" w:hAnsi="Arial" w:cs="Arial"/>
          <w:color w:val="000000"/>
          <w:lang w:eastAsia="en-AU"/>
        </w:rPr>
        <w:t xml:space="preserve"> consumers </w:t>
      </w:r>
      <w:r>
        <w:rPr>
          <w:rFonts w:ascii="Arial" w:eastAsia="Times New Roman" w:hAnsi="Arial" w:cs="Arial"/>
          <w:color w:val="000000"/>
          <w:lang w:eastAsia="en-AU"/>
        </w:rPr>
        <w:t xml:space="preserve">are receiving </w:t>
      </w:r>
      <w:r w:rsidRPr="0045052A">
        <w:rPr>
          <w:rFonts w:ascii="Arial" w:eastAsia="Times New Roman" w:hAnsi="Arial" w:cs="Arial"/>
          <w:color w:val="000000"/>
          <w:lang w:eastAsia="en-AU"/>
        </w:rPr>
        <w:t>treat</w:t>
      </w:r>
      <w:r>
        <w:rPr>
          <w:rFonts w:ascii="Arial" w:eastAsia="Times New Roman" w:hAnsi="Arial" w:cs="Arial"/>
          <w:color w:val="000000"/>
          <w:lang w:eastAsia="en-AU"/>
        </w:rPr>
        <w:t>ment relating to infections</w:t>
      </w:r>
      <w:r w:rsidR="00882420">
        <w:rPr>
          <w:rFonts w:ascii="Arial" w:eastAsia="Times New Roman" w:hAnsi="Arial" w:cs="Arial"/>
          <w:color w:val="000000"/>
          <w:lang w:eastAsia="en-AU"/>
        </w:rPr>
        <w:t>,</w:t>
      </w:r>
      <w:r>
        <w:rPr>
          <w:rFonts w:ascii="Arial" w:eastAsia="Times New Roman" w:hAnsi="Arial" w:cs="Arial"/>
          <w:color w:val="000000"/>
          <w:lang w:eastAsia="en-AU"/>
        </w:rPr>
        <w:t xml:space="preserve"> document review </w:t>
      </w:r>
      <w:r w:rsidR="00332275">
        <w:rPr>
          <w:rFonts w:ascii="Arial" w:eastAsia="Times New Roman" w:hAnsi="Arial" w:cs="Arial"/>
          <w:color w:val="000000"/>
          <w:lang w:eastAsia="en-AU"/>
        </w:rPr>
        <w:t xml:space="preserve">detail </w:t>
      </w:r>
      <w:r w:rsidR="00882420">
        <w:rPr>
          <w:rFonts w:ascii="Arial" w:eastAsia="Times New Roman" w:hAnsi="Arial" w:cs="Arial"/>
          <w:color w:val="000000"/>
          <w:lang w:eastAsia="en-AU"/>
        </w:rPr>
        <w:t>consumer</w:t>
      </w:r>
      <w:r w:rsidR="00505A16">
        <w:rPr>
          <w:rFonts w:ascii="Arial" w:eastAsia="Times New Roman" w:hAnsi="Arial" w:cs="Arial"/>
          <w:color w:val="000000"/>
          <w:lang w:eastAsia="en-AU"/>
        </w:rPr>
        <w:t>s</w:t>
      </w:r>
      <w:r w:rsidR="00882420">
        <w:rPr>
          <w:rFonts w:ascii="Arial" w:eastAsia="Times New Roman" w:hAnsi="Arial" w:cs="Arial"/>
          <w:color w:val="000000"/>
          <w:lang w:eastAsia="en-AU"/>
        </w:rPr>
        <w:t xml:space="preserve"> </w:t>
      </w:r>
      <w:r w:rsidR="00332275">
        <w:rPr>
          <w:rFonts w:ascii="Arial" w:eastAsia="Times New Roman" w:hAnsi="Arial" w:cs="Arial"/>
          <w:color w:val="000000"/>
          <w:lang w:eastAsia="en-AU"/>
        </w:rPr>
        <w:t>being administered antibiotics. In their response the provider supplied evidence this information is recorded</w:t>
      </w:r>
      <w:r>
        <w:rPr>
          <w:rFonts w:ascii="Arial" w:eastAsia="Times New Roman" w:hAnsi="Arial" w:cs="Arial"/>
          <w:color w:val="000000"/>
          <w:lang w:eastAsia="en-AU"/>
        </w:rPr>
        <w:t xml:space="preserve">. </w:t>
      </w:r>
      <w:r w:rsidRPr="0045052A">
        <w:rPr>
          <w:rFonts w:ascii="Arial" w:eastAsia="Times New Roman" w:hAnsi="Arial" w:cs="Arial"/>
          <w:color w:val="000000"/>
          <w:lang w:eastAsia="en-AU"/>
        </w:rPr>
        <w:t>The organisation has a restraint minimisation procedure and strives to provide a restraint free care environment wherever possible</w:t>
      </w:r>
      <w:r>
        <w:rPr>
          <w:rFonts w:ascii="Arial" w:eastAsia="Times New Roman" w:hAnsi="Arial" w:cs="Arial"/>
          <w:color w:val="000000"/>
          <w:lang w:eastAsia="en-AU"/>
        </w:rPr>
        <w:t>; p</w:t>
      </w:r>
      <w:r w:rsidRPr="0045052A">
        <w:rPr>
          <w:rFonts w:ascii="Arial" w:eastAsia="Times New Roman" w:hAnsi="Arial" w:cs="Arial"/>
          <w:color w:val="000000"/>
          <w:lang w:eastAsia="en-AU"/>
        </w:rPr>
        <w:t>olicy</w:t>
      </w:r>
      <w:r>
        <w:rPr>
          <w:rFonts w:ascii="Arial" w:eastAsia="Times New Roman" w:hAnsi="Arial" w:cs="Arial"/>
          <w:color w:val="000000"/>
          <w:lang w:eastAsia="en-AU"/>
        </w:rPr>
        <w:t>/</w:t>
      </w:r>
      <w:r w:rsidRPr="0045052A">
        <w:rPr>
          <w:rFonts w:ascii="Arial" w:eastAsia="Times New Roman" w:hAnsi="Arial" w:cs="Arial"/>
          <w:color w:val="000000"/>
          <w:lang w:eastAsia="en-AU"/>
        </w:rPr>
        <w:t xml:space="preserve">procedure reflects </w:t>
      </w:r>
      <w:r>
        <w:rPr>
          <w:rFonts w:ascii="Arial" w:eastAsia="Times New Roman" w:hAnsi="Arial" w:cs="Arial"/>
          <w:color w:val="000000"/>
          <w:lang w:eastAsia="en-AU"/>
        </w:rPr>
        <w:t xml:space="preserve">principles of </w:t>
      </w:r>
      <w:r w:rsidRPr="0045052A">
        <w:rPr>
          <w:rFonts w:ascii="Arial" w:eastAsia="Times New Roman" w:hAnsi="Arial" w:cs="Arial"/>
          <w:color w:val="000000"/>
          <w:lang w:eastAsia="en-AU"/>
        </w:rPr>
        <w:t xml:space="preserve">best practice and </w:t>
      </w:r>
      <w:r>
        <w:rPr>
          <w:rFonts w:ascii="Arial" w:eastAsia="Times New Roman" w:hAnsi="Arial" w:cs="Arial"/>
          <w:color w:val="000000"/>
          <w:lang w:eastAsia="en-AU"/>
        </w:rPr>
        <w:t>legislative requirements within</w:t>
      </w:r>
      <w:r w:rsidRPr="0045052A">
        <w:rPr>
          <w:rFonts w:ascii="Arial" w:eastAsia="Times New Roman" w:hAnsi="Arial" w:cs="Arial"/>
          <w:color w:val="auto"/>
          <w:lang w:eastAsia="en-AU"/>
        </w:rPr>
        <w:t xml:space="preserve"> the </w:t>
      </w:r>
      <w:r w:rsidR="00043915" w:rsidRPr="0045052A">
        <w:rPr>
          <w:rFonts w:ascii="Arial" w:eastAsia="Times New Roman" w:hAnsi="Arial" w:cs="Arial"/>
          <w:i/>
          <w:iCs/>
          <w:color w:val="auto"/>
          <w:lang w:eastAsia="en-AU"/>
        </w:rPr>
        <w:t>Quality-of-Care</w:t>
      </w:r>
      <w:r w:rsidRPr="0045052A">
        <w:rPr>
          <w:rFonts w:ascii="Arial" w:eastAsia="Times New Roman" w:hAnsi="Arial" w:cs="Arial"/>
          <w:i/>
          <w:iCs/>
          <w:color w:val="auto"/>
          <w:lang w:eastAsia="en-AU"/>
        </w:rPr>
        <w:t xml:space="preserve"> Principles 2014</w:t>
      </w:r>
      <w:r w:rsidRPr="0045052A">
        <w:rPr>
          <w:rFonts w:ascii="Arial" w:eastAsia="Times New Roman" w:hAnsi="Arial" w:cs="Arial"/>
          <w:color w:val="auto"/>
          <w:lang w:eastAsia="en-AU"/>
        </w:rPr>
        <w:t xml:space="preserve">. </w:t>
      </w:r>
      <w:r>
        <w:rPr>
          <w:rFonts w:ascii="Arial" w:eastAsia="Times New Roman" w:hAnsi="Arial" w:cs="Arial"/>
          <w:color w:val="000000"/>
          <w:lang w:eastAsia="en-AU"/>
        </w:rPr>
        <w:t xml:space="preserve">The assessment team note lack of awareness of </w:t>
      </w:r>
      <w:r w:rsidRPr="0045052A">
        <w:rPr>
          <w:rFonts w:ascii="Arial" w:eastAsia="Times New Roman" w:hAnsi="Arial" w:cs="Arial"/>
          <w:color w:val="000000"/>
          <w:lang w:eastAsia="en-AU"/>
        </w:rPr>
        <w:t>potential/actual chemical restrictive practices</w:t>
      </w:r>
      <w:r w:rsidR="00505A16">
        <w:rPr>
          <w:rFonts w:ascii="Arial" w:eastAsia="Times New Roman" w:hAnsi="Arial" w:cs="Arial"/>
          <w:color w:val="000000"/>
          <w:lang w:eastAsia="en-AU"/>
        </w:rPr>
        <w:t xml:space="preserve"> for two consumers.</w:t>
      </w:r>
      <w:r w:rsidR="00925619">
        <w:rPr>
          <w:rFonts w:ascii="Arial" w:eastAsia="Times New Roman" w:hAnsi="Arial" w:cs="Arial"/>
          <w:color w:val="auto"/>
          <w:lang w:eastAsia="en-AU"/>
        </w:rPr>
        <w:t xml:space="preserve"> </w:t>
      </w:r>
      <w:r w:rsidR="00505A16">
        <w:rPr>
          <w:rFonts w:ascii="Arial" w:eastAsia="Times New Roman" w:hAnsi="Arial" w:cs="Arial"/>
          <w:color w:val="auto"/>
          <w:lang w:eastAsia="en-AU"/>
        </w:rPr>
        <w:t>T</w:t>
      </w:r>
      <w:r w:rsidR="00925619">
        <w:rPr>
          <w:rFonts w:ascii="Arial" w:eastAsia="Times New Roman" w:hAnsi="Arial" w:cs="Arial"/>
          <w:color w:val="auto"/>
          <w:lang w:eastAsia="en-AU"/>
        </w:rPr>
        <w:t>he assessment team</w:t>
      </w:r>
      <w:r w:rsidR="00332275">
        <w:rPr>
          <w:rFonts w:ascii="Arial" w:eastAsia="Times New Roman" w:hAnsi="Arial" w:cs="Arial"/>
          <w:color w:val="auto"/>
          <w:lang w:eastAsia="en-AU"/>
        </w:rPr>
        <w:t xml:space="preserve"> note lack of </w:t>
      </w:r>
      <w:r w:rsidRPr="0045052A">
        <w:rPr>
          <w:rFonts w:ascii="Arial" w:eastAsia="Times New Roman" w:hAnsi="Arial" w:cs="Arial"/>
          <w:color w:val="auto"/>
          <w:lang w:eastAsia="en-AU"/>
        </w:rPr>
        <w:t xml:space="preserve">best practice care </w:t>
      </w:r>
      <w:r>
        <w:rPr>
          <w:rFonts w:ascii="Arial" w:eastAsia="Times New Roman" w:hAnsi="Arial" w:cs="Arial"/>
          <w:color w:val="auto"/>
          <w:lang w:eastAsia="en-AU"/>
        </w:rPr>
        <w:t>for one consumer in relation to</w:t>
      </w:r>
      <w:r w:rsidRPr="0045052A">
        <w:rPr>
          <w:rFonts w:ascii="Arial" w:eastAsia="Times New Roman" w:hAnsi="Arial" w:cs="Arial"/>
          <w:color w:val="auto"/>
          <w:lang w:eastAsia="en-AU"/>
        </w:rPr>
        <w:t xml:space="preserve"> manag</w:t>
      </w:r>
      <w:r>
        <w:rPr>
          <w:rFonts w:ascii="Arial" w:eastAsia="Times New Roman" w:hAnsi="Arial" w:cs="Arial"/>
          <w:color w:val="auto"/>
          <w:lang w:eastAsia="en-AU"/>
        </w:rPr>
        <w:t xml:space="preserve">ement </w:t>
      </w:r>
      <w:r w:rsidR="00505A16">
        <w:rPr>
          <w:rFonts w:ascii="Arial" w:eastAsia="Times New Roman" w:hAnsi="Arial" w:cs="Arial"/>
          <w:color w:val="auto"/>
          <w:lang w:eastAsia="en-AU"/>
        </w:rPr>
        <w:t xml:space="preserve">of </w:t>
      </w:r>
      <w:r w:rsidRPr="0045052A">
        <w:rPr>
          <w:rFonts w:ascii="Arial" w:eastAsia="Times New Roman" w:hAnsi="Arial" w:cs="Arial"/>
          <w:color w:val="auto"/>
          <w:lang w:eastAsia="en-AU"/>
        </w:rPr>
        <w:t>grief</w:t>
      </w:r>
      <w:r w:rsidR="00505A16">
        <w:rPr>
          <w:rFonts w:ascii="Arial" w:eastAsia="Times New Roman" w:hAnsi="Arial" w:cs="Arial"/>
          <w:color w:val="auto"/>
          <w:lang w:eastAsia="en-AU"/>
        </w:rPr>
        <w:t xml:space="preserve">, and the service </w:t>
      </w:r>
      <w:r w:rsidRPr="0045052A">
        <w:rPr>
          <w:rFonts w:ascii="Arial" w:eastAsia="Times New Roman" w:hAnsi="Arial" w:cs="Arial"/>
          <w:color w:val="auto"/>
          <w:lang w:eastAsia="en-AU"/>
        </w:rPr>
        <w:t xml:space="preserve">did not demonstrate </w:t>
      </w:r>
      <w:r>
        <w:rPr>
          <w:rFonts w:ascii="Arial" w:eastAsia="Times New Roman" w:hAnsi="Arial" w:cs="Arial"/>
          <w:color w:val="auto"/>
          <w:lang w:eastAsia="en-AU"/>
        </w:rPr>
        <w:t>appropriate management of medication regarding informed consent or a documented behavioural support plan (BSP)</w:t>
      </w:r>
      <w:r w:rsidR="00505A16">
        <w:rPr>
          <w:rFonts w:ascii="Arial" w:eastAsia="Times New Roman" w:hAnsi="Arial" w:cs="Arial"/>
          <w:color w:val="auto"/>
          <w:lang w:eastAsia="en-AU"/>
        </w:rPr>
        <w:t>.</w:t>
      </w:r>
      <w:r w:rsidRPr="0045052A">
        <w:rPr>
          <w:rFonts w:ascii="Arial" w:eastAsia="Times New Roman" w:hAnsi="Arial" w:cs="Arial"/>
          <w:color w:val="auto"/>
          <w:lang w:eastAsia="en-AU"/>
        </w:rPr>
        <w:t xml:space="preserve"> </w:t>
      </w:r>
      <w:r>
        <w:rPr>
          <w:rFonts w:ascii="Arial" w:eastAsia="Times New Roman" w:hAnsi="Arial" w:cs="Arial"/>
          <w:color w:val="auto"/>
          <w:lang w:eastAsia="en-AU"/>
        </w:rPr>
        <w:t>T</w:t>
      </w:r>
      <w:r w:rsidRPr="0045052A">
        <w:rPr>
          <w:rFonts w:ascii="Arial" w:eastAsia="Times New Roman" w:hAnsi="Arial" w:cs="Arial"/>
          <w:color w:val="auto"/>
          <w:lang w:eastAsia="en-AU"/>
        </w:rPr>
        <w:t xml:space="preserve">here </w:t>
      </w:r>
      <w:r w:rsidR="00043915">
        <w:rPr>
          <w:rFonts w:ascii="Arial" w:eastAsia="Times New Roman" w:hAnsi="Arial" w:cs="Arial"/>
          <w:color w:val="auto"/>
          <w:lang w:eastAsia="en-AU"/>
        </w:rPr>
        <w:t>are</w:t>
      </w:r>
      <w:r w:rsidRPr="0045052A">
        <w:rPr>
          <w:rFonts w:ascii="Arial" w:eastAsia="Times New Roman" w:hAnsi="Arial" w:cs="Arial"/>
          <w:color w:val="auto"/>
          <w:lang w:eastAsia="en-AU"/>
        </w:rPr>
        <w:t xml:space="preserve"> no </w:t>
      </w:r>
      <w:r>
        <w:rPr>
          <w:rFonts w:ascii="Arial" w:eastAsia="Times New Roman" w:hAnsi="Arial" w:cs="Arial"/>
          <w:color w:val="auto"/>
          <w:lang w:eastAsia="en-AU"/>
        </w:rPr>
        <w:t xml:space="preserve">documented </w:t>
      </w:r>
      <w:r w:rsidRPr="0045052A">
        <w:rPr>
          <w:rFonts w:ascii="Arial" w:eastAsia="Times New Roman" w:hAnsi="Arial" w:cs="Arial"/>
          <w:color w:val="auto"/>
          <w:lang w:eastAsia="en-AU"/>
        </w:rPr>
        <w:t>interventions</w:t>
      </w:r>
      <w:r>
        <w:rPr>
          <w:rFonts w:ascii="Arial" w:eastAsia="Times New Roman" w:hAnsi="Arial" w:cs="Arial"/>
          <w:color w:val="auto"/>
          <w:lang w:eastAsia="en-AU"/>
        </w:rPr>
        <w:t>/strategies</w:t>
      </w:r>
      <w:r w:rsidRPr="0045052A">
        <w:rPr>
          <w:rFonts w:ascii="Arial" w:eastAsia="Times New Roman" w:hAnsi="Arial" w:cs="Arial"/>
          <w:color w:val="auto"/>
          <w:lang w:eastAsia="en-AU"/>
        </w:rPr>
        <w:t xml:space="preserve"> to assist</w:t>
      </w:r>
      <w:r>
        <w:rPr>
          <w:rFonts w:ascii="Arial" w:eastAsia="Times New Roman" w:hAnsi="Arial" w:cs="Arial"/>
          <w:color w:val="auto"/>
          <w:lang w:eastAsia="en-AU"/>
        </w:rPr>
        <w:t>/guide</w:t>
      </w:r>
      <w:r w:rsidRPr="0045052A">
        <w:rPr>
          <w:rFonts w:ascii="Arial" w:eastAsia="Times New Roman" w:hAnsi="Arial" w:cs="Arial"/>
          <w:color w:val="auto"/>
          <w:lang w:eastAsia="en-AU"/>
        </w:rPr>
        <w:t xml:space="preserve"> staff in supporting </w:t>
      </w:r>
      <w:r>
        <w:rPr>
          <w:rFonts w:ascii="Arial" w:eastAsia="Times New Roman" w:hAnsi="Arial" w:cs="Arial"/>
          <w:color w:val="auto"/>
          <w:lang w:eastAsia="en-AU"/>
        </w:rPr>
        <w:t xml:space="preserve">the consumer’s needs due to </w:t>
      </w:r>
      <w:r w:rsidRPr="0045052A">
        <w:rPr>
          <w:rFonts w:ascii="Arial" w:eastAsia="Times New Roman" w:hAnsi="Arial" w:cs="Arial"/>
          <w:color w:val="auto"/>
          <w:lang w:eastAsia="en-AU"/>
        </w:rPr>
        <w:t>administ</w:t>
      </w:r>
      <w:r>
        <w:rPr>
          <w:rFonts w:ascii="Arial" w:eastAsia="Times New Roman" w:hAnsi="Arial" w:cs="Arial"/>
          <w:color w:val="auto"/>
          <w:lang w:eastAsia="en-AU"/>
        </w:rPr>
        <w:t xml:space="preserve">ration of an </w:t>
      </w:r>
      <w:r w:rsidRPr="0045052A">
        <w:rPr>
          <w:rFonts w:ascii="Arial" w:eastAsia="Times New Roman" w:hAnsi="Arial" w:cs="Arial"/>
          <w:color w:val="auto"/>
          <w:lang w:eastAsia="en-AU"/>
        </w:rPr>
        <w:t>anti-psychotic medication</w:t>
      </w:r>
      <w:r>
        <w:rPr>
          <w:rFonts w:ascii="Arial" w:eastAsia="Times New Roman" w:hAnsi="Arial" w:cs="Arial"/>
          <w:color w:val="auto"/>
          <w:lang w:eastAsia="en-AU"/>
        </w:rPr>
        <w:t xml:space="preserve"> nor </w:t>
      </w:r>
      <w:r w:rsidRPr="0045052A">
        <w:rPr>
          <w:rFonts w:ascii="Arial" w:eastAsia="Times New Roman" w:hAnsi="Arial" w:cs="Arial"/>
          <w:color w:val="auto"/>
          <w:lang w:eastAsia="en-AU"/>
        </w:rPr>
        <w:t>consider</w:t>
      </w:r>
      <w:r>
        <w:rPr>
          <w:rFonts w:ascii="Arial" w:eastAsia="Times New Roman" w:hAnsi="Arial" w:cs="Arial"/>
          <w:color w:val="auto"/>
          <w:lang w:eastAsia="en-AU"/>
        </w:rPr>
        <w:t xml:space="preserve">ation of </w:t>
      </w:r>
      <w:r w:rsidRPr="0045052A">
        <w:rPr>
          <w:rFonts w:ascii="Arial" w:eastAsia="Times New Roman" w:hAnsi="Arial" w:cs="Arial"/>
          <w:color w:val="auto"/>
          <w:lang w:eastAsia="en-AU"/>
        </w:rPr>
        <w:t xml:space="preserve">current infection </w:t>
      </w:r>
      <w:r>
        <w:rPr>
          <w:rFonts w:ascii="Arial" w:eastAsia="Times New Roman" w:hAnsi="Arial" w:cs="Arial"/>
          <w:color w:val="auto"/>
          <w:lang w:eastAsia="en-AU"/>
        </w:rPr>
        <w:t xml:space="preserve">prior to </w:t>
      </w:r>
      <w:r w:rsidRPr="0045052A">
        <w:rPr>
          <w:rFonts w:ascii="Arial" w:eastAsia="Times New Roman" w:hAnsi="Arial" w:cs="Arial"/>
          <w:color w:val="auto"/>
          <w:lang w:eastAsia="en-AU"/>
        </w:rPr>
        <w:t xml:space="preserve">administration of medication. </w:t>
      </w:r>
      <w:r w:rsidR="00505A16">
        <w:rPr>
          <w:rFonts w:ascii="Arial" w:eastAsia="Times New Roman" w:hAnsi="Arial" w:cs="Arial"/>
          <w:color w:val="auto"/>
          <w:lang w:eastAsia="en-AU"/>
        </w:rPr>
        <w:t xml:space="preserve">In their response the provider supplied evidence one consumer received medication on three occasions over a 2-day period and the other did not receive medications and both were subsequently ceased. </w:t>
      </w:r>
      <w:r>
        <w:rPr>
          <w:rFonts w:ascii="Arial" w:eastAsia="Times New Roman" w:hAnsi="Arial" w:cs="Arial"/>
          <w:color w:val="auto"/>
          <w:lang w:eastAsia="en-AU"/>
        </w:rPr>
        <w:t xml:space="preserve">Information relating to current infection is not included in relevant care planning documents. </w:t>
      </w:r>
      <w:r w:rsidR="00332275">
        <w:rPr>
          <w:rFonts w:ascii="Arial" w:eastAsia="Times New Roman" w:hAnsi="Arial" w:cs="Arial"/>
          <w:color w:val="auto"/>
          <w:lang w:eastAsia="en-AU"/>
        </w:rPr>
        <w:t xml:space="preserve">In their response the provider </w:t>
      </w:r>
      <w:r w:rsidR="00332275" w:rsidRPr="00FF60A2">
        <w:rPr>
          <w:rFonts w:ascii="Arial" w:eastAsia="Arial" w:hAnsi="Arial" w:cs="Arial"/>
          <w:color w:val="auto"/>
          <w:lang w:eastAsia="en-AU"/>
        </w:rPr>
        <w:t xml:space="preserve">supported evidence provision of emotional support by staff </w:t>
      </w:r>
      <w:r w:rsidR="00332275">
        <w:rPr>
          <w:rFonts w:ascii="Arial" w:eastAsia="Arial" w:hAnsi="Arial" w:cs="Arial"/>
          <w:color w:val="auto"/>
          <w:lang w:eastAsia="en-AU"/>
        </w:rPr>
        <w:t xml:space="preserve">and </w:t>
      </w:r>
      <w:r w:rsidR="00332275" w:rsidRPr="00FF60A2">
        <w:rPr>
          <w:rFonts w:ascii="Arial" w:eastAsia="Arial" w:hAnsi="Arial" w:cs="Arial"/>
          <w:color w:val="auto"/>
          <w:lang w:eastAsia="en-AU"/>
        </w:rPr>
        <w:t xml:space="preserve">subsequent referral to grief specialist. </w:t>
      </w:r>
      <w:r>
        <w:rPr>
          <w:rFonts w:ascii="Arial" w:eastAsia="Times New Roman" w:hAnsi="Arial" w:cs="Arial"/>
          <w:color w:val="auto"/>
          <w:lang w:eastAsia="en-AU"/>
        </w:rPr>
        <w:t>I</w:t>
      </w:r>
      <w:r w:rsidRPr="00C952F4">
        <w:rPr>
          <w:rFonts w:ascii="Arial" w:eastAsia="Times New Roman" w:hAnsi="Arial" w:cs="Arial"/>
          <w:color w:val="auto"/>
          <w:lang w:eastAsia="en-AU"/>
        </w:rPr>
        <w:t>nterviewed s</w:t>
      </w:r>
      <w:r w:rsidRPr="0045052A">
        <w:rPr>
          <w:rFonts w:ascii="Arial" w:eastAsia="Times New Roman" w:hAnsi="Arial" w:cs="Arial"/>
          <w:color w:val="auto"/>
          <w:lang w:eastAsia="en-AU"/>
        </w:rPr>
        <w:t xml:space="preserve">taff </w:t>
      </w:r>
      <w:r w:rsidRPr="00C952F4">
        <w:rPr>
          <w:rFonts w:ascii="Arial" w:eastAsia="Times New Roman" w:hAnsi="Arial" w:cs="Arial"/>
          <w:color w:val="auto"/>
          <w:lang w:eastAsia="en-AU"/>
        </w:rPr>
        <w:t xml:space="preserve">advised of </w:t>
      </w:r>
      <w:r w:rsidR="0064013F">
        <w:rPr>
          <w:rFonts w:ascii="Arial" w:eastAsia="Times New Roman" w:hAnsi="Arial" w:cs="Arial"/>
          <w:color w:val="auto"/>
          <w:lang w:eastAsia="en-AU"/>
        </w:rPr>
        <w:t xml:space="preserve">receipt of </w:t>
      </w:r>
      <w:r w:rsidRPr="0045052A">
        <w:rPr>
          <w:rFonts w:ascii="Arial" w:eastAsia="Times New Roman" w:hAnsi="Arial" w:cs="Arial"/>
          <w:color w:val="auto"/>
          <w:lang w:eastAsia="en-AU"/>
        </w:rPr>
        <w:t xml:space="preserve">education </w:t>
      </w:r>
      <w:r w:rsidRPr="00C952F4">
        <w:rPr>
          <w:rFonts w:ascii="Arial" w:eastAsia="Times New Roman" w:hAnsi="Arial" w:cs="Arial"/>
          <w:color w:val="auto"/>
          <w:lang w:eastAsia="en-AU"/>
        </w:rPr>
        <w:t xml:space="preserve">regarding </w:t>
      </w:r>
      <w:r w:rsidRPr="0045052A">
        <w:rPr>
          <w:rFonts w:ascii="Arial" w:eastAsia="Times New Roman" w:hAnsi="Arial" w:cs="Arial"/>
          <w:color w:val="auto"/>
          <w:lang w:eastAsia="en-AU"/>
        </w:rPr>
        <w:t>restrictive practice</w:t>
      </w:r>
      <w:r w:rsidRPr="00C952F4">
        <w:rPr>
          <w:rFonts w:ascii="Arial" w:eastAsia="Times New Roman" w:hAnsi="Arial" w:cs="Arial"/>
          <w:color w:val="auto"/>
          <w:lang w:eastAsia="en-AU"/>
        </w:rPr>
        <w:t>s</w:t>
      </w:r>
      <w:r w:rsidRPr="0045052A">
        <w:rPr>
          <w:rFonts w:ascii="Arial" w:eastAsia="Times New Roman" w:hAnsi="Arial" w:cs="Arial"/>
          <w:color w:val="auto"/>
          <w:lang w:eastAsia="en-AU"/>
        </w:rPr>
        <w:t xml:space="preserve"> </w:t>
      </w:r>
      <w:r w:rsidRPr="00C952F4">
        <w:rPr>
          <w:rFonts w:ascii="Arial" w:eastAsia="Times New Roman" w:hAnsi="Arial" w:cs="Arial"/>
          <w:color w:val="auto"/>
          <w:lang w:eastAsia="en-AU"/>
        </w:rPr>
        <w:t>however a</w:t>
      </w:r>
      <w:r w:rsidRPr="0045052A">
        <w:rPr>
          <w:rFonts w:ascii="Arial" w:eastAsia="Times New Roman" w:hAnsi="Arial" w:cs="Arial"/>
          <w:color w:val="auto"/>
          <w:lang w:eastAsia="en-AU"/>
        </w:rPr>
        <w:t xml:space="preserve"> registered nurse </w:t>
      </w:r>
      <w:r w:rsidRPr="00C952F4">
        <w:rPr>
          <w:rFonts w:ascii="Arial" w:eastAsia="Times New Roman" w:hAnsi="Arial" w:cs="Arial"/>
          <w:color w:val="auto"/>
          <w:lang w:eastAsia="en-AU"/>
        </w:rPr>
        <w:t xml:space="preserve">did not demonstrate knowledge of </w:t>
      </w:r>
      <w:r w:rsidRPr="0045052A">
        <w:rPr>
          <w:rFonts w:ascii="Arial" w:eastAsia="Times New Roman" w:hAnsi="Arial" w:cs="Arial"/>
          <w:color w:val="auto"/>
          <w:lang w:eastAsia="en-AU"/>
        </w:rPr>
        <w:t>document</w:t>
      </w:r>
      <w:r w:rsidRPr="00C952F4">
        <w:rPr>
          <w:rFonts w:ascii="Arial" w:eastAsia="Times New Roman" w:hAnsi="Arial" w:cs="Arial"/>
          <w:color w:val="auto"/>
          <w:lang w:eastAsia="en-AU"/>
        </w:rPr>
        <w:t xml:space="preserve">ing </w:t>
      </w:r>
      <w:r w:rsidRPr="0045052A">
        <w:rPr>
          <w:rFonts w:ascii="Arial" w:eastAsia="Times New Roman" w:hAnsi="Arial" w:cs="Arial"/>
          <w:color w:val="auto"/>
          <w:lang w:eastAsia="en-AU"/>
        </w:rPr>
        <w:t>use of restrictive practice</w:t>
      </w:r>
      <w:r w:rsidRPr="00C952F4">
        <w:rPr>
          <w:rFonts w:ascii="Arial" w:eastAsia="Times New Roman" w:hAnsi="Arial" w:cs="Arial"/>
          <w:color w:val="auto"/>
          <w:lang w:eastAsia="en-AU"/>
        </w:rPr>
        <w:t xml:space="preserve">s or development of </w:t>
      </w:r>
      <w:r w:rsidRPr="0045052A">
        <w:rPr>
          <w:rFonts w:ascii="Arial" w:eastAsia="Times New Roman" w:hAnsi="Arial" w:cs="Arial"/>
          <w:color w:val="auto"/>
          <w:lang w:eastAsia="en-AU"/>
        </w:rPr>
        <w:t>BSP</w:t>
      </w:r>
      <w:r w:rsidRPr="00C952F4">
        <w:rPr>
          <w:rFonts w:ascii="Arial" w:eastAsia="Times New Roman" w:hAnsi="Arial" w:cs="Arial"/>
          <w:color w:val="auto"/>
          <w:lang w:eastAsia="en-AU"/>
        </w:rPr>
        <w:t>s</w:t>
      </w:r>
      <w:r w:rsidRPr="0045052A">
        <w:rPr>
          <w:rFonts w:ascii="Arial" w:eastAsia="Times New Roman" w:hAnsi="Arial" w:cs="Arial"/>
          <w:color w:val="auto"/>
          <w:lang w:eastAsia="en-AU"/>
        </w:rPr>
        <w:t>.</w:t>
      </w:r>
      <w:r w:rsidRPr="00C952F4">
        <w:rPr>
          <w:rFonts w:ascii="Arial" w:eastAsia="Times New Roman" w:hAnsi="Arial" w:cs="Arial"/>
          <w:color w:val="auto"/>
          <w:lang w:eastAsia="en-AU"/>
        </w:rPr>
        <w:t xml:space="preserve"> Management acknowledged care in relation to restrictive practice did not reflect the requirements</w:t>
      </w:r>
      <w:r w:rsidR="00882420">
        <w:rPr>
          <w:rFonts w:ascii="Arial" w:eastAsia="Times New Roman" w:hAnsi="Arial" w:cs="Arial"/>
          <w:color w:val="auto"/>
          <w:lang w:eastAsia="en-AU"/>
        </w:rPr>
        <w:t>/</w:t>
      </w:r>
      <w:r w:rsidRPr="00C952F4">
        <w:rPr>
          <w:rFonts w:ascii="Arial" w:eastAsia="Times New Roman" w:hAnsi="Arial" w:cs="Arial"/>
          <w:color w:val="auto"/>
          <w:lang w:eastAsia="en-AU"/>
        </w:rPr>
        <w:t>intent of</w:t>
      </w:r>
      <w:r>
        <w:rPr>
          <w:rFonts w:ascii="Arial" w:eastAsia="Times New Roman" w:hAnsi="Arial" w:cs="Arial"/>
          <w:color w:val="auto"/>
          <w:lang w:eastAsia="en-AU"/>
        </w:rPr>
        <w:t xml:space="preserve"> legislative requirements </w:t>
      </w:r>
      <w:r w:rsidRPr="00C952F4">
        <w:rPr>
          <w:rFonts w:ascii="Arial" w:eastAsia="Times New Roman" w:hAnsi="Arial" w:cs="Arial"/>
          <w:color w:val="auto"/>
          <w:lang w:eastAsia="en-AU"/>
        </w:rPr>
        <w:t>and commenced processes to gain informed consent and development of BSP</w:t>
      </w:r>
      <w:r w:rsidR="0064013F">
        <w:rPr>
          <w:rFonts w:ascii="Arial" w:eastAsia="Times New Roman" w:hAnsi="Arial" w:cs="Arial"/>
          <w:color w:val="auto"/>
          <w:lang w:eastAsia="en-AU"/>
        </w:rPr>
        <w:t>.</w:t>
      </w:r>
      <w:r>
        <w:rPr>
          <w:rFonts w:ascii="Arial" w:eastAsia="Times New Roman" w:hAnsi="Arial" w:cs="Arial"/>
          <w:color w:val="auto"/>
          <w:lang w:eastAsia="en-AU"/>
        </w:rPr>
        <w:t xml:space="preserve"> For another consumer being </w:t>
      </w:r>
      <w:r w:rsidRPr="00C952F4">
        <w:rPr>
          <w:rFonts w:ascii="Arial" w:eastAsia="Times New Roman" w:hAnsi="Arial" w:cs="Arial"/>
          <w:color w:val="auto"/>
          <w:lang w:eastAsia="en-AU"/>
        </w:rPr>
        <w:t>administered an anti-psychotic medication</w:t>
      </w:r>
      <w:r>
        <w:rPr>
          <w:rFonts w:ascii="Arial" w:eastAsia="Times New Roman" w:hAnsi="Arial" w:cs="Arial"/>
          <w:color w:val="auto"/>
          <w:lang w:eastAsia="en-AU"/>
        </w:rPr>
        <w:t xml:space="preserve">, appropriate review and informed consent is in place however review of reasons for medication upon entry to the service did not occur as required by organisational guidance documentation. </w:t>
      </w:r>
      <w:r w:rsidRPr="0070701C">
        <w:rPr>
          <w:rFonts w:ascii="Arial" w:eastAsia="Times New Roman" w:hAnsi="Arial" w:cs="Arial"/>
          <w:color w:val="auto"/>
          <w:lang w:eastAsia="en-AU"/>
        </w:rPr>
        <w:t xml:space="preserve">While a </w:t>
      </w:r>
      <w:r w:rsidRPr="0070701C">
        <w:rPr>
          <w:rFonts w:ascii="Arial" w:eastAsia="Arial" w:hAnsi="Arial" w:cs="Arial"/>
          <w:color w:val="auto"/>
          <w:lang w:eastAsia="en-AU"/>
        </w:rPr>
        <w:t>BSP is evident, the assessment team notes generic information not specific strategies for trialling to minimise impact of changed/unmet behaviour. In their response, the provider</w:t>
      </w:r>
      <w:r w:rsidR="0021552C" w:rsidRPr="0070701C">
        <w:rPr>
          <w:rFonts w:ascii="Arial" w:eastAsia="Arial" w:hAnsi="Arial" w:cs="Arial"/>
          <w:color w:val="auto"/>
          <w:lang w:eastAsia="en-AU"/>
        </w:rPr>
        <w:t xml:space="preserve"> </w:t>
      </w:r>
      <w:r w:rsidR="0070701C" w:rsidRPr="0070701C">
        <w:rPr>
          <w:rFonts w:ascii="Arial" w:eastAsia="Arial" w:hAnsi="Arial" w:cs="Arial"/>
          <w:color w:val="auto"/>
          <w:lang w:eastAsia="en-AU"/>
        </w:rPr>
        <w:t xml:space="preserve">supplied </w:t>
      </w:r>
      <w:r w:rsidR="0021552C" w:rsidRPr="0070701C">
        <w:rPr>
          <w:rFonts w:ascii="Arial" w:eastAsia="Arial" w:hAnsi="Arial" w:cs="Arial"/>
          <w:color w:val="auto"/>
          <w:lang w:eastAsia="en-AU"/>
        </w:rPr>
        <w:t>evidence demonstrating informed consent, plus provision of additional staff education/training relating to restrictive practices</w:t>
      </w:r>
      <w:r w:rsidR="0064013F">
        <w:rPr>
          <w:rFonts w:ascii="Arial" w:eastAsia="Arial" w:hAnsi="Arial" w:cs="Arial"/>
          <w:color w:val="auto"/>
          <w:lang w:eastAsia="en-AU"/>
        </w:rPr>
        <w:t>/</w:t>
      </w:r>
      <w:r w:rsidR="0021552C" w:rsidRPr="0070701C">
        <w:rPr>
          <w:rFonts w:ascii="Arial" w:eastAsia="Arial" w:hAnsi="Arial" w:cs="Arial"/>
          <w:color w:val="auto"/>
          <w:lang w:eastAsia="en-AU"/>
        </w:rPr>
        <w:t xml:space="preserve">informed </w:t>
      </w:r>
      <w:r w:rsidR="00E059AB" w:rsidRPr="0070701C">
        <w:rPr>
          <w:rFonts w:ascii="Arial" w:eastAsia="Arial" w:hAnsi="Arial" w:cs="Arial"/>
          <w:color w:val="auto"/>
          <w:lang w:eastAsia="en-AU"/>
        </w:rPr>
        <w:t>consent,</w:t>
      </w:r>
      <w:r w:rsidR="0021552C" w:rsidRPr="0070701C">
        <w:rPr>
          <w:rFonts w:ascii="Arial" w:eastAsia="Arial" w:hAnsi="Arial" w:cs="Arial"/>
          <w:color w:val="auto"/>
          <w:lang w:eastAsia="en-AU"/>
        </w:rPr>
        <w:t xml:space="preserve"> and individualised care strategies. In consideration of compliance while I accept some documents previously lacked detail, this did not translate to negative consumer impact, I have placed weight on consumer/representative satisfaction and demonstration by the provider of immediate </w:t>
      </w:r>
      <w:r w:rsidR="0021552C" w:rsidRPr="00FF60A2">
        <w:rPr>
          <w:rFonts w:ascii="Arial" w:eastAsia="Arial" w:hAnsi="Arial" w:cs="Arial"/>
          <w:color w:val="auto"/>
          <w:lang w:eastAsia="en-AU"/>
        </w:rPr>
        <w:t xml:space="preserve">responsive actions. I find requirement </w:t>
      </w:r>
      <w:r w:rsidR="0021552C">
        <w:rPr>
          <w:rFonts w:ascii="Arial" w:eastAsia="Arial" w:hAnsi="Arial" w:cs="Arial"/>
          <w:color w:val="auto"/>
          <w:lang w:eastAsia="en-AU"/>
        </w:rPr>
        <w:t>3</w:t>
      </w:r>
      <w:r w:rsidR="0021552C" w:rsidRPr="00FF60A2">
        <w:rPr>
          <w:rFonts w:ascii="Arial" w:eastAsia="Arial" w:hAnsi="Arial" w:cs="Arial"/>
          <w:color w:val="auto"/>
          <w:lang w:eastAsia="en-AU"/>
        </w:rPr>
        <w:t>(3)(a) is compliant.</w:t>
      </w:r>
    </w:p>
    <w:p w14:paraId="0B38C15E" w14:textId="77777777" w:rsidR="006F188D" w:rsidRPr="006F188D" w:rsidRDefault="006F188D" w:rsidP="001109F0">
      <w:pPr>
        <w:rPr>
          <w:rFonts w:ascii="Arial" w:hAnsi="Arial" w:cs="Arial"/>
        </w:rPr>
      </w:pPr>
      <w:r w:rsidRPr="006F188D">
        <w:rPr>
          <w:rFonts w:ascii="Arial" w:hAnsi="Arial" w:cs="Arial"/>
        </w:rPr>
        <w:t>All remaining requirements are found compliant.</w:t>
      </w:r>
    </w:p>
    <w:p w14:paraId="78D7A3E0" w14:textId="6E679522" w:rsidR="00623626" w:rsidRPr="004215AE" w:rsidRDefault="00623626" w:rsidP="001109F0">
      <w:pPr>
        <w:rPr>
          <w:rFonts w:ascii="Arial" w:eastAsia="Arial" w:hAnsi="Arial" w:cs="Arial"/>
          <w:lang w:eastAsia="en-AU"/>
        </w:rPr>
      </w:pPr>
      <w:r w:rsidRPr="004215AE">
        <w:rPr>
          <w:rFonts w:ascii="Arial" w:eastAsia="Arial" w:hAnsi="Arial" w:cs="Arial"/>
          <w:lang w:eastAsia="en-AU"/>
        </w:rPr>
        <w:t>S</w:t>
      </w:r>
      <w:r w:rsidR="008D5043" w:rsidRPr="004215AE">
        <w:rPr>
          <w:rFonts w:ascii="Arial" w:eastAsia="Arial" w:hAnsi="Arial" w:cs="Arial"/>
          <w:lang w:eastAsia="en-AU"/>
        </w:rPr>
        <w:t>ystem</w:t>
      </w:r>
      <w:r w:rsidRPr="004215AE">
        <w:rPr>
          <w:rFonts w:ascii="Arial" w:eastAsia="Arial" w:hAnsi="Arial" w:cs="Arial"/>
          <w:lang w:eastAsia="en-AU"/>
        </w:rPr>
        <w:t>s exist</w:t>
      </w:r>
      <w:r w:rsidR="008D5043" w:rsidRPr="004215AE">
        <w:rPr>
          <w:rFonts w:ascii="Arial" w:eastAsia="Arial" w:hAnsi="Arial" w:cs="Arial"/>
          <w:lang w:eastAsia="en-AU"/>
        </w:rPr>
        <w:t xml:space="preserve"> to manage </w:t>
      </w:r>
      <w:r w:rsidRPr="004215AE">
        <w:rPr>
          <w:rFonts w:ascii="Arial" w:eastAsia="Arial" w:hAnsi="Arial" w:cs="Arial"/>
          <w:lang w:eastAsia="en-AU"/>
        </w:rPr>
        <w:t>most h</w:t>
      </w:r>
      <w:r w:rsidR="008D5043" w:rsidRPr="004215AE">
        <w:rPr>
          <w:rFonts w:ascii="Arial" w:eastAsia="Arial" w:hAnsi="Arial" w:cs="Arial"/>
          <w:lang w:eastAsia="en-AU"/>
        </w:rPr>
        <w:t>igh impact</w:t>
      </w:r>
      <w:r w:rsidRPr="004215AE">
        <w:rPr>
          <w:rFonts w:ascii="Arial" w:eastAsia="Arial" w:hAnsi="Arial" w:cs="Arial"/>
          <w:lang w:eastAsia="en-AU"/>
        </w:rPr>
        <w:t>/</w:t>
      </w:r>
      <w:r w:rsidR="008D5043" w:rsidRPr="004215AE">
        <w:rPr>
          <w:rFonts w:ascii="Arial" w:eastAsia="Arial" w:hAnsi="Arial" w:cs="Arial"/>
          <w:lang w:eastAsia="en-AU"/>
        </w:rPr>
        <w:t xml:space="preserve">prevalence risks associated with </w:t>
      </w:r>
      <w:r w:rsidRPr="004215AE">
        <w:rPr>
          <w:rFonts w:ascii="Arial" w:eastAsia="Arial" w:hAnsi="Arial" w:cs="Arial"/>
          <w:lang w:eastAsia="en-AU"/>
        </w:rPr>
        <w:t xml:space="preserve">consumer </w:t>
      </w:r>
      <w:r w:rsidR="008D5043" w:rsidRPr="004215AE">
        <w:rPr>
          <w:rFonts w:ascii="Arial" w:eastAsia="Arial" w:hAnsi="Arial" w:cs="Arial"/>
          <w:lang w:eastAsia="en-AU"/>
        </w:rPr>
        <w:t>care</w:t>
      </w:r>
      <w:r w:rsidRPr="004215AE">
        <w:rPr>
          <w:rFonts w:ascii="Arial" w:eastAsia="Arial" w:hAnsi="Arial" w:cs="Arial"/>
          <w:lang w:eastAsia="en-AU"/>
        </w:rPr>
        <w:t xml:space="preserve"> and</w:t>
      </w:r>
      <w:r w:rsidR="0064013F">
        <w:rPr>
          <w:rFonts w:ascii="Arial" w:eastAsia="Arial" w:hAnsi="Arial" w:cs="Arial"/>
          <w:lang w:eastAsia="en-AU"/>
        </w:rPr>
        <w:t xml:space="preserve"> the service</w:t>
      </w:r>
      <w:r w:rsidRPr="004215AE">
        <w:rPr>
          <w:rFonts w:ascii="Arial" w:eastAsia="Arial" w:hAnsi="Arial" w:cs="Arial"/>
          <w:lang w:eastAsia="en-AU"/>
        </w:rPr>
        <w:t xml:space="preserve"> </w:t>
      </w:r>
      <w:r w:rsidR="0064013F">
        <w:rPr>
          <w:rFonts w:ascii="Arial" w:eastAsia="Arial" w:hAnsi="Arial" w:cs="Arial"/>
          <w:lang w:eastAsia="en-AU"/>
        </w:rPr>
        <w:t xml:space="preserve">has a mechanism to </w:t>
      </w:r>
      <w:r w:rsidR="00043915" w:rsidRPr="004215AE">
        <w:rPr>
          <w:rFonts w:ascii="Arial" w:eastAsia="Arial" w:hAnsi="Arial" w:cs="Arial"/>
          <w:lang w:eastAsia="en-AU"/>
        </w:rPr>
        <w:t>self-identif</w:t>
      </w:r>
      <w:r w:rsidR="0064013F">
        <w:rPr>
          <w:rFonts w:ascii="Arial" w:eastAsia="Arial" w:hAnsi="Arial" w:cs="Arial"/>
          <w:lang w:eastAsia="en-AU"/>
        </w:rPr>
        <w:t>y</w:t>
      </w:r>
      <w:r w:rsidRPr="004215AE">
        <w:rPr>
          <w:rFonts w:ascii="Arial" w:eastAsia="Arial" w:hAnsi="Arial" w:cs="Arial"/>
          <w:lang w:eastAsia="en-AU"/>
        </w:rPr>
        <w:t xml:space="preserve"> these</w:t>
      </w:r>
      <w:r w:rsidR="0064013F">
        <w:rPr>
          <w:rFonts w:ascii="Arial" w:eastAsia="Arial" w:hAnsi="Arial" w:cs="Arial"/>
          <w:lang w:eastAsia="en-AU"/>
        </w:rPr>
        <w:t>.</w:t>
      </w:r>
      <w:r w:rsidR="008D5043" w:rsidRPr="008D5043">
        <w:rPr>
          <w:rFonts w:ascii="Arial" w:eastAsia="Arial" w:hAnsi="Arial" w:cs="Arial"/>
          <w:lang w:eastAsia="en-AU"/>
        </w:rPr>
        <w:t xml:space="preserve"> </w:t>
      </w:r>
      <w:r>
        <w:rPr>
          <w:rFonts w:ascii="Arial" w:eastAsia="Arial" w:hAnsi="Arial" w:cs="Arial"/>
          <w:lang w:eastAsia="en-AU"/>
        </w:rPr>
        <w:t xml:space="preserve">A documented recording process ensures capturing of each risk and registered nurse </w:t>
      </w:r>
      <w:r w:rsidR="008D5043" w:rsidRPr="008D5043">
        <w:rPr>
          <w:rFonts w:ascii="Arial" w:eastAsia="Arial" w:hAnsi="Arial" w:cs="Arial"/>
          <w:lang w:eastAsia="en-AU"/>
        </w:rPr>
        <w:t xml:space="preserve">education </w:t>
      </w:r>
      <w:r>
        <w:rPr>
          <w:rFonts w:ascii="Arial" w:eastAsia="Arial" w:hAnsi="Arial" w:cs="Arial"/>
          <w:lang w:eastAsia="en-AU"/>
        </w:rPr>
        <w:t>is planned. Sample</w:t>
      </w:r>
      <w:r w:rsidR="0064013F">
        <w:rPr>
          <w:rFonts w:ascii="Arial" w:eastAsia="Arial" w:hAnsi="Arial" w:cs="Arial"/>
          <w:lang w:eastAsia="en-AU"/>
        </w:rPr>
        <w:t>d</w:t>
      </w:r>
      <w:r>
        <w:rPr>
          <w:rFonts w:ascii="Arial" w:eastAsia="Arial" w:hAnsi="Arial" w:cs="Arial"/>
          <w:lang w:eastAsia="en-AU"/>
        </w:rPr>
        <w:t xml:space="preserve"> c</w:t>
      </w:r>
      <w:r w:rsidR="008D5043" w:rsidRPr="008D5043">
        <w:rPr>
          <w:rFonts w:ascii="Arial" w:eastAsia="Arial" w:hAnsi="Arial" w:cs="Arial"/>
          <w:lang w:eastAsia="en-AU"/>
        </w:rPr>
        <w:t>onsumers</w:t>
      </w:r>
      <w:r>
        <w:rPr>
          <w:rFonts w:ascii="Arial" w:eastAsia="Arial" w:hAnsi="Arial" w:cs="Arial"/>
          <w:lang w:eastAsia="en-AU"/>
        </w:rPr>
        <w:t>/</w:t>
      </w:r>
      <w:r w:rsidR="008D5043" w:rsidRPr="008D5043">
        <w:rPr>
          <w:rFonts w:ascii="Arial" w:eastAsia="Arial" w:hAnsi="Arial" w:cs="Arial"/>
          <w:lang w:eastAsia="en-AU"/>
        </w:rPr>
        <w:t xml:space="preserve">representatives provided positive feedback </w:t>
      </w:r>
      <w:r w:rsidR="002E5A76">
        <w:rPr>
          <w:rFonts w:ascii="Arial" w:eastAsia="Arial" w:hAnsi="Arial" w:cs="Arial"/>
          <w:lang w:eastAsia="en-AU"/>
        </w:rPr>
        <w:t xml:space="preserve">relating to </w:t>
      </w:r>
      <w:r w:rsidR="008D5043" w:rsidRPr="008D5043">
        <w:rPr>
          <w:rFonts w:ascii="Arial" w:eastAsia="Arial" w:hAnsi="Arial" w:cs="Arial"/>
          <w:lang w:eastAsia="en-AU"/>
        </w:rPr>
        <w:t xml:space="preserve">clinical care and staff knowledge </w:t>
      </w:r>
      <w:r w:rsidR="002E5A76">
        <w:rPr>
          <w:rFonts w:ascii="Arial" w:eastAsia="Arial" w:hAnsi="Arial" w:cs="Arial"/>
          <w:lang w:eastAsia="en-AU"/>
        </w:rPr>
        <w:t xml:space="preserve">relating to risk and effective mitigation </w:t>
      </w:r>
      <w:r w:rsidR="008D5043" w:rsidRPr="008D5043">
        <w:rPr>
          <w:rFonts w:ascii="Arial" w:eastAsia="Arial" w:hAnsi="Arial" w:cs="Arial"/>
          <w:lang w:eastAsia="en-AU"/>
        </w:rPr>
        <w:t>strategies</w:t>
      </w:r>
      <w:r w:rsidR="002E5A76">
        <w:rPr>
          <w:rFonts w:ascii="Arial" w:eastAsia="Arial" w:hAnsi="Arial" w:cs="Arial"/>
          <w:lang w:eastAsia="en-AU"/>
        </w:rPr>
        <w:t>.</w:t>
      </w:r>
      <w:r w:rsidR="008D5043" w:rsidRPr="008D5043">
        <w:rPr>
          <w:rFonts w:ascii="Arial" w:eastAsia="Arial" w:hAnsi="Arial" w:cs="Arial"/>
          <w:lang w:eastAsia="en-AU"/>
        </w:rPr>
        <w:t xml:space="preserve"> </w:t>
      </w:r>
      <w:r w:rsidR="008D5043" w:rsidRPr="004215AE">
        <w:rPr>
          <w:rFonts w:ascii="Arial" w:eastAsia="Arial" w:hAnsi="Arial" w:cs="Arial"/>
          <w:lang w:eastAsia="en-AU"/>
        </w:rPr>
        <w:t>Care and service document</w:t>
      </w:r>
      <w:r w:rsidR="0064013F">
        <w:rPr>
          <w:rFonts w:ascii="Arial" w:eastAsia="Arial" w:hAnsi="Arial" w:cs="Arial"/>
          <w:lang w:eastAsia="en-AU"/>
        </w:rPr>
        <w:t>s</w:t>
      </w:r>
      <w:r w:rsidR="008D5043" w:rsidRPr="004215AE">
        <w:rPr>
          <w:rFonts w:ascii="Arial" w:eastAsia="Arial" w:hAnsi="Arial" w:cs="Arial"/>
          <w:lang w:eastAsia="en-AU"/>
        </w:rPr>
        <w:t xml:space="preserve"> for consumers who have</w:t>
      </w:r>
      <w:r w:rsidR="002E5A76" w:rsidRPr="004215AE">
        <w:rPr>
          <w:rFonts w:ascii="Arial" w:eastAsia="Arial" w:hAnsi="Arial" w:cs="Arial"/>
          <w:lang w:eastAsia="en-AU"/>
        </w:rPr>
        <w:t xml:space="preserve"> experienced </w:t>
      </w:r>
      <w:r w:rsidR="008D5043" w:rsidRPr="004215AE">
        <w:rPr>
          <w:rFonts w:ascii="Arial" w:eastAsia="Arial" w:hAnsi="Arial" w:cs="Arial"/>
          <w:lang w:eastAsia="en-AU"/>
        </w:rPr>
        <w:t xml:space="preserve">falls </w:t>
      </w:r>
      <w:r w:rsidR="002E5A76" w:rsidRPr="004215AE">
        <w:rPr>
          <w:rFonts w:ascii="Arial" w:eastAsia="Arial" w:hAnsi="Arial" w:cs="Arial"/>
          <w:lang w:eastAsia="en-AU"/>
        </w:rPr>
        <w:t>demonstrate these</w:t>
      </w:r>
      <w:r w:rsidR="008D5043" w:rsidRPr="004215AE">
        <w:rPr>
          <w:rFonts w:ascii="Arial" w:eastAsia="Arial" w:hAnsi="Arial" w:cs="Arial"/>
          <w:lang w:eastAsia="en-AU"/>
        </w:rPr>
        <w:t xml:space="preserve"> </w:t>
      </w:r>
      <w:r w:rsidR="0064013F">
        <w:rPr>
          <w:rFonts w:ascii="Arial" w:eastAsia="Arial" w:hAnsi="Arial" w:cs="Arial"/>
          <w:lang w:eastAsia="en-AU"/>
        </w:rPr>
        <w:t xml:space="preserve">are </w:t>
      </w:r>
      <w:r w:rsidR="008D5043" w:rsidRPr="004215AE">
        <w:rPr>
          <w:rFonts w:ascii="Arial" w:eastAsia="Arial" w:hAnsi="Arial" w:cs="Arial"/>
          <w:lang w:eastAsia="en-AU"/>
        </w:rPr>
        <w:t>generally managed as per organisation</w:t>
      </w:r>
      <w:r w:rsidR="002E5A76" w:rsidRPr="004215AE">
        <w:rPr>
          <w:rFonts w:ascii="Arial" w:eastAsia="Arial" w:hAnsi="Arial" w:cs="Arial"/>
          <w:lang w:eastAsia="en-AU"/>
        </w:rPr>
        <w:t>al</w:t>
      </w:r>
      <w:r w:rsidR="008D5043" w:rsidRPr="004215AE">
        <w:rPr>
          <w:rFonts w:ascii="Arial" w:eastAsia="Arial" w:hAnsi="Arial" w:cs="Arial"/>
          <w:lang w:eastAsia="en-AU"/>
        </w:rPr>
        <w:t xml:space="preserve"> policy. </w:t>
      </w:r>
      <w:r w:rsidR="002E5A76" w:rsidRPr="004215AE">
        <w:rPr>
          <w:rFonts w:ascii="Arial" w:eastAsia="Arial" w:hAnsi="Arial" w:cs="Arial"/>
          <w:lang w:eastAsia="en-AU"/>
        </w:rPr>
        <w:t>N</w:t>
      </w:r>
      <w:r w:rsidR="008D5043" w:rsidRPr="004215AE">
        <w:rPr>
          <w:rFonts w:ascii="Arial" w:eastAsia="Arial" w:hAnsi="Arial" w:cs="Arial"/>
          <w:lang w:eastAsia="en-AU"/>
        </w:rPr>
        <w:t xml:space="preserve">eurological observations </w:t>
      </w:r>
      <w:r w:rsidR="002E5A76" w:rsidRPr="004215AE">
        <w:rPr>
          <w:rFonts w:ascii="Arial" w:eastAsia="Arial" w:hAnsi="Arial" w:cs="Arial"/>
          <w:lang w:eastAsia="en-AU"/>
        </w:rPr>
        <w:t xml:space="preserve">are </w:t>
      </w:r>
      <w:r w:rsidR="008D5043" w:rsidRPr="004215AE">
        <w:rPr>
          <w:rFonts w:ascii="Arial" w:eastAsia="Arial" w:hAnsi="Arial" w:cs="Arial"/>
          <w:lang w:eastAsia="en-AU"/>
        </w:rPr>
        <w:t xml:space="preserve">attended </w:t>
      </w:r>
      <w:r w:rsidR="002E5A76" w:rsidRPr="004215AE">
        <w:rPr>
          <w:rFonts w:ascii="Arial" w:eastAsia="Arial" w:hAnsi="Arial" w:cs="Arial"/>
          <w:lang w:eastAsia="en-AU"/>
        </w:rPr>
        <w:t xml:space="preserve">post fall </w:t>
      </w:r>
      <w:r w:rsidR="008D5043" w:rsidRPr="004215AE">
        <w:rPr>
          <w:rFonts w:ascii="Arial" w:eastAsia="Arial" w:hAnsi="Arial" w:cs="Arial"/>
          <w:lang w:eastAsia="en-AU"/>
        </w:rPr>
        <w:t>and risk assessments completed</w:t>
      </w:r>
      <w:r w:rsidR="002E5A76" w:rsidRPr="004215AE">
        <w:rPr>
          <w:rFonts w:ascii="Arial" w:eastAsia="Arial" w:hAnsi="Arial" w:cs="Arial"/>
          <w:lang w:eastAsia="en-AU"/>
        </w:rPr>
        <w:t xml:space="preserve">; some </w:t>
      </w:r>
      <w:r w:rsidR="008D5043" w:rsidRPr="004215AE">
        <w:rPr>
          <w:rFonts w:ascii="Arial" w:eastAsia="Arial" w:hAnsi="Arial" w:cs="Arial"/>
          <w:lang w:eastAsia="en-AU"/>
        </w:rPr>
        <w:t xml:space="preserve">consumers </w:t>
      </w:r>
      <w:r w:rsidR="002E5A76" w:rsidRPr="004215AE">
        <w:rPr>
          <w:rFonts w:ascii="Arial" w:eastAsia="Arial" w:hAnsi="Arial" w:cs="Arial"/>
          <w:lang w:eastAsia="en-AU"/>
        </w:rPr>
        <w:t xml:space="preserve">being </w:t>
      </w:r>
      <w:r w:rsidR="008D5043" w:rsidRPr="004215AE">
        <w:rPr>
          <w:rFonts w:ascii="Arial" w:eastAsia="Arial" w:hAnsi="Arial" w:cs="Arial"/>
          <w:lang w:eastAsia="en-AU"/>
        </w:rPr>
        <w:t>transferred to hospital for further assessment</w:t>
      </w:r>
      <w:r w:rsidR="002E5A76" w:rsidRPr="004215AE">
        <w:rPr>
          <w:rFonts w:ascii="Arial" w:eastAsia="Arial" w:hAnsi="Arial" w:cs="Arial"/>
          <w:lang w:eastAsia="en-AU"/>
        </w:rPr>
        <w:t>/</w:t>
      </w:r>
      <w:r w:rsidR="008D5043" w:rsidRPr="004215AE">
        <w:rPr>
          <w:rFonts w:ascii="Arial" w:eastAsia="Arial" w:hAnsi="Arial" w:cs="Arial"/>
          <w:lang w:eastAsia="en-AU"/>
        </w:rPr>
        <w:t>treatment. Consumers were observed to have preventative measures</w:t>
      </w:r>
      <w:r w:rsidR="002E5A76" w:rsidRPr="004215AE">
        <w:rPr>
          <w:rFonts w:ascii="Arial" w:eastAsia="Arial" w:hAnsi="Arial" w:cs="Arial"/>
          <w:lang w:eastAsia="en-AU"/>
        </w:rPr>
        <w:t>/equipment.</w:t>
      </w:r>
      <w:r w:rsidR="008D5043" w:rsidRPr="004215AE">
        <w:rPr>
          <w:rFonts w:ascii="Arial" w:eastAsia="Arial" w:hAnsi="Arial" w:cs="Arial"/>
          <w:lang w:eastAsia="en-AU"/>
        </w:rPr>
        <w:t xml:space="preserve"> However, the </w:t>
      </w:r>
      <w:r w:rsidR="002E5A76" w:rsidRPr="004215AE">
        <w:rPr>
          <w:rFonts w:ascii="Arial" w:eastAsia="Arial" w:hAnsi="Arial" w:cs="Arial"/>
          <w:lang w:eastAsia="en-AU"/>
        </w:rPr>
        <w:t>a</w:t>
      </w:r>
      <w:r w:rsidR="008D5043" w:rsidRPr="004215AE">
        <w:rPr>
          <w:rFonts w:ascii="Arial" w:eastAsia="Arial" w:hAnsi="Arial" w:cs="Arial"/>
          <w:lang w:eastAsia="en-AU"/>
        </w:rPr>
        <w:t xml:space="preserve">ssessment </w:t>
      </w:r>
      <w:r w:rsidR="002E5A76" w:rsidRPr="004215AE">
        <w:rPr>
          <w:rFonts w:ascii="Arial" w:eastAsia="Arial" w:hAnsi="Arial" w:cs="Arial"/>
          <w:lang w:eastAsia="en-AU"/>
        </w:rPr>
        <w:t>t</w:t>
      </w:r>
      <w:r w:rsidR="008D5043" w:rsidRPr="004215AE">
        <w:rPr>
          <w:rFonts w:ascii="Arial" w:eastAsia="Arial" w:hAnsi="Arial" w:cs="Arial"/>
          <w:lang w:eastAsia="en-AU"/>
        </w:rPr>
        <w:t xml:space="preserve">eam note interventions </w:t>
      </w:r>
      <w:r w:rsidR="002E5A76" w:rsidRPr="004215AE">
        <w:rPr>
          <w:rFonts w:ascii="Arial" w:eastAsia="Arial" w:hAnsi="Arial" w:cs="Arial"/>
          <w:lang w:eastAsia="en-AU"/>
        </w:rPr>
        <w:t xml:space="preserve">detailed in </w:t>
      </w:r>
      <w:r w:rsidR="008D5043" w:rsidRPr="004215AE">
        <w:rPr>
          <w:rFonts w:ascii="Arial" w:eastAsia="Arial" w:hAnsi="Arial" w:cs="Arial"/>
          <w:lang w:eastAsia="en-AU"/>
        </w:rPr>
        <w:t xml:space="preserve">care plans </w:t>
      </w:r>
      <w:r w:rsidR="002E5A76" w:rsidRPr="004215AE">
        <w:rPr>
          <w:rFonts w:ascii="Arial" w:eastAsia="Arial" w:hAnsi="Arial" w:cs="Arial"/>
          <w:lang w:eastAsia="en-AU"/>
        </w:rPr>
        <w:t xml:space="preserve">to be </w:t>
      </w:r>
      <w:r w:rsidR="008D5043" w:rsidRPr="004215AE">
        <w:rPr>
          <w:rFonts w:ascii="Arial" w:eastAsia="Arial" w:hAnsi="Arial" w:cs="Arial"/>
          <w:lang w:eastAsia="en-AU"/>
        </w:rPr>
        <w:t xml:space="preserve">generic in nature and two consumers who </w:t>
      </w:r>
      <w:r w:rsidR="002E5A76" w:rsidRPr="004215AE">
        <w:rPr>
          <w:rFonts w:ascii="Arial" w:eastAsia="Arial" w:hAnsi="Arial" w:cs="Arial"/>
          <w:lang w:eastAsia="en-AU"/>
        </w:rPr>
        <w:t xml:space="preserve">experienced a </w:t>
      </w:r>
      <w:r w:rsidR="008D5043" w:rsidRPr="004215AE">
        <w:rPr>
          <w:rFonts w:ascii="Arial" w:eastAsia="Arial" w:hAnsi="Arial" w:cs="Arial"/>
          <w:lang w:eastAsia="en-AU"/>
        </w:rPr>
        <w:t>fall not reviewed by a physiotherapist.</w:t>
      </w:r>
      <w:r w:rsidR="002E5A76" w:rsidRPr="004215AE">
        <w:rPr>
          <w:rFonts w:ascii="Arial" w:eastAsia="Arial" w:hAnsi="Arial" w:cs="Arial"/>
          <w:lang w:eastAsia="en-AU"/>
        </w:rPr>
        <w:t xml:space="preserve"> </w:t>
      </w:r>
      <w:r w:rsidR="008D5043" w:rsidRPr="004215AE">
        <w:rPr>
          <w:rFonts w:ascii="Arial" w:eastAsia="Arial" w:hAnsi="Arial" w:cs="Arial"/>
          <w:lang w:eastAsia="en-AU"/>
        </w:rPr>
        <w:t xml:space="preserve">Consumers </w:t>
      </w:r>
      <w:r w:rsidR="002E5A76" w:rsidRPr="004215AE">
        <w:rPr>
          <w:rFonts w:ascii="Arial" w:eastAsia="Arial" w:hAnsi="Arial" w:cs="Arial"/>
          <w:lang w:eastAsia="en-AU"/>
        </w:rPr>
        <w:t xml:space="preserve">receiving </w:t>
      </w:r>
      <w:r w:rsidR="008D5043" w:rsidRPr="004215AE">
        <w:rPr>
          <w:rFonts w:ascii="Arial" w:eastAsia="Arial" w:hAnsi="Arial" w:cs="Arial"/>
          <w:lang w:eastAsia="en-AU"/>
        </w:rPr>
        <w:t xml:space="preserve">anticoagulant medications were noted to have regular skin assessments and </w:t>
      </w:r>
      <w:r w:rsidR="002E5A76" w:rsidRPr="004215AE">
        <w:rPr>
          <w:rFonts w:ascii="Arial" w:eastAsia="Arial" w:hAnsi="Arial" w:cs="Arial"/>
          <w:lang w:eastAsia="en-AU"/>
        </w:rPr>
        <w:t xml:space="preserve">medication related </w:t>
      </w:r>
      <w:r w:rsidR="008D5043" w:rsidRPr="004215AE">
        <w:rPr>
          <w:rFonts w:ascii="Arial" w:eastAsia="Arial" w:hAnsi="Arial" w:cs="Arial"/>
          <w:lang w:eastAsia="en-AU"/>
        </w:rPr>
        <w:t xml:space="preserve">risks documented </w:t>
      </w:r>
      <w:r w:rsidR="002E5A76" w:rsidRPr="004215AE">
        <w:rPr>
          <w:rFonts w:ascii="Arial" w:eastAsia="Arial" w:hAnsi="Arial" w:cs="Arial"/>
          <w:lang w:eastAsia="en-AU"/>
        </w:rPr>
        <w:t xml:space="preserve">to guide care delivery. A system </w:t>
      </w:r>
      <w:r w:rsidR="00043915" w:rsidRPr="004215AE">
        <w:rPr>
          <w:rFonts w:ascii="Arial" w:eastAsia="Arial" w:hAnsi="Arial" w:cs="Arial"/>
          <w:lang w:eastAsia="en-AU"/>
        </w:rPr>
        <w:t>ensures</w:t>
      </w:r>
      <w:r w:rsidR="002E5A76" w:rsidRPr="004215AE">
        <w:rPr>
          <w:rFonts w:ascii="Arial" w:eastAsia="Arial" w:hAnsi="Arial" w:cs="Arial"/>
          <w:lang w:eastAsia="en-AU"/>
        </w:rPr>
        <w:t xml:space="preserve"> </w:t>
      </w:r>
      <w:r w:rsidR="008D5043" w:rsidRPr="004215AE">
        <w:rPr>
          <w:rFonts w:ascii="Arial" w:eastAsia="Arial" w:hAnsi="Arial" w:cs="Arial"/>
          <w:lang w:eastAsia="en-AU"/>
        </w:rPr>
        <w:t>consumers experiencing weight loss are referred to a dietitian</w:t>
      </w:r>
      <w:r w:rsidR="002E5A76" w:rsidRPr="004215AE">
        <w:rPr>
          <w:rFonts w:ascii="Arial" w:eastAsia="Arial" w:hAnsi="Arial" w:cs="Arial"/>
          <w:lang w:eastAsia="en-AU"/>
        </w:rPr>
        <w:t xml:space="preserve"> and a </w:t>
      </w:r>
      <w:r w:rsidR="008D5043" w:rsidRPr="004215AE">
        <w:rPr>
          <w:rFonts w:ascii="Arial" w:eastAsia="Arial" w:hAnsi="Arial" w:cs="Arial"/>
          <w:lang w:eastAsia="en-AU"/>
        </w:rPr>
        <w:t>registered nurse describe</w:t>
      </w:r>
      <w:r w:rsidR="002E5A76" w:rsidRPr="004215AE">
        <w:rPr>
          <w:rFonts w:ascii="Arial" w:eastAsia="Arial" w:hAnsi="Arial" w:cs="Arial"/>
          <w:lang w:eastAsia="en-AU"/>
        </w:rPr>
        <w:t xml:space="preserve">d </w:t>
      </w:r>
      <w:r w:rsidR="008D5043" w:rsidRPr="004215AE">
        <w:rPr>
          <w:rFonts w:ascii="Arial" w:eastAsia="Arial" w:hAnsi="Arial" w:cs="Arial"/>
          <w:lang w:eastAsia="en-AU"/>
        </w:rPr>
        <w:t xml:space="preserve">monitor </w:t>
      </w:r>
      <w:r w:rsidR="002E5A76" w:rsidRPr="004215AE">
        <w:rPr>
          <w:rFonts w:ascii="Arial" w:eastAsia="Arial" w:hAnsi="Arial" w:cs="Arial"/>
          <w:lang w:eastAsia="en-AU"/>
        </w:rPr>
        <w:t xml:space="preserve">processes, </w:t>
      </w:r>
      <w:r w:rsidR="008D5043" w:rsidRPr="004215AE">
        <w:rPr>
          <w:rFonts w:ascii="Arial" w:eastAsia="Arial" w:hAnsi="Arial" w:cs="Arial"/>
          <w:lang w:eastAsia="en-AU"/>
        </w:rPr>
        <w:t>complet</w:t>
      </w:r>
      <w:r w:rsidR="002E5A76" w:rsidRPr="004215AE">
        <w:rPr>
          <w:rFonts w:ascii="Arial" w:eastAsia="Arial" w:hAnsi="Arial" w:cs="Arial"/>
          <w:lang w:eastAsia="en-AU"/>
        </w:rPr>
        <w:t xml:space="preserve">ion of </w:t>
      </w:r>
      <w:r w:rsidR="008D5043" w:rsidRPr="004215AE">
        <w:rPr>
          <w:rFonts w:ascii="Arial" w:eastAsia="Arial" w:hAnsi="Arial" w:cs="Arial"/>
          <w:lang w:eastAsia="en-AU"/>
        </w:rPr>
        <w:t xml:space="preserve">food </w:t>
      </w:r>
      <w:r w:rsidR="002E5A76" w:rsidRPr="004215AE">
        <w:rPr>
          <w:rFonts w:ascii="Arial" w:eastAsia="Arial" w:hAnsi="Arial" w:cs="Arial"/>
          <w:lang w:eastAsia="en-AU"/>
        </w:rPr>
        <w:t xml:space="preserve">intake recording and </w:t>
      </w:r>
      <w:r w:rsidR="008D5043" w:rsidRPr="004215AE">
        <w:rPr>
          <w:rFonts w:ascii="Arial" w:eastAsia="Arial" w:hAnsi="Arial" w:cs="Arial"/>
          <w:lang w:eastAsia="en-AU"/>
        </w:rPr>
        <w:t>adapt</w:t>
      </w:r>
      <w:r w:rsidR="002E5A76" w:rsidRPr="004215AE">
        <w:rPr>
          <w:rFonts w:ascii="Arial" w:eastAsia="Arial" w:hAnsi="Arial" w:cs="Arial"/>
          <w:lang w:eastAsia="en-AU"/>
        </w:rPr>
        <w:t xml:space="preserve">ing </w:t>
      </w:r>
      <w:r w:rsidR="008D5043" w:rsidRPr="004215AE">
        <w:rPr>
          <w:rFonts w:ascii="Arial" w:eastAsia="Arial" w:hAnsi="Arial" w:cs="Arial"/>
          <w:lang w:eastAsia="en-AU"/>
        </w:rPr>
        <w:t xml:space="preserve">menu </w:t>
      </w:r>
      <w:r w:rsidR="002E5A76" w:rsidRPr="004215AE">
        <w:rPr>
          <w:rFonts w:ascii="Arial" w:eastAsia="Arial" w:hAnsi="Arial" w:cs="Arial"/>
          <w:lang w:eastAsia="en-AU"/>
        </w:rPr>
        <w:t>choices</w:t>
      </w:r>
      <w:r w:rsidR="008D5043" w:rsidRPr="004215AE">
        <w:rPr>
          <w:rFonts w:ascii="Arial" w:eastAsia="Arial" w:hAnsi="Arial" w:cs="Arial"/>
          <w:lang w:eastAsia="en-AU"/>
        </w:rPr>
        <w:t xml:space="preserve"> to ensure optimal nutritional intake</w:t>
      </w:r>
      <w:r w:rsidR="0064013F">
        <w:rPr>
          <w:rFonts w:ascii="Arial" w:eastAsia="Arial" w:hAnsi="Arial" w:cs="Arial"/>
          <w:lang w:eastAsia="en-AU"/>
        </w:rPr>
        <w:t xml:space="preserve"> </w:t>
      </w:r>
      <w:r w:rsidR="0064013F">
        <w:rPr>
          <w:rFonts w:ascii="Arial" w:eastAsia="Arial" w:hAnsi="Arial" w:cs="Arial"/>
          <w:lang w:eastAsia="en-AU"/>
        </w:rPr>
        <w:lastRenderedPageBreak/>
        <w:t xml:space="preserve">demonstrating </w:t>
      </w:r>
      <w:r w:rsidR="002E5A76" w:rsidRPr="004215AE">
        <w:rPr>
          <w:rFonts w:ascii="Arial" w:eastAsia="Arial" w:hAnsi="Arial" w:cs="Arial"/>
          <w:lang w:eastAsia="en-AU"/>
        </w:rPr>
        <w:t xml:space="preserve">positive results. Organisational </w:t>
      </w:r>
      <w:r w:rsidR="008D5043" w:rsidRPr="004215AE">
        <w:rPr>
          <w:rFonts w:ascii="Arial" w:eastAsia="Arial" w:hAnsi="Arial" w:cs="Arial"/>
          <w:lang w:eastAsia="en-AU"/>
        </w:rPr>
        <w:t>policies</w:t>
      </w:r>
      <w:r w:rsidR="002E5A76" w:rsidRPr="004215AE">
        <w:rPr>
          <w:rFonts w:ascii="Arial" w:eastAsia="Arial" w:hAnsi="Arial" w:cs="Arial"/>
          <w:lang w:eastAsia="en-AU"/>
        </w:rPr>
        <w:t>/</w:t>
      </w:r>
      <w:r w:rsidR="008D5043" w:rsidRPr="004215AE">
        <w:rPr>
          <w:rFonts w:ascii="Arial" w:eastAsia="Arial" w:hAnsi="Arial" w:cs="Arial"/>
          <w:lang w:eastAsia="en-AU"/>
        </w:rPr>
        <w:t xml:space="preserve">procedures manage consumers </w:t>
      </w:r>
      <w:r w:rsidR="002E5A76" w:rsidRPr="004215AE">
        <w:rPr>
          <w:rFonts w:ascii="Arial" w:eastAsia="Arial" w:hAnsi="Arial" w:cs="Arial"/>
          <w:lang w:eastAsia="en-AU"/>
        </w:rPr>
        <w:t xml:space="preserve">living with </w:t>
      </w:r>
      <w:r w:rsidR="00043915" w:rsidRPr="004215AE">
        <w:rPr>
          <w:rFonts w:ascii="Arial" w:eastAsia="Arial" w:hAnsi="Arial" w:cs="Arial"/>
          <w:lang w:eastAsia="en-AU"/>
        </w:rPr>
        <w:t>diabetes,</w:t>
      </w:r>
      <w:r w:rsidR="002E5A76" w:rsidRPr="004215AE">
        <w:rPr>
          <w:rFonts w:ascii="Arial" w:eastAsia="Arial" w:hAnsi="Arial" w:cs="Arial"/>
          <w:lang w:eastAsia="en-AU"/>
        </w:rPr>
        <w:t xml:space="preserve"> i</w:t>
      </w:r>
      <w:r w:rsidR="008D5043" w:rsidRPr="004215AE">
        <w:rPr>
          <w:rFonts w:ascii="Arial" w:eastAsia="Arial" w:hAnsi="Arial" w:cs="Arial"/>
          <w:lang w:eastAsia="en-AU"/>
        </w:rPr>
        <w:t>nclud</w:t>
      </w:r>
      <w:r w:rsidR="002E5A76" w:rsidRPr="004215AE">
        <w:rPr>
          <w:rFonts w:ascii="Arial" w:eastAsia="Arial" w:hAnsi="Arial" w:cs="Arial"/>
          <w:lang w:eastAsia="en-AU"/>
        </w:rPr>
        <w:t xml:space="preserve">ing </w:t>
      </w:r>
      <w:r w:rsidR="008D5043" w:rsidRPr="004215AE">
        <w:rPr>
          <w:rFonts w:ascii="Arial" w:eastAsia="Arial" w:hAnsi="Arial" w:cs="Arial"/>
          <w:lang w:eastAsia="en-AU"/>
        </w:rPr>
        <w:t xml:space="preserve">development of care plan, establishing normal ranges for blood glucose levels and </w:t>
      </w:r>
      <w:r w:rsidR="002E5A76" w:rsidRPr="004215AE">
        <w:rPr>
          <w:rFonts w:ascii="Arial" w:eastAsia="Arial" w:hAnsi="Arial" w:cs="Arial"/>
          <w:lang w:eastAsia="en-AU"/>
        </w:rPr>
        <w:t xml:space="preserve">administration of </w:t>
      </w:r>
      <w:r w:rsidR="008D5043" w:rsidRPr="004215AE">
        <w:rPr>
          <w:rFonts w:ascii="Arial" w:eastAsia="Arial" w:hAnsi="Arial" w:cs="Arial"/>
          <w:lang w:eastAsia="en-AU"/>
        </w:rPr>
        <w:t>treatment</w:t>
      </w:r>
      <w:r w:rsidR="002E5A76" w:rsidRPr="004215AE">
        <w:rPr>
          <w:rFonts w:ascii="Arial" w:eastAsia="Arial" w:hAnsi="Arial" w:cs="Arial"/>
          <w:lang w:eastAsia="en-AU"/>
        </w:rPr>
        <w:t>.</w:t>
      </w:r>
      <w:r w:rsidR="00BB3E4F" w:rsidRPr="004215AE">
        <w:rPr>
          <w:rFonts w:ascii="Arial" w:eastAsia="Arial" w:hAnsi="Arial" w:cs="Arial"/>
          <w:lang w:eastAsia="en-AU"/>
        </w:rPr>
        <w:t xml:space="preserve"> </w:t>
      </w:r>
      <w:r w:rsidR="0064013F">
        <w:rPr>
          <w:rFonts w:ascii="Arial" w:eastAsia="Arial" w:hAnsi="Arial" w:cs="Arial"/>
          <w:lang w:eastAsia="en-AU"/>
        </w:rPr>
        <w:t>I</w:t>
      </w:r>
      <w:r w:rsidR="00BB3E4F" w:rsidRPr="004215AE">
        <w:rPr>
          <w:rFonts w:ascii="Arial" w:eastAsia="Arial" w:hAnsi="Arial" w:cs="Arial"/>
          <w:lang w:eastAsia="en-AU"/>
        </w:rPr>
        <w:t xml:space="preserve">nterviewed </w:t>
      </w:r>
      <w:r w:rsidR="008D5043" w:rsidRPr="004215AE">
        <w:rPr>
          <w:rFonts w:ascii="Arial" w:eastAsia="Arial" w:hAnsi="Arial" w:cs="Arial"/>
          <w:lang w:eastAsia="en-AU"/>
        </w:rPr>
        <w:t>consumers</w:t>
      </w:r>
      <w:r w:rsidR="00BB3E4F" w:rsidRPr="004215AE">
        <w:rPr>
          <w:rFonts w:ascii="Arial" w:eastAsia="Arial" w:hAnsi="Arial" w:cs="Arial"/>
          <w:lang w:eastAsia="en-AU"/>
        </w:rPr>
        <w:t>/</w:t>
      </w:r>
      <w:r w:rsidR="00043915" w:rsidRPr="004215AE">
        <w:rPr>
          <w:rFonts w:ascii="Arial" w:eastAsia="Arial" w:hAnsi="Arial" w:cs="Arial"/>
          <w:lang w:eastAsia="en-AU"/>
        </w:rPr>
        <w:t>representative’s</w:t>
      </w:r>
      <w:r w:rsidR="008D5043" w:rsidRPr="004215AE">
        <w:rPr>
          <w:rFonts w:ascii="Arial" w:eastAsia="Arial" w:hAnsi="Arial" w:cs="Arial"/>
          <w:lang w:eastAsia="en-AU"/>
        </w:rPr>
        <w:t xml:space="preserve"> express satisfaction </w:t>
      </w:r>
      <w:r w:rsidR="0064013F">
        <w:rPr>
          <w:rFonts w:ascii="Arial" w:eastAsia="Arial" w:hAnsi="Arial" w:cs="Arial"/>
          <w:lang w:eastAsia="en-AU"/>
        </w:rPr>
        <w:t xml:space="preserve">of </w:t>
      </w:r>
      <w:r w:rsidR="008D5043" w:rsidRPr="004215AE">
        <w:rPr>
          <w:rFonts w:ascii="Arial" w:eastAsia="Arial" w:hAnsi="Arial" w:cs="Arial"/>
          <w:lang w:eastAsia="en-AU"/>
        </w:rPr>
        <w:t>care</w:t>
      </w:r>
      <w:r w:rsidR="0064013F">
        <w:rPr>
          <w:rFonts w:ascii="Arial" w:eastAsia="Arial" w:hAnsi="Arial" w:cs="Arial"/>
          <w:lang w:eastAsia="en-AU"/>
        </w:rPr>
        <w:t xml:space="preserve"> provision</w:t>
      </w:r>
      <w:r w:rsidR="008D5043" w:rsidRPr="004215AE">
        <w:rPr>
          <w:rFonts w:ascii="Arial" w:eastAsia="Arial" w:hAnsi="Arial" w:cs="Arial"/>
          <w:lang w:eastAsia="en-AU"/>
        </w:rPr>
        <w:t xml:space="preserve"> </w:t>
      </w:r>
      <w:r w:rsidR="00BB3E4F" w:rsidRPr="004215AE">
        <w:rPr>
          <w:rFonts w:ascii="Arial" w:eastAsia="Arial" w:hAnsi="Arial" w:cs="Arial"/>
          <w:lang w:eastAsia="en-AU"/>
        </w:rPr>
        <w:t>and</w:t>
      </w:r>
      <w:r w:rsidR="008D5043" w:rsidRPr="004215AE">
        <w:rPr>
          <w:rFonts w:ascii="Arial" w:eastAsia="Arial" w:hAnsi="Arial" w:cs="Arial"/>
          <w:lang w:eastAsia="en-AU"/>
        </w:rPr>
        <w:t xml:space="preserve"> confiden</w:t>
      </w:r>
      <w:r w:rsidR="00BB3E4F" w:rsidRPr="004215AE">
        <w:rPr>
          <w:rFonts w:ascii="Arial" w:eastAsia="Arial" w:hAnsi="Arial" w:cs="Arial"/>
          <w:lang w:eastAsia="en-AU"/>
        </w:rPr>
        <w:t xml:space="preserve">ce </w:t>
      </w:r>
      <w:r w:rsidR="008D5043" w:rsidRPr="004215AE">
        <w:rPr>
          <w:rFonts w:ascii="Arial" w:eastAsia="Arial" w:hAnsi="Arial" w:cs="Arial"/>
          <w:lang w:eastAsia="en-AU"/>
        </w:rPr>
        <w:t>it is safe</w:t>
      </w:r>
      <w:r w:rsidR="00BB3E4F" w:rsidRPr="004215AE">
        <w:rPr>
          <w:rFonts w:ascii="Arial" w:eastAsia="Arial" w:hAnsi="Arial" w:cs="Arial"/>
          <w:lang w:eastAsia="en-AU"/>
        </w:rPr>
        <w:t>/</w:t>
      </w:r>
      <w:r w:rsidR="008D5043" w:rsidRPr="004215AE">
        <w:rPr>
          <w:rFonts w:ascii="Arial" w:eastAsia="Arial" w:hAnsi="Arial" w:cs="Arial"/>
          <w:lang w:eastAsia="en-AU"/>
        </w:rPr>
        <w:t xml:space="preserve">well planned and provided by </w:t>
      </w:r>
      <w:r w:rsidR="00043915" w:rsidRPr="004215AE">
        <w:rPr>
          <w:rFonts w:ascii="Arial" w:eastAsia="Arial" w:hAnsi="Arial" w:cs="Arial"/>
          <w:lang w:eastAsia="en-AU"/>
        </w:rPr>
        <w:t>an</w:t>
      </w:r>
      <w:r w:rsidR="008D5043" w:rsidRPr="004215AE">
        <w:rPr>
          <w:rFonts w:ascii="Arial" w:eastAsia="Arial" w:hAnsi="Arial" w:cs="Arial"/>
          <w:lang w:eastAsia="en-AU"/>
        </w:rPr>
        <w:t xml:space="preserve"> </w:t>
      </w:r>
      <w:r w:rsidR="00BB3E4F" w:rsidRPr="004215AE">
        <w:rPr>
          <w:rFonts w:ascii="Arial" w:eastAsia="Arial" w:hAnsi="Arial" w:cs="Arial"/>
          <w:lang w:eastAsia="en-AU"/>
        </w:rPr>
        <w:t xml:space="preserve">appropriately trained </w:t>
      </w:r>
      <w:r w:rsidR="008D5043" w:rsidRPr="004215AE">
        <w:rPr>
          <w:rFonts w:ascii="Arial" w:eastAsia="Arial" w:hAnsi="Arial" w:cs="Arial"/>
          <w:lang w:eastAsia="en-AU"/>
        </w:rPr>
        <w:t>workforce</w:t>
      </w:r>
      <w:r w:rsidR="00BB3E4F" w:rsidRPr="004215AE">
        <w:rPr>
          <w:rFonts w:ascii="Arial" w:eastAsia="Arial" w:hAnsi="Arial" w:cs="Arial"/>
          <w:lang w:eastAsia="en-AU"/>
        </w:rPr>
        <w:t>. T</w:t>
      </w:r>
      <w:r w:rsidR="008D5043" w:rsidRPr="004215AE">
        <w:rPr>
          <w:rFonts w:ascii="Arial" w:eastAsia="Arial" w:hAnsi="Arial" w:cs="Arial"/>
          <w:lang w:eastAsia="en-AU"/>
        </w:rPr>
        <w:t xml:space="preserve">he quality manager </w:t>
      </w:r>
      <w:r w:rsidR="00BB3E4F" w:rsidRPr="004215AE">
        <w:rPr>
          <w:rFonts w:ascii="Arial" w:eastAsia="Arial" w:hAnsi="Arial" w:cs="Arial"/>
          <w:lang w:eastAsia="en-AU"/>
        </w:rPr>
        <w:t xml:space="preserve">explained consumers considered as </w:t>
      </w:r>
      <w:r w:rsidR="008D5043" w:rsidRPr="004215AE">
        <w:rPr>
          <w:rFonts w:ascii="Arial" w:eastAsia="Arial" w:hAnsi="Arial" w:cs="Arial"/>
          <w:lang w:eastAsia="en-AU"/>
        </w:rPr>
        <w:t xml:space="preserve">high risk are identified through </w:t>
      </w:r>
      <w:r w:rsidR="00BB3E4F" w:rsidRPr="004215AE">
        <w:rPr>
          <w:rFonts w:ascii="Arial" w:eastAsia="Arial" w:hAnsi="Arial" w:cs="Arial"/>
          <w:lang w:eastAsia="en-AU"/>
        </w:rPr>
        <w:t xml:space="preserve">collection of </w:t>
      </w:r>
      <w:r w:rsidR="008D5043" w:rsidRPr="004215AE">
        <w:rPr>
          <w:rFonts w:ascii="Arial" w:eastAsia="Arial" w:hAnsi="Arial" w:cs="Arial"/>
          <w:lang w:eastAsia="en-AU"/>
        </w:rPr>
        <w:t xml:space="preserve">key clinical indicators and </w:t>
      </w:r>
      <w:r w:rsidR="00BB3E4F" w:rsidRPr="004215AE">
        <w:rPr>
          <w:rFonts w:ascii="Arial" w:eastAsia="Arial" w:hAnsi="Arial" w:cs="Arial"/>
          <w:lang w:eastAsia="en-AU"/>
        </w:rPr>
        <w:t xml:space="preserve">regularly </w:t>
      </w:r>
      <w:r w:rsidR="008D5043" w:rsidRPr="004215AE">
        <w:rPr>
          <w:rFonts w:ascii="Arial" w:eastAsia="Arial" w:hAnsi="Arial" w:cs="Arial"/>
          <w:lang w:eastAsia="en-AU"/>
        </w:rPr>
        <w:t>reviewed</w:t>
      </w:r>
      <w:r w:rsidR="00BB3E4F" w:rsidRPr="004215AE">
        <w:rPr>
          <w:rFonts w:ascii="Arial" w:eastAsia="Arial" w:hAnsi="Arial" w:cs="Arial"/>
          <w:lang w:eastAsia="en-AU"/>
        </w:rPr>
        <w:t xml:space="preserve">/discussed </w:t>
      </w:r>
      <w:r w:rsidR="008D5043" w:rsidRPr="004215AE">
        <w:rPr>
          <w:rFonts w:ascii="Arial" w:eastAsia="Arial" w:hAnsi="Arial" w:cs="Arial"/>
          <w:lang w:eastAsia="en-AU"/>
        </w:rPr>
        <w:t>during team meetings and handover</w:t>
      </w:r>
      <w:r w:rsidR="00BB3E4F" w:rsidRPr="004215AE">
        <w:rPr>
          <w:rFonts w:ascii="Arial" w:eastAsia="Arial" w:hAnsi="Arial" w:cs="Arial"/>
          <w:lang w:eastAsia="en-AU"/>
        </w:rPr>
        <w:t xml:space="preserve"> processes</w:t>
      </w:r>
      <w:r w:rsidR="008D5043" w:rsidRPr="004215AE">
        <w:rPr>
          <w:rFonts w:ascii="Arial" w:eastAsia="Arial" w:hAnsi="Arial" w:cs="Arial"/>
          <w:lang w:eastAsia="en-AU"/>
        </w:rPr>
        <w:t xml:space="preserve">. The </w:t>
      </w:r>
      <w:r w:rsidR="00BB3E4F" w:rsidRPr="004215AE">
        <w:rPr>
          <w:rFonts w:ascii="Arial" w:eastAsia="Arial" w:hAnsi="Arial" w:cs="Arial"/>
          <w:lang w:eastAsia="en-AU"/>
        </w:rPr>
        <w:t>a</w:t>
      </w:r>
      <w:r w:rsidR="008D5043" w:rsidRPr="004215AE">
        <w:rPr>
          <w:rFonts w:ascii="Arial" w:eastAsia="Arial" w:hAnsi="Arial" w:cs="Arial"/>
          <w:lang w:eastAsia="en-AU"/>
        </w:rPr>
        <w:t xml:space="preserve">ssessment </w:t>
      </w:r>
      <w:r w:rsidR="00BB3E4F" w:rsidRPr="004215AE">
        <w:rPr>
          <w:rFonts w:ascii="Arial" w:eastAsia="Arial" w:hAnsi="Arial" w:cs="Arial"/>
          <w:lang w:eastAsia="en-AU"/>
        </w:rPr>
        <w:t>team</w:t>
      </w:r>
      <w:r w:rsidR="008D5043" w:rsidRPr="004215AE">
        <w:rPr>
          <w:rFonts w:ascii="Arial" w:eastAsia="Arial" w:hAnsi="Arial" w:cs="Arial"/>
          <w:lang w:eastAsia="en-AU"/>
        </w:rPr>
        <w:t xml:space="preserve"> observed </w:t>
      </w:r>
      <w:r w:rsidR="00BB3E4F" w:rsidRPr="004215AE">
        <w:rPr>
          <w:rFonts w:ascii="Arial" w:eastAsia="Arial" w:hAnsi="Arial" w:cs="Arial"/>
          <w:lang w:eastAsia="en-AU"/>
        </w:rPr>
        <w:t xml:space="preserve">transfer of </w:t>
      </w:r>
      <w:r w:rsidR="008D5043" w:rsidRPr="004215AE">
        <w:rPr>
          <w:rFonts w:ascii="Arial" w:eastAsia="Arial" w:hAnsi="Arial" w:cs="Arial"/>
          <w:lang w:eastAsia="en-AU"/>
        </w:rPr>
        <w:t>information between staff.</w:t>
      </w:r>
      <w:r w:rsidR="00BB3E4F" w:rsidRPr="004215AE">
        <w:rPr>
          <w:rFonts w:ascii="Arial" w:eastAsia="Arial" w:hAnsi="Arial" w:cs="Arial"/>
          <w:lang w:eastAsia="en-AU"/>
        </w:rPr>
        <w:t xml:space="preserve"> Issues relating to </w:t>
      </w:r>
      <w:r w:rsidRPr="004215AE">
        <w:rPr>
          <w:rFonts w:ascii="Arial" w:eastAsia="Arial" w:hAnsi="Arial" w:cs="Arial"/>
          <w:lang w:eastAsia="en-AU"/>
        </w:rPr>
        <w:t xml:space="preserve">restrictive practice management </w:t>
      </w:r>
      <w:r w:rsidR="00BB3E4F" w:rsidRPr="004215AE">
        <w:rPr>
          <w:rFonts w:ascii="Arial" w:eastAsia="Arial" w:hAnsi="Arial" w:cs="Arial"/>
          <w:lang w:eastAsia="en-AU"/>
        </w:rPr>
        <w:t xml:space="preserve">are considered in </w:t>
      </w:r>
      <w:r w:rsidRPr="004215AE">
        <w:rPr>
          <w:rFonts w:ascii="Arial" w:eastAsia="Arial" w:hAnsi="Arial" w:cs="Arial"/>
          <w:lang w:eastAsia="en-AU"/>
        </w:rPr>
        <w:t>requirement 3(3)(a)</w:t>
      </w:r>
      <w:r w:rsidR="00BB3E4F" w:rsidRPr="004215AE">
        <w:rPr>
          <w:rFonts w:ascii="Arial" w:eastAsia="Arial" w:hAnsi="Arial" w:cs="Arial"/>
          <w:lang w:eastAsia="en-AU"/>
        </w:rPr>
        <w:t>. M</w:t>
      </w:r>
      <w:r w:rsidRPr="004215AE">
        <w:rPr>
          <w:rFonts w:ascii="Arial" w:eastAsia="Arial" w:hAnsi="Arial" w:cs="Arial"/>
          <w:lang w:eastAsia="en-AU"/>
        </w:rPr>
        <w:t xml:space="preserve">anagement </w:t>
      </w:r>
      <w:r w:rsidR="00BB3E4F" w:rsidRPr="004215AE">
        <w:rPr>
          <w:rFonts w:ascii="Arial" w:eastAsia="Arial" w:hAnsi="Arial" w:cs="Arial"/>
          <w:lang w:eastAsia="en-AU"/>
        </w:rPr>
        <w:t>advised issues to be a</w:t>
      </w:r>
      <w:r w:rsidRPr="004215AE">
        <w:rPr>
          <w:rFonts w:ascii="Arial" w:eastAsia="Arial" w:hAnsi="Arial" w:cs="Arial"/>
          <w:lang w:eastAsia="en-AU"/>
        </w:rPr>
        <w:t>ddressed with support of a newly appointed educator.</w:t>
      </w:r>
    </w:p>
    <w:p w14:paraId="30E3C328" w14:textId="4F0BC370" w:rsidR="008D5043" w:rsidRDefault="008D5043" w:rsidP="001109F0">
      <w:pPr>
        <w:rPr>
          <w:rFonts w:ascii="Arial" w:eastAsia="Times New Roman" w:hAnsi="Arial" w:cs="Arial"/>
          <w:color w:val="000000"/>
          <w:lang w:eastAsia="en-AU"/>
        </w:rPr>
      </w:pPr>
      <w:r w:rsidRPr="008D5043">
        <w:rPr>
          <w:rFonts w:ascii="Arial" w:eastAsia="Times New Roman" w:hAnsi="Arial" w:cs="Arial"/>
          <w:color w:val="000000"/>
          <w:lang w:eastAsia="en-AU"/>
        </w:rPr>
        <w:t>While the service</w:t>
      </w:r>
      <w:r w:rsidR="00BB3E4F">
        <w:rPr>
          <w:rFonts w:ascii="Arial" w:eastAsia="Times New Roman" w:hAnsi="Arial" w:cs="Arial"/>
          <w:color w:val="000000"/>
          <w:lang w:eastAsia="en-AU"/>
        </w:rPr>
        <w:t xml:space="preserve"> currently does not </w:t>
      </w:r>
      <w:r w:rsidRPr="008D5043">
        <w:rPr>
          <w:rFonts w:ascii="Arial" w:eastAsia="Times New Roman" w:hAnsi="Arial" w:cs="Arial"/>
          <w:color w:val="000000"/>
          <w:lang w:eastAsia="en-AU"/>
        </w:rPr>
        <w:t xml:space="preserve">have any consumers receiving palliative care, </w:t>
      </w:r>
      <w:r w:rsidR="00BB3E4F">
        <w:rPr>
          <w:rFonts w:ascii="Arial" w:eastAsia="Times New Roman" w:hAnsi="Arial" w:cs="Arial"/>
          <w:color w:val="000000"/>
          <w:lang w:eastAsia="en-AU"/>
        </w:rPr>
        <w:t xml:space="preserve">management and staff </w:t>
      </w:r>
      <w:r w:rsidR="002F25D4">
        <w:rPr>
          <w:rFonts w:ascii="Arial" w:eastAsia="Times New Roman" w:hAnsi="Arial" w:cs="Arial"/>
          <w:color w:val="000000"/>
          <w:lang w:eastAsia="en-AU"/>
        </w:rPr>
        <w:t xml:space="preserve">gave </w:t>
      </w:r>
      <w:r w:rsidR="002C12A6">
        <w:rPr>
          <w:rFonts w:ascii="Arial" w:eastAsia="Times New Roman" w:hAnsi="Arial" w:cs="Arial"/>
          <w:color w:val="000000"/>
          <w:lang w:eastAsia="en-AU"/>
        </w:rPr>
        <w:t>details</w:t>
      </w:r>
      <w:r w:rsidRPr="008D5043">
        <w:rPr>
          <w:rFonts w:ascii="Arial" w:eastAsia="Times New Roman" w:hAnsi="Arial" w:cs="Arial"/>
          <w:color w:val="000000"/>
          <w:lang w:eastAsia="en-AU"/>
        </w:rPr>
        <w:t xml:space="preserve"> to support how </w:t>
      </w:r>
      <w:r w:rsidR="00BB3E4F">
        <w:rPr>
          <w:rFonts w:ascii="Arial" w:eastAsia="Times New Roman" w:hAnsi="Arial" w:cs="Arial"/>
          <w:color w:val="000000"/>
          <w:lang w:eastAsia="en-AU"/>
        </w:rPr>
        <w:t xml:space="preserve">this </w:t>
      </w:r>
      <w:r w:rsidRPr="008D5043">
        <w:rPr>
          <w:rFonts w:ascii="Arial" w:eastAsia="Times New Roman" w:hAnsi="Arial" w:cs="Arial"/>
          <w:color w:val="000000"/>
          <w:lang w:eastAsia="en-AU"/>
        </w:rPr>
        <w:t xml:space="preserve">will </w:t>
      </w:r>
      <w:r w:rsidR="00BB3E4F">
        <w:rPr>
          <w:rFonts w:ascii="Arial" w:eastAsia="Times New Roman" w:hAnsi="Arial" w:cs="Arial"/>
          <w:color w:val="000000"/>
          <w:lang w:eastAsia="en-AU"/>
        </w:rPr>
        <w:t>occur</w:t>
      </w:r>
      <w:r w:rsidRPr="008D5043">
        <w:rPr>
          <w:rFonts w:ascii="Arial" w:eastAsia="Times New Roman" w:hAnsi="Arial" w:cs="Arial"/>
          <w:color w:val="000000"/>
          <w:lang w:eastAsia="en-AU"/>
        </w:rPr>
        <w:t xml:space="preserve">. </w:t>
      </w:r>
      <w:r w:rsidR="00BB3E4F">
        <w:rPr>
          <w:rFonts w:ascii="Arial" w:eastAsia="Times New Roman" w:hAnsi="Arial" w:cs="Arial"/>
          <w:color w:val="000000"/>
          <w:lang w:eastAsia="en-AU"/>
        </w:rPr>
        <w:t>O</w:t>
      </w:r>
      <w:r w:rsidRPr="008D5043">
        <w:rPr>
          <w:rFonts w:ascii="Arial" w:hAnsi="Arial" w:cs="Arial"/>
          <w:color w:val="auto"/>
        </w:rPr>
        <w:t>rganisational palliative and end</w:t>
      </w:r>
      <w:r w:rsidR="00BB3E4F">
        <w:rPr>
          <w:rFonts w:ascii="Arial" w:hAnsi="Arial" w:cs="Arial"/>
          <w:color w:val="auto"/>
        </w:rPr>
        <w:t>-</w:t>
      </w:r>
      <w:r w:rsidRPr="008D5043">
        <w:rPr>
          <w:rFonts w:ascii="Arial" w:hAnsi="Arial" w:cs="Arial"/>
          <w:color w:val="auto"/>
        </w:rPr>
        <w:t>of</w:t>
      </w:r>
      <w:r w:rsidR="00BB3E4F">
        <w:rPr>
          <w:rFonts w:ascii="Arial" w:hAnsi="Arial" w:cs="Arial"/>
          <w:color w:val="auto"/>
        </w:rPr>
        <w:t>-</w:t>
      </w:r>
      <w:r w:rsidRPr="008D5043">
        <w:rPr>
          <w:rFonts w:ascii="Arial" w:hAnsi="Arial" w:cs="Arial"/>
          <w:color w:val="auto"/>
        </w:rPr>
        <w:t>life care policy</w:t>
      </w:r>
      <w:r w:rsidR="00BB3E4F">
        <w:rPr>
          <w:rFonts w:ascii="Arial" w:hAnsi="Arial" w:cs="Arial"/>
          <w:color w:val="auto"/>
        </w:rPr>
        <w:t>/</w:t>
      </w:r>
      <w:r w:rsidRPr="008D5043">
        <w:rPr>
          <w:rFonts w:ascii="Arial" w:hAnsi="Arial" w:cs="Arial"/>
          <w:color w:val="auto"/>
        </w:rPr>
        <w:t>procedure guide</w:t>
      </w:r>
      <w:r w:rsidR="00BB3E4F">
        <w:rPr>
          <w:rFonts w:ascii="Arial" w:hAnsi="Arial" w:cs="Arial"/>
          <w:color w:val="auto"/>
        </w:rPr>
        <w:t>s</w:t>
      </w:r>
      <w:r w:rsidRPr="008D5043">
        <w:rPr>
          <w:rFonts w:ascii="Arial" w:hAnsi="Arial" w:cs="Arial"/>
          <w:color w:val="auto"/>
        </w:rPr>
        <w:t xml:space="preserve"> staff practice including a focus on maximising comfort and </w:t>
      </w:r>
      <w:r w:rsidRPr="008D5043">
        <w:rPr>
          <w:rFonts w:ascii="Arial" w:eastAsia="Times New Roman" w:hAnsi="Arial" w:cs="Arial"/>
          <w:color w:val="000000"/>
          <w:lang w:eastAsia="en-AU"/>
        </w:rPr>
        <w:t xml:space="preserve">preserving dignity. </w:t>
      </w:r>
      <w:r w:rsidR="00BB3E4F">
        <w:rPr>
          <w:rFonts w:ascii="Arial" w:eastAsia="Times New Roman" w:hAnsi="Arial" w:cs="Arial"/>
          <w:color w:val="000000"/>
          <w:lang w:eastAsia="en-AU"/>
        </w:rPr>
        <w:t>Interviewed c</w:t>
      </w:r>
      <w:r w:rsidRPr="008D5043">
        <w:rPr>
          <w:rFonts w:ascii="Arial" w:eastAsia="Times New Roman" w:hAnsi="Arial" w:cs="Arial"/>
          <w:color w:val="000000"/>
          <w:lang w:eastAsia="en-AU"/>
        </w:rPr>
        <w:t xml:space="preserve">onsumers </w:t>
      </w:r>
      <w:r w:rsidR="00BB3E4F">
        <w:rPr>
          <w:rFonts w:ascii="Arial" w:eastAsia="Times New Roman" w:hAnsi="Arial" w:cs="Arial"/>
          <w:color w:val="000000"/>
          <w:lang w:eastAsia="en-AU"/>
        </w:rPr>
        <w:t>note a</w:t>
      </w:r>
      <w:r w:rsidRPr="008D5043">
        <w:rPr>
          <w:rFonts w:ascii="Arial" w:eastAsia="Times New Roman" w:hAnsi="Arial" w:cs="Arial"/>
          <w:color w:val="000000"/>
          <w:lang w:eastAsia="en-AU"/>
        </w:rPr>
        <w:t xml:space="preserve"> registered nurse had provided information regarding end</w:t>
      </w:r>
      <w:r w:rsidR="00BB3E4F">
        <w:rPr>
          <w:rFonts w:ascii="Arial" w:eastAsia="Times New Roman" w:hAnsi="Arial" w:cs="Arial"/>
          <w:color w:val="000000"/>
          <w:lang w:eastAsia="en-AU"/>
        </w:rPr>
        <w:t>-</w:t>
      </w:r>
      <w:r w:rsidRPr="008D5043">
        <w:rPr>
          <w:rFonts w:ascii="Arial" w:eastAsia="Times New Roman" w:hAnsi="Arial" w:cs="Arial"/>
          <w:color w:val="000000"/>
          <w:lang w:eastAsia="en-AU"/>
        </w:rPr>
        <w:t>of</w:t>
      </w:r>
      <w:r w:rsidR="00BB3E4F">
        <w:rPr>
          <w:rFonts w:ascii="Arial" w:eastAsia="Times New Roman" w:hAnsi="Arial" w:cs="Arial"/>
          <w:color w:val="000000"/>
          <w:lang w:eastAsia="en-AU"/>
        </w:rPr>
        <w:t>-</w:t>
      </w:r>
      <w:r w:rsidRPr="008D5043">
        <w:rPr>
          <w:rFonts w:ascii="Arial" w:eastAsia="Times New Roman" w:hAnsi="Arial" w:cs="Arial"/>
          <w:color w:val="000000"/>
          <w:lang w:eastAsia="en-AU"/>
        </w:rPr>
        <w:t xml:space="preserve">life care and </w:t>
      </w:r>
      <w:r w:rsidR="00C83EF2">
        <w:rPr>
          <w:rFonts w:ascii="Arial" w:eastAsia="Times New Roman" w:hAnsi="Arial" w:cs="Arial"/>
          <w:color w:val="000000"/>
          <w:lang w:eastAsia="en-AU"/>
        </w:rPr>
        <w:t xml:space="preserve">express </w:t>
      </w:r>
      <w:r w:rsidRPr="008D5043">
        <w:rPr>
          <w:rFonts w:ascii="Arial" w:eastAsia="Times New Roman" w:hAnsi="Arial" w:cs="Arial"/>
          <w:color w:val="000000"/>
          <w:lang w:eastAsia="en-AU"/>
        </w:rPr>
        <w:t>aware</w:t>
      </w:r>
      <w:r w:rsidR="00BB3E4F">
        <w:rPr>
          <w:rFonts w:ascii="Arial" w:eastAsia="Times New Roman" w:hAnsi="Arial" w:cs="Arial"/>
          <w:color w:val="000000"/>
          <w:lang w:eastAsia="en-AU"/>
        </w:rPr>
        <w:t>ness</w:t>
      </w:r>
      <w:r w:rsidRPr="008D5043">
        <w:rPr>
          <w:rFonts w:ascii="Arial" w:eastAsia="Times New Roman" w:hAnsi="Arial" w:cs="Arial"/>
          <w:color w:val="000000"/>
          <w:lang w:eastAsia="en-AU"/>
        </w:rPr>
        <w:t xml:space="preserve"> discussions could be initiated at any time to develop a care plan.</w:t>
      </w:r>
      <w:r w:rsidR="00BB3E4F">
        <w:rPr>
          <w:rFonts w:ascii="Arial" w:eastAsia="Times New Roman" w:hAnsi="Arial" w:cs="Arial"/>
          <w:color w:val="000000"/>
          <w:lang w:eastAsia="en-AU"/>
        </w:rPr>
        <w:t xml:space="preserve"> Staff</w:t>
      </w:r>
      <w:r w:rsidRPr="008D5043">
        <w:rPr>
          <w:rFonts w:ascii="Arial" w:eastAsiaTheme="minorHAnsi" w:hAnsi="Arial" w:cs="Arial"/>
          <w:color w:val="auto"/>
          <w:szCs w:val="22"/>
        </w:rPr>
        <w:t xml:space="preserve"> describe strategies </w:t>
      </w:r>
      <w:r w:rsidR="002C12A6" w:rsidRPr="008D5043">
        <w:rPr>
          <w:rFonts w:ascii="Arial" w:hAnsi="Arial" w:cs="Arial"/>
          <w:color w:val="000000"/>
        </w:rPr>
        <w:t>such as pressure area care</w:t>
      </w:r>
      <w:r w:rsidR="002C12A6">
        <w:rPr>
          <w:rFonts w:ascii="Arial" w:hAnsi="Arial" w:cs="Arial"/>
          <w:color w:val="000000"/>
        </w:rPr>
        <w:t xml:space="preserve">, </w:t>
      </w:r>
      <w:r w:rsidR="002C12A6" w:rsidRPr="008D5043">
        <w:rPr>
          <w:rFonts w:ascii="Arial" w:hAnsi="Arial" w:cs="Arial"/>
          <w:color w:val="000000"/>
        </w:rPr>
        <w:t>oral hygiene</w:t>
      </w:r>
      <w:r w:rsidR="002C12A6">
        <w:rPr>
          <w:rFonts w:ascii="Arial" w:hAnsi="Arial" w:cs="Arial"/>
          <w:color w:val="000000"/>
        </w:rPr>
        <w:t>,</w:t>
      </w:r>
      <w:r w:rsidR="002C12A6" w:rsidRPr="008D5043">
        <w:rPr>
          <w:rFonts w:ascii="Arial" w:hAnsi="Arial" w:cs="Arial"/>
          <w:color w:val="000000"/>
        </w:rPr>
        <w:t xml:space="preserve"> </w:t>
      </w:r>
      <w:r w:rsidR="002C12A6">
        <w:rPr>
          <w:rFonts w:ascii="Arial" w:hAnsi="Arial" w:cs="Arial"/>
          <w:color w:val="000000"/>
        </w:rPr>
        <w:t xml:space="preserve">and </w:t>
      </w:r>
      <w:r w:rsidR="002C12A6" w:rsidRPr="008D5043">
        <w:rPr>
          <w:rFonts w:ascii="Arial" w:hAnsi="Arial" w:cs="Arial"/>
          <w:color w:val="000000"/>
        </w:rPr>
        <w:t>emotional support</w:t>
      </w:r>
      <w:r w:rsidRPr="008D5043">
        <w:rPr>
          <w:rFonts w:ascii="Arial" w:eastAsiaTheme="minorHAnsi" w:hAnsi="Arial" w:cs="Arial"/>
          <w:color w:val="auto"/>
          <w:szCs w:val="22"/>
        </w:rPr>
        <w:t xml:space="preserve"> when caring for consumers receiving end of life, as well as </w:t>
      </w:r>
      <w:r w:rsidR="00BB3E4F">
        <w:rPr>
          <w:rFonts w:ascii="Arial" w:eastAsiaTheme="minorHAnsi" w:hAnsi="Arial" w:cs="Arial"/>
          <w:color w:val="auto"/>
          <w:szCs w:val="22"/>
        </w:rPr>
        <w:t>family s</w:t>
      </w:r>
      <w:r w:rsidRPr="008D5043">
        <w:rPr>
          <w:rFonts w:ascii="Arial" w:eastAsiaTheme="minorHAnsi" w:hAnsi="Arial" w:cs="Arial"/>
          <w:color w:val="auto"/>
          <w:szCs w:val="22"/>
        </w:rPr>
        <w:t>upport</w:t>
      </w:r>
      <w:r w:rsidR="002C12A6">
        <w:rPr>
          <w:rFonts w:ascii="Arial" w:eastAsiaTheme="minorHAnsi" w:hAnsi="Arial" w:cs="Arial"/>
          <w:color w:val="auto"/>
          <w:szCs w:val="22"/>
        </w:rPr>
        <w:t xml:space="preserve">. </w:t>
      </w:r>
      <w:r w:rsidR="0099322F">
        <w:rPr>
          <w:rFonts w:ascii="Arial" w:hAnsi="Arial" w:cs="Arial"/>
          <w:color w:val="000000"/>
        </w:rPr>
        <w:t xml:space="preserve">Processes exist to </w:t>
      </w:r>
      <w:r w:rsidRPr="008D5043">
        <w:rPr>
          <w:rFonts w:ascii="Arial" w:eastAsia="Arial" w:hAnsi="Arial" w:cs="Arial"/>
          <w:lang w:eastAsia="en-AU"/>
        </w:rPr>
        <w:t xml:space="preserve">demonstrate </w:t>
      </w:r>
      <w:r w:rsidRPr="008D5043">
        <w:rPr>
          <w:rFonts w:ascii="Arial" w:eastAsia="Times New Roman" w:hAnsi="Arial" w:cs="Arial"/>
          <w:color w:val="000000"/>
          <w:lang w:eastAsia="en-AU"/>
        </w:rPr>
        <w:t>deterioration</w:t>
      </w:r>
      <w:r w:rsidR="0099322F">
        <w:rPr>
          <w:rFonts w:ascii="Arial" w:eastAsia="Times New Roman" w:hAnsi="Arial" w:cs="Arial"/>
          <w:color w:val="000000"/>
          <w:lang w:eastAsia="en-AU"/>
        </w:rPr>
        <w:t>/</w:t>
      </w:r>
      <w:r w:rsidRPr="008D5043">
        <w:rPr>
          <w:rFonts w:ascii="Arial" w:eastAsia="Times New Roman" w:hAnsi="Arial" w:cs="Arial"/>
          <w:color w:val="000000"/>
          <w:lang w:eastAsia="en-AU"/>
        </w:rPr>
        <w:t xml:space="preserve">change </w:t>
      </w:r>
      <w:r w:rsidR="0099322F">
        <w:rPr>
          <w:rFonts w:ascii="Arial" w:eastAsia="Times New Roman" w:hAnsi="Arial" w:cs="Arial"/>
          <w:color w:val="000000"/>
          <w:lang w:eastAsia="en-AU"/>
        </w:rPr>
        <w:t xml:space="preserve">in </w:t>
      </w:r>
      <w:r w:rsidRPr="008D5043">
        <w:rPr>
          <w:rFonts w:ascii="Arial" w:eastAsia="Times New Roman" w:hAnsi="Arial" w:cs="Arial"/>
          <w:color w:val="000000"/>
          <w:lang w:eastAsia="en-AU"/>
        </w:rPr>
        <w:t xml:space="preserve">a consumer’s </w:t>
      </w:r>
      <w:r w:rsidR="004B7D7A" w:rsidRPr="008D5043">
        <w:rPr>
          <w:rFonts w:ascii="Arial" w:eastAsia="Times New Roman" w:hAnsi="Arial" w:cs="Arial"/>
          <w:color w:val="000000"/>
          <w:lang w:eastAsia="en-AU"/>
        </w:rPr>
        <w:t>capacity</w:t>
      </w:r>
      <w:r w:rsidRPr="008D5043">
        <w:rPr>
          <w:rFonts w:ascii="Arial" w:eastAsia="Times New Roman" w:hAnsi="Arial" w:cs="Arial"/>
          <w:color w:val="000000"/>
          <w:lang w:eastAsia="en-AU"/>
        </w:rPr>
        <w:t xml:space="preserve"> or condition is recognised</w:t>
      </w:r>
      <w:r w:rsidR="002C12A6">
        <w:rPr>
          <w:rFonts w:ascii="Arial" w:eastAsia="Times New Roman" w:hAnsi="Arial" w:cs="Arial"/>
          <w:color w:val="000000"/>
          <w:lang w:eastAsia="en-AU"/>
        </w:rPr>
        <w:t>/</w:t>
      </w:r>
      <w:r w:rsidRPr="008D5043">
        <w:rPr>
          <w:rFonts w:ascii="Arial" w:eastAsia="Times New Roman" w:hAnsi="Arial" w:cs="Arial"/>
          <w:color w:val="000000"/>
          <w:lang w:eastAsia="en-AU"/>
        </w:rPr>
        <w:t>responded to in a timely manner</w:t>
      </w:r>
      <w:r w:rsidR="0099322F">
        <w:rPr>
          <w:rFonts w:ascii="Arial" w:eastAsia="Times New Roman" w:hAnsi="Arial" w:cs="Arial"/>
          <w:color w:val="000000"/>
          <w:lang w:eastAsia="en-AU"/>
        </w:rPr>
        <w:t xml:space="preserve"> and sampled consumer </w:t>
      </w:r>
      <w:r w:rsidRPr="008D5043">
        <w:rPr>
          <w:rFonts w:ascii="Arial" w:eastAsia="Times New Roman" w:hAnsi="Arial" w:cs="Arial"/>
          <w:color w:val="000000"/>
          <w:lang w:eastAsia="en-AU"/>
        </w:rPr>
        <w:t>document</w:t>
      </w:r>
      <w:r w:rsidR="0099322F">
        <w:rPr>
          <w:rFonts w:ascii="Arial" w:eastAsia="Times New Roman" w:hAnsi="Arial" w:cs="Arial"/>
          <w:color w:val="000000"/>
          <w:lang w:eastAsia="en-AU"/>
        </w:rPr>
        <w:t>s</w:t>
      </w:r>
      <w:r w:rsidRPr="008D5043">
        <w:rPr>
          <w:rFonts w:ascii="Arial" w:eastAsia="Times New Roman" w:hAnsi="Arial" w:cs="Arial"/>
          <w:color w:val="000000"/>
          <w:lang w:eastAsia="en-AU"/>
        </w:rPr>
        <w:t xml:space="preserve"> </w:t>
      </w:r>
      <w:r w:rsidR="0099322F">
        <w:rPr>
          <w:rFonts w:ascii="Arial" w:eastAsia="Times New Roman" w:hAnsi="Arial" w:cs="Arial"/>
          <w:color w:val="000000"/>
          <w:lang w:eastAsia="en-AU"/>
        </w:rPr>
        <w:t>detail this occurs. Interviewed c</w:t>
      </w:r>
      <w:r w:rsidRPr="008D5043">
        <w:rPr>
          <w:rFonts w:ascii="Arial" w:eastAsia="Arial" w:hAnsi="Arial" w:cs="Arial"/>
          <w:lang w:eastAsia="en-AU"/>
        </w:rPr>
        <w:t>onsumers</w:t>
      </w:r>
      <w:r w:rsidR="0099322F">
        <w:rPr>
          <w:rFonts w:ascii="Arial" w:eastAsia="Arial" w:hAnsi="Arial" w:cs="Arial"/>
          <w:lang w:eastAsia="en-AU"/>
        </w:rPr>
        <w:t>/</w:t>
      </w:r>
      <w:r w:rsidRPr="008D5043">
        <w:rPr>
          <w:rFonts w:ascii="Arial" w:eastAsia="Arial" w:hAnsi="Arial" w:cs="Arial"/>
          <w:lang w:eastAsia="en-AU"/>
        </w:rPr>
        <w:t>representatives con</w:t>
      </w:r>
      <w:r w:rsidR="0099322F">
        <w:rPr>
          <w:rFonts w:ascii="Arial" w:eastAsia="Arial" w:hAnsi="Arial" w:cs="Arial"/>
          <w:lang w:eastAsia="en-AU"/>
        </w:rPr>
        <w:t xml:space="preserve">sider appropriate </w:t>
      </w:r>
      <w:r w:rsidRPr="008D5043">
        <w:rPr>
          <w:rFonts w:ascii="Arial" w:eastAsia="Arial" w:hAnsi="Arial" w:cs="Arial"/>
          <w:lang w:eastAsia="en-AU"/>
        </w:rPr>
        <w:t>responsive</w:t>
      </w:r>
      <w:r w:rsidR="0099322F">
        <w:rPr>
          <w:rFonts w:ascii="Arial" w:eastAsia="Arial" w:hAnsi="Arial" w:cs="Arial"/>
          <w:lang w:eastAsia="en-AU"/>
        </w:rPr>
        <w:t>ness</w:t>
      </w:r>
      <w:r w:rsidRPr="008D5043">
        <w:rPr>
          <w:rFonts w:ascii="Arial" w:eastAsia="Arial" w:hAnsi="Arial" w:cs="Arial"/>
          <w:lang w:eastAsia="en-AU"/>
        </w:rPr>
        <w:t xml:space="preserve"> when consumers are unwell</w:t>
      </w:r>
      <w:r w:rsidR="0099322F">
        <w:rPr>
          <w:rFonts w:ascii="Arial" w:eastAsia="Arial" w:hAnsi="Arial" w:cs="Arial"/>
          <w:lang w:eastAsia="en-AU"/>
        </w:rPr>
        <w:t>,</w:t>
      </w:r>
      <w:r w:rsidRPr="008D5043">
        <w:rPr>
          <w:rFonts w:ascii="Arial" w:eastAsia="Arial" w:hAnsi="Arial" w:cs="Arial"/>
          <w:lang w:eastAsia="en-AU"/>
        </w:rPr>
        <w:t xml:space="preserve"> and </w:t>
      </w:r>
      <w:r w:rsidR="0099322F">
        <w:rPr>
          <w:rFonts w:ascii="Arial" w:eastAsia="Arial" w:hAnsi="Arial" w:cs="Arial"/>
          <w:lang w:eastAsia="en-AU"/>
        </w:rPr>
        <w:t xml:space="preserve">representatives are </w:t>
      </w:r>
      <w:r w:rsidRPr="008D5043">
        <w:rPr>
          <w:rFonts w:ascii="Arial" w:eastAsia="Arial" w:hAnsi="Arial" w:cs="Arial"/>
          <w:lang w:eastAsia="en-AU"/>
        </w:rPr>
        <w:t>notifie</w:t>
      </w:r>
      <w:r w:rsidR="0099322F">
        <w:rPr>
          <w:rFonts w:ascii="Arial" w:eastAsia="Arial" w:hAnsi="Arial" w:cs="Arial"/>
          <w:lang w:eastAsia="en-AU"/>
        </w:rPr>
        <w:t>d of c</w:t>
      </w:r>
      <w:r w:rsidRPr="008D5043">
        <w:rPr>
          <w:rFonts w:ascii="Arial" w:eastAsia="Arial" w:hAnsi="Arial" w:cs="Arial"/>
          <w:lang w:eastAsia="en-AU"/>
        </w:rPr>
        <w:t>hange</w:t>
      </w:r>
      <w:r w:rsidR="0099322F">
        <w:rPr>
          <w:rFonts w:ascii="Arial" w:eastAsia="Arial" w:hAnsi="Arial" w:cs="Arial"/>
          <w:lang w:eastAsia="en-AU"/>
        </w:rPr>
        <w:t>.</w:t>
      </w:r>
      <w:r w:rsidRPr="008D5043">
        <w:rPr>
          <w:rFonts w:ascii="Arial" w:eastAsia="Arial" w:hAnsi="Arial" w:cs="Arial"/>
          <w:lang w:eastAsia="en-AU"/>
        </w:rPr>
        <w:t xml:space="preserve"> Staff describe actions if a consumer’s condition change</w:t>
      </w:r>
      <w:r w:rsidR="0099322F">
        <w:rPr>
          <w:rFonts w:ascii="Arial" w:eastAsia="Arial" w:hAnsi="Arial" w:cs="Arial"/>
          <w:lang w:eastAsia="en-AU"/>
        </w:rPr>
        <w:t>s</w:t>
      </w:r>
      <w:r w:rsidRPr="008D5043">
        <w:rPr>
          <w:rFonts w:ascii="Arial" w:eastAsia="Arial" w:hAnsi="Arial" w:cs="Arial"/>
          <w:lang w:eastAsia="en-AU"/>
        </w:rPr>
        <w:t xml:space="preserve"> including informing medical officer</w:t>
      </w:r>
      <w:r w:rsidR="0099322F">
        <w:rPr>
          <w:rFonts w:ascii="Arial" w:eastAsia="Arial" w:hAnsi="Arial" w:cs="Arial"/>
          <w:lang w:eastAsia="en-AU"/>
        </w:rPr>
        <w:t>s</w:t>
      </w:r>
      <w:r w:rsidRPr="008D5043">
        <w:rPr>
          <w:rFonts w:ascii="Arial" w:eastAsia="Arial" w:hAnsi="Arial" w:cs="Arial"/>
          <w:lang w:eastAsia="en-AU"/>
        </w:rPr>
        <w:t>, referr</w:t>
      </w:r>
      <w:r w:rsidR="0099322F">
        <w:rPr>
          <w:rFonts w:ascii="Arial" w:eastAsia="Arial" w:hAnsi="Arial" w:cs="Arial"/>
          <w:lang w:eastAsia="en-AU"/>
        </w:rPr>
        <w:t>al</w:t>
      </w:r>
      <w:r w:rsidRPr="008D5043">
        <w:rPr>
          <w:rFonts w:ascii="Arial" w:eastAsia="Arial" w:hAnsi="Arial" w:cs="Arial"/>
          <w:lang w:eastAsia="en-AU"/>
        </w:rPr>
        <w:t xml:space="preserve"> to other health professionals </w:t>
      </w:r>
      <w:r w:rsidR="002C12A6">
        <w:rPr>
          <w:rFonts w:ascii="Arial" w:eastAsia="Arial" w:hAnsi="Arial" w:cs="Arial"/>
          <w:lang w:eastAsia="en-AU"/>
        </w:rPr>
        <w:t>and/</w:t>
      </w:r>
      <w:r w:rsidRPr="008D5043">
        <w:rPr>
          <w:rFonts w:ascii="Arial" w:eastAsia="Arial" w:hAnsi="Arial" w:cs="Arial"/>
          <w:lang w:eastAsia="en-AU"/>
        </w:rPr>
        <w:t xml:space="preserve">or </w:t>
      </w:r>
      <w:r w:rsidR="002C12A6">
        <w:rPr>
          <w:rFonts w:ascii="Arial" w:eastAsia="Arial" w:hAnsi="Arial" w:cs="Arial"/>
          <w:lang w:eastAsia="en-AU"/>
        </w:rPr>
        <w:t xml:space="preserve">hospital </w:t>
      </w:r>
      <w:r w:rsidRPr="008D5043">
        <w:rPr>
          <w:rFonts w:ascii="Arial" w:eastAsia="Arial" w:hAnsi="Arial" w:cs="Arial"/>
          <w:lang w:eastAsia="en-AU"/>
        </w:rPr>
        <w:t>transfer</w:t>
      </w:r>
      <w:r w:rsidR="002C12A6">
        <w:rPr>
          <w:rFonts w:ascii="Arial" w:eastAsia="Arial" w:hAnsi="Arial" w:cs="Arial"/>
          <w:lang w:eastAsia="en-AU"/>
        </w:rPr>
        <w:t>.</w:t>
      </w:r>
      <w:r w:rsidRPr="008D5043">
        <w:rPr>
          <w:rFonts w:ascii="Arial" w:eastAsia="Arial" w:hAnsi="Arial" w:cs="Arial"/>
          <w:lang w:eastAsia="en-AU"/>
        </w:rPr>
        <w:t xml:space="preserve"> </w:t>
      </w:r>
      <w:r w:rsidR="002C12A6">
        <w:rPr>
          <w:rFonts w:ascii="Arial" w:eastAsia="Arial" w:hAnsi="Arial" w:cs="Arial"/>
          <w:lang w:eastAsia="en-AU"/>
        </w:rPr>
        <w:t>Documents d</w:t>
      </w:r>
      <w:r w:rsidR="00163EBB">
        <w:rPr>
          <w:rFonts w:ascii="Arial" w:eastAsia="Arial" w:hAnsi="Arial" w:cs="Arial"/>
          <w:lang w:eastAsia="en-AU"/>
        </w:rPr>
        <w:t xml:space="preserve">etail one consumer receiving appropriate monitoring/recording of neurological observations post fall prior to hospital transfer and staff responsiveness to another </w:t>
      </w:r>
      <w:r w:rsidR="00043915">
        <w:rPr>
          <w:rFonts w:ascii="Arial" w:eastAsia="Arial" w:hAnsi="Arial" w:cs="Arial"/>
          <w:lang w:eastAsia="en-AU"/>
        </w:rPr>
        <w:t>consumer’s</w:t>
      </w:r>
      <w:r w:rsidR="00163EBB">
        <w:rPr>
          <w:rFonts w:ascii="Arial" w:eastAsia="Arial" w:hAnsi="Arial" w:cs="Arial"/>
          <w:lang w:eastAsia="en-AU"/>
        </w:rPr>
        <w:t xml:space="preserve"> </w:t>
      </w:r>
      <w:r w:rsidRPr="008D5043">
        <w:rPr>
          <w:rFonts w:ascii="Arial" w:eastAsia="Times New Roman" w:hAnsi="Arial" w:cs="Arial"/>
          <w:color w:val="000000"/>
          <w:lang w:eastAsia="en-AU"/>
        </w:rPr>
        <w:t>discomfort</w:t>
      </w:r>
      <w:r w:rsidR="002C12A6">
        <w:rPr>
          <w:rFonts w:ascii="Arial" w:eastAsia="Times New Roman" w:hAnsi="Arial" w:cs="Arial"/>
          <w:color w:val="000000"/>
          <w:lang w:eastAsia="en-AU"/>
        </w:rPr>
        <w:t>/</w:t>
      </w:r>
      <w:r w:rsidRPr="008D5043">
        <w:rPr>
          <w:rFonts w:ascii="Arial" w:eastAsia="Times New Roman" w:hAnsi="Arial" w:cs="Arial"/>
          <w:color w:val="000000"/>
          <w:lang w:eastAsia="en-AU"/>
        </w:rPr>
        <w:t>complain</w:t>
      </w:r>
      <w:r w:rsidR="002C12A6">
        <w:rPr>
          <w:rFonts w:ascii="Arial" w:eastAsia="Times New Roman" w:hAnsi="Arial" w:cs="Arial"/>
          <w:color w:val="000000"/>
          <w:lang w:eastAsia="en-AU"/>
        </w:rPr>
        <w:t>t</w:t>
      </w:r>
      <w:r w:rsidRPr="008D5043">
        <w:rPr>
          <w:rFonts w:ascii="Arial" w:eastAsia="Times New Roman" w:hAnsi="Arial" w:cs="Arial"/>
          <w:color w:val="000000"/>
          <w:lang w:eastAsia="en-AU"/>
        </w:rPr>
        <w:t xml:space="preserve"> of nausea</w:t>
      </w:r>
      <w:r w:rsidR="00163EBB">
        <w:rPr>
          <w:rFonts w:ascii="Arial" w:eastAsia="Times New Roman" w:hAnsi="Arial" w:cs="Arial"/>
          <w:color w:val="000000"/>
          <w:lang w:eastAsia="en-AU"/>
        </w:rPr>
        <w:t xml:space="preserve"> by informing </w:t>
      </w:r>
      <w:r w:rsidR="00CD213D">
        <w:rPr>
          <w:rFonts w:ascii="Arial" w:eastAsia="Times New Roman" w:hAnsi="Arial" w:cs="Arial"/>
          <w:color w:val="000000"/>
          <w:lang w:eastAsia="en-AU"/>
        </w:rPr>
        <w:t xml:space="preserve">a </w:t>
      </w:r>
      <w:r w:rsidR="00163EBB">
        <w:rPr>
          <w:rFonts w:ascii="Arial" w:eastAsia="Times New Roman" w:hAnsi="Arial" w:cs="Arial"/>
          <w:color w:val="000000"/>
          <w:lang w:eastAsia="en-AU"/>
        </w:rPr>
        <w:t xml:space="preserve">medical officer, </w:t>
      </w:r>
      <w:r w:rsidRPr="008D5043">
        <w:rPr>
          <w:rFonts w:ascii="Arial" w:eastAsia="Times New Roman" w:hAnsi="Arial" w:cs="Arial"/>
          <w:color w:val="000000"/>
          <w:lang w:eastAsia="en-AU"/>
        </w:rPr>
        <w:t>a</w:t>
      </w:r>
      <w:r w:rsidR="00163EBB">
        <w:rPr>
          <w:rFonts w:ascii="Arial" w:eastAsia="Times New Roman" w:hAnsi="Arial" w:cs="Arial"/>
          <w:color w:val="000000"/>
          <w:lang w:eastAsia="en-AU"/>
        </w:rPr>
        <w:t xml:space="preserve">dministration of </w:t>
      </w:r>
      <w:r w:rsidRPr="008D5043">
        <w:rPr>
          <w:rFonts w:ascii="Arial" w:eastAsia="Times New Roman" w:hAnsi="Arial" w:cs="Arial"/>
          <w:color w:val="000000"/>
          <w:lang w:eastAsia="en-AU"/>
        </w:rPr>
        <w:t>anti</w:t>
      </w:r>
      <w:r w:rsidR="00163EBB">
        <w:rPr>
          <w:rFonts w:ascii="Arial" w:eastAsia="Times New Roman" w:hAnsi="Arial" w:cs="Arial"/>
          <w:color w:val="000000"/>
          <w:lang w:eastAsia="en-AU"/>
        </w:rPr>
        <w:t>-</w:t>
      </w:r>
      <w:r w:rsidRPr="008D5043">
        <w:rPr>
          <w:rFonts w:ascii="Arial" w:eastAsia="Times New Roman" w:hAnsi="Arial" w:cs="Arial"/>
          <w:color w:val="000000"/>
          <w:lang w:eastAsia="en-AU"/>
        </w:rPr>
        <w:t>nausea medication</w:t>
      </w:r>
      <w:r w:rsidR="00163EBB">
        <w:rPr>
          <w:rFonts w:ascii="Arial" w:eastAsia="Times New Roman" w:hAnsi="Arial" w:cs="Arial"/>
          <w:color w:val="000000"/>
          <w:lang w:eastAsia="en-AU"/>
        </w:rPr>
        <w:t xml:space="preserve"> and appointment for discussion of further strategies.</w:t>
      </w:r>
    </w:p>
    <w:p w14:paraId="21C8FE1F" w14:textId="1FAE7C81" w:rsidR="008D5043" w:rsidRDefault="00E074BC" w:rsidP="001109F0">
      <w:pPr>
        <w:rPr>
          <w:rFonts w:ascii="Arial" w:eastAsiaTheme="minorHAnsi" w:hAnsi="Arial" w:cs="Arial"/>
          <w:color w:val="auto"/>
          <w:szCs w:val="22"/>
          <w:lang w:eastAsia="en-AU"/>
        </w:rPr>
      </w:pPr>
      <w:r w:rsidRPr="00E074BC">
        <w:rPr>
          <w:rFonts w:ascii="Arial" w:hAnsi="Arial" w:cs="Arial"/>
          <w:color w:val="000000"/>
        </w:rPr>
        <w:t>Infor</w:t>
      </w:r>
      <w:r w:rsidR="008D5043" w:rsidRPr="00E074BC">
        <w:rPr>
          <w:rFonts w:ascii="Arial" w:hAnsi="Arial" w:cs="Arial"/>
          <w:color w:val="000000"/>
        </w:rPr>
        <w:t xml:space="preserve">mation </w:t>
      </w:r>
      <w:r w:rsidRPr="00E074BC">
        <w:rPr>
          <w:rFonts w:ascii="Arial" w:hAnsi="Arial" w:cs="Arial"/>
          <w:color w:val="000000"/>
        </w:rPr>
        <w:t xml:space="preserve">relating to </w:t>
      </w:r>
      <w:r w:rsidR="008D5043" w:rsidRPr="00E074BC">
        <w:rPr>
          <w:rFonts w:ascii="Arial" w:hAnsi="Arial" w:cs="Arial"/>
          <w:color w:val="000000"/>
        </w:rPr>
        <w:t>consumers condition, needs</w:t>
      </w:r>
      <w:r w:rsidR="002C12A6">
        <w:rPr>
          <w:rFonts w:ascii="Arial" w:hAnsi="Arial" w:cs="Arial"/>
          <w:color w:val="000000"/>
        </w:rPr>
        <w:t>/</w:t>
      </w:r>
      <w:r w:rsidR="008D5043" w:rsidRPr="00E074BC">
        <w:rPr>
          <w:rFonts w:ascii="Arial" w:hAnsi="Arial" w:cs="Arial"/>
          <w:color w:val="000000"/>
        </w:rPr>
        <w:t xml:space="preserve">preferences is documented and communicated within the organisation, and others </w:t>
      </w:r>
      <w:r w:rsidRPr="00E074BC">
        <w:rPr>
          <w:rFonts w:ascii="Arial" w:hAnsi="Arial" w:cs="Arial"/>
          <w:color w:val="000000"/>
        </w:rPr>
        <w:t xml:space="preserve">with shared </w:t>
      </w:r>
      <w:r w:rsidR="008D5043" w:rsidRPr="00E074BC">
        <w:rPr>
          <w:rFonts w:ascii="Arial" w:hAnsi="Arial" w:cs="Arial"/>
          <w:color w:val="000000"/>
        </w:rPr>
        <w:t>responsib</w:t>
      </w:r>
      <w:r w:rsidRPr="00E074BC">
        <w:rPr>
          <w:rFonts w:ascii="Arial" w:hAnsi="Arial" w:cs="Arial"/>
          <w:color w:val="000000"/>
        </w:rPr>
        <w:t xml:space="preserve">ility for </w:t>
      </w:r>
      <w:r w:rsidR="008D5043" w:rsidRPr="00E074BC">
        <w:rPr>
          <w:rFonts w:ascii="Arial" w:hAnsi="Arial" w:cs="Arial"/>
          <w:color w:val="000000"/>
        </w:rPr>
        <w:t>care</w:t>
      </w:r>
      <w:r w:rsidRPr="00E074BC">
        <w:rPr>
          <w:rFonts w:ascii="Arial" w:hAnsi="Arial" w:cs="Arial"/>
          <w:color w:val="000000"/>
        </w:rPr>
        <w:t>.</w:t>
      </w:r>
      <w:r w:rsidR="008D5043" w:rsidRPr="00E074BC">
        <w:rPr>
          <w:rFonts w:ascii="Arial" w:hAnsi="Arial" w:cs="Arial"/>
          <w:color w:val="000000"/>
        </w:rPr>
        <w:t xml:space="preserve"> </w:t>
      </w:r>
      <w:r w:rsidRPr="00E074BC">
        <w:rPr>
          <w:rFonts w:ascii="Arial" w:hAnsi="Arial" w:cs="Arial"/>
          <w:color w:val="000000"/>
        </w:rPr>
        <w:t>Review of sampled</w:t>
      </w:r>
      <w:r w:rsidR="008D5043" w:rsidRPr="00E074BC">
        <w:rPr>
          <w:rFonts w:ascii="Arial" w:hAnsi="Arial" w:cs="Arial"/>
          <w:color w:val="000000"/>
        </w:rPr>
        <w:t xml:space="preserve"> consumer</w:t>
      </w:r>
      <w:r w:rsidRPr="00E074BC">
        <w:rPr>
          <w:rFonts w:ascii="Arial" w:hAnsi="Arial" w:cs="Arial"/>
          <w:color w:val="000000"/>
        </w:rPr>
        <w:t xml:space="preserve"> documents detail </w:t>
      </w:r>
      <w:r w:rsidR="008D5043" w:rsidRPr="00E074BC">
        <w:rPr>
          <w:rFonts w:ascii="Arial" w:hAnsi="Arial" w:cs="Arial"/>
          <w:color w:val="000000"/>
        </w:rPr>
        <w:t>effective communication</w:t>
      </w:r>
      <w:r w:rsidRPr="00E074BC">
        <w:rPr>
          <w:rFonts w:ascii="Arial" w:hAnsi="Arial" w:cs="Arial"/>
          <w:color w:val="000000"/>
        </w:rPr>
        <w:t>/</w:t>
      </w:r>
      <w:r w:rsidR="008D5043" w:rsidRPr="00E074BC">
        <w:rPr>
          <w:rFonts w:ascii="Arial" w:hAnsi="Arial" w:cs="Arial"/>
          <w:color w:val="000000"/>
        </w:rPr>
        <w:t>sharing of information</w:t>
      </w:r>
      <w:r w:rsidRPr="00E074BC">
        <w:rPr>
          <w:rFonts w:ascii="Arial" w:hAnsi="Arial" w:cs="Arial"/>
          <w:color w:val="000000"/>
        </w:rPr>
        <w:t>. Interviewed c</w:t>
      </w:r>
      <w:r w:rsidR="008D5043" w:rsidRPr="00E074BC">
        <w:rPr>
          <w:rFonts w:ascii="Arial" w:hAnsi="Arial" w:cs="Arial"/>
          <w:color w:val="000000"/>
        </w:rPr>
        <w:t>onsumers</w:t>
      </w:r>
      <w:r w:rsidRPr="00E074BC">
        <w:rPr>
          <w:rFonts w:ascii="Arial" w:hAnsi="Arial" w:cs="Arial"/>
          <w:color w:val="000000"/>
        </w:rPr>
        <w:t>/</w:t>
      </w:r>
      <w:r w:rsidR="008D5043" w:rsidRPr="00E074BC">
        <w:rPr>
          <w:rFonts w:ascii="Arial" w:hAnsi="Arial" w:cs="Arial"/>
          <w:color w:val="000000"/>
        </w:rPr>
        <w:t xml:space="preserve">representatives </w:t>
      </w:r>
      <w:r w:rsidRPr="00E074BC">
        <w:rPr>
          <w:rFonts w:ascii="Arial" w:hAnsi="Arial" w:cs="Arial"/>
          <w:color w:val="000000"/>
        </w:rPr>
        <w:t xml:space="preserve">express </w:t>
      </w:r>
      <w:r w:rsidR="008D5043" w:rsidRPr="00E074BC">
        <w:rPr>
          <w:rFonts w:ascii="Arial" w:hAnsi="Arial" w:cs="Arial"/>
          <w:color w:val="000000"/>
        </w:rPr>
        <w:t>positive feedback regarding communication</w:t>
      </w:r>
      <w:r w:rsidRPr="00E074BC">
        <w:rPr>
          <w:rFonts w:ascii="Arial" w:hAnsi="Arial" w:cs="Arial"/>
          <w:color w:val="000000"/>
        </w:rPr>
        <w:t xml:space="preserve"> received and o</w:t>
      </w:r>
      <w:r w:rsidR="008D5043" w:rsidRPr="00E074BC">
        <w:rPr>
          <w:rFonts w:ascii="Arial" w:hAnsi="Arial" w:cs="Arial"/>
          <w:color w:val="000000"/>
        </w:rPr>
        <w:t xml:space="preserve">bservations </w:t>
      </w:r>
      <w:r w:rsidRPr="00E074BC">
        <w:rPr>
          <w:rFonts w:ascii="Arial" w:hAnsi="Arial" w:cs="Arial"/>
          <w:color w:val="000000"/>
        </w:rPr>
        <w:t>demonstrate appropriate information transfer.</w:t>
      </w:r>
      <w:r>
        <w:rPr>
          <w:rFonts w:ascii="Arial" w:hAnsi="Arial" w:cs="Arial"/>
          <w:color w:val="000000"/>
        </w:rPr>
        <w:t xml:space="preserve"> An </w:t>
      </w:r>
      <w:r w:rsidR="008D5043" w:rsidRPr="00E074BC">
        <w:rPr>
          <w:rFonts w:ascii="Arial" w:hAnsi="Arial" w:cs="Arial"/>
          <w:color w:val="000000"/>
        </w:rPr>
        <w:t xml:space="preserve">electronic documentation system </w:t>
      </w:r>
      <w:r w:rsidRPr="00E074BC">
        <w:rPr>
          <w:rFonts w:ascii="Arial" w:hAnsi="Arial" w:cs="Arial"/>
          <w:color w:val="000000"/>
        </w:rPr>
        <w:t xml:space="preserve">is </w:t>
      </w:r>
      <w:r w:rsidR="008D5043" w:rsidRPr="00E074BC">
        <w:rPr>
          <w:rFonts w:ascii="Arial" w:hAnsi="Arial" w:cs="Arial"/>
          <w:color w:val="000000"/>
        </w:rPr>
        <w:t xml:space="preserve">accessed from a </w:t>
      </w:r>
      <w:r w:rsidR="002C12A6">
        <w:rPr>
          <w:rFonts w:ascii="Arial" w:hAnsi="Arial" w:cs="Arial"/>
          <w:color w:val="000000"/>
        </w:rPr>
        <w:t xml:space="preserve">staff </w:t>
      </w:r>
      <w:r w:rsidR="008D5043" w:rsidRPr="00E074BC">
        <w:rPr>
          <w:rFonts w:ascii="Arial" w:hAnsi="Arial" w:cs="Arial"/>
          <w:color w:val="000000"/>
        </w:rPr>
        <w:t>handheld device</w:t>
      </w:r>
      <w:r w:rsidRPr="00E074BC">
        <w:rPr>
          <w:rFonts w:ascii="Arial" w:hAnsi="Arial" w:cs="Arial"/>
          <w:color w:val="000000"/>
        </w:rPr>
        <w:t xml:space="preserve">, resulting in </w:t>
      </w:r>
      <w:r w:rsidR="008D5043" w:rsidRPr="00E074BC">
        <w:rPr>
          <w:rFonts w:ascii="Arial" w:hAnsi="Arial" w:cs="Arial"/>
          <w:color w:val="000000"/>
        </w:rPr>
        <w:t>immediate access to assessment</w:t>
      </w:r>
      <w:r w:rsidR="002C12A6">
        <w:rPr>
          <w:rFonts w:ascii="Arial" w:hAnsi="Arial" w:cs="Arial"/>
          <w:color w:val="000000"/>
        </w:rPr>
        <w:t>/</w:t>
      </w:r>
      <w:r w:rsidR="008D5043" w:rsidRPr="00E074BC">
        <w:rPr>
          <w:rFonts w:ascii="Arial" w:hAnsi="Arial" w:cs="Arial"/>
          <w:color w:val="000000"/>
        </w:rPr>
        <w:t>care planning</w:t>
      </w:r>
      <w:r w:rsidRPr="00E074BC">
        <w:rPr>
          <w:rFonts w:ascii="Arial" w:hAnsi="Arial" w:cs="Arial"/>
          <w:color w:val="000000"/>
        </w:rPr>
        <w:t xml:space="preserve"> directives</w:t>
      </w:r>
      <w:r w:rsidR="008D5043" w:rsidRPr="00E074BC">
        <w:rPr>
          <w:rFonts w:ascii="Arial" w:hAnsi="Arial" w:cs="Arial"/>
          <w:color w:val="000000"/>
        </w:rPr>
        <w:t>.</w:t>
      </w:r>
      <w:r w:rsidRPr="00E074BC">
        <w:rPr>
          <w:rFonts w:ascii="Arial" w:hAnsi="Arial" w:cs="Arial"/>
          <w:color w:val="000000"/>
        </w:rPr>
        <w:t xml:space="preserve"> Management explained alerts via</w:t>
      </w:r>
      <w:r w:rsidR="008D5043" w:rsidRPr="00E074BC">
        <w:rPr>
          <w:rFonts w:ascii="Arial" w:hAnsi="Arial" w:cs="Arial"/>
          <w:color w:val="000000"/>
        </w:rPr>
        <w:t xml:space="preserve"> the electronic clinical care system prompt staff </w:t>
      </w:r>
      <w:r w:rsidRPr="00E074BC">
        <w:rPr>
          <w:rFonts w:ascii="Arial" w:hAnsi="Arial" w:cs="Arial"/>
          <w:color w:val="000000"/>
        </w:rPr>
        <w:t xml:space="preserve">regarding </w:t>
      </w:r>
      <w:r w:rsidR="008D5043" w:rsidRPr="00E074BC">
        <w:rPr>
          <w:rFonts w:ascii="Arial" w:hAnsi="Arial" w:cs="Arial"/>
          <w:color w:val="000000"/>
        </w:rPr>
        <w:t>tasks</w:t>
      </w:r>
      <w:r w:rsidRPr="00E074BC">
        <w:rPr>
          <w:rFonts w:ascii="Arial" w:hAnsi="Arial" w:cs="Arial"/>
          <w:color w:val="000000"/>
        </w:rPr>
        <w:t xml:space="preserve">/actions </w:t>
      </w:r>
      <w:r w:rsidR="008D5043" w:rsidRPr="00E074BC">
        <w:rPr>
          <w:rFonts w:ascii="Arial" w:hAnsi="Arial" w:cs="Arial"/>
          <w:color w:val="000000"/>
        </w:rPr>
        <w:t xml:space="preserve">due </w:t>
      </w:r>
      <w:r w:rsidRPr="00E074BC">
        <w:rPr>
          <w:rFonts w:ascii="Arial" w:hAnsi="Arial" w:cs="Arial"/>
          <w:color w:val="000000"/>
        </w:rPr>
        <w:t>for completion and interviewed s</w:t>
      </w:r>
      <w:r w:rsidR="008D5043" w:rsidRPr="00E074BC">
        <w:rPr>
          <w:rFonts w:ascii="Arial" w:hAnsi="Arial" w:cs="Arial"/>
          <w:color w:val="000000"/>
        </w:rPr>
        <w:t xml:space="preserve">taff </w:t>
      </w:r>
      <w:r w:rsidRPr="00E074BC">
        <w:rPr>
          <w:rFonts w:ascii="Arial" w:hAnsi="Arial" w:cs="Arial"/>
          <w:color w:val="000000"/>
        </w:rPr>
        <w:t>note</w:t>
      </w:r>
      <w:r w:rsidR="008D5043" w:rsidRPr="00E074BC">
        <w:rPr>
          <w:rFonts w:ascii="Arial" w:hAnsi="Arial" w:cs="Arial"/>
          <w:color w:val="000000"/>
        </w:rPr>
        <w:t xml:space="preserve"> changes in </w:t>
      </w:r>
      <w:r w:rsidR="002C12A6">
        <w:rPr>
          <w:rFonts w:ascii="Arial" w:hAnsi="Arial" w:cs="Arial"/>
          <w:color w:val="000000"/>
        </w:rPr>
        <w:t>c</w:t>
      </w:r>
      <w:r w:rsidR="008D5043" w:rsidRPr="00E074BC">
        <w:rPr>
          <w:rFonts w:ascii="Arial" w:hAnsi="Arial" w:cs="Arial"/>
          <w:color w:val="000000"/>
        </w:rPr>
        <w:t>are</w:t>
      </w:r>
      <w:r w:rsidRPr="00E074BC">
        <w:rPr>
          <w:rFonts w:ascii="Arial" w:hAnsi="Arial" w:cs="Arial"/>
          <w:color w:val="000000"/>
        </w:rPr>
        <w:t>/</w:t>
      </w:r>
      <w:r w:rsidR="008D5043" w:rsidRPr="00E074BC">
        <w:rPr>
          <w:rFonts w:ascii="Arial" w:hAnsi="Arial" w:cs="Arial"/>
          <w:color w:val="000000"/>
        </w:rPr>
        <w:t>services are communicated through handover</w:t>
      </w:r>
      <w:r w:rsidRPr="00E074BC">
        <w:rPr>
          <w:rFonts w:ascii="Arial" w:hAnsi="Arial" w:cs="Arial"/>
          <w:color w:val="000000"/>
        </w:rPr>
        <w:t xml:space="preserve"> processes</w:t>
      </w:r>
      <w:r w:rsidR="008D5043" w:rsidRPr="00E074BC">
        <w:rPr>
          <w:rFonts w:ascii="Arial" w:hAnsi="Arial" w:cs="Arial"/>
          <w:color w:val="000000"/>
        </w:rPr>
        <w:t>.</w:t>
      </w:r>
      <w:r w:rsidR="00CB3E27">
        <w:rPr>
          <w:rFonts w:ascii="Arial" w:hAnsi="Arial" w:cs="Arial"/>
          <w:color w:val="000000"/>
        </w:rPr>
        <w:t xml:space="preserve"> </w:t>
      </w:r>
      <w:r w:rsidR="0081126B">
        <w:rPr>
          <w:rFonts w:ascii="Arial" w:eastAsia="Times New Roman" w:hAnsi="Arial" w:cs="Arial"/>
          <w:color w:val="000000"/>
          <w:lang w:eastAsia="en-AU"/>
        </w:rPr>
        <w:t>Systems/p</w:t>
      </w:r>
      <w:r w:rsidR="008D5043" w:rsidRPr="008D5043">
        <w:rPr>
          <w:rFonts w:ascii="Arial" w:eastAsia="Times New Roman" w:hAnsi="Arial" w:cs="Arial"/>
          <w:color w:val="000000"/>
          <w:lang w:eastAsia="en-AU"/>
        </w:rPr>
        <w:t>olicies</w:t>
      </w:r>
      <w:r w:rsidR="0081126B">
        <w:rPr>
          <w:rFonts w:ascii="Arial" w:eastAsia="Times New Roman" w:hAnsi="Arial" w:cs="Arial"/>
          <w:color w:val="000000"/>
          <w:lang w:eastAsia="en-AU"/>
        </w:rPr>
        <w:t xml:space="preserve"> </w:t>
      </w:r>
      <w:r w:rsidR="00686CD1">
        <w:rPr>
          <w:rFonts w:ascii="Arial" w:eastAsia="Times New Roman" w:hAnsi="Arial" w:cs="Arial"/>
          <w:color w:val="000000"/>
          <w:lang w:eastAsia="en-AU"/>
        </w:rPr>
        <w:t>exist to</w:t>
      </w:r>
      <w:r w:rsidR="008D5043" w:rsidRPr="008D5043">
        <w:rPr>
          <w:rFonts w:ascii="Arial" w:eastAsia="Times New Roman" w:hAnsi="Arial" w:cs="Arial"/>
          <w:color w:val="000000"/>
          <w:lang w:eastAsia="en-AU"/>
        </w:rPr>
        <w:t xml:space="preserve"> ensure timely and appropriate referral to individuals</w:t>
      </w:r>
      <w:r w:rsidR="002C12A6">
        <w:rPr>
          <w:rFonts w:ascii="Arial" w:eastAsia="Times New Roman" w:hAnsi="Arial" w:cs="Arial"/>
          <w:color w:val="000000"/>
          <w:lang w:eastAsia="en-AU"/>
        </w:rPr>
        <w:t xml:space="preserve"> and </w:t>
      </w:r>
      <w:r w:rsidR="008D5043" w:rsidRPr="008D5043">
        <w:rPr>
          <w:rFonts w:ascii="Arial" w:eastAsia="Times New Roman" w:hAnsi="Arial" w:cs="Arial"/>
          <w:color w:val="000000"/>
          <w:lang w:eastAsia="en-AU"/>
        </w:rPr>
        <w:t>other organisations</w:t>
      </w:r>
      <w:r w:rsidR="00686CD1">
        <w:rPr>
          <w:rFonts w:ascii="Arial" w:eastAsia="Times New Roman" w:hAnsi="Arial" w:cs="Arial"/>
          <w:color w:val="000000"/>
          <w:lang w:eastAsia="en-AU"/>
        </w:rPr>
        <w:t>/</w:t>
      </w:r>
      <w:r w:rsidR="008D5043" w:rsidRPr="008D5043">
        <w:rPr>
          <w:rFonts w:ascii="Arial" w:eastAsia="Times New Roman" w:hAnsi="Arial" w:cs="Arial"/>
          <w:color w:val="000000"/>
          <w:lang w:eastAsia="en-AU"/>
        </w:rPr>
        <w:t>providers of care</w:t>
      </w:r>
      <w:r w:rsidR="00686CD1">
        <w:rPr>
          <w:rFonts w:ascii="Arial" w:eastAsia="Times New Roman" w:hAnsi="Arial" w:cs="Arial"/>
          <w:color w:val="000000"/>
          <w:lang w:eastAsia="en-AU"/>
        </w:rPr>
        <w:t>/</w:t>
      </w:r>
      <w:r w:rsidR="008D5043" w:rsidRPr="008D5043">
        <w:rPr>
          <w:rFonts w:ascii="Arial" w:eastAsia="Times New Roman" w:hAnsi="Arial" w:cs="Arial"/>
          <w:color w:val="000000"/>
          <w:lang w:eastAsia="en-AU"/>
        </w:rPr>
        <w:t>services. The</w:t>
      </w:r>
      <w:r w:rsidR="00686CD1">
        <w:rPr>
          <w:rFonts w:ascii="Arial" w:eastAsia="Times New Roman" w:hAnsi="Arial" w:cs="Arial"/>
          <w:color w:val="000000"/>
          <w:lang w:eastAsia="en-AU"/>
        </w:rPr>
        <w:t xml:space="preserve"> assessment team observed </w:t>
      </w:r>
      <w:r w:rsidR="008D5043" w:rsidRPr="008D5043">
        <w:rPr>
          <w:rFonts w:ascii="Arial" w:eastAsia="Times New Roman" w:hAnsi="Arial" w:cs="Arial"/>
          <w:color w:val="000000"/>
          <w:lang w:eastAsia="en-AU"/>
        </w:rPr>
        <w:t xml:space="preserve">referral for podiatry and physiotherapy services </w:t>
      </w:r>
      <w:r w:rsidR="00015FFA">
        <w:rPr>
          <w:rFonts w:ascii="Arial" w:eastAsia="Times New Roman" w:hAnsi="Arial" w:cs="Arial"/>
          <w:color w:val="000000"/>
          <w:lang w:eastAsia="en-AU"/>
        </w:rPr>
        <w:t>occurring</w:t>
      </w:r>
      <w:r w:rsidR="008D5043" w:rsidRPr="008D5043">
        <w:rPr>
          <w:rFonts w:ascii="Arial" w:eastAsia="Times New Roman" w:hAnsi="Arial" w:cs="Arial"/>
          <w:color w:val="000000"/>
          <w:lang w:eastAsia="en-AU"/>
        </w:rPr>
        <w:t>.</w:t>
      </w:r>
      <w:r w:rsidR="00015FFA">
        <w:rPr>
          <w:rFonts w:ascii="Arial" w:eastAsia="Times New Roman" w:hAnsi="Arial" w:cs="Arial"/>
          <w:color w:val="000000"/>
          <w:lang w:eastAsia="en-AU"/>
        </w:rPr>
        <w:t xml:space="preserve"> C</w:t>
      </w:r>
      <w:r w:rsidR="008D5043" w:rsidRPr="008D5043">
        <w:rPr>
          <w:rFonts w:ascii="Arial" w:eastAsiaTheme="minorHAnsi" w:hAnsi="Arial" w:cs="Arial"/>
          <w:color w:val="auto"/>
          <w:lang w:eastAsia="en-AU"/>
        </w:rPr>
        <w:t>onsumers</w:t>
      </w:r>
      <w:r w:rsidR="00015FFA">
        <w:rPr>
          <w:rFonts w:ascii="Arial" w:eastAsiaTheme="minorHAnsi" w:hAnsi="Arial" w:cs="Arial"/>
          <w:color w:val="auto"/>
          <w:lang w:eastAsia="en-AU"/>
        </w:rPr>
        <w:t>/</w:t>
      </w:r>
      <w:r w:rsidR="008D5043" w:rsidRPr="008D5043">
        <w:rPr>
          <w:rFonts w:ascii="Arial" w:eastAsiaTheme="minorHAnsi" w:hAnsi="Arial" w:cs="Arial"/>
          <w:color w:val="auto"/>
          <w:lang w:eastAsia="en-AU"/>
        </w:rPr>
        <w:t xml:space="preserve">representatives </w:t>
      </w:r>
      <w:r w:rsidR="0081126B">
        <w:rPr>
          <w:rFonts w:ascii="Arial" w:eastAsiaTheme="minorHAnsi" w:hAnsi="Arial" w:cs="Arial"/>
          <w:color w:val="auto"/>
          <w:lang w:eastAsia="en-AU"/>
        </w:rPr>
        <w:t xml:space="preserve">express confidence </w:t>
      </w:r>
      <w:r w:rsidR="008D5043" w:rsidRPr="008D5043">
        <w:rPr>
          <w:rFonts w:ascii="Arial" w:eastAsiaTheme="minorHAnsi" w:hAnsi="Arial" w:cs="Arial"/>
          <w:color w:val="auto"/>
          <w:lang w:eastAsia="en-AU"/>
        </w:rPr>
        <w:t>referral</w:t>
      </w:r>
      <w:r w:rsidR="0081126B">
        <w:rPr>
          <w:rFonts w:ascii="Arial" w:eastAsiaTheme="minorHAnsi" w:hAnsi="Arial" w:cs="Arial"/>
          <w:color w:val="auto"/>
          <w:lang w:eastAsia="en-AU"/>
        </w:rPr>
        <w:t>s would be organised by registered nurses when required and interviewed Management/staff explained processes</w:t>
      </w:r>
      <w:r w:rsidR="002C12A6">
        <w:rPr>
          <w:rFonts w:ascii="Arial" w:eastAsiaTheme="minorHAnsi" w:hAnsi="Arial" w:cs="Arial"/>
          <w:color w:val="auto"/>
          <w:lang w:eastAsia="en-AU"/>
        </w:rPr>
        <w:t>.</w:t>
      </w:r>
      <w:r w:rsidR="0081126B">
        <w:rPr>
          <w:rFonts w:ascii="Arial" w:eastAsiaTheme="minorHAnsi" w:hAnsi="Arial" w:cs="Arial"/>
          <w:color w:val="auto"/>
          <w:lang w:eastAsia="en-AU"/>
        </w:rPr>
        <w:t xml:space="preserve"> </w:t>
      </w:r>
      <w:r w:rsidR="008D5043" w:rsidRPr="008D5043">
        <w:rPr>
          <w:rFonts w:ascii="Arial" w:eastAsiaTheme="minorHAnsi" w:hAnsi="Arial" w:cs="Arial"/>
          <w:color w:val="auto"/>
          <w:szCs w:val="22"/>
          <w:lang w:eastAsia="en-AU"/>
        </w:rPr>
        <w:t>Management describe procedural pathways to care for consumers exhibiting changed behaviours including referrals to local Older Person Mental Health Team or</w:t>
      </w:r>
      <w:r w:rsidR="002C12A6">
        <w:rPr>
          <w:rFonts w:ascii="Arial" w:eastAsiaTheme="minorHAnsi" w:hAnsi="Arial" w:cs="Arial"/>
          <w:color w:val="auto"/>
          <w:szCs w:val="22"/>
          <w:lang w:eastAsia="en-AU"/>
        </w:rPr>
        <w:t xml:space="preserve"> dementia specialists.</w:t>
      </w:r>
    </w:p>
    <w:p w14:paraId="4B6B00EB" w14:textId="09D85293" w:rsidR="007E2C4C" w:rsidRPr="00262C0B" w:rsidRDefault="0081126B" w:rsidP="001109F0">
      <w:r w:rsidRPr="0081126B">
        <w:rPr>
          <w:rFonts w:ascii="Arial" w:eastAsia="Times New Roman" w:hAnsi="Arial" w:cs="Arial"/>
          <w:color w:val="000000"/>
          <w:lang w:eastAsia="en-AU"/>
        </w:rPr>
        <w:t>Infection control/prevention and antimicrobial stewardship (</w:t>
      </w:r>
      <w:r w:rsidR="008D5043" w:rsidRPr="0081126B">
        <w:rPr>
          <w:rFonts w:ascii="Arial" w:eastAsia="Times New Roman" w:hAnsi="Arial" w:cs="Arial"/>
          <w:color w:val="000000"/>
          <w:lang w:eastAsia="en-AU"/>
        </w:rPr>
        <w:t>including minimis</w:t>
      </w:r>
      <w:r w:rsidRPr="0081126B">
        <w:rPr>
          <w:rFonts w:ascii="Arial" w:eastAsia="Times New Roman" w:hAnsi="Arial" w:cs="Arial"/>
          <w:color w:val="000000"/>
          <w:lang w:eastAsia="en-AU"/>
        </w:rPr>
        <w:t>ation of antibiotic use) are guided by policy/procedural processes known by staff who d</w:t>
      </w:r>
      <w:r w:rsidR="008D5043" w:rsidRPr="0081126B">
        <w:rPr>
          <w:rFonts w:ascii="Arial" w:eastAsia="Times New Roman" w:hAnsi="Arial" w:cs="Arial"/>
          <w:color w:val="000000"/>
          <w:lang w:eastAsia="en-AU"/>
        </w:rPr>
        <w:t xml:space="preserve">emonstrate knowledge of </w:t>
      </w:r>
      <w:r w:rsidRPr="0081126B">
        <w:rPr>
          <w:rFonts w:ascii="Arial" w:eastAsia="Times New Roman" w:hAnsi="Arial" w:cs="Arial"/>
          <w:color w:val="000000"/>
          <w:lang w:eastAsia="en-AU"/>
        </w:rPr>
        <w:t xml:space="preserve">incorporating this into </w:t>
      </w:r>
      <w:r w:rsidR="008D5043" w:rsidRPr="0081126B">
        <w:rPr>
          <w:rFonts w:ascii="Arial" w:eastAsia="Times New Roman" w:hAnsi="Arial" w:cs="Arial"/>
          <w:color w:val="000000"/>
          <w:lang w:eastAsia="en-AU"/>
        </w:rPr>
        <w:t xml:space="preserve">day-to-day practice. The service has implemented appropriate outbreak management plans and procedures. </w:t>
      </w:r>
      <w:bookmarkStart w:id="4" w:name="_Hlk68766061"/>
      <w:r w:rsidR="008D5043" w:rsidRPr="0081126B">
        <w:rPr>
          <w:rFonts w:ascii="Arial" w:eastAsia="Times New Roman" w:hAnsi="Arial" w:cs="Arial"/>
          <w:color w:val="000000"/>
          <w:lang w:eastAsia="en-AU"/>
        </w:rPr>
        <w:t xml:space="preserve">Staff </w:t>
      </w:r>
      <w:r w:rsidRPr="0081126B">
        <w:rPr>
          <w:rFonts w:ascii="Arial" w:eastAsia="Times New Roman" w:hAnsi="Arial" w:cs="Arial"/>
          <w:color w:val="000000"/>
          <w:lang w:eastAsia="en-AU"/>
        </w:rPr>
        <w:t xml:space="preserve">demonstrate awareness of minimising risk via </w:t>
      </w:r>
      <w:r w:rsidR="008D5043" w:rsidRPr="0081126B">
        <w:rPr>
          <w:rFonts w:ascii="Arial" w:eastAsia="Times New Roman" w:hAnsi="Arial" w:cs="Arial"/>
          <w:color w:val="000000"/>
          <w:lang w:eastAsia="en-AU"/>
        </w:rPr>
        <w:t>hand</w:t>
      </w:r>
      <w:r w:rsidRPr="0081126B">
        <w:rPr>
          <w:rFonts w:ascii="Arial" w:eastAsia="Times New Roman" w:hAnsi="Arial" w:cs="Arial"/>
          <w:color w:val="000000"/>
          <w:lang w:eastAsia="en-AU"/>
        </w:rPr>
        <w:t xml:space="preserve"> hygiene, </w:t>
      </w:r>
      <w:r w:rsidR="008D5043" w:rsidRPr="0081126B">
        <w:rPr>
          <w:rFonts w:ascii="Arial" w:eastAsia="Times New Roman" w:hAnsi="Arial" w:cs="Arial"/>
          <w:color w:val="000000"/>
          <w:lang w:eastAsia="en-AU"/>
        </w:rPr>
        <w:t>environmental cleaning and use of infection control precautions when required</w:t>
      </w:r>
      <w:r w:rsidRPr="0081126B">
        <w:rPr>
          <w:rFonts w:ascii="Arial" w:eastAsia="Times New Roman" w:hAnsi="Arial" w:cs="Arial"/>
          <w:color w:val="000000"/>
          <w:lang w:eastAsia="en-AU"/>
        </w:rPr>
        <w:t xml:space="preserve"> and were observed practicing appropriate hand hygiene.</w:t>
      </w:r>
      <w:r w:rsidR="00CB3E27">
        <w:rPr>
          <w:rFonts w:ascii="Arial" w:eastAsia="Times New Roman" w:hAnsi="Arial" w:cs="Arial"/>
          <w:color w:val="000000"/>
          <w:lang w:eastAsia="en-AU"/>
        </w:rPr>
        <w:t xml:space="preserve"> </w:t>
      </w:r>
      <w:r w:rsidR="008D5043" w:rsidRPr="00CB3E27">
        <w:rPr>
          <w:rFonts w:ascii="Arial" w:eastAsia="Times New Roman" w:hAnsi="Arial" w:cs="Arial"/>
          <w:color w:val="000000"/>
          <w:lang w:eastAsia="en-AU"/>
        </w:rPr>
        <w:t xml:space="preserve">Registered nurses and care staff </w:t>
      </w:r>
      <w:r w:rsidRPr="00CB3E27">
        <w:rPr>
          <w:rFonts w:ascii="Arial" w:eastAsia="Times New Roman" w:hAnsi="Arial" w:cs="Arial"/>
          <w:color w:val="000000"/>
          <w:lang w:eastAsia="en-AU"/>
        </w:rPr>
        <w:t xml:space="preserve">describe </w:t>
      </w:r>
      <w:r w:rsidR="008D5043" w:rsidRPr="00CB3E27">
        <w:rPr>
          <w:rFonts w:ascii="Arial" w:eastAsia="Times New Roman" w:hAnsi="Arial" w:cs="Arial"/>
          <w:color w:val="000000"/>
          <w:lang w:eastAsia="en-AU"/>
        </w:rPr>
        <w:lastRenderedPageBreak/>
        <w:t>how to reduce the risk of increasing resistance to antibiotics</w:t>
      </w:r>
      <w:r w:rsidRPr="00CB3E27">
        <w:rPr>
          <w:rFonts w:ascii="Arial" w:eastAsia="Times New Roman" w:hAnsi="Arial" w:cs="Arial"/>
          <w:color w:val="000000"/>
          <w:lang w:eastAsia="en-AU"/>
        </w:rPr>
        <w:t xml:space="preserve"> and provided examples of appropriate practices and receipt of education/training relating to this</w:t>
      </w:r>
      <w:r w:rsidR="008D5043" w:rsidRPr="00CB3E27">
        <w:rPr>
          <w:rFonts w:ascii="Arial" w:eastAsia="Times New Roman" w:hAnsi="Arial" w:cs="Arial"/>
          <w:color w:val="000000"/>
          <w:lang w:eastAsia="en-AU"/>
        </w:rPr>
        <w:t xml:space="preserve">. Screening processes for visitors and staff are in line with the latest NSW Health guidelines. </w:t>
      </w:r>
      <w:r w:rsidRPr="00CB3E27">
        <w:rPr>
          <w:rFonts w:ascii="Arial" w:eastAsia="Times New Roman" w:hAnsi="Arial" w:cs="Arial"/>
          <w:color w:val="000000"/>
          <w:lang w:eastAsia="en-AU"/>
        </w:rPr>
        <w:t xml:space="preserve">Management regularly </w:t>
      </w:r>
      <w:r w:rsidR="00043915" w:rsidRPr="00CB3E27">
        <w:rPr>
          <w:rFonts w:ascii="Arial" w:eastAsia="Times New Roman" w:hAnsi="Arial" w:cs="Arial"/>
          <w:color w:val="000000"/>
          <w:lang w:eastAsia="en-AU"/>
        </w:rPr>
        <w:t>reviews</w:t>
      </w:r>
      <w:r w:rsidR="008D5043" w:rsidRPr="00CB3E27">
        <w:rPr>
          <w:rFonts w:ascii="Arial" w:eastAsia="Times New Roman" w:hAnsi="Arial" w:cs="Arial"/>
          <w:color w:val="000000"/>
          <w:lang w:eastAsia="en-AU"/>
        </w:rPr>
        <w:t xml:space="preserve"> </w:t>
      </w:r>
      <w:r w:rsidRPr="00CB3E27">
        <w:rPr>
          <w:rFonts w:ascii="Arial" w:eastAsia="Times New Roman" w:hAnsi="Arial" w:cs="Arial"/>
          <w:color w:val="000000"/>
          <w:lang w:eastAsia="en-AU"/>
        </w:rPr>
        <w:t xml:space="preserve">antibiotic use, </w:t>
      </w:r>
      <w:r w:rsidR="008D5043" w:rsidRPr="00CB3E27">
        <w:rPr>
          <w:rFonts w:ascii="Arial" w:eastAsia="Times New Roman" w:hAnsi="Arial" w:cs="Arial"/>
          <w:color w:val="000000"/>
          <w:lang w:eastAsia="en-AU"/>
        </w:rPr>
        <w:t xml:space="preserve">investigate </w:t>
      </w:r>
      <w:r w:rsidRPr="00CB3E27">
        <w:rPr>
          <w:rFonts w:ascii="Arial" w:eastAsia="Times New Roman" w:hAnsi="Arial" w:cs="Arial"/>
          <w:color w:val="000000"/>
          <w:lang w:eastAsia="en-AU"/>
        </w:rPr>
        <w:t>reasons for prescription and e</w:t>
      </w:r>
      <w:r w:rsidR="008D5043" w:rsidRPr="00CB3E27">
        <w:rPr>
          <w:rFonts w:ascii="Arial" w:eastAsia="Times New Roman" w:hAnsi="Arial" w:cs="Arial"/>
          <w:color w:val="000000"/>
          <w:lang w:eastAsia="en-AU"/>
        </w:rPr>
        <w:t xml:space="preserve">nsure an appropriate report </w:t>
      </w:r>
      <w:r w:rsidRPr="00CB3E27">
        <w:rPr>
          <w:rFonts w:ascii="Arial" w:eastAsia="Times New Roman" w:hAnsi="Arial" w:cs="Arial"/>
          <w:color w:val="000000"/>
          <w:lang w:eastAsia="en-AU"/>
        </w:rPr>
        <w:t>is completed</w:t>
      </w:r>
      <w:r w:rsidR="00CB3E27" w:rsidRPr="00CB3E27">
        <w:rPr>
          <w:rFonts w:ascii="Arial" w:eastAsia="Times New Roman" w:hAnsi="Arial" w:cs="Arial"/>
          <w:color w:val="000000"/>
          <w:lang w:eastAsia="en-AU"/>
        </w:rPr>
        <w:t xml:space="preserve"> within </w:t>
      </w:r>
      <w:r w:rsidR="008D5043" w:rsidRPr="00CB3E27">
        <w:rPr>
          <w:rFonts w:ascii="Arial" w:eastAsia="Times New Roman" w:hAnsi="Arial" w:cs="Arial"/>
          <w:color w:val="000000"/>
          <w:lang w:eastAsia="en-AU"/>
        </w:rPr>
        <w:t xml:space="preserve">the electronic clinical care system. </w:t>
      </w:r>
      <w:r w:rsidR="00CB3E27" w:rsidRPr="00CB3E27">
        <w:rPr>
          <w:rFonts w:ascii="Arial" w:eastAsia="Times New Roman" w:hAnsi="Arial" w:cs="Arial"/>
          <w:color w:val="000000"/>
          <w:lang w:eastAsia="en-AU"/>
        </w:rPr>
        <w:t xml:space="preserve">It was noted two consumers receiving antibiotics were not included in current reporting and Management advised immediately attending to this and provide education detailing </w:t>
      </w:r>
      <w:r w:rsidR="008D5043" w:rsidRPr="00CB3E27">
        <w:rPr>
          <w:rFonts w:ascii="Arial" w:eastAsia="Times New Roman" w:hAnsi="Arial" w:cs="Arial"/>
          <w:color w:val="000000"/>
          <w:lang w:eastAsia="en-AU"/>
        </w:rPr>
        <w:t xml:space="preserve">importance of </w:t>
      </w:r>
      <w:r w:rsidR="00CB3E27" w:rsidRPr="00CB3E27">
        <w:rPr>
          <w:rFonts w:ascii="Arial" w:eastAsia="Times New Roman" w:hAnsi="Arial" w:cs="Arial"/>
          <w:color w:val="000000"/>
          <w:lang w:eastAsia="en-AU"/>
        </w:rPr>
        <w:t xml:space="preserve">accurate </w:t>
      </w:r>
      <w:r w:rsidR="008D5043" w:rsidRPr="00CB3E27">
        <w:rPr>
          <w:rFonts w:ascii="Arial" w:eastAsia="Times New Roman" w:hAnsi="Arial" w:cs="Arial"/>
          <w:color w:val="000000"/>
          <w:lang w:eastAsia="en-AU"/>
        </w:rPr>
        <w:t>document</w:t>
      </w:r>
      <w:r w:rsidR="00CB3E27" w:rsidRPr="00CB3E27">
        <w:rPr>
          <w:rFonts w:ascii="Arial" w:eastAsia="Times New Roman" w:hAnsi="Arial" w:cs="Arial"/>
          <w:color w:val="000000"/>
          <w:lang w:eastAsia="en-AU"/>
        </w:rPr>
        <w:t>ation.</w:t>
      </w:r>
      <w:bookmarkEnd w:id="4"/>
      <w:r w:rsidR="00CB3E27" w:rsidRPr="00CB3E27">
        <w:rPr>
          <w:rFonts w:ascii="Arial" w:eastAsia="Times New Roman" w:hAnsi="Arial" w:cs="Arial"/>
          <w:color w:val="000000"/>
          <w:lang w:eastAsia="en-AU"/>
        </w:rPr>
        <w:t xml:space="preserve"> </w:t>
      </w:r>
      <w:r w:rsidR="008D5043" w:rsidRPr="00CB3E27">
        <w:rPr>
          <w:rFonts w:ascii="Arial" w:eastAsia="Times New Roman" w:hAnsi="Arial" w:cs="Arial"/>
          <w:color w:val="000000"/>
          <w:lang w:eastAsia="en-AU"/>
        </w:rPr>
        <w:t xml:space="preserve">Management advised two registered nurses have been nominated to complete an infection control and prevention module </w:t>
      </w:r>
      <w:r w:rsidR="00CB3E27" w:rsidRPr="00CB3E27">
        <w:rPr>
          <w:rFonts w:ascii="Arial" w:eastAsia="Times New Roman" w:hAnsi="Arial" w:cs="Arial"/>
          <w:color w:val="000000"/>
          <w:lang w:eastAsia="en-AU"/>
        </w:rPr>
        <w:t xml:space="preserve">enabling them </w:t>
      </w:r>
      <w:r w:rsidR="008D5043" w:rsidRPr="00CB3E27">
        <w:rPr>
          <w:rFonts w:ascii="Arial" w:eastAsia="Times New Roman" w:hAnsi="Arial" w:cs="Arial"/>
          <w:color w:val="000000"/>
          <w:lang w:eastAsia="en-AU"/>
        </w:rPr>
        <w:t xml:space="preserve">to function as the service’s </w:t>
      </w:r>
      <w:r w:rsidR="00CB3E27" w:rsidRPr="00CB3E27">
        <w:rPr>
          <w:rFonts w:ascii="Arial" w:eastAsia="Times New Roman" w:hAnsi="Arial" w:cs="Arial"/>
          <w:color w:val="000000"/>
          <w:lang w:eastAsia="en-AU"/>
        </w:rPr>
        <w:t>I</w:t>
      </w:r>
      <w:r w:rsidR="008D5043" w:rsidRPr="00CB3E27">
        <w:rPr>
          <w:rFonts w:ascii="Arial" w:eastAsia="Times New Roman" w:hAnsi="Arial" w:cs="Arial"/>
          <w:color w:val="000000"/>
          <w:lang w:eastAsia="en-AU"/>
        </w:rPr>
        <w:t xml:space="preserve">nfection </w:t>
      </w:r>
      <w:r w:rsidR="00CB3E27" w:rsidRPr="00CB3E27">
        <w:rPr>
          <w:rFonts w:ascii="Arial" w:eastAsia="Times New Roman" w:hAnsi="Arial" w:cs="Arial"/>
          <w:color w:val="000000"/>
          <w:lang w:eastAsia="en-AU"/>
        </w:rPr>
        <w:t>P</w:t>
      </w:r>
      <w:r w:rsidR="008D5043" w:rsidRPr="00CB3E27">
        <w:rPr>
          <w:rFonts w:ascii="Arial" w:eastAsia="Times New Roman" w:hAnsi="Arial" w:cs="Arial"/>
          <w:color w:val="000000"/>
          <w:lang w:eastAsia="en-AU"/>
        </w:rPr>
        <w:t xml:space="preserve">revention and </w:t>
      </w:r>
      <w:r w:rsidR="00CB3E27" w:rsidRPr="00CB3E27">
        <w:rPr>
          <w:rFonts w:ascii="Arial" w:eastAsia="Times New Roman" w:hAnsi="Arial" w:cs="Arial"/>
          <w:color w:val="000000"/>
          <w:lang w:eastAsia="en-AU"/>
        </w:rPr>
        <w:t>C</w:t>
      </w:r>
      <w:r w:rsidR="008D5043" w:rsidRPr="00CB3E27">
        <w:rPr>
          <w:rFonts w:ascii="Arial" w:eastAsia="Times New Roman" w:hAnsi="Arial" w:cs="Arial"/>
          <w:color w:val="000000"/>
          <w:lang w:eastAsia="en-AU"/>
        </w:rPr>
        <w:t xml:space="preserve">ontrol </w:t>
      </w:r>
      <w:r w:rsidR="00CB3E27" w:rsidRPr="00CB3E27">
        <w:rPr>
          <w:rFonts w:ascii="Arial" w:eastAsia="Times New Roman" w:hAnsi="Arial" w:cs="Arial"/>
          <w:color w:val="000000"/>
          <w:lang w:eastAsia="en-AU"/>
        </w:rPr>
        <w:t>L</w:t>
      </w:r>
      <w:r w:rsidR="008D5043" w:rsidRPr="00CB3E27">
        <w:rPr>
          <w:rFonts w:ascii="Arial" w:eastAsia="Times New Roman" w:hAnsi="Arial" w:cs="Arial"/>
          <w:color w:val="000000"/>
          <w:lang w:eastAsia="en-AU"/>
        </w:rPr>
        <w:t xml:space="preserve">ead. This position is currently the responsibility of the </w:t>
      </w:r>
      <w:r w:rsidR="002C12A6">
        <w:rPr>
          <w:rFonts w:ascii="Arial" w:eastAsia="Times New Roman" w:hAnsi="Arial" w:cs="Arial"/>
          <w:color w:val="000000"/>
          <w:lang w:eastAsia="en-AU"/>
        </w:rPr>
        <w:t>M</w:t>
      </w:r>
      <w:r w:rsidR="008D5043" w:rsidRPr="00CB3E27">
        <w:rPr>
          <w:rFonts w:ascii="Arial" w:eastAsia="Times New Roman" w:hAnsi="Arial" w:cs="Arial"/>
          <w:color w:val="000000"/>
          <w:lang w:eastAsia="en-AU"/>
        </w:rPr>
        <w:t>anager who can source organisational support when required.</w:t>
      </w:r>
      <w:r w:rsidR="00CB3E27" w:rsidRPr="00CB3E27">
        <w:rPr>
          <w:rFonts w:ascii="Arial" w:eastAsia="Times New Roman" w:hAnsi="Arial" w:cs="Arial"/>
          <w:color w:val="000000"/>
          <w:lang w:eastAsia="en-AU"/>
        </w:rPr>
        <w:t xml:space="preserve"> A </w:t>
      </w:r>
      <w:r w:rsidR="008D5043" w:rsidRPr="00CB3E27">
        <w:rPr>
          <w:rFonts w:ascii="Arial" w:eastAsia="Times New Roman" w:hAnsi="Arial" w:cs="Arial"/>
          <w:color w:val="000000"/>
          <w:lang w:eastAsia="en-AU"/>
        </w:rPr>
        <w:t>vaccination</w:t>
      </w:r>
      <w:r w:rsidR="00CB3E27" w:rsidRPr="00CB3E27">
        <w:rPr>
          <w:rFonts w:ascii="Arial" w:eastAsia="Times New Roman" w:hAnsi="Arial" w:cs="Arial"/>
          <w:color w:val="000000"/>
          <w:lang w:eastAsia="en-AU"/>
        </w:rPr>
        <w:t xml:space="preserve"> program exists for consumers, </w:t>
      </w:r>
      <w:r w:rsidR="004B7D7A" w:rsidRPr="00CB3E27">
        <w:rPr>
          <w:rFonts w:ascii="Arial" w:eastAsia="Times New Roman" w:hAnsi="Arial" w:cs="Arial"/>
          <w:color w:val="000000"/>
          <w:lang w:eastAsia="en-AU"/>
        </w:rPr>
        <w:t>staff,</w:t>
      </w:r>
      <w:r w:rsidR="00CB3E27" w:rsidRPr="00CB3E27">
        <w:rPr>
          <w:rFonts w:ascii="Arial" w:eastAsia="Times New Roman" w:hAnsi="Arial" w:cs="Arial"/>
          <w:color w:val="000000"/>
          <w:lang w:eastAsia="en-AU"/>
        </w:rPr>
        <w:t xml:space="preserve"> and volunteers.</w:t>
      </w:r>
      <w:r w:rsidR="00CB3E27">
        <w:rPr>
          <w:color w:val="auto"/>
        </w:rPr>
        <w:t xml:space="preserve"> </w:t>
      </w:r>
      <w:r>
        <w:br w:type="page"/>
      </w:r>
    </w:p>
    <w:p w14:paraId="630F2178"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248A" w14:paraId="0E1CBDA9"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83DA39"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57B08C"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01C8B506"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4A4DA" w14:textId="77777777" w:rsidR="007E2C4C" w:rsidRPr="00996FAF" w:rsidRDefault="00B4706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5542B1" w14:textId="28B018B8"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4B7D7A" w:rsidRPr="00996FAF">
              <w:rPr>
                <w:rFonts w:ascii="Arial" w:hAnsi="Arial" w:cs="Arial"/>
              </w:rPr>
              <w:t>well-being,</w:t>
            </w:r>
            <w:r w:rsidRPr="00996FAF">
              <w:rPr>
                <w:rFonts w:ascii="Arial" w:hAnsi="Arial" w:cs="Arial"/>
              </w:rPr>
              <w:t xml:space="preserve"> and quality of life.</w:t>
            </w:r>
          </w:p>
        </w:tc>
        <w:tc>
          <w:tcPr>
            <w:tcW w:w="1977" w:type="dxa"/>
            <w:shd w:val="clear" w:color="auto" w:fill="auto"/>
          </w:tcPr>
          <w:p w14:paraId="63EC781C"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5068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7D107F3A"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55B69" w14:textId="77777777" w:rsidR="007E2C4C" w:rsidRPr="00996FAF" w:rsidRDefault="00B4706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3206F6A" w14:textId="229DA6DF"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4B7D7A"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5E5EFCAE"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64071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1798359B"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DDEAF" w14:textId="77777777" w:rsidR="007E2C4C" w:rsidRPr="00996FAF" w:rsidRDefault="00B4706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C84E146"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C32475" w14:textId="77777777" w:rsidR="007E2C4C" w:rsidRPr="00996FAF" w:rsidRDefault="00B4706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795A50CD" w14:textId="77777777" w:rsidR="007E2C4C" w:rsidRPr="00996FAF" w:rsidRDefault="00B4706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DAC070" w14:textId="77777777" w:rsidR="007E2C4C" w:rsidRPr="00996FAF" w:rsidRDefault="00B4706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1534D3"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05170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5F99E30E"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D4291" w14:textId="77777777" w:rsidR="007E2C4C" w:rsidRPr="00996FAF" w:rsidRDefault="00B4706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FFF848D"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88CE0D3" w14:textId="77777777" w:rsidR="007E2C4C" w:rsidRPr="00996FAF" w:rsidRDefault="00B470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15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585F5E98"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87936" w14:textId="77777777" w:rsidR="007E2C4C" w:rsidRPr="00996FAF" w:rsidRDefault="00B4706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3EE063"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3312A8" w14:textId="77777777" w:rsidR="007E2C4C" w:rsidRPr="00996FAF" w:rsidRDefault="00B4706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4346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4D6ECD29"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CC376" w14:textId="77777777" w:rsidR="007E2C4C" w:rsidRPr="00996FAF" w:rsidRDefault="00B4706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A36255"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0000FE6"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4066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248A" w14:paraId="2769B654"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1793C" w14:textId="77777777" w:rsidR="007E2C4C" w:rsidRPr="00996FAF" w:rsidRDefault="00B4706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F54B662" w14:textId="3D072EF5"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4B7D7A" w:rsidRPr="00996FAF">
              <w:rPr>
                <w:rFonts w:ascii="Arial" w:hAnsi="Arial" w:cs="Arial"/>
              </w:rPr>
              <w:t>clean,</w:t>
            </w:r>
            <w:r w:rsidRPr="00996FAF">
              <w:rPr>
                <w:rFonts w:ascii="Arial" w:hAnsi="Arial" w:cs="Arial"/>
              </w:rPr>
              <w:t xml:space="preserve"> and well maintained.</w:t>
            </w:r>
          </w:p>
        </w:tc>
        <w:tc>
          <w:tcPr>
            <w:tcW w:w="1977" w:type="dxa"/>
            <w:shd w:val="clear" w:color="auto" w:fill="auto"/>
          </w:tcPr>
          <w:p w14:paraId="7FE5A14B"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14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D848691" w14:textId="77777777" w:rsidR="007E2C4C" w:rsidRDefault="00B47067" w:rsidP="00D87E7C">
      <w:pPr>
        <w:pStyle w:val="Heading20"/>
      </w:pPr>
      <w:r w:rsidRPr="00996FAF">
        <w:t>Findings</w:t>
      </w:r>
    </w:p>
    <w:p w14:paraId="5C97CA33" w14:textId="672F1D62" w:rsidR="001F0709" w:rsidRDefault="001F0709" w:rsidP="001109F0">
      <w:pPr>
        <w:rPr>
          <w:rFonts w:ascii="Arial" w:eastAsia="Arial" w:hAnsi="Arial" w:cs="Arial"/>
          <w:color w:val="000000"/>
          <w:lang w:eastAsia="en-AU"/>
        </w:rPr>
      </w:pPr>
      <w:r>
        <w:rPr>
          <w:rFonts w:ascii="Arial" w:hAnsi="Arial" w:cs="Arial"/>
          <w:color w:val="auto"/>
        </w:rPr>
        <w:t xml:space="preserve">A system </w:t>
      </w:r>
      <w:r w:rsidR="00A23DF1">
        <w:rPr>
          <w:rFonts w:ascii="Arial" w:hAnsi="Arial" w:cs="Arial"/>
          <w:color w:val="auto"/>
        </w:rPr>
        <w:t>e</w:t>
      </w:r>
      <w:r>
        <w:rPr>
          <w:rFonts w:ascii="Arial" w:hAnsi="Arial" w:cs="Arial"/>
          <w:color w:val="auto"/>
        </w:rPr>
        <w:t>nsure</w:t>
      </w:r>
      <w:r w:rsidR="00A23DF1">
        <w:rPr>
          <w:rFonts w:ascii="Arial" w:hAnsi="Arial" w:cs="Arial"/>
          <w:color w:val="auto"/>
        </w:rPr>
        <w:t>s</w:t>
      </w:r>
      <w:r>
        <w:rPr>
          <w:rFonts w:ascii="Arial" w:hAnsi="Arial" w:cs="Arial"/>
          <w:color w:val="auto"/>
        </w:rPr>
        <w:t xml:space="preserve"> </w:t>
      </w:r>
      <w:r w:rsidRPr="001F0709">
        <w:rPr>
          <w:rFonts w:ascii="Arial" w:hAnsi="Arial" w:cs="Arial"/>
          <w:color w:val="auto"/>
        </w:rPr>
        <w:t>consumers</w:t>
      </w:r>
      <w:r>
        <w:rPr>
          <w:rFonts w:ascii="Arial" w:hAnsi="Arial" w:cs="Arial"/>
          <w:color w:val="auto"/>
        </w:rPr>
        <w:t xml:space="preserve"> receive </w:t>
      </w:r>
      <w:r w:rsidRPr="001F0709">
        <w:rPr>
          <w:rFonts w:ascii="Arial" w:hAnsi="Arial" w:cs="Arial"/>
          <w:color w:val="auto"/>
        </w:rPr>
        <w:t>safe</w:t>
      </w:r>
      <w:r w:rsidR="00C555C4">
        <w:rPr>
          <w:rFonts w:ascii="Arial" w:hAnsi="Arial" w:cs="Arial"/>
          <w:color w:val="auto"/>
        </w:rPr>
        <w:t>,</w:t>
      </w:r>
      <w:r w:rsidRPr="001F0709">
        <w:rPr>
          <w:rFonts w:ascii="Arial" w:hAnsi="Arial" w:cs="Arial"/>
          <w:color w:val="auto"/>
        </w:rPr>
        <w:t xml:space="preserve"> effective services </w:t>
      </w:r>
      <w:r w:rsidR="00A23DF1">
        <w:rPr>
          <w:rFonts w:ascii="Arial" w:hAnsi="Arial" w:cs="Arial"/>
          <w:color w:val="auto"/>
        </w:rPr>
        <w:t>to</w:t>
      </w:r>
      <w:r w:rsidRPr="001F0709">
        <w:rPr>
          <w:rFonts w:ascii="Arial" w:hAnsi="Arial" w:cs="Arial"/>
          <w:color w:val="auto"/>
        </w:rPr>
        <w:t xml:space="preserve"> support daily living</w:t>
      </w:r>
      <w:r w:rsidR="00A23DF1">
        <w:rPr>
          <w:rFonts w:ascii="Arial" w:hAnsi="Arial" w:cs="Arial"/>
          <w:color w:val="auto"/>
        </w:rPr>
        <w:t>, optimise</w:t>
      </w:r>
      <w:r w:rsidRPr="001F0709">
        <w:rPr>
          <w:rFonts w:ascii="Arial" w:hAnsi="Arial" w:cs="Arial"/>
          <w:color w:val="auto"/>
        </w:rPr>
        <w:t xml:space="preserve"> independence</w:t>
      </w:r>
      <w:r w:rsidR="00A23DF1">
        <w:rPr>
          <w:rFonts w:ascii="Arial" w:hAnsi="Arial" w:cs="Arial"/>
          <w:color w:val="auto"/>
        </w:rPr>
        <w:t>/</w:t>
      </w:r>
      <w:r w:rsidRPr="001F0709">
        <w:rPr>
          <w:rFonts w:ascii="Arial" w:hAnsi="Arial" w:cs="Arial"/>
          <w:color w:val="auto"/>
        </w:rPr>
        <w:t>health</w:t>
      </w:r>
      <w:r w:rsidR="00A23DF1">
        <w:rPr>
          <w:rFonts w:ascii="Arial" w:hAnsi="Arial" w:cs="Arial"/>
          <w:color w:val="auto"/>
        </w:rPr>
        <w:t>/</w:t>
      </w:r>
      <w:r w:rsidRPr="001F0709">
        <w:rPr>
          <w:rFonts w:ascii="Arial" w:hAnsi="Arial" w:cs="Arial"/>
          <w:color w:val="auto"/>
        </w:rPr>
        <w:t xml:space="preserve">wellbeing and quality of life. </w:t>
      </w:r>
      <w:r w:rsidR="00A23DF1">
        <w:rPr>
          <w:rFonts w:ascii="Arial" w:hAnsi="Arial" w:cs="Arial"/>
          <w:color w:val="auto"/>
        </w:rPr>
        <w:t xml:space="preserve">The assessment team gathered information via </w:t>
      </w:r>
      <w:r w:rsidRPr="001F0709">
        <w:rPr>
          <w:rFonts w:ascii="Arial" w:hAnsi="Arial" w:cs="Arial"/>
          <w:color w:val="auto"/>
        </w:rPr>
        <w:t>observation and interviewing consumers and staff</w:t>
      </w:r>
      <w:r w:rsidR="00A23DF1">
        <w:rPr>
          <w:rFonts w:ascii="Arial" w:hAnsi="Arial" w:cs="Arial"/>
          <w:color w:val="auto"/>
        </w:rPr>
        <w:t>. P</w:t>
      </w:r>
      <w:r w:rsidRPr="001F0709">
        <w:rPr>
          <w:rFonts w:ascii="Arial" w:hAnsi="Arial" w:cs="Arial"/>
          <w:color w:val="auto"/>
        </w:rPr>
        <w:t>olicies</w:t>
      </w:r>
      <w:r w:rsidR="00A23DF1">
        <w:rPr>
          <w:rFonts w:ascii="Arial" w:hAnsi="Arial" w:cs="Arial"/>
          <w:color w:val="auto"/>
        </w:rPr>
        <w:t>/</w:t>
      </w:r>
      <w:r w:rsidRPr="001F0709">
        <w:rPr>
          <w:rFonts w:ascii="Arial" w:hAnsi="Arial" w:cs="Arial"/>
          <w:color w:val="auto"/>
        </w:rPr>
        <w:t xml:space="preserve">procedures direct and guide care and services for daily living. </w:t>
      </w:r>
      <w:r w:rsidR="00C555C4">
        <w:rPr>
          <w:rFonts w:ascii="Arial" w:hAnsi="Arial" w:cs="Arial"/>
          <w:color w:val="auto"/>
        </w:rPr>
        <w:t>Limited documented evidence exists due to recent entry/admission of consumers, however i</w:t>
      </w:r>
      <w:r w:rsidR="00A23DF1">
        <w:rPr>
          <w:rFonts w:ascii="Arial" w:hAnsi="Arial" w:cs="Arial"/>
          <w:color w:val="auto"/>
        </w:rPr>
        <w:t>nterviewed c</w:t>
      </w:r>
      <w:bookmarkStart w:id="5" w:name="_Hlk170441526"/>
      <w:r w:rsidR="00A23DF1">
        <w:rPr>
          <w:rFonts w:ascii="Arial" w:hAnsi="Arial" w:cs="Arial"/>
          <w:color w:val="auto"/>
        </w:rPr>
        <w:t>on</w:t>
      </w:r>
      <w:r w:rsidRPr="001F0709">
        <w:rPr>
          <w:rFonts w:ascii="Arial" w:hAnsi="Arial" w:cs="Arial"/>
          <w:color w:val="auto"/>
        </w:rPr>
        <w:t xml:space="preserve">sumers </w:t>
      </w:r>
      <w:r w:rsidR="00A23DF1">
        <w:rPr>
          <w:rFonts w:ascii="Arial" w:hAnsi="Arial" w:cs="Arial"/>
          <w:color w:val="auto"/>
        </w:rPr>
        <w:t xml:space="preserve">express </w:t>
      </w:r>
      <w:r w:rsidRPr="001F0709">
        <w:rPr>
          <w:rFonts w:ascii="Arial" w:hAnsi="Arial" w:cs="Arial"/>
          <w:color w:val="auto"/>
        </w:rPr>
        <w:t>enjoy</w:t>
      </w:r>
      <w:r w:rsidR="00A23DF1">
        <w:rPr>
          <w:rFonts w:ascii="Arial" w:hAnsi="Arial" w:cs="Arial"/>
          <w:color w:val="auto"/>
        </w:rPr>
        <w:t>ment in</w:t>
      </w:r>
      <w:r w:rsidRPr="001F0709">
        <w:rPr>
          <w:rFonts w:ascii="Arial" w:hAnsi="Arial" w:cs="Arial"/>
          <w:color w:val="auto"/>
        </w:rPr>
        <w:t xml:space="preserve"> the variety of daily living activities and </w:t>
      </w:r>
      <w:r w:rsidR="00A23DF1">
        <w:rPr>
          <w:rFonts w:ascii="Arial" w:hAnsi="Arial" w:cs="Arial"/>
          <w:color w:val="auto"/>
        </w:rPr>
        <w:t>gave</w:t>
      </w:r>
      <w:r w:rsidRPr="001F0709">
        <w:rPr>
          <w:rFonts w:ascii="Arial" w:hAnsi="Arial" w:cs="Arial"/>
          <w:color w:val="auto"/>
        </w:rPr>
        <w:t xml:space="preserve"> positive feedback </w:t>
      </w:r>
      <w:r w:rsidR="00A23DF1">
        <w:rPr>
          <w:rFonts w:ascii="Arial" w:hAnsi="Arial" w:cs="Arial"/>
          <w:color w:val="auto"/>
        </w:rPr>
        <w:t xml:space="preserve">relating to </w:t>
      </w:r>
      <w:r w:rsidRPr="001F0709">
        <w:rPr>
          <w:rFonts w:ascii="Arial" w:hAnsi="Arial" w:cs="Arial"/>
          <w:color w:val="auto"/>
        </w:rPr>
        <w:t>staff and lifestyle team support to meet their needs</w:t>
      </w:r>
      <w:r w:rsidR="00A23DF1">
        <w:rPr>
          <w:rFonts w:ascii="Arial" w:hAnsi="Arial" w:cs="Arial"/>
          <w:color w:val="auto"/>
        </w:rPr>
        <w:t>/</w:t>
      </w:r>
      <w:r w:rsidRPr="001F0709">
        <w:rPr>
          <w:rFonts w:ascii="Arial" w:hAnsi="Arial" w:cs="Arial"/>
          <w:color w:val="auto"/>
        </w:rPr>
        <w:t>preferences</w:t>
      </w:r>
      <w:bookmarkEnd w:id="5"/>
      <w:r w:rsidRPr="001F0709">
        <w:rPr>
          <w:rFonts w:ascii="Arial" w:hAnsi="Arial" w:cs="Arial"/>
          <w:color w:val="auto"/>
        </w:rPr>
        <w:t xml:space="preserve">. </w:t>
      </w:r>
      <w:r w:rsidR="00A23DF1">
        <w:rPr>
          <w:rFonts w:ascii="Arial" w:hAnsi="Arial" w:cs="Arial"/>
          <w:color w:val="auto"/>
        </w:rPr>
        <w:t xml:space="preserve">They </w:t>
      </w:r>
      <w:r w:rsidRPr="001F0709">
        <w:rPr>
          <w:rFonts w:ascii="Arial" w:hAnsi="Arial" w:cs="Arial"/>
          <w:color w:val="auto"/>
        </w:rPr>
        <w:t>acknowledge</w:t>
      </w:r>
      <w:r w:rsidR="00A23DF1">
        <w:rPr>
          <w:rFonts w:ascii="Arial" w:hAnsi="Arial" w:cs="Arial"/>
          <w:color w:val="auto"/>
        </w:rPr>
        <w:t xml:space="preserve"> sufficient </w:t>
      </w:r>
      <w:r w:rsidRPr="001F0709">
        <w:rPr>
          <w:rFonts w:ascii="Arial" w:hAnsi="Arial" w:cs="Arial"/>
          <w:color w:val="auto"/>
        </w:rPr>
        <w:t xml:space="preserve">staff </w:t>
      </w:r>
      <w:r w:rsidR="00A23DF1">
        <w:rPr>
          <w:rFonts w:ascii="Arial" w:hAnsi="Arial" w:cs="Arial"/>
          <w:color w:val="auto"/>
        </w:rPr>
        <w:t xml:space="preserve">regarding </w:t>
      </w:r>
      <w:r w:rsidRPr="001F0709">
        <w:rPr>
          <w:rFonts w:ascii="Arial" w:hAnsi="Arial" w:cs="Arial"/>
          <w:color w:val="auto"/>
        </w:rPr>
        <w:t>provi</w:t>
      </w:r>
      <w:r w:rsidR="00A23DF1">
        <w:rPr>
          <w:rFonts w:ascii="Arial" w:hAnsi="Arial" w:cs="Arial"/>
          <w:color w:val="auto"/>
        </w:rPr>
        <w:t xml:space="preserve">sion of </w:t>
      </w:r>
      <w:r w:rsidRPr="001F0709">
        <w:rPr>
          <w:rFonts w:ascii="Arial" w:hAnsi="Arial" w:cs="Arial"/>
          <w:color w:val="auto"/>
        </w:rPr>
        <w:t>individual support a</w:t>
      </w:r>
      <w:r w:rsidR="00A23DF1">
        <w:rPr>
          <w:rFonts w:ascii="Arial" w:hAnsi="Arial" w:cs="Arial"/>
          <w:color w:val="auto"/>
        </w:rPr>
        <w:t xml:space="preserve">nd </w:t>
      </w:r>
      <w:r w:rsidRPr="001F0709">
        <w:rPr>
          <w:rFonts w:ascii="Arial" w:hAnsi="Arial" w:cs="Arial"/>
          <w:color w:val="auto"/>
        </w:rPr>
        <w:t xml:space="preserve">group activities. </w:t>
      </w:r>
      <w:r w:rsidR="006F110D">
        <w:rPr>
          <w:rFonts w:ascii="Arial" w:hAnsi="Arial" w:cs="Arial"/>
          <w:color w:val="auto"/>
        </w:rPr>
        <w:t xml:space="preserve">Interviewed </w:t>
      </w:r>
      <w:r w:rsidRPr="001F0709">
        <w:rPr>
          <w:rFonts w:ascii="Arial" w:eastAsia="Times New Roman" w:hAnsi="Arial" w:cs="Arial"/>
          <w:color w:val="auto"/>
          <w:szCs w:val="22"/>
          <w:lang w:eastAsia="en-AU"/>
        </w:rPr>
        <w:t>staff demonstrate</w:t>
      </w:r>
      <w:r w:rsidR="006F110D">
        <w:rPr>
          <w:rFonts w:ascii="Arial" w:eastAsia="Times New Roman" w:hAnsi="Arial" w:cs="Arial"/>
          <w:color w:val="auto"/>
          <w:szCs w:val="22"/>
          <w:lang w:eastAsia="en-AU"/>
        </w:rPr>
        <w:t xml:space="preserve"> </w:t>
      </w:r>
      <w:r w:rsidR="00C555C4">
        <w:rPr>
          <w:rFonts w:ascii="Arial" w:eastAsia="Times New Roman" w:hAnsi="Arial" w:cs="Arial"/>
          <w:color w:val="auto"/>
          <w:szCs w:val="22"/>
          <w:lang w:eastAsia="en-AU"/>
        </w:rPr>
        <w:t xml:space="preserve">familiarity with </w:t>
      </w:r>
      <w:r w:rsidR="006F110D">
        <w:rPr>
          <w:rFonts w:ascii="Arial" w:eastAsia="Times New Roman" w:hAnsi="Arial" w:cs="Arial"/>
          <w:color w:val="auto"/>
          <w:szCs w:val="22"/>
          <w:lang w:eastAsia="en-AU"/>
        </w:rPr>
        <w:t>consumers needs a</w:t>
      </w:r>
      <w:r w:rsidRPr="001F0709">
        <w:rPr>
          <w:rFonts w:ascii="Arial" w:eastAsia="Times New Roman" w:hAnsi="Arial" w:cs="Arial"/>
          <w:color w:val="auto"/>
          <w:szCs w:val="22"/>
          <w:lang w:eastAsia="en-AU"/>
        </w:rPr>
        <w:t>nd what they liked to do</w:t>
      </w:r>
      <w:r w:rsidR="006F110D">
        <w:rPr>
          <w:rFonts w:ascii="Arial" w:eastAsia="Times New Roman" w:hAnsi="Arial" w:cs="Arial"/>
          <w:color w:val="auto"/>
          <w:szCs w:val="22"/>
          <w:lang w:eastAsia="en-AU"/>
        </w:rPr>
        <w:t xml:space="preserve"> which </w:t>
      </w:r>
      <w:r w:rsidRPr="001F0709">
        <w:rPr>
          <w:rFonts w:ascii="Arial" w:eastAsia="Times New Roman" w:hAnsi="Arial" w:cs="Arial"/>
          <w:color w:val="auto"/>
          <w:szCs w:val="22"/>
          <w:lang w:eastAsia="en-AU"/>
        </w:rPr>
        <w:t xml:space="preserve">aligned with consumer feedback. The lifestyle manager </w:t>
      </w:r>
      <w:r w:rsidR="006F110D">
        <w:rPr>
          <w:rFonts w:ascii="Arial" w:eastAsia="Times New Roman" w:hAnsi="Arial" w:cs="Arial"/>
          <w:color w:val="auto"/>
          <w:szCs w:val="22"/>
          <w:lang w:eastAsia="en-AU"/>
        </w:rPr>
        <w:t xml:space="preserve">explained planned processes of gathering consumer information and advising </w:t>
      </w:r>
      <w:r w:rsidR="006662A6">
        <w:rPr>
          <w:rFonts w:ascii="Arial" w:eastAsia="Times New Roman" w:hAnsi="Arial" w:cs="Arial"/>
          <w:color w:val="auto"/>
          <w:szCs w:val="22"/>
          <w:lang w:eastAsia="en-AU"/>
        </w:rPr>
        <w:t>them</w:t>
      </w:r>
      <w:r w:rsidR="006F110D">
        <w:rPr>
          <w:rFonts w:ascii="Arial" w:eastAsia="Times New Roman" w:hAnsi="Arial" w:cs="Arial"/>
          <w:color w:val="auto"/>
          <w:szCs w:val="22"/>
          <w:lang w:eastAsia="en-AU"/>
        </w:rPr>
        <w:t xml:space="preserve"> of </w:t>
      </w:r>
      <w:r w:rsidR="006662A6">
        <w:rPr>
          <w:rFonts w:ascii="Arial" w:eastAsia="Times New Roman" w:hAnsi="Arial" w:cs="Arial"/>
          <w:color w:val="auto"/>
          <w:szCs w:val="22"/>
          <w:lang w:eastAsia="en-AU"/>
        </w:rPr>
        <w:t xml:space="preserve">planned activities and </w:t>
      </w:r>
      <w:r w:rsidRPr="001F0709">
        <w:rPr>
          <w:rFonts w:ascii="Arial" w:eastAsia="Times New Roman" w:hAnsi="Arial" w:cs="Arial"/>
          <w:color w:val="auto"/>
          <w:szCs w:val="22"/>
          <w:lang w:eastAsia="en-AU"/>
        </w:rPr>
        <w:t>lifestyle program</w:t>
      </w:r>
      <w:r w:rsidR="006662A6">
        <w:rPr>
          <w:rFonts w:ascii="Arial" w:eastAsia="Times New Roman" w:hAnsi="Arial" w:cs="Arial"/>
          <w:color w:val="auto"/>
          <w:szCs w:val="22"/>
          <w:lang w:eastAsia="en-AU"/>
        </w:rPr>
        <w:t>.</w:t>
      </w:r>
      <w:r w:rsidRPr="001F0709">
        <w:rPr>
          <w:rFonts w:ascii="Arial" w:eastAsia="Times New Roman" w:hAnsi="Arial" w:cs="Arial"/>
          <w:color w:val="auto"/>
          <w:szCs w:val="22"/>
          <w:lang w:eastAsia="en-AU"/>
        </w:rPr>
        <w:t xml:space="preserve"> T</w:t>
      </w:r>
      <w:r w:rsidRPr="001F0709">
        <w:rPr>
          <w:rFonts w:ascii="Arial" w:eastAsia="Arial" w:hAnsi="Arial" w:cs="Arial"/>
          <w:color w:val="000000"/>
          <w:lang w:eastAsia="en-AU"/>
        </w:rPr>
        <w:t xml:space="preserve">he </w:t>
      </w:r>
      <w:r w:rsidR="006F110D">
        <w:rPr>
          <w:rFonts w:ascii="Arial" w:eastAsia="Arial" w:hAnsi="Arial" w:cs="Arial"/>
          <w:color w:val="000000"/>
          <w:lang w:eastAsia="en-AU"/>
        </w:rPr>
        <w:t>a</w:t>
      </w:r>
      <w:r w:rsidRPr="001F0709">
        <w:rPr>
          <w:rFonts w:ascii="Arial" w:eastAsia="Arial" w:hAnsi="Arial" w:cs="Arial"/>
          <w:color w:val="000000"/>
          <w:lang w:eastAsia="en-AU"/>
        </w:rPr>
        <w:t xml:space="preserve">ssessment </w:t>
      </w:r>
      <w:r w:rsidR="006F110D">
        <w:rPr>
          <w:rFonts w:ascii="Arial" w:eastAsia="Arial" w:hAnsi="Arial" w:cs="Arial"/>
          <w:color w:val="000000"/>
          <w:lang w:eastAsia="en-AU"/>
        </w:rPr>
        <w:t>t</w:t>
      </w:r>
      <w:r w:rsidRPr="001F0709">
        <w:rPr>
          <w:rFonts w:ascii="Arial" w:eastAsia="Arial" w:hAnsi="Arial" w:cs="Arial"/>
          <w:color w:val="000000"/>
          <w:lang w:eastAsia="en-AU"/>
        </w:rPr>
        <w:t xml:space="preserve">eam observed </w:t>
      </w:r>
      <w:r w:rsidR="006F110D">
        <w:rPr>
          <w:rFonts w:ascii="Arial" w:eastAsia="Arial" w:hAnsi="Arial" w:cs="Arial"/>
          <w:color w:val="000000"/>
          <w:lang w:eastAsia="en-AU"/>
        </w:rPr>
        <w:t>consumers participating in a group exercise activity.</w:t>
      </w:r>
    </w:p>
    <w:p w14:paraId="6186D28A" w14:textId="2C68C116" w:rsidR="00701F7B" w:rsidRPr="00701F7B" w:rsidRDefault="00701F7B" w:rsidP="001109F0">
      <w:pPr>
        <w:rPr>
          <w:rFonts w:ascii="Arial" w:eastAsia="Times New Roman" w:hAnsi="Arial" w:cs="Arial"/>
          <w:color w:val="auto"/>
          <w:lang w:eastAsia="en-AU"/>
        </w:rPr>
      </w:pPr>
      <w:r>
        <w:rPr>
          <w:rFonts w:ascii="Arial" w:eastAsia="Times New Roman" w:hAnsi="Arial" w:cs="Arial"/>
          <w:color w:val="auto"/>
          <w:szCs w:val="22"/>
          <w:lang w:eastAsia="en-AU"/>
        </w:rPr>
        <w:t xml:space="preserve">Although </w:t>
      </w:r>
      <w:r w:rsidRPr="00701F7B">
        <w:rPr>
          <w:rFonts w:ascii="Arial" w:eastAsia="Times New Roman" w:hAnsi="Arial" w:cs="Arial"/>
          <w:color w:val="auto"/>
          <w:szCs w:val="22"/>
          <w:lang w:eastAsia="en-AU"/>
        </w:rPr>
        <w:t>assessment</w:t>
      </w:r>
      <w:r>
        <w:rPr>
          <w:rFonts w:ascii="Arial" w:eastAsia="Times New Roman" w:hAnsi="Arial" w:cs="Arial"/>
          <w:color w:val="auto"/>
          <w:szCs w:val="22"/>
          <w:lang w:eastAsia="en-AU"/>
        </w:rPr>
        <w:t>/</w:t>
      </w:r>
      <w:r w:rsidRPr="00701F7B">
        <w:rPr>
          <w:rFonts w:ascii="Arial" w:eastAsia="Times New Roman" w:hAnsi="Arial" w:cs="Arial"/>
          <w:color w:val="auto"/>
          <w:szCs w:val="22"/>
          <w:lang w:eastAsia="en-AU"/>
        </w:rPr>
        <w:t xml:space="preserve">care planning </w:t>
      </w:r>
      <w:r>
        <w:rPr>
          <w:rFonts w:ascii="Arial" w:eastAsia="Times New Roman" w:hAnsi="Arial" w:cs="Arial"/>
          <w:color w:val="auto"/>
          <w:szCs w:val="22"/>
          <w:lang w:eastAsia="en-AU"/>
        </w:rPr>
        <w:t xml:space="preserve">has not yet occurred relating to this </w:t>
      </w:r>
      <w:r w:rsidRPr="00701F7B">
        <w:rPr>
          <w:rFonts w:ascii="Arial" w:eastAsia="Times New Roman" w:hAnsi="Arial" w:cs="Arial"/>
          <w:color w:val="auto"/>
          <w:szCs w:val="22"/>
          <w:lang w:eastAsia="en-AU"/>
        </w:rPr>
        <w:t xml:space="preserve">requirement; </w:t>
      </w:r>
      <w:r>
        <w:rPr>
          <w:rFonts w:ascii="Arial" w:eastAsia="Times New Roman" w:hAnsi="Arial" w:cs="Arial"/>
          <w:color w:val="auto"/>
          <w:szCs w:val="22"/>
          <w:lang w:eastAsia="en-AU"/>
        </w:rPr>
        <w:t>the service demonstrate</w:t>
      </w:r>
      <w:r w:rsidR="006662A6">
        <w:rPr>
          <w:rFonts w:ascii="Arial" w:eastAsia="Times New Roman" w:hAnsi="Arial" w:cs="Arial"/>
          <w:color w:val="auto"/>
          <w:szCs w:val="22"/>
          <w:lang w:eastAsia="en-AU"/>
        </w:rPr>
        <w:t>s</w:t>
      </w:r>
      <w:r>
        <w:rPr>
          <w:rFonts w:ascii="Arial" w:eastAsia="Times New Roman" w:hAnsi="Arial" w:cs="Arial"/>
          <w:color w:val="auto"/>
          <w:szCs w:val="22"/>
          <w:lang w:eastAsia="en-AU"/>
        </w:rPr>
        <w:t xml:space="preserve"> </w:t>
      </w:r>
      <w:r w:rsidRPr="00701F7B">
        <w:rPr>
          <w:rFonts w:ascii="Arial" w:eastAsia="Times New Roman" w:hAnsi="Arial" w:cs="Arial"/>
          <w:color w:val="auto"/>
          <w:szCs w:val="22"/>
          <w:lang w:eastAsia="en-AU"/>
        </w:rPr>
        <w:t>consumer support</w:t>
      </w:r>
      <w:r>
        <w:rPr>
          <w:rFonts w:ascii="Arial" w:eastAsia="Times New Roman" w:hAnsi="Arial" w:cs="Arial"/>
          <w:color w:val="auto"/>
          <w:szCs w:val="22"/>
          <w:lang w:eastAsia="en-AU"/>
        </w:rPr>
        <w:t xml:space="preserve"> relating to e</w:t>
      </w:r>
      <w:r w:rsidRPr="00701F7B">
        <w:rPr>
          <w:rFonts w:ascii="Arial" w:eastAsia="Times New Roman" w:hAnsi="Arial" w:cs="Arial"/>
          <w:color w:val="auto"/>
          <w:szCs w:val="22"/>
          <w:lang w:eastAsia="en-AU"/>
        </w:rPr>
        <w:t>motional</w:t>
      </w:r>
      <w:r>
        <w:rPr>
          <w:rFonts w:ascii="Arial" w:eastAsia="Times New Roman" w:hAnsi="Arial" w:cs="Arial"/>
          <w:color w:val="auto"/>
          <w:szCs w:val="22"/>
          <w:lang w:eastAsia="en-AU"/>
        </w:rPr>
        <w:t>/</w:t>
      </w:r>
      <w:r w:rsidRPr="00701F7B">
        <w:rPr>
          <w:rFonts w:ascii="Arial" w:eastAsia="Times New Roman" w:hAnsi="Arial" w:cs="Arial"/>
          <w:color w:val="auto"/>
          <w:szCs w:val="22"/>
          <w:lang w:eastAsia="en-AU"/>
        </w:rPr>
        <w:t>spiritual and psychological</w:t>
      </w:r>
      <w:r>
        <w:rPr>
          <w:rFonts w:ascii="Arial" w:eastAsia="Times New Roman" w:hAnsi="Arial" w:cs="Arial"/>
          <w:color w:val="auto"/>
          <w:szCs w:val="22"/>
          <w:lang w:eastAsia="en-AU"/>
        </w:rPr>
        <w:t xml:space="preserve"> needs via o</w:t>
      </w:r>
      <w:r w:rsidRPr="00701F7B">
        <w:rPr>
          <w:rFonts w:ascii="Arial" w:eastAsia="Times New Roman" w:hAnsi="Arial" w:cs="Arial"/>
          <w:color w:val="auto"/>
          <w:szCs w:val="22"/>
          <w:lang w:eastAsia="en-AU"/>
        </w:rPr>
        <w:t>bservation of procedur</w:t>
      </w:r>
      <w:r>
        <w:rPr>
          <w:rFonts w:ascii="Arial" w:eastAsia="Times New Roman" w:hAnsi="Arial" w:cs="Arial"/>
          <w:color w:val="auto"/>
          <w:szCs w:val="22"/>
          <w:lang w:eastAsia="en-AU"/>
        </w:rPr>
        <w:t xml:space="preserve">al guidelines and consumer/staff </w:t>
      </w:r>
      <w:r w:rsidRPr="00701F7B">
        <w:rPr>
          <w:rFonts w:ascii="Arial" w:eastAsia="Times New Roman" w:hAnsi="Arial" w:cs="Arial"/>
          <w:color w:val="auto"/>
          <w:szCs w:val="22"/>
          <w:lang w:eastAsia="en-AU"/>
        </w:rPr>
        <w:t>interview</w:t>
      </w:r>
      <w:r>
        <w:rPr>
          <w:rFonts w:ascii="Arial" w:eastAsia="Times New Roman" w:hAnsi="Arial" w:cs="Arial"/>
          <w:color w:val="auto"/>
          <w:szCs w:val="22"/>
          <w:lang w:eastAsia="en-AU"/>
        </w:rPr>
        <w:t>. C</w:t>
      </w:r>
      <w:r w:rsidRPr="00701F7B">
        <w:rPr>
          <w:rFonts w:ascii="Arial" w:eastAsia="Times New Roman" w:hAnsi="Arial" w:cs="Arial"/>
          <w:color w:val="auto"/>
          <w:szCs w:val="22"/>
          <w:lang w:eastAsia="en-AU"/>
        </w:rPr>
        <w:t xml:space="preserve">onsumers and representatives </w:t>
      </w:r>
      <w:r>
        <w:rPr>
          <w:rFonts w:ascii="Arial" w:eastAsia="Times New Roman" w:hAnsi="Arial" w:cs="Arial"/>
          <w:color w:val="auto"/>
          <w:szCs w:val="22"/>
          <w:lang w:eastAsia="en-AU"/>
        </w:rPr>
        <w:t xml:space="preserve">gave </w:t>
      </w:r>
      <w:r w:rsidRPr="00701F7B">
        <w:rPr>
          <w:rFonts w:ascii="Arial" w:eastAsia="Times New Roman" w:hAnsi="Arial" w:cs="Arial"/>
          <w:color w:val="auto"/>
          <w:szCs w:val="22"/>
          <w:lang w:eastAsia="en-AU"/>
        </w:rPr>
        <w:t xml:space="preserve">positive feedback </w:t>
      </w:r>
      <w:r>
        <w:rPr>
          <w:rFonts w:ascii="Arial" w:eastAsia="Times New Roman" w:hAnsi="Arial" w:cs="Arial"/>
          <w:color w:val="auto"/>
          <w:szCs w:val="22"/>
          <w:lang w:eastAsia="en-AU"/>
        </w:rPr>
        <w:t>regarding support and M</w:t>
      </w:r>
      <w:r w:rsidRPr="00701F7B">
        <w:rPr>
          <w:rFonts w:ascii="Arial" w:eastAsia="Times New Roman" w:hAnsi="Arial" w:cs="Arial"/>
          <w:color w:val="auto"/>
          <w:szCs w:val="22"/>
          <w:lang w:eastAsia="en-AU"/>
        </w:rPr>
        <w:t>anagement</w:t>
      </w:r>
      <w:r>
        <w:rPr>
          <w:rFonts w:ascii="Arial" w:eastAsia="Times New Roman" w:hAnsi="Arial" w:cs="Arial"/>
          <w:color w:val="auto"/>
          <w:szCs w:val="22"/>
          <w:lang w:eastAsia="en-AU"/>
        </w:rPr>
        <w:t>/</w:t>
      </w:r>
      <w:r w:rsidRPr="00701F7B">
        <w:rPr>
          <w:rFonts w:ascii="Arial" w:eastAsia="Times New Roman" w:hAnsi="Arial" w:cs="Arial"/>
          <w:color w:val="auto"/>
          <w:szCs w:val="22"/>
          <w:lang w:eastAsia="en-AU"/>
        </w:rPr>
        <w:t>staff explain</w:t>
      </w:r>
      <w:r w:rsidR="006662A6">
        <w:rPr>
          <w:rFonts w:ascii="Arial" w:eastAsia="Times New Roman" w:hAnsi="Arial" w:cs="Arial"/>
          <w:color w:val="auto"/>
          <w:szCs w:val="22"/>
          <w:lang w:eastAsia="en-AU"/>
        </w:rPr>
        <w:t xml:space="preserve"> a</w:t>
      </w:r>
      <w:r w:rsidRPr="00701F7B">
        <w:rPr>
          <w:rFonts w:ascii="Arial" w:eastAsia="Times New Roman" w:hAnsi="Arial" w:cs="Arial"/>
          <w:color w:val="auto"/>
          <w:szCs w:val="22"/>
          <w:lang w:eastAsia="en-AU"/>
        </w:rPr>
        <w:t xml:space="preserve"> range of emotional and psychological services available</w:t>
      </w:r>
      <w:r>
        <w:rPr>
          <w:rFonts w:ascii="Arial" w:eastAsia="Times New Roman" w:hAnsi="Arial" w:cs="Arial"/>
          <w:color w:val="auto"/>
          <w:szCs w:val="22"/>
          <w:lang w:eastAsia="en-AU"/>
        </w:rPr>
        <w:t xml:space="preserve">, which </w:t>
      </w:r>
      <w:r w:rsidRPr="00701F7B">
        <w:rPr>
          <w:rFonts w:ascii="Arial" w:eastAsia="Times New Roman" w:hAnsi="Arial" w:cs="Arial"/>
          <w:color w:val="auto"/>
          <w:szCs w:val="22"/>
          <w:lang w:eastAsia="en-AU"/>
        </w:rPr>
        <w:t xml:space="preserve">was evident </w:t>
      </w:r>
      <w:r>
        <w:rPr>
          <w:rFonts w:ascii="Arial" w:eastAsia="Times New Roman" w:hAnsi="Arial" w:cs="Arial"/>
          <w:color w:val="auto"/>
          <w:szCs w:val="22"/>
          <w:lang w:eastAsia="en-AU"/>
        </w:rPr>
        <w:t xml:space="preserve">via progress note review. </w:t>
      </w:r>
      <w:r w:rsidR="00FD761C">
        <w:rPr>
          <w:rFonts w:ascii="Arial" w:eastAsia="Times New Roman" w:hAnsi="Arial" w:cs="Arial"/>
          <w:color w:val="auto"/>
          <w:szCs w:val="22"/>
          <w:lang w:eastAsia="en-AU"/>
        </w:rPr>
        <w:t xml:space="preserve">Lifestyle staff advise of availability in accessing spiritual/religious leaders and staff </w:t>
      </w:r>
      <w:r w:rsidR="00FD761C">
        <w:rPr>
          <w:rFonts w:ascii="Arial" w:eastAsia="Times New Roman" w:hAnsi="Arial" w:cs="Arial"/>
          <w:color w:val="auto"/>
          <w:szCs w:val="22"/>
          <w:lang w:eastAsia="en-AU"/>
        </w:rPr>
        <w:lastRenderedPageBreak/>
        <w:t xml:space="preserve">advise of regularly visiting consumers throughout each day and </w:t>
      </w:r>
      <w:r w:rsidRPr="00701F7B">
        <w:rPr>
          <w:rFonts w:ascii="Arial" w:hAnsi="Arial" w:cs="Arial"/>
          <w:color w:val="auto"/>
        </w:rPr>
        <w:t>observ</w:t>
      </w:r>
      <w:r w:rsidR="00FD761C">
        <w:rPr>
          <w:rFonts w:ascii="Arial" w:hAnsi="Arial" w:cs="Arial"/>
          <w:color w:val="auto"/>
        </w:rPr>
        <w:t>ing</w:t>
      </w:r>
      <w:r w:rsidRPr="00701F7B">
        <w:rPr>
          <w:rFonts w:ascii="Arial" w:hAnsi="Arial" w:cs="Arial"/>
          <w:color w:val="auto"/>
        </w:rPr>
        <w:t xml:space="preserve"> for non-verbal cues</w:t>
      </w:r>
      <w:r w:rsidR="00FD761C">
        <w:rPr>
          <w:rFonts w:ascii="Arial" w:hAnsi="Arial" w:cs="Arial"/>
          <w:color w:val="auto"/>
        </w:rPr>
        <w:t xml:space="preserve">/behaviour </w:t>
      </w:r>
      <w:r w:rsidRPr="00701F7B">
        <w:rPr>
          <w:rFonts w:ascii="Arial" w:hAnsi="Arial" w:cs="Arial"/>
          <w:color w:val="auto"/>
        </w:rPr>
        <w:t>changes</w:t>
      </w:r>
      <w:r w:rsidR="00FD761C">
        <w:rPr>
          <w:rFonts w:ascii="Arial" w:hAnsi="Arial" w:cs="Arial"/>
          <w:color w:val="auto"/>
        </w:rPr>
        <w:t>.</w:t>
      </w:r>
      <w:r w:rsidRPr="00701F7B">
        <w:rPr>
          <w:rFonts w:ascii="Arial" w:hAnsi="Arial" w:cs="Arial"/>
          <w:color w:val="auto"/>
        </w:rPr>
        <w:t xml:space="preserve"> </w:t>
      </w:r>
      <w:r w:rsidRPr="00701F7B">
        <w:rPr>
          <w:rFonts w:ascii="Arial" w:eastAsia="Times New Roman" w:hAnsi="Arial" w:cs="Arial"/>
          <w:color w:val="auto"/>
          <w:lang w:eastAsia="en-AU"/>
        </w:rPr>
        <w:t>Staff describe</w:t>
      </w:r>
      <w:r w:rsidR="00FD761C">
        <w:rPr>
          <w:rFonts w:ascii="Arial" w:eastAsia="Times New Roman" w:hAnsi="Arial" w:cs="Arial"/>
          <w:color w:val="auto"/>
          <w:lang w:eastAsia="en-AU"/>
        </w:rPr>
        <w:t xml:space="preserve"> recent gathering of consumer information relating to </w:t>
      </w:r>
      <w:r w:rsidRPr="00701F7B">
        <w:rPr>
          <w:rFonts w:ascii="Arial" w:eastAsia="Times New Roman" w:hAnsi="Arial" w:cs="Arial"/>
          <w:color w:val="auto"/>
          <w:lang w:eastAsia="en-AU"/>
        </w:rPr>
        <w:t xml:space="preserve">hobbies, relationships, and personal preferences. </w:t>
      </w:r>
    </w:p>
    <w:p w14:paraId="699588C6" w14:textId="07A39307" w:rsidR="006B66D5" w:rsidRPr="006B66D5" w:rsidRDefault="006B66D5" w:rsidP="001109F0">
      <w:pPr>
        <w:rPr>
          <w:rFonts w:ascii="Arial" w:hAnsi="Arial" w:cs="Arial"/>
          <w:color w:val="auto"/>
        </w:rPr>
      </w:pPr>
      <w:r>
        <w:rPr>
          <w:rFonts w:ascii="Arial" w:eastAsia="Times New Roman" w:hAnsi="Arial" w:cs="Arial"/>
          <w:color w:val="000000"/>
          <w:szCs w:val="22"/>
          <w:lang w:eastAsia="en-AU"/>
        </w:rPr>
        <w:t>P</w:t>
      </w:r>
      <w:r w:rsidRPr="006B66D5">
        <w:rPr>
          <w:rFonts w:ascii="Arial" w:eastAsia="Times New Roman" w:hAnsi="Arial" w:cs="Arial"/>
          <w:color w:val="000000"/>
          <w:szCs w:val="22"/>
          <w:lang w:eastAsia="en-AU"/>
        </w:rPr>
        <w:t>rocedures direct</w:t>
      </w:r>
      <w:r>
        <w:rPr>
          <w:rFonts w:ascii="Arial" w:eastAsia="Times New Roman" w:hAnsi="Arial" w:cs="Arial"/>
          <w:color w:val="000000"/>
          <w:szCs w:val="22"/>
          <w:lang w:eastAsia="en-AU"/>
        </w:rPr>
        <w:t>s</w:t>
      </w:r>
      <w:r w:rsidRPr="006B66D5">
        <w:rPr>
          <w:rFonts w:ascii="Arial" w:eastAsia="Times New Roman" w:hAnsi="Arial" w:cs="Arial"/>
          <w:color w:val="000000"/>
          <w:szCs w:val="22"/>
          <w:lang w:eastAsia="en-AU"/>
        </w:rPr>
        <w:t xml:space="preserve"> how </w:t>
      </w:r>
      <w:r>
        <w:rPr>
          <w:rFonts w:ascii="Arial" w:eastAsia="Times New Roman" w:hAnsi="Arial" w:cs="Arial"/>
          <w:color w:val="000000"/>
          <w:szCs w:val="22"/>
          <w:lang w:eastAsia="en-AU"/>
        </w:rPr>
        <w:t>to</w:t>
      </w:r>
      <w:r w:rsidRPr="006B66D5">
        <w:rPr>
          <w:rFonts w:ascii="Arial" w:eastAsia="Times New Roman" w:hAnsi="Arial" w:cs="Arial"/>
          <w:color w:val="000000"/>
          <w:szCs w:val="22"/>
          <w:lang w:eastAsia="en-AU"/>
        </w:rPr>
        <w:t xml:space="preserve"> support each consumer to participate within the service</w:t>
      </w:r>
      <w:r>
        <w:rPr>
          <w:rFonts w:ascii="Arial" w:eastAsia="Times New Roman" w:hAnsi="Arial" w:cs="Arial"/>
          <w:color w:val="000000"/>
          <w:szCs w:val="22"/>
          <w:lang w:eastAsia="en-AU"/>
        </w:rPr>
        <w:t xml:space="preserve"> environment and </w:t>
      </w:r>
      <w:r w:rsidRPr="006B66D5">
        <w:rPr>
          <w:rFonts w:ascii="Arial" w:eastAsia="Times New Roman" w:hAnsi="Arial" w:cs="Arial"/>
          <w:color w:val="000000"/>
          <w:szCs w:val="22"/>
          <w:lang w:eastAsia="en-AU"/>
        </w:rPr>
        <w:t>community</w:t>
      </w:r>
      <w:r>
        <w:rPr>
          <w:rFonts w:ascii="Arial" w:eastAsia="Times New Roman" w:hAnsi="Arial" w:cs="Arial"/>
          <w:color w:val="000000"/>
          <w:szCs w:val="22"/>
          <w:lang w:eastAsia="en-AU"/>
        </w:rPr>
        <w:t>.</w:t>
      </w:r>
      <w:r w:rsidRPr="006B66D5">
        <w:rPr>
          <w:rFonts w:ascii="Arial" w:eastAsia="Times New Roman" w:hAnsi="Arial" w:cs="Arial"/>
          <w:color w:val="000000"/>
          <w:szCs w:val="22"/>
          <w:lang w:eastAsia="en-AU"/>
        </w:rPr>
        <w:t xml:space="preserve"> Consumers</w:t>
      </w:r>
      <w:r>
        <w:rPr>
          <w:rFonts w:ascii="Arial" w:eastAsia="Times New Roman" w:hAnsi="Arial" w:cs="Arial"/>
          <w:color w:val="000000"/>
          <w:szCs w:val="22"/>
          <w:lang w:eastAsia="en-AU"/>
        </w:rPr>
        <w:t>/</w:t>
      </w:r>
      <w:r w:rsidRPr="006B66D5">
        <w:rPr>
          <w:rFonts w:ascii="Arial" w:eastAsia="Times New Roman" w:hAnsi="Arial" w:cs="Arial"/>
          <w:color w:val="000000"/>
          <w:szCs w:val="22"/>
          <w:lang w:eastAsia="en-AU"/>
        </w:rPr>
        <w:t xml:space="preserve">representatives </w:t>
      </w:r>
      <w:r>
        <w:rPr>
          <w:rFonts w:ascii="Arial" w:eastAsia="Times New Roman" w:hAnsi="Arial" w:cs="Arial"/>
          <w:color w:val="000000"/>
          <w:szCs w:val="22"/>
          <w:lang w:eastAsia="en-AU"/>
        </w:rPr>
        <w:t>consider receipt of s</w:t>
      </w:r>
      <w:r w:rsidRPr="006B66D5">
        <w:rPr>
          <w:rFonts w:ascii="Arial" w:eastAsia="Times New Roman" w:hAnsi="Arial" w:cs="Arial"/>
          <w:color w:val="000000"/>
          <w:szCs w:val="22"/>
          <w:lang w:eastAsia="en-AU"/>
        </w:rPr>
        <w:t xml:space="preserve">upport to participate in community life and </w:t>
      </w:r>
      <w:r>
        <w:rPr>
          <w:rFonts w:ascii="Arial" w:eastAsia="Times New Roman" w:hAnsi="Arial" w:cs="Arial"/>
          <w:color w:val="000000"/>
          <w:szCs w:val="22"/>
          <w:lang w:eastAsia="en-AU"/>
        </w:rPr>
        <w:t xml:space="preserve">maintain </w:t>
      </w:r>
      <w:r w:rsidRPr="006B66D5">
        <w:rPr>
          <w:rFonts w:ascii="Arial" w:eastAsia="Times New Roman" w:hAnsi="Arial" w:cs="Arial"/>
          <w:color w:val="000000"/>
          <w:szCs w:val="22"/>
          <w:lang w:eastAsia="en-AU"/>
        </w:rPr>
        <w:t xml:space="preserve">social and personal relationships. All </w:t>
      </w:r>
      <w:r>
        <w:rPr>
          <w:rFonts w:ascii="Arial" w:eastAsia="Times New Roman" w:hAnsi="Arial" w:cs="Arial"/>
          <w:color w:val="000000"/>
          <w:szCs w:val="22"/>
          <w:lang w:eastAsia="en-AU"/>
        </w:rPr>
        <w:t>gave positive</w:t>
      </w:r>
      <w:r w:rsidRPr="006B66D5">
        <w:rPr>
          <w:rFonts w:ascii="Arial" w:eastAsia="Times New Roman" w:hAnsi="Arial" w:cs="Arial"/>
          <w:color w:val="000000"/>
          <w:szCs w:val="22"/>
          <w:lang w:eastAsia="en-AU"/>
        </w:rPr>
        <w:t xml:space="preserve"> feedback acknowledg</w:t>
      </w:r>
      <w:r>
        <w:rPr>
          <w:rFonts w:ascii="Arial" w:eastAsia="Times New Roman" w:hAnsi="Arial" w:cs="Arial"/>
          <w:color w:val="000000"/>
          <w:szCs w:val="22"/>
          <w:lang w:eastAsia="en-AU"/>
        </w:rPr>
        <w:t xml:space="preserve">ing </w:t>
      </w:r>
      <w:r w:rsidR="006662A6">
        <w:rPr>
          <w:rFonts w:ascii="Arial" w:eastAsia="Times New Roman" w:hAnsi="Arial" w:cs="Arial"/>
          <w:color w:val="000000"/>
          <w:szCs w:val="22"/>
          <w:lang w:eastAsia="en-AU"/>
        </w:rPr>
        <w:t>s</w:t>
      </w:r>
      <w:r w:rsidRPr="006B66D5">
        <w:rPr>
          <w:rFonts w:ascii="Arial" w:eastAsia="Times New Roman" w:hAnsi="Arial" w:cs="Arial"/>
          <w:color w:val="000000"/>
          <w:szCs w:val="22"/>
          <w:lang w:eastAsia="en-AU"/>
        </w:rPr>
        <w:t>ervice</w:t>
      </w:r>
      <w:r w:rsidR="006662A6">
        <w:rPr>
          <w:rFonts w:ascii="Arial" w:eastAsia="Times New Roman" w:hAnsi="Arial" w:cs="Arial"/>
          <w:color w:val="000000"/>
          <w:szCs w:val="22"/>
          <w:lang w:eastAsia="en-AU"/>
        </w:rPr>
        <w:t>s/</w:t>
      </w:r>
      <w:r w:rsidRPr="006B66D5">
        <w:rPr>
          <w:rFonts w:ascii="Arial" w:eastAsia="Times New Roman" w:hAnsi="Arial" w:cs="Arial"/>
          <w:color w:val="000000"/>
          <w:szCs w:val="22"/>
          <w:lang w:eastAsia="en-AU"/>
        </w:rPr>
        <w:t xml:space="preserve">systems at </w:t>
      </w:r>
      <w:r>
        <w:rPr>
          <w:rFonts w:ascii="Arial" w:eastAsia="Times New Roman" w:hAnsi="Arial" w:cs="Arial"/>
          <w:color w:val="000000"/>
          <w:szCs w:val="22"/>
          <w:lang w:eastAsia="en-AU"/>
        </w:rPr>
        <w:t xml:space="preserve">an </w:t>
      </w:r>
      <w:r w:rsidRPr="006B66D5">
        <w:rPr>
          <w:rFonts w:ascii="Arial" w:eastAsia="Times New Roman" w:hAnsi="Arial" w:cs="Arial"/>
          <w:color w:val="000000"/>
          <w:szCs w:val="22"/>
          <w:lang w:eastAsia="en-AU"/>
        </w:rPr>
        <w:t>early stage.</w:t>
      </w:r>
      <w:r w:rsidRPr="006B66D5">
        <w:rPr>
          <w:rFonts w:ascii="Arial" w:hAnsi="Arial" w:cs="Arial"/>
          <w:color w:val="auto"/>
        </w:rPr>
        <w:t xml:space="preserve"> Staff describe how </w:t>
      </w:r>
      <w:r w:rsidR="000556D4">
        <w:rPr>
          <w:rFonts w:ascii="Arial" w:hAnsi="Arial" w:cs="Arial"/>
          <w:color w:val="auto"/>
        </w:rPr>
        <w:t xml:space="preserve">they support </w:t>
      </w:r>
      <w:r w:rsidRPr="006B66D5">
        <w:rPr>
          <w:rFonts w:ascii="Arial" w:hAnsi="Arial" w:cs="Arial"/>
          <w:color w:val="auto"/>
        </w:rPr>
        <w:t xml:space="preserve">consumers </w:t>
      </w:r>
      <w:r w:rsidR="000556D4">
        <w:rPr>
          <w:rFonts w:ascii="Arial" w:hAnsi="Arial" w:cs="Arial"/>
          <w:color w:val="auto"/>
        </w:rPr>
        <w:t xml:space="preserve">to </w:t>
      </w:r>
      <w:r w:rsidRPr="006B66D5">
        <w:rPr>
          <w:rFonts w:ascii="Arial" w:hAnsi="Arial" w:cs="Arial"/>
          <w:color w:val="auto"/>
        </w:rPr>
        <w:t xml:space="preserve">participate in the community and maintain relationships with </w:t>
      </w:r>
      <w:r w:rsidR="000556D4">
        <w:rPr>
          <w:rFonts w:ascii="Arial" w:hAnsi="Arial" w:cs="Arial"/>
          <w:color w:val="auto"/>
        </w:rPr>
        <w:t>those</w:t>
      </w:r>
      <w:r w:rsidRPr="006B66D5">
        <w:rPr>
          <w:rFonts w:ascii="Arial" w:hAnsi="Arial" w:cs="Arial"/>
          <w:color w:val="auto"/>
        </w:rPr>
        <w:t xml:space="preserve"> important to them. </w:t>
      </w:r>
      <w:r w:rsidR="000556D4">
        <w:rPr>
          <w:rFonts w:ascii="Arial" w:hAnsi="Arial" w:cs="Arial"/>
          <w:color w:val="auto"/>
        </w:rPr>
        <w:t>L</w:t>
      </w:r>
      <w:r w:rsidRPr="006B66D5">
        <w:rPr>
          <w:rFonts w:ascii="Arial" w:hAnsi="Arial" w:cs="Arial"/>
          <w:color w:val="auto"/>
        </w:rPr>
        <w:t>ifestyle</w:t>
      </w:r>
      <w:r w:rsidR="000556D4">
        <w:rPr>
          <w:rFonts w:ascii="Arial" w:hAnsi="Arial" w:cs="Arial"/>
          <w:color w:val="auto"/>
        </w:rPr>
        <w:t xml:space="preserve"> staff</w:t>
      </w:r>
      <w:r w:rsidRPr="006B66D5">
        <w:rPr>
          <w:rFonts w:ascii="Arial" w:hAnsi="Arial" w:cs="Arial"/>
          <w:color w:val="auto"/>
        </w:rPr>
        <w:t xml:space="preserve"> describe services </w:t>
      </w:r>
      <w:r w:rsidR="000556D4">
        <w:rPr>
          <w:rFonts w:ascii="Arial" w:hAnsi="Arial" w:cs="Arial"/>
          <w:color w:val="auto"/>
        </w:rPr>
        <w:t xml:space="preserve">accessible </w:t>
      </w:r>
      <w:r w:rsidRPr="006B66D5">
        <w:rPr>
          <w:rFonts w:ascii="Arial" w:hAnsi="Arial" w:cs="Arial"/>
          <w:color w:val="auto"/>
        </w:rPr>
        <w:t>such as community visitor scheme, school and preschool visit</w:t>
      </w:r>
      <w:r w:rsidR="000556D4">
        <w:rPr>
          <w:rFonts w:ascii="Arial" w:hAnsi="Arial" w:cs="Arial"/>
          <w:color w:val="auto"/>
        </w:rPr>
        <w:t xml:space="preserve">s, plus </w:t>
      </w:r>
      <w:r w:rsidRPr="006B66D5">
        <w:rPr>
          <w:rFonts w:ascii="Arial" w:hAnsi="Arial" w:cs="Arial"/>
          <w:color w:val="auto"/>
        </w:rPr>
        <w:t>local arts</w:t>
      </w:r>
      <w:r w:rsidR="000556D4">
        <w:rPr>
          <w:rFonts w:ascii="Arial" w:hAnsi="Arial" w:cs="Arial"/>
          <w:color w:val="auto"/>
        </w:rPr>
        <w:t>/</w:t>
      </w:r>
      <w:r w:rsidRPr="006B66D5">
        <w:rPr>
          <w:rFonts w:ascii="Arial" w:hAnsi="Arial" w:cs="Arial"/>
          <w:color w:val="auto"/>
        </w:rPr>
        <w:t>crafts centre which has invited participat</w:t>
      </w:r>
      <w:r w:rsidR="000556D4">
        <w:rPr>
          <w:rFonts w:ascii="Arial" w:hAnsi="Arial" w:cs="Arial"/>
          <w:color w:val="auto"/>
        </w:rPr>
        <w:t>ion.</w:t>
      </w:r>
    </w:p>
    <w:p w14:paraId="1BCF865A" w14:textId="56B49C34" w:rsidR="000556D4" w:rsidRPr="007C5E22" w:rsidRDefault="000556D4" w:rsidP="001109F0">
      <w:pPr>
        <w:rPr>
          <w:rFonts w:ascii="Arial" w:eastAsia="Times New Roman" w:hAnsi="Arial" w:cs="Arial"/>
          <w:bCs/>
          <w:color w:val="000000"/>
          <w:szCs w:val="22"/>
          <w:lang w:eastAsia="en-AU"/>
        </w:rPr>
      </w:pPr>
      <w:r w:rsidRPr="000556D4">
        <w:rPr>
          <w:rFonts w:ascii="Arial" w:eastAsia="Times New Roman" w:hAnsi="Arial" w:cs="Arial"/>
          <w:bCs/>
          <w:color w:val="000000"/>
          <w:szCs w:val="22"/>
          <w:lang w:eastAsia="en-AU"/>
        </w:rPr>
        <w:t>The service demonstrate</w:t>
      </w:r>
      <w:r>
        <w:rPr>
          <w:rFonts w:ascii="Arial" w:eastAsia="Times New Roman" w:hAnsi="Arial" w:cs="Arial"/>
          <w:bCs/>
          <w:color w:val="000000"/>
          <w:szCs w:val="22"/>
          <w:lang w:eastAsia="en-AU"/>
        </w:rPr>
        <w:t>s</w:t>
      </w:r>
      <w:r w:rsidRPr="000556D4">
        <w:rPr>
          <w:rFonts w:ascii="Arial" w:eastAsia="Times New Roman" w:hAnsi="Arial" w:cs="Arial"/>
          <w:bCs/>
          <w:color w:val="000000"/>
          <w:szCs w:val="22"/>
          <w:lang w:eastAsia="en-AU"/>
        </w:rPr>
        <w:t xml:space="preserve"> consumers condition, needs, and preferences are communicated within the organisation and others responsible for care. </w:t>
      </w:r>
      <w:r>
        <w:rPr>
          <w:rFonts w:ascii="Arial" w:eastAsia="Times New Roman" w:hAnsi="Arial" w:cs="Arial"/>
          <w:bCs/>
          <w:color w:val="000000"/>
          <w:szCs w:val="22"/>
          <w:lang w:eastAsia="en-AU"/>
        </w:rPr>
        <w:t>C</w:t>
      </w:r>
      <w:r w:rsidRPr="000556D4">
        <w:rPr>
          <w:rFonts w:ascii="Arial" w:eastAsia="Times New Roman" w:hAnsi="Arial" w:cs="Arial"/>
          <w:bCs/>
          <w:color w:val="000000"/>
          <w:szCs w:val="22"/>
          <w:lang w:eastAsia="en-AU"/>
        </w:rPr>
        <w:t xml:space="preserve">onsumers express satisfaction </w:t>
      </w:r>
      <w:r>
        <w:rPr>
          <w:rFonts w:ascii="Arial" w:eastAsia="Times New Roman" w:hAnsi="Arial" w:cs="Arial"/>
          <w:bCs/>
          <w:color w:val="000000"/>
          <w:szCs w:val="22"/>
          <w:lang w:eastAsia="en-AU"/>
        </w:rPr>
        <w:t xml:space="preserve">staff </w:t>
      </w:r>
      <w:r w:rsidRPr="000556D4">
        <w:rPr>
          <w:rFonts w:ascii="Arial" w:eastAsia="Times New Roman" w:hAnsi="Arial" w:cs="Arial"/>
          <w:bCs/>
          <w:color w:val="000000"/>
          <w:szCs w:val="22"/>
          <w:lang w:eastAsia="en-AU"/>
        </w:rPr>
        <w:t>are aware of their needs</w:t>
      </w:r>
      <w:r>
        <w:rPr>
          <w:rFonts w:ascii="Arial" w:eastAsia="Times New Roman" w:hAnsi="Arial" w:cs="Arial"/>
          <w:bCs/>
          <w:color w:val="000000"/>
          <w:szCs w:val="22"/>
          <w:lang w:eastAsia="en-AU"/>
        </w:rPr>
        <w:t>/</w:t>
      </w:r>
      <w:r w:rsidRPr="000556D4">
        <w:rPr>
          <w:rFonts w:ascii="Arial" w:eastAsia="Times New Roman" w:hAnsi="Arial" w:cs="Arial"/>
          <w:bCs/>
          <w:color w:val="000000"/>
          <w:szCs w:val="22"/>
          <w:lang w:eastAsia="en-AU"/>
        </w:rPr>
        <w:t>preferences and confiden</w:t>
      </w:r>
      <w:r>
        <w:rPr>
          <w:rFonts w:ascii="Arial" w:eastAsia="Times New Roman" w:hAnsi="Arial" w:cs="Arial"/>
          <w:bCs/>
          <w:color w:val="000000"/>
          <w:szCs w:val="22"/>
          <w:lang w:eastAsia="en-AU"/>
        </w:rPr>
        <w:t>ce</w:t>
      </w:r>
      <w:r w:rsidRPr="000556D4">
        <w:rPr>
          <w:rFonts w:ascii="Arial" w:eastAsia="Times New Roman" w:hAnsi="Arial" w:cs="Arial"/>
          <w:bCs/>
          <w:color w:val="000000"/>
          <w:szCs w:val="22"/>
          <w:lang w:eastAsia="en-AU"/>
        </w:rPr>
        <w:t xml:space="preserve"> information would be shared when appropriate to external agencies</w:t>
      </w:r>
      <w:r w:rsidR="006662A6">
        <w:rPr>
          <w:rFonts w:ascii="Arial" w:eastAsia="Times New Roman" w:hAnsi="Arial" w:cs="Arial"/>
          <w:bCs/>
          <w:color w:val="000000"/>
          <w:szCs w:val="22"/>
          <w:lang w:eastAsia="en-AU"/>
        </w:rPr>
        <w:t>.</w:t>
      </w:r>
      <w:r w:rsidRPr="000556D4">
        <w:rPr>
          <w:rFonts w:ascii="Arial" w:eastAsia="Times New Roman" w:hAnsi="Arial" w:cs="Arial"/>
          <w:bCs/>
          <w:color w:val="000000"/>
          <w:szCs w:val="22"/>
          <w:lang w:eastAsia="en-AU"/>
        </w:rPr>
        <w:t xml:space="preserve"> Staff explain processes used in </w:t>
      </w:r>
      <w:r>
        <w:rPr>
          <w:rFonts w:ascii="Arial" w:eastAsia="Times New Roman" w:hAnsi="Arial" w:cs="Arial"/>
          <w:bCs/>
          <w:color w:val="000000"/>
          <w:szCs w:val="22"/>
          <w:lang w:eastAsia="en-AU"/>
        </w:rPr>
        <w:t xml:space="preserve">maintaining current details relating to </w:t>
      </w:r>
      <w:r w:rsidRPr="000556D4">
        <w:rPr>
          <w:rFonts w:ascii="Arial" w:eastAsia="Times New Roman" w:hAnsi="Arial" w:cs="Arial"/>
          <w:bCs/>
          <w:color w:val="000000"/>
          <w:szCs w:val="22"/>
          <w:lang w:eastAsia="en-AU"/>
        </w:rPr>
        <w:t>consumer likes</w:t>
      </w:r>
      <w:r>
        <w:rPr>
          <w:rFonts w:ascii="Arial" w:eastAsia="Times New Roman" w:hAnsi="Arial" w:cs="Arial"/>
          <w:bCs/>
          <w:color w:val="000000"/>
          <w:szCs w:val="22"/>
          <w:lang w:eastAsia="en-AU"/>
        </w:rPr>
        <w:t>/</w:t>
      </w:r>
      <w:r w:rsidRPr="000556D4">
        <w:rPr>
          <w:rFonts w:ascii="Arial" w:eastAsia="Times New Roman" w:hAnsi="Arial" w:cs="Arial"/>
          <w:bCs/>
          <w:color w:val="000000"/>
          <w:szCs w:val="22"/>
          <w:lang w:eastAsia="en-AU"/>
        </w:rPr>
        <w:t>dislikes, dietary/personal needs and preferences</w:t>
      </w:r>
      <w:r>
        <w:rPr>
          <w:rFonts w:ascii="Arial" w:eastAsia="Times New Roman" w:hAnsi="Arial" w:cs="Arial"/>
          <w:bCs/>
          <w:color w:val="000000"/>
          <w:szCs w:val="22"/>
          <w:lang w:eastAsia="en-AU"/>
        </w:rPr>
        <w:t>, plus</w:t>
      </w:r>
      <w:r w:rsidRPr="000556D4">
        <w:rPr>
          <w:rFonts w:ascii="Arial" w:eastAsia="Times New Roman" w:hAnsi="Arial" w:cs="Arial"/>
          <w:bCs/>
          <w:color w:val="000000"/>
          <w:szCs w:val="22"/>
          <w:lang w:eastAsia="en-AU"/>
        </w:rPr>
        <w:t xml:space="preserve"> physical condition.</w:t>
      </w:r>
      <w:r w:rsidR="007C5E22">
        <w:rPr>
          <w:rFonts w:ascii="Arial" w:eastAsia="Times New Roman" w:hAnsi="Arial" w:cs="Arial"/>
          <w:bCs/>
          <w:color w:val="000000"/>
          <w:szCs w:val="22"/>
          <w:lang w:eastAsia="en-AU"/>
        </w:rPr>
        <w:t xml:space="preserve"> </w:t>
      </w:r>
      <w:r w:rsidRPr="000556D4">
        <w:rPr>
          <w:rFonts w:ascii="Arial" w:eastAsia="Times New Roman" w:hAnsi="Arial" w:cs="Arial"/>
          <w:bCs/>
          <w:color w:val="000000"/>
          <w:szCs w:val="22"/>
          <w:lang w:eastAsia="en-AU"/>
        </w:rPr>
        <w:t xml:space="preserve">Staff describe information </w:t>
      </w:r>
      <w:r w:rsidRPr="007C5E22">
        <w:rPr>
          <w:rFonts w:ascii="Arial" w:eastAsia="Times New Roman" w:hAnsi="Arial" w:cs="Arial"/>
          <w:bCs/>
          <w:color w:val="000000"/>
          <w:szCs w:val="22"/>
          <w:lang w:eastAsia="en-AU"/>
        </w:rPr>
        <w:t>transfer</w:t>
      </w:r>
      <w:r w:rsidRPr="000556D4">
        <w:rPr>
          <w:rFonts w:ascii="Arial" w:eastAsia="Times New Roman" w:hAnsi="Arial" w:cs="Arial"/>
          <w:bCs/>
          <w:color w:val="000000"/>
          <w:szCs w:val="22"/>
          <w:lang w:eastAsia="en-AU"/>
        </w:rPr>
        <w:t xml:space="preserve"> when consumers needs</w:t>
      </w:r>
      <w:r w:rsidRPr="007C5E22">
        <w:rPr>
          <w:rFonts w:ascii="Arial" w:eastAsia="Times New Roman" w:hAnsi="Arial" w:cs="Arial"/>
          <w:bCs/>
          <w:color w:val="000000"/>
          <w:szCs w:val="22"/>
          <w:lang w:eastAsia="en-AU"/>
        </w:rPr>
        <w:t>/</w:t>
      </w:r>
      <w:r w:rsidRPr="000556D4">
        <w:rPr>
          <w:rFonts w:ascii="Arial" w:eastAsia="Times New Roman" w:hAnsi="Arial" w:cs="Arial"/>
          <w:bCs/>
          <w:color w:val="000000"/>
          <w:szCs w:val="22"/>
          <w:lang w:eastAsia="en-AU"/>
        </w:rPr>
        <w:t xml:space="preserve">preferences change </w:t>
      </w:r>
      <w:r w:rsidRPr="007C5E22">
        <w:rPr>
          <w:rFonts w:ascii="Arial" w:eastAsia="Times New Roman" w:hAnsi="Arial" w:cs="Arial"/>
          <w:bCs/>
          <w:color w:val="000000"/>
          <w:szCs w:val="22"/>
          <w:lang w:eastAsia="en-AU"/>
        </w:rPr>
        <w:t>via</w:t>
      </w:r>
      <w:r w:rsidRPr="000556D4">
        <w:rPr>
          <w:rFonts w:ascii="Arial" w:eastAsia="Times New Roman" w:hAnsi="Arial" w:cs="Arial"/>
          <w:bCs/>
          <w:color w:val="000000"/>
          <w:szCs w:val="22"/>
          <w:lang w:eastAsia="en-AU"/>
        </w:rPr>
        <w:t xml:space="preserve"> daily handover meetings</w:t>
      </w:r>
      <w:r w:rsidRPr="007C5E22">
        <w:rPr>
          <w:rFonts w:ascii="Arial" w:eastAsia="Times New Roman" w:hAnsi="Arial" w:cs="Arial"/>
          <w:bCs/>
          <w:color w:val="000000"/>
          <w:szCs w:val="22"/>
          <w:lang w:eastAsia="en-AU"/>
        </w:rPr>
        <w:t xml:space="preserve"> and document</w:t>
      </w:r>
      <w:r w:rsidR="006662A6">
        <w:rPr>
          <w:rFonts w:ascii="Arial" w:eastAsia="Times New Roman" w:hAnsi="Arial" w:cs="Arial"/>
          <w:bCs/>
          <w:color w:val="000000"/>
          <w:szCs w:val="22"/>
          <w:lang w:eastAsia="en-AU"/>
        </w:rPr>
        <w:t>s</w:t>
      </w:r>
      <w:r w:rsidRPr="007C5E22">
        <w:rPr>
          <w:rFonts w:ascii="Arial" w:eastAsia="Times New Roman" w:hAnsi="Arial" w:cs="Arial"/>
          <w:bCs/>
          <w:color w:val="000000"/>
          <w:szCs w:val="22"/>
          <w:lang w:eastAsia="en-AU"/>
        </w:rPr>
        <w:t>. P</w:t>
      </w:r>
      <w:r w:rsidRPr="000556D4">
        <w:rPr>
          <w:rFonts w:ascii="Arial" w:eastAsia="Times New Roman" w:hAnsi="Arial" w:cs="Arial"/>
          <w:bCs/>
          <w:color w:val="000000"/>
          <w:szCs w:val="22"/>
          <w:lang w:eastAsia="en-AU"/>
        </w:rPr>
        <w:t>olic</w:t>
      </w:r>
      <w:r w:rsidR="006662A6">
        <w:rPr>
          <w:rFonts w:ascii="Arial" w:eastAsia="Times New Roman" w:hAnsi="Arial" w:cs="Arial"/>
          <w:bCs/>
          <w:color w:val="000000"/>
          <w:szCs w:val="22"/>
          <w:lang w:eastAsia="en-AU"/>
        </w:rPr>
        <w:t xml:space="preserve">ies </w:t>
      </w:r>
      <w:r w:rsidRPr="007C5E22">
        <w:rPr>
          <w:rFonts w:ascii="Arial" w:eastAsia="Times New Roman" w:hAnsi="Arial" w:cs="Arial"/>
          <w:bCs/>
          <w:color w:val="000000"/>
          <w:szCs w:val="22"/>
          <w:lang w:eastAsia="en-AU"/>
        </w:rPr>
        <w:t xml:space="preserve">guide expectations of </w:t>
      </w:r>
      <w:r w:rsidRPr="000556D4">
        <w:rPr>
          <w:rFonts w:ascii="Arial" w:eastAsia="Times New Roman" w:hAnsi="Arial" w:cs="Arial"/>
          <w:bCs/>
          <w:color w:val="000000"/>
          <w:szCs w:val="22"/>
          <w:lang w:eastAsia="en-AU"/>
        </w:rPr>
        <w:t>information shar</w:t>
      </w:r>
      <w:r w:rsidR="006662A6">
        <w:rPr>
          <w:rFonts w:ascii="Arial" w:eastAsia="Times New Roman" w:hAnsi="Arial" w:cs="Arial"/>
          <w:bCs/>
          <w:color w:val="000000"/>
          <w:szCs w:val="22"/>
          <w:lang w:eastAsia="en-AU"/>
        </w:rPr>
        <w:t>ing</w:t>
      </w:r>
      <w:r w:rsidRPr="000556D4">
        <w:rPr>
          <w:rFonts w:ascii="Arial" w:eastAsia="Times New Roman" w:hAnsi="Arial" w:cs="Arial"/>
          <w:bCs/>
          <w:color w:val="000000"/>
          <w:szCs w:val="22"/>
          <w:lang w:eastAsia="en-AU"/>
        </w:rPr>
        <w:t xml:space="preserve"> when </w:t>
      </w:r>
      <w:r w:rsidR="006662A6" w:rsidRPr="000556D4">
        <w:rPr>
          <w:rFonts w:ascii="Arial" w:eastAsia="Times New Roman" w:hAnsi="Arial" w:cs="Arial"/>
          <w:bCs/>
          <w:color w:val="000000"/>
          <w:szCs w:val="22"/>
          <w:lang w:eastAsia="en-AU"/>
        </w:rPr>
        <w:t>necessary,</w:t>
      </w:r>
      <w:r w:rsidRPr="000556D4">
        <w:rPr>
          <w:rFonts w:ascii="Arial" w:eastAsia="Times New Roman" w:hAnsi="Arial" w:cs="Arial"/>
          <w:bCs/>
          <w:color w:val="000000"/>
          <w:szCs w:val="22"/>
          <w:lang w:eastAsia="en-AU"/>
        </w:rPr>
        <w:t xml:space="preserve"> </w:t>
      </w:r>
      <w:r w:rsidR="006662A6">
        <w:rPr>
          <w:rFonts w:ascii="Arial" w:eastAsia="Times New Roman" w:hAnsi="Arial" w:cs="Arial"/>
          <w:bCs/>
          <w:color w:val="000000"/>
          <w:szCs w:val="22"/>
          <w:lang w:eastAsia="en-AU"/>
        </w:rPr>
        <w:t xml:space="preserve">including obtaining </w:t>
      </w:r>
      <w:r w:rsidRPr="007C5E22">
        <w:rPr>
          <w:rFonts w:ascii="Arial" w:eastAsia="Times New Roman" w:hAnsi="Arial" w:cs="Arial"/>
          <w:bCs/>
          <w:color w:val="000000"/>
          <w:szCs w:val="22"/>
          <w:lang w:eastAsia="en-AU"/>
        </w:rPr>
        <w:t xml:space="preserve">consumer/representative </w:t>
      </w:r>
      <w:r w:rsidRPr="000556D4">
        <w:rPr>
          <w:rFonts w:ascii="Arial" w:eastAsia="Times New Roman" w:hAnsi="Arial" w:cs="Arial"/>
          <w:bCs/>
          <w:color w:val="000000"/>
          <w:szCs w:val="22"/>
          <w:lang w:eastAsia="en-AU"/>
        </w:rPr>
        <w:t>consent</w:t>
      </w:r>
      <w:r w:rsidRPr="007C5E22">
        <w:rPr>
          <w:rFonts w:ascii="Arial" w:eastAsia="Times New Roman" w:hAnsi="Arial" w:cs="Arial"/>
          <w:bCs/>
          <w:color w:val="000000"/>
          <w:szCs w:val="22"/>
          <w:lang w:eastAsia="en-AU"/>
        </w:rPr>
        <w:t>.</w:t>
      </w:r>
      <w:bookmarkStart w:id="6" w:name="_Hlk170239880"/>
      <w:r w:rsidRPr="007C5E22">
        <w:rPr>
          <w:rFonts w:ascii="Arial" w:eastAsia="Times New Roman" w:hAnsi="Arial" w:cs="Arial"/>
          <w:bCs/>
          <w:color w:val="000000"/>
          <w:szCs w:val="22"/>
          <w:lang w:eastAsia="en-AU"/>
        </w:rPr>
        <w:t xml:space="preserve"> Management and staff explain referral opportunities and processes</w:t>
      </w:r>
      <w:r w:rsidR="006662A6">
        <w:rPr>
          <w:rFonts w:ascii="Arial" w:eastAsia="Times New Roman" w:hAnsi="Arial" w:cs="Arial"/>
          <w:bCs/>
          <w:color w:val="000000"/>
          <w:szCs w:val="22"/>
          <w:lang w:eastAsia="en-AU"/>
        </w:rPr>
        <w:t xml:space="preserve"> and l</w:t>
      </w:r>
      <w:r w:rsidRPr="007C5E22">
        <w:rPr>
          <w:rFonts w:ascii="Arial" w:eastAsia="Times New Roman" w:hAnsi="Arial" w:cs="Arial"/>
          <w:bCs/>
          <w:color w:val="000000"/>
          <w:szCs w:val="22"/>
          <w:lang w:eastAsia="en-AU"/>
        </w:rPr>
        <w:t>ifestyle staff describe referral network</w:t>
      </w:r>
      <w:r w:rsidR="006662A6">
        <w:rPr>
          <w:rFonts w:ascii="Arial" w:eastAsia="Times New Roman" w:hAnsi="Arial" w:cs="Arial"/>
          <w:bCs/>
          <w:color w:val="000000"/>
          <w:szCs w:val="22"/>
          <w:lang w:eastAsia="en-AU"/>
        </w:rPr>
        <w:t>s</w:t>
      </w:r>
      <w:r w:rsidRPr="007C5E22">
        <w:rPr>
          <w:rFonts w:ascii="Arial" w:eastAsia="Times New Roman" w:hAnsi="Arial" w:cs="Arial"/>
          <w:bCs/>
          <w:color w:val="000000"/>
          <w:szCs w:val="22"/>
          <w:lang w:eastAsia="en-AU"/>
        </w:rPr>
        <w:t>/accessing community supports including development of a volunteer group and local library visits via established pathways</w:t>
      </w:r>
      <w:r w:rsidR="006662A6">
        <w:rPr>
          <w:rFonts w:ascii="Arial" w:eastAsia="Times New Roman" w:hAnsi="Arial" w:cs="Arial"/>
          <w:bCs/>
          <w:color w:val="000000"/>
          <w:szCs w:val="22"/>
          <w:lang w:eastAsia="en-AU"/>
        </w:rPr>
        <w:t>.</w:t>
      </w:r>
      <w:bookmarkEnd w:id="6"/>
      <w:r w:rsidR="007C5E22" w:rsidRPr="007C5E22">
        <w:rPr>
          <w:rFonts w:ascii="Arial" w:eastAsia="Times New Roman" w:hAnsi="Arial" w:cs="Arial"/>
          <w:bCs/>
          <w:color w:val="000000"/>
          <w:szCs w:val="22"/>
          <w:lang w:eastAsia="en-AU"/>
        </w:rPr>
        <w:t xml:space="preserve"> </w:t>
      </w:r>
    </w:p>
    <w:p w14:paraId="64E41990" w14:textId="3DE503FB" w:rsidR="00CE21B1" w:rsidRPr="00CE21B1" w:rsidRDefault="00CE21B1" w:rsidP="001109F0">
      <w:pPr>
        <w:rPr>
          <w:rFonts w:ascii="Arial" w:eastAsia="Times New Roman" w:hAnsi="Arial" w:cs="Arial"/>
          <w:color w:val="000000"/>
          <w:lang w:eastAsia="en-AU"/>
        </w:rPr>
      </w:pPr>
      <w:r>
        <w:rPr>
          <w:rFonts w:ascii="Arial" w:eastAsia="Times New Roman" w:hAnsi="Arial" w:cs="Arial"/>
          <w:color w:val="auto"/>
          <w:szCs w:val="22"/>
          <w:lang w:eastAsia="en-AU"/>
        </w:rPr>
        <w:t>C</w:t>
      </w:r>
      <w:r w:rsidRPr="00CE21B1">
        <w:rPr>
          <w:rFonts w:ascii="Arial" w:eastAsia="Times New Roman" w:hAnsi="Arial" w:cs="Arial"/>
          <w:color w:val="auto"/>
          <w:szCs w:val="22"/>
          <w:lang w:eastAsia="en-AU"/>
        </w:rPr>
        <w:t xml:space="preserve">onsumers </w:t>
      </w:r>
      <w:r>
        <w:rPr>
          <w:rFonts w:ascii="Arial" w:eastAsia="Times New Roman" w:hAnsi="Arial" w:cs="Arial"/>
          <w:color w:val="auto"/>
          <w:szCs w:val="22"/>
          <w:lang w:eastAsia="en-AU"/>
        </w:rPr>
        <w:t xml:space="preserve">consider </w:t>
      </w:r>
      <w:r w:rsidRPr="00CE21B1">
        <w:rPr>
          <w:rFonts w:ascii="Arial" w:eastAsia="Times New Roman" w:hAnsi="Arial" w:cs="Arial"/>
          <w:color w:val="auto"/>
          <w:szCs w:val="22"/>
          <w:lang w:eastAsia="en-AU"/>
        </w:rPr>
        <w:t>meals are varied and of suitable quality and quantity</w:t>
      </w:r>
      <w:r>
        <w:rPr>
          <w:rFonts w:ascii="Arial" w:eastAsia="Times New Roman" w:hAnsi="Arial" w:cs="Arial"/>
          <w:color w:val="auto"/>
          <w:szCs w:val="22"/>
          <w:lang w:eastAsia="en-AU"/>
        </w:rPr>
        <w:t xml:space="preserve">; expressing </w:t>
      </w:r>
      <w:r w:rsidRPr="00CE21B1">
        <w:rPr>
          <w:rFonts w:ascii="Arial" w:eastAsia="Times New Roman" w:hAnsi="Arial" w:cs="Arial"/>
          <w:color w:val="auto"/>
          <w:szCs w:val="22"/>
          <w:lang w:eastAsia="en-AU"/>
        </w:rPr>
        <w:t>opportunities to</w:t>
      </w:r>
      <w:r>
        <w:rPr>
          <w:rFonts w:ascii="Arial" w:eastAsia="Times New Roman" w:hAnsi="Arial" w:cs="Arial"/>
          <w:color w:val="auto"/>
          <w:szCs w:val="22"/>
          <w:lang w:eastAsia="en-AU"/>
        </w:rPr>
        <w:t xml:space="preserve"> provide </w:t>
      </w:r>
      <w:r w:rsidRPr="00CE21B1">
        <w:rPr>
          <w:rFonts w:ascii="Arial" w:eastAsia="Times New Roman" w:hAnsi="Arial" w:cs="Arial"/>
          <w:color w:val="auto"/>
          <w:szCs w:val="22"/>
          <w:lang w:eastAsia="en-AU"/>
        </w:rPr>
        <w:t xml:space="preserve">feedback </w:t>
      </w:r>
      <w:r>
        <w:rPr>
          <w:rFonts w:ascii="Arial" w:eastAsia="Times New Roman" w:hAnsi="Arial" w:cs="Arial"/>
          <w:color w:val="auto"/>
          <w:szCs w:val="22"/>
          <w:lang w:eastAsia="en-AU"/>
        </w:rPr>
        <w:t>at mealtimes and via</w:t>
      </w:r>
      <w:r w:rsidRPr="00CE21B1">
        <w:rPr>
          <w:rFonts w:ascii="Arial" w:eastAsia="Times New Roman" w:hAnsi="Arial" w:cs="Arial"/>
          <w:color w:val="auto"/>
          <w:szCs w:val="22"/>
          <w:lang w:eastAsia="en-AU"/>
        </w:rPr>
        <w:t xml:space="preserve"> meetings</w:t>
      </w:r>
      <w:r>
        <w:rPr>
          <w:rFonts w:ascii="Arial" w:eastAsia="Times New Roman" w:hAnsi="Arial" w:cs="Arial"/>
          <w:color w:val="auto"/>
          <w:szCs w:val="22"/>
          <w:lang w:eastAsia="en-AU"/>
        </w:rPr>
        <w:t>.</w:t>
      </w:r>
      <w:r w:rsidRPr="00CE21B1">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 xml:space="preserve">A process ensures </w:t>
      </w:r>
      <w:r w:rsidRPr="00CE21B1">
        <w:rPr>
          <w:rFonts w:ascii="Arial" w:eastAsia="Times New Roman" w:hAnsi="Arial" w:cs="Arial"/>
          <w:color w:val="auto"/>
          <w:szCs w:val="22"/>
          <w:lang w:eastAsia="en-AU"/>
        </w:rPr>
        <w:t xml:space="preserve">a range of options if </w:t>
      </w:r>
      <w:r w:rsidR="006662A6">
        <w:rPr>
          <w:rFonts w:ascii="Arial" w:eastAsia="Times New Roman" w:hAnsi="Arial" w:cs="Arial"/>
          <w:color w:val="auto"/>
          <w:szCs w:val="22"/>
          <w:lang w:eastAsia="en-AU"/>
        </w:rPr>
        <w:t>consumers</w:t>
      </w:r>
      <w:r w:rsidRPr="00CE21B1">
        <w:rPr>
          <w:rFonts w:ascii="Arial" w:eastAsia="Times New Roman" w:hAnsi="Arial" w:cs="Arial"/>
          <w:color w:val="auto"/>
          <w:szCs w:val="22"/>
          <w:lang w:eastAsia="en-AU"/>
        </w:rPr>
        <w:t xml:space="preserve"> choose not to select </w:t>
      </w:r>
      <w:r>
        <w:rPr>
          <w:rFonts w:ascii="Arial" w:eastAsia="Times New Roman" w:hAnsi="Arial" w:cs="Arial"/>
          <w:color w:val="auto"/>
          <w:szCs w:val="22"/>
          <w:lang w:eastAsia="en-AU"/>
        </w:rPr>
        <w:t>from the menu and s</w:t>
      </w:r>
      <w:r w:rsidRPr="00CE21B1">
        <w:rPr>
          <w:rFonts w:ascii="Arial" w:eastAsia="Times New Roman" w:hAnsi="Arial" w:cs="Arial"/>
          <w:color w:val="auto"/>
          <w:szCs w:val="22"/>
          <w:lang w:eastAsia="en-AU"/>
        </w:rPr>
        <w:t>taff describe</w:t>
      </w:r>
      <w:r>
        <w:rPr>
          <w:rFonts w:ascii="Arial" w:eastAsia="Times New Roman" w:hAnsi="Arial" w:cs="Arial"/>
          <w:color w:val="auto"/>
          <w:szCs w:val="22"/>
          <w:lang w:eastAsia="en-AU"/>
        </w:rPr>
        <w:t xml:space="preserve"> familiarisation of</w:t>
      </w:r>
      <w:r w:rsidRPr="00CE21B1">
        <w:rPr>
          <w:rFonts w:ascii="Arial" w:eastAsia="Times New Roman" w:hAnsi="Arial" w:cs="Arial"/>
          <w:color w:val="auto"/>
          <w:szCs w:val="22"/>
          <w:lang w:eastAsia="en-AU"/>
        </w:rPr>
        <w:t xml:space="preserve"> nutrition and hydration needs</w:t>
      </w:r>
      <w:r>
        <w:rPr>
          <w:rFonts w:ascii="Arial" w:eastAsia="Times New Roman" w:hAnsi="Arial" w:cs="Arial"/>
          <w:color w:val="auto"/>
          <w:szCs w:val="22"/>
          <w:lang w:eastAsia="en-AU"/>
        </w:rPr>
        <w:t>/</w:t>
      </w:r>
      <w:r w:rsidRPr="00CE21B1">
        <w:rPr>
          <w:rFonts w:ascii="Arial" w:eastAsia="Times New Roman" w:hAnsi="Arial" w:cs="Arial"/>
          <w:color w:val="auto"/>
          <w:szCs w:val="22"/>
          <w:lang w:eastAsia="en-AU"/>
        </w:rPr>
        <w:t xml:space="preserve">preferences </w:t>
      </w:r>
      <w:r w:rsidR="006662A6">
        <w:rPr>
          <w:rFonts w:ascii="Arial" w:eastAsia="Times New Roman" w:hAnsi="Arial" w:cs="Arial"/>
          <w:color w:val="auto"/>
          <w:szCs w:val="22"/>
          <w:lang w:eastAsia="en-AU"/>
        </w:rPr>
        <w:t xml:space="preserve">via the </w:t>
      </w:r>
      <w:r w:rsidRPr="00CE21B1">
        <w:rPr>
          <w:rFonts w:ascii="Arial" w:eastAsia="Times New Roman" w:hAnsi="Arial" w:cs="Arial"/>
          <w:color w:val="auto"/>
          <w:szCs w:val="22"/>
          <w:lang w:eastAsia="en-AU"/>
        </w:rPr>
        <w:t>electronic documentation system.</w:t>
      </w:r>
      <w:r>
        <w:rPr>
          <w:rFonts w:ascii="Arial" w:eastAsia="Times New Roman" w:hAnsi="Arial" w:cs="Arial"/>
          <w:color w:val="auto"/>
          <w:szCs w:val="22"/>
          <w:lang w:eastAsia="en-AU"/>
        </w:rPr>
        <w:t xml:space="preserve"> T</w:t>
      </w:r>
      <w:r w:rsidRPr="00CE21B1">
        <w:rPr>
          <w:rFonts w:ascii="Arial" w:eastAsia="Times New Roman" w:hAnsi="Arial" w:cs="Arial"/>
          <w:color w:val="auto"/>
          <w:szCs w:val="22"/>
          <w:lang w:eastAsia="en-AU"/>
        </w:rPr>
        <w:t xml:space="preserve">he chef </w:t>
      </w:r>
      <w:r>
        <w:rPr>
          <w:rFonts w:ascii="Arial" w:eastAsia="Times New Roman" w:hAnsi="Arial" w:cs="Arial"/>
          <w:color w:val="auto"/>
          <w:szCs w:val="22"/>
          <w:lang w:eastAsia="en-AU"/>
        </w:rPr>
        <w:t>maintains</w:t>
      </w:r>
      <w:r w:rsidRPr="00CE21B1">
        <w:rPr>
          <w:rFonts w:ascii="Arial" w:eastAsia="Times New Roman" w:hAnsi="Arial" w:cs="Arial"/>
          <w:color w:val="auto"/>
          <w:szCs w:val="22"/>
          <w:lang w:eastAsia="en-AU"/>
        </w:rPr>
        <w:t xml:space="preserve"> a detailed list</w:t>
      </w:r>
      <w:r>
        <w:rPr>
          <w:rFonts w:ascii="Arial" w:eastAsia="Times New Roman" w:hAnsi="Arial" w:cs="Arial"/>
          <w:color w:val="auto"/>
          <w:szCs w:val="22"/>
          <w:lang w:eastAsia="en-AU"/>
        </w:rPr>
        <w:t>ing</w:t>
      </w:r>
      <w:r w:rsidRPr="00CE21B1">
        <w:rPr>
          <w:rFonts w:ascii="Arial" w:eastAsia="Times New Roman" w:hAnsi="Arial" w:cs="Arial"/>
          <w:color w:val="auto"/>
          <w:szCs w:val="22"/>
          <w:lang w:eastAsia="en-AU"/>
        </w:rPr>
        <w:t xml:space="preserve"> of consumer</w:t>
      </w:r>
      <w:r>
        <w:rPr>
          <w:rFonts w:ascii="Arial" w:eastAsia="Times New Roman" w:hAnsi="Arial" w:cs="Arial"/>
          <w:color w:val="auto"/>
          <w:szCs w:val="22"/>
          <w:lang w:eastAsia="en-AU"/>
        </w:rPr>
        <w:t>s</w:t>
      </w:r>
      <w:r w:rsidRPr="00CE21B1">
        <w:rPr>
          <w:rFonts w:ascii="Arial" w:eastAsia="Times New Roman" w:hAnsi="Arial" w:cs="Arial"/>
          <w:color w:val="auto"/>
          <w:szCs w:val="22"/>
          <w:lang w:eastAsia="en-AU"/>
        </w:rPr>
        <w:t xml:space="preserve"> specific dietary needs</w:t>
      </w:r>
      <w:r>
        <w:rPr>
          <w:rFonts w:ascii="Arial" w:eastAsia="Times New Roman" w:hAnsi="Arial" w:cs="Arial"/>
          <w:color w:val="auto"/>
          <w:szCs w:val="22"/>
          <w:lang w:eastAsia="en-AU"/>
        </w:rPr>
        <w:t>/</w:t>
      </w:r>
      <w:r w:rsidRPr="00CE21B1">
        <w:rPr>
          <w:rFonts w:ascii="Arial" w:eastAsia="Times New Roman" w:hAnsi="Arial" w:cs="Arial"/>
          <w:color w:val="auto"/>
          <w:szCs w:val="22"/>
          <w:lang w:eastAsia="en-AU"/>
        </w:rPr>
        <w:t>preferences describ</w:t>
      </w:r>
      <w:r>
        <w:rPr>
          <w:rFonts w:ascii="Arial" w:eastAsia="Times New Roman" w:hAnsi="Arial" w:cs="Arial"/>
          <w:color w:val="auto"/>
          <w:szCs w:val="22"/>
          <w:lang w:eastAsia="en-AU"/>
        </w:rPr>
        <w:t xml:space="preserve">ing </w:t>
      </w:r>
      <w:r w:rsidRPr="00CE21B1">
        <w:rPr>
          <w:rFonts w:ascii="Arial" w:eastAsia="Times New Roman" w:hAnsi="Arial" w:cs="Arial"/>
          <w:color w:val="auto"/>
          <w:szCs w:val="22"/>
          <w:lang w:eastAsia="en-AU"/>
        </w:rPr>
        <w:t>how the</w:t>
      </w:r>
      <w:r>
        <w:rPr>
          <w:rFonts w:ascii="Arial" w:eastAsia="Times New Roman" w:hAnsi="Arial" w:cs="Arial"/>
          <w:color w:val="auto"/>
          <w:szCs w:val="22"/>
          <w:lang w:eastAsia="en-AU"/>
        </w:rPr>
        <w:t xml:space="preserve">se are </w:t>
      </w:r>
      <w:r w:rsidRPr="00CE21B1">
        <w:rPr>
          <w:rFonts w:ascii="Arial" w:eastAsia="Times New Roman" w:hAnsi="Arial" w:cs="Arial"/>
          <w:color w:val="auto"/>
          <w:szCs w:val="22"/>
          <w:lang w:eastAsia="en-AU"/>
        </w:rPr>
        <w:t>accommodat</w:t>
      </w:r>
      <w:r>
        <w:rPr>
          <w:rFonts w:ascii="Arial" w:eastAsia="Times New Roman" w:hAnsi="Arial" w:cs="Arial"/>
          <w:color w:val="auto"/>
          <w:szCs w:val="22"/>
          <w:lang w:eastAsia="en-AU"/>
        </w:rPr>
        <w:t xml:space="preserve">ed and determines satisfaction via </w:t>
      </w:r>
      <w:r w:rsidRPr="00CE21B1">
        <w:rPr>
          <w:rFonts w:ascii="Arial" w:eastAsia="Times New Roman" w:hAnsi="Arial" w:cs="Arial"/>
          <w:color w:val="auto"/>
          <w:szCs w:val="22"/>
          <w:lang w:eastAsia="en-AU"/>
        </w:rPr>
        <w:t xml:space="preserve">verbal feedback </w:t>
      </w:r>
      <w:r>
        <w:rPr>
          <w:rFonts w:ascii="Arial" w:eastAsia="Times New Roman" w:hAnsi="Arial" w:cs="Arial"/>
          <w:color w:val="auto"/>
          <w:szCs w:val="22"/>
          <w:lang w:eastAsia="en-AU"/>
        </w:rPr>
        <w:t>gathered</w:t>
      </w:r>
      <w:r w:rsidRPr="00CE21B1">
        <w:rPr>
          <w:rFonts w:ascii="Arial" w:eastAsia="Times New Roman" w:hAnsi="Arial" w:cs="Arial"/>
          <w:color w:val="auto"/>
          <w:szCs w:val="22"/>
          <w:lang w:eastAsia="en-AU"/>
        </w:rPr>
        <w:t xml:space="preserve"> at each meal service. The</w:t>
      </w:r>
      <w:r w:rsidR="006662A6">
        <w:rPr>
          <w:rFonts w:ascii="Arial" w:eastAsia="Times New Roman" w:hAnsi="Arial" w:cs="Arial"/>
          <w:color w:val="auto"/>
          <w:szCs w:val="22"/>
          <w:lang w:eastAsia="en-AU"/>
        </w:rPr>
        <w:t>y</w:t>
      </w:r>
      <w:r w:rsidRPr="00CE21B1">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 xml:space="preserve">explained </w:t>
      </w:r>
      <w:r w:rsidRPr="00CE21B1">
        <w:rPr>
          <w:rFonts w:ascii="Arial" w:eastAsia="Times New Roman" w:hAnsi="Arial" w:cs="Arial"/>
          <w:color w:val="auto"/>
          <w:szCs w:val="22"/>
          <w:lang w:eastAsia="en-AU"/>
        </w:rPr>
        <w:t xml:space="preserve">as </w:t>
      </w:r>
      <w:r>
        <w:rPr>
          <w:rFonts w:ascii="Arial" w:eastAsia="Times New Roman" w:hAnsi="Arial" w:cs="Arial"/>
          <w:color w:val="auto"/>
          <w:szCs w:val="22"/>
          <w:lang w:eastAsia="en-AU"/>
        </w:rPr>
        <w:t xml:space="preserve">consumer </w:t>
      </w:r>
      <w:r w:rsidRPr="00CE21B1">
        <w:rPr>
          <w:rFonts w:ascii="Arial" w:eastAsia="Times New Roman" w:hAnsi="Arial" w:cs="Arial"/>
          <w:color w:val="auto"/>
          <w:szCs w:val="22"/>
          <w:lang w:eastAsia="en-AU"/>
        </w:rPr>
        <w:t xml:space="preserve">numbers increase food focus groups will </w:t>
      </w:r>
      <w:r>
        <w:rPr>
          <w:rFonts w:ascii="Arial" w:eastAsia="Times New Roman" w:hAnsi="Arial" w:cs="Arial"/>
          <w:color w:val="auto"/>
          <w:szCs w:val="22"/>
          <w:lang w:eastAsia="en-AU"/>
        </w:rPr>
        <w:t xml:space="preserve">occur </w:t>
      </w:r>
      <w:r w:rsidRPr="00CE21B1">
        <w:rPr>
          <w:rFonts w:ascii="Arial" w:eastAsia="Times New Roman" w:hAnsi="Arial" w:cs="Arial"/>
          <w:color w:val="auto"/>
          <w:szCs w:val="22"/>
          <w:lang w:eastAsia="en-AU"/>
        </w:rPr>
        <w:t xml:space="preserve">and feedback </w:t>
      </w:r>
      <w:r>
        <w:rPr>
          <w:rFonts w:ascii="Arial" w:eastAsia="Times New Roman" w:hAnsi="Arial" w:cs="Arial"/>
          <w:color w:val="auto"/>
          <w:szCs w:val="22"/>
          <w:lang w:eastAsia="en-AU"/>
        </w:rPr>
        <w:t xml:space="preserve">obtained via regular consumer </w:t>
      </w:r>
      <w:r w:rsidRPr="00CE21B1">
        <w:rPr>
          <w:rFonts w:ascii="Arial" w:eastAsia="Times New Roman" w:hAnsi="Arial" w:cs="Arial"/>
          <w:color w:val="auto"/>
          <w:szCs w:val="22"/>
          <w:lang w:eastAsia="en-AU"/>
        </w:rPr>
        <w:t>meetings</w:t>
      </w:r>
      <w:r>
        <w:rPr>
          <w:rFonts w:ascii="Arial" w:eastAsia="Times New Roman" w:hAnsi="Arial" w:cs="Arial"/>
          <w:color w:val="auto"/>
          <w:szCs w:val="22"/>
          <w:lang w:eastAsia="en-AU"/>
        </w:rPr>
        <w:t xml:space="preserve">. They </w:t>
      </w:r>
      <w:r w:rsidRPr="00CE21B1">
        <w:rPr>
          <w:rFonts w:ascii="Arial" w:eastAsia="Times New Roman" w:hAnsi="Arial" w:cs="Arial"/>
          <w:color w:val="auto"/>
          <w:szCs w:val="22"/>
          <w:lang w:eastAsia="en-AU"/>
        </w:rPr>
        <w:t>monitor</w:t>
      </w:r>
      <w:r>
        <w:rPr>
          <w:rFonts w:ascii="Arial" w:eastAsia="Times New Roman" w:hAnsi="Arial" w:cs="Arial"/>
          <w:color w:val="auto"/>
          <w:szCs w:val="22"/>
          <w:lang w:eastAsia="en-AU"/>
        </w:rPr>
        <w:t xml:space="preserve"> portion size via </w:t>
      </w:r>
      <w:r w:rsidRPr="00CE21B1">
        <w:rPr>
          <w:rFonts w:ascii="Arial" w:eastAsia="Times New Roman" w:hAnsi="Arial" w:cs="Arial"/>
          <w:color w:val="auto"/>
          <w:szCs w:val="22"/>
          <w:lang w:eastAsia="en-AU"/>
        </w:rPr>
        <w:t xml:space="preserve">consumers food preference </w:t>
      </w:r>
      <w:r w:rsidR="00116EC5">
        <w:rPr>
          <w:rFonts w:ascii="Arial" w:eastAsia="Times New Roman" w:hAnsi="Arial" w:cs="Arial"/>
          <w:color w:val="auto"/>
          <w:szCs w:val="22"/>
          <w:lang w:eastAsia="en-AU"/>
        </w:rPr>
        <w:t xml:space="preserve">documentation ensuring </w:t>
      </w:r>
      <w:r w:rsidRPr="00CE21B1">
        <w:rPr>
          <w:rFonts w:ascii="Arial" w:eastAsia="Times New Roman" w:hAnsi="Arial" w:cs="Arial"/>
          <w:color w:val="auto"/>
          <w:szCs w:val="22"/>
          <w:lang w:eastAsia="en-AU"/>
        </w:rPr>
        <w:t>appropriate weight ma</w:t>
      </w:r>
      <w:r w:rsidR="00116EC5">
        <w:rPr>
          <w:rFonts w:ascii="Arial" w:eastAsia="Times New Roman" w:hAnsi="Arial" w:cs="Arial"/>
          <w:color w:val="auto"/>
          <w:szCs w:val="22"/>
          <w:lang w:eastAsia="en-AU"/>
        </w:rPr>
        <w:t>nagement</w:t>
      </w:r>
      <w:r w:rsidRPr="00CE21B1">
        <w:rPr>
          <w:rFonts w:ascii="Arial" w:eastAsia="Times New Roman" w:hAnsi="Arial" w:cs="Arial"/>
          <w:color w:val="auto"/>
          <w:szCs w:val="22"/>
          <w:lang w:eastAsia="en-AU"/>
        </w:rPr>
        <w:t xml:space="preserve">. </w:t>
      </w:r>
      <w:r w:rsidR="00116EC5">
        <w:rPr>
          <w:rFonts w:ascii="Arial" w:eastAsia="Times New Roman" w:hAnsi="Arial" w:cs="Arial"/>
          <w:color w:val="auto"/>
          <w:szCs w:val="22"/>
          <w:lang w:eastAsia="en-AU"/>
        </w:rPr>
        <w:t xml:space="preserve">Planned menu changes </w:t>
      </w:r>
      <w:r w:rsidR="006662A6">
        <w:rPr>
          <w:rFonts w:ascii="Arial" w:eastAsia="Times New Roman" w:hAnsi="Arial" w:cs="Arial"/>
          <w:color w:val="auto"/>
          <w:szCs w:val="22"/>
          <w:lang w:eastAsia="en-AU"/>
        </w:rPr>
        <w:t>will</w:t>
      </w:r>
      <w:r w:rsidR="00116EC5">
        <w:rPr>
          <w:rFonts w:ascii="Arial" w:eastAsia="Times New Roman" w:hAnsi="Arial" w:cs="Arial"/>
          <w:color w:val="auto"/>
          <w:szCs w:val="22"/>
          <w:lang w:eastAsia="en-AU"/>
        </w:rPr>
        <w:t xml:space="preserve"> occur </w:t>
      </w:r>
      <w:r w:rsidRPr="00CE21B1">
        <w:rPr>
          <w:rFonts w:ascii="Arial" w:eastAsia="Times New Roman" w:hAnsi="Arial" w:cs="Arial"/>
          <w:color w:val="auto"/>
          <w:szCs w:val="22"/>
          <w:lang w:eastAsia="en-AU"/>
        </w:rPr>
        <w:t>in line with seasonal changes</w:t>
      </w:r>
      <w:r w:rsidR="00116EC5">
        <w:rPr>
          <w:rFonts w:ascii="Arial" w:eastAsia="Times New Roman" w:hAnsi="Arial" w:cs="Arial"/>
          <w:color w:val="auto"/>
          <w:szCs w:val="22"/>
          <w:lang w:eastAsia="en-AU"/>
        </w:rPr>
        <w:t xml:space="preserve"> and c</w:t>
      </w:r>
      <w:r w:rsidRPr="00CE21B1">
        <w:rPr>
          <w:rFonts w:ascii="Arial" w:eastAsia="Times New Roman" w:hAnsi="Arial" w:cs="Arial"/>
          <w:color w:val="auto"/>
          <w:szCs w:val="22"/>
          <w:lang w:eastAsia="en-AU"/>
        </w:rPr>
        <w:t>onsumer</w:t>
      </w:r>
      <w:r w:rsidR="00116EC5">
        <w:rPr>
          <w:rFonts w:ascii="Arial" w:eastAsia="Times New Roman" w:hAnsi="Arial" w:cs="Arial"/>
          <w:color w:val="auto"/>
          <w:szCs w:val="22"/>
          <w:lang w:eastAsia="en-AU"/>
        </w:rPr>
        <w:t>/</w:t>
      </w:r>
      <w:r w:rsidRPr="00CE21B1">
        <w:rPr>
          <w:rFonts w:ascii="Arial" w:eastAsia="Times New Roman" w:hAnsi="Arial" w:cs="Arial"/>
          <w:color w:val="auto"/>
          <w:szCs w:val="22"/>
          <w:lang w:eastAsia="en-AU"/>
        </w:rPr>
        <w:t>representative consult</w:t>
      </w:r>
      <w:r w:rsidR="00116EC5">
        <w:rPr>
          <w:rFonts w:ascii="Arial" w:eastAsia="Times New Roman" w:hAnsi="Arial" w:cs="Arial"/>
          <w:color w:val="auto"/>
          <w:szCs w:val="22"/>
          <w:lang w:eastAsia="en-AU"/>
        </w:rPr>
        <w:t>ation beforehand to ensure cha</w:t>
      </w:r>
      <w:r w:rsidRPr="00CE21B1">
        <w:rPr>
          <w:rFonts w:ascii="Arial" w:eastAsia="Times New Roman" w:hAnsi="Arial" w:cs="Arial"/>
          <w:color w:val="auto"/>
          <w:szCs w:val="22"/>
          <w:lang w:eastAsia="en-AU"/>
        </w:rPr>
        <w:t>nges in accordance with feedback</w:t>
      </w:r>
      <w:r w:rsidR="00116EC5">
        <w:rPr>
          <w:rFonts w:ascii="Arial" w:eastAsia="Times New Roman" w:hAnsi="Arial" w:cs="Arial"/>
          <w:color w:val="auto"/>
          <w:szCs w:val="22"/>
          <w:lang w:eastAsia="en-AU"/>
        </w:rPr>
        <w:t>/choice</w:t>
      </w:r>
      <w:r w:rsidRPr="00CE21B1">
        <w:rPr>
          <w:rFonts w:ascii="Arial" w:eastAsia="Times New Roman" w:hAnsi="Arial" w:cs="Arial"/>
          <w:color w:val="auto"/>
          <w:szCs w:val="22"/>
          <w:lang w:eastAsia="en-AU"/>
        </w:rPr>
        <w:t xml:space="preserve">. </w:t>
      </w:r>
      <w:r w:rsidR="00116EC5">
        <w:rPr>
          <w:rFonts w:ascii="Arial" w:eastAsia="Times New Roman" w:hAnsi="Arial" w:cs="Arial"/>
          <w:color w:val="auto"/>
          <w:szCs w:val="22"/>
          <w:lang w:eastAsia="en-AU"/>
        </w:rPr>
        <w:t>C</w:t>
      </w:r>
      <w:r w:rsidRPr="00CE21B1">
        <w:rPr>
          <w:rFonts w:ascii="Arial" w:eastAsia="Fira Sans Light" w:hAnsi="Arial" w:cs="Arial"/>
          <w:color w:val="000000"/>
          <w:szCs w:val="22"/>
        </w:rPr>
        <w:t>are plans reflect individual dietary needs</w:t>
      </w:r>
      <w:r w:rsidR="00116EC5">
        <w:rPr>
          <w:rFonts w:ascii="Arial" w:eastAsia="Fira Sans Light" w:hAnsi="Arial" w:cs="Arial"/>
          <w:color w:val="000000"/>
          <w:szCs w:val="22"/>
        </w:rPr>
        <w:t>/</w:t>
      </w:r>
      <w:r w:rsidRPr="00CE21B1">
        <w:rPr>
          <w:rFonts w:ascii="Arial" w:eastAsia="Fira Sans Light" w:hAnsi="Arial" w:cs="Arial"/>
          <w:color w:val="000000"/>
          <w:szCs w:val="22"/>
        </w:rPr>
        <w:t xml:space="preserve">preferences aligned with </w:t>
      </w:r>
      <w:r w:rsidR="00116EC5">
        <w:rPr>
          <w:rFonts w:ascii="Arial" w:eastAsia="Fira Sans Light" w:hAnsi="Arial" w:cs="Arial"/>
          <w:color w:val="000000"/>
          <w:szCs w:val="22"/>
        </w:rPr>
        <w:t xml:space="preserve">consumer </w:t>
      </w:r>
      <w:r w:rsidRPr="00CE21B1">
        <w:rPr>
          <w:rFonts w:ascii="Arial" w:eastAsia="Fira Sans Light" w:hAnsi="Arial" w:cs="Arial"/>
          <w:color w:val="000000"/>
          <w:szCs w:val="22"/>
        </w:rPr>
        <w:t>feedback</w:t>
      </w:r>
      <w:r w:rsidR="00116EC5">
        <w:rPr>
          <w:rFonts w:ascii="Arial" w:eastAsia="Fira Sans Light" w:hAnsi="Arial" w:cs="Arial"/>
          <w:color w:val="000000"/>
          <w:szCs w:val="22"/>
        </w:rPr>
        <w:t xml:space="preserve">. A process ensures appropriate kitchen cleanliness and staff were observed practicing </w:t>
      </w:r>
      <w:r w:rsidRPr="00CE21B1">
        <w:rPr>
          <w:rFonts w:ascii="Arial" w:eastAsia="Fira Sans Light" w:hAnsi="Arial" w:cs="Arial"/>
          <w:color w:val="000000"/>
          <w:szCs w:val="22"/>
        </w:rPr>
        <w:t xml:space="preserve">food safety and </w:t>
      </w:r>
      <w:r w:rsidR="00116EC5">
        <w:rPr>
          <w:rFonts w:ascii="Arial" w:eastAsia="Fira Sans Light" w:hAnsi="Arial" w:cs="Arial"/>
          <w:color w:val="000000"/>
          <w:szCs w:val="22"/>
        </w:rPr>
        <w:t>workplace health and safety p</w:t>
      </w:r>
      <w:r w:rsidRPr="00CE21B1">
        <w:rPr>
          <w:rFonts w:ascii="Arial" w:eastAsia="Fira Sans Light" w:hAnsi="Arial" w:cs="Arial"/>
          <w:color w:val="000000"/>
          <w:szCs w:val="22"/>
        </w:rPr>
        <w:t>rotocols.</w:t>
      </w:r>
      <w:r w:rsidR="00116EC5">
        <w:rPr>
          <w:rFonts w:ascii="Arial" w:eastAsia="Fira Sans Light" w:hAnsi="Arial" w:cs="Arial"/>
          <w:color w:val="000000"/>
          <w:szCs w:val="22"/>
        </w:rPr>
        <w:t xml:space="preserve"> </w:t>
      </w:r>
      <w:r w:rsidRPr="00CE21B1">
        <w:rPr>
          <w:rFonts w:ascii="Arial" w:eastAsia="Times New Roman" w:hAnsi="Arial" w:cs="Arial"/>
          <w:color w:val="000000"/>
          <w:szCs w:val="22"/>
          <w:lang w:eastAsia="en-AU"/>
        </w:rPr>
        <w:t xml:space="preserve">Consumers and representatives </w:t>
      </w:r>
      <w:r w:rsidR="00116EC5">
        <w:rPr>
          <w:rFonts w:ascii="Arial" w:eastAsia="Times New Roman" w:hAnsi="Arial" w:cs="Arial"/>
          <w:color w:val="000000"/>
          <w:szCs w:val="22"/>
          <w:lang w:eastAsia="en-AU"/>
        </w:rPr>
        <w:t xml:space="preserve">express </w:t>
      </w:r>
      <w:r w:rsidRPr="00CE21B1">
        <w:rPr>
          <w:rFonts w:ascii="Arial" w:eastAsia="Times New Roman" w:hAnsi="Arial" w:cs="Arial"/>
          <w:color w:val="000000"/>
          <w:szCs w:val="22"/>
          <w:lang w:eastAsia="en-AU"/>
        </w:rPr>
        <w:t xml:space="preserve">positive feedback </w:t>
      </w:r>
      <w:r w:rsidR="00116EC5">
        <w:rPr>
          <w:rFonts w:ascii="Arial" w:eastAsia="Times New Roman" w:hAnsi="Arial" w:cs="Arial"/>
          <w:color w:val="000000"/>
          <w:szCs w:val="22"/>
          <w:lang w:eastAsia="en-AU"/>
        </w:rPr>
        <w:t xml:space="preserve">relating to </w:t>
      </w:r>
      <w:r w:rsidRPr="00CE21B1">
        <w:rPr>
          <w:rFonts w:ascii="Arial" w:eastAsia="Times New Roman" w:hAnsi="Arial" w:cs="Arial"/>
          <w:color w:val="000000"/>
          <w:szCs w:val="22"/>
          <w:lang w:eastAsia="en-AU"/>
        </w:rPr>
        <w:t>equipment provided to support optimis</w:t>
      </w:r>
      <w:r w:rsidR="006662A6">
        <w:rPr>
          <w:rFonts w:ascii="Arial" w:eastAsia="Times New Roman" w:hAnsi="Arial" w:cs="Arial"/>
          <w:color w:val="000000"/>
          <w:szCs w:val="22"/>
          <w:lang w:eastAsia="en-AU"/>
        </w:rPr>
        <w:t>ing consumer’s</w:t>
      </w:r>
      <w:r w:rsidRPr="00CE21B1">
        <w:rPr>
          <w:rFonts w:ascii="Arial" w:eastAsia="Times New Roman" w:hAnsi="Arial" w:cs="Arial"/>
          <w:color w:val="000000"/>
          <w:szCs w:val="22"/>
          <w:lang w:eastAsia="en-AU"/>
        </w:rPr>
        <w:t xml:space="preserve"> dining experience. The </w:t>
      </w:r>
      <w:r w:rsidR="00116EC5">
        <w:rPr>
          <w:rFonts w:ascii="Arial" w:eastAsia="Times New Roman" w:hAnsi="Arial" w:cs="Arial"/>
          <w:color w:val="000000"/>
          <w:szCs w:val="22"/>
          <w:lang w:eastAsia="en-AU"/>
        </w:rPr>
        <w:t>a</w:t>
      </w:r>
      <w:r w:rsidRPr="00CE21B1">
        <w:rPr>
          <w:rFonts w:ascii="Arial" w:eastAsia="Times New Roman" w:hAnsi="Arial" w:cs="Arial"/>
          <w:color w:val="000000"/>
          <w:szCs w:val="22"/>
          <w:lang w:eastAsia="en-AU"/>
        </w:rPr>
        <w:t xml:space="preserve">ssessment </w:t>
      </w:r>
      <w:r w:rsidR="00116EC5">
        <w:rPr>
          <w:rFonts w:ascii="Arial" w:eastAsia="Times New Roman" w:hAnsi="Arial" w:cs="Arial"/>
          <w:color w:val="000000"/>
          <w:szCs w:val="22"/>
          <w:lang w:eastAsia="en-AU"/>
        </w:rPr>
        <w:t>t</w:t>
      </w:r>
      <w:r w:rsidRPr="00CE21B1">
        <w:rPr>
          <w:rFonts w:ascii="Arial" w:eastAsia="Times New Roman" w:hAnsi="Arial" w:cs="Arial"/>
          <w:color w:val="000000"/>
          <w:szCs w:val="22"/>
          <w:lang w:eastAsia="en-AU"/>
        </w:rPr>
        <w:t xml:space="preserve">eam observed clean and suitable resources accessible to consumers </w:t>
      </w:r>
      <w:r w:rsidR="00116EC5">
        <w:rPr>
          <w:rFonts w:ascii="Arial" w:eastAsia="Times New Roman" w:hAnsi="Arial" w:cs="Arial"/>
          <w:color w:val="000000"/>
          <w:szCs w:val="22"/>
          <w:lang w:eastAsia="en-AU"/>
        </w:rPr>
        <w:t xml:space="preserve">and staff express satisfaction with clean well-maintained </w:t>
      </w:r>
      <w:r w:rsidRPr="00CE21B1">
        <w:rPr>
          <w:rFonts w:ascii="Arial" w:eastAsia="Times New Roman" w:hAnsi="Arial" w:cs="Arial"/>
          <w:color w:val="000000"/>
          <w:szCs w:val="22"/>
          <w:lang w:eastAsia="en-AU"/>
        </w:rPr>
        <w:t xml:space="preserve">equipment </w:t>
      </w:r>
      <w:r w:rsidR="00116EC5">
        <w:rPr>
          <w:rFonts w:ascii="Arial" w:eastAsia="Times New Roman" w:hAnsi="Arial" w:cs="Arial"/>
          <w:color w:val="000000"/>
          <w:szCs w:val="22"/>
          <w:lang w:eastAsia="en-AU"/>
        </w:rPr>
        <w:t>needed</w:t>
      </w:r>
      <w:r w:rsidRPr="00CE21B1">
        <w:rPr>
          <w:rFonts w:ascii="Arial" w:eastAsia="Times New Roman" w:hAnsi="Arial" w:cs="Arial"/>
          <w:color w:val="000000"/>
          <w:szCs w:val="22"/>
          <w:lang w:eastAsia="en-AU"/>
        </w:rPr>
        <w:t xml:space="preserve"> to deliver services</w:t>
      </w:r>
      <w:r w:rsidR="00353860">
        <w:rPr>
          <w:rFonts w:ascii="Arial" w:eastAsia="Times New Roman" w:hAnsi="Arial" w:cs="Arial"/>
          <w:color w:val="000000"/>
          <w:szCs w:val="22"/>
          <w:lang w:eastAsia="en-AU"/>
        </w:rPr>
        <w:t>. L</w:t>
      </w:r>
      <w:r w:rsidRPr="00CE21B1">
        <w:rPr>
          <w:rFonts w:ascii="Arial" w:eastAsiaTheme="minorHAnsi" w:hAnsi="Arial" w:cs="Arial"/>
          <w:color w:val="000000"/>
          <w:lang w:eastAsia="en-AU"/>
        </w:rPr>
        <w:t xml:space="preserve">ifestyle staff </w:t>
      </w:r>
      <w:r w:rsidR="00116EC5">
        <w:rPr>
          <w:rFonts w:ascii="Arial" w:eastAsiaTheme="minorHAnsi" w:hAnsi="Arial" w:cs="Arial"/>
          <w:color w:val="000000"/>
          <w:lang w:eastAsia="en-AU"/>
        </w:rPr>
        <w:t>note</w:t>
      </w:r>
      <w:r w:rsidRPr="00CE21B1">
        <w:rPr>
          <w:rFonts w:ascii="Arial" w:eastAsiaTheme="minorHAnsi" w:hAnsi="Arial" w:cs="Arial"/>
          <w:color w:val="000000"/>
          <w:lang w:eastAsia="en-AU"/>
        </w:rPr>
        <w:t xml:space="preserve"> they can source </w:t>
      </w:r>
      <w:r w:rsidR="00153835" w:rsidRPr="00CE21B1">
        <w:rPr>
          <w:rFonts w:ascii="Arial" w:eastAsiaTheme="minorHAnsi" w:hAnsi="Arial" w:cs="Arial"/>
          <w:color w:val="000000"/>
          <w:lang w:eastAsia="en-AU"/>
        </w:rPr>
        <w:t>equipment,</w:t>
      </w:r>
      <w:r w:rsidRPr="00CE21B1">
        <w:rPr>
          <w:rFonts w:ascii="Arial" w:eastAsiaTheme="minorHAnsi" w:hAnsi="Arial" w:cs="Arial"/>
          <w:color w:val="000000"/>
          <w:lang w:eastAsia="en-AU"/>
        </w:rPr>
        <w:t xml:space="preserve"> as necessary</w:t>
      </w:r>
      <w:r w:rsidR="00116EC5">
        <w:rPr>
          <w:rFonts w:ascii="Arial" w:eastAsiaTheme="minorHAnsi" w:hAnsi="Arial" w:cs="Arial"/>
          <w:color w:val="000000"/>
          <w:lang w:eastAsia="en-AU"/>
        </w:rPr>
        <w:t>.</w:t>
      </w:r>
    </w:p>
    <w:p w14:paraId="3817EC19" w14:textId="77777777" w:rsidR="001109F0" w:rsidRDefault="001109F0">
      <w:pPr>
        <w:spacing w:after="160" w:line="259" w:lineRule="auto"/>
        <w:rPr>
          <w:rFonts w:ascii="Arial" w:hAnsi="Arial" w:cs="Arial"/>
          <w:b/>
          <w:bCs/>
          <w:sz w:val="30"/>
          <w:szCs w:val="28"/>
        </w:rPr>
      </w:pPr>
      <w:r>
        <w:rPr>
          <w:rFonts w:ascii="Arial" w:hAnsi="Arial" w:cs="Arial"/>
        </w:rPr>
        <w:br w:type="page"/>
      </w:r>
    </w:p>
    <w:p w14:paraId="3AFB864B" w14:textId="7F2B3833"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6248A" w14:paraId="53865792"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5BB3FB"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149433"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7ACB0545"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A5D5E" w14:textId="77777777" w:rsidR="007E2C4C" w:rsidRPr="00996FAF" w:rsidRDefault="00B4706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3CDD7A" w14:textId="24393E0A"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4B7D7A" w:rsidRPr="00996FAF">
              <w:rPr>
                <w:rFonts w:ascii="Arial" w:hAnsi="Arial" w:cs="Arial"/>
              </w:rPr>
              <w:t>interaction,</w:t>
            </w:r>
            <w:r w:rsidRPr="00996FAF">
              <w:rPr>
                <w:rFonts w:ascii="Arial" w:hAnsi="Arial" w:cs="Arial"/>
              </w:rPr>
              <w:t xml:space="preserve"> and function.</w:t>
            </w:r>
          </w:p>
        </w:tc>
        <w:tc>
          <w:tcPr>
            <w:tcW w:w="1977" w:type="dxa"/>
            <w:shd w:val="clear" w:color="auto" w:fill="auto"/>
          </w:tcPr>
          <w:p w14:paraId="79097499"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3798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6248A" w14:paraId="2A2C663B"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6134A" w14:textId="77777777" w:rsidR="007E2C4C" w:rsidRPr="00996FAF" w:rsidRDefault="00B4706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D6ED506"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EF2A89" w14:textId="413BAAA0" w:rsidR="007E2C4C" w:rsidRPr="00996FAF" w:rsidRDefault="00B4706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4B7D7A" w:rsidRPr="00996FAF">
              <w:rPr>
                <w:rFonts w:ascii="Arial" w:hAnsi="Arial" w:cs="Arial"/>
              </w:rPr>
              <w:t>maintained,</w:t>
            </w:r>
            <w:r w:rsidRPr="00996FAF">
              <w:rPr>
                <w:rFonts w:ascii="Arial" w:hAnsi="Arial" w:cs="Arial"/>
              </w:rPr>
              <w:t xml:space="preserve"> and comfortable; and</w:t>
            </w:r>
          </w:p>
          <w:p w14:paraId="253F9E37" w14:textId="77777777" w:rsidR="007E2C4C" w:rsidRPr="00996FAF" w:rsidRDefault="00B4706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A572A8"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91021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6248A" w14:paraId="362EB75C"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ABF0D" w14:textId="77777777" w:rsidR="007E2C4C" w:rsidRPr="00996FAF" w:rsidRDefault="00B4706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60127E" w14:textId="05C2F748"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4B7D7A" w:rsidRPr="00996FAF">
              <w:rPr>
                <w:rFonts w:ascii="Arial" w:hAnsi="Arial" w:cs="Arial"/>
              </w:rPr>
              <w:t>fittings,</w:t>
            </w:r>
            <w:r w:rsidRPr="00996FAF">
              <w:rPr>
                <w:rFonts w:ascii="Arial" w:hAnsi="Arial" w:cs="Arial"/>
              </w:rPr>
              <w:t xml:space="preserve"> and equipment are safe, clean, well </w:t>
            </w:r>
            <w:r w:rsidR="004B7D7A" w:rsidRPr="00996FAF">
              <w:rPr>
                <w:rFonts w:ascii="Arial" w:hAnsi="Arial" w:cs="Arial"/>
              </w:rPr>
              <w:t>maintained,</w:t>
            </w:r>
            <w:r w:rsidRPr="00996FAF">
              <w:rPr>
                <w:rFonts w:ascii="Arial" w:hAnsi="Arial" w:cs="Arial"/>
              </w:rPr>
              <w:t xml:space="preserve"> and suitable for the consumer.</w:t>
            </w:r>
          </w:p>
        </w:tc>
        <w:tc>
          <w:tcPr>
            <w:tcW w:w="1977" w:type="dxa"/>
            <w:shd w:val="clear" w:color="auto" w:fill="auto"/>
          </w:tcPr>
          <w:p w14:paraId="08B22B2B" w14:textId="77777777" w:rsidR="007E2C4C" w:rsidRPr="00996FAF" w:rsidRDefault="00B470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04024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93D1ABD" w14:textId="77777777" w:rsidR="007E2C4C" w:rsidRDefault="00B47067" w:rsidP="002B0C90">
      <w:pPr>
        <w:pStyle w:val="Heading20"/>
      </w:pPr>
      <w:r>
        <w:t>Findings</w:t>
      </w:r>
    </w:p>
    <w:p w14:paraId="24914250" w14:textId="4A7B3672" w:rsidR="005E191E" w:rsidRPr="005E191E" w:rsidRDefault="005E191E" w:rsidP="001109F0">
      <w:pPr>
        <w:rPr>
          <w:rFonts w:ascii="Arial" w:hAnsi="Arial" w:cs="Arial"/>
          <w:color w:val="auto"/>
        </w:rPr>
      </w:pPr>
      <w:r w:rsidRPr="005E191E">
        <w:rPr>
          <w:rFonts w:ascii="Arial" w:eastAsia="Times New Roman" w:hAnsi="Arial" w:cs="Arial"/>
          <w:color w:val="auto"/>
          <w:lang w:eastAsia="en-AU"/>
        </w:rPr>
        <w:t xml:space="preserve">The environment </w:t>
      </w:r>
      <w:r w:rsidR="00AD03B1" w:rsidRPr="00153835">
        <w:rPr>
          <w:rFonts w:ascii="Arial" w:eastAsia="Times New Roman" w:hAnsi="Arial" w:cs="Arial"/>
          <w:color w:val="auto"/>
          <w:lang w:eastAsia="en-AU"/>
        </w:rPr>
        <w:t>was observed t</w:t>
      </w:r>
      <w:r w:rsidRPr="005E191E">
        <w:rPr>
          <w:rFonts w:ascii="Arial" w:eastAsia="Times New Roman" w:hAnsi="Arial" w:cs="Arial"/>
          <w:color w:val="auto"/>
          <w:lang w:eastAsia="en-AU"/>
        </w:rPr>
        <w:t>o be welcoming and layout of each wing eas</w:t>
      </w:r>
      <w:r w:rsidR="00AD03B1" w:rsidRPr="00153835">
        <w:rPr>
          <w:rFonts w:ascii="Arial" w:eastAsia="Times New Roman" w:hAnsi="Arial" w:cs="Arial"/>
          <w:color w:val="auto"/>
          <w:lang w:eastAsia="en-AU"/>
        </w:rPr>
        <w:t>ily</w:t>
      </w:r>
      <w:r w:rsidRPr="005E191E">
        <w:rPr>
          <w:rFonts w:ascii="Arial" w:eastAsia="Times New Roman" w:hAnsi="Arial" w:cs="Arial"/>
          <w:color w:val="auto"/>
          <w:lang w:eastAsia="en-AU"/>
        </w:rPr>
        <w:t xml:space="preserve"> </w:t>
      </w:r>
      <w:r w:rsidR="00942079" w:rsidRPr="005E191E">
        <w:rPr>
          <w:rFonts w:ascii="Arial" w:eastAsia="Times New Roman" w:hAnsi="Arial" w:cs="Arial"/>
          <w:color w:val="auto"/>
          <w:lang w:eastAsia="en-AU"/>
        </w:rPr>
        <w:t>naviga</w:t>
      </w:r>
      <w:r w:rsidR="00942079">
        <w:rPr>
          <w:rFonts w:ascii="Arial" w:eastAsia="Times New Roman" w:hAnsi="Arial" w:cs="Arial"/>
          <w:color w:val="auto"/>
          <w:lang w:eastAsia="en-AU"/>
        </w:rPr>
        <w:t>ted</w:t>
      </w:r>
      <w:r w:rsidRPr="005E191E">
        <w:rPr>
          <w:rFonts w:ascii="Arial" w:eastAsia="Times New Roman" w:hAnsi="Arial" w:cs="Arial"/>
          <w:color w:val="auto"/>
          <w:lang w:eastAsia="en-AU"/>
        </w:rPr>
        <w:t xml:space="preserve">. Consumers were observed to be moving </w:t>
      </w:r>
      <w:r w:rsidR="00AD03B1" w:rsidRPr="00153835">
        <w:rPr>
          <w:rFonts w:ascii="Arial" w:eastAsia="Times New Roman" w:hAnsi="Arial" w:cs="Arial"/>
          <w:color w:val="auto"/>
          <w:lang w:eastAsia="en-AU"/>
        </w:rPr>
        <w:t xml:space="preserve">throughout </w:t>
      </w:r>
      <w:r w:rsidRPr="005E191E">
        <w:rPr>
          <w:rFonts w:ascii="Arial" w:eastAsia="Times New Roman" w:hAnsi="Arial" w:cs="Arial"/>
          <w:color w:val="auto"/>
          <w:lang w:eastAsia="en-AU"/>
        </w:rPr>
        <w:t xml:space="preserve">the service using a range of mobility assistive equipment. </w:t>
      </w:r>
      <w:r w:rsidR="00AD03B1" w:rsidRPr="00153835">
        <w:rPr>
          <w:rFonts w:ascii="Arial" w:eastAsia="Times New Roman" w:hAnsi="Arial" w:cs="Arial"/>
          <w:color w:val="auto"/>
          <w:lang w:eastAsia="en-AU"/>
        </w:rPr>
        <w:t>The main entrance is to l</w:t>
      </w:r>
      <w:r w:rsidRPr="005E191E">
        <w:rPr>
          <w:rFonts w:ascii="Arial" w:eastAsia="Times New Roman" w:hAnsi="Arial" w:cs="Arial"/>
          <w:color w:val="auto"/>
          <w:lang w:eastAsia="en-AU"/>
        </w:rPr>
        <w:t>evel 4 where consumer occupancy</w:t>
      </w:r>
      <w:r w:rsidR="00AD03B1" w:rsidRPr="00153835">
        <w:rPr>
          <w:rFonts w:ascii="Arial" w:eastAsia="Times New Roman" w:hAnsi="Arial" w:cs="Arial"/>
          <w:color w:val="auto"/>
          <w:lang w:eastAsia="en-AU"/>
        </w:rPr>
        <w:t xml:space="preserve"> exists</w:t>
      </w:r>
      <w:r w:rsidRPr="005E191E">
        <w:rPr>
          <w:rFonts w:ascii="Arial" w:eastAsia="Times New Roman" w:hAnsi="Arial" w:cs="Arial"/>
          <w:color w:val="auto"/>
          <w:lang w:eastAsia="en-AU"/>
        </w:rPr>
        <w:t xml:space="preserve">. </w:t>
      </w:r>
      <w:r w:rsidR="00AD03B1" w:rsidRPr="00153835">
        <w:rPr>
          <w:rFonts w:ascii="Arial" w:eastAsia="Times New Roman" w:hAnsi="Arial" w:cs="Arial"/>
          <w:color w:val="auto"/>
          <w:lang w:eastAsia="en-AU"/>
        </w:rPr>
        <w:t>Interviewed c</w:t>
      </w:r>
      <w:r w:rsidRPr="005E191E">
        <w:rPr>
          <w:rFonts w:ascii="Arial" w:eastAsia="Times New Roman" w:hAnsi="Arial" w:cs="Arial"/>
          <w:color w:val="auto"/>
          <w:lang w:eastAsia="en-AU"/>
        </w:rPr>
        <w:t>onsumers</w:t>
      </w:r>
      <w:r w:rsidR="00AD03B1" w:rsidRPr="00153835">
        <w:rPr>
          <w:rFonts w:ascii="Arial" w:eastAsia="Times New Roman" w:hAnsi="Arial" w:cs="Arial"/>
          <w:color w:val="auto"/>
          <w:lang w:eastAsia="en-AU"/>
        </w:rPr>
        <w:t>/</w:t>
      </w:r>
      <w:r w:rsidR="00942079" w:rsidRPr="005E191E">
        <w:rPr>
          <w:rFonts w:ascii="Arial" w:eastAsia="Times New Roman" w:hAnsi="Arial" w:cs="Arial"/>
          <w:color w:val="auto"/>
          <w:lang w:eastAsia="en-AU"/>
        </w:rPr>
        <w:t>representatives’</w:t>
      </w:r>
      <w:r w:rsidRPr="005E191E">
        <w:rPr>
          <w:rFonts w:ascii="Arial" w:eastAsia="Times New Roman" w:hAnsi="Arial" w:cs="Arial"/>
          <w:color w:val="auto"/>
          <w:lang w:eastAsia="en-AU"/>
        </w:rPr>
        <w:t xml:space="preserve"> express satisfaction with the </w:t>
      </w:r>
      <w:r w:rsidR="00AD03B1" w:rsidRPr="00153835">
        <w:rPr>
          <w:rFonts w:ascii="Arial" w:eastAsia="Times New Roman" w:hAnsi="Arial" w:cs="Arial"/>
          <w:color w:val="auto"/>
          <w:lang w:eastAsia="en-AU"/>
        </w:rPr>
        <w:t xml:space="preserve">living </w:t>
      </w:r>
      <w:r w:rsidRPr="005E191E">
        <w:rPr>
          <w:rFonts w:ascii="Arial" w:eastAsia="Times New Roman" w:hAnsi="Arial" w:cs="Arial"/>
          <w:color w:val="auto"/>
          <w:lang w:eastAsia="en-AU"/>
        </w:rPr>
        <w:t>environment</w:t>
      </w:r>
      <w:r w:rsidR="00AD03B1" w:rsidRPr="00153835">
        <w:rPr>
          <w:rFonts w:ascii="Arial" w:eastAsia="Times New Roman" w:hAnsi="Arial" w:cs="Arial"/>
          <w:color w:val="auto"/>
          <w:lang w:eastAsia="en-AU"/>
        </w:rPr>
        <w:t>/ personalised rooms</w:t>
      </w:r>
      <w:r w:rsidRPr="005E191E">
        <w:rPr>
          <w:rFonts w:ascii="Arial" w:eastAsia="Times New Roman" w:hAnsi="Arial" w:cs="Arial"/>
          <w:color w:val="auto"/>
          <w:lang w:eastAsia="en-AU"/>
        </w:rPr>
        <w:t xml:space="preserve"> </w:t>
      </w:r>
      <w:r w:rsidR="00AD03B1" w:rsidRPr="00153835">
        <w:rPr>
          <w:rFonts w:ascii="Arial" w:eastAsia="Times New Roman" w:hAnsi="Arial" w:cs="Arial"/>
          <w:color w:val="auto"/>
          <w:lang w:eastAsia="en-AU"/>
        </w:rPr>
        <w:t xml:space="preserve">and consumers were </w:t>
      </w:r>
      <w:r w:rsidRPr="005E191E">
        <w:rPr>
          <w:rFonts w:ascii="Arial" w:eastAsia="Times New Roman" w:hAnsi="Arial" w:cs="Arial"/>
          <w:color w:val="auto"/>
          <w:lang w:eastAsia="en-AU"/>
        </w:rPr>
        <w:t xml:space="preserve">observed interacting with others in shared </w:t>
      </w:r>
      <w:r w:rsidR="00AD03B1" w:rsidRPr="00153835">
        <w:rPr>
          <w:rFonts w:ascii="Arial" w:eastAsia="Times New Roman" w:hAnsi="Arial" w:cs="Arial"/>
          <w:color w:val="auto"/>
          <w:lang w:eastAsia="en-AU"/>
        </w:rPr>
        <w:t>areas.</w:t>
      </w:r>
      <w:r w:rsidRPr="005E191E">
        <w:rPr>
          <w:rFonts w:ascii="Arial" w:eastAsia="Times New Roman" w:hAnsi="Arial" w:cs="Arial"/>
          <w:color w:val="auto"/>
          <w:lang w:eastAsia="en-AU"/>
        </w:rPr>
        <w:t xml:space="preserve"> </w:t>
      </w:r>
      <w:r w:rsidR="00AD03B1" w:rsidRPr="00153835">
        <w:rPr>
          <w:rFonts w:ascii="Arial" w:eastAsia="Times New Roman" w:hAnsi="Arial" w:cs="Arial"/>
          <w:color w:val="auto"/>
          <w:lang w:eastAsia="en-AU"/>
        </w:rPr>
        <w:t>Management advise th</w:t>
      </w:r>
      <w:r w:rsidRPr="005E191E">
        <w:rPr>
          <w:rFonts w:ascii="Arial" w:eastAsia="Times New Roman" w:hAnsi="Arial" w:cs="Arial"/>
          <w:color w:val="auto"/>
          <w:lang w:eastAsia="en-AU"/>
        </w:rPr>
        <w:t xml:space="preserve">e proposed memory support unit </w:t>
      </w:r>
      <w:r w:rsidR="00AD03B1" w:rsidRPr="00153835">
        <w:rPr>
          <w:rFonts w:ascii="Arial" w:eastAsia="Times New Roman" w:hAnsi="Arial" w:cs="Arial"/>
          <w:color w:val="auto"/>
          <w:lang w:eastAsia="en-AU"/>
        </w:rPr>
        <w:t xml:space="preserve">to </w:t>
      </w:r>
      <w:r w:rsidRPr="005E191E">
        <w:rPr>
          <w:rFonts w:ascii="Arial" w:eastAsia="Times New Roman" w:hAnsi="Arial" w:cs="Arial"/>
          <w:color w:val="auto"/>
          <w:lang w:eastAsia="en-AU"/>
        </w:rPr>
        <w:t xml:space="preserve">be reviewed by environmental behaviour specialist/s to ensure </w:t>
      </w:r>
      <w:r w:rsidR="00AD03B1" w:rsidRPr="00153835">
        <w:rPr>
          <w:rFonts w:ascii="Arial" w:eastAsia="Times New Roman" w:hAnsi="Arial" w:cs="Arial"/>
          <w:color w:val="auto"/>
          <w:lang w:eastAsia="en-AU"/>
        </w:rPr>
        <w:t xml:space="preserve">both </w:t>
      </w:r>
      <w:r w:rsidRPr="005E191E">
        <w:rPr>
          <w:rFonts w:ascii="Arial" w:eastAsia="Times New Roman" w:hAnsi="Arial" w:cs="Arial"/>
          <w:color w:val="auto"/>
          <w:lang w:eastAsia="en-AU"/>
        </w:rPr>
        <w:t>internal</w:t>
      </w:r>
      <w:r w:rsidR="00942079">
        <w:rPr>
          <w:rFonts w:ascii="Arial" w:eastAsia="Times New Roman" w:hAnsi="Arial" w:cs="Arial"/>
          <w:color w:val="auto"/>
          <w:lang w:eastAsia="en-AU"/>
        </w:rPr>
        <w:t>/</w:t>
      </w:r>
      <w:r w:rsidRPr="005E191E">
        <w:rPr>
          <w:rFonts w:ascii="Arial" w:eastAsia="Times New Roman" w:hAnsi="Arial" w:cs="Arial"/>
          <w:color w:val="auto"/>
          <w:lang w:eastAsia="en-AU"/>
        </w:rPr>
        <w:t xml:space="preserve">external </w:t>
      </w:r>
      <w:r w:rsidR="00AD03B1" w:rsidRPr="00153835">
        <w:rPr>
          <w:rFonts w:ascii="Arial" w:eastAsia="Times New Roman" w:hAnsi="Arial" w:cs="Arial"/>
          <w:color w:val="auto"/>
          <w:lang w:eastAsia="en-AU"/>
        </w:rPr>
        <w:t xml:space="preserve">environments are </w:t>
      </w:r>
      <w:r w:rsidRPr="005E191E">
        <w:rPr>
          <w:rFonts w:ascii="Arial" w:eastAsia="Times New Roman" w:hAnsi="Arial" w:cs="Arial"/>
          <w:color w:val="auto"/>
          <w:lang w:eastAsia="en-AU"/>
        </w:rPr>
        <w:t>conducive for consumers living with dementia</w:t>
      </w:r>
      <w:r w:rsidR="00AD03B1" w:rsidRPr="00153835">
        <w:rPr>
          <w:rFonts w:ascii="Arial" w:eastAsia="Times New Roman" w:hAnsi="Arial" w:cs="Arial"/>
          <w:color w:val="auto"/>
          <w:lang w:eastAsia="en-AU"/>
        </w:rPr>
        <w:t xml:space="preserve">; planned occupancy is expected in </w:t>
      </w:r>
      <w:r w:rsidRPr="005E191E">
        <w:rPr>
          <w:rFonts w:ascii="Arial" w:eastAsia="Times New Roman" w:hAnsi="Arial" w:cs="Arial"/>
          <w:color w:val="auto"/>
          <w:lang w:eastAsia="en-AU"/>
        </w:rPr>
        <w:t xml:space="preserve">12 to 18 months. </w:t>
      </w:r>
      <w:r w:rsidR="00AD03B1" w:rsidRPr="00153835">
        <w:rPr>
          <w:rFonts w:ascii="Arial" w:eastAsia="Times New Roman" w:hAnsi="Arial" w:cs="Arial"/>
          <w:color w:val="auto"/>
          <w:lang w:eastAsia="en-AU"/>
        </w:rPr>
        <w:t>While c</w:t>
      </w:r>
      <w:r w:rsidRPr="005E191E">
        <w:rPr>
          <w:rFonts w:ascii="Arial" w:eastAsia="Times New Roman" w:hAnsi="Arial" w:cs="Arial"/>
          <w:color w:val="auto"/>
          <w:lang w:eastAsia="en-AU"/>
        </w:rPr>
        <w:t xml:space="preserve">ourtyards were observed </w:t>
      </w:r>
      <w:r w:rsidR="00AD03B1" w:rsidRPr="00153835">
        <w:rPr>
          <w:rFonts w:ascii="Arial" w:eastAsia="Times New Roman" w:hAnsi="Arial" w:cs="Arial"/>
          <w:color w:val="auto"/>
          <w:lang w:eastAsia="en-AU"/>
        </w:rPr>
        <w:t>without</w:t>
      </w:r>
      <w:r w:rsidRPr="005E191E">
        <w:rPr>
          <w:rFonts w:ascii="Arial" w:eastAsia="Times New Roman" w:hAnsi="Arial" w:cs="Arial"/>
          <w:color w:val="auto"/>
          <w:lang w:eastAsia="en-AU"/>
        </w:rPr>
        <w:t xml:space="preserve"> shade protection</w:t>
      </w:r>
      <w:r w:rsidR="00AD03B1" w:rsidRPr="00153835">
        <w:rPr>
          <w:rFonts w:ascii="Arial" w:eastAsia="Times New Roman" w:hAnsi="Arial" w:cs="Arial"/>
          <w:color w:val="auto"/>
          <w:lang w:eastAsia="en-AU"/>
        </w:rPr>
        <w:t xml:space="preserve">, </w:t>
      </w:r>
      <w:r w:rsidRPr="005E191E">
        <w:rPr>
          <w:rFonts w:ascii="Arial" w:eastAsia="Times New Roman" w:hAnsi="Arial" w:cs="Arial"/>
          <w:color w:val="auto"/>
          <w:lang w:eastAsia="en-AU"/>
        </w:rPr>
        <w:t xml:space="preserve">the maintenance manager advise </w:t>
      </w:r>
      <w:r w:rsidR="00AD03B1" w:rsidRPr="00153835">
        <w:rPr>
          <w:rFonts w:ascii="Arial" w:eastAsia="Times New Roman" w:hAnsi="Arial" w:cs="Arial"/>
          <w:color w:val="auto"/>
          <w:lang w:eastAsia="en-AU"/>
        </w:rPr>
        <w:t xml:space="preserve">provision of </w:t>
      </w:r>
      <w:r w:rsidRPr="005E191E">
        <w:rPr>
          <w:rFonts w:ascii="Arial" w:eastAsia="Times New Roman" w:hAnsi="Arial" w:cs="Arial"/>
          <w:color w:val="auto"/>
          <w:lang w:eastAsia="en-AU"/>
        </w:rPr>
        <w:t xml:space="preserve">shade options when </w:t>
      </w:r>
      <w:r w:rsidR="00AD03B1" w:rsidRPr="00153835">
        <w:rPr>
          <w:rFonts w:ascii="Arial" w:eastAsia="Times New Roman" w:hAnsi="Arial" w:cs="Arial"/>
          <w:color w:val="auto"/>
          <w:lang w:eastAsia="en-AU"/>
        </w:rPr>
        <w:t xml:space="preserve">occupancy of </w:t>
      </w:r>
      <w:r w:rsidRPr="005E191E">
        <w:rPr>
          <w:rFonts w:ascii="Arial" w:eastAsia="Times New Roman" w:hAnsi="Arial" w:cs="Arial"/>
          <w:color w:val="auto"/>
          <w:lang w:eastAsia="en-AU"/>
        </w:rPr>
        <w:t>the</w:t>
      </w:r>
      <w:r w:rsidR="00AD03B1" w:rsidRPr="00153835">
        <w:rPr>
          <w:rFonts w:ascii="Arial" w:eastAsia="Times New Roman" w:hAnsi="Arial" w:cs="Arial"/>
          <w:color w:val="auto"/>
          <w:lang w:eastAsia="en-AU"/>
        </w:rPr>
        <w:t>se</w:t>
      </w:r>
      <w:r w:rsidRPr="005E191E">
        <w:rPr>
          <w:rFonts w:ascii="Arial" w:eastAsia="Times New Roman" w:hAnsi="Arial" w:cs="Arial"/>
          <w:color w:val="auto"/>
          <w:lang w:eastAsia="en-AU"/>
        </w:rPr>
        <w:t xml:space="preserve"> wings commence</w:t>
      </w:r>
      <w:r w:rsidR="00AD03B1" w:rsidRPr="00153835">
        <w:rPr>
          <w:rFonts w:ascii="Arial" w:eastAsia="Times New Roman" w:hAnsi="Arial" w:cs="Arial"/>
          <w:color w:val="auto"/>
          <w:lang w:eastAsia="en-AU"/>
        </w:rPr>
        <w:t>s</w:t>
      </w:r>
      <w:r w:rsidRPr="005E191E">
        <w:rPr>
          <w:rFonts w:ascii="Arial" w:eastAsia="Times New Roman" w:hAnsi="Arial" w:cs="Arial"/>
          <w:color w:val="auto"/>
          <w:lang w:eastAsia="en-AU"/>
        </w:rPr>
        <w:t xml:space="preserve">. </w:t>
      </w:r>
      <w:r w:rsidR="00AD03B1" w:rsidRPr="00153835">
        <w:rPr>
          <w:rFonts w:ascii="Arial" w:hAnsi="Arial" w:cs="Arial"/>
          <w:color w:val="auto"/>
          <w:lang w:eastAsia="en-AU"/>
        </w:rPr>
        <w:t>P</w:t>
      </w:r>
      <w:r w:rsidRPr="005E191E">
        <w:rPr>
          <w:rFonts w:ascii="Arial" w:hAnsi="Arial" w:cs="Arial"/>
          <w:color w:val="auto"/>
          <w:lang w:eastAsia="en-AU"/>
        </w:rPr>
        <w:t xml:space="preserve">rocesses </w:t>
      </w:r>
      <w:r w:rsidR="00AD03B1" w:rsidRPr="00153835">
        <w:rPr>
          <w:rFonts w:ascii="Arial" w:hAnsi="Arial" w:cs="Arial"/>
          <w:color w:val="auto"/>
          <w:lang w:eastAsia="en-AU"/>
        </w:rPr>
        <w:t xml:space="preserve">exist </w:t>
      </w:r>
      <w:r w:rsidRPr="005E191E">
        <w:rPr>
          <w:rFonts w:ascii="Arial" w:hAnsi="Arial" w:cs="Arial"/>
          <w:color w:val="auto"/>
          <w:lang w:eastAsia="en-AU"/>
        </w:rPr>
        <w:t xml:space="preserve">to ensure a safe, maintained, and comfortable environment. The </w:t>
      </w:r>
      <w:r w:rsidR="00AD03B1" w:rsidRPr="00153835">
        <w:rPr>
          <w:rFonts w:ascii="Arial" w:hAnsi="Arial" w:cs="Arial"/>
          <w:color w:val="auto"/>
          <w:lang w:eastAsia="en-AU"/>
        </w:rPr>
        <w:t>a</w:t>
      </w:r>
      <w:r w:rsidRPr="005E191E">
        <w:rPr>
          <w:rFonts w:ascii="Arial" w:hAnsi="Arial" w:cs="Arial"/>
          <w:color w:val="auto"/>
          <w:lang w:eastAsia="en-AU"/>
        </w:rPr>
        <w:t xml:space="preserve">ssessment </w:t>
      </w:r>
      <w:r w:rsidR="00AD03B1" w:rsidRPr="00153835">
        <w:rPr>
          <w:rFonts w:ascii="Arial" w:hAnsi="Arial" w:cs="Arial"/>
          <w:color w:val="auto"/>
          <w:lang w:eastAsia="en-AU"/>
        </w:rPr>
        <w:t>t</w:t>
      </w:r>
      <w:r w:rsidRPr="005E191E">
        <w:rPr>
          <w:rFonts w:ascii="Arial" w:hAnsi="Arial" w:cs="Arial"/>
          <w:color w:val="auto"/>
          <w:lang w:eastAsia="en-AU"/>
        </w:rPr>
        <w:t xml:space="preserve">eam observed the service to be clean, </w:t>
      </w:r>
      <w:r w:rsidR="00153835" w:rsidRPr="00153835">
        <w:rPr>
          <w:rFonts w:ascii="Arial" w:hAnsi="Arial" w:cs="Arial"/>
          <w:color w:val="auto"/>
          <w:lang w:eastAsia="en-AU"/>
        </w:rPr>
        <w:t>safe,</w:t>
      </w:r>
      <w:r w:rsidR="00AD03B1" w:rsidRPr="00153835">
        <w:rPr>
          <w:rFonts w:ascii="Arial" w:hAnsi="Arial" w:cs="Arial"/>
          <w:color w:val="auto"/>
          <w:lang w:eastAsia="en-AU"/>
        </w:rPr>
        <w:t xml:space="preserve"> and </w:t>
      </w:r>
      <w:r w:rsidRPr="005E191E">
        <w:rPr>
          <w:rFonts w:ascii="Arial" w:hAnsi="Arial" w:cs="Arial"/>
          <w:color w:val="auto"/>
          <w:lang w:eastAsia="en-AU"/>
        </w:rPr>
        <w:t>comfortable</w:t>
      </w:r>
      <w:r w:rsidR="00AD03B1" w:rsidRPr="00153835">
        <w:rPr>
          <w:rFonts w:ascii="Arial" w:hAnsi="Arial" w:cs="Arial"/>
          <w:color w:val="auto"/>
          <w:lang w:eastAsia="en-AU"/>
        </w:rPr>
        <w:t xml:space="preserve"> due to p</w:t>
      </w:r>
      <w:r w:rsidRPr="005E191E">
        <w:rPr>
          <w:rFonts w:ascii="Arial" w:hAnsi="Arial" w:cs="Arial"/>
          <w:color w:val="auto"/>
          <w:lang w:eastAsia="en-AU"/>
        </w:rPr>
        <w:t xml:space="preserve">reventative maintenance </w:t>
      </w:r>
      <w:r w:rsidR="00AD03B1" w:rsidRPr="00153835">
        <w:rPr>
          <w:rFonts w:ascii="Arial" w:hAnsi="Arial" w:cs="Arial"/>
          <w:color w:val="auto"/>
          <w:lang w:eastAsia="en-AU"/>
        </w:rPr>
        <w:t xml:space="preserve">and cleaning </w:t>
      </w:r>
      <w:r w:rsidRPr="005E191E">
        <w:rPr>
          <w:rFonts w:ascii="Arial" w:hAnsi="Arial" w:cs="Arial"/>
          <w:color w:val="auto"/>
          <w:lang w:eastAsia="en-AU"/>
        </w:rPr>
        <w:t>programs</w:t>
      </w:r>
      <w:r w:rsidR="00AD03B1" w:rsidRPr="00153835">
        <w:rPr>
          <w:rFonts w:ascii="Arial" w:hAnsi="Arial" w:cs="Arial"/>
          <w:color w:val="auto"/>
          <w:lang w:eastAsia="en-AU"/>
        </w:rPr>
        <w:t xml:space="preserve">. Consumers </w:t>
      </w:r>
      <w:r w:rsidRPr="005E191E">
        <w:rPr>
          <w:rFonts w:ascii="Arial" w:hAnsi="Arial" w:cs="Arial"/>
          <w:color w:val="auto"/>
          <w:lang w:eastAsia="en-AU"/>
        </w:rPr>
        <w:t xml:space="preserve">were observed </w:t>
      </w:r>
      <w:r w:rsidR="00AD03B1" w:rsidRPr="00153835">
        <w:rPr>
          <w:rFonts w:ascii="Arial" w:hAnsi="Arial" w:cs="Arial"/>
          <w:color w:val="auto"/>
          <w:lang w:eastAsia="en-AU"/>
        </w:rPr>
        <w:t xml:space="preserve">freely </w:t>
      </w:r>
      <w:r w:rsidRPr="005E191E">
        <w:rPr>
          <w:rFonts w:ascii="Arial" w:hAnsi="Arial" w:cs="Arial"/>
          <w:color w:val="auto"/>
          <w:lang w:eastAsia="en-AU"/>
        </w:rPr>
        <w:t>moving</w:t>
      </w:r>
      <w:r w:rsidR="00AD03B1" w:rsidRPr="00153835">
        <w:rPr>
          <w:rFonts w:ascii="Arial" w:hAnsi="Arial" w:cs="Arial"/>
          <w:color w:val="auto"/>
          <w:lang w:eastAsia="en-AU"/>
        </w:rPr>
        <w:t xml:space="preserve"> inside and gaining access to</w:t>
      </w:r>
      <w:r w:rsidRPr="005E191E">
        <w:rPr>
          <w:rFonts w:ascii="Arial" w:hAnsi="Arial" w:cs="Arial"/>
          <w:color w:val="auto"/>
          <w:lang w:eastAsia="en-AU"/>
        </w:rPr>
        <w:t xml:space="preserve"> outside </w:t>
      </w:r>
      <w:r w:rsidR="00AD03B1" w:rsidRPr="00153835">
        <w:rPr>
          <w:rFonts w:ascii="Arial" w:hAnsi="Arial" w:cs="Arial"/>
          <w:color w:val="auto"/>
          <w:lang w:eastAsia="en-AU"/>
        </w:rPr>
        <w:t>areas</w:t>
      </w:r>
      <w:r w:rsidRPr="005E191E">
        <w:rPr>
          <w:rFonts w:ascii="Arial" w:hAnsi="Arial" w:cs="Arial"/>
          <w:color w:val="auto"/>
          <w:lang w:eastAsia="en-AU"/>
        </w:rPr>
        <w:t xml:space="preserve">. </w:t>
      </w:r>
      <w:r w:rsidR="00AD03B1" w:rsidRPr="00153835">
        <w:rPr>
          <w:rFonts w:ascii="Arial" w:hAnsi="Arial" w:cs="Arial"/>
          <w:color w:val="auto"/>
          <w:lang w:eastAsia="en-AU"/>
        </w:rPr>
        <w:t xml:space="preserve">Coded card </w:t>
      </w:r>
      <w:r w:rsidRPr="005E191E">
        <w:rPr>
          <w:rFonts w:ascii="Arial" w:hAnsi="Arial" w:cs="Arial"/>
          <w:color w:val="auto"/>
          <w:lang w:eastAsia="en-AU"/>
        </w:rPr>
        <w:t xml:space="preserve">access </w:t>
      </w:r>
      <w:r w:rsidR="00331C73" w:rsidRPr="00153835">
        <w:rPr>
          <w:rFonts w:ascii="Arial" w:hAnsi="Arial" w:cs="Arial"/>
          <w:color w:val="auto"/>
          <w:lang w:eastAsia="en-AU"/>
        </w:rPr>
        <w:t>is required</w:t>
      </w:r>
      <w:r w:rsidR="00AD03B1" w:rsidRPr="00153835">
        <w:rPr>
          <w:rFonts w:ascii="Arial" w:hAnsi="Arial" w:cs="Arial"/>
          <w:color w:val="auto"/>
          <w:lang w:eastAsia="en-AU"/>
        </w:rPr>
        <w:t xml:space="preserve"> to gain entry to some areas</w:t>
      </w:r>
      <w:r w:rsidR="00912274" w:rsidRPr="00153835">
        <w:rPr>
          <w:rFonts w:ascii="Arial" w:hAnsi="Arial" w:cs="Arial"/>
          <w:color w:val="auto"/>
          <w:lang w:eastAsia="en-AU"/>
        </w:rPr>
        <w:t xml:space="preserve"> including </w:t>
      </w:r>
      <w:r w:rsidRPr="005E191E">
        <w:rPr>
          <w:rFonts w:ascii="Arial" w:hAnsi="Arial" w:cs="Arial"/>
          <w:color w:val="auto"/>
          <w:lang w:eastAsia="en-AU"/>
        </w:rPr>
        <w:t>the gallery where consumer</w:t>
      </w:r>
      <w:r w:rsidR="00912274" w:rsidRPr="00153835">
        <w:rPr>
          <w:rFonts w:ascii="Arial" w:hAnsi="Arial" w:cs="Arial"/>
          <w:color w:val="auto"/>
          <w:lang w:eastAsia="en-AU"/>
        </w:rPr>
        <w:t xml:space="preserve">s </w:t>
      </w:r>
      <w:r w:rsidR="00331C73" w:rsidRPr="00153835">
        <w:rPr>
          <w:rFonts w:ascii="Arial" w:hAnsi="Arial" w:cs="Arial"/>
          <w:color w:val="auto"/>
          <w:lang w:eastAsia="en-AU"/>
        </w:rPr>
        <w:t xml:space="preserve">currently </w:t>
      </w:r>
      <w:r w:rsidR="00912274" w:rsidRPr="00153835">
        <w:rPr>
          <w:rFonts w:ascii="Arial" w:hAnsi="Arial" w:cs="Arial"/>
          <w:color w:val="auto"/>
          <w:lang w:eastAsia="en-AU"/>
        </w:rPr>
        <w:t xml:space="preserve">require staff assistance to </w:t>
      </w:r>
      <w:r w:rsidRPr="005E191E">
        <w:rPr>
          <w:rFonts w:ascii="Arial" w:hAnsi="Arial" w:cs="Arial"/>
          <w:color w:val="auto"/>
          <w:lang w:eastAsia="en-AU"/>
        </w:rPr>
        <w:t>open doors</w:t>
      </w:r>
      <w:r w:rsidR="00912274" w:rsidRPr="00153835">
        <w:rPr>
          <w:rFonts w:ascii="Arial" w:hAnsi="Arial" w:cs="Arial"/>
          <w:color w:val="auto"/>
          <w:lang w:eastAsia="en-AU"/>
        </w:rPr>
        <w:t xml:space="preserve">. </w:t>
      </w:r>
      <w:r w:rsidRPr="005E191E">
        <w:rPr>
          <w:rFonts w:ascii="Arial" w:hAnsi="Arial" w:cs="Arial"/>
          <w:color w:val="auto"/>
          <w:lang w:eastAsia="en-AU"/>
        </w:rPr>
        <w:t xml:space="preserve">Some </w:t>
      </w:r>
      <w:r w:rsidR="00331C73" w:rsidRPr="00153835">
        <w:rPr>
          <w:rFonts w:ascii="Arial" w:hAnsi="Arial" w:cs="Arial"/>
          <w:color w:val="auto"/>
          <w:lang w:eastAsia="en-AU"/>
        </w:rPr>
        <w:t>exits i</w:t>
      </w:r>
      <w:r w:rsidRPr="005E191E">
        <w:rPr>
          <w:rFonts w:ascii="Arial" w:hAnsi="Arial" w:cs="Arial"/>
          <w:color w:val="auto"/>
          <w:lang w:eastAsia="en-AU"/>
        </w:rPr>
        <w:t xml:space="preserve">n the proposed memory support unit </w:t>
      </w:r>
      <w:r w:rsidR="00331C73" w:rsidRPr="00153835">
        <w:rPr>
          <w:rFonts w:ascii="Arial" w:hAnsi="Arial" w:cs="Arial"/>
          <w:color w:val="auto"/>
          <w:lang w:eastAsia="en-AU"/>
        </w:rPr>
        <w:t xml:space="preserve">require </w:t>
      </w:r>
      <w:r w:rsidRPr="005E191E">
        <w:rPr>
          <w:rFonts w:ascii="Arial" w:hAnsi="Arial" w:cs="Arial"/>
          <w:color w:val="auto"/>
          <w:lang w:eastAsia="en-AU"/>
        </w:rPr>
        <w:t>card access to external courtyards</w:t>
      </w:r>
      <w:r w:rsidR="00331C73" w:rsidRPr="00153835">
        <w:rPr>
          <w:rFonts w:ascii="Arial" w:hAnsi="Arial" w:cs="Arial"/>
          <w:color w:val="auto"/>
          <w:lang w:eastAsia="en-AU"/>
        </w:rPr>
        <w:t>.</w:t>
      </w:r>
      <w:r w:rsidR="00B22211" w:rsidRPr="00153835">
        <w:rPr>
          <w:rFonts w:ascii="Arial" w:hAnsi="Arial" w:cs="Arial"/>
          <w:color w:val="auto"/>
          <w:lang w:eastAsia="en-AU"/>
        </w:rPr>
        <w:t xml:space="preserve"> </w:t>
      </w:r>
      <w:r w:rsidR="00331C73" w:rsidRPr="00153835">
        <w:rPr>
          <w:rFonts w:ascii="Arial" w:hAnsi="Arial" w:cs="Arial"/>
          <w:color w:val="auto"/>
          <w:lang w:eastAsia="en-AU"/>
        </w:rPr>
        <w:t xml:space="preserve">Management advise planned arrangements to enable consumers </w:t>
      </w:r>
      <w:r w:rsidR="00331C73" w:rsidRPr="005E191E">
        <w:rPr>
          <w:rFonts w:ascii="Arial" w:hAnsi="Arial" w:cs="Arial"/>
          <w:color w:val="auto"/>
          <w:lang w:eastAsia="en-AU"/>
        </w:rPr>
        <w:t>free access to the gallery</w:t>
      </w:r>
      <w:r w:rsidR="00331C73" w:rsidRPr="00153835">
        <w:rPr>
          <w:rFonts w:ascii="Arial" w:hAnsi="Arial" w:cs="Arial"/>
          <w:color w:val="auto"/>
          <w:lang w:eastAsia="en-AU"/>
        </w:rPr>
        <w:t xml:space="preserve"> area plus doors requiring </w:t>
      </w:r>
      <w:r w:rsidRPr="005E191E">
        <w:rPr>
          <w:rFonts w:ascii="Arial" w:hAnsi="Arial" w:cs="Arial"/>
          <w:color w:val="auto"/>
          <w:lang w:eastAsia="en-AU"/>
        </w:rPr>
        <w:t xml:space="preserve">card access are </w:t>
      </w:r>
      <w:r w:rsidR="00B22211" w:rsidRPr="00153835">
        <w:rPr>
          <w:rFonts w:ascii="Arial" w:hAnsi="Arial" w:cs="Arial"/>
          <w:color w:val="auto"/>
          <w:lang w:eastAsia="en-AU"/>
        </w:rPr>
        <w:t xml:space="preserve">electronically </w:t>
      </w:r>
      <w:r w:rsidRPr="005E191E">
        <w:rPr>
          <w:rFonts w:ascii="Arial" w:hAnsi="Arial" w:cs="Arial"/>
          <w:color w:val="auto"/>
          <w:lang w:eastAsia="en-AU"/>
        </w:rPr>
        <w:t xml:space="preserve">programmed </w:t>
      </w:r>
      <w:r w:rsidR="00331C73" w:rsidRPr="00153835">
        <w:rPr>
          <w:rFonts w:ascii="Arial" w:hAnsi="Arial" w:cs="Arial"/>
          <w:color w:val="auto"/>
          <w:lang w:eastAsia="en-AU"/>
        </w:rPr>
        <w:t xml:space="preserve">enabling adjustment of </w:t>
      </w:r>
      <w:r w:rsidR="00B22211" w:rsidRPr="00153835">
        <w:rPr>
          <w:rFonts w:ascii="Arial" w:hAnsi="Arial" w:cs="Arial"/>
          <w:color w:val="auto"/>
          <w:lang w:eastAsia="en-AU"/>
        </w:rPr>
        <w:t xml:space="preserve">access/egress </w:t>
      </w:r>
      <w:r w:rsidR="00331C73" w:rsidRPr="00153835">
        <w:rPr>
          <w:rFonts w:ascii="Arial" w:hAnsi="Arial" w:cs="Arial"/>
          <w:color w:val="auto"/>
          <w:lang w:eastAsia="en-AU"/>
        </w:rPr>
        <w:t>time</w:t>
      </w:r>
      <w:r w:rsidR="00942079">
        <w:rPr>
          <w:rFonts w:ascii="Arial" w:hAnsi="Arial" w:cs="Arial"/>
          <w:color w:val="auto"/>
          <w:lang w:eastAsia="en-AU"/>
        </w:rPr>
        <w:t>s</w:t>
      </w:r>
      <w:r w:rsidR="00B22211" w:rsidRPr="00153835">
        <w:rPr>
          <w:rFonts w:ascii="Arial" w:hAnsi="Arial" w:cs="Arial"/>
          <w:color w:val="auto"/>
          <w:lang w:eastAsia="en-AU"/>
        </w:rPr>
        <w:t>.</w:t>
      </w:r>
      <w:r w:rsidR="00153835" w:rsidRPr="00153835">
        <w:rPr>
          <w:rFonts w:ascii="Arial" w:hAnsi="Arial" w:cs="Arial"/>
          <w:color w:val="auto"/>
          <w:lang w:eastAsia="en-AU"/>
        </w:rPr>
        <w:t xml:space="preserve"> </w:t>
      </w:r>
      <w:r w:rsidR="00B22211" w:rsidRPr="00153835">
        <w:rPr>
          <w:rFonts w:ascii="Arial" w:eastAsia="Times New Roman" w:hAnsi="Arial" w:cs="Arial"/>
          <w:color w:val="auto"/>
          <w:lang w:eastAsia="en-AU"/>
        </w:rPr>
        <w:t xml:space="preserve">New </w:t>
      </w:r>
      <w:r w:rsidRPr="005E191E">
        <w:rPr>
          <w:rFonts w:ascii="Arial" w:eastAsia="Times New Roman" w:hAnsi="Arial" w:cs="Arial"/>
          <w:color w:val="auto"/>
          <w:lang w:eastAsia="en-AU"/>
        </w:rPr>
        <w:t>furniture fittings and equipment are clean and suitable for</w:t>
      </w:r>
      <w:r w:rsidR="00B22211" w:rsidRPr="00153835">
        <w:rPr>
          <w:rFonts w:ascii="Arial" w:eastAsia="Times New Roman" w:hAnsi="Arial" w:cs="Arial"/>
          <w:color w:val="auto"/>
          <w:lang w:eastAsia="en-AU"/>
        </w:rPr>
        <w:t xml:space="preserve"> consumer use; maintained</w:t>
      </w:r>
      <w:r w:rsidR="00942079">
        <w:rPr>
          <w:rFonts w:ascii="Arial" w:eastAsia="Times New Roman" w:hAnsi="Arial" w:cs="Arial"/>
          <w:color w:val="auto"/>
          <w:lang w:eastAsia="en-AU"/>
        </w:rPr>
        <w:t>/</w:t>
      </w:r>
      <w:r w:rsidR="00B22211" w:rsidRPr="00153835">
        <w:rPr>
          <w:rFonts w:ascii="Arial" w:eastAsia="Times New Roman" w:hAnsi="Arial" w:cs="Arial"/>
          <w:color w:val="auto"/>
          <w:lang w:eastAsia="en-AU"/>
        </w:rPr>
        <w:t>cleaned via a program to ensure ongoing compliance</w:t>
      </w:r>
      <w:r w:rsidRPr="005E191E">
        <w:rPr>
          <w:rFonts w:ascii="Arial" w:eastAsia="Times New Roman" w:hAnsi="Arial" w:cs="Arial"/>
          <w:color w:val="auto"/>
          <w:lang w:eastAsia="en-AU"/>
        </w:rPr>
        <w:t>.</w:t>
      </w:r>
      <w:r w:rsidR="00B22211" w:rsidRPr="005E191E">
        <w:rPr>
          <w:rFonts w:ascii="Arial" w:eastAsia="Times New Roman" w:hAnsi="Arial" w:cs="Arial"/>
          <w:color w:val="auto"/>
          <w:lang w:eastAsia="en-AU"/>
        </w:rPr>
        <w:t xml:space="preserve"> Most </w:t>
      </w:r>
      <w:r w:rsidR="00B22211" w:rsidRPr="00153835">
        <w:rPr>
          <w:rFonts w:ascii="Arial" w:eastAsia="Times New Roman" w:hAnsi="Arial" w:cs="Arial"/>
          <w:color w:val="auto"/>
          <w:lang w:eastAsia="en-AU"/>
        </w:rPr>
        <w:t xml:space="preserve">sampled </w:t>
      </w:r>
      <w:r w:rsidR="00B22211" w:rsidRPr="005E191E">
        <w:rPr>
          <w:rFonts w:ascii="Arial" w:eastAsia="Times New Roman" w:hAnsi="Arial" w:cs="Arial"/>
          <w:color w:val="auto"/>
          <w:lang w:eastAsia="en-AU"/>
        </w:rPr>
        <w:t xml:space="preserve">consumers </w:t>
      </w:r>
      <w:r w:rsidR="00B22211" w:rsidRPr="00153835">
        <w:rPr>
          <w:rFonts w:ascii="Arial" w:eastAsia="Times New Roman" w:hAnsi="Arial" w:cs="Arial"/>
          <w:color w:val="auto"/>
          <w:lang w:eastAsia="en-AU"/>
        </w:rPr>
        <w:t xml:space="preserve">consider </w:t>
      </w:r>
      <w:r w:rsidR="00B22211" w:rsidRPr="005E191E">
        <w:rPr>
          <w:rFonts w:ascii="Arial" w:eastAsia="Times New Roman" w:hAnsi="Arial" w:cs="Arial"/>
          <w:color w:val="auto"/>
          <w:lang w:eastAsia="en-AU"/>
        </w:rPr>
        <w:t xml:space="preserve">furniture and equipment </w:t>
      </w:r>
      <w:r w:rsidR="00B22211" w:rsidRPr="00153835">
        <w:rPr>
          <w:rFonts w:ascii="Arial" w:eastAsia="Times New Roman" w:hAnsi="Arial" w:cs="Arial"/>
          <w:color w:val="auto"/>
          <w:lang w:eastAsia="en-AU"/>
        </w:rPr>
        <w:t xml:space="preserve">is </w:t>
      </w:r>
      <w:r w:rsidR="00B22211" w:rsidRPr="005E191E">
        <w:rPr>
          <w:rFonts w:ascii="Arial" w:eastAsia="Times New Roman" w:hAnsi="Arial" w:cs="Arial"/>
          <w:color w:val="auto"/>
          <w:lang w:eastAsia="en-AU"/>
        </w:rPr>
        <w:t xml:space="preserve">suitable </w:t>
      </w:r>
      <w:r w:rsidR="00B22211" w:rsidRPr="00153835">
        <w:rPr>
          <w:rFonts w:ascii="Arial" w:eastAsia="Times New Roman" w:hAnsi="Arial" w:cs="Arial"/>
          <w:color w:val="auto"/>
          <w:lang w:eastAsia="en-AU"/>
        </w:rPr>
        <w:t>to their</w:t>
      </w:r>
      <w:r w:rsidR="00B22211" w:rsidRPr="005E191E">
        <w:rPr>
          <w:rFonts w:ascii="Arial" w:eastAsia="Times New Roman" w:hAnsi="Arial" w:cs="Arial"/>
          <w:color w:val="auto"/>
          <w:lang w:eastAsia="en-AU"/>
        </w:rPr>
        <w:t xml:space="preserve"> needs. </w:t>
      </w:r>
      <w:r w:rsidR="00B22211" w:rsidRPr="00153835">
        <w:rPr>
          <w:rFonts w:ascii="Arial" w:eastAsia="Times New Roman" w:hAnsi="Arial" w:cs="Arial"/>
          <w:color w:val="auto"/>
          <w:lang w:eastAsia="en-AU"/>
        </w:rPr>
        <w:t xml:space="preserve">A program </w:t>
      </w:r>
      <w:r w:rsidR="00942079">
        <w:rPr>
          <w:rFonts w:ascii="Arial" w:eastAsia="Times New Roman" w:hAnsi="Arial" w:cs="Arial"/>
          <w:color w:val="auto"/>
          <w:lang w:eastAsia="en-AU"/>
        </w:rPr>
        <w:t xml:space="preserve">exits regarding </w:t>
      </w:r>
      <w:r w:rsidR="00B22211" w:rsidRPr="00153835">
        <w:rPr>
          <w:rFonts w:ascii="Arial" w:eastAsia="Times New Roman" w:hAnsi="Arial" w:cs="Arial"/>
          <w:color w:val="auto"/>
          <w:lang w:eastAsia="en-AU"/>
        </w:rPr>
        <w:t xml:space="preserve">purchase </w:t>
      </w:r>
      <w:r w:rsidR="00942079">
        <w:rPr>
          <w:rFonts w:ascii="Arial" w:eastAsia="Times New Roman" w:hAnsi="Arial" w:cs="Arial"/>
          <w:color w:val="auto"/>
          <w:lang w:eastAsia="en-AU"/>
        </w:rPr>
        <w:t xml:space="preserve">of </w:t>
      </w:r>
      <w:r w:rsidR="00B22211" w:rsidRPr="00153835">
        <w:rPr>
          <w:rFonts w:ascii="Arial" w:eastAsia="Times New Roman" w:hAnsi="Arial" w:cs="Arial"/>
          <w:color w:val="auto"/>
          <w:lang w:eastAsia="en-AU"/>
        </w:rPr>
        <w:t>b</w:t>
      </w:r>
      <w:r w:rsidRPr="005E191E">
        <w:rPr>
          <w:rFonts w:ascii="Arial" w:eastAsia="Times New Roman" w:hAnsi="Arial" w:cs="Arial"/>
          <w:color w:val="auto"/>
          <w:lang w:eastAsia="en-AU"/>
        </w:rPr>
        <w:t>eds and lifting equipment</w:t>
      </w:r>
      <w:r w:rsidR="00942079">
        <w:rPr>
          <w:rFonts w:ascii="Arial" w:eastAsia="Times New Roman" w:hAnsi="Arial" w:cs="Arial"/>
          <w:color w:val="auto"/>
          <w:lang w:eastAsia="en-AU"/>
        </w:rPr>
        <w:t>.</w:t>
      </w:r>
      <w:r w:rsidRPr="005E191E">
        <w:rPr>
          <w:rFonts w:ascii="Arial" w:eastAsia="Times New Roman" w:hAnsi="Arial" w:cs="Arial"/>
          <w:color w:val="auto"/>
          <w:lang w:eastAsia="en-AU"/>
        </w:rPr>
        <w:t xml:space="preserve"> </w:t>
      </w:r>
    </w:p>
    <w:p w14:paraId="1952CC59" w14:textId="77777777" w:rsidR="0085434F" w:rsidRDefault="0085434F">
      <w:pPr>
        <w:spacing w:after="160" w:line="259" w:lineRule="auto"/>
        <w:rPr>
          <w:rFonts w:ascii="Arial" w:hAnsi="Arial" w:cs="Arial"/>
          <w:color w:val="auto"/>
        </w:rPr>
      </w:pPr>
      <w:r>
        <w:rPr>
          <w:rFonts w:ascii="Arial" w:hAnsi="Arial" w:cs="Arial"/>
          <w:color w:val="auto"/>
        </w:rPr>
        <w:br w:type="page"/>
      </w:r>
    </w:p>
    <w:p w14:paraId="2E397188"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6248A" w14:paraId="75F9C602"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C52DCB"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7AB835"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2189273F"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E2521" w14:textId="77777777" w:rsidR="007E2C4C" w:rsidRPr="00996FAF" w:rsidRDefault="00B4706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75313C5" w14:textId="38311DC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4B7D7A"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392A298F"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30734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248A" w14:paraId="3618E475"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35CA0" w14:textId="77777777" w:rsidR="007E2C4C" w:rsidRPr="00996FAF" w:rsidRDefault="00B4706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F53D90"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1747BC8B"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0278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248A" w14:paraId="4DBE811B"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12CAD" w14:textId="77777777" w:rsidR="007E2C4C" w:rsidRPr="00996FAF" w:rsidRDefault="00B4706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1BD052"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13D427"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8084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248A" w14:paraId="3C60BE41" w14:textId="77777777" w:rsidTr="005624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BD7B5" w14:textId="77777777" w:rsidR="007E2C4C" w:rsidRPr="00996FAF" w:rsidRDefault="00B4706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43EFEA3"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5FBBA2C8" w14:textId="77777777" w:rsidR="007E2C4C" w:rsidRPr="00996FAF" w:rsidRDefault="00B470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92393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66F9728" w14:textId="77777777" w:rsidR="007E2C4C" w:rsidRDefault="00B47067" w:rsidP="00D87E7C">
      <w:pPr>
        <w:pStyle w:val="Heading20"/>
      </w:pPr>
      <w:r w:rsidRPr="00996FAF">
        <w:t>Findings</w:t>
      </w:r>
    </w:p>
    <w:p w14:paraId="70B40EC0" w14:textId="1D1FFA0A" w:rsidR="00E638D4" w:rsidRPr="00E638D4" w:rsidRDefault="00993C24" w:rsidP="001109F0">
      <w:pPr>
        <w:rPr>
          <w:rFonts w:ascii="Arial" w:hAnsi="Arial" w:cs="Arial"/>
          <w:color w:val="auto"/>
          <w:szCs w:val="22"/>
        </w:rPr>
      </w:pPr>
      <w:r w:rsidRPr="00451D1E">
        <w:rPr>
          <w:rFonts w:ascii="Arial" w:eastAsia="Times New Roman" w:hAnsi="Arial" w:cs="Arial"/>
          <w:color w:val="auto"/>
          <w:lang w:eastAsia="en-AU"/>
        </w:rPr>
        <w:t>C</w:t>
      </w:r>
      <w:r w:rsidR="00E638D4" w:rsidRPr="00E638D4">
        <w:rPr>
          <w:rFonts w:ascii="Arial" w:eastAsia="Times New Roman" w:hAnsi="Arial" w:cs="Arial"/>
          <w:color w:val="auto"/>
          <w:lang w:eastAsia="en-AU"/>
        </w:rPr>
        <w:t>onsumers and their representatives are encouraged and supported to provide feedback</w:t>
      </w:r>
      <w:r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make complaints</w:t>
      </w:r>
      <w:r w:rsidR="00B76490">
        <w:rPr>
          <w:rFonts w:ascii="Arial" w:eastAsia="Times New Roman" w:hAnsi="Arial" w:cs="Arial"/>
          <w:color w:val="auto"/>
          <w:lang w:eastAsia="en-AU"/>
        </w:rPr>
        <w:t xml:space="preserve"> and p</w:t>
      </w:r>
      <w:r w:rsidR="00E638D4" w:rsidRPr="00E638D4">
        <w:rPr>
          <w:rFonts w:ascii="Arial" w:eastAsia="Times New Roman" w:hAnsi="Arial" w:cs="Arial"/>
          <w:color w:val="auto"/>
          <w:lang w:eastAsia="en-AU"/>
        </w:rPr>
        <w:t>olicies direct staff practices in relation to recei</w:t>
      </w:r>
      <w:r w:rsidRPr="00451D1E">
        <w:rPr>
          <w:rFonts w:ascii="Arial" w:eastAsia="Times New Roman" w:hAnsi="Arial" w:cs="Arial"/>
          <w:color w:val="auto"/>
          <w:lang w:eastAsia="en-AU"/>
        </w:rPr>
        <w:t>pt/m</w:t>
      </w:r>
      <w:r w:rsidR="00E638D4" w:rsidRPr="00E638D4">
        <w:rPr>
          <w:rFonts w:ascii="Arial" w:eastAsia="Times New Roman" w:hAnsi="Arial" w:cs="Arial"/>
          <w:color w:val="auto"/>
          <w:lang w:eastAsia="en-AU"/>
        </w:rPr>
        <w:t xml:space="preserve">anagement of </w:t>
      </w:r>
      <w:r w:rsidR="00B76490">
        <w:rPr>
          <w:rFonts w:ascii="Arial" w:eastAsia="Times New Roman" w:hAnsi="Arial" w:cs="Arial"/>
          <w:color w:val="auto"/>
          <w:lang w:eastAsia="en-AU"/>
        </w:rPr>
        <w:t>these</w:t>
      </w:r>
      <w:bookmarkStart w:id="7" w:name="_Hlk170116889"/>
      <w:r w:rsidR="00E638D4" w:rsidRPr="00E638D4">
        <w:rPr>
          <w:rFonts w:ascii="Arial" w:eastAsia="Times New Roman" w:hAnsi="Arial" w:cs="Arial"/>
          <w:color w:val="auto"/>
          <w:lang w:eastAsia="en-AU"/>
        </w:rPr>
        <w:t xml:space="preserve">. </w:t>
      </w:r>
      <w:r w:rsidRPr="00451D1E">
        <w:rPr>
          <w:rFonts w:ascii="Arial" w:eastAsia="Times New Roman" w:hAnsi="Arial" w:cs="Arial"/>
          <w:color w:val="auto"/>
          <w:lang w:eastAsia="en-AU"/>
        </w:rPr>
        <w:t xml:space="preserve">Information provided to consumers details </w:t>
      </w:r>
      <w:bookmarkEnd w:id="7"/>
      <w:r w:rsidR="00E638D4" w:rsidRPr="00E638D4">
        <w:rPr>
          <w:rFonts w:ascii="Arial" w:eastAsia="Times New Roman" w:hAnsi="Arial" w:cs="Arial"/>
          <w:color w:val="auto"/>
          <w:lang w:eastAsia="en-AU"/>
        </w:rPr>
        <w:t>processes</w:t>
      </w:r>
      <w:r w:rsidRPr="00451D1E">
        <w:rPr>
          <w:rFonts w:ascii="Arial" w:eastAsia="Times New Roman" w:hAnsi="Arial" w:cs="Arial"/>
          <w:color w:val="auto"/>
          <w:lang w:eastAsia="en-AU"/>
        </w:rPr>
        <w:t>, including external mechanisms if un</w:t>
      </w:r>
      <w:r w:rsidR="00E638D4" w:rsidRPr="00E638D4">
        <w:rPr>
          <w:rFonts w:ascii="Arial" w:eastAsia="Times New Roman" w:hAnsi="Arial" w:cs="Arial"/>
          <w:color w:val="auto"/>
          <w:lang w:eastAsia="en-AU"/>
        </w:rPr>
        <w:t>satisfied with internal processes</w:t>
      </w:r>
      <w:r w:rsidR="00B76490">
        <w:rPr>
          <w:rFonts w:ascii="Arial" w:eastAsia="Times New Roman" w:hAnsi="Arial" w:cs="Arial"/>
          <w:color w:val="auto"/>
          <w:lang w:eastAsia="en-AU"/>
        </w:rPr>
        <w:t>, plus</w:t>
      </w:r>
      <w:r w:rsidRPr="00451D1E">
        <w:rPr>
          <w:rFonts w:ascii="Arial" w:eastAsia="Times New Roman" w:hAnsi="Arial" w:cs="Arial"/>
          <w:color w:val="auto"/>
          <w:lang w:eastAsia="en-AU"/>
        </w:rPr>
        <w:t xml:space="preserve"> direct contact with staff and </w:t>
      </w:r>
      <w:r w:rsidR="00E638D4" w:rsidRPr="00E638D4">
        <w:rPr>
          <w:rFonts w:ascii="Arial" w:eastAsia="Times New Roman" w:hAnsi="Arial" w:cs="Arial"/>
          <w:color w:val="auto"/>
          <w:lang w:eastAsia="en-AU"/>
        </w:rPr>
        <w:t xml:space="preserve">management </w:t>
      </w:r>
      <w:r w:rsidRPr="00451D1E">
        <w:rPr>
          <w:rFonts w:ascii="Arial" w:eastAsia="Times New Roman" w:hAnsi="Arial" w:cs="Arial"/>
          <w:color w:val="auto"/>
          <w:lang w:eastAsia="en-AU"/>
        </w:rPr>
        <w:t>team. S</w:t>
      </w:r>
      <w:r w:rsidR="00E638D4" w:rsidRPr="00E638D4">
        <w:rPr>
          <w:rFonts w:ascii="Arial" w:eastAsia="Times New Roman" w:hAnsi="Arial" w:cs="Arial"/>
          <w:color w:val="auto"/>
          <w:lang w:eastAsia="en-AU"/>
        </w:rPr>
        <w:t xml:space="preserve">taff </w:t>
      </w:r>
      <w:r w:rsidRPr="00451D1E">
        <w:rPr>
          <w:rFonts w:ascii="Arial" w:eastAsia="Times New Roman" w:hAnsi="Arial" w:cs="Arial"/>
          <w:color w:val="auto"/>
          <w:lang w:eastAsia="en-AU"/>
        </w:rPr>
        <w:t xml:space="preserve">demonstrate knowledge of </w:t>
      </w:r>
      <w:r w:rsidR="00E638D4" w:rsidRPr="00E638D4">
        <w:rPr>
          <w:rFonts w:ascii="Arial" w:eastAsia="Times New Roman" w:hAnsi="Arial" w:cs="Arial"/>
          <w:color w:val="auto"/>
          <w:lang w:eastAsia="en-AU"/>
        </w:rPr>
        <w:t xml:space="preserve">how </w:t>
      </w:r>
      <w:r w:rsidRPr="00451D1E">
        <w:rPr>
          <w:rFonts w:ascii="Arial" w:eastAsia="Times New Roman" w:hAnsi="Arial" w:cs="Arial"/>
          <w:color w:val="auto"/>
          <w:lang w:eastAsia="en-AU"/>
        </w:rPr>
        <w:t>to</w:t>
      </w:r>
      <w:r w:rsidR="00E638D4" w:rsidRPr="00E638D4">
        <w:rPr>
          <w:rFonts w:ascii="Arial" w:eastAsia="Times New Roman" w:hAnsi="Arial" w:cs="Arial"/>
          <w:color w:val="auto"/>
          <w:lang w:eastAsia="en-AU"/>
        </w:rPr>
        <w:t xml:space="preserve"> assist consumers</w:t>
      </w:r>
      <w:r w:rsidR="00B76490">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 </w:t>
      </w:r>
      <w:r w:rsidRPr="00451D1E">
        <w:rPr>
          <w:rFonts w:ascii="Arial" w:eastAsia="Times New Roman" w:hAnsi="Arial" w:cs="Arial"/>
          <w:color w:val="auto"/>
          <w:lang w:eastAsia="en-AU"/>
        </w:rPr>
        <w:t xml:space="preserve">Confidential methods to enable </w:t>
      </w:r>
      <w:r w:rsidR="00E638D4" w:rsidRPr="00E638D4">
        <w:rPr>
          <w:rFonts w:ascii="Arial" w:eastAsia="Times New Roman" w:hAnsi="Arial" w:cs="Arial"/>
          <w:color w:val="auto"/>
          <w:lang w:eastAsia="en-AU"/>
        </w:rPr>
        <w:t>anonymous complaints</w:t>
      </w:r>
      <w:r w:rsidRPr="00451D1E">
        <w:rPr>
          <w:rFonts w:ascii="Arial" w:eastAsia="Times New Roman" w:hAnsi="Arial" w:cs="Arial"/>
          <w:color w:val="auto"/>
          <w:lang w:eastAsia="en-AU"/>
        </w:rPr>
        <w:t xml:space="preserve"> are planned, plus meeting forums as </w:t>
      </w:r>
      <w:r w:rsidR="002B4EC7" w:rsidRPr="00451D1E">
        <w:rPr>
          <w:rFonts w:ascii="Arial" w:eastAsia="Times New Roman" w:hAnsi="Arial" w:cs="Arial"/>
          <w:color w:val="auto"/>
          <w:lang w:eastAsia="en-AU"/>
        </w:rPr>
        <w:t>an</w:t>
      </w:r>
      <w:r w:rsidRPr="00451D1E">
        <w:rPr>
          <w:rFonts w:ascii="Arial" w:eastAsia="Times New Roman" w:hAnsi="Arial" w:cs="Arial"/>
          <w:color w:val="auto"/>
          <w:lang w:eastAsia="en-AU"/>
        </w:rPr>
        <w:t xml:space="preserve"> avenue to </w:t>
      </w:r>
      <w:r w:rsidR="00E638D4" w:rsidRPr="00E638D4">
        <w:rPr>
          <w:rFonts w:ascii="Arial" w:eastAsia="Times New Roman" w:hAnsi="Arial" w:cs="Arial"/>
          <w:color w:val="auto"/>
          <w:lang w:eastAsia="en-AU"/>
        </w:rPr>
        <w:t>make complaints, provide feedback</w:t>
      </w:r>
      <w:r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voice concerns. </w:t>
      </w:r>
      <w:r w:rsidRPr="00451D1E">
        <w:rPr>
          <w:rFonts w:ascii="Arial" w:eastAsia="Times New Roman" w:hAnsi="Arial" w:cs="Arial"/>
          <w:color w:val="auto"/>
          <w:lang w:eastAsia="en-AU"/>
        </w:rPr>
        <w:t>Initial discussions ensure c</w:t>
      </w:r>
      <w:r w:rsidR="00E638D4" w:rsidRPr="00E638D4">
        <w:rPr>
          <w:rFonts w:ascii="Arial" w:eastAsia="Times New Roman" w:hAnsi="Arial" w:cs="Arial"/>
          <w:color w:val="auto"/>
          <w:lang w:eastAsia="en-AU"/>
        </w:rPr>
        <w:t>onsumers</w:t>
      </w:r>
      <w:r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representatives</w:t>
      </w:r>
      <w:r w:rsidRPr="00451D1E">
        <w:rPr>
          <w:rFonts w:ascii="Arial" w:eastAsia="Times New Roman" w:hAnsi="Arial" w:cs="Arial"/>
          <w:color w:val="auto"/>
          <w:lang w:eastAsia="en-AU"/>
        </w:rPr>
        <w:t xml:space="preserve"> have awareness </w:t>
      </w:r>
      <w:r w:rsidR="00E638D4" w:rsidRPr="00E638D4">
        <w:rPr>
          <w:rFonts w:ascii="Arial" w:eastAsia="Times New Roman" w:hAnsi="Arial" w:cs="Arial"/>
          <w:color w:val="auto"/>
          <w:lang w:eastAsia="en-AU"/>
        </w:rPr>
        <w:t>of a</w:t>
      </w:r>
      <w:r w:rsidRPr="00451D1E">
        <w:rPr>
          <w:rFonts w:ascii="Arial" w:eastAsia="Times New Roman" w:hAnsi="Arial" w:cs="Arial"/>
          <w:color w:val="auto"/>
          <w:lang w:eastAsia="en-AU"/>
        </w:rPr>
        <w:t>vailable a</w:t>
      </w:r>
      <w:r w:rsidR="00E638D4" w:rsidRPr="00E638D4">
        <w:rPr>
          <w:rFonts w:ascii="Arial" w:eastAsia="Times New Roman" w:hAnsi="Arial" w:cs="Arial"/>
          <w:color w:val="auto"/>
          <w:lang w:eastAsia="en-AU"/>
        </w:rPr>
        <w:t>dvocacy and language services</w:t>
      </w:r>
      <w:r w:rsidR="00B76490">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 </w:t>
      </w:r>
      <w:r w:rsidR="00DE08A3" w:rsidRPr="00451D1E">
        <w:rPr>
          <w:rFonts w:ascii="Arial" w:eastAsia="Times New Roman" w:hAnsi="Arial" w:cs="Arial"/>
          <w:color w:val="auto"/>
          <w:lang w:eastAsia="en-AU"/>
        </w:rPr>
        <w:t>Document</w:t>
      </w:r>
      <w:r w:rsidR="00B76490">
        <w:rPr>
          <w:rFonts w:ascii="Arial" w:eastAsia="Times New Roman" w:hAnsi="Arial" w:cs="Arial"/>
          <w:color w:val="auto"/>
          <w:lang w:eastAsia="en-AU"/>
        </w:rPr>
        <w:t>s</w:t>
      </w:r>
      <w:r w:rsidR="00DE08A3" w:rsidRPr="00451D1E">
        <w:rPr>
          <w:rFonts w:ascii="Arial" w:eastAsia="Times New Roman" w:hAnsi="Arial" w:cs="Arial"/>
          <w:color w:val="auto"/>
          <w:lang w:eastAsia="en-AU"/>
        </w:rPr>
        <w:t xml:space="preserve"> detailing this information is planned for display </w:t>
      </w:r>
      <w:r w:rsidR="00E638D4" w:rsidRPr="00E638D4">
        <w:rPr>
          <w:rFonts w:ascii="Arial" w:eastAsia="Times New Roman" w:hAnsi="Arial" w:cs="Arial"/>
          <w:color w:val="auto"/>
          <w:lang w:eastAsia="en-AU"/>
        </w:rPr>
        <w:t xml:space="preserve">in prominent </w:t>
      </w:r>
      <w:r w:rsidR="00DE08A3" w:rsidRPr="00451D1E">
        <w:rPr>
          <w:rFonts w:ascii="Arial" w:eastAsia="Times New Roman" w:hAnsi="Arial" w:cs="Arial"/>
          <w:color w:val="auto"/>
          <w:lang w:eastAsia="en-AU"/>
        </w:rPr>
        <w:t>areas, as is information relating to external complaints mechanisms</w:t>
      </w:r>
      <w:r w:rsidR="00E638D4" w:rsidRPr="00E638D4">
        <w:rPr>
          <w:rFonts w:ascii="Arial" w:eastAsia="Times New Roman" w:hAnsi="Arial" w:cs="Arial"/>
          <w:color w:val="auto"/>
          <w:lang w:eastAsia="en-AU"/>
        </w:rPr>
        <w:t xml:space="preserve">. </w:t>
      </w:r>
      <w:r w:rsidR="00DE08A3" w:rsidRPr="00451D1E">
        <w:rPr>
          <w:rFonts w:ascii="Arial" w:eastAsia="Times New Roman" w:hAnsi="Arial" w:cs="Arial"/>
          <w:color w:val="auto"/>
          <w:lang w:eastAsia="en-AU"/>
        </w:rPr>
        <w:t>Management provide</w:t>
      </w:r>
      <w:r w:rsidR="00E638D4" w:rsidRPr="00E638D4">
        <w:rPr>
          <w:rFonts w:ascii="Arial" w:eastAsia="Times New Roman" w:hAnsi="Arial" w:cs="Arial"/>
          <w:color w:val="auto"/>
          <w:lang w:eastAsia="en-AU"/>
        </w:rPr>
        <w:t xml:space="preserve"> consumers</w:t>
      </w:r>
      <w:r w:rsidR="00DE08A3"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representative </w:t>
      </w:r>
      <w:r w:rsidR="00DE08A3" w:rsidRPr="00451D1E">
        <w:rPr>
          <w:rFonts w:ascii="Arial" w:eastAsia="Times New Roman" w:hAnsi="Arial" w:cs="Arial"/>
          <w:color w:val="auto"/>
          <w:lang w:eastAsia="en-AU"/>
        </w:rPr>
        <w:t xml:space="preserve">with </w:t>
      </w:r>
      <w:r w:rsidR="00E638D4" w:rsidRPr="00E638D4">
        <w:rPr>
          <w:rFonts w:ascii="Arial" w:eastAsia="Times New Roman" w:hAnsi="Arial" w:cs="Arial"/>
          <w:color w:val="auto"/>
          <w:lang w:eastAsia="en-AU"/>
        </w:rPr>
        <w:t xml:space="preserve">direct telephone </w:t>
      </w:r>
      <w:r w:rsidR="00DE08A3" w:rsidRPr="00451D1E">
        <w:rPr>
          <w:rFonts w:ascii="Arial" w:eastAsia="Times New Roman" w:hAnsi="Arial" w:cs="Arial"/>
          <w:color w:val="auto"/>
          <w:lang w:eastAsia="en-AU"/>
        </w:rPr>
        <w:t>details.</w:t>
      </w:r>
      <w:r w:rsidR="00E638D4" w:rsidRPr="00E638D4">
        <w:rPr>
          <w:rFonts w:ascii="Arial" w:eastAsia="Times New Roman" w:hAnsi="Arial" w:cs="Arial"/>
          <w:color w:val="auto"/>
          <w:lang w:eastAsia="en-AU"/>
        </w:rPr>
        <w:t xml:space="preserve"> </w:t>
      </w:r>
      <w:r w:rsidR="00DE08A3" w:rsidRPr="00451D1E">
        <w:rPr>
          <w:rFonts w:ascii="Arial" w:eastAsia="Times New Roman" w:hAnsi="Arial" w:cs="Arial"/>
          <w:color w:val="auto"/>
          <w:lang w:eastAsia="en-AU"/>
        </w:rPr>
        <w:t>Complaints management s</w:t>
      </w:r>
      <w:r w:rsidR="00E638D4" w:rsidRPr="00E638D4">
        <w:rPr>
          <w:rFonts w:ascii="Arial" w:eastAsia="Times New Roman" w:hAnsi="Arial" w:cs="Arial"/>
          <w:color w:val="auto"/>
          <w:lang w:eastAsia="en-AU"/>
        </w:rPr>
        <w:t>ystems</w:t>
      </w:r>
      <w:r w:rsidR="00DE08A3"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process</w:t>
      </w:r>
      <w:r w:rsidR="00DE08A3" w:rsidRPr="00451D1E">
        <w:rPr>
          <w:rFonts w:ascii="Arial" w:eastAsia="Times New Roman" w:hAnsi="Arial" w:cs="Arial"/>
          <w:color w:val="auto"/>
          <w:lang w:eastAsia="en-AU"/>
        </w:rPr>
        <w:t>es</w:t>
      </w:r>
      <w:r w:rsidR="00E638D4" w:rsidRPr="00E638D4">
        <w:rPr>
          <w:rFonts w:ascii="Arial" w:eastAsia="Times New Roman" w:hAnsi="Arial" w:cs="Arial"/>
          <w:color w:val="auto"/>
          <w:lang w:eastAsia="en-AU"/>
        </w:rPr>
        <w:t xml:space="preserve"> are supported by </w:t>
      </w:r>
      <w:r w:rsidR="00DE08A3" w:rsidRPr="00451D1E">
        <w:rPr>
          <w:rFonts w:ascii="Arial" w:eastAsia="Times New Roman" w:hAnsi="Arial" w:cs="Arial"/>
          <w:color w:val="auto"/>
          <w:lang w:eastAsia="en-AU"/>
        </w:rPr>
        <w:t>organisational</w:t>
      </w:r>
      <w:r w:rsidR="00E638D4" w:rsidRPr="00E638D4">
        <w:rPr>
          <w:rFonts w:ascii="Arial" w:eastAsia="Times New Roman" w:hAnsi="Arial" w:cs="Arial"/>
          <w:color w:val="auto"/>
          <w:lang w:eastAsia="en-AU"/>
        </w:rPr>
        <w:t xml:space="preserve"> policies including use of open disclosure</w:t>
      </w:r>
      <w:r w:rsidR="00DE08A3" w:rsidRPr="00451D1E">
        <w:rPr>
          <w:rFonts w:ascii="Arial" w:eastAsia="Times New Roman" w:hAnsi="Arial" w:cs="Arial"/>
          <w:color w:val="auto"/>
          <w:lang w:eastAsia="en-AU"/>
        </w:rPr>
        <w:t xml:space="preserve"> practices</w:t>
      </w:r>
      <w:r w:rsidR="00E638D4" w:rsidRPr="00E638D4">
        <w:rPr>
          <w:rFonts w:ascii="Arial" w:eastAsia="Times New Roman" w:hAnsi="Arial" w:cs="Arial"/>
          <w:color w:val="auto"/>
          <w:lang w:eastAsia="en-AU"/>
        </w:rPr>
        <w:t xml:space="preserve">. </w:t>
      </w:r>
      <w:r w:rsidR="00DE08A3" w:rsidRPr="00451D1E">
        <w:rPr>
          <w:rFonts w:ascii="Arial" w:eastAsia="Times New Roman" w:hAnsi="Arial" w:cs="Arial"/>
          <w:color w:val="auto"/>
          <w:lang w:eastAsia="en-AU"/>
        </w:rPr>
        <w:t xml:space="preserve">Management </w:t>
      </w:r>
      <w:r w:rsidR="00B76490" w:rsidRPr="00451D1E">
        <w:rPr>
          <w:rFonts w:ascii="Arial" w:eastAsia="Times New Roman" w:hAnsi="Arial" w:cs="Arial"/>
          <w:color w:val="auto"/>
          <w:lang w:eastAsia="en-AU"/>
        </w:rPr>
        <w:t>advises</w:t>
      </w:r>
      <w:r w:rsidR="00DE08A3" w:rsidRPr="00451D1E">
        <w:rPr>
          <w:rFonts w:ascii="Arial" w:eastAsia="Times New Roman" w:hAnsi="Arial" w:cs="Arial"/>
          <w:color w:val="auto"/>
          <w:lang w:eastAsia="en-AU"/>
        </w:rPr>
        <w:t xml:space="preserve"> </w:t>
      </w:r>
      <w:r w:rsidR="00E638D4" w:rsidRPr="00E638D4">
        <w:rPr>
          <w:rFonts w:ascii="Arial" w:eastAsia="Times New Roman" w:hAnsi="Arial" w:cs="Arial"/>
          <w:color w:val="auto"/>
          <w:lang w:eastAsia="en-AU"/>
        </w:rPr>
        <w:t xml:space="preserve">no complaints </w:t>
      </w:r>
      <w:r w:rsidR="00DE08A3" w:rsidRPr="00451D1E">
        <w:rPr>
          <w:rFonts w:ascii="Arial" w:eastAsia="Times New Roman" w:hAnsi="Arial" w:cs="Arial"/>
          <w:color w:val="auto"/>
          <w:lang w:eastAsia="en-AU"/>
        </w:rPr>
        <w:t xml:space="preserve">since entry/admission, noting their </w:t>
      </w:r>
      <w:r w:rsidR="00E638D4" w:rsidRPr="00E638D4">
        <w:rPr>
          <w:rFonts w:ascii="Arial" w:eastAsia="Times New Roman" w:hAnsi="Arial" w:cs="Arial"/>
          <w:color w:val="auto"/>
          <w:lang w:eastAsia="en-AU"/>
        </w:rPr>
        <w:t xml:space="preserve">overall responsibility for complaints </w:t>
      </w:r>
      <w:r w:rsidR="00E059AB" w:rsidRPr="00E638D4">
        <w:rPr>
          <w:rFonts w:ascii="Arial" w:eastAsia="Times New Roman" w:hAnsi="Arial" w:cs="Arial"/>
          <w:color w:val="auto"/>
          <w:lang w:eastAsia="en-AU"/>
        </w:rPr>
        <w:t>management,</w:t>
      </w:r>
      <w:r w:rsidR="00E638D4" w:rsidRPr="00E638D4">
        <w:rPr>
          <w:rFonts w:ascii="Arial" w:eastAsia="Times New Roman" w:hAnsi="Arial" w:cs="Arial"/>
          <w:color w:val="auto"/>
          <w:lang w:eastAsia="en-AU"/>
        </w:rPr>
        <w:t xml:space="preserve"> and </w:t>
      </w:r>
      <w:r w:rsidR="00DE08A3" w:rsidRPr="00451D1E">
        <w:rPr>
          <w:rFonts w:ascii="Arial" w:eastAsia="Times New Roman" w:hAnsi="Arial" w:cs="Arial"/>
          <w:color w:val="auto"/>
          <w:lang w:eastAsia="en-AU"/>
        </w:rPr>
        <w:t xml:space="preserve">explain processes include </w:t>
      </w:r>
      <w:r w:rsidR="00E638D4" w:rsidRPr="00E638D4">
        <w:rPr>
          <w:rFonts w:ascii="Arial" w:eastAsia="Times New Roman" w:hAnsi="Arial" w:cs="Arial"/>
          <w:color w:val="auto"/>
          <w:lang w:eastAsia="en-AU"/>
        </w:rPr>
        <w:t>meeting complainant</w:t>
      </w:r>
      <w:r w:rsidR="00DE08A3" w:rsidRPr="00451D1E">
        <w:rPr>
          <w:rFonts w:ascii="Arial" w:eastAsia="Times New Roman" w:hAnsi="Arial" w:cs="Arial"/>
          <w:color w:val="auto"/>
          <w:lang w:eastAsia="en-AU"/>
        </w:rPr>
        <w:t>s</w:t>
      </w:r>
      <w:r w:rsidR="00E638D4" w:rsidRPr="00E638D4">
        <w:rPr>
          <w:rFonts w:ascii="Arial" w:eastAsia="Times New Roman" w:hAnsi="Arial" w:cs="Arial"/>
          <w:color w:val="auto"/>
          <w:lang w:eastAsia="en-AU"/>
        </w:rPr>
        <w:t xml:space="preserve"> to e</w:t>
      </w:r>
      <w:r w:rsidR="00DE08A3" w:rsidRPr="00451D1E">
        <w:rPr>
          <w:rFonts w:ascii="Arial" w:eastAsia="Times New Roman" w:hAnsi="Arial" w:cs="Arial"/>
          <w:color w:val="auto"/>
          <w:lang w:eastAsia="en-AU"/>
        </w:rPr>
        <w:t xml:space="preserve">nable </w:t>
      </w:r>
      <w:r w:rsidR="00E638D4" w:rsidRPr="00E638D4">
        <w:rPr>
          <w:rFonts w:ascii="Arial" w:eastAsia="Times New Roman" w:hAnsi="Arial" w:cs="Arial"/>
          <w:color w:val="auto"/>
          <w:lang w:eastAsia="en-AU"/>
        </w:rPr>
        <w:t>investigat</w:t>
      </w:r>
      <w:r w:rsidR="00DE08A3" w:rsidRPr="00451D1E">
        <w:rPr>
          <w:rFonts w:ascii="Arial" w:eastAsia="Times New Roman" w:hAnsi="Arial" w:cs="Arial"/>
          <w:color w:val="auto"/>
          <w:lang w:eastAsia="en-AU"/>
        </w:rPr>
        <w:t xml:space="preserve">ion/finalisation and principles of </w:t>
      </w:r>
      <w:r w:rsidR="00E638D4" w:rsidRPr="00E638D4">
        <w:rPr>
          <w:rFonts w:ascii="Arial" w:eastAsia="Times New Roman" w:hAnsi="Arial" w:cs="Arial"/>
          <w:color w:val="auto"/>
          <w:lang w:eastAsia="en-AU"/>
        </w:rPr>
        <w:t>open disclosure</w:t>
      </w:r>
      <w:r w:rsidR="00B76490">
        <w:rPr>
          <w:rFonts w:ascii="Arial" w:eastAsia="Times New Roman" w:hAnsi="Arial" w:cs="Arial"/>
          <w:color w:val="auto"/>
          <w:lang w:eastAsia="en-AU"/>
        </w:rPr>
        <w:t>.</w:t>
      </w:r>
      <w:r w:rsidR="00E059AB" w:rsidRPr="00451D1E">
        <w:rPr>
          <w:rFonts w:ascii="Arial" w:eastAsia="Times New Roman" w:hAnsi="Arial" w:cs="Arial"/>
          <w:color w:val="auto"/>
          <w:lang w:eastAsia="en-AU"/>
        </w:rPr>
        <w:t xml:space="preserve"> </w:t>
      </w:r>
      <w:r w:rsidR="00E638D4" w:rsidRPr="00E638D4">
        <w:rPr>
          <w:rFonts w:ascii="Arial" w:eastAsia="Times New Roman" w:hAnsi="Arial" w:cs="Arial"/>
          <w:color w:val="auto"/>
          <w:lang w:eastAsia="en-AU"/>
        </w:rPr>
        <w:t>Consumers</w:t>
      </w:r>
      <w:r w:rsidR="00DE08A3"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representatives </w:t>
      </w:r>
      <w:r w:rsidR="00DE08A3" w:rsidRPr="00451D1E">
        <w:rPr>
          <w:rFonts w:ascii="Arial" w:eastAsia="Times New Roman" w:hAnsi="Arial" w:cs="Arial"/>
          <w:color w:val="auto"/>
          <w:lang w:eastAsia="en-AU"/>
        </w:rPr>
        <w:t xml:space="preserve">advise </w:t>
      </w:r>
      <w:r w:rsidR="00E638D4" w:rsidRPr="00E638D4">
        <w:rPr>
          <w:rFonts w:ascii="Arial" w:eastAsia="Times New Roman" w:hAnsi="Arial" w:cs="Arial"/>
          <w:color w:val="auto"/>
          <w:lang w:eastAsia="en-AU"/>
        </w:rPr>
        <w:t>they ha</w:t>
      </w:r>
      <w:r w:rsidR="00DE08A3" w:rsidRPr="00451D1E">
        <w:rPr>
          <w:rFonts w:ascii="Arial" w:eastAsia="Times New Roman" w:hAnsi="Arial" w:cs="Arial"/>
          <w:color w:val="auto"/>
          <w:lang w:eastAsia="en-AU"/>
        </w:rPr>
        <w:t>ve</w:t>
      </w:r>
      <w:r w:rsidR="00E638D4" w:rsidRPr="00E638D4">
        <w:rPr>
          <w:rFonts w:ascii="Arial" w:eastAsia="Times New Roman" w:hAnsi="Arial" w:cs="Arial"/>
          <w:color w:val="auto"/>
          <w:lang w:eastAsia="en-AU"/>
        </w:rPr>
        <w:t xml:space="preserve"> not raised any complaints</w:t>
      </w:r>
      <w:r w:rsidR="00DE08A3"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 xml:space="preserve"> </w:t>
      </w:r>
      <w:r w:rsidR="00451D1E" w:rsidRPr="00451D1E">
        <w:rPr>
          <w:rFonts w:ascii="Arial" w:eastAsia="Times New Roman" w:hAnsi="Arial" w:cs="Arial"/>
          <w:color w:val="auto"/>
          <w:lang w:eastAsia="en-AU"/>
        </w:rPr>
        <w:t>Management</w:t>
      </w:r>
      <w:r w:rsidR="00E638D4" w:rsidRPr="00E638D4">
        <w:rPr>
          <w:rFonts w:ascii="Arial" w:eastAsia="Times New Roman" w:hAnsi="Arial" w:cs="Arial"/>
          <w:color w:val="auto"/>
          <w:lang w:eastAsia="en-AU"/>
        </w:rPr>
        <w:t xml:space="preserve"> advise </w:t>
      </w:r>
      <w:r w:rsidR="00451D1E" w:rsidRPr="00451D1E">
        <w:rPr>
          <w:rFonts w:ascii="Arial" w:eastAsia="Times New Roman" w:hAnsi="Arial" w:cs="Arial"/>
          <w:color w:val="auto"/>
          <w:lang w:eastAsia="en-AU"/>
        </w:rPr>
        <w:t xml:space="preserve">use of </w:t>
      </w:r>
      <w:r w:rsidR="00E638D4" w:rsidRPr="00E638D4">
        <w:rPr>
          <w:rFonts w:ascii="Arial" w:eastAsia="Times New Roman" w:hAnsi="Arial" w:cs="Arial"/>
          <w:color w:val="auto"/>
          <w:lang w:eastAsia="en-AU"/>
        </w:rPr>
        <w:t>complaints</w:t>
      </w:r>
      <w:r w:rsidR="00451D1E"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feedback as an opportunity for improvement</w:t>
      </w:r>
      <w:r w:rsidR="00451D1E" w:rsidRPr="00451D1E">
        <w:rPr>
          <w:rFonts w:ascii="Arial" w:eastAsia="Times New Roman" w:hAnsi="Arial" w:cs="Arial"/>
          <w:color w:val="auto"/>
          <w:lang w:eastAsia="en-AU"/>
        </w:rPr>
        <w:t xml:space="preserve"> via organisational </w:t>
      </w:r>
      <w:r w:rsidR="00E638D4" w:rsidRPr="00E638D4">
        <w:rPr>
          <w:rFonts w:ascii="Arial" w:eastAsia="Times New Roman" w:hAnsi="Arial" w:cs="Arial"/>
          <w:color w:val="auto"/>
          <w:lang w:eastAsia="en-AU"/>
        </w:rPr>
        <w:t>systems</w:t>
      </w:r>
      <w:r w:rsidR="00451D1E"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processes</w:t>
      </w:r>
      <w:r w:rsidR="00451D1E" w:rsidRPr="00451D1E">
        <w:rPr>
          <w:rFonts w:ascii="Arial" w:eastAsia="Times New Roman" w:hAnsi="Arial" w:cs="Arial"/>
          <w:color w:val="auto"/>
          <w:lang w:eastAsia="en-AU"/>
        </w:rPr>
        <w:t xml:space="preserve"> including recording/</w:t>
      </w:r>
      <w:r w:rsidR="00E638D4" w:rsidRPr="00E638D4">
        <w:rPr>
          <w:rFonts w:ascii="Arial" w:eastAsia="Times New Roman" w:hAnsi="Arial" w:cs="Arial"/>
          <w:color w:val="auto"/>
          <w:lang w:eastAsia="en-AU"/>
        </w:rPr>
        <w:t>allocat</w:t>
      </w:r>
      <w:r w:rsidR="00451D1E" w:rsidRPr="00451D1E">
        <w:rPr>
          <w:rFonts w:ascii="Arial" w:eastAsia="Times New Roman" w:hAnsi="Arial" w:cs="Arial"/>
          <w:color w:val="auto"/>
          <w:lang w:eastAsia="en-AU"/>
        </w:rPr>
        <w:t xml:space="preserve">ion </w:t>
      </w:r>
      <w:r w:rsidR="00E638D4" w:rsidRPr="00E638D4">
        <w:rPr>
          <w:rFonts w:ascii="Arial" w:eastAsia="Times New Roman" w:hAnsi="Arial" w:cs="Arial"/>
          <w:color w:val="auto"/>
          <w:lang w:eastAsia="en-AU"/>
        </w:rPr>
        <w:t>to a designated department for actioning</w:t>
      </w:r>
      <w:r w:rsidR="00451D1E" w:rsidRPr="00451D1E">
        <w:rPr>
          <w:rFonts w:ascii="Arial" w:eastAsia="Times New Roman" w:hAnsi="Arial" w:cs="Arial"/>
          <w:color w:val="auto"/>
          <w:lang w:eastAsia="en-AU"/>
        </w:rPr>
        <w:t xml:space="preserve"> and monitoring </w:t>
      </w:r>
      <w:r w:rsidR="00E638D4" w:rsidRPr="00E638D4">
        <w:rPr>
          <w:rFonts w:ascii="Arial" w:eastAsia="Times New Roman" w:hAnsi="Arial" w:cs="Arial"/>
          <w:color w:val="auto"/>
          <w:lang w:eastAsia="en-AU"/>
        </w:rPr>
        <w:t xml:space="preserve">progress </w:t>
      </w:r>
      <w:r w:rsidR="00451D1E" w:rsidRPr="00451D1E">
        <w:rPr>
          <w:rFonts w:ascii="Arial" w:eastAsia="Times New Roman" w:hAnsi="Arial" w:cs="Arial"/>
          <w:color w:val="auto"/>
          <w:lang w:eastAsia="en-AU"/>
        </w:rPr>
        <w:t>at meeting forums. Planned communication/f</w:t>
      </w:r>
      <w:r w:rsidR="00E638D4" w:rsidRPr="00E638D4">
        <w:rPr>
          <w:rFonts w:ascii="Arial" w:eastAsia="Times New Roman" w:hAnsi="Arial" w:cs="Arial"/>
          <w:color w:val="auto"/>
          <w:lang w:eastAsia="en-AU"/>
        </w:rPr>
        <w:t xml:space="preserve">eedback </w:t>
      </w:r>
      <w:r w:rsidR="00451D1E" w:rsidRPr="00451D1E">
        <w:rPr>
          <w:rFonts w:ascii="Arial" w:eastAsia="Times New Roman" w:hAnsi="Arial" w:cs="Arial"/>
          <w:color w:val="auto"/>
          <w:lang w:eastAsia="en-AU"/>
        </w:rPr>
        <w:t xml:space="preserve">processes include discussion at </w:t>
      </w:r>
      <w:r w:rsidR="00E638D4" w:rsidRPr="00E638D4">
        <w:rPr>
          <w:rFonts w:ascii="Arial" w:eastAsia="Times New Roman" w:hAnsi="Arial" w:cs="Arial"/>
          <w:color w:val="auto"/>
          <w:lang w:eastAsia="en-AU"/>
        </w:rPr>
        <w:t xml:space="preserve">relevant meetings, </w:t>
      </w:r>
      <w:r w:rsidR="00451D1E" w:rsidRPr="00451D1E">
        <w:rPr>
          <w:rFonts w:ascii="Arial" w:eastAsia="Times New Roman" w:hAnsi="Arial" w:cs="Arial"/>
          <w:color w:val="auto"/>
          <w:lang w:eastAsia="en-AU"/>
        </w:rPr>
        <w:t>via</w:t>
      </w:r>
      <w:r w:rsidR="00E638D4" w:rsidRPr="00E638D4">
        <w:rPr>
          <w:rFonts w:ascii="Arial" w:eastAsia="Times New Roman" w:hAnsi="Arial" w:cs="Arial"/>
          <w:color w:val="auto"/>
          <w:lang w:eastAsia="en-AU"/>
        </w:rPr>
        <w:t xml:space="preserve"> newsletters and</w:t>
      </w:r>
      <w:r w:rsidR="00451D1E" w:rsidRPr="00451D1E">
        <w:rPr>
          <w:rFonts w:ascii="Arial" w:eastAsia="Times New Roman" w:hAnsi="Arial" w:cs="Arial"/>
          <w:color w:val="auto"/>
          <w:lang w:eastAsia="en-AU"/>
        </w:rPr>
        <w:t>/</w:t>
      </w:r>
      <w:r w:rsidR="00E638D4" w:rsidRPr="00E638D4">
        <w:rPr>
          <w:rFonts w:ascii="Arial" w:eastAsia="Times New Roman" w:hAnsi="Arial" w:cs="Arial"/>
          <w:color w:val="auto"/>
          <w:lang w:eastAsia="en-AU"/>
        </w:rPr>
        <w:t>email communications.</w:t>
      </w:r>
      <w:r w:rsidR="00E638D4" w:rsidRPr="00E638D4">
        <w:rPr>
          <w:rFonts w:ascii="Arial" w:hAnsi="Arial" w:cs="Arial"/>
          <w:color w:val="auto"/>
          <w:szCs w:val="22"/>
        </w:rPr>
        <w:t xml:space="preserve"> </w:t>
      </w:r>
    </w:p>
    <w:p w14:paraId="39271223" w14:textId="122EFFED" w:rsidR="007E2C4C" w:rsidRPr="00712752" w:rsidRDefault="00E021A2" w:rsidP="0036130C">
      <w:pPr>
        <w:pStyle w:val="NormalArial"/>
      </w:pPr>
      <w:r w:rsidRPr="00712752">
        <w:br w:type="page"/>
      </w:r>
    </w:p>
    <w:p w14:paraId="2AEF9DD6"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6248A" w14:paraId="371C9B9A"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6DB68"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9BF541"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5EE6C6E6"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A2661" w14:textId="77777777" w:rsidR="007E2C4C" w:rsidRPr="00996FAF" w:rsidRDefault="00B4706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1EF435C"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62F7FE61"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9002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248A" w14:paraId="433A38E3"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94277" w14:textId="77777777" w:rsidR="007E2C4C" w:rsidRPr="00996FAF" w:rsidRDefault="00B4706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27B210" w14:textId="100A1FC9"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4B7D7A" w:rsidRPr="00996FAF">
              <w:rPr>
                <w:rFonts w:ascii="Arial" w:hAnsi="Arial" w:cs="Arial"/>
              </w:rPr>
              <w:t>culture,</w:t>
            </w:r>
            <w:r w:rsidRPr="00996FAF">
              <w:rPr>
                <w:rFonts w:ascii="Arial" w:hAnsi="Arial" w:cs="Arial"/>
              </w:rPr>
              <w:t xml:space="preserve"> and diversity.</w:t>
            </w:r>
          </w:p>
        </w:tc>
        <w:tc>
          <w:tcPr>
            <w:tcW w:w="1977" w:type="dxa"/>
            <w:shd w:val="clear" w:color="auto" w:fill="auto"/>
          </w:tcPr>
          <w:p w14:paraId="50E6D9B1"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75763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248A" w14:paraId="50253DB0"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53149" w14:textId="77777777" w:rsidR="007E2C4C" w:rsidRPr="00996FAF" w:rsidRDefault="00B4706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6088AB" w14:textId="0E69268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043915"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1680F71"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3655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248A" w14:paraId="776720B1"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C6866" w14:textId="77777777" w:rsidR="007E2C4C" w:rsidRPr="00996FAF" w:rsidRDefault="00B4706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FDD444" w14:textId="133F69B6"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4B7D7A"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59C50BEB" w14:textId="77777777" w:rsidR="007E2C4C" w:rsidRPr="00996FAF" w:rsidRDefault="00B470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71994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248A" w14:paraId="53842DBE" w14:textId="77777777" w:rsidTr="00562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E1CD6" w14:textId="77777777" w:rsidR="007E2C4C" w:rsidRPr="00996FAF" w:rsidRDefault="00B4706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785255F" w14:textId="20090A3C"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4B7D7A"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69F76901" w14:textId="77777777" w:rsidR="007E2C4C" w:rsidRPr="00996FAF" w:rsidRDefault="00B4706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1657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0DBBED3" w14:textId="77777777" w:rsidR="007E2C4C" w:rsidRDefault="00B47067" w:rsidP="002B0C90">
      <w:pPr>
        <w:pStyle w:val="Heading20"/>
      </w:pPr>
      <w:r>
        <w:t>Findings</w:t>
      </w:r>
    </w:p>
    <w:p w14:paraId="0F459B86" w14:textId="6D4FFEC2" w:rsidR="002621AF" w:rsidRPr="002621AF" w:rsidRDefault="00D073C7" w:rsidP="001109F0">
      <w:pPr>
        <w:rPr>
          <w:rFonts w:ascii="Arial" w:hAnsi="Arial" w:cs="Arial"/>
          <w:color w:val="auto"/>
        </w:rPr>
      </w:pPr>
      <w:r w:rsidRPr="00D073C7">
        <w:rPr>
          <w:rFonts w:ascii="Arial" w:hAnsi="Arial" w:cs="Arial"/>
          <w:color w:val="auto"/>
        </w:rPr>
        <w:t xml:space="preserve">Systems are designed </w:t>
      </w:r>
      <w:r w:rsidR="002621AF" w:rsidRPr="002621AF">
        <w:rPr>
          <w:rFonts w:ascii="Arial" w:hAnsi="Arial" w:cs="Arial"/>
          <w:color w:val="auto"/>
        </w:rPr>
        <w:t xml:space="preserve">to ensure </w:t>
      </w:r>
      <w:r w:rsidRPr="00D073C7">
        <w:rPr>
          <w:rFonts w:ascii="Arial" w:hAnsi="Arial" w:cs="Arial"/>
          <w:color w:val="auto"/>
        </w:rPr>
        <w:t xml:space="preserve">a planned </w:t>
      </w:r>
      <w:r w:rsidR="002621AF" w:rsidRPr="002621AF">
        <w:rPr>
          <w:rFonts w:ascii="Arial" w:hAnsi="Arial" w:cs="Arial"/>
          <w:color w:val="auto"/>
        </w:rPr>
        <w:t xml:space="preserve">workforce </w:t>
      </w:r>
      <w:r w:rsidRPr="00D073C7">
        <w:rPr>
          <w:rFonts w:ascii="Arial" w:hAnsi="Arial" w:cs="Arial"/>
          <w:color w:val="auto"/>
        </w:rPr>
        <w:t>de</w:t>
      </w:r>
      <w:r w:rsidR="002621AF" w:rsidRPr="002621AF">
        <w:rPr>
          <w:rFonts w:ascii="Arial" w:hAnsi="Arial" w:cs="Arial"/>
          <w:color w:val="auto"/>
        </w:rPr>
        <w:t>ployed to enable delivery and management of safe</w:t>
      </w:r>
      <w:r w:rsidRPr="00D073C7">
        <w:rPr>
          <w:rFonts w:ascii="Arial" w:hAnsi="Arial" w:cs="Arial"/>
          <w:color w:val="auto"/>
        </w:rPr>
        <w:t>,</w:t>
      </w:r>
      <w:r w:rsidR="002621AF" w:rsidRPr="002621AF">
        <w:rPr>
          <w:rFonts w:ascii="Arial" w:hAnsi="Arial" w:cs="Arial"/>
          <w:color w:val="auto"/>
        </w:rPr>
        <w:t xml:space="preserve"> quality care</w:t>
      </w:r>
      <w:r w:rsidRPr="00D073C7">
        <w:rPr>
          <w:rFonts w:ascii="Arial" w:hAnsi="Arial" w:cs="Arial"/>
          <w:color w:val="auto"/>
        </w:rPr>
        <w:t>/</w:t>
      </w:r>
      <w:r w:rsidR="002621AF" w:rsidRPr="002621AF">
        <w:rPr>
          <w:rFonts w:ascii="Arial" w:hAnsi="Arial" w:cs="Arial"/>
          <w:color w:val="auto"/>
        </w:rPr>
        <w:t>services</w:t>
      </w:r>
      <w:r w:rsidRPr="00D073C7">
        <w:rPr>
          <w:rFonts w:ascii="Arial" w:hAnsi="Arial" w:cs="Arial"/>
          <w:color w:val="auto"/>
        </w:rPr>
        <w:t>.</w:t>
      </w:r>
      <w:r w:rsidR="002621AF" w:rsidRPr="002621AF">
        <w:rPr>
          <w:rFonts w:ascii="Arial" w:hAnsi="Arial" w:cs="Arial"/>
          <w:color w:val="auto"/>
        </w:rPr>
        <w:t xml:space="preserve"> </w:t>
      </w:r>
      <w:r w:rsidRPr="00D073C7">
        <w:rPr>
          <w:rFonts w:ascii="Arial" w:hAnsi="Arial" w:cs="Arial"/>
          <w:color w:val="auto"/>
        </w:rPr>
        <w:t xml:space="preserve">Plans include opening </w:t>
      </w:r>
      <w:r w:rsidR="002621AF" w:rsidRPr="002621AF">
        <w:rPr>
          <w:rFonts w:ascii="Arial" w:hAnsi="Arial" w:cs="Arial"/>
          <w:color w:val="auto"/>
        </w:rPr>
        <w:t xml:space="preserve">one wing </w:t>
      </w:r>
      <w:r w:rsidRPr="00D073C7">
        <w:rPr>
          <w:rFonts w:ascii="Arial" w:hAnsi="Arial" w:cs="Arial"/>
          <w:color w:val="auto"/>
        </w:rPr>
        <w:t xml:space="preserve">at a time for </w:t>
      </w:r>
      <w:r w:rsidR="002621AF" w:rsidRPr="002621AF">
        <w:rPr>
          <w:rFonts w:ascii="Arial" w:hAnsi="Arial" w:cs="Arial"/>
          <w:color w:val="auto"/>
        </w:rPr>
        <w:t xml:space="preserve">consumer </w:t>
      </w:r>
      <w:r w:rsidRPr="00D073C7">
        <w:rPr>
          <w:rFonts w:ascii="Arial" w:hAnsi="Arial" w:cs="Arial"/>
          <w:color w:val="auto"/>
        </w:rPr>
        <w:t>entry/</w:t>
      </w:r>
      <w:r w:rsidR="002621AF" w:rsidRPr="002621AF">
        <w:rPr>
          <w:rFonts w:ascii="Arial" w:hAnsi="Arial" w:cs="Arial"/>
          <w:color w:val="auto"/>
        </w:rPr>
        <w:t>admission</w:t>
      </w:r>
      <w:r w:rsidRPr="00D073C7">
        <w:rPr>
          <w:rFonts w:ascii="Arial" w:hAnsi="Arial" w:cs="Arial"/>
          <w:color w:val="auto"/>
        </w:rPr>
        <w:t xml:space="preserve"> and </w:t>
      </w:r>
      <w:r w:rsidR="002621AF" w:rsidRPr="002621AF">
        <w:rPr>
          <w:rFonts w:ascii="Arial" w:hAnsi="Arial" w:cs="Arial"/>
          <w:color w:val="auto"/>
        </w:rPr>
        <w:t xml:space="preserve">focusing staff to a designated wing. </w:t>
      </w:r>
      <w:r w:rsidRPr="00D073C7">
        <w:rPr>
          <w:rFonts w:ascii="Arial" w:hAnsi="Arial" w:cs="Arial"/>
          <w:color w:val="auto"/>
        </w:rPr>
        <w:t xml:space="preserve">Management note </w:t>
      </w:r>
      <w:r w:rsidR="002621AF" w:rsidRPr="002621AF">
        <w:rPr>
          <w:rFonts w:ascii="Arial" w:hAnsi="Arial" w:cs="Arial"/>
          <w:color w:val="auto"/>
        </w:rPr>
        <w:t xml:space="preserve">current staffing levels </w:t>
      </w:r>
      <w:r w:rsidRPr="00D073C7">
        <w:rPr>
          <w:rFonts w:ascii="Arial" w:hAnsi="Arial" w:cs="Arial"/>
          <w:color w:val="auto"/>
        </w:rPr>
        <w:t xml:space="preserve">exceed consumers’ </w:t>
      </w:r>
      <w:r w:rsidR="002621AF" w:rsidRPr="002621AF">
        <w:rPr>
          <w:rFonts w:ascii="Arial" w:hAnsi="Arial" w:cs="Arial"/>
          <w:color w:val="auto"/>
        </w:rPr>
        <w:t>currents needs</w:t>
      </w:r>
      <w:r w:rsidRPr="00D073C7">
        <w:rPr>
          <w:rFonts w:ascii="Arial" w:hAnsi="Arial" w:cs="Arial"/>
          <w:color w:val="auto"/>
        </w:rPr>
        <w:t xml:space="preserve"> as a planned approach </w:t>
      </w:r>
      <w:r w:rsidR="002621AF" w:rsidRPr="002621AF">
        <w:rPr>
          <w:rFonts w:ascii="Arial" w:hAnsi="Arial" w:cs="Arial"/>
          <w:color w:val="auto"/>
        </w:rPr>
        <w:t xml:space="preserve">to ensure </w:t>
      </w:r>
      <w:r w:rsidRPr="00D073C7">
        <w:rPr>
          <w:rFonts w:ascii="Arial" w:hAnsi="Arial" w:cs="Arial"/>
          <w:color w:val="auto"/>
        </w:rPr>
        <w:t xml:space="preserve">sufficient staff numbers/skill mix </w:t>
      </w:r>
      <w:r w:rsidR="002621AF" w:rsidRPr="002621AF">
        <w:rPr>
          <w:rFonts w:ascii="Arial" w:hAnsi="Arial" w:cs="Arial"/>
          <w:color w:val="auto"/>
        </w:rPr>
        <w:t xml:space="preserve">as occupancy </w:t>
      </w:r>
      <w:r w:rsidRPr="00D073C7">
        <w:rPr>
          <w:rFonts w:ascii="Arial" w:hAnsi="Arial" w:cs="Arial"/>
          <w:color w:val="auto"/>
        </w:rPr>
        <w:t>increases.</w:t>
      </w:r>
      <w:r w:rsidR="002621AF" w:rsidRPr="002621AF">
        <w:rPr>
          <w:rFonts w:ascii="Arial" w:hAnsi="Arial" w:cs="Arial"/>
          <w:color w:val="auto"/>
        </w:rPr>
        <w:t xml:space="preserve"> </w:t>
      </w:r>
      <w:r w:rsidR="002621AF" w:rsidRPr="002621AF">
        <w:rPr>
          <w:rFonts w:ascii="Arial" w:hAnsi="Arial" w:cs="Arial"/>
          <w:color w:val="auto"/>
          <w:lang w:eastAsia="en-AU"/>
        </w:rPr>
        <w:t xml:space="preserve">Consumers </w:t>
      </w:r>
      <w:r w:rsidRPr="00D073C7">
        <w:rPr>
          <w:rFonts w:ascii="Arial" w:hAnsi="Arial" w:cs="Arial"/>
          <w:color w:val="auto"/>
          <w:lang w:eastAsia="en-AU"/>
        </w:rPr>
        <w:t xml:space="preserve">consider </w:t>
      </w:r>
      <w:r w:rsidR="002621AF" w:rsidRPr="002621AF">
        <w:rPr>
          <w:rFonts w:ascii="Arial" w:hAnsi="Arial" w:cs="Arial"/>
          <w:color w:val="auto"/>
          <w:lang w:eastAsia="en-AU"/>
        </w:rPr>
        <w:t xml:space="preserve">their </w:t>
      </w:r>
      <w:r w:rsidR="002621AF" w:rsidRPr="002621AF">
        <w:rPr>
          <w:rFonts w:ascii="Arial" w:eastAsia="Times New Roman" w:hAnsi="Arial" w:cs="Arial"/>
          <w:color w:val="auto"/>
          <w:lang w:eastAsia="en-AU"/>
        </w:rPr>
        <w:t xml:space="preserve">needs are met in a timely manner and staff </w:t>
      </w:r>
      <w:r w:rsidRPr="00D073C7">
        <w:rPr>
          <w:rFonts w:ascii="Arial" w:eastAsia="Times New Roman" w:hAnsi="Arial" w:cs="Arial"/>
          <w:color w:val="auto"/>
          <w:lang w:eastAsia="en-AU"/>
        </w:rPr>
        <w:t xml:space="preserve">advise </w:t>
      </w:r>
      <w:r w:rsidR="002621AF" w:rsidRPr="002621AF">
        <w:rPr>
          <w:rFonts w:ascii="Arial" w:eastAsia="Times New Roman" w:hAnsi="Arial" w:cs="Arial"/>
          <w:color w:val="auto"/>
          <w:lang w:eastAsia="en-AU"/>
        </w:rPr>
        <w:t>complet</w:t>
      </w:r>
      <w:r w:rsidRPr="00D073C7">
        <w:rPr>
          <w:rFonts w:ascii="Arial" w:eastAsia="Times New Roman" w:hAnsi="Arial" w:cs="Arial"/>
          <w:color w:val="auto"/>
          <w:lang w:eastAsia="en-AU"/>
        </w:rPr>
        <w:t xml:space="preserve">ion of required </w:t>
      </w:r>
      <w:r w:rsidR="002621AF" w:rsidRPr="002621AF">
        <w:rPr>
          <w:rFonts w:ascii="Arial" w:eastAsia="Times New Roman" w:hAnsi="Arial" w:cs="Arial"/>
          <w:color w:val="auto"/>
          <w:lang w:eastAsia="en-AU"/>
        </w:rPr>
        <w:t>workloads during rostered shift</w:t>
      </w:r>
      <w:r w:rsidRPr="00D073C7">
        <w:rPr>
          <w:rFonts w:ascii="Arial" w:eastAsia="Times New Roman" w:hAnsi="Arial" w:cs="Arial"/>
          <w:color w:val="auto"/>
          <w:lang w:eastAsia="en-AU"/>
        </w:rPr>
        <w:t>s</w:t>
      </w:r>
      <w:r w:rsidR="002621AF" w:rsidRPr="002621AF">
        <w:rPr>
          <w:rFonts w:ascii="Arial" w:eastAsia="Times New Roman" w:hAnsi="Arial" w:cs="Arial"/>
          <w:color w:val="auto"/>
          <w:lang w:eastAsia="en-AU"/>
        </w:rPr>
        <w:t>.</w:t>
      </w:r>
      <w:r w:rsidR="002621AF" w:rsidRPr="002621AF">
        <w:rPr>
          <w:rFonts w:ascii="Arial" w:hAnsi="Arial" w:cs="Arial"/>
          <w:color w:val="auto"/>
        </w:rPr>
        <w:t xml:space="preserve"> </w:t>
      </w:r>
    </w:p>
    <w:p w14:paraId="111C2D7B" w14:textId="3B09225E" w:rsidR="002621AF" w:rsidRPr="002621AF" w:rsidRDefault="00A1286F" w:rsidP="001109F0">
      <w:pPr>
        <w:rPr>
          <w:rFonts w:ascii="Arial" w:hAnsi="Arial" w:cs="Arial"/>
          <w:color w:val="auto"/>
        </w:rPr>
      </w:pPr>
      <w:r w:rsidRPr="00A1286F">
        <w:rPr>
          <w:rFonts w:ascii="Arial" w:eastAsia="Times New Roman" w:hAnsi="Arial" w:cs="Arial"/>
          <w:color w:val="auto"/>
          <w:lang w:eastAsia="en-AU"/>
        </w:rPr>
        <w:t xml:space="preserve">Management </w:t>
      </w:r>
      <w:r w:rsidR="002B4EC7" w:rsidRPr="00A1286F">
        <w:rPr>
          <w:rFonts w:ascii="Arial" w:eastAsia="Times New Roman" w:hAnsi="Arial" w:cs="Arial"/>
          <w:color w:val="auto"/>
          <w:lang w:eastAsia="en-AU"/>
        </w:rPr>
        <w:t>note</w:t>
      </w:r>
      <w:r w:rsidR="00063F51">
        <w:rPr>
          <w:rFonts w:ascii="Arial" w:eastAsia="Times New Roman" w:hAnsi="Arial" w:cs="Arial"/>
          <w:color w:val="auto"/>
          <w:lang w:eastAsia="en-AU"/>
        </w:rPr>
        <w:t>d</w:t>
      </w:r>
      <w:r w:rsidRPr="00A1286F">
        <w:rPr>
          <w:rFonts w:ascii="Arial" w:eastAsia="Times New Roman" w:hAnsi="Arial" w:cs="Arial"/>
          <w:color w:val="auto"/>
          <w:lang w:eastAsia="en-AU"/>
        </w:rPr>
        <w:t xml:space="preserve"> </w:t>
      </w:r>
      <w:r w:rsidR="002621AF" w:rsidRPr="002621AF">
        <w:rPr>
          <w:rFonts w:ascii="Arial" w:eastAsia="Times New Roman" w:hAnsi="Arial" w:cs="Arial"/>
          <w:color w:val="auto"/>
          <w:lang w:eastAsia="en-AU"/>
        </w:rPr>
        <w:t xml:space="preserve">staff (apart from registered nurses) work between </w:t>
      </w:r>
      <w:r w:rsidRPr="00A1286F">
        <w:rPr>
          <w:rFonts w:ascii="Arial" w:eastAsia="Times New Roman" w:hAnsi="Arial" w:cs="Arial"/>
          <w:color w:val="auto"/>
          <w:lang w:eastAsia="en-AU"/>
        </w:rPr>
        <w:t xml:space="preserve">two </w:t>
      </w:r>
      <w:r w:rsidR="002621AF" w:rsidRPr="002621AF">
        <w:rPr>
          <w:rFonts w:ascii="Arial" w:eastAsia="Times New Roman" w:hAnsi="Arial" w:cs="Arial"/>
          <w:color w:val="auto"/>
          <w:lang w:eastAsia="en-AU"/>
        </w:rPr>
        <w:t>organisation</w:t>
      </w:r>
      <w:r w:rsidRPr="00A1286F">
        <w:rPr>
          <w:rFonts w:ascii="Arial" w:eastAsia="Times New Roman" w:hAnsi="Arial" w:cs="Arial"/>
          <w:color w:val="auto"/>
          <w:lang w:eastAsia="en-AU"/>
        </w:rPr>
        <w:t xml:space="preserve">al services, however when </w:t>
      </w:r>
      <w:r w:rsidR="002621AF" w:rsidRPr="002621AF">
        <w:rPr>
          <w:rFonts w:ascii="Arial" w:eastAsia="Times New Roman" w:hAnsi="Arial" w:cs="Arial"/>
          <w:color w:val="auto"/>
          <w:lang w:eastAsia="en-AU"/>
        </w:rPr>
        <w:t>consumer occupancy significantly increase</w:t>
      </w:r>
      <w:r w:rsidRPr="00A1286F">
        <w:rPr>
          <w:rFonts w:ascii="Arial" w:eastAsia="Times New Roman" w:hAnsi="Arial" w:cs="Arial"/>
          <w:color w:val="auto"/>
          <w:lang w:eastAsia="en-AU"/>
        </w:rPr>
        <w:t xml:space="preserve">s it is </w:t>
      </w:r>
      <w:r w:rsidR="002621AF" w:rsidRPr="002621AF">
        <w:rPr>
          <w:rFonts w:ascii="Arial" w:eastAsia="Times New Roman" w:hAnsi="Arial" w:cs="Arial"/>
          <w:color w:val="auto"/>
          <w:lang w:eastAsia="en-AU"/>
        </w:rPr>
        <w:t xml:space="preserve">planned for specific staff to be rostered </w:t>
      </w:r>
      <w:r w:rsidRPr="00A1286F">
        <w:rPr>
          <w:rFonts w:ascii="Arial" w:eastAsia="Times New Roman" w:hAnsi="Arial" w:cs="Arial"/>
          <w:color w:val="auto"/>
          <w:lang w:eastAsia="en-AU"/>
        </w:rPr>
        <w:t xml:space="preserve">at the service </w:t>
      </w:r>
      <w:r w:rsidR="002621AF" w:rsidRPr="002621AF">
        <w:rPr>
          <w:rFonts w:ascii="Arial" w:eastAsia="Times New Roman" w:hAnsi="Arial" w:cs="Arial"/>
          <w:color w:val="auto"/>
          <w:lang w:eastAsia="en-AU"/>
        </w:rPr>
        <w:t xml:space="preserve">with the flexibility to work across </w:t>
      </w:r>
      <w:r w:rsidRPr="00A1286F">
        <w:rPr>
          <w:rFonts w:ascii="Arial" w:eastAsia="Times New Roman" w:hAnsi="Arial" w:cs="Arial"/>
          <w:color w:val="auto"/>
          <w:lang w:eastAsia="en-AU"/>
        </w:rPr>
        <w:t xml:space="preserve">both sites. </w:t>
      </w:r>
      <w:r w:rsidRPr="002621AF">
        <w:rPr>
          <w:rFonts w:ascii="Arial" w:eastAsia="Times New Roman" w:hAnsi="Arial" w:cs="Arial"/>
          <w:bCs/>
          <w:color w:val="auto"/>
          <w:szCs w:val="22"/>
          <w:lang w:eastAsia="en-AU"/>
        </w:rPr>
        <w:t>Consumers</w:t>
      </w:r>
      <w:r w:rsidRPr="00A1286F">
        <w:rPr>
          <w:rFonts w:ascii="Arial" w:eastAsia="Times New Roman" w:hAnsi="Arial" w:cs="Arial"/>
          <w:bCs/>
          <w:color w:val="auto"/>
          <w:szCs w:val="22"/>
          <w:lang w:eastAsia="en-AU"/>
        </w:rPr>
        <w:t>/</w:t>
      </w:r>
      <w:r w:rsidRPr="002621AF">
        <w:rPr>
          <w:rFonts w:ascii="Arial" w:eastAsia="Times New Roman" w:hAnsi="Arial" w:cs="Arial"/>
          <w:bCs/>
          <w:color w:val="auto"/>
          <w:szCs w:val="22"/>
          <w:lang w:eastAsia="en-AU"/>
        </w:rPr>
        <w:t xml:space="preserve">representatives </w:t>
      </w:r>
      <w:r w:rsidRPr="00A1286F">
        <w:rPr>
          <w:rFonts w:ascii="Arial" w:eastAsia="Times New Roman" w:hAnsi="Arial" w:cs="Arial"/>
          <w:bCs/>
          <w:color w:val="auto"/>
          <w:szCs w:val="22"/>
          <w:lang w:eastAsia="en-AU"/>
        </w:rPr>
        <w:t>consider workf</w:t>
      </w:r>
      <w:r w:rsidRPr="002621AF">
        <w:rPr>
          <w:rFonts w:ascii="Arial" w:eastAsia="Times New Roman" w:hAnsi="Arial" w:cs="Arial"/>
          <w:bCs/>
          <w:color w:val="auto"/>
          <w:szCs w:val="22"/>
          <w:lang w:eastAsia="en-AU"/>
        </w:rPr>
        <w:t>orce</w:t>
      </w:r>
      <w:r w:rsidRPr="00A1286F">
        <w:rPr>
          <w:rFonts w:ascii="Arial" w:eastAsia="Times New Roman" w:hAnsi="Arial" w:cs="Arial"/>
          <w:bCs/>
          <w:color w:val="auto"/>
          <w:szCs w:val="22"/>
          <w:lang w:eastAsia="en-AU"/>
        </w:rPr>
        <w:t>/consumer</w:t>
      </w:r>
      <w:r w:rsidRPr="002621AF">
        <w:rPr>
          <w:rFonts w:ascii="Arial" w:eastAsia="Times New Roman" w:hAnsi="Arial" w:cs="Arial"/>
          <w:bCs/>
          <w:color w:val="auto"/>
          <w:szCs w:val="22"/>
          <w:lang w:eastAsia="en-AU"/>
        </w:rPr>
        <w:t xml:space="preserve"> interactions </w:t>
      </w:r>
      <w:r w:rsidRPr="00A1286F">
        <w:rPr>
          <w:rFonts w:ascii="Arial" w:eastAsia="Times New Roman" w:hAnsi="Arial" w:cs="Arial"/>
          <w:bCs/>
          <w:color w:val="auto"/>
          <w:szCs w:val="22"/>
          <w:lang w:eastAsia="en-AU"/>
        </w:rPr>
        <w:t xml:space="preserve">to be </w:t>
      </w:r>
      <w:r w:rsidRPr="002621AF">
        <w:rPr>
          <w:rFonts w:ascii="Arial" w:eastAsia="Times New Roman" w:hAnsi="Arial" w:cs="Arial"/>
          <w:bCs/>
          <w:color w:val="auto"/>
          <w:szCs w:val="22"/>
          <w:lang w:eastAsia="en-AU"/>
        </w:rPr>
        <w:t>kind, caring and respectful</w:t>
      </w:r>
      <w:r w:rsidRPr="00A1286F">
        <w:rPr>
          <w:rFonts w:ascii="Arial" w:eastAsia="Times New Roman" w:hAnsi="Arial" w:cs="Arial"/>
          <w:bCs/>
          <w:color w:val="auto"/>
          <w:szCs w:val="22"/>
          <w:lang w:eastAsia="en-AU"/>
        </w:rPr>
        <w:t xml:space="preserve"> and the </w:t>
      </w:r>
      <w:r w:rsidRPr="00A1286F">
        <w:rPr>
          <w:rFonts w:ascii="Arial" w:eastAsia="Times New Roman" w:hAnsi="Arial" w:cs="Arial"/>
          <w:color w:val="auto"/>
          <w:lang w:eastAsia="en-AU"/>
        </w:rPr>
        <w:t>assessment team observed this occurring. Interviewed s</w:t>
      </w:r>
      <w:r w:rsidR="002621AF" w:rsidRPr="002621AF">
        <w:rPr>
          <w:rFonts w:ascii="Arial" w:eastAsiaTheme="minorEastAsia" w:hAnsi="Arial" w:cs="Arial"/>
          <w:color w:val="auto"/>
        </w:rPr>
        <w:t>taff demonstrate</w:t>
      </w:r>
      <w:r w:rsidRPr="00A1286F">
        <w:rPr>
          <w:rFonts w:ascii="Arial" w:eastAsiaTheme="minorEastAsia" w:hAnsi="Arial" w:cs="Arial"/>
          <w:color w:val="auto"/>
        </w:rPr>
        <w:t xml:space="preserve"> </w:t>
      </w:r>
      <w:r w:rsidR="002621AF" w:rsidRPr="002621AF">
        <w:rPr>
          <w:rFonts w:ascii="Arial" w:eastAsiaTheme="minorEastAsia" w:hAnsi="Arial" w:cs="Arial"/>
          <w:color w:val="auto"/>
        </w:rPr>
        <w:t>knowledge of consumers’ needs</w:t>
      </w:r>
      <w:r w:rsidRPr="00A1286F">
        <w:rPr>
          <w:rFonts w:ascii="Arial" w:eastAsiaTheme="minorEastAsia" w:hAnsi="Arial" w:cs="Arial"/>
          <w:color w:val="auto"/>
        </w:rPr>
        <w:t>.</w:t>
      </w:r>
      <w:r w:rsidR="002621AF" w:rsidRPr="002621AF">
        <w:rPr>
          <w:rFonts w:ascii="Arial" w:eastAsiaTheme="minorEastAsia" w:hAnsi="Arial" w:cs="Arial"/>
          <w:color w:val="auto"/>
        </w:rPr>
        <w:t xml:space="preserve"> </w:t>
      </w:r>
    </w:p>
    <w:p w14:paraId="6A709E34" w14:textId="29F35AC3" w:rsidR="002621AF" w:rsidRPr="002621AF" w:rsidRDefault="002621AF" w:rsidP="001109F0">
      <w:pPr>
        <w:rPr>
          <w:rFonts w:ascii="Arial" w:hAnsi="Arial" w:cs="Arial"/>
          <w:color w:val="auto"/>
        </w:rPr>
      </w:pPr>
      <w:r w:rsidRPr="002621AF">
        <w:rPr>
          <w:rFonts w:ascii="Arial" w:eastAsia="Times New Roman" w:hAnsi="Arial" w:cs="Arial"/>
          <w:color w:val="auto"/>
          <w:lang w:eastAsia="en-AU"/>
        </w:rPr>
        <w:t>Overall, processes ensure the workforce</w:t>
      </w:r>
      <w:r w:rsidR="00A1286F" w:rsidRPr="006B1F8E">
        <w:rPr>
          <w:rFonts w:ascii="Arial" w:eastAsia="Times New Roman" w:hAnsi="Arial" w:cs="Arial"/>
          <w:color w:val="auto"/>
          <w:lang w:eastAsia="en-AU"/>
        </w:rPr>
        <w:t xml:space="preserve"> possess</w:t>
      </w:r>
      <w:r w:rsidRPr="002621AF">
        <w:rPr>
          <w:rFonts w:ascii="Arial" w:eastAsia="Times New Roman" w:hAnsi="Arial" w:cs="Arial"/>
          <w:color w:val="auto"/>
          <w:lang w:eastAsia="en-AU"/>
        </w:rPr>
        <w:t xml:space="preserve"> necessary qualifications to effectively perform </w:t>
      </w:r>
      <w:r w:rsidR="007C3EA1">
        <w:rPr>
          <w:rFonts w:ascii="Arial" w:eastAsia="Times New Roman" w:hAnsi="Arial" w:cs="Arial"/>
          <w:color w:val="auto"/>
          <w:lang w:eastAsia="en-AU"/>
        </w:rPr>
        <w:t>required</w:t>
      </w:r>
      <w:r w:rsidRPr="002621AF">
        <w:rPr>
          <w:rFonts w:ascii="Arial" w:eastAsia="Times New Roman" w:hAnsi="Arial" w:cs="Arial"/>
          <w:color w:val="auto"/>
          <w:lang w:eastAsia="en-AU"/>
        </w:rPr>
        <w:t xml:space="preserve"> roles. </w:t>
      </w:r>
      <w:r w:rsidR="00A1286F" w:rsidRPr="006B1F8E">
        <w:rPr>
          <w:rFonts w:ascii="Arial" w:eastAsia="Times New Roman" w:hAnsi="Arial" w:cs="Arial"/>
          <w:color w:val="auto"/>
          <w:lang w:eastAsia="en-AU"/>
        </w:rPr>
        <w:t xml:space="preserve">Management </w:t>
      </w:r>
      <w:r w:rsidRPr="002621AF">
        <w:rPr>
          <w:rFonts w:ascii="Arial" w:eastAsia="Times New Roman" w:hAnsi="Arial" w:cs="Arial"/>
          <w:color w:val="auto"/>
          <w:lang w:eastAsia="en-AU"/>
        </w:rPr>
        <w:t xml:space="preserve">describe </w:t>
      </w:r>
      <w:r w:rsidR="00A1286F" w:rsidRPr="006B1F8E">
        <w:rPr>
          <w:rFonts w:ascii="Arial" w:eastAsia="Times New Roman" w:hAnsi="Arial" w:cs="Arial"/>
          <w:color w:val="auto"/>
          <w:lang w:eastAsia="en-AU"/>
        </w:rPr>
        <w:t>the</w:t>
      </w:r>
      <w:r w:rsidRPr="002621AF">
        <w:rPr>
          <w:rFonts w:ascii="Arial" w:eastAsia="Times New Roman" w:hAnsi="Arial" w:cs="Arial"/>
          <w:color w:val="auto"/>
          <w:lang w:eastAsia="en-AU"/>
        </w:rPr>
        <w:t xml:space="preserve"> orientation program </w:t>
      </w:r>
      <w:r w:rsidR="00A1286F" w:rsidRPr="006B1F8E">
        <w:rPr>
          <w:rFonts w:ascii="Arial" w:eastAsia="Times New Roman" w:hAnsi="Arial" w:cs="Arial"/>
          <w:color w:val="auto"/>
          <w:lang w:eastAsia="en-AU"/>
        </w:rPr>
        <w:t xml:space="preserve">and </w:t>
      </w:r>
      <w:r w:rsidRPr="002621AF">
        <w:rPr>
          <w:rFonts w:ascii="Arial" w:eastAsia="Times New Roman" w:hAnsi="Arial" w:cs="Arial"/>
          <w:color w:val="auto"/>
          <w:lang w:eastAsia="en-AU"/>
        </w:rPr>
        <w:t xml:space="preserve">policies direct staff mandatory competency requirements. </w:t>
      </w:r>
      <w:r w:rsidR="00A1286F" w:rsidRPr="006B1F8E">
        <w:rPr>
          <w:rFonts w:ascii="Arial" w:eastAsia="Times New Roman" w:hAnsi="Arial" w:cs="Arial"/>
          <w:color w:val="auto"/>
          <w:lang w:eastAsia="en-AU"/>
        </w:rPr>
        <w:t>D</w:t>
      </w:r>
      <w:r w:rsidRPr="002621AF">
        <w:rPr>
          <w:rFonts w:ascii="Arial" w:eastAsia="Times New Roman" w:hAnsi="Arial" w:cs="Arial"/>
          <w:color w:val="auto"/>
          <w:lang w:eastAsia="en-AU"/>
        </w:rPr>
        <w:t>ocumented core competencies/capabilities</w:t>
      </w:r>
      <w:r w:rsidR="00A1286F" w:rsidRPr="006B1F8E">
        <w:rPr>
          <w:rFonts w:ascii="Arial" w:eastAsia="Times New Roman" w:hAnsi="Arial" w:cs="Arial"/>
          <w:color w:val="auto"/>
          <w:lang w:eastAsia="en-AU"/>
        </w:rPr>
        <w:t xml:space="preserve"> </w:t>
      </w:r>
      <w:r w:rsidRPr="002621AF">
        <w:rPr>
          <w:rFonts w:ascii="Arial" w:eastAsia="Times New Roman" w:hAnsi="Arial" w:cs="Arial"/>
          <w:color w:val="auto"/>
          <w:lang w:eastAsia="en-AU"/>
        </w:rPr>
        <w:t xml:space="preserve">for </w:t>
      </w:r>
      <w:r w:rsidR="00A1286F" w:rsidRPr="006B1F8E">
        <w:rPr>
          <w:rFonts w:ascii="Arial" w:eastAsia="Times New Roman" w:hAnsi="Arial" w:cs="Arial"/>
          <w:color w:val="auto"/>
          <w:lang w:eastAsia="en-AU"/>
        </w:rPr>
        <w:t>differing</w:t>
      </w:r>
      <w:r w:rsidRPr="002621AF">
        <w:rPr>
          <w:rFonts w:ascii="Arial" w:eastAsia="Times New Roman" w:hAnsi="Arial" w:cs="Arial"/>
          <w:color w:val="auto"/>
          <w:lang w:eastAsia="en-AU"/>
        </w:rPr>
        <w:t xml:space="preserve"> roles, and a range of mandatory training programs includ</w:t>
      </w:r>
      <w:r w:rsidR="00A1286F" w:rsidRPr="006B1F8E">
        <w:rPr>
          <w:rFonts w:ascii="Arial" w:eastAsia="Times New Roman" w:hAnsi="Arial" w:cs="Arial"/>
          <w:color w:val="auto"/>
          <w:lang w:eastAsia="en-AU"/>
        </w:rPr>
        <w:t>e</w:t>
      </w:r>
      <w:r w:rsidRPr="002621AF">
        <w:rPr>
          <w:rFonts w:ascii="Arial" w:eastAsia="Times New Roman" w:hAnsi="Arial" w:cs="Arial"/>
          <w:color w:val="auto"/>
          <w:lang w:eastAsia="en-AU"/>
        </w:rPr>
        <w:t xml:space="preserve"> practical competency-based assessments</w:t>
      </w:r>
      <w:r w:rsidR="00A1286F" w:rsidRPr="006B1F8E">
        <w:rPr>
          <w:rFonts w:ascii="Arial" w:eastAsia="Times New Roman" w:hAnsi="Arial" w:cs="Arial"/>
          <w:color w:val="auto"/>
          <w:lang w:eastAsia="en-AU"/>
        </w:rPr>
        <w:t xml:space="preserve"> relating to </w:t>
      </w:r>
      <w:r w:rsidRPr="002621AF">
        <w:rPr>
          <w:rFonts w:ascii="Arial" w:eastAsia="Times New Roman" w:hAnsi="Arial" w:cs="Arial"/>
          <w:color w:val="auto"/>
          <w:lang w:eastAsia="en-AU"/>
        </w:rPr>
        <w:t xml:space="preserve">medication management, hand hygiene, </w:t>
      </w:r>
      <w:r w:rsidR="00A1286F" w:rsidRPr="006B1F8E">
        <w:rPr>
          <w:rFonts w:ascii="Arial" w:eastAsia="Times New Roman" w:hAnsi="Arial" w:cs="Arial"/>
          <w:color w:val="auto"/>
          <w:lang w:eastAsia="en-AU"/>
        </w:rPr>
        <w:t xml:space="preserve">personal protective equipment </w:t>
      </w:r>
      <w:r w:rsidRPr="002621AF">
        <w:rPr>
          <w:rFonts w:ascii="Arial" w:eastAsia="Times New Roman" w:hAnsi="Arial" w:cs="Arial"/>
          <w:color w:val="auto"/>
          <w:lang w:eastAsia="en-AU"/>
        </w:rPr>
        <w:t>and manual handling</w:t>
      </w:r>
      <w:r w:rsidR="00A1286F" w:rsidRPr="006B1F8E">
        <w:rPr>
          <w:rFonts w:ascii="Arial" w:eastAsia="Times New Roman" w:hAnsi="Arial" w:cs="Arial"/>
          <w:color w:val="auto"/>
          <w:lang w:eastAsia="en-AU"/>
        </w:rPr>
        <w:t xml:space="preserve"> practices</w:t>
      </w:r>
      <w:r w:rsidR="006B1F8E" w:rsidRPr="006B1F8E">
        <w:rPr>
          <w:rFonts w:ascii="Arial" w:eastAsia="Times New Roman" w:hAnsi="Arial" w:cs="Arial"/>
          <w:color w:val="auto"/>
          <w:lang w:eastAsia="en-AU"/>
        </w:rPr>
        <w:t xml:space="preserve"> are planned</w:t>
      </w:r>
      <w:r w:rsidRPr="002621AF">
        <w:rPr>
          <w:rFonts w:ascii="Arial" w:eastAsia="Times New Roman" w:hAnsi="Arial" w:cs="Arial"/>
          <w:color w:val="auto"/>
          <w:lang w:eastAsia="en-AU"/>
        </w:rPr>
        <w:t>.</w:t>
      </w:r>
      <w:r w:rsidR="006B1F8E" w:rsidRPr="006B1F8E">
        <w:rPr>
          <w:rFonts w:ascii="Arial" w:eastAsia="Times New Roman" w:hAnsi="Arial" w:cs="Arial"/>
          <w:color w:val="auto"/>
          <w:lang w:eastAsia="en-AU"/>
        </w:rPr>
        <w:t xml:space="preserve"> While Management advise s</w:t>
      </w:r>
      <w:r w:rsidRPr="002621AF">
        <w:rPr>
          <w:rFonts w:ascii="Arial" w:eastAsia="Times New Roman" w:hAnsi="Arial" w:cs="Arial"/>
          <w:color w:val="auto"/>
          <w:lang w:eastAsia="en-AU"/>
        </w:rPr>
        <w:t>taff competenc</w:t>
      </w:r>
      <w:r w:rsidR="006B1F8E" w:rsidRPr="006B1F8E">
        <w:rPr>
          <w:rFonts w:ascii="Arial" w:eastAsia="Times New Roman" w:hAnsi="Arial" w:cs="Arial"/>
          <w:color w:val="auto"/>
          <w:lang w:eastAsia="en-AU"/>
        </w:rPr>
        <w:t>y assessments has not yet commenced, current staff have completed these via w</w:t>
      </w:r>
      <w:r w:rsidRPr="002621AF">
        <w:rPr>
          <w:rFonts w:ascii="Arial" w:eastAsia="Times New Roman" w:hAnsi="Arial" w:cs="Arial"/>
          <w:color w:val="auto"/>
          <w:lang w:eastAsia="en-AU"/>
        </w:rPr>
        <w:t xml:space="preserve">orking </w:t>
      </w:r>
      <w:r w:rsidR="006B1F8E" w:rsidRPr="006B1F8E">
        <w:rPr>
          <w:rFonts w:ascii="Arial" w:eastAsia="Times New Roman" w:hAnsi="Arial" w:cs="Arial"/>
          <w:color w:val="auto"/>
          <w:lang w:eastAsia="en-AU"/>
        </w:rPr>
        <w:t>in other organisational services.</w:t>
      </w:r>
      <w:r w:rsidRPr="002621AF">
        <w:rPr>
          <w:rFonts w:ascii="Arial" w:eastAsia="Times New Roman" w:hAnsi="Arial" w:cs="Arial"/>
          <w:color w:val="auto"/>
          <w:lang w:eastAsia="en-AU"/>
        </w:rPr>
        <w:t xml:space="preserve"> </w:t>
      </w:r>
      <w:r w:rsidR="006B1F8E" w:rsidRPr="006B1F8E">
        <w:rPr>
          <w:rFonts w:ascii="Arial" w:eastAsia="Times New Roman" w:hAnsi="Arial" w:cs="Arial"/>
          <w:color w:val="auto"/>
          <w:lang w:eastAsia="en-AU"/>
        </w:rPr>
        <w:t xml:space="preserve">A process ensures currency of </w:t>
      </w:r>
      <w:r w:rsidRPr="002621AF">
        <w:rPr>
          <w:rFonts w:ascii="Arial" w:eastAsia="Times New Roman" w:hAnsi="Arial" w:cs="Arial"/>
          <w:color w:val="auto"/>
          <w:lang w:eastAsia="en-AU"/>
        </w:rPr>
        <w:t xml:space="preserve">professional </w:t>
      </w:r>
      <w:r w:rsidR="006B1F8E" w:rsidRPr="006B1F8E">
        <w:rPr>
          <w:rFonts w:ascii="Arial" w:eastAsia="Times New Roman" w:hAnsi="Arial" w:cs="Arial"/>
          <w:color w:val="auto"/>
          <w:lang w:eastAsia="en-AU"/>
        </w:rPr>
        <w:t xml:space="preserve">staff </w:t>
      </w:r>
      <w:r w:rsidRPr="002621AF">
        <w:rPr>
          <w:rFonts w:ascii="Arial" w:eastAsia="Times New Roman" w:hAnsi="Arial" w:cs="Arial"/>
          <w:color w:val="auto"/>
          <w:lang w:eastAsia="en-AU"/>
        </w:rPr>
        <w:t>registration</w:t>
      </w:r>
      <w:r w:rsidR="006B1F8E" w:rsidRPr="006B1F8E">
        <w:rPr>
          <w:rFonts w:ascii="Arial" w:eastAsia="Times New Roman" w:hAnsi="Arial" w:cs="Arial"/>
          <w:color w:val="auto"/>
          <w:lang w:eastAsia="en-AU"/>
        </w:rPr>
        <w:t xml:space="preserve"> and probity checks. </w:t>
      </w:r>
      <w:r w:rsidR="006B1F8E" w:rsidRPr="006B1F8E">
        <w:rPr>
          <w:rFonts w:ascii="Arial" w:hAnsi="Arial" w:cs="Arial"/>
          <w:bCs/>
          <w:iCs/>
          <w:color w:val="auto"/>
          <w:lang w:eastAsia="en-AU"/>
        </w:rPr>
        <w:t xml:space="preserve">Registered nurses have </w:t>
      </w:r>
      <w:r w:rsidRPr="002621AF">
        <w:rPr>
          <w:rFonts w:ascii="Arial" w:hAnsi="Arial" w:cs="Arial"/>
          <w:bCs/>
          <w:iCs/>
          <w:color w:val="auto"/>
          <w:lang w:eastAsia="en-AU"/>
        </w:rPr>
        <w:t>responsib</w:t>
      </w:r>
      <w:r w:rsidR="006B1F8E" w:rsidRPr="006B1F8E">
        <w:rPr>
          <w:rFonts w:ascii="Arial" w:hAnsi="Arial" w:cs="Arial"/>
          <w:bCs/>
          <w:iCs/>
          <w:color w:val="auto"/>
          <w:lang w:eastAsia="en-AU"/>
        </w:rPr>
        <w:t xml:space="preserve">ility for </w:t>
      </w:r>
      <w:r w:rsidRPr="002621AF">
        <w:rPr>
          <w:rFonts w:ascii="Arial" w:hAnsi="Arial" w:cs="Arial"/>
          <w:bCs/>
          <w:iCs/>
          <w:color w:val="auto"/>
          <w:lang w:eastAsia="en-AU"/>
        </w:rPr>
        <w:t xml:space="preserve">medical officer </w:t>
      </w:r>
      <w:r w:rsidR="006B1F8E" w:rsidRPr="006B1F8E">
        <w:rPr>
          <w:rFonts w:ascii="Arial" w:hAnsi="Arial" w:cs="Arial"/>
          <w:bCs/>
          <w:iCs/>
          <w:color w:val="auto"/>
          <w:lang w:eastAsia="en-AU"/>
        </w:rPr>
        <w:t xml:space="preserve">consultation and delegation of tasks </w:t>
      </w:r>
      <w:r w:rsidRPr="002621AF">
        <w:rPr>
          <w:rFonts w:ascii="Arial" w:hAnsi="Arial" w:cs="Arial"/>
          <w:bCs/>
          <w:iCs/>
          <w:color w:val="auto"/>
          <w:lang w:eastAsia="en-AU"/>
        </w:rPr>
        <w:t xml:space="preserve">in accordance with </w:t>
      </w:r>
      <w:r w:rsidR="006B1F8E" w:rsidRPr="006B1F8E">
        <w:rPr>
          <w:rFonts w:ascii="Arial" w:hAnsi="Arial" w:cs="Arial"/>
          <w:bCs/>
          <w:iCs/>
          <w:color w:val="auto"/>
          <w:lang w:eastAsia="en-AU"/>
        </w:rPr>
        <w:t xml:space="preserve">staff </w:t>
      </w:r>
      <w:r w:rsidRPr="002621AF">
        <w:rPr>
          <w:rFonts w:ascii="Arial" w:hAnsi="Arial" w:cs="Arial"/>
          <w:bCs/>
          <w:iCs/>
          <w:color w:val="auto"/>
          <w:lang w:eastAsia="en-AU"/>
        </w:rPr>
        <w:t>skills and knowledge</w:t>
      </w:r>
      <w:r w:rsidR="006B1F8E" w:rsidRPr="006B1F8E">
        <w:rPr>
          <w:rFonts w:ascii="Arial" w:hAnsi="Arial" w:cs="Arial"/>
          <w:bCs/>
          <w:iCs/>
          <w:color w:val="auto"/>
          <w:lang w:eastAsia="en-AU"/>
        </w:rPr>
        <w:t xml:space="preserve"> however the a</w:t>
      </w:r>
      <w:r w:rsidRPr="002621AF">
        <w:rPr>
          <w:rFonts w:ascii="Arial" w:hAnsi="Arial" w:cs="Arial"/>
          <w:bCs/>
          <w:iCs/>
          <w:color w:val="auto"/>
          <w:lang w:eastAsia="en-AU"/>
        </w:rPr>
        <w:t xml:space="preserve">ssessment </w:t>
      </w:r>
      <w:r w:rsidR="006B1F8E" w:rsidRPr="006B1F8E">
        <w:rPr>
          <w:rFonts w:ascii="Arial" w:hAnsi="Arial" w:cs="Arial"/>
          <w:bCs/>
          <w:iCs/>
          <w:color w:val="auto"/>
          <w:lang w:eastAsia="en-AU"/>
        </w:rPr>
        <w:t>t</w:t>
      </w:r>
      <w:r w:rsidRPr="002621AF">
        <w:rPr>
          <w:rFonts w:ascii="Arial" w:hAnsi="Arial" w:cs="Arial"/>
          <w:bCs/>
          <w:iCs/>
          <w:color w:val="auto"/>
          <w:lang w:eastAsia="en-AU"/>
        </w:rPr>
        <w:t xml:space="preserve">eam noted multiple requests </w:t>
      </w:r>
      <w:r w:rsidR="006B1F8E" w:rsidRPr="006B1F8E">
        <w:rPr>
          <w:rFonts w:ascii="Arial" w:hAnsi="Arial" w:cs="Arial"/>
          <w:bCs/>
          <w:iCs/>
          <w:color w:val="auto"/>
          <w:lang w:eastAsia="en-AU"/>
        </w:rPr>
        <w:t xml:space="preserve">by an </w:t>
      </w:r>
      <w:r w:rsidRPr="002621AF">
        <w:rPr>
          <w:rFonts w:ascii="Arial" w:hAnsi="Arial" w:cs="Arial"/>
          <w:bCs/>
          <w:iCs/>
          <w:color w:val="auto"/>
          <w:lang w:eastAsia="en-AU"/>
        </w:rPr>
        <w:t xml:space="preserve">enrolled nurse </w:t>
      </w:r>
      <w:r w:rsidR="006B1F8E" w:rsidRPr="006B1F8E">
        <w:rPr>
          <w:rFonts w:ascii="Arial" w:hAnsi="Arial" w:cs="Arial"/>
          <w:bCs/>
          <w:iCs/>
          <w:color w:val="auto"/>
          <w:lang w:eastAsia="en-AU"/>
        </w:rPr>
        <w:t>regarding medications without authorisation to do so. M</w:t>
      </w:r>
      <w:r w:rsidRPr="002621AF">
        <w:rPr>
          <w:rFonts w:ascii="Arial" w:hAnsi="Arial" w:cs="Arial"/>
          <w:bCs/>
          <w:iCs/>
          <w:color w:val="auto"/>
          <w:lang w:eastAsia="en-AU"/>
        </w:rPr>
        <w:t>anagement</w:t>
      </w:r>
      <w:r w:rsidR="006B1F8E" w:rsidRPr="006B1F8E">
        <w:rPr>
          <w:rFonts w:ascii="Arial" w:hAnsi="Arial" w:cs="Arial"/>
          <w:bCs/>
          <w:iCs/>
          <w:color w:val="auto"/>
          <w:lang w:eastAsia="en-AU"/>
        </w:rPr>
        <w:t xml:space="preserve"> advised </w:t>
      </w:r>
      <w:r w:rsidRPr="002621AF">
        <w:rPr>
          <w:rFonts w:ascii="Arial" w:hAnsi="Arial" w:cs="Arial"/>
          <w:bCs/>
          <w:iCs/>
          <w:color w:val="auto"/>
          <w:lang w:eastAsia="en-AU"/>
        </w:rPr>
        <w:t>address</w:t>
      </w:r>
      <w:r w:rsidR="006B1F8E" w:rsidRPr="006B1F8E">
        <w:rPr>
          <w:rFonts w:ascii="Arial" w:hAnsi="Arial" w:cs="Arial"/>
          <w:bCs/>
          <w:iCs/>
          <w:color w:val="auto"/>
          <w:lang w:eastAsia="en-AU"/>
        </w:rPr>
        <w:t xml:space="preserve">ing this issue. </w:t>
      </w:r>
      <w:r w:rsidR="006B1F8E" w:rsidRPr="006B1F8E">
        <w:rPr>
          <w:rFonts w:ascii="Arial" w:eastAsia="Times New Roman" w:hAnsi="Arial" w:cs="Arial"/>
          <w:color w:val="auto"/>
          <w:lang w:eastAsia="en-AU"/>
        </w:rPr>
        <w:t>While the assessment team bought forward evidence regarding lack of staff knowledge relating to chem</w:t>
      </w:r>
      <w:r w:rsidRPr="002621AF">
        <w:rPr>
          <w:rFonts w:ascii="Arial" w:eastAsia="Times New Roman" w:hAnsi="Arial" w:cs="Arial"/>
          <w:color w:val="auto"/>
          <w:lang w:eastAsia="en-AU"/>
        </w:rPr>
        <w:t xml:space="preserve">ical restrictive practices, </w:t>
      </w:r>
      <w:r w:rsidR="006B1F8E" w:rsidRPr="006B1F8E">
        <w:rPr>
          <w:rFonts w:ascii="Arial" w:eastAsia="Times New Roman" w:hAnsi="Arial" w:cs="Arial"/>
          <w:color w:val="auto"/>
          <w:lang w:eastAsia="en-AU"/>
        </w:rPr>
        <w:t xml:space="preserve">this is </w:t>
      </w:r>
      <w:r w:rsidR="006B1F8E" w:rsidRPr="006B1F8E">
        <w:rPr>
          <w:rFonts w:ascii="Arial" w:eastAsia="Times New Roman" w:hAnsi="Arial" w:cs="Arial"/>
          <w:color w:val="auto"/>
          <w:lang w:eastAsia="en-AU"/>
        </w:rPr>
        <w:lastRenderedPageBreak/>
        <w:t>consider</w:t>
      </w:r>
      <w:r w:rsidR="001244E5">
        <w:rPr>
          <w:rFonts w:ascii="Arial" w:eastAsia="Times New Roman" w:hAnsi="Arial" w:cs="Arial"/>
          <w:color w:val="auto"/>
          <w:lang w:eastAsia="en-AU"/>
        </w:rPr>
        <w:t>ed</w:t>
      </w:r>
      <w:r w:rsidR="006B1F8E" w:rsidRPr="006B1F8E">
        <w:rPr>
          <w:rFonts w:ascii="Arial" w:eastAsia="Times New Roman" w:hAnsi="Arial" w:cs="Arial"/>
          <w:color w:val="auto"/>
          <w:lang w:eastAsia="en-AU"/>
        </w:rPr>
        <w:t xml:space="preserve"> in Standards 2 and 3.</w:t>
      </w:r>
      <w:r w:rsidRPr="002621AF">
        <w:rPr>
          <w:rFonts w:ascii="Arial" w:hAnsi="Arial" w:cs="Arial"/>
          <w:color w:val="auto"/>
        </w:rPr>
        <w:t xml:space="preserve"> </w:t>
      </w:r>
      <w:bookmarkStart w:id="8" w:name="_Hlk170787787"/>
      <w:r w:rsidRPr="002621AF">
        <w:rPr>
          <w:rFonts w:ascii="Arial" w:hAnsi="Arial" w:cs="Arial"/>
          <w:color w:val="auto"/>
        </w:rPr>
        <w:t xml:space="preserve">Management advised </w:t>
      </w:r>
      <w:r w:rsidR="006B1F8E" w:rsidRPr="006B1F8E">
        <w:rPr>
          <w:rFonts w:ascii="Arial" w:hAnsi="Arial" w:cs="Arial"/>
          <w:color w:val="auto"/>
        </w:rPr>
        <w:t xml:space="preserve">immediate plans to ensure staff obtain a </w:t>
      </w:r>
      <w:r w:rsidRPr="002621AF">
        <w:rPr>
          <w:rFonts w:ascii="Arial" w:eastAsia="Times New Roman" w:hAnsi="Arial" w:cs="Arial"/>
          <w:color w:val="auto"/>
          <w:lang w:eastAsia="en-AU"/>
        </w:rPr>
        <w:t>comprehensive understanding of restrictive practice</w:t>
      </w:r>
      <w:r w:rsidR="006B1F8E" w:rsidRPr="006B1F8E">
        <w:rPr>
          <w:rFonts w:ascii="Arial" w:eastAsia="Times New Roman" w:hAnsi="Arial" w:cs="Arial"/>
          <w:color w:val="auto"/>
          <w:lang w:eastAsia="en-AU"/>
        </w:rPr>
        <w:t>s.</w:t>
      </w:r>
      <w:bookmarkEnd w:id="8"/>
      <w:r w:rsidRPr="002621AF">
        <w:rPr>
          <w:rFonts w:ascii="Arial" w:eastAsia="Times New Roman" w:hAnsi="Arial" w:cs="Arial"/>
          <w:color w:val="auto"/>
          <w:lang w:eastAsia="en-AU"/>
        </w:rPr>
        <w:t xml:space="preserve"> </w:t>
      </w:r>
    </w:p>
    <w:p w14:paraId="2A552F0A" w14:textId="05EACF31" w:rsidR="002621AF" w:rsidRPr="002621AF" w:rsidRDefault="002621AF" w:rsidP="001109F0">
      <w:pPr>
        <w:rPr>
          <w:rFonts w:ascii="Arial" w:hAnsi="Arial" w:cs="Arial"/>
          <w:color w:val="auto"/>
        </w:rPr>
      </w:pPr>
      <w:r w:rsidRPr="002621AF">
        <w:rPr>
          <w:rFonts w:ascii="Arial" w:eastAsia="Times New Roman" w:hAnsi="Arial" w:cs="Arial"/>
          <w:color w:val="auto"/>
          <w:lang w:eastAsia="en-AU"/>
        </w:rPr>
        <w:t xml:space="preserve">The service has processes for recruitment, training, and orientation. </w:t>
      </w:r>
      <w:r w:rsidR="006B1F8E" w:rsidRPr="002D6378">
        <w:rPr>
          <w:rFonts w:ascii="Arial" w:eastAsia="Times New Roman" w:hAnsi="Arial" w:cs="Arial"/>
          <w:color w:val="auto"/>
          <w:lang w:eastAsia="en-AU"/>
        </w:rPr>
        <w:t>An</w:t>
      </w:r>
      <w:r w:rsidRPr="002621AF">
        <w:rPr>
          <w:rFonts w:ascii="Arial" w:eastAsia="Times New Roman" w:hAnsi="Arial" w:cs="Arial"/>
          <w:color w:val="auto"/>
          <w:lang w:eastAsia="en-AU"/>
        </w:rPr>
        <w:t xml:space="preserve"> electronic training program </w:t>
      </w:r>
      <w:r w:rsidR="002D6378" w:rsidRPr="002D6378">
        <w:rPr>
          <w:rFonts w:ascii="Arial" w:eastAsia="Times New Roman" w:hAnsi="Arial" w:cs="Arial"/>
          <w:color w:val="auto"/>
          <w:lang w:eastAsia="en-AU"/>
        </w:rPr>
        <w:t xml:space="preserve">is accessible by staff, plus planned onsite training to </w:t>
      </w:r>
      <w:r w:rsidRPr="002621AF">
        <w:rPr>
          <w:rFonts w:ascii="Arial" w:eastAsia="Times New Roman" w:hAnsi="Arial" w:cs="Arial"/>
          <w:color w:val="auto"/>
          <w:lang w:eastAsia="en-AU"/>
        </w:rPr>
        <w:t xml:space="preserve">supports online </w:t>
      </w:r>
      <w:r w:rsidR="002D6378" w:rsidRPr="002D6378">
        <w:rPr>
          <w:rFonts w:ascii="Arial" w:eastAsia="Times New Roman" w:hAnsi="Arial" w:cs="Arial"/>
          <w:color w:val="auto"/>
          <w:lang w:eastAsia="en-AU"/>
        </w:rPr>
        <w:t xml:space="preserve">requirements relating to </w:t>
      </w:r>
      <w:r w:rsidRPr="002621AF">
        <w:rPr>
          <w:rFonts w:ascii="Arial" w:eastAsia="Times New Roman" w:hAnsi="Arial" w:cs="Arial"/>
          <w:color w:val="auto"/>
          <w:lang w:eastAsia="en-AU"/>
        </w:rPr>
        <w:t>manual handling</w:t>
      </w:r>
      <w:r w:rsidR="002D6378" w:rsidRPr="002D6378">
        <w:rPr>
          <w:rFonts w:ascii="Arial" w:eastAsia="Times New Roman" w:hAnsi="Arial" w:cs="Arial"/>
          <w:color w:val="auto"/>
          <w:lang w:eastAsia="en-AU"/>
        </w:rPr>
        <w:t>/</w:t>
      </w:r>
      <w:r w:rsidRPr="002621AF">
        <w:rPr>
          <w:rFonts w:ascii="Arial" w:eastAsia="Times New Roman" w:hAnsi="Arial" w:cs="Arial"/>
          <w:color w:val="auto"/>
          <w:lang w:eastAsia="en-AU"/>
        </w:rPr>
        <w:t xml:space="preserve">fire safety </w:t>
      </w:r>
      <w:r w:rsidR="002D6378" w:rsidRPr="002D6378">
        <w:rPr>
          <w:rFonts w:ascii="Arial" w:eastAsia="Times New Roman" w:hAnsi="Arial" w:cs="Arial"/>
          <w:color w:val="auto"/>
          <w:lang w:eastAsia="en-AU"/>
        </w:rPr>
        <w:t xml:space="preserve">practices and relevant </w:t>
      </w:r>
      <w:r w:rsidRPr="002621AF">
        <w:rPr>
          <w:rFonts w:ascii="Arial" w:eastAsia="Times New Roman" w:hAnsi="Arial" w:cs="Arial"/>
          <w:color w:val="auto"/>
          <w:lang w:eastAsia="en-AU"/>
        </w:rPr>
        <w:t xml:space="preserve">topics in response to consumer needs, clinical data </w:t>
      </w:r>
      <w:r w:rsidR="002D6378" w:rsidRPr="002D6378">
        <w:rPr>
          <w:rFonts w:ascii="Arial" w:eastAsia="Times New Roman" w:hAnsi="Arial" w:cs="Arial"/>
          <w:color w:val="auto"/>
          <w:lang w:eastAsia="en-AU"/>
        </w:rPr>
        <w:t xml:space="preserve">analysis </w:t>
      </w:r>
      <w:r w:rsidRPr="002621AF">
        <w:rPr>
          <w:rFonts w:ascii="Arial" w:eastAsia="Times New Roman" w:hAnsi="Arial" w:cs="Arial"/>
          <w:color w:val="auto"/>
          <w:lang w:eastAsia="en-AU"/>
        </w:rPr>
        <w:t>and legislative changes. The educator has commenced reviewing orientation process</w:t>
      </w:r>
      <w:r w:rsidR="002D6378" w:rsidRPr="002D6378">
        <w:rPr>
          <w:rFonts w:ascii="Arial" w:eastAsia="Times New Roman" w:hAnsi="Arial" w:cs="Arial"/>
          <w:color w:val="auto"/>
          <w:lang w:eastAsia="en-AU"/>
        </w:rPr>
        <w:t>es/</w:t>
      </w:r>
      <w:r w:rsidRPr="002621AF">
        <w:rPr>
          <w:rFonts w:ascii="Arial" w:eastAsia="Times New Roman" w:hAnsi="Arial" w:cs="Arial"/>
          <w:color w:val="auto"/>
          <w:lang w:eastAsia="en-AU"/>
        </w:rPr>
        <w:t>content to ensure content equips</w:t>
      </w:r>
      <w:r w:rsidR="001244E5">
        <w:rPr>
          <w:rFonts w:ascii="Arial" w:eastAsia="Times New Roman" w:hAnsi="Arial" w:cs="Arial"/>
          <w:color w:val="auto"/>
          <w:lang w:eastAsia="en-AU"/>
        </w:rPr>
        <w:t>/</w:t>
      </w:r>
      <w:r w:rsidRPr="002621AF">
        <w:rPr>
          <w:rFonts w:ascii="Arial" w:eastAsia="Times New Roman" w:hAnsi="Arial" w:cs="Arial"/>
          <w:color w:val="auto"/>
          <w:lang w:eastAsia="en-AU"/>
        </w:rPr>
        <w:t xml:space="preserve">supports the workforce to meet consumer needs and deliver outcomes required by </w:t>
      </w:r>
      <w:r w:rsidR="002D6378" w:rsidRPr="002D6378">
        <w:rPr>
          <w:rFonts w:ascii="Arial" w:eastAsia="Times New Roman" w:hAnsi="Arial" w:cs="Arial"/>
          <w:color w:val="auto"/>
          <w:lang w:eastAsia="en-AU"/>
        </w:rPr>
        <w:t>The Quality S</w:t>
      </w:r>
      <w:r w:rsidRPr="002621AF">
        <w:rPr>
          <w:rFonts w:ascii="Arial" w:eastAsia="Times New Roman" w:hAnsi="Arial" w:cs="Arial"/>
          <w:color w:val="auto"/>
          <w:lang w:eastAsia="en-AU"/>
        </w:rPr>
        <w:t xml:space="preserve">tandards. Position descriptions guide staff in </w:t>
      </w:r>
      <w:r w:rsidR="002D6378" w:rsidRPr="002D6378">
        <w:rPr>
          <w:rFonts w:ascii="Arial" w:eastAsia="Times New Roman" w:hAnsi="Arial" w:cs="Arial"/>
          <w:color w:val="auto"/>
          <w:lang w:eastAsia="en-AU"/>
        </w:rPr>
        <w:t xml:space="preserve">organisational expectations of each </w:t>
      </w:r>
      <w:r w:rsidRPr="002621AF">
        <w:rPr>
          <w:rFonts w:ascii="Arial" w:eastAsia="Times New Roman" w:hAnsi="Arial" w:cs="Arial"/>
          <w:color w:val="auto"/>
          <w:lang w:eastAsia="en-AU"/>
        </w:rPr>
        <w:t>role.</w:t>
      </w:r>
      <w:r w:rsidR="002D6378">
        <w:rPr>
          <w:rFonts w:ascii="Arial" w:eastAsia="Times New Roman" w:hAnsi="Arial" w:cs="Arial"/>
          <w:color w:val="auto"/>
          <w:lang w:eastAsia="en-AU"/>
        </w:rPr>
        <w:t xml:space="preserve"> </w:t>
      </w:r>
      <w:r w:rsidR="002D6378" w:rsidRPr="002D6378">
        <w:rPr>
          <w:rFonts w:ascii="Arial" w:eastAsia="Times New Roman" w:hAnsi="Arial" w:cs="Arial"/>
          <w:color w:val="auto"/>
          <w:lang w:eastAsia="en-AU"/>
        </w:rPr>
        <w:t xml:space="preserve">A process was demonstrated relating to </w:t>
      </w:r>
      <w:r w:rsidRPr="002621AF">
        <w:rPr>
          <w:rFonts w:ascii="Arial" w:eastAsia="Times New Roman" w:hAnsi="Arial" w:cs="Arial"/>
          <w:color w:val="auto"/>
          <w:lang w:eastAsia="en-AU"/>
        </w:rPr>
        <w:t xml:space="preserve">ensuring </w:t>
      </w:r>
      <w:r w:rsidR="002D6378" w:rsidRPr="002D6378">
        <w:rPr>
          <w:rFonts w:ascii="Arial" w:eastAsia="Times New Roman" w:hAnsi="Arial" w:cs="Arial"/>
          <w:color w:val="auto"/>
          <w:lang w:eastAsia="en-AU"/>
        </w:rPr>
        <w:t xml:space="preserve">staff </w:t>
      </w:r>
      <w:r w:rsidRPr="002621AF">
        <w:rPr>
          <w:rFonts w:ascii="Arial" w:eastAsia="Times New Roman" w:hAnsi="Arial" w:cs="Arial"/>
          <w:color w:val="auto"/>
          <w:lang w:eastAsia="en-AU"/>
        </w:rPr>
        <w:t>performance is regularly reviewed and action</w:t>
      </w:r>
      <w:r w:rsidR="002D6378" w:rsidRPr="002D6378">
        <w:rPr>
          <w:rFonts w:ascii="Arial" w:eastAsia="Times New Roman" w:hAnsi="Arial" w:cs="Arial"/>
          <w:color w:val="auto"/>
          <w:lang w:eastAsia="en-AU"/>
        </w:rPr>
        <w:t>s</w:t>
      </w:r>
      <w:r w:rsidRPr="002621AF">
        <w:rPr>
          <w:rFonts w:ascii="Arial" w:eastAsia="Times New Roman" w:hAnsi="Arial" w:cs="Arial"/>
          <w:color w:val="auto"/>
          <w:lang w:eastAsia="en-AU"/>
        </w:rPr>
        <w:t xml:space="preserve"> taken </w:t>
      </w:r>
      <w:r w:rsidR="002D6378" w:rsidRPr="002D6378">
        <w:rPr>
          <w:rFonts w:ascii="Arial" w:eastAsia="Times New Roman" w:hAnsi="Arial" w:cs="Arial"/>
          <w:color w:val="auto"/>
          <w:lang w:eastAsia="en-AU"/>
        </w:rPr>
        <w:t>relating to under</w:t>
      </w:r>
      <w:r w:rsidRPr="002621AF">
        <w:rPr>
          <w:rFonts w:ascii="Arial" w:eastAsia="Times New Roman" w:hAnsi="Arial" w:cs="Arial"/>
          <w:color w:val="auto"/>
          <w:lang w:eastAsia="en-AU"/>
        </w:rPr>
        <w:t xml:space="preserve"> performance. </w:t>
      </w:r>
      <w:r w:rsidR="002D6378" w:rsidRPr="002D6378">
        <w:rPr>
          <w:rFonts w:ascii="Arial" w:eastAsia="Times New Roman" w:hAnsi="Arial" w:cs="Arial"/>
          <w:color w:val="auto"/>
          <w:lang w:eastAsia="en-AU"/>
        </w:rPr>
        <w:t>A</w:t>
      </w:r>
      <w:r w:rsidRPr="002621AF">
        <w:rPr>
          <w:rFonts w:ascii="Arial" w:eastAsia="Times New Roman" w:hAnsi="Arial" w:cs="Arial"/>
          <w:color w:val="auto"/>
          <w:lang w:eastAsia="en-AU"/>
        </w:rPr>
        <w:t xml:space="preserve"> performance appraisal system is the responsibility of the facility manager</w:t>
      </w:r>
      <w:r w:rsidR="002D6378" w:rsidRPr="002D6378">
        <w:rPr>
          <w:rFonts w:ascii="Arial" w:eastAsia="Times New Roman" w:hAnsi="Arial" w:cs="Arial"/>
          <w:color w:val="auto"/>
          <w:lang w:eastAsia="en-AU"/>
        </w:rPr>
        <w:t xml:space="preserve"> and </w:t>
      </w:r>
      <w:r w:rsidR="001244E5">
        <w:rPr>
          <w:rFonts w:ascii="Arial" w:eastAsia="Times New Roman" w:hAnsi="Arial" w:cs="Arial"/>
          <w:color w:val="auto"/>
          <w:lang w:eastAsia="en-AU"/>
        </w:rPr>
        <w:t xml:space="preserve">a planned program of </w:t>
      </w:r>
      <w:r w:rsidR="002D6378" w:rsidRPr="002D6378">
        <w:rPr>
          <w:rFonts w:ascii="Arial" w:eastAsia="Times New Roman" w:hAnsi="Arial" w:cs="Arial"/>
          <w:color w:val="auto"/>
          <w:lang w:eastAsia="en-AU"/>
        </w:rPr>
        <w:t>registered nurse pe</w:t>
      </w:r>
      <w:r w:rsidRPr="002621AF">
        <w:rPr>
          <w:rFonts w:ascii="Arial" w:eastAsia="Times New Roman" w:hAnsi="Arial" w:cs="Arial"/>
          <w:color w:val="auto"/>
          <w:lang w:eastAsia="en-AU"/>
        </w:rPr>
        <w:t>rformance review</w:t>
      </w:r>
      <w:r w:rsidR="001244E5">
        <w:rPr>
          <w:rFonts w:ascii="Arial" w:eastAsia="Times New Roman" w:hAnsi="Arial" w:cs="Arial"/>
          <w:color w:val="auto"/>
          <w:lang w:eastAsia="en-AU"/>
        </w:rPr>
        <w:t>.</w:t>
      </w:r>
      <w:r w:rsidRPr="002621AF">
        <w:rPr>
          <w:rFonts w:ascii="Arial" w:eastAsia="Times New Roman" w:hAnsi="Arial" w:cs="Arial"/>
          <w:color w:val="auto"/>
          <w:lang w:eastAsia="en-AU"/>
        </w:rPr>
        <w:t xml:space="preserve"> </w:t>
      </w:r>
    </w:p>
    <w:p w14:paraId="46AA4CBB" w14:textId="17C05347" w:rsidR="007E2C4C" w:rsidRPr="00262C0B" w:rsidRDefault="00E021A2" w:rsidP="0036130C">
      <w:pPr>
        <w:pStyle w:val="NormalArial"/>
      </w:pPr>
      <w:r>
        <w:br w:type="page"/>
      </w:r>
    </w:p>
    <w:p w14:paraId="0E4E8238" w14:textId="77777777" w:rsidR="007E2C4C" w:rsidRPr="00996FAF" w:rsidRDefault="00B4706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6248A" w14:paraId="563D47FB" w14:textId="77777777" w:rsidTr="0056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E6617A" w14:textId="77777777" w:rsidR="007E2C4C" w:rsidRPr="00996FAF" w:rsidRDefault="00B4706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367BEF" w14:textId="77777777" w:rsidR="007E2C4C" w:rsidRPr="00996FAF" w:rsidRDefault="007E2C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48A" w14:paraId="15775D68" w14:textId="77777777" w:rsidTr="005624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FF3EF4" w14:textId="77777777" w:rsidR="007E2C4C" w:rsidRPr="00996FAF" w:rsidRDefault="00B4706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1ED727"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847" w:type="dxa"/>
            <w:shd w:val="clear" w:color="auto" w:fill="auto"/>
          </w:tcPr>
          <w:p w14:paraId="4830DC11"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64813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248A" w14:paraId="3ABDC00D"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472178" w14:textId="77777777" w:rsidR="007E2C4C" w:rsidRPr="00996FAF" w:rsidRDefault="00B4706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6DBC566" w14:textId="3DF3844E"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4B7D7A" w:rsidRPr="00996FAF">
              <w:rPr>
                <w:rFonts w:ascii="Arial" w:hAnsi="Arial" w:cs="Arial"/>
              </w:rPr>
              <w:t>inclusive,</w:t>
            </w:r>
            <w:r w:rsidRPr="00996FAF">
              <w:rPr>
                <w:rFonts w:ascii="Arial" w:hAnsi="Arial" w:cs="Arial"/>
              </w:rPr>
              <w:t xml:space="preserve"> and quality care and services and is accountable for their delivery.</w:t>
            </w:r>
          </w:p>
        </w:tc>
        <w:tc>
          <w:tcPr>
            <w:tcW w:w="1847" w:type="dxa"/>
            <w:shd w:val="clear" w:color="auto" w:fill="auto"/>
          </w:tcPr>
          <w:p w14:paraId="38309480"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546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248A" w14:paraId="0535AAAB" w14:textId="77777777" w:rsidTr="005624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7D8C7D" w14:textId="77777777" w:rsidR="007E2C4C" w:rsidRPr="00996FAF" w:rsidRDefault="00B4706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83621E"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57D00C" w14:textId="25A34502"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043915" w:rsidRPr="00996FAF">
              <w:rPr>
                <w:rFonts w:ascii="Arial" w:hAnsi="Arial" w:cs="Arial"/>
              </w:rPr>
              <w:t>management.</w:t>
            </w:r>
          </w:p>
          <w:p w14:paraId="11D52A37" w14:textId="7003BD25"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043915" w:rsidRPr="00996FAF">
              <w:rPr>
                <w:rFonts w:ascii="Arial" w:hAnsi="Arial" w:cs="Arial"/>
              </w:rPr>
              <w:t>improvement.</w:t>
            </w:r>
          </w:p>
          <w:p w14:paraId="39C128E4" w14:textId="681F4527"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043915" w:rsidRPr="00996FAF">
              <w:rPr>
                <w:rFonts w:ascii="Arial" w:hAnsi="Arial" w:cs="Arial"/>
              </w:rPr>
              <w:t>governance.</w:t>
            </w:r>
          </w:p>
          <w:p w14:paraId="424A9369" w14:textId="0E84930F"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043915" w:rsidRPr="00996FAF">
              <w:rPr>
                <w:rFonts w:ascii="Arial" w:hAnsi="Arial" w:cs="Arial"/>
              </w:rPr>
              <w:t>accountabilities.</w:t>
            </w:r>
          </w:p>
          <w:p w14:paraId="42060227" w14:textId="1A7952A9"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043915" w:rsidRPr="00996FAF">
              <w:rPr>
                <w:rFonts w:ascii="Arial" w:hAnsi="Arial" w:cs="Arial"/>
              </w:rPr>
              <w:t>compliance.</w:t>
            </w:r>
          </w:p>
          <w:p w14:paraId="7B8D784B" w14:textId="77777777" w:rsidR="007E2C4C" w:rsidRPr="00996FAF" w:rsidRDefault="00B4706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4CC530"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85387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248A" w14:paraId="7FD580FE" w14:textId="77777777" w:rsidTr="00562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E108B5" w14:textId="77777777" w:rsidR="007E2C4C" w:rsidRPr="00996FAF" w:rsidRDefault="00B4706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17F680" w14:textId="77777777" w:rsidR="007E2C4C" w:rsidRPr="00996FAF" w:rsidRDefault="00B470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5C5851F5" w14:textId="28CA08DD" w:rsidR="007E2C4C" w:rsidRPr="00996FAF" w:rsidRDefault="00B4706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043915" w:rsidRPr="00996FAF">
              <w:rPr>
                <w:rFonts w:ascii="Arial" w:hAnsi="Arial" w:cs="Arial"/>
              </w:rPr>
              <w:t>consumers.</w:t>
            </w:r>
          </w:p>
          <w:p w14:paraId="434D0C74" w14:textId="6FB3501F" w:rsidR="007E2C4C" w:rsidRPr="00996FAF" w:rsidRDefault="00B4706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043915" w:rsidRPr="00996FAF">
              <w:rPr>
                <w:rFonts w:ascii="Arial" w:hAnsi="Arial" w:cs="Arial"/>
              </w:rPr>
              <w:t>consumers.</w:t>
            </w:r>
          </w:p>
          <w:p w14:paraId="7DE39FEB" w14:textId="573D4A4B" w:rsidR="007E2C4C" w:rsidRPr="00996FAF" w:rsidRDefault="00B4706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4B7D7A" w:rsidRPr="00996FAF">
              <w:rPr>
                <w:rFonts w:ascii="Arial" w:hAnsi="Arial" w:cs="Arial"/>
              </w:rPr>
              <w:t>can.</w:t>
            </w:r>
          </w:p>
          <w:p w14:paraId="207AFC26" w14:textId="77777777" w:rsidR="007E2C4C" w:rsidRPr="00996FAF" w:rsidRDefault="00B4706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928085C" w14:textId="77777777" w:rsidR="007E2C4C" w:rsidRPr="00996FAF" w:rsidRDefault="00B470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4875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248A" w14:paraId="35F0FF6B" w14:textId="77777777" w:rsidTr="005624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C28CBB" w14:textId="77777777" w:rsidR="007E2C4C" w:rsidRPr="00996FAF" w:rsidRDefault="00B4706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E9DB089" w14:textId="77777777" w:rsidR="007E2C4C" w:rsidRPr="00996FAF" w:rsidRDefault="00B470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8A4000" w14:textId="7A0FDD44" w:rsidR="007E2C4C" w:rsidRPr="00996FAF" w:rsidRDefault="00B4706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4B7D7A" w:rsidRPr="00996FAF">
              <w:rPr>
                <w:rFonts w:ascii="Arial" w:hAnsi="Arial" w:cs="Arial"/>
              </w:rPr>
              <w:t>stewardship.</w:t>
            </w:r>
          </w:p>
          <w:p w14:paraId="1CC61DBD" w14:textId="522E987A" w:rsidR="007E2C4C" w:rsidRPr="00996FAF" w:rsidRDefault="00B4706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4B7D7A" w:rsidRPr="00996FAF">
              <w:rPr>
                <w:rFonts w:ascii="Arial" w:hAnsi="Arial" w:cs="Arial"/>
              </w:rPr>
              <w:t>restraint.</w:t>
            </w:r>
          </w:p>
          <w:p w14:paraId="776F980D" w14:textId="77777777" w:rsidR="007E2C4C" w:rsidRPr="00996FAF" w:rsidRDefault="00B4706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F291400" w14:textId="77777777" w:rsidR="007E2C4C" w:rsidRPr="00996FAF" w:rsidRDefault="00B470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97466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9838748" w14:textId="77777777" w:rsidR="007E2C4C" w:rsidRDefault="00B47067" w:rsidP="00D87E7C">
      <w:pPr>
        <w:pStyle w:val="Heading20"/>
      </w:pPr>
      <w:r w:rsidRPr="00996FAF">
        <w:t>Findings</w:t>
      </w:r>
    </w:p>
    <w:p w14:paraId="175B0F18" w14:textId="6D61F4A6" w:rsidR="002621AF" w:rsidRPr="002621AF" w:rsidRDefault="002621AF" w:rsidP="001109F0">
      <w:pPr>
        <w:rPr>
          <w:rFonts w:ascii="Arial" w:hAnsi="Arial" w:cs="Arial"/>
          <w:color w:val="auto"/>
        </w:rPr>
      </w:pPr>
      <w:r w:rsidRPr="002621AF">
        <w:rPr>
          <w:rFonts w:ascii="Arial" w:eastAsiaTheme="minorHAnsi" w:hAnsi="Arial" w:cs="Arial"/>
          <w:color w:val="auto"/>
        </w:rPr>
        <w:t xml:space="preserve">The </w:t>
      </w:r>
      <w:r w:rsidRPr="002621AF">
        <w:rPr>
          <w:rFonts w:ascii="Arial" w:eastAsia="Times New Roman" w:hAnsi="Arial" w:cs="Arial"/>
          <w:color w:val="auto"/>
          <w:lang w:eastAsia="en-AU"/>
        </w:rPr>
        <w:t xml:space="preserve">chief executive officer (CEO) </w:t>
      </w:r>
      <w:r w:rsidR="003C0006" w:rsidRPr="006C5557">
        <w:rPr>
          <w:rFonts w:ascii="Arial" w:eastAsia="Times New Roman" w:hAnsi="Arial" w:cs="Arial"/>
          <w:color w:val="auto"/>
          <w:lang w:eastAsia="en-AU"/>
        </w:rPr>
        <w:t xml:space="preserve">represents </w:t>
      </w:r>
      <w:r w:rsidR="002276FB">
        <w:rPr>
          <w:rFonts w:ascii="Arial" w:eastAsia="Times New Roman" w:hAnsi="Arial" w:cs="Arial"/>
          <w:color w:val="auto"/>
          <w:lang w:eastAsia="en-AU"/>
        </w:rPr>
        <w:t xml:space="preserve">board </w:t>
      </w:r>
      <w:r w:rsidR="00E05D4E">
        <w:rPr>
          <w:rFonts w:ascii="Arial" w:eastAsia="Times New Roman" w:hAnsi="Arial" w:cs="Arial"/>
          <w:color w:val="auto"/>
          <w:lang w:eastAsia="en-AU"/>
        </w:rPr>
        <w:t xml:space="preserve">members </w:t>
      </w:r>
      <w:r w:rsidR="003C0006" w:rsidRPr="006C5557">
        <w:rPr>
          <w:rFonts w:ascii="Arial" w:eastAsia="Times New Roman" w:hAnsi="Arial" w:cs="Arial"/>
          <w:color w:val="auto"/>
          <w:lang w:eastAsia="en-AU"/>
        </w:rPr>
        <w:t xml:space="preserve">and explained how </w:t>
      </w:r>
      <w:r w:rsidRPr="002621AF">
        <w:rPr>
          <w:rFonts w:ascii="Arial" w:eastAsiaTheme="minorHAnsi" w:hAnsi="Arial" w:cs="Arial"/>
          <w:color w:val="auto"/>
        </w:rPr>
        <w:t>the</w:t>
      </w:r>
      <w:r w:rsidR="00E05D4E">
        <w:rPr>
          <w:rFonts w:ascii="Arial" w:eastAsiaTheme="minorHAnsi" w:hAnsi="Arial" w:cs="Arial"/>
          <w:color w:val="auto"/>
        </w:rPr>
        <w:t>y</w:t>
      </w:r>
      <w:r w:rsidRPr="002621AF">
        <w:rPr>
          <w:rFonts w:ascii="Arial" w:eastAsiaTheme="minorHAnsi" w:hAnsi="Arial" w:cs="Arial"/>
          <w:color w:val="auto"/>
        </w:rPr>
        <w:t xml:space="preserve"> </w:t>
      </w:r>
      <w:bookmarkStart w:id="9" w:name="_Hlk125544055"/>
      <w:r w:rsidRPr="002621AF">
        <w:rPr>
          <w:rFonts w:ascii="Arial" w:eastAsiaTheme="minorHAnsi" w:hAnsi="Arial" w:cs="Arial"/>
          <w:color w:val="auto"/>
        </w:rPr>
        <w:t>engage with</w:t>
      </w:r>
      <w:r w:rsidR="00E05D4E">
        <w:rPr>
          <w:rFonts w:ascii="Arial" w:eastAsiaTheme="minorHAnsi" w:hAnsi="Arial" w:cs="Arial"/>
          <w:color w:val="auto"/>
        </w:rPr>
        <w:t>/</w:t>
      </w:r>
      <w:r w:rsidRPr="002621AF">
        <w:rPr>
          <w:rFonts w:ascii="Arial" w:eastAsiaTheme="minorHAnsi" w:hAnsi="Arial" w:cs="Arial"/>
          <w:color w:val="auto"/>
        </w:rPr>
        <w:t xml:space="preserve">support consumers to be involved in development, </w:t>
      </w:r>
      <w:r w:rsidR="00E059AB" w:rsidRPr="002621AF">
        <w:rPr>
          <w:rFonts w:ascii="Arial" w:eastAsiaTheme="minorHAnsi" w:hAnsi="Arial" w:cs="Arial"/>
          <w:color w:val="auto"/>
        </w:rPr>
        <w:t>delivery,</w:t>
      </w:r>
      <w:r w:rsidRPr="002621AF">
        <w:rPr>
          <w:rFonts w:ascii="Arial" w:eastAsiaTheme="minorHAnsi" w:hAnsi="Arial" w:cs="Arial"/>
          <w:color w:val="auto"/>
        </w:rPr>
        <w:t xml:space="preserve"> and evaluation of care</w:t>
      </w:r>
      <w:r w:rsidR="00E05D4E">
        <w:rPr>
          <w:rFonts w:ascii="Arial" w:eastAsiaTheme="minorHAnsi" w:hAnsi="Arial" w:cs="Arial"/>
          <w:color w:val="auto"/>
        </w:rPr>
        <w:t>/</w:t>
      </w:r>
      <w:r w:rsidRPr="002621AF">
        <w:rPr>
          <w:rFonts w:ascii="Arial" w:eastAsiaTheme="minorHAnsi" w:hAnsi="Arial" w:cs="Arial"/>
          <w:color w:val="auto"/>
        </w:rPr>
        <w:t>services</w:t>
      </w:r>
      <w:bookmarkEnd w:id="9"/>
      <w:r w:rsidRPr="002621AF">
        <w:rPr>
          <w:rFonts w:ascii="Arial" w:eastAsiaTheme="minorHAnsi" w:hAnsi="Arial" w:cs="Arial"/>
          <w:color w:val="auto"/>
        </w:rPr>
        <w:t xml:space="preserve">. </w:t>
      </w:r>
      <w:r w:rsidR="003C0006" w:rsidRPr="006C5557">
        <w:rPr>
          <w:rFonts w:ascii="Arial" w:eastAsiaTheme="minorHAnsi" w:hAnsi="Arial" w:cs="Arial"/>
          <w:color w:val="auto"/>
        </w:rPr>
        <w:t>M</w:t>
      </w:r>
      <w:r w:rsidRPr="002621AF">
        <w:rPr>
          <w:rFonts w:ascii="Arial" w:eastAsiaTheme="minorHAnsi" w:hAnsi="Arial" w:cs="Arial"/>
          <w:color w:val="auto"/>
          <w:lang w:eastAsia="en-AU"/>
        </w:rPr>
        <w:t xml:space="preserve">anagement </w:t>
      </w:r>
      <w:r w:rsidR="003C0006" w:rsidRPr="006C5557">
        <w:rPr>
          <w:rFonts w:ascii="Arial" w:eastAsiaTheme="minorHAnsi" w:hAnsi="Arial" w:cs="Arial"/>
          <w:color w:val="auto"/>
          <w:lang w:eastAsia="en-AU"/>
        </w:rPr>
        <w:t xml:space="preserve">advised </w:t>
      </w:r>
      <w:r w:rsidRPr="002621AF">
        <w:rPr>
          <w:rFonts w:ascii="Arial" w:eastAsia="Times New Roman" w:hAnsi="Arial" w:cs="Arial"/>
          <w:color w:val="auto"/>
          <w:lang w:eastAsia="en-AU"/>
        </w:rPr>
        <w:t>current</w:t>
      </w:r>
      <w:r w:rsidR="003C0006" w:rsidRPr="006C5557">
        <w:rPr>
          <w:rFonts w:ascii="Arial" w:eastAsia="Times New Roman" w:hAnsi="Arial" w:cs="Arial"/>
          <w:color w:val="auto"/>
          <w:lang w:eastAsia="en-AU"/>
        </w:rPr>
        <w:t xml:space="preserve"> daily engagement </w:t>
      </w:r>
      <w:r w:rsidRPr="002621AF">
        <w:rPr>
          <w:rFonts w:ascii="Arial" w:eastAsiaTheme="minorHAnsi" w:hAnsi="Arial" w:cs="Arial"/>
          <w:color w:val="auto"/>
          <w:lang w:eastAsia="en-AU"/>
        </w:rPr>
        <w:t>with consumers and</w:t>
      </w:r>
      <w:r w:rsidR="003C0006" w:rsidRPr="006C5557">
        <w:rPr>
          <w:rFonts w:ascii="Arial" w:eastAsiaTheme="minorHAnsi" w:hAnsi="Arial" w:cs="Arial"/>
          <w:color w:val="auto"/>
          <w:lang w:eastAsia="en-AU"/>
        </w:rPr>
        <w:t>/</w:t>
      </w:r>
      <w:r w:rsidRPr="002621AF">
        <w:rPr>
          <w:rFonts w:ascii="Arial" w:eastAsiaTheme="minorHAnsi" w:hAnsi="Arial" w:cs="Arial"/>
          <w:color w:val="auto"/>
          <w:lang w:eastAsia="en-AU"/>
        </w:rPr>
        <w:t>or their representatives to gage satisfaction with care</w:t>
      </w:r>
      <w:r w:rsidR="003C0006" w:rsidRPr="006C5557">
        <w:rPr>
          <w:rFonts w:ascii="Arial" w:eastAsiaTheme="minorHAnsi" w:hAnsi="Arial" w:cs="Arial"/>
          <w:color w:val="auto"/>
          <w:lang w:eastAsia="en-AU"/>
        </w:rPr>
        <w:t>/</w:t>
      </w:r>
      <w:r w:rsidRPr="002621AF">
        <w:rPr>
          <w:rFonts w:ascii="Arial" w:eastAsiaTheme="minorHAnsi" w:hAnsi="Arial" w:cs="Arial"/>
          <w:color w:val="auto"/>
          <w:lang w:eastAsia="en-AU"/>
        </w:rPr>
        <w:t xml:space="preserve">services and identify opportunities for improvement. The CEO advise </w:t>
      </w:r>
      <w:r w:rsidR="003C0006" w:rsidRPr="006C5557">
        <w:rPr>
          <w:rFonts w:ascii="Arial" w:eastAsiaTheme="minorHAnsi" w:hAnsi="Arial" w:cs="Arial"/>
          <w:color w:val="auto"/>
          <w:lang w:eastAsia="en-AU"/>
        </w:rPr>
        <w:t xml:space="preserve">plans to </w:t>
      </w:r>
      <w:r w:rsidRPr="002621AF">
        <w:rPr>
          <w:rFonts w:ascii="Arial" w:eastAsiaTheme="minorHAnsi" w:hAnsi="Arial" w:cs="Arial"/>
          <w:color w:val="auto"/>
          <w:lang w:eastAsia="en-AU"/>
        </w:rPr>
        <w:t>send information regarding consumer advisory body (CAB) to consumers</w:t>
      </w:r>
      <w:r w:rsidR="003C0006" w:rsidRPr="006C5557">
        <w:rPr>
          <w:rFonts w:ascii="Arial" w:eastAsiaTheme="minorHAnsi" w:hAnsi="Arial" w:cs="Arial"/>
          <w:color w:val="auto"/>
          <w:lang w:eastAsia="en-AU"/>
        </w:rPr>
        <w:t>/</w:t>
      </w:r>
      <w:r w:rsidRPr="002621AF">
        <w:rPr>
          <w:rFonts w:ascii="Arial" w:eastAsiaTheme="minorHAnsi" w:hAnsi="Arial" w:cs="Arial"/>
          <w:color w:val="auto"/>
          <w:lang w:eastAsia="en-AU"/>
        </w:rPr>
        <w:t>representative</w:t>
      </w:r>
      <w:r w:rsidR="00E05D4E">
        <w:rPr>
          <w:rFonts w:ascii="Arial" w:eastAsiaTheme="minorHAnsi" w:hAnsi="Arial" w:cs="Arial"/>
          <w:color w:val="auto"/>
          <w:lang w:eastAsia="en-AU"/>
        </w:rPr>
        <w:t>s</w:t>
      </w:r>
      <w:r w:rsidRPr="002621AF">
        <w:rPr>
          <w:rFonts w:ascii="Arial" w:eastAsiaTheme="minorHAnsi" w:hAnsi="Arial" w:cs="Arial"/>
          <w:color w:val="auto"/>
          <w:lang w:eastAsia="en-AU"/>
        </w:rPr>
        <w:t xml:space="preserve"> once occupancy </w:t>
      </w:r>
      <w:r w:rsidR="003C0006" w:rsidRPr="006C5557">
        <w:rPr>
          <w:rFonts w:ascii="Arial" w:eastAsiaTheme="minorHAnsi" w:hAnsi="Arial" w:cs="Arial"/>
          <w:color w:val="auto"/>
          <w:lang w:eastAsia="en-AU"/>
        </w:rPr>
        <w:t xml:space="preserve">significantly </w:t>
      </w:r>
      <w:r w:rsidRPr="002621AF">
        <w:rPr>
          <w:rFonts w:ascii="Arial" w:eastAsiaTheme="minorHAnsi" w:hAnsi="Arial" w:cs="Arial"/>
          <w:color w:val="auto"/>
          <w:lang w:eastAsia="en-AU"/>
        </w:rPr>
        <w:t>increases</w:t>
      </w:r>
      <w:r w:rsidR="003C0006" w:rsidRPr="006C5557">
        <w:rPr>
          <w:rFonts w:ascii="Arial" w:eastAsiaTheme="minorHAnsi" w:hAnsi="Arial" w:cs="Arial"/>
          <w:color w:val="auto"/>
          <w:lang w:eastAsia="en-AU"/>
        </w:rPr>
        <w:t>.</w:t>
      </w:r>
      <w:r w:rsidRPr="002621AF">
        <w:rPr>
          <w:rFonts w:ascii="Arial" w:eastAsiaTheme="minorHAnsi" w:hAnsi="Arial" w:cs="Arial"/>
          <w:color w:val="auto"/>
          <w:lang w:eastAsia="en-AU"/>
        </w:rPr>
        <w:t xml:space="preserve"> </w:t>
      </w:r>
      <w:r w:rsidR="00E05D4E">
        <w:rPr>
          <w:rFonts w:ascii="Arial" w:eastAsiaTheme="minorHAnsi" w:hAnsi="Arial" w:cs="Arial"/>
          <w:color w:val="auto"/>
          <w:lang w:eastAsia="en-AU"/>
        </w:rPr>
        <w:t>Currently</w:t>
      </w:r>
      <w:r w:rsidR="003C0006" w:rsidRPr="006C5557">
        <w:rPr>
          <w:rFonts w:ascii="Arial" w:eastAsiaTheme="minorHAnsi" w:hAnsi="Arial" w:cs="Arial"/>
          <w:color w:val="auto"/>
          <w:lang w:eastAsia="en-AU"/>
        </w:rPr>
        <w:t xml:space="preserve">, </w:t>
      </w:r>
      <w:r w:rsidRPr="002621AF">
        <w:rPr>
          <w:rFonts w:ascii="Arial" w:eastAsiaTheme="minorHAnsi" w:hAnsi="Arial" w:cs="Arial"/>
          <w:color w:val="auto"/>
          <w:lang w:eastAsia="en-AU"/>
        </w:rPr>
        <w:t xml:space="preserve">to facilitate consumer engagement </w:t>
      </w:r>
      <w:r w:rsidR="00E05D4E">
        <w:rPr>
          <w:rFonts w:ascii="Arial" w:eastAsiaTheme="minorHAnsi" w:hAnsi="Arial" w:cs="Arial"/>
          <w:color w:val="auto"/>
          <w:lang w:eastAsia="en-AU"/>
        </w:rPr>
        <w:t>pla</w:t>
      </w:r>
      <w:r w:rsidRPr="002621AF">
        <w:rPr>
          <w:rFonts w:ascii="Arial" w:eastAsiaTheme="minorHAnsi" w:hAnsi="Arial" w:cs="Arial"/>
          <w:color w:val="auto"/>
          <w:lang w:eastAsia="en-AU"/>
        </w:rPr>
        <w:t xml:space="preserve">ns at service level </w:t>
      </w:r>
      <w:r w:rsidR="006C5557" w:rsidRPr="006C5557">
        <w:rPr>
          <w:rFonts w:ascii="Arial" w:eastAsiaTheme="minorHAnsi" w:hAnsi="Arial" w:cs="Arial"/>
          <w:color w:val="auto"/>
          <w:lang w:eastAsia="en-AU"/>
        </w:rPr>
        <w:t xml:space="preserve">for a </w:t>
      </w:r>
      <w:r w:rsidRPr="002621AF">
        <w:rPr>
          <w:rFonts w:ascii="Arial" w:eastAsiaTheme="minorHAnsi" w:hAnsi="Arial" w:cs="Arial"/>
          <w:color w:val="auto"/>
          <w:lang w:eastAsia="en-AU"/>
        </w:rPr>
        <w:t xml:space="preserve">resident committee </w:t>
      </w:r>
      <w:r w:rsidR="006C5557" w:rsidRPr="006C5557">
        <w:rPr>
          <w:rFonts w:ascii="Arial" w:eastAsiaTheme="minorHAnsi" w:hAnsi="Arial" w:cs="Arial"/>
          <w:color w:val="auto"/>
          <w:lang w:eastAsia="en-AU"/>
        </w:rPr>
        <w:t xml:space="preserve">chaired by </w:t>
      </w:r>
      <w:r w:rsidRPr="002621AF">
        <w:rPr>
          <w:rFonts w:ascii="Arial" w:eastAsiaTheme="minorHAnsi" w:hAnsi="Arial" w:cs="Arial"/>
          <w:color w:val="auto"/>
          <w:lang w:eastAsia="en-AU"/>
        </w:rPr>
        <w:t>a resident</w:t>
      </w:r>
      <w:r w:rsidR="006C5557" w:rsidRPr="006C5557">
        <w:rPr>
          <w:rFonts w:ascii="Arial" w:eastAsiaTheme="minorHAnsi" w:hAnsi="Arial" w:cs="Arial"/>
          <w:color w:val="auto"/>
          <w:lang w:eastAsia="en-AU"/>
        </w:rPr>
        <w:t xml:space="preserve"> and </w:t>
      </w:r>
      <w:r w:rsidRPr="002621AF">
        <w:rPr>
          <w:rFonts w:ascii="Arial" w:eastAsiaTheme="minorHAnsi" w:hAnsi="Arial" w:cs="Arial"/>
          <w:color w:val="auto"/>
          <w:lang w:eastAsia="en-AU"/>
        </w:rPr>
        <w:t>continuous improvement</w:t>
      </w:r>
      <w:r w:rsidR="006C5557" w:rsidRPr="006C5557">
        <w:rPr>
          <w:rFonts w:ascii="Arial" w:eastAsiaTheme="minorHAnsi" w:hAnsi="Arial" w:cs="Arial"/>
          <w:color w:val="auto"/>
          <w:lang w:eastAsia="en-AU"/>
        </w:rPr>
        <w:t>,</w:t>
      </w:r>
      <w:r w:rsidRPr="002621AF">
        <w:rPr>
          <w:rFonts w:ascii="Arial" w:eastAsiaTheme="minorHAnsi" w:hAnsi="Arial" w:cs="Arial"/>
          <w:color w:val="auto"/>
          <w:lang w:eastAsia="en-AU"/>
        </w:rPr>
        <w:t xml:space="preserve"> surveys, incident reporting/management</w:t>
      </w:r>
      <w:r w:rsidR="006C5557" w:rsidRPr="006C5557">
        <w:rPr>
          <w:rFonts w:ascii="Arial" w:eastAsiaTheme="minorHAnsi" w:hAnsi="Arial" w:cs="Arial"/>
          <w:color w:val="auto"/>
          <w:lang w:eastAsia="en-AU"/>
        </w:rPr>
        <w:t xml:space="preserve"> and </w:t>
      </w:r>
      <w:r w:rsidRPr="002621AF">
        <w:rPr>
          <w:rFonts w:ascii="Arial" w:eastAsiaTheme="minorHAnsi" w:hAnsi="Arial" w:cs="Arial"/>
          <w:color w:val="auto"/>
          <w:lang w:eastAsia="en-AU"/>
        </w:rPr>
        <w:t xml:space="preserve">care planning </w:t>
      </w:r>
      <w:r w:rsidR="006C5557" w:rsidRPr="006C5557">
        <w:rPr>
          <w:rFonts w:ascii="Arial" w:eastAsiaTheme="minorHAnsi" w:hAnsi="Arial" w:cs="Arial"/>
          <w:color w:val="auto"/>
          <w:lang w:eastAsia="en-AU"/>
        </w:rPr>
        <w:t xml:space="preserve">discussions </w:t>
      </w:r>
      <w:r w:rsidR="00E059AB" w:rsidRPr="002621AF">
        <w:rPr>
          <w:rFonts w:ascii="Arial" w:eastAsiaTheme="minorHAnsi" w:hAnsi="Arial" w:cs="Arial"/>
          <w:color w:val="auto"/>
          <w:lang w:eastAsia="en-AU"/>
        </w:rPr>
        <w:t>used</w:t>
      </w:r>
      <w:r w:rsidRPr="002621AF">
        <w:rPr>
          <w:rFonts w:ascii="Arial" w:eastAsiaTheme="minorHAnsi" w:hAnsi="Arial" w:cs="Arial"/>
          <w:color w:val="auto"/>
          <w:lang w:eastAsia="en-AU"/>
        </w:rPr>
        <w:t xml:space="preserve"> to engage consumers in improving care and service delivery. </w:t>
      </w:r>
      <w:r w:rsidR="002276FB">
        <w:rPr>
          <w:rFonts w:ascii="Arial" w:eastAsiaTheme="minorHAnsi" w:hAnsi="Arial" w:cs="Arial"/>
          <w:color w:val="auto"/>
          <w:lang w:eastAsia="en-AU"/>
        </w:rPr>
        <w:t>While noting recent entry/admission, interviewed c</w:t>
      </w:r>
      <w:r w:rsidRPr="002621AF">
        <w:rPr>
          <w:rFonts w:ascii="Arial" w:eastAsiaTheme="minorHAnsi" w:hAnsi="Arial" w:cs="Arial"/>
          <w:color w:val="auto"/>
        </w:rPr>
        <w:t>onsumers</w:t>
      </w:r>
      <w:r w:rsidR="006C5557" w:rsidRPr="006C5557">
        <w:rPr>
          <w:rFonts w:ascii="Arial" w:eastAsiaTheme="minorHAnsi" w:hAnsi="Arial" w:cs="Arial"/>
          <w:color w:val="auto"/>
        </w:rPr>
        <w:t>/</w:t>
      </w:r>
      <w:r w:rsidRPr="002621AF">
        <w:rPr>
          <w:rFonts w:ascii="Arial" w:eastAsiaTheme="minorHAnsi" w:hAnsi="Arial" w:cs="Arial"/>
          <w:color w:val="auto"/>
        </w:rPr>
        <w:t xml:space="preserve">representatives </w:t>
      </w:r>
      <w:r w:rsidR="006C5557" w:rsidRPr="006C5557">
        <w:rPr>
          <w:rFonts w:ascii="Arial" w:eastAsiaTheme="minorHAnsi" w:hAnsi="Arial" w:cs="Arial"/>
          <w:color w:val="auto"/>
        </w:rPr>
        <w:t xml:space="preserve">consider </w:t>
      </w:r>
      <w:r w:rsidRPr="002621AF">
        <w:rPr>
          <w:rFonts w:ascii="Arial" w:eastAsiaTheme="minorHAnsi" w:hAnsi="Arial" w:cs="Arial"/>
          <w:color w:val="auto"/>
        </w:rPr>
        <w:t>the service is well run</w:t>
      </w:r>
      <w:r w:rsidR="002276FB">
        <w:rPr>
          <w:rFonts w:ascii="Arial" w:eastAsiaTheme="minorHAnsi" w:hAnsi="Arial" w:cs="Arial"/>
          <w:color w:val="auto"/>
        </w:rPr>
        <w:t>.</w:t>
      </w:r>
      <w:r w:rsidRPr="002621AF">
        <w:rPr>
          <w:rFonts w:ascii="Arial" w:eastAsiaTheme="minorHAnsi" w:hAnsi="Arial" w:cs="Arial"/>
          <w:color w:val="auto"/>
        </w:rPr>
        <w:t xml:space="preserve"> </w:t>
      </w:r>
      <w:r w:rsidRPr="002621AF">
        <w:rPr>
          <w:rFonts w:ascii="Arial" w:eastAsia="Times New Roman" w:hAnsi="Arial" w:cs="Arial"/>
          <w:color w:val="auto"/>
          <w:szCs w:val="22"/>
          <w:lang w:eastAsia="en-AU"/>
        </w:rPr>
        <w:t>The CEO is responsible for organisational and operational management</w:t>
      </w:r>
      <w:r w:rsidR="006C5557" w:rsidRPr="006C5557">
        <w:rPr>
          <w:rFonts w:ascii="Arial" w:eastAsia="Times New Roman" w:hAnsi="Arial" w:cs="Arial"/>
          <w:color w:val="auto"/>
          <w:szCs w:val="22"/>
          <w:lang w:eastAsia="en-AU"/>
        </w:rPr>
        <w:t xml:space="preserve">, plus </w:t>
      </w:r>
      <w:r w:rsidRPr="002621AF">
        <w:rPr>
          <w:rFonts w:ascii="Arial" w:eastAsia="Times New Roman" w:hAnsi="Arial" w:cs="Arial"/>
          <w:color w:val="auto"/>
          <w:szCs w:val="22"/>
          <w:lang w:eastAsia="en-AU"/>
        </w:rPr>
        <w:t xml:space="preserve">ensuring </w:t>
      </w:r>
      <w:r w:rsidRPr="002621AF">
        <w:rPr>
          <w:rFonts w:ascii="Arial" w:eastAsia="Times New Roman" w:hAnsi="Arial" w:cs="Arial"/>
          <w:color w:val="auto"/>
          <w:szCs w:val="22"/>
          <w:lang w:eastAsia="en-AU"/>
        </w:rPr>
        <w:lastRenderedPageBreak/>
        <w:t xml:space="preserve">the </w:t>
      </w:r>
      <w:r w:rsidR="002276FB">
        <w:rPr>
          <w:rFonts w:ascii="Arial" w:eastAsia="Times New Roman" w:hAnsi="Arial" w:cs="Arial"/>
          <w:color w:val="auto"/>
          <w:szCs w:val="22"/>
          <w:lang w:eastAsia="en-AU"/>
        </w:rPr>
        <w:t>B</w:t>
      </w:r>
      <w:r w:rsidRPr="002621AF">
        <w:rPr>
          <w:rFonts w:ascii="Arial" w:eastAsia="Times New Roman" w:hAnsi="Arial" w:cs="Arial"/>
          <w:color w:val="auto"/>
          <w:szCs w:val="22"/>
          <w:lang w:eastAsia="en-AU"/>
        </w:rPr>
        <w:t xml:space="preserve">oard is provided with relevant data/information including </w:t>
      </w:r>
      <w:r w:rsidRPr="002621AF">
        <w:rPr>
          <w:rFonts w:ascii="Arial" w:eastAsia="Times New Roman" w:hAnsi="Arial" w:cs="Arial"/>
          <w:color w:val="auto"/>
          <w:lang w:eastAsia="en-AU"/>
        </w:rPr>
        <w:t xml:space="preserve">quality indicators, </w:t>
      </w:r>
      <w:r w:rsidRPr="002621AF">
        <w:rPr>
          <w:rFonts w:ascii="Arial" w:eastAsia="Times New Roman" w:hAnsi="Arial" w:cs="Arial"/>
          <w:color w:val="auto"/>
          <w:szCs w:val="22"/>
          <w:lang w:eastAsia="en-AU"/>
        </w:rPr>
        <w:t>identified risks, external benchmarking audits, complaints</w:t>
      </w:r>
      <w:r w:rsidR="006C5557" w:rsidRPr="006C5557">
        <w:rPr>
          <w:rFonts w:ascii="Arial" w:eastAsia="Times New Roman" w:hAnsi="Arial" w:cs="Arial"/>
          <w:color w:val="auto"/>
          <w:szCs w:val="22"/>
          <w:lang w:eastAsia="en-AU"/>
        </w:rPr>
        <w:t>/</w:t>
      </w:r>
      <w:r w:rsidRPr="002621AF">
        <w:rPr>
          <w:rFonts w:ascii="Arial" w:eastAsia="Times New Roman" w:hAnsi="Arial" w:cs="Arial"/>
          <w:color w:val="auto"/>
          <w:szCs w:val="22"/>
          <w:lang w:eastAsia="en-AU"/>
        </w:rPr>
        <w:t>feedback to assist the</w:t>
      </w:r>
      <w:r w:rsidR="006C5557" w:rsidRPr="006C5557">
        <w:rPr>
          <w:rFonts w:ascii="Arial" w:eastAsia="Times New Roman" w:hAnsi="Arial" w:cs="Arial"/>
          <w:color w:val="auto"/>
          <w:szCs w:val="22"/>
          <w:lang w:eastAsia="en-AU"/>
        </w:rPr>
        <w:t>ir</w:t>
      </w:r>
      <w:r w:rsidRPr="002621AF">
        <w:rPr>
          <w:rFonts w:ascii="Arial" w:eastAsia="Times New Roman" w:hAnsi="Arial" w:cs="Arial"/>
          <w:color w:val="auto"/>
          <w:szCs w:val="22"/>
          <w:lang w:eastAsia="en-AU"/>
        </w:rPr>
        <w:t xml:space="preserve"> accountability in delivery of inclusive, </w:t>
      </w:r>
      <w:r w:rsidR="00E059AB" w:rsidRPr="002621AF">
        <w:rPr>
          <w:rFonts w:ascii="Arial" w:eastAsia="Times New Roman" w:hAnsi="Arial" w:cs="Arial"/>
          <w:color w:val="auto"/>
          <w:szCs w:val="22"/>
          <w:lang w:eastAsia="en-AU"/>
        </w:rPr>
        <w:t>safe</w:t>
      </w:r>
      <w:r w:rsidR="002276FB">
        <w:rPr>
          <w:rFonts w:ascii="Arial" w:eastAsia="Times New Roman" w:hAnsi="Arial" w:cs="Arial"/>
          <w:color w:val="auto"/>
          <w:szCs w:val="22"/>
          <w:lang w:eastAsia="en-AU"/>
        </w:rPr>
        <w:t>/</w:t>
      </w:r>
      <w:r w:rsidRPr="002621AF">
        <w:rPr>
          <w:rFonts w:ascii="Arial" w:eastAsia="Times New Roman" w:hAnsi="Arial" w:cs="Arial"/>
          <w:color w:val="auto"/>
          <w:szCs w:val="22"/>
          <w:lang w:eastAsia="en-AU"/>
        </w:rPr>
        <w:t>quality care and services</w:t>
      </w:r>
      <w:r w:rsidR="00E059AB" w:rsidRPr="002621AF">
        <w:rPr>
          <w:rFonts w:ascii="Arial" w:eastAsia="Times New Roman" w:hAnsi="Arial" w:cs="Arial"/>
          <w:color w:val="auto"/>
          <w:szCs w:val="22"/>
          <w:lang w:eastAsia="en-AU"/>
        </w:rPr>
        <w:t>.</w:t>
      </w:r>
      <w:r w:rsidR="00E059AB" w:rsidRPr="006C5557">
        <w:rPr>
          <w:rFonts w:ascii="Arial" w:eastAsia="Times New Roman" w:hAnsi="Arial" w:cs="Arial"/>
          <w:color w:val="auto"/>
          <w:szCs w:val="22"/>
          <w:lang w:eastAsia="en-AU"/>
        </w:rPr>
        <w:t xml:space="preserve"> </w:t>
      </w:r>
    </w:p>
    <w:p w14:paraId="3632CA6D" w14:textId="4642F5CB" w:rsidR="002621AF" w:rsidRPr="002621AF" w:rsidRDefault="002621AF" w:rsidP="001109F0">
      <w:pPr>
        <w:rPr>
          <w:rFonts w:ascii="Arial" w:eastAsia="Times New Roman" w:hAnsi="Arial" w:cs="Arial"/>
          <w:color w:val="auto"/>
          <w:lang w:eastAsia="en-AU"/>
        </w:rPr>
      </w:pPr>
      <w:r w:rsidRPr="002621AF">
        <w:rPr>
          <w:rFonts w:ascii="Arial" w:eastAsia="Times New Roman" w:hAnsi="Arial" w:cs="Arial"/>
          <w:color w:val="auto"/>
          <w:lang w:eastAsia="en-AU"/>
        </w:rPr>
        <w:t>T</w:t>
      </w:r>
      <w:r w:rsidRPr="002621AF">
        <w:rPr>
          <w:rFonts w:ascii="Arial" w:hAnsi="Arial" w:cs="Arial"/>
          <w:color w:val="auto"/>
        </w:rPr>
        <w:t xml:space="preserve">he CEO </w:t>
      </w:r>
      <w:r w:rsidR="006C5557" w:rsidRPr="00E05D4E">
        <w:rPr>
          <w:rFonts w:ascii="Arial" w:hAnsi="Arial" w:cs="Arial"/>
          <w:color w:val="auto"/>
        </w:rPr>
        <w:t xml:space="preserve">explained </w:t>
      </w:r>
      <w:r w:rsidRPr="002621AF">
        <w:rPr>
          <w:rFonts w:ascii="Arial" w:hAnsi="Arial" w:cs="Arial"/>
          <w:color w:val="auto"/>
        </w:rPr>
        <w:t>systems</w:t>
      </w:r>
      <w:r w:rsidR="006C5557" w:rsidRPr="00E05D4E">
        <w:rPr>
          <w:rFonts w:ascii="Arial" w:hAnsi="Arial" w:cs="Arial"/>
          <w:color w:val="auto"/>
        </w:rPr>
        <w:t>/</w:t>
      </w:r>
      <w:r w:rsidRPr="002621AF">
        <w:rPr>
          <w:rFonts w:ascii="Arial" w:hAnsi="Arial" w:cs="Arial"/>
          <w:color w:val="auto"/>
        </w:rPr>
        <w:t xml:space="preserve">processes for effective governance relating to information management, continuous improvement, financial governance, workforce governance, regulatory </w:t>
      </w:r>
      <w:r w:rsidR="00E059AB" w:rsidRPr="002621AF">
        <w:rPr>
          <w:rFonts w:ascii="Arial" w:hAnsi="Arial" w:cs="Arial"/>
          <w:color w:val="auto"/>
        </w:rPr>
        <w:t>compliance,</w:t>
      </w:r>
      <w:r w:rsidRPr="002621AF">
        <w:rPr>
          <w:rFonts w:ascii="Arial" w:hAnsi="Arial" w:cs="Arial"/>
          <w:color w:val="auto"/>
        </w:rPr>
        <w:t xml:space="preserve"> and feedback</w:t>
      </w:r>
      <w:r w:rsidR="006C5557" w:rsidRPr="00E05D4E">
        <w:rPr>
          <w:rFonts w:ascii="Arial" w:hAnsi="Arial" w:cs="Arial"/>
          <w:color w:val="auto"/>
        </w:rPr>
        <w:t>/</w:t>
      </w:r>
      <w:r w:rsidRPr="002621AF">
        <w:rPr>
          <w:rFonts w:ascii="Arial" w:hAnsi="Arial" w:cs="Arial"/>
          <w:color w:val="auto"/>
        </w:rPr>
        <w:t xml:space="preserve">complaints to manage and govern the service. </w:t>
      </w:r>
      <w:r w:rsidR="006C5557" w:rsidRPr="00E05D4E">
        <w:rPr>
          <w:rFonts w:ascii="Arial" w:hAnsi="Arial" w:cs="Arial"/>
          <w:color w:val="auto"/>
        </w:rPr>
        <w:t xml:space="preserve">They note </w:t>
      </w:r>
      <w:r w:rsidRPr="002621AF">
        <w:rPr>
          <w:rFonts w:ascii="Arial" w:eastAsia="Times New Roman" w:hAnsi="Arial" w:cs="Arial"/>
          <w:color w:val="auto"/>
          <w:lang w:eastAsia="en-AU"/>
        </w:rPr>
        <w:t>current develop</w:t>
      </w:r>
      <w:r w:rsidR="006C5557" w:rsidRPr="00E05D4E">
        <w:rPr>
          <w:rFonts w:ascii="Arial" w:eastAsia="Times New Roman" w:hAnsi="Arial" w:cs="Arial"/>
          <w:color w:val="auto"/>
          <w:lang w:eastAsia="en-AU"/>
        </w:rPr>
        <w:t xml:space="preserve">ment of </w:t>
      </w:r>
      <w:r w:rsidRPr="002621AF">
        <w:rPr>
          <w:rFonts w:ascii="Arial" w:eastAsia="Times New Roman" w:hAnsi="Arial" w:cs="Arial"/>
          <w:color w:val="auto"/>
          <w:lang w:eastAsia="en-AU"/>
        </w:rPr>
        <w:t xml:space="preserve">organisational wide governance framework to ensure </w:t>
      </w:r>
      <w:r w:rsidR="006C5557" w:rsidRPr="00E05D4E">
        <w:rPr>
          <w:rFonts w:ascii="Arial" w:eastAsia="Times New Roman" w:hAnsi="Arial" w:cs="Arial"/>
          <w:color w:val="auto"/>
          <w:lang w:eastAsia="en-AU"/>
        </w:rPr>
        <w:t xml:space="preserve">effective </w:t>
      </w:r>
      <w:r w:rsidRPr="002621AF">
        <w:rPr>
          <w:rFonts w:ascii="Arial" w:eastAsia="Times New Roman" w:hAnsi="Arial" w:cs="Arial"/>
          <w:color w:val="auto"/>
          <w:lang w:eastAsia="en-AU"/>
        </w:rPr>
        <w:t>robust</w:t>
      </w:r>
      <w:r w:rsidR="006C5557" w:rsidRPr="00E05D4E">
        <w:rPr>
          <w:rFonts w:ascii="Arial" w:eastAsia="Times New Roman" w:hAnsi="Arial" w:cs="Arial"/>
          <w:color w:val="auto"/>
          <w:lang w:eastAsia="en-AU"/>
        </w:rPr>
        <w:t xml:space="preserve"> systems provide </w:t>
      </w:r>
      <w:r w:rsidRPr="002621AF">
        <w:rPr>
          <w:rFonts w:ascii="Arial" w:eastAsia="Times New Roman" w:hAnsi="Arial" w:cs="Arial"/>
          <w:color w:val="auto"/>
          <w:lang w:eastAsia="en-AU"/>
        </w:rPr>
        <w:t>meaning data/information</w:t>
      </w:r>
      <w:r w:rsidR="006C5557" w:rsidRPr="00E05D4E">
        <w:rPr>
          <w:rFonts w:ascii="Arial" w:eastAsia="Times New Roman" w:hAnsi="Arial" w:cs="Arial"/>
          <w:color w:val="auto"/>
          <w:lang w:eastAsia="en-AU"/>
        </w:rPr>
        <w:t>.</w:t>
      </w:r>
      <w:r w:rsidR="00E05D4E" w:rsidRPr="00E05D4E">
        <w:rPr>
          <w:rFonts w:ascii="Arial" w:eastAsia="Times New Roman" w:hAnsi="Arial" w:cs="Arial"/>
          <w:color w:val="auto"/>
          <w:lang w:eastAsia="en-AU"/>
        </w:rPr>
        <w:t xml:space="preserve"> Review of the </w:t>
      </w:r>
      <w:r w:rsidRPr="002621AF">
        <w:rPr>
          <w:rFonts w:ascii="Arial" w:eastAsia="Times New Roman" w:hAnsi="Arial" w:cs="Arial"/>
          <w:color w:val="auto"/>
          <w:lang w:eastAsia="en-AU"/>
        </w:rPr>
        <w:t>organisation’s governance structure and framework</w:t>
      </w:r>
      <w:r w:rsidR="00E05D4E" w:rsidRPr="00E05D4E">
        <w:rPr>
          <w:rFonts w:ascii="Arial" w:eastAsia="Times New Roman" w:hAnsi="Arial" w:cs="Arial"/>
          <w:color w:val="auto"/>
          <w:lang w:eastAsia="en-AU"/>
        </w:rPr>
        <w:t xml:space="preserve"> details a recent change to the g</w:t>
      </w:r>
      <w:r w:rsidRPr="002621AF">
        <w:rPr>
          <w:rFonts w:ascii="Arial" w:eastAsia="Times New Roman" w:hAnsi="Arial" w:cs="Arial"/>
          <w:color w:val="auto"/>
          <w:lang w:eastAsia="en-AU"/>
        </w:rPr>
        <w:t xml:space="preserve">overnance model to include </w:t>
      </w:r>
      <w:r w:rsidR="00E05D4E" w:rsidRPr="00E05D4E">
        <w:rPr>
          <w:rFonts w:ascii="Arial" w:eastAsia="Times New Roman" w:hAnsi="Arial" w:cs="Arial"/>
          <w:color w:val="auto"/>
          <w:lang w:eastAsia="en-AU"/>
        </w:rPr>
        <w:t>a</w:t>
      </w:r>
      <w:r w:rsidRPr="002621AF">
        <w:rPr>
          <w:rFonts w:ascii="Arial" w:eastAsia="Times New Roman" w:hAnsi="Arial" w:cs="Arial"/>
          <w:color w:val="auto"/>
          <w:lang w:eastAsia="en-AU"/>
        </w:rPr>
        <w:t xml:space="preserve"> </w:t>
      </w:r>
      <w:r w:rsidR="00E05D4E" w:rsidRPr="00E05D4E">
        <w:rPr>
          <w:rFonts w:ascii="Arial" w:eastAsia="Times New Roman" w:hAnsi="Arial" w:cs="Arial"/>
          <w:color w:val="auto"/>
          <w:lang w:eastAsia="en-AU"/>
        </w:rPr>
        <w:t xml:space="preserve">new organisational </w:t>
      </w:r>
      <w:r w:rsidRPr="002621AF">
        <w:rPr>
          <w:rFonts w:ascii="Arial" w:eastAsia="Times New Roman" w:hAnsi="Arial" w:cs="Arial"/>
          <w:color w:val="auto"/>
          <w:lang w:eastAsia="en-AU"/>
        </w:rPr>
        <w:t>position of CEO</w:t>
      </w:r>
      <w:r w:rsidR="00E05D4E" w:rsidRPr="00E05D4E">
        <w:rPr>
          <w:rFonts w:ascii="Arial" w:eastAsia="Times New Roman" w:hAnsi="Arial" w:cs="Arial"/>
          <w:color w:val="auto"/>
          <w:lang w:eastAsia="en-AU"/>
        </w:rPr>
        <w:t xml:space="preserve">, plus </w:t>
      </w:r>
      <w:r w:rsidR="00E059AB" w:rsidRPr="002621AF">
        <w:rPr>
          <w:rFonts w:ascii="Arial" w:eastAsia="Times New Roman" w:hAnsi="Arial" w:cs="Arial"/>
          <w:color w:val="auto"/>
          <w:lang w:eastAsia="en-AU"/>
        </w:rPr>
        <w:t>five</w:t>
      </w:r>
      <w:r w:rsidRPr="002621AF">
        <w:rPr>
          <w:rFonts w:ascii="Arial" w:eastAsia="Times New Roman" w:hAnsi="Arial" w:cs="Arial"/>
          <w:color w:val="auto"/>
          <w:lang w:eastAsia="en-AU"/>
        </w:rPr>
        <w:t xml:space="preserve"> </w:t>
      </w:r>
      <w:r w:rsidR="002276FB">
        <w:rPr>
          <w:rFonts w:ascii="Arial" w:eastAsia="Times New Roman" w:hAnsi="Arial" w:cs="Arial"/>
          <w:color w:val="auto"/>
          <w:lang w:eastAsia="en-AU"/>
        </w:rPr>
        <w:t>B</w:t>
      </w:r>
      <w:r w:rsidRPr="002621AF">
        <w:rPr>
          <w:rFonts w:ascii="Arial" w:eastAsia="Times New Roman" w:hAnsi="Arial" w:cs="Arial"/>
          <w:color w:val="auto"/>
          <w:lang w:eastAsia="en-AU"/>
        </w:rPr>
        <w:t>oard members</w:t>
      </w:r>
      <w:r w:rsidR="00E05D4E" w:rsidRPr="00E05D4E">
        <w:rPr>
          <w:rFonts w:ascii="Arial" w:eastAsia="Times New Roman" w:hAnsi="Arial" w:cs="Arial"/>
          <w:color w:val="auto"/>
          <w:lang w:eastAsia="en-AU"/>
        </w:rPr>
        <w:t>.</w:t>
      </w:r>
      <w:r w:rsidRPr="002621AF">
        <w:rPr>
          <w:rFonts w:ascii="Arial" w:eastAsia="Times New Roman" w:hAnsi="Arial" w:cs="Arial"/>
          <w:color w:val="auto"/>
          <w:lang w:eastAsia="en-AU"/>
        </w:rPr>
        <w:t xml:space="preserve"> Information management systems include an electronic care management system </w:t>
      </w:r>
      <w:r w:rsidR="007D5AA5" w:rsidRPr="00A3728D">
        <w:rPr>
          <w:rFonts w:ascii="Arial" w:eastAsia="Times New Roman" w:hAnsi="Arial" w:cs="Arial"/>
          <w:color w:val="auto"/>
          <w:lang w:eastAsia="en-AU"/>
        </w:rPr>
        <w:t xml:space="preserve">incorporating </w:t>
      </w:r>
      <w:r w:rsidRPr="002621AF">
        <w:rPr>
          <w:rFonts w:ascii="Arial" w:eastAsia="Times New Roman" w:hAnsi="Arial" w:cs="Arial"/>
          <w:color w:val="auto"/>
          <w:lang w:eastAsia="en-AU"/>
        </w:rPr>
        <w:t>incidents</w:t>
      </w:r>
      <w:r w:rsidR="007D5AA5" w:rsidRPr="00A3728D">
        <w:rPr>
          <w:rFonts w:ascii="Arial" w:eastAsia="Times New Roman" w:hAnsi="Arial" w:cs="Arial"/>
          <w:color w:val="auto"/>
          <w:lang w:eastAsia="en-AU"/>
        </w:rPr>
        <w:t xml:space="preserve">, plus </w:t>
      </w:r>
      <w:r w:rsidRPr="002621AF">
        <w:rPr>
          <w:rFonts w:ascii="Arial" w:eastAsia="Times New Roman" w:hAnsi="Arial" w:cs="Arial"/>
          <w:color w:val="auto"/>
          <w:lang w:eastAsia="en-AU"/>
        </w:rPr>
        <w:t>a data base system that includes continuous improvements and complaints</w:t>
      </w:r>
      <w:r w:rsidR="007D5AA5" w:rsidRPr="00A3728D">
        <w:rPr>
          <w:rFonts w:ascii="Arial" w:eastAsia="Times New Roman" w:hAnsi="Arial" w:cs="Arial"/>
          <w:color w:val="auto"/>
          <w:lang w:eastAsia="en-AU"/>
        </w:rPr>
        <w:t>/</w:t>
      </w:r>
      <w:r w:rsidRPr="002621AF">
        <w:rPr>
          <w:rFonts w:ascii="Arial" w:eastAsia="Times New Roman" w:hAnsi="Arial" w:cs="Arial"/>
          <w:color w:val="auto"/>
          <w:lang w:eastAsia="en-AU"/>
        </w:rPr>
        <w:t>feedback</w:t>
      </w:r>
      <w:r w:rsidR="007D5AA5" w:rsidRPr="00A3728D">
        <w:rPr>
          <w:rFonts w:ascii="Arial" w:eastAsia="Times New Roman" w:hAnsi="Arial" w:cs="Arial"/>
          <w:color w:val="auto"/>
          <w:lang w:eastAsia="en-AU"/>
        </w:rPr>
        <w:t xml:space="preserve"> and a </w:t>
      </w:r>
      <w:r w:rsidRPr="002621AF">
        <w:rPr>
          <w:rFonts w:ascii="Arial" w:eastAsia="Times New Roman" w:hAnsi="Arial" w:cs="Arial"/>
          <w:color w:val="auto"/>
          <w:lang w:eastAsia="en-AU"/>
        </w:rPr>
        <w:t xml:space="preserve">monthly report </w:t>
      </w:r>
      <w:r w:rsidR="002276FB">
        <w:rPr>
          <w:rFonts w:ascii="Arial" w:eastAsia="Times New Roman" w:hAnsi="Arial" w:cs="Arial"/>
          <w:color w:val="auto"/>
          <w:lang w:eastAsia="en-AU"/>
        </w:rPr>
        <w:t xml:space="preserve">as a component of </w:t>
      </w:r>
      <w:r w:rsidRPr="002621AF">
        <w:rPr>
          <w:rFonts w:ascii="Arial" w:eastAsia="Times New Roman" w:hAnsi="Arial" w:cs="Arial"/>
          <w:color w:val="auto"/>
          <w:lang w:eastAsia="en-AU"/>
        </w:rPr>
        <w:t>organisational governance</w:t>
      </w:r>
      <w:r w:rsidR="005E16C9" w:rsidRPr="00A3728D">
        <w:rPr>
          <w:rFonts w:ascii="Arial" w:eastAsia="Times New Roman" w:hAnsi="Arial" w:cs="Arial"/>
          <w:color w:val="auto"/>
          <w:lang w:eastAsia="en-AU"/>
        </w:rPr>
        <w:t>.</w:t>
      </w:r>
      <w:r w:rsidRPr="002621AF">
        <w:rPr>
          <w:rFonts w:ascii="Arial" w:eastAsia="Times New Roman" w:hAnsi="Arial" w:cs="Arial"/>
          <w:color w:val="auto"/>
          <w:lang w:eastAsia="en-AU"/>
        </w:rPr>
        <w:t xml:space="preserve"> </w:t>
      </w:r>
      <w:r w:rsidR="005E16C9" w:rsidRPr="00A3728D">
        <w:rPr>
          <w:rFonts w:ascii="Arial" w:eastAsia="Times New Roman" w:hAnsi="Arial" w:cs="Arial"/>
          <w:color w:val="auto"/>
          <w:lang w:eastAsia="en-AU"/>
        </w:rPr>
        <w:t>A</w:t>
      </w:r>
      <w:r w:rsidRPr="002621AF">
        <w:rPr>
          <w:rFonts w:ascii="Arial" w:eastAsia="Times New Roman" w:hAnsi="Arial" w:cs="Arial"/>
          <w:color w:val="auto"/>
          <w:lang w:eastAsia="en-AU"/>
        </w:rPr>
        <w:t xml:space="preserve"> range of meetings, reports, audits, </w:t>
      </w:r>
      <w:r w:rsidR="00E059AB" w:rsidRPr="002621AF">
        <w:rPr>
          <w:rFonts w:ascii="Arial" w:eastAsia="Times New Roman" w:hAnsi="Arial" w:cs="Arial"/>
          <w:color w:val="auto"/>
          <w:lang w:eastAsia="en-AU"/>
        </w:rPr>
        <w:t>data,</w:t>
      </w:r>
      <w:r w:rsidRPr="002621AF">
        <w:rPr>
          <w:rFonts w:ascii="Arial" w:eastAsia="Times New Roman" w:hAnsi="Arial" w:cs="Arial"/>
          <w:color w:val="auto"/>
          <w:lang w:eastAsia="en-AU"/>
        </w:rPr>
        <w:t xml:space="preserve"> and other information will be reported</w:t>
      </w:r>
      <w:r w:rsidR="005E16C9" w:rsidRPr="00A3728D">
        <w:rPr>
          <w:rFonts w:ascii="Arial" w:eastAsia="Times New Roman" w:hAnsi="Arial" w:cs="Arial"/>
          <w:color w:val="auto"/>
          <w:lang w:eastAsia="en-AU"/>
        </w:rPr>
        <w:t>/</w:t>
      </w:r>
      <w:r w:rsidRPr="002621AF">
        <w:rPr>
          <w:rFonts w:ascii="Arial" w:eastAsia="Times New Roman" w:hAnsi="Arial" w:cs="Arial"/>
          <w:color w:val="auto"/>
          <w:lang w:eastAsia="en-AU"/>
        </w:rPr>
        <w:t>addressed/analysed at relevant organisational meetings</w:t>
      </w:r>
      <w:r w:rsidR="005E16C9" w:rsidRPr="00A3728D">
        <w:rPr>
          <w:rFonts w:ascii="Arial" w:eastAsia="Times New Roman" w:hAnsi="Arial" w:cs="Arial"/>
          <w:color w:val="auto"/>
          <w:lang w:eastAsia="en-AU"/>
        </w:rPr>
        <w:t xml:space="preserve"> and </w:t>
      </w:r>
      <w:r w:rsidRPr="002621AF">
        <w:rPr>
          <w:rFonts w:ascii="Arial" w:eastAsia="Times New Roman" w:hAnsi="Arial" w:cs="Arial"/>
          <w:color w:val="auto"/>
          <w:lang w:eastAsia="en-AU"/>
        </w:rPr>
        <w:t xml:space="preserve">forwarded to the </w:t>
      </w:r>
      <w:r w:rsidR="005E16C9" w:rsidRPr="00A3728D">
        <w:rPr>
          <w:rFonts w:ascii="Arial" w:eastAsia="Times New Roman" w:hAnsi="Arial" w:cs="Arial"/>
          <w:color w:val="auto"/>
          <w:lang w:eastAsia="en-AU"/>
        </w:rPr>
        <w:t>B</w:t>
      </w:r>
      <w:r w:rsidRPr="002621AF">
        <w:rPr>
          <w:rFonts w:ascii="Arial" w:eastAsia="Times New Roman" w:hAnsi="Arial" w:cs="Arial"/>
          <w:color w:val="auto"/>
          <w:lang w:eastAsia="en-AU"/>
        </w:rPr>
        <w:t xml:space="preserve">oard </w:t>
      </w:r>
      <w:r w:rsidR="005E16C9" w:rsidRPr="00A3728D">
        <w:rPr>
          <w:rFonts w:ascii="Arial" w:eastAsia="Times New Roman" w:hAnsi="Arial" w:cs="Arial"/>
          <w:color w:val="auto"/>
          <w:lang w:eastAsia="en-AU"/>
        </w:rPr>
        <w:t xml:space="preserve">via </w:t>
      </w:r>
      <w:bookmarkStart w:id="10" w:name="_Hlk168485056"/>
      <w:r w:rsidRPr="002621AF">
        <w:rPr>
          <w:rFonts w:ascii="Arial" w:eastAsia="Times New Roman" w:hAnsi="Arial" w:cs="Arial"/>
          <w:color w:val="auto"/>
          <w:lang w:eastAsia="en-AU"/>
        </w:rPr>
        <w:t xml:space="preserve">the </w:t>
      </w:r>
      <w:bookmarkEnd w:id="10"/>
      <w:r w:rsidRPr="002621AF">
        <w:rPr>
          <w:rFonts w:ascii="Arial" w:eastAsia="Times New Roman" w:hAnsi="Arial" w:cs="Arial"/>
          <w:color w:val="auto"/>
          <w:lang w:eastAsia="en-AU"/>
        </w:rPr>
        <w:t>CEO</w:t>
      </w:r>
      <w:r w:rsidR="005E16C9" w:rsidRPr="00A3728D">
        <w:rPr>
          <w:rFonts w:ascii="Arial" w:eastAsia="Times New Roman" w:hAnsi="Arial" w:cs="Arial"/>
          <w:color w:val="auto"/>
          <w:lang w:eastAsia="en-AU"/>
        </w:rPr>
        <w:t>.</w:t>
      </w:r>
      <w:r w:rsidRPr="002621AF">
        <w:rPr>
          <w:rFonts w:ascii="Arial" w:eastAsia="Times New Roman" w:hAnsi="Arial" w:cs="Arial"/>
          <w:color w:val="auto"/>
          <w:lang w:eastAsia="en-AU"/>
        </w:rPr>
        <w:t xml:space="preserve"> Policies</w:t>
      </w:r>
      <w:r w:rsidR="005E16C9" w:rsidRPr="00A3728D">
        <w:rPr>
          <w:rFonts w:ascii="Arial" w:eastAsia="Times New Roman" w:hAnsi="Arial" w:cs="Arial"/>
          <w:color w:val="auto"/>
          <w:lang w:eastAsia="en-AU"/>
        </w:rPr>
        <w:t>/</w:t>
      </w:r>
      <w:r w:rsidRPr="002621AF">
        <w:rPr>
          <w:rFonts w:ascii="Arial" w:eastAsia="Times New Roman" w:hAnsi="Arial" w:cs="Arial"/>
          <w:color w:val="auto"/>
          <w:lang w:eastAsia="en-AU"/>
        </w:rPr>
        <w:t>procedures form part of organisation information systems</w:t>
      </w:r>
      <w:r w:rsidR="005E16C9" w:rsidRPr="00A3728D">
        <w:rPr>
          <w:rFonts w:ascii="Arial" w:eastAsia="Times New Roman" w:hAnsi="Arial" w:cs="Arial"/>
          <w:color w:val="auto"/>
          <w:lang w:eastAsia="en-AU"/>
        </w:rPr>
        <w:t xml:space="preserve"> which are amended </w:t>
      </w:r>
      <w:r w:rsidRPr="002621AF">
        <w:rPr>
          <w:rFonts w:ascii="Arial" w:eastAsia="Times New Roman" w:hAnsi="Arial" w:cs="Arial"/>
          <w:color w:val="auto"/>
          <w:lang w:eastAsia="en-AU"/>
        </w:rPr>
        <w:t xml:space="preserve">when </w:t>
      </w:r>
      <w:r w:rsidR="005E16C9" w:rsidRPr="00A3728D">
        <w:rPr>
          <w:rFonts w:ascii="Arial" w:eastAsia="Times New Roman" w:hAnsi="Arial" w:cs="Arial"/>
          <w:color w:val="auto"/>
          <w:lang w:eastAsia="en-AU"/>
        </w:rPr>
        <w:t xml:space="preserve">legislative </w:t>
      </w:r>
      <w:r w:rsidRPr="002621AF">
        <w:rPr>
          <w:rFonts w:ascii="Arial" w:eastAsia="Times New Roman" w:hAnsi="Arial" w:cs="Arial"/>
          <w:color w:val="auto"/>
          <w:lang w:eastAsia="en-AU"/>
        </w:rPr>
        <w:t>changes</w:t>
      </w:r>
      <w:r w:rsidR="005E16C9" w:rsidRPr="00A3728D">
        <w:rPr>
          <w:rFonts w:ascii="Arial" w:eastAsia="Times New Roman" w:hAnsi="Arial" w:cs="Arial"/>
          <w:color w:val="auto"/>
          <w:lang w:eastAsia="en-AU"/>
        </w:rPr>
        <w:t xml:space="preserve"> occur, and staff receive education/training. </w:t>
      </w:r>
    </w:p>
    <w:p w14:paraId="0A0ADC3A" w14:textId="67143ACB" w:rsidR="00A3728D" w:rsidRPr="00A3728D" w:rsidRDefault="005E16C9" w:rsidP="001109F0">
      <w:pPr>
        <w:rPr>
          <w:rFonts w:ascii="Arial" w:eastAsia="Times New Roman" w:hAnsi="Arial" w:cs="Arial"/>
          <w:color w:val="auto"/>
          <w:lang w:eastAsia="en-AU"/>
        </w:rPr>
      </w:pPr>
      <w:r w:rsidRPr="00A3728D">
        <w:rPr>
          <w:rFonts w:ascii="Arial" w:hAnsi="Arial" w:cs="Arial"/>
          <w:color w:val="auto"/>
        </w:rPr>
        <w:t>An</w:t>
      </w:r>
      <w:r w:rsidR="002621AF" w:rsidRPr="002621AF">
        <w:rPr>
          <w:rFonts w:ascii="Arial" w:hAnsi="Arial" w:cs="Arial"/>
          <w:color w:val="auto"/>
        </w:rPr>
        <w:t xml:space="preserve"> organisation</w:t>
      </w:r>
      <w:r w:rsidRPr="00A3728D">
        <w:rPr>
          <w:rFonts w:ascii="Arial" w:hAnsi="Arial" w:cs="Arial"/>
          <w:color w:val="auto"/>
        </w:rPr>
        <w:t xml:space="preserve">al </w:t>
      </w:r>
      <w:r w:rsidR="002621AF" w:rsidRPr="002621AF">
        <w:rPr>
          <w:rFonts w:ascii="Arial" w:hAnsi="Arial" w:cs="Arial"/>
          <w:color w:val="auto"/>
        </w:rPr>
        <w:t>system of audit</w:t>
      </w:r>
      <w:r w:rsidRPr="00A3728D">
        <w:rPr>
          <w:rFonts w:ascii="Arial" w:hAnsi="Arial" w:cs="Arial"/>
          <w:color w:val="auto"/>
        </w:rPr>
        <w:t>/</w:t>
      </w:r>
      <w:r w:rsidR="002621AF" w:rsidRPr="002621AF">
        <w:rPr>
          <w:rFonts w:ascii="Arial" w:hAnsi="Arial" w:cs="Arial"/>
          <w:color w:val="auto"/>
        </w:rPr>
        <w:t>internal monitoring, feedback systems, surveys and consumer forums identify opportunities for improvement</w:t>
      </w:r>
      <w:r w:rsidR="00EA4D68">
        <w:rPr>
          <w:rFonts w:ascii="Arial" w:hAnsi="Arial" w:cs="Arial"/>
          <w:color w:val="auto"/>
        </w:rPr>
        <w:t xml:space="preserve"> </w:t>
      </w:r>
      <w:r w:rsidRPr="00A3728D">
        <w:rPr>
          <w:rFonts w:ascii="Arial" w:hAnsi="Arial" w:cs="Arial"/>
          <w:color w:val="auto"/>
        </w:rPr>
        <w:t xml:space="preserve">currently being </w:t>
      </w:r>
      <w:r w:rsidR="002621AF" w:rsidRPr="002621AF">
        <w:rPr>
          <w:rFonts w:ascii="Arial" w:hAnsi="Arial" w:cs="Arial"/>
          <w:color w:val="auto"/>
        </w:rPr>
        <w:t>implemented at service</w:t>
      </w:r>
      <w:r w:rsidR="00EA4D68">
        <w:rPr>
          <w:rFonts w:ascii="Arial" w:hAnsi="Arial" w:cs="Arial"/>
          <w:color w:val="auto"/>
        </w:rPr>
        <w:t xml:space="preserve"> level</w:t>
      </w:r>
      <w:r w:rsidR="002621AF" w:rsidRPr="002621AF">
        <w:rPr>
          <w:rFonts w:ascii="Arial" w:hAnsi="Arial" w:cs="Arial"/>
          <w:color w:val="auto"/>
        </w:rPr>
        <w:t xml:space="preserve">. </w:t>
      </w:r>
      <w:r w:rsidRPr="00A3728D">
        <w:rPr>
          <w:rFonts w:ascii="Arial" w:hAnsi="Arial" w:cs="Arial"/>
          <w:color w:val="auto"/>
        </w:rPr>
        <w:t xml:space="preserve">An </w:t>
      </w:r>
      <w:r w:rsidR="002621AF" w:rsidRPr="002621AF">
        <w:rPr>
          <w:rFonts w:ascii="Arial" w:hAnsi="Arial" w:cs="Arial"/>
          <w:color w:val="auto"/>
        </w:rPr>
        <w:t>organisation</w:t>
      </w:r>
      <w:r w:rsidRPr="00A3728D">
        <w:rPr>
          <w:rFonts w:ascii="Arial" w:hAnsi="Arial" w:cs="Arial"/>
          <w:color w:val="auto"/>
        </w:rPr>
        <w:t>al</w:t>
      </w:r>
      <w:r w:rsidR="002621AF" w:rsidRPr="002621AF">
        <w:rPr>
          <w:rFonts w:ascii="Arial" w:hAnsi="Arial" w:cs="Arial"/>
          <w:color w:val="auto"/>
        </w:rPr>
        <w:t xml:space="preserve"> quality team </w:t>
      </w:r>
      <w:r w:rsidRPr="00A3728D">
        <w:rPr>
          <w:rFonts w:ascii="Arial" w:hAnsi="Arial" w:cs="Arial"/>
          <w:color w:val="auto"/>
        </w:rPr>
        <w:t xml:space="preserve">has </w:t>
      </w:r>
      <w:r w:rsidR="002621AF" w:rsidRPr="002621AF">
        <w:rPr>
          <w:rFonts w:ascii="Arial" w:hAnsi="Arial" w:cs="Arial"/>
          <w:color w:val="auto"/>
        </w:rPr>
        <w:t>responsibilit</w:t>
      </w:r>
      <w:r w:rsidRPr="00A3728D">
        <w:rPr>
          <w:rFonts w:ascii="Arial" w:hAnsi="Arial" w:cs="Arial"/>
          <w:color w:val="auto"/>
        </w:rPr>
        <w:t>y</w:t>
      </w:r>
      <w:r w:rsidR="002621AF" w:rsidRPr="002621AF">
        <w:rPr>
          <w:rFonts w:ascii="Arial" w:hAnsi="Arial" w:cs="Arial"/>
          <w:color w:val="auto"/>
        </w:rPr>
        <w:t xml:space="preserve"> for continuous improvement </w:t>
      </w:r>
      <w:r w:rsidRPr="00A3728D">
        <w:rPr>
          <w:rFonts w:ascii="Arial" w:hAnsi="Arial" w:cs="Arial"/>
          <w:color w:val="auto"/>
        </w:rPr>
        <w:t xml:space="preserve">oversight </w:t>
      </w:r>
      <w:r w:rsidR="002621AF" w:rsidRPr="002621AF">
        <w:rPr>
          <w:rFonts w:ascii="Arial" w:hAnsi="Arial" w:cs="Arial"/>
          <w:color w:val="auto"/>
        </w:rPr>
        <w:t>and report</w:t>
      </w:r>
      <w:r w:rsidRPr="00A3728D">
        <w:rPr>
          <w:rFonts w:ascii="Arial" w:hAnsi="Arial" w:cs="Arial"/>
          <w:color w:val="auto"/>
        </w:rPr>
        <w:t>s</w:t>
      </w:r>
      <w:r w:rsidR="002621AF" w:rsidRPr="002621AF">
        <w:rPr>
          <w:rFonts w:ascii="Arial" w:hAnsi="Arial" w:cs="Arial"/>
          <w:color w:val="auto"/>
        </w:rPr>
        <w:t xml:space="preserve"> to </w:t>
      </w:r>
      <w:bookmarkStart w:id="11" w:name="_Hlk168485705"/>
      <w:r w:rsidR="002621AF" w:rsidRPr="002621AF">
        <w:rPr>
          <w:rFonts w:ascii="Arial" w:eastAsia="Times New Roman" w:hAnsi="Arial" w:cs="Arial"/>
          <w:color w:val="auto"/>
          <w:lang w:eastAsia="en-AU"/>
        </w:rPr>
        <w:t xml:space="preserve">the </w:t>
      </w:r>
      <w:bookmarkEnd w:id="11"/>
      <w:r w:rsidR="002621AF" w:rsidRPr="002621AF">
        <w:rPr>
          <w:rFonts w:ascii="Arial" w:eastAsia="Times New Roman" w:hAnsi="Arial" w:cs="Arial"/>
          <w:color w:val="auto"/>
          <w:lang w:eastAsia="en-AU"/>
        </w:rPr>
        <w:t>CEO for governance oversight. The CEO has delegated financial responsibilities for the management of the capital</w:t>
      </w:r>
      <w:r w:rsidR="00EA4D68">
        <w:rPr>
          <w:rFonts w:ascii="Arial" w:eastAsia="Times New Roman" w:hAnsi="Arial" w:cs="Arial"/>
          <w:color w:val="auto"/>
          <w:lang w:eastAsia="en-AU"/>
        </w:rPr>
        <w:t xml:space="preserve"> and </w:t>
      </w:r>
      <w:r w:rsidR="002621AF" w:rsidRPr="002621AF">
        <w:rPr>
          <w:rFonts w:ascii="Arial" w:eastAsia="Times New Roman" w:hAnsi="Arial" w:cs="Arial"/>
          <w:color w:val="auto"/>
          <w:lang w:eastAsia="en-AU"/>
        </w:rPr>
        <w:t>operational service budget</w:t>
      </w:r>
      <w:r w:rsidRPr="00A3728D">
        <w:rPr>
          <w:rFonts w:ascii="Arial" w:eastAsia="Times New Roman" w:hAnsi="Arial" w:cs="Arial"/>
          <w:color w:val="auto"/>
          <w:lang w:eastAsia="en-AU"/>
        </w:rPr>
        <w:t xml:space="preserve"> via </w:t>
      </w:r>
      <w:r w:rsidR="002621AF" w:rsidRPr="002621AF">
        <w:rPr>
          <w:rFonts w:ascii="Arial" w:eastAsia="Times New Roman" w:hAnsi="Arial" w:cs="Arial"/>
          <w:color w:val="auto"/>
          <w:lang w:eastAsia="en-AU"/>
        </w:rPr>
        <w:t>delegated authority</w:t>
      </w:r>
      <w:r w:rsidR="00EA4D68">
        <w:rPr>
          <w:rFonts w:ascii="Arial" w:eastAsia="Times New Roman" w:hAnsi="Arial" w:cs="Arial"/>
          <w:color w:val="auto"/>
          <w:lang w:eastAsia="en-AU"/>
        </w:rPr>
        <w:t>/</w:t>
      </w:r>
      <w:r w:rsidRPr="00A3728D">
        <w:rPr>
          <w:rFonts w:ascii="Arial" w:eastAsia="Times New Roman" w:hAnsi="Arial" w:cs="Arial"/>
          <w:color w:val="auto"/>
          <w:lang w:eastAsia="en-AU"/>
        </w:rPr>
        <w:t>oversight of</w:t>
      </w:r>
      <w:r w:rsidR="002621AF" w:rsidRPr="002621AF">
        <w:rPr>
          <w:rFonts w:ascii="Arial" w:eastAsia="Times New Roman" w:hAnsi="Arial" w:cs="Arial"/>
          <w:color w:val="auto"/>
          <w:lang w:eastAsia="en-AU"/>
        </w:rPr>
        <w:t xml:space="preserve"> workforce management</w:t>
      </w:r>
      <w:r w:rsidRPr="00A3728D">
        <w:rPr>
          <w:rFonts w:ascii="Arial" w:eastAsia="Times New Roman" w:hAnsi="Arial" w:cs="Arial"/>
          <w:color w:val="auto"/>
          <w:lang w:eastAsia="en-AU"/>
        </w:rPr>
        <w:t>/</w:t>
      </w:r>
      <w:r w:rsidR="002621AF" w:rsidRPr="002621AF">
        <w:rPr>
          <w:rFonts w:ascii="Arial" w:eastAsia="Times New Roman" w:hAnsi="Arial" w:cs="Arial"/>
          <w:color w:val="auto"/>
          <w:lang w:eastAsia="en-AU"/>
        </w:rPr>
        <w:t>governance</w:t>
      </w:r>
      <w:r w:rsidRPr="00A3728D">
        <w:rPr>
          <w:rFonts w:ascii="Arial" w:eastAsia="Times New Roman" w:hAnsi="Arial" w:cs="Arial"/>
          <w:color w:val="auto"/>
          <w:lang w:eastAsia="en-AU"/>
        </w:rPr>
        <w:t xml:space="preserve"> at service level.</w:t>
      </w:r>
      <w:r w:rsidR="002621AF" w:rsidRPr="002621AF">
        <w:rPr>
          <w:rFonts w:ascii="Arial" w:eastAsia="Times New Roman" w:hAnsi="Arial" w:cs="Arial"/>
          <w:color w:val="auto"/>
          <w:lang w:eastAsia="en-AU"/>
        </w:rPr>
        <w:t xml:space="preserve"> </w:t>
      </w:r>
      <w:r w:rsidRPr="00A3728D">
        <w:rPr>
          <w:rFonts w:ascii="Arial" w:eastAsia="Times New Roman" w:hAnsi="Arial" w:cs="Arial"/>
          <w:color w:val="auto"/>
          <w:lang w:eastAsia="en-AU"/>
        </w:rPr>
        <w:t xml:space="preserve">Plans ensure a </w:t>
      </w:r>
      <w:r w:rsidR="002621AF" w:rsidRPr="002621AF">
        <w:rPr>
          <w:rFonts w:ascii="Arial" w:eastAsia="Times New Roman" w:hAnsi="Arial" w:cs="Arial"/>
          <w:color w:val="auto"/>
          <w:lang w:eastAsia="en-AU"/>
        </w:rPr>
        <w:t>registered nurse work force align</w:t>
      </w:r>
      <w:r w:rsidRPr="00A3728D">
        <w:rPr>
          <w:rFonts w:ascii="Arial" w:eastAsia="Times New Roman" w:hAnsi="Arial" w:cs="Arial"/>
          <w:color w:val="auto"/>
          <w:lang w:eastAsia="en-AU"/>
        </w:rPr>
        <w:t>ed to increasing consumer</w:t>
      </w:r>
      <w:r w:rsidR="002621AF" w:rsidRPr="002621AF">
        <w:rPr>
          <w:rFonts w:ascii="Arial" w:eastAsia="Times New Roman" w:hAnsi="Arial" w:cs="Arial"/>
          <w:color w:val="auto"/>
          <w:lang w:eastAsia="en-AU"/>
        </w:rPr>
        <w:t xml:space="preserve"> occupancy</w:t>
      </w:r>
      <w:r w:rsidRPr="00A3728D">
        <w:rPr>
          <w:rFonts w:ascii="Arial" w:eastAsia="Times New Roman" w:hAnsi="Arial" w:cs="Arial"/>
          <w:color w:val="auto"/>
          <w:lang w:eastAsia="en-AU"/>
        </w:rPr>
        <w:t xml:space="preserve"> in </w:t>
      </w:r>
      <w:r w:rsidR="002621AF" w:rsidRPr="002621AF">
        <w:rPr>
          <w:rFonts w:ascii="Arial" w:eastAsia="Times New Roman" w:hAnsi="Arial" w:cs="Arial"/>
          <w:color w:val="auto"/>
          <w:lang w:eastAsia="en-AU"/>
        </w:rPr>
        <w:t>provid</w:t>
      </w:r>
      <w:r w:rsidRPr="00A3728D">
        <w:rPr>
          <w:rFonts w:ascii="Arial" w:eastAsia="Times New Roman" w:hAnsi="Arial" w:cs="Arial"/>
          <w:color w:val="auto"/>
          <w:lang w:eastAsia="en-AU"/>
        </w:rPr>
        <w:t>ing</w:t>
      </w:r>
      <w:r w:rsidR="002621AF" w:rsidRPr="002621AF">
        <w:rPr>
          <w:rFonts w:ascii="Arial" w:eastAsia="Times New Roman" w:hAnsi="Arial" w:cs="Arial"/>
          <w:color w:val="auto"/>
          <w:lang w:eastAsia="en-AU"/>
        </w:rPr>
        <w:t xml:space="preserve"> skilled 24/7 registered nurse coverage</w:t>
      </w:r>
      <w:r w:rsidRPr="00A3728D">
        <w:rPr>
          <w:rFonts w:ascii="Arial" w:eastAsia="Times New Roman" w:hAnsi="Arial" w:cs="Arial"/>
          <w:color w:val="auto"/>
          <w:lang w:eastAsia="en-AU"/>
        </w:rPr>
        <w:t xml:space="preserve"> including </w:t>
      </w:r>
      <w:r w:rsidR="002621AF" w:rsidRPr="002621AF">
        <w:rPr>
          <w:rFonts w:ascii="Arial" w:eastAsia="Times New Roman" w:hAnsi="Arial" w:cs="Arial"/>
          <w:color w:val="auto"/>
          <w:lang w:eastAsia="en-AU"/>
        </w:rPr>
        <w:t xml:space="preserve">onboarding </w:t>
      </w:r>
      <w:r w:rsidRPr="00A3728D">
        <w:rPr>
          <w:rFonts w:ascii="Arial" w:eastAsia="Times New Roman" w:hAnsi="Arial" w:cs="Arial"/>
          <w:color w:val="auto"/>
          <w:lang w:eastAsia="en-AU"/>
        </w:rPr>
        <w:t>of 12</w:t>
      </w:r>
      <w:r w:rsidR="00EA4D68">
        <w:rPr>
          <w:rFonts w:ascii="Arial" w:eastAsia="Times New Roman" w:hAnsi="Arial" w:cs="Arial"/>
          <w:color w:val="auto"/>
          <w:lang w:eastAsia="en-AU"/>
        </w:rPr>
        <w:t xml:space="preserve"> new registered nurses </w:t>
      </w:r>
      <w:r w:rsidR="002621AF" w:rsidRPr="002621AF">
        <w:rPr>
          <w:rFonts w:ascii="Arial" w:eastAsia="Times New Roman" w:hAnsi="Arial" w:cs="Arial"/>
          <w:color w:val="auto"/>
          <w:lang w:eastAsia="en-AU"/>
        </w:rPr>
        <w:t xml:space="preserve">in 2024. </w:t>
      </w:r>
      <w:r w:rsidRPr="00A3728D">
        <w:rPr>
          <w:rFonts w:ascii="Arial" w:eastAsia="Times New Roman" w:hAnsi="Arial" w:cs="Arial"/>
          <w:color w:val="auto"/>
          <w:lang w:eastAsia="en-AU"/>
        </w:rPr>
        <w:t xml:space="preserve">Management </w:t>
      </w:r>
      <w:r w:rsidR="002B4EC7" w:rsidRPr="00A3728D">
        <w:rPr>
          <w:rFonts w:ascii="Arial" w:eastAsia="Times New Roman" w:hAnsi="Arial" w:cs="Arial"/>
          <w:color w:val="auto"/>
          <w:lang w:eastAsia="en-AU"/>
        </w:rPr>
        <w:t>advise</w:t>
      </w:r>
      <w:r w:rsidRPr="00A3728D">
        <w:rPr>
          <w:rFonts w:ascii="Arial" w:eastAsia="Times New Roman" w:hAnsi="Arial" w:cs="Arial"/>
          <w:color w:val="auto"/>
          <w:lang w:eastAsia="en-AU"/>
        </w:rPr>
        <w:t xml:space="preserve"> of</w:t>
      </w:r>
      <w:r w:rsidR="002621AF" w:rsidRPr="002621AF">
        <w:rPr>
          <w:rFonts w:ascii="Arial" w:eastAsia="Times New Roman" w:hAnsi="Arial" w:cs="Arial"/>
          <w:color w:val="auto"/>
          <w:lang w:eastAsia="en-AU"/>
        </w:rPr>
        <w:t xml:space="preserve"> sufficient registered nurses within the organisation to meet consumer needs as occupancy increases</w:t>
      </w:r>
      <w:r w:rsidRPr="00A3728D">
        <w:rPr>
          <w:rFonts w:ascii="Arial" w:eastAsia="Times New Roman" w:hAnsi="Arial" w:cs="Arial"/>
          <w:color w:val="auto"/>
          <w:lang w:eastAsia="en-AU"/>
        </w:rPr>
        <w:t xml:space="preserve">, plus </w:t>
      </w:r>
      <w:r w:rsidR="002B4EC7" w:rsidRPr="00A3728D">
        <w:rPr>
          <w:rFonts w:ascii="Arial" w:eastAsia="Times New Roman" w:hAnsi="Arial" w:cs="Arial"/>
          <w:color w:val="auto"/>
          <w:lang w:eastAsia="en-AU"/>
        </w:rPr>
        <w:t>consistent</w:t>
      </w:r>
      <w:r w:rsidRPr="00A3728D">
        <w:rPr>
          <w:rFonts w:ascii="Arial" w:eastAsia="Times New Roman" w:hAnsi="Arial" w:cs="Arial"/>
          <w:color w:val="auto"/>
          <w:lang w:eastAsia="en-AU"/>
        </w:rPr>
        <w:t xml:space="preserve"> recruitment of c</w:t>
      </w:r>
      <w:r w:rsidR="002621AF" w:rsidRPr="002621AF">
        <w:rPr>
          <w:rFonts w:ascii="Arial" w:eastAsia="Times New Roman" w:hAnsi="Arial" w:cs="Arial"/>
          <w:color w:val="auto"/>
          <w:lang w:eastAsia="en-AU"/>
        </w:rPr>
        <w:t>are and hospitality staff</w:t>
      </w:r>
      <w:r w:rsidRPr="00A3728D">
        <w:rPr>
          <w:rFonts w:ascii="Arial" w:eastAsia="Times New Roman" w:hAnsi="Arial" w:cs="Arial"/>
          <w:color w:val="auto"/>
          <w:lang w:eastAsia="en-AU"/>
        </w:rPr>
        <w:t>.</w:t>
      </w:r>
      <w:r w:rsidR="00A3728D" w:rsidRPr="00A3728D">
        <w:rPr>
          <w:rFonts w:ascii="Arial" w:eastAsia="Times New Roman" w:hAnsi="Arial" w:cs="Arial"/>
          <w:color w:val="auto"/>
          <w:lang w:eastAsia="en-AU"/>
        </w:rPr>
        <w:t xml:space="preserve"> </w:t>
      </w:r>
      <w:r w:rsidR="002621AF" w:rsidRPr="002621AF">
        <w:rPr>
          <w:rFonts w:ascii="Arial" w:eastAsia="Times New Roman" w:hAnsi="Arial" w:cs="Arial"/>
          <w:color w:val="auto"/>
          <w:lang w:eastAsia="en-AU"/>
        </w:rPr>
        <w:t>The CEO monitor</w:t>
      </w:r>
      <w:r w:rsidR="00A3728D" w:rsidRPr="00A3728D">
        <w:rPr>
          <w:rFonts w:ascii="Arial" w:eastAsia="Times New Roman" w:hAnsi="Arial" w:cs="Arial"/>
          <w:color w:val="auto"/>
          <w:lang w:eastAsia="en-AU"/>
        </w:rPr>
        <w:t>s</w:t>
      </w:r>
      <w:r w:rsidR="002621AF" w:rsidRPr="002621AF">
        <w:rPr>
          <w:rFonts w:ascii="Arial" w:eastAsia="Times New Roman" w:hAnsi="Arial" w:cs="Arial"/>
          <w:color w:val="auto"/>
          <w:lang w:eastAsia="en-AU"/>
        </w:rPr>
        <w:t xml:space="preserve"> staffing model</w:t>
      </w:r>
      <w:r w:rsidR="00A3728D" w:rsidRPr="00A3728D">
        <w:rPr>
          <w:rFonts w:ascii="Arial" w:eastAsia="Times New Roman" w:hAnsi="Arial" w:cs="Arial"/>
          <w:color w:val="auto"/>
          <w:lang w:eastAsia="en-AU"/>
        </w:rPr>
        <w:t>s</w:t>
      </w:r>
      <w:r w:rsidR="002621AF" w:rsidRPr="002621AF">
        <w:rPr>
          <w:rFonts w:ascii="Arial" w:eastAsia="Times New Roman" w:hAnsi="Arial" w:cs="Arial"/>
          <w:color w:val="auto"/>
          <w:lang w:eastAsia="en-AU"/>
        </w:rPr>
        <w:t xml:space="preserve"> with the facility manager </w:t>
      </w:r>
      <w:r w:rsidR="00A3728D" w:rsidRPr="00A3728D">
        <w:rPr>
          <w:rFonts w:ascii="Arial" w:eastAsia="Times New Roman" w:hAnsi="Arial" w:cs="Arial"/>
          <w:color w:val="auto"/>
          <w:lang w:eastAsia="en-AU"/>
        </w:rPr>
        <w:t xml:space="preserve">to </w:t>
      </w:r>
      <w:r w:rsidR="002621AF" w:rsidRPr="002621AF">
        <w:rPr>
          <w:rFonts w:ascii="Arial" w:eastAsia="Times New Roman" w:hAnsi="Arial" w:cs="Arial"/>
          <w:color w:val="auto"/>
          <w:lang w:eastAsia="en-AU"/>
        </w:rPr>
        <w:t xml:space="preserve">implemented </w:t>
      </w:r>
      <w:r w:rsidR="00A3728D" w:rsidRPr="00A3728D">
        <w:rPr>
          <w:rFonts w:ascii="Arial" w:eastAsia="Times New Roman" w:hAnsi="Arial" w:cs="Arial"/>
          <w:color w:val="auto"/>
          <w:lang w:eastAsia="en-AU"/>
        </w:rPr>
        <w:t xml:space="preserve">baseline staffing numbers </w:t>
      </w:r>
      <w:r w:rsidR="002621AF" w:rsidRPr="002621AF">
        <w:rPr>
          <w:rFonts w:ascii="Arial" w:eastAsia="Times New Roman" w:hAnsi="Arial" w:cs="Arial"/>
          <w:color w:val="auto"/>
          <w:lang w:eastAsia="en-AU"/>
        </w:rPr>
        <w:t>align</w:t>
      </w:r>
      <w:r w:rsidR="00A3728D" w:rsidRPr="00A3728D">
        <w:rPr>
          <w:rFonts w:ascii="Arial" w:eastAsia="Times New Roman" w:hAnsi="Arial" w:cs="Arial"/>
          <w:color w:val="auto"/>
          <w:lang w:eastAsia="en-AU"/>
        </w:rPr>
        <w:t>ed</w:t>
      </w:r>
      <w:r w:rsidR="002621AF" w:rsidRPr="002621AF">
        <w:rPr>
          <w:rFonts w:ascii="Arial" w:eastAsia="Times New Roman" w:hAnsi="Arial" w:cs="Arial"/>
          <w:color w:val="auto"/>
          <w:lang w:eastAsia="en-AU"/>
        </w:rPr>
        <w:t xml:space="preserve"> to consumer occupancy</w:t>
      </w:r>
      <w:r w:rsidR="00A3728D" w:rsidRPr="00A3728D">
        <w:rPr>
          <w:rFonts w:ascii="Arial" w:eastAsia="Times New Roman" w:hAnsi="Arial" w:cs="Arial"/>
          <w:color w:val="auto"/>
          <w:lang w:eastAsia="en-AU"/>
        </w:rPr>
        <w:t>/</w:t>
      </w:r>
      <w:r w:rsidR="002621AF" w:rsidRPr="002621AF">
        <w:rPr>
          <w:rFonts w:ascii="Arial" w:eastAsia="Times New Roman" w:hAnsi="Arial" w:cs="Arial"/>
          <w:color w:val="auto"/>
          <w:lang w:eastAsia="en-AU"/>
        </w:rPr>
        <w:t>consider</w:t>
      </w:r>
      <w:r w:rsidR="00A3728D" w:rsidRPr="00A3728D">
        <w:rPr>
          <w:rFonts w:ascii="Arial" w:eastAsia="Times New Roman" w:hAnsi="Arial" w:cs="Arial"/>
          <w:color w:val="auto"/>
          <w:lang w:eastAsia="en-AU"/>
        </w:rPr>
        <w:t>ation of care</w:t>
      </w:r>
      <w:r w:rsidR="00A3728D">
        <w:rPr>
          <w:rFonts w:ascii="Arial" w:eastAsia="Times New Roman" w:hAnsi="Arial" w:cs="Arial"/>
          <w:color w:val="FF0000"/>
          <w:lang w:eastAsia="en-AU"/>
        </w:rPr>
        <w:t xml:space="preserve"> </w:t>
      </w:r>
      <w:r w:rsidR="00A3728D" w:rsidRPr="00A3728D">
        <w:rPr>
          <w:rFonts w:ascii="Arial" w:eastAsia="Times New Roman" w:hAnsi="Arial" w:cs="Arial"/>
          <w:color w:val="auto"/>
          <w:lang w:eastAsia="en-AU"/>
        </w:rPr>
        <w:t xml:space="preserve">needs. </w:t>
      </w:r>
    </w:p>
    <w:p w14:paraId="1470FA80" w14:textId="2ECE2CF7" w:rsidR="002621AF" w:rsidRPr="002621AF" w:rsidRDefault="002621AF" w:rsidP="001109F0">
      <w:pPr>
        <w:rPr>
          <w:rFonts w:ascii="Arial" w:hAnsi="Arial" w:cs="Arial"/>
          <w:color w:val="auto"/>
          <w:szCs w:val="22"/>
        </w:rPr>
      </w:pPr>
      <w:r w:rsidRPr="002621AF">
        <w:rPr>
          <w:rFonts w:ascii="Arial" w:eastAsia="Times New Roman" w:hAnsi="Arial" w:cs="Arial"/>
          <w:color w:val="auto"/>
          <w:lang w:eastAsia="en-AU"/>
        </w:rPr>
        <w:t xml:space="preserve">Complaints and feedback are </w:t>
      </w:r>
      <w:r w:rsidR="00A3728D" w:rsidRPr="00977A18">
        <w:rPr>
          <w:rFonts w:ascii="Arial" w:eastAsia="Times New Roman" w:hAnsi="Arial" w:cs="Arial"/>
          <w:color w:val="auto"/>
          <w:lang w:eastAsia="en-AU"/>
        </w:rPr>
        <w:t xml:space="preserve">recorded via </w:t>
      </w:r>
      <w:r w:rsidR="002B4EC7" w:rsidRPr="00977A18">
        <w:rPr>
          <w:rFonts w:ascii="Arial" w:eastAsia="Times New Roman" w:hAnsi="Arial" w:cs="Arial"/>
          <w:color w:val="auto"/>
          <w:lang w:eastAsia="en-AU"/>
        </w:rPr>
        <w:t>complaints</w:t>
      </w:r>
      <w:r w:rsidRPr="002621AF">
        <w:rPr>
          <w:rFonts w:ascii="Arial" w:eastAsia="Times New Roman" w:hAnsi="Arial" w:cs="Arial"/>
          <w:color w:val="auto"/>
          <w:lang w:eastAsia="en-AU"/>
        </w:rPr>
        <w:t xml:space="preserve"> register</w:t>
      </w:r>
      <w:r w:rsidR="00A3728D" w:rsidRPr="00977A18">
        <w:rPr>
          <w:rFonts w:ascii="Arial" w:eastAsia="Times New Roman" w:hAnsi="Arial" w:cs="Arial"/>
          <w:color w:val="auto"/>
          <w:lang w:eastAsia="en-AU"/>
        </w:rPr>
        <w:t xml:space="preserve"> with priority/risk rating in relation urgency</w:t>
      </w:r>
      <w:r w:rsidR="00EA4D68">
        <w:rPr>
          <w:rFonts w:ascii="Arial" w:eastAsia="Times New Roman" w:hAnsi="Arial" w:cs="Arial"/>
          <w:color w:val="auto"/>
          <w:lang w:eastAsia="en-AU"/>
        </w:rPr>
        <w:t>.</w:t>
      </w:r>
      <w:r w:rsidR="00A3728D" w:rsidRPr="00977A18">
        <w:rPr>
          <w:rFonts w:ascii="Arial" w:eastAsia="Times New Roman" w:hAnsi="Arial" w:cs="Arial"/>
          <w:color w:val="auto"/>
          <w:lang w:eastAsia="en-AU"/>
        </w:rPr>
        <w:t xml:space="preserve"> A</w:t>
      </w:r>
      <w:r w:rsidRPr="002621AF">
        <w:rPr>
          <w:rFonts w:ascii="Arial" w:eastAsia="Times New Roman" w:hAnsi="Arial" w:cs="Arial"/>
          <w:color w:val="auto"/>
          <w:lang w:eastAsia="en-AU"/>
        </w:rPr>
        <w:t xml:space="preserve"> risk management system identif</w:t>
      </w:r>
      <w:r w:rsidR="00A3728D" w:rsidRPr="00977A18">
        <w:rPr>
          <w:rFonts w:ascii="Arial" w:eastAsia="Times New Roman" w:hAnsi="Arial" w:cs="Arial"/>
          <w:color w:val="auto"/>
          <w:lang w:eastAsia="en-AU"/>
        </w:rPr>
        <w:t xml:space="preserve">ies/assesses and </w:t>
      </w:r>
      <w:r w:rsidRPr="002621AF">
        <w:rPr>
          <w:rFonts w:ascii="Arial" w:eastAsia="Times New Roman" w:hAnsi="Arial" w:cs="Arial"/>
          <w:color w:val="auto"/>
          <w:lang w:eastAsia="en-AU"/>
        </w:rPr>
        <w:t>respond</w:t>
      </w:r>
      <w:r w:rsidR="00A3728D" w:rsidRPr="00977A18">
        <w:rPr>
          <w:rFonts w:ascii="Arial" w:eastAsia="Times New Roman" w:hAnsi="Arial" w:cs="Arial"/>
          <w:color w:val="auto"/>
          <w:lang w:eastAsia="en-AU"/>
        </w:rPr>
        <w:t xml:space="preserve">s </w:t>
      </w:r>
      <w:r w:rsidR="002B4EC7" w:rsidRPr="00977A18">
        <w:rPr>
          <w:rFonts w:ascii="Arial" w:eastAsia="Times New Roman" w:hAnsi="Arial" w:cs="Arial"/>
          <w:color w:val="auto"/>
          <w:lang w:eastAsia="en-AU"/>
        </w:rPr>
        <w:t xml:space="preserve">to </w:t>
      </w:r>
      <w:r w:rsidR="002B4EC7" w:rsidRPr="002621AF">
        <w:rPr>
          <w:rFonts w:ascii="Arial" w:eastAsia="Times New Roman" w:hAnsi="Arial" w:cs="Arial"/>
          <w:color w:val="auto"/>
          <w:lang w:eastAsia="en-AU"/>
        </w:rPr>
        <w:t>high impact</w:t>
      </w:r>
      <w:r w:rsidR="00A3728D" w:rsidRPr="00977A18">
        <w:rPr>
          <w:rFonts w:ascii="Arial" w:eastAsia="Times New Roman" w:hAnsi="Arial" w:cs="Arial"/>
          <w:color w:val="auto"/>
          <w:lang w:eastAsia="en-AU"/>
        </w:rPr>
        <w:t>/p</w:t>
      </w:r>
      <w:r w:rsidRPr="002621AF">
        <w:rPr>
          <w:rFonts w:ascii="Arial" w:eastAsia="Times New Roman" w:hAnsi="Arial" w:cs="Arial"/>
          <w:color w:val="auto"/>
          <w:lang w:eastAsia="en-AU"/>
        </w:rPr>
        <w:t>revalence risks</w:t>
      </w:r>
      <w:r w:rsidR="00A3728D" w:rsidRPr="00977A18">
        <w:rPr>
          <w:rFonts w:ascii="Arial" w:eastAsia="Times New Roman" w:hAnsi="Arial" w:cs="Arial"/>
          <w:color w:val="auto"/>
          <w:lang w:eastAsia="en-AU"/>
        </w:rPr>
        <w:t xml:space="preserve"> including e</w:t>
      </w:r>
      <w:r w:rsidRPr="002621AF">
        <w:rPr>
          <w:rFonts w:ascii="Arial" w:eastAsia="Times New Roman" w:hAnsi="Arial" w:cs="Arial"/>
          <w:color w:val="auto"/>
          <w:lang w:eastAsia="en-AU"/>
        </w:rPr>
        <w:t>scalat</w:t>
      </w:r>
      <w:r w:rsidR="00A3728D" w:rsidRPr="00977A18">
        <w:rPr>
          <w:rFonts w:ascii="Arial" w:eastAsia="Times New Roman" w:hAnsi="Arial" w:cs="Arial"/>
          <w:color w:val="auto"/>
          <w:lang w:eastAsia="en-AU"/>
        </w:rPr>
        <w:t xml:space="preserve">ion </w:t>
      </w:r>
      <w:r w:rsidRPr="002621AF">
        <w:rPr>
          <w:rFonts w:ascii="Arial" w:eastAsia="Times New Roman" w:hAnsi="Arial" w:cs="Arial"/>
          <w:color w:val="auto"/>
          <w:lang w:eastAsia="en-AU"/>
        </w:rPr>
        <w:t xml:space="preserve">to the CEO </w:t>
      </w:r>
      <w:r w:rsidR="00A3728D" w:rsidRPr="00977A18">
        <w:rPr>
          <w:rFonts w:ascii="Arial" w:eastAsia="Times New Roman" w:hAnsi="Arial" w:cs="Arial"/>
          <w:color w:val="auto"/>
          <w:lang w:eastAsia="en-AU"/>
        </w:rPr>
        <w:t>and B</w:t>
      </w:r>
      <w:r w:rsidRPr="002621AF">
        <w:rPr>
          <w:rFonts w:ascii="Arial" w:eastAsia="Times New Roman" w:hAnsi="Arial" w:cs="Arial"/>
          <w:color w:val="auto"/>
          <w:lang w:eastAsia="en-AU"/>
        </w:rPr>
        <w:t xml:space="preserve">oard based on severity/impact/outcome. </w:t>
      </w:r>
      <w:r w:rsidR="00A3728D" w:rsidRPr="00977A18">
        <w:rPr>
          <w:rFonts w:ascii="Arial" w:eastAsia="Times New Roman" w:hAnsi="Arial" w:cs="Arial"/>
          <w:color w:val="auto"/>
          <w:lang w:eastAsia="en-AU"/>
        </w:rPr>
        <w:t>An</w:t>
      </w:r>
      <w:r w:rsidRPr="002621AF">
        <w:rPr>
          <w:rFonts w:ascii="Arial" w:eastAsia="Arial" w:hAnsi="Arial" w:cs="Arial"/>
          <w:color w:val="auto"/>
          <w:lang w:eastAsia="en-AU"/>
        </w:rPr>
        <w:t xml:space="preserve"> organisational risk management policy/framework </w:t>
      </w:r>
      <w:r w:rsidR="00A3728D" w:rsidRPr="00977A18">
        <w:rPr>
          <w:rFonts w:ascii="Arial" w:eastAsia="Arial" w:hAnsi="Arial" w:cs="Arial"/>
          <w:color w:val="auto"/>
          <w:lang w:eastAsia="en-AU"/>
        </w:rPr>
        <w:t>directs expectations/requirements</w:t>
      </w:r>
      <w:r w:rsidR="00EA4D68">
        <w:rPr>
          <w:rFonts w:ascii="Arial" w:eastAsia="Arial" w:hAnsi="Arial" w:cs="Arial"/>
          <w:color w:val="auto"/>
          <w:lang w:eastAsia="en-AU"/>
        </w:rPr>
        <w:t xml:space="preserve"> and a </w:t>
      </w:r>
      <w:r w:rsidRPr="002621AF">
        <w:rPr>
          <w:rFonts w:ascii="Arial" w:eastAsia="Times New Roman" w:hAnsi="Arial" w:cs="Arial"/>
          <w:color w:val="auto"/>
          <w:lang w:eastAsia="en-AU"/>
        </w:rPr>
        <w:t>system</w:t>
      </w:r>
      <w:r w:rsidR="00A3728D" w:rsidRPr="00977A18">
        <w:rPr>
          <w:rFonts w:ascii="Arial" w:eastAsia="Times New Roman" w:hAnsi="Arial" w:cs="Arial"/>
          <w:color w:val="auto"/>
          <w:lang w:eastAsia="en-AU"/>
        </w:rPr>
        <w:t xml:space="preserve"> exists</w:t>
      </w:r>
      <w:r w:rsidRPr="002621AF">
        <w:rPr>
          <w:rFonts w:ascii="Arial" w:eastAsia="Times New Roman" w:hAnsi="Arial" w:cs="Arial"/>
          <w:color w:val="auto"/>
          <w:lang w:eastAsia="en-AU"/>
        </w:rPr>
        <w:t xml:space="preserve"> for identifying and responding to abuse and </w:t>
      </w:r>
      <w:r w:rsidR="00A3728D" w:rsidRPr="00977A18">
        <w:rPr>
          <w:rFonts w:ascii="Arial" w:eastAsia="Times New Roman" w:hAnsi="Arial" w:cs="Arial"/>
          <w:color w:val="auto"/>
          <w:lang w:eastAsia="en-AU"/>
        </w:rPr>
        <w:t xml:space="preserve">consumer </w:t>
      </w:r>
      <w:r w:rsidRPr="002621AF">
        <w:rPr>
          <w:rFonts w:ascii="Arial" w:eastAsia="Times New Roman" w:hAnsi="Arial" w:cs="Arial"/>
          <w:color w:val="auto"/>
          <w:lang w:eastAsia="en-AU"/>
        </w:rPr>
        <w:t>neglect</w:t>
      </w:r>
      <w:r w:rsidR="00A3728D" w:rsidRPr="00977A18">
        <w:rPr>
          <w:rFonts w:ascii="Arial" w:eastAsia="Times New Roman" w:hAnsi="Arial" w:cs="Arial"/>
          <w:color w:val="auto"/>
          <w:lang w:eastAsia="en-AU"/>
        </w:rPr>
        <w:t>.</w:t>
      </w:r>
      <w:r w:rsidRPr="002621AF">
        <w:rPr>
          <w:rFonts w:ascii="Arial" w:eastAsia="Times New Roman" w:hAnsi="Arial" w:cs="Arial"/>
          <w:color w:val="auto"/>
          <w:lang w:eastAsia="en-AU"/>
        </w:rPr>
        <w:t xml:space="preserve"> </w:t>
      </w:r>
      <w:r w:rsidR="00A3728D" w:rsidRPr="00977A18">
        <w:rPr>
          <w:rFonts w:ascii="Arial" w:eastAsia="Times New Roman" w:hAnsi="Arial" w:cs="Arial"/>
          <w:color w:val="auto"/>
          <w:lang w:eastAsia="en-AU"/>
        </w:rPr>
        <w:t xml:space="preserve">Management </w:t>
      </w:r>
      <w:r w:rsidR="002B4EC7" w:rsidRPr="00977A18">
        <w:rPr>
          <w:rFonts w:ascii="Arial" w:eastAsia="Times New Roman" w:hAnsi="Arial" w:cs="Arial"/>
          <w:color w:val="auto"/>
          <w:lang w:eastAsia="en-AU"/>
        </w:rPr>
        <w:t>advise</w:t>
      </w:r>
      <w:r w:rsidR="00A3728D" w:rsidRPr="00977A18">
        <w:rPr>
          <w:rFonts w:ascii="Arial" w:eastAsia="Times New Roman" w:hAnsi="Arial" w:cs="Arial"/>
          <w:color w:val="auto"/>
          <w:lang w:eastAsia="en-AU"/>
        </w:rPr>
        <w:t xml:space="preserve"> m</w:t>
      </w:r>
      <w:r w:rsidRPr="002621AF">
        <w:rPr>
          <w:rFonts w:ascii="Arial" w:eastAsia="Times New Roman" w:hAnsi="Arial" w:cs="Arial"/>
          <w:color w:val="auto"/>
          <w:lang w:eastAsia="en-AU"/>
        </w:rPr>
        <w:t xml:space="preserve">onthly </w:t>
      </w:r>
      <w:r w:rsidR="00F413F5">
        <w:rPr>
          <w:rFonts w:ascii="Arial" w:eastAsia="Times New Roman" w:hAnsi="Arial" w:cs="Arial"/>
          <w:color w:val="auto"/>
          <w:lang w:eastAsia="en-AU"/>
        </w:rPr>
        <w:t xml:space="preserve">incident </w:t>
      </w:r>
      <w:r w:rsidRPr="002621AF">
        <w:rPr>
          <w:rFonts w:ascii="Arial" w:eastAsia="Times New Roman" w:hAnsi="Arial" w:cs="Arial"/>
          <w:color w:val="auto"/>
          <w:lang w:eastAsia="en-AU"/>
        </w:rPr>
        <w:t xml:space="preserve">trending data </w:t>
      </w:r>
      <w:r w:rsidR="00A3728D" w:rsidRPr="00977A18">
        <w:rPr>
          <w:rFonts w:ascii="Arial" w:eastAsia="Times New Roman" w:hAnsi="Arial" w:cs="Arial"/>
          <w:color w:val="auto"/>
          <w:lang w:eastAsia="en-AU"/>
        </w:rPr>
        <w:t xml:space="preserve">reported to </w:t>
      </w:r>
      <w:r w:rsidRPr="002621AF">
        <w:rPr>
          <w:rFonts w:ascii="Arial" w:eastAsia="Times New Roman" w:hAnsi="Arial" w:cs="Arial"/>
          <w:color w:val="auto"/>
          <w:lang w:eastAsia="en-AU"/>
        </w:rPr>
        <w:t>Serious Incident Response Scheme</w:t>
      </w:r>
      <w:r w:rsidR="00A3728D" w:rsidRPr="00977A18">
        <w:rPr>
          <w:rFonts w:ascii="Arial" w:eastAsia="Times New Roman" w:hAnsi="Arial" w:cs="Arial"/>
          <w:color w:val="auto"/>
          <w:lang w:eastAsia="en-AU"/>
        </w:rPr>
        <w:t xml:space="preserve"> (SIRS)</w:t>
      </w:r>
      <w:r w:rsidRPr="002621AF">
        <w:rPr>
          <w:rFonts w:ascii="Arial" w:eastAsia="Times New Roman" w:hAnsi="Arial" w:cs="Arial"/>
          <w:color w:val="auto"/>
          <w:lang w:eastAsia="en-AU"/>
        </w:rPr>
        <w:t xml:space="preserve"> and provided to the CEO</w:t>
      </w:r>
      <w:r w:rsidR="00A3728D" w:rsidRPr="00977A18">
        <w:rPr>
          <w:rFonts w:ascii="Arial" w:eastAsia="Times New Roman" w:hAnsi="Arial" w:cs="Arial"/>
          <w:color w:val="auto"/>
          <w:lang w:eastAsia="en-AU"/>
        </w:rPr>
        <w:t>/Bo</w:t>
      </w:r>
      <w:r w:rsidRPr="002621AF">
        <w:rPr>
          <w:rFonts w:ascii="Arial" w:eastAsia="Times New Roman" w:hAnsi="Arial" w:cs="Arial"/>
          <w:color w:val="auto"/>
          <w:lang w:eastAsia="en-AU"/>
        </w:rPr>
        <w:t>ard</w:t>
      </w:r>
      <w:r w:rsidR="00A3728D" w:rsidRPr="00977A18">
        <w:rPr>
          <w:rFonts w:ascii="Arial" w:eastAsia="Times New Roman" w:hAnsi="Arial" w:cs="Arial"/>
          <w:color w:val="auto"/>
          <w:lang w:eastAsia="en-AU"/>
        </w:rPr>
        <w:t xml:space="preserve"> for revie</w:t>
      </w:r>
      <w:r w:rsidRPr="002621AF">
        <w:rPr>
          <w:rFonts w:ascii="Arial" w:eastAsia="Times New Roman" w:hAnsi="Arial" w:cs="Arial"/>
          <w:color w:val="auto"/>
          <w:lang w:eastAsia="en-AU"/>
        </w:rPr>
        <w:t xml:space="preserve">w. </w:t>
      </w:r>
      <w:r w:rsidR="00A3728D" w:rsidRPr="00977A18">
        <w:rPr>
          <w:rFonts w:ascii="Arial" w:eastAsia="Times New Roman" w:hAnsi="Arial" w:cs="Arial"/>
          <w:color w:val="auto"/>
          <w:lang w:eastAsia="en-AU"/>
        </w:rPr>
        <w:t>O</w:t>
      </w:r>
      <w:r w:rsidRPr="002621AF">
        <w:rPr>
          <w:rFonts w:ascii="Arial" w:eastAsia="Times New Roman" w:hAnsi="Arial" w:cs="Arial"/>
          <w:color w:val="auto"/>
          <w:lang w:eastAsia="en-AU"/>
        </w:rPr>
        <w:t>rganisation</w:t>
      </w:r>
      <w:r w:rsidR="00A3728D" w:rsidRPr="00977A18">
        <w:rPr>
          <w:rFonts w:ascii="Arial" w:eastAsia="Times New Roman" w:hAnsi="Arial" w:cs="Arial"/>
          <w:color w:val="auto"/>
          <w:lang w:eastAsia="en-AU"/>
        </w:rPr>
        <w:t xml:space="preserve">al core values including </w:t>
      </w:r>
      <w:r w:rsidRPr="002621AF">
        <w:rPr>
          <w:rFonts w:ascii="Arial" w:eastAsia="Times New Roman" w:hAnsi="Arial" w:cs="Arial"/>
          <w:color w:val="auto"/>
          <w:lang w:eastAsia="en-AU"/>
        </w:rPr>
        <w:t>support</w:t>
      </w:r>
      <w:r w:rsidR="00A3728D" w:rsidRPr="00977A18">
        <w:rPr>
          <w:rFonts w:ascii="Arial" w:eastAsia="Times New Roman" w:hAnsi="Arial" w:cs="Arial"/>
          <w:color w:val="auto"/>
          <w:lang w:eastAsia="en-AU"/>
        </w:rPr>
        <w:t>ing</w:t>
      </w:r>
      <w:r w:rsidRPr="002621AF">
        <w:rPr>
          <w:rFonts w:ascii="Arial" w:eastAsia="Times New Roman" w:hAnsi="Arial" w:cs="Arial"/>
          <w:color w:val="auto"/>
          <w:lang w:eastAsia="en-AU"/>
        </w:rPr>
        <w:t xml:space="preserve"> consumer</w:t>
      </w:r>
      <w:r w:rsidR="00A3728D" w:rsidRPr="00977A18">
        <w:rPr>
          <w:rFonts w:ascii="Arial" w:eastAsia="Times New Roman" w:hAnsi="Arial" w:cs="Arial"/>
          <w:color w:val="auto"/>
          <w:lang w:eastAsia="en-AU"/>
        </w:rPr>
        <w:t>s</w:t>
      </w:r>
      <w:r w:rsidRPr="002621AF">
        <w:rPr>
          <w:rFonts w:ascii="Arial" w:eastAsia="Times New Roman" w:hAnsi="Arial" w:cs="Arial"/>
          <w:color w:val="auto"/>
          <w:lang w:eastAsia="en-AU"/>
        </w:rPr>
        <w:t xml:space="preserve"> to live the best life they can</w:t>
      </w:r>
      <w:r w:rsidR="00A3728D" w:rsidRPr="00977A18">
        <w:rPr>
          <w:rFonts w:ascii="Arial" w:eastAsia="Times New Roman" w:hAnsi="Arial" w:cs="Arial"/>
          <w:color w:val="auto"/>
          <w:lang w:eastAsia="en-AU"/>
        </w:rPr>
        <w:t>, monitor</w:t>
      </w:r>
      <w:r w:rsidR="00F413F5">
        <w:rPr>
          <w:rFonts w:ascii="Arial" w:eastAsia="Times New Roman" w:hAnsi="Arial" w:cs="Arial"/>
          <w:color w:val="auto"/>
          <w:lang w:eastAsia="en-AU"/>
        </w:rPr>
        <w:t xml:space="preserve">ed via </w:t>
      </w:r>
      <w:r w:rsidR="00A3728D" w:rsidRPr="00977A18">
        <w:rPr>
          <w:rFonts w:ascii="Arial" w:eastAsia="Times New Roman" w:hAnsi="Arial" w:cs="Arial"/>
          <w:color w:val="auto"/>
          <w:lang w:eastAsia="en-AU"/>
        </w:rPr>
        <w:t xml:space="preserve">adherence </w:t>
      </w:r>
      <w:r w:rsidR="00F413F5">
        <w:rPr>
          <w:rFonts w:ascii="Arial" w:eastAsia="Times New Roman" w:hAnsi="Arial" w:cs="Arial"/>
          <w:color w:val="auto"/>
          <w:lang w:eastAsia="en-AU"/>
        </w:rPr>
        <w:t xml:space="preserve">to </w:t>
      </w:r>
      <w:r w:rsidRPr="002621AF">
        <w:rPr>
          <w:rFonts w:ascii="Arial" w:eastAsia="Times New Roman" w:hAnsi="Arial" w:cs="Arial"/>
          <w:color w:val="auto"/>
          <w:lang w:eastAsia="en-AU"/>
        </w:rPr>
        <w:t>dignity of risk process</w:t>
      </w:r>
      <w:r w:rsidR="00A3728D" w:rsidRPr="00977A18">
        <w:rPr>
          <w:rFonts w:ascii="Arial" w:eastAsia="Times New Roman" w:hAnsi="Arial" w:cs="Arial"/>
          <w:color w:val="auto"/>
          <w:lang w:eastAsia="en-AU"/>
        </w:rPr>
        <w:t>es</w:t>
      </w:r>
      <w:r w:rsidR="00977A18" w:rsidRPr="00977A18">
        <w:rPr>
          <w:rFonts w:ascii="Arial" w:eastAsia="Times New Roman" w:hAnsi="Arial" w:cs="Arial"/>
          <w:color w:val="auto"/>
          <w:lang w:eastAsia="en-AU"/>
        </w:rPr>
        <w:t xml:space="preserve">, complaints/feedback </w:t>
      </w:r>
      <w:r w:rsidRPr="002621AF">
        <w:rPr>
          <w:rFonts w:ascii="Arial" w:eastAsia="Times New Roman" w:hAnsi="Arial" w:cs="Arial"/>
          <w:color w:val="auto"/>
          <w:lang w:eastAsia="en-AU"/>
        </w:rPr>
        <w:t xml:space="preserve">data </w:t>
      </w:r>
      <w:r w:rsidR="00977A18" w:rsidRPr="00977A18">
        <w:rPr>
          <w:rFonts w:ascii="Arial" w:eastAsia="Times New Roman" w:hAnsi="Arial" w:cs="Arial"/>
          <w:color w:val="auto"/>
          <w:lang w:eastAsia="en-AU"/>
        </w:rPr>
        <w:t>and meeting forums.</w:t>
      </w:r>
      <w:r w:rsidRPr="002621AF">
        <w:rPr>
          <w:rFonts w:ascii="Arial" w:eastAsia="Times New Roman" w:hAnsi="Arial" w:cs="Arial"/>
          <w:color w:val="auto"/>
          <w:lang w:eastAsia="en-AU"/>
        </w:rPr>
        <w:t xml:space="preserve"> </w:t>
      </w:r>
      <w:r w:rsidR="00977A18" w:rsidRPr="00977A18">
        <w:rPr>
          <w:rFonts w:ascii="Arial" w:hAnsi="Arial" w:cs="Arial"/>
          <w:color w:val="auto"/>
          <w:szCs w:val="22"/>
        </w:rPr>
        <w:t>A</w:t>
      </w:r>
      <w:r w:rsidRPr="002621AF">
        <w:rPr>
          <w:rFonts w:ascii="Arial" w:hAnsi="Arial" w:cs="Arial"/>
          <w:color w:val="auto"/>
          <w:szCs w:val="22"/>
        </w:rPr>
        <w:t xml:space="preserve"> clinical governance framework is underpinned by policies to direct organisation governance and guide staff.</w:t>
      </w:r>
      <w:r w:rsidR="00977A18" w:rsidRPr="00977A18">
        <w:rPr>
          <w:rFonts w:ascii="Arial" w:hAnsi="Arial" w:cs="Arial"/>
          <w:color w:val="auto"/>
          <w:szCs w:val="22"/>
        </w:rPr>
        <w:t xml:space="preserve"> Two</w:t>
      </w:r>
      <w:r w:rsidRPr="002621AF">
        <w:rPr>
          <w:rFonts w:ascii="Arial" w:hAnsi="Arial" w:cs="Arial"/>
          <w:color w:val="auto"/>
          <w:szCs w:val="22"/>
        </w:rPr>
        <w:t xml:space="preserve"> clinical governance committees</w:t>
      </w:r>
      <w:r w:rsidR="00977A18" w:rsidRPr="00977A18">
        <w:rPr>
          <w:rFonts w:ascii="Arial" w:hAnsi="Arial" w:cs="Arial"/>
          <w:color w:val="auto"/>
          <w:szCs w:val="22"/>
        </w:rPr>
        <w:t xml:space="preserve"> </w:t>
      </w:r>
      <w:r w:rsidR="002B4EC7" w:rsidRPr="00977A18">
        <w:rPr>
          <w:rFonts w:ascii="Arial" w:hAnsi="Arial" w:cs="Arial"/>
          <w:color w:val="auto"/>
          <w:szCs w:val="22"/>
        </w:rPr>
        <w:t>exist,</w:t>
      </w:r>
      <w:r w:rsidR="00977A18" w:rsidRPr="00977A18">
        <w:rPr>
          <w:rFonts w:ascii="Arial" w:hAnsi="Arial" w:cs="Arial"/>
          <w:color w:val="auto"/>
          <w:szCs w:val="22"/>
        </w:rPr>
        <w:t xml:space="preserve"> and review of</w:t>
      </w:r>
      <w:r w:rsidRPr="002621AF">
        <w:rPr>
          <w:rFonts w:ascii="Arial" w:hAnsi="Arial" w:cs="Arial"/>
          <w:color w:val="auto"/>
          <w:szCs w:val="22"/>
        </w:rPr>
        <w:t xml:space="preserve"> minutes reflect </w:t>
      </w:r>
      <w:r w:rsidR="00977A18" w:rsidRPr="00977A18">
        <w:rPr>
          <w:rFonts w:ascii="Arial" w:hAnsi="Arial" w:cs="Arial"/>
          <w:color w:val="auto"/>
          <w:szCs w:val="22"/>
        </w:rPr>
        <w:t xml:space="preserve">one is </w:t>
      </w:r>
      <w:r w:rsidR="00E059AB" w:rsidRPr="002621AF">
        <w:rPr>
          <w:rFonts w:ascii="Arial" w:hAnsi="Arial" w:cs="Arial"/>
          <w:color w:val="auto"/>
          <w:szCs w:val="22"/>
        </w:rPr>
        <w:t>operational</w:t>
      </w:r>
      <w:r w:rsidRPr="002621AF">
        <w:rPr>
          <w:rFonts w:ascii="Arial" w:hAnsi="Arial" w:cs="Arial"/>
          <w:color w:val="auto"/>
          <w:szCs w:val="22"/>
        </w:rPr>
        <w:t xml:space="preserve"> </w:t>
      </w:r>
      <w:r w:rsidR="00F413F5">
        <w:rPr>
          <w:rFonts w:ascii="Arial" w:hAnsi="Arial" w:cs="Arial"/>
          <w:color w:val="auto"/>
          <w:szCs w:val="22"/>
        </w:rPr>
        <w:t xml:space="preserve">at </w:t>
      </w:r>
      <w:r w:rsidRPr="002621AF">
        <w:rPr>
          <w:rFonts w:ascii="Arial" w:hAnsi="Arial" w:cs="Arial"/>
          <w:color w:val="auto"/>
          <w:szCs w:val="22"/>
        </w:rPr>
        <w:t xml:space="preserve">service level </w:t>
      </w:r>
      <w:r w:rsidR="00F413F5">
        <w:rPr>
          <w:rFonts w:ascii="Arial" w:hAnsi="Arial" w:cs="Arial"/>
          <w:color w:val="auto"/>
          <w:szCs w:val="22"/>
        </w:rPr>
        <w:t xml:space="preserve">to review </w:t>
      </w:r>
      <w:r w:rsidRPr="002621AF">
        <w:rPr>
          <w:rFonts w:ascii="Arial" w:hAnsi="Arial" w:cs="Arial"/>
          <w:color w:val="auto"/>
          <w:szCs w:val="22"/>
        </w:rPr>
        <w:t xml:space="preserve">clinical data </w:t>
      </w:r>
      <w:r w:rsidR="002B4EC7" w:rsidRPr="002621AF">
        <w:rPr>
          <w:rFonts w:ascii="Arial" w:hAnsi="Arial" w:cs="Arial"/>
          <w:color w:val="auto"/>
          <w:szCs w:val="22"/>
        </w:rPr>
        <w:t>review</w:t>
      </w:r>
      <w:r w:rsidR="002B4EC7" w:rsidRPr="00977A18">
        <w:rPr>
          <w:rFonts w:ascii="Arial" w:hAnsi="Arial" w:cs="Arial"/>
          <w:color w:val="auto"/>
          <w:szCs w:val="22"/>
        </w:rPr>
        <w:t>:</w:t>
      </w:r>
      <w:r w:rsidR="00977A18" w:rsidRPr="00977A18">
        <w:rPr>
          <w:rFonts w:ascii="Arial" w:hAnsi="Arial" w:cs="Arial"/>
          <w:color w:val="auto"/>
          <w:szCs w:val="22"/>
        </w:rPr>
        <w:t xml:space="preserve"> the second </w:t>
      </w:r>
      <w:r w:rsidRPr="002621AF">
        <w:rPr>
          <w:rFonts w:ascii="Arial" w:hAnsi="Arial" w:cs="Arial"/>
          <w:color w:val="auto"/>
          <w:szCs w:val="22"/>
        </w:rPr>
        <w:t>forms part of continuous improvement/work health and safety/food safety and clinical governance</w:t>
      </w:r>
      <w:r w:rsidR="00977A18" w:rsidRPr="00977A18">
        <w:rPr>
          <w:rFonts w:ascii="Arial" w:hAnsi="Arial" w:cs="Arial"/>
          <w:color w:val="auto"/>
          <w:szCs w:val="22"/>
        </w:rPr>
        <w:t>.</w:t>
      </w:r>
      <w:r w:rsidRPr="002621AF">
        <w:rPr>
          <w:rFonts w:ascii="Arial" w:hAnsi="Arial" w:cs="Arial"/>
          <w:color w:val="auto"/>
          <w:szCs w:val="22"/>
        </w:rPr>
        <w:t xml:space="preserve"> </w:t>
      </w:r>
    </w:p>
    <w:sectPr w:rsidR="002621AF" w:rsidRPr="002621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40B6F" w14:textId="77777777" w:rsidR="007615C8" w:rsidRDefault="007615C8">
      <w:pPr>
        <w:spacing w:after="0"/>
      </w:pPr>
      <w:r>
        <w:separator/>
      </w:r>
    </w:p>
  </w:endnote>
  <w:endnote w:type="continuationSeparator" w:id="0">
    <w:p w14:paraId="65FD992D" w14:textId="77777777" w:rsidR="007615C8" w:rsidRDefault="00761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4C4B" w14:textId="77777777" w:rsidR="007E2C4C" w:rsidRPr="00DF37F2" w:rsidRDefault="00B47067" w:rsidP="00DF37F2">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Pacific Cape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9CD4E0" w14:textId="77777777" w:rsidR="007E2C4C" w:rsidRPr="00DF37F2" w:rsidRDefault="00B4706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8260</w:t>
    </w:r>
    <w:bookmarkEnd w:id="12"/>
    <w:r w:rsidRPr="00DF37F2">
      <w:rPr>
        <w:rStyle w:val="FooterBold"/>
        <w:rFonts w:ascii="Arial" w:hAnsi="Arial"/>
        <w:b w:val="0"/>
      </w:rPr>
      <w:tab/>
      <w:t xml:space="preserve">OFFICIAL: Sensitive </w:t>
    </w:r>
  </w:p>
  <w:p w14:paraId="4C9F8A56" w14:textId="77777777" w:rsidR="007E2C4C" w:rsidRPr="00DF37F2" w:rsidRDefault="00B4706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DC72D" w14:textId="77777777" w:rsidR="007E2C4C" w:rsidRDefault="007E2C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5BF50" w14:textId="77777777" w:rsidR="007615C8" w:rsidRDefault="007615C8" w:rsidP="00D71F88">
      <w:pPr>
        <w:spacing w:after="0"/>
      </w:pPr>
      <w:r>
        <w:separator/>
      </w:r>
    </w:p>
  </w:footnote>
  <w:footnote w:type="continuationSeparator" w:id="0">
    <w:p w14:paraId="162E6C26" w14:textId="77777777" w:rsidR="007615C8" w:rsidRDefault="007615C8" w:rsidP="00D71F88">
      <w:pPr>
        <w:spacing w:after="0"/>
      </w:pPr>
      <w:r>
        <w:continuationSeparator/>
      </w:r>
    </w:p>
  </w:footnote>
  <w:footnote w:id="1">
    <w:p w14:paraId="00610828" w14:textId="6E30E558" w:rsidR="007E2C4C" w:rsidRPr="00FE251E" w:rsidRDefault="00B47067" w:rsidP="000078F8">
      <w:pPr>
        <w:pStyle w:val="FootnoteText"/>
        <w:rPr>
          <w:rFonts w:ascii="Arial" w:hAnsi="Arial" w:cs="Arial"/>
          <w:color w:val="auto"/>
          <w:sz w:val="20"/>
          <w:szCs w:val="20"/>
        </w:rPr>
      </w:pPr>
      <w:r>
        <w:rPr>
          <w:rStyle w:val="FootnoteReference"/>
        </w:rPr>
        <w:footnoteRef/>
      </w:r>
      <w:r>
        <w:t xml:space="preserve"> </w:t>
      </w:r>
      <w:r w:rsidRPr="00FE251E">
        <w:rPr>
          <w:rFonts w:ascii="Arial" w:hAnsi="Arial" w:cs="Arial"/>
          <w:color w:val="auto"/>
          <w:sz w:val="20"/>
          <w:szCs w:val="20"/>
        </w:rPr>
        <w:t>The preparation of the performance report is in accordance with section 40A</w:t>
      </w:r>
      <w:r w:rsidR="00FE251E" w:rsidRPr="00FE251E">
        <w:rPr>
          <w:rFonts w:ascii="Arial" w:hAnsi="Arial" w:cs="Arial"/>
          <w:color w:val="auto"/>
          <w:sz w:val="20"/>
          <w:szCs w:val="20"/>
        </w:rPr>
        <w:t xml:space="preserve"> of The</w:t>
      </w:r>
      <w:r w:rsidRPr="00FE251E">
        <w:rPr>
          <w:rFonts w:ascii="Arial" w:hAnsi="Arial" w:cs="Arial"/>
          <w:color w:val="auto"/>
          <w:sz w:val="20"/>
          <w:szCs w:val="20"/>
        </w:rPr>
        <w:t xml:space="preserve"> Aged Care Quality and Safety Commission Rules 2018.</w:t>
      </w:r>
    </w:p>
    <w:p w14:paraId="25828D45" w14:textId="77777777" w:rsidR="007E2C4C" w:rsidRPr="00FE251E" w:rsidRDefault="007E2C4C"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7FB75" w14:textId="77777777" w:rsidR="007E2C4C" w:rsidRDefault="00B47067">
    <w:pPr>
      <w:pStyle w:val="Header"/>
    </w:pPr>
    <w:r>
      <w:rPr>
        <w:noProof/>
        <w:color w:val="2B579A"/>
        <w:shd w:val="clear" w:color="auto" w:fill="E6E6E6"/>
        <w:lang w:val="en-US"/>
      </w:rPr>
      <w:drawing>
        <wp:anchor distT="0" distB="0" distL="114300" distR="114300" simplePos="0" relativeHeight="251658241" behindDoc="1" locked="0" layoutInCell="1" allowOverlap="1" wp14:anchorId="6500CC14" wp14:editId="6AA210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9367B" w14:textId="77777777" w:rsidR="007E2C4C" w:rsidRDefault="00B47067">
    <w:pPr>
      <w:pStyle w:val="Header"/>
    </w:pPr>
    <w:r>
      <w:rPr>
        <w:noProof/>
      </w:rPr>
      <w:drawing>
        <wp:anchor distT="0" distB="0" distL="114300" distR="114300" simplePos="0" relativeHeight="251658240" behindDoc="0" locked="0" layoutInCell="1" allowOverlap="1" wp14:anchorId="666C6EA1" wp14:editId="68DCF9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672DC"/>
    <w:multiLevelType w:val="hybridMultilevel"/>
    <w:tmpl w:val="5C74685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14020B1"/>
    <w:multiLevelType w:val="hybridMultilevel"/>
    <w:tmpl w:val="E376B314"/>
    <w:lvl w:ilvl="0" w:tplc="ACEC7E54">
      <w:start w:val="1"/>
      <w:numFmt w:val="lowerRoman"/>
      <w:lvlText w:val="(%1)"/>
      <w:lvlJc w:val="left"/>
      <w:pPr>
        <w:ind w:left="1080" w:hanging="720"/>
      </w:pPr>
      <w:rPr>
        <w:rFonts w:hint="default"/>
      </w:rPr>
    </w:lvl>
    <w:lvl w:ilvl="1" w:tplc="E86AC4CC" w:tentative="1">
      <w:start w:val="1"/>
      <w:numFmt w:val="lowerLetter"/>
      <w:lvlText w:val="%2."/>
      <w:lvlJc w:val="left"/>
      <w:pPr>
        <w:ind w:left="1440" w:hanging="360"/>
      </w:pPr>
    </w:lvl>
    <w:lvl w:ilvl="2" w:tplc="4746C27C" w:tentative="1">
      <w:start w:val="1"/>
      <w:numFmt w:val="lowerRoman"/>
      <w:lvlText w:val="%3."/>
      <w:lvlJc w:val="right"/>
      <w:pPr>
        <w:ind w:left="2160" w:hanging="180"/>
      </w:pPr>
    </w:lvl>
    <w:lvl w:ilvl="3" w:tplc="C92E9784" w:tentative="1">
      <w:start w:val="1"/>
      <w:numFmt w:val="decimal"/>
      <w:lvlText w:val="%4."/>
      <w:lvlJc w:val="left"/>
      <w:pPr>
        <w:ind w:left="2880" w:hanging="360"/>
      </w:pPr>
    </w:lvl>
    <w:lvl w:ilvl="4" w:tplc="408E0748" w:tentative="1">
      <w:start w:val="1"/>
      <w:numFmt w:val="lowerLetter"/>
      <w:lvlText w:val="%5."/>
      <w:lvlJc w:val="left"/>
      <w:pPr>
        <w:ind w:left="3600" w:hanging="360"/>
      </w:pPr>
    </w:lvl>
    <w:lvl w:ilvl="5" w:tplc="AF6AFC0C" w:tentative="1">
      <w:start w:val="1"/>
      <w:numFmt w:val="lowerRoman"/>
      <w:lvlText w:val="%6."/>
      <w:lvlJc w:val="right"/>
      <w:pPr>
        <w:ind w:left="4320" w:hanging="180"/>
      </w:pPr>
    </w:lvl>
    <w:lvl w:ilvl="6" w:tplc="E67258EC" w:tentative="1">
      <w:start w:val="1"/>
      <w:numFmt w:val="decimal"/>
      <w:lvlText w:val="%7."/>
      <w:lvlJc w:val="left"/>
      <w:pPr>
        <w:ind w:left="5040" w:hanging="360"/>
      </w:pPr>
    </w:lvl>
    <w:lvl w:ilvl="7" w:tplc="B8ECE410" w:tentative="1">
      <w:start w:val="1"/>
      <w:numFmt w:val="lowerLetter"/>
      <w:lvlText w:val="%8."/>
      <w:lvlJc w:val="left"/>
      <w:pPr>
        <w:ind w:left="5760" w:hanging="360"/>
      </w:pPr>
    </w:lvl>
    <w:lvl w:ilvl="8" w:tplc="CB26E79C" w:tentative="1">
      <w:start w:val="1"/>
      <w:numFmt w:val="lowerRoman"/>
      <w:lvlText w:val="%9."/>
      <w:lvlJc w:val="right"/>
      <w:pPr>
        <w:ind w:left="6480" w:hanging="180"/>
      </w:pPr>
    </w:lvl>
  </w:abstractNum>
  <w:abstractNum w:abstractNumId="3" w15:restartNumberingAfterBreak="0">
    <w:nsid w:val="026160FC"/>
    <w:multiLevelType w:val="hybridMultilevel"/>
    <w:tmpl w:val="4746C7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D302A218">
      <w:start w:val="1"/>
      <w:numFmt w:val="lowerRoman"/>
      <w:lvlText w:val="(%1)"/>
      <w:lvlJc w:val="left"/>
      <w:pPr>
        <w:ind w:left="1080" w:hanging="720"/>
      </w:pPr>
      <w:rPr>
        <w:rFonts w:hint="default"/>
      </w:rPr>
    </w:lvl>
    <w:lvl w:ilvl="1" w:tplc="DF381D58" w:tentative="1">
      <w:start w:val="1"/>
      <w:numFmt w:val="lowerLetter"/>
      <w:lvlText w:val="%2."/>
      <w:lvlJc w:val="left"/>
      <w:pPr>
        <w:ind w:left="1440" w:hanging="360"/>
      </w:pPr>
    </w:lvl>
    <w:lvl w:ilvl="2" w:tplc="15D60D08" w:tentative="1">
      <w:start w:val="1"/>
      <w:numFmt w:val="lowerRoman"/>
      <w:lvlText w:val="%3."/>
      <w:lvlJc w:val="right"/>
      <w:pPr>
        <w:ind w:left="2160" w:hanging="180"/>
      </w:pPr>
    </w:lvl>
    <w:lvl w:ilvl="3" w:tplc="67D034C8" w:tentative="1">
      <w:start w:val="1"/>
      <w:numFmt w:val="decimal"/>
      <w:lvlText w:val="%4."/>
      <w:lvlJc w:val="left"/>
      <w:pPr>
        <w:ind w:left="2880" w:hanging="360"/>
      </w:pPr>
    </w:lvl>
    <w:lvl w:ilvl="4" w:tplc="4C7CA854" w:tentative="1">
      <w:start w:val="1"/>
      <w:numFmt w:val="lowerLetter"/>
      <w:lvlText w:val="%5."/>
      <w:lvlJc w:val="left"/>
      <w:pPr>
        <w:ind w:left="3600" w:hanging="360"/>
      </w:pPr>
    </w:lvl>
    <w:lvl w:ilvl="5" w:tplc="0F78EC6A" w:tentative="1">
      <w:start w:val="1"/>
      <w:numFmt w:val="lowerRoman"/>
      <w:lvlText w:val="%6."/>
      <w:lvlJc w:val="right"/>
      <w:pPr>
        <w:ind w:left="4320" w:hanging="180"/>
      </w:pPr>
    </w:lvl>
    <w:lvl w:ilvl="6" w:tplc="60BEEB0E" w:tentative="1">
      <w:start w:val="1"/>
      <w:numFmt w:val="decimal"/>
      <w:lvlText w:val="%7."/>
      <w:lvlJc w:val="left"/>
      <w:pPr>
        <w:ind w:left="5040" w:hanging="360"/>
      </w:pPr>
    </w:lvl>
    <w:lvl w:ilvl="7" w:tplc="3D6CBCA8" w:tentative="1">
      <w:start w:val="1"/>
      <w:numFmt w:val="lowerLetter"/>
      <w:lvlText w:val="%8."/>
      <w:lvlJc w:val="left"/>
      <w:pPr>
        <w:ind w:left="5760" w:hanging="360"/>
      </w:pPr>
    </w:lvl>
    <w:lvl w:ilvl="8" w:tplc="EC5E6C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C269A62">
      <w:start w:val="1"/>
      <w:numFmt w:val="lowerRoman"/>
      <w:lvlText w:val="(%1)"/>
      <w:lvlJc w:val="left"/>
      <w:pPr>
        <w:ind w:left="1080" w:hanging="720"/>
      </w:pPr>
      <w:rPr>
        <w:rFonts w:hint="default"/>
      </w:rPr>
    </w:lvl>
    <w:lvl w:ilvl="1" w:tplc="066E0ABA" w:tentative="1">
      <w:start w:val="1"/>
      <w:numFmt w:val="lowerLetter"/>
      <w:lvlText w:val="%2."/>
      <w:lvlJc w:val="left"/>
      <w:pPr>
        <w:ind w:left="1440" w:hanging="360"/>
      </w:pPr>
    </w:lvl>
    <w:lvl w:ilvl="2" w:tplc="DC1CDB1C" w:tentative="1">
      <w:start w:val="1"/>
      <w:numFmt w:val="lowerRoman"/>
      <w:lvlText w:val="%3."/>
      <w:lvlJc w:val="right"/>
      <w:pPr>
        <w:ind w:left="2160" w:hanging="180"/>
      </w:pPr>
    </w:lvl>
    <w:lvl w:ilvl="3" w:tplc="60EE076C" w:tentative="1">
      <w:start w:val="1"/>
      <w:numFmt w:val="decimal"/>
      <w:lvlText w:val="%4."/>
      <w:lvlJc w:val="left"/>
      <w:pPr>
        <w:ind w:left="2880" w:hanging="360"/>
      </w:pPr>
    </w:lvl>
    <w:lvl w:ilvl="4" w:tplc="22DA4A8E" w:tentative="1">
      <w:start w:val="1"/>
      <w:numFmt w:val="lowerLetter"/>
      <w:lvlText w:val="%5."/>
      <w:lvlJc w:val="left"/>
      <w:pPr>
        <w:ind w:left="3600" w:hanging="360"/>
      </w:pPr>
    </w:lvl>
    <w:lvl w:ilvl="5" w:tplc="B4C0B2BC" w:tentative="1">
      <w:start w:val="1"/>
      <w:numFmt w:val="lowerRoman"/>
      <w:lvlText w:val="%6."/>
      <w:lvlJc w:val="right"/>
      <w:pPr>
        <w:ind w:left="4320" w:hanging="180"/>
      </w:pPr>
    </w:lvl>
    <w:lvl w:ilvl="6" w:tplc="5810D34E" w:tentative="1">
      <w:start w:val="1"/>
      <w:numFmt w:val="decimal"/>
      <w:lvlText w:val="%7."/>
      <w:lvlJc w:val="left"/>
      <w:pPr>
        <w:ind w:left="5040" w:hanging="360"/>
      </w:pPr>
    </w:lvl>
    <w:lvl w:ilvl="7" w:tplc="0420BFE6" w:tentative="1">
      <w:start w:val="1"/>
      <w:numFmt w:val="lowerLetter"/>
      <w:lvlText w:val="%8."/>
      <w:lvlJc w:val="left"/>
      <w:pPr>
        <w:ind w:left="5760" w:hanging="360"/>
      </w:pPr>
    </w:lvl>
    <w:lvl w:ilvl="8" w:tplc="5D40D2F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928061A">
      <w:start w:val="1"/>
      <w:numFmt w:val="bullet"/>
      <w:lvlText w:val=""/>
      <w:lvlJc w:val="left"/>
      <w:pPr>
        <w:ind w:left="720" w:hanging="360"/>
      </w:pPr>
      <w:rPr>
        <w:rFonts w:ascii="Symbol" w:hAnsi="Symbol" w:hint="default"/>
        <w:color w:val="auto"/>
        <w:sz w:val="24"/>
        <w:szCs w:val="24"/>
      </w:rPr>
    </w:lvl>
    <w:lvl w:ilvl="1" w:tplc="566E36B8" w:tentative="1">
      <w:start w:val="1"/>
      <w:numFmt w:val="bullet"/>
      <w:lvlText w:val="o"/>
      <w:lvlJc w:val="left"/>
      <w:pPr>
        <w:ind w:left="1440" w:hanging="360"/>
      </w:pPr>
      <w:rPr>
        <w:rFonts w:ascii="Courier New" w:hAnsi="Courier New" w:cs="Courier New" w:hint="default"/>
      </w:rPr>
    </w:lvl>
    <w:lvl w:ilvl="2" w:tplc="BBE0F132" w:tentative="1">
      <w:start w:val="1"/>
      <w:numFmt w:val="bullet"/>
      <w:lvlText w:val=""/>
      <w:lvlJc w:val="left"/>
      <w:pPr>
        <w:ind w:left="2160" w:hanging="360"/>
      </w:pPr>
      <w:rPr>
        <w:rFonts w:ascii="Wingdings" w:hAnsi="Wingdings" w:hint="default"/>
      </w:rPr>
    </w:lvl>
    <w:lvl w:ilvl="3" w:tplc="BDAE3DBE" w:tentative="1">
      <w:start w:val="1"/>
      <w:numFmt w:val="bullet"/>
      <w:lvlText w:val=""/>
      <w:lvlJc w:val="left"/>
      <w:pPr>
        <w:ind w:left="2880" w:hanging="360"/>
      </w:pPr>
      <w:rPr>
        <w:rFonts w:ascii="Symbol" w:hAnsi="Symbol" w:hint="default"/>
      </w:rPr>
    </w:lvl>
    <w:lvl w:ilvl="4" w:tplc="16B2F1AC" w:tentative="1">
      <w:start w:val="1"/>
      <w:numFmt w:val="bullet"/>
      <w:lvlText w:val="o"/>
      <w:lvlJc w:val="left"/>
      <w:pPr>
        <w:ind w:left="3600" w:hanging="360"/>
      </w:pPr>
      <w:rPr>
        <w:rFonts w:ascii="Courier New" w:hAnsi="Courier New" w:cs="Courier New" w:hint="default"/>
      </w:rPr>
    </w:lvl>
    <w:lvl w:ilvl="5" w:tplc="185A98A0" w:tentative="1">
      <w:start w:val="1"/>
      <w:numFmt w:val="bullet"/>
      <w:lvlText w:val=""/>
      <w:lvlJc w:val="left"/>
      <w:pPr>
        <w:ind w:left="4320" w:hanging="360"/>
      </w:pPr>
      <w:rPr>
        <w:rFonts w:ascii="Wingdings" w:hAnsi="Wingdings" w:hint="default"/>
      </w:rPr>
    </w:lvl>
    <w:lvl w:ilvl="6" w:tplc="97AC1954" w:tentative="1">
      <w:start w:val="1"/>
      <w:numFmt w:val="bullet"/>
      <w:lvlText w:val=""/>
      <w:lvlJc w:val="left"/>
      <w:pPr>
        <w:ind w:left="5040" w:hanging="360"/>
      </w:pPr>
      <w:rPr>
        <w:rFonts w:ascii="Symbol" w:hAnsi="Symbol" w:hint="default"/>
      </w:rPr>
    </w:lvl>
    <w:lvl w:ilvl="7" w:tplc="1E2CED9E" w:tentative="1">
      <w:start w:val="1"/>
      <w:numFmt w:val="bullet"/>
      <w:lvlText w:val="o"/>
      <w:lvlJc w:val="left"/>
      <w:pPr>
        <w:ind w:left="5760" w:hanging="360"/>
      </w:pPr>
      <w:rPr>
        <w:rFonts w:ascii="Courier New" w:hAnsi="Courier New" w:cs="Courier New" w:hint="default"/>
      </w:rPr>
    </w:lvl>
    <w:lvl w:ilvl="8" w:tplc="6FDE30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6FC16EE">
      <w:start w:val="1"/>
      <w:numFmt w:val="lowerRoman"/>
      <w:lvlText w:val="(%1)"/>
      <w:lvlJc w:val="left"/>
      <w:pPr>
        <w:ind w:left="1080" w:hanging="720"/>
      </w:pPr>
      <w:rPr>
        <w:rFonts w:hint="default"/>
      </w:rPr>
    </w:lvl>
    <w:lvl w:ilvl="1" w:tplc="FDCAB31E" w:tentative="1">
      <w:start w:val="1"/>
      <w:numFmt w:val="lowerLetter"/>
      <w:lvlText w:val="%2."/>
      <w:lvlJc w:val="left"/>
      <w:pPr>
        <w:ind w:left="1440" w:hanging="360"/>
      </w:pPr>
    </w:lvl>
    <w:lvl w:ilvl="2" w:tplc="3BC8B848" w:tentative="1">
      <w:start w:val="1"/>
      <w:numFmt w:val="lowerRoman"/>
      <w:lvlText w:val="%3."/>
      <w:lvlJc w:val="right"/>
      <w:pPr>
        <w:ind w:left="2160" w:hanging="180"/>
      </w:pPr>
    </w:lvl>
    <w:lvl w:ilvl="3" w:tplc="1C4A8894" w:tentative="1">
      <w:start w:val="1"/>
      <w:numFmt w:val="decimal"/>
      <w:lvlText w:val="%4."/>
      <w:lvlJc w:val="left"/>
      <w:pPr>
        <w:ind w:left="2880" w:hanging="360"/>
      </w:pPr>
    </w:lvl>
    <w:lvl w:ilvl="4" w:tplc="2F320D98" w:tentative="1">
      <w:start w:val="1"/>
      <w:numFmt w:val="lowerLetter"/>
      <w:lvlText w:val="%5."/>
      <w:lvlJc w:val="left"/>
      <w:pPr>
        <w:ind w:left="3600" w:hanging="360"/>
      </w:pPr>
    </w:lvl>
    <w:lvl w:ilvl="5" w:tplc="DADA9A04" w:tentative="1">
      <w:start w:val="1"/>
      <w:numFmt w:val="lowerRoman"/>
      <w:lvlText w:val="%6."/>
      <w:lvlJc w:val="right"/>
      <w:pPr>
        <w:ind w:left="4320" w:hanging="180"/>
      </w:pPr>
    </w:lvl>
    <w:lvl w:ilvl="6" w:tplc="277293E6" w:tentative="1">
      <w:start w:val="1"/>
      <w:numFmt w:val="decimal"/>
      <w:lvlText w:val="%7."/>
      <w:lvlJc w:val="left"/>
      <w:pPr>
        <w:ind w:left="5040" w:hanging="360"/>
      </w:pPr>
    </w:lvl>
    <w:lvl w:ilvl="7" w:tplc="8954E970" w:tentative="1">
      <w:start w:val="1"/>
      <w:numFmt w:val="lowerLetter"/>
      <w:lvlText w:val="%8."/>
      <w:lvlJc w:val="left"/>
      <w:pPr>
        <w:ind w:left="5760" w:hanging="360"/>
      </w:pPr>
    </w:lvl>
    <w:lvl w:ilvl="8" w:tplc="0D223D84" w:tentative="1">
      <w:start w:val="1"/>
      <w:numFmt w:val="lowerRoman"/>
      <w:lvlText w:val="%9."/>
      <w:lvlJc w:val="right"/>
      <w:pPr>
        <w:ind w:left="6480" w:hanging="180"/>
      </w:pPr>
    </w:lvl>
  </w:abstractNum>
  <w:abstractNum w:abstractNumId="8" w15:restartNumberingAfterBreak="0">
    <w:nsid w:val="24406961"/>
    <w:multiLevelType w:val="hybridMultilevel"/>
    <w:tmpl w:val="F7BA3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1084F"/>
    <w:multiLevelType w:val="hybridMultilevel"/>
    <w:tmpl w:val="F8D821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1488220C">
      <w:start w:val="1"/>
      <w:numFmt w:val="lowerRoman"/>
      <w:lvlText w:val="(%1)"/>
      <w:lvlJc w:val="left"/>
      <w:pPr>
        <w:ind w:left="1080" w:hanging="720"/>
      </w:pPr>
      <w:rPr>
        <w:rFonts w:hint="default"/>
      </w:rPr>
    </w:lvl>
    <w:lvl w:ilvl="1" w:tplc="6F2A1224" w:tentative="1">
      <w:start w:val="1"/>
      <w:numFmt w:val="lowerLetter"/>
      <w:lvlText w:val="%2."/>
      <w:lvlJc w:val="left"/>
      <w:pPr>
        <w:ind w:left="1440" w:hanging="360"/>
      </w:pPr>
    </w:lvl>
    <w:lvl w:ilvl="2" w:tplc="6D4EDB0E" w:tentative="1">
      <w:start w:val="1"/>
      <w:numFmt w:val="lowerRoman"/>
      <w:lvlText w:val="%3."/>
      <w:lvlJc w:val="right"/>
      <w:pPr>
        <w:ind w:left="2160" w:hanging="180"/>
      </w:pPr>
    </w:lvl>
    <w:lvl w:ilvl="3" w:tplc="5DC4B448" w:tentative="1">
      <w:start w:val="1"/>
      <w:numFmt w:val="decimal"/>
      <w:lvlText w:val="%4."/>
      <w:lvlJc w:val="left"/>
      <w:pPr>
        <w:ind w:left="2880" w:hanging="360"/>
      </w:pPr>
    </w:lvl>
    <w:lvl w:ilvl="4" w:tplc="D19CE960" w:tentative="1">
      <w:start w:val="1"/>
      <w:numFmt w:val="lowerLetter"/>
      <w:lvlText w:val="%5."/>
      <w:lvlJc w:val="left"/>
      <w:pPr>
        <w:ind w:left="3600" w:hanging="360"/>
      </w:pPr>
    </w:lvl>
    <w:lvl w:ilvl="5" w:tplc="86888B70" w:tentative="1">
      <w:start w:val="1"/>
      <w:numFmt w:val="lowerRoman"/>
      <w:lvlText w:val="%6."/>
      <w:lvlJc w:val="right"/>
      <w:pPr>
        <w:ind w:left="4320" w:hanging="180"/>
      </w:pPr>
    </w:lvl>
    <w:lvl w:ilvl="6" w:tplc="BEC03CBA" w:tentative="1">
      <w:start w:val="1"/>
      <w:numFmt w:val="decimal"/>
      <w:lvlText w:val="%7."/>
      <w:lvlJc w:val="left"/>
      <w:pPr>
        <w:ind w:left="5040" w:hanging="360"/>
      </w:pPr>
    </w:lvl>
    <w:lvl w:ilvl="7" w:tplc="F5CA074E" w:tentative="1">
      <w:start w:val="1"/>
      <w:numFmt w:val="lowerLetter"/>
      <w:lvlText w:val="%8."/>
      <w:lvlJc w:val="left"/>
      <w:pPr>
        <w:ind w:left="5760" w:hanging="360"/>
      </w:pPr>
    </w:lvl>
    <w:lvl w:ilvl="8" w:tplc="923217A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5D04ACC">
      <w:start w:val="1"/>
      <w:numFmt w:val="lowerRoman"/>
      <w:lvlText w:val="(%1)"/>
      <w:lvlJc w:val="left"/>
      <w:pPr>
        <w:ind w:left="1080" w:hanging="720"/>
      </w:pPr>
      <w:rPr>
        <w:rFonts w:hint="default"/>
      </w:rPr>
    </w:lvl>
    <w:lvl w:ilvl="1" w:tplc="093A4AA6" w:tentative="1">
      <w:start w:val="1"/>
      <w:numFmt w:val="lowerLetter"/>
      <w:lvlText w:val="%2."/>
      <w:lvlJc w:val="left"/>
      <w:pPr>
        <w:ind w:left="1440" w:hanging="360"/>
      </w:pPr>
    </w:lvl>
    <w:lvl w:ilvl="2" w:tplc="14F67CE2" w:tentative="1">
      <w:start w:val="1"/>
      <w:numFmt w:val="lowerRoman"/>
      <w:lvlText w:val="%3."/>
      <w:lvlJc w:val="right"/>
      <w:pPr>
        <w:ind w:left="2160" w:hanging="180"/>
      </w:pPr>
    </w:lvl>
    <w:lvl w:ilvl="3" w:tplc="6D8E39B0" w:tentative="1">
      <w:start w:val="1"/>
      <w:numFmt w:val="decimal"/>
      <w:lvlText w:val="%4."/>
      <w:lvlJc w:val="left"/>
      <w:pPr>
        <w:ind w:left="2880" w:hanging="360"/>
      </w:pPr>
    </w:lvl>
    <w:lvl w:ilvl="4" w:tplc="5DE6B836" w:tentative="1">
      <w:start w:val="1"/>
      <w:numFmt w:val="lowerLetter"/>
      <w:lvlText w:val="%5."/>
      <w:lvlJc w:val="left"/>
      <w:pPr>
        <w:ind w:left="3600" w:hanging="360"/>
      </w:pPr>
    </w:lvl>
    <w:lvl w:ilvl="5" w:tplc="65CE237E" w:tentative="1">
      <w:start w:val="1"/>
      <w:numFmt w:val="lowerRoman"/>
      <w:lvlText w:val="%6."/>
      <w:lvlJc w:val="right"/>
      <w:pPr>
        <w:ind w:left="4320" w:hanging="180"/>
      </w:pPr>
    </w:lvl>
    <w:lvl w:ilvl="6" w:tplc="DBD0491A" w:tentative="1">
      <w:start w:val="1"/>
      <w:numFmt w:val="decimal"/>
      <w:lvlText w:val="%7."/>
      <w:lvlJc w:val="left"/>
      <w:pPr>
        <w:ind w:left="5040" w:hanging="360"/>
      </w:pPr>
    </w:lvl>
    <w:lvl w:ilvl="7" w:tplc="F6DAC7CC" w:tentative="1">
      <w:start w:val="1"/>
      <w:numFmt w:val="lowerLetter"/>
      <w:lvlText w:val="%8."/>
      <w:lvlJc w:val="left"/>
      <w:pPr>
        <w:ind w:left="5760" w:hanging="360"/>
      </w:pPr>
    </w:lvl>
    <w:lvl w:ilvl="8" w:tplc="5DC6CF2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0587704">
      <w:start w:val="1"/>
      <w:numFmt w:val="lowerRoman"/>
      <w:lvlText w:val="(%1)"/>
      <w:lvlJc w:val="left"/>
      <w:pPr>
        <w:ind w:left="1080" w:hanging="720"/>
      </w:pPr>
      <w:rPr>
        <w:rFonts w:hint="default"/>
      </w:rPr>
    </w:lvl>
    <w:lvl w:ilvl="1" w:tplc="6F8E377A" w:tentative="1">
      <w:start w:val="1"/>
      <w:numFmt w:val="lowerLetter"/>
      <w:lvlText w:val="%2."/>
      <w:lvlJc w:val="left"/>
      <w:pPr>
        <w:ind w:left="1440" w:hanging="360"/>
      </w:pPr>
    </w:lvl>
    <w:lvl w:ilvl="2" w:tplc="A9FCBC9E" w:tentative="1">
      <w:start w:val="1"/>
      <w:numFmt w:val="lowerRoman"/>
      <w:lvlText w:val="%3."/>
      <w:lvlJc w:val="right"/>
      <w:pPr>
        <w:ind w:left="2160" w:hanging="180"/>
      </w:pPr>
    </w:lvl>
    <w:lvl w:ilvl="3" w:tplc="9FA881AA" w:tentative="1">
      <w:start w:val="1"/>
      <w:numFmt w:val="decimal"/>
      <w:lvlText w:val="%4."/>
      <w:lvlJc w:val="left"/>
      <w:pPr>
        <w:ind w:left="2880" w:hanging="360"/>
      </w:pPr>
    </w:lvl>
    <w:lvl w:ilvl="4" w:tplc="BFE06A14" w:tentative="1">
      <w:start w:val="1"/>
      <w:numFmt w:val="lowerLetter"/>
      <w:lvlText w:val="%5."/>
      <w:lvlJc w:val="left"/>
      <w:pPr>
        <w:ind w:left="3600" w:hanging="360"/>
      </w:pPr>
    </w:lvl>
    <w:lvl w:ilvl="5" w:tplc="EBBC0CBA" w:tentative="1">
      <w:start w:val="1"/>
      <w:numFmt w:val="lowerRoman"/>
      <w:lvlText w:val="%6."/>
      <w:lvlJc w:val="right"/>
      <w:pPr>
        <w:ind w:left="4320" w:hanging="180"/>
      </w:pPr>
    </w:lvl>
    <w:lvl w:ilvl="6" w:tplc="9D86B03A" w:tentative="1">
      <w:start w:val="1"/>
      <w:numFmt w:val="decimal"/>
      <w:lvlText w:val="%7."/>
      <w:lvlJc w:val="left"/>
      <w:pPr>
        <w:ind w:left="5040" w:hanging="360"/>
      </w:pPr>
    </w:lvl>
    <w:lvl w:ilvl="7" w:tplc="258A6A20" w:tentative="1">
      <w:start w:val="1"/>
      <w:numFmt w:val="lowerLetter"/>
      <w:lvlText w:val="%8."/>
      <w:lvlJc w:val="left"/>
      <w:pPr>
        <w:ind w:left="5760" w:hanging="360"/>
      </w:pPr>
    </w:lvl>
    <w:lvl w:ilvl="8" w:tplc="CB5C3694" w:tentative="1">
      <w:start w:val="1"/>
      <w:numFmt w:val="lowerRoman"/>
      <w:lvlText w:val="%9."/>
      <w:lvlJc w:val="right"/>
      <w:pPr>
        <w:ind w:left="6480" w:hanging="180"/>
      </w:pPr>
    </w:lvl>
  </w:abstractNum>
  <w:abstractNum w:abstractNumId="13" w15:restartNumberingAfterBreak="0">
    <w:nsid w:val="37C248A1"/>
    <w:multiLevelType w:val="hybridMultilevel"/>
    <w:tmpl w:val="09A0B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0D6215"/>
    <w:multiLevelType w:val="hybridMultilevel"/>
    <w:tmpl w:val="6B2E4F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4F41418F"/>
    <w:multiLevelType w:val="hybridMultilevel"/>
    <w:tmpl w:val="AFCE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7AF0AA04"/>
    <w:lvl w:ilvl="0" w:tplc="F160B9EC">
      <w:start w:val="1"/>
      <w:numFmt w:val="bullet"/>
      <w:lvlText w:val=""/>
      <w:lvlJc w:val="left"/>
      <w:pPr>
        <w:ind w:left="693" w:hanging="267"/>
      </w:pPr>
      <w:rPr>
        <w:rFonts w:ascii="Symbol" w:hAnsi="Symbol" w:hint="default"/>
      </w:rPr>
    </w:lvl>
    <w:lvl w:ilvl="1" w:tplc="1F883008">
      <w:start w:val="1"/>
      <w:numFmt w:val="bullet"/>
      <w:lvlText w:val="o"/>
      <w:lvlJc w:val="left"/>
      <w:pPr>
        <w:ind w:left="1080" w:hanging="360"/>
      </w:pPr>
      <w:rPr>
        <w:rFonts w:ascii="Courier New" w:hAnsi="Courier New" w:cs="Courier New" w:hint="default"/>
      </w:rPr>
    </w:lvl>
    <w:lvl w:ilvl="2" w:tplc="17D497A0">
      <w:start w:val="1"/>
      <w:numFmt w:val="bullet"/>
      <w:lvlText w:val=""/>
      <w:lvlJc w:val="left"/>
      <w:pPr>
        <w:ind w:left="1800" w:hanging="360"/>
      </w:pPr>
      <w:rPr>
        <w:rFonts w:ascii="Wingdings" w:hAnsi="Wingdings" w:hint="default"/>
      </w:rPr>
    </w:lvl>
    <w:lvl w:ilvl="3" w:tplc="3DEC0018" w:tentative="1">
      <w:start w:val="1"/>
      <w:numFmt w:val="bullet"/>
      <w:lvlText w:val=""/>
      <w:lvlJc w:val="left"/>
      <w:pPr>
        <w:ind w:left="2520" w:hanging="360"/>
      </w:pPr>
      <w:rPr>
        <w:rFonts w:ascii="Symbol" w:hAnsi="Symbol" w:hint="default"/>
      </w:rPr>
    </w:lvl>
    <w:lvl w:ilvl="4" w:tplc="D7BCC5C8" w:tentative="1">
      <w:start w:val="1"/>
      <w:numFmt w:val="bullet"/>
      <w:lvlText w:val="o"/>
      <w:lvlJc w:val="left"/>
      <w:pPr>
        <w:ind w:left="3240" w:hanging="360"/>
      </w:pPr>
      <w:rPr>
        <w:rFonts w:ascii="Courier New" w:hAnsi="Courier New" w:cs="Courier New" w:hint="default"/>
      </w:rPr>
    </w:lvl>
    <w:lvl w:ilvl="5" w:tplc="2928327E" w:tentative="1">
      <w:start w:val="1"/>
      <w:numFmt w:val="bullet"/>
      <w:lvlText w:val=""/>
      <w:lvlJc w:val="left"/>
      <w:pPr>
        <w:ind w:left="3960" w:hanging="360"/>
      </w:pPr>
      <w:rPr>
        <w:rFonts w:ascii="Wingdings" w:hAnsi="Wingdings" w:hint="default"/>
      </w:rPr>
    </w:lvl>
    <w:lvl w:ilvl="6" w:tplc="9A285754" w:tentative="1">
      <w:start w:val="1"/>
      <w:numFmt w:val="bullet"/>
      <w:lvlText w:val=""/>
      <w:lvlJc w:val="left"/>
      <w:pPr>
        <w:ind w:left="4680" w:hanging="360"/>
      </w:pPr>
      <w:rPr>
        <w:rFonts w:ascii="Symbol" w:hAnsi="Symbol" w:hint="default"/>
      </w:rPr>
    </w:lvl>
    <w:lvl w:ilvl="7" w:tplc="B5E24FD2" w:tentative="1">
      <w:start w:val="1"/>
      <w:numFmt w:val="bullet"/>
      <w:lvlText w:val="o"/>
      <w:lvlJc w:val="left"/>
      <w:pPr>
        <w:ind w:left="5400" w:hanging="360"/>
      </w:pPr>
      <w:rPr>
        <w:rFonts w:ascii="Courier New" w:hAnsi="Courier New" w:cs="Courier New" w:hint="default"/>
      </w:rPr>
    </w:lvl>
    <w:lvl w:ilvl="8" w:tplc="A15260D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26E2EAC">
      <w:start w:val="1"/>
      <w:numFmt w:val="lowerRoman"/>
      <w:lvlText w:val="(%1)"/>
      <w:lvlJc w:val="left"/>
      <w:pPr>
        <w:ind w:left="1080" w:hanging="720"/>
      </w:pPr>
      <w:rPr>
        <w:rFonts w:hint="default"/>
      </w:rPr>
    </w:lvl>
    <w:lvl w:ilvl="1" w:tplc="E13C3AB6" w:tentative="1">
      <w:start w:val="1"/>
      <w:numFmt w:val="lowerLetter"/>
      <w:lvlText w:val="%2."/>
      <w:lvlJc w:val="left"/>
      <w:pPr>
        <w:ind w:left="1440" w:hanging="360"/>
      </w:pPr>
    </w:lvl>
    <w:lvl w:ilvl="2" w:tplc="AD9E18CA" w:tentative="1">
      <w:start w:val="1"/>
      <w:numFmt w:val="lowerRoman"/>
      <w:lvlText w:val="%3."/>
      <w:lvlJc w:val="right"/>
      <w:pPr>
        <w:ind w:left="2160" w:hanging="180"/>
      </w:pPr>
    </w:lvl>
    <w:lvl w:ilvl="3" w:tplc="6DE8CC38" w:tentative="1">
      <w:start w:val="1"/>
      <w:numFmt w:val="decimal"/>
      <w:lvlText w:val="%4."/>
      <w:lvlJc w:val="left"/>
      <w:pPr>
        <w:ind w:left="2880" w:hanging="360"/>
      </w:pPr>
    </w:lvl>
    <w:lvl w:ilvl="4" w:tplc="0A2A48D8" w:tentative="1">
      <w:start w:val="1"/>
      <w:numFmt w:val="lowerLetter"/>
      <w:lvlText w:val="%5."/>
      <w:lvlJc w:val="left"/>
      <w:pPr>
        <w:ind w:left="3600" w:hanging="360"/>
      </w:pPr>
    </w:lvl>
    <w:lvl w:ilvl="5" w:tplc="E3363B18" w:tentative="1">
      <w:start w:val="1"/>
      <w:numFmt w:val="lowerRoman"/>
      <w:lvlText w:val="%6."/>
      <w:lvlJc w:val="right"/>
      <w:pPr>
        <w:ind w:left="4320" w:hanging="180"/>
      </w:pPr>
    </w:lvl>
    <w:lvl w:ilvl="6" w:tplc="5E96FA9E" w:tentative="1">
      <w:start w:val="1"/>
      <w:numFmt w:val="decimal"/>
      <w:lvlText w:val="%7."/>
      <w:lvlJc w:val="left"/>
      <w:pPr>
        <w:ind w:left="5040" w:hanging="360"/>
      </w:pPr>
    </w:lvl>
    <w:lvl w:ilvl="7" w:tplc="4D3EDA46" w:tentative="1">
      <w:start w:val="1"/>
      <w:numFmt w:val="lowerLetter"/>
      <w:lvlText w:val="%8."/>
      <w:lvlJc w:val="left"/>
      <w:pPr>
        <w:ind w:left="5760" w:hanging="360"/>
      </w:pPr>
    </w:lvl>
    <w:lvl w:ilvl="8" w:tplc="40346A0A" w:tentative="1">
      <w:start w:val="1"/>
      <w:numFmt w:val="lowerRoman"/>
      <w:lvlText w:val="%9."/>
      <w:lvlJc w:val="right"/>
      <w:pPr>
        <w:ind w:left="6480" w:hanging="180"/>
      </w:pPr>
    </w:lvl>
  </w:abstractNum>
  <w:abstractNum w:abstractNumId="18" w15:restartNumberingAfterBreak="0">
    <w:nsid w:val="69AA6F82"/>
    <w:multiLevelType w:val="hybridMultilevel"/>
    <w:tmpl w:val="551C69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6F4D1C8D"/>
    <w:multiLevelType w:val="hybridMultilevel"/>
    <w:tmpl w:val="68C4C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067AE602">
      <w:start w:val="1"/>
      <w:numFmt w:val="lowerRoman"/>
      <w:lvlText w:val="(%1)"/>
      <w:lvlJc w:val="left"/>
      <w:pPr>
        <w:ind w:left="1080" w:hanging="720"/>
      </w:pPr>
      <w:rPr>
        <w:rFonts w:hint="default"/>
      </w:rPr>
    </w:lvl>
    <w:lvl w:ilvl="1" w:tplc="7148773E" w:tentative="1">
      <w:start w:val="1"/>
      <w:numFmt w:val="lowerLetter"/>
      <w:lvlText w:val="%2."/>
      <w:lvlJc w:val="left"/>
      <w:pPr>
        <w:ind w:left="1440" w:hanging="360"/>
      </w:pPr>
    </w:lvl>
    <w:lvl w:ilvl="2" w:tplc="0C9C146C" w:tentative="1">
      <w:start w:val="1"/>
      <w:numFmt w:val="lowerRoman"/>
      <w:lvlText w:val="%3."/>
      <w:lvlJc w:val="right"/>
      <w:pPr>
        <w:ind w:left="2160" w:hanging="180"/>
      </w:pPr>
    </w:lvl>
    <w:lvl w:ilvl="3" w:tplc="C16025FE" w:tentative="1">
      <w:start w:val="1"/>
      <w:numFmt w:val="decimal"/>
      <w:lvlText w:val="%4."/>
      <w:lvlJc w:val="left"/>
      <w:pPr>
        <w:ind w:left="2880" w:hanging="360"/>
      </w:pPr>
    </w:lvl>
    <w:lvl w:ilvl="4" w:tplc="0A42DCDE" w:tentative="1">
      <w:start w:val="1"/>
      <w:numFmt w:val="lowerLetter"/>
      <w:lvlText w:val="%5."/>
      <w:lvlJc w:val="left"/>
      <w:pPr>
        <w:ind w:left="3600" w:hanging="360"/>
      </w:pPr>
    </w:lvl>
    <w:lvl w:ilvl="5" w:tplc="D35E399A" w:tentative="1">
      <w:start w:val="1"/>
      <w:numFmt w:val="lowerRoman"/>
      <w:lvlText w:val="%6."/>
      <w:lvlJc w:val="right"/>
      <w:pPr>
        <w:ind w:left="4320" w:hanging="180"/>
      </w:pPr>
    </w:lvl>
    <w:lvl w:ilvl="6" w:tplc="4380072C" w:tentative="1">
      <w:start w:val="1"/>
      <w:numFmt w:val="decimal"/>
      <w:lvlText w:val="%7."/>
      <w:lvlJc w:val="left"/>
      <w:pPr>
        <w:ind w:left="5040" w:hanging="360"/>
      </w:pPr>
    </w:lvl>
    <w:lvl w:ilvl="7" w:tplc="9B963E0E" w:tentative="1">
      <w:start w:val="1"/>
      <w:numFmt w:val="lowerLetter"/>
      <w:lvlText w:val="%8."/>
      <w:lvlJc w:val="left"/>
      <w:pPr>
        <w:ind w:left="5760" w:hanging="360"/>
      </w:pPr>
    </w:lvl>
    <w:lvl w:ilvl="8" w:tplc="F4AE65E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C80171F"/>
    <w:multiLevelType w:val="hybridMultilevel"/>
    <w:tmpl w:val="C9926B32"/>
    <w:lvl w:ilvl="0" w:tplc="62FCCC4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52875423">
    <w:abstractNumId w:val="21"/>
  </w:num>
  <w:num w:numId="2" w16cid:durableId="1999075086">
    <w:abstractNumId w:val="6"/>
  </w:num>
  <w:num w:numId="3" w16cid:durableId="1219393804">
    <w:abstractNumId w:val="4"/>
  </w:num>
  <w:num w:numId="4" w16cid:durableId="1268731746">
    <w:abstractNumId w:val="11"/>
  </w:num>
  <w:num w:numId="5" w16cid:durableId="1314676951">
    <w:abstractNumId w:val="10"/>
  </w:num>
  <w:num w:numId="6" w16cid:durableId="797991407">
    <w:abstractNumId w:val="2"/>
  </w:num>
  <w:num w:numId="7" w16cid:durableId="393239201">
    <w:abstractNumId w:val="17"/>
  </w:num>
  <w:num w:numId="8" w16cid:durableId="1498156421">
    <w:abstractNumId w:val="7"/>
  </w:num>
  <w:num w:numId="9" w16cid:durableId="975645473">
    <w:abstractNumId w:val="12"/>
  </w:num>
  <w:num w:numId="10" w16cid:durableId="1364164552">
    <w:abstractNumId w:val="5"/>
  </w:num>
  <w:num w:numId="11" w16cid:durableId="1650672719">
    <w:abstractNumId w:val="20"/>
  </w:num>
  <w:num w:numId="12" w16cid:durableId="985281249">
    <w:abstractNumId w:val="0"/>
  </w:num>
  <w:num w:numId="13" w16cid:durableId="1271427855">
    <w:abstractNumId w:val="21"/>
  </w:num>
  <w:num w:numId="14" w16cid:durableId="1460495683">
    <w:abstractNumId w:val="21"/>
  </w:num>
  <w:num w:numId="15" w16cid:durableId="131103239">
    <w:abstractNumId w:val="14"/>
  </w:num>
  <w:num w:numId="16" w16cid:durableId="1657957164">
    <w:abstractNumId w:val="1"/>
  </w:num>
  <w:num w:numId="17" w16cid:durableId="1206675274">
    <w:abstractNumId w:val="16"/>
  </w:num>
  <w:num w:numId="18" w16cid:durableId="1896358107">
    <w:abstractNumId w:val="13"/>
  </w:num>
  <w:num w:numId="19" w16cid:durableId="1783963480">
    <w:abstractNumId w:val="3"/>
  </w:num>
  <w:num w:numId="20" w16cid:durableId="1072002470">
    <w:abstractNumId w:val="19"/>
  </w:num>
  <w:num w:numId="21" w16cid:durableId="824278289">
    <w:abstractNumId w:val="18"/>
  </w:num>
  <w:num w:numId="22" w16cid:durableId="1219123567">
    <w:abstractNumId w:val="15"/>
  </w:num>
  <w:num w:numId="23" w16cid:durableId="609970010">
    <w:abstractNumId w:val="8"/>
  </w:num>
  <w:num w:numId="24" w16cid:durableId="569312253">
    <w:abstractNumId w:val="9"/>
  </w:num>
  <w:num w:numId="25" w16cid:durableId="10151836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8A"/>
    <w:rsid w:val="00015FFA"/>
    <w:rsid w:val="000163C7"/>
    <w:rsid w:val="00020C99"/>
    <w:rsid w:val="000250B6"/>
    <w:rsid w:val="00043915"/>
    <w:rsid w:val="000556D4"/>
    <w:rsid w:val="00063F51"/>
    <w:rsid w:val="000B10D1"/>
    <w:rsid w:val="001055C6"/>
    <w:rsid w:val="001109F0"/>
    <w:rsid w:val="00116EC5"/>
    <w:rsid w:val="001244E5"/>
    <w:rsid w:val="00136C47"/>
    <w:rsid w:val="00144067"/>
    <w:rsid w:val="00152E77"/>
    <w:rsid w:val="00153835"/>
    <w:rsid w:val="001568EE"/>
    <w:rsid w:val="00163EBB"/>
    <w:rsid w:val="00194E0F"/>
    <w:rsid w:val="001F0709"/>
    <w:rsid w:val="001F384C"/>
    <w:rsid w:val="0021552C"/>
    <w:rsid w:val="00215BED"/>
    <w:rsid w:val="00215CF7"/>
    <w:rsid w:val="002276FB"/>
    <w:rsid w:val="00234E13"/>
    <w:rsid w:val="002621AF"/>
    <w:rsid w:val="0027231D"/>
    <w:rsid w:val="002857C8"/>
    <w:rsid w:val="002B4EC7"/>
    <w:rsid w:val="002C12A6"/>
    <w:rsid w:val="002C1784"/>
    <w:rsid w:val="002D6378"/>
    <w:rsid w:val="002E4FE1"/>
    <w:rsid w:val="002E5A76"/>
    <w:rsid w:val="002F25D4"/>
    <w:rsid w:val="003059F1"/>
    <w:rsid w:val="00331C73"/>
    <w:rsid w:val="00332275"/>
    <w:rsid w:val="00353860"/>
    <w:rsid w:val="00380FEE"/>
    <w:rsid w:val="003C0006"/>
    <w:rsid w:val="003D0CE9"/>
    <w:rsid w:val="003D3AB8"/>
    <w:rsid w:val="003F63CB"/>
    <w:rsid w:val="004106D1"/>
    <w:rsid w:val="004215AE"/>
    <w:rsid w:val="00430529"/>
    <w:rsid w:val="0043099D"/>
    <w:rsid w:val="0045052A"/>
    <w:rsid w:val="00451D1E"/>
    <w:rsid w:val="004B7D7A"/>
    <w:rsid w:val="004D7A05"/>
    <w:rsid w:val="00505A16"/>
    <w:rsid w:val="00545CA0"/>
    <w:rsid w:val="00557EE2"/>
    <w:rsid w:val="0056248A"/>
    <w:rsid w:val="00570B12"/>
    <w:rsid w:val="005A286C"/>
    <w:rsid w:val="005D4101"/>
    <w:rsid w:val="005E16C9"/>
    <w:rsid w:val="005E191E"/>
    <w:rsid w:val="00623626"/>
    <w:rsid w:val="006240D1"/>
    <w:rsid w:val="0064013F"/>
    <w:rsid w:val="006418D4"/>
    <w:rsid w:val="006662A6"/>
    <w:rsid w:val="00686CD1"/>
    <w:rsid w:val="00697706"/>
    <w:rsid w:val="006B1F8E"/>
    <w:rsid w:val="006B609B"/>
    <w:rsid w:val="006B66D5"/>
    <w:rsid w:val="006C3821"/>
    <w:rsid w:val="006C5557"/>
    <w:rsid w:val="006F110D"/>
    <w:rsid w:val="006F188D"/>
    <w:rsid w:val="00701F7B"/>
    <w:rsid w:val="0070701C"/>
    <w:rsid w:val="007114EB"/>
    <w:rsid w:val="007615C8"/>
    <w:rsid w:val="007C3EA1"/>
    <w:rsid w:val="007C40B3"/>
    <w:rsid w:val="007C5E22"/>
    <w:rsid w:val="007D5AA5"/>
    <w:rsid w:val="007E2C4C"/>
    <w:rsid w:val="007E4E58"/>
    <w:rsid w:val="007F3CD2"/>
    <w:rsid w:val="0081126B"/>
    <w:rsid w:val="0085434F"/>
    <w:rsid w:val="00882420"/>
    <w:rsid w:val="0088425E"/>
    <w:rsid w:val="00884923"/>
    <w:rsid w:val="008C0A44"/>
    <w:rsid w:val="008D5043"/>
    <w:rsid w:val="008E5185"/>
    <w:rsid w:val="008E65A9"/>
    <w:rsid w:val="00911A9D"/>
    <w:rsid w:val="00912274"/>
    <w:rsid w:val="00923FBF"/>
    <w:rsid w:val="00925619"/>
    <w:rsid w:val="0093619E"/>
    <w:rsid w:val="00936DF3"/>
    <w:rsid w:val="00942079"/>
    <w:rsid w:val="00977A18"/>
    <w:rsid w:val="0099322F"/>
    <w:rsid w:val="00993C24"/>
    <w:rsid w:val="009F53BB"/>
    <w:rsid w:val="00A1286F"/>
    <w:rsid w:val="00A23DF1"/>
    <w:rsid w:val="00A3728D"/>
    <w:rsid w:val="00A44C50"/>
    <w:rsid w:val="00A801D5"/>
    <w:rsid w:val="00A82572"/>
    <w:rsid w:val="00A87E8A"/>
    <w:rsid w:val="00AB0957"/>
    <w:rsid w:val="00AC2A21"/>
    <w:rsid w:val="00AD03B1"/>
    <w:rsid w:val="00B22211"/>
    <w:rsid w:val="00B47067"/>
    <w:rsid w:val="00B72D3D"/>
    <w:rsid w:val="00B76490"/>
    <w:rsid w:val="00BB3E4F"/>
    <w:rsid w:val="00BB6FF9"/>
    <w:rsid w:val="00BC0487"/>
    <w:rsid w:val="00BC4D5C"/>
    <w:rsid w:val="00BC6B17"/>
    <w:rsid w:val="00C53A74"/>
    <w:rsid w:val="00C5409F"/>
    <w:rsid w:val="00C555C4"/>
    <w:rsid w:val="00C83EF2"/>
    <w:rsid w:val="00C952F4"/>
    <w:rsid w:val="00CB3E27"/>
    <w:rsid w:val="00CB52F3"/>
    <w:rsid w:val="00CC276C"/>
    <w:rsid w:val="00CD213D"/>
    <w:rsid w:val="00CE21B1"/>
    <w:rsid w:val="00CF0D79"/>
    <w:rsid w:val="00CF7E21"/>
    <w:rsid w:val="00D05CE6"/>
    <w:rsid w:val="00D073C7"/>
    <w:rsid w:val="00D1120E"/>
    <w:rsid w:val="00D52833"/>
    <w:rsid w:val="00D57752"/>
    <w:rsid w:val="00D90E93"/>
    <w:rsid w:val="00D92363"/>
    <w:rsid w:val="00D95B18"/>
    <w:rsid w:val="00DE08A3"/>
    <w:rsid w:val="00E021A2"/>
    <w:rsid w:val="00E059AB"/>
    <w:rsid w:val="00E05D4E"/>
    <w:rsid w:val="00E074BC"/>
    <w:rsid w:val="00E15403"/>
    <w:rsid w:val="00E23D13"/>
    <w:rsid w:val="00E436CF"/>
    <w:rsid w:val="00E54D5B"/>
    <w:rsid w:val="00E638D4"/>
    <w:rsid w:val="00E76EB6"/>
    <w:rsid w:val="00E94EB1"/>
    <w:rsid w:val="00EA4D68"/>
    <w:rsid w:val="00EC5719"/>
    <w:rsid w:val="00ED0601"/>
    <w:rsid w:val="00ED237B"/>
    <w:rsid w:val="00F413F5"/>
    <w:rsid w:val="00F76168"/>
    <w:rsid w:val="00F77555"/>
    <w:rsid w:val="00FD761C"/>
    <w:rsid w:val="00FE251E"/>
    <w:rsid w:val="00FF6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C7256"/>
  <w15:docId w15:val="{2A404A6B-74E2-43EB-AEDE-142AA721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1552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4">
    <w:name w:val="heading 4"/>
    <w:basedOn w:val="Normal"/>
    <w:next w:val="Normal"/>
    <w:link w:val="Heading4Char"/>
    <w:uiPriority w:val="9"/>
    <w:semiHidden/>
    <w:unhideWhenUsed/>
    <w:qFormat/>
    <w:rsid w:val="008D50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7555"/>
    <w:rPr>
      <w:rFonts w:ascii="Fira Sans Light" w:hAnsi="Fira Sans Light"/>
      <w:color w:val="000000" w:themeColor="text1"/>
      <w:sz w:val="24"/>
      <w:szCs w:val="24"/>
    </w:rPr>
  </w:style>
  <w:style w:type="character" w:customStyle="1" w:styleId="Heading4Char">
    <w:name w:val="Heading 4 Char"/>
    <w:basedOn w:val="DefaultParagraphFont"/>
    <w:link w:val="Heading4"/>
    <w:uiPriority w:val="9"/>
    <w:semiHidden/>
    <w:rsid w:val="008D5043"/>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947858">
      <w:bodyDiv w:val="1"/>
      <w:marLeft w:val="0"/>
      <w:marRight w:val="0"/>
      <w:marTop w:val="0"/>
      <w:marBottom w:val="0"/>
      <w:divBdr>
        <w:top w:val="none" w:sz="0" w:space="0" w:color="auto"/>
        <w:left w:val="none" w:sz="0" w:space="0" w:color="auto"/>
        <w:bottom w:val="none" w:sz="0" w:space="0" w:color="auto"/>
        <w:right w:val="none" w:sz="0" w:space="0" w:color="auto"/>
      </w:divBdr>
    </w:div>
    <w:div w:id="971591571">
      <w:bodyDiv w:val="1"/>
      <w:marLeft w:val="0"/>
      <w:marRight w:val="0"/>
      <w:marTop w:val="0"/>
      <w:marBottom w:val="0"/>
      <w:divBdr>
        <w:top w:val="none" w:sz="0" w:space="0" w:color="auto"/>
        <w:left w:val="none" w:sz="0" w:space="0" w:color="auto"/>
        <w:bottom w:val="none" w:sz="0" w:space="0" w:color="auto"/>
        <w:right w:val="none" w:sz="0" w:space="0" w:color="auto"/>
      </w:divBdr>
    </w:div>
    <w:div w:id="1268537142">
      <w:bodyDiv w:val="1"/>
      <w:marLeft w:val="0"/>
      <w:marRight w:val="0"/>
      <w:marTop w:val="0"/>
      <w:marBottom w:val="0"/>
      <w:divBdr>
        <w:top w:val="none" w:sz="0" w:space="0" w:color="auto"/>
        <w:left w:val="none" w:sz="0" w:space="0" w:color="auto"/>
        <w:bottom w:val="none" w:sz="0" w:space="0" w:color="auto"/>
        <w:right w:val="none" w:sz="0" w:space="0" w:color="auto"/>
      </w:divBdr>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
    <w:div w:id="1376810638">
      <w:bodyDiv w:val="1"/>
      <w:marLeft w:val="0"/>
      <w:marRight w:val="0"/>
      <w:marTop w:val="0"/>
      <w:marBottom w:val="0"/>
      <w:divBdr>
        <w:top w:val="none" w:sz="0" w:space="0" w:color="auto"/>
        <w:left w:val="none" w:sz="0" w:space="0" w:color="auto"/>
        <w:bottom w:val="none" w:sz="0" w:space="0" w:color="auto"/>
        <w:right w:val="none" w:sz="0" w:space="0" w:color="auto"/>
      </w:divBdr>
    </w:div>
    <w:div w:id="1599364337">
      <w:bodyDiv w:val="1"/>
      <w:marLeft w:val="0"/>
      <w:marRight w:val="0"/>
      <w:marTop w:val="0"/>
      <w:marBottom w:val="0"/>
      <w:divBdr>
        <w:top w:val="none" w:sz="0" w:space="0" w:color="auto"/>
        <w:left w:val="none" w:sz="0" w:space="0" w:color="auto"/>
        <w:bottom w:val="none" w:sz="0" w:space="0" w:color="auto"/>
        <w:right w:val="none" w:sz="0" w:space="0" w:color="auto"/>
      </w:divBdr>
    </w:div>
    <w:div w:id="1940016467">
      <w:bodyDiv w:val="1"/>
      <w:marLeft w:val="0"/>
      <w:marRight w:val="0"/>
      <w:marTop w:val="0"/>
      <w:marBottom w:val="0"/>
      <w:divBdr>
        <w:top w:val="none" w:sz="0" w:space="0" w:color="auto"/>
        <w:left w:val="none" w:sz="0" w:space="0" w:color="auto"/>
        <w:bottom w:val="none" w:sz="0" w:space="0" w:color="auto"/>
        <w:right w:val="none" w:sz="0" w:space="0" w:color="auto"/>
      </w:divBdr>
    </w:div>
    <w:div w:id="214526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2453" w:rsidRDefault="0012270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12453" w:rsidRDefault="0012270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2453" w:rsidRDefault="0012270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A0F59" w:rsidRDefault="0012270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A0F59" w:rsidRDefault="0012270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A0F59" w:rsidRDefault="0012270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A0F59" w:rsidRDefault="0012270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A0F59" w:rsidRDefault="0012270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A0F59" w:rsidRDefault="0012270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A0F59" w:rsidRDefault="0012270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A0F59" w:rsidRDefault="0012270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A0F59" w:rsidRDefault="0012270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A0F59" w:rsidRDefault="0012270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A0F59" w:rsidRDefault="0012270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A0F59" w:rsidRDefault="0012270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A0F59" w:rsidRDefault="0012270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A0F59" w:rsidRDefault="0012270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A0F59" w:rsidRDefault="0012270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A0F59" w:rsidRDefault="0012270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A0F59" w:rsidRDefault="0012270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A0F59" w:rsidRDefault="0012270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A0F59" w:rsidRDefault="0012270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A0F59" w:rsidRDefault="0012270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A0F59" w:rsidRDefault="0012270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A0F59" w:rsidRDefault="0012270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A0F59" w:rsidRDefault="0012270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A0F59" w:rsidRDefault="0012270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A0F59" w:rsidRDefault="0012270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A0F59" w:rsidRDefault="0012270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A0F59" w:rsidRDefault="0012270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A0F59" w:rsidRDefault="0012270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A0F59" w:rsidRDefault="0012270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A0F59" w:rsidRDefault="0012270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A0F59" w:rsidRDefault="0012270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A0F59" w:rsidRDefault="0012270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A0F59" w:rsidRDefault="0012270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A0F59" w:rsidRDefault="0012270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A0F59" w:rsidRDefault="0012270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A0F59" w:rsidRDefault="0012270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A0F59" w:rsidRDefault="0012270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A0F59" w:rsidRDefault="0012270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A0F59" w:rsidRDefault="0012270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A0F59" w:rsidRDefault="0012270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A0F59" w:rsidRDefault="0012270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A0F59" w:rsidRDefault="0012270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A0F59" w:rsidRDefault="0012270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A0F59" w:rsidRDefault="0012270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A0F59" w:rsidRDefault="0012270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A0F59" w:rsidRDefault="0012270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A0F59" w:rsidRDefault="0012270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A0F59" w:rsidRDefault="0012270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0F59"/>
    <w:rsid w:val="0005213E"/>
    <w:rsid w:val="001035A7"/>
    <w:rsid w:val="00122707"/>
    <w:rsid w:val="001F384C"/>
    <w:rsid w:val="00215CF7"/>
    <w:rsid w:val="002339CE"/>
    <w:rsid w:val="0027231D"/>
    <w:rsid w:val="0030140F"/>
    <w:rsid w:val="00545CA0"/>
    <w:rsid w:val="00592968"/>
    <w:rsid w:val="00697706"/>
    <w:rsid w:val="00712453"/>
    <w:rsid w:val="008C0A44"/>
    <w:rsid w:val="00911617"/>
    <w:rsid w:val="00911A9D"/>
    <w:rsid w:val="00912188"/>
    <w:rsid w:val="009437A0"/>
    <w:rsid w:val="00AB2CBD"/>
    <w:rsid w:val="00AD7EF2"/>
    <w:rsid w:val="00BC0487"/>
    <w:rsid w:val="00C23B24"/>
    <w:rsid w:val="00CA7619"/>
    <w:rsid w:val="00D90E93"/>
    <w:rsid w:val="00D92363"/>
    <w:rsid w:val="00E70083"/>
    <w:rsid w:val="00E94EB1"/>
    <w:rsid w:val="00F70E2A"/>
    <w:rsid w:val="00FA0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7260</Words>
  <Characters>41386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2024-07-25T06:31:00Z</dcterms:created>
  <dcterms:modified xsi:type="dcterms:W3CDTF">2024-07-25T06:31:00Z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