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B13B8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787B933" w:rsidR="00D2559D" w:rsidRPr="00996FAF" w:rsidRDefault="004B6177"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Palm Lake Care Beachmere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B13B8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9FE5DEF" w:rsidR="00CA37CB" w:rsidRPr="00996FAF" w:rsidRDefault="004B6177" w:rsidP="00B13B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145 Bishop Road</w:t>
            </w:r>
            <w:r w:rsidR="00F045F4" w:rsidRPr="00602258">
              <w:rPr>
                <w:rFonts w:ascii="Arial" w:hAnsi="Arial" w:cs="Arial"/>
                <w:color w:val="auto"/>
              </w:rPr>
              <w:t xml:space="preserve"> </w:t>
            </w:r>
            <w:r>
              <w:rPr>
                <w:rFonts w:ascii="Arial" w:hAnsi="Arial" w:cs="Arial"/>
                <w:color w:val="auto"/>
              </w:rPr>
              <w:t>BEACHMERE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B13B8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7960EC9" w:rsidR="00CA37CB" w:rsidRPr="00996FAF" w:rsidRDefault="004B6177"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B13B8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E4FF153" w:rsidR="00D2559D" w:rsidRPr="00996FAF" w:rsidRDefault="004B6177" w:rsidP="00B13B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Palm Lake Care Operations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B13B8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88F7D0" w:rsidR="00D2559D" w:rsidRPr="00996FAF" w:rsidRDefault="004B6177"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B13B8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631D0F7" w:rsidR="00D2559D" w:rsidRPr="00996FAF" w:rsidRDefault="004B6177" w:rsidP="00B13B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B13B8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35649E5" w:rsidR="00D2559D" w:rsidRPr="00996FAF" w:rsidRDefault="00CA3CD0"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8604A4">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68DF76B" w:rsidR="000078F8" w:rsidRPr="008604A4" w:rsidRDefault="000078F8" w:rsidP="0036130C">
      <w:pPr>
        <w:pStyle w:val="NormalArial"/>
        <w:rPr>
          <w:color w:val="auto"/>
        </w:rPr>
      </w:pPr>
      <w:r w:rsidRPr="00996FAF">
        <w:t xml:space="preserve">This performance report for </w:t>
      </w:r>
      <w:r w:rsidR="004B6177">
        <w:rPr>
          <w:color w:val="auto"/>
        </w:rPr>
        <w:t>Palm Lake Care Beachmere</w:t>
      </w:r>
      <w:r w:rsidRPr="00996FAF">
        <w:rPr>
          <w:color w:val="auto"/>
        </w:rPr>
        <w:t xml:space="preserve"> (</w:t>
      </w:r>
      <w:r w:rsidRPr="00996FAF">
        <w:rPr>
          <w:b/>
          <w:color w:val="auto"/>
        </w:rPr>
        <w:t>the service</w:t>
      </w:r>
      <w:r w:rsidRPr="00996FAF">
        <w:rPr>
          <w:color w:val="auto"/>
        </w:rPr>
        <w:t>) has been prepared by</w:t>
      </w:r>
      <w:r w:rsidR="008604A4">
        <w:rPr>
          <w:color w:val="0000FF"/>
        </w:rPr>
        <w:t xml:space="preserve"> </w:t>
      </w:r>
      <w:r w:rsidR="008604A4" w:rsidRPr="008604A4">
        <w:rPr>
          <w:color w:val="auto"/>
        </w:rPr>
        <w:t>A</w:t>
      </w:r>
      <w:r w:rsidR="003A7308">
        <w:rPr>
          <w:color w:val="auto"/>
        </w:rPr>
        <w:t>.</w:t>
      </w:r>
      <w:r w:rsidR="008604A4" w:rsidRPr="008604A4">
        <w:rPr>
          <w:color w:val="auto"/>
        </w:rPr>
        <w:t xml:space="preserve"> Douglas</w:t>
      </w:r>
      <w:r w:rsidRPr="008604A4">
        <w:rPr>
          <w:color w:val="auto"/>
        </w:rPr>
        <w:t xml:space="preserve"> delegate of the Aged Care Quality and Safety Commissioner (Commissioner)</w:t>
      </w:r>
      <w:r w:rsidRPr="008604A4">
        <w:rPr>
          <w:rStyle w:val="FootnoteReference"/>
          <w:color w:val="auto"/>
        </w:rPr>
        <w:footnoteReference w:id="1"/>
      </w:r>
      <w:r w:rsidRPr="008604A4">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628DDD1" w14:textId="77777777" w:rsidR="008604A4" w:rsidRDefault="008604A4" w:rsidP="008604A4">
      <w:pPr>
        <w:pStyle w:val="NormalArial"/>
      </w:pPr>
      <w:r>
        <w:t>The following information has been considered in preparing the performance report:</w:t>
      </w:r>
    </w:p>
    <w:p w14:paraId="38D2687A" w14:textId="3FD02507" w:rsidR="008604A4" w:rsidRDefault="008604A4" w:rsidP="008604A4">
      <w:pPr>
        <w:pStyle w:val="ListParagraph"/>
        <w:numPr>
          <w:ilvl w:val="0"/>
          <w:numId w:val="2"/>
        </w:numPr>
        <w:spacing w:line="240" w:lineRule="atLeast"/>
        <w:rPr>
          <w:rFonts w:ascii="Arial" w:hAnsi="Arial" w:cs="Arial"/>
          <w:color w:val="auto"/>
        </w:rPr>
      </w:pPr>
      <w:r>
        <w:rPr>
          <w:rFonts w:ascii="Arial" w:hAnsi="Arial" w:cs="Arial"/>
        </w:rPr>
        <w:t xml:space="preserve">The assessment team’s report for </w:t>
      </w:r>
      <w:r>
        <w:rPr>
          <w:rFonts w:ascii="Arial" w:hAnsi="Arial" w:cs="Arial"/>
          <w:color w:val="auto"/>
        </w:rPr>
        <w:t>the Site Audit conducted from 21 February 2023 to 23 February 2023. The Site Audit report was informed by a site assessment, observations at the service, review of documents and interviews with staff, consumers</w:t>
      </w:r>
      <w:r w:rsidR="00153076">
        <w:rPr>
          <w:rFonts w:ascii="Arial" w:hAnsi="Arial" w:cs="Arial"/>
          <w:color w:val="auto"/>
        </w:rPr>
        <w:t xml:space="preserve">, </w:t>
      </w:r>
      <w:r>
        <w:rPr>
          <w:rFonts w:ascii="Arial" w:hAnsi="Arial" w:cs="Arial"/>
          <w:color w:val="auto"/>
        </w:rPr>
        <w:t>representatives and others.</w:t>
      </w:r>
    </w:p>
    <w:p w14:paraId="7AFEEA15" w14:textId="77777777" w:rsidR="008604A4" w:rsidRDefault="008604A4" w:rsidP="008604A4">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206718B3" w14:textId="77777777" w:rsidR="008604A4" w:rsidRPr="00712752" w:rsidRDefault="008604A4" w:rsidP="008604A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B13B8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BDBDF5" w:rsidR="00FC045E" w:rsidRPr="00996FAF" w:rsidRDefault="003F2976" w:rsidP="00B13B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B13B8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411BEB1" w:rsidR="00FC045E" w:rsidRPr="00996FAF" w:rsidRDefault="003F2976"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B13B8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CA0B297" w:rsidR="00FC045E" w:rsidRPr="00996FAF" w:rsidRDefault="003F2976" w:rsidP="00B13B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B13B8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3C5B47B" w:rsidR="00FC045E" w:rsidRPr="00996FAF" w:rsidRDefault="003F2976"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B13B8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E8C4D8B" w:rsidR="00FC045E" w:rsidRPr="00996FAF" w:rsidRDefault="003F2976" w:rsidP="00B13B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B13B8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F27A691" w:rsidR="00FC045E" w:rsidRPr="00996FAF" w:rsidRDefault="003F2976"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B13B8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1123432" w:rsidR="00FC045E" w:rsidRPr="00996FAF" w:rsidRDefault="003F2976" w:rsidP="00B13B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B13B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F45E973" w:rsidR="00FC045E" w:rsidRPr="00996FAF" w:rsidRDefault="003F2976" w:rsidP="00B13B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485">
                  <w:rPr>
                    <w:rFonts w:ascii="Arial" w:hAnsi="Arial" w:cs="Arial"/>
                    <w:b/>
                  </w:rPr>
                  <w:t>Compliant</w:t>
                </w:r>
              </w:sdtContent>
            </w:sdt>
            <w:r w:rsidR="00FC045E" w:rsidRPr="00996FAF" w:rsidDel="00D03094">
              <w:rPr>
                <w:rFonts w:ascii="Arial" w:hAnsi="Arial" w:cs="Arial"/>
                <w:b/>
              </w:rPr>
              <w:t xml:space="preserve"> </w:t>
            </w:r>
          </w:p>
        </w:tc>
      </w:tr>
    </w:tbl>
    <w:p w14:paraId="224C73FE" w14:textId="3C696A24" w:rsidR="003C56FD" w:rsidRDefault="003C56FD" w:rsidP="003C56FD">
      <w:pPr>
        <w:spacing w:before="240" w:after="240" w:line="22" w:lineRule="atLeast"/>
        <w:rPr>
          <w:rFonts w:ascii="Arial" w:hAnsi="Arial" w:cs="Arial"/>
        </w:rPr>
      </w:pPr>
      <w:r w:rsidRPr="004217FB">
        <w:rPr>
          <w:rFonts w:ascii="Arial" w:hAnsi="Arial" w:cs="Arial"/>
        </w:rPr>
        <w:t>A detailed assessment is provided later in this report for each assessed Standard.</w:t>
      </w:r>
    </w:p>
    <w:p w14:paraId="2161E3F7" w14:textId="77777777" w:rsidR="003C56FD" w:rsidRPr="004217FB" w:rsidRDefault="003C56FD" w:rsidP="003C56FD">
      <w:pPr>
        <w:pStyle w:val="Heading1"/>
        <w:spacing w:before="0" w:after="240" w:line="22" w:lineRule="atLeast"/>
        <w:rPr>
          <w:rFonts w:ascii="Arial" w:hAnsi="Arial" w:cs="Arial"/>
        </w:rPr>
      </w:pPr>
      <w:r w:rsidRPr="004217FB">
        <w:rPr>
          <w:rFonts w:ascii="Arial" w:hAnsi="Arial" w:cs="Arial"/>
        </w:rPr>
        <w:t>Areas for improvement</w:t>
      </w:r>
    </w:p>
    <w:p w14:paraId="437334A6" w14:textId="77777777" w:rsidR="003C56FD" w:rsidRPr="004217FB" w:rsidRDefault="003C56FD" w:rsidP="003C56FD">
      <w:pPr>
        <w:spacing w:after="240" w:line="22" w:lineRule="atLeast"/>
        <w:rPr>
          <w:rFonts w:ascii="Arial" w:hAnsi="Arial" w:cs="Arial"/>
        </w:rPr>
      </w:pPr>
      <w:r w:rsidRPr="004217F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50F8B4" w14:textId="77777777" w:rsidR="003C56FD" w:rsidRDefault="003C56FD">
      <w:pPr>
        <w:spacing w:after="160" w:line="259" w:lineRule="auto"/>
        <w:rPr>
          <w:rFonts w:ascii="Arial" w:eastAsiaTheme="majorEastAsia" w:hAnsi="Arial" w:cs="Arial"/>
          <w:b/>
          <w:bCs/>
          <w:sz w:val="30"/>
          <w:szCs w:val="28"/>
        </w:rPr>
      </w:pPr>
      <w:r>
        <w:rPr>
          <w:rFonts w:ascii="Arial" w:hAnsi="Arial" w:cs="Arial"/>
        </w:rPr>
        <w:br w:type="page"/>
      </w:r>
    </w:p>
    <w:p w14:paraId="289CFE8A" w14:textId="6A0A9DB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B13B8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2A58C69" w:rsidR="00FC045E" w:rsidRPr="00996FAF" w:rsidRDefault="003F29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3B05AB8" w:rsidR="00FC045E" w:rsidRPr="00996FAF" w:rsidRDefault="003F29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5628148" w:rsidR="00FC045E" w:rsidRPr="00996FAF" w:rsidRDefault="003F29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955B3F4" w:rsidR="00FC045E" w:rsidRPr="00996FAF" w:rsidRDefault="003F297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3A1E283" w:rsidR="00FC045E" w:rsidRPr="00996FAF" w:rsidRDefault="003F29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55DE7AC"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6F0E22"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1EF7BD27" w14:textId="3F2CC7AA" w:rsidR="00FC045E" w:rsidRPr="00996FAF" w:rsidRDefault="003F29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E63910B" w14:textId="77777777" w:rsidR="008604A4" w:rsidRDefault="008604A4" w:rsidP="008604A4">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2CC02DE3" w14:textId="121F4269" w:rsidR="008604A4" w:rsidRPr="005D7F48" w:rsidRDefault="008604A4" w:rsidP="008604A4">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identity, background and cultural practices.</w:t>
      </w:r>
    </w:p>
    <w:p w14:paraId="63AD1D9A" w14:textId="320207C6" w:rsidR="008604A4" w:rsidRDefault="008604A4" w:rsidP="008604A4">
      <w:pPr>
        <w:pStyle w:val="NormalArial"/>
        <w:rPr>
          <w:rFonts w:eastAsiaTheme="minorEastAsia"/>
        </w:rPr>
      </w:pPr>
      <w:bookmarkStart w:id="1" w:name="_Hlk113020221"/>
      <w:r>
        <w:rPr>
          <w:rFonts w:eastAsia="Calibri"/>
        </w:rPr>
        <w:t>Consumers said staff respected their culture, values, and diversity and supported them in practicing their beliefs.</w:t>
      </w:r>
      <w:r w:rsidRPr="45F6398C">
        <w:rPr>
          <w:rFonts w:eastAsiaTheme="minorEastAsia"/>
        </w:rPr>
        <w:t xml:space="preserve">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w:t>
      </w:r>
      <w:r w:rsidR="006A49E1">
        <w:rPr>
          <w:szCs w:val="22"/>
        </w:rPr>
        <w:t>.</w:t>
      </w:r>
      <w:r w:rsidR="002E490C" w:rsidRPr="005B43E3">
        <w:rPr>
          <w:color w:val="auto"/>
          <w:szCs w:val="22"/>
        </w:rPr>
        <w:t xml:space="preserve"> Staff advised information about consumers’ individual identity </w:t>
      </w:r>
      <w:r w:rsidR="002E490C">
        <w:rPr>
          <w:color w:val="auto"/>
          <w:szCs w:val="22"/>
        </w:rPr>
        <w:t>was</w:t>
      </w:r>
      <w:r w:rsidR="002E490C" w:rsidRPr="005B43E3">
        <w:rPr>
          <w:color w:val="auto"/>
          <w:szCs w:val="22"/>
        </w:rPr>
        <w:t xml:space="preserve"> collated during intake and built upon as their care plan</w:t>
      </w:r>
      <w:r w:rsidR="004F2C2D">
        <w:rPr>
          <w:color w:val="auto"/>
          <w:szCs w:val="22"/>
        </w:rPr>
        <w:t xml:space="preserve"> </w:t>
      </w:r>
      <w:r w:rsidR="002E490C">
        <w:rPr>
          <w:color w:val="auto"/>
          <w:szCs w:val="22"/>
        </w:rPr>
        <w:t>was</w:t>
      </w:r>
      <w:r w:rsidR="002E490C" w:rsidRPr="005B43E3">
        <w:rPr>
          <w:color w:val="auto"/>
          <w:szCs w:val="22"/>
        </w:rPr>
        <w:t xml:space="preserve"> reviewed and developed</w:t>
      </w:r>
      <w:r w:rsidR="004F2C2D">
        <w:rPr>
          <w:color w:val="auto"/>
          <w:szCs w:val="22"/>
        </w:rPr>
        <w:t>.</w:t>
      </w:r>
    </w:p>
    <w:p w14:paraId="0355895F" w14:textId="241D9490" w:rsidR="008604A4" w:rsidRDefault="00751D2F" w:rsidP="008604A4">
      <w:pPr>
        <w:pStyle w:val="NormalArial"/>
      </w:pPr>
      <w:r>
        <w:rPr>
          <w:szCs w:val="22"/>
        </w:rPr>
        <w:t xml:space="preserve">Care plans contained </w:t>
      </w:r>
      <w:r w:rsidR="009812F2">
        <w:rPr>
          <w:szCs w:val="22"/>
        </w:rPr>
        <w:t xml:space="preserve">consumer </w:t>
      </w:r>
      <w:r>
        <w:rPr>
          <w:szCs w:val="22"/>
        </w:rPr>
        <w:t>communication needs, engagement in activities, sharing of rooms, and input into the delivery of services</w:t>
      </w:r>
      <w:r w:rsidR="009812F2">
        <w:rPr>
          <w:szCs w:val="22"/>
        </w:rPr>
        <w:t>.</w:t>
      </w:r>
      <w:r w:rsidR="009A7BB1">
        <w:rPr>
          <w:szCs w:val="22"/>
        </w:rPr>
        <w:t xml:space="preserve"> </w:t>
      </w:r>
      <w:r w:rsidR="008604A4" w:rsidRPr="005D7F48">
        <w:t>Consumers were supported to exercise choice and independence, make decisions and maintain personal relationships.</w:t>
      </w:r>
      <w:bookmarkEnd w:id="1"/>
      <w:r w:rsidR="008604A4" w:rsidRPr="005D7F48">
        <w:t xml:space="preserve"> </w:t>
      </w:r>
    </w:p>
    <w:p w14:paraId="0383AE9F" w14:textId="692E4EC0" w:rsidR="008604A4" w:rsidRDefault="008604A4" w:rsidP="008604A4">
      <w:pPr>
        <w:rPr>
          <w:rFonts w:ascii="Arial" w:eastAsia="Calibri" w:hAnsi="Arial" w:cs="Arial"/>
          <w:color w:val="auto"/>
        </w:rPr>
      </w:pPr>
      <w:r w:rsidRPr="00425E62">
        <w:rPr>
          <w:rFonts w:ascii="Arial" w:hAnsi="Arial" w:cs="Arial"/>
          <w:szCs w:val="22"/>
        </w:rPr>
        <w:t>The Assessment Team reviewed dignity of risk assessments</w:t>
      </w:r>
      <w:r>
        <w:rPr>
          <w:rFonts w:ascii="Arial" w:hAnsi="Arial" w:cs="Arial"/>
          <w:szCs w:val="22"/>
        </w:rPr>
        <w:t xml:space="preserve">, which confirmed the </w:t>
      </w:r>
      <w:r w:rsidRPr="0003036E">
        <w:rPr>
          <w:rFonts w:ascii="Arial" w:hAnsi="Arial" w:cs="Arial"/>
        </w:rPr>
        <w:t>service supported consumers to take risks</w:t>
      </w:r>
      <w:r w:rsidR="000531A1">
        <w:rPr>
          <w:rFonts w:ascii="Arial" w:hAnsi="Arial" w:cs="Arial"/>
        </w:rPr>
        <w:t xml:space="preserve"> and</w:t>
      </w:r>
      <w:r w:rsidRPr="0003036E">
        <w:rPr>
          <w:rFonts w:ascii="Arial" w:hAnsi="Arial" w:cs="Arial"/>
        </w:rPr>
        <w:t xml:space="preserve"> enable</w:t>
      </w:r>
      <w:r w:rsidR="00077202">
        <w:rPr>
          <w:rFonts w:ascii="Arial" w:hAnsi="Arial" w:cs="Arial"/>
        </w:rPr>
        <w:t>d</w:t>
      </w:r>
      <w:r w:rsidRPr="0003036E">
        <w:rPr>
          <w:rFonts w:ascii="Arial" w:hAnsi="Arial" w:cs="Arial"/>
        </w:rPr>
        <w:t xml:space="preserve"> them to live the best li</w:t>
      </w:r>
      <w:r w:rsidR="00077202">
        <w:rPr>
          <w:rFonts w:ascii="Arial" w:hAnsi="Arial" w:cs="Arial"/>
        </w:rPr>
        <w:t>fe</w:t>
      </w:r>
      <w:r w:rsidRPr="0003036E">
        <w:rPr>
          <w:rFonts w:ascii="Arial" w:hAnsi="Arial" w:cs="Arial"/>
        </w:rPr>
        <w:t xml:space="preserve">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r w:rsidRPr="0003036E">
        <w:rPr>
          <w:rFonts w:ascii="Arial" w:eastAsia="Calibri" w:hAnsi="Arial" w:cs="Arial"/>
          <w:color w:val="auto"/>
        </w:rPr>
        <w:t xml:space="preserve"> </w:t>
      </w:r>
    </w:p>
    <w:p w14:paraId="6DCECA92" w14:textId="1AD7B90E" w:rsidR="008604A4" w:rsidRDefault="001A02FD" w:rsidP="008604A4">
      <w:pPr>
        <w:pStyle w:val="NormalArial"/>
        <w:rPr>
          <w:rFonts w:eastAsia="Arial"/>
        </w:rPr>
      </w:pPr>
      <w:r w:rsidRPr="00DA0065">
        <w:lastRenderedPageBreak/>
        <w:t>Staff provide</w:t>
      </w:r>
      <w:r>
        <w:t>d</w:t>
      </w:r>
      <w:r w:rsidRPr="00DA0065">
        <w:t xml:space="preserve"> information to consumers </w:t>
      </w:r>
      <w:r>
        <w:t xml:space="preserve">promptly, </w:t>
      </w:r>
      <w:r w:rsidRPr="00DA0065">
        <w:t>including to those consumers with a cognitive impairment</w:t>
      </w:r>
      <w:r>
        <w:t xml:space="preserve">. </w:t>
      </w:r>
      <w:r w:rsidR="008604A4" w:rsidRPr="008953E0">
        <w:t>Consumers</w:t>
      </w:r>
      <w:r w:rsidR="008604A4">
        <w:t xml:space="preserve"> were</w:t>
      </w:r>
      <w:r w:rsidR="008604A4" w:rsidRPr="008953E0">
        <w:t xml:space="preserve"> assist</w:t>
      </w:r>
      <w:r w:rsidR="00F97639">
        <w:t>ed</w:t>
      </w:r>
      <w:r w:rsidR="009245C2">
        <w:t xml:space="preserve"> </w:t>
      </w:r>
      <w:r w:rsidR="008604A4">
        <w:t>to make</w:t>
      </w:r>
      <w:r w:rsidR="008604A4" w:rsidRPr="008953E0">
        <w:t xml:space="preserve"> choices about their care and lifestyle</w:t>
      </w:r>
      <w:r w:rsidR="009245C2">
        <w:t>.</w:t>
      </w:r>
      <w:r w:rsidR="008604A4">
        <w:t xml:space="preserve"> </w:t>
      </w:r>
      <w:r w:rsidR="008604A4" w:rsidRPr="63ADA6DC">
        <w:rPr>
          <w:rFonts w:eastAsia="Arial"/>
        </w:rPr>
        <w:t>Staff provide</w:t>
      </w:r>
      <w:r w:rsidR="008604A4">
        <w:rPr>
          <w:rFonts w:eastAsia="Arial"/>
        </w:rPr>
        <w:t>d</w:t>
      </w:r>
      <w:r w:rsidR="008604A4" w:rsidRPr="63ADA6DC">
        <w:rPr>
          <w:rFonts w:eastAsia="Arial"/>
        </w:rPr>
        <w:t xml:space="preserve"> information to consumers which enable</w:t>
      </w:r>
      <w:r w:rsidR="008604A4">
        <w:rPr>
          <w:rFonts w:eastAsia="Arial"/>
        </w:rPr>
        <w:t>d</w:t>
      </w:r>
      <w:r w:rsidR="008604A4" w:rsidRPr="63ADA6DC">
        <w:rPr>
          <w:rFonts w:eastAsia="Arial"/>
        </w:rPr>
        <w:t xml:space="preserve"> them to exercise choice</w:t>
      </w:r>
      <w:r w:rsidR="001E03A6">
        <w:rPr>
          <w:rFonts w:eastAsia="Arial"/>
        </w:rPr>
        <w:t>.</w:t>
      </w:r>
    </w:p>
    <w:p w14:paraId="313E47D0" w14:textId="0E0BDBF1" w:rsidR="008604A4" w:rsidRPr="005D7F48" w:rsidRDefault="008604A4" w:rsidP="008604A4">
      <w:pPr>
        <w:pStyle w:val="NormalArial"/>
      </w:pPr>
      <w:r w:rsidRPr="005D7F48">
        <w:t>Most consumers advised their privacy was respected, and personal information was kept confidential.</w:t>
      </w:r>
      <w:r w:rsidR="00BF50C6">
        <w:t xml:space="preserve"> </w:t>
      </w:r>
      <w:r w:rsidR="00BF50C6" w:rsidRPr="007F7594">
        <w:rPr>
          <w:szCs w:val="22"/>
        </w:rPr>
        <w:t>Management</w:t>
      </w:r>
      <w:r w:rsidR="006214B1">
        <w:rPr>
          <w:szCs w:val="22"/>
        </w:rPr>
        <w:t xml:space="preserve"> </w:t>
      </w:r>
      <w:r w:rsidR="001A4379">
        <w:rPr>
          <w:szCs w:val="22"/>
        </w:rPr>
        <w:t>and staff</w:t>
      </w:r>
      <w:r w:rsidR="00081EC9">
        <w:rPr>
          <w:szCs w:val="22"/>
        </w:rPr>
        <w:t xml:space="preserve"> respected consumer</w:t>
      </w:r>
      <w:r w:rsidR="00BF50C6" w:rsidRPr="007F7594">
        <w:rPr>
          <w:szCs w:val="22"/>
        </w:rPr>
        <w:t xml:space="preserve"> privacy</w:t>
      </w:r>
      <w:r w:rsidR="00081EC9">
        <w:rPr>
          <w:szCs w:val="22"/>
        </w:rPr>
        <w:t>.</w:t>
      </w:r>
      <w:r w:rsidR="00821BD2">
        <w:rPr>
          <w:szCs w:val="22"/>
        </w:rPr>
        <w:t xml:space="preserve"> P</w:t>
      </w:r>
      <w:r w:rsidR="00BF50C6" w:rsidRPr="007F7594">
        <w:rPr>
          <w:szCs w:val="22"/>
        </w:rPr>
        <w:t xml:space="preserve">ersonal information </w:t>
      </w:r>
      <w:r w:rsidR="006214B1">
        <w:rPr>
          <w:szCs w:val="22"/>
        </w:rPr>
        <w:t>was</w:t>
      </w:r>
      <w:r w:rsidR="00BF50C6" w:rsidRPr="007F7594">
        <w:rPr>
          <w:szCs w:val="22"/>
        </w:rPr>
        <w:t xml:space="preserve"> stored electronically with restricted access based on</w:t>
      </w:r>
      <w:r w:rsidR="004F5A81">
        <w:rPr>
          <w:szCs w:val="22"/>
        </w:rPr>
        <w:t xml:space="preserve"> </w:t>
      </w:r>
      <w:r w:rsidR="003A7308">
        <w:rPr>
          <w:szCs w:val="22"/>
        </w:rPr>
        <w:t xml:space="preserve">the </w:t>
      </w:r>
      <w:r w:rsidR="004F5A81">
        <w:rPr>
          <w:szCs w:val="22"/>
        </w:rPr>
        <w:t>staff member’s</w:t>
      </w:r>
      <w:r w:rsidR="00BF50C6" w:rsidRPr="007F7594">
        <w:rPr>
          <w:szCs w:val="22"/>
        </w:rPr>
        <w:t xml:space="preserve"> assigned role</w:t>
      </w:r>
      <w:r w:rsidR="00561A2E">
        <w:rPr>
          <w:szCs w:val="22"/>
        </w:rPr>
        <w:t>.</w:t>
      </w:r>
    </w:p>
    <w:p w14:paraId="16C27C05" w14:textId="70D60AA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B13B8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C4A77D3" w:rsidR="00FC045E" w:rsidRPr="00996FAF" w:rsidRDefault="003F29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CB1C2B9" w:rsidR="00FC045E" w:rsidRPr="00996FAF" w:rsidRDefault="003F297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FA02016" w:rsidR="00FC045E" w:rsidRPr="00996FAF" w:rsidRDefault="003F29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F0CEEA4" w:rsidR="00FC045E" w:rsidRPr="00996FAF" w:rsidRDefault="003F297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5168DAA" w:rsidR="00FC045E" w:rsidRPr="00996FAF" w:rsidRDefault="003F29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9F95442" w14:textId="77777777" w:rsidR="008604A4" w:rsidRDefault="008604A4" w:rsidP="00E44063">
      <w:pPr>
        <w:pStyle w:val="NormalArial"/>
      </w:pPr>
      <w:r w:rsidRPr="006209FF">
        <w:t>Th</w:t>
      </w:r>
      <w:r>
        <w:t>is</w:t>
      </w:r>
      <w:r w:rsidRPr="006209FF">
        <w:t xml:space="preserve"> Quality Standard is assessed as </w:t>
      </w:r>
      <w:r>
        <w:t>C</w:t>
      </w:r>
      <w:r w:rsidRPr="006209FF">
        <w:t>ompliant as</w:t>
      </w:r>
      <w:r>
        <w:t xml:space="preserve"> five of the five s</w:t>
      </w:r>
      <w:r w:rsidRPr="006209FF">
        <w:t>pecific requirements w</w:t>
      </w:r>
      <w:r>
        <w:t>ere</w:t>
      </w:r>
      <w:r w:rsidRPr="006209FF">
        <w:t xml:space="preserve"> assessed as compliant.</w:t>
      </w:r>
    </w:p>
    <w:p w14:paraId="545676AE" w14:textId="2DCBB65F" w:rsidR="00324CDC" w:rsidRPr="00E44063" w:rsidRDefault="00001B24" w:rsidP="00E44063">
      <w:pPr>
        <w:pStyle w:val="NormalArial"/>
      </w:pPr>
      <w:r w:rsidRPr="003D01D8">
        <w:t xml:space="preserve">Management </w:t>
      </w:r>
      <w:r w:rsidR="003D01D8" w:rsidRPr="003D01D8">
        <w:t>and c</w:t>
      </w:r>
      <w:r w:rsidRPr="003D01D8">
        <w:t>linical staff describe</w:t>
      </w:r>
      <w:r w:rsidR="00821BD2">
        <w:t>d</w:t>
      </w:r>
      <w:r w:rsidRPr="003D01D8">
        <w:t xml:space="preserve"> the assessment and planning process with consumers. </w:t>
      </w:r>
      <w:r w:rsidR="003D01D8" w:rsidRPr="003D01D8">
        <w:t>C</w:t>
      </w:r>
      <w:r w:rsidRPr="003D01D8">
        <w:t xml:space="preserve">are plans </w:t>
      </w:r>
      <w:r w:rsidR="003A7308">
        <w:t>were</w:t>
      </w:r>
      <w:r w:rsidRPr="003D01D8">
        <w:t xml:space="preserve"> individualised and contain</w:t>
      </w:r>
      <w:r w:rsidR="003A7308">
        <w:t>ed</w:t>
      </w:r>
      <w:r w:rsidRPr="003D01D8">
        <w:t xml:space="preserve"> relevant information and assessments for potential risks to consumers’ health and wellbeing. The service ha</w:t>
      </w:r>
      <w:r w:rsidR="0023733A">
        <w:t>d</w:t>
      </w:r>
      <w:r w:rsidRPr="003D01D8">
        <w:t xml:space="preserve"> relevant policies and procedures </w:t>
      </w:r>
      <w:r w:rsidR="00E66D72">
        <w:t>on risk.</w:t>
      </w:r>
    </w:p>
    <w:p w14:paraId="1E4E2D79" w14:textId="72C80D7C" w:rsidR="008604A4" w:rsidRPr="00E44063" w:rsidRDefault="008604A4" w:rsidP="00E44063">
      <w:pPr>
        <w:pStyle w:val="NormalArial"/>
      </w:pPr>
      <w:r w:rsidRPr="005D7F48">
        <w:t>Consumers discuss</w:t>
      </w:r>
      <w:r w:rsidR="00E66D72">
        <w:t>ed</w:t>
      </w:r>
      <w:r w:rsidRPr="005D7F48">
        <w:t xml:space="preserve"> their care needs, goals and preferences, including advance</w:t>
      </w:r>
      <w:r w:rsidR="00E27B03">
        <w:t>d</w:t>
      </w:r>
      <w:r w:rsidRPr="005D7F48">
        <w:t xml:space="preserve"> care planning and end</w:t>
      </w:r>
      <w:r w:rsidR="003A7308">
        <w:t xml:space="preserve"> </w:t>
      </w:r>
      <w:r w:rsidRPr="005D7F48">
        <w:t>of</w:t>
      </w:r>
      <w:r w:rsidR="003A7308">
        <w:t xml:space="preserve"> </w:t>
      </w:r>
      <w:r w:rsidRPr="005D7F48">
        <w:t xml:space="preserve">life care. </w:t>
      </w:r>
      <w:r w:rsidRPr="00E44063">
        <w:t>Care plans identified consumers’ goals and preferences.</w:t>
      </w:r>
    </w:p>
    <w:p w14:paraId="22B0D127" w14:textId="2A806345" w:rsidR="008604A4" w:rsidRPr="00E44063" w:rsidRDefault="00A02E23" w:rsidP="008604A4">
      <w:pPr>
        <w:pStyle w:val="NormalArial"/>
      </w:pPr>
      <w:bookmarkStart w:id="2" w:name="_Hlk113023680"/>
      <w:r>
        <w:t xml:space="preserve">Clinical staff </w:t>
      </w:r>
      <w:r w:rsidR="00DB6ABF">
        <w:t xml:space="preserve">engaged </w:t>
      </w:r>
      <w:r>
        <w:t>consumers and their representatives in the assessment and planning process</w:t>
      </w:r>
      <w:r w:rsidR="00CA15D4">
        <w:t>.</w:t>
      </w:r>
      <w:r w:rsidRPr="005D7F48">
        <w:t xml:space="preserve"> </w:t>
      </w:r>
      <w:r w:rsidR="008604A4" w:rsidRPr="005D7F48">
        <w:t>Care plan</w:t>
      </w:r>
      <w:r w:rsidR="008604A4">
        <w:t>s</w:t>
      </w:r>
      <w:r w:rsidR="008604A4" w:rsidRPr="005D7F48">
        <w:t xml:space="preserve"> demonstrated consumers were consulted throughout the assessment and care planning process</w:t>
      </w:r>
      <w:r w:rsidR="008604A4">
        <w:t>,</w:t>
      </w:r>
      <w:r w:rsidR="008604A4" w:rsidRPr="005D7F48">
        <w:t xml:space="preserve"> and when</w:t>
      </w:r>
      <w:r w:rsidR="008604A4">
        <w:t>ever</w:t>
      </w:r>
      <w:r w:rsidR="008604A4" w:rsidRPr="005D7F48">
        <w:t xml:space="preserve"> required</w:t>
      </w:r>
      <w:r w:rsidR="008604A4">
        <w:t>.</w:t>
      </w:r>
      <w:r w:rsidR="008604A4" w:rsidRPr="005D7F48">
        <w:t xml:space="preserve"> </w:t>
      </w:r>
      <w:r w:rsidR="008604A4">
        <w:t>S</w:t>
      </w:r>
      <w:r w:rsidR="008604A4" w:rsidRPr="005D7F48">
        <w:t>taff sought input from health professionals</w:t>
      </w:r>
      <w:bookmarkEnd w:id="2"/>
      <w:r w:rsidR="008604A4" w:rsidRPr="005D7F48">
        <w:t xml:space="preserve"> </w:t>
      </w:r>
      <w:r w:rsidR="008604A4">
        <w:t xml:space="preserve">and allied </w:t>
      </w:r>
      <w:r w:rsidR="008604A4" w:rsidRPr="00E44063">
        <w:t xml:space="preserve">services as required. </w:t>
      </w:r>
    </w:p>
    <w:p w14:paraId="745478DE" w14:textId="2061385D" w:rsidR="008604A4" w:rsidRDefault="008A16A9" w:rsidP="008604A4">
      <w:pPr>
        <w:pStyle w:val="NormalArial"/>
      </w:pPr>
      <w:r w:rsidRPr="000245F1">
        <w:t>Care planning documents were readily available for staff delivering care.</w:t>
      </w:r>
      <w:r w:rsidR="00831535" w:rsidRPr="00831535">
        <w:t xml:space="preserve"> </w:t>
      </w:r>
      <w:r w:rsidR="00831535">
        <w:t>C</w:t>
      </w:r>
      <w:r w:rsidR="00831535" w:rsidRPr="005D7F48">
        <w:t>are plans were updated when consumers’ circumstances changed</w:t>
      </w:r>
      <w:r w:rsidR="00831535">
        <w:t>, and consumers were notified of all changes to their care</w:t>
      </w:r>
      <w:r>
        <w:t>.</w:t>
      </w:r>
      <w:r w:rsidR="00831535">
        <w:t xml:space="preserve"> </w:t>
      </w:r>
      <w:r w:rsidR="008604A4" w:rsidRPr="005D7F48">
        <w:t>Consumers confirmed outcomes of assessments and planning were communicated to them and they could access their care plans upon request</w:t>
      </w:r>
      <w:r w:rsidR="008604A4">
        <w:t xml:space="preserve">. </w:t>
      </w:r>
    </w:p>
    <w:p w14:paraId="67ADC339" w14:textId="77777777" w:rsidR="008604A4" w:rsidRDefault="008604A4" w:rsidP="008604A4">
      <w:pPr>
        <w:pStyle w:val="NormalArial"/>
        <w:rPr>
          <w:szCs w:val="22"/>
        </w:rPr>
      </w:pPr>
      <w:r>
        <w:rPr>
          <w:szCs w:val="22"/>
        </w:rPr>
        <w:lastRenderedPageBreak/>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Management</w:t>
      </w:r>
      <w:r>
        <w:rPr>
          <w:szCs w:val="22"/>
        </w:rPr>
        <w:t>,</w:t>
      </w:r>
      <w:r w:rsidRPr="007F395C">
        <w:rPr>
          <w:szCs w:val="22"/>
        </w:rPr>
        <w:t xml:space="preserve"> clinical staff and </w:t>
      </w:r>
      <w:r>
        <w:rPr>
          <w:szCs w:val="22"/>
        </w:rPr>
        <w:t xml:space="preserve">the </w:t>
      </w:r>
      <w:r w:rsidRPr="007F395C">
        <w:rPr>
          <w:szCs w:val="22"/>
        </w:rPr>
        <w:t xml:space="preserve">physiotherapist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 </w:t>
      </w:r>
    </w:p>
    <w:p w14:paraId="0CDBAA2D" w14:textId="4838113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B13B8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9CDEAAE" w:rsidR="00FC045E" w:rsidRPr="00996FAF" w:rsidRDefault="003F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F34075B" w:rsidR="00FC045E" w:rsidRPr="00996FAF" w:rsidRDefault="003F29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811E7FF" w:rsidR="00FC045E" w:rsidRPr="00996FAF" w:rsidRDefault="003F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9153870" w:rsidR="00FC045E" w:rsidRPr="00996FAF" w:rsidRDefault="003F297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0564EAE" w:rsidR="00FC045E" w:rsidRPr="00996FAF" w:rsidRDefault="003F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AD73120" w:rsidR="00FC045E" w:rsidRPr="00996FAF" w:rsidRDefault="003F29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A9C10C9" w:rsidR="00FC045E" w:rsidRPr="00996FAF" w:rsidRDefault="003F29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E1ACD04" w14:textId="77777777" w:rsidR="008604A4" w:rsidRDefault="008604A4" w:rsidP="008604A4">
      <w:pPr>
        <w:pStyle w:val="NormalArial"/>
      </w:pPr>
      <w:r w:rsidRPr="006209FF">
        <w:t>Th</w:t>
      </w:r>
      <w:r>
        <w:t>is</w:t>
      </w:r>
      <w:r w:rsidRPr="006209FF">
        <w:t xml:space="preserve"> Quality Standard is assessed as </w:t>
      </w:r>
      <w:r>
        <w:t>c</w:t>
      </w:r>
      <w:r w:rsidRPr="006209FF">
        <w:t xml:space="preserve">ompliant as </w:t>
      </w:r>
      <w:r>
        <w:t>seven of the seven s</w:t>
      </w:r>
      <w:r w:rsidRPr="006209FF">
        <w:t>pecific requirements w</w:t>
      </w:r>
      <w:r>
        <w:t xml:space="preserve">ere </w:t>
      </w:r>
      <w:r w:rsidRPr="006209FF">
        <w:t>assessed as compliant</w:t>
      </w:r>
    </w:p>
    <w:p w14:paraId="7537FC66" w14:textId="7389CDE2" w:rsidR="008604A4" w:rsidRDefault="003A7308" w:rsidP="008604A4">
      <w:pPr>
        <w:pStyle w:val="NormalArial"/>
      </w:pPr>
      <w:r>
        <w:t>Overall,</w:t>
      </w:r>
      <w:r w:rsidR="00417064">
        <w:t xml:space="preserve"> consumers and representatives </w:t>
      </w:r>
      <w:r>
        <w:t>said</w:t>
      </w:r>
      <w:r w:rsidR="00417064" w:rsidRPr="00E87D3C">
        <w:t xml:space="preserve"> </w:t>
      </w:r>
      <w:r w:rsidR="00E70867">
        <w:t>c</w:t>
      </w:r>
      <w:r w:rsidR="008604A4" w:rsidRPr="005D7F48">
        <w:t>onsumers received safe and effective care that was best practice, tailored to their needs</w:t>
      </w:r>
      <w:r w:rsidR="008604A4">
        <w:t>,</w:t>
      </w:r>
      <w:r w:rsidR="008604A4" w:rsidRPr="005D7F48">
        <w:t xml:space="preserve"> and optimised their health and well-being. The service had policies and procedures in place to support the delivery of care provided</w:t>
      </w:r>
      <w:r w:rsidR="008604A4">
        <w:t>.</w:t>
      </w:r>
      <w:r w:rsidR="008604A4" w:rsidRPr="005D7F48">
        <w:t xml:space="preserve"> </w:t>
      </w:r>
      <w:r w:rsidR="008604A4" w:rsidRPr="0083520F">
        <w:rPr>
          <w:color w:val="auto"/>
        </w:rPr>
        <w:t xml:space="preserve">Care requirements </w:t>
      </w:r>
      <w:r w:rsidR="008604A4">
        <w:rPr>
          <w:color w:val="auto"/>
        </w:rPr>
        <w:t>were</w:t>
      </w:r>
      <w:r w:rsidR="008604A4" w:rsidRPr="0083520F">
        <w:rPr>
          <w:color w:val="auto"/>
        </w:rPr>
        <w:t xml:space="preserve"> communicated </w:t>
      </w:r>
      <w:r w:rsidR="008604A4">
        <w:rPr>
          <w:color w:val="auto"/>
        </w:rPr>
        <w:t>between stakeholders in line with</w:t>
      </w:r>
      <w:r w:rsidR="008604A4" w:rsidRPr="0083520F">
        <w:rPr>
          <w:color w:val="auto"/>
        </w:rPr>
        <w:t xml:space="preserve"> best practice guidelines and the needs, goals and preferences of consumers</w:t>
      </w:r>
      <w:r w:rsidR="008604A4">
        <w:rPr>
          <w:color w:val="auto"/>
        </w:rPr>
        <w:t>.</w:t>
      </w:r>
    </w:p>
    <w:p w14:paraId="66933C5A" w14:textId="77777777" w:rsidR="00714FD7" w:rsidRDefault="008E5418" w:rsidP="008604A4">
      <w:pPr>
        <w:pStyle w:val="NormalArial"/>
      </w:pPr>
      <w:r w:rsidRPr="00C45F73">
        <w:t xml:space="preserve">Care plans described key risks for consumers and contained relevant risk documentation and risk mitigation strategies. </w:t>
      </w:r>
      <w:r w:rsidR="008604A4" w:rsidRPr="005D7F48">
        <w:t>Care plan</w:t>
      </w:r>
      <w:r w:rsidR="008604A4">
        <w:t>s</w:t>
      </w:r>
      <w:r w:rsidR="008604A4" w:rsidRPr="005D7F48">
        <w:t xml:space="preserve"> noted high impact or high prevalence risks were effectively identified and managed by the service</w:t>
      </w:r>
      <w:r w:rsidR="008604A4">
        <w:t xml:space="preserve">. </w:t>
      </w:r>
      <w:r w:rsidR="008604A4" w:rsidRPr="005D7F48">
        <w:t>Staff described the strategies in place to manage those risks</w:t>
      </w:r>
      <w:r w:rsidR="00714FD7">
        <w:t>.</w:t>
      </w:r>
    </w:p>
    <w:p w14:paraId="08486155" w14:textId="589BC1CD" w:rsidR="008604A4" w:rsidRDefault="003905A5" w:rsidP="003905A5">
      <w:pPr>
        <w:pStyle w:val="NormalArial"/>
      </w:pPr>
      <w:r w:rsidRPr="00695ECF">
        <w:lastRenderedPageBreak/>
        <w:t>Clinical staff explain</w:t>
      </w:r>
      <w:r>
        <w:t>ed</w:t>
      </w:r>
      <w:r w:rsidRPr="00695ECF">
        <w:t xml:space="preserve"> the changes made when consumers transition into end</w:t>
      </w:r>
      <w:r w:rsidR="00522510">
        <w:t xml:space="preserve"> </w:t>
      </w:r>
      <w:r w:rsidRPr="00695ECF">
        <w:t>of</w:t>
      </w:r>
      <w:r w:rsidR="00522510">
        <w:t xml:space="preserve"> </w:t>
      </w:r>
      <w:r w:rsidRPr="00695ECF">
        <w:t>life care. Management and clinical staff explain</w:t>
      </w:r>
      <w:r w:rsidR="00C94DD8">
        <w:t>ed</w:t>
      </w:r>
      <w:r w:rsidRPr="00695ECF">
        <w:t xml:space="preserve"> how they adjust</w:t>
      </w:r>
      <w:r w:rsidR="00C94DD8">
        <w:t>ed</w:t>
      </w:r>
      <w:r w:rsidRPr="00695ECF">
        <w:t xml:space="preserve"> their care to support the end</w:t>
      </w:r>
      <w:r w:rsidR="00522510">
        <w:t xml:space="preserve"> </w:t>
      </w:r>
      <w:r w:rsidRPr="00695ECF">
        <w:t>of</w:t>
      </w:r>
      <w:r w:rsidR="00522510">
        <w:t xml:space="preserve"> </w:t>
      </w:r>
      <w:r w:rsidRPr="00695ECF">
        <w:t>life process. The service ha</w:t>
      </w:r>
      <w:r w:rsidR="00DF5EFF">
        <w:t>d</w:t>
      </w:r>
      <w:r w:rsidRPr="00695ECF">
        <w:t xml:space="preserve"> a</w:t>
      </w:r>
      <w:r>
        <w:t>n end</w:t>
      </w:r>
      <w:r w:rsidR="00522510">
        <w:t xml:space="preserve"> </w:t>
      </w:r>
      <w:r>
        <w:t>of</w:t>
      </w:r>
      <w:r w:rsidR="00522510">
        <w:t xml:space="preserve"> </w:t>
      </w:r>
      <w:r>
        <w:t xml:space="preserve">life </w:t>
      </w:r>
      <w:r w:rsidRPr="00695ECF">
        <w:t>policy.</w:t>
      </w:r>
      <w:r>
        <w:t xml:space="preserve"> </w:t>
      </w:r>
      <w:r w:rsidR="008604A4" w:rsidRPr="00692CB8">
        <w:rPr>
          <w:color w:val="auto"/>
          <w:shd w:val="clear" w:color="auto" w:fill="FAF9F8"/>
        </w:rPr>
        <w:t xml:space="preserve">Family members </w:t>
      </w:r>
      <w:r w:rsidR="008604A4">
        <w:rPr>
          <w:color w:val="auto"/>
          <w:shd w:val="clear" w:color="auto" w:fill="FAF9F8"/>
        </w:rPr>
        <w:t>were</w:t>
      </w:r>
      <w:r w:rsidR="008604A4" w:rsidRPr="00692CB8">
        <w:rPr>
          <w:color w:val="auto"/>
          <w:shd w:val="clear" w:color="auto" w:fill="FAF9F8"/>
        </w:rPr>
        <w:t xml:space="preserve"> involved in palliative care decisions. C</w:t>
      </w:r>
      <w:r w:rsidR="008604A4" w:rsidRPr="00692CB8">
        <w:rPr>
          <w:color w:val="auto"/>
        </w:rPr>
        <w:t>onsumer files indicated an advance</w:t>
      </w:r>
      <w:r w:rsidR="0011114B">
        <w:rPr>
          <w:color w:val="auto"/>
        </w:rPr>
        <w:t>d</w:t>
      </w:r>
      <w:r w:rsidR="008604A4" w:rsidRPr="00692CB8">
        <w:rPr>
          <w:color w:val="auto"/>
        </w:rPr>
        <w:t xml:space="preserve"> care directive was in place</w:t>
      </w:r>
      <w:r w:rsidR="008604A4" w:rsidRPr="00692CB8">
        <w:t>.</w:t>
      </w:r>
    </w:p>
    <w:p w14:paraId="5BCAAC9B" w14:textId="22C231C4" w:rsidR="008604A4" w:rsidRDefault="008604A4" w:rsidP="008604A4">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 in their condition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and observations demonstrated that deterioration is recognised and responded to quickly</w:t>
      </w:r>
      <w:r>
        <w:rPr>
          <w:color w:val="auto"/>
        </w:rPr>
        <w:t>.</w:t>
      </w:r>
      <w:r w:rsidRPr="00317865">
        <w:rPr>
          <w:color w:val="auto"/>
        </w:rPr>
        <w:t xml:space="preserve"> </w:t>
      </w:r>
    </w:p>
    <w:p w14:paraId="076AB8E3" w14:textId="0D745ACA" w:rsidR="00C81FE8" w:rsidRDefault="00EC11D7" w:rsidP="008604A4">
      <w:pPr>
        <w:pStyle w:val="NormalArial"/>
      </w:pPr>
      <w:r>
        <w:t>C</w:t>
      </w:r>
      <w:r w:rsidR="00C81FE8" w:rsidRPr="00281884">
        <w:t>onsumers and representatives believed staff work</w:t>
      </w:r>
      <w:r w:rsidR="00DE618F">
        <w:t>ed</w:t>
      </w:r>
      <w:r w:rsidR="00C81FE8" w:rsidRPr="00281884">
        <w:t xml:space="preserve"> together to meet consumer care needs </w:t>
      </w:r>
      <w:r w:rsidR="00BA196B">
        <w:t>and</w:t>
      </w:r>
      <w:r w:rsidR="00C81FE8" w:rsidRPr="00281884">
        <w:t xml:space="preserve"> preferences. Clinical and care staff are kept informed about changing needs and preferences of consumers. Information about conditions, needs and preferences w</w:t>
      </w:r>
      <w:r w:rsidR="007D5AD3">
        <w:t>ere</w:t>
      </w:r>
      <w:r w:rsidR="008B1786">
        <w:t xml:space="preserve"> </w:t>
      </w:r>
      <w:r w:rsidR="00C81FE8" w:rsidRPr="00281884">
        <w:t>documented and communicated with those responsible for providing care</w:t>
      </w:r>
      <w:r w:rsidR="00BA196B">
        <w:t>.</w:t>
      </w:r>
    </w:p>
    <w:p w14:paraId="094C8F07" w14:textId="2E8DA7CC" w:rsidR="008604A4" w:rsidRDefault="00824BCB" w:rsidP="008604A4">
      <w:pPr>
        <w:pStyle w:val="NormalArial"/>
        <w:rPr>
          <w:color w:val="auto"/>
        </w:rPr>
      </w:pPr>
      <w:r w:rsidRPr="00281884">
        <w:t>Consumers ha</w:t>
      </w:r>
      <w:r w:rsidR="008B1786">
        <w:t>d</w:t>
      </w:r>
      <w:r w:rsidRPr="00281884">
        <w:t xml:space="preserve"> access to a doctor or specialist when they need</w:t>
      </w:r>
      <w:r w:rsidR="003E471C">
        <w:t>ed</w:t>
      </w:r>
      <w:r w:rsidRPr="00281884">
        <w:t xml:space="preserve"> it. </w:t>
      </w:r>
      <w:r w:rsidR="008604A4" w:rsidRPr="005D7F48">
        <w:t>Care plan</w:t>
      </w:r>
      <w:r w:rsidR="008604A4">
        <w:t>s</w:t>
      </w:r>
      <w:r w:rsidR="008604A4" w:rsidRPr="005D7F48">
        <w:t xml:space="preserve"> demonstrated timely referrals to medical officers, allied health </w:t>
      </w:r>
      <w:r w:rsidR="008604A4">
        <w:t>services</w:t>
      </w:r>
      <w:r w:rsidR="008604A4" w:rsidRPr="005D7F48">
        <w:t xml:space="preserve"> and other providers of care and services.</w:t>
      </w:r>
      <w:r w:rsidR="008604A4">
        <w:t xml:space="preserve"> </w:t>
      </w:r>
      <w:r w:rsidR="008604A4" w:rsidRPr="00D54CB0">
        <w:rPr>
          <w:color w:val="auto"/>
        </w:rPr>
        <w:t>Effective information exchange occu</w:t>
      </w:r>
      <w:r w:rsidR="006F0E22">
        <w:rPr>
          <w:color w:val="auto"/>
        </w:rPr>
        <w:t>r</w:t>
      </w:r>
      <w:r w:rsidR="008604A4" w:rsidRPr="00D54CB0">
        <w:rPr>
          <w:color w:val="auto"/>
        </w:rPr>
        <w:t>r</w:t>
      </w:r>
      <w:r w:rsidR="008604A4">
        <w:rPr>
          <w:color w:val="auto"/>
        </w:rPr>
        <w:t>ed</w:t>
      </w:r>
      <w:r w:rsidR="008604A4" w:rsidRPr="00D54CB0">
        <w:rPr>
          <w:color w:val="auto"/>
        </w:rPr>
        <w:t xml:space="preserve"> between the care and clinical teams, and other</w:t>
      </w:r>
      <w:r w:rsidR="008604A4">
        <w:rPr>
          <w:color w:val="auto"/>
        </w:rPr>
        <w:t xml:space="preserve"> services</w:t>
      </w:r>
      <w:r w:rsidR="008604A4" w:rsidRPr="00D54CB0">
        <w:rPr>
          <w:color w:val="auto"/>
        </w:rPr>
        <w:t xml:space="preserve"> where care </w:t>
      </w:r>
      <w:r w:rsidR="008604A4">
        <w:rPr>
          <w:color w:val="auto"/>
        </w:rPr>
        <w:t>was</w:t>
      </w:r>
      <w:r w:rsidR="008604A4" w:rsidRPr="00D54CB0">
        <w:rPr>
          <w:color w:val="auto"/>
        </w:rPr>
        <w:t xml:space="preserve"> shared. </w:t>
      </w:r>
    </w:p>
    <w:p w14:paraId="27080391" w14:textId="6C713B0F" w:rsidR="003E471C" w:rsidRDefault="00974B41" w:rsidP="008604A4">
      <w:pPr>
        <w:pStyle w:val="NormalArial"/>
        <w:rPr>
          <w:color w:val="auto"/>
        </w:rPr>
      </w:pPr>
      <w:r w:rsidRPr="004D40CC">
        <w:t>Management, clinical and care staff appl</w:t>
      </w:r>
      <w:r w:rsidR="00D23037">
        <w:t>ied</w:t>
      </w:r>
      <w:r w:rsidRPr="004D40CC">
        <w:t xml:space="preserve"> infection control practices</w:t>
      </w:r>
      <w:r w:rsidR="000E6FD4">
        <w:t xml:space="preserve"> effectively</w:t>
      </w:r>
      <w:r w:rsidRPr="004D40CC">
        <w:t xml:space="preserve">. </w:t>
      </w:r>
      <w:r w:rsidR="00D23037">
        <w:t>They</w:t>
      </w:r>
      <w:r w:rsidRPr="004D40CC">
        <w:t xml:space="preserve"> minimise</w:t>
      </w:r>
      <w:r w:rsidR="000C442E">
        <w:t>d</w:t>
      </w:r>
      <w:r w:rsidRPr="004D40CC">
        <w:t xml:space="preserve"> the need for antibiotics and ensur</w:t>
      </w:r>
      <w:r w:rsidR="009D3E12">
        <w:t>ed it</w:t>
      </w:r>
      <w:r w:rsidRPr="004D40CC">
        <w:t xml:space="preserve"> </w:t>
      </w:r>
      <w:r w:rsidR="000C442E">
        <w:t>w</w:t>
      </w:r>
      <w:r w:rsidR="009D3E12">
        <w:t>as</w:t>
      </w:r>
      <w:r w:rsidRPr="004D40CC">
        <w:t xml:space="preserve"> used appropriately. The Assessment Team reviewed </w:t>
      </w:r>
      <w:r w:rsidR="00934536">
        <w:t>policy</w:t>
      </w:r>
      <w:r w:rsidR="005F6A89">
        <w:t xml:space="preserve"> and procedure</w:t>
      </w:r>
      <w:r w:rsidR="00934536">
        <w:t xml:space="preserve"> </w:t>
      </w:r>
      <w:r w:rsidRPr="004D40CC">
        <w:t>documentation which guide</w:t>
      </w:r>
      <w:r w:rsidR="00934536">
        <w:t>d</w:t>
      </w:r>
      <w:r w:rsidRPr="004D40CC">
        <w:t xml:space="preserve"> staff practice</w:t>
      </w:r>
      <w:r>
        <w:t>.</w:t>
      </w:r>
    </w:p>
    <w:p w14:paraId="3B23094D" w14:textId="77777777" w:rsidR="008604A4" w:rsidRPr="00262C0B" w:rsidRDefault="008604A4" w:rsidP="008604A4">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B13B8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136DCBA" w:rsidR="00FC045E" w:rsidRPr="00996FAF" w:rsidRDefault="003F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981057C" w:rsidR="00FC045E" w:rsidRPr="00996FAF" w:rsidRDefault="003F29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289D206" w:rsidR="00FC045E" w:rsidRPr="00996FAF" w:rsidRDefault="003F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644EE0F" w:rsidR="00FC045E" w:rsidRPr="00996FAF" w:rsidRDefault="003F297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C1C7E37" w:rsidR="00FC045E" w:rsidRPr="00996FAF" w:rsidRDefault="003F297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F5CE1B4" w:rsidR="00FC045E" w:rsidRPr="00996FAF" w:rsidRDefault="003F29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441E997" w:rsidR="00FC045E" w:rsidRPr="00996FAF" w:rsidRDefault="003F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CFF3AB0" w14:textId="77777777" w:rsidR="008604A4" w:rsidRDefault="008604A4" w:rsidP="008604A4">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667B73C9" w14:textId="4E88A84A" w:rsidR="008604A4" w:rsidRPr="005D7F48" w:rsidRDefault="008604A4" w:rsidP="008604A4">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goals and preferences</w:t>
      </w:r>
      <w:r>
        <w:t xml:space="preserve">, and enabled them to </w:t>
      </w:r>
      <w:r w:rsidRPr="005D7F48">
        <w:t>maintain their independence and quality of life. Staff described the needs and preferences of consumers</w:t>
      </w:r>
      <w:r w:rsidR="00FD72C7">
        <w:t>.</w:t>
      </w:r>
    </w:p>
    <w:p w14:paraId="2915DDFB" w14:textId="4ADD72E1" w:rsidR="008604A4" w:rsidRDefault="008604A4" w:rsidP="008604A4">
      <w:pPr>
        <w:pStyle w:val="NormalArial"/>
        <w:rPr>
          <w:szCs w:val="22"/>
        </w:rPr>
      </w:pPr>
      <w:bookmarkStart w:id="3" w:name="_Hlk111802635"/>
      <w:r w:rsidRPr="005D7F48">
        <w:t xml:space="preserve">Consumers </w:t>
      </w:r>
      <w:r w:rsidR="00A12DF3">
        <w:t>said</w:t>
      </w:r>
      <w:r w:rsidRPr="005D7F48">
        <w:t xml:space="preserve"> the service provided support for daily living which promoted </w:t>
      </w:r>
      <w:r>
        <w:t>their</w:t>
      </w:r>
      <w:r w:rsidRPr="005D7F48">
        <w:t xml:space="preserve"> emotional, spiritual and psychological well-being</w:t>
      </w:r>
      <w:bookmarkEnd w:id="3"/>
      <w:r w:rsidRPr="005D7F48">
        <w:t xml:space="preserve">. </w:t>
      </w:r>
      <w:r w:rsidRPr="007F395C">
        <w:rPr>
          <w:szCs w:val="22"/>
        </w:rPr>
        <w:t>Management and staff support</w:t>
      </w:r>
      <w:r>
        <w:rPr>
          <w:szCs w:val="22"/>
        </w:rPr>
        <w:t xml:space="preserve">ed </w:t>
      </w:r>
      <w:r w:rsidRPr="007F395C">
        <w:rPr>
          <w:szCs w:val="22"/>
        </w:rPr>
        <w:t xml:space="preserve">the religious, spiritual and psychological </w:t>
      </w:r>
      <w:r w:rsidR="006F0E22">
        <w:rPr>
          <w:szCs w:val="22"/>
        </w:rPr>
        <w:t>well-being</w:t>
      </w:r>
      <w:r w:rsidRPr="007F395C">
        <w:rPr>
          <w:szCs w:val="22"/>
        </w:rPr>
        <w:t xml:space="preserve"> of its consumers and demonstrated detailed knowledge of </w:t>
      </w:r>
      <w:r w:rsidR="001C77A7">
        <w:rPr>
          <w:szCs w:val="22"/>
        </w:rPr>
        <w:t>their preferences.</w:t>
      </w:r>
    </w:p>
    <w:p w14:paraId="46F1B89B" w14:textId="3F55F592" w:rsidR="008604A4" w:rsidRDefault="008604A4" w:rsidP="008604A4">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4243E4A8" w14:textId="77777777" w:rsidR="008604A4" w:rsidRPr="00E021A6" w:rsidRDefault="008604A4" w:rsidP="008604A4">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4DB7664C" w14:textId="146D33B9" w:rsidR="000B2A91" w:rsidRDefault="004C7B72" w:rsidP="008604A4">
      <w:pPr>
        <w:pStyle w:val="NormalArial"/>
      </w:pPr>
      <w:r w:rsidRPr="003E6426">
        <w:rPr>
          <w:szCs w:val="22"/>
        </w:rPr>
        <w:lastRenderedPageBreak/>
        <w:t xml:space="preserve">Consumers said staff </w:t>
      </w:r>
      <w:r w:rsidR="0052455D">
        <w:rPr>
          <w:szCs w:val="22"/>
        </w:rPr>
        <w:t>were</w:t>
      </w:r>
      <w:r w:rsidRPr="003E6426">
        <w:rPr>
          <w:szCs w:val="22"/>
        </w:rPr>
        <w:t xml:space="preserve"> informed about any changes to their care needs or preferences. Staff explained the processes applied when communicating information</w:t>
      </w:r>
      <w:r w:rsidR="00EA7E9C">
        <w:rPr>
          <w:szCs w:val="22"/>
        </w:rPr>
        <w:t xml:space="preserve"> to others</w:t>
      </w:r>
      <w:r w:rsidRPr="003E6426">
        <w:rPr>
          <w:szCs w:val="22"/>
        </w:rPr>
        <w:t xml:space="preserve"> about the consumer’s condition, needs and preferences. </w:t>
      </w:r>
      <w:r w:rsidR="00164EF4" w:rsidRPr="003E6426">
        <w:t xml:space="preserve">The Assessment Team </w:t>
      </w:r>
      <w:r w:rsidR="002B68C8">
        <w:t>reviewed</w:t>
      </w:r>
      <w:r w:rsidR="00164EF4" w:rsidRPr="003E6426">
        <w:t xml:space="preserve"> the consumer database used by </w:t>
      </w:r>
      <w:r w:rsidR="006F0E22" w:rsidRPr="003E6426">
        <w:t>staff</w:t>
      </w:r>
      <w:r w:rsidR="006F0E22">
        <w:t xml:space="preserve"> and</w:t>
      </w:r>
      <w:r w:rsidR="00FC7207">
        <w:t xml:space="preserve"> noted com</w:t>
      </w:r>
      <w:r w:rsidR="00522510">
        <w:t>p</w:t>
      </w:r>
      <w:r w:rsidR="00FC7207">
        <w:t>rehensive</w:t>
      </w:r>
      <w:r w:rsidR="00164EF4" w:rsidRPr="003E6426">
        <w:t xml:space="preserve"> clinical and lifestyle information about each consume</w:t>
      </w:r>
      <w:r w:rsidR="00BE6EE9">
        <w:t>r</w:t>
      </w:r>
      <w:r>
        <w:rPr>
          <w:szCs w:val="22"/>
        </w:rPr>
        <w:t>.</w:t>
      </w:r>
    </w:p>
    <w:p w14:paraId="09EE0CE0" w14:textId="52F6E87B" w:rsidR="00F55E0E" w:rsidRDefault="00D21AAF" w:rsidP="008604A4">
      <w:pPr>
        <w:pStyle w:val="NormalArial"/>
        <w:rPr>
          <w:color w:val="auto"/>
          <w:szCs w:val="22"/>
        </w:rPr>
      </w:pPr>
      <w:r w:rsidRPr="003E6426">
        <w:rPr>
          <w:color w:val="auto"/>
          <w:szCs w:val="22"/>
        </w:rPr>
        <w:t xml:space="preserve">Consumers and representatives </w:t>
      </w:r>
      <w:r w:rsidR="00522510">
        <w:rPr>
          <w:color w:val="auto"/>
          <w:szCs w:val="22"/>
        </w:rPr>
        <w:t xml:space="preserve">said they </w:t>
      </w:r>
      <w:r w:rsidR="00A5130C">
        <w:rPr>
          <w:color w:val="auto"/>
          <w:szCs w:val="22"/>
        </w:rPr>
        <w:t>were</w:t>
      </w:r>
      <w:r w:rsidRPr="003E6426">
        <w:rPr>
          <w:color w:val="auto"/>
          <w:szCs w:val="22"/>
        </w:rPr>
        <w:t xml:space="preserve"> referr</w:t>
      </w:r>
      <w:r w:rsidR="00FA0F7C">
        <w:rPr>
          <w:color w:val="auto"/>
          <w:szCs w:val="22"/>
        </w:rPr>
        <w:t>ed</w:t>
      </w:r>
      <w:r w:rsidRPr="003E6426">
        <w:rPr>
          <w:color w:val="auto"/>
          <w:szCs w:val="22"/>
        </w:rPr>
        <w:t xml:space="preserve"> to individuals, other organisations and providers of other care and services</w:t>
      </w:r>
      <w:r w:rsidR="005A7E64">
        <w:rPr>
          <w:color w:val="auto"/>
          <w:szCs w:val="22"/>
        </w:rPr>
        <w:t xml:space="preserve">. The Assessment Team </w:t>
      </w:r>
      <w:r w:rsidR="00D9536E">
        <w:rPr>
          <w:color w:val="auto"/>
          <w:szCs w:val="22"/>
        </w:rPr>
        <w:t xml:space="preserve">sighted </w:t>
      </w:r>
      <w:r w:rsidRPr="003E6426">
        <w:rPr>
          <w:color w:val="auto"/>
          <w:szCs w:val="22"/>
        </w:rPr>
        <w:t xml:space="preserve">the process </w:t>
      </w:r>
      <w:r w:rsidR="00110F60">
        <w:rPr>
          <w:color w:val="auto"/>
          <w:szCs w:val="22"/>
        </w:rPr>
        <w:t xml:space="preserve">followed </w:t>
      </w:r>
      <w:r w:rsidRPr="003E6426">
        <w:rPr>
          <w:color w:val="auto"/>
          <w:szCs w:val="22"/>
        </w:rPr>
        <w:t>for these referrals to occur</w:t>
      </w:r>
      <w:r w:rsidR="00122DA3">
        <w:rPr>
          <w:color w:val="auto"/>
          <w:szCs w:val="22"/>
        </w:rPr>
        <w:t>.</w:t>
      </w:r>
    </w:p>
    <w:p w14:paraId="5D59A7A4" w14:textId="654192FE" w:rsidR="008604A4" w:rsidRPr="005D7F48" w:rsidRDefault="008604A4" w:rsidP="008604A4">
      <w:pPr>
        <w:pStyle w:val="NormalArial"/>
      </w:pPr>
      <w:r w:rsidRPr="005D7F48">
        <w:t>Consumers and representatives expressed satisfaction with the quality, quantity and variety of meals provided. Care plan</w:t>
      </w:r>
      <w:r>
        <w:t>s included</w:t>
      </w:r>
      <w:r w:rsidRPr="005D7F48">
        <w:t xml:space="preserve"> </w:t>
      </w:r>
      <w:r>
        <w:t xml:space="preserve">correct information regarding </w:t>
      </w:r>
      <w:r w:rsidRPr="005D7F48">
        <w:t>dietary requirements and preferences of consumers.</w:t>
      </w:r>
    </w:p>
    <w:p w14:paraId="53813411" w14:textId="77777777" w:rsidR="008604A4" w:rsidRPr="005D7F48" w:rsidRDefault="008604A4" w:rsidP="008604A4">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1D13BF" w14:textId="46A32CE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B13B8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642BA4A" w:rsidR="00FC045E" w:rsidRPr="00996FAF" w:rsidRDefault="003F29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20BBD96" w:rsidR="00FC045E" w:rsidRPr="00996FAF" w:rsidRDefault="003F29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5907A7C" w:rsidR="00FC045E" w:rsidRPr="00996FAF" w:rsidRDefault="003F297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3A185DA" w14:textId="77777777" w:rsidR="008604A4" w:rsidRDefault="008604A4" w:rsidP="008604A4">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5698CDDE" w14:textId="3B7E02A4" w:rsidR="008604A4" w:rsidRPr="00571FD1" w:rsidRDefault="002F77BD" w:rsidP="008604A4">
      <w:pPr>
        <w:rPr>
          <w:rFonts w:ascii="Arial" w:eastAsia="Arial" w:hAnsi="Arial" w:cs="Arial"/>
          <w:color w:val="auto"/>
        </w:rPr>
      </w:pPr>
      <w:r w:rsidRPr="002F77BD">
        <w:rPr>
          <w:rFonts w:ascii="Arial" w:hAnsi="Arial" w:cs="Arial"/>
        </w:rPr>
        <w:t>Consumers</w:t>
      </w:r>
      <w:r w:rsidR="00814F8C">
        <w:rPr>
          <w:rFonts w:ascii="Arial" w:hAnsi="Arial" w:cs="Arial"/>
        </w:rPr>
        <w:t xml:space="preserve"> </w:t>
      </w:r>
      <w:r w:rsidRPr="002F77BD">
        <w:rPr>
          <w:rFonts w:ascii="Arial" w:hAnsi="Arial" w:cs="Arial"/>
        </w:rPr>
        <w:t>fe</w:t>
      </w:r>
      <w:r w:rsidR="00814F8C">
        <w:rPr>
          <w:rFonts w:ascii="Arial" w:hAnsi="Arial" w:cs="Arial"/>
        </w:rPr>
        <w:t>lt</w:t>
      </w:r>
      <w:r w:rsidRPr="002F77BD">
        <w:rPr>
          <w:rFonts w:ascii="Arial" w:hAnsi="Arial" w:cs="Arial"/>
        </w:rPr>
        <w:t xml:space="preserve"> at home at the service and the environment </w:t>
      </w:r>
      <w:r w:rsidR="00814F8C">
        <w:rPr>
          <w:rFonts w:ascii="Arial" w:hAnsi="Arial" w:cs="Arial"/>
        </w:rPr>
        <w:t>was</w:t>
      </w:r>
      <w:r w:rsidRPr="002F77BD">
        <w:rPr>
          <w:rFonts w:ascii="Arial" w:hAnsi="Arial" w:cs="Arial"/>
        </w:rPr>
        <w:t xml:space="preserve"> easy to </w:t>
      </w:r>
      <w:r w:rsidR="00522510">
        <w:rPr>
          <w:rFonts w:ascii="Arial" w:hAnsi="Arial" w:cs="Arial"/>
        </w:rPr>
        <w:t>navigate</w:t>
      </w:r>
      <w:r w:rsidRPr="002F77BD">
        <w:rPr>
          <w:rFonts w:ascii="Arial" w:hAnsi="Arial" w:cs="Arial"/>
        </w:rPr>
        <w:t xml:space="preserve">. Representatives </w:t>
      </w:r>
      <w:r w:rsidR="00522510">
        <w:rPr>
          <w:rFonts w:ascii="Arial" w:hAnsi="Arial" w:cs="Arial"/>
        </w:rPr>
        <w:t xml:space="preserve">said they </w:t>
      </w:r>
      <w:r w:rsidRPr="002F77BD">
        <w:rPr>
          <w:rFonts w:ascii="Arial" w:hAnsi="Arial" w:cs="Arial"/>
        </w:rPr>
        <w:t>fe</w:t>
      </w:r>
      <w:r w:rsidR="00C6056C">
        <w:rPr>
          <w:rFonts w:ascii="Arial" w:hAnsi="Arial" w:cs="Arial"/>
        </w:rPr>
        <w:t>lt</w:t>
      </w:r>
      <w:r w:rsidRPr="002F77BD">
        <w:rPr>
          <w:rFonts w:ascii="Arial" w:hAnsi="Arial" w:cs="Arial"/>
        </w:rPr>
        <w:t xml:space="preserve"> welcome</w:t>
      </w:r>
      <w:r w:rsidR="00C6056C">
        <w:rPr>
          <w:rFonts w:ascii="Arial" w:hAnsi="Arial" w:cs="Arial"/>
        </w:rPr>
        <w:t>d</w:t>
      </w:r>
      <w:r w:rsidR="00522510">
        <w:rPr>
          <w:rFonts w:ascii="Arial" w:hAnsi="Arial" w:cs="Arial"/>
        </w:rPr>
        <w:t xml:space="preserve"> at the service</w:t>
      </w:r>
      <w:r w:rsidR="00C6056C">
        <w:rPr>
          <w:rFonts w:ascii="Arial" w:hAnsi="Arial" w:cs="Arial"/>
        </w:rPr>
        <w:t>.</w:t>
      </w:r>
      <w:r w:rsidR="008604A4" w:rsidRPr="00571FD1">
        <w:rPr>
          <w:rFonts w:ascii="Arial" w:eastAsia="Arial" w:hAnsi="Arial" w:cs="Arial"/>
          <w:color w:val="auto"/>
        </w:rPr>
        <w:t xml:space="preserve"> The Assessment Team observed </w:t>
      </w:r>
      <w:r w:rsidR="008604A4">
        <w:rPr>
          <w:rFonts w:ascii="Arial" w:eastAsia="Arial" w:hAnsi="Arial" w:cs="Arial"/>
          <w:color w:val="auto"/>
        </w:rPr>
        <w:t>adequate</w:t>
      </w:r>
      <w:r w:rsidR="008604A4" w:rsidRPr="00571FD1">
        <w:rPr>
          <w:rFonts w:ascii="Arial" w:eastAsia="Arial" w:hAnsi="Arial" w:cs="Arial"/>
          <w:color w:val="auto"/>
        </w:rPr>
        <w:t xml:space="preserve"> space for consumers, with clear signage</w:t>
      </w:r>
      <w:r w:rsidR="008604A4">
        <w:rPr>
          <w:rFonts w:ascii="Arial" w:eastAsia="Arial" w:hAnsi="Arial" w:cs="Arial"/>
          <w:color w:val="auto"/>
        </w:rPr>
        <w:t xml:space="preserve"> t</w:t>
      </w:r>
      <w:r w:rsidR="008604A4" w:rsidRPr="00571FD1">
        <w:rPr>
          <w:rFonts w:ascii="Arial" w:eastAsia="Arial" w:hAnsi="Arial" w:cs="Arial"/>
          <w:color w:val="auto"/>
        </w:rPr>
        <w:t xml:space="preserve">o aid </w:t>
      </w:r>
      <w:r w:rsidR="008604A4">
        <w:rPr>
          <w:rFonts w:ascii="Arial" w:eastAsia="Arial" w:hAnsi="Arial" w:cs="Arial"/>
          <w:color w:val="auto"/>
        </w:rPr>
        <w:t>movement</w:t>
      </w:r>
      <w:r w:rsidR="008604A4" w:rsidRPr="00571FD1">
        <w:rPr>
          <w:rFonts w:ascii="Arial" w:eastAsia="Arial" w:hAnsi="Arial" w:cs="Arial"/>
          <w:color w:val="auto"/>
        </w:rPr>
        <w:t xml:space="preserve"> around the service.</w:t>
      </w:r>
    </w:p>
    <w:p w14:paraId="3F1E970A" w14:textId="561C340E" w:rsidR="008604A4" w:rsidRPr="005D7F48" w:rsidRDefault="008604A4" w:rsidP="008604A4">
      <w:pPr>
        <w:pStyle w:val="NormalArial"/>
      </w:pPr>
      <w:r w:rsidRPr="005D7F48">
        <w:t>Consumers and representatives stated the service was clean, well-maintained and comfortable</w:t>
      </w:r>
      <w:r w:rsidR="00655233">
        <w:t>.</w:t>
      </w:r>
      <w:r w:rsidRPr="005D7F48">
        <w:t xml:space="preserve"> </w:t>
      </w:r>
      <w:r w:rsidR="00651274" w:rsidRPr="008D343D">
        <w:t>Clinical staff explain</w:t>
      </w:r>
      <w:r w:rsidR="00651274">
        <w:t>ed</w:t>
      </w:r>
      <w:r w:rsidR="00651274" w:rsidRPr="008D343D">
        <w:t xml:space="preserve"> what they do when they identif</w:t>
      </w:r>
      <w:r w:rsidR="00651274">
        <w:t>ied</w:t>
      </w:r>
      <w:r w:rsidR="00651274" w:rsidRPr="008D343D">
        <w:t xml:space="preserve"> a hazard or safety issue. The processes for cleaning, maintenance and laundry were explained by </w:t>
      </w:r>
      <w:r w:rsidR="00651274">
        <w:t>maintenance staff and management</w:t>
      </w:r>
      <w:r w:rsidR="00B573BC">
        <w:t>.</w:t>
      </w:r>
    </w:p>
    <w:p w14:paraId="139528DC" w14:textId="5F223390" w:rsidR="008604A4" w:rsidRPr="005D7F48" w:rsidRDefault="00B0475B" w:rsidP="008604A4">
      <w:pPr>
        <w:pStyle w:val="NormalArial"/>
      </w:pPr>
      <w:r w:rsidRPr="00267902">
        <w:rPr>
          <w:rFonts w:eastAsia="Calibri"/>
        </w:rPr>
        <w:t>Clinical staff explain</w:t>
      </w:r>
      <w:r>
        <w:rPr>
          <w:rFonts w:eastAsia="Calibri"/>
        </w:rPr>
        <w:t>ed</w:t>
      </w:r>
      <w:r w:rsidRPr="00267902">
        <w:rPr>
          <w:rFonts w:eastAsia="Calibri"/>
        </w:rPr>
        <w:t xml:space="preserve"> how shared equipment is cleaned and safe to </w:t>
      </w:r>
      <w:r w:rsidR="006F0E22" w:rsidRPr="00267902">
        <w:rPr>
          <w:rFonts w:eastAsia="Calibri"/>
        </w:rPr>
        <w:t>use.</w:t>
      </w:r>
      <w:r w:rsidR="006F0E22" w:rsidRPr="005D7F48">
        <w:t xml:space="preserve"> The</w:t>
      </w:r>
      <w:r w:rsidR="008604A4" w:rsidRPr="005D7F48">
        <w:t xml:space="preserve"> Assessment </w:t>
      </w:r>
      <w:r w:rsidR="00D71D4D">
        <w:t>T</w:t>
      </w:r>
      <w:r w:rsidR="008604A4" w:rsidRPr="005D7F48">
        <w:t xml:space="preserve">eam </w:t>
      </w:r>
      <w:r w:rsidR="008604A4">
        <w:t>reviewed</w:t>
      </w:r>
      <w:r w:rsidR="008604A4" w:rsidRPr="005D7F48">
        <w:t xml:space="preserve"> maintenance </w:t>
      </w:r>
      <w:r w:rsidR="006F0E22" w:rsidRPr="005D7F48">
        <w:t>register</w:t>
      </w:r>
      <w:r w:rsidR="006F0E22">
        <w:t>s and</w:t>
      </w:r>
      <w:r w:rsidR="008604A4" w:rsidRPr="005D7F48">
        <w:t xml:space="preserve"> </w:t>
      </w:r>
      <w:r w:rsidR="0064442D">
        <w:t>confirmed</w:t>
      </w:r>
      <w:r w:rsidR="008604A4" w:rsidRPr="005D7F48">
        <w:t xml:space="preserve"> consumer equipment </w:t>
      </w:r>
      <w:r w:rsidR="00522510">
        <w:t>was</w:t>
      </w:r>
      <w:r w:rsidR="008604A4" w:rsidRPr="005D7F48">
        <w:t xml:space="preserve"> </w:t>
      </w:r>
      <w:r w:rsidR="0071054A">
        <w:t xml:space="preserve">all </w:t>
      </w:r>
      <w:r w:rsidR="008604A4" w:rsidRPr="005D7F48">
        <w:t xml:space="preserve">cleaned regularly. Consumers indicated furniture and equipment </w:t>
      </w:r>
      <w:r w:rsidR="00D71D4D">
        <w:t>was</w:t>
      </w:r>
      <w:r w:rsidR="008604A4" w:rsidRPr="005D7F48">
        <w:t xml:space="preserve"> suitable, clean, well </w:t>
      </w:r>
      <w:r w:rsidR="006F0E22" w:rsidRPr="005D7F48">
        <w:t>maintained,</w:t>
      </w:r>
      <w:r w:rsidR="008604A4" w:rsidRPr="005D7F48">
        <w:t xml:space="preserve"> and safe.</w:t>
      </w:r>
    </w:p>
    <w:p w14:paraId="4AC1C6A2" w14:textId="066A35E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B13B8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57E6E4A" w:rsidR="00FC045E" w:rsidRPr="00996FAF" w:rsidRDefault="003F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954201E" w:rsidR="00FC045E" w:rsidRPr="00996FAF" w:rsidRDefault="003F29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7F8B9EF" w:rsidR="00FC045E" w:rsidRPr="00996FAF" w:rsidRDefault="003F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EAC3167" w:rsidR="00FC045E" w:rsidRPr="00996FAF" w:rsidRDefault="003F29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01AA512" w14:textId="77777777" w:rsidR="00495E7C" w:rsidRDefault="00495E7C" w:rsidP="009C4CAF">
      <w:pPr>
        <w:spacing w:before="240"/>
        <w:rPr>
          <w:rFonts w:ascii="Arial" w:eastAsia="Calibri" w:hAnsi="Arial" w:cs="Arial"/>
          <w:color w:val="auto"/>
        </w:rPr>
      </w:pPr>
      <w:r w:rsidRPr="008535CF">
        <w:rPr>
          <w:rFonts w:ascii="Arial" w:eastAsia="Calibri" w:hAnsi="Arial" w:cs="Arial"/>
          <w:color w:val="auto"/>
        </w:rPr>
        <w:t>This Quality Standard is assessed as Compliant as four of the four specific requirements were assessed as compliant</w:t>
      </w:r>
      <w:r>
        <w:rPr>
          <w:rFonts w:ascii="Arial" w:eastAsia="Calibri" w:hAnsi="Arial" w:cs="Arial"/>
          <w:color w:val="auto"/>
        </w:rPr>
        <w:t>.</w:t>
      </w:r>
    </w:p>
    <w:p w14:paraId="393B6733" w14:textId="11F0C4C4" w:rsidR="00495E7C" w:rsidRPr="005D7F48" w:rsidRDefault="008952F1" w:rsidP="009C4CAF">
      <w:pPr>
        <w:pStyle w:val="NormalArial"/>
      </w:pPr>
      <w:r w:rsidRPr="00652821">
        <w:t>Consumers</w:t>
      </w:r>
      <w:r>
        <w:t xml:space="preserve"> and</w:t>
      </w:r>
      <w:r w:rsidRPr="00652821">
        <w:t xml:space="preserve"> representatives felt comfortable providing </w:t>
      </w:r>
      <w:r w:rsidR="006F0E22" w:rsidRPr="00652821">
        <w:t>feedback and</w:t>
      </w:r>
      <w:r w:rsidR="0007207E">
        <w:t xml:space="preserve"> </w:t>
      </w:r>
      <w:r w:rsidRPr="00652821">
        <w:t>describe</w:t>
      </w:r>
      <w:r w:rsidR="0007207E">
        <w:t>d</w:t>
      </w:r>
      <w:r w:rsidRPr="00652821">
        <w:t xml:space="preserve"> multiple ways in which the feedback could be provided. </w:t>
      </w:r>
      <w:bookmarkStart w:id="4" w:name="_Hlk108700059"/>
      <w:r w:rsidR="00495E7C" w:rsidRPr="005D7F48">
        <w:t>Staff were aware of the avenues available to consumers and representatives to provide feedback</w:t>
      </w:r>
      <w:r w:rsidR="00495E7C">
        <w:t>,</w:t>
      </w:r>
      <w:r w:rsidR="00495E7C" w:rsidRPr="005D7F48">
        <w:t xml:space="preserve"> and supported consumers to lodge complaints.</w:t>
      </w:r>
      <w:bookmarkEnd w:id="4"/>
    </w:p>
    <w:p w14:paraId="55A1CC29" w14:textId="02312985" w:rsidR="008952F1" w:rsidRDefault="008952F1" w:rsidP="009C4CAF">
      <w:pPr>
        <w:rPr>
          <w:rFonts w:ascii="Arial" w:hAnsi="Arial" w:cs="Arial"/>
        </w:rPr>
      </w:pPr>
      <w:bookmarkStart w:id="5" w:name="_Hlk128572546"/>
      <w:r w:rsidRPr="00EE6A97">
        <w:rPr>
          <w:rFonts w:ascii="Arial" w:hAnsi="Arial" w:cs="Arial"/>
          <w:color w:val="auto"/>
        </w:rPr>
        <w:t>Consumers were supported to provide feedback or make complaints</w:t>
      </w:r>
      <w:r w:rsidR="00374FBC">
        <w:rPr>
          <w:rFonts w:ascii="Arial" w:hAnsi="Arial" w:cs="Arial"/>
          <w:color w:val="auto"/>
        </w:rPr>
        <w:t xml:space="preserve"> through their</w:t>
      </w:r>
      <w:r w:rsidRPr="00EE6A97">
        <w:rPr>
          <w:rFonts w:ascii="Arial" w:hAnsi="Arial" w:cs="Arial"/>
          <w:color w:val="auto"/>
        </w:rPr>
        <w:t xml:space="preserve"> communication preferences. </w:t>
      </w:r>
      <w:bookmarkEnd w:id="5"/>
      <w:r w:rsidRPr="00EE6A97">
        <w:rPr>
          <w:rFonts w:ascii="Arial" w:hAnsi="Arial" w:cs="Arial"/>
          <w:color w:val="auto"/>
        </w:rPr>
        <w:t xml:space="preserve">Advocacy </w:t>
      </w:r>
      <w:r w:rsidR="00EE6A97">
        <w:rPr>
          <w:rFonts w:ascii="Arial" w:hAnsi="Arial" w:cs="Arial"/>
          <w:color w:val="auto"/>
        </w:rPr>
        <w:t xml:space="preserve">and language service details </w:t>
      </w:r>
      <w:r w:rsidR="009C4CAF">
        <w:rPr>
          <w:rFonts w:ascii="Arial" w:hAnsi="Arial" w:cs="Arial"/>
          <w:color w:val="auto"/>
        </w:rPr>
        <w:t>were</w:t>
      </w:r>
      <w:r w:rsidRPr="00EE6A97">
        <w:rPr>
          <w:rFonts w:ascii="Arial" w:hAnsi="Arial" w:cs="Arial"/>
          <w:color w:val="auto"/>
        </w:rPr>
        <w:t xml:space="preserve"> included in staff training</w:t>
      </w:r>
      <w:r w:rsidR="007337C5">
        <w:rPr>
          <w:rFonts w:ascii="Arial" w:hAnsi="Arial" w:cs="Arial"/>
          <w:color w:val="auto"/>
        </w:rPr>
        <w:t>,</w:t>
      </w:r>
      <w:r w:rsidRPr="00EE6A97">
        <w:rPr>
          <w:rFonts w:ascii="Arial" w:hAnsi="Arial" w:cs="Arial"/>
          <w:color w:val="auto"/>
        </w:rPr>
        <w:t xml:space="preserve"> and in staff and consumer handbooks</w:t>
      </w:r>
      <w:r w:rsidRPr="007B7D4F">
        <w:rPr>
          <w:color w:val="auto"/>
        </w:rPr>
        <w:t xml:space="preserve">. </w:t>
      </w:r>
    </w:p>
    <w:p w14:paraId="200F2B66" w14:textId="45CA7848" w:rsidR="00495E7C" w:rsidRPr="006E5871" w:rsidRDefault="00495E7C" w:rsidP="009C4CAF">
      <w:pPr>
        <w:rPr>
          <w:rFonts w:ascii="Arial" w:hAnsi="Arial" w:cs="Arial"/>
        </w:rPr>
      </w:pPr>
      <w:r w:rsidRPr="006E5871">
        <w:rPr>
          <w:rFonts w:ascii="Arial" w:hAnsi="Arial" w:cs="Arial"/>
          <w:szCs w:val="22"/>
        </w:rPr>
        <w:t>The service demonstrated appropriate action was taken in response to feedback or complaints, and an open disclosure process was used</w:t>
      </w:r>
      <w:r w:rsidRPr="008952F1">
        <w:rPr>
          <w:rFonts w:ascii="Arial" w:hAnsi="Arial" w:cs="Arial"/>
        </w:rPr>
        <w:t>.</w:t>
      </w:r>
      <w:r w:rsidR="008952F1" w:rsidRPr="008952F1">
        <w:rPr>
          <w:rFonts w:ascii="Arial" w:hAnsi="Arial" w:cs="Arial"/>
        </w:rPr>
        <w:t xml:space="preserve"> </w:t>
      </w:r>
      <w:r w:rsidR="008952F1" w:rsidRPr="008952F1">
        <w:rPr>
          <w:rFonts w:ascii="Arial" w:hAnsi="Arial" w:cs="Arial"/>
          <w:color w:val="auto"/>
        </w:rPr>
        <w:t>The Assessment Team</w:t>
      </w:r>
      <w:r w:rsidR="008952F1">
        <w:rPr>
          <w:rFonts w:ascii="Arial" w:hAnsi="Arial" w:cs="Arial"/>
          <w:color w:val="auto"/>
        </w:rPr>
        <w:t>s</w:t>
      </w:r>
      <w:r w:rsidR="008952F1" w:rsidRPr="008952F1">
        <w:rPr>
          <w:rFonts w:ascii="Arial" w:hAnsi="Arial" w:cs="Arial"/>
          <w:color w:val="auto"/>
        </w:rPr>
        <w:t xml:space="preserve"> review</w:t>
      </w:r>
      <w:r w:rsidR="009C4CAF">
        <w:rPr>
          <w:rFonts w:ascii="Arial" w:hAnsi="Arial" w:cs="Arial"/>
          <w:color w:val="auto"/>
        </w:rPr>
        <w:t>ed</w:t>
      </w:r>
      <w:r w:rsidR="008952F1">
        <w:rPr>
          <w:rFonts w:ascii="Arial" w:hAnsi="Arial" w:cs="Arial"/>
          <w:color w:val="auto"/>
        </w:rPr>
        <w:t xml:space="preserve"> c</w:t>
      </w:r>
      <w:r w:rsidR="008952F1" w:rsidRPr="008952F1">
        <w:rPr>
          <w:rFonts w:ascii="Arial" w:hAnsi="Arial" w:cs="Arial"/>
          <w:color w:val="auto"/>
        </w:rPr>
        <w:t>losed complaints</w:t>
      </w:r>
      <w:r w:rsidR="008952F1">
        <w:rPr>
          <w:rFonts w:ascii="Arial" w:hAnsi="Arial" w:cs="Arial"/>
          <w:color w:val="auto"/>
        </w:rPr>
        <w:t xml:space="preserve"> at the service</w:t>
      </w:r>
      <w:r w:rsidR="008952F1" w:rsidRPr="008952F1">
        <w:rPr>
          <w:rFonts w:ascii="Arial" w:hAnsi="Arial" w:cs="Arial"/>
          <w:color w:val="auto"/>
        </w:rPr>
        <w:t xml:space="preserve"> </w:t>
      </w:r>
      <w:r w:rsidR="009C4CAF">
        <w:rPr>
          <w:rFonts w:ascii="Arial" w:hAnsi="Arial" w:cs="Arial"/>
          <w:color w:val="auto"/>
        </w:rPr>
        <w:t xml:space="preserve">which </w:t>
      </w:r>
      <w:r w:rsidR="008952F1" w:rsidRPr="008952F1">
        <w:rPr>
          <w:rFonts w:ascii="Arial" w:hAnsi="Arial" w:cs="Arial"/>
          <w:color w:val="auto"/>
        </w:rPr>
        <w:t xml:space="preserve">showed evidence of </w:t>
      </w:r>
      <w:r w:rsidR="008952F1">
        <w:rPr>
          <w:rFonts w:ascii="Arial" w:hAnsi="Arial" w:cs="Arial"/>
          <w:color w:val="auto"/>
        </w:rPr>
        <w:t>apolog</w:t>
      </w:r>
      <w:r w:rsidR="00FA525F">
        <w:rPr>
          <w:rFonts w:ascii="Arial" w:hAnsi="Arial" w:cs="Arial"/>
          <w:color w:val="auto"/>
        </w:rPr>
        <w:t>ies</w:t>
      </w:r>
      <w:r w:rsidR="008952F1">
        <w:rPr>
          <w:rFonts w:ascii="Arial" w:hAnsi="Arial" w:cs="Arial"/>
          <w:color w:val="auto"/>
        </w:rPr>
        <w:t xml:space="preserve">, </w:t>
      </w:r>
      <w:r w:rsidR="008952F1" w:rsidRPr="008952F1">
        <w:rPr>
          <w:rFonts w:ascii="Arial" w:hAnsi="Arial" w:cs="Arial"/>
          <w:color w:val="auto"/>
        </w:rPr>
        <w:t>case conferencing, actions taken, and confirmation from families that they were happy with the outcome</w:t>
      </w:r>
      <w:r w:rsidR="008952F1">
        <w:rPr>
          <w:rFonts w:ascii="Arial" w:hAnsi="Arial" w:cs="Arial"/>
          <w:color w:val="auto"/>
        </w:rPr>
        <w:t xml:space="preserve"> of incidents</w:t>
      </w:r>
      <w:r w:rsidR="008952F1">
        <w:rPr>
          <w:color w:val="auto"/>
        </w:rPr>
        <w:t>.</w:t>
      </w:r>
    </w:p>
    <w:p w14:paraId="0100BA7B" w14:textId="1CD59557" w:rsidR="00495E7C" w:rsidRPr="007643A2" w:rsidRDefault="00495E7C" w:rsidP="009C4CAF">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14B46109" w14:textId="4EDD6FE6" w:rsidR="002B0C90" w:rsidRPr="00712752" w:rsidRDefault="002B0C90" w:rsidP="009C4CAF">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B13B8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89BB046" w:rsidR="00FC045E" w:rsidRPr="00996FAF" w:rsidRDefault="003F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BA35F82" w:rsidR="00FC045E" w:rsidRPr="00996FAF" w:rsidRDefault="003F29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2790580" w:rsidR="00FC045E" w:rsidRPr="00996FAF" w:rsidRDefault="003F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5CED366" w:rsidR="00FC045E" w:rsidRPr="00996FAF" w:rsidRDefault="003F29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E1FD911" w:rsidR="00FC045E" w:rsidRPr="00996FAF" w:rsidRDefault="003F297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B7CE92C" w14:textId="77777777" w:rsidR="00495E7C" w:rsidRPr="00DD0A88" w:rsidRDefault="00495E7C" w:rsidP="00495E7C">
      <w:pPr>
        <w:spacing w:before="240" w:line="259" w:lineRule="auto"/>
        <w:rPr>
          <w:rFonts w:ascii="Arial" w:eastAsia="Calibri" w:hAnsi="Arial" w:cs="Arial"/>
          <w:color w:val="auto"/>
        </w:rPr>
      </w:pPr>
      <w:bookmarkStart w:id="6" w:name="_Hlk106367838"/>
      <w:r w:rsidRPr="00DD0A88">
        <w:rPr>
          <w:rFonts w:ascii="Arial" w:eastAsia="Calibri" w:hAnsi="Arial" w:cs="Arial"/>
          <w:color w:val="auto"/>
        </w:rPr>
        <w:t>This Quality Standard is assessed as Compliant as five of the five specific requirements were assessed as compliant.</w:t>
      </w:r>
    </w:p>
    <w:p w14:paraId="2C855E32" w14:textId="385113C9" w:rsidR="00DA0A76" w:rsidRPr="00DA0A76" w:rsidRDefault="00DA0A76" w:rsidP="00495E7C">
      <w:pPr>
        <w:rPr>
          <w:rFonts w:ascii="Arial" w:hAnsi="Arial" w:cs="Arial"/>
        </w:rPr>
      </w:pPr>
      <w:r>
        <w:rPr>
          <w:rFonts w:ascii="Arial" w:hAnsi="Arial" w:cs="Arial"/>
        </w:rPr>
        <w:t>C</w:t>
      </w:r>
      <w:r w:rsidRPr="00DA0A76">
        <w:rPr>
          <w:rFonts w:ascii="Arial" w:hAnsi="Arial" w:cs="Arial"/>
        </w:rPr>
        <w:t>onsumers</w:t>
      </w:r>
      <w:r>
        <w:rPr>
          <w:rFonts w:ascii="Arial" w:hAnsi="Arial" w:cs="Arial"/>
        </w:rPr>
        <w:t xml:space="preserve"> </w:t>
      </w:r>
      <w:r w:rsidRPr="00DA0A76">
        <w:rPr>
          <w:rFonts w:ascii="Arial" w:hAnsi="Arial" w:cs="Arial"/>
        </w:rPr>
        <w:t>receive</w:t>
      </w:r>
      <w:r>
        <w:rPr>
          <w:rFonts w:ascii="Arial" w:hAnsi="Arial" w:cs="Arial"/>
        </w:rPr>
        <w:t>d</w:t>
      </w:r>
      <w:r w:rsidRPr="00DA0A76">
        <w:rPr>
          <w:rFonts w:ascii="Arial" w:hAnsi="Arial" w:cs="Arial"/>
        </w:rPr>
        <w:t xml:space="preserve"> the care they need</w:t>
      </w:r>
      <w:r w:rsidR="00D703FF">
        <w:rPr>
          <w:rFonts w:ascii="Arial" w:hAnsi="Arial" w:cs="Arial"/>
        </w:rPr>
        <w:t>ed</w:t>
      </w:r>
      <w:r>
        <w:rPr>
          <w:rFonts w:ascii="Arial" w:hAnsi="Arial" w:cs="Arial"/>
        </w:rPr>
        <w:t>, and s</w:t>
      </w:r>
      <w:r w:rsidRPr="00DA0A76">
        <w:rPr>
          <w:rFonts w:ascii="Arial" w:hAnsi="Arial" w:cs="Arial"/>
        </w:rPr>
        <w:t>taff respond</w:t>
      </w:r>
      <w:r w:rsidR="00D703FF">
        <w:rPr>
          <w:rFonts w:ascii="Arial" w:hAnsi="Arial" w:cs="Arial"/>
        </w:rPr>
        <w:t>ed</w:t>
      </w:r>
      <w:r w:rsidRPr="00DA0A76">
        <w:rPr>
          <w:rFonts w:ascii="Arial" w:hAnsi="Arial" w:cs="Arial"/>
        </w:rPr>
        <w:t xml:space="preserve"> to call bells promptly. Management reported shift vacancies </w:t>
      </w:r>
      <w:r>
        <w:rPr>
          <w:rFonts w:ascii="Arial" w:hAnsi="Arial" w:cs="Arial"/>
        </w:rPr>
        <w:t>were</w:t>
      </w:r>
      <w:r w:rsidRPr="00DA0A76">
        <w:rPr>
          <w:rFonts w:ascii="Arial" w:hAnsi="Arial" w:cs="Arial"/>
        </w:rPr>
        <w:t xml:space="preserve"> adequately filled. </w:t>
      </w:r>
      <w:r>
        <w:rPr>
          <w:rFonts w:ascii="Arial" w:hAnsi="Arial" w:cs="Arial"/>
        </w:rPr>
        <w:t>Staff</w:t>
      </w:r>
      <w:r w:rsidRPr="00DA0A76">
        <w:rPr>
          <w:rFonts w:ascii="Arial" w:hAnsi="Arial" w:cs="Arial"/>
        </w:rPr>
        <w:t xml:space="preserve"> rosters and other documents demonstrated the service ha</w:t>
      </w:r>
      <w:r>
        <w:rPr>
          <w:rFonts w:ascii="Arial" w:hAnsi="Arial" w:cs="Arial"/>
        </w:rPr>
        <w:t>d</w:t>
      </w:r>
      <w:r w:rsidRPr="00DA0A76">
        <w:rPr>
          <w:rFonts w:ascii="Arial" w:hAnsi="Arial" w:cs="Arial"/>
        </w:rPr>
        <w:t xml:space="preserve"> sufficient staff to fill shifts to deliver safe quality care and services</w:t>
      </w:r>
      <w:r>
        <w:rPr>
          <w:rFonts w:ascii="Arial" w:hAnsi="Arial" w:cs="Arial"/>
        </w:rPr>
        <w:t>.</w:t>
      </w:r>
    </w:p>
    <w:bookmarkEnd w:id="6"/>
    <w:p w14:paraId="731DD8B2" w14:textId="70927631" w:rsidR="00C60FE2" w:rsidRDefault="00495E7C" w:rsidP="00C60FE2">
      <w:pPr>
        <w:rPr>
          <w:rFonts w:ascii="Arial" w:hAnsi="Arial" w:cs="Arial"/>
        </w:rPr>
      </w:pPr>
      <w:r w:rsidRPr="00DA22A2">
        <w:rPr>
          <w:rFonts w:ascii="Arial" w:hAnsi="Arial" w:cs="Arial"/>
        </w:rPr>
        <w:t>Consumers and representatives felt staff were kind, caring, respectful and gentle when delivering care and services</w:t>
      </w:r>
      <w:r w:rsidR="00D703FF">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responsive to their needs</w:t>
      </w:r>
      <w:r w:rsidRPr="00C60FE2">
        <w:rPr>
          <w:rFonts w:ascii="Arial" w:eastAsia="Arial" w:hAnsi="Arial" w:cs="Arial"/>
        </w:rPr>
        <w:t>.</w:t>
      </w:r>
      <w:r w:rsidR="00C60FE2" w:rsidRPr="00C60FE2">
        <w:rPr>
          <w:rFonts w:ascii="Arial" w:hAnsi="Arial" w:cs="Arial"/>
        </w:rPr>
        <w:t xml:space="preserve"> Management, clinical and care staff addressed consumers by their </w:t>
      </w:r>
      <w:r w:rsidR="00D703FF">
        <w:rPr>
          <w:rFonts w:ascii="Arial" w:hAnsi="Arial" w:cs="Arial"/>
        </w:rPr>
        <w:t xml:space="preserve">preferred </w:t>
      </w:r>
      <w:r w:rsidR="00C60FE2" w:rsidRPr="00C60FE2">
        <w:rPr>
          <w:rFonts w:ascii="Arial" w:hAnsi="Arial" w:cs="Arial"/>
        </w:rPr>
        <w:t>name</w:t>
      </w:r>
      <w:r w:rsidR="00A2713C">
        <w:rPr>
          <w:rFonts w:ascii="Arial" w:hAnsi="Arial" w:cs="Arial"/>
        </w:rPr>
        <w:t>,</w:t>
      </w:r>
      <w:r w:rsidR="00C60FE2" w:rsidRPr="00C60FE2">
        <w:rPr>
          <w:rFonts w:ascii="Arial" w:hAnsi="Arial" w:cs="Arial"/>
        </w:rPr>
        <w:t xml:space="preserve"> and used respectful language when assisting </w:t>
      </w:r>
      <w:r w:rsidR="00A2713C">
        <w:rPr>
          <w:rFonts w:ascii="Arial" w:hAnsi="Arial" w:cs="Arial"/>
        </w:rPr>
        <w:t>them</w:t>
      </w:r>
      <w:r w:rsidR="00C60FE2">
        <w:rPr>
          <w:rFonts w:ascii="Arial" w:hAnsi="Arial" w:cs="Arial"/>
        </w:rPr>
        <w:t>.</w:t>
      </w:r>
    </w:p>
    <w:p w14:paraId="17423400" w14:textId="3D080B3C" w:rsidR="00495E7C" w:rsidRPr="005D7F48" w:rsidRDefault="00495E7C" w:rsidP="00495E7C">
      <w:pPr>
        <w:pStyle w:val="NormalArial"/>
      </w:pPr>
      <w:r w:rsidRPr="005D7F48">
        <w:t xml:space="preserve">Management ensured the workforce was competent and had the qualifications or knowledge to effectively perform their roles. </w:t>
      </w:r>
      <w:r w:rsidR="00C60FE2" w:rsidRPr="00DD53AF">
        <w:t>Management described the</w:t>
      </w:r>
      <w:r w:rsidR="00561727">
        <w:t>ir</w:t>
      </w:r>
      <w:r w:rsidR="00C60FE2" w:rsidRPr="00DD53AF">
        <w:t xml:space="preserve"> process to ensure</w:t>
      </w:r>
      <w:r w:rsidR="00C60FE2" w:rsidRPr="005D7F48">
        <w:t xml:space="preserve"> </w:t>
      </w:r>
      <w:r w:rsidRPr="005D7F48">
        <w:t xml:space="preserve">staff were sufficiently skilled to meet </w:t>
      </w:r>
      <w:r w:rsidR="00C60FE2">
        <w:t>consumer</w:t>
      </w:r>
      <w:r w:rsidRPr="005D7F48">
        <w:t xml:space="preserve"> care needs.</w:t>
      </w:r>
    </w:p>
    <w:p w14:paraId="1311525D" w14:textId="33C6AEE2" w:rsidR="00C60FE2" w:rsidRPr="00C60FE2" w:rsidRDefault="00495E7C" w:rsidP="00C60FE2">
      <w:pPr>
        <w:rPr>
          <w:rFonts w:ascii="Arial" w:hAnsi="Arial" w:cs="Arial"/>
        </w:rPr>
      </w:pPr>
      <w:r>
        <w:rPr>
          <w:rFonts w:ascii="Arial" w:hAnsi="Arial" w:cs="Arial"/>
        </w:rPr>
        <w:t>Management, staff and training records</w:t>
      </w:r>
      <w:r w:rsidRPr="00A83063">
        <w:rPr>
          <w:rFonts w:ascii="Arial" w:hAnsi="Arial" w:cs="Arial"/>
        </w:rPr>
        <w:t xml:space="preserve"> demonstrated staff were trained, </w:t>
      </w:r>
      <w:r w:rsidR="006F0E22" w:rsidRPr="00A83063">
        <w:rPr>
          <w:rFonts w:ascii="Arial" w:hAnsi="Arial" w:cs="Arial"/>
        </w:rPr>
        <w:t>equipped,</w:t>
      </w:r>
      <w:r w:rsidRPr="00A83063">
        <w:rPr>
          <w:rFonts w:ascii="Arial" w:hAnsi="Arial" w:cs="Arial"/>
        </w:rPr>
        <w:t xml:space="preserve"> and supported to deliver care and services that met consumers</w:t>
      </w:r>
      <w:r w:rsidR="00E95FA6">
        <w:rPr>
          <w:rFonts w:ascii="Arial" w:hAnsi="Arial" w:cs="Arial"/>
        </w:rPr>
        <w:t>’</w:t>
      </w:r>
      <w:r w:rsidRPr="00A83063">
        <w:rPr>
          <w:rFonts w:ascii="Arial" w:hAnsi="Arial" w:cs="Arial"/>
        </w:rPr>
        <w:t xml:space="preserve"> needs and preferences</w:t>
      </w:r>
      <w:r>
        <w:rPr>
          <w:rFonts w:ascii="Arial" w:hAnsi="Arial" w:cs="Arial"/>
        </w:rPr>
        <w:t xml:space="preserve">. </w:t>
      </w:r>
      <w:r w:rsidR="00C60FE2">
        <w:rPr>
          <w:rFonts w:ascii="Arial" w:hAnsi="Arial" w:cs="Arial"/>
        </w:rPr>
        <w:t>T</w:t>
      </w:r>
      <w:r w:rsidR="00C60FE2" w:rsidRPr="00C60FE2">
        <w:rPr>
          <w:rFonts w:ascii="Arial" w:hAnsi="Arial" w:cs="Arial"/>
        </w:rPr>
        <w:t xml:space="preserve">he workforce </w:t>
      </w:r>
      <w:r w:rsidR="00561727">
        <w:rPr>
          <w:rFonts w:ascii="Arial" w:hAnsi="Arial" w:cs="Arial"/>
        </w:rPr>
        <w:t>was</w:t>
      </w:r>
      <w:r w:rsidR="00C60FE2" w:rsidRPr="00C60FE2">
        <w:rPr>
          <w:rFonts w:ascii="Arial" w:hAnsi="Arial" w:cs="Arial"/>
        </w:rPr>
        <w:t xml:space="preserve"> equipped and supported to deliver the outcomes required by the Aged Care Quality Standards.</w:t>
      </w:r>
    </w:p>
    <w:p w14:paraId="73E5BE10" w14:textId="41DC4865" w:rsidR="00561727" w:rsidRPr="00561727" w:rsidRDefault="00495E7C" w:rsidP="00561727">
      <w:pPr>
        <w:rPr>
          <w:rFonts w:ascii="Arial" w:hAnsi="Arial" w:cs="Arial"/>
        </w:rPr>
      </w:pPr>
      <w:r>
        <w:rPr>
          <w:rFonts w:ascii="Arial" w:hAnsi="Arial" w:cs="Arial"/>
        </w:rPr>
        <w:t>M</w:t>
      </w:r>
      <w:r w:rsidR="00561727">
        <w:rPr>
          <w:rFonts w:ascii="Arial" w:hAnsi="Arial" w:cs="Arial"/>
        </w:rPr>
        <w:t>a</w:t>
      </w:r>
      <w:r>
        <w:rPr>
          <w:rFonts w:ascii="Arial" w:hAnsi="Arial" w:cs="Arial"/>
        </w:rPr>
        <w:t>nagement</w:t>
      </w:r>
      <w:r w:rsidRPr="001F363A">
        <w:rPr>
          <w:rFonts w:ascii="Arial" w:hAnsi="Arial" w:cs="Arial"/>
        </w:rPr>
        <w:t xml:space="preserve"> </w:t>
      </w:r>
      <w:r w:rsidR="00561727">
        <w:rPr>
          <w:rFonts w:ascii="Arial" w:hAnsi="Arial" w:cs="Arial"/>
        </w:rPr>
        <w:t>described the service’s performance assessment process</w:t>
      </w:r>
      <w:r>
        <w:rPr>
          <w:rFonts w:ascii="Arial" w:hAnsi="Arial" w:cs="Arial"/>
        </w:rPr>
        <w:t>.</w:t>
      </w:r>
      <w:r w:rsidRPr="001F363A">
        <w:rPr>
          <w:rFonts w:ascii="Arial" w:hAnsi="Arial" w:cs="Arial"/>
        </w:rPr>
        <w:t xml:space="preserve"> </w:t>
      </w:r>
      <w:r w:rsidR="00561727" w:rsidRPr="00561727">
        <w:rPr>
          <w:rFonts w:ascii="Arial" w:hAnsi="Arial" w:cs="Arial"/>
        </w:rPr>
        <w:t>Staff records and documentation pertaining to staff performance further supported this</w:t>
      </w:r>
      <w:r w:rsidR="00561727">
        <w:rPr>
          <w:rFonts w:ascii="Arial" w:hAnsi="Arial" w:cs="Arial"/>
        </w:rPr>
        <w:t xml:space="preserve"> process</w:t>
      </w:r>
      <w:r w:rsidR="00561727" w:rsidRPr="00561727">
        <w:rPr>
          <w:rFonts w:ascii="Arial" w:hAnsi="Arial" w:cs="Arial"/>
        </w:rPr>
        <w:t>.</w:t>
      </w:r>
    </w:p>
    <w:p w14:paraId="17B55C3E" w14:textId="276D69B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B13B8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B13B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FBC05ED" w:rsidR="00FC045E" w:rsidRPr="00996FAF" w:rsidRDefault="003F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0824C1B" w:rsidR="00FC045E" w:rsidRPr="00996FAF" w:rsidRDefault="003F29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10F13D7" w:rsidR="00FC045E" w:rsidRPr="00996FAF" w:rsidRDefault="003F29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C246267" w:rsidR="00FC045E" w:rsidRPr="00996FAF" w:rsidRDefault="003F297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17EB7AF" w:rsidR="00FC045E" w:rsidRPr="00996FAF" w:rsidRDefault="003F297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1348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A4FCCD9" w14:textId="77777777" w:rsidR="00495E7C" w:rsidRPr="001B572F" w:rsidRDefault="00495E7C" w:rsidP="00495E7C">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 as five of the five specific requirements were assessed as compliant.</w:t>
      </w:r>
    </w:p>
    <w:p w14:paraId="52727CC5" w14:textId="1B70DA24" w:rsidR="00495E7C" w:rsidRDefault="00495E7C" w:rsidP="00495E7C">
      <w:pPr>
        <w:rPr>
          <w:szCs w:val="22"/>
        </w:rPr>
      </w:pPr>
      <w:r w:rsidRPr="006A7D7B">
        <w:rPr>
          <w:rFonts w:ascii="Arial" w:hAnsi="Arial" w:cs="Arial"/>
          <w:szCs w:val="22"/>
        </w:rPr>
        <w:t xml:space="preserve">Consumers </w:t>
      </w:r>
      <w:r w:rsidR="00A2713C">
        <w:rPr>
          <w:rFonts w:ascii="Arial" w:hAnsi="Arial" w:cs="Arial"/>
          <w:szCs w:val="22"/>
        </w:rPr>
        <w:t xml:space="preserve">said they </w:t>
      </w:r>
      <w:r w:rsidRPr="006A7D7B">
        <w:rPr>
          <w:rFonts w:ascii="Arial" w:hAnsi="Arial" w:cs="Arial"/>
          <w:szCs w:val="22"/>
        </w:rPr>
        <w:t>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sidR="00C10E55" w:rsidRPr="00C10E55">
        <w:rPr>
          <w:rFonts w:ascii="Arial" w:hAnsi="Arial" w:cs="Arial"/>
        </w:rPr>
        <w:t>Management and staff describe</w:t>
      </w:r>
      <w:r w:rsidR="00BB391B">
        <w:rPr>
          <w:rFonts w:ascii="Arial" w:hAnsi="Arial" w:cs="Arial"/>
        </w:rPr>
        <w:t>d</w:t>
      </w:r>
      <w:r w:rsidR="00C10E55" w:rsidRPr="00C10E55">
        <w:rPr>
          <w:rFonts w:ascii="Arial" w:hAnsi="Arial" w:cs="Arial"/>
        </w:rPr>
        <w:t xml:space="preserve"> the various ways</w:t>
      </w:r>
      <w:r w:rsidR="00C10E55" w:rsidRPr="00C10E55">
        <w:rPr>
          <w:rFonts w:ascii="Arial" w:hAnsi="Arial" w:cs="Arial"/>
          <w:szCs w:val="22"/>
        </w:rPr>
        <w:t xml:space="preserve"> t</w:t>
      </w:r>
      <w:r w:rsidRPr="00C10E55">
        <w:rPr>
          <w:rFonts w:ascii="Arial" w:hAnsi="Arial" w:cs="Arial"/>
          <w:szCs w:val="22"/>
        </w:rPr>
        <w:t>he service involved consumers and their</w:t>
      </w:r>
      <w:r w:rsidRPr="006A7D7B">
        <w:rPr>
          <w:rFonts w:ascii="Arial" w:hAnsi="Arial" w:cs="Arial"/>
          <w:szCs w:val="22"/>
        </w:rPr>
        <w:t xml:space="preserve"> representatives in the development of service delivery</w:t>
      </w:r>
      <w:r>
        <w:rPr>
          <w:rFonts w:ascii="Arial" w:hAnsi="Arial" w:cs="Arial"/>
          <w:szCs w:val="22"/>
        </w:rPr>
        <w:t>.</w:t>
      </w:r>
    </w:p>
    <w:p w14:paraId="01388D48" w14:textId="5F382D07" w:rsidR="00A37A27" w:rsidRDefault="00AA4BEF" w:rsidP="00495E7C">
      <w:r w:rsidRPr="00CD343F">
        <w:rPr>
          <w:rFonts w:ascii="Arial" w:hAnsi="Arial" w:cs="Arial"/>
        </w:rPr>
        <w:t>Consumers fe</w:t>
      </w:r>
      <w:r w:rsidR="001436A7">
        <w:rPr>
          <w:rFonts w:ascii="Arial" w:hAnsi="Arial" w:cs="Arial"/>
        </w:rPr>
        <w:t>lt</w:t>
      </w:r>
      <w:r w:rsidRPr="00CD343F">
        <w:rPr>
          <w:rFonts w:ascii="Arial" w:hAnsi="Arial" w:cs="Arial"/>
        </w:rPr>
        <w:t xml:space="preserve"> safe and receive</w:t>
      </w:r>
      <w:r w:rsidR="001436A7">
        <w:rPr>
          <w:rFonts w:ascii="Arial" w:hAnsi="Arial" w:cs="Arial"/>
        </w:rPr>
        <w:t>d</w:t>
      </w:r>
      <w:r w:rsidRPr="00CD343F">
        <w:rPr>
          <w:rFonts w:ascii="Arial" w:hAnsi="Arial" w:cs="Arial"/>
        </w:rPr>
        <w:t xml:space="preserve"> the care they need</w:t>
      </w:r>
      <w:r w:rsidR="001436A7">
        <w:rPr>
          <w:rFonts w:ascii="Arial" w:hAnsi="Arial" w:cs="Arial"/>
        </w:rPr>
        <w:t>ed</w:t>
      </w:r>
      <w:r w:rsidRPr="00CD343F">
        <w:rPr>
          <w:rFonts w:ascii="Arial" w:hAnsi="Arial" w:cs="Arial"/>
        </w:rPr>
        <w:t xml:space="preserve">. </w:t>
      </w:r>
      <w:r w:rsidR="001436A7">
        <w:rPr>
          <w:rFonts w:ascii="Arial" w:hAnsi="Arial" w:cs="Arial"/>
        </w:rPr>
        <w:t>T</w:t>
      </w:r>
      <w:r w:rsidRPr="00CD343F">
        <w:rPr>
          <w:rFonts w:ascii="Arial" w:hAnsi="Arial" w:cs="Arial"/>
        </w:rPr>
        <w:t>he governing body</w:t>
      </w:r>
      <w:r w:rsidR="00181998">
        <w:rPr>
          <w:rFonts w:ascii="Arial" w:hAnsi="Arial" w:cs="Arial"/>
        </w:rPr>
        <w:t xml:space="preserve"> </w:t>
      </w:r>
      <w:r w:rsidR="00822B02">
        <w:rPr>
          <w:rFonts w:ascii="Arial" w:hAnsi="Arial" w:cs="Arial"/>
        </w:rPr>
        <w:t>was</w:t>
      </w:r>
      <w:r w:rsidRPr="00CD343F">
        <w:rPr>
          <w:rFonts w:ascii="Arial" w:hAnsi="Arial" w:cs="Arial"/>
        </w:rPr>
        <w:t xml:space="preserve"> involved in the delivery of care and services as outlined in its Advisory Board Leadership and Accountabilities Policy</w:t>
      </w:r>
      <w:r w:rsidR="0049495B">
        <w:rPr>
          <w:rFonts w:ascii="Arial" w:hAnsi="Arial" w:cs="Arial"/>
        </w:rPr>
        <w:t>,</w:t>
      </w:r>
      <w:r w:rsidRPr="00CD343F">
        <w:rPr>
          <w:rFonts w:ascii="Arial" w:hAnsi="Arial" w:cs="Arial"/>
        </w:rPr>
        <w:t xml:space="preserve"> and Clinical Framework Policy. </w:t>
      </w:r>
      <w:r w:rsidR="00181998">
        <w:rPr>
          <w:rFonts w:ascii="Arial" w:hAnsi="Arial" w:cs="Arial"/>
        </w:rPr>
        <w:t>The</w:t>
      </w:r>
      <w:r w:rsidRPr="00CD343F">
        <w:rPr>
          <w:rFonts w:ascii="Arial" w:hAnsi="Arial" w:cs="Arial"/>
        </w:rPr>
        <w:t xml:space="preserve"> organisation’s governing body </w:t>
      </w:r>
      <w:r w:rsidRPr="00CD343F">
        <w:rPr>
          <w:rFonts w:ascii="Arial" w:hAnsi="Arial" w:cs="Arial"/>
        </w:rPr>
        <w:lastRenderedPageBreak/>
        <w:t>creat</w:t>
      </w:r>
      <w:r w:rsidR="001962EA">
        <w:rPr>
          <w:rFonts w:ascii="Arial" w:hAnsi="Arial" w:cs="Arial"/>
        </w:rPr>
        <w:t xml:space="preserve">ed </w:t>
      </w:r>
      <w:r w:rsidRPr="00CD343F">
        <w:rPr>
          <w:rFonts w:ascii="Arial" w:hAnsi="Arial" w:cs="Arial"/>
        </w:rPr>
        <w:t xml:space="preserve">an environment where consumers </w:t>
      </w:r>
      <w:r w:rsidR="002A56BF">
        <w:rPr>
          <w:rFonts w:ascii="Arial" w:hAnsi="Arial" w:cs="Arial"/>
        </w:rPr>
        <w:t>were</w:t>
      </w:r>
      <w:r w:rsidRPr="00CD343F">
        <w:rPr>
          <w:rFonts w:ascii="Arial" w:hAnsi="Arial" w:cs="Arial"/>
        </w:rPr>
        <w:t xml:space="preserve"> actively supported to partner in care</w:t>
      </w:r>
      <w:r w:rsidR="00125587">
        <w:rPr>
          <w:rFonts w:ascii="Arial" w:hAnsi="Arial" w:cs="Arial"/>
        </w:rPr>
        <w:t>,</w:t>
      </w:r>
      <w:r w:rsidRPr="00CD343F">
        <w:rPr>
          <w:rFonts w:ascii="Arial" w:hAnsi="Arial" w:cs="Arial"/>
        </w:rPr>
        <w:t xml:space="preserve"> and</w:t>
      </w:r>
      <w:r w:rsidR="002A56BF">
        <w:rPr>
          <w:rFonts w:ascii="Arial" w:hAnsi="Arial" w:cs="Arial"/>
        </w:rPr>
        <w:t xml:space="preserve"> was</w:t>
      </w:r>
      <w:r w:rsidRPr="00CD343F">
        <w:rPr>
          <w:rFonts w:ascii="Arial" w:hAnsi="Arial" w:cs="Arial"/>
        </w:rPr>
        <w:t xml:space="preserve"> accountable for its delivery</w:t>
      </w:r>
      <w:r w:rsidRPr="00903D01">
        <w:t xml:space="preserve">. </w:t>
      </w:r>
    </w:p>
    <w:p w14:paraId="084F6EDD" w14:textId="536D5E2F" w:rsidR="00495E7C" w:rsidRDefault="00495E7C" w:rsidP="00495E7C">
      <w:pPr>
        <w:rPr>
          <w:rFonts w:ascii="Arial" w:hAnsi="Arial" w:cs="Arial"/>
        </w:rPr>
      </w:pPr>
      <w:r w:rsidRPr="00007D2C">
        <w:rPr>
          <w:rFonts w:ascii="Arial" w:hAnsi="Arial" w:cs="Arial"/>
        </w:rPr>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 xml:space="preserve">. </w:t>
      </w:r>
    </w:p>
    <w:p w14:paraId="6A5CC6A2" w14:textId="3C3B0A73" w:rsidR="00495E7C" w:rsidRDefault="00E95FA6" w:rsidP="00495E7C">
      <w:r>
        <w:rPr>
          <w:rFonts w:ascii="Arial" w:hAnsi="Arial" w:cs="Arial"/>
        </w:rPr>
        <w:t xml:space="preserve">The </w:t>
      </w:r>
      <w:r w:rsidR="00495E7C" w:rsidRPr="00424A2B">
        <w:rPr>
          <w:rFonts w:ascii="Arial" w:hAnsi="Arial" w:cs="Arial"/>
          <w:szCs w:val="22"/>
        </w:rPr>
        <w:t>service had effective risk management systems in place for high impact or high prevalence risks</w:t>
      </w:r>
      <w:r w:rsidR="00495E7C">
        <w:rPr>
          <w:rFonts w:ascii="Arial" w:hAnsi="Arial" w:cs="Arial"/>
          <w:szCs w:val="22"/>
        </w:rPr>
        <w:t xml:space="preserve">. </w:t>
      </w:r>
      <w:r w:rsidR="00495E7C" w:rsidRPr="006B7D67">
        <w:rPr>
          <w:rFonts w:ascii="Arial" w:hAnsi="Arial" w:cs="Arial"/>
        </w:rPr>
        <w:t xml:space="preserve">Risks </w:t>
      </w:r>
      <w:r>
        <w:rPr>
          <w:rFonts w:ascii="Arial" w:hAnsi="Arial" w:cs="Arial"/>
        </w:rPr>
        <w:t>were</w:t>
      </w:r>
      <w:r w:rsidR="00495E7C" w:rsidRPr="006B7D67">
        <w:rPr>
          <w:rFonts w:ascii="Arial" w:hAnsi="Arial" w:cs="Arial"/>
        </w:rPr>
        <w:t xml:space="preserve"> reported, escalated, and reviewed by management at the service level</w:t>
      </w:r>
      <w:r w:rsidR="00495E7C">
        <w:rPr>
          <w:rFonts w:ascii="Arial" w:hAnsi="Arial" w:cs="Arial"/>
        </w:rPr>
        <w:t>,</w:t>
      </w:r>
      <w:r w:rsidR="00495E7C" w:rsidRPr="006B7D67">
        <w:rPr>
          <w:rFonts w:ascii="Arial" w:hAnsi="Arial" w:cs="Arial"/>
        </w:rPr>
        <w:t xml:space="preserve"> and by the organisation’s executive management. Management demonstrated </w:t>
      </w:r>
      <w:r w:rsidR="00495E7C">
        <w:rPr>
          <w:rFonts w:ascii="Arial" w:hAnsi="Arial" w:cs="Arial"/>
        </w:rPr>
        <w:t xml:space="preserve">various </w:t>
      </w:r>
      <w:r w:rsidR="00495E7C" w:rsidRPr="006B7D67">
        <w:rPr>
          <w:rFonts w:ascii="Arial" w:hAnsi="Arial" w:cs="Arial"/>
        </w:rPr>
        <w:t>components of the risk management system,</w:t>
      </w:r>
      <w:r w:rsidR="00495E7C">
        <w:rPr>
          <w:rFonts w:ascii="Arial" w:hAnsi="Arial" w:cs="Arial"/>
        </w:rPr>
        <w:t xml:space="preserve"> </w:t>
      </w:r>
      <w:r w:rsidR="006F0E22">
        <w:rPr>
          <w:rFonts w:ascii="Arial" w:hAnsi="Arial" w:cs="Arial"/>
        </w:rPr>
        <w:t xml:space="preserve">which </w:t>
      </w:r>
      <w:r w:rsidR="006F0E22" w:rsidRPr="006B7D67">
        <w:rPr>
          <w:rFonts w:ascii="Arial" w:hAnsi="Arial" w:cs="Arial"/>
        </w:rPr>
        <w:t>included</w:t>
      </w:r>
      <w:r w:rsidR="00495E7C" w:rsidRPr="006B7D67">
        <w:rPr>
          <w:rFonts w:ascii="Arial" w:hAnsi="Arial" w:cs="Arial"/>
        </w:rPr>
        <w:t xml:space="preserve"> incident reports, audits, and communication with consumers and staff. </w:t>
      </w:r>
    </w:p>
    <w:p w14:paraId="043D3775" w14:textId="565CB01C" w:rsidR="00495E7C" w:rsidRPr="005477D3" w:rsidRDefault="00495E7C" w:rsidP="00495E7C">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495E7C" w:rsidRPr="005477D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1F03B" w14:textId="77777777" w:rsidR="00F352FB" w:rsidRDefault="00F352FB" w:rsidP="00D71F88">
      <w:pPr>
        <w:spacing w:after="0"/>
      </w:pPr>
      <w:r>
        <w:separator/>
      </w:r>
    </w:p>
  </w:endnote>
  <w:endnote w:type="continuationSeparator" w:id="0">
    <w:p w14:paraId="173D430D" w14:textId="77777777" w:rsidR="00F352FB" w:rsidRDefault="00F352F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B60CA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B6177">
      <w:rPr>
        <w:rStyle w:val="FooterBold"/>
        <w:rFonts w:ascii="Arial" w:hAnsi="Arial"/>
        <w:b w:val="0"/>
      </w:rPr>
      <w:t>Palm Lake Care Beachmere</w:t>
    </w:r>
    <w:r w:rsidRPr="00DF37F2">
      <w:rPr>
        <w:rStyle w:val="FooterBold"/>
        <w:rFonts w:ascii="Arial" w:hAnsi="Arial"/>
        <w:b w:val="0"/>
      </w:rPr>
      <w:tab/>
      <w:t xml:space="preserve">RPT-ACC-0122 v3.0 </w:t>
    </w:r>
  </w:p>
  <w:p w14:paraId="0F3EFB61" w14:textId="086C38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B6177">
      <w:rPr>
        <w:rStyle w:val="FooterBold"/>
        <w:rFonts w:ascii="Arial" w:hAnsi="Arial"/>
        <w:b w:val="0"/>
      </w:rPr>
      <w:t>5563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119F8" w14:textId="77777777" w:rsidR="00F352FB" w:rsidRDefault="00F352FB" w:rsidP="00D71F88">
      <w:pPr>
        <w:spacing w:after="0"/>
      </w:pPr>
      <w:r>
        <w:separator/>
      </w:r>
    </w:p>
  </w:footnote>
  <w:footnote w:type="continuationSeparator" w:id="0">
    <w:p w14:paraId="4F492EEE" w14:textId="77777777" w:rsidR="00F352FB" w:rsidRDefault="00F352FB" w:rsidP="00D71F88">
      <w:pPr>
        <w:spacing w:after="0"/>
      </w:pPr>
      <w:r>
        <w:continuationSeparator/>
      </w:r>
    </w:p>
  </w:footnote>
  <w:footnote w:id="1">
    <w:p w14:paraId="2F4A7B32" w14:textId="6527040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8604A4">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80B"/>
    <w:rsid w:val="00001B24"/>
    <w:rsid w:val="00006199"/>
    <w:rsid w:val="000078F8"/>
    <w:rsid w:val="00015140"/>
    <w:rsid w:val="00026D24"/>
    <w:rsid w:val="00045A99"/>
    <w:rsid w:val="000531A1"/>
    <w:rsid w:val="000632AD"/>
    <w:rsid w:val="0007207E"/>
    <w:rsid w:val="00077202"/>
    <w:rsid w:val="00081EC9"/>
    <w:rsid w:val="000B2A91"/>
    <w:rsid w:val="000B36A9"/>
    <w:rsid w:val="000C1922"/>
    <w:rsid w:val="000C442E"/>
    <w:rsid w:val="000D47E2"/>
    <w:rsid w:val="000E6FD4"/>
    <w:rsid w:val="000F75A4"/>
    <w:rsid w:val="001051FD"/>
    <w:rsid w:val="00110F60"/>
    <w:rsid w:val="0011114B"/>
    <w:rsid w:val="00117022"/>
    <w:rsid w:val="00122DA3"/>
    <w:rsid w:val="00125587"/>
    <w:rsid w:val="00127C68"/>
    <w:rsid w:val="001436A7"/>
    <w:rsid w:val="00150836"/>
    <w:rsid w:val="00153076"/>
    <w:rsid w:val="00164EF4"/>
    <w:rsid w:val="00181998"/>
    <w:rsid w:val="00187B0B"/>
    <w:rsid w:val="001962EA"/>
    <w:rsid w:val="001A02FD"/>
    <w:rsid w:val="001A4379"/>
    <w:rsid w:val="001A5684"/>
    <w:rsid w:val="001C77A7"/>
    <w:rsid w:val="001E03A6"/>
    <w:rsid w:val="001F6DD5"/>
    <w:rsid w:val="002106DB"/>
    <w:rsid w:val="00217080"/>
    <w:rsid w:val="00236AA0"/>
    <w:rsid w:val="0023733A"/>
    <w:rsid w:val="002475F2"/>
    <w:rsid w:val="00262238"/>
    <w:rsid w:val="00262C0B"/>
    <w:rsid w:val="00282DB0"/>
    <w:rsid w:val="002A56BF"/>
    <w:rsid w:val="002B0884"/>
    <w:rsid w:val="002B0C90"/>
    <w:rsid w:val="002B68C8"/>
    <w:rsid w:val="002C1F07"/>
    <w:rsid w:val="002D302D"/>
    <w:rsid w:val="002E490C"/>
    <w:rsid w:val="002F26AD"/>
    <w:rsid w:val="002F2C7C"/>
    <w:rsid w:val="002F49A8"/>
    <w:rsid w:val="002F77BD"/>
    <w:rsid w:val="00310BB7"/>
    <w:rsid w:val="00324CDC"/>
    <w:rsid w:val="00334B7D"/>
    <w:rsid w:val="003574D0"/>
    <w:rsid w:val="0036130C"/>
    <w:rsid w:val="00374FBC"/>
    <w:rsid w:val="003905A5"/>
    <w:rsid w:val="00393A52"/>
    <w:rsid w:val="003A7308"/>
    <w:rsid w:val="003B1763"/>
    <w:rsid w:val="003C56FD"/>
    <w:rsid w:val="003D01D8"/>
    <w:rsid w:val="003E05AA"/>
    <w:rsid w:val="003E471C"/>
    <w:rsid w:val="003E581B"/>
    <w:rsid w:val="003F2395"/>
    <w:rsid w:val="003F2976"/>
    <w:rsid w:val="00401896"/>
    <w:rsid w:val="00417064"/>
    <w:rsid w:val="00431F47"/>
    <w:rsid w:val="004703C5"/>
    <w:rsid w:val="0049495B"/>
    <w:rsid w:val="00495E7C"/>
    <w:rsid w:val="004A13BF"/>
    <w:rsid w:val="004B6177"/>
    <w:rsid w:val="004C5A68"/>
    <w:rsid w:val="004C7B72"/>
    <w:rsid w:val="004F2C2D"/>
    <w:rsid w:val="004F5A81"/>
    <w:rsid w:val="00511423"/>
    <w:rsid w:val="00522510"/>
    <w:rsid w:val="0052455D"/>
    <w:rsid w:val="00550022"/>
    <w:rsid w:val="0055222B"/>
    <w:rsid w:val="00561727"/>
    <w:rsid w:val="00561A2E"/>
    <w:rsid w:val="005A40B0"/>
    <w:rsid w:val="005A773E"/>
    <w:rsid w:val="005A7E64"/>
    <w:rsid w:val="005D0538"/>
    <w:rsid w:val="005D23EC"/>
    <w:rsid w:val="005E7A42"/>
    <w:rsid w:val="005F6A89"/>
    <w:rsid w:val="006010C1"/>
    <w:rsid w:val="00602258"/>
    <w:rsid w:val="00611254"/>
    <w:rsid w:val="0061226B"/>
    <w:rsid w:val="00614C63"/>
    <w:rsid w:val="006214B1"/>
    <w:rsid w:val="00641383"/>
    <w:rsid w:val="0064442D"/>
    <w:rsid w:val="00644C8F"/>
    <w:rsid w:val="00651274"/>
    <w:rsid w:val="00654B8F"/>
    <w:rsid w:val="00655233"/>
    <w:rsid w:val="00655C1F"/>
    <w:rsid w:val="00657ABC"/>
    <w:rsid w:val="00687402"/>
    <w:rsid w:val="006A49E1"/>
    <w:rsid w:val="006C2FF9"/>
    <w:rsid w:val="006E224E"/>
    <w:rsid w:val="006E3F02"/>
    <w:rsid w:val="006E5B8B"/>
    <w:rsid w:val="006F0E22"/>
    <w:rsid w:val="007027C7"/>
    <w:rsid w:val="0071054A"/>
    <w:rsid w:val="00712752"/>
    <w:rsid w:val="00714FD7"/>
    <w:rsid w:val="00723614"/>
    <w:rsid w:val="007337C5"/>
    <w:rsid w:val="007428ED"/>
    <w:rsid w:val="0075021E"/>
    <w:rsid w:val="00751D2F"/>
    <w:rsid w:val="007857A1"/>
    <w:rsid w:val="00786BDD"/>
    <w:rsid w:val="007A23F4"/>
    <w:rsid w:val="007D5AD3"/>
    <w:rsid w:val="007E52E7"/>
    <w:rsid w:val="007F6C67"/>
    <w:rsid w:val="00804E17"/>
    <w:rsid w:val="00814F8C"/>
    <w:rsid w:val="008174C2"/>
    <w:rsid w:val="00821BD2"/>
    <w:rsid w:val="00822B02"/>
    <w:rsid w:val="00824BCB"/>
    <w:rsid w:val="00831535"/>
    <w:rsid w:val="008604A4"/>
    <w:rsid w:val="00870542"/>
    <w:rsid w:val="0087700C"/>
    <w:rsid w:val="008952F1"/>
    <w:rsid w:val="008A16A9"/>
    <w:rsid w:val="008B1786"/>
    <w:rsid w:val="008B6769"/>
    <w:rsid w:val="008E5418"/>
    <w:rsid w:val="008E777B"/>
    <w:rsid w:val="008F2FC9"/>
    <w:rsid w:val="008F61E9"/>
    <w:rsid w:val="00916F16"/>
    <w:rsid w:val="009245C2"/>
    <w:rsid w:val="00934536"/>
    <w:rsid w:val="009739BE"/>
    <w:rsid w:val="00974B41"/>
    <w:rsid w:val="009812F2"/>
    <w:rsid w:val="00996FAF"/>
    <w:rsid w:val="009A7BB1"/>
    <w:rsid w:val="009C4CAF"/>
    <w:rsid w:val="009D3E12"/>
    <w:rsid w:val="009F7D7B"/>
    <w:rsid w:val="009F7DFB"/>
    <w:rsid w:val="00A02E23"/>
    <w:rsid w:val="00A12DF3"/>
    <w:rsid w:val="00A13485"/>
    <w:rsid w:val="00A21758"/>
    <w:rsid w:val="00A2713C"/>
    <w:rsid w:val="00A30799"/>
    <w:rsid w:val="00A37A27"/>
    <w:rsid w:val="00A5130C"/>
    <w:rsid w:val="00A67D7A"/>
    <w:rsid w:val="00A77CE2"/>
    <w:rsid w:val="00A8381D"/>
    <w:rsid w:val="00AA4BEF"/>
    <w:rsid w:val="00AD4EDC"/>
    <w:rsid w:val="00B0475B"/>
    <w:rsid w:val="00B04E11"/>
    <w:rsid w:val="00B13B8C"/>
    <w:rsid w:val="00B31E03"/>
    <w:rsid w:val="00B40207"/>
    <w:rsid w:val="00B53F7A"/>
    <w:rsid w:val="00B573BC"/>
    <w:rsid w:val="00B607CB"/>
    <w:rsid w:val="00B679F3"/>
    <w:rsid w:val="00B941A5"/>
    <w:rsid w:val="00BA196B"/>
    <w:rsid w:val="00BB391B"/>
    <w:rsid w:val="00BD4361"/>
    <w:rsid w:val="00BE6EE9"/>
    <w:rsid w:val="00BF2C51"/>
    <w:rsid w:val="00BF50C6"/>
    <w:rsid w:val="00C10498"/>
    <w:rsid w:val="00C10D26"/>
    <w:rsid w:val="00C10E55"/>
    <w:rsid w:val="00C12FE6"/>
    <w:rsid w:val="00C247B0"/>
    <w:rsid w:val="00C272D4"/>
    <w:rsid w:val="00C352CA"/>
    <w:rsid w:val="00C55B50"/>
    <w:rsid w:val="00C6056C"/>
    <w:rsid w:val="00C60FE2"/>
    <w:rsid w:val="00C81FE8"/>
    <w:rsid w:val="00C90FD8"/>
    <w:rsid w:val="00C94172"/>
    <w:rsid w:val="00C94DD8"/>
    <w:rsid w:val="00CA15D4"/>
    <w:rsid w:val="00CA37CB"/>
    <w:rsid w:val="00CA3CD0"/>
    <w:rsid w:val="00CD193F"/>
    <w:rsid w:val="00CD343F"/>
    <w:rsid w:val="00CE218B"/>
    <w:rsid w:val="00CE5725"/>
    <w:rsid w:val="00D05DDD"/>
    <w:rsid w:val="00D109DA"/>
    <w:rsid w:val="00D21AAF"/>
    <w:rsid w:val="00D23037"/>
    <w:rsid w:val="00D2559D"/>
    <w:rsid w:val="00D3157C"/>
    <w:rsid w:val="00D4353E"/>
    <w:rsid w:val="00D64F64"/>
    <w:rsid w:val="00D703FF"/>
    <w:rsid w:val="00D71D4D"/>
    <w:rsid w:val="00D71F88"/>
    <w:rsid w:val="00D779DC"/>
    <w:rsid w:val="00D77EF6"/>
    <w:rsid w:val="00D87E7C"/>
    <w:rsid w:val="00D92341"/>
    <w:rsid w:val="00D9536E"/>
    <w:rsid w:val="00DA0A76"/>
    <w:rsid w:val="00DA36DF"/>
    <w:rsid w:val="00DB0C59"/>
    <w:rsid w:val="00DB0CDC"/>
    <w:rsid w:val="00DB61D1"/>
    <w:rsid w:val="00DB6ABF"/>
    <w:rsid w:val="00DC1F5D"/>
    <w:rsid w:val="00DD3911"/>
    <w:rsid w:val="00DE1542"/>
    <w:rsid w:val="00DE2726"/>
    <w:rsid w:val="00DE618F"/>
    <w:rsid w:val="00DF37F2"/>
    <w:rsid w:val="00DF5EFF"/>
    <w:rsid w:val="00E02326"/>
    <w:rsid w:val="00E141CF"/>
    <w:rsid w:val="00E2364A"/>
    <w:rsid w:val="00E27B03"/>
    <w:rsid w:val="00E44063"/>
    <w:rsid w:val="00E621BD"/>
    <w:rsid w:val="00E66D72"/>
    <w:rsid w:val="00E70867"/>
    <w:rsid w:val="00E95FA6"/>
    <w:rsid w:val="00EA3B94"/>
    <w:rsid w:val="00EA77A0"/>
    <w:rsid w:val="00EA7E18"/>
    <w:rsid w:val="00EA7E9C"/>
    <w:rsid w:val="00EB63F6"/>
    <w:rsid w:val="00EC11D7"/>
    <w:rsid w:val="00EC21F7"/>
    <w:rsid w:val="00ED0B8D"/>
    <w:rsid w:val="00EE4F1A"/>
    <w:rsid w:val="00EE6A97"/>
    <w:rsid w:val="00F01EF5"/>
    <w:rsid w:val="00F045F4"/>
    <w:rsid w:val="00F34FB2"/>
    <w:rsid w:val="00F352FB"/>
    <w:rsid w:val="00F55E0E"/>
    <w:rsid w:val="00F80A14"/>
    <w:rsid w:val="00F97639"/>
    <w:rsid w:val="00FA0A5B"/>
    <w:rsid w:val="00FA0F7C"/>
    <w:rsid w:val="00FA525F"/>
    <w:rsid w:val="00FC045E"/>
    <w:rsid w:val="00FC4739"/>
    <w:rsid w:val="00FC7207"/>
    <w:rsid w:val="00FD72C7"/>
    <w:rsid w:val="00FE4D7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92AB3319-A432-4FFA-ACC2-A3EB0F1A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604A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D4FA2"/>
    <w:rsid w:val="00674D42"/>
    <w:rsid w:val="006B1796"/>
    <w:rsid w:val="009A69E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Palm Lake Care Beachmere</Home>
    <Signed xmlns="a8338b6e-77a6-4851-82b6-98166143ffdd" xsi:nil="true"/>
    <Uploaded xmlns="a8338b6e-77a6-4851-82b6-98166143ffdd">true</Uploaded>
    <Management_x0020_Company xmlns="a8338b6e-77a6-4851-82b6-98166143ffdd" xsi:nil="true"/>
    <Doc_x0020_Date xmlns="a8338b6e-77a6-4851-82b6-98166143ffdd">2023-04-13T01:11:35+00:00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18D917C3-9D8A-EA11-9E51-005056922186</Home_x0020_ID>
    <State xmlns="a8338b6e-77a6-4851-82b6-98166143ffdd" xsi:nil="true"/>
    <Doc_x0020_Sent_Received_x0020_Date xmlns="a8338b6e-77a6-4851-82b6-98166143ffdd">2023-04-13T00:00:00+00:00</Doc_x0020_Sent_Received_x0020_Date>
    <Activity_x0020_ID xmlns="a8338b6e-77a6-4851-82b6-98166143ffdd">4655A6EB-F3BC-EB11-AC89-005056922186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schemas.microsoft.com/office/2006/metadata/properties"/>
    <ds:schemaRef ds:uri="a8338b6e-77a6-4851-82b6-98166143ffdd"/>
    <ds:schemaRef ds:uri="http://schemas.microsoft.com/office/2006/documentManagement/types"/>
    <ds:schemaRef ds:uri="http://purl.org/dc/dcmitype/"/>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A5778898-6E20-40CE-8744-DE33D5A29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3605</Words>
  <Characters>20554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2023-04-13T01:06:00Z</cp:lastPrinted>
  <dcterms:created xsi:type="dcterms:W3CDTF">2023-04-13T05:23:00Z</dcterms:created>
  <dcterms:modified xsi:type="dcterms:W3CDTF">2023-04-13T05:23:00Z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