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813E3" w14:textId="77777777" w:rsidR="00516443" w:rsidRPr="003217D3" w:rsidRDefault="0051644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28C3EB7" wp14:editId="494EC2F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82FAC47" w14:textId="77777777" w:rsidR="00516443" w:rsidRPr="003217D3" w:rsidRDefault="0051644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7F0FE35" w14:textId="77777777" w:rsidR="00516443" w:rsidRPr="00A36AA9" w:rsidRDefault="0051644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354F405" w14:textId="77777777" w:rsidR="00516443" w:rsidRPr="00A36AA9" w:rsidRDefault="0051644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F31F8B" w14:paraId="534FC265" w14:textId="77777777" w:rsidTr="00F31F8B">
        <w:tc>
          <w:tcPr>
            <w:cnfStyle w:val="001000000000" w:firstRow="0" w:lastRow="0" w:firstColumn="1" w:lastColumn="0" w:oddVBand="0" w:evenVBand="0" w:oddHBand="0" w:evenHBand="0" w:firstRowFirstColumn="0" w:firstRowLastColumn="0" w:lastRowFirstColumn="0" w:lastRowLastColumn="0"/>
            <w:tcW w:w="3227" w:type="dxa"/>
          </w:tcPr>
          <w:p w14:paraId="2D224992" w14:textId="77777777" w:rsidR="00516443" w:rsidRPr="00A36AA9" w:rsidRDefault="00516443"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76D3325" w14:textId="77777777" w:rsidR="00516443" w:rsidRDefault="00516443"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Parramatta City Council</w:t>
            </w:r>
          </w:p>
        </w:tc>
      </w:tr>
      <w:tr w:rsidR="00F31F8B" w14:paraId="5309F7A9" w14:textId="77777777" w:rsidTr="00F31F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E1801F" w14:textId="77777777" w:rsidR="00516443" w:rsidRPr="00A36AA9" w:rsidRDefault="00516443"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6FD0087" w14:textId="77777777" w:rsidR="00516443" w:rsidRPr="00C27BE3" w:rsidRDefault="0051644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200747</w:t>
            </w:r>
          </w:p>
        </w:tc>
      </w:tr>
      <w:tr w:rsidR="00F31F8B" w14:paraId="1DB404F0" w14:textId="77777777" w:rsidTr="00F31F8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6EE636" w14:textId="77777777" w:rsidR="00516443" w:rsidRPr="00A36AA9" w:rsidRDefault="00516443"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9827AF5" w14:textId="77777777" w:rsidR="00516443" w:rsidRPr="00540817" w:rsidRDefault="0051644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126 Church</w:t>
            </w:r>
            <w:r>
              <w:rPr>
                <w:rFonts w:ascii="Arial" w:eastAsia="Times New Roman" w:hAnsi="Arial" w:cs="Arial"/>
                <w:lang w:eastAsia="en-AU"/>
              </w:rPr>
              <w:t xml:space="preserve"> Street, PARRAMATTA, New South Wales, 2150</w:t>
            </w:r>
          </w:p>
        </w:tc>
      </w:tr>
      <w:tr w:rsidR="00F31F8B" w14:paraId="4520C9DC" w14:textId="77777777" w:rsidTr="00F31F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2E2F73" w14:textId="77777777" w:rsidR="00516443" w:rsidRPr="00A36AA9" w:rsidRDefault="00516443"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CDF1475" w14:textId="77777777" w:rsidR="00516443" w:rsidRPr="00A36AA9" w:rsidRDefault="0051644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F31F8B" w14:paraId="75E02551" w14:textId="77777777" w:rsidTr="00F31F8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ECD26B" w14:textId="77777777" w:rsidR="00516443" w:rsidRPr="00A36AA9" w:rsidRDefault="00516443"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9511003" w14:textId="77777777" w:rsidR="00516443" w:rsidRPr="00A36AA9" w:rsidRDefault="0051644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30 January 2024 to 1 February 2024</w:t>
            </w:r>
          </w:p>
        </w:tc>
      </w:tr>
      <w:tr w:rsidR="00F31F8B" w14:paraId="2BBA92B4" w14:textId="77777777" w:rsidTr="00F31F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0499A6" w14:textId="77777777" w:rsidR="00516443" w:rsidRPr="00A36AA9" w:rsidRDefault="00516443"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350139494"/>
            <w:placeholder>
              <w:docPart w:val="A7F4949C78414813B67B25D37262F9D8"/>
            </w:placeholder>
            <w:date w:fullDate="2024-03-04T00:00:00Z">
              <w:dateFormat w:val="d MMMM yyyy"/>
              <w:lid w:val="en-AU"/>
              <w:storeMappedDataAs w:val="dateTime"/>
              <w:calendar w:val="gregorian"/>
            </w:date>
          </w:sdtPr>
          <w:sdtEndPr/>
          <w:sdtContent>
            <w:tc>
              <w:tcPr>
                <w:tcW w:w="7114" w:type="dxa"/>
                <w:shd w:val="clear" w:color="auto" w:fill="auto"/>
              </w:tcPr>
              <w:p w14:paraId="52874DA5" w14:textId="3534F45B" w:rsidR="00516443" w:rsidRPr="00A36AA9" w:rsidRDefault="0049032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9032E">
                  <w:rPr>
                    <w:rFonts w:ascii="Arial" w:hAnsi="Arial" w:cs="Arial"/>
                    <w:color w:val="auto"/>
                  </w:rPr>
                  <w:t>4 March 2024</w:t>
                </w:r>
              </w:p>
            </w:tc>
          </w:sdtContent>
        </w:sdt>
      </w:tr>
    </w:tbl>
    <w:bookmarkEnd w:id="0"/>
    <w:p w14:paraId="2F9ABC1D" w14:textId="77777777" w:rsidR="00516443" w:rsidRPr="00A36AA9" w:rsidRDefault="0051644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E2F6B44" w14:textId="77777777" w:rsidR="00516443" w:rsidRDefault="00516443"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5C32FB86" w14:textId="21AF2DC9" w:rsidR="00516443" w:rsidRPr="00214549" w:rsidRDefault="00516443"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7593 Parramatta City Council</w:t>
      </w:r>
      <w:r>
        <w:rPr>
          <w:rFonts w:ascii="Arial" w:eastAsia="Arial" w:hAnsi="Arial" w:cs="Arial"/>
        </w:rPr>
        <w:br/>
        <w:t>Service: 24101 Parramatta City Council - Care Relationships and Carer Support</w:t>
      </w:r>
      <w:r>
        <w:rPr>
          <w:rFonts w:ascii="Arial" w:eastAsia="Arial" w:hAnsi="Arial" w:cs="Arial"/>
        </w:rPr>
        <w:br/>
        <w:t>Service: 24102 Parramatta City Council - Community and Home Support</w:t>
      </w:r>
      <w:r>
        <w:br/>
      </w:r>
      <w:bookmarkEnd w:id="1"/>
    </w:p>
    <w:p w14:paraId="2AE82C22" w14:textId="77777777" w:rsidR="00516443" w:rsidRPr="00A36AA9" w:rsidRDefault="00516443"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27F1CFC6" w14:textId="0EBA2225" w:rsidR="00516443" w:rsidRPr="00A36AA9" w:rsidRDefault="00516443" w:rsidP="00F87E39">
      <w:pPr>
        <w:pStyle w:val="NormalArial"/>
      </w:pPr>
      <w:r w:rsidRPr="00A36AA9">
        <w:t xml:space="preserve">This performance report for </w:t>
      </w:r>
      <w:r w:rsidRPr="00C27BE3">
        <w:rPr>
          <w:color w:val="auto"/>
        </w:rPr>
        <w:t>Parramatta City Council</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A468B3">
        <w:t>L. Malone</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2BC93FC" w14:textId="77777777" w:rsidR="00516443" w:rsidRPr="00A36AA9" w:rsidRDefault="00516443"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785CEBD" w14:textId="77777777" w:rsidR="00516443" w:rsidRDefault="00516443" w:rsidP="00F87E39">
      <w:pPr>
        <w:pStyle w:val="NormalArial"/>
      </w:pPr>
      <w:r w:rsidRPr="00A36AA9">
        <w:t>The report also specifies any areas in which improvements must be made to ensure the Quality Standards are complied with.</w:t>
      </w:r>
    </w:p>
    <w:p w14:paraId="0358F83E" w14:textId="77777777" w:rsidR="00516443" w:rsidRPr="00A36AA9" w:rsidRDefault="00516443" w:rsidP="00DF37F2">
      <w:pPr>
        <w:pStyle w:val="Heading1"/>
        <w:spacing w:before="0" w:after="240" w:line="22" w:lineRule="atLeast"/>
        <w:rPr>
          <w:rFonts w:ascii="Arial" w:hAnsi="Arial" w:cs="Arial"/>
        </w:rPr>
      </w:pPr>
      <w:r w:rsidRPr="00A36AA9">
        <w:rPr>
          <w:rFonts w:ascii="Arial" w:hAnsi="Arial" w:cs="Arial"/>
        </w:rPr>
        <w:t>Material relied on</w:t>
      </w:r>
    </w:p>
    <w:p w14:paraId="073802E5" w14:textId="77777777" w:rsidR="00516443" w:rsidRPr="00A36AA9" w:rsidRDefault="00516443" w:rsidP="00F87E39">
      <w:pPr>
        <w:pStyle w:val="NormalArial"/>
      </w:pPr>
      <w:r w:rsidRPr="00A36AA9">
        <w:t>The following information has been considered in preparing the performance report:</w:t>
      </w:r>
    </w:p>
    <w:p w14:paraId="0AD3D0A7" w14:textId="00D94218" w:rsidR="00516443" w:rsidRPr="00BD21ED" w:rsidRDefault="00516443" w:rsidP="00DF37F2">
      <w:pPr>
        <w:pStyle w:val="ListParagraph"/>
        <w:numPr>
          <w:ilvl w:val="0"/>
          <w:numId w:val="2"/>
        </w:numPr>
        <w:spacing w:line="22" w:lineRule="atLeast"/>
        <w:ind w:left="714" w:hanging="357"/>
        <w:contextualSpacing w:val="0"/>
        <w:rPr>
          <w:rFonts w:ascii="Arial" w:hAnsi="Arial" w:cs="Arial"/>
          <w:color w:val="auto"/>
        </w:rPr>
      </w:pPr>
      <w:r w:rsidRPr="00BD21ED">
        <w:rPr>
          <w:rFonts w:ascii="Arial" w:hAnsi="Arial" w:cs="Arial"/>
          <w:color w:val="auto"/>
        </w:rPr>
        <w:t xml:space="preserve">the assessment team’s report for the Quality Audit report was informed by a site assessment, observations at the service, review of documents and interviews with staff, consumers/representatives and </w:t>
      </w:r>
      <w:proofErr w:type="gramStart"/>
      <w:r w:rsidRPr="00BD21ED">
        <w:rPr>
          <w:rFonts w:ascii="Arial" w:hAnsi="Arial" w:cs="Arial"/>
          <w:color w:val="auto"/>
        </w:rPr>
        <w:t>others</w:t>
      </w:r>
      <w:proofErr w:type="gramEnd"/>
    </w:p>
    <w:p w14:paraId="7AF858C0" w14:textId="6A07F1A6" w:rsidR="00516443" w:rsidRPr="00BD21ED" w:rsidRDefault="00516443" w:rsidP="00DF37F2">
      <w:pPr>
        <w:pStyle w:val="ListParagraph"/>
        <w:numPr>
          <w:ilvl w:val="0"/>
          <w:numId w:val="2"/>
        </w:numPr>
        <w:spacing w:line="22" w:lineRule="atLeast"/>
        <w:ind w:left="714" w:hanging="357"/>
        <w:contextualSpacing w:val="0"/>
        <w:rPr>
          <w:rFonts w:ascii="Arial" w:hAnsi="Arial" w:cs="Arial"/>
          <w:color w:val="auto"/>
        </w:rPr>
      </w:pPr>
      <w:r w:rsidRPr="00BD21ED">
        <w:rPr>
          <w:rFonts w:ascii="Arial" w:hAnsi="Arial" w:cs="Arial"/>
          <w:color w:val="auto"/>
        </w:rPr>
        <w:t xml:space="preserve">the provider’s response to the assessment team’s report received </w:t>
      </w:r>
      <w:r w:rsidR="00BD21ED" w:rsidRPr="00BD21ED">
        <w:rPr>
          <w:rFonts w:ascii="Arial" w:hAnsi="Arial" w:cs="Arial"/>
          <w:color w:val="auto"/>
        </w:rPr>
        <w:t>21 February 2024</w:t>
      </w:r>
    </w:p>
    <w:p w14:paraId="34C830C0" w14:textId="77777777" w:rsidR="00516443" w:rsidRPr="00D76BC8" w:rsidRDefault="00516443"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4C50009" w14:textId="77777777" w:rsidR="00516443" w:rsidRPr="00244176" w:rsidRDefault="00516443"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F31F8B" w14:paraId="6953AFD8" w14:textId="77777777" w:rsidTr="00F31F8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49F581F" w14:textId="77777777" w:rsidR="00516443" w:rsidRPr="00244176" w:rsidRDefault="00516443"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0048AF6" w14:textId="77777777" w:rsidR="00516443" w:rsidRPr="00A213EA" w:rsidRDefault="00635752"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86890012"/>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516443" w:rsidRPr="00A213EA">
                  <w:rPr>
                    <w:rFonts w:ascii="Arial" w:hAnsi="Arial" w:cs="Arial"/>
                  </w:rPr>
                  <w:t>Compliant</w:t>
                </w:r>
              </w:sdtContent>
            </w:sdt>
          </w:p>
        </w:tc>
      </w:tr>
      <w:tr w:rsidR="00F31F8B" w14:paraId="4CA3F1B5" w14:textId="77777777" w:rsidTr="00F31F8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A8DDF50" w14:textId="77777777" w:rsidR="00516443" w:rsidRPr="00244176" w:rsidRDefault="00516443"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FBCE4D7" w14:textId="77777777" w:rsidR="00516443" w:rsidRPr="00A213EA" w:rsidRDefault="0063575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24847769"/>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516443" w:rsidRPr="00A213EA">
                  <w:rPr>
                    <w:rFonts w:ascii="Arial" w:hAnsi="Arial" w:cs="Arial"/>
                    <w:b/>
                  </w:rPr>
                  <w:t>Compliant</w:t>
                </w:r>
              </w:sdtContent>
            </w:sdt>
          </w:p>
        </w:tc>
      </w:tr>
      <w:tr w:rsidR="00F31F8B" w14:paraId="4548F929" w14:textId="77777777" w:rsidTr="00F31F8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87C9248" w14:textId="77777777" w:rsidR="00516443" w:rsidRPr="00244176" w:rsidRDefault="00516443"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E04B2B7" w14:textId="45B4B3A5" w:rsidR="00516443" w:rsidRPr="00A213EA" w:rsidRDefault="00701BC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F31F8B" w14:paraId="0B635F06" w14:textId="77777777" w:rsidTr="00F31F8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8B7C47" w14:textId="77777777" w:rsidR="00516443" w:rsidRPr="00244176" w:rsidRDefault="00516443"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12B763A" w14:textId="77777777" w:rsidR="00516443" w:rsidRPr="00A213EA" w:rsidRDefault="0063575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88954"/>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516443" w:rsidRPr="00A213EA">
                  <w:rPr>
                    <w:rFonts w:ascii="Arial" w:hAnsi="Arial" w:cs="Arial"/>
                    <w:b/>
                  </w:rPr>
                  <w:t>Compliant</w:t>
                </w:r>
              </w:sdtContent>
            </w:sdt>
          </w:p>
        </w:tc>
      </w:tr>
      <w:tr w:rsidR="00F31F8B" w14:paraId="69C5F575" w14:textId="77777777" w:rsidTr="00F31F8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E411562" w14:textId="77777777" w:rsidR="00516443" w:rsidRPr="00244176" w:rsidRDefault="00516443"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1DE5740" w14:textId="2F7FF7C4" w:rsidR="00516443" w:rsidRPr="00A213EA" w:rsidRDefault="00701BC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F31F8B" w14:paraId="476BD2D0" w14:textId="77777777" w:rsidTr="00F31F8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A668715" w14:textId="77777777" w:rsidR="00516443" w:rsidRPr="00244176" w:rsidRDefault="00516443"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A591AF3" w14:textId="77777777" w:rsidR="00516443" w:rsidRPr="00A213EA" w:rsidRDefault="0063575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51177367"/>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516443" w:rsidRPr="00A213EA">
                  <w:rPr>
                    <w:rFonts w:ascii="Arial" w:hAnsi="Arial" w:cs="Arial"/>
                    <w:b/>
                  </w:rPr>
                  <w:t>Compliant</w:t>
                </w:r>
              </w:sdtContent>
            </w:sdt>
          </w:p>
        </w:tc>
      </w:tr>
      <w:tr w:rsidR="00F31F8B" w14:paraId="30020BA1" w14:textId="77777777" w:rsidTr="00F31F8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E835D31" w14:textId="77777777" w:rsidR="00516443" w:rsidRPr="00244176" w:rsidRDefault="00516443"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09ADC4B" w14:textId="77777777" w:rsidR="00516443" w:rsidRPr="00A213EA" w:rsidRDefault="0063575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82180693"/>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516443" w:rsidRPr="00A213EA">
                  <w:rPr>
                    <w:rFonts w:ascii="Arial" w:hAnsi="Arial" w:cs="Arial"/>
                    <w:b/>
                  </w:rPr>
                  <w:t>Compliant</w:t>
                </w:r>
              </w:sdtContent>
            </w:sdt>
          </w:p>
        </w:tc>
      </w:tr>
      <w:tr w:rsidR="00F31F8B" w14:paraId="63BE3225" w14:textId="77777777" w:rsidTr="00F31F8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984E5EB" w14:textId="77777777" w:rsidR="00516443" w:rsidRPr="00244176" w:rsidRDefault="00516443"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A755EAE" w14:textId="77777777" w:rsidR="00516443" w:rsidRPr="00A213EA" w:rsidRDefault="0063575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98405904"/>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516443" w:rsidRPr="00A213EA">
                  <w:rPr>
                    <w:rFonts w:ascii="Arial" w:hAnsi="Arial" w:cs="Arial"/>
                    <w:b/>
                  </w:rPr>
                  <w:t>Compliant</w:t>
                </w:r>
              </w:sdtContent>
            </w:sdt>
          </w:p>
        </w:tc>
      </w:tr>
    </w:tbl>
    <w:p w14:paraId="129695BA" w14:textId="77777777" w:rsidR="00516443" w:rsidRPr="00A36AA9" w:rsidRDefault="00516443" w:rsidP="00F87E39">
      <w:pPr>
        <w:pStyle w:val="NormalArial"/>
        <w:spacing w:before="120"/>
      </w:pPr>
      <w:r w:rsidRPr="00A36AA9">
        <w:t>A detailed assessment is provided later in this report for each assessed Standard.</w:t>
      </w:r>
    </w:p>
    <w:p w14:paraId="35FAC3B5" w14:textId="77777777" w:rsidR="00516443" w:rsidRPr="00A36AA9" w:rsidRDefault="00516443" w:rsidP="00FC045E">
      <w:pPr>
        <w:pStyle w:val="Heading1"/>
        <w:spacing w:before="0" w:after="240" w:line="22" w:lineRule="atLeast"/>
        <w:rPr>
          <w:rFonts w:ascii="Arial" w:hAnsi="Arial" w:cs="Arial"/>
        </w:rPr>
      </w:pPr>
      <w:r w:rsidRPr="00A36AA9">
        <w:rPr>
          <w:rFonts w:ascii="Arial" w:hAnsi="Arial" w:cs="Arial"/>
        </w:rPr>
        <w:t>Areas for improvement</w:t>
      </w:r>
    </w:p>
    <w:p w14:paraId="67093971" w14:textId="77777777" w:rsidR="00516443" w:rsidRPr="00BD67C9" w:rsidRDefault="00516443" w:rsidP="00F87E39">
      <w:pPr>
        <w:pStyle w:val="NormalArial"/>
      </w:pPr>
      <w:r w:rsidRPr="00BD67C9">
        <w:t xml:space="preserve">There are no specific areas identified in which improvements must be made to ensure compliance with the Quality Standards. The provider is required to actively pursue continuous improvement </w:t>
      </w:r>
      <w:proofErr w:type="gramStart"/>
      <w:r w:rsidRPr="00BD67C9">
        <w:t>in order to</w:t>
      </w:r>
      <w:proofErr w:type="gramEnd"/>
      <w:r w:rsidRPr="00BD67C9">
        <w:t xml:space="preserve"> remain compliant with the Quality Standards. </w:t>
      </w:r>
    </w:p>
    <w:p w14:paraId="6C1E820E" w14:textId="5BF6BF68" w:rsidR="00516443" w:rsidRPr="00A36AA9" w:rsidRDefault="00516443" w:rsidP="00F87E39">
      <w:pPr>
        <w:pStyle w:val="NormalArial"/>
      </w:pPr>
      <w:r w:rsidRPr="00A36AA9">
        <w:br w:type="page"/>
      </w:r>
    </w:p>
    <w:p w14:paraId="69704187" w14:textId="77777777" w:rsidR="00516443" w:rsidRDefault="00516443"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989"/>
        <w:gridCol w:w="1985"/>
      </w:tblGrid>
      <w:tr w:rsidR="00F569B6" w14:paraId="487C5211" w14:textId="77777777" w:rsidTr="001051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Pr>
          <w:p w14:paraId="128ECE5C" w14:textId="77777777" w:rsidR="00F569B6" w:rsidRPr="003217D3" w:rsidRDefault="00F569B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13553FC6" w14:textId="77777777" w:rsidR="00F569B6" w:rsidRPr="003217D3" w:rsidRDefault="00F569B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569B6" w14:paraId="5F566EBB" w14:textId="77777777" w:rsidTr="001051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65266C" w14:textId="77777777" w:rsidR="00F569B6" w:rsidRPr="00244176" w:rsidRDefault="00F569B6"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989" w:type="dxa"/>
            <w:shd w:val="clear" w:color="auto" w:fill="auto"/>
          </w:tcPr>
          <w:p w14:paraId="177FEBAE" w14:textId="77777777" w:rsidR="00F569B6" w:rsidRPr="00244176" w:rsidRDefault="00F569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76CE31B9" w14:textId="77777777" w:rsidR="00F569B6" w:rsidRPr="00CC646C" w:rsidRDefault="006357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5722352"/>
                <w:placeholder>
                  <w:docPart w:val="A7C518B4B2B540F2A6157BD3DEF620E4"/>
                </w:placeholder>
                <w:dropDownList>
                  <w:listItem w:displayText="choose a rating" w:value="choose a rating"/>
                  <w:listItem w:displayText="Compliant" w:value="Compliant"/>
                  <w:listItem w:displayText="Not Compliant" w:value="Not Compliant"/>
                </w:dropDownList>
              </w:sdtPr>
              <w:sdtEndPr/>
              <w:sdtContent>
                <w:r w:rsidR="00F569B6" w:rsidRPr="00501C01">
                  <w:rPr>
                    <w:rFonts w:ascii="Arial" w:hAnsi="Arial" w:cs="Arial"/>
                  </w:rPr>
                  <w:t>Compliant</w:t>
                </w:r>
              </w:sdtContent>
            </w:sdt>
            <w:r w:rsidR="00F569B6" w:rsidRPr="00501C01">
              <w:rPr>
                <w:rFonts w:ascii="Arial" w:hAnsi="Arial" w:cs="Arial"/>
              </w:rPr>
              <w:t xml:space="preserve"> </w:t>
            </w:r>
          </w:p>
        </w:tc>
      </w:tr>
      <w:tr w:rsidR="00F569B6" w14:paraId="57EFC125" w14:textId="77777777" w:rsidTr="001051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E2E4C3" w14:textId="77777777" w:rsidR="00F569B6" w:rsidRPr="00244176" w:rsidRDefault="00F569B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989" w:type="dxa"/>
            <w:shd w:val="clear" w:color="auto" w:fill="auto"/>
          </w:tcPr>
          <w:p w14:paraId="486EC4BC" w14:textId="77777777" w:rsidR="00F569B6" w:rsidRPr="00244176" w:rsidRDefault="00F569B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746EC105" w14:textId="77777777" w:rsidR="00F569B6" w:rsidRPr="00CC646C" w:rsidRDefault="006357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5636684"/>
                <w:placeholder>
                  <w:docPart w:val="F99F9D78B0134825ACA959D25E011680"/>
                </w:placeholder>
                <w:dropDownList>
                  <w:listItem w:displayText="choose a rating" w:value="choose a rating"/>
                  <w:listItem w:displayText="Compliant" w:value="Compliant"/>
                  <w:listItem w:displayText="Not Compliant" w:value="Not Compliant"/>
                </w:dropDownList>
              </w:sdtPr>
              <w:sdtEndPr/>
              <w:sdtContent>
                <w:r w:rsidR="00F569B6" w:rsidRPr="00501C01">
                  <w:rPr>
                    <w:rFonts w:ascii="Arial" w:hAnsi="Arial" w:cs="Arial"/>
                  </w:rPr>
                  <w:t>Compliant</w:t>
                </w:r>
              </w:sdtContent>
            </w:sdt>
            <w:r w:rsidR="00F569B6" w:rsidRPr="00501C01">
              <w:rPr>
                <w:rFonts w:ascii="Arial" w:hAnsi="Arial" w:cs="Arial"/>
              </w:rPr>
              <w:t xml:space="preserve"> </w:t>
            </w:r>
          </w:p>
        </w:tc>
      </w:tr>
      <w:tr w:rsidR="00F569B6" w14:paraId="6666FD0F" w14:textId="77777777" w:rsidTr="001051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D18AAD" w14:textId="77777777" w:rsidR="00F569B6" w:rsidRPr="00244176" w:rsidRDefault="00F569B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989" w:type="dxa"/>
            <w:shd w:val="clear" w:color="auto" w:fill="auto"/>
          </w:tcPr>
          <w:p w14:paraId="38C1C758" w14:textId="77777777" w:rsidR="00F569B6" w:rsidRPr="00244176" w:rsidRDefault="00F569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D095328" w14:textId="77777777" w:rsidR="00F569B6" w:rsidRPr="00244176" w:rsidRDefault="00F569B6"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9C81DB7" w14:textId="77777777" w:rsidR="00F569B6" w:rsidRPr="00244176" w:rsidRDefault="00F569B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3D28DCCF" w14:textId="77777777" w:rsidR="00F569B6" w:rsidRPr="00244176" w:rsidRDefault="00F569B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3ABB72E" w14:textId="77777777" w:rsidR="00F569B6" w:rsidRPr="00244176" w:rsidRDefault="00F569B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742FBCB2" w14:textId="77777777" w:rsidR="00F569B6" w:rsidRPr="00CC646C" w:rsidRDefault="006357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5866588"/>
                <w:placeholder>
                  <w:docPart w:val="8B7C0382A1ED445F8E927C1C63DA3399"/>
                </w:placeholder>
                <w:dropDownList>
                  <w:listItem w:displayText="choose a rating" w:value="choose a rating"/>
                  <w:listItem w:displayText="Compliant" w:value="Compliant"/>
                  <w:listItem w:displayText="Not Compliant" w:value="Not Compliant"/>
                </w:dropDownList>
              </w:sdtPr>
              <w:sdtEndPr/>
              <w:sdtContent>
                <w:r w:rsidR="00F569B6" w:rsidRPr="00501C01">
                  <w:rPr>
                    <w:rFonts w:ascii="Arial" w:hAnsi="Arial" w:cs="Arial"/>
                  </w:rPr>
                  <w:t>Compliant</w:t>
                </w:r>
              </w:sdtContent>
            </w:sdt>
            <w:r w:rsidR="00F569B6" w:rsidRPr="00501C01">
              <w:rPr>
                <w:rFonts w:ascii="Arial" w:hAnsi="Arial" w:cs="Arial"/>
              </w:rPr>
              <w:t xml:space="preserve"> </w:t>
            </w:r>
          </w:p>
        </w:tc>
      </w:tr>
      <w:tr w:rsidR="00F569B6" w14:paraId="2B56DCA9" w14:textId="77777777" w:rsidTr="001051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072728" w14:textId="77777777" w:rsidR="00F569B6" w:rsidRPr="00244176" w:rsidRDefault="00F569B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989" w:type="dxa"/>
            <w:shd w:val="clear" w:color="auto" w:fill="auto"/>
          </w:tcPr>
          <w:p w14:paraId="6575E2ED" w14:textId="77777777" w:rsidR="00F569B6" w:rsidRPr="00244176" w:rsidRDefault="00F569B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79C23ACE" w14:textId="77777777" w:rsidR="00F569B6" w:rsidRPr="00CC646C" w:rsidRDefault="006357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2284444"/>
                <w:placeholder>
                  <w:docPart w:val="3DBEB270ABCC4FD6A34288EDFA487530"/>
                </w:placeholder>
                <w:dropDownList>
                  <w:listItem w:displayText="choose a rating" w:value="choose a rating"/>
                  <w:listItem w:displayText="Compliant" w:value="Compliant"/>
                  <w:listItem w:displayText="Not Compliant" w:value="Not Compliant"/>
                </w:dropDownList>
              </w:sdtPr>
              <w:sdtEndPr/>
              <w:sdtContent>
                <w:r w:rsidR="00F569B6" w:rsidRPr="00501C01">
                  <w:rPr>
                    <w:rFonts w:ascii="Arial" w:hAnsi="Arial" w:cs="Arial"/>
                  </w:rPr>
                  <w:t>Compliant</w:t>
                </w:r>
              </w:sdtContent>
            </w:sdt>
            <w:r w:rsidR="00F569B6" w:rsidRPr="00501C01">
              <w:rPr>
                <w:rFonts w:ascii="Arial" w:hAnsi="Arial" w:cs="Arial"/>
              </w:rPr>
              <w:t xml:space="preserve"> </w:t>
            </w:r>
          </w:p>
        </w:tc>
      </w:tr>
      <w:tr w:rsidR="00F569B6" w14:paraId="4EA23414" w14:textId="77777777" w:rsidTr="001051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5C018F" w14:textId="77777777" w:rsidR="00F569B6" w:rsidRPr="00244176" w:rsidRDefault="00F569B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989" w:type="dxa"/>
            <w:shd w:val="clear" w:color="auto" w:fill="auto"/>
          </w:tcPr>
          <w:p w14:paraId="6AB48D55" w14:textId="77777777" w:rsidR="00F569B6" w:rsidRPr="00244176" w:rsidRDefault="00F569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0BF199B4" w14:textId="77777777" w:rsidR="00F569B6" w:rsidRPr="00CC646C" w:rsidRDefault="006357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7088224"/>
                <w:placeholder>
                  <w:docPart w:val="C932CFB76B094093BD96D936FFF3B371"/>
                </w:placeholder>
                <w:dropDownList>
                  <w:listItem w:displayText="choose a rating" w:value="choose a rating"/>
                  <w:listItem w:displayText="Compliant" w:value="Compliant"/>
                  <w:listItem w:displayText="Not Compliant" w:value="Not Compliant"/>
                </w:dropDownList>
              </w:sdtPr>
              <w:sdtEndPr/>
              <w:sdtContent>
                <w:r w:rsidR="00F569B6" w:rsidRPr="00501C01">
                  <w:rPr>
                    <w:rFonts w:ascii="Arial" w:hAnsi="Arial" w:cs="Arial"/>
                  </w:rPr>
                  <w:t>Compliant</w:t>
                </w:r>
              </w:sdtContent>
            </w:sdt>
            <w:r w:rsidR="00F569B6" w:rsidRPr="00501C01">
              <w:rPr>
                <w:rFonts w:ascii="Arial" w:hAnsi="Arial" w:cs="Arial"/>
              </w:rPr>
              <w:t xml:space="preserve"> </w:t>
            </w:r>
          </w:p>
        </w:tc>
      </w:tr>
      <w:tr w:rsidR="00F569B6" w14:paraId="6B55E0D1" w14:textId="77777777" w:rsidTr="001051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B4CB1E" w14:textId="77777777" w:rsidR="00F569B6" w:rsidRPr="00244176" w:rsidRDefault="00F569B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989" w:type="dxa"/>
            <w:shd w:val="clear" w:color="auto" w:fill="auto"/>
          </w:tcPr>
          <w:p w14:paraId="15E10E4D" w14:textId="77777777" w:rsidR="00F569B6" w:rsidRPr="00244176" w:rsidRDefault="00F569B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52719B0B" w14:textId="77777777" w:rsidR="00F569B6" w:rsidRPr="00CC646C" w:rsidRDefault="006357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0271838"/>
                <w:placeholder>
                  <w:docPart w:val="0C1DAA09F7DB472B97A1039635CEBB48"/>
                </w:placeholder>
                <w:dropDownList>
                  <w:listItem w:displayText="choose a rating" w:value="choose a rating"/>
                  <w:listItem w:displayText="Compliant" w:value="Compliant"/>
                  <w:listItem w:displayText="Not Compliant" w:value="Not Compliant"/>
                </w:dropDownList>
              </w:sdtPr>
              <w:sdtEndPr/>
              <w:sdtContent>
                <w:r w:rsidR="00F569B6" w:rsidRPr="00501C01">
                  <w:rPr>
                    <w:rFonts w:ascii="Arial" w:hAnsi="Arial" w:cs="Arial"/>
                  </w:rPr>
                  <w:t>Compliant</w:t>
                </w:r>
              </w:sdtContent>
            </w:sdt>
            <w:r w:rsidR="00F569B6" w:rsidRPr="00501C01">
              <w:rPr>
                <w:rFonts w:ascii="Arial" w:hAnsi="Arial" w:cs="Arial"/>
              </w:rPr>
              <w:t xml:space="preserve"> </w:t>
            </w:r>
          </w:p>
        </w:tc>
      </w:tr>
    </w:tbl>
    <w:p w14:paraId="589E9A60" w14:textId="77777777" w:rsidR="00516443" w:rsidRDefault="00516443" w:rsidP="007B3959">
      <w:pPr>
        <w:pStyle w:val="Heading20"/>
      </w:pPr>
      <w:r w:rsidRPr="00A36AA9">
        <w:t>Findings</w:t>
      </w:r>
    </w:p>
    <w:p w14:paraId="1D2054ED" w14:textId="0AB55BED" w:rsidR="0086242B" w:rsidRDefault="0086242B" w:rsidP="00F87E39">
      <w:pPr>
        <w:pStyle w:val="NormalArial"/>
      </w:pPr>
      <w:r>
        <w:t xml:space="preserve">Consumers and representatives provided positive feedback on the way consumers are respected </w:t>
      </w:r>
      <w:r w:rsidR="0083184E">
        <w:t xml:space="preserve">and </w:t>
      </w:r>
      <w:r>
        <w:t xml:space="preserve">how their identity, individuality or culture is valued. Staff, </w:t>
      </w:r>
      <w:proofErr w:type="gramStart"/>
      <w:r>
        <w:t>volunteers</w:t>
      </w:r>
      <w:proofErr w:type="gramEnd"/>
      <w:r>
        <w:t xml:space="preserve"> and management demonstrated knowledge of what is important to consumers</w:t>
      </w:r>
      <w:r w:rsidR="009254AC">
        <w:t>’, their</w:t>
      </w:r>
      <w:r>
        <w:t xml:space="preserve"> background </w:t>
      </w:r>
      <w:r w:rsidR="009254AC">
        <w:t>and</w:t>
      </w:r>
      <w:r>
        <w:t xml:space="preserve"> identity</w:t>
      </w:r>
      <w:r w:rsidR="009254AC">
        <w:t>,</w:t>
      </w:r>
      <w:r>
        <w:t xml:space="preserve"> and spoke of individual consumers respectfully. </w:t>
      </w:r>
    </w:p>
    <w:p w14:paraId="35A44383" w14:textId="22A22DBC" w:rsidR="00325937" w:rsidRDefault="000B7CF5" w:rsidP="00F87E39">
      <w:pPr>
        <w:pStyle w:val="NormalArial"/>
      </w:pPr>
      <w:r>
        <w:t>Consumers</w:t>
      </w:r>
      <w:r w:rsidR="0086242B">
        <w:t xml:space="preserve"> and representatives were satisfied care and services are culturally safe; that staff and volunteers providing care respect consumer’s cultural background and understand how this is reflected in their needs and preferences. Staff, </w:t>
      </w:r>
      <w:proofErr w:type="gramStart"/>
      <w:r w:rsidR="0086242B">
        <w:t>volunteers</w:t>
      </w:r>
      <w:proofErr w:type="gramEnd"/>
      <w:r w:rsidR="0086242B">
        <w:t xml:space="preserve"> and management </w:t>
      </w:r>
      <w:r w:rsidR="00325937">
        <w:t xml:space="preserve">demonstrated familiarity with individual consumer’s cultural and language identity and how this is supported in care and service delivery. </w:t>
      </w:r>
      <w:r w:rsidR="00227069">
        <w:t xml:space="preserve">Evidence presented </w:t>
      </w:r>
      <w:r w:rsidR="0051585D">
        <w:t>under</w:t>
      </w:r>
      <w:r w:rsidR="00227069">
        <w:t xml:space="preserve"> Standard 1</w:t>
      </w:r>
      <w:r w:rsidR="0051585D">
        <w:t xml:space="preserve"> and Require</w:t>
      </w:r>
      <w:r w:rsidR="002D6A0A">
        <w:t>ment 6(3)(b)</w:t>
      </w:r>
      <w:r w:rsidR="00227069">
        <w:t xml:space="preserve"> in the Quality Audit report refers to ensuring consumers have access to interpreters when required. </w:t>
      </w:r>
    </w:p>
    <w:p w14:paraId="09BE4403" w14:textId="5A4CA236" w:rsidR="00325937" w:rsidRDefault="00053452" w:rsidP="00F87E39">
      <w:pPr>
        <w:pStyle w:val="NormalArial"/>
      </w:pPr>
      <w:r>
        <w:t>The Assessment Te</w:t>
      </w:r>
      <w:r w:rsidR="0051276F">
        <w:t>am received</w:t>
      </w:r>
      <w:r w:rsidR="00431EF9">
        <w:t xml:space="preserve"> </w:t>
      </w:r>
      <w:r w:rsidR="0051276F">
        <w:t xml:space="preserve">positive feedback from </w:t>
      </w:r>
      <w:r w:rsidR="00431EF9">
        <w:t>consumers</w:t>
      </w:r>
      <w:r w:rsidR="0051276F">
        <w:t xml:space="preserve"> and </w:t>
      </w:r>
      <w:r w:rsidR="00431EF9">
        <w:t>representatives</w:t>
      </w:r>
      <w:r w:rsidR="0051276F">
        <w:t xml:space="preserve"> abou</w:t>
      </w:r>
      <w:r w:rsidR="00F831BB">
        <w:t>t</w:t>
      </w:r>
      <w:r w:rsidR="0051276F">
        <w:t xml:space="preserve"> the way they </w:t>
      </w:r>
      <w:r w:rsidR="002D6A0A">
        <w:t>can</w:t>
      </w:r>
      <w:r w:rsidR="0051276F">
        <w:t xml:space="preserve"> exercise choice and </w:t>
      </w:r>
      <w:r w:rsidR="00723D4E">
        <w:t>involve the people they wish in decision making</w:t>
      </w:r>
      <w:r w:rsidR="00DB3422">
        <w:t>.</w:t>
      </w:r>
      <w:r>
        <w:t xml:space="preserve"> P</w:t>
      </w:r>
      <w:r w:rsidR="00AD1E8C">
        <w:t xml:space="preserve">ositive feedback from a consumer presented under Requirement 2(3)(c) of the Quality Audit report better reflects this requirement in that it described how the service involves the consumer’s family member in decision making in a way that aligns with the </w:t>
      </w:r>
      <w:r w:rsidR="00DB3422">
        <w:t>consumer’s</w:t>
      </w:r>
      <w:r w:rsidR="00AD1E8C">
        <w:t xml:space="preserve"> wishes. </w:t>
      </w:r>
      <w:r w:rsidR="00443635">
        <w:lastRenderedPageBreak/>
        <w:t xml:space="preserve">Management and staff described how they </w:t>
      </w:r>
      <w:r w:rsidR="00D0366D">
        <w:t xml:space="preserve">support consumers to make and communicate their decision and involve the people the consumer wishes. </w:t>
      </w:r>
    </w:p>
    <w:p w14:paraId="6FE5D9A2" w14:textId="42845973" w:rsidR="004E6ACA" w:rsidRDefault="00592FDD" w:rsidP="00F87E39">
      <w:pPr>
        <w:pStyle w:val="NormalArial"/>
      </w:pPr>
      <w:r>
        <w:t xml:space="preserve">Consumers and representatives provided positive feedback about the way consumers are supported to live their best life. Staff and management described how they support consumers </w:t>
      </w:r>
      <w:r w:rsidR="00676D31">
        <w:t xml:space="preserve">to participate in ways </w:t>
      </w:r>
      <w:r w:rsidR="008E2EE2">
        <w:t>consumers</w:t>
      </w:r>
      <w:r w:rsidR="00676D31">
        <w:t xml:space="preserve"> </w:t>
      </w:r>
      <w:r w:rsidR="008E2EE2">
        <w:t>cho</w:t>
      </w:r>
      <w:r w:rsidR="00C5417D">
        <w:t>o</w:t>
      </w:r>
      <w:r w:rsidR="008E2EE2">
        <w:t>se.</w:t>
      </w:r>
    </w:p>
    <w:p w14:paraId="196D7B4D" w14:textId="182C8421" w:rsidR="00AC5548" w:rsidRDefault="00227069" w:rsidP="00F87E39">
      <w:pPr>
        <w:pStyle w:val="NormalArial"/>
      </w:pPr>
      <w:r>
        <w:t>Consumers and representatives provided examples of the types of written and verbal information they receive such as the Aged Care Charter of Rights and regular newsletter</w:t>
      </w:r>
      <w:r w:rsidR="00C5417D">
        <w:t xml:space="preserve">. Consumers and representatives </w:t>
      </w:r>
      <w:r>
        <w:t xml:space="preserve">said </w:t>
      </w:r>
      <w:r w:rsidR="00C5417D">
        <w:t>the information</w:t>
      </w:r>
      <w:r>
        <w:t xml:space="preserve"> is easy to understand and enables consumers to make choices such as which community activities they would like to participate in.</w:t>
      </w:r>
      <w:r w:rsidR="00AC5548">
        <w:t xml:space="preserve"> </w:t>
      </w:r>
      <w:r w:rsidR="008B5A19">
        <w:t>Evidence presented under Req</w:t>
      </w:r>
      <w:r w:rsidR="00D0366D">
        <w:t>uirement</w:t>
      </w:r>
      <w:r w:rsidR="008B5A19">
        <w:t xml:space="preserve"> 2(3)(d) describes consumer and </w:t>
      </w:r>
      <w:r w:rsidR="00776B6A">
        <w:t>representatives</w:t>
      </w:r>
      <w:r w:rsidR="008B5A19">
        <w:t xml:space="preserve"> having regular contact with their coordinator who explains information related to their services to them. </w:t>
      </w:r>
      <w:r w:rsidR="00AC5548">
        <w:t xml:space="preserve">Staff and management described how they make information accessible to consumers of diverse cultural and language backgrounds. </w:t>
      </w:r>
    </w:p>
    <w:p w14:paraId="23965CC2" w14:textId="77777777" w:rsidR="00AC5548" w:rsidRDefault="00AC5548" w:rsidP="00F87E39">
      <w:pPr>
        <w:pStyle w:val="NormalArial"/>
      </w:pPr>
      <w:r>
        <w:t xml:space="preserve">The service has systems in place to ensure personal information is kept confidential such as password protected electronic information system, and policies and procedures which guide staff in information sharing, </w:t>
      </w:r>
      <w:proofErr w:type="gramStart"/>
      <w:r>
        <w:t>consent</w:t>
      </w:r>
      <w:proofErr w:type="gramEnd"/>
      <w:r>
        <w:t xml:space="preserve"> and protection of privacy. Staff, </w:t>
      </w:r>
      <w:proofErr w:type="gramStart"/>
      <w:r>
        <w:t>volunteers</w:t>
      </w:r>
      <w:proofErr w:type="gramEnd"/>
      <w:r>
        <w:t xml:space="preserve"> and management were able to describe their responsibilities in relation to privacy and seeking consumer consent to information sharing. Consumers and representatives were satisfied consumers’ privacy is respected. </w:t>
      </w:r>
    </w:p>
    <w:p w14:paraId="579536CE" w14:textId="3980B0BD" w:rsidR="00516443" w:rsidRPr="006B4042" w:rsidRDefault="00AC5548" w:rsidP="00F87E39">
      <w:pPr>
        <w:pStyle w:val="NormalArial"/>
      </w:pPr>
      <w:r>
        <w:t xml:space="preserve">I have considered the evidence, as summarised above, and I find Requirements 1(3)(a), 1(3)(b), 1(3)(c), 1(3)(d), 1(3)(e) and 1(3)(f) to be Compliant. </w:t>
      </w:r>
      <w:r w:rsidR="00516443" w:rsidRPr="00A36AA9">
        <w:br w:type="page"/>
      </w:r>
    </w:p>
    <w:p w14:paraId="12646630" w14:textId="77777777" w:rsidR="00516443" w:rsidRDefault="00516443"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989"/>
        <w:gridCol w:w="1985"/>
      </w:tblGrid>
      <w:tr w:rsidR="002F4ED5" w14:paraId="434CD251" w14:textId="77777777" w:rsidTr="001051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bottom w:val="single" w:sz="4" w:space="0" w:color="BFBFBF" w:themeColor="background1" w:themeShade="BF"/>
            </w:tcBorders>
          </w:tcPr>
          <w:p w14:paraId="30B101C0" w14:textId="77777777" w:rsidR="002F4ED5" w:rsidRPr="003217D3" w:rsidRDefault="002F4ED5"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D25EEF4" w14:textId="77777777" w:rsidR="002F4ED5" w:rsidRPr="003217D3" w:rsidRDefault="002F4ED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F4ED5" w14:paraId="7B7CB58E" w14:textId="77777777" w:rsidTr="001051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2D58CC" w14:textId="77777777" w:rsidR="002F4ED5" w:rsidRPr="00244176" w:rsidRDefault="002F4E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989" w:type="dxa"/>
            <w:shd w:val="clear" w:color="auto" w:fill="auto"/>
          </w:tcPr>
          <w:p w14:paraId="67B46F1C" w14:textId="77777777" w:rsidR="002F4ED5" w:rsidRPr="00244176" w:rsidRDefault="002F4E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708A0F5F" w14:textId="77777777" w:rsidR="002F4ED5" w:rsidRPr="00CC646C" w:rsidRDefault="006357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8055879"/>
                <w:placeholder>
                  <w:docPart w:val="2C092C91B32C48FE8A984D34B0EC6DA3"/>
                </w:placeholder>
                <w:dropDownList>
                  <w:listItem w:displayText="choose a rating" w:value="choose a rating"/>
                  <w:listItem w:displayText="Compliant" w:value="Compliant"/>
                  <w:listItem w:displayText="Not Compliant" w:value="Not Compliant"/>
                </w:dropDownList>
              </w:sdtPr>
              <w:sdtEndPr/>
              <w:sdtContent>
                <w:r w:rsidR="002F4ED5" w:rsidRPr="00501C01">
                  <w:rPr>
                    <w:rFonts w:ascii="Arial" w:hAnsi="Arial" w:cs="Arial"/>
                  </w:rPr>
                  <w:t>Compliant</w:t>
                </w:r>
              </w:sdtContent>
            </w:sdt>
            <w:r w:rsidR="002F4ED5" w:rsidRPr="00501C01">
              <w:rPr>
                <w:rFonts w:ascii="Arial" w:hAnsi="Arial" w:cs="Arial"/>
              </w:rPr>
              <w:t xml:space="preserve"> </w:t>
            </w:r>
          </w:p>
        </w:tc>
      </w:tr>
      <w:tr w:rsidR="002F4ED5" w14:paraId="2D92F997" w14:textId="77777777" w:rsidTr="001051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4E0723" w14:textId="77777777" w:rsidR="002F4ED5" w:rsidRPr="00244176" w:rsidRDefault="002F4E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989" w:type="dxa"/>
            <w:shd w:val="clear" w:color="auto" w:fill="auto"/>
          </w:tcPr>
          <w:p w14:paraId="1E74C1FA" w14:textId="77777777" w:rsidR="002F4ED5" w:rsidRPr="00244176" w:rsidRDefault="002F4ED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0CC99CD9" w14:textId="77777777" w:rsidR="002F4ED5" w:rsidRPr="00CC646C" w:rsidRDefault="006357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2447555"/>
                <w:placeholder>
                  <w:docPart w:val="3B02C3849E7B47E4ABD873E18CEB8CE4"/>
                </w:placeholder>
                <w:dropDownList>
                  <w:listItem w:displayText="choose a rating" w:value="choose a rating"/>
                  <w:listItem w:displayText="Compliant" w:value="Compliant"/>
                  <w:listItem w:displayText="Not Compliant" w:value="Not Compliant"/>
                </w:dropDownList>
              </w:sdtPr>
              <w:sdtEndPr/>
              <w:sdtContent>
                <w:r w:rsidR="002F4ED5" w:rsidRPr="00501C01">
                  <w:rPr>
                    <w:rFonts w:ascii="Arial" w:hAnsi="Arial" w:cs="Arial"/>
                  </w:rPr>
                  <w:t>Compliant</w:t>
                </w:r>
              </w:sdtContent>
            </w:sdt>
            <w:r w:rsidR="002F4ED5" w:rsidRPr="00501C01">
              <w:rPr>
                <w:rFonts w:ascii="Arial" w:hAnsi="Arial" w:cs="Arial"/>
              </w:rPr>
              <w:t xml:space="preserve"> </w:t>
            </w:r>
          </w:p>
        </w:tc>
      </w:tr>
      <w:tr w:rsidR="002F4ED5" w14:paraId="2BDFD8BC" w14:textId="77777777" w:rsidTr="001051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7DE604" w14:textId="77777777" w:rsidR="002F4ED5" w:rsidRPr="00244176" w:rsidRDefault="002F4E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989" w:type="dxa"/>
            <w:shd w:val="clear" w:color="auto" w:fill="auto"/>
          </w:tcPr>
          <w:p w14:paraId="4AEE260B" w14:textId="77777777" w:rsidR="002F4ED5" w:rsidRPr="00244176" w:rsidRDefault="002F4E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D365C86" w14:textId="77777777" w:rsidR="002F4ED5" w:rsidRPr="00244176" w:rsidRDefault="002F4ED5"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9884312" w14:textId="77777777" w:rsidR="002F4ED5" w:rsidRPr="00244176" w:rsidRDefault="002F4ED5"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5ADB5885" w14:textId="77777777" w:rsidR="002F4ED5" w:rsidRPr="00CC646C" w:rsidRDefault="006357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6670190"/>
                <w:placeholder>
                  <w:docPart w:val="486FCDE92B724D12AB5564D0A6476083"/>
                </w:placeholder>
                <w:dropDownList>
                  <w:listItem w:displayText="choose a rating" w:value="choose a rating"/>
                  <w:listItem w:displayText="Compliant" w:value="Compliant"/>
                  <w:listItem w:displayText="Not Compliant" w:value="Not Compliant"/>
                </w:dropDownList>
              </w:sdtPr>
              <w:sdtEndPr/>
              <w:sdtContent>
                <w:r w:rsidR="002F4ED5" w:rsidRPr="00501C01">
                  <w:rPr>
                    <w:rFonts w:ascii="Arial" w:hAnsi="Arial" w:cs="Arial"/>
                  </w:rPr>
                  <w:t>Compliant</w:t>
                </w:r>
              </w:sdtContent>
            </w:sdt>
            <w:r w:rsidR="002F4ED5" w:rsidRPr="00501C01">
              <w:rPr>
                <w:rFonts w:ascii="Arial" w:hAnsi="Arial" w:cs="Arial"/>
              </w:rPr>
              <w:t xml:space="preserve"> </w:t>
            </w:r>
          </w:p>
        </w:tc>
      </w:tr>
      <w:tr w:rsidR="002F4ED5" w14:paraId="52D3F36C" w14:textId="77777777" w:rsidTr="001051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8A65C9" w14:textId="77777777" w:rsidR="002F4ED5" w:rsidRPr="00244176" w:rsidRDefault="002F4E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989" w:type="dxa"/>
            <w:shd w:val="clear" w:color="auto" w:fill="auto"/>
          </w:tcPr>
          <w:p w14:paraId="696FA06A" w14:textId="77777777" w:rsidR="002F4ED5" w:rsidRPr="00244176" w:rsidRDefault="002F4ED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4F643862" w14:textId="77777777" w:rsidR="002F4ED5" w:rsidRPr="00CC646C" w:rsidRDefault="006357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0797212"/>
                <w:placeholder>
                  <w:docPart w:val="2755BE0B54A547C9B2552DCDD59D2E4D"/>
                </w:placeholder>
                <w:dropDownList>
                  <w:listItem w:displayText="choose a rating" w:value="choose a rating"/>
                  <w:listItem w:displayText="Compliant" w:value="Compliant"/>
                  <w:listItem w:displayText="Not Compliant" w:value="Not Compliant"/>
                </w:dropDownList>
              </w:sdtPr>
              <w:sdtEndPr/>
              <w:sdtContent>
                <w:r w:rsidR="002F4ED5" w:rsidRPr="00501C01">
                  <w:rPr>
                    <w:rFonts w:ascii="Arial" w:hAnsi="Arial" w:cs="Arial"/>
                  </w:rPr>
                  <w:t>Compliant</w:t>
                </w:r>
              </w:sdtContent>
            </w:sdt>
            <w:r w:rsidR="002F4ED5" w:rsidRPr="00501C01">
              <w:rPr>
                <w:rFonts w:ascii="Arial" w:hAnsi="Arial" w:cs="Arial"/>
              </w:rPr>
              <w:t xml:space="preserve"> </w:t>
            </w:r>
          </w:p>
        </w:tc>
      </w:tr>
      <w:tr w:rsidR="002F4ED5" w14:paraId="70BF6029" w14:textId="77777777" w:rsidTr="001051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2E5EB0" w14:textId="77777777" w:rsidR="002F4ED5" w:rsidRPr="00244176" w:rsidRDefault="002F4E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989" w:type="dxa"/>
            <w:shd w:val="clear" w:color="auto" w:fill="auto"/>
          </w:tcPr>
          <w:p w14:paraId="15F3415C" w14:textId="77777777" w:rsidR="002F4ED5" w:rsidRPr="00244176" w:rsidRDefault="002F4E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tcPr>
          <w:p w14:paraId="346DBB83" w14:textId="77777777" w:rsidR="002F4ED5" w:rsidRPr="00CC646C" w:rsidRDefault="006357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2512419"/>
                <w:placeholder>
                  <w:docPart w:val="3D1C85FB635340378B33EDB8F5D11032"/>
                </w:placeholder>
                <w:dropDownList>
                  <w:listItem w:displayText="choose a rating" w:value="choose a rating"/>
                  <w:listItem w:displayText="Compliant" w:value="Compliant"/>
                  <w:listItem w:displayText="Not Compliant" w:value="Not Compliant"/>
                </w:dropDownList>
              </w:sdtPr>
              <w:sdtEndPr/>
              <w:sdtContent>
                <w:r w:rsidR="002F4ED5" w:rsidRPr="00501C01">
                  <w:rPr>
                    <w:rFonts w:ascii="Arial" w:hAnsi="Arial" w:cs="Arial"/>
                  </w:rPr>
                  <w:t>Compliant</w:t>
                </w:r>
              </w:sdtContent>
            </w:sdt>
            <w:r w:rsidR="002F4ED5" w:rsidRPr="00501C01">
              <w:rPr>
                <w:rFonts w:ascii="Arial" w:hAnsi="Arial" w:cs="Arial"/>
              </w:rPr>
              <w:t xml:space="preserve"> </w:t>
            </w:r>
          </w:p>
        </w:tc>
      </w:tr>
    </w:tbl>
    <w:bookmarkEnd w:id="2"/>
    <w:p w14:paraId="78D90159" w14:textId="77777777" w:rsidR="00516443" w:rsidRDefault="00516443" w:rsidP="00A63FCF">
      <w:pPr>
        <w:pStyle w:val="Heading20"/>
        <w:tabs>
          <w:tab w:val="left" w:pos="1890"/>
        </w:tabs>
      </w:pPr>
      <w:r w:rsidRPr="00A36AA9">
        <w:t>Findings</w:t>
      </w:r>
    </w:p>
    <w:p w14:paraId="39056395" w14:textId="72B34917" w:rsidR="00CE6C5B" w:rsidRPr="00CE6C5B" w:rsidRDefault="00A11AE2" w:rsidP="00105E9B">
      <w:pPr>
        <w:pStyle w:val="NormalArial"/>
        <w:rPr>
          <w:u w:val="single"/>
        </w:rPr>
      </w:pPr>
      <w:r w:rsidRPr="00CE6C5B">
        <w:rPr>
          <w:u w:val="single"/>
        </w:rPr>
        <w:t xml:space="preserve">Requirements </w:t>
      </w:r>
      <w:r w:rsidR="00CE6C5B" w:rsidRPr="00CE6C5B">
        <w:rPr>
          <w:u w:val="single"/>
        </w:rPr>
        <w:t>2(3)(a) and 2(3)(b):</w:t>
      </w:r>
    </w:p>
    <w:p w14:paraId="62D382A5" w14:textId="7A60BC48" w:rsidR="00AC5548" w:rsidRDefault="00AC5548" w:rsidP="00105E9B">
      <w:pPr>
        <w:pStyle w:val="NormalArial"/>
      </w:pPr>
      <w:r w:rsidRPr="00A11AE2">
        <w:t xml:space="preserve">The Assessment Team recommended Requirement </w:t>
      </w:r>
      <w:r w:rsidR="0081237A" w:rsidRPr="00A11AE2">
        <w:t>2</w:t>
      </w:r>
      <w:r w:rsidRPr="00A11AE2">
        <w:t>(3)(</w:t>
      </w:r>
      <w:r w:rsidR="0081237A" w:rsidRPr="00A11AE2">
        <w:t>a</w:t>
      </w:r>
      <w:r w:rsidRPr="00A11AE2">
        <w:t>)</w:t>
      </w:r>
      <w:r w:rsidR="0081237A" w:rsidRPr="00A11AE2">
        <w:t xml:space="preserve"> </w:t>
      </w:r>
      <w:r w:rsidR="00105E9B" w:rsidRPr="00A11AE2">
        <w:t>to be N</w:t>
      </w:r>
      <w:r w:rsidR="00105E9B">
        <w:t xml:space="preserve">ot Met as </w:t>
      </w:r>
      <w:r w:rsidR="006E3422">
        <w:t>although care documentation included home safety risk assessments, the Assessment Team did not find evidence of the use of other validated assessment tool</w:t>
      </w:r>
      <w:r w:rsidR="0052733C">
        <w:t xml:space="preserve">s for </w:t>
      </w:r>
      <w:r w:rsidR="00A82366">
        <w:t xml:space="preserve">risks related to </w:t>
      </w:r>
      <w:r w:rsidR="0052733C">
        <w:t>falls, nutrition or behaviour</w:t>
      </w:r>
      <w:r w:rsidR="001A1296">
        <w:t>, and information related to mobility or medical background</w:t>
      </w:r>
      <w:r w:rsidR="00AB1A44">
        <w:t xml:space="preserve"> was not found to be documented on consumer</w:t>
      </w:r>
      <w:r w:rsidR="00A82366">
        <w:t>s’</w:t>
      </w:r>
      <w:r w:rsidR="00AB1A44">
        <w:t xml:space="preserve"> support plan</w:t>
      </w:r>
      <w:r w:rsidR="007467C6">
        <w:t xml:space="preserve">. </w:t>
      </w:r>
      <w:r w:rsidR="00262940">
        <w:t xml:space="preserve">However, staff could describe how they consider risk and the strategies they use to support safety, and consumers and </w:t>
      </w:r>
      <w:r w:rsidR="00F84A70">
        <w:t>representative</w:t>
      </w:r>
      <w:r w:rsidR="001469A1">
        <w:t xml:space="preserve"> were </w:t>
      </w:r>
      <w:r w:rsidR="00F84A70">
        <w:t>satisfied</w:t>
      </w:r>
      <w:r w:rsidR="001469A1">
        <w:t xml:space="preserve"> the assessment </w:t>
      </w:r>
      <w:r w:rsidR="00F84A70">
        <w:t>and</w:t>
      </w:r>
      <w:r w:rsidR="001469A1">
        <w:t xml:space="preserve"> care planning meet their needs and goals. </w:t>
      </w:r>
    </w:p>
    <w:p w14:paraId="45BB3270" w14:textId="5776B784" w:rsidR="00537E72" w:rsidRDefault="00AC5548" w:rsidP="00F87E39">
      <w:pPr>
        <w:pStyle w:val="NormalArial"/>
      </w:pPr>
      <w:r>
        <w:t>The provider submitted a response to the Quality Audit report in which they provide</w:t>
      </w:r>
      <w:r w:rsidR="00DA7E3E">
        <w:t xml:space="preserve"> further</w:t>
      </w:r>
      <w:r>
        <w:t xml:space="preserve"> </w:t>
      </w:r>
      <w:r w:rsidR="00FE567B">
        <w:t>information</w:t>
      </w:r>
      <w:r>
        <w:t xml:space="preserve"> related to assessment and care planning</w:t>
      </w:r>
      <w:r w:rsidR="007F3EA9">
        <w:t xml:space="preserve"> process</w:t>
      </w:r>
      <w:r w:rsidR="004B3846">
        <w:t>es</w:t>
      </w:r>
      <w:r w:rsidR="00BD2C0A">
        <w:t xml:space="preserve"> </w:t>
      </w:r>
      <w:r w:rsidR="00AD5085">
        <w:t xml:space="preserve">including how a consumer’s </w:t>
      </w:r>
      <w:r w:rsidR="00AD5085">
        <w:lastRenderedPageBreak/>
        <w:t xml:space="preserve">medical background </w:t>
      </w:r>
      <w:r w:rsidR="00C26854">
        <w:t xml:space="preserve">or mobility support needs are </w:t>
      </w:r>
      <w:r w:rsidR="004B3846">
        <w:t xml:space="preserve">identified and </w:t>
      </w:r>
      <w:r w:rsidR="00C26854">
        <w:t>considered</w:t>
      </w:r>
      <w:r w:rsidR="004B3846">
        <w:t>,</w:t>
      </w:r>
      <w:r w:rsidR="00C26854">
        <w:t xml:space="preserve"> and how staff have access to this information</w:t>
      </w:r>
      <w:r w:rsidR="00FE567B">
        <w:t>.</w:t>
      </w:r>
      <w:r w:rsidR="00C26854">
        <w:t xml:space="preserve"> The provider </w:t>
      </w:r>
      <w:r w:rsidR="00951633">
        <w:t>s</w:t>
      </w:r>
      <w:r w:rsidR="00FE567B">
        <w:t>u</w:t>
      </w:r>
      <w:r w:rsidR="00951633">
        <w:t>bmits evidence in the form of assessment tools which</w:t>
      </w:r>
      <w:r w:rsidR="006D03E2">
        <w:t xml:space="preserve"> considers risks </w:t>
      </w:r>
      <w:r w:rsidR="00951633">
        <w:t>related to mobility,</w:t>
      </w:r>
      <w:r w:rsidR="00F4019D">
        <w:t xml:space="preserve"> falls,</w:t>
      </w:r>
      <w:r w:rsidR="00951633">
        <w:t xml:space="preserve"> meal preparation, </w:t>
      </w:r>
      <w:r w:rsidR="00F4019D">
        <w:t>medical background and how this impacts the consumer</w:t>
      </w:r>
      <w:r w:rsidR="004A57C4">
        <w:t xml:space="preserve">, and </w:t>
      </w:r>
      <w:r w:rsidR="00A70D9C">
        <w:t xml:space="preserve">evidence related to the identification and </w:t>
      </w:r>
      <w:r w:rsidR="00C923C0">
        <w:t xml:space="preserve">prevention of risks for vulnerable consumers in </w:t>
      </w:r>
      <w:r w:rsidR="005862C5">
        <w:t>extreme heat or flooding</w:t>
      </w:r>
      <w:r w:rsidR="00F4019D">
        <w:t>. I find risks</w:t>
      </w:r>
      <w:r w:rsidR="006D03E2">
        <w:t xml:space="preserve"> </w:t>
      </w:r>
      <w:r w:rsidR="00F4019D">
        <w:t xml:space="preserve">considered to be </w:t>
      </w:r>
      <w:r w:rsidR="006D03E2">
        <w:t>relevant to the type of care and services being delivered</w:t>
      </w:r>
      <w:r w:rsidR="00121C79">
        <w:t xml:space="preserve">. </w:t>
      </w:r>
    </w:p>
    <w:p w14:paraId="51DCC246" w14:textId="422B43E1" w:rsidR="00BD2C0A" w:rsidRDefault="005A0953" w:rsidP="00F87E39">
      <w:pPr>
        <w:pStyle w:val="NormalArial"/>
      </w:pPr>
      <w:r>
        <w:t>I am satisfied by the evidence submitted by the provide</w:t>
      </w:r>
      <w:r w:rsidR="00272B71">
        <w:t>r</w:t>
      </w:r>
      <w:r>
        <w:t xml:space="preserve"> that</w:t>
      </w:r>
      <w:r w:rsidR="006C57C1">
        <w:t xml:space="preserve"> assessment and care planning processes effectively consider risks to the consumer’s wellbeing. </w:t>
      </w:r>
    </w:p>
    <w:p w14:paraId="7C754551" w14:textId="0C0A1318" w:rsidR="00AC5548" w:rsidRDefault="00AC5548" w:rsidP="00F87E39">
      <w:pPr>
        <w:pStyle w:val="NormalArial"/>
      </w:pPr>
      <w:r>
        <w:t xml:space="preserve">In relation to Requirement 2(3)(b) the Assessment Team </w:t>
      </w:r>
      <w:r w:rsidR="00A93ACD">
        <w:t>found while the current needs, goals a</w:t>
      </w:r>
      <w:r w:rsidR="00946E36">
        <w:t>nd</w:t>
      </w:r>
      <w:r w:rsidR="00A93ACD">
        <w:t xml:space="preserve"> preferences of consumers were effectively identified </w:t>
      </w:r>
      <w:r w:rsidR="00946E36">
        <w:t>and care planning addressed these, the service did not</w:t>
      </w:r>
      <w:r w:rsidR="00F239A3">
        <w:t xml:space="preserve"> include advance care planning</w:t>
      </w:r>
      <w:r w:rsidR="00537E72">
        <w:t xml:space="preserve"> or discussions about end of life wishes</w:t>
      </w:r>
      <w:r w:rsidR="00F239A3">
        <w:t>.</w:t>
      </w:r>
    </w:p>
    <w:p w14:paraId="770F4420" w14:textId="269E0EF1" w:rsidR="00AC5548" w:rsidRDefault="00C66F88" w:rsidP="00F87E39">
      <w:pPr>
        <w:pStyle w:val="NormalArial"/>
      </w:pPr>
      <w:r>
        <w:t xml:space="preserve">In the provider’s response they submit evidence which demonstrates </w:t>
      </w:r>
      <w:r w:rsidR="00F239A3">
        <w:t>changes to asses</w:t>
      </w:r>
      <w:r w:rsidR="00201AA8">
        <w:t>sment and care planning and documentation processes to include discussions about Advance Care Planning and end of life wishes</w:t>
      </w:r>
      <w:r w:rsidR="00503BA8">
        <w:t>,</w:t>
      </w:r>
      <w:r w:rsidR="00E8338B">
        <w:t xml:space="preserve"> commencement of these discussions with consumers</w:t>
      </w:r>
      <w:r w:rsidR="005E6A51">
        <w:t>, explanation of how information is being provided to consumers and</w:t>
      </w:r>
      <w:r w:rsidR="003E5D3D">
        <w:t xml:space="preserve"> state plans to implement staff training</w:t>
      </w:r>
      <w:r w:rsidR="00201AA8">
        <w:t xml:space="preserve">. I am satisfied the evidence </w:t>
      </w:r>
      <w:r w:rsidR="0065700E">
        <w:t xml:space="preserve">in the Quality Audit report and the further </w:t>
      </w:r>
      <w:r w:rsidR="00105E9B">
        <w:t>information</w:t>
      </w:r>
      <w:r w:rsidR="0065700E">
        <w:t xml:space="preserve"> submitted by the provider demonstrates </w:t>
      </w:r>
      <w:r w:rsidR="008919C2">
        <w:t>consumer’s current needs goals and preferences, including at end of life</w:t>
      </w:r>
      <w:r w:rsidR="003E5D3D">
        <w:t xml:space="preserve"> wishes</w:t>
      </w:r>
      <w:r w:rsidR="008919C2">
        <w:t xml:space="preserve">, are </w:t>
      </w:r>
      <w:proofErr w:type="gramStart"/>
      <w:r w:rsidR="008919C2">
        <w:t>identified</w:t>
      </w:r>
      <w:proofErr w:type="gramEnd"/>
      <w:r w:rsidR="008919C2">
        <w:t xml:space="preserve"> and addressed in assessment and care planning. </w:t>
      </w:r>
    </w:p>
    <w:p w14:paraId="7535B3D4" w14:textId="7706B669" w:rsidR="00AD1E8C" w:rsidRDefault="00EC67B1" w:rsidP="00F87E39">
      <w:pPr>
        <w:pStyle w:val="NormalArial"/>
      </w:pPr>
      <w:r>
        <w:t>I have a</w:t>
      </w:r>
      <w:r w:rsidR="00AD1E8C">
        <w:t xml:space="preserve">lso considered evidence under other requirements in </w:t>
      </w:r>
      <w:r>
        <w:t>Standard 2</w:t>
      </w:r>
      <w:r w:rsidR="00AD1E8C">
        <w:t xml:space="preserve"> which describe documentation written in the consumer’s voice and which is </w:t>
      </w:r>
      <w:r w:rsidR="00105E9B">
        <w:t>individualised</w:t>
      </w:r>
      <w:r w:rsidR="00AD1E8C">
        <w:t xml:space="preserve"> to their needs, goals and preferences and finding s from the Assessment Team that documentation demonstrates how services planned aligned with the consumer’s goals. </w:t>
      </w:r>
    </w:p>
    <w:p w14:paraId="6959A14F" w14:textId="68EEDE8E" w:rsidR="00105E9B" w:rsidRDefault="00BB0BD3" w:rsidP="00F87E39">
      <w:pPr>
        <w:pStyle w:val="NormalArial"/>
      </w:pPr>
      <w:r>
        <w:t xml:space="preserve">I have considered the evidence, as summarised above, and I find Requirements 2(3)(a) and 2(3)(b) to be </w:t>
      </w:r>
      <w:r w:rsidR="00F569B6">
        <w:t>C</w:t>
      </w:r>
      <w:r>
        <w:t xml:space="preserve">ompliant. </w:t>
      </w:r>
    </w:p>
    <w:p w14:paraId="621B145D" w14:textId="6DE15E63" w:rsidR="00A47BBA" w:rsidRDefault="00A47BBA" w:rsidP="00F87E39">
      <w:pPr>
        <w:pStyle w:val="NormalArial"/>
        <w:rPr>
          <w:u w:val="single"/>
        </w:rPr>
      </w:pPr>
      <w:r w:rsidRPr="00A47BBA">
        <w:rPr>
          <w:u w:val="single"/>
        </w:rPr>
        <w:t>Requirements 2(3)(c), 2(3)(d) and 2(3)(e):</w:t>
      </w:r>
    </w:p>
    <w:p w14:paraId="3EAC5485" w14:textId="04CB0085" w:rsidR="00A47BBA" w:rsidRDefault="00AD1E8C" w:rsidP="00F87E39">
      <w:pPr>
        <w:pStyle w:val="NormalArial"/>
      </w:pPr>
      <w:r w:rsidRPr="00AD1E8C">
        <w:t xml:space="preserve">Consumers and representatives described assessment and care planning </w:t>
      </w:r>
      <w:r>
        <w:t xml:space="preserve">occurring in partnership with consumers and those they wish to involve in their care. Care documentation </w:t>
      </w:r>
      <w:r w:rsidR="00826E28">
        <w:t xml:space="preserve">includes </w:t>
      </w:r>
      <w:r w:rsidR="00F569B6">
        <w:t>individualised</w:t>
      </w:r>
      <w:r w:rsidR="00826E28">
        <w:t xml:space="preserve"> goals in the consumer voice and demonstrated a person-centred approach to ongoing assessment and care </w:t>
      </w:r>
      <w:r w:rsidR="00826E28" w:rsidRPr="00A66AEA">
        <w:t xml:space="preserve">planning. </w:t>
      </w:r>
      <w:r w:rsidR="004C1416" w:rsidRPr="00A66AEA">
        <w:t xml:space="preserve">The Assessment </w:t>
      </w:r>
      <w:r w:rsidR="0066350B" w:rsidRPr="00A66AEA">
        <w:t xml:space="preserve">Team viewed the service’s </w:t>
      </w:r>
      <w:r w:rsidR="00826E28" w:rsidRPr="00A66AEA">
        <w:t xml:space="preserve">Community Care Services Principles of Service Delivery </w:t>
      </w:r>
      <w:r w:rsidR="00A66AEA" w:rsidRPr="00A66AEA">
        <w:t xml:space="preserve">in draft form during the Quality Audit </w:t>
      </w:r>
      <w:r w:rsidR="00826E28" w:rsidRPr="00A66AEA">
        <w:t>which provides guidance in assessment and care planning</w:t>
      </w:r>
      <w:r w:rsidR="00A66AEA" w:rsidRPr="00A66AEA">
        <w:t xml:space="preserve">. </w:t>
      </w:r>
    </w:p>
    <w:p w14:paraId="5BE5C769" w14:textId="2EF63DA4" w:rsidR="00826E28" w:rsidRDefault="00826E28" w:rsidP="00F87E39">
      <w:pPr>
        <w:pStyle w:val="NormalArial"/>
      </w:pPr>
      <w:r>
        <w:t xml:space="preserve">The Assessment Team found the outcomes of assessment and care planning </w:t>
      </w:r>
      <w:r w:rsidR="008B5A19">
        <w:t xml:space="preserve">are effectively documented in the consumer support plans which is available to the consumer and the staff and volunteers providing care and services. </w:t>
      </w:r>
      <w:r w:rsidR="00497536">
        <w:t>C</w:t>
      </w:r>
      <w:r w:rsidR="008B5A19">
        <w:t xml:space="preserve">onsumers provided positive feedback about the verbal communication they receive in relation to assessment, care planning or their current and future services. </w:t>
      </w:r>
      <w:r w:rsidR="00E02616">
        <w:t xml:space="preserve">Staff and volunteers said assessment and care planning information they receive allows them to provide safe and effective care, and they can access this information when required through a mobile application. </w:t>
      </w:r>
    </w:p>
    <w:p w14:paraId="4D9663ED" w14:textId="34B9E6B2" w:rsidR="00E02616" w:rsidRDefault="00E02616" w:rsidP="00F87E39">
      <w:pPr>
        <w:pStyle w:val="NormalArial"/>
      </w:pPr>
      <w:r>
        <w:t xml:space="preserve">Consumer and representatives were satisfied </w:t>
      </w:r>
      <w:r w:rsidR="00F569B6">
        <w:t>consumer’s</w:t>
      </w:r>
      <w:r>
        <w:t xml:space="preserve"> care and services are </w:t>
      </w:r>
      <w:r w:rsidR="00F569B6">
        <w:t>reviewed</w:t>
      </w:r>
      <w:r>
        <w:t xml:space="preserve"> regularly or in response to changing needs. </w:t>
      </w:r>
      <w:r w:rsidR="00F569B6">
        <w:t>Management</w:t>
      </w:r>
      <w:r>
        <w:t xml:space="preserve"> advised the Assessment Team reviews occur annually and in response to a change in condition. Over the first month of admission the service has a schedule of more frequent review to </w:t>
      </w:r>
      <w:r w:rsidR="00F569B6">
        <w:t>evaluate</w:t>
      </w:r>
      <w:r>
        <w:t xml:space="preserve"> effectiveness and support any changes required. The Assessment Team viewed care documentation and found reviews to be up-to-date or for those due, a review was scheduled. </w:t>
      </w:r>
    </w:p>
    <w:p w14:paraId="3815A84C" w14:textId="1D2A3B4F" w:rsidR="00516443" w:rsidRPr="006B4042" w:rsidRDefault="00E02616" w:rsidP="00F87E39">
      <w:pPr>
        <w:pStyle w:val="NormalArial"/>
      </w:pPr>
      <w:r>
        <w:t>I have considered the evidence</w:t>
      </w:r>
      <w:r w:rsidR="00F569B6">
        <w:t>,</w:t>
      </w:r>
      <w:r>
        <w:t xml:space="preserve"> as summarised above</w:t>
      </w:r>
      <w:r w:rsidR="00F569B6">
        <w:t>,</w:t>
      </w:r>
      <w:r>
        <w:t xml:space="preserve"> and I find Requirements 2(3)(c), 2(3)(d) and 2(3)(e) to be Compliant.</w:t>
      </w:r>
      <w:r w:rsidR="00516443" w:rsidRPr="006B4042">
        <w:br w:type="page"/>
      </w:r>
    </w:p>
    <w:p w14:paraId="31E633EB" w14:textId="77777777" w:rsidR="00516443" w:rsidRDefault="00516443" w:rsidP="003217D3">
      <w:pPr>
        <w:pStyle w:val="Heading1"/>
        <w:spacing w:before="120" w:after="240" w:line="22" w:lineRule="atLeast"/>
        <w:rPr>
          <w:rFonts w:ascii="Arial" w:hAnsi="Arial" w:cs="Arial"/>
        </w:rPr>
      </w:pPr>
      <w:r w:rsidRPr="00A66AEA">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989"/>
        <w:gridCol w:w="2127"/>
      </w:tblGrid>
      <w:tr w:rsidR="002F4ED5" w14:paraId="241F6A3E" w14:textId="77777777" w:rsidTr="00C92F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7627CB6" w14:textId="77777777" w:rsidR="002F4ED5" w:rsidRPr="003217D3" w:rsidRDefault="002F4ED5"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F61F66" w14:textId="77777777" w:rsidR="002F4ED5" w:rsidRPr="003217D3" w:rsidRDefault="002F4ED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F4ED5" w14:paraId="506C21B8" w14:textId="77777777" w:rsidTr="0064338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3B8C5C" w14:textId="77777777" w:rsidR="002F4ED5" w:rsidRPr="00244176" w:rsidRDefault="002F4E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849C55" w14:textId="77777777" w:rsidR="002F4ED5" w:rsidRPr="00244176" w:rsidRDefault="002F4E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96E4CD6" w14:textId="77777777" w:rsidR="002F4ED5" w:rsidRPr="00244176" w:rsidRDefault="002F4ED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7866D0E" w14:textId="77777777" w:rsidR="002F4ED5" w:rsidRPr="00244176" w:rsidRDefault="002F4ED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B129E95" w14:textId="77777777" w:rsidR="002F4ED5" w:rsidRPr="00244176" w:rsidRDefault="002F4ED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0261BC" w14:textId="42517638" w:rsidR="002F4ED5" w:rsidRPr="00CC646C" w:rsidRDefault="002F4E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r>
      <w:tr w:rsidR="002F4ED5" w14:paraId="35854023" w14:textId="77777777" w:rsidTr="006433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566110" w14:textId="77777777" w:rsidR="002F4ED5" w:rsidRPr="00244176" w:rsidRDefault="002F4ED5" w:rsidP="002F4ED5">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D69F1F" w14:textId="77777777" w:rsidR="002F4ED5" w:rsidRPr="00244176" w:rsidRDefault="002F4ED5" w:rsidP="002F4E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62FCB4" w14:textId="4EA7706F" w:rsidR="002F4ED5" w:rsidRPr="00CC646C" w:rsidRDefault="002F4ED5" w:rsidP="002F4E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r>
      <w:tr w:rsidR="002F4ED5" w14:paraId="3317FC74" w14:textId="77777777" w:rsidTr="0064338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FA41C6" w14:textId="77777777" w:rsidR="002F4ED5" w:rsidRPr="00244176" w:rsidRDefault="002F4ED5" w:rsidP="002F4ED5">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BA3893" w14:textId="77777777" w:rsidR="002F4ED5" w:rsidRPr="00244176" w:rsidRDefault="002F4ED5" w:rsidP="002F4ED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AAA8BB" w14:textId="1CD93C9C" w:rsidR="002F4ED5" w:rsidRPr="00CC646C" w:rsidRDefault="002F4ED5" w:rsidP="002F4E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r>
      <w:tr w:rsidR="002F4ED5" w14:paraId="1587117D" w14:textId="77777777" w:rsidTr="006433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3CC4E9" w14:textId="77777777" w:rsidR="002F4ED5" w:rsidRPr="00244176" w:rsidRDefault="002F4ED5" w:rsidP="002F4ED5">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5ADF28" w14:textId="77777777" w:rsidR="002F4ED5" w:rsidRPr="00244176" w:rsidRDefault="002F4ED5" w:rsidP="002F4E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416331" w14:textId="41D755DD" w:rsidR="002F4ED5" w:rsidRPr="00CC646C" w:rsidRDefault="002F4ED5" w:rsidP="002F4E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r>
      <w:tr w:rsidR="002F4ED5" w14:paraId="6D61229C" w14:textId="77777777" w:rsidTr="0064338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B6B535" w14:textId="77777777" w:rsidR="002F4ED5" w:rsidRPr="00244176" w:rsidRDefault="002F4ED5" w:rsidP="002F4ED5">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52B96C" w14:textId="77777777" w:rsidR="002F4ED5" w:rsidRPr="00244176" w:rsidRDefault="002F4ED5" w:rsidP="002F4E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6283A4" w14:textId="51DF6B9E" w:rsidR="002F4ED5" w:rsidRPr="00CC646C" w:rsidRDefault="002F4ED5" w:rsidP="002F4E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r>
      <w:tr w:rsidR="002F4ED5" w14:paraId="076D4391" w14:textId="77777777" w:rsidTr="006433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79BA6D" w14:textId="77777777" w:rsidR="002F4ED5" w:rsidRPr="00244176" w:rsidRDefault="002F4ED5" w:rsidP="002F4ED5">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F1B5E6" w14:textId="77777777" w:rsidR="002F4ED5" w:rsidRPr="00244176" w:rsidRDefault="002F4ED5" w:rsidP="002F4E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A96AA7" w14:textId="0E2B3705" w:rsidR="002F4ED5" w:rsidRPr="00CC646C" w:rsidRDefault="002F4ED5" w:rsidP="002F4E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r>
      <w:tr w:rsidR="002F4ED5" w14:paraId="320566D4" w14:textId="77777777" w:rsidTr="0064338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C5BC50" w14:textId="77777777" w:rsidR="002F4ED5" w:rsidRPr="00244176" w:rsidRDefault="002F4ED5" w:rsidP="002F4ED5">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D60A1B" w14:textId="77777777" w:rsidR="002F4ED5" w:rsidRPr="00244176" w:rsidRDefault="002F4ED5" w:rsidP="002F4E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74E5465" w14:textId="77777777" w:rsidR="002F4ED5" w:rsidRPr="00244176" w:rsidRDefault="002F4ED5" w:rsidP="002F4ED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43089570" w14:textId="77777777" w:rsidR="002F4ED5" w:rsidRPr="00244176" w:rsidRDefault="002F4ED5" w:rsidP="002F4ED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9B4726" w14:textId="18653056" w:rsidR="002F4ED5" w:rsidRPr="00CC646C" w:rsidRDefault="002F4ED5" w:rsidP="002F4E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r>
    </w:tbl>
    <w:bookmarkEnd w:id="3"/>
    <w:p w14:paraId="1446ADC2" w14:textId="77777777" w:rsidR="00516443" w:rsidRDefault="00516443" w:rsidP="007B3959">
      <w:pPr>
        <w:pStyle w:val="Heading20"/>
      </w:pPr>
      <w:r w:rsidRPr="00A36AA9">
        <w:t>Findings</w:t>
      </w:r>
    </w:p>
    <w:p w14:paraId="76849DAD" w14:textId="4F22745A" w:rsidR="00516443" w:rsidRPr="006B4042" w:rsidRDefault="00636C15" w:rsidP="00F87E39">
      <w:pPr>
        <w:pStyle w:val="NormalArial"/>
      </w:pPr>
      <w:r>
        <w:t>This Standard is Not Applicable as the service does not provide personal and clinical care.</w:t>
      </w:r>
      <w:r w:rsidR="00516443" w:rsidRPr="006B4042">
        <w:br w:type="page"/>
      </w:r>
    </w:p>
    <w:p w14:paraId="58A1EA83" w14:textId="77777777" w:rsidR="00516443" w:rsidRPr="00A36AA9" w:rsidRDefault="00516443"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989"/>
        <w:gridCol w:w="1985"/>
      </w:tblGrid>
      <w:tr w:rsidR="009B4B01" w14:paraId="2D382BC4" w14:textId="77777777" w:rsidTr="00A313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bottom w:val="single" w:sz="4" w:space="0" w:color="BFBFBF" w:themeColor="background1" w:themeShade="BF"/>
            </w:tcBorders>
          </w:tcPr>
          <w:p w14:paraId="56AE7662" w14:textId="77777777" w:rsidR="009B4B01" w:rsidRPr="00991076" w:rsidRDefault="009B4B01"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985" w:type="dxa"/>
            <w:tcBorders>
              <w:bottom w:val="single" w:sz="4" w:space="0" w:color="BFBFBF" w:themeColor="background1" w:themeShade="BF"/>
            </w:tcBorders>
          </w:tcPr>
          <w:p w14:paraId="74A65C84" w14:textId="77777777" w:rsidR="009B4B01" w:rsidRPr="00991076" w:rsidRDefault="009B4B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9B4B01" w14:paraId="75C52FE1" w14:textId="77777777" w:rsidTr="00A313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F3C2C3" w14:textId="77777777" w:rsidR="009B4B01" w:rsidRPr="00244176" w:rsidRDefault="009B4B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989" w:type="dxa"/>
            <w:shd w:val="clear" w:color="auto" w:fill="auto"/>
          </w:tcPr>
          <w:p w14:paraId="48839465" w14:textId="77777777" w:rsidR="009B4B01" w:rsidRPr="00244176" w:rsidRDefault="009B4B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985" w:type="dxa"/>
            <w:shd w:val="clear" w:color="auto" w:fill="auto"/>
          </w:tcPr>
          <w:p w14:paraId="1E21123B" w14:textId="77777777" w:rsidR="009B4B01" w:rsidRPr="00CC646C" w:rsidRDefault="006357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8156661"/>
                <w:placeholder>
                  <w:docPart w:val="67C72D68B60947F1ADF9754EDDB42260"/>
                </w:placeholder>
                <w:dropDownList>
                  <w:listItem w:displayText="choose a rating" w:value="choose a rating"/>
                  <w:listItem w:displayText="Compliant" w:value="Compliant"/>
                  <w:listItem w:displayText="Not Compliant" w:value="Not Compliant"/>
                </w:dropDownList>
              </w:sdtPr>
              <w:sdtEndPr/>
              <w:sdtContent>
                <w:r w:rsidR="009B4B01" w:rsidRPr="00501C01">
                  <w:rPr>
                    <w:rFonts w:ascii="Arial" w:hAnsi="Arial" w:cs="Arial"/>
                  </w:rPr>
                  <w:t>Compliant</w:t>
                </w:r>
              </w:sdtContent>
            </w:sdt>
            <w:r w:rsidR="009B4B01" w:rsidRPr="00501C01">
              <w:rPr>
                <w:rFonts w:ascii="Arial" w:hAnsi="Arial" w:cs="Arial"/>
              </w:rPr>
              <w:t xml:space="preserve"> </w:t>
            </w:r>
          </w:p>
        </w:tc>
      </w:tr>
      <w:tr w:rsidR="009B4B01" w14:paraId="55F0236F" w14:textId="77777777" w:rsidTr="00A313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CAD1C3" w14:textId="77777777" w:rsidR="009B4B01" w:rsidRPr="00244176" w:rsidRDefault="009B4B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989" w:type="dxa"/>
            <w:shd w:val="clear" w:color="auto" w:fill="auto"/>
          </w:tcPr>
          <w:p w14:paraId="07DDE59C" w14:textId="77777777" w:rsidR="009B4B01" w:rsidRPr="00244176" w:rsidRDefault="009B4B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985" w:type="dxa"/>
            <w:shd w:val="clear" w:color="auto" w:fill="auto"/>
          </w:tcPr>
          <w:p w14:paraId="29FFD08B" w14:textId="77777777" w:rsidR="009B4B01" w:rsidRPr="00CC646C" w:rsidRDefault="006357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2973769"/>
                <w:placeholder>
                  <w:docPart w:val="C48C0DE451A1480EB5210AD76B4F621C"/>
                </w:placeholder>
                <w:dropDownList>
                  <w:listItem w:displayText="choose a rating" w:value="choose a rating"/>
                  <w:listItem w:displayText="Compliant" w:value="Compliant"/>
                  <w:listItem w:displayText="Not Compliant" w:value="Not Compliant"/>
                </w:dropDownList>
              </w:sdtPr>
              <w:sdtEndPr/>
              <w:sdtContent>
                <w:r w:rsidR="009B4B01" w:rsidRPr="00501C01">
                  <w:rPr>
                    <w:rFonts w:ascii="Arial" w:hAnsi="Arial" w:cs="Arial"/>
                  </w:rPr>
                  <w:t>Compliant</w:t>
                </w:r>
              </w:sdtContent>
            </w:sdt>
            <w:r w:rsidR="009B4B01" w:rsidRPr="00501C01">
              <w:rPr>
                <w:rFonts w:ascii="Arial" w:hAnsi="Arial" w:cs="Arial"/>
              </w:rPr>
              <w:t xml:space="preserve"> </w:t>
            </w:r>
          </w:p>
        </w:tc>
      </w:tr>
      <w:tr w:rsidR="009B4B01" w14:paraId="31BF6D4F" w14:textId="77777777" w:rsidTr="00A313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8C4957" w14:textId="77777777" w:rsidR="009B4B01" w:rsidRPr="00244176" w:rsidRDefault="009B4B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989" w:type="dxa"/>
            <w:shd w:val="clear" w:color="auto" w:fill="auto"/>
          </w:tcPr>
          <w:p w14:paraId="38E67DA6" w14:textId="77777777" w:rsidR="009B4B01" w:rsidRPr="00244176" w:rsidRDefault="009B4B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D6F2AA2" w14:textId="77777777" w:rsidR="009B4B01" w:rsidRPr="00244176" w:rsidRDefault="009B4B0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CC3872F" w14:textId="77777777" w:rsidR="009B4B01" w:rsidRPr="00244176" w:rsidRDefault="009B4B0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425D324" w14:textId="77777777" w:rsidR="009B4B01" w:rsidRPr="00244176" w:rsidRDefault="009B4B0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5" w:type="dxa"/>
            <w:shd w:val="clear" w:color="auto" w:fill="auto"/>
          </w:tcPr>
          <w:p w14:paraId="21B4D797" w14:textId="77777777" w:rsidR="009B4B01" w:rsidRPr="00CC646C" w:rsidRDefault="006357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4447263"/>
                <w:placeholder>
                  <w:docPart w:val="732576B2E2554D8BB753C63A98ACC795"/>
                </w:placeholder>
                <w:dropDownList>
                  <w:listItem w:displayText="choose a rating" w:value="choose a rating"/>
                  <w:listItem w:displayText="Compliant" w:value="Compliant"/>
                  <w:listItem w:displayText="Not Compliant" w:value="Not Compliant"/>
                </w:dropDownList>
              </w:sdtPr>
              <w:sdtEndPr/>
              <w:sdtContent>
                <w:r w:rsidR="009B4B01" w:rsidRPr="00501C01">
                  <w:rPr>
                    <w:rFonts w:ascii="Arial" w:hAnsi="Arial" w:cs="Arial"/>
                  </w:rPr>
                  <w:t>Compliant</w:t>
                </w:r>
              </w:sdtContent>
            </w:sdt>
            <w:r w:rsidR="009B4B01" w:rsidRPr="00501C01">
              <w:rPr>
                <w:rFonts w:ascii="Arial" w:hAnsi="Arial" w:cs="Arial"/>
              </w:rPr>
              <w:t xml:space="preserve"> </w:t>
            </w:r>
          </w:p>
        </w:tc>
      </w:tr>
      <w:tr w:rsidR="009B4B01" w14:paraId="1F556439" w14:textId="77777777" w:rsidTr="00A313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D1450C" w14:textId="77777777" w:rsidR="009B4B01" w:rsidRPr="00244176" w:rsidRDefault="009B4B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989" w:type="dxa"/>
            <w:shd w:val="clear" w:color="auto" w:fill="auto"/>
          </w:tcPr>
          <w:p w14:paraId="52528C90" w14:textId="77777777" w:rsidR="009B4B01" w:rsidRPr="00244176" w:rsidRDefault="009B4B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5" w:type="dxa"/>
            <w:shd w:val="clear" w:color="auto" w:fill="auto"/>
          </w:tcPr>
          <w:p w14:paraId="1D92AF22" w14:textId="77777777" w:rsidR="009B4B01" w:rsidRPr="00CC646C" w:rsidRDefault="006357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5622116"/>
                <w:placeholder>
                  <w:docPart w:val="6262E99F7C2E48C3ADD5D128FBC9E326"/>
                </w:placeholder>
                <w:dropDownList>
                  <w:listItem w:displayText="choose a rating" w:value="choose a rating"/>
                  <w:listItem w:displayText="Compliant" w:value="Compliant"/>
                  <w:listItem w:displayText="Not Compliant" w:value="Not Compliant"/>
                </w:dropDownList>
              </w:sdtPr>
              <w:sdtEndPr/>
              <w:sdtContent>
                <w:r w:rsidR="009B4B01" w:rsidRPr="00501C01">
                  <w:rPr>
                    <w:rFonts w:ascii="Arial" w:hAnsi="Arial" w:cs="Arial"/>
                  </w:rPr>
                  <w:t>Compliant</w:t>
                </w:r>
              </w:sdtContent>
            </w:sdt>
            <w:r w:rsidR="009B4B01" w:rsidRPr="00501C01">
              <w:rPr>
                <w:rFonts w:ascii="Arial" w:hAnsi="Arial" w:cs="Arial"/>
              </w:rPr>
              <w:t xml:space="preserve"> </w:t>
            </w:r>
          </w:p>
        </w:tc>
      </w:tr>
      <w:tr w:rsidR="009B4B01" w14:paraId="35E34089" w14:textId="77777777" w:rsidTr="00A313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F2B361" w14:textId="77777777" w:rsidR="009B4B01" w:rsidRPr="00244176" w:rsidRDefault="009B4B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989" w:type="dxa"/>
            <w:shd w:val="clear" w:color="auto" w:fill="auto"/>
          </w:tcPr>
          <w:p w14:paraId="5ED84D74" w14:textId="77777777" w:rsidR="009B4B01" w:rsidRPr="00244176" w:rsidRDefault="009B4B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shd w:val="clear" w:color="auto" w:fill="auto"/>
          </w:tcPr>
          <w:p w14:paraId="0FEA9859" w14:textId="77777777" w:rsidR="009B4B01" w:rsidRPr="00CC646C" w:rsidRDefault="006357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4350203"/>
                <w:placeholder>
                  <w:docPart w:val="B9B6A0E8225140D0B9026D0407997351"/>
                </w:placeholder>
                <w:dropDownList>
                  <w:listItem w:displayText="choose a rating" w:value="choose a rating"/>
                  <w:listItem w:displayText="Compliant" w:value="Compliant"/>
                  <w:listItem w:displayText="Not Compliant" w:value="Not Compliant"/>
                </w:dropDownList>
              </w:sdtPr>
              <w:sdtEndPr/>
              <w:sdtContent>
                <w:r w:rsidR="009B4B01" w:rsidRPr="00501C01">
                  <w:rPr>
                    <w:rFonts w:ascii="Arial" w:hAnsi="Arial" w:cs="Arial"/>
                  </w:rPr>
                  <w:t>Compliant</w:t>
                </w:r>
              </w:sdtContent>
            </w:sdt>
            <w:r w:rsidR="009B4B01" w:rsidRPr="00501C01">
              <w:rPr>
                <w:rFonts w:ascii="Arial" w:hAnsi="Arial" w:cs="Arial"/>
              </w:rPr>
              <w:t xml:space="preserve"> </w:t>
            </w:r>
          </w:p>
        </w:tc>
      </w:tr>
      <w:tr w:rsidR="009B4B01" w14:paraId="1FFB743C" w14:textId="77777777" w:rsidTr="00A313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2F9611" w14:textId="77777777" w:rsidR="009B4B01" w:rsidRPr="00244176" w:rsidRDefault="009B4B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989" w:type="dxa"/>
            <w:shd w:val="clear" w:color="auto" w:fill="auto"/>
          </w:tcPr>
          <w:p w14:paraId="3E9D0343" w14:textId="77777777" w:rsidR="009B4B01" w:rsidRPr="00244176" w:rsidRDefault="009B4B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5" w:type="dxa"/>
            <w:shd w:val="clear" w:color="auto" w:fill="auto"/>
          </w:tcPr>
          <w:p w14:paraId="2709046C" w14:textId="77777777" w:rsidR="009B4B01" w:rsidRPr="00CC646C" w:rsidRDefault="006357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4715243"/>
                <w:placeholder>
                  <w:docPart w:val="A422E218ECF743AB8F8944A7DE9F4F7D"/>
                </w:placeholder>
                <w:dropDownList>
                  <w:listItem w:displayText="choose a rating" w:value="choose a rating"/>
                  <w:listItem w:displayText="Compliant" w:value="Compliant"/>
                  <w:listItem w:displayText="Not Compliant" w:value="Not Compliant"/>
                </w:dropDownList>
              </w:sdtPr>
              <w:sdtEndPr/>
              <w:sdtContent>
                <w:r w:rsidR="009B4B01" w:rsidRPr="00501C01">
                  <w:rPr>
                    <w:rFonts w:ascii="Arial" w:hAnsi="Arial" w:cs="Arial"/>
                  </w:rPr>
                  <w:t>Compliant</w:t>
                </w:r>
              </w:sdtContent>
            </w:sdt>
            <w:r w:rsidR="009B4B01" w:rsidRPr="00501C01">
              <w:rPr>
                <w:rFonts w:ascii="Arial" w:hAnsi="Arial" w:cs="Arial"/>
              </w:rPr>
              <w:t xml:space="preserve"> </w:t>
            </w:r>
          </w:p>
        </w:tc>
      </w:tr>
      <w:tr w:rsidR="009B4B01" w14:paraId="1FD59C61" w14:textId="77777777" w:rsidTr="00A3138A">
        <w:tc>
          <w:tcPr>
            <w:cnfStyle w:val="001000000000" w:firstRow="0" w:lastRow="0" w:firstColumn="1" w:lastColumn="0" w:oddVBand="0" w:evenVBand="0" w:oddHBand="0" w:evenHBand="0" w:firstRowFirstColumn="0" w:firstRowLastColumn="0" w:lastRowFirstColumn="0" w:lastRowLastColumn="0"/>
            <w:tcW w:w="0" w:type="auto"/>
          </w:tcPr>
          <w:p w14:paraId="0CA6E2D7" w14:textId="77777777" w:rsidR="009B4B01" w:rsidRPr="00244176" w:rsidRDefault="009B4B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989" w:type="dxa"/>
          </w:tcPr>
          <w:p w14:paraId="7958F8B1" w14:textId="77777777" w:rsidR="009B4B01" w:rsidRPr="00244176" w:rsidRDefault="009B4B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985" w:type="dxa"/>
          </w:tcPr>
          <w:p w14:paraId="51B4CAD1" w14:textId="77777777" w:rsidR="009B4B01" w:rsidRPr="00CC646C" w:rsidRDefault="006357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2240425"/>
                <w:placeholder>
                  <w:docPart w:val="7FA7814A4BB24C46BCF13610DBF2925A"/>
                </w:placeholder>
                <w:dropDownList>
                  <w:listItem w:displayText="choose a rating" w:value="choose a rating"/>
                  <w:listItem w:displayText="Compliant" w:value="Compliant"/>
                  <w:listItem w:displayText="Not Compliant" w:value="Not Compliant"/>
                </w:dropDownList>
              </w:sdtPr>
              <w:sdtEndPr/>
              <w:sdtContent>
                <w:r w:rsidR="009B4B01" w:rsidRPr="00501C01">
                  <w:rPr>
                    <w:rFonts w:ascii="Arial" w:hAnsi="Arial" w:cs="Arial"/>
                  </w:rPr>
                  <w:t>Compliant</w:t>
                </w:r>
              </w:sdtContent>
            </w:sdt>
            <w:r w:rsidR="009B4B01" w:rsidRPr="00501C01">
              <w:rPr>
                <w:rFonts w:ascii="Arial" w:hAnsi="Arial" w:cs="Arial"/>
              </w:rPr>
              <w:t xml:space="preserve"> </w:t>
            </w:r>
          </w:p>
        </w:tc>
      </w:tr>
    </w:tbl>
    <w:p w14:paraId="60DCF0A8" w14:textId="77777777" w:rsidR="00516443" w:rsidRDefault="00516443" w:rsidP="007B3959">
      <w:pPr>
        <w:pStyle w:val="Heading20"/>
      </w:pPr>
      <w:r w:rsidRPr="00A36AA9">
        <w:t>Findings</w:t>
      </w:r>
    </w:p>
    <w:p w14:paraId="77824232" w14:textId="7366C2BF" w:rsidR="0079688C" w:rsidRDefault="00126151" w:rsidP="00F87E39">
      <w:pPr>
        <w:pStyle w:val="NormalArial"/>
        <w:rPr>
          <w:u w:val="single"/>
        </w:rPr>
      </w:pPr>
      <w:r w:rsidRPr="00126151">
        <w:rPr>
          <w:u w:val="single"/>
        </w:rPr>
        <w:t xml:space="preserve">Requirement </w:t>
      </w:r>
      <w:r w:rsidR="0079688C" w:rsidRPr="00126151">
        <w:rPr>
          <w:u w:val="single"/>
        </w:rPr>
        <w:t>4</w:t>
      </w:r>
      <w:r w:rsidRPr="00126151">
        <w:rPr>
          <w:u w:val="single"/>
        </w:rPr>
        <w:t>(3)(</w:t>
      </w:r>
      <w:r w:rsidR="0079688C" w:rsidRPr="00126151">
        <w:rPr>
          <w:u w:val="single"/>
        </w:rPr>
        <w:t>g</w:t>
      </w:r>
      <w:r w:rsidRPr="00126151">
        <w:rPr>
          <w:u w:val="single"/>
        </w:rPr>
        <w:t>)</w:t>
      </w:r>
      <w:r w:rsidR="0079688C" w:rsidRPr="00126151">
        <w:rPr>
          <w:u w:val="single"/>
        </w:rPr>
        <w:t xml:space="preserve"> </w:t>
      </w:r>
    </w:p>
    <w:p w14:paraId="0B690419" w14:textId="6D9F0279" w:rsidR="00126151" w:rsidRDefault="00FF2E98" w:rsidP="00126151">
      <w:pPr>
        <w:pStyle w:val="NormalArial"/>
      </w:pPr>
      <w:r>
        <w:t>T</w:t>
      </w:r>
      <w:r w:rsidR="00633A41">
        <w:t xml:space="preserve">he Assessment Team recommended </w:t>
      </w:r>
      <w:r w:rsidR="00126151">
        <w:t xml:space="preserve">Requirement 4(3)(g) </w:t>
      </w:r>
      <w:r w:rsidR="00633A41">
        <w:t xml:space="preserve">to be Not Met as while the service does not provide equipment to consumers, they have a fleet of vehicles, and the Assessment Team did not sight </w:t>
      </w:r>
      <w:r>
        <w:t>documentation related to</w:t>
      </w:r>
      <w:r w:rsidR="00126151">
        <w:t xml:space="preserve"> registration</w:t>
      </w:r>
      <w:r>
        <w:t>,</w:t>
      </w:r>
      <w:r w:rsidR="00126151">
        <w:t xml:space="preserve"> </w:t>
      </w:r>
      <w:proofErr w:type="gramStart"/>
      <w:r w:rsidR="00126151">
        <w:t>insurance</w:t>
      </w:r>
      <w:proofErr w:type="gramEnd"/>
      <w:r w:rsidR="00126151">
        <w:t xml:space="preserve"> or </w:t>
      </w:r>
      <w:r>
        <w:t xml:space="preserve">the </w:t>
      </w:r>
      <w:r w:rsidR="00126151">
        <w:t xml:space="preserve">maintenance of vehicles at time of </w:t>
      </w:r>
      <w:r>
        <w:t>the Quality Audit.</w:t>
      </w:r>
    </w:p>
    <w:p w14:paraId="5A4C56E0" w14:textId="2FE6E4DA" w:rsidR="00A47BBA" w:rsidRDefault="00126151" w:rsidP="00F87E39">
      <w:pPr>
        <w:pStyle w:val="NormalArial"/>
      </w:pPr>
      <w:r>
        <w:t xml:space="preserve">In the provider’s response they submit </w:t>
      </w:r>
      <w:r w:rsidR="0079688C">
        <w:t xml:space="preserve">evidence </w:t>
      </w:r>
      <w:r w:rsidR="002939B7">
        <w:t xml:space="preserve">relevant </w:t>
      </w:r>
      <w:r w:rsidR="0079688C">
        <w:t>documentation</w:t>
      </w:r>
      <w:r w:rsidR="00FF2E98">
        <w:t xml:space="preserve"> </w:t>
      </w:r>
      <w:r w:rsidR="002939B7">
        <w:t>such as registration, insurance and maintenance records,</w:t>
      </w:r>
      <w:r w:rsidR="0079688C">
        <w:t xml:space="preserve"> and </w:t>
      </w:r>
      <w:r w:rsidR="002939B7">
        <w:t xml:space="preserve">further information related to </w:t>
      </w:r>
      <w:r w:rsidR="0079688C">
        <w:t xml:space="preserve">systems and processes </w:t>
      </w:r>
      <w:r w:rsidR="002E6559">
        <w:t>which satisfies me the fleet</w:t>
      </w:r>
      <w:r w:rsidR="0079688C">
        <w:t xml:space="preserve"> vehicles are safe, </w:t>
      </w:r>
      <w:proofErr w:type="gramStart"/>
      <w:r w:rsidR="0079688C">
        <w:t>suitable</w:t>
      </w:r>
      <w:proofErr w:type="gramEnd"/>
      <w:r w:rsidR="0079688C">
        <w:t xml:space="preserve"> and well</w:t>
      </w:r>
      <w:r w:rsidR="002939B7">
        <w:t xml:space="preserve"> </w:t>
      </w:r>
      <w:r w:rsidR="0079688C">
        <w:t>maintained</w:t>
      </w:r>
      <w:r w:rsidR="002939B7">
        <w:t>.</w:t>
      </w:r>
      <w:r w:rsidR="00CD1EC3">
        <w:t xml:space="preserve"> I have considered the evidence available at the time of coming to my decision and find Requirement 4(3)(g) to be Compliant. </w:t>
      </w:r>
    </w:p>
    <w:p w14:paraId="52D09B0C" w14:textId="24FC922A" w:rsidR="00A25553" w:rsidRPr="00B037DF" w:rsidRDefault="00126151" w:rsidP="00F87E39">
      <w:pPr>
        <w:pStyle w:val="NormalArial"/>
        <w:rPr>
          <w:u w:val="single"/>
        </w:rPr>
      </w:pPr>
      <w:r w:rsidRPr="00126151">
        <w:rPr>
          <w:u w:val="single"/>
        </w:rPr>
        <w:t>Requirements 4(3)(a), 4(3)(b), 4(3)(c), 4(3)(d), 4(3)(e) and 4(3)(f):</w:t>
      </w:r>
    </w:p>
    <w:p w14:paraId="2E682226" w14:textId="28BF76C7" w:rsidR="00A25553" w:rsidRDefault="00A25553" w:rsidP="00F87E39">
      <w:pPr>
        <w:pStyle w:val="NormalArial"/>
      </w:pPr>
      <w:r>
        <w:lastRenderedPageBreak/>
        <w:t xml:space="preserve">Consumers and representatives provided examples to the Assessment Team about the way their care and services meet their needs, </w:t>
      </w:r>
      <w:proofErr w:type="gramStart"/>
      <w:r>
        <w:t>goals</w:t>
      </w:r>
      <w:proofErr w:type="gramEnd"/>
      <w:r>
        <w:t xml:space="preserve"> and preferences, and optimises independence or quality of life. Some described how </w:t>
      </w:r>
      <w:r w:rsidR="007A11D9">
        <w:t xml:space="preserve">they are </w:t>
      </w:r>
      <w:r>
        <w:t>support</w:t>
      </w:r>
      <w:r w:rsidR="007A11D9">
        <w:t>ed</w:t>
      </w:r>
      <w:r>
        <w:t xml:space="preserve"> to attend groups they are interested </w:t>
      </w:r>
      <w:r w:rsidR="002D18B6">
        <w:t>and how this has</w:t>
      </w:r>
      <w:r>
        <w:t xml:space="preserve"> assisted them to connect socially and prevent isolation</w:t>
      </w:r>
      <w:r w:rsidR="002D18B6">
        <w:t>,</w:t>
      </w:r>
      <w:r>
        <w:t xml:space="preserve"> or how services enable them to remain independent in their homes. </w:t>
      </w:r>
      <w:r w:rsidR="004F1DAE">
        <w:t xml:space="preserve">Staff and volunteers could describe how they services to meet the social support needs of </w:t>
      </w:r>
      <w:r w:rsidR="00BE6D53">
        <w:t>individual</w:t>
      </w:r>
      <w:r w:rsidR="004F1DAE">
        <w:t xml:space="preserve"> consumers</w:t>
      </w:r>
      <w:r w:rsidR="004F1DAE" w:rsidRPr="00756D1C">
        <w:t>. Care</w:t>
      </w:r>
      <w:r w:rsidR="00BE6D53" w:rsidRPr="00756D1C">
        <w:t xml:space="preserve"> documentation</w:t>
      </w:r>
      <w:r w:rsidR="004F1DAE" w:rsidRPr="00756D1C">
        <w:t xml:space="preserve"> </w:t>
      </w:r>
      <w:r w:rsidR="001B4C19" w:rsidRPr="00756D1C">
        <w:t>demonstrated</w:t>
      </w:r>
      <w:r w:rsidR="001B4C19">
        <w:t xml:space="preserve"> how the services and support delivered aligned with consumer needs, </w:t>
      </w:r>
      <w:proofErr w:type="gramStart"/>
      <w:r w:rsidR="001B4C19">
        <w:t>goals</w:t>
      </w:r>
      <w:proofErr w:type="gramEnd"/>
      <w:r w:rsidR="001B4C19">
        <w:t xml:space="preserve"> and preferences. </w:t>
      </w:r>
    </w:p>
    <w:p w14:paraId="3AE18520" w14:textId="51892F23" w:rsidR="00126151" w:rsidRDefault="001B4C19" w:rsidP="00F87E39">
      <w:pPr>
        <w:pStyle w:val="NormalArial"/>
      </w:pPr>
      <w:r>
        <w:t xml:space="preserve">Consumers and representatives </w:t>
      </w:r>
      <w:proofErr w:type="gramStart"/>
      <w:r w:rsidR="00756D1C">
        <w:t>were</w:t>
      </w:r>
      <w:proofErr w:type="gramEnd"/>
      <w:r w:rsidR="00756D1C">
        <w:t xml:space="preserve"> confident staff </w:t>
      </w:r>
      <w:r>
        <w:t xml:space="preserve">know consumers well and would </w:t>
      </w:r>
      <w:r w:rsidR="00BE6D53">
        <w:t>recognise</w:t>
      </w:r>
      <w:r>
        <w:t xml:space="preserve"> </w:t>
      </w:r>
      <w:r w:rsidR="00756D1C">
        <w:t xml:space="preserve">a </w:t>
      </w:r>
      <w:r>
        <w:t xml:space="preserve">change in mood. Staff and volunteers could describe how they identify and respond when a consumer is feeling low, </w:t>
      </w:r>
      <w:r w:rsidR="00725FBA">
        <w:t>and how they would escalate concerns</w:t>
      </w:r>
      <w:r w:rsidR="00B44148">
        <w:t>.</w:t>
      </w:r>
    </w:p>
    <w:p w14:paraId="4DEC5B19" w14:textId="50C0B574" w:rsidR="00A15933" w:rsidRDefault="00725FBA" w:rsidP="00F87E39">
      <w:pPr>
        <w:pStyle w:val="NormalArial"/>
      </w:pPr>
      <w:r>
        <w:t>Consumers and representatives provided examples to the Assessment Team of the ways</w:t>
      </w:r>
      <w:r w:rsidR="00BE6D53">
        <w:t xml:space="preserve"> </w:t>
      </w:r>
      <w:r>
        <w:t xml:space="preserve">in which the service supports them to participate in the community, do things or interest or maintain social connections. The Assessment Team </w:t>
      </w:r>
      <w:r w:rsidR="00BE6D53">
        <w:t>found</w:t>
      </w:r>
      <w:r>
        <w:t xml:space="preserve"> a range of social supports offered including regular groups, cultural </w:t>
      </w:r>
      <w:proofErr w:type="gramStart"/>
      <w:r w:rsidR="00BE6D53">
        <w:t>celebrations</w:t>
      </w:r>
      <w:proofErr w:type="gramEnd"/>
      <w:r>
        <w:t xml:space="preserve"> and special events. Staff described</w:t>
      </w:r>
      <w:r w:rsidR="0020520B">
        <w:t xml:space="preserve"> </w:t>
      </w:r>
      <w:r>
        <w:t xml:space="preserve">how consumers are engaged </w:t>
      </w:r>
      <w:r w:rsidR="00BE6D53">
        <w:t>in choices</w:t>
      </w:r>
      <w:r>
        <w:t xml:space="preserve"> about the type and location of activities they are interested in</w:t>
      </w:r>
      <w:r w:rsidRPr="00956694">
        <w:t xml:space="preserve">. </w:t>
      </w:r>
      <w:r w:rsidR="00A47BBA" w:rsidRPr="00956694">
        <w:t>Evidence presented throughout</w:t>
      </w:r>
      <w:r w:rsidR="00A47BBA">
        <w:t xml:space="preserve"> report presents </w:t>
      </w:r>
      <w:r w:rsidR="00BE6D53">
        <w:t>positive</w:t>
      </w:r>
      <w:r w:rsidR="00A47BBA">
        <w:t xml:space="preserve"> feedback from consumers about how the services they receive support independence </w:t>
      </w:r>
      <w:r w:rsidR="00BE6D53">
        <w:t>to</w:t>
      </w:r>
      <w:r w:rsidR="00A47BBA">
        <w:t xml:space="preserve"> remain in home or maintain </w:t>
      </w:r>
      <w:r w:rsidR="00BE6D53">
        <w:t>connections</w:t>
      </w:r>
      <w:r w:rsidR="00A47BBA">
        <w:t xml:space="preserve"> with </w:t>
      </w:r>
      <w:r w:rsidR="00BE6D53">
        <w:t>the</w:t>
      </w:r>
      <w:r w:rsidR="00A47BBA">
        <w:t xml:space="preserve"> community</w:t>
      </w:r>
      <w:r w:rsidR="002560F0">
        <w:t>.</w:t>
      </w:r>
      <w:r w:rsidR="00A47BBA">
        <w:t xml:space="preserve"> </w:t>
      </w:r>
    </w:p>
    <w:p w14:paraId="06BFEFEE" w14:textId="4668A8C2" w:rsidR="002C0EC7" w:rsidRDefault="00A15933" w:rsidP="00F87E39">
      <w:pPr>
        <w:pStyle w:val="NormalArial"/>
      </w:pPr>
      <w:r>
        <w:t>Consumers and representatives were satisfied their needs, goals and preferences a</w:t>
      </w:r>
      <w:r w:rsidR="00BE6D53">
        <w:t>re</w:t>
      </w:r>
      <w:r>
        <w:t xml:space="preserve"> </w:t>
      </w:r>
      <w:r w:rsidR="00BE6D53">
        <w:t>effectively</w:t>
      </w:r>
      <w:r>
        <w:t xml:space="preserve"> communicated with some </w:t>
      </w:r>
      <w:r w:rsidR="00033FA0">
        <w:t xml:space="preserve">consumers </w:t>
      </w:r>
      <w:r>
        <w:t>saying staff and volunteers arrive at their scheduled time</w:t>
      </w:r>
      <w:r w:rsidR="00033FA0">
        <w:t xml:space="preserve">, </w:t>
      </w:r>
      <w:r>
        <w:t xml:space="preserve">know </w:t>
      </w:r>
      <w:r w:rsidR="00BE6D53">
        <w:t>consumers</w:t>
      </w:r>
      <w:r w:rsidR="00C51317">
        <w:t>’</w:t>
      </w:r>
      <w:r>
        <w:t xml:space="preserve"> needs and how services are to be provided. Staff described how information is communicated between community workers, coordinators and management, and how other written communication </w:t>
      </w:r>
      <w:r w:rsidR="00BE6D53">
        <w:t>such</w:t>
      </w:r>
      <w:r>
        <w:t xml:space="preserve"> as care documentation, emails and reports effectively support shared care. </w:t>
      </w:r>
    </w:p>
    <w:p w14:paraId="1A215430" w14:textId="0ACD3056" w:rsidR="00633A41" w:rsidRDefault="002C0EC7" w:rsidP="00F87E39">
      <w:pPr>
        <w:pStyle w:val="NormalArial"/>
      </w:pPr>
      <w:r>
        <w:t xml:space="preserve">Care documentation demonstrated referrals made to other providers of care and services are timely and appropriate, and a range of </w:t>
      </w:r>
      <w:r w:rsidR="00BE6D53">
        <w:t>programs</w:t>
      </w:r>
      <w:r>
        <w:t xml:space="preserve"> </w:t>
      </w:r>
      <w:r w:rsidR="00BE6D53">
        <w:t>and</w:t>
      </w:r>
      <w:r>
        <w:t xml:space="preserve"> other providers are utilised to meet the needs, </w:t>
      </w:r>
      <w:proofErr w:type="gramStart"/>
      <w:r>
        <w:t>goals</w:t>
      </w:r>
      <w:proofErr w:type="gramEnd"/>
      <w:r>
        <w:t xml:space="preserve"> and preferences of consumers such as transport, social, meal services, home library </w:t>
      </w:r>
      <w:r w:rsidR="00BE6D53">
        <w:t>services</w:t>
      </w:r>
      <w:r>
        <w:t xml:space="preserve"> and </w:t>
      </w:r>
      <w:r w:rsidR="00633A41">
        <w:t xml:space="preserve">other supports. </w:t>
      </w:r>
    </w:p>
    <w:p w14:paraId="70D0B105" w14:textId="32CA8EE2" w:rsidR="00633A41" w:rsidRDefault="00633A41" w:rsidP="00F87E39">
      <w:pPr>
        <w:pStyle w:val="NormalArial"/>
      </w:pPr>
      <w:r>
        <w:t xml:space="preserve">The </w:t>
      </w:r>
      <w:r w:rsidR="005E4765">
        <w:t>service</w:t>
      </w:r>
      <w:r>
        <w:t xml:space="preserve"> provides a </w:t>
      </w:r>
      <w:r w:rsidR="002B791E">
        <w:t xml:space="preserve">meal delivery service </w:t>
      </w:r>
      <w:r>
        <w:t xml:space="preserve">run by two staff and </w:t>
      </w:r>
      <w:r w:rsidR="005E4765">
        <w:t>multiple</w:t>
      </w:r>
      <w:r>
        <w:t xml:space="preserve"> volunteers. Staff described how the</w:t>
      </w:r>
      <w:r w:rsidR="00D51F24">
        <w:t>y</w:t>
      </w:r>
      <w:r>
        <w:t xml:space="preserve"> review consumer assessment information such as allergies, </w:t>
      </w:r>
      <w:proofErr w:type="gramStart"/>
      <w:r w:rsidR="005E4765">
        <w:t>preferences</w:t>
      </w:r>
      <w:proofErr w:type="gramEnd"/>
      <w:r>
        <w:t xml:space="preserve"> and dietary and food texture requirements to plan meal services which are safe and suitable for consumers. Consumers and </w:t>
      </w:r>
      <w:r w:rsidR="005E4765">
        <w:t>representatives</w:t>
      </w:r>
      <w:r>
        <w:t xml:space="preserve"> were satisfied with the quality of meals and said they are offered choice. The Assessment Team viewed menus and other information which included </w:t>
      </w:r>
      <w:r w:rsidR="005E4765">
        <w:t>ingredients</w:t>
      </w:r>
      <w:r>
        <w:t>, nutritional information and preparation instructions for the m</w:t>
      </w:r>
      <w:r w:rsidR="005A54CA">
        <w:t>e</w:t>
      </w:r>
      <w:r>
        <w:t xml:space="preserve">als provided. </w:t>
      </w:r>
    </w:p>
    <w:p w14:paraId="17093872" w14:textId="25D82A04" w:rsidR="00516443" w:rsidRPr="00A36AA9" w:rsidRDefault="00516443" w:rsidP="00F87E39">
      <w:pPr>
        <w:pStyle w:val="NormalArial"/>
      </w:pPr>
      <w:r w:rsidRPr="00A36AA9">
        <w:br w:type="page"/>
      </w:r>
    </w:p>
    <w:p w14:paraId="57C737F7" w14:textId="77777777" w:rsidR="00516443" w:rsidRDefault="00516443"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31"/>
        <w:gridCol w:w="1985"/>
      </w:tblGrid>
      <w:tr w:rsidR="00AB54A6" w14:paraId="5025027D" w14:textId="77777777" w:rsidTr="00AE02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bottom w:val="single" w:sz="4" w:space="0" w:color="BFBFBF" w:themeColor="background1" w:themeShade="BF"/>
            </w:tcBorders>
          </w:tcPr>
          <w:p w14:paraId="10BAF4AC" w14:textId="77777777" w:rsidR="00AB54A6" w:rsidRPr="003217D3" w:rsidRDefault="00AB54A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985" w:type="dxa"/>
            <w:tcBorders>
              <w:bottom w:val="single" w:sz="4" w:space="0" w:color="BFBFBF" w:themeColor="background1" w:themeShade="BF"/>
            </w:tcBorders>
          </w:tcPr>
          <w:p w14:paraId="627F7E81" w14:textId="77777777" w:rsidR="00AB54A6" w:rsidRPr="003217D3" w:rsidRDefault="00AB54A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B54A6" w14:paraId="431EC66E" w14:textId="77777777" w:rsidTr="00AE02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DD5744" w14:textId="77777777" w:rsidR="00AB54A6" w:rsidRPr="00244176" w:rsidRDefault="00AB54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5131" w:type="dxa"/>
            <w:shd w:val="clear" w:color="auto" w:fill="auto"/>
          </w:tcPr>
          <w:p w14:paraId="6469AE15" w14:textId="77777777" w:rsidR="00AB54A6" w:rsidRPr="00244176" w:rsidRDefault="00AB54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985" w:type="dxa"/>
            <w:shd w:val="clear" w:color="auto" w:fill="auto"/>
          </w:tcPr>
          <w:p w14:paraId="010F4D8D" w14:textId="0A199273" w:rsidR="00AB54A6" w:rsidRPr="00CC646C" w:rsidRDefault="00AB54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AB54A6" w14:paraId="359EC14F" w14:textId="77777777" w:rsidTr="00AE02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AF4A40" w14:textId="77777777" w:rsidR="00AB54A6" w:rsidRPr="00244176" w:rsidRDefault="00AB54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5131" w:type="dxa"/>
            <w:shd w:val="clear" w:color="auto" w:fill="auto"/>
          </w:tcPr>
          <w:p w14:paraId="75C0217C" w14:textId="77777777" w:rsidR="00AB54A6" w:rsidRPr="00244176" w:rsidRDefault="00AB54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6D180A4" w14:textId="77777777" w:rsidR="00AB54A6" w:rsidRPr="00244176" w:rsidRDefault="00AB54A6"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0E40F151" w14:textId="77777777" w:rsidR="00AB54A6" w:rsidRPr="00244176" w:rsidRDefault="00AB54A6"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5" w:type="dxa"/>
            <w:shd w:val="clear" w:color="auto" w:fill="auto"/>
          </w:tcPr>
          <w:p w14:paraId="16397734" w14:textId="22BE4AC1" w:rsidR="00AB54A6" w:rsidRPr="00CC646C" w:rsidRDefault="00AB54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AB54A6" w14:paraId="67AA4D2F" w14:textId="77777777" w:rsidTr="00AE02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6ACF1D" w14:textId="77777777" w:rsidR="00AB54A6" w:rsidRPr="00244176" w:rsidRDefault="00AB54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5131" w:type="dxa"/>
            <w:shd w:val="clear" w:color="auto" w:fill="auto"/>
          </w:tcPr>
          <w:p w14:paraId="6A985616" w14:textId="77777777" w:rsidR="00AB54A6" w:rsidRPr="00244176" w:rsidRDefault="00AB54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985" w:type="dxa"/>
            <w:shd w:val="clear" w:color="auto" w:fill="auto"/>
          </w:tcPr>
          <w:p w14:paraId="2CD7A38E" w14:textId="22F737BC" w:rsidR="00AB54A6" w:rsidRPr="00CC646C" w:rsidRDefault="00AB54A6" w:rsidP="007E513C">
            <w:pPr>
              <w:spacing w:line="22" w:lineRule="atLeast"/>
              <w:cnfStyle w:val="000000000000" w:firstRow="0" w:lastRow="0" w:firstColumn="0" w:lastColumn="0" w:oddVBand="0" w:evenVBand="0" w:oddHBand="0" w:evenHBand="0" w:firstRowFirstColumn="0" w:firstRowLastColumn="0" w:lastRowFirstColumn="0" w:lastRowLastColumn="0"/>
            </w:pPr>
            <w:r>
              <w:rPr>
                <w:rFonts w:ascii="Arial" w:hAnsi="Arial" w:cs="Arial"/>
              </w:rPr>
              <w:t>Not Applicable</w:t>
            </w:r>
          </w:p>
        </w:tc>
      </w:tr>
    </w:tbl>
    <w:p w14:paraId="0B5FF2AC" w14:textId="77777777" w:rsidR="00516443" w:rsidRDefault="00516443" w:rsidP="007B3959">
      <w:pPr>
        <w:pStyle w:val="Heading20"/>
      </w:pPr>
      <w:r w:rsidRPr="00A36AA9">
        <w:t>Findings</w:t>
      </w:r>
    </w:p>
    <w:p w14:paraId="7AED67DA" w14:textId="07547D28" w:rsidR="00516443" w:rsidRPr="00A36AA9" w:rsidRDefault="00636C15" w:rsidP="00F87E39">
      <w:pPr>
        <w:pStyle w:val="NormalArial"/>
      </w:pPr>
      <w:r>
        <w:t xml:space="preserve">This Standard is Not Applicable as the service provides care in the consumer’s home and community. </w:t>
      </w:r>
      <w:r w:rsidR="00516443" w:rsidRPr="00A36AA9">
        <w:br w:type="page"/>
      </w:r>
    </w:p>
    <w:p w14:paraId="00B61F51" w14:textId="77777777" w:rsidR="00516443" w:rsidRPr="00A36AA9" w:rsidRDefault="00516443"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989"/>
        <w:gridCol w:w="1985"/>
      </w:tblGrid>
      <w:tr w:rsidR="00AB54A6" w14:paraId="24D42B81" w14:textId="77777777" w:rsidTr="00AE02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bottom w:val="single" w:sz="4" w:space="0" w:color="BFBFBF" w:themeColor="background1" w:themeShade="BF"/>
            </w:tcBorders>
          </w:tcPr>
          <w:p w14:paraId="65DC297C" w14:textId="77777777" w:rsidR="00AB54A6" w:rsidRPr="003217D3" w:rsidRDefault="00AB54A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85" w:type="dxa"/>
            <w:tcBorders>
              <w:bottom w:val="single" w:sz="4" w:space="0" w:color="BFBFBF" w:themeColor="background1" w:themeShade="BF"/>
            </w:tcBorders>
          </w:tcPr>
          <w:p w14:paraId="3E5382F8" w14:textId="77777777" w:rsidR="00AB54A6" w:rsidRPr="003217D3" w:rsidRDefault="00AB54A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B54A6" w14:paraId="76C8EE52" w14:textId="77777777" w:rsidTr="00AE02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95AB4F" w14:textId="77777777" w:rsidR="00AB54A6" w:rsidRPr="00244176" w:rsidRDefault="00AB54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989" w:type="dxa"/>
            <w:shd w:val="clear" w:color="auto" w:fill="auto"/>
          </w:tcPr>
          <w:p w14:paraId="5AD9DF6C" w14:textId="77777777" w:rsidR="00AB54A6" w:rsidRPr="00244176" w:rsidRDefault="00AB54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985" w:type="dxa"/>
            <w:shd w:val="clear" w:color="auto" w:fill="auto"/>
          </w:tcPr>
          <w:p w14:paraId="5559F2EA" w14:textId="77777777" w:rsidR="00AB54A6" w:rsidRPr="00CC646C" w:rsidRDefault="006357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1413456"/>
                <w:placeholder>
                  <w:docPart w:val="DD0D12E8FBAD4616A5C609F7C25399D9"/>
                </w:placeholder>
                <w:dropDownList>
                  <w:listItem w:displayText="choose a rating" w:value="choose a rating"/>
                  <w:listItem w:displayText="Compliant" w:value="Compliant"/>
                  <w:listItem w:displayText="Not Compliant" w:value="Not Compliant"/>
                </w:dropDownList>
              </w:sdtPr>
              <w:sdtEndPr/>
              <w:sdtContent>
                <w:r w:rsidR="00AB54A6" w:rsidRPr="00501C01">
                  <w:rPr>
                    <w:rFonts w:ascii="Arial" w:hAnsi="Arial" w:cs="Arial"/>
                  </w:rPr>
                  <w:t>Compliant</w:t>
                </w:r>
              </w:sdtContent>
            </w:sdt>
            <w:r w:rsidR="00AB54A6" w:rsidRPr="00501C01">
              <w:rPr>
                <w:rFonts w:ascii="Arial" w:hAnsi="Arial" w:cs="Arial"/>
              </w:rPr>
              <w:t xml:space="preserve"> </w:t>
            </w:r>
          </w:p>
        </w:tc>
      </w:tr>
      <w:tr w:rsidR="00AB54A6" w14:paraId="447FDA7F" w14:textId="77777777" w:rsidTr="00AE02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6BAE89" w14:textId="77777777" w:rsidR="00AB54A6" w:rsidRPr="00244176" w:rsidRDefault="00AB54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989" w:type="dxa"/>
            <w:shd w:val="clear" w:color="auto" w:fill="auto"/>
          </w:tcPr>
          <w:p w14:paraId="5F13833A" w14:textId="77777777" w:rsidR="00AB54A6" w:rsidRPr="00244176" w:rsidRDefault="00AB54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5" w:type="dxa"/>
            <w:shd w:val="clear" w:color="auto" w:fill="auto"/>
          </w:tcPr>
          <w:p w14:paraId="71B84018" w14:textId="77777777" w:rsidR="00AB54A6" w:rsidRPr="00CC646C" w:rsidRDefault="006357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0936739"/>
                <w:placeholder>
                  <w:docPart w:val="D70D50FC67EF4A4D9E17CC5842560D53"/>
                </w:placeholder>
                <w:dropDownList>
                  <w:listItem w:displayText="choose a rating" w:value="choose a rating"/>
                  <w:listItem w:displayText="Compliant" w:value="Compliant"/>
                  <w:listItem w:displayText="Not Compliant" w:value="Not Compliant"/>
                </w:dropDownList>
              </w:sdtPr>
              <w:sdtEndPr/>
              <w:sdtContent>
                <w:r w:rsidR="00AB54A6" w:rsidRPr="00501C01">
                  <w:rPr>
                    <w:rFonts w:ascii="Arial" w:hAnsi="Arial" w:cs="Arial"/>
                  </w:rPr>
                  <w:t>Compliant</w:t>
                </w:r>
              </w:sdtContent>
            </w:sdt>
            <w:r w:rsidR="00AB54A6" w:rsidRPr="00501C01">
              <w:rPr>
                <w:rFonts w:ascii="Arial" w:hAnsi="Arial" w:cs="Arial"/>
              </w:rPr>
              <w:t xml:space="preserve"> </w:t>
            </w:r>
          </w:p>
        </w:tc>
      </w:tr>
      <w:tr w:rsidR="00AB54A6" w14:paraId="545D73CE" w14:textId="77777777" w:rsidTr="00AE02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EE04B0" w14:textId="77777777" w:rsidR="00AB54A6" w:rsidRPr="00244176" w:rsidRDefault="00AB54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989" w:type="dxa"/>
            <w:shd w:val="clear" w:color="auto" w:fill="auto"/>
          </w:tcPr>
          <w:p w14:paraId="0136C9E1" w14:textId="77777777" w:rsidR="00AB54A6" w:rsidRPr="00244176" w:rsidRDefault="00AB54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5" w:type="dxa"/>
            <w:shd w:val="clear" w:color="auto" w:fill="auto"/>
          </w:tcPr>
          <w:p w14:paraId="3BB2C5DD" w14:textId="77777777" w:rsidR="00AB54A6" w:rsidRPr="00CC646C" w:rsidRDefault="006357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7571072"/>
                <w:placeholder>
                  <w:docPart w:val="101BE82DA72E45AFAAABDBC5667052A3"/>
                </w:placeholder>
                <w:dropDownList>
                  <w:listItem w:displayText="choose a rating" w:value="choose a rating"/>
                  <w:listItem w:displayText="Compliant" w:value="Compliant"/>
                  <w:listItem w:displayText="Not Compliant" w:value="Not Compliant"/>
                </w:dropDownList>
              </w:sdtPr>
              <w:sdtEndPr/>
              <w:sdtContent>
                <w:r w:rsidR="00AB54A6" w:rsidRPr="00501C01">
                  <w:rPr>
                    <w:rFonts w:ascii="Arial" w:hAnsi="Arial" w:cs="Arial"/>
                  </w:rPr>
                  <w:t>Compliant</w:t>
                </w:r>
              </w:sdtContent>
            </w:sdt>
            <w:r w:rsidR="00AB54A6" w:rsidRPr="00501C01">
              <w:rPr>
                <w:rFonts w:ascii="Arial" w:hAnsi="Arial" w:cs="Arial"/>
              </w:rPr>
              <w:t xml:space="preserve"> </w:t>
            </w:r>
          </w:p>
        </w:tc>
      </w:tr>
      <w:tr w:rsidR="00AB54A6" w14:paraId="0A128F70" w14:textId="77777777" w:rsidTr="00AE02B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309721" w14:textId="77777777" w:rsidR="00AB54A6" w:rsidRPr="00244176" w:rsidRDefault="00AB54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989" w:type="dxa"/>
            <w:shd w:val="clear" w:color="auto" w:fill="auto"/>
          </w:tcPr>
          <w:p w14:paraId="0322990B" w14:textId="77777777" w:rsidR="00AB54A6" w:rsidRPr="00244176" w:rsidRDefault="00AB54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5" w:type="dxa"/>
            <w:shd w:val="clear" w:color="auto" w:fill="auto"/>
          </w:tcPr>
          <w:p w14:paraId="3AC3F173" w14:textId="77777777" w:rsidR="00AB54A6" w:rsidRPr="00CC646C" w:rsidRDefault="006357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5418843"/>
                <w:placeholder>
                  <w:docPart w:val="3F2CCB2A6CFA4CDB8C2338664268C9BC"/>
                </w:placeholder>
                <w:dropDownList>
                  <w:listItem w:displayText="choose a rating" w:value="choose a rating"/>
                  <w:listItem w:displayText="Compliant" w:value="Compliant"/>
                  <w:listItem w:displayText="Not Compliant" w:value="Not Compliant"/>
                </w:dropDownList>
              </w:sdtPr>
              <w:sdtEndPr/>
              <w:sdtContent>
                <w:r w:rsidR="00AB54A6" w:rsidRPr="00501C01">
                  <w:rPr>
                    <w:rFonts w:ascii="Arial" w:hAnsi="Arial" w:cs="Arial"/>
                  </w:rPr>
                  <w:t>Compliant</w:t>
                </w:r>
              </w:sdtContent>
            </w:sdt>
            <w:r w:rsidR="00AB54A6" w:rsidRPr="00501C01">
              <w:rPr>
                <w:rFonts w:ascii="Arial" w:hAnsi="Arial" w:cs="Arial"/>
              </w:rPr>
              <w:t xml:space="preserve"> </w:t>
            </w:r>
          </w:p>
        </w:tc>
      </w:tr>
    </w:tbl>
    <w:p w14:paraId="05157A2E" w14:textId="77777777" w:rsidR="00516443" w:rsidRDefault="00516443" w:rsidP="007B3959">
      <w:pPr>
        <w:pStyle w:val="Heading20"/>
      </w:pPr>
      <w:r w:rsidRPr="00A36AA9">
        <w:t>Findings</w:t>
      </w:r>
    </w:p>
    <w:p w14:paraId="6E5D9438" w14:textId="530BA0A5" w:rsidR="00D72799" w:rsidRPr="00777DDA" w:rsidRDefault="00342F4E" w:rsidP="00F87E39">
      <w:pPr>
        <w:pStyle w:val="NormalArial"/>
        <w:rPr>
          <w:u w:val="single"/>
        </w:rPr>
      </w:pPr>
      <w:r w:rsidRPr="00D4399D">
        <w:rPr>
          <w:u w:val="single"/>
        </w:rPr>
        <w:t xml:space="preserve">Requirements </w:t>
      </w:r>
      <w:r w:rsidR="0069087E" w:rsidRPr="00D4399D">
        <w:rPr>
          <w:u w:val="single"/>
        </w:rPr>
        <w:t xml:space="preserve">6(3)(c) and </w:t>
      </w:r>
      <w:r w:rsidR="00D4399D" w:rsidRPr="00D4399D">
        <w:rPr>
          <w:u w:val="single"/>
        </w:rPr>
        <w:t>6(3)(d):</w:t>
      </w:r>
      <w:r w:rsidR="000767DE" w:rsidRPr="00777DDA">
        <w:rPr>
          <w:u w:val="single"/>
        </w:rPr>
        <w:t xml:space="preserve"> </w:t>
      </w:r>
    </w:p>
    <w:p w14:paraId="4DE8D288" w14:textId="734E9E78" w:rsidR="00FF73D0" w:rsidRDefault="003A127E" w:rsidP="00F87E39">
      <w:pPr>
        <w:pStyle w:val="NormalArial"/>
      </w:pPr>
      <w:r>
        <w:t>The Assessment Team recommended Requirement 6(3)(c)</w:t>
      </w:r>
      <w:r w:rsidR="00307A4E">
        <w:t xml:space="preserve"> </w:t>
      </w:r>
      <w:r w:rsidR="00373B11">
        <w:t xml:space="preserve">as Not Met as </w:t>
      </w:r>
      <w:r w:rsidR="00434593">
        <w:t xml:space="preserve">the service’s </w:t>
      </w:r>
      <w:r w:rsidR="00695DE7">
        <w:t>policy related to feedback and complaints did not reference open disclosure and specific training was not provided</w:t>
      </w:r>
      <w:r w:rsidR="00B625FF">
        <w:t xml:space="preserve">. The Assessment Team found </w:t>
      </w:r>
      <w:r w:rsidR="007A1567">
        <w:t>4</w:t>
      </w:r>
      <w:r w:rsidR="00B625FF">
        <w:t xml:space="preserve"> complaints on the service’s registers w</w:t>
      </w:r>
      <w:r w:rsidR="00895FD0">
        <w:t>here</w:t>
      </w:r>
      <w:r w:rsidR="00B625FF">
        <w:t xml:space="preserve"> actions taken in response were not documented or described at the time of the Quality Audit</w:t>
      </w:r>
      <w:r w:rsidR="00695DE7">
        <w:t>. However</w:t>
      </w:r>
      <w:r w:rsidR="00F22057">
        <w:t>, staff described how they respond when things go wrong including the use of open disclosure; staff described offering an apology and engaging with the consumer to plan strategies to ensure it does not happen again.</w:t>
      </w:r>
      <w:r w:rsidR="00EF65AB">
        <w:t xml:space="preserve"> C</w:t>
      </w:r>
      <w:r>
        <w:t>onsumers</w:t>
      </w:r>
      <w:r w:rsidR="00000691">
        <w:t xml:space="preserve"> interviewed by the Assessment Team said they had not raised a complaint but felt confident it would be </w:t>
      </w:r>
      <w:r w:rsidR="00FF73D0">
        <w:t xml:space="preserve">responded to appropriately. </w:t>
      </w:r>
    </w:p>
    <w:p w14:paraId="0F0DFCC2" w14:textId="589DBE3F" w:rsidR="00895FD0" w:rsidRDefault="00F57604" w:rsidP="00F87E39">
      <w:pPr>
        <w:pStyle w:val="NormalArial"/>
      </w:pPr>
      <w:r>
        <w:t xml:space="preserve">In their response the provider </w:t>
      </w:r>
      <w:r w:rsidR="00F270E3">
        <w:t>states actions have been undertaken in response to the complaints identified in the Quality Audit report</w:t>
      </w:r>
      <w:r w:rsidR="00557FAE">
        <w:t xml:space="preserve"> and provides further </w:t>
      </w:r>
      <w:r w:rsidR="00BB6915">
        <w:t>supporting</w:t>
      </w:r>
      <w:r w:rsidR="00557FAE">
        <w:t xml:space="preserve"> evidence on the Quality Assurance process </w:t>
      </w:r>
      <w:r w:rsidR="0084445D">
        <w:t>which includes the management of feedback, complaints and compliments</w:t>
      </w:r>
      <w:r w:rsidR="000817D2">
        <w:t xml:space="preserve"> </w:t>
      </w:r>
      <w:r w:rsidR="000B34C3">
        <w:t>and</w:t>
      </w:r>
      <w:r w:rsidR="000817D2">
        <w:t xml:space="preserve"> evidence of updated procedures which include </w:t>
      </w:r>
      <w:r w:rsidR="00AA5EE4">
        <w:t xml:space="preserve">mandatory documentation of actions and open disclosure. </w:t>
      </w:r>
      <w:r w:rsidR="00BB6915">
        <w:t xml:space="preserve">I am satisfied the evidence submitted by the provider addresses the findings presented in the Quality Audit report. </w:t>
      </w:r>
    </w:p>
    <w:p w14:paraId="520ED5CE" w14:textId="6B4DEB97" w:rsidR="000767DE" w:rsidRDefault="00010613" w:rsidP="00F87E39">
      <w:pPr>
        <w:pStyle w:val="NormalArial"/>
      </w:pPr>
      <w:r w:rsidRPr="00360600">
        <w:t xml:space="preserve">The Assessment Team recommended Requirement 6(3)(d) </w:t>
      </w:r>
      <w:r w:rsidR="00317D64" w:rsidRPr="00360600">
        <w:t>as the service did not review complaints and feedback for trends</w:t>
      </w:r>
      <w:r w:rsidR="00F93A1B" w:rsidRPr="00360600">
        <w:t xml:space="preserve">, did not have a </w:t>
      </w:r>
      <w:r w:rsidR="00D324AE">
        <w:t xml:space="preserve">documented </w:t>
      </w:r>
      <w:r w:rsidR="00F93A1B" w:rsidRPr="00360600">
        <w:t>plan for continuous improvement</w:t>
      </w:r>
      <w:r w:rsidR="005B6190">
        <w:t xml:space="preserve"> (PCI)</w:t>
      </w:r>
      <w:r w:rsidR="00934F6D" w:rsidRPr="00360600">
        <w:t xml:space="preserve">, </w:t>
      </w:r>
      <w:r w:rsidR="003D3661" w:rsidRPr="00360600">
        <w:t xml:space="preserve">and although the service described reporting feedback and complaints </w:t>
      </w:r>
      <w:r w:rsidR="001A79D8" w:rsidRPr="00360600">
        <w:t xml:space="preserve">at management meetings the Assessment Team did not sight evidence of this at the time of Quality Audit. </w:t>
      </w:r>
    </w:p>
    <w:p w14:paraId="7618703D" w14:textId="656F6EF1" w:rsidR="00787A70" w:rsidRDefault="00E07215" w:rsidP="00F87E39">
      <w:pPr>
        <w:pStyle w:val="NormalArial"/>
      </w:pPr>
      <w:r>
        <w:t xml:space="preserve">In their response, the provider </w:t>
      </w:r>
      <w:r w:rsidR="00D961E5">
        <w:t xml:space="preserve">stated </w:t>
      </w:r>
      <w:r w:rsidR="004F6301">
        <w:t xml:space="preserve">feedback is regularly reviewed at meetings attended by relevant key personnel </w:t>
      </w:r>
      <w:r w:rsidR="005B6190">
        <w:t xml:space="preserve">and is considered in quarterly Quality Assurance planning </w:t>
      </w:r>
      <w:r w:rsidR="00344674">
        <w:t xml:space="preserve">but </w:t>
      </w:r>
      <w:r>
        <w:t xml:space="preserve">acknowledged there had not been </w:t>
      </w:r>
      <w:r w:rsidR="005B6190">
        <w:t>documented PCI in place</w:t>
      </w:r>
      <w:r w:rsidR="00344674">
        <w:t xml:space="preserve">. The provider submitted evidence of an implemented plan for continuous improvement </w:t>
      </w:r>
      <w:r w:rsidR="00B21CDC">
        <w:t xml:space="preserve">and </w:t>
      </w:r>
      <w:r w:rsidR="00C577FC">
        <w:t>updated the Quality Assurance process to include analysis and trending of feedback and complaints</w:t>
      </w:r>
      <w:r w:rsidR="00300899">
        <w:t xml:space="preserve"> and regular review of improvement opportunities</w:t>
      </w:r>
      <w:r w:rsidR="007C0258">
        <w:t xml:space="preserve"> as well as other supporting evidence related to the review of feedback and complaints to improve </w:t>
      </w:r>
      <w:r w:rsidR="006A091B">
        <w:t>the quality of services delivered</w:t>
      </w:r>
      <w:r w:rsidR="00C577FC">
        <w:t xml:space="preserve">. </w:t>
      </w:r>
      <w:r w:rsidR="00C7618F">
        <w:t xml:space="preserve">I am satisfied that at the </w:t>
      </w:r>
      <w:r w:rsidR="00C7618F">
        <w:lastRenderedPageBreak/>
        <w:t xml:space="preserve">time of coming to my decision, </w:t>
      </w:r>
      <w:r w:rsidR="00567B84">
        <w:t xml:space="preserve">feedback is effectively reviewed for improvements to care and services. </w:t>
      </w:r>
    </w:p>
    <w:p w14:paraId="0D4E0C93" w14:textId="5A612ED4" w:rsidR="00C577FC" w:rsidRPr="00360600" w:rsidRDefault="00C577FC" w:rsidP="00F87E39">
      <w:pPr>
        <w:pStyle w:val="NormalArial"/>
      </w:pPr>
      <w:r>
        <w:t xml:space="preserve">I have considered the evidence, as summarised above, and I find Requirements 6(3)(c) and 6(3)(d) to be Compliant. </w:t>
      </w:r>
    </w:p>
    <w:p w14:paraId="02DE108B" w14:textId="77777777" w:rsidR="00F57A4B" w:rsidRPr="00F57A4B" w:rsidRDefault="00F57A4B" w:rsidP="00F87E39">
      <w:pPr>
        <w:pStyle w:val="NormalArial"/>
        <w:rPr>
          <w:u w:val="single"/>
        </w:rPr>
      </w:pPr>
      <w:r w:rsidRPr="00F57A4B">
        <w:rPr>
          <w:u w:val="single"/>
        </w:rPr>
        <w:t>Requirements 6(3)(a) and 6(3)(b):</w:t>
      </w:r>
    </w:p>
    <w:p w14:paraId="253F4642" w14:textId="77777777" w:rsidR="00E46E4D" w:rsidRDefault="00C10885" w:rsidP="00F87E39">
      <w:pPr>
        <w:pStyle w:val="NormalArial"/>
      </w:pPr>
      <w:r>
        <w:t xml:space="preserve">Consumers and representatives said they knew how to provide feedback and that they felt comfortable to do so. </w:t>
      </w:r>
      <w:r w:rsidR="00B27A78">
        <w:t xml:space="preserve">Staff, </w:t>
      </w:r>
      <w:proofErr w:type="gramStart"/>
      <w:r w:rsidR="00B27A78">
        <w:t>volunteers</w:t>
      </w:r>
      <w:proofErr w:type="gramEnd"/>
      <w:r w:rsidR="00B27A78">
        <w:t xml:space="preserve"> and management described </w:t>
      </w:r>
      <w:r w:rsidR="00200863">
        <w:t xml:space="preserve">how they would encourage a consumer to provide feedback and describe the various methods available such as directly to staff, by phone, email or online feedback form. </w:t>
      </w:r>
    </w:p>
    <w:p w14:paraId="13D8F209" w14:textId="1DA29FC2" w:rsidR="00325021" w:rsidRDefault="00E46E4D" w:rsidP="00F87E39">
      <w:pPr>
        <w:pStyle w:val="NormalArial"/>
      </w:pPr>
      <w:r>
        <w:t xml:space="preserve">While consumers and representatives could not recall accessing language or advocacy </w:t>
      </w:r>
      <w:proofErr w:type="gramStart"/>
      <w:r>
        <w:t>services</w:t>
      </w:r>
      <w:proofErr w:type="gramEnd"/>
      <w:r>
        <w:t xml:space="preserve"> </w:t>
      </w:r>
      <w:r w:rsidR="00BC0415">
        <w:t>they</w:t>
      </w:r>
      <w:r w:rsidR="008F7CAC">
        <w:t xml:space="preserve"> said they have received information about them in consumer brochures and the services ‘welcome pack’. Some staff and volunteers described connecting consumers to interpreting services or translating information to support them to provide feedback and one staff member demonstrated how they would complete </w:t>
      </w:r>
      <w:r w:rsidR="00787A0D">
        <w:t>the service’s</w:t>
      </w:r>
      <w:r w:rsidR="008F7CAC">
        <w:t xml:space="preserve"> process to the Assessment Team. </w:t>
      </w:r>
      <w:r w:rsidR="00787A0D">
        <w:t xml:space="preserve">The Assessment Team viewed written information available to consumers which included contact details for advocacy and other external services. </w:t>
      </w:r>
    </w:p>
    <w:p w14:paraId="23FCFCEC" w14:textId="08792340" w:rsidR="00516443" w:rsidRDefault="00325021" w:rsidP="00F87E39">
      <w:pPr>
        <w:pStyle w:val="NormalArial"/>
      </w:pPr>
      <w:r w:rsidRPr="004F44CF">
        <w:t xml:space="preserve">I have considered the evidence, as summarised above, and I find Requirements </w:t>
      </w:r>
      <w:r w:rsidR="00B568F8" w:rsidRPr="004F44CF">
        <w:t>6(3)(a)</w:t>
      </w:r>
      <w:r w:rsidR="00B568F8">
        <w:t xml:space="preserve"> and 6(3)(b) to be Compliant. </w:t>
      </w:r>
      <w:r w:rsidR="00516443">
        <w:br w:type="page"/>
      </w:r>
    </w:p>
    <w:p w14:paraId="3B7FA4C7" w14:textId="77777777" w:rsidR="00516443" w:rsidRPr="003217D3" w:rsidRDefault="00516443"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989"/>
        <w:gridCol w:w="1985"/>
      </w:tblGrid>
      <w:tr w:rsidR="005C32F8" w14:paraId="7AF95A0D" w14:textId="77777777" w:rsidTr="00F973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Pr>
          <w:p w14:paraId="2AE1453B" w14:textId="77777777" w:rsidR="005C32F8" w:rsidRPr="003217D3" w:rsidRDefault="005C32F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1B1B2223" w14:textId="77777777" w:rsidR="005C32F8" w:rsidRPr="003217D3" w:rsidRDefault="005C32F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C32F8" w14:paraId="59A1E414" w14:textId="77777777" w:rsidTr="00F973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008D8C" w14:textId="77777777" w:rsidR="005C32F8" w:rsidRPr="00244176" w:rsidRDefault="005C32F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989" w:type="dxa"/>
            <w:shd w:val="clear" w:color="auto" w:fill="auto"/>
          </w:tcPr>
          <w:p w14:paraId="6F431231" w14:textId="77777777" w:rsidR="005C32F8" w:rsidRPr="00244176" w:rsidRDefault="005C32F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42A54702" w14:textId="77777777" w:rsidR="005C32F8" w:rsidRPr="00CC646C" w:rsidRDefault="0063575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4522721"/>
                <w:placeholder>
                  <w:docPart w:val="B3E2DEC618D84D52B92B50449878B351"/>
                </w:placeholder>
                <w:dropDownList>
                  <w:listItem w:displayText="choose a rating" w:value="choose a rating"/>
                  <w:listItem w:displayText="Compliant" w:value="Compliant"/>
                  <w:listItem w:displayText="Not Compliant" w:value="Not Compliant"/>
                </w:dropDownList>
              </w:sdtPr>
              <w:sdtEndPr/>
              <w:sdtContent>
                <w:r w:rsidR="005C32F8" w:rsidRPr="00501C01">
                  <w:rPr>
                    <w:rFonts w:ascii="Arial" w:hAnsi="Arial" w:cs="Arial"/>
                  </w:rPr>
                  <w:t>Compliant</w:t>
                </w:r>
              </w:sdtContent>
            </w:sdt>
            <w:r w:rsidR="005C32F8" w:rsidRPr="00501C01">
              <w:rPr>
                <w:rFonts w:ascii="Arial" w:hAnsi="Arial" w:cs="Arial"/>
              </w:rPr>
              <w:t xml:space="preserve"> </w:t>
            </w:r>
          </w:p>
        </w:tc>
      </w:tr>
      <w:tr w:rsidR="005C32F8" w14:paraId="5F560915" w14:textId="77777777" w:rsidTr="00F973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B7B0A1" w14:textId="77777777" w:rsidR="005C32F8" w:rsidRPr="00244176" w:rsidRDefault="005C32F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989" w:type="dxa"/>
            <w:shd w:val="clear" w:color="auto" w:fill="auto"/>
          </w:tcPr>
          <w:p w14:paraId="4BFFD067" w14:textId="77777777" w:rsidR="005C32F8" w:rsidRPr="00244176" w:rsidRDefault="005C32F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5" w:type="dxa"/>
            <w:shd w:val="clear" w:color="auto" w:fill="auto"/>
          </w:tcPr>
          <w:p w14:paraId="5F446EA8" w14:textId="77777777" w:rsidR="005C32F8" w:rsidRPr="00CC646C" w:rsidRDefault="00635752"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1522332"/>
                <w:placeholder>
                  <w:docPart w:val="74C2FF889B004DCE819982CF66B0AB71"/>
                </w:placeholder>
                <w:dropDownList>
                  <w:listItem w:displayText="choose a rating" w:value="choose a rating"/>
                  <w:listItem w:displayText="Compliant" w:value="Compliant"/>
                  <w:listItem w:displayText="Not Compliant" w:value="Not Compliant"/>
                </w:dropDownList>
              </w:sdtPr>
              <w:sdtEndPr/>
              <w:sdtContent>
                <w:r w:rsidR="005C32F8" w:rsidRPr="00501C01">
                  <w:rPr>
                    <w:rFonts w:ascii="Arial" w:hAnsi="Arial" w:cs="Arial"/>
                  </w:rPr>
                  <w:t>Compliant</w:t>
                </w:r>
              </w:sdtContent>
            </w:sdt>
            <w:r w:rsidR="005C32F8" w:rsidRPr="00501C01">
              <w:rPr>
                <w:rFonts w:ascii="Arial" w:hAnsi="Arial" w:cs="Arial"/>
              </w:rPr>
              <w:t xml:space="preserve"> </w:t>
            </w:r>
          </w:p>
        </w:tc>
      </w:tr>
      <w:tr w:rsidR="005C32F8" w14:paraId="60CBE580" w14:textId="77777777" w:rsidTr="00F973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A7539C" w14:textId="77777777" w:rsidR="005C32F8" w:rsidRPr="00244176" w:rsidRDefault="005C32F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989" w:type="dxa"/>
            <w:shd w:val="clear" w:color="auto" w:fill="auto"/>
          </w:tcPr>
          <w:p w14:paraId="683F2724" w14:textId="77777777" w:rsidR="005C32F8" w:rsidRPr="00244176" w:rsidRDefault="005C32F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3A0EB1E8" w14:textId="77777777" w:rsidR="005C32F8" w:rsidRPr="00CC646C" w:rsidRDefault="0063575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9702298"/>
                <w:placeholder>
                  <w:docPart w:val="50D233EDFB954197826C0E66CDB1E4D1"/>
                </w:placeholder>
                <w:dropDownList>
                  <w:listItem w:displayText="choose a rating" w:value="choose a rating"/>
                  <w:listItem w:displayText="Compliant" w:value="Compliant"/>
                  <w:listItem w:displayText="Not Compliant" w:value="Not Compliant"/>
                </w:dropDownList>
              </w:sdtPr>
              <w:sdtEndPr/>
              <w:sdtContent>
                <w:r w:rsidR="005C32F8" w:rsidRPr="00501C01">
                  <w:rPr>
                    <w:rFonts w:ascii="Arial" w:hAnsi="Arial" w:cs="Arial"/>
                  </w:rPr>
                  <w:t>Compliant</w:t>
                </w:r>
              </w:sdtContent>
            </w:sdt>
            <w:r w:rsidR="005C32F8" w:rsidRPr="00501C01">
              <w:rPr>
                <w:rFonts w:ascii="Arial" w:hAnsi="Arial" w:cs="Arial"/>
              </w:rPr>
              <w:t xml:space="preserve"> </w:t>
            </w:r>
          </w:p>
        </w:tc>
      </w:tr>
      <w:tr w:rsidR="005C32F8" w14:paraId="32EBCAB9" w14:textId="77777777" w:rsidTr="00F973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303FA3" w14:textId="77777777" w:rsidR="005C32F8" w:rsidRPr="00244176" w:rsidRDefault="005C32F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989" w:type="dxa"/>
            <w:shd w:val="clear" w:color="auto" w:fill="auto"/>
          </w:tcPr>
          <w:p w14:paraId="1B06056B" w14:textId="77777777" w:rsidR="005C32F8" w:rsidRPr="00244176" w:rsidRDefault="005C32F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5" w:type="dxa"/>
            <w:shd w:val="clear" w:color="auto" w:fill="auto"/>
          </w:tcPr>
          <w:p w14:paraId="1CA9A356" w14:textId="77777777" w:rsidR="005C32F8" w:rsidRPr="00CC646C" w:rsidRDefault="00635752"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5753365"/>
                <w:placeholder>
                  <w:docPart w:val="1316B7057400433AB4482977FB4EF454"/>
                </w:placeholder>
                <w:dropDownList>
                  <w:listItem w:displayText="choose a rating" w:value="choose a rating"/>
                  <w:listItem w:displayText="Compliant" w:value="Compliant"/>
                  <w:listItem w:displayText="Not Compliant" w:value="Not Compliant"/>
                </w:dropDownList>
              </w:sdtPr>
              <w:sdtEndPr/>
              <w:sdtContent>
                <w:r w:rsidR="005C32F8" w:rsidRPr="00501C01">
                  <w:rPr>
                    <w:rFonts w:ascii="Arial" w:hAnsi="Arial" w:cs="Arial"/>
                  </w:rPr>
                  <w:t>Compliant</w:t>
                </w:r>
              </w:sdtContent>
            </w:sdt>
            <w:r w:rsidR="005C32F8" w:rsidRPr="00501C01">
              <w:rPr>
                <w:rFonts w:ascii="Arial" w:hAnsi="Arial" w:cs="Arial"/>
              </w:rPr>
              <w:t xml:space="preserve"> </w:t>
            </w:r>
          </w:p>
        </w:tc>
      </w:tr>
      <w:tr w:rsidR="005C32F8" w14:paraId="67D21417" w14:textId="77777777" w:rsidTr="00F973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CCE2B1" w14:textId="77777777" w:rsidR="005C32F8" w:rsidRPr="00244176" w:rsidRDefault="005C32F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989" w:type="dxa"/>
            <w:shd w:val="clear" w:color="auto" w:fill="auto"/>
          </w:tcPr>
          <w:p w14:paraId="41215EB7" w14:textId="77777777" w:rsidR="005C32F8" w:rsidRPr="00244176" w:rsidRDefault="005C32F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5C7AA328" w14:textId="77777777" w:rsidR="005C32F8" w:rsidRPr="00CC646C" w:rsidRDefault="0063575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7008622"/>
                <w:placeholder>
                  <w:docPart w:val="0B47223AC2BF4FA5BEE03A358EDE942B"/>
                </w:placeholder>
                <w:dropDownList>
                  <w:listItem w:displayText="choose a rating" w:value="choose a rating"/>
                  <w:listItem w:displayText="Compliant" w:value="Compliant"/>
                  <w:listItem w:displayText="Not Compliant" w:value="Not Compliant"/>
                </w:dropDownList>
              </w:sdtPr>
              <w:sdtEndPr/>
              <w:sdtContent>
                <w:r w:rsidR="005C32F8" w:rsidRPr="00501C01">
                  <w:rPr>
                    <w:rFonts w:ascii="Arial" w:hAnsi="Arial" w:cs="Arial"/>
                  </w:rPr>
                  <w:t>Compliant</w:t>
                </w:r>
              </w:sdtContent>
            </w:sdt>
            <w:r w:rsidR="005C32F8" w:rsidRPr="00501C01">
              <w:rPr>
                <w:rFonts w:ascii="Arial" w:hAnsi="Arial" w:cs="Arial"/>
              </w:rPr>
              <w:t xml:space="preserve"> </w:t>
            </w:r>
          </w:p>
        </w:tc>
      </w:tr>
    </w:tbl>
    <w:p w14:paraId="0159990A" w14:textId="77777777" w:rsidR="00516443" w:rsidRDefault="00516443" w:rsidP="007B3959">
      <w:pPr>
        <w:pStyle w:val="Heading20"/>
      </w:pPr>
      <w:r w:rsidRPr="00A36AA9">
        <w:t>Findings</w:t>
      </w:r>
    </w:p>
    <w:p w14:paraId="02855227" w14:textId="006D037C" w:rsidR="00844298" w:rsidRDefault="00585431" w:rsidP="00F87E39">
      <w:pPr>
        <w:pStyle w:val="NormalArial"/>
      </w:pPr>
      <w:r>
        <w:t xml:space="preserve">Consumers and </w:t>
      </w:r>
      <w:r w:rsidR="00844298">
        <w:t>representatives</w:t>
      </w:r>
      <w:r>
        <w:t xml:space="preserve"> were </w:t>
      </w:r>
      <w:r w:rsidR="00844298">
        <w:t xml:space="preserve">satisfied </w:t>
      </w:r>
      <w:r w:rsidR="004F44CF">
        <w:t xml:space="preserve">that </w:t>
      </w:r>
      <w:r w:rsidR="005C4172">
        <w:t>consumers</w:t>
      </w:r>
      <w:r w:rsidR="004F44CF">
        <w:t xml:space="preserve"> receive safe and quality care and services, </w:t>
      </w:r>
      <w:r w:rsidR="005C4172">
        <w:t xml:space="preserve">with some describing how staff </w:t>
      </w:r>
      <w:r w:rsidR="00D06702">
        <w:t xml:space="preserve">arrive at the schedule time </w:t>
      </w:r>
      <w:r w:rsidR="005C4172">
        <w:t>and</w:t>
      </w:r>
      <w:r w:rsidR="00D06702">
        <w:t xml:space="preserve"> communicate any changes</w:t>
      </w:r>
      <w:r w:rsidR="005C4172">
        <w:t xml:space="preserve"> </w:t>
      </w:r>
      <w:r w:rsidR="00A06C5A">
        <w:t xml:space="preserve">to services </w:t>
      </w:r>
      <w:r w:rsidR="005C4172">
        <w:t>effectively</w:t>
      </w:r>
      <w:r w:rsidR="00D06702">
        <w:t xml:space="preserve">. Members of the workforce provided feedback to the Assessment Team they have adequate time to complete </w:t>
      </w:r>
      <w:r w:rsidR="00844298">
        <w:t xml:space="preserve">tasks. The service demonstrated how they effectively manage planned and unplanned leave. </w:t>
      </w:r>
    </w:p>
    <w:p w14:paraId="5C99AAF7" w14:textId="0C254A50" w:rsidR="00844298" w:rsidRDefault="004B752D" w:rsidP="00F87E39">
      <w:pPr>
        <w:pStyle w:val="NormalArial"/>
      </w:pPr>
      <w:r>
        <w:t>Consumers</w:t>
      </w:r>
      <w:r w:rsidR="00844298">
        <w:t xml:space="preserve"> and representatives </w:t>
      </w:r>
      <w:r>
        <w:t xml:space="preserve">said the workforce are kind and respectful. Staff and volunteers described </w:t>
      </w:r>
      <w:r w:rsidR="004050B3">
        <w:t>how</w:t>
      </w:r>
      <w:r>
        <w:t xml:space="preserve"> they show kindness </w:t>
      </w:r>
      <w:r w:rsidR="004050B3">
        <w:t xml:space="preserve">and respect </w:t>
      </w:r>
      <w:r>
        <w:t>such us learning about a consumer’s culture of interests</w:t>
      </w:r>
      <w:r w:rsidR="004050B3">
        <w:t xml:space="preserve"> and </w:t>
      </w:r>
      <w:r>
        <w:t xml:space="preserve">communicating in a way which effective for the </w:t>
      </w:r>
      <w:r w:rsidR="000909FF">
        <w:t>consumer.</w:t>
      </w:r>
    </w:p>
    <w:p w14:paraId="2895BE1E" w14:textId="78A4EE8E" w:rsidR="00872020" w:rsidRDefault="00872020" w:rsidP="00F87E39">
      <w:pPr>
        <w:pStyle w:val="NormalArial"/>
      </w:pPr>
      <w:r>
        <w:t xml:space="preserve">The service </w:t>
      </w:r>
      <w:r w:rsidR="00D7437A">
        <w:t>demonstrated</w:t>
      </w:r>
      <w:r>
        <w:t xml:space="preserve"> the workforce is competent with positive feedback from consumers and </w:t>
      </w:r>
      <w:r w:rsidR="00D7437A">
        <w:t>representatives</w:t>
      </w:r>
      <w:r w:rsidR="00C41348">
        <w:t>. P</w:t>
      </w:r>
      <w:r>
        <w:t xml:space="preserve">osition </w:t>
      </w:r>
      <w:r w:rsidR="00D7437A">
        <w:t>descriptions</w:t>
      </w:r>
      <w:r>
        <w:t xml:space="preserve"> and other documentation </w:t>
      </w:r>
      <w:r w:rsidR="00C41348">
        <w:t>were found to</w:t>
      </w:r>
      <w:r>
        <w:t xml:space="preserve"> provide clear guidance on the qualifications, skills and competencies required for each role, and systems </w:t>
      </w:r>
      <w:r w:rsidR="00F23D21">
        <w:t xml:space="preserve">are in place </w:t>
      </w:r>
      <w:r>
        <w:t xml:space="preserve">to ensure that the workforce meets these requirements. The Assessment Team reviewed documentation which demonstrated staff had relevant qualifications such as a Certificate in Aged Care, first aid or CPR competencies. </w:t>
      </w:r>
    </w:p>
    <w:p w14:paraId="75F07D26" w14:textId="123DA650" w:rsidR="008C6DC4" w:rsidRDefault="004D2C4A" w:rsidP="00F87E39">
      <w:pPr>
        <w:pStyle w:val="NormalArial"/>
      </w:pPr>
      <w:r w:rsidRPr="00171B90">
        <w:t xml:space="preserve">The Assessment Team found the workforce is </w:t>
      </w:r>
      <w:r w:rsidR="00E00D63">
        <w:t>recruited and supported to deliver outcomes require</w:t>
      </w:r>
      <w:r w:rsidR="00372016">
        <w:t xml:space="preserve">d by the Quality Standards </w:t>
      </w:r>
      <w:r w:rsidR="005151D1">
        <w:t xml:space="preserve">including clear recruitment and onboarding guidelines </w:t>
      </w:r>
      <w:r w:rsidR="004B731F">
        <w:t xml:space="preserve">and on the job support such as buddy shifts </w:t>
      </w:r>
      <w:r w:rsidR="00A57125">
        <w:t>to support development of skills and knowledge. A</w:t>
      </w:r>
      <w:r w:rsidR="00372016">
        <w:t xml:space="preserve">lthough the workforce completed a schedule of mandatory training, the topics delivered were not </w:t>
      </w:r>
      <w:r w:rsidR="00A57125">
        <w:t xml:space="preserve">found to be </w:t>
      </w:r>
      <w:r w:rsidR="00372016">
        <w:t xml:space="preserve">specific to Aged Care at the time of the Quality Audit. The service had a </w:t>
      </w:r>
      <w:r w:rsidR="00A57125">
        <w:t xml:space="preserve">planned training </w:t>
      </w:r>
      <w:r w:rsidR="00947536">
        <w:t>matrix in draft form which included reference to</w:t>
      </w:r>
      <w:r w:rsidR="00212E0A">
        <w:t xml:space="preserve"> relevant</w:t>
      </w:r>
      <w:r w:rsidR="00947536">
        <w:t xml:space="preserve"> topics such a</w:t>
      </w:r>
      <w:r w:rsidR="00212E0A">
        <w:t xml:space="preserve">s understanding dementia and infection control practices. </w:t>
      </w:r>
    </w:p>
    <w:p w14:paraId="3577A2D8" w14:textId="168CAE84" w:rsidR="00321030" w:rsidRDefault="00904967" w:rsidP="00F87E39">
      <w:pPr>
        <w:pStyle w:val="NormalArial"/>
      </w:pPr>
      <w:r>
        <w:t>In their response the p</w:t>
      </w:r>
      <w:r w:rsidR="003557E7">
        <w:t xml:space="preserve">rovider presents evidence of </w:t>
      </w:r>
      <w:r>
        <w:t xml:space="preserve">the </w:t>
      </w:r>
      <w:r w:rsidR="008660B6">
        <w:t>planned</w:t>
      </w:r>
      <w:r w:rsidR="003557E7">
        <w:t xml:space="preserve"> training schedule</w:t>
      </w:r>
      <w:r>
        <w:t xml:space="preserve"> which contains topics relevant to the Quality Standards,</w:t>
      </w:r>
      <w:r w:rsidR="003557E7">
        <w:t xml:space="preserve"> and </w:t>
      </w:r>
      <w:r>
        <w:t>clarifying information about</w:t>
      </w:r>
      <w:r w:rsidR="003557E7">
        <w:t xml:space="preserve"> </w:t>
      </w:r>
      <w:r w:rsidR="00E771EA">
        <w:t xml:space="preserve">how </w:t>
      </w:r>
      <w:r w:rsidR="00E777F9">
        <w:t xml:space="preserve">current </w:t>
      </w:r>
      <w:r w:rsidR="00E777F9">
        <w:lastRenderedPageBreak/>
        <w:t xml:space="preserve">training needs of the workforce are met </w:t>
      </w:r>
      <w:r w:rsidR="00E771EA">
        <w:t xml:space="preserve">whilst </w:t>
      </w:r>
      <w:r w:rsidR="00F23D21">
        <w:t>the training schedule is in</w:t>
      </w:r>
      <w:r w:rsidR="00E771EA">
        <w:t xml:space="preserve"> development and awaiting review. </w:t>
      </w:r>
    </w:p>
    <w:p w14:paraId="11F6B7E7" w14:textId="5361A017" w:rsidR="00A437C0" w:rsidRDefault="00EF74B8" w:rsidP="00F87E39">
      <w:pPr>
        <w:pStyle w:val="NormalArial"/>
      </w:pPr>
      <w:r>
        <w:t xml:space="preserve">The service has an effective process in place to assess, review and monitor the </w:t>
      </w:r>
      <w:r w:rsidR="00904967">
        <w:t>performance</w:t>
      </w:r>
      <w:r>
        <w:t xml:space="preserve"> of the workforce; annual performance reviews include</w:t>
      </w:r>
      <w:r w:rsidR="00904967">
        <w:t xml:space="preserve"> an</w:t>
      </w:r>
      <w:r>
        <w:t xml:space="preserve"> initial, mid-cy</w:t>
      </w:r>
      <w:r w:rsidR="00904967">
        <w:t>c</w:t>
      </w:r>
      <w:r>
        <w:t xml:space="preserve">le and end of cycle </w:t>
      </w:r>
      <w:r w:rsidR="00904967">
        <w:t>assessment point and individual</w:t>
      </w:r>
      <w:r>
        <w:t xml:space="preserve"> </w:t>
      </w:r>
      <w:r w:rsidR="00904967">
        <w:t>staff</w:t>
      </w:r>
      <w:r>
        <w:t xml:space="preserve"> </w:t>
      </w:r>
      <w:r w:rsidR="00904967">
        <w:t>m</w:t>
      </w:r>
      <w:r>
        <w:t xml:space="preserve">embers </w:t>
      </w:r>
      <w:r w:rsidR="00904967">
        <w:t>document a performance</w:t>
      </w:r>
      <w:r>
        <w:t xml:space="preserve"> and supervision </w:t>
      </w:r>
      <w:r w:rsidR="00904967">
        <w:t xml:space="preserve">plan. The service demonstrated processes to monitor and </w:t>
      </w:r>
      <w:r w:rsidR="00A437C0">
        <w:t xml:space="preserve">ensure staff and management participation in reviews of workforce performance. </w:t>
      </w:r>
    </w:p>
    <w:p w14:paraId="0A52B733" w14:textId="7A76ECB2" w:rsidR="00A437C0" w:rsidRDefault="00A437C0" w:rsidP="00F87E39">
      <w:pPr>
        <w:pStyle w:val="NormalArial"/>
      </w:pPr>
      <w:r>
        <w:t xml:space="preserve">I have considered the evidence, as summarised above, and I find Requirements </w:t>
      </w:r>
      <w:r w:rsidR="006316D4">
        <w:t xml:space="preserve">7(3)(a), 7(3)(b), 7(3)(c), 7(3)(d) and 7(3)(e) to be Compliant. </w:t>
      </w:r>
    </w:p>
    <w:p w14:paraId="6550D093" w14:textId="429FDF9F" w:rsidR="00516443" w:rsidRPr="00A36AA9" w:rsidRDefault="00516443" w:rsidP="00F87E39">
      <w:pPr>
        <w:pStyle w:val="NormalArial"/>
      </w:pPr>
      <w:r w:rsidRPr="00A36AA9">
        <w:br w:type="page"/>
      </w:r>
    </w:p>
    <w:p w14:paraId="685E7D3B" w14:textId="77777777" w:rsidR="00516443" w:rsidRPr="00A36AA9" w:rsidRDefault="00516443"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989"/>
        <w:gridCol w:w="1985"/>
      </w:tblGrid>
      <w:tr w:rsidR="005C32F8" w14:paraId="08E13E62" w14:textId="77777777" w:rsidTr="00AE53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Pr>
          <w:p w14:paraId="0BF71FF8" w14:textId="77777777" w:rsidR="005C32F8" w:rsidRPr="003217D3" w:rsidRDefault="005C32F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5" w:type="dxa"/>
          </w:tcPr>
          <w:p w14:paraId="5E5F4B86" w14:textId="77777777" w:rsidR="005C32F8" w:rsidRPr="003217D3" w:rsidRDefault="005C32F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C32F8" w14:paraId="4A879315" w14:textId="77777777" w:rsidTr="00AE533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22DBE4" w14:textId="77777777" w:rsidR="005C32F8" w:rsidRPr="00244176" w:rsidRDefault="005C32F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989" w:type="dxa"/>
            <w:shd w:val="clear" w:color="auto" w:fill="auto"/>
          </w:tcPr>
          <w:p w14:paraId="085A8CB4" w14:textId="77777777" w:rsidR="005C32F8" w:rsidRPr="00244176" w:rsidRDefault="005C32F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5" w:type="dxa"/>
            <w:shd w:val="clear" w:color="auto" w:fill="auto"/>
          </w:tcPr>
          <w:p w14:paraId="37F8454E" w14:textId="77777777" w:rsidR="005C32F8" w:rsidRPr="00CC646C" w:rsidRDefault="006357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0383725"/>
                <w:placeholder>
                  <w:docPart w:val="02C70B3715A1481F8688AF40441CD8CF"/>
                </w:placeholder>
                <w:dropDownList>
                  <w:listItem w:displayText="choose a rating" w:value="choose a rating"/>
                  <w:listItem w:displayText="Compliant" w:value="Compliant"/>
                  <w:listItem w:displayText="Not Compliant" w:value="Not Compliant"/>
                </w:dropDownList>
              </w:sdtPr>
              <w:sdtEndPr/>
              <w:sdtContent>
                <w:r w:rsidR="005C32F8" w:rsidRPr="00501C01">
                  <w:rPr>
                    <w:rFonts w:ascii="Arial" w:hAnsi="Arial" w:cs="Arial"/>
                  </w:rPr>
                  <w:t>Compliant</w:t>
                </w:r>
              </w:sdtContent>
            </w:sdt>
            <w:r w:rsidR="005C32F8" w:rsidRPr="00501C01">
              <w:rPr>
                <w:rFonts w:ascii="Arial" w:hAnsi="Arial" w:cs="Arial"/>
              </w:rPr>
              <w:t xml:space="preserve"> </w:t>
            </w:r>
          </w:p>
        </w:tc>
      </w:tr>
      <w:tr w:rsidR="005C32F8" w14:paraId="4D4D6FC5" w14:textId="77777777" w:rsidTr="00AE53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226CFC" w14:textId="77777777" w:rsidR="005C32F8" w:rsidRPr="00244176" w:rsidRDefault="005C32F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989" w:type="dxa"/>
            <w:shd w:val="clear" w:color="auto" w:fill="auto"/>
          </w:tcPr>
          <w:p w14:paraId="19BBF004" w14:textId="77777777" w:rsidR="005C32F8" w:rsidRPr="00244176" w:rsidRDefault="005C32F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85" w:type="dxa"/>
            <w:shd w:val="clear" w:color="auto" w:fill="auto"/>
          </w:tcPr>
          <w:p w14:paraId="70BE3D95" w14:textId="77777777" w:rsidR="005C32F8" w:rsidRPr="00CC646C" w:rsidRDefault="006357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4538381"/>
                <w:placeholder>
                  <w:docPart w:val="8645100BE5FC425ABF263D1CDBDF964A"/>
                </w:placeholder>
                <w:dropDownList>
                  <w:listItem w:displayText="choose a rating" w:value="choose a rating"/>
                  <w:listItem w:displayText="Compliant" w:value="Compliant"/>
                  <w:listItem w:displayText="Not Compliant" w:value="Not Compliant"/>
                </w:dropDownList>
              </w:sdtPr>
              <w:sdtEndPr/>
              <w:sdtContent>
                <w:r w:rsidR="005C32F8" w:rsidRPr="00501C01">
                  <w:rPr>
                    <w:rFonts w:ascii="Arial" w:hAnsi="Arial" w:cs="Arial"/>
                  </w:rPr>
                  <w:t>Compliant</w:t>
                </w:r>
              </w:sdtContent>
            </w:sdt>
            <w:r w:rsidR="005C32F8" w:rsidRPr="00501C01">
              <w:rPr>
                <w:rFonts w:ascii="Arial" w:hAnsi="Arial" w:cs="Arial"/>
              </w:rPr>
              <w:t xml:space="preserve"> </w:t>
            </w:r>
          </w:p>
        </w:tc>
      </w:tr>
      <w:tr w:rsidR="005C32F8" w14:paraId="76C4B0C8" w14:textId="77777777" w:rsidTr="00AE533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C5AF1C" w14:textId="77777777" w:rsidR="005C32F8" w:rsidRPr="00244176" w:rsidRDefault="005C32F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989" w:type="dxa"/>
            <w:shd w:val="clear" w:color="auto" w:fill="auto"/>
          </w:tcPr>
          <w:p w14:paraId="70DB9724" w14:textId="77777777" w:rsidR="005C32F8" w:rsidRPr="00244176" w:rsidRDefault="005C32F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3423558" w14:textId="77777777" w:rsidR="005C32F8" w:rsidRPr="00244176" w:rsidRDefault="005C32F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0E052ECA" w14:textId="77777777" w:rsidR="005C32F8" w:rsidRPr="00244176" w:rsidRDefault="005C32F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77E0A93C" w14:textId="77777777" w:rsidR="005C32F8" w:rsidRPr="00244176" w:rsidRDefault="005C32F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00C9694C" w14:textId="77777777" w:rsidR="005C32F8" w:rsidRPr="00244176" w:rsidRDefault="005C32F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49D93DE2" w14:textId="77777777" w:rsidR="005C32F8" w:rsidRPr="00244176" w:rsidRDefault="005C32F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2E27E690" w14:textId="77777777" w:rsidR="005C32F8" w:rsidRPr="00244176" w:rsidRDefault="005C32F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5" w:type="dxa"/>
            <w:shd w:val="clear" w:color="auto" w:fill="auto"/>
          </w:tcPr>
          <w:p w14:paraId="5D5DE91C" w14:textId="77777777" w:rsidR="005C32F8" w:rsidRPr="00CC646C" w:rsidRDefault="006357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4166390"/>
                <w:placeholder>
                  <w:docPart w:val="D10E88CCA6DD490ABDB7E1DD5E49EB1A"/>
                </w:placeholder>
                <w:dropDownList>
                  <w:listItem w:displayText="choose a rating" w:value="choose a rating"/>
                  <w:listItem w:displayText="Compliant" w:value="Compliant"/>
                  <w:listItem w:displayText="Not Compliant" w:value="Not Compliant"/>
                </w:dropDownList>
              </w:sdtPr>
              <w:sdtEndPr/>
              <w:sdtContent>
                <w:r w:rsidR="005C32F8" w:rsidRPr="00501C01">
                  <w:rPr>
                    <w:rFonts w:ascii="Arial" w:hAnsi="Arial" w:cs="Arial"/>
                  </w:rPr>
                  <w:t>Compliant</w:t>
                </w:r>
              </w:sdtContent>
            </w:sdt>
            <w:r w:rsidR="005C32F8" w:rsidRPr="00501C01">
              <w:rPr>
                <w:rFonts w:ascii="Arial" w:hAnsi="Arial" w:cs="Arial"/>
              </w:rPr>
              <w:t xml:space="preserve"> </w:t>
            </w:r>
          </w:p>
        </w:tc>
      </w:tr>
      <w:tr w:rsidR="005C32F8" w14:paraId="49C74CE3" w14:textId="77777777" w:rsidTr="00AE53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BEF226" w14:textId="77777777" w:rsidR="005C32F8" w:rsidRPr="00244176" w:rsidRDefault="005C32F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989" w:type="dxa"/>
            <w:shd w:val="clear" w:color="auto" w:fill="auto"/>
          </w:tcPr>
          <w:p w14:paraId="225C81A2" w14:textId="77777777" w:rsidR="005C32F8" w:rsidRPr="00244176" w:rsidRDefault="005C32F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1E5F7FF" w14:textId="77777777" w:rsidR="005C32F8" w:rsidRPr="00244176" w:rsidRDefault="005C32F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7E67CACC" w14:textId="77777777" w:rsidR="005C32F8" w:rsidRPr="00244176" w:rsidRDefault="005C32F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6EDBFA27" w14:textId="77777777" w:rsidR="005C32F8" w:rsidRPr="00244176" w:rsidRDefault="005C32F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0818A8BA" w14:textId="77777777" w:rsidR="005C32F8" w:rsidRPr="00244176" w:rsidRDefault="005C32F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5" w:type="dxa"/>
            <w:shd w:val="clear" w:color="auto" w:fill="auto"/>
          </w:tcPr>
          <w:p w14:paraId="64D13ABD" w14:textId="77777777" w:rsidR="005C32F8" w:rsidRPr="00CC646C" w:rsidRDefault="006357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7139310"/>
                <w:placeholder>
                  <w:docPart w:val="AFB5A22C132847199D77CA489C5C8136"/>
                </w:placeholder>
                <w:dropDownList>
                  <w:listItem w:displayText="choose a rating" w:value="choose a rating"/>
                  <w:listItem w:displayText="Compliant" w:value="Compliant"/>
                  <w:listItem w:displayText="Not Compliant" w:value="Not Compliant"/>
                </w:dropDownList>
              </w:sdtPr>
              <w:sdtEndPr/>
              <w:sdtContent>
                <w:r w:rsidR="005C32F8" w:rsidRPr="00501C01">
                  <w:rPr>
                    <w:rFonts w:ascii="Arial" w:hAnsi="Arial" w:cs="Arial"/>
                  </w:rPr>
                  <w:t>Compliant</w:t>
                </w:r>
              </w:sdtContent>
            </w:sdt>
            <w:r w:rsidR="005C32F8" w:rsidRPr="00501C01">
              <w:rPr>
                <w:rFonts w:ascii="Arial" w:hAnsi="Arial" w:cs="Arial"/>
              </w:rPr>
              <w:t xml:space="preserve"> </w:t>
            </w:r>
          </w:p>
        </w:tc>
      </w:tr>
      <w:tr w:rsidR="005C32F8" w14:paraId="39A7AF04" w14:textId="77777777" w:rsidTr="00AE533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DD6D56" w14:textId="77777777" w:rsidR="005C32F8" w:rsidRPr="00244176" w:rsidRDefault="005C32F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989" w:type="dxa"/>
            <w:shd w:val="clear" w:color="auto" w:fill="auto"/>
          </w:tcPr>
          <w:p w14:paraId="32B88A62" w14:textId="77777777" w:rsidR="005C32F8" w:rsidRPr="00244176" w:rsidRDefault="005C32F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CA19B1B" w14:textId="77777777" w:rsidR="005C32F8" w:rsidRPr="00244176" w:rsidRDefault="005C32F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0EC83BEB" w14:textId="77777777" w:rsidR="005C32F8" w:rsidRPr="00244176" w:rsidRDefault="005C32F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32AF696F" w14:textId="77777777" w:rsidR="005C32F8" w:rsidRPr="00244176" w:rsidRDefault="005C32F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5" w:type="dxa"/>
            <w:shd w:val="clear" w:color="auto" w:fill="auto"/>
          </w:tcPr>
          <w:p w14:paraId="75F45682" w14:textId="791C3598" w:rsidR="005C32F8" w:rsidRPr="00CC646C" w:rsidRDefault="00701B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70F1F49B" w14:textId="77777777" w:rsidR="00516443" w:rsidRDefault="00516443" w:rsidP="003217D3">
      <w:pPr>
        <w:pStyle w:val="Heading20"/>
      </w:pPr>
      <w:r w:rsidRPr="00A36AA9">
        <w:t>Findings</w:t>
      </w:r>
    </w:p>
    <w:p w14:paraId="27544DAE" w14:textId="77777777" w:rsidR="00635752" w:rsidRDefault="00635752">
      <w:pPr>
        <w:spacing w:after="160" w:line="259" w:lineRule="auto"/>
        <w:rPr>
          <w:rFonts w:ascii="Arial" w:hAnsi="Arial" w:cs="Arial"/>
          <w:u w:val="single"/>
        </w:rPr>
      </w:pPr>
      <w:r>
        <w:rPr>
          <w:u w:val="single"/>
        </w:rPr>
        <w:br w:type="page"/>
      </w:r>
    </w:p>
    <w:p w14:paraId="6BD647EF" w14:textId="2CAA964A" w:rsidR="00CA754C" w:rsidRPr="0044024C" w:rsidRDefault="005E446D" w:rsidP="00CA754C">
      <w:pPr>
        <w:pStyle w:val="NormalArial"/>
        <w:rPr>
          <w:u w:val="single"/>
        </w:rPr>
      </w:pPr>
      <w:r w:rsidRPr="0044024C">
        <w:rPr>
          <w:u w:val="single"/>
        </w:rPr>
        <w:lastRenderedPageBreak/>
        <w:t>Requirements 8(3)(b) and 8(3)</w:t>
      </w:r>
      <w:r w:rsidR="0044024C" w:rsidRPr="0044024C">
        <w:rPr>
          <w:u w:val="single"/>
        </w:rPr>
        <w:t>(c):</w:t>
      </w:r>
    </w:p>
    <w:p w14:paraId="4F801CE3" w14:textId="0F2A7462" w:rsidR="00CA754C" w:rsidRDefault="00005FE6" w:rsidP="00CA754C">
      <w:pPr>
        <w:pStyle w:val="NormalArial"/>
      </w:pPr>
      <w:r>
        <w:t xml:space="preserve">The Assessment Team recommended Requirement 8(3)(b) </w:t>
      </w:r>
      <w:r w:rsidR="00211D11">
        <w:t>to be</w:t>
      </w:r>
      <w:r>
        <w:t xml:space="preserve"> Not Met</w:t>
      </w:r>
      <w:r w:rsidR="006107D2">
        <w:t xml:space="preserve">. The Quality Audit </w:t>
      </w:r>
      <w:r w:rsidR="00EB06AC">
        <w:t xml:space="preserve">report </w:t>
      </w:r>
      <w:r w:rsidR="00586788">
        <w:t xml:space="preserve">describes the organisations’ process of quarterly reporting to the </w:t>
      </w:r>
      <w:r w:rsidR="00F01826">
        <w:t xml:space="preserve">council’s management and </w:t>
      </w:r>
      <w:r w:rsidR="00D00B63">
        <w:t>how</w:t>
      </w:r>
      <w:r w:rsidR="00B65B34">
        <w:t xml:space="preserve"> information such as complaints and feedback, incidents, </w:t>
      </w:r>
      <w:proofErr w:type="gramStart"/>
      <w:r w:rsidR="00B65B34">
        <w:t>finances</w:t>
      </w:r>
      <w:proofErr w:type="gramEnd"/>
      <w:r w:rsidR="00B65B34">
        <w:t xml:space="preserve"> and </w:t>
      </w:r>
      <w:r w:rsidR="00021BD9">
        <w:t>specific service deliver</w:t>
      </w:r>
      <w:r w:rsidR="00F01826">
        <w:t>y</w:t>
      </w:r>
      <w:r w:rsidR="002F35FA">
        <w:t xml:space="preserve"> outcomes</w:t>
      </w:r>
      <w:r w:rsidR="00021BD9">
        <w:t xml:space="preserve"> (for example social support</w:t>
      </w:r>
      <w:r w:rsidR="00C5187E">
        <w:t xml:space="preserve"> and meal services) </w:t>
      </w:r>
      <w:r w:rsidR="002F35FA">
        <w:t>are</w:t>
      </w:r>
      <w:r w:rsidR="00D00B63">
        <w:t xml:space="preserve"> </w:t>
      </w:r>
      <w:r w:rsidR="00F01826">
        <w:t>communicated</w:t>
      </w:r>
      <w:r w:rsidR="00B96DBA">
        <w:t xml:space="preserve">. </w:t>
      </w:r>
      <w:r w:rsidR="004A1447">
        <w:t>However</w:t>
      </w:r>
      <w:r w:rsidR="00B96DBA">
        <w:t>, the Assessment Team found</w:t>
      </w:r>
      <w:r w:rsidR="00095412">
        <w:t xml:space="preserve"> evidence of communications </w:t>
      </w:r>
      <w:r w:rsidR="006107D2">
        <w:t xml:space="preserve">between levels of management </w:t>
      </w:r>
      <w:r w:rsidR="000A4F42">
        <w:t xml:space="preserve">was not </w:t>
      </w:r>
      <w:r w:rsidR="007872CC">
        <w:t>demonstrated during the Quality Audit</w:t>
      </w:r>
      <w:r w:rsidR="006107D2">
        <w:t>.</w:t>
      </w:r>
      <w:r w:rsidR="004874DD">
        <w:t xml:space="preserve"> Evidence related to the management of complaints is presented under this </w:t>
      </w:r>
      <w:r w:rsidR="005A654C">
        <w:t>Requirement,</w:t>
      </w:r>
      <w:r w:rsidR="004874DD">
        <w:t xml:space="preserve"> but I have considered this more relevant to </w:t>
      </w:r>
      <w:r w:rsidR="00A04BD9">
        <w:t>Requirement</w:t>
      </w:r>
      <w:r w:rsidR="0017667F">
        <w:t>s</w:t>
      </w:r>
      <w:r w:rsidR="004874DD">
        <w:t xml:space="preserve"> 6(</w:t>
      </w:r>
      <w:r w:rsidR="00A04BD9">
        <w:t>3)(c)</w:t>
      </w:r>
      <w:r w:rsidR="0017667F">
        <w:t xml:space="preserve">, </w:t>
      </w:r>
      <w:r w:rsidR="00A04BD9">
        <w:t>6(3)(d)</w:t>
      </w:r>
      <w:r w:rsidR="0017667F">
        <w:t xml:space="preserve"> and 8(3)(c)</w:t>
      </w:r>
      <w:r w:rsidR="00A04BD9">
        <w:t>.</w:t>
      </w:r>
      <w:r w:rsidR="006107D2">
        <w:t xml:space="preserve"> </w:t>
      </w:r>
    </w:p>
    <w:p w14:paraId="555D981C" w14:textId="204ED0D7" w:rsidR="00CA754C" w:rsidRDefault="00C5187E" w:rsidP="0097382A">
      <w:pPr>
        <w:pStyle w:val="NormalArial"/>
      </w:pPr>
      <w:r>
        <w:t xml:space="preserve">In their response, the provider </w:t>
      </w:r>
      <w:r w:rsidR="00FA7EF4">
        <w:t>refutes some evidence presented under Requirement 8(3)(b) and provide</w:t>
      </w:r>
      <w:r w:rsidR="006E67CD">
        <w:t>s</w:t>
      </w:r>
      <w:r w:rsidR="00514EF3">
        <w:t xml:space="preserve"> </w:t>
      </w:r>
      <w:r w:rsidR="007872CC">
        <w:t>clarifying</w:t>
      </w:r>
      <w:r w:rsidR="00514EF3">
        <w:t xml:space="preserve"> </w:t>
      </w:r>
      <w:r w:rsidR="005A7287">
        <w:t>information including e</w:t>
      </w:r>
      <w:r w:rsidR="00845F30">
        <w:t xml:space="preserve">xplanation of </w:t>
      </w:r>
      <w:r w:rsidR="009F62C9">
        <w:t>delegation of responsibilit</w:t>
      </w:r>
      <w:r w:rsidR="00B467FD">
        <w:t xml:space="preserve">ies of </w:t>
      </w:r>
      <w:r w:rsidR="009F62C9">
        <w:t>levels of managemen</w:t>
      </w:r>
      <w:r w:rsidR="00511DA1">
        <w:t>t</w:t>
      </w:r>
      <w:r w:rsidR="00F13786">
        <w:t xml:space="preserve">, how </w:t>
      </w:r>
      <w:r w:rsidR="000920A1">
        <w:t>the governing body is accountable</w:t>
      </w:r>
      <w:r w:rsidR="00C5096E">
        <w:t xml:space="preserve"> and</w:t>
      </w:r>
      <w:r w:rsidR="0097382A">
        <w:t xml:space="preserve"> e</w:t>
      </w:r>
      <w:r w:rsidR="00AE472B">
        <w:t xml:space="preserve">vidence of communications </w:t>
      </w:r>
      <w:r w:rsidR="00511DA1">
        <w:t xml:space="preserve">and reporting </w:t>
      </w:r>
      <w:r w:rsidR="00AE472B">
        <w:t xml:space="preserve">between </w:t>
      </w:r>
      <w:r w:rsidR="009E00A2">
        <w:t>the service</w:t>
      </w:r>
      <w:r w:rsidR="00AE472B">
        <w:t xml:space="preserve"> </w:t>
      </w:r>
      <w:r w:rsidR="00FF3283">
        <w:t xml:space="preserve">and governing body </w:t>
      </w:r>
      <w:r w:rsidR="00AE472B">
        <w:t xml:space="preserve">related </w:t>
      </w:r>
      <w:r w:rsidR="002D1046">
        <w:t>work health and safety</w:t>
      </w:r>
      <w:r w:rsidR="0097382A">
        <w:t>, service delivery</w:t>
      </w:r>
      <w:r w:rsidR="002D1046">
        <w:t xml:space="preserve"> and financial </w:t>
      </w:r>
      <w:r w:rsidR="00C5096E">
        <w:t>reports</w:t>
      </w:r>
      <w:r w:rsidR="0097382A">
        <w:t>.</w:t>
      </w:r>
      <w:r w:rsidR="002D1046">
        <w:t xml:space="preserve"> </w:t>
      </w:r>
      <w:r w:rsidR="00613A9A">
        <w:t xml:space="preserve">I am satisfied the evidence submitted by the provider demonstrates the governing body is accountable for safe, </w:t>
      </w:r>
      <w:proofErr w:type="gramStart"/>
      <w:r w:rsidR="00613A9A">
        <w:t>quality</w:t>
      </w:r>
      <w:proofErr w:type="gramEnd"/>
      <w:r w:rsidR="00613A9A">
        <w:t xml:space="preserve"> and inclusive care an</w:t>
      </w:r>
      <w:r w:rsidR="00DF175C">
        <w:t>d</w:t>
      </w:r>
      <w:r w:rsidR="00613A9A">
        <w:t xml:space="preserve"> service delivery. </w:t>
      </w:r>
    </w:p>
    <w:p w14:paraId="36BF3772" w14:textId="0CB2645F" w:rsidR="00C41FB5" w:rsidRDefault="002A3187" w:rsidP="0097382A">
      <w:pPr>
        <w:pStyle w:val="NormalArial"/>
      </w:pPr>
      <w:r>
        <w:t xml:space="preserve">The Assessment Team recommended </w:t>
      </w:r>
      <w:r w:rsidR="00211D11">
        <w:t>Requirement 8(3)(c) to be Not Met</w:t>
      </w:r>
      <w:r w:rsidR="00542D70">
        <w:t xml:space="preserve">. While effective systems of information and </w:t>
      </w:r>
      <w:r w:rsidR="0052746C">
        <w:t xml:space="preserve">workforce governance were demonstrated, </w:t>
      </w:r>
      <w:r w:rsidR="00FD0F2E">
        <w:t>the service did not have a continuous improvement plan</w:t>
      </w:r>
      <w:r w:rsidR="005346DB">
        <w:t>,</w:t>
      </w:r>
      <w:r w:rsidR="00A411C0">
        <w:t xml:space="preserve"> </w:t>
      </w:r>
      <w:r w:rsidR="009552CA">
        <w:t>did not identify trends in complaints and feedback to inform improvement opportunities</w:t>
      </w:r>
      <w:r w:rsidR="00B16400">
        <w:t xml:space="preserve"> and staff were not trained in the Serious Incident Response Scheme (SIRS) and did not demonstrate and understanding of SIRS</w:t>
      </w:r>
      <w:r w:rsidR="009552CA">
        <w:t xml:space="preserve">. </w:t>
      </w:r>
    </w:p>
    <w:p w14:paraId="66E42EF8" w14:textId="0139ADCD" w:rsidR="002B5A8E" w:rsidRDefault="00A546C2" w:rsidP="002A743D">
      <w:pPr>
        <w:pStyle w:val="NormalArial"/>
      </w:pPr>
      <w:r>
        <w:t xml:space="preserve">In their response, the provider </w:t>
      </w:r>
      <w:r w:rsidR="00EE4BD0">
        <w:t xml:space="preserve">acknowledged they did not have a documented PCI at the time of Quality Audit </w:t>
      </w:r>
      <w:r w:rsidR="00EA2EE8">
        <w:t xml:space="preserve">but </w:t>
      </w:r>
      <w:r w:rsidR="009A1EE1">
        <w:t xml:space="preserve">did present a business plan during the Quality </w:t>
      </w:r>
      <w:r w:rsidR="003A7870">
        <w:t>A</w:t>
      </w:r>
      <w:r w:rsidR="009A1EE1">
        <w:t xml:space="preserve">udit and have since implemented a </w:t>
      </w:r>
      <w:r w:rsidR="00EA2EE8">
        <w:t xml:space="preserve">PCI </w:t>
      </w:r>
      <w:r w:rsidR="00FB6228">
        <w:t xml:space="preserve">which was provided in their response </w:t>
      </w:r>
      <w:r w:rsidR="00D34C9C">
        <w:t>and</w:t>
      </w:r>
      <w:r w:rsidR="00FB6228">
        <w:t xml:space="preserve"> </w:t>
      </w:r>
      <w:r w:rsidR="00EA2EE8">
        <w:t>include</w:t>
      </w:r>
      <w:r w:rsidR="0048033B">
        <w:t>s</w:t>
      </w:r>
      <w:r w:rsidR="00EA2EE8">
        <w:t xml:space="preserve"> relevant actions with some progressed and some planne</w:t>
      </w:r>
      <w:r w:rsidR="002E12B4">
        <w:t>d</w:t>
      </w:r>
      <w:r w:rsidR="008C5C2D">
        <w:t xml:space="preserve">. Additional evidence </w:t>
      </w:r>
      <w:r w:rsidR="0048033B">
        <w:t xml:space="preserve">included </w:t>
      </w:r>
      <w:r w:rsidR="002E12B4">
        <w:t xml:space="preserve">a procedure for </w:t>
      </w:r>
      <w:r w:rsidR="003D238E">
        <w:t xml:space="preserve">managing incidents which considers reportable incidents </w:t>
      </w:r>
      <w:r w:rsidR="00AA5B18">
        <w:t>and SIRS</w:t>
      </w:r>
      <w:r w:rsidR="00613A9A">
        <w:t xml:space="preserve"> and describes how management has oversight</w:t>
      </w:r>
      <w:r w:rsidR="00AA5B18">
        <w:t>.</w:t>
      </w:r>
      <w:r w:rsidR="00FB6228">
        <w:t xml:space="preserve"> The provider’s response</w:t>
      </w:r>
      <w:r w:rsidR="00456E63">
        <w:t xml:space="preserve"> included </w:t>
      </w:r>
      <w:r w:rsidR="00E859FA">
        <w:t xml:space="preserve">additional </w:t>
      </w:r>
      <w:r w:rsidR="00456E63">
        <w:t>supporting evidence</w:t>
      </w:r>
      <w:r w:rsidR="00336422">
        <w:t xml:space="preserve"> related to feedback and complaints, financial governance</w:t>
      </w:r>
      <w:r w:rsidR="00F55FA7">
        <w:t>, workforce</w:t>
      </w:r>
      <w:r w:rsidR="006628DB">
        <w:t xml:space="preserve"> governance,</w:t>
      </w:r>
      <w:r w:rsidR="00336422">
        <w:t xml:space="preserve"> </w:t>
      </w:r>
      <w:r w:rsidR="00B905EF">
        <w:t xml:space="preserve">and evidence of improvement actions </w:t>
      </w:r>
      <w:r w:rsidR="00F55FA7">
        <w:t xml:space="preserve">planned and implemented since the time of the Quality Audit. </w:t>
      </w:r>
      <w:r w:rsidR="00816E71">
        <w:t xml:space="preserve">I am satisfied the evidence submitted by the provider demonstrates effective systems of organisation wide governance. </w:t>
      </w:r>
    </w:p>
    <w:p w14:paraId="175BF133" w14:textId="555C2101" w:rsidR="007D6F8B" w:rsidRDefault="00572EC4" w:rsidP="002A743D">
      <w:pPr>
        <w:pStyle w:val="NormalArial"/>
      </w:pPr>
      <w:r>
        <w:t>I have considered the evidence, as summarised above, and I find Requirements 8(3)</w:t>
      </w:r>
      <w:r w:rsidR="00922C40">
        <w:t>(</w:t>
      </w:r>
      <w:r>
        <w:t>b) and 8(3)(c) to be Compl</w:t>
      </w:r>
      <w:r w:rsidR="00635752">
        <w:t>ia</w:t>
      </w:r>
      <w:r>
        <w:t xml:space="preserve">nt. </w:t>
      </w:r>
    </w:p>
    <w:p w14:paraId="017DA24E" w14:textId="77777777" w:rsidR="00CA754C" w:rsidRPr="00CA754C" w:rsidRDefault="00CA754C" w:rsidP="00F87E39">
      <w:pPr>
        <w:pStyle w:val="NormalArial"/>
        <w:rPr>
          <w:u w:val="single"/>
        </w:rPr>
      </w:pPr>
      <w:r w:rsidRPr="00CA754C">
        <w:rPr>
          <w:u w:val="single"/>
        </w:rPr>
        <w:t>Requirements 8(3)(a) and 8(3)(d):</w:t>
      </w:r>
    </w:p>
    <w:p w14:paraId="3CD72D5D" w14:textId="77777777" w:rsidR="00FD0A8E" w:rsidRDefault="00244749" w:rsidP="002147A1">
      <w:pPr>
        <w:pStyle w:val="NormalArial"/>
      </w:pPr>
      <w:r>
        <w:t xml:space="preserve">The Assessment </w:t>
      </w:r>
      <w:r w:rsidR="00C26C31">
        <w:t>T</w:t>
      </w:r>
      <w:r>
        <w:t xml:space="preserve">eam </w:t>
      </w:r>
      <w:r w:rsidR="00C26C31">
        <w:t>found</w:t>
      </w:r>
      <w:r>
        <w:t xml:space="preserve"> consumers are engaged in design and delivery </w:t>
      </w:r>
      <w:r w:rsidR="00C26C31">
        <w:t>through</w:t>
      </w:r>
      <w:r>
        <w:t xml:space="preserve"> surveys</w:t>
      </w:r>
      <w:r w:rsidR="001C555D">
        <w:t xml:space="preserve">, </w:t>
      </w:r>
      <w:r w:rsidR="000B215D">
        <w:t>regular quality assurance phone calls</w:t>
      </w:r>
      <w:r w:rsidR="00FD0A8E">
        <w:t>, and staff and management described how consumer satisfaction is monitored and changes are implemented.</w:t>
      </w:r>
    </w:p>
    <w:p w14:paraId="4ACDC40C" w14:textId="353C4DFD" w:rsidR="0079688C" w:rsidRDefault="00244749" w:rsidP="002147A1">
      <w:pPr>
        <w:pStyle w:val="NormalArial"/>
      </w:pPr>
      <w:r>
        <w:t xml:space="preserve">I have considered </w:t>
      </w:r>
      <w:r w:rsidR="00FE5649">
        <w:t>further</w:t>
      </w:r>
      <w:r>
        <w:t xml:space="preserve"> information submitted by the provider </w:t>
      </w:r>
      <w:r w:rsidR="00D47D41">
        <w:t xml:space="preserve">which </w:t>
      </w:r>
      <w:r w:rsidR="00FE5649">
        <w:t xml:space="preserve">includes </w:t>
      </w:r>
      <w:r w:rsidR="00D47D41">
        <w:t>information</w:t>
      </w:r>
      <w:r w:rsidR="00FE5649">
        <w:t xml:space="preserve"> as to how members of the governing body provide formal and informal opportunities </w:t>
      </w:r>
      <w:r w:rsidR="00900A35">
        <w:t xml:space="preserve">for </w:t>
      </w:r>
      <w:r w:rsidR="00FE5649">
        <w:t xml:space="preserve">engagement between </w:t>
      </w:r>
      <w:r w:rsidR="00D47D41">
        <w:t>t</w:t>
      </w:r>
      <w:r w:rsidR="00FE5649">
        <w:t xml:space="preserve">he </w:t>
      </w:r>
      <w:r w:rsidR="00D47D41">
        <w:t>governing</w:t>
      </w:r>
      <w:r w:rsidR="00FE5649">
        <w:t xml:space="preserve"> body and consumers, and </w:t>
      </w:r>
      <w:r w:rsidR="00D47D41">
        <w:t xml:space="preserve">positive feedback presented from consumers and representatives about </w:t>
      </w:r>
      <w:r w:rsidR="002147A1">
        <w:t xml:space="preserve">care and service delivery presented throughout the Quality Audit report. </w:t>
      </w:r>
    </w:p>
    <w:p w14:paraId="0173B998" w14:textId="747F1C2A" w:rsidR="00B72E48" w:rsidRDefault="003F2456" w:rsidP="00F87E39">
      <w:pPr>
        <w:pStyle w:val="NormalArial"/>
      </w:pPr>
      <w:r>
        <w:t xml:space="preserve">The Assessment Team found the </w:t>
      </w:r>
      <w:r w:rsidR="004A05FD">
        <w:t xml:space="preserve">service has a risk management framework which includes policies and procedures related to the management of high-impact, high-prevalence risk, preventing abuse and neglect and supporting consumers to live their best life. </w:t>
      </w:r>
      <w:r w:rsidR="00B72E48">
        <w:t xml:space="preserve">The service maintains an incident register which demonstrated evidence of trending and management </w:t>
      </w:r>
      <w:r w:rsidR="00B72E48">
        <w:lastRenderedPageBreak/>
        <w:t xml:space="preserve">advised the Assessment Team of the levels of delegation of oversight of incidents between the service and the broader whole of council organisation. </w:t>
      </w:r>
      <w:r w:rsidR="00C91FEF" w:rsidRPr="00051375">
        <w:t xml:space="preserve">In the provider’s response they </w:t>
      </w:r>
      <w:r w:rsidR="008722CA" w:rsidRPr="00051375">
        <w:t>submit</w:t>
      </w:r>
      <w:r w:rsidR="004D39BB">
        <w:t xml:space="preserve"> </w:t>
      </w:r>
      <w:r w:rsidR="002147A1">
        <w:t xml:space="preserve">evidence of their incident reporting processes including </w:t>
      </w:r>
      <w:r w:rsidR="008C0E4C">
        <w:t xml:space="preserve">link to guidance on </w:t>
      </w:r>
      <w:r w:rsidR="002147A1">
        <w:t xml:space="preserve">reportable </w:t>
      </w:r>
      <w:r w:rsidR="008C0E4C">
        <w:t xml:space="preserve">incidents </w:t>
      </w:r>
      <w:r w:rsidR="002147A1">
        <w:t>under the Serious Incident Response Scheme (SIRS)</w:t>
      </w:r>
      <w:r w:rsidR="00051375">
        <w:t xml:space="preserve">. </w:t>
      </w:r>
    </w:p>
    <w:p w14:paraId="42C8113E" w14:textId="6F5F90CA" w:rsidR="00FA2377" w:rsidRDefault="00051375" w:rsidP="00F87E39">
      <w:pPr>
        <w:pStyle w:val="NormalArial"/>
      </w:pPr>
      <w:r>
        <w:t xml:space="preserve">I have considered the evidence, as summarised above, and I find Requirements 8(3)(a) and 8(3)(d) to be Compliant. </w:t>
      </w:r>
    </w:p>
    <w:p w14:paraId="4042900A" w14:textId="51CA1C79" w:rsidR="00701BC6" w:rsidRPr="00701BC6" w:rsidRDefault="00701BC6" w:rsidP="00F87E39">
      <w:pPr>
        <w:pStyle w:val="NormalArial"/>
        <w:rPr>
          <w:color w:val="FF0000"/>
        </w:rPr>
      </w:pPr>
      <w:r w:rsidRPr="00604ADA">
        <w:rPr>
          <w:color w:val="auto"/>
        </w:rPr>
        <w:t>Requirement (3)(e) is not applicable as clinical care is not delivered through the program.</w:t>
      </w:r>
    </w:p>
    <w:sectPr w:rsidR="00701BC6" w:rsidRPr="00701BC6"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51ACF" w14:textId="77777777" w:rsidR="00331C81" w:rsidRDefault="00331C81">
      <w:pPr>
        <w:spacing w:after="0"/>
      </w:pPr>
      <w:r>
        <w:separator/>
      </w:r>
    </w:p>
  </w:endnote>
  <w:endnote w:type="continuationSeparator" w:id="0">
    <w:p w14:paraId="19D76D8D" w14:textId="77777777" w:rsidR="00331C81" w:rsidRDefault="00331C8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28B97" w14:textId="77777777" w:rsidR="00516443" w:rsidRPr="00DF37F2" w:rsidRDefault="00516443"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Parramatta City Council</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732011C" w14:textId="77777777" w:rsidR="00516443" w:rsidRPr="00DF37F2" w:rsidRDefault="00516443"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200747</w:t>
    </w:r>
    <w:bookmarkEnd w:id="5"/>
    <w:r w:rsidRPr="00DF37F2">
      <w:rPr>
        <w:rStyle w:val="FooterBold"/>
        <w:rFonts w:ascii="Arial" w:hAnsi="Arial"/>
        <w:b w:val="0"/>
      </w:rPr>
      <w:tab/>
      <w:t xml:space="preserve">OFFICIAL: Sensitive </w:t>
    </w:r>
  </w:p>
  <w:p w14:paraId="046186B0" w14:textId="77777777" w:rsidR="00516443" w:rsidRPr="00DF37F2" w:rsidRDefault="0051644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AC917B" w14:textId="77777777" w:rsidR="00331C81" w:rsidRDefault="00331C81" w:rsidP="00D71F88">
      <w:pPr>
        <w:spacing w:after="0"/>
      </w:pPr>
      <w:r>
        <w:separator/>
      </w:r>
    </w:p>
  </w:footnote>
  <w:footnote w:type="continuationSeparator" w:id="0">
    <w:p w14:paraId="3F4363AD" w14:textId="77777777" w:rsidR="00331C81" w:rsidRDefault="00331C81" w:rsidP="00D71F88">
      <w:pPr>
        <w:spacing w:after="0"/>
      </w:pPr>
      <w:r>
        <w:continuationSeparator/>
      </w:r>
    </w:p>
  </w:footnote>
  <w:footnote w:id="1">
    <w:p w14:paraId="1069AF68" w14:textId="087610A8" w:rsidR="00516443" w:rsidRPr="00C3037A" w:rsidRDefault="00516443" w:rsidP="000078F8">
      <w:pPr>
        <w:pStyle w:val="FootnoteText"/>
        <w:rPr>
          <w:rFonts w:ascii="Arial" w:hAnsi="Arial" w:cs="Arial"/>
          <w:color w:val="auto"/>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C3037A">
        <w:rPr>
          <w:rFonts w:ascii="Arial" w:hAnsi="Arial" w:cs="Arial"/>
          <w:color w:val="auto"/>
          <w:sz w:val="20"/>
          <w:szCs w:val="20"/>
        </w:rPr>
        <w:t>section 57</w:t>
      </w:r>
      <w:r w:rsidRPr="00C3037A">
        <w:rPr>
          <w:rFonts w:ascii="Arial" w:hAnsi="Arial" w:cs="Arial"/>
          <w:b/>
          <w:color w:val="auto"/>
          <w:sz w:val="20"/>
          <w:szCs w:val="20"/>
        </w:rPr>
        <w:t xml:space="preserve"> </w:t>
      </w:r>
      <w:r w:rsidRPr="00C3037A">
        <w:rPr>
          <w:rFonts w:ascii="Arial" w:hAnsi="Arial" w:cs="Arial"/>
          <w:color w:val="auto"/>
          <w:sz w:val="20"/>
          <w:szCs w:val="20"/>
        </w:rPr>
        <w:t>of the Aged Care Quality and Safety Commission Rules 2018.</w:t>
      </w:r>
    </w:p>
    <w:p w14:paraId="417AE4A6" w14:textId="77777777" w:rsidR="00516443" w:rsidRDefault="0051644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A73CE" w14:textId="77777777" w:rsidR="00516443" w:rsidRDefault="00516443">
    <w:pPr>
      <w:pStyle w:val="Header"/>
    </w:pPr>
    <w:r>
      <w:rPr>
        <w:noProof/>
        <w:color w:val="2B579A"/>
        <w:shd w:val="clear" w:color="auto" w:fill="E6E6E6"/>
        <w:lang w:val="en-US"/>
      </w:rPr>
      <w:drawing>
        <wp:anchor distT="0" distB="0" distL="114300" distR="114300" simplePos="0" relativeHeight="251663360" behindDoc="1" locked="0" layoutInCell="1" allowOverlap="1" wp14:anchorId="15E1DFBC" wp14:editId="1550F6B5">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003EF" w14:textId="77777777" w:rsidR="00516443" w:rsidRDefault="00516443">
    <w:pPr>
      <w:pStyle w:val="Header"/>
    </w:pPr>
    <w:r>
      <w:rPr>
        <w:noProof/>
      </w:rPr>
      <w:drawing>
        <wp:anchor distT="0" distB="0" distL="114300" distR="114300" simplePos="0" relativeHeight="251661312" behindDoc="0" locked="0" layoutInCell="1" allowOverlap="1" wp14:anchorId="5E153533" wp14:editId="6EA6CF4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E06C5FC">
      <w:start w:val="1"/>
      <w:numFmt w:val="lowerRoman"/>
      <w:lvlText w:val="(%1)"/>
      <w:lvlJc w:val="left"/>
      <w:pPr>
        <w:ind w:left="1080" w:hanging="720"/>
      </w:pPr>
      <w:rPr>
        <w:rFonts w:hint="default"/>
      </w:rPr>
    </w:lvl>
    <w:lvl w:ilvl="1" w:tplc="C87A71B4" w:tentative="1">
      <w:start w:val="1"/>
      <w:numFmt w:val="lowerLetter"/>
      <w:lvlText w:val="%2."/>
      <w:lvlJc w:val="left"/>
      <w:pPr>
        <w:ind w:left="1440" w:hanging="360"/>
      </w:pPr>
    </w:lvl>
    <w:lvl w:ilvl="2" w:tplc="775C8EBA" w:tentative="1">
      <w:start w:val="1"/>
      <w:numFmt w:val="lowerRoman"/>
      <w:lvlText w:val="%3."/>
      <w:lvlJc w:val="right"/>
      <w:pPr>
        <w:ind w:left="2160" w:hanging="180"/>
      </w:pPr>
    </w:lvl>
    <w:lvl w:ilvl="3" w:tplc="1C5C55BE" w:tentative="1">
      <w:start w:val="1"/>
      <w:numFmt w:val="decimal"/>
      <w:lvlText w:val="%4."/>
      <w:lvlJc w:val="left"/>
      <w:pPr>
        <w:ind w:left="2880" w:hanging="360"/>
      </w:pPr>
    </w:lvl>
    <w:lvl w:ilvl="4" w:tplc="CC16E9AC" w:tentative="1">
      <w:start w:val="1"/>
      <w:numFmt w:val="lowerLetter"/>
      <w:lvlText w:val="%5."/>
      <w:lvlJc w:val="left"/>
      <w:pPr>
        <w:ind w:left="3600" w:hanging="360"/>
      </w:pPr>
    </w:lvl>
    <w:lvl w:ilvl="5" w:tplc="16785296" w:tentative="1">
      <w:start w:val="1"/>
      <w:numFmt w:val="lowerRoman"/>
      <w:lvlText w:val="%6."/>
      <w:lvlJc w:val="right"/>
      <w:pPr>
        <w:ind w:left="4320" w:hanging="180"/>
      </w:pPr>
    </w:lvl>
    <w:lvl w:ilvl="6" w:tplc="A7A018F6" w:tentative="1">
      <w:start w:val="1"/>
      <w:numFmt w:val="decimal"/>
      <w:lvlText w:val="%7."/>
      <w:lvlJc w:val="left"/>
      <w:pPr>
        <w:ind w:left="5040" w:hanging="360"/>
      </w:pPr>
    </w:lvl>
    <w:lvl w:ilvl="7" w:tplc="0218C7A6" w:tentative="1">
      <w:start w:val="1"/>
      <w:numFmt w:val="lowerLetter"/>
      <w:lvlText w:val="%8."/>
      <w:lvlJc w:val="left"/>
      <w:pPr>
        <w:ind w:left="5760" w:hanging="360"/>
      </w:pPr>
    </w:lvl>
    <w:lvl w:ilvl="8" w:tplc="A79CBAE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CB66D2A">
      <w:start w:val="1"/>
      <w:numFmt w:val="lowerRoman"/>
      <w:lvlText w:val="(%1)"/>
      <w:lvlJc w:val="left"/>
      <w:pPr>
        <w:ind w:left="1080" w:hanging="720"/>
      </w:pPr>
      <w:rPr>
        <w:rFonts w:hint="default"/>
      </w:rPr>
    </w:lvl>
    <w:lvl w:ilvl="1" w:tplc="7970312C" w:tentative="1">
      <w:start w:val="1"/>
      <w:numFmt w:val="lowerLetter"/>
      <w:lvlText w:val="%2."/>
      <w:lvlJc w:val="left"/>
      <w:pPr>
        <w:ind w:left="1440" w:hanging="360"/>
      </w:pPr>
    </w:lvl>
    <w:lvl w:ilvl="2" w:tplc="ADCC17DE" w:tentative="1">
      <w:start w:val="1"/>
      <w:numFmt w:val="lowerRoman"/>
      <w:lvlText w:val="%3."/>
      <w:lvlJc w:val="right"/>
      <w:pPr>
        <w:ind w:left="2160" w:hanging="180"/>
      </w:pPr>
    </w:lvl>
    <w:lvl w:ilvl="3" w:tplc="ED825CF8" w:tentative="1">
      <w:start w:val="1"/>
      <w:numFmt w:val="decimal"/>
      <w:lvlText w:val="%4."/>
      <w:lvlJc w:val="left"/>
      <w:pPr>
        <w:ind w:left="2880" w:hanging="360"/>
      </w:pPr>
    </w:lvl>
    <w:lvl w:ilvl="4" w:tplc="EDBC0F32" w:tentative="1">
      <w:start w:val="1"/>
      <w:numFmt w:val="lowerLetter"/>
      <w:lvlText w:val="%5."/>
      <w:lvlJc w:val="left"/>
      <w:pPr>
        <w:ind w:left="3600" w:hanging="360"/>
      </w:pPr>
    </w:lvl>
    <w:lvl w:ilvl="5" w:tplc="2E302D22" w:tentative="1">
      <w:start w:val="1"/>
      <w:numFmt w:val="lowerRoman"/>
      <w:lvlText w:val="%6."/>
      <w:lvlJc w:val="right"/>
      <w:pPr>
        <w:ind w:left="4320" w:hanging="180"/>
      </w:pPr>
    </w:lvl>
    <w:lvl w:ilvl="6" w:tplc="F67A45CA" w:tentative="1">
      <w:start w:val="1"/>
      <w:numFmt w:val="decimal"/>
      <w:lvlText w:val="%7."/>
      <w:lvlJc w:val="left"/>
      <w:pPr>
        <w:ind w:left="5040" w:hanging="360"/>
      </w:pPr>
    </w:lvl>
    <w:lvl w:ilvl="7" w:tplc="B6AA4402" w:tentative="1">
      <w:start w:val="1"/>
      <w:numFmt w:val="lowerLetter"/>
      <w:lvlText w:val="%8."/>
      <w:lvlJc w:val="left"/>
      <w:pPr>
        <w:ind w:left="5760" w:hanging="360"/>
      </w:pPr>
    </w:lvl>
    <w:lvl w:ilvl="8" w:tplc="74AEC32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000E70D6">
      <w:start w:val="1"/>
      <w:numFmt w:val="lowerRoman"/>
      <w:lvlText w:val="(%1)"/>
      <w:lvlJc w:val="left"/>
      <w:pPr>
        <w:ind w:left="1080" w:hanging="720"/>
      </w:pPr>
      <w:rPr>
        <w:rFonts w:hint="default"/>
      </w:rPr>
    </w:lvl>
    <w:lvl w:ilvl="1" w:tplc="38D48610" w:tentative="1">
      <w:start w:val="1"/>
      <w:numFmt w:val="lowerLetter"/>
      <w:lvlText w:val="%2."/>
      <w:lvlJc w:val="left"/>
      <w:pPr>
        <w:ind w:left="1440" w:hanging="360"/>
      </w:pPr>
    </w:lvl>
    <w:lvl w:ilvl="2" w:tplc="A5482844" w:tentative="1">
      <w:start w:val="1"/>
      <w:numFmt w:val="lowerRoman"/>
      <w:lvlText w:val="%3."/>
      <w:lvlJc w:val="right"/>
      <w:pPr>
        <w:ind w:left="2160" w:hanging="180"/>
      </w:pPr>
    </w:lvl>
    <w:lvl w:ilvl="3" w:tplc="0A70BE2E" w:tentative="1">
      <w:start w:val="1"/>
      <w:numFmt w:val="decimal"/>
      <w:lvlText w:val="%4."/>
      <w:lvlJc w:val="left"/>
      <w:pPr>
        <w:ind w:left="2880" w:hanging="360"/>
      </w:pPr>
    </w:lvl>
    <w:lvl w:ilvl="4" w:tplc="88DA9268" w:tentative="1">
      <w:start w:val="1"/>
      <w:numFmt w:val="lowerLetter"/>
      <w:lvlText w:val="%5."/>
      <w:lvlJc w:val="left"/>
      <w:pPr>
        <w:ind w:left="3600" w:hanging="360"/>
      </w:pPr>
    </w:lvl>
    <w:lvl w:ilvl="5" w:tplc="1A0CB4EA" w:tentative="1">
      <w:start w:val="1"/>
      <w:numFmt w:val="lowerRoman"/>
      <w:lvlText w:val="%6."/>
      <w:lvlJc w:val="right"/>
      <w:pPr>
        <w:ind w:left="4320" w:hanging="180"/>
      </w:pPr>
    </w:lvl>
    <w:lvl w:ilvl="6" w:tplc="2624A364" w:tentative="1">
      <w:start w:val="1"/>
      <w:numFmt w:val="decimal"/>
      <w:lvlText w:val="%7."/>
      <w:lvlJc w:val="left"/>
      <w:pPr>
        <w:ind w:left="5040" w:hanging="360"/>
      </w:pPr>
    </w:lvl>
    <w:lvl w:ilvl="7" w:tplc="A9081446" w:tentative="1">
      <w:start w:val="1"/>
      <w:numFmt w:val="lowerLetter"/>
      <w:lvlText w:val="%8."/>
      <w:lvlJc w:val="left"/>
      <w:pPr>
        <w:ind w:left="5760" w:hanging="360"/>
      </w:pPr>
    </w:lvl>
    <w:lvl w:ilvl="8" w:tplc="40BC017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0F08FE84">
      <w:start w:val="1"/>
      <w:numFmt w:val="lowerRoman"/>
      <w:lvlText w:val="(%1)"/>
      <w:lvlJc w:val="left"/>
      <w:pPr>
        <w:ind w:left="1080" w:hanging="720"/>
      </w:pPr>
      <w:rPr>
        <w:rFonts w:hint="default"/>
      </w:rPr>
    </w:lvl>
    <w:lvl w:ilvl="1" w:tplc="B2760E26" w:tentative="1">
      <w:start w:val="1"/>
      <w:numFmt w:val="lowerLetter"/>
      <w:lvlText w:val="%2."/>
      <w:lvlJc w:val="left"/>
      <w:pPr>
        <w:ind w:left="1440" w:hanging="360"/>
      </w:pPr>
    </w:lvl>
    <w:lvl w:ilvl="2" w:tplc="3FF62844" w:tentative="1">
      <w:start w:val="1"/>
      <w:numFmt w:val="lowerRoman"/>
      <w:lvlText w:val="%3."/>
      <w:lvlJc w:val="right"/>
      <w:pPr>
        <w:ind w:left="2160" w:hanging="180"/>
      </w:pPr>
    </w:lvl>
    <w:lvl w:ilvl="3" w:tplc="2E443EA4" w:tentative="1">
      <w:start w:val="1"/>
      <w:numFmt w:val="decimal"/>
      <w:lvlText w:val="%4."/>
      <w:lvlJc w:val="left"/>
      <w:pPr>
        <w:ind w:left="2880" w:hanging="360"/>
      </w:pPr>
    </w:lvl>
    <w:lvl w:ilvl="4" w:tplc="99D635C0" w:tentative="1">
      <w:start w:val="1"/>
      <w:numFmt w:val="lowerLetter"/>
      <w:lvlText w:val="%5."/>
      <w:lvlJc w:val="left"/>
      <w:pPr>
        <w:ind w:left="3600" w:hanging="360"/>
      </w:pPr>
    </w:lvl>
    <w:lvl w:ilvl="5" w:tplc="6A221E82" w:tentative="1">
      <w:start w:val="1"/>
      <w:numFmt w:val="lowerRoman"/>
      <w:lvlText w:val="%6."/>
      <w:lvlJc w:val="right"/>
      <w:pPr>
        <w:ind w:left="4320" w:hanging="180"/>
      </w:pPr>
    </w:lvl>
    <w:lvl w:ilvl="6" w:tplc="D988EF40" w:tentative="1">
      <w:start w:val="1"/>
      <w:numFmt w:val="decimal"/>
      <w:lvlText w:val="%7."/>
      <w:lvlJc w:val="left"/>
      <w:pPr>
        <w:ind w:left="5040" w:hanging="360"/>
      </w:pPr>
    </w:lvl>
    <w:lvl w:ilvl="7" w:tplc="FD5A213C" w:tentative="1">
      <w:start w:val="1"/>
      <w:numFmt w:val="lowerLetter"/>
      <w:lvlText w:val="%8."/>
      <w:lvlJc w:val="left"/>
      <w:pPr>
        <w:ind w:left="5760" w:hanging="360"/>
      </w:pPr>
    </w:lvl>
    <w:lvl w:ilvl="8" w:tplc="5FEEC7A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73D89A0E">
      <w:start w:val="1"/>
      <w:numFmt w:val="lowerRoman"/>
      <w:lvlText w:val="(%1)"/>
      <w:lvlJc w:val="left"/>
      <w:pPr>
        <w:ind w:left="1080" w:hanging="720"/>
      </w:pPr>
      <w:rPr>
        <w:rFonts w:hint="default"/>
      </w:rPr>
    </w:lvl>
    <w:lvl w:ilvl="1" w:tplc="9F364946" w:tentative="1">
      <w:start w:val="1"/>
      <w:numFmt w:val="lowerLetter"/>
      <w:lvlText w:val="%2."/>
      <w:lvlJc w:val="left"/>
      <w:pPr>
        <w:ind w:left="1440" w:hanging="360"/>
      </w:pPr>
    </w:lvl>
    <w:lvl w:ilvl="2" w:tplc="544C6B0C" w:tentative="1">
      <w:start w:val="1"/>
      <w:numFmt w:val="lowerRoman"/>
      <w:lvlText w:val="%3."/>
      <w:lvlJc w:val="right"/>
      <w:pPr>
        <w:ind w:left="2160" w:hanging="180"/>
      </w:pPr>
    </w:lvl>
    <w:lvl w:ilvl="3" w:tplc="1FA8E644" w:tentative="1">
      <w:start w:val="1"/>
      <w:numFmt w:val="decimal"/>
      <w:lvlText w:val="%4."/>
      <w:lvlJc w:val="left"/>
      <w:pPr>
        <w:ind w:left="2880" w:hanging="360"/>
      </w:pPr>
    </w:lvl>
    <w:lvl w:ilvl="4" w:tplc="5FEE8A7C" w:tentative="1">
      <w:start w:val="1"/>
      <w:numFmt w:val="lowerLetter"/>
      <w:lvlText w:val="%5."/>
      <w:lvlJc w:val="left"/>
      <w:pPr>
        <w:ind w:left="3600" w:hanging="360"/>
      </w:pPr>
    </w:lvl>
    <w:lvl w:ilvl="5" w:tplc="61600336" w:tentative="1">
      <w:start w:val="1"/>
      <w:numFmt w:val="lowerRoman"/>
      <w:lvlText w:val="%6."/>
      <w:lvlJc w:val="right"/>
      <w:pPr>
        <w:ind w:left="4320" w:hanging="180"/>
      </w:pPr>
    </w:lvl>
    <w:lvl w:ilvl="6" w:tplc="6B761FE4" w:tentative="1">
      <w:start w:val="1"/>
      <w:numFmt w:val="decimal"/>
      <w:lvlText w:val="%7."/>
      <w:lvlJc w:val="left"/>
      <w:pPr>
        <w:ind w:left="5040" w:hanging="360"/>
      </w:pPr>
    </w:lvl>
    <w:lvl w:ilvl="7" w:tplc="E7E6EA90" w:tentative="1">
      <w:start w:val="1"/>
      <w:numFmt w:val="lowerLetter"/>
      <w:lvlText w:val="%8."/>
      <w:lvlJc w:val="left"/>
      <w:pPr>
        <w:ind w:left="5760" w:hanging="360"/>
      </w:pPr>
    </w:lvl>
    <w:lvl w:ilvl="8" w:tplc="21A638B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266EA0DA">
      <w:start w:val="1"/>
      <w:numFmt w:val="bullet"/>
      <w:lvlText w:val=""/>
      <w:lvlJc w:val="left"/>
      <w:pPr>
        <w:ind w:left="720" w:hanging="360"/>
      </w:pPr>
      <w:rPr>
        <w:rFonts w:ascii="Symbol" w:hAnsi="Symbol" w:hint="default"/>
        <w:color w:val="auto"/>
        <w:sz w:val="24"/>
        <w:szCs w:val="24"/>
      </w:rPr>
    </w:lvl>
    <w:lvl w:ilvl="1" w:tplc="3B9C563A" w:tentative="1">
      <w:start w:val="1"/>
      <w:numFmt w:val="bullet"/>
      <w:lvlText w:val="o"/>
      <w:lvlJc w:val="left"/>
      <w:pPr>
        <w:ind w:left="1440" w:hanging="360"/>
      </w:pPr>
      <w:rPr>
        <w:rFonts w:ascii="Courier New" w:hAnsi="Courier New" w:cs="Courier New" w:hint="default"/>
      </w:rPr>
    </w:lvl>
    <w:lvl w:ilvl="2" w:tplc="3FF06D2E" w:tentative="1">
      <w:start w:val="1"/>
      <w:numFmt w:val="bullet"/>
      <w:lvlText w:val=""/>
      <w:lvlJc w:val="left"/>
      <w:pPr>
        <w:ind w:left="2160" w:hanging="360"/>
      </w:pPr>
      <w:rPr>
        <w:rFonts w:ascii="Wingdings" w:hAnsi="Wingdings" w:hint="default"/>
      </w:rPr>
    </w:lvl>
    <w:lvl w:ilvl="3" w:tplc="1E503686" w:tentative="1">
      <w:start w:val="1"/>
      <w:numFmt w:val="bullet"/>
      <w:lvlText w:val=""/>
      <w:lvlJc w:val="left"/>
      <w:pPr>
        <w:ind w:left="2880" w:hanging="360"/>
      </w:pPr>
      <w:rPr>
        <w:rFonts w:ascii="Symbol" w:hAnsi="Symbol" w:hint="default"/>
      </w:rPr>
    </w:lvl>
    <w:lvl w:ilvl="4" w:tplc="3A0AEDAA" w:tentative="1">
      <w:start w:val="1"/>
      <w:numFmt w:val="bullet"/>
      <w:lvlText w:val="o"/>
      <w:lvlJc w:val="left"/>
      <w:pPr>
        <w:ind w:left="3600" w:hanging="360"/>
      </w:pPr>
      <w:rPr>
        <w:rFonts w:ascii="Courier New" w:hAnsi="Courier New" w:cs="Courier New" w:hint="default"/>
      </w:rPr>
    </w:lvl>
    <w:lvl w:ilvl="5" w:tplc="2D265F8E" w:tentative="1">
      <w:start w:val="1"/>
      <w:numFmt w:val="bullet"/>
      <w:lvlText w:val=""/>
      <w:lvlJc w:val="left"/>
      <w:pPr>
        <w:ind w:left="4320" w:hanging="360"/>
      </w:pPr>
      <w:rPr>
        <w:rFonts w:ascii="Wingdings" w:hAnsi="Wingdings" w:hint="default"/>
      </w:rPr>
    </w:lvl>
    <w:lvl w:ilvl="6" w:tplc="361E92C4" w:tentative="1">
      <w:start w:val="1"/>
      <w:numFmt w:val="bullet"/>
      <w:lvlText w:val=""/>
      <w:lvlJc w:val="left"/>
      <w:pPr>
        <w:ind w:left="5040" w:hanging="360"/>
      </w:pPr>
      <w:rPr>
        <w:rFonts w:ascii="Symbol" w:hAnsi="Symbol" w:hint="default"/>
      </w:rPr>
    </w:lvl>
    <w:lvl w:ilvl="7" w:tplc="FD0079BA" w:tentative="1">
      <w:start w:val="1"/>
      <w:numFmt w:val="bullet"/>
      <w:lvlText w:val="o"/>
      <w:lvlJc w:val="left"/>
      <w:pPr>
        <w:ind w:left="5760" w:hanging="360"/>
      </w:pPr>
      <w:rPr>
        <w:rFonts w:ascii="Courier New" w:hAnsi="Courier New" w:cs="Courier New" w:hint="default"/>
      </w:rPr>
    </w:lvl>
    <w:lvl w:ilvl="8" w:tplc="37BA618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148CA000">
      <w:start w:val="1"/>
      <w:numFmt w:val="lowerRoman"/>
      <w:lvlText w:val="(%1)"/>
      <w:lvlJc w:val="left"/>
      <w:pPr>
        <w:ind w:left="1080" w:hanging="720"/>
      </w:pPr>
      <w:rPr>
        <w:rFonts w:hint="default"/>
      </w:rPr>
    </w:lvl>
    <w:lvl w:ilvl="1" w:tplc="9F7E1A72" w:tentative="1">
      <w:start w:val="1"/>
      <w:numFmt w:val="lowerLetter"/>
      <w:lvlText w:val="%2."/>
      <w:lvlJc w:val="left"/>
      <w:pPr>
        <w:ind w:left="1440" w:hanging="360"/>
      </w:pPr>
    </w:lvl>
    <w:lvl w:ilvl="2" w:tplc="F1E4450E" w:tentative="1">
      <w:start w:val="1"/>
      <w:numFmt w:val="lowerRoman"/>
      <w:lvlText w:val="%3."/>
      <w:lvlJc w:val="right"/>
      <w:pPr>
        <w:ind w:left="2160" w:hanging="180"/>
      </w:pPr>
    </w:lvl>
    <w:lvl w:ilvl="3" w:tplc="9FE21124" w:tentative="1">
      <w:start w:val="1"/>
      <w:numFmt w:val="decimal"/>
      <w:lvlText w:val="%4."/>
      <w:lvlJc w:val="left"/>
      <w:pPr>
        <w:ind w:left="2880" w:hanging="360"/>
      </w:pPr>
    </w:lvl>
    <w:lvl w:ilvl="4" w:tplc="DCDCA370" w:tentative="1">
      <w:start w:val="1"/>
      <w:numFmt w:val="lowerLetter"/>
      <w:lvlText w:val="%5."/>
      <w:lvlJc w:val="left"/>
      <w:pPr>
        <w:ind w:left="3600" w:hanging="360"/>
      </w:pPr>
    </w:lvl>
    <w:lvl w:ilvl="5" w:tplc="AD9EF6D8" w:tentative="1">
      <w:start w:val="1"/>
      <w:numFmt w:val="lowerRoman"/>
      <w:lvlText w:val="%6."/>
      <w:lvlJc w:val="right"/>
      <w:pPr>
        <w:ind w:left="4320" w:hanging="180"/>
      </w:pPr>
    </w:lvl>
    <w:lvl w:ilvl="6" w:tplc="646E2816" w:tentative="1">
      <w:start w:val="1"/>
      <w:numFmt w:val="decimal"/>
      <w:lvlText w:val="%7."/>
      <w:lvlJc w:val="left"/>
      <w:pPr>
        <w:ind w:left="5040" w:hanging="360"/>
      </w:pPr>
    </w:lvl>
    <w:lvl w:ilvl="7" w:tplc="2C00766A" w:tentative="1">
      <w:start w:val="1"/>
      <w:numFmt w:val="lowerLetter"/>
      <w:lvlText w:val="%8."/>
      <w:lvlJc w:val="left"/>
      <w:pPr>
        <w:ind w:left="5760" w:hanging="360"/>
      </w:pPr>
    </w:lvl>
    <w:lvl w:ilvl="8" w:tplc="270C740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EC88A984">
      <w:start w:val="1"/>
      <w:numFmt w:val="lowerRoman"/>
      <w:lvlText w:val="(%1)"/>
      <w:lvlJc w:val="left"/>
      <w:pPr>
        <w:ind w:left="1080" w:hanging="720"/>
      </w:pPr>
      <w:rPr>
        <w:rFonts w:hint="default"/>
      </w:rPr>
    </w:lvl>
    <w:lvl w:ilvl="1" w:tplc="DAA443D4" w:tentative="1">
      <w:start w:val="1"/>
      <w:numFmt w:val="lowerLetter"/>
      <w:lvlText w:val="%2."/>
      <w:lvlJc w:val="left"/>
      <w:pPr>
        <w:ind w:left="1440" w:hanging="360"/>
      </w:pPr>
    </w:lvl>
    <w:lvl w:ilvl="2" w:tplc="AC98F6D8" w:tentative="1">
      <w:start w:val="1"/>
      <w:numFmt w:val="lowerRoman"/>
      <w:lvlText w:val="%3."/>
      <w:lvlJc w:val="right"/>
      <w:pPr>
        <w:ind w:left="2160" w:hanging="180"/>
      </w:pPr>
    </w:lvl>
    <w:lvl w:ilvl="3" w:tplc="6882A110" w:tentative="1">
      <w:start w:val="1"/>
      <w:numFmt w:val="decimal"/>
      <w:lvlText w:val="%4."/>
      <w:lvlJc w:val="left"/>
      <w:pPr>
        <w:ind w:left="2880" w:hanging="360"/>
      </w:pPr>
    </w:lvl>
    <w:lvl w:ilvl="4" w:tplc="80047FFC" w:tentative="1">
      <w:start w:val="1"/>
      <w:numFmt w:val="lowerLetter"/>
      <w:lvlText w:val="%5."/>
      <w:lvlJc w:val="left"/>
      <w:pPr>
        <w:ind w:left="3600" w:hanging="360"/>
      </w:pPr>
    </w:lvl>
    <w:lvl w:ilvl="5" w:tplc="649E87F6" w:tentative="1">
      <w:start w:val="1"/>
      <w:numFmt w:val="lowerRoman"/>
      <w:lvlText w:val="%6."/>
      <w:lvlJc w:val="right"/>
      <w:pPr>
        <w:ind w:left="4320" w:hanging="180"/>
      </w:pPr>
    </w:lvl>
    <w:lvl w:ilvl="6" w:tplc="6FB4CFF2" w:tentative="1">
      <w:start w:val="1"/>
      <w:numFmt w:val="decimal"/>
      <w:lvlText w:val="%7."/>
      <w:lvlJc w:val="left"/>
      <w:pPr>
        <w:ind w:left="5040" w:hanging="360"/>
      </w:pPr>
    </w:lvl>
    <w:lvl w:ilvl="7" w:tplc="EDEC2A46" w:tentative="1">
      <w:start w:val="1"/>
      <w:numFmt w:val="lowerLetter"/>
      <w:lvlText w:val="%8."/>
      <w:lvlJc w:val="left"/>
      <w:pPr>
        <w:ind w:left="5760" w:hanging="360"/>
      </w:pPr>
    </w:lvl>
    <w:lvl w:ilvl="8" w:tplc="368267E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C1880A3A">
      <w:start w:val="1"/>
      <w:numFmt w:val="lowerRoman"/>
      <w:lvlText w:val="(%1)"/>
      <w:lvlJc w:val="left"/>
      <w:pPr>
        <w:ind w:left="1080" w:hanging="720"/>
      </w:pPr>
      <w:rPr>
        <w:rFonts w:hint="default"/>
      </w:rPr>
    </w:lvl>
    <w:lvl w:ilvl="1" w:tplc="C83091EC" w:tentative="1">
      <w:start w:val="1"/>
      <w:numFmt w:val="lowerLetter"/>
      <w:lvlText w:val="%2."/>
      <w:lvlJc w:val="left"/>
      <w:pPr>
        <w:ind w:left="1440" w:hanging="360"/>
      </w:pPr>
    </w:lvl>
    <w:lvl w:ilvl="2" w:tplc="9180878A" w:tentative="1">
      <w:start w:val="1"/>
      <w:numFmt w:val="lowerRoman"/>
      <w:lvlText w:val="%3."/>
      <w:lvlJc w:val="right"/>
      <w:pPr>
        <w:ind w:left="2160" w:hanging="180"/>
      </w:pPr>
    </w:lvl>
    <w:lvl w:ilvl="3" w:tplc="40684838" w:tentative="1">
      <w:start w:val="1"/>
      <w:numFmt w:val="decimal"/>
      <w:lvlText w:val="%4."/>
      <w:lvlJc w:val="left"/>
      <w:pPr>
        <w:ind w:left="2880" w:hanging="360"/>
      </w:pPr>
    </w:lvl>
    <w:lvl w:ilvl="4" w:tplc="089475EE" w:tentative="1">
      <w:start w:val="1"/>
      <w:numFmt w:val="lowerLetter"/>
      <w:lvlText w:val="%5."/>
      <w:lvlJc w:val="left"/>
      <w:pPr>
        <w:ind w:left="3600" w:hanging="360"/>
      </w:pPr>
    </w:lvl>
    <w:lvl w:ilvl="5" w:tplc="A71C7FCA" w:tentative="1">
      <w:start w:val="1"/>
      <w:numFmt w:val="lowerRoman"/>
      <w:lvlText w:val="%6."/>
      <w:lvlJc w:val="right"/>
      <w:pPr>
        <w:ind w:left="4320" w:hanging="180"/>
      </w:pPr>
    </w:lvl>
    <w:lvl w:ilvl="6" w:tplc="CD62C6DE" w:tentative="1">
      <w:start w:val="1"/>
      <w:numFmt w:val="decimal"/>
      <w:lvlText w:val="%7."/>
      <w:lvlJc w:val="left"/>
      <w:pPr>
        <w:ind w:left="5040" w:hanging="360"/>
      </w:pPr>
    </w:lvl>
    <w:lvl w:ilvl="7" w:tplc="BEA44B32" w:tentative="1">
      <w:start w:val="1"/>
      <w:numFmt w:val="lowerLetter"/>
      <w:lvlText w:val="%8."/>
      <w:lvlJc w:val="left"/>
      <w:pPr>
        <w:ind w:left="5760" w:hanging="360"/>
      </w:pPr>
    </w:lvl>
    <w:lvl w:ilvl="8" w:tplc="3F5AAC1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6C184D1E">
      <w:start w:val="1"/>
      <w:numFmt w:val="lowerRoman"/>
      <w:lvlText w:val="(%1)"/>
      <w:lvlJc w:val="left"/>
      <w:pPr>
        <w:ind w:left="1080" w:hanging="720"/>
      </w:pPr>
      <w:rPr>
        <w:rFonts w:hint="default"/>
      </w:rPr>
    </w:lvl>
    <w:lvl w:ilvl="1" w:tplc="F2A43210" w:tentative="1">
      <w:start w:val="1"/>
      <w:numFmt w:val="lowerLetter"/>
      <w:lvlText w:val="%2."/>
      <w:lvlJc w:val="left"/>
      <w:pPr>
        <w:ind w:left="1440" w:hanging="360"/>
      </w:pPr>
    </w:lvl>
    <w:lvl w:ilvl="2" w:tplc="F9B06312" w:tentative="1">
      <w:start w:val="1"/>
      <w:numFmt w:val="lowerRoman"/>
      <w:lvlText w:val="%3."/>
      <w:lvlJc w:val="right"/>
      <w:pPr>
        <w:ind w:left="2160" w:hanging="180"/>
      </w:pPr>
    </w:lvl>
    <w:lvl w:ilvl="3" w:tplc="030C608C" w:tentative="1">
      <w:start w:val="1"/>
      <w:numFmt w:val="decimal"/>
      <w:lvlText w:val="%4."/>
      <w:lvlJc w:val="left"/>
      <w:pPr>
        <w:ind w:left="2880" w:hanging="360"/>
      </w:pPr>
    </w:lvl>
    <w:lvl w:ilvl="4" w:tplc="74EA9D94" w:tentative="1">
      <w:start w:val="1"/>
      <w:numFmt w:val="lowerLetter"/>
      <w:lvlText w:val="%5."/>
      <w:lvlJc w:val="left"/>
      <w:pPr>
        <w:ind w:left="3600" w:hanging="360"/>
      </w:pPr>
    </w:lvl>
    <w:lvl w:ilvl="5" w:tplc="D75ED860" w:tentative="1">
      <w:start w:val="1"/>
      <w:numFmt w:val="lowerRoman"/>
      <w:lvlText w:val="%6."/>
      <w:lvlJc w:val="right"/>
      <w:pPr>
        <w:ind w:left="4320" w:hanging="180"/>
      </w:pPr>
    </w:lvl>
    <w:lvl w:ilvl="6" w:tplc="57EE96C8" w:tentative="1">
      <w:start w:val="1"/>
      <w:numFmt w:val="decimal"/>
      <w:lvlText w:val="%7."/>
      <w:lvlJc w:val="left"/>
      <w:pPr>
        <w:ind w:left="5040" w:hanging="360"/>
      </w:pPr>
    </w:lvl>
    <w:lvl w:ilvl="7" w:tplc="E728A09E" w:tentative="1">
      <w:start w:val="1"/>
      <w:numFmt w:val="lowerLetter"/>
      <w:lvlText w:val="%8."/>
      <w:lvlJc w:val="left"/>
      <w:pPr>
        <w:ind w:left="5760" w:hanging="360"/>
      </w:pPr>
    </w:lvl>
    <w:lvl w:ilvl="8" w:tplc="650605C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B21EBED4">
      <w:start w:val="1"/>
      <w:numFmt w:val="lowerRoman"/>
      <w:lvlText w:val="(%1)"/>
      <w:lvlJc w:val="left"/>
      <w:pPr>
        <w:ind w:left="1080" w:hanging="720"/>
      </w:pPr>
      <w:rPr>
        <w:rFonts w:hint="default"/>
      </w:rPr>
    </w:lvl>
    <w:lvl w:ilvl="1" w:tplc="69766690" w:tentative="1">
      <w:start w:val="1"/>
      <w:numFmt w:val="lowerLetter"/>
      <w:lvlText w:val="%2."/>
      <w:lvlJc w:val="left"/>
      <w:pPr>
        <w:ind w:left="1440" w:hanging="360"/>
      </w:pPr>
    </w:lvl>
    <w:lvl w:ilvl="2" w:tplc="12D4AF7C" w:tentative="1">
      <w:start w:val="1"/>
      <w:numFmt w:val="lowerRoman"/>
      <w:lvlText w:val="%3."/>
      <w:lvlJc w:val="right"/>
      <w:pPr>
        <w:ind w:left="2160" w:hanging="180"/>
      </w:pPr>
    </w:lvl>
    <w:lvl w:ilvl="3" w:tplc="990CCE54" w:tentative="1">
      <w:start w:val="1"/>
      <w:numFmt w:val="decimal"/>
      <w:lvlText w:val="%4."/>
      <w:lvlJc w:val="left"/>
      <w:pPr>
        <w:ind w:left="2880" w:hanging="360"/>
      </w:pPr>
    </w:lvl>
    <w:lvl w:ilvl="4" w:tplc="0096B706" w:tentative="1">
      <w:start w:val="1"/>
      <w:numFmt w:val="lowerLetter"/>
      <w:lvlText w:val="%5."/>
      <w:lvlJc w:val="left"/>
      <w:pPr>
        <w:ind w:left="3600" w:hanging="360"/>
      </w:pPr>
    </w:lvl>
    <w:lvl w:ilvl="5" w:tplc="E97A84D2" w:tentative="1">
      <w:start w:val="1"/>
      <w:numFmt w:val="lowerRoman"/>
      <w:lvlText w:val="%6."/>
      <w:lvlJc w:val="right"/>
      <w:pPr>
        <w:ind w:left="4320" w:hanging="180"/>
      </w:pPr>
    </w:lvl>
    <w:lvl w:ilvl="6" w:tplc="E7E870AC" w:tentative="1">
      <w:start w:val="1"/>
      <w:numFmt w:val="decimal"/>
      <w:lvlText w:val="%7."/>
      <w:lvlJc w:val="left"/>
      <w:pPr>
        <w:ind w:left="5040" w:hanging="360"/>
      </w:pPr>
    </w:lvl>
    <w:lvl w:ilvl="7" w:tplc="EBBAD82A" w:tentative="1">
      <w:start w:val="1"/>
      <w:numFmt w:val="lowerLetter"/>
      <w:lvlText w:val="%8."/>
      <w:lvlJc w:val="left"/>
      <w:pPr>
        <w:ind w:left="5760" w:hanging="360"/>
      </w:pPr>
    </w:lvl>
    <w:lvl w:ilvl="8" w:tplc="3CE8200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CDCECD5E">
      <w:start w:val="1"/>
      <w:numFmt w:val="lowerRoman"/>
      <w:lvlText w:val="(%1)"/>
      <w:lvlJc w:val="left"/>
      <w:pPr>
        <w:ind w:left="1080" w:hanging="720"/>
      </w:pPr>
      <w:rPr>
        <w:rFonts w:hint="default"/>
      </w:rPr>
    </w:lvl>
    <w:lvl w:ilvl="1" w:tplc="137A6ECA" w:tentative="1">
      <w:start w:val="1"/>
      <w:numFmt w:val="lowerLetter"/>
      <w:lvlText w:val="%2."/>
      <w:lvlJc w:val="left"/>
      <w:pPr>
        <w:ind w:left="1440" w:hanging="360"/>
      </w:pPr>
    </w:lvl>
    <w:lvl w:ilvl="2" w:tplc="ABDCA98E" w:tentative="1">
      <w:start w:val="1"/>
      <w:numFmt w:val="lowerRoman"/>
      <w:lvlText w:val="%3."/>
      <w:lvlJc w:val="right"/>
      <w:pPr>
        <w:ind w:left="2160" w:hanging="180"/>
      </w:pPr>
    </w:lvl>
    <w:lvl w:ilvl="3" w:tplc="4DA640BE" w:tentative="1">
      <w:start w:val="1"/>
      <w:numFmt w:val="decimal"/>
      <w:lvlText w:val="%4."/>
      <w:lvlJc w:val="left"/>
      <w:pPr>
        <w:ind w:left="2880" w:hanging="360"/>
      </w:pPr>
    </w:lvl>
    <w:lvl w:ilvl="4" w:tplc="476EBD92" w:tentative="1">
      <w:start w:val="1"/>
      <w:numFmt w:val="lowerLetter"/>
      <w:lvlText w:val="%5."/>
      <w:lvlJc w:val="left"/>
      <w:pPr>
        <w:ind w:left="3600" w:hanging="360"/>
      </w:pPr>
    </w:lvl>
    <w:lvl w:ilvl="5" w:tplc="1F02F0D0" w:tentative="1">
      <w:start w:val="1"/>
      <w:numFmt w:val="lowerRoman"/>
      <w:lvlText w:val="%6."/>
      <w:lvlJc w:val="right"/>
      <w:pPr>
        <w:ind w:left="4320" w:hanging="180"/>
      </w:pPr>
    </w:lvl>
    <w:lvl w:ilvl="6" w:tplc="0F129472" w:tentative="1">
      <w:start w:val="1"/>
      <w:numFmt w:val="decimal"/>
      <w:lvlText w:val="%7."/>
      <w:lvlJc w:val="left"/>
      <w:pPr>
        <w:ind w:left="5040" w:hanging="360"/>
      </w:pPr>
    </w:lvl>
    <w:lvl w:ilvl="7" w:tplc="6862F2E0" w:tentative="1">
      <w:start w:val="1"/>
      <w:numFmt w:val="lowerLetter"/>
      <w:lvlText w:val="%8."/>
      <w:lvlJc w:val="left"/>
      <w:pPr>
        <w:ind w:left="5760" w:hanging="360"/>
      </w:pPr>
    </w:lvl>
    <w:lvl w:ilvl="8" w:tplc="2366766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C53C38DA">
      <w:start w:val="1"/>
      <w:numFmt w:val="lowerRoman"/>
      <w:lvlText w:val="(%1)"/>
      <w:lvlJc w:val="left"/>
      <w:pPr>
        <w:ind w:left="1080" w:hanging="720"/>
      </w:pPr>
      <w:rPr>
        <w:rFonts w:hint="default"/>
      </w:rPr>
    </w:lvl>
    <w:lvl w:ilvl="1" w:tplc="7564031A" w:tentative="1">
      <w:start w:val="1"/>
      <w:numFmt w:val="lowerLetter"/>
      <w:lvlText w:val="%2."/>
      <w:lvlJc w:val="left"/>
      <w:pPr>
        <w:ind w:left="1440" w:hanging="360"/>
      </w:pPr>
    </w:lvl>
    <w:lvl w:ilvl="2" w:tplc="396C414C" w:tentative="1">
      <w:start w:val="1"/>
      <w:numFmt w:val="lowerRoman"/>
      <w:lvlText w:val="%3."/>
      <w:lvlJc w:val="right"/>
      <w:pPr>
        <w:ind w:left="2160" w:hanging="180"/>
      </w:pPr>
    </w:lvl>
    <w:lvl w:ilvl="3" w:tplc="957C5E3C" w:tentative="1">
      <w:start w:val="1"/>
      <w:numFmt w:val="decimal"/>
      <w:lvlText w:val="%4."/>
      <w:lvlJc w:val="left"/>
      <w:pPr>
        <w:ind w:left="2880" w:hanging="360"/>
      </w:pPr>
    </w:lvl>
    <w:lvl w:ilvl="4" w:tplc="7B3EA012" w:tentative="1">
      <w:start w:val="1"/>
      <w:numFmt w:val="lowerLetter"/>
      <w:lvlText w:val="%5."/>
      <w:lvlJc w:val="left"/>
      <w:pPr>
        <w:ind w:left="3600" w:hanging="360"/>
      </w:pPr>
    </w:lvl>
    <w:lvl w:ilvl="5" w:tplc="3B4C2CFA" w:tentative="1">
      <w:start w:val="1"/>
      <w:numFmt w:val="lowerRoman"/>
      <w:lvlText w:val="%6."/>
      <w:lvlJc w:val="right"/>
      <w:pPr>
        <w:ind w:left="4320" w:hanging="180"/>
      </w:pPr>
    </w:lvl>
    <w:lvl w:ilvl="6" w:tplc="C158CF42" w:tentative="1">
      <w:start w:val="1"/>
      <w:numFmt w:val="decimal"/>
      <w:lvlText w:val="%7."/>
      <w:lvlJc w:val="left"/>
      <w:pPr>
        <w:ind w:left="5040" w:hanging="360"/>
      </w:pPr>
    </w:lvl>
    <w:lvl w:ilvl="7" w:tplc="9E989318" w:tentative="1">
      <w:start w:val="1"/>
      <w:numFmt w:val="lowerLetter"/>
      <w:lvlText w:val="%8."/>
      <w:lvlJc w:val="left"/>
      <w:pPr>
        <w:ind w:left="5760" w:hanging="360"/>
      </w:pPr>
    </w:lvl>
    <w:lvl w:ilvl="8" w:tplc="792C1A42"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8A4605B6">
      <w:start w:val="1"/>
      <w:numFmt w:val="lowerRoman"/>
      <w:lvlText w:val="(%1)"/>
      <w:lvlJc w:val="left"/>
      <w:pPr>
        <w:ind w:left="1080" w:hanging="720"/>
      </w:pPr>
      <w:rPr>
        <w:rFonts w:hint="default"/>
      </w:rPr>
    </w:lvl>
    <w:lvl w:ilvl="1" w:tplc="967EFF74" w:tentative="1">
      <w:start w:val="1"/>
      <w:numFmt w:val="lowerLetter"/>
      <w:lvlText w:val="%2."/>
      <w:lvlJc w:val="left"/>
      <w:pPr>
        <w:ind w:left="1440" w:hanging="360"/>
      </w:pPr>
    </w:lvl>
    <w:lvl w:ilvl="2" w:tplc="CB48447E" w:tentative="1">
      <w:start w:val="1"/>
      <w:numFmt w:val="lowerRoman"/>
      <w:lvlText w:val="%3."/>
      <w:lvlJc w:val="right"/>
      <w:pPr>
        <w:ind w:left="2160" w:hanging="180"/>
      </w:pPr>
    </w:lvl>
    <w:lvl w:ilvl="3" w:tplc="F7424920" w:tentative="1">
      <w:start w:val="1"/>
      <w:numFmt w:val="decimal"/>
      <w:lvlText w:val="%4."/>
      <w:lvlJc w:val="left"/>
      <w:pPr>
        <w:ind w:left="2880" w:hanging="360"/>
      </w:pPr>
    </w:lvl>
    <w:lvl w:ilvl="4" w:tplc="E0E2DFA4" w:tentative="1">
      <w:start w:val="1"/>
      <w:numFmt w:val="lowerLetter"/>
      <w:lvlText w:val="%5."/>
      <w:lvlJc w:val="left"/>
      <w:pPr>
        <w:ind w:left="3600" w:hanging="360"/>
      </w:pPr>
    </w:lvl>
    <w:lvl w:ilvl="5" w:tplc="3CAE6838" w:tentative="1">
      <w:start w:val="1"/>
      <w:numFmt w:val="lowerRoman"/>
      <w:lvlText w:val="%6."/>
      <w:lvlJc w:val="right"/>
      <w:pPr>
        <w:ind w:left="4320" w:hanging="180"/>
      </w:pPr>
    </w:lvl>
    <w:lvl w:ilvl="6" w:tplc="A5E4B836" w:tentative="1">
      <w:start w:val="1"/>
      <w:numFmt w:val="decimal"/>
      <w:lvlText w:val="%7."/>
      <w:lvlJc w:val="left"/>
      <w:pPr>
        <w:ind w:left="5040" w:hanging="360"/>
      </w:pPr>
    </w:lvl>
    <w:lvl w:ilvl="7" w:tplc="6C403334" w:tentative="1">
      <w:start w:val="1"/>
      <w:numFmt w:val="lowerLetter"/>
      <w:lvlText w:val="%8."/>
      <w:lvlJc w:val="left"/>
      <w:pPr>
        <w:ind w:left="5760" w:hanging="360"/>
      </w:pPr>
    </w:lvl>
    <w:lvl w:ilvl="8" w:tplc="9BFC95D6" w:tentative="1">
      <w:start w:val="1"/>
      <w:numFmt w:val="lowerRoman"/>
      <w:lvlText w:val="%9."/>
      <w:lvlJc w:val="right"/>
      <w:pPr>
        <w:ind w:left="6480" w:hanging="180"/>
      </w:pPr>
    </w:lvl>
  </w:abstractNum>
  <w:abstractNum w:abstractNumId="15" w15:restartNumberingAfterBreak="0">
    <w:nsid w:val="4D237341"/>
    <w:multiLevelType w:val="hybridMultilevel"/>
    <w:tmpl w:val="8DDC9750"/>
    <w:lvl w:ilvl="0" w:tplc="014868C4">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95616A"/>
    <w:multiLevelType w:val="hybridMultilevel"/>
    <w:tmpl w:val="790C5C02"/>
    <w:lvl w:ilvl="0" w:tplc="251E5F1E">
      <w:start w:val="1"/>
      <w:numFmt w:val="lowerRoman"/>
      <w:lvlText w:val="(%1)"/>
      <w:lvlJc w:val="left"/>
      <w:pPr>
        <w:ind w:left="1080" w:hanging="720"/>
      </w:pPr>
      <w:rPr>
        <w:rFonts w:hint="default"/>
      </w:rPr>
    </w:lvl>
    <w:lvl w:ilvl="1" w:tplc="772C778C" w:tentative="1">
      <w:start w:val="1"/>
      <w:numFmt w:val="lowerLetter"/>
      <w:lvlText w:val="%2."/>
      <w:lvlJc w:val="left"/>
      <w:pPr>
        <w:ind w:left="1440" w:hanging="360"/>
      </w:pPr>
    </w:lvl>
    <w:lvl w:ilvl="2" w:tplc="D3E4623A" w:tentative="1">
      <w:start w:val="1"/>
      <w:numFmt w:val="lowerRoman"/>
      <w:lvlText w:val="%3."/>
      <w:lvlJc w:val="right"/>
      <w:pPr>
        <w:ind w:left="2160" w:hanging="180"/>
      </w:pPr>
    </w:lvl>
    <w:lvl w:ilvl="3" w:tplc="D1041D6E" w:tentative="1">
      <w:start w:val="1"/>
      <w:numFmt w:val="decimal"/>
      <w:lvlText w:val="%4."/>
      <w:lvlJc w:val="left"/>
      <w:pPr>
        <w:ind w:left="2880" w:hanging="360"/>
      </w:pPr>
    </w:lvl>
    <w:lvl w:ilvl="4" w:tplc="7F100AF4" w:tentative="1">
      <w:start w:val="1"/>
      <w:numFmt w:val="lowerLetter"/>
      <w:lvlText w:val="%5."/>
      <w:lvlJc w:val="left"/>
      <w:pPr>
        <w:ind w:left="3600" w:hanging="360"/>
      </w:pPr>
    </w:lvl>
    <w:lvl w:ilvl="5" w:tplc="9F842258" w:tentative="1">
      <w:start w:val="1"/>
      <w:numFmt w:val="lowerRoman"/>
      <w:lvlText w:val="%6."/>
      <w:lvlJc w:val="right"/>
      <w:pPr>
        <w:ind w:left="4320" w:hanging="180"/>
      </w:pPr>
    </w:lvl>
    <w:lvl w:ilvl="6" w:tplc="1428AA9E" w:tentative="1">
      <w:start w:val="1"/>
      <w:numFmt w:val="decimal"/>
      <w:lvlText w:val="%7."/>
      <w:lvlJc w:val="left"/>
      <w:pPr>
        <w:ind w:left="5040" w:hanging="360"/>
      </w:pPr>
    </w:lvl>
    <w:lvl w:ilvl="7" w:tplc="F05A56B6" w:tentative="1">
      <w:start w:val="1"/>
      <w:numFmt w:val="lowerLetter"/>
      <w:lvlText w:val="%8."/>
      <w:lvlJc w:val="left"/>
      <w:pPr>
        <w:ind w:left="5760" w:hanging="360"/>
      </w:pPr>
    </w:lvl>
    <w:lvl w:ilvl="8" w:tplc="D688D2D4"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1B7CCE26">
      <w:start w:val="1"/>
      <w:numFmt w:val="lowerRoman"/>
      <w:lvlText w:val="(%1)"/>
      <w:lvlJc w:val="left"/>
      <w:pPr>
        <w:ind w:left="1080" w:hanging="720"/>
      </w:pPr>
      <w:rPr>
        <w:rFonts w:hint="default"/>
      </w:rPr>
    </w:lvl>
    <w:lvl w:ilvl="1" w:tplc="13D29B8C" w:tentative="1">
      <w:start w:val="1"/>
      <w:numFmt w:val="lowerLetter"/>
      <w:lvlText w:val="%2."/>
      <w:lvlJc w:val="left"/>
      <w:pPr>
        <w:ind w:left="1440" w:hanging="360"/>
      </w:pPr>
    </w:lvl>
    <w:lvl w:ilvl="2" w:tplc="EF7C0926" w:tentative="1">
      <w:start w:val="1"/>
      <w:numFmt w:val="lowerRoman"/>
      <w:lvlText w:val="%3."/>
      <w:lvlJc w:val="right"/>
      <w:pPr>
        <w:ind w:left="2160" w:hanging="180"/>
      </w:pPr>
    </w:lvl>
    <w:lvl w:ilvl="3" w:tplc="36523482" w:tentative="1">
      <w:start w:val="1"/>
      <w:numFmt w:val="decimal"/>
      <w:lvlText w:val="%4."/>
      <w:lvlJc w:val="left"/>
      <w:pPr>
        <w:ind w:left="2880" w:hanging="360"/>
      </w:pPr>
    </w:lvl>
    <w:lvl w:ilvl="4" w:tplc="AAC83D60" w:tentative="1">
      <w:start w:val="1"/>
      <w:numFmt w:val="lowerLetter"/>
      <w:lvlText w:val="%5."/>
      <w:lvlJc w:val="left"/>
      <w:pPr>
        <w:ind w:left="3600" w:hanging="360"/>
      </w:pPr>
    </w:lvl>
    <w:lvl w:ilvl="5" w:tplc="1300365A" w:tentative="1">
      <w:start w:val="1"/>
      <w:numFmt w:val="lowerRoman"/>
      <w:lvlText w:val="%6."/>
      <w:lvlJc w:val="right"/>
      <w:pPr>
        <w:ind w:left="4320" w:hanging="180"/>
      </w:pPr>
    </w:lvl>
    <w:lvl w:ilvl="6" w:tplc="63C61D9E" w:tentative="1">
      <w:start w:val="1"/>
      <w:numFmt w:val="decimal"/>
      <w:lvlText w:val="%7."/>
      <w:lvlJc w:val="left"/>
      <w:pPr>
        <w:ind w:left="5040" w:hanging="360"/>
      </w:pPr>
    </w:lvl>
    <w:lvl w:ilvl="7" w:tplc="AFCCCB4A" w:tentative="1">
      <w:start w:val="1"/>
      <w:numFmt w:val="lowerLetter"/>
      <w:lvlText w:val="%8."/>
      <w:lvlJc w:val="left"/>
      <w:pPr>
        <w:ind w:left="5760" w:hanging="360"/>
      </w:pPr>
    </w:lvl>
    <w:lvl w:ilvl="8" w:tplc="74ECF13E" w:tentative="1">
      <w:start w:val="1"/>
      <w:numFmt w:val="lowerRoman"/>
      <w:lvlText w:val="%9."/>
      <w:lvlJc w:val="right"/>
      <w:pPr>
        <w:ind w:left="6480" w:hanging="180"/>
      </w:pPr>
    </w:lvl>
  </w:abstractNum>
  <w:abstractNum w:abstractNumId="18" w15:restartNumberingAfterBreak="0">
    <w:nsid w:val="6A6622DE"/>
    <w:multiLevelType w:val="hybridMultilevel"/>
    <w:tmpl w:val="83188F82"/>
    <w:lvl w:ilvl="0" w:tplc="40682700">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F0D259A"/>
    <w:multiLevelType w:val="hybridMultilevel"/>
    <w:tmpl w:val="9A4E0DB6"/>
    <w:lvl w:ilvl="0" w:tplc="11B22C0A">
      <w:start w:val="1"/>
      <w:numFmt w:val="lowerRoman"/>
      <w:lvlText w:val="(%1)"/>
      <w:lvlJc w:val="left"/>
      <w:pPr>
        <w:ind w:left="1080" w:hanging="720"/>
      </w:pPr>
      <w:rPr>
        <w:rFonts w:hint="default"/>
      </w:rPr>
    </w:lvl>
    <w:lvl w:ilvl="1" w:tplc="0038B4EC" w:tentative="1">
      <w:start w:val="1"/>
      <w:numFmt w:val="lowerLetter"/>
      <w:lvlText w:val="%2."/>
      <w:lvlJc w:val="left"/>
      <w:pPr>
        <w:ind w:left="1440" w:hanging="360"/>
      </w:pPr>
    </w:lvl>
    <w:lvl w:ilvl="2" w:tplc="77D0E65E" w:tentative="1">
      <w:start w:val="1"/>
      <w:numFmt w:val="lowerRoman"/>
      <w:lvlText w:val="%3."/>
      <w:lvlJc w:val="right"/>
      <w:pPr>
        <w:ind w:left="2160" w:hanging="180"/>
      </w:pPr>
    </w:lvl>
    <w:lvl w:ilvl="3" w:tplc="38BE4636" w:tentative="1">
      <w:start w:val="1"/>
      <w:numFmt w:val="decimal"/>
      <w:lvlText w:val="%4."/>
      <w:lvlJc w:val="left"/>
      <w:pPr>
        <w:ind w:left="2880" w:hanging="360"/>
      </w:pPr>
    </w:lvl>
    <w:lvl w:ilvl="4" w:tplc="F7984686" w:tentative="1">
      <w:start w:val="1"/>
      <w:numFmt w:val="lowerLetter"/>
      <w:lvlText w:val="%5."/>
      <w:lvlJc w:val="left"/>
      <w:pPr>
        <w:ind w:left="3600" w:hanging="360"/>
      </w:pPr>
    </w:lvl>
    <w:lvl w:ilvl="5" w:tplc="0654FE98" w:tentative="1">
      <w:start w:val="1"/>
      <w:numFmt w:val="lowerRoman"/>
      <w:lvlText w:val="%6."/>
      <w:lvlJc w:val="right"/>
      <w:pPr>
        <w:ind w:left="4320" w:hanging="180"/>
      </w:pPr>
    </w:lvl>
    <w:lvl w:ilvl="6" w:tplc="B9C093F8" w:tentative="1">
      <w:start w:val="1"/>
      <w:numFmt w:val="decimal"/>
      <w:lvlText w:val="%7."/>
      <w:lvlJc w:val="left"/>
      <w:pPr>
        <w:ind w:left="5040" w:hanging="360"/>
      </w:pPr>
    </w:lvl>
    <w:lvl w:ilvl="7" w:tplc="1C5AF18E" w:tentative="1">
      <w:start w:val="1"/>
      <w:numFmt w:val="lowerLetter"/>
      <w:lvlText w:val="%8."/>
      <w:lvlJc w:val="left"/>
      <w:pPr>
        <w:ind w:left="5760" w:hanging="360"/>
      </w:pPr>
    </w:lvl>
    <w:lvl w:ilvl="8" w:tplc="8E643E36"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3BB4B5B6">
      <w:start w:val="1"/>
      <w:numFmt w:val="lowerRoman"/>
      <w:lvlText w:val="(%1)"/>
      <w:lvlJc w:val="left"/>
      <w:pPr>
        <w:ind w:left="1080" w:hanging="720"/>
      </w:pPr>
      <w:rPr>
        <w:rFonts w:hint="default"/>
      </w:rPr>
    </w:lvl>
    <w:lvl w:ilvl="1" w:tplc="B1BAB5D0" w:tentative="1">
      <w:start w:val="1"/>
      <w:numFmt w:val="lowerLetter"/>
      <w:lvlText w:val="%2."/>
      <w:lvlJc w:val="left"/>
      <w:pPr>
        <w:ind w:left="1440" w:hanging="360"/>
      </w:pPr>
    </w:lvl>
    <w:lvl w:ilvl="2" w:tplc="8A2E75BC" w:tentative="1">
      <w:start w:val="1"/>
      <w:numFmt w:val="lowerRoman"/>
      <w:lvlText w:val="%3."/>
      <w:lvlJc w:val="right"/>
      <w:pPr>
        <w:ind w:left="2160" w:hanging="180"/>
      </w:pPr>
    </w:lvl>
    <w:lvl w:ilvl="3" w:tplc="319A3D8A" w:tentative="1">
      <w:start w:val="1"/>
      <w:numFmt w:val="decimal"/>
      <w:lvlText w:val="%4."/>
      <w:lvlJc w:val="left"/>
      <w:pPr>
        <w:ind w:left="2880" w:hanging="360"/>
      </w:pPr>
    </w:lvl>
    <w:lvl w:ilvl="4" w:tplc="2C98408C" w:tentative="1">
      <w:start w:val="1"/>
      <w:numFmt w:val="lowerLetter"/>
      <w:lvlText w:val="%5."/>
      <w:lvlJc w:val="left"/>
      <w:pPr>
        <w:ind w:left="3600" w:hanging="360"/>
      </w:pPr>
    </w:lvl>
    <w:lvl w:ilvl="5" w:tplc="9694113A" w:tentative="1">
      <w:start w:val="1"/>
      <w:numFmt w:val="lowerRoman"/>
      <w:lvlText w:val="%6."/>
      <w:lvlJc w:val="right"/>
      <w:pPr>
        <w:ind w:left="4320" w:hanging="180"/>
      </w:pPr>
    </w:lvl>
    <w:lvl w:ilvl="6" w:tplc="27BCC242" w:tentative="1">
      <w:start w:val="1"/>
      <w:numFmt w:val="decimal"/>
      <w:lvlText w:val="%7."/>
      <w:lvlJc w:val="left"/>
      <w:pPr>
        <w:ind w:left="5040" w:hanging="360"/>
      </w:pPr>
    </w:lvl>
    <w:lvl w:ilvl="7" w:tplc="1326157C" w:tentative="1">
      <w:start w:val="1"/>
      <w:numFmt w:val="lowerLetter"/>
      <w:lvlText w:val="%8."/>
      <w:lvlJc w:val="left"/>
      <w:pPr>
        <w:ind w:left="5760" w:hanging="360"/>
      </w:pPr>
    </w:lvl>
    <w:lvl w:ilvl="8" w:tplc="9920E052"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1C4E5F58">
      <w:start w:val="1"/>
      <w:numFmt w:val="lowerRoman"/>
      <w:lvlText w:val="(%1)"/>
      <w:lvlJc w:val="left"/>
      <w:pPr>
        <w:ind w:left="1080" w:hanging="720"/>
      </w:pPr>
      <w:rPr>
        <w:rFonts w:hint="default"/>
      </w:rPr>
    </w:lvl>
    <w:lvl w:ilvl="1" w:tplc="42F4186C" w:tentative="1">
      <w:start w:val="1"/>
      <w:numFmt w:val="lowerLetter"/>
      <w:lvlText w:val="%2."/>
      <w:lvlJc w:val="left"/>
      <w:pPr>
        <w:ind w:left="1440" w:hanging="360"/>
      </w:pPr>
    </w:lvl>
    <w:lvl w:ilvl="2" w:tplc="65643B62" w:tentative="1">
      <w:start w:val="1"/>
      <w:numFmt w:val="lowerRoman"/>
      <w:lvlText w:val="%3."/>
      <w:lvlJc w:val="right"/>
      <w:pPr>
        <w:ind w:left="2160" w:hanging="180"/>
      </w:pPr>
    </w:lvl>
    <w:lvl w:ilvl="3" w:tplc="73BA48D0" w:tentative="1">
      <w:start w:val="1"/>
      <w:numFmt w:val="decimal"/>
      <w:lvlText w:val="%4."/>
      <w:lvlJc w:val="left"/>
      <w:pPr>
        <w:ind w:left="2880" w:hanging="360"/>
      </w:pPr>
    </w:lvl>
    <w:lvl w:ilvl="4" w:tplc="B9D220F2" w:tentative="1">
      <w:start w:val="1"/>
      <w:numFmt w:val="lowerLetter"/>
      <w:lvlText w:val="%5."/>
      <w:lvlJc w:val="left"/>
      <w:pPr>
        <w:ind w:left="3600" w:hanging="360"/>
      </w:pPr>
    </w:lvl>
    <w:lvl w:ilvl="5" w:tplc="326851B6" w:tentative="1">
      <w:start w:val="1"/>
      <w:numFmt w:val="lowerRoman"/>
      <w:lvlText w:val="%6."/>
      <w:lvlJc w:val="right"/>
      <w:pPr>
        <w:ind w:left="4320" w:hanging="180"/>
      </w:pPr>
    </w:lvl>
    <w:lvl w:ilvl="6" w:tplc="2B8E57E2" w:tentative="1">
      <w:start w:val="1"/>
      <w:numFmt w:val="decimal"/>
      <w:lvlText w:val="%7."/>
      <w:lvlJc w:val="left"/>
      <w:pPr>
        <w:ind w:left="5040" w:hanging="360"/>
      </w:pPr>
    </w:lvl>
    <w:lvl w:ilvl="7" w:tplc="D4045386" w:tentative="1">
      <w:start w:val="1"/>
      <w:numFmt w:val="lowerLetter"/>
      <w:lvlText w:val="%8."/>
      <w:lvlJc w:val="left"/>
      <w:pPr>
        <w:ind w:left="5760" w:hanging="360"/>
      </w:pPr>
    </w:lvl>
    <w:lvl w:ilvl="8" w:tplc="CF4E75EE"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36356253">
    <w:abstractNumId w:val="22"/>
  </w:num>
  <w:num w:numId="2" w16cid:durableId="1893687345">
    <w:abstractNumId w:val="6"/>
  </w:num>
  <w:num w:numId="3" w16cid:durableId="915745312">
    <w:abstractNumId w:val="2"/>
  </w:num>
  <w:num w:numId="4" w16cid:durableId="943684518">
    <w:abstractNumId w:val="10"/>
  </w:num>
  <w:num w:numId="5" w16cid:durableId="882013669">
    <w:abstractNumId w:val="9"/>
  </w:num>
  <w:num w:numId="6" w16cid:durableId="195047979">
    <w:abstractNumId w:val="1"/>
  </w:num>
  <w:num w:numId="7" w16cid:durableId="1263609190">
    <w:abstractNumId w:val="16"/>
  </w:num>
  <w:num w:numId="8" w16cid:durableId="1307974524">
    <w:abstractNumId w:val="7"/>
  </w:num>
  <w:num w:numId="9" w16cid:durableId="805583927">
    <w:abstractNumId w:val="13"/>
  </w:num>
  <w:num w:numId="10" w16cid:durableId="2064713905">
    <w:abstractNumId w:val="5"/>
  </w:num>
  <w:num w:numId="11" w16cid:durableId="1139230032">
    <w:abstractNumId w:val="21"/>
  </w:num>
  <w:num w:numId="12" w16cid:durableId="909191258">
    <w:abstractNumId w:val="11"/>
  </w:num>
  <w:num w:numId="13" w16cid:durableId="614555675">
    <w:abstractNumId w:val="4"/>
  </w:num>
  <w:num w:numId="14" w16cid:durableId="439180744">
    <w:abstractNumId w:val="3"/>
  </w:num>
  <w:num w:numId="15" w16cid:durableId="966157385">
    <w:abstractNumId w:val="19"/>
  </w:num>
  <w:num w:numId="16" w16cid:durableId="285236012">
    <w:abstractNumId w:val="17"/>
  </w:num>
  <w:num w:numId="17" w16cid:durableId="2000230420">
    <w:abstractNumId w:val="8"/>
  </w:num>
  <w:num w:numId="18" w16cid:durableId="2099792934">
    <w:abstractNumId w:val="14"/>
  </w:num>
  <w:num w:numId="19" w16cid:durableId="1257009885">
    <w:abstractNumId w:val="20"/>
  </w:num>
  <w:num w:numId="20" w16cid:durableId="1188980138">
    <w:abstractNumId w:val="12"/>
  </w:num>
  <w:num w:numId="21" w16cid:durableId="445783038">
    <w:abstractNumId w:val="0"/>
  </w:num>
  <w:num w:numId="22" w16cid:durableId="1823546759">
    <w:abstractNumId w:val="22"/>
  </w:num>
  <w:num w:numId="23" w16cid:durableId="111756044">
    <w:abstractNumId w:val="18"/>
  </w:num>
  <w:num w:numId="24" w16cid:durableId="4977745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F8B"/>
    <w:rsid w:val="00000691"/>
    <w:rsid w:val="00003DF6"/>
    <w:rsid w:val="00005843"/>
    <w:rsid w:val="00005FE6"/>
    <w:rsid w:val="00010613"/>
    <w:rsid w:val="00014FEE"/>
    <w:rsid w:val="00021BD9"/>
    <w:rsid w:val="00032BD0"/>
    <w:rsid w:val="00033FA0"/>
    <w:rsid w:val="0004010F"/>
    <w:rsid w:val="00042E7C"/>
    <w:rsid w:val="00051375"/>
    <w:rsid w:val="00053452"/>
    <w:rsid w:val="00060DB1"/>
    <w:rsid w:val="00066154"/>
    <w:rsid w:val="000767DE"/>
    <w:rsid w:val="000817D2"/>
    <w:rsid w:val="000867F2"/>
    <w:rsid w:val="000909FF"/>
    <w:rsid w:val="000920A1"/>
    <w:rsid w:val="00093694"/>
    <w:rsid w:val="00095412"/>
    <w:rsid w:val="000A4F42"/>
    <w:rsid w:val="000B215D"/>
    <w:rsid w:val="000B34C3"/>
    <w:rsid w:val="000B7CF5"/>
    <w:rsid w:val="000E0753"/>
    <w:rsid w:val="00105132"/>
    <w:rsid w:val="00105E9B"/>
    <w:rsid w:val="0011543C"/>
    <w:rsid w:val="00121C79"/>
    <w:rsid w:val="00126151"/>
    <w:rsid w:val="00133BB0"/>
    <w:rsid w:val="001469A1"/>
    <w:rsid w:val="00155A76"/>
    <w:rsid w:val="001579B7"/>
    <w:rsid w:val="00167E32"/>
    <w:rsid w:val="00171B90"/>
    <w:rsid w:val="00174B8F"/>
    <w:rsid w:val="0017667F"/>
    <w:rsid w:val="001841D4"/>
    <w:rsid w:val="001A1296"/>
    <w:rsid w:val="001A79D8"/>
    <w:rsid w:val="001B4C19"/>
    <w:rsid w:val="001C3863"/>
    <w:rsid w:val="001C4C9F"/>
    <w:rsid w:val="001C555D"/>
    <w:rsid w:val="001D6E6F"/>
    <w:rsid w:val="001F56CE"/>
    <w:rsid w:val="00200863"/>
    <w:rsid w:val="00201AA8"/>
    <w:rsid w:val="0020520B"/>
    <w:rsid w:val="00211D11"/>
    <w:rsid w:val="00212E0A"/>
    <w:rsid w:val="002147A1"/>
    <w:rsid w:val="00227069"/>
    <w:rsid w:val="00227CDA"/>
    <w:rsid w:val="0024471D"/>
    <w:rsid w:val="00244749"/>
    <w:rsid w:val="00245C4F"/>
    <w:rsid w:val="002560F0"/>
    <w:rsid w:val="00262940"/>
    <w:rsid w:val="00272B71"/>
    <w:rsid w:val="0027443B"/>
    <w:rsid w:val="00276302"/>
    <w:rsid w:val="002939B7"/>
    <w:rsid w:val="002A0E2B"/>
    <w:rsid w:val="002A3187"/>
    <w:rsid w:val="002A743D"/>
    <w:rsid w:val="002B3CE2"/>
    <w:rsid w:val="002B5A8E"/>
    <w:rsid w:val="002B791E"/>
    <w:rsid w:val="002C0EC7"/>
    <w:rsid w:val="002D1046"/>
    <w:rsid w:val="002D18B6"/>
    <w:rsid w:val="002D6A0A"/>
    <w:rsid w:val="002D7E35"/>
    <w:rsid w:val="002E12B4"/>
    <w:rsid w:val="002E6559"/>
    <w:rsid w:val="002F1567"/>
    <w:rsid w:val="002F35FA"/>
    <w:rsid w:val="002F4ED5"/>
    <w:rsid w:val="00300899"/>
    <w:rsid w:val="003021E0"/>
    <w:rsid w:val="00307A4E"/>
    <w:rsid w:val="00317D64"/>
    <w:rsid w:val="00321030"/>
    <w:rsid w:val="00323B5C"/>
    <w:rsid w:val="00324F08"/>
    <w:rsid w:val="00324FED"/>
    <w:rsid w:val="00325021"/>
    <w:rsid w:val="00325937"/>
    <w:rsid w:val="00331C81"/>
    <w:rsid w:val="00336422"/>
    <w:rsid w:val="00342F4E"/>
    <w:rsid w:val="00344674"/>
    <w:rsid w:val="003557E7"/>
    <w:rsid w:val="00360600"/>
    <w:rsid w:val="00362E22"/>
    <w:rsid w:val="003676F3"/>
    <w:rsid w:val="00372016"/>
    <w:rsid w:val="00373B11"/>
    <w:rsid w:val="003A127E"/>
    <w:rsid w:val="003A7870"/>
    <w:rsid w:val="003B0D87"/>
    <w:rsid w:val="003D238E"/>
    <w:rsid w:val="003D3661"/>
    <w:rsid w:val="003D4A58"/>
    <w:rsid w:val="003E5D3D"/>
    <w:rsid w:val="003F2456"/>
    <w:rsid w:val="003F303A"/>
    <w:rsid w:val="003F7F7C"/>
    <w:rsid w:val="004050B3"/>
    <w:rsid w:val="004162CD"/>
    <w:rsid w:val="00431EF9"/>
    <w:rsid w:val="00434056"/>
    <w:rsid w:val="00434593"/>
    <w:rsid w:val="004352C7"/>
    <w:rsid w:val="0044024C"/>
    <w:rsid w:val="00443635"/>
    <w:rsid w:val="00453BCC"/>
    <w:rsid w:val="0045547C"/>
    <w:rsid w:val="00456E63"/>
    <w:rsid w:val="00465A8A"/>
    <w:rsid w:val="00472110"/>
    <w:rsid w:val="0047249E"/>
    <w:rsid w:val="004747F7"/>
    <w:rsid w:val="0048033B"/>
    <w:rsid w:val="004874DD"/>
    <w:rsid w:val="0049032E"/>
    <w:rsid w:val="00497536"/>
    <w:rsid w:val="004A05FD"/>
    <w:rsid w:val="004A1447"/>
    <w:rsid w:val="004A1792"/>
    <w:rsid w:val="004A57C4"/>
    <w:rsid w:val="004B3846"/>
    <w:rsid w:val="004B4508"/>
    <w:rsid w:val="004B4679"/>
    <w:rsid w:val="004B731F"/>
    <w:rsid w:val="004B752D"/>
    <w:rsid w:val="004C1416"/>
    <w:rsid w:val="004D2C4A"/>
    <w:rsid w:val="004D39BB"/>
    <w:rsid w:val="004E6611"/>
    <w:rsid w:val="004E6ACA"/>
    <w:rsid w:val="004F00A7"/>
    <w:rsid w:val="004F1DAE"/>
    <w:rsid w:val="004F41AD"/>
    <w:rsid w:val="004F44CF"/>
    <w:rsid w:val="004F6301"/>
    <w:rsid w:val="00500C65"/>
    <w:rsid w:val="0050110E"/>
    <w:rsid w:val="00501284"/>
    <w:rsid w:val="00503BA8"/>
    <w:rsid w:val="00511DA1"/>
    <w:rsid w:val="0051276F"/>
    <w:rsid w:val="00514EF3"/>
    <w:rsid w:val="005151D1"/>
    <w:rsid w:val="0051585D"/>
    <w:rsid w:val="00516443"/>
    <w:rsid w:val="0051783E"/>
    <w:rsid w:val="00520F69"/>
    <w:rsid w:val="0052733C"/>
    <w:rsid w:val="0052746C"/>
    <w:rsid w:val="005346DB"/>
    <w:rsid w:val="00537E72"/>
    <w:rsid w:val="00542D70"/>
    <w:rsid w:val="005522F1"/>
    <w:rsid w:val="0055409B"/>
    <w:rsid w:val="00557FAE"/>
    <w:rsid w:val="00562CBD"/>
    <w:rsid w:val="00564159"/>
    <w:rsid w:val="00567B84"/>
    <w:rsid w:val="00572EC4"/>
    <w:rsid w:val="0057314C"/>
    <w:rsid w:val="00577E45"/>
    <w:rsid w:val="00585431"/>
    <w:rsid w:val="005862C5"/>
    <w:rsid w:val="00586788"/>
    <w:rsid w:val="005877A5"/>
    <w:rsid w:val="00592FDD"/>
    <w:rsid w:val="00597F3D"/>
    <w:rsid w:val="005A0953"/>
    <w:rsid w:val="005A1550"/>
    <w:rsid w:val="005A54CA"/>
    <w:rsid w:val="005A654C"/>
    <w:rsid w:val="005A7287"/>
    <w:rsid w:val="005B6190"/>
    <w:rsid w:val="005C24BB"/>
    <w:rsid w:val="005C32F8"/>
    <w:rsid w:val="005C4172"/>
    <w:rsid w:val="005E446D"/>
    <w:rsid w:val="005E4631"/>
    <w:rsid w:val="005E4765"/>
    <w:rsid w:val="005E6A51"/>
    <w:rsid w:val="005F3F4F"/>
    <w:rsid w:val="005F754F"/>
    <w:rsid w:val="00604ADA"/>
    <w:rsid w:val="006107D2"/>
    <w:rsid w:val="00613352"/>
    <w:rsid w:val="006139CF"/>
    <w:rsid w:val="00613A9A"/>
    <w:rsid w:val="0062112E"/>
    <w:rsid w:val="0062146C"/>
    <w:rsid w:val="00630021"/>
    <w:rsid w:val="006316D4"/>
    <w:rsid w:val="00633A41"/>
    <w:rsid w:val="00635752"/>
    <w:rsid w:val="00636C15"/>
    <w:rsid w:val="00643384"/>
    <w:rsid w:val="0064740E"/>
    <w:rsid w:val="00653D1E"/>
    <w:rsid w:val="0065700E"/>
    <w:rsid w:val="006628DB"/>
    <w:rsid w:val="0066350B"/>
    <w:rsid w:val="00676D31"/>
    <w:rsid w:val="00685BDD"/>
    <w:rsid w:val="0069087E"/>
    <w:rsid w:val="00695DE7"/>
    <w:rsid w:val="006A091B"/>
    <w:rsid w:val="006B0373"/>
    <w:rsid w:val="006B2B84"/>
    <w:rsid w:val="006C57C1"/>
    <w:rsid w:val="006D03E2"/>
    <w:rsid w:val="006E3422"/>
    <w:rsid w:val="006E67CD"/>
    <w:rsid w:val="00701BC6"/>
    <w:rsid w:val="007021EE"/>
    <w:rsid w:val="00720255"/>
    <w:rsid w:val="00723D4E"/>
    <w:rsid w:val="00725FBA"/>
    <w:rsid w:val="00727AF5"/>
    <w:rsid w:val="00737A34"/>
    <w:rsid w:val="007467C6"/>
    <w:rsid w:val="00753B76"/>
    <w:rsid w:val="00756D1C"/>
    <w:rsid w:val="007611AF"/>
    <w:rsid w:val="00771981"/>
    <w:rsid w:val="00776B6A"/>
    <w:rsid w:val="00777DDA"/>
    <w:rsid w:val="007872CC"/>
    <w:rsid w:val="00787A0D"/>
    <w:rsid w:val="00787A70"/>
    <w:rsid w:val="0079652E"/>
    <w:rsid w:val="0079688C"/>
    <w:rsid w:val="007A11D9"/>
    <w:rsid w:val="007A1567"/>
    <w:rsid w:val="007A4070"/>
    <w:rsid w:val="007C0258"/>
    <w:rsid w:val="007C455D"/>
    <w:rsid w:val="007D6F8B"/>
    <w:rsid w:val="007F0C9E"/>
    <w:rsid w:val="007F3EA9"/>
    <w:rsid w:val="007F432A"/>
    <w:rsid w:val="0081237A"/>
    <w:rsid w:val="00816E71"/>
    <w:rsid w:val="008209A0"/>
    <w:rsid w:val="00826E28"/>
    <w:rsid w:val="0083184E"/>
    <w:rsid w:val="00832614"/>
    <w:rsid w:val="00832EA4"/>
    <w:rsid w:val="00836766"/>
    <w:rsid w:val="00844298"/>
    <w:rsid w:val="0084445D"/>
    <w:rsid w:val="00845F30"/>
    <w:rsid w:val="0086242B"/>
    <w:rsid w:val="008660B6"/>
    <w:rsid w:val="00872020"/>
    <w:rsid w:val="008722CA"/>
    <w:rsid w:val="00874A9B"/>
    <w:rsid w:val="0087683E"/>
    <w:rsid w:val="00882DC3"/>
    <w:rsid w:val="008919C2"/>
    <w:rsid w:val="00895FD0"/>
    <w:rsid w:val="00896FF5"/>
    <w:rsid w:val="008A2FA6"/>
    <w:rsid w:val="008A44F3"/>
    <w:rsid w:val="008A73DF"/>
    <w:rsid w:val="008B5A19"/>
    <w:rsid w:val="008C0E4C"/>
    <w:rsid w:val="008C5C2D"/>
    <w:rsid w:val="008C6DC4"/>
    <w:rsid w:val="008D0F2A"/>
    <w:rsid w:val="008D1727"/>
    <w:rsid w:val="008D70D3"/>
    <w:rsid w:val="008E2EE2"/>
    <w:rsid w:val="008F7CAC"/>
    <w:rsid w:val="00900A35"/>
    <w:rsid w:val="00901CBE"/>
    <w:rsid w:val="00904967"/>
    <w:rsid w:val="00906355"/>
    <w:rsid w:val="009169D5"/>
    <w:rsid w:val="00922C40"/>
    <w:rsid w:val="009254AC"/>
    <w:rsid w:val="00931CC5"/>
    <w:rsid w:val="00934F6D"/>
    <w:rsid w:val="00946E36"/>
    <w:rsid w:val="00947536"/>
    <w:rsid w:val="00951633"/>
    <w:rsid w:val="009552CA"/>
    <w:rsid w:val="00956694"/>
    <w:rsid w:val="00957FBE"/>
    <w:rsid w:val="0097382A"/>
    <w:rsid w:val="0098038D"/>
    <w:rsid w:val="009848DE"/>
    <w:rsid w:val="0099578D"/>
    <w:rsid w:val="009A1EE1"/>
    <w:rsid w:val="009B4B01"/>
    <w:rsid w:val="009E00A2"/>
    <w:rsid w:val="009F1A2A"/>
    <w:rsid w:val="009F62C9"/>
    <w:rsid w:val="00A00250"/>
    <w:rsid w:val="00A00807"/>
    <w:rsid w:val="00A04BD9"/>
    <w:rsid w:val="00A06C5A"/>
    <w:rsid w:val="00A11AE2"/>
    <w:rsid w:val="00A123B2"/>
    <w:rsid w:val="00A1501C"/>
    <w:rsid w:val="00A158EE"/>
    <w:rsid w:val="00A15933"/>
    <w:rsid w:val="00A25553"/>
    <w:rsid w:val="00A262A9"/>
    <w:rsid w:val="00A3138A"/>
    <w:rsid w:val="00A411C0"/>
    <w:rsid w:val="00A437C0"/>
    <w:rsid w:val="00A468B3"/>
    <w:rsid w:val="00A47BBA"/>
    <w:rsid w:val="00A51AB9"/>
    <w:rsid w:val="00A546C2"/>
    <w:rsid w:val="00A57125"/>
    <w:rsid w:val="00A6356C"/>
    <w:rsid w:val="00A66AEA"/>
    <w:rsid w:val="00A70D9C"/>
    <w:rsid w:val="00A72B41"/>
    <w:rsid w:val="00A82366"/>
    <w:rsid w:val="00A93ACD"/>
    <w:rsid w:val="00AA5B18"/>
    <w:rsid w:val="00AA5EE4"/>
    <w:rsid w:val="00AA7B85"/>
    <w:rsid w:val="00AB1A44"/>
    <w:rsid w:val="00AB40E9"/>
    <w:rsid w:val="00AB54A6"/>
    <w:rsid w:val="00AC5548"/>
    <w:rsid w:val="00AD1608"/>
    <w:rsid w:val="00AD1E8C"/>
    <w:rsid w:val="00AD5085"/>
    <w:rsid w:val="00AE02BD"/>
    <w:rsid w:val="00AE472B"/>
    <w:rsid w:val="00AE5330"/>
    <w:rsid w:val="00B037DF"/>
    <w:rsid w:val="00B16400"/>
    <w:rsid w:val="00B21CDC"/>
    <w:rsid w:val="00B27A78"/>
    <w:rsid w:val="00B31A4F"/>
    <w:rsid w:val="00B42BB6"/>
    <w:rsid w:val="00B44148"/>
    <w:rsid w:val="00B467FD"/>
    <w:rsid w:val="00B568F8"/>
    <w:rsid w:val="00B625FF"/>
    <w:rsid w:val="00B65B34"/>
    <w:rsid w:val="00B723C1"/>
    <w:rsid w:val="00B72E48"/>
    <w:rsid w:val="00B75B9E"/>
    <w:rsid w:val="00B83079"/>
    <w:rsid w:val="00B84252"/>
    <w:rsid w:val="00B8673C"/>
    <w:rsid w:val="00B905EF"/>
    <w:rsid w:val="00B96DBA"/>
    <w:rsid w:val="00BB0BD3"/>
    <w:rsid w:val="00BB6915"/>
    <w:rsid w:val="00BC0415"/>
    <w:rsid w:val="00BC043A"/>
    <w:rsid w:val="00BD21ED"/>
    <w:rsid w:val="00BD2C0A"/>
    <w:rsid w:val="00BD67C9"/>
    <w:rsid w:val="00BE46C4"/>
    <w:rsid w:val="00BE6D53"/>
    <w:rsid w:val="00C04422"/>
    <w:rsid w:val="00C10885"/>
    <w:rsid w:val="00C26854"/>
    <w:rsid w:val="00C26C31"/>
    <w:rsid w:val="00C3037A"/>
    <w:rsid w:val="00C3051D"/>
    <w:rsid w:val="00C36999"/>
    <w:rsid w:val="00C41348"/>
    <w:rsid w:val="00C41FB5"/>
    <w:rsid w:val="00C47D34"/>
    <w:rsid w:val="00C5096E"/>
    <w:rsid w:val="00C51317"/>
    <w:rsid w:val="00C5187E"/>
    <w:rsid w:val="00C5417D"/>
    <w:rsid w:val="00C5633B"/>
    <w:rsid w:val="00C577FC"/>
    <w:rsid w:val="00C61DCF"/>
    <w:rsid w:val="00C66F88"/>
    <w:rsid w:val="00C7618F"/>
    <w:rsid w:val="00C91FEF"/>
    <w:rsid w:val="00C923C0"/>
    <w:rsid w:val="00C92F12"/>
    <w:rsid w:val="00C968BE"/>
    <w:rsid w:val="00CA5F71"/>
    <w:rsid w:val="00CA754C"/>
    <w:rsid w:val="00CD1EC3"/>
    <w:rsid w:val="00CD4013"/>
    <w:rsid w:val="00CE130F"/>
    <w:rsid w:val="00CE6C5B"/>
    <w:rsid w:val="00CF27BE"/>
    <w:rsid w:val="00CF785D"/>
    <w:rsid w:val="00D00B63"/>
    <w:rsid w:val="00D02AFE"/>
    <w:rsid w:val="00D0366D"/>
    <w:rsid w:val="00D04040"/>
    <w:rsid w:val="00D06702"/>
    <w:rsid w:val="00D324AE"/>
    <w:rsid w:val="00D34C9C"/>
    <w:rsid w:val="00D4399D"/>
    <w:rsid w:val="00D47D41"/>
    <w:rsid w:val="00D51F24"/>
    <w:rsid w:val="00D53725"/>
    <w:rsid w:val="00D70C92"/>
    <w:rsid w:val="00D72799"/>
    <w:rsid w:val="00D7437A"/>
    <w:rsid w:val="00D961E5"/>
    <w:rsid w:val="00D975D4"/>
    <w:rsid w:val="00DA3F10"/>
    <w:rsid w:val="00DA7952"/>
    <w:rsid w:val="00DA7E3E"/>
    <w:rsid w:val="00DB3422"/>
    <w:rsid w:val="00DB3BB7"/>
    <w:rsid w:val="00DF175C"/>
    <w:rsid w:val="00DF18F2"/>
    <w:rsid w:val="00E00D63"/>
    <w:rsid w:val="00E02616"/>
    <w:rsid w:val="00E07215"/>
    <w:rsid w:val="00E209AD"/>
    <w:rsid w:val="00E305F4"/>
    <w:rsid w:val="00E41E0F"/>
    <w:rsid w:val="00E434A2"/>
    <w:rsid w:val="00E45953"/>
    <w:rsid w:val="00E46E4D"/>
    <w:rsid w:val="00E50351"/>
    <w:rsid w:val="00E50439"/>
    <w:rsid w:val="00E67687"/>
    <w:rsid w:val="00E704E7"/>
    <w:rsid w:val="00E71B7B"/>
    <w:rsid w:val="00E722A7"/>
    <w:rsid w:val="00E7717F"/>
    <w:rsid w:val="00E771EA"/>
    <w:rsid w:val="00E777F9"/>
    <w:rsid w:val="00E8338B"/>
    <w:rsid w:val="00E849E6"/>
    <w:rsid w:val="00E859FA"/>
    <w:rsid w:val="00E85F5E"/>
    <w:rsid w:val="00E913FD"/>
    <w:rsid w:val="00E92CC5"/>
    <w:rsid w:val="00EA1EB4"/>
    <w:rsid w:val="00EA2EE8"/>
    <w:rsid w:val="00EA4780"/>
    <w:rsid w:val="00EB06AC"/>
    <w:rsid w:val="00EC17D2"/>
    <w:rsid w:val="00EC67B1"/>
    <w:rsid w:val="00EE0545"/>
    <w:rsid w:val="00EE13E5"/>
    <w:rsid w:val="00EE2B97"/>
    <w:rsid w:val="00EE4BD0"/>
    <w:rsid w:val="00EF1F47"/>
    <w:rsid w:val="00EF65AB"/>
    <w:rsid w:val="00EF74B8"/>
    <w:rsid w:val="00F0005A"/>
    <w:rsid w:val="00F01826"/>
    <w:rsid w:val="00F03122"/>
    <w:rsid w:val="00F13786"/>
    <w:rsid w:val="00F22057"/>
    <w:rsid w:val="00F239A3"/>
    <w:rsid w:val="00F23D21"/>
    <w:rsid w:val="00F270E3"/>
    <w:rsid w:val="00F31F8B"/>
    <w:rsid w:val="00F4019D"/>
    <w:rsid w:val="00F418FD"/>
    <w:rsid w:val="00F512DE"/>
    <w:rsid w:val="00F55FA7"/>
    <w:rsid w:val="00F569B6"/>
    <w:rsid w:val="00F57604"/>
    <w:rsid w:val="00F57A4B"/>
    <w:rsid w:val="00F676D0"/>
    <w:rsid w:val="00F831BB"/>
    <w:rsid w:val="00F8454A"/>
    <w:rsid w:val="00F84A70"/>
    <w:rsid w:val="00F85C53"/>
    <w:rsid w:val="00F9153F"/>
    <w:rsid w:val="00F93A1B"/>
    <w:rsid w:val="00F9738B"/>
    <w:rsid w:val="00F97E60"/>
    <w:rsid w:val="00FA13F4"/>
    <w:rsid w:val="00FA2377"/>
    <w:rsid w:val="00FA7EF4"/>
    <w:rsid w:val="00FB2071"/>
    <w:rsid w:val="00FB6228"/>
    <w:rsid w:val="00FD0A8E"/>
    <w:rsid w:val="00FD0F2E"/>
    <w:rsid w:val="00FE321A"/>
    <w:rsid w:val="00FE355F"/>
    <w:rsid w:val="00FE5649"/>
    <w:rsid w:val="00FE567B"/>
    <w:rsid w:val="00FF2E98"/>
    <w:rsid w:val="00FF3283"/>
    <w:rsid w:val="00FF4E42"/>
    <w:rsid w:val="00FF73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02F9A"/>
  <w15:docId w15:val="{710F50E6-78F6-4308-BCC2-1284539BA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styleId="CommentReference">
    <w:name w:val="annotation reference"/>
    <w:basedOn w:val="DefaultParagraphFont"/>
    <w:uiPriority w:val="99"/>
    <w:semiHidden/>
    <w:unhideWhenUsed/>
    <w:rsid w:val="00BE46C4"/>
    <w:rPr>
      <w:sz w:val="16"/>
      <w:szCs w:val="16"/>
    </w:rPr>
  </w:style>
  <w:style w:type="paragraph" w:styleId="CommentSubject">
    <w:name w:val="annotation subject"/>
    <w:basedOn w:val="CommentText"/>
    <w:next w:val="CommentText"/>
    <w:link w:val="CommentSubjectChar"/>
    <w:uiPriority w:val="99"/>
    <w:semiHidden/>
    <w:unhideWhenUsed/>
    <w:rsid w:val="00BE46C4"/>
    <w:rPr>
      <w:b/>
      <w:bCs/>
      <w:sz w:val="20"/>
      <w:szCs w:val="20"/>
    </w:rPr>
  </w:style>
  <w:style w:type="character" w:customStyle="1" w:styleId="CommentSubjectChar">
    <w:name w:val="Comment Subject Char"/>
    <w:basedOn w:val="CommentTextChar"/>
    <w:link w:val="CommentSubject"/>
    <w:uiPriority w:val="99"/>
    <w:semiHidden/>
    <w:rsid w:val="00BE46C4"/>
    <w:rPr>
      <w:rFonts w:ascii="Fira Sans Light" w:hAnsi="Fira Sans Light"/>
      <w:b/>
      <w:bCs/>
      <w:color w:val="000000" w:themeColor="text1"/>
      <w:sz w:val="20"/>
      <w:szCs w:val="20"/>
    </w:rPr>
  </w:style>
  <w:style w:type="paragraph" w:styleId="Revision">
    <w:name w:val="Revision"/>
    <w:hidden/>
    <w:uiPriority w:val="99"/>
    <w:semiHidden/>
    <w:rsid w:val="002B791E"/>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6D76A6" w:rsidRDefault="006D76A6"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6D76A6" w:rsidRDefault="006D76A6"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6D76A6" w:rsidRDefault="006D76A6"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6D76A6" w:rsidRDefault="006D76A6"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6D76A6" w:rsidRDefault="006D76A6"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6D76A6" w:rsidRDefault="006D76A6"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6D76A6" w:rsidRDefault="006D76A6" w:rsidP="003F0F27">
          <w:pPr>
            <w:pStyle w:val="FF11332F9048428FB9777008678CE91E"/>
          </w:pPr>
          <w:r w:rsidRPr="00D858FE">
            <w:rPr>
              <w:rStyle w:val="PlaceholderText"/>
            </w:rPr>
            <w:t>Choose an item.</w:t>
          </w:r>
        </w:p>
      </w:docPartBody>
    </w:docPart>
    <w:docPart>
      <w:docPartPr>
        <w:name w:val="A7C518B4B2B540F2A6157BD3DEF620E4"/>
        <w:category>
          <w:name w:val="General"/>
          <w:gallery w:val="placeholder"/>
        </w:category>
        <w:types>
          <w:type w:val="bbPlcHdr"/>
        </w:types>
        <w:behaviors>
          <w:behavior w:val="content"/>
        </w:behaviors>
        <w:guid w:val="{CC3AD3C2-5A2B-4E61-ABBF-23CDDA59D14E}"/>
      </w:docPartPr>
      <w:docPartBody>
        <w:p w:rsidR="00A905A7" w:rsidRDefault="00A271CA" w:rsidP="00A271CA">
          <w:pPr>
            <w:pStyle w:val="A7C518B4B2B540F2A6157BD3DEF620E4"/>
          </w:pPr>
          <w:r w:rsidRPr="00D858FE">
            <w:rPr>
              <w:rStyle w:val="PlaceholderText"/>
            </w:rPr>
            <w:t>Choose an item.</w:t>
          </w:r>
        </w:p>
      </w:docPartBody>
    </w:docPart>
    <w:docPart>
      <w:docPartPr>
        <w:name w:val="F99F9D78B0134825ACA959D25E011680"/>
        <w:category>
          <w:name w:val="General"/>
          <w:gallery w:val="placeholder"/>
        </w:category>
        <w:types>
          <w:type w:val="bbPlcHdr"/>
        </w:types>
        <w:behaviors>
          <w:behavior w:val="content"/>
        </w:behaviors>
        <w:guid w:val="{ED6F35D0-FC10-4054-96A8-01DDCDE1519A}"/>
      </w:docPartPr>
      <w:docPartBody>
        <w:p w:rsidR="00A905A7" w:rsidRDefault="00A271CA" w:rsidP="00A271CA">
          <w:pPr>
            <w:pStyle w:val="F99F9D78B0134825ACA959D25E011680"/>
          </w:pPr>
          <w:r w:rsidRPr="00D858FE">
            <w:rPr>
              <w:rStyle w:val="PlaceholderText"/>
            </w:rPr>
            <w:t>Choose an item.</w:t>
          </w:r>
        </w:p>
      </w:docPartBody>
    </w:docPart>
    <w:docPart>
      <w:docPartPr>
        <w:name w:val="8B7C0382A1ED445F8E927C1C63DA3399"/>
        <w:category>
          <w:name w:val="General"/>
          <w:gallery w:val="placeholder"/>
        </w:category>
        <w:types>
          <w:type w:val="bbPlcHdr"/>
        </w:types>
        <w:behaviors>
          <w:behavior w:val="content"/>
        </w:behaviors>
        <w:guid w:val="{4BA229B5-B2D1-41F1-B464-F978AB84FC88}"/>
      </w:docPartPr>
      <w:docPartBody>
        <w:p w:rsidR="00A905A7" w:rsidRDefault="00A271CA" w:rsidP="00A271CA">
          <w:pPr>
            <w:pStyle w:val="8B7C0382A1ED445F8E927C1C63DA3399"/>
          </w:pPr>
          <w:r w:rsidRPr="00D858FE">
            <w:rPr>
              <w:rStyle w:val="PlaceholderText"/>
            </w:rPr>
            <w:t>Choose an item.</w:t>
          </w:r>
        </w:p>
      </w:docPartBody>
    </w:docPart>
    <w:docPart>
      <w:docPartPr>
        <w:name w:val="3DBEB270ABCC4FD6A34288EDFA487530"/>
        <w:category>
          <w:name w:val="General"/>
          <w:gallery w:val="placeholder"/>
        </w:category>
        <w:types>
          <w:type w:val="bbPlcHdr"/>
        </w:types>
        <w:behaviors>
          <w:behavior w:val="content"/>
        </w:behaviors>
        <w:guid w:val="{D1B3B643-9872-4779-B117-DCE7B38184A1}"/>
      </w:docPartPr>
      <w:docPartBody>
        <w:p w:rsidR="00A905A7" w:rsidRDefault="00A271CA" w:rsidP="00A271CA">
          <w:pPr>
            <w:pStyle w:val="3DBEB270ABCC4FD6A34288EDFA487530"/>
          </w:pPr>
          <w:r w:rsidRPr="00D858FE">
            <w:rPr>
              <w:rStyle w:val="PlaceholderText"/>
            </w:rPr>
            <w:t>Choose an item.</w:t>
          </w:r>
        </w:p>
      </w:docPartBody>
    </w:docPart>
    <w:docPart>
      <w:docPartPr>
        <w:name w:val="C932CFB76B094093BD96D936FFF3B371"/>
        <w:category>
          <w:name w:val="General"/>
          <w:gallery w:val="placeholder"/>
        </w:category>
        <w:types>
          <w:type w:val="bbPlcHdr"/>
        </w:types>
        <w:behaviors>
          <w:behavior w:val="content"/>
        </w:behaviors>
        <w:guid w:val="{DC5D373A-EA91-4FEC-AF28-CD7D8281D605}"/>
      </w:docPartPr>
      <w:docPartBody>
        <w:p w:rsidR="00A905A7" w:rsidRDefault="00A271CA" w:rsidP="00A271CA">
          <w:pPr>
            <w:pStyle w:val="C932CFB76B094093BD96D936FFF3B371"/>
          </w:pPr>
          <w:r w:rsidRPr="00D858FE">
            <w:rPr>
              <w:rStyle w:val="PlaceholderText"/>
            </w:rPr>
            <w:t>Choose an item.</w:t>
          </w:r>
        </w:p>
      </w:docPartBody>
    </w:docPart>
    <w:docPart>
      <w:docPartPr>
        <w:name w:val="0C1DAA09F7DB472B97A1039635CEBB48"/>
        <w:category>
          <w:name w:val="General"/>
          <w:gallery w:val="placeholder"/>
        </w:category>
        <w:types>
          <w:type w:val="bbPlcHdr"/>
        </w:types>
        <w:behaviors>
          <w:behavior w:val="content"/>
        </w:behaviors>
        <w:guid w:val="{AA36E066-6F51-43B4-9FA6-892B60FF8814}"/>
      </w:docPartPr>
      <w:docPartBody>
        <w:p w:rsidR="00A905A7" w:rsidRDefault="00A271CA" w:rsidP="00A271CA">
          <w:pPr>
            <w:pStyle w:val="0C1DAA09F7DB472B97A1039635CEBB48"/>
          </w:pPr>
          <w:r w:rsidRPr="00D858FE">
            <w:rPr>
              <w:rStyle w:val="PlaceholderText"/>
            </w:rPr>
            <w:t>Choose an item.</w:t>
          </w:r>
        </w:p>
      </w:docPartBody>
    </w:docPart>
    <w:docPart>
      <w:docPartPr>
        <w:name w:val="2C092C91B32C48FE8A984D34B0EC6DA3"/>
        <w:category>
          <w:name w:val="General"/>
          <w:gallery w:val="placeholder"/>
        </w:category>
        <w:types>
          <w:type w:val="bbPlcHdr"/>
        </w:types>
        <w:behaviors>
          <w:behavior w:val="content"/>
        </w:behaviors>
        <w:guid w:val="{08DB832C-C71A-4A78-8E82-A082B8128B42}"/>
      </w:docPartPr>
      <w:docPartBody>
        <w:p w:rsidR="00A905A7" w:rsidRDefault="00A271CA" w:rsidP="00A271CA">
          <w:pPr>
            <w:pStyle w:val="2C092C91B32C48FE8A984D34B0EC6DA3"/>
          </w:pPr>
          <w:r w:rsidRPr="00D858FE">
            <w:rPr>
              <w:rStyle w:val="PlaceholderText"/>
            </w:rPr>
            <w:t>Choose an item.</w:t>
          </w:r>
        </w:p>
      </w:docPartBody>
    </w:docPart>
    <w:docPart>
      <w:docPartPr>
        <w:name w:val="3B02C3849E7B47E4ABD873E18CEB8CE4"/>
        <w:category>
          <w:name w:val="General"/>
          <w:gallery w:val="placeholder"/>
        </w:category>
        <w:types>
          <w:type w:val="bbPlcHdr"/>
        </w:types>
        <w:behaviors>
          <w:behavior w:val="content"/>
        </w:behaviors>
        <w:guid w:val="{2A4BA6E2-C906-4967-8A2F-5CDD74AFE84B}"/>
      </w:docPartPr>
      <w:docPartBody>
        <w:p w:rsidR="00A905A7" w:rsidRDefault="00A271CA" w:rsidP="00A271CA">
          <w:pPr>
            <w:pStyle w:val="3B02C3849E7B47E4ABD873E18CEB8CE4"/>
          </w:pPr>
          <w:r w:rsidRPr="00D858FE">
            <w:rPr>
              <w:rStyle w:val="PlaceholderText"/>
            </w:rPr>
            <w:t>Choose an item.</w:t>
          </w:r>
        </w:p>
      </w:docPartBody>
    </w:docPart>
    <w:docPart>
      <w:docPartPr>
        <w:name w:val="486FCDE92B724D12AB5564D0A6476083"/>
        <w:category>
          <w:name w:val="General"/>
          <w:gallery w:val="placeholder"/>
        </w:category>
        <w:types>
          <w:type w:val="bbPlcHdr"/>
        </w:types>
        <w:behaviors>
          <w:behavior w:val="content"/>
        </w:behaviors>
        <w:guid w:val="{92E5D7F7-90B9-44E1-BF5A-2E7D337C1B52}"/>
      </w:docPartPr>
      <w:docPartBody>
        <w:p w:rsidR="00A905A7" w:rsidRDefault="00A271CA" w:rsidP="00A271CA">
          <w:pPr>
            <w:pStyle w:val="486FCDE92B724D12AB5564D0A6476083"/>
          </w:pPr>
          <w:r w:rsidRPr="00D858FE">
            <w:rPr>
              <w:rStyle w:val="PlaceholderText"/>
            </w:rPr>
            <w:t>Choose an item.</w:t>
          </w:r>
        </w:p>
      </w:docPartBody>
    </w:docPart>
    <w:docPart>
      <w:docPartPr>
        <w:name w:val="2755BE0B54A547C9B2552DCDD59D2E4D"/>
        <w:category>
          <w:name w:val="General"/>
          <w:gallery w:val="placeholder"/>
        </w:category>
        <w:types>
          <w:type w:val="bbPlcHdr"/>
        </w:types>
        <w:behaviors>
          <w:behavior w:val="content"/>
        </w:behaviors>
        <w:guid w:val="{8F09E171-0845-4D80-81D9-62671A17F9A8}"/>
      </w:docPartPr>
      <w:docPartBody>
        <w:p w:rsidR="00A905A7" w:rsidRDefault="00A271CA" w:rsidP="00A271CA">
          <w:pPr>
            <w:pStyle w:val="2755BE0B54A547C9B2552DCDD59D2E4D"/>
          </w:pPr>
          <w:r w:rsidRPr="00D858FE">
            <w:rPr>
              <w:rStyle w:val="PlaceholderText"/>
            </w:rPr>
            <w:t>Choose an item.</w:t>
          </w:r>
        </w:p>
      </w:docPartBody>
    </w:docPart>
    <w:docPart>
      <w:docPartPr>
        <w:name w:val="3D1C85FB635340378B33EDB8F5D11032"/>
        <w:category>
          <w:name w:val="General"/>
          <w:gallery w:val="placeholder"/>
        </w:category>
        <w:types>
          <w:type w:val="bbPlcHdr"/>
        </w:types>
        <w:behaviors>
          <w:behavior w:val="content"/>
        </w:behaviors>
        <w:guid w:val="{9783AF4D-1EC1-4997-A54D-7BB93593B8DA}"/>
      </w:docPartPr>
      <w:docPartBody>
        <w:p w:rsidR="00A905A7" w:rsidRDefault="00A271CA" w:rsidP="00A271CA">
          <w:pPr>
            <w:pStyle w:val="3D1C85FB635340378B33EDB8F5D11032"/>
          </w:pPr>
          <w:r w:rsidRPr="00D858FE">
            <w:rPr>
              <w:rStyle w:val="PlaceholderText"/>
            </w:rPr>
            <w:t>Choose an item.</w:t>
          </w:r>
        </w:p>
      </w:docPartBody>
    </w:docPart>
    <w:docPart>
      <w:docPartPr>
        <w:name w:val="67C72D68B60947F1ADF9754EDDB42260"/>
        <w:category>
          <w:name w:val="General"/>
          <w:gallery w:val="placeholder"/>
        </w:category>
        <w:types>
          <w:type w:val="bbPlcHdr"/>
        </w:types>
        <w:behaviors>
          <w:behavior w:val="content"/>
        </w:behaviors>
        <w:guid w:val="{3842CFA1-A386-4828-8810-74C42F4B7123}"/>
      </w:docPartPr>
      <w:docPartBody>
        <w:p w:rsidR="00A905A7" w:rsidRDefault="00A271CA" w:rsidP="00A271CA">
          <w:pPr>
            <w:pStyle w:val="67C72D68B60947F1ADF9754EDDB42260"/>
          </w:pPr>
          <w:r w:rsidRPr="00D858FE">
            <w:rPr>
              <w:rStyle w:val="PlaceholderText"/>
            </w:rPr>
            <w:t>Choose an item.</w:t>
          </w:r>
        </w:p>
      </w:docPartBody>
    </w:docPart>
    <w:docPart>
      <w:docPartPr>
        <w:name w:val="C48C0DE451A1480EB5210AD76B4F621C"/>
        <w:category>
          <w:name w:val="General"/>
          <w:gallery w:val="placeholder"/>
        </w:category>
        <w:types>
          <w:type w:val="bbPlcHdr"/>
        </w:types>
        <w:behaviors>
          <w:behavior w:val="content"/>
        </w:behaviors>
        <w:guid w:val="{EA17CE3E-BFCF-4337-A7BE-445C180BE234}"/>
      </w:docPartPr>
      <w:docPartBody>
        <w:p w:rsidR="00A905A7" w:rsidRDefault="00A271CA" w:rsidP="00A271CA">
          <w:pPr>
            <w:pStyle w:val="C48C0DE451A1480EB5210AD76B4F621C"/>
          </w:pPr>
          <w:r w:rsidRPr="00D858FE">
            <w:rPr>
              <w:rStyle w:val="PlaceholderText"/>
            </w:rPr>
            <w:t>Choose an item.</w:t>
          </w:r>
        </w:p>
      </w:docPartBody>
    </w:docPart>
    <w:docPart>
      <w:docPartPr>
        <w:name w:val="732576B2E2554D8BB753C63A98ACC795"/>
        <w:category>
          <w:name w:val="General"/>
          <w:gallery w:val="placeholder"/>
        </w:category>
        <w:types>
          <w:type w:val="bbPlcHdr"/>
        </w:types>
        <w:behaviors>
          <w:behavior w:val="content"/>
        </w:behaviors>
        <w:guid w:val="{067AA147-5C2B-4727-9004-567F17B4A3ED}"/>
      </w:docPartPr>
      <w:docPartBody>
        <w:p w:rsidR="00A905A7" w:rsidRDefault="00A271CA" w:rsidP="00A271CA">
          <w:pPr>
            <w:pStyle w:val="732576B2E2554D8BB753C63A98ACC795"/>
          </w:pPr>
          <w:r w:rsidRPr="00D858FE">
            <w:rPr>
              <w:rStyle w:val="PlaceholderText"/>
            </w:rPr>
            <w:t>Choose an item.</w:t>
          </w:r>
        </w:p>
      </w:docPartBody>
    </w:docPart>
    <w:docPart>
      <w:docPartPr>
        <w:name w:val="6262E99F7C2E48C3ADD5D128FBC9E326"/>
        <w:category>
          <w:name w:val="General"/>
          <w:gallery w:val="placeholder"/>
        </w:category>
        <w:types>
          <w:type w:val="bbPlcHdr"/>
        </w:types>
        <w:behaviors>
          <w:behavior w:val="content"/>
        </w:behaviors>
        <w:guid w:val="{0554824B-3FEF-49F6-9EC3-9C18CCA3F64E}"/>
      </w:docPartPr>
      <w:docPartBody>
        <w:p w:rsidR="00A905A7" w:rsidRDefault="00A271CA" w:rsidP="00A271CA">
          <w:pPr>
            <w:pStyle w:val="6262E99F7C2E48C3ADD5D128FBC9E326"/>
          </w:pPr>
          <w:r w:rsidRPr="00D858FE">
            <w:rPr>
              <w:rStyle w:val="PlaceholderText"/>
            </w:rPr>
            <w:t>Choose an item.</w:t>
          </w:r>
        </w:p>
      </w:docPartBody>
    </w:docPart>
    <w:docPart>
      <w:docPartPr>
        <w:name w:val="B9B6A0E8225140D0B9026D0407997351"/>
        <w:category>
          <w:name w:val="General"/>
          <w:gallery w:val="placeholder"/>
        </w:category>
        <w:types>
          <w:type w:val="bbPlcHdr"/>
        </w:types>
        <w:behaviors>
          <w:behavior w:val="content"/>
        </w:behaviors>
        <w:guid w:val="{3061E84F-F4E3-4EFF-94F1-5C5B2250FD02}"/>
      </w:docPartPr>
      <w:docPartBody>
        <w:p w:rsidR="00A905A7" w:rsidRDefault="00A271CA" w:rsidP="00A271CA">
          <w:pPr>
            <w:pStyle w:val="B9B6A0E8225140D0B9026D0407997351"/>
          </w:pPr>
          <w:r w:rsidRPr="00D858FE">
            <w:rPr>
              <w:rStyle w:val="PlaceholderText"/>
            </w:rPr>
            <w:t>Choose an item.</w:t>
          </w:r>
        </w:p>
      </w:docPartBody>
    </w:docPart>
    <w:docPart>
      <w:docPartPr>
        <w:name w:val="A422E218ECF743AB8F8944A7DE9F4F7D"/>
        <w:category>
          <w:name w:val="General"/>
          <w:gallery w:val="placeholder"/>
        </w:category>
        <w:types>
          <w:type w:val="bbPlcHdr"/>
        </w:types>
        <w:behaviors>
          <w:behavior w:val="content"/>
        </w:behaviors>
        <w:guid w:val="{A1E38FE8-25C1-454B-BF53-6B3D37DAF7F6}"/>
      </w:docPartPr>
      <w:docPartBody>
        <w:p w:rsidR="00A905A7" w:rsidRDefault="00A271CA" w:rsidP="00A271CA">
          <w:pPr>
            <w:pStyle w:val="A422E218ECF743AB8F8944A7DE9F4F7D"/>
          </w:pPr>
          <w:r w:rsidRPr="00D858FE">
            <w:rPr>
              <w:rStyle w:val="PlaceholderText"/>
            </w:rPr>
            <w:t>Choose an item.</w:t>
          </w:r>
        </w:p>
      </w:docPartBody>
    </w:docPart>
    <w:docPart>
      <w:docPartPr>
        <w:name w:val="7FA7814A4BB24C46BCF13610DBF2925A"/>
        <w:category>
          <w:name w:val="General"/>
          <w:gallery w:val="placeholder"/>
        </w:category>
        <w:types>
          <w:type w:val="bbPlcHdr"/>
        </w:types>
        <w:behaviors>
          <w:behavior w:val="content"/>
        </w:behaviors>
        <w:guid w:val="{6EE5366A-F857-4FE6-BE8B-111815B2BDE5}"/>
      </w:docPartPr>
      <w:docPartBody>
        <w:p w:rsidR="00A905A7" w:rsidRDefault="00A271CA" w:rsidP="00A271CA">
          <w:pPr>
            <w:pStyle w:val="7FA7814A4BB24C46BCF13610DBF2925A"/>
          </w:pPr>
          <w:r w:rsidRPr="00D858FE">
            <w:rPr>
              <w:rStyle w:val="PlaceholderText"/>
            </w:rPr>
            <w:t>Choose an item.</w:t>
          </w:r>
        </w:p>
      </w:docPartBody>
    </w:docPart>
    <w:docPart>
      <w:docPartPr>
        <w:name w:val="DD0D12E8FBAD4616A5C609F7C25399D9"/>
        <w:category>
          <w:name w:val="General"/>
          <w:gallery w:val="placeholder"/>
        </w:category>
        <w:types>
          <w:type w:val="bbPlcHdr"/>
        </w:types>
        <w:behaviors>
          <w:behavior w:val="content"/>
        </w:behaviors>
        <w:guid w:val="{1576AA79-6812-4E16-AF1E-B873EBE3BBCC}"/>
      </w:docPartPr>
      <w:docPartBody>
        <w:p w:rsidR="00A905A7" w:rsidRDefault="00A271CA" w:rsidP="00A271CA">
          <w:pPr>
            <w:pStyle w:val="DD0D12E8FBAD4616A5C609F7C25399D9"/>
          </w:pPr>
          <w:r w:rsidRPr="00D858FE">
            <w:rPr>
              <w:rStyle w:val="PlaceholderText"/>
            </w:rPr>
            <w:t>Choose an item.</w:t>
          </w:r>
        </w:p>
      </w:docPartBody>
    </w:docPart>
    <w:docPart>
      <w:docPartPr>
        <w:name w:val="D70D50FC67EF4A4D9E17CC5842560D53"/>
        <w:category>
          <w:name w:val="General"/>
          <w:gallery w:val="placeholder"/>
        </w:category>
        <w:types>
          <w:type w:val="bbPlcHdr"/>
        </w:types>
        <w:behaviors>
          <w:behavior w:val="content"/>
        </w:behaviors>
        <w:guid w:val="{FCE58821-B386-4A8C-B481-D138578FFA7B}"/>
      </w:docPartPr>
      <w:docPartBody>
        <w:p w:rsidR="00A905A7" w:rsidRDefault="00A271CA" w:rsidP="00A271CA">
          <w:pPr>
            <w:pStyle w:val="D70D50FC67EF4A4D9E17CC5842560D53"/>
          </w:pPr>
          <w:r w:rsidRPr="00D858FE">
            <w:rPr>
              <w:rStyle w:val="PlaceholderText"/>
            </w:rPr>
            <w:t>Choose an item.</w:t>
          </w:r>
        </w:p>
      </w:docPartBody>
    </w:docPart>
    <w:docPart>
      <w:docPartPr>
        <w:name w:val="101BE82DA72E45AFAAABDBC5667052A3"/>
        <w:category>
          <w:name w:val="General"/>
          <w:gallery w:val="placeholder"/>
        </w:category>
        <w:types>
          <w:type w:val="bbPlcHdr"/>
        </w:types>
        <w:behaviors>
          <w:behavior w:val="content"/>
        </w:behaviors>
        <w:guid w:val="{39BD059F-DB03-4552-9A1E-8186D969A43B}"/>
      </w:docPartPr>
      <w:docPartBody>
        <w:p w:rsidR="00A905A7" w:rsidRDefault="00A271CA" w:rsidP="00A271CA">
          <w:pPr>
            <w:pStyle w:val="101BE82DA72E45AFAAABDBC5667052A3"/>
          </w:pPr>
          <w:r w:rsidRPr="00D858FE">
            <w:rPr>
              <w:rStyle w:val="PlaceholderText"/>
            </w:rPr>
            <w:t>Choose an item.</w:t>
          </w:r>
        </w:p>
      </w:docPartBody>
    </w:docPart>
    <w:docPart>
      <w:docPartPr>
        <w:name w:val="3F2CCB2A6CFA4CDB8C2338664268C9BC"/>
        <w:category>
          <w:name w:val="General"/>
          <w:gallery w:val="placeholder"/>
        </w:category>
        <w:types>
          <w:type w:val="bbPlcHdr"/>
        </w:types>
        <w:behaviors>
          <w:behavior w:val="content"/>
        </w:behaviors>
        <w:guid w:val="{E7D74AE7-EB64-4462-8E1E-AD09C8B0FE24}"/>
      </w:docPartPr>
      <w:docPartBody>
        <w:p w:rsidR="00A905A7" w:rsidRDefault="00A271CA" w:rsidP="00A271CA">
          <w:pPr>
            <w:pStyle w:val="3F2CCB2A6CFA4CDB8C2338664268C9BC"/>
          </w:pPr>
          <w:r w:rsidRPr="00D858FE">
            <w:rPr>
              <w:rStyle w:val="PlaceholderText"/>
            </w:rPr>
            <w:t>Choose an item.</w:t>
          </w:r>
        </w:p>
      </w:docPartBody>
    </w:docPart>
    <w:docPart>
      <w:docPartPr>
        <w:name w:val="B3E2DEC618D84D52B92B50449878B351"/>
        <w:category>
          <w:name w:val="General"/>
          <w:gallery w:val="placeholder"/>
        </w:category>
        <w:types>
          <w:type w:val="bbPlcHdr"/>
        </w:types>
        <w:behaviors>
          <w:behavior w:val="content"/>
        </w:behaviors>
        <w:guid w:val="{6FD1B80B-89F9-4F06-94AD-617E6C0E4CE2}"/>
      </w:docPartPr>
      <w:docPartBody>
        <w:p w:rsidR="00A905A7" w:rsidRDefault="00A271CA" w:rsidP="00A271CA">
          <w:pPr>
            <w:pStyle w:val="B3E2DEC618D84D52B92B50449878B351"/>
          </w:pPr>
          <w:r w:rsidRPr="00D858FE">
            <w:rPr>
              <w:rStyle w:val="PlaceholderText"/>
            </w:rPr>
            <w:t>Choose an item.</w:t>
          </w:r>
        </w:p>
      </w:docPartBody>
    </w:docPart>
    <w:docPart>
      <w:docPartPr>
        <w:name w:val="74C2FF889B004DCE819982CF66B0AB71"/>
        <w:category>
          <w:name w:val="General"/>
          <w:gallery w:val="placeholder"/>
        </w:category>
        <w:types>
          <w:type w:val="bbPlcHdr"/>
        </w:types>
        <w:behaviors>
          <w:behavior w:val="content"/>
        </w:behaviors>
        <w:guid w:val="{BEA03747-C363-4E79-A3B8-F911E616361D}"/>
      </w:docPartPr>
      <w:docPartBody>
        <w:p w:rsidR="00A905A7" w:rsidRDefault="00A271CA" w:rsidP="00A271CA">
          <w:pPr>
            <w:pStyle w:val="74C2FF889B004DCE819982CF66B0AB71"/>
          </w:pPr>
          <w:r w:rsidRPr="00D858FE">
            <w:rPr>
              <w:rStyle w:val="PlaceholderText"/>
            </w:rPr>
            <w:t>Choose an item.</w:t>
          </w:r>
        </w:p>
      </w:docPartBody>
    </w:docPart>
    <w:docPart>
      <w:docPartPr>
        <w:name w:val="50D233EDFB954197826C0E66CDB1E4D1"/>
        <w:category>
          <w:name w:val="General"/>
          <w:gallery w:val="placeholder"/>
        </w:category>
        <w:types>
          <w:type w:val="bbPlcHdr"/>
        </w:types>
        <w:behaviors>
          <w:behavior w:val="content"/>
        </w:behaviors>
        <w:guid w:val="{A463B2C0-979F-4E79-9900-98E82F156956}"/>
      </w:docPartPr>
      <w:docPartBody>
        <w:p w:rsidR="00A905A7" w:rsidRDefault="00A271CA" w:rsidP="00A271CA">
          <w:pPr>
            <w:pStyle w:val="50D233EDFB954197826C0E66CDB1E4D1"/>
          </w:pPr>
          <w:r w:rsidRPr="00D858FE">
            <w:rPr>
              <w:rStyle w:val="PlaceholderText"/>
            </w:rPr>
            <w:t>Choose an item.</w:t>
          </w:r>
        </w:p>
      </w:docPartBody>
    </w:docPart>
    <w:docPart>
      <w:docPartPr>
        <w:name w:val="1316B7057400433AB4482977FB4EF454"/>
        <w:category>
          <w:name w:val="General"/>
          <w:gallery w:val="placeholder"/>
        </w:category>
        <w:types>
          <w:type w:val="bbPlcHdr"/>
        </w:types>
        <w:behaviors>
          <w:behavior w:val="content"/>
        </w:behaviors>
        <w:guid w:val="{E5B616C9-280D-4B65-95AB-3F7062ED97C6}"/>
      </w:docPartPr>
      <w:docPartBody>
        <w:p w:rsidR="00A905A7" w:rsidRDefault="00A271CA" w:rsidP="00A271CA">
          <w:pPr>
            <w:pStyle w:val="1316B7057400433AB4482977FB4EF454"/>
          </w:pPr>
          <w:r w:rsidRPr="00D858FE">
            <w:rPr>
              <w:rStyle w:val="PlaceholderText"/>
            </w:rPr>
            <w:t>Choose an item.</w:t>
          </w:r>
        </w:p>
      </w:docPartBody>
    </w:docPart>
    <w:docPart>
      <w:docPartPr>
        <w:name w:val="0B47223AC2BF4FA5BEE03A358EDE942B"/>
        <w:category>
          <w:name w:val="General"/>
          <w:gallery w:val="placeholder"/>
        </w:category>
        <w:types>
          <w:type w:val="bbPlcHdr"/>
        </w:types>
        <w:behaviors>
          <w:behavior w:val="content"/>
        </w:behaviors>
        <w:guid w:val="{4E9D2847-5F26-4BD8-8F5F-6214A3A44F22}"/>
      </w:docPartPr>
      <w:docPartBody>
        <w:p w:rsidR="00A905A7" w:rsidRDefault="00A271CA" w:rsidP="00A271CA">
          <w:pPr>
            <w:pStyle w:val="0B47223AC2BF4FA5BEE03A358EDE942B"/>
          </w:pPr>
          <w:r w:rsidRPr="00D858FE">
            <w:rPr>
              <w:rStyle w:val="PlaceholderText"/>
            </w:rPr>
            <w:t>Choose an item.</w:t>
          </w:r>
        </w:p>
      </w:docPartBody>
    </w:docPart>
    <w:docPart>
      <w:docPartPr>
        <w:name w:val="02C70B3715A1481F8688AF40441CD8CF"/>
        <w:category>
          <w:name w:val="General"/>
          <w:gallery w:val="placeholder"/>
        </w:category>
        <w:types>
          <w:type w:val="bbPlcHdr"/>
        </w:types>
        <w:behaviors>
          <w:behavior w:val="content"/>
        </w:behaviors>
        <w:guid w:val="{F83E990B-B3F3-4734-B67F-65DB806B1AE2}"/>
      </w:docPartPr>
      <w:docPartBody>
        <w:p w:rsidR="00A905A7" w:rsidRDefault="00A271CA" w:rsidP="00A271CA">
          <w:pPr>
            <w:pStyle w:val="02C70B3715A1481F8688AF40441CD8CF"/>
          </w:pPr>
          <w:r w:rsidRPr="00D858FE">
            <w:rPr>
              <w:rStyle w:val="PlaceholderText"/>
            </w:rPr>
            <w:t>Choose an item.</w:t>
          </w:r>
        </w:p>
      </w:docPartBody>
    </w:docPart>
    <w:docPart>
      <w:docPartPr>
        <w:name w:val="8645100BE5FC425ABF263D1CDBDF964A"/>
        <w:category>
          <w:name w:val="General"/>
          <w:gallery w:val="placeholder"/>
        </w:category>
        <w:types>
          <w:type w:val="bbPlcHdr"/>
        </w:types>
        <w:behaviors>
          <w:behavior w:val="content"/>
        </w:behaviors>
        <w:guid w:val="{5D52A413-8518-4F6C-B7E7-F4DE532322AF}"/>
      </w:docPartPr>
      <w:docPartBody>
        <w:p w:rsidR="00A905A7" w:rsidRDefault="00A271CA" w:rsidP="00A271CA">
          <w:pPr>
            <w:pStyle w:val="8645100BE5FC425ABF263D1CDBDF964A"/>
          </w:pPr>
          <w:r w:rsidRPr="00D858FE">
            <w:rPr>
              <w:rStyle w:val="PlaceholderText"/>
            </w:rPr>
            <w:t>Choose an item.</w:t>
          </w:r>
        </w:p>
      </w:docPartBody>
    </w:docPart>
    <w:docPart>
      <w:docPartPr>
        <w:name w:val="D10E88CCA6DD490ABDB7E1DD5E49EB1A"/>
        <w:category>
          <w:name w:val="General"/>
          <w:gallery w:val="placeholder"/>
        </w:category>
        <w:types>
          <w:type w:val="bbPlcHdr"/>
        </w:types>
        <w:behaviors>
          <w:behavior w:val="content"/>
        </w:behaviors>
        <w:guid w:val="{731831F4-F154-477D-AA52-C302BA774790}"/>
      </w:docPartPr>
      <w:docPartBody>
        <w:p w:rsidR="00A905A7" w:rsidRDefault="00A271CA" w:rsidP="00A271CA">
          <w:pPr>
            <w:pStyle w:val="D10E88CCA6DD490ABDB7E1DD5E49EB1A"/>
          </w:pPr>
          <w:r w:rsidRPr="00D858FE">
            <w:rPr>
              <w:rStyle w:val="PlaceholderText"/>
            </w:rPr>
            <w:t>Choose an item.</w:t>
          </w:r>
        </w:p>
      </w:docPartBody>
    </w:docPart>
    <w:docPart>
      <w:docPartPr>
        <w:name w:val="AFB5A22C132847199D77CA489C5C8136"/>
        <w:category>
          <w:name w:val="General"/>
          <w:gallery w:val="placeholder"/>
        </w:category>
        <w:types>
          <w:type w:val="bbPlcHdr"/>
        </w:types>
        <w:behaviors>
          <w:behavior w:val="content"/>
        </w:behaviors>
        <w:guid w:val="{333B4B56-E9DB-4A57-87F8-19FD029DD6E3}"/>
      </w:docPartPr>
      <w:docPartBody>
        <w:p w:rsidR="00A905A7" w:rsidRDefault="00A271CA" w:rsidP="00A271CA">
          <w:pPr>
            <w:pStyle w:val="AFB5A22C132847199D77CA489C5C813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D76A6"/>
    <w:rsid w:val="001B78CB"/>
    <w:rsid w:val="00581260"/>
    <w:rsid w:val="005A65D9"/>
    <w:rsid w:val="005F2042"/>
    <w:rsid w:val="005F3199"/>
    <w:rsid w:val="00662289"/>
    <w:rsid w:val="006D76A6"/>
    <w:rsid w:val="0077087A"/>
    <w:rsid w:val="008924EA"/>
    <w:rsid w:val="00A271CA"/>
    <w:rsid w:val="00A905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271CA"/>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A7C518B4B2B540F2A6157BD3DEF620E4">
    <w:name w:val="A7C518B4B2B540F2A6157BD3DEF620E4"/>
    <w:rsid w:val="00A271CA"/>
    <w:rPr>
      <w:kern w:val="2"/>
      <w14:ligatures w14:val="standardContextual"/>
    </w:rPr>
  </w:style>
  <w:style w:type="paragraph" w:customStyle="1" w:styleId="F99F9D78B0134825ACA959D25E011680">
    <w:name w:val="F99F9D78B0134825ACA959D25E011680"/>
    <w:rsid w:val="00A271CA"/>
    <w:rPr>
      <w:kern w:val="2"/>
      <w14:ligatures w14:val="standardContextual"/>
    </w:rPr>
  </w:style>
  <w:style w:type="paragraph" w:customStyle="1" w:styleId="8B7C0382A1ED445F8E927C1C63DA3399">
    <w:name w:val="8B7C0382A1ED445F8E927C1C63DA3399"/>
    <w:rsid w:val="00A271CA"/>
    <w:rPr>
      <w:kern w:val="2"/>
      <w14:ligatures w14:val="standardContextual"/>
    </w:rPr>
  </w:style>
  <w:style w:type="paragraph" w:customStyle="1" w:styleId="3DBEB270ABCC4FD6A34288EDFA487530">
    <w:name w:val="3DBEB270ABCC4FD6A34288EDFA487530"/>
    <w:rsid w:val="00A271CA"/>
    <w:rPr>
      <w:kern w:val="2"/>
      <w14:ligatures w14:val="standardContextual"/>
    </w:rPr>
  </w:style>
  <w:style w:type="paragraph" w:customStyle="1" w:styleId="C932CFB76B094093BD96D936FFF3B371">
    <w:name w:val="C932CFB76B094093BD96D936FFF3B371"/>
    <w:rsid w:val="00A271CA"/>
    <w:rPr>
      <w:kern w:val="2"/>
      <w14:ligatures w14:val="standardContextual"/>
    </w:rPr>
  </w:style>
  <w:style w:type="paragraph" w:customStyle="1" w:styleId="0C1DAA09F7DB472B97A1039635CEBB48">
    <w:name w:val="0C1DAA09F7DB472B97A1039635CEBB48"/>
    <w:rsid w:val="00A271CA"/>
    <w:rPr>
      <w:kern w:val="2"/>
      <w14:ligatures w14:val="standardContextual"/>
    </w:rPr>
  </w:style>
  <w:style w:type="paragraph" w:customStyle="1" w:styleId="2C092C91B32C48FE8A984D34B0EC6DA3">
    <w:name w:val="2C092C91B32C48FE8A984D34B0EC6DA3"/>
    <w:rsid w:val="00A271CA"/>
    <w:rPr>
      <w:kern w:val="2"/>
      <w14:ligatures w14:val="standardContextual"/>
    </w:rPr>
  </w:style>
  <w:style w:type="paragraph" w:customStyle="1" w:styleId="3B02C3849E7B47E4ABD873E18CEB8CE4">
    <w:name w:val="3B02C3849E7B47E4ABD873E18CEB8CE4"/>
    <w:rsid w:val="00A271CA"/>
    <w:rPr>
      <w:kern w:val="2"/>
      <w14:ligatures w14:val="standardContextual"/>
    </w:rPr>
  </w:style>
  <w:style w:type="paragraph" w:customStyle="1" w:styleId="486FCDE92B724D12AB5564D0A6476083">
    <w:name w:val="486FCDE92B724D12AB5564D0A6476083"/>
    <w:rsid w:val="00A271CA"/>
    <w:rPr>
      <w:kern w:val="2"/>
      <w14:ligatures w14:val="standardContextual"/>
    </w:rPr>
  </w:style>
  <w:style w:type="paragraph" w:customStyle="1" w:styleId="2755BE0B54A547C9B2552DCDD59D2E4D">
    <w:name w:val="2755BE0B54A547C9B2552DCDD59D2E4D"/>
    <w:rsid w:val="00A271CA"/>
    <w:rPr>
      <w:kern w:val="2"/>
      <w14:ligatures w14:val="standardContextual"/>
    </w:rPr>
  </w:style>
  <w:style w:type="paragraph" w:customStyle="1" w:styleId="3D1C85FB635340378B33EDB8F5D11032">
    <w:name w:val="3D1C85FB635340378B33EDB8F5D11032"/>
    <w:rsid w:val="00A271CA"/>
    <w:rPr>
      <w:kern w:val="2"/>
      <w14:ligatures w14:val="standardContextual"/>
    </w:rPr>
  </w:style>
  <w:style w:type="paragraph" w:customStyle="1" w:styleId="67C72D68B60947F1ADF9754EDDB42260">
    <w:name w:val="67C72D68B60947F1ADF9754EDDB42260"/>
    <w:rsid w:val="00A271CA"/>
    <w:rPr>
      <w:kern w:val="2"/>
      <w14:ligatures w14:val="standardContextual"/>
    </w:rPr>
  </w:style>
  <w:style w:type="paragraph" w:customStyle="1" w:styleId="C48C0DE451A1480EB5210AD76B4F621C">
    <w:name w:val="C48C0DE451A1480EB5210AD76B4F621C"/>
    <w:rsid w:val="00A271CA"/>
    <w:rPr>
      <w:kern w:val="2"/>
      <w14:ligatures w14:val="standardContextual"/>
    </w:rPr>
  </w:style>
  <w:style w:type="paragraph" w:customStyle="1" w:styleId="732576B2E2554D8BB753C63A98ACC795">
    <w:name w:val="732576B2E2554D8BB753C63A98ACC795"/>
    <w:rsid w:val="00A271CA"/>
    <w:rPr>
      <w:kern w:val="2"/>
      <w14:ligatures w14:val="standardContextual"/>
    </w:rPr>
  </w:style>
  <w:style w:type="paragraph" w:customStyle="1" w:styleId="6262E99F7C2E48C3ADD5D128FBC9E326">
    <w:name w:val="6262E99F7C2E48C3ADD5D128FBC9E326"/>
    <w:rsid w:val="00A271CA"/>
    <w:rPr>
      <w:kern w:val="2"/>
      <w14:ligatures w14:val="standardContextual"/>
    </w:rPr>
  </w:style>
  <w:style w:type="paragraph" w:customStyle="1" w:styleId="B9B6A0E8225140D0B9026D0407997351">
    <w:name w:val="B9B6A0E8225140D0B9026D0407997351"/>
    <w:rsid w:val="00A271CA"/>
    <w:rPr>
      <w:kern w:val="2"/>
      <w14:ligatures w14:val="standardContextual"/>
    </w:rPr>
  </w:style>
  <w:style w:type="paragraph" w:customStyle="1" w:styleId="A422E218ECF743AB8F8944A7DE9F4F7D">
    <w:name w:val="A422E218ECF743AB8F8944A7DE9F4F7D"/>
    <w:rsid w:val="00A271CA"/>
    <w:rPr>
      <w:kern w:val="2"/>
      <w14:ligatures w14:val="standardContextual"/>
    </w:rPr>
  </w:style>
  <w:style w:type="paragraph" w:customStyle="1" w:styleId="7FA7814A4BB24C46BCF13610DBF2925A">
    <w:name w:val="7FA7814A4BB24C46BCF13610DBF2925A"/>
    <w:rsid w:val="00A271CA"/>
    <w:rPr>
      <w:kern w:val="2"/>
      <w14:ligatures w14:val="standardContextual"/>
    </w:rPr>
  </w:style>
  <w:style w:type="paragraph" w:customStyle="1" w:styleId="DD0D12E8FBAD4616A5C609F7C25399D9">
    <w:name w:val="DD0D12E8FBAD4616A5C609F7C25399D9"/>
    <w:rsid w:val="00A271CA"/>
    <w:rPr>
      <w:kern w:val="2"/>
      <w14:ligatures w14:val="standardContextual"/>
    </w:rPr>
  </w:style>
  <w:style w:type="paragraph" w:customStyle="1" w:styleId="D70D50FC67EF4A4D9E17CC5842560D53">
    <w:name w:val="D70D50FC67EF4A4D9E17CC5842560D53"/>
    <w:rsid w:val="00A271CA"/>
    <w:rPr>
      <w:kern w:val="2"/>
      <w14:ligatures w14:val="standardContextual"/>
    </w:rPr>
  </w:style>
  <w:style w:type="paragraph" w:customStyle="1" w:styleId="101BE82DA72E45AFAAABDBC5667052A3">
    <w:name w:val="101BE82DA72E45AFAAABDBC5667052A3"/>
    <w:rsid w:val="00A271CA"/>
    <w:rPr>
      <w:kern w:val="2"/>
      <w14:ligatures w14:val="standardContextual"/>
    </w:rPr>
  </w:style>
  <w:style w:type="paragraph" w:customStyle="1" w:styleId="3F2CCB2A6CFA4CDB8C2338664268C9BC">
    <w:name w:val="3F2CCB2A6CFA4CDB8C2338664268C9BC"/>
    <w:rsid w:val="00A271CA"/>
    <w:rPr>
      <w:kern w:val="2"/>
      <w14:ligatures w14:val="standardContextual"/>
    </w:rPr>
  </w:style>
  <w:style w:type="paragraph" w:customStyle="1" w:styleId="B3E2DEC618D84D52B92B50449878B351">
    <w:name w:val="B3E2DEC618D84D52B92B50449878B351"/>
    <w:rsid w:val="00A271CA"/>
    <w:rPr>
      <w:kern w:val="2"/>
      <w14:ligatures w14:val="standardContextual"/>
    </w:rPr>
  </w:style>
  <w:style w:type="paragraph" w:customStyle="1" w:styleId="74C2FF889B004DCE819982CF66B0AB71">
    <w:name w:val="74C2FF889B004DCE819982CF66B0AB71"/>
    <w:rsid w:val="00A271CA"/>
    <w:rPr>
      <w:kern w:val="2"/>
      <w14:ligatures w14:val="standardContextual"/>
    </w:rPr>
  </w:style>
  <w:style w:type="paragraph" w:customStyle="1" w:styleId="50D233EDFB954197826C0E66CDB1E4D1">
    <w:name w:val="50D233EDFB954197826C0E66CDB1E4D1"/>
    <w:rsid w:val="00A271CA"/>
    <w:rPr>
      <w:kern w:val="2"/>
      <w14:ligatures w14:val="standardContextual"/>
    </w:rPr>
  </w:style>
  <w:style w:type="paragraph" w:customStyle="1" w:styleId="1316B7057400433AB4482977FB4EF454">
    <w:name w:val="1316B7057400433AB4482977FB4EF454"/>
    <w:rsid w:val="00A271CA"/>
    <w:rPr>
      <w:kern w:val="2"/>
      <w14:ligatures w14:val="standardContextual"/>
    </w:rPr>
  </w:style>
  <w:style w:type="paragraph" w:customStyle="1" w:styleId="0B47223AC2BF4FA5BEE03A358EDE942B">
    <w:name w:val="0B47223AC2BF4FA5BEE03A358EDE942B"/>
    <w:rsid w:val="00A271CA"/>
    <w:rPr>
      <w:kern w:val="2"/>
      <w14:ligatures w14:val="standardContextual"/>
    </w:rPr>
  </w:style>
  <w:style w:type="paragraph" w:customStyle="1" w:styleId="02C70B3715A1481F8688AF40441CD8CF">
    <w:name w:val="02C70B3715A1481F8688AF40441CD8CF"/>
    <w:rsid w:val="00A271CA"/>
    <w:rPr>
      <w:kern w:val="2"/>
      <w14:ligatures w14:val="standardContextual"/>
    </w:rPr>
  </w:style>
  <w:style w:type="paragraph" w:customStyle="1" w:styleId="8645100BE5FC425ABF263D1CDBDF964A">
    <w:name w:val="8645100BE5FC425ABF263D1CDBDF964A"/>
    <w:rsid w:val="00A271CA"/>
    <w:rPr>
      <w:kern w:val="2"/>
      <w14:ligatures w14:val="standardContextual"/>
    </w:rPr>
  </w:style>
  <w:style w:type="paragraph" w:customStyle="1" w:styleId="D10E88CCA6DD490ABDB7E1DD5E49EB1A">
    <w:name w:val="D10E88CCA6DD490ABDB7E1DD5E49EB1A"/>
    <w:rsid w:val="00A271CA"/>
    <w:rPr>
      <w:kern w:val="2"/>
      <w14:ligatures w14:val="standardContextual"/>
    </w:rPr>
  </w:style>
  <w:style w:type="paragraph" w:customStyle="1" w:styleId="AFB5A22C132847199D77CA489C5C8136">
    <w:name w:val="AFB5A22C132847199D77CA489C5C8136"/>
    <w:rsid w:val="00A271CA"/>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4942</Words>
  <Characters>28173</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cp:lastPrinted>2024-03-06T02:10:00Z</cp:lastPrinted>
  <dcterms:created xsi:type="dcterms:W3CDTF">2024-03-07T02:27:00Z</dcterms:created>
  <dcterms:modified xsi:type="dcterms:W3CDTF">2024-03-07T02:27:00Z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