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0FBBE" w14:textId="77777777" w:rsidR="00E61791" w:rsidRDefault="00E61791">
      <w:pPr>
        <w:pStyle w:val="BodyText"/>
        <w:spacing w:before="1"/>
        <w:rPr>
          <w:rFonts w:ascii="Times New Roman"/>
          <w:sz w:val="3"/>
        </w:rPr>
      </w:pPr>
      <w:bookmarkStart w:id="0" w:name="_GoBack"/>
      <w:bookmarkEnd w:id="0"/>
    </w:p>
    <w:p w14:paraId="1E50FBBF" w14:textId="77777777" w:rsidR="00E61791" w:rsidRDefault="00CE6D17">
      <w:pPr>
        <w:pStyle w:val="BodyText"/>
        <w:ind w:left="15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E50FC79" wp14:editId="1E50FC7A">
            <wp:extent cx="5729831" cy="5486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831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0FBC0" w14:textId="77777777" w:rsidR="00E61791" w:rsidRDefault="00E61791">
      <w:pPr>
        <w:pStyle w:val="BodyText"/>
        <w:spacing w:before="9"/>
        <w:rPr>
          <w:rFonts w:ascii="Times New Roman"/>
          <w:sz w:val="19"/>
        </w:rPr>
      </w:pPr>
    </w:p>
    <w:p w14:paraId="1E50FBC1" w14:textId="77777777" w:rsidR="00E61791" w:rsidRDefault="00CE6D17">
      <w:pPr>
        <w:tabs>
          <w:tab w:val="left" w:pos="2792"/>
        </w:tabs>
        <w:spacing w:before="95"/>
        <w:ind w:left="533"/>
        <w:rPr>
          <w:b/>
          <w:sz w:val="21"/>
        </w:rPr>
      </w:pPr>
      <w:r>
        <w:rPr>
          <w:b/>
          <w:sz w:val="21"/>
        </w:rPr>
        <w:t>Position:</w:t>
      </w:r>
      <w:r>
        <w:rPr>
          <w:b/>
          <w:sz w:val="21"/>
        </w:rPr>
        <w:tab/>
        <w:t>Corporate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Services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Support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Officer,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APS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4</w:t>
      </w:r>
    </w:p>
    <w:p w14:paraId="1E50FBC2" w14:textId="77777777" w:rsidR="00E61791" w:rsidRDefault="00CE6D17">
      <w:pPr>
        <w:tabs>
          <w:tab w:val="left" w:pos="2792"/>
        </w:tabs>
        <w:spacing w:before="173"/>
        <w:ind w:left="533"/>
        <w:rPr>
          <w:b/>
          <w:sz w:val="21"/>
        </w:rPr>
      </w:pPr>
      <w:r>
        <w:rPr>
          <w:b/>
          <w:sz w:val="21"/>
        </w:rPr>
        <w:t>Location:</w:t>
      </w:r>
      <w:r>
        <w:rPr>
          <w:b/>
          <w:sz w:val="21"/>
        </w:rPr>
        <w:tab/>
        <w:t>All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office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locations</w:t>
      </w:r>
    </w:p>
    <w:p w14:paraId="1E50FBC3" w14:textId="77777777" w:rsidR="00E61791" w:rsidRDefault="00CE6D17">
      <w:pPr>
        <w:tabs>
          <w:tab w:val="left" w:pos="2792"/>
        </w:tabs>
        <w:spacing w:before="157"/>
        <w:ind w:left="533"/>
        <w:rPr>
          <w:b/>
          <w:sz w:val="21"/>
        </w:rPr>
      </w:pPr>
      <w:r>
        <w:rPr>
          <w:b/>
          <w:sz w:val="21"/>
        </w:rPr>
        <w:t>Reporting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to:</w:t>
      </w:r>
      <w:r>
        <w:rPr>
          <w:b/>
          <w:sz w:val="21"/>
        </w:rPr>
        <w:tab/>
        <w:t>Assistant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Director,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Properties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&amp;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Facilities</w:t>
      </w:r>
    </w:p>
    <w:p w14:paraId="1E50FBC4" w14:textId="77777777" w:rsidR="00E61791" w:rsidRDefault="00CE6D17">
      <w:pPr>
        <w:tabs>
          <w:tab w:val="left" w:pos="2823"/>
        </w:tabs>
        <w:spacing w:before="157" w:line="276" w:lineRule="auto"/>
        <w:ind w:left="2823" w:right="115" w:hanging="2295"/>
        <w:rPr>
          <w:sz w:val="21"/>
        </w:rPr>
      </w:pPr>
      <w:r>
        <w:rPr>
          <w:b/>
          <w:sz w:val="21"/>
        </w:rPr>
        <w:t>Purpose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position:</w:t>
      </w:r>
      <w:r>
        <w:rPr>
          <w:b/>
          <w:sz w:val="21"/>
        </w:rPr>
        <w:tab/>
      </w:r>
      <w:r>
        <w:rPr>
          <w:sz w:val="21"/>
        </w:rPr>
        <w:t>The purpose of this position is to provide a broad range of administrative support within</w:t>
      </w:r>
      <w:r>
        <w:rPr>
          <w:spacing w:val="-55"/>
          <w:sz w:val="21"/>
        </w:rPr>
        <w:t xml:space="preserve"> </w:t>
      </w:r>
      <w:r>
        <w:rPr>
          <w:sz w:val="21"/>
        </w:rPr>
        <w:t>Corporate Services including Properties &amp; Facilities, Human Resources, ICT and</w:t>
      </w:r>
      <w:r>
        <w:rPr>
          <w:spacing w:val="1"/>
          <w:sz w:val="21"/>
        </w:rPr>
        <w:t xml:space="preserve"> </w:t>
      </w:r>
      <w:r>
        <w:rPr>
          <w:sz w:val="21"/>
        </w:rPr>
        <w:t>Finance.</w:t>
      </w:r>
    </w:p>
    <w:p w14:paraId="1E50FBC5" w14:textId="77777777" w:rsidR="00E61791" w:rsidRDefault="00E61791">
      <w:pPr>
        <w:spacing w:before="3"/>
        <w:rPr>
          <w:sz w:val="30"/>
        </w:rPr>
      </w:pPr>
    </w:p>
    <w:p w14:paraId="1E50FBC6" w14:textId="77777777" w:rsidR="00E61791" w:rsidRDefault="00CE6D17">
      <w:pPr>
        <w:ind w:left="533"/>
        <w:rPr>
          <w:b/>
          <w:sz w:val="21"/>
        </w:rPr>
      </w:pPr>
      <w:r>
        <w:rPr>
          <w:b/>
          <w:sz w:val="21"/>
        </w:rPr>
        <w:t>Key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Accountabilities</w:t>
      </w:r>
    </w:p>
    <w:p w14:paraId="1E50FBC7" w14:textId="77777777" w:rsidR="00E61791" w:rsidRDefault="00E61791">
      <w:pPr>
        <w:spacing w:before="2"/>
        <w:rPr>
          <w:b/>
          <w:sz w:val="27"/>
        </w:rPr>
      </w:pPr>
    </w:p>
    <w:p w14:paraId="1E50FBC8" w14:textId="77777777" w:rsidR="00E61791" w:rsidRDefault="00CE6D17">
      <w:pPr>
        <w:pStyle w:val="ListParagraph"/>
        <w:numPr>
          <w:ilvl w:val="0"/>
          <w:numId w:val="1"/>
        </w:numPr>
        <w:tabs>
          <w:tab w:val="left" w:pos="992"/>
          <w:tab w:val="left" w:pos="993"/>
        </w:tabs>
        <w:spacing w:before="1" w:line="273" w:lineRule="auto"/>
        <w:ind w:right="745"/>
      </w:pPr>
      <w:r>
        <w:t>Act as the State based contact and coordinator for the nationally provided Corporate Services including:</w:t>
      </w:r>
      <w:r>
        <w:rPr>
          <w:spacing w:val="-47"/>
        </w:rPr>
        <w:t xml:space="preserve"> </w:t>
      </w:r>
      <w:r>
        <w:t>Finance, Human</w:t>
      </w:r>
      <w:r>
        <w:rPr>
          <w:spacing w:val="-3"/>
        </w:rPr>
        <w:t xml:space="preserve"> </w:t>
      </w:r>
      <w:r>
        <w:t>Resources, Facilities,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IT.</w:t>
      </w:r>
    </w:p>
    <w:p w14:paraId="1E50FBC9" w14:textId="77777777" w:rsidR="00E61791" w:rsidRDefault="00E61791">
      <w:pPr>
        <w:pStyle w:val="BodyText"/>
        <w:spacing w:before="8"/>
        <w:rPr>
          <w:sz w:val="16"/>
        </w:rPr>
      </w:pPr>
    </w:p>
    <w:p w14:paraId="1E50FBCA" w14:textId="77777777" w:rsidR="00E61791" w:rsidRDefault="00CE6D17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right="361"/>
        <w:jc w:val="both"/>
      </w:pPr>
      <w:r>
        <w:t>Provide Facility administrative support including coordination of facilities maintenance and reporting, office</w:t>
      </w:r>
      <w:r>
        <w:rPr>
          <w:spacing w:val="1"/>
        </w:rPr>
        <w:t xml:space="preserve"> </w:t>
      </w:r>
      <w:r>
        <w:t>accommodation and seating arrangements, security pass management, security monitoring, and emergency</w:t>
      </w:r>
      <w:r>
        <w:rPr>
          <w:spacing w:val="-47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activities.</w:t>
      </w:r>
    </w:p>
    <w:p w14:paraId="1E50FBCB" w14:textId="77777777" w:rsidR="00E61791" w:rsidRDefault="00E61791">
      <w:pPr>
        <w:pStyle w:val="BodyText"/>
        <w:spacing w:before="6"/>
        <w:rPr>
          <w:sz w:val="16"/>
        </w:rPr>
      </w:pPr>
    </w:p>
    <w:p w14:paraId="1E50FBCC" w14:textId="77777777" w:rsidR="00E61791" w:rsidRDefault="00CE6D17">
      <w:pPr>
        <w:pStyle w:val="ListParagraph"/>
        <w:numPr>
          <w:ilvl w:val="0"/>
          <w:numId w:val="1"/>
        </w:numPr>
        <w:tabs>
          <w:tab w:val="left" w:pos="992"/>
          <w:tab w:val="left" w:pos="993"/>
        </w:tabs>
        <w:spacing w:before="1" w:line="276" w:lineRule="auto"/>
        <w:ind w:right="678"/>
      </w:pPr>
      <w:r>
        <w:t>Provide Financial administrative support including maintaining stationery and office supplies, cab-charge</w:t>
      </w:r>
      <w:r>
        <w:rPr>
          <w:spacing w:val="-47"/>
        </w:rPr>
        <w:t xml:space="preserve"> </w:t>
      </w:r>
      <w:r>
        <w:t>vouchers.</w:t>
      </w:r>
      <w:r>
        <w:rPr>
          <w:spacing w:val="1"/>
        </w:rPr>
        <w:t xml:space="preserve"> </w:t>
      </w:r>
      <w:r>
        <w:t>Assist local teams with travel and credit card processing, managing expense claims and local</w:t>
      </w:r>
      <w:r>
        <w:rPr>
          <w:spacing w:val="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processing.</w:t>
      </w:r>
    </w:p>
    <w:p w14:paraId="1E50FBCD" w14:textId="77777777" w:rsidR="00E61791" w:rsidRDefault="00E61791">
      <w:pPr>
        <w:pStyle w:val="BodyText"/>
        <w:spacing w:before="4"/>
        <w:rPr>
          <w:sz w:val="16"/>
        </w:rPr>
      </w:pPr>
    </w:p>
    <w:p w14:paraId="1E50FBCE" w14:textId="77777777" w:rsidR="00E61791" w:rsidRDefault="00CE6D17">
      <w:pPr>
        <w:pStyle w:val="ListParagraph"/>
        <w:numPr>
          <w:ilvl w:val="0"/>
          <w:numId w:val="1"/>
        </w:numPr>
        <w:tabs>
          <w:tab w:val="left" w:pos="992"/>
          <w:tab w:val="left" w:pos="993"/>
        </w:tabs>
        <w:spacing w:line="276" w:lineRule="auto"/>
        <w:ind w:right="965"/>
      </w:pPr>
      <w:r>
        <w:t>Provide HR administrativ</w:t>
      </w:r>
      <w:r>
        <w:t>e support including on-boarding, off-boarding, WHS administration and local</w:t>
      </w:r>
      <w:r>
        <w:rPr>
          <w:spacing w:val="-47"/>
        </w:rPr>
        <w:t xml:space="preserve"> </w:t>
      </w:r>
      <w:r>
        <w:t>coordination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booking, distribution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catering.</w:t>
      </w:r>
    </w:p>
    <w:p w14:paraId="1E50FBCF" w14:textId="77777777" w:rsidR="00E61791" w:rsidRDefault="00E61791">
      <w:pPr>
        <w:pStyle w:val="BodyText"/>
        <w:spacing w:before="5"/>
        <w:rPr>
          <w:sz w:val="16"/>
        </w:rPr>
      </w:pPr>
    </w:p>
    <w:p w14:paraId="1E50FBD0" w14:textId="77777777" w:rsidR="00E61791" w:rsidRDefault="00CE6D17">
      <w:pPr>
        <w:pStyle w:val="ListParagraph"/>
        <w:numPr>
          <w:ilvl w:val="0"/>
          <w:numId w:val="1"/>
        </w:numPr>
        <w:tabs>
          <w:tab w:val="left" w:pos="992"/>
          <w:tab w:val="left" w:pos="993"/>
        </w:tabs>
      </w:pPr>
      <w:r>
        <w:t>Provide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hardware</w:t>
      </w:r>
      <w:r>
        <w:rPr>
          <w:spacing w:val="-3"/>
        </w:rPr>
        <w:t xml:space="preserve"> </w:t>
      </w:r>
      <w:r>
        <w:t>allocation</w:t>
      </w:r>
      <w:r>
        <w:rPr>
          <w:spacing w:val="-3"/>
        </w:rPr>
        <w:t xml:space="preserve"> </w:t>
      </w:r>
      <w:r>
        <w:t>to new staff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exiting</w:t>
      </w:r>
      <w:r>
        <w:rPr>
          <w:spacing w:val="-2"/>
        </w:rPr>
        <w:t xml:space="preserve"> </w:t>
      </w:r>
      <w:r>
        <w:t>staff.</w:t>
      </w:r>
    </w:p>
    <w:p w14:paraId="1E50FBD1" w14:textId="77777777" w:rsidR="00E61791" w:rsidRDefault="00CE6D17">
      <w:pPr>
        <w:pStyle w:val="ListParagraph"/>
        <w:numPr>
          <w:ilvl w:val="0"/>
          <w:numId w:val="1"/>
        </w:numPr>
        <w:tabs>
          <w:tab w:val="left" w:pos="992"/>
          <w:tab w:val="left" w:pos="993"/>
        </w:tabs>
        <w:spacing w:before="239" w:line="276" w:lineRule="auto"/>
        <w:ind w:right="219"/>
      </w:pPr>
      <w:r>
        <w:t>Build and maintain positive working relationships with team members, internal and external service providers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stakeholders.</w:t>
      </w:r>
    </w:p>
    <w:p w14:paraId="1E50FBD2" w14:textId="77777777" w:rsidR="00E61791" w:rsidRDefault="00E61791">
      <w:pPr>
        <w:pStyle w:val="BodyText"/>
        <w:spacing w:before="5"/>
        <w:rPr>
          <w:sz w:val="16"/>
        </w:rPr>
      </w:pPr>
    </w:p>
    <w:p w14:paraId="1E50FBD3" w14:textId="77777777" w:rsidR="00E61791" w:rsidRDefault="00CE6D17">
      <w:pPr>
        <w:pStyle w:val="ListParagraph"/>
        <w:numPr>
          <w:ilvl w:val="0"/>
          <w:numId w:val="1"/>
        </w:numPr>
        <w:tabs>
          <w:tab w:val="left" w:pos="992"/>
          <w:tab w:val="left" w:pos="993"/>
        </w:tabs>
      </w:pPr>
      <w:r>
        <w:t>Work</w:t>
      </w:r>
      <w:r>
        <w:rPr>
          <w:spacing w:val="-3"/>
        </w:rPr>
        <w:t xml:space="preserve"> </w:t>
      </w:r>
      <w:r>
        <w:t>as a</w:t>
      </w:r>
      <w:r>
        <w:rPr>
          <w:spacing w:val="-3"/>
        </w:rPr>
        <w:t xml:space="preserve"> </w:t>
      </w:r>
      <w:r>
        <w:t>valued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organisational priorities</w:t>
      </w:r>
    </w:p>
    <w:p w14:paraId="1E50FBD4" w14:textId="77777777" w:rsidR="00E61791" w:rsidRDefault="00E61791">
      <w:pPr>
        <w:pStyle w:val="BodyText"/>
        <w:spacing w:before="6"/>
      </w:pPr>
    </w:p>
    <w:p w14:paraId="1E50FBD5" w14:textId="77777777" w:rsidR="00E61791" w:rsidRDefault="00CE6D17">
      <w:pPr>
        <w:ind w:left="555"/>
        <w:rPr>
          <w:b/>
          <w:sz w:val="21"/>
        </w:rPr>
      </w:pPr>
      <w:r>
        <w:rPr>
          <w:b/>
          <w:sz w:val="21"/>
        </w:rPr>
        <w:t>Key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Relationships</w:t>
      </w:r>
    </w:p>
    <w:p w14:paraId="1E50FBD6" w14:textId="77777777" w:rsidR="00E61791" w:rsidRDefault="00E61791">
      <w:pPr>
        <w:rPr>
          <w:b/>
          <w:sz w:val="27"/>
        </w:rPr>
      </w:pPr>
    </w:p>
    <w:p w14:paraId="1E50FBD7" w14:textId="77777777" w:rsidR="00E61791" w:rsidRDefault="00CE6D17">
      <w:pPr>
        <w:tabs>
          <w:tab w:val="left" w:pos="3872"/>
        </w:tabs>
        <w:ind w:left="992"/>
        <w:rPr>
          <w:sz w:val="21"/>
        </w:rPr>
      </w:pPr>
      <w:r>
        <w:rPr>
          <w:b/>
          <w:sz w:val="21"/>
        </w:rPr>
        <w:t>Internal:</w:t>
      </w:r>
      <w:r>
        <w:rPr>
          <w:b/>
          <w:sz w:val="21"/>
        </w:rPr>
        <w:tab/>
      </w:r>
      <w:r>
        <w:rPr>
          <w:sz w:val="21"/>
        </w:rPr>
        <w:t>Executives,</w:t>
      </w:r>
      <w:r>
        <w:rPr>
          <w:spacing w:val="-3"/>
          <w:sz w:val="21"/>
        </w:rPr>
        <w:t xml:space="preserve"> </w:t>
      </w:r>
      <w:r>
        <w:rPr>
          <w:sz w:val="21"/>
        </w:rPr>
        <w:t>Corporate</w:t>
      </w:r>
      <w:r>
        <w:rPr>
          <w:spacing w:val="-2"/>
          <w:sz w:val="21"/>
        </w:rPr>
        <w:t xml:space="preserve"> </w:t>
      </w:r>
      <w:r>
        <w:rPr>
          <w:sz w:val="21"/>
        </w:rPr>
        <w:t>services</w:t>
      </w:r>
      <w:r>
        <w:rPr>
          <w:spacing w:val="-2"/>
          <w:sz w:val="21"/>
        </w:rPr>
        <w:t xml:space="preserve"> </w:t>
      </w:r>
      <w:r>
        <w:rPr>
          <w:sz w:val="21"/>
        </w:rPr>
        <w:t>teams,</w:t>
      </w:r>
      <w:r>
        <w:rPr>
          <w:spacing w:val="-3"/>
          <w:sz w:val="21"/>
        </w:rPr>
        <w:t xml:space="preserve"> </w:t>
      </w:r>
      <w:r>
        <w:rPr>
          <w:sz w:val="21"/>
        </w:rPr>
        <w:t>All</w:t>
      </w:r>
      <w:r>
        <w:rPr>
          <w:spacing w:val="-1"/>
          <w:sz w:val="21"/>
        </w:rPr>
        <w:t xml:space="preserve"> </w:t>
      </w:r>
      <w:r>
        <w:rPr>
          <w:sz w:val="21"/>
        </w:rPr>
        <w:t>other</w:t>
      </w:r>
      <w:r>
        <w:rPr>
          <w:spacing w:val="-3"/>
          <w:sz w:val="21"/>
        </w:rPr>
        <w:t xml:space="preserve"> </w:t>
      </w:r>
      <w:r>
        <w:rPr>
          <w:sz w:val="21"/>
        </w:rPr>
        <w:t>staff</w:t>
      </w:r>
    </w:p>
    <w:p w14:paraId="1E50FBD8" w14:textId="77777777" w:rsidR="00E61791" w:rsidRDefault="00CE6D17">
      <w:pPr>
        <w:tabs>
          <w:tab w:val="left" w:pos="3872"/>
        </w:tabs>
        <w:spacing w:before="35"/>
        <w:ind w:left="992"/>
        <w:rPr>
          <w:sz w:val="21"/>
        </w:rPr>
      </w:pPr>
      <w:r>
        <w:rPr>
          <w:b/>
          <w:sz w:val="21"/>
        </w:rPr>
        <w:t>External:</w:t>
      </w:r>
      <w:r>
        <w:rPr>
          <w:b/>
          <w:sz w:val="21"/>
        </w:rPr>
        <w:tab/>
      </w:r>
      <w:r>
        <w:rPr>
          <w:sz w:val="21"/>
        </w:rPr>
        <w:t>Department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Health,</w:t>
      </w:r>
      <w:r>
        <w:rPr>
          <w:spacing w:val="-3"/>
          <w:sz w:val="21"/>
        </w:rPr>
        <w:t xml:space="preserve"> </w:t>
      </w:r>
      <w:r>
        <w:rPr>
          <w:sz w:val="21"/>
        </w:rPr>
        <w:t>Service</w:t>
      </w:r>
      <w:r>
        <w:rPr>
          <w:spacing w:val="-2"/>
          <w:sz w:val="21"/>
        </w:rPr>
        <w:t xml:space="preserve"> </w:t>
      </w:r>
      <w:r>
        <w:rPr>
          <w:sz w:val="21"/>
        </w:rPr>
        <w:t>providers/Contractors</w:t>
      </w:r>
    </w:p>
    <w:p w14:paraId="1E50FBD9" w14:textId="77777777" w:rsidR="00E61791" w:rsidRDefault="00CE6D17">
      <w:pPr>
        <w:tabs>
          <w:tab w:val="left" w:pos="3930"/>
        </w:tabs>
        <w:spacing w:before="37"/>
        <w:ind w:left="992"/>
        <w:rPr>
          <w:sz w:val="21"/>
        </w:rPr>
      </w:pPr>
      <w:r>
        <w:rPr>
          <w:b/>
          <w:sz w:val="21"/>
        </w:rPr>
        <w:t>Location:</w:t>
      </w:r>
      <w:r>
        <w:rPr>
          <w:b/>
          <w:sz w:val="21"/>
        </w:rPr>
        <w:tab/>
      </w:r>
      <w:r>
        <w:rPr>
          <w:sz w:val="21"/>
        </w:rPr>
        <w:t>Various</w:t>
      </w:r>
      <w:r>
        <w:rPr>
          <w:spacing w:val="-1"/>
          <w:sz w:val="21"/>
        </w:rPr>
        <w:t xml:space="preserve"> </w:t>
      </w:r>
      <w:r>
        <w:rPr>
          <w:sz w:val="21"/>
        </w:rPr>
        <w:t>locations</w:t>
      </w:r>
    </w:p>
    <w:p w14:paraId="1E50FBDA" w14:textId="77777777" w:rsidR="00E61791" w:rsidRDefault="00CE6D17">
      <w:pPr>
        <w:tabs>
          <w:tab w:val="left" w:pos="3872"/>
        </w:tabs>
        <w:spacing w:before="34"/>
        <w:ind w:left="992"/>
        <w:rPr>
          <w:sz w:val="21"/>
        </w:rPr>
      </w:pPr>
      <w:r>
        <w:rPr>
          <w:b/>
          <w:sz w:val="21"/>
        </w:rPr>
        <w:t>Financial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Accountabilities:</w:t>
      </w:r>
      <w:r>
        <w:rPr>
          <w:b/>
          <w:sz w:val="21"/>
        </w:rPr>
        <w:tab/>
      </w:r>
      <w:r>
        <w:rPr>
          <w:sz w:val="21"/>
        </w:rPr>
        <w:t>N/A</w:t>
      </w:r>
    </w:p>
    <w:p w14:paraId="1E50FBDB" w14:textId="77777777" w:rsidR="00E61791" w:rsidRDefault="00CE6D17">
      <w:pPr>
        <w:tabs>
          <w:tab w:val="left" w:pos="3872"/>
        </w:tabs>
        <w:spacing w:before="35"/>
        <w:ind w:left="992"/>
        <w:rPr>
          <w:sz w:val="21"/>
        </w:rPr>
      </w:pPr>
      <w:r>
        <w:rPr>
          <w:b/>
          <w:sz w:val="21"/>
        </w:rPr>
        <w:t>People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Accountabilities:</w:t>
      </w:r>
      <w:r>
        <w:rPr>
          <w:b/>
          <w:sz w:val="21"/>
        </w:rPr>
        <w:tab/>
      </w:r>
      <w:r>
        <w:rPr>
          <w:sz w:val="21"/>
        </w:rPr>
        <w:t>N/A</w:t>
      </w:r>
    </w:p>
    <w:p w14:paraId="1E50FBDC" w14:textId="77777777" w:rsidR="00E61791" w:rsidRDefault="00E61791">
      <w:pPr>
        <w:spacing w:before="3"/>
        <w:rPr>
          <w:sz w:val="23"/>
        </w:rPr>
      </w:pPr>
    </w:p>
    <w:p w14:paraId="1E50FBDD" w14:textId="77777777" w:rsidR="00E61791" w:rsidRDefault="00CE6D17">
      <w:pPr>
        <w:ind w:left="682"/>
        <w:rPr>
          <w:b/>
          <w:sz w:val="21"/>
        </w:rPr>
      </w:pPr>
      <w:r>
        <w:rPr>
          <w:b/>
          <w:sz w:val="21"/>
        </w:rPr>
        <w:t>Essential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Requirements</w:t>
      </w:r>
    </w:p>
    <w:p w14:paraId="1E50FBDE" w14:textId="77777777" w:rsidR="00E61791" w:rsidRDefault="00CE6D17">
      <w:pPr>
        <w:pStyle w:val="ListParagraph"/>
        <w:numPr>
          <w:ilvl w:val="1"/>
          <w:numId w:val="1"/>
        </w:numPr>
        <w:tabs>
          <w:tab w:val="left" w:pos="1107"/>
          <w:tab w:val="left" w:pos="1108"/>
        </w:tabs>
        <w:spacing w:before="39" w:line="237" w:lineRule="auto"/>
        <w:ind w:right="653" w:hanging="360"/>
        <w:rPr>
          <w:rFonts w:ascii="Arial" w:hAnsi="Arial"/>
          <w:sz w:val="21"/>
        </w:rPr>
      </w:pPr>
      <w:r>
        <w:rPr>
          <w:rFonts w:ascii="Arial" w:hAnsi="Arial"/>
          <w:sz w:val="21"/>
        </w:rPr>
        <w:t>Demonstrated organisational skills at a high level to provide day to day administrative support to the</w:t>
      </w:r>
      <w:r>
        <w:rPr>
          <w:rFonts w:ascii="Arial" w:hAnsi="Arial"/>
          <w:spacing w:val="-57"/>
          <w:sz w:val="21"/>
        </w:rPr>
        <w:t xml:space="preserve"> </w:t>
      </w:r>
      <w:r>
        <w:rPr>
          <w:rFonts w:ascii="Arial" w:hAnsi="Arial"/>
          <w:sz w:val="21"/>
        </w:rPr>
        <w:t>team</w:t>
      </w:r>
    </w:p>
    <w:p w14:paraId="1E50FBDF" w14:textId="77777777" w:rsidR="00E61791" w:rsidRDefault="00CE6D17">
      <w:pPr>
        <w:pStyle w:val="ListParagraph"/>
        <w:numPr>
          <w:ilvl w:val="1"/>
          <w:numId w:val="1"/>
        </w:numPr>
        <w:tabs>
          <w:tab w:val="left" w:pos="1107"/>
          <w:tab w:val="left" w:pos="1108"/>
        </w:tabs>
        <w:spacing w:before="35"/>
        <w:ind w:right="548" w:hanging="360"/>
        <w:rPr>
          <w:rFonts w:ascii="Arial" w:hAnsi="Arial"/>
          <w:sz w:val="21"/>
        </w:rPr>
      </w:pPr>
      <w:r>
        <w:rPr>
          <w:rFonts w:ascii="Arial" w:hAnsi="Arial"/>
          <w:sz w:val="21"/>
        </w:rPr>
        <w:t>Knowledge, or the ability to quickly acquire knowledge of the role and functions of the Commission to</w:t>
      </w:r>
      <w:r>
        <w:rPr>
          <w:rFonts w:ascii="Arial" w:hAnsi="Arial"/>
          <w:spacing w:val="-57"/>
          <w:sz w:val="21"/>
        </w:rPr>
        <w:t xml:space="preserve"> </w:t>
      </w:r>
      <w:r>
        <w:rPr>
          <w:rFonts w:ascii="Arial" w:hAnsi="Arial"/>
          <w:sz w:val="21"/>
        </w:rPr>
        <w:t>support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business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priorities</w:t>
      </w:r>
    </w:p>
    <w:p w14:paraId="1E50FBE0" w14:textId="77777777" w:rsidR="00E61791" w:rsidRDefault="00CE6D17">
      <w:pPr>
        <w:pStyle w:val="ListParagraph"/>
        <w:numPr>
          <w:ilvl w:val="1"/>
          <w:numId w:val="1"/>
        </w:numPr>
        <w:tabs>
          <w:tab w:val="left" w:pos="1107"/>
          <w:tab w:val="left" w:pos="1108"/>
        </w:tabs>
        <w:spacing w:before="34"/>
        <w:ind w:left="1107" w:hanging="349"/>
        <w:rPr>
          <w:rFonts w:ascii="Arial" w:hAnsi="Arial"/>
          <w:sz w:val="21"/>
        </w:rPr>
      </w:pPr>
      <w:r>
        <w:rPr>
          <w:rFonts w:ascii="Arial" w:hAnsi="Arial"/>
          <w:sz w:val="21"/>
        </w:rPr>
        <w:t>Demonstrated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abili</w:t>
      </w:r>
      <w:r>
        <w:rPr>
          <w:rFonts w:ascii="Arial" w:hAnsi="Arial"/>
          <w:sz w:val="21"/>
        </w:rPr>
        <w:t>ty</w:t>
      </w:r>
      <w:r>
        <w:rPr>
          <w:rFonts w:ascii="Arial" w:hAnsi="Arial"/>
          <w:spacing w:val="-5"/>
          <w:sz w:val="21"/>
        </w:rPr>
        <w:t xml:space="preserve"> </w:t>
      </w:r>
      <w:r>
        <w:rPr>
          <w:rFonts w:ascii="Arial" w:hAnsi="Arial"/>
          <w:sz w:val="21"/>
        </w:rPr>
        <w:t>to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work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in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productive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partnership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to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optimise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performance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and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achieve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business</w:t>
      </w:r>
    </w:p>
    <w:p w14:paraId="1E50FBE1" w14:textId="77777777" w:rsidR="00E61791" w:rsidRDefault="00E61791">
      <w:pPr>
        <w:rPr>
          <w:sz w:val="21"/>
        </w:rPr>
        <w:sectPr w:rsidR="00E61791">
          <w:type w:val="continuous"/>
          <w:pgSz w:w="12240" w:h="15840"/>
          <w:pgMar w:top="1500" w:right="640" w:bottom="280" w:left="580" w:header="720" w:footer="720" w:gutter="0"/>
          <w:cols w:space="720"/>
        </w:sectPr>
      </w:pPr>
    </w:p>
    <w:p w14:paraId="1E50FBE2" w14:textId="77777777" w:rsidR="00E61791" w:rsidRDefault="00CE6D17">
      <w:pPr>
        <w:spacing w:before="101"/>
        <w:ind w:left="1119"/>
        <w:rPr>
          <w:sz w:val="21"/>
        </w:rPr>
      </w:pPr>
      <w:r>
        <w:rPr>
          <w:sz w:val="21"/>
        </w:rPr>
        <w:lastRenderedPageBreak/>
        <w:t>results</w:t>
      </w:r>
    </w:p>
    <w:p w14:paraId="1E50FBE3" w14:textId="77777777" w:rsidR="00E61791" w:rsidRDefault="00CE6D17">
      <w:pPr>
        <w:pStyle w:val="ListParagraph"/>
        <w:numPr>
          <w:ilvl w:val="1"/>
          <w:numId w:val="1"/>
        </w:numPr>
        <w:tabs>
          <w:tab w:val="left" w:pos="1107"/>
          <w:tab w:val="left" w:pos="1108"/>
        </w:tabs>
        <w:spacing w:before="35"/>
        <w:ind w:left="1107" w:hanging="349"/>
        <w:rPr>
          <w:rFonts w:ascii="Arial" w:hAnsi="Arial"/>
          <w:sz w:val="21"/>
        </w:rPr>
      </w:pPr>
      <w:r>
        <w:rPr>
          <w:rFonts w:ascii="Arial" w:hAnsi="Arial"/>
          <w:sz w:val="21"/>
        </w:rPr>
        <w:t>Ability</w:t>
      </w:r>
      <w:r>
        <w:rPr>
          <w:rFonts w:ascii="Arial" w:hAnsi="Arial"/>
          <w:spacing w:val="-5"/>
          <w:sz w:val="21"/>
        </w:rPr>
        <w:t xml:space="preserve"> </w:t>
      </w:r>
      <w:r>
        <w:rPr>
          <w:rFonts w:ascii="Arial" w:hAnsi="Arial"/>
          <w:sz w:val="21"/>
        </w:rPr>
        <w:t>to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work with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broad</w:t>
      </w:r>
      <w:r>
        <w:rPr>
          <w:rFonts w:ascii="Arial" w:hAnsi="Arial"/>
          <w:spacing w:val="-4"/>
          <w:sz w:val="21"/>
        </w:rPr>
        <w:t xml:space="preserve"> </w:t>
      </w:r>
      <w:r>
        <w:rPr>
          <w:rFonts w:ascii="Arial" w:hAnsi="Arial"/>
          <w:sz w:val="21"/>
        </w:rPr>
        <w:t>supervision,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and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to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identify</w:t>
      </w:r>
      <w:r>
        <w:rPr>
          <w:rFonts w:ascii="Arial" w:hAnsi="Arial"/>
          <w:spacing w:val="-5"/>
          <w:sz w:val="21"/>
        </w:rPr>
        <w:t xml:space="preserve"> </w:t>
      </w:r>
      <w:r>
        <w:rPr>
          <w:rFonts w:ascii="Arial" w:hAnsi="Arial"/>
          <w:sz w:val="21"/>
        </w:rPr>
        <w:t>priorities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to</w:t>
      </w:r>
      <w:r>
        <w:rPr>
          <w:rFonts w:ascii="Arial" w:hAnsi="Arial"/>
          <w:spacing w:val="-5"/>
          <w:sz w:val="21"/>
        </w:rPr>
        <w:t xml:space="preserve"> </w:t>
      </w:r>
      <w:r>
        <w:rPr>
          <w:rFonts w:ascii="Arial" w:hAnsi="Arial"/>
          <w:sz w:val="21"/>
        </w:rPr>
        <w:t>meet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competing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deadlines</w:t>
      </w:r>
    </w:p>
    <w:p w14:paraId="1E50FBE4" w14:textId="77777777" w:rsidR="00E61791" w:rsidRDefault="00CE6D17">
      <w:pPr>
        <w:pStyle w:val="ListParagraph"/>
        <w:numPr>
          <w:ilvl w:val="1"/>
          <w:numId w:val="1"/>
        </w:numPr>
        <w:tabs>
          <w:tab w:val="left" w:pos="1107"/>
          <w:tab w:val="left" w:pos="1108"/>
        </w:tabs>
        <w:spacing w:before="33"/>
        <w:ind w:left="1107" w:hanging="349"/>
        <w:rPr>
          <w:rFonts w:ascii="Arial" w:hAnsi="Arial"/>
          <w:sz w:val="21"/>
        </w:rPr>
      </w:pPr>
      <w:r>
        <w:rPr>
          <w:rFonts w:ascii="Arial" w:hAnsi="Arial"/>
          <w:sz w:val="21"/>
        </w:rPr>
        <w:t>Effective</w:t>
      </w:r>
      <w:r>
        <w:rPr>
          <w:rFonts w:ascii="Arial" w:hAnsi="Arial"/>
          <w:spacing w:val="-5"/>
          <w:sz w:val="21"/>
        </w:rPr>
        <w:t xml:space="preserve"> </w:t>
      </w:r>
      <w:r>
        <w:rPr>
          <w:rFonts w:ascii="Arial" w:hAnsi="Arial"/>
          <w:sz w:val="21"/>
        </w:rPr>
        <w:t>written</w:t>
      </w:r>
      <w:r>
        <w:rPr>
          <w:rFonts w:ascii="Arial" w:hAnsi="Arial"/>
          <w:spacing w:val="-4"/>
          <w:sz w:val="21"/>
        </w:rPr>
        <w:t xml:space="preserve"> </w:t>
      </w:r>
      <w:r>
        <w:rPr>
          <w:rFonts w:ascii="Arial" w:hAnsi="Arial"/>
          <w:sz w:val="21"/>
        </w:rPr>
        <w:t>communication</w:t>
      </w:r>
      <w:r>
        <w:rPr>
          <w:rFonts w:ascii="Arial" w:hAnsi="Arial"/>
          <w:spacing w:val="-4"/>
          <w:sz w:val="21"/>
        </w:rPr>
        <w:t xml:space="preserve"> </w:t>
      </w:r>
      <w:r>
        <w:rPr>
          <w:rFonts w:ascii="Arial" w:hAnsi="Arial"/>
          <w:sz w:val="21"/>
        </w:rPr>
        <w:t>skills</w:t>
      </w:r>
    </w:p>
    <w:p w14:paraId="1E50FBE5" w14:textId="77777777" w:rsidR="00E61791" w:rsidRDefault="00CE6D17">
      <w:pPr>
        <w:pStyle w:val="ListParagraph"/>
        <w:numPr>
          <w:ilvl w:val="1"/>
          <w:numId w:val="1"/>
        </w:numPr>
        <w:tabs>
          <w:tab w:val="left" w:pos="1107"/>
          <w:tab w:val="left" w:pos="1108"/>
          <w:tab w:val="left" w:pos="3279"/>
        </w:tabs>
        <w:spacing w:before="33" w:after="40" w:line="446" w:lineRule="auto"/>
        <w:ind w:left="399" w:right="658" w:firstLine="360"/>
        <w:rPr>
          <w:rFonts w:ascii="Arial" w:hAnsi="Arial"/>
          <w:b/>
          <w:i/>
          <w:sz w:val="21"/>
        </w:rPr>
      </w:pPr>
      <w:r>
        <w:rPr>
          <w:rFonts w:ascii="Arial" w:hAnsi="Arial"/>
          <w:sz w:val="21"/>
        </w:rPr>
        <w:t>Ability to communicate with influence and work collaboratively to resolve complex issues</w:t>
      </w:r>
      <w:r>
        <w:rPr>
          <w:rFonts w:ascii="Arial" w:hAnsi="Arial"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Capabilities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for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the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role:</w:t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sz w:val="21"/>
        </w:rPr>
        <w:t xml:space="preserve">The APS ILS </w:t>
      </w:r>
      <w:r>
        <w:rPr>
          <w:rFonts w:ascii="Arial" w:hAnsi="Arial"/>
          <w:sz w:val="18"/>
        </w:rPr>
        <w:t xml:space="preserve">(Integrated Leadership System) </w:t>
      </w:r>
      <w:r>
        <w:rPr>
          <w:rFonts w:ascii="Arial" w:hAnsi="Arial"/>
          <w:sz w:val="21"/>
        </w:rPr>
        <w:t>Framework applies to this position</w:t>
      </w:r>
      <w:r>
        <w:rPr>
          <w:rFonts w:ascii="Arial" w:hAnsi="Arial"/>
          <w:color w:val="575757"/>
          <w:sz w:val="21"/>
        </w:rPr>
        <w:t>.</w:t>
      </w:r>
      <w:r>
        <w:rPr>
          <w:rFonts w:ascii="Arial" w:hAnsi="Arial"/>
          <w:color w:val="575757"/>
          <w:spacing w:val="-55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Capability</w:t>
      </w:r>
      <w:r>
        <w:rPr>
          <w:rFonts w:ascii="Arial" w:hAnsi="Arial"/>
          <w:b/>
          <w:i/>
          <w:spacing w:val="-2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Summary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410"/>
        <w:gridCol w:w="6094"/>
      </w:tblGrid>
      <w:tr w:rsidR="00E61791" w14:paraId="1E50FBE9" w14:textId="77777777">
        <w:trPr>
          <w:trHeight w:val="326"/>
        </w:trPr>
        <w:tc>
          <w:tcPr>
            <w:tcW w:w="1419" w:type="dxa"/>
            <w:shd w:val="clear" w:color="auto" w:fill="94B3D6"/>
          </w:tcPr>
          <w:p w14:paraId="1E50FBE6" w14:textId="77777777" w:rsidR="00E61791" w:rsidRDefault="00CE6D17">
            <w:pPr>
              <w:pStyle w:val="TableParagraph"/>
              <w:spacing w:before="119"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Capability</w:t>
            </w:r>
          </w:p>
        </w:tc>
        <w:tc>
          <w:tcPr>
            <w:tcW w:w="2410" w:type="dxa"/>
            <w:shd w:val="clear" w:color="auto" w:fill="94B3D6"/>
          </w:tcPr>
          <w:p w14:paraId="1E50FBE7" w14:textId="77777777" w:rsidR="00E61791" w:rsidRDefault="00CE6D17">
            <w:pPr>
              <w:pStyle w:val="TableParagraph"/>
              <w:spacing w:before="119"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Description</w:t>
            </w:r>
          </w:p>
        </w:tc>
        <w:tc>
          <w:tcPr>
            <w:tcW w:w="6094" w:type="dxa"/>
            <w:shd w:val="clear" w:color="auto" w:fill="94B3D6"/>
          </w:tcPr>
          <w:p w14:paraId="1E50FBE8" w14:textId="77777777" w:rsidR="00E61791" w:rsidRDefault="00CE6D17">
            <w:pPr>
              <w:pStyle w:val="TableParagraph"/>
              <w:spacing w:before="119"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Behaviour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Indicators</w:t>
            </w:r>
          </w:p>
        </w:tc>
      </w:tr>
      <w:tr w:rsidR="00E61791" w14:paraId="1E50FBEE" w14:textId="77777777">
        <w:trPr>
          <w:trHeight w:val="1019"/>
        </w:trPr>
        <w:tc>
          <w:tcPr>
            <w:tcW w:w="1419" w:type="dxa"/>
            <w:vMerge w:val="restart"/>
            <w:tcBorders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E50FBEA" w14:textId="77777777" w:rsidR="00E61791" w:rsidRDefault="00CE6D17">
            <w:pPr>
              <w:pStyle w:val="TableParagraph"/>
              <w:spacing w:before="119"/>
              <w:ind w:right="5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Supports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Strategic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Direction</w:t>
            </w:r>
          </w:p>
        </w:tc>
        <w:tc>
          <w:tcPr>
            <w:tcW w:w="241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BEB" w14:textId="77777777" w:rsidR="00E61791" w:rsidRDefault="00CE6D17">
            <w:pPr>
              <w:pStyle w:val="TableParagraph"/>
              <w:spacing w:before="119" w:line="242" w:lineRule="auto"/>
              <w:ind w:right="221"/>
              <w:rPr>
                <w:sz w:val="18"/>
              </w:rPr>
            </w:pPr>
            <w:r>
              <w:rPr>
                <w:sz w:val="18"/>
              </w:rPr>
              <w:t>Supports Shared purpose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</w:p>
        </w:tc>
        <w:tc>
          <w:tcPr>
            <w:tcW w:w="609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BEC" w14:textId="77777777" w:rsidR="00E61791" w:rsidRDefault="00CE6D17">
            <w:pPr>
              <w:pStyle w:val="TableParagraph"/>
              <w:ind w:right="193"/>
              <w:rPr>
                <w:sz w:val="18"/>
              </w:rPr>
            </w:pPr>
            <w:r>
              <w:rPr>
                <w:color w:val="333333"/>
                <w:sz w:val="18"/>
              </w:rPr>
              <w:t>Understands and supports the organisation's vision, mission and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business objectives. Communicates and follows direction provided by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supervisor.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Recognises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how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own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work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contributes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achievement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</w:t>
            </w:r>
          </w:p>
          <w:p w14:paraId="1E50FBED" w14:textId="77777777" w:rsidR="00E61791" w:rsidRDefault="00CE6D17">
            <w:pPr>
              <w:pStyle w:val="TableParagraph"/>
              <w:spacing w:line="206" w:lineRule="exact"/>
              <w:ind w:right="833"/>
              <w:rPr>
                <w:sz w:val="18"/>
              </w:rPr>
            </w:pPr>
            <w:r>
              <w:rPr>
                <w:color w:val="333333"/>
                <w:sz w:val="18"/>
              </w:rPr>
              <w:t>organisational goals. Understands the reasons for decisions and</w:t>
            </w:r>
            <w:r>
              <w:rPr>
                <w:color w:val="333333"/>
                <w:spacing w:val="-4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recommendations.</w:t>
            </w:r>
          </w:p>
        </w:tc>
      </w:tr>
      <w:tr w:rsidR="00E61791" w14:paraId="1E50FBF4" w14:textId="77777777">
        <w:trPr>
          <w:trHeight w:val="779"/>
        </w:trPr>
        <w:tc>
          <w:tcPr>
            <w:tcW w:w="1419" w:type="dxa"/>
            <w:vMerge/>
            <w:tcBorders>
              <w:top w:val="nil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E50FBEF" w14:textId="77777777" w:rsidR="00E61791" w:rsidRDefault="00E6179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BF0" w14:textId="77777777" w:rsidR="00E61791" w:rsidRDefault="00CE6D17"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Thinks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strategically</w:t>
            </w:r>
          </w:p>
        </w:tc>
        <w:tc>
          <w:tcPr>
            <w:tcW w:w="60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BF1" w14:textId="77777777" w:rsidR="00E61791" w:rsidRDefault="00CE6D17"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Understands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work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environment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contributes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development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</w:t>
            </w:r>
          </w:p>
          <w:p w14:paraId="1E50FBF2" w14:textId="77777777" w:rsidR="00E61791" w:rsidRDefault="00CE6D17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plans,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strategies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team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goals.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Identifies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issues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problems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that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may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impact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on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own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work objectives.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Demonstrates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awareness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</w:p>
          <w:p w14:paraId="1E50FBF3" w14:textId="77777777" w:rsidR="00E61791" w:rsidRDefault="00CE6D17">
            <w:pPr>
              <w:pStyle w:val="TableParagraph"/>
              <w:spacing w:before="1" w:line="170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implications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issues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for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own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work.</w:t>
            </w:r>
          </w:p>
        </w:tc>
      </w:tr>
      <w:tr w:rsidR="00E61791" w14:paraId="1E50FBF9" w14:textId="77777777">
        <w:trPr>
          <w:trHeight w:val="586"/>
        </w:trPr>
        <w:tc>
          <w:tcPr>
            <w:tcW w:w="1419" w:type="dxa"/>
            <w:vMerge/>
            <w:tcBorders>
              <w:top w:val="nil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E50FBF5" w14:textId="77777777" w:rsidR="00E61791" w:rsidRDefault="00E6179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BF6" w14:textId="77777777" w:rsidR="00E61791" w:rsidRDefault="00CE6D17">
            <w:pPr>
              <w:pStyle w:val="TableParagraph"/>
              <w:spacing w:before="101"/>
              <w:ind w:right="111"/>
              <w:rPr>
                <w:sz w:val="18"/>
              </w:rPr>
            </w:pPr>
            <w:r>
              <w:rPr>
                <w:sz w:val="18"/>
              </w:rPr>
              <w:t>Harnesses Information 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Opportunities</w:t>
            </w:r>
          </w:p>
        </w:tc>
        <w:tc>
          <w:tcPr>
            <w:tcW w:w="60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BF7" w14:textId="77777777" w:rsidR="00E61791" w:rsidRDefault="00CE6D17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Draws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on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information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from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multiple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sources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uses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agreed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guidelines</w:t>
            </w:r>
          </w:p>
          <w:p w14:paraId="1E50FBF8" w14:textId="77777777" w:rsidR="00E61791" w:rsidRDefault="00CE6D17">
            <w:pPr>
              <w:pStyle w:val="TableParagraph"/>
              <w:spacing w:line="206" w:lineRule="exact"/>
              <w:ind w:right="193"/>
              <w:rPr>
                <w:sz w:val="18"/>
              </w:rPr>
            </w:pP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analyse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what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information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important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how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it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should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used.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Keeps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self and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others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well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informed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on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work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proofErr w:type="gramStart"/>
            <w:r>
              <w:rPr>
                <w:color w:val="333333"/>
                <w:sz w:val="18"/>
              </w:rPr>
              <w:t>progress.</w:t>
            </w:r>
            <w:r>
              <w:rPr>
                <w:sz w:val="18"/>
              </w:rPr>
              <w:t>.</w:t>
            </w:r>
            <w:proofErr w:type="gramEnd"/>
          </w:p>
        </w:tc>
      </w:tr>
      <w:tr w:rsidR="00E61791" w14:paraId="1E50FBFE" w14:textId="77777777">
        <w:trPr>
          <w:trHeight w:val="708"/>
        </w:trPr>
        <w:tc>
          <w:tcPr>
            <w:tcW w:w="1419" w:type="dxa"/>
            <w:vMerge/>
            <w:tcBorders>
              <w:top w:val="nil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E50FBFA" w14:textId="77777777" w:rsidR="00E61791" w:rsidRDefault="00E6179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E50FBFB" w14:textId="77777777" w:rsidR="00E61791" w:rsidRDefault="00CE6D17">
            <w:pPr>
              <w:pStyle w:val="TableParagraph"/>
              <w:spacing w:before="71" w:line="206" w:lineRule="exact"/>
              <w:ind w:right="271"/>
              <w:rPr>
                <w:sz w:val="18"/>
              </w:rPr>
            </w:pPr>
            <w:r>
              <w:rPr>
                <w:sz w:val="18"/>
              </w:rPr>
              <w:t>Shows Judgement,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Intelligence and common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</w:p>
        </w:tc>
        <w:tc>
          <w:tcPr>
            <w:tcW w:w="6094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E50FBFC" w14:textId="77777777" w:rsidR="00E61791" w:rsidRDefault="00CE6D17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Undertakes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analysis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draws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accurate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conclusions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based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on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evidence.</w:t>
            </w:r>
          </w:p>
          <w:p w14:paraId="1E50FBFD" w14:textId="77777777" w:rsidR="00E61791" w:rsidRDefault="00CE6D1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Thinks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laterally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identifies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implements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improved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work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practices.</w:t>
            </w:r>
          </w:p>
        </w:tc>
      </w:tr>
      <w:tr w:rsidR="00E61791" w14:paraId="1E50FC03" w14:textId="77777777">
        <w:trPr>
          <w:trHeight w:val="603"/>
        </w:trPr>
        <w:tc>
          <w:tcPr>
            <w:tcW w:w="1419" w:type="dxa"/>
            <w:vMerge w:val="restart"/>
            <w:tcBorders>
              <w:top w:val="single" w:sz="18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E50FBFF" w14:textId="77777777" w:rsidR="00E61791" w:rsidRDefault="00CE6D17">
            <w:pPr>
              <w:pStyle w:val="TableParagraph"/>
              <w:spacing w:before="118"/>
              <w:ind w:right="49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Achieves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Results</w:t>
            </w:r>
          </w:p>
        </w:tc>
        <w:tc>
          <w:tcPr>
            <w:tcW w:w="2410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00" w14:textId="77777777" w:rsidR="00E61791" w:rsidRDefault="00CE6D17">
            <w:pPr>
              <w:pStyle w:val="TableParagraph"/>
              <w:spacing w:before="118"/>
              <w:ind w:right="772"/>
              <w:rPr>
                <w:sz w:val="18"/>
              </w:rPr>
            </w:pPr>
            <w:r>
              <w:rPr>
                <w:sz w:val="18"/>
              </w:rPr>
              <w:t>Identifies and uses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resources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wisely</w:t>
            </w:r>
          </w:p>
        </w:tc>
        <w:tc>
          <w:tcPr>
            <w:tcW w:w="6094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01" w14:textId="77777777" w:rsidR="00E61791" w:rsidRDefault="00CE6D17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Reviews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task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performance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communicates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outcomes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supervisor.</w:t>
            </w:r>
          </w:p>
          <w:p w14:paraId="1E50FC02" w14:textId="77777777" w:rsidR="00E61791" w:rsidRDefault="00CE6D1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Makes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effective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use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individual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team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capabilities.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responsive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changes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 requirements.</w:t>
            </w:r>
          </w:p>
        </w:tc>
      </w:tr>
      <w:tr w:rsidR="00E61791" w14:paraId="1E50FC07" w14:textId="77777777">
        <w:trPr>
          <w:trHeight w:val="485"/>
        </w:trPr>
        <w:tc>
          <w:tcPr>
            <w:tcW w:w="1419" w:type="dxa"/>
            <w:vMerge/>
            <w:tcBorders>
              <w:top w:val="nil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E50FC04" w14:textId="77777777" w:rsidR="00E61791" w:rsidRDefault="00E6179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05" w14:textId="77777777" w:rsidR="00E61791" w:rsidRDefault="00CE6D17">
            <w:pPr>
              <w:pStyle w:val="TableParagraph"/>
              <w:spacing w:before="64" w:line="210" w:lineRule="atLeast"/>
              <w:ind w:right="528"/>
              <w:rPr>
                <w:sz w:val="18"/>
              </w:rPr>
            </w:pPr>
            <w:r>
              <w:rPr>
                <w:sz w:val="18"/>
              </w:rPr>
              <w:t>Applies and builds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expertise</w:t>
            </w:r>
          </w:p>
        </w:tc>
        <w:tc>
          <w:tcPr>
            <w:tcW w:w="60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06" w14:textId="77777777" w:rsidR="00E61791" w:rsidRDefault="00CE6D17"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Contributes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own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expertise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achieve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outcomes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for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business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unit.</w:t>
            </w:r>
          </w:p>
        </w:tc>
      </w:tr>
      <w:tr w:rsidR="00E61791" w14:paraId="1E50FC0D" w14:textId="77777777">
        <w:trPr>
          <w:trHeight w:val="792"/>
        </w:trPr>
        <w:tc>
          <w:tcPr>
            <w:tcW w:w="1419" w:type="dxa"/>
            <w:vMerge/>
            <w:tcBorders>
              <w:top w:val="nil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E50FC08" w14:textId="77777777" w:rsidR="00E61791" w:rsidRDefault="00E6179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09" w14:textId="77777777" w:rsidR="00E61791" w:rsidRDefault="00CE6D17">
            <w:pPr>
              <w:pStyle w:val="TableParagraph"/>
              <w:spacing w:before="101"/>
              <w:ind w:right="472"/>
              <w:rPr>
                <w:sz w:val="18"/>
              </w:rPr>
            </w:pPr>
            <w:r>
              <w:rPr>
                <w:sz w:val="18"/>
              </w:rPr>
              <w:t>Responds positively to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</w:p>
        </w:tc>
        <w:tc>
          <w:tcPr>
            <w:tcW w:w="60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0A" w14:textId="77777777" w:rsidR="00E61791" w:rsidRDefault="00CE6D17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Establishes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task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plans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simple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project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plans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with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measurable</w:t>
            </w:r>
          </w:p>
          <w:p w14:paraId="1E50FC0B" w14:textId="77777777" w:rsidR="00E61791" w:rsidRDefault="00CE6D17">
            <w:pPr>
              <w:pStyle w:val="TableParagraph"/>
              <w:ind w:right="193"/>
              <w:rPr>
                <w:sz w:val="18"/>
              </w:rPr>
            </w:pPr>
            <w:r>
              <w:rPr>
                <w:color w:val="333333"/>
                <w:sz w:val="18"/>
              </w:rPr>
              <w:t>milestones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deliver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objectives.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Responds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positive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flexible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manner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change.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Shares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information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with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others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adapts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</w:t>
            </w:r>
          </w:p>
          <w:p w14:paraId="1E50FC0C" w14:textId="77777777" w:rsidR="00E61791" w:rsidRDefault="00CE6D17">
            <w:pPr>
              <w:pStyle w:val="TableParagraph"/>
              <w:spacing w:before="1" w:line="170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changing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environment.</w:t>
            </w:r>
          </w:p>
        </w:tc>
      </w:tr>
      <w:tr w:rsidR="00E61791" w14:paraId="1E50FC13" w14:textId="77777777">
        <w:trPr>
          <w:trHeight w:val="809"/>
        </w:trPr>
        <w:tc>
          <w:tcPr>
            <w:tcW w:w="1419" w:type="dxa"/>
            <w:vMerge/>
            <w:tcBorders>
              <w:top w:val="nil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E50FC0E" w14:textId="77777777" w:rsidR="00E61791" w:rsidRDefault="00E6179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E50FC0F" w14:textId="77777777" w:rsidR="00E61791" w:rsidRDefault="00CE6D17">
            <w:pPr>
              <w:pStyle w:val="TableParagraph"/>
              <w:spacing w:before="101"/>
              <w:ind w:right="171"/>
              <w:rPr>
                <w:sz w:val="18"/>
              </w:rPr>
            </w:pPr>
            <w:r>
              <w:rPr>
                <w:sz w:val="18"/>
              </w:rPr>
              <w:t>Takes responsibility 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managing work projects to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achieve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</w:p>
        </w:tc>
        <w:tc>
          <w:tcPr>
            <w:tcW w:w="6094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E50FC10" w14:textId="77777777" w:rsidR="00E61791" w:rsidRDefault="00CE6D17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Sees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tasks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through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completion.</w:t>
            </w:r>
            <w:r>
              <w:rPr>
                <w:color w:val="333333"/>
                <w:spacing w:val="-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Works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within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agreed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priorities.</w:t>
            </w:r>
          </w:p>
          <w:p w14:paraId="1E50FC11" w14:textId="77777777" w:rsidR="00E61791" w:rsidRDefault="00CE6D1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Commits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achieving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quality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outcomes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adheres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documentation</w:t>
            </w:r>
          </w:p>
          <w:p w14:paraId="1E50FC12" w14:textId="77777777" w:rsidR="00E61791" w:rsidRDefault="00CE6D1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procedures.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Seeks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feedback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from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supervisor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gauge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satisfaction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seeks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guidance when</w:t>
            </w:r>
            <w:r>
              <w:rPr>
                <w:color w:val="333333"/>
                <w:spacing w:val="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required</w:t>
            </w:r>
          </w:p>
        </w:tc>
      </w:tr>
      <w:tr w:rsidR="00E61791" w14:paraId="1E50FC17" w14:textId="77777777">
        <w:trPr>
          <w:trHeight w:val="516"/>
        </w:trPr>
        <w:tc>
          <w:tcPr>
            <w:tcW w:w="1419" w:type="dxa"/>
            <w:vMerge w:val="restart"/>
            <w:tcBorders>
              <w:top w:val="single" w:sz="18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E50FC14" w14:textId="77777777" w:rsidR="00E61791" w:rsidRDefault="00CE6D17">
            <w:pPr>
              <w:pStyle w:val="TableParagraph"/>
              <w:spacing w:before="120"/>
              <w:ind w:right="161"/>
              <w:rPr>
                <w:b/>
                <w:sz w:val="18"/>
              </w:rPr>
            </w:pPr>
            <w:r>
              <w:rPr>
                <w:b/>
                <w:sz w:val="18"/>
              </w:rPr>
              <w:t>Supports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productive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working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relationships</w:t>
            </w:r>
          </w:p>
        </w:tc>
        <w:tc>
          <w:tcPr>
            <w:tcW w:w="2410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15" w14:textId="77777777" w:rsidR="00E61791" w:rsidRDefault="00CE6D17">
            <w:pPr>
              <w:pStyle w:val="TableParagraph"/>
              <w:spacing w:before="84" w:line="206" w:lineRule="exact"/>
              <w:ind w:right="580"/>
              <w:rPr>
                <w:sz w:val="18"/>
              </w:rPr>
            </w:pPr>
            <w:r>
              <w:rPr>
                <w:sz w:val="18"/>
              </w:rPr>
              <w:t>Nurtures internal 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relationships</w:t>
            </w:r>
          </w:p>
        </w:tc>
        <w:tc>
          <w:tcPr>
            <w:tcW w:w="6094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16" w14:textId="77777777" w:rsidR="00E61791" w:rsidRDefault="00CE6D17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color w:val="333333"/>
                <w:sz w:val="18"/>
              </w:rPr>
              <w:t>Builds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sustains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positive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relationship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with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team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members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clients.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Is responsive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 changes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client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needs and expectations</w:t>
            </w:r>
            <w:r>
              <w:rPr>
                <w:b/>
                <w:color w:val="333333"/>
                <w:sz w:val="18"/>
              </w:rPr>
              <w:t>.</w:t>
            </w:r>
          </w:p>
        </w:tc>
      </w:tr>
      <w:tr w:rsidR="00E61791" w14:paraId="1E50FC1D" w14:textId="77777777">
        <w:trPr>
          <w:trHeight w:val="706"/>
        </w:trPr>
        <w:tc>
          <w:tcPr>
            <w:tcW w:w="1419" w:type="dxa"/>
            <w:vMerge/>
            <w:tcBorders>
              <w:top w:val="nil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E50FC18" w14:textId="77777777" w:rsidR="00E61791" w:rsidRDefault="00E6179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19" w14:textId="77777777" w:rsidR="00E61791" w:rsidRDefault="00CE6D17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Listens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understands</w:t>
            </w:r>
          </w:p>
          <w:p w14:paraId="1E50FC1A" w14:textId="77777777" w:rsidR="00E61791" w:rsidRDefault="00CE6D17">
            <w:pPr>
              <w:pStyle w:val="TableParagraph"/>
              <w:spacing w:line="206" w:lineRule="exact"/>
              <w:ind w:right="211"/>
              <w:rPr>
                <w:sz w:val="18"/>
              </w:rPr>
            </w:pPr>
            <w:r>
              <w:rPr>
                <w:sz w:val="18"/>
              </w:rPr>
              <w:t>and recognises the needs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</w:p>
        </w:tc>
        <w:tc>
          <w:tcPr>
            <w:tcW w:w="60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1B" w14:textId="77777777" w:rsidR="00E61791" w:rsidRDefault="00CE6D17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Actively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listens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colleagues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clients.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Shares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information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ensures</w:t>
            </w:r>
          </w:p>
          <w:p w14:paraId="1E50FC1C" w14:textId="77777777" w:rsidR="00E61791" w:rsidRDefault="00CE6D17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333333"/>
                <w:sz w:val="18"/>
              </w:rPr>
              <w:t>others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are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kept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informed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issues.</w:t>
            </w:r>
            <w:r>
              <w:rPr>
                <w:color w:val="333333"/>
                <w:spacing w:val="-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Works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collaboratively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operates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as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effective team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member.</w:t>
            </w:r>
          </w:p>
        </w:tc>
      </w:tr>
      <w:tr w:rsidR="00E61791" w14:paraId="1E50FC22" w14:textId="77777777">
        <w:trPr>
          <w:trHeight w:val="779"/>
        </w:trPr>
        <w:tc>
          <w:tcPr>
            <w:tcW w:w="1419" w:type="dxa"/>
            <w:vMerge/>
            <w:tcBorders>
              <w:top w:val="nil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E50FC1E" w14:textId="77777777" w:rsidR="00E61791" w:rsidRDefault="00E6179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1F" w14:textId="77777777" w:rsidR="00E61791" w:rsidRDefault="00CE6D17">
            <w:pPr>
              <w:pStyle w:val="TableParagraph"/>
              <w:spacing w:before="88"/>
              <w:ind w:right="344"/>
              <w:rPr>
                <w:sz w:val="18"/>
              </w:rPr>
            </w:pPr>
            <w:r>
              <w:rPr>
                <w:sz w:val="18"/>
              </w:rPr>
              <w:t>Values, individual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diversity</w:t>
            </w:r>
          </w:p>
        </w:tc>
        <w:tc>
          <w:tcPr>
            <w:tcW w:w="60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20" w14:textId="77777777" w:rsidR="00E61791" w:rsidRDefault="00CE6D17"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Recognises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positive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benefits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that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can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gained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from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diversity.</w:t>
            </w:r>
          </w:p>
          <w:p w14:paraId="1E50FC21" w14:textId="77777777" w:rsidR="00E61791" w:rsidRDefault="00CE6D1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Recognises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different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working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styles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individuals,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factors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this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into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 management of tasks. Tries to see things from different perspectives.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Treats people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with respect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 courtesy.</w:t>
            </w:r>
          </w:p>
        </w:tc>
      </w:tr>
      <w:tr w:rsidR="00E61791" w14:paraId="1E50FC27" w14:textId="77777777">
        <w:trPr>
          <w:trHeight w:val="502"/>
        </w:trPr>
        <w:tc>
          <w:tcPr>
            <w:tcW w:w="1419" w:type="dxa"/>
            <w:vMerge/>
            <w:tcBorders>
              <w:top w:val="nil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E50FC23" w14:textId="77777777" w:rsidR="00E61791" w:rsidRDefault="00E6179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E50FC24" w14:textId="77777777" w:rsidR="00E61791" w:rsidRDefault="00CE6D17">
            <w:pPr>
              <w:pStyle w:val="TableParagraph"/>
              <w:spacing w:before="64" w:line="210" w:lineRule="atLeast"/>
              <w:ind w:right="661"/>
              <w:rPr>
                <w:sz w:val="18"/>
              </w:rPr>
            </w:pPr>
            <w:r>
              <w:rPr>
                <w:sz w:val="18"/>
              </w:rPr>
              <w:t>Shares learning and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supports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</w:p>
        </w:tc>
        <w:tc>
          <w:tcPr>
            <w:tcW w:w="6094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E50FC25" w14:textId="77777777" w:rsidR="00E61791" w:rsidRDefault="00CE6D17"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Identifies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learning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opportunities.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Makes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time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for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people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supports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</w:p>
          <w:p w14:paraId="1E50FC26" w14:textId="77777777" w:rsidR="00E61791" w:rsidRDefault="00CE6D17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333333"/>
                <w:sz w:val="18"/>
              </w:rPr>
              <w:t>contribution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others.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Understands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acts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on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constructive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feedback.</w:t>
            </w:r>
          </w:p>
        </w:tc>
      </w:tr>
      <w:tr w:rsidR="00E61791" w14:paraId="1E50FC2C" w14:textId="77777777">
        <w:trPr>
          <w:trHeight w:val="1035"/>
        </w:trPr>
        <w:tc>
          <w:tcPr>
            <w:tcW w:w="1419" w:type="dxa"/>
            <w:tcBorders>
              <w:top w:val="single" w:sz="18" w:space="0" w:color="000000"/>
              <w:left w:val="dotted" w:sz="4" w:space="0" w:color="000000"/>
              <w:right w:val="dotted" w:sz="4" w:space="0" w:color="000000"/>
            </w:tcBorders>
          </w:tcPr>
          <w:p w14:paraId="1E50FC28" w14:textId="77777777" w:rsidR="00E61791" w:rsidRDefault="00CE6D17">
            <w:pPr>
              <w:pStyle w:val="TableParagraph"/>
              <w:spacing w:before="120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Displays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personal </w:t>
            </w:r>
            <w:r>
              <w:rPr>
                <w:b/>
                <w:sz w:val="18"/>
              </w:rPr>
              <w:t>drive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and Integrity</w:t>
            </w:r>
          </w:p>
        </w:tc>
        <w:tc>
          <w:tcPr>
            <w:tcW w:w="2410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29" w14:textId="77777777" w:rsidR="00E61791" w:rsidRDefault="00CE6D17">
            <w:pPr>
              <w:pStyle w:val="TableParagraph"/>
              <w:spacing w:before="120"/>
              <w:ind w:right="402"/>
              <w:rPr>
                <w:sz w:val="18"/>
              </w:rPr>
            </w:pPr>
            <w:r>
              <w:rPr>
                <w:sz w:val="18"/>
              </w:rPr>
              <w:t>Demonstrates public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 professionalism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probity</w:t>
            </w:r>
          </w:p>
        </w:tc>
        <w:tc>
          <w:tcPr>
            <w:tcW w:w="6094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2A" w14:textId="77777777" w:rsidR="00E61791" w:rsidRDefault="00CE6D17">
            <w:pPr>
              <w:pStyle w:val="TableParagraph"/>
              <w:ind w:right="193"/>
              <w:rPr>
                <w:sz w:val="18"/>
              </w:rPr>
            </w:pPr>
            <w:r>
              <w:rPr>
                <w:color w:val="333333"/>
                <w:sz w:val="18"/>
              </w:rPr>
              <w:t>Adopts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principled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approach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adheres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APS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Values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Code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 xml:space="preserve">of Conduct. </w:t>
            </w:r>
            <w:proofErr w:type="gramStart"/>
            <w:r>
              <w:rPr>
                <w:color w:val="333333"/>
                <w:sz w:val="18"/>
              </w:rPr>
              <w:t>Acts professionally at all times</w:t>
            </w:r>
            <w:proofErr w:type="gramEnd"/>
            <w:r>
              <w:rPr>
                <w:color w:val="333333"/>
                <w:sz w:val="18"/>
              </w:rPr>
              <w:t xml:space="preserve"> and operates within the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boundaries of organisational processes and legal and public policy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constraints.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Operates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effective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representative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work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area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</w:t>
            </w:r>
          </w:p>
          <w:p w14:paraId="1E50FC2B" w14:textId="77777777" w:rsidR="00E61791" w:rsidRDefault="00CE6D17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internal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forums.</w:t>
            </w:r>
          </w:p>
        </w:tc>
      </w:tr>
    </w:tbl>
    <w:p w14:paraId="1E50FC2D" w14:textId="77777777" w:rsidR="00E61791" w:rsidRDefault="00CE6D17">
      <w:pPr>
        <w:spacing w:before="1"/>
        <w:rPr>
          <w:b/>
          <w:i/>
          <w:sz w:val="23"/>
        </w:rPr>
      </w:pPr>
      <w:r>
        <w:pict w14:anchorId="1E50FC7B">
          <v:shape id="docshape1" o:spid="_x0000_s1027" style="position:absolute;margin-left:55.2pt;margin-top:14.5pt;width:501.6pt;height:.1pt;z-index:-15728640;mso-wrap-distance-left:0;mso-wrap-distance-right:0;mso-position-horizontal-relative:page;mso-position-vertical-relative:text" coordorigin="1104,290" coordsize="10032,0" path="m1104,290r10032,e" filled="f" strokecolor="#bebebe" strokeweight="1.6pt">
            <v:path arrowok="t"/>
            <w10:wrap type="topAndBottom" anchorx="page"/>
          </v:shape>
        </w:pict>
      </w:r>
    </w:p>
    <w:p w14:paraId="1E50FC2E" w14:textId="77777777" w:rsidR="00E61791" w:rsidRDefault="00CE6D17">
      <w:pPr>
        <w:spacing w:before="16"/>
        <w:ind w:left="552"/>
        <w:rPr>
          <w:sz w:val="16"/>
        </w:rPr>
      </w:pPr>
      <w:r>
        <w:rPr>
          <w:color w:val="575757"/>
          <w:sz w:val="16"/>
        </w:rPr>
        <w:t>Page</w:t>
      </w:r>
      <w:r>
        <w:rPr>
          <w:color w:val="575757"/>
          <w:spacing w:val="-4"/>
          <w:sz w:val="16"/>
        </w:rPr>
        <w:t xml:space="preserve"> </w:t>
      </w:r>
      <w:r>
        <w:rPr>
          <w:color w:val="575757"/>
          <w:sz w:val="16"/>
        </w:rPr>
        <w:t>2</w:t>
      </w:r>
    </w:p>
    <w:p w14:paraId="1E50FC2F" w14:textId="77777777" w:rsidR="00E61791" w:rsidRDefault="00E61791">
      <w:pPr>
        <w:rPr>
          <w:sz w:val="16"/>
        </w:rPr>
        <w:sectPr w:rsidR="00E61791">
          <w:headerReference w:type="default" r:id="rId11"/>
          <w:pgSz w:w="12240" w:h="15840"/>
          <w:pgMar w:top="2160" w:right="640" w:bottom="280" w:left="580" w:header="1296" w:footer="0" w:gutter="0"/>
          <w:cols w:space="720"/>
        </w:sectPr>
      </w:pPr>
    </w:p>
    <w:p w14:paraId="1E50FC30" w14:textId="77777777" w:rsidR="00E61791" w:rsidRDefault="00E61791">
      <w:pPr>
        <w:spacing w:before="9" w:after="1"/>
        <w:rPr>
          <w:sz w:val="8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410"/>
        <w:gridCol w:w="6094"/>
      </w:tblGrid>
      <w:tr w:rsidR="00E61791" w14:paraId="1E50FC34" w14:textId="77777777">
        <w:trPr>
          <w:trHeight w:val="325"/>
        </w:trPr>
        <w:tc>
          <w:tcPr>
            <w:tcW w:w="1419" w:type="dxa"/>
            <w:shd w:val="clear" w:color="auto" w:fill="94B3D6"/>
          </w:tcPr>
          <w:p w14:paraId="1E50FC31" w14:textId="77777777" w:rsidR="00E61791" w:rsidRDefault="00CE6D17">
            <w:pPr>
              <w:pStyle w:val="TableParagraph"/>
              <w:spacing w:before="119"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Capability</w:t>
            </w:r>
          </w:p>
        </w:tc>
        <w:tc>
          <w:tcPr>
            <w:tcW w:w="2410" w:type="dxa"/>
            <w:shd w:val="clear" w:color="auto" w:fill="94B3D6"/>
          </w:tcPr>
          <w:p w14:paraId="1E50FC32" w14:textId="77777777" w:rsidR="00E61791" w:rsidRDefault="00CE6D17">
            <w:pPr>
              <w:pStyle w:val="TableParagraph"/>
              <w:spacing w:before="119"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Description</w:t>
            </w:r>
          </w:p>
        </w:tc>
        <w:tc>
          <w:tcPr>
            <w:tcW w:w="6094" w:type="dxa"/>
            <w:shd w:val="clear" w:color="auto" w:fill="94B3D6"/>
          </w:tcPr>
          <w:p w14:paraId="1E50FC33" w14:textId="77777777" w:rsidR="00E61791" w:rsidRDefault="00CE6D17">
            <w:pPr>
              <w:pStyle w:val="TableParagraph"/>
              <w:spacing w:before="119"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Behaviour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Indicators</w:t>
            </w:r>
          </w:p>
        </w:tc>
      </w:tr>
      <w:tr w:rsidR="00E61791" w14:paraId="1E50FC38" w14:textId="77777777">
        <w:trPr>
          <w:trHeight w:val="517"/>
        </w:trPr>
        <w:tc>
          <w:tcPr>
            <w:tcW w:w="1419" w:type="dxa"/>
            <w:vMerge w:val="restart"/>
            <w:tcBorders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E50FC35" w14:textId="77777777" w:rsidR="00E61791" w:rsidRDefault="00E617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36" w14:textId="77777777" w:rsidR="00E61791" w:rsidRDefault="00CE6D17">
            <w:pPr>
              <w:pStyle w:val="TableParagraph"/>
              <w:spacing w:before="96" w:line="210" w:lineRule="atLeast"/>
              <w:ind w:right="329"/>
              <w:rPr>
                <w:sz w:val="18"/>
              </w:rPr>
            </w:pPr>
            <w:r>
              <w:rPr>
                <w:sz w:val="18"/>
              </w:rPr>
              <w:t>Engages with risk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shows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courage</w:t>
            </w:r>
          </w:p>
        </w:tc>
        <w:tc>
          <w:tcPr>
            <w:tcW w:w="609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37" w14:textId="77777777" w:rsidR="00E61791" w:rsidRDefault="00CE6D17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Provides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accurate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advice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on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issues.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Acknowledges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mistakes</w:t>
            </w:r>
            <w:r>
              <w:rPr>
                <w:color w:val="333333"/>
                <w:spacing w:val="-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learns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 xml:space="preserve">from </w:t>
            </w:r>
            <w:proofErr w:type="gramStart"/>
            <w:r>
              <w:rPr>
                <w:color w:val="333333"/>
                <w:sz w:val="18"/>
              </w:rPr>
              <w:t>them,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proofErr w:type="gramEnd"/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seeks guidance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advice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when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required.</w:t>
            </w:r>
          </w:p>
        </w:tc>
      </w:tr>
      <w:tr w:rsidR="00E61791" w14:paraId="1E50FC3E" w14:textId="77777777">
        <w:trPr>
          <w:trHeight w:val="586"/>
        </w:trPr>
        <w:tc>
          <w:tcPr>
            <w:tcW w:w="1419" w:type="dxa"/>
            <w:vMerge/>
            <w:tcBorders>
              <w:top w:val="nil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E50FC39" w14:textId="77777777" w:rsidR="00E61791" w:rsidRDefault="00E6179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3A" w14:textId="77777777" w:rsidR="00E61791" w:rsidRDefault="00CE6D17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Commits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</w:p>
        </w:tc>
        <w:tc>
          <w:tcPr>
            <w:tcW w:w="60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3B" w14:textId="77777777" w:rsidR="00E61791" w:rsidRDefault="00CE6D17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Takes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responsibility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accurate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seeks</w:t>
            </w:r>
          </w:p>
          <w:p w14:paraId="1E50FC3C" w14:textId="77777777" w:rsidR="00E61791" w:rsidRDefault="00CE6D17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i/>
                <w:sz w:val="18"/>
              </w:rPr>
              <w:t>guidance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required. </w:t>
            </w:r>
            <w:r>
              <w:rPr>
                <w:b/>
                <w:sz w:val="18"/>
              </w:rPr>
              <w:t>Shows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initiative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what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required.</w:t>
            </w:r>
          </w:p>
          <w:p w14:paraId="1E50FC3D" w14:textId="77777777" w:rsidR="00E61791" w:rsidRDefault="00CE6D17">
            <w:pPr>
              <w:pStyle w:val="TableParagraph"/>
              <w:spacing w:before="2" w:line="170" w:lineRule="exact"/>
              <w:rPr>
                <w:sz w:val="18"/>
              </w:rPr>
            </w:pPr>
            <w:r>
              <w:rPr>
                <w:sz w:val="18"/>
              </w:rPr>
              <w:t>Commits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achieved.</w:t>
            </w:r>
          </w:p>
        </w:tc>
      </w:tr>
      <w:tr w:rsidR="00E61791" w14:paraId="1E50FC44" w14:textId="77777777">
        <w:trPr>
          <w:trHeight w:val="706"/>
        </w:trPr>
        <w:tc>
          <w:tcPr>
            <w:tcW w:w="1419" w:type="dxa"/>
            <w:vMerge/>
            <w:tcBorders>
              <w:top w:val="nil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E50FC3F" w14:textId="77777777" w:rsidR="00E61791" w:rsidRDefault="00E6179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40" w14:textId="77777777" w:rsidR="00E61791" w:rsidRDefault="00CE6D17">
            <w:pPr>
              <w:pStyle w:val="TableParagraph"/>
              <w:spacing w:before="101"/>
              <w:ind w:right="411"/>
              <w:rPr>
                <w:sz w:val="18"/>
              </w:rPr>
            </w:pPr>
            <w:r>
              <w:rPr>
                <w:sz w:val="18"/>
              </w:rPr>
              <w:t>Promotes and adopts 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positive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balanced</w:t>
            </w:r>
          </w:p>
          <w:p w14:paraId="1E50FC41" w14:textId="77777777" w:rsidR="00E61791" w:rsidRDefault="00CE6D17">
            <w:pPr>
              <w:pStyle w:val="TableParagraph"/>
              <w:spacing w:before="1" w:line="170" w:lineRule="exact"/>
              <w:rPr>
                <w:sz w:val="18"/>
              </w:rPr>
            </w:pPr>
            <w:r>
              <w:rPr>
                <w:sz w:val="18"/>
              </w:rPr>
              <w:t>approach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</w:p>
        </w:tc>
        <w:tc>
          <w:tcPr>
            <w:tcW w:w="60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42" w14:textId="77777777" w:rsidR="00E61791" w:rsidRDefault="00CE6D17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Focuses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achieving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objectives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difficult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circumstances.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Remains</w:t>
            </w:r>
          </w:p>
          <w:p w14:paraId="1E50FC43" w14:textId="77777777" w:rsidR="00E61791" w:rsidRDefault="00CE6D1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positive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manner.</w:t>
            </w:r>
          </w:p>
        </w:tc>
      </w:tr>
      <w:tr w:rsidR="00E61791" w14:paraId="1E50FC4A" w14:textId="77777777">
        <w:trPr>
          <w:trHeight w:val="929"/>
        </w:trPr>
        <w:tc>
          <w:tcPr>
            <w:tcW w:w="1419" w:type="dxa"/>
            <w:vMerge/>
            <w:tcBorders>
              <w:top w:val="nil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E50FC45" w14:textId="77777777" w:rsidR="00E61791" w:rsidRDefault="00E6179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E50FC46" w14:textId="77777777" w:rsidR="00E61791" w:rsidRDefault="00CE6D17">
            <w:pPr>
              <w:pStyle w:val="TableParagraph"/>
              <w:spacing w:before="101"/>
              <w:ind w:right="361"/>
              <w:rPr>
                <w:sz w:val="18"/>
              </w:rPr>
            </w:pPr>
            <w:r>
              <w:rPr>
                <w:sz w:val="18"/>
              </w:rPr>
              <w:t>Demonstrates self-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awareness and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commitment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</w:p>
          <w:p w14:paraId="1E50FC47" w14:textId="77777777" w:rsidR="00E61791" w:rsidRDefault="00CE6D17">
            <w:pPr>
              <w:pStyle w:val="TableParagraph"/>
              <w:spacing w:before="1" w:line="186" w:lineRule="exact"/>
              <w:rPr>
                <w:sz w:val="18"/>
              </w:rPr>
            </w:pPr>
            <w:r>
              <w:rPr>
                <w:sz w:val="18"/>
              </w:rPr>
              <w:t>development.</w:t>
            </w:r>
          </w:p>
        </w:tc>
        <w:tc>
          <w:tcPr>
            <w:tcW w:w="6094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E50FC48" w14:textId="77777777" w:rsidR="00E61791" w:rsidRDefault="00CE6D17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Seeks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feedback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from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others.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Communicates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areas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strengths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</w:p>
          <w:p w14:paraId="1E50FC49" w14:textId="77777777" w:rsidR="00E61791" w:rsidRDefault="00CE6D17">
            <w:pPr>
              <w:pStyle w:val="TableParagraph"/>
              <w:ind w:right="193"/>
              <w:rPr>
                <w:sz w:val="18"/>
              </w:rPr>
            </w:pPr>
            <w:r>
              <w:rPr>
                <w:color w:val="333333"/>
                <w:sz w:val="18"/>
              </w:rPr>
              <w:t>works with supervisor to identify development needs. Reflects on own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behaviour and recognises the impact on others. Seeks self-development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opportunities</w:t>
            </w:r>
          </w:p>
        </w:tc>
      </w:tr>
      <w:tr w:rsidR="00E61791" w14:paraId="1E50FC4E" w14:textId="77777777">
        <w:trPr>
          <w:trHeight w:val="620"/>
        </w:trPr>
        <w:tc>
          <w:tcPr>
            <w:tcW w:w="1419" w:type="dxa"/>
            <w:vMerge w:val="restart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4B" w14:textId="77777777" w:rsidR="00E61791" w:rsidRDefault="00CE6D17">
            <w:pPr>
              <w:pStyle w:val="TableParagraph"/>
              <w:spacing w:before="120"/>
              <w:ind w:right="-9"/>
              <w:rPr>
                <w:b/>
                <w:sz w:val="18"/>
              </w:rPr>
            </w:pPr>
            <w:r>
              <w:rPr>
                <w:b/>
                <w:sz w:val="18"/>
              </w:rPr>
              <w:t>Communicates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influence</w:t>
            </w:r>
          </w:p>
        </w:tc>
        <w:tc>
          <w:tcPr>
            <w:tcW w:w="2410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4C" w14:textId="77777777" w:rsidR="00E61791" w:rsidRDefault="00CE6D17">
            <w:pPr>
              <w:pStyle w:val="TableParagraph"/>
              <w:spacing w:before="120"/>
              <w:rPr>
                <w:sz w:val="18"/>
              </w:rPr>
            </w:pPr>
            <w:r>
              <w:rPr>
                <w:sz w:val="18"/>
              </w:rPr>
              <w:t>Communicates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clearly</w:t>
            </w:r>
          </w:p>
        </w:tc>
        <w:tc>
          <w:tcPr>
            <w:tcW w:w="6094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4D" w14:textId="77777777" w:rsidR="00E61791" w:rsidRDefault="00CE6D17">
            <w:pPr>
              <w:pStyle w:val="TableParagraph"/>
              <w:spacing w:line="206" w:lineRule="exact"/>
              <w:ind w:right="193"/>
              <w:rPr>
                <w:sz w:val="18"/>
              </w:rPr>
            </w:pPr>
            <w:r>
              <w:rPr>
                <w:color w:val="333333"/>
                <w:sz w:val="18"/>
              </w:rPr>
              <w:t>Confidently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presents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messages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clear,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concise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manner.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Focuses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on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key points and uses appropriate language. Structures written and oral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communication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ensure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clarity.</w:t>
            </w:r>
          </w:p>
        </w:tc>
      </w:tr>
      <w:tr w:rsidR="00E61791" w14:paraId="1E50FC52" w14:textId="77777777">
        <w:trPr>
          <w:trHeight w:val="830"/>
        </w:trPr>
        <w:tc>
          <w:tcPr>
            <w:tcW w:w="1419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4F" w14:textId="77777777" w:rsidR="00E61791" w:rsidRDefault="00E6179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50" w14:textId="77777777" w:rsidR="00E61791" w:rsidRDefault="00CE6D17">
            <w:pPr>
              <w:pStyle w:val="TableParagraph"/>
              <w:spacing w:before="121"/>
              <w:ind w:right="261"/>
              <w:rPr>
                <w:sz w:val="18"/>
              </w:rPr>
            </w:pPr>
            <w:r>
              <w:rPr>
                <w:sz w:val="18"/>
              </w:rPr>
              <w:t>Listens, understands and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adapts 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audience</w:t>
            </w:r>
          </w:p>
        </w:tc>
        <w:tc>
          <w:tcPr>
            <w:tcW w:w="60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51" w14:textId="77777777" w:rsidR="00E61791" w:rsidRDefault="00CE6D17">
            <w:pPr>
              <w:pStyle w:val="TableParagraph"/>
              <w:spacing w:line="206" w:lineRule="exact"/>
              <w:ind w:right="193"/>
              <w:rPr>
                <w:sz w:val="18"/>
              </w:rPr>
            </w:pPr>
            <w:r>
              <w:rPr>
                <w:color w:val="333333"/>
                <w:sz w:val="18"/>
              </w:rPr>
              <w:t xml:space="preserve">Seeks to understand the audience and </w:t>
            </w:r>
            <w:proofErr w:type="gramStart"/>
            <w:r>
              <w:rPr>
                <w:color w:val="333333"/>
                <w:sz w:val="18"/>
              </w:rPr>
              <w:t>tailors</w:t>
            </w:r>
            <w:proofErr w:type="gramEnd"/>
            <w:r>
              <w:rPr>
                <w:color w:val="333333"/>
                <w:sz w:val="18"/>
              </w:rPr>
              <w:t xml:space="preserve"> communication style and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message accordingly. Listens carefully to others and checks to ensure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their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views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have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been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understood.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Checks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own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understanding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others'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comments.</w:t>
            </w:r>
          </w:p>
        </w:tc>
      </w:tr>
      <w:tr w:rsidR="00E61791" w14:paraId="1E50FC56" w14:textId="77777777">
        <w:trPr>
          <w:trHeight w:val="412"/>
        </w:trPr>
        <w:tc>
          <w:tcPr>
            <w:tcW w:w="1419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53" w14:textId="77777777" w:rsidR="00E61791" w:rsidRDefault="00E6179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54" w14:textId="77777777" w:rsidR="00E61791" w:rsidRDefault="00CE6D17">
            <w:pPr>
              <w:pStyle w:val="TableParagraph"/>
              <w:spacing w:before="119"/>
              <w:rPr>
                <w:sz w:val="18"/>
              </w:rPr>
            </w:pPr>
            <w:r>
              <w:rPr>
                <w:sz w:val="18"/>
              </w:rPr>
              <w:t>Negotiates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confidently</w:t>
            </w:r>
          </w:p>
        </w:tc>
        <w:tc>
          <w:tcPr>
            <w:tcW w:w="60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0FC55" w14:textId="77777777" w:rsidR="00E61791" w:rsidRDefault="00CE6D17">
            <w:pPr>
              <w:pStyle w:val="TableParagraph"/>
              <w:spacing w:line="206" w:lineRule="exact"/>
              <w:ind w:right="193"/>
              <w:rPr>
                <w:sz w:val="18"/>
              </w:rPr>
            </w:pPr>
            <w:r>
              <w:rPr>
                <w:color w:val="333333"/>
                <w:sz w:val="18"/>
              </w:rPr>
              <w:t>Listens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proofErr w:type="gramStart"/>
            <w:r>
              <w:rPr>
                <w:color w:val="333333"/>
                <w:sz w:val="18"/>
              </w:rPr>
              <w:t>to,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proofErr w:type="gramEnd"/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considers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different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ideas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discusses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issues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credibly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thoughtfully.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Identifies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other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people's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expectations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concerns.</w:t>
            </w:r>
          </w:p>
        </w:tc>
      </w:tr>
    </w:tbl>
    <w:p w14:paraId="1E50FC57" w14:textId="77777777" w:rsidR="00E61791" w:rsidRDefault="00E61791">
      <w:pPr>
        <w:rPr>
          <w:sz w:val="20"/>
        </w:rPr>
      </w:pPr>
    </w:p>
    <w:p w14:paraId="1E50FC58" w14:textId="77777777" w:rsidR="00E61791" w:rsidRDefault="00E61791">
      <w:pPr>
        <w:rPr>
          <w:sz w:val="20"/>
        </w:rPr>
      </w:pPr>
    </w:p>
    <w:p w14:paraId="1E50FC59" w14:textId="77777777" w:rsidR="00E61791" w:rsidRDefault="00E61791">
      <w:pPr>
        <w:rPr>
          <w:sz w:val="20"/>
        </w:rPr>
      </w:pPr>
    </w:p>
    <w:p w14:paraId="1E50FC5A" w14:textId="77777777" w:rsidR="00E61791" w:rsidRDefault="00E61791">
      <w:pPr>
        <w:rPr>
          <w:sz w:val="20"/>
        </w:rPr>
      </w:pPr>
    </w:p>
    <w:p w14:paraId="1E50FC5B" w14:textId="77777777" w:rsidR="00E61791" w:rsidRDefault="00E61791">
      <w:pPr>
        <w:rPr>
          <w:sz w:val="20"/>
        </w:rPr>
      </w:pPr>
    </w:p>
    <w:p w14:paraId="1E50FC5C" w14:textId="77777777" w:rsidR="00E61791" w:rsidRDefault="00E61791">
      <w:pPr>
        <w:rPr>
          <w:sz w:val="20"/>
        </w:rPr>
      </w:pPr>
    </w:p>
    <w:p w14:paraId="1E50FC5D" w14:textId="77777777" w:rsidR="00E61791" w:rsidRDefault="00E61791">
      <w:pPr>
        <w:rPr>
          <w:sz w:val="20"/>
        </w:rPr>
      </w:pPr>
    </w:p>
    <w:p w14:paraId="1E50FC5E" w14:textId="77777777" w:rsidR="00E61791" w:rsidRDefault="00E61791">
      <w:pPr>
        <w:rPr>
          <w:sz w:val="20"/>
        </w:rPr>
      </w:pPr>
    </w:p>
    <w:p w14:paraId="1E50FC5F" w14:textId="77777777" w:rsidR="00E61791" w:rsidRDefault="00E61791">
      <w:pPr>
        <w:rPr>
          <w:sz w:val="20"/>
        </w:rPr>
      </w:pPr>
    </w:p>
    <w:p w14:paraId="1E50FC60" w14:textId="77777777" w:rsidR="00E61791" w:rsidRDefault="00E61791">
      <w:pPr>
        <w:rPr>
          <w:sz w:val="20"/>
        </w:rPr>
      </w:pPr>
    </w:p>
    <w:p w14:paraId="1E50FC61" w14:textId="77777777" w:rsidR="00E61791" w:rsidRDefault="00E61791">
      <w:pPr>
        <w:rPr>
          <w:sz w:val="20"/>
        </w:rPr>
      </w:pPr>
    </w:p>
    <w:p w14:paraId="1E50FC62" w14:textId="77777777" w:rsidR="00E61791" w:rsidRDefault="00E61791">
      <w:pPr>
        <w:rPr>
          <w:sz w:val="20"/>
        </w:rPr>
      </w:pPr>
    </w:p>
    <w:p w14:paraId="1E50FC63" w14:textId="77777777" w:rsidR="00E61791" w:rsidRDefault="00E61791">
      <w:pPr>
        <w:rPr>
          <w:sz w:val="20"/>
        </w:rPr>
      </w:pPr>
    </w:p>
    <w:p w14:paraId="1E50FC64" w14:textId="77777777" w:rsidR="00E61791" w:rsidRDefault="00E61791">
      <w:pPr>
        <w:rPr>
          <w:sz w:val="20"/>
        </w:rPr>
      </w:pPr>
    </w:p>
    <w:p w14:paraId="1E50FC65" w14:textId="77777777" w:rsidR="00E61791" w:rsidRDefault="00E61791">
      <w:pPr>
        <w:rPr>
          <w:sz w:val="20"/>
        </w:rPr>
      </w:pPr>
    </w:p>
    <w:p w14:paraId="1E50FC66" w14:textId="77777777" w:rsidR="00E61791" w:rsidRDefault="00E61791">
      <w:pPr>
        <w:rPr>
          <w:sz w:val="20"/>
        </w:rPr>
      </w:pPr>
    </w:p>
    <w:p w14:paraId="1E50FC67" w14:textId="77777777" w:rsidR="00E61791" w:rsidRDefault="00E61791">
      <w:pPr>
        <w:rPr>
          <w:sz w:val="20"/>
        </w:rPr>
      </w:pPr>
    </w:p>
    <w:p w14:paraId="1E50FC68" w14:textId="77777777" w:rsidR="00E61791" w:rsidRDefault="00E61791">
      <w:pPr>
        <w:rPr>
          <w:sz w:val="20"/>
        </w:rPr>
      </w:pPr>
    </w:p>
    <w:p w14:paraId="1E50FC69" w14:textId="77777777" w:rsidR="00E61791" w:rsidRDefault="00E61791">
      <w:pPr>
        <w:rPr>
          <w:sz w:val="20"/>
        </w:rPr>
      </w:pPr>
    </w:p>
    <w:p w14:paraId="1E50FC6A" w14:textId="77777777" w:rsidR="00E61791" w:rsidRDefault="00E61791">
      <w:pPr>
        <w:rPr>
          <w:sz w:val="20"/>
        </w:rPr>
      </w:pPr>
    </w:p>
    <w:p w14:paraId="1E50FC6B" w14:textId="77777777" w:rsidR="00E61791" w:rsidRDefault="00E61791">
      <w:pPr>
        <w:rPr>
          <w:sz w:val="20"/>
        </w:rPr>
      </w:pPr>
    </w:p>
    <w:p w14:paraId="1E50FC6C" w14:textId="77777777" w:rsidR="00E61791" w:rsidRDefault="00E61791">
      <w:pPr>
        <w:rPr>
          <w:sz w:val="20"/>
        </w:rPr>
      </w:pPr>
    </w:p>
    <w:p w14:paraId="1E50FC6D" w14:textId="77777777" w:rsidR="00E61791" w:rsidRDefault="00E61791">
      <w:pPr>
        <w:rPr>
          <w:sz w:val="20"/>
        </w:rPr>
      </w:pPr>
    </w:p>
    <w:p w14:paraId="1E50FC6E" w14:textId="77777777" w:rsidR="00E61791" w:rsidRDefault="00E61791">
      <w:pPr>
        <w:rPr>
          <w:sz w:val="20"/>
        </w:rPr>
      </w:pPr>
    </w:p>
    <w:p w14:paraId="1E50FC6F" w14:textId="77777777" w:rsidR="00E61791" w:rsidRDefault="00E61791">
      <w:pPr>
        <w:rPr>
          <w:sz w:val="20"/>
        </w:rPr>
      </w:pPr>
    </w:p>
    <w:p w14:paraId="1E50FC70" w14:textId="77777777" w:rsidR="00E61791" w:rsidRDefault="00E61791">
      <w:pPr>
        <w:rPr>
          <w:sz w:val="20"/>
        </w:rPr>
      </w:pPr>
    </w:p>
    <w:p w14:paraId="1E50FC71" w14:textId="77777777" w:rsidR="00E61791" w:rsidRDefault="00E61791">
      <w:pPr>
        <w:rPr>
          <w:sz w:val="20"/>
        </w:rPr>
      </w:pPr>
    </w:p>
    <w:p w14:paraId="1E50FC72" w14:textId="77777777" w:rsidR="00E61791" w:rsidRDefault="00E61791">
      <w:pPr>
        <w:rPr>
          <w:sz w:val="20"/>
        </w:rPr>
      </w:pPr>
    </w:p>
    <w:p w14:paraId="1E50FC73" w14:textId="77777777" w:rsidR="00E61791" w:rsidRDefault="00E61791">
      <w:pPr>
        <w:rPr>
          <w:sz w:val="20"/>
        </w:rPr>
      </w:pPr>
    </w:p>
    <w:p w14:paraId="1E50FC74" w14:textId="77777777" w:rsidR="00E61791" w:rsidRDefault="00E61791">
      <w:pPr>
        <w:rPr>
          <w:sz w:val="20"/>
        </w:rPr>
      </w:pPr>
    </w:p>
    <w:p w14:paraId="1E50FC75" w14:textId="77777777" w:rsidR="00E61791" w:rsidRDefault="00E61791">
      <w:pPr>
        <w:rPr>
          <w:sz w:val="20"/>
        </w:rPr>
      </w:pPr>
    </w:p>
    <w:p w14:paraId="1E50FC76" w14:textId="77777777" w:rsidR="00E61791" w:rsidRDefault="00E61791">
      <w:pPr>
        <w:rPr>
          <w:sz w:val="20"/>
        </w:rPr>
      </w:pPr>
    </w:p>
    <w:p w14:paraId="1E50FC77" w14:textId="77777777" w:rsidR="00E61791" w:rsidRDefault="00CE6D17">
      <w:pPr>
        <w:spacing w:before="9"/>
        <w:rPr>
          <w:sz w:val="26"/>
        </w:rPr>
      </w:pPr>
      <w:r>
        <w:pict w14:anchorId="1E50FC7C">
          <v:shape id="docshape2" o:spid="_x0000_s1026" style="position:absolute;margin-left:55.2pt;margin-top:16.6pt;width:501.6pt;height:.1pt;z-index:-15728128;mso-wrap-distance-left:0;mso-wrap-distance-right:0;mso-position-horizontal-relative:page" coordorigin="1104,332" coordsize="10032,0" path="m1104,332r10032,e" filled="f" strokecolor="#bebebe" strokeweight="1.6pt">
            <v:path arrowok="t"/>
            <w10:wrap type="topAndBottom" anchorx="page"/>
          </v:shape>
        </w:pict>
      </w:r>
    </w:p>
    <w:p w14:paraId="1E50FC78" w14:textId="77777777" w:rsidR="00E61791" w:rsidRDefault="00CE6D17">
      <w:pPr>
        <w:spacing w:before="16"/>
        <w:ind w:left="552"/>
        <w:rPr>
          <w:sz w:val="16"/>
        </w:rPr>
      </w:pPr>
      <w:r>
        <w:rPr>
          <w:color w:val="575757"/>
          <w:sz w:val="16"/>
        </w:rPr>
        <w:t>Page</w:t>
      </w:r>
      <w:r>
        <w:rPr>
          <w:color w:val="575757"/>
          <w:spacing w:val="-4"/>
          <w:sz w:val="16"/>
        </w:rPr>
        <w:t xml:space="preserve"> </w:t>
      </w:r>
      <w:r>
        <w:rPr>
          <w:color w:val="575757"/>
          <w:sz w:val="16"/>
        </w:rPr>
        <w:t>3</w:t>
      </w:r>
    </w:p>
    <w:sectPr w:rsidR="00E61791">
      <w:pgSz w:w="12240" w:h="15840"/>
      <w:pgMar w:top="2160" w:right="640" w:bottom="280" w:left="580" w:header="12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0FC82" w14:textId="77777777" w:rsidR="00000000" w:rsidRDefault="00CE6D17">
      <w:r>
        <w:separator/>
      </w:r>
    </w:p>
  </w:endnote>
  <w:endnote w:type="continuationSeparator" w:id="0">
    <w:p w14:paraId="1E50FC84" w14:textId="77777777" w:rsidR="00000000" w:rsidRDefault="00CE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0FC7E" w14:textId="77777777" w:rsidR="00000000" w:rsidRDefault="00CE6D17">
      <w:r>
        <w:separator/>
      </w:r>
    </w:p>
  </w:footnote>
  <w:footnote w:type="continuationSeparator" w:id="0">
    <w:p w14:paraId="1E50FC80" w14:textId="77777777" w:rsidR="00000000" w:rsidRDefault="00CE6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0FC7D" w14:textId="77777777" w:rsidR="00E61791" w:rsidRDefault="00CE6D1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1440" behindDoc="1" locked="0" layoutInCell="1" allowOverlap="1" wp14:anchorId="1E50FC7E" wp14:editId="1E50FC7F">
          <wp:simplePos x="0" y="0"/>
          <wp:positionH relativeFrom="page">
            <wp:posOffset>1186851</wp:posOffset>
          </wp:positionH>
          <wp:positionV relativeFrom="page">
            <wp:posOffset>822799</wp:posOffset>
          </wp:positionV>
          <wp:extent cx="5744402" cy="55003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4402" cy="55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67238"/>
    <w:multiLevelType w:val="hybridMultilevel"/>
    <w:tmpl w:val="21947CD8"/>
    <w:lvl w:ilvl="0" w:tplc="F2BA5DAE">
      <w:numFmt w:val="bullet"/>
      <w:lvlText w:val=""/>
      <w:lvlJc w:val="left"/>
      <w:pPr>
        <w:ind w:left="99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502CF6A0">
      <w:numFmt w:val="bullet"/>
      <w:lvlText w:val=""/>
      <w:lvlJc w:val="left"/>
      <w:pPr>
        <w:ind w:left="1119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AU" w:eastAsia="en-US" w:bidi="ar-SA"/>
      </w:rPr>
    </w:lvl>
    <w:lvl w:ilvl="2" w:tplc="E4E6EFE0">
      <w:numFmt w:val="bullet"/>
      <w:lvlText w:val="•"/>
      <w:lvlJc w:val="left"/>
      <w:pPr>
        <w:ind w:left="2220" w:hanging="348"/>
      </w:pPr>
      <w:rPr>
        <w:rFonts w:hint="default"/>
        <w:lang w:val="en-AU" w:eastAsia="en-US" w:bidi="ar-SA"/>
      </w:rPr>
    </w:lvl>
    <w:lvl w:ilvl="3" w:tplc="F5E4ABF0">
      <w:numFmt w:val="bullet"/>
      <w:lvlText w:val="•"/>
      <w:lvlJc w:val="left"/>
      <w:pPr>
        <w:ind w:left="3320" w:hanging="348"/>
      </w:pPr>
      <w:rPr>
        <w:rFonts w:hint="default"/>
        <w:lang w:val="en-AU" w:eastAsia="en-US" w:bidi="ar-SA"/>
      </w:rPr>
    </w:lvl>
    <w:lvl w:ilvl="4" w:tplc="B218B000">
      <w:numFmt w:val="bullet"/>
      <w:lvlText w:val="•"/>
      <w:lvlJc w:val="left"/>
      <w:pPr>
        <w:ind w:left="4420" w:hanging="348"/>
      </w:pPr>
      <w:rPr>
        <w:rFonts w:hint="default"/>
        <w:lang w:val="en-AU" w:eastAsia="en-US" w:bidi="ar-SA"/>
      </w:rPr>
    </w:lvl>
    <w:lvl w:ilvl="5" w:tplc="805CB940">
      <w:numFmt w:val="bullet"/>
      <w:lvlText w:val="•"/>
      <w:lvlJc w:val="left"/>
      <w:pPr>
        <w:ind w:left="5520" w:hanging="348"/>
      </w:pPr>
      <w:rPr>
        <w:rFonts w:hint="default"/>
        <w:lang w:val="en-AU" w:eastAsia="en-US" w:bidi="ar-SA"/>
      </w:rPr>
    </w:lvl>
    <w:lvl w:ilvl="6" w:tplc="46A8E9D2">
      <w:numFmt w:val="bullet"/>
      <w:lvlText w:val="•"/>
      <w:lvlJc w:val="left"/>
      <w:pPr>
        <w:ind w:left="6620" w:hanging="348"/>
      </w:pPr>
      <w:rPr>
        <w:rFonts w:hint="default"/>
        <w:lang w:val="en-AU" w:eastAsia="en-US" w:bidi="ar-SA"/>
      </w:rPr>
    </w:lvl>
    <w:lvl w:ilvl="7" w:tplc="C11E3B6C">
      <w:numFmt w:val="bullet"/>
      <w:lvlText w:val="•"/>
      <w:lvlJc w:val="left"/>
      <w:pPr>
        <w:ind w:left="7720" w:hanging="348"/>
      </w:pPr>
      <w:rPr>
        <w:rFonts w:hint="default"/>
        <w:lang w:val="en-AU" w:eastAsia="en-US" w:bidi="ar-SA"/>
      </w:rPr>
    </w:lvl>
    <w:lvl w:ilvl="8" w:tplc="2B96A19E">
      <w:numFmt w:val="bullet"/>
      <w:lvlText w:val="•"/>
      <w:lvlJc w:val="left"/>
      <w:pPr>
        <w:ind w:left="8820" w:hanging="348"/>
      </w:pPr>
      <w:rPr>
        <w:rFonts w:hint="default"/>
        <w:lang w:val="en-A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791"/>
    <w:rsid w:val="002966AD"/>
    <w:rsid w:val="003C6B6E"/>
    <w:rsid w:val="006D4CC0"/>
    <w:rsid w:val="00CE6D17"/>
    <w:rsid w:val="00E6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E50FBBE"/>
  <w15:docId w15:val="{AF718045-67BD-4F96-B458-C4B8B019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ind w:left="992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9DAFD34855543A41115A0C4F0FD6A" ma:contentTypeVersion="14" ma:contentTypeDescription="Create a new document." ma:contentTypeScope="" ma:versionID="0972d0025dc4f2fa0d57ffe42fb36fb1">
  <xsd:schema xmlns:xsd="http://www.w3.org/2001/XMLSchema" xmlns:xs="http://www.w3.org/2001/XMLSchema" xmlns:p="http://schemas.microsoft.com/office/2006/metadata/properties" xmlns:ns3="96cf63dc-c005-4040-b256-443404592765" xmlns:ns4="1aa4f74a-e542-496d-a685-6a1354eefa59" targetNamespace="http://schemas.microsoft.com/office/2006/metadata/properties" ma:root="true" ma:fieldsID="a74f80cfa03489682cff903c02db0725" ns3:_="" ns4:_="">
    <xsd:import namespace="96cf63dc-c005-4040-b256-443404592765"/>
    <xsd:import namespace="1aa4f74a-e542-496d-a685-6a1354eefa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c-c005-4040-b256-443404592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4f74a-e542-496d-a685-6a1354eef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F4D542-A7B9-453E-A07D-1593348D3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c-c005-4040-b256-443404592765"/>
    <ds:schemaRef ds:uri="1aa4f74a-e542-496d-a685-6a1354eef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497F9-DB59-45F1-A75A-5A55624020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893CB-F326-4989-A4CC-A83DE4635F20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1aa4f74a-e542-496d-a685-6a1354eefa59"/>
    <ds:schemaRef ds:uri="96cf63dc-c005-4040-b256-4434045927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– APS4 – Support Officer</dc:title>
  <dc:creator>Aged Care Quality and Safety Commission</dc:creator>
  <cp:lastModifiedBy>Megan van der Hoeven</cp:lastModifiedBy>
  <cp:revision>2</cp:revision>
  <dcterms:created xsi:type="dcterms:W3CDTF">2021-11-23T21:42:00Z</dcterms:created>
  <dcterms:modified xsi:type="dcterms:W3CDTF">2021-11-23T21:42:00Z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2021-11-23T00:00:00Z</vt:filetime>
  </property>
  <property fmtid="{D5CDD505-2E9C-101B-9397-08002B2CF9AE}" pid="5" name="ContentTypeId">
    <vt:lpwstr>0x0101009E89DAFD34855543A41115A0C4F0FD6A</vt:lpwstr>
  </property>
</Properties>
</file>