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8324AE">
        <w:trPr>
          <w:trHeight w:val="426"/>
        </w:trPr>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23FB1B7" w:rsidR="00142FF8" w:rsidRPr="00B83D6B" w:rsidRDefault="00197FED" w:rsidP="00142FF8">
            <w:pPr>
              <w:pStyle w:val="ListBullet"/>
              <w:numPr>
                <w:ilvl w:val="0"/>
                <w:numId w:val="0"/>
              </w:numPr>
              <w:spacing w:before="0" w:after="120" w:line="22" w:lineRule="atLeast"/>
              <w:rPr>
                <w:rFonts w:ascii="Arial" w:hAnsi="Arial" w:cs="Arial"/>
                <w:color w:val="0000FF"/>
              </w:rPr>
            </w:pPr>
            <w:r w:rsidRPr="007414B1">
              <w:rPr>
                <w:rFonts w:ascii="Arial" w:hAnsi="Arial" w:cs="Arial"/>
                <w:color w:val="auto"/>
              </w:rPr>
              <w:t>Pres</w:t>
            </w:r>
            <w:r w:rsidR="00455E41" w:rsidRPr="007414B1">
              <w:rPr>
                <w:rFonts w:ascii="Arial" w:hAnsi="Arial" w:cs="Arial"/>
                <w:color w:val="auto"/>
              </w:rPr>
              <w:t>byterian Aged Care - Ashfield</w:t>
            </w:r>
          </w:p>
        </w:tc>
        <w:tc>
          <w:tcPr>
            <w:tcW w:w="4814" w:type="dxa"/>
          </w:tcPr>
          <w:p w14:paraId="02F1E98D" w14:textId="61D35F0C" w:rsidR="00142FF8" w:rsidRPr="00B83D6B" w:rsidRDefault="002D1D4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2D1D4F">
              <w:rPr>
                <w:rFonts w:ascii="Arial" w:hAnsi="Arial" w:cs="Arial"/>
                <w:color w:val="auto"/>
              </w:rPr>
              <w:t>10</w:t>
            </w:r>
            <w:r w:rsidR="008324AE" w:rsidRPr="002D1D4F">
              <w:rPr>
                <w:rFonts w:ascii="Arial" w:hAnsi="Arial" w:cs="Arial"/>
                <w:color w:val="auto"/>
              </w:rPr>
              <w:t xml:space="preserve"> October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7414B1" w:rsidRDefault="00142FF8" w:rsidP="00142FF8">
            <w:pPr>
              <w:pStyle w:val="CoverHeading"/>
              <w:spacing w:before="0" w:after="120" w:line="22" w:lineRule="atLeast"/>
              <w:rPr>
                <w:rFonts w:ascii="Arial" w:hAnsi="Arial" w:cs="Arial"/>
                <w:color w:val="auto"/>
                <w:sz w:val="24"/>
              </w:rPr>
            </w:pPr>
            <w:r w:rsidRPr="007414B1">
              <w:rPr>
                <w:rFonts w:ascii="Arial" w:hAnsi="Arial" w:cs="Arial"/>
                <w:color w:val="auto"/>
                <w:sz w:val="24"/>
              </w:rPr>
              <w:t>Commission ID:</w:t>
            </w:r>
          </w:p>
        </w:tc>
        <w:tc>
          <w:tcPr>
            <w:tcW w:w="4814" w:type="dxa"/>
          </w:tcPr>
          <w:p w14:paraId="4E0EDBE8" w14:textId="77777777" w:rsidR="00142FF8" w:rsidRPr="007414B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414B1">
              <w:rPr>
                <w:rFonts w:ascii="Arial" w:hAnsi="Arial" w:cs="Arial"/>
                <w:color w:val="auto"/>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A69FFE7" w:rsidR="00142FF8" w:rsidRPr="007414B1" w:rsidRDefault="00455E41" w:rsidP="00142FF8">
            <w:pPr>
              <w:pStyle w:val="ListBullet"/>
              <w:numPr>
                <w:ilvl w:val="0"/>
                <w:numId w:val="0"/>
              </w:numPr>
              <w:spacing w:before="0" w:after="120" w:line="22" w:lineRule="atLeast"/>
              <w:rPr>
                <w:rFonts w:ascii="Arial" w:hAnsi="Arial" w:cs="Arial"/>
                <w:color w:val="auto"/>
              </w:rPr>
            </w:pPr>
            <w:r w:rsidRPr="007414B1">
              <w:rPr>
                <w:rFonts w:ascii="Arial" w:hAnsi="Arial" w:cs="Arial"/>
                <w:color w:val="auto"/>
              </w:rPr>
              <w:t>0534</w:t>
            </w:r>
          </w:p>
        </w:tc>
        <w:tc>
          <w:tcPr>
            <w:tcW w:w="4814" w:type="dxa"/>
          </w:tcPr>
          <w:p w14:paraId="322F44D1" w14:textId="773B8808" w:rsidR="00142FF8" w:rsidRPr="007414B1" w:rsidRDefault="007414B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14B1">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7414B1" w:rsidRDefault="00142FF8" w:rsidP="00142FF8">
            <w:pPr>
              <w:pStyle w:val="CoverHeading"/>
              <w:spacing w:before="0" w:after="120" w:line="22" w:lineRule="atLeast"/>
              <w:rPr>
                <w:rFonts w:ascii="Arial" w:hAnsi="Arial" w:cs="Arial"/>
                <w:color w:val="auto"/>
                <w:sz w:val="24"/>
              </w:rPr>
            </w:pPr>
            <w:r w:rsidRPr="007414B1">
              <w:rPr>
                <w:rFonts w:ascii="Arial" w:hAnsi="Arial" w:cs="Arial"/>
                <w:color w:val="auto"/>
                <w:sz w:val="24"/>
              </w:rPr>
              <w:t xml:space="preserve">Approved provider: </w:t>
            </w:r>
          </w:p>
        </w:tc>
        <w:tc>
          <w:tcPr>
            <w:tcW w:w="4814" w:type="dxa"/>
          </w:tcPr>
          <w:p w14:paraId="48B56AC4" w14:textId="77777777" w:rsidR="00142FF8" w:rsidRPr="007414B1"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414B1">
              <w:rPr>
                <w:rFonts w:ascii="Arial" w:hAnsi="Arial" w:cs="Arial"/>
                <w:color w:val="auto"/>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6DD7EE3" w:rsidR="00142FF8" w:rsidRPr="007414B1" w:rsidRDefault="00455E41" w:rsidP="00142FF8">
            <w:pPr>
              <w:pStyle w:val="ListBullet"/>
              <w:numPr>
                <w:ilvl w:val="0"/>
                <w:numId w:val="0"/>
              </w:numPr>
              <w:spacing w:before="0" w:after="120" w:line="22" w:lineRule="atLeast"/>
              <w:rPr>
                <w:rFonts w:ascii="Arial" w:hAnsi="Arial" w:cs="Arial"/>
                <w:color w:val="auto"/>
              </w:rPr>
            </w:pPr>
            <w:r w:rsidRPr="007414B1">
              <w:rPr>
                <w:rFonts w:ascii="Arial" w:hAnsi="Arial" w:cs="Arial"/>
                <w:color w:val="auto"/>
              </w:rPr>
              <w:t>The Pres</w:t>
            </w:r>
            <w:r w:rsidR="007414B1" w:rsidRPr="007414B1">
              <w:rPr>
                <w:rFonts w:ascii="Arial" w:hAnsi="Arial" w:cs="Arial"/>
                <w:color w:val="auto"/>
              </w:rPr>
              <w:t>byterian Church (New South Wales) Property Trust</w:t>
            </w:r>
          </w:p>
        </w:tc>
        <w:tc>
          <w:tcPr>
            <w:tcW w:w="4814" w:type="dxa"/>
          </w:tcPr>
          <w:p w14:paraId="340AC78C" w14:textId="2D3EB69D" w:rsidR="00142FF8" w:rsidRPr="007414B1" w:rsidRDefault="007414B1"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414B1">
              <w:rPr>
                <w:rFonts w:ascii="Arial" w:hAnsi="Arial" w:cs="Arial"/>
                <w:color w:val="auto"/>
              </w:rPr>
              <w:t>29 August 2022 to 31 August 2022</w:t>
            </w:r>
          </w:p>
        </w:tc>
      </w:tr>
    </w:tbl>
    <w:p w14:paraId="1B22B85B" w14:textId="77777777" w:rsidR="00F33CE8" w:rsidRPr="00B83D6B" w:rsidRDefault="00F33CE8">
      <w:pPr>
        <w:rPr>
          <w:rFonts w:ascii="Arial" w:hAnsi="Arial" w:cs="Arial"/>
        </w:rPr>
      </w:pPr>
    </w:p>
    <w:p w14:paraId="2149D9D3" w14:textId="2FFA661C" w:rsidR="00576605" w:rsidRPr="00080E2D" w:rsidRDefault="004A632F" w:rsidP="00080E2D">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45F53B5B"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This performance report for</w:t>
      </w:r>
      <w:r w:rsidR="0029423C">
        <w:rPr>
          <w:rFonts w:ascii="Arial" w:hAnsi="Arial" w:cs="Arial"/>
        </w:rPr>
        <w:t xml:space="preserve"> Presbyterian Aged Care - Ashfield</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29423C">
        <w:rPr>
          <w:rFonts w:ascii="Arial" w:hAnsi="Arial" w:cs="Arial"/>
          <w:color w:val="auto"/>
        </w:rPr>
        <w:t xml:space="preserve"> K</w:t>
      </w:r>
      <w:r w:rsidR="008324AE">
        <w:rPr>
          <w:rFonts w:ascii="Arial" w:hAnsi="Arial" w:cs="Arial"/>
          <w:color w:val="auto"/>
        </w:rPr>
        <w:t>.</w:t>
      </w:r>
      <w:r w:rsidR="0029423C">
        <w:rPr>
          <w:rFonts w:ascii="Arial" w:hAnsi="Arial" w:cs="Arial"/>
          <w:color w:val="auto"/>
        </w:rPr>
        <w:t xml:space="preserve"> Spurrell</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324AE">
      <w:pPr>
        <w:spacing w:after="0"/>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78A06455" w14:textId="6BF2FCD4" w:rsidR="001217EC" w:rsidRDefault="001217EC" w:rsidP="00367B4B">
      <w:pPr>
        <w:pStyle w:val="ListParagraph"/>
        <w:numPr>
          <w:ilvl w:val="0"/>
          <w:numId w:val="34"/>
        </w:numPr>
        <w:spacing w:before="120" w:after="240"/>
        <w:rPr>
          <w:rFonts w:ascii="Arial" w:hAnsi="Arial" w:cs="Arial"/>
        </w:rPr>
      </w:pPr>
      <w:r w:rsidRPr="005310B5">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741F8AD1" w14:textId="487C0DC0" w:rsidR="00C93275" w:rsidRPr="008324AE" w:rsidRDefault="00CA4B16" w:rsidP="00367B4B">
      <w:pPr>
        <w:pStyle w:val="ListParagraph"/>
        <w:numPr>
          <w:ilvl w:val="0"/>
          <w:numId w:val="34"/>
        </w:numPr>
        <w:spacing w:before="120" w:after="240"/>
        <w:rPr>
          <w:rFonts w:ascii="Arial" w:hAnsi="Arial" w:cs="Arial"/>
          <w:color w:val="auto"/>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w:t>
      </w:r>
      <w:r w:rsidR="001217EC">
        <w:rPr>
          <w:rFonts w:ascii="Arial" w:hAnsi="Arial" w:cs="Arial"/>
        </w:rPr>
        <w:t xml:space="preserve"> 20 September 2022</w:t>
      </w:r>
      <w:r w:rsidR="009516C7">
        <w:rPr>
          <w:rFonts w:ascii="Arial" w:hAnsi="Arial" w:cs="Arial"/>
        </w:rPr>
        <w:t>.</w:t>
      </w:r>
    </w:p>
    <w:p w14:paraId="48A7F83E" w14:textId="6FA3A5E1" w:rsidR="00C93275" w:rsidRPr="002A584A" w:rsidRDefault="00C93275" w:rsidP="00367B4B">
      <w:pPr>
        <w:pStyle w:val="ListParagraph"/>
        <w:numPr>
          <w:ilvl w:val="0"/>
          <w:numId w:val="34"/>
        </w:numPr>
        <w:spacing w:before="120" w:after="240"/>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6EEB4859" w:rsidR="009006D2" w:rsidRPr="00B83D6B" w:rsidRDefault="009006D2" w:rsidP="008324AE">
      <w:pPr>
        <w:pStyle w:val="ListParagraph"/>
        <w:numPr>
          <w:ilvl w:val="0"/>
          <w:numId w:val="34"/>
        </w:numPr>
        <w:spacing w:after="0"/>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7B1FEDC0" w:rsidR="00AE37E6" w:rsidRPr="008510E5" w:rsidRDefault="00985BBD" w:rsidP="008510E5">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367B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510476FA" w:rsidR="00985BBD" w:rsidRPr="00CC674C"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C674C">
              <w:rPr>
                <w:rFonts w:ascii="Arial" w:hAnsi="Arial" w:cs="Arial"/>
                <w:color w:val="auto"/>
              </w:rPr>
              <w:t>Non-compliant</w:t>
            </w:r>
          </w:p>
        </w:tc>
      </w:tr>
      <w:tr w:rsidR="00985BBD" w:rsidRPr="00B83D6B" w14:paraId="3B67859E" w14:textId="77777777" w:rsidTr="00367B4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335526F1" w:rsidR="00985BBD" w:rsidRPr="00CC674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C674C">
              <w:rPr>
                <w:rFonts w:ascii="Arial" w:hAnsi="Arial" w:cs="Arial"/>
                <w:b/>
                <w:color w:val="auto"/>
              </w:rPr>
              <w:t>Compliant</w:t>
            </w:r>
          </w:p>
        </w:tc>
      </w:tr>
      <w:tr w:rsidR="00985BBD" w:rsidRPr="00B83D6B" w14:paraId="49883AEA" w14:textId="77777777" w:rsidTr="00367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628B0402" w:rsidR="00985BBD" w:rsidRPr="00CC674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C674C">
              <w:rPr>
                <w:rFonts w:ascii="Arial" w:hAnsi="Arial" w:cs="Arial"/>
                <w:b/>
                <w:color w:val="auto"/>
              </w:rPr>
              <w:t>Compliant</w:t>
            </w:r>
          </w:p>
        </w:tc>
      </w:tr>
      <w:tr w:rsidR="00985BBD" w:rsidRPr="00B83D6B" w14:paraId="303FD4FF" w14:textId="77777777" w:rsidTr="00367B4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61F7A3B4" w:rsidR="00985BBD" w:rsidRPr="00CC674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C674C">
              <w:rPr>
                <w:rFonts w:ascii="Arial" w:hAnsi="Arial" w:cs="Arial"/>
                <w:b/>
                <w:color w:val="auto"/>
              </w:rPr>
              <w:t>Non-compliant</w:t>
            </w:r>
          </w:p>
        </w:tc>
      </w:tr>
      <w:tr w:rsidR="00985BBD" w:rsidRPr="00B83D6B" w14:paraId="4561C549" w14:textId="77777777" w:rsidTr="00367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42961234" w:rsidR="00985BBD" w:rsidRPr="00CC674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C674C">
              <w:rPr>
                <w:rFonts w:ascii="Arial" w:hAnsi="Arial" w:cs="Arial"/>
                <w:b/>
                <w:color w:val="auto"/>
              </w:rPr>
              <w:t>Non-compliant</w:t>
            </w:r>
          </w:p>
        </w:tc>
      </w:tr>
      <w:tr w:rsidR="00985BBD" w:rsidRPr="00B83D6B" w14:paraId="258D3C33" w14:textId="77777777" w:rsidTr="00367B4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018C1FB7" w:rsidR="00985BBD" w:rsidRPr="00CC674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C674C">
              <w:rPr>
                <w:rFonts w:ascii="Arial" w:hAnsi="Arial" w:cs="Arial"/>
                <w:b/>
                <w:color w:val="auto"/>
              </w:rPr>
              <w:t>Non-compliant</w:t>
            </w:r>
          </w:p>
        </w:tc>
      </w:tr>
      <w:tr w:rsidR="00985BBD" w:rsidRPr="00B83D6B" w14:paraId="67CE0A00" w14:textId="77777777" w:rsidTr="00367B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77A96401" w:rsidR="00985BBD" w:rsidRPr="00CC674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C674C">
              <w:rPr>
                <w:rFonts w:ascii="Arial" w:hAnsi="Arial" w:cs="Arial"/>
                <w:b/>
                <w:color w:val="auto"/>
              </w:rPr>
              <w:t>Compliant</w:t>
            </w:r>
          </w:p>
        </w:tc>
      </w:tr>
      <w:tr w:rsidR="00985BBD" w:rsidRPr="00B83D6B" w14:paraId="29B70143" w14:textId="77777777" w:rsidTr="00367B4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7577C485" w:rsidR="00985BBD" w:rsidRPr="00CC674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C674C">
              <w:rPr>
                <w:rFonts w:ascii="Arial" w:hAnsi="Arial" w:cs="Arial"/>
                <w:b/>
                <w:color w:val="auto"/>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5CF5AF4B" w14:textId="34D32BB8" w:rsidR="004A68B0" w:rsidRPr="00036BD9" w:rsidRDefault="00036BD9" w:rsidP="00EC368A">
      <w:pPr>
        <w:pStyle w:val="ListBullet"/>
        <w:spacing w:before="100" w:beforeAutospacing="1" w:after="120" w:line="22" w:lineRule="atLeast"/>
        <w:ind w:left="425" w:hanging="425"/>
        <w:rPr>
          <w:rFonts w:ascii="Arial" w:hAnsi="Arial" w:cs="Arial"/>
          <w:b/>
          <w:bCs/>
        </w:rPr>
      </w:pPr>
      <w:r>
        <w:rPr>
          <w:rFonts w:ascii="Arial" w:hAnsi="Arial" w:cs="Arial"/>
          <w:b/>
          <w:bCs/>
          <w:color w:val="auto"/>
        </w:rPr>
        <w:t xml:space="preserve">Requirement 1(3)(e) – </w:t>
      </w:r>
      <w:r w:rsidR="00EF2DE3">
        <w:rPr>
          <w:rFonts w:ascii="Arial" w:hAnsi="Arial" w:cs="Arial"/>
          <w:color w:val="auto"/>
        </w:rPr>
        <w:t xml:space="preserve">the service ensure information </w:t>
      </w:r>
      <w:r w:rsidR="000476AC">
        <w:rPr>
          <w:rFonts w:ascii="Arial" w:hAnsi="Arial" w:cs="Arial"/>
          <w:color w:val="auto"/>
        </w:rPr>
        <w:t xml:space="preserve">provided to each consumer is current, accurate and timely, and communicated </w:t>
      </w:r>
      <w:r w:rsidR="001F2D79">
        <w:rPr>
          <w:rFonts w:ascii="Arial" w:hAnsi="Arial" w:cs="Arial"/>
          <w:color w:val="auto"/>
        </w:rPr>
        <w:t xml:space="preserve">in a way that is clear, easy to understand and enables them to exercise choice. </w:t>
      </w:r>
    </w:p>
    <w:p w14:paraId="6177DD21" w14:textId="79690F33" w:rsidR="00036BD9" w:rsidRPr="00DC561F" w:rsidRDefault="00DC561F" w:rsidP="00EC368A">
      <w:pPr>
        <w:pStyle w:val="ListBullet"/>
        <w:spacing w:before="100" w:beforeAutospacing="1" w:after="120" w:line="22" w:lineRule="atLeast"/>
        <w:ind w:left="425" w:hanging="425"/>
        <w:rPr>
          <w:rFonts w:ascii="Arial" w:hAnsi="Arial" w:cs="Arial"/>
          <w:b/>
          <w:bCs/>
        </w:rPr>
      </w:pPr>
      <w:r>
        <w:rPr>
          <w:rFonts w:ascii="Arial" w:hAnsi="Arial" w:cs="Arial"/>
          <w:b/>
          <w:bCs/>
          <w:color w:val="auto"/>
        </w:rPr>
        <w:t xml:space="preserve">Requirement 4(3)(f) – </w:t>
      </w:r>
      <w:r w:rsidR="00F76D9D">
        <w:rPr>
          <w:rFonts w:ascii="Arial" w:hAnsi="Arial" w:cs="Arial"/>
          <w:color w:val="auto"/>
        </w:rPr>
        <w:t xml:space="preserve">the service ensures meals are varied and of suitable </w:t>
      </w:r>
      <w:r w:rsidR="00B52B7B">
        <w:rPr>
          <w:rFonts w:ascii="Arial" w:hAnsi="Arial" w:cs="Arial"/>
          <w:color w:val="auto"/>
        </w:rPr>
        <w:t xml:space="preserve">quality and quantity. </w:t>
      </w:r>
    </w:p>
    <w:p w14:paraId="04E88D4E" w14:textId="1F3D7242" w:rsidR="00DC561F" w:rsidRPr="00DC561F" w:rsidRDefault="00DC561F" w:rsidP="00EC368A">
      <w:pPr>
        <w:pStyle w:val="ListBullet"/>
        <w:spacing w:before="100" w:beforeAutospacing="1" w:after="120" w:line="22" w:lineRule="atLeast"/>
        <w:ind w:left="425" w:hanging="425"/>
        <w:rPr>
          <w:rFonts w:ascii="Arial" w:hAnsi="Arial" w:cs="Arial"/>
          <w:b/>
          <w:bCs/>
        </w:rPr>
      </w:pPr>
      <w:r>
        <w:rPr>
          <w:rFonts w:ascii="Arial" w:hAnsi="Arial" w:cs="Arial"/>
          <w:b/>
          <w:bCs/>
          <w:color w:val="auto"/>
        </w:rPr>
        <w:t xml:space="preserve">Requirement 5(3)(b) – </w:t>
      </w:r>
      <w:r w:rsidR="00B52B7B">
        <w:rPr>
          <w:rFonts w:ascii="Arial" w:hAnsi="Arial" w:cs="Arial"/>
          <w:color w:val="auto"/>
        </w:rPr>
        <w:t xml:space="preserve">the service environment is safe, clean, well </w:t>
      </w:r>
      <w:r w:rsidR="00DF5184">
        <w:rPr>
          <w:rFonts w:ascii="Arial" w:hAnsi="Arial" w:cs="Arial"/>
          <w:color w:val="auto"/>
        </w:rPr>
        <w:t>maintained,</w:t>
      </w:r>
      <w:r w:rsidR="00B52B7B">
        <w:rPr>
          <w:rFonts w:ascii="Arial" w:hAnsi="Arial" w:cs="Arial"/>
          <w:color w:val="auto"/>
        </w:rPr>
        <w:t xml:space="preserve"> and comfortable and </w:t>
      </w:r>
      <w:r w:rsidR="00DF5184">
        <w:rPr>
          <w:rFonts w:ascii="Arial" w:hAnsi="Arial" w:cs="Arial"/>
          <w:color w:val="auto"/>
        </w:rPr>
        <w:t xml:space="preserve">enables consumers to move freely, both indoors and outdoors. </w:t>
      </w:r>
    </w:p>
    <w:p w14:paraId="1610F73D" w14:textId="19E4D1C7" w:rsidR="00DC561F" w:rsidRPr="00DC561F" w:rsidRDefault="00DC561F" w:rsidP="00EC368A">
      <w:pPr>
        <w:pStyle w:val="ListBullet"/>
        <w:spacing w:before="100" w:beforeAutospacing="1" w:after="120" w:line="22" w:lineRule="atLeast"/>
        <w:ind w:left="425" w:hanging="425"/>
        <w:rPr>
          <w:rFonts w:ascii="Arial" w:hAnsi="Arial" w:cs="Arial"/>
          <w:b/>
          <w:bCs/>
        </w:rPr>
      </w:pPr>
      <w:r>
        <w:rPr>
          <w:rFonts w:ascii="Arial" w:hAnsi="Arial" w:cs="Arial"/>
          <w:b/>
          <w:bCs/>
          <w:color w:val="auto"/>
        </w:rPr>
        <w:t xml:space="preserve">Requirement 5(3)(c) – </w:t>
      </w:r>
      <w:r w:rsidR="007D4C8B">
        <w:rPr>
          <w:rFonts w:ascii="Arial" w:hAnsi="Arial" w:cs="Arial"/>
          <w:color w:val="auto"/>
        </w:rPr>
        <w:t xml:space="preserve">the service ensures furniture, fittings, and equipment are safe, clean, well maintained, and suitable for the consumer. </w:t>
      </w:r>
    </w:p>
    <w:p w14:paraId="0A6013E7" w14:textId="4FBE38CF" w:rsidR="00000CA4" w:rsidRPr="00000CA4" w:rsidRDefault="00DC561F" w:rsidP="00EC368A">
      <w:pPr>
        <w:pStyle w:val="ListBullet"/>
        <w:spacing w:before="100" w:beforeAutospacing="1" w:after="120" w:line="22" w:lineRule="atLeast"/>
        <w:ind w:left="425" w:hanging="425"/>
        <w:rPr>
          <w:rFonts w:ascii="Arial" w:hAnsi="Arial" w:cs="Arial"/>
          <w:b/>
          <w:bCs/>
        </w:rPr>
      </w:pPr>
      <w:r>
        <w:rPr>
          <w:rFonts w:ascii="Arial" w:hAnsi="Arial" w:cs="Arial"/>
          <w:b/>
          <w:bCs/>
          <w:color w:val="auto"/>
        </w:rPr>
        <w:t>Requirement 6</w:t>
      </w:r>
      <w:r w:rsidR="00000CA4">
        <w:rPr>
          <w:rFonts w:ascii="Arial" w:hAnsi="Arial" w:cs="Arial"/>
          <w:b/>
          <w:bCs/>
          <w:color w:val="auto"/>
        </w:rPr>
        <w:t xml:space="preserve">(3)(c) – </w:t>
      </w:r>
      <w:r w:rsidR="00A27FCC">
        <w:rPr>
          <w:rFonts w:ascii="Arial" w:hAnsi="Arial" w:cs="Arial"/>
          <w:color w:val="auto"/>
        </w:rPr>
        <w:t xml:space="preserve">the </w:t>
      </w:r>
      <w:r w:rsidR="00BC05AD">
        <w:rPr>
          <w:rFonts w:ascii="Arial" w:hAnsi="Arial" w:cs="Arial"/>
          <w:color w:val="auto"/>
        </w:rPr>
        <w:t xml:space="preserve">service ensures appropriate action is taken in response to complaints and an open disclosure process is used when things go wrong. </w:t>
      </w:r>
    </w:p>
    <w:p w14:paraId="6E32DB0D" w14:textId="0BFD5FAD" w:rsidR="00000CA4" w:rsidRPr="00000CA4" w:rsidRDefault="00000CA4" w:rsidP="00EC368A">
      <w:pPr>
        <w:pStyle w:val="ListBullet"/>
        <w:spacing w:before="100" w:beforeAutospacing="1" w:after="120" w:line="22" w:lineRule="atLeast"/>
        <w:ind w:left="425" w:hanging="425"/>
        <w:rPr>
          <w:rFonts w:ascii="Arial" w:hAnsi="Arial" w:cs="Arial"/>
          <w:b/>
          <w:bCs/>
        </w:rPr>
      </w:pPr>
      <w:r>
        <w:rPr>
          <w:rFonts w:ascii="Arial" w:hAnsi="Arial" w:cs="Arial"/>
          <w:b/>
          <w:bCs/>
          <w:color w:val="auto"/>
        </w:rPr>
        <w:t xml:space="preserve">Requirement 6(3)(d) – </w:t>
      </w:r>
      <w:r w:rsidR="00BC05AD">
        <w:rPr>
          <w:rFonts w:ascii="Arial" w:hAnsi="Arial" w:cs="Arial"/>
          <w:color w:val="auto"/>
        </w:rPr>
        <w:t xml:space="preserve">the service ensures </w:t>
      </w:r>
      <w:r w:rsidR="00233512">
        <w:rPr>
          <w:rFonts w:ascii="Arial" w:hAnsi="Arial" w:cs="Arial"/>
          <w:color w:val="auto"/>
        </w:rPr>
        <w:t xml:space="preserve">feedback and complaints are reviewed and used to improve the quality of care and services. </w:t>
      </w:r>
    </w:p>
    <w:p w14:paraId="1F8D5605" w14:textId="556477EB" w:rsidR="00DC561F" w:rsidRPr="00486FD3" w:rsidRDefault="00000CA4" w:rsidP="00486FD3">
      <w:pPr>
        <w:pStyle w:val="ListBullet"/>
        <w:rPr>
          <w:rFonts w:ascii="Arial" w:hAnsi="Arial" w:cs="Arial"/>
          <w:b/>
          <w:bCs/>
          <w:color w:val="auto"/>
        </w:rPr>
      </w:pPr>
      <w:r>
        <w:rPr>
          <w:rFonts w:ascii="Arial" w:hAnsi="Arial" w:cs="Arial"/>
          <w:b/>
          <w:bCs/>
          <w:color w:val="auto"/>
        </w:rPr>
        <w:t xml:space="preserve">Requirement 8(3)(c) – </w:t>
      </w:r>
      <w:r w:rsidR="00971341">
        <w:rPr>
          <w:rFonts w:ascii="Arial" w:hAnsi="Arial" w:cs="Arial"/>
          <w:color w:val="auto"/>
        </w:rPr>
        <w:t>the service ensures effective organisation wide governance systems relating to information management, continuous improvement, financial governance, workforce governance, including the assignment of clear responsibilities and accountabilities, regulatory compliance and feedback and complaints.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3622AF22" w:rsidR="007A224B" w:rsidRPr="00486FD3" w:rsidRDefault="000A6B31" w:rsidP="00486FD3">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6"/>
        <w:gridCol w:w="6973"/>
        <w:gridCol w:w="1425"/>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4D4F4E49" w:rsidR="008C0189" w:rsidRPr="00116432"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2A35C90" w:rsidR="00EC1B66" w:rsidRPr="0011643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6432">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022D4E9" w:rsidR="00EC1B66" w:rsidRPr="0011643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6432">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34EA4E5" w:rsidR="00EC1B66" w:rsidRPr="0011643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6432">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15E754A2" w:rsidR="00EC1B66" w:rsidRPr="0011643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6432">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66A6933B" w:rsidR="00EC1B66" w:rsidRPr="0011643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6432">
              <w:rPr>
                <w:rFonts w:ascii="Arial" w:hAnsi="Arial" w:cs="Arial"/>
                <w:color w:val="auto"/>
              </w:rPr>
              <w:t>Non-compliant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1F6B2A1C" w:rsidR="00EC1B66" w:rsidRPr="0011643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16432">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97C4639" w14:textId="6707199D" w:rsidR="00960239" w:rsidRDefault="007115F3" w:rsidP="007758A5">
      <w:pPr>
        <w:pStyle w:val="CommentText"/>
        <w:rPr>
          <w:rFonts w:ascii="Arial" w:hAnsi="Arial" w:cs="Arial"/>
          <w:color w:val="auto"/>
        </w:rPr>
      </w:pPr>
      <w:bookmarkStart w:id="1" w:name="_Hlk102658135"/>
      <w:r>
        <w:rPr>
          <w:rFonts w:ascii="Arial" w:hAnsi="Arial" w:cs="Arial"/>
          <w:color w:val="auto"/>
        </w:rPr>
        <w:t>I have assessed this Quality Standard as non-compliant as I am satisfied the following requirement is non-compliant:</w:t>
      </w:r>
    </w:p>
    <w:p w14:paraId="166E968C" w14:textId="7751EDE5" w:rsidR="007115F3" w:rsidRDefault="00EA3718" w:rsidP="007115F3">
      <w:pPr>
        <w:pStyle w:val="CommentText"/>
        <w:numPr>
          <w:ilvl w:val="0"/>
          <w:numId w:val="34"/>
        </w:numPr>
        <w:rPr>
          <w:rFonts w:ascii="Arial" w:hAnsi="Arial" w:cs="Arial"/>
          <w:color w:val="auto"/>
        </w:rPr>
      </w:pPr>
      <w:r>
        <w:rPr>
          <w:rFonts w:ascii="Arial" w:hAnsi="Arial" w:cs="Arial"/>
          <w:color w:val="auto"/>
        </w:rPr>
        <w:t xml:space="preserve">Information provided to each consumer is current, accurate and timely, and communicated in a way that is clear, easy to understand and enables them to exercise choice. </w:t>
      </w:r>
    </w:p>
    <w:p w14:paraId="1D206048" w14:textId="6D73A0A8" w:rsidR="00EA3718" w:rsidRDefault="00EA3718" w:rsidP="00EA3718">
      <w:pPr>
        <w:pStyle w:val="CommentText"/>
        <w:rPr>
          <w:rFonts w:ascii="Arial" w:hAnsi="Arial" w:cs="Arial"/>
          <w:color w:val="auto"/>
        </w:rPr>
      </w:pPr>
      <w:r>
        <w:rPr>
          <w:rFonts w:ascii="Arial" w:hAnsi="Arial" w:cs="Arial"/>
          <w:color w:val="auto"/>
        </w:rPr>
        <w:t xml:space="preserve">The Assessment Team found </w:t>
      </w:r>
      <w:r w:rsidR="0060455D">
        <w:rPr>
          <w:rFonts w:ascii="Arial" w:hAnsi="Arial" w:cs="Arial"/>
          <w:color w:val="auto"/>
        </w:rPr>
        <w:t>that the service did not provide consumers’ medical or clinical information in a timely manner</w:t>
      </w:r>
      <w:r w:rsidR="00F74811">
        <w:rPr>
          <w:rFonts w:ascii="Arial" w:hAnsi="Arial" w:cs="Arial"/>
          <w:color w:val="auto"/>
        </w:rPr>
        <w:t xml:space="preserve">. </w:t>
      </w:r>
      <w:r w:rsidR="008324AE">
        <w:rPr>
          <w:rFonts w:ascii="Arial" w:hAnsi="Arial" w:cs="Arial"/>
          <w:color w:val="auto"/>
        </w:rPr>
        <w:t xml:space="preserve">Consumers and representatives reported that they received no consultation regarding meal choices, a lack of information relating to COVID-19 and lockdown periods and </w:t>
      </w:r>
      <w:r w:rsidR="00F74811">
        <w:rPr>
          <w:rFonts w:ascii="Arial" w:hAnsi="Arial" w:cs="Arial"/>
          <w:color w:val="auto"/>
        </w:rPr>
        <w:t xml:space="preserve">reported the service </w:t>
      </w:r>
      <w:r w:rsidR="00205885">
        <w:rPr>
          <w:rFonts w:ascii="Arial" w:hAnsi="Arial" w:cs="Arial"/>
          <w:color w:val="auto"/>
        </w:rPr>
        <w:t>did not provide</w:t>
      </w:r>
      <w:r w:rsidR="001C245E">
        <w:rPr>
          <w:rFonts w:ascii="Arial" w:hAnsi="Arial" w:cs="Arial"/>
          <w:color w:val="auto"/>
        </w:rPr>
        <w:t xml:space="preserve"> information relating to clinical or medical treatment of consumers</w:t>
      </w:r>
      <w:r w:rsidR="00D4203D">
        <w:rPr>
          <w:rFonts w:ascii="Arial" w:hAnsi="Arial" w:cs="Arial"/>
          <w:color w:val="auto"/>
        </w:rPr>
        <w:t xml:space="preserve"> without consumers or representatives following up. </w:t>
      </w:r>
    </w:p>
    <w:p w14:paraId="78470CB1" w14:textId="4E9DA1D9" w:rsidR="00E25D00" w:rsidRDefault="00E25D00" w:rsidP="00EA3718">
      <w:pPr>
        <w:pStyle w:val="CommentText"/>
        <w:rPr>
          <w:rFonts w:ascii="Arial" w:hAnsi="Arial" w:cs="Arial"/>
          <w:color w:val="auto"/>
        </w:rPr>
      </w:pPr>
      <w:r>
        <w:rPr>
          <w:rFonts w:ascii="Arial" w:hAnsi="Arial" w:cs="Arial"/>
          <w:color w:val="auto"/>
        </w:rPr>
        <w:t xml:space="preserve">The Approved Provider’s response of </w:t>
      </w:r>
      <w:r w:rsidR="005C26C6">
        <w:rPr>
          <w:rFonts w:ascii="Arial" w:hAnsi="Arial" w:cs="Arial"/>
          <w:color w:val="auto"/>
        </w:rPr>
        <w:t>20 September 2022</w:t>
      </w:r>
      <w:r w:rsidR="00426C8F">
        <w:rPr>
          <w:rFonts w:ascii="Arial" w:hAnsi="Arial" w:cs="Arial"/>
          <w:color w:val="auto"/>
        </w:rPr>
        <w:t xml:space="preserve"> explained that the facility manager at the service provides weekly newsletters by email to consumers’ representatives and</w:t>
      </w:r>
      <w:r w:rsidR="0077192B">
        <w:rPr>
          <w:rFonts w:ascii="Arial" w:hAnsi="Arial" w:cs="Arial"/>
          <w:color w:val="auto"/>
        </w:rPr>
        <w:t xml:space="preserve"> hardcopies are </w:t>
      </w:r>
      <w:r w:rsidR="00426C8F">
        <w:rPr>
          <w:rFonts w:ascii="Arial" w:hAnsi="Arial" w:cs="Arial"/>
          <w:color w:val="auto"/>
        </w:rPr>
        <w:t>display</w:t>
      </w:r>
      <w:r w:rsidR="001D70FF">
        <w:rPr>
          <w:rFonts w:ascii="Arial" w:hAnsi="Arial" w:cs="Arial"/>
          <w:color w:val="auto"/>
        </w:rPr>
        <w:t>ed throughout the service</w:t>
      </w:r>
      <w:r w:rsidR="00BF3CD4">
        <w:rPr>
          <w:rFonts w:ascii="Arial" w:hAnsi="Arial" w:cs="Arial"/>
          <w:color w:val="auto"/>
        </w:rPr>
        <w:t>.</w:t>
      </w:r>
      <w:r w:rsidR="001D70FF">
        <w:rPr>
          <w:rFonts w:ascii="Arial" w:hAnsi="Arial" w:cs="Arial"/>
          <w:color w:val="auto"/>
        </w:rPr>
        <w:t xml:space="preserve"> </w:t>
      </w:r>
      <w:r w:rsidR="00BF3CD4">
        <w:rPr>
          <w:rFonts w:ascii="Arial" w:hAnsi="Arial" w:cs="Arial"/>
          <w:color w:val="auto"/>
        </w:rPr>
        <w:t>W</w:t>
      </w:r>
      <w:r w:rsidR="001D70FF">
        <w:rPr>
          <w:rFonts w:ascii="Arial" w:hAnsi="Arial" w:cs="Arial"/>
          <w:color w:val="auto"/>
        </w:rPr>
        <w:t xml:space="preserve">hen the service is in a COVID-19 </w:t>
      </w:r>
      <w:r w:rsidR="00595B65">
        <w:rPr>
          <w:rFonts w:ascii="Arial" w:hAnsi="Arial" w:cs="Arial"/>
          <w:color w:val="auto"/>
        </w:rPr>
        <w:t>outbreak,</w:t>
      </w:r>
      <w:r w:rsidR="00BF3CD4">
        <w:rPr>
          <w:rFonts w:ascii="Arial" w:hAnsi="Arial" w:cs="Arial"/>
          <w:color w:val="auto"/>
        </w:rPr>
        <w:t xml:space="preserve"> the Approved Provider said </w:t>
      </w:r>
      <w:r w:rsidR="00595B65">
        <w:rPr>
          <w:rFonts w:ascii="Arial" w:hAnsi="Arial" w:cs="Arial"/>
          <w:color w:val="auto"/>
        </w:rPr>
        <w:t xml:space="preserve">hard copies </w:t>
      </w:r>
      <w:r w:rsidR="00BF3CD4">
        <w:rPr>
          <w:rFonts w:ascii="Arial" w:hAnsi="Arial" w:cs="Arial"/>
          <w:color w:val="auto"/>
        </w:rPr>
        <w:t xml:space="preserve">of newsletters and updates are </w:t>
      </w:r>
      <w:r w:rsidR="00595B65">
        <w:rPr>
          <w:rFonts w:ascii="Arial" w:hAnsi="Arial" w:cs="Arial"/>
          <w:color w:val="auto"/>
        </w:rPr>
        <w:t>deliver</w:t>
      </w:r>
      <w:r w:rsidR="00BF3CD4">
        <w:rPr>
          <w:rFonts w:ascii="Arial" w:hAnsi="Arial" w:cs="Arial"/>
          <w:color w:val="auto"/>
        </w:rPr>
        <w:t>ed</w:t>
      </w:r>
      <w:r w:rsidR="00595B65">
        <w:rPr>
          <w:rFonts w:ascii="Arial" w:hAnsi="Arial" w:cs="Arial"/>
          <w:color w:val="auto"/>
        </w:rPr>
        <w:t xml:space="preserve"> to consumer’s rooms. </w:t>
      </w:r>
      <w:r w:rsidR="00B32B91">
        <w:rPr>
          <w:rFonts w:ascii="Arial" w:hAnsi="Arial" w:cs="Arial"/>
          <w:color w:val="auto"/>
        </w:rPr>
        <w:t>The Approved Provider said consumers and representatives are included</w:t>
      </w:r>
      <w:r w:rsidR="000D5330">
        <w:rPr>
          <w:rFonts w:ascii="Arial" w:hAnsi="Arial" w:cs="Arial"/>
          <w:color w:val="auto"/>
        </w:rPr>
        <w:t xml:space="preserve"> in the consumer of the day</w:t>
      </w:r>
      <w:r w:rsidR="00D0335A">
        <w:rPr>
          <w:rFonts w:ascii="Arial" w:hAnsi="Arial" w:cs="Arial"/>
          <w:color w:val="auto"/>
        </w:rPr>
        <w:t xml:space="preserve"> and four monthly </w:t>
      </w:r>
      <w:r w:rsidR="00AA3A95">
        <w:rPr>
          <w:rFonts w:ascii="Arial" w:hAnsi="Arial" w:cs="Arial"/>
          <w:color w:val="auto"/>
        </w:rPr>
        <w:t>care evaluation</w:t>
      </w:r>
      <w:r w:rsidR="000D5330">
        <w:rPr>
          <w:rFonts w:ascii="Arial" w:hAnsi="Arial" w:cs="Arial"/>
          <w:color w:val="auto"/>
        </w:rPr>
        <w:t xml:space="preserve"> process</w:t>
      </w:r>
      <w:r w:rsidR="00AA3A95">
        <w:rPr>
          <w:rFonts w:ascii="Arial" w:hAnsi="Arial" w:cs="Arial"/>
          <w:color w:val="auto"/>
        </w:rPr>
        <w:t>es</w:t>
      </w:r>
      <w:r w:rsidR="000D5330">
        <w:rPr>
          <w:rFonts w:ascii="Arial" w:hAnsi="Arial" w:cs="Arial"/>
          <w:color w:val="auto"/>
        </w:rPr>
        <w:t xml:space="preserve"> and are provided open </w:t>
      </w:r>
      <w:r w:rsidR="000D5330">
        <w:rPr>
          <w:rFonts w:ascii="Arial" w:hAnsi="Arial" w:cs="Arial"/>
          <w:color w:val="auto"/>
        </w:rPr>
        <w:lastRenderedPageBreak/>
        <w:t xml:space="preserve">communication and offered a copy of the consumer care plan. </w:t>
      </w:r>
      <w:r w:rsidR="003B3C10">
        <w:rPr>
          <w:rFonts w:ascii="Arial" w:hAnsi="Arial" w:cs="Arial"/>
          <w:color w:val="auto"/>
        </w:rPr>
        <w:t xml:space="preserve">The Approved Provider </w:t>
      </w:r>
      <w:r w:rsidR="000E220C">
        <w:rPr>
          <w:rFonts w:ascii="Arial" w:hAnsi="Arial" w:cs="Arial"/>
          <w:color w:val="auto"/>
        </w:rPr>
        <w:t xml:space="preserve">explained an electronic menu display and selection process has been </w:t>
      </w:r>
      <w:r w:rsidR="003E3E6F">
        <w:rPr>
          <w:rFonts w:ascii="Arial" w:hAnsi="Arial" w:cs="Arial"/>
          <w:color w:val="auto"/>
        </w:rPr>
        <w:t xml:space="preserve">implemented following the Site Audit. </w:t>
      </w:r>
    </w:p>
    <w:p w14:paraId="7CE67E71" w14:textId="16D901E7" w:rsidR="00494255" w:rsidRDefault="00494255" w:rsidP="00EA3718">
      <w:pPr>
        <w:pStyle w:val="CommentText"/>
        <w:rPr>
          <w:rFonts w:ascii="Arial" w:hAnsi="Arial" w:cs="Arial"/>
          <w:color w:val="auto"/>
        </w:rPr>
      </w:pPr>
      <w:r>
        <w:rPr>
          <w:rFonts w:ascii="Arial" w:hAnsi="Arial" w:cs="Arial"/>
          <w:color w:val="auto"/>
        </w:rPr>
        <w:t xml:space="preserve">Whilst I </w:t>
      </w:r>
      <w:r w:rsidR="00EF486A">
        <w:rPr>
          <w:rFonts w:ascii="Arial" w:hAnsi="Arial" w:cs="Arial"/>
          <w:color w:val="auto"/>
        </w:rPr>
        <w:t xml:space="preserve">acknowledge the information provided by the Approved Provider in the response dated 20 September 2022, I </w:t>
      </w:r>
      <w:r w:rsidR="008324AE">
        <w:rPr>
          <w:rFonts w:ascii="Arial" w:hAnsi="Arial" w:cs="Arial"/>
          <w:color w:val="auto"/>
        </w:rPr>
        <w:t xml:space="preserve">have also considered the statements made by consumers and representatives and </w:t>
      </w:r>
      <w:r w:rsidR="00EF486A">
        <w:rPr>
          <w:rFonts w:ascii="Arial" w:hAnsi="Arial" w:cs="Arial"/>
          <w:color w:val="auto"/>
        </w:rPr>
        <w:t>consider the</w:t>
      </w:r>
      <w:r w:rsidR="008324AE">
        <w:rPr>
          <w:rFonts w:ascii="Arial" w:hAnsi="Arial" w:cs="Arial"/>
          <w:color w:val="auto"/>
        </w:rPr>
        <w:t xml:space="preserve"> service </w:t>
      </w:r>
      <w:r w:rsidR="00EF486A">
        <w:rPr>
          <w:rFonts w:ascii="Arial" w:hAnsi="Arial" w:cs="Arial"/>
          <w:color w:val="auto"/>
        </w:rPr>
        <w:t xml:space="preserve">failed to demonstrate that information provided to each consumer is current, accurate and timely. </w:t>
      </w:r>
      <w:r w:rsidR="003D053C">
        <w:rPr>
          <w:rFonts w:ascii="Arial" w:hAnsi="Arial" w:cs="Arial"/>
          <w:color w:val="auto"/>
        </w:rPr>
        <w:t xml:space="preserve">Therefore, I find Requirement 1(3)(e) non-compliant. </w:t>
      </w:r>
    </w:p>
    <w:p w14:paraId="11DF52F0" w14:textId="0E58D70A" w:rsidR="00405540" w:rsidRDefault="00405540" w:rsidP="00EA3718">
      <w:pPr>
        <w:pStyle w:val="CommentText"/>
        <w:rPr>
          <w:rFonts w:ascii="Arial" w:hAnsi="Arial" w:cs="Arial"/>
          <w:color w:val="auto"/>
        </w:rPr>
      </w:pPr>
      <w:r>
        <w:rPr>
          <w:rFonts w:ascii="Arial" w:hAnsi="Arial" w:cs="Arial"/>
          <w:color w:val="auto"/>
        </w:rPr>
        <w:t xml:space="preserve">I am satisfied that the remaining five requirements of </w:t>
      </w:r>
      <w:r w:rsidR="002D1D4F">
        <w:rPr>
          <w:rFonts w:ascii="Arial" w:hAnsi="Arial" w:cs="Arial"/>
          <w:color w:val="auto"/>
        </w:rPr>
        <w:t xml:space="preserve">Quality </w:t>
      </w:r>
      <w:r>
        <w:rPr>
          <w:rFonts w:ascii="Arial" w:hAnsi="Arial" w:cs="Arial"/>
          <w:color w:val="auto"/>
        </w:rPr>
        <w:t xml:space="preserve">Standard 1 are compliant. </w:t>
      </w:r>
    </w:p>
    <w:p w14:paraId="05C0E212" w14:textId="583CF49C" w:rsidR="00405540" w:rsidRDefault="002B75EF" w:rsidP="00EA3718">
      <w:pPr>
        <w:pStyle w:val="CommentText"/>
        <w:rPr>
          <w:rFonts w:ascii="Arial" w:hAnsi="Arial" w:cs="Arial"/>
          <w:color w:val="auto"/>
        </w:rPr>
      </w:pPr>
      <w:r>
        <w:rPr>
          <w:rFonts w:ascii="Arial" w:hAnsi="Arial" w:cs="Arial"/>
          <w:color w:val="auto"/>
        </w:rPr>
        <w:t xml:space="preserve">Consumers said </w:t>
      </w:r>
      <w:r w:rsidR="00BB04C3">
        <w:rPr>
          <w:rFonts w:ascii="Arial" w:hAnsi="Arial" w:cs="Arial"/>
          <w:color w:val="auto"/>
        </w:rPr>
        <w:t>staff treated them wit</w:t>
      </w:r>
      <w:r w:rsidR="00442FE6">
        <w:rPr>
          <w:rFonts w:ascii="Arial" w:hAnsi="Arial" w:cs="Arial"/>
          <w:color w:val="auto"/>
        </w:rPr>
        <w:t>h</w:t>
      </w:r>
      <w:r w:rsidR="00BB04C3">
        <w:rPr>
          <w:rFonts w:ascii="Arial" w:hAnsi="Arial" w:cs="Arial"/>
          <w:color w:val="auto"/>
        </w:rPr>
        <w:t xml:space="preserve"> respect and felt their identity, diversity and dignity was valued. </w:t>
      </w:r>
      <w:r w:rsidR="00A35D23">
        <w:rPr>
          <w:rFonts w:ascii="Arial" w:hAnsi="Arial" w:cs="Arial"/>
          <w:color w:val="auto"/>
        </w:rPr>
        <w:t xml:space="preserve">Care planning documentation identified </w:t>
      </w:r>
      <w:r w:rsidR="00C86294">
        <w:rPr>
          <w:rFonts w:ascii="Arial" w:hAnsi="Arial" w:cs="Arial"/>
          <w:color w:val="auto"/>
        </w:rPr>
        <w:t xml:space="preserve">consumers’ backgrounds, personal preferences, identities, and cultural practices and aligned with consumer feedback. </w:t>
      </w:r>
      <w:r w:rsidR="002252FC">
        <w:rPr>
          <w:rFonts w:ascii="Arial" w:hAnsi="Arial" w:cs="Arial"/>
          <w:color w:val="auto"/>
        </w:rPr>
        <w:t xml:space="preserve">Staff demonstrated respect for consumers and an understanding of </w:t>
      </w:r>
      <w:r w:rsidR="002F03C2">
        <w:rPr>
          <w:rFonts w:ascii="Arial" w:hAnsi="Arial" w:cs="Arial"/>
          <w:color w:val="auto"/>
        </w:rPr>
        <w:t xml:space="preserve">their identity and individual values. </w:t>
      </w:r>
    </w:p>
    <w:p w14:paraId="2102B9DE" w14:textId="53F7323E" w:rsidR="006D2ADF" w:rsidRDefault="006D2ADF" w:rsidP="00EA3718">
      <w:pPr>
        <w:pStyle w:val="CommentText"/>
        <w:rPr>
          <w:rFonts w:ascii="Arial" w:hAnsi="Arial" w:cs="Arial"/>
          <w:color w:val="auto"/>
        </w:rPr>
      </w:pPr>
      <w:r>
        <w:rPr>
          <w:rFonts w:ascii="Arial" w:hAnsi="Arial" w:cs="Arial"/>
          <w:color w:val="auto"/>
        </w:rPr>
        <w:t>Consumers expressed that they were supported to make decision</w:t>
      </w:r>
      <w:r w:rsidR="00BB40A3">
        <w:rPr>
          <w:rFonts w:ascii="Arial" w:hAnsi="Arial" w:cs="Arial"/>
          <w:color w:val="auto"/>
        </w:rPr>
        <w:t>s</w:t>
      </w:r>
      <w:r>
        <w:rPr>
          <w:rFonts w:ascii="Arial" w:hAnsi="Arial" w:cs="Arial"/>
          <w:color w:val="auto"/>
        </w:rPr>
        <w:t xml:space="preserve"> about their own care and the way care and services are delivered</w:t>
      </w:r>
      <w:r w:rsidR="008324AE">
        <w:rPr>
          <w:rFonts w:ascii="Arial" w:hAnsi="Arial" w:cs="Arial"/>
          <w:color w:val="auto"/>
        </w:rPr>
        <w:t xml:space="preserve"> and</w:t>
      </w:r>
      <w:r w:rsidR="00740AFA">
        <w:rPr>
          <w:rFonts w:ascii="Arial" w:hAnsi="Arial" w:cs="Arial"/>
          <w:color w:val="auto"/>
        </w:rPr>
        <w:t xml:space="preserve"> </w:t>
      </w:r>
      <w:r w:rsidR="00832243">
        <w:rPr>
          <w:rFonts w:ascii="Arial" w:hAnsi="Arial" w:cs="Arial"/>
          <w:color w:val="auto"/>
        </w:rPr>
        <w:t xml:space="preserve">said they are supported to make connections and maintain relationships of choice. </w:t>
      </w:r>
    </w:p>
    <w:p w14:paraId="57C26BFD" w14:textId="7314129D" w:rsidR="005C7755" w:rsidRDefault="00701FAD" w:rsidP="00EA3718">
      <w:pPr>
        <w:pStyle w:val="CommentText"/>
        <w:rPr>
          <w:rFonts w:ascii="Arial" w:hAnsi="Arial" w:cs="Arial"/>
          <w:color w:val="auto"/>
        </w:rPr>
      </w:pPr>
      <w:r>
        <w:rPr>
          <w:rFonts w:ascii="Arial" w:hAnsi="Arial" w:cs="Arial"/>
          <w:color w:val="auto"/>
        </w:rPr>
        <w:t>Consu</w:t>
      </w:r>
      <w:r w:rsidR="00D075ED">
        <w:rPr>
          <w:rFonts w:ascii="Arial" w:hAnsi="Arial" w:cs="Arial"/>
          <w:color w:val="auto"/>
        </w:rPr>
        <w:t>mers said they are supported to take risks to enable them to live the best life they can a</w:t>
      </w:r>
      <w:r w:rsidR="00D51550">
        <w:rPr>
          <w:rFonts w:ascii="Arial" w:hAnsi="Arial" w:cs="Arial"/>
          <w:color w:val="auto"/>
        </w:rPr>
        <w:t xml:space="preserve">nd are supported to take risks. Staff </w:t>
      </w:r>
      <w:r w:rsidR="00946FA4">
        <w:rPr>
          <w:rFonts w:ascii="Arial" w:hAnsi="Arial" w:cs="Arial"/>
          <w:color w:val="auto"/>
        </w:rPr>
        <w:t>confirmed they support consumers to understand the risks and discuss r</w:t>
      </w:r>
      <w:r w:rsidR="00AD49AF">
        <w:rPr>
          <w:rFonts w:ascii="Arial" w:hAnsi="Arial" w:cs="Arial"/>
          <w:color w:val="auto"/>
        </w:rPr>
        <w:t>i</w:t>
      </w:r>
      <w:r w:rsidR="00946FA4">
        <w:rPr>
          <w:rFonts w:ascii="Arial" w:hAnsi="Arial" w:cs="Arial"/>
          <w:color w:val="auto"/>
        </w:rPr>
        <w:t xml:space="preserve">sk mitigation strategies with them. </w:t>
      </w:r>
      <w:r w:rsidR="000D4A71">
        <w:rPr>
          <w:rFonts w:ascii="Arial" w:hAnsi="Arial" w:cs="Arial"/>
          <w:color w:val="auto"/>
        </w:rPr>
        <w:t xml:space="preserve">Care planning documentation evidenced examples of </w:t>
      </w:r>
      <w:r w:rsidR="004E3D0A">
        <w:rPr>
          <w:rFonts w:ascii="Arial" w:hAnsi="Arial" w:cs="Arial"/>
          <w:color w:val="auto"/>
        </w:rPr>
        <w:t xml:space="preserve">consumers being supported to take risks and to live the best life they can. </w:t>
      </w:r>
    </w:p>
    <w:p w14:paraId="1CFE1916" w14:textId="6A3DEC86" w:rsidR="002F03C2" w:rsidRPr="007115F3" w:rsidRDefault="00ED5CD7" w:rsidP="00EA3718">
      <w:pPr>
        <w:pStyle w:val="CommentText"/>
        <w:rPr>
          <w:rFonts w:ascii="Arial" w:hAnsi="Arial" w:cs="Arial"/>
          <w:color w:val="auto"/>
        </w:rPr>
      </w:pPr>
      <w:r>
        <w:rPr>
          <w:rFonts w:ascii="Arial" w:hAnsi="Arial" w:cs="Arial"/>
          <w:color w:val="auto"/>
        </w:rPr>
        <w:t>Most c</w:t>
      </w:r>
      <w:r w:rsidR="00753EC9">
        <w:rPr>
          <w:rFonts w:ascii="Arial" w:hAnsi="Arial" w:cs="Arial"/>
          <w:color w:val="auto"/>
        </w:rPr>
        <w:t xml:space="preserve">onsumers and representatives said they feel that consumers’ personal privacy </w:t>
      </w:r>
      <w:r>
        <w:rPr>
          <w:rFonts w:ascii="Arial" w:hAnsi="Arial" w:cs="Arial"/>
          <w:color w:val="auto"/>
        </w:rPr>
        <w:t xml:space="preserve">is respected within the service and are confident their information is kept confidential. Staff described </w:t>
      </w:r>
      <w:r w:rsidR="00CC064D">
        <w:rPr>
          <w:rFonts w:ascii="Arial" w:hAnsi="Arial" w:cs="Arial"/>
          <w:color w:val="auto"/>
        </w:rPr>
        <w:t xml:space="preserve">practical ways they respect the privacy of consumers, such as knocking on consumers’ doors prior to entering </w:t>
      </w:r>
      <w:r w:rsidR="00281CEC">
        <w:rPr>
          <w:rFonts w:ascii="Arial" w:hAnsi="Arial" w:cs="Arial"/>
          <w:color w:val="auto"/>
        </w:rPr>
        <w:t xml:space="preserve">and seeking permission before commencing care. </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45266A11" w:rsidR="009A1DF7" w:rsidRPr="00850B06"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B74D8F1" w:rsidR="00A54A38" w:rsidRPr="00850B0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0B06">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4CB38412" w:rsidR="00A54A38" w:rsidRPr="00850B0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0B06">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1DDE7D62" w:rsidR="00A54A38" w:rsidRPr="00850B0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0B06">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4235E00" w:rsidR="00A54A38" w:rsidRPr="00850B06" w:rsidRDefault="00A54A38" w:rsidP="00850B0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0B06">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6BDA0BF0" w:rsidR="00A54A38" w:rsidRPr="00850B0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0B06">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5EAE4F2" w14:textId="094D8104" w:rsidR="00A45AD0" w:rsidRDefault="004E4EE8" w:rsidP="007D125D">
      <w:pPr>
        <w:pStyle w:val="CommentText"/>
        <w:rPr>
          <w:rFonts w:ascii="Arial" w:hAnsi="Arial" w:cs="Arial"/>
          <w:color w:val="auto"/>
        </w:rPr>
      </w:pPr>
      <w:bookmarkStart w:id="2" w:name="_Hlk103068262"/>
      <w:r>
        <w:rPr>
          <w:rFonts w:ascii="Arial" w:hAnsi="Arial" w:cs="Arial"/>
          <w:color w:val="auto"/>
        </w:rPr>
        <w:t xml:space="preserve">The service demonstrated assessment and care planning included a consideration of risks to consumers’ health and wellbeing and informed the delivery of safe and effective care and services. Care planning documentation reflected the individual’s current needs and </w:t>
      </w:r>
      <w:r w:rsidR="005735C0">
        <w:rPr>
          <w:rFonts w:ascii="Arial" w:hAnsi="Arial" w:cs="Arial"/>
          <w:color w:val="auto"/>
        </w:rPr>
        <w:t xml:space="preserve">an individualised consideration of risks. </w:t>
      </w:r>
    </w:p>
    <w:p w14:paraId="7D5B2D39" w14:textId="5219DC54" w:rsidR="005735C0" w:rsidRDefault="008324AE" w:rsidP="007D125D">
      <w:pPr>
        <w:pStyle w:val="CommentText"/>
        <w:rPr>
          <w:rFonts w:ascii="Arial" w:hAnsi="Arial" w:cs="Arial"/>
          <w:color w:val="auto"/>
        </w:rPr>
      </w:pPr>
      <w:r>
        <w:rPr>
          <w:rFonts w:ascii="Arial" w:hAnsi="Arial" w:cs="Arial"/>
          <w:color w:val="auto"/>
        </w:rPr>
        <w:t>C</w:t>
      </w:r>
      <w:r w:rsidR="00A02A8F">
        <w:rPr>
          <w:rFonts w:ascii="Arial" w:hAnsi="Arial" w:cs="Arial"/>
          <w:color w:val="auto"/>
        </w:rPr>
        <w:t xml:space="preserve">onsumer care planning documentation identified </w:t>
      </w:r>
      <w:r w:rsidR="00F70A0D">
        <w:rPr>
          <w:rFonts w:ascii="Arial" w:hAnsi="Arial" w:cs="Arial"/>
          <w:color w:val="auto"/>
        </w:rPr>
        <w:t xml:space="preserve">consumers’ individual needs, preferences and goals or strategies </w:t>
      </w:r>
      <w:r w:rsidR="004C189E">
        <w:rPr>
          <w:rFonts w:ascii="Arial" w:hAnsi="Arial" w:cs="Arial"/>
          <w:color w:val="auto"/>
        </w:rPr>
        <w:t>including</w:t>
      </w:r>
      <w:r w:rsidR="00F70A0D">
        <w:rPr>
          <w:rFonts w:ascii="Arial" w:hAnsi="Arial" w:cs="Arial"/>
          <w:color w:val="auto"/>
        </w:rPr>
        <w:t xml:space="preserve"> advanced care planning. </w:t>
      </w:r>
      <w:r w:rsidR="004C189E">
        <w:rPr>
          <w:rFonts w:ascii="Arial" w:hAnsi="Arial" w:cs="Arial"/>
          <w:color w:val="auto"/>
        </w:rPr>
        <w:t>Consumers and representatives confirmed they are consulted in relation to consumers’ needs, goals and preferences of consume</w:t>
      </w:r>
      <w:r w:rsidR="00EA3A01">
        <w:rPr>
          <w:rFonts w:ascii="Arial" w:hAnsi="Arial" w:cs="Arial"/>
          <w:color w:val="auto"/>
        </w:rPr>
        <w:t xml:space="preserve">rs’ care, and that staff spoke with them about advanced care and end of life </w:t>
      </w:r>
      <w:r w:rsidR="003D1FED">
        <w:rPr>
          <w:rFonts w:ascii="Arial" w:hAnsi="Arial" w:cs="Arial"/>
          <w:color w:val="auto"/>
        </w:rPr>
        <w:t xml:space="preserve">planning. </w:t>
      </w:r>
    </w:p>
    <w:p w14:paraId="2F23B0C8" w14:textId="13F0D94B" w:rsidR="000F7C83" w:rsidRDefault="000F7C83" w:rsidP="007D125D">
      <w:pPr>
        <w:pStyle w:val="CommentText"/>
        <w:rPr>
          <w:rFonts w:ascii="Arial" w:hAnsi="Arial" w:cs="Arial"/>
          <w:color w:val="auto"/>
        </w:rPr>
      </w:pPr>
      <w:r>
        <w:rPr>
          <w:rFonts w:ascii="Arial" w:hAnsi="Arial" w:cs="Arial"/>
          <w:color w:val="auto"/>
        </w:rPr>
        <w:t>C</w:t>
      </w:r>
      <w:r w:rsidR="002A6E7D">
        <w:rPr>
          <w:rFonts w:ascii="Arial" w:hAnsi="Arial" w:cs="Arial"/>
          <w:color w:val="auto"/>
        </w:rPr>
        <w:t xml:space="preserve">are planning documentation reflected input from consumers, representatives and other organisations and services, including medical </w:t>
      </w:r>
      <w:r w:rsidR="004409EB">
        <w:rPr>
          <w:rFonts w:ascii="Arial" w:hAnsi="Arial" w:cs="Arial"/>
          <w:color w:val="auto"/>
        </w:rPr>
        <w:t>officers and allied health professionals.</w:t>
      </w:r>
      <w:r w:rsidR="0061716C">
        <w:rPr>
          <w:rFonts w:ascii="Arial" w:hAnsi="Arial" w:cs="Arial"/>
          <w:color w:val="auto"/>
        </w:rPr>
        <w:t xml:space="preserve"> Consumers and representatives </w:t>
      </w:r>
      <w:r w:rsidR="00131273">
        <w:rPr>
          <w:rFonts w:ascii="Arial" w:hAnsi="Arial" w:cs="Arial"/>
          <w:color w:val="auto"/>
        </w:rPr>
        <w:t>said</w:t>
      </w:r>
      <w:r w:rsidR="0061716C">
        <w:rPr>
          <w:rFonts w:ascii="Arial" w:hAnsi="Arial" w:cs="Arial"/>
          <w:color w:val="auto"/>
        </w:rPr>
        <w:t xml:space="preserve"> they</w:t>
      </w:r>
      <w:r w:rsidR="0029598B">
        <w:rPr>
          <w:rFonts w:ascii="Arial" w:hAnsi="Arial" w:cs="Arial"/>
          <w:color w:val="auto"/>
        </w:rPr>
        <w:t xml:space="preserve"> </w:t>
      </w:r>
      <w:r w:rsidR="00C8653E">
        <w:rPr>
          <w:rFonts w:ascii="Arial" w:hAnsi="Arial" w:cs="Arial"/>
          <w:color w:val="auto"/>
        </w:rPr>
        <w:t>are effectively communicated the outcomes</w:t>
      </w:r>
      <w:r w:rsidR="009D4838">
        <w:rPr>
          <w:rFonts w:ascii="Arial" w:hAnsi="Arial" w:cs="Arial"/>
          <w:color w:val="auto"/>
        </w:rPr>
        <w:t xml:space="preserve"> of consumer assessment and care planning</w:t>
      </w:r>
      <w:r w:rsidR="00131273">
        <w:rPr>
          <w:rFonts w:ascii="Arial" w:hAnsi="Arial" w:cs="Arial"/>
          <w:color w:val="auto"/>
        </w:rPr>
        <w:t xml:space="preserve"> and have access to </w:t>
      </w:r>
      <w:r w:rsidR="007D5DB5">
        <w:rPr>
          <w:rFonts w:ascii="Arial" w:hAnsi="Arial" w:cs="Arial"/>
          <w:color w:val="auto"/>
        </w:rPr>
        <w:t>consumers’</w:t>
      </w:r>
      <w:r w:rsidR="00131273">
        <w:rPr>
          <w:rFonts w:ascii="Arial" w:hAnsi="Arial" w:cs="Arial"/>
          <w:color w:val="auto"/>
        </w:rPr>
        <w:t xml:space="preserve"> care and services plan</w:t>
      </w:r>
      <w:r w:rsidR="007D5DB5">
        <w:rPr>
          <w:rFonts w:ascii="Arial" w:hAnsi="Arial" w:cs="Arial"/>
          <w:color w:val="auto"/>
        </w:rPr>
        <w:t>s</w:t>
      </w:r>
      <w:r w:rsidR="00131273">
        <w:rPr>
          <w:rFonts w:ascii="Arial" w:hAnsi="Arial" w:cs="Arial"/>
          <w:color w:val="auto"/>
        </w:rPr>
        <w:t xml:space="preserve">. </w:t>
      </w:r>
    </w:p>
    <w:p w14:paraId="37ACF47F" w14:textId="5D31704D" w:rsidR="001374A0" w:rsidRDefault="001374A0" w:rsidP="007D125D">
      <w:pPr>
        <w:pStyle w:val="CommentText"/>
        <w:rPr>
          <w:rFonts w:ascii="Arial" w:hAnsi="Arial" w:cs="Arial"/>
          <w:color w:val="auto"/>
        </w:rPr>
      </w:pPr>
      <w:r>
        <w:rPr>
          <w:rFonts w:ascii="Arial" w:hAnsi="Arial" w:cs="Arial"/>
          <w:color w:val="auto"/>
        </w:rPr>
        <w:lastRenderedPageBreak/>
        <w:t xml:space="preserve">Care planning documentation evidenced </w:t>
      </w:r>
      <w:r w:rsidR="009C3F92">
        <w:rPr>
          <w:rFonts w:ascii="Arial" w:hAnsi="Arial" w:cs="Arial"/>
          <w:color w:val="auto"/>
        </w:rPr>
        <w:t xml:space="preserve">that </w:t>
      </w:r>
      <w:r>
        <w:rPr>
          <w:rFonts w:ascii="Arial" w:hAnsi="Arial" w:cs="Arial"/>
          <w:color w:val="auto"/>
        </w:rPr>
        <w:t xml:space="preserve">care and services are regularly </w:t>
      </w:r>
      <w:r w:rsidR="00333AF6">
        <w:rPr>
          <w:rFonts w:ascii="Arial" w:hAnsi="Arial" w:cs="Arial"/>
          <w:color w:val="auto"/>
        </w:rPr>
        <w:t>reviewed for effectiveness</w:t>
      </w:r>
      <w:r w:rsidR="00F70E7E">
        <w:rPr>
          <w:rFonts w:ascii="Arial" w:hAnsi="Arial" w:cs="Arial"/>
          <w:color w:val="auto"/>
        </w:rPr>
        <w:t xml:space="preserve"> or when a consumer’s circumstances </w:t>
      </w:r>
      <w:r w:rsidR="00131744">
        <w:rPr>
          <w:rFonts w:ascii="Arial" w:hAnsi="Arial" w:cs="Arial"/>
          <w:color w:val="auto"/>
        </w:rPr>
        <w:t>change,</w:t>
      </w:r>
      <w:r w:rsidR="00F70E7E">
        <w:rPr>
          <w:rFonts w:ascii="Arial" w:hAnsi="Arial" w:cs="Arial"/>
          <w:color w:val="auto"/>
        </w:rPr>
        <w:t xml:space="preserve"> or an incident occurred. </w:t>
      </w:r>
    </w:p>
    <w:bookmarkEnd w:id="2"/>
    <w:p w14:paraId="64D6524D" w14:textId="77777777" w:rsidR="004E4EE8" w:rsidRDefault="004E4EE8">
      <w:pPr>
        <w:rPr>
          <w:rFonts w:ascii="Arial" w:eastAsiaTheme="majorEastAsia" w:hAnsi="Arial" w:cs="Arial"/>
          <w:b/>
          <w:bCs/>
          <w:sz w:val="30"/>
          <w:szCs w:val="28"/>
        </w:rPr>
      </w:pPr>
      <w:r>
        <w:rPr>
          <w:rFonts w:ascii="Arial" w:hAnsi="Arial" w:cs="Arial"/>
        </w:rPr>
        <w:br w:type="page"/>
      </w:r>
    </w:p>
    <w:p w14:paraId="4415513A" w14:textId="0CF66D93"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9"/>
        <w:gridCol w:w="7108"/>
        <w:gridCol w:w="1297"/>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65CF150" w:rsidR="00CB2962" w:rsidRPr="00C06F2C"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F589E51" w:rsidR="00CB2962" w:rsidRPr="00C06F2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6F2C">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5BE9878" w:rsidR="00CB2962" w:rsidRPr="00C06F2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6F2C">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7BEBDDA0" w:rsidR="00CB2962" w:rsidRPr="00C06F2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6F2C">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DFDB198" w:rsidR="00CB2962" w:rsidRPr="00C06F2C" w:rsidRDefault="00CB2962" w:rsidP="00367B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6F2C">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1BEA58B" w:rsidR="00CB2962" w:rsidRPr="00C06F2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6F2C">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9E19392" w:rsidR="00CB2962" w:rsidRPr="00C06F2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6F2C">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DE72C37" w:rsidR="00CB2962" w:rsidRPr="00C06F2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6F2C">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C5BB21F" w14:textId="478CFBEA" w:rsidR="00A51702" w:rsidRDefault="0089493C" w:rsidP="00C115C0">
      <w:pPr>
        <w:pStyle w:val="CommentText"/>
        <w:rPr>
          <w:rFonts w:ascii="Arial" w:hAnsi="Arial" w:cs="Arial"/>
          <w:color w:val="auto"/>
        </w:rPr>
      </w:pPr>
      <w:bookmarkStart w:id="3" w:name="_Hlk103330062"/>
      <w:r>
        <w:rPr>
          <w:rFonts w:ascii="Arial" w:hAnsi="Arial" w:cs="Arial"/>
          <w:color w:val="auto"/>
        </w:rPr>
        <w:t xml:space="preserve">Most consumers and representatives expressed satisfaction </w:t>
      </w:r>
      <w:r w:rsidR="00A51702">
        <w:rPr>
          <w:rFonts w:ascii="Arial" w:hAnsi="Arial" w:cs="Arial"/>
          <w:color w:val="auto"/>
        </w:rPr>
        <w:t xml:space="preserve">with the care provided and confirmed their personal and clinical cares were met. </w:t>
      </w:r>
      <w:r w:rsidR="00F9708D">
        <w:rPr>
          <w:rFonts w:ascii="Arial" w:hAnsi="Arial" w:cs="Arial"/>
          <w:color w:val="auto"/>
        </w:rPr>
        <w:t xml:space="preserve">Care planning documentation demonstrated </w:t>
      </w:r>
      <w:r w:rsidR="00C55126">
        <w:rPr>
          <w:rFonts w:ascii="Arial" w:hAnsi="Arial" w:cs="Arial"/>
          <w:color w:val="auto"/>
        </w:rPr>
        <w:t xml:space="preserve">effective </w:t>
      </w:r>
      <w:r w:rsidR="00063D4A">
        <w:rPr>
          <w:rFonts w:ascii="Arial" w:hAnsi="Arial" w:cs="Arial"/>
          <w:color w:val="auto"/>
        </w:rPr>
        <w:t>risk management strategies for high impact or high prevalence risks for sampled consumers</w:t>
      </w:r>
      <w:r w:rsidR="00413AA5">
        <w:rPr>
          <w:rFonts w:ascii="Arial" w:hAnsi="Arial" w:cs="Arial"/>
          <w:color w:val="auto"/>
        </w:rPr>
        <w:t>, including falls, skin integrity, aspiration, pain management and behaviour management.</w:t>
      </w:r>
    </w:p>
    <w:p w14:paraId="2582C7BC" w14:textId="3C6C2AD9" w:rsidR="00344D2C" w:rsidRDefault="00824D21" w:rsidP="00C115C0">
      <w:pPr>
        <w:pStyle w:val="CommentText"/>
        <w:rPr>
          <w:rFonts w:ascii="Arial" w:hAnsi="Arial" w:cs="Arial"/>
          <w:color w:val="auto"/>
        </w:rPr>
      </w:pPr>
      <w:r>
        <w:rPr>
          <w:rFonts w:ascii="Arial" w:hAnsi="Arial" w:cs="Arial"/>
          <w:color w:val="auto"/>
        </w:rPr>
        <w:t>Care planning documentation recorded the needs, goals, and preferences for consumers nearing the end of their life and provided guidance to staff</w:t>
      </w:r>
      <w:r w:rsidR="007B0436">
        <w:rPr>
          <w:rFonts w:ascii="Arial" w:hAnsi="Arial" w:cs="Arial"/>
          <w:color w:val="auto"/>
        </w:rPr>
        <w:t xml:space="preserve">. Staff described how they ensure comfort and dignity of consumers at the end </w:t>
      </w:r>
      <w:r w:rsidR="00BF5C4D">
        <w:rPr>
          <w:rFonts w:ascii="Arial" w:hAnsi="Arial" w:cs="Arial"/>
          <w:color w:val="auto"/>
        </w:rPr>
        <w:t>o</w:t>
      </w:r>
      <w:r w:rsidR="007B0436">
        <w:rPr>
          <w:rFonts w:ascii="Arial" w:hAnsi="Arial" w:cs="Arial"/>
          <w:color w:val="auto"/>
        </w:rPr>
        <w:t>f their life</w:t>
      </w:r>
      <w:r w:rsidR="00765EFE">
        <w:rPr>
          <w:rFonts w:ascii="Arial" w:hAnsi="Arial" w:cs="Arial"/>
          <w:color w:val="auto"/>
        </w:rPr>
        <w:t xml:space="preserve">, including repositioning, pain management, eye and mouth care and emotional and spiritual support. </w:t>
      </w:r>
    </w:p>
    <w:p w14:paraId="2A5BE190" w14:textId="0E4291BE" w:rsidR="00B62B5A" w:rsidRDefault="00661B19" w:rsidP="00C115C0">
      <w:pPr>
        <w:pStyle w:val="CommentText"/>
        <w:rPr>
          <w:rFonts w:ascii="Arial" w:hAnsi="Arial" w:cs="Arial"/>
          <w:color w:val="auto"/>
        </w:rPr>
      </w:pPr>
      <w:r>
        <w:rPr>
          <w:rFonts w:ascii="Arial" w:hAnsi="Arial" w:cs="Arial"/>
          <w:color w:val="auto"/>
        </w:rPr>
        <w:lastRenderedPageBreak/>
        <w:t xml:space="preserve">The service </w:t>
      </w:r>
      <w:r w:rsidR="008324AE">
        <w:rPr>
          <w:rFonts w:ascii="Arial" w:hAnsi="Arial" w:cs="Arial"/>
          <w:color w:val="auto"/>
        </w:rPr>
        <w:t>demonstrated</w:t>
      </w:r>
      <w:r>
        <w:rPr>
          <w:rFonts w:ascii="Arial" w:hAnsi="Arial" w:cs="Arial"/>
          <w:color w:val="auto"/>
        </w:rPr>
        <w:t xml:space="preserve"> that deterioration </w:t>
      </w:r>
      <w:r w:rsidR="00957988">
        <w:rPr>
          <w:rFonts w:ascii="Arial" w:hAnsi="Arial" w:cs="Arial"/>
          <w:color w:val="auto"/>
        </w:rPr>
        <w:t xml:space="preserve">of </w:t>
      </w:r>
      <w:r w:rsidR="001A55BC">
        <w:rPr>
          <w:rFonts w:ascii="Arial" w:hAnsi="Arial" w:cs="Arial"/>
          <w:color w:val="auto"/>
        </w:rPr>
        <w:t xml:space="preserve">consumers’ mental health, cognitive or physical function, capacity or condition is recognised and responded to in a timely manner. </w:t>
      </w:r>
      <w:r w:rsidR="00F754A8">
        <w:rPr>
          <w:rFonts w:ascii="Arial" w:hAnsi="Arial" w:cs="Arial"/>
          <w:color w:val="auto"/>
        </w:rPr>
        <w:t xml:space="preserve">This was evident in the </w:t>
      </w:r>
      <w:r w:rsidR="008E03CE">
        <w:rPr>
          <w:rFonts w:ascii="Arial" w:hAnsi="Arial" w:cs="Arial"/>
          <w:color w:val="auto"/>
        </w:rPr>
        <w:t xml:space="preserve">care planning documentation reviewed by the Assessment Team. </w:t>
      </w:r>
    </w:p>
    <w:p w14:paraId="26649C82" w14:textId="6C698E31" w:rsidR="00FA5B02" w:rsidRDefault="009708D4" w:rsidP="00C115C0">
      <w:pPr>
        <w:pStyle w:val="CommentText"/>
        <w:rPr>
          <w:rFonts w:ascii="Arial" w:hAnsi="Arial" w:cs="Arial"/>
          <w:color w:val="auto"/>
        </w:rPr>
      </w:pPr>
      <w:r>
        <w:rPr>
          <w:rFonts w:ascii="Arial" w:hAnsi="Arial" w:cs="Arial"/>
          <w:color w:val="auto"/>
        </w:rPr>
        <w:t>Information about consumers’ care was documented and effectively communicated and</w:t>
      </w:r>
      <w:r w:rsidR="00A87A4F">
        <w:rPr>
          <w:rFonts w:ascii="Arial" w:hAnsi="Arial" w:cs="Arial"/>
          <w:color w:val="auto"/>
        </w:rPr>
        <w:t xml:space="preserve"> consumers and representatives expressed satisfaction with how information is communicated and shared within the service. Consumers’ care planning documents </w:t>
      </w:r>
      <w:r w:rsidR="004D67A8">
        <w:rPr>
          <w:rFonts w:ascii="Arial" w:hAnsi="Arial" w:cs="Arial"/>
          <w:color w:val="auto"/>
        </w:rPr>
        <w:t>demonstrated communication with consumers’ medical officers</w:t>
      </w:r>
      <w:r w:rsidR="005F66D1">
        <w:rPr>
          <w:rFonts w:ascii="Arial" w:hAnsi="Arial" w:cs="Arial"/>
          <w:color w:val="auto"/>
        </w:rPr>
        <w:t xml:space="preserve">, </w:t>
      </w:r>
      <w:r w:rsidR="00340927">
        <w:rPr>
          <w:rFonts w:ascii="Arial" w:hAnsi="Arial" w:cs="Arial"/>
          <w:color w:val="auto"/>
        </w:rPr>
        <w:t xml:space="preserve">allied health professionals and representatives. </w:t>
      </w:r>
    </w:p>
    <w:p w14:paraId="73FB3C55" w14:textId="77777777" w:rsidR="002A504A" w:rsidRDefault="002A504A" w:rsidP="002A504A">
      <w:pPr>
        <w:pStyle w:val="CommentText"/>
        <w:rPr>
          <w:rFonts w:ascii="Arial" w:hAnsi="Arial" w:cs="Arial"/>
          <w:color w:val="auto"/>
        </w:rPr>
      </w:pPr>
      <w:r>
        <w:rPr>
          <w:rFonts w:ascii="Arial" w:hAnsi="Arial" w:cs="Arial"/>
          <w:color w:val="auto"/>
        </w:rPr>
        <w:t xml:space="preserve">Consumers described how they access other health professionals, including medical officers, physiotherapists, dentists, and ophthalmologists. Staff were able to describe the process for referring consumers to external health providers. </w:t>
      </w:r>
    </w:p>
    <w:p w14:paraId="400E1CDE" w14:textId="432D384F" w:rsidR="00336D3E" w:rsidRDefault="00336D3E" w:rsidP="00336D3E">
      <w:pPr>
        <w:pStyle w:val="CommentText"/>
        <w:rPr>
          <w:rFonts w:ascii="Arial" w:hAnsi="Arial" w:cs="Arial"/>
          <w:color w:val="auto"/>
        </w:rPr>
      </w:pPr>
      <w:r>
        <w:rPr>
          <w:rFonts w:ascii="Arial" w:hAnsi="Arial" w:cs="Arial"/>
          <w:color w:val="auto"/>
        </w:rPr>
        <w:t xml:space="preserve">The service has two infection prevention and control leads and an appropriate infection control program which includes anti-microbial stewardship and standard and transmission-based precautions to prevent and control infections. </w:t>
      </w:r>
    </w:p>
    <w:p w14:paraId="462F3A4F" w14:textId="407E5C12"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7"/>
        <w:gridCol w:w="7035"/>
        <w:gridCol w:w="1402"/>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ADDD647" w:rsidR="00532C52" w:rsidRPr="00EA31F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E99EF59" w:rsidR="00532C52" w:rsidRPr="00EA31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31F0">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27FE5A6" w:rsidR="00532C52" w:rsidRPr="00EA31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31F0">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3F99F39C" w:rsidR="00532C52" w:rsidRPr="00EA31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31F0">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0238D81" w:rsidR="00532C52" w:rsidRPr="00EA31F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31F0">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892FD92" w:rsidR="00532C52" w:rsidRPr="00EA31F0" w:rsidRDefault="00532C52" w:rsidP="00367B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31F0">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328C36E7" w:rsidR="00532C52" w:rsidRPr="00EA31F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31F0">
              <w:rPr>
                <w:rFonts w:ascii="Arial" w:hAnsi="Arial" w:cs="Arial"/>
                <w:color w:val="auto"/>
              </w:rPr>
              <w:t>Non-compliant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8230DAA" w:rsidR="00532C52" w:rsidRPr="00EA31F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31F0">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7460F14" w14:textId="0FFBDD94" w:rsidR="00D9099C" w:rsidRDefault="00D9099C" w:rsidP="003C3B5A">
      <w:pPr>
        <w:pStyle w:val="CommentText"/>
        <w:rPr>
          <w:rFonts w:ascii="Arial" w:hAnsi="Arial" w:cs="Arial"/>
          <w:color w:val="auto"/>
        </w:rPr>
      </w:pPr>
      <w:r>
        <w:rPr>
          <w:rFonts w:ascii="Arial" w:hAnsi="Arial" w:cs="Arial"/>
          <w:color w:val="auto"/>
        </w:rPr>
        <w:t>I have assessed this Quality Standard as non-compliant as I am satisfied the following requirement is non-compliant:</w:t>
      </w:r>
    </w:p>
    <w:p w14:paraId="4C703136" w14:textId="0A17D61D" w:rsidR="00D9099C" w:rsidRDefault="00B145A6" w:rsidP="00D9099C">
      <w:pPr>
        <w:pStyle w:val="CommentText"/>
        <w:numPr>
          <w:ilvl w:val="0"/>
          <w:numId w:val="34"/>
        </w:numPr>
        <w:rPr>
          <w:rFonts w:ascii="Arial" w:hAnsi="Arial" w:cs="Arial"/>
          <w:color w:val="auto"/>
        </w:rPr>
      </w:pPr>
      <w:r>
        <w:rPr>
          <w:rFonts w:ascii="Arial" w:hAnsi="Arial" w:cs="Arial"/>
          <w:color w:val="auto"/>
        </w:rPr>
        <w:t xml:space="preserve">Where meals are provided, they are varied and of suitable quality and quantity. </w:t>
      </w:r>
    </w:p>
    <w:p w14:paraId="4F7DD10E" w14:textId="21F6CFCC" w:rsidR="003D3B31" w:rsidRDefault="003D3B31" w:rsidP="003D3B31">
      <w:pPr>
        <w:pStyle w:val="CommentText"/>
        <w:rPr>
          <w:rFonts w:ascii="Arial" w:hAnsi="Arial" w:cs="Arial"/>
          <w:color w:val="auto"/>
        </w:rPr>
      </w:pPr>
      <w:r>
        <w:rPr>
          <w:rFonts w:ascii="Arial" w:hAnsi="Arial" w:cs="Arial"/>
          <w:color w:val="auto"/>
        </w:rPr>
        <w:t xml:space="preserve">The Assessment Team found deficiencies </w:t>
      </w:r>
      <w:r w:rsidR="00A67B21">
        <w:rPr>
          <w:rFonts w:ascii="Arial" w:hAnsi="Arial" w:cs="Arial"/>
          <w:color w:val="auto"/>
        </w:rPr>
        <w:t xml:space="preserve">relating to </w:t>
      </w:r>
      <w:r w:rsidR="00403F72">
        <w:rPr>
          <w:rFonts w:ascii="Arial" w:hAnsi="Arial" w:cs="Arial"/>
          <w:color w:val="auto"/>
        </w:rPr>
        <w:t xml:space="preserve">the quality </w:t>
      </w:r>
      <w:r w:rsidR="00A312F1">
        <w:rPr>
          <w:rFonts w:ascii="Arial" w:hAnsi="Arial" w:cs="Arial"/>
          <w:color w:val="auto"/>
        </w:rPr>
        <w:t>and variety o</w:t>
      </w:r>
      <w:r w:rsidR="002D1D4F">
        <w:rPr>
          <w:rFonts w:ascii="Arial" w:hAnsi="Arial" w:cs="Arial"/>
          <w:color w:val="auto"/>
        </w:rPr>
        <w:t>f</w:t>
      </w:r>
      <w:r w:rsidR="00A312F1">
        <w:rPr>
          <w:rFonts w:ascii="Arial" w:hAnsi="Arial" w:cs="Arial"/>
          <w:color w:val="auto"/>
        </w:rPr>
        <w:t xml:space="preserve"> meals</w:t>
      </w:r>
      <w:r w:rsidR="00042B44">
        <w:rPr>
          <w:rFonts w:ascii="Arial" w:hAnsi="Arial" w:cs="Arial"/>
          <w:color w:val="auto"/>
        </w:rPr>
        <w:t xml:space="preserve">, the respect of consumers’ choice and preferences, </w:t>
      </w:r>
      <w:r w:rsidR="0071169E">
        <w:rPr>
          <w:rFonts w:ascii="Arial" w:hAnsi="Arial" w:cs="Arial"/>
          <w:color w:val="auto"/>
        </w:rPr>
        <w:t xml:space="preserve">and staff assistance during meal services. </w:t>
      </w:r>
      <w:r w:rsidR="003E49AC">
        <w:rPr>
          <w:rFonts w:ascii="Arial" w:hAnsi="Arial" w:cs="Arial"/>
          <w:color w:val="auto"/>
        </w:rPr>
        <w:t>The Assessment Team received positive feedback relating to the quantity of food and the breakfast food service</w:t>
      </w:r>
      <w:r w:rsidR="00B25D6E">
        <w:rPr>
          <w:rFonts w:ascii="Arial" w:hAnsi="Arial" w:cs="Arial"/>
          <w:color w:val="auto"/>
        </w:rPr>
        <w:t>, h</w:t>
      </w:r>
      <w:r w:rsidR="003E49AC">
        <w:rPr>
          <w:rFonts w:ascii="Arial" w:hAnsi="Arial" w:cs="Arial"/>
          <w:color w:val="auto"/>
        </w:rPr>
        <w:t xml:space="preserve">owever, most consumers expressed that the lunch </w:t>
      </w:r>
      <w:r w:rsidR="001E5D6D">
        <w:rPr>
          <w:rFonts w:ascii="Arial" w:hAnsi="Arial" w:cs="Arial"/>
          <w:color w:val="auto"/>
        </w:rPr>
        <w:t xml:space="preserve">and dinner </w:t>
      </w:r>
      <w:r w:rsidR="003E49AC">
        <w:rPr>
          <w:rFonts w:ascii="Arial" w:hAnsi="Arial" w:cs="Arial"/>
          <w:color w:val="auto"/>
        </w:rPr>
        <w:t xml:space="preserve">meal service </w:t>
      </w:r>
      <w:r w:rsidR="00D6227E">
        <w:rPr>
          <w:rFonts w:ascii="Arial" w:hAnsi="Arial" w:cs="Arial"/>
          <w:color w:val="auto"/>
        </w:rPr>
        <w:t>is not appetising</w:t>
      </w:r>
      <w:r w:rsidR="00BD49A2">
        <w:rPr>
          <w:rFonts w:ascii="Arial" w:hAnsi="Arial" w:cs="Arial"/>
          <w:color w:val="auto"/>
        </w:rPr>
        <w:t xml:space="preserve">, </w:t>
      </w:r>
      <w:r w:rsidR="00B77A45">
        <w:rPr>
          <w:rFonts w:ascii="Arial" w:hAnsi="Arial" w:cs="Arial"/>
          <w:color w:val="auto"/>
        </w:rPr>
        <w:t>bland,</w:t>
      </w:r>
      <w:r w:rsidR="00BD49A2">
        <w:rPr>
          <w:rFonts w:ascii="Arial" w:hAnsi="Arial" w:cs="Arial"/>
          <w:color w:val="auto"/>
        </w:rPr>
        <w:t xml:space="preserve"> and not cooked to the satisfaction of consumers.</w:t>
      </w:r>
      <w:r w:rsidR="00BA26D6">
        <w:rPr>
          <w:rFonts w:ascii="Arial" w:hAnsi="Arial" w:cs="Arial"/>
          <w:color w:val="auto"/>
        </w:rPr>
        <w:t xml:space="preserve"> </w:t>
      </w:r>
      <w:r w:rsidR="00BA4A16">
        <w:rPr>
          <w:rFonts w:ascii="Arial" w:hAnsi="Arial" w:cs="Arial"/>
          <w:color w:val="auto"/>
        </w:rPr>
        <w:t>The Assessment Team reported that c</w:t>
      </w:r>
      <w:r w:rsidR="00BD49A2">
        <w:rPr>
          <w:rFonts w:ascii="Arial" w:hAnsi="Arial" w:cs="Arial"/>
          <w:color w:val="auto"/>
        </w:rPr>
        <w:t xml:space="preserve">onsumers are provided with </w:t>
      </w:r>
      <w:r w:rsidR="003C0E8E">
        <w:rPr>
          <w:rFonts w:ascii="Arial" w:hAnsi="Arial" w:cs="Arial"/>
          <w:color w:val="auto"/>
        </w:rPr>
        <w:t>a seasonal menu which is</w:t>
      </w:r>
      <w:r w:rsidR="004E1A0D">
        <w:rPr>
          <w:rFonts w:ascii="Arial" w:hAnsi="Arial" w:cs="Arial"/>
          <w:color w:val="auto"/>
        </w:rPr>
        <w:t xml:space="preserve"> displayed in the </w:t>
      </w:r>
      <w:r w:rsidR="000B3622">
        <w:rPr>
          <w:rFonts w:ascii="Arial" w:hAnsi="Arial" w:cs="Arial"/>
          <w:color w:val="auto"/>
        </w:rPr>
        <w:t>dining area and</w:t>
      </w:r>
      <w:r w:rsidR="003C0E8E">
        <w:rPr>
          <w:rFonts w:ascii="Arial" w:hAnsi="Arial" w:cs="Arial"/>
          <w:color w:val="auto"/>
        </w:rPr>
        <w:t xml:space="preserve"> </w:t>
      </w:r>
      <w:r w:rsidR="001475EB">
        <w:rPr>
          <w:rFonts w:ascii="Arial" w:hAnsi="Arial" w:cs="Arial"/>
          <w:color w:val="auto"/>
        </w:rPr>
        <w:t>cont</w:t>
      </w:r>
      <w:r w:rsidR="00641C57">
        <w:rPr>
          <w:rFonts w:ascii="Arial" w:hAnsi="Arial" w:cs="Arial"/>
          <w:color w:val="auto"/>
        </w:rPr>
        <w:t>ains</w:t>
      </w:r>
      <w:r w:rsidR="003C0E8E">
        <w:rPr>
          <w:rFonts w:ascii="Arial" w:hAnsi="Arial" w:cs="Arial"/>
          <w:color w:val="auto"/>
        </w:rPr>
        <w:t xml:space="preserve"> </w:t>
      </w:r>
      <w:r w:rsidR="00DE5F03">
        <w:rPr>
          <w:rFonts w:ascii="Arial" w:hAnsi="Arial" w:cs="Arial"/>
          <w:color w:val="auto"/>
        </w:rPr>
        <w:t>two options of a hot lunch</w:t>
      </w:r>
      <w:r w:rsidR="00E316F5">
        <w:rPr>
          <w:rFonts w:ascii="Arial" w:hAnsi="Arial" w:cs="Arial"/>
          <w:color w:val="auto"/>
        </w:rPr>
        <w:t xml:space="preserve"> </w:t>
      </w:r>
      <w:r w:rsidR="00F86A6C">
        <w:rPr>
          <w:rFonts w:ascii="Arial" w:hAnsi="Arial" w:cs="Arial"/>
          <w:color w:val="auto"/>
        </w:rPr>
        <w:t>meal</w:t>
      </w:r>
      <w:r w:rsidR="00E316F5">
        <w:rPr>
          <w:rFonts w:ascii="Arial" w:hAnsi="Arial" w:cs="Arial"/>
          <w:color w:val="auto"/>
        </w:rPr>
        <w:t xml:space="preserve"> and one option of a hot dinner meal. </w:t>
      </w:r>
      <w:r w:rsidR="003A0B49">
        <w:rPr>
          <w:rFonts w:ascii="Arial" w:hAnsi="Arial" w:cs="Arial"/>
          <w:color w:val="auto"/>
        </w:rPr>
        <w:t>The Assessment Team observed</w:t>
      </w:r>
      <w:r w:rsidR="0084342E">
        <w:rPr>
          <w:rFonts w:ascii="Arial" w:hAnsi="Arial" w:cs="Arial"/>
          <w:color w:val="auto"/>
        </w:rPr>
        <w:t xml:space="preserve"> </w:t>
      </w:r>
      <w:r w:rsidR="00657DC7">
        <w:rPr>
          <w:rFonts w:ascii="Arial" w:hAnsi="Arial" w:cs="Arial"/>
          <w:color w:val="auto"/>
        </w:rPr>
        <w:t>staff members</w:t>
      </w:r>
      <w:r w:rsidR="0084342E">
        <w:rPr>
          <w:rFonts w:ascii="Arial" w:hAnsi="Arial" w:cs="Arial"/>
          <w:color w:val="auto"/>
        </w:rPr>
        <w:t xml:space="preserve"> </w:t>
      </w:r>
      <w:r w:rsidR="0012270E">
        <w:rPr>
          <w:rFonts w:ascii="Arial" w:hAnsi="Arial" w:cs="Arial"/>
          <w:color w:val="auto"/>
        </w:rPr>
        <w:t>assisting consumer</w:t>
      </w:r>
      <w:r w:rsidR="00657DC7">
        <w:rPr>
          <w:rFonts w:ascii="Arial" w:hAnsi="Arial" w:cs="Arial"/>
          <w:color w:val="auto"/>
        </w:rPr>
        <w:t>s</w:t>
      </w:r>
      <w:r w:rsidR="0012270E">
        <w:rPr>
          <w:rFonts w:ascii="Arial" w:hAnsi="Arial" w:cs="Arial"/>
          <w:color w:val="auto"/>
        </w:rPr>
        <w:t xml:space="preserve"> in a way that was undignified</w:t>
      </w:r>
      <w:r w:rsidR="00514F4A">
        <w:rPr>
          <w:rFonts w:ascii="Arial" w:hAnsi="Arial" w:cs="Arial"/>
          <w:color w:val="auto"/>
        </w:rPr>
        <w:t>.</w:t>
      </w:r>
      <w:r w:rsidR="00732C10">
        <w:rPr>
          <w:rFonts w:ascii="Arial" w:hAnsi="Arial" w:cs="Arial"/>
          <w:color w:val="auto"/>
        </w:rPr>
        <w:t xml:space="preserve"> </w:t>
      </w:r>
    </w:p>
    <w:p w14:paraId="3E8E2B7B" w14:textId="26C627E2" w:rsidR="0001753D" w:rsidRDefault="0001753D" w:rsidP="003D3B31">
      <w:pPr>
        <w:pStyle w:val="CommentText"/>
        <w:rPr>
          <w:rFonts w:ascii="Arial" w:hAnsi="Arial" w:cs="Arial"/>
          <w:color w:val="auto"/>
        </w:rPr>
      </w:pPr>
      <w:r>
        <w:rPr>
          <w:rFonts w:ascii="Arial" w:hAnsi="Arial" w:cs="Arial"/>
          <w:color w:val="auto"/>
        </w:rPr>
        <w:t>The Approved Provider’s response of 20 September 2022</w:t>
      </w:r>
      <w:r w:rsidR="00C963D6">
        <w:rPr>
          <w:rFonts w:ascii="Arial" w:hAnsi="Arial" w:cs="Arial"/>
          <w:color w:val="auto"/>
        </w:rPr>
        <w:t xml:space="preserve"> provided information </w:t>
      </w:r>
      <w:r w:rsidR="0089372D">
        <w:rPr>
          <w:rFonts w:ascii="Arial" w:hAnsi="Arial" w:cs="Arial"/>
          <w:color w:val="auto"/>
        </w:rPr>
        <w:t xml:space="preserve">relating to </w:t>
      </w:r>
      <w:r w:rsidR="00FF7285">
        <w:rPr>
          <w:rFonts w:ascii="Arial" w:hAnsi="Arial" w:cs="Arial"/>
          <w:color w:val="auto"/>
        </w:rPr>
        <w:t xml:space="preserve">engagement with </w:t>
      </w:r>
      <w:r w:rsidR="00CD58FF">
        <w:rPr>
          <w:rFonts w:ascii="Arial" w:hAnsi="Arial" w:cs="Arial"/>
          <w:color w:val="auto"/>
        </w:rPr>
        <w:t xml:space="preserve">consumers and representatives regarding meal services, meal choices </w:t>
      </w:r>
      <w:r w:rsidR="00DB2F3A">
        <w:rPr>
          <w:rFonts w:ascii="Arial" w:hAnsi="Arial" w:cs="Arial"/>
          <w:color w:val="auto"/>
        </w:rPr>
        <w:t xml:space="preserve">and meal quality. </w:t>
      </w:r>
      <w:r w:rsidR="000D208F">
        <w:rPr>
          <w:rFonts w:ascii="Arial" w:hAnsi="Arial" w:cs="Arial"/>
          <w:color w:val="auto"/>
        </w:rPr>
        <w:t xml:space="preserve">The Approved Provider demonstrated </w:t>
      </w:r>
      <w:r w:rsidR="00E6157E">
        <w:rPr>
          <w:rFonts w:ascii="Arial" w:hAnsi="Arial" w:cs="Arial"/>
          <w:color w:val="auto"/>
        </w:rPr>
        <w:t xml:space="preserve">providing consumers and representatives of consumers with functional </w:t>
      </w:r>
      <w:r w:rsidR="0069714E">
        <w:rPr>
          <w:rFonts w:ascii="Arial" w:hAnsi="Arial" w:cs="Arial"/>
          <w:color w:val="auto"/>
        </w:rPr>
        <w:t>impairments</w:t>
      </w:r>
      <w:r w:rsidR="00E6157E">
        <w:rPr>
          <w:rFonts w:ascii="Arial" w:hAnsi="Arial" w:cs="Arial"/>
          <w:color w:val="auto"/>
        </w:rPr>
        <w:t xml:space="preserve"> </w:t>
      </w:r>
      <w:r w:rsidR="0069714E">
        <w:rPr>
          <w:rFonts w:ascii="Arial" w:hAnsi="Arial" w:cs="Arial"/>
          <w:color w:val="auto"/>
        </w:rPr>
        <w:t>a meal selection</w:t>
      </w:r>
      <w:r w:rsidR="00F314FE">
        <w:rPr>
          <w:rFonts w:ascii="Arial" w:hAnsi="Arial" w:cs="Arial"/>
          <w:color w:val="auto"/>
        </w:rPr>
        <w:t xml:space="preserve"> for a seasonal period</w:t>
      </w:r>
      <w:r w:rsidR="00650DAE">
        <w:rPr>
          <w:rFonts w:ascii="Arial" w:hAnsi="Arial" w:cs="Arial"/>
          <w:color w:val="auto"/>
        </w:rPr>
        <w:t xml:space="preserve">. </w:t>
      </w:r>
      <w:r w:rsidR="003E3331">
        <w:rPr>
          <w:rFonts w:ascii="Arial" w:hAnsi="Arial" w:cs="Arial"/>
          <w:color w:val="auto"/>
        </w:rPr>
        <w:t xml:space="preserve">The </w:t>
      </w:r>
      <w:r w:rsidR="00774986">
        <w:rPr>
          <w:rFonts w:ascii="Arial" w:hAnsi="Arial" w:cs="Arial"/>
          <w:color w:val="auto"/>
        </w:rPr>
        <w:t xml:space="preserve">winter dinner menu </w:t>
      </w:r>
      <w:r w:rsidR="00010071">
        <w:rPr>
          <w:rFonts w:ascii="Arial" w:hAnsi="Arial" w:cs="Arial"/>
          <w:color w:val="auto"/>
        </w:rPr>
        <w:t>c</w:t>
      </w:r>
      <w:r w:rsidR="006543D4">
        <w:rPr>
          <w:rFonts w:ascii="Arial" w:hAnsi="Arial" w:cs="Arial"/>
          <w:color w:val="auto"/>
        </w:rPr>
        <w:t>onfirmed</w:t>
      </w:r>
      <w:r w:rsidR="00774986">
        <w:rPr>
          <w:rFonts w:ascii="Arial" w:hAnsi="Arial" w:cs="Arial"/>
          <w:color w:val="auto"/>
        </w:rPr>
        <w:t xml:space="preserve"> that </w:t>
      </w:r>
      <w:r w:rsidR="00DC47B9">
        <w:rPr>
          <w:rFonts w:ascii="Arial" w:hAnsi="Arial" w:cs="Arial"/>
          <w:color w:val="auto"/>
        </w:rPr>
        <w:t xml:space="preserve">two hot </w:t>
      </w:r>
      <w:r w:rsidR="009C7394">
        <w:rPr>
          <w:rFonts w:ascii="Arial" w:hAnsi="Arial" w:cs="Arial"/>
          <w:color w:val="auto"/>
        </w:rPr>
        <w:t xml:space="preserve">meal </w:t>
      </w:r>
      <w:r w:rsidR="00DC47B9">
        <w:rPr>
          <w:rFonts w:ascii="Arial" w:hAnsi="Arial" w:cs="Arial"/>
          <w:color w:val="auto"/>
        </w:rPr>
        <w:t xml:space="preserve">options are offered for the lunch service daily, and </w:t>
      </w:r>
      <w:r w:rsidR="009C7394">
        <w:rPr>
          <w:rFonts w:ascii="Arial" w:hAnsi="Arial" w:cs="Arial"/>
          <w:color w:val="auto"/>
        </w:rPr>
        <w:lastRenderedPageBreak/>
        <w:t xml:space="preserve">occasionally two hot meal options are offered for the dinner meal service. </w:t>
      </w:r>
      <w:r w:rsidR="00D54E89">
        <w:rPr>
          <w:rFonts w:ascii="Arial" w:hAnsi="Arial" w:cs="Arial"/>
          <w:color w:val="auto"/>
        </w:rPr>
        <w:t xml:space="preserve">The Approved Provider explained that </w:t>
      </w:r>
      <w:r w:rsidR="00587F22">
        <w:rPr>
          <w:rFonts w:ascii="Arial" w:hAnsi="Arial" w:cs="Arial"/>
          <w:color w:val="auto"/>
        </w:rPr>
        <w:t xml:space="preserve">the staff observed to be assisting consumers </w:t>
      </w:r>
      <w:r w:rsidR="00F12C13">
        <w:rPr>
          <w:rFonts w:ascii="Arial" w:hAnsi="Arial" w:cs="Arial"/>
          <w:color w:val="auto"/>
        </w:rPr>
        <w:t>during the meal service by the Assessment Team were agency staf</w:t>
      </w:r>
      <w:r w:rsidR="00997D7E">
        <w:rPr>
          <w:rFonts w:ascii="Arial" w:hAnsi="Arial" w:cs="Arial"/>
          <w:color w:val="auto"/>
        </w:rPr>
        <w:t>f</w:t>
      </w:r>
      <w:r w:rsidR="00003871">
        <w:rPr>
          <w:rFonts w:ascii="Arial" w:hAnsi="Arial" w:cs="Arial"/>
          <w:color w:val="auto"/>
        </w:rPr>
        <w:t xml:space="preserve">. </w:t>
      </w:r>
      <w:r w:rsidR="002151B4">
        <w:rPr>
          <w:rFonts w:ascii="Arial" w:hAnsi="Arial" w:cs="Arial"/>
          <w:color w:val="auto"/>
        </w:rPr>
        <w:t>The Approved Provider</w:t>
      </w:r>
      <w:r w:rsidR="00895EEC">
        <w:rPr>
          <w:rFonts w:ascii="Arial" w:hAnsi="Arial" w:cs="Arial"/>
          <w:color w:val="auto"/>
        </w:rPr>
        <w:t xml:space="preserve">’s response said </w:t>
      </w:r>
      <w:r w:rsidR="00954704">
        <w:rPr>
          <w:rFonts w:ascii="Arial" w:hAnsi="Arial" w:cs="Arial"/>
          <w:color w:val="auto"/>
        </w:rPr>
        <w:t xml:space="preserve">an electronic tablet is now utilised for the menu display and </w:t>
      </w:r>
      <w:r w:rsidR="00D9642D">
        <w:rPr>
          <w:rFonts w:ascii="Arial" w:hAnsi="Arial" w:cs="Arial"/>
          <w:color w:val="auto"/>
        </w:rPr>
        <w:t>selection and</w:t>
      </w:r>
      <w:r w:rsidR="00DF570E">
        <w:rPr>
          <w:rFonts w:ascii="Arial" w:hAnsi="Arial" w:cs="Arial"/>
          <w:color w:val="auto"/>
        </w:rPr>
        <w:t xml:space="preserve"> allows for faster updates to menu changes</w:t>
      </w:r>
      <w:r w:rsidR="00C55615">
        <w:rPr>
          <w:rFonts w:ascii="Arial" w:hAnsi="Arial" w:cs="Arial"/>
          <w:color w:val="auto"/>
        </w:rPr>
        <w:t xml:space="preserve"> and more timely choices</w:t>
      </w:r>
      <w:r w:rsidR="00F314FE">
        <w:rPr>
          <w:rFonts w:ascii="Arial" w:hAnsi="Arial" w:cs="Arial"/>
          <w:color w:val="auto"/>
        </w:rPr>
        <w:t>. T</w:t>
      </w:r>
      <w:r w:rsidR="0091297E">
        <w:rPr>
          <w:rFonts w:ascii="Arial" w:hAnsi="Arial" w:cs="Arial"/>
          <w:color w:val="auto"/>
        </w:rPr>
        <w:t xml:space="preserve">he electronic case management system is used to communicate </w:t>
      </w:r>
      <w:r w:rsidR="006E5513">
        <w:rPr>
          <w:rFonts w:ascii="Arial" w:hAnsi="Arial" w:cs="Arial"/>
          <w:color w:val="auto"/>
        </w:rPr>
        <w:t xml:space="preserve">consumer meal preferences and </w:t>
      </w:r>
      <w:r w:rsidR="00143A5A">
        <w:rPr>
          <w:rFonts w:ascii="Arial" w:hAnsi="Arial" w:cs="Arial"/>
          <w:color w:val="auto"/>
        </w:rPr>
        <w:t xml:space="preserve">consumer and representative surveys and feedback. </w:t>
      </w:r>
    </w:p>
    <w:p w14:paraId="740A287E" w14:textId="3EDFBCE7" w:rsidR="00B127E3" w:rsidRDefault="00B127E3" w:rsidP="003D3B31">
      <w:pPr>
        <w:pStyle w:val="CommentText"/>
        <w:rPr>
          <w:rFonts w:ascii="Arial" w:hAnsi="Arial" w:cs="Arial"/>
          <w:color w:val="auto"/>
        </w:rPr>
      </w:pPr>
      <w:r>
        <w:rPr>
          <w:rFonts w:ascii="Arial" w:hAnsi="Arial" w:cs="Arial"/>
          <w:color w:val="auto"/>
        </w:rPr>
        <w:t>Whilst I ack</w:t>
      </w:r>
      <w:r w:rsidR="0051782A">
        <w:rPr>
          <w:rFonts w:ascii="Arial" w:hAnsi="Arial" w:cs="Arial"/>
          <w:color w:val="auto"/>
        </w:rPr>
        <w:t xml:space="preserve">nowledge </w:t>
      </w:r>
      <w:r w:rsidR="001735E9">
        <w:rPr>
          <w:rFonts w:ascii="Arial" w:hAnsi="Arial" w:cs="Arial"/>
          <w:color w:val="auto"/>
        </w:rPr>
        <w:t xml:space="preserve">the information provided by the Approved Provider in the response, </w:t>
      </w:r>
      <w:r w:rsidR="008324AE">
        <w:rPr>
          <w:rFonts w:ascii="Arial" w:hAnsi="Arial" w:cs="Arial"/>
          <w:color w:val="auto"/>
        </w:rPr>
        <w:t xml:space="preserve">I have given weight to the consumer statements made at the time of the Site Audit </w:t>
      </w:r>
      <w:r w:rsidR="00BC3452">
        <w:rPr>
          <w:rFonts w:ascii="Arial" w:hAnsi="Arial" w:cs="Arial"/>
          <w:color w:val="auto"/>
        </w:rPr>
        <w:t xml:space="preserve">and </w:t>
      </w:r>
      <w:r w:rsidR="008324AE">
        <w:rPr>
          <w:rFonts w:ascii="Arial" w:hAnsi="Arial" w:cs="Arial"/>
          <w:color w:val="auto"/>
        </w:rPr>
        <w:t>remain of the view that at the time of the Site Audit</w:t>
      </w:r>
      <w:r w:rsidR="001735E9">
        <w:rPr>
          <w:rFonts w:ascii="Arial" w:hAnsi="Arial" w:cs="Arial"/>
          <w:color w:val="auto"/>
        </w:rPr>
        <w:t xml:space="preserve"> </w:t>
      </w:r>
      <w:r w:rsidR="00A22CC5">
        <w:rPr>
          <w:rFonts w:ascii="Arial" w:hAnsi="Arial" w:cs="Arial"/>
          <w:color w:val="auto"/>
        </w:rPr>
        <w:t xml:space="preserve">the meals provided </w:t>
      </w:r>
      <w:r w:rsidR="008324AE">
        <w:rPr>
          <w:rFonts w:ascii="Arial" w:hAnsi="Arial" w:cs="Arial"/>
          <w:color w:val="auto"/>
        </w:rPr>
        <w:t>were not</w:t>
      </w:r>
      <w:r w:rsidR="00A22CC5">
        <w:rPr>
          <w:rFonts w:ascii="Arial" w:hAnsi="Arial" w:cs="Arial"/>
          <w:color w:val="auto"/>
        </w:rPr>
        <w:t xml:space="preserve"> varied and of suitable quality.</w:t>
      </w:r>
      <w:r w:rsidR="00BA26D6">
        <w:rPr>
          <w:rFonts w:ascii="Arial" w:hAnsi="Arial" w:cs="Arial"/>
          <w:color w:val="auto"/>
        </w:rPr>
        <w:t xml:space="preserve"> </w:t>
      </w:r>
      <w:r w:rsidR="00803B53">
        <w:rPr>
          <w:rFonts w:ascii="Arial" w:hAnsi="Arial" w:cs="Arial"/>
          <w:color w:val="auto"/>
        </w:rPr>
        <w:t xml:space="preserve">I find requirement 4(3)(f) is non-compliant. </w:t>
      </w:r>
    </w:p>
    <w:p w14:paraId="5AEB968D" w14:textId="6A71EE64" w:rsidR="00AF0A8B" w:rsidRDefault="00AF0A8B" w:rsidP="003D3B31">
      <w:pPr>
        <w:pStyle w:val="CommentText"/>
        <w:rPr>
          <w:rFonts w:ascii="Arial" w:hAnsi="Arial" w:cs="Arial"/>
          <w:color w:val="auto"/>
        </w:rPr>
      </w:pPr>
      <w:r>
        <w:rPr>
          <w:rFonts w:ascii="Arial" w:hAnsi="Arial" w:cs="Arial"/>
          <w:color w:val="auto"/>
        </w:rPr>
        <w:t xml:space="preserve">I am satisfied the remaining six requirements of Quality Standard 4 are compliant. </w:t>
      </w:r>
    </w:p>
    <w:p w14:paraId="2FD3578F" w14:textId="01D5729B" w:rsidR="00AF0A8B" w:rsidRDefault="00AF617D" w:rsidP="003D3B31">
      <w:pPr>
        <w:pStyle w:val="CommentText"/>
        <w:rPr>
          <w:rFonts w:ascii="Arial" w:hAnsi="Arial" w:cs="Arial"/>
          <w:color w:val="auto"/>
        </w:rPr>
      </w:pPr>
      <w:r>
        <w:rPr>
          <w:rFonts w:ascii="Arial" w:hAnsi="Arial" w:cs="Arial"/>
          <w:color w:val="auto"/>
        </w:rPr>
        <w:t xml:space="preserve">Consumers </w:t>
      </w:r>
      <w:r w:rsidR="008B63BA">
        <w:rPr>
          <w:rFonts w:ascii="Arial" w:hAnsi="Arial" w:cs="Arial"/>
          <w:color w:val="auto"/>
        </w:rPr>
        <w:t xml:space="preserve">confirmed </w:t>
      </w:r>
      <w:r w:rsidR="00DD0F3B">
        <w:rPr>
          <w:rFonts w:ascii="Arial" w:hAnsi="Arial" w:cs="Arial"/>
          <w:color w:val="auto"/>
        </w:rPr>
        <w:t>they receive safe and effective services and supports for daily living which meet their needs, goals and preferences and optimises their independence</w:t>
      </w:r>
      <w:r w:rsidR="005E2207">
        <w:rPr>
          <w:rFonts w:ascii="Arial" w:hAnsi="Arial" w:cs="Arial"/>
          <w:color w:val="auto"/>
        </w:rPr>
        <w:t>.</w:t>
      </w:r>
    </w:p>
    <w:p w14:paraId="749A662B" w14:textId="4CA311B0" w:rsidR="005E2207" w:rsidRDefault="00691CD5" w:rsidP="003D3B31">
      <w:pPr>
        <w:pStyle w:val="CommentText"/>
        <w:rPr>
          <w:rFonts w:ascii="Arial" w:hAnsi="Arial" w:cs="Arial"/>
          <w:color w:val="auto"/>
        </w:rPr>
      </w:pPr>
      <w:r>
        <w:rPr>
          <w:rFonts w:ascii="Arial" w:hAnsi="Arial" w:cs="Arial"/>
          <w:color w:val="auto"/>
        </w:rPr>
        <w:t>The service demonstrated t</w:t>
      </w:r>
      <w:r w:rsidR="00E45710">
        <w:rPr>
          <w:rFonts w:ascii="Arial" w:hAnsi="Arial" w:cs="Arial"/>
          <w:color w:val="auto"/>
        </w:rPr>
        <w:t>h</w:t>
      </w:r>
      <w:r>
        <w:rPr>
          <w:rFonts w:ascii="Arial" w:hAnsi="Arial" w:cs="Arial"/>
          <w:color w:val="auto"/>
        </w:rPr>
        <w:t xml:space="preserve">at there are services and supports available to support consumers’ emotional, spiritual </w:t>
      </w:r>
      <w:r w:rsidR="00B943CA">
        <w:rPr>
          <w:rFonts w:ascii="Arial" w:hAnsi="Arial" w:cs="Arial"/>
          <w:color w:val="auto"/>
        </w:rPr>
        <w:t xml:space="preserve">and psychological wellbeing. Consumers spoke of meaningful activities </w:t>
      </w:r>
      <w:r w:rsidR="00BC3452">
        <w:rPr>
          <w:rFonts w:ascii="Arial" w:hAnsi="Arial" w:cs="Arial"/>
          <w:color w:val="auto"/>
        </w:rPr>
        <w:t xml:space="preserve">offered </w:t>
      </w:r>
      <w:r w:rsidR="00B943CA">
        <w:rPr>
          <w:rFonts w:ascii="Arial" w:hAnsi="Arial" w:cs="Arial"/>
          <w:color w:val="auto"/>
        </w:rPr>
        <w:t xml:space="preserve">to them. </w:t>
      </w:r>
    </w:p>
    <w:p w14:paraId="1E1034E8" w14:textId="0A2A3DB9" w:rsidR="005D7930" w:rsidRDefault="00731E06" w:rsidP="003D3B31">
      <w:pPr>
        <w:pStyle w:val="CommentText"/>
        <w:rPr>
          <w:rFonts w:ascii="Arial" w:hAnsi="Arial" w:cs="Arial"/>
          <w:color w:val="auto"/>
        </w:rPr>
      </w:pPr>
      <w:r>
        <w:rPr>
          <w:rFonts w:ascii="Arial" w:hAnsi="Arial" w:cs="Arial"/>
          <w:color w:val="auto"/>
        </w:rPr>
        <w:t xml:space="preserve">The service encourages and supports </w:t>
      </w:r>
      <w:r w:rsidR="006B5E4A">
        <w:rPr>
          <w:rFonts w:ascii="Arial" w:hAnsi="Arial" w:cs="Arial"/>
          <w:color w:val="auto"/>
        </w:rPr>
        <w:t xml:space="preserve">each consumer to do things of interest to them, have social and personal relationships and participate in the community both within and outside the service environment. </w:t>
      </w:r>
      <w:r w:rsidR="00161C21">
        <w:rPr>
          <w:rFonts w:ascii="Arial" w:hAnsi="Arial" w:cs="Arial"/>
          <w:color w:val="auto"/>
        </w:rPr>
        <w:t xml:space="preserve">Consumers confirmed they are supported to engage with </w:t>
      </w:r>
      <w:r w:rsidR="00693F09">
        <w:rPr>
          <w:rFonts w:ascii="Arial" w:hAnsi="Arial" w:cs="Arial"/>
          <w:color w:val="auto"/>
        </w:rPr>
        <w:t>people who are important to them</w:t>
      </w:r>
      <w:r w:rsidR="00161C21">
        <w:rPr>
          <w:rFonts w:ascii="Arial" w:hAnsi="Arial" w:cs="Arial"/>
          <w:color w:val="auto"/>
        </w:rPr>
        <w:t xml:space="preserve"> and the community outside </w:t>
      </w:r>
      <w:r w:rsidR="00693F09">
        <w:rPr>
          <w:rFonts w:ascii="Arial" w:hAnsi="Arial" w:cs="Arial"/>
          <w:color w:val="auto"/>
        </w:rPr>
        <w:t xml:space="preserve">of the service. </w:t>
      </w:r>
    </w:p>
    <w:p w14:paraId="118E8E7E" w14:textId="50CFF2E7" w:rsidR="00A274E7" w:rsidRDefault="00C5767E" w:rsidP="003D3B31">
      <w:pPr>
        <w:pStyle w:val="CommentText"/>
        <w:rPr>
          <w:rFonts w:ascii="Arial" w:hAnsi="Arial" w:cs="Arial"/>
          <w:color w:val="auto"/>
        </w:rPr>
      </w:pPr>
      <w:r>
        <w:rPr>
          <w:rFonts w:ascii="Arial" w:hAnsi="Arial" w:cs="Arial"/>
          <w:color w:val="auto"/>
        </w:rPr>
        <w:t xml:space="preserve">Consumers and representatives indicated consumers’ condition, needs and preferences are effectively communicated </w:t>
      </w:r>
      <w:r w:rsidR="006D3B1D">
        <w:rPr>
          <w:rFonts w:ascii="Arial" w:hAnsi="Arial" w:cs="Arial"/>
          <w:color w:val="auto"/>
        </w:rPr>
        <w:t xml:space="preserve">within the organisation and with others responsible for care or services. </w:t>
      </w:r>
      <w:r w:rsidR="00FB11CC">
        <w:rPr>
          <w:rFonts w:ascii="Arial" w:hAnsi="Arial" w:cs="Arial"/>
          <w:color w:val="auto"/>
        </w:rPr>
        <w:t>Staff described how changes to consumers’ care an</w:t>
      </w:r>
      <w:r w:rsidR="0088363C">
        <w:rPr>
          <w:rFonts w:ascii="Arial" w:hAnsi="Arial" w:cs="Arial"/>
          <w:color w:val="auto"/>
        </w:rPr>
        <w:t>d</w:t>
      </w:r>
      <w:r w:rsidR="00FB11CC">
        <w:rPr>
          <w:rFonts w:ascii="Arial" w:hAnsi="Arial" w:cs="Arial"/>
          <w:color w:val="auto"/>
        </w:rPr>
        <w:t xml:space="preserve"> services are communicated through </w:t>
      </w:r>
      <w:r w:rsidR="00657C50">
        <w:rPr>
          <w:rFonts w:ascii="Arial" w:hAnsi="Arial" w:cs="Arial"/>
          <w:color w:val="auto"/>
        </w:rPr>
        <w:t xml:space="preserve">handover processes and the electronic case management system. </w:t>
      </w:r>
    </w:p>
    <w:p w14:paraId="3037EDBA" w14:textId="469C3211" w:rsidR="00D9299D" w:rsidRDefault="0092640B" w:rsidP="003D3B31">
      <w:pPr>
        <w:pStyle w:val="CommentText"/>
        <w:rPr>
          <w:rFonts w:ascii="Arial" w:hAnsi="Arial" w:cs="Arial"/>
          <w:color w:val="auto"/>
        </w:rPr>
      </w:pPr>
      <w:r>
        <w:rPr>
          <w:rFonts w:ascii="Arial" w:hAnsi="Arial" w:cs="Arial"/>
          <w:color w:val="auto"/>
        </w:rPr>
        <w:t xml:space="preserve">The service demonstrated timely and appropriate referrals of consumers to other organisations, individuals and providers of other care and services. </w:t>
      </w:r>
      <w:r w:rsidR="002E7D9A">
        <w:rPr>
          <w:rFonts w:ascii="Arial" w:hAnsi="Arial" w:cs="Arial"/>
          <w:color w:val="auto"/>
        </w:rPr>
        <w:t xml:space="preserve">Review of care planning documentation showed the service collaborates with external providers to support the </w:t>
      </w:r>
      <w:r w:rsidR="004A090D">
        <w:rPr>
          <w:rFonts w:ascii="Arial" w:hAnsi="Arial" w:cs="Arial"/>
          <w:color w:val="auto"/>
        </w:rPr>
        <w:t xml:space="preserve">diverse needs of consumers. </w:t>
      </w:r>
    </w:p>
    <w:p w14:paraId="71399B1A" w14:textId="79301928" w:rsidR="0074156E" w:rsidRPr="00D9099C" w:rsidRDefault="0074156E" w:rsidP="003D3B31">
      <w:pPr>
        <w:pStyle w:val="CommentText"/>
        <w:rPr>
          <w:rFonts w:ascii="Arial" w:hAnsi="Arial" w:cs="Arial"/>
          <w:color w:val="auto"/>
        </w:rPr>
      </w:pPr>
      <w:r>
        <w:rPr>
          <w:rFonts w:ascii="Arial" w:hAnsi="Arial" w:cs="Arial"/>
          <w:color w:val="auto"/>
        </w:rPr>
        <w:t xml:space="preserve">The Assessment Team observed equipment which supports consumers to engage in </w:t>
      </w:r>
      <w:r w:rsidR="00E4085B">
        <w:rPr>
          <w:rFonts w:ascii="Arial" w:hAnsi="Arial" w:cs="Arial"/>
          <w:color w:val="auto"/>
        </w:rPr>
        <w:t xml:space="preserve">activities of daily living and lifestyle activities to be safe, suitable, clean, and well-maintained. </w:t>
      </w:r>
      <w:r w:rsidR="00EF1F34">
        <w:rPr>
          <w:rFonts w:ascii="Arial" w:hAnsi="Arial" w:cs="Arial"/>
          <w:color w:val="auto"/>
        </w:rPr>
        <w:t xml:space="preserve">The Assessment Team reviewed documentation which demonstrated </w:t>
      </w:r>
      <w:r w:rsidR="009D25EC">
        <w:rPr>
          <w:rFonts w:ascii="Arial" w:hAnsi="Arial" w:cs="Arial"/>
          <w:color w:val="auto"/>
        </w:rPr>
        <w:t>the completion of scheduled and reactive maintenance</w:t>
      </w:r>
      <w:r w:rsidR="00185BC9">
        <w:rPr>
          <w:rFonts w:ascii="Arial" w:hAnsi="Arial" w:cs="Arial"/>
          <w:color w:val="auto"/>
        </w:rPr>
        <w:t>.</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0"/>
        <w:gridCol w:w="6934"/>
        <w:gridCol w:w="144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4752D46A" w:rsidR="00532C52" w:rsidRPr="0097576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7935651" w:rsidR="00532C52" w:rsidRPr="0097576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765">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4A634FF2" w:rsidR="00532C52" w:rsidRPr="0097576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75765">
              <w:rPr>
                <w:rFonts w:ascii="Arial" w:hAnsi="Arial" w:cs="Arial"/>
                <w:color w:val="auto"/>
              </w:rPr>
              <w:t>Non-compliant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522C829" w:rsidR="00532C52" w:rsidRPr="00975765" w:rsidRDefault="006F7B5F" w:rsidP="00367B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765">
              <w:rPr>
                <w:rFonts w:ascii="Arial" w:hAnsi="Arial" w:cs="Arial"/>
                <w:color w:val="auto"/>
              </w:rPr>
              <w:t>Non-compliant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FD3982E" w14:textId="4B71B958" w:rsidR="00B0186A" w:rsidRDefault="00B0186A" w:rsidP="00E1616A">
      <w:pPr>
        <w:pStyle w:val="CommentText"/>
        <w:rPr>
          <w:rFonts w:ascii="Arial" w:hAnsi="Arial" w:cs="Arial"/>
          <w:color w:val="auto"/>
        </w:rPr>
      </w:pPr>
      <w:r>
        <w:rPr>
          <w:rFonts w:ascii="Arial" w:hAnsi="Arial" w:cs="Arial"/>
          <w:color w:val="auto"/>
        </w:rPr>
        <w:t>I have assessed this Quality Standard as non-compliant as I am satisfied the following requirements are non-compliant:</w:t>
      </w:r>
    </w:p>
    <w:p w14:paraId="67611554" w14:textId="4A327D40" w:rsidR="002718AE" w:rsidRDefault="002718AE" w:rsidP="002718AE">
      <w:pPr>
        <w:pStyle w:val="CommentText"/>
        <w:numPr>
          <w:ilvl w:val="0"/>
          <w:numId w:val="34"/>
        </w:numPr>
        <w:rPr>
          <w:rFonts w:ascii="Arial" w:hAnsi="Arial" w:cs="Arial"/>
          <w:color w:val="auto"/>
        </w:rPr>
      </w:pPr>
      <w:r>
        <w:rPr>
          <w:rFonts w:ascii="Arial" w:hAnsi="Arial" w:cs="Arial"/>
          <w:color w:val="auto"/>
        </w:rPr>
        <w:t xml:space="preserve">The service environment is safe, clean, well maintained and comfortable; and enables consumers to move freely, both indoors and outdoors. </w:t>
      </w:r>
    </w:p>
    <w:p w14:paraId="0DFBCB68" w14:textId="3077DCB4" w:rsidR="002718AE" w:rsidRDefault="00656BAA" w:rsidP="002718AE">
      <w:pPr>
        <w:pStyle w:val="CommentText"/>
        <w:numPr>
          <w:ilvl w:val="0"/>
          <w:numId w:val="34"/>
        </w:numPr>
        <w:rPr>
          <w:rFonts w:ascii="Arial" w:hAnsi="Arial" w:cs="Arial"/>
          <w:color w:val="auto"/>
        </w:rPr>
      </w:pPr>
      <w:r>
        <w:rPr>
          <w:rFonts w:ascii="Arial" w:hAnsi="Arial" w:cs="Arial"/>
          <w:color w:val="auto"/>
        </w:rPr>
        <w:t xml:space="preserve">Furniture, fittings and equipment are safe, clean, well maintained and suitable for the consumer. </w:t>
      </w:r>
    </w:p>
    <w:p w14:paraId="015AB591" w14:textId="56D377C9" w:rsidR="00656BAA" w:rsidRDefault="00D40BB5" w:rsidP="00656BAA">
      <w:pPr>
        <w:pStyle w:val="CommentText"/>
        <w:rPr>
          <w:rFonts w:ascii="Arial" w:hAnsi="Arial" w:cs="Arial"/>
          <w:color w:val="auto"/>
        </w:rPr>
      </w:pPr>
      <w:r>
        <w:rPr>
          <w:rFonts w:ascii="Arial" w:hAnsi="Arial" w:cs="Arial"/>
          <w:color w:val="auto"/>
        </w:rPr>
        <w:t xml:space="preserve">The Assessment Team observed </w:t>
      </w:r>
      <w:r w:rsidR="005A67C9">
        <w:rPr>
          <w:rFonts w:ascii="Arial" w:hAnsi="Arial" w:cs="Arial"/>
          <w:color w:val="auto"/>
        </w:rPr>
        <w:t xml:space="preserve">equipment including </w:t>
      </w:r>
      <w:r w:rsidR="004B44ED">
        <w:rPr>
          <w:rFonts w:ascii="Arial" w:hAnsi="Arial" w:cs="Arial"/>
          <w:color w:val="auto"/>
        </w:rPr>
        <w:t xml:space="preserve">wheelchairs and mobility devices </w:t>
      </w:r>
      <w:r w:rsidR="00C11988">
        <w:rPr>
          <w:rFonts w:ascii="Arial" w:hAnsi="Arial" w:cs="Arial"/>
          <w:color w:val="auto"/>
        </w:rPr>
        <w:t xml:space="preserve">being stored throughout the service in communal areas and shower </w:t>
      </w:r>
      <w:r w:rsidR="00C55C8E">
        <w:rPr>
          <w:rFonts w:ascii="Arial" w:hAnsi="Arial" w:cs="Arial"/>
          <w:color w:val="auto"/>
        </w:rPr>
        <w:t>recess</w:t>
      </w:r>
      <w:r w:rsidR="00AA6993">
        <w:rPr>
          <w:rFonts w:ascii="Arial" w:hAnsi="Arial" w:cs="Arial"/>
          <w:color w:val="auto"/>
        </w:rPr>
        <w:t>es</w:t>
      </w:r>
      <w:r w:rsidR="00C55C8E">
        <w:rPr>
          <w:rFonts w:ascii="Arial" w:hAnsi="Arial" w:cs="Arial"/>
          <w:color w:val="auto"/>
        </w:rPr>
        <w:t xml:space="preserve"> and</w:t>
      </w:r>
      <w:r w:rsidR="00C11988">
        <w:rPr>
          <w:rFonts w:ascii="Arial" w:hAnsi="Arial" w:cs="Arial"/>
          <w:color w:val="auto"/>
        </w:rPr>
        <w:t xml:space="preserve"> </w:t>
      </w:r>
      <w:r w:rsidR="00747816">
        <w:rPr>
          <w:rFonts w:ascii="Arial" w:hAnsi="Arial" w:cs="Arial"/>
          <w:color w:val="auto"/>
        </w:rPr>
        <w:t>observed skips of dirty washing being kept in shower room</w:t>
      </w:r>
      <w:r w:rsidR="00C55C8E">
        <w:rPr>
          <w:rFonts w:ascii="Arial" w:hAnsi="Arial" w:cs="Arial"/>
          <w:color w:val="auto"/>
        </w:rPr>
        <w:t>s</w:t>
      </w:r>
      <w:r w:rsidR="00E71D37">
        <w:rPr>
          <w:rFonts w:ascii="Arial" w:hAnsi="Arial" w:cs="Arial"/>
          <w:color w:val="auto"/>
        </w:rPr>
        <w:t xml:space="preserve">, </w:t>
      </w:r>
      <w:r w:rsidR="00806C41">
        <w:rPr>
          <w:rFonts w:ascii="Arial" w:hAnsi="Arial" w:cs="Arial"/>
          <w:color w:val="auto"/>
        </w:rPr>
        <w:t xml:space="preserve">several toilets </w:t>
      </w:r>
      <w:r w:rsidR="00E71D37">
        <w:rPr>
          <w:rFonts w:ascii="Arial" w:hAnsi="Arial" w:cs="Arial"/>
          <w:color w:val="auto"/>
        </w:rPr>
        <w:t xml:space="preserve">were found </w:t>
      </w:r>
      <w:r w:rsidR="00806C41">
        <w:rPr>
          <w:rFonts w:ascii="Arial" w:hAnsi="Arial" w:cs="Arial"/>
          <w:color w:val="auto"/>
        </w:rPr>
        <w:t xml:space="preserve">to </w:t>
      </w:r>
      <w:r w:rsidR="00DC1742">
        <w:rPr>
          <w:rFonts w:ascii="Arial" w:hAnsi="Arial" w:cs="Arial"/>
          <w:color w:val="auto"/>
        </w:rPr>
        <w:t>not to be appropriately cleaned</w:t>
      </w:r>
      <w:r w:rsidR="006B2774">
        <w:rPr>
          <w:rFonts w:ascii="Arial" w:hAnsi="Arial" w:cs="Arial"/>
          <w:color w:val="auto"/>
        </w:rPr>
        <w:t xml:space="preserve"> </w:t>
      </w:r>
      <w:r w:rsidR="00E71D37">
        <w:rPr>
          <w:rFonts w:ascii="Arial" w:hAnsi="Arial" w:cs="Arial"/>
          <w:color w:val="auto"/>
        </w:rPr>
        <w:t>with</w:t>
      </w:r>
      <w:r w:rsidR="006B2774">
        <w:rPr>
          <w:rFonts w:ascii="Arial" w:hAnsi="Arial" w:cs="Arial"/>
          <w:color w:val="auto"/>
        </w:rPr>
        <w:t xml:space="preserve"> a strong </w:t>
      </w:r>
      <w:r w:rsidR="002B6FE9">
        <w:rPr>
          <w:rFonts w:ascii="Arial" w:hAnsi="Arial" w:cs="Arial"/>
          <w:color w:val="auto"/>
        </w:rPr>
        <w:t>odour of urine</w:t>
      </w:r>
      <w:r w:rsidR="00DC1742">
        <w:rPr>
          <w:rFonts w:ascii="Arial" w:hAnsi="Arial" w:cs="Arial"/>
          <w:color w:val="auto"/>
        </w:rPr>
        <w:t xml:space="preserve">. </w:t>
      </w:r>
      <w:r w:rsidR="00FF66D2">
        <w:rPr>
          <w:rFonts w:ascii="Arial" w:hAnsi="Arial" w:cs="Arial"/>
          <w:color w:val="auto"/>
        </w:rPr>
        <w:t xml:space="preserve">The Assessment Team </w:t>
      </w:r>
      <w:r w:rsidR="000841F9">
        <w:rPr>
          <w:rFonts w:ascii="Arial" w:hAnsi="Arial" w:cs="Arial"/>
          <w:color w:val="auto"/>
        </w:rPr>
        <w:t xml:space="preserve">also observed a trip hazard </w:t>
      </w:r>
      <w:r w:rsidR="000B026D">
        <w:rPr>
          <w:rFonts w:ascii="Arial" w:hAnsi="Arial" w:cs="Arial"/>
          <w:color w:val="auto"/>
        </w:rPr>
        <w:t>caused by uneven</w:t>
      </w:r>
      <w:r w:rsidR="000841F9">
        <w:rPr>
          <w:rFonts w:ascii="Arial" w:hAnsi="Arial" w:cs="Arial"/>
          <w:color w:val="auto"/>
        </w:rPr>
        <w:t xml:space="preserve"> concrete </w:t>
      </w:r>
      <w:r w:rsidR="000B026D">
        <w:rPr>
          <w:rFonts w:ascii="Arial" w:hAnsi="Arial" w:cs="Arial"/>
          <w:color w:val="auto"/>
        </w:rPr>
        <w:t xml:space="preserve">on the </w:t>
      </w:r>
      <w:r w:rsidR="000841F9">
        <w:rPr>
          <w:rFonts w:ascii="Arial" w:hAnsi="Arial" w:cs="Arial"/>
          <w:color w:val="auto"/>
        </w:rPr>
        <w:t>disability access</w:t>
      </w:r>
      <w:r w:rsidR="000B026D">
        <w:rPr>
          <w:rFonts w:ascii="Arial" w:hAnsi="Arial" w:cs="Arial"/>
          <w:color w:val="auto"/>
        </w:rPr>
        <w:t xml:space="preserve"> ramp</w:t>
      </w:r>
      <w:r w:rsidR="000841F9">
        <w:rPr>
          <w:rFonts w:ascii="Arial" w:hAnsi="Arial" w:cs="Arial"/>
          <w:color w:val="auto"/>
        </w:rPr>
        <w:t xml:space="preserve"> to the service. </w:t>
      </w:r>
      <w:r w:rsidR="00B31EEA">
        <w:rPr>
          <w:rFonts w:ascii="Arial" w:hAnsi="Arial" w:cs="Arial"/>
          <w:color w:val="auto"/>
        </w:rPr>
        <w:t>Consumers and representatives</w:t>
      </w:r>
      <w:r w:rsidR="0090578E">
        <w:rPr>
          <w:rFonts w:ascii="Arial" w:hAnsi="Arial" w:cs="Arial"/>
          <w:color w:val="auto"/>
        </w:rPr>
        <w:t xml:space="preserve"> provided negative feedback </w:t>
      </w:r>
      <w:r w:rsidR="00132D37">
        <w:rPr>
          <w:rFonts w:ascii="Arial" w:hAnsi="Arial" w:cs="Arial"/>
          <w:color w:val="auto"/>
        </w:rPr>
        <w:t>relating to the cleaning and maintenance of consumer rooms</w:t>
      </w:r>
      <w:r w:rsidR="00BD6FE7">
        <w:rPr>
          <w:rFonts w:ascii="Arial" w:hAnsi="Arial" w:cs="Arial"/>
          <w:color w:val="auto"/>
        </w:rPr>
        <w:t xml:space="preserve"> and </w:t>
      </w:r>
      <w:r w:rsidR="00031662">
        <w:rPr>
          <w:rFonts w:ascii="Arial" w:hAnsi="Arial" w:cs="Arial"/>
          <w:color w:val="auto"/>
        </w:rPr>
        <w:t>bathrooms</w:t>
      </w:r>
      <w:r w:rsidR="0012339D">
        <w:rPr>
          <w:rFonts w:ascii="Arial" w:hAnsi="Arial" w:cs="Arial"/>
          <w:color w:val="auto"/>
        </w:rPr>
        <w:t xml:space="preserve"> and equipment</w:t>
      </w:r>
      <w:r w:rsidR="00BD6FE7">
        <w:rPr>
          <w:rFonts w:ascii="Arial" w:hAnsi="Arial" w:cs="Arial"/>
          <w:color w:val="auto"/>
        </w:rPr>
        <w:t>.</w:t>
      </w:r>
    </w:p>
    <w:p w14:paraId="3097BD3B" w14:textId="5EF15881" w:rsidR="001627A1" w:rsidRDefault="00010B59" w:rsidP="00656BAA">
      <w:pPr>
        <w:pStyle w:val="CommentText"/>
        <w:rPr>
          <w:rFonts w:ascii="Arial" w:hAnsi="Arial" w:cs="Arial"/>
          <w:color w:val="auto"/>
        </w:rPr>
      </w:pPr>
      <w:r>
        <w:rPr>
          <w:rFonts w:ascii="Arial" w:hAnsi="Arial" w:cs="Arial"/>
          <w:color w:val="auto"/>
        </w:rPr>
        <w:t xml:space="preserve">The Approved Provider’s written response, received 20 September 2022, </w:t>
      </w:r>
      <w:r w:rsidR="005045F9">
        <w:rPr>
          <w:rFonts w:ascii="Arial" w:hAnsi="Arial" w:cs="Arial"/>
          <w:color w:val="auto"/>
        </w:rPr>
        <w:t xml:space="preserve">reported </w:t>
      </w:r>
      <w:r w:rsidR="002E634F">
        <w:rPr>
          <w:rFonts w:ascii="Arial" w:hAnsi="Arial" w:cs="Arial"/>
          <w:color w:val="auto"/>
        </w:rPr>
        <w:t xml:space="preserve">that </w:t>
      </w:r>
      <w:r w:rsidR="005045F9">
        <w:rPr>
          <w:rFonts w:ascii="Arial" w:hAnsi="Arial" w:cs="Arial"/>
          <w:color w:val="auto"/>
        </w:rPr>
        <w:t>implementations</w:t>
      </w:r>
      <w:r w:rsidR="002E634F">
        <w:rPr>
          <w:rFonts w:ascii="Arial" w:hAnsi="Arial" w:cs="Arial"/>
          <w:color w:val="auto"/>
        </w:rPr>
        <w:t xml:space="preserve"> have</w:t>
      </w:r>
      <w:r w:rsidR="005045F9">
        <w:rPr>
          <w:rFonts w:ascii="Arial" w:hAnsi="Arial" w:cs="Arial"/>
          <w:color w:val="auto"/>
        </w:rPr>
        <w:t xml:space="preserve"> </w:t>
      </w:r>
      <w:r w:rsidR="00B96D59">
        <w:rPr>
          <w:rFonts w:ascii="Arial" w:hAnsi="Arial" w:cs="Arial"/>
          <w:color w:val="auto"/>
        </w:rPr>
        <w:t xml:space="preserve">commenced </w:t>
      </w:r>
      <w:r w:rsidR="00E71D37">
        <w:rPr>
          <w:rFonts w:ascii="Arial" w:hAnsi="Arial" w:cs="Arial"/>
          <w:color w:val="auto"/>
        </w:rPr>
        <w:t xml:space="preserve">in response to the Site Audit </w:t>
      </w:r>
      <w:r w:rsidR="002D1D4F">
        <w:rPr>
          <w:rFonts w:ascii="Arial" w:hAnsi="Arial" w:cs="Arial"/>
          <w:color w:val="auto"/>
        </w:rPr>
        <w:t>the</w:t>
      </w:r>
      <w:r w:rsidR="001627A1">
        <w:rPr>
          <w:rFonts w:ascii="Arial" w:hAnsi="Arial" w:cs="Arial"/>
          <w:color w:val="auto"/>
        </w:rPr>
        <w:t xml:space="preserve"> </w:t>
      </w:r>
      <w:r w:rsidR="00D14DC1">
        <w:rPr>
          <w:rFonts w:ascii="Arial" w:hAnsi="Arial" w:cs="Arial"/>
          <w:color w:val="auto"/>
        </w:rPr>
        <w:t xml:space="preserve">Approved Provider explained that the service has engaged a ‘housekeeper’ who has completed the orientation process, </w:t>
      </w:r>
      <w:r w:rsidR="00C7538D">
        <w:rPr>
          <w:rFonts w:ascii="Arial" w:hAnsi="Arial" w:cs="Arial"/>
          <w:color w:val="auto"/>
        </w:rPr>
        <w:t xml:space="preserve">and </w:t>
      </w:r>
      <w:r w:rsidR="003F0B19">
        <w:rPr>
          <w:rFonts w:ascii="Arial" w:hAnsi="Arial" w:cs="Arial"/>
          <w:color w:val="auto"/>
        </w:rPr>
        <w:t xml:space="preserve">the </w:t>
      </w:r>
      <w:r w:rsidR="00731E83">
        <w:rPr>
          <w:rFonts w:ascii="Arial" w:hAnsi="Arial" w:cs="Arial"/>
          <w:color w:val="auto"/>
        </w:rPr>
        <w:t xml:space="preserve">maintenance officer has been given additional duties to conduct a daily inspection </w:t>
      </w:r>
      <w:r w:rsidR="00584786">
        <w:rPr>
          <w:rFonts w:ascii="Arial" w:hAnsi="Arial" w:cs="Arial"/>
          <w:color w:val="auto"/>
        </w:rPr>
        <w:t>to ensure all</w:t>
      </w:r>
      <w:r w:rsidR="00731E83">
        <w:rPr>
          <w:rFonts w:ascii="Arial" w:hAnsi="Arial" w:cs="Arial"/>
          <w:color w:val="auto"/>
        </w:rPr>
        <w:t xml:space="preserve"> furniture and equipment</w:t>
      </w:r>
      <w:r w:rsidR="00584786">
        <w:rPr>
          <w:rFonts w:ascii="Arial" w:hAnsi="Arial" w:cs="Arial"/>
          <w:color w:val="auto"/>
        </w:rPr>
        <w:t xml:space="preserve"> is appropriately stored</w:t>
      </w:r>
      <w:r w:rsidR="00731E83">
        <w:rPr>
          <w:rFonts w:ascii="Arial" w:hAnsi="Arial" w:cs="Arial"/>
          <w:color w:val="auto"/>
        </w:rPr>
        <w:t xml:space="preserve"> and report any required </w:t>
      </w:r>
      <w:r w:rsidR="00584786">
        <w:rPr>
          <w:rFonts w:ascii="Arial" w:hAnsi="Arial" w:cs="Arial"/>
          <w:color w:val="auto"/>
        </w:rPr>
        <w:t xml:space="preserve">maintenance. </w:t>
      </w:r>
      <w:r w:rsidR="006E7FFB">
        <w:rPr>
          <w:rFonts w:ascii="Arial" w:hAnsi="Arial" w:cs="Arial"/>
          <w:color w:val="auto"/>
        </w:rPr>
        <w:t xml:space="preserve">The </w:t>
      </w:r>
      <w:r w:rsidR="00137150">
        <w:rPr>
          <w:rFonts w:ascii="Arial" w:hAnsi="Arial" w:cs="Arial"/>
          <w:color w:val="auto"/>
        </w:rPr>
        <w:t>Approved Provider explained the uneven concrete identified by the Assessment Team is not currently being used</w:t>
      </w:r>
      <w:r w:rsidR="005339C4">
        <w:rPr>
          <w:rFonts w:ascii="Arial" w:hAnsi="Arial" w:cs="Arial"/>
          <w:color w:val="auto"/>
        </w:rPr>
        <w:t>, however, rectification works have been added to the plan for continuous improvement</w:t>
      </w:r>
      <w:r w:rsidR="00AB3A0B">
        <w:rPr>
          <w:rFonts w:ascii="Arial" w:hAnsi="Arial" w:cs="Arial"/>
          <w:color w:val="auto"/>
        </w:rPr>
        <w:t xml:space="preserve"> (PCI)</w:t>
      </w:r>
      <w:r w:rsidR="005339C4">
        <w:rPr>
          <w:rFonts w:ascii="Arial" w:hAnsi="Arial" w:cs="Arial"/>
          <w:color w:val="auto"/>
        </w:rPr>
        <w:t>. The</w:t>
      </w:r>
      <w:r w:rsidR="00137150">
        <w:rPr>
          <w:rFonts w:ascii="Arial" w:hAnsi="Arial" w:cs="Arial"/>
          <w:color w:val="auto"/>
        </w:rPr>
        <w:t xml:space="preserve"> service has </w:t>
      </w:r>
      <w:r w:rsidR="006563D7">
        <w:rPr>
          <w:rFonts w:ascii="Arial" w:hAnsi="Arial" w:cs="Arial"/>
          <w:color w:val="auto"/>
        </w:rPr>
        <w:t>reviewed uneven concrete in another area which has been painted to alert consumers and representatives</w:t>
      </w:r>
      <w:r w:rsidR="00441CF4">
        <w:rPr>
          <w:rFonts w:ascii="Arial" w:hAnsi="Arial" w:cs="Arial"/>
          <w:color w:val="auto"/>
        </w:rPr>
        <w:t xml:space="preserve"> to the variation in height of the concrete</w:t>
      </w:r>
      <w:r w:rsidR="00C42D8B">
        <w:rPr>
          <w:rFonts w:ascii="Arial" w:hAnsi="Arial" w:cs="Arial"/>
          <w:color w:val="auto"/>
        </w:rPr>
        <w:t xml:space="preserve">. </w:t>
      </w:r>
    </w:p>
    <w:p w14:paraId="6AB21DAA" w14:textId="3D245115" w:rsidR="002C4031" w:rsidRDefault="003C7DD2" w:rsidP="00AE4732">
      <w:pPr>
        <w:pStyle w:val="CommentText"/>
        <w:rPr>
          <w:rFonts w:ascii="Arial" w:hAnsi="Arial" w:cs="Arial"/>
          <w:color w:val="auto"/>
        </w:rPr>
      </w:pPr>
      <w:r>
        <w:rPr>
          <w:rFonts w:ascii="Arial" w:hAnsi="Arial" w:cs="Arial"/>
          <w:color w:val="auto"/>
        </w:rPr>
        <w:t xml:space="preserve">I have considered the </w:t>
      </w:r>
      <w:r w:rsidR="00F234BA">
        <w:rPr>
          <w:rFonts w:ascii="Arial" w:hAnsi="Arial" w:cs="Arial"/>
          <w:color w:val="auto"/>
        </w:rPr>
        <w:t xml:space="preserve">information from the Site Audit Report and the Approved Provider’s response and am of the view </w:t>
      </w:r>
      <w:r w:rsidR="000728D4">
        <w:rPr>
          <w:rFonts w:ascii="Arial" w:hAnsi="Arial" w:cs="Arial"/>
          <w:color w:val="auto"/>
        </w:rPr>
        <w:t xml:space="preserve">that at the time of the Site Audit, the service did not demonstrate </w:t>
      </w:r>
      <w:r w:rsidR="00AE4732">
        <w:rPr>
          <w:rFonts w:ascii="Arial" w:hAnsi="Arial" w:cs="Arial"/>
          <w:color w:val="auto"/>
        </w:rPr>
        <w:t>the service environment was safe, clean, and well-maintained</w:t>
      </w:r>
      <w:r w:rsidR="00713299">
        <w:rPr>
          <w:rFonts w:ascii="Arial" w:hAnsi="Arial" w:cs="Arial"/>
          <w:color w:val="auto"/>
        </w:rPr>
        <w:t>.</w:t>
      </w:r>
      <w:r w:rsidR="00563DE3">
        <w:rPr>
          <w:rFonts w:ascii="Arial" w:hAnsi="Arial" w:cs="Arial"/>
          <w:color w:val="auto"/>
        </w:rPr>
        <w:t xml:space="preserve"> Therefore, I find </w:t>
      </w:r>
      <w:r w:rsidR="00F30672">
        <w:rPr>
          <w:rFonts w:ascii="Arial" w:hAnsi="Arial" w:cs="Arial"/>
          <w:color w:val="auto"/>
        </w:rPr>
        <w:t>R</w:t>
      </w:r>
      <w:r w:rsidR="00563DE3">
        <w:rPr>
          <w:rFonts w:ascii="Arial" w:hAnsi="Arial" w:cs="Arial"/>
          <w:color w:val="auto"/>
        </w:rPr>
        <w:t>equirement 5(3)(b)</w:t>
      </w:r>
      <w:r w:rsidR="002C4031">
        <w:rPr>
          <w:rFonts w:ascii="Arial" w:hAnsi="Arial" w:cs="Arial"/>
          <w:color w:val="auto"/>
        </w:rPr>
        <w:t xml:space="preserve"> is non-compliant. </w:t>
      </w:r>
    </w:p>
    <w:p w14:paraId="06E7CC82" w14:textId="0613543C" w:rsidR="004134C4" w:rsidRDefault="00A20B8C" w:rsidP="00AE4732">
      <w:pPr>
        <w:pStyle w:val="CommentText"/>
        <w:rPr>
          <w:rFonts w:ascii="Arial" w:hAnsi="Arial" w:cs="Arial"/>
          <w:color w:val="auto"/>
        </w:rPr>
      </w:pPr>
      <w:r>
        <w:rPr>
          <w:rFonts w:ascii="Arial" w:hAnsi="Arial" w:cs="Arial"/>
          <w:color w:val="auto"/>
        </w:rPr>
        <w:lastRenderedPageBreak/>
        <w:t xml:space="preserve">The Assessment Team observed </w:t>
      </w:r>
      <w:r w:rsidR="00B129B2">
        <w:rPr>
          <w:rFonts w:ascii="Arial" w:hAnsi="Arial" w:cs="Arial"/>
          <w:color w:val="auto"/>
        </w:rPr>
        <w:t>furniture and equipment to</w:t>
      </w:r>
      <w:r w:rsidR="00A00EA7">
        <w:rPr>
          <w:rFonts w:ascii="Arial" w:hAnsi="Arial" w:cs="Arial"/>
          <w:color w:val="auto"/>
        </w:rPr>
        <w:t xml:space="preserve"> not be clean</w:t>
      </w:r>
      <w:r w:rsidR="001E49ED">
        <w:rPr>
          <w:rFonts w:ascii="Arial" w:hAnsi="Arial" w:cs="Arial"/>
          <w:color w:val="auto"/>
        </w:rPr>
        <w:t xml:space="preserve"> or well maintained</w:t>
      </w:r>
      <w:r w:rsidR="0004713F">
        <w:rPr>
          <w:rFonts w:ascii="Arial" w:hAnsi="Arial" w:cs="Arial"/>
          <w:color w:val="auto"/>
        </w:rPr>
        <w:t xml:space="preserve">. For example, the Assessment Team observed tub chairs to be </w:t>
      </w:r>
      <w:r w:rsidR="008D265F">
        <w:rPr>
          <w:rFonts w:ascii="Arial" w:hAnsi="Arial" w:cs="Arial"/>
          <w:color w:val="auto"/>
        </w:rPr>
        <w:t>soiled with faeces and dried blood</w:t>
      </w:r>
      <w:r w:rsidR="001D0802">
        <w:rPr>
          <w:rFonts w:ascii="Arial" w:hAnsi="Arial" w:cs="Arial"/>
          <w:color w:val="auto"/>
        </w:rPr>
        <w:t xml:space="preserve"> and have torn upholstery. </w:t>
      </w:r>
      <w:r w:rsidR="0003538B">
        <w:rPr>
          <w:rFonts w:ascii="Arial" w:hAnsi="Arial" w:cs="Arial"/>
          <w:color w:val="auto"/>
        </w:rPr>
        <w:t xml:space="preserve">Mobility equipment was observed to be stored on the verandas and outdoor areas </w:t>
      </w:r>
      <w:r w:rsidR="00825AC6">
        <w:rPr>
          <w:rFonts w:ascii="Arial" w:hAnsi="Arial" w:cs="Arial"/>
          <w:color w:val="auto"/>
        </w:rPr>
        <w:t>within the service</w:t>
      </w:r>
      <w:r w:rsidR="00E71D37">
        <w:rPr>
          <w:rFonts w:ascii="Arial" w:hAnsi="Arial" w:cs="Arial"/>
          <w:color w:val="auto"/>
        </w:rPr>
        <w:t xml:space="preserve"> and the</w:t>
      </w:r>
      <w:r w:rsidR="00414491">
        <w:rPr>
          <w:rFonts w:ascii="Arial" w:hAnsi="Arial" w:cs="Arial"/>
          <w:color w:val="auto"/>
        </w:rPr>
        <w:t xml:space="preserve"> Assessment Team observed </w:t>
      </w:r>
      <w:r w:rsidR="006F5AB9">
        <w:rPr>
          <w:rFonts w:ascii="Arial" w:hAnsi="Arial" w:cs="Arial"/>
          <w:color w:val="auto"/>
        </w:rPr>
        <w:t xml:space="preserve">incomplete </w:t>
      </w:r>
      <w:r w:rsidR="002D1D4F">
        <w:rPr>
          <w:rFonts w:ascii="Arial" w:hAnsi="Arial" w:cs="Arial"/>
          <w:color w:val="auto"/>
        </w:rPr>
        <w:t>painting of</w:t>
      </w:r>
      <w:r w:rsidR="00677B50">
        <w:rPr>
          <w:rFonts w:ascii="Arial" w:hAnsi="Arial" w:cs="Arial"/>
          <w:color w:val="auto"/>
        </w:rPr>
        <w:t xml:space="preserve"> consumer room’s doors, </w:t>
      </w:r>
      <w:r w:rsidR="0019623A">
        <w:rPr>
          <w:rFonts w:ascii="Arial" w:hAnsi="Arial" w:cs="Arial"/>
          <w:color w:val="auto"/>
        </w:rPr>
        <w:t xml:space="preserve">with several consumer doors observed to have </w:t>
      </w:r>
      <w:r w:rsidR="00D42CC4">
        <w:rPr>
          <w:rFonts w:ascii="Arial" w:hAnsi="Arial" w:cs="Arial"/>
          <w:color w:val="auto"/>
        </w:rPr>
        <w:t xml:space="preserve">patches of different colour paints. </w:t>
      </w:r>
    </w:p>
    <w:p w14:paraId="07654FAB" w14:textId="21AB9D85" w:rsidR="008D4865" w:rsidRDefault="00381AE2" w:rsidP="00AE4732">
      <w:pPr>
        <w:pStyle w:val="CommentText"/>
        <w:rPr>
          <w:rFonts w:ascii="Arial" w:hAnsi="Arial" w:cs="Arial"/>
          <w:color w:val="auto"/>
        </w:rPr>
      </w:pPr>
      <w:r>
        <w:rPr>
          <w:rFonts w:ascii="Arial" w:hAnsi="Arial" w:cs="Arial"/>
          <w:color w:val="auto"/>
        </w:rPr>
        <w:t xml:space="preserve">The Approved Provider’s written response, received 20 September 2022, </w:t>
      </w:r>
      <w:r w:rsidR="00624C05">
        <w:rPr>
          <w:rFonts w:ascii="Arial" w:hAnsi="Arial" w:cs="Arial"/>
          <w:color w:val="auto"/>
        </w:rPr>
        <w:t xml:space="preserve">provided an explanation of the matters raised in the Site Audit report. The Approved Provider </w:t>
      </w:r>
      <w:r w:rsidR="002F56B0">
        <w:rPr>
          <w:rFonts w:ascii="Arial" w:hAnsi="Arial" w:cs="Arial"/>
          <w:color w:val="auto"/>
        </w:rPr>
        <w:t xml:space="preserve">said the </w:t>
      </w:r>
      <w:r w:rsidR="00B0404C">
        <w:rPr>
          <w:rFonts w:ascii="Arial" w:hAnsi="Arial" w:cs="Arial"/>
          <w:color w:val="auto"/>
        </w:rPr>
        <w:t xml:space="preserve">torn and soiled chairs observed by the Assessment Team to be stored on the veranda were placed there whilst a solution was </w:t>
      </w:r>
      <w:r w:rsidR="00BE63F0">
        <w:rPr>
          <w:rFonts w:ascii="Arial" w:hAnsi="Arial" w:cs="Arial"/>
          <w:color w:val="auto"/>
        </w:rPr>
        <w:t>found,</w:t>
      </w:r>
      <w:r w:rsidR="001840C9">
        <w:rPr>
          <w:rFonts w:ascii="Arial" w:hAnsi="Arial" w:cs="Arial"/>
          <w:color w:val="auto"/>
        </w:rPr>
        <w:t xml:space="preserve"> and t</w:t>
      </w:r>
      <w:r w:rsidR="00BE63F0">
        <w:rPr>
          <w:rFonts w:ascii="Arial" w:hAnsi="Arial" w:cs="Arial"/>
          <w:color w:val="auto"/>
        </w:rPr>
        <w:t>h</w:t>
      </w:r>
      <w:r w:rsidR="001840C9">
        <w:rPr>
          <w:rFonts w:ascii="Arial" w:hAnsi="Arial" w:cs="Arial"/>
          <w:color w:val="auto"/>
        </w:rPr>
        <w:t xml:space="preserve">at quotes have recently been obtained for the completion of the painting of indoor doors. </w:t>
      </w:r>
      <w:r w:rsidR="008D4865">
        <w:rPr>
          <w:rFonts w:ascii="Arial" w:hAnsi="Arial" w:cs="Arial"/>
          <w:color w:val="auto"/>
        </w:rPr>
        <w:t xml:space="preserve">Additional duties have been </w:t>
      </w:r>
      <w:r w:rsidR="00123B8A">
        <w:rPr>
          <w:rFonts w:ascii="Arial" w:hAnsi="Arial" w:cs="Arial"/>
          <w:color w:val="auto"/>
        </w:rPr>
        <w:t xml:space="preserve">delegated to maintenance and cleaning staff, including the daily inspections of furniture and equipment, daily cleaning </w:t>
      </w:r>
      <w:r w:rsidR="00EF0B56">
        <w:rPr>
          <w:rFonts w:ascii="Arial" w:hAnsi="Arial" w:cs="Arial"/>
          <w:color w:val="auto"/>
        </w:rPr>
        <w:t xml:space="preserve">of tub chairs and ad hoc cleaning of soiled furniture. </w:t>
      </w:r>
    </w:p>
    <w:p w14:paraId="0071C44B" w14:textId="1E4D80D1" w:rsidR="001108FD" w:rsidRDefault="001108FD" w:rsidP="00AE4732">
      <w:pPr>
        <w:pStyle w:val="CommentText"/>
        <w:rPr>
          <w:rFonts w:ascii="Arial" w:hAnsi="Arial" w:cs="Arial"/>
          <w:color w:val="auto"/>
        </w:rPr>
      </w:pPr>
      <w:r>
        <w:rPr>
          <w:rFonts w:ascii="Arial" w:hAnsi="Arial" w:cs="Arial"/>
          <w:color w:val="auto"/>
        </w:rPr>
        <w:t>I have considered the information form the Site Audit Report and the Approved Provider’s response and am of the view that at the time of the Site Aud</w:t>
      </w:r>
      <w:r w:rsidR="00E54FBD">
        <w:rPr>
          <w:rFonts w:ascii="Arial" w:hAnsi="Arial" w:cs="Arial"/>
          <w:color w:val="auto"/>
        </w:rPr>
        <w:t xml:space="preserve">it, the service did not demonstrate furniture, fittings and equipment are </w:t>
      </w:r>
      <w:r w:rsidR="00F30672">
        <w:rPr>
          <w:rFonts w:ascii="Arial" w:hAnsi="Arial" w:cs="Arial"/>
          <w:color w:val="auto"/>
        </w:rPr>
        <w:t>clean and well maintained. Therefore, I find Requirement 5(3)(b) is non-compliant</w:t>
      </w:r>
      <w:r w:rsidR="00E54FBD">
        <w:rPr>
          <w:rFonts w:ascii="Arial" w:hAnsi="Arial" w:cs="Arial"/>
          <w:color w:val="auto"/>
        </w:rPr>
        <w:t xml:space="preserve">. </w:t>
      </w:r>
    </w:p>
    <w:p w14:paraId="1E538255" w14:textId="0CF29CA1" w:rsidR="00F30672" w:rsidRDefault="00F30672" w:rsidP="00AE4732">
      <w:pPr>
        <w:pStyle w:val="CommentText"/>
        <w:rPr>
          <w:rFonts w:ascii="Arial" w:hAnsi="Arial" w:cs="Arial"/>
          <w:color w:val="auto"/>
        </w:rPr>
      </w:pPr>
      <w:r>
        <w:rPr>
          <w:rFonts w:ascii="Arial" w:hAnsi="Arial" w:cs="Arial"/>
          <w:color w:val="auto"/>
        </w:rPr>
        <w:t xml:space="preserve">I am satisfied the remaining one requirement of Quality Standard 5 is compliant. </w:t>
      </w:r>
    </w:p>
    <w:p w14:paraId="526F93F8" w14:textId="6F4A1695" w:rsidR="00F30672" w:rsidRDefault="00635811" w:rsidP="00AE4732">
      <w:pPr>
        <w:pStyle w:val="CommentText"/>
        <w:rPr>
          <w:rFonts w:ascii="Arial" w:hAnsi="Arial" w:cs="Arial"/>
          <w:color w:val="auto"/>
        </w:rPr>
      </w:pPr>
      <w:r>
        <w:rPr>
          <w:rFonts w:ascii="Arial" w:hAnsi="Arial" w:cs="Arial"/>
          <w:color w:val="auto"/>
        </w:rPr>
        <w:t>Consumers and representatives con</w:t>
      </w:r>
      <w:r w:rsidR="000827F5">
        <w:rPr>
          <w:rFonts w:ascii="Arial" w:hAnsi="Arial" w:cs="Arial"/>
          <w:color w:val="auto"/>
        </w:rPr>
        <w:t>sidered the service to be comfortable and said the service environment allows them to maintain their in</w:t>
      </w:r>
      <w:r w:rsidR="00CB1653">
        <w:rPr>
          <w:rFonts w:ascii="Arial" w:hAnsi="Arial" w:cs="Arial"/>
          <w:color w:val="auto"/>
        </w:rPr>
        <w:t xml:space="preserve">dependence. The service </w:t>
      </w:r>
      <w:r w:rsidR="00EF0B56">
        <w:rPr>
          <w:rFonts w:ascii="Arial" w:hAnsi="Arial" w:cs="Arial"/>
          <w:color w:val="auto"/>
        </w:rPr>
        <w:t xml:space="preserve">environment </w:t>
      </w:r>
      <w:r w:rsidR="00CB1653">
        <w:rPr>
          <w:rFonts w:ascii="Arial" w:hAnsi="Arial" w:cs="Arial"/>
          <w:color w:val="auto"/>
        </w:rPr>
        <w:t>has several areas for consumers to interact</w:t>
      </w:r>
      <w:r w:rsidR="00602205">
        <w:rPr>
          <w:rFonts w:ascii="Arial" w:hAnsi="Arial" w:cs="Arial"/>
          <w:color w:val="auto"/>
        </w:rPr>
        <w:t xml:space="preserve"> with each other. </w:t>
      </w:r>
    </w:p>
    <w:p w14:paraId="6D59E89F" w14:textId="121C3A51" w:rsidR="00E206F2" w:rsidRPr="00B83D6B" w:rsidRDefault="003C3B5A" w:rsidP="00AE4732">
      <w:pPr>
        <w:pStyle w:val="CommentText"/>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4"/>
        <w:gridCol w:w="6817"/>
        <w:gridCol w:w="1483"/>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D37108D" w:rsidR="00532C52" w:rsidRPr="00D315D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079B944F" w:rsidR="00532C52" w:rsidRPr="00D315D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15D7">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74F9841" w:rsidR="00532C52" w:rsidRPr="00D315D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15D7">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1F54CBF" w:rsidR="00532C52" w:rsidRPr="00D315D7" w:rsidRDefault="002B002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D8DD70E" w:rsidR="00532C52" w:rsidRPr="00D315D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315D7">
              <w:rPr>
                <w:rFonts w:ascii="Arial" w:hAnsi="Arial" w:cs="Arial"/>
                <w:color w:val="auto"/>
              </w:rPr>
              <w:t>Non-compliant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D938733" w14:textId="06E3C466" w:rsidR="00B0186A" w:rsidRDefault="00B0186A" w:rsidP="00B0186A">
      <w:pPr>
        <w:pStyle w:val="CommentText"/>
        <w:rPr>
          <w:rFonts w:ascii="Arial" w:hAnsi="Arial" w:cs="Arial"/>
          <w:color w:val="auto"/>
        </w:rPr>
      </w:pPr>
      <w:r>
        <w:rPr>
          <w:rFonts w:ascii="Arial" w:hAnsi="Arial" w:cs="Arial"/>
          <w:color w:val="auto"/>
        </w:rPr>
        <w:t>I have assessed this Quality Standard as non-compliant as I am satisfied the following requirement</w:t>
      </w:r>
      <w:r w:rsidR="005E1F8A">
        <w:rPr>
          <w:rFonts w:ascii="Arial" w:hAnsi="Arial" w:cs="Arial"/>
          <w:color w:val="auto"/>
        </w:rPr>
        <w:t>s</w:t>
      </w:r>
      <w:r>
        <w:rPr>
          <w:rFonts w:ascii="Arial" w:hAnsi="Arial" w:cs="Arial"/>
          <w:color w:val="auto"/>
        </w:rPr>
        <w:t xml:space="preserve"> </w:t>
      </w:r>
      <w:r w:rsidR="005E1F8A">
        <w:rPr>
          <w:rFonts w:ascii="Arial" w:hAnsi="Arial" w:cs="Arial"/>
          <w:color w:val="auto"/>
        </w:rPr>
        <w:t>are</w:t>
      </w:r>
      <w:r>
        <w:rPr>
          <w:rFonts w:ascii="Arial" w:hAnsi="Arial" w:cs="Arial"/>
          <w:color w:val="auto"/>
        </w:rPr>
        <w:t xml:space="preserve"> non-compliant:</w:t>
      </w:r>
    </w:p>
    <w:p w14:paraId="680EA525" w14:textId="34BB8D13" w:rsidR="005E1F8A" w:rsidRDefault="005E1F8A" w:rsidP="00220DB5">
      <w:pPr>
        <w:pStyle w:val="CommentText"/>
        <w:numPr>
          <w:ilvl w:val="0"/>
          <w:numId w:val="34"/>
        </w:numPr>
        <w:rPr>
          <w:rFonts w:ascii="Arial" w:hAnsi="Arial" w:cs="Arial"/>
          <w:color w:val="auto"/>
        </w:rPr>
      </w:pPr>
      <w:r>
        <w:rPr>
          <w:rFonts w:ascii="Arial" w:hAnsi="Arial" w:cs="Arial"/>
          <w:color w:val="auto"/>
        </w:rPr>
        <w:t xml:space="preserve">Appropriate action is taken in response to complaints and an open disclosure </w:t>
      </w:r>
      <w:r w:rsidR="006E2C07">
        <w:rPr>
          <w:rFonts w:ascii="Arial" w:hAnsi="Arial" w:cs="Arial"/>
          <w:color w:val="auto"/>
        </w:rPr>
        <w:t xml:space="preserve">process is used when things go wrong; and </w:t>
      </w:r>
    </w:p>
    <w:p w14:paraId="69B0C421" w14:textId="6AF22F54" w:rsidR="00220DB5" w:rsidRDefault="00220DB5" w:rsidP="00220DB5">
      <w:pPr>
        <w:pStyle w:val="CommentText"/>
        <w:numPr>
          <w:ilvl w:val="0"/>
          <w:numId w:val="34"/>
        </w:numPr>
        <w:rPr>
          <w:rFonts w:ascii="Arial" w:hAnsi="Arial" w:cs="Arial"/>
          <w:color w:val="auto"/>
        </w:rPr>
      </w:pPr>
      <w:r>
        <w:rPr>
          <w:rFonts w:ascii="Arial" w:hAnsi="Arial" w:cs="Arial"/>
          <w:color w:val="auto"/>
        </w:rPr>
        <w:t xml:space="preserve">Feedback and complaints are reviewed and used to improve the quality of care and services. </w:t>
      </w:r>
    </w:p>
    <w:p w14:paraId="56B79D47" w14:textId="186DC7A3" w:rsidR="006E2C07" w:rsidRDefault="00012A02" w:rsidP="00220DB5">
      <w:pPr>
        <w:pStyle w:val="CommentText"/>
        <w:rPr>
          <w:rFonts w:ascii="Arial" w:hAnsi="Arial" w:cs="Arial"/>
          <w:color w:val="auto"/>
        </w:rPr>
      </w:pPr>
      <w:r>
        <w:rPr>
          <w:rFonts w:ascii="Arial" w:hAnsi="Arial" w:cs="Arial"/>
          <w:color w:val="auto"/>
        </w:rPr>
        <w:t xml:space="preserve">The Assessment Team found </w:t>
      </w:r>
      <w:r w:rsidR="005606FD">
        <w:rPr>
          <w:rFonts w:ascii="Arial" w:hAnsi="Arial" w:cs="Arial"/>
          <w:color w:val="auto"/>
        </w:rPr>
        <w:t xml:space="preserve">that the service was not able to demonstrate that appropriate </w:t>
      </w:r>
      <w:r w:rsidR="00581632">
        <w:rPr>
          <w:rFonts w:ascii="Arial" w:hAnsi="Arial" w:cs="Arial"/>
          <w:color w:val="auto"/>
        </w:rPr>
        <w:t xml:space="preserve">action is taken in response to </w:t>
      </w:r>
      <w:r w:rsidR="00650BD0">
        <w:rPr>
          <w:rFonts w:ascii="Arial" w:hAnsi="Arial" w:cs="Arial"/>
          <w:color w:val="auto"/>
        </w:rPr>
        <w:t xml:space="preserve">feedback and </w:t>
      </w:r>
      <w:r w:rsidR="00581632">
        <w:rPr>
          <w:rFonts w:ascii="Arial" w:hAnsi="Arial" w:cs="Arial"/>
          <w:color w:val="auto"/>
        </w:rPr>
        <w:t xml:space="preserve">complaints. Consumers and representatives expressed dissatisfaction with the actions taken by the service in response </w:t>
      </w:r>
      <w:r w:rsidR="006C60B8">
        <w:rPr>
          <w:rFonts w:ascii="Arial" w:hAnsi="Arial" w:cs="Arial"/>
          <w:color w:val="auto"/>
        </w:rPr>
        <w:t xml:space="preserve">to feedback provided via written complaints forms or the consumer and representatives meetings. </w:t>
      </w:r>
      <w:r w:rsidR="002922F2">
        <w:rPr>
          <w:rFonts w:ascii="Arial" w:hAnsi="Arial" w:cs="Arial"/>
          <w:color w:val="auto"/>
        </w:rPr>
        <w:t>Ongoing c</w:t>
      </w:r>
      <w:r w:rsidR="001F11C3">
        <w:rPr>
          <w:rFonts w:ascii="Arial" w:hAnsi="Arial" w:cs="Arial"/>
          <w:color w:val="auto"/>
        </w:rPr>
        <w:t xml:space="preserve">omplaints were made relating to </w:t>
      </w:r>
      <w:r w:rsidR="00B40F4F">
        <w:rPr>
          <w:rFonts w:ascii="Arial" w:hAnsi="Arial" w:cs="Arial"/>
          <w:color w:val="auto"/>
        </w:rPr>
        <w:t xml:space="preserve">meals, </w:t>
      </w:r>
      <w:r w:rsidR="004E0CF9">
        <w:rPr>
          <w:rFonts w:ascii="Arial" w:hAnsi="Arial" w:cs="Arial"/>
          <w:color w:val="auto"/>
        </w:rPr>
        <w:t>cleaning,</w:t>
      </w:r>
      <w:r w:rsidR="00B40F4F">
        <w:rPr>
          <w:rFonts w:ascii="Arial" w:hAnsi="Arial" w:cs="Arial"/>
          <w:color w:val="auto"/>
        </w:rPr>
        <w:t xml:space="preserve"> and laundry services</w:t>
      </w:r>
      <w:r w:rsidR="00C843B4">
        <w:rPr>
          <w:rFonts w:ascii="Arial" w:hAnsi="Arial" w:cs="Arial"/>
          <w:color w:val="auto"/>
        </w:rPr>
        <w:t xml:space="preserve"> </w:t>
      </w:r>
      <w:r w:rsidR="005B5497">
        <w:rPr>
          <w:rFonts w:ascii="Arial" w:hAnsi="Arial" w:cs="Arial"/>
          <w:color w:val="auto"/>
        </w:rPr>
        <w:t xml:space="preserve">which </w:t>
      </w:r>
      <w:r w:rsidR="00C843B4">
        <w:rPr>
          <w:rFonts w:ascii="Arial" w:hAnsi="Arial" w:cs="Arial"/>
          <w:color w:val="auto"/>
        </w:rPr>
        <w:t xml:space="preserve">were reflected in the service’s complaints register. </w:t>
      </w:r>
    </w:p>
    <w:p w14:paraId="55CC8CC9" w14:textId="55E74A1B" w:rsidR="00FA2FAE" w:rsidRDefault="00FA2FAE" w:rsidP="00220DB5">
      <w:pPr>
        <w:pStyle w:val="CommentText"/>
        <w:rPr>
          <w:rFonts w:ascii="Arial" w:hAnsi="Arial" w:cs="Arial"/>
          <w:color w:val="auto"/>
        </w:rPr>
      </w:pPr>
      <w:r>
        <w:rPr>
          <w:rFonts w:ascii="Arial" w:hAnsi="Arial" w:cs="Arial"/>
          <w:color w:val="auto"/>
        </w:rPr>
        <w:t>The Approved Provider’s response of 20 September 2022</w:t>
      </w:r>
      <w:r w:rsidR="00383A13">
        <w:rPr>
          <w:rFonts w:ascii="Arial" w:hAnsi="Arial" w:cs="Arial"/>
          <w:color w:val="auto"/>
        </w:rPr>
        <w:t xml:space="preserve">, </w:t>
      </w:r>
      <w:r w:rsidR="00F85A4E">
        <w:rPr>
          <w:rFonts w:ascii="Arial" w:hAnsi="Arial" w:cs="Arial"/>
          <w:color w:val="auto"/>
        </w:rPr>
        <w:t xml:space="preserve">outlined </w:t>
      </w:r>
      <w:r w:rsidR="009F2DB3">
        <w:rPr>
          <w:rFonts w:ascii="Arial" w:hAnsi="Arial" w:cs="Arial"/>
          <w:color w:val="auto"/>
        </w:rPr>
        <w:t xml:space="preserve">actions taken in response </w:t>
      </w:r>
      <w:r w:rsidR="00F85A4E">
        <w:rPr>
          <w:rFonts w:ascii="Arial" w:hAnsi="Arial" w:cs="Arial"/>
          <w:color w:val="auto"/>
        </w:rPr>
        <w:t xml:space="preserve">to </w:t>
      </w:r>
      <w:r w:rsidR="00C843B4">
        <w:rPr>
          <w:rFonts w:ascii="Arial" w:hAnsi="Arial" w:cs="Arial"/>
          <w:color w:val="auto"/>
        </w:rPr>
        <w:t>feedback and complaints</w:t>
      </w:r>
      <w:r w:rsidR="00F85A4E">
        <w:rPr>
          <w:rFonts w:ascii="Arial" w:hAnsi="Arial" w:cs="Arial"/>
          <w:color w:val="auto"/>
        </w:rPr>
        <w:t>, including the employment of a new chef</w:t>
      </w:r>
      <w:r w:rsidR="00961197">
        <w:rPr>
          <w:rFonts w:ascii="Arial" w:hAnsi="Arial" w:cs="Arial"/>
          <w:color w:val="auto"/>
        </w:rPr>
        <w:t xml:space="preserve">, </w:t>
      </w:r>
      <w:r w:rsidR="00F53E05">
        <w:rPr>
          <w:rFonts w:ascii="Arial" w:hAnsi="Arial" w:cs="Arial"/>
          <w:color w:val="auto"/>
        </w:rPr>
        <w:t>displaying the</w:t>
      </w:r>
      <w:r w:rsidR="002316C4">
        <w:rPr>
          <w:rFonts w:ascii="Arial" w:hAnsi="Arial" w:cs="Arial"/>
          <w:color w:val="auto"/>
        </w:rPr>
        <w:t xml:space="preserve"> menu on a television screen, </w:t>
      </w:r>
      <w:r w:rsidR="00E73907">
        <w:rPr>
          <w:rFonts w:ascii="Arial" w:hAnsi="Arial" w:cs="Arial"/>
          <w:color w:val="auto"/>
        </w:rPr>
        <w:t xml:space="preserve">the </w:t>
      </w:r>
      <w:r w:rsidR="00FE01BB">
        <w:rPr>
          <w:rFonts w:ascii="Arial" w:hAnsi="Arial" w:cs="Arial"/>
          <w:color w:val="auto"/>
        </w:rPr>
        <w:t xml:space="preserve">improvement of </w:t>
      </w:r>
      <w:r w:rsidR="00F53E05">
        <w:rPr>
          <w:rFonts w:ascii="Arial" w:hAnsi="Arial" w:cs="Arial"/>
          <w:color w:val="auto"/>
        </w:rPr>
        <w:t>the laundry service</w:t>
      </w:r>
      <w:r w:rsidR="00FE01BB">
        <w:rPr>
          <w:rFonts w:ascii="Arial" w:hAnsi="Arial" w:cs="Arial"/>
          <w:color w:val="auto"/>
        </w:rPr>
        <w:t xml:space="preserve"> through dedicated days</w:t>
      </w:r>
      <w:r w:rsidR="00853DA0">
        <w:rPr>
          <w:rFonts w:ascii="Arial" w:hAnsi="Arial" w:cs="Arial"/>
          <w:color w:val="auto"/>
        </w:rPr>
        <w:t xml:space="preserve"> </w:t>
      </w:r>
      <w:r w:rsidR="00291313">
        <w:rPr>
          <w:rFonts w:ascii="Arial" w:hAnsi="Arial" w:cs="Arial"/>
          <w:color w:val="auto"/>
        </w:rPr>
        <w:t xml:space="preserve">for </w:t>
      </w:r>
      <w:r w:rsidR="00F53E05">
        <w:rPr>
          <w:rFonts w:ascii="Arial" w:hAnsi="Arial" w:cs="Arial"/>
          <w:color w:val="auto"/>
        </w:rPr>
        <w:t>the delivery of clothing</w:t>
      </w:r>
      <w:r w:rsidR="00EB533A">
        <w:rPr>
          <w:rFonts w:ascii="Arial" w:hAnsi="Arial" w:cs="Arial"/>
          <w:color w:val="auto"/>
        </w:rPr>
        <w:t xml:space="preserve"> and</w:t>
      </w:r>
      <w:r w:rsidR="007D4E76">
        <w:rPr>
          <w:rFonts w:ascii="Arial" w:hAnsi="Arial" w:cs="Arial"/>
          <w:color w:val="auto"/>
        </w:rPr>
        <w:t xml:space="preserve"> </w:t>
      </w:r>
      <w:r w:rsidR="00EB533A">
        <w:rPr>
          <w:rFonts w:ascii="Arial" w:hAnsi="Arial" w:cs="Arial"/>
          <w:color w:val="auto"/>
        </w:rPr>
        <w:t>the provision of clothing labels to consumers. The Approved Provider explained that the</w:t>
      </w:r>
      <w:r w:rsidR="00840C5A">
        <w:rPr>
          <w:rFonts w:ascii="Arial" w:hAnsi="Arial" w:cs="Arial"/>
          <w:color w:val="auto"/>
        </w:rPr>
        <w:t xml:space="preserve"> review of laundry </w:t>
      </w:r>
      <w:r w:rsidR="00751504">
        <w:rPr>
          <w:rFonts w:ascii="Arial" w:hAnsi="Arial" w:cs="Arial"/>
          <w:color w:val="auto"/>
        </w:rPr>
        <w:t>services processes</w:t>
      </w:r>
      <w:r w:rsidR="00A1002E">
        <w:rPr>
          <w:rFonts w:ascii="Arial" w:hAnsi="Arial" w:cs="Arial"/>
          <w:color w:val="auto"/>
        </w:rPr>
        <w:t xml:space="preserve"> is being completed. </w:t>
      </w:r>
      <w:r w:rsidR="00C22250">
        <w:rPr>
          <w:rFonts w:ascii="Arial" w:hAnsi="Arial" w:cs="Arial"/>
          <w:color w:val="auto"/>
        </w:rPr>
        <w:t xml:space="preserve">The Approved Provider confirmed staff </w:t>
      </w:r>
      <w:r w:rsidR="0041119D">
        <w:rPr>
          <w:rFonts w:ascii="Arial" w:hAnsi="Arial" w:cs="Arial"/>
          <w:color w:val="auto"/>
        </w:rPr>
        <w:t xml:space="preserve">received education relating to open disclosure. </w:t>
      </w:r>
    </w:p>
    <w:p w14:paraId="3B3159C7" w14:textId="06FAC3D2" w:rsidR="006E2C07" w:rsidRDefault="00CA50EE" w:rsidP="00220DB5">
      <w:pPr>
        <w:pStyle w:val="CommentText"/>
        <w:rPr>
          <w:rFonts w:ascii="Arial" w:hAnsi="Arial" w:cs="Arial"/>
          <w:color w:val="auto"/>
        </w:rPr>
      </w:pPr>
      <w:r>
        <w:rPr>
          <w:rFonts w:ascii="Arial" w:hAnsi="Arial" w:cs="Arial"/>
          <w:color w:val="auto"/>
        </w:rPr>
        <w:t xml:space="preserve">While the </w:t>
      </w:r>
      <w:r w:rsidR="00BB3F7F">
        <w:rPr>
          <w:rFonts w:ascii="Arial" w:hAnsi="Arial" w:cs="Arial"/>
          <w:color w:val="auto"/>
        </w:rPr>
        <w:t xml:space="preserve">Approved Provider’s response reported actions taken to address </w:t>
      </w:r>
      <w:r w:rsidR="004F3BDB">
        <w:rPr>
          <w:rFonts w:ascii="Arial" w:hAnsi="Arial" w:cs="Arial"/>
          <w:color w:val="auto"/>
        </w:rPr>
        <w:t>complaints relating to meals and the laundry service</w:t>
      </w:r>
      <w:r w:rsidR="0020758E">
        <w:rPr>
          <w:rFonts w:ascii="Arial" w:hAnsi="Arial" w:cs="Arial"/>
          <w:color w:val="auto"/>
        </w:rPr>
        <w:t xml:space="preserve">, I have given weight to </w:t>
      </w:r>
      <w:r w:rsidR="00E62FA6">
        <w:rPr>
          <w:rFonts w:ascii="Arial" w:hAnsi="Arial" w:cs="Arial"/>
          <w:color w:val="auto"/>
        </w:rPr>
        <w:t xml:space="preserve">the </w:t>
      </w:r>
      <w:r w:rsidR="003523F2">
        <w:rPr>
          <w:rFonts w:ascii="Arial" w:hAnsi="Arial" w:cs="Arial"/>
          <w:color w:val="auto"/>
        </w:rPr>
        <w:t xml:space="preserve">various </w:t>
      </w:r>
      <w:r w:rsidR="00E62FA6">
        <w:rPr>
          <w:rFonts w:ascii="Arial" w:hAnsi="Arial" w:cs="Arial"/>
          <w:color w:val="auto"/>
        </w:rPr>
        <w:t>statements</w:t>
      </w:r>
      <w:r w:rsidR="0020758E">
        <w:rPr>
          <w:rFonts w:ascii="Arial" w:hAnsi="Arial" w:cs="Arial"/>
          <w:color w:val="auto"/>
        </w:rPr>
        <w:t xml:space="preserve"> made </w:t>
      </w:r>
      <w:r w:rsidR="00E62FA6">
        <w:rPr>
          <w:rFonts w:ascii="Arial" w:hAnsi="Arial" w:cs="Arial"/>
          <w:color w:val="auto"/>
        </w:rPr>
        <w:t xml:space="preserve">by consumers and representatives expressing </w:t>
      </w:r>
      <w:r w:rsidR="00532D04">
        <w:rPr>
          <w:rFonts w:ascii="Arial" w:hAnsi="Arial" w:cs="Arial"/>
          <w:color w:val="auto"/>
        </w:rPr>
        <w:t xml:space="preserve">dissatisfaction with </w:t>
      </w:r>
      <w:r w:rsidR="003523F2">
        <w:rPr>
          <w:rFonts w:ascii="Arial" w:hAnsi="Arial" w:cs="Arial"/>
          <w:color w:val="auto"/>
        </w:rPr>
        <w:t>the handling of feedback and complaints</w:t>
      </w:r>
      <w:r w:rsidR="0020758E">
        <w:rPr>
          <w:rFonts w:ascii="Arial" w:hAnsi="Arial" w:cs="Arial"/>
          <w:color w:val="auto"/>
        </w:rPr>
        <w:t xml:space="preserve"> and consider t</w:t>
      </w:r>
      <w:r w:rsidR="00AB53A9">
        <w:rPr>
          <w:rFonts w:ascii="Arial" w:hAnsi="Arial" w:cs="Arial"/>
          <w:color w:val="auto"/>
        </w:rPr>
        <w:t>he service did not demonstrate that it takes appropriate action in response to complaints</w:t>
      </w:r>
      <w:r w:rsidR="00691AA2" w:rsidRPr="00691AA2">
        <w:rPr>
          <w:rFonts w:ascii="Arial" w:hAnsi="Arial" w:cs="Arial"/>
          <w:color w:val="auto"/>
        </w:rPr>
        <w:t xml:space="preserve"> </w:t>
      </w:r>
      <w:r w:rsidR="00691AA2">
        <w:rPr>
          <w:rFonts w:ascii="Arial" w:hAnsi="Arial" w:cs="Arial"/>
          <w:color w:val="auto"/>
        </w:rPr>
        <w:t>at the time of the Site Audit</w:t>
      </w:r>
      <w:r w:rsidR="00AB53A9">
        <w:rPr>
          <w:rFonts w:ascii="Arial" w:hAnsi="Arial" w:cs="Arial"/>
          <w:color w:val="auto"/>
        </w:rPr>
        <w:t xml:space="preserve">. Therefore, I find Requirement </w:t>
      </w:r>
      <w:r w:rsidR="00DB201B">
        <w:rPr>
          <w:rFonts w:ascii="Arial" w:hAnsi="Arial" w:cs="Arial"/>
          <w:color w:val="auto"/>
        </w:rPr>
        <w:t xml:space="preserve">6(3)(c) is non-compliant. </w:t>
      </w:r>
    </w:p>
    <w:p w14:paraId="30EC6053" w14:textId="386A9C0B" w:rsidR="00220DB5" w:rsidRDefault="00BE69C2" w:rsidP="00220DB5">
      <w:pPr>
        <w:pStyle w:val="CommentText"/>
        <w:rPr>
          <w:rFonts w:ascii="Arial" w:hAnsi="Arial" w:cs="Arial"/>
          <w:color w:val="auto"/>
        </w:rPr>
      </w:pPr>
      <w:r>
        <w:rPr>
          <w:rFonts w:ascii="Arial" w:hAnsi="Arial" w:cs="Arial"/>
          <w:color w:val="auto"/>
        </w:rPr>
        <w:t xml:space="preserve">The Assessment Team </w:t>
      </w:r>
      <w:r w:rsidR="00D46016">
        <w:rPr>
          <w:rFonts w:ascii="Arial" w:hAnsi="Arial" w:cs="Arial"/>
          <w:color w:val="auto"/>
        </w:rPr>
        <w:t xml:space="preserve">found that the service was not able to demonstrate that feedback and complaints are reviewed and used to improve the quality of care and services. </w:t>
      </w:r>
      <w:r w:rsidR="00653134">
        <w:rPr>
          <w:rFonts w:ascii="Arial" w:hAnsi="Arial" w:cs="Arial"/>
          <w:color w:val="auto"/>
        </w:rPr>
        <w:t xml:space="preserve">Issues </w:t>
      </w:r>
      <w:r w:rsidR="00673A92">
        <w:rPr>
          <w:rFonts w:ascii="Arial" w:hAnsi="Arial" w:cs="Arial"/>
          <w:color w:val="auto"/>
        </w:rPr>
        <w:t>relating to</w:t>
      </w:r>
      <w:r w:rsidR="00653134">
        <w:rPr>
          <w:rFonts w:ascii="Arial" w:hAnsi="Arial" w:cs="Arial"/>
          <w:color w:val="auto"/>
        </w:rPr>
        <w:t xml:space="preserve"> meals and laundry services</w:t>
      </w:r>
      <w:r w:rsidR="00CA1671">
        <w:rPr>
          <w:rFonts w:ascii="Arial" w:hAnsi="Arial" w:cs="Arial"/>
          <w:color w:val="auto"/>
        </w:rPr>
        <w:t xml:space="preserve"> have been raised over several months and</w:t>
      </w:r>
      <w:r w:rsidR="00D07532">
        <w:rPr>
          <w:rFonts w:ascii="Arial" w:hAnsi="Arial" w:cs="Arial"/>
          <w:color w:val="auto"/>
        </w:rPr>
        <w:t xml:space="preserve"> were reflected in the </w:t>
      </w:r>
      <w:r w:rsidR="00D07532">
        <w:rPr>
          <w:rFonts w:ascii="Arial" w:hAnsi="Arial" w:cs="Arial"/>
          <w:color w:val="auto"/>
        </w:rPr>
        <w:lastRenderedPageBreak/>
        <w:t xml:space="preserve">service’s </w:t>
      </w:r>
      <w:r w:rsidR="00AB3A0B">
        <w:rPr>
          <w:rFonts w:ascii="Arial" w:hAnsi="Arial" w:cs="Arial"/>
          <w:color w:val="auto"/>
        </w:rPr>
        <w:t>PCI</w:t>
      </w:r>
      <w:r w:rsidR="00D07532">
        <w:rPr>
          <w:rFonts w:ascii="Arial" w:hAnsi="Arial" w:cs="Arial"/>
          <w:color w:val="auto"/>
        </w:rPr>
        <w:t xml:space="preserve">. </w:t>
      </w:r>
      <w:r w:rsidR="00555A56">
        <w:rPr>
          <w:rFonts w:ascii="Arial" w:hAnsi="Arial" w:cs="Arial"/>
          <w:color w:val="auto"/>
        </w:rPr>
        <w:t>Consumers and representatives continued to raise these concerns with the Assessment Team during the Site Audit</w:t>
      </w:r>
      <w:r w:rsidR="00B0096C">
        <w:rPr>
          <w:rFonts w:ascii="Arial" w:hAnsi="Arial" w:cs="Arial"/>
          <w:color w:val="auto"/>
        </w:rPr>
        <w:t xml:space="preserve"> and most consumers and representatives reported being </w:t>
      </w:r>
      <w:r w:rsidR="00D46DB1">
        <w:rPr>
          <w:rFonts w:ascii="Arial" w:hAnsi="Arial" w:cs="Arial"/>
          <w:color w:val="auto"/>
        </w:rPr>
        <w:t>disappointed</w:t>
      </w:r>
      <w:r w:rsidR="00B0096C">
        <w:rPr>
          <w:rFonts w:ascii="Arial" w:hAnsi="Arial" w:cs="Arial"/>
          <w:color w:val="auto"/>
        </w:rPr>
        <w:t xml:space="preserve"> with the actions taken by the service in response to their feedback and complaints. </w:t>
      </w:r>
    </w:p>
    <w:p w14:paraId="5E71CAF4" w14:textId="13089F32" w:rsidR="00550D4D" w:rsidRDefault="0032480F" w:rsidP="00220DB5">
      <w:pPr>
        <w:pStyle w:val="CommentText"/>
        <w:rPr>
          <w:rFonts w:ascii="Arial" w:hAnsi="Arial" w:cs="Arial"/>
          <w:color w:val="auto"/>
        </w:rPr>
      </w:pPr>
      <w:r>
        <w:rPr>
          <w:rFonts w:ascii="Arial" w:hAnsi="Arial" w:cs="Arial"/>
          <w:color w:val="auto"/>
        </w:rPr>
        <w:t xml:space="preserve">The Approved Provider’s response of 20 September 2022 provided </w:t>
      </w:r>
      <w:r w:rsidR="00F43BAE">
        <w:rPr>
          <w:rFonts w:ascii="Arial" w:hAnsi="Arial" w:cs="Arial"/>
          <w:color w:val="auto"/>
        </w:rPr>
        <w:t xml:space="preserve">information </w:t>
      </w:r>
      <w:r w:rsidR="00402888">
        <w:rPr>
          <w:rFonts w:ascii="Arial" w:hAnsi="Arial" w:cs="Arial"/>
          <w:color w:val="auto"/>
        </w:rPr>
        <w:t>relating to actions taken to address complaints re</w:t>
      </w:r>
      <w:r w:rsidR="00BC41DE">
        <w:rPr>
          <w:rFonts w:ascii="Arial" w:hAnsi="Arial" w:cs="Arial"/>
          <w:color w:val="auto"/>
        </w:rPr>
        <w:t xml:space="preserve">lating to laundry and meals services. </w:t>
      </w:r>
      <w:r w:rsidR="00A25AF1">
        <w:rPr>
          <w:rFonts w:ascii="Arial" w:hAnsi="Arial" w:cs="Arial"/>
          <w:color w:val="auto"/>
        </w:rPr>
        <w:t>The Approved Provid</w:t>
      </w:r>
      <w:r w:rsidR="00940594">
        <w:rPr>
          <w:rFonts w:ascii="Arial" w:hAnsi="Arial" w:cs="Arial"/>
          <w:color w:val="auto"/>
        </w:rPr>
        <w:t xml:space="preserve">er </w:t>
      </w:r>
      <w:r w:rsidR="0014618D">
        <w:rPr>
          <w:rFonts w:ascii="Arial" w:hAnsi="Arial" w:cs="Arial"/>
          <w:color w:val="auto"/>
        </w:rPr>
        <w:t xml:space="preserve">said feedback and complaints are added to the </w:t>
      </w:r>
      <w:r w:rsidR="00AB3A0B">
        <w:rPr>
          <w:rFonts w:ascii="Arial" w:hAnsi="Arial" w:cs="Arial"/>
          <w:color w:val="auto"/>
        </w:rPr>
        <w:t>PCI</w:t>
      </w:r>
      <w:r w:rsidR="00F43F42">
        <w:rPr>
          <w:rFonts w:ascii="Arial" w:hAnsi="Arial" w:cs="Arial"/>
          <w:color w:val="auto"/>
        </w:rPr>
        <w:t xml:space="preserve"> where applicable and</w:t>
      </w:r>
      <w:r w:rsidR="0000202A">
        <w:rPr>
          <w:rFonts w:ascii="Arial" w:hAnsi="Arial" w:cs="Arial"/>
          <w:color w:val="auto"/>
        </w:rPr>
        <w:t xml:space="preserve"> the facility manager does not close complaints in the complaints register until </w:t>
      </w:r>
      <w:r w:rsidR="007919B2">
        <w:rPr>
          <w:rFonts w:ascii="Arial" w:hAnsi="Arial" w:cs="Arial"/>
          <w:color w:val="auto"/>
        </w:rPr>
        <w:t>the complainant has been provided sufficient time to consider the actions taken</w:t>
      </w:r>
      <w:r w:rsidR="00F43F42">
        <w:rPr>
          <w:rFonts w:ascii="Arial" w:hAnsi="Arial" w:cs="Arial"/>
          <w:color w:val="auto"/>
        </w:rPr>
        <w:t>.</w:t>
      </w:r>
      <w:r w:rsidR="00A8775A">
        <w:rPr>
          <w:rFonts w:ascii="Arial" w:hAnsi="Arial" w:cs="Arial"/>
          <w:color w:val="auto"/>
        </w:rPr>
        <w:t xml:space="preserve"> </w:t>
      </w:r>
    </w:p>
    <w:p w14:paraId="2AC6B597" w14:textId="6FB0A7AB" w:rsidR="00364AEB" w:rsidRDefault="00364AEB" w:rsidP="00364AEB">
      <w:pPr>
        <w:pStyle w:val="CommentText"/>
        <w:rPr>
          <w:rFonts w:ascii="Arial" w:hAnsi="Arial" w:cs="Arial"/>
          <w:color w:val="auto"/>
        </w:rPr>
      </w:pPr>
      <w:r>
        <w:rPr>
          <w:rFonts w:ascii="Arial" w:hAnsi="Arial" w:cs="Arial"/>
          <w:color w:val="auto"/>
        </w:rPr>
        <w:t>While the Approved Provider’s response reported</w:t>
      </w:r>
      <w:r w:rsidR="00DA0F5A">
        <w:rPr>
          <w:rFonts w:ascii="Arial" w:hAnsi="Arial" w:cs="Arial"/>
          <w:color w:val="auto"/>
        </w:rPr>
        <w:t xml:space="preserve"> that </w:t>
      </w:r>
      <w:r w:rsidR="003E549B">
        <w:rPr>
          <w:rFonts w:ascii="Arial" w:hAnsi="Arial" w:cs="Arial"/>
          <w:color w:val="auto"/>
        </w:rPr>
        <w:t xml:space="preserve">feedback and complaints are included in the service’s </w:t>
      </w:r>
      <w:r w:rsidR="00AB3A0B">
        <w:rPr>
          <w:rFonts w:ascii="Arial" w:hAnsi="Arial" w:cs="Arial"/>
          <w:color w:val="auto"/>
        </w:rPr>
        <w:t>PCI</w:t>
      </w:r>
      <w:r w:rsidR="00EC2478">
        <w:rPr>
          <w:rFonts w:ascii="Arial" w:hAnsi="Arial" w:cs="Arial"/>
          <w:color w:val="auto"/>
        </w:rPr>
        <w:t xml:space="preserve"> where appropriate</w:t>
      </w:r>
      <w:r w:rsidR="000475C6">
        <w:rPr>
          <w:rFonts w:ascii="Arial" w:hAnsi="Arial" w:cs="Arial"/>
          <w:color w:val="auto"/>
        </w:rPr>
        <w:t xml:space="preserve"> </w:t>
      </w:r>
      <w:r w:rsidR="00EC2478">
        <w:rPr>
          <w:rFonts w:ascii="Arial" w:hAnsi="Arial" w:cs="Arial"/>
          <w:color w:val="auto"/>
        </w:rPr>
        <w:t>and are reviewed by management,</w:t>
      </w:r>
      <w:r w:rsidR="000475C6">
        <w:rPr>
          <w:rFonts w:ascii="Arial" w:hAnsi="Arial" w:cs="Arial"/>
          <w:color w:val="auto"/>
        </w:rPr>
        <w:t xml:space="preserve"> the service has not </w:t>
      </w:r>
      <w:r w:rsidR="009B0C8F">
        <w:rPr>
          <w:rFonts w:ascii="Arial" w:hAnsi="Arial" w:cs="Arial"/>
          <w:color w:val="auto"/>
        </w:rPr>
        <w:t>demonstrated</w:t>
      </w:r>
      <w:r w:rsidR="00D27A41">
        <w:rPr>
          <w:rFonts w:ascii="Arial" w:hAnsi="Arial" w:cs="Arial"/>
          <w:color w:val="auto"/>
        </w:rPr>
        <w:t xml:space="preserve"> that</w:t>
      </w:r>
      <w:r w:rsidR="009B0C8F">
        <w:rPr>
          <w:rFonts w:ascii="Arial" w:hAnsi="Arial" w:cs="Arial"/>
          <w:color w:val="auto"/>
        </w:rPr>
        <w:t xml:space="preserve"> </w:t>
      </w:r>
      <w:r w:rsidR="00D614B7">
        <w:rPr>
          <w:rFonts w:ascii="Arial" w:hAnsi="Arial" w:cs="Arial"/>
          <w:color w:val="auto"/>
        </w:rPr>
        <w:t>feedback and complaints have been used to improve the quality of care and services</w:t>
      </w:r>
      <w:r w:rsidR="00D27A41">
        <w:rPr>
          <w:rFonts w:ascii="Arial" w:hAnsi="Arial" w:cs="Arial"/>
          <w:color w:val="auto"/>
        </w:rPr>
        <w:t xml:space="preserve"> relating to meals and laundry services</w:t>
      </w:r>
      <w:r w:rsidR="00D614B7">
        <w:rPr>
          <w:rFonts w:ascii="Arial" w:hAnsi="Arial" w:cs="Arial"/>
          <w:color w:val="auto"/>
        </w:rPr>
        <w:t xml:space="preserve">. </w:t>
      </w:r>
      <w:r>
        <w:rPr>
          <w:rFonts w:ascii="Arial" w:hAnsi="Arial" w:cs="Arial"/>
          <w:color w:val="auto"/>
        </w:rPr>
        <w:t>Therefore, I find Requirement 6(3)(</w:t>
      </w:r>
      <w:r w:rsidR="005D2D3D">
        <w:rPr>
          <w:rFonts w:ascii="Arial" w:hAnsi="Arial" w:cs="Arial"/>
          <w:color w:val="auto"/>
        </w:rPr>
        <w:t>d</w:t>
      </w:r>
      <w:r>
        <w:rPr>
          <w:rFonts w:ascii="Arial" w:hAnsi="Arial" w:cs="Arial"/>
          <w:color w:val="auto"/>
        </w:rPr>
        <w:t xml:space="preserve">) is non-compliant. </w:t>
      </w:r>
    </w:p>
    <w:p w14:paraId="05EDEF1E" w14:textId="016E0B38" w:rsidR="003A1C40" w:rsidRDefault="003A1C40" w:rsidP="00364AEB">
      <w:pPr>
        <w:pStyle w:val="CommentText"/>
        <w:rPr>
          <w:rFonts w:ascii="Arial" w:hAnsi="Arial" w:cs="Arial"/>
          <w:color w:val="auto"/>
        </w:rPr>
      </w:pPr>
      <w:r>
        <w:rPr>
          <w:rFonts w:ascii="Arial" w:hAnsi="Arial" w:cs="Arial"/>
          <w:color w:val="auto"/>
        </w:rPr>
        <w:t xml:space="preserve">I am satisfied the remaining two requirements of Quality Standard 6 are compliant. </w:t>
      </w:r>
    </w:p>
    <w:p w14:paraId="0B9993F1" w14:textId="1D471F2C" w:rsidR="00912BA0" w:rsidRDefault="00F87D4C" w:rsidP="00220DB5">
      <w:pPr>
        <w:pStyle w:val="CommentText"/>
        <w:rPr>
          <w:rFonts w:ascii="Arial" w:hAnsi="Arial" w:cs="Arial"/>
          <w:color w:val="auto"/>
        </w:rPr>
      </w:pPr>
      <w:r>
        <w:rPr>
          <w:rFonts w:ascii="Arial" w:hAnsi="Arial" w:cs="Arial"/>
          <w:color w:val="auto"/>
        </w:rPr>
        <w:t xml:space="preserve">Most consumers and representatives </w:t>
      </w:r>
      <w:r w:rsidR="00651600">
        <w:rPr>
          <w:rFonts w:ascii="Arial" w:hAnsi="Arial" w:cs="Arial"/>
          <w:color w:val="auto"/>
        </w:rPr>
        <w:t xml:space="preserve">said they are encouraged and supported to provide feedback and make complaints, however, three representatives </w:t>
      </w:r>
      <w:r w:rsidR="00517088">
        <w:rPr>
          <w:rFonts w:ascii="Arial" w:hAnsi="Arial" w:cs="Arial"/>
          <w:color w:val="auto"/>
        </w:rPr>
        <w:t xml:space="preserve">said they have concerns about repercussions to care as a result of making complaints. </w:t>
      </w:r>
      <w:r w:rsidR="00912BA0">
        <w:rPr>
          <w:rFonts w:ascii="Arial" w:hAnsi="Arial" w:cs="Arial"/>
          <w:color w:val="auto"/>
        </w:rPr>
        <w:t xml:space="preserve">Staff said they would encourage and support consumers and representatives to make complaints. </w:t>
      </w:r>
    </w:p>
    <w:p w14:paraId="4C838F6F" w14:textId="59D4ACCE" w:rsidR="00F75C6D" w:rsidRDefault="00431D66" w:rsidP="00220DB5">
      <w:pPr>
        <w:pStyle w:val="CommentText"/>
        <w:rPr>
          <w:rFonts w:ascii="Arial" w:hAnsi="Arial" w:cs="Arial"/>
          <w:color w:val="auto"/>
        </w:rPr>
      </w:pPr>
      <w:r>
        <w:rPr>
          <w:rFonts w:ascii="Arial" w:hAnsi="Arial" w:cs="Arial"/>
          <w:color w:val="auto"/>
        </w:rPr>
        <w:t xml:space="preserve">The service provided written materials to communicate advocacy and language services, and external complaint pathways to consumers and representatives. </w:t>
      </w:r>
      <w:r w:rsidR="00E85483">
        <w:rPr>
          <w:rFonts w:ascii="Arial" w:eastAsia="Calibri" w:hAnsi="Arial" w:cs="Arial"/>
          <w:color w:val="auto"/>
        </w:rPr>
        <w:t xml:space="preserve">The Assessment Team observed brochures, forms and posters providing information on advocacy and external supports for consumers displayed in communal areas. </w:t>
      </w:r>
    </w:p>
    <w:p w14:paraId="6D024BF6" w14:textId="77777777" w:rsidR="00367B4B" w:rsidRDefault="00367B4B" w:rsidP="00367B4B">
      <w:pPr>
        <w:pStyle w:val="CommentText"/>
        <w:rPr>
          <w:rFonts w:ascii="Arial" w:hAnsi="Arial" w:cs="Arial"/>
          <w:color w:val="auto"/>
        </w:rPr>
      </w:pPr>
      <w:r>
        <w:rPr>
          <w:rFonts w:ascii="Arial" w:hAnsi="Arial" w:cs="Arial"/>
          <w:color w:val="auto"/>
        </w:rPr>
        <w:br w:type="page"/>
      </w:r>
    </w:p>
    <w:p w14:paraId="11CCD8E7" w14:textId="790C6EC4" w:rsidR="00E206F2" w:rsidRPr="00B83D6B" w:rsidRDefault="00E206F2" w:rsidP="00367B4B">
      <w:pPr>
        <w:pStyle w:val="CommentText"/>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7"/>
        <w:gridCol w:w="7070"/>
        <w:gridCol w:w="1297"/>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9E888A5" w:rsidR="00C9354C" w:rsidRPr="00FA422F"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0EE28BC" w:rsidR="00C9354C" w:rsidRPr="00FA422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422F">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B9D80CC" w:rsidR="00C9354C" w:rsidRPr="00FA422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422F">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1462FD69" w:rsidR="00C9354C" w:rsidRPr="00FA422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422F">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4A05CD1" w:rsidR="00C9354C" w:rsidRPr="00FA422F"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422F">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7159632" w:rsidR="00C9354C" w:rsidRPr="00FA422F"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422F">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7F885DC" w14:textId="0E0E8582" w:rsidR="003C3B5A" w:rsidRDefault="005775A8" w:rsidP="003C3B5A">
      <w:pPr>
        <w:pStyle w:val="CommentText"/>
        <w:rPr>
          <w:rFonts w:ascii="Arial" w:hAnsi="Arial" w:cs="Arial"/>
          <w:color w:val="auto"/>
        </w:rPr>
      </w:pPr>
      <w:r>
        <w:rPr>
          <w:rFonts w:ascii="Arial" w:hAnsi="Arial" w:cs="Arial"/>
          <w:color w:val="auto"/>
        </w:rPr>
        <w:t xml:space="preserve">The service </w:t>
      </w:r>
      <w:r w:rsidR="00691AA2">
        <w:rPr>
          <w:rFonts w:ascii="Arial" w:hAnsi="Arial" w:cs="Arial"/>
          <w:color w:val="auto"/>
        </w:rPr>
        <w:t>demonstrated</w:t>
      </w:r>
      <w:r>
        <w:rPr>
          <w:rFonts w:ascii="Arial" w:hAnsi="Arial" w:cs="Arial"/>
          <w:color w:val="auto"/>
        </w:rPr>
        <w:t xml:space="preserve"> </w:t>
      </w:r>
      <w:r w:rsidR="00A20163">
        <w:rPr>
          <w:rFonts w:ascii="Arial" w:hAnsi="Arial" w:cs="Arial"/>
          <w:color w:val="auto"/>
        </w:rPr>
        <w:t>the number and mix of staff is planned in a way that enables the delivery of safe and quality care and services to meet the needs of consumers</w:t>
      </w:r>
      <w:r w:rsidR="006E714F">
        <w:rPr>
          <w:rFonts w:ascii="Arial" w:hAnsi="Arial" w:cs="Arial"/>
          <w:color w:val="auto"/>
        </w:rPr>
        <w:t xml:space="preserve">. Consumers and representatives </w:t>
      </w:r>
      <w:r w:rsidR="00C17C42">
        <w:rPr>
          <w:rFonts w:ascii="Arial" w:hAnsi="Arial" w:cs="Arial"/>
          <w:color w:val="auto"/>
        </w:rPr>
        <w:t xml:space="preserve">said they receive respectful, </w:t>
      </w:r>
      <w:r w:rsidR="000B5ABC">
        <w:rPr>
          <w:rFonts w:ascii="Arial" w:hAnsi="Arial" w:cs="Arial"/>
          <w:color w:val="auto"/>
        </w:rPr>
        <w:t>kind,</w:t>
      </w:r>
      <w:r w:rsidR="00841795">
        <w:rPr>
          <w:rFonts w:ascii="Arial" w:hAnsi="Arial" w:cs="Arial"/>
          <w:color w:val="auto"/>
        </w:rPr>
        <w:t xml:space="preserve"> and caring services and supports in a timely manner. </w:t>
      </w:r>
    </w:p>
    <w:p w14:paraId="64E02CAC" w14:textId="6AC72477" w:rsidR="008F79F6" w:rsidRDefault="00FF38B1" w:rsidP="003C3B5A">
      <w:pPr>
        <w:pStyle w:val="CommentText"/>
        <w:rPr>
          <w:rFonts w:ascii="Arial" w:hAnsi="Arial" w:cs="Arial"/>
          <w:color w:val="auto"/>
        </w:rPr>
      </w:pPr>
      <w:r>
        <w:rPr>
          <w:rFonts w:ascii="Arial" w:hAnsi="Arial" w:cs="Arial"/>
          <w:color w:val="auto"/>
        </w:rPr>
        <w:t>Consumers</w:t>
      </w:r>
      <w:r w:rsidR="00691AA2">
        <w:rPr>
          <w:rFonts w:ascii="Arial" w:hAnsi="Arial" w:cs="Arial"/>
          <w:color w:val="auto"/>
        </w:rPr>
        <w:t xml:space="preserve"> were confident</w:t>
      </w:r>
      <w:r>
        <w:rPr>
          <w:rFonts w:ascii="Arial" w:hAnsi="Arial" w:cs="Arial"/>
          <w:color w:val="auto"/>
        </w:rPr>
        <w:t xml:space="preserve"> they receive quality care and services from </w:t>
      </w:r>
      <w:r w:rsidR="00A07600">
        <w:rPr>
          <w:rFonts w:ascii="Arial" w:hAnsi="Arial" w:cs="Arial"/>
          <w:color w:val="auto"/>
        </w:rPr>
        <w:t>the experienced staff who are capable and sufficiently skilled</w:t>
      </w:r>
      <w:r w:rsidR="00437A59">
        <w:rPr>
          <w:rFonts w:ascii="Arial" w:hAnsi="Arial" w:cs="Arial"/>
          <w:color w:val="auto"/>
        </w:rPr>
        <w:t>.</w:t>
      </w:r>
      <w:r w:rsidR="00691AA2">
        <w:rPr>
          <w:rFonts w:ascii="Arial" w:hAnsi="Arial" w:cs="Arial"/>
          <w:color w:val="auto"/>
        </w:rPr>
        <w:t xml:space="preserve"> </w:t>
      </w:r>
      <w:r w:rsidR="008F79F6">
        <w:rPr>
          <w:rFonts w:ascii="Arial" w:hAnsi="Arial" w:cs="Arial"/>
          <w:color w:val="auto"/>
        </w:rPr>
        <w:t xml:space="preserve">The service has a recruitment process for employee selection to </w:t>
      </w:r>
      <w:r w:rsidR="000B3671">
        <w:rPr>
          <w:rFonts w:ascii="Arial" w:hAnsi="Arial" w:cs="Arial"/>
          <w:color w:val="auto"/>
        </w:rPr>
        <w:t xml:space="preserve">ensure staff are suitable for their roles, including the maintenance of position descriptions, orientation, and mandatory training. </w:t>
      </w:r>
    </w:p>
    <w:p w14:paraId="25E9DFB2" w14:textId="5F7D9EC9" w:rsidR="00A9554E" w:rsidRPr="00FA422F" w:rsidRDefault="00A9554E" w:rsidP="003C3B5A">
      <w:pPr>
        <w:pStyle w:val="CommentText"/>
        <w:rPr>
          <w:rFonts w:ascii="Arial" w:hAnsi="Arial" w:cs="Arial"/>
          <w:color w:val="auto"/>
        </w:rPr>
      </w:pPr>
      <w:r>
        <w:rPr>
          <w:rFonts w:ascii="Arial" w:hAnsi="Arial" w:cs="Arial"/>
          <w:color w:val="auto"/>
        </w:rPr>
        <w:t xml:space="preserve">The service had </w:t>
      </w:r>
      <w:r w:rsidR="00437D64">
        <w:rPr>
          <w:rFonts w:ascii="Arial" w:hAnsi="Arial" w:cs="Arial"/>
          <w:color w:val="auto"/>
        </w:rPr>
        <w:t>an effective performance and development system which included annual performance appraisals. Staff confirmed they received</w:t>
      </w:r>
      <w:r w:rsidR="00660DBC">
        <w:rPr>
          <w:rFonts w:ascii="Arial" w:hAnsi="Arial" w:cs="Arial"/>
          <w:color w:val="auto"/>
        </w:rPr>
        <w:t xml:space="preserve"> informal performance discussions and more formal annual appr</w:t>
      </w:r>
      <w:r w:rsidR="005309BB">
        <w:rPr>
          <w:rFonts w:ascii="Arial" w:hAnsi="Arial" w:cs="Arial"/>
          <w:color w:val="auto"/>
        </w:rPr>
        <w:t xml:space="preserve">aisals which </w:t>
      </w:r>
      <w:r w:rsidR="002B100B">
        <w:rPr>
          <w:rFonts w:ascii="Arial" w:hAnsi="Arial" w:cs="Arial"/>
          <w:color w:val="auto"/>
        </w:rPr>
        <w:t xml:space="preserve">are positive and mutual.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78D9918" w:rsidR="00C9354C" w:rsidRPr="0016000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7AAC502" w:rsidR="00C9354C" w:rsidRPr="0016000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000E">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D54A8E0" w:rsidR="00C9354C" w:rsidRPr="0016000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000E">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3DFA0B2" w:rsidR="00C9354C" w:rsidRPr="0016000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000E">
              <w:rPr>
                <w:rFonts w:ascii="Arial" w:hAnsi="Arial" w:cs="Arial"/>
                <w:color w:val="auto"/>
              </w:rPr>
              <w:t>Non-compliant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C2918D4" w:rsidR="00C9354C" w:rsidRPr="0016000E" w:rsidRDefault="00C9354C" w:rsidP="00367B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000E">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1FAA2541" w:rsidR="00C9354C" w:rsidRPr="0016000E" w:rsidRDefault="00C9354C" w:rsidP="00367B4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000E">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4949CB53" w:rsidR="00E266BD" w:rsidRDefault="008B7FF8" w:rsidP="003C3B5A">
      <w:pPr>
        <w:rPr>
          <w:rFonts w:ascii="Arial" w:hAnsi="Arial" w:cs="Arial"/>
        </w:rPr>
      </w:pPr>
      <w:r>
        <w:rPr>
          <w:rFonts w:ascii="Arial" w:hAnsi="Arial" w:cs="Arial"/>
        </w:rPr>
        <w:t>I have assessed this Quality Standard as non-compliant as I am satisfied the following requirement is non-compliant:</w:t>
      </w:r>
    </w:p>
    <w:p w14:paraId="4AFBB1EB" w14:textId="70AE997E" w:rsidR="008B7FF8" w:rsidRDefault="00CC15B0" w:rsidP="008B7FF8">
      <w:pPr>
        <w:pStyle w:val="ListParagraph"/>
        <w:numPr>
          <w:ilvl w:val="0"/>
          <w:numId w:val="34"/>
        </w:numPr>
        <w:rPr>
          <w:rFonts w:ascii="Arial" w:hAnsi="Arial" w:cs="Arial"/>
        </w:rPr>
      </w:pPr>
      <w:r>
        <w:rPr>
          <w:rFonts w:ascii="Arial" w:hAnsi="Arial" w:cs="Arial"/>
        </w:rPr>
        <w:t xml:space="preserve">Effective organisation wide governance relating to information management, continuous improvement, </w:t>
      </w:r>
      <w:r w:rsidR="00B414DA">
        <w:rPr>
          <w:rFonts w:ascii="Arial" w:hAnsi="Arial" w:cs="Arial"/>
        </w:rPr>
        <w:t xml:space="preserve">financial governance, workforce governance, including the assignment of </w:t>
      </w:r>
      <w:r w:rsidR="00B414DA">
        <w:rPr>
          <w:rFonts w:ascii="Arial" w:hAnsi="Arial" w:cs="Arial"/>
        </w:rPr>
        <w:lastRenderedPageBreak/>
        <w:t xml:space="preserve">clear responsibilities and accountabilities, regulatory compliance, and feedback and complaints. </w:t>
      </w:r>
    </w:p>
    <w:p w14:paraId="75437D1E" w14:textId="0D8C86A0" w:rsidR="00B414DA" w:rsidRDefault="008E2AD3" w:rsidP="00B414DA">
      <w:pPr>
        <w:rPr>
          <w:rFonts w:ascii="Arial" w:hAnsi="Arial" w:cs="Arial"/>
        </w:rPr>
      </w:pPr>
      <w:r>
        <w:rPr>
          <w:rFonts w:ascii="Arial" w:hAnsi="Arial" w:cs="Arial"/>
        </w:rPr>
        <w:t xml:space="preserve">The Assessment Team found </w:t>
      </w:r>
      <w:r w:rsidR="006F54AB">
        <w:rPr>
          <w:rFonts w:ascii="Arial" w:hAnsi="Arial" w:cs="Arial"/>
        </w:rPr>
        <w:t xml:space="preserve">deficiencies </w:t>
      </w:r>
      <w:r w:rsidR="00F16FD6">
        <w:rPr>
          <w:rFonts w:ascii="Arial" w:hAnsi="Arial" w:cs="Arial"/>
        </w:rPr>
        <w:t>in governance systems relating to</w:t>
      </w:r>
      <w:r w:rsidR="003F6F5A">
        <w:rPr>
          <w:rFonts w:ascii="Arial" w:hAnsi="Arial" w:cs="Arial"/>
        </w:rPr>
        <w:t xml:space="preserve"> information</w:t>
      </w:r>
      <w:r w:rsidR="00F16FD6">
        <w:rPr>
          <w:rFonts w:ascii="Arial" w:hAnsi="Arial" w:cs="Arial"/>
        </w:rPr>
        <w:t xml:space="preserve"> management, continuous improvement and feedback and complaints. The Assessment Team </w:t>
      </w:r>
      <w:r w:rsidR="00BE3BF3">
        <w:rPr>
          <w:rFonts w:ascii="Arial" w:hAnsi="Arial" w:cs="Arial"/>
        </w:rPr>
        <w:t xml:space="preserve">reported that the service was able to demonstrate </w:t>
      </w:r>
      <w:r w:rsidR="00702C69">
        <w:rPr>
          <w:rFonts w:ascii="Arial" w:hAnsi="Arial" w:cs="Arial"/>
        </w:rPr>
        <w:t xml:space="preserve">the existence of information management systems, however, were unable to demonstrate </w:t>
      </w:r>
      <w:r w:rsidR="0021462A">
        <w:rPr>
          <w:rFonts w:ascii="Arial" w:hAnsi="Arial" w:cs="Arial"/>
        </w:rPr>
        <w:t xml:space="preserve">that information was provided to consumers or representatives in a timely manner. The Assessment Team found the service was unable to demonstrate the </w:t>
      </w:r>
      <w:r w:rsidR="000C21AE">
        <w:rPr>
          <w:rFonts w:ascii="Arial" w:hAnsi="Arial" w:cs="Arial"/>
        </w:rPr>
        <w:t xml:space="preserve">actions </w:t>
      </w:r>
      <w:r w:rsidR="00317DA2">
        <w:rPr>
          <w:rFonts w:ascii="Arial" w:hAnsi="Arial" w:cs="Arial"/>
        </w:rPr>
        <w:t xml:space="preserve">to improve the quality of care and services were implemented despite having a documented continuous improvement policy and procedure. </w:t>
      </w:r>
      <w:r w:rsidR="00884337">
        <w:rPr>
          <w:rFonts w:ascii="Arial" w:hAnsi="Arial" w:cs="Arial"/>
        </w:rPr>
        <w:t xml:space="preserve">The Assessment Team </w:t>
      </w:r>
      <w:r w:rsidR="007813B8">
        <w:rPr>
          <w:rFonts w:ascii="Arial" w:hAnsi="Arial" w:cs="Arial"/>
        </w:rPr>
        <w:t xml:space="preserve">reported the service </w:t>
      </w:r>
      <w:r w:rsidR="003D1B5B">
        <w:rPr>
          <w:rFonts w:ascii="Arial" w:hAnsi="Arial" w:cs="Arial"/>
        </w:rPr>
        <w:t xml:space="preserve">and organisation support consumers and </w:t>
      </w:r>
      <w:r w:rsidR="00A3090F">
        <w:rPr>
          <w:rFonts w:ascii="Arial" w:hAnsi="Arial" w:cs="Arial"/>
        </w:rPr>
        <w:t>representatives</w:t>
      </w:r>
      <w:r w:rsidR="003D1B5B">
        <w:rPr>
          <w:rFonts w:ascii="Arial" w:hAnsi="Arial" w:cs="Arial"/>
        </w:rPr>
        <w:t xml:space="preserve"> to provide feedback or make complaints, however, </w:t>
      </w:r>
      <w:r w:rsidR="00A3090F">
        <w:rPr>
          <w:rFonts w:ascii="Arial" w:hAnsi="Arial" w:cs="Arial"/>
        </w:rPr>
        <w:t>were unable to demonstrate that appropriate action was taken in response.</w:t>
      </w:r>
    </w:p>
    <w:p w14:paraId="15C7253A" w14:textId="613C7AE7" w:rsidR="00A3090F" w:rsidRDefault="00700D52" w:rsidP="00B414DA">
      <w:pPr>
        <w:rPr>
          <w:rFonts w:ascii="Arial" w:hAnsi="Arial" w:cs="Arial"/>
        </w:rPr>
      </w:pPr>
      <w:r>
        <w:rPr>
          <w:rFonts w:ascii="Arial" w:hAnsi="Arial" w:cs="Arial"/>
        </w:rPr>
        <w:t xml:space="preserve">The Approved Provider’s response of 20 September 2022 provided additional information in relation to </w:t>
      </w:r>
      <w:r w:rsidR="00D06828">
        <w:rPr>
          <w:rFonts w:ascii="Arial" w:hAnsi="Arial" w:cs="Arial"/>
        </w:rPr>
        <w:t xml:space="preserve">information management, continuous improvement and feedback and complaints. </w:t>
      </w:r>
      <w:r w:rsidR="00D77E3F">
        <w:rPr>
          <w:rFonts w:ascii="Arial" w:hAnsi="Arial" w:cs="Arial"/>
        </w:rPr>
        <w:t xml:space="preserve">The Approved Provider explained </w:t>
      </w:r>
      <w:r w:rsidR="006248F5">
        <w:rPr>
          <w:rFonts w:ascii="Arial" w:hAnsi="Arial" w:cs="Arial"/>
        </w:rPr>
        <w:t>consumers and representatives are provided newsletters</w:t>
      </w:r>
      <w:r w:rsidR="009D05D1">
        <w:rPr>
          <w:rFonts w:ascii="Arial" w:hAnsi="Arial" w:cs="Arial"/>
        </w:rPr>
        <w:t xml:space="preserve"> and </w:t>
      </w:r>
      <w:r w:rsidR="006248F5">
        <w:rPr>
          <w:rFonts w:ascii="Arial" w:hAnsi="Arial" w:cs="Arial"/>
        </w:rPr>
        <w:t>offered a copy of their consumers’ care plan</w:t>
      </w:r>
      <w:r w:rsidR="009D05D1">
        <w:rPr>
          <w:rFonts w:ascii="Arial" w:hAnsi="Arial" w:cs="Arial"/>
        </w:rPr>
        <w:t xml:space="preserve"> at any time </w:t>
      </w:r>
      <w:r w:rsidR="00D16B58">
        <w:rPr>
          <w:rFonts w:ascii="Arial" w:hAnsi="Arial" w:cs="Arial"/>
        </w:rPr>
        <w:t xml:space="preserve">but noted that sometimes information can be noted if the service is </w:t>
      </w:r>
      <w:r w:rsidR="00247B3F">
        <w:rPr>
          <w:rFonts w:ascii="Arial" w:hAnsi="Arial" w:cs="Arial"/>
        </w:rPr>
        <w:t xml:space="preserve">awaiting information from external providers. </w:t>
      </w:r>
      <w:r w:rsidR="004F43E0">
        <w:rPr>
          <w:rFonts w:ascii="Arial" w:hAnsi="Arial" w:cs="Arial"/>
        </w:rPr>
        <w:t xml:space="preserve">The Approved Provider </w:t>
      </w:r>
      <w:r w:rsidR="00866660">
        <w:rPr>
          <w:rFonts w:ascii="Arial" w:hAnsi="Arial" w:cs="Arial"/>
        </w:rPr>
        <w:t xml:space="preserve">described how the service operates two plans for continuous improvements, one with </w:t>
      </w:r>
      <w:r w:rsidR="00170715">
        <w:rPr>
          <w:rFonts w:ascii="Arial" w:hAnsi="Arial" w:cs="Arial"/>
        </w:rPr>
        <w:t xml:space="preserve">open items and one with closed items. </w:t>
      </w:r>
      <w:r w:rsidR="00983852">
        <w:rPr>
          <w:rFonts w:ascii="Arial" w:hAnsi="Arial" w:cs="Arial"/>
        </w:rPr>
        <w:t xml:space="preserve">The Approved Provider provided examples </w:t>
      </w:r>
      <w:r w:rsidR="007F402B">
        <w:rPr>
          <w:rFonts w:ascii="Arial" w:hAnsi="Arial" w:cs="Arial"/>
        </w:rPr>
        <w:t>of</w:t>
      </w:r>
      <w:r w:rsidR="00D65D08">
        <w:rPr>
          <w:rFonts w:ascii="Arial" w:hAnsi="Arial" w:cs="Arial"/>
        </w:rPr>
        <w:t xml:space="preserve"> addressed</w:t>
      </w:r>
      <w:r w:rsidR="007F402B">
        <w:rPr>
          <w:rFonts w:ascii="Arial" w:hAnsi="Arial" w:cs="Arial"/>
        </w:rPr>
        <w:t xml:space="preserve"> items contained within the </w:t>
      </w:r>
      <w:r w:rsidR="00536182">
        <w:rPr>
          <w:rFonts w:ascii="Arial" w:hAnsi="Arial" w:cs="Arial"/>
        </w:rPr>
        <w:t xml:space="preserve">service’s </w:t>
      </w:r>
      <w:r w:rsidR="00AB3A0B">
        <w:rPr>
          <w:rFonts w:ascii="Arial" w:hAnsi="Arial" w:cs="Arial"/>
        </w:rPr>
        <w:t>PCI</w:t>
      </w:r>
      <w:r w:rsidR="005A4592">
        <w:rPr>
          <w:rFonts w:ascii="Arial" w:hAnsi="Arial" w:cs="Arial"/>
        </w:rPr>
        <w:t xml:space="preserve"> relevant to various Quality Standards. </w:t>
      </w:r>
      <w:r w:rsidR="008C3F18">
        <w:rPr>
          <w:rFonts w:ascii="Arial" w:hAnsi="Arial" w:cs="Arial"/>
        </w:rPr>
        <w:t>The Approved Provider</w:t>
      </w:r>
      <w:r w:rsidR="004E0EE6">
        <w:rPr>
          <w:rFonts w:ascii="Arial" w:hAnsi="Arial" w:cs="Arial"/>
        </w:rPr>
        <w:t xml:space="preserve">’s response demonstrated the organisation has a feedback and complaints </w:t>
      </w:r>
      <w:r w:rsidR="00A82B29">
        <w:rPr>
          <w:rFonts w:ascii="Arial" w:hAnsi="Arial" w:cs="Arial"/>
        </w:rPr>
        <w:t xml:space="preserve">process </w:t>
      </w:r>
      <w:r w:rsidR="00AD6619">
        <w:rPr>
          <w:rFonts w:ascii="Arial" w:hAnsi="Arial" w:cs="Arial"/>
        </w:rPr>
        <w:t xml:space="preserve">which </w:t>
      </w:r>
      <w:r w:rsidR="00B03BDA">
        <w:rPr>
          <w:rFonts w:ascii="Arial" w:hAnsi="Arial" w:cs="Arial"/>
        </w:rPr>
        <w:t xml:space="preserve">includes investigation, review of policies, practices and procedures and </w:t>
      </w:r>
      <w:r w:rsidR="00655635">
        <w:rPr>
          <w:rFonts w:ascii="Arial" w:hAnsi="Arial" w:cs="Arial"/>
        </w:rPr>
        <w:t xml:space="preserve">communication within reasonable timeframes. </w:t>
      </w:r>
    </w:p>
    <w:p w14:paraId="6F809BD2" w14:textId="2E95CB07" w:rsidR="00F4171E" w:rsidRDefault="00AF7583" w:rsidP="00B414DA">
      <w:pPr>
        <w:rPr>
          <w:rFonts w:ascii="Arial" w:hAnsi="Arial" w:cs="Arial"/>
        </w:rPr>
      </w:pPr>
      <w:r>
        <w:rPr>
          <w:rFonts w:ascii="Arial" w:hAnsi="Arial" w:cs="Arial"/>
        </w:rPr>
        <w:t xml:space="preserve">The Approved Provider demonstrated </w:t>
      </w:r>
      <w:r w:rsidR="007665A4">
        <w:rPr>
          <w:rFonts w:ascii="Arial" w:hAnsi="Arial" w:cs="Arial"/>
        </w:rPr>
        <w:t xml:space="preserve">that </w:t>
      </w:r>
      <w:r w:rsidR="00BD05FC">
        <w:rPr>
          <w:rFonts w:ascii="Arial" w:hAnsi="Arial" w:cs="Arial"/>
        </w:rPr>
        <w:t xml:space="preserve">it </w:t>
      </w:r>
      <w:r w:rsidR="00151216">
        <w:rPr>
          <w:rFonts w:ascii="Arial" w:hAnsi="Arial" w:cs="Arial"/>
        </w:rPr>
        <w:t xml:space="preserve">has an organisation wide governance system relating to continuous improvement and feedback and complaints, however, </w:t>
      </w:r>
      <w:r w:rsidR="00A14B06">
        <w:rPr>
          <w:rFonts w:ascii="Arial" w:hAnsi="Arial" w:cs="Arial"/>
        </w:rPr>
        <w:t xml:space="preserve">the findings of the Assessment Team identify that these systems are not effective. </w:t>
      </w:r>
      <w:r w:rsidR="00476A60">
        <w:rPr>
          <w:rFonts w:ascii="Arial" w:hAnsi="Arial" w:cs="Arial"/>
        </w:rPr>
        <w:t>The service has been unable to demonstrate that feedback and complaints</w:t>
      </w:r>
      <w:r w:rsidR="00CC1887">
        <w:rPr>
          <w:rFonts w:ascii="Arial" w:hAnsi="Arial" w:cs="Arial"/>
        </w:rPr>
        <w:t xml:space="preserve">, and the </w:t>
      </w:r>
      <w:r w:rsidR="00AB3A0B">
        <w:rPr>
          <w:rFonts w:ascii="Arial" w:hAnsi="Arial" w:cs="Arial"/>
        </w:rPr>
        <w:t>PCI</w:t>
      </w:r>
      <w:r w:rsidR="00CC1887">
        <w:rPr>
          <w:rFonts w:ascii="Arial" w:hAnsi="Arial" w:cs="Arial"/>
        </w:rPr>
        <w:t>,</w:t>
      </w:r>
      <w:r w:rsidR="00476A60">
        <w:rPr>
          <w:rFonts w:ascii="Arial" w:hAnsi="Arial" w:cs="Arial"/>
        </w:rPr>
        <w:t xml:space="preserve"> have been reviewed and used to improve the quality of care and services, particularly relating to meals and laundry services. </w:t>
      </w:r>
      <w:r w:rsidR="00451F36">
        <w:rPr>
          <w:rFonts w:ascii="Arial" w:hAnsi="Arial" w:cs="Arial"/>
        </w:rPr>
        <w:t xml:space="preserve">On the totality of the evidence provided in the Site Audit report and in the </w:t>
      </w:r>
      <w:r w:rsidR="006353E1">
        <w:rPr>
          <w:rFonts w:ascii="Arial" w:hAnsi="Arial" w:cs="Arial"/>
        </w:rPr>
        <w:t xml:space="preserve">Provider’s written response of 20 September 2022, I am satisfied Requirement 8(3)(c) is non-compliant. </w:t>
      </w:r>
    </w:p>
    <w:p w14:paraId="64773305" w14:textId="3A355BEF" w:rsidR="006353E1" w:rsidRDefault="006353E1" w:rsidP="00B414DA">
      <w:pPr>
        <w:rPr>
          <w:rFonts w:ascii="Arial" w:hAnsi="Arial" w:cs="Arial"/>
        </w:rPr>
      </w:pPr>
      <w:r>
        <w:rPr>
          <w:rFonts w:ascii="Arial" w:hAnsi="Arial" w:cs="Arial"/>
        </w:rPr>
        <w:t xml:space="preserve">I am satisfied the </w:t>
      </w:r>
      <w:r w:rsidR="00A5275B">
        <w:rPr>
          <w:rFonts w:ascii="Arial" w:hAnsi="Arial" w:cs="Arial"/>
        </w:rPr>
        <w:t xml:space="preserve">remaining four requirements of Quality Standard 8 are compliant. </w:t>
      </w:r>
    </w:p>
    <w:p w14:paraId="2C14BD30" w14:textId="0C698CA9" w:rsidR="008C56B9" w:rsidRDefault="008C56B9" w:rsidP="00B414DA">
      <w:pPr>
        <w:rPr>
          <w:rFonts w:ascii="Arial" w:hAnsi="Arial" w:cs="Arial"/>
        </w:rPr>
      </w:pPr>
      <w:r>
        <w:rPr>
          <w:rFonts w:ascii="Arial" w:hAnsi="Arial" w:cs="Arial"/>
        </w:rPr>
        <w:t xml:space="preserve">Consumers and representatives advised the service is run </w:t>
      </w:r>
      <w:r w:rsidR="00477608">
        <w:rPr>
          <w:rFonts w:ascii="Arial" w:hAnsi="Arial" w:cs="Arial"/>
        </w:rPr>
        <w:t>well</w:t>
      </w:r>
      <w:r>
        <w:rPr>
          <w:rFonts w:ascii="Arial" w:hAnsi="Arial" w:cs="Arial"/>
        </w:rPr>
        <w:t xml:space="preserve"> and they have a say in the development, delivery and evaluation of care and services. </w:t>
      </w:r>
    </w:p>
    <w:p w14:paraId="618893FC" w14:textId="47CAB196" w:rsidR="00477608" w:rsidRDefault="00477608" w:rsidP="00B414DA">
      <w:pPr>
        <w:rPr>
          <w:rFonts w:ascii="Arial" w:hAnsi="Arial" w:cs="Arial"/>
        </w:rPr>
      </w:pPr>
      <w:r>
        <w:rPr>
          <w:rFonts w:ascii="Arial" w:hAnsi="Arial" w:cs="Arial"/>
        </w:rPr>
        <w:t xml:space="preserve">The governing body </w:t>
      </w:r>
      <w:r w:rsidR="003C3A67">
        <w:rPr>
          <w:rFonts w:ascii="Arial" w:hAnsi="Arial" w:cs="Arial"/>
        </w:rPr>
        <w:t xml:space="preserve">promotes a culture </w:t>
      </w:r>
      <w:r w:rsidR="00A67B39">
        <w:rPr>
          <w:rFonts w:ascii="Arial" w:hAnsi="Arial" w:cs="Arial"/>
        </w:rPr>
        <w:t>that is safe</w:t>
      </w:r>
      <w:r w:rsidR="00160132">
        <w:rPr>
          <w:rFonts w:ascii="Arial" w:hAnsi="Arial" w:cs="Arial"/>
        </w:rPr>
        <w:t xml:space="preserve"> and</w:t>
      </w:r>
      <w:r w:rsidR="00A67B39">
        <w:rPr>
          <w:rFonts w:ascii="Arial" w:hAnsi="Arial" w:cs="Arial"/>
        </w:rPr>
        <w:t xml:space="preserve"> inclusive with quality care, is accountable for its delivery </w:t>
      </w:r>
      <w:r w:rsidR="00E64CFC">
        <w:rPr>
          <w:rFonts w:ascii="Arial" w:hAnsi="Arial" w:cs="Arial"/>
        </w:rPr>
        <w:t>of car</w:t>
      </w:r>
      <w:r w:rsidR="00A73470">
        <w:rPr>
          <w:rFonts w:ascii="Arial" w:hAnsi="Arial" w:cs="Arial"/>
        </w:rPr>
        <w:t>e and maintains oversight through a governance framew</w:t>
      </w:r>
      <w:r w:rsidR="00D40E3D">
        <w:rPr>
          <w:rFonts w:ascii="Arial" w:hAnsi="Arial" w:cs="Arial"/>
        </w:rPr>
        <w:t xml:space="preserve">ork, </w:t>
      </w:r>
      <w:r w:rsidR="004D749C">
        <w:rPr>
          <w:rFonts w:ascii="Arial" w:hAnsi="Arial" w:cs="Arial"/>
        </w:rPr>
        <w:t xml:space="preserve">surveys and benchmarking. </w:t>
      </w:r>
    </w:p>
    <w:p w14:paraId="44762602" w14:textId="77777777" w:rsidR="00AB48AB" w:rsidRDefault="00715C92" w:rsidP="00715C92">
      <w:pPr>
        <w:pStyle w:val="CommentText"/>
        <w:rPr>
          <w:rFonts w:ascii="Arial" w:hAnsi="Arial" w:cs="Arial"/>
        </w:rPr>
      </w:pPr>
      <w:r>
        <w:rPr>
          <w:rFonts w:ascii="Arial" w:hAnsi="Arial" w:cs="Arial"/>
        </w:rPr>
        <w:t>The organisation had implemented effective risk and incident management systems and used appropriate practices to identify, report, prevent and manage risks and incidents, including high impact or high prevalence risks. Staff were able to explain the processes of risk management</w:t>
      </w:r>
      <w:r w:rsidR="00AB48AB">
        <w:rPr>
          <w:rFonts w:ascii="Arial" w:hAnsi="Arial" w:cs="Arial"/>
        </w:rPr>
        <w:t>, including escalating reports of infections and falls</w:t>
      </w:r>
      <w:r>
        <w:rPr>
          <w:rFonts w:ascii="Arial" w:hAnsi="Arial" w:cs="Arial"/>
        </w:rPr>
        <w:t>.</w:t>
      </w:r>
    </w:p>
    <w:p w14:paraId="70CC9472" w14:textId="3304BB2E" w:rsidR="00397775" w:rsidRPr="007E295B" w:rsidRDefault="00AC1114" w:rsidP="00B414DA">
      <w:pPr>
        <w:rPr>
          <w:rFonts w:ascii="Arial" w:hAnsi="Arial" w:cs="Arial"/>
          <w:color w:val="auto"/>
        </w:rPr>
      </w:pPr>
      <w:r w:rsidRPr="00D246A0">
        <w:rPr>
          <w:rFonts w:ascii="Arial" w:eastAsia="Arial" w:hAnsi="Arial" w:cs="Arial"/>
        </w:rPr>
        <w:t>The service demonstrated the organisation’s clinical governance systems and framework ensure the quality and safety of clinical care, and promot</w:t>
      </w:r>
      <w:r>
        <w:rPr>
          <w:rFonts w:ascii="Arial" w:eastAsia="Arial" w:hAnsi="Arial" w:cs="Arial"/>
        </w:rPr>
        <w:t>e</w:t>
      </w:r>
      <w:r w:rsidRPr="00D246A0">
        <w:rPr>
          <w:rFonts w:ascii="Arial" w:eastAsia="Arial" w:hAnsi="Arial" w:cs="Arial"/>
        </w:rPr>
        <w:t xml:space="preserve"> antimicrobial stewardship, the minimisation of restrictive practices, and the use of an open disclosure process. </w:t>
      </w:r>
    </w:p>
    <w:sectPr w:rsidR="00397775" w:rsidRPr="007E295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0B18A" w14:textId="77777777" w:rsidR="00207992" w:rsidRPr="000D4EDE" w:rsidRDefault="00207992" w:rsidP="000D4EDE">
      <w:r>
        <w:separator/>
      </w:r>
    </w:p>
  </w:endnote>
  <w:endnote w:type="continuationSeparator" w:id="0">
    <w:p w14:paraId="5ACF5CF6" w14:textId="77777777" w:rsidR="00207992" w:rsidRPr="000D4EDE" w:rsidRDefault="00207992" w:rsidP="000D4EDE">
      <w:r>
        <w:continuationSeparator/>
      </w:r>
    </w:p>
  </w:endnote>
  <w:endnote w:type="continuationNotice" w:id="1">
    <w:p w14:paraId="681D167D" w14:textId="77777777" w:rsidR="00207992" w:rsidRDefault="0020799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8324AE" w:rsidRDefault="005D0657" w:rsidP="005C410D">
            <w:pPr>
              <w:pStyle w:val="Footer"/>
              <w:rPr>
                <w:rFonts w:ascii="Arial" w:hAnsi="Arial" w:cs="Arial"/>
              </w:rPr>
            </w:pPr>
          </w:p>
          <w:p w14:paraId="1C2D5FE7" w14:textId="43ED57A4" w:rsidR="00B83D6B" w:rsidRPr="008324AE" w:rsidRDefault="005C410D" w:rsidP="005C410D">
            <w:pPr>
              <w:pStyle w:val="Footer"/>
              <w:rPr>
                <w:rFonts w:ascii="Arial" w:hAnsi="Arial" w:cs="Arial"/>
                <w:color w:val="auto"/>
              </w:rPr>
            </w:pPr>
            <w:r w:rsidRPr="008324AE">
              <w:rPr>
                <w:rStyle w:val="FooterBold"/>
                <w:rFonts w:ascii="Arial" w:hAnsi="Arial" w:cs="Arial"/>
              </w:rPr>
              <w:t>Name o</w:t>
            </w:r>
            <w:r w:rsidRPr="008324AE">
              <w:rPr>
                <w:rStyle w:val="FooterBold"/>
                <w:rFonts w:ascii="Arial" w:hAnsi="Arial" w:cs="Arial"/>
                <w:color w:val="auto"/>
              </w:rPr>
              <w:t>f service:</w:t>
            </w:r>
            <w:r w:rsidRPr="008324AE">
              <w:rPr>
                <w:rFonts w:ascii="Arial" w:hAnsi="Arial" w:cs="Arial"/>
                <w:color w:val="auto"/>
              </w:rPr>
              <w:t xml:space="preserve"> </w:t>
            </w:r>
            <w:r w:rsidR="008510E5" w:rsidRPr="008324AE">
              <w:rPr>
                <w:rFonts w:ascii="Arial" w:hAnsi="Arial" w:cs="Arial"/>
                <w:color w:val="auto"/>
              </w:rPr>
              <w:t>Presbyterian Aged Care - Ashfield</w:t>
            </w:r>
          </w:p>
          <w:p w14:paraId="0C88E2CA" w14:textId="67AA6158" w:rsidR="005C410D" w:rsidRPr="008324AE" w:rsidRDefault="00F50CC5" w:rsidP="005C410D">
            <w:pPr>
              <w:pStyle w:val="Footer"/>
              <w:rPr>
                <w:rFonts w:ascii="Arial" w:hAnsi="Arial" w:cs="Arial"/>
              </w:rPr>
            </w:pPr>
            <w:r w:rsidRPr="008324AE">
              <w:rPr>
                <w:rFonts w:ascii="Arial" w:hAnsi="Arial" w:cs="Arial"/>
                <w:b/>
                <w:color w:val="auto"/>
              </w:rPr>
              <w:t xml:space="preserve">Commission </w:t>
            </w:r>
            <w:r w:rsidR="005C410D" w:rsidRPr="008324AE">
              <w:rPr>
                <w:rFonts w:ascii="Arial" w:hAnsi="Arial" w:cs="Arial"/>
                <w:b/>
                <w:color w:val="auto"/>
              </w:rPr>
              <w:t>ID:</w:t>
            </w:r>
            <w:r w:rsidR="00E22008" w:rsidRPr="008324AE">
              <w:rPr>
                <w:rFonts w:ascii="Arial" w:hAnsi="Arial" w:cs="Arial"/>
                <w:b/>
                <w:color w:val="auto"/>
              </w:rPr>
              <w:t xml:space="preserve"> </w:t>
            </w:r>
            <w:r w:rsidR="008510E5" w:rsidRPr="008324AE">
              <w:rPr>
                <w:rFonts w:ascii="Arial" w:hAnsi="Arial" w:cs="Arial"/>
                <w:color w:val="auto"/>
              </w:rPr>
              <w:t>0534</w:t>
            </w:r>
            <w:r w:rsidR="005C410D" w:rsidRPr="008324AE">
              <w:rPr>
                <w:rFonts w:ascii="Arial" w:hAnsi="Arial" w:cs="Arial"/>
              </w:rPr>
              <w:tab/>
              <w:t>RPT-ACC-</w:t>
            </w:r>
            <w:r w:rsidR="00524FFC" w:rsidRPr="008324AE">
              <w:rPr>
                <w:rFonts w:ascii="Arial" w:hAnsi="Arial" w:cs="Arial"/>
              </w:rPr>
              <w:t>0122 v</w:t>
            </w:r>
            <w:r w:rsidR="00133026" w:rsidRPr="008324AE">
              <w:rPr>
                <w:rFonts w:ascii="Arial" w:hAnsi="Arial" w:cs="Arial"/>
              </w:rPr>
              <w:t>3.0</w:t>
            </w:r>
          </w:p>
          <w:p w14:paraId="7A711E18" w14:textId="5A78DE23" w:rsidR="005C410D" w:rsidRPr="008324AE" w:rsidRDefault="005C410D" w:rsidP="005C410D">
            <w:pPr>
              <w:pStyle w:val="Footer"/>
              <w:rPr>
                <w:rFonts w:ascii="Arial" w:hAnsi="Arial" w:cs="Arial"/>
              </w:rPr>
            </w:pPr>
            <w:r w:rsidRPr="008324AE">
              <w:rPr>
                <w:rFonts w:ascii="Arial" w:hAnsi="Arial" w:cs="Arial"/>
              </w:rPr>
              <w:tab/>
            </w:r>
            <w:r w:rsidRPr="008324AE">
              <w:rPr>
                <w:rStyle w:val="FooterBold"/>
                <w:rFonts w:ascii="Arial" w:hAnsi="Arial" w:cs="Arial"/>
              </w:rPr>
              <w:t>Sensitive</w:t>
            </w:r>
          </w:p>
          <w:p w14:paraId="609C8031" w14:textId="77777777" w:rsidR="005C410D" w:rsidRPr="008324AE" w:rsidRDefault="005C410D" w:rsidP="004D7CEE">
            <w:pPr>
              <w:pStyle w:val="PGnumber"/>
              <w:rPr>
                <w:rFonts w:ascii="Arial" w:hAnsi="Arial" w:cs="Arial"/>
              </w:rPr>
            </w:pPr>
            <w:r w:rsidRPr="008324AE">
              <w:rPr>
                <w:rFonts w:ascii="Arial" w:hAnsi="Arial" w:cs="Arial"/>
              </w:rPr>
              <w:t>Page</w:t>
            </w:r>
            <w:r w:rsidRPr="008324AE">
              <w:rPr>
                <w:rFonts w:ascii="Arial" w:hAnsi="Arial" w:cs="Arial"/>
                <w:b/>
              </w:rPr>
              <w:t xml:space="preserve"> </w:t>
            </w:r>
            <w:r w:rsidRPr="008324AE">
              <w:rPr>
                <w:rFonts w:ascii="Arial" w:hAnsi="Arial" w:cs="Arial"/>
                <w:color w:val="2B579A"/>
                <w:sz w:val="24"/>
                <w:shd w:val="clear" w:color="auto" w:fill="E6E6E6"/>
              </w:rPr>
              <w:fldChar w:fldCharType="begin"/>
            </w:r>
            <w:r w:rsidRPr="008324AE">
              <w:rPr>
                <w:rFonts w:ascii="Arial" w:hAnsi="Arial" w:cs="Arial"/>
              </w:rPr>
              <w:instrText xml:space="preserve"> PAGE </w:instrText>
            </w:r>
            <w:r w:rsidRPr="008324AE">
              <w:rPr>
                <w:rFonts w:ascii="Arial" w:hAnsi="Arial" w:cs="Arial"/>
                <w:color w:val="2B579A"/>
                <w:sz w:val="24"/>
                <w:shd w:val="clear" w:color="auto" w:fill="E6E6E6"/>
              </w:rPr>
              <w:fldChar w:fldCharType="separate"/>
            </w:r>
            <w:r w:rsidRPr="008324AE">
              <w:rPr>
                <w:rFonts w:ascii="Arial" w:hAnsi="Arial" w:cs="Arial"/>
                <w:noProof/>
              </w:rPr>
              <w:t>2</w:t>
            </w:r>
            <w:r w:rsidRPr="008324AE">
              <w:rPr>
                <w:rFonts w:ascii="Arial" w:hAnsi="Arial" w:cs="Arial"/>
                <w:color w:val="2B579A"/>
                <w:sz w:val="24"/>
                <w:shd w:val="clear" w:color="auto" w:fill="E6E6E6"/>
              </w:rPr>
              <w:fldChar w:fldCharType="end"/>
            </w:r>
            <w:r w:rsidRPr="008324AE">
              <w:rPr>
                <w:rFonts w:ascii="Arial" w:hAnsi="Arial" w:cs="Arial"/>
              </w:rPr>
              <w:t xml:space="preserve"> of </w:t>
            </w:r>
            <w:r w:rsidR="00CF2B30" w:rsidRPr="008324AE">
              <w:rPr>
                <w:rFonts w:ascii="Arial" w:hAnsi="Arial" w:cs="Arial"/>
                <w:color w:val="2B579A"/>
                <w:shd w:val="clear" w:color="auto" w:fill="E6E6E6"/>
              </w:rPr>
              <w:fldChar w:fldCharType="begin"/>
            </w:r>
            <w:r w:rsidR="00CF2B30" w:rsidRPr="008324AE">
              <w:rPr>
                <w:rFonts w:ascii="Arial" w:hAnsi="Arial" w:cs="Arial"/>
                <w:noProof/>
              </w:rPr>
              <w:instrText xml:space="preserve"> NUMPAGES  </w:instrText>
            </w:r>
            <w:r w:rsidR="00CF2B30" w:rsidRPr="008324AE">
              <w:rPr>
                <w:rFonts w:ascii="Arial" w:hAnsi="Arial" w:cs="Arial"/>
                <w:color w:val="2B579A"/>
                <w:shd w:val="clear" w:color="auto" w:fill="E6E6E6"/>
              </w:rPr>
              <w:fldChar w:fldCharType="separate"/>
            </w:r>
            <w:r w:rsidRPr="008324AE">
              <w:rPr>
                <w:rFonts w:ascii="Arial" w:hAnsi="Arial" w:cs="Arial"/>
                <w:noProof/>
              </w:rPr>
              <w:t>2</w:t>
            </w:r>
            <w:r w:rsidR="00CF2B30" w:rsidRPr="008324AE">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C4E61" w14:textId="77777777" w:rsidR="00207992" w:rsidRPr="000D4EDE" w:rsidRDefault="00207992" w:rsidP="000D4EDE">
      <w:r>
        <w:separator/>
      </w:r>
    </w:p>
  </w:footnote>
  <w:footnote w:type="continuationSeparator" w:id="0">
    <w:p w14:paraId="3140E5C1" w14:textId="77777777" w:rsidR="00207992" w:rsidRPr="000D4EDE" w:rsidRDefault="00207992" w:rsidP="000D4EDE">
      <w:r>
        <w:continuationSeparator/>
      </w:r>
    </w:p>
  </w:footnote>
  <w:footnote w:type="continuationNotice" w:id="1">
    <w:p w14:paraId="1942671D" w14:textId="77777777" w:rsidR="00207992" w:rsidRDefault="00207992">
      <w:pPr>
        <w:spacing w:after="0"/>
      </w:pPr>
    </w:p>
  </w:footnote>
  <w:footnote w:id="2">
    <w:p w14:paraId="5C4BB5FC" w14:textId="181C03C6" w:rsidR="00161A79" w:rsidRPr="008324AE" w:rsidRDefault="00161A79">
      <w:pPr>
        <w:pStyle w:val="FootnoteText"/>
        <w:rPr>
          <w:rFonts w:ascii="Arial" w:hAnsi="Arial" w:cs="Arial"/>
        </w:rPr>
      </w:pPr>
      <w:r w:rsidRPr="008324AE">
        <w:rPr>
          <w:rStyle w:val="FootnoteReference"/>
          <w:rFonts w:ascii="Arial" w:hAnsi="Arial" w:cs="Arial"/>
        </w:rPr>
        <w:footnoteRef/>
      </w:r>
      <w:r w:rsidRPr="008324AE">
        <w:rPr>
          <w:rFonts w:ascii="Arial" w:hAnsi="Arial" w:cs="Arial"/>
        </w:rPr>
        <w:t xml:space="preserve"> </w:t>
      </w:r>
      <w:r w:rsidR="0000465B" w:rsidRPr="008324AE">
        <w:rPr>
          <w:rFonts w:ascii="Arial" w:hAnsi="Arial" w:cs="Arial"/>
          <w:sz w:val="20"/>
          <w:szCs w:val="20"/>
        </w:rPr>
        <w:t xml:space="preserve">The preparation of the performance report </w:t>
      </w:r>
      <w:r w:rsidR="0001708F" w:rsidRPr="008324AE">
        <w:rPr>
          <w:rFonts w:ascii="Arial" w:hAnsi="Arial" w:cs="Arial"/>
          <w:sz w:val="20"/>
          <w:szCs w:val="20"/>
        </w:rPr>
        <w:t xml:space="preserve">is in accordance with </w:t>
      </w:r>
      <w:r w:rsidR="0001708F" w:rsidRPr="008324AE">
        <w:rPr>
          <w:rFonts w:ascii="Arial" w:hAnsi="Arial" w:cs="Arial"/>
          <w:color w:val="auto"/>
          <w:sz w:val="20"/>
          <w:szCs w:val="20"/>
        </w:rPr>
        <w:t>section 40A</w:t>
      </w:r>
      <w:r w:rsidR="00C93275" w:rsidRPr="008324AE">
        <w:rPr>
          <w:rFonts w:ascii="Arial" w:hAnsi="Arial" w:cs="Arial"/>
          <w:color w:val="auto"/>
          <w:sz w:val="20"/>
          <w:szCs w:val="20"/>
        </w:rPr>
        <w:t xml:space="preserve"> </w:t>
      </w:r>
      <w:r w:rsidR="0001708F" w:rsidRPr="008324AE">
        <w:rPr>
          <w:rFonts w:ascii="Arial" w:hAnsi="Arial" w:cs="Arial"/>
          <w:color w:val="auto"/>
          <w:sz w:val="20"/>
          <w:szCs w:val="20"/>
        </w:rPr>
        <w:t xml:space="preserve">of the Aged Care </w:t>
      </w:r>
      <w:r w:rsidR="0001708F" w:rsidRPr="008324AE">
        <w:rPr>
          <w:rFonts w:ascii="Arial" w:hAnsi="Arial" w:cs="Arial"/>
          <w:sz w:val="20"/>
          <w:szCs w:val="20"/>
        </w:rPr>
        <w:t>Quality and Safety Commission Rules 2018</w:t>
      </w:r>
      <w:r w:rsidR="001D220F" w:rsidRPr="008324AE">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CA4"/>
    <w:rsid w:val="0000202A"/>
    <w:rsid w:val="00003871"/>
    <w:rsid w:val="0000465B"/>
    <w:rsid w:val="00005D98"/>
    <w:rsid w:val="00010071"/>
    <w:rsid w:val="000106E0"/>
    <w:rsid w:val="00010B59"/>
    <w:rsid w:val="00011C96"/>
    <w:rsid w:val="00012A02"/>
    <w:rsid w:val="0001348A"/>
    <w:rsid w:val="000141B9"/>
    <w:rsid w:val="00015C8E"/>
    <w:rsid w:val="0001708F"/>
    <w:rsid w:val="0001753D"/>
    <w:rsid w:val="000234A2"/>
    <w:rsid w:val="00027955"/>
    <w:rsid w:val="00031662"/>
    <w:rsid w:val="00031B91"/>
    <w:rsid w:val="00034A19"/>
    <w:rsid w:val="00034A80"/>
    <w:rsid w:val="0003538B"/>
    <w:rsid w:val="00035EA4"/>
    <w:rsid w:val="00036646"/>
    <w:rsid w:val="00036BD9"/>
    <w:rsid w:val="00036F9E"/>
    <w:rsid w:val="00037B1A"/>
    <w:rsid w:val="00037FD0"/>
    <w:rsid w:val="000413B3"/>
    <w:rsid w:val="000428E1"/>
    <w:rsid w:val="00042B21"/>
    <w:rsid w:val="00042B44"/>
    <w:rsid w:val="00044468"/>
    <w:rsid w:val="0004713F"/>
    <w:rsid w:val="000475C6"/>
    <w:rsid w:val="000476AC"/>
    <w:rsid w:val="00047A8F"/>
    <w:rsid w:val="0005053C"/>
    <w:rsid w:val="00050E94"/>
    <w:rsid w:val="0005238F"/>
    <w:rsid w:val="00052EEF"/>
    <w:rsid w:val="000568C3"/>
    <w:rsid w:val="00056DE9"/>
    <w:rsid w:val="00057B71"/>
    <w:rsid w:val="00061014"/>
    <w:rsid w:val="0006140D"/>
    <w:rsid w:val="00063082"/>
    <w:rsid w:val="00063D4A"/>
    <w:rsid w:val="0006450A"/>
    <w:rsid w:val="000710ED"/>
    <w:rsid w:val="00071157"/>
    <w:rsid w:val="0007202C"/>
    <w:rsid w:val="000728D4"/>
    <w:rsid w:val="00072B30"/>
    <w:rsid w:val="0007319C"/>
    <w:rsid w:val="000732AA"/>
    <w:rsid w:val="00073CFE"/>
    <w:rsid w:val="00075367"/>
    <w:rsid w:val="000767DD"/>
    <w:rsid w:val="00077732"/>
    <w:rsid w:val="00080E2D"/>
    <w:rsid w:val="00081139"/>
    <w:rsid w:val="000827F5"/>
    <w:rsid w:val="00083282"/>
    <w:rsid w:val="0008375B"/>
    <w:rsid w:val="000841F9"/>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384"/>
    <w:rsid w:val="000A6B31"/>
    <w:rsid w:val="000A7A98"/>
    <w:rsid w:val="000B026D"/>
    <w:rsid w:val="000B04C5"/>
    <w:rsid w:val="000B0F5E"/>
    <w:rsid w:val="000B26FE"/>
    <w:rsid w:val="000B2F05"/>
    <w:rsid w:val="000B3622"/>
    <w:rsid w:val="000B3671"/>
    <w:rsid w:val="000B47D9"/>
    <w:rsid w:val="000B5391"/>
    <w:rsid w:val="000B5ABC"/>
    <w:rsid w:val="000B63CA"/>
    <w:rsid w:val="000B68A0"/>
    <w:rsid w:val="000B752A"/>
    <w:rsid w:val="000B7BA7"/>
    <w:rsid w:val="000C14D9"/>
    <w:rsid w:val="000C15C7"/>
    <w:rsid w:val="000C163F"/>
    <w:rsid w:val="000C1C6F"/>
    <w:rsid w:val="000C21AE"/>
    <w:rsid w:val="000C3466"/>
    <w:rsid w:val="000C55AD"/>
    <w:rsid w:val="000C6675"/>
    <w:rsid w:val="000D0A40"/>
    <w:rsid w:val="000D208F"/>
    <w:rsid w:val="000D4A71"/>
    <w:rsid w:val="000D4EDE"/>
    <w:rsid w:val="000D5330"/>
    <w:rsid w:val="000D784F"/>
    <w:rsid w:val="000E00D6"/>
    <w:rsid w:val="000E1AD5"/>
    <w:rsid w:val="000E220C"/>
    <w:rsid w:val="000E2460"/>
    <w:rsid w:val="000E43AC"/>
    <w:rsid w:val="000E62A9"/>
    <w:rsid w:val="000F48CA"/>
    <w:rsid w:val="000F4D89"/>
    <w:rsid w:val="000F78FA"/>
    <w:rsid w:val="000F7C83"/>
    <w:rsid w:val="00101F4F"/>
    <w:rsid w:val="0010721A"/>
    <w:rsid w:val="001108FD"/>
    <w:rsid w:val="001129A3"/>
    <w:rsid w:val="00116432"/>
    <w:rsid w:val="001209DE"/>
    <w:rsid w:val="001217EC"/>
    <w:rsid w:val="00121EAC"/>
    <w:rsid w:val="0012270E"/>
    <w:rsid w:val="0012339D"/>
    <w:rsid w:val="0012342B"/>
    <w:rsid w:val="00123576"/>
    <w:rsid w:val="00123B8A"/>
    <w:rsid w:val="00124034"/>
    <w:rsid w:val="00124B21"/>
    <w:rsid w:val="001268ED"/>
    <w:rsid w:val="00131273"/>
    <w:rsid w:val="00131665"/>
    <w:rsid w:val="00131744"/>
    <w:rsid w:val="001327B8"/>
    <w:rsid w:val="00132D37"/>
    <w:rsid w:val="00133026"/>
    <w:rsid w:val="0013471B"/>
    <w:rsid w:val="001350C9"/>
    <w:rsid w:val="001352D4"/>
    <w:rsid w:val="00137150"/>
    <w:rsid w:val="001374A0"/>
    <w:rsid w:val="00137C97"/>
    <w:rsid w:val="00140D35"/>
    <w:rsid w:val="00142FF8"/>
    <w:rsid w:val="0014378F"/>
    <w:rsid w:val="00143A5A"/>
    <w:rsid w:val="00145C92"/>
    <w:rsid w:val="0014618D"/>
    <w:rsid w:val="0014722A"/>
    <w:rsid w:val="001475EB"/>
    <w:rsid w:val="001477EE"/>
    <w:rsid w:val="00150311"/>
    <w:rsid w:val="00150341"/>
    <w:rsid w:val="00151216"/>
    <w:rsid w:val="00152862"/>
    <w:rsid w:val="001544DE"/>
    <w:rsid w:val="00154591"/>
    <w:rsid w:val="00154E2F"/>
    <w:rsid w:val="001570D1"/>
    <w:rsid w:val="00157C98"/>
    <w:rsid w:val="00157F67"/>
    <w:rsid w:val="0016000E"/>
    <w:rsid w:val="00160132"/>
    <w:rsid w:val="00161730"/>
    <w:rsid w:val="00161A79"/>
    <w:rsid w:val="00161C21"/>
    <w:rsid w:val="001627A1"/>
    <w:rsid w:val="00164B81"/>
    <w:rsid w:val="001653B6"/>
    <w:rsid w:val="00165C48"/>
    <w:rsid w:val="00167E9C"/>
    <w:rsid w:val="00170715"/>
    <w:rsid w:val="0017314F"/>
    <w:rsid w:val="001735E9"/>
    <w:rsid w:val="00173B92"/>
    <w:rsid w:val="00174B0F"/>
    <w:rsid w:val="00174E46"/>
    <w:rsid w:val="0017633A"/>
    <w:rsid w:val="001817EA"/>
    <w:rsid w:val="001820B1"/>
    <w:rsid w:val="0018235E"/>
    <w:rsid w:val="00183B64"/>
    <w:rsid w:val="001840C9"/>
    <w:rsid w:val="0018454E"/>
    <w:rsid w:val="00185BC9"/>
    <w:rsid w:val="00191BF5"/>
    <w:rsid w:val="00192C9D"/>
    <w:rsid w:val="001948CE"/>
    <w:rsid w:val="0019532D"/>
    <w:rsid w:val="0019623A"/>
    <w:rsid w:val="00197FED"/>
    <w:rsid w:val="001A0C8C"/>
    <w:rsid w:val="001A2FC3"/>
    <w:rsid w:val="001A55BC"/>
    <w:rsid w:val="001A614F"/>
    <w:rsid w:val="001A664F"/>
    <w:rsid w:val="001B2DB7"/>
    <w:rsid w:val="001C0243"/>
    <w:rsid w:val="001C1E92"/>
    <w:rsid w:val="001C245E"/>
    <w:rsid w:val="001C747A"/>
    <w:rsid w:val="001D0802"/>
    <w:rsid w:val="001D0C02"/>
    <w:rsid w:val="001D139D"/>
    <w:rsid w:val="001D220F"/>
    <w:rsid w:val="001D4C25"/>
    <w:rsid w:val="001D6AC1"/>
    <w:rsid w:val="001D70FF"/>
    <w:rsid w:val="001D71E9"/>
    <w:rsid w:val="001D79BB"/>
    <w:rsid w:val="001E0F51"/>
    <w:rsid w:val="001E1E72"/>
    <w:rsid w:val="001E49ED"/>
    <w:rsid w:val="001E55BF"/>
    <w:rsid w:val="001E5D6D"/>
    <w:rsid w:val="001E62D8"/>
    <w:rsid w:val="001F11C3"/>
    <w:rsid w:val="001F2D79"/>
    <w:rsid w:val="001F3E0B"/>
    <w:rsid w:val="001F6E1A"/>
    <w:rsid w:val="001F780A"/>
    <w:rsid w:val="001F7917"/>
    <w:rsid w:val="00200613"/>
    <w:rsid w:val="00204E68"/>
    <w:rsid w:val="00205885"/>
    <w:rsid w:val="00205A6B"/>
    <w:rsid w:val="00206B6B"/>
    <w:rsid w:val="00206E84"/>
    <w:rsid w:val="0020758E"/>
    <w:rsid w:val="00207992"/>
    <w:rsid w:val="00212264"/>
    <w:rsid w:val="0021462A"/>
    <w:rsid w:val="002151B4"/>
    <w:rsid w:val="0021781E"/>
    <w:rsid w:val="00220550"/>
    <w:rsid w:val="00220DB5"/>
    <w:rsid w:val="00221347"/>
    <w:rsid w:val="002252FC"/>
    <w:rsid w:val="002277DB"/>
    <w:rsid w:val="002301A2"/>
    <w:rsid w:val="002316C4"/>
    <w:rsid w:val="002316F2"/>
    <w:rsid w:val="00232320"/>
    <w:rsid w:val="00232386"/>
    <w:rsid w:val="00233512"/>
    <w:rsid w:val="002367BB"/>
    <w:rsid w:val="00236C2D"/>
    <w:rsid w:val="002374B7"/>
    <w:rsid w:val="00240126"/>
    <w:rsid w:val="00241D3E"/>
    <w:rsid w:val="0024304D"/>
    <w:rsid w:val="0024336B"/>
    <w:rsid w:val="00243DCF"/>
    <w:rsid w:val="00244826"/>
    <w:rsid w:val="00244B17"/>
    <w:rsid w:val="00246613"/>
    <w:rsid w:val="00247ACA"/>
    <w:rsid w:val="00247B3F"/>
    <w:rsid w:val="00251BE4"/>
    <w:rsid w:val="00251BFD"/>
    <w:rsid w:val="00252E6A"/>
    <w:rsid w:val="002538B8"/>
    <w:rsid w:val="002541CE"/>
    <w:rsid w:val="00256FB0"/>
    <w:rsid w:val="0025782A"/>
    <w:rsid w:val="00257BC9"/>
    <w:rsid w:val="0026079D"/>
    <w:rsid w:val="00260A64"/>
    <w:rsid w:val="00264479"/>
    <w:rsid w:val="002661A6"/>
    <w:rsid w:val="00266C23"/>
    <w:rsid w:val="00266EFB"/>
    <w:rsid w:val="002718AE"/>
    <w:rsid w:val="00271A0D"/>
    <w:rsid w:val="002779D1"/>
    <w:rsid w:val="00277F69"/>
    <w:rsid w:val="00281CEC"/>
    <w:rsid w:val="00282D71"/>
    <w:rsid w:val="00283AA1"/>
    <w:rsid w:val="00285868"/>
    <w:rsid w:val="00286EAD"/>
    <w:rsid w:val="00286EC4"/>
    <w:rsid w:val="00291313"/>
    <w:rsid w:val="002916E0"/>
    <w:rsid w:val="002922F2"/>
    <w:rsid w:val="0029328B"/>
    <w:rsid w:val="002934E3"/>
    <w:rsid w:val="0029389B"/>
    <w:rsid w:val="0029423C"/>
    <w:rsid w:val="0029598B"/>
    <w:rsid w:val="002A10BF"/>
    <w:rsid w:val="002A1894"/>
    <w:rsid w:val="002A2188"/>
    <w:rsid w:val="002A36F2"/>
    <w:rsid w:val="002A4264"/>
    <w:rsid w:val="002A504A"/>
    <w:rsid w:val="002A61DB"/>
    <w:rsid w:val="002A6E7D"/>
    <w:rsid w:val="002A7D14"/>
    <w:rsid w:val="002B002C"/>
    <w:rsid w:val="002B00B8"/>
    <w:rsid w:val="002B05D1"/>
    <w:rsid w:val="002B085B"/>
    <w:rsid w:val="002B0913"/>
    <w:rsid w:val="002B100B"/>
    <w:rsid w:val="002B28E4"/>
    <w:rsid w:val="002B655F"/>
    <w:rsid w:val="002B65EC"/>
    <w:rsid w:val="002B6FE9"/>
    <w:rsid w:val="002B7504"/>
    <w:rsid w:val="002B75EF"/>
    <w:rsid w:val="002C0D97"/>
    <w:rsid w:val="002C1984"/>
    <w:rsid w:val="002C1D79"/>
    <w:rsid w:val="002C2563"/>
    <w:rsid w:val="002C2BB4"/>
    <w:rsid w:val="002C3D3F"/>
    <w:rsid w:val="002C4031"/>
    <w:rsid w:val="002C608B"/>
    <w:rsid w:val="002C66D1"/>
    <w:rsid w:val="002C7065"/>
    <w:rsid w:val="002C7F4A"/>
    <w:rsid w:val="002D0F6D"/>
    <w:rsid w:val="002D1D4F"/>
    <w:rsid w:val="002D24C6"/>
    <w:rsid w:val="002D2804"/>
    <w:rsid w:val="002D4B6C"/>
    <w:rsid w:val="002D5086"/>
    <w:rsid w:val="002D5274"/>
    <w:rsid w:val="002D5918"/>
    <w:rsid w:val="002E059C"/>
    <w:rsid w:val="002E0689"/>
    <w:rsid w:val="002E12E2"/>
    <w:rsid w:val="002E13F9"/>
    <w:rsid w:val="002E3643"/>
    <w:rsid w:val="002E3A46"/>
    <w:rsid w:val="002E3FB8"/>
    <w:rsid w:val="002E4559"/>
    <w:rsid w:val="002E5630"/>
    <w:rsid w:val="002E634F"/>
    <w:rsid w:val="002E7D9A"/>
    <w:rsid w:val="002F03C2"/>
    <w:rsid w:val="002F0AFA"/>
    <w:rsid w:val="002F0C2C"/>
    <w:rsid w:val="002F110D"/>
    <w:rsid w:val="002F1E80"/>
    <w:rsid w:val="002F56B0"/>
    <w:rsid w:val="002F77C1"/>
    <w:rsid w:val="00300655"/>
    <w:rsid w:val="00303D18"/>
    <w:rsid w:val="0030691F"/>
    <w:rsid w:val="0030717A"/>
    <w:rsid w:val="00307ADD"/>
    <w:rsid w:val="003121E0"/>
    <w:rsid w:val="00312A66"/>
    <w:rsid w:val="003130CA"/>
    <w:rsid w:val="003159AD"/>
    <w:rsid w:val="00317DA2"/>
    <w:rsid w:val="00320353"/>
    <w:rsid w:val="00321142"/>
    <w:rsid w:val="0032480F"/>
    <w:rsid w:val="00330034"/>
    <w:rsid w:val="00331912"/>
    <w:rsid w:val="0033391F"/>
    <w:rsid w:val="00333AF6"/>
    <w:rsid w:val="003341B7"/>
    <w:rsid w:val="00336482"/>
    <w:rsid w:val="00336D3E"/>
    <w:rsid w:val="00340283"/>
    <w:rsid w:val="00340927"/>
    <w:rsid w:val="00340E7C"/>
    <w:rsid w:val="00341026"/>
    <w:rsid w:val="00341858"/>
    <w:rsid w:val="00344D2C"/>
    <w:rsid w:val="0034623B"/>
    <w:rsid w:val="0034740C"/>
    <w:rsid w:val="003517AE"/>
    <w:rsid w:val="003523F2"/>
    <w:rsid w:val="00354629"/>
    <w:rsid w:val="00357041"/>
    <w:rsid w:val="003608B7"/>
    <w:rsid w:val="003637EB"/>
    <w:rsid w:val="00364749"/>
    <w:rsid w:val="00364AEB"/>
    <w:rsid w:val="00367B4B"/>
    <w:rsid w:val="00370608"/>
    <w:rsid w:val="00371F54"/>
    <w:rsid w:val="00374886"/>
    <w:rsid w:val="003766E3"/>
    <w:rsid w:val="0037770C"/>
    <w:rsid w:val="00377AE2"/>
    <w:rsid w:val="00377C8B"/>
    <w:rsid w:val="00381AE2"/>
    <w:rsid w:val="00383A13"/>
    <w:rsid w:val="00383A95"/>
    <w:rsid w:val="003852F5"/>
    <w:rsid w:val="00385CA0"/>
    <w:rsid w:val="003906EE"/>
    <w:rsid w:val="00397775"/>
    <w:rsid w:val="003A0B49"/>
    <w:rsid w:val="003A1C40"/>
    <w:rsid w:val="003A2733"/>
    <w:rsid w:val="003A3021"/>
    <w:rsid w:val="003A5DB3"/>
    <w:rsid w:val="003A627E"/>
    <w:rsid w:val="003A79EE"/>
    <w:rsid w:val="003B0770"/>
    <w:rsid w:val="003B268B"/>
    <w:rsid w:val="003B3C10"/>
    <w:rsid w:val="003B6E16"/>
    <w:rsid w:val="003C0E8E"/>
    <w:rsid w:val="003C180A"/>
    <w:rsid w:val="003C18C3"/>
    <w:rsid w:val="003C1E25"/>
    <w:rsid w:val="003C3A67"/>
    <w:rsid w:val="003C3B5A"/>
    <w:rsid w:val="003C3CD8"/>
    <w:rsid w:val="003C6C9F"/>
    <w:rsid w:val="003C7DD2"/>
    <w:rsid w:val="003D053C"/>
    <w:rsid w:val="003D1B5B"/>
    <w:rsid w:val="003D1FED"/>
    <w:rsid w:val="003D27CB"/>
    <w:rsid w:val="003D329D"/>
    <w:rsid w:val="003D33F3"/>
    <w:rsid w:val="003D3AD9"/>
    <w:rsid w:val="003D3B31"/>
    <w:rsid w:val="003D3D2B"/>
    <w:rsid w:val="003D493B"/>
    <w:rsid w:val="003D4F10"/>
    <w:rsid w:val="003E0AC6"/>
    <w:rsid w:val="003E3331"/>
    <w:rsid w:val="003E3A50"/>
    <w:rsid w:val="003E3E6F"/>
    <w:rsid w:val="003E49AC"/>
    <w:rsid w:val="003E549B"/>
    <w:rsid w:val="003E6BF6"/>
    <w:rsid w:val="003F0625"/>
    <w:rsid w:val="003F0893"/>
    <w:rsid w:val="003F0B19"/>
    <w:rsid w:val="003F0F0D"/>
    <w:rsid w:val="003F14DA"/>
    <w:rsid w:val="003F6F5A"/>
    <w:rsid w:val="0040173E"/>
    <w:rsid w:val="004017D0"/>
    <w:rsid w:val="004018B8"/>
    <w:rsid w:val="004022F9"/>
    <w:rsid w:val="00402888"/>
    <w:rsid w:val="00403F72"/>
    <w:rsid w:val="0040498C"/>
    <w:rsid w:val="004054BC"/>
    <w:rsid w:val="00405540"/>
    <w:rsid w:val="00405651"/>
    <w:rsid w:val="0041119D"/>
    <w:rsid w:val="00411E5A"/>
    <w:rsid w:val="0041260F"/>
    <w:rsid w:val="00412CD3"/>
    <w:rsid w:val="00413090"/>
    <w:rsid w:val="004134C4"/>
    <w:rsid w:val="00413AA5"/>
    <w:rsid w:val="00413C8B"/>
    <w:rsid w:val="004143EF"/>
    <w:rsid w:val="00414491"/>
    <w:rsid w:val="00415494"/>
    <w:rsid w:val="00415A6D"/>
    <w:rsid w:val="00417128"/>
    <w:rsid w:val="004203D5"/>
    <w:rsid w:val="00420441"/>
    <w:rsid w:val="0042150A"/>
    <w:rsid w:val="00423221"/>
    <w:rsid w:val="00426C8F"/>
    <w:rsid w:val="0042753F"/>
    <w:rsid w:val="00430053"/>
    <w:rsid w:val="00431D66"/>
    <w:rsid w:val="00435339"/>
    <w:rsid w:val="00437A59"/>
    <w:rsid w:val="00437D64"/>
    <w:rsid w:val="004409EB"/>
    <w:rsid w:val="00441A68"/>
    <w:rsid w:val="00441CF4"/>
    <w:rsid w:val="00442FE6"/>
    <w:rsid w:val="0044447D"/>
    <w:rsid w:val="00445E9C"/>
    <w:rsid w:val="00447BA7"/>
    <w:rsid w:val="00451F36"/>
    <w:rsid w:val="00453BD4"/>
    <w:rsid w:val="00455E41"/>
    <w:rsid w:val="0045770B"/>
    <w:rsid w:val="004635CC"/>
    <w:rsid w:val="00463FA8"/>
    <w:rsid w:val="00467217"/>
    <w:rsid w:val="00467263"/>
    <w:rsid w:val="00467544"/>
    <w:rsid w:val="00472CBC"/>
    <w:rsid w:val="004745D4"/>
    <w:rsid w:val="00475D40"/>
    <w:rsid w:val="00476A60"/>
    <w:rsid w:val="00477608"/>
    <w:rsid w:val="0048207D"/>
    <w:rsid w:val="004848F2"/>
    <w:rsid w:val="00486FD3"/>
    <w:rsid w:val="00487A4C"/>
    <w:rsid w:val="00493DAA"/>
    <w:rsid w:val="00494255"/>
    <w:rsid w:val="00494335"/>
    <w:rsid w:val="00495A4C"/>
    <w:rsid w:val="004967A1"/>
    <w:rsid w:val="004976EB"/>
    <w:rsid w:val="00497726"/>
    <w:rsid w:val="004A090D"/>
    <w:rsid w:val="004A1E71"/>
    <w:rsid w:val="004A274A"/>
    <w:rsid w:val="004A584D"/>
    <w:rsid w:val="004A632F"/>
    <w:rsid w:val="004A68B0"/>
    <w:rsid w:val="004B08B7"/>
    <w:rsid w:val="004B44ED"/>
    <w:rsid w:val="004B49A3"/>
    <w:rsid w:val="004B5616"/>
    <w:rsid w:val="004B584E"/>
    <w:rsid w:val="004B5AE2"/>
    <w:rsid w:val="004B6E78"/>
    <w:rsid w:val="004C10FE"/>
    <w:rsid w:val="004C1106"/>
    <w:rsid w:val="004C189E"/>
    <w:rsid w:val="004C26FD"/>
    <w:rsid w:val="004C3E36"/>
    <w:rsid w:val="004C4BD9"/>
    <w:rsid w:val="004C6D4B"/>
    <w:rsid w:val="004D3081"/>
    <w:rsid w:val="004D440C"/>
    <w:rsid w:val="004D4A61"/>
    <w:rsid w:val="004D67A8"/>
    <w:rsid w:val="004D749C"/>
    <w:rsid w:val="004D7CEE"/>
    <w:rsid w:val="004E088B"/>
    <w:rsid w:val="004E0CF9"/>
    <w:rsid w:val="004E0EE6"/>
    <w:rsid w:val="004E1120"/>
    <w:rsid w:val="004E1A0D"/>
    <w:rsid w:val="004E2269"/>
    <w:rsid w:val="004E3BA5"/>
    <w:rsid w:val="004E3D0A"/>
    <w:rsid w:val="004E4EE8"/>
    <w:rsid w:val="004F1EBB"/>
    <w:rsid w:val="004F3339"/>
    <w:rsid w:val="004F3BDB"/>
    <w:rsid w:val="004F43E0"/>
    <w:rsid w:val="004F4FF7"/>
    <w:rsid w:val="004F5B0B"/>
    <w:rsid w:val="004F6379"/>
    <w:rsid w:val="004F6C06"/>
    <w:rsid w:val="004F72A2"/>
    <w:rsid w:val="00500FC7"/>
    <w:rsid w:val="005026D4"/>
    <w:rsid w:val="00503A51"/>
    <w:rsid w:val="005045F9"/>
    <w:rsid w:val="0050563D"/>
    <w:rsid w:val="00507372"/>
    <w:rsid w:val="00511BDC"/>
    <w:rsid w:val="00512309"/>
    <w:rsid w:val="00513930"/>
    <w:rsid w:val="00514F4A"/>
    <w:rsid w:val="00517088"/>
    <w:rsid w:val="0051782A"/>
    <w:rsid w:val="00520640"/>
    <w:rsid w:val="00521415"/>
    <w:rsid w:val="00523448"/>
    <w:rsid w:val="00523C5E"/>
    <w:rsid w:val="00524729"/>
    <w:rsid w:val="00524FFC"/>
    <w:rsid w:val="00526966"/>
    <w:rsid w:val="005309B0"/>
    <w:rsid w:val="005309BB"/>
    <w:rsid w:val="005313E0"/>
    <w:rsid w:val="005323C4"/>
    <w:rsid w:val="00532C52"/>
    <w:rsid w:val="00532D04"/>
    <w:rsid w:val="005339C4"/>
    <w:rsid w:val="005352AA"/>
    <w:rsid w:val="00536182"/>
    <w:rsid w:val="00536D93"/>
    <w:rsid w:val="005407D2"/>
    <w:rsid w:val="00540E28"/>
    <w:rsid w:val="00542522"/>
    <w:rsid w:val="0054526E"/>
    <w:rsid w:val="005476B5"/>
    <w:rsid w:val="00550D4D"/>
    <w:rsid w:val="00553D6D"/>
    <w:rsid w:val="00555A56"/>
    <w:rsid w:val="005602DA"/>
    <w:rsid w:val="005606FD"/>
    <w:rsid w:val="00560B37"/>
    <w:rsid w:val="00563DE3"/>
    <w:rsid w:val="005666EE"/>
    <w:rsid w:val="005715A1"/>
    <w:rsid w:val="00573327"/>
    <w:rsid w:val="005735C0"/>
    <w:rsid w:val="00574CDE"/>
    <w:rsid w:val="00575A0B"/>
    <w:rsid w:val="00576605"/>
    <w:rsid w:val="005775A8"/>
    <w:rsid w:val="00577E0C"/>
    <w:rsid w:val="00581632"/>
    <w:rsid w:val="005827F8"/>
    <w:rsid w:val="00582A6B"/>
    <w:rsid w:val="00584456"/>
    <w:rsid w:val="00584786"/>
    <w:rsid w:val="0058648A"/>
    <w:rsid w:val="00587F22"/>
    <w:rsid w:val="0059079E"/>
    <w:rsid w:val="00590AC1"/>
    <w:rsid w:val="00591533"/>
    <w:rsid w:val="00592D7B"/>
    <w:rsid w:val="0059486B"/>
    <w:rsid w:val="00595B65"/>
    <w:rsid w:val="00596CE3"/>
    <w:rsid w:val="005A0831"/>
    <w:rsid w:val="005A385B"/>
    <w:rsid w:val="005A3E37"/>
    <w:rsid w:val="005A3F63"/>
    <w:rsid w:val="005A4592"/>
    <w:rsid w:val="005A59D0"/>
    <w:rsid w:val="005A5C97"/>
    <w:rsid w:val="005A61FE"/>
    <w:rsid w:val="005A67C9"/>
    <w:rsid w:val="005B073E"/>
    <w:rsid w:val="005B1BBD"/>
    <w:rsid w:val="005B227F"/>
    <w:rsid w:val="005B384F"/>
    <w:rsid w:val="005B5497"/>
    <w:rsid w:val="005B69D1"/>
    <w:rsid w:val="005B7801"/>
    <w:rsid w:val="005C26C6"/>
    <w:rsid w:val="005C319B"/>
    <w:rsid w:val="005C410D"/>
    <w:rsid w:val="005C5891"/>
    <w:rsid w:val="005C7755"/>
    <w:rsid w:val="005C7878"/>
    <w:rsid w:val="005D0657"/>
    <w:rsid w:val="005D2D3D"/>
    <w:rsid w:val="005D39ED"/>
    <w:rsid w:val="005D5FAE"/>
    <w:rsid w:val="005D7930"/>
    <w:rsid w:val="005D7C07"/>
    <w:rsid w:val="005E1856"/>
    <w:rsid w:val="005E1F8A"/>
    <w:rsid w:val="005E2207"/>
    <w:rsid w:val="005E2330"/>
    <w:rsid w:val="005E449F"/>
    <w:rsid w:val="005F23EC"/>
    <w:rsid w:val="005F29B7"/>
    <w:rsid w:val="005F66D1"/>
    <w:rsid w:val="005F7405"/>
    <w:rsid w:val="005F773B"/>
    <w:rsid w:val="00600009"/>
    <w:rsid w:val="00600832"/>
    <w:rsid w:val="00602205"/>
    <w:rsid w:val="0060455D"/>
    <w:rsid w:val="00606EB5"/>
    <w:rsid w:val="00607FFD"/>
    <w:rsid w:val="00613FAF"/>
    <w:rsid w:val="006163EF"/>
    <w:rsid w:val="0061649E"/>
    <w:rsid w:val="0061716C"/>
    <w:rsid w:val="00617FDA"/>
    <w:rsid w:val="0062116F"/>
    <w:rsid w:val="00621260"/>
    <w:rsid w:val="006248F5"/>
    <w:rsid w:val="00624B5C"/>
    <w:rsid w:val="00624C05"/>
    <w:rsid w:val="00626087"/>
    <w:rsid w:val="006270AA"/>
    <w:rsid w:val="006309FA"/>
    <w:rsid w:val="00630AEE"/>
    <w:rsid w:val="00631B19"/>
    <w:rsid w:val="00631F0C"/>
    <w:rsid w:val="00634E4C"/>
    <w:rsid w:val="006353E1"/>
    <w:rsid w:val="00635811"/>
    <w:rsid w:val="00635B65"/>
    <w:rsid w:val="00636B8B"/>
    <w:rsid w:val="00641C57"/>
    <w:rsid w:val="006427FE"/>
    <w:rsid w:val="00645B1D"/>
    <w:rsid w:val="006462C0"/>
    <w:rsid w:val="00647B1F"/>
    <w:rsid w:val="00647F89"/>
    <w:rsid w:val="00650113"/>
    <w:rsid w:val="006506C1"/>
    <w:rsid w:val="00650997"/>
    <w:rsid w:val="00650BD0"/>
    <w:rsid w:val="00650DAE"/>
    <w:rsid w:val="00651115"/>
    <w:rsid w:val="00651600"/>
    <w:rsid w:val="00652158"/>
    <w:rsid w:val="00653134"/>
    <w:rsid w:val="006543D4"/>
    <w:rsid w:val="00654A16"/>
    <w:rsid w:val="00655635"/>
    <w:rsid w:val="006563D7"/>
    <w:rsid w:val="00656BAA"/>
    <w:rsid w:val="0065747A"/>
    <w:rsid w:val="00657C50"/>
    <w:rsid w:val="00657DC7"/>
    <w:rsid w:val="00660DBC"/>
    <w:rsid w:val="00661424"/>
    <w:rsid w:val="00661B19"/>
    <w:rsid w:val="00662EC6"/>
    <w:rsid w:val="00663698"/>
    <w:rsid w:val="006639F1"/>
    <w:rsid w:val="0066674D"/>
    <w:rsid w:val="00666A78"/>
    <w:rsid w:val="006722BD"/>
    <w:rsid w:val="00672F67"/>
    <w:rsid w:val="00673A92"/>
    <w:rsid w:val="00675703"/>
    <w:rsid w:val="00676B8E"/>
    <w:rsid w:val="00676C12"/>
    <w:rsid w:val="00677B50"/>
    <w:rsid w:val="00683282"/>
    <w:rsid w:val="00683723"/>
    <w:rsid w:val="00685936"/>
    <w:rsid w:val="00691AA2"/>
    <w:rsid w:val="00691CD5"/>
    <w:rsid w:val="0069375D"/>
    <w:rsid w:val="00693F09"/>
    <w:rsid w:val="0069407C"/>
    <w:rsid w:val="00694A73"/>
    <w:rsid w:val="0069574E"/>
    <w:rsid w:val="0069714E"/>
    <w:rsid w:val="00697537"/>
    <w:rsid w:val="006A1921"/>
    <w:rsid w:val="006A1945"/>
    <w:rsid w:val="006A2303"/>
    <w:rsid w:val="006A6B17"/>
    <w:rsid w:val="006B0C87"/>
    <w:rsid w:val="006B2774"/>
    <w:rsid w:val="006B5E4A"/>
    <w:rsid w:val="006B6029"/>
    <w:rsid w:val="006C07EB"/>
    <w:rsid w:val="006C2E34"/>
    <w:rsid w:val="006C60B8"/>
    <w:rsid w:val="006D2ADF"/>
    <w:rsid w:val="006D3AC7"/>
    <w:rsid w:val="006D3B1D"/>
    <w:rsid w:val="006D4953"/>
    <w:rsid w:val="006D5F30"/>
    <w:rsid w:val="006E16EE"/>
    <w:rsid w:val="006E1882"/>
    <w:rsid w:val="006E232F"/>
    <w:rsid w:val="006E2B7B"/>
    <w:rsid w:val="006E2C07"/>
    <w:rsid w:val="006E4099"/>
    <w:rsid w:val="006E5513"/>
    <w:rsid w:val="006E65EB"/>
    <w:rsid w:val="006E714F"/>
    <w:rsid w:val="006E7FFB"/>
    <w:rsid w:val="006F0203"/>
    <w:rsid w:val="006F145A"/>
    <w:rsid w:val="006F1469"/>
    <w:rsid w:val="006F15BD"/>
    <w:rsid w:val="006F27CB"/>
    <w:rsid w:val="006F359B"/>
    <w:rsid w:val="006F54AB"/>
    <w:rsid w:val="006F5865"/>
    <w:rsid w:val="006F5AB9"/>
    <w:rsid w:val="006F7B5F"/>
    <w:rsid w:val="00700D52"/>
    <w:rsid w:val="00701EC6"/>
    <w:rsid w:val="00701FAD"/>
    <w:rsid w:val="00702C69"/>
    <w:rsid w:val="00703CAD"/>
    <w:rsid w:val="00706179"/>
    <w:rsid w:val="00707868"/>
    <w:rsid w:val="007105A7"/>
    <w:rsid w:val="00710816"/>
    <w:rsid w:val="007108E4"/>
    <w:rsid w:val="007115F3"/>
    <w:rsid w:val="0071169E"/>
    <w:rsid w:val="007117D4"/>
    <w:rsid w:val="00713299"/>
    <w:rsid w:val="007139BF"/>
    <w:rsid w:val="00714F78"/>
    <w:rsid w:val="00715C92"/>
    <w:rsid w:val="007170F7"/>
    <w:rsid w:val="007176A4"/>
    <w:rsid w:val="00720576"/>
    <w:rsid w:val="00720849"/>
    <w:rsid w:val="007209A1"/>
    <w:rsid w:val="007253B8"/>
    <w:rsid w:val="00726AE1"/>
    <w:rsid w:val="0073093B"/>
    <w:rsid w:val="0073128F"/>
    <w:rsid w:val="00731E06"/>
    <w:rsid w:val="00731E83"/>
    <w:rsid w:val="00732BCD"/>
    <w:rsid w:val="00732C10"/>
    <w:rsid w:val="007339E9"/>
    <w:rsid w:val="00736E7D"/>
    <w:rsid w:val="00740387"/>
    <w:rsid w:val="00740AFA"/>
    <w:rsid w:val="007414B1"/>
    <w:rsid w:val="0074156E"/>
    <w:rsid w:val="00742FCF"/>
    <w:rsid w:val="00743E7C"/>
    <w:rsid w:val="0074411A"/>
    <w:rsid w:val="00744F90"/>
    <w:rsid w:val="00747816"/>
    <w:rsid w:val="007509A6"/>
    <w:rsid w:val="00751504"/>
    <w:rsid w:val="00751E66"/>
    <w:rsid w:val="00753EC9"/>
    <w:rsid w:val="00753F83"/>
    <w:rsid w:val="007541B0"/>
    <w:rsid w:val="0075469B"/>
    <w:rsid w:val="007546F3"/>
    <w:rsid w:val="00755163"/>
    <w:rsid w:val="00756AAB"/>
    <w:rsid w:val="00757F63"/>
    <w:rsid w:val="00762CC8"/>
    <w:rsid w:val="007645AE"/>
    <w:rsid w:val="00764992"/>
    <w:rsid w:val="00765EFE"/>
    <w:rsid w:val="007665A4"/>
    <w:rsid w:val="0076760D"/>
    <w:rsid w:val="007706FB"/>
    <w:rsid w:val="00770A31"/>
    <w:rsid w:val="0077192B"/>
    <w:rsid w:val="0077242A"/>
    <w:rsid w:val="0077396A"/>
    <w:rsid w:val="00774986"/>
    <w:rsid w:val="007758A5"/>
    <w:rsid w:val="00775AA0"/>
    <w:rsid w:val="007770FA"/>
    <w:rsid w:val="00777E88"/>
    <w:rsid w:val="00780A21"/>
    <w:rsid w:val="007813B8"/>
    <w:rsid w:val="00791738"/>
    <w:rsid w:val="00791780"/>
    <w:rsid w:val="007919B2"/>
    <w:rsid w:val="007921AF"/>
    <w:rsid w:val="00792A65"/>
    <w:rsid w:val="00793424"/>
    <w:rsid w:val="00797CE0"/>
    <w:rsid w:val="007A0EB7"/>
    <w:rsid w:val="007A224B"/>
    <w:rsid w:val="007A2285"/>
    <w:rsid w:val="007A7C57"/>
    <w:rsid w:val="007B03EA"/>
    <w:rsid w:val="007B0436"/>
    <w:rsid w:val="007B069F"/>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C8B"/>
    <w:rsid w:val="007D4E76"/>
    <w:rsid w:val="007D5491"/>
    <w:rsid w:val="007D5DB5"/>
    <w:rsid w:val="007D72C5"/>
    <w:rsid w:val="007D7C0D"/>
    <w:rsid w:val="007E1D84"/>
    <w:rsid w:val="007E295B"/>
    <w:rsid w:val="007E3BD2"/>
    <w:rsid w:val="007E525D"/>
    <w:rsid w:val="007E6777"/>
    <w:rsid w:val="007F013C"/>
    <w:rsid w:val="007F0323"/>
    <w:rsid w:val="007F1FCC"/>
    <w:rsid w:val="007F379E"/>
    <w:rsid w:val="007F402B"/>
    <w:rsid w:val="007F471C"/>
    <w:rsid w:val="007F5402"/>
    <w:rsid w:val="007F7A9A"/>
    <w:rsid w:val="00800C90"/>
    <w:rsid w:val="00801DAB"/>
    <w:rsid w:val="0080379D"/>
    <w:rsid w:val="00803B53"/>
    <w:rsid w:val="00803EA2"/>
    <w:rsid w:val="00806C41"/>
    <w:rsid w:val="008107BB"/>
    <w:rsid w:val="00811B06"/>
    <w:rsid w:val="008125F8"/>
    <w:rsid w:val="0081274B"/>
    <w:rsid w:val="0081287D"/>
    <w:rsid w:val="0081421B"/>
    <w:rsid w:val="008204B8"/>
    <w:rsid w:val="00824733"/>
    <w:rsid w:val="00824D21"/>
    <w:rsid w:val="008256F3"/>
    <w:rsid w:val="00825AC6"/>
    <w:rsid w:val="00825D31"/>
    <w:rsid w:val="00831B46"/>
    <w:rsid w:val="00832243"/>
    <w:rsid w:val="008324AE"/>
    <w:rsid w:val="00834340"/>
    <w:rsid w:val="00837592"/>
    <w:rsid w:val="00837601"/>
    <w:rsid w:val="00840C5A"/>
    <w:rsid w:val="00841795"/>
    <w:rsid w:val="0084342E"/>
    <w:rsid w:val="00844697"/>
    <w:rsid w:val="00844B1D"/>
    <w:rsid w:val="00844F5C"/>
    <w:rsid w:val="0084580E"/>
    <w:rsid w:val="00845843"/>
    <w:rsid w:val="00845AE4"/>
    <w:rsid w:val="00846D34"/>
    <w:rsid w:val="00847D8A"/>
    <w:rsid w:val="00850B06"/>
    <w:rsid w:val="008510E5"/>
    <w:rsid w:val="00851463"/>
    <w:rsid w:val="00852F20"/>
    <w:rsid w:val="0085380C"/>
    <w:rsid w:val="00853DA0"/>
    <w:rsid w:val="00855B3C"/>
    <w:rsid w:val="00855E96"/>
    <w:rsid w:val="00857931"/>
    <w:rsid w:val="0086129F"/>
    <w:rsid w:val="008637EC"/>
    <w:rsid w:val="00863A77"/>
    <w:rsid w:val="00866660"/>
    <w:rsid w:val="0087078F"/>
    <w:rsid w:val="00870BC6"/>
    <w:rsid w:val="00873092"/>
    <w:rsid w:val="00874964"/>
    <w:rsid w:val="008758BB"/>
    <w:rsid w:val="00876F52"/>
    <w:rsid w:val="008778C8"/>
    <w:rsid w:val="0088036D"/>
    <w:rsid w:val="00881155"/>
    <w:rsid w:val="00882892"/>
    <w:rsid w:val="00883241"/>
    <w:rsid w:val="0088363C"/>
    <w:rsid w:val="00884337"/>
    <w:rsid w:val="00885A14"/>
    <w:rsid w:val="0088689B"/>
    <w:rsid w:val="00890FA0"/>
    <w:rsid w:val="0089372D"/>
    <w:rsid w:val="00893AA3"/>
    <w:rsid w:val="008947BF"/>
    <w:rsid w:val="0089493C"/>
    <w:rsid w:val="00895C87"/>
    <w:rsid w:val="00895EEC"/>
    <w:rsid w:val="008A214D"/>
    <w:rsid w:val="008A39D3"/>
    <w:rsid w:val="008A4FD2"/>
    <w:rsid w:val="008A5796"/>
    <w:rsid w:val="008A72D2"/>
    <w:rsid w:val="008A74A3"/>
    <w:rsid w:val="008B0881"/>
    <w:rsid w:val="008B63BA"/>
    <w:rsid w:val="008B6868"/>
    <w:rsid w:val="008B6D24"/>
    <w:rsid w:val="008B6DE2"/>
    <w:rsid w:val="008B7FF8"/>
    <w:rsid w:val="008C0189"/>
    <w:rsid w:val="008C0BE9"/>
    <w:rsid w:val="008C19D5"/>
    <w:rsid w:val="008C3894"/>
    <w:rsid w:val="008C3F18"/>
    <w:rsid w:val="008C4271"/>
    <w:rsid w:val="008C56B9"/>
    <w:rsid w:val="008C6A43"/>
    <w:rsid w:val="008D080C"/>
    <w:rsid w:val="008D0D3A"/>
    <w:rsid w:val="008D265F"/>
    <w:rsid w:val="008D32D8"/>
    <w:rsid w:val="008D46AD"/>
    <w:rsid w:val="008D4865"/>
    <w:rsid w:val="008D5CB8"/>
    <w:rsid w:val="008D6437"/>
    <w:rsid w:val="008D6EDF"/>
    <w:rsid w:val="008E03CE"/>
    <w:rsid w:val="008E2AD3"/>
    <w:rsid w:val="008E3D54"/>
    <w:rsid w:val="008E3EF5"/>
    <w:rsid w:val="008F33B5"/>
    <w:rsid w:val="008F6D82"/>
    <w:rsid w:val="008F7017"/>
    <w:rsid w:val="008F7336"/>
    <w:rsid w:val="008F79F6"/>
    <w:rsid w:val="0090058F"/>
    <w:rsid w:val="009006D2"/>
    <w:rsid w:val="00901BE9"/>
    <w:rsid w:val="00902301"/>
    <w:rsid w:val="0090239F"/>
    <w:rsid w:val="00903F8D"/>
    <w:rsid w:val="0090484D"/>
    <w:rsid w:val="0090578E"/>
    <w:rsid w:val="00906799"/>
    <w:rsid w:val="00911B39"/>
    <w:rsid w:val="0091297E"/>
    <w:rsid w:val="00912BA0"/>
    <w:rsid w:val="00912DD6"/>
    <w:rsid w:val="00914744"/>
    <w:rsid w:val="009150FC"/>
    <w:rsid w:val="00916B81"/>
    <w:rsid w:val="009175DD"/>
    <w:rsid w:val="00922193"/>
    <w:rsid w:val="009232CD"/>
    <w:rsid w:val="00923710"/>
    <w:rsid w:val="00923FEF"/>
    <w:rsid w:val="00924152"/>
    <w:rsid w:val="00925FAD"/>
    <w:rsid w:val="0092640B"/>
    <w:rsid w:val="00926A69"/>
    <w:rsid w:val="009308A2"/>
    <w:rsid w:val="0093194D"/>
    <w:rsid w:val="00934C3F"/>
    <w:rsid w:val="009401B8"/>
    <w:rsid w:val="009402C4"/>
    <w:rsid w:val="00940594"/>
    <w:rsid w:val="009417AE"/>
    <w:rsid w:val="00943450"/>
    <w:rsid w:val="00945B3F"/>
    <w:rsid w:val="00946FA4"/>
    <w:rsid w:val="00947406"/>
    <w:rsid w:val="00947BBF"/>
    <w:rsid w:val="0095024B"/>
    <w:rsid w:val="00950DCB"/>
    <w:rsid w:val="009516C7"/>
    <w:rsid w:val="00952645"/>
    <w:rsid w:val="00952D4C"/>
    <w:rsid w:val="00954704"/>
    <w:rsid w:val="00954EA7"/>
    <w:rsid w:val="00955049"/>
    <w:rsid w:val="009559E2"/>
    <w:rsid w:val="00957988"/>
    <w:rsid w:val="00957B7C"/>
    <w:rsid w:val="00960239"/>
    <w:rsid w:val="00960246"/>
    <w:rsid w:val="00961105"/>
    <w:rsid w:val="00961197"/>
    <w:rsid w:val="0096236E"/>
    <w:rsid w:val="00964E7A"/>
    <w:rsid w:val="009666F7"/>
    <w:rsid w:val="009676D4"/>
    <w:rsid w:val="009708D4"/>
    <w:rsid w:val="00971341"/>
    <w:rsid w:val="0097172A"/>
    <w:rsid w:val="009720E1"/>
    <w:rsid w:val="00973F6A"/>
    <w:rsid w:val="00974F0E"/>
    <w:rsid w:val="00975292"/>
    <w:rsid w:val="00975765"/>
    <w:rsid w:val="00975CD7"/>
    <w:rsid w:val="009762CE"/>
    <w:rsid w:val="00983852"/>
    <w:rsid w:val="00983FEE"/>
    <w:rsid w:val="00985BBD"/>
    <w:rsid w:val="00985E70"/>
    <w:rsid w:val="00986013"/>
    <w:rsid w:val="00992045"/>
    <w:rsid w:val="00992362"/>
    <w:rsid w:val="00994324"/>
    <w:rsid w:val="009948D5"/>
    <w:rsid w:val="00995BD7"/>
    <w:rsid w:val="009962A6"/>
    <w:rsid w:val="009979F4"/>
    <w:rsid w:val="00997D7E"/>
    <w:rsid w:val="009A1DF7"/>
    <w:rsid w:val="009A45B2"/>
    <w:rsid w:val="009A53FF"/>
    <w:rsid w:val="009A5585"/>
    <w:rsid w:val="009A59D5"/>
    <w:rsid w:val="009A657E"/>
    <w:rsid w:val="009A698C"/>
    <w:rsid w:val="009A7048"/>
    <w:rsid w:val="009B0C8F"/>
    <w:rsid w:val="009B1095"/>
    <w:rsid w:val="009B2A30"/>
    <w:rsid w:val="009B3527"/>
    <w:rsid w:val="009B3DD4"/>
    <w:rsid w:val="009C3F92"/>
    <w:rsid w:val="009C6FA1"/>
    <w:rsid w:val="009C7394"/>
    <w:rsid w:val="009C7B01"/>
    <w:rsid w:val="009D05D1"/>
    <w:rsid w:val="009D0EC3"/>
    <w:rsid w:val="009D20AA"/>
    <w:rsid w:val="009D25EC"/>
    <w:rsid w:val="009D2DDD"/>
    <w:rsid w:val="009D4838"/>
    <w:rsid w:val="009D4EBD"/>
    <w:rsid w:val="009D5FD2"/>
    <w:rsid w:val="009E1EB7"/>
    <w:rsid w:val="009E2E0A"/>
    <w:rsid w:val="009E5D48"/>
    <w:rsid w:val="009E753D"/>
    <w:rsid w:val="009F15BD"/>
    <w:rsid w:val="009F2DB3"/>
    <w:rsid w:val="009F37C6"/>
    <w:rsid w:val="009F39B4"/>
    <w:rsid w:val="009F569B"/>
    <w:rsid w:val="009F586B"/>
    <w:rsid w:val="00A00EA7"/>
    <w:rsid w:val="00A02A8F"/>
    <w:rsid w:val="00A04E35"/>
    <w:rsid w:val="00A07600"/>
    <w:rsid w:val="00A1002E"/>
    <w:rsid w:val="00A10DA6"/>
    <w:rsid w:val="00A1129A"/>
    <w:rsid w:val="00A11DC3"/>
    <w:rsid w:val="00A12C65"/>
    <w:rsid w:val="00A1337D"/>
    <w:rsid w:val="00A13409"/>
    <w:rsid w:val="00A14B06"/>
    <w:rsid w:val="00A151E9"/>
    <w:rsid w:val="00A158AF"/>
    <w:rsid w:val="00A15DBB"/>
    <w:rsid w:val="00A179A6"/>
    <w:rsid w:val="00A20163"/>
    <w:rsid w:val="00A2093A"/>
    <w:rsid w:val="00A20B8C"/>
    <w:rsid w:val="00A21752"/>
    <w:rsid w:val="00A22CC5"/>
    <w:rsid w:val="00A25578"/>
    <w:rsid w:val="00A259F2"/>
    <w:rsid w:val="00A25AF1"/>
    <w:rsid w:val="00A274E7"/>
    <w:rsid w:val="00A27FCC"/>
    <w:rsid w:val="00A3090F"/>
    <w:rsid w:val="00A312F1"/>
    <w:rsid w:val="00A3263A"/>
    <w:rsid w:val="00A33802"/>
    <w:rsid w:val="00A33B6A"/>
    <w:rsid w:val="00A35C1F"/>
    <w:rsid w:val="00A35D23"/>
    <w:rsid w:val="00A36294"/>
    <w:rsid w:val="00A366AE"/>
    <w:rsid w:val="00A37162"/>
    <w:rsid w:val="00A37590"/>
    <w:rsid w:val="00A37828"/>
    <w:rsid w:val="00A37E51"/>
    <w:rsid w:val="00A4007B"/>
    <w:rsid w:val="00A4106F"/>
    <w:rsid w:val="00A45464"/>
    <w:rsid w:val="00A45AD0"/>
    <w:rsid w:val="00A47633"/>
    <w:rsid w:val="00A50F1A"/>
    <w:rsid w:val="00A51702"/>
    <w:rsid w:val="00A5275B"/>
    <w:rsid w:val="00A53629"/>
    <w:rsid w:val="00A53690"/>
    <w:rsid w:val="00A549E4"/>
    <w:rsid w:val="00A54A38"/>
    <w:rsid w:val="00A62D31"/>
    <w:rsid w:val="00A63380"/>
    <w:rsid w:val="00A65039"/>
    <w:rsid w:val="00A6688B"/>
    <w:rsid w:val="00A6698E"/>
    <w:rsid w:val="00A67B21"/>
    <w:rsid w:val="00A67B39"/>
    <w:rsid w:val="00A67CAC"/>
    <w:rsid w:val="00A72BE4"/>
    <w:rsid w:val="00A73470"/>
    <w:rsid w:val="00A8281F"/>
    <w:rsid w:val="00A82B29"/>
    <w:rsid w:val="00A843B4"/>
    <w:rsid w:val="00A865C7"/>
    <w:rsid w:val="00A8775A"/>
    <w:rsid w:val="00A87A4F"/>
    <w:rsid w:val="00A95018"/>
    <w:rsid w:val="00A9554E"/>
    <w:rsid w:val="00A962D7"/>
    <w:rsid w:val="00A97E3B"/>
    <w:rsid w:val="00AA20A1"/>
    <w:rsid w:val="00AA3A95"/>
    <w:rsid w:val="00AA41F2"/>
    <w:rsid w:val="00AA6993"/>
    <w:rsid w:val="00AB039E"/>
    <w:rsid w:val="00AB3A0B"/>
    <w:rsid w:val="00AB4206"/>
    <w:rsid w:val="00AB48AB"/>
    <w:rsid w:val="00AB53A9"/>
    <w:rsid w:val="00AB5642"/>
    <w:rsid w:val="00AC1114"/>
    <w:rsid w:val="00AC137F"/>
    <w:rsid w:val="00AC4FA8"/>
    <w:rsid w:val="00AC5850"/>
    <w:rsid w:val="00AC7E54"/>
    <w:rsid w:val="00AD071F"/>
    <w:rsid w:val="00AD49AF"/>
    <w:rsid w:val="00AD5CEB"/>
    <w:rsid w:val="00AD61A0"/>
    <w:rsid w:val="00AD6619"/>
    <w:rsid w:val="00AD73AD"/>
    <w:rsid w:val="00AE2002"/>
    <w:rsid w:val="00AE347E"/>
    <w:rsid w:val="00AE37E6"/>
    <w:rsid w:val="00AE4732"/>
    <w:rsid w:val="00AE6174"/>
    <w:rsid w:val="00AE6A4E"/>
    <w:rsid w:val="00AE7B98"/>
    <w:rsid w:val="00AE7F19"/>
    <w:rsid w:val="00AF0A8B"/>
    <w:rsid w:val="00AF129F"/>
    <w:rsid w:val="00AF2380"/>
    <w:rsid w:val="00AF4FC2"/>
    <w:rsid w:val="00AF5FEB"/>
    <w:rsid w:val="00AF617D"/>
    <w:rsid w:val="00AF7583"/>
    <w:rsid w:val="00B0096C"/>
    <w:rsid w:val="00B0186A"/>
    <w:rsid w:val="00B0207F"/>
    <w:rsid w:val="00B03BDA"/>
    <w:rsid w:val="00B0404C"/>
    <w:rsid w:val="00B05B09"/>
    <w:rsid w:val="00B127E3"/>
    <w:rsid w:val="00B1287E"/>
    <w:rsid w:val="00B129B2"/>
    <w:rsid w:val="00B12DC9"/>
    <w:rsid w:val="00B13272"/>
    <w:rsid w:val="00B13F84"/>
    <w:rsid w:val="00B145A6"/>
    <w:rsid w:val="00B14604"/>
    <w:rsid w:val="00B155E7"/>
    <w:rsid w:val="00B15ABA"/>
    <w:rsid w:val="00B163BC"/>
    <w:rsid w:val="00B21B98"/>
    <w:rsid w:val="00B21BF1"/>
    <w:rsid w:val="00B22B75"/>
    <w:rsid w:val="00B23AB9"/>
    <w:rsid w:val="00B23E6A"/>
    <w:rsid w:val="00B24626"/>
    <w:rsid w:val="00B25D6E"/>
    <w:rsid w:val="00B27552"/>
    <w:rsid w:val="00B31844"/>
    <w:rsid w:val="00B31EEA"/>
    <w:rsid w:val="00B32B91"/>
    <w:rsid w:val="00B32CA5"/>
    <w:rsid w:val="00B34339"/>
    <w:rsid w:val="00B34BB3"/>
    <w:rsid w:val="00B355AB"/>
    <w:rsid w:val="00B40317"/>
    <w:rsid w:val="00B40DBD"/>
    <w:rsid w:val="00B40F4F"/>
    <w:rsid w:val="00B414DA"/>
    <w:rsid w:val="00B42B2F"/>
    <w:rsid w:val="00B44900"/>
    <w:rsid w:val="00B44B11"/>
    <w:rsid w:val="00B44F94"/>
    <w:rsid w:val="00B472E1"/>
    <w:rsid w:val="00B52821"/>
    <w:rsid w:val="00B52B7B"/>
    <w:rsid w:val="00B54500"/>
    <w:rsid w:val="00B57F8C"/>
    <w:rsid w:val="00B60164"/>
    <w:rsid w:val="00B60765"/>
    <w:rsid w:val="00B61D9C"/>
    <w:rsid w:val="00B61FDC"/>
    <w:rsid w:val="00B62B5A"/>
    <w:rsid w:val="00B6356D"/>
    <w:rsid w:val="00B679BF"/>
    <w:rsid w:val="00B71170"/>
    <w:rsid w:val="00B72237"/>
    <w:rsid w:val="00B72741"/>
    <w:rsid w:val="00B7635B"/>
    <w:rsid w:val="00B77A45"/>
    <w:rsid w:val="00B802F4"/>
    <w:rsid w:val="00B80BCE"/>
    <w:rsid w:val="00B81524"/>
    <w:rsid w:val="00B81740"/>
    <w:rsid w:val="00B81CAD"/>
    <w:rsid w:val="00B83D6B"/>
    <w:rsid w:val="00B8541F"/>
    <w:rsid w:val="00B85D7B"/>
    <w:rsid w:val="00B8694B"/>
    <w:rsid w:val="00B900EA"/>
    <w:rsid w:val="00B91069"/>
    <w:rsid w:val="00B9277D"/>
    <w:rsid w:val="00B92842"/>
    <w:rsid w:val="00B943CA"/>
    <w:rsid w:val="00B96D59"/>
    <w:rsid w:val="00BA0968"/>
    <w:rsid w:val="00BA0F37"/>
    <w:rsid w:val="00BA26D6"/>
    <w:rsid w:val="00BA2713"/>
    <w:rsid w:val="00BA2941"/>
    <w:rsid w:val="00BA4A16"/>
    <w:rsid w:val="00BA4C61"/>
    <w:rsid w:val="00BA54C8"/>
    <w:rsid w:val="00BA5D02"/>
    <w:rsid w:val="00BA627A"/>
    <w:rsid w:val="00BB04C3"/>
    <w:rsid w:val="00BB1E71"/>
    <w:rsid w:val="00BB22FA"/>
    <w:rsid w:val="00BB3F7F"/>
    <w:rsid w:val="00BB40A3"/>
    <w:rsid w:val="00BC05A6"/>
    <w:rsid w:val="00BC05AD"/>
    <w:rsid w:val="00BC3452"/>
    <w:rsid w:val="00BC41DE"/>
    <w:rsid w:val="00BC7B57"/>
    <w:rsid w:val="00BD0455"/>
    <w:rsid w:val="00BD05FC"/>
    <w:rsid w:val="00BD12A1"/>
    <w:rsid w:val="00BD49A2"/>
    <w:rsid w:val="00BD4F31"/>
    <w:rsid w:val="00BD6FE7"/>
    <w:rsid w:val="00BD74E3"/>
    <w:rsid w:val="00BD76CE"/>
    <w:rsid w:val="00BD7B83"/>
    <w:rsid w:val="00BE3BF3"/>
    <w:rsid w:val="00BE60CF"/>
    <w:rsid w:val="00BE63F0"/>
    <w:rsid w:val="00BE69C2"/>
    <w:rsid w:val="00BF17C6"/>
    <w:rsid w:val="00BF3420"/>
    <w:rsid w:val="00BF3CD4"/>
    <w:rsid w:val="00BF5591"/>
    <w:rsid w:val="00BF5C4D"/>
    <w:rsid w:val="00BF6E1A"/>
    <w:rsid w:val="00BF7E07"/>
    <w:rsid w:val="00C00FDA"/>
    <w:rsid w:val="00C01823"/>
    <w:rsid w:val="00C02EB9"/>
    <w:rsid w:val="00C03AD5"/>
    <w:rsid w:val="00C04E4B"/>
    <w:rsid w:val="00C05F73"/>
    <w:rsid w:val="00C06F2C"/>
    <w:rsid w:val="00C07BF3"/>
    <w:rsid w:val="00C115C0"/>
    <w:rsid w:val="00C11988"/>
    <w:rsid w:val="00C11B56"/>
    <w:rsid w:val="00C141FC"/>
    <w:rsid w:val="00C16045"/>
    <w:rsid w:val="00C161D2"/>
    <w:rsid w:val="00C17C42"/>
    <w:rsid w:val="00C21CF8"/>
    <w:rsid w:val="00C21E27"/>
    <w:rsid w:val="00C22250"/>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D8B"/>
    <w:rsid w:val="00C43942"/>
    <w:rsid w:val="00C44F0C"/>
    <w:rsid w:val="00C503A0"/>
    <w:rsid w:val="00C5191E"/>
    <w:rsid w:val="00C52C37"/>
    <w:rsid w:val="00C52DBB"/>
    <w:rsid w:val="00C5426D"/>
    <w:rsid w:val="00C547FA"/>
    <w:rsid w:val="00C55126"/>
    <w:rsid w:val="00C55615"/>
    <w:rsid w:val="00C55C8E"/>
    <w:rsid w:val="00C5700A"/>
    <w:rsid w:val="00C5767E"/>
    <w:rsid w:val="00C61CF6"/>
    <w:rsid w:val="00C62644"/>
    <w:rsid w:val="00C62BF5"/>
    <w:rsid w:val="00C636DA"/>
    <w:rsid w:val="00C658A2"/>
    <w:rsid w:val="00C663B9"/>
    <w:rsid w:val="00C6797C"/>
    <w:rsid w:val="00C67E22"/>
    <w:rsid w:val="00C72271"/>
    <w:rsid w:val="00C7538D"/>
    <w:rsid w:val="00C7624C"/>
    <w:rsid w:val="00C76B27"/>
    <w:rsid w:val="00C81356"/>
    <w:rsid w:val="00C843B4"/>
    <w:rsid w:val="00C86294"/>
    <w:rsid w:val="00C8653E"/>
    <w:rsid w:val="00C87DA0"/>
    <w:rsid w:val="00C90803"/>
    <w:rsid w:val="00C93275"/>
    <w:rsid w:val="00C9354C"/>
    <w:rsid w:val="00C963D6"/>
    <w:rsid w:val="00CA1671"/>
    <w:rsid w:val="00CA2A4A"/>
    <w:rsid w:val="00CA4B16"/>
    <w:rsid w:val="00CA50EE"/>
    <w:rsid w:val="00CA5CB5"/>
    <w:rsid w:val="00CA6EC4"/>
    <w:rsid w:val="00CA6FF9"/>
    <w:rsid w:val="00CB1653"/>
    <w:rsid w:val="00CB2962"/>
    <w:rsid w:val="00CB338C"/>
    <w:rsid w:val="00CB3F61"/>
    <w:rsid w:val="00CB4238"/>
    <w:rsid w:val="00CB5938"/>
    <w:rsid w:val="00CC064D"/>
    <w:rsid w:val="00CC15B0"/>
    <w:rsid w:val="00CC1887"/>
    <w:rsid w:val="00CC1A64"/>
    <w:rsid w:val="00CC333D"/>
    <w:rsid w:val="00CC34EB"/>
    <w:rsid w:val="00CC4C57"/>
    <w:rsid w:val="00CC66EA"/>
    <w:rsid w:val="00CC674C"/>
    <w:rsid w:val="00CC7B36"/>
    <w:rsid w:val="00CD3C17"/>
    <w:rsid w:val="00CD58FF"/>
    <w:rsid w:val="00CD5E50"/>
    <w:rsid w:val="00CE10E3"/>
    <w:rsid w:val="00CE1F9C"/>
    <w:rsid w:val="00CE2E48"/>
    <w:rsid w:val="00CE3657"/>
    <w:rsid w:val="00CE579C"/>
    <w:rsid w:val="00CF089D"/>
    <w:rsid w:val="00CF10E5"/>
    <w:rsid w:val="00CF2B30"/>
    <w:rsid w:val="00CF3F00"/>
    <w:rsid w:val="00CF4C11"/>
    <w:rsid w:val="00CF6672"/>
    <w:rsid w:val="00D021F7"/>
    <w:rsid w:val="00D0335A"/>
    <w:rsid w:val="00D06828"/>
    <w:rsid w:val="00D069C7"/>
    <w:rsid w:val="00D07532"/>
    <w:rsid w:val="00D075ED"/>
    <w:rsid w:val="00D078A2"/>
    <w:rsid w:val="00D1271E"/>
    <w:rsid w:val="00D13D76"/>
    <w:rsid w:val="00D14DC1"/>
    <w:rsid w:val="00D16B58"/>
    <w:rsid w:val="00D21123"/>
    <w:rsid w:val="00D25448"/>
    <w:rsid w:val="00D26BB7"/>
    <w:rsid w:val="00D27454"/>
    <w:rsid w:val="00D27A41"/>
    <w:rsid w:val="00D30660"/>
    <w:rsid w:val="00D315D7"/>
    <w:rsid w:val="00D336B5"/>
    <w:rsid w:val="00D34074"/>
    <w:rsid w:val="00D367EB"/>
    <w:rsid w:val="00D40BB5"/>
    <w:rsid w:val="00D40E3D"/>
    <w:rsid w:val="00D4203D"/>
    <w:rsid w:val="00D4244E"/>
    <w:rsid w:val="00D42907"/>
    <w:rsid w:val="00D42CC4"/>
    <w:rsid w:val="00D44AA6"/>
    <w:rsid w:val="00D45954"/>
    <w:rsid w:val="00D46016"/>
    <w:rsid w:val="00D461C2"/>
    <w:rsid w:val="00D46DB1"/>
    <w:rsid w:val="00D47330"/>
    <w:rsid w:val="00D47F11"/>
    <w:rsid w:val="00D51550"/>
    <w:rsid w:val="00D52556"/>
    <w:rsid w:val="00D5453A"/>
    <w:rsid w:val="00D54E89"/>
    <w:rsid w:val="00D5522C"/>
    <w:rsid w:val="00D60705"/>
    <w:rsid w:val="00D60E0C"/>
    <w:rsid w:val="00D614B7"/>
    <w:rsid w:val="00D61AAE"/>
    <w:rsid w:val="00D61D08"/>
    <w:rsid w:val="00D6227E"/>
    <w:rsid w:val="00D626C3"/>
    <w:rsid w:val="00D64CB8"/>
    <w:rsid w:val="00D64EB9"/>
    <w:rsid w:val="00D6567D"/>
    <w:rsid w:val="00D65D08"/>
    <w:rsid w:val="00D66A62"/>
    <w:rsid w:val="00D67F99"/>
    <w:rsid w:val="00D703D1"/>
    <w:rsid w:val="00D72FD8"/>
    <w:rsid w:val="00D75277"/>
    <w:rsid w:val="00D75D99"/>
    <w:rsid w:val="00D76A86"/>
    <w:rsid w:val="00D775DB"/>
    <w:rsid w:val="00D77E3F"/>
    <w:rsid w:val="00D81D34"/>
    <w:rsid w:val="00D8376B"/>
    <w:rsid w:val="00D846F8"/>
    <w:rsid w:val="00D86987"/>
    <w:rsid w:val="00D9099C"/>
    <w:rsid w:val="00D9299D"/>
    <w:rsid w:val="00D948F2"/>
    <w:rsid w:val="00D9642D"/>
    <w:rsid w:val="00D9697A"/>
    <w:rsid w:val="00DA0F5A"/>
    <w:rsid w:val="00DA4C48"/>
    <w:rsid w:val="00DA727D"/>
    <w:rsid w:val="00DA746C"/>
    <w:rsid w:val="00DB14A7"/>
    <w:rsid w:val="00DB18AD"/>
    <w:rsid w:val="00DB201B"/>
    <w:rsid w:val="00DB2F3A"/>
    <w:rsid w:val="00DB37AA"/>
    <w:rsid w:val="00DB53A7"/>
    <w:rsid w:val="00DB53A9"/>
    <w:rsid w:val="00DC1742"/>
    <w:rsid w:val="00DC26FF"/>
    <w:rsid w:val="00DC47B9"/>
    <w:rsid w:val="00DC4DB2"/>
    <w:rsid w:val="00DC561F"/>
    <w:rsid w:val="00DC7F56"/>
    <w:rsid w:val="00DD0F3B"/>
    <w:rsid w:val="00DD170F"/>
    <w:rsid w:val="00DD5E42"/>
    <w:rsid w:val="00DE0A8A"/>
    <w:rsid w:val="00DE0E86"/>
    <w:rsid w:val="00DE3C6F"/>
    <w:rsid w:val="00DE4922"/>
    <w:rsid w:val="00DE5F03"/>
    <w:rsid w:val="00DF1240"/>
    <w:rsid w:val="00DF4F1E"/>
    <w:rsid w:val="00DF4FC2"/>
    <w:rsid w:val="00DF5184"/>
    <w:rsid w:val="00DF570E"/>
    <w:rsid w:val="00DF6E54"/>
    <w:rsid w:val="00E006F8"/>
    <w:rsid w:val="00E017BA"/>
    <w:rsid w:val="00E01D7A"/>
    <w:rsid w:val="00E03C17"/>
    <w:rsid w:val="00E04228"/>
    <w:rsid w:val="00E04457"/>
    <w:rsid w:val="00E04BBC"/>
    <w:rsid w:val="00E05C4A"/>
    <w:rsid w:val="00E10450"/>
    <w:rsid w:val="00E1183B"/>
    <w:rsid w:val="00E11A7A"/>
    <w:rsid w:val="00E139F8"/>
    <w:rsid w:val="00E1478E"/>
    <w:rsid w:val="00E159D7"/>
    <w:rsid w:val="00E1616A"/>
    <w:rsid w:val="00E206F2"/>
    <w:rsid w:val="00E21653"/>
    <w:rsid w:val="00E22008"/>
    <w:rsid w:val="00E2414E"/>
    <w:rsid w:val="00E25D00"/>
    <w:rsid w:val="00E266BD"/>
    <w:rsid w:val="00E26830"/>
    <w:rsid w:val="00E31258"/>
    <w:rsid w:val="00E31571"/>
    <w:rsid w:val="00E316F5"/>
    <w:rsid w:val="00E31E6E"/>
    <w:rsid w:val="00E33949"/>
    <w:rsid w:val="00E37B95"/>
    <w:rsid w:val="00E4085B"/>
    <w:rsid w:val="00E40B36"/>
    <w:rsid w:val="00E41881"/>
    <w:rsid w:val="00E45710"/>
    <w:rsid w:val="00E50021"/>
    <w:rsid w:val="00E51672"/>
    <w:rsid w:val="00E51EB7"/>
    <w:rsid w:val="00E52E12"/>
    <w:rsid w:val="00E54FBD"/>
    <w:rsid w:val="00E55EE5"/>
    <w:rsid w:val="00E577EE"/>
    <w:rsid w:val="00E61364"/>
    <w:rsid w:val="00E6157E"/>
    <w:rsid w:val="00E61772"/>
    <w:rsid w:val="00E61991"/>
    <w:rsid w:val="00E61C34"/>
    <w:rsid w:val="00E625B3"/>
    <w:rsid w:val="00E62FA6"/>
    <w:rsid w:val="00E646E9"/>
    <w:rsid w:val="00E64743"/>
    <w:rsid w:val="00E64CFC"/>
    <w:rsid w:val="00E67BB0"/>
    <w:rsid w:val="00E71D37"/>
    <w:rsid w:val="00E72338"/>
    <w:rsid w:val="00E7257D"/>
    <w:rsid w:val="00E728CB"/>
    <w:rsid w:val="00E7336F"/>
    <w:rsid w:val="00E73907"/>
    <w:rsid w:val="00E75B54"/>
    <w:rsid w:val="00E76262"/>
    <w:rsid w:val="00E76C8F"/>
    <w:rsid w:val="00E84A6B"/>
    <w:rsid w:val="00E85483"/>
    <w:rsid w:val="00E85AA2"/>
    <w:rsid w:val="00E861A6"/>
    <w:rsid w:val="00E9000B"/>
    <w:rsid w:val="00E90664"/>
    <w:rsid w:val="00E92385"/>
    <w:rsid w:val="00E93F48"/>
    <w:rsid w:val="00E96DEA"/>
    <w:rsid w:val="00EA1585"/>
    <w:rsid w:val="00EA31F0"/>
    <w:rsid w:val="00EA3718"/>
    <w:rsid w:val="00EA3A01"/>
    <w:rsid w:val="00EA48AE"/>
    <w:rsid w:val="00EA71DA"/>
    <w:rsid w:val="00EB09E2"/>
    <w:rsid w:val="00EB14E7"/>
    <w:rsid w:val="00EB2915"/>
    <w:rsid w:val="00EB348D"/>
    <w:rsid w:val="00EB4160"/>
    <w:rsid w:val="00EB533A"/>
    <w:rsid w:val="00EB746A"/>
    <w:rsid w:val="00EB74A5"/>
    <w:rsid w:val="00EB7EB3"/>
    <w:rsid w:val="00EC027A"/>
    <w:rsid w:val="00EC1B66"/>
    <w:rsid w:val="00EC2478"/>
    <w:rsid w:val="00EC3333"/>
    <w:rsid w:val="00EC368A"/>
    <w:rsid w:val="00EC4164"/>
    <w:rsid w:val="00EC42F9"/>
    <w:rsid w:val="00ED02AC"/>
    <w:rsid w:val="00ED3E79"/>
    <w:rsid w:val="00ED5075"/>
    <w:rsid w:val="00ED5B32"/>
    <w:rsid w:val="00ED5CD7"/>
    <w:rsid w:val="00ED69B4"/>
    <w:rsid w:val="00ED760C"/>
    <w:rsid w:val="00ED7A32"/>
    <w:rsid w:val="00EE0126"/>
    <w:rsid w:val="00EE06CC"/>
    <w:rsid w:val="00EE07EC"/>
    <w:rsid w:val="00EE0C27"/>
    <w:rsid w:val="00EE107B"/>
    <w:rsid w:val="00EE70A5"/>
    <w:rsid w:val="00EE78EF"/>
    <w:rsid w:val="00EF0B56"/>
    <w:rsid w:val="00EF1D10"/>
    <w:rsid w:val="00EF1F34"/>
    <w:rsid w:val="00EF2A15"/>
    <w:rsid w:val="00EF2DE3"/>
    <w:rsid w:val="00EF32DD"/>
    <w:rsid w:val="00EF333A"/>
    <w:rsid w:val="00EF486A"/>
    <w:rsid w:val="00EF4997"/>
    <w:rsid w:val="00EF542E"/>
    <w:rsid w:val="00EF5BFD"/>
    <w:rsid w:val="00EF6E3E"/>
    <w:rsid w:val="00F01C6F"/>
    <w:rsid w:val="00F06EE2"/>
    <w:rsid w:val="00F074DC"/>
    <w:rsid w:val="00F07F49"/>
    <w:rsid w:val="00F1211E"/>
    <w:rsid w:val="00F12C13"/>
    <w:rsid w:val="00F12F3C"/>
    <w:rsid w:val="00F13B2A"/>
    <w:rsid w:val="00F1519A"/>
    <w:rsid w:val="00F15A59"/>
    <w:rsid w:val="00F16FD6"/>
    <w:rsid w:val="00F17FA8"/>
    <w:rsid w:val="00F21F93"/>
    <w:rsid w:val="00F2267D"/>
    <w:rsid w:val="00F234BA"/>
    <w:rsid w:val="00F23B70"/>
    <w:rsid w:val="00F24215"/>
    <w:rsid w:val="00F24BE3"/>
    <w:rsid w:val="00F24F8F"/>
    <w:rsid w:val="00F25726"/>
    <w:rsid w:val="00F267C9"/>
    <w:rsid w:val="00F26A45"/>
    <w:rsid w:val="00F30672"/>
    <w:rsid w:val="00F307E0"/>
    <w:rsid w:val="00F314FE"/>
    <w:rsid w:val="00F3297D"/>
    <w:rsid w:val="00F33CE8"/>
    <w:rsid w:val="00F34D63"/>
    <w:rsid w:val="00F37B4C"/>
    <w:rsid w:val="00F4171E"/>
    <w:rsid w:val="00F43BAE"/>
    <w:rsid w:val="00F43F42"/>
    <w:rsid w:val="00F45355"/>
    <w:rsid w:val="00F50CC5"/>
    <w:rsid w:val="00F515F4"/>
    <w:rsid w:val="00F526A4"/>
    <w:rsid w:val="00F53E05"/>
    <w:rsid w:val="00F57F7A"/>
    <w:rsid w:val="00F60755"/>
    <w:rsid w:val="00F609F6"/>
    <w:rsid w:val="00F62D33"/>
    <w:rsid w:val="00F64447"/>
    <w:rsid w:val="00F6570B"/>
    <w:rsid w:val="00F67615"/>
    <w:rsid w:val="00F70A0D"/>
    <w:rsid w:val="00F70DA6"/>
    <w:rsid w:val="00F70E7E"/>
    <w:rsid w:val="00F74811"/>
    <w:rsid w:val="00F754A8"/>
    <w:rsid w:val="00F75C6D"/>
    <w:rsid w:val="00F76BC4"/>
    <w:rsid w:val="00F76C98"/>
    <w:rsid w:val="00F76D9D"/>
    <w:rsid w:val="00F804CD"/>
    <w:rsid w:val="00F80750"/>
    <w:rsid w:val="00F82570"/>
    <w:rsid w:val="00F844F8"/>
    <w:rsid w:val="00F85A4E"/>
    <w:rsid w:val="00F85F59"/>
    <w:rsid w:val="00F8641E"/>
    <w:rsid w:val="00F86717"/>
    <w:rsid w:val="00F86A6C"/>
    <w:rsid w:val="00F86DD4"/>
    <w:rsid w:val="00F87D4C"/>
    <w:rsid w:val="00F90199"/>
    <w:rsid w:val="00F90823"/>
    <w:rsid w:val="00F91036"/>
    <w:rsid w:val="00F95344"/>
    <w:rsid w:val="00F9708D"/>
    <w:rsid w:val="00FA049A"/>
    <w:rsid w:val="00FA2FAE"/>
    <w:rsid w:val="00FA3CEC"/>
    <w:rsid w:val="00FA422F"/>
    <w:rsid w:val="00FA5B02"/>
    <w:rsid w:val="00FA796A"/>
    <w:rsid w:val="00FB00E7"/>
    <w:rsid w:val="00FB11CC"/>
    <w:rsid w:val="00FB2979"/>
    <w:rsid w:val="00FB49D5"/>
    <w:rsid w:val="00FB4CF2"/>
    <w:rsid w:val="00FB4EC1"/>
    <w:rsid w:val="00FC14A7"/>
    <w:rsid w:val="00FC175E"/>
    <w:rsid w:val="00FC4845"/>
    <w:rsid w:val="00FC4D60"/>
    <w:rsid w:val="00FC6B03"/>
    <w:rsid w:val="00FD06D5"/>
    <w:rsid w:val="00FD6C41"/>
    <w:rsid w:val="00FE01BB"/>
    <w:rsid w:val="00FE1485"/>
    <w:rsid w:val="00FE2B66"/>
    <w:rsid w:val="00FE3C19"/>
    <w:rsid w:val="00FE419E"/>
    <w:rsid w:val="00FE768B"/>
    <w:rsid w:val="00FF10B1"/>
    <w:rsid w:val="00FF2484"/>
    <w:rsid w:val="00FF38B1"/>
    <w:rsid w:val="00FF66D2"/>
    <w:rsid w:val="00FF7285"/>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21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0534</RACS_x0020_ID>
    <Approved_x0020_Provider xmlns="a8338b6e-77a6-4851-82b6-98166143ffdd" xsi:nil="true"/>
    <Management_x0020_Company_x0020_ID xmlns="a8338b6e-77a6-4851-82b6-98166143ffdd" xsi:nil="true"/>
    <Home xmlns="a8338b6e-77a6-4851-82b6-98166143ffdd">Presbyterian Aged Care - Ashfield</Home>
    <Signed xmlns="a8338b6e-77a6-4851-82b6-98166143ffdd" xsi:nil="true"/>
    <Uploaded xmlns="a8338b6e-77a6-4851-82b6-98166143ffdd">true</Uploaded>
    <Management_x0020_Company xmlns="a8338b6e-77a6-4851-82b6-98166143ffdd" xsi:nil="true"/>
    <Doc_x0020_Date xmlns="a8338b6e-77a6-4851-82b6-98166143ffdd">2022-10-06T05:47:35+00:00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C:\Users\KSpurrell\Downloads\Performance_Report_0534_29-08-2022.docx</Location>
    <Doc_x0020_Type xmlns="a8338b6e-77a6-4851-82b6-98166143ffdd">Publication</Doc_x0020_Type>
    <Home_x0020_ID xmlns="a8338b6e-77a6-4851-82b6-98166143ffdd">594599AB-7CF4-DC11-AD41-005056922186</Home_x0020_ID>
    <State xmlns="a8338b6e-77a6-4851-82b6-98166143ffdd">NSW</State>
    <Doc_x0020_Sent_Received_x0020_Date xmlns="a8338b6e-77a6-4851-82b6-98166143ffdd">2022-10-06T00:00:00+00:00</Doc_x0020_Sent_Received_x0020_Date>
    <Activity_x0020_ID xmlns="a8338b6e-77a6-4851-82b6-98166143ffdd">3FED06E7-B2AB-EB11-9637-005056922186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31E5C0-48BB-4177-9996-07E8F4D6F736}">
  <ds:schemaRefs>
    <ds:schemaRef ds:uri="http://schemas.openxmlformats.org/officeDocument/2006/bibliography"/>
  </ds:schemaRefs>
</ds:datastoreItem>
</file>

<file path=customXml/itemProps2.xml><?xml version="1.0" encoding="utf-8"?>
<ds:datastoreItem xmlns:ds="http://schemas.openxmlformats.org/officeDocument/2006/customXml" ds:itemID="{65C3CFDD-7CAA-4820-9F47-1DACA028D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schemas.microsoft.com/office/2006/metadata/properties"/>
    <ds:schemaRef ds:uri="http://purl.org/dc/dcmitype/"/>
    <ds:schemaRef ds:uri="a8338b6e-77a6-4851-82b6-98166143ffdd"/>
    <ds:schemaRef ds:uri="http://www.w3.org/XML/1998/namespac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18</Pages>
  <Words>5179</Words>
  <Characters>29524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2022-10-11T02:35:00Z</dcterms:created>
  <dcterms:modified xsi:type="dcterms:W3CDTF">2022-10-11T02:35:00Z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