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FFD4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79A50FB" wp14:editId="062182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ED3F0D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CB71D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DA7FF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CD81F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F6B4E1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9FA6C4" w14:textId="4D262BD0" w:rsidR="00D2559D" w:rsidRPr="00996FAF" w:rsidRDefault="00F83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r w:rsidR="001403C0">
              <w:rPr>
                <w:rFonts w:ascii="Arial" w:hAnsi="Arial" w:cs="Arial"/>
              </w:rPr>
              <w:t xml:space="preserve"> M McHale </w:t>
            </w:r>
            <w:r w:rsidR="00B20192">
              <w:rPr>
                <w:rFonts w:ascii="Arial" w:hAnsi="Arial" w:cs="Arial"/>
              </w:rPr>
              <w:t>Hostel</w:t>
            </w:r>
          </w:p>
        </w:tc>
      </w:tr>
      <w:tr w:rsidR="00CA37CB" w:rsidRPr="00996FAF" w14:paraId="727D290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F0B7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6792F1" w14:textId="50168FF8" w:rsidR="00CA37CB" w:rsidRPr="00996FAF" w:rsidRDefault="00C116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w:t>
            </w:r>
            <w:r w:rsidR="009679FD">
              <w:rPr>
                <w:rFonts w:ascii="Arial" w:hAnsi="Arial" w:cs="Arial"/>
              </w:rPr>
              <w:t xml:space="preserve"> </w:t>
            </w:r>
            <w:proofErr w:type="spellStart"/>
            <w:r w:rsidR="009679FD">
              <w:rPr>
                <w:rFonts w:ascii="Arial" w:hAnsi="Arial" w:cs="Arial"/>
              </w:rPr>
              <w:t>Purdey</w:t>
            </w:r>
            <w:proofErr w:type="spellEnd"/>
            <w:r w:rsidR="009679FD">
              <w:rPr>
                <w:rFonts w:ascii="Arial" w:hAnsi="Arial" w:cs="Arial"/>
              </w:rPr>
              <w:t xml:space="preserve"> Street TONGALA V</w:t>
            </w:r>
            <w:r w:rsidR="00B442CF">
              <w:rPr>
                <w:rFonts w:ascii="Arial" w:hAnsi="Arial" w:cs="Arial"/>
              </w:rPr>
              <w:t>IC</w:t>
            </w:r>
            <w:r w:rsidR="00646E0A">
              <w:rPr>
                <w:rFonts w:ascii="Arial" w:hAnsi="Arial" w:cs="Arial"/>
              </w:rPr>
              <w:t xml:space="preserve"> 3621</w:t>
            </w:r>
          </w:p>
        </w:tc>
      </w:tr>
      <w:tr w:rsidR="00CA37CB" w:rsidRPr="00996FAF" w14:paraId="61D4FD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BC69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1E48A0" w14:textId="547CF70B" w:rsidR="00CA37CB" w:rsidRPr="00996FAF" w:rsidRDefault="00646E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3314</w:t>
            </w:r>
          </w:p>
        </w:tc>
      </w:tr>
      <w:tr w:rsidR="00D2559D" w:rsidRPr="00996FAF" w14:paraId="309F541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5216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B0404C" w14:textId="5C2224BB" w:rsidR="00D2559D" w:rsidRPr="00996FAF" w:rsidRDefault="00646E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108896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9BD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A49F85" w14:textId="4733C8AF" w:rsidR="00D2559D" w:rsidRPr="00996FAF" w:rsidRDefault="009C73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A0B36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57A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13B201" w14:textId="591390B8" w:rsidR="00D2559D" w:rsidRPr="00191E07" w:rsidRDefault="00191E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1E07">
              <w:rPr>
                <w:rFonts w:ascii="Arial" w:hAnsi="Arial" w:cs="Arial"/>
              </w:rPr>
              <w:t>16 August 2022 to 19 August 2022</w:t>
            </w:r>
          </w:p>
        </w:tc>
      </w:tr>
      <w:tr w:rsidR="00D2559D" w:rsidRPr="00996FAF" w14:paraId="5CD2976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FEEA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437454" w14:textId="02C10903" w:rsidR="00D2559D" w:rsidRPr="00996FAF" w:rsidRDefault="001656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October 2022</w:t>
            </w:r>
          </w:p>
        </w:tc>
      </w:tr>
    </w:tbl>
    <w:bookmarkEnd w:id="0"/>
    <w:p w14:paraId="1608136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DE2CD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C6B11B1" w14:textId="1D45A9FB" w:rsidR="000078F8" w:rsidRPr="00165617" w:rsidRDefault="000078F8" w:rsidP="0036130C">
      <w:pPr>
        <w:pStyle w:val="NormalArial"/>
        <w:rPr>
          <w:color w:val="auto"/>
        </w:rPr>
      </w:pPr>
      <w:r w:rsidRPr="00165617">
        <w:rPr>
          <w:color w:val="auto"/>
        </w:rPr>
        <w:t xml:space="preserve">This performance report for </w:t>
      </w:r>
      <w:r w:rsidR="00165617" w:rsidRPr="00165617">
        <w:rPr>
          <w:color w:val="auto"/>
        </w:rPr>
        <w:t>R M McHale Hostel</w:t>
      </w:r>
      <w:r w:rsidRPr="00165617">
        <w:rPr>
          <w:color w:val="auto"/>
        </w:rPr>
        <w:t xml:space="preserve"> (</w:t>
      </w:r>
      <w:r w:rsidRPr="00165617">
        <w:rPr>
          <w:b/>
          <w:color w:val="auto"/>
        </w:rPr>
        <w:t>the service</w:t>
      </w:r>
      <w:r w:rsidRPr="00165617">
        <w:rPr>
          <w:color w:val="auto"/>
        </w:rPr>
        <w:t xml:space="preserve">) has been prepared by </w:t>
      </w:r>
      <w:r w:rsidR="00C3212E" w:rsidRPr="00165617">
        <w:rPr>
          <w:color w:val="auto"/>
        </w:rPr>
        <w:t>S Byers</w:t>
      </w:r>
      <w:r w:rsidRPr="00165617">
        <w:rPr>
          <w:color w:val="auto"/>
        </w:rPr>
        <w:t>, delegate of the Aged Care Quality and Safety Commissioner (Commissioner)</w:t>
      </w:r>
      <w:r w:rsidRPr="00165617">
        <w:rPr>
          <w:rStyle w:val="FootnoteReference"/>
          <w:color w:val="auto"/>
        </w:rPr>
        <w:footnoteReference w:id="1"/>
      </w:r>
      <w:r w:rsidRPr="00165617">
        <w:rPr>
          <w:color w:val="auto"/>
        </w:rPr>
        <w:t xml:space="preserve">. </w:t>
      </w:r>
    </w:p>
    <w:p w14:paraId="7292881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7CD86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2873B8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903FFAA" w14:textId="77777777" w:rsidR="00DF37F2" w:rsidRPr="00165617" w:rsidRDefault="00DF37F2" w:rsidP="0036130C">
      <w:pPr>
        <w:pStyle w:val="NormalArial"/>
        <w:rPr>
          <w:color w:val="auto"/>
        </w:rPr>
      </w:pPr>
      <w:r w:rsidRPr="00165617">
        <w:rPr>
          <w:color w:val="auto"/>
        </w:rPr>
        <w:t>The following information has been considered in preparing the performance report:</w:t>
      </w:r>
    </w:p>
    <w:p w14:paraId="6973F120" w14:textId="0AD3EBB5" w:rsidR="00DF37F2" w:rsidRPr="0016561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65617">
        <w:rPr>
          <w:rFonts w:ascii="Arial" w:hAnsi="Arial" w:cs="Arial"/>
          <w:color w:val="auto"/>
        </w:rPr>
        <w:t xml:space="preserve">the assessment team’s report for the </w:t>
      </w:r>
      <w:r w:rsidR="000356A1" w:rsidRPr="00165617">
        <w:rPr>
          <w:rFonts w:ascii="Arial" w:hAnsi="Arial" w:cs="Arial"/>
          <w:color w:val="auto"/>
        </w:rPr>
        <w:t>Site Audit</w:t>
      </w:r>
      <w:r w:rsidRPr="00165617">
        <w:rPr>
          <w:rFonts w:ascii="Arial" w:hAnsi="Arial" w:cs="Arial"/>
          <w:color w:val="auto"/>
        </w:rPr>
        <w:t xml:space="preserve">; the </w:t>
      </w:r>
      <w:r w:rsidR="000356A1" w:rsidRPr="00165617">
        <w:rPr>
          <w:rFonts w:ascii="Arial" w:hAnsi="Arial" w:cs="Arial"/>
          <w:color w:val="auto"/>
        </w:rPr>
        <w:t xml:space="preserve">Site Audit </w:t>
      </w:r>
      <w:r w:rsidRPr="00165617">
        <w:rPr>
          <w:rFonts w:ascii="Arial" w:hAnsi="Arial" w:cs="Arial"/>
          <w:color w:val="auto"/>
        </w:rPr>
        <w:t>report was informed by a site assessment, observations at the service, review of documents and interviews with staff, consumers/</w:t>
      </w:r>
      <w:proofErr w:type="gramStart"/>
      <w:r w:rsidRPr="00165617">
        <w:rPr>
          <w:rFonts w:ascii="Arial" w:hAnsi="Arial" w:cs="Arial"/>
          <w:color w:val="auto"/>
        </w:rPr>
        <w:t>representatives</w:t>
      </w:r>
      <w:proofErr w:type="gramEnd"/>
      <w:r w:rsidRPr="00165617">
        <w:rPr>
          <w:rFonts w:ascii="Arial" w:hAnsi="Arial" w:cs="Arial"/>
          <w:color w:val="auto"/>
        </w:rPr>
        <w:t xml:space="preserve"> and others</w:t>
      </w:r>
    </w:p>
    <w:p w14:paraId="1FF646B2" w14:textId="4C8699C1" w:rsidR="00DF37F2" w:rsidRPr="0016561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65617">
        <w:rPr>
          <w:rFonts w:ascii="Arial" w:hAnsi="Arial" w:cs="Arial"/>
          <w:color w:val="auto"/>
        </w:rPr>
        <w:t xml:space="preserve">the provider’s response to the assessment team’s report received </w:t>
      </w:r>
      <w:r w:rsidR="00695A41" w:rsidRPr="00165617">
        <w:rPr>
          <w:rFonts w:ascii="Arial" w:hAnsi="Arial" w:cs="Arial"/>
          <w:color w:val="auto"/>
        </w:rPr>
        <w:t>21 September</w:t>
      </w:r>
      <w:r w:rsidR="00C75F35" w:rsidRPr="00165617">
        <w:rPr>
          <w:rFonts w:ascii="Arial" w:hAnsi="Arial" w:cs="Arial"/>
          <w:color w:val="auto"/>
        </w:rPr>
        <w:t xml:space="preserve"> 2022</w:t>
      </w:r>
    </w:p>
    <w:p w14:paraId="73FAC6AB" w14:textId="660C8B4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A488A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C9F55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1A61B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24034D" w14:textId="0ABAE1EB" w:rsidR="00FC045E" w:rsidRPr="00996FAF" w:rsidRDefault="00A914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rPr>
                  <w:t>Compliant</w:t>
                </w:r>
              </w:sdtContent>
            </w:sdt>
          </w:p>
        </w:tc>
      </w:tr>
      <w:tr w:rsidR="00996FAF" w:rsidRPr="00996FAF" w14:paraId="4F856CE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2AF8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33F686" w14:textId="5E314A18" w:rsidR="00FC045E" w:rsidRPr="00996FAF" w:rsidRDefault="00A91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65F5F9C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F241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098310" w14:textId="727EBF89" w:rsidR="00FC045E" w:rsidRPr="00996FAF" w:rsidRDefault="00A91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E20D3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7CB9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EC5FB7" w14:textId="6A0B02F6" w:rsidR="00FC045E" w:rsidRPr="00996FAF" w:rsidRDefault="00A91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Compliant</w:t>
                </w:r>
              </w:sdtContent>
            </w:sdt>
            <w:r w:rsidR="00FC045E" w:rsidRPr="00996FAF" w:rsidDel="00D03094">
              <w:rPr>
                <w:rFonts w:ascii="Arial" w:hAnsi="Arial" w:cs="Arial"/>
                <w:b/>
              </w:rPr>
              <w:t xml:space="preserve"> </w:t>
            </w:r>
          </w:p>
        </w:tc>
      </w:tr>
      <w:tr w:rsidR="00996FAF" w:rsidRPr="00996FAF" w14:paraId="7503B6F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04E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70E4BB" w14:textId="444C2C4A" w:rsidR="00FC045E" w:rsidRPr="00996FAF" w:rsidRDefault="00A91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Compliant</w:t>
                </w:r>
              </w:sdtContent>
            </w:sdt>
            <w:r w:rsidR="00FC045E" w:rsidRPr="00996FAF" w:rsidDel="00D03094">
              <w:rPr>
                <w:rFonts w:ascii="Arial" w:hAnsi="Arial" w:cs="Arial"/>
                <w:b/>
              </w:rPr>
              <w:t xml:space="preserve"> </w:t>
            </w:r>
          </w:p>
        </w:tc>
      </w:tr>
      <w:tr w:rsidR="00996FAF" w:rsidRPr="00996FAF" w14:paraId="05B8C7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901F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03AAB5" w14:textId="2FA8B3AF" w:rsidR="00FC045E" w:rsidRPr="00996FAF" w:rsidRDefault="00A91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C3B949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B954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DC587E" w14:textId="47915F24" w:rsidR="00FC045E" w:rsidRPr="00996FAF" w:rsidRDefault="00A91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A7B1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0554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933D69" w14:textId="09B2F869" w:rsidR="00FC045E" w:rsidRPr="00996FAF" w:rsidRDefault="00A91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26">
                  <w:rPr>
                    <w:rFonts w:ascii="Arial" w:hAnsi="Arial" w:cs="Arial"/>
                    <w:b/>
                  </w:rPr>
                  <w:t>Non-compliant</w:t>
                </w:r>
              </w:sdtContent>
            </w:sdt>
            <w:r w:rsidR="00FC045E" w:rsidRPr="00996FAF" w:rsidDel="00D03094">
              <w:rPr>
                <w:rFonts w:ascii="Arial" w:hAnsi="Arial" w:cs="Arial"/>
                <w:b/>
              </w:rPr>
              <w:t xml:space="preserve"> </w:t>
            </w:r>
          </w:p>
        </w:tc>
      </w:tr>
    </w:tbl>
    <w:p w14:paraId="5459D21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DE562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5956B09"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D4434C" w14:textId="627F4313" w:rsidR="00353AD3" w:rsidRDefault="00353AD3" w:rsidP="00EB607C">
      <w:pPr>
        <w:pStyle w:val="ListBullet"/>
        <w:spacing w:before="0" w:after="120" w:line="22" w:lineRule="atLeast"/>
        <w:ind w:left="425" w:hanging="425"/>
        <w:rPr>
          <w:rFonts w:ascii="Arial" w:hAnsi="Arial" w:cs="Arial"/>
          <w:color w:val="auto"/>
        </w:rPr>
      </w:pPr>
      <w:r>
        <w:rPr>
          <w:rFonts w:ascii="Arial" w:hAnsi="Arial" w:cs="Arial"/>
          <w:color w:val="auto"/>
        </w:rPr>
        <w:t>Requirement</w:t>
      </w:r>
      <w:r w:rsidR="001A315C">
        <w:rPr>
          <w:rFonts w:ascii="Arial" w:hAnsi="Arial" w:cs="Arial"/>
          <w:color w:val="auto"/>
        </w:rPr>
        <w:t xml:space="preserve"> 2(3)(a)</w:t>
      </w:r>
      <w:r w:rsidR="00466CB0">
        <w:rPr>
          <w:rFonts w:ascii="Arial" w:hAnsi="Arial" w:cs="Arial"/>
          <w:color w:val="auto"/>
        </w:rPr>
        <w:t xml:space="preserve"> </w:t>
      </w:r>
      <w:r w:rsidR="00D664AD">
        <w:rPr>
          <w:rFonts w:ascii="Arial" w:hAnsi="Arial" w:cs="Arial"/>
          <w:color w:val="auto"/>
        </w:rPr>
        <w:t>–</w:t>
      </w:r>
      <w:r w:rsidR="00466CB0">
        <w:rPr>
          <w:rFonts w:ascii="Arial" w:hAnsi="Arial" w:cs="Arial"/>
          <w:color w:val="auto"/>
        </w:rPr>
        <w:t xml:space="preserve"> </w:t>
      </w:r>
      <w:r w:rsidR="00D664AD">
        <w:rPr>
          <w:rFonts w:ascii="Arial" w:hAnsi="Arial" w:cs="Arial"/>
          <w:color w:val="auto"/>
        </w:rPr>
        <w:t>the approved provider</w:t>
      </w:r>
      <w:r w:rsidR="00C21980">
        <w:rPr>
          <w:rFonts w:ascii="Arial" w:hAnsi="Arial" w:cs="Arial"/>
          <w:color w:val="auto"/>
        </w:rPr>
        <w:t xml:space="preserve"> ensures assessment</w:t>
      </w:r>
      <w:r w:rsidR="00CE1EA4">
        <w:rPr>
          <w:rFonts w:ascii="Arial" w:hAnsi="Arial" w:cs="Arial"/>
          <w:color w:val="auto"/>
        </w:rPr>
        <w:t xml:space="preserve"> and planning </w:t>
      </w:r>
      <w:r w:rsidR="00943F09">
        <w:rPr>
          <w:rFonts w:ascii="Arial" w:hAnsi="Arial" w:cs="Arial"/>
          <w:color w:val="auto"/>
        </w:rPr>
        <w:t>is completed comprehensively and accurately and conside</w:t>
      </w:r>
      <w:r w:rsidR="00FA1091">
        <w:rPr>
          <w:rFonts w:ascii="Arial" w:hAnsi="Arial" w:cs="Arial"/>
          <w:color w:val="auto"/>
        </w:rPr>
        <w:t>rs</w:t>
      </w:r>
      <w:r w:rsidR="008B2EEA">
        <w:rPr>
          <w:rFonts w:ascii="Arial" w:hAnsi="Arial" w:cs="Arial"/>
          <w:color w:val="auto"/>
        </w:rPr>
        <w:t xml:space="preserve"> risks to the consumer’s health and well-being.</w:t>
      </w:r>
    </w:p>
    <w:p w14:paraId="43CB791E" w14:textId="222FCE01" w:rsidR="001F71FF" w:rsidRDefault="001F71FF" w:rsidP="00EB607C">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w:t>
      </w:r>
      <w:r>
        <w:rPr>
          <w:rFonts w:ascii="Arial" w:hAnsi="Arial" w:cs="Arial"/>
          <w:color w:val="auto"/>
        </w:rPr>
        <w:t>2</w:t>
      </w:r>
      <w:r w:rsidRPr="00C270B4">
        <w:rPr>
          <w:rFonts w:ascii="Arial" w:hAnsi="Arial" w:cs="Arial"/>
          <w:color w:val="auto"/>
        </w:rPr>
        <w:t>(3)(</w:t>
      </w:r>
      <w:r>
        <w:rPr>
          <w:rFonts w:ascii="Arial" w:hAnsi="Arial" w:cs="Arial"/>
          <w:color w:val="auto"/>
        </w:rPr>
        <w:t>b</w:t>
      </w:r>
      <w:r w:rsidRPr="00C270B4">
        <w:rPr>
          <w:rFonts w:ascii="Arial" w:hAnsi="Arial" w:cs="Arial"/>
          <w:color w:val="auto"/>
        </w:rPr>
        <w:t>)</w:t>
      </w:r>
      <w:r w:rsidR="00D664AD">
        <w:rPr>
          <w:rFonts w:ascii="Arial" w:hAnsi="Arial" w:cs="Arial"/>
          <w:color w:val="auto"/>
        </w:rPr>
        <w:t xml:space="preserve"> </w:t>
      </w:r>
      <w:r w:rsidR="00CE1EA4">
        <w:rPr>
          <w:rFonts w:ascii="Arial" w:hAnsi="Arial" w:cs="Arial"/>
          <w:color w:val="auto"/>
        </w:rPr>
        <w:t>–</w:t>
      </w:r>
      <w:r w:rsidR="00D664AD">
        <w:rPr>
          <w:rFonts w:ascii="Arial" w:hAnsi="Arial" w:cs="Arial"/>
          <w:color w:val="auto"/>
        </w:rPr>
        <w:t xml:space="preserve"> </w:t>
      </w:r>
      <w:r w:rsidR="00CE1EA4">
        <w:rPr>
          <w:rFonts w:ascii="Arial" w:hAnsi="Arial" w:cs="Arial"/>
          <w:color w:val="auto"/>
        </w:rPr>
        <w:t xml:space="preserve">the approved provider ensures each </w:t>
      </w:r>
      <w:proofErr w:type="spellStart"/>
      <w:r w:rsidR="00CE1EA4">
        <w:rPr>
          <w:rFonts w:ascii="Arial" w:hAnsi="Arial" w:cs="Arial"/>
          <w:color w:val="auto"/>
        </w:rPr>
        <w:t>consumers</w:t>
      </w:r>
      <w:proofErr w:type="spellEnd"/>
      <w:r w:rsidR="00CE1EA4">
        <w:rPr>
          <w:rFonts w:ascii="Arial" w:hAnsi="Arial" w:cs="Arial"/>
          <w:color w:val="auto"/>
        </w:rPr>
        <w:t xml:space="preserve"> needs, goals and preferences </w:t>
      </w:r>
      <w:r w:rsidR="00943F09">
        <w:rPr>
          <w:rFonts w:ascii="Arial" w:hAnsi="Arial" w:cs="Arial"/>
          <w:color w:val="auto"/>
        </w:rPr>
        <w:t>are identified and addressed through</w:t>
      </w:r>
      <w:r w:rsidR="001A6669">
        <w:rPr>
          <w:rFonts w:ascii="Arial" w:hAnsi="Arial" w:cs="Arial"/>
          <w:color w:val="auto"/>
        </w:rPr>
        <w:t xml:space="preserve"> a comprehensive assessment and planning process that records accurate and complete information. </w:t>
      </w:r>
    </w:p>
    <w:p w14:paraId="186AD8B6" w14:textId="6E891BED" w:rsidR="001F71FF" w:rsidRPr="00AB5047" w:rsidRDefault="001F71FF" w:rsidP="001F71FF">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w:t>
      </w:r>
      <w:r>
        <w:rPr>
          <w:rFonts w:ascii="Arial" w:hAnsi="Arial" w:cs="Arial"/>
          <w:color w:val="auto"/>
        </w:rPr>
        <w:t>2</w:t>
      </w:r>
      <w:r w:rsidRPr="00C270B4">
        <w:rPr>
          <w:rFonts w:ascii="Arial" w:hAnsi="Arial" w:cs="Arial"/>
          <w:color w:val="auto"/>
        </w:rPr>
        <w:t>(3)(</w:t>
      </w:r>
      <w:r>
        <w:rPr>
          <w:rFonts w:ascii="Arial" w:hAnsi="Arial" w:cs="Arial"/>
          <w:color w:val="auto"/>
        </w:rPr>
        <w:t>e</w:t>
      </w:r>
      <w:r w:rsidRPr="00C270B4">
        <w:rPr>
          <w:rFonts w:ascii="Arial" w:hAnsi="Arial" w:cs="Arial"/>
          <w:color w:val="auto"/>
        </w:rPr>
        <w:t>)</w:t>
      </w:r>
      <w:r w:rsidR="00D664AD">
        <w:rPr>
          <w:rFonts w:ascii="Arial" w:hAnsi="Arial" w:cs="Arial"/>
          <w:color w:val="auto"/>
        </w:rPr>
        <w:t xml:space="preserve"> </w:t>
      </w:r>
      <w:r w:rsidR="00C41A85">
        <w:rPr>
          <w:rFonts w:ascii="Arial" w:hAnsi="Arial" w:cs="Arial"/>
          <w:color w:val="auto"/>
        </w:rPr>
        <w:t>–</w:t>
      </w:r>
      <w:r w:rsidR="00D664AD">
        <w:rPr>
          <w:rFonts w:ascii="Arial" w:hAnsi="Arial" w:cs="Arial"/>
          <w:color w:val="auto"/>
        </w:rPr>
        <w:t xml:space="preserve"> </w:t>
      </w:r>
      <w:r w:rsidR="00CE1EA4" w:rsidRPr="00AB5047">
        <w:rPr>
          <w:rFonts w:ascii="Arial" w:hAnsi="Arial" w:cs="Arial"/>
          <w:color w:val="auto"/>
        </w:rPr>
        <w:t>the</w:t>
      </w:r>
      <w:r w:rsidR="00C41A85" w:rsidRPr="00AB5047">
        <w:rPr>
          <w:rFonts w:ascii="Arial" w:hAnsi="Arial" w:cs="Arial"/>
          <w:color w:val="auto"/>
        </w:rPr>
        <w:t xml:space="preserve"> approved provider ensures </w:t>
      </w:r>
      <w:r w:rsidR="002A70FD" w:rsidRPr="00AB5047">
        <w:rPr>
          <w:rFonts w:ascii="Arial" w:hAnsi="Arial" w:cs="Arial"/>
          <w:color w:val="auto"/>
        </w:rPr>
        <w:t>effective processes are in place</w:t>
      </w:r>
      <w:r w:rsidR="00576939" w:rsidRPr="00AB5047">
        <w:rPr>
          <w:rFonts w:ascii="Arial" w:hAnsi="Arial" w:cs="Arial"/>
          <w:color w:val="auto"/>
        </w:rPr>
        <w:t xml:space="preserve"> </w:t>
      </w:r>
      <w:r w:rsidR="00CD7B4D">
        <w:rPr>
          <w:rFonts w:ascii="Arial" w:hAnsi="Arial" w:cs="Arial"/>
          <w:color w:val="auto"/>
        </w:rPr>
        <w:t xml:space="preserve">to </w:t>
      </w:r>
      <w:r w:rsidR="00F0185D">
        <w:rPr>
          <w:rFonts w:ascii="Arial" w:hAnsi="Arial" w:cs="Arial"/>
          <w:color w:val="auto"/>
        </w:rPr>
        <w:t xml:space="preserve">review </w:t>
      </w:r>
      <w:r w:rsidR="00754EF2" w:rsidRPr="00AB5047">
        <w:rPr>
          <w:rFonts w:ascii="Arial" w:hAnsi="Arial" w:cs="Arial"/>
          <w:color w:val="auto"/>
        </w:rPr>
        <w:t xml:space="preserve">care and services </w:t>
      </w:r>
      <w:r w:rsidR="00576939" w:rsidRPr="00AB5047">
        <w:rPr>
          <w:rFonts w:ascii="Arial" w:hAnsi="Arial" w:cs="Arial"/>
          <w:color w:val="auto"/>
        </w:rPr>
        <w:t xml:space="preserve">when circumstances change or when incidents occur, particularly regarding </w:t>
      </w:r>
      <w:r w:rsidR="00754EF2" w:rsidRPr="00AB5047">
        <w:rPr>
          <w:rFonts w:ascii="Arial" w:hAnsi="Arial" w:cs="Arial"/>
          <w:color w:val="auto"/>
        </w:rPr>
        <w:t>falls</w:t>
      </w:r>
      <w:r w:rsidR="00AB5047" w:rsidRPr="00AB5047">
        <w:rPr>
          <w:rFonts w:ascii="Arial" w:hAnsi="Arial" w:cs="Arial"/>
          <w:color w:val="auto"/>
        </w:rPr>
        <w:t xml:space="preserve"> and </w:t>
      </w:r>
      <w:r w:rsidR="00D820BF">
        <w:rPr>
          <w:rFonts w:ascii="Arial" w:hAnsi="Arial" w:cs="Arial"/>
          <w:color w:val="auto"/>
        </w:rPr>
        <w:t>responsive</w:t>
      </w:r>
      <w:r w:rsidR="00D820BF" w:rsidRPr="00AB5047">
        <w:rPr>
          <w:rFonts w:ascii="Arial" w:hAnsi="Arial" w:cs="Arial"/>
          <w:color w:val="auto"/>
        </w:rPr>
        <w:t xml:space="preserve"> </w:t>
      </w:r>
      <w:r w:rsidR="00AB5047" w:rsidRPr="00AB5047">
        <w:rPr>
          <w:rFonts w:ascii="Arial" w:hAnsi="Arial" w:cs="Arial"/>
          <w:color w:val="auto"/>
        </w:rPr>
        <w:t>behaviours</w:t>
      </w:r>
      <w:r w:rsidR="00576939" w:rsidRPr="00AB5047">
        <w:rPr>
          <w:rFonts w:ascii="Arial" w:hAnsi="Arial" w:cs="Arial"/>
        </w:rPr>
        <w:t>.</w:t>
      </w:r>
    </w:p>
    <w:p w14:paraId="1C90B098" w14:textId="1D013FAC" w:rsidR="001A315C" w:rsidRDefault="001A315C" w:rsidP="00EB607C">
      <w:pPr>
        <w:pStyle w:val="ListBullet"/>
        <w:spacing w:before="0" w:after="120" w:line="22" w:lineRule="atLeast"/>
        <w:ind w:left="425" w:hanging="425"/>
        <w:rPr>
          <w:rFonts w:ascii="Arial" w:hAnsi="Arial" w:cs="Arial"/>
          <w:color w:val="auto"/>
        </w:rPr>
      </w:pPr>
      <w:r>
        <w:rPr>
          <w:rFonts w:ascii="Arial" w:hAnsi="Arial" w:cs="Arial"/>
          <w:color w:val="auto"/>
        </w:rPr>
        <w:t>Requirement 3(3)(a)</w:t>
      </w:r>
      <w:r w:rsidR="00466CB0">
        <w:rPr>
          <w:rFonts w:ascii="Arial" w:hAnsi="Arial" w:cs="Arial"/>
          <w:color w:val="auto"/>
        </w:rPr>
        <w:t xml:space="preserve"> </w:t>
      </w:r>
      <w:r w:rsidR="00F77C2C">
        <w:rPr>
          <w:rFonts w:ascii="Arial" w:hAnsi="Arial" w:cs="Arial"/>
          <w:color w:val="auto"/>
        </w:rPr>
        <w:t>–</w:t>
      </w:r>
      <w:r w:rsidR="00466CB0">
        <w:rPr>
          <w:rFonts w:ascii="Arial" w:hAnsi="Arial" w:cs="Arial"/>
          <w:color w:val="auto"/>
        </w:rPr>
        <w:t xml:space="preserve"> </w:t>
      </w:r>
      <w:r w:rsidR="00F77C2C">
        <w:rPr>
          <w:rFonts w:ascii="Arial" w:hAnsi="Arial" w:cs="Arial"/>
          <w:color w:val="auto"/>
        </w:rPr>
        <w:t>the approved provider ensures each consumer gets safe and effective personal and</w:t>
      </w:r>
      <w:r w:rsidR="00580604">
        <w:rPr>
          <w:rFonts w:ascii="Arial" w:hAnsi="Arial" w:cs="Arial"/>
          <w:color w:val="auto"/>
        </w:rPr>
        <w:t xml:space="preserve"> clinical</w:t>
      </w:r>
      <w:r w:rsidR="00F77C2C">
        <w:rPr>
          <w:rFonts w:ascii="Arial" w:hAnsi="Arial" w:cs="Arial"/>
          <w:color w:val="auto"/>
        </w:rPr>
        <w:t xml:space="preserve"> care including in the areas of restrictive practices and behaviour support. </w:t>
      </w:r>
    </w:p>
    <w:p w14:paraId="33F49254" w14:textId="53F4649A" w:rsidR="001F71FF" w:rsidRDefault="001F71FF" w:rsidP="001F71FF">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3(3)(b) </w:t>
      </w:r>
      <w:r w:rsidR="00465BFF">
        <w:rPr>
          <w:rFonts w:ascii="Arial" w:hAnsi="Arial" w:cs="Arial"/>
          <w:color w:val="auto"/>
        </w:rPr>
        <w:t>–</w:t>
      </w:r>
      <w:r>
        <w:rPr>
          <w:rFonts w:ascii="Arial" w:hAnsi="Arial" w:cs="Arial"/>
          <w:color w:val="auto"/>
        </w:rPr>
        <w:t xml:space="preserve"> </w:t>
      </w:r>
      <w:r w:rsidR="00465BFF">
        <w:rPr>
          <w:rFonts w:ascii="Arial" w:hAnsi="Arial" w:cs="Arial"/>
          <w:color w:val="auto"/>
        </w:rPr>
        <w:t>the approved provider ensures effective management of high-impact or high prevenance risks</w:t>
      </w:r>
      <w:r w:rsidR="00A117A0">
        <w:rPr>
          <w:rFonts w:ascii="Arial" w:hAnsi="Arial" w:cs="Arial"/>
          <w:color w:val="auto"/>
        </w:rPr>
        <w:t>, including the identification, monitoring</w:t>
      </w:r>
      <w:r w:rsidR="00863F15">
        <w:rPr>
          <w:rFonts w:ascii="Arial" w:hAnsi="Arial" w:cs="Arial"/>
          <w:color w:val="auto"/>
        </w:rPr>
        <w:t xml:space="preserve">, </w:t>
      </w:r>
      <w:proofErr w:type="gramStart"/>
      <w:r w:rsidR="00A117A0">
        <w:rPr>
          <w:rFonts w:ascii="Arial" w:hAnsi="Arial" w:cs="Arial"/>
          <w:color w:val="auto"/>
        </w:rPr>
        <w:t>management</w:t>
      </w:r>
      <w:proofErr w:type="gramEnd"/>
      <w:r w:rsidR="00A117A0">
        <w:rPr>
          <w:rFonts w:ascii="Arial" w:hAnsi="Arial" w:cs="Arial"/>
          <w:color w:val="auto"/>
        </w:rPr>
        <w:t xml:space="preserve"> </w:t>
      </w:r>
      <w:r w:rsidR="00863F15">
        <w:rPr>
          <w:rFonts w:ascii="Arial" w:hAnsi="Arial" w:cs="Arial"/>
          <w:color w:val="auto"/>
        </w:rPr>
        <w:t xml:space="preserve">and evaluation </w:t>
      </w:r>
      <w:r w:rsidR="00A117A0">
        <w:rPr>
          <w:rFonts w:ascii="Arial" w:hAnsi="Arial" w:cs="Arial"/>
          <w:color w:val="auto"/>
        </w:rPr>
        <w:t>of risks for individual consum</w:t>
      </w:r>
      <w:r w:rsidR="00863F15">
        <w:rPr>
          <w:rFonts w:ascii="Arial" w:hAnsi="Arial" w:cs="Arial"/>
          <w:color w:val="auto"/>
        </w:rPr>
        <w:t xml:space="preserve">ers who experience falls and </w:t>
      </w:r>
      <w:r w:rsidR="00580604">
        <w:rPr>
          <w:rFonts w:ascii="Arial" w:hAnsi="Arial" w:cs="Arial"/>
          <w:color w:val="auto"/>
        </w:rPr>
        <w:t xml:space="preserve">responsive </w:t>
      </w:r>
      <w:r w:rsidR="00863F15">
        <w:rPr>
          <w:rFonts w:ascii="Arial" w:hAnsi="Arial" w:cs="Arial"/>
          <w:color w:val="auto"/>
        </w:rPr>
        <w:t>be</w:t>
      </w:r>
      <w:r w:rsidR="004C661C">
        <w:rPr>
          <w:rFonts w:ascii="Arial" w:hAnsi="Arial" w:cs="Arial"/>
          <w:color w:val="auto"/>
        </w:rPr>
        <w:t>haviours.</w:t>
      </w:r>
    </w:p>
    <w:p w14:paraId="4FF31821" w14:textId="42EB58DF" w:rsidR="001F71FF" w:rsidRPr="001F71FF" w:rsidRDefault="001F71FF" w:rsidP="001F71FF">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3(3)(d) </w:t>
      </w:r>
      <w:r w:rsidR="001A6669">
        <w:rPr>
          <w:rFonts w:ascii="Arial" w:hAnsi="Arial" w:cs="Arial"/>
          <w:color w:val="auto"/>
        </w:rPr>
        <w:t>–</w:t>
      </w:r>
      <w:r>
        <w:rPr>
          <w:rFonts w:ascii="Arial" w:hAnsi="Arial" w:cs="Arial"/>
          <w:color w:val="auto"/>
        </w:rPr>
        <w:t xml:space="preserve"> </w:t>
      </w:r>
      <w:r w:rsidR="001A6669">
        <w:rPr>
          <w:rFonts w:ascii="Arial" w:hAnsi="Arial" w:cs="Arial"/>
          <w:color w:val="auto"/>
        </w:rPr>
        <w:t xml:space="preserve">the approved provider ensures effective processes are in place </w:t>
      </w:r>
      <w:r w:rsidR="008A0560">
        <w:rPr>
          <w:rFonts w:ascii="Arial" w:hAnsi="Arial" w:cs="Arial"/>
          <w:color w:val="auto"/>
        </w:rPr>
        <w:t>for staff</w:t>
      </w:r>
      <w:r w:rsidR="00181D67">
        <w:rPr>
          <w:rFonts w:ascii="Arial" w:hAnsi="Arial" w:cs="Arial"/>
          <w:color w:val="auto"/>
        </w:rPr>
        <w:t xml:space="preserve"> </w:t>
      </w:r>
      <w:r w:rsidR="00465BFF">
        <w:rPr>
          <w:rFonts w:ascii="Arial" w:hAnsi="Arial" w:cs="Arial"/>
          <w:color w:val="auto"/>
        </w:rPr>
        <w:t>to</w:t>
      </w:r>
      <w:r w:rsidR="00181D67">
        <w:rPr>
          <w:rFonts w:ascii="Arial" w:hAnsi="Arial" w:cs="Arial"/>
          <w:color w:val="auto"/>
        </w:rPr>
        <w:t xml:space="preserve"> recognise and respond to </w:t>
      </w:r>
      <w:r w:rsidR="00D77F8F">
        <w:rPr>
          <w:rFonts w:ascii="Arial" w:hAnsi="Arial" w:cs="Arial"/>
          <w:color w:val="auto"/>
        </w:rPr>
        <w:t xml:space="preserve">deterioration or change in a consumer’s mental health, cognitive or physical function, </w:t>
      </w:r>
      <w:proofErr w:type="gramStart"/>
      <w:r w:rsidR="00D77F8F">
        <w:rPr>
          <w:rFonts w:ascii="Arial" w:hAnsi="Arial" w:cs="Arial"/>
          <w:color w:val="auto"/>
        </w:rPr>
        <w:t>capacity</w:t>
      </w:r>
      <w:proofErr w:type="gramEnd"/>
      <w:r w:rsidR="00D77F8F">
        <w:rPr>
          <w:rFonts w:ascii="Arial" w:hAnsi="Arial" w:cs="Arial"/>
          <w:color w:val="auto"/>
        </w:rPr>
        <w:t xml:space="preserve"> or condition</w:t>
      </w:r>
      <w:r w:rsidR="00B45777">
        <w:rPr>
          <w:rFonts w:ascii="Arial" w:hAnsi="Arial" w:cs="Arial"/>
          <w:color w:val="auto"/>
        </w:rPr>
        <w:t xml:space="preserve"> </w:t>
      </w:r>
      <w:r w:rsidR="00181D67">
        <w:rPr>
          <w:rFonts w:ascii="Arial" w:hAnsi="Arial" w:cs="Arial"/>
          <w:color w:val="auto"/>
        </w:rPr>
        <w:t>in a</w:t>
      </w:r>
      <w:r w:rsidR="00B45777">
        <w:rPr>
          <w:rFonts w:ascii="Arial" w:hAnsi="Arial" w:cs="Arial"/>
          <w:color w:val="auto"/>
        </w:rPr>
        <w:t xml:space="preserve"> timely manner. </w:t>
      </w:r>
    </w:p>
    <w:p w14:paraId="1E01137B" w14:textId="536564AE" w:rsidR="00EB607C" w:rsidRDefault="00EB607C" w:rsidP="00EB607C">
      <w:pPr>
        <w:pStyle w:val="ListBullet"/>
        <w:spacing w:before="0" w:after="120" w:line="22" w:lineRule="atLeast"/>
        <w:ind w:left="425" w:hanging="425"/>
        <w:rPr>
          <w:rFonts w:ascii="Arial" w:hAnsi="Arial" w:cs="Arial"/>
          <w:color w:val="auto"/>
        </w:rPr>
      </w:pPr>
      <w:r>
        <w:rPr>
          <w:rFonts w:ascii="Arial" w:hAnsi="Arial" w:cs="Arial"/>
          <w:color w:val="auto"/>
        </w:rPr>
        <w:t>Requirement</w:t>
      </w:r>
      <w:r w:rsidR="00EB6E09">
        <w:rPr>
          <w:rFonts w:ascii="Arial" w:hAnsi="Arial" w:cs="Arial"/>
          <w:color w:val="auto"/>
        </w:rPr>
        <w:t xml:space="preserve"> 6(3)(c) </w:t>
      </w:r>
      <w:r w:rsidR="00531CF7">
        <w:rPr>
          <w:rFonts w:ascii="Arial" w:hAnsi="Arial" w:cs="Arial"/>
          <w:color w:val="auto"/>
        </w:rPr>
        <w:t>–</w:t>
      </w:r>
      <w:r w:rsidR="00EB6E09">
        <w:rPr>
          <w:rFonts w:ascii="Arial" w:hAnsi="Arial" w:cs="Arial"/>
          <w:color w:val="auto"/>
        </w:rPr>
        <w:t xml:space="preserve"> </w:t>
      </w:r>
      <w:r w:rsidR="00531CF7">
        <w:rPr>
          <w:rFonts w:ascii="Arial" w:hAnsi="Arial" w:cs="Arial"/>
          <w:color w:val="auto"/>
        </w:rPr>
        <w:t xml:space="preserve">the approved provider ensures appropriate action is taken in response to feedback and complaints, </w:t>
      </w:r>
      <w:r w:rsidR="00542894">
        <w:rPr>
          <w:rFonts w:ascii="Arial" w:hAnsi="Arial" w:cs="Arial"/>
          <w:color w:val="auto"/>
        </w:rPr>
        <w:t>consumers and representatives are informed of actions taken and feedback, complaints and relevant actions are appropriately documented, and staff</w:t>
      </w:r>
      <w:r w:rsidR="00D74348">
        <w:rPr>
          <w:rFonts w:ascii="Arial" w:hAnsi="Arial" w:cs="Arial"/>
          <w:color w:val="auto"/>
        </w:rPr>
        <w:t xml:space="preserve"> demonstrate understanding of open disclosure in practice. </w:t>
      </w:r>
      <w:r w:rsidR="00542894">
        <w:rPr>
          <w:rFonts w:ascii="Arial" w:hAnsi="Arial" w:cs="Arial"/>
          <w:color w:val="auto"/>
        </w:rPr>
        <w:t xml:space="preserve"> </w:t>
      </w:r>
    </w:p>
    <w:p w14:paraId="3B1D137C" w14:textId="59BD3116" w:rsidR="00EB607C" w:rsidRPr="00C270B4" w:rsidRDefault="00EB607C" w:rsidP="00EB607C">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6(3)(d) – the approved provider ensures feedback and complaints are used to improve the quality of care and services; consumers, representatives and staff are informed </w:t>
      </w:r>
      <w:r w:rsidRPr="00C270B4">
        <w:rPr>
          <w:rFonts w:ascii="Arial" w:hAnsi="Arial" w:cs="Arial"/>
          <w:color w:val="auto"/>
        </w:rPr>
        <w:lastRenderedPageBreak/>
        <w:t>of how feedback and complaints are used to improve the quality of care and services and feedback and complaints are appropriately documented to ensure</w:t>
      </w:r>
      <w:r w:rsidR="00673906">
        <w:rPr>
          <w:rFonts w:ascii="Arial" w:hAnsi="Arial" w:cs="Arial"/>
          <w:color w:val="auto"/>
        </w:rPr>
        <w:t xml:space="preserve"> the</w:t>
      </w:r>
      <w:r w:rsidRPr="00C270B4">
        <w:rPr>
          <w:rFonts w:ascii="Arial" w:hAnsi="Arial" w:cs="Arial"/>
          <w:color w:val="auto"/>
        </w:rPr>
        <w:t xml:space="preserve"> review and monitoring of trends. </w:t>
      </w:r>
    </w:p>
    <w:p w14:paraId="65814B18" w14:textId="6AA3443B" w:rsidR="00EB607C" w:rsidRPr="00C270B4" w:rsidRDefault="00EB607C" w:rsidP="00EB607C">
      <w:pPr>
        <w:pStyle w:val="ListBullet"/>
        <w:spacing w:before="0" w:after="120" w:line="22" w:lineRule="atLeast"/>
        <w:ind w:left="425" w:hanging="425"/>
        <w:rPr>
          <w:rFonts w:ascii="Arial" w:hAnsi="Arial" w:cs="Arial"/>
          <w:color w:val="auto"/>
        </w:rPr>
      </w:pPr>
      <w:r w:rsidRPr="00C270B4">
        <w:rPr>
          <w:rFonts w:ascii="Arial" w:hAnsi="Arial" w:cs="Arial"/>
          <w:color w:val="auto"/>
        </w:rPr>
        <w:t>Requirement 7(3)(d) – the approved provider ensures the workforce is recruited, trained</w:t>
      </w:r>
      <w:r w:rsidR="00673906">
        <w:rPr>
          <w:rFonts w:ascii="Arial" w:hAnsi="Arial" w:cs="Arial"/>
          <w:color w:val="auto"/>
        </w:rPr>
        <w:t>,</w:t>
      </w:r>
      <w:r w:rsidRPr="00C270B4">
        <w:rPr>
          <w:rFonts w:ascii="Arial" w:hAnsi="Arial" w:cs="Arial"/>
          <w:color w:val="auto"/>
        </w:rPr>
        <w:t xml:space="preserve"> </w:t>
      </w:r>
      <w:proofErr w:type="gramStart"/>
      <w:r w:rsidRPr="00C270B4">
        <w:rPr>
          <w:rFonts w:ascii="Arial" w:hAnsi="Arial" w:cs="Arial"/>
          <w:color w:val="auto"/>
        </w:rPr>
        <w:t>equipped</w:t>
      </w:r>
      <w:proofErr w:type="gramEnd"/>
      <w:r w:rsidRPr="00C270B4">
        <w:rPr>
          <w:rFonts w:ascii="Arial" w:hAnsi="Arial" w:cs="Arial"/>
          <w:color w:val="auto"/>
        </w:rPr>
        <w:t xml:space="preserve"> and supported to deliver the outcomes under the Quality standards, staff </w:t>
      </w:r>
      <w:r w:rsidR="00673906">
        <w:rPr>
          <w:rFonts w:ascii="Arial" w:hAnsi="Arial" w:cs="Arial"/>
          <w:color w:val="auto"/>
        </w:rPr>
        <w:t>will</w:t>
      </w:r>
      <w:r w:rsidRPr="00C270B4">
        <w:rPr>
          <w:rFonts w:ascii="Arial" w:hAnsi="Arial" w:cs="Arial"/>
          <w:color w:val="auto"/>
        </w:rPr>
        <w:t xml:space="preserve"> complete mandatory training </w:t>
      </w:r>
      <w:r w:rsidR="00C27ED1">
        <w:rPr>
          <w:rFonts w:ascii="Arial" w:hAnsi="Arial" w:cs="Arial"/>
          <w:color w:val="auto"/>
        </w:rPr>
        <w:t>with</w:t>
      </w:r>
      <w:r w:rsidR="00C27ED1" w:rsidRPr="00C270B4">
        <w:rPr>
          <w:rFonts w:ascii="Arial" w:hAnsi="Arial" w:cs="Arial"/>
          <w:color w:val="auto"/>
        </w:rPr>
        <w:t xml:space="preserve"> </w:t>
      </w:r>
      <w:r w:rsidRPr="00C270B4">
        <w:rPr>
          <w:rFonts w:ascii="Arial" w:hAnsi="Arial" w:cs="Arial"/>
          <w:color w:val="auto"/>
        </w:rPr>
        <w:t>completion monitored, staff will complete training on incident reporting and the services incident management system.</w:t>
      </w:r>
    </w:p>
    <w:p w14:paraId="2C2AC9C3" w14:textId="77777777" w:rsidR="00EB607C" w:rsidRPr="00C270B4" w:rsidRDefault="00EB607C" w:rsidP="00EB607C">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7(3)(e) - the approved provider ensures assessment, monitoring and review of the performance of each member of the workforce occurs through their annual performance reviews and on a regular basis. </w:t>
      </w:r>
    </w:p>
    <w:p w14:paraId="5AA4CB1A" w14:textId="77777777" w:rsidR="00C40208" w:rsidRDefault="00EB607C" w:rsidP="00C40208">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8(3)(a) – the approved provider ensures consumers are supported to be engaged in the development, delivery and evaluation of care and services and consumers are aware of how they can be involved and how their involvement has contributed to outcomes and continuous improvement. </w:t>
      </w:r>
    </w:p>
    <w:p w14:paraId="7AC4CBE7" w14:textId="4AEEE5BC" w:rsidR="00C40208" w:rsidRDefault="001E4BB9" w:rsidP="00C40208">
      <w:pPr>
        <w:pStyle w:val="ListBullet"/>
        <w:spacing w:before="0" w:after="120" w:line="22" w:lineRule="atLeast"/>
        <w:ind w:left="425" w:hanging="425"/>
        <w:rPr>
          <w:rFonts w:ascii="Arial" w:hAnsi="Arial" w:cs="Arial"/>
          <w:color w:val="auto"/>
        </w:rPr>
      </w:pPr>
      <w:r w:rsidRPr="00C40208">
        <w:rPr>
          <w:rFonts w:ascii="Arial" w:hAnsi="Arial" w:cs="Arial"/>
        </w:rPr>
        <w:t xml:space="preserve">Requirement 8(3)(c) </w:t>
      </w:r>
      <w:r w:rsidR="00D42998" w:rsidRPr="00C40208">
        <w:rPr>
          <w:rFonts w:ascii="Arial" w:hAnsi="Arial" w:cs="Arial"/>
        </w:rPr>
        <w:t>–</w:t>
      </w:r>
      <w:r w:rsidRPr="00C40208">
        <w:rPr>
          <w:rFonts w:ascii="Arial" w:hAnsi="Arial" w:cs="Arial"/>
        </w:rPr>
        <w:t xml:space="preserve"> </w:t>
      </w:r>
      <w:r w:rsidR="00D42998" w:rsidRPr="00C40208">
        <w:rPr>
          <w:rFonts w:ascii="Arial" w:hAnsi="Arial" w:cs="Arial"/>
        </w:rPr>
        <w:t xml:space="preserve">the </w:t>
      </w:r>
      <w:r w:rsidR="006956EC" w:rsidRPr="00C40208">
        <w:rPr>
          <w:rFonts w:ascii="Arial" w:hAnsi="Arial" w:cs="Arial"/>
        </w:rPr>
        <w:t>approved provider ensures that organisation wide governance systems</w:t>
      </w:r>
      <w:r w:rsidR="00336EA1" w:rsidRPr="00C40208">
        <w:rPr>
          <w:rFonts w:ascii="Arial" w:hAnsi="Arial" w:cs="Arial"/>
        </w:rPr>
        <w:t xml:space="preserve"> for information management, continuous improvement, regulatory compliance and feedback and complaints are operating effectively in the service and the approved provider continues to undertake the </w:t>
      </w:r>
      <w:r w:rsidR="00B167CB" w:rsidRPr="00C40208">
        <w:rPr>
          <w:rFonts w:ascii="Arial" w:hAnsi="Arial" w:cs="Arial"/>
        </w:rPr>
        <w:t>activities</w:t>
      </w:r>
      <w:r w:rsidR="00336EA1" w:rsidRPr="00C40208">
        <w:rPr>
          <w:rFonts w:ascii="Arial" w:hAnsi="Arial" w:cs="Arial"/>
        </w:rPr>
        <w:t xml:space="preserve"> </w:t>
      </w:r>
      <w:r w:rsidR="00B167CB" w:rsidRPr="00C40208">
        <w:rPr>
          <w:rFonts w:ascii="Arial" w:hAnsi="Arial" w:cs="Arial"/>
        </w:rPr>
        <w:t>outline</w:t>
      </w:r>
      <w:r w:rsidR="00B31B77">
        <w:rPr>
          <w:rFonts w:ascii="Arial" w:hAnsi="Arial" w:cs="Arial"/>
        </w:rPr>
        <w:t>d</w:t>
      </w:r>
      <w:r w:rsidR="00B167CB" w:rsidRPr="00C40208">
        <w:rPr>
          <w:rFonts w:ascii="Arial" w:hAnsi="Arial" w:cs="Arial"/>
        </w:rPr>
        <w:t xml:space="preserve"> in their response and embed improvements into their usual practices</w:t>
      </w:r>
      <w:r w:rsidR="000828C5" w:rsidRPr="00C40208">
        <w:rPr>
          <w:rFonts w:ascii="Arial" w:hAnsi="Arial" w:cs="Arial"/>
        </w:rPr>
        <w:t>.</w:t>
      </w:r>
    </w:p>
    <w:p w14:paraId="0FF116FD" w14:textId="147D7529" w:rsidR="00B31B77" w:rsidRDefault="001E4BB9" w:rsidP="00B31B77">
      <w:pPr>
        <w:pStyle w:val="ListBullet"/>
        <w:spacing w:before="0" w:after="120" w:line="22" w:lineRule="atLeast"/>
        <w:ind w:left="425" w:hanging="425"/>
        <w:rPr>
          <w:rFonts w:ascii="Arial" w:hAnsi="Arial" w:cs="Arial"/>
          <w:color w:val="auto"/>
        </w:rPr>
      </w:pPr>
      <w:r w:rsidRPr="00C40208">
        <w:rPr>
          <w:rFonts w:ascii="Arial" w:hAnsi="Arial" w:cs="Arial"/>
        </w:rPr>
        <w:t xml:space="preserve">Requirement 8(3)(d) </w:t>
      </w:r>
      <w:r w:rsidR="00DF6628" w:rsidRPr="00C40208">
        <w:rPr>
          <w:rFonts w:ascii="Arial" w:hAnsi="Arial" w:cs="Arial"/>
        </w:rPr>
        <w:t>–</w:t>
      </w:r>
      <w:r w:rsidRPr="00C40208">
        <w:rPr>
          <w:rFonts w:ascii="Arial" w:hAnsi="Arial" w:cs="Arial"/>
        </w:rPr>
        <w:t xml:space="preserve"> </w:t>
      </w:r>
      <w:r w:rsidR="00DF6628" w:rsidRPr="00C40208">
        <w:rPr>
          <w:rFonts w:ascii="Arial" w:hAnsi="Arial" w:cs="Arial"/>
        </w:rPr>
        <w:t>the approved provider ensures effective risk management systems and practices including ensuring the service identifies</w:t>
      </w:r>
      <w:r w:rsidR="00777489" w:rsidRPr="00C40208">
        <w:rPr>
          <w:rFonts w:ascii="Arial" w:hAnsi="Arial" w:cs="Arial"/>
        </w:rPr>
        <w:t xml:space="preserve">, </w:t>
      </w:r>
      <w:proofErr w:type="gramStart"/>
      <w:r w:rsidR="00777489" w:rsidRPr="00C40208">
        <w:rPr>
          <w:rFonts w:ascii="Arial" w:hAnsi="Arial" w:cs="Arial"/>
        </w:rPr>
        <w:t>assesses</w:t>
      </w:r>
      <w:proofErr w:type="gramEnd"/>
      <w:r w:rsidR="00777489" w:rsidRPr="00C40208">
        <w:rPr>
          <w:rFonts w:ascii="Arial" w:hAnsi="Arial" w:cs="Arial"/>
        </w:rPr>
        <w:t xml:space="preserve"> and manages</w:t>
      </w:r>
      <w:r w:rsidR="00DF6628" w:rsidRPr="00C40208">
        <w:rPr>
          <w:rFonts w:ascii="Arial" w:hAnsi="Arial" w:cs="Arial"/>
        </w:rPr>
        <w:t xml:space="preserve"> the high-impact and high-prevalence risks associated with the care of consumers</w:t>
      </w:r>
      <w:r w:rsidR="00777489" w:rsidRPr="00C40208">
        <w:rPr>
          <w:rFonts w:ascii="Arial" w:hAnsi="Arial" w:cs="Arial"/>
        </w:rPr>
        <w:t>, staff education and training on</w:t>
      </w:r>
      <w:r w:rsidR="00044A58" w:rsidRPr="00C40208">
        <w:rPr>
          <w:rFonts w:ascii="Arial" w:hAnsi="Arial" w:cs="Arial"/>
        </w:rPr>
        <w:t xml:space="preserve"> high impact and high prevalence risks including</w:t>
      </w:r>
      <w:r w:rsidR="00777489" w:rsidRPr="00C40208">
        <w:rPr>
          <w:rFonts w:ascii="Arial" w:hAnsi="Arial" w:cs="Arial"/>
        </w:rPr>
        <w:t xml:space="preserve"> incident reporting</w:t>
      </w:r>
      <w:r w:rsidR="00BA2B24" w:rsidRPr="00C40208">
        <w:rPr>
          <w:rFonts w:ascii="Arial" w:hAnsi="Arial" w:cs="Arial"/>
        </w:rPr>
        <w:t xml:space="preserve"> and incident management systems to ensure incidents ar</w:t>
      </w:r>
      <w:r w:rsidR="00044A58" w:rsidRPr="00C40208">
        <w:rPr>
          <w:rFonts w:ascii="Arial" w:hAnsi="Arial" w:cs="Arial"/>
        </w:rPr>
        <w:t>e identified, managed, monitored and resolved.</w:t>
      </w:r>
    </w:p>
    <w:p w14:paraId="47A7EF1E" w14:textId="2C0464B0" w:rsidR="00FC045E" w:rsidRPr="00B31B77" w:rsidRDefault="001E4BB9" w:rsidP="00B31B77">
      <w:pPr>
        <w:pStyle w:val="ListBullet"/>
        <w:spacing w:before="0" w:after="120" w:line="22" w:lineRule="atLeast"/>
        <w:ind w:left="425" w:hanging="425"/>
        <w:rPr>
          <w:rFonts w:ascii="Arial" w:hAnsi="Arial" w:cs="Arial"/>
          <w:color w:val="auto"/>
        </w:rPr>
      </w:pPr>
      <w:r w:rsidRPr="00B31B77">
        <w:rPr>
          <w:rFonts w:ascii="Arial" w:hAnsi="Arial" w:cs="Arial"/>
        </w:rPr>
        <w:t xml:space="preserve">Requirement 8(3)(e) </w:t>
      </w:r>
      <w:r w:rsidR="00AA7A7D" w:rsidRPr="00B31B77">
        <w:rPr>
          <w:rFonts w:ascii="Arial" w:hAnsi="Arial" w:cs="Arial"/>
        </w:rPr>
        <w:t>–</w:t>
      </w:r>
      <w:r w:rsidRPr="00B31B77">
        <w:rPr>
          <w:rFonts w:ascii="Arial" w:hAnsi="Arial" w:cs="Arial"/>
        </w:rPr>
        <w:t xml:space="preserve"> </w:t>
      </w:r>
      <w:r w:rsidR="00AA7A7D" w:rsidRPr="00B31B77">
        <w:rPr>
          <w:rFonts w:ascii="Arial" w:hAnsi="Arial" w:cs="Arial"/>
        </w:rPr>
        <w:t>the approved</w:t>
      </w:r>
      <w:r w:rsidR="002E34FC" w:rsidRPr="00B31B77">
        <w:rPr>
          <w:rFonts w:ascii="Arial" w:hAnsi="Arial" w:cs="Arial"/>
        </w:rPr>
        <w:t xml:space="preserve"> provider ensures their clinical governance framework is effective in minimising the use of restraint and open disclosure, staff </w:t>
      </w:r>
      <w:r w:rsidR="00D959AE" w:rsidRPr="00B31B77">
        <w:rPr>
          <w:rFonts w:ascii="Arial" w:hAnsi="Arial" w:cs="Arial"/>
        </w:rPr>
        <w:t xml:space="preserve">demonstrate understanding of relevant policies and procedures and complete training and education on </w:t>
      </w:r>
      <w:r w:rsidR="00107DA9">
        <w:rPr>
          <w:rFonts w:ascii="Arial" w:hAnsi="Arial" w:cs="Arial"/>
        </w:rPr>
        <w:t>restrictive practices</w:t>
      </w:r>
      <w:r w:rsidR="00107DA9" w:rsidRPr="00B31B77">
        <w:rPr>
          <w:rFonts w:ascii="Arial" w:hAnsi="Arial" w:cs="Arial"/>
        </w:rPr>
        <w:t xml:space="preserve"> </w:t>
      </w:r>
      <w:r w:rsidR="00D959AE" w:rsidRPr="00B31B77">
        <w:rPr>
          <w:rFonts w:ascii="Arial" w:hAnsi="Arial" w:cs="Arial"/>
        </w:rPr>
        <w:t xml:space="preserve">and open disclosure to </w:t>
      </w:r>
      <w:r w:rsidR="00760823" w:rsidRPr="00B31B77">
        <w:rPr>
          <w:rFonts w:ascii="Arial" w:hAnsi="Arial" w:cs="Arial"/>
        </w:rPr>
        <w:t>effectively apply policy in practice.</w:t>
      </w:r>
      <w:r w:rsidR="00FC045E" w:rsidRPr="00996FAF">
        <w:br w:type="page"/>
      </w:r>
    </w:p>
    <w:p w14:paraId="108D27E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3ADC3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4129E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F254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4A3D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3272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42EAC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3495D3" w14:textId="352BC9DB" w:rsidR="00FC045E" w:rsidRPr="00996FAF" w:rsidRDefault="00A91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p>
        </w:tc>
      </w:tr>
      <w:tr w:rsidR="00FC045E" w:rsidRPr="00996FAF" w14:paraId="42AB697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DF6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1A2BB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0BE70A" w14:textId="4C81C33A" w:rsidR="00FC045E" w:rsidRPr="00996FAF" w:rsidRDefault="00A914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0EB09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AA7D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04DAB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48480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FFCCF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B67282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7D174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F29280" w14:textId="7EF38959" w:rsidR="00FC045E" w:rsidRPr="00996FAF" w:rsidRDefault="00A91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7CDA8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B14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AAC8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ECE793" w14:textId="0E985416" w:rsidR="00FC045E" w:rsidRPr="00996FAF" w:rsidRDefault="00A9145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24AED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93F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65B0A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4377F8A" w14:textId="6888B734" w:rsidR="00FC045E" w:rsidRPr="00996FAF" w:rsidRDefault="00A91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59D22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55D6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ED21B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F326501" w14:textId="0E3F316D" w:rsidR="00FC045E" w:rsidRPr="00996FAF" w:rsidRDefault="00A914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515C5">
                  <w:rPr>
                    <w:rFonts w:ascii="Arial" w:hAnsi="Arial" w:cs="Arial"/>
                    <w:color w:val="auto"/>
                  </w:rPr>
                  <w:t>Compliant</w:t>
                </w:r>
              </w:sdtContent>
            </w:sdt>
            <w:r w:rsidR="00FC045E" w:rsidRPr="00996FAF" w:rsidDel="00201C79">
              <w:rPr>
                <w:rFonts w:ascii="Arial" w:hAnsi="Arial" w:cs="Arial"/>
                <w:color w:val="0000FF"/>
              </w:rPr>
              <w:t xml:space="preserve"> </w:t>
            </w:r>
          </w:p>
        </w:tc>
      </w:tr>
    </w:tbl>
    <w:p w14:paraId="4FE0B0BC" w14:textId="77777777" w:rsidR="001A5684" w:rsidRDefault="001A5684" w:rsidP="001A5684">
      <w:pPr>
        <w:pStyle w:val="Heading20"/>
      </w:pPr>
      <w:r w:rsidRPr="00996FAF">
        <w:t>Findings</w:t>
      </w:r>
    </w:p>
    <w:p w14:paraId="0FB6018B" w14:textId="2FA92E14" w:rsidR="0028333D" w:rsidRDefault="000F603E" w:rsidP="0036130C">
      <w:pPr>
        <w:pStyle w:val="NormalArial"/>
        <w:rPr>
          <w:rFonts w:eastAsia="Arial"/>
        </w:rPr>
      </w:pPr>
      <w:r w:rsidRPr="174105D3">
        <w:rPr>
          <w:rFonts w:eastAsia="Arial"/>
        </w:rPr>
        <w:t xml:space="preserve">Consumers and representatives were satisfied that staff and management treat them with respect and dignity, and their culture and diversity </w:t>
      </w:r>
      <w:proofErr w:type="gramStart"/>
      <w:r w:rsidR="004D08BD">
        <w:rPr>
          <w:rFonts w:eastAsia="Arial"/>
        </w:rPr>
        <w:t>is</w:t>
      </w:r>
      <w:proofErr w:type="gramEnd"/>
      <w:r w:rsidR="004D08BD" w:rsidRPr="174105D3">
        <w:rPr>
          <w:rFonts w:eastAsia="Arial"/>
        </w:rPr>
        <w:t xml:space="preserve"> </w:t>
      </w:r>
      <w:r w:rsidRPr="174105D3">
        <w:rPr>
          <w:rFonts w:eastAsia="Arial"/>
        </w:rPr>
        <w:t>valued. Staff were observed treating consumers with dignity and respect and demonstrated an</w:t>
      </w:r>
      <w:r w:rsidR="00841F99">
        <w:rPr>
          <w:rFonts w:eastAsia="Arial"/>
        </w:rPr>
        <w:t xml:space="preserve"> understanding</w:t>
      </w:r>
      <w:r w:rsidR="004D08BD">
        <w:rPr>
          <w:rFonts w:eastAsia="Arial"/>
        </w:rPr>
        <w:t xml:space="preserve"> of</w:t>
      </w:r>
      <w:r w:rsidRPr="174105D3">
        <w:rPr>
          <w:rFonts w:eastAsia="Arial"/>
        </w:rPr>
        <w:t xml:space="preserve"> individual</w:t>
      </w:r>
      <w:r w:rsidR="00841F99">
        <w:rPr>
          <w:rFonts w:eastAsia="Arial"/>
        </w:rPr>
        <w:t xml:space="preserve"> consumers</w:t>
      </w:r>
      <w:r w:rsidRPr="174105D3">
        <w:rPr>
          <w:rFonts w:eastAsia="Arial"/>
        </w:rPr>
        <w:t xml:space="preserve"> choices and preferences. Care planning documents contain</w:t>
      </w:r>
      <w:r w:rsidR="00841F99">
        <w:rPr>
          <w:rFonts w:eastAsia="Arial"/>
        </w:rPr>
        <w:t>ed</w:t>
      </w:r>
      <w:r w:rsidRPr="174105D3">
        <w:rPr>
          <w:rFonts w:eastAsia="Arial"/>
        </w:rPr>
        <w:t xml:space="preserve"> information about consumers’ past</w:t>
      </w:r>
      <w:r>
        <w:rPr>
          <w:rFonts w:eastAsia="Arial"/>
        </w:rPr>
        <w:t xml:space="preserve"> and</w:t>
      </w:r>
      <w:r w:rsidRPr="174105D3">
        <w:rPr>
          <w:rFonts w:eastAsia="Arial"/>
        </w:rPr>
        <w:t xml:space="preserve"> </w:t>
      </w:r>
      <w:r w:rsidR="0028333D">
        <w:rPr>
          <w:rFonts w:eastAsia="Arial"/>
        </w:rPr>
        <w:t>current</w:t>
      </w:r>
      <w:r w:rsidRPr="174105D3">
        <w:rPr>
          <w:rFonts w:eastAsia="Arial"/>
        </w:rPr>
        <w:t xml:space="preserve"> interests and preferences</w:t>
      </w:r>
      <w:r>
        <w:rPr>
          <w:rFonts w:eastAsia="Arial"/>
        </w:rPr>
        <w:t>.</w:t>
      </w:r>
      <w:r w:rsidRPr="6EF0478E">
        <w:rPr>
          <w:rFonts w:eastAsia="Arial"/>
        </w:rPr>
        <w:t xml:space="preserve"> </w:t>
      </w:r>
    </w:p>
    <w:p w14:paraId="4A218C26" w14:textId="0859819F" w:rsidR="00B43812" w:rsidRDefault="00D243A5" w:rsidP="0036130C">
      <w:pPr>
        <w:pStyle w:val="NormalArial"/>
        <w:rPr>
          <w:rFonts w:eastAsia="Arial"/>
        </w:rPr>
      </w:pPr>
      <w:r w:rsidRPr="62FD99F3">
        <w:rPr>
          <w:rFonts w:eastAsia="Arial"/>
        </w:rPr>
        <w:t xml:space="preserve">Consumers and representatives were satisfied the service provides care and services that are culturally safe. Staff </w:t>
      </w:r>
      <w:r>
        <w:rPr>
          <w:rFonts w:eastAsia="Arial"/>
        </w:rPr>
        <w:t>provided</w:t>
      </w:r>
      <w:r w:rsidRPr="62FD99F3">
        <w:rPr>
          <w:rFonts w:eastAsia="Arial"/>
        </w:rPr>
        <w:t xml:space="preserve"> examples of how they support consumers’ </w:t>
      </w:r>
      <w:r>
        <w:rPr>
          <w:rFonts w:eastAsia="Arial"/>
        </w:rPr>
        <w:t>cultural</w:t>
      </w:r>
      <w:r w:rsidRPr="62FD99F3">
        <w:rPr>
          <w:rFonts w:eastAsia="Arial"/>
        </w:rPr>
        <w:t xml:space="preserve"> needs</w:t>
      </w:r>
      <w:r>
        <w:rPr>
          <w:rFonts w:eastAsia="Arial"/>
        </w:rPr>
        <w:t xml:space="preserve"> when deliver</w:t>
      </w:r>
      <w:r w:rsidR="004D08BD">
        <w:rPr>
          <w:rFonts w:eastAsia="Arial"/>
        </w:rPr>
        <w:t>ing</w:t>
      </w:r>
      <w:r>
        <w:rPr>
          <w:rFonts w:eastAsia="Arial"/>
        </w:rPr>
        <w:t xml:space="preserve"> care and services</w:t>
      </w:r>
      <w:r w:rsidRPr="62FD99F3">
        <w:rPr>
          <w:rFonts w:eastAsia="Arial"/>
        </w:rPr>
        <w:t xml:space="preserve">. Care planning documents </w:t>
      </w:r>
      <w:r w:rsidR="00EC4410">
        <w:rPr>
          <w:rFonts w:eastAsia="Arial"/>
        </w:rPr>
        <w:t>aligned with information</w:t>
      </w:r>
      <w:r w:rsidR="00B43812">
        <w:rPr>
          <w:rFonts w:eastAsia="Arial"/>
        </w:rPr>
        <w:t xml:space="preserve"> provided by consumers. </w:t>
      </w:r>
    </w:p>
    <w:p w14:paraId="0F39D197" w14:textId="77777777" w:rsidR="00CB4C30" w:rsidRDefault="00EC1B27" w:rsidP="0036130C">
      <w:pPr>
        <w:pStyle w:val="NormalArial"/>
        <w:rPr>
          <w:rFonts w:eastAsia="Arial"/>
        </w:rPr>
      </w:pPr>
      <w:r w:rsidRPr="06504773">
        <w:rPr>
          <w:rFonts w:eastAsia="Arial"/>
        </w:rPr>
        <w:t>Consumers and</w:t>
      </w:r>
      <w:r>
        <w:rPr>
          <w:rFonts w:eastAsia="Arial"/>
        </w:rPr>
        <w:t xml:space="preserve"> </w:t>
      </w:r>
      <w:r w:rsidRPr="06504773">
        <w:rPr>
          <w:rFonts w:eastAsia="Arial"/>
        </w:rPr>
        <w:t>representatives were satisfied they can make and communicate decisions about care and services</w:t>
      </w:r>
      <w:r>
        <w:rPr>
          <w:rFonts w:eastAsia="Arial"/>
        </w:rPr>
        <w:t xml:space="preserve">, </w:t>
      </w:r>
      <w:r w:rsidRPr="06504773">
        <w:rPr>
          <w:rFonts w:eastAsia="Arial"/>
        </w:rPr>
        <w:t>make connections and maintain relationships of choice</w:t>
      </w:r>
      <w:r>
        <w:rPr>
          <w:rFonts w:eastAsia="Arial"/>
        </w:rPr>
        <w:t>. Consumers provided examples of how staff support</w:t>
      </w:r>
      <w:r w:rsidR="00A52B70">
        <w:rPr>
          <w:rFonts w:eastAsia="Arial"/>
        </w:rPr>
        <w:t xml:space="preserve"> them to maintain relationships with family and friends. </w:t>
      </w:r>
    </w:p>
    <w:p w14:paraId="1634CC94" w14:textId="6CCE67C2" w:rsidR="00F61B0B" w:rsidRDefault="00831021" w:rsidP="0036130C">
      <w:pPr>
        <w:pStyle w:val="NormalArial"/>
        <w:rPr>
          <w:rFonts w:eastAsia="Arial"/>
        </w:rPr>
      </w:pPr>
      <w:r w:rsidRPr="6EF0478E">
        <w:rPr>
          <w:rFonts w:eastAsia="Arial"/>
        </w:rPr>
        <w:t>Consumers and representatives were satisfied the service supported consumers to do the things they wanted to do, including where the activities involve risk, so they could live the best life they can</w:t>
      </w:r>
      <w:r>
        <w:rPr>
          <w:rFonts w:eastAsia="Arial"/>
        </w:rPr>
        <w:t>. Staff demonstrated understanding o</w:t>
      </w:r>
      <w:r w:rsidR="009744A4">
        <w:rPr>
          <w:rFonts w:eastAsia="Arial"/>
        </w:rPr>
        <w:t>f</w:t>
      </w:r>
      <w:r w:rsidR="007721E7">
        <w:rPr>
          <w:rFonts w:eastAsia="Arial"/>
        </w:rPr>
        <w:t xml:space="preserve"> </w:t>
      </w:r>
      <w:proofErr w:type="gramStart"/>
      <w:r w:rsidR="007721E7">
        <w:rPr>
          <w:rFonts w:eastAsia="Arial"/>
        </w:rPr>
        <w:t>risk based</w:t>
      </w:r>
      <w:proofErr w:type="gramEnd"/>
      <w:r w:rsidR="009744A4">
        <w:rPr>
          <w:rFonts w:eastAsia="Arial"/>
        </w:rPr>
        <w:t xml:space="preserve"> </w:t>
      </w:r>
      <w:r>
        <w:rPr>
          <w:rFonts w:eastAsia="Arial"/>
        </w:rPr>
        <w:t xml:space="preserve">activities that consumers wished to </w:t>
      </w:r>
      <w:r w:rsidR="007721E7">
        <w:rPr>
          <w:rFonts w:eastAsia="Arial"/>
        </w:rPr>
        <w:t>participate in</w:t>
      </w:r>
      <w:r>
        <w:rPr>
          <w:rFonts w:eastAsia="Arial"/>
        </w:rPr>
        <w:t xml:space="preserve">. Care documentation reflected </w:t>
      </w:r>
      <w:r w:rsidR="0014559A">
        <w:rPr>
          <w:rFonts w:eastAsia="Arial"/>
        </w:rPr>
        <w:t>risk assessments and discussion</w:t>
      </w:r>
      <w:r w:rsidR="007721E7">
        <w:rPr>
          <w:rFonts w:eastAsia="Arial"/>
        </w:rPr>
        <w:t>s with consumers</w:t>
      </w:r>
      <w:r w:rsidR="0014559A">
        <w:rPr>
          <w:rFonts w:eastAsia="Arial"/>
        </w:rPr>
        <w:t xml:space="preserve"> around risk strategies</w:t>
      </w:r>
      <w:r w:rsidR="007721E7">
        <w:rPr>
          <w:rFonts w:eastAsia="Arial"/>
        </w:rPr>
        <w:t xml:space="preserve"> to mitigate the risk</w:t>
      </w:r>
      <w:r w:rsidR="0014559A">
        <w:rPr>
          <w:rFonts w:eastAsia="Arial"/>
        </w:rPr>
        <w:t xml:space="preserve">. </w:t>
      </w:r>
    </w:p>
    <w:p w14:paraId="688FEDF9" w14:textId="77777777" w:rsidR="00A009C5" w:rsidRDefault="00F61B0B" w:rsidP="0036130C">
      <w:pPr>
        <w:pStyle w:val="NormalArial"/>
        <w:rPr>
          <w:rFonts w:eastAsia="Arial"/>
        </w:rPr>
      </w:pPr>
      <w:r w:rsidRPr="5D3665DD">
        <w:rPr>
          <w:rFonts w:eastAsia="Arial"/>
        </w:rPr>
        <w:lastRenderedPageBreak/>
        <w:t>Consumers and representatives</w:t>
      </w:r>
      <w:r>
        <w:rPr>
          <w:rFonts w:eastAsia="Arial"/>
        </w:rPr>
        <w:t xml:space="preserve"> confirmed receiving current, accurate and timely information to </w:t>
      </w:r>
      <w:r w:rsidR="0048609B">
        <w:rPr>
          <w:rFonts w:eastAsia="Arial"/>
        </w:rPr>
        <w:t xml:space="preserve">enable choice. </w:t>
      </w:r>
      <w:r w:rsidRPr="5D3665DD">
        <w:rPr>
          <w:rFonts w:eastAsia="Arial"/>
        </w:rPr>
        <w:t xml:space="preserve"> Consumers and representatives </w:t>
      </w:r>
      <w:r w:rsidR="0048609B">
        <w:rPr>
          <w:rFonts w:eastAsia="Arial"/>
        </w:rPr>
        <w:t>provided examples of information they have received including</w:t>
      </w:r>
      <w:r w:rsidR="001E3EA8">
        <w:rPr>
          <w:rFonts w:eastAsia="Arial"/>
        </w:rPr>
        <w:t xml:space="preserve"> a monthly lifestyle program,</w:t>
      </w:r>
      <w:r w:rsidR="0048609B">
        <w:rPr>
          <w:rFonts w:eastAsia="Arial"/>
        </w:rPr>
        <w:t xml:space="preserve"> lifestyle activity reminders and </w:t>
      </w:r>
      <w:r w:rsidRPr="5D3665DD">
        <w:rPr>
          <w:rFonts w:eastAsia="Arial"/>
        </w:rPr>
        <w:t>daily menus</w:t>
      </w:r>
      <w:r w:rsidR="0088710D">
        <w:rPr>
          <w:rFonts w:eastAsia="Arial"/>
        </w:rPr>
        <w:t>. The daily menus were observed on display</w:t>
      </w:r>
      <w:r w:rsidRPr="5D3665DD">
        <w:rPr>
          <w:rFonts w:eastAsia="Arial"/>
        </w:rPr>
        <w:t xml:space="preserve"> throughout the service. </w:t>
      </w:r>
      <w:r w:rsidR="00C91A33">
        <w:rPr>
          <w:rFonts w:eastAsia="Arial"/>
        </w:rPr>
        <w:t>In response to c</w:t>
      </w:r>
      <w:r w:rsidR="001E3EA8">
        <w:rPr>
          <w:rFonts w:eastAsia="Arial"/>
        </w:rPr>
        <w:t xml:space="preserve">onsumers and </w:t>
      </w:r>
      <w:r w:rsidR="00C12EE8">
        <w:rPr>
          <w:rFonts w:eastAsia="Arial"/>
        </w:rPr>
        <w:t>representatives’</w:t>
      </w:r>
      <w:r w:rsidR="001E3EA8">
        <w:rPr>
          <w:rFonts w:eastAsia="Arial"/>
        </w:rPr>
        <w:t xml:space="preserve"> </w:t>
      </w:r>
      <w:r w:rsidR="00C91A33">
        <w:rPr>
          <w:rFonts w:eastAsia="Arial"/>
        </w:rPr>
        <w:t>feedback about</w:t>
      </w:r>
      <w:r w:rsidR="001E3EA8">
        <w:rPr>
          <w:rFonts w:eastAsia="Arial"/>
        </w:rPr>
        <w:t xml:space="preserve"> not receiving </w:t>
      </w:r>
      <w:r w:rsidR="00C91A33">
        <w:rPr>
          <w:rFonts w:eastAsia="Arial"/>
        </w:rPr>
        <w:t xml:space="preserve">newsletters, </w:t>
      </w:r>
      <w:r w:rsidR="00C12EE8">
        <w:rPr>
          <w:rFonts w:eastAsia="Arial"/>
        </w:rPr>
        <w:t>m</w:t>
      </w:r>
      <w:r w:rsidR="00C91A33">
        <w:rPr>
          <w:rFonts w:eastAsia="Arial"/>
        </w:rPr>
        <w:t xml:space="preserve">anagement </w:t>
      </w:r>
      <w:r w:rsidR="00C12EE8">
        <w:rPr>
          <w:rFonts w:eastAsia="Arial"/>
        </w:rPr>
        <w:t>committed to recommencing</w:t>
      </w:r>
      <w:r w:rsidRPr="5D3665DD">
        <w:rPr>
          <w:rFonts w:eastAsia="Arial"/>
        </w:rPr>
        <w:t xml:space="preserve"> </w:t>
      </w:r>
      <w:r w:rsidR="00C12EE8">
        <w:rPr>
          <w:rFonts w:eastAsia="Arial"/>
        </w:rPr>
        <w:t>monthly</w:t>
      </w:r>
      <w:r w:rsidRPr="5D3665DD">
        <w:rPr>
          <w:rFonts w:eastAsia="Arial"/>
        </w:rPr>
        <w:t xml:space="preserve"> newsletters </w:t>
      </w:r>
      <w:r w:rsidR="00C12EE8">
        <w:rPr>
          <w:rFonts w:eastAsia="Arial"/>
        </w:rPr>
        <w:t>later this year</w:t>
      </w:r>
      <w:r w:rsidRPr="5D3665DD">
        <w:rPr>
          <w:rFonts w:eastAsia="Arial"/>
        </w:rPr>
        <w:t xml:space="preserve">. </w:t>
      </w:r>
    </w:p>
    <w:p w14:paraId="79E8F276" w14:textId="456F63C1" w:rsidR="001A5684" w:rsidRPr="00712752" w:rsidRDefault="00DC6636" w:rsidP="0036130C">
      <w:pPr>
        <w:pStyle w:val="NormalArial"/>
      </w:pPr>
      <w:r>
        <w:rPr>
          <w:rFonts w:eastAsia="Arial"/>
        </w:rPr>
        <w:t>C</w:t>
      </w:r>
      <w:r w:rsidRPr="2757299D">
        <w:rPr>
          <w:rFonts w:eastAsia="Arial"/>
        </w:rPr>
        <w:t xml:space="preserve">onsumers and representatives </w:t>
      </w:r>
      <w:r>
        <w:rPr>
          <w:rFonts w:eastAsia="Arial"/>
        </w:rPr>
        <w:t>were</w:t>
      </w:r>
      <w:r w:rsidRPr="2757299D">
        <w:rPr>
          <w:rFonts w:eastAsia="Arial"/>
        </w:rPr>
        <w:t xml:space="preserve"> satisfied their privacy is respected. Staff</w:t>
      </w:r>
      <w:r>
        <w:rPr>
          <w:rFonts w:eastAsia="Arial"/>
        </w:rPr>
        <w:t xml:space="preserve"> provided examples of how they respect consumer</w:t>
      </w:r>
      <w:r w:rsidR="00606ADD">
        <w:rPr>
          <w:rFonts w:eastAsia="Arial"/>
        </w:rPr>
        <w:t xml:space="preserve"> privacy and</w:t>
      </w:r>
      <w:r w:rsidRPr="2757299D">
        <w:rPr>
          <w:rFonts w:eastAsia="Arial"/>
        </w:rPr>
        <w:t xml:space="preserve"> maintain the confidentiality of</w:t>
      </w:r>
      <w:r w:rsidR="00606ADD">
        <w:rPr>
          <w:rFonts w:eastAsia="Arial"/>
        </w:rPr>
        <w:t xml:space="preserve"> personal</w:t>
      </w:r>
      <w:r w:rsidRPr="2757299D">
        <w:rPr>
          <w:rFonts w:eastAsia="Arial"/>
        </w:rPr>
        <w:t xml:space="preserve"> information. Observation of staff practice </w:t>
      </w:r>
      <w:r w:rsidR="00606ADD">
        <w:rPr>
          <w:rFonts w:eastAsia="Arial"/>
        </w:rPr>
        <w:t>demonstrated</w:t>
      </w:r>
      <w:r w:rsidRPr="2757299D">
        <w:rPr>
          <w:rFonts w:eastAsia="Arial"/>
        </w:rPr>
        <w:t xml:space="preserve"> </w:t>
      </w:r>
      <w:r>
        <w:rPr>
          <w:rFonts w:eastAsia="Arial"/>
        </w:rPr>
        <w:t xml:space="preserve">the </w:t>
      </w:r>
      <w:r w:rsidRPr="2757299D">
        <w:rPr>
          <w:rFonts w:eastAsia="Arial"/>
        </w:rPr>
        <w:t>privacy of consumers is respected</w:t>
      </w:r>
      <w:r>
        <w:rPr>
          <w:rFonts w:eastAsia="Arial"/>
        </w:rPr>
        <w:t xml:space="preserve">. </w:t>
      </w:r>
      <w:r w:rsidR="001A5684" w:rsidRPr="00996FAF">
        <w:br w:type="page"/>
      </w:r>
    </w:p>
    <w:p w14:paraId="78AA94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9ED66F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1860C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45E8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2191F6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9373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AB2E1A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882C52" w14:textId="2EE40D26" w:rsidR="00FC045E" w:rsidRPr="00996FAF" w:rsidRDefault="00A91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B350D">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4E620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D695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34019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2EB122" w14:textId="4459931E" w:rsidR="00FC045E" w:rsidRPr="00996FAF" w:rsidRDefault="00A914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828C5">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AF50BD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13B0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360AE8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136DD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69CF4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41F8DC" w14:textId="7BC64E50" w:rsidR="00FC045E" w:rsidRPr="00996FAF" w:rsidRDefault="00A91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828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B1C50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D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5E01F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7E8499" w14:textId="6FCBB76A" w:rsidR="00FC045E" w:rsidRPr="00996FAF" w:rsidRDefault="00A9145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828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70EC54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DFDF6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8B428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E84C88E" w14:textId="72EFA6FF" w:rsidR="00FC045E" w:rsidRPr="00996FAF" w:rsidRDefault="00A91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828C5">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CB41361" w14:textId="77777777" w:rsidR="00D87E7C" w:rsidRDefault="00D87E7C" w:rsidP="00D87E7C">
      <w:pPr>
        <w:pStyle w:val="Heading20"/>
      </w:pPr>
      <w:r w:rsidRPr="00996FAF">
        <w:t>Findings</w:t>
      </w:r>
    </w:p>
    <w:p w14:paraId="72679ED7" w14:textId="18FE3DCB" w:rsidR="00005C79" w:rsidRDefault="00005C79" w:rsidP="00005C79">
      <w:pPr>
        <w:pStyle w:val="NormalArial"/>
      </w:pPr>
      <w:r w:rsidRPr="00F1554A">
        <w:t xml:space="preserve">I have assessed this Quality standard as non-compliant as I am satisfied </w:t>
      </w:r>
      <w:r w:rsidR="00200D88">
        <w:t>R</w:t>
      </w:r>
      <w:r w:rsidRPr="00F1554A">
        <w:t>equirement</w:t>
      </w:r>
      <w:r w:rsidR="0069751D" w:rsidRPr="00F1554A">
        <w:t>s 2(3</w:t>
      </w:r>
      <w:r w:rsidRPr="00F1554A">
        <w:t>)</w:t>
      </w:r>
      <w:r w:rsidR="0069751D" w:rsidRPr="00F1554A">
        <w:t>(a)</w:t>
      </w:r>
      <w:r w:rsidR="003909D3" w:rsidRPr="00F1554A">
        <w:t>, 2(3)(b) and 2(3)(e)</w:t>
      </w:r>
      <w:r w:rsidRPr="00F1554A">
        <w:t xml:space="preserve"> </w:t>
      </w:r>
      <w:r w:rsidR="003909D3" w:rsidRPr="00F1554A">
        <w:t>are</w:t>
      </w:r>
      <w:r w:rsidRPr="00F1554A">
        <w:t xml:space="preserve"> non-compliant:</w:t>
      </w:r>
    </w:p>
    <w:p w14:paraId="34D5CF7F" w14:textId="546FFDB5" w:rsidR="009D2BF3" w:rsidRDefault="009C5EB5" w:rsidP="00005C79">
      <w:pPr>
        <w:pStyle w:val="NormalArial"/>
      </w:pPr>
      <w:r>
        <w:t>A</w:t>
      </w:r>
      <w:r w:rsidR="00E06511">
        <w:t>ssessment</w:t>
      </w:r>
      <w:r w:rsidR="00A108A1">
        <w:t xml:space="preserve"> and care planning</w:t>
      </w:r>
      <w:r w:rsidR="00C00EE3">
        <w:t xml:space="preserve"> </w:t>
      </w:r>
      <w:r>
        <w:t>documentation did not</w:t>
      </w:r>
      <w:r w:rsidR="00D611CC">
        <w:t xml:space="preserve"> demonstrate consideration of risk </w:t>
      </w:r>
      <w:r w:rsidR="00D66E4B">
        <w:t>to the</w:t>
      </w:r>
      <w:r w:rsidR="00D611CC">
        <w:t xml:space="preserve"> consumer’s</w:t>
      </w:r>
      <w:r w:rsidR="00D66E4B">
        <w:t xml:space="preserve"> health and well-being in a timely manner </w:t>
      </w:r>
      <w:r w:rsidR="00200D88">
        <w:t xml:space="preserve">and did not use </w:t>
      </w:r>
      <w:r w:rsidR="0015798C">
        <w:t>validated risk assessment tools. Care planning document</w:t>
      </w:r>
      <w:r w:rsidR="00200D88">
        <w:t>s</w:t>
      </w:r>
      <w:r w:rsidR="0015798C">
        <w:t xml:space="preserve"> did not </w:t>
      </w:r>
      <w:r w:rsidR="00E008CD">
        <w:t xml:space="preserve">include strategies to mitigate the risk associated with </w:t>
      </w:r>
      <w:r w:rsidR="00325B37">
        <w:t>restrictive</w:t>
      </w:r>
      <w:r w:rsidR="00E008CD">
        <w:t xml:space="preserve"> practices</w:t>
      </w:r>
      <w:r w:rsidR="00325B37">
        <w:t xml:space="preserve">, falls and </w:t>
      </w:r>
      <w:r w:rsidR="00200D88">
        <w:t xml:space="preserve">responsive </w:t>
      </w:r>
      <w:r w:rsidR="00325B37">
        <w:t xml:space="preserve">behaviours. </w:t>
      </w:r>
    </w:p>
    <w:p w14:paraId="1ABD98EE" w14:textId="26CE1671" w:rsidR="00F46FAF" w:rsidRDefault="00B07DFA" w:rsidP="00005C79">
      <w:pPr>
        <w:pStyle w:val="NormalArial"/>
        <w:rPr>
          <w:rFonts w:eastAsia="Calibri"/>
          <w:color w:val="auto"/>
        </w:rPr>
      </w:pPr>
      <w:r>
        <w:t xml:space="preserve">Assessment and care planning documentation did not identify and address the consumer’s current needs, </w:t>
      </w:r>
      <w:proofErr w:type="gramStart"/>
      <w:r>
        <w:t>goals</w:t>
      </w:r>
      <w:proofErr w:type="gramEnd"/>
      <w:r>
        <w:t xml:space="preserve"> and</w:t>
      </w:r>
      <w:r w:rsidR="00E26485">
        <w:t xml:space="preserve"> preferences.</w:t>
      </w:r>
      <w:r w:rsidR="00A87AD0">
        <w:t xml:space="preserve"> </w:t>
      </w:r>
      <w:r w:rsidR="00A87AD0">
        <w:rPr>
          <w:rFonts w:eastAsia="Calibri"/>
          <w:color w:val="auto"/>
        </w:rPr>
        <w:t>Care planning document</w:t>
      </w:r>
      <w:r w:rsidR="00200D88">
        <w:rPr>
          <w:rFonts w:eastAsia="Calibri"/>
          <w:color w:val="auto"/>
        </w:rPr>
        <w:t>s</w:t>
      </w:r>
      <w:r w:rsidR="00A87AD0">
        <w:rPr>
          <w:rFonts w:eastAsia="Calibri"/>
          <w:color w:val="auto"/>
        </w:rPr>
        <w:t xml:space="preserve"> for consumers with </w:t>
      </w:r>
      <w:r w:rsidR="00200D88">
        <w:rPr>
          <w:rFonts w:eastAsia="Calibri"/>
          <w:color w:val="auto"/>
        </w:rPr>
        <w:t xml:space="preserve">responsive </w:t>
      </w:r>
      <w:r w:rsidR="00A87AD0">
        <w:rPr>
          <w:rFonts w:eastAsia="Calibri"/>
          <w:color w:val="auto"/>
        </w:rPr>
        <w:t xml:space="preserve">behaviours and falls risks did not reflect </w:t>
      </w:r>
      <w:r w:rsidR="00221E4B">
        <w:rPr>
          <w:rFonts w:eastAsia="Calibri"/>
          <w:color w:val="auto"/>
        </w:rPr>
        <w:t>accurate</w:t>
      </w:r>
      <w:r w:rsidR="00A87AD0">
        <w:rPr>
          <w:rFonts w:eastAsia="Calibri"/>
          <w:color w:val="auto"/>
        </w:rPr>
        <w:t xml:space="preserve"> information to inform staff of the consumers’ current needs.</w:t>
      </w:r>
      <w:r w:rsidR="00095FE2">
        <w:rPr>
          <w:rFonts w:eastAsia="Calibri"/>
          <w:color w:val="auto"/>
        </w:rPr>
        <w:t xml:space="preserve"> While consumers and representatives are consulted about</w:t>
      </w:r>
      <w:r w:rsidR="00213460">
        <w:rPr>
          <w:rFonts w:eastAsia="Calibri"/>
          <w:color w:val="auto"/>
        </w:rPr>
        <w:t xml:space="preserve"> advance care planning, this information is not reflected in the consumer</w:t>
      </w:r>
      <w:r w:rsidR="00A96BF0">
        <w:rPr>
          <w:rFonts w:eastAsia="Calibri"/>
          <w:color w:val="auto"/>
        </w:rPr>
        <w:t>s’ end of life care plans.</w:t>
      </w:r>
    </w:p>
    <w:p w14:paraId="55244965" w14:textId="4AD271CD" w:rsidR="008B1205" w:rsidRDefault="00266E2E" w:rsidP="00005C79">
      <w:pPr>
        <w:pStyle w:val="NormalArial"/>
      </w:pPr>
      <w:r>
        <w:t>The</w:t>
      </w:r>
      <w:r w:rsidR="00301515">
        <w:t xml:space="preserve"> </w:t>
      </w:r>
      <w:r w:rsidR="00200D88">
        <w:t>A</w:t>
      </w:r>
      <w:r w:rsidR="00301515">
        <w:t xml:space="preserve">ssessment </w:t>
      </w:r>
      <w:r w:rsidR="00200D88">
        <w:t>T</w:t>
      </w:r>
      <w:r w:rsidR="00301515">
        <w:t xml:space="preserve">eam found that </w:t>
      </w:r>
      <w:r>
        <w:t xml:space="preserve">review of care and services were not always occurring when circumstances change or when incidents impact on the goals and preferences of the consumers. </w:t>
      </w:r>
      <w:r w:rsidR="00A6695B">
        <w:t xml:space="preserve">Document review demonstrated </w:t>
      </w:r>
      <w:r w:rsidR="007154E0">
        <w:t>inconsistencies in the recording of</w:t>
      </w:r>
      <w:r w:rsidR="00A6695B">
        <w:t xml:space="preserve"> incidents</w:t>
      </w:r>
      <w:r w:rsidR="007154E0">
        <w:t xml:space="preserve"> and completion </w:t>
      </w:r>
      <w:r w:rsidR="004E7AB0">
        <w:t>of incident</w:t>
      </w:r>
      <w:r w:rsidR="004E43CD">
        <w:t xml:space="preserve"> reports </w:t>
      </w:r>
      <w:r w:rsidR="00B97FDC">
        <w:t>and investigations</w:t>
      </w:r>
      <w:r w:rsidR="004E0897">
        <w:t xml:space="preserve">. </w:t>
      </w:r>
      <w:r w:rsidR="007154E0">
        <w:t>C</w:t>
      </w:r>
      <w:r w:rsidR="00A6695B">
        <w:t xml:space="preserve">onsumers were not </w:t>
      </w:r>
      <w:r w:rsidR="00454401">
        <w:t>always</w:t>
      </w:r>
      <w:r w:rsidR="004E43CD">
        <w:t xml:space="preserve"> </w:t>
      </w:r>
      <w:r w:rsidR="00A6695B">
        <w:t>reassessed or reviewed after incidents</w:t>
      </w:r>
      <w:r w:rsidR="004E43CD">
        <w:t xml:space="preserve"> relating to </w:t>
      </w:r>
      <w:r w:rsidR="007154E0">
        <w:t xml:space="preserve">responsive </w:t>
      </w:r>
      <w:r w:rsidR="004E43CD">
        <w:t>behaviours and falls</w:t>
      </w:r>
      <w:r w:rsidR="007C3F88">
        <w:t xml:space="preserve"> to develop </w:t>
      </w:r>
      <w:r w:rsidR="00DF4354">
        <w:t xml:space="preserve">strategies </w:t>
      </w:r>
      <w:r w:rsidR="007154E0">
        <w:t xml:space="preserve">to </w:t>
      </w:r>
      <w:r w:rsidR="00DF4354">
        <w:t xml:space="preserve">prevent </w:t>
      </w:r>
      <w:r w:rsidR="004D7551">
        <w:t xml:space="preserve">similar incidents occurring in the future. </w:t>
      </w:r>
    </w:p>
    <w:p w14:paraId="53CB83FF" w14:textId="38F03ED6" w:rsidR="003909D3" w:rsidRDefault="003909D3" w:rsidP="003909D3">
      <w:pPr>
        <w:pStyle w:val="NormalArial"/>
      </w:pPr>
      <w:r>
        <w:lastRenderedPageBreak/>
        <w:t xml:space="preserve">The approved provider responded to the site audit report and accepted the </w:t>
      </w:r>
      <w:r w:rsidR="006A4D8C">
        <w:t>A</w:t>
      </w:r>
      <w:r>
        <w:t xml:space="preserve">ssessment </w:t>
      </w:r>
      <w:r w:rsidR="006A4D8C">
        <w:t>T</w:t>
      </w:r>
      <w:r>
        <w:t xml:space="preserve">eam’s findings. The approved provider </w:t>
      </w:r>
      <w:r w:rsidR="006A4D8C">
        <w:t xml:space="preserve">submitted </w:t>
      </w:r>
      <w:r>
        <w:t xml:space="preserve">a detailed action plan demonstrating the actions planned to address the improvements required. Actions include </w:t>
      </w:r>
      <w:r w:rsidR="00D02A14">
        <w:t xml:space="preserve">reviewing and updating assessment and planning documentation, </w:t>
      </w:r>
      <w:r w:rsidR="0050435E">
        <w:t>care consultations with</w:t>
      </w:r>
      <w:r w:rsidR="004A5A8E">
        <w:t xml:space="preserve"> consumers and representatives</w:t>
      </w:r>
      <w:r w:rsidR="000E58FB">
        <w:t>, implementation of processes to reinforce clinical oversight</w:t>
      </w:r>
      <w:r w:rsidR="000519E5">
        <w:t xml:space="preserve"> and regular monitoring of incident management,</w:t>
      </w:r>
      <w:r w:rsidR="00F37609">
        <w:t xml:space="preserve"> and </w:t>
      </w:r>
      <w:r w:rsidR="007A20B8">
        <w:t>staff training and education</w:t>
      </w:r>
      <w:r w:rsidR="00D93B55">
        <w:t xml:space="preserve"> in</w:t>
      </w:r>
      <w:r w:rsidR="007E18D4">
        <w:t xml:space="preserve"> incident </w:t>
      </w:r>
      <w:r w:rsidR="006A4D8C">
        <w:t>management, behaviour</w:t>
      </w:r>
      <w:r w:rsidR="00F1554A">
        <w:t xml:space="preserve"> and pain assessment and charting after falls</w:t>
      </w:r>
      <w:r w:rsidR="000E58FB">
        <w:t>.</w:t>
      </w:r>
    </w:p>
    <w:p w14:paraId="333F6391" w14:textId="2FE6FFF8" w:rsidR="00D02A14" w:rsidRDefault="00D02A14" w:rsidP="003909D3">
      <w:pPr>
        <w:pStyle w:val="NormalArial"/>
      </w:pPr>
      <w:r>
        <w:t>The approved provider</w:t>
      </w:r>
      <w:r w:rsidR="000A27C5">
        <w:t xml:space="preserve"> advised it took ownership of the service in March 2022 and </w:t>
      </w:r>
      <w:r w:rsidR="004C629A">
        <w:t xml:space="preserve">is transitioning the service from a </w:t>
      </w:r>
      <w:proofErr w:type="gramStart"/>
      <w:r w:rsidR="004C629A">
        <w:t>paper based</w:t>
      </w:r>
      <w:proofErr w:type="gramEnd"/>
      <w:r w:rsidR="004C629A">
        <w:t xml:space="preserve"> system to an electronic system</w:t>
      </w:r>
      <w:r w:rsidR="00C8766A">
        <w:t xml:space="preserve">. </w:t>
      </w:r>
      <w:r w:rsidR="00C813B8">
        <w:t>Due to the</w:t>
      </w:r>
      <w:r w:rsidR="00C8766A">
        <w:t xml:space="preserve"> significant change in documentation system</w:t>
      </w:r>
      <w:r w:rsidR="00E66C27">
        <w:t>s</w:t>
      </w:r>
      <w:r w:rsidR="00C813B8">
        <w:t xml:space="preserve">, the </w:t>
      </w:r>
      <w:r w:rsidR="00677932">
        <w:t>assessment and</w:t>
      </w:r>
      <w:r w:rsidR="00EE146E">
        <w:t xml:space="preserve"> care</w:t>
      </w:r>
      <w:r w:rsidR="00677932">
        <w:t xml:space="preserve"> planning</w:t>
      </w:r>
      <w:r w:rsidR="00EE146E">
        <w:t xml:space="preserve"> for all consumers</w:t>
      </w:r>
      <w:r w:rsidR="00677932">
        <w:t xml:space="preserve"> is ongoing </w:t>
      </w:r>
      <w:r w:rsidR="008C7E26">
        <w:t xml:space="preserve">as the </w:t>
      </w:r>
      <w:r w:rsidR="006A4D8C">
        <w:t xml:space="preserve">approved </w:t>
      </w:r>
      <w:r w:rsidR="008C7E26">
        <w:t>provider is working towards</w:t>
      </w:r>
      <w:r w:rsidR="00677932">
        <w:t xml:space="preserve"> embed</w:t>
      </w:r>
      <w:r w:rsidR="008C7E26">
        <w:t>ding practices</w:t>
      </w:r>
      <w:r w:rsidR="00677932">
        <w:t xml:space="preserve"> at the service. </w:t>
      </w:r>
      <w:r w:rsidR="00C55D6A">
        <w:t xml:space="preserve">Training in the new systems is ongoing for staff. </w:t>
      </w:r>
    </w:p>
    <w:p w14:paraId="270C40DB" w14:textId="302DAC22" w:rsidR="006F6F49" w:rsidRPr="00C128ED" w:rsidRDefault="003909D3" w:rsidP="006F6F49">
      <w:pPr>
        <w:pStyle w:val="NormalArial"/>
        <w:rPr>
          <w:color w:val="auto"/>
          <w:highlight w:val="yellow"/>
          <w:lang w:val="en-US"/>
        </w:rPr>
      </w:pPr>
      <w:r w:rsidRPr="004E7984">
        <w:rPr>
          <w:color w:val="auto"/>
        </w:rPr>
        <w:t xml:space="preserve">I have reviewed </w:t>
      </w:r>
      <w:proofErr w:type="gramStart"/>
      <w:r w:rsidRPr="004E7984">
        <w:rPr>
          <w:color w:val="auto"/>
        </w:rPr>
        <w:t>all of</w:t>
      </w:r>
      <w:proofErr w:type="gramEnd"/>
      <w:r w:rsidRPr="004E7984">
        <w:rPr>
          <w:color w:val="auto"/>
        </w:rPr>
        <w:t xml:space="preserve"> the information provided</w:t>
      </w:r>
      <w:r>
        <w:rPr>
          <w:color w:val="auto"/>
        </w:rPr>
        <w:t xml:space="preserve"> and note the approved provider’s acknowledgement of the information compiled in the site audit report. </w:t>
      </w:r>
      <w:r w:rsidRPr="004E7984">
        <w:rPr>
          <w:color w:val="auto"/>
        </w:rPr>
        <w:t xml:space="preserve"> </w:t>
      </w:r>
      <w:r w:rsidRPr="008E48C9">
        <w:rPr>
          <w:color w:val="auto"/>
          <w:lang w:val="en-US"/>
        </w:rPr>
        <w:t>While I acknowledge the actions taken by the service since the</w:t>
      </w:r>
      <w:r w:rsidR="006A4D8C">
        <w:rPr>
          <w:color w:val="auto"/>
          <w:lang w:val="en-US"/>
        </w:rPr>
        <w:t xml:space="preserve"> site</w:t>
      </w:r>
      <w:r w:rsidRPr="008E48C9">
        <w:rPr>
          <w:color w:val="auto"/>
          <w:lang w:val="en-US"/>
        </w:rPr>
        <w:t xml:space="preserve"> audit, these actions have not been fully implemented and evaluated.</w:t>
      </w:r>
      <w:r>
        <w:rPr>
          <w:color w:val="auto"/>
          <w:lang w:val="en-US"/>
        </w:rPr>
        <w:t xml:space="preserve"> I am not satisfied the service has in place </w:t>
      </w:r>
      <w:r w:rsidRPr="005B6DC2">
        <w:rPr>
          <w:color w:val="auto"/>
          <w:lang w:val="en-US"/>
        </w:rPr>
        <w:t>effective</w:t>
      </w:r>
      <w:r w:rsidR="00515BE9" w:rsidRPr="005B6DC2">
        <w:rPr>
          <w:color w:val="auto"/>
          <w:lang w:val="en-US"/>
        </w:rPr>
        <w:t xml:space="preserve"> assessment and planning</w:t>
      </w:r>
      <w:r w:rsidRPr="005B6DC2">
        <w:rPr>
          <w:color w:val="auto"/>
          <w:lang w:val="en-US"/>
        </w:rPr>
        <w:t xml:space="preserve"> systems to ensure</w:t>
      </w:r>
      <w:r w:rsidR="00AE0397" w:rsidRPr="005B6DC2">
        <w:rPr>
          <w:color w:val="auto"/>
          <w:lang w:val="en-US"/>
        </w:rPr>
        <w:t xml:space="preserve"> risk</w:t>
      </w:r>
      <w:r w:rsidR="00515BE9" w:rsidRPr="005B6DC2">
        <w:rPr>
          <w:color w:val="auto"/>
          <w:lang w:val="en-US"/>
        </w:rPr>
        <w:t>s to the consumers health and well-being are considered,</w:t>
      </w:r>
      <w:r w:rsidR="00C62E3A" w:rsidRPr="005B6DC2">
        <w:rPr>
          <w:color w:val="auto"/>
          <w:lang w:val="en-US"/>
        </w:rPr>
        <w:t xml:space="preserve"> current needs, goals and preferences are identified and addressed</w:t>
      </w:r>
      <w:r w:rsidR="005D2C4D" w:rsidRPr="005B6DC2">
        <w:rPr>
          <w:color w:val="auto"/>
          <w:lang w:val="en-US"/>
        </w:rPr>
        <w:t xml:space="preserve">; and </w:t>
      </w:r>
      <w:r w:rsidR="00C128ED" w:rsidRPr="00CC4A31">
        <w:rPr>
          <w:rFonts w:eastAsia="Calibri"/>
          <w:color w:val="auto"/>
        </w:rPr>
        <w:t>care and services reviewed for effectiveness when circumstances change or when incidents impact the needs or goals</w:t>
      </w:r>
      <w:r w:rsidR="00C128ED">
        <w:rPr>
          <w:rFonts w:eastAsia="Calibri"/>
          <w:color w:val="auto"/>
        </w:rPr>
        <w:t xml:space="preserve"> of consumers</w:t>
      </w:r>
      <w:r w:rsidR="00C128ED">
        <w:rPr>
          <w:color w:val="auto"/>
          <w:lang w:val="en-US"/>
        </w:rPr>
        <w:t xml:space="preserve">. </w:t>
      </w:r>
      <w:r w:rsidR="006F6F49" w:rsidRPr="00863530">
        <w:rPr>
          <w:color w:val="auto"/>
          <w:lang w:val="en-US"/>
        </w:rPr>
        <w:t xml:space="preserve">I find </w:t>
      </w:r>
      <w:r w:rsidR="006F6F49" w:rsidRPr="00863530">
        <w:t>requirements 2(3)(a), 2(3)(b) and 2(3)(e)</w:t>
      </w:r>
      <w:r w:rsidR="00863530">
        <w:t xml:space="preserve"> </w:t>
      </w:r>
      <w:r w:rsidR="006F6F49" w:rsidRPr="00863530">
        <w:t xml:space="preserve">are </w:t>
      </w:r>
      <w:r w:rsidR="006F6F49" w:rsidRPr="00863530">
        <w:rPr>
          <w:color w:val="auto"/>
          <w:lang w:val="en-US"/>
        </w:rPr>
        <w:t>non-compliant.</w:t>
      </w:r>
    </w:p>
    <w:p w14:paraId="7E3154F1" w14:textId="45A94D09" w:rsidR="00017687" w:rsidRDefault="00017687" w:rsidP="00017687">
      <w:pPr>
        <w:pStyle w:val="NormalArial"/>
      </w:pPr>
      <w:r w:rsidRPr="00F1554A">
        <w:t xml:space="preserve">I am satisfied the remaining </w:t>
      </w:r>
      <w:r w:rsidR="003909D3" w:rsidRPr="00F1554A">
        <w:t>two</w:t>
      </w:r>
      <w:r w:rsidRPr="00F1554A">
        <w:t xml:space="preserve"> requirements of Standard 2 Ongoing assessment and planning with consumers are compliant:</w:t>
      </w:r>
      <w:r>
        <w:t xml:space="preserve"> </w:t>
      </w:r>
    </w:p>
    <w:p w14:paraId="7A0FC410" w14:textId="7747AF1F" w:rsidR="00124820" w:rsidRDefault="009F1C18" w:rsidP="00017687">
      <w:pPr>
        <w:pStyle w:val="NormalArial"/>
        <w:rPr>
          <w:rFonts w:eastAsia="Calibri"/>
          <w:color w:val="auto"/>
        </w:rPr>
      </w:pPr>
      <w:r>
        <w:rPr>
          <w:rFonts w:eastAsia="Calibri"/>
          <w:color w:val="auto"/>
        </w:rPr>
        <w:t>Most c</w:t>
      </w:r>
      <w:r w:rsidRPr="006E017A">
        <w:rPr>
          <w:rFonts w:eastAsia="Calibri"/>
          <w:color w:val="auto"/>
        </w:rPr>
        <w:t>onsumer</w:t>
      </w:r>
      <w:r w:rsidR="006A4D8C">
        <w:rPr>
          <w:rFonts w:eastAsia="Calibri"/>
          <w:color w:val="auto"/>
        </w:rPr>
        <w:t>s</w:t>
      </w:r>
      <w:r w:rsidRPr="006E017A">
        <w:rPr>
          <w:rFonts w:eastAsia="Calibri"/>
          <w:color w:val="auto"/>
        </w:rPr>
        <w:t xml:space="preserve"> and representatives described their participation and others they wish to involve in </w:t>
      </w:r>
      <w:r>
        <w:rPr>
          <w:rFonts w:eastAsia="Calibri"/>
          <w:color w:val="auto"/>
        </w:rPr>
        <w:t>the assessment</w:t>
      </w:r>
      <w:r w:rsidRPr="006E017A">
        <w:rPr>
          <w:rFonts w:eastAsia="Calibri"/>
          <w:color w:val="auto"/>
        </w:rPr>
        <w:t>, planning and review of their care. Staff and management discussed how the consumers, representatives, other health professionals and external health services collaborate to ensure the delivery of safe and individualised care. Care document</w:t>
      </w:r>
      <w:r w:rsidR="006A4D8C">
        <w:rPr>
          <w:rFonts w:eastAsia="Calibri"/>
          <w:color w:val="auto"/>
        </w:rPr>
        <w:t>s</w:t>
      </w:r>
      <w:r w:rsidRPr="006E017A">
        <w:rPr>
          <w:rFonts w:eastAsia="Calibri"/>
          <w:color w:val="auto"/>
        </w:rPr>
        <w:t xml:space="preserve"> </w:t>
      </w:r>
      <w:r w:rsidR="009E5EF3">
        <w:rPr>
          <w:rFonts w:eastAsia="Calibri"/>
          <w:color w:val="auto"/>
        </w:rPr>
        <w:t>demonstrated</w:t>
      </w:r>
      <w:r w:rsidRPr="006E017A">
        <w:rPr>
          <w:rFonts w:eastAsia="Calibri"/>
          <w:color w:val="auto"/>
        </w:rPr>
        <w:t xml:space="preserve"> </w:t>
      </w:r>
      <w:r>
        <w:rPr>
          <w:rFonts w:eastAsia="Calibri"/>
          <w:color w:val="auto"/>
        </w:rPr>
        <w:t xml:space="preserve">communication </w:t>
      </w:r>
      <w:r w:rsidR="00455214">
        <w:rPr>
          <w:rFonts w:eastAsia="Calibri"/>
          <w:color w:val="auto"/>
        </w:rPr>
        <w:t>with</w:t>
      </w:r>
      <w:r>
        <w:rPr>
          <w:rFonts w:eastAsia="Calibri"/>
          <w:color w:val="auto"/>
        </w:rPr>
        <w:t xml:space="preserve"> representative</w:t>
      </w:r>
      <w:r w:rsidR="009A3305">
        <w:rPr>
          <w:rFonts w:eastAsia="Calibri"/>
          <w:color w:val="auto"/>
        </w:rPr>
        <w:t>s</w:t>
      </w:r>
      <w:r>
        <w:rPr>
          <w:rFonts w:eastAsia="Calibri"/>
          <w:color w:val="auto"/>
        </w:rPr>
        <w:t xml:space="preserve"> and input from other health professionals including</w:t>
      </w:r>
      <w:r w:rsidR="009E5EF3">
        <w:rPr>
          <w:rFonts w:eastAsia="Calibri"/>
          <w:color w:val="auto"/>
        </w:rPr>
        <w:t xml:space="preserve"> physiotherapists and dietitians.</w:t>
      </w:r>
    </w:p>
    <w:p w14:paraId="1F581DDB" w14:textId="228C084C" w:rsidR="00AB3AFF" w:rsidRPr="00080F96" w:rsidRDefault="00E00792" w:rsidP="00AB3AFF">
      <w:pPr>
        <w:shd w:val="clear" w:color="auto" w:fill="FFFFFF" w:themeFill="background1"/>
        <w:spacing w:before="60" w:after="60"/>
        <w:rPr>
          <w:rFonts w:ascii="Arial" w:hAnsi="Arial" w:cs="Arial"/>
        </w:rPr>
      </w:pPr>
      <w:r w:rsidRPr="00080F96">
        <w:rPr>
          <w:rFonts w:ascii="Arial" w:hAnsi="Arial" w:cs="Arial"/>
        </w:rPr>
        <w:t xml:space="preserve">Most consumers and representatives were satisfied </w:t>
      </w:r>
      <w:r w:rsidR="00815F49" w:rsidRPr="00080F96">
        <w:rPr>
          <w:rFonts w:ascii="Arial" w:hAnsi="Arial" w:cs="Arial"/>
        </w:rPr>
        <w:t xml:space="preserve">the </w:t>
      </w:r>
      <w:r w:rsidRPr="00080F96">
        <w:rPr>
          <w:rFonts w:ascii="Arial" w:hAnsi="Arial" w:cs="Arial"/>
        </w:rPr>
        <w:t>outcome</w:t>
      </w:r>
      <w:r w:rsidR="00815F49" w:rsidRPr="00080F96">
        <w:rPr>
          <w:rFonts w:ascii="Arial" w:hAnsi="Arial" w:cs="Arial"/>
        </w:rPr>
        <w:t>s</w:t>
      </w:r>
      <w:r w:rsidRPr="00080F96">
        <w:rPr>
          <w:rFonts w:ascii="Arial" w:hAnsi="Arial" w:cs="Arial"/>
        </w:rPr>
        <w:t xml:space="preserve"> of </w:t>
      </w:r>
      <w:r w:rsidR="006A4D8C">
        <w:rPr>
          <w:rFonts w:ascii="Arial" w:hAnsi="Arial" w:cs="Arial"/>
        </w:rPr>
        <w:t xml:space="preserve">the </w:t>
      </w:r>
      <w:r w:rsidRPr="00080F96">
        <w:rPr>
          <w:rFonts w:ascii="Arial" w:hAnsi="Arial" w:cs="Arial"/>
        </w:rPr>
        <w:t>consumers assessment and planning</w:t>
      </w:r>
      <w:r w:rsidR="001C299A" w:rsidRPr="00080F96">
        <w:rPr>
          <w:rFonts w:ascii="Arial" w:hAnsi="Arial" w:cs="Arial"/>
        </w:rPr>
        <w:t xml:space="preserve"> are communicated effectively</w:t>
      </w:r>
      <w:r w:rsidR="00BC4FCE" w:rsidRPr="00080F96">
        <w:rPr>
          <w:rFonts w:ascii="Arial" w:hAnsi="Arial" w:cs="Arial"/>
        </w:rPr>
        <w:t xml:space="preserve"> including</w:t>
      </w:r>
      <w:r w:rsidR="00581737" w:rsidRPr="00080F96">
        <w:rPr>
          <w:rFonts w:ascii="Arial" w:hAnsi="Arial" w:cs="Arial"/>
        </w:rPr>
        <w:t xml:space="preserve"> when incidents occur</w:t>
      </w:r>
      <w:r w:rsidR="001C299A" w:rsidRPr="00080F96">
        <w:rPr>
          <w:rFonts w:ascii="Arial" w:hAnsi="Arial" w:cs="Arial"/>
        </w:rPr>
        <w:t xml:space="preserve">. </w:t>
      </w:r>
      <w:r w:rsidRPr="00080F96">
        <w:rPr>
          <w:rFonts w:ascii="Arial" w:hAnsi="Arial" w:cs="Arial"/>
        </w:rPr>
        <w:t>Care document</w:t>
      </w:r>
      <w:r w:rsidR="006A4D8C">
        <w:rPr>
          <w:rFonts w:ascii="Arial" w:hAnsi="Arial" w:cs="Arial"/>
        </w:rPr>
        <w:t>s</w:t>
      </w:r>
      <w:r w:rsidRPr="00080F96">
        <w:rPr>
          <w:rFonts w:ascii="Arial" w:hAnsi="Arial" w:cs="Arial"/>
        </w:rPr>
        <w:t xml:space="preserve"> </w:t>
      </w:r>
      <w:r w:rsidR="001C299A" w:rsidRPr="00080F96">
        <w:rPr>
          <w:rFonts w:ascii="Arial" w:hAnsi="Arial" w:cs="Arial"/>
        </w:rPr>
        <w:t>demonstrated</w:t>
      </w:r>
      <w:r w:rsidRPr="00080F96">
        <w:rPr>
          <w:rFonts w:ascii="Arial" w:hAnsi="Arial" w:cs="Arial"/>
        </w:rPr>
        <w:t xml:space="preserve"> communication of </w:t>
      </w:r>
      <w:r w:rsidR="001C299A" w:rsidRPr="00080F96">
        <w:rPr>
          <w:rFonts w:ascii="Arial" w:hAnsi="Arial" w:cs="Arial"/>
        </w:rPr>
        <w:t>outcomes</w:t>
      </w:r>
      <w:r w:rsidRPr="00080F96">
        <w:rPr>
          <w:rFonts w:ascii="Arial" w:hAnsi="Arial" w:cs="Arial"/>
        </w:rPr>
        <w:t xml:space="preserve"> with consumers and </w:t>
      </w:r>
      <w:r w:rsidR="003909D3" w:rsidRPr="00080F96">
        <w:rPr>
          <w:rFonts w:ascii="Arial" w:hAnsi="Arial" w:cs="Arial"/>
        </w:rPr>
        <w:t>representatives.</w:t>
      </w:r>
      <w:r w:rsidR="009A2119" w:rsidRPr="00080F96">
        <w:rPr>
          <w:rFonts w:ascii="Arial" w:hAnsi="Arial" w:cs="Arial"/>
        </w:rPr>
        <w:t xml:space="preserve"> While copies of care plans are currently not being provided to </w:t>
      </w:r>
      <w:r w:rsidR="00C63FB6" w:rsidRPr="00080F96">
        <w:rPr>
          <w:rFonts w:ascii="Arial" w:hAnsi="Arial" w:cs="Arial"/>
        </w:rPr>
        <w:t xml:space="preserve">consumers due to the transition </w:t>
      </w:r>
      <w:r w:rsidR="00080F96" w:rsidRPr="00080F96">
        <w:rPr>
          <w:rFonts w:ascii="Arial" w:hAnsi="Arial" w:cs="Arial"/>
        </w:rPr>
        <w:t>between</w:t>
      </w:r>
      <w:r w:rsidR="00C63FB6" w:rsidRPr="00080F96">
        <w:rPr>
          <w:rFonts w:ascii="Arial" w:hAnsi="Arial" w:cs="Arial"/>
        </w:rPr>
        <w:t xml:space="preserve"> </w:t>
      </w:r>
      <w:r w:rsidR="00732223">
        <w:rPr>
          <w:rFonts w:ascii="Arial" w:hAnsi="Arial" w:cs="Arial"/>
        </w:rPr>
        <w:t>document</w:t>
      </w:r>
      <w:r w:rsidR="00732223" w:rsidRPr="00080F96">
        <w:rPr>
          <w:rFonts w:ascii="Arial" w:hAnsi="Arial" w:cs="Arial"/>
        </w:rPr>
        <w:t xml:space="preserve"> </w:t>
      </w:r>
      <w:r w:rsidR="00C63FB6" w:rsidRPr="00080F96">
        <w:rPr>
          <w:rFonts w:ascii="Arial" w:hAnsi="Arial" w:cs="Arial"/>
        </w:rPr>
        <w:t>systems,</w:t>
      </w:r>
      <w:r w:rsidR="00080F96" w:rsidRPr="00080F96">
        <w:rPr>
          <w:rFonts w:ascii="Arial" w:hAnsi="Arial" w:cs="Arial"/>
        </w:rPr>
        <w:t xml:space="preserve"> this has been communicated to consumers and representatives. Staff described how they access the consumers’ progress notes and care plans</w:t>
      </w:r>
      <w:r w:rsidR="00080F96">
        <w:rPr>
          <w:rFonts w:ascii="Arial" w:hAnsi="Arial" w:cs="Arial"/>
        </w:rPr>
        <w:t>, demonstrating they are readily available.</w:t>
      </w:r>
    </w:p>
    <w:p w14:paraId="53586C78" w14:textId="2B623A69" w:rsidR="0087700C" w:rsidRPr="00334B7D" w:rsidRDefault="00D87E7C" w:rsidP="0036130C">
      <w:pPr>
        <w:pStyle w:val="NormalArial"/>
      </w:pPr>
      <w:r w:rsidRPr="00996FAF">
        <w:br w:type="page"/>
      </w:r>
    </w:p>
    <w:p w14:paraId="024617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6B1B2C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60916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A2EE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7A624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5569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788D5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D327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97E05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86068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B5473A" w14:textId="6312535F" w:rsidR="00FC045E" w:rsidRPr="00996FAF" w:rsidRDefault="00A91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17E9B">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D1000C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E7F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8845C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E9A29C" w14:textId="6640979C" w:rsidR="00FC045E" w:rsidRPr="00996FAF" w:rsidRDefault="00A914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F4DF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D58809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BB94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FF957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1694D5" w14:textId="7EAE93DB" w:rsidR="00FC045E" w:rsidRPr="00996FAF" w:rsidRDefault="00A91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F4D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911DF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A69E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CD106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FBA25F" w14:textId="303EED0D" w:rsidR="00FC045E" w:rsidRPr="00996FAF" w:rsidRDefault="00A9145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7376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13D15E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80F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BB9CF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8108D9" w14:textId="6F75650A" w:rsidR="00FC045E" w:rsidRPr="00996FAF" w:rsidRDefault="00A91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B4E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4687F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DBA5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62BF1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4A08F5" w14:textId="08F2D6B9" w:rsidR="00FC045E" w:rsidRPr="00996FAF" w:rsidRDefault="00A914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B4E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7BF48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B6E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18746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35A0C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165CF9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D94013" w14:textId="7E7F824D" w:rsidR="00FC045E" w:rsidRPr="00996FAF" w:rsidRDefault="00A91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B4E81">
                  <w:rPr>
                    <w:rFonts w:ascii="Arial" w:hAnsi="Arial" w:cs="Arial"/>
                    <w:color w:val="auto"/>
                  </w:rPr>
                  <w:t>Compliant</w:t>
                </w:r>
              </w:sdtContent>
            </w:sdt>
            <w:r w:rsidR="00FC045E" w:rsidRPr="00996FAF" w:rsidDel="00640D2A">
              <w:rPr>
                <w:rFonts w:ascii="Arial" w:hAnsi="Arial" w:cs="Arial"/>
                <w:color w:val="0000FF"/>
              </w:rPr>
              <w:t xml:space="preserve"> </w:t>
            </w:r>
          </w:p>
        </w:tc>
      </w:tr>
    </w:tbl>
    <w:p w14:paraId="74613197" w14:textId="77777777" w:rsidR="00D87E7C" w:rsidRDefault="00D87E7C" w:rsidP="00D87E7C">
      <w:pPr>
        <w:pStyle w:val="Heading20"/>
      </w:pPr>
      <w:r w:rsidRPr="00996FAF">
        <w:t>Findings</w:t>
      </w:r>
    </w:p>
    <w:p w14:paraId="3119AC8E" w14:textId="7BAE9BC5" w:rsidR="00C83AA2" w:rsidRDefault="00C83AA2" w:rsidP="00C83AA2">
      <w:pPr>
        <w:pStyle w:val="NormalArial"/>
      </w:pPr>
      <w:r>
        <w:t xml:space="preserve">I have assessed this Quality standard as non-compliant as I am satisfied </w:t>
      </w:r>
      <w:r w:rsidRPr="00857728">
        <w:t xml:space="preserve">requirement </w:t>
      </w:r>
      <w:r w:rsidR="00E149C2" w:rsidRPr="00857728">
        <w:t>3</w:t>
      </w:r>
      <w:r w:rsidRPr="00857728">
        <w:t>(3)(</w:t>
      </w:r>
      <w:r w:rsidR="00E149C2" w:rsidRPr="00857728">
        <w:t>a</w:t>
      </w:r>
      <w:r w:rsidRPr="00857728">
        <w:t>)</w:t>
      </w:r>
      <w:r w:rsidR="00E149C2" w:rsidRPr="00857728">
        <w:t>,</w:t>
      </w:r>
      <w:r w:rsidR="00E149C2">
        <w:t xml:space="preserve"> 3(3)(b)</w:t>
      </w:r>
      <w:r w:rsidR="00D20565">
        <w:t xml:space="preserve"> and 3(3)(d)</w:t>
      </w:r>
      <w:r>
        <w:t xml:space="preserve"> </w:t>
      </w:r>
      <w:r w:rsidR="00857728">
        <w:t>are</w:t>
      </w:r>
      <w:r>
        <w:t xml:space="preserve"> non-compliant:</w:t>
      </w:r>
    </w:p>
    <w:p w14:paraId="3F734776" w14:textId="120E7F3F" w:rsidR="008F2899" w:rsidRPr="007632FD" w:rsidRDefault="008F2899" w:rsidP="008F2899">
      <w:pPr>
        <w:shd w:val="clear" w:color="auto" w:fill="FFFFFF" w:themeFill="background1"/>
        <w:spacing w:before="60" w:after="60"/>
        <w:rPr>
          <w:rFonts w:ascii="Arial" w:eastAsia="Calibri" w:hAnsi="Arial" w:cs="Arial"/>
          <w:color w:val="auto"/>
        </w:rPr>
      </w:pPr>
      <w:r w:rsidRPr="007632FD">
        <w:rPr>
          <w:rFonts w:ascii="Arial" w:eastAsia="Calibri" w:hAnsi="Arial" w:cs="Arial"/>
          <w:color w:val="auto"/>
        </w:rPr>
        <w:t xml:space="preserve">While consumers and representatives expressed satisfaction that consumers’ care needs, and preferences are being met, the service did not demonstrate that each consumer receives clinical care that is effective, safe, and optimises their health and well-being. </w:t>
      </w:r>
      <w:r w:rsidR="008B145E" w:rsidRPr="007632FD">
        <w:rPr>
          <w:rFonts w:ascii="Arial" w:eastAsia="Calibri" w:hAnsi="Arial" w:cs="Arial"/>
          <w:color w:val="auto"/>
        </w:rPr>
        <w:t>The service did not recognise the r</w:t>
      </w:r>
      <w:r w:rsidR="0026171E" w:rsidRPr="007632FD">
        <w:rPr>
          <w:rFonts w:ascii="Arial" w:eastAsia="Calibri" w:hAnsi="Arial" w:cs="Arial"/>
          <w:color w:val="auto"/>
        </w:rPr>
        <w:t xml:space="preserve">egular and </w:t>
      </w:r>
      <w:r w:rsidR="008B145E" w:rsidRPr="007632FD">
        <w:rPr>
          <w:rFonts w:ascii="Arial" w:eastAsia="Calibri" w:hAnsi="Arial" w:cs="Arial"/>
          <w:color w:val="auto"/>
        </w:rPr>
        <w:t>‘as required’</w:t>
      </w:r>
      <w:r w:rsidR="00633FBF" w:rsidRPr="007632FD">
        <w:rPr>
          <w:rFonts w:ascii="Arial" w:eastAsia="Calibri" w:hAnsi="Arial" w:cs="Arial"/>
          <w:color w:val="auto"/>
        </w:rPr>
        <w:t xml:space="preserve"> </w:t>
      </w:r>
      <w:r w:rsidR="00EC7579" w:rsidRPr="007632FD">
        <w:rPr>
          <w:rFonts w:ascii="Arial" w:eastAsia="Calibri" w:hAnsi="Arial" w:cs="Arial"/>
          <w:color w:val="auto"/>
        </w:rPr>
        <w:t>psychotropic</w:t>
      </w:r>
      <w:r w:rsidR="009234A1" w:rsidRPr="007632FD">
        <w:rPr>
          <w:rFonts w:ascii="Arial" w:eastAsia="Calibri" w:hAnsi="Arial" w:cs="Arial"/>
          <w:color w:val="auto"/>
        </w:rPr>
        <w:t xml:space="preserve"> medication</w:t>
      </w:r>
      <w:r w:rsidR="002F3AC7" w:rsidRPr="007632FD">
        <w:rPr>
          <w:rFonts w:ascii="Arial" w:eastAsia="Calibri" w:hAnsi="Arial" w:cs="Arial"/>
          <w:color w:val="auto"/>
        </w:rPr>
        <w:t xml:space="preserve"> </w:t>
      </w:r>
      <w:r w:rsidR="008B145E" w:rsidRPr="007632FD">
        <w:rPr>
          <w:rFonts w:ascii="Arial" w:eastAsia="Calibri" w:hAnsi="Arial" w:cs="Arial"/>
          <w:color w:val="auto"/>
        </w:rPr>
        <w:t xml:space="preserve">prescribed to two consumers </w:t>
      </w:r>
      <w:r w:rsidR="00294D02">
        <w:rPr>
          <w:rFonts w:ascii="Arial" w:eastAsia="Calibri" w:hAnsi="Arial" w:cs="Arial"/>
          <w:color w:val="auto"/>
        </w:rPr>
        <w:t>was</w:t>
      </w:r>
      <w:r w:rsidR="00294D02" w:rsidRPr="007632FD">
        <w:rPr>
          <w:rFonts w:ascii="Arial" w:eastAsia="Calibri" w:hAnsi="Arial" w:cs="Arial"/>
          <w:color w:val="auto"/>
        </w:rPr>
        <w:t xml:space="preserve"> </w:t>
      </w:r>
      <w:r w:rsidR="004A2942" w:rsidRPr="007632FD">
        <w:rPr>
          <w:rFonts w:ascii="Arial" w:eastAsia="Calibri" w:hAnsi="Arial" w:cs="Arial"/>
          <w:color w:val="auto"/>
        </w:rPr>
        <w:t>chemical restraint</w:t>
      </w:r>
      <w:r w:rsidR="008B145E" w:rsidRPr="007632FD">
        <w:rPr>
          <w:rFonts w:ascii="Arial" w:eastAsia="Calibri" w:hAnsi="Arial" w:cs="Arial"/>
          <w:color w:val="auto"/>
        </w:rPr>
        <w:t xml:space="preserve">. </w:t>
      </w:r>
      <w:r w:rsidR="00C800C8">
        <w:rPr>
          <w:rFonts w:ascii="Arial" w:eastAsia="Calibri" w:hAnsi="Arial" w:cs="Arial"/>
          <w:color w:val="auto"/>
        </w:rPr>
        <w:t xml:space="preserve">The Assessment Team presented evidence that </w:t>
      </w:r>
      <w:r w:rsidR="0030368A">
        <w:rPr>
          <w:rFonts w:ascii="Arial" w:eastAsia="Calibri" w:hAnsi="Arial" w:cs="Arial"/>
          <w:color w:val="auto"/>
        </w:rPr>
        <w:t>psychotropic</w:t>
      </w:r>
      <w:r w:rsidR="006F6785">
        <w:rPr>
          <w:rFonts w:ascii="Arial" w:eastAsia="Calibri" w:hAnsi="Arial" w:cs="Arial"/>
          <w:color w:val="auto"/>
        </w:rPr>
        <w:t xml:space="preserve"> medication was not used as last resort for a</w:t>
      </w:r>
      <w:r w:rsidR="008B145E" w:rsidRPr="007632FD">
        <w:rPr>
          <w:rFonts w:ascii="Arial" w:eastAsia="Calibri" w:hAnsi="Arial" w:cs="Arial"/>
          <w:color w:val="auto"/>
        </w:rPr>
        <w:t xml:space="preserve"> consumer where the medication was prescribed </w:t>
      </w:r>
      <w:r w:rsidR="00C800C8">
        <w:rPr>
          <w:rFonts w:ascii="Arial" w:eastAsia="Calibri" w:hAnsi="Arial" w:cs="Arial"/>
          <w:color w:val="auto"/>
        </w:rPr>
        <w:t>to manage behaviour</w:t>
      </w:r>
      <w:r w:rsidR="006F6785">
        <w:rPr>
          <w:rFonts w:ascii="Arial" w:eastAsia="Calibri" w:hAnsi="Arial" w:cs="Arial"/>
          <w:color w:val="auto"/>
        </w:rPr>
        <w:t>.</w:t>
      </w:r>
      <w:r w:rsidR="008B145E" w:rsidRPr="007632FD">
        <w:rPr>
          <w:rFonts w:ascii="Arial" w:eastAsia="Calibri" w:hAnsi="Arial" w:cs="Arial"/>
          <w:color w:val="auto"/>
        </w:rPr>
        <w:t xml:space="preserve"> </w:t>
      </w:r>
      <w:r w:rsidR="002D4436" w:rsidRPr="007632FD">
        <w:rPr>
          <w:rFonts w:ascii="Arial" w:eastAsia="Calibri" w:hAnsi="Arial" w:cs="Arial"/>
          <w:color w:val="auto"/>
        </w:rPr>
        <w:t>Neither consumers had a behaviour support plan</w:t>
      </w:r>
      <w:r w:rsidR="00294D02">
        <w:rPr>
          <w:rFonts w:ascii="Arial" w:eastAsia="Calibri" w:hAnsi="Arial" w:cs="Arial"/>
          <w:color w:val="auto"/>
        </w:rPr>
        <w:t xml:space="preserve"> in place</w:t>
      </w:r>
      <w:r w:rsidR="002D4436" w:rsidRPr="007632FD">
        <w:rPr>
          <w:rFonts w:ascii="Arial" w:eastAsia="Calibri" w:hAnsi="Arial" w:cs="Arial"/>
          <w:color w:val="auto"/>
        </w:rPr>
        <w:t xml:space="preserve">. </w:t>
      </w:r>
      <w:r w:rsidR="0034213F" w:rsidRPr="007632FD">
        <w:rPr>
          <w:rFonts w:ascii="Arial" w:eastAsia="Calibri" w:hAnsi="Arial" w:cs="Arial"/>
          <w:color w:val="auto"/>
        </w:rPr>
        <w:t>Staff and m</w:t>
      </w:r>
      <w:r w:rsidR="00DF3BE2" w:rsidRPr="007632FD">
        <w:rPr>
          <w:rFonts w:ascii="Arial" w:eastAsia="Calibri" w:hAnsi="Arial" w:cs="Arial"/>
          <w:color w:val="auto"/>
        </w:rPr>
        <w:t xml:space="preserve">anagement did not </w:t>
      </w:r>
      <w:r w:rsidR="00294D02">
        <w:rPr>
          <w:rFonts w:ascii="Arial" w:eastAsia="Calibri" w:hAnsi="Arial" w:cs="Arial"/>
          <w:color w:val="auto"/>
        </w:rPr>
        <w:t>demonstrate understanding of</w:t>
      </w:r>
      <w:r w:rsidR="00294D02" w:rsidRPr="007632FD">
        <w:rPr>
          <w:rFonts w:ascii="Arial" w:eastAsia="Calibri" w:hAnsi="Arial" w:cs="Arial"/>
          <w:color w:val="auto"/>
        </w:rPr>
        <w:t xml:space="preserve"> </w:t>
      </w:r>
      <w:r w:rsidR="007E50BA" w:rsidRPr="007632FD">
        <w:rPr>
          <w:rFonts w:ascii="Arial" w:eastAsia="Calibri" w:hAnsi="Arial" w:cs="Arial"/>
          <w:color w:val="auto"/>
        </w:rPr>
        <w:t>chemical restraint, advising the</w:t>
      </w:r>
      <w:r w:rsidR="008B145E" w:rsidRPr="007632FD">
        <w:rPr>
          <w:rFonts w:ascii="Arial" w:eastAsia="Calibri" w:hAnsi="Arial" w:cs="Arial"/>
          <w:color w:val="auto"/>
        </w:rPr>
        <w:t xml:space="preserve"> </w:t>
      </w:r>
      <w:r w:rsidR="00294D02">
        <w:rPr>
          <w:rFonts w:ascii="Arial" w:eastAsia="Calibri" w:hAnsi="Arial" w:cs="Arial"/>
          <w:color w:val="auto"/>
        </w:rPr>
        <w:t>A</w:t>
      </w:r>
      <w:r w:rsidR="008B145E" w:rsidRPr="007632FD">
        <w:rPr>
          <w:rFonts w:ascii="Arial" w:eastAsia="Calibri" w:hAnsi="Arial" w:cs="Arial"/>
          <w:color w:val="auto"/>
        </w:rPr>
        <w:t>ssessment</w:t>
      </w:r>
      <w:r w:rsidR="007E50BA" w:rsidRPr="007632FD">
        <w:rPr>
          <w:rFonts w:ascii="Arial" w:eastAsia="Calibri" w:hAnsi="Arial" w:cs="Arial"/>
          <w:color w:val="auto"/>
        </w:rPr>
        <w:t xml:space="preserve"> </w:t>
      </w:r>
      <w:r w:rsidR="00294D02">
        <w:rPr>
          <w:rFonts w:ascii="Arial" w:eastAsia="Calibri" w:hAnsi="Arial" w:cs="Arial"/>
          <w:color w:val="auto"/>
        </w:rPr>
        <w:t>T</w:t>
      </w:r>
      <w:r w:rsidR="007E50BA" w:rsidRPr="007632FD">
        <w:rPr>
          <w:rFonts w:ascii="Arial" w:eastAsia="Calibri" w:hAnsi="Arial" w:cs="Arial"/>
          <w:color w:val="auto"/>
        </w:rPr>
        <w:t xml:space="preserve">eam that no consumers at the service were subject to any form of restrictive practices. </w:t>
      </w:r>
    </w:p>
    <w:p w14:paraId="6672E11C" w14:textId="6032D227" w:rsidR="00DA664C" w:rsidRDefault="00DA664C" w:rsidP="008F2899">
      <w:pPr>
        <w:shd w:val="clear" w:color="auto" w:fill="FFFFFF" w:themeFill="background1"/>
        <w:spacing w:before="60" w:after="60"/>
        <w:rPr>
          <w:rFonts w:eastAsia="Calibri"/>
          <w:color w:val="auto"/>
        </w:rPr>
      </w:pPr>
    </w:p>
    <w:p w14:paraId="18B4F9FD" w14:textId="715294EF" w:rsidR="00DA664C" w:rsidRPr="00F10B23" w:rsidRDefault="00DD1276" w:rsidP="00C24DE7">
      <w:pPr>
        <w:rPr>
          <w:rFonts w:ascii="Arial" w:hAnsi="Arial" w:cs="Arial"/>
          <w:color w:val="auto"/>
        </w:rPr>
      </w:pPr>
      <w:r w:rsidRPr="00F10B23">
        <w:rPr>
          <w:rFonts w:ascii="Arial" w:hAnsi="Arial" w:cs="Arial"/>
          <w:color w:val="auto"/>
        </w:rPr>
        <w:lastRenderedPageBreak/>
        <w:t>The Assessment Team found the service did not demonstrate effective management of high impact or high prevalence risks associated with the care of each consumer. The Assessment Team</w:t>
      </w:r>
      <w:r w:rsidR="0030368A">
        <w:rPr>
          <w:rFonts w:ascii="Arial" w:hAnsi="Arial" w:cs="Arial"/>
          <w:color w:val="auto"/>
        </w:rPr>
        <w:t>’</w:t>
      </w:r>
      <w:r w:rsidRPr="00F10B23">
        <w:rPr>
          <w:rFonts w:ascii="Arial" w:hAnsi="Arial" w:cs="Arial"/>
          <w:color w:val="auto"/>
        </w:rPr>
        <w:t>s evidence included falls</w:t>
      </w:r>
      <w:r w:rsidR="00C24DE7" w:rsidRPr="00F10B23">
        <w:rPr>
          <w:rFonts w:ascii="Arial" w:hAnsi="Arial" w:cs="Arial"/>
          <w:color w:val="auto"/>
        </w:rPr>
        <w:t xml:space="preserve"> and behaviour management</w:t>
      </w:r>
      <w:r w:rsidRPr="00F10B23">
        <w:rPr>
          <w:rFonts w:ascii="Arial" w:hAnsi="Arial" w:cs="Arial"/>
          <w:color w:val="auto"/>
        </w:rPr>
        <w:t>.</w:t>
      </w:r>
      <w:r w:rsidR="00C24DE7" w:rsidRPr="00F10B23">
        <w:rPr>
          <w:rFonts w:ascii="Arial" w:hAnsi="Arial" w:cs="Arial"/>
          <w:color w:val="auto"/>
        </w:rPr>
        <w:t xml:space="preserve"> </w:t>
      </w:r>
      <w:r w:rsidR="00DA664C" w:rsidRPr="00F10B23">
        <w:rPr>
          <w:rFonts w:ascii="Arial" w:eastAsia="Calibri" w:hAnsi="Arial" w:cs="Arial"/>
          <w:color w:val="auto"/>
        </w:rPr>
        <w:t xml:space="preserve">Behaviour management practices were not always </w:t>
      </w:r>
      <w:proofErr w:type="gramStart"/>
      <w:r w:rsidR="00DA664C" w:rsidRPr="00F10B23">
        <w:rPr>
          <w:rFonts w:ascii="Arial" w:eastAsia="Calibri" w:hAnsi="Arial" w:cs="Arial"/>
          <w:color w:val="auto"/>
        </w:rPr>
        <w:t>effective</w:t>
      </w:r>
      <w:proofErr w:type="gramEnd"/>
      <w:r w:rsidR="00DA664C" w:rsidRPr="00F10B23">
        <w:rPr>
          <w:rFonts w:ascii="Arial" w:eastAsia="Calibri" w:hAnsi="Arial" w:cs="Arial"/>
          <w:color w:val="auto"/>
        </w:rPr>
        <w:t xml:space="preserve"> and strategies</w:t>
      </w:r>
      <w:r w:rsidR="00C0217F" w:rsidRPr="00F10B23">
        <w:rPr>
          <w:rFonts w:ascii="Arial" w:eastAsia="Calibri" w:hAnsi="Arial" w:cs="Arial"/>
          <w:color w:val="auto"/>
        </w:rPr>
        <w:t xml:space="preserve"> were not always </w:t>
      </w:r>
      <w:r w:rsidR="005B0574" w:rsidRPr="00F10B23">
        <w:rPr>
          <w:rFonts w:ascii="Arial" w:eastAsia="Calibri" w:hAnsi="Arial" w:cs="Arial"/>
          <w:color w:val="auto"/>
        </w:rPr>
        <w:t>implemented</w:t>
      </w:r>
      <w:r w:rsidR="00610083" w:rsidRPr="00F10B23">
        <w:rPr>
          <w:rFonts w:ascii="Arial" w:eastAsia="Calibri" w:hAnsi="Arial" w:cs="Arial"/>
          <w:color w:val="auto"/>
        </w:rPr>
        <w:t xml:space="preserve">, </w:t>
      </w:r>
      <w:r w:rsidR="00C0217F" w:rsidRPr="00F10B23">
        <w:rPr>
          <w:rFonts w:ascii="Arial" w:eastAsia="Calibri" w:hAnsi="Arial" w:cs="Arial"/>
          <w:color w:val="auto"/>
        </w:rPr>
        <w:t xml:space="preserve">monitored or evaluated. </w:t>
      </w:r>
      <w:r w:rsidR="00413B4C" w:rsidRPr="00F10B23">
        <w:rPr>
          <w:rFonts w:ascii="Arial" w:eastAsia="Calibri" w:hAnsi="Arial" w:cs="Arial"/>
          <w:color w:val="auto"/>
        </w:rPr>
        <w:t>When incidents were investigated, the documented actions did not demonstrate</w:t>
      </w:r>
      <w:r w:rsidR="00701EB8">
        <w:rPr>
          <w:rFonts w:ascii="Arial" w:eastAsia="Calibri" w:hAnsi="Arial" w:cs="Arial"/>
          <w:color w:val="auto"/>
        </w:rPr>
        <w:t xml:space="preserve"> a</w:t>
      </w:r>
      <w:r w:rsidR="00413B4C" w:rsidRPr="00F10B23">
        <w:rPr>
          <w:rFonts w:ascii="Arial" w:eastAsia="Calibri" w:hAnsi="Arial" w:cs="Arial"/>
          <w:color w:val="auto"/>
        </w:rPr>
        <w:t xml:space="preserve"> comprehensive or best practice approach to managing and responding to </w:t>
      </w:r>
      <w:r w:rsidR="00701EB8">
        <w:rPr>
          <w:rFonts w:ascii="Arial" w:eastAsia="Calibri" w:hAnsi="Arial" w:cs="Arial"/>
          <w:color w:val="auto"/>
        </w:rPr>
        <w:t xml:space="preserve">responsive </w:t>
      </w:r>
      <w:r w:rsidR="0026171E" w:rsidRPr="00F10B23">
        <w:rPr>
          <w:rFonts w:ascii="Arial" w:eastAsia="Calibri" w:hAnsi="Arial" w:cs="Arial"/>
          <w:color w:val="auto"/>
        </w:rPr>
        <w:t>behaviour</w:t>
      </w:r>
      <w:r w:rsidR="00701EB8">
        <w:rPr>
          <w:rFonts w:ascii="Arial" w:eastAsia="Calibri" w:hAnsi="Arial" w:cs="Arial"/>
          <w:color w:val="auto"/>
        </w:rPr>
        <w:t>s</w:t>
      </w:r>
      <w:r w:rsidR="00E62738" w:rsidRPr="00F10B23">
        <w:rPr>
          <w:rFonts w:ascii="Arial" w:eastAsia="Calibri" w:hAnsi="Arial" w:cs="Arial"/>
          <w:color w:val="auto"/>
        </w:rPr>
        <w:t xml:space="preserve"> and falls</w:t>
      </w:r>
      <w:r w:rsidR="00757C80">
        <w:rPr>
          <w:rFonts w:ascii="Arial" w:eastAsia="Calibri" w:hAnsi="Arial" w:cs="Arial"/>
          <w:color w:val="auto"/>
        </w:rPr>
        <w:t xml:space="preserve"> </w:t>
      </w:r>
      <w:r w:rsidR="004E7AB0">
        <w:rPr>
          <w:rFonts w:ascii="Arial" w:eastAsia="Calibri" w:hAnsi="Arial" w:cs="Arial"/>
          <w:color w:val="auto"/>
        </w:rPr>
        <w:t xml:space="preserve">and </w:t>
      </w:r>
      <w:r w:rsidR="004E7AB0" w:rsidRPr="00F10B23">
        <w:rPr>
          <w:rFonts w:ascii="Arial" w:eastAsia="Calibri" w:hAnsi="Arial" w:cs="Arial"/>
          <w:color w:val="auto"/>
        </w:rPr>
        <w:t>the</w:t>
      </w:r>
      <w:r w:rsidR="003B37C7" w:rsidRPr="00F10B23">
        <w:rPr>
          <w:rFonts w:ascii="Arial" w:eastAsia="Calibri" w:hAnsi="Arial" w:cs="Arial"/>
          <w:color w:val="auto"/>
        </w:rPr>
        <w:t xml:space="preserve"> service did not demonstrate it analysed incidents for trends to minimise</w:t>
      </w:r>
      <w:r w:rsidR="00624EED" w:rsidRPr="00F10B23">
        <w:rPr>
          <w:rFonts w:ascii="Arial" w:eastAsia="Calibri" w:hAnsi="Arial" w:cs="Arial"/>
          <w:color w:val="auto"/>
        </w:rPr>
        <w:t xml:space="preserve"> future risks.</w:t>
      </w:r>
      <w:r w:rsidR="004B022D">
        <w:rPr>
          <w:rFonts w:ascii="Arial" w:eastAsia="Calibri" w:hAnsi="Arial" w:cs="Arial"/>
          <w:color w:val="auto"/>
        </w:rPr>
        <w:t xml:space="preserve"> </w:t>
      </w:r>
      <w:r w:rsidR="007E4913">
        <w:rPr>
          <w:rFonts w:ascii="Arial" w:eastAsia="Calibri" w:hAnsi="Arial" w:cs="Arial"/>
          <w:color w:val="auto"/>
        </w:rPr>
        <w:t>While a consumer</w:t>
      </w:r>
      <w:r w:rsidR="006F4175">
        <w:rPr>
          <w:rFonts w:ascii="Arial" w:eastAsia="Calibri" w:hAnsi="Arial" w:cs="Arial"/>
          <w:color w:val="auto"/>
        </w:rPr>
        <w:t xml:space="preserve"> assessed as</w:t>
      </w:r>
      <w:r w:rsidR="005F2C0F">
        <w:rPr>
          <w:rFonts w:ascii="Arial" w:eastAsia="Calibri" w:hAnsi="Arial" w:cs="Arial"/>
          <w:color w:val="auto"/>
        </w:rPr>
        <w:t xml:space="preserve"> a high falls risk</w:t>
      </w:r>
      <w:r w:rsidR="007E4913">
        <w:rPr>
          <w:rFonts w:ascii="Arial" w:eastAsia="Calibri" w:hAnsi="Arial" w:cs="Arial"/>
          <w:color w:val="auto"/>
        </w:rPr>
        <w:t xml:space="preserve"> who experienced several falls was reviewed by </w:t>
      </w:r>
      <w:r w:rsidR="00757C80">
        <w:rPr>
          <w:rFonts w:ascii="Arial" w:eastAsia="Calibri" w:hAnsi="Arial" w:cs="Arial"/>
          <w:color w:val="auto"/>
        </w:rPr>
        <w:t>the</w:t>
      </w:r>
      <w:r w:rsidR="007E4913">
        <w:rPr>
          <w:rFonts w:ascii="Arial" w:eastAsia="Calibri" w:hAnsi="Arial" w:cs="Arial"/>
          <w:color w:val="auto"/>
        </w:rPr>
        <w:t xml:space="preserve"> </w:t>
      </w:r>
      <w:r w:rsidR="009C7F32">
        <w:rPr>
          <w:rFonts w:ascii="Arial" w:eastAsia="Calibri" w:hAnsi="Arial" w:cs="Arial"/>
          <w:color w:val="auto"/>
        </w:rPr>
        <w:t>physiotherapist</w:t>
      </w:r>
      <w:r w:rsidR="007E4913">
        <w:rPr>
          <w:rFonts w:ascii="Arial" w:eastAsia="Calibri" w:hAnsi="Arial" w:cs="Arial"/>
          <w:color w:val="auto"/>
        </w:rPr>
        <w:t>, r</w:t>
      </w:r>
      <w:r w:rsidR="004B022D">
        <w:rPr>
          <w:rFonts w:ascii="Arial" w:eastAsia="Calibri" w:hAnsi="Arial" w:cs="Arial"/>
          <w:color w:val="auto"/>
        </w:rPr>
        <w:t>ecommend</w:t>
      </w:r>
      <w:r w:rsidR="009C7F32">
        <w:rPr>
          <w:rFonts w:ascii="Arial" w:eastAsia="Calibri" w:hAnsi="Arial" w:cs="Arial"/>
          <w:color w:val="auto"/>
        </w:rPr>
        <w:t>ed strategies</w:t>
      </w:r>
      <w:r w:rsidR="004176AE">
        <w:rPr>
          <w:rFonts w:ascii="Arial" w:eastAsia="Calibri" w:hAnsi="Arial" w:cs="Arial"/>
          <w:color w:val="auto"/>
        </w:rPr>
        <w:t xml:space="preserve"> </w:t>
      </w:r>
      <w:r w:rsidR="004B022D">
        <w:rPr>
          <w:rFonts w:ascii="Arial" w:eastAsia="Calibri" w:hAnsi="Arial" w:cs="Arial"/>
          <w:color w:val="auto"/>
        </w:rPr>
        <w:t>were not</w:t>
      </w:r>
      <w:r w:rsidR="004176AE">
        <w:rPr>
          <w:rFonts w:ascii="Arial" w:eastAsia="Calibri" w:hAnsi="Arial" w:cs="Arial"/>
          <w:color w:val="auto"/>
        </w:rPr>
        <w:t xml:space="preserve"> reflected in</w:t>
      </w:r>
      <w:r w:rsidR="009C7F32">
        <w:rPr>
          <w:rFonts w:ascii="Arial" w:eastAsia="Calibri" w:hAnsi="Arial" w:cs="Arial"/>
          <w:color w:val="auto"/>
        </w:rPr>
        <w:t xml:space="preserve"> the consumer</w:t>
      </w:r>
      <w:r w:rsidR="003A532C">
        <w:rPr>
          <w:rFonts w:ascii="Arial" w:eastAsia="Calibri" w:hAnsi="Arial" w:cs="Arial"/>
          <w:color w:val="auto"/>
        </w:rPr>
        <w:t>’</w:t>
      </w:r>
      <w:r w:rsidR="009C7F32">
        <w:rPr>
          <w:rFonts w:ascii="Arial" w:eastAsia="Calibri" w:hAnsi="Arial" w:cs="Arial"/>
          <w:color w:val="auto"/>
        </w:rPr>
        <w:t>s</w:t>
      </w:r>
      <w:r w:rsidR="004176AE">
        <w:rPr>
          <w:rFonts w:ascii="Arial" w:eastAsia="Calibri" w:hAnsi="Arial" w:cs="Arial"/>
          <w:color w:val="auto"/>
        </w:rPr>
        <w:t xml:space="preserve"> care plan</w:t>
      </w:r>
      <w:r w:rsidR="00050632">
        <w:rPr>
          <w:rFonts w:ascii="Arial" w:eastAsia="Calibri" w:hAnsi="Arial" w:cs="Arial"/>
          <w:color w:val="auto"/>
        </w:rPr>
        <w:t>.</w:t>
      </w:r>
      <w:r w:rsidR="00624EED" w:rsidRPr="00F10B23">
        <w:rPr>
          <w:rFonts w:ascii="Arial" w:eastAsia="Calibri" w:hAnsi="Arial" w:cs="Arial"/>
          <w:color w:val="auto"/>
        </w:rPr>
        <w:t xml:space="preserve"> </w:t>
      </w:r>
      <w:r w:rsidR="003D76DC" w:rsidRPr="00F10B23">
        <w:rPr>
          <w:rFonts w:ascii="Arial" w:eastAsia="Calibri" w:hAnsi="Arial" w:cs="Arial"/>
          <w:color w:val="auto"/>
        </w:rPr>
        <w:t>For two consumers with escalating behaviours</w:t>
      </w:r>
      <w:r w:rsidR="000C09C1">
        <w:rPr>
          <w:rFonts w:ascii="Arial" w:eastAsia="Calibri" w:hAnsi="Arial" w:cs="Arial"/>
          <w:color w:val="auto"/>
        </w:rPr>
        <w:t xml:space="preserve">, </w:t>
      </w:r>
      <w:r w:rsidR="003D76DC" w:rsidRPr="00F10B23">
        <w:rPr>
          <w:rFonts w:ascii="Arial" w:eastAsia="Calibri" w:hAnsi="Arial" w:cs="Arial"/>
          <w:color w:val="auto"/>
        </w:rPr>
        <w:t>behaviour charting</w:t>
      </w:r>
      <w:r w:rsidR="00A85FF2" w:rsidRPr="00F10B23">
        <w:rPr>
          <w:rFonts w:ascii="Arial" w:eastAsia="Calibri" w:hAnsi="Arial" w:cs="Arial"/>
          <w:color w:val="auto"/>
        </w:rPr>
        <w:t xml:space="preserve"> was not initiated to monitor</w:t>
      </w:r>
      <w:r w:rsidR="00DE4113" w:rsidRPr="00F10B23">
        <w:rPr>
          <w:rFonts w:ascii="Arial" w:eastAsia="Calibri" w:hAnsi="Arial" w:cs="Arial"/>
          <w:color w:val="auto"/>
        </w:rPr>
        <w:t xml:space="preserve"> and review behaviour</w:t>
      </w:r>
      <w:r w:rsidR="000E5353" w:rsidRPr="00F10B23">
        <w:rPr>
          <w:rFonts w:ascii="Arial" w:eastAsia="Calibri" w:hAnsi="Arial" w:cs="Arial"/>
          <w:color w:val="auto"/>
        </w:rPr>
        <w:t xml:space="preserve"> and interventions</w:t>
      </w:r>
      <w:r w:rsidR="0055753B">
        <w:rPr>
          <w:rFonts w:ascii="Arial" w:eastAsia="Calibri" w:hAnsi="Arial" w:cs="Arial"/>
          <w:color w:val="auto"/>
        </w:rPr>
        <w:t xml:space="preserve"> to determine effectiveness</w:t>
      </w:r>
      <w:r w:rsidR="00DE4113" w:rsidRPr="00F10B23">
        <w:rPr>
          <w:rFonts w:ascii="Arial" w:eastAsia="Calibri" w:hAnsi="Arial" w:cs="Arial"/>
          <w:color w:val="auto"/>
        </w:rPr>
        <w:t xml:space="preserve">. </w:t>
      </w:r>
      <w:r w:rsidR="004D6370" w:rsidRPr="00F10B23">
        <w:rPr>
          <w:rFonts w:ascii="Arial" w:eastAsia="Calibri" w:hAnsi="Arial" w:cs="Arial"/>
          <w:color w:val="auto"/>
        </w:rPr>
        <w:t>While s</w:t>
      </w:r>
      <w:r w:rsidR="002B4934" w:rsidRPr="00F10B23">
        <w:rPr>
          <w:rFonts w:ascii="Arial" w:eastAsia="Calibri" w:hAnsi="Arial" w:cs="Arial"/>
          <w:color w:val="auto"/>
        </w:rPr>
        <w:t xml:space="preserve">taff were aware of some of the high prevalence </w:t>
      </w:r>
      <w:r w:rsidR="004D6370" w:rsidRPr="00F10B23">
        <w:rPr>
          <w:rFonts w:ascii="Arial" w:eastAsia="Calibri" w:hAnsi="Arial" w:cs="Arial"/>
          <w:color w:val="auto"/>
        </w:rPr>
        <w:t>or high impact risks for consumers</w:t>
      </w:r>
      <w:r w:rsidR="00F53AB7" w:rsidRPr="00F10B23">
        <w:rPr>
          <w:rFonts w:ascii="Arial" w:eastAsia="Calibri" w:hAnsi="Arial" w:cs="Arial"/>
          <w:color w:val="auto"/>
        </w:rPr>
        <w:t xml:space="preserve">, they did not demonstrate understanding or awareness of effective </w:t>
      </w:r>
      <w:r w:rsidR="00B471E5" w:rsidRPr="00F10B23">
        <w:rPr>
          <w:rFonts w:ascii="Arial" w:eastAsia="Calibri" w:hAnsi="Arial" w:cs="Arial"/>
          <w:color w:val="auto"/>
        </w:rPr>
        <w:t>strategies to minimise the risk</w:t>
      </w:r>
      <w:r w:rsidR="002D4C73">
        <w:rPr>
          <w:rFonts w:ascii="Arial" w:eastAsia="Calibri" w:hAnsi="Arial" w:cs="Arial"/>
          <w:color w:val="auto"/>
        </w:rPr>
        <w:t>s</w:t>
      </w:r>
      <w:r w:rsidR="00B471E5" w:rsidRPr="00F10B23">
        <w:rPr>
          <w:rFonts w:ascii="Arial" w:eastAsia="Calibri" w:hAnsi="Arial" w:cs="Arial"/>
          <w:color w:val="auto"/>
        </w:rPr>
        <w:t xml:space="preserve">. </w:t>
      </w:r>
    </w:p>
    <w:p w14:paraId="59923122" w14:textId="1D4F9793" w:rsidR="00DE507C" w:rsidRPr="00DE507C" w:rsidRDefault="007E4518" w:rsidP="00DE507C">
      <w:pPr>
        <w:rPr>
          <w:rFonts w:ascii="Arial" w:eastAsiaTheme="minorEastAsia" w:hAnsi="Arial" w:cs="Arial"/>
          <w:color w:val="auto"/>
        </w:rPr>
      </w:pPr>
      <w:r>
        <w:rPr>
          <w:rFonts w:ascii="Arial" w:eastAsia="Fira Sans Light" w:hAnsi="Arial" w:cs="Arial"/>
          <w:color w:val="auto"/>
        </w:rPr>
        <w:t>While c</w:t>
      </w:r>
      <w:r w:rsidR="00DE507C" w:rsidRPr="00DE507C">
        <w:rPr>
          <w:rFonts w:ascii="Arial" w:eastAsia="Fira Sans Light" w:hAnsi="Arial" w:cs="Arial"/>
          <w:color w:val="auto"/>
        </w:rPr>
        <w:t xml:space="preserve">onsumers and representatives </w:t>
      </w:r>
      <w:r w:rsidR="00AD5CCD">
        <w:rPr>
          <w:rFonts w:ascii="Arial" w:eastAsia="Fira Sans Light" w:hAnsi="Arial" w:cs="Arial"/>
          <w:color w:val="auto"/>
        </w:rPr>
        <w:t>said they are contacted after incidents happen, c</w:t>
      </w:r>
      <w:r w:rsidR="00DE507C" w:rsidRPr="00DE507C">
        <w:rPr>
          <w:rFonts w:ascii="Arial" w:eastAsiaTheme="minorEastAsia" w:hAnsi="Arial" w:cs="Arial"/>
          <w:color w:val="auto"/>
        </w:rPr>
        <w:t>are document</w:t>
      </w:r>
      <w:r w:rsidR="002D4C73">
        <w:rPr>
          <w:rFonts w:ascii="Arial" w:eastAsiaTheme="minorEastAsia" w:hAnsi="Arial" w:cs="Arial"/>
          <w:color w:val="auto"/>
        </w:rPr>
        <w:t>s</w:t>
      </w:r>
      <w:r w:rsidR="00DE507C" w:rsidRPr="00DE507C">
        <w:rPr>
          <w:rFonts w:ascii="Arial" w:eastAsiaTheme="minorEastAsia" w:hAnsi="Arial" w:cs="Arial"/>
          <w:color w:val="auto"/>
        </w:rPr>
        <w:t xml:space="preserve"> did not reflect the timely identification of, and response to changes in the health status of consumer</w:t>
      </w:r>
      <w:r w:rsidR="009A77D9">
        <w:rPr>
          <w:rFonts w:ascii="Arial" w:eastAsiaTheme="minorEastAsia" w:hAnsi="Arial" w:cs="Arial"/>
          <w:color w:val="auto"/>
        </w:rPr>
        <w:t xml:space="preserve">s. The </w:t>
      </w:r>
      <w:r w:rsidR="002D4C73">
        <w:rPr>
          <w:rFonts w:ascii="Arial" w:eastAsiaTheme="minorEastAsia" w:hAnsi="Arial" w:cs="Arial"/>
          <w:color w:val="auto"/>
        </w:rPr>
        <w:t>A</w:t>
      </w:r>
      <w:r w:rsidR="009A77D9">
        <w:rPr>
          <w:rFonts w:ascii="Arial" w:eastAsiaTheme="minorEastAsia" w:hAnsi="Arial" w:cs="Arial"/>
          <w:color w:val="auto"/>
        </w:rPr>
        <w:t xml:space="preserve">ssessment </w:t>
      </w:r>
      <w:r w:rsidR="002D4C73">
        <w:rPr>
          <w:rFonts w:ascii="Arial" w:eastAsiaTheme="minorEastAsia" w:hAnsi="Arial" w:cs="Arial"/>
          <w:color w:val="auto"/>
        </w:rPr>
        <w:t>T</w:t>
      </w:r>
      <w:r w:rsidR="009A77D9">
        <w:rPr>
          <w:rFonts w:ascii="Arial" w:eastAsiaTheme="minorEastAsia" w:hAnsi="Arial" w:cs="Arial"/>
          <w:color w:val="auto"/>
        </w:rPr>
        <w:t xml:space="preserve">eam presented evidence of </w:t>
      </w:r>
      <w:r w:rsidR="00842EB3">
        <w:rPr>
          <w:rFonts w:ascii="Arial" w:eastAsiaTheme="minorEastAsia" w:hAnsi="Arial" w:cs="Arial"/>
          <w:color w:val="auto"/>
        </w:rPr>
        <w:t>one</w:t>
      </w:r>
      <w:r w:rsidR="009A77D9">
        <w:rPr>
          <w:rFonts w:ascii="Arial" w:eastAsiaTheme="minorEastAsia" w:hAnsi="Arial" w:cs="Arial"/>
          <w:color w:val="auto"/>
        </w:rPr>
        <w:t xml:space="preserve"> consumer</w:t>
      </w:r>
      <w:r w:rsidR="00DE507C" w:rsidRPr="00DE507C">
        <w:rPr>
          <w:rFonts w:ascii="Arial" w:eastAsiaTheme="minorEastAsia" w:hAnsi="Arial" w:cs="Arial"/>
          <w:color w:val="auto"/>
        </w:rPr>
        <w:t xml:space="preserve"> who experienced</w:t>
      </w:r>
      <w:r w:rsidR="00AD5CCD">
        <w:rPr>
          <w:rFonts w:ascii="Arial" w:eastAsiaTheme="minorEastAsia" w:hAnsi="Arial" w:cs="Arial"/>
          <w:color w:val="auto"/>
        </w:rPr>
        <w:t xml:space="preserve"> a</w:t>
      </w:r>
      <w:r w:rsidR="00DE507C" w:rsidRPr="00DE507C">
        <w:rPr>
          <w:rFonts w:ascii="Arial" w:eastAsiaTheme="minorEastAsia" w:hAnsi="Arial" w:cs="Arial"/>
          <w:color w:val="auto"/>
        </w:rPr>
        <w:t xml:space="preserve"> fall</w:t>
      </w:r>
      <w:r w:rsidR="0001070C">
        <w:rPr>
          <w:rFonts w:ascii="Arial" w:eastAsiaTheme="minorEastAsia" w:hAnsi="Arial" w:cs="Arial"/>
          <w:color w:val="auto"/>
        </w:rPr>
        <w:t xml:space="preserve"> resulting in </w:t>
      </w:r>
      <w:r w:rsidR="002D4C73">
        <w:rPr>
          <w:rFonts w:ascii="Arial" w:eastAsiaTheme="minorEastAsia" w:hAnsi="Arial" w:cs="Arial"/>
          <w:color w:val="auto"/>
        </w:rPr>
        <w:t>deteriorated</w:t>
      </w:r>
      <w:r w:rsidR="009A77D9">
        <w:rPr>
          <w:rFonts w:ascii="Arial" w:eastAsiaTheme="minorEastAsia" w:hAnsi="Arial" w:cs="Arial"/>
          <w:color w:val="auto"/>
        </w:rPr>
        <w:t xml:space="preserve"> functional capacity</w:t>
      </w:r>
      <w:r w:rsidR="00755B6D">
        <w:rPr>
          <w:rFonts w:ascii="Arial" w:eastAsiaTheme="minorEastAsia" w:hAnsi="Arial" w:cs="Arial"/>
          <w:color w:val="auto"/>
        </w:rPr>
        <w:t xml:space="preserve"> and injury,</w:t>
      </w:r>
      <w:r w:rsidR="00DE507C" w:rsidRPr="00DE507C">
        <w:rPr>
          <w:rFonts w:ascii="Arial" w:eastAsiaTheme="minorEastAsia" w:hAnsi="Arial" w:cs="Arial"/>
          <w:color w:val="auto"/>
        </w:rPr>
        <w:t xml:space="preserve"> and</w:t>
      </w:r>
      <w:r w:rsidR="00234FEE">
        <w:rPr>
          <w:rFonts w:ascii="Arial" w:eastAsiaTheme="minorEastAsia" w:hAnsi="Arial" w:cs="Arial"/>
          <w:color w:val="auto"/>
        </w:rPr>
        <w:t xml:space="preserve"> </w:t>
      </w:r>
      <w:r w:rsidR="009A77D9">
        <w:rPr>
          <w:rFonts w:ascii="Arial" w:eastAsiaTheme="minorEastAsia" w:hAnsi="Arial" w:cs="Arial"/>
          <w:color w:val="auto"/>
        </w:rPr>
        <w:t xml:space="preserve">two </w:t>
      </w:r>
      <w:r w:rsidR="00234FEE">
        <w:rPr>
          <w:rFonts w:ascii="Arial" w:eastAsiaTheme="minorEastAsia" w:hAnsi="Arial" w:cs="Arial"/>
          <w:color w:val="auto"/>
        </w:rPr>
        <w:t>consumer</w:t>
      </w:r>
      <w:r w:rsidR="009A77D9">
        <w:rPr>
          <w:rFonts w:ascii="Arial" w:eastAsiaTheme="minorEastAsia" w:hAnsi="Arial" w:cs="Arial"/>
          <w:color w:val="auto"/>
        </w:rPr>
        <w:t>s</w:t>
      </w:r>
      <w:r w:rsidR="00234FEE">
        <w:rPr>
          <w:rFonts w:ascii="Arial" w:eastAsiaTheme="minorEastAsia" w:hAnsi="Arial" w:cs="Arial"/>
          <w:color w:val="auto"/>
        </w:rPr>
        <w:t xml:space="preserve"> who experienced</w:t>
      </w:r>
      <w:r w:rsidR="0026222B">
        <w:rPr>
          <w:rFonts w:ascii="Arial" w:eastAsiaTheme="minorEastAsia" w:hAnsi="Arial" w:cs="Arial"/>
          <w:color w:val="auto"/>
        </w:rPr>
        <w:t xml:space="preserve"> ongoing</w:t>
      </w:r>
      <w:r w:rsidR="00DE507C" w:rsidRPr="00DE507C">
        <w:rPr>
          <w:rFonts w:ascii="Arial" w:eastAsiaTheme="minorEastAsia" w:hAnsi="Arial" w:cs="Arial"/>
          <w:color w:val="auto"/>
        </w:rPr>
        <w:t xml:space="preserve"> </w:t>
      </w:r>
      <w:r w:rsidR="00755B6D">
        <w:rPr>
          <w:rFonts w:ascii="Arial" w:eastAsiaTheme="minorEastAsia" w:hAnsi="Arial" w:cs="Arial"/>
          <w:color w:val="auto"/>
        </w:rPr>
        <w:t>escalating</w:t>
      </w:r>
      <w:r w:rsidR="0001070C">
        <w:rPr>
          <w:rFonts w:ascii="Arial" w:eastAsiaTheme="minorEastAsia" w:hAnsi="Arial" w:cs="Arial"/>
          <w:color w:val="auto"/>
        </w:rPr>
        <w:t xml:space="preserve"> </w:t>
      </w:r>
      <w:r w:rsidR="002D4C73">
        <w:rPr>
          <w:rFonts w:ascii="Arial" w:eastAsiaTheme="minorEastAsia" w:hAnsi="Arial" w:cs="Arial"/>
          <w:color w:val="auto"/>
        </w:rPr>
        <w:t>responsive</w:t>
      </w:r>
      <w:r w:rsidR="002D4C73" w:rsidRPr="00DE507C">
        <w:rPr>
          <w:rFonts w:ascii="Arial" w:eastAsiaTheme="minorEastAsia" w:hAnsi="Arial" w:cs="Arial"/>
          <w:color w:val="auto"/>
        </w:rPr>
        <w:t xml:space="preserve"> </w:t>
      </w:r>
      <w:r w:rsidR="00DE507C" w:rsidRPr="00DE507C">
        <w:rPr>
          <w:rFonts w:ascii="Arial" w:eastAsiaTheme="minorEastAsia" w:hAnsi="Arial" w:cs="Arial"/>
          <w:color w:val="auto"/>
        </w:rPr>
        <w:t>behaviour</w:t>
      </w:r>
      <w:r w:rsidR="0001070C">
        <w:rPr>
          <w:rFonts w:ascii="Arial" w:eastAsiaTheme="minorEastAsia" w:hAnsi="Arial" w:cs="Arial"/>
          <w:color w:val="auto"/>
        </w:rPr>
        <w:t>s</w:t>
      </w:r>
      <w:r w:rsidR="00DE507C" w:rsidRPr="00DE507C">
        <w:rPr>
          <w:rFonts w:ascii="Arial" w:eastAsiaTheme="minorEastAsia" w:hAnsi="Arial" w:cs="Arial"/>
          <w:color w:val="auto"/>
        </w:rPr>
        <w:t xml:space="preserve">. </w:t>
      </w:r>
      <w:r w:rsidR="002D4C73">
        <w:rPr>
          <w:rFonts w:ascii="Arial" w:eastAsiaTheme="minorEastAsia" w:hAnsi="Arial" w:cs="Arial"/>
          <w:color w:val="auto"/>
        </w:rPr>
        <w:t>Documentation review identified it</w:t>
      </w:r>
      <w:r w:rsidR="002E430A">
        <w:rPr>
          <w:rFonts w:ascii="Arial" w:eastAsiaTheme="minorEastAsia" w:hAnsi="Arial" w:cs="Arial"/>
          <w:color w:val="auto"/>
        </w:rPr>
        <w:t xml:space="preserve"> almost 2 months after the consumer</w:t>
      </w:r>
      <w:r w:rsidR="002D4C73">
        <w:rPr>
          <w:rFonts w:ascii="Arial" w:eastAsiaTheme="minorEastAsia" w:hAnsi="Arial" w:cs="Arial"/>
          <w:color w:val="auto"/>
        </w:rPr>
        <w:t>’</w:t>
      </w:r>
      <w:r w:rsidR="002E430A">
        <w:rPr>
          <w:rFonts w:ascii="Arial" w:eastAsiaTheme="minorEastAsia" w:hAnsi="Arial" w:cs="Arial"/>
          <w:color w:val="auto"/>
        </w:rPr>
        <w:t>s fall</w:t>
      </w:r>
      <w:r w:rsidR="0004618D">
        <w:rPr>
          <w:rFonts w:ascii="Arial" w:eastAsiaTheme="minorEastAsia" w:hAnsi="Arial" w:cs="Arial"/>
          <w:color w:val="auto"/>
        </w:rPr>
        <w:t xml:space="preserve"> </w:t>
      </w:r>
      <w:r w:rsidR="002D4C73">
        <w:rPr>
          <w:rFonts w:ascii="Arial" w:eastAsiaTheme="minorEastAsia" w:hAnsi="Arial" w:cs="Arial"/>
          <w:color w:val="auto"/>
        </w:rPr>
        <w:t>before the</w:t>
      </w:r>
      <w:r w:rsidR="002E430A">
        <w:rPr>
          <w:rFonts w:ascii="Arial" w:eastAsiaTheme="minorEastAsia" w:hAnsi="Arial" w:cs="Arial"/>
          <w:color w:val="auto"/>
        </w:rPr>
        <w:t xml:space="preserve"> </w:t>
      </w:r>
      <w:r w:rsidR="0004618D">
        <w:rPr>
          <w:rFonts w:ascii="Arial" w:eastAsiaTheme="minorEastAsia" w:hAnsi="Arial" w:cs="Arial"/>
          <w:color w:val="auto"/>
        </w:rPr>
        <w:t>service</w:t>
      </w:r>
      <w:r w:rsidR="002E430A">
        <w:rPr>
          <w:rFonts w:ascii="Arial" w:eastAsiaTheme="minorEastAsia" w:hAnsi="Arial" w:cs="Arial"/>
          <w:color w:val="auto"/>
        </w:rPr>
        <w:t xml:space="preserve"> recognised</w:t>
      </w:r>
      <w:r w:rsidR="0004618D">
        <w:rPr>
          <w:rFonts w:ascii="Arial" w:eastAsiaTheme="minorEastAsia" w:hAnsi="Arial" w:cs="Arial"/>
          <w:color w:val="auto"/>
        </w:rPr>
        <w:t xml:space="preserve"> and responded to the consumers</w:t>
      </w:r>
      <w:r w:rsidR="002E430A">
        <w:rPr>
          <w:rFonts w:ascii="Arial" w:eastAsiaTheme="minorEastAsia" w:hAnsi="Arial" w:cs="Arial"/>
          <w:color w:val="auto"/>
        </w:rPr>
        <w:t xml:space="preserve"> </w:t>
      </w:r>
      <w:r w:rsidR="00F47897">
        <w:rPr>
          <w:rFonts w:ascii="Arial" w:eastAsiaTheme="minorEastAsia" w:hAnsi="Arial" w:cs="Arial"/>
          <w:color w:val="auto"/>
        </w:rPr>
        <w:t xml:space="preserve">respiratory </w:t>
      </w:r>
      <w:r w:rsidR="0004618D">
        <w:rPr>
          <w:rFonts w:ascii="Arial" w:eastAsiaTheme="minorEastAsia" w:hAnsi="Arial" w:cs="Arial"/>
          <w:color w:val="auto"/>
        </w:rPr>
        <w:t>issues</w:t>
      </w:r>
      <w:r w:rsidR="002E430A">
        <w:rPr>
          <w:rFonts w:ascii="Arial" w:eastAsiaTheme="minorEastAsia" w:hAnsi="Arial" w:cs="Arial"/>
          <w:color w:val="auto"/>
        </w:rPr>
        <w:t xml:space="preserve"> and fractured ribs</w:t>
      </w:r>
      <w:r w:rsidR="00F023E5">
        <w:rPr>
          <w:rFonts w:ascii="Arial" w:eastAsiaTheme="minorEastAsia" w:hAnsi="Arial" w:cs="Arial"/>
          <w:color w:val="auto"/>
        </w:rPr>
        <w:t xml:space="preserve">. </w:t>
      </w:r>
      <w:r w:rsidR="00BE2C6A">
        <w:rPr>
          <w:rFonts w:ascii="Arial" w:eastAsiaTheme="minorEastAsia" w:hAnsi="Arial" w:cs="Arial"/>
          <w:color w:val="auto"/>
        </w:rPr>
        <w:t>Pain charting</w:t>
      </w:r>
      <w:r w:rsidR="00FD1F3B">
        <w:rPr>
          <w:rFonts w:ascii="Arial" w:eastAsiaTheme="minorEastAsia" w:hAnsi="Arial" w:cs="Arial"/>
          <w:color w:val="auto"/>
        </w:rPr>
        <w:t>, pain assessment and pain management</w:t>
      </w:r>
      <w:r w:rsidR="00BE2C6A">
        <w:rPr>
          <w:rFonts w:ascii="Arial" w:eastAsiaTheme="minorEastAsia" w:hAnsi="Arial" w:cs="Arial"/>
          <w:color w:val="auto"/>
        </w:rPr>
        <w:t xml:space="preserve"> was not commenced despite the </w:t>
      </w:r>
      <w:r w:rsidR="00FD1F3B">
        <w:rPr>
          <w:rFonts w:ascii="Arial" w:eastAsiaTheme="minorEastAsia" w:hAnsi="Arial" w:cs="Arial"/>
          <w:color w:val="auto"/>
        </w:rPr>
        <w:t xml:space="preserve">consumer’s ongoing complaints of pain. </w:t>
      </w:r>
      <w:r w:rsidR="006F0FB8">
        <w:rPr>
          <w:rFonts w:ascii="Arial" w:eastAsiaTheme="minorEastAsia" w:hAnsi="Arial" w:cs="Arial"/>
          <w:color w:val="auto"/>
        </w:rPr>
        <w:t xml:space="preserve">Assessment and care planning documents were not reviewed and updated following incidents to identify changes in care needs. </w:t>
      </w:r>
      <w:r w:rsidR="001475B4">
        <w:rPr>
          <w:rFonts w:ascii="Arial" w:eastAsiaTheme="minorEastAsia" w:hAnsi="Arial" w:cs="Arial"/>
          <w:color w:val="auto"/>
        </w:rPr>
        <w:t>Staff did not demonstrate</w:t>
      </w:r>
      <w:r w:rsidR="00BA2615">
        <w:rPr>
          <w:rFonts w:ascii="Arial" w:eastAsiaTheme="minorEastAsia" w:hAnsi="Arial" w:cs="Arial"/>
          <w:color w:val="auto"/>
        </w:rPr>
        <w:t xml:space="preserve"> sufficient understanding of how to recognise and respond to deterioration.</w:t>
      </w:r>
    </w:p>
    <w:p w14:paraId="2398B336" w14:textId="00B736A1" w:rsidR="00C24DE7" w:rsidRDefault="00C24DE7" w:rsidP="00C24DE7">
      <w:pPr>
        <w:pStyle w:val="NormalArial"/>
      </w:pPr>
      <w:r>
        <w:t xml:space="preserve">The approved provider responded to the site audit report and accepted the </w:t>
      </w:r>
      <w:r w:rsidR="002D4C73">
        <w:t>A</w:t>
      </w:r>
      <w:r>
        <w:t xml:space="preserve">ssessment </w:t>
      </w:r>
      <w:r w:rsidR="002D4C73">
        <w:t>T</w:t>
      </w:r>
      <w:r>
        <w:t xml:space="preserve">eam’s findings. The approved provider </w:t>
      </w:r>
      <w:r w:rsidR="002D4C73">
        <w:t xml:space="preserve">submitted </w:t>
      </w:r>
      <w:r>
        <w:t>a detailed action plan demonstrating the actions planned to address the improvements required. Actions include</w:t>
      </w:r>
      <w:r w:rsidR="002D4C73">
        <w:t>d</w:t>
      </w:r>
      <w:r w:rsidR="007835D0">
        <w:t xml:space="preserve"> </w:t>
      </w:r>
      <w:r>
        <w:t xml:space="preserve">reviewing and updating </w:t>
      </w:r>
      <w:r w:rsidR="00425CAE">
        <w:t>consumer</w:t>
      </w:r>
      <w:r>
        <w:t xml:space="preserve"> documentation</w:t>
      </w:r>
      <w:r w:rsidR="00EE34E0">
        <w:t xml:space="preserve"> </w:t>
      </w:r>
      <w:r w:rsidR="00BB255A">
        <w:t>to reflect current personal and clinical needs</w:t>
      </w:r>
      <w:r w:rsidR="00177CAE">
        <w:t>,</w:t>
      </w:r>
      <w:r w:rsidR="00C24560">
        <w:t xml:space="preserve"> reviewing consumers prescribed psychotropic medications in </w:t>
      </w:r>
      <w:r w:rsidR="00DB2C42">
        <w:t>consultation</w:t>
      </w:r>
      <w:r w:rsidR="00C24560">
        <w:t xml:space="preserve"> with</w:t>
      </w:r>
      <w:r w:rsidR="00177CAE">
        <w:t xml:space="preserve"> medical practitioners</w:t>
      </w:r>
      <w:r>
        <w:t>, implementation of processes to reinforce clinical oversight and regular monitoring of incident management, and staff training and education in</w:t>
      </w:r>
      <w:r w:rsidR="00485288">
        <w:t>cluding restrictive practices,</w:t>
      </w:r>
      <w:r w:rsidR="00DE16E7">
        <w:t xml:space="preserve"> high </w:t>
      </w:r>
      <w:proofErr w:type="gramStart"/>
      <w:r w:rsidR="00DE16E7">
        <w:t>impact</w:t>
      </w:r>
      <w:proofErr w:type="gramEnd"/>
      <w:r w:rsidR="00DE16E7">
        <w:t xml:space="preserve"> and high prevalence risks, recognising and responding to deterioration</w:t>
      </w:r>
      <w:r w:rsidR="006601DA">
        <w:t>.</w:t>
      </w:r>
    </w:p>
    <w:p w14:paraId="33111965" w14:textId="5BC8A087" w:rsidR="006601DA" w:rsidRPr="00EF2603" w:rsidRDefault="006601DA" w:rsidP="006601DA">
      <w:pPr>
        <w:pStyle w:val="NormalArial"/>
        <w:rPr>
          <w:color w:val="auto"/>
          <w:lang w:val="en-US"/>
        </w:rPr>
      </w:pPr>
      <w:r w:rsidRPr="00EF2603">
        <w:rPr>
          <w:color w:val="auto"/>
        </w:rPr>
        <w:t xml:space="preserve">I have reviewed </w:t>
      </w:r>
      <w:proofErr w:type="gramStart"/>
      <w:r w:rsidRPr="00EF2603">
        <w:rPr>
          <w:color w:val="auto"/>
        </w:rPr>
        <w:t>all of</w:t>
      </w:r>
      <w:proofErr w:type="gramEnd"/>
      <w:r w:rsidRPr="00EF2603">
        <w:rPr>
          <w:color w:val="auto"/>
        </w:rPr>
        <w:t xml:space="preserve"> the information provided and note the approved provider’s acknowledgement of the information compiled in the site audit report.  </w:t>
      </w:r>
      <w:r w:rsidRPr="00EF2603">
        <w:rPr>
          <w:color w:val="auto"/>
          <w:lang w:val="en-US"/>
        </w:rPr>
        <w:t xml:space="preserve">While I acknowledge the actions taken by the service since the </w:t>
      </w:r>
      <w:r w:rsidR="000B018B">
        <w:rPr>
          <w:color w:val="auto"/>
          <w:lang w:val="en-US"/>
        </w:rPr>
        <w:t xml:space="preserve">site </w:t>
      </w:r>
      <w:r w:rsidRPr="00EF2603">
        <w:rPr>
          <w:color w:val="auto"/>
          <w:lang w:val="en-US"/>
        </w:rPr>
        <w:t>audit, these actions have not been fully implemented and evaluated. I am not satisfied the service has in place effective systems to ensure</w:t>
      </w:r>
      <w:r w:rsidR="00860104" w:rsidRPr="00EF2603">
        <w:rPr>
          <w:color w:val="auto"/>
          <w:lang w:val="en-US"/>
        </w:rPr>
        <w:t xml:space="preserve"> </w:t>
      </w:r>
      <w:r w:rsidR="00860104" w:rsidRPr="00EF2603">
        <w:rPr>
          <w:color w:val="auto"/>
        </w:rPr>
        <w:t xml:space="preserve">each consumer </w:t>
      </w:r>
      <w:r w:rsidR="000B018B">
        <w:rPr>
          <w:color w:val="auto"/>
        </w:rPr>
        <w:t>gets</w:t>
      </w:r>
      <w:r w:rsidR="00860104" w:rsidRPr="00EF2603">
        <w:rPr>
          <w:color w:val="auto"/>
        </w:rPr>
        <w:t xml:space="preserve"> care that is best practice, tailored to their needs or optimises their well-being</w:t>
      </w:r>
      <w:r w:rsidR="00B074BC" w:rsidRPr="00EF2603">
        <w:rPr>
          <w:color w:val="auto"/>
        </w:rPr>
        <w:t>, e</w:t>
      </w:r>
      <w:r w:rsidR="00860104" w:rsidRPr="00EF2603">
        <w:rPr>
          <w:color w:val="auto"/>
        </w:rPr>
        <w:t xml:space="preserve">ffective management of high impact </w:t>
      </w:r>
      <w:r w:rsidR="000E20F6" w:rsidRPr="00EF2603">
        <w:rPr>
          <w:color w:val="auto"/>
        </w:rPr>
        <w:t>and high prevalence risks including behaviour management and falls</w:t>
      </w:r>
      <w:r w:rsidR="000B018B">
        <w:rPr>
          <w:color w:val="auto"/>
        </w:rPr>
        <w:t>,</w:t>
      </w:r>
      <w:r w:rsidR="000E20F6" w:rsidRPr="00EF2603">
        <w:rPr>
          <w:color w:val="auto"/>
        </w:rPr>
        <w:t xml:space="preserve"> and timely recognition and response to deterioration</w:t>
      </w:r>
      <w:r w:rsidR="006F7206" w:rsidRPr="00EF2603">
        <w:rPr>
          <w:color w:val="auto"/>
        </w:rPr>
        <w:t xml:space="preserve"> or changes in</w:t>
      </w:r>
      <w:r w:rsidR="00DA082C" w:rsidRPr="00EF2603">
        <w:rPr>
          <w:color w:val="auto"/>
        </w:rPr>
        <w:t xml:space="preserve"> </w:t>
      </w:r>
      <w:r w:rsidR="000B018B">
        <w:rPr>
          <w:color w:val="auto"/>
        </w:rPr>
        <w:t xml:space="preserve">a </w:t>
      </w:r>
      <w:r w:rsidR="004E7AB0">
        <w:rPr>
          <w:color w:val="auto"/>
        </w:rPr>
        <w:t>consumer’s</w:t>
      </w:r>
      <w:r w:rsidR="000B018B">
        <w:rPr>
          <w:color w:val="auto"/>
        </w:rPr>
        <w:t xml:space="preserve"> </w:t>
      </w:r>
      <w:r w:rsidR="00DA082C" w:rsidRPr="00EF2603">
        <w:rPr>
          <w:color w:val="auto"/>
        </w:rPr>
        <w:t>physical function or condition.</w:t>
      </w:r>
      <w:r w:rsidR="00DA082C" w:rsidRPr="00EF2603">
        <w:rPr>
          <w:color w:val="auto"/>
          <w:lang w:val="en-US"/>
        </w:rPr>
        <w:t xml:space="preserve"> </w:t>
      </w:r>
      <w:r w:rsidRPr="00EF2603">
        <w:rPr>
          <w:color w:val="auto"/>
          <w:lang w:val="en-US"/>
        </w:rPr>
        <w:t xml:space="preserve">I find </w:t>
      </w:r>
      <w:r w:rsidRPr="00EF2603">
        <w:t xml:space="preserve">requirements </w:t>
      </w:r>
      <w:r w:rsidR="00121094" w:rsidRPr="00EF2603">
        <w:t>3</w:t>
      </w:r>
      <w:r w:rsidRPr="00EF2603">
        <w:t>(3)(a),</w:t>
      </w:r>
      <w:r w:rsidR="003C3824" w:rsidRPr="00EF2603">
        <w:t xml:space="preserve"> </w:t>
      </w:r>
      <w:r w:rsidR="00121094" w:rsidRPr="00EF2603">
        <w:t>3</w:t>
      </w:r>
      <w:r w:rsidRPr="00EF2603">
        <w:t xml:space="preserve">(3)(b) and </w:t>
      </w:r>
      <w:r w:rsidR="00121094" w:rsidRPr="00EF2603">
        <w:t>3</w:t>
      </w:r>
      <w:r w:rsidRPr="00EF2603">
        <w:t>(3)(</w:t>
      </w:r>
      <w:r w:rsidR="00121094" w:rsidRPr="00EF2603">
        <w:t>d</w:t>
      </w:r>
      <w:r w:rsidRPr="00EF2603">
        <w:t xml:space="preserve">) are </w:t>
      </w:r>
      <w:r w:rsidRPr="00EF2603">
        <w:rPr>
          <w:color w:val="auto"/>
          <w:lang w:val="en-US"/>
        </w:rPr>
        <w:t>non-compliant.</w:t>
      </w:r>
    </w:p>
    <w:p w14:paraId="0C0EC6DC" w14:textId="54716480" w:rsidR="00C83AA2" w:rsidRDefault="00C83AA2" w:rsidP="00C83AA2">
      <w:pPr>
        <w:pStyle w:val="NormalArial"/>
      </w:pPr>
      <w:r w:rsidRPr="00522E9F">
        <w:t xml:space="preserve">I am satisfied the remaining </w:t>
      </w:r>
      <w:r w:rsidR="00946702">
        <w:t>four</w:t>
      </w:r>
      <w:r w:rsidRPr="00522E9F">
        <w:t xml:space="preserve"> requirements of</w:t>
      </w:r>
      <w:r>
        <w:t xml:space="preserve"> Standard 3 Personal and clinical care are compliant: </w:t>
      </w:r>
    </w:p>
    <w:p w14:paraId="4B820436" w14:textId="2F6315DF" w:rsidR="008F4DFD" w:rsidRDefault="00166523" w:rsidP="00C83AA2">
      <w:pPr>
        <w:pStyle w:val="NormalArial"/>
        <w:rPr>
          <w:color w:val="auto"/>
          <w:szCs w:val="22"/>
        </w:rPr>
      </w:pPr>
      <w:r>
        <w:rPr>
          <w:rFonts w:eastAsia="Calibri"/>
          <w:color w:val="auto"/>
        </w:rPr>
        <w:t xml:space="preserve">Consumers and representatives </w:t>
      </w:r>
      <w:r w:rsidR="00B13188">
        <w:rPr>
          <w:rFonts w:eastAsia="Calibri"/>
          <w:color w:val="auto"/>
        </w:rPr>
        <w:t xml:space="preserve">were satisfied </w:t>
      </w:r>
      <w:r w:rsidR="00A06A1C">
        <w:rPr>
          <w:rFonts w:eastAsia="Calibri"/>
          <w:color w:val="auto"/>
        </w:rPr>
        <w:t xml:space="preserve">the </w:t>
      </w:r>
      <w:r w:rsidR="00AD2F47">
        <w:rPr>
          <w:rFonts w:eastAsia="Calibri"/>
          <w:color w:val="auto"/>
        </w:rPr>
        <w:t>needs</w:t>
      </w:r>
      <w:r w:rsidR="00D94799">
        <w:rPr>
          <w:rFonts w:eastAsia="Calibri"/>
          <w:color w:val="auto"/>
        </w:rPr>
        <w:t>,</w:t>
      </w:r>
      <w:r w:rsidR="00AD2F47">
        <w:rPr>
          <w:rFonts w:eastAsia="Calibri"/>
          <w:color w:val="auto"/>
        </w:rPr>
        <w:t xml:space="preserve"> goals and preferences of consumers</w:t>
      </w:r>
      <w:r w:rsidR="00871F83">
        <w:rPr>
          <w:rFonts w:eastAsia="Calibri"/>
          <w:color w:val="auto"/>
        </w:rPr>
        <w:t xml:space="preserve"> nearing end of life are recognised and addressed</w:t>
      </w:r>
      <w:r>
        <w:rPr>
          <w:rFonts w:eastAsia="Calibri"/>
          <w:color w:val="auto"/>
        </w:rPr>
        <w:t>.</w:t>
      </w:r>
      <w:r>
        <w:rPr>
          <w:color w:val="auto"/>
          <w:szCs w:val="22"/>
        </w:rPr>
        <w:t xml:space="preserve"> </w:t>
      </w:r>
      <w:r w:rsidR="00871F83">
        <w:rPr>
          <w:color w:val="auto"/>
          <w:szCs w:val="22"/>
        </w:rPr>
        <w:t>Care document</w:t>
      </w:r>
      <w:r w:rsidR="00D94799">
        <w:rPr>
          <w:color w:val="auto"/>
          <w:szCs w:val="22"/>
        </w:rPr>
        <w:t>s</w:t>
      </w:r>
      <w:r w:rsidR="00871F83">
        <w:rPr>
          <w:color w:val="auto"/>
          <w:szCs w:val="22"/>
        </w:rPr>
        <w:t xml:space="preserve"> reflecte</w:t>
      </w:r>
      <w:r w:rsidR="002A0562">
        <w:rPr>
          <w:color w:val="auto"/>
          <w:szCs w:val="22"/>
        </w:rPr>
        <w:t>d consultation with</w:t>
      </w:r>
      <w:r w:rsidR="00DC422B">
        <w:rPr>
          <w:color w:val="auto"/>
          <w:szCs w:val="22"/>
        </w:rPr>
        <w:t xml:space="preserve"> representatives, </w:t>
      </w:r>
      <w:proofErr w:type="gramStart"/>
      <w:r w:rsidR="00DC422B">
        <w:rPr>
          <w:color w:val="auto"/>
          <w:szCs w:val="22"/>
        </w:rPr>
        <w:t>staff</w:t>
      </w:r>
      <w:proofErr w:type="gramEnd"/>
      <w:r w:rsidR="00DC422B">
        <w:rPr>
          <w:color w:val="auto"/>
          <w:szCs w:val="22"/>
        </w:rPr>
        <w:t xml:space="preserve"> and multidisciplinary teams to ensure comfort is maximised</w:t>
      </w:r>
      <w:r w:rsidR="00573314">
        <w:rPr>
          <w:color w:val="auto"/>
          <w:szCs w:val="22"/>
        </w:rPr>
        <w:t xml:space="preserve"> and end of life wishes respected.</w:t>
      </w:r>
      <w:r w:rsidRPr="000A3FD3">
        <w:rPr>
          <w:color w:val="auto"/>
          <w:szCs w:val="22"/>
        </w:rPr>
        <w:t xml:space="preserve"> </w:t>
      </w:r>
    </w:p>
    <w:p w14:paraId="46694914" w14:textId="600E960B" w:rsidR="00D21414" w:rsidRDefault="000A4CD7" w:rsidP="00C83AA2">
      <w:pPr>
        <w:pStyle w:val="NormalArial"/>
        <w:rPr>
          <w:color w:val="auto"/>
          <w:szCs w:val="22"/>
        </w:rPr>
      </w:pPr>
      <w:r>
        <w:rPr>
          <w:color w:val="auto"/>
          <w:szCs w:val="22"/>
        </w:rPr>
        <w:lastRenderedPageBreak/>
        <w:t xml:space="preserve">While the </w:t>
      </w:r>
      <w:r w:rsidR="00D94799">
        <w:rPr>
          <w:color w:val="auto"/>
          <w:szCs w:val="22"/>
        </w:rPr>
        <w:t>A</w:t>
      </w:r>
      <w:r>
        <w:rPr>
          <w:color w:val="auto"/>
          <w:szCs w:val="22"/>
        </w:rPr>
        <w:t xml:space="preserve">ssessment </w:t>
      </w:r>
      <w:r w:rsidR="00D94799">
        <w:rPr>
          <w:color w:val="auto"/>
          <w:szCs w:val="22"/>
        </w:rPr>
        <w:t>T</w:t>
      </w:r>
      <w:r>
        <w:rPr>
          <w:color w:val="auto"/>
          <w:szCs w:val="22"/>
        </w:rPr>
        <w:t>eam identified deficits in</w:t>
      </w:r>
      <w:r w:rsidR="00250451">
        <w:rPr>
          <w:color w:val="auto"/>
          <w:szCs w:val="22"/>
        </w:rPr>
        <w:t xml:space="preserve"> the accuracy of consumers assessments and care plan</w:t>
      </w:r>
      <w:r w:rsidR="00D94799">
        <w:rPr>
          <w:color w:val="auto"/>
          <w:szCs w:val="22"/>
        </w:rPr>
        <w:t>s</w:t>
      </w:r>
      <w:r w:rsidR="00250451">
        <w:rPr>
          <w:color w:val="auto"/>
          <w:szCs w:val="22"/>
        </w:rPr>
        <w:t xml:space="preserve">, </w:t>
      </w:r>
      <w:r w:rsidR="0066048E">
        <w:rPr>
          <w:color w:val="auto"/>
          <w:szCs w:val="22"/>
        </w:rPr>
        <w:t>the service demonstrated that</w:t>
      </w:r>
      <w:r w:rsidR="00EA3FA6">
        <w:rPr>
          <w:color w:val="auto"/>
          <w:szCs w:val="22"/>
        </w:rPr>
        <w:t xml:space="preserve"> it has processes in place to ensure</w:t>
      </w:r>
      <w:r w:rsidR="0066048E">
        <w:rPr>
          <w:color w:val="auto"/>
          <w:szCs w:val="22"/>
        </w:rPr>
        <w:t xml:space="preserve"> information about changes in </w:t>
      </w:r>
      <w:r w:rsidR="00BB3457">
        <w:rPr>
          <w:color w:val="auto"/>
          <w:szCs w:val="22"/>
        </w:rPr>
        <w:t>a consumer’s</w:t>
      </w:r>
      <w:r w:rsidR="0066048E">
        <w:rPr>
          <w:color w:val="auto"/>
          <w:szCs w:val="22"/>
        </w:rPr>
        <w:t xml:space="preserve"> condition</w:t>
      </w:r>
      <w:r w:rsidR="00616329">
        <w:rPr>
          <w:color w:val="auto"/>
          <w:szCs w:val="22"/>
        </w:rPr>
        <w:t>, needs and preferences are reflected in consumer progress notes and communicated through verbal handover.</w:t>
      </w:r>
      <w:r w:rsidR="00337437">
        <w:rPr>
          <w:color w:val="auto"/>
          <w:szCs w:val="22"/>
        </w:rPr>
        <w:t xml:space="preserve"> Staff demonstrated knowledge about</w:t>
      </w:r>
      <w:r w:rsidR="00D46AB5">
        <w:rPr>
          <w:color w:val="auto"/>
          <w:szCs w:val="22"/>
        </w:rPr>
        <w:t xml:space="preserve"> individual consumer’s care needs and preferences</w:t>
      </w:r>
      <w:r w:rsidR="00FD4AE0">
        <w:rPr>
          <w:color w:val="auto"/>
          <w:szCs w:val="22"/>
        </w:rPr>
        <w:t xml:space="preserve"> and described how they refer to progress notes and verbal handover to keep informed.</w:t>
      </w:r>
    </w:p>
    <w:p w14:paraId="0FBA33C3" w14:textId="60362190" w:rsidR="00BB3457" w:rsidRDefault="00EA3FA6" w:rsidP="00C83AA2">
      <w:pPr>
        <w:pStyle w:val="NormalArial"/>
      </w:pPr>
      <w:r>
        <w:rPr>
          <w:rFonts w:eastAsia="Calibri"/>
        </w:rPr>
        <w:t>All c</w:t>
      </w:r>
      <w:r w:rsidRPr="00A94EED">
        <w:rPr>
          <w:rFonts w:eastAsia="Calibri"/>
        </w:rPr>
        <w:t xml:space="preserve">onsumers and representatives </w:t>
      </w:r>
      <w:r>
        <w:rPr>
          <w:rFonts w:eastAsia="Calibri"/>
        </w:rPr>
        <w:t>were satisfied</w:t>
      </w:r>
      <w:r w:rsidRPr="00A94EED">
        <w:rPr>
          <w:rFonts w:eastAsia="Calibri"/>
        </w:rPr>
        <w:t xml:space="preserve"> </w:t>
      </w:r>
      <w:r w:rsidR="007149DE">
        <w:rPr>
          <w:rFonts w:eastAsia="Calibri"/>
        </w:rPr>
        <w:t>they have</w:t>
      </w:r>
      <w:r w:rsidRPr="00A94EED">
        <w:rPr>
          <w:rFonts w:eastAsia="Calibri"/>
        </w:rPr>
        <w:t xml:space="preserve"> access and referral to their </w:t>
      </w:r>
      <w:r>
        <w:rPr>
          <w:rFonts w:eastAsia="Calibri"/>
        </w:rPr>
        <w:t xml:space="preserve">medical </w:t>
      </w:r>
      <w:r w:rsidR="00D94799">
        <w:rPr>
          <w:rFonts w:eastAsia="Calibri"/>
        </w:rPr>
        <w:t>practitioner</w:t>
      </w:r>
      <w:r w:rsidRPr="00A94EED">
        <w:rPr>
          <w:rFonts w:eastAsia="Calibri"/>
        </w:rPr>
        <w:t>, allied health professionals, and other external specialist services</w:t>
      </w:r>
      <w:r w:rsidR="007149DE">
        <w:rPr>
          <w:rFonts w:eastAsia="Calibri"/>
        </w:rPr>
        <w:t xml:space="preserve">. </w:t>
      </w:r>
      <w:r w:rsidR="003F2BA5">
        <w:t>Referral processes are in place and appropriate and timely referrals documented.</w:t>
      </w:r>
    </w:p>
    <w:p w14:paraId="4AE422EB" w14:textId="277B4772" w:rsidR="001F3FD0" w:rsidRDefault="001F3FD0" w:rsidP="001F3FD0">
      <w:pPr>
        <w:pStyle w:val="NormalArial"/>
        <w:rPr>
          <w:rFonts w:eastAsia="Calibri"/>
          <w:color w:val="auto"/>
        </w:rPr>
      </w:pPr>
      <w:r w:rsidRPr="00110A0F">
        <w:rPr>
          <w:rFonts w:eastAsia="Calibri"/>
        </w:rPr>
        <w:t>Consumers and representatives provided positive feedback on the service</w:t>
      </w:r>
      <w:r w:rsidR="008A0EAE">
        <w:rPr>
          <w:rFonts w:eastAsia="Calibri"/>
        </w:rPr>
        <w:t>’s</w:t>
      </w:r>
      <w:r w:rsidRPr="00110A0F">
        <w:rPr>
          <w:rFonts w:eastAsia="Calibri"/>
        </w:rPr>
        <w:t xml:space="preserve"> </w:t>
      </w:r>
      <w:r w:rsidR="008A0EAE">
        <w:rPr>
          <w:rFonts w:eastAsia="Calibri"/>
        </w:rPr>
        <w:t>management of</w:t>
      </w:r>
      <w:r w:rsidRPr="00110A0F">
        <w:rPr>
          <w:rFonts w:eastAsia="Calibri"/>
        </w:rPr>
        <w:t xml:space="preserve"> recent COVID-19 outbreaks</w:t>
      </w:r>
      <w:r>
        <w:rPr>
          <w:rFonts w:eastAsia="Calibri"/>
        </w:rPr>
        <w:t xml:space="preserve"> and staff hand hygiene</w:t>
      </w:r>
      <w:r w:rsidR="00EA306A">
        <w:rPr>
          <w:rFonts w:eastAsia="Calibri"/>
        </w:rPr>
        <w:t xml:space="preserve"> practices</w:t>
      </w:r>
      <w:r>
        <w:rPr>
          <w:rFonts w:eastAsia="Calibri"/>
        </w:rPr>
        <w:t xml:space="preserve">. Staff described how they minimise the use of antibiotics in the service. The service has appointed an Infection Prevention Control Lead (IPC) who is enrolled in the relevant IPC lead training. The service has an Outbreak Management Plan and relevant antimicrobial stewardship policies and procedures in place to guide staff practice. The service was observed to undertake appropriate entry screening in line with </w:t>
      </w:r>
      <w:proofErr w:type="gramStart"/>
      <w:r>
        <w:rPr>
          <w:rFonts w:eastAsia="Calibri"/>
        </w:rPr>
        <w:t>transmission based</w:t>
      </w:r>
      <w:proofErr w:type="gramEnd"/>
      <w:r>
        <w:rPr>
          <w:rFonts w:eastAsia="Calibri"/>
        </w:rPr>
        <w:t xml:space="preserve"> precautions and staff adhered to infection control practices, including the use of Personal Protective Equipment (PPE).</w:t>
      </w:r>
    </w:p>
    <w:p w14:paraId="4FB85794" w14:textId="6844C3D5" w:rsidR="002B0C90" w:rsidRPr="00262C0B" w:rsidRDefault="002B0C90" w:rsidP="0036130C">
      <w:pPr>
        <w:pStyle w:val="NormalArial"/>
      </w:pPr>
      <w:r>
        <w:br w:type="page"/>
      </w:r>
    </w:p>
    <w:p w14:paraId="6E04AD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A63DF3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93D25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F8871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32BA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620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C06C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B0C7361" w14:textId="15D83784" w:rsidR="00FC045E" w:rsidRPr="00996FAF" w:rsidRDefault="00A91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BD8E0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E873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B6829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7BC3EAE" w14:textId="191FA4E9" w:rsidR="00FC045E" w:rsidRPr="00996FAF" w:rsidRDefault="00A91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27A42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E5C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3C63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CA6BE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9B34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27844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9095C53" w14:textId="010DC64C" w:rsidR="00FC045E" w:rsidRPr="00996FAF" w:rsidRDefault="00A91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3BB1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181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6A855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789A961" w14:textId="3E69F7FA" w:rsidR="00FC045E" w:rsidRPr="00996FAF" w:rsidRDefault="00A9145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9283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E2F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89D9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6990E9" w14:textId="79FC329D" w:rsidR="00FC045E" w:rsidRPr="00996FAF" w:rsidRDefault="00A9145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78384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7A8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D5B74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E59B01" w14:textId="286C642F" w:rsidR="00FC045E" w:rsidRPr="00996FAF" w:rsidRDefault="00A91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A975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3B72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658E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80B8992" w14:textId="406D4601" w:rsidR="00FC045E" w:rsidRPr="00996FAF" w:rsidRDefault="00A91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16516">
                  <w:rPr>
                    <w:rFonts w:ascii="Arial" w:hAnsi="Arial" w:cs="Arial"/>
                    <w:color w:val="auto"/>
                  </w:rPr>
                  <w:t>Compliant</w:t>
                </w:r>
              </w:sdtContent>
            </w:sdt>
            <w:r w:rsidR="00FC045E" w:rsidRPr="00996FAF" w:rsidDel="00640D2A">
              <w:rPr>
                <w:rFonts w:ascii="Arial" w:hAnsi="Arial" w:cs="Arial"/>
                <w:color w:val="0000FF"/>
              </w:rPr>
              <w:t xml:space="preserve"> </w:t>
            </w:r>
          </w:p>
        </w:tc>
      </w:tr>
    </w:tbl>
    <w:p w14:paraId="49037EC6" w14:textId="77777777" w:rsidR="00D87E7C" w:rsidRDefault="00D87E7C" w:rsidP="00D87E7C">
      <w:pPr>
        <w:pStyle w:val="Heading20"/>
      </w:pPr>
      <w:r w:rsidRPr="00996FAF">
        <w:t>Findings</w:t>
      </w:r>
    </w:p>
    <w:p w14:paraId="76329D23" w14:textId="3762D764" w:rsidR="008867DD" w:rsidRDefault="005C1B7C" w:rsidP="008867DD">
      <w:pPr>
        <w:pStyle w:val="NormalArial"/>
      </w:pPr>
      <w:r w:rsidRPr="006E1F6B">
        <w:rPr>
          <w:rFonts w:eastAsia="Arial"/>
        </w:rPr>
        <w:t xml:space="preserve">Most consumers and representatives interviewed were satisfied that the consumers get safe and effective services and supports for daily living which meets their needs, </w:t>
      </w:r>
      <w:proofErr w:type="gramStart"/>
      <w:r w:rsidRPr="006E1F6B">
        <w:rPr>
          <w:rFonts w:eastAsia="Arial"/>
        </w:rPr>
        <w:t>goals</w:t>
      </w:r>
      <w:proofErr w:type="gramEnd"/>
      <w:r w:rsidRPr="006E1F6B">
        <w:rPr>
          <w:rFonts w:eastAsia="Arial"/>
        </w:rPr>
        <w:t xml:space="preserve"> and preferences</w:t>
      </w:r>
      <w:r w:rsidR="00883712" w:rsidRPr="006E1F6B">
        <w:rPr>
          <w:rFonts w:eastAsia="Arial"/>
        </w:rPr>
        <w:t xml:space="preserve">. </w:t>
      </w:r>
      <w:r w:rsidRPr="006E1F6B">
        <w:rPr>
          <w:rFonts w:eastAsia="Arial"/>
        </w:rPr>
        <w:t>Care planning document</w:t>
      </w:r>
      <w:r w:rsidR="00D94799">
        <w:rPr>
          <w:rFonts w:eastAsia="Arial"/>
        </w:rPr>
        <w:t>s</w:t>
      </w:r>
      <w:r w:rsidRPr="006E1F6B">
        <w:rPr>
          <w:rFonts w:eastAsia="Arial"/>
        </w:rPr>
        <w:t xml:space="preserve"> identified consumers’ </w:t>
      </w:r>
      <w:r w:rsidR="002A5AA6" w:rsidRPr="006E1F6B">
        <w:rPr>
          <w:rFonts w:eastAsia="Arial"/>
        </w:rPr>
        <w:t>needs</w:t>
      </w:r>
      <w:r w:rsidRPr="006E1F6B">
        <w:rPr>
          <w:rFonts w:eastAsia="Arial"/>
        </w:rPr>
        <w:t xml:space="preserve"> and </w:t>
      </w:r>
      <w:r w:rsidR="00C456E3" w:rsidRPr="006E1F6B">
        <w:rPr>
          <w:rFonts w:eastAsia="Arial"/>
        </w:rPr>
        <w:t>reflected</w:t>
      </w:r>
      <w:r w:rsidRPr="006E1F6B">
        <w:rPr>
          <w:rFonts w:eastAsia="Arial"/>
        </w:rPr>
        <w:t xml:space="preserve"> </w:t>
      </w:r>
      <w:r w:rsidR="002A5AA6" w:rsidRPr="006E1F6B">
        <w:rPr>
          <w:rFonts w:eastAsia="Arial"/>
        </w:rPr>
        <w:t>the</w:t>
      </w:r>
      <w:r w:rsidR="00144369" w:rsidRPr="006E1F6B">
        <w:rPr>
          <w:rFonts w:eastAsia="Arial"/>
        </w:rPr>
        <w:t xml:space="preserve"> </w:t>
      </w:r>
      <w:r w:rsidRPr="006E1F6B">
        <w:rPr>
          <w:rFonts w:eastAsia="Arial"/>
        </w:rPr>
        <w:t xml:space="preserve">services and supports to </w:t>
      </w:r>
      <w:r w:rsidR="00C456E3" w:rsidRPr="006E1F6B">
        <w:rPr>
          <w:rFonts w:eastAsia="Arial"/>
        </w:rPr>
        <w:t>assist consumers</w:t>
      </w:r>
      <w:r w:rsidR="00C72A34" w:rsidRPr="006E1F6B">
        <w:rPr>
          <w:rFonts w:eastAsia="Arial"/>
        </w:rPr>
        <w:t xml:space="preserve"> </w:t>
      </w:r>
      <w:r w:rsidR="00C327A3" w:rsidRPr="006E1F6B">
        <w:rPr>
          <w:rFonts w:eastAsia="Arial"/>
        </w:rPr>
        <w:t xml:space="preserve">to </w:t>
      </w:r>
      <w:r w:rsidR="00C72A34" w:rsidRPr="006E1F6B">
        <w:rPr>
          <w:rFonts w:eastAsia="Arial"/>
        </w:rPr>
        <w:t>do the things they want to do</w:t>
      </w:r>
      <w:r w:rsidRPr="006E1F6B">
        <w:rPr>
          <w:rFonts w:eastAsia="Arial"/>
        </w:rPr>
        <w:t>.</w:t>
      </w:r>
      <w:r w:rsidR="00C327A3" w:rsidRPr="006E1F6B">
        <w:rPr>
          <w:rFonts w:eastAsia="Arial"/>
        </w:rPr>
        <w:t xml:space="preserve"> </w:t>
      </w:r>
      <w:r w:rsidR="00E95467" w:rsidRPr="006E1F6B">
        <w:rPr>
          <w:rFonts w:eastAsia="Arial"/>
        </w:rPr>
        <w:t>Staff and care document</w:t>
      </w:r>
      <w:r w:rsidR="00D94799">
        <w:rPr>
          <w:rFonts w:eastAsia="Arial"/>
        </w:rPr>
        <w:t>s</w:t>
      </w:r>
      <w:r w:rsidR="001B5301" w:rsidRPr="006E1F6B">
        <w:rPr>
          <w:rFonts w:eastAsia="Arial"/>
        </w:rPr>
        <w:t xml:space="preserve"> </w:t>
      </w:r>
      <w:r w:rsidR="00803E27" w:rsidRPr="006E1F6B">
        <w:rPr>
          <w:rFonts w:eastAsia="Arial"/>
        </w:rPr>
        <w:t>provided examples of how the</w:t>
      </w:r>
      <w:r w:rsidR="00EA1B2A" w:rsidRPr="006E1F6B">
        <w:rPr>
          <w:rFonts w:eastAsia="Arial"/>
        </w:rPr>
        <w:t xml:space="preserve"> service</w:t>
      </w:r>
      <w:r w:rsidR="001B5301" w:rsidRPr="006E1F6B">
        <w:rPr>
          <w:rFonts w:eastAsia="Arial"/>
        </w:rPr>
        <w:t xml:space="preserve"> supports consumers</w:t>
      </w:r>
      <w:r w:rsidR="00E95467" w:rsidRPr="006E1F6B">
        <w:rPr>
          <w:rFonts w:eastAsia="Arial"/>
        </w:rPr>
        <w:t xml:space="preserve"> to access appropriate care and service</w:t>
      </w:r>
      <w:r w:rsidR="00EA1B2A" w:rsidRPr="006E1F6B">
        <w:rPr>
          <w:rFonts w:eastAsia="Arial"/>
        </w:rPr>
        <w:t>s</w:t>
      </w:r>
      <w:r w:rsidR="00E95467" w:rsidRPr="006E1F6B">
        <w:rPr>
          <w:rFonts w:eastAsia="Arial"/>
        </w:rPr>
        <w:t xml:space="preserve"> to</w:t>
      </w:r>
      <w:r w:rsidR="00C568E0" w:rsidRPr="006E1F6B">
        <w:rPr>
          <w:rFonts w:eastAsia="Arial"/>
        </w:rPr>
        <w:t xml:space="preserve"> optimise independence. Staff described </w:t>
      </w:r>
      <w:r w:rsidR="00E400CA" w:rsidRPr="006E1F6B">
        <w:rPr>
          <w:rFonts w:eastAsia="Arial"/>
        </w:rPr>
        <w:t xml:space="preserve">individual </w:t>
      </w:r>
      <w:r w:rsidR="00EA1B2A" w:rsidRPr="006E1F6B">
        <w:rPr>
          <w:rFonts w:eastAsia="Arial"/>
        </w:rPr>
        <w:t>consumers’</w:t>
      </w:r>
      <w:r w:rsidR="007A3423" w:rsidRPr="006E1F6B">
        <w:rPr>
          <w:rFonts w:eastAsia="Arial"/>
        </w:rPr>
        <w:t xml:space="preserve"> needs and preferences.</w:t>
      </w:r>
      <w:r w:rsidRPr="006E1F6B">
        <w:rPr>
          <w:rFonts w:eastAsia="Arial"/>
        </w:rPr>
        <w:t xml:space="preserve"> </w:t>
      </w:r>
      <w:r w:rsidR="00300B9C" w:rsidRPr="006E1F6B">
        <w:t xml:space="preserve">The Assessment Team identified deficits with the service’s current lifestyle program. The lifestyle program was observed to be limited, planned without consumer </w:t>
      </w:r>
      <w:proofErr w:type="gramStart"/>
      <w:r w:rsidR="00300B9C" w:rsidRPr="006E1F6B">
        <w:t>consultation</w:t>
      </w:r>
      <w:proofErr w:type="gramEnd"/>
      <w:r w:rsidR="00300B9C" w:rsidRPr="006E1F6B">
        <w:t xml:space="preserve"> and did not engage all consumers. The approved provider submitted evidence to demonstrate the lifestyle program is being reviewed in consultation with consumers, </w:t>
      </w:r>
      <w:proofErr w:type="gramStart"/>
      <w:r w:rsidR="00300B9C" w:rsidRPr="006E1F6B">
        <w:t>representatives</w:t>
      </w:r>
      <w:proofErr w:type="gramEnd"/>
      <w:r w:rsidR="00300B9C" w:rsidRPr="006E1F6B">
        <w:t xml:space="preserve"> and lifestyle staff to ensure it is tailored to meet all consumer’s needs and preferences. I have considered the positive feedback from consumers and representatives and the approved provider’s response. </w:t>
      </w:r>
      <w:r w:rsidR="00CA5CAC">
        <w:t>On balance,</w:t>
      </w:r>
      <w:r w:rsidR="004E7AB0">
        <w:t xml:space="preserve"> </w:t>
      </w:r>
      <w:r w:rsidR="00300B9C" w:rsidRPr="006E1F6B">
        <w:t>I am satisfied Requirement 4(3)(a) is compliant.</w:t>
      </w:r>
    </w:p>
    <w:p w14:paraId="5B699437" w14:textId="65EDF822" w:rsidR="006E1F6B" w:rsidRPr="008867DD" w:rsidRDefault="00803E27" w:rsidP="008867DD">
      <w:pPr>
        <w:pStyle w:val="NormalArial"/>
      </w:pPr>
      <w:r w:rsidRPr="006E1F6B">
        <w:rPr>
          <w:rFonts w:eastAsia="Arial"/>
        </w:rPr>
        <w:t xml:space="preserve">Consumers and representatives were satisfied consumers’ emotional, </w:t>
      </w:r>
      <w:bookmarkStart w:id="1" w:name="_Int_bOk4ogOD"/>
      <w:r w:rsidRPr="006E1F6B">
        <w:rPr>
          <w:rFonts w:eastAsia="Arial"/>
        </w:rPr>
        <w:t>spiritual,</w:t>
      </w:r>
      <w:bookmarkEnd w:id="1"/>
      <w:r w:rsidRPr="006E1F6B">
        <w:rPr>
          <w:rFonts w:eastAsia="Arial"/>
        </w:rPr>
        <w:t xml:space="preserve"> and psychological well-being is supported. </w:t>
      </w:r>
      <w:r w:rsidR="007F2E3F" w:rsidRPr="006E1F6B">
        <w:rPr>
          <w:rFonts w:eastAsia="Arial"/>
        </w:rPr>
        <w:t xml:space="preserve">Staff provided examples of how they support consumers when they are feeling low including one on one time, this aligned with care </w:t>
      </w:r>
      <w:r w:rsidR="00287C00" w:rsidRPr="006E1F6B">
        <w:rPr>
          <w:rFonts w:eastAsia="Arial"/>
        </w:rPr>
        <w:t>document</w:t>
      </w:r>
      <w:r w:rsidR="00287C00">
        <w:rPr>
          <w:rFonts w:eastAsia="Arial"/>
        </w:rPr>
        <w:t>s</w:t>
      </w:r>
      <w:r w:rsidR="007F2E3F" w:rsidRPr="006E1F6B">
        <w:rPr>
          <w:rFonts w:eastAsia="Arial"/>
        </w:rPr>
        <w:t>.</w:t>
      </w:r>
    </w:p>
    <w:p w14:paraId="6B5A103F" w14:textId="75552443" w:rsidR="008867DD" w:rsidRDefault="00501756" w:rsidP="00317141">
      <w:pPr>
        <w:spacing w:before="60" w:after="60"/>
        <w:rPr>
          <w:rFonts w:ascii="Arial" w:eastAsia="Arial" w:hAnsi="Arial" w:cs="Arial"/>
        </w:rPr>
      </w:pPr>
      <w:r w:rsidRPr="006E1F6B">
        <w:rPr>
          <w:rFonts w:ascii="Arial" w:eastAsia="Arial" w:hAnsi="Arial" w:cs="Arial"/>
        </w:rPr>
        <w:t>Consumers and representatives were satisfied the services and supports</w:t>
      </w:r>
      <w:r w:rsidR="00AE32D3" w:rsidRPr="006E1F6B">
        <w:rPr>
          <w:rFonts w:ascii="Arial" w:eastAsia="Arial" w:hAnsi="Arial" w:cs="Arial"/>
        </w:rPr>
        <w:t xml:space="preserve"> provided by the </w:t>
      </w:r>
      <w:r w:rsidR="00287C00">
        <w:rPr>
          <w:rFonts w:ascii="Arial" w:eastAsia="Arial" w:hAnsi="Arial" w:cs="Arial"/>
        </w:rPr>
        <w:t>s</w:t>
      </w:r>
      <w:r w:rsidR="00AE32D3" w:rsidRPr="006E1F6B">
        <w:rPr>
          <w:rFonts w:ascii="Arial" w:eastAsia="Arial" w:hAnsi="Arial" w:cs="Arial"/>
        </w:rPr>
        <w:t>ervice</w:t>
      </w:r>
      <w:r w:rsidRPr="006E1F6B">
        <w:rPr>
          <w:rFonts w:ascii="Arial" w:eastAsia="Arial" w:hAnsi="Arial" w:cs="Arial"/>
        </w:rPr>
        <w:t xml:space="preserve"> enable them to participate in the community, have relationships and do the things of </w:t>
      </w:r>
      <w:r w:rsidRPr="006E1F6B">
        <w:rPr>
          <w:rFonts w:ascii="Arial" w:eastAsia="Arial" w:hAnsi="Arial" w:cs="Arial"/>
        </w:rPr>
        <w:lastRenderedPageBreak/>
        <w:t>interest to them.</w:t>
      </w:r>
      <w:r w:rsidR="002E74C1" w:rsidRPr="006E1F6B">
        <w:rPr>
          <w:rFonts w:ascii="Arial" w:eastAsia="Arial" w:hAnsi="Arial" w:cs="Arial"/>
        </w:rPr>
        <w:t xml:space="preserve"> Staff describe</w:t>
      </w:r>
      <w:r w:rsidR="00AE32D3" w:rsidRPr="006E1F6B">
        <w:rPr>
          <w:rFonts w:ascii="Arial" w:eastAsia="Arial" w:hAnsi="Arial" w:cs="Arial"/>
        </w:rPr>
        <w:t>d</w:t>
      </w:r>
      <w:r w:rsidR="002E74C1" w:rsidRPr="006E1F6B">
        <w:rPr>
          <w:rFonts w:ascii="Arial" w:eastAsia="Arial" w:hAnsi="Arial" w:cs="Arial"/>
        </w:rPr>
        <w:t xml:space="preserve"> how they support consumers to do the things that are important to them, participate within and outside the service environment and have social relationships</w:t>
      </w:r>
      <w:r w:rsidR="005014B2" w:rsidRPr="006E1F6B">
        <w:rPr>
          <w:rFonts w:ascii="Arial" w:eastAsia="Arial" w:hAnsi="Arial" w:cs="Arial"/>
        </w:rPr>
        <w:t>.</w:t>
      </w:r>
      <w:r w:rsidR="00AE32D3" w:rsidRPr="006E1F6B">
        <w:rPr>
          <w:rFonts w:ascii="Arial" w:eastAsia="Arial" w:hAnsi="Arial" w:cs="Arial"/>
        </w:rPr>
        <w:t xml:space="preserve"> For example, </w:t>
      </w:r>
      <w:r w:rsidR="00D87E3B" w:rsidRPr="006E1F6B">
        <w:rPr>
          <w:rFonts w:ascii="Arial" w:eastAsia="Arial" w:hAnsi="Arial" w:cs="Arial"/>
        </w:rPr>
        <w:t xml:space="preserve">with COVID-19 restrictions limiting consumers access to the community, the service arranged a pen pal program with a local school. </w:t>
      </w:r>
      <w:r w:rsidR="005014B2" w:rsidRPr="006E1F6B">
        <w:rPr>
          <w:rFonts w:ascii="Arial" w:eastAsia="Arial" w:hAnsi="Arial" w:cs="Arial"/>
        </w:rPr>
        <w:t xml:space="preserve"> Care planning documents </w:t>
      </w:r>
      <w:r w:rsidR="00B9469B" w:rsidRPr="006E1F6B">
        <w:rPr>
          <w:rFonts w:ascii="Arial" w:eastAsia="Arial" w:hAnsi="Arial" w:cs="Arial"/>
        </w:rPr>
        <w:t>reflected</w:t>
      </w:r>
      <w:r w:rsidR="005014B2" w:rsidRPr="006E1F6B">
        <w:rPr>
          <w:rFonts w:ascii="Arial" w:eastAsia="Arial" w:hAnsi="Arial" w:cs="Arial"/>
        </w:rPr>
        <w:t xml:space="preserve"> individual consumers’ interests and identified the people important to them</w:t>
      </w:r>
      <w:r w:rsidR="00AE32D3" w:rsidRPr="006E1F6B">
        <w:rPr>
          <w:rFonts w:ascii="Arial" w:eastAsia="Arial" w:hAnsi="Arial" w:cs="Arial"/>
        </w:rPr>
        <w:t>.</w:t>
      </w:r>
    </w:p>
    <w:p w14:paraId="417503AA" w14:textId="77777777" w:rsidR="008867DD" w:rsidRDefault="008B760A" w:rsidP="00317141">
      <w:pPr>
        <w:spacing w:before="60" w:after="60"/>
        <w:rPr>
          <w:rFonts w:ascii="Arial" w:eastAsia="Arial" w:hAnsi="Arial" w:cs="Arial"/>
        </w:rPr>
      </w:pPr>
      <w:r w:rsidRPr="006E1F6B">
        <w:rPr>
          <w:rFonts w:ascii="Arial" w:eastAsia="Arial" w:hAnsi="Arial" w:cs="Arial"/>
        </w:rPr>
        <w:t xml:space="preserve">The service has processes </w:t>
      </w:r>
      <w:r w:rsidR="00320CF1">
        <w:rPr>
          <w:rFonts w:ascii="Arial" w:eastAsia="Arial" w:hAnsi="Arial" w:cs="Arial"/>
        </w:rPr>
        <w:t xml:space="preserve">in place </w:t>
      </w:r>
      <w:r w:rsidRPr="006E1F6B">
        <w:rPr>
          <w:rFonts w:ascii="Arial" w:eastAsia="Arial" w:hAnsi="Arial" w:cs="Arial"/>
        </w:rPr>
        <w:t>to document and share information about the consumer’s condition, needs and preferences and demonstrated information is communicated effectively within the service. This was supported by staff and others involved in the consumer’s care demonstrating knowledge and awareness of the consumers’ current needs and preferences.</w:t>
      </w:r>
    </w:p>
    <w:p w14:paraId="3A00B2C4" w14:textId="77777777" w:rsidR="008867DD" w:rsidRDefault="00317141" w:rsidP="00317141">
      <w:pPr>
        <w:spacing w:before="60" w:after="60"/>
        <w:rPr>
          <w:rFonts w:ascii="Arial" w:eastAsia="Arial" w:hAnsi="Arial" w:cs="Arial"/>
        </w:rPr>
      </w:pPr>
      <w:r w:rsidRPr="006E1F6B">
        <w:rPr>
          <w:rFonts w:ascii="Arial" w:eastAsia="Arial" w:hAnsi="Arial" w:cs="Arial"/>
        </w:rPr>
        <w:t>The service has process</w:t>
      </w:r>
      <w:r w:rsidR="00320CF1">
        <w:rPr>
          <w:rFonts w:ascii="Arial" w:eastAsia="Arial" w:hAnsi="Arial" w:cs="Arial"/>
        </w:rPr>
        <w:t>es</w:t>
      </w:r>
      <w:r w:rsidRPr="006E1F6B">
        <w:rPr>
          <w:rFonts w:ascii="Arial" w:eastAsia="Arial" w:hAnsi="Arial" w:cs="Arial"/>
        </w:rPr>
        <w:t xml:space="preserve"> in place to ensure consumers can access and are referred to appropriate individuals, other </w:t>
      </w:r>
      <w:proofErr w:type="gramStart"/>
      <w:r w:rsidRPr="006E1F6B">
        <w:rPr>
          <w:rFonts w:ascii="Arial" w:eastAsia="Arial" w:hAnsi="Arial" w:cs="Arial"/>
        </w:rPr>
        <w:t>organisations</w:t>
      </w:r>
      <w:proofErr w:type="gramEnd"/>
      <w:r w:rsidRPr="006E1F6B">
        <w:rPr>
          <w:rFonts w:ascii="Arial" w:eastAsia="Arial" w:hAnsi="Arial" w:cs="Arial"/>
        </w:rPr>
        <w:t xml:space="preserve"> and providers in a timely manner. </w:t>
      </w:r>
    </w:p>
    <w:p w14:paraId="16A9C62C" w14:textId="77777777" w:rsidR="008867DD" w:rsidRDefault="00041329" w:rsidP="00317141">
      <w:pPr>
        <w:spacing w:before="60" w:after="60"/>
        <w:rPr>
          <w:rFonts w:ascii="Arial" w:eastAsia="Arial" w:hAnsi="Arial" w:cs="Arial"/>
        </w:rPr>
      </w:pPr>
      <w:r w:rsidRPr="006E1F6B">
        <w:rPr>
          <w:rFonts w:ascii="Arial" w:eastAsia="Arial" w:hAnsi="Arial" w:cs="Arial"/>
        </w:rPr>
        <w:t>Most c</w:t>
      </w:r>
      <w:r w:rsidR="0083551B" w:rsidRPr="006E1F6B">
        <w:rPr>
          <w:rFonts w:ascii="Arial" w:eastAsia="Arial" w:hAnsi="Arial" w:cs="Arial"/>
        </w:rPr>
        <w:t xml:space="preserve">onsumers and representatives expressed satisfaction with </w:t>
      </w:r>
      <w:r w:rsidRPr="006E1F6B">
        <w:rPr>
          <w:rFonts w:ascii="Arial" w:eastAsia="Arial" w:hAnsi="Arial" w:cs="Arial"/>
        </w:rPr>
        <w:t xml:space="preserve">the </w:t>
      </w:r>
      <w:r w:rsidR="00913D35" w:rsidRPr="006E1F6B">
        <w:rPr>
          <w:rFonts w:ascii="Arial" w:eastAsia="Arial" w:hAnsi="Arial" w:cs="Arial"/>
        </w:rPr>
        <w:t xml:space="preserve">choices, </w:t>
      </w:r>
      <w:proofErr w:type="gramStart"/>
      <w:r w:rsidR="00913D35" w:rsidRPr="006E1F6B">
        <w:rPr>
          <w:rFonts w:ascii="Arial" w:eastAsia="Arial" w:hAnsi="Arial" w:cs="Arial"/>
        </w:rPr>
        <w:t>quality</w:t>
      </w:r>
      <w:proofErr w:type="gramEnd"/>
      <w:r w:rsidR="0083551B" w:rsidRPr="006E1F6B">
        <w:rPr>
          <w:rFonts w:ascii="Arial" w:eastAsia="Arial" w:hAnsi="Arial" w:cs="Arial"/>
        </w:rPr>
        <w:t xml:space="preserve"> and quantity of meals. Staff </w:t>
      </w:r>
      <w:r w:rsidR="00913D35" w:rsidRPr="006E1F6B">
        <w:rPr>
          <w:rFonts w:ascii="Arial" w:eastAsia="Arial" w:hAnsi="Arial" w:cs="Arial"/>
        </w:rPr>
        <w:t>demonstrated understanding of</w:t>
      </w:r>
      <w:r w:rsidR="0083551B" w:rsidRPr="006E1F6B">
        <w:rPr>
          <w:rFonts w:ascii="Arial" w:eastAsia="Arial" w:hAnsi="Arial" w:cs="Arial"/>
        </w:rPr>
        <w:t xml:space="preserve"> individual consumer</w:t>
      </w:r>
      <w:r w:rsidR="00AF1A7D" w:rsidRPr="006E1F6B">
        <w:rPr>
          <w:rFonts w:ascii="Arial" w:eastAsia="Arial" w:hAnsi="Arial" w:cs="Arial"/>
        </w:rPr>
        <w:t>’s</w:t>
      </w:r>
      <w:r w:rsidR="0083551B" w:rsidRPr="006E1F6B">
        <w:rPr>
          <w:rFonts w:ascii="Arial" w:eastAsia="Arial" w:hAnsi="Arial" w:cs="Arial"/>
        </w:rPr>
        <w:t xml:space="preserve"> meal preferences and dietary requirements</w:t>
      </w:r>
      <w:r w:rsidR="009058E9" w:rsidRPr="006E1F6B">
        <w:rPr>
          <w:rFonts w:ascii="Arial" w:eastAsia="Arial" w:hAnsi="Arial" w:cs="Arial"/>
        </w:rPr>
        <w:t xml:space="preserve"> that was </w:t>
      </w:r>
      <w:r w:rsidR="00AF1A7D" w:rsidRPr="006E1F6B">
        <w:rPr>
          <w:rFonts w:ascii="Arial" w:eastAsia="Arial" w:hAnsi="Arial" w:cs="Arial"/>
        </w:rPr>
        <w:t>communicated</w:t>
      </w:r>
      <w:r w:rsidR="00C2111E" w:rsidRPr="006E1F6B">
        <w:rPr>
          <w:rFonts w:ascii="Arial" w:eastAsia="Arial" w:hAnsi="Arial" w:cs="Arial"/>
        </w:rPr>
        <w:t xml:space="preserve"> with the kitchen and</w:t>
      </w:r>
      <w:r w:rsidR="00AF1A7D" w:rsidRPr="006E1F6B">
        <w:rPr>
          <w:rFonts w:ascii="Arial" w:eastAsia="Arial" w:hAnsi="Arial" w:cs="Arial"/>
        </w:rPr>
        <w:t xml:space="preserve"> </w:t>
      </w:r>
      <w:r w:rsidRPr="006E1F6B">
        <w:rPr>
          <w:rFonts w:ascii="Arial" w:eastAsia="Arial" w:hAnsi="Arial" w:cs="Arial"/>
        </w:rPr>
        <w:t>aligned with care documentation</w:t>
      </w:r>
      <w:r w:rsidR="00CC3869" w:rsidRPr="006E1F6B">
        <w:rPr>
          <w:rFonts w:ascii="Arial" w:eastAsia="Arial" w:hAnsi="Arial" w:cs="Arial"/>
        </w:rPr>
        <w:t>.</w:t>
      </w:r>
      <w:r w:rsidR="0083551B" w:rsidRPr="006E1F6B">
        <w:rPr>
          <w:rFonts w:ascii="Arial" w:eastAsia="Arial" w:hAnsi="Arial" w:cs="Arial"/>
        </w:rPr>
        <w:t xml:space="preserve"> Staff were observed to be assisting</w:t>
      </w:r>
      <w:bookmarkStart w:id="2" w:name="_Int_WMOOqBJ0"/>
      <w:r w:rsidR="00C42C6B" w:rsidRPr="006E1F6B">
        <w:rPr>
          <w:rFonts w:ascii="Arial" w:eastAsia="Arial" w:hAnsi="Arial" w:cs="Arial"/>
        </w:rPr>
        <w:t xml:space="preserve"> and </w:t>
      </w:r>
      <w:r w:rsidR="0083551B" w:rsidRPr="006E1F6B">
        <w:rPr>
          <w:rFonts w:ascii="Arial" w:eastAsia="Arial" w:hAnsi="Arial" w:cs="Arial"/>
        </w:rPr>
        <w:t>encouraging</w:t>
      </w:r>
      <w:bookmarkEnd w:id="2"/>
      <w:r w:rsidR="00C42C6B" w:rsidRPr="006E1F6B">
        <w:rPr>
          <w:rFonts w:ascii="Arial" w:eastAsia="Arial" w:hAnsi="Arial" w:cs="Arial"/>
        </w:rPr>
        <w:t xml:space="preserve"> consumers</w:t>
      </w:r>
      <w:r w:rsidR="0083551B" w:rsidRPr="006E1F6B">
        <w:rPr>
          <w:rFonts w:ascii="Arial" w:eastAsia="Arial" w:hAnsi="Arial" w:cs="Arial"/>
        </w:rPr>
        <w:t xml:space="preserve"> with meals during the site audit</w:t>
      </w:r>
      <w:r w:rsidR="00C42C6B" w:rsidRPr="006E1F6B">
        <w:rPr>
          <w:rFonts w:ascii="Arial" w:eastAsia="Arial" w:hAnsi="Arial" w:cs="Arial"/>
        </w:rPr>
        <w:t>.</w:t>
      </w:r>
    </w:p>
    <w:p w14:paraId="57F158A6" w14:textId="0A24490C" w:rsidR="009E21EB" w:rsidRPr="006E1F6B" w:rsidRDefault="006E1F6B" w:rsidP="00317141">
      <w:pPr>
        <w:spacing w:before="60" w:after="60"/>
        <w:rPr>
          <w:rFonts w:ascii="Arial" w:eastAsia="Arial" w:hAnsi="Arial" w:cs="Arial"/>
        </w:rPr>
      </w:pPr>
      <w:r w:rsidRPr="006E1F6B">
        <w:rPr>
          <w:rFonts w:ascii="Arial" w:eastAsia="Arial" w:hAnsi="Arial" w:cs="Arial"/>
        </w:rPr>
        <w:t xml:space="preserve">Consumers, </w:t>
      </w:r>
      <w:proofErr w:type="gramStart"/>
      <w:r w:rsidRPr="006E1F6B">
        <w:rPr>
          <w:rFonts w:ascii="Arial" w:eastAsia="Arial" w:hAnsi="Arial" w:cs="Arial"/>
        </w:rPr>
        <w:t>representatives</w:t>
      </w:r>
      <w:proofErr w:type="gramEnd"/>
      <w:r w:rsidRPr="006E1F6B">
        <w:rPr>
          <w:rFonts w:ascii="Arial" w:eastAsia="Arial" w:hAnsi="Arial" w:cs="Arial"/>
        </w:rPr>
        <w:t xml:space="preserve"> and staff were satisfied they had access to suitable and well-maintained equipment. </w:t>
      </w:r>
      <w:r w:rsidR="009E21EB" w:rsidRPr="006E1F6B">
        <w:rPr>
          <w:rFonts w:ascii="Arial" w:eastAsia="Arial" w:hAnsi="Arial" w:cs="Arial"/>
        </w:rPr>
        <w:t xml:space="preserve">Equipment was observed to be clean, well maintained and </w:t>
      </w:r>
      <w:r w:rsidRPr="006E1F6B">
        <w:rPr>
          <w:rFonts w:ascii="Arial" w:eastAsia="Arial" w:hAnsi="Arial" w:cs="Arial"/>
        </w:rPr>
        <w:t>readily available.</w:t>
      </w:r>
    </w:p>
    <w:p w14:paraId="26235510" w14:textId="3D60F68D" w:rsidR="002B0C90" w:rsidRPr="00262C0B" w:rsidRDefault="002B0C90" w:rsidP="0036130C">
      <w:pPr>
        <w:pStyle w:val="NormalArial"/>
      </w:pPr>
      <w:r>
        <w:br w:type="page"/>
      </w:r>
    </w:p>
    <w:p w14:paraId="3483063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FA9BF4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191C5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65779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33AAC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C2E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3E719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8983BCB" w14:textId="46111BAE" w:rsidR="00FC045E" w:rsidRPr="00996FAF" w:rsidRDefault="00A91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577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4BF9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27E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E794A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3F7C3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68D8C9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568C2A" w14:textId="06BB878C" w:rsidR="00FC045E" w:rsidRPr="00996FAF" w:rsidRDefault="00A91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577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4245F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EFA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9029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D81B5B2" w14:textId="6C50FB8E" w:rsidR="00FC045E" w:rsidRPr="00996FAF" w:rsidRDefault="00A9145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57739">
                  <w:rPr>
                    <w:rFonts w:ascii="Arial" w:hAnsi="Arial" w:cs="Arial"/>
                    <w:color w:val="auto"/>
                  </w:rPr>
                  <w:t>Compliant</w:t>
                </w:r>
              </w:sdtContent>
            </w:sdt>
            <w:r w:rsidR="00FC045E" w:rsidRPr="00996FAF" w:rsidDel="00640D2A">
              <w:rPr>
                <w:rFonts w:ascii="Arial" w:hAnsi="Arial" w:cs="Arial"/>
                <w:color w:val="0000FF"/>
              </w:rPr>
              <w:t xml:space="preserve"> </w:t>
            </w:r>
          </w:p>
        </w:tc>
      </w:tr>
    </w:tbl>
    <w:p w14:paraId="2272A806" w14:textId="77777777" w:rsidR="002B0C90" w:rsidRDefault="002B0C90" w:rsidP="002B0C90">
      <w:pPr>
        <w:pStyle w:val="Heading20"/>
      </w:pPr>
      <w:r>
        <w:t>Findings</w:t>
      </w:r>
    </w:p>
    <w:p w14:paraId="0A69273B" w14:textId="7C6735C0" w:rsidR="000135F9" w:rsidRDefault="00AC45C9" w:rsidP="0036130C">
      <w:pPr>
        <w:pStyle w:val="NormalArial"/>
        <w:rPr>
          <w:rFonts w:eastAsia="Arial"/>
        </w:rPr>
      </w:pPr>
      <w:r>
        <w:t>Consumers and representatives</w:t>
      </w:r>
      <w:r w:rsidR="00286C9D">
        <w:t xml:space="preserve"> provided feedback the service </w:t>
      </w:r>
      <w:r w:rsidR="000135F9">
        <w:t>feels</w:t>
      </w:r>
      <w:r w:rsidR="00286C9D">
        <w:t xml:space="preserve"> like </w:t>
      </w:r>
      <w:proofErr w:type="gramStart"/>
      <w:r w:rsidR="00286C9D">
        <w:t>home</w:t>
      </w:r>
      <w:proofErr w:type="gramEnd"/>
      <w:r w:rsidR="00286C9D">
        <w:t xml:space="preserve"> and they are supported to personalise their rooms. </w:t>
      </w:r>
      <w:r w:rsidR="00CE2BB2">
        <w:t xml:space="preserve">The service was observed to be welcoming and to promote consumer independence and belonging. </w:t>
      </w:r>
      <w:r w:rsidR="00381E50">
        <w:t xml:space="preserve">The service </w:t>
      </w:r>
      <w:r w:rsidR="00381E50" w:rsidRPr="42B0000E">
        <w:rPr>
          <w:rFonts w:eastAsia="Arial"/>
        </w:rPr>
        <w:t xml:space="preserve">offers </w:t>
      </w:r>
      <w:proofErr w:type="gramStart"/>
      <w:r w:rsidR="00381E50" w:rsidRPr="42B0000E">
        <w:rPr>
          <w:rFonts w:eastAsia="Arial"/>
        </w:rPr>
        <w:t xml:space="preserve">a number </w:t>
      </w:r>
      <w:r w:rsidR="00381E50">
        <w:rPr>
          <w:rFonts w:eastAsia="Arial"/>
        </w:rPr>
        <w:t>of</w:t>
      </w:r>
      <w:proofErr w:type="gramEnd"/>
      <w:r w:rsidR="00381E50">
        <w:rPr>
          <w:rFonts w:eastAsia="Arial"/>
        </w:rPr>
        <w:t xml:space="preserve"> </w:t>
      </w:r>
      <w:r w:rsidR="00381E50" w:rsidRPr="42B0000E">
        <w:rPr>
          <w:rFonts w:eastAsia="Arial"/>
        </w:rPr>
        <w:t xml:space="preserve">comfortably furnished communal spaces that enable </w:t>
      </w:r>
      <w:r w:rsidR="00381E50">
        <w:rPr>
          <w:rFonts w:eastAsia="Arial"/>
        </w:rPr>
        <w:t>consumers</w:t>
      </w:r>
      <w:r w:rsidR="00381E50" w:rsidRPr="42B0000E">
        <w:rPr>
          <w:rFonts w:eastAsia="Arial"/>
        </w:rPr>
        <w:t xml:space="preserve"> to interact with their families and </w:t>
      </w:r>
      <w:r w:rsidR="00381E50">
        <w:rPr>
          <w:rFonts w:eastAsia="Arial"/>
        </w:rPr>
        <w:t>friends.</w:t>
      </w:r>
      <w:r w:rsidR="00906A1A">
        <w:rPr>
          <w:rFonts w:eastAsia="Arial"/>
        </w:rPr>
        <w:t xml:space="preserve"> </w:t>
      </w:r>
      <w:r w:rsidRPr="42B0000E">
        <w:rPr>
          <w:rFonts w:eastAsia="Arial"/>
        </w:rPr>
        <w:t>The service was observed to be clean and uncluttered enabling the free movement of consumers</w:t>
      </w:r>
      <w:r>
        <w:t xml:space="preserve">. </w:t>
      </w:r>
      <w:r>
        <w:rPr>
          <w:rFonts w:eastAsia="Arial"/>
        </w:rPr>
        <w:t xml:space="preserve">Consumers were observed moving freely throughout the service, accessing internal and external spaces including lounge rooms and gardens. </w:t>
      </w:r>
    </w:p>
    <w:p w14:paraId="23A4B510" w14:textId="1538E23D" w:rsidR="002B0C90" w:rsidRPr="00262C0B" w:rsidRDefault="008854A0" w:rsidP="0036130C">
      <w:pPr>
        <w:pStyle w:val="NormalArial"/>
      </w:pPr>
      <w:r w:rsidRPr="7EFE7DD2">
        <w:rPr>
          <w:rFonts w:eastAsia="Arial"/>
        </w:rPr>
        <w:t xml:space="preserve">Consumers and representatives </w:t>
      </w:r>
      <w:r>
        <w:rPr>
          <w:rFonts w:eastAsia="Arial"/>
        </w:rPr>
        <w:t xml:space="preserve">considered the </w:t>
      </w:r>
      <w:r w:rsidR="00D57739">
        <w:rPr>
          <w:rFonts w:eastAsia="Arial"/>
        </w:rPr>
        <w:t>living</w:t>
      </w:r>
      <w:r w:rsidRPr="7EFE7DD2">
        <w:rPr>
          <w:rFonts w:eastAsia="Arial"/>
        </w:rPr>
        <w:t xml:space="preserve"> environment is comfortable and clean. </w:t>
      </w:r>
      <w:r w:rsidR="00C31DF5">
        <w:rPr>
          <w:rFonts w:eastAsia="Arial"/>
        </w:rPr>
        <w:t xml:space="preserve">Furniture, </w:t>
      </w:r>
      <w:proofErr w:type="gramStart"/>
      <w:r w:rsidR="00C31DF5">
        <w:rPr>
          <w:rFonts w:eastAsia="Arial"/>
        </w:rPr>
        <w:t>fittings</w:t>
      </w:r>
      <w:proofErr w:type="gramEnd"/>
      <w:r w:rsidR="00C31DF5">
        <w:rPr>
          <w:rFonts w:eastAsia="Arial"/>
        </w:rPr>
        <w:t xml:space="preserve"> and equipment were observed to be clean and well-maintained. </w:t>
      </w:r>
      <w:r w:rsidR="00BD249F">
        <w:rPr>
          <w:rFonts w:eastAsia="Arial"/>
        </w:rPr>
        <w:t>Consumers and representative provided</w:t>
      </w:r>
      <w:r w:rsidR="001F47CE">
        <w:rPr>
          <w:rFonts w:eastAsia="Arial"/>
        </w:rPr>
        <w:t xml:space="preserve"> positive feedback about the cleanliness of equipment and the responsiveness of maintenance</w:t>
      </w:r>
      <w:r w:rsidR="00C31DF5">
        <w:rPr>
          <w:rFonts w:eastAsia="Arial"/>
        </w:rPr>
        <w:t xml:space="preserve"> staff. Staff </w:t>
      </w:r>
      <w:r w:rsidR="008867DD">
        <w:rPr>
          <w:rFonts w:eastAsia="Arial"/>
        </w:rPr>
        <w:t>explained</w:t>
      </w:r>
      <w:r w:rsidR="00C31DF5">
        <w:rPr>
          <w:rFonts w:eastAsia="Arial"/>
        </w:rPr>
        <w:t xml:space="preserve"> </w:t>
      </w:r>
      <w:r w:rsidR="008311D2">
        <w:rPr>
          <w:rFonts w:eastAsia="Arial"/>
        </w:rPr>
        <w:t>maintenance processes</w:t>
      </w:r>
      <w:r w:rsidR="003B4AD9">
        <w:rPr>
          <w:rFonts w:eastAsia="Arial"/>
        </w:rPr>
        <w:t xml:space="preserve"> and maintenance records</w:t>
      </w:r>
      <w:r w:rsidR="00B92DB6">
        <w:rPr>
          <w:rFonts w:eastAsia="Arial"/>
        </w:rPr>
        <w:t xml:space="preserve"> </w:t>
      </w:r>
      <w:r w:rsidR="00D57739">
        <w:rPr>
          <w:rFonts w:eastAsia="Arial"/>
        </w:rPr>
        <w:t>demonstrated requests are responded to in a timely manner</w:t>
      </w:r>
      <w:r w:rsidR="00F02DC5">
        <w:rPr>
          <w:rFonts w:eastAsia="Arial"/>
        </w:rPr>
        <w:t>. Maintenance staff were observed repairing</w:t>
      </w:r>
      <w:r w:rsidR="004A5C2A">
        <w:rPr>
          <w:rFonts w:eastAsia="Arial"/>
        </w:rPr>
        <w:t xml:space="preserve"> a</w:t>
      </w:r>
      <w:r w:rsidR="00F02DC5">
        <w:rPr>
          <w:rFonts w:eastAsia="Arial"/>
        </w:rPr>
        <w:t xml:space="preserve"> consumer</w:t>
      </w:r>
      <w:r w:rsidR="004A5C2A">
        <w:rPr>
          <w:rFonts w:eastAsia="Arial"/>
        </w:rPr>
        <w:t>’</w:t>
      </w:r>
      <w:r w:rsidR="00F02DC5">
        <w:rPr>
          <w:rFonts w:eastAsia="Arial"/>
        </w:rPr>
        <w:t>s furniture</w:t>
      </w:r>
      <w:r w:rsidR="004A5C2A">
        <w:rPr>
          <w:rFonts w:eastAsia="Arial"/>
        </w:rPr>
        <w:t xml:space="preserve"> during the site audit</w:t>
      </w:r>
      <w:r w:rsidR="00F02DC5">
        <w:rPr>
          <w:rFonts w:eastAsia="Arial"/>
        </w:rPr>
        <w:t xml:space="preserve">. </w:t>
      </w:r>
      <w:r w:rsidR="002B0C90">
        <w:br w:type="page"/>
      </w:r>
    </w:p>
    <w:p w14:paraId="00C2FA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480D0E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305A3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5CC8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0C37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A7A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9B031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9D1EA09" w14:textId="54D97BD5"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09F21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B7F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F7A3B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500CDA" w14:textId="12558376" w:rsidR="00FC045E" w:rsidRPr="00996FAF" w:rsidRDefault="00A91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2532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8DA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1056C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80D23D9" w14:textId="3A9061E5"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F57F08E"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2C7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47236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A9F639" w14:textId="69BA788C" w:rsidR="00FC045E" w:rsidRPr="00996FAF" w:rsidRDefault="00A914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0BB43734" w14:textId="77777777" w:rsidR="00D87E7C" w:rsidRDefault="00D87E7C" w:rsidP="00D87E7C">
      <w:pPr>
        <w:pStyle w:val="Heading20"/>
      </w:pPr>
      <w:r w:rsidRPr="00996FAF">
        <w:t>Findings</w:t>
      </w:r>
    </w:p>
    <w:p w14:paraId="19A0AEA5" w14:textId="0A69BD0C" w:rsidR="00987FDB" w:rsidRDefault="00987FDB" w:rsidP="00987FDB">
      <w:pPr>
        <w:pStyle w:val="NormalArial"/>
      </w:pPr>
      <w:r>
        <w:t xml:space="preserve">I have assessed this Quality standard as non-compliant as I am satisfied requirements 6(3)(c) and 6(3)(d) </w:t>
      </w:r>
      <w:r w:rsidR="004A5C2A">
        <w:t>are</w:t>
      </w:r>
      <w:r>
        <w:t xml:space="preserve"> non-compliant:</w:t>
      </w:r>
    </w:p>
    <w:p w14:paraId="716B83E3" w14:textId="2AB0D62D" w:rsidR="00546926" w:rsidRDefault="00546926" w:rsidP="00546926">
      <w:pPr>
        <w:pStyle w:val="NormalArial"/>
      </w:pPr>
      <w:r>
        <w:t xml:space="preserve">While staff were able to locate the services open disclosure policies and procedures on the organisation’s online platform, they did not demonstrate understanding of the principles in practice. </w:t>
      </w:r>
      <w:r w:rsidR="00181DA5">
        <w:t>Two consumers were</w:t>
      </w:r>
      <w:r>
        <w:t xml:space="preserve"> not satisfied </w:t>
      </w:r>
      <w:r w:rsidR="00181DA5">
        <w:t>appropriate action was taken in response to their complaint</w:t>
      </w:r>
      <w:r w:rsidR="00266DA3">
        <w:t>s</w:t>
      </w:r>
      <w:r w:rsidR="00F10CBD">
        <w:t>. The service</w:t>
      </w:r>
      <w:r w:rsidR="0097171E">
        <w:t>’</w:t>
      </w:r>
      <w:r w:rsidR="00F10CBD">
        <w:t>s continuous improvement plan</w:t>
      </w:r>
      <w:r w:rsidR="00417BD0">
        <w:t xml:space="preserve"> did not reflect complaints and feedback raised by consumers in consumer meetings. </w:t>
      </w:r>
    </w:p>
    <w:p w14:paraId="6F27EFD6" w14:textId="0679447C" w:rsidR="00417BD0" w:rsidRDefault="00320BA7" w:rsidP="00546926">
      <w:pPr>
        <w:pStyle w:val="NormalArial"/>
      </w:pPr>
      <w:r>
        <w:t>The Assessment Team found th</w:t>
      </w:r>
      <w:r w:rsidR="006975B1">
        <w:t>at while management could explain the process to review complaints, the</w:t>
      </w:r>
      <w:r w:rsidR="00417BD0">
        <w:t xml:space="preserve"> service did not</w:t>
      </w:r>
      <w:r w:rsidR="00266DA3">
        <w:t xml:space="preserve"> </w:t>
      </w:r>
      <w:r w:rsidR="00E56A18">
        <w:t>document complaints in a</w:t>
      </w:r>
      <w:r w:rsidR="00266DA3">
        <w:t xml:space="preserve"> compl</w:t>
      </w:r>
      <w:r w:rsidR="006975B1">
        <w:t xml:space="preserve">aints </w:t>
      </w:r>
      <w:proofErr w:type="gramStart"/>
      <w:r w:rsidR="006975B1">
        <w:t>register</w:t>
      </w:r>
      <w:proofErr w:type="gramEnd"/>
      <w:r w:rsidR="005A410D">
        <w:t xml:space="preserve"> and actions were not documented in the continuous improvement plan. Consumers and </w:t>
      </w:r>
      <w:r w:rsidR="00E56A18">
        <w:t>representatives</w:t>
      </w:r>
      <w:r w:rsidR="005A410D">
        <w:t xml:space="preserve"> were</w:t>
      </w:r>
      <w:r w:rsidR="00E56A18">
        <w:t xml:space="preserve"> not aware of any feedback or complaints used to improve quality care and services. </w:t>
      </w:r>
    </w:p>
    <w:p w14:paraId="57DB0A7A" w14:textId="55697BF7" w:rsidR="00F72C41" w:rsidRDefault="00F72C41" w:rsidP="00F72C41">
      <w:pPr>
        <w:rPr>
          <w:rFonts w:ascii="Arial" w:hAnsi="Arial" w:cs="Arial"/>
        </w:rPr>
      </w:pPr>
      <w:r w:rsidRPr="00837A3C">
        <w:rPr>
          <w:rFonts w:ascii="Arial" w:hAnsi="Arial" w:cs="Arial"/>
        </w:rPr>
        <w:t xml:space="preserve">The </w:t>
      </w:r>
      <w:r w:rsidR="0097171E">
        <w:rPr>
          <w:rFonts w:ascii="Arial" w:hAnsi="Arial" w:cs="Arial"/>
        </w:rPr>
        <w:t>A</w:t>
      </w:r>
      <w:r w:rsidRPr="00837A3C">
        <w:rPr>
          <w:rFonts w:ascii="Arial" w:hAnsi="Arial" w:cs="Arial"/>
        </w:rPr>
        <w:t xml:space="preserve">ssessment </w:t>
      </w:r>
      <w:r w:rsidR="0097171E">
        <w:rPr>
          <w:rFonts w:ascii="Arial" w:hAnsi="Arial" w:cs="Arial"/>
        </w:rPr>
        <w:t>T</w:t>
      </w:r>
      <w:r w:rsidRPr="00837A3C">
        <w:rPr>
          <w:rFonts w:ascii="Arial" w:hAnsi="Arial" w:cs="Arial"/>
        </w:rPr>
        <w:t xml:space="preserve">eam identified deficits relating to the organisations continuous improvement plan and the documenting of complaints and feedback under Standard 8 Requirement 8(3)(c), I have also considered </w:t>
      </w:r>
      <w:r w:rsidR="00837A3C" w:rsidRPr="00837A3C">
        <w:rPr>
          <w:rFonts w:ascii="Arial" w:hAnsi="Arial" w:cs="Arial"/>
        </w:rPr>
        <w:t>those</w:t>
      </w:r>
      <w:r w:rsidRPr="00837A3C">
        <w:rPr>
          <w:rFonts w:ascii="Arial" w:hAnsi="Arial" w:cs="Arial"/>
        </w:rPr>
        <w:t xml:space="preserve"> deficits under this requirement.</w:t>
      </w:r>
    </w:p>
    <w:p w14:paraId="6A381FA5" w14:textId="34DF7719" w:rsidR="00981B73" w:rsidRDefault="00981B73" w:rsidP="00981B73">
      <w:pPr>
        <w:pStyle w:val="NormalArial"/>
      </w:pPr>
      <w:r>
        <w:t xml:space="preserve">The approved provider responded to the site audit report and accepted the </w:t>
      </w:r>
      <w:r w:rsidR="00C52106">
        <w:t>A</w:t>
      </w:r>
      <w:r>
        <w:t xml:space="preserve">ssessment </w:t>
      </w:r>
      <w:r w:rsidR="00C52106">
        <w:t>T</w:t>
      </w:r>
      <w:r>
        <w:t xml:space="preserve">eam’s findings. The approved provider </w:t>
      </w:r>
      <w:r w:rsidR="00C52106">
        <w:t xml:space="preserve">submitted </w:t>
      </w:r>
      <w:r>
        <w:t>a detailed action plan demonstrating the actions planned to address the improvements required. Actions include staff training</w:t>
      </w:r>
      <w:r w:rsidR="004161A2">
        <w:t xml:space="preserve"> in open </w:t>
      </w:r>
      <w:r w:rsidR="005F1C11">
        <w:t>disclosure</w:t>
      </w:r>
      <w:r>
        <w:t xml:space="preserve">, </w:t>
      </w:r>
      <w:proofErr w:type="gramStart"/>
      <w:r w:rsidR="005F1C11">
        <w:t>feedback</w:t>
      </w:r>
      <w:proofErr w:type="gramEnd"/>
      <w:r w:rsidR="005F1C11">
        <w:t xml:space="preserve"> and complaints to be discussed at consumer meetings, </w:t>
      </w:r>
      <w:r>
        <w:t>documen</w:t>
      </w:r>
      <w:r w:rsidR="00C52106">
        <w:t>ting</w:t>
      </w:r>
      <w:r>
        <w:t xml:space="preserve"> and review of complaints in a register and updating the continuous improvement plan to inform continuous improvement. Complaints will be reviewed to identify trends. </w:t>
      </w:r>
    </w:p>
    <w:p w14:paraId="0622FCEC" w14:textId="2DBADA8C" w:rsidR="00981B73" w:rsidRDefault="00981B73" w:rsidP="00981B73">
      <w:pPr>
        <w:pStyle w:val="NormalArial"/>
      </w:pPr>
      <w:r w:rsidRPr="004E7984">
        <w:rPr>
          <w:color w:val="auto"/>
        </w:rPr>
        <w:t xml:space="preserve">I have reviewed </w:t>
      </w:r>
      <w:proofErr w:type="gramStart"/>
      <w:r w:rsidRPr="004E7984">
        <w:rPr>
          <w:color w:val="auto"/>
        </w:rPr>
        <w:t>all of</w:t>
      </w:r>
      <w:proofErr w:type="gramEnd"/>
      <w:r w:rsidRPr="004E7984">
        <w:rPr>
          <w:color w:val="auto"/>
        </w:rPr>
        <w:t xml:space="preserve"> the information provided</w:t>
      </w:r>
      <w:r>
        <w:rPr>
          <w:color w:val="auto"/>
        </w:rPr>
        <w:t xml:space="preserve"> and note the approved provider</w:t>
      </w:r>
      <w:r w:rsidR="008B563A">
        <w:rPr>
          <w:color w:val="auto"/>
        </w:rPr>
        <w:t>’s</w:t>
      </w:r>
      <w:r>
        <w:rPr>
          <w:color w:val="auto"/>
        </w:rPr>
        <w:t xml:space="preserve"> acknowledgement of the </w:t>
      </w:r>
      <w:r w:rsidR="008B563A">
        <w:rPr>
          <w:color w:val="auto"/>
        </w:rPr>
        <w:t>information</w:t>
      </w:r>
      <w:r>
        <w:rPr>
          <w:color w:val="auto"/>
        </w:rPr>
        <w:t xml:space="preserve"> compiled in the site audit report. </w:t>
      </w:r>
      <w:r w:rsidRPr="004E7984">
        <w:rPr>
          <w:color w:val="auto"/>
        </w:rPr>
        <w:t xml:space="preserve"> </w:t>
      </w:r>
      <w:r w:rsidRPr="008E48C9">
        <w:rPr>
          <w:color w:val="auto"/>
          <w:lang w:val="en-US"/>
        </w:rPr>
        <w:t>While I acknowledge the actions taken by the service since the</w:t>
      </w:r>
      <w:r w:rsidR="00C52106">
        <w:rPr>
          <w:color w:val="auto"/>
          <w:lang w:val="en-US"/>
        </w:rPr>
        <w:t xml:space="preserve"> site</w:t>
      </w:r>
      <w:r w:rsidRPr="008E48C9">
        <w:rPr>
          <w:color w:val="auto"/>
          <w:lang w:val="en-US"/>
        </w:rPr>
        <w:t xml:space="preserve"> audit, these actions have not been fully implemented and evaluated.</w:t>
      </w:r>
      <w:r>
        <w:rPr>
          <w:color w:val="auto"/>
          <w:lang w:val="en-US"/>
        </w:rPr>
        <w:t xml:space="preserve"> I am not satisfied the service has in place effective systems to ensure feedback and complaints are documented,</w:t>
      </w:r>
      <w:r w:rsidR="002B206E">
        <w:rPr>
          <w:color w:val="auto"/>
          <w:lang w:val="en-US"/>
        </w:rPr>
        <w:t xml:space="preserve"> appropriately actioned,</w:t>
      </w:r>
      <w:r>
        <w:rPr>
          <w:color w:val="auto"/>
          <w:lang w:val="en-US"/>
        </w:rPr>
        <w:t xml:space="preserve"> reviewed and used to improve the quality </w:t>
      </w:r>
      <w:r w:rsidR="002B206E">
        <w:rPr>
          <w:color w:val="auto"/>
          <w:lang w:val="en-US"/>
        </w:rPr>
        <w:t>of</w:t>
      </w:r>
      <w:r>
        <w:rPr>
          <w:color w:val="auto"/>
          <w:lang w:val="en-US"/>
        </w:rPr>
        <w:t xml:space="preserve"> care and services of consumers.  I find requirement</w:t>
      </w:r>
      <w:r w:rsidR="00F64C63">
        <w:rPr>
          <w:color w:val="auto"/>
          <w:lang w:val="en-US"/>
        </w:rPr>
        <w:t xml:space="preserve">s </w:t>
      </w:r>
      <w:r w:rsidR="00F64C63">
        <w:t>6(3)(c) and 6(3)(d)</w:t>
      </w:r>
      <w:r>
        <w:rPr>
          <w:color w:val="auto"/>
          <w:lang w:val="en-US"/>
        </w:rPr>
        <w:t xml:space="preserve"> </w:t>
      </w:r>
      <w:r w:rsidR="00F64C63">
        <w:rPr>
          <w:color w:val="auto"/>
          <w:lang w:val="en-US"/>
        </w:rPr>
        <w:t>are</w:t>
      </w:r>
      <w:r>
        <w:rPr>
          <w:color w:val="auto"/>
          <w:lang w:val="en-US"/>
        </w:rPr>
        <w:t xml:space="preserve"> non-compliant.</w:t>
      </w:r>
    </w:p>
    <w:p w14:paraId="67857801" w14:textId="32015189" w:rsidR="00973C3E" w:rsidRDefault="00973C3E" w:rsidP="00973C3E">
      <w:pPr>
        <w:pStyle w:val="NormalArial"/>
      </w:pPr>
      <w:r>
        <w:t xml:space="preserve">I am satisfied the remaining two requirements of Standard 6 Feedback and Complaints are compliant: </w:t>
      </w:r>
    </w:p>
    <w:p w14:paraId="1809AA0E" w14:textId="79497876" w:rsidR="003C5D31" w:rsidRPr="008F533B" w:rsidRDefault="003C5D31" w:rsidP="003C5D31">
      <w:pPr>
        <w:spacing w:line="256" w:lineRule="auto"/>
        <w:rPr>
          <w:rFonts w:ascii="Arial" w:eastAsia="Calibri" w:hAnsi="Arial" w:cs="Arial"/>
          <w:color w:val="auto"/>
          <w:szCs w:val="22"/>
        </w:rPr>
      </w:pPr>
      <w:r w:rsidRPr="008F533B">
        <w:rPr>
          <w:rFonts w:ascii="Arial" w:hAnsi="Arial" w:cs="Arial"/>
        </w:rPr>
        <w:lastRenderedPageBreak/>
        <w:t>Consumers and representatives can make feedback and complaints through hard copy and electronic complaint form</w:t>
      </w:r>
      <w:r w:rsidR="00F64C63">
        <w:rPr>
          <w:rFonts w:ascii="Arial" w:hAnsi="Arial" w:cs="Arial"/>
        </w:rPr>
        <w:t>s</w:t>
      </w:r>
      <w:r w:rsidRPr="008F533B">
        <w:rPr>
          <w:rFonts w:ascii="Arial" w:hAnsi="Arial" w:cs="Arial"/>
        </w:rPr>
        <w:t xml:space="preserve"> accessed </w:t>
      </w:r>
      <w:r w:rsidR="00F64C63">
        <w:rPr>
          <w:rFonts w:ascii="Arial" w:hAnsi="Arial" w:cs="Arial"/>
        </w:rPr>
        <w:t>through</w:t>
      </w:r>
      <w:r w:rsidR="00F64C63" w:rsidRPr="008F533B">
        <w:rPr>
          <w:rFonts w:ascii="Arial" w:hAnsi="Arial" w:cs="Arial"/>
        </w:rPr>
        <w:t xml:space="preserve"> </w:t>
      </w:r>
      <w:r w:rsidRPr="008F533B">
        <w:rPr>
          <w:rFonts w:ascii="Arial" w:hAnsi="Arial" w:cs="Arial"/>
        </w:rPr>
        <w:t xml:space="preserve">the services website. </w:t>
      </w:r>
      <w:r w:rsidRPr="008F533B">
        <w:rPr>
          <w:rFonts w:ascii="Arial" w:hAnsi="Arial" w:cs="Arial"/>
          <w:szCs w:val="22"/>
        </w:rPr>
        <w:t xml:space="preserve">Complaint forms were readily available and </w:t>
      </w:r>
      <w:r w:rsidRPr="008F533B">
        <w:rPr>
          <w:rFonts w:ascii="Arial" w:eastAsia="Calibri" w:hAnsi="Arial" w:cs="Arial"/>
          <w:color w:val="auto"/>
          <w:szCs w:val="22"/>
        </w:rPr>
        <w:t xml:space="preserve">feedback boxes accessible throughout the service. </w:t>
      </w:r>
    </w:p>
    <w:p w14:paraId="45CD9F92" w14:textId="6818578E" w:rsidR="003C5D31" w:rsidRPr="008F533B" w:rsidRDefault="003C5D31" w:rsidP="003C5D31">
      <w:pPr>
        <w:spacing w:line="256" w:lineRule="auto"/>
        <w:rPr>
          <w:rFonts w:ascii="Arial" w:hAnsi="Arial" w:cs="Arial"/>
          <w:szCs w:val="22"/>
        </w:rPr>
      </w:pPr>
      <w:r w:rsidRPr="008F533B">
        <w:rPr>
          <w:rFonts w:ascii="Arial" w:hAnsi="Arial" w:cs="Arial"/>
          <w:szCs w:val="22"/>
        </w:rPr>
        <w:t>Consumers were aware of the</w:t>
      </w:r>
      <w:r w:rsidR="00F61511">
        <w:rPr>
          <w:rFonts w:ascii="Arial" w:hAnsi="Arial" w:cs="Arial"/>
          <w:szCs w:val="22"/>
        </w:rPr>
        <w:t xml:space="preserve"> complaint and</w:t>
      </w:r>
      <w:r w:rsidRPr="008F533B">
        <w:rPr>
          <w:rFonts w:ascii="Arial" w:hAnsi="Arial" w:cs="Arial"/>
          <w:szCs w:val="22"/>
        </w:rPr>
        <w:t xml:space="preserve"> feedback forms and the external feedback mechanisms available to them when making complaints. Staff described how they assist and support consumers to make feedback and complaints.</w:t>
      </w:r>
    </w:p>
    <w:p w14:paraId="1BB68189" w14:textId="62CD392F" w:rsidR="002B0C90" w:rsidRDefault="002B0C90" w:rsidP="0036130C">
      <w:pPr>
        <w:pStyle w:val="NormalArial"/>
      </w:pPr>
      <w:r w:rsidRPr="00712752">
        <w:br w:type="page"/>
      </w:r>
    </w:p>
    <w:p w14:paraId="43942E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85DE9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D153C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8730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040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9D5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ED13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08C4BD" w14:textId="056A9BD4"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0A687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782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156E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53345D3" w14:textId="2D0F0BE6" w:rsidR="00FC045E" w:rsidRPr="00996FAF" w:rsidRDefault="00A91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ED3E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5D1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521D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53031A4" w14:textId="2D6CFBFA"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73AF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084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47D16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13A73A8" w14:textId="5475FE62" w:rsidR="00FC045E" w:rsidRPr="00996FAF" w:rsidRDefault="00A914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222BFC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D09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1D3F5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89D7A5" w14:textId="7A3A2CBC" w:rsidR="00FC045E" w:rsidRPr="00996FAF" w:rsidRDefault="00A9145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1938">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3A24831F" w14:textId="77777777" w:rsidR="002B0C90" w:rsidRDefault="002B0C90" w:rsidP="002B0C90">
      <w:pPr>
        <w:pStyle w:val="Heading20"/>
      </w:pPr>
      <w:r>
        <w:t>Findings</w:t>
      </w:r>
    </w:p>
    <w:p w14:paraId="5889CE81" w14:textId="0B65449F" w:rsidR="00973C3E" w:rsidRDefault="00973C3E" w:rsidP="00973C3E">
      <w:pPr>
        <w:pStyle w:val="NormalArial"/>
      </w:pPr>
      <w:r>
        <w:t xml:space="preserve">I have assessed this Quality standard as non-compliant as I am satisfied requirements 7(3)(d) and 7(3)(e) </w:t>
      </w:r>
      <w:r w:rsidR="00F61511">
        <w:t>are</w:t>
      </w:r>
      <w:r>
        <w:t xml:space="preserve"> non-compliant:</w:t>
      </w:r>
    </w:p>
    <w:p w14:paraId="49775B49" w14:textId="022F4355" w:rsidR="00316845" w:rsidRDefault="00544EC5" w:rsidP="00973C3E">
      <w:pPr>
        <w:pStyle w:val="NormalArial"/>
      </w:pPr>
      <w:r>
        <w:t>Mandatory training data demonstrated that most</w:t>
      </w:r>
      <w:r w:rsidR="000A0F69">
        <w:t xml:space="preserve"> clinical and care staff had not completed mandatory training, including SIRS and infection control training. </w:t>
      </w:r>
      <w:r w:rsidR="000C6EE2">
        <w:t>Training records demonstrated no registered nurses had completed mandatory training.</w:t>
      </w:r>
      <w:r w:rsidR="000C6EE2" w:rsidRPr="001D796E">
        <w:t xml:space="preserve"> </w:t>
      </w:r>
      <w:r w:rsidR="00AE2CF5">
        <w:t>The</w:t>
      </w:r>
      <w:r w:rsidR="000C6EE2">
        <w:t xml:space="preserve"> service was unable to demonstrate </w:t>
      </w:r>
      <w:r w:rsidR="00FB31AD">
        <w:t xml:space="preserve">mandatory training is </w:t>
      </w:r>
      <w:r w:rsidR="002520BF">
        <w:t>monitored</w:t>
      </w:r>
      <w:r w:rsidR="00AE2CF5">
        <w:t xml:space="preserve">. Management advised the organisation is recruiting a learning and development manager </w:t>
      </w:r>
      <w:r w:rsidR="00A60128">
        <w:t xml:space="preserve">to monitor and follow up </w:t>
      </w:r>
      <w:r w:rsidR="00D8633B">
        <w:t xml:space="preserve">the </w:t>
      </w:r>
      <w:r w:rsidR="00A60128">
        <w:t xml:space="preserve">completion of staff training. </w:t>
      </w:r>
      <w:r w:rsidR="00EA0653">
        <w:t xml:space="preserve">Staff did not demonstrate understanding of </w:t>
      </w:r>
      <w:r w:rsidR="00A80A21">
        <w:t>the reportable incident system</w:t>
      </w:r>
      <w:r w:rsidR="00DC7112">
        <w:t xml:space="preserve"> and </w:t>
      </w:r>
      <w:r w:rsidR="00D8633B">
        <w:t xml:space="preserve">the </w:t>
      </w:r>
      <w:r w:rsidR="00DC7112">
        <w:t xml:space="preserve">responsibilities related to their role. </w:t>
      </w:r>
    </w:p>
    <w:p w14:paraId="3723CE5E" w14:textId="537D7774" w:rsidR="00253393" w:rsidRPr="00253393" w:rsidRDefault="00253393" w:rsidP="00253393">
      <w:pPr>
        <w:rPr>
          <w:rFonts w:ascii="Arial" w:hAnsi="Arial" w:cs="Arial"/>
        </w:rPr>
      </w:pPr>
      <w:r w:rsidRPr="00DA01D4">
        <w:rPr>
          <w:rFonts w:ascii="Arial" w:hAnsi="Arial" w:cs="Arial"/>
        </w:rPr>
        <w:t xml:space="preserve">The </w:t>
      </w:r>
      <w:r w:rsidR="00D8633B">
        <w:rPr>
          <w:rFonts w:ascii="Arial" w:hAnsi="Arial" w:cs="Arial"/>
        </w:rPr>
        <w:t>A</w:t>
      </w:r>
      <w:r w:rsidRPr="00DA01D4">
        <w:rPr>
          <w:rFonts w:ascii="Arial" w:hAnsi="Arial" w:cs="Arial"/>
        </w:rPr>
        <w:t xml:space="preserve">ssessment </w:t>
      </w:r>
      <w:r w:rsidR="00D8633B">
        <w:rPr>
          <w:rFonts w:ascii="Arial" w:hAnsi="Arial" w:cs="Arial"/>
        </w:rPr>
        <w:t>T</w:t>
      </w:r>
      <w:r w:rsidRPr="00DA01D4">
        <w:rPr>
          <w:rFonts w:ascii="Arial" w:hAnsi="Arial" w:cs="Arial"/>
        </w:rPr>
        <w:t xml:space="preserve">eam identified deficits in staff </w:t>
      </w:r>
      <w:r>
        <w:rPr>
          <w:rFonts w:ascii="Arial" w:hAnsi="Arial" w:cs="Arial"/>
        </w:rPr>
        <w:t xml:space="preserve">understanding and </w:t>
      </w:r>
      <w:r w:rsidRPr="00DA01D4">
        <w:rPr>
          <w:rFonts w:ascii="Arial" w:hAnsi="Arial" w:cs="Arial"/>
        </w:rPr>
        <w:t>training relating to</w:t>
      </w:r>
      <w:r>
        <w:rPr>
          <w:rFonts w:ascii="Arial" w:hAnsi="Arial" w:cs="Arial"/>
        </w:rPr>
        <w:t xml:space="preserve"> incident reporting,</w:t>
      </w:r>
      <w:r w:rsidRPr="00DA01D4">
        <w:rPr>
          <w:rFonts w:ascii="Arial" w:hAnsi="Arial" w:cs="Arial"/>
        </w:rPr>
        <w:t xml:space="preserve"> open </w:t>
      </w:r>
      <w:proofErr w:type="gramStart"/>
      <w:r w:rsidRPr="00DA01D4">
        <w:rPr>
          <w:rFonts w:ascii="Arial" w:hAnsi="Arial" w:cs="Arial"/>
        </w:rPr>
        <w:t>disclosure</w:t>
      </w:r>
      <w:proofErr w:type="gramEnd"/>
      <w:r>
        <w:rPr>
          <w:rFonts w:ascii="Arial" w:hAnsi="Arial" w:cs="Arial"/>
        </w:rPr>
        <w:t xml:space="preserve"> and restrictive practices</w:t>
      </w:r>
      <w:r w:rsidRPr="00DA01D4">
        <w:rPr>
          <w:rFonts w:ascii="Arial" w:hAnsi="Arial" w:cs="Arial"/>
        </w:rPr>
        <w:t xml:space="preserve"> under Standard 8 Requirement</w:t>
      </w:r>
      <w:r>
        <w:rPr>
          <w:rFonts w:ascii="Arial" w:hAnsi="Arial" w:cs="Arial"/>
        </w:rPr>
        <w:t>s 8(3)(d) and</w:t>
      </w:r>
      <w:r w:rsidRPr="00DA01D4">
        <w:rPr>
          <w:rFonts w:ascii="Arial" w:hAnsi="Arial" w:cs="Arial"/>
        </w:rPr>
        <w:t xml:space="preserve"> 8(3)(e), I have considered that</w:t>
      </w:r>
      <w:r>
        <w:rPr>
          <w:rFonts w:ascii="Arial" w:hAnsi="Arial" w:cs="Arial"/>
        </w:rPr>
        <w:t xml:space="preserve"> information and the approved providers response</w:t>
      </w:r>
      <w:r w:rsidRPr="00DA01D4">
        <w:rPr>
          <w:rFonts w:ascii="Arial" w:hAnsi="Arial" w:cs="Arial"/>
        </w:rPr>
        <w:t xml:space="preserve"> under this requirement.</w:t>
      </w:r>
    </w:p>
    <w:p w14:paraId="7A7603A5" w14:textId="6BEDEE97" w:rsidR="00974208" w:rsidRPr="00316845" w:rsidRDefault="00316845" w:rsidP="00316845">
      <w:pPr>
        <w:rPr>
          <w:rFonts w:ascii="Arial" w:hAnsi="Arial" w:cs="Arial"/>
          <w:szCs w:val="22"/>
        </w:rPr>
      </w:pPr>
      <w:r w:rsidRPr="001D796E">
        <w:rPr>
          <w:rFonts w:ascii="Arial" w:hAnsi="Arial" w:cs="Arial"/>
        </w:rPr>
        <w:t>The Assessment Team found that while the organisation has a performance appraisal process in place it ha</w:t>
      </w:r>
      <w:r w:rsidR="00D8633B">
        <w:rPr>
          <w:rFonts w:ascii="Arial" w:hAnsi="Arial" w:cs="Arial"/>
        </w:rPr>
        <w:t>d</w:t>
      </w:r>
      <w:r w:rsidRPr="001D796E">
        <w:rPr>
          <w:rFonts w:ascii="Arial" w:hAnsi="Arial" w:cs="Arial"/>
        </w:rPr>
        <w:t xml:space="preserve"> not been actioned in practice. Management confirmed performance appraisals ha</w:t>
      </w:r>
      <w:r w:rsidR="00D8633B">
        <w:rPr>
          <w:rFonts w:ascii="Arial" w:hAnsi="Arial" w:cs="Arial"/>
        </w:rPr>
        <w:t>d</w:t>
      </w:r>
      <w:r w:rsidRPr="001D796E">
        <w:rPr>
          <w:rFonts w:ascii="Arial" w:hAnsi="Arial" w:cs="Arial"/>
        </w:rPr>
        <w:t xml:space="preserve"> not been completed for any staff. Staff confirmed they have not participated in a performance appraisal and that limited feedback is provided to them about their performance. </w:t>
      </w:r>
    </w:p>
    <w:p w14:paraId="645C5B32" w14:textId="52982AD5" w:rsidR="002E0027" w:rsidRPr="002B417D" w:rsidRDefault="002E0027" w:rsidP="002E0027">
      <w:pPr>
        <w:pStyle w:val="NormalArial"/>
      </w:pPr>
      <w:r w:rsidRPr="002B417D">
        <w:t xml:space="preserve">The approved provider responded to the site audit report and accepted the </w:t>
      </w:r>
      <w:r w:rsidR="00D8633B">
        <w:t>A</w:t>
      </w:r>
      <w:r w:rsidRPr="002B417D">
        <w:t xml:space="preserve">ssessment </w:t>
      </w:r>
      <w:r w:rsidR="00D8633B">
        <w:t>T</w:t>
      </w:r>
      <w:r w:rsidRPr="002B417D">
        <w:t xml:space="preserve">eam’s findings. The approved provider </w:t>
      </w:r>
      <w:r w:rsidR="00D8633B">
        <w:t>submitted</w:t>
      </w:r>
      <w:r w:rsidR="00D8633B" w:rsidRPr="002B417D">
        <w:t xml:space="preserve"> </w:t>
      </w:r>
      <w:r w:rsidRPr="002B417D">
        <w:t xml:space="preserve">an action plan demonstrating the actions planned to address the improvements required. Actions include the commencement of a learning and development manager, scheduled timeline for completion of mandatory training, staff education in incident reporting with follow up monitoring of staff practice and performance reviews to commence </w:t>
      </w:r>
      <w:r w:rsidR="005767BF">
        <w:t>later in 2022</w:t>
      </w:r>
      <w:r w:rsidRPr="002B417D">
        <w:t xml:space="preserve">.  </w:t>
      </w:r>
    </w:p>
    <w:p w14:paraId="46238786" w14:textId="3C920A70" w:rsidR="002E0027" w:rsidRDefault="002E0027" w:rsidP="002E0027">
      <w:pPr>
        <w:pStyle w:val="NormalArial"/>
      </w:pPr>
      <w:r w:rsidRPr="002B417D">
        <w:rPr>
          <w:color w:val="auto"/>
        </w:rPr>
        <w:lastRenderedPageBreak/>
        <w:t xml:space="preserve">I have reviewed </w:t>
      </w:r>
      <w:proofErr w:type="gramStart"/>
      <w:r w:rsidRPr="002B417D">
        <w:rPr>
          <w:color w:val="auto"/>
        </w:rPr>
        <w:t>all of</w:t>
      </w:r>
      <w:proofErr w:type="gramEnd"/>
      <w:r w:rsidRPr="002B417D">
        <w:rPr>
          <w:color w:val="auto"/>
        </w:rPr>
        <w:t xml:space="preserve"> the information provided and note the approved provider</w:t>
      </w:r>
      <w:r w:rsidR="00D8633B">
        <w:rPr>
          <w:color w:val="auto"/>
        </w:rPr>
        <w:t>’s</w:t>
      </w:r>
      <w:r w:rsidRPr="002B417D">
        <w:rPr>
          <w:color w:val="auto"/>
        </w:rPr>
        <w:t xml:space="preserve"> acknowledgement of the </w:t>
      </w:r>
      <w:r w:rsidR="00D8633B">
        <w:rPr>
          <w:color w:val="auto"/>
        </w:rPr>
        <w:t>information</w:t>
      </w:r>
      <w:r w:rsidR="00D8633B" w:rsidRPr="002B417D">
        <w:rPr>
          <w:color w:val="auto"/>
        </w:rPr>
        <w:t xml:space="preserve"> </w:t>
      </w:r>
      <w:r w:rsidRPr="002B417D">
        <w:rPr>
          <w:color w:val="auto"/>
        </w:rPr>
        <w:t xml:space="preserve">compiled in the site audit report.  </w:t>
      </w:r>
      <w:r w:rsidRPr="002B417D">
        <w:rPr>
          <w:color w:val="auto"/>
          <w:lang w:val="en-US"/>
        </w:rPr>
        <w:t>While I acknowledge the actions taken by the service since the</w:t>
      </w:r>
      <w:r w:rsidR="00D8633B">
        <w:rPr>
          <w:color w:val="auto"/>
          <w:lang w:val="en-US"/>
        </w:rPr>
        <w:t xml:space="preserve"> site</w:t>
      </w:r>
      <w:r w:rsidRPr="002B417D">
        <w:rPr>
          <w:color w:val="auto"/>
          <w:lang w:val="en-US"/>
        </w:rPr>
        <w:t xml:space="preserve"> audit, these actions have not been fully implemented and evaluated. I am not satisfied the service has in place effective systems to ensure the workforce is trained, </w:t>
      </w:r>
      <w:proofErr w:type="gramStart"/>
      <w:r w:rsidRPr="002B417D">
        <w:rPr>
          <w:color w:val="auto"/>
          <w:lang w:val="en-US"/>
        </w:rPr>
        <w:t>equipped</w:t>
      </w:r>
      <w:proofErr w:type="gramEnd"/>
      <w:r w:rsidRPr="002B417D">
        <w:rPr>
          <w:color w:val="auto"/>
          <w:lang w:val="en-US"/>
        </w:rPr>
        <w:t xml:space="preserve"> and supported to deliver outcomes under the Quality </w:t>
      </w:r>
      <w:r w:rsidR="00D8633B">
        <w:rPr>
          <w:color w:val="auto"/>
          <w:lang w:val="en-US"/>
        </w:rPr>
        <w:t>s</w:t>
      </w:r>
      <w:r w:rsidRPr="002B417D">
        <w:rPr>
          <w:color w:val="auto"/>
          <w:lang w:val="en-US"/>
        </w:rPr>
        <w:t>tandards or that workforce performance is effectively assessed, monitored and reviewed.  I find requirement</w:t>
      </w:r>
      <w:r w:rsidR="00D8633B">
        <w:rPr>
          <w:color w:val="auto"/>
          <w:lang w:val="en-US"/>
        </w:rPr>
        <w:t xml:space="preserve">s </w:t>
      </w:r>
      <w:r w:rsidR="00D8633B">
        <w:t>7(3)(d) and 7(3)(</w:t>
      </w:r>
      <w:r w:rsidR="00EA08D8">
        <w:t xml:space="preserve">e) </w:t>
      </w:r>
      <w:r w:rsidR="00EA08D8" w:rsidRPr="002B417D">
        <w:rPr>
          <w:color w:val="auto"/>
          <w:lang w:val="en-US"/>
        </w:rPr>
        <w:t>are</w:t>
      </w:r>
      <w:r w:rsidR="00D8633B">
        <w:rPr>
          <w:color w:val="auto"/>
          <w:lang w:val="en-US"/>
        </w:rPr>
        <w:t xml:space="preserve"> </w:t>
      </w:r>
      <w:r w:rsidRPr="002B417D">
        <w:rPr>
          <w:color w:val="auto"/>
          <w:lang w:val="en-US"/>
        </w:rPr>
        <w:t>non-compliant.</w:t>
      </w:r>
    </w:p>
    <w:p w14:paraId="2A7FC53D" w14:textId="543F4864" w:rsidR="00974208" w:rsidRDefault="00974208" w:rsidP="00974208">
      <w:pPr>
        <w:pStyle w:val="NormalArial"/>
      </w:pPr>
      <w:r>
        <w:t>I am satisfied the remaining t</w:t>
      </w:r>
      <w:r w:rsidR="003C5D31">
        <w:t>hree</w:t>
      </w:r>
      <w:r>
        <w:t xml:space="preserve"> requirements of Standard </w:t>
      </w:r>
      <w:r w:rsidR="003C5D31">
        <w:t>7</w:t>
      </w:r>
      <w:r>
        <w:t xml:space="preserve"> </w:t>
      </w:r>
      <w:r w:rsidR="003C5D31">
        <w:t>Human Resources</w:t>
      </w:r>
      <w:r>
        <w:t xml:space="preserve"> are compliant: </w:t>
      </w:r>
    </w:p>
    <w:p w14:paraId="52FA047E" w14:textId="438E895A" w:rsidR="00B30B15" w:rsidRDefault="00075F2A" w:rsidP="00974208">
      <w:pPr>
        <w:pStyle w:val="NormalArial"/>
      </w:pPr>
      <w:r>
        <w:t>The service is collocated with another service</w:t>
      </w:r>
      <w:r w:rsidR="00F15023">
        <w:t xml:space="preserve"> and staff are allocated between the two services on an as needs basis. Mixed feedback was received from consumers and representatives </w:t>
      </w:r>
      <w:r w:rsidR="00CA66D9">
        <w:t>about staffing levels, with con</w:t>
      </w:r>
      <w:r w:rsidR="00F7233D">
        <w:t>cerns raised about the number of staff rostered on overnight. Management advised</w:t>
      </w:r>
      <w:r w:rsidR="003E6532">
        <w:t xml:space="preserve"> a registered nurse is rostered at the collocated service overnight who can be accessed for assistance where</w:t>
      </w:r>
      <w:r w:rsidR="004413B4">
        <w:t xml:space="preserve"> required. </w:t>
      </w:r>
      <w:r w:rsidR="00626130">
        <w:t>Staff</w:t>
      </w:r>
      <w:r w:rsidR="00FA5168">
        <w:t xml:space="preserve"> said</w:t>
      </w:r>
      <w:r w:rsidR="00BE2C24">
        <w:t xml:space="preserve"> there were staff shortages and high turnover of staff. The </w:t>
      </w:r>
      <w:r w:rsidR="00F42598">
        <w:t>A</w:t>
      </w:r>
      <w:r w:rsidR="00BE2C24">
        <w:t xml:space="preserve">ssessment </w:t>
      </w:r>
      <w:r w:rsidR="00F42598">
        <w:t>T</w:t>
      </w:r>
      <w:r w:rsidR="00BE2C24">
        <w:t>eam observed staff shortages</w:t>
      </w:r>
      <w:r w:rsidR="005E2A86">
        <w:t xml:space="preserve"> impacting the timely completion of care documentation including progress notes and charting. </w:t>
      </w:r>
      <w:r w:rsidR="005E2A86">
        <w:rPr>
          <w:rFonts w:eastAsia="Calibri"/>
          <w:szCs w:val="22"/>
        </w:rPr>
        <w:t xml:space="preserve">While call bell data was unavailable at the time of the site audit, management explained the system is new and there is no data available yet to analysis.  Management explained a recruitment process is currently underway to employ more staff. In its response, the approved provider submitted further information including actions taken since the site audit in relation to call bells. </w:t>
      </w:r>
      <w:r w:rsidR="004B10E5">
        <w:rPr>
          <w:rFonts w:eastAsia="Calibri"/>
          <w:szCs w:val="22"/>
        </w:rPr>
        <w:t xml:space="preserve">In its response the approved provider </w:t>
      </w:r>
      <w:r w:rsidR="00343A0F">
        <w:rPr>
          <w:rFonts w:eastAsia="Calibri"/>
          <w:szCs w:val="22"/>
        </w:rPr>
        <w:t>explained that since taking ownership of the service in March 2022 it ha</w:t>
      </w:r>
      <w:r w:rsidR="008316C3">
        <w:rPr>
          <w:rFonts w:eastAsia="Calibri"/>
          <w:szCs w:val="22"/>
        </w:rPr>
        <w:t xml:space="preserve">s deployed resources to improve IT </w:t>
      </w:r>
      <w:r w:rsidR="003F63C5">
        <w:rPr>
          <w:rFonts w:eastAsia="Calibri"/>
          <w:szCs w:val="22"/>
        </w:rPr>
        <w:t>infrastructure</w:t>
      </w:r>
      <w:r w:rsidR="008316C3">
        <w:rPr>
          <w:rFonts w:eastAsia="Calibri"/>
          <w:szCs w:val="22"/>
        </w:rPr>
        <w:t xml:space="preserve"> including call bell systems. </w:t>
      </w:r>
      <w:r w:rsidR="005E2A86">
        <w:rPr>
          <w:rFonts w:eastAsia="Calibri"/>
          <w:szCs w:val="22"/>
        </w:rPr>
        <w:t>The approved provider advised no complaints had been received from consumers relating to delayed call bell responses. The service</w:t>
      </w:r>
      <w:r w:rsidR="00724DE1">
        <w:rPr>
          <w:rFonts w:eastAsia="Calibri"/>
          <w:szCs w:val="22"/>
        </w:rPr>
        <w:t xml:space="preserve"> is</w:t>
      </w:r>
      <w:r w:rsidR="005E2A86">
        <w:rPr>
          <w:rFonts w:eastAsia="Calibri"/>
          <w:szCs w:val="22"/>
        </w:rPr>
        <w:t xml:space="preserve"> waiting for the supplier to program the new call bell system so monitoring, review and analysis of trends can commence. </w:t>
      </w:r>
      <w:r w:rsidR="002F2FFC">
        <w:rPr>
          <w:rFonts w:eastAsia="Calibri"/>
          <w:szCs w:val="22"/>
        </w:rPr>
        <w:t>While I note</w:t>
      </w:r>
      <w:r w:rsidR="00453979">
        <w:rPr>
          <w:rFonts w:eastAsia="Calibri"/>
          <w:szCs w:val="22"/>
        </w:rPr>
        <w:t xml:space="preserve"> the mixed consumer</w:t>
      </w:r>
      <w:r w:rsidR="003D7B59">
        <w:rPr>
          <w:rFonts w:eastAsia="Calibri"/>
          <w:szCs w:val="22"/>
        </w:rPr>
        <w:t xml:space="preserve"> and staff</w:t>
      </w:r>
      <w:r w:rsidR="00453979">
        <w:rPr>
          <w:rFonts w:eastAsia="Calibri"/>
          <w:szCs w:val="22"/>
        </w:rPr>
        <w:t xml:space="preserve"> feedback</w:t>
      </w:r>
      <w:r w:rsidR="005E2A86">
        <w:rPr>
          <w:rFonts w:eastAsia="Calibri"/>
          <w:szCs w:val="22"/>
        </w:rPr>
        <w:t>,</w:t>
      </w:r>
      <w:r w:rsidR="00966B1B">
        <w:rPr>
          <w:rFonts w:eastAsia="Calibri"/>
          <w:szCs w:val="22"/>
        </w:rPr>
        <w:t xml:space="preserve"> </w:t>
      </w:r>
      <w:r w:rsidR="007D27FC">
        <w:rPr>
          <w:rFonts w:eastAsia="Calibri"/>
          <w:szCs w:val="22"/>
        </w:rPr>
        <w:t>the information in the site audit report does not demonstrate</w:t>
      </w:r>
      <w:r w:rsidR="005E2A86">
        <w:rPr>
          <w:rFonts w:eastAsia="Calibri"/>
          <w:szCs w:val="22"/>
        </w:rPr>
        <w:t xml:space="preserve"> impact to consumer care and services resulting from staff shortages</w:t>
      </w:r>
      <w:r w:rsidR="007D27FC">
        <w:rPr>
          <w:rFonts w:eastAsia="Calibri"/>
          <w:szCs w:val="22"/>
        </w:rPr>
        <w:t>.</w:t>
      </w:r>
      <w:r w:rsidR="005E2A86">
        <w:rPr>
          <w:rFonts w:eastAsia="Calibri"/>
          <w:szCs w:val="22"/>
        </w:rPr>
        <w:t xml:space="preserve"> </w:t>
      </w:r>
      <w:r w:rsidR="007D27FC">
        <w:rPr>
          <w:rFonts w:eastAsia="Calibri"/>
          <w:szCs w:val="22"/>
        </w:rPr>
        <w:t>I have considered the steps</w:t>
      </w:r>
      <w:r w:rsidR="005E2A86">
        <w:rPr>
          <w:rFonts w:eastAsia="Calibri"/>
          <w:szCs w:val="22"/>
        </w:rPr>
        <w:t xml:space="preserve"> taken by the approved provider to </w:t>
      </w:r>
      <w:r w:rsidR="003B7ABD">
        <w:rPr>
          <w:rFonts w:eastAsia="Calibri"/>
          <w:szCs w:val="22"/>
        </w:rPr>
        <w:t>improve</w:t>
      </w:r>
      <w:r w:rsidR="005E2A86">
        <w:rPr>
          <w:rFonts w:eastAsia="Calibri"/>
          <w:szCs w:val="22"/>
        </w:rPr>
        <w:t xml:space="preserve"> the call bell system</w:t>
      </w:r>
      <w:r w:rsidR="007D27FC">
        <w:rPr>
          <w:rFonts w:eastAsia="Calibri"/>
          <w:szCs w:val="22"/>
        </w:rPr>
        <w:t>.</w:t>
      </w:r>
      <w:r w:rsidR="005E2A86">
        <w:rPr>
          <w:rFonts w:eastAsia="Calibri"/>
          <w:szCs w:val="22"/>
        </w:rPr>
        <w:t xml:space="preserve"> </w:t>
      </w:r>
      <w:r w:rsidR="003D7B59">
        <w:rPr>
          <w:rFonts w:eastAsia="Calibri"/>
          <w:szCs w:val="22"/>
        </w:rPr>
        <w:t xml:space="preserve">On balance, </w:t>
      </w:r>
      <w:r w:rsidR="005E2A86">
        <w:rPr>
          <w:rFonts w:eastAsia="Calibri"/>
          <w:szCs w:val="22"/>
        </w:rPr>
        <w:t xml:space="preserve">I find, </w:t>
      </w:r>
      <w:r w:rsidR="003D7B59">
        <w:rPr>
          <w:rFonts w:eastAsia="Calibri"/>
          <w:szCs w:val="22"/>
        </w:rPr>
        <w:t>requirement 7(3)(a)</w:t>
      </w:r>
      <w:r w:rsidR="005E2A86">
        <w:rPr>
          <w:rFonts w:eastAsia="Calibri"/>
          <w:szCs w:val="22"/>
        </w:rPr>
        <w:t xml:space="preserve"> is compliant.</w:t>
      </w:r>
    </w:p>
    <w:p w14:paraId="61B17716" w14:textId="7DA359B2" w:rsidR="00B30B15" w:rsidRDefault="00B30B15" w:rsidP="00974208">
      <w:pPr>
        <w:pStyle w:val="NormalArial"/>
      </w:pPr>
      <w:r>
        <w:t xml:space="preserve">Consumers </w:t>
      </w:r>
      <w:r w:rsidR="00BA47C2">
        <w:t xml:space="preserve">were satisfied </w:t>
      </w:r>
      <w:r w:rsidR="001E0B9D">
        <w:t>staff are kind, caring and respectful</w:t>
      </w:r>
      <w:r w:rsidR="000D6EA7">
        <w:t xml:space="preserve"> and this was supported by </w:t>
      </w:r>
      <w:r w:rsidR="003D7B59">
        <w:t>A</w:t>
      </w:r>
      <w:r w:rsidR="000D6EA7">
        <w:t xml:space="preserve">ssessment </w:t>
      </w:r>
      <w:r w:rsidR="003D7B59">
        <w:t>T</w:t>
      </w:r>
      <w:r w:rsidR="000D6EA7">
        <w:t>eam observations</w:t>
      </w:r>
      <w:r w:rsidR="001E0B9D">
        <w:t xml:space="preserve">. Staff demonstrated understanding of the </w:t>
      </w:r>
      <w:r w:rsidR="003D7B59">
        <w:t>consumers’</w:t>
      </w:r>
      <w:r w:rsidR="00B52B2D">
        <w:t xml:space="preserve"> needs and preferences and spoke respectfully about consumers.</w:t>
      </w:r>
      <w:r w:rsidR="000D6EA7">
        <w:t xml:space="preserve"> </w:t>
      </w:r>
    </w:p>
    <w:p w14:paraId="3AC47FBE" w14:textId="408B1514" w:rsidR="000D6EA7" w:rsidRDefault="00FB306A" w:rsidP="00974208">
      <w:pPr>
        <w:pStyle w:val="NormalArial"/>
      </w:pPr>
      <w:r>
        <w:t>Overall, c</w:t>
      </w:r>
      <w:r w:rsidR="000D6EA7">
        <w:t>onsumers</w:t>
      </w:r>
      <w:r w:rsidR="00F71562">
        <w:t xml:space="preserve"> were satisfied that staff </w:t>
      </w:r>
      <w:r>
        <w:t>had</w:t>
      </w:r>
      <w:r w:rsidR="00F71562">
        <w:t xml:space="preserve"> good understanding of their care needs. </w:t>
      </w:r>
      <w:r>
        <w:t>Staff described how they have the necessary qualifications to perform their roles</w:t>
      </w:r>
      <w:r w:rsidR="00075F2A">
        <w:t xml:space="preserve"> as reflected in</w:t>
      </w:r>
      <w:r w:rsidR="003D7B59">
        <w:t xml:space="preserve"> their</w:t>
      </w:r>
      <w:r w:rsidR="00075F2A">
        <w:t xml:space="preserve"> duty statements. </w:t>
      </w:r>
    </w:p>
    <w:p w14:paraId="25C714E7" w14:textId="681EA138" w:rsidR="002B0C90" w:rsidRPr="00262C0B" w:rsidRDefault="002B0C90" w:rsidP="0036130C">
      <w:pPr>
        <w:pStyle w:val="NormalArial"/>
      </w:pPr>
      <w:r>
        <w:br w:type="page"/>
      </w:r>
    </w:p>
    <w:p w14:paraId="6179B7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7F45A0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757B0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FDF6D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213E0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2E54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6F4E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1C34C4" w14:textId="631136AA"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44E7D">
                  <w:rPr>
                    <w:rFonts w:ascii="Arial" w:hAnsi="Arial" w:cs="Arial"/>
                    <w:color w:val="auto"/>
                  </w:rPr>
                  <w:t>Non-compliant</w:t>
                </w:r>
              </w:sdtContent>
            </w:sdt>
          </w:p>
        </w:tc>
      </w:tr>
      <w:tr w:rsidR="00FC045E" w:rsidRPr="00996FAF" w14:paraId="17EB6FD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54C7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8079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6C3FDC6" w14:textId="5CD1FB80" w:rsidR="00FC045E" w:rsidRPr="00996FAF" w:rsidRDefault="00A91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44E7D">
                  <w:rPr>
                    <w:rFonts w:ascii="Arial" w:hAnsi="Arial" w:cs="Arial"/>
                    <w:color w:val="auto"/>
                  </w:rPr>
                  <w:t>Compliant</w:t>
                </w:r>
              </w:sdtContent>
            </w:sdt>
          </w:p>
        </w:tc>
      </w:tr>
      <w:tr w:rsidR="00FC045E" w:rsidRPr="00996FAF" w14:paraId="04DFE4F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2D8B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4AC1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DBB0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06C7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2D95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BDC1F5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AC6D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FF7A0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D3FEB9" w14:textId="718F378F" w:rsidR="00FC045E" w:rsidRPr="00996FAF" w:rsidRDefault="00A91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4E7D">
                  <w:rPr>
                    <w:rFonts w:ascii="Arial" w:hAnsi="Arial" w:cs="Arial"/>
                    <w:color w:val="auto"/>
                  </w:rPr>
                  <w:t>Non-compliant</w:t>
                </w:r>
              </w:sdtContent>
            </w:sdt>
          </w:p>
        </w:tc>
      </w:tr>
      <w:tr w:rsidR="00FC045E" w:rsidRPr="00996FAF" w14:paraId="68D31E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5F7E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8397E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67A9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0CE192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DA843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2852F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041629" w14:textId="7FD09C1A" w:rsidR="00FC045E" w:rsidRPr="00996FAF" w:rsidRDefault="00A9145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4E7D">
                  <w:rPr>
                    <w:rFonts w:ascii="Arial" w:hAnsi="Arial" w:cs="Arial"/>
                    <w:color w:val="auto"/>
                  </w:rPr>
                  <w:t>Non-compliant</w:t>
                </w:r>
              </w:sdtContent>
            </w:sdt>
          </w:p>
        </w:tc>
      </w:tr>
      <w:tr w:rsidR="00FC045E" w:rsidRPr="00996FAF" w14:paraId="721C24B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526F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7DFC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5597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A3111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D2E97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53FCF5" w14:textId="34F83692" w:rsidR="00FC045E" w:rsidRPr="00996FAF" w:rsidRDefault="00A914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44E7D">
                  <w:rPr>
                    <w:rFonts w:ascii="Arial" w:hAnsi="Arial" w:cs="Arial"/>
                    <w:color w:val="auto"/>
                  </w:rPr>
                  <w:t>Non-compliant</w:t>
                </w:r>
              </w:sdtContent>
            </w:sdt>
          </w:p>
        </w:tc>
      </w:tr>
    </w:tbl>
    <w:p w14:paraId="3CB92E90" w14:textId="77777777" w:rsidR="00D87E7C" w:rsidRDefault="00D87E7C" w:rsidP="00D87E7C">
      <w:pPr>
        <w:pStyle w:val="Heading20"/>
      </w:pPr>
      <w:r w:rsidRPr="00996FAF">
        <w:t>Findings</w:t>
      </w:r>
    </w:p>
    <w:p w14:paraId="4F8F8F21" w14:textId="6BF1C108" w:rsidR="002F0395" w:rsidRDefault="002F0395" w:rsidP="002F0395">
      <w:pPr>
        <w:pStyle w:val="NormalArial"/>
      </w:pPr>
      <w:r>
        <w:t>I have assessed this Quality standard as non-compliant as I am satisfied requirement</w:t>
      </w:r>
      <w:r w:rsidR="007E08F6">
        <w:t>s</w:t>
      </w:r>
      <w:r>
        <w:t xml:space="preserve"> 8(3)(a)</w:t>
      </w:r>
      <w:r w:rsidR="00A57A69">
        <w:t xml:space="preserve">, 8(3)(c), </w:t>
      </w:r>
      <w:r w:rsidR="00913FDB">
        <w:t>8(3)(d) and 8(3)(e)</w:t>
      </w:r>
      <w:r>
        <w:t xml:space="preserve"> </w:t>
      </w:r>
      <w:r w:rsidR="007E08F6">
        <w:t>are</w:t>
      </w:r>
      <w:r>
        <w:t xml:space="preserve"> non-compliant:</w:t>
      </w:r>
    </w:p>
    <w:p w14:paraId="56E72A9E" w14:textId="382A8025" w:rsidR="002F0395" w:rsidRDefault="005B4D85" w:rsidP="00377F75">
      <w:pPr>
        <w:pStyle w:val="NormalArial"/>
      </w:pPr>
      <w:r>
        <w:t xml:space="preserve">Consumers were not satisfied </w:t>
      </w:r>
      <w:r w:rsidR="0012500C">
        <w:t xml:space="preserve">they are engaged in the development, delivery and evaluation of care and services. </w:t>
      </w:r>
      <w:r w:rsidR="00D404BC">
        <w:t>Consumers felt their opinions</w:t>
      </w:r>
      <w:r w:rsidR="00315ABE">
        <w:t xml:space="preserve"> are not valued as they are not consulted about change until after a decision is made. </w:t>
      </w:r>
      <w:r w:rsidR="007E08F6">
        <w:t>Review of</w:t>
      </w:r>
      <w:r w:rsidR="00447A8B">
        <w:t xml:space="preserve"> consumer meeting minutes for the period January 2022 to July 2022</w:t>
      </w:r>
      <w:r w:rsidR="007E08F6">
        <w:t xml:space="preserve"> demonstrated meetings</w:t>
      </w:r>
      <w:r w:rsidR="00447A8B">
        <w:t xml:space="preserve"> were either cancelled or only attended by management, specifically the meeting relating to </w:t>
      </w:r>
      <w:r w:rsidR="00037303">
        <w:t xml:space="preserve">changes </w:t>
      </w:r>
      <w:r w:rsidR="006E3925">
        <w:t>planned</w:t>
      </w:r>
      <w:r w:rsidR="00447A8B">
        <w:t xml:space="preserve"> by the</w:t>
      </w:r>
      <w:r w:rsidR="007E08F6">
        <w:t xml:space="preserve"> new</w:t>
      </w:r>
      <w:r w:rsidR="00037303">
        <w:t xml:space="preserve"> </w:t>
      </w:r>
      <w:r w:rsidR="00447A8B">
        <w:t xml:space="preserve">approved provider. Consumer suggestions were not captured in the service’s continuous improvement plan. The </w:t>
      </w:r>
      <w:r w:rsidR="007E08F6">
        <w:t>A</w:t>
      </w:r>
      <w:r w:rsidR="00447A8B">
        <w:t xml:space="preserve">ssessment </w:t>
      </w:r>
      <w:r w:rsidR="007E08F6">
        <w:t>T</w:t>
      </w:r>
      <w:r w:rsidR="00447A8B">
        <w:t>eam noted that consumer feedback and concerns provided during the site audit were added to the agenda for the upcoming consumer meeting.</w:t>
      </w:r>
    </w:p>
    <w:p w14:paraId="47A71148" w14:textId="14A3E760" w:rsidR="00624711" w:rsidRDefault="00485BAF" w:rsidP="00377F75">
      <w:pPr>
        <w:pStyle w:val="NormalArial"/>
      </w:pPr>
      <w:r>
        <w:lastRenderedPageBreak/>
        <w:t xml:space="preserve">The </w:t>
      </w:r>
      <w:r w:rsidR="007E08F6">
        <w:t>A</w:t>
      </w:r>
      <w:r>
        <w:t xml:space="preserve">ssessment </w:t>
      </w:r>
      <w:r w:rsidR="007E08F6">
        <w:t>T</w:t>
      </w:r>
      <w:r>
        <w:t>eam identified deficits in the organisation</w:t>
      </w:r>
      <w:r w:rsidR="007E08F6">
        <w:t>’s</w:t>
      </w:r>
      <w:r>
        <w:t xml:space="preserve"> information</w:t>
      </w:r>
      <w:r w:rsidR="00BE7F05">
        <w:t xml:space="preserve">, </w:t>
      </w:r>
      <w:r>
        <w:t>continuous improvement</w:t>
      </w:r>
      <w:r w:rsidR="00BE7F05">
        <w:t>. regulatory compliance, feedback and complaints</w:t>
      </w:r>
      <w:r w:rsidR="007E08F6">
        <w:t xml:space="preserve"> governance</w:t>
      </w:r>
      <w:r w:rsidR="005147FD">
        <w:t xml:space="preserve"> systems</w:t>
      </w:r>
      <w:r w:rsidR="00C848CE">
        <w:t xml:space="preserve"> that demonstrated </w:t>
      </w:r>
      <w:r w:rsidR="00A23858">
        <w:t>governance has not been effective at the service level</w:t>
      </w:r>
      <w:r w:rsidR="00834AB4">
        <w:t>.</w:t>
      </w:r>
      <w:r w:rsidR="00E95CE8">
        <w:t xml:space="preserve"> </w:t>
      </w:r>
      <w:r w:rsidR="00834AB4">
        <w:t>T</w:t>
      </w:r>
      <w:r w:rsidR="00E95CE8">
        <w:t>his is</w:t>
      </w:r>
      <w:r w:rsidR="00834AB4">
        <w:t xml:space="preserve"> further</w:t>
      </w:r>
      <w:r w:rsidR="00E95CE8">
        <w:t xml:space="preserve"> supported by evidence </w:t>
      </w:r>
      <w:r w:rsidR="00C5093B">
        <w:t>in the site audit</w:t>
      </w:r>
      <w:r w:rsidR="009C788C">
        <w:t xml:space="preserve"> report</w:t>
      </w:r>
      <w:r w:rsidR="003B4664">
        <w:t xml:space="preserve"> of deficits</w:t>
      </w:r>
      <w:r w:rsidR="003536C0">
        <w:t xml:space="preserve"> relating to staff understanding and application of systems</w:t>
      </w:r>
      <w:r w:rsidR="006E6A72">
        <w:t>, policies</w:t>
      </w:r>
      <w:r w:rsidR="003536C0">
        <w:t xml:space="preserve"> and processes </w:t>
      </w:r>
      <w:r w:rsidR="003B4664">
        <w:t>in standard</w:t>
      </w:r>
      <w:r w:rsidR="003536C0">
        <w:t xml:space="preserve"> 2, 3, 6 and 7</w:t>
      </w:r>
      <w:r w:rsidR="00A23858">
        <w:t xml:space="preserve">. </w:t>
      </w:r>
      <w:r w:rsidR="007E4B78">
        <w:t>Staf</w:t>
      </w:r>
      <w:r w:rsidR="00EB3CDD">
        <w:t xml:space="preserve">f demonstrated limited understanding and </w:t>
      </w:r>
      <w:r w:rsidR="00F93BD1">
        <w:t xml:space="preserve">practical </w:t>
      </w:r>
      <w:r w:rsidR="00EB3CDD">
        <w:t>application of the new electronic</w:t>
      </w:r>
      <w:r w:rsidR="00C62DD7">
        <w:t xml:space="preserve"> document system</w:t>
      </w:r>
      <w:r w:rsidR="006E6A72">
        <w:t xml:space="preserve"> and incident reporting</w:t>
      </w:r>
      <w:r w:rsidR="00F93BD1">
        <w:t>, t</w:t>
      </w:r>
      <w:r w:rsidR="00C62DD7">
        <w:t>he</w:t>
      </w:r>
      <w:r w:rsidR="00E95CE8">
        <w:t xml:space="preserve"> services</w:t>
      </w:r>
      <w:r w:rsidR="00C62DD7">
        <w:t xml:space="preserve"> </w:t>
      </w:r>
      <w:r w:rsidR="00E95CE8">
        <w:t>continuous</w:t>
      </w:r>
      <w:r w:rsidR="00C62DD7">
        <w:t xml:space="preserve"> improvement plan</w:t>
      </w:r>
      <w:r w:rsidR="00E95CE8">
        <w:t xml:space="preserve"> did not reflect </w:t>
      </w:r>
      <w:r w:rsidR="001A05C5">
        <w:t>current and accurate information and actions</w:t>
      </w:r>
      <w:r w:rsidR="00845B38">
        <w:t xml:space="preserve"> including feedbac</w:t>
      </w:r>
      <w:r w:rsidR="006E6A72">
        <w:t>k,</w:t>
      </w:r>
      <w:r w:rsidR="00845B38">
        <w:t xml:space="preserve"> complaints</w:t>
      </w:r>
      <w:r w:rsidR="006E6A72">
        <w:t xml:space="preserve"> and clinical incidents</w:t>
      </w:r>
      <w:r w:rsidR="001A05C5">
        <w:t xml:space="preserve"> to inform monitoring of trends</w:t>
      </w:r>
      <w:r w:rsidR="00845B38">
        <w:t xml:space="preserve"> and </w:t>
      </w:r>
      <w:r w:rsidR="006E6A72">
        <w:t>areas of improvement.</w:t>
      </w:r>
    </w:p>
    <w:p w14:paraId="0D8B72A5" w14:textId="64FDF80D" w:rsidR="004A56F0" w:rsidRDefault="004A56F0" w:rsidP="00377F75">
      <w:pPr>
        <w:pStyle w:val="NormalArial"/>
      </w:pPr>
      <w:r>
        <w:t xml:space="preserve">I have </w:t>
      </w:r>
      <w:r w:rsidR="00720FEE">
        <w:t xml:space="preserve">also considered </w:t>
      </w:r>
      <w:r w:rsidR="00100223">
        <w:t xml:space="preserve">documentation </w:t>
      </w:r>
      <w:r w:rsidR="00720FEE">
        <w:t xml:space="preserve">deficits in </w:t>
      </w:r>
      <w:r w:rsidR="00100223">
        <w:t>continuous improvement and feedback and complaints under</w:t>
      </w:r>
      <w:r w:rsidR="001F551D">
        <w:t xml:space="preserve"> Standard 6</w:t>
      </w:r>
      <w:r w:rsidR="00100223">
        <w:t xml:space="preserve"> </w:t>
      </w:r>
      <w:r w:rsidR="001F551D">
        <w:t>R</w:t>
      </w:r>
      <w:r w:rsidR="00100223">
        <w:t xml:space="preserve">equirement </w:t>
      </w:r>
      <w:r w:rsidR="00FC7CF9">
        <w:t>6(3)(d), and deficits in staff training and education under</w:t>
      </w:r>
      <w:r w:rsidR="001F551D">
        <w:t xml:space="preserve"> Standard 7 Requirement 7(3)(d).</w:t>
      </w:r>
    </w:p>
    <w:p w14:paraId="2A7FF439" w14:textId="71861EAA" w:rsidR="005622D4" w:rsidRDefault="005622D4" w:rsidP="00377F75">
      <w:pPr>
        <w:pStyle w:val="NormalArial"/>
      </w:pPr>
      <w:r>
        <w:t xml:space="preserve">I am satisfied the services governance is effective </w:t>
      </w:r>
      <w:proofErr w:type="gramStart"/>
      <w:r>
        <w:t>in the area of</w:t>
      </w:r>
      <w:proofErr w:type="gramEnd"/>
      <w:r>
        <w:t xml:space="preserve"> financial governance.</w:t>
      </w:r>
    </w:p>
    <w:p w14:paraId="415348E2" w14:textId="09A956F5" w:rsidR="005622D4" w:rsidRDefault="00022DA2" w:rsidP="00377F75">
      <w:pPr>
        <w:pStyle w:val="NormalArial"/>
      </w:pPr>
      <w:r>
        <w:rPr>
          <w:rFonts w:eastAsia="Arial"/>
        </w:rPr>
        <w:t>While the</w:t>
      </w:r>
      <w:r w:rsidRPr="00646A05">
        <w:t xml:space="preserve"> service has risk management systems to</w:t>
      </w:r>
      <w:r w:rsidR="00E57A39">
        <w:t xml:space="preserve"> identify, assess and</w:t>
      </w:r>
      <w:r w:rsidRPr="00646A05">
        <w:t xml:space="preserve"> monitor high impact or high prevalence risks associated with</w:t>
      </w:r>
      <w:r w:rsidR="00834AB4">
        <w:t xml:space="preserve"> the</w:t>
      </w:r>
      <w:r w:rsidRPr="00646A05">
        <w:t xml:space="preserve"> care of consumers</w:t>
      </w:r>
      <w:r w:rsidR="00E57A39">
        <w:t>, the systems have not been effective at the service level in managing high-impact or high-prevalence</w:t>
      </w:r>
      <w:r w:rsidR="00BC3654">
        <w:t xml:space="preserve"> risks, governance systems have not ensured all risks were identified, assessed and risks removed or reduced. </w:t>
      </w:r>
      <w:r w:rsidR="003C2272">
        <w:t>The non-compliance identified in this report</w:t>
      </w:r>
      <w:r w:rsidR="00E70B10">
        <w:t xml:space="preserve"> in Standards 2, 3, and 7</w:t>
      </w:r>
      <w:r w:rsidR="003C2272">
        <w:t xml:space="preserve"> </w:t>
      </w:r>
      <w:r w:rsidR="00FC3E6D">
        <w:t xml:space="preserve">shows staff require more training and education in </w:t>
      </w:r>
      <w:r w:rsidR="00D21D95">
        <w:t xml:space="preserve">risk management </w:t>
      </w:r>
      <w:r w:rsidR="001622F3">
        <w:t xml:space="preserve">and incident reporting. </w:t>
      </w:r>
      <w:r w:rsidR="002E4506">
        <w:t xml:space="preserve"> </w:t>
      </w:r>
    </w:p>
    <w:p w14:paraId="5829144E" w14:textId="5B71AFB3" w:rsidR="00E70B10" w:rsidRDefault="00450ABD" w:rsidP="00377F75">
      <w:pPr>
        <w:pStyle w:val="NormalArial"/>
      </w:pPr>
      <w:r>
        <w:t>The organisation</w:t>
      </w:r>
      <w:r w:rsidR="007B46AC">
        <w:t xml:space="preserve"> has a clinical governance framework including policies and</w:t>
      </w:r>
      <w:r w:rsidR="002B7960">
        <w:t xml:space="preserve"> procedures</w:t>
      </w:r>
      <w:r w:rsidR="007B46AC">
        <w:t xml:space="preserve"> for </w:t>
      </w:r>
      <w:r w:rsidR="00651C1C" w:rsidRPr="00DA7612">
        <w:rPr>
          <w:rFonts w:eastAsia="Arial"/>
        </w:rPr>
        <w:t>antimicrobial stewardship, minimising the use of restraint</w:t>
      </w:r>
      <w:r w:rsidR="00651C1C">
        <w:rPr>
          <w:rFonts w:eastAsia="Arial"/>
        </w:rPr>
        <w:t>,</w:t>
      </w:r>
      <w:r w:rsidR="00651C1C" w:rsidRPr="00DA7612">
        <w:rPr>
          <w:rFonts w:eastAsia="Arial"/>
        </w:rPr>
        <w:t xml:space="preserve"> and open disclosure</w:t>
      </w:r>
      <w:r w:rsidR="00651C1C">
        <w:rPr>
          <w:rFonts w:eastAsia="Arial"/>
        </w:rPr>
        <w:t>. While staff demonstrated understanding of infection</w:t>
      </w:r>
      <w:r w:rsidR="00996402">
        <w:rPr>
          <w:rFonts w:eastAsia="Arial"/>
        </w:rPr>
        <w:t xml:space="preserve"> control and how they minimise the use of antibiotics, </w:t>
      </w:r>
      <w:r w:rsidR="00AF5B43">
        <w:rPr>
          <w:rFonts w:eastAsia="Arial"/>
        </w:rPr>
        <w:t xml:space="preserve">staff did not demonstrate </w:t>
      </w:r>
      <w:r w:rsidR="006A290A">
        <w:rPr>
          <w:rFonts w:eastAsia="Arial"/>
        </w:rPr>
        <w:t xml:space="preserve">sufficient </w:t>
      </w:r>
      <w:r w:rsidR="00AF5B43">
        <w:rPr>
          <w:rFonts w:eastAsia="Arial"/>
        </w:rPr>
        <w:t>understanding of open disclosure</w:t>
      </w:r>
      <w:r w:rsidR="00021B6D">
        <w:rPr>
          <w:rFonts w:eastAsia="Arial"/>
        </w:rPr>
        <w:t xml:space="preserve"> and </w:t>
      </w:r>
      <w:r w:rsidR="007D30DB">
        <w:rPr>
          <w:rFonts w:eastAsia="Arial"/>
        </w:rPr>
        <w:t xml:space="preserve">minimising </w:t>
      </w:r>
      <w:r w:rsidR="00E92B53">
        <w:rPr>
          <w:rFonts w:eastAsia="Arial"/>
        </w:rPr>
        <w:t>the use of restrictive practices</w:t>
      </w:r>
      <w:r w:rsidR="006A290A">
        <w:rPr>
          <w:rFonts w:eastAsia="Arial"/>
        </w:rPr>
        <w:t xml:space="preserve">. </w:t>
      </w:r>
      <w:r w:rsidR="00986A1A">
        <w:rPr>
          <w:rFonts w:eastAsia="Arial"/>
        </w:rPr>
        <w:t xml:space="preserve">This is further supported by the non-compliance </w:t>
      </w:r>
      <w:r w:rsidR="00067FD3">
        <w:rPr>
          <w:rFonts w:eastAsia="Arial"/>
        </w:rPr>
        <w:t>identified in this report in Standards 2, 3 and 6.</w:t>
      </w:r>
    </w:p>
    <w:p w14:paraId="5B04CB46" w14:textId="4D8C3B55" w:rsidR="00477A8C" w:rsidRDefault="00477A8C" w:rsidP="00477A8C">
      <w:pPr>
        <w:pStyle w:val="NormalArial"/>
      </w:pPr>
      <w:r>
        <w:t xml:space="preserve">The approved provider responded to the site audit report and </w:t>
      </w:r>
      <w:r w:rsidR="002B7960">
        <w:t xml:space="preserve">accepted </w:t>
      </w:r>
      <w:r>
        <w:t xml:space="preserve">the </w:t>
      </w:r>
      <w:r w:rsidR="002B7960">
        <w:t>A</w:t>
      </w:r>
      <w:r>
        <w:t xml:space="preserve">ssessment </w:t>
      </w:r>
      <w:r w:rsidR="002B7960">
        <w:t>T</w:t>
      </w:r>
      <w:r>
        <w:t xml:space="preserve">eam’s findings. Upon taking ownership of the service in March 2022, the approved provider advised it had recognised there existed several areas for improvement.  The approved provider submitted a detailed action plan demonstrating the actions planned to address the </w:t>
      </w:r>
      <w:r w:rsidRPr="00C10B3B">
        <w:t xml:space="preserve">improvements required. Actions include </w:t>
      </w:r>
      <w:r w:rsidR="00A618CE" w:rsidRPr="00C10B3B">
        <w:t>regular review</w:t>
      </w:r>
      <w:r w:rsidR="007C55E6" w:rsidRPr="00C10B3B">
        <w:t xml:space="preserve"> and </w:t>
      </w:r>
      <w:r w:rsidR="00A618CE" w:rsidRPr="00C10B3B">
        <w:t>monitoring of</w:t>
      </w:r>
      <w:r w:rsidR="00577254" w:rsidRPr="00C10B3B">
        <w:t xml:space="preserve"> the services</w:t>
      </w:r>
      <w:r w:rsidR="00626389" w:rsidRPr="00C10B3B">
        <w:t xml:space="preserve"> </w:t>
      </w:r>
      <w:r w:rsidRPr="00C10B3B">
        <w:t>continuous improvement plan</w:t>
      </w:r>
      <w:r w:rsidR="00A618CE" w:rsidRPr="00C10B3B">
        <w:t xml:space="preserve"> to reflect clinical, non-clinical and organisation</w:t>
      </w:r>
      <w:r w:rsidR="00577254" w:rsidRPr="00C10B3B">
        <w:t>al</w:t>
      </w:r>
      <w:r w:rsidR="00A618CE" w:rsidRPr="00C10B3B">
        <w:t xml:space="preserve"> </w:t>
      </w:r>
      <w:r w:rsidR="00D734B1" w:rsidRPr="00C10B3B">
        <w:t>act</w:t>
      </w:r>
      <w:r w:rsidR="00BF1B3E" w:rsidRPr="00C10B3B">
        <w:t>ions</w:t>
      </w:r>
      <w:r w:rsidR="00163415" w:rsidRPr="00C10B3B">
        <w:t xml:space="preserve">, </w:t>
      </w:r>
      <w:r w:rsidRPr="00C10B3B">
        <w:t>feedback provided to consumers of outcomes</w:t>
      </w:r>
      <w:r w:rsidR="00FC1545" w:rsidRPr="00C10B3B">
        <w:t>,</w:t>
      </w:r>
      <w:r w:rsidR="00AE0CD0" w:rsidRPr="00C10B3B">
        <w:t xml:space="preserve"> review of </w:t>
      </w:r>
      <w:r w:rsidR="002C628E" w:rsidRPr="00C10B3B">
        <w:t>organisational policies and procedures,</w:t>
      </w:r>
      <w:r w:rsidR="00BF1B3E" w:rsidRPr="00C10B3B">
        <w:t xml:space="preserve"> staff training and education to be delivered on </w:t>
      </w:r>
      <w:r w:rsidR="004D59F0" w:rsidRPr="00C10B3B">
        <w:t xml:space="preserve">identification and management of high impact </w:t>
      </w:r>
      <w:r w:rsidR="002B7960">
        <w:t xml:space="preserve">and high </w:t>
      </w:r>
      <w:r w:rsidR="00EA08D8">
        <w:t>prevalence</w:t>
      </w:r>
      <w:r w:rsidR="002B7960">
        <w:t xml:space="preserve"> </w:t>
      </w:r>
      <w:r w:rsidR="004D59F0" w:rsidRPr="00C10B3B">
        <w:t>risks, incident management reporting, responsive behaviours</w:t>
      </w:r>
      <w:r w:rsidR="00D11639" w:rsidRPr="00C10B3B">
        <w:t>, restrictive practices</w:t>
      </w:r>
      <w:r w:rsidR="00577254" w:rsidRPr="00C10B3B">
        <w:t xml:space="preserve">, </w:t>
      </w:r>
      <w:r w:rsidR="00D11639" w:rsidRPr="00C10B3B">
        <w:t>falls management</w:t>
      </w:r>
      <w:r w:rsidR="00577254" w:rsidRPr="00C10B3B">
        <w:t xml:space="preserve"> and open disclosure</w:t>
      </w:r>
      <w:r w:rsidRPr="00C10B3B">
        <w:t>.</w:t>
      </w:r>
      <w:r>
        <w:t xml:space="preserve">   </w:t>
      </w:r>
    </w:p>
    <w:p w14:paraId="61F716F1" w14:textId="2A58D800" w:rsidR="00477A8C" w:rsidRDefault="00477A8C" w:rsidP="00477A8C">
      <w:pPr>
        <w:pStyle w:val="NormalArial"/>
      </w:pPr>
      <w:r w:rsidRPr="004E7984">
        <w:rPr>
          <w:color w:val="auto"/>
        </w:rPr>
        <w:t xml:space="preserve">I have reviewed </w:t>
      </w:r>
      <w:proofErr w:type="gramStart"/>
      <w:r w:rsidRPr="004E7984">
        <w:rPr>
          <w:color w:val="auto"/>
        </w:rPr>
        <w:t>all of</w:t>
      </w:r>
      <w:proofErr w:type="gramEnd"/>
      <w:r w:rsidRPr="004E7984">
        <w:rPr>
          <w:color w:val="auto"/>
        </w:rPr>
        <w:t xml:space="preserve"> the information provided</w:t>
      </w:r>
      <w:r>
        <w:rPr>
          <w:color w:val="auto"/>
        </w:rPr>
        <w:t xml:space="preserve"> and note the approved provider</w:t>
      </w:r>
      <w:r w:rsidR="00322BEB">
        <w:rPr>
          <w:color w:val="auto"/>
        </w:rPr>
        <w:t xml:space="preserve">’s </w:t>
      </w:r>
      <w:r>
        <w:rPr>
          <w:color w:val="auto"/>
        </w:rPr>
        <w:t>acknowledg</w:t>
      </w:r>
      <w:r w:rsidR="00322BEB">
        <w:rPr>
          <w:color w:val="auto"/>
        </w:rPr>
        <w:t>ement of</w:t>
      </w:r>
      <w:r>
        <w:rPr>
          <w:color w:val="auto"/>
        </w:rPr>
        <w:t xml:space="preserve"> the </w:t>
      </w:r>
      <w:r w:rsidR="00B82326">
        <w:rPr>
          <w:color w:val="auto"/>
        </w:rPr>
        <w:t xml:space="preserve">information </w:t>
      </w:r>
      <w:r>
        <w:rPr>
          <w:color w:val="auto"/>
        </w:rPr>
        <w:t xml:space="preserve">compiled in the site audit report. </w:t>
      </w:r>
      <w:r w:rsidRPr="004E7984">
        <w:rPr>
          <w:color w:val="auto"/>
        </w:rPr>
        <w:t xml:space="preserve"> </w:t>
      </w:r>
      <w:r w:rsidRPr="008E48C9">
        <w:rPr>
          <w:color w:val="auto"/>
          <w:lang w:val="en-US"/>
        </w:rPr>
        <w:t>While I acknowledge the actions taken by the service since the</w:t>
      </w:r>
      <w:r w:rsidR="00B82326">
        <w:rPr>
          <w:color w:val="auto"/>
          <w:lang w:val="en-US"/>
        </w:rPr>
        <w:t xml:space="preserve"> site</w:t>
      </w:r>
      <w:r w:rsidRPr="008E48C9">
        <w:rPr>
          <w:color w:val="auto"/>
          <w:lang w:val="en-US"/>
        </w:rPr>
        <w:t xml:space="preserve"> audit, these actions have not been fully implemented and evaluated.</w:t>
      </w:r>
      <w:r>
        <w:rPr>
          <w:color w:val="auto"/>
          <w:lang w:val="en-US"/>
        </w:rPr>
        <w:t xml:space="preserve"> I am not satisfied the service has in place </w:t>
      </w:r>
      <w:r w:rsidRPr="00322BEB">
        <w:rPr>
          <w:color w:val="auto"/>
          <w:lang w:val="en-US"/>
        </w:rPr>
        <w:t xml:space="preserve">effective </w:t>
      </w:r>
      <w:r w:rsidR="004B28F4">
        <w:rPr>
          <w:color w:val="auto"/>
          <w:lang w:val="en-US"/>
        </w:rPr>
        <w:t>governance systems, risk management systems and practices</w:t>
      </w:r>
      <w:r w:rsidR="00B82326">
        <w:rPr>
          <w:color w:val="auto"/>
          <w:lang w:val="en-US"/>
        </w:rPr>
        <w:t>,</w:t>
      </w:r>
      <w:r w:rsidR="004B28F4">
        <w:rPr>
          <w:color w:val="auto"/>
          <w:lang w:val="en-US"/>
        </w:rPr>
        <w:t xml:space="preserve"> and</w:t>
      </w:r>
      <w:r w:rsidR="002D1486">
        <w:rPr>
          <w:color w:val="auto"/>
          <w:lang w:val="en-US"/>
        </w:rPr>
        <w:t xml:space="preserve"> </w:t>
      </w:r>
      <w:r w:rsidR="00D35929">
        <w:rPr>
          <w:color w:val="auto"/>
          <w:lang w:val="en-US"/>
        </w:rPr>
        <w:t>clinical</w:t>
      </w:r>
      <w:r w:rsidR="00DF529A">
        <w:rPr>
          <w:color w:val="auto"/>
          <w:lang w:val="en-US"/>
        </w:rPr>
        <w:t xml:space="preserve"> governance </w:t>
      </w:r>
      <w:r w:rsidR="008D7518">
        <w:rPr>
          <w:color w:val="auto"/>
          <w:lang w:val="en-US"/>
        </w:rPr>
        <w:t>systems</w:t>
      </w:r>
      <w:r w:rsidR="00DF529A">
        <w:rPr>
          <w:color w:val="auto"/>
          <w:lang w:val="en-US"/>
        </w:rPr>
        <w:t xml:space="preserve"> and practices to ensure the</w:t>
      </w:r>
      <w:r w:rsidR="00465285">
        <w:rPr>
          <w:color w:val="auto"/>
          <w:lang w:val="en-US"/>
        </w:rPr>
        <w:t xml:space="preserve"> delivery of safe and quality care and services that meets the Quality standards</w:t>
      </w:r>
      <w:r w:rsidR="006F522D">
        <w:rPr>
          <w:color w:val="auto"/>
          <w:lang w:val="en-US"/>
        </w:rPr>
        <w:t xml:space="preserve"> and consumers are supported and engaged in the </w:t>
      </w:r>
      <w:r w:rsidR="006F522D" w:rsidRPr="00996FAF">
        <w:t>development, delivery and evaluation of care and services</w:t>
      </w:r>
      <w:r w:rsidR="00465285">
        <w:rPr>
          <w:color w:val="auto"/>
          <w:lang w:val="en-US"/>
        </w:rPr>
        <w:t>.</w:t>
      </w:r>
      <w:r w:rsidR="004B28F4">
        <w:rPr>
          <w:color w:val="auto"/>
          <w:lang w:val="en-US"/>
        </w:rPr>
        <w:t xml:space="preserve"> </w:t>
      </w:r>
      <w:r>
        <w:rPr>
          <w:color w:val="auto"/>
          <w:lang w:val="en-US"/>
        </w:rPr>
        <w:t xml:space="preserve"> I find requirement</w:t>
      </w:r>
      <w:r w:rsidR="0072645E">
        <w:rPr>
          <w:color w:val="auto"/>
          <w:lang w:val="en-US"/>
        </w:rPr>
        <w:t xml:space="preserve">s </w:t>
      </w:r>
      <w:r>
        <w:t>8(3)(a)</w:t>
      </w:r>
      <w:r w:rsidR="0072645E">
        <w:t>,</w:t>
      </w:r>
      <w:r w:rsidR="0072645E" w:rsidRPr="0072645E">
        <w:t xml:space="preserve"> </w:t>
      </w:r>
      <w:r w:rsidR="0072645E">
        <w:t>8(3)(c), 8(3)(d) and 8(3)(e)</w:t>
      </w:r>
      <w:r>
        <w:t xml:space="preserve"> </w:t>
      </w:r>
      <w:r w:rsidR="0072645E">
        <w:rPr>
          <w:color w:val="auto"/>
          <w:lang w:val="en-US"/>
        </w:rPr>
        <w:t>are</w:t>
      </w:r>
      <w:r>
        <w:rPr>
          <w:color w:val="auto"/>
          <w:lang w:val="en-US"/>
        </w:rPr>
        <w:t xml:space="preserve"> non-compliant.</w:t>
      </w:r>
    </w:p>
    <w:p w14:paraId="251A3287" w14:textId="571542F5" w:rsidR="00377F75" w:rsidRDefault="00377F75" w:rsidP="00377F75">
      <w:pPr>
        <w:pStyle w:val="NormalArial"/>
      </w:pPr>
      <w:r>
        <w:t xml:space="preserve">I am satisfied the remaining </w:t>
      </w:r>
      <w:r w:rsidR="00F426AE">
        <w:t>one</w:t>
      </w:r>
      <w:r>
        <w:t xml:space="preserve"> requirement of Standard </w:t>
      </w:r>
      <w:r w:rsidR="00F426AE">
        <w:t>8</w:t>
      </w:r>
      <w:r>
        <w:t xml:space="preserve"> </w:t>
      </w:r>
      <w:r w:rsidR="00A57A69">
        <w:t>Organisational governance</w:t>
      </w:r>
      <w:r>
        <w:t xml:space="preserve"> </w:t>
      </w:r>
      <w:r w:rsidR="00A57A69">
        <w:t>is</w:t>
      </w:r>
      <w:r>
        <w:t xml:space="preserve"> compliant:</w:t>
      </w:r>
    </w:p>
    <w:p w14:paraId="24C938DF" w14:textId="6A32042C" w:rsidR="00CE6C19" w:rsidRDefault="00CE6C19" w:rsidP="00CE6C19">
      <w:pPr>
        <w:pStyle w:val="NormalArial"/>
        <w:rPr>
          <w:rFonts w:eastAsia="Calibri"/>
          <w:color w:val="auto"/>
        </w:rPr>
      </w:pPr>
      <w:r>
        <w:t xml:space="preserve">The governing body promotes a culture of safe, </w:t>
      </w:r>
      <w:proofErr w:type="gramStart"/>
      <w:r>
        <w:t>inclusive</w:t>
      </w:r>
      <w:proofErr w:type="gramEnd"/>
      <w:r>
        <w:t xml:space="preserve"> and quality care and services through the establishment of committees and subcommittees. Documentation reviewed by the </w:t>
      </w:r>
      <w:r>
        <w:lastRenderedPageBreak/>
        <w:t xml:space="preserve">Assessment Team confirmed the Board is kept up to date on key performance indicators through monthly reporting. </w:t>
      </w:r>
      <w:r w:rsidRPr="00A322FC">
        <w:rPr>
          <w:rFonts w:eastAsia="Calibri"/>
          <w:color w:val="auto"/>
        </w:rPr>
        <w:t>Consumers expressed satisfaction throughout the site audit that they feel safe</w:t>
      </w:r>
      <w:r w:rsidR="00DA66DD" w:rsidRPr="00A322FC">
        <w:rPr>
          <w:rFonts w:eastAsia="Calibri"/>
          <w:color w:val="auto"/>
        </w:rPr>
        <w:t xml:space="preserve">, </w:t>
      </w:r>
      <w:r w:rsidR="00A322FC" w:rsidRPr="00A322FC">
        <w:rPr>
          <w:rFonts w:eastAsia="Calibri"/>
          <w:color w:val="auto"/>
        </w:rPr>
        <w:t>respected</w:t>
      </w:r>
      <w:r w:rsidRPr="00A322FC">
        <w:rPr>
          <w:rFonts w:eastAsia="Calibri"/>
          <w:color w:val="auto"/>
        </w:rPr>
        <w:t xml:space="preserve"> and are living in an inclusive environment.</w:t>
      </w:r>
    </w:p>
    <w:sectPr w:rsidR="00CE6C1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2C6F0" w14:textId="77777777" w:rsidR="00224BAE" w:rsidRDefault="00224BAE" w:rsidP="00D71F88">
      <w:pPr>
        <w:spacing w:after="0"/>
      </w:pPr>
      <w:r>
        <w:separator/>
      </w:r>
    </w:p>
  </w:endnote>
  <w:endnote w:type="continuationSeparator" w:id="0">
    <w:p w14:paraId="60104883" w14:textId="77777777" w:rsidR="00224BAE" w:rsidRDefault="00224BA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3CF8" w14:textId="449BB5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D34D3">
      <w:rPr>
        <w:rStyle w:val="FooterBold"/>
        <w:rFonts w:ascii="Arial" w:hAnsi="Arial"/>
        <w:b w:val="0"/>
      </w:rPr>
      <w:t>R M McHale Hostel</w:t>
    </w:r>
    <w:r w:rsidRPr="00DF37F2">
      <w:rPr>
        <w:rStyle w:val="FooterBold"/>
        <w:rFonts w:ascii="Arial" w:hAnsi="Arial"/>
        <w:b w:val="0"/>
      </w:rPr>
      <w:tab/>
      <w:t xml:space="preserve">RPT-ACC-0122 v3.0 </w:t>
    </w:r>
  </w:p>
  <w:p w14:paraId="6A8DE3A3" w14:textId="42F114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67126">
      <w:rPr>
        <w:rStyle w:val="FooterBold"/>
        <w:rFonts w:ascii="Arial" w:hAnsi="Arial"/>
        <w:b w:val="0"/>
      </w:rPr>
      <w:t>3314</w:t>
    </w:r>
    <w:r w:rsidRPr="00DF37F2">
      <w:rPr>
        <w:rStyle w:val="FooterBold"/>
        <w:rFonts w:ascii="Arial" w:hAnsi="Arial"/>
        <w:b w:val="0"/>
      </w:rPr>
      <w:tab/>
      <w:t xml:space="preserve">OFFICIAL: Sensitive </w:t>
    </w:r>
  </w:p>
  <w:p w14:paraId="6062D3A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646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C04E" w14:textId="77777777" w:rsidR="00224BAE" w:rsidRDefault="00224BAE" w:rsidP="00D71F88">
      <w:pPr>
        <w:spacing w:after="0"/>
      </w:pPr>
      <w:r>
        <w:separator/>
      </w:r>
    </w:p>
  </w:footnote>
  <w:footnote w:type="continuationSeparator" w:id="0">
    <w:p w14:paraId="784D635D" w14:textId="77777777" w:rsidR="00224BAE" w:rsidRDefault="00224BAE" w:rsidP="00D71F88">
      <w:pPr>
        <w:spacing w:after="0"/>
      </w:pPr>
      <w:r>
        <w:continuationSeparator/>
      </w:r>
    </w:p>
  </w:footnote>
  <w:footnote w:id="1">
    <w:p w14:paraId="37405AA4" w14:textId="51BB4536" w:rsidR="000078F8" w:rsidRDefault="000078F8" w:rsidP="000078F8">
      <w:pPr>
        <w:pStyle w:val="FootnoteText"/>
        <w:rPr>
          <w:rFonts w:ascii="Arial" w:hAnsi="Arial" w:cs="Arial"/>
          <w:sz w:val="20"/>
          <w:szCs w:val="20"/>
        </w:rPr>
      </w:pPr>
      <w:r>
        <w:rPr>
          <w:rStyle w:val="FootnoteReference"/>
        </w:rPr>
        <w:footnoteRef/>
      </w:r>
      <w:r>
        <w:t xml:space="preserve"> </w:t>
      </w:r>
      <w:r w:rsidRPr="00705091">
        <w:rPr>
          <w:rFonts w:ascii="Arial" w:hAnsi="Arial" w:cs="Arial"/>
          <w:color w:val="auto"/>
          <w:sz w:val="20"/>
          <w:szCs w:val="20"/>
        </w:rPr>
        <w:t>The preparation of the performance report is in accordance with section 40A of the Aged Care Quality and Safety Commission Rules 2018.</w:t>
      </w:r>
    </w:p>
    <w:p w14:paraId="3AE2065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566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152A068" wp14:editId="09E0A1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3C61" w14:textId="77777777" w:rsidR="00FA0A5B" w:rsidRDefault="00FA0A5B">
    <w:pPr>
      <w:pStyle w:val="Header"/>
    </w:pPr>
    <w:r>
      <w:rPr>
        <w:noProof/>
      </w:rPr>
      <w:drawing>
        <wp:anchor distT="0" distB="0" distL="114300" distR="114300" simplePos="0" relativeHeight="251661312" behindDoc="0" locked="0" layoutInCell="1" allowOverlap="1" wp14:anchorId="098D7A82" wp14:editId="13A18A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3MjGwNDAwtjA1MjdW0lEKTi0uzszPAymwqAUA3yHhOywAAAA="/>
  </w:docVars>
  <w:rsids>
    <w:rsidRoot w:val="00D71F88"/>
    <w:rsid w:val="00005C79"/>
    <w:rsid w:val="000078F8"/>
    <w:rsid w:val="0001070C"/>
    <w:rsid w:val="000135F9"/>
    <w:rsid w:val="00017687"/>
    <w:rsid w:val="00021B6D"/>
    <w:rsid w:val="00022DA2"/>
    <w:rsid w:val="00027213"/>
    <w:rsid w:val="000356A1"/>
    <w:rsid w:val="00037303"/>
    <w:rsid w:val="000404F4"/>
    <w:rsid w:val="00041329"/>
    <w:rsid w:val="00044A58"/>
    <w:rsid w:val="0004551A"/>
    <w:rsid w:val="0004618D"/>
    <w:rsid w:val="00050632"/>
    <w:rsid w:val="000519E5"/>
    <w:rsid w:val="00051AEC"/>
    <w:rsid w:val="00067FD3"/>
    <w:rsid w:val="00074285"/>
    <w:rsid w:val="00075F2A"/>
    <w:rsid w:val="00080F96"/>
    <w:rsid w:val="000828C5"/>
    <w:rsid w:val="00095FE2"/>
    <w:rsid w:val="000A0F69"/>
    <w:rsid w:val="000A2507"/>
    <w:rsid w:val="000A27C5"/>
    <w:rsid w:val="000A4CD7"/>
    <w:rsid w:val="000A7F42"/>
    <w:rsid w:val="000B018B"/>
    <w:rsid w:val="000B3C40"/>
    <w:rsid w:val="000C09C1"/>
    <w:rsid w:val="000C6EE2"/>
    <w:rsid w:val="000C7657"/>
    <w:rsid w:val="000D2688"/>
    <w:rsid w:val="000D6EA7"/>
    <w:rsid w:val="000E20F6"/>
    <w:rsid w:val="000E5353"/>
    <w:rsid w:val="000E58FB"/>
    <w:rsid w:val="000F603E"/>
    <w:rsid w:val="00100223"/>
    <w:rsid w:val="00103219"/>
    <w:rsid w:val="001051FD"/>
    <w:rsid w:val="00107DA9"/>
    <w:rsid w:val="00117022"/>
    <w:rsid w:val="00121094"/>
    <w:rsid w:val="00124820"/>
    <w:rsid w:val="0012500C"/>
    <w:rsid w:val="00127C68"/>
    <w:rsid w:val="001403C0"/>
    <w:rsid w:val="00144369"/>
    <w:rsid w:val="0014559A"/>
    <w:rsid w:val="00145E41"/>
    <w:rsid w:val="001475B4"/>
    <w:rsid w:val="001515C5"/>
    <w:rsid w:val="0015798C"/>
    <w:rsid w:val="001622F3"/>
    <w:rsid w:val="00163415"/>
    <w:rsid w:val="00163D26"/>
    <w:rsid w:val="00165617"/>
    <w:rsid w:val="00166523"/>
    <w:rsid w:val="00173E0A"/>
    <w:rsid w:val="00174BBA"/>
    <w:rsid w:val="00177CAE"/>
    <w:rsid w:val="00181D67"/>
    <w:rsid w:val="00181DA5"/>
    <w:rsid w:val="00187B0B"/>
    <w:rsid w:val="00187EBB"/>
    <w:rsid w:val="00191E07"/>
    <w:rsid w:val="001A05C5"/>
    <w:rsid w:val="001A315C"/>
    <w:rsid w:val="001A4792"/>
    <w:rsid w:val="001A5684"/>
    <w:rsid w:val="001A6669"/>
    <w:rsid w:val="001B2F7A"/>
    <w:rsid w:val="001B350D"/>
    <w:rsid w:val="001B5301"/>
    <w:rsid w:val="001C299A"/>
    <w:rsid w:val="001D1715"/>
    <w:rsid w:val="001E0B9D"/>
    <w:rsid w:val="001E3EA8"/>
    <w:rsid w:val="001E4BB9"/>
    <w:rsid w:val="001E7252"/>
    <w:rsid w:val="001F3FD0"/>
    <w:rsid w:val="001F47CE"/>
    <w:rsid w:val="001F551D"/>
    <w:rsid w:val="001F71FF"/>
    <w:rsid w:val="00200D88"/>
    <w:rsid w:val="00213460"/>
    <w:rsid w:val="00221E4B"/>
    <w:rsid w:val="00224BAE"/>
    <w:rsid w:val="00226709"/>
    <w:rsid w:val="00233E81"/>
    <w:rsid w:val="00234FEE"/>
    <w:rsid w:val="00250451"/>
    <w:rsid w:val="002520BF"/>
    <w:rsid w:val="00253393"/>
    <w:rsid w:val="0026171E"/>
    <w:rsid w:val="0026222B"/>
    <w:rsid w:val="00262C0B"/>
    <w:rsid w:val="00266DA3"/>
    <w:rsid w:val="00266E2E"/>
    <w:rsid w:val="0028333D"/>
    <w:rsid w:val="00286C9D"/>
    <w:rsid w:val="00287C00"/>
    <w:rsid w:val="00292F6A"/>
    <w:rsid w:val="00293C2A"/>
    <w:rsid w:val="00294D02"/>
    <w:rsid w:val="002A0562"/>
    <w:rsid w:val="002A5AA6"/>
    <w:rsid w:val="002A70FD"/>
    <w:rsid w:val="002B0884"/>
    <w:rsid w:val="002B0C90"/>
    <w:rsid w:val="002B206E"/>
    <w:rsid w:val="002B417D"/>
    <w:rsid w:val="002B4934"/>
    <w:rsid w:val="002B7960"/>
    <w:rsid w:val="002C0BCB"/>
    <w:rsid w:val="002C628E"/>
    <w:rsid w:val="002D1486"/>
    <w:rsid w:val="002D4436"/>
    <w:rsid w:val="002D4C73"/>
    <w:rsid w:val="002E0027"/>
    <w:rsid w:val="002E34FC"/>
    <w:rsid w:val="002E430A"/>
    <w:rsid w:val="002E4506"/>
    <w:rsid w:val="002E74C1"/>
    <w:rsid w:val="002F0395"/>
    <w:rsid w:val="002F12CA"/>
    <w:rsid w:val="002F2C7C"/>
    <w:rsid w:val="002F2FFC"/>
    <w:rsid w:val="002F3AC7"/>
    <w:rsid w:val="002F49A8"/>
    <w:rsid w:val="00300B9C"/>
    <w:rsid w:val="00301515"/>
    <w:rsid w:val="0030368A"/>
    <w:rsid w:val="00306CA9"/>
    <w:rsid w:val="00310BB7"/>
    <w:rsid w:val="00315ABE"/>
    <w:rsid w:val="00316516"/>
    <w:rsid w:val="00316845"/>
    <w:rsid w:val="00317141"/>
    <w:rsid w:val="00320BA7"/>
    <w:rsid w:val="00320CF1"/>
    <w:rsid w:val="00322BEB"/>
    <w:rsid w:val="00323534"/>
    <w:rsid w:val="00325B37"/>
    <w:rsid w:val="00332094"/>
    <w:rsid w:val="00334B7D"/>
    <w:rsid w:val="00336EA1"/>
    <w:rsid w:val="00337437"/>
    <w:rsid w:val="0034213F"/>
    <w:rsid w:val="00343A0F"/>
    <w:rsid w:val="003536C0"/>
    <w:rsid w:val="00353AD3"/>
    <w:rsid w:val="003574D0"/>
    <w:rsid w:val="0036130C"/>
    <w:rsid w:val="00377F75"/>
    <w:rsid w:val="00381E50"/>
    <w:rsid w:val="003909D3"/>
    <w:rsid w:val="003A532C"/>
    <w:rsid w:val="003B1763"/>
    <w:rsid w:val="003B37C7"/>
    <w:rsid w:val="003B4664"/>
    <w:rsid w:val="003B4AD9"/>
    <w:rsid w:val="003B6D99"/>
    <w:rsid w:val="003B7ABD"/>
    <w:rsid w:val="003C2272"/>
    <w:rsid w:val="003C3824"/>
    <w:rsid w:val="003C5D31"/>
    <w:rsid w:val="003C7A5E"/>
    <w:rsid w:val="003D20CC"/>
    <w:rsid w:val="003D76DC"/>
    <w:rsid w:val="003D7B59"/>
    <w:rsid w:val="003E4894"/>
    <w:rsid w:val="003E6532"/>
    <w:rsid w:val="003F2BA5"/>
    <w:rsid w:val="003F63C5"/>
    <w:rsid w:val="003F7460"/>
    <w:rsid w:val="00413B4C"/>
    <w:rsid w:val="004161A2"/>
    <w:rsid w:val="004176AE"/>
    <w:rsid w:val="00417BD0"/>
    <w:rsid w:val="00417E9B"/>
    <w:rsid w:val="00421938"/>
    <w:rsid w:val="00425CAE"/>
    <w:rsid w:val="004413B4"/>
    <w:rsid w:val="00447A8B"/>
    <w:rsid w:val="00450ABD"/>
    <w:rsid w:val="00451142"/>
    <w:rsid w:val="00453979"/>
    <w:rsid w:val="00454401"/>
    <w:rsid w:val="00455214"/>
    <w:rsid w:val="00457BD9"/>
    <w:rsid w:val="00460223"/>
    <w:rsid w:val="00463869"/>
    <w:rsid w:val="00465285"/>
    <w:rsid w:val="00465BFF"/>
    <w:rsid w:val="00466CB0"/>
    <w:rsid w:val="00473EC8"/>
    <w:rsid w:val="00477A8C"/>
    <w:rsid w:val="00485288"/>
    <w:rsid w:val="00485BAF"/>
    <w:rsid w:val="0048609B"/>
    <w:rsid w:val="00486FA6"/>
    <w:rsid w:val="004A13BF"/>
    <w:rsid w:val="004A2942"/>
    <w:rsid w:val="004A56F0"/>
    <w:rsid w:val="004A5A8E"/>
    <w:rsid w:val="004A5C2A"/>
    <w:rsid w:val="004B022D"/>
    <w:rsid w:val="004B10E5"/>
    <w:rsid w:val="004B28F4"/>
    <w:rsid w:val="004C629A"/>
    <w:rsid w:val="004C661C"/>
    <w:rsid w:val="004D08BD"/>
    <w:rsid w:val="004D15D6"/>
    <w:rsid w:val="004D1CD2"/>
    <w:rsid w:val="004D4AD4"/>
    <w:rsid w:val="004D59F0"/>
    <w:rsid w:val="004D6370"/>
    <w:rsid w:val="004D7551"/>
    <w:rsid w:val="004E0897"/>
    <w:rsid w:val="004E43CD"/>
    <w:rsid w:val="004E7AB0"/>
    <w:rsid w:val="004F00EB"/>
    <w:rsid w:val="004F6912"/>
    <w:rsid w:val="00500C8B"/>
    <w:rsid w:val="005014B2"/>
    <w:rsid w:val="00501756"/>
    <w:rsid w:val="0050435E"/>
    <w:rsid w:val="00511423"/>
    <w:rsid w:val="005147FD"/>
    <w:rsid w:val="00515BE9"/>
    <w:rsid w:val="00522B47"/>
    <w:rsid w:val="00522E9F"/>
    <w:rsid w:val="00531CF7"/>
    <w:rsid w:val="00542237"/>
    <w:rsid w:val="00542894"/>
    <w:rsid w:val="00544EC5"/>
    <w:rsid w:val="00545ED6"/>
    <w:rsid w:val="00546926"/>
    <w:rsid w:val="00550022"/>
    <w:rsid w:val="0055753B"/>
    <w:rsid w:val="005622D4"/>
    <w:rsid w:val="00573314"/>
    <w:rsid w:val="005767BF"/>
    <w:rsid w:val="00576939"/>
    <w:rsid w:val="00577254"/>
    <w:rsid w:val="00580604"/>
    <w:rsid w:val="00580FE3"/>
    <w:rsid w:val="00581737"/>
    <w:rsid w:val="005A410D"/>
    <w:rsid w:val="005B0574"/>
    <w:rsid w:val="005B4D85"/>
    <w:rsid w:val="005B6DC2"/>
    <w:rsid w:val="005C1B7C"/>
    <w:rsid w:val="005C531A"/>
    <w:rsid w:val="005C7A56"/>
    <w:rsid w:val="005D23EC"/>
    <w:rsid w:val="005D2C4D"/>
    <w:rsid w:val="005E0768"/>
    <w:rsid w:val="005E2A86"/>
    <w:rsid w:val="005F1C11"/>
    <w:rsid w:val="005F2C0F"/>
    <w:rsid w:val="00602258"/>
    <w:rsid w:val="00606ADD"/>
    <w:rsid w:val="00610083"/>
    <w:rsid w:val="0061226B"/>
    <w:rsid w:val="00616329"/>
    <w:rsid w:val="00624711"/>
    <w:rsid w:val="00624EED"/>
    <w:rsid w:val="00626130"/>
    <w:rsid w:val="00626389"/>
    <w:rsid w:val="00627C9F"/>
    <w:rsid w:val="00630EBD"/>
    <w:rsid w:val="00633FBF"/>
    <w:rsid w:val="00641383"/>
    <w:rsid w:val="00644CF9"/>
    <w:rsid w:val="00644E7D"/>
    <w:rsid w:val="00645766"/>
    <w:rsid w:val="00646E0A"/>
    <w:rsid w:val="00651C1C"/>
    <w:rsid w:val="006601DA"/>
    <w:rsid w:val="0066048E"/>
    <w:rsid w:val="00667126"/>
    <w:rsid w:val="006702AF"/>
    <w:rsid w:val="00673906"/>
    <w:rsid w:val="006741C8"/>
    <w:rsid w:val="00677932"/>
    <w:rsid w:val="006956EC"/>
    <w:rsid w:val="00695A41"/>
    <w:rsid w:val="0069751D"/>
    <w:rsid w:val="006975B1"/>
    <w:rsid w:val="006A290A"/>
    <w:rsid w:val="006A4D8C"/>
    <w:rsid w:val="006D0555"/>
    <w:rsid w:val="006E1F6B"/>
    <w:rsid w:val="006E3925"/>
    <w:rsid w:val="006E6A72"/>
    <w:rsid w:val="006F0FB8"/>
    <w:rsid w:val="006F347E"/>
    <w:rsid w:val="006F4175"/>
    <w:rsid w:val="006F4ACA"/>
    <w:rsid w:val="006F522D"/>
    <w:rsid w:val="006F6785"/>
    <w:rsid w:val="006F6F49"/>
    <w:rsid w:val="006F7206"/>
    <w:rsid w:val="00701EB8"/>
    <w:rsid w:val="007027C7"/>
    <w:rsid w:val="00705091"/>
    <w:rsid w:val="00712752"/>
    <w:rsid w:val="007149DE"/>
    <w:rsid w:val="007154E0"/>
    <w:rsid w:val="00720FEE"/>
    <w:rsid w:val="00723614"/>
    <w:rsid w:val="00724DE1"/>
    <w:rsid w:val="0072645E"/>
    <w:rsid w:val="00732223"/>
    <w:rsid w:val="0075021E"/>
    <w:rsid w:val="00754EF2"/>
    <w:rsid w:val="00755B6D"/>
    <w:rsid w:val="00757C80"/>
    <w:rsid w:val="00760823"/>
    <w:rsid w:val="007632FD"/>
    <w:rsid w:val="007721E7"/>
    <w:rsid w:val="00777489"/>
    <w:rsid w:val="007835D0"/>
    <w:rsid w:val="00791AD5"/>
    <w:rsid w:val="007A20B8"/>
    <w:rsid w:val="007A23F4"/>
    <w:rsid w:val="007A3423"/>
    <w:rsid w:val="007A5964"/>
    <w:rsid w:val="007B46AC"/>
    <w:rsid w:val="007B4E81"/>
    <w:rsid w:val="007C3F88"/>
    <w:rsid w:val="007C55E6"/>
    <w:rsid w:val="007D27FC"/>
    <w:rsid w:val="007D30DB"/>
    <w:rsid w:val="007E08F6"/>
    <w:rsid w:val="007E18D4"/>
    <w:rsid w:val="007E4518"/>
    <w:rsid w:val="007E4913"/>
    <w:rsid w:val="007E4B78"/>
    <w:rsid w:val="007E50BA"/>
    <w:rsid w:val="007F2E3F"/>
    <w:rsid w:val="007F6B2E"/>
    <w:rsid w:val="00803E27"/>
    <w:rsid w:val="00815F49"/>
    <w:rsid w:val="008174C2"/>
    <w:rsid w:val="00831021"/>
    <w:rsid w:val="008311D2"/>
    <w:rsid w:val="008316C3"/>
    <w:rsid w:val="00834AB4"/>
    <w:rsid w:val="0083551B"/>
    <w:rsid w:val="00837A3C"/>
    <w:rsid w:val="008419A4"/>
    <w:rsid w:val="00841F99"/>
    <w:rsid w:val="00842EB3"/>
    <w:rsid w:val="00845B38"/>
    <w:rsid w:val="00857728"/>
    <w:rsid w:val="00860104"/>
    <w:rsid w:val="00863530"/>
    <w:rsid w:val="00863F15"/>
    <w:rsid w:val="00871F83"/>
    <w:rsid w:val="008752A8"/>
    <w:rsid w:val="0087700C"/>
    <w:rsid w:val="00883712"/>
    <w:rsid w:val="008854A0"/>
    <w:rsid w:val="008867DD"/>
    <w:rsid w:val="0088710D"/>
    <w:rsid w:val="00893DA4"/>
    <w:rsid w:val="00894260"/>
    <w:rsid w:val="008A0560"/>
    <w:rsid w:val="008A0EAE"/>
    <w:rsid w:val="008A65A4"/>
    <w:rsid w:val="008B06F2"/>
    <w:rsid w:val="008B1205"/>
    <w:rsid w:val="008B145E"/>
    <w:rsid w:val="008B2EEA"/>
    <w:rsid w:val="008B563A"/>
    <w:rsid w:val="008B760A"/>
    <w:rsid w:val="008C2CF3"/>
    <w:rsid w:val="008C310A"/>
    <w:rsid w:val="008C732F"/>
    <w:rsid w:val="008C7E26"/>
    <w:rsid w:val="008D34D3"/>
    <w:rsid w:val="008D7518"/>
    <w:rsid w:val="008E777B"/>
    <w:rsid w:val="008F2899"/>
    <w:rsid w:val="008F4DFD"/>
    <w:rsid w:val="008F533B"/>
    <w:rsid w:val="008F61E9"/>
    <w:rsid w:val="0090416D"/>
    <w:rsid w:val="009058E9"/>
    <w:rsid w:val="00906A1A"/>
    <w:rsid w:val="00910F13"/>
    <w:rsid w:val="00913D35"/>
    <w:rsid w:val="00913FDB"/>
    <w:rsid w:val="009234A1"/>
    <w:rsid w:val="00925D13"/>
    <w:rsid w:val="00943F09"/>
    <w:rsid w:val="00946702"/>
    <w:rsid w:val="00952F47"/>
    <w:rsid w:val="00966B1B"/>
    <w:rsid w:val="009679FD"/>
    <w:rsid w:val="0097171E"/>
    <w:rsid w:val="0097365F"/>
    <w:rsid w:val="00973C3E"/>
    <w:rsid w:val="00974208"/>
    <w:rsid w:val="009744A4"/>
    <w:rsid w:val="00976C59"/>
    <w:rsid w:val="00981B73"/>
    <w:rsid w:val="00986A1A"/>
    <w:rsid w:val="00987FDB"/>
    <w:rsid w:val="00995C8F"/>
    <w:rsid w:val="00996402"/>
    <w:rsid w:val="00996FAF"/>
    <w:rsid w:val="009A0494"/>
    <w:rsid w:val="009A2119"/>
    <w:rsid w:val="009A3305"/>
    <w:rsid w:val="009A77D9"/>
    <w:rsid w:val="009A7AB9"/>
    <w:rsid w:val="009C5EB5"/>
    <w:rsid w:val="009C73B1"/>
    <w:rsid w:val="009C788C"/>
    <w:rsid w:val="009C7F32"/>
    <w:rsid w:val="009D2BF3"/>
    <w:rsid w:val="009E21EB"/>
    <w:rsid w:val="009E5EF3"/>
    <w:rsid w:val="009F1BE7"/>
    <w:rsid w:val="009F1C18"/>
    <w:rsid w:val="009F4A29"/>
    <w:rsid w:val="00A009C5"/>
    <w:rsid w:val="00A01DB8"/>
    <w:rsid w:val="00A06A1C"/>
    <w:rsid w:val="00A108A1"/>
    <w:rsid w:val="00A117A0"/>
    <w:rsid w:val="00A21758"/>
    <w:rsid w:val="00A23858"/>
    <w:rsid w:val="00A27A3C"/>
    <w:rsid w:val="00A322FC"/>
    <w:rsid w:val="00A40BD2"/>
    <w:rsid w:val="00A47899"/>
    <w:rsid w:val="00A52B70"/>
    <w:rsid w:val="00A57A69"/>
    <w:rsid w:val="00A60128"/>
    <w:rsid w:val="00A618CE"/>
    <w:rsid w:val="00A61E20"/>
    <w:rsid w:val="00A6695B"/>
    <w:rsid w:val="00A724BC"/>
    <w:rsid w:val="00A80A21"/>
    <w:rsid w:val="00A85FF2"/>
    <w:rsid w:val="00A87AD0"/>
    <w:rsid w:val="00A96BF0"/>
    <w:rsid w:val="00AA7A7D"/>
    <w:rsid w:val="00AB3AFF"/>
    <w:rsid w:val="00AB5047"/>
    <w:rsid w:val="00AC4370"/>
    <w:rsid w:val="00AC45C9"/>
    <w:rsid w:val="00AD2F47"/>
    <w:rsid w:val="00AD5CCD"/>
    <w:rsid w:val="00AD69E4"/>
    <w:rsid w:val="00AE0397"/>
    <w:rsid w:val="00AE0CD0"/>
    <w:rsid w:val="00AE2CF5"/>
    <w:rsid w:val="00AE32D3"/>
    <w:rsid w:val="00AF1A7D"/>
    <w:rsid w:val="00AF4398"/>
    <w:rsid w:val="00AF5B43"/>
    <w:rsid w:val="00B074BC"/>
    <w:rsid w:val="00B07DFA"/>
    <w:rsid w:val="00B13188"/>
    <w:rsid w:val="00B167CB"/>
    <w:rsid w:val="00B20192"/>
    <w:rsid w:val="00B21EF6"/>
    <w:rsid w:val="00B30B15"/>
    <w:rsid w:val="00B31B77"/>
    <w:rsid w:val="00B31E03"/>
    <w:rsid w:val="00B354BC"/>
    <w:rsid w:val="00B43812"/>
    <w:rsid w:val="00B442CF"/>
    <w:rsid w:val="00B45777"/>
    <w:rsid w:val="00B471E5"/>
    <w:rsid w:val="00B52977"/>
    <w:rsid w:val="00B52B2D"/>
    <w:rsid w:val="00B53F7A"/>
    <w:rsid w:val="00B82326"/>
    <w:rsid w:val="00B82986"/>
    <w:rsid w:val="00B92DB6"/>
    <w:rsid w:val="00B9469B"/>
    <w:rsid w:val="00B97FDC"/>
    <w:rsid w:val="00BA2615"/>
    <w:rsid w:val="00BA2B24"/>
    <w:rsid w:val="00BA47C2"/>
    <w:rsid w:val="00BB255A"/>
    <w:rsid w:val="00BB3457"/>
    <w:rsid w:val="00BC3654"/>
    <w:rsid w:val="00BC47D6"/>
    <w:rsid w:val="00BC4FCE"/>
    <w:rsid w:val="00BD249F"/>
    <w:rsid w:val="00BE2C24"/>
    <w:rsid w:val="00BE2C6A"/>
    <w:rsid w:val="00BE3DF0"/>
    <w:rsid w:val="00BE7F05"/>
    <w:rsid w:val="00BF1B3E"/>
    <w:rsid w:val="00BF2C51"/>
    <w:rsid w:val="00BF6180"/>
    <w:rsid w:val="00C00EE3"/>
    <w:rsid w:val="00C0217F"/>
    <w:rsid w:val="00C10B3B"/>
    <w:rsid w:val="00C116FC"/>
    <w:rsid w:val="00C128ED"/>
    <w:rsid w:val="00C12EE8"/>
    <w:rsid w:val="00C12FE6"/>
    <w:rsid w:val="00C2111E"/>
    <w:rsid w:val="00C21980"/>
    <w:rsid w:val="00C24560"/>
    <w:rsid w:val="00C24DE7"/>
    <w:rsid w:val="00C272D4"/>
    <w:rsid w:val="00C27ED1"/>
    <w:rsid w:val="00C31DF5"/>
    <w:rsid w:val="00C3212E"/>
    <w:rsid w:val="00C327A3"/>
    <w:rsid w:val="00C40208"/>
    <w:rsid w:val="00C41A85"/>
    <w:rsid w:val="00C42C6B"/>
    <w:rsid w:val="00C456E3"/>
    <w:rsid w:val="00C5093B"/>
    <w:rsid w:val="00C52106"/>
    <w:rsid w:val="00C55D6A"/>
    <w:rsid w:val="00C568E0"/>
    <w:rsid w:val="00C62DD7"/>
    <w:rsid w:val="00C62E3A"/>
    <w:rsid w:val="00C63FB6"/>
    <w:rsid w:val="00C72A34"/>
    <w:rsid w:val="00C75F35"/>
    <w:rsid w:val="00C800C8"/>
    <w:rsid w:val="00C813B8"/>
    <w:rsid w:val="00C83AA2"/>
    <w:rsid w:val="00C848CE"/>
    <w:rsid w:val="00C85B1D"/>
    <w:rsid w:val="00C8766A"/>
    <w:rsid w:val="00C91A33"/>
    <w:rsid w:val="00C94172"/>
    <w:rsid w:val="00CA14D0"/>
    <w:rsid w:val="00CA37CB"/>
    <w:rsid w:val="00CA5CAC"/>
    <w:rsid w:val="00CA66D9"/>
    <w:rsid w:val="00CB4C30"/>
    <w:rsid w:val="00CC19F3"/>
    <w:rsid w:val="00CC3869"/>
    <w:rsid w:val="00CD603C"/>
    <w:rsid w:val="00CD7B4D"/>
    <w:rsid w:val="00CE1EA4"/>
    <w:rsid w:val="00CE2BB2"/>
    <w:rsid w:val="00CE35BA"/>
    <w:rsid w:val="00CE4BAA"/>
    <w:rsid w:val="00CE6C19"/>
    <w:rsid w:val="00D02A14"/>
    <w:rsid w:val="00D11639"/>
    <w:rsid w:val="00D20565"/>
    <w:rsid w:val="00D21414"/>
    <w:rsid w:val="00D21D95"/>
    <w:rsid w:val="00D243A5"/>
    <w:rsid w:val="00D2559D"/>
    <w:rsid w:val="00D3157C"/>
    <w:rsid w:val="00D35929"/>
    <w:rsid w:val="00D404BC"/>
    <w:rsid w:val="00D42998"/>
    <w:rsid w:val="00D46AB5"/>
    <w:rsid w:val="00D513CB"/>
    <w:rsid w:val="00D57739"/>
    <w:rsid w:val="00D611CC"/>
    <w:rsid w:val="00D664AD"/>
    <w:rsid w:val="00D66E4B"/>
    <w:rsid w:val="00D71F88"/>
    <w:rsid w:val="00D734B1"/>
    <w:rsid w:val="00D74348"/>
    <w:rsid w:val="00D77C52"/>
    <w:rsid w:val="00D77F8F"/>
    <w:rsid w:val="00D820BF"/>
    <w:rsid w:val="00D8633B"/>
    <w:rsid w:val="00D87E3B"/>
    <w:rsid w:val="00D87E7C"/>
    <w:rsid w:val="00D93B55"/>
    <w:rsid w:val="00D94799"/>
    <w:rsid w:val="00D959AE"/>
    <w:rsid w:val="00DA082C"/>
    <w:rsid w:val="00DA664C"/>
    <w:rsid w:val="00DA66DD"/>
    <w:rsid w:val="00DA6A63"/>
    <w:rsid w:val="00DB2C42"/>
    <w:rsid w:val="00DB3569"/>
    <w:rsid w:val="00DB3CAC"/>
    <w:rsid w:val="00DC1F08"/>
    <w:rsid w:val="00DC4153"/>
    <w:rsid w:val="00DC422B"/>
    <w:rsid w:val="00DC6636"/>
    <w:rsid w:val="00DC7112"/>
    <w:rsid w:val="00DD1276"/>
    <w:rsid w:val="00DE16E7"/>
    <w:rsid w:val="00DE2726"/>
    <w:rsid w:val="00DE4113"/>
    <w:rsid w:val="00DE507C"/>
    <w:rsid w:val="00DF37F2"/>
    <w:rsid w:val="00DF3BE2"/>
    <w:rsid w:val="00DF4354"/>
    <w:rsid w:val="00DF529A"/>
    <w:rsid w:val="00DF6628"/>
    <w:rsid w:val="00E00792"/>
    <w:rsid w:val="00E008CD"/>
    <w:rsid w:val="00E0510F"/>
    <w:rsid w:val="00E06511"/>
    <w:rsid w:val="00E149C2"/>
    <w:rsid w:val="00E15999"/>
    <w:rsid w:val="00E22549"/>
    <w:rsid w:val="00E2324D"/>
    <w:rsid w:val="00E2364A"/>
    <w:rsid w:val="00E26485"/>
    <w:rsid w:val="00E330B5"/>
    <w:rsid w:val="00E400CA"/>
    <w:rsid w:val="00E427AB"/>
    <w:rsid w:val="00E56A18"/>
    <w:rsid w:val="00E57A39"/>
    <w:rsid w:val="00E60869"/>
    <w:rsid w:val="00E62738"/>
    <w:rsid w:val="00E66C27"/>
    <w:rsid w:val="00E70B10"/>
    <w:rsid w:val="00E92B53"/>
    <w:rsid w:val="00E95467"/>
    <w:rsid w:val="00E95CE8"/>
    <w:rsid w:val="00EA0653"/>
    <w:rsid w:val="00EA08D8"/>
    <w:rsid w:val="00EA1B2A"/>
    <w:rsid w:val="00EA1E76"/>
    <w:rsid w:val="00EA306A"/>
    <w:rsid w:val="00EA3FA6"/>
    <w:rsid w:val="00EB3CDD"/>
    <w:rsid w:val="00EB607C"/>
    <w:rsid w:val="00EB63F6"/>
    <w:rsid w:val="00EB6E09"/>
    <w:rsid w:val="00EC1B27"/>
    <w:rsid w:val="00EC4410"/>
    <w:rsid w:val="00EC7579"/>
    <w:rsid w:val="00EE146E"/>
    <w:rsid w:val="00EE34E0"/>
    <w:rsid w:val="00EE4337"/>
    <w:rsid w:val="00EF2603"/>
    <w:rsid w:val="00EF3FED"/>
    <w:rsid w:val="00F01403"/>
    <w:rsid w:val="00F0185D"/>
    <w:rsid w:val="00F01EF5"/>
    <w:rsid w:val="00F023E5"/>
    <w:rsid w:val="00F02DC5"/>
    <w:rsid w:val="00F03A0A"/>
    <w:rsid w:val="00F045F4"/>
    <w:rsid w:val="00F10B23"/>
    <w:rsid w:val="00F10CBD"/>
    <w:rsid w:val="00F15023"/>
    <w:rsid w:val="00F1554A"/>
    <w:rsid w:val="00F25E84"/>
    <w:rsid w:val="00F37609"/>
    <w:rsid w:val="00F42598"/>
    <w:rsid w:val="00F426AE"/>
    <w:rsid w:val="00F46FAF"/>
    <w:rsid w:val="00F47897"/>
    <w:rsid w:val="00F53AB7"/>
    <w:rsid w:val="00F564A0"/>
    <w:rsid w:val="00F61511"/>
    <w:rsid w:val="00F61B0B"/>
    <w:rsid w:val="00F64C63"/>
    <w:rsid w:val="00F65F09"/>
    <w:rsid w:val="00F71562"/>
    <w:rsid w:val="00F7233D"/>
    <w:rsid w:val="00F72C41"/>
    <w:rsid w:val="00F73765"/>
    <w:rsid w:val="00F77C2C"/>
    <w:rsid w:val="00F8358C"/>
    <w:rsid w:val="00F93BD1"/>
    <w:rsid w:val="00FA0A5B"/>
    <w:rsid w:val="00FA1091"/>
    <w:rsid w:val="00FA2607"/>
    <w:rsid w:val="00FA5168"/>
    <w:rsid w:val="00FB306A"/>
    <w:rsid w:val="00FB31AD"/>
    <w:rsid w:val="00FC045E"/>
    <w:rsid w:val="00FC1545"/>
    <w:rsid w:val="00FC1C15"/>
    <w:rsid w:val="00FC3E6D"/>
    <w:rsid w:val="00FC4739"/>
    <w:rsid w:val="00FC4F64"/>
    <w:rsid w:val="00FC7CF9"/>
    <w:rsid w:val="00FD1E65"/>
    <w:rsid w:val="00FD1F3B"/>
    <w:rsid w:val="00FD4A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777CC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564A0"/>
    <w:rPr>
      <w:sz w:val="16"/>
      <w:szCs w:val="16"/>
    </w:rPr>
  </w:style>
  <w:style w:type="paragraph" w:styleId="CommentSubject">
    <w:name w:val="annotation subject"/>
    <w:basedOn w:val="CommentText"/>
    <w:next w:val="CommentText"/>
    <w:link w:val="CommentSubjectChar"/>
    <w:uiPriority w:val="99"/>
    <w:semiHidden/>
    <w:unhideWhenUsed/>
    <w:rsid w:val="00F564A0"/>
    <w:rPr>
      <w:b/>
      <w:bCs/>
      <w:sz w:val="20"/>
      <w:szCs w:val="20"/>
    </w:rPr>
  </w:style>
  <w:style w:type="character" w:customStyle="1" w:styleId="CommentSubjectChar">
    <w:name w:val="Comment Subject Char"/>
    <w:basedOn w:val="CommentTextChar"/>
    <w:link w:val="CommentSubject"/>
    <w:uiPriority w:val="99"/>
    <w:semiHidden/>
    <w:rsid w:val="00F564A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6038D"/>
    <w:rsid w:val="00AA152A"/>
    <w:rsid w:val="00B47CA7"/>
    <w:rsid w:val="00BF58F7"/>
    <w:rsid w:val="00D01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3314</RACS_x0020_ID>
    <Approved_x0020_Provider xmlns="a8338b6e-77a6-4851-82b6-98166143ffdd">Respect Group Limited</Approved_x0020_Provider>
    <Management_x0020_Company_x0020_ID xmlns="a8338b6e-77a6-4851-82b6-98166143ffdd" xsi:nil="true"/>
    <Home xmlns="a8338b6e-77a6-4851-82b6-98166143ffdd">R M McHale Hostel</Home>
    <Signed xmlns="a8338b6e-77a6-4851-82b6-98166143ffdd" xsi:nil="true"/>
    <Uploaded xmlns="a8338b6e-77a6-4851-82b6-98166143ffdd">true</Uploaded>
    <Management_x0020_Company xmlns="a8338b6e-77a6-4851-82b6-98166143ffdd" xsi:nil="true"/>
    <Doc_x0020_Date xmlns="a8338b6e-77a6-4851-82b6-98166143ffdd">2022-10-17T03:12:56+00:00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FF3E3B86-7CF4-DC11-AD41-005056922186</Home_x0020_ID>
    <State xmlns="a8338b6e-77a6-4851-82b6-98166143ffdd">VIC</State>
    <Doc_x0020_Sent_Received_x0020_Date xmlns="a8338b6e-77a6-4851-82b6-98166143ffdd">2022-10-17T00:00:00+00:00</Doc_x0020_Sent_Received_x0020_Date>
    <Activity_x0020_ID xmlns="a8338b6e-77a6-4851-82b6-98166143ffdd">B7501685-2A7A-EB11-8AC9-005056922186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9B912-0110-4FB6-B515-DD13785E2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2022-10-18T22:41:00Z</dcterms:created>
  <dcterms:modified xsi:type="dcterms:W3CDTF">2022-10-18T22:41:00Z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