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EC3BD"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0CEC501" wp14:editId="30CEC50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30CEC3BE"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0CEC3BF"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CEC3C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30CEC3C3"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30CEC3C1" w14:textId="77777777" w:rsidR="00D2559D" w:rsidRPr="00996FAF" w:rsidRDefault="00D2559D" w:rsidP="006830F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0CEC3C2" w14:textId="77777777" w:rsidR="00D2559D" w:rsidRPr="00996FAF" w:rsidRDefault="000E131C" w:rsidP="006830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Regis Birkdale</w:t>
            </w:r>
          </w:p>
        </w:tc>
      </w:tr>
      <w:tr w:rsidR="00CA37CB" w:rsidRPr="00996FAF" w14:paraId="30CEC3C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CEC3C4" w14:textId="77777777" w:rsidR="00CA37CB" w:rsidRPr="00996FAF" w:rsidRDefault="00F045F4" w:rsidP="006830F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0CEC3C5" w14:textId="77777777" w:rsidR="00CA37CB" w:rsidRPr="00996FAF" w:rsidRDefault="000E131C" w:rsidP="006830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25 Macgregor Drive</w:t>
            </w:r>
            <w:r w:rsidR="00F045F4" w:rsidRPr="00602258">
              <w:rPr>
                <w:rFonts w:ascii="Arial" w:hAnsi="Arial" w:cs="Arial"/>
                <w:color w:val="auto"/>
              </w:rPr>
              <w:t xml:space="preserve"> </w:t>
            </w:r>
            <w:r>
              <w:rPr>
                <w:rFonts w:ascii="Arial" w:hAnsi="Arial" w:cs="Arial"/>
                <w:color w:val="auto"/>
              </w:rPr>
              <w:t>BIRKDALE</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4159</w:t>
            </w:r>
          </w:p>
        </w:tc>
      </w:tr>
      <w:tr w:rsidR="00CA37CB" w:rsidRPr="00996FAF" w14:paraId="30CEC3C9"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CEC3C7" w14:textId="77777777" w:rsidR="00CA37CB" w:rsidRPr="00996FAF" w:rsidRDefault="00CA37CB" w:rsidP="006830F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0CEC3C8" w14:textId="77777777" w:rsidR="00CA37CB" w:rsidRPr="00996FAF" w:rsidRDefault="000E131C" w:rsidP="006830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5343</w:t>
            </w:r>
          </w:p>
        </w:tc>
      </w:tr>
      <w:tr w:rsidR="00D2559D" w:rsidRPr="00996FAF" w14:paraId="30CEC3C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CEC3CA" w14:textId="77777777" w:rsidR="00D2559D" w:rsidRPr="00996FAF" w:rsidRDefault="00D2559D" w:rsidP="006830F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0CEC3CB" w14:textId="77777777" w:rsidR="00D2559D" w:rsidRPr="00996FAF" w:rsidRDefault="000E131C" w:rsidP="006830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Regis Group Pty Ltd</w:t>
            </w:r>
          </w:p>
        </w:tc>
      </w:tr>
      <w:tr w:rsidR="00D2559D" w:rsidRPr="00996FAF" w14:paraId="30CEC3CF"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CEC3CD" w14:textId="77777777" w:rsidR="00D2559D" w:rsidRPr="00996FAF" w:rsidRDefault="00D2559D" w:rsidP="006830F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0CEC3CE" w14:textId="77777777" w:rsidR="00D2559D" w:rsidRPr="00996FAF" w:rsidRDefault="000E131C" w:rsidP="006830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30CEC3D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CEC3D0" w14:textId="77777777" w:rsidR="00D2559D" w:rsidRPr="00996FAF" w:rsidRDefault="00D2559D" w:rsidP="006830F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0CEC3D1" w14:textId="77777777" w:rsidR="00D2559D" w:rsidRPr="00996FAF" w:rsidRDefault="000E131C" w:rsidP="006830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September 2022 to 8 September 2022</w:t>
            </w:r>
          </w:p>
        </w:tc>
      </w:tr>
      <w:tr w:rsidR="00D2559D" w:rsidRPr="00996FAF" w14:paraId="30CEC3D5"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CEC3D3" w14:textId="77777777" w:rsidR="00D2559D" w:rsidRPr="00996FAF" w:rsidRDefault="00D2559D" w:rsidP="006830F8">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0CEC3D4" w14:textId="3D56A705" w:rsidR="00D2559D" w:rsidRPr="00996FAF" w:rsidRDefault="00A864B1" w:rsidP="006830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864B1">
              <w:rPr>
                <w:rFonts w:ascii="Arial" w:hAnsi="Arial" w:cs="Arial"/>
                <w:color w:val="auto"/>
              </w:rPr>
              <w:t>30 September 2022</w:t>
            </w:r>
          </w:p>
        </w:tc>
      </w:tr>
    </w:tbl>
    <w:bookmarkEnd w:id="0"/>
    <w:p w14:paraId="30CEC3D6"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30CEC3D7"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0CEC3D8" w14:textId="200D5582" w:rsidR="000078F8" w:rsidRPr="00996FAF" w:rsidRDefault="000078F8" w:rsidP="0036130C">
      <w:pPr>
        <w:pStyle w:val="NormalArial"/>
      </w:pPr>
      <w:r w:rsidRPr="00996FAF">
        <w:t xml:space="preserve">This performance report for </w:t>
      </w:r>
      <w:r w:rsidR="000E131C">
        <w:rPr>
          <w:color w:val="auto"/>
        </w:rPr>
        <w:t>Regis Birkdale</w:t>
      </w:r>
      <w:r w:rsidRPr="00996FAF">
        <w:rPr>
          <w:color w:val="auto"/>
        </w:rPr>
        <w:t xml:space="preserve"> (</w:t>
      </w:r>
      <w:r w:rsidRPr="00996FAF">
        <w:rPr>
          <w:b/>
          <w:color w:val="auto"/>
        </w:rPr>
        <w:t>the service</w:t>
      </w:r>
      <w:r w:rsidRPr="00996FAF">
        <w:rPr>
          <w:color w:val="auto"/>
        </w:rPr>
        <w:t xml:space="preserve">) has been prepared </w:t>
      </w:r>
      <w:r w:rsidRPr="00E6123C">
        <w:rPr>
          <w:color w:val="auto"/>
        </w:rPr>
        <w:t xml:space="preserve">by </w:t>
      </w:r>
      <w:r w:rsidR="00E6123C" w:rsidRPr="00E6123C">
        <w:rPr>
          <w:color w:val="auto"/>
        </w:rPr>
        <w:t>M.Nassif</w:t>
      </w:r>
      <w:r w:rsidRPr="00E6123C">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30CEC3D9"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0CEC3DA"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CEC3DB"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0CEC3DC" w14:textId="77777777" w:rsidR="00DF37F2" w:rsidRPr="00996FAF" w:rsidRDefault="00DF37F2" w:rsidP="0036130C">
      <w:pPr>
        <w:pStyle w:val="NormalArial"/>
      </w:pPr>
      <w:r w:rsidRPr="00996FAF">
        <w:t>The following information has been considered in preparing the performance report:</w:t>
      </w:r>
    </w:p>
    <w:p w14:paraId="2661377A" w14:textId="77777777" w:rsidR="00E6123C" w:rsidRDefault="00E6123C" w:rsidP="00E6123C">
      <w:pPr>
        <w:pStyle w:val="ListParagraph"/>
        <w:numPr>
          <w:ilvl w:val="0"/>
          <w:numId w:val="2"/>
        </w:numPr>
        <w:spacing w:line="276" w:lineRule="auto"/>
        <w:ind w:left="714" w:hanging="357"/>
        <w:contextualSpacing w:val="0"/>
        <w:rPr>
          <w:rFonts w:ascii="Arial" w:hAnsi="Arial" w:cs="Arial"/>
          <w:color w:val="auto"/>
        </w:rPr>
      </w:pPr>
      <w:r w:rsidRPr="00586281">
        <w:rPr>
          <w:rFonts w:ascii="Arial" w:hAnsi="Arial" w:cs="Arial"/>
          <w:color w:val="auto"/>
        </w:rPr>
        <w:t xml:space="preserve">the Assessment Team’s report for the </w:t>
      </w:r>
      <w:r>
        <w:rPr>
          <w:rFonts w:ascii="Arial" w:hAnsi="Arial" w:cs="Arial"/>
          <w:color w:val="auto"/>
        </w:rPr>
        <w:t>S</w:t>
      </w:r>
      <w:r w:rsidRPr="00586281">
        <w:rPr>
          <w:rFonts w:ascii="Arial" w:hAnsi="Arial" w:cs="Arial"/>
          <w:color w:val="auto"/>
        </w:rPr>
        <w:t xml:space="preserve">ite </w:t>
      </w:r>
      <w:r>
        <w:rPr>
          <w:rFonts w:ascii="Arial" w:hAnsi="Arial" w:cs="Arial"/>
          <w:color w:val="auto"/>
        </w:rPr>
        <w:t>Audit</w:t>
      </w:r>
      <w:r w:rsidRPr="00586281">
        <w:rPr>
          <w:rFonts w:ascii="Arial" w:hAnsi="Arial" w:cs="Arial"/>
          <w:color w:val="auto"/>
        </w:rPr>
        <w:t xml:space="preserve">, the </w:t>
      </w:r>
      <w:r>
        <w:rPr>
          <w:rFonts w:ascii="Arial" w:hAnsi="Arial" w:cs="Arial"/>
          <w:color w:val="auto"/>
        </w:rPr>
        <w:t>Si</w:t>
      </w:r>
      <w:r w:rsidRPr="00586281">
        <w:rPr>
          <w:rFonts w:ascii="Arial" w:hAnsi="Arial" w:cs="Arial"/>
          <w:color w:val="auto"/>
        </w:rPr>
        <w:t xml:space="preserve">te </w:t>
      </w:r>
      <w:r>
        <w:rPr>
          <w:rFonts w:ascii="Arial" w:hAnsi="Arial" w:cs="Arial"/>
          <w:color w:val="auto"/>
        </w:rPr>
        <w:t>A</w:t>
      </w:r>
      <w:r w:rsidRPr="00586281">
        <w:rPr>
          <w:rFonts w:ascii="Arial" w:hAnsi="Arial" w:cs="Arial"/>
          <w:color w:val="auto"/>
        </w:rPr>
        <w:t>udit report was informed by a site assessment, observations at the service, review of documents and interviews with staff, consumers/representatives and others.</w:t>
      </w:r>
    </w:p>
    <w:p w14:paraId="7A99FA64" w14:textId="77777777" w:rsidR="00E6123C" w:rsidRPr="00CB43DE" w:rsidRDefault="00E6123C" w:rsidP="00E6123C">
      <w:pPr>
        <w:pStyle w:val="ListParagraph"/>
        <w:numPr>
          <w:ilvl w:val="0"/>
          <w:numId w:val="2"/>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30CEC3E1" w14:textId="1CB870D4" w:rsidR="003B1763" w:rsidRPr="00712752" w:rsidRDefault="003B1763" w:rsidP="006830F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0CEC3E2"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30CEC3E5"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0CEC3E3" w14:textId="77777777" w:rsidR="00FC045E" w:rsidRPr="00996FAF" w:rsidRDefault="00FC045E" w:rsidP="006830F8">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0CEC3E4" w14:textId="094D161A" w:rsidR="00FC045E" w:rsidRPr="00996FAF" w:rsidRDefault="00157CFE" w:rsidP="006830F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123C">
                  <w:rPr>
                    <w:rFonts w:ascii="Arial" w:hAnsi="Arial" w:cs="Arial"/>
                  </w:rPr>
                  <w:t>Compliant</w:t>
                </w:r>
              </w:sdtContent>
            </w:sdt>
          </w:p>
        </w:tc>
      </w:tr>
      <w:tr w:rsidR="00996FAF" w:rsidRPr="00996FAF" w14:paraId="30CEC3E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CEC3E6" w14:textId="77777777" w:rsidR="00FC045E" w:rsidRPr="00996FAF" w:rsidRDefault="00FC045E" w:rsidP="006830F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0CEC3E7" w14:textId="084DB4AE" w:rsidR="00FC045E" w:rsidRPr="00996FAF" w:rsidRDefault="00157CFE" w:rsidP="006830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123C">
                  <w:rPr>
                    <w:rFonts w:ascii="Arial" w:hAnsi="Arial" w:cs="Arial"/>
                    <w:b/>
                  </w:rPr>
                  <w:t>Compliant</w:t>
                </w:r>
              </w:sdtContent>
            </w:sdt>
            <w:r w:rsidR="00FC045E" w:rsidRPr="00996FAF" w:rsidDel="00BA10E1">
              <w:rPr>
                <w:rFonts w:ascii="Arial" w:hAnsi="Arial" w:cs="Arial"/>
                <w:b/>
              </w:rPr>
              <w:t xml:space="preserve"> </w:t>
            </w:r>
          </w:p>
        </w:tc>
      </w:tr>
      <w:tr w:rsidR="00996FAF" w:rsidRPr="00996FAF" w14:paraId="30CEC3E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CEC3E9" w14:textId="77777777" w:rsidR="00FC045E" w:rsidRPr="00996FAF" w:rsidRDefault="00FC045E" w:rsidP="006830F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0CEC3EA" w14:textId="69E623D4" w:rsidR="00FC045E" w:rsidRPr="00996FAF" w:rsidRDefault="00157CFE" w:rsidP="006830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123C">
                  <w:rPr>
                    <w:rFonts w:ascii="Arial" w:hAnsi="Arial" w:cs="Arial"/>
                    <w:b/>
                  </w:rPr>
                  <w:t>Compliant</w:t>
                </w:r>
              </w:sdtContent>
            </w:sdt>
            <w:r w:rsidR="00FC045E" w:rsidRPr="00996FAF" w:rsidDel="00D03094">
              <w:rPr>
                <w:rFonts w:ascii="Arial" w:hAnsi="Arial" w:cs="Arial"/>
                <w:b/>
              </w:rPr>
              <w:t xml:space="preserve"> </w:t>
            </w:r>
          </w:p>
        </w:tc>
      </w:tr>
      <w:tr w:rsidR="00996FAF" w:rsidRPr="00996FAF" w14:paraId="30CEC3E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CEC3EC" w14:textId="77777777" w:rsidR="00FC045E" w:rsidRPr="00996FAF" w:rsidRDefault="00FC045E" w:rsidP="006830F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0CEC3ED" w14:textId="4972C9C6" w:rsidR="00FC045E" w:rsidRPr="00996FAF" w:rsidRDefault="00157CFE" w:rsidP="006830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123C">
                  <w:rPr>
                    <w:rFonts w:ascii="Arial" w:hAnsi="Arial" w:cs="Arial"/>
                    <w:b/>
                  </w:rPr>
                  <w:t>Compliant</w:t>
                </w:r>
              </w:sdtContent>
            </w:sdt>
            <w:r w:rsidR="00FC045E" w:rsidRPr="00996FAF" w:rsidDel="00D03094">
              <w:rPr>
                <w:rFonts w:ascii="Arial" w:hAnsi="Arial" w:cs="Arial"/>
                <w:b/>
              </w:rPr>
              <w:t xml:space="preserve"> </w:t>
            </w:r>
          </w:p>
        </w:tc>
      </w:tr>
      <w:tr w:rsidR="00996FAF" w:rsidRPr="00996FAF" w14:paraId="30CEC3F1"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CEC3EF" w14:textId="77777777" w:rsidR="00FC045E" w:rsidRPr="00996FAF" w:rsidRDefault="00FC045E" w:rsidP="006830F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0CEC3F0" w14:textId="2C5D9C88" w:rsidR="00FC045E" w:rsidRPr="00996FAF" w:rsidRDefault="00157CFE" w:rsidP="006830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123C">
                  <w:rPr>
                    <w:rFonts w:ascii="Arial" w:hAnsi="Arial" w:cs="Arial"/>
                    <w:b/>
                  </w:rPr>
                  <w:t>Compliant</w:t>
                </w:r>
              </w:sdtContent>
            </w:sdt>
            <w:r w:rsidR="00FC045E" w:rsidRPr="00996FAF" w:rsidDel="00D03094">
              <w:rPr>
                <w:rFonts w:ascii="Arial" w:hAnsi="Arial" w:cs="Arial"/>
                <w:b/>
              </w:rPr>
              <w:t xml:space="preserve"> </w:t>
            </w:r>
          </w:p>
        </w:tc>
      </w:tr>
      <w:tr w:rsidR="00996FAF" w:rsidRPr="00996FAF" w14:paraId="30CEC3F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CEC3F2" w14:textId="77777777" w:rsidR="00FC045E" w:rsidRPr="00996FAF" w:rsidRDefault="00FC045E" w:rsidP="006830F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0CEC3F3" w14:textId="35A56677" w:rsidR="00FC045E" w:rsidRPr="00996FAF" w:rsidRDefault="00157CFE" w:rsidP="006830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123C">
                  <w:rPr>
                    <w:rFonts w:ascii="Arial" w:hAnsi="Arial" w:cs="Arial"/>
                    <w:b/>
                  </w:rPr>
                  <w:t>Compliant</w:t>
                </w:r>
              </w:sdtContent>
            </w:sdt>
            <w:r w:rsidR="00FC045E" w:rsidRPr="00996FAF" w:rsidDel="00D03094">
              <w:rPr>
                <w:rFonts w:ascii="Arial" w:hAnsi="Arial" w:cs="Arial"/>
                <w:b/>
              </w:rPr>
              <w:t xml:space="preserve"> </w:t>
            </w:r>
          </w:p>
        </w:tc>
      </w:tr>
      <w:tr w:rsidR="00996FAF" w:rsidRPr="00996FAF" w14:paraId="30CEC3F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CEC3F5" w14:textId="77777777" w:rsidR="00FC045E" w:rsidRPr="00996FAF" w:rsidRDefault="00FC045E" w:rsidP="006830F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0CEC3F6" w14:textId="54101E9D" w:rsidR="00FC045E" w:rsidRPr="00996FAF" w:rsidRDefault="00157CFE" w:rsidP="006830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123C">
                  <w:rPr>
                    <w:rFonts w:ascii="Arial" w:hAnsi="Arial" w:cs="Arial"/>
                    <w:b/>
                  </w:rPr>
                  <w:t>Compliant</w:t>
                </w:r>
              </w:sdtContent>
            </w:sdt>
            <w:r w:rsidR="00FC045E" w:rsidRPr="00996FAF" w:rsidDel="00D03094">
              <w:rPr>
                <w:rFonts w:ascii="Arial" w:hAnsi="Arial" w:cs="Arial"/>
                <w:b/>
              </w:rPr>
              <w:t xml:space="preserve"> </w:t>
            </w:r>
          </w:p>
        </w:tc>
      </w:tr>
      <w:tr w:rsidR="00996FAF" w:rsidRPr="00996FAF" w14:paraId="30CEC3F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CEC3F8" w14:textId="77777777" w:rsidR="00FC045E" w:rsidRPr="00996FAF" w:rsidRDefault="00FC045E" w:rsidP="006830F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0CEC3F9" w14:textId="26954F7F" w:rsidR="00FC045E" w:rsidRPr="00996FAF" w:rsidRDefault="00157CFE" w:rsidP="006830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123C">
                  <w:rPr>
                    <w:rFonts w:ascii="Arial" w:hAnsi="Arial" w:cs="Arial"/>
                    <w:b/>
                  </w:rPr>
                  <w:t>Compliant</w:t>
                </w:r>
              </w:sdtContent>
            </w:sdt>
            <w:r w:rsidR="00FC045E" w:rsidRPr="00996FAF" w:rsidDel="00D03094">
              <w:rPr>
                <w:rFonts w:ascii="Arial" w:hAnsi="Arial" w:cs="Arial"/>
                <w:b/>
              </w:rPr>
              <w:t xml:space="preserve"> </w:t>
            </w:r>
          </w:p>
        </w:tc>
      </w:tr>
    </w:tbl>
    <w:p w14:paraId="30CEC3F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0CEC3FC"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30CEC3FE"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0CEC403" w14:textId="49178970" w:rsidR="00FC045E" w:rsidRPr="00996FAF" w:rsidRDefault="00FC045E" w:rsidP="0036130C">
      <w:pPr>
        <w:pStyle w:val="NormalArial"/>
      </w:pPr>
      <w:r w:rsidRPr="00996FAF">
        <w:br w:type="page"/>
      </w:r>
    </w:p>
    <w:p w14:paraId="30CEC40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30CEC40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0CEC405" w14:textId="77777777" w:rsidR="00FC045E" w:rsidRPr="00550022" w:rsidRDefault="00FC045E" w:rsidP="006830F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0CEC406" w14:textId="77777777" w:rsidR="00FC045E" w:rsidRPr="00996FAF" w:rsidRDefault="00FC045E" w:rsidP="006830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0CEC40B"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EC408"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0CEC409"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0CEC40A" w14:textId="547F6400" w:rsidR="00FC045E" w:rsidRPr="00996FAF" w:rsidRDefault="00157CF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6123C">
                  <w:rPr>
                    <w:rFonts w:ascii="Arial" w:hAnsi="Arial" w:cs="Arial"/>
                    <w:color w:val="auto"/>
                  </w:rPr>
                  <w:t>Compliant</w:t>
                </w:r>
              </w:sdtContent>
            </w:sdt>
          </w:p>
        </w:tc>
      </w:tr>
      <w:tr w:rsidR="00FC045E" w:rsidRPr="00996FAF" w14:paraId="30CEC40F"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EC40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0CEC40D"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0CEC40E" w14:textId="5903F5F9" w:rsidR="00FC045E" w:rsidRPr="00996FAF" w:rsidRDefault="00157CF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6123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0CEC41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EC41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0CEC411"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0CEC41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0CEC41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0CEC414"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0CEC415"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0CEC416" w14:textId="0B921CE0" w:rsidR="00FC045E" w:rsidRPr="00996FAF" w:rsidRDefault="00157CF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6123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0CEC41B"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EC41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0CEC41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0CEC41A" w14:textId="349A28C9" w:rsidR="00FC045E" w:rsidRPr="00996FAF" w:rsidRDefault="00157CF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6123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0CEC41F"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EC41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0CEC41D"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0CEC41E" w14:textId="4F48084D" w:rsidR="00FC045E" w:rsidRPr="00996FAF" w:rsidRDefault="00157CF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6123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0CEC42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EC42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0CEC42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0CEC422" w14:textId="76B1C1EC" w:rsidR="00FC045E" w:rsidRPr="00996FAF" w:rsidRDefault="00157CF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6123C">
                  <w:rPr>
                    <w:rFonts w:ascii="Arial" w:hAnsi="Arial" w:cs="Arial"/>
                    <w:color w:val="auto"/>
                  </w:rPr>
                  <w:t>Compliant</w:t>
                </w:r>
              </w:sdtContent>
            </w:sdt>
            <w:r w:rsidR="00FC045E" w:rsidRPr="00996FAF" w:rsidDel="00201C79">
              <w:rPr>
                <w:rFonts w:ascii="Arial" w:hAnsi="Arial" w:cs="Arial"/>
                <w:color w:val="0000FF"/>
              </w:rPr>
              <w:t xml:space="preserve"> </w:t>
            </w:r>
          </w:p>
        </w:tc>
      </w:tr>
    </w:tbl>
    <w:p w14:paraId="30CEC424" w14:textId="77777777" w:rsidR="001A5684" w:rsidRDefault="001A5684" w:rsidP="001A5684">
      <w:pPr>
        <w:pStyle w:val="Heading20"/>
      </w:pPr>
      <w:r w:rsidRPr="00996FAF">
        <w:t>Findings</w:t>
      </w:r>
    </w:p>
    <w:p w14:paraId="1492BC4B" w14:textId="0F11187A" w:rsidR="00E6123C" w:rsidRPr="00C918BA" w:rsidRDefault="00E6123C" w:rsidP="00C918BA">
      <w:pPr>
        <w:pStyle w:val="NormalArial"/>
        <w:spacing w:line="276" w:lineRule="auto"/>
        <w:rPr>
          <w:color w:val="auto"/>
        </w:rPr>
      </w:pPr>
      <w:r w:rsidRPr="00C918BA">
        <w:rPr>
          <w:color w:val="auto"/>
        </w:rPr>
        <w:t xml:space="preserve">Consumers said staff treat them well, and they feel valued and respected within the service. Staff described treating consumers respectfully and maintaining their dignity. Care planning documents </w:t>
      </w:r>
      <w:r w:rsidR="00374FE9">
        <w:rPr>
          <w:color w:val="auto"/>
        </w:rPr>
        <w:t>included</w:t>
      </w:r>
      <w:r w:rsidR="00374FE9" w:rsidRPr="00C918BA">
        <w:rPr>
          <w:color w:val="auto"/>
        </w:rPr>
        <w:t xml:space="preserve"> </w:t>
      </w:r>
      <w:r w:rsidRPr="00C918BA">
        <w:rPr>
          <w:color w:val="auto"/>
        </w:rPr>
        <w:t xml:space="preserve">individualised information regarding consumers’ identity, culture and diversity. </w:t>
      </w:r>
      <w:r w:rsidR="00374FE9">
        <w:t>Management explained how different cultures are valued at the service through the introduction of various events organised by the lifestyle team.</w:t>
      </w:r>
    </w:p>
    <w:p w14:paraId="19902674" w14:textId="68967B32" w:rsidR="00260118" w:rsidRPr="00C918BA" w:rsidRDefault="00A86DDC" w:rsidP="00C918BA">
      <w:pPr>
        <w:pStyle w:val="NormalArial"/>
        <w:spacing w:line="276" w:lineRule="auto"/>
        <w:rPr>
          <w:color w:val="auto"/>
        </w:rPr>
      </w:pPr>
      <w:r w:rsidRPr="00C918BA">
        <w:rPr>
          <w:color w:val="auto"/>
          <w:szCs w:val="22"/>
        </w:rPr>
        <w:t xml:space="preserve">Consumers </w:t>
      </w:r>
      <w:r w:rsidR="00374FE9">
        <w:rPr>
          <w:color w:val="auto"/>
          <w:szCs w:val="22"/>
        </w:rPr>
        <w:t>felt staff know about their background and what they enjoy doing within the service. S</w:t>
      </w:r>
      <w:r w:rsidR="00D42253" w:rsidRPr="00C918BA">
        <w:rPr>
          <w:color w:val="auto"/>
        </w:rPr>
        <w:t>taff</w:t>
      </w:r>
      <w:r w:rsidR="00374FE9">
        <w:rPr>
          <w:color w:val="auto"/>
        </w:rPr>
        <w:t xml:space="preserve"> explained how</w:t>
      </w:r>
      <w:r w:rsidR="00D42253" w:rsidRPr="00C918BA">
        <w:rPr>
          <w:color w:val="auto"/>
        </w:rPr>
        <w:t xml:space="preserve"> consumers</w:t>
      </w:r>
      <w:r w:rsidR="00374FE9">
        <w:rPr>
          <w:color w:val="auto"/>
        </w:rPr>
        <w:t>’</w:t>
      </w:r>
      <w:r w:rsidR="000E7342">
        <w:rPr>
          <w:color w:val="auto"/>
        </w:rPr>
        <w:t xml:space="preserve"> </w:t>
      </w:r>
      <w:r w:rsidR="00D42253" w:rsidRPr="00C918BA">
        <w:rPr>
          <w:color w:val="auto"/>
        </w:rPr>
        <w:t>background</w:t>
      </w:r>
      <w:r w:rsidR="00374FE9">
        <w:rPr>
          <w:color w:val="auto"/>
        </w:rPr>
        <w:t xml:space="preserve"> </w:t>
      </w:r>
      <w:r w:rsidR="000E7342">
        <w:rPr>
          <w:color w:val="auto"/>
        </w:rPr>
        <w:t>influences the care and services they receive.</w:t>
      </w:r>
      <w:r w:rsidR="000A7493" w:rsidRPr="00C918BA">
        <w:rPr>
          <w:color w:val="auto"/>
          <w:szCs w:val="22"/>
        </w:rPr>
        <w:t xml:space="preserve"> </w:t>
      </w:r>
      <w:r w:rsidR="000E7342">
        <w:rPr>
          <w:color w:val="auto"/>
          <w:szCs w:val="22"/>
        </w:rPr>
        <w:t xml:space="preserve">Training documents evidences staff undertake mandatory training on culturally safe care. </w:t>
      </w:r>
    </w:p>
    <w:p w14:paraId="1D5552EB" w14:textId="138D3CD5" w:rsidR="000E7342" w:rsidRPr="00C918BA" w:rsidRDefault="00E02ECF" w:rsidP="00C918BA">
      <w:pPr>
        <w:pStyle w:val="NormalArial"/>
        <w:spacing w:line="276" w:lineRule="auto"/>
        <w:rPr>
          <w:color w:val="auto"/>
        </w:rPr>
      </w:pPr>
      <w:r w:rsidRPr="00C918BA">
        <w:rPr>
          <w:color w:val="auto"/>
        </w:rPr>
        <w:t xml:space="preserve">Consumers said they are supported to exercise choice and independence and maintain relationships </w:t>
      </w:r>
      <w:r w:rsidR="000E7342">
        <w:rPr>
          <w:color w:val="auto"/>
        </w:rPr>
        <w:t>of their choice</w:t>
      </w:r>
      <w:r w:rsidRPr="00C918BA">
        <w:rPr>
          <w:color w:val="auto"/>
        </w:rPr>
        <w:t xml:space="preserve">. </w:t>
      </w:r>
      <w:r w:rsidR="000E7342">
        <w:t>Care planning documents evidenced appropriate processes are in place to support consumers’ independence and relationship building</w:t>
      </w:r>
      <w:r w:rsidR="000E7342">
        <w:rPr>
          <w:color w:val="auto"/>
        </w:rPr>
        <w:t>.</w:t>
      </w:r>
    </w:p>
    <w:p w14:paraId="5B5F4D95" w14:textId="1B5353C9" w:rsidR="000E7342" w:rsidRDefault="00E02ECF" w:rsidP="002D40C5">
      <w:pPr>
        <w:pStyle w:val="NormalArial"/>
        <w:spacing w:line="276" w:lineRule="auto"/>
      </w:pPr>
      <w:r w:rsidRPr="002D40C5">
        <w:t>C</w:t>
      </w:r>
      <w:r w:rsidRPr="002D40C5">
        <w:rPr>
          <w:rFonts w:eastAsia="Calibri"/>
        </w:rPr>
        <w:t xml:space="preserve">onsumers </w:t>
      </w:r>
      <w:r w:rsidR="000E7342" w:rsidRPr="002D40C5">
        <w:rPr>
          <w:rFonts w:eastAsia="Calibri"/>
        </w:rPr>
        <w:t xml:space="preserve">felt </w:t>
      </w:r>
      <w:r w:rsidRPr="002D40C5">
        <w:rPr>
          <w:rFonts w:eastAsia="Calibri"/>
        </w:rPr>
        <w:t>supported</w:t>
      </w:r>
      <w:r w:rsidR="000E7342" w:rsidRPr="002D40C5">
        <w:rPr>
          <w:rFonts w:eastAsia="Calibri"/>
        </w:rPr>
        <w:t xml:space="preserve"> by staff</w:t>
      </w:r>
      <w:r w:rsidRPr="002D40C5">
        <w:rPr>
          <w:rFonts w:eastAsia="Calibri"/>
        </w:rPr>
        <w:t xml:space="preserve"> to take risks </w:t>
      </w:r>
      <w:r w:rsidR="000E7342" w:rsidRPr="002D40C5">
        <w:rPr>
          <w:rFonts w:eastAsia="Calibri"/>
        </w:rPr>
        <w:t xml:space="preserve">to </w:t>
      </w:r>
      <w:r w:rsidRPr="002D40C5">
        <w:rPr>
          <w:rFonts w:eastAsia="Calibri"/>
        </w:rPr>
        <w:t>enable</w:t>
      </w:r>
      <w:r w:rsidRPr="006830F8">
        <w:rPr>
          <w:rFonts w:eastAsia="Calibri"/>
        </w:rPr>
        <w:t xml:space="preserve"> them to live their best lives.</w:t>
      </w:r>
      <w:r w:rsidRPr="006830F8">
        <w:t xml:space="preserve"> </w:t>
      </w:r>
      <w:r w:rsidR="000E7342" w:rsidRPr="006830F8">
        <w:t xml:space="preserve">Management </w:t>
      </w:r>
      <w:r w:rsidRPr="009A74B3">
        <w:t xml:space="preserve">described the risk assessment process </w:t>
      </w:r>
      <w:r w:rsidR="000E7342" w:rsidRPr="00A1195F">
        <w:t xml:space="preserve">and these were </w:t>
      </w:r>
      <w:r w:rsidRPr="000E7342">
        <w:t xml:space="preserve">documented in </w:t>
      </w:r>
      <w:r w:rsidR="000E7342" w:rsidRPr="000E7342">
        <w:t>consumer c</w:t>
      </w:r>
      <w:r w:rsidRPr="000E7342">
        <w:t>are plans.</w:t>
      </w:r>
      <w:r w:rsidR="000E7342" w:rsidRPr="000E7342">
        <w:t xml:space="preserve"> The service had a dignity of risk policy to guide staff to </w:t>
      </w:r>
      <w:r w:rsidR="000E7342" w:rsidRPr="004A6908">
        <w:t>work with consumers to understand</w:t>
      </w:r>
      <w:r w:rsidR="000E7342">
        <w:t xml:space="preserve">, explain and manage risks </w:t>
      </w:r>
      <w:r w:rsidR="000E7342" w:rsidRPr="004A6908">
        <w:t xml:space="preserve">to </w:t>
      </w:r>
      <w:r w:rsidR="000E7342">
        <w:t xml:space="preserve">help consumers </w:t>
      </w:r>
      <w:r w:rsidR="000E7342" w:rsidRPr="004A6908">
        <w:t xml:space="preserve">live the way they choose. </w:t>
      </w:r>
    </w:p>
    <w:p w14:paraId="626664EB" w14:textId="49E52B39" w:rsidR="00E02ECF" w:rsidRPr="00C918BA" w:rsidRDefault="00E02ECF" w:rsidP="00C918BA">
      <w:pPr>
        <w:pStyle w:val="NormalArial"/>
        <w:spacing w:line="276" w:lineRule="auto"/>
        <w:rPr>
          <w:color w:val="auto"/>
        </w:rPr>
      </w:pPr>
      <w:r w:rsidRPr="00C918BA">
        <w:rPr>
          <w:color w:val="auto"/>
        </w:rPr>
        <w:lastRenderedPageBreak/>
        <w:t xml:space="preserve">Consumers said they have the information they need to make informed choices, including what they want to eat and activities they wish to attend. Staff described </w:t>
      </w:r>
      <w:r w:rsidR="002D40C5">
        <w:rPr>
          <w:color w:val="auto"/>
        </w:rPr>
        <w:t>how</w:t>
      </w:r>
      <w:r w:rsidRPr="00C918BA">
        <w:rPr>
          <w:color w:val="auto"/>
        </w:rPr>
        <w:t xml:space="preserve"> information is provided to consumers</w:t>
      </w:r>
      <w:r w:rsidR="002D40C5">
        <w:rPr>
          <w:color w:val="auto"/>
        </w:rPr>
        <w:t xml:space="preserve">, including </w:t>
      </w:r>
      <w:r w:rsidRPr="00C918BA">
        <w:rPr>
          <w:color w:val="auto"/>
        </w:rPr>
        <w:t>consumers</w:t>
      </w:r>
      <w:r w:rsidR="002D40C5">
        <w:rPr>
          <w:color w:val="auto"/>
        </w:rPr>
        <w:t xml:space="preserve"> that have</w:t>
      </w:r>
      <w:r w:rsidRPr="00C918BA">
        <w:rPr>
          <w:color w:val="auto"/>
        </w:rPr>
        <w:t xml:space="preserve"> difficulty communicating or </w:t>
      </w:r>
      <w:r w:rsidR="002D40C5">
        <w:rPr>
          <w:color w:val="auto"/>
        </w:rPr>
        <w:t xml:space="preserve">are </w:t>
      </w:r>
      <w:r w:rsidRPr="00C918BA">
        <w:rPr>
          <w:color w:val="auto"/>
        </w:rPr>
        <w:t>living with cognitive impairments.</w:t>
      </w:r>
    </w:p>
    <w:p w14:paraId="1101CE56" w14:textId="2D47995B" w:rsidR="00E02ECF" w:rsidRPr="00C918BA" w:rsidRDefault="00C918BA" w:rsidP="00C918BA">
      <w:pPr>
        <w:pStyle w:val="NormalArial"/>
        <w:spacing w:line="276" w:lineRule="auto"/>
        <w:rPr>
          <w:color w:val="auto"/>
        </w:rPr>
      </w:pPr>
      <w:r w:rsidRPr="00C918BA">
        <w:rPr>
          <w:color w:val="auto"/>
        </w:rPr>
        <w:t>Consumers reported that their privacy and confidentiality is respected, and described staff practices such as knocking on doors prior to entry and closing the door during provision of personal care. This was consistent with staff feedback.</w:t>
      </w:r>
      <w:r w:rsidR="002D40C5">
        <w:rPr>
          <w:color w:val="auto"/>
        </w:rPr>
        <w:t xml:space="preserve"> The service had a privacy policy to advise how personal information is kept confidential.</w:t>
      </w:r>
    </w:p>
    <w:p w14:paraId="30CEC426" w14:textId="4413B615" w:rsidR="001A5684" w:rsidRPr="00712752" w:rsidRDefault="001A5684" w:rsidP="0036130C">
      <w:pPr>
        <w:pStyle w:val="NormalArial"/>
      </w:pPr>
      <w:r w:rsidRPr="00996FAF">
        <w:br w:type="page"/>
      </w:r>
    </w:p>
    <w:p w14:paraId="30CEC42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30CEC42A"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0CEC428" w14:textId="77777777" w:rsidR="00FC045E" w:rsidRPr="0075021E" w:rsidRDefault="00FC045E" w:rsidP="006830F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0CEC429" w14:textId="77777777" w:rsidR="00FC045E" w:rsidRPr="00996FAF" w:rsidRDefault="00FC045E" w:rsidP="006830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0CEC42E"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CEC42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0CEC42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0CEC42D" w14:textId="6144C6F9" w:rsidR="00FC045E" w:rsidRPr="00996FAF" w:rsidRDefault="00157CF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C163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0CEC432"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CEC42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0CEC430"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0CEC431" w14:textId="4E28285E" w:rsidR="00FC045E" w:rsidRPr="00996FAF" w:rsidRDefault="00157CF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C163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0CEC438"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CEC43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0CEC434"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0CEC43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0CEC436"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0CEC437" w14:textId="4DFAFCCA" w:rsidR="00FC045E" w:rsidRPr="00996FAF" w:rsidRDefault="00157CF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C163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0CEC43C"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CEC43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0CEC43A"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0CEC43B" w14:textId="6B4FF18C" w:rsidR="00FC045E" w:rsidRPr="00996FAF" w:rsidRDefault="00157CF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C163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0CEC440"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CEC43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0CEC43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0CEC43F" w14:textId="1657EB34" w:rsidR="00FC045E" w:rsidRPr="00996FAF" w:rsidRDefault="00157CF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C1631">
                  <w:rPr>
                    <w:rFonts w:ascii="Arial" w:hAnsi="Arial" w:cs="Arial"/>
                    <w:color w:val="auto"/>
                  </w:rPr>
                  <w:t>Compliant</w:t>
                </w:r>
              </w:sdtContent>
            </w:sdt>
            <w:r w:rsidR="00FC045E" w:rsidRPr="00996FAF" w:rsidDel="00201C79">
              <w:rPr>
                <w:rFonts w:ascii="Arial" w:hAnsi="Arial" w:cs="Arial"/>
                <w:color w:val="0000FF"/>
              </w:rPr>
              <w:t xml:space="preserve"> </w:t>
            </w:r>
          </w:p>
        </w:tc>
      </w:tr>
    </w:tbl>
    <w:p w14:paraId="30CEC441" w14:textId="77777777" w:rsidR="00D87E7C" w:rsidRDefault="00D87E7C" w:rsidP="00D87E7C">
      <w:pPr>
        <w:pStyle w:val="Heading20"/>
      </w:pPr>
      <w:r w:rsidRPr="00996FAF">
        <w:t>Findings</w:t>
      </w:r>
    </w:p>
    <w:p w14:paraId="4D7333F5" w14:textId="43D6EAFD" w:rsidR="002D40C5" w:rsidRDefault="002D40C5" w:rsidP="005749B0">
      <w:pPr>
        <w:pStyle w:val="NormalArial"/>
        <w:spacing w:line="276" w:lineRule="auto"/>
        <w:rPr>
          <w:color w:val="auto"/>
        </w:rPr>
      </w:pPr>
      <w:r>
        <w:rPr>
          <w:color w:val="auto"/>
          <w:bdr w:val="none" w:sz="0" w:space="0" w:color="auto" w:frame="1"/>
        </w:rPr>
        <w:t xml:space="preserve">Consumers and representatives were satisfied </w:t>
      </w:r>
      <w:r w:rsidRPr="00336483">
        <w:t>with the care and services provided and said staff supported consumers</w:t>
      </w:r>
      <w:r>
        <w:t>’</w:t>
      </w:r>
      <w:r w:rsidRPr="00336483">
        <w:t xml:space="preserve"> health and wellbeing.</w:t>
      </w:r>
      <w:r>
        <w:t xml:space="preserve"> Care planning documents evidenced t</w:t>
      </w:r>
      <w:r w:rsidR="00FA0C03" w:rsidRPr="007D0304">
        <w:rPr>
          <w:color w:val="auto"/>
          <w:bdr w:val="none" w:sz="0" w:space="0" w:color="auto" w:frame="1"/>
        </w:rPr>
        <w:t>he service conducts assessment and planning</w:t>
      </w:r>
      <w:r>
        <w:rPr>
          <w:color w:val="auto"/>
          <w:bdr w:val="none" w:sz="0" w:space="0" w:color="auto" w:frame="1"/>
        </w:rPr>
        <w:t xml:space="preserve">, </w:t>
      </w:r>
      <w:r w:rsidR="00FA0C03" w:rsidRPr="007D0304">
        <w:rPr>
          <w:color w:val="auto"/>
          <w:bdr w:val="none" w:sz="0" w:space="0" w:color="auto" w:frame="1"/>
        </w:rPr>
        <w:t>tak</w:t>
      </w:r>
      <w:r>
        <w:rPr>
          <w:color w:val="auto"/>
          <w:bdr w:val="none" w:sz="0" w:space="0" w:color="auto" w:frame="1"/>
        </w:rPr>
        <w:t>ing</w:t>
      </w:r>
      <w:r w:rsidR="00FA0C03" w:rsidRPr="007D0304">
        <w:rPr>
          <w:color w:val="auto"/>
          <w:bdr w:val="none" w:sz="0" w:space="0" w:color="auto" w:frame="1"/>
        </w:rPr>
        <w:t xml:space="preserve"> into consideration risks</w:t>
      </w:r>
      <w:r>
        <w:rPr>
          <w:color w:val="auto"/>
          <w:bdr w:val="none" w:sz="0" w:space="0" w:color="auto" w:frame="1"/>
        </w:rPr>
        <w:t xml:space="preserve"> to consumers</w:t>
      </w:r>
      <w:r w:rsidR="00FA0C03" w:rsidRPr="007D0304">
        <w:rPr>
          <w:color w:val="auto"/>
        </w:rPr>
        <w:t>.</w:t>
      </w:r>
      <w:r>
        <w:rPr>
          <w:color w:val="auto"/>
        </w:rPr>
        <w:t xml:space="preserve"> </w:t>
      </w:r>
    </w:p>
    <w:p w14:paraId="42A2B038" w14:textId="3957AFED" w:rsidR="00FA0C03" w:rsidRDefault="00FA1A11" w:rsidP="005749B0">
      <w:pPr>
        <w:pStyle w:val="NormalArial"/>
        <w:spacing w:line="276" w:lineRule="auto"/>
        <w:rPr>
          <w:rFonts w:eastAsia="Calibri"/>
          <w:color w:val="auto"/>
        </w:rPr>
      </w:pPr>
      <w:r>
        <w:rPr>
          <w:color w:val="auto"/>
        </w:rPr>
        <w:t xml:space="preserve">Staff demonstrated awareness of consumer individual care preference and needs. </w:t>
      </w:r>
      <w:r w:rsidR="00FA0C03" w:rsidRPr="007D0304">
        <w:rPr>
          <w:color w:val="auto"/>
        </w:rPr>
        <w:t>Care planning document</w:t>
      </w:r>
      <w:r w:rsidR="00FA0C03">
        <w:rPr>
          <w:color w:val="auto"/>
        </w:rPr>
        <w:t>s</w:t>
      </w:r>
      <w:r w:rsidR="00FA0C03" w:rsidRPr="007D0304">
        <w:rPr>
          <w:color w:val="auto"/>
        </w:rPr>
        <w:t xml:space="preserve"> </w:t>
      </w:r>
      <w:r w:rsidR="00BB4592">
        <w:rPr>
          <w:color w:val="auto"/>
        </w:rPr>
        <w:t>included a</w:t>
      </w:r>
      <w:r w:rsidR="00B23E5A" w:rsidRPr="00AA31FC">
        <w:rPr>
          <w:rFonts w:eastAsia="Calibri"/>
          <w:color w:val="auto"/>
        </w:rPr>
        <w:t>dvance care and end of life plan</w:t>
      </w:r>
      <w:r>
        <w:rPr>
          <w:rFonts w:eastAsia="Calibri"/>
          <w:color w:val="auto"/>
        </w:rPr>
        <w:t xml:space="preserve">s which a representative confirmed was discussed with them.  </w:t>
      </w:r>
    </w:p>
    <w:p w14:paraId="3FB9CC48" w14:textId="7404F308" w:rsidR="00B23E5A" w:rsidRPr="007D0304" w:rsidRDefault="00B23E5A" w:rsidP="005749B0">
      <w:pPr>
        <w:pStyle w:val="NormalArial"/>
        <w:spacing w:line="276" w:lineRule="auto"/>
        <w:rPr>
          <w:color w:val="auto"/>
        </w:rPr>
      </w:pPr>
      <w:r w:rsidRPr="009300AB">
        <w:rPr>
          <w:rFonts w:eastAsia="Calibri"/>
          <w:color w:val="auto"/>
        </w:rPr>
        <w:t>Care planning document</w:t>
      </w:r>
      <w:r>
        <w:rPr>
          <w:rFonts w:eastAsia="Calibri"/>
          <w:color w:val="auto"/>
        </w:rPr>
        <w:t>s</w:t>
      </w:r>
      <w:r w:rsidRPr="009300AB">
        <w:rPr>
          <w:rFonts w:eastAsia="Calibri"/>
          <w:color w:val="auto"/>
        </w:rPr>
        <w:t xml:space="preserve"> </w:t>
      </w:r>
      <w:r w:rsidR="00FA1A11">
        <w:rPr>
          <w:rFonts w:eastAsia="Calibri"/>
          <w:color w:val="auto"/>
        </w:rPr>
        <w:t xml:space="preserve">evidenced </w:t>
      </w:r>
      <w:r w:rsidRPr="009300AB">
        <w:rPr>
          <w:rFonts w:eastAsia="Calibri"/>
          <w:color w:val="auto"/>
        </w:rPr>
        <w:t>the involvement of consumers, representatives and other health professionals in the assessment and planning process</w:t>
      </w:r>
      <w:r>
        <w:rPr>
          <w:rFonts w:eastAsia="Calibri"/>
          <w:color w:val="auto"/>
        </w:rPr>
        <w:t xml:space="preserve">. </w:t>
      </w:r>
      <w:r w:rsidR="00FA1A11">
        <w:rPr>
          <w:rFonts w:eastAsia="Calibri"/>
          <w:color w:val="auto"/>
        </w:rPr>
        <w:t xml:space="preserve">Staff described how they involve consumers and representatives in the assessment and planning process and consumers and representatives confirmed they were involved. </w:t>
      </w:r>
    </w:p>
    <w:p w14:paraId="057952E0" w14:textId="779492F2" w:rsidR="00FA0C03" w:rsidRDefault="00FA1A11" w:rsidP="005749B0">
      <w:pPr>
        <w:pStyle w:val="NormalArial"/>
        <w:spacing w:line="276" w:lineRule="auto"/>
        <w:rPr>
          <w:color w:val="auto"/>
        </w:rPr>
      </w:pPr>
      <w:r>
        <w:t>C</w:t>
      </w:r>
      <w:r w:rsidRPr="00B76714">
        <w:t xml:space="preserve">onsumers </w:t>
      </w:r>
      <w:r>
        <w:t xml:space="preserve">and representatives </w:t>
      </w:r>
      <w:r w:rsidRPr="00B76714">
        <w:t xml:space="preserve">said staff talk to them and </w:t>
      </w:r>
      <w:r>
        <w:t xml:space="preserve">provide them with </w:t>
      </w:r>
      <w:r w:rsidRPr="00B76714">
        <w:t>information</w:t>
      </w:r>
      <w:r>
        <w:t xml:space="preserve"> and explanations</w:t>
      </w:r>
      <w:r w:rsidRPr="00B76714">
        <w:t xml:space="preserve"> about care and services</w:t>
      </w:r>
      <w:r>
        <w:t xml:space="preserve"> provided</w:t>
      </w:r>
      <w:r w:rsidR="006830F8">
        <w:t xml:space="preserve"> and they have access to care planning documents</w:t>
      </w:r>
      <w:r w:rsidRPr="00B76714">
        <w:t>.</w:t>
      </w:r>
      <w:r>
        <w:t xml:space="preserve"> </w:t>
      </w:r>
      <w:r w:rsidR="00B23E5A" w:rsidRPr="009300AB">
        <w:rPr>
          <w:color w:val="auto"/>
          <w:szCs w:val="22"/>
        </w:rPr>
        <w:t>Outcomes of assessment and planning are documented in care plan</w:t>
      </w:r>
      <w:r>
        <w:rPr>
          <w:color w:val="auto"/>
          <w:szCs w:val="22"/>
        </w:rPr>
        <w:t>ning document</w:t>
      </w:r>
      <w:r w:rsidR="00B23E5A" w:rsidRPr="009300AB">
        <w:rPr>
          <w:color w:val="auto"/>
          <w:szCs w:val="22"/>
        </w:rPr>
        <w:t>s</w:t>
      </w:r>
      <w:r>
        <w:rPr>
          <w:color w:val="auto"/>
          <w:szCs w:val="22"/>
        </w:rPr>
        <w:t xml:space="preserve"> which was observed to be available to </w:t>
      </w:r>
      <w:r w:rsidR="006830F8">
        <w:rPr>
          <w:color w:val="auto"/>
          <w:szCs w:val="22"/>
        </w:rPr>
        <w:t>staff and visiting health professionals</w:t>
      </w:r>
      <w:r w:rsidR="00B23E5A" w:rsidRPr="009300AB">
        <w:rPr>
          <w:color w:val="auto"/>
          <w:szCs w:val="22"/>
        </w:rPr>
        <w:t xml:space="preserve">. </w:t>
      </w:r>
    </w:p>
    <w:p w14:paraId="30CEC443" w14:textId="4E545D13" w:rsidR="0087700C" w:rsidRPr="00334B7D" w:rsidRDefault="005749B0" w:rsidP="006830F8">
      <w:pPr>
        <w:pStyle w:val="NormalArial"/>
        <w:spacing w:line="276" w:lineRule="auto"/>
      </w:pPr>
      <w:r w:rsidRPr="009300AB">
        <w:rPr>
          <w:rFonts w:eastAsia="Calibri"/>
          <w:color w:val="auto"/>
        </w:rPr>
        <w:lastRenderedPageBreak/>
        <w:t>Care plan</w:t>
      </w:r>
      <w:r w:rsidR="006830F8">
        <w:rPr>
          <w:rFonts w:eastAsia="Calibri"/>
          <w:color w:val="auto"/>
        </w:rPr>
        <w:t xml:space="preserve">ning documents evidenced they </w:t>
      </w:r>
      <w:r w:rsidRPr="009300AB">
        <w:rPr>
          <w:rFonts w:eastAsia="Calibri"/>
          <w:color w:val="auto"/>
        </w:rPr>
        <w:t xml:space="preserve">are reviewed every three months, or earlier if any changes to a consumer’s condition is recognised or any incidents occur. </w:t>
      </w:r>
      <w:r w:rsidR="006830F8">
        <w:t>Staff</w:t>
      </w:r>
      <w:r w:rsidR="006830F8" w:rsidRPr="004F7473">
        <w:t xml:space="preserve"> interviewed demonstrated an awareness of the service’s </w:t>
      </w:r>
      <w:r w:rsidR="006830F8">
        <w:t>3</w:t>
      </w:r>
      <w:r w:rsidR="006830F8" w:rsidRPr="004F7473">
        <w:t>-monthly consumer review process or more frequently as required due to changes in a consumer’s condition.</w:t>
      </w:r>
      <w:r w:rsidR="00D87E7C" w:rsidRPr="00996FAF">
        <w:br w:type="page"/>
      </w:r>
    </w:p>
    <w:p w14:paraId="30CEC44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30CEC447"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0CEC445" w14:textId="77777777" w:rsidR="00FC045E" w:rsidRPr="00996FAF" w:rsidRDefault="00FC045E" w:rsidP="006830F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0CEC446" w14:textId="77777777" w:rsidR="00FC045E" w:rsidRPr="00996FAF" w:rsidRDefault="00FC045E" w:rsidP="006830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0CEC44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EC44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0CEC449"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0CEC44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0CEC44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0CEC44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CEC44D" w14:textId="7EA1835F" w:rsidR="00FC045E" w:rsidRPr="00996FAF" w:rsidRDefault="00157CF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749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0CEC452"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EC44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0CEC450"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0CEC451" w14:textId="67D1F5E9" w:rsidR="00FC045E" w:rsidRPr="00996FAF" w:rsidRDefault="00157CF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749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0CEC456"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EC453"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0CEC454"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0CEC455" w14:textId="66907215" w:rsidR="00FC045E" w:rsidRPr="00996FAF" w:rsidRDefault="00157CF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749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0CEC45A"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EC45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0CEC458"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0CEC459" w14:textId="0D8F01E7" w:rsidR="00FC045E" w:rsidRPr="00996FAF" w:rsidRDefault="00157CF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749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0CEC45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EC45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0CEC45C"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0CEC45D" w14:textId="784336C7" w:rsidR="00FC045E" w:rsidRPr="00996FAF" w:rsidRDefault="00157CF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749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0CEC462"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EC45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0CEC460"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0CEC461" w14:textId="2678782F" w:rsidR="00FC045E" w:rsidRPr="00996FAF" w:rsidRDefault="00157CF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749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0CEC46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EC46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0CEC46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0CEC465"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0CEC466"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0CEC467" w14:textId="104AE762" w:rsidR="00FC045E" w:rsidRPr="00996FAF" w:rsidRDefault="00157CF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749B0">
                  <w:rPr>
                    <w:rFonts w:ascii="Arial" w:hAnsi="Arial" w:cs="Arial"/>
                    <w:color w:val="auto"/>
                  </w:rPr>
                  <w:t>Compliant</w:t>
                </w:r>
              </w:sdtContent>
            </w:sdt>
            <w:r w:rsidR="00FC045E" w:rsidRPr="00996FAF" w:rsidDel="00640D2A">
              <w:rPr>
                <w:rFonts w:ascii="Arial" w:hAnsi="Arial" w:cs="Arial"/>
                <w:color w:val="0000FF"/>
              </w:rPr>
              <w:t xml:space="preserve"> </w:t>
            </w:r>
          </w:p>
        </w:tc>
      </w:tr>
    </w:tbl>
    <w:p w14:paraId="30CEC469" w14:textId="77777777" w:rsidR="00D87E7C" w:rsidRDefault="00D87E7C" w:rsidP="00D87E7C">
      <w:pPr>
        <w:pStyle w:val="Heading20"/>
      </w:pPr>
      <w:r w:rsidRPr="00996FAF">
        <w:t>Findings</w:t>
      </w:r>
    </w:p>
    <w:p w14:paraId="0DEC70FD" w14:textId="74FCE692" w:rsidR="006830F8" w:rsidRPr="00EE7156" w:rsidRDefault="00D31651" w:rsidP="009A74B3">
      <w:pPr>
        <w:pStyle w:val="NormalArial"/>
        <w:spacing w:line="276" w:lineRule="auto"/>
        <w:rPr>
          <w:color w:val="auto"/>
        </w:rPr>
      </w:pPr>
      <w:r w:rsidRPr="00EE7156">
        <w:rPr>
          <w:color w:val="auto"/>
        </w:rPr>
        <w:t>Consumers considered they receive safe and effective care that is tailored to their needs and optimises their health and well-being. Staff said they are guided by policies and procedures to direct care that is best practice.</w:t>
      </w:r>
      <w:r w:rsidR="006830F8">
        <w:rPr>
          <w:color w:val="auto"/>
        </w:rPr>
        <w:t xml:space="preserve"> Care planning documents reflected </w:t>
      </w:r>
      <w:r w:rsidR="006830F8" w:rsidRPr="00497CF8">
        <w:rPr>
          <w:iCs/>
          <w:color w:val="auto"/>
          <w:szCs w:val="22"/>
        </w:rPr>
        <w:t>individualised care</w:t>
      </w:r>
      <w:r w:rsidR="006830F8">
        <w:rPr>
          <w:iCs/>
          <w:color w:val="auto"/>
          <w:szCs w:val="22"/>
        </w:rPr>
        <w:t xml:space="preserve"> that</w:t>
      </w:r>
      <w:r w:rsidR="006830F8" w:rsidRPr="00497CF8">
        <w:rPr>
          <w:iCs/>
          <w:color w:val="auto"/>
          <w:szCs w:val="22"/>
        </w:rPr>
        <w:t xml:space="preserve"> is safe, effective and tailored to the specific needs and preferences o</w:t>
      </w:r>
      <w:r w:rsidR="006830F8">
        <w:rPr>
          <w:iCs/>
          <w:color w:val="auto"/>
          <w:szCs w:val="22"/>
        </w:rPr>
        <w:t>f</w:t>
      </w:r>
      <w:r w:rsidR="006830F8" w:rsidRPr="00497CF8">
        <w:rPr>
          <w:iCs/>
          <w:color w:val="auto"/>
          <w:szCs w:val="22"/>
        </w:rPr>
        <w:t xml:space="preserve"> consumer</w:t>
      </w:r>
      <w:r w:rsidR="006830F8">
        <w:rPr>
          <w:iCs/>
          <w:color w:val="auto"/>
          <w:szCs w:val="22"/>
        </w:rPr>
        <w:t>s.</w:t>
      </w:r>
    </w:p>
    <w:p w14:paraId="30CEC46A" w14:textId="4AF45865" w:rsidR="00117022" w:rsidRPr="00EE7156" w:rsidRDefault="00D31651" w:rsidP="00EE7156">
      <w:pPr>
        <w:pStyle w:val="NormalArial"/>
        <w:spacing w:line="276" w:lineRule="auto"/>
        <w:rPr>
          <w:color w:val="auto"/>
        </w:rPr>
      </w:pPr>
      <w:r w:rsidRPr="00EE7156">
        <w:rPr>
          <w:color w:val="auto"/>
        </w:rPr>
        <w:t xml:space="preserve">Care planning documents identified high impact and high prevalence risks </w:t>
      </w:r>
      <w:r w:rsidR="004D2F36">
        <w:rPr>
          <w:color w:val="auto"/>
        </w:rPr>
        <w:t>to consumers and included risk assessments to understand and outline strategies to manage those risks</w:t>
      </w:r>
      <w:r w:rsidRPr="00EE7156">
        <w:rPr>
          <w:color w:val="auto"/>
        </w:rPr>
        <w:t>. Staff</w:t>
      </w:r>
      <w:r w:rsidR="004D2F36">
        <w:rPr>
          <w:color w:val="auto"/>
        </w:rPr>
        <w:t xml:space="preserve"> demonstrated </w:t>
      </w:r>
      <w:r w:rsidRPr="00EE7156">
        <w:rPr>
          <w:color w:val="auto"/>
        </w:rPr>
        <w:t>aware</w:t>
      </w:r>
      <w:r w:rsidR="004D2F36">
        <w:rPr>
          <w:color w:val="auto"/>
        </w:rPr>
        <w:t>ness</w:t>
      </w:r>
      <w:r w:rsidRPr="00EE7156">
        <w:rPr>
          <w:color w:val="auto"/>
        </w:rPr>
        <w:t xml:space="preserve"> of their responsibilities in managing risks and described mitigation strategies used.</w:t>
      </w:r>
    </w:p>
    <w:p w14:paraId="67E1DF18" w14:textId="6D603485" w:rsidR="00D31651" w:rsidRPr="00EE7156" w:rsidRDefault="004D2F36" w:rsidP="00EE7156">
      <w:pPr>
        <w:pStyle w:val="NormalArial"/>
        <w:spacing w:line="276" w:lineRule="auto"/>
        <w:rPr>
          <w:color w:val="auto"/>
        </w:rPr>
      </w:pPr>
      <w:r w:rsidRPr="00A56D81">
        <w:t xml:space="preserve">Consumers </w:t>
      </w:r>
      <w:r>
        <w:t xml:space="preserve">and representatives </w:t>
      </w:r>
      <w:r w:rsidRPr="00A56D81">
        <w:t>confirmed that</w:t>
      </w:r>
      <w:r>
        <w:t xml:space="preserve"> </w:t>
      </w:r>
      <w:r w:rsidRPr="00A56D81">
        <w:t>advance care planning and end of life planning are discussed</w:t>
      </w:r>
      <w:r>
        <w:t xml:space="preserve"> </w:t>
      </w:r>
      <w:r w:rsidRPr="00A56D81">
        <w:t>as part of the initial care planning discussions.</w:t>
      </w:r>
      <w:r>
        <w:t xml:space="preserve"> </w:t>
      </w:r>
      <w:r w:rsidR="00D31651" w:rsidRPr="00EE7156">
        <w:rPr>
          <w:color w:val="auto"/>
        </w:rPr>
        <w:t>Care planning documents</w:t>
      </w:r>
      <w:r>
        <w:rPr>
          <w:color w:val="auto"/>
        </w:rPr>
        <w:t xml:space="preserve"> included advance care plans and evidenced regular reviews. </w:t>
      </w:r>
      <w:r w:rsidR="00D31651" w:rsidRPr="00EE7156">
        <w:rPr>
          <w:color w:val="auto"/>
        </w:rPr>
        <w:t xml:space="preserve">Staff described the way care </w:t>
      </w:r>
      <w:r w:rsidR="00D31651" w:rsidRPr="00EE7156">
        <w:rPr>
          <w:color w:val="auto"/>
        </w:rPr>
        <w:lastRenderedPageBreak/>
        <w:t>delivery changes for consumers nearing end of life, and how the service provides emotional support to consumers</w:t>
      </w:r>
      <w:r>
        <w:rPr>
          <w:color w:val="auto"/>
        </w:rPr>
        <w:t>’</w:t>
      </w:r>
      <w:r w:rsidR="00D31651" w:rsidRPr="00EE7156">
        <w:rPr>
          <w:color w:val="auto"/>
        </w:rPr>
        <w:t xml:space="preserve"> family during visits.</w:t>
      </w:r>
    </w:p>
    <w:p w14:paraId="050C0E0F" w14:textId="6F4B43A1" w:rsidR="00D31651" w:rsidRPr="00EE7156" w:rsidRDefault="004D2F36" w:rsidP="00EE7156">
      <w:pPr>
        <w:pStyle w:val="NormalArial"/>
        <w:spacing w:line="276" w:lineRule="auto"/>
        <w:rPr>
          <w:color w:val="auto"/>
        </w:rPr>
      </w:pPr>
      <w:r w:rsidRPr="006971F8">
        <w:t xml:space="preserve">Consumers </w:t>
      </w:r>
      <w:r>
        <w:t xml:space="preserve">and representatives </w:t>
      </w:r>
      <w:r w:rsidRPr="006971F8">
        <w:t xml:space="preserve">expressed confidence that changes in </w:t>
      </w:r>
      <w:r w:rsidR="009A74B3">
        <w:t xml:space="preserve">consumer </w:t>
      </w:r>
      <w:r w:rsidRPr="006971F8">
        <w:t xml:space="preserve">care needs would be identified and addressed. </w:t>
      </w:r>
      <w:r w:rsidR="002A2BE3" w:rsidRPr="00EE7156">
        <w:rPr>
          <w:color w:val="auto"/>
        </w:rPr>
        <w:t xml:space="preserve">Care planning documents </w:t>
      </w:r>
      <w:r w:rsidR="009A74B3">
        <w:rPr>
          <w:color w:val="auto"/>
        </w:rPr>
        <w:t xml:space="preserve">demonstrated </w:t>
      </w:r>
      <w:r w:rsidR="002A2BE3" w:rsidRPr="00EE7156">
        <w:rPr>
          <w:bCs/>
          <w:color w:val="auto"/>
        </w:rPr>
        <w:t>identification of, response to, deterioration or changes in consumers’ condition and health status</w:t>
      </w:r>
      <w:r w:rsidR="002A2BE3" w:rsidRPr="00EE7156">
        <w:rPr>
          <w:color w:val="auto"/>
        </w:rPr>
        <w:t>.</w:t>
      </w:r>
      <w:r w:rsidR="009A74B3">
        <w:rPr>
          <w:color w:val="auto"/>
        </w:rPr>
        <w:t xml:space="preserve"> S</w:t>
      </w:r>
      <w:r w:rsidR="009A74B3" w:rsidRPr="00237CE7">
        <w:t xml:space="preserve">taff </w:t>
      </w:r>
      <w:r w:rsidR="009A74B3">
        <w:t xml:space="preserve">said </w:t>
      </w:r>
      <w:r w:rsidR="009A74B3" w:rsidRPr="00237CE7">
        <w:t xml:space="preserve">they have access to guidelines to assist in responding to deterioration or changes in </w:t>
      </w:r>
      <w:r w:rsidR="009A74B3">
        <w:t xml:space="preserve">a </w:t>
      </w:r>
      <w:r w:rsidR="009A74B3" w:rsidRPr="00237CE7">
        <w:t>consumer</w:t>
      </w:r>
      <w:r w:rsidR="009A74B3">
        <w:t>’</w:t>
      </w:r>
      <w:r w:rsidR="009A74B3" w:rsidRPr="00237CE7">
        <w:t>s condition</w:t>
      </w:r>
      <w:r w:rsidR="009A74B3">
        <w:t>.</w:t>
      </w:r>
    </w:p>
    <w:p w14:paraId="22123473" w14:textId="65E201DD" w:rsidR="009A74B3" w:rsidRPr="00EE7156" w:rsidRDefault="002A2BE3" w:rsidP="00EE7156">
      <w:pPr>
        <w:pStyle w:val="NormalArial"/>
        <w:spacing w:line="276" w:lineRule="auto"/>
        <w:rPr>
          <w:rFonts w:eastAsia="Calibri"/>
          <w:color w:val="auto"/>
        </w:rPr>
      </w:pPr>
      <w:r w:rsidRPr="00EE7156">
        <w:rPr>
          <w:color w:val="auto"/>
        </w:rPr>
        <w:t xml:space="preserve">Care planning documents demonstrated progress notes, care and service plans and handover reports, provide adequate information to support effective and safe sharing of consumers' information to support care. </w:t>
      </w:r>
      <w:r w:rsidRPr="00EE7156">
        <w:rPr>
          <w:rFonts w:eastAsia="Calibri"/>
          <w:color w:val="auto"/>
        </w:rPr>
        <w:t xml:space="preserve">Staff described how information about consumer needs, conditions, and preferences are documented and communicated </w:t>
      </w:r>
      <w:r w:rsidR="009A74B3" w:rsidRPr="00F8335D">
        <w:t>to ensure consumers get care in line with their needs and preferences</w:t>
      </w:r>
      <w:r w:rsidR="009A74B3">
        <w:rPr>
          <w:rFonts w:eastAsia="Calibri"/>
          <w:color w:val="auto"/>
        </w:rPr>
        <w:t>.</w:t>
      </w:r>
    </w:p>
    <w:p w14:paraId="7B67AE1B" w14:textId="65DAFB1A" w:rsidR="002A2BE3" w:rsidRPr="00EE7156" w:rsidRDefault="002A2BE3" w:rsidP="00EE7156">
      <w:pPr>
        <w:pStyle w:val="NormalArial"/>
        <w:spacing w:line="276" w:lineRule="auto"/>
        <w:rPr>
          <w:color w:val="auto"/>
          <w:szCs w:val="22"/>
        </w:rPr>
      </w:pPr>
      <w:r w:rsidRPr="00EE7156">
        <w:rPr>
          <w:color w:val="auto"/>
          <w:szCs w:val="22"/>
        </w:rPr>
        <w:t xml:space="preserve">Consumers and representatives said timely and appropriate referrals </w:t>
      </w:r>
      <w:r w:rsidR="009A74B3">
        <w:rPr>
          <w:color w:val="auto"/>
          <w:szCs w:val="22"/>
        </w:rPr>
        <w:t xml:space="preserve">to other health professionals </w:t>
      </w:r>
      <w:r w:rsidRPr="00EE7156">
        <w:rPr>
          <w:color w:val="auto"/>
          <w:szCs w:val="22"/>
        </w:rPr>
        <w:t>occur</w:t>
      </w:r>
      <w:r w:rsidR="009A74B3">
        <w:rPr>
          <w:color w:val="auto"/>
          <w:szCs w:val="22"/>
        </w:rPr>
        <w:t xml:space="preserve">. </w:t>
      </w:r>
      <w:r w:rsidRPr="00EE7156">
        <w:rPr>
          <w:color w:val="auto"/>
          <w:szCs w:val="22"/>
        </w:rPr>
        <w:t>Staff describe</w:t>
      </w:r>
      <w:r w:rsidR="009A74B3">
        <w:rPr>
          <w:color w:val="auto"/>
          <w:szCs w:val="22"/>
        </w:rPr>
        <w:t>d</w:t>
      </w:r>
      <w:r w:rsidRPr="00EE7156">
        <w:rPr>
          <w:color w:val="auto"/>
          <w:szCs w:val="22"/>
        </w:rPr>
        <w:t xml:space="preserve"> the process for referring consumers to other health professionals </w:t>
      </w:r>
      <w:r w:rsidR="009A74B3">
        <w:rPr>
          <w:color w:val="auto"/>
          <w:szCs w:val="22"/>
        </w:rPr>
        <w:t>and care planning documents evidence referrals to other health professionals such as physiotherapists, speech pathologists and geriatricians.</w:t>
      </w:r>
    </w:p>
    <w:p w14:paraId="78AFA79C" w14:textId="5B59D7EA" w:rsidR="002A2BE3" w:rsidRPr="00EE7156" w:rsidRDefault="00EE7156" w:rsidP="00EE7156">
      <w:pPr>
        <w:pStyle w:val="NormalArial"/>
        <w:spacing w:line="276" w:lineRule="auto"/>
        <w:rPr>
          <w:color w:val="auto"/>
        </w:rPr>
      </w:pPr>
      <w:r w:rsidRPr="00EE7156">
        <w:rPr>
          <w:color w:val="auto"/>
        </w:rPr>
        <w:t>Consumers and representatives said they are satisfied with infection control practices, and staff described how they minimise infection and monitor consumers for infections. The service ha</w:t>
      </w:r>
      <w:r w:rsidR="009A74B3">
        <w:rPr>
          <w:color w:val="auto"/>
        </w:rPr>
        <w:t>d</w:t>
      </w:r>
      <w:r w:rsidRPr="00EE7156">
        <w:rPr>
          <w:color w:val="auto"/>
        </w:rPr>
        <w:t xml:space="preserve"> policies and procedures on antimicrobial stewardship and infection control that guide</w:t>
      </w:r>
      <w:r w:rsidR="009A74B3">
        <w:rPr>
          <w:color w:val="auto"/>
        </w:rPr>
        <w:t>s</w:t>
      </w:r>
      <w:r w:rsidRPr="00EE7156">
        <w:rPr>
          <w:color w:val="auto"/>
        </w:rPr>
        <w:t xml:space="preserve"> staff practice, and an outbreak management plan that explains how the service will prepare for, identify and manage any outbreaks.</w:t>
      </w:r>
    </w:p>
    <w:p w14:paraId="30CEC46B" w14:textId="77777777" w:rsidR="002B0C90" w:rsidRPr="00262C0B" w:rsidRDefault="002B0C90" w:rsidP="0036130C">
      <w:pPr>
        <w:pStyle w:val="NormalArial"/>
      </w:pPr>
      <w:r>
        <w:br w:type="page"/>
      </w:r>
    </w:p>
    <w:p w14:paraId="30CEC46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30CEC46F"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0CEC46D" w14:textId="77777777" w:rsidR="00FC045E" w:rsidRPr="00996FAF" w:rsidRDefault="00FC045E" w:rsidP="006830F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0CEC46E" w14:textId="77777777" w:rsidR="00FC045E" w:rsidRPr="00996FAF" w:rsidRDefault="00FC045E" w:rsidP="006830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0CEC473"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EC47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0CEC47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0CEC472" w14:textId="2610458A" w:rsidR="00FC045E" w:rsidRPr="00996FAF" w:rsidRDefault="00157CF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E71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0CEC477"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EC47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0CEC47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0CEC476" w14:textId="4D362743" w:rsidR="00FC045E" w:rsidRPr="00996FAF" w:rsidRDefault="00157CF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E71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0CEC47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EC47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0CEC47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0CEC47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0CEC47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0CEC47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0CEC47D" w14:textId="0E4C69B4" w:rsidR="00FC045E" w:rsidRPr="00996FAF" w:rsidRDefault="00157CF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E71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0CEC48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EC47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0CEC48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0CEC481" w14:textId="54BD392D" w:rsidR="00FC045E" w:rsidRPr="00996FAF" w:rsidRDefault="00157CF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E71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0CEC486"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EC48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0CEC48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0CEC485" w14:textId="1D3AD2AC" w:rsidR="00FC045E" w:rsidRPr="00996FAF" w:rsidRDefault="00157CF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E71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0CEC48A"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EC48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0CEC48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0CEC489" w14:textId="3D34FC36" w:rsidR="00FC045E" w:rsidRPr="00996FAF" w:rsidRDefault="00157CF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E71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0CEC48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EC48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0CEC48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0CEC48D" w14:textId="3D28CE8F" w:rsidR="00FC045E" w:rsidRPr="00996FAF" w:rsidRDefault="00157CF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E7156">
                  <w:rPr>
                    <w:rFonts w:ascii="Arial" w:hAnsi="Arial" w:cs="Arial"/>
                    <w:color w:val="auto"/>
                  </w:rPr>
                  <w:t>Compliant</w:t>
                </w:r>
              </w:sdtContent>
            </w:sdt>
            <w:r w:rsidR="00FC045E" w:rsidRPr="00996FAF" w:rsidDel="00640D2A">
              <w:rPr>
                <w:rFonts w:ascii="Arial" w:hAnsi="Arial" w:cs="Arial"/>
                <w:color w:val="0000FF"/>
              </w:rPr>
              <w:t xml:space="preserve"> </w:t>
            </w:r>
          </w:p>
        </w:tc>
      </w:tr>
    </w:tbl>
    <w:p w14:paraId="30CEC48F" w14:textId="77777777" w:rsidR="00D87E7C" w:rsidRDefault="00D87E7C" w:rsidP="00D87E7C">
      <w:pPr>
        <w:pStyle w:val="Heading20"/>
      </w:pPr>
      <w:r w:rsidRPr="00996FAF">
        <w:t>Findings</w:t>
      </w:r>
    </w:p>
    <w:p w14:paraId="30CEC490" w14:textId="2FCF8353" w:rsidR="00117022" w:rsidRPr="007937A1" w:rsidRDefault="00A22A1F" w:rsidP="007937A1">
      <w:pPr>
        <w:pStyle w:val="NormalArial"/>
        <w:spacing w:line="276" w:lineRule="auto"/>
        <w:rPr>
          <w:color w:val="auto"/>
        </w:rPr>
      </w:pPr>
      <w:r w:rsidRPr="007937A1">
        <w:rPr>
          <w:rFonts w:eastAsia="Calibri"/>
          <w:color w:val="auto"/>
        </w:rPr>
        <w:t xml:space="preserve">Consumers </w:t>
      </w:r>
      <w:r w:rsidR="00472C29">
        <w:rPr>
          <w:rFonts w:eastAsia="Calibri"/>
          <w:color w:val="auto"/>
        </w:rPr>
        <w:t xml:space="preserve">and representatives said consumers </w:t>
      </w:r>
      <w:r w:rsidRPr="007937A1">
        <w:rPr>
          <w:rFonts w:eastAsia="Calibri"/>
          <w:color w:val="auto"/>
        </w:rPr>
        <w:t>receive safe and effective services and supports for daily living that meet</w:t>
      </w:r>
      <w:r w:rsidR="00472C29">
        <w:rPr>
          <w:rFonts w:eastAsia="Calibri"/>
          <w:color w:val="auto"/>
        </w:rPr>
        <w:t xml:space="preserve"> consumers’</w:t>
      </w:r>
      <w:r w:rsidRPr="007937A1">
        <w:rPr>
          <w:rFonts w:eastAsia="Calibri"/>
          <w:color w:val="auto"/>
        </w:rPr>
        <w:t xml:space="preserve"> needs, goals, and preferences. </w:t>
      </w:r>
      <w:r w:rsidR="00472C29">
        <w:rPr>
          <w:rFonts w:eastAsia="Calibri"/>
          <w:color w:val="auto"/>
        </w:rPr>
        <w:t>C</w:t>
      </w:r>
      <w:r w:rsidR="00472C29" w:rsidRPr="00916CB3">
        <w:rPr>
          <w:szCs w:val="22"/>
        </w:rPr>
        <w:t>are planning documents included information on consumer needs</w:t>
      </w:r>
      <w:r w:rsidR="00472C29">
        <w:rPr>
          <w:szCs w:val="22"/>
        </w:rPr>
        <w:t xml:space="preserve"> and</w:t>
      </w:r>
      <w:r w:rsidR="00472C29" w:rsidRPr="00916CB3">
        <w:rPr>
          <w:szCs w:val="22"/>
        </w:rPr>
        <w:t xml:space="preserve"> preferences, as well as relevant health information required for daily living support.</w:t>
      </w:r>
      <w:r w:rsidR="00472C29" w:rsidRPr="00916CB3">
        <w:rPr>
          <w:rFonts w:eastAsia="Calibri"/>
          <w:color w:val="auto"/>
        </w:rPr>
        <w:t xml:space="preserve"> </w:t>
      </w:r>
      <w:r w:rsidR="00472C29" w:rsidRPr="00916CB3">
        <w:rPr>
          <w:szCs w:val="22"/>
        </w:rPr>
        <w:t>Staff provided further evidence that consumer needs, and preferences are considered when providing supports for daily living</w:t>
      </w:r>
      <w:r w:rsidR="00472C29">
        <w:rPr>
          <w:szCs w:val="22"/>
        </w:rPr>
        <w:t xml:space="preserve">. </w:t>
      </w:r>
    </w:p>
    <w:p w14:paraId="0186E758" w14:textId="592F6C79" w:rsidR="00A22A1F" w:rsidRPr="00070362" w:rsidRDefault="00A22A1F" w:rsidP="007937A1">
      <w:pPr>
        <w:pStyle w:val="NormalArial"/>
        <w:spacing w:line="276" w:lineRule="auto"/>
        <w:rPr>
          <w:color w:val="auto"/>
        </w:rPr>
      </w:pPr>
      <w:r w:rsidRPr="00EC7354">
        <w:rPr>
          <w:rFonts w:eastAsia="Calibri"/>
          <w:color w:val="auto"/>
        </w:rPr>
        <w:t>Consumers said their emotional, spiritual and psychological needs are supported</w:t>
      </w:r>
      <w:r w:rsidR="00A1195F" w:rsidRPr="00070362">
        <w:rPr>
          <w:rFonts w:eastAsia="Calibri"/>
          <w:color w:val="auto"/>
        </w:rPr>
        <w:t xml:space="preserve"> and when feeling low they feel comfortable talking to staff</w:t>
      </w:r>
      <w:r w:rsidRPr="00070362">
        <w:rPr>
          <w:rFonts w:eastAsia="Calibri"/>
          <w:color w:val="auto"/>
        </w:rPr>
        <w:t>. S</w:t>
      </w:r>
      <w:r w:rsidRPr="00070362">
        <w:rPr>
          <w:color w:val="auto"/>
        </w:rPr>
        <w:t>taff said if they identify a change in a consumer’s mood or emotional need, they provide additional support such as one-to-one conversation, and supporting them to communicate with their families.</w:t>
      </w:r>
      <w:r w:rsidR="00A1195F" w:rsidRPr="00070362">
        <w:rPr>
          <w:color w:val="auto"/>
          <w:szCs w:val="22"/>
        </w:rPr>
        <w:t xml:space="preserve"> Care planning documents included information about consumers’ spiritual, social and emotional needs.</w:t>
      </w:r>
    </w:p>
    <w:p w14:paraId="3BC02141" w14:textId="46EDC4D1" w:rsidR="00A1195F" w:rsidRPr="00070362" w:rsidRDefault="00E471E2" w:rsidP="007937A1">
      <w:pPr>
        <w:pStyle w:val="NormalArial"/>
        <w:spacing w:line="276" w:lineRule="auto"/>
        <w:rPr>
          <w:color w:val="auto"/>
        </w:rPr>
      </w:pPr>
      <w:r w:rsidRPr="00070362">
        <w:rPr>
          <w:color w:val="auto"/>
        </w:rPr>
        <w:t xml:space="preserve">Consumers </w:t>
      </w:r>
      <w:r w:rsidR="00A1195F" w:rsidRPr="00070362">
        <w:rPr>
          <w:color w:val="auto"/>
        </w:rPr>
        <w:t xml:space="preserve">and representative said consumers </w:t>
      </w:r>
      <w:r w:rsidRPr="00070362">
        <w:rPr>
          <w:color w:val="auto"/>
        </w:rPr>
        <w:t>are supported to keep in touch with the people who are important to them, participate in the community and maintain relationships. Care plan</w:t>
      </w:r>
      <w:r w:rsidR="00A1195F" w:rsidRPr="00070362">
        <w:rPr>
          <w:color w:val="auto"/>
        </w:rPr>
        <w:t>ning document</w:t>
      </w:r>
      <w:r w:rsidRPr="00070362">
        <w:rPr>
          <w:color w:val="auto"/>
        </w:rPr>
        <w:t>s identified how consumers wish to participate in activities,</w:t>
      </w:r>
      <w:r w:rsidR="00A1195F" w:rsidRPr="00070362">
        <w:rPr>
          <w:color w:val="auto"/>
        </w:rPr>
        <w:t xml:space="preserve"> outings and maintain relationships. </w:t>
      </w:r>
    </w:p>
    <w:p w14:paraId="353FD553" w14:textId="46551716" w:rsidR="009A19DC" w:rsidRPr="00070362" w:rsidRDefault="00070362" w:rsidP="007937A1">
      <w:pPr>
        <w:spacing w:line="276" w:lineRule="auto"/>
        <w:rPr>
          <w:rFonts w:ascii="Arial" w:hAnsi="Arial" w:cs="Arial"/>
          <w:color w:val="auto"/>
          <w:szCs w:val="22"/>
        </w:rPr>
      </w:pPr>
      <w:r w:rsidRPr="00070362">
        <w:rPr>
          <w:rFonts w:ascii="Arial" w:hAnsi="Arial" w:cs="Arial"/>
          <w:color w:val="auto"/>
        </w:rPr>
        <w:lastRenderedPageBreak/>
        <w:t>Consumers and representatives report</w:t>
      </w:r>
      <w:r w:rsidRPr="00070362">
        <w:rPr>
          <w:rFonts w:ascii="Arial" w:eastAsia="Calibri" w:hAnsi="Arial" w:cs="Arial"/>
          <w:color w:val="auto"/>
        </w:rPr>
        <w:t>ed i</w:t>
      </w:r>
      <w:r w:rsidR="009A19DC" w:rsidRPr="00070362">
        <w:rPr>
          <w:rFonts w:ascii="Arial" w:eastAsia="Calibri" w:hAnsi="Arial" w:cs="Arial"/>
          <w:color w:val="auto"/>
        </w:rPr>
        <w:t xml:space="preserve">nformation about the consumer’s condition, needs and preferences is communicated within the organisation, and with others where responsibility for care is shared. </w:t>
      </w:r>
      <w:r w:rsidRPr="00331D80">
        <w:rPr>
          <w:rFonts w:ascii="Arial" w:hAnsi="Arial" w:cs="Arial"/>
        </w:rPr>
        <w:t xml:space="preserve">Staff described how changes in consumers’ care and services are communicated through both verbal and documented handover processes. Care planning documents provided adequate information to support effective and safe sharing of consumers’ care. </w:t>
      </w:r>
    </w:p>
    <w:p w14:paraId="02A47EC5" w14:textId="75179BA6" w:rsidR="00070362" w:rsidRPr="007937A1" w:rsidRDefault="005C3177" w:rsidP="00FD3432">
      <w:pPr>
        <w:pStyle w:val="NormalArial"/>
        <w:spacing w:line="276" w:lineRule="auto"/>
        <w:rPr>
          <w:color w:val="auto"/>
        </w:rPr>
      </w:pPr>
      <w:r w:rsidRPr="00070362">
        <w:rPr>
          <w:color w:val="auto"/>
        </w:rPr>
        <w:t>Care planning documents evidenced</w:t>
      </w:r>
      <w:r w:rsidRPr="007937A1">
        <w:rPr>
          <w:color w:val="auto"/>
        </w:rPr>
        <w:t xml:space="preserve"> the service collaborates with external providers to support consumers</w:t>
      </w:r>
      <w:r w:rsidR="00070362">
        <w:rPr>
          <w:color w:val="auto"/>
        </w:rPr>
        <w:t xml:space="preserve"> clinically and emotionally</w:t>
      </w:r>
      <w:r w:rsidRPr="007937A1">
        <w:rPr>
          <w:color w:val="auto"/>
        </w:rPr>
        <w:t xml:space="preserve">. Lifestyle staff </w:t>
      </w:r>
      <w:r w:rsidR="00070362" w:rsidRPr="00DB2237">
        <w:t>describe</w:t>
      </w:r>
      <w:r w:rsidR="00070362">
        <w:t>d</w:t>
      </w:r>
      <w:r w:rsidR="00070362" w:rsidRPr="00DB2237">
        <w:t xml:space="preserve"> how they work with external organisations</w:t>
      </w:r>
      <w:r w:rsidR="00070362">
        <w:t xml:space="preserve">, </w:t>
      </w:r>
      <w:r w:rsidR="00070362" w:rsidRPr="00DB2237">
        <w:t>or use volunteers</w:t>
      </w:r>
      <w:r w:rsidR="00070362">
        <w:t>,</w:t>
      </w:r>
      <w:r w:rsidR="00070362" w:rsidRPr="00DB2237">
        <w:t xml:space="preserve"> to help supplement the lifestyle activities offered within the service</w:t>
      </w:r>
      <w:r w:rsidR="00070362">
        <w:rPr>
          <w:color w:val="auto"/>
        </w:rPr>
        <w:t xml:space="preserve">. </w:t>
      </w:r>
      <w:r w:rsidR="00070362" w:rsidRPr="00DB2237">
        <w:t>The service ha</w:t>
      </w:r>
      <w:r w:rsidR="00070362">
        <w:t xml:space="preserve">d </w:t>
      </w:r>
      <w:r w:rsidR="00070362" w:rsidRPr="00DB2237">
        <w:t xml:space="preserve">protocols for making referrals to individuals and providers outside the service to support the lifestyle needs of consumers. </w:t>
      </w:r>
    </w:p>
    <w:p w14:paraId="48544261" w14:textId="48192F41" w:rsidR="005C3177" w:rsidRPr="007937A1" w:rsidRDefault="005C3177" w:rsidP="00FD3432">
      <w:pPr>
        <w:pStyle w:val="NormalArial"/>
        <w:spacing w:line="276" w:lineRule="auto"/>
        <w:rPr>
          <w:iCs/>
          <w:color w:val="auto"/>
          <w:szCs w:val="22"/>
        </w:rPr>
      </w:pPr>
      <w:r w:rsidRPr="007937A1">
        <w:rPr>
          <w:color w:val="auto"/>
        </w:rPr>
        <w:t xml:space="preserve">Consumers and representatives expressed satisfaction with the meals provided to consumers. Care planning documents reflected dietary needs, preferences, nutrition and hydration goals for consumers. </w:t>
      </w:r>
      <w:r w:rsidR="00070362" w:rsidRPr="00070362">
        <w:t xml:space="preserve"> </w:t>
      </w:r>
      <w:r w:rsidR="00070362">
        <w:t>S</w:t>
      </w:r>
      <w:r w:rsidR="00070362" w:rsidRPr="00A861E9">
        <w:t>taff were able to explain their dietary needs and preferences</w:t>
      </w:r>
      <w:r w:rsidR="00070362" w:rsidRPr="007937A1" w:rsidDel="00070362">
        <w:rPr>
          <w:color w:val="auto"/>
        </w:rPr>
        <w:t xml:space="preserve"> </w:t>
      </w:r>
      <w:r w:rsidR="00070362">
        <w:rPr>
          <w:color w:val="auto"/>
        </w:rPr>
        <w:t xml:space="preserve">of consumers. </w:t>
      </w:r>
      <w:r w:rsidR="00F334CF">
        <w:rPr>
          <w:color w:val="auto"/>
        </w:rPr>
        <w:t>S</w:t>
      </w:r>
      <w:r w:rsidR="00F334CF" w:rsidRPr="00D51DE8">
        <w:rPr>
          <w:iCs/>
          <w:color w:val="auto"/>
          <w:szCs w:val="22"/>
        </w:rPr>
        <w:t>taff were observed assisting consumers with meals</w:t>
      </w:r>
      <w:r w:rsidR="00F334CF">
        <w:rPr>
          <w:iCs/>
          <w:color w:val="auto"/>
          <w:szCs w:val="22"/>
        </w:rPr>
        <w:t xml:space="preserve"> and</w:t>
      </w:r>
      <w:r w:rsidR="00F334CF" w:rsidRPr="00D51DE8">
        <w:rPr>
          <w:iCs/>
          <w:color w:val="auto"/>
          <w:szCs w:val="22"/>
        </w:rPr>
        <w:t xml:space="preserve"> offering them choice.</w:t>
      </w:r>
    </w:p>
    <w:p w14:paraId="7881E57A" w14:textId="0F5BB69E" w:rsidR="007937A1" w:rsidRDefault="00F334CF" w:rsidP="00FD3432">
      <w:pPr>
        <w:pStyle w:val="NormalArial"/>
        <w:spacing w:line="276" w:lineRule="auto"/>
      </w:pPr>
      <w:r>
        <w:rPr>
          <w:rFonts w:eastAsia="Calibri"/>
          <w:color w:val="auto"/>
        </w:rPr>
        <w:t>E</w:t>
      </w:r>
      <w:r w:rsidR="00FD3432" w:rsidRPr="002B50F5">
        <w:rPr>
          <w:rFonts w:eastAsia="Calibri"/>
          <w:color w:val="auto"/>
        </w:rPr>
        <w:t>quipment which supported consumers to engage in lifestyle activities</w:t>
      </w:r>
      <w:r>
        <w:rPr>
          <w:rFonts w:eastAsia="Calibri"/>
          <w:color w:val="auto"/>
        </w:rPr>
        <w:t xml:space="preserve"> was observed</w:t>
      </w:r>
      <w:r w:rsidR="00FD3432" w:rsidRPr="002B50F5">
        <w:rPr>
          <w:rFonts w:eastAsia="Calibri"/>
          <w:color w:val="auto"/>
        </w:rPr>
        <w:t xml:space="preserve"> to be suitable, clean and well maintained. Consumers confirmed this to be the case and staff describe</w:t>
      </w:r>
      <w:r>
        <w:rPr>
          <w:rFonts w:eastAsia="Calibri"/>
          <w:color w:val="auto"/>
        </w:rPr>
        <w:t>d</w:t>
      </w:r>
      <w:r w:rsidR="00FD3432" w:rsidRPr="002B50F5">
        <w:rPr>
          <w:rFonts w:eastAsia="Calibri"/>
          <w:color w:val="auto"/>
        </w:rPr>
        <w:t xml:space="preserve"> the process for reporting faulty equipment</w:t>
      </w:r>
      <w:r w:rsidR="00FD3432">
        <w:rPr>
          <w:rFonts w:eastAsia="Calibri"/>
          <w:color w:val="auto"/>
        </w:rPr>
        <w:t>.</w:t>
      </w:r>
    </w:p>
    <w:p w14:paraId="30CEC491" w14:textId="77777777" w:rsidR="002B0C90" w:rsidRPr="00262C0B" w:rsidRDefault="002B0C90" w:rsidP="0036130C">
      <w:pPr>
        <w:pStyle w:val="NormalArial"/>
      </w:pPr>
      <w:r>
        <w:br w:type="page"/>
      </w:r>
    </w:p>
    <w:p w14:paraId="30CEC49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0CEC49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0CEC493" w14:textId="77777777" w:rsidR="00FC045E" w:rsidRPr="00996FAF" w:rsidRDefault="00FC045E" w:rsidP="006830F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0CEC494" w14:textId="77777777" w:rsidR="00FC045E" w:rsidRPr="00996FAF" w:rsidRDefault="00FC045E" w:rsidP="006830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0CEC49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EC49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0CEC49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0CEC498" w14:textId="00A986C2" w:rsidR="00FC045E" w:rsidRPr="00996FAF" w:rsidRDefault="00157CF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D34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0CEC4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EC49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0CEC49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0CEC49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0CEC49D"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0CEC49E" w14:textId="5073CE0B" w:rsidR="00FC045E" w:rsidRPr="00996FAF" w:rsidRDefault="00157CF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D34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0CEC4A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EC4A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0CEC4A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0CEC4A2" w14:textId="71214AF6" w:rsidR="00FC045E" w:rsidRPr="00996FAF" w:rsidRDefault="00157CF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D3432">
                  <w:rPr>
                    <w:rFonts w:ascii="Arial" w:hAnsi="Arial" w:cs="Arial"/>
                    <w:color w:val="auto"/>
                  </w:rPr>
                  <w:t>Compliant</w:t>
                </w:r>
              </w:sdtContent>
            </w:sdt>
            <w:r w:rsidR="00FC045E" w:rsidRPr="00996FAF" w:rsidDel="00640D2A">
              <w:rPr>
                <w:rFonts w:ascii="Arial" w:hAnsi="Arial" w:cs="Arial"/>
                <w:color w:val="0000FF"/>
              </w:rPr>
              <w:t xml:space="preserve"> </w:t>
            </w:r>
          </w:p>
        </w:tc>
      </w:tr>
    </w:tbl>
    <w:p w14:paraId="30CEC4A4" w14:textId="77777777" w:rsidR="002B0C90" w:rsidRDefault="002B0C90" w:rsidP="002B0C90">
      <w:pPr>
        <w:pStyle w:val="Heading20"/>
      </w:pPr>
      <w:r>
        <w:t>Findings</w:t>
      </w:r>
    </w:p>
    <w:p w14:paraId="30CEC4A5" w14:textId="1BFB04B9" w:rsidR="00117022" w:rsidRPr="00EF0E17" w:rsidRDefault="00FD3432" w:rsidP="00EF0E17">
      <w:pPr>
        <w:pStyle w:val="NormalArial"/>
        <w:spacing w:line="276" w:lineRule="auto"/>
        <w:rPr>
          <w:color w:val="auto"/>
        </w:rPr>
      </w:pPr>
      <w:r w:rsidRPr="00EF0E17">
        <w:rPr>
          <w:rFonts w:eastAsia="Arial"/>
          <w:color w:val="auto"/>
        </w:rPr>
        <w:t>Consumers said they felt at home at the service, and staff described how the</w:t>
      </w:r>
      <w:r w:rsidR="00E616F6">
        <w:rPr>
          <w:rFonts w:eastAsia="Arial"/>
          <w:color w:val="auto"/>
        </w:rPr>
        <w:t xml:space="preserve">y ensure consumers and their visitors feel welcomed and comfortable. </w:t>
      </w:r>
      <w:r w:rsidR="00E616F6">
        <w:rPr>
          <w:color w:val="auto"/>
        </w:rPr>
        <w:t>S</w:t>
      </w:r>
      <w:r w:rsidRPr="00EF0E17">
        <w:rPr>
          <w:color w:val="auto"/>
        </w:rPr>
        <w:t xml:space="preserve">taff </w:t>
      </w:r>
      <w:r w:rsidR="00E616F6">
        <w:rPr>
          <w:color w:val="auto"/>
        </w:rPr>
        <w:t xml:space="preserve">were observed </w:t>
      </w:r>
      <w:r w:rsidRPr="00EF0E17">
        <w:rPr>
          <w:color w:val="auto"/>
        </w:rPr>
        <w:t>welcoming visitors to the service in a warm and friendly manner and assisting them if requested.</w:t>
      </w:r>
      <w:r w:rsidR="00E616F6" w:rsidRPr="00E616F6">
        <w:rPr>
          <w:color w:val="auto"/>
        </w:rPr>
        <w:t xml:space="preserve"> </w:t>
      </w:r>
      <w:r w:rsidR="00E616F6" w:rsidRPr="00EF0E17">
        <w:rPr>
          <w:color w:val="auto"/>
        </w:rPr>
        <w:t xml:space="preserve">The service environment </w:t>
      </w:r>
      <w:r w:rsidR="00E616F6">
        <w:rPr>
          <w:color w:val="auto"/>
        </w:rPr>
        <w:t xml:space="preserve">was observed to be </w:t>
      </w:r>
      <w:r w:rsidR="00E616F6" w:rsidRPr="00EF0E17">
        <w:rPr>
          <w:color w:val="auto"/>
        </w:rPr>
        <w:t>welcoming</w:t>
      </w:r>
      <w:r w:rsidR="00E616F6">
        <w:rPr>
          <w:color w:val="auto"/>
        </w:rPr>
        <w:t xml:space="preserve"> and consumer rooms were personalised.</w:t>
      </w:r>
    </w:p>
    <w:p w14:paraId="217E77AD" w14:textId="18850371" w:rsidR="00FD3432" w:rsidRPr="00EF0E17" w:rsidRDefault="00C83945" w:rsidP="00EF0E17">
      <w:pPr>
        <w:pStyle w:val="NormalArial"/>
        <w:spacing w:line="276" w:lineRule="auto"/>
        <w:rPr>
          <w:rFonts w:eastAsia="Arial"/>
          <w:color w:val="auto"/>
        </w:rPr>
      </w:pPr>
      <w:r w:rsidRPr="00EF0E17">
        <w:rPr>
          <w:color w:val="auto"/>
        </w:rPr>
        <w:t>Consumers said the service environment is clean</w:t>
      </w:r>
      <w:r w:rsidR="00E616F6">
        <w:rPr>
          <w:color w:val="auto"/>
        </w:rPr>
        <w:t xml:space="preserve"> and</w:t>
      </w:r>
      <w:r w:rsidRPr="00EF0E17">
        <w:rPr>
          <w:color w:val="auto"/>
        </w:rPr>
        <w:t xml:space="preserve"> well maintained and </w:t>
      </w:r>
      <w:r w:rsidR="00E616F6">
        <w:rPr>
          <w:color w:val="auto"/>
        </w:rPr>
        <w:t xml:space="preserve">they </w:t>
      </w:r>
      <w:r w:rsidRPr="00EF0E17">
        <w:rPr>
          <w:color w:val="auto"/>
        </w:rPr>
        <w:t xml:space="preserve">are able to move around freely both indoors and outdoors. </w:t>
      </w:r>
      <w:r w:rsidR="00E616F6">
        <w:rPr>
          <w:color w:val="auto"/>
        </w:rPr>
        <w:t xml:space="preserve">Observations confirmed consumers are able to move freely, both indoors and outdoors. </w:t>
      </w:r>
      <w:r w:rsidR="00AD7654" w:rsidRPr="00EF0E17">
        <w:rPr>
          <w:rFonts w:eastAsia="Arial"/>
          <w:color w:val="auto"/>
        </w:rPr>
        <w:t>Staff described the process for cleaning, documenting, reporting, and attending to maintenance issues</w:t>
      </w:r>
      <w:r w:rsidRPr="00EF0E17">
        <w:rPr>
          <w:rFonts w:eastAsia="Arial"/>
          <w:color w:val="auto"/>
        </w:rPr>
        <w:t xml:space="preserve">. </w:t>
      </w:r>
      <w:r w:rsidR="00E616F6">
        <w:t xml:space="preserve">Documentation demonstrated cleaning and maintenance processes are completed in a timely manner. </w:t>
      </w:r>
    </w:p>
    <w:p w14:paraId="15F1B18F" w14:textId="41E1C4C4" w:rsidR="00AD7654" w:rsidRPr="00EF0E17" w:rsidRDefault="00AD7654" w:rsidP="00EF0E17">
      <w:pPr>
        <w:pStyle w:val="NormalArial"/>
        <w:spacing w:line="276" w:lineRule="auto"/>
        <w:rPr>
          <w:color w:val="auto"/>
        </w:rPr>
      </w:pPr>
      <w:r w:rsidRPr="00EF0E17">
        <w:rPr>
          <w:rFonts w:eastAsia="Arial"/>
          <w:color w:val="auto"/>
        </w:rPr>
        <w:t xml:space="preserve">Furniture and equipment throughout the service was observed to be appropriate, clean, and well maintained. Consumers </w:t>
      </w:r>
      <w:r w:rsidRPr="00EF0E17">
        <w:rPr>
          <w:color w:val="auto"/>
        </w:rPr>
        <w:t>said the equipment within the service is well maintained, clean and is kept within reach for them</w:t>
      </w:r>
      <w:r w:rsidRPr="00EF0E17">
        <w:rPr>
          <w:rFonts w:eastAsia="Arial"/>
          <w:color w:val="auto"/>
        </w:rPr>
        <w:t xml:space="preserve">. </w:t>
      </w:r>
      <w:r w:rsidR="00BA07A8">
        <w:rPr>
          <w:rFonts w:eastAsia="Arial"/>
          <w:color w:val="auto"/>
        </w:rPr>
        <w:t>M</w:t>
      </w:r>
      <w:r w:rsidR="00BA07A8">
        <w:t xml:space="preserve">aintenance staff explained the process for maintaining equipment and a review of maintenance documentation demonstrated maintenance checks are up to date. </w:t>
      </w:r>
    </w:p>
    <w:p w14:paraId="30CEC4A6" w14:textId="77777777" w:rsidR="002B0C90" w:rsidRPr="00262C0B" w:rsidRDefault="002B0C90" w:rsidP="0036130C">
      <w:pPr>
        <w:pStyle w:val="NormalArial"/>
      </w:pPr>
      <w:r>
        <w:br w:type="page"/>
      </w:r>
    </w:p>
    <w:p w14:paraId="30CEC4A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30CEC4A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0CEC4A8" w14:textId="77777777" w:rsidR="00FC045E" w:rsidRPr="00996FAF" w:rsidRDefault="00FC045E" w:rsidP="006830F8">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0CEC4A9" w14:textId="77777777" w:rsidR="00FC045E" w:rsidRPr="00996FAF" w:rsidRDefault="00FC045E" w:rsidP="006830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0CEC4A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EC4A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0CEC4A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0CEC4AD" w14:textId="15DBE89A" w:rsidR="00FC045E" w:rsidRPr="00996FAF" w:rsidRDefault="00157C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F0E1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0CEC4B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EC4A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0CEC4B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0CEC4B1" w14:textId="64CADA8E" w:rsidR="00FC045E" w:rsidRPr="00996FAF" w:rsidRDefault="00157CF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F0E1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0CEC4B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EC4B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0CEC4B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0CEC4B5" w14:textId="18FE5074" w:rsidR="00FC045E" w:rsidRPr="00996FAF" w:rsidRDefault="00157C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F0E1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0CEC4BA"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EC4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0CEC4B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0CEC4B9" w14:textId="009BC5A8" w:rsidR="00FC045E" w:rsidRPr="00996FAF" w:rsidRDefault="00157CF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F0E17">
                  <w:rPr>
                    <w:rFonts w:ascii="Arial" w:hAnsi="Arial" w:cs="Arial"/>
                    <w:color w:val="auto"/>
                  </w:rPr>
                  <w:t>Compliant</w:t>
                </w:r>
              </w:sdtContent>
            </w:sdt>
            <w:r w:rsidR="00FC045E" w:rsidRPr="00996FAF" w:rsidDel="00640D2A">
              <w:rPr>
                <w:rFonts w:ascii="Arial" w:hAnsi="Arial" w:cs="Arial"/>
                <w:color w:val="0000FF"/>
              </w:rPr>
              <w:t xml:space="preserve"> </w:t>
            </w:r>
          </w:p>
        </w:tc>
      </w:tr>
    </w:tbl>
    <w:p w14:paraId="30CEC4BB" w14:textId="77777777" w:rsidR="00D87E7C" w:rsidRDefault="00D87E7C" w:rsidP="00D87E7C">
      <w:pPr>
        <w:pStyle w:val="Heading20"/>
      </w:pPr>
      <w:r w:rsidRPr="00996FAF">
        <w:t>Findings</w:t>
      </w:r>
    </w:p>
    <w:p w14:paraId="30CEC4BC" w14:textId="6C28754F" w:rsidR="00117022" w:rsidRPr="00F17B02" w:rsidRDefault="00050F64" w:rsidP="00F17B02">
      <w:pPr>
        <w:pStyle w:val="NormalArial"/>
        <w:spacing w:line="276" w:lineRule="auto"/>
        <w:rPr>
          <w:color w:val="auto"/>
        </w:rPr>
      </w:pPr>
      <w:r w:rsidRPr="00F17B02">
        <w:rPr>
          <w:color w:val="auto"/>
          <w:szCs w:val="22"/>
        </w:rPr>
        <w:t>Consumers and representatives felt supported to provide feedback and make complaints.</w:t>
      </w:r>
      <w:r w:rsidR="00570AB9">
        <w:rPr>
          <w:color w:val="auto"/>
          <w:szCs w:val="22"/>
        </w:rPr>
        <w:t xml:space="preserve"> Staff described the different avenues </w:t>
      </w:r>
      <w:r w:rsidRPr="00F17B02">
        <w:rPr>
          <w:color w:val="auto"/>
          <w:szCs w:val="22"/>
        </w:rPr>
        <w:t>for consumers to raise concerns, such as through the monthly resident and representative meetings, and feedback forms.</w:t>
      </w:r>
      <w:r w:rsidRPr="00F17B02">
        <w:rPr>
          <w:color w:val="auto"/>
        </w:rPr>
        <w:t xml:space="preserve"> </w:t>
      </w:r>
      <w:r w:rsidR="003B14B9" w:rsidRPr="008B3E18">
        <w:t xml:space="preserve">Feedback forms and information about providing feedback </w:t>
      </w:r>
      <w:r w:rsidR="003B14B9">
        <w:t>and</w:t>
      </w:r>
      <w:r w:rsidR="003B14B9" w:rsidRPr="008B3E18">
        <w:t xml:space="preserve"> feedback boxes w</w:t>
      </w:r>
      <w:r w:rsidR="003B14B9">
        <w:t xml:space="preserve">as </w:t>
      </w:r>
      <w:r w:rsidR="003B14B9" w:rsidRPr="008B3E18">
        <w:t>observed</w:t>
      </w:r>
      <w:r w:rsidR="003B14B9">
        <w:t xml:space="preserve"> around the service</w:t>
      </w:r>
      <w:r w:rsidR="003B14B9" w:rsidRPr="008B3E18">
        <w:t>.</w:t>
      </w:r>
    </w:p>
    <w:p w14:paraId="10D09B3D" w14:textId="3FE0AC9D" w:rsidR="00050F64" w:rsidRPr="003B14B9" w:rsidRDefault="00F17B02" w:rsidP="00F17B02">
      <w:pPr>
        <w:pStyle w:val="NormalArial"/>
        <w:spacing w:line="276" w:lineRule="auto"/>
        <w:rPr>
          <w:color w:val="auto"/>
        </w:rPr>
      </w:pPr>
      <w:r w:rsidRPr="00F17B02">
        <w:rPr>
          <w:color w:val="auto"/>
          <w:szCs w:val="22"/>
        </w:rPr>
        <w:t>Consumers said</w:t>
      </w:r>
      <w:r w:rsidR="003B14B9">
        <w:rPr>
          <w:color w:val="auto"/>
          <w:szCs w:val="22"/>
        </w:rPr>
        <w:t xml:space="preserve"> they know </w:t>
      </w:r>
      <w:r w:rsidR="003B14B9" w:rsidRPr="008B3E18">
        <w:t xml:space="preserve">how to access advocacy, interpreter, legal services, as well as external complaints. </w:t>
      </w:r>
      <w:r w:rsidR="003B14B9">
        <w:rPr>
          <w:color w:val="auto"/>
          <w:szCs w:val="22"/>
        </w:rPr>
        <w:t>S</w:t>
      </w:r>
      <w:r w:rsidRPr="00F17B02">
        <w:rPr>
          <w:color w:val="auto"/>
          <w:szCs w:val="22"/>
        </w:rPr>
        <w:t xml:space="preserve">taff </w:t>
      </w:r>
      <w:r w:rsidR="003B14B9">
        <w:rPr>
          <w:color w:val="auto"/>
          <w:szCs w:val="22"/>
        </w:rPr>
        <w:t xml:space="preserve">said they know how to </w:t>
      </w:r>
      <w:r w:rsidR="003B14B9" w:rsidRPr="008B3E18">
        <w:t>access advocacy and interpreter services for consumers</w:t>
      </w:r>
      <w:r w:rsidRPr="00F17B02">
        <w:rPr>
          <w:color w:val="auto"/>
          <w:szCs w:val="22"/>
        </w:rPr>
        <w:t>.</w:t>
      </w:r>
      <w:r w:rsidR="003B14B9">
        <w:rPr>
          <w:color w:val="auto"/>
          <w:szCs w:val="22"/>
        </w:rPr>
        <w:t xml:space="preserve"> I</w:t>
      </w:r>
      <w:r w:rsidRPr="00F17B02">
        <w:rPr>
          <w:color w:val="auto"/>
          <w:szCs w:val="22"/>
        </w:rPr>
        <w:t xml:space="preserve">nformation on </w:t>
      </w:r>
      <w:r w:rsidRPr="00F17B02">
        <w:rPr>
          <w:color w:val="auto"/>
        </w:rPr>
        <w:t xml:space="preserve">access to advocates, language services and other methods for </w:t>
      </w:r>
      <w:r w:rsidRPr="00EC7354">
        <w:rPr>
          <w:color w:val="auto"/>
        </w:rPr>
        <w:t>raising and resolving feedback</w:t>
      </w:r>
      <w:r w:rsidR="003B14B9" w:rsidRPr="00EC7354">
        <w:rPr>
          <w:color w:val="auto"/>
        </w:rPr>
        <w:t xml:space="preserve"> was observed to be available around the servic</w:t>
      </w:r>
      <w:r w:rsidR="003B14B9" w:rsidRPr="003B14B9">
        <w:rPr>
          <w:color w:val="auto"/>
        </w:rPr>
        <w:t>e</w:t>
      </w:r>
      <w:r w:rsidRPr="003B14B9">
        <w:rPr>
          <w:color w:val="auto"/>
        </w:rPr>
        <w:t>.</w:t>
      </w:r>
    </w:p>
    <w:p w14:paraId="1DFFD344" w14:textId="045E21D2" w:rsidR="00F17B02" w:rsidRPr="00EC7354" w:rsidRDefault="00F17B02" w:rsidP="00F17B02">
      <w:pPr>
        <w:spacing w:line="276" w:lineRule="auto"/>
        <w:rPr>
          <w:rFonts w:ascii="Arial" w:hAnsi="Arial" w:cs="Arial"/>
          <w:color w:val="auto"/>
        </w:rPr>
      </w:pPr>
      <w:r w:rsidRPr="003B14B9">
        <w:rPr>
          <w:rFonts w:ascii="Arial" w:hAnsi="Arial" w:cs="Arial"/>
          <w:color w:val="auto"/>
        </w:rPr>
        <w:t xml:space="preserve">Staff and </w:t>
      </w:r>
      <w:r w:rsidRPr="00EC7354">
        <w:rPr>
          <w:rFonts w:ascii="Arial" w:hAnsi="Arial" w:cs="Arial"/>
          <w:color w:val="auto"/>
        </w:rPr>
        <w:t>management describe</w:t>
      </w:r>
      <w:r w:rsidR="003B14B9" w:rsidRPr="00EC7354">
        <w:rPr>
          <w:rFonts w:ascii="Arial" w:hAnsi="Arial" w:cs="Arial"/>
          <w:color w:val="auto"/>
        </w:rPr>
        <w:t>d</w:t>
      </w:r>
      <w:r w:rsidRPr="00EC7354">
        <w:rPr>
          <w:rFonts w:ascii="Arial" w:hAnsi="Arial" w:cs="Arial"/>
          <w:color w:val="auto"/>
        </w:rPr>
        <w:t xml:space="preserve"> the process that is followed when feedback or a complaint is received and knew </w:t>
      </w:r>
      <w:r w:rsidRPr="00EC7354">
        <w:rPr>
          <w:rFonts w:ascii="Arial" w:hAnsi="Arial" w:cs="Arial"/>
          <w:color w:val="auto"/>
          <w:szCs w:val="22"/>
        </w:rPr>
        <w:t>what open disclosure was</w:t>
      </w:r>
      <w:r w:rsidRPr="00EC7354">
        <w:rPr>
          <w:rFonts w:ascii="Arial" w:hAnsi="Arial" w:cs="Arial"/>
          <w:color w:val="auto"/>
        </w:rPr>
        <w:t xml:space="preserve">. </w:t>
      </w:r>
      <w:r w:rsidR="003B14B9" w:rsidRPr="00EC7354">
        <w:rPr>
          <w:rFonts w:ascii="Arial" w:hAnsi="Arial" w:cs="Arial"/>
        </w:rPr>
        <w:t xml:space="preserve">Consumers and representatives felt that the service responds to complaints appropriately. </w:t>
      </w:r>
      <w:r w:rsidR="00EC7354">
        <w:rPr>
          <w:rFonts w:ascii="Arial" w:hAnsi="Arial" w:cs="Arial"/>
        </w:rPr>
        <w:t>The</w:t>
      </w:r>
      <w:r w:rsidR="003B14B9" w:rsidRPr="00EC7354">
        <w:rPr>
          <w:rFonts w:ascii="Arial" w:hAnsi="Arial" w:cs="Arial"/>
        </w:rPr>
        <w:t xml:space="preserve"> continuous improvement log detailed the nature of complaints and the action taken in response.</w:t>
      </w:r>
      <w:r w:rsidR="003B14B9" w:rsidRPr="00CE17DF">
        <w:t xml:space="preserve"> </w:t>
      </w:r>
    </w:p>
    <w:p w14:paraId="1339784B" w14:textId="74FFDC5A" w:rsidR="00F17B02" w:rsidRDefault="00EC7354" w:rsidP="00A35C53">
      <w:pPr>
        <w:pStyle w:val="NormalArial"/>
        <w:spacing w:line="276" w:lineRule="auto"/>
      </w:pPr>
      <w:r>
        <w:t>C</w:t>
      </w:r>
      <w:r w:rsidRPr="00B4422F">
        <w:t>onsumers felt feedback and complaints are reviewed and used to improve the quality of care and services such as appropriate dining room customer service.</w:t>
      </w:r>
      <w:r>
        <w:t xml:space="preserve"> </w:t>
      </w:r>
      <w:r>
        <w:rPr>
          <w:color w:val="auto"/>
          <w:szCs w:val="22"/>
        </w:rPr>
        <w:t>S</w:t>
      </w:r>
      <w:r w:rsidRPr="00B4422F">
        <w:t>taff describe</w:t>
      </w:r>
      <w:r>
        <w:t>d</w:t>
      </w:r>
      <w:r w:rsidRPr="00B4422F">
        <w:t xml:space="preserve"> how service improvements have been made in response to feedback and </w:t>
      </w:r>
      <w:r>
        <w:t xml:space="preserve">how </w:t>
      </w:r>
      <w:r w:rsidRPr="00B4422F">
        <w:t>the service</w:t>
      </w:r>
      <w:r>
        <w:t>’</w:t>
      </w:r>
      <w:r w:rsidRPr="00B4422F">
        <w:t xml:space="preserve">s complaints management process states that complaints data </w:t>
      </w:r>
      <w:r>
        <w:t>is</w:t>
      </w:r>
      <w:r w:rsidRPr="00B4422F">
        <w:t xml:space="preserve"> analysed and used for continuous improvement. The continuous improvement log detail</w:t>
      </w:r>
      <w:r>
        <w:t>ed</w:t>
      </w:r>
      <w:r w:rsidRPr="00B4422F">
        <w:t xml:space="preserve"> the changes made in response to feedback and complaints to improve services.</w:t>
      </w:r>
    </w:p>
    <w:p w14:paraId="30CEC4BD" w14:textId="77777777" w:rsidR="002B0C90" w:rsidRPr="00712752" w:rsidRDefault="002B0C90" w:rsidP="0036130C">
      <w:pPr>
        <w:pStyle w:val="NormalArial"/>
      </w:pPr>
      <w:r w:rsidRPr="00712752">
        <w:br w:type="page"/>
      </w:r>
    </w:p>
    <w:p w14:paraId="30CEC4B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30CEC4C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0CEC4BF" w14:textId="77777777" w:rsidR="00FC045E" w:rsidRPr="00996FAF" w:rsidRDefault="00FC045E" w:rsidP="006830F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0CEC4C0" w14:textId="77777777" w:rsidR="00FC045E" w:rsidRPr="00996FAF" w:rsidRDefault="00FC045E" w:rsidP="006830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0CEC4C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EC4C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0CEC4C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0CEC4C4" w14:textId="28D89610" w:rsidR="00FC045E" w:rsidRPr="00996FAF" w:rsidRDefault="00157C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17B0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0CEC4C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EC4C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0CEC4C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0CEC4C8" w14:textId="15B02306" w:rsidR="00FC045E" w:rsidRPr="00996FAF" w:rsidRDefault="00157CF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17B0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0CEC4C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EC4C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0CEC4C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0CEC4CC" w14:textId="2425553A" w:rsidR="00FC045E" w:rsidRPr="00996FAF" w:rsidRDefault="00157C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17B0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0CEC4D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EC4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0CEC4C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0CEC4D0" w14:textId="7F8FC6D3" w:rsidR="00FC045E" w:rsidRPr="00996FAF" w:rsidRDefault="00157CF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17B0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0CEC4D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EC4D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0CEC4D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0CEC4D4" w14:textId="1E4F7D1B" w:rsidR="00FC045E" w:rsidRPr="00996FAF" w:rsidRDefault="00157CF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17B02">
                  <w:rPr>
                    <w:rFonts w:ascii="Arial" w:hAnsi="Arial" w:cs="Arial"/>
                    <w:color w:val="auto"/>
                  </w:rPr>
                  <w:t>Compliant</w:t>
                </w:r>
              </w:sdtContent>
            </w:sdt>
            <w:r w:rsidR="00FC045E" w:rsidRPr="00996FAF" w:rsidDel="007F3947">
              <w:rPr>
                <w:rFonts w:ascii="Arial" w:hAnsi="Arial" w:cs="Arial"/>
                <w:color w:val="0000FF"/>
              </w:rPr>
              <w:t xml:space="preserve"> </w:t>
            </w:r>
          </w:p>
        </w:tc>
      </w:tr>
    </w:tbl>
    <w:p w14:paraId="30CEC4D6" w14:textId="77777777" w:rsidR="002B0C90" w:rsidRDefault="002B0C90" w:rsidP="002B0C90">
      <w:pPr>
        <w:pStyle w:val="Heading20"/>
      </w:pPr>
      <w:r>
        <w:t>Findings</w:t>
      </w:r>
    </w:p>
    <w:p w14:paraId="7A231135" w14:textId="550C7EDD" w:rsidR="00767AB4" w:rsidRPr="00013D30" w:rsidRDefault="00767AB4" w:rsidP="00022D9C">
      <w:pPr>
        <w:pStyle w:val="NormalArial"/>
        <w:spacing w:line="276" w:lineRule="auto"/>
        <w:rPr>
          <w:color w:val="auto"/>
        </w:rPr>
      </w:pPr>
      <w:r w:rsidRPr="00013D30">
        <w:rPr>
          <w:color w:val="auto"/>
        </w:rPr>
        <w:t>Consumers and representatives expressed satisfaction with the staffing numbers, and said the services and care they receive were timely</w:t>
      </w:r>
      <w:r w:rsidR="00013D30" w:rsidRPr="00013D30">
        <w:rPr>
          <w:color w:val="auto"/>
        </w:rPr>
        <w:t>.</w:t>
      </w:r>
      <w:r w:rsidRPr="00013D30">
        <w:rPr>
          <w:color w:val="auto"/>
        </w:rPr>
        <w:t xml:space="preserve"> </w:t>
      </w:r>
      <w:r w:rsidR="00013D30" w:rsidRPr="00013D30">
        <w:rPr>
          <w:color w:val="auto"/>
        </w:rPr>
        <w:t xml:space="preserve">Staff reported that shift vacancies are usually filled and this was reflected in staff rosters and documentation. Call bell data demonstrated </w:t>
      </w:r>
      <w:r w:rsidR="00013D30" w:rsidRPr="00013D30">
        <w:t>almost all call bells were answered in under 10 minutes.</w:t>
      </w:r>
    </w:p>
    <w:p w14:paraId="30CEC4D7" w14:textId="5B6BD7F9" w:rsidR="00117022" w:rsidRPr="00013D30" w:rsidRDefault="007C72D5" w:rsidP="00022D9C">
      <w:pPr>
        <w:pStyle w:val="NormalArial"/>
        <w:spacing w:line="276" w:lineRule="auto"/>
      </w:pPr>
      <w:r w:rsidRPr="00013D30">
        <w:rPr>
          <w:rFonts w:eastAsia="Calibri"/>
          <w:color w:val="auto"/>
        </w:rPr>
        <w:t>Consumers and representatives said that staff engage with consumers in a respectful, kind and caring manner.</w:t>
      </w:r>
      <w:r w:rsidRPr="00013D30">
        <w:rPr>
          <w:color w:val="auto"/>
        </w:rPr>
        <w:t xml:space="preserve"> </w:t>
      </w:r>
      <w:r w:rsidR="00013D30" w:rsidRPr="00013D30">
        <w:rPr>
          <w:color w:val="auto"/>
          <w:szCs w:val="22"/>
        </w:rPr>
        <w:t>S</w:t>
      </w:r>
      <w:r w:rsidR="00767AB4" w:rsidRPr="00013D30">
        <w:rPr>
          <w:color w:val="auto"/>
          <w:szCs w:val="22"/>
        </w:rPr>
        <w:t xml:space="preserve">taff </w:t>
      </w:r>
      <w:r w:rsidR="00013D30" w:rsidRPr="00013D30">
        <w:rPr>
          <w:color w:val="auto"/>
          <w:szCs w:val="22"/>
        </w:rPr>
        <w:t xml:space="preserve">were observed </w:t>
      </w:r>
      <w:r w:rsidR="00767AB4" w:rsidRPr="00013D30">
        <w:rPr>
          <w:color w:val="auto"/>
          <w:szCs w:val="22"/>
        </w:rPr>
        <w:t>greeting consumers in a friendly manner, using the consumer's preferred name</w:t>
      </w:r>
      <w:r w:rsidRPr="00013D30">
        <w:rPr>
          <w:color w:val="auto"/>
          <w:szCs w:val="22"/>
        </w:rPr>
        <w:t xml:space="preserve"> </w:t>
      </w:r>
      <w:r w:rsidR="00412932" w:rsidRPr="00013D30">
        <w:rPr>
          <w:color w:val="auto"/>
          <w:szCs w:val="22"/>
        </w:rPr>
        <w:t>and using</w:t>
      </w:r>
      <w:r w:rsidRPr="00013D30">
        <w:t xml:space="preserve"> a respectful language when assisting consumers.</w:t>
      </w:r>
    </w:p>
    <w:p w14:paraId="6C1E3EAD" w14:textId="534956AE" w:rsidR="007C72D5" w:rsidRPr="00013D30" w:rsidRDefault="007C72D5" w:rsidP="00022D9C">
      <w:pPr>
        <w:pStyle w:val="NormalArial"/>
        <w:spacing w:line="276" w:lineRule="auto"/>
        <w:rPr>
          <w:rFonts w:eastAsia="Calibri"/>
          <w:color w:val="auto"/>
        </w:rPr>
      </w:pPr>
      <w:r w:rsidRPr="00013D30">
        <w:rPr>
          <w:color w:val="auto"/>
          <w:szCs w:val="22"/>
        </w:rPr>
        <w:t xml:space="preserve">Consumers and representatives felt staff are competent, and confident that staff are skilled to meet their care needs. </w:t>
      </w:r>
      <w:r w:rsidR="00013D30" w:rsidRPr="00013D30">
        <w:t>Management described the process to ensure that staff are suitable for, and competent in their role through the recruitment process. Documentation demonstrated staff have appropriate qualifications, knowledge, and experience to perform their duties.</w:t>
      </w:r>
    </w:p>
    <w:p w14:paraId="1289BB73" w14:textId="5F8BA520" w:rsidR="007C72D5" w:rsidRPr="006B32AD" w:rsidRDefault="00013D30" w:rsidP="00022D9C">
      <w:pPr>
        <w:pStyle w:val="CommentText"/>
        <w:spacing w:line="276" w:lineRule="auto"/>
        <w:rPr>
          <w:rFonts w:ascii="Arial" w:eastAsia="Calibri" w:hAnsi="Arial" w:cs="Arial"/>
          <w:color w:val="auto"/>
        </w:rPr>
      </w:pPr>
      <w:r w:rsidRPr="00013D30">
        <w:rPr>
          <w:rFonts w:ascii="Arial" w:hAnsi="Arial" w:cs="Arial"/>
          <w:color w:val="auto"/>
        </w:rPr>
        <w:t xml:space="preserve">Consumers and representatives were </w:t>
      </w:r>
      <w:r w:rsidRPr="00331D80">
        <w:rPr>
          <w:rFonts w:ascii="Arial" w:hAnsi="Arial" w:cs="Arial"/>
        </w:rPr>
        <w:t>satisfied that staff are adequately trained and equipped to do their jobs. Management said staff are trained through e-learning and face-to-face training</w:t>
      </w:r>
      <w:r w:rsidR="007C72D5" w:rsidRPr="00013D30">
        <w:rPr>
          <w:rFonts w:ascii="Arial" w:hAnsi="Arial" w:cs="Arial"/>
          <w:color w:val="auto"/>
        </w:rPr>
        <w:t xml:space="preserve">. </w:t>
      </w:r>
      <w:r w:rsidR="007C72D5" w:rsidRPr="00013D30">
        <w:rPr>
          <w:rFonts w:ascii="Arial" w:eastAsia="Calibri" w:hAnsi="Arial" w:cs="Arial"/>
          <w:color w:val="auto"/>
        </w:rPr>
        <w:t xml:space="preserve">Staff said they have access to training to support their role and ongoing development. </w:t>
      </w:r>
      <w:r w:rsidRPr="00013D30">
        <w:rPr>
          <w:rFonts w:ascii="Arial" w:eastAsia="Calibri" w:hAnsi="Arial" w:cs="Arial"/>
          <w:color w:val="auto"/>
        </w:rPr>
        <w:t xml:space="preserve">Training records demonstrated </w:t>
      </w:r>
      <w:r w:rsidRPr="00331D80">
        <w:rPr>
          <w:rFonts w:ascii="Arial" w:hAnsi="Arial" w:cs="Arial"/>
        </w:rPr>
        <w:t>the workforce is satisfactorily recruited, trained, equipped and supported to deliver the outcomes required by these standards.</w:t>
      </w:r>
    </w:p>
    <w:p w14:paraId="19DBFB25" w14:textId="49698EA8" w:rsidR="007C72D5" w:rsidRDefault="00013D30" w:rsidP="00022D9C">
      <w:pPr>
        <w:pStyle w:val="NormalArial"/>
        <w:spacing w:line="276" w:lineRule="auto"/>
      </w:pPr>
      <w:r>
        <w:rPr>
          <w:color w:val="auto"/>
        </w:rPr>
        <w:t>Documents demonstrated s</w:t>
      </w:r>
      <w:r w:rsidR="00022D9C" w:rsidRPr="006A000B">
        <w:rPr>
          <w:color w:val="auto"/>
        </w:rPr>
        <w:t xml:space="preserve">taff performance appraisals are </w:t>
      </w:r>
      <w:r>
        <w:rPr>
          <w:color w:val="auto"/>
        </w:rPr>
        <w:t xml:space="preserve">up to date and </w:t>
      </w:r>
      <w:r w:rsidR="00022D9C" w:rsidRPr="006A000B">
        <w:rPr>
          <w:color w:val="auto"/>
        </w:rPr>
        <w:t>conducted regularly on an annual basis where their performance is assessed, monitored, and reviewed. Staff describe</w:t>
      </w:r>
      <w:r>
        <w:rPr>
          <w:color w:val="auto"/>
        </w:rPr>
        <w:t>d</w:t>
      </w:r>
      <w:r w:rsidR="00022D9C" w:rsidRPr="006A000B">
        <w:rPr>
          <w:color w:val="auto"/>
        </w:rPr>
        <w:t xml:space="preserve"> the performance appraisal process and confirmed they occur annually</w:t>
      </w:r>
      <w:r w:rsidR="00022D9C">
        <w:rPr>
          <w:color w:val="auto"/>
        </w:rPr>
        <w:t>.</w:t>
      </w:r>
    </w:p>
    <w:p w14:paraId="30CEC4D8" w14:textId="77777777" w:rsidR="002B0C90" w:rsidRPr="00262C0B" w:rsidRDefault="002B0C90" w:rsidP="0036130C">
      <w:pPr>
        <w:pStyle w:val="NormalArial"/>
      </w:pPr>
      <w:r>
        <w:br w:type="page"/>
      </w:r>
    </w:p>
    <w:p w14:paraId="30CEC4D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30CEC4D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0CEC4DA" w14:textId="77777777" w:rsidR="00FC045E" w:rsidRPr="00996FAF" w:rsidRDefault="00FC045E" w:rsidP="006830F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0CEC4DB" w14:textId="77777777" w:rsidR="00FC045E" w:rsidRPr="00996FAF" w:rsidRDefault="00FC045E" w:rsidP="006830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0CEC4E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CEC4D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0CEC4D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0CEC4DF" w14:textId="357D3DCE" w:rsidR="00FC045E" w:rsidRPr="00996FAF" w:rsidRDefault="00157C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22D9C">
                  <w:rPr>
                    <w:rFonts w:ascii="Arial" w:hAnsi="Arial" w:cs="Arial"/>
                    <w:color w:val="auto"/>
                  </w:rPr>
                  <w:t>Compliant</w:t>
                </w:r>
              </w:sdtContent>
            </w:sdt>
          </w:p>
        </w:tc>
      </w:tr>
      <w:tr w:rsidR="00FC045E" w:rsidRPr="00996FAF" w14:paraId="30CEC4E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CEC4E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0CEC4E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0CEC4E3" w14:textId="6E634AC7" w:rsidR="00FC045E" w:rsidRPr="00996FAF" w:rsidRDefault="00157CF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22D9C">
                  <w:rPr>
                    <w:rFonts w:ascii="Arial" w:hAnsi="Arial" w:cs="Arial"/>
                    <w:color w:val="auto"/>
                  </w:rPr>
                  <w:t>Compliant</w:t>
                </w:r>
              </w:sdtContent>
            </w:sdt>
          </w:p>
        </w:tc>
      </w:tr>
      <w:tr w:rsidR="00FC045E" w:rsidRPr="00996FAF" w14:paraId="30CEC4EE"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CEC4E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0CEC4E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0CEC4E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0CEC4E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0CEC4E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0CEC4E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0CEC4E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0CEC4E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0CEC4ED" w14:textId="0282D422" w:rsidR="00FC045E" w:rsidRPr="00996FAF" w:rsidRDefault="00157C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22D9C">
                  <w:rPr>
                    <w:rFonts w:ascii="Arial" w:hAnsi="Arial" w:cs="Arial"/>
                    <w:color w:val="auto"/>
                  </w:rPr>
                  <w:t>Compliant</w:t>
                </w:r>
              </w:sdtContent>
            </w:sdt>
          </w:p>
        </w:tc>
      </w:tr>
      <w:tr w:rsidR="00FC045E" w:rsidRPr="00996FAF" w14:paraId="30CEC4F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CEC4E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0CEC4F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0CEC4F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0CEC4F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0CEC4F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0CEC4F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0CEC4F5" w14:textId="4DFC60F8" w:rsidR="00FC045E" w:rsidRPr="00996FAF" w:rsidRDefault="00157CF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22D9C">
                  <w:rPr>
                    <w:rFonts w:ascii="Arial" w:hAnsi="Arial" w:cs="Arial"/>
                    <w:color w:val="auto"/>
                  </w:rPr>
                  <w:t>Compliant</w:t>
                </w:r>
              </w:sdtContent>
            </w:sdt>
          </w:p>
        </w:tc>
      </w:tr>
      <w:tr w:rsidR="00FC045E" w:rsidRPr="00996FAF" w14:paraId="30CEC4FD"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CEC4F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0CEC4F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0CEC4F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0CEC4F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0CEC4F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0CEC4FC" w14:textId="1667DE6A" w:rsidR="00FC045E" w:rsidRPr="00996FAF" w:rsidRDefault="00157CF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22D9C">
                  <w:rPr>
                    <w:rFonts w:ascii="Arial" w:hAnsi="Arial" w:cs="Arial"/>
                    <w:color w:val="auto"/>
                  </w:rPr>
                  <w:t>Compliant</w:t>
                </w:r>
              </w:sdtContent>
            </w:sdt>
          </w:p>
        </w:tc>
      </w:tr>
    </w:tbl>
    <w:p w14:paraId="30CEC4FE" w14:textId="77777777" w:rsidR="00D87E7C" w:rsidRDefault="00D87E7C" w:rsidP="00D87E7C">
      <w:pPr>
        <w:pStyle w:val="Heading20"/>
      </w:pPr>
      <w:r w:rsidRPr="00996FAF">
        <w:t>Findings</w:t>
      </w:r>
    </w:p>
    <w:p w14:paraId="30CEC4FF" w14:textId="2D73A4CB" w:rsidR="00117022" w:rsidRDefault="002312CF" w:rsidP="0036130C">
      <w:pPr>
        <w:pStyle w:val="NormalArial"/>
      </w:pPr>
      <w:r>
        <w:t xml:space="preserve">Consumers and representatives </w:t>
      </w:r>
      <w:r w:rsidRPr="00052D40">
        <w:t>reported they are engaged in the development, delivery and evaluation of care and services</w:t>
      </w:r>
      <w:r w:rsidR="00B53D20" w:rsidRPr="00AD4B18">
        <w:rPr>
          <w:color w:val="auto"/>
        </w:rPr>
        <w:t xml:space="preserve"> through resident and relative meetings. </w:t>
      </w:r>
      <w:r>
        <w:rPr>
          <w:color w:val="auto"/>
        </w:rPr>
        <w:t xml:space="preserve">Staff and </w:t>
      </w:r>
      <w:r w:rsidRPr="00052D40">
        <w:t>documented evidence demonstrate</w:t>
      </w:r>
      <w:r>
        <w:t>d</w:t>
      </w:r>
      <w:r w:rsidRPr="00052D40">
        <w:t xml:space="preserve"> that consumers are engaged and supported in providing input on service delivery</w:t>
      </w:r>
      <w:r>
        <w:t>.</w:t>
      </w:r>
    </w:p>
    <w:p w14:paraId="64EDE900" w14:textId="08C0B1F3" w:rsidR="002312CF" w:rsidRPr="00AD4B18" w:rsidRDefault="002312CF" w:rsidP="00517135">
      <w:pPr>
        <w:pStyle w:val="NormalArial"/>
        <w:spacing w:line="276" w:lineRule="auto"/>
        <w:rPr>
          <w:color w:val="auto"/>
        </w:rPr>
      </w:pPr>
      <w:r w:rsidRPr="00ED163D">
        <w:t xml:space="preserve">Management described how the governing body is involved in the delivery of care and services via clinical governance committee and the quality and improvement team that provide reports to the management and the Board. </w:t>
      </w:r>
      <w:r>
        <w:t xml:space="preserve">The service had policies that outlines the </w:t>
      </w:r>
      <w:r w:rsidRPr="00ED163D">
        <w:t>governing body</w:t>
      </w:r>
      <w:r>
        <w:t xml:space="preserve">’s </w:t>
      </w:r>
      <w:r w:rsidRPr="00ED163D">
        <w:t xml:space="preserve">role in promoting a culture of safe, inclusive and quality care and services and is accountable for their delivery. </w:t>
      </w:r>
    </w:p>
    <w:p w14:paraId="424879F6" w14:textId="63775F5D" w:rsidR="002312CF" w:rsidRDefault="00517135" w:rsidP="00517135">
      <w:pPr>
        <w:pStyle w:val="NormalArial"/>
        <w:spacing w:line="276" w:lineRule="auto"/>
        <w:rPr>
          <w:color w:val="auto"/>
          <w:szCs w:val="22"/>
        </w:rPr>
      </w:pPr>
      <w:r w:rsidRPr="00AD4B18">
        <w:rPr>
          <w:color w:val="auto"/>
          <w:szCs w:val="22"/>
        </w:rPr>
        <w:lastRenderedPageBreak/>
        <w:t>The service ha</w:t>
      </w:r>
      <w:r w:rsidR="002312CF">
        <w:rPr>
          <w:color w:val="auto"/>
          <w:szCs w:val="22"/>
        </w:rPr>
        <w:t>d</w:t>
      </w:r>
      <w:r w:rsidRPr="00AD4B18">
        <w:rPr>
          <w:color w:val="auto"/>
          <w:szCs w:val="22"/>
        </w:rPr>
        <w:t xml:space="preserve"> effective organisation wide governance systems</w:t>
      </w:r>
      <w:r w:rsidR="002312CF">
        <w:rPr>
          <w:color w:val="auto"/>
          <w:szCs w:val="22"/>
        </w:rPr>
        <w:t xml:space="preserve"> relating to information management, continuous improvement, financial governance, workforce governance, regulatory compliance and feedback and complaints. </w:t>
      </w:r>
      <w:r w:rsidR="002A2634">
        <w:rPr>
          <w:color w:val="auto"/>
          <w:szCs w:val="22"/>
        </w:rPr>
        <w:t xml:space="preserve">For example, management said the service’s head office monitors and informs the service of changes to </w:t>
      </w:r>
      <w:r w:rsidR="002A2634" w:rsidRPr="00394B9F">
        <w:t>legislation, regulatory requirements or aged care law</w:t>
      </w:r>
      <w:r w:rsidR="002A2634">
        <w:t xml:space="preserve">. </w:t>
      </w:r>
    </w:p>
    <w:p w14:paraId="6A81ED70" w14:textId="270C35CB" w:rsidR="00517135" w:rsidRPr="00AD4B18" w:rsidRDefault="00517135" w:rsidP="00517135">
      <w:pPr>
        <w:pStyle w:val="NormalArial"/>
        <w:spacing w:line="276" w:lineRule="auto"/>
        <w:rPr>
          <w:rFonts w:eastAsia="Calibri"/>
          <w:color w:val="auto"/>
        </w:rPr>
      </w:pPr>
      <w:r w:rsidRPr="00AD4B18">
        <w:rPr>
          <w:rFonts w:eastAsia="Calibri"/>
          <w:color w:val="auto"/>
        </w:rPr>
        <w:t>The service ha</w:t>
      </w:r>
      <w:r w:rsidR="002A2634">
        <w:rPr>
          <w:rFonts w:eastAsia="Calibri"/>
          <w:color w:val="auto"/>
        </w:rPr>
        <w:t xml:space="preserve">d a </w:t>
      </w:r>
      <w:r w:rsidRPr="00AD4B18">
        <w:rPr>
          <w:rFonts w:eastAsia="Calibri"/>
          <w:color w:val="auto"/>
        </w:rPr>
        <w:t>risk management system and practices that includes high impact and high prevalent risks, abuse or neglect of consumers, supporting consumers to live the best life they can</w:t>
      </w:r>
      <w:r w:rsidR="002A2634">
        <w:rPr>
          <w:rFonts w:eastAsia="Calibri"/>
          <w:color w:val="auto"/>
        </w:rPr>
        <w:t xml:space="preserve"> and managing and preventing incidents. Management and staff were able to described these systems and practices. </w:t>
      </w:r>
    </w:p>
    <w:p w14:paraId="157EE26B" w14:textId="1B7FA94C" w:rsidR="00517135" w:rsidRPr="00AD4B18" w:rsidRDefault="00517135" w:rsidP="00517135">
      <w:pPr>
        <w:spacing w:line="276" w:lineRule="auto"/>
        <w:rPr>
          <w:rFonts w:ascii="Arial" w:hAnsi="Arial" w:cs="Arial"/>
          <w:color w:val="auto"/>
        </w:rPr>
      </w:pPr>
      <w:r w:rsidRPr="00AD4B18">
        <w:rPr>
          <w:rFonts w:ascii="Arial" w:eastAsia="Calibri" w:hAnsi="Arial" w:cs="Arial"/>
          <w:color w:val="auto"/>
        </w:rPr>
        <w:t>The service ha</w:t>
      </w:r>
      <w:r w:rsidR="002A2634">
        <w:rPr>
          <w:rFonts w:ascii="Arial" w:eastAsia="Calibri" w:hAnsi="Arial" w:cs="Arial"/>
          <w:color w:val="auto"/>
        </w:rPr>
        <w:t>d</w:t>
      </w:r>
      <w:r w:rsidRPr="00AD4B18">
        <w:rPr>
          <w:rFonts w:ascii="Arial" w:eastAsia="Calibri" w:hAnsi="Arial" w:cs="Arial"/>
          <w:color w:val="auto"/>
        </w:rPr>
        <w:t xml:space="preserve"> a clinical governance framework that included antimicrobial stewardship, minimising use of restraint and open disclosure. Staff said they had been educated in these areas and provide</w:t>
      </w:r>
      <w:r w:rsidR="002A2634">
        <w:rPr>
          <w:rFonts w:ascii="Arial" w:eastAsia="Calibri" w:hAnsi="Arial" w:cs="Arial"/>
          <w:color w:val="auto"/>
        </w:rPr>
        <w:t>d</w:t>
      </w:r>
      <w:r w:rsidRPr="00AD4B18">
        <w:rPr>
          <w:rFonts w:ascii="Arial" w:eastAsia="Calibri" w:hAnsi="Arial" w:cs="Arial"/>
          <w:color w:val="auto"/>
        </w:rPr>
        <w:t xml:space="preserve"> examples of how it applied to their day to day work. </w:t>
      </w:r>
    </w:p>
    <w:sectPr w:rsidR="00517135" w:rsidRPr="00AD4B18"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36DE7" w14:textId="77777777" w:rsidR="006830F8" w:rsidRDefault="006830F8" w:rsidP="00D71F88">
      <w:pPr>
        <w:spacing w:after="0"/>
      </w:pPr>
      <w:r>
        <w:separator/>
      </w:r>
    </w:p>
  </w:endnote>
  <w:endnote w:type="continuationSeparator" w:id="0">
    <w:p w14:paraId="5F5E7910" w14:textId="77777777" w:rsidR="006830F8" w:rsidRDefault="006830F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EC509" w14:textId="77777777" w:rsidR="006830F8" w:rsidRDefault="006830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EC50A" w14:textId="77777777" w:rsidR="006830F8" w:rsidRPr="00DF37F2" w:rsidRDefault="006830F8"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Regis Birkdale</w:t>
    </w:r>
    <w:r w:rsidRPr="00DF37F2">
      <w:rPr>
        <w:rStyle w:val="FooterBold"/>
        <w:rFonts w:ascii="Arial" w:hAnsi="Arial"/>
        <w:b w:val="0"/>
      </w:rPr>
      <w:tab/>
      <w:t xml:space="preserve">RPT-ACC-0122 v3.0 </w:t>
    </w:r>
  </w:p>
  <w:p w14:paraId="30CEC50B" w14:textId="77777777" w:rsidR="006830F8" w:rsidRPr="00DF37F2" w:rsidRDefault="006830F8"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5343</w:t>
    </w:r>
    <w:r w:rsidRPr="00DF37F2">
      <w:rPr>
        <w:rStyle w:val="FooterBold"/>
        <w:rFonts w:ascii="Arial" w:hAnsi="Arial"/>
        <w:b w:val="0"/>
      </w:rPr>
      <w:tab/>
      <w:t xml:space="preserve">OFFICIAL: Sensitive </w:t>
    </w:r>
  </w:p>
  <w:p w14:paraId="30CEC50C" w14:textId="77777777" w:rsidR="006830F8" w:rsidRPr="00DF37F2" w:rsidRDefault="006830F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EC50E" w14:textId="77777777" w:rsidR="006830F8" w:rsidRDefault="006830F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F8053" w14:textId="77777777" w:rsidR="006830F8" w:rsidRDefault="006830F8" w:rsidP="00D71F88">
      <w:pPr>
        <w:spacing w:after="0"/>
      </w:pPr>
      <w:r>
        <w:separator/>
      </w:r>
    </w:p>
  </w:footnote>
  <w:footnote w:type="continuationSeparator" w:id="0">
    <w:p w14:paraId="241488C3" w14:textId="77777777" w:rsidR="006830F8" w:rsidRDefault="006830F8" w:rsidP="00D71F88">
      <w:pPr>
        <w:spacing w:after="0"/>
      </w:pPr>
      <w:r>
        <w:continuationSeparator/>
      </w:r>
    </w:p>
  </w:footnote>
  <w:footnote w:id="1">
    <w:p w14:paraId="30CEC513" w14:textId="0E23E3EA" w:rsidR="006830F8" w:rsidRDefault="006830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E6123C">
        <w:rPr>
          <w:rFonts w:ascii="Arial" w:hAnsi="Arial" w:cs="Arial"/>
          <w:color w:val="auto"/>
          <w:sz w:val="20"/>
          <w:szCs w:val="20"/>
        </w:rPr>
        <w:t>accordance with section 40A</w:t>
      </w:r>
      <w:r w:rsidRPr="00E6123C">
        <w:rPr>
          <w:rFonts w:ascii="Arial" w:hAnsi="Arial" w:cs="Arial"/>
          <w:b/>
          <w:color w:val="auto"/>
          <w:sz w:val="20"/>
          <w:szCs w:val="20"/>
        </w:rPr>
        <w:t xml:space="preserve"> </w:t>
      </w:r>
      <w:r w:rsidRPr="00E6123C">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0CEC514" w14:textId="77777777" w:rsidR="006830F8" w:rsidRDefault="006830F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EC507" w14:textId="77777777" w:rsidR="006830F8" w:rsidRDefault="006830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EC508" w14:textId="77777777" w:rsidR="006830F8" w:rsidRDefault="006830F8">
    <w:pPr>
      <w:pStyle w:val="Header"/>
    </w:pPr>
    <w:r>
      <w:rPr>
        <w:noProof/>
        <w:color w:val="2B579A"/>
        <w:shd w:val="clear" w:color="auto" w:fill="E6E6E6"/>
        <w:lang w:val="en-US"/>
      </w:rPr>
      <w:drawing>
        <wp:anchor distT="0" distB="0" distL="114300" distR="114300" simplePos="0" relativeHeight="251663360" behindDoc="1" locked="0" layoutInCell="1" allowOverlap="1" wp14:anchorId="30CEC50F" wp14:editId="30CEC51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EC50D" w14:textId="77777777" w:rsidR="006830F8" w:rsidRDefault="006830F8">
    <w:pPr>
      <w:pStyle w:val="Header"/>
    </w:pPr>
    <w:r>
      <w:rPr>
        <w:noProof/>
      </w:rPr>
      <w:drawing>
        <wp:anchor distT="0" distB="0" distL="114300" distR="114300" simplePos="0" relativeHeight="251661312" behindDoc="0" locked="0" layoutInCell="1" allowOverlap="1" wp14:anchorId="30CEC511" wp14:editId="30CEC51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7C215A4F"/>
    <w:multiLevelType w:val="hybridMultilevel"/>
    <w:tmpl w:val="B0A06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0"/>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3D30"/>
    <w:rsid w:val="00022D9C"/>
    <w:rsid w:val="00050F64"/>
    <w:rsid w:val="00070362"/>
    <w:rsid w:val="000A7493"/>
    <w:rsid w:val="000E131C"/>
    <w:rsid w:val="000E7342"/>
    <w:rsid w:val="001051FD"/>
    <w:rsid w:val="00117022"/>
    <w:rsid w:val="00127C68"/>
    <w:rsid w:val="00187B0B"/>
    <w:rsid w:val="001A5684"/>
    <w:rsid w:val="001A57F6"/>
    <w:rsid w:val="001C116E"/>
    <w:rsid w:val="001C53D1"/>
    <w:rsid w:val="002002F1"/>
    <w:rsid w:val="00203F14"/>
    <w:rsid w:val="002312CF"/>
    <w:rsid w:val="00260118"/>
    <w:rsid w:val="00262C0B"/>
    <w:rsid w:val="002A21F5"/>
    <w:rsid w:val="002A2634"/>
    <w:rsid w:val="002A2BE3"/>
    <w:rsid w:val="002B0884"/>
    <w:rsid w:val="002B0C90"/>
    <w:rsid w:val="002D1A86"/>
    <w:rsid w:val="002D40C5"/>
    <w:rsid w:val="002F1802"/>
    <w:rsid w:val="002F2C7C"/>
    <w:rsid w:val="002F49A8"/>
    <w:rsid w:val="00310BB7"/>
    <w:rsid w:val="003152E7"/>
    <w:rsid w:val="00331D80"/>
    <w:rsid w:val="00334B7D"/>
    <w:rsid w:val="003574D0"/>
    <w:rsid w:val="0036130C"/>
    <w:rsid w:val="00374FE9"/>
    <w:rsid w:val="003B14B9"/>
    <w:rsid w:val="003B1763"/>
    <w:rsid w:val="004118B9"/>
    <w:rsid w:val="00412932"/>
    <w:rsid w:val="00433B39"/>
    <w:rsid w:val="00472C29"/>
    <w:rsid w:val="004A13BF"/>
    <w:rsid w:val="004D2F36"/>
    <w:rsid w:val="00511423"/>
    <w:rsid w:val="00517135"/>
    <w:rsid w:val="0052358B"/>
    <w:rsid w:val="00550022"/>
    <w:rsid w:val="00570AB9"/>
    <w:rsid w:val="005749B0"/>
    <w:rsid w:val="005C3177"/>
    <w:rsid w:val="005D23EC"/>
    <w:rsid w:val="00602258"/>
    <w:rsid w:val="0061226B"/>
    <w:rsid w:val="00641383"/>
    <w:rsid w:val="006830F8"/>
    <w:rsid w:val="007027C7"/>
    <w:rsid w:val="00712752"/>
    <w:rsid w:val="0075021E"/>
    <w:rsid w:val="00767AB4"/>
    <w:rsid w:val="00781949"/>
    <w:rsid w:val="007937A1"/>
    <w:rsid w:val="007C72D5"/>
    <w:rsid w:val="007E0288"/>
    <w:rsid w:val="008174C2"/>
    <w:rsid w:val="0087700C"/>
    <w:rsid w:val="008E777B"/>
    <w:rsid w:val="008F61E9"/>
    <w:rsid w:val="00990C64"/>
    <w:rsid w:val="0099416F"/>
    <w:rsid w:val="00996FAF"/>
    <w:rsid w:val="009A19DC"/>
    <w:rsid w:val="009A74B3"/>
    <w:rsid w:val="00A1195F"/>
    <w:rsid w:val="00A21758"/>
    <w:rsid w:val="00A22A1F"/>
    <w:rsid w:val="00A35C53"/>
    <w:rsid w:val="00A864B1"/>
    <w:rsid w:val="00A86DDC"/>
    <w:rsid w:val="00AD7654"/>
    <w:rsid w:val="00B0392B"/>
    <w:rsid w:val="00B23E5A"/>
    <w:rsid w:val="00B31E03"/>
    <w:rsid w:val="00B53D20"/>
    <w:rsid w:val="00B53F7A"/>
    <w:rsid w:val="00BA07A8"/>
    <w:rsid w:val="00BB4592"/>
    <w:rsid w:val="00BC1631"/>
    <w:rsid w:val="00BF2C51"/>
    <w:rsid w:val="00C12FE6"/>
    <w:rsid w:val="00C272D4"/>
    <w:rsid w:val="00C83945"/>
    <w:rsid w:val="00C918BA"/>
    <w:rsid w:val="00C94172"/>
    <w:rsid w:val="00CA37CB"/>
    <w:rsid w:val="00CE2FBF"/>
    <w:rsid w:val="00D2559D"/>
    <w:rsid w:val="00D3157C"/>
    <w:rsid w:val="00D31651"/>
    <w:rsid w:val="00D42253"/>
    <w:rsid w:val="00D71F88"/>
    <w:rsid w:val="00D87E7C"/>
    <w:rsid w:val="00DE123D"/>
    <w:rsid w:val="00DE2726"/>
    <w:rsid w:val="00DF170E"/>
    <w:rsid w:val="00DF37F2"/>
    <w:rsid w:val="00E02ECF"/>
    <w:rsid w:val="00E2364A"/>
    <w:rsid w:val="00E471E2"/>
    <w:rsid w:val="00E6123C"/>
    <w:rsid w:val="00E616F6"/>
    <w:rsid w:val="00E95651"/>
    <w:rsid w:val="00EB63F6"/>
    <w:rsid w:val="00EC7354"/>
    <w:rsid w:val="00EE7156"/>
    <w:rsid w:val="00EF0E17"/>
    <w:rsid w:val="00F01EF5"/>
    <w:rsid w:val="00F045F4"/>
    <w:rsid w:val="00F17B02"/>
    <w:rsid w:val="00F23813"/>
    <w:rsid w:val="00F334CF"/>
    <w:rsid w:val="00FA0A5B"/>
    <w:rsid w:val="00FA0C03"/>
    <w:rsid w:val="00FA1A11"/>
    <w:rsid w:val="00FC045E"/>
    <w:rsid w:val="00FC4739"/>
    <w:rsid w:val="00FD34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CEC3B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6123C"/>
    <w:rPr>
      <w:rFonts w:ascii="Fira Sans Light" w:hAnsi="Fira Sans Light"/>
      <w:color w:val="000000" w:themeColor="text1"/>
      <w:sz w:val="24"/>
      <w:szCs w:val="24"/>
    </w:rPr>
  </w:style>
  <w:style w:type="paragraph" w:styleId="BalloonText">
    <w:name w:val="Balloon Text"/>
    <w:basedOn w:val="Normal"/>
    <w:link w:val="BalloonTextChar"/>
    <w:uiPriority w:val="99"/>
    <w:semiHidden/>
    <w:unhideWhenUsed/>
    <w:rsid w:val="002D40C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0C5"/>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836C4"/>
    <w:rsid w:val="009C5F3A"/>
    <w:rsid w:val="00A9041F"/>
    <w:rsid w:val="00BF58F7"/>
    <w:rsid w:val="00F37FAB"/>
    <w:rsid w:val="00FA22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Regis Birkdale</Home>
    <Signed xmlns="a8338b6e-77a6-4851-82b6-98166143ffdd" xsi:nil="true"/>
    <Uploaded xmlns="a8338b6e-77a6-4851-82b6-98166143ffdd">true</Uploaded>
    <Management_x0020_Company xmlns="a8338b6e-77a6-4851-82b6-98166143ffdd" xsi:nil="true"/>
    <Doc_x0020_Date xmlns="a8338b6e-77a6-4851-82b6-98166143ffdd">2022-09-29T06:08:02+00:00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C:\Users\JMurray\Downloads\Performance_Report_5343_06-09-2022.docx</Location>
    <Home_x0020_ID xmlns="a8338b6e-77a6-4851-82b6-98166143ffdd">60755745-7CF4-DC11-AD41-005056922186</Home_x0020_ID>
    <State xmlns="a8338b6e-77a6-4851-82b6-98166143ffdd" xsi:nil="true"/>
    <Doc_x0020_Sent_Received_x0020_Date xmlns="a8338b6e-77a6-4851-82b6-98166143ffdd">2022-09-29T00:00:00+00:00</Doc_x0020_Sent_Received_x0020_Date>
    <Activity_x0020_ID xmlns="a8338b6e-77a6-4851-82b6-98166143ffdd">4B533C81-1A5C-EA11-9E51-005056922186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1AEF54-895D-43B2-AA07-D9073EC651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schemas.microsoft.com/office/2006/metadata/properties"/>
    <ds:schemaRef ds:uri="http://www.w3.org/XML/1998/namespace"/>
    <ds:schemaRef ds:uri="http://purl.org/dc/elements/1.1/"/>
    <ds:schemaRef ds:uri="http://schemas.openxmlformats.org/package/2006/metadata/core-properties"/>
    <ds:schemaRef ds:uri="a8338b6e-77a6-4851-82b6-98166143ffdd"/>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3813</Words>
  <Characters>21740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2022-10-02T22:47:00Z</dcterms:created>
  <dcterms:modified xsi:type="dcterms:W3CDTF">2022-10-02T22:48:00Z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