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3FFBC"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5D68A6B"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288EA69"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995992F"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E4F16C5"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B226E26"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2E88BFC" w14:textId="5733CDD6" w:rsidR="00D2559D" w:rsidRPr="00996FAF" w:rsidRDefault="00EE56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Regis Hurstville</w:t>
            </w:r>
          </w:p>
        </w:tc>
      </w:tr>
      <w:tr w:rsidR="00CA37CB" w:rsidRPr="00996FAF" w14:paraId="4E23A25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293D56"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822E7CE" w14:textId="33F27A18" w:rsidR="00CA37CB" w:rsidRPr="00996FAF" w:rsidRDefault="00EE56C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53-59 Gloucester Road</w:t>
            </w:r>
            <w:r w:rsidR="00F045F4" w:rsidRPr="00602258">
              <w:rPr>
                <w:rFonts w:ascii="Arial" w:hAnsi="Arial" w:cs="Arial"/>
                <w:color w:val="auto"/>
              </w:rPr>
              <w:t xml:space="preserve"> </w:t>
            </w:r>
            <w:r>
              <w:rPr>
                <w:rFonts w:ascii="Arial" w:hAnsi="Arial" w:cs="Arial"/>
                <w:color w:val="auto"/>
              </w:rPr>
              <w:t>HURSTVILLE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2220</w:t>
            </w:r>
          </w:p>
        </w:tc>
      </w:tr>
      <w:tr w:rsidR="00CA37CB" w:rsidRPr="00996FAF" w14:paraId="7CF7F253"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1737D9"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DC656AD" w14:textId="61F27487" w:rsidR="00CA37CB" w:rsidRPr="00996FAF" w:rsidRDefault="00EE56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2319</w:t>
            </w:r>
          </w:p>
        </w:tc>
      </w:tr>
      <w:tr w:rsidR="00D2559D" w:rsidRPr="00996FAF" w14:paraId="7FB8F13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18654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5F2D3EC" w14:textId="32031013" w:rsidR="00D2559D" w:rsidRPr="00996FAF" w:rsidRDefault="00EE56C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Regis Aged Care Pty Ltd</w:t>
            </w:r>
          </w:p>
        </w:tc>
      </w:tr>
      <w:tr w:rsidR="00D2559D" w:rsidRPr="00996FAF" w14:paraId="4F124EE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0B3ED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B77D424" w14:textId="22F8921A" w:rsidR="00D2559D" w:rsidRPr="00996FAF" w:rsidRDefault="00EE56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613342A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69EE5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6E9C4E4" w14:textId="6A5C9B5C" w:rsidR="00D2559D" w:rsidRPr="00996FAF" w:rsidRDefault="00EE56C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September 2022 to 30 September 2022</w:t>
            </w:r>
          </w:p>
        </w:tc>
      </w:tr>
      <w:tr w:rsidR="00D2559D" w:rsidRPr="00996FAF" w14:paraId="300999E9"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90189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10C4D98" w14:textId="4F7C8B60" w:rsidR="00D2559D" w:rsidRPr="00996FAF" w:rsidRDefault="00192C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 October 2022</w:t>
            </w:r>
          </w:p>
        </w:tc>
      </w:tr>
    </w:tbl>
    <w:bookmarkEnd w:id="0"/>
    <w:p w14:paraId="7B624360"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3BFC1E0"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502C0D6" w14:textId="77777777" w:rsidR="00B970AD" w:rsidRPr="00996FAF" w:rsidRDefault="00B970AD" w:rsidP="00B970AD">
      <w:pPr>
        <w:pStyle w:val="NormalArial"/>
      </w:pPr>
      <w:r w:rsidRPr="00996FAF">
        <w:t xml:space="preserve">This performance report for </w:t>
      </w:r>
      <w:r>
        <w:rPr>
          <w:color w:val="auto"/>
        </w:rPr>
        <w:t>Regis Hurstville</w:t>
      </w:r>
      <w:r w:rsidRPr="00996FAF">
        <w:rPr>
          <w:color w:val="auto"/>
        </w:rPr>
        <w:t xml:space="preserve"> (</w:t>
      </w:r>
      <w:r w:rsidRPr="00996FAF">
        <w:rPr>
          <w:b/>
          <w:color w:val="auto"/>
        </w:rPr>
        <w:t>the service</w:t>
      </w:r>
      <w:r w:rsidRPr="00996FAF">
        <w:rPr>
          <w:color w:val="auto"/>
        </w:rPr>
        <w:t xml:space="preserve">) has been </w:t>
      </w:r>
      <w:r w:rsidRPr="004346FC">
        <w:rPr>
          <w:color w:val="auto"/>
        </w:rPr>
        <w:t>prepared by Ms D. McDonald</w:t>
      </w:r>
      <w:r w:rsidRPr="00996FAF">
        <w:t>, delegate of the Aged Care Quality and Safety Commissioner (Commissioner)</w:t>
      </w:r>
      <w:r w:rsidRPr="00996FAF">
        <w:rPr>
          <w:rStyle w:val="FootnoteReference"/>
        </w:rPr>
        <w:footnoteReference w:id="1"/>
      </w:r>
      <w:r w:rsidRPr="00996FAF">
        <w:t xml:space="preserve">. </w:t>
      </w:r>
    </w:p>
    <w:p w14:paraId="55AC8A9D" w14:textId="77777777" w:rsidR="00B970AD" w:rsidRPr="00996FAF" w:rsidRDefault="00B970AD" w:rsidP="00B970A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4E7DB4" w14:textId="77777777" w:rsidR="00B970AD" w:rsidRPr="00996FAF" w:rsidRDefault="00B970AD" w:rsidP="00B970AD">
      <w:pPr>
        <w:pStyle w:val="NormalArial"/>
      </w:pPr>
      <w:r w:rsidRPr="00996FAF">
        <w:t>The report also specifies any areas in which improvements must be made to ensure the Quality Standards are complied with.</w:t>
      </w:r>
    </w:p>
    <w:p w14:paraId="793945F8" w14:textId="77777777" w:rsidR="00B970AD" w:rsidRPr="00996FAF" w:rsidRDefault="00B970AD" w:rsidP="00B970AD">
      <w:pPr>
        <w:pStyle w:val="Heading1"/>
        <w:spacing w:before="240" w:after="240" w:line="22" w:lineRule="atLeast"/>
        <w:rPr>
          <w:rFonts w:ascii="Arial" w:hAnsi="Arial" w:cs="Arial"/>
        </w:rPr>
      </w:pPr>
      <w:r w:rsidRPr="00996FAF">
        <w:rPr>
          <w:rFonts w:ascii="Arial" w:hAnsi="Arial" w:cs="Arial"/>
        </w:rPr>
        <w:t>Material relied on</w:t>
      </w:r>
    </w:p>
    <w:p w14:paraId="253E244C" w14:textId="77777777" w:rsidR="00B970AD" w:rsidRPr="00996FAF" w:rsidRDefault="00B970AD" w:rsidP="00B970AD">
      <w:pPr>
        <w:pStyle w:val="NormalArial"/>
      </w:pPr>
      <w:r w:rsidRPr="00996FAF">
        <w:t>The following information has been considered in preparing the performance report:</w:t>
      </w:r>
    </w:p>
    <w:p w14:paraId="5C032BFC" w14:textId="77777777" w:rsidR="00B970AD" w:rsidRPr="000456E0" w:rsidRDefault="00B970AD" w:rsidP="00B970AD">
      <w:pPr>
        <w:pStyle w:val="ListParagraph"/>
        <w:numPr>
          <w:ilvl w:val="0"/>
          <w:numId w:val="2"/>
        </w:numPr>
        <w:spacing w:line="240" w:lineRule="atLeast"/>
        <w:ind w:left="714" w:hanging="357"/>
        <w:contextualSpacing w:val="0"/>
        <w:rPr>
          <w:rFonts w:ascii="Arial" w:hAnsi="Arial" w:cs="Arial"/>
          <w:color w:val="auto"/>
        </w:rPr>
      </w:pPr>
      <w:r w:rsidRPr="000456E0">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0456E0">
        <w:rPr>
          <w:rFonts w:ascii="Arial" w:hAnsi="Arial" w:cs="Arial"/>
          <w:color w:val="auto"/>
        </w:rPr>
        <w:t>representatives</w:t>
      </w:r>
      <w:proofErr w:type="gramEnd"/>
      <w:r w:rsidRPr="000456E0">
        <w:rPr>
          <w:rFonts w:ascii="Arial" w:hAnsi="Arial" w:cs="Arial"/>
          <w:color w:val="auto"/>
        </w:rPr>
        <w:t xml:space="preserve"> and others</w:t>
      </w:r>
      <w:r>
        <w:rPr>
          <w:rFonts w:ascii="Arial" w:hAnsi="Arial" w:cs="Arial"/>
          <w:color w:val="auto"/>
        </w:rPr>
        <w:t>.</w:t>
      </w:r>
    </w:p>
    <w:p w14:paraId="00BB3B1E" w14:textId="77777777" w:rsidR="00B970AD" w:rsidRPr="00996FAF" w:rsidRDefault="00B970AD" w:rsidP="00B970AD">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Pr>
          <w:rFonts w:ascii="Arial" w:hAnsi="Arial" w:cs="Arial"/>
        </w:rPr>
        <w:t xml:space="preserve"> </w:t>
      </w:r>
      <w:r w:rsidRPr="00604518">
        <w:rPr>
          <w:rFonts w:ascii="Arial" w:hAnsi="Arial" w:cs="Arial"/>
        </w:rPr>
        <w:t>on 18 October 2022.</w:t>
      </w:r>
      <w:r w:rsidRPr="00996FAF">
        <w:rPr>
          <w:rFonts w:ascii="Arial" w:hAnsi="Arial" w:cs="Arial"/>
        </w:rPr>
        <w:t xml:space="preserve">  </w:t>
      </w:r>
    </w:p>
    <w:p w14:paraId="29D795D6" w14:textId="77777777" w:rsidR="00B970AD" w:rsidRPr="00712752" w:rsidRDefault="00B970AD" w:rsidP="00B970AD">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E9C0577" w14:textId="77777777" w:rsidR="00B970AD" w:rsidRPr="00996FAF" w:rsidRDefault="00B970AD" w:rsidP="00B970A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970AD" w:rsidRPr="00996FAF" w14:paraId="09C50D67" w14:textId="77777777" w:rsidTr="00892A0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28A7996" w14:textId="77777777" w:rsidR="00B970AD" w:rsidRPr="00996FAF" w:rsidRDefault="00B970AD" w:rsidP="00892A0F">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5675F70" w14:textId="77777777" w:rsidR="00B970AD" w:rsidRPr="00996FAF" w:rsidRDefault="00570CC4" w:rsidP="00892A0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30307523EAE24BF985B950E0E04CE1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70AD">
                  <w:rPr>
                    <w:rFonts w:ascii="Arial" w:hAnsi="Arial" w:cs="Arial"/>
                  </w:rPr>
                  <w:t>Compliant</w:t>
                </w:r>
              </w:sdtContent>
            </w:sdt>
          </w:p>
        </w:tc>
      </w:tr>
      <w:tr w:rsidR="00B970AD" w:rsidRPr="00996FAF" w14:paraId="28A08DF3" w14:textId="77777777" w:rsidTr="00892A0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9FE75B" w14:textId="77777777" w:rsidR="00B970AD" w:rsidRPr="00996FAF" w:rsidRDefault="00B970AD" w:rsidP="00892A0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C7B7E13" w14:textId="77777777" w:rsidR="00B970AD" w:rsidRPr="00996FAF" w:rsidRDefault="00570CC4" w:rsidP="00892A0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011FAE14A8F44725BAA9B7BE1BAC4F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70AD">
                  <w:rPr>
                    <w:rFonts w:ascii="Arial" w:hAnsi="Arial" w:cs="Arial"/>
                    <w:b/>
                  </w:rPr>
                  <w:t>Compliant</w:t>
                </w:r>
              </w:sdtContent>
            </w:sdt>
            <w:r w:rsidR="00B970AD" w:rsidRPr="00996FAF" w:rsidDel="00BA10E1">
              <w:rPr>
                <w:rFonts w:ascii="Arial" w:hAnsi="Arial" w:cs="Arial"/>
                <w:b/>
              </w:rPr>
              <w:t xml:space="preserve"> </w:t>
            </w:r>
          </w:p>
        </w:tc>
      </w:tr>
      <w:tr w:rsidR="00B970AD" w:rsidRPr="00996FAF" w14:paraId="6E278479" w14:textId="77777777" w:rsidTr="00892A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725E3F" w14:textId="77777777" w:rsidR="00B970AD" w:rsidRPr="00996FAF" w:rsidRDefault="00B970AD" w:rsidP="00892A0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8966EDA" w14:textId="77777777" w:rsidR="00B970AD" w:rsidRPr="00996FAF" w:rsidRDefault="00570CC4" w:rsidP="00892A0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64B1170C6844A15A88387571E4C83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70AD">
                  <w:rPr>
                    <w:rFonts w:ascii="Arial" w:hAnsi="Arial" w:cs="Arial"/>
                    <w:b/>
                  </w:rPr>
                  <w:t>Compliant</w:t>
                </w:r>
              </w:sdtContent>
            </w:sdt>
            <w:r w:rsidR="00B970AD" w:rsidRPr="00996FAF" w:rsidDel="00D03094">
              <w:rPr>
                <w:rFonts w:ascii="Arial" w:hAnsi="Arial" w:cs="Arial"/>
                <w:b/>
              </w:rPr>
              <w:t xml:space="preserve"> </w:t>
            </w:r>
          </w:p>
        </w:tc>
      </w:tr>
      <w:tr w:rsidR="00B970AD" w:rsidRPr="00996FAF" w14:paraId="490C2466" w14:textId="77777777" w:rsidTr="00892A0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1209A5" w14:textId="77777777" w:rsidR="00B970AD" w:rsidRPr="00996FAF" w:rsidRDefault="00B970AD" w:rsidP="00892A0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808EA2A" w14:textId="77777777" w:rsidR="00B970AD" w:rsidRPr="00996FAF" w:rsidRDefault="00570CC4" w:rsidP="00892A0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BF08124690004754A09C414F7910E7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70AD">
                  <w:rPr>
                    <w:rFonts w:ascii="Arial" w:hAnsi="Arial" w:cs="Arial"/>
                    <w:b/>
                  </w:rPr>
                  <w:t>Compliant</w:t>
                </w:r>
              </w:sdtContent>
            </w:sdt>
            <w:r w:rsidR="00B970AD" w:rsidRPr="00996FAF" w:rsidDel="00D03094">
              <w:rPr>
                <w:rFonts w:ascii="Arial" w:hAnsi="Arial" w:cs="Arial"/>
                <w:b/>
              </w:rPr>
              <w:t xml:space="preserve"> </w:t>
            </w:r>
          </w:p>
        </w:tc>
      </w:tr>
      <w:tr w:rsidR="00B970AD" w:rsidRPr="00996FAF" w14:paraId="30D53FDD" w14:textId="77777777" w:rsidTr="00892A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DD4068" w14:textId="77777777" w:rsidR="00B970AD" w:rsidRPr="00996FAF" w:rsidRDefault="00B970AD" w:rsidP="00892A0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FFCD070" w14:textId="77777777" w:rsidR="00B970AD" w:rsidRPr="00996FAF" w:rsidRDefault="00570CC4" w:rsidP="00892A0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447C9F07E9C94583B5A60DA377044B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70AD">
                  <w:rPr>
                    <w:rFonts w:ascii="Arial" w:hAnsi="Arial" w:cs="Arial"/>
                    <w:b/>
                  </w:rPr>
                  <w:t>Compliant</w:t>
                </w:r>
              </w:sdtContent>
            </w:sdt>
            <w:r w:rsidR="00B970AD" w:rsidRPr="00996FAF" w:rsidDel="00D03094">
              <w:rPr>
                <w:rFonts w:ascii="Arial" w:hAnsi="Arial" w:cs="Arial"/>
                <w:b/>
              </w:rPr>
              <w:t xml:space="preserve"> </w:t>
            </w:r>
          </w:p>
        </w:tc>
      </w:tr>
      <w:tr w:rsidR="00B970AD" w:rsidRPr="00996FAF" w14:paraId="1E257468" w14:textId="77777777" w:rsidTr="00892A0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FFDFB1" w14:textId="77777777" w:rsidR="00B970AD" w:rsidRPr="00996FAF" w:rsidRDefault="00B970AD" w:rsidP="00892A0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6358469" w14:textId="77777777" w:rsidR="00B970AD" w:rsidRPr="00996FAF" w:rsidRDefault="00570CC4" w:rsidP="00892A0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BC2F62B922642C886EF6176BE622E9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70AD">
                  <w:rPr>
                    <w:rFonts w:ascii="Arial" w:hAnsi="Arial" w:cs="Arial"/>
                    <w:b/>
                  </w:rPr>
                  <w:t>Compliant</w:t>
                </w:r>
              </w:sdtContent>
            </w:sdt>
            <w:r w:rsidR="00B970AD" w:rsidRPr="00996FAF" w:rsidDel="00D03094">
              <w:rPr>
                <w:rFonts w:ascii="Arial" w:hAnsi="Arial" w:cs="Arial"/>
                <w:b/>
              </w:rPr>
              <w:t xml:space="preserve"> </w:t>
            </w:r>
          </w:p>
        </w:tc>
      </w:tr>
      <w:tr w:rsidR="00B970AD" w:rsidRPr="00996FAF" w14:paraId="158F9321" w14:textId="77777777" w:rsidTr="00892A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EF7F78" w14:textId="77777777" w:rsidR="00B970AD" w:rsidRPr="00996FAF" w:rsidRDefault="00B970AD" w:rsidP="00892A0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7F9CF3A" w14:textId="77777777" w:rsidR="00B970AD" w:rsidRPr="00996FAF" w:rsidRDefault="00570CC4" w:rsidP="00892A0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0853A4147F6D4467ADA0149869BB343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70AD">
                  <w:rPr>
                    <w:rFonts w:ascii="Arial" w:hAnsi="Arial" w:cs="Arial"/>
                    <w:b/>
                  </w:rPr>
                  <w:t>Compliant</w:t>
                </w:r>
              </w:sdtContent>
            </w:sdt>
            <w:r w:rsidR="00B970AD" w:rsidRPr="00996FAF" w:rsidDel="00D03094">
              <w:rPr>
                <w:rFonts w:ascii="Arial" w:hAnsi="Arial" w:cs="Arial"/>
                <w:b/>
              </w:rPr>
              <w:t xml:space="preserve"> </w:t>
            </w:r>
          </w:p>
        </w:tc>
      </w:tr>
      <w:tr w:rsidR="00B970AD" w:rsidRPr="00996FAF" w14:paraId="262E1560" w14:textId="77777777" w:rsidTr="00892A0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0C0F29" w14:textId="77777777" w:rsidR="00B970AD" w:rsidRPr="00996FAF" w:rsidRDefault="00B970AD" w:rsidP="00892A0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9AE7E40" w14:textId="77777777" w:rsidR="00B970AD" w:rsidRPr="00996FAF" w:rsidRDefault="00570CC4" w:rsidP="00892A0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F5E3FCD5E5D7405E98AC69EC8484593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70AD">
                  <w:rPr>
                    <w:rFonts w:ascii="Arial" w:hAnsi="Arial" w:cs="Arial"/>
                    <w:b/>
                  </w:rPr>
                  <w:t>Compliant</w:t>
                </w:r>
              </w:sdtContent>
            </w:sdt>
            <w:r w:rsidR="00B970AD" w:rsidRPr="00996FAF" w:rsidDel="00D03094">
              <w:rPr>
                <w:rFonts w:ascii="Arial" w:hAnsi="Arial" w:cs="Arial"/>
                <w:b/>
              </w:rPr>
              <w:t xml:space="preserve"> </w:t>
            </w:r>
          </w:p>
        </w:tc>
      </w:tr>
    </w:tbl>
    <w:p w14:paraId="50F6B939" w14:textId="77777777" w:rsidR="00B970AD" w:rsidRPr="00996FAF" w:rsidRDefault="00B970AD" w:rsidP="00B970A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42CA623" w14:textId="77777777" w:rsidR="00B970AD" w:rsidRPr="00996FAF" w:rsidRDefault="00B970AD" w:rsidP="00B970AD">
      <w:pPr>
        <w:pStyle w:val="Heading1"/>
        <w:spacing w:before="0" w:after="240" w:line="22" w:lineRule="atLeast"/>
        <w:rPr>
          <w:rFonts w:ascii="Arial" w:hAnsi="Arial" w:cs="Arial"/>
        </w:rPr>
      </w:pPr>
      <w:r w:rsidRPr="00996FAF">
        <w:rPr>
          <w:rFonts w:ascii="Arial" w:hAnsi="Arial" w:cs="Arial"/>
        </w:rPr>
        <w:t>Areas for improvement</w:t>
      </w:r>
    </w:p>
    <w:p w14:paraId="5FEE4BCE" w14:textId="77777777" w:rsidR="00B970AD" w:rsidRPr="00996FAF" w:rsidRDefault="00B970AD" w:rsidP="00B970AD">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3DEF56D" w14:textId="77777777" w:rsidR="00B970AD" w:rsidRPr="00996FAF" w:rsidRDefault="00B970AD" w:rsidP="00B970AD">
      <w:pPr>
        <w:pStyle w:val="NormalArial"/>
      </w:pPr>
      <w:r w:rsidRPr="00996FAF">
        <w:br w:type="page"/>
      </w:r>
    </w:p>
    <w:p w14:paraId="2B7A3D67" w14:textId="77777777" w:rsidR="00B970AD" w:rsidRPr="00996FAF" w:rsidRDefault="00B970AD" w:rsidP="00B970A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970AD" w:rsidRPr="00996FAF" w14:paraId="0C49E0DF" w14:textId="77777777" w:rsidTr="00892A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B9253FD" w14:textId="77777777" w:rsidR="00B970AD" w:rsidRPr="00550022" w:rsidRDefault="00B970AD" w:rsidP="00892A0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7ACD3E6" w14:textId="77777777" w:rsidR="00B970AD" w:rsidRPr="00996FAF" w:rsidRDefault="00B970AD" w:rsidP="00892A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70AD" w:rsidRPr="00996FAF" w14:paraId="0180924B" w14:textId="77777777" w:rsidTr="00892A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4474FA" w14:textId="77777777" w:rsidR="00B970AD" w:rsidRPr="00996FAF" w:rsidRDefault="00B970AD" w:rsidP="00892A0F">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2484382" w14:textId="77777777" w:rsidR="00B970AD" w:rsidRPr="00996FAF" w:rsidRDefault="00B970AD"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9529DE7" w14:textId="77777777" w:rsidR="00B970AD" w:rsidRPr="00996FAF" w:rsidRDefault="00570CC4"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BDD6744755764B1489423839F53B1A66"/>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p>
        </w:tc>
      </w:tr>
      <w:tr w:rsidR="00B970AD" w:rsidRPr="00996FAF" w14:paraId="480823A3" w14:textId="77777777" w:rsidTr="00892A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7905E3"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9E3A99D" w14:textId="77777777" w:rsidR="00B970AD" w:rsidRPr="00996FAF" w:rsidRDefault="00B970AD" w:rsidP="00892A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DEEAA4C" w14:textId="77777777" w:rsidR="00B970AD" w:rsidRPr="00996FAF" w:rsidRDefault="00570CC4" w:rsidP="00892A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B82DB6324094A5CAE561F16AD62C1DA"/>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201C79">
              <w:rPr>
                <w:rFonts w:ascii="Arial" w:hAnsi="Arial" w:cs="Arial"/>
                <w:color w:val="0000FF"/>
              </w:rPr>
              <w:t xml:space="preserve"> </w:t>
            </w:r>
          </w:p>
        </w:tc>
      </w:tr>
      <w:tr w:rsidR="00B970AD" w:rsidRPr="00996FAF" w14:paraId="1338E032" w14:textId="77777777" w:rsidTr="00892A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4C1222"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0608E1A" w14:textId="77777777" w:rsidR="00B970AD" w:rsidRPr="00996FAF" w:rsidRDefault="00B970AD"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33836B8" w14:textId="77777777" w:rsidR="00B970AD" w:rsidRPr="00996FAF" w:rsidRDefault="00B970AD" w:rsidP="00892A0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E97D7F5" w14:textId="77777777" w:rsidR="00B970AD" w:rsidRPr="00996FAF" w:rsidRDefault="00B970AD" w:rsidP="00892A0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244A4CD" w14:textId="77777777" w:rsidR="00B970AD" w:rsidRPr="00996FAF" w:rsidRDefault="00B970AD" w:rsidP="00892A0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E73324C" w14:textId="77777777" w:rsidR="00B970AD" w:rsidRPr="00996FAF" w:rsidRDefault="00B970AD" w:rsidP="00892A0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45D880C" w14:textId="77777777" w:rsidR="00B970AD" w:rsidRPr="00996FAF" w:rsidRDefault="00570CC4"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7A74BD1FB5F04711B4EF888774FFF6A0"/>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201C79">
              <w:rPr>
                <w:rFonts w:ascii="Arial" w:hAnsi="Arial" w:cs="Arial"/>
                <w:color w:val="0000FF"/>
              </w:rPr>
              <w:t xml:space="preserve"> </w:t>
            </w:r>
          </w:p>
        </w:tc>
      </w:tr>
      <w:tr w:rsidR="00B970AD" w:rsidRPr="00996FAF" w14:paraId="08BADEC6" w14:textId="77777777" w:rsidTr="00892A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FD9B9C"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747610D" w14:textId="77777777" w:rsidR="00B970AD" w:rsidRPr="00996FAF" w:rsidRDefault="00B970AD" w:rsidP="00892A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862FE18" w14:textId="77777777" w:rsidR="00B970AD" w:rsidRPr="00996FAF" w:rsidRDefault="00570CC4" w:rsidP="00892A0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120CB557B56436F88AC166773ACAA37"/>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201C79">
              <w:rPr>
                <w:rFonts w:ascii="Arial" w:hAnsi="Arial" w:cs="Arial"/>
                <w:color w:val="0000FF"/>
              </w:rPr>
              <w:t xml:space="preserve"> </w:t>
            </w:r>
          </w:p>
        </w:tc>
      </w:tr>
      <w:tr w:rsidR="00B970AD" w:rsidRPr="00996FAF" w14:paraId="5A1FE2D5" w14:textId="77777777" w:rsidTr="00892A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0115BE"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8ABDC43" w14:textId="77777777" w:rsidR="00B970AD" w:rsidRPr="00996FAF" w:rsidRDefault="00B970AD" w:rsidP="00892A0F">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42DBFB2" w14:textId="77777777" w:rsidR="00B970AD" w:rsidRPr="00996FAF" w:rsidRDefault="00570CC4"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7DA57A8849614E25B7473A7942EAA8A5"/>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201C79">
              <w:rPr>
                <w:rFonts w:ascii="Arial" w:hAnsi="Arial" w:cs="Arial"/>
                <w:color w:val="0000FF"/>
              </w:rPr>
              <w:t xml:space="preserve"> </w:t>
            </w:r>
          </w:p>
        </w:tc>
      </w:tr>
      <w:tr w:rsidR="00B970AD" w:rsidRPr="00996FAF" w14:paraId="4609F82C" w14:textId="77777777" w:rsidTr="00892A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DF70C"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E0B4FE5" w14:textId="77777777" w:rsidR="00B970AD" w:rsidRPr="00996FAF" w:rsidRDefault="00B970AD" w:rsidP="00892A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6304B112" w14:textId="77777777" w:rsidR="00B970AD" w:rsidRPr="00996FAF" w:rsidRDefault="00570CC4" w:rsidP="00892A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6B7201FA2B20405D8974574EE8255E9B"/>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201C79">
              <w:rPr>
                <w:rFonts w:ascii="Arial" w:hAnsi="Arial" w:cs="Arial"/>
                <w:color w:val="0000FF"/>
              </w:rPr>
              <w:t xml:space="preserve"> </w:t>
            </w:r>
          </w:p>
        </w:tc>
      </w:tr>
    </w:tbl>
    <w:p w14:paraId="07829AC3" w14:textId="77777777" w:rsidR="00B970AD" w:rsidRDefault="00B970AD" w:rsidP="00B970AD">
      <w:pPr>
        <w:pStyle w:val="Heading20"/>
      </w:pPr>
      <w:r w:rsidRPr="00996FAF">
        <w:t>Findings</w:t>
      </w:r>
    </w:p>
    <w:p w14:paraId="3877D819" w14:textId="63D60D0F" w:rsidR="00B970AD" w:rsidRPr="004749B4" w:rsidRDefault="00B970AD" w:rsidP="00192C1B">
      <w:pPr>
        <w:pStyle w:val="ListBullet"/>
        <w:numPr>
          <w:ilvl w:val="0"/>
          <w:numId w:val="0"/>
        </w:numPr>
        <w:spacing w:after="120"/>
        <w:rPr>
          <w:rFonts w:ascii="Arial" w:hAnsi="Arial" w:cs="Arial"/>
          <w:color w:val="auto"/>
        </w:rPr>
      </w:pPr>
      <w:r w:rsidRPr="004749B4">
        <w:rPr>
          <w:rFonts w:ascii="Arial" w:eastAsia="Arial" w:hAnsi="Arial" w:cs="Arial"/>
          <w:color w:val="auto"/>
        </w:rPr>
        <w:t xml:space="preserve">Consumers said they </w:t>
      </w:r>
      <w:r>
        <w:rPr>
          <w:rFonts w:ascii="Arial" w:eastAsia="Arial" w:hAnsi="Arial" w:cs="Arial"/>
          <w:color w:val="auto"/>
        </w:rPr>
        <w:t>we</w:t>
      </w:r>
      <w:r w:rsidRPr="004749B4">
        <w:rPr>
          <w:rFonts w:ascii="Arial" w:eastAsia="Arial" w:hAnsi="Arial" w:cs="Arial"/>
          <w:color w:val="auto"/>
        </w:rPr>
        <w:t>re treated with dignity and respect and fel</w:t>
      </w:r>
      <w:r>
        <w:rPr>
          <w:rFonts w:ascii="Arial" w:eastAsia="Arial" w:hAnsi="Arial" w:cs="Arial"/>
          <w:color w:val="auto"/>
        </w:rPr>
        <w:t>t</w:t>
      </w:r>
      <w:r w:rsidRPr="004749B4">
        <w:rPr>
          <w:rFonts w:ascii="Arial" w:eastAsia="Arial" w:hAnsi="Arial" w:cs="Arial"/>
          <w:color w:val="auto"/>
        </w:rPr>
        <w:t xml:space="preserve"> valued as individuals. Staff said they regularly check</w:t>
      </w:r>
      <w:r>
        <w:rPr>
          <w:rFonts w:ascii="Arial" w:eastAsia="Arial" w:hAnsi="Arial" w:cs="Arial"/>
          <w:color w:val="auto"/>
        </w:rPr>
        <w:t>ed</w:t>
      </w:r>
      <w:r w:rsidRPr="004749B4">
        <w:rPr>
          <w:rFonts w:ascii="Arial" w:eastAsia="Arial" w:hAnsi="Arial" w:cs="Arial"/>
          <w:color w:val="auto"/>
        </w:rPr>
        <w:t xml:space="preserve"> care plans to ensure they</w:t>
      </w:r>
      <w:r>
        <w:rPr>
          <w:rFonts w:ascii="Arial" w:eastAsia="Arial" w:hAnsi="Arial" w:cs="Arial"/>
          <w:color w:val="auto"/>
        </w:rPr>
        <w:t xml:space="preserve"> knew</w:t>
      </w:r>
      <w:r w:rsidRPr="004749B4">
        <w:rPr>
          <w:rFonts w:ascii="Arial" w:eastAsia="Arial" w:hAnsi="Arial" w:cs="Arial"/>
          <w:color w:val="auto"/>
        </w:rPr>
        <w:t xml:space="preserve"> consumer</w:t>
      </w:r>
      <w:r>
        <w:rPr>
          <w:rFonts w:ascii="Arial" w:eastAsia="Arial" w:hAnsi="Arial" w:cs="Arial"/>
          <w:color w:val="auto"/>
        </w:rPr>
        <w:t>s’</w:t>
      </w:r>
      <w:r w:rsidRPr="004749B4">
        <w:rPr>
          <w:rFonts w:ascii="Arial" w:eastAsia="Arial" w:hAnsi="Arial" w:cs="Arial"/>
          <w:color w:val="auto"/>
        </w:rPr>
        <w:t xml:space="preserve"> backgrounds</w:t>
      </w:r>
      <w:r>
        <w:rPr>
          <w:rFonts w:ascii="Arial" w:eastAsia="Arial" w:hAnsi="Arial" w:cs="Arial"/>
          <w:color w:val="auto"/>
        </w:rPr>
        <w:t xml:space="preserve">, </w:t>
      </w:r>
      <w:proofErr w:type="gramStart"/>
      <w:r>
        <w:rPr>
          <w:rFonts w:ascii="Arial" w:eastAsia="Arial" w:hAnsi="Arial" w:cs="Arial"/>
          <w:color w:val="auto"/>
        </w:rPr>
        <w:t>identity</w:t>
      </w:r>
      <w:proofErr w:type="gramEnd"/>
      <w:r>
        <w:rPr>
          <w:rFonts w:ascii="Arial" w:eastAsia="Arial" w:hAnsi="Arial" w:cs="Arial"/>
          <w:color w:val="auto"/>
        </w:rPr>
        <w:t xml:space="preserve"> and </w:t>
      </w:r>
      <w:r w:rsidRPr="004749B4">
        <w:rPr>
          <w:rFonts w:ascii="Arial" w:eastAsia="Arial" w:hAnsi="Arial" w:cs="Arial"/>
          <w:color w:val="auto"/>
        </w:rPr>
        <w:t xml:space="preserve">preferences. </w:t>
      </w:r>
      <w:r>
        <w:rPr>
          <w:rFonts w:ascii="Arial" w:eastAsia="Arial" w:hAnsi="Arial" w:cs="Arial"/>
          <w:color w:val="auto"/>
        </w:rPr>
        <w:t>S</w:t>
      </w:r>
      <w:r w:rsidRPr="004749B4">
        <w:rPr>
          <w:rFonts w:ascii="Arial" w:eastAsia="Arial" w:hAnsi="Arial" w:cs="Arial"/>
          <w:color w:val="auto"/>
        </w:rPr>
        <w:t xml:space="preserve">taff </w:t>
      </w:r>
      <w:r>
        <w:rPr>
          <w:rFonts w:ascii="Arial" w:eastAsia="Arial" w:hAnsi="Arial" w:cs="Arial"/>
          <w:color w:val="auto"/>
        </w:rPr>
        <w:t xml:space="preserve">were observed </w:t>
      </w:r>
      <w:r w:rsidRPr="004749B4">
        <w:rPr>
          <w:rFonts w:ascii="Arial" w:eastAsia="Arial" w:hAnsi="Arial" w:cs="Arial"/>
          <w:color w:val="auto"/>
        </w:rPr>
        <w:t>treating consumers with dignity and respect</w:t>
      </w:r>
      <w:r>
        <w:rPr>
          <w:rFonts w:ascii="Arial" w:eastAsia="Arial" w:hAnsi="Arial" w:cs="Arial"/>
          <w:color w:val="auto"/>
        </w:rPr>
        <w:t xml:space="preserve"> and showed an understanding of their</w:t>
      </w:r>
      <w:r w:rsidRPr="004749B4">
        <w:rPr>
          <w:rFonts w:ascii="Arial" w:eastAsia="Arial" w:hAnsi="Arial" w:cs="Arial"/>
          <w:color w:val="auto"/>
        </w:rPr>
        <w:t xml:space="preserve"> </w:t>
      </w:r>
      <w:r>
        <w:rPr>
          <w:rFonts w:ascii="Arial" w:eastAsia="Arial" w:hAnsi="Arial" w:cs="Arial"/>
          <w:color w:val="auto"/>
        </w:rPr>
        <w:t>cultural background</w:t>
      </w:r>
      <w:r w:rsidRPr="004749B4">
        <w:rPr>
          <w:rFonts w:ascii="Arial" w:eastAsia="Arial" w:hAnsi="Arial" w:cs="Arial"/>
          <w:color w:val="auto"/>
        </w:rPr>
        <w:t xml:space="preserve"> </w:t>
      </w:r>
      <w:r>
        <w:rPr>
          <w:rFonts w:ascii="Arial" w:eastAsia="Arial" w:hAnsi="Arial" w:cs="Arial"/>
          <w:color w:val="auto"/>
        </w:rPr>
        <w:t xml:space="preserve">and </w:t>
      </w:r>
      <w:r w:rsidRPr="004749B4">
        <w:rPr>
          <w:rFonts w:ascii="Arial" w:eastAsia="Arial" w:hAnsi="Arial" w:cs="Arial"/>
          <w:color w:val="auto"/>
        </w:rPr>
        <w:t xml:space="preserve">individual </w:t>
      </w:r>
      <w:r>
        <w:rPr>
          <w:rFonts w:ascii="Arial" w:eastAsia="Arial" w:hAnsi="Arial" w:cs="Arial"/>
          <w:color w:val="auto"/>
        </w:rPr>
        <w:t>preferences</w:t>
      </w:r>
      <w:r w:rsidRPr="004749B4">
        <w:rPr>
          <w:rFonts w:ascii="Arial" w:eastAsia="Arial" w:hAnsi="Arial" w:cs="Arial"/>
          <w:color w:val="auto"/>
        </w:rPr>
        <w:t xml:space="preserve">. </w:t>
      </w:r>
      <w:r>
        <w:rPr>
          <w:rFonts w:ascii="Arial" w:eastAsia="Arial" w:hAnsi="Arial" w:cs="Arial"/>
          <w:color w:val="auto"/>
        </w:rPr>
        <w:t>C</w:t>
      </w:r>
      <w:r w:rsidRPr="004749B4">
        <w:rPr>
          <w:rFonts w:ascii="Arial" w:eastAsia="Arial" w:hAnsi="Arial" w:cs="Arial"/>
          <w:color w:val="auto"/>
        </w:rPr>
        <w:t>are documentation</w:t>
      </w:r>
      <w:r>
        <w:rPr>
          <w:rFonts w:ascii="Arial" w:eastAsia="Arial" w:hAnsi="Arial" w:cs="Arial"/>
          <w:color w:val="auto"/>
        </w:rPr>
        <w:t xml:space="preserve"> described consumers’ background</w:t>
      </w:r>
      <w:r w:rsidR="00192C1B">
        <w:rPr>
          <w:rFonts w:ascii="Arial" w:eastAsia="Arial" w:hAnsi="Arial" w:cs="Arial"/>
          <w:color w:val="auto"/>
        </w:rPr>
        <w:t xml:space="preserve">, </w:t>
      </w:r>
      <w:proofErr w:type="gramStart"/>
      <w:r>
        <w:rPr>
          <w:rFonts w:ascii="Arial" w:eastAsia="Arial" w:hAnsi="Arial" w:cs="Arial"/>
          <w:color w:val="auto"/>
        </w:rPr>
        <w:t>culture</w:t>
      </w:r>
      <w:proofErr w:type="gramEnd"/>
      <w:r>
        <w:rPr>
          <w:rFonts w:ascii="Arial" w:eastAsia="Arial" w:hAnsi="Arial" w:cs="Arial"/>
          <w:color w:val="auto"/>
        </w:rPr>
        <w:t xml:space="preserve"> and keys to</w:t>
      </w:r>
      <w:r w:rsidRPr="004749B4">
        <w:rPr>
          <w:rFonts w:ascii="Arial" w:eastAsia="Arial" w:hAnsi="Arial" w:cs="Arial"/>
          <w:color w:val="auto"/>
        </w:rPr>
        <w:t xml:space="preserve"> their identity.  </w:t>
      </w:r>
    </w:p>
    <w:p w14:paraId="68AA05D4" w14:textId="3C1E5205" w:rsidR="00B970AD" w:rsidRPr="004749B4" w:rsidRDefault="00B970AD" w:rsidP="00B970AD">
      <w:pPr>
        <w:pStyle w:val="NormalArial"/>
        <w:rPr>
          <w:color w:val="auto"/>
        </w:rPr>
      </w:pPr>
      <w:r>
        <w:rPr>
          <w:rFonts w:eastAsia="Arial"/>
          <w:color w:val="auto"/>
        </w:rPr>
        <w:t xml:space="preserve">Consumers </w:t>
      </w:r>
      <w:r w:rsidRPr="004749B4">
        <w:rPr>
          <w:rFonts w:eastAsia="Arial"/>
          <w:color w:val="auto"/>
        </w:rPr>
        <w:t>from culturally and linguistically diverse (CALD) backgrounds</w:t>
      </w:r>
      <w:r>
        <w:rPr>
          <w:rFonts w:eastAsia="Arial"/>
          <w:color w:val="auto"/>
        </w:rPr>
        <w:t xml:space="preserve"> said s</w:t>
      </w:r>
      <w:r w:rsidRPr="004749B4">
        <w:rPr>
          <w:rFonts w:eastAsia="Arial"/>
          <w:color w:val="auto"/>
        </w:rPr>
        <w:t xml:space="preserve">taff </w:t>
      </w:r>
      <w:r>
        <w:rPr>
          <w:rFonts w:eastAsia="Arial"/>
          <w:color w:val="auto"/>
        </w:rPr>
        <w:t xml:space="preserve">were </w:t>
      </w:r>
      <w:r w:rsidRPr="004749B4">
        <w:rPr>
          <w:rFonts w:eastAsia="Arial"/>
          <w:color w:val="auto"/>
        </w:rPr>
        <w:t xml:space="preserve">sensitive </w:t>
      </w:r>
      <w:r>
        <w:rPr>
          <w:rFonts w:eastAsia="Arial"/>
          <w:color w:val="auto"/>
        </w:rPr>
        <w:t xml:space="preserve">to their culture in </w:t>
      </w:r>
      <w:r w:rsidRPr="004749B4">
        <w:rPr>
          <w:rFonts w:eastAsia="Arial"/>
          <w:color w:val="auto"/>
        </w:rPr>
        <w:t>attend</w:t>
      </w:r>
      <w:r>
        <w:rPr>
          <w:rFonts w:eastAsia="Arial"/>
          <w:color w:val="auto"/>
        </w:rPr>
        <w:t>ing</w:t>
      </w:r>
      <w:r w:rsidRPr="004749B4">
        <w:rPr>
          <w:rFonts w:eastAsia="Arial"/>
          <w:color w:val="auto"/>
        </w:rPr>
        <w:t xml:space="preserve"> to </w:t>
      </w:r>
      <w:r>
        <w:rPr>
          <w:rFonts w:eastAsia="Arial"/>
          <w:color w:val="auto"/>
        </w:rPr>
        <w:t xml:space="preserve">their </w:t>
      </w:r>
      <w:r w:rsidRPr="004749B4">
        <w:rPr>
          <w:rFonts w:eastAsia="Arial"/>
          <w:color w:val="auto"/>
        </w:rPr>
        <w:t>daily care</w:t>
      </w:r>
      <w:r>
        <w:rPr>
          <w:rFonts w:eastAsia="Arial"/>
          <w:color w:val="auto"/>
        </w:rPr>
        <w:t>.</w:t>
      </w:r>
      <w:r w:rsidRPr="004749B4">
        <w:rPr>
          <w:rFonts w:eastAsia="Arial"/>
          <w:color w:val="auto"/>
        </w:rPr>
        <w:t xml:space="preserve"> Staff </w:t>
      </w:r>
      <w:r>
        <w:rPr>
          <w:rFonts w:eastAsia="Arial"/>
          <w:color w:val="auto"/>
        </w:rPr>
        <w:t>described how</w:t>
      </w:r>
      <w:r w:rsidRPr="004749B4">
        <w:rPr>
          <w:rFonts w:eastAsia="Arial"/>
          <w:color w:val="auto"/>
        </w:rPr>
        <w:t xml:space="preserve"> consumer</w:t>
      </w:r>
      <w:r>
        <w:rPr>
          <w:rFonts w:eastAsia="Arial"/>
          <w:color w:val="auto"/>
        </w:rPr>
        <w:t>s’</w:t>
      </w:r>
      <w:r w:rsidRPr="004749B4">
        <w:rPr>
          <w:rFonts w:eastAsia="Arial"/>
          <w:color w:val="auto"/>
        </w:rPr>
        <w:t xml:space="preserve"> </w:t>
      </w:r>
      <w:r>
        <w:rPr>
          <w:rFonts w:eastAsia="Arial"/>
          <w:color w:val="auto"/>
        </w:rPr>
        <w:t xml:space="preserve">information was </w:t>
      </w:r>
      <w:r w:rsidRPr="004749B4">
        <w:rPr>
          <w:rFonts w:eastAsia="Arial"/>
          <w:color w:val="auto"/>
        </w:rPr>
        <w:t xml:space="preserve">collected during </w:t>
      </w:r>
      <w:r>
        <w:rPr>
          <w:rFonts w:eastAsia="Arial"/>
          <w:color w:val="auto"/>
        </w:rPr>
        <w:t xml:space="preserve">the </w:t>
      </w:r>
      <w:r w:rsidR="00192C1B">
        <w:rPr>
          <w:rFonts w:eastAsia="Arial"/>
          <w:color w:val="auto"/>
        </w:rPr>
        <w:t>entry</w:t>
      </w:r>
      <w:r>
        <w:rPr>
          <w:rFonts w:eastAsia="Arial"/>
          <w:color w:val="auto"/>
        </w:rPr>
        <w:t xml:space="preserve"> process to ensure their </w:t>
      </w:r>
      <w:r w:rsidRPr="004749B4">
        <w:rPr>
          <w:rFonts w:eastAsia="Arial"/>
          <w:color w:val="auto"/>
        </w:rPr>
        <w:t xml:space="preserve">individual values and </w:t>
      </w:r>
      <w:r w:rsidR="00192C1B">
        <w:rPr>
          <w:rFonts w:eastAsia="Arial"/>
          <w:color w:val="auto"/>
        </w:rPr>
        <w:t xml:space="preserve">demonstrated knowledge on how consumers of a different </w:t>
      </w:r>
      <w:r w:rsidRPr="004749B4">
        <w:rPr>
          <w:rFonts w:eastAsia="Arial"/>
          <w:color w:val="auto"/>
        </w:rPr>
        <w:t>cultur</w:t>
      </w:r>
      <w:r>
        <w:rPr>
          <w:rFonts w:eastAsia="Arial"/>
          <w:color w:val="auto"/>
        </w:rPr>
        <w:t>e were supported.</w:t>
      </w:r>
    </w:p>
    <w:p w14:paraId="5DAE928C" w14:textId="77777777" w:rsidR="00B970AD" w:rsidRPr="004749B4" w:rsidRDefault="00B970AD" w:rsidP="00B970AD">
      <w:pPr>
        <w:rPr>
          <w:rFonts w:ascii="Arial" w:hAnsi="Arial" w:cs="Arial"/>
          <w:color w:val="auto"/>
          <w:szCs w:val="22"/>
        </w:rPr>
      </w:pPr>
      <w:r w:rsidRPr="004749B4">
        <w:rPr>
          <w:rFonts w:ascii="Arial" w:hAnsi="Arial" w:cs="Arial"/>
          <w:color w:val="auto"/>
          <w:szCs w:val="22"/>
        </w:rPr>
        <w:t xml:space="preserve">Consumers said they </w:t>
      </w:r>
      <w:r>
        <w:rPr>
          <w:rFonts w:ascii="Arial" w:hAnsi="Arial" w:cs="Arial"/>
          <w:color w:val="auto"/>
          <w:szCs w:val="22"/>
        </w:rPr>
        <w:t>we</w:t>
      </w:r>
      <w:r w:rsidRPr="004749B4">
        <w:rPr>
          <w:rFonts w:ascii="Arial" w:hAnsi="Arial" w:cs="Arial"/>
          <w:color w:val="auto"/>
          <w:szCs w:val="22"/>
        </w:rPr>
        <w:t xml:space="preserve">re supported </w:t>
      </w:r>
      <w:r>
        <w:rPr>
          <w:rFonts w:ascii="Arial" w:hAnsi="Arial" w:cs="Arial"/>
          <w:color w:val="auto"/>
          <w:szCs w:val="22"/>
        </w:rPr>
        <w:t>to exercise</w:t>
      </w:r>
      <w:r w:rsidRPr="004749B4">
        <w:rPr>
          <w:rFonts w:ascii="Arial" w:hAnsi="Arial" w:cs="Arial"/>
          <w:color w:val="auto"/>
          <w:szCs w:val="22"/>
        </w:rPr>
        <w:t xml:space="preserve"> choice</w:t>
      </w:r>
      <w:r>
        <w:rPr>
          <w:rFonts w:ascii="Arial" w:hAnsi="Arial" w:cs="Arial"/>
          <w:color w:val="auto"/>
          <w:szCs w:val="22"/>
        </w:rPr>
        <w:t xml:space="preserve">, maintain their independence, involve others in making decisions and maintain important relationships. </w:t>
      </w:r>
      <w:r w:rsidRPr="004749B4">
        <w:rPr>
          <w:rFonts w:ascii="Arial" w:hAnsi="Arial" w:cs="Arial"/>
          <w:color w:val="auto"/>
          <w:szCs w:val="22"/>
        </w:rPr>
        <w:t>Staff provided examples of how they help</w:t>
      </w:r>
      <w:r>
        <w:rPr>
          <w:rFonts w:ascii="Arial" w:hAnsi="Arial" w:cs="Arial"/>
          <w:color w:val="auto"/>
          <w:szCs w:val="22"/>
        </w:rPr>
        <w:t>ed</w:t>
      </w:r>
      <w:r w:rsidRPr="004749B4">
        <w:rPr>
          <w:rFonts w:ascii="Arial" w:hAnsi="Arial" w:cs="Arial"/>
          <w:color w:val="auto"/>
          <w:szCs w:val="22"/>
        </w:rPr>
        <w:t xml:space="preserve"> consumers </w:t>
      </w:r>
      <w:r>
        <w:rPr>
          <w:rFonts w:ascii="Arial" w:hAnsi="Arial" w:cs="Arial"/>
          <w:color w:val="auto"/>
          <w:szCs w:val="22"/>
        </w:rPr>
        <w:t xml:space="preserve">to </w:t>
      </w:r>
      <w:r w:rsidRPr="004749B4">
        <w:rPr>
          <w:rFonts w:ascii="Arial" w:hAnsi="Arial" w:cs="Arial"/>
          <w:color w:val="auto"/>
          <w:szCs w:val="22"/>
        </w:rPr>
        <w:t xml:space="preserve">make </w:t>
      </w:r>
      <w:r>
        <w:rPr>
          <w:rFonts w:ascii="Arial" w:hAnsi="Arial" w:cs="Arial"/>
          <w:color w:val="auto"/>
          <w:szCs w:val="22"/>
        </w:rPr>
        <w:t xml:space="preserve">informed </w:t>
      </w:r>
      <w:r w:rsidRPr="004749B4">
        <w:rPr>
          <w:rFonts w:ascii="Arial" w:hAnsi="Arial" w:cs="Arial"/>
          <w:color w:val="auto"/>
          <w:szCs w:val="22"/>
        </w:rPr>
        <w:t xml:space="preserve">choices </w:t>
      </w:r>
      <w:r>
        <w:rPr>
          <w:rFonts w:ascii="Arial" w:hAnsi="Arial" w:cs="Arial"/>
          <w:color w:val="auto"/>
          <w:szCs w:val="22"/>
        </w:rPr>
        <w:t>about their care and services and</w:t>
      </w:r>
      <w:r w:rsidRPr="004749B4">
        <w:rPr>
          <w:rFonts w:ascii="Arial" w:hAnsi="Arial" w:cs="Arial"/>
          <w:color w:val="auto"/>
          <w:szCs w:val="22"/>
        </w:rPr>
        <w:t xml:space="preserve"> be as independent as possible. </w:t>
      </w:r>
      <w:r>
        <w:rPr>
          <w:rFonts w:ascii="Arial" w:hAnsi="Arial" w:cs="Arial"/>
          <w:color w:val="auto"/>
          <w:szCs w:val="22"/>
        </w:rPr>
        <w:t>C</w:t>
      </w:r>
      <w:r w:rsidRPr="004749B4">
        <w:rPr>
          <w:rFonts w:ascii="Arial" w:hAnsi="Arial" w:cs="Arial"/>
          <w:color w:val="auto"/>
          <w:szCs w:val="22"/>
        </w:rPr>
        <w:t>are documentation includ</w:t>
      </w:r>
      <w:r>
        <w:rPr>
          <w:rFonts w:ascii="Arial" w:hAnsi="Arial" w:cs="Arial"/>
          <w:color w:val="auto"/>
          <w:szCs w:val="22"/>
        </w:rPr>
        <w:t>ed</w:t>
      </w:r>
      <w:r w:rsidRPr="004749B4">
        <w:rPr>
          <w:rFonts w:ascii="Arial" w:hAnsi="Arial" w:cs="Arial"/>
          <w:color w:val="auto"/>
          <w:szCs w:val="22"/>
        </w:rPr>
        <w:t xml:space="preserve"> details and contact information for their</w:t>
      </w:r>
      <w:r>
        <w:rPr>
          <w:rFonts w:ascii="Arial" w:hAnsi="Arial" w:cs="Arial"/>
          <w:color w:val="auto"/>
          <w:szCs w:val="22"/>
        </w:rPr>
        <w:t xml:space="preserve"> family, friends, </w:t>
      </w:r>
      <w:r w:rsidRPr="004749B4">
        <w:rPr>
          <w:rFonts w:ascii="Arial" w:hAnsi="Arial" w:cs="Arial"/>
          <w:color w:val="auto"/>
          <w:szCs w:val="22"/>
        </w:rPr>
        <w:t>representatives</w:t>
      </w:r>
      <w:r>
        <w:rPr>
          <w:rFonts w:ascii="Arial" w:hAnsi="Arial" w:cs="Arial"/>
          <w:color w:val="auto"/>
          <w:szCs w:val="22"/>
        </w:rPr>
        <w:t xml:space="preserve"> and those responsible for their care.</w:t>
      </w:r>
    </w:p>
    <w:p w14:paraId="0D38DA5B" w14:textId="77777777" w:rsidR="00B970AD" w:rsidRPr="004749B4" w:rsidRDefault="00B970AD" w:rsidP="00B970AD">
      <w:pPr>
        <w:rPr>
          <w:rFonts w:ascii="Arial" w:hAnsi="Arial" w:cs="Arial"/>
          <w:color w:val="auto"/>
        </w:rPr>
      </w:pPr>
      <w:r w:rsidRPr="004749B4">
        <w:rPr>
          <w:rFonts w:ascii="Arial" w:eastAsia="Arial" w:hAnsi="Arial" w:cs="Arial"/>
          <w:color w:val="auto"/>
        </w:rPr>
        <w:t xml:space="preserve">Consumers said they </w:t>
      </w:r>
      <w:r>
        <w:rPr>
          <w:rFonts w:ascii="Arial" w:eastAsia="Arial" w:hAnsi="Arial" w:cs="Arial"/>
          <w:color w:val="auto"/>
        </w:rPr>
        <w:t>we</w:t>
      </w:r>
      <w:r w:rsidRPr="004749B4">
        <w:rPr>
          <w:rFonts w:ascii="Arial" w:eastAsia="Arial" w:hAnsi="Arial" w:cs="Arial"/>
          <w:color w:val="auto"/>
        </w:rPr>
        <w:t xml:space="preserve">re supported by staff to take risks and live the best life they </w:t>
      </w:r>
      <w:r>
        <w:rPr>
          <w:rFonts w:ascii="Arial" w:eastAsia="Arial" w:hAnsi="Arial" w:cs="Arial"/>
          <w:color w:val="auto"/>
        </w:rPr>
        <w:t>could</w:t>
      </w:r>
      <w:r w:rsidRPr="004749B4">
        <w:rPr>
          <w:rFonts w:ascii="Arial" w:eastAsia="Arial" w:hAnsi="Arial" w:cs="Arial"/>
          <w:color w:val="auto"/>
        </w:rPr>
        <w:t xml:space="preserve">. Staff described </w:t>
      </w:r>
      <w:r>
        <w:rPr>
          <w:rFonts w:ascii="Arial" w:eastAsia="Arial" w:hAnsi="Arial" w:cs="Arial"/>
          <w:color w:val="auto"/>
        </w:rPr>
        <w:t xml:space="preserve">the risky </w:t>
      </w:r>
      <w:r w:rsidRPr="004749B4">
        <w:rPr>
          <w:rFonts w:ascii="Arial" w:eastAsia="Arial" w:hAnsi="Arial" w:cs="Arial"/>
          <w:color w:val="auto"/>
        </w:rPr>
        <w:t>activit</w:t>
      </w:r>
      <w:r>
        <w:rPr>
          <w:rFonts w:ascii="Arial" w:eastAsia="Arial" w:hAnsi="Arial" w:cs="Arial"/>
          <w:color w:val="auto"/>
        </w:rPr>
        <w:t xml:space="preserve">ies </w:t>
      </w:r>
      <w:r w:rsidRPr="004749B4">
        <w:rPr>
          <w:rFonts w:ascii="Arial" w:eastAsia="Arial" w:hAnsi="Arial" w:cs="Arial"/>
          <w:color w:val="auto"/>
        </w:rPr>
        <w:t>consumers want</w:t>
      </w:r>
      <w:r>
        <w:rPr>
          <w:rFonts w:ascii="Arial" w:eastAsia="Arial" w:hAnsi="Arial" w:cs="Arial"/>
          <w:color w:val="auto"/>
        </w:rPr>
        <w:t>ed to</w:t>
      </w:r>
      <w:r w:rsidRPr="004749B4">
        <w:rPr>
          <w:rFonts w:ascii="Arial" w:eastAsia="Arial" w:hAnsi="Arial" w:cs="Arial"/>
          <w:color w:val="auto"/>
        </w:rPr>
        <w:t xml:space="preserve"> </w:t>
      </w:r>
      <w:r>
        <w:rPr>
          <w:rFonts w:ascii="Arial" w:eastAsia="Arial" w:hAnsi="Arial" w:cs="Arial"/>
          <w:color w:val="auto"/>
        </w:rPr>
        <w:t>engage in</w:t>
      </w:r>
      <w:r w:rsidRPr="004749B4">
        <w:rPr>
          <w:rFonts w:ascii="Arial" w:eastAsia="Arial" w:hAnsi="Arial" w:cs="Arial"/>
          <w:color w:val="auto"/>
        </w:rPr>
        <w:t>, how the benefits and possible harm</w:t>
      </w:r>
      <w:r>
        <w:rPr>
          <w:rFonts w:ascii="Arial" w:eastAsia="Arial" w:hAnsi="Arial" w:cs="Arial"/>
          <w:color w:val="auto"/>
        </w:rPr>
        <w:t>s were explained,</w:t>
      </w:r>
      <w:r w:rsidRPr="004749B4">
        <w:rPr>
          <w:rFonts w:ascii="Arial" w:eastAsia="Arial" w:hAnsi="Arial" w:cs="Arial"/>
          <w:color w:val="auto"/>
        </w:rPr>
        <w:t xml:space="preserve"> and how consumers </w:t>
      </w:r>
      <w:r>
        <w:rPr>
          <w:rFonts w:ascii="Arial" w:eastAsia="Arial" w:hAnsi="Arial" w:cs="Arial"/>
          <w:color w:val="auto"/>
        </w:rPr>
        <w:t>we</w:t>
      </w:r>
      <w:r w:rsidRPr="004749B4">
        <w:rPr>
          <w:rFonts w:ascii="Arial" w:eastAsia="Arial" w:hAnsi="Arial" w:cs="Arial"/>
          <w:color w:val="auto"/>
        </w:rPr>
        <w:t>re involved</w:t>
      </w:r>
      <w:r>
        <w:rPr>
          <w:rFonts w:ascii="Arial" w:eastAsia="Arial" w:hAnsi="Arial" w:cs="Arial"/>
          <w:color w:val="auto"/>
        </w:rPr>
        <w:t xml:space="preserve"> in</w:t>
      </w:r>
      <w:r w:rsidRPr="004749B4">
        <w:rPr>
          <w:rFonts w:ascii="Arial" w:eastAsia="Arial" w:hAnsi="Arial" w:cs="Arial"/>
          <w:color w:val="auto"/>
        </w:rPr>
        <w:t xml:space="preserve"> find</w:t>
      </w:r>
      <w:r>
        <w:rPr>
          <w:rFonts w:ascii="Arial" w:eastAsia="Arial" w:hAnsi="Arial" w:cs="Arial"/>
          <w:color w:val="auto"/>
        </w:rPr>
        <w:t>ing</w:t>
      </w:r>
      <w:r w:rsidRPr="004749B4">
        <w:rPr>
          <w:rFonts w:ascii="Arial" w:eastAsia="Arial" w:hAnsi="Arial" w:cs="Arial"/>
          <w:color w:val="auto"/>
        </w:rPr>
        <w:t xml:space="preserve"> effective </w:t>
      </w:r>
      <w:r>
        <w:rPr>
          <w:rFonts w:ascii="Arial" w:eastAsia="Arial" w:hAnsi="Arial" w:cs="Arial"/>
          <w:color w:val="auto"/>
        </w:rPr>
        <w:t xml:space="preserve">risk management </w:t>
      </w:r>
      <w:r w:rsidRPr="004749B4">
        <w:rPr>
          <w:rFonts w:ascii="Arial" w:eastAsia="Arial" w:hAnsi="Arial" w:cs="Arial"/>
          <w:color w:val="auto"/>
        </w:rPr>
        <w:lastRenderedPageBreak/>
        <w:t>solutions</w:t>
      </w:r>
      <w:r>
        <w:rPr>
          <w:rFonts w:ascii="Arial" w:eastAsia="Arial" w:hAnsi="Arial" w:cs="Arial"/>
          <w:color w:val="auto"/>
        </w:rPr>
        <w:t xml:space="preserve">, </w:t>
      </w:r>
      <w:r w:rsidRPr="004749B4">
        <w:rPr>
          <w:rFonts w:ascii="Arial" w:eastAsia="Arial" w:hAnsi="Arial" w:cs="Arial"/>
          <w:color w:val="auto"/>
        </w:rPr>
        <w:t>where</w:t>
      </w:r>
      <w:r>
        <w:rPr>
          <w:rFonts w:ascii="Arial" w:eastAsia="Arial" w:hAnsi="Arial" w:cs="Arial"/>
          <w:color w:val="auto"/>
        </w:rPr>
        <w:t>ver</w:t>
      </w:r>
      <w:r w:rsidRPr="004749B4">
        <w:rPr>
          <w:rFonts w:ascii="Arial" w:eastAsia="Arial" w:hAnsi="Arial" w:cs="Arial"/>
          <w:color w:val="auto"/>
        </w:rPr>
        <w:t xml:space="preserve"> possible. </w:t>
      </w:r>
      <w:r>
        <w:rPr>
          <w:rFonts w:ascii="Arial" w:eastAsia="Arial" w:hAnsi="Arial" w:cs="Arial"/>
          <w:color w:val="auto"/>
        </w:rPr>
        <w:t xml:space="preserve">Care plans recorded risk assessments for chosen activities and the </w:t>
      </w:r>
      <w:r w:rsidRPr="004749B4">
        <w:rPr>
          <w:rFonts w:ascii="Arial" w:eastAsia="Arial" w:hAnsi="Arial" w:cs="Arial"/>
          <w:color w:val="auto"/>
        </w:rPr>
        <w:t xml:space="preserve">mitigation </w:t>
      </w:r>
      <w:r>
        <w:rPr>
          <w:rFonts w:ascii="Arial" w:eastAsia="Arial" w:hAnsi="Arial" w:cs="Arial"/>
          <w:color w:val="auto"/>
        </w:rPr>
        <w:t>strategies</w:t>
      </w:r>
      <w:r w:rsidRPr="004749B4">
        <w:rPr>
          <w:rFonts w:ascii="Arial" w:eastAsia="Arial" w:hAnsi="Arial" w:cs="Arial"/>
          <w:color w:val="auto"/>
        </w:rPr>
        <w:t>.</w:t>
      </w:r>
    </w:p>
    <w:p w14:paraId="591D9233" w14:textId="15DE8A84" w:rsidR="00B970AD" w:rsidRPr="004749B4" w:rsidRDefault="00B970AD" w:rsidP="00B970AD">
      <w:pPr>
        <w:rPr>
          <w:rFonts w:ascii="Arial" w:hAnsi="Arial" w:cs="Arial"/>
          <w:color w:val="auto"/>
        </w:rPr>
      </w:pPr>
      <w:r w:rsidRPr="004749B4">
        <w:rPr>
          <w:rFonts w:ascii="Arial" w:eastAsia="Arial" w:hAnsi="Arial" w:cs="Arial"/>
          <w:color w:val="auto"/>
        </w:rPr>
        <w:t>Consumers advised they receive</w:t>
      </w:r>
      <w:r>
        <w:rPr>
          <w:rFonts w:ascii="Arial" w:eastAsia="Arial" w:hAnsi="Arial" w:cs="Arial"/>
          <w:color w:val="auto"/>
        </w:rPr>
        <w:t>d</w:t>
      </w:r>
      <w:r w:rsidRPr="004749B4">
        <w:rPr>
          <w:rFonts w:ascii="Arial" w:eastAsia="Arial" w:hAnsi="Arial" w:cs="Arial"/>
          <w:color w:val="auto"/>
        </w:rPr>
        <w:t xml:space="preserve"> up-to-date information about activities, meals, COVID-</w:t>
      </w:r>
      <w:proofErr w:type="gramStart"/>
      <w:r w:rsidRPr="004749B4">
        <w:rPr>
          <w:rFonts w:ascii="Arial" w:eastAsia="Arial" w:hAnsi="Arial" w:cs="Arial"/>
          <w:color w:val="auto"/>
        </w:rPr>
        <w:t>19</w:t>
      </w:r>
      <w:proofErr w:type="gramEnd"/>
      <w:r w:rsidRPr="004749B4">
        <w:rPr>
          <w:rFonts w:ascii="Arial" w:eastAsia="Arial" w:hAnsi="Arial" w:cs="Arial"/>
          <w:color w:val="auto"/>
        </w:rPr>
        <w:t xml:space="preserve"> and events happening in the service. Staff remind</w:t>
      </w:r>
      <w:r>
        <w:rPr>
          <w:rFonts w:ascii="Arial" w:eastAsia="Arial" w:hAnsi="Arial" w:cs="Arial"/>
          <w:color w:val="auto"/>
        </w:rPr>
        <w:t>ed</w:t>
      </w:r>
      <w:r w:rsidRPr="004749B4">
        <w:rPr>
          <w:rFonts w:ascii="Arial" w:eastAsia="Arial" w:hAnsi="Arial" w:cs="Arial"/>
          <w:color w:val="auto"/>
        </w:rPr>
        <w:t xml:space="preserve"> consumers </w:t>
      </w:r>
      <w:r>
        <w:rPr>
          <w:rFonts w:ascii="Arial" w:eastAsia="Arial" w:hAnsi="Arial" w:cs="Arial"/>
          <w:color w:val="auto"/>
        </w:rPr>
        <w:t>about the</w:t>
      </w:r>
      <w:r w:rsidRPr="004749B4">
        <w:rPr>
          <w:rFonts w:ascii="Arial" w:eastAsia="Arial" w:hAnsi="Arial" w:cs="Arial"/>
          <w:color w:val="auto"/>
        </w:rPr>
        <w:t xml:space="preserve"> activities of interest </w:t>
      </w:r>
      <w:r w:rsidR="00192C1B">
        <w:rPr>
          <w:rFonts w:ascii="Arial" w:eastAsia="Arial" w:hAnsi="Arial" w:cs="Arial"/>
          <w:color w:val="auto"/>
        </w:rPr>
        <w:t xml:space="preserve">available </w:t>
      </w:r>
      <w:r w:rsidRPr="004749B4">
        <w:rPr>
          <w:rFonts w:ascii="Arial" w:eastAsia="Arial" w:hAnsi="Arial" w:cs="Arial"/>
          <w:color w:val="auto"/>
        </w:rPr>
        <w:t>to them</w:t>
      </w:r>
      <w:r>
        <w:rPr>
          <w:rFonts w:ascii="Arial" w:eastAsia="Arial" w:hAnsi="Arial" w:cs="Arial"/>
          <w:color w:val="auto"/>
        </w:rPr>
        <w:t xml:space="preserve"> each day</w:t>
      </w:r>
      <w:r w:rsidRPr="004749B4">
        <w:rPr>
          <w:rFonts w:ascii="Arial" w:eastAsia="Arial" w:hAnsi="Arial" w:cs="Arial"/>
          <w:color w:val="auto"/>
        </w:rPr>
        <w:t xml:space="preserve">. Schedules of upcoming activities were observed on community noticeboards throughout the service and in consumers’ rooms. </w:t>
      </w:r>
      <w:r>
        <w:rPr>
          <w:rFonts w:ascii="Arial" w:eastAsia="Arial" w:hAnsi="Arial" w:cs="Arial"/>
          <w:color w:val="auto"/>
        </w:rPr>
        <w:t>C</w:t>
      </w:r>
      <w:r w:rsidRPr="004749B4">
        <w:rPr>
          <w:rFonts w:ascii="Arial" w:eastAsia="Arial" w:hAnsi="Arial" w:cs="Arial"/>
          <w:color w:val="auto"/>
        </w:rPr>
        <w:t xml:space="preserve">onsumer/representative meeting minutes </w:t>
      </w:r>
      <w:r>
        <w:rPr>
          <w:rFonts w:ascii="Arial" w:eastAsia="Arial" w:hAnsi="Arial" w:cs="Arial"/>
          <w:color w:val="auto"/>
        </w:rPr>
        <w:t xml:space="preserve">also </w:t>
      </w:r>
      <w:r w:rsidRPr="004749B4">
        <w:rPr>
          <w:rFonts w:ascii="Arial" w:eastAsia="Arial" w:hAnsi="Arial" w:cs="Arial"/>
          <w:color w:val="auto"/>
        </w:rPr>
        <w:t xml:space="preserve">provided up-to-date information on </w:t>
      </w:r>
      <w:r>
        <w:rPr>
          <w:rFonts w:ascii="Arial" w:eastAsia="Arial" w:hAnsi="Arial" w:cs="Arial"/>
          <w:color w:val="auto"/>
        </w:rPr>
        <w:t xml:space="preserve">a range of issues, </w:t>
      </w:r>
      <w:proofErr w:type="gramStart"/>
      <w:r>
        <w:rPr>
          <w:rFonts w:ascii="Arial" w:eastAsia="Arial" w:hAnsi="Arial" w:cs="Arial"/>
          <w:color w:val="auto"/>
        </w:rPr>
        <w:t>events</w:t>
      </w:r>
      <w:proofErr w:type="gramEnd"/>
      <w:r>
        <w:rPr>
          <w:rFonts w:ascii="Arial" w:eastAsia="Arial" w:hAnsi="Arial" w:cs="Arial"/>
          <w:color w:val="auto"/>
        </w:rPr>
        <w:t xml:space="preserve"> and activities. </w:t>
      </w:r>
    </w:p>
    <w:p w14:paraId="5E7E90C2" w14:textId="1574ABAB" w:rsidR="00B970AD" w:rsidRPr="004749B4" w:rsidRDefault="00B970AD" w:rsidP="00B970AD">
      <w:pPr>
        <w:rPr>
          <w:rFonts w:ascii="Arial" w:hAnsi="Arial" w:cs="Arial"/>
          <w:color w:val="auto"/>
          <w:szCs w:val="22"/>
        </w:rPr>
      </w:pPr>
      <w:r w:rsidRPr="004749B4">
        <w:rPr>
          <w:rFonts w:ascii="Arial" w:hAnsi="Arial" w:cs="Arial"/>
          <w:color w:val="auto"/>
          <w:szCs w:val="22"/>
        </w:rPr>
        <w:t xml:space="preserve">Consumers </w:t>
      </w:r>
      <w:r>
        <w:rPr>
          <w:rFonts w:ascii="Arial" w:hAnsi="Arial" w:cs="Arial"/>
          <w:color w:val="auto"/>
          <w:szCs w:val="22"/>
        </w:rPr>
        <w:t>said</w:t>
      </w:r>
      <w:r w:rsidRPr="004749B4">
        <w:rPr>
          <w:rFonts w:ascii="Arial" w:hAnsi="Arial" w:cs="Arial"/>
          <w:color w:val="auto"/>
          <w:szCs w:val="22"/>
        </w:rPr>
        <w:t xml:space="preserve"> their </w:t>
      </w:r>
      <w:r>
        <w:rPr>
          <w:rFonts w:ascii="Arial" w:hAnsi="Arial" w:cs="Arial"/>
          <w:color w:val="auto"/>
          <w:szCs w:val="22"/>
        </w:rPr>
        <w:t xml:space="preserve">personal </w:t>
      </w:r>
      <w:r w:rsidRPr="004749B4">
        <w:rPr>
          <w:rFonts w:ascii="Arial" w:hAnsi="Arial" w:cs="Arial"/>
          <w:color w:val="auto"/>
          <w:szCs w:val="22"/>
        </w:rPr>
        <w:t xml:space="preserve">information </w:t>
      </w:r>
      <w:r>
        <w:rPr>
          <w:rFonts w:ascii="Arial" w:hAnsi="Arial" w:cs="Arial"/>
          <w:color w:val="auto"/>
          <w:szCs w:val="22"/>
        </w:rPr>
        <w:t>was</w:t>
      </w:r>
      <w:r w:rsidRPr="004749B4">
        <w:rPr>
          <w:rFonts w:ascii="Arial" w:hAnsi="Arial" w:cs="Arial"/>
          <w:color w:val="auto"/>
          <w:szCs w:val="22"/>
        </w:rPr>
        <w:t xml:space="preserve"> kept confidential</w:t>
      </w:r>
      <w:r>
        <w:rPr>
          <w:rFonts w:ascii="Arial" w:hAnsi="Arial" w:cs="Arial"/>
          <w:color w:val="auto"/>
          <w:szCs w:val="22"/>
        </w:rPr>
        <w:t xml:space="preserve"> and their privacy was maintained by staff</w:t>
      </w:r>
      <w:r w:rsidRPr="004749B4">
        <w:rPr>
          <w:rFonts w:ascii="Arial" w:hAnsi="Arial" w:cs="Arial"/>
          <w:color w:val="auto"/>
          <w:szCs w:val="22"/>
        </w:rPr>
        <w:t xml:space="preserve">. </w:t>
      </w:r>
      <w:r>
        <w:rPr>
          <w:rFonts w:ascii="Arial" w:hAnsi="Arial" w:cs="Arial"/>
          <w:color w:val="auto"/>
          <w:szCs w:val="22"/>
        </w:rPr>
        <w:t>S</w:t>
      </w:r>
      <w:r w:rsidRPr="004749B4">
        <w:rPr>
          <w:rFonts w:ascii="Arial" w:hAnsi="Arial" w:cs="Arial"/>
          <w:color w:val="auto"/>
          <w:szCs w:val="22"/>
        </w:rPr>
        <w:t>taff described how they maintain</w:t>
      </w:r>
      <w:r>
        <w:rPr>
          <w:rFonts w:ascii="Arial" w:hAnsi="Arial" w:cs="Arial"/>
          <w:color w:val="auto"/>
          <w:szCs w:val="22"/>
        </w:rPr>
        <w:t>ed</w:t>
      </w:r>
      <w:r w:rsidRPr="004749B4">
        <w:rPr>
          <w:rFonts w:ascii="Arial" w:hAnsi="Arial" w:cs="Arial"/>
          <w:color w:val="auto"/>
          <w:szCs w:val="22"/>
        </w:rPr>
        <w:t xml:space="preserve"> consumer</w:t>
      </w:r>
      <w:r>
        <w:rPr>
          <w:rFonts w:ascii="Arial" w:hAnsi="Arial" w:cs="Arial"/>
          <w:color w:val="auto"/>
          <w:szCs w:val="22"/>
        </w:rPr>
        <w:t>s’</w:t>
      </w:r>
      <w:r w:rsidRPr="004749B4">
        <w:rPr>
          <w:rFonts w:ascii="Arial" w:hAnsi="Arial" w:cs="Arial"/>
          <w:color w:val="auto"/>
          <w:szCs w:val="22"/>
        </w:rPr>
        <w:t xml:space="preserve"> privacy when providing care</w:t>
      </w:r>
      <w:r>
        <w:rPr>
          <w:rFonts w:ascii="Arial" w:hAnsi="Arial" w:cs="Arial"/>
          <w:color w:val="auto"/>
          <w:szCs w:val="22"/>
        </w:rPr>
        <w:t xml:space="preserve"> and</w:t>
      </w:r>
      <w:r w:rsidRPr="004749B4">
        <w:rPr>
          <w:rFonts w:ascii="Arial" w:hAnsi="Arial" w:cs="Arial"/>
          <w:color w:val="auto"/>
          <w:szCs w:val="22"/>
        </w:rPr>
        <w:t xml:space="preserve"> ke</w:t>
      </w:r>
      <w:r>
        <w:rPr>
          <w:rFonts w:ascii="Arial" w:hAnsi="Arial" w:cs="Arial"/>
          <w:color w:val="auto"/>
          <w:szCs w:val="22"/>
        </w:rPr>
        <w:t>pt</w:t>
      </w:r>
      <w:r w:rsidRPr="004749B4">
        <w:rPr>
          <w:rFonts w:ascii="Arial" w:hAnsi="Arial" w:cs="Arial"/>
          <w:color w:val="auto"/>
          <w:szCs w:val="22"/>
        </w:rPr>
        <w:t xml:space="preserve"> computers locked and password</w:t>
      </w:r>
      <w:r>
        <w:rPr>
          <w:rFonts w:ascii="Arial" w:hAnsi="Arial" w:cs="Arial"/>
          <w:color w:val="auto"/>
          <w:szCs w:val="22"/>
        </w:rPr>
        <w:t xml:space="preserve"> protected to safeguard </w:t>
      </w:r>
      <w:r w:rsidRPr="004749B4">
        <w:rPr>
          <w:rFonts w:ascii="Arial" w:hAnsi="Arial" w:cs="Arial"/>
          <w:color w:val="auto"/>
          <w:szCs w:val="22"/>
        </w:rPr>
        <w:t xml:space="preserve">consumers’ personal information. </w:t>
      </w:r>
      <w:r>
        <w:rPr>
          <w:rFonts w:ascii="Arial" w:hAnsi="Arial" w:cs="Arial"/>
          <w:color w:val="auto"/>
        </w:rPr>
        <w:t>Staff were</w:t>
      </w:r>
      <w:r w:rsidRPr="004749B4">
        <w:rPr>
          <w:rFonts w:ascii="Arial" w:hAnsi="Arial" w:cs="Arial"/>
          <w:color w:val="auto"/>
        </w:rPr>
        <w:t xml:space="preserve"> observed knocking on doors before entering rooms and closing doors when personal care was being provided. </w:t>
      </w:r>
    </w:p>
    <w:p w14:paraId="38844156" w14:textId="77777777" w:rsidR="00B970AD" w:rsidRDefault="00B970AD" w:rsidP="00B970AD">
      <w:pPr>
        <w:spacing w:after="160" w:line="259" w:lineRule="auto"/>
        <w:rPr>
          <w:szCs w:val="22"/>
        </w:rPr>
      </w:pPr>
      <w:r>
        <w:rPr>
          <w:szCs w:val="22"/>
        </w:rPr>
        <w:br w:type="page"/>
      </w:r>
    </w:p>
    <w:p w14:paraId="44CB586F" w14:textId="77777777" w:rsidR="00B970AD" w:rsidRPr="00996FAF" w:rsidRDefault="00B970AD" w:rsidP="00B970A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970AD" w:rsidRPr="00996FAF" w14:paraId="7F46818C" w14:textId="77777777" w:rsidTr="00892A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80C6C25" w14:textId="77777777" w:rsidR="00B970AD" w:rsidRPr="0075021E" w:rsidRDefault="00B970AD" w:rsidP="00892A0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F9DAEC5" w14:textId="77777777" w:rsidR="00B970AD" w:rsidRPr="00996FAF" w:rsidRDefault="00B970AD" w:rsidP="00892A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70AD" w:rsidRPr="00996FAF" w14:paraId="21D899B7" w14:textId="77777777" w:rsidTr="00892A0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EE4CAB9"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A420694" w14:textId="77777777" w:rsidR="00B970AD" w:rsidRPr="00996FAF" w:rsidRDefault="00B970AD"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20340C6" w14:textId="77777777" w:rsidR="00B970AD" w:rsidRPr="00996FAF" w:rsidRDefault="00570CC4"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B772E027FF344D0BA3BA0C6E009F149D"/>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201C79">
              <w:rPr>
                <w:rFonts w:ascii="Arial" w:hAnsi="Arial" w:cs="Arial"/>
                <w:color w:val="0000FF"/>
              </w:rPr>
              <w:t xml:space="preserve"> </w:t>
            </w:r>
          </w:p>
        </w:tc>
      </w:tr>
      <w:tr w:rsidR="00B970AD" w:rsidRPr="00996FAF" w14:paraId="53915A8F" w14:textId="77777777" w:rsidTr="00892A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8DB449"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04A0DD8" w14:textId="77777777" w:rsidR="00B970AD" w:rsidRPr="00996FAF" w:rsidRDefault="00B970AD" w:rsidP="00892A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401C93A" w14:textId="77777777" w:rsidR="00B970AD" w:rsidRPr="00996FAF" w:rsidRDefault="00570CC4" w:rsidP="00892A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586DE241F3C24AA798707D4D5641160B"/>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201C79">
              <w:rPr>
                <w:rFonts w:ascii="Arial" w:hAnsi="Arial" w:cs="Arial"/>
                <w:color w:val="0000FF"/>
              </w:rPr>
              <w:t xml:space="preserve"> </w:t>
            </w:r>
          </w:p>
        </w:tc>
      </w:tr>
      <w:tr w:rsidR="00B970AD" w:rsidRPr="00996FAF" w14:paraId="384DF807" w14:textId="77777777" w:rsidTr="00892A0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4C0B66"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25E0DAA" w14:textId="77777777" w:rsidR="00B970AD" w:rsidRPr="00996FAF" w:rsidRDefault="00B970AD"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D3F02C9" w14:textId="77777777" w:rsidR="00B970AD" w:rsidRPr="00996FAF" w:rsidRDefault="00B970AD" w:rsidP="00892A0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55A8C32" w14:textId="77777777" w:rsidR="00B970AD" w:rsidRPr="00996FAF" w:rsidRDefault="00B970AD" w:rsidP="00892A0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DC13654" w14:textId="77777777" w:rsidR="00B970AD" w:rsidRPr="00996FAF" w:rsidRDefault="00570CC4"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58A9DE19137740DC89052EE1F6075DD4"/>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201C79">
              <w:rPr>
                <w:rFonts w:ascii="Arial" w:hAnsi="Arial" w:cs="Arial"/>
                <w:color w:val="0000FF"/>
              </w:rPr>
              <w:t xml:space="preserve"> </w:t>
            </w:r>
          </w:p>
        </w:tc>
      </w:tr>
      <w:tr w:rsidR="00B970AD" w:rsidRPr="00996FAF" w14:paraId="4979F008" w14:textId="77777777" w:rsidTr="00892A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30F146"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AA4BDE8" w14:textId="77777777" w:rsidR="00B970AD" w:rsidRPr="00996FAF" w:rsidRDefault="00B970AD" w:rsidP="00892A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D163EF4" w14:textId="77777777" w:rsidR="00B970AD" w:rsidRPr="00996FAF" w:rsidRDefault="00570CC4" w:rsidP="00892A0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FFFF36289EA453A9F8EFC34E9598DDB"/>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201C79">
              <w:rPr>
                <w:rFonts w:ascii="Arial" w:hAnsi="Arial" w:cs="Arial"/>
                <w:color w:val="0000FF"/>
              </w:rPr>
              <w:t xml:space="preserve"> </w:t>
            </w:r>
          </w:p>
        </w:tc>
      </w:tr>
      <w:tr w:rsidR="00B970AD" w:rsidRPr="00996FAF" w14:paraId="59BE13E7" w14:textId="77777777" w:rsidTr="00892A0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FA3121"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A3BB11B" w14:textId="77777777" w:rsidR="00B970AD" w:rsidRPr="00996FAF" w:rsidRDefault="00B970AD"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6F0624C9" w14:textId="77777777" w:rsidR="00B970AD" w:rsidRPr="00996FAF" w:rsidRDefault="00570CC4"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4A3E2601B4A4E15B1BE370FFB9763F3"/>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201C79">
              <w:rPr>
                <w:rFonts w:ascii="Arial" w:hAnsi="Arial" w:cs="Arial"/>
                <w:color w:val="0000FF"/>
              </w:rPr>
              <w:t xml:space="preserve"> </w:t>
            </w:r>
          </w:p>
        </w:tc>
      </w:tr>
    </w:tbl>
    <w:p w14:paraId="6C0E5982" w14:textId="77777777" w:rsidR="00B970AD" w:rsidRDefault="00B970AD" w:rsidP="00B970AD">
      <w:pPr>
        <w:pStyle w:val="Heading20"/>
      </w:pPr>
      <w:r w:rsidRPr="00996FAF">
        <w:t>Findings</w:t>
      </w:r>
    </w:p>
    <w:p w14:paraId="7D8CD333" w14:textId="77777777" w:rsidR="00B970AD" w:rsidRPr="00EE5D11" w:rsidRDefault="00B970AD" w:rsidP="00B970AD">
      <w:pPr>
        <w:pStyle w:val="NormalArial"/>
      </w:pPr>
      <w:r w:rsidRPr="00EE5D11">
        <w:t>Management described how the assessment and care planning processes informed the delivery of safe and effective care and services</w:t>
      </w:r>
      <w:r>
        <w:t xml:space="preserve"> and</w:t>
      </w:r>
      <w:r w:rsidRPr="00EE5D11">
        <w:t xml:space="preserve"> took risks </w:t>
      </w:r>
      <w:r>
        <w:t xml:space="preserve">to consumers </w:t>
      </w:r>
      <w:r w:rsidRPr="00EE5D11">
        <w:t xml:space="preserve">into account. Consumers/representatives said they received safe and effective care and services and they were involved, and had a say, in the assessment and planning process. Staff could describe the assessment and planning process in detail and consumer files showed consumers’ current needs, goals and preferences were considered in the context of their </w:t>
      </w:r>
      <w:r>
        <w:t>current</w:t>
      </w:r>
      <w:r w:rsidRPr="00EE5D11">
        <w:t xml:space="preserve"> health and any risks. </w:t>
      </w:r>
    </w:p>
    <w:p w14:paraId="1E8F38DA" w14:textId="77777777" w:rsidR="00B970AD" w:rsidRPr="00EE5D11" w:rsidRDefault="00B970AD" w:rsidP="00B970AD">
      <w:pPr>
        <w:shd w:val="clear" w:color="auto" w:fill="FFFFFF" w:themeFill="background1"/>
        <w:spacing w:before="60" w:after="60"/>
        <w:rPr>
          <w:rFonts w:ascii="Arial" w:hAnsi="Arial" w:cs="Arial"/>
          <w:bCs/>
          <w:szCs w:val="22"/>
        </w:rPr>
      </w:pPr>
      <w:r w:rsidRPr="00EE5D11">
        <w:rPr>
          <w:rFonts w:ascii="Arial" w:hAnsi="Arial" w:cs="Arial"/>
          <w:bCs/>
          <w:szCs w:val="22"/>
        </w:rPr>
        <w:t xml:space="preserve">Consumers/representatives said staff spoke to them regularly about their care needs, </w:t>
      </w:r>
      <w:proofErr w:type="gramStart"/>
      <w:r w:rsidRPr="00EE5D11">
        <w:rPr>
          <w:rFonts w:ascii="Arial" w:hAnsi="Arial" w:cs="Arial"/>
          <w:bCs/>
          <w:szCs w:val="22"/>
        </w:rPr>
        <w:t>goals</w:t>
      </w:r>
      <w:proofErr w:type="gramEnd"/>
      <w:r w:rsidRPr="00EE5D11">
        <w:rPr>
          <w:rFonts w:ascii="Arial" w:hAnsi="Arial" w:cs="Arial"/>
          <w:bCs/>
          <w:szCs w:val="22"/>
        </w:rPr>
        <w:t xml:space="preserve"> and preferences, including advance care and end-of-life (EOL) care, if they wished. Management described how they determined consumers needs and goals through regular discussions, care plan reviews</w:t>
      </w:r>
      <w:r>
        <w:rPr>
          <w:rFonts w:ascii="Arial" w:hAnsi="Arial" w:cs="Arial"/>
          <w:bCs/>
          <w:szCs w:val="22"/>
        </w:rPr>
        <w:t xml:space="preserve">, </w:t>
      </w:r>
      <w:r w:rsidRPr="00EE5D11">
        <w:rPr>
          <w:rFonts w:ascii="Arial" w:hAnsi="Arial" w:cs="Arial"/>
          <w:bCs/>
          <w:szCs w:val="22"/>
        </w:rPr>
        <w:t>staff observations and assessments. Care documentation included advance care directives and end of life instructions, where consumers had put them in place.</w:t>
      </w:r>
    </w:p>
    <w:p w14:paraId="7784B744" w14:textId="1A596FF1" w:rsidR="00B970AD" w:rsidRPr="00EE5D11" w:rsidRDefault="00B970AD" w:rsidP="00B970AD">
      <w:pPr>
        <w:shd w:val="clear" w:color="auto" w:fill="FFFFFF" w:themeFill="background1"/>
        <w:spacing w:before="60" w:after="60"/>
        <w:rPr>
          <w:rFonts w:ascii="Arial" w:hAnsi="Arial" w:cs="Arial"/>
        </w:rPr>
      </w:pPr>
      <w:r w:rsidRPr="00EE5D11">
        <w:rPr>
          <w:rFonts w:ascii="Arial" w:hAnsi="Arial" w:cs="Arial"/>
        </w:rPr>
        <w:t>Consumers/representatives felt like partners in the planning of their care and services and confirmed they could choose to involve others such as medical officers and allied health professionals. Management advised the service partnered with organisations that provided after-hour medical services and in-reach support services.</w:t>
      </w:r>
      <w:r w:rsidR="00192C1B">
        <w:rPr>
          <w:rFonts w:ascii="Arial" w:hAnsi="Arial" w:cs="Arial"/>
        </w:rPr>
        <w:t xml:space="preserve"> Consumer files evidenced a multidisciplinary approach to assessment and care planning. </w:t>
      </w:r>
    </w:p>
    <w:p w14:paraId="3977B51F" w14:textId="17F79A5F" w:rsidR="00B970AD" w:rsidRPr="00EE5D11" w:rsidRDefault="00B970AD" w:rsidP="00B970AD">
      <w:pPr>
        <w:shd w:val="clear" w:color="auto" w:fill="FFFFFF" w:themeFill="background1"/>
        <w:spacing w:before="60" w:after="60"/>
        <w:rPr>
          <w:rFonts w:ascii="Arial" w:hAnsi="Arial" w:cs="Arial"/>
        </w:rPr>
      </w:pPr>
      <w:r w:rsidRPr="00EE5D11">
        <w:rPr>
          <w:rFonts w:ascii="Arial" w:hAnsi="Arial" w:cs="Arial"/>
        </w:rPr>
        <w:lastRenderedPageBreak/>
        <w:t>Consumers/representatives said the outcomes of assessments and planning were documented and communicated to them</w:t>
      </w:r>
      <w:r w:rsidR="00192C1B">
        <w:rPr>
          <w:rFonts w:ascii="Arial" w:hAnsi="Arial" w:cs="Arial"/>
        </w:rPr>
        <w:t>, a</w:t>
      </w:r>
      <w:r w:rsidRPr="00EE5D11">
        <w:rPr>
          <w:rFonts w:ascii="Arial" w:hAnsi="Arial" w:cs="Arial"/>
        </w:rPr>
        <w:t>lthough most did not have a copy of the care plan</w:t>
      </w:r>
      <w:r w:rsidR="00192C1B">
        <w:rPr>
          <w:rFonts w:ascii="Arial" w:hAnsi="Arial" w:cs="Arial"/>
        </w:rPr>
        <w:t>,</w:t>
      </w:r>
      <w:r w:rsidRPr="00EE5D11">
        <w:rPr>
          <w:rFonts w:ascii="Arial" w:hAnsi="Arial" w:cs="Arial"/>
        </w:rPr>
        <w:t xml:space="preserve"> they said they were consulted in detail about any changes to the care plan. Staff explained the process for communicating outcomes of assessment to consumers and their families directly</w:t>
      </w:r>
      <w:r w:rsidR="00192C1B">
        <w:rPr>
          <w:rFonts w:ascii="Arial" w:hAnsi="Arial" w:cs="Arial"/>
        </w:rPr>
        <w:t xml:space="preserve"> including the mechanisms they use when there </w:t>
      </w:r>
      <w:proofErr w:type="gramStart"/>
      <w:r w:rsidR="00192C1B">
        <w:rPr>
          <w:rFonts w:ascii="Arial" w:hAnsi="Arial" w:cs="Arial"/>
        </w:rPr>
        <w:t>is</w:t>
      </w:r>
      <w:proofErr w:type="gramEnd"/>
      <w:r w:rsidR="00192C1B">
        <w:rPr>
          <w:rFonts w:ascii="Arial" w:hAnsi="Arial" w:cs="Arial"/>
        </w:rPr>
        <w:t xml:space="preserve"> difficulties communicating. </w:t>
      </w:r>
    </w:p>
    <w:p w14:paraId="406C4532" w14:textId="1A317124" w:rsidR="00B970AD" w:rsidRPr="00EE5D11" w:rsidRDefault="00B970AD" w:rsidP="00B970AD">
      <w:pPr>
        <w:spacing w:before="120"/>
        <w:rPr>
          <w:rFonts w:ascii="Arial" w:hAnsi="Arial" w:cs="Arial"/>
        </w:rPr>
      </w:pPr>
      <w:r w:rsidRPr="00EE5D11">
        <w:rPr>
          <w:rFonts w:ascii="Arial" w:hAnsi="Arial" w:cs="Arial"/>
        </w:rPr>
        <w:t>Consumers/representatives said they were involved in the regular review of their care plans with staff, medical officers, and allied health practitioners. If there was a deterioration in condition, or an incident occurred, there would be further discussions and any needs would be addressed in a timely manner. Staff said they reviewed care plans 3</w:t>
      </w:r>
      <w:r>
        <w:rPr>
          <w:rFonts w:ascii="Arial" w:hAnsi="Arial" w:cs="Arial"/>
        </w:rPr>
        <w:t>-</w:t>
      </w:r>
      <w:r w:rsidRPr="00EE5D11">
        <w:rPr>
          <w:rFonts w:ascii="Arial" w:hAnsi="Arial" w:cs="Arial"/>
        </w:rPr>
        <w:t>monthly</w:t>
      </w:r>
      <w:r>
        <w:rPr>
          <w:rFonts w:ascii="Arial" w:hAnsi="Arial" w:cs="Arial"/>
        </w:rPr>
        <w:t>,</w:t>
      </w:r>
      <w:r w:rsidRPr="00EE5D11">
        <w:rPr>
          <w:rFonts w:ascii="Arial" w:hAnsi="Arial" w:cs="Arial"/>
        </w:rPr>
        <w:t xml:space="preserve"> or when there was a deterioration or change in needs or preferences. Care reviews were planned and tracked on a yearly schedule with progress monitored by management. Care documentation</w:t>
      </w:r>
      <w:r w:rsidRPr="00EE5D11">
        <w:rPr>
          <w:rFonts w:ascii="Arial" w:eastAsia="Arial" w:hAnsi="Arial" w:cs="Arial"/>
        </w:rPr>
        <w:t xml:space="preserve"> showed regular updates in consultation with consumers</w:t>
      </w:r>
      <w:r>
        <w:rPr>
          <w:rFonts w:ascii="Arial" w:eastAsia="Arial" w:hAnsi="Arial" w:cs="Arial"/>
        </w:rPr>
        <w:t>/</w:t>
      </w:r>
      <w:r w:rsidRPr="00EE5D11">
        <w:rPr>
          <w:rFonts w:ascii="Arial" w:eastAsia="Arial" w:hAnsi="Arial" w:cs="Arial"/>
        </w:rPr>
        <w:t>representatives, when health status changed</w:t>
      </w:r>
      <w:r>
        <w:rPr>
          <w:rFonts w:ascii="Arial" w:eastAsia="Arial" w:hAnsi="Arial" w:cs="Arial"/>
        </w:rPr>
        <w:t>,</w:t>
      </w:r>
      <w:r w:rsidRPr="00EE5D11">
        <w:rPr>
          <w:rFonts w:ascii="Arial" w:eastAsia="Arial" w:hAnsi="Arial" w:cs="Arial"/>
        </w:rPr>
        <w:t xml:space="preserve"> or incidents occurred.</w:t>
      </w:r>
      <w:r w:rsidRPr="00EE5D11">
        <w:rPr>
          <w:rFonts w:ascii="Arial" w:hAnsi="Arial" w:cs="Arial"/>
        </w:rPr>
        <w:br w:type="page"/>
      </w:r>
    </w:p>
    <w:p w14:paraId="14A76E53" w14:textId="77777777" w:rsidR="00B970AD" w:rsidRPr="00996FAF" w:rsidRDefault="00B970AD" w:rsidP="00B970A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970AD" w:rsidRPr="00996FAF" w14:paraId="09784F05" w14:textId="77777777" w:rsidTr="00892A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64033DA" w14:textId="77777777" w:rsidR="00B970AD" w:rsidRPr="00996FAF" w:rsidRDefault="00B970AD" w:rsidP="00892A0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81219E6" w14:textId="77777777" w:rsidR="00B970AD" w:rsidRPr="00996FAF" w:rsidRDefault="00B970AD" w:rsidP="00892A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70AD" w:rsidRPr="00996FAF" w14:paraId="2CCEFEAF" w14:textId="77777777" w:rsidTr="00892A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7C2AB6"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17F754A" w14:textId="77777777" w:rsidR="00B970AD" w:rsidRPr="00996FAF" w:rsidRDefault="00B970AD"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1C36450" w14:textId="77777777" w:rsidR="00B970AD" w:rsidRPr="00996FAF" w:rsidRDefault="00B970AD" w:rsidP="00892A0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FEC0F08" w14:textId="77777777" w:rsidR="00B970AD" w:rsidRPr="00996FAF" w:rsidRDefault="00B970AD" w:rsidP="00892A0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E0961B4" w14:textId="77777777" w:rsidR="00B970AD" w:rsidRPr="00996FAF" w:rsidRDefault="00B970AD" w:rsidP="00892A0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8F5E7EC" w14:textId="77777777" w:rsidR="00B970AD" w:rsidRPr="00996FAF" w:rsidRDefault="00570CC4"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3F8E83C321214C5B82E57411CCF84FD4"/>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640D2A">
              <w:rPr>
                <w:rFonts w:ascii="Arial" w:hAnsi="Arial" w:cs="Arial"/>
                <w:color w:val="0000FF"/>
              </w:rPr>
              <w:t xml:space="preserve"> </w:t>
            </w:r>
          </w:p>
        </w:tc>
      </w:tr>
      <w:tr w:rsidR="00B970AD" w:rsidRPr="00996FAF" w14:paraId="0945B3F7" w14:textId="77777777" w:rsidTr="00892A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0D5106"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5EA17AA" w14:textId="77777777" w:rsidR="00B970AD" w:rsidRPr="00996FAF" w:rsidRDefault="00B970AD" w:rsidP="00892A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09AAF59" w14:textId="77777777" w:rsidR="00B970AD" w:rsidRPr="00996FAF" w:rsidRDefault="00570CC4" w:rsidP="00892A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DEDA1414A2734AFFAB793CB5ED10639A"/>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640D2A">
              <w:rPr>
                <w:rFonts w:ascii="Arial" w:hAnsi="Arial" w:cs="Arial"/>
                <w:color w:val="0000FF"/>
              </w:rPr>
              <w:t xml:space="preserve"> </w:t>
            </w:r>
          </w:p>
        </w:tc>
      </w:tr>
      <w:tr w:rsidR="00B970AD" w:rsidRPr="00996FAF" w14:paraId="1DC491B7" w14:textId="77777777" w:rsidTr="00892A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15BAE9" w14:textId="77777777" w:rsidR="00B970AD" w:rsidRPr="00996FAF" w:rsidRDefault="00B970AD" w:rsidP="00892A0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6B04E9E" w14:textId="77777777" w:rsidR="00B970AD" w:rsidRPr="00996FAF" w:rsidRDefault="00B970AD" w:rsidP="00892A0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4C4D24C" w14:textId="77777777" w:rsidR="00B970AD" w:rsidRPr="00996FAF" w:rsidRDefault="00570CC4"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AC7B50CC4870463FAA0323355EA56723"/>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640D2A">
              <w:rPr>
                <w:rFonts w:ascii="Arial" w:hAnsi="Arial" w:cs="Arial"/>
                <w:color w:val="0000FF"/>
              </w:rPr>
              <w:t xml:space="preserve"> </w:t>
            </w:r>
          </w:p>
        </w:tc>
      </w:tr>
      <w:tr w:rsidR="00B970AD" w:rsidRPr="00996FAF" w14:paraId="7C396A22" w14:textId="77777777" w:rsidTr="00892A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6E6BC"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E9E7831" w14:textId="77777777" w:rsidR="00B970AD" w:rsidRPr="00996FAF" w:rsidRDefault="00B970AD" w:rsidP="00892A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075A4A0" w14:textId="77777777" w:rsidR="00B970AD" w:rsidRPr="00996FAF" w:rsidRDefault="00570CC4" w:rsidP="00892A0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784C2FF8B61748CBA34E78A207F414F1"/>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640D2A">
              <w:rPr>
                <w:rFonts w:ascii="Arial" w:hAnsi="Arial" w:cs="Arial"/>
                <w:color w:val="0000FF"/>
              </w:rPr>
              <w:t xml:space="preserve"> </w:t>
            </w:r>
          </w:p>
        </w:tc>
      </w:tr>
      <w:tr w:rsidR="00B970AD" w:rsidRPr="00996FAF" w14:paraId="74E55FF0" w14:textId="77777777" w:rsidTr="00892A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A99CA7"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2EB87B7" w14:textId="77777777" w:rsidR="00B970AD" w:rsidRPr="00996FAF" w:rsidRDefault="00B970AD"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0C2312D" w14:textId="77777777" w:rsidR="00B970AD" w:rsidRPr="00996FAF" w:rsidRDefault="00570CC4"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12FE4210AABA41F9AED3A7DE3E1D8B14"/>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640D2A">
              <w:rPr>
                <w:rFonts w:ascii="Arial" w:hAnsi="Arial" w:cs="Arial"/>
                <w:color w:val="0000FF"/>
              </w:rPr>
              <w:t xml:space="preserve"> </w:t>
            </w:r>
          </w:p>
        </w:tc>
      </w:tr>
      <w:tr w:rsidR="00B970AD" w:rsidRPr="00996FAF" w14:paraId="4957570E" w14:textId="77777777" w:rsidTr="00892A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9E7D2A"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1347B37" w14:textId="77777777" w:rsidR="00B970AD" w:rsidRPr="00996FAF" w:rsidRDefault="00B970AD" w:rsidP="00892A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567C759" w14:textId="77777777" w:rsidR="00B970AD" w:rsidRPr="00996FAF" w:rsidRDefault="00570CC4" w:rsidP="00892A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6C8035EB09784053A4CBC2FE428FDCA5"/>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640D2A">
              <w:rPr>
                <w:rFonts w:ascii="Arial" w:hAnsi="Arial" w:cs="Arial"/>
                <w:color w:val="0000FF"/>
              </w:rPr>
              <w:t xml:space="preserve"> </w:t>
            </w:r>
          </w:p>
        </w:tc>
      </w:tr>
      <w:tr w:rsidR="00B970AD" w:rsidRPr="00996FAF" w14:paraId="3A3EE4F7" w14:textId="77777777" w:rsidTr="00892A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396FE"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2B45F20" w14:textId="77777777" w:rsidR="00B970AD" w:rsidRPr="00996FAF" w:rsidRDefault="00B970AD"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CB201B9" w14:textId="77777777" w:rsidR="00B970AD" w:rsidRPr="00996FAF" w:rsidRDefault="00B970AD" w:rsidP="00892A0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3F911C3" w14:textId="77777777" w:rsidR="00B970AD" w:rsidRPr="00996FAF" w:rsidRDefault="00B970AD" w:rsidP="00892A0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52B53EA" w14:textId="77777777" w:rsidR="00B970AD" w:rsidRPr="00996FAF" w:rsidRDefault="00570CC4"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810674F922184A909C1F27F15A275A51"/>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640D2A">
              <w:rPr>
                <w:rFonts w:ascii="Arial" w:hAnsi="Arial" w:cs="Arial"/>
                <w:color w:val="0000FF"/>
              </w:rPr>
              <w:t xml:space="preserve"> </w:t>
            </w:r>
          </w:p>
        </w:tc>
      </w:tr>
    </w:tbl>
    <w:p w14:paraId="19E2B0F9" w14:textId="77777777" w:rsidR="00B970AD" w:rsidRDefault="00B970AD" w:rsidP="00B970AD">
      <w:pPr>
        <w:pStyle w:val="Heading20"/>
      </w:pPr>
      <w:r w:rsidRPr="00996FAF">
        <w:t>Findings</w:t>
      </w:r>
    </w:p>
    <w:p w14:paraId="28AC00BF" w14:textId="7785C8FB" w:rsidR="00B970AD" w:rsidRPr="005D7396" w:rsidRDefault="00B970AD" w:rsidP="00B970AD">
      <w:pPr>
        <w:shd w:val="clear" w:color="auto" w:fill="FFFFFF" w:themeFill="background1"/>
        <w:rPr>
          <w:rFonts w:ascii="Arial" w:hAnsi="Arial" w:cs="Arial"/>
          <w:color w:val="auto"/>
        </w:rPr>
      </w:pPr>
      <w:r w:rsidRPr="005D7396">
        <w:rPr>
          <w:rFonts w:ascii="Arial" w:hAnsi="Arial" w:cs="Arial"/>
          <w:color w:val="auto"/>
        </w:rPr>
        <w:t xml:space="preserve">Consumers/representatives said they received safe and effective care, tailored to their </w:t>
      </w:r>
      <w:proofErr w:type="gramStart"/>
      <w:r w:rsidRPr="005D7396">
        <w:rPr>
          <w:rFonts w:ascii="Arial" w:hAnsi="Arial" w:cs="Arial"/>
          <w:color w:val="auto"/>
        </w:rPr>
        <w:t>needs</w:t>
      </w:r>
      <w:proofErr w:type="gramEnd"/>
      <w:r w:rsidRPr="005D7396">
        <w:rPr>
          <w:rFonts w:ascii="Arial" w:hAnsi="Arial" w:cs="Arial"/>
          <w:color w:val="auto"/>
        </w:rPr>
        <w:t xml:space="preserve"> and optimised to their health and well-being. Organisational policies, procedures and training guided staff in providing best practice personal and clinical care. Management stated they were always available (including after hours) to support staff with information and advice, if required. Clinical documentation reflected individualised care that was safe, effective, and tailored to the specific needs and preferences of the consumer</w:t>
      </w:r>
      <w:r w:rsidR="00981415">
        <w:rPr>
          <w:rFonts w:ascii="Arial" w:hAnsi="Arial" w:cs="Arial"/>
          <w:color w:val="auto"/>
        </w:rPr>
        <w:t xml:space="preserve"> including when restrictive practice was used.</w:t>
      </w:r>
    </w:p>
    <w:p w14:paraId="69A57361" w14:textId="77777777" w:rsidR="00B970AD" w:rsidRPr="005D7396" w:rsidRDefault="00B970AD" w:rsidP="00B970AD">
      <w:pPr>
        <w:shd w:val="clear" w:color="auto" w:fill="FFFFFF" w:themeFill="background1"/>
        <w:rPr>
          <w:rFonts w:ascii="Arial" w:hAnsi="Arial" w:cs="Arial"/>
          <w:color w:val="auto"/>
        </w:rPr>
      </w:pPr>
      <w:r w:rsidRPr="005D7396">
        <w:rPr>
          <w:rFonts w:ascii="Arial" w:hAnsi="Arial" w:cs="Arial"/>
          <w:color w:val="auto"/>
        </w:rPr>
        <w:t>Consumers/representatives stated high impact and high prevalence risks associated with their care were effectively managed. Staff described the high impact and high prevalence risks associated with specific consumers and the related risk mitigation strategies. The service had policies, procedures, and tools in place to support the delivery of effective care in relation to high impact and high prevalence risks such as behaviours, skin integrity, pressure injuries and pain.</w:t>
      </w:r>
    </w:p>
    <w:p w14:paraId="0B4841D5" w14:textId="03A2424A" w:rsidR="00B970AD" w:rsidRPr="005D7396" w:rsidRDefault="00B970AD" w:rsidP="00B970AD">
      <w:pPr>
        <w:rPr>
          <w:rFonts w:ascii="Arial" w:hAnsi="Arial" w:cs="Arial"/>
          <w:szCs w:val="22"/>
        </w:rPr>
      </w:pPr>
      <w:r w:rsidRPr="005D7396">
        <w:rPr>
          <w:rFonts w:ascii="Arial" w:hAnsi="Arial" w:cs="Arial"/>
          <w:szCs w:val="22"/>
        </w:rPr>
        <w:lastRenderedPageBreak/>
        <w:t xml:space="preserve">Consumers/representatives said when </w:t>
      </w:r>
      <w:r w:rsidR="00981415">
        <w:rPr>
          <w:rFonts w:ascii="Arial" w:hAnsi="Arial" w:cs="Arial"/>
          <w:szCs w:val="22"/>
        </w:rPr>
        <w:t xml:space="preserve">a consumer </w:t>
      </w:r>
      <w:r w:rsidRPr="005D7396">
        <w:rPr>
          <w:rFonts w:ascii="Arial" w:hAnsi="Arial" w:cs="Arial"/>
          <w:szCs w:val="22"/>
        </w:rPr>
        <w:t xml:space="preserve">required end-of-life care, they were confident the service would support them to be as free as possible from pain and to have those important to them present. Staff explained how they prioritised comfort and dignity during end-of-life care. The service had policies and procedures to direct the management of end-of-life care, including for pain management, </w:t>
      </w:r>
      <w:proofErr w:type="gramStart"/>
      <w:r w:rsidRPr="005D7396">
        <w:rPr>
          <w:rFonts w:ascii="Arial" w:hAnsi="Arial" w:cs="Arial"/>
          <w:szCs w:val="22"/>
        </w:rPr>
        <w:t>dignity</w:t>
      </w:r>
      <w:proofErr w:type="gramEnd"/>
      <w:r w:rsidRPr="005D7396">
        <w:rPr>
          <w:rFonts w:ascii="Arial" w:hAnsi="Arial" w:cs="Arial"/>
          <w:szCs w:val="22"/>
        </w:rPr>
        <w:t xml:space="preserve"> and comfort care. </w:t>
      </w:r>
    </w:p>
    <w:p w14:paraId="6E1249F0" w14:textId="77777777" w:rsidR="00B970AD" w:rsidRPr="005D7396" w:rsidRDefault="00B970AD" w:rsidP="00B970AD">
      <w:pPr>
        <w:pStyle w:val="NormalArial"/>
        <w:rPr>
          <w:szCs w:val="22"/>
        </w:rPr>
      </w:pPr>
      <w:r w:rsidRPr="005D7396">
        <w:rPr>
          <w:szCs w:val="22"/>
        </w:rPr>
        <w:t xml:space="preserve">Consumers/representatives said the service recognised and responded to a deterioration or change in condition in a timely manner. Staff confirmed they were guided by policies and procedures to assist them recognise and respond to a deterioration or changes in a consumer’s condition. Clinical records indicated consumers were regularly monitored by clinical staff and if any deterioration or change in a consumer’s mental, </w:t>
      </w:r>
      <w:proofErr w:type="gramStart"/>
      <w:r w:rsidRPr="005D7396">
        <w:rPr>
          <w:szCs w:val="22"/>
        </w:rPr>
        <w:t>cognitive</w:t>
      </w:r>
      <w:proofErr w:type="gramEnd"/>
      <w:r w:rsidRPr="005D7396">
        <w:rPr>
          <w:szCs w:val="22"/>
        </w:rPr>
        <w:t xml:space="preserve"> or physical condition was identified it was responded to promptly and representatives were notified.</w:t>
      </w:r>
    </w:p>
    <w:p w14:paraId="4EAB79EB" w14:textId="77777777" w:rsidR="00B970AD" w:rsidRPr="005D7396" w:rsidRDefault="00B970AD" w:rsidP="00B970AD">
      <w:pPr>
        <w:pStyle w:val="NormalArial"/>
        <w:rPr>
          <w:szCs w:val="22"/>
        </w:rPr>
      </w:pPr>
      <w:r w:rsidRPr="005D7396">
        <w:rPr>
          <w:szCs w:val="22"/>
        </w:rPr>
        <w:t>Consumers/representatives were satisfied with how clinical information was documented and communicated to them</w:t>
      </w:r>
      <w:r>
        <w:rPr>
          <w:szCs w:val="22"/>
        </w:rPr>
        <w:t>,</w:t>
      </w:r>
      <w:r w:rsidRPr="005D7396">
        <w:rPr>
          <w:szCs w:val="22"/>
        </w:rPr>
        <w:t xml:space="preserve"> and others involved in the consumer’s care. Staff described how current information about consumers’ care needs was communicated through shift handovers, clinical meetings, electronic care plans and notifications. Consumers’ files showed staff notified the medical officers, representatives and others involved in their care, when there was an incident or change in condition.</w:t>
      </w:r>
    </w:p>
    <w:p w14:paraId="2370FE6B" w14:textId="4274CCB1" w:rsidR="00B970AD" w:rsidRPr="005D7396" w:rsidRDefault="00B970AD" w:rsidP="00B970AD">
      <w:pPr>
        <w:shd w:val="clear" w:color="auto" w:fill="FFFFFF" w:themeFill="background1"/>
        <w:rPr>
          <w:rStyle w:val="normaltextrun"/>
          <w:rFonts w:ascii="Arial" w:hAnsi="Arial" w:cs="Arial"/>
          <w:shd w:val="clear" w:color="auto" w:fill="FFFFFF"/>
        </w:rPr>
      </w:pPr>
      <w:r w:rsidRPr="005D7396">
        <w:rPr>
          <w:rStyle w:val="normaltextrun"/>
          <w:rFonts w:ascii="Arial" w:hAnsi="Arial" w:cs="Arial"/>
          <w:shd w:val="clear" w:color="auto" w:fill="FFFFFF"/>
        </w:rPr>
        <w:t>Consumers/representatives said referrals to other relevant health professionals were timely and appropriate. Staff said they had access to many health professionals including two physiotherapists at the service 5 days per week. Care documentation confirmed the timely referral of consumers to health professionals outside the service.</w:t>
      </w:r>
      <w:r w:rsidR="00981415">
        <w:rPr>
          <w:rStyle w:val="normaltextrun"/>
          <w:rFonts w:ascii="Arial" w:hAnsi="Arial" w:cs="Arial"/>
          <w:shd w:val="clear" w:color="auto" w:fill="FFFFFF"/>
        </w:rPr>
        <w:t xml:space="preserve"> </w:t>
      </w:r>
    </w:p>
    <w:p w14:paraId="40DD24BD" w14:textId="76782CCE" w:rsidR="00B970AD" w:rsidRDefault="00B970AD" w:rsidP="00B970AD">
      <w:pPr>
        <w:shd w:val="clear" w:color="auto" w:fill="FFFFFF" w:themeFill="background1"/>
        <w:rPr>
          <w:rFonts w:ascii="Arial" w:hAnsi="Arial" w:cs="Arial"/>
        </w:rPr>
      </w:pPr>
      <w:r w:rsidRPr="005D7396">
        <w:rPr>
          <w:rFonts w:ascii="Arial" w:hAnsi="Arial" w:cs="Arial"/>
        </w:rPr>
        <w:t xml:space="preserve">Consumers/representatives were satisfied with the service’s infection control practices including the management of COVID-19. Staff confirmed they had received training in infection </w:t>
      </w:r>
      <w:r>
        <w:rPr>
          <w:rFonts w:ascii="Arial" w:hAnsi="Arial" w:cs="Arial"/>
        </w:rPr>
        <w:t>prevention and control</w:t>
      </w:r>
      <w:r w:rsidRPr="005D7396">
        <w:rPr>
          <w:rFonts w:ascii="Arial" w:hAnsi="Arial" w:cs="Arial"/>
        </w:rPr>
        <w:t xml:space="preserve"> strategies and minimis</w:t>
      </w:r>
      <w:r>
        <w:rPr>
          <w:rFonts w:ascii="Arial" w:hAnsi="Arial" w:cs="Arial"/>
        </w:rPr>
        <w:t>ing</w:t>
      </w:r>
      <w:r w:rsidRPr="005D7396">
        <w:rPr>
          <w:rFonts w:ascii="Arial" w:hAnsi="Arial" w:cs="Arial"/>
        </w:rPr>
        <w:t xml:space="preserve"> the use of antibiotics. The service had implemented policies and procedures in relation to antimicrobial stewardship, infection prevention and control and the management of a COVID-19 outbreak. The service had a documented vaccination program for staff and consumers.</w:t>
      </w:r>
    </w:p>
    <w:p w14:paraId="7ED746A4" w14:textId="77777777" w:rsidR="00B970AD" w:rsidRDefault="00B970AD" w:rsidP="00B970AD">
      <w:pPr>
        <w:spacing w:after="160" w:line="259" w:lineRule="auto"/>
        <w:rPr>
          <w:rFonts w:ascii="Arial" w:hAnsi="Arial" w:cs="Arial"/>
        </w:rPr>
      </w:pPr>
      <w:r>
        <w:rPr>
          <w:rFonts w:ascii="Arial" w:hAnsi="Arial" w:cs="Arial"/>
        </w:rPr>
        <w:br w:type="page"/>
      </w:r>
    </w:p>
    <w:p w14:paraId="23BDF592" w14:textId="77777777" w:rsidR="00B970AD" w:rsidRPr="00996FAF" w:rsidRDefault="00B970AD" w:rsidP="00B970A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970AD" w:rsidRPr="00996FAF" w14:paraId="38887375" w14:textId="77777777" w:rsidTr="00892A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9829C68" w14:textId="77777777" w:rsidR="00B970AD" w:rsidRPr="00996FAF" w:rsidRDefault="00B970AD" w:rsidP="00892A0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2B72EBA" w14:textId="77777777" w:rsidR="00B970AD" w:rsidRPr="00996FAF" w:rsidRDefault="00B970AD" w:rsidP="00892A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70AD" w:rsidRPr="00996FAF" w14:paraId="0C17F05A" w14:textId="77777777" w:rsidTr="00892A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C219D5"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265E169" w14:textId="77777777" w:rsidR="00B970AD" w:rsidRPr="00996FAF" w:rsidRDefault="00B970AD"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9855B99" w14:textId="77777777" w:rsidR="00B970AD" w:rsidRPr="00996FAF" w:rsidRDefault="00570CC4"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589E6D64012648908DFEE0EBCFD91FE4"/>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640D2A">
              <w:rPr>
                <w:rFonts w:ascii="Arial" w:hAnsi="Arial" w:cs="Arial"/>
                <w:color w:val="0000FF"/>
              </w:rPr>
              <w:t xml:space="preserve"> </w:t>
            </w:r>
          </w:p>
        </w:tc>
      </w:tr>
      <w:tr w:rsidR="00B970AD" w:rsidRPr="00996FAF" w14:paraId="333F36BF" w14:textId="77777777" w:rsidTr="00892A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C523D"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F9BA1B7" w14:textId="77777777" w:rsidR="00B970AD" w:rsidRPr="00996FAF" w:rsidRDefault="00B970AD" w:rsidP="00892A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60979BC1" w14:textId="77777777" w:rsidR="00B970AD" w:rsidRPr="00996FAF" w:rsidRDefault="00570CC4" w:rsidP="00892A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AB8E4F25A0CD47EF887B49B42D2764F2"/>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640D2A">
              <w:rPr>
                <w:rFonts w:ascii="Arial" w:hAnsi="Arial" w:cs="Arial"/>
                <w:color w:val="0000FF"/>
              </w:rPr>
              <w:t xml:space="preserve"> </w:t>
            </w:r>
          </w:p>
        </w:tc>
      </w:tr>
      <w:tr w:rsidR="00B970AD" w:rsidRPr="00996FAF" w14:paraId="5034B59C" w14:textId="77777777" w:rsidTr="00892A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240BFD"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0ECB124" w14:textId="77777777" w:rsidR="00B970AD" w:rsidRPr="00996FAF" w:rsidRDefault="00B970AD"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3548FD1" w14:textId="77777777" w:rsidR="00B970AD" w:rsidRPr="00996FAF" w:rsidRDefault="00B970AD" w:rsidP="00892A0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1E0151" w14:textId="77777777" w:rsidR="00B970AD" w:rsidRPr="00996FAF" w:rsidRDefault="00B970AD" w:rsidP="00892A0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02569B3" w14:textId="77777777" w:rsidR="00B970AD" w:rsidRPr="00996FAF" w:rsidRDefault="00B970AD" w:rsidP="00892A0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1654D9D0" w14:textId="77777777" w:rsidR="00B970AD" w:rsidRPr="00996FAF" w:rsidRDefault="00570CC4"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E7DC9E4D88594517B54381EBCE6D6B4D"/>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640D2A">
              <w:rPr>
                <w:rFonts w:ascii="Arial" w:hAnsi="Arial" w:cs="Arial"/>
                <w:color w:val="0000FF"/>
              </w:rPr>
              <w:t xml:space="preserve"> </w:t>
            </w:r>
          </w:p>
        </w:tc>
      </w:tr>
      <w:tr w:rsidR="00B970AD" w:rsidRPr="00996FAF" w14:paraId="513CFB9C" w14:textId="77777777" w:rsidTr="00892A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281298"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95DFA6E" w14:textId="77777777" w:rsidR="00B970AD" w:rsidRPr="00996FAF" w:rsidRDefault="00B970AD" w:rsidP="00892A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55D240E" w14:textId="77777777" w:rsidR="00B970AD" w:rsidRPr="00996FAF" w:rsidRDefault="00570CC4" w:rsidP="00892A0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DFFD4948F724424695B5A0785BB877AC"/>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640D2A">
              <w:rPr>
                <w:rFonts w:ascii="Arial" w:hAnsi="Arial" w:cs="Arial"/>
                <w:color w:val="0000FF"/>
              </w:rPr>
              <w:t xml:space="preserve"> </w:t>
            </w:r>
          </w:p>
        </w:tc>
      </w:tr>
      <w:tr w:rsidR="00B970AD" w:rsidRPr="00996FAF" w14:paraId="2431488B" w14:textId="77777777" w:rsidTr="00892A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8D774D"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D268077" w14:textId="77777777" w:rsidR="00B970AD" w:rsidRPr="00996FAF" w:rsidRDefault="00B970AD"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91B379C" w14:textId="77777777" w:rsidR="00B970AD" w:rsidRPr="00996FAF" w:rsidRDefault="00570CC4" w:rsidP="00892A0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FFD671DDE46A4B3BAF2FDA1CA7B60EE0"/>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640D2A">
              <w:rPr>
                <w:rFonts w:ascii="Arial" w:hAnsi="Arial" w:cs="Arial"/>
                <w:color w:val="0000FF"/>
              </w:rPr>
              <w:t xml:space="preserve"> </w:t>
            </w:r>
          </w:p>
        </w:tc>
      </w:tr>
      <w:tr w:rsidR="00B970AD" w:rsidRPr="00996FAF" w14:paraId="49CAB3A6" w14:textId="77777777" w:rsidTr="00892A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B8D37E"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A9637D3" w14:textId="77777777" w:rsidR="00B970AD" w:rsidRPr="00996FAF" w:rsidRDefault="00B970AD" w:rsidP="00892A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FE89C8D" w14:textId="77777777" w:rsidR="00B970AD" w:rsidRPr="00996FAF" w:rsidRDefault="00570CC4" w:rsidP="00892A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5B9588F7755D46649CB6AE32C86B040B"/>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640D2A">
              <w:rPr>
                <w:rFonts w:ascii="Arial" w:hAnsi="Arial" w:cs="Arial"/>
                <w:color w:val="0000FF"/>
              </w:rPr>
              <w:t xml:space="preserve"> </w:t>
            </w:r>
          </w:p>
        </w:tc>
      </w:tr>
      <w:tr w:rsidR="00B970AD" w:rsidRPr="00996FAF" w14:paraId="2ED7D758" w14:textId="77777777" w:rsidTr="00892A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5ACCD6"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670E5F0" w14:textId="77777777" w:rsidR="00B970AD" w:rsidRPr="00996FAF" w:rsidRDefault="00B970AD"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4320ADF" w14:textId="77777777" w:rsidR="00B970AD" w:rsidRPr="00996FAF" w:rsidRDefault="00570CC4"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DC892EAC4C8047B8B42721CF1535E51B"/>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640D2A">
              <w:rPr>
                <w:rFonts w:ascii="Arial" w:hAnsi="Arial" w:cs="Arial"/>
                <w:color w:val="0000FF"/>
              </w:rPr>
              <w:t xml:space="preserve"> </w:t>
            </w:r>
          </w:p>
        </w:tc>
      </w:tr>
    </w:tbl>
    <w:p w14:paraId="296D05A4" w14:textId="77777777" w:rsidR="00B970AD" w:rsidRDefault="00B970AD" w:rsidP="00B970AD">
      <w:pPr>
        <w:pStyle w:val="Heading20"/>
      </w:pPr>
      <w:r w:rsidRPr="00996FAF">
        <w:t>Findings</w:t>
      </w:r>
    </w:p>
    <w:p w14:paraId="567E20AB" w14:textId="5AFAF3AF" w:rsidR="00B970AD" w:rsidRPr="00656DC8" w:rsidRDefault="00B970AD" w:rsidP="00B970AD">
      <w:pPr>
        <w:rPr>
          <w:rFonts w:ascii="Arial" w:eastAsia="Calibri" w:hAnsi="Arial" w:cs="Arial"/>
          <w:color w:val="auto"/>
        </w:rPr>
      </w:pPr>
      <w:r w:rsidRPr="00656DC8">
        <w:rPr>
          <w:rFonts w:ascii="Arial" w:hAnsi="Arial" w:cs="Arial"/>
          <w:color w:val="auto"/>
        </w:rPr>
        <w:t xml:space="preserve">Consumers said the service supported their </w:t>
      </w:r>
      <w:r w:rsidRPr="00656DC8">
        <w:rPr>
          <w:rFonts w:ascii="Arial" w:hAnsi="Arial" w:cs="Arial"/>
        </w:rPr>
        <w:t>health</w:t>
      </w:r>
      <w:r>
        <w:rPr>
          <w:rFonts w:ascii="Arial" w:hAnsi="Arial" w:cs="Arial"/>
        </w:rPr>
        <w:t xml:space="preserve"> and </w:t>
      </w:r>
      <w:r w:rsidRPr="00656DC8">
        <w:rPr>
          <w:rFonts w:ascii="Arial" w:hAnsi="Arial" w:cs="Arial"/>
        </w:rPr>
        <w:t>quality of life</w:t>
      </w:r>
      <w:r w:rsidRPr="00656DC8">
        <w:rPr>
          <w:rFonts w:ascii="Arial" w:hAnsi="Arial" w:cs="Arial"/>
          <w:color w:val="auto"/>
        </w:rPr>
        <w:t xml:space="preserve"> and </w:t>
      </w:r>
      <w:r>
        <w:rPr>
          <w:rFonts w:ascii="Arial" w:hAnsi="Arial" w:cs="Arial"/>
          <w:color w:val="auto"/>
        </w:rPr>
        <w:t xml:space="preserve">let them </w:t>
      </w:r>
      <w:r w:rsidRPr="00656DC8">
        <w:rPr>
          <w:rFonts w:ascii="Arial" w:hAnsi="Arial" w:cs="Arial"/>
          <w:color w:val="auto"/>
        </w:rPr>
        <w:t>do the things of interest to them. This included participating in the service’s lifestyle program or spending time doing independent activities of their choice. Lifestyle staff explained how they learn</w:t>
      </w:r>
      <w:r>
        <w:rPr>
          <w:rFonts w:ascii="Arial" w:hAnsi="Arial" w:cs="Arial"/>
          <w:color w:val="auto"/>
        </w:rPr>
        <w:t>ed</w:t>
      </w:r>
      <w:r w:rsidRPr="00656DC8">
        <w:rPr>
          <w:rFonts w:ascii="Arial" w:hAnsi="Arial" w:cs="Arial"/>
          <w:color w:val="auto"/>
        </w:rPr>
        <w:t xml:space="preserve"> about consumers </w:t>
      </w:r>
      <w:r>
        <w:rPr>
          <w:rFonts w:ascii="Arial" w:hAnsi="Arial" w:cs="Arial"/>
          <w:color w:val="auto"/>
        </w:rPr>
        <w:t>to</w:t>
      </w:r>
      <w:r w:rsidRPr="00656DC8">
        <w:rPr>
          <w:rFonts w:ascii="Arial" w:hAnsi="Arial" w:cs="Arial"/>
          <w:color w:val="auto"/>
        </w:rPr>
        <w:t xml:space="preserve"> design </w:t>
      </w:r>
      <w:r>
        <w:rPr>
          <w:rFonts w:ascii="Arial" w:hAnsi="Arial" w:cs="Arial"/>
          <w:color w:val="auto"/>
        </w:rPr>
        <w:t xml:space="preserve">a </w:t>
      </w:r>
      <w:r w:rsidRPr="00656DC8">
        <w:rPr>
          <w:rFonts w:ascii="Arial" w:hAnsi="Arial" w:cs="Arial"/>
          <w:color w:val="auto"/>
        </w:rPr>
        <w:t xml:space="preserve">program to meet their needs and preferences. </w:t>
      </w:r>
      <w:r w:rsidRPr="00656DC8">
        <w:rPr>
          <w:rFonts w:ascii="Arial" w:eastAsia="Calibri" w:hAnsi="Arial" w:cs="Arial"/>
          <w:color w:val="auto"/>
        </w:rPr>
        <w:t xml:space="preserve">The </w:t>
      </w:r>
      <w:r w:rsidR="00981415">
        <w:rPr>
          <w:rFonts w:ascii="Arial" w:eastAsia="Calibri" w:hAnsi="Arial" w:cs="Arial"/>
          <w:color w:val="auto"/>
        </w:rPr>
        <w:t>consumer</w:t>
      </w:r>
      <w:r w:rsidRPr="00656DC8">
        <w:rPr>
          <w:rFonts w:ascii="Arial" w:eastAsia="Calibri" w:hAnsi="Arial" w:cs="Arial"/>
          <w:color w:val="auto"/>
        </w:rPr>
        <w:t xml:space="preserve">/representative committee meeting minutes showed consumers had input into the lifestyle program. </w:t>
      </w:r>
      <w:r w:rsidRPr="00656DC8">
        <w:rPr>
          <w:rFonts w:ascii="Arial" w:hAnsi="Arial" w:cs="Arial"/>
          <w:color w:val="auto"/>
        </w:rPr>
        <w:t>C</w:t>
      </w:r>
      <w:r w:rsidRPr="00656DC8">
        <w:rPr>
          <w:rFonts w:ascii="Arial" w:eastAsia="Calibri" w:hAnsi="Arial" w:cs="Arial"/>
          <w:color w:val="auto"/>
        </w:rPr>
        <w:t>onsumers were observed engaging in a variety of group and independent activities during the site audit.</w:t>
      </w:r>
    </w:p>
    <w:p w14:paraId="3FB833E3" w14:textId="3DB56FCD" w:rsidR="00B970AD" w:rsidRPr="00656DC8" w:rsidRDefault="00B970AD" w:rsidP="00B970AD">
      <w:pPr>
        <w:rPr>
          <w:rFonts w:ascii="Arial" w:hAnsi="Arial" w:cs="Arial"/>
          <w:szCs w:val="22"/>
        </w:rPr>
      </w:pPr>
      <w:r w:rsidRPr="00656DC8">
        <w:rPr>
          <w:rFonts w:ascii="Arial" w:hAnsi="Arial" w:cs="Arial"/>
          <w:szCs w:val="22"/>
        </w:rPr>
        <w:t xml:space="preserve">Consumers said their emotional, </w:t>
      </w:r>
      <w:proofErr w:type="gramStart"/>
      <w:r w:rsidRPr="00656DC8">
        <w:rPr>
          <w:rFonts w:ascii="Arial" w:hAnsi="Arial" w:cs="Arial"/>
          <w:szCs w:val="22"/>
        </w:rPr>
        <w:t>psychological</w:t>
      </w:r>
      <w:proofErr w:type="gramEnd"/>
      <w:r w:rsidRPr="00656DC8">
        <w:rPr>
          <w:rFonts w:ascii="Arial" w:hAnsi="Arial" w:cs="Arial"/>
          <w:szCs w:val="22"/>
        </w:rPr>
        <w:t xml:space="preserve"> and spiritual well-being was supported by the service. Staff said they </w:t>
      </w:r>
      <w:r>
        <w:rPr>
          <w:rFonts w:ascii="Arial" w:hAnsi="Arial" w:cs="Arial"/>
          <w:szCs w:val="22"/>
        </w:rPr>
        <w:t>consider</w:t>
      </w:r>
      <w:r w:rsidRPr="00656DC8">
        <w:rPr>
          <w:rFonts w:ascii="Arial" w:hAnsi="Arial" w:cs="Arial"/>
          <w:szCs w:val="22"/>
        </w:rPr>
        <w:t xml:space="preserve"> consumers’ social, </w:t>
      </w:r>
      <w:proofErr w:type="gramStart"/>
      <w:r w:rsidRPr="00656DC8">
        <w:rPr>
          <w:rFonts w:ascii="Arial" w:hAnsi="Arial" w:cs="Arial"/>
          <w:szCs w:val="22"/>
        </w:rPr>
        <w:t>emotional</w:t>
      </w:r>
      <w:proofErr w:type="gramEnd"/>
      <w:r w:rsidRPr="00656DC8">
        <w:rPr>
          <w:rFonts w:ascii="Arial" w:hAnsi="Arial" w:cs="Arial"/>
          <w:szCs w:val="22"/>
        </w:rPr>
        <w:t xml:space="preserve"> and religious needs in providing care and support. Staff said they knew if a consumer was feeling unhappy or agitated and they could provide the necessary emotional support to them in line with their care plan.</w:t>
      </w:r>
      <w:r w:rsidR="00981415">
        <w:rPr>
          <w:rFonts w:ascii="Arial" w:hAnsi="Arial" w:cs="Arial"/>
          <w:szCs w:val="22"/>
        </w:rPr>
        <w:t xml:space="preserve"> Care documentation supported consumers spiritual preferences were listed. </w:t>
      </w:r>
    </w:p>
    <w:p w14:paraId="18AB574C" w14:textId="77777777" w:rsidR="00B970AD" w:rsidRPr="00656DC8" w:rsidRDefault="00B970AD" w:rsidP="00B970AD">
      <w:pPr>
        <w:shd w:val="clear" w:color="auto" w:fill="FFFFFF" w:themeFill="background1"/>
        <w:rPr>
          <w:rFonts w:ascii="Arial" w:hAnsi="Arial" w:cs="Arial"/>
          <w:color w:val="auto"/>
        </w:rPr>
      </w:pPr>
      <w:r w:rsidRPr="00656DC8">
        <w:rPr>
          <w:rFonts w:ascii="Arial" w:hAnsi="Arial" w:cs="Arial"/>
        </w:rPr>
        <w:t>Consumers describe</w:t>
      </w:r>
      <w:r>
        <w:rPr>
          <w:rFonts w:ascii="Arial" w:hAnsi="Arial" w:cs="Arial"/>
        </w:rPr>
        <w:t xml:space="preserve">d various ways </w:t>
      </w:r>
      <w:r w:rsidRPr="00656DC8">
        <w:rPr>
          <w:rFonts w:ascii="Arial" w:hAnsi="Arial" w:cs="Arial"/>
        </w:rPr>
        <w:t xml:space="preserve">they </w:t>
      </w:r>
      <w:r>
        <w:rPr>
          <w:rFonts w:ascii="Arial" w:hAnsi="Arial" w:cs="Arial"/>
        </w:rPr>
        <w:t>we</w:t>
      </w:r>
      <w:r w:rsidRPr="00656DC8">
        <w:rPr>
          <w:rFonts w:ascii="Arial" w:hAnsi="Arial" w:cs="Arial"/>
        </w:rPr>
        <w:t xml:space="preserve">re supported to do things </w:t>
      </w:r>
      <w:r>
        <w:rPr>
          <w:rFonts w:ascii="Arial" w:hAnsi="Arial" w:cs="Arial"/>
        </w:rPr>
        <w:t xml:space="preserve">of interest to them, inside </w:t>
      </w:r>
      <w:r w:rsidRPr="00656DC8">
        <w:rPr>
          <w:rFonts w:ascii="Arial" w:hAnsi="Arial" w:cs="Arial"/>
        </w:rPr>
        <w:t xml:space="preserve">and outside the service and keep in touch with people </w:t>
      </w:r>
      <w:r>
        <w:rPr>
          <w:rFonts w:ascii="Arial" w:hAnsi="Arial" w:cs="Arial"/>
        </w:rPr>
        <w:t xml:space="preserve">who were </w:t>
      </w:r>
      <w:r w:rsidRPr="00656DC8">
        <w:rPr>
          <w:rFonts w:ascii="Arial" w:hAnsi="Arial" w:cs="Arial"/>
        </w:rPr>
        <w:t xml:space="preserve">important to them. </w:t>
      </w:r>
      <w:r w:rsidRPr="00656DC8">
        <w:rPr>
          <w:rFonts w:ascii="Arial" w:hAnsi="Arial" w:cs="Arial"/>
          <w:color w:val="auto"/>
        </w:rPr>
        <w:t xml:space="preserve">The activity calendar </w:t>
      </w:r>
      <w:r>
        <w:rPr>
          <w:rFonts w:ascii="Arial" w:hAnsi="Arial" w:cs="Arial"/>
          <w:color w:val="auto"/>
        </w:rPr>
        <w:t xml:space="preserve">was </w:t>
      </w:r>
      <w:r w:rsidRPr="00656DC8">
        <w:rPr>
          <w:rFonts w:ascii="Arial" w:hAnsi="Arial" w:cs="Arial"/>
          <w:color w:val="auto"/>
        </w:rPr>
        <w:t>displayed throughout the service and offered to consumers</w:t>
      </w:r>
      <w:r>
        <w:rPr>
          <w:rFonts w:ascii="Arial" w:hAnsi="Arial" w:cs="Arial"/>
          <w:color w:val="auto"/>
        </w:rPr>
        <w:t>/</w:t>
      </w:r>
      <w:r w:rsidRPr="00656DC8">
        <w:rPr>
          <w:rFonts w:ascii="Arial" w:hAnsi="Arial" w:cs="Arial"/>
          <w:color w:val="auto"/>
        </w:rPr>
        <w:t xml:space="preserve">representatives. A feedback meeting </w:t>
      </w:r>
      <w:r>
        <w:rPr>
          <w:rFonts w:ascii="Arial" w:hAnsi="Arial" w:cs="Arial"/>
          <w:color w:val="auto"/>
        </w:rPr>
        <w:t>was</w:t>
      </w:r>
      <w:r w:rsidRPr="00656DC8">
        <w:rPr>
          <w:rFonts w:ascii="Arial" w:hAnsi="Arial" w:cs="Arial"/>
          <w:color w:val="auto"/>
        </w:rPr>
        <w:t xml:space="preserve"> held with staff and consumers every second month and the outcomes </w:t>
      </w:r>
      <w:r>
        <w:rPr>
          <w:rFonts w:ascii="Arial" w:hAnsi="Arial" w:cs="Arial"/>
          <w:color w:val="auto"/>
        </w:rPr>
        <w:t>we</w:t>
      </w:r>
      <w:r w:rsidRPr="00656DC8">
        <w:rPr>
          <w:rFonts w:ascii="Arial" w:hAnsi="Arial" w:cs="Arial"/>
          <w:color w:val="auto"/>
        </w:rPr>
        <w:t xml:space="preserve">re provided to consumers and families informing them </w:t>
      </w:r>
      <w:r>
        <w:rPr>
          <w:rFonts w:ascii="Arial" w:hAnsi="Arial" w:cs="Arial"/>
          <w:color w:val="auto"/>
        </w:rPr>
        <w:t xml:space="preserve">about </w:t>
      </w:r>
      <w:r w:rsidRPr="00656DC8">
        <w:rPr>
          <w:rFonts w:ascii="Arial" w:hAnsi="Arial" w:cs="Arial"/>
          <w:color w:val="auto"/>
        </w:rPr>
        <w:t>what is happening at the service.</w:t>
      </w:r>
    </w:p>
    <w:p w14:paraId="0040AB32" w14:textId="4118AA77" w:rsidR="00B970AD" w:rsidRDefault="00B970AD" w:rsidP="00B970AD">
      <w:pPr>
        <w:rPr>
          <w:rFonts w:ascii="Arial" w:hAnsi="Arial" w:cs="Arial"/>
        </w:rPr>
      </w:pPr>
      <w:r w:rsidRPr="00656DC8">
        <w:rPr>
          <w:rFonts w:ascii="Arial" w:hAnsi="Arial" w:cs="Arial"/>
        </w:rPr>
        <w:lastRenderedPageBreak/>
        <w:t xml:space="preserve">Consumers </w:t>
      </w:r>
      <w:r>
        <w:rPr>
          <w:rFonts w:ascii="Arial" w:hAnsi="Arial" w:cs="Arial"/>
        </w:rPr>
        <w:t>said</w:t>
      </w:r>
      <w:r w:rsidRPr="00656DC8">
        <w:rPr>
          <w:rFonts w:ascii="Arial" w:hAnsi="Arial" w:cs="Arial"/>
        </w:rPr>
        <w:t xml:space="preserve"> information about their </w:t>
      </w:r>
      <w:r>
        <w:rPr>
          <w:rFonts w:ascii="Arial" w:hAnsi="Arial" w:cs="Arial"/>
        </w:rPr>
        <w:t xml:space="preserve">current </w:t>
      </w:r>
      <w:r w:rsidRPr="00656DC8">
        <w:rPr>
          <w:rFonts w:ascii="Arial" w:hAnsi="Arial" w:cs="Arial"/>
        </w:rPr>
        <w:t>condition</w:t>
      </w:r>
      <w:r>
        <w:rPr>
          <w:rFonts w:ascii="Arial" w:hAnsi="Arial" w:cs="Arial"/>
        </w:rPr>
        <w:t xml:space="preserve">, needs and preferences </w:t>
      </w:r>
      <w:r w:rsidRPr="00656DC8">
        <w:rPr>
          <w:rFonts w:ascii="Arial" w:hAnsi="Arial" w:cs="Arial"/>
        </w:rPr>
        <w:t xml:space="preserve">was effectively communicated </w:t>
      </w:r>
      <w:r>
        <w:rPr>
          <w:rFonts w:ascii="Arial" w:hAnsi="Arial" w:cs="Arial"/>
        </w:rPr>
        <w:t xml:space="preserve">between the </w:t>
      </w:r>
      <w:r w:rsidRPr="00656DC8">
        <w:rPr>
          <w:rFonts w:ascii="Arial" w:hAnsi="Arial" w:cs="Arial"/>
        </w:rPr>
        <w:t xml:space="preserve">staff </w:t>
      </w:r>
      <w:r>
        <w:rPr>
          <w:rFonts w:ascii="Arial" w:hAnsi="Arial" w:cs="Arial"/>
        </w:rPr>
        <w:t>and those involved in their care</w:t>
      </w:r>
      <w:r w:rsidRPr="00656DC8">
        <w:rPr>
          <w:rFonts w:ascii="Arial" w:hAnsi="Arial" w:cs="Arial"/>
        </w:rPr>
        <w:t xml:space="preserve">. Staff said </w:t>
      </w:r>
      <w:r>
        <w:rPr>
          <w:rFonts w:ascii="Arial" w:hAnsi="Arial" w:cs="Arial"/>
        </w:rPr>
        <w:t xml:space="preserve">any </w:t>
      </w:r>
      <w:r w:rsidRPr="00656DC8">
        <w:rPr>
          <w:rFonts w:ascii="Arial" w:hAnsi="Arial" w:cs="Arial"/>
        </w:rPr>
        <w:t xml:space="preserve">changes </w:t>
      </w:r>
      <w:r>
        <w:rPr>
          <w:rFonts w:ascii="Arial" w:hAnsi="Arial" w:cs="Arial"/>
        </w:rPr>
        <w:t>we</w:t>
      </w:r>
      <w:r w:rsidRPr="00656DC8">
        <w:rPr>
          <w:rFonts w:ascii="Arial" w:hAnsi="Arial" w:cs="Arial"/>
        </w:rPr>
        <w:t xml:space="preserve">re </w:t>
      </w:r>
      <w:r>
        <w:rPr>
          <w:rFonts w:ascii="Arial" w:hAnsi="Arial" w:cs="Arial"/>
          <w:color w:val="auto"/>
        </w:rPr>
        <w:t>communicated at shift</w:t>
      </w:r>
      <w:r w:rsidRPr="00656DC8">
        <w:rPr>
          <w:rFonts w:ascii="Arial" w:hAnsi="Arial" w:cs="Arial"/>
          <w:color w:val="auto"/>
        </w:rPr>
        <w:t xml:space="preserve"> handover</w:t>
      </w:r>
      <w:r w:rsidRPr="00656DC8">
        <w:rPr>
          <w:rFonts w:ascii="Arial" w:hAnsi="Arial" w:cs="Arial"/>
        </w:rPr>
        <w:t xml:space="preserve"> </w:t>
      </w:r>
      <w:r>
        <w:rPr>
          <w:rFonts w:ascii="Arial" w:hAnsi="Arial" w:cs="Arial"/>
        </w:rPr>
        <w:t>and updated in the care documentation.</w:t>
      </w:r>
      <w:r w:rsidR="003D46FF">
        <w:rPr>
          <w:rFonts w:ascii="Arial" w:hAnsi="Arial" w:cs="Arial"/>
        </w:rPr>
        <w:t xml:space="preserve"> Care documentation contained current information on the services and supports required by consumers.</w:t>
      </w:r>
    </w:p>
    <w:p w14:paraId="4BF45390" w14:textId="77777777" w:rsidR="00B970AD" w:rsidRPr="00656DC8" w:rsidRDefault="00B970AD" w:rsidP="00B970AD">
      <w:pPr>
        <w:rPr>
          <w:rFonts w:ascii="Arial" w:hAnsi="Arial" w:cs="Arial"/>
        </w:rPr>
      </w:pPr>
      <w:r>
        <w:rPr>
          <w:rFonts w:ascii="Arial" w:hAnsi="Arial" w:cs="Arial"/>
          <w:color w:val="auto"/>
        </w:rPr>
        <w:t>Management described how</w:t>
      </w:r>
      <w:r w:rsidRPr="00656DC8">
        <w:rPr>
          <w:rFonts w:ascii="Arial" w:hAnsi="Arial" w:cs="Arial"/>
          <w:color w:val="auto"/>
        </w:rPr>
        <w:t xml:space="preserve"> timely and appropriate referrals </w:t>
      </w:r>
      <w:r>
        <w:rPr>
          <w:rFonts w:ascii="Arial" w:hAnsi="Arial" w:cs="Arial"/>
          <w:color w:val="auto"/>
        </w:rPr>
        <w:t>we</w:t>
      </w:r>
      <w:r w:rsidRPr="00656DC8">
        <w:rPr>
          <w:rFonts w:ascii="Arial" w:hAnsi="Arial" w:cs="Arial"/>
          <w:color w:val="auto"/>
        </w:rPr>
        <w:t xml:space="preserve">re made to other organisations and </w:t>
      </w:r>
      <w:r>
        <w:rPr>
          <w:rFonts w:ascii="Arial" w:hAnsi="Arial" w:cs="Arial"/>
          <w:color w:val="auto"/>
        </w:rPr>
        <w:t xml:space="preserve">individual </w:t>
      </w:r>
      <w:r w:rsidRPr="00656DC8">
        <w:rPr>
          <w:rFonts w:ascii="Arial" w:hAnsi="Arial" w:cs="Arial"/>
          <w:color w:val="auto"/>
        </w:rPr>
        <w:t xml:space="preserve">providers of care and services. </w:t>
      </w:r>
      <w:r w:rsidRPr="00656DC8">
        <w:rPr>
          <w:rFonts w:ascii="Arial" w:hAnsi="Arial" w:cs="Arial"/>
        </w:rPr>
        <w:t xml:space="preserve">Consumers confirmed </w:t>
      </w:r>
      <w:r>
        <w:rPr>
          <w:rFonts w:ascii="Arial" w:hAnsi="Arial" w:cs="Arial"/>
        </w:rPr>
        <w:t xml:space="preserve">they had ready access to </w:t>
      </w:r>
      <w:r w:rsidRPr="00656DC8">
        <w:rPr>
          <w:rFonts w:ascii="Arial" w:hAnsi="Arial" w:cs="Arial"/>
        </w:rPr>
        <w:t xml:space="preserve">individuals and </w:t>
      </w:r>
      <w:r>
        <w:rPr>
          <w:rFonts w:ascii="Arial" w:hAnsi="Arial" w:cs="Arial"/>
        </w:rPr>
        <w:t xml:space="preserve">organisations providing </w:t>
      </w:r>
      <w:r w:rsidRPr="00656DC8">
        <w:rPr>
          <w:rFonts w:ascii="Arial" w:hAnsi="Arial" w:cs="Arial"/>
        </w:rPr>
        <w:t>care and services</w:t>
      </w:r>
      <w:r>
        <w:rPr>
          <w:rFonts w:ascii="Arial" w:hAnsi="Arial" w:cs="Arial"/>
        </w:rPr>
        <w:t xml:space="preserve"> outside the service and this was reflected in their care plans. A </w:t>
      </w:r>
      <w:r w:rsidRPr="00656DC8">
        <w:rPr>
          <w:rFonts w:ascii="Arial" w:hAnsi="Arial" w:cs="Arial"/>
        </w:rPr>
        <w:t xml:space="preserve">variety of brochures and resources </w:t>
      </w:r>
      <w:r>
        <w:rPr>
          <w:rFonts w:ascii="Arial" w:hAnsi="Arial" w:cs="Arial"/>
        </w:rPr>
        <w:t xml:space="preserve">about external lifestyle services were </w:t>
      </w:r>
      <w:r w:rsidRPr="00656DC8">
        <w:rPr>
          <w:rFonts w:ascii="Arial" w:hAnsi="Arial" w:cs="Arial"/>
        </w:rPr>
        <w:t>available</w:t>
      </w:r>
      <w:r>
        <w:rPr>
          <w:rFonts w:ascii="Arial" w:hAnsi="Arial" w:cs="Arial"/>
        </w:rPr>
        <w:t xml:space="preserve"> on display.</w:t>
      </w:r>
    </w:p>
    <w:p w14:paraId="77369034" w14:textId="20569BB9" w:rsidR="00B970AD" w:rsidRPr="00656DC8" w:rsidRDefault="00B970AD" w:rsidP="00B970AD">
      <w:pPr>
        <w:pStyle w:val="NormalArial"/>
      </w:pPr>
      <w:r w:rsidRPr="00656DC8">
        <w:t xml:space="preserve">Consumers said they were happy with the variety, quality and quantity of food provided at the service. </w:t>
      </w:r>
      <w:r>
        <w:t>S</w:t>
      </w:r>
      <w:r w:rsidRPr="00656DC8">
        <w:t>taff said they relay</w:t>
      </w:r>
      <w:r>
        <w:t>ed</w:t>
      </w:r>
      <w:r w:rsidRPr="00656DC8">
        <w:t xml:space="preserve"> consumers’ feedback about meals to the chef. Staff said consumers </w:t>
      </w:r>
      <w:r>
        <w:t>we</w:t>
      </w:r>
      <w:r w:rsidRPr="00656DC8">
        <w:t xml:space="preserve">re offered a choice of meals </w:t>
      </w:r>
      <w:r>
        <w:t xml:space="preserve">and they were given </w:t>
      </w:r>
      <w:proofErr w:type="gramStart"/>
      <w:r>
        <w:t>alternatives, if</w:t>
      </w:r>
      <w:proofErr w:type="gramEnd"/>
      <w:r>
        <w:t xml:space="preserve"> they wanted something </w:t>
      </w:r>
      <w:r w:rsidRPr="00656DC8">
        <w:t xml:space="preserve">different. The dietary information available in the kitchen was current and in line with the </w:t>
      </w:r>
      <w:r>
        <w:t xml:space="preserve">dietary </w:t>
      </w:r>
      <w:r w:rsidRPr="00656DC8">
        <w:t xml:space="preserve">preferences and needs of individual consumers. </w:t>
      </w:r>
      <w:r w:rsidRPr="00656DC8">
        <w:rPr>
          <w:rFonts w:eastAsia="Calibri"/>
        </w:rPr>
        <w:t xml:space="preserve">The kitchen was observed to be clean and tidy, </w:t>
      </w:r>
      <w:r>
        <w:rPr>
          <w:rFonts w:eastAsia="Calibri"/>
        </w:rPr>
        <w:t xml:space="preserve">with </w:t>
      </w:r>
      <w:r w:rsidRPr="00656DC8">
        <w:rPr>
          <w:rFonts w:eastAsia="Calibri"/>
        </w:rPr>
        <w:t>staff observ</w:t>
      </w:r>
      <w:r>
        <w:rPr>
          <w:rFonts w:eastAsia="Calibri"/>
        </w:rPr>
        <w:t>ing</w:t>
      </w:r>
      <w:r w:rsidRPr="00656DC8">
        <w:rPr>
          <w:rFonts w:eastAsia="Calibri"/>
        </w:rPr>
        <w:t xml:space="preserve"> food and workplace health and safety protocols</w:t>
      </w:r>
      <w:r>
        <w:rPr>
          <w:rFonts w:eastAsia="Calibri"/>
        </w:rPr>
        <w:t>.</w:t>
      </w:r>
    </w:p>
    <w:p w14:paraId="034721C4" w14:textId="47046D8E" w:rsidR="00B970AD" w:rsidRPr="00656DC8" w:rsidRDefault="00B970AD" w:rsidP="00B970AD">
      <w:pPr>
        <w:rPr>
          <w:rFonts w:eastAsia="Arial"/>
        </w:rPr>
      </w:pPr>
      <w:r w:rsidRPr="00656DC8">
        <w:rPr>
          <w:rFonts w:ascii="Arial" w:hAnsi="Arial" w:cs="Arial"/>
        </w:rPr>
        <w:t xml:space="preserve">Consumers said </w:t>
      </w:r>
      <w:r>
        <w:rPr>
          <w:rFonts w:ascii="Arial" w:hAnsi="Arial" w:cs="Arial"/>
        </w:rPr>
        <w:t>the</w:t>
      </w:r>
      <w:r w:rsidRPr="00656DC8">
        <w:rPr>
          <w:rFonts w:ascii="Arial" w:hAnsi="Arial" w:cs="Arial"/>
        </w:rPr>
        <w:t xml:space="preserve"> equipment </w:t>
      </w:r>
      <w:r>
        <w:rPr>
          <w:rFonts w:ascii="Arial" w:hAnsi="Arial" w:cs="Arial"/>
        </w:rPr>
        <w:t>provided by the service was</w:t>
      </w:r>
      <w:r w:rsidRPr="00656DC8">
        <w:rPr>
          <w:rFonts w:ascii="Arial" w:hAnsi="Arial" w:cs="Arial"/>
        </w:rPr>
        <w:t xml:space="preserve"> safe, </w:t>
      </w:r>
      <w:proofErr w:type="gramStart"/>
      <w:r w:rsidRPr="00656DC8">
        <w:rPr>
          <w:rFonts w:ascii="Arial" w:hAnsi="Arial" w:cs="Arial"/>
        </w:rPr>
        <w:t>clean</w:t>
      </w:r>
      <w:proofErr w:type="gramEnd"/>
      <w:r w:rsidRPr="00656DC8">
        <w:rPr>
          <w:rFonts w:ascii="Arial" w:hAnsi="Arial" w:cs="Arial"/>
        </w:rPr>
        <w:t xml:space="preserve"> and well maintained</w:t>
      </w:r>
      <w:r>
        <w:rPr>
          <w:rFonts w:ascii="Arial" w:hAnsi="Arial" w:cs="Arial"/>
        </w:rPr>
        <w:t xml:space="preserve"> and this was confirmed through observations</w:t>
      </w:r>
      <w:r w:rsidRPr="00656DC8">
        <w:rPr>
          <w:rFonts w:ascii="Arial" w:hAnsi="Arial" w:cs="Arial"/>
        </w:rPr>
        <w:t xml:space="preserve">. Staff </w:t>
      </w:r>
      <w:r>
        <w:rPr>
          <w:rFonts w:ascii="Arial" w:hAnsi="Arial" w:cs="Arial"/>
        </w:rPr>
        <w:t>explained</w:t>
      </w:r>
      <w:r w:rsidRPr="00656DC8">
        <w:rPr>
          <w:rFonts w:ascii="Arial" w:hAnsi="Arial" w:cs="Arial"/>
        </w:rPr>
        <w:t xml:space="preserve"> there were processes in place for preventative and corrective maintenance</w:t>
      </w:r>
      <w:r>
        <w:rPr>
          <w:rFonts w:ascii="Arial" w:hAnsi="Arial" w:cs="Arial"/>
        </w:rPr>
        <w:t xml:space="preserve"> and</w:t>
      </w:r>
      <w:r w:rsidRPr="00656DC8">
        <w:rPr>
          <w:rFonts w:ascii="Arial" w:hAnsi="Arial" w:cs="Arial"/>
          <w:bCs/>
          <w:szCs w:val="22"/>
        </w:rPr>
        <w:t xml:space="preserve"> documentation showed </w:t>
      </w:r>
      <w:r>
        <w:rPr>
          <w:rFonts w:ascii="Arial" w:hAnsi="Arial" w:cs="Arial"/>
          <w:bCs/>
          <w:szCs w:val="22"/>
        </w:rPr>
        <w:t>the</w:t>
      </w:r>
      <w:r w:rsidRPr="00656DC8">
        <w:rPr>
          <w:rFonts w:ascii="Arial" w:hAnsi="Arial" w:cs="Arial"/>
          <w:bCs/>
          <w:szCs w:val="22"/>
        </w:rPr>
        <w:t xml:space="preserve"> </w:t>
      </w:r>
      <w:r>
        <w:rPr>
          <w:rFonts w:ascii="Arial" w:hAnsi="Arial" w:cs="Arial"/>
          <w:bCs/>
          <w:szCs w:val="22"/>
        </w:rPr>
        <w:t xml:space="preserve">scheduled and </w:t>
      </w:r>
      <w:r w:rsidR="003D46FF">
        <w:rPr>
          <w:rFonts w:ascii="Arial" w:hAnsi="Arial" w:cs="Arial"/>
          <w:bCs/>
          <w:szCs w:val="22"/>
        </w:rPr>
        <w:t>responsive</w:t>
      </w:r>
      <w:r>
        <w:rPr>
          <w:rFonts w:ascii="Arial" w:hAnsi="Arial" w:cs="Arial"/>
          <w:bCs/>
          <w:szCs w:val="22"/>
        </w:rPr>
        <w:t xml:space="preserve"> </w:t>
      </w:r>
      <w:r w:rsidRPr="00656DC8">
        <w:rPr>
          <w:rFonts w:ascii="Arial" w:hAnsi="Arial" w:cs="Arial"/>
          <w:bCs/>
          <w:szCs w:val="22"/>
        </w:rPr>
        <w:t>maintenance ha</w:t>
      </w:r>
      <w:r>
        <w:rPr>
          <w:rFonts w:ascii="Arial" w:hAnsi="Arial" w:cs="Arial"/>
          <w:bCs/>
          <w:szCs w:val="22"/>
        </w:rPr>
        <w:t>d</w:t>
      </w:r>
      <w:r w:rsidRPr="00656DC8">
        <w:rPr>
          <w:rFonts w:ascii="Arial" w:hAnsi="Arial" w:cs="Arial"/>
          <w:bCs/>
          <w:szCs w:val="22"/>
        </w:rPr>
        <w:t xml:space="preserve"> been completed</w:t>
      </w:r>
      <w:r>
        <w:rPr>
          <w:rFonts w:ascii="Arial" w:hAnsi="Arial" w:cs="Arial"/>
          <w:bCs/>
          <w:szCs w:val="22"/>
        </w:rPr>
        <w:t xml:space="preserve"> promptly. M</w:t>
      </w:r>
      <w:r w:rsidRPr="00656DC8">
        <w:rPr>
          <w:rFonts w:ascii="Arial" w:hAnsi="Arial" w:cs="Arial"/>
          <w:bCs/>
          <w:szCs w:val="22"/>
        </w:rPr>
        <w:t>aintenance requests</w:t>
      </w:r>
      <w:r>
        <w:rPr>
          <w:rFonts w:ascii="Arial" w:hAnsi="Arial" w:cs="Arial"/>
          <w:bCs/>
          <w:szCs w:val="22"/>
        </w:rPr>
        <w:t xml:space="preserve"> logged on the system indicated most requests were </w:t>
      </w:r>
      <w:r w:rsidRPr="00656DC8">
        <w:rPr>
          <w:rFonts w:ascii="Arial" w:eastAsia="Arial" w:hAnsi="Arial" w:cs="Arial"/>
        </w:rPr>
        <w:t>completed on the same day.</w:t>
      </w:r>
      <w:r>
        <w:br w:type="page"/>
      </w:r>
    </w:p>
    <w:p w14:paraId="5AE70DE1" w14:textId="77777777" w:rsidR="00B970AD" w:rsidRPr="00996FAF" w:rsidRDefault="00B970AD" w:rsidP="00B970A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970AD" w:rsidRPr="00996FAF" w14:paraId="69A56D6D" w14:textId="77777777" w:rsidTr="00892A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D0C5AFD" w14:textId="77777777" w:rsidR="00B970AD" w:rsidRPr="00996FAF" w:rsidRDefault="00B970AD" w:rsidP="00892A0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E0B7C1F" w14:textId="77777777" w:rsidR="00B970AD" w:rsidRPr="00996FAF" w:rsidRDefault="00B970AD" w:rsidP="00892A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70AD" w:rsidRPr="00996FAF" w14:paraId="1AE52ECE" w14:textId="77777777" w:rsidTr="00892A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63E955"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5FB2996" w14:textId="77777777" w:rsidR="00B970AD" w:rsidRPr="00996FAF" w:rsidRDefault="00B970AD"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F7732CF" w14:textId="77777777" w:rsidR="00B970AD" w:rsidRPr="00996FAF" w:rsidRDefault="00570CC4"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2C1C777D29A7493AA1178100D0F38BE1"/>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640D2A">
              <w:rPr>
                <w:rFonts w:ascii="Arial" w:hAnsi="Arial" w:cs="Arial"/>
                <w:color w:val="0000FF"/>
              </w:rPr>
              <w:t xml:space="preserve"> </w:t>
            </w:r>
          </w:p>
        </w:tc>
      </w:tr>
      <w:tr w:rsidR="00B970AD" w:rsidRPr="00996FAF" w14:paraId="26FB9AFA" w14:textId="77777777" w:rsidTr="00892A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415533"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66E607E" w14:textId="77777777" w:rsidR="00B970AD" w:rsidRPr="00996FAF" w:rsidRDefault="00B970AD" w:rsidP="00892A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37888E2" w14:textId="77777777" w:rsidR="00B970AD" w:rsidRPr="00996FAF" w:rsidRDefault="00B970AD" w:rsidP="00892A0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2280809" w14:textId="77777777" w:rsidR="00B970AD" w:rsidRPr="00996FAF" w:rsidRDefault="00B970AD" w:rsidP="00892A0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4C93B7B" w14:textId="77777777" w:rsidR="00B970AD" w:rsidRPr="00996FAF" w:rsidRDefault="00570CC4" w:rsidP="00892A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D251CFAF048549A5B396C6D3B1656F0D"/>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640D2A">
              <w:rPr>
                <w:rFonts w:ascii="Arial" w:hAnsi="Arial" w:cs="Arial"/>
                <w:color w:val="0000FF"/>
              </w:rPr>
              <w:t xml:space="preserve"> </w:t>
            </w:r>
          </w:p>
        </w:tc>
      </w:tr>
      <w:tr w:rsidR="00B970AD" w:rsidRPr="00996FAF" w14:paraId="210B8583" w14:textId="77777777" w:rsidTr="00892A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7532A1"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423FABE" w14:textId="77777777" w:rsidR="00B970AD" w:rsidRPr="00996FAF" w:rsidRDefault="00B970AD"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635723F6" w14:textId="77777777" w:rsidR="00B970AD" w:rsidRPr="00996FAF" w:rsidRDefault="00570CC4" w:rsidP="00892A0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C95338DBCAB8414DACBC08E27996A1E6"/>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640D2A">
              <w:rPr>
                <w:rFonts w:ascii="Arial" w:hAnsi="Arial" w:cs="Arial"/>
                <w:color w:val="0000FF"/>
              </w:rPr>
              <w:t xml:space="preserve"> </w:t>
            </w:r>
          </w:p>
        </w:tc>
      </w:tr>
    </w:tbl>
    <w:p w14:paraId="520DB0B4" w14:textId="77777777" w:rsidR="00B970AD" w:rsidRDefault="00B970AD" w:rsidP="00B970AD">
      <w:pPr>
        <w:pStyle w:val="Heading20"/>
      </w:pPr>
      <w:r>
        <w:t>Findings</w:t>
      </w:r>
    </w:p>
    <w:p w14:paraId="7240D97B" w14:textId="77777777" w:rsidR="00B970AD" w:rsidRPr="009377A0" w:rsidRDefault="00B970AD" w:rsidP="00B970AD">
      <w:pPr>
        <w:rPr>
          <w:rFonts w:ascii="Arial" w:hAnsi="Arial" w:cs="Arial"/>
          <w:bCs/>
          <w:szCs w:val="22"/>
        </w:rPr>
      </w:pPr>
      <w:r>
        <w:rPr>
          <w:rFonts w:ascii="Arial" w:hAnsi="Arial" w:cs="Arial"/>
        </w:rPr>
        <w:t>C</w:t>
      </w:r>
      <w:r w:rsidRPr="009377A0">
        <w:rPr>
          <w:rFonts w:ascii="Arial" w:hAnsi="Arial" w:cs="Arial"/>
        </w:rPr>
        <w:t xml:space="preserve">onsumers said the service environment </w:t>
      </w:r>
      <w:r>
        <w:rPr>
          <w:rFonts w:ascii="Arial" w:hAnsi="Arial" w:cs="Arial"/>
        </w:rPr>
        <w:t>was</w:t>
      </w:r>
      <w:r w:rsidRPr="009377A0">
        <w:rPr>
          <w:rFonts w:ascii="Arial" w:hAnsi="Arial" w:cs="Arial"/>
        </w:rPr>
        <w:t xml:space="preserve"> open and welcoming and they fel</w:t>
      </w:r>
      <w:r>
        <w:rPr>
          <w:rFonts w:ascii="Arial" w:hAnsi="Arial" w:cs="Arial"/>
        </w:rPr>
        <w:t>t</w:t>
      </w:r>
      <w:r w:rsidRPr="009377A0">
        <w:rPr>
          <w:rFonts w:ascii="Arial" w:hAnsi="Arial" w:cs="Arial"/>
        </w:rPr>
        <w:t xml:space="preserve"> at home. Consumers </w:t>
      </w:r>
      <w:r>
        <w:rPr>
          <w:rFonts w:ascii="Arial" w:hAnsi="Arial" w:cs="Arial"/>
        </w:rPr>
        <w:t>said</w:t>
      </w:r>
      <w:r w:rsidRPr="009377A0">
        <w:rPr>
          <w:rFonts w:ascii="Arial" w:hAnsi="Arial" w:cs="Arial"/>
        </w:rPr>
        <w:t xml:space="preserve"> they </w:t>
      </w:r>
      <w:r>
        <w:rPr>
          <w:rFonts w:ascii="Arial" w:hAnsi="Arial" w:cs="Arial"/>
        </w:rPr>
        <w:t>could</w:t>
      </w:r>
      <w:r w:rsidRPr="009377A0">
        <w:rPr>
          <w:rFonts w:ascii="Arial" w:hAnsi="Arial" w:cs="Arial"/>
        </w:rPr>
        <w:t xml:space="preserve"> decorate their rooms with personal belongings and have their own photos and artwork. </w:t>
      </w:r>
      <w:r>
        <w:rPr>
          <w:rFonts w:ascii="Arial" w:hAnsi="Arial" w:cs="Arial"/>
        </w:rPr>
        <w:t xml:space="preserve">The service was observed to be </w:t>
      </w:r>
      <w:r w:rsidRPr="009377A0">
        <w:rPr>
          <w:rFonts w:ascii="Arial" w:hAnsi="Arial" w:cs="Arial"/>
        </w:rPr>
        <w:t>quiet</w:t>
      </w:r>
      <w:r>
        <w:rPr>
          <w:rFonts w:ascii="Arial" w:hAnsi="Arial" w:cs="Arial"/>
        </w:rPr>
        <w:t xml:space="preserve">, well lit, </w:t>
      </w:r>
      <w:r w:rsidRPr="009377A0">
        <w:rPr>
          <w:rFonts w:ascii="Arial" w:hAnsi="Arial" w:cs="Arial"/>
        </w:rPr>
        <w:t xml:space="preserve">easy to navigate and </w:t>
      </w:r>
      <w:r>
        <w:rPr>
          <w:rFonts w:ascii="Arial" w:hAnsi="Arial" w:cs="Arial"/>
        </w:rPr>
        <w:t xml:space="preserve">was </w:t>
      </w:r>
      <w:r w:rsidRPr="009377A0">
        <w:rPr>
          <w:rFonts w:ascii="Arial" w:hAnsi="Arial" w:cs="Arial"/>
        </w:rPr>
        <w:t>a comfortable temperature.</w:t>
      </w:r>
      <w:r>
        <w:rPr>
          <w:rFonts w:ascii="Arial" w:hAnsi="Arial" w:cs="Arial"/>
        </w:rPr>
        <w:t xml:space="preserve"> Consumers were observed engaging in a variety of </w:t>
      </w:r>
      <w:r w:rsidRPr="009377A0">
        <w:rPr>
          <w:rFonts w:ascii="Arial" w:hAnsi="Arial" w:cs="Arial"/>
        </w:rPr>
        <w:t>activities in the indoor area.</w:t>
      </w:r>
      <w:r>
        <w:rPr>
          <w:rFonts w:ascii="Arial" w:hAnsi="Arial" w:cs="Arial"/>
        </w:rPr>
        <w:t xml:space="preserve"> </w:t>
      </w:r>
      <w:r w:rsidRPr="009377A0">
        <w:rPr>
          <w:rFonts w:ascii="Arial" w:hAnsi="Arial" w:cs="Arial"/>
        </w:rPr>
        <w:t xml:space="preserve">Staff described how the layout </w:t>
      </w:r>
      <w:r w:rsidRPr="00996FAF">
        <w:rPr>
          <w:rFonts w:ascii="Arial" w:hAnsi="Arial" w:cs="Arial"/>
        </w:rPr>
        <w:t>optimise</w:t>
      </w:r>
      <w:r>
        <w:rPr>
          <w:rFonts w:ascii="Arial" w:hAnsi="Arial" w:cs="Arial"/>
        </w:rPr>
        <w:t>d</w:t>
      </w:r>
      <w:r w:rsidRPr="00996FAF">
        <w:rPr>
          <w:rFonts w:ascii="Arial" w:hAnsi="Arial" w:cs="Arial"/>
        </w:rPr>
        <w:t xml:space="preserve"> consumer</w:t>
      </w:r>
      <w:r>
        <w:rPr>
          <w:rFonts w:ascii="Arial" w:hAnsi="Arial" w:cs="Arial"/>
        </w:rPr>
        <w:t>s’</w:t>
      </w:r>
      <w:r w:rsidRPr="00996FAF">
        <w:rPr>
          <w:rFonts w:ascii="Arial" w:hAnsi="Arial" w:cs="Arial"/>
        </w:rPr>
        <w:t xml:space="preserve"> sense of independence, </w:t>
      </w:r>
      <w:proofErr w:type="gramStart"/>
      <w:r w:rsidRPr="00996FAF">
        <w:rPr>
          <w:rFonts w:ascii="Arial" w:hAnsi="Arial" w:cs="Arial"/>
        </w:rPr>
        <w:t>interaction</w:t>
      </w:r>
      <w:proofErr w:type="gramEnd"/>
      <w:r w:rsidRPr="00996FAF">
        <w:rPr>
          <w:rFonts w:ascii="Arial" w:hAnsi="Arial" w:cs="Arial"/>
        </w:rPr>
        <w:t xml:space="preserve"> and function</w:t>
      </w:r>
      <w:r w:rsidRPr="009377A0">
        <w:rPr>
          <w:rFonts w:ascii="Arial" w:hAnsi="Arial" w:cs="Arial"/>
        </w:rPr>
        <w:t>, with various courtyards</w:t>
      </w:r>
      <w:r>
        <w:rPr>
          <w:rFonts w:ascii="Arial" w:hAnsi="Arial" w:cs="Arial"/>
        </w:rPr>
        <w:t xml:space="preserve">, </w:t>
      </w:r>
      <w:r w:rsidRPr="009377A0">
        <w:rPr>
          <w:rFonts w:ascii="Arial" w:hAnsi="Arial" w:cs="Arial"/>
        </w:rPr>
        <w:t xml:space="preserve">gardens </w:t>
      </w:r>
      <w:r>
        <w:rPr>
          <w:rFonts w:ascii="Arial" w:hAnsi="Arial" w:cs="Arial"/>
        </w:rPr>
        <w:t>and</w:t>
      </w:r>
      <w:r w:rsidRPr="009377A0">
        <w:rPr>
          <w:rFonts w:ascii="Arial" w:hAnsi="Arial" w:cs="Arial"/>
        </w:rPr>
        <w:t xml:space="preserve"> common areas to </w:t>
      </w:r>
      <w:r>
        <w:rPr>
          <w:rFonts w:ascii="Arial" w:hAnsi="Arial" w:cs="Arial"/>
        </w:rPr>
        <w:t xml:space="preserve">utilise and </w:t>
      </w:r>
      <w:r w:rsidRPr="009377A0">
        <w:rPr>
          <w:rFonts w:ascii="Arial" w:hAnsi="Arial" w:cs="Arial"/>
        </w:rPr>
        <w:t>socialise</w:t>
      </w:r>
      <w:r>
        <w:rPr>
          <w:rFonts w:ascii="Arial" w:hAnsi="Arial" w:cs="Arial"/>
        </w:rPr>
        <w:t xml:space="preserve"> in.</w:t>
      </w:r>
      <w:r w:rsidRPr="009377A0">
        <w:rPr>
          <w:rFonts w:ascii="Arial" w:hAnsi="Arial" w:cs="Arial"/>
        </w:rPr>
        <w:t xml:space="preserve"> </w:t>
      </w:r>
      <w:r>
        <w:rPr>
          <w:rFonts w:ascii="Arial" w:hAnsi="Arial" w:cs="Arial"/>
        </w:rPr>
        <w:t>C</w:t>
      </w:r>
      <w:r w:rsidRPr="009377A0">
        <w:rPr>
          <w:rFonts w:ascii="Arial" w:hAnsi="Arial" w:cs="Arial"/>
          <w:bCs/>
          <w:szCs w:val="22"/>
        </w:rPr>
        <w:t xml:space="preserve">onsumers </w:t>
      </w:r>
      <w:r>
        <w:rPr>
          <w:rFonts w:ascii="Arial" w:hAnsi="Arial" w:cs="Arial"/>
          <w:bCs/>
          <w:szCs w:val="22"/>
        </w:rPr>
        <w:t xml:space="preserve">were observed </w:t>
      </w:r>
      <w:r w:rsidRPr="009377A0">
        <w:rPr>
          <w:rFonts w:ascii="Arial" w:hAnsi="Arial" w:cs="Arial"/>
          <w:bCs/>
          <w:szCs w:val="22"/>
        </w:rPr>
        <w:t xml:space="preserve">moving </w:t>
      </w:r>
      <w:r>
        <w:rPr>
          <w:rFonts w:ascii="Arial" w:hAnsi="Arial" w:cs="Arial"/>
          <w:bCs/>
          <w:szCs w:val="22"/>
        </w:rPr>
        <w:t xml:space="preserve">freely </w:t>
      </w:r>
      <w:r w:rsidRPr="009377A0">
        <w:rPr>
          <w:rFonts w:ascii="Arial" w:hAnsi="Arial" w:cs="Arial"/>
          <w:bCs/>
          <w:szCs w:val="22"/>
        </w:rPr>
        <w:t>between the different areas of the service</w:t>
      </w:r>
      <w:r>
        <w:rPr>
          <w:rFonts w:ascii="Arial" w:hAnsi="Arial" w:cs="Arial"/>
          <w:bCs/>
          <w:szCs w:val="22"/>
        </w:rPr>
        <w:t xml:space="preserve">, </w:t>
      </w:r>
      <w:r w:rsidRPr="009377A0">
        <w:rPr>
          <w:rFonts w:ascii="Arial" w:hAnsi="Arial" w:cs="Arial"/>
          <w:bCs/>
          <w:szCs w:val="22"/>
        </w:rPr>
        <w:t>visit</w:t>
      </w:r>
      <w:r>
        <w:rPr>
          <w:rFonts w:ascii="Arial" w:hAnsi="Arial" w:cs="Arial"/>
          <w:bCs/>
          <w:szCs w:val="22"/>
        </w:rPr>
        <w:t>ing</w:t>
      </w:r>
      <w:r w:rsidRPr="009377A0">
        <w:rPr>
          <w:rFonts w:ascii="Arial" w:hAnsi="Arial" w:cs="Arial"/>
          <w:bCs/>
          <w:szCs w:val="22"/>
        </w:rPr>
        <w:t xml:space="preserve"> other </w:t>
      </w:r>
      <w:proofErr w:type="gramStart"/>
      <w:r w:rsidRPr="009377A0">
        <w:rPr>
          <w:rFonts w:ascii="Arial" w:hAnsi="Arial" w:cs="Arial"/>
          <w:bCs/>
          <w:szCs w:val="22"/>
        </w:rPr>
        <w:t>consumers</w:t>
      </w:r>
      <w:proofErr w:type="gramEnd"/>
      <w:r w:rsidRPr="009377A0">
        <w:rPr>
          <w:rFonts w:ascii="Arial" w:hAnsi="Arial" w:cs="Arial"/>
          <w:bCs/>
          <w:szCs w:val="22"/>
        </w:rPr>
        <w:t xml:space="preserve"> </w:t>
      </w:r>
      <w:r>
        <w:rPr>
          <w:rFonts w:ascii="Arial" w:hAnsi="Arial" w:cs="Arial"/>
          <w:bCs/>
          <w:szCs w:val="22"/>
        </w:rPr>
        <w:t>and</w:t>
      </w:r>
      <w:r w:rsidRPr="009377A0">
        <w:rPr>
          <w:rFonts w:ascii="Arial" w:hAnsi="Arial" w:cs="Arial"/>
          <w:bCs/>
          <w:szCs w:val="22"/>
        </w:rPr>
        <w:t xml:space="preserve"> participat</w:t>
      </w:r>
      <w:r>
        <w:rPr>
          <w:rFonts w:ascii="Arial" w:hAnsi="Arial" w:cs="Arial"/>
          <w:bCs/>
          <w:szCs w:val="22"/>
        </w:rPr>
        <w:t>ing</w:t>
      </w:r>
      <w:r w:rsidRPr="009377A0">
        <w:rPr>
          <w:rFonts w:ascii="Arial" w:hAnsi="Arial" w:cs="Arial"/>
          <w:bCs/>
          <w:szCs w:val="22"/>
        </w:rPr>
        <w:t xml:space="preserve"> in activities.</w:t>
      </w:r>
    </w:p>
    <w:p w14:paraId="3CE439B2" w14:textId="77777777" w:rsidR="00B970AD" w:rsidRPr="009377A0" w:rsidRDefault="00B970AD" w:rsidP="00B970AD">
      <w:pPr>
        <w:pStyle w:val="NormalArial"/>
      </w:pPr>
      <w:r>
        <w:rPr>
          <w:color w:val="auto"/>
        </w:rPr>
        <w:t>C</w:t>
      </w:r>
      <w:r w:rsidRPr="009377A0">
        <w:rPr>
          <w:color w:val="auto"/>
        </w:rPr>
        <w:t xml:space="preserve">onsumers said </w:t>
      </w:r>
      <w:r w:rsidRPr="009377A0">
        <w:t xml:space="preserve">they </w:t>
      </w:r>
      <w:r>
        <w:t>could</w:t>
      </w:r>
      <w:r w:rsidRPr="009377A0">
        <w:t xml:space="preserve"> easily find their way around and move freely</w:t>
      </w:r>
      <w:r>
        <w:t xml:space="preserve"> </w:t>
      </w:r>
      <w:r w:rsidRPr="009377A0">
        <w:t xml:space="preserve">both indoors and outdoors. Consumers </w:t>
      </w:r>
      <w:r>
        <w:t>said</w:t>
      </w:r>
      <w:r w:rsidRPr="009377A0">
        <w:t xml:space="preserve"> the </w:t>
      </w:r>
      <w:r>
        <w:t xml:space="preserve">service was safe, </w:t>
      </w:r>
      <w:proofErr w:type="gramStart"/>
      <w:r>
        <w:t>clean</w:t>
      </w:r>
      <w:proofErr w:type="gramEnd"/>
      <w:r>
        <w:t xml:space="preserve"> and well maintained</w:t>
      </w:r>
      <w:r w:rsidRPr="009377A0">
        <w:t xml:space="preserve">. </w:t>
      </w:r>
      <w:r w:rsidRPr="009377A0">
        <w:rPr>
          <w:rFonts w:eastAsia="Calibri"/>
        </w:rPr>
        <w:t>Staff described the process for documenting and reporting maintenance issues</w:t>
      </w:r>
      <w:r>
        <w:rPr>
          <w:rFonts w:eastAsia="Calibri"/>
        </w:rPr>
        <w:t>,</w:t>
      </w:r>
      <w:r w:rsidRPr="009377A0">
        <w:rPr>
          <w:rFonts w:eastAsia="Calibri"/>
        </w:rPr>
        <w:t xml:space="preserve"> which were consistent with the </w:t>
      </w:r>
      <w:r w:rsidRPr="009377A0">
        <w:t>information</w:t>
      </w:r>
      <w:r w:rsidRPr="009377A0">
        <w:rPr>
          <w:rFonts w:eastAsia="Calibri"/>
        </w:rPr>
        <w:t xml:space="preserve"> provided by the maintenance officer. </w:t>
      </w:r>
      <w:r>
        <w:rPr>
          <w:color w:val="auto"/>
        </w:rPr>
        <w:t>M</w:t>
      </w:r>
      <w:r w:rsidRPr="009377A0">
        <w:rPr>
          <w:color w:val="auto"/>
        </w:rPr>
        <w:t xml:space="preserve">ost areas of the service </w:t>
      </w:r>
      <w:r>
        <w:rPr>
          <w:color w:val="auto"/>
        </w:rPr>
        <w:t xml:space="preserve">appeared </w:t>
      </w:r>
      <w:r w:rsidRPr="009377A0">
        <w:rPr>
          <w:color w:val="auto"/>
        </w:rPr>
        <w:t xml:space="preserve">safe, clean, well </w:t>
      </w:r>
      <w:proofErr w:type="gramStart"/>
      <w:r w:rsidRPr="009377A0">
        <w:rPr>
          <w:color w:val="auto"/>
        </w:rPr>
        <w:t>maintained</w:t>
      </w:r>
      <w:proofErr w:type="gramEnd"/>
      <w:r w:rsidRPr="009377A0">
        <w:rPr>
          <w:color w:val="auto"/>
        </w:rPr>
        <w:t xml:space="preserve"> </w:t>
      </w:r>
      <w:r>
        <w:rPr>
          <w:color w:val="auto"/>
        </w:rPr>
        <w:t>and</w:t>
      </w:r>
      <w:r w:rsidRPr="009377A0">
        <w:rPr>
          <w:color w:val="auto"/>
        </w:rPr>
        <w:t xml:space="preserve"> </w:t>
      </w:r>
      <w:r w:rsidRPr="009377A0">
        <w:t>comfortable. The external walkways and gardens</w:t>
      </w:r>
      <w:r>
        <w:t xml:space="preserve"> were clear and well maintained</w:t>
      </w:r>
      <w:r w:rsidRPr="009377A0">
        <w:t xml:space="preserve">. </w:t>
      </w:r>
      <w:r>
        <w:t>T</w:t>
      </w:r>
      <w:r w:rsidRPr="009377A0">
        <w:t xml:space="preserve">he </w:t>
      </w:r>
      <w:r>
        <w:t xml:space="preserve">records of inspections and the </w:t>
      </w:r>
      <w:r w:rsidRPr="009377A0">
        <w:t xml:space="preserve">maintenance log showed maintenance issues </w:t>
      </w:r>
      <w:r>
        <w:t>we</w:t>
      </w:r>
      <w:r w:rsidRPr="009377A0">
        <w:t xml:space="preserve">re </w:t>
      </w:r>
      <w:r>
        <w:t xml:space="preserve">identified and </w:t>
      </w:r>
      <w:r w:rsidRPr="009377A0">
        <w:t>addressed in a timely manner.</w:t>
      </w:r>
    </w:p>
    <w:p w14:paraId="1A863ECD" w14:textId="77777777" w:rsidR="00B970AD" w:rsidRDefault="00B970AD" w:rsidP="00B970AD">
      <w:pPr>
        <w:rPr>
          <w:rFonts w:ascii="Arial" w:hAnsi="Arial" w:cs="Arial"/>
        </w:rPr>
      </w:pPr>
      <w:r w:rsidRPr="009377A0">
        <w:rPr>
          <w:rFonts w:ascii="Arial" w:hAnsi="Arial" w:cs="Arial"/>
        </w:rPr>
        <w:t xml:space="preserve">Consumers advised </w:t>
      </w:r>
      <w:r>
        <w:rPr>
          <w:rFonts w:ascii="Arial" w:hAnsi="Arial" w:cs="Arial"/>
        </w:rPr>
        <w:t>the</w:t>
      </w:r>
      <w:r w:rsidRPr="009377A0">
        <w:rPr>
          <w:rFonts w:ascii="Arial" w:hAnsi="Arial" w:cs="Arial"/>
        </w:rPr>
        <w:t xml:space="preserve"> furniture, fittings and equipment </w:t>
      </w:r>
      <w:r>
        <w:rPr>
          <w:rFonts w:ascii="Arial" w:hAnsi="Arial" w:cs="Arial"/>
        </w:rPr>
        <w:t>we</w:t>
      </w:r>
      <w:r w:rsidRPr="009377A0">
        <w:rPr>
          <w:rFonts w:ascii="Arial" w:hAnsi="Arial" w:cs="Arial"/>
        </w:rPr>
        <w:t>re safe</w:t>
      </w:r>
      <w:r>
        <w:rPr>
          <w:rFonts w:ascii="Arial" w:hAnsi="Arial" w:cs="Arial"/>
        </w:rPr>
        <w:t>, suitable</w:t>
      </w:r>
      <w:r w:rsidRPr="009377A0">
        <w:rPr>
          <w:rFonts w:ascii="Arial" w:hAnsi="Arial" w:cs="Arial"/>
        </w:rPr>
        <w:t xml:space="preserve">, </w:t>
      </w:r>
      <w:proofErr w:type="gramStart"/>
      <w:r w:rsidRPr="009377A0">
        <w:rPr>
          <w:rFonts w:ascii="Arial" w:hAnsi="Arial" w:cs="Arial"/>
        </w:rPr>
        <w:t>clean</w:t>
      </w:r>
      <w:proofErr w:type="gramEnd"/>
      <w:r>
        <w:rPr>
          <w:rFonts w:ascii="Arial" w:hAnsi="Arial" w:cs="Arial"/>
        </w:rPr>
        <w:t xml:space="preserve"> and </w:t>
      </w:r>
      <w:r w:rsidRPr="009377A0">
        <w:rPr>
          <w:rFonts w:ascii="Arial" w:hAnsi="Arial" w:cs="Arial"/>
        </w:rPr>
        <w:t xml:space="preserve">well maintained and </w:t>
      </w:r>
      <w:r>
        <w:rPr>
          <w:rFonts w:ascii="Arial" w:hAnsi="Arial" w:cs="Arial"/>
        </w:rPr>
        <w:t xml:space="preserve">this was consistent with </w:t>
      </w:r>
      <w:r w:rsidRPr="009377A0">
        <w:rPr>
          <w:rFonts w:ascii="Arial" w:hAnsi="Arial" w:cs="Arial"/>
        </w:rPr>
        <w:t>observ</w:t>
      </w:r>
      <w:r>
        <w:rPr>
          <w:rFonts w:ascii="Arial" w:hAnsi="Arial" w:cs="Arial"/>
        </w:rPr>
        <w:t>ations</w:t>
      </w:r>
      <w:r w:rsidRPr="009377A0">
        <w:rPr>
          <w:rFonts w:ascii="Arial" w:hAnsi="Arial" w:cs="Arial"/>
        </w:rPr>
        <w:t xml:space="preserve">. Management and maintenance staff advised </w:t>
      </w:r>
      <w:r>
        <w:rPr>
          <w:rFonts w:ascii="Arial" w:hAnsi="Arial" w:cs="Arial"/>
        </w:rPr>
        <w:t>the</w:t>
      </w:r>
      <w:r w:rsidRPr="009377A0">
        <w:rPr>
          <w:rFonts w:ascii="Arial" w:hAnsi="Arial" w:cs="Arial"/>
        </w:rPr>
        <w:t xml:space="preserve"> furniture, fittings and equipment </w:t>
      </w:r>
      <w:r>
        <w:rPr>
          <w:rFonts w:ascii="Arial" w:hAnsi="Arial" w:cs="Arial"/>
        </w:rPr>
        <w:t>we</w:t>
      </w:r>
      <w:r w:rsidRPr="009377A0">
        <w:rPr>
          <w:rFonts w:ascii="Arial" w:hAnsi="Arial" w:cs="Arial"/>
        </w:rPr>
        <w:t>re assessed for suitability prior to purchase</w:t>
      </w:r>
      <w:r>
        <w:rPr>
          <w:rFonts w:ascii="Arial" w:hAnsi="Arial" w:cs="Arial"/>
        </w:rPr>
        <w:t>,</w:t>
      </w:r>
      <w:r w:rsidRPr="009377A0">
        <w:rPr>
          <w:rFonts w:ascii="Arial" w:hAnsi="Arial" w:cs="Arial"/>
        </w:rPr>
        <w:t xml:space="preserve"> to </w:t>
      </w:r>
      <w:r>
        <w:rPr>
          <w:rFonts w:ascii="Arial" w:hAnsi="Arial" w:cs="Arial"/>
        </w:rPr>
        <w:t xml:space="preserve">ensure they </w:t>
      </w:r>
      <w:r w:rsidRPr="009377A0">
        <w:rPr>
          <w:rFonts w:ascii="Arial" w:hAnsi="Arial" w:cs="Arial"/>
        </w:rPr>
        <w:t xml:space="preserve">met consumers’ </w:t>
      </w:r>
      <w:r>
        <w:rPr>
          <w:rFonts w:ascii="Arial" w:hAnsi="Arial" w:cs="Arial"/>
        </w:rPr>
        <w:t xml:space="preserve">clinical needs and personal preferences. </w:t>
      </w:r>
      <w:r w:rsidRPr="009377A0">
        <w:rPr>
          <w:rFonts w:ascii="Arial" w:hAnsi="Arial" w:cs="Arial"/>
        </w:rPr>
        <w:t xml:space="preserve">Staff said lifting equipment </w:t>
      </w:r>
      <w:r>
        <w:rPr>
          <w:rFonts w:ascii="Arial" w:hAnsi="Arial" w:cs="Arial"/>
        </w:rPr>
        <w:t>was</w:t>
      </w:r>
      <w:r w:rsidRPr="009377A0">
        <w:rPr>
          <w:rFonts w:ascii="Arial" w:hAnsi="Arial" w:cs="Arial"/>
        </w:rPr>
        <w:t xml:space="preserve"> cleaned between use</w:t>
      </w:r>
      <w:r>
        <w:rPr>
          <w:rFonts w:ascii="Arial" w:hAnsi="Arial" w:cs="Arial"/>
        </w:rPr>
        <w:t xml:space="preserve"> and d</w:t>
      </w:r>
      <w:r w:rsidRPr="009377A0">
        <w:rPr>
          <w:rFonts w:ascii="Arial" w:hAnsi="Arial" w:cs="Arial"/>
        </w:rPr>
        <w:t xml:space="preserve">isinfectant wipes </w:t>
      </w:r>
      <w:r>
        <w:rPr>
          <w:rFonts w:ascii="Arial" w:hAnsi="Arial" w:cs="Arial"/>
        </w:rPr>
        <w:t>we</w:t>
      </w:r>
      <w:r w:rsidRPr="009377A0">
        <w:rPr>
          <w:rFonts w:ascii="Arial" w:hAnsi="Arial" w:cs="Arial"/>
        </w:rPr>
        <w:t xml:space="preserve">re available where equipment </w:t>
      </w:r>
      <w:r>
        <w:rPr>
          <w:rFonts w:ascii="Arial" w:hAnsi="Arial" w:cs="Arial"/>
        </w:rPr>
        <w:t>was</w:t>
      </w:r>
      <w:r w:rsidRPr="009377A0">
        <w:rPr>
          <w:rFonts w:ascii="Arial" w:hAnsi="Arial" w:cs="Arial"/>
        </w:rPr>
        <w:t xml:space="preserve"> shared. The preventative maintenance schedule </w:t>
      </w:r>
      <w:r>
        <w:rPr>
          <w:rFonts w:ascii="Arial" w:hAnsi="Arial" w:cs="Arial"/>
        </w:rPr>
        <w:t xml:space="preserve">and </w:t>
      </w:r>
      <w:r w:rsidRPr="009377A0">
        <w:rPr>
          <w:rFonts w:ascii="Arial" w:hAnsi="Arial" w:cs="Arial"/>
        </w:rPr>
        <w:t>corrective maintenance</w:t>
      </w:r>
      <w:r>
        <w:rPr>
          <w:rFonts w:ascii="Arial" w:hAnsi="Arial" w:cs="Arial"/>
        </w:rPr>
        <w:t xml:space="preserve"> log appeared up to date.</w:t>
      </w:r>
    </w:p>
    <w:p w14:paraId="2B240FD9" w14:textId="77777777" w:rsidR="00B970AD" w:rsidRDefault="00B970AD" w:rsidP="00B970AD">
      <w:pPr>
        <w:spacing w:after="160" w:line="259" w:lineRule="auto"/>
        <w:rPr>
          <w:rFonts w:ascii="Arial" w:hAnsi="Arial" w:cs="Arial"/>
        </w:rPr>
      </w:pPr>
      <w:r>
        <w:rPr>
          <w:rFonts w:ascii="Arial" w:hAnsi="Arial" w:cs="Arial"/>
        </w:rPr>
        <w:br w:type="page"/>
      </w:r>
    </w:p>
    <w:p w14:paraId="2180B55A" w14:textId="77777777" w:rsidR="00B970AD" w:rsidRPr="00996FAF" w:rsidRDefault="00B970AD" w:rsidP="00B970A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970AD" w:rsidRPr="00996FAF" w14:paraId="23954751" w14:textId="77777777" w:rsidTr="00892A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1B9F60A" w14:textId="77777777" w:rsidR="00B970AD" w:rsidRPr="00996FAF" w:rsidRDefault="00B970AD" w:rsidP="00892A0F">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620CE40" w14:textId="77777777" w:rsidR="00B970AD" w:rsidRPr="00996FAF" w:rsidRDefault="00B970AD" w:rsidP="00892A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70AD" w:rsidRPr="00996FAF" w14:paraId="67101F95" w14:textId="77777777" w:rsidTr="00892A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DDAEA4"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381969B" w14:textId="77777777" w:rsidR="00B970AD" w:rsidRPr="00996FAF" w:rsidRDefault="00B970AD"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5D7B87A8" w14:textId="77777777" w:rsidR="00B970AD" w:rsidRPr="00996FAF" w:rsidRDefault="00570CC4"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19BACA86C2F3470E9BD93E1E0BC878A1"/>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640D2A">
              <w:rPr>
                <w:rFonts w:ascii="Arial" w:hAnsi="Arial" w:cs="Arial"/>
                <w:color w:val="0000FF"/>
              </w:rPr>
              <w:t xml:space="preserve"> </w:t>
            </w:r>
          </w:p>
        </w:tc>
      </w:tr>
      <w:tr w:rsidR="00B970AD" w:rsidRPr="00996FAF" w14:paraId="0BFD9349" w14:textId="77777777" w:rsidTr="00892A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987204"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35AE9F5" w14:textId="77777777" w:rsidR="00B970AD" w:rsidRPr="00996FAF" w:rsidRDefault="00B970AD" w:rsidP="00892A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1CE220F" w14:textId="77777777" w:rsidR="00B970AD" w:rsidRPr="00996FAF" w:rsidRDefault="00570CC4" w:rsidP="00892A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B72883CD0F948DCA29D73DEAC9B00DF"/>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640D2A">
              <w:rPr>
                <w:rFonts w:ascii="Arial" w:hAnsi="Arial" w:cs="Arial"/>
                <w:color w:val="0000FF"/>
              </w:rPr>
              <w:t xml:space="preserve"> </w:t>
            </w:r>
          </w:p>
        </w:tc>
      </w:tr>
      <w:tr w:rsidR="00B970AD" w:rsidRPr="00996FAF" w14:paraId="76C20F13" w14:textId="77777777" w:rsidTr="00892A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8187C"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3A01308" w14:textId="77777777" w:rsidR="00B970AD" w:rsidRPr="00996FAF" w:rsidRDefault="00B970AD"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F06E668" w14:textId="77777777" w:rsidR="00B970AD" w:rsidRPr="00996FAF" w:rsidRDefault="00570CC4"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B58D72B8EB824C3C973E2895F2DA00FF"/>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640D2A">
              <w:rPr>
                <w:rFonts w:ascii="Arial" w:hAnsi="Arial" w:cs="Arial"/>
                <w:color w:val="0000FF"/>
              </w:rPr>
              <w:t xml:space="preserve"> </w:t>
            </w:r>
          </w:p>
        </w:tc>
      </w:tr>
      <w:tr w:rsidR="00B970AD" w:rsidRPr="00996FAF" w14:paraId="03C9C587" w14:textId="77777777" w:rsidTr="00892A0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C9504E"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F1A724F" w14:textId="77777777" w:rsidR="00B970AD" w:rsidRPr="00996FAF" w:rsidRDefault="00B970AD" w:rsidP="00892A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4A046D2" w14:textId="77777777" w:rsidR="00B970AD" w:rsidRPr="00996FAF" w:rsidRDefault="00570CC4" w:rsidP="00892A0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88FA2CA5507B4E658E675D731D5901F4"/>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640D2A">
              <w:rPr>
                <w:rFonts w:ascii="Arial" w:hAnsi="Arial" w:cs="Arial"/>
                <w:color w:val="0000FF"/>
              </w:rPr>
              <w:t xml:space="preserve"> </w:t>
            </w:r>
          </w:p>
        </w:tc>
      </w:tr>
    </w:tbl>
    <w:p w14:paraId="6EAB7A59" w14:textId="77777777" w:rsidR="00B970AD" w:rsidRDefault="00B970AD" w:rsidP="00B970AD">
      <w:pPr>
        <w:pStyle w:val="Heading20"/>
      </w:pPr>
      <w:r w:rsidRPr="00996FAF">
        <w:t>Findings</w:t>
      </w:r>
    </w:p>
    <w:p w14:paraId="43818BE9" w14:textId="77777777" w:rsidR="00B970AD" w:rsidRPr="00944351" w:rsidRDefault="00B970AD" w:rsidP="00B970AD">
      <w:pPr>
        <w:autoSpaceDE w:val="0"/>
        <w:autoSpaceDN w:val="0"/>
        <w:adjustRightInd w:val="0"/>
        <w:rPr>
          <w:rFonts w:ascii="Arial" w:hAnsi="Arial" w:cs="Arial"/>
          <w:color w:val="auto"/>
        </w:rPr>
      </w:pPr>
      <w:r w:rsidRPr="00944351">
        <w:rPr>
          <w:rFonts w:ascii="Arial" w:hAnsi="Arial" w:cs="Arial"/>
          <w:szCs w:val="22"/>
        </w:rPr>
        <w:t xml:space="preserve">Consumers said they were supported to provide feedback or complain and felt comfortable doing so, if needed. Consumers said they knew how to make a complaint and staff explained how they assisted consumers to provide feedback or complain. Staff described various means available </w:t>
      </w:r>
      <w:r w:rsidRPr="00944351">
        <w:rPr>
          <w:rFonts w:ascii="Arial" w:hAnsi="Arial" w:cs="Arial"/>
          <w:color w:val="auto"/>
        </w:rPr>
        <w:t xml:space="preserve">for consumers/representatives to provide feedback or make a complaint. There were documented policies and processes to support the feedback and complaints systems. </w:t>
      </w:r>
    </w:p>
    <w:p w14:paraId="5BE152EB" w14:textId="77777777" w:rsidR="00B970AD" w:rsidRPr="00944351" w:rsidRDefault="00B970AD" w:rsidP="00B970AD">
      <w:pPr>
        <w:rPr>
          <w:rFonts w:ascii="Arial" w:hAnsi="Arial" w:cs="Arial"/>
        </w:rPr>
      </w:pPr>
      <w:r w:rsidRPr="00944351">
        <w:rPr>
          <w:rFonts w:ascii="Arial" w:hAnsi="Arial" w:cs="Arial"/>
        </w:rPr>
        <w:t>Consumers/representatives confirmed knowing, or seeing information</w:t>
      </w:r>
      <w:r>
        <w:rPr>
          <w:rFonts w:ascii="Arial" w:hAnsi="Arial" w:cs="Arial"/>
        </w:rPr>
        <w:t>,</w:t>
      </w:r>
      <w:r w:rsidRPr="00944351">
        <w:rPr>
          <w:rFonts w:ascii="Arial" w:hAnsi="Arial" w:cs="Arial"/>
        </w:rPr>
        <w:t xml:space="preserve"> about</w:t>
      </w:r>
      <w:r>
        <w:rPr>
          <w:rFonts w:ascii="Arial" w:hAnsi="Arial" w:cs="Arial"/>
        </w:rPr>
        <w:t xml:space="preserve"> </w:t>
      </w:r>
      <w:r w:rsidRPr="00944351">
        <w:rPr>
          <w:rFonts w:ascii="Arial" w:hAnsi="Arial" w:cs="Arial"/>
        </w:rPr>
        <w:t>advocacy and translation services and external avenues for complaints. Management confirmed there were arrangements in place with third-party advocacy and language services. The Older Persons Advocacy Network (OPAN) had recently visited the services, speaking to both consumers and staff about their services. There were brochures and posters related to complaint and support services displayed around the service and the consumer handbook included information about open disclosure and advocacy services.</w:t>
      </w:r>
    </w:p>
    <w:p w14:paraId="6E36E313" w14:textId="77777777" w:rsidR="00B970AD" w:rsidRPr="00944351" w:rsidRDefault="00B970AD" w:rsidP="00B970AD">
      <w:pPr>
        <w:pStyle w:val="NormalArial"/>
      </w:pPr>
      <w:r w:rsidRPr="00944351">
        <w:t>The service did not appear to have information about language services however, there were many multi-cultural staff and representatives (especially Mandarin and Cantonese speaking) to assist consumers/representatives with translations and communication. Management confirmed they had not needed to engage external language services but said they would remind consumers/representatives and staff about the external advocacy and language services available.</w:t>
      </w:r>
    </w:p>
    <w:p w14:paraId="4AB24AB6" w14:textId="77777777" w:rsidR="00B970AD" w:rsidRPr="00944351" w:rsidRDefault="00B970AD" w:rsidP="00B970AD">
      <w:pPr>
        <w:pStyle w:val="NormalArial"/>
      </w:pPr>
      <w:r w:rsidRPr="00944351">
        <w:t xml:space="preserve">Consumers/representatives </w:t>
      </w:r>
      <w:r>
        <w:t>said</w:t>
      </w:r>
      <w:r w:rsidRPr="00944351">
        <w:t xml:space="preserve"> when they had provided feedback, the service responded appropriately and </w:t>
      </w:r>
      <w:r>
        <w:t>quickly</w:t>
      </w:r>
      <w:r w:rsidRPr="00944351">
        <w:t>. Consumers all said management listened to their concerns and acted promptly to resolve their issues. They confirmed the service apologised and communicated well, when things went wrong</w:t>
      </w:r>
      <w:r>
        <w:t>,</w:t>
      </w:r>
      <w:r w:rsidRPr="00944351">
        <w:t xml:space="preserve"> or they raised a concern. The integrated continuous improvement and feedback register showed open disclosure was used, and complaints were managed promptly, in accordance with the complaints and feedback procedure. Staff said when issues were raised at any of the meetings</w:t>
      </w:r>
      <w:r>
        <w:t>,</w:t>
      </w:r>
      <w:r w:rsidRPr="00944351">
        <w:t xml:space="preserve"> or in person, the service acted promptly to address the issue. </w:t>
      </w:r>
    </w:p>
    <w:p w14:paraId="34E8F6DE" w14:textId="77777777" w:rsidR="00B970AD" w:rsidRPr="00944351" w:rsidRDefault="00B970AD" w:rsidP="00B970AD">
      <w:pPr>
        <w:rPr>
          <w:rFonts w:ascii="Arial" w:hAnsi="Arial" w:cs="Arial"/>
          <w:szCs w:val="22"/>
        </w:rPr>
      </w:pPr>
      <w:r w:rsidRPr="00944351">
        <w:rPr>
          <w:rFonts w:ascii="Arial" w:hAnsi="Arial" w:cs="Arial"/>
          <w:szCs w:val="22"/>
        </w:rPr>
        <w:t xml:space="preserve">Consumers/representatives stated feedback and complaints had been used to improve the care and services. Management responses and analysis of complaints data showed the service had identified key issues raised by stakeholders and made changes as a result. Staff described how feedback and complaints had resulted in service improvements such as including more Asian </w:t>
      </w:r>
      <w:r w:rsidRPr="002652BC">
        <w:rPr>
          <w:rFonts w:ascii="Arial" w:hAnsi="Arial" w:cs="Arial"/>
          <w:szCs w:val="22"/>
        </w:rPr>
        <w:t xml:space="preserve">meals on the menu and issuing reminders about the cloth labelling procedures. The complaints </w:t>
      </w:r>
      <w:r w:rsidRPr="002652BC">
        <w:rPr>
          <w:rFonts w:ascii="Arial" w:hAnsi="Arial" w:cs="Arial"/>
          <w:szCs w:val="22"/>
        </w:rPr>
        <w:lastRenderedPageBreak/>
        <w:t>and continuous improvement records showed feedback and complaints were recorded, analysed</w:t>
      </w:r>
      <w:r>
        <w:rPr>
          <w:rFonts w:ascii="Arial" w:hAnsi="Arial" w:cs="Arial"/>
          <w:szCs w:val="22"/>
        </w:rPr>
        <w:t>,</w:t>
      </w:r>
      <w:r w:rsidRPr="002652BC">
        <w:rPr>
          <w:rFonts w:ascii="Arial" w:hAnsi="Arial" w:cs="Arial"/>
          <w:szCs w:val="22"/>
        </w:rPr>
        <w:t xml:space="preserve"> and used to improve the quality of care and services. The continuous improvement plan included an evaluation column to ensure improvement actions were followed up and evaluated for ongoing effectiveness. The monthly clinical reports to the executive management and Board included changes to service delivery arising from consumer feedback.</w:t>
      </w:r>
      <w:r w:rsidRPr="00712752">
        <w:br w:type="page"/>
      </w:r>
    </w:p>
    <w:p w14:paraId="685378D0" w14:textId="77777777" w:rsidR="00B970AD" w:rsidRPr="00996FAF" w:rsidRDefault="00B970AD" w:rsidP="00B970A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970AD" w:rsidRPr="00996FAF" w14:paraId="6E7BF81A" w14:textId="77777777" w:rsidTr="00892A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54EBF6B" w14:textId="77777777" w:rsidR="00B970AD" w:rsidRPr="00996FAF" w:rsidRDefault="00B970AD" w:rsidP="00892A0F">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9124F61" w14:textId="77777777" w:rsidR="00B970AD" w:rsidRPr="00996FAF" w:rsidRDefault="00B970AD" w:rsidP="00892A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70AD" w:rsidRPr="00996FAF" w14:paraId="6E40B135" w14:textId="77777777" w:rsidTr="00892A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EA02AB"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0753276" w14:textId="77777777" w:rsidR="00B970AD" w:rsidRPr="00996FAF" w:rsidRDefault="00B970AD"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B1DB8A0" w14:textId="77777777" w:rsidR="00B970AD" w:rsidRPr="00996FAF" w:rsidRDefault="00570CC4"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17870079F30A4D4EAC15FF8900B4C1D2"/>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7F3947">
              <w:rPr>
                <w:rFonts w:ascii="Arial" w:hAnsi="Arial" w:cs="Arial"/>
                <w:color w:val="0000FF"/>
              </w:rPr>
              <w:t xml:space="preserve"> </w:t>
            </w:r>
          </w:p>
        </w:tc>
      </w:tr>
      <w:tr w:rsidR="00B970AD" w:rsidRPr="00996FAF" w14:paraId="0C3EB247" w14:textId="77777777" w:rsidTr="00892A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B2B6D"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D1DC119" w14:textId="77777777" w:rsidR="00B970AD" w:rsidRPr="00996FAF" w:rsidRDefault="00B970AD" w:rsidP="00892A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985C762" w14:textId="77777777" w:rsidR="00B970AD" w:rsidRPr="00996FAF" w:rsidRDefault="00570CC4" w:rsidP="00892A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B58620FEFECD4662A1F019CE0DEFA36A"/>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7F3947">
              <w:rPr>
                <w:rFonts w:ascii="Arial" w:hAnsi="Arial" w:cs="Arial"/>
                <w:color w:val="0000FF"/>
              </w:rPr>
              <w:t xml:space="preserve"> </w:t>
            </w:r>
          </w:p>
        </w:tc>
      </w:tr>
      <w:tr w:rsidR="00B970AD" w:rsidRPr="00996FAF" w14:paraId="773995B0" w14:textId="77777777" w:rsidTr="00892A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49FFB2"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DE32875" w14:textId="77777777" w:rsidR="00B970AD" w:rsidRPr="00996FAF" w:rsidRDefault="00B970AD"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E93CD59" w14:textId="77777777" w:rsidR="00B970AD" w:rsidRPr="00996FAF" w:rsidRDefault="00570CC4"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4F5E78BF3D1441CB2BCD70D3B4B5B48"/>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7F3947">
              <w:rPr>
                <w:rFonts w:ascii="Arial" w:hAnsi="Arial" w:cs="Arial"/>
                <w:color w:val="0000FF"/>
              </w:rPr>
              <w:t xml:space="preserve"> </w:t>
            </w:r>
          </w:p>
        </w:tc>
      </w:tr>
      <w:tr w:rsidR="00B970AD" w:rsidRPr="00996FAF" w14:paraId="262D1756" w14:textId="77777777" w:rsidTr="00892A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307047"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8505100" w14:textId="77777777" w:rsidR="00B970AD" w:rsidRPr="00996FAF" w:rsidRDefault="00B970AD" w:rsidP="00892A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5C40348E" w14:textId="77777777" w:rsidR="00B970AD" w:rsidRPr="00996FAF" w:rsidRDefault="00570CC4" w:rsidP="00892A0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0822F05C653541458D12869AF3D30993"/>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7F3947">
              <w:rPr>
                <w:rFonts w:ascii="Arial" w:hAnsi="Arial" w:cs="Arial"/>
                <w:color w:val="0000FF"/>
              </w:rPr>
              <w:t xml:space="preserve"> </w:t>
            </w:r>
          </w:p>
        </w:tc>
      </w:tr>
      <w:tr w:rsidR="00B970AD" w:rsidRPr="00996FAF" w14:paraId="348DA8E1" w14:textId="77777777" w:rsidTr="00892A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E4F95D"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D3F2453" w14:textId="77777777" w:rsidR="00B970AD" w:rsidRPr="00996FAF" w:rsidRDefault="00B970AD"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A615F30" w14:textId="77777777" w:rsidR="00B970AD" w:rsidRPr="00996FAF" w:rsidRDefault="00570CC4" w:rsidP="00892A0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51B7C53B07E4AE28497072A5BEEB4AC"/>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r w:rsidR="00B970AD" w:rsidRPr="00996FAF" w:rsidDel="007F3947">
              <w:rPr>
                <w:rFonts w:ascii="Arial" w:hAnsi="Arial" w:cs="Arial"/>
                <w:color w:val="0000FF"/>
              </w:rPr>
              <w:t xml:space="preserve"> </w:t>
            </w:r>
          </w:p>
        </w:tc>
      </w:tr>
    </w:tbl>
    <w:p w14:paraId="39947D8E" w14:textId="77777777" w:rsidR="00B970AD" w:rsidRDefault="00B970AD" w:rsidP="00B970AD">
      <w:pPr>
        <w:pStyle w:val="Heading20"/>
      </w:pPr>
      <w:r>
        <w:t>Findings</w:t>
      </w:r>
    </w:p>
    <w:p w14:paraId="10A184CF" w14:textId="5FE02455" w:rsidR="00B970AD" w:rsidRPr="0040357A" w:rsidRDefault="00B970AD" w:rsidP="00B970AD">
      <w:pPr>
        <w:rPr>
          <w:rFonts w:ascii="Arial" w:hAnsi="Arial" w:cs="Arial"/>
        </w:rPr>
      </w:pPr>
      <w:r>
        <w:rPr>
          <w:rFonts w:ascii="Arial" w:hAnsi="Arial" w:cs="Arial"/>
        </w:rPr>
        <w:t xml:space="preserve">Management demonstrated </w:t>
      </w:r>
      <w:r w:rsidRPr="0040357A">
        <w:rPr>
          <w:rFonts w:ascii="Arial" w:hAnsi="Arial" w:cs="Arial"/>
        </w:rPr>
        <w:t xml:space="preserve">the workforce was planned and there was a suitable number and mix of staff to support the delivery of safe and quality care and services. </w:t>
      </w:r>
      <w:r w:rsidRPr="0040357A">
        <w:rPr>
          <w:rFonts w:ascii="Arial" w:hAnsi="Arial" w:cs="Arial"/>
          <w:szCs w:val="22"/>
        </w:rPr>
        <w:t>Management advised the roster was sometimes difficult to fill however, they had a surge pool available and were undergoing further recruitment</w:t>
      </w:r>
      <w:r w:rsidRPr="0040357A">
        <w:rPr>
          <w:rFonts w:ascii="Arial" w:hAnsi="Arial" w:cs="Arial"/>
        </w:rPr>
        <w:t>. Management said the service used agency staff when needed.</w:t>
      </w:r>
      <w:r w:rsidRPr="0040357A">
        <w:rPr>
          <w:rFonts w:ascii="Arial" w:hAnsi="Arial" w:cs="Arial"/>
          <w:szCs w:val="22"/>
        </w:rPr>
        <w:t xml:space="preserve"> </w:t>
      </w:r>
      <w:r w:rsidRPr="0040357A">
        <w:rPr>
          <w:rFonts w:ascii="Arial" w:hAnsi="Arial" w:cs="Arial"/>
        </w:rPr>
        <w:t xml:space="preserve">Consumers/representatives said the service had </w:t>
      </w:r>
      <w:proofErr w:type="gramStart"/>
      <w:r w:rsidRPr="0040357A">
        <w:rPr>
          <w:rFonts w:ascii="Arial" w:hAnsi="Arial" w:cs="Arial"/>
        </w:rPr>
        <w:t>a sufficient number</w:t>
      </w:r>
      <w:proofErr w:type="gramEnd"/>
      <w:r w:rsidRPr="0040357A">
        <w:rPr>
          <w:rFonts w:ascii="Arial" w:hAnsi="Arial" w:cs="Arial"/>
        </w:rPr>
        <w:t xml:space="preserve"> and mix of staff to meet the care needs of consumers. Staff indicated when they are short staff; however, they work as a team, and management will assist on the floor to limit the impact on consumers' care needs.</w:t>
      </w:r>
      <w:r>
        <w:rPr>
          <w:rFonts w:ascii="Arial" w:hAnsi="Arial" w:cs="Arial"/>
        </w:rPr>
        <w:t xml:space="preserve"> </w:t>
      </w:r>
      <w:r w:rsidRPr="0040357A">
        <w:rPr>
          <w:rFonts w:ascii="Arial" w:hAnsi="Arial" w:cs="Arial"/>
          <w:szCs w:val="22"/>
        </w:rPr>
        <w:t xml:space="preserve">The call bell report showed </w:t>
      </w:r>
      <w:r w:rsidR="003D46FF">
        <w:rPr>
          <w:rFonts w:ascii="Arial" w:hAnsi="Arial" w:cs="Arial"/>
          <w:szCs w:val="22"/>
        </w:rPr>
        <w:t>call bells were responded to promptly</w:t>
      </w:r>
      <w:r w:rsidRPr="0040357A">
        <w:rPr>
          <w:rFonts w:ascii="Arial" w:hAnsi="Arial" w:cs="Arial"/>
          <w:szCs w:val="22"/>
        </w:rPr>
        <w:t>. Management reviewed the call bell report fortnightly and followed up with staff and consumers on calls with poor response times.</w:t>
      </w:r>
    </w:p>
    <w:p w14:paraId="1F70B2F9" w14:textId="77777777" w:rsidR="00B970AD" w:rsidRPr="0040357A" w:rsidRDefault="00B970AD" w:rsidP="00B970AD">
      <w:pPr>
        <w:rPr>
          <w:rFonts w:ascii="Arial" w:hAnsi="Arial" w:cs="Arial"/>
        </w:rPr>
      </w:pPr>
      <w:r w:rsidRPr="0040357A">
        <w:rPr>
          <w:rFonts w:ascii="Arial" w:hAnsi="Arial" w:cs="Arial"/>
        </w:rPr>
        <w:t xml:space="preserve">Consumers said all staff treated them with dignity and respect. Representatives said the staff were very caring and considerate of consumers’ needs. Staff were observed treating consumers with care, </w:t>
      </w:r>
      <w:proofErr w:type="gramStart"/>
      <w:r w:rsidRPr="0040357A">
        <w:rPr>
          <w:rFonts w:ascii="Arial" w:hAnsi="Arial" w:cs="Arial"/>
        </w:rPr>
        <w:t>dignity</w:t>
      </w:r>
      <w:proofErr w:type="gramEnd"/>
      <w:r w:rsidRPr="0040357A">
        <w:rPr>
          <w:rFonts w:ascii="Arial" w:hAnsi="Arial" w:cs="Arial"/>
        </w:rPr>
        <w:t xml:space="preserve"> and respect throughout the site audit. Management described how the service promoted a culture of care and respect through the documented policies, </w:t>
      </w:r>
      <w:proofErr w:type="gramStart"/>
      <w:r w:rsidRPr="0040357A">
        <w:rPr>
          <w:rFonts w:ascii="Arial" w:hAnsi="Arial" w:cs="Arial"/>
        </w:rPr>
        <w:t>procedures</w:t>
      </w:r>
      <w:proofErr w:type="gramEnd"/>
      <w:r w:rsidRPr="0040357A">
        <w:rPr>
          <w:rFonts w:ascii="Arial" w:hAnsi="Arial" w:cs="Arial"/>
        </w:rPr>
        <w:t xml:space="preserve"> and training for staff.</w:t>
      </w:r>
    </w:p>
    <w:p w14:paraId="418EAFA8" w14:textId="77777777" w:rsidR="00B970AD" w:rsidRPr="0040357A" w:rsidRDefault="00B970AD" w:rsidP="00B970AD">
      <w:pPr>
        <w:rPr>
          <w:rFonts w:ascii="Arial" w:hAnsi="Arial" w:cs="Arial"/>
        </w:rPr>
      </w:pPr>
      <w:r w:rsidRPr="0040357A">
        <w:rPr>
          <w:rFonts w:ascii="Arial" w:hAnsi="Arial" w:cs="Arial"/>
        </w:rPr>
        <w:t xml:space="preserve">Consumers/representatives felt the staff were qualified and had the required skills to perform their duties. Management described how they ensured staff met the minimum qualification and registration requirements for their respective roles and had current National Disability Insurance Scheme checks in place. Records confirmed staff had been recruited in accordance with the position descriptions, mandatory </w:t>
      </w:r>
      <w:proofErr w:type="gramStart"/>
      <w:r w:rsidRPr="0040357A">
        <w:rPr>
          <w:rFonts w:ascii="Arial" w:hAnsi="Arial" w:cs="Arial"/>
        </w:rPr>
        <w:t>qualifications</w:t>
      </w:r>
      <w:proofErr w:type="gramEnd"/>
      <w:r w:rsidRPr="0040357A">
        <w:rPr>
          <w:rFonts w:ascii="Arial" w:hAnsi="Arial" w:cs="Arial"/>
        </w:rPr>
        <w:t xml:space="preserve"> and clearances, according to the service’s requirements. </w:t>
      </w:r>
    </w:p>
    <w:p w14:paraId="19F59886" w14:textId="77777777" w:rsidR="00B970AD" w:rsidRPr="0040357A" w:rsidRDefault="00B970AD" w:rsidP="00B970AD">
      <w:pPr>
        <w:rPr>
          <w:rFonts w:ascii="Arial" w:hAnsi="Arial" w:cs="Arial"/>
          <w:szCs w:val="22"/>
        </w:rPr>
      </w:pPr>
      <w:r w:rsidRPr="0040357A">
        <w:rPr>
          <w:rFonts w:ascii="Arial" w:eastAsia="Arial" w:hAnsi="Arial" w:cs="Arial"/>
        </w:rPr>
        <w:t xml:space="preserve">Consumers/representatives said they believed staff had the necessary knowledge and skills to perform their work. Staff received orientation training, annual mandatory training and completed required competencies such </w:t>
      </w:r>
      <w:proofErr w:type="gramStart"/>
      <w:r w:rsidRPr="0040357A">
        <w:rPr>
          <w:rFonts w:ascii="Arial" w:eastAsia="Arial" w:hAnsi="Arial" w:cs="Arial"/>
        </w:rPr>
        <w:t>as;</w:t>
      </w:r>
      <w:proofErr w:type="gramEnd"/>
      <w:r w:rsidRPr="0040357A">
        <w:rPr>
          <w:rFonts w:ascii="Arial" w:eastAsia="Arial" w:hAnsi="Arial" w:cs="Arial"/>
        </w:rPr>
        <w:t xml:space="preserve"> administering medication, </w:t>
      </w:r>
      <w:r w:rsidRPr="0040357A">
        <w:rPr>
          <w:rFonts w:ascii="Arial" w:eastAsia="Arial" w:hAnsi="Arial" w:cs="Arial"/>
          <w:lang w:val="en-GB"/>
        </w:rPr>
        <w:t xml:space="preserve">manual handling, fire and evacuation training and infection control practices. </w:t>
      </w:r>
      <w:r w:rsidRPr="0040357A">
        <w:rPr>
          <w:rFonts w:ascii="Arial" w:eastAsia="Calibri" w:hAnsi="Arial" w:cs="Arial"/>
          <w:color w:val="auto"/>
        </w:rPr>
        <w:t xml:space="preserve">Staff confirmed they received regular training which </w:t>
      </w:r>
      <w:r w:rsidRPr="0040357A">
        <w:rPr>
          <w:rFonts w:ascii="Arial" w:eastAsia="Calibri" w:hAnsi="Arial" w:cs="Arial"/>
          <w:color w:val="auto"/>
        </w:rPr>
        <w:lastRenderedPageBreak/>
        <w:t xml:space="preserve">supported their ability to deliver quality care and services to consumers. </w:t>
      </w:r>
      <w:r w:rsidRPr="0040357A">
        <w:rPr>
          <w:rFonts w:ascii="Arial" w:hAnsi="Arial" w:cs="Arial"/>
          <w:szCs w:val="22"/>
        </w:rPr>
        <w:t>Staff felt comfortable discussing their training needs and wishes with management.</w:t>
      </w:r>
    </w:p>
    <w:p w14:paraId="7DE91402" w14:textId="77777777" w:rsidR="00B970AD" w:rsidRPr="0040357A" w:rsidRDefault="00B970AD" w:rsidP="00B970AD">
      <w:pPr>
        <w:rPr>
          <w:rFonts w:ascii="Arial" w:hAnsi="Arial" w:cs="Arial"/>
          <w:szCs w:val="22"/>
        </w:rPr>
      </w:pPr>
      <w:r w:rsidRPr="0040357A">
        <w:rPr>
          <w:rFonts w:ascii="Arial" w:hAnsi="Arial" w:cs="Arial"/>
        </w:rPr>
        <w:t xml:space="preserve">Management described the performance appraisal process and gave examples of performance appraisals </w:t>
      </w:r>
      <w:r>
        <w:rPr>
          <w:rFonts w:ascii="Arial" w:hAnsi="Arial" w:cs="Arial"/>
        </w:rPr>
        <w:t xml:space="preserve">recently </w:t>
      </w:r>
      <w:r w:rsidRPr="0040357A">
        <w:rPr>
          <w:rFonts w:ascii="Arial" w:hAnsi="Arial" w:cs="Arial"/>
        </w:rPr>
        <w:t xml:space="preserve">completed for staff. Staff confirmed </w:t>
      </w:r>
      <w:r>
        <w:rPr>
          <w:rFonts w:ascii="Arial" w:hAnsi="Arial" w:cs="Arial"/>
        </w:rPr>
        <w:t xml:space="preserve">they had completed </w:t>
      </w:r>
      <w:r w:rsidRPr="0040357A">
        <w:rPr>
          <w:rFonts w:ascii="Arial" w:hAnsi="Arial" w:cs="Arial"/>
        </w:rPr>
        <w:t>performance appraisals</w:t>
      </w:r>
      <w:r w:rsidRPr="0040357A">
        <w:rPr>
          <w:rFonts w:ascii="Arial" w:hAnsi="Arial" w:cs="Arial"/>
          <w:szCs w:val="22"/>
        </w:rPr>
        <w:t xml:space="preserve"> </w:t>
      </w:r>
      <w:r>
        <w:rPr>
          <w:rFonts w:ascii="Arial" w:hAnsi="Arial" w:cs="Arial"/>
          <w:szCs w:val="22"/>
        </w:rPr>
        <w:t xml:space="preserve">and </w:t>
      </w:r>
      <w:r w:rsidRPr="0040357A">
        <w:rPr>
          <w:rFonts w:ascii="Arial" w:hAnsi="Arial" w:cs="Arial"/>
          <w:szCs w:val="22"/>
        </w:rPr>
        <w:t>commented positively about the process, stating it provided them with an opportunity to evaluate their own performance and receive feedback on what they were doing and how they could improve.</w:t>
      </w:r>
      <w:r w:rsidRPr="0040357A">
        <w:rPr>
          <w:rFonts w:ascii="Arial" w:hAnsi="Arial" w:cs="Arial"/>
        </w:rPr>
        <w:t xml:space="preserve"> Records showed performance appraisals were up to date.</w:t>
      </w:r>
    </w:p>
    <w:p w14:paraId="71B18DEE" w14:textId="77777777" w:rsidR="00B970AD" w:rsidRDefault="00B970AD" w:rsidP="00B970AD">
      <w:pPr>
        <w:spacing w:after="160" w:line="259" w:lineRule="auto"/>
        <w:rPr>
          <w:rFonts w:ascii="Arial" w:eastAsiaTheme="majorEastAsia" w:hAnsi="Arial" w:cs="Arial"/>
          <w:b/>
          <w:bCs/>
          <w:sz w:val="30"/>
          <w:szCs w:val="28"/>
        </w:rPr>
      </w:pPr>
      <w:r>
        <w:rPr>
          <w:rFonts w:ascii="Arial" w:hAnsi="Arial" w:cs="Arial"/>
        </w:rPr>
        <w:br w:type="page"/>
      </w:r>
    </w:p>
    <w:p w14:paraId="439ED161" w14:textId="77777777" w:rsidR="00B970AD" w:rsidRPr="00996FAF" w:rsidRDefault="00B970AD" w:rsidP="00B970A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970AD" w:rsidRPr="00996FAF" w14:paraId="30CC7656" w14:textId="77777777" w:rsidTr="00892A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ED3620F" w14:textId="77777777" w:rsidR="00B970AD" w:rsidRPr="00996FAF" w:rsidRDefault="00B970AD" w:rsidP="00892A0F">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E65C1E6" w14:textId="77777777" w:rsidR="00B970AD" w:rsidRPr="00996FAF" w:rsidRDefault="00B970AD" w:rsidP="00892A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70AD" w:rsidRPr="00996FAF" w14:paraId="6D5E3F44" w14:textId="77777777" w:rsidTr="00892A0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E49CA8"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35AA397" w14:textId="77777777" w:rsidR="00B970AD" w:rsidRPr="00996FAF" w:rsidRDefault="00B970AD"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7428112" w14:textId="77777777" w:rsidR="00B970AD" w:rsidRPr="00996FAF" w:rsidRDefault="00570CC4"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635FCA9C580C4FA6AA95BCEA91E63EB9"/>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p>
        </w:tc>
      </w:tr>
      <w:tr w:rsidR="00B970AD" w:rsidRPr="00996FAF" w14:paraId="4E559083" w14:textId="77777777" w:rsidTr="00892A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3AE0897"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68C707B" w14:textId="77777777" w:rsidR="00B970AD" w:rsidRPr="00996FAF" w:rsidRDefault="00B970AD" w:rsidP="00892A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64C4008A" w14:textId="77777777" w:rsidR="00B970AD" w:rsidRPr="00996FAF" w:rsidRDefault="00570CC4" w:rsidP="00892A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B9F743B97F8C4DE99004D57D6C6CBC45"/>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p>
        </w:tc>
      </w:tr>
      <w:tr w:rsidR="00B970AD" w:rsidRPr="00996FAF" w14:paraId="5D81ED89" w14:textId="77777777" w:rsidTr="00892A0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395DE63"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7814BE9" w14:textId="77777777" w:rsidR="00B970AD" w:rsidRPr="00996FAF" w:rsidRDefault="00B970AD"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64A2294" w14:textId="77777777" w:rsidR="00B970AD" w:rsidRPr="00996FAF" w:rsidRDefault="00B970AD" w:rsidP="00892A0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51D680C" w14:textId="77777777" w:rsidR="00B970AD" w:rsidRPr="00996FAF" w:rsidRDefault="00B970AD" w:rsidP="00892A0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42D7DDD" w14:textId="77777777" w:rsidR="00B970AD" w:rsidRPr="00996FAF" w:rsidRDefault="00B970AD" w:rsidP="00892A0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042312C" w14:textId="77777777" w:rsidR="00B970AD" w:rsidRPr="00996FAF" w:rsidRDefault="00B970AD" w:rsidP="00892A0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6652D10" w14:textId="77777777" w:rsidR="00B970AD" w:rsidRPr="00996FAF" w:rsidRDefault="00B970AD" w:rsidP="00892A0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27EB4FA" w14:textId="77777777" w:rsidR="00B970AD" w:rsidRPr="00996FAF" w:rsidRDefault="00B970AD" w:rsidP="00892A0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1F19F87" w14:textId="77777777" w:rsidR="00B970AD" w:rsidRPr="00996FAF" w:rsidRDefault="00570CC4"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4F9F1D7059B4696933E8627A26D1557"/>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p>
        </w:tc>
      </w:tr>
      <w:tr w:rsidR="00B970AD" w:rsidRPr="00996FAF" w14:paraId="374BA535" w14:textId="77777777" w:rsidTr="00892A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828566"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64471B9" w14:textId="77777777" w:rsidR="00B970AD" w:rsidRPr="00996FAF" w:rsidRDefault="00B970AD" w:rsidP="00892A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ACB8D9D" w14:textId="77777777" w:rsidR="00B970AD" w:rsidRPr="00996FAF" w:rsidRDefault="00B970AD" w:rsidP="00892A0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E049DD8" w14:textId="77777777" w:rsidR="00B970AD" w:rsidRPr="00996FAF" w:rsidRDefault="00B970AD" w:rsidP="00892A0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2285132" w14:textId="77777777" w:rsidR="00B970AD" w:rsidRPr="00996FAF" w:rsidRDefault="00B970AD" w:rsidP="00892A0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FBFA9F3" w14:textId="77777777" w:rsidR="00B970AD" w:rsidRPr="00996FAF" w:rsidRDefault="00B970AD" w:rsidP="00892A0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6E7D7B8" w14:textId="77777777" w:rsidR="00B970AD" w:rsidRPr="00996FAF" w:rsidRDefault="00570CC4" w:rsidP="00892A0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224EEA83B9A84505937464EABDF2D862"/>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p>
        </w:tc>
      </w:tr>
      <w:tr w:rsidR="00B970AD" w:rsidRPr="00996FAF" w14:paraId="6E430766" w14:textId="77777777" w:rsidTr="00892A0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0DA35D" w14:textId="77777777" w:rsidR="00B970AD" w:rsidRPr="00996FAF" w:rsidRDefault="00B970AD" w:rsidP="00892A0F">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2412111" w14:textId="77777777" w:rsidR="00B970AD" w:rsidRPr="00996FAF" w:rsidRDefault="00B970AD" w:rsidP="00892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79E73CC" w14:textId="77777777" w:rsidR="00B970AD" w:rsidRPr="00996FAF" w:rsidRDefault="00B970AD" w:rsidP="00892A0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4CD4529" w14:textId="77777777" w:rsidR="00B970AD" w:rsidRPr="00996FAF" w:rsidRDefault="00B970AD" w:rsidP="00892A0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1E2E6AD" w14:textId="77777777" w:rsidR="00B970AD" w:rsidRPr="00996FAF" w:rsidRDefault="00B970AD" w:rsidP="00892A0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8B837D8" w14:textId="77777777" w:rsidR="00B970AD" w:rsidRPr="00996FAF" w:rsidRDefault="00570CC4" w:rsidP="00892A0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0ADE4A3D275C4C48BADF8DB872EF4850"/>
                </w:placeholder>
                <w:dropDownList>
                  <w:listItem w:displayText="choose a rating" w:value="choose a rating"/>
                  <w:listItem w:displayText="Compliant" w:value="Compliant"/>
                  <w:listItem w:displayText="Non-compliant" w:value="Non-compliant"/>
                </w:dropDownList>
              </w:sdtPr>
              <w:sdtEndPr/>
              <w:sdtContent>
                <w:r w:rsidR="00B970AD">
                  <w:rPr>
                    <w:rFonts w:ascii="Arial" w:hAnsi="Arial" w:cs="Arial"/>
                    <w:color w:val="auto"/>
                  </w:rPr>
                  <w:t>Compliant</w:t>
                </w:r>
              </w:sdtContent>
            </w:sdt>
          </w:p>
        </w:tc>
      </w:tr>
    </w:tbl>
    <w:p w14:paraId="1C7FBB29" w14:textId="77777777" w:rsidR="00B970AD" w:rsidRDefault="00B970AD" w:rsidP="00B970AD">
      <w:pPr>
        <w:pStyle w:val="Heading20"/>
      </w:pPr>
      <w:r w:rsidRPr="00996FAF">
        <w:t>Findings</w:t>
      </w:r>
    </w:p>
    <w:p w14:paraId="6B3BC4F8" w14:textId="77777777" w:rsidR="00B970AD" w:rsidRPr="00CB236F" w:rsidRDefault="00B970AD" w:rsidP="00B970AD">
      <w:pPr>
        <w:pStyle w:val="NormalArial"/>
      </w:pPr>
      <w:r w:rsidRPr="00CB236F">
        <w:t xml:space="preserve">Consumers/representatives confirmed they were encouraged to provide </w:t>
      </w:r>
      <w:r>
        <w:t>input</w:t>
      </w:r>
      <w:r w:rsidRPr="00CB236F">
        <w:t xml:space="preserve"> about the delivery and evaluation of care and services. Representatives stated they could provide feedback or suggestions about the service through email and by speaking directly with management. Staff confirmed the service engaged directly with consumers through resident-of-the-day activities, consumer/representative meetings, and an open-door policy. Management explained how consumers/representatives were consulted about the development, delivery and evaluation of the care and services provided. In addition to the feedback and complaints systems, the service had a consumer engagement committee, however no consumers/representatives currently wished to participate in this committee. Management gave examples of changes made </w:t>
      </w:r>
      <w:proofErr w:type="gramStart"/>
      <w:r w:rsidRPr="00CB236F">
        <w:t>as a result of</w:t>
      </w:r>
      <w:proofErr w:type="gramEnd"/>
      <w:r w:rsidRPr="00CB236F">
        <w:t xml:space="preserve"> consumer feedback.</w:t>
      </w:r>
    </w:p>
    <w:p w14:paraId="6F005D52" w14:textId="77777777" w:rsidR="00B970AD" w:rsidRPr="00CB236F" w:rsidRDefault="00B970AD" w:rsidP="00B970AD">
      <w:pPr>
        <w:rPr>
          <w:rFonts w:ascii="Arial" w:hAnsi="Arial" w:cs="Arial"/>
          <w:szCs w:val="22"/>
        </w:rPr>
      </w:pPr>
      <w:r w:rsidRPr="00CB236F">
        <w:rPr>
          <w:rFonts w:ascii="Arial" w:hAnsi="Arial" w:cs="Arial"/>
        </w:rPr>
        <w:lastRenderedPageBreak/>
        <w:t xml:space="preserve">Management explained how the Board oversighted the performance of the service and was accountable for promoting a culture of safe, </w:t>
      </w:r>
      <w:proofErr w:type="gramStart"/>
      <w:r w:rsidRPr="00CB236F">
        <w:rPr>
          <w:rFonts w:ascii="Arial" w:hAnsi="Arial" w:cs="Arial"/>
        </w:rPr>
        <w:t>inclusive</w:t>
      </w:r>
      <w:proofErr w:type="gramEnd"/>
      <w:r w:rsidRPr="00CB236F">
        <w:rPr>
          <w:rFonts w:ascii="Arial" w:hAnsi="Arial" w:cs="Arial"/>
        </w:rPr>
        <w:t xml:space="preserve"> and quality-driven care. </w:t>
      </w:r>
      <w:r w:rsidRPr="00CB236F">
        <w:rPr>
          <w:rFonts w:ascii="Arial" w:hAnsi="Arial" w:cs="Arial"/>
          <w:szCs w:val="22"/>
        </w:rPr>
        <w:t>The service provided regular quality clinical reports to the Board and the executive and quality team attend</w:t>
      </w:r>
      <w:r>
        <w:rPr>
          <w:rFonts w:ascii="Arial" w:hAnsi="Arial" w:cs="Arial"/>
          <w:szCs w:val="22"/>
        </w:rPr>
        <w:t>ed</w:t>
      </w:r>
      <w:r w:rsidRPr="00CB236F">
        <w:rPr>
          <w:rFonts w:ascii="Arial" w:hAnsi="Arial" w:cs="Arial"/>
          <w:szCs w:val="22"/>
        </w:rPr>
        <w:t xml:space="preserve"> the service regularly to meet with the manager and clinical team to discuss any concerns or operational matters. Members of the Board often visited the service and engaged with consumers/representatives and staff, to gain insight into the day-to-day operations and identify any concerns. D</w:t>
      </w:r>
      <w:r w:rsidRPr="00CB236F">
        <w:rPr>
          <w:rFonts w:ascii="Arial" w:hAnsi="Arial" w:cs="Arial"/>
        </w:rPr>
        <w:t xml:space="preserve">ocumentation showed the service had an appropriate policy framework to promote a culture of safe and inclusive care. </w:t>
      </w:r>
    </w:p>
    <w:p w14:paraId="7C08FD1C" w14:textId="34DEB7AE" w:rsidR="00B970AD" w:rsidRPr="00CB236F" w:rsidRDefault="00B970AD" w:rsidP="00B970AD">
      <w:pPr>
        <w:rPr>
          <w:rFonts w:ascii="Arial" w:hAnsi="Arial" w:cs="Arial"/>
        </w:rPr>
      </w:pPr>
      <w:r w:rsidRPr="00CB236F">
        <w:rPr>
          <w:rFonts w:ascii="Arial" w:hAnsi="Arial" w:cs="Arial"/>
        </w:rPr>
        <w:t xml:space="preserve">The service had effective documented governance systems in relation to information management, continuous improvement, financial governance, workforce management, regulatory and legislative compliance, and feedback and complaints. </w:t>
      </w:r>
      <w:r w:rsidRPr="00CB236F">
        <w:rPr>
          <w:rFonts w:ascii="Arial" w:hAnsi="Arial" w:cs="Arial"/>
          <w:szCs w:val="22"/>
        </w:rPr>
        <w:t>The service</w:t>
      </w:r>
      <w:r w:rsidRPr="00CB236F">
        <w:rPr>
          <w:rFonts w:ascii="Arial" w:hAnsi="Arial" w:cs="Arial"/>
        </w:rPr>
        <w:t xml:space="preserve"> </w:t>
      </w:r>
      <w:r w:rsidRPr="00CB236F">
        <w:rPr>
          <w:rFonts w:ascii="Arial" w:hAnsi="Arial" w:cs="Arial"/>
          <w:szCs w:val="22"/>
        </w:rPr>
        <w:t xml:space="preserve">had a suite of organisational policies and procedures to assist staff understanding and guide the implementation of good governance arrangements. </w:t>
      </w:r>
      <w:r w:rsidRPr="00CB236F">
        <w:rPr>
          <w:rFonts w:ascii="Arial" w:hAnsi="Arial" w:cs="Arial"/>
        </w:rPr>
        <w:t>Staff confirmed they were supported by effective governance arrangements and policies. Management described how the Board maintained effective oversight of the governance arrangements through structured organisational reporting and the management framework.</w:t>
      </w:r>
    </w:p>
    <w:p w14:paraId="7FE311C8" w14:textId="77777777" w:rsidR="00B970AD" w:rsidRPr="00CB236F" w:rsidRDefault="00B970AD" w:rsidP="00B970AD">
      <w:pPr>
        <w:rPr>
          <w:rFonts w:ascii="Arial" w:eastAsia="Calibri" w:hAnsi="Arial" w:cs="Arial"/>
        </w:rPr>
      </w:pPr>
      <w:r w:rsidRPr="00CB236F">
        <w:rPr>
          <w:rFonts w:ascii="Arial" w:eastAsia="Arial" w:hAnsi="Arial" w:cs="Arial"/>
        </w:rPr>
        <w:t xml:space="preserve">The service had effective risk management systems in place for high impact or high prevalence risks to consumers, identifying and responding to elder abuse and neglect, supporting consumers to live the best life they can, and managing and preventing incidents. </w:t>
      </w:r>
      <w:r w:rsidRPr="00CB236F">
        <w:rPr>
          <w:rFonts w:ascii="Arial" w:hAnsi="Arial" w:cs="Arial"/>
        </w:rPr>
        <w:t xml:space="preserve">Risks were identified, reported, escalated, and reviewed by management at both the service level and Board level. Staff knew which consumers were at risk and explained how they managed the risks in line with best practice. </w:t>
      </w:r>
      <w:r w:rsidRPr="00CB236F">
        <w:rPr>
          <w:rFonts w:ascii="Arial" w:eastAsia="Calibri" w:hAnsi="Arial" w:cs="Arial"/>
        </w:rPr>
        <w:t>Consumer/representatives</w:t>
      </w:r>
      <w:r w:rsidRPr="00CB236F">
        <w:rPr>
          <w:rStyle w:val="normaltextrun"/>
          <w:rFonts w:ascii="Arial" w:hAnsi="Arial" w:cs="Arial"/>
          <w:shd w:val="clear" w:color="auto" w:fill="FFFFFF"/>
        </w:rPr>
        <w:t xml:space="preserve"> </w:t>
      </w:r>
      <w:r w:rsidRPr="00CB236F">
        <w:rPr>
          <w:rFonts w:ascii="Arial" w:eastAsia="Calibri" w:hAnsi="Arial" w:cs="Arial"/>
        </w:rPr>
        <w:t>were satisfied they were supported to live their best life and the service responded well to risks and incidents.</w:t>
      </w:r>
    </w:p>
    <w:p w14:paraId="452E142D" w14:textId="77777777" w:rsidR="00B970AD" w:rsidRPr="00CB236F" w:rsidRDefault="00B970AD" w:rsidP="00B970AD">
      <w:pPr>
        <w:rPr>
          <w:rFonts w:ascii="Arial" w:hAnsi="Arial" w:cs="Arial"/>
        </w:rPr>
      </w:pPr>
      <w:r w:rsidRPr="00CB236F">
        <w:rPr>
          <w:rFonts w:ascii="Arial" w:hAnsi="Arial" w:cs="Arial"/>
        </w:rPr>
        <w:t xml:space="preserve">The service had a documented clinical governance framework with policies relating to antimicrobial stewardship, restrictive </w:t>
      </w:r>
      <w:proofErr w:type="gramStart"/>
      <w:r w:rsidRPr="00CB236F">
        <w:rPr>
          <w:rFonts w:ascii="Arial" w:hAnsi="Arial" w:cs="Arial"/>
        </w:rPr>
        <w:t>practices</w:t>
      </w:r>
      <w:proofErr w:type="gramEnd"/>
      <w:r w:rsidRPr="00CB236F">
        <w:rPr>
          <w:rFonts w:ascii="Arial" w:hAnsi="Arial" w:cs="Arial"/>
        </w:rPr>
        <w:t xml:space="preserve"> and open disclosure. Clinical staff said the service's clinical governance framework functioned effectively and reported they were trained in the systems supporting clinical governance. Staff provided examples of these policies relevance to their work. Care plans, progress notes, and incident reports confirmed the policies were adhered to by the service.</w:t>
      </w:r>
    </w:p>
    <w:p w14:paraId="7A0E22A9" w14:textId="77777777" w:rsidR="00117022" w:rsidRPr="00712752" w:rsidRDefault="00117022" w:rsidP="00B970AD">
      <w:pPr>
        <w:pStyle w:val="NormalArial"/>
      </w:pPr>
    </w:p>
    <w:sectPr w:rsidR="00117022" w:rsidRPr="00712752"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13C68" w14:textId="77777777" w:rsidR="00D3157C" w:rsidRDefault="00D3157C" w:rsidP="00D71F88">
      <w:pPr>
        <w:spacing w:after="0"/>
      </w:pPr>
      <w:r>
        <w:separator/>
      </w:r>
    </w:p>
  </w:endnote>
  <w:endnote w:type="continuationSeparator" w:id="0">
    <w:p w14:paraId="73871E8C"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E1261" w14:textId="77777777" w:rsidR="00EE56CE" w:rsidRDefault="00EE56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953EA" w14:textId="0FE658F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E56CE">
      <w:rPr>
        <w:rStyle w:val="FooterBold"/>
        <w:rFonts w:ascii="Arial" w:hAnsi="Arial"/>
        <w:b w:val="0"/>
      </w:rPr>
      <w:t>Regis Hurstville</w:t>
    </w:r>
    <w:r w:rsidRPr="00DF37F2">
      <w:rPr>
        <w:rStyle w:val="FooterBold"/>
        <w:rFonts w:ascii="Arial" w:hAnsi="Arial"/>
        <w:b w:val="0"/>
      </w:rPr>
      <w:tab/>
      <w:t xml:space="preserve">RPT-ACC-0122 v3.0 </w:t>
    </w:r>
  </w:p>
  <w:p w14:paraId="1CC50051" w14:textId="735441A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E56CE">
      <w:rPr>
        <w:rStyle w:val="FooterBold"/>
        <w:rFonts w:ascii="Arial" w:hAnsi="Arial"/>
        <w:b w:val="0"/>
      </w:rPr>
      <w:t>2319</w:t>
    </w:r>
    <w:r w:rsidRPr="00DF37F2">
      <w:rPr>
        <w:rStyle w:val="FooterBold"/>
        <w:rFonts w:ascii="Arial" w:hAnsi="Arial"/>
        <w:b w:val="0"/>
      </w:rPr>
      <w:tab/>
      <w:t xml:space="preserve">OFFICIAL: Sensitive </w:t>
    </w:r>
  </w:p>
  <w:p w14:paraId="4CA9E1C4"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DAECB"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7724B" w14:textId="77777777" w:rsidR="00D3157C" w:rsidRDefault="00D3157C" w:rsidP="00D71F88">
      <w:pPr>
        <w:spacing w:after="0"/>
      </w:pPr>
      <w:r>
        <w:separator/>
      </w:r>
    </w:p>
  </w:footnote>
  <w:footnote w:type="continuationSeparator" w:id="0">
    <w:p w14:paraId="17C88B34" w14:textId="77777777" w:rsidR="00D3157C" w:rsidRDefault="00D3157C" w:rsidP="00D71F88">
      <w:pPr>
        <w:spacing w:after="0"/>
      </w:pPr>
      <w:r>
        <w:continuationSeparator/>
      </w:r>
    </w:p>
  </w:footnote>
  <w:footnote w:id="1">
    <w:p w14:paraId="13C8D931" w14:textId="77777777" w:rsidR="00B970AD" w:rsidRDefault="00B970AD" w:rsidP="00B970A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346FC">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1B40F449" w14:textId="77777777" w:rsidR="00B970AD" w:rsidRDefault="00B970AD" w:rsidP="00B970A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89D87" w14:textId="77777777" w:rsidR="00EE56CE" w:rsidRDefault="00EE56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716C7"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1CD64"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B7B7B19"/>
    <w:multiLevelType w:val="hybridMultilevel"/>
    <w:tmpl w:val="93FCD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1412EF2"/>
    <w:multiLevelType w:val="hybridMultilevel"/>
    <w:tmpl w:val="46AC9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2"/>
  </w:num>
  <w:num w:numId="12">
    <w:abstractNumId w:val="11"/>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92C1B"/>
    <w:rsid w:val="001A5684"/>
    <w:rsid w:val="00262C0B"/>
    <w:rsid w:val="002B0884"/>
    <w:rsid w:val="002B0C90"/>
    <w:rsid w:val="002F2C7C"/>
    <w:rsid w:val="002F49A8"/>
    <w:rsid w:val="00310BB7"/>
    <w:rsid w:val="00334B7D"/>
    <w:rsid w:val="003574D0"/>
    <w:rsid w:val="0036130C"/>
    <w:rsid w:val="003B1763"/>
    <w:rsid w:val="003D46FF"/>
    <w:rsid w:val="004A13BF"/>
    <w:rsid w:val="00511423"/>
    <w:rsid w:val="00550022"/>
    <w:rsid w:val="005D23EC"/>
    <w:rsid w:val="00602258"/>
    <w:rsid w:val="0061226B"/>
    <w:rsid w:val="00641383"/>
    <w:rsid w:val="007027C7"/>
    <w:rsid w:val="00712752"/>
    <w:rsid w:val="0075021E"/>
    <w:rsid w:val="008174C2"/>
    <w:rsid w:val="0087700C"/>
    <w:rsid w:val="008E777B"/>
    <w:rsid w:val="008F61E9"/>
    <w:rsid w:val="00981415"/>
    <w:rsid w:val="00996FAF"/>
    <w:rsid w:val="00A21758"/>
    <w:rsid w:val="00B31E03"/>
    <w:rsid w:val="00B53F7A"/>
    <w:rsid w:val="00B970AD"/>
    <w:rsid w:val="00BF2C51"/>
    <w:rsid w:val="00C12FE6"/>
    <w:rsid w:val="00C272D4"/>
    <w:rsid w:val="00C94172"/>
    <w:rsid w:val="00CA37CB"/>
    <w:rsid w:val="00D2559D"/>
    <w:rsid w:val="00D3157C"/>
    <w:rsid w:val="00D41A9F"/>
    <w:rsid w:val="00D71F88"/>
    <w:rsid w:val="00D87E7C"/>
    <w:rsid w:val="00DE2726"/>
    <w:rsid w:val="00DF37F2"/>
    <w:rsid w:val="00E2364A"/>
    <w:rsid w:val="00EB63F6"/>
    <w:rsid w:val="00EE56CE"/>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B970AD"/>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970A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0307523EAE24BF985B950E0E04CE171"/>
        <w:category>
          <w:name w:val="General"/>
          <w:gallery w:val="placeholder"/>
        </w:category>
        <w:types>
          <w:type w:val="bbPlcHdr"/>
        </w:types>
        <w:behaviors>
          <w:behavior w:val="content"/>
        </w:behaviors>
        <w:guid w:val="{02596FBF-AACF-4653-9477-302A74E631BB}"/>
      </w:docPartPr>
      <w:docPartBody>
        <w:p w:rsidR="0026432D" w:rsidRDefault="00EA6751" w:rsidP="00EA6751">
          <w:pPr>
            <w:pStyle w:val="30307523EAE24BF985B950E0E04CE171"/>
          </w:pPr>
          <w:r w:rsidRPr="00D858FE">
            <w:rPr>
              <w:rStyle w:val="PlaceholderText"/>
            </w:rPr>
            <w:t>Choose an item.</w:t>
          </w:r>
        </w:p>
      </w:docPartBody>
    </w:docPart>
    <w:docPart>
      <w:docPartPr>
        <w:name w:val="011FAE14A8F44725BAA9B7BE1BAC4F6F"/>
        <w:category>
          <w:name w:val="General"/>
          <w:gallery w:val="placeholder"/>
        </w:category>
        <w:types>
          <w:type w:val="bbPlcHdr"/>
        </w:types>
        <w:behaviors>
          <w:behavior w:val="content"/>
        </w:behaviors>
        <w:guid w:val="{A829A4DC-6954-4B7E-88C5-BDA348CD6ACB}"/>
      </w:docPartPr>
      <w:docPartBody>
        <w:p w:rsidR="0026432D" w:rsidRDefault="00EA6751" w:rsidP="00EA6751">
          <w:pPr>
            <w:pStyle w:val="011FAE14A8F44725BAA9B7BE1BAC4F6F"/>
          </w:pPr>
          <w:r w:rsidRPr="00D858FE">
            <w:rPr>
              <w:rStyle w:val="PlaceholderText"/>
            </w:rPr>
            <w:t>Choose an item.</w:t>
          </w:r>
        </w:p>
      </w:docPartBody>
    </w:docPart>
    <w:docPart>
      <w:docPartPr>
        <w:name w:val="564B1170C6844A15A88387571E4C83D8"/>
        <w:category>
          <w:name w:val="General"/>
          <w:gallery w:val="placeholder"/>
        </w:category>
        <w:types>
          <w:type w:val="bbPlcHdr"/>
        </w:types>
        <w:behaviors>
          <w:behavior w:val="content"/>
        </w:behaviors>
        <w:guid w:val="{93C7C6F7-5819-43A2-8796-0765B035D769}"/>
      </w:docPartPr>
      <w:docPartBody>
        <w:p w:rsidR="0026432D" w:rsidRDefault="00EA6751" w:rsidP="00EA6751">
          <w:pPr>
            <w:pStyle w:val="564B1170C6844A15A88387571E4C83D8"/>
          </w:pPr>
          <w:r w:rsidRPr="00D858FE">
            <w:rPr>
              <w:rStyle w:val="PlaceholderText"/>
            </w:rPr>
            <w:t>Choose an item.</w:t>
          </w:r>
        </w:p>
      </w:docPartBody>
    </w:docPart>
    <w:docPart>
      <w:docPartPr>
        <w:name w:val="BF08124690004754A09C414F7910E7D4"/>
        <w:category>
          <w:name w:val="General"/>
          <w:gallery w:val="placeholder"/>
        </w:category>
        <w:types>
          <w:type w:val="bbPlcHdr"/>
        </w:types>
        <w:behaviors>
          <w:behavior w:val="content"/>
        </w:behaviors>
        <w:guid w:val="{00C122EE-BF83-482B-AEA0-4A0AAC082866}"/>
      </w:docPartPr>
      <w:docPartBody>
        <w:p w:rsidR="0026432D" w:rsidRDefault="00EA6751" w:rsidP="00EA6751">
          <w:pPr>
            <w:pStyle w:val="BF08124690004754A09C414F7910E7D4"/>
          </w:pPr>
          <w:r w:rsidRPr="00D858FE">
            <w:rPr>
              <w:rStyle w:val="PlaceholderText"/>
            </w:rPr>
            <w:t>Choose an item.</w:t>
          </w:r>
        </w:p>
      </w:docPartBody>
    </w:docPart>
    <w:docPart>
      <w:docPartPr>
        <w:name w:val="447C9F07E9C94583B5A60DA377044BFF"/>
        <w:category>
          <w:name w:val="General"/>
          <w:gallery w:val="placeholder"/>
        </w:category>
        <w:types>
          <w:type w:val="bbPlcHdr"/>
        </w:types>
        <w:behaviors>
          <w:behavior w:val="content"/>
        </w:behaviors>
        <w:guid w:val="{BD754C0F-3B67-4CFB-9E69-2CFA09934763}"/>
      </w:docPartPr>
      <w:docPartBody>
        <w:p w:rsidR="0026432D" w:rsidRDefault="00EA6751" w:rsidP="00EA6751">
          <w:pPr>
            <w:pStyle w:val="447C9F07E9C94583B5A60DA377044BFF"/>
          </w:pPr>
          <w:r w:rsidRPr="00D858FE">
            <w:rPr>
              <w:rStyle w:val="PlaceholderText"/>
            </w:rPr>
            <w:t>Choose an item.</w:t>
          </w:r>
        </w:p>
      </w:docPartBody>
    </w:docPart>
    <w:docPart>
      <w:docPartPr>
        <w:name w:val="5BC2F62B922642C886EF6176BE622E9A"/>
        <w:category>
          <w:name w:val="General"/>
          <w:gallery w:val="placeholder"/>
        </w:category>
        <w:types>
          <w:type w:val="bbPlcHdr"/>
        </w:types>
        <w:behaviors>
          <w:behavior w:val="content"/>
        </w:behaviors>
        <w:guid w:val="{5D0CBB8C-2B53-494B-BA89-B579A684B568}"/>
      </w:docPartPr>
      <w:docPartBody>
        <w:p w:rsidR="0026432D" w:rsidRDefault="00EA6751" w:rsidP="00EA6751">
          <w:pPr>
            <w:pStyle w:val="5BC2F62B922642C886EF6176BE622E9A"/>
          </w:pPr>
          <w:r w:rsidRPr="00D858FE">
            <w:rPr>
              <w:rStyle w:val="PlaceholderText"/>
            </w:rPr>
            <w:t>Choose an item.</w:t>
          </w:r>
        </w:p>
      </w:docPartBody>
    </w:docPart>
    <w:docPart>
      <w:docPartPr>
        <w:name w:val="0853A4147F6D4467ADA0149869BB3437"/>
        <w:category>
          <w:name w:val="General"/>
          <w:gallery w:val="placeholder"/>
        </w:category>
        <w:types>
          <w:type w:val="bbPlcHdr"/>
        </w:types>
        <w:behaviors>
          <w:behavior w:val="content"/>
        </w:behaviors>
        <w:guid w:val="{98FCAD10-893D-4E14-B80B-56BC0881A06F}"/>
      </w:docPartPr>
      <w:docPartBody>
        <w:p w:rsidR="0026432D" w:rsidRDefault="00EA6751" w:rsidP="00EA6751">
          <w:pPr>
            <w:pStyle w:val="0853A4147F6D4467ADA0149869BB3437"/>
          </w:pPr>
          <w:r w:rsidRPr="00D858FE">
            <w:rPr>
              <w:rStyle w:val="PlaceholderText"/>
            </w:rPr>
            <w:t>Choose an item.</w:t>
          </w:r>
        </w:p>
      </w:docPartBody>
    </w:docPart>
    <w:docPart>
      <w:docPartPr>
        <w:name w:val="F5E3FCD5E5D7405E98AC69EC84845933"/>
        <w:category>
          <w:name w:val="General"/>
          <w:gallery w:val="placeholder"/>
        </w:category>
        <w:types>
          <w:type w:val="bbPlcHdr"/>
        </w:types>
        <w:behaviors>
          <w:behavior w:val="content"/>
        </w:behaviors>
        <w:guid w:val="{ECFFF023-B81C-4A40-B0EB-1F6FC36CF925}"/>
      </w:docPartPr>
      <w:docPartBody>
        <w:p w:rsidR="0026432D" w:rsidRDefault="00EA6751" w:rsidP="00EA6751">
          <w:pPr>
            <w:pStyle w:val="F5E3FCD5E5D7405E98AC69EC84845933"/>
          </w:pPr>
          <w:r w:rsidRPr="00D858FE">
            <w:rPr>
              <w:rStyle w:val="PlaceholderText"/>
            </w:rPr>
            <w:t>Choose an item.</w:t>
          </w:r>
        </w:p>
      </w:docPartBody>
    </w:docPart>
    <w:docPart>
      <w:docPartPr>
        <w:name w:val="BDD6744755764B1489423839F53B1A66"/>
        <w:category>
          <w:name w:val="General"/>
          <w:gallery w:val="placeholder"/>
        </w:category>
        <w:types>
          <w:type w:val="bbPlcHdr"/>
        </w:types>
        <w:behaviors>
          <w:behavior w:val="content"/>
        </w:behaviors>
        <w:guid w:val="{575790D7-B1D5-451A-B57A-29197DD79FCB}"/>
      </w:docPartPr>
      <w:docPartBody>
        <w:p w:rsidR="0026432D" w:rsidRDefault="00EA6751" w:rsidP="00EA6751">
          <w:pPr>
            <w:pStyle w:val="BDD6744755764B1489423839F53B1A66"/>
          </w:pPr>
          <w:r w:rsidRPr="00D858FE">
            <w:rPr>
              <w:rStyle w:val="PlaceholderText"/>
            </w:rPr>
            <w:t>Choose an item.</w:t>
          </w:r>
        </w:p>
      </w:docPartBody>
    </w:docPart>
    <w:docPart>
      <w:docPartPr>
        <w:name w:val="1B82DB6324094A5CAE561F16AD62C1DA"/>
        <w:category>
          <w:name w:val="General"/>
          <w:gallery w:val="placeholder"/>
        </w:category>
        <w:types>
          <w:type w:val="bbPlcHdr"/>
        </w:types>
        <w:behaviors>
          <w:behavior w:val="content"/>
        </w:behaviors>
        <w:guid w:val="{B8843494-AD6B-4CFB-AC95-257ED669EB89}"/>
      </w:docPartPr>
      <w:docPartBody>
        <w:p w:rsidR="0026432D" w:rsidRDefault="00EA6751" w:rsidP="00EA6751">
          <w:pPr>
            <w:pStyle w:val="1B82DB6324094A5CAE561F16AD62C1DA"/>
          </w:pPr>
          <w:r w:rsidRPr="00D858FE">
            <w:rPr>
              <w:rStyle w:val="PlaceholderText"/>
            </w:rPr>
            <w:t>Choose an item.</w:t>
          </w:r>
        </w:p>
      </w:docPartBody>
    </w:docPart>
    <w:docPart>
      <w:docPartPr>
        <w:name w:val="7A74BD1FB5F04711B4EF888774FFF6A0"/>
        <w:category>
          <w:name w:val="General"/>
          <w:gallery w:val="placeholder"/>
        </w:category>
        <w:types>
          <w:type w:val="bbPlcHdr"/>
        </w:types>
        <w:behaviors>
          <w:behavior w:val="content"/>
        </w:behaviors>
        <w:guid w:val="{12494203-1559-4FA6-A8BB-997907AA1EE9}"/>
      </w:docPartPr>
      <w:docPartBody>
        <w:p w:rsidR="0026432D" w:rsidRDefault="00EA6751" w:rsidP="00EA6751">
          <w:pPr>
            <w:pStyle w:val="7A74BD1FB5F04711B4EF888774FFF6A0"/>
          </w:pPr>
          <w:r w:rsidRPr="00D858FE">
            <w:rPr>
              <w:rStyle w:val="PlaceholderText"/>
            </w:rPr>
            <w:t>Choose an item.</w:t>
          </w:r>
        </w:p>
      </w:docPartBody>
    </w:docPart>
    <w:docPart>
      <w:docPartPr>
        <w:name w:val="1120CB557B56436F88AC166773ACAA37"/>
        <w:category>
          <w:name w:val="General"/>
          <w:gallery w:val="placeholder"/>
        </w:category>
        <w:types>
          <w:type w:val="bbPlcHdr"/>
        </w:types>
        <w:behaviors>
          <w:behavior w:val="content"/>
        </w:behaviors>
        <w:guid w:val="{358DBE8B-F4DF-45A9-B2CA-B0A41AFF1BD5}"/>
      </w:docPartPr>
      <w:docPartBody>
        <w:p w:rsidR="0026432D" w:rsidRDefault="00EA6751" w:rsidP="00EA6751">
          <w:pPr>
            <w:pStyle w:val="1120CB557B56436F88AC166773ACAA37"/>
          </w:pPr>
          <w:r w:rsidRPr="00D858FE">
            <w:rPr>
              <w:rStyle w:val="PlaceholderText"/>
            </w:rPr>
            <w:t>Choose an item.</w:t>
          </w:r>
        </w:p>
      </w:docPartBody>
    </w:docPart>
    <w:docPart>
      <w:docPartPr>
        <w:name w:val="7DA57A8849614E25B7473A7942EAA8A5"/>
        <w:category>
          <w:name w:val="General"/>
          <w:gallery w:val="placeholder"/>
        </w:category>
        <w:types>
          <w:type w:val="bbPlcHdr"/>
        </w:types>
        <w:behaviors>
          <w:behavior w:val="content"/>
        </w:behaviors>
        <w:guid w:val="{92EDED34-2EFD-4C45-A4F9-99B742D54C5A}"/>
      </w:docPartPr>
      <w:docPartBody>
        <w:p w:rsidR="0026432D" w:rsidRDefault="00EA6751" w:rsidP="00EA6751">
          <w:pPr>
            <w:pStyle w:val="7DA57A8849614E25B7473A7942EAA8A5"/>
          </w:pPr>
          <w:r w:rsidRPr="00D858FE">
            <w:rPr>
              <w:rStyle w:val="PlaceholderText"/>
            </w:rPr>
            <w:t>Choose an item.</w:t>
          </w:r>
        </w:p>
      </w:docPartBody>
    </w:docPart>
    <w:docPart>
      <w:docPartPr>
        <w:name w:val="6B7201FA2B20405D8974574EE8255E9B"/>
        <w:category>
          <w:name w:val="General"/>
          <w:gallery w:val="placeholder"/>
        </w:category>
        <w:types>
          <w:type w:val="bbPlcHdr"/>
        </w:types>
        <w:behaviors>
          <w:behavior w:val="content"/>
        </w:behaviors>
        <w:guid w:val="{1DCDD4C6-0B71-4C0C-B5C4-B2CA0CA663B4}"/>
      </w:docPartPr>
      <w:docPartBody>
        <w:p w:rsidR="0026432D" w:rsidRDefault="00EA6751" w:rsidP="00EA6751">
          <w:pPr>
            <w:pStyle w:val="6B7201FA2B20405D8974574EE8255E9B"/>
          </w:pPr>
          <w:r w:rsidRPr="00D858FE">
            <w:rPr>
              <w:rStyle w:val="PlaceholderText"/>
            </w:rPr>
            <w:t>Choose an item.</w:t>
          </w:r>
        </w:p>
      </w:docPartBody>
    </w:docPart>
    <w:docPart>
      <w:docPartPr>
        <w:name w:val="B772E027FF344D0BA3BA0C6E009F149D"/>
        <w:category>
          <w:name w:val="General"/>
          <w:gallery w:val="placeholder"/>
        </w:category>
        <w:types>
          <w:type w:val="bbPlcHdr"/>
        </w:types>
        <w:behaviors>
          <w:behavior w:val="content"/>
        </w:behaviors>
        <w:guid w:val="{822AF6A2-714A-4AD5-9E1C-4B0E0EEFC89E}"/>
      </w:docPartPr>
      <w:docPartBody>
        <w:p w:rsidR="0026432D" w:rsidRDefault="00EA6751" w:rsidP="00EA6751">
          <w:pPr>
            <w:pStyle w:val="B772E027FF344D0BA3BA0C6E009F149D"/>
          </w:pPr>
          <w:r w:rsidRPr="00D858FE">
            <w:rPr>
              <w:rStyle w:val="PlaceholderText"/>
            </w:rPr>
            <w:t>Choose an item.</w:t>
          </w:r>
        </w:p>
      </w:docPartBody>
    </w:docPart>
    <w:docPart>
      <w:docPartPr>
        <w:name w:val="586DE241F3C24AA798707D4D5641160B"/>
        <w:category>
          <w:name w:val="General"/>
          <w:gallery w:val="placeholder"/>
        </w:category>
        <w:types>
          <w:type w:val="bbPlcHdr"/>
        </w:types>
        <w:behaviors>
          <w:behavior w:val="content"/>
        </w:behaviors>
        <w:guid w:val="{5F8256A5-841A-485A-B363-F173F15A6144}"/>
      </w:docPartPr>
      <w:docPartBody>
        <w:p w:rsidR="0026432D" w:rsidRDefault="00EA6751" w:rsidP="00EA6751">
          <w:pPr>
            <w:pStyle w:val="586DE241F3C24AA798707D4D5641160B"/>
          </w:pPr>
          <w:r w:rsidRPr="00D858FE">
            <w:rPr>
              <w:rStyle w:val="PlaceholderText"/>
            </w:rPr>
            <w:t>Choose an item.</w:t>
          </w:r>
        </w:p>
      </w:docPartBody>
    </w:docPart>
    <w:docPart>
      <w:docPartPr>
        <w:name w:val="58A9DE19137740DC89052EE1F6075DD4"/>
        <w:category>
          <w:name w:val="General"/>
          <w:gallery w:val="placeholder"/>
        </w:category>
        <w:types>
          <w:type w:val="bbPlcHdr"/>
        </w:types>
        <w:behaviors>
          <w:behavior w:val="content"/>
        </w:behaviors>
        <w:guid w:val="{837E90C9-EDB0-4EB0-9877-6741C3894B20}"/>
      </w:docPartPr>
      <w:docPartBody>
        <w:p w:rsidR="0026432D" w:rsidRDefault="00EA6751" w:rsidP="00EA6751">
          <w:pPr>
            <w:pStyle w:val="58A9DE19137740DC89052EE1F6075DD4"/>
          </w:pPr>
          <w:r w:rsidRPr="00D858FE">
            <w:rPr>
              <w:rStyle w:val="PlaceholderText"/>
            </w:rPr>
            <w:t>Choose an item.</w:t>
          </w:r>
        </w:p>
      </w:docPartBody>
    </w:docPart>
    <w:docPart>
      <w:docPartPr>
        <w:name w:val="DFFFF36289EA453A9F8EFC34E9598DDB"/>
        <w:category>
          <w:name w:val="General"/>
          <w:gallery w:val="placeholder"/>
        </w:category>
        <w:types>
          <w:type w:val="bbPlcHdr"/>
        </w:types>
        <w:behaviors>
          <w:behavior w:val="content"/>
        </w:behaviors>
        <w:guid w:val="{EDD8F8DD-D535-4B5C-9C1D-FA6E2D039A8D}"/>
      </w:docPartPr>
      <w:docPartBody>
        <w:p w:rsidR="0026432D" w:rsidRDefault="00EA6751" w:rsidP="00EA6751">
          <w:pPr>
            <w:pStyle w:val="DFFFF36289EA453A9F8EFC34E9598DDB"/>
          </w:pPr>
          <w:r w:rsidRPr="00D858FE">
            <w:rPr>
              <w:rStyle w:val="PlaceholderText"/>
            </w:rPr>
            <w:t>Choose an item.</w:t>
          </w:r>
        </w:p>
      </w:docPartBody>
    </w:docPart>
    <w:docPart>
      <w:docPartPr>
        <w:name w:val="94A3E2601B4A4E15B1BE370FFB9763F3"/>
        <w:category>
          <w:name w:val="General"/>
          <w:gallery w:val="placeholder"/>
        </w:category>
        <w:types>
          <w:type w:val="bbPlcHdr"/>
        </w:types>
        <w:behaviors>
          <w:behavior w:val="content"/>
        </w:behaviors>
        <w:guid w:val="{988F4475-EFE1-4CF1-ACE5-EE34FBF7215B}"/>
      </w:docPartPr>
      <w:docPartBody>
        <w:p w:rsidR="0026432D" w:rsidRDefault="00EA6751" w:rsidP="00EA6751">
          <w:pPr>
            <w:pStyle w:val="94A3E2601B4A4E15B1BE370FFB9763F3"/>
          </w:pPr>
          <w:r w:rsidRPr="00D858FE">
            <w:rPr>
              <w:rStyle w:val="PlaceholderText"/>
            </w:rPr>
            <w:t>Choose an item.</w:t>
          </w:r>
        </w:p>
      </w:docPartBody>
    </w:docPart>
    <w:docPart>
      <w:docPartPr>
        <w:name w:val="3F8E83C321214C5B82E57411CCF84FD4"/>
        <w:category>
          <w:name w:val="General"/>
          <w:gallery w:val="placeholder"/>
        </w:category>
        <w:types>
          <w:type w:val="bbPlcHdr"/>
        </w:types>
        <w:behaviors>
          <w:behavior w:val="content"/>
        </w:behaviors>
        <w:guid w:val="{91E1C2E2-DEDB-4698-B8E6-5185C052DC58}"/>
      </w:docPartPr>
      <w:docPartBody>
        <w:p w:rsidR="0026432D" w:rsidRDefault="00EA6751" w:rsidP="00EA6751">
          <w:pPr>
            <w:pStyle w:val="3F8E83C321214C5B82E57411CCF84FD4"/>
          </w:pPr>
          <w:r w:rsidRPr="00D858FE">
            <w:rPr>
              <w:rStyle w:val="PlaceholderText"/>
            </w:rPr>
            <w:t>Choose an item.</w:t>
          </w:r>
        </w:p>
      </w:docPartBody>
    </w:docPart>
    <w:docPart>
      <w:docPartPr>
        <w:name w:val="DEDA1414A2734AFFAB793CB5ED10639A"/>
        <w:category>
          <w:name w:val="General"/>
          <w:gallery w:val="placeholder"/>
        </w:category>
        <w:types>
          <w:type w:val="bbPlcHdr"/>
        </w:types>
        <w:behaviors>
          <w:behavior w:val="content"/>
        </w:behaviors>
        <w:guid w:val="{DD7373C8-D074-48E1-BC16-59EE84F12D7C}"/>
      </w:docPartPr>
      <w:docPartBody>
        <w:p w:rsidR="0026432D" w:rsidRDefault="00EA6751" w:rsidP="00EA6751">
          <w:pPr>
            <w:pStyle w:val="DEDA1414A2734AFFAB793CB5ED10639A"/>
          </w:pPr>
          <w:r w:rsidRPr="00D858FE">
            <w:rPr>
              <w:rStyle w:val="PlaceholderText"/>
            </w:rPr>
            <w:t>Choose an item.</w:t>
          </w:r>
        </w:p>
      </w:docPartBody>
    </w:docPart>
    <w:docPart>
      <w:docPartPr>
        <w:name w:val="AC7B50CC4870463FAA0323355EA56723"/>
        <w:category>
          <w:name w:val="General"/>
          <w:gallery w:val="placeholder"/>
        </w:category>
        <w:types>
          <w:type w:val="bbPlcHdr"/>
        </w:types>
        <w:behaviors>
          <w:behavior w:val="content"/>
        </w:behaviors>
        <w:guid w:val="{F3BAF8E9-7440-4F17-9DF3-555BC845607F}"/>
      </w:docPartPr>
      <w:docPartBody>
        <w:p w:rsidR="0026432D" w:rsidRDefault="00EA6751" w:rsidP="00EA6751">
          <w:pPr>
            <w:pStyle w:val="AC7B50CC4870463FAA0323355EA56723"/>
          </w:pPr>
          <w:r w:rsidRPr="00D858FE">
            <w:rPr>
              <w:rStyle w:val="PlaceholderText"/>
            </w:rPr>
            <w:t>Choose an item.</w:t>
          </w:r>
        </w:p>
      </w:docPartBody>
    </w:docPart>
    <w:docPart>
      <w:docPartPr>
        <w:name w:val="784C2FF8B61748CBA34E78A207F414F1"/>
        <w:category>
          <w:name w:val="General"/>
          <w:gallery w:val="placeholder"/>
        </w:category>
        <w:types>
          <w:type w:val="bbPlcHdr"/>
        </w:types>
        <w:behaviors>
          <w:behavior w:val="content"/>
        </w:behaviors>
        <w:guid w:val="{4E0BE8C3-939E-4334-A68D-0C1E3E532D1D}"/>
      </w:docPartPr>
      <w:docPartBody>
        <w:p w:rsidR="0026432D" w:rsidRDefault="00EA6751" w:rsidP="00EA6751">
          <w:pPr>
            <w:pStyle w:val="784C2FF8B61748CBA34E78A207F414F1"/>
          </w:pPr>
          <w:r w:rsidRPr="00D858FE">
            <w:rPr>
              <w:rStyle w:val="PlaceholderText"/>
            </w:rPr>
            <w:t>Choose an item.</w:t>
          </w:r>
        </w:p>
      </w:docPartBody>
    </w:docPart>
    <w:docPart>
      <w:docPartPr>
        <w:name w:val="12FE4210AABA41F9AED3A7DE3E1D8B14"/>
        <w:category>
          <w:name w:val="General"/>
          <w:gallery w:val="placeholder"/>
        </w:category>
        <w:types>
          <w:type w:val="bbPlcHdr"/>
        </w:types>
        <w:behaviors>
          <w:behavior w:val="content"/>
        </w:behaviors>
        <w:guid w:val="{30EBA695-6DD8-4758-BE42-CC2C1E18F78C}"/>
      </w:docPartPr>
      <w:docPartBody>
        <w:p w:rsidR="0026432D" w:rsidRDefault="00EA6751" w:rsidP="00EA6751">
          <w:pPr>
            <w:pStyle w:val="12FE4210AABA41F9AED3A7DE3E1D8B14"/>
          </w:pPr>
          <w:r w:rsidRPr="00D858FE">
            <w:rPr>
              <w:rStyle w:val="PlaceholderText"/>
            </w:rPr>
            <w:t>Choose an item.</w:t>
          </w:r>
        </w:p>
      </w:docPartBody>
    </w:docPart>
    <w:docPart>
      <w:docPartPr>
        <w:name w:val="6C8035EB09784053A4CBC2FE428FDCA5"/>
        <w:category>
          <w:name w:val="General"/>
          <w:gallery w:val="placeholder"/>
        </w:category>
        <w:types>
          <w:type w:val="bbPlcHdr"/>
        </w:types>
        <w:behaviors>
          <w:behavior w:val="content"/>
        </w:behaviors>
        <w:guid w:val="{A630A159-D050-4D0A-AE0F-3E4983A86572}"/>
      </w:docPartPr>
      <w:docPartBody>
        <w:p w:rsidR="0026432D" w:rsidRDefault="00EA6751" w:rsidP="00EA6751">
          <w:pPr>
            <w:pStyle w:val="6C8035EB09784053A4CBC2FE428FDCA5"/>
          </w:pPr>
          <w:r w:rsidRPr="00D858FE">
            <w:rPr>
              <w:rStyle w:val="PlaceholderText"/>
            </w:rPr>
            <w:t>Choose an item.</w:t>
          </w:r>
        </w:p>
      </w:docPartBody>
    </w:docPart>
    <w:docPart>
      <w:docPartPr>
        <w:name w:val="810674F922184A909C1F27F15A275A51"/>
        <w:category>
          <w:name w:val="General"/>
          <w:gallery w:val="placeholder"/>
        </w:category>
        <w:types>
          <w:type w:val="bbPlcHdr"/>
        </w:types>
        <w:behaviors>
          <w:behavior w:val="content"/>
        </w:behaviors>
        <w:guid w:val="{B00A97C2-AAE0-4577-9838-6DB006812B44}"/>
      </w:docPartPr>
      <w:docPartBody>
        <w:p w:rsidR="0026432D" w:rsidRDefault="00EA6751" w:rsidP="00EA6751">
          <w:pPr>
            <w:pStyle w:val="810674F922184A909C1F27F15A275A51"/>
          </w:pPr>
          <w:r w:rsidRPr="00D858FE">
            <w:rPr>
              <w:rStyle w:val="PlaceholderText"/>
            </w:rPr>
            <w:t>Choose an item.</w:t>
          </w:r>
        </w:p>
      </w:docPartBody>
    </w:docPart>
    <w:docPart>
      <w:docPartPr>
        <w:name w:val="589E6D64012648908DFEE0EBCFD91FE4"/>
        <w:category>
          <w:name w:val="General"/>
          <w:gallery w:val="placeholder"/>
        </w:category>
        <w:types>
          <w:type w:val="bbPlcHdr"/>
        </w:types>
        <w:behaviors>
          <w:behavior w:val="content"/>
        </w:behaviors>
        <w:guid w:val="{D64C15D4-B9F2-425A-9E8C-2BF078D57BDB}"/>
      </w:docPartPr>
      <w:docPartBody>
        <w:p w:rsidR="0026432D" w:rsidRDefault="00EA6751" w:rsidP="00EA6751">
          <w:pPr>
            <w:pStyle w:val="589E6D64012648908DFEE0EBCFD91FE4"/>
          </w:pPr>
          <w:r w:rsidRPr="00D858FE">
            <w:rPr>
              <w:rStyle w:val="PlaceholderText"/>
            </w:rPr>
            <w:t>Choose an item.</w:t>
          </w:r>
        </w:p>
      </w:docPartBody>
    </w:docPart>
    <w:docPart>
      <w:docPartPr>
        <w:name w:val="AB8E4F25A0CD47EF887B49B42D2764F2"/>
        <w:category>
          <w:name w:val="General"/>
          <w:gallery w:val="placeholder"/>
        </w:category>
        <w:types>
          <w:type w:val="bbPlcHdr"/>
        </w:types>
        <w:behaviors>
          <w:behavior w:val="content"/>
        </w:behaviors>
        <w:guid w:val="{FBAA57B5-551B-472D-B7D0-B2938AD5B3B9}"/>
      </w:docPartPr>
      <w:docPartBody>
        <w:p w:rsidR="0026432D" w:rsidRDefault="00EA6751" w:rsidP="00EA6751">
          <w:pPr>
            <w:pStyle w:val="AB8E4F25A0CD47EF887B49B42D2764F2"/>
          </w:pPr>
          <w:r w:rsidRPr="00D858FE">
            <w:rPr>
              <w:rStyle w:val="PlaceholderText"/>
            </w:rPr>
            <w:t>Choose an item.</w:t>
          </w:r>
        </w:p>
      </w:docPartBody>
    </w:docPart>
    <w:docPart>
      <w:docPartPr>
        <w:name w:val="E7DC9E4D88594517B54381EBCE6D6B4D"/>
        <w:category>
          <w:name w:val="General"/>
          <w:gallery w:val="placeholder"/>
        </w:category>
        <w:types>
          <w:type w:val="bbPlcHdr"/>
        </w:types>
        <w:behaviors>
          <w:behavior w:val="content"/>
        </w:behaviors>
        <w:guid w:val="{B9DF6AE5-1EDC-460B-8FAC-98A9556EF7B3}"/>
      </w:docPartPr>
      <w:docPartBody>
        <w:p w:rsidR="0026432D" w:rsidRDefault="00EA6751" w:rsidP="00EA6751">
          <w:pPr>
            <w:pStyle w:val="E7DC9E4D88594517B54381EBCE6D6B4D"/>
          </w:pPr>
          <w:r w:rsidRPr="00D858FE">
            <w:rPr>
              <w:rStyle w:val="PlaceholderText"/>
            </w:rPr>
            <w:t>Choose an item.</w:t>
          </w:r>
        </w:p>
      </w:docPartBody>
    </w:docPart>
    <w:docPart>
      <w:docPartPr>
        <w:name w:val="DFFD4948F724424695B5A0785BB877AC"/>
        <w:category>
          <w:name w:val="General"/>
          <w:gallery w:val="placeholder"/>
        </w:category>
        <w:types>
          <w:type w:val="bbPlcHdr"/>
        </w:types>
        <w:behaviors>
          <w:behavior w:val="content"/>
        </w:behaviors>
        <w:guid w:val="{A16103DC-5D69-4B21-9244-875BCDEF8772}"/>
      </w:docPartPr>
      <w:docPartBody>
        <w:p w:rsidR="0026432D" w:rsidRDefault="00EA6751" w:rsidP="00EA6751">
          <w:pPr>
            <w:pStyle w:val="DFFD4948F724424695B5A0785BB877AC"/>
          </w:pPr>
          <w:r w:rsidRPr="00D858FE">
            <w:rPr>
              <w:rStyle w:val="PlaceholderText"/>
            </w:rPr>
            <w:t>Choose an item.</w:t>
          </w:r>
        </w:p>
      </w:docPartBody>
    </w:docPart>
    <w:docPart>
      <w:docPartPr>
        <w:name w:val="FFD671DDE46A4B3BAF2FDA1CA7B60EE0"/>
        <w:category>
          <w:name w:val="General"/>
          <w:gallery w:val="placeholder"/>
        </w:category>
        <w:types>
          <w:type w:val="bbPlcHdr"/>
        </w:types>
        <w:behaviors>
          <w:behavior w:val="content"/>
        </w:behaviors>
        <w:guid w:val="{B08C1C35-788B-4620-A9F4-AAE0C7454203}"/>
      </w:docPartPr>
      <w:docPartBody>
        <w:p w:rsidR="0026432D" w:rsidRDefault="00EA6751" w:rsidP="00EA6751">
          <w:pPr>
            <w:pStyle w:val="FFD671DDE46A4B3BAF2FDA1CA7B60EE0"/>
          </w:pPr>
          <w:r w:rsidRPr="00D858FE">
            <w:rPr>
              <w:rStyle w:val="PlaceholderText"/>
            </w:rPr>
            <w:t>Choose an item.</w:t>
          </w:r>
        </w:p>
      </w:docPartBody>
    </w:docPart>
    <w:docPart>
      <w:docPartPr>
        <w:name w:val="5B9588F7755D46649CB6AE32C86B040B"/>
        <w:category>
          <w:name w:val="General"/>
          <w:gallery w:val="placeholder"/>
        </w:category>
        <w:types>
          <w:type w:val="bbPlcHdr"/>
        </w:types>
        <w:behaviors>
          <w:behavior w:val="content"/>
        </w:behaviors>
        <w:guid w:val="{BEAB515F-DA8D-417F-9EBD-42A143286451}"/>
      </w:docPartPr>
      <w:docPartBody>
        <w:p w:rsidR="0026432D" w:rsidRDefault="00EA6751" w:rsidP="00EA6751">
          <w:pPr>
            <w:pStyle w:val="5B9588F7755D46649CB6AE32C86B040B"/>
          </w:pPr>
          <w:r w:rsidRPr="00D858FE">
            <w:rPr>
              <w:rStyle w:val="PlaceholderText"/>
            </w:rPr>
            <w:t>Choose an item.</w:t>
          </w:r>
        </w:p>
      </w:docPartBody>
    </w:docPart>
    <w:docPart>
      <w:docPartPr>
        <w:name w:val="DC892EAC4C8047B8B42721CF1535E51B"/>
        <w:category>
          <w:name w:val="General"/>
          <w:gallery w:val="placeholder"/>
        </w:category>
        <w:types>
          <w:type w:val="bbPlcHdr"/>
        </w:types>
        <w:behaviors>
          <w:behavior w:val="content"/>
        </w:behaviors>
        <w:guid w:val="{BE3AFC8D-CF95-49D8-9D6B-8221EE4F306E}"/>
      </w:docPartPr>
      <w:docPartBody>
        <w:p w:rsidR="0026432D" w:rsidRDefault="00EA6751" w:rsidP="00EA6751">
          <w:pPr>
            <w:pStyle w:val="DC892EAC4C8047B8B42721CF1535E51B"/>
          </w:pPr>
          <w:r w:rsidRPr="00D858FE">
            <w:rPr>
              <w:rStyle w:val="PlaceholderText"/>
            </w:rPr>
            <w:t>Choose an item.</w:t>
          </w:r>
        </w:p>
      </w:docPartBody>
    </w:docPart>
    <w:docPart>
      <w:docPartPr>
        <w:name w:val="2C1C777D29A7493AA1178100D0F38BE1"/>
        <w:category>
          <w:name w:val="General"/>
          <w:gallery w:val="placeholder"/>
        </w:category>
        <w:types>
          <w:type w:val="bbPlcHdr"/>
        </w:types>
        <w:behaviors>
          <w:behavior w:val="content"/>
        </w:behaviors>
        <w:guid w:val="{4311FB8B-94F4-415B-B728-52838DBE4B67}"/>
      </w:docPartPr>
      <w:docPartBody>
        <w:p w:rsidR="0026432D" w:rsidRDefault="00EA6751" w:rsidP="00EA6751">
          <w:pPr>
            <w:pStyle w:val="2C1C777D29A7493AA1178100D0F38BE1"/>
          </w:pPr>
          <w:r w:rsidRPr="00D858FE">
            <w:rPr>
              <w:rStyle w:val="PlaceholderText"/>
            </w:rPr>
            <w:t>Choose an item.</w:t>
          </w:r>
        </w:p>
      </w:docPartBody>
    </w:docPart>
    <w:docPart>
      <w:docPartPr>
        <w:name w:val="D251CFAF048549A5B396C6D3B1656F0D"/>
        <w:category>
          <w:name w:val="General"/>
          <w:gallery w:val="placeholder"/>
        </w:category>
        <w:types>
          <w:type w:val="bbPlcHdr"/>
        </w:types>
        <w:behaviors>
          <w:behavior w:val="content"/>
        </w:behaviors>
        <w:guid w:val="{DB95E08A-496D-4446-8DEB-8CBA52CE74D9}"/>
      </w:docPartPr>
      <w:docPartBody>
        <w:p w:rsidR="0026432D" w:rsidRDefault="00EA6751" w:rsidP="00EA6751">
          <w:pPr>
            <w:pStyle w:val="D251CFAF048549A5B396C6D3B1656F0D"/>
          </w:pPr>
          <w:r w:rsidRPr="00D858FE">
            <w:rPr>
              <w:rStyle w:val="PlaceholderText"/>
            </w:rPr>
            <w:t>Choose an item.</w:t>
          </w:r>
        </w:p>
      </w:docPartBody>
    </w:docPart>
    <w:docPart>
      <w:docPartPr>
        <w:name w:val="C95338DBCAB8414DACBC08E27996A1E6"/>
        <w:category>
          <w:name w:val="General"/>
          <w:gallery w:val="placeholder"/>
        </w:category>
        <w:types>
          <w:type w:val="bbPlcHdr"/>
        </w:types>
        <w:behaviors>
          <w:behavior w:val="content"/>
        </w:behaviors>
        <w:guid w:val="{2A469B69-CDFC-42FE-8FB1-BABF1EE29359}"/>
      </w:docPartPr>
      <w:docPartBody>
        <w:p w:rsidR="0026432D" w:rsidRDefault="00EA6751" w:rsidP="00EA6751">
          <w:pPr>
            <w:pStyle w:val="C95338DBCAB8414DACBC08E27996A1E6"/>
          </w:pPr>
          <w:r w:rsidRPr="00D858FE">
            <w:rPr>
              <w:rStyle w:val="PlaceholderText"/>
            </w:rPr>
            <w:t>Choose an item.</w:t>
          </w:r>
        </w:p>
      </w:docPartBody>
    </w:docPart>
    <w:docPart>
      <w:docPartPr>
        <w:name w:val="19BACA86C2F3470E9BD93E1E0BC878A1"/>
        <w:category>
          <w:name w:val="General"/>
          <w:gallery w:val="placeholder"/>
        </w:category>
        <w:types>
          <w:type w:val="bbPlcHdr"/>
        </w:types>
        <w:behaviors>
          <w:behavior w:val="content"/>
        </w:behaviors>
        <w:guid w:val="{2254133C-5590-450E-878F-A3EC1C556122}"/>
      </w:docPartPr>
      <w:docPartBody>
        <w:p w:rsidR="0026432D" w:rsidRDefault="00EA6751" w:rsidP="00EA6751">
          <w:pPr>
            <w:pStyle w:val="19BACA86C2F3470E9BD93E1E0BC878A1"/>
          </w:pPr>
          <w:r w:rsidRPr="00D858FE">
            <w:rPr>
              <w:rStyle w:val="PlaceholderText"/>
            </w:rPr>
            <w:t>Choose an item.</w:t>
          </w:r>
        </w:p>
      </w:docPartBody>
    </w:docPart>
    <w:docPart>
      <w:docPartPr>
        <w:name w:val="0B72883CD0F948DCA29D73DEAC9B00DF"/>
        <w:category>
          <w:name w:val="General"/>
          <w:gallery w:val="placeholder"/>
        </w:category>
        <w:types>
          <w:type w:val="bbPlcHdr"/>
        </w:types>
        <w:behaviors>
          <w:behavior w:val="content"/>
        </w:behaviors>
        <w:guid w:val="{99EAEFE9-46B7-4A85-A852-BCF32684B68B}"/>
      </w:docPartPr>
      <w:docPartBody>
        <w:p w:rsidR="0026432D" w:rsidRDefault="00EA6751" w:rsidP="00EA6751">
          <w:pPr>
            <w:pStyle w:val="0B72883CD0F948DCA29D73DEAC9B00DF"/>
          </w:pPr>
          <w:r w:rsidRPr="00D858FE">
            <w:rPr>
              <w:rStyle w:val="PlaceholderText"/>
            </w:rPr>
            <w:t>Choose an item.</w:t>
          </w:r>
        </w:p>
      </w:docPartBody>
    </w:docPart>
    <w:docPart>
      <w:docPartPr>
        <w:name w:val="B58D72B8EB824C3C973E2895F2DA00FF"/>
        <w:category>
          <w:name w:val="General"/>
          <w:gallery w:val="placeholder"/>
        </w:category>
        <w:types>
          <w:type w:val="bbPlcHdr"/>
        </w:types>
        <w:behaviors>
          <w:behavior w:val="content"/>
        </w:behaviors>
        <w:guid w:val="{9943AE20-DFA5-4B36-916A-8ABB1F29696E}"/>
      </w:docPartPr>
      <w:docPartBody>
        <w:p w:rsidR="0026432D" w:rsidRDefault="00EA6751" w:rsidP="00EA6751">
          <w:pPr>
            <w:pStyle w:val="B58D72B8EB824C3C973E2895F2DA00FF"/>
          </w:pPr>
          <w:r w:rsidRPr="00D858FE">
            <w:rPr>
              <w:rStyle w:val="PlaceholderText"/>
            </w:rPr>
            <w:t>Choose an item.</w:t>
          </w:r>
        </w:p>
      </w:docPartBody>
    </w:docPart>
    <w:docPart>
      <w:docPartPr>
        <w:name w:val="88FA2CA5507B4E658E675D731D5901F4"/>
        <w:category>
          <w:name w:val="General"/>
          <w:gallery w:val="placeholder"/>
        </w:category>
        <w:types>
          <w:type w:val="bbPlcHdr"/>
        </w:types>
        <w:behaviors>
          <w:behavior w:val="content"/>
        </w:behaviors>
        <w:guid w:val="{16B05C07-27E0-49D5-A78E-C023A19F0B5A}"/>
      </w:docPartPr>
      <w:docPartBody>
        <w:p w:rsidR="0026432D" w:rsidRDefault="00EA6751" w:rsidP="00EA6751">
          <w:pPr>
            <w:pStyle w:val="88FA2CA5507B4E658E675D731D5901F4"/>
          </w:pPr>
          <w:r w:rsidRPr="00D858FE">
            <w:rPr>
              <w:rStyle w:val="PlaceholderText"/>
            </w:rPr>
            <w:t>Choose an item.</w:t>
          </w:r>
        </w:p>
      </w:docPartBody>
    </w:docPart>
    <w:docPart>
      <w:docPartPr>
        <w:name w:val="17870079F30A4D4EAC15FF8900B4C1D2"/>
        <w:category>
          <w:name w:val="General"/>
          <w:gallery w:val="placeholder"/>
        </w:category>
        <w:types>
          <w:type w:val="bbPlcHdr"/>
        </w:types>
        <w:behaviors>
          <w:behavior w:val="content"/>
        </w:behaviors>
        <w:guid w:val="{0E5BB532-23C7-4E99-892C-A4BF63771016}"/>
      </w:docPartPr>
      <w:docPartBody>
        <w:p w:rsidR="0026432D" w:rsidRDefault="00EA6751" w:rsidP="00EA6751">
          <w:pPr>
            <w:pStyle w:val="17870079F30A4D4EAC15FF8900B4C1D2"/>
          </w:pPr>
          <w:r w:rsidRPr="00D858FE">
            <w:rPr>
              <w:rStyle w:val="PlaceholderText"/>
            </w:rPr>
            <w:t>Choose an item.</w:t>
          </w:r>
        </w:p>
      </w:docPartBody>
    </w:docPart>
    <w:docPart>
      <w:docPartPr>
        <w:name w:val="B58620FEFECD4662A1F019CE0DEFA36A"/>
        <w:category>
          <w:name w:val="General"/>
          <w:gallery w:val="placeholder"/>
        </w:category>
        <w:types>
          <w:type w:val="bbPlcHdr"/>
        </w:types>
        <w:behaviors>
          <w:behavior w:val="content"/>
        </w:behaviors>
        <w:guid w:val="{87C4F910-51CF-4221-BC31-F09A86C27C6C}"/>
      </w:docPartPr>
      <w:docPartBody>
        <w:p w:rsidR="0026432D" w:rsidRDefault="00EA6751" w:rsidP="00EA6751">
          <w:pPr>
            <w:pStyle w:val="B58620FEFECD4662A1F019CE0DEFA36A"/>
          </w:pPr>
          <w:r w:rsidRPr="00D858FE">
            <w:rPr>
              <w:rStyle w:val="PlaceholderText"/>
            </w:rPr>
            <w:t>Choose an item.</w:t>
          </w:r>
        </w:p>
      </w:docPartBody>
    </w:docPart>
    <w:docPart>
      <w:docPartPr>
        <w:name w:val="54F5E78BF3D1441CB2BCD70D3B4B5B48"/>
        <w:category>
          <w:name w:val="General"/>
          <w:gallery w:val="placeholder"/>
        </w:category>
        <w:types>
          <w:type w:val="bbPlcHdr"/>
        </w:types>
        <w:behaviors>
          <w:behavior w:val="content"/>
        </w:behaviors>
        <w:guid w:val="{B16A853D-7C32-45FC-AA19-9086E34215B2}"/>
      </w:docPartPr>
      <w:docPartBody>
        <w:p w:rsidR="0026432D" w:rsidRDefault="00EA6751" w:rsidP="00EA6751">
          <w:pPr>
            <w:pStyle w:val="54F5E78BF3D1441CB2BCD70D3B4B5B48"/>
          </w:pPr>
          <w:r w:rsidRPr="00D858FE">
            <w:rPr>
              <w:rStyle w:val="PlaceholderText"/>
            </w:rPr>
            <w:t>Choose an item.</w:t>
          </w:r>
        </w:p>
      </w:docPartBody>
    </w:docPart>
    <w:docPart>
      <w:docPartPr>
        <w:name w:val="0822F05C653541458D12869AF3D30993"/>
        <w:category>
          <w:name w:val="General"/>
          <w:gallery w:val="placeholder"/>
        </w:category>
        <w:types>
          <w:type w:val="bbPlcHdr"/>
        </w:types>
        <w:behaviors>
          <w:behavior w:val="content"/>
        </w:behaviors>
        <w:guid w:val="{803FCA3E-DE18-41FD-A5C7-F7B2D83FA335}"/>
      </w:docPartPr>
      <w:docPartBody>
        <w:p w:rsidR="0026432D" w:rsidRDefault="00EA6751" w:rsidP="00EA6751">
          <w:pPr>
            <w:pStyle w:val="0822F05C653541458D12869AF3D30993"/>
          </w:pPr>
          <w:r w:rsidRPr="00D858FE">
            <w:rPr>
              <w:rStyle w:val="PlaceholderText"/>
            </w:rPr>
            <w:t>Choose an item.</w:t>
          </w:r>
        </w:p>
      </w:docPartBody>
    </w:docPart>
    <w:docPart>
      <w:docPartPr>
        <w:name w:val="751B7C53B07E4AE28497072A5BEEB4AC"/>
        <w:category>
          <w:name w:val="General"/>
          <w:gallery w:val="placeholder"/>
        </w:category>
        <w:types>
          <w:type w:val="bbPlcHdr"/>
        </w:types>
        <w:behaviors>
          <w:behavior w:val="content"/>
        </w:behaviors>
        <w:guid w:val="{2A429976-7C21-4BF0-BEA8-1316E0A6AE8B}"/>
      </w:docPartPr>
      <w:docPartBody>
        <w:p w:rsidR="0026432D" w:rsidRDefault="00EA6751" w:rsidP="00EA6751">
          <w:pPr>
            <w:pStyle w:val="751B7C53B07E4AE28497072A5BEEB4AC"/>
          </w:pPr>
          <w:r w:rsidRPr="00D858FE">
            <w:rPr>
              <w:rStyle w:val="PlaceholderText"/>
            </w:rPr>
            <w:t>Choose an item.</w:t>
          </w:r>
        </w:p>
      </w:docPartBody>
    </w:docPart>
    <w:docPart>
      <w:docPartPr>
        <w:name w:val="635FCA9C580C4FA6AA95BCEA91E63EB9"/>
        <w:category>
          <w:name w:val="General"/>
          <w:gallery w:val="placeholder"/>
        </w:category>
        <w:types>
          <w:type w:val="bbPlcHdr"/>
        </w:types>
        <w:behaviors>
          <w:behavior w:val="content"/>
        </w:behaviors>
        <w:guid w:val="{9B22AE3A-8E3C-4EC1-881A-9EA6819D0286}"/>
      </w:docPartPr>
      <w:docPartBody>
        <w:p w:rsidR="0026432D" w:rsidRDefault="00EA6751" w:rsidP="00EA6751">
          <w:pPr>
            <w:pStyle w:val="635FCA9C580C4FA6AA95BCEA91E63EB9"/>
          </w:pPr>
          <w:r w:rsidRPr="00D858FE">
            <w:rPr>
              <w:rStyle w:val="PlaceholderText"/>
            </w:rPr>
            <w:t>Choose an item.</w:t>
          </w:r>
        </w:p>
      </w:docPartBody>
    </w:docPart>
    <w:docPart>
      <w:docPartPr>
        <w:name w:val="B9F743B97F8C4DE99004D57D6C6CBC45"/>
        <w:category>
          <w:name w:val="General"/>
          <w:gallery w:val="placeholder"/>
        </w:category>
        <w:types>
          <w:type w:val="bbPlcHdr"/>
        </w:types>
        <w:behaviors>
          <w:behavior w:val="content"/>
        </w:behaviors>
        <w:guid w:val="{3BDD9298-0EBF-48E6-8419-DA8E536F5E88}"/>
      </w:docPartPr>
      <w:docPartBody>
        <w:p w:rsidR="0026432D" w:rsidRDefault="00EA6751" w:rsidP="00EA6751">
          <w:pPr>
            <w:pStyle w:val="B9F743B97F8C4DE99004D57D6C6CBC45"/>
          </w:pPr>
          <w:r w:rsidRPr="00D858FE">
            <w:rPr>
              <w:rStyle w:val="PlaceholderText"/>
            </w:rPr>
            <w:t>Choose an item.</w:t>
          </w:r>
        </w:p>
      </w:docPartBody>
    </w:docPart>
    <w:docPart>
      <w:docPartPr>
        <w:name w:val="44F9F1D7059B4696933E8627A26D1557"/>
        <w:category>
          <w:name w:val="General"/>
          <w:gallery w:val="placeholder"/>
        </w:category>
        <w:types>
          <w:type w:val="bbPlcHdr"/>
        </w:types>
        <w:behaviors>
          <w:behavior w:val="content"/>
        </w:behaviors>
        <w:guid w:val="{9322BC5A-56FA-490B-ADC2-AB4E18044BFA}"/>
      </w:docPartPr>
      <w:docPartBody>
        <w:p w:rsidR="0026432D" w:rsidRDefault="00EA6751" w:rsidP="00EA6751">
          <w:pPr>
            <w:pStyle w:val="44F9F1D7059B4696933E8627A26D1557"/>
          </w:pPr>
          <w:r w:rsidRPr="00D858FE">
            <w:rPr>
              <w:rStyle w:val="PlaceholderText"/>
            </w:rPr>
            <w:t>Choose an item.</w:t>
          </w:r>
        </w:p>
      </w:docPartBody>
    </w:docPart>
    <w:docPart>
      <w:docPartPr>
        <w:name w:val="224EEA83B9A84505937464EABDF2D862"/>
        <w:category>
          <w:name w:val="General"/>
          <w:gallery w:val="placeholder"/>
        </w:category>
        <w:types>
          <w:type w:val="bbPlcHdr"/>
        </w:types>
        <w:behaviors>
          <w:behavior w:val="content"/>
        </w:behaviors>
        <w:guid w:val="{4D734758-64E9-4F08-B473-F32A09B46C87}"/>
      </w:docPartPr>
      <w:docPartBody>
        <w:p w:rsidR="0026432D" w:rsidRDefault="00EA6751" w:rsidP="00EA6751">
          <w:pPr>
            <w:pStyle w:val="224EEA83B9A84505937464EABDF2D862"/>
          </w:pPr>
          <w:r w:rsidRPr="00D858FE">
            <w:rPr>
              <w:rStyle w:val="PlaceholderText"/>
            </w:rPr>
            <w:t>Choose an item.</w:t>
          </w:r>
        </w:p>
      </w:docPartBody>
    </w:docPart>
    <w:docPart>
      <w:docPartPr>
        <w:name w:val="0ADE4A3D275C4C48BADF8DB872EF4850"/>
        <w:category>
          <w:name w:val="General"/>
          <w:gallery w:val="placeholder"/>
        </w:category>
        <w:types>
          <w:type w:val="bbPlcHdr"/>
        </w:types>
        <w:behaviors>
          <w:behavior w:val="content"/>
        </w:behaviors>
        <w:guid w:val="{72ECAB80-313B-481D-8DF5-25FDF5A4AC5D}"/>
      </w:docPartPr>
      <w:docPartBody>
        <w:p w:rsidR="0026432D" w:rsidRDefault="00EA6751" w:rsidP="00EA6751">
          <w:pPr>
            <w:pStyle w:val="0ADE4A3D275C4C48BADF8DB872EF485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6432D"/>
    <w:rsid w:val="00295E0C"/>
    <w:rsid w:val="003E5DF1"/>
    <w:rsid w:val="00BF58F7"/>
    <w:rsid w:val="00EA67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A6751"/>
    <w:rPr>
      <w:rFonts w:asciiTheme="minorHAnsi" w:hAnsiTheme="minorHAnsi"/>
      <w:b w:val="0"/>
      <w:noProof w:val="0"/>
      <w:color w:val="000000" w:themeColor="text1"/>
      <w:sz w:val="30"/>
      <w:lang w:val="en-AU"/>
    </w:rPr>
  </w:style>
  <w:style w:type="paragraph" w:customStyle="1" w:styleId="30307523EAE24BF985B950E0E04CE171">
    <w:name w:val="30307523EAE24BF985B950E0E04CE171"/>
    <w:rsid w:val="00EA6751"/>
  </w:style>
  <w:style w:type="paragraph" w:customStyle="1" w:styleId="011FAE14A8F44725BAA9B7BE1BAC4F6F">
    <w:name w:val="011FAE14A8F44725BAA9B7BE1BAC4F6F"/>
    <w:rsid w:val="00EA6751"/>
  </w:style>
  <w:style w:type="paragraph" w:customStyle="1" w:styleId="564B1170C6844A15A88387571E4C83D8">
    <w:name w:val="564B1170C6844A15A88387571E4C83D8"/>
    <w:rsid w:val="00EA6751"/>
  </w:style>
  <w:style w:type="paragraph" w:customStyle="1" w:styleId="BF08124690004754A09C414F7910E7D4">
    <w:name w:val="BF08124690004754A09C414F7910E7D4"/>
    <w:rsid w:val="00EA6751"/>
  </w:style>
  <w:style w:type="paragraph" w:customStyle="1" w:styleId="447C9F07E9C94583B5A60DA377044BFF">
    <w:name w:val="447C9F07E9C94583B5A60DA377044BFF"/>
    <w:rsid w:val="00EA6751"/>
  </w:style>
  <w:style w:type="paragraph" w:customStyle="1" w:styleId="5BC2F62B922642C886EF6176BE622E9A">
    <w:name w:val="5BC2F62B922642C886EF6176BE622E9A"/>
    <w:rsid w:val="00EA6751"/>
  </w:style>
  <w:style w:type="paragraph" w:customStyle="1" w:styleId="0853A4147F6D4467ADA0149869BB3437">
    <w:name w:val="0853A4147F6D4467ADA0149869BB3437"/>
    <w:rsid w:val="00EA6751"/>
  </w:style>
  <w:style w:type="paragraph" w:customStyle="1" w:styleId="F5E3FCD5E5D7405E98AC69EC84845933">
    <w:name w:val="F5E3FCD5E5D7405E98AC69EC84845933"/>
    <w:rsid w:val="00EA6751"/>
  </w:style>
  <w:style w:type="paragraph" w:customStyle="1" w:styleId="BDD6744755764B1489423839F53B1A66">
    <w:name w:val="BDD6744755764B1489423839F53B1A66"/>
    <w:rsid w:val="00EA6751"/>
  </w:style>
  <w:style w:type="paragraph" w:customStyle="1" w:styleId="1B82DB6324094A5CAE561F16AD62C1DA">
    <w:name w:val="1B82DB6324094A5CAE561F16AD62C1DA"/>
    <w:rsid w:val="00EA6751"/>
  </w:style>
  <w:style w:type="paragraph" w:customStyle="1" w:styleId="7A74BD1FB5F04711B4EF888774FFF6A0">
    <w:name w:val="7A74BD1FB5F04711B4EF888774FFF6A0"/>
    <w:rsid w:val="00EA6751"/>
  </w:style>
  <w:style w:type="paragraph" w:customStyle="1" w:styleId="1120CB557B56436F88AC166773ACAA37">
    <w:name w:val="1120CB557B56436F88AC166773ACAA37"/>
    <w:rsid w:val="00EA6751"/>
  </w:style>
  <w:style w:type="paragraph" w:customStyle="1" w:styleId="7DA57A8849614E25B7473A7942EAA8A5">
    <w:name w:val="7DA57A8849614E25B7473A7942EAA8A5"/>
    <w:rsid w:val="00EA6751"/>
  </w:style>
  <w:style w:type="paragraph" w:customStyle="1" w:styleId="6B7201FA2B20405D8974574EE8255E9B">
    <w:name w:val="6B7201FA2B20405D8974574EE8255E9B"/>
    <w:rsid w:val="00EA6751"/>
  </w:style>
  <w:style w:type="paragraph" w:customStyle="1" w:styleId="B772E027FF344D0BA3BA0C6E009F149D">
    <w:name w:val="B772E027FF344D0BA3BA0C6E009F149D"/>
    <w:rsid w:val="00EA6751"/>
  </w:style>
  <w:style w:type="paragraph" w:customStyle="1" w:styleId="586DE241F3C24AA798707D4D5641160B">
    <w:name w:val="586DE241F3C24AA798707D4D5641160B"/>
    <w:rsid w:val="00EA6751"/>
  </w:style>
  <w:style w:type="paragraph" w:customStyle="1" w:styleId="58A9DE19137740DC89052EE1F6075DD4">
    <w:name w:val="58A9DE19137740DC89052EE1F6075DD4"/>
    <w:rsid w:val="00EA6751"/>
  </w:style>
  <w:style w:type="paragraph" w:customStyle="1" w:styleId="DFFFF36289EA453A9F8EFC34E9598DDB">
    <w:name w:val="DFFFF36289EA453A9F8EFC34E9598DDB"/>
    <w:rsid w:val="00EA6751"/>
  </w:style>
  <w:style w:type="paragraph" w:customStyle="1" w:styleId="94A3E2601B4A4E15B1BE370FFB9763F3">
    <w:name w:val="94A3E2601B4A4E15B1BE370FFB9763F3"/>
    <w:rsid w:val="00EA6751"/>
  </w:style>
  <w:style w:type="paragraph" w:customStyle="1" w:styleId="3F8E83C321214C5B82E57411CCF84FD4">
    <w:name w:val="3F8E83C321214C5B82E57411CCF84FD4"/>
    <w:rsid w:val="00EA6751"/>
  </w:style>
  <w:style w:type="paragraph" w:customStyle="1" w:styleId="DEDA1414A2734AFFAB793CB5ED10639A">
    <w:name w:val="DEDA1414A2734AFFAB793CB5ED10639A"/>
    <w:rsid w:val="00EA6751"/>
  </w:style>
  <w:style w:type="paragraph" w:customStyle="1" w:styleId="AC7B50CC4870463FAA0323355EA56723">
    <w:name w:val="AC7B50CC4870463FAA0323355EA56723"/>
    <w:rsid w:val="00EA6751"/>
  </w:style>
  <w:style w:type="paragraph" w:customStyle="1" w:styleId="784C2FF8B61748CBA34E78A207F414F1">
    <w:name w:val="784C2FF8B61748CBA34E78A207F414F1"/>
    <w:rsid w:val="00EA6751"/>
  </w:style>
  <w:style w:type="paragraph" w:customStyle="1" w:styleId="12FE4210AABA41F9AED3A7DE3E1D8B14">
    <w:name w:val="12FE4210AABA41F9AED3A7DE3E1D8B14"/>
    <w:rsid w:val="00EA6751"/>
  </w:style>
  <w:style w:type="paragraph" w:customStyle="1" w:styleId="6C8035EB09784053A4CBC2FE428FDCA5">
    <w:name w:val="6C8035EB09784053A4CBC2FE428FDCA5"/>
    <w:rsid w:val="00EA6751"/>
  </w:style>
  <w:style w:type="paragraph" w:customStyle="1" w:styleId="810674F922184A909C1F27F15A275A51">
    <w:name w:val="810674F922184A909C1F27F15A275A51"/>
    <w:rsid w:val="00EA6751"/>
  </w:style>
  <w:style w:type="paragraph" w:customStyle="1" w:styleId="589E6D64012648908DFEE0EBCFD91FE4">
    <w:name w:val="589E6D64012648908DFEE0EBCFD91FE4"/>
    <w:rsid w:val="00EA6751"/>
  </w:style>
  <w:style w:type="paragraph" w:customStyle="1" w:styleId="AB8E4F25A0CD47EF887B49B42D2764F2">
    <w:name w:val="AB8E4F25A0CD47EF887B49B42D2764F2"/>
    <w:rsid w:val="00EA6751"/>
  </w:style>
  <w:style w:type="paragraph" w:customStyle="1" w:styleId="E7DC9E4D88594517B54381EBCE6D6B4D">
    <w:name w:val="E7DC9E4D88594517B54381EBCE6D6B4D"/>
    <w:rsid w:val="00EA6751"/>
  </w:style>
  <w:style w:type="paragraph" w:customStyle="1" w:styleId="DFFD4948F724424695B5A0785BB877AC">
    <w:name w:val="DFFD4948F724424695B5A0785BB877AC"/>
    <w:rsid w:val="00EA6751"/>
  </w:style>
  <w:style w:type="paragraph" w:customStyle="1" w:styleId="FFD671DDE46A4B3BAF2FDA1CA7B60EE0">
    <w:name w:val="FFD671DDE46A4B3BAF2FDA1CA7B60EE0"/>
    <w:rsid w:val="00EA6751"/>
  </w:style>
  <w:style w:type="paragraph" w:customStyle="1" w:styleId="5B9588F7755D46649CB6AE32C86B040B">
    <w:name w:val="5B9588F7755D46649CB6AE32C86B040B"/>
    <w:rsid w:val="00EA6751"/>
  </w:style>
  <w:style w:type="paragraph" w:customStyle="1" w:styleId="DC892EAC4C8047B8B42721CF1535E51B">
    <w:name w:val="DC892EAC4C8047B8B42721CF1535E51B"/>
    <w:rsid w:val="00EA6751"/>
  </w:style>
  <w:style w:type="paragraph" w:customStyle="1" w:styleId="2C1C777D29A7493AA1178100D0F38BE1">
    <w:name w:val="2C1C777D29A7493AA1178100D0F38BE1"/>
    <w:rsid w:val="00EA6751"/>
  </w:style>
  <w:style w:type="paragraph" w:customStyle="1" w:styleId="D251CFAF048549A5B396C6D3B1656F0D">
    <w:name w:val="D251CFAF048549A5B396C6D3B1656F0D"/>
    <w:rsid w:val="00EA6751"/>
  </w:style>
  <w:style w:type="paragraph" w:customStyle="1" w:styleId="C95338DBCAB8414DACBC08E27996A1E6">
    <w:name w:val="C95338DBCAB8414DACBC08E27996A1E6"/>
    <w:rsid w:val="00EA6751"/>
  </w:style>
  <w:style w:type="paragraph" w:customStyle="1" w:styleId="19BACA86C2F3470E9BD93E1E0BC878A1">
    <w:name w:val="19BACA86C2F3470E9BD93E1E0BC878A1"/>
    <w:rsid w:val="00EA6751"/>
  </w:style>
  <w:style w:type="paragraph" w:customStyle="1" w:styleId="0B72883CD0F948DCA29D73DEAC9B00DF">
    <w:name w:val="0B72883CD0F948DCA29D73DEAC9B00DF"/>
    <w:rsid w:val="00EA6751"/>
  </w:style>
  <w:style w:type="paragraph" w:customStyle="1" w:styleId="B58D72B8EB824C3C973E2895F2DA00FF">
    <w:name w:val="B58D72B8EB824C3C973E2895F2DA00FF"/>
    <w:rsid w:val="00EA6751"/>
  </w:style>
  <w:style w:type="paragraph" w:customStyle="1" w:styleId="88FA2CA5507B4E658E675D731D5901F4">
    <w:name w:val="88FA2CA5507B4E658E675D731D5901F4"/>
    <w:rsid w:val="00EA6751"/>
  </w:style>
  <w:style w:type="paragraph" w:customStyle="1" w:styleId="17870079F30A4D4EAC15FF8900B4C1D2">
    <w:name w:val="17870079F30A4D4EAC15FF8900B4C1D2"/>
    <w:rsid w:val="00EA6751"/>
  </w:style>
  <w:style w:type="paragraph" w:customStyle="1" w:styleId="B58620FEFECD4662A1F019CE0DEFA36A">
    <w:name w:val="B58620FEFECD4662A1F019CE0DEFA36A"/>
    <w:rsid w:val="00EA6751"/>
  </w:style>
  <w:style w:type="paragraph" w:customStyle="1" w:styleId="54F5E78BF3D1441CB2BCD70D3B4B5B48">
    <w:name w:val="54F5E78BF3D1441CB2BCD70D3B4B5B48"/>
    <w:rsid w:val="00EA6751"/>
  </w:style>
  <w:style w:type="paragraph" w:customStyle="1" w:styleId="0822F05C653541458D12869AF3D30993">
    <w:name w:val="0822F05C653541458D12869AF3D30993"/>
    <w:rsid w:val="00EA6751"/>
  </w:style>
  <w:style w:type="paragraph" w:customStyle="1" w:styleId="751B7C53B07E4AE28497072A5BEEB4AC">
    <w:name w:val="751B7C53B07E4AE28497072A5BEEB4AC"/>
    <w:rsid w:val="00EA6751"/>
  </w:style>
  <w:style w:type="paragraph" w:customStyle="1" w:styleId="635FCA9C580C4FA6AA95BCEA91E63EB9">
    <w:name w:val="635FCA9C580C4FA6AA95BCEA91E63EB9"/>
    <w:rsid w:val="00EA6751"/>
  </w:style>
  <w:style w:type="paragraph" w:customStyle="1" w:styleId="B9F743B97F8C4DE99004D57D6C6CBC45">
    <w:name w:val="B9F743B97F8C4DE99004D57D6C6CBC45"/>
    <w:rsid w:val="00EA6751"/>
  </w:style>
  <w:style w:type="paragraph" w:customStyle="1" w:styleId="44F9F1D7059B4696933E8627A26D1557">
    <w:name w:val="44F9F1D7059B4696933E8627A26D1557"/>
    <w:rsid w:val="00EA6751"/>
  </w:style>
  <w:style w:type="paragraph" w:customStyle="1" w:styleId="224EEA83B9A84505937464EABDF2D862">
    <w:name w:val="224EEA83B9A84505937464EABDF2D862"/>
    <w:rsid w:val="00EA6751"/>
  </w:style>
  <w:style w:type="paragraph" w:customStyle="1" w:styleId="0ADE4A3D275C4C48BADF8DB872EF4850">
    <w:name w:val="0ADE4A3D275C4C48BADF8DB872EF4850"/>
    <w:rsid w:val="00EA67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Regis Hurstville</Home>
    <Signed xmlns="a8338b6e-77a6-4851-82b6-98166143ffdd" xsi:nil="true"/>
    <Uploaded xmlns="a8338b6e-77a6-4851-82b6-98166143ffdd">true</Uploaded>
    <Management_x0020_Company xmlns="a8338b6e-77a6-4851-82b6-98166143ffdd" xsi:nil="true"/>
    <Doc_x0020_Date xmlns="a8338b6e-77a6-4851-82b6-98166143ffdd">2022-10-04T20:59:57+00:00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63E6A0A5-7CF4-DC11-AD41-005056922186</Home_x0020_ID>
    <State xmlns="a8338b6e-77a6-4851-82b6-98166143ffdd" xsi:nil="true"/>
    <Doc_x0020_Sent_Received_x0020_Date xmlns="a8338b6e-77a6-4851-82b6-98166143ffdd">2022-10-05T00:00:00+00:00</Doc_x0020_Sent_Received_x0020_Date>
    <Activity_x0020_ID xmlns="a8338b6e-77a6-4851-82b6-98166143ffdd">5C815465-BDC1-EB11-AC89-005056922186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8C205A-F994-4BE0-A2E2-836B35032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dcmitype/"/>
    <ds:schemaRef ds:uri="http://purl.org/dc/elements/1.1/"/>
    <ds:schemaRef ds:uri="http://schemas.microsoft.com/office/2006/documentManagement/types"/>
    <ds:schemaRef ds:uri="http://schemas.openxmlformats.org/package/2006/metadata/core-properties"/>
    <ds:schemaRef ds:uri="http://www.w3.org/XML/1998/namespace"/>
    <ds:schemaRef ds:uri="a8338b6e-77a6-4851-82b6-98166143ffdd"/>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99CBA01-D1FC-4E29-B828-F0518C4E6D3B}">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4983</Words>
  <Characters>28408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2022-10-21T02:45:00Z</dcterms:created>
  <dcterms:modified xsi:type="dcterms:W3CDTF">2022-10-21T02:46:00Z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