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250CF" w14:textId="77777777" w:rsidR="00D2559D" w:rsidRPr="002C3EBF" w:rsidRDefault="00996FAF" w:rsidP="00127C68">
      <w:pPr>
        <w:tabs>
          <w:tab w:val="left" w:pos="4569"/>
        </w:tabs>
        <w:spacing w:before="5600"/>
        <w:rPr>
          <w:rFonts w:ascii="Arial Black" w:hAnsi="Arial Black" w:cs="Arial"/>
          <w:color w:val="FFFFFF" w:themeColor="background1"/>
          <w:sz w:val="66"/>
          <w:szCs w:val="66"/>
        </w:rPr>
      </w:pPr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05EC93AE" wp14:editId="5FEA3434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59D"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1122F6D5" w14:textId="77777777" w:rsidR="00D2559D" w:rsidRDefault="00D2559D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056416DC" w14:textId="77777777" w:rsidR="00D2559D" w:rsidRDefault="00D2559D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6BCDA25A" w14:textId="77777777" w:rsidR="00D2559D" w:rsidRPr="002C3EBF" w:rsidRDefault="00D2559D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D2559D" w:rsidRPr="00996FAF" w14:paraId="4E95C788" w14:textId="77777777" w:rsidTr="00F045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4ADA4BE2" w14:textId="77777777" w:rsidR="00D2559D" w:rsidRPr="00996FAF" w:rsidRDefault="00D2559D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996FAF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7114" w:type="dxa"/>
          </w:tcPr>
          <w:p w14:paraId="339DFA3D" w14:textId="77777777" w:rsidR="00D2559D" w:rsidRPr="00996FAF" w:rsidRDefault="007073D8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Residency by Dillons Tin Can Bay</w:t>
            </w:r>
          </w:p>
        </w:tc>
      </w:tr>
      <w:tr w:rsidR="00CA37CB" w:rsidRPr="00996FAF" w14:paraId="64EAE4B0" w14:textId="77777777" w:rsidTr="00F04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3149049" w14:textId="77777777" w:rsidR="00CA37CB" w:rsidRPr="00996FAF" w:rsidRDefault="00F045F4" w:rsidP="00E33967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Service 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26F01F3B" w14:textId="77777777" w:rsidR="00CA37CB" w:rsidRPr="00996FAF" w:rsidRDefault="007073D8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26 Coral Trout Drive</w:t>
            </w:r>
            <w:r w:rsidR="00F045F4" w:rsidRPr="00602258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TIN CAN BAY</w:t>
            </w:r>
            <w:r w:rsidR="00CA37CB" w:rsidRPr="00602258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QLD</w:t>
            </w:r>
            <w:r w:rsidR="00CA37CB" w:rsidRPr="00602258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4580</w:t>
            </w:r>
          </w:p>
        </w:tc>
      </w:tr>
      <w:tr w:rsidR="00CA37CB" w:rsidRPr="00996FAF" w14:paraId="4D4B86CB" w14:textId="77777777" w:rsidTr="00F045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2540E01" w14:textId="77777777" w:rsidR="00CA37CB" w:rsidRPr="00996FAF" w:rsidRDefault="00CA37CB" w:rsidP="00E33967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0DA9FC95" w14:textId="77777777" w:rsidR="00CA37CB" w:rsidRPr="00996FAF" w:rsidRDefault="007073D8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5315</w:t>
            </w:r>
          </w:p>
        </w:tc>
      </w:tr>
      <w:tr w:rsidR="00D2559D" w:rsidRPr="00996FAF" w14:paraId="1CBFA2F5" w14:textId="77777777" w:rsidTr="00F04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57EE918" w14:textId="77777777" w:rsidR="00D2559D" w:rsidRPr="00996FAF" w:rsidRDefault="00D2559D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Approved provider:</w:t>
            </w:r>
          </w:p>
        </w:tc>
        <w:tc>
          <w:tcPr>
            <w:tcW w:w="7114" w:type="dxa"/>
            <w:shd w:val="clear" w:color="auto" w:fill="auto"/>
          </w:tcPr>
          <w:p w14:paraId="50C12545" w14:textId="77777777" w:rsidR="00D2559D" w:rsidRPr="00996FAF" w:rsidRDefault="007073D8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Jacqueline Elizabeth Dillon Business Pty Ltd</w:t>
            </w:r>
          </w:p>
        </w:tc>
      </w:tr>
      <w:tr w:rsidR="00D2559D" w:rsidRPr="00996FAF" w14:paraId="1CCD080C" w14:textId="77777777" w:rsidTr="00F045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EDB5124" w14:textId="77777777" w:rsidR="00D2559D" w:rsidRPr="00996FAF" w:rsidRDefault="00D2559D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3EC4BE80" w14:textId="77777777" w:rsidR="00D2559D" w:rsidRPr="00996FAF" w:rsidRDefault="007073D8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D2559D" w:rsidRPr="00996FAF" w14:paraId="6A0D2A44" w14:textId="77777777" w:rsidTr="00F04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0BA7C25" w14:textId="77777777" w:rsidR="00D2559D" w:rsidRPr="00996FAF" w:rsidRDefault="00D2559D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0D394B5F" w14:textId="77777777" w:rsidR="00D2559D" w:rsidRPr="00996FAF" w:rsidRDefault="007073D8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 October 2022 to 28 October 2022</w:t>
            </w:r>
          </w:p>
        </w:tc>
      </w:tr>
      <w:tr w:rsidR="00D2559D" w:rsidRPr="00996FAF" w14:paraId="1B1DFFEC" w14:textId="77777777" w:rsidTr="00E236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161B653C" w14:textId="77777777" w:rsidR="00D2559D" w:rsidRPr="00996FAF" w:rsidRDefault="00D2559D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tc>
          <w:tcPr>
            <w:tcW w:w="7114" w:type="dxa"/>
            <w:shd w:val="clear" w:color="auto" w:fill="FFFFFF" w:themeFill="background1"/>
          </w:tcPr>
          <w:p w14:paraId="34076798" w14:textId="2241BA2B" w:rsidR="00D2559D" w:rsidRPr="00996FAF" w:rsidRDefault="001E612B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 December 2022</w:t>
            </w:r>
          </w:p>
        </w:tc>
      </w:tr>
    </w:tbl>
    <w:bookmarkEnd w:id="0"/>
    <w:p w14:paraId="68EFC212" w14:textId="77777777" w:rsidR="00FA0A5B" w:rsidRPr="00996FAF" w:rsidRDefault="00D2559D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 w:rsidR="00511423"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 w:rsidR="00511423"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 2018.</w:t>
      </w:r>
      <w:r w:rsidR="00FA0A5B" w:rsidRPr="00996FAF">
        <w:rPr>
          <w:rFonts w:ascii="Arial" w:hAnsi="Arial" w:cs="Arial"/>
        </w:rPr>
        <w:br w:type="page"/>
      </w:r>
    </w:p>
    <w:p w14:paraId="50F5155D" w14:textId="77777777" w:rsidR="000078F8" w:rsidRPr="00996FAF" w:rsidRDefault="000078F8" w:rsidP="000078F8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996FAF">
        <w:rPr>
          <w:rFonts w:ascii="Arial" w:eastAsiaTheme="majorEastAsia" w:hAnsi="Arial" w:cs="Arial"/>
          <w:b/>
          <w:bCs/>
          <w:sz w:val="30"/>
          <w:szCs w:val="28"/>
        </w:rPr>
        <w:lastRenderedPageBreak/>
        <w:t>This performance report</w:t>
      </w:r>
    </w:p>
    <w:p w14:paraId="65416F0B" w14:textId="79197C60" w:rsidR="000078F8" w:rsidRPr="00641C55" w:rsidRDefault="000078F8" w:rsidP="0036130C">
      <w:pPr>
        <w:pStyle w:val="NormalArial"/>
        <w:rPr>
          <w:color w:val="auto"/>
        </w:rPr>
      </w:pPr>
      <w:r w:rsidRPr="00996FAF">
        <w:t xml:space="preserve">This </w:t>
      </w:r>
      <w:r w:rsidRPr="00641C55">
        <w:rPr>
          <w:color w:val="auto"/>
        </w:rPr>
        <w:t xml:space="preserve">performance report for </w:t>
      </w:r>
      <w:r w:rsidR="007073D8" w:rsidRPr="00641C55">
        <w:rPr>
          <w:color w:val="auto"/>
        </w:rPr>
        <w:t>Residency by Dillons Tin Can Bay</w:t>
      </w:r>
      <w:r w:rsidRPr="00641C55">
        <w:rPr>
          <w:color w:val="auto"/>
        </w:rPr>
        <w:t xml:space="preserve"> (</w:t>
      </w:r>
      <w:r w:rsidRPr="00641C55">
        <w:rPr>
          <w:b/>
          <w:color w:val="auto"/>
        </w:rPr>
        <w:t>the service</w:t>
      </w:r>
      <w:r w:rsidRPr="00641C55">
        <w:rPr>
          <w:color w:val="auto"/>
        </w:rPr>
        <w:t xml:space="preserve">) has been prepared by </w:t>
      </w:r>
      <w:r w:rsidR="00641C55" w:rsidRPr="00641C55">
        <w:rPr>
          <w:color w:val="auto"/>
        </w:rPr>
        <w:t>J</w:t>
      </w:r>
      <w:r w:rsidR="001E612B">
        <w:rPr>
          <w:color w:val="auto"/>
        </w:rPr>
        <w:t>ames</w:t>
      </w:r>
      <w:r w:rsidR="00641C55" w:rsidRPr="00641C55">
        <w:rPr>
          <w:color w:val="auto"/>
        </w:rPr>
        <w:t xml:space="preserve"> Howard</w:t>
      </w:r>
      <w:r w:rsidRPr="00641C55">
        <w:rPr>
          <w:color w:val="auto"/>
        </w:rPr>
        <w:t>, delegate of the Aged Care Quality and Safety Commissioner (Commissioner)</w:t>
      </w:r>
      <w:r w:rsidRPr="00641C55">
        <w:rPr>
          <w:rStyle w:val="FootnoteReference"/>
          <w:color w:val="auto"/>
        </w:rPr>
        <w:footnoteReference w:id="1"/>
      </w:r>
      <w:r w:rsidRPr="00641C55">
        <w:rPr>
          <w:color w:val="auto"/>
        </w:rPr>
        <w:t>.</w:t>
      </w:r>
    </w:p>
    <w:p w14:paraId="1A4DE62B" w14:textId="77777777" w:rsidR="000078F8" w:rsidRPr="00996FAF" w:rsidRDefault="000078F8" w:rsidP="0036130C">
      <w:pPr>
        <w:pStyle w:val="NormalArial"/>
      </w:pPr>
      <w:r w:rsidRPr="00641C55">
        <w:rPr>
          <w:color w:val="auto"/>
        </w:rPr>
        <w:t>This performance report details the Commissioner’s assessment of the provider’s performance, in relation to the service</w:t>
      </w:r>
      <w:r w:rsidRPr="00996FAF">
        <w:t>, against the Aged Care Quality Standards (Quality Standards). The Quality Standards and requirements are assessed as either compliant or non-compliant at the Standard and requirement level where applicable.</w:t>
      </w:r>
    </w:p>
    <w:p w14:paraId="3983CC0C" w14:textId="77777777" w:rsidR="000078F8" w:rsidRPr="00996FAF" w:rsidRDefault="000078F8" w:rsidP="0036130C">
      <w:pPr>
        <w:pStyle w:val="NormalArial"/>
      </w:pPr>
      <w:r w:rsidRPr="00996FAF">
        <w:t>The report also specifies any areas in which improvements must be made to ensure the Quality Standards are complied with.</w:t>
      </w:r>
    </w:p>
    <w:p w14:paraId="1037CCB1" w14:textId="77777777" w:rsidR="00DF37F2" w:rsidRPr="00996FAF" w:rsidRDefault="00DF37F2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2572AD18" w14:textId="77777777" w:rsidR="002C4561" w:rsidRPr="00B83ECD" w:rsidRDefault="002C4561" w:rsidP="002C4561">
      <w:pPr>
        <w:spacing w:after="240" w:line="22" w:lineRule="atLeast"/>
        <w:rPr>
          <w:rFonts w:ascii="Arial" w:hAnsi="Arial" w:cs="Arial"/>
          <w:color w:val="auto"/>
        </w:rPr>
      </w:pPr>
      <w:r w:rsidRPr="00B83ECD">
        <w:rPr>
          <w:rFonts w:ascii="Arial" w:hAnsi="Arial" w:cs="Arial"/>
        </w:rPr>
        <w:t>The</w:t>
      </w:r>
      <w:r w:rsidRPr="00B83ECD">
        <w:rPr>
          <w:rFonts w:ascii="Arial" w:hAnsi="Arial" w:cs="Arial"/>
          <w:color w:val="auto"/>
        </w:rPr>
        <w:t xml:space="preserve"> following information has been considered in preparing the performance report:</w:t>
      </w:r>
    </w:p>
    <w:p w14:paraId="3B673D9F" w14:textId="3ED4864A" w:rsidR="002C4561" w:rsidRPr="00305CCD" w:rsidRDefault="001E612B" w:rsidP="002C4561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</w:t>
      </w:r>
      <w:r w:rsidR="002C4561" w:rsidRPr="00305CCD">
        <w:rPr>
          <w:rFonts w:ascii="Arial" w:hAnsi="Arial" w:cs="Arial"/>
          <w:color w:val="auto"/>
        </w:rPr>
        <w:t xml:space="preserve">he </w:t>
      </w:r>
      <w:r>
        <w:rPr>
          <w:rFonts w:ascii="Arial" w:hAnsi="Arial" w:cs="Arial"/>
          <w:color w:val="auto"/>
        </w:rPr>
        <w:t>A</w:t>
      </w:r>
      <w:r w:rsidR="002C4561" w:rsidRPr="00305CCD">
        <w:rPr>
          <w:rFonts w:ascii="Arial" w:hAnsi="Arial" w:cs="Arial"/>
          <w:color w:val="auto"/>
        </w:rPr>
        <w:t xml:space="preserve">ssessment </w:t>
      </w:r>
      <w:r>
        <w:rPr>
          <w:rFonts w:ascii="Arial" w:hAnsi="Arial" w:cs="Arial"/>
          <w:color w:val="auto"/>
        </w:rPr>
        <w:t>T</w:t>
      </w:r>
      <w:r w:rsidR="002C4561" w:rsidRPr="00305CCD">
        <w:rPr>
          <w:rFonts w:ascii="Arial" w:hAnsi="Arial" w:cs="Arial"/>
          <w:color w:val="auto"/>
        </w:rPr>
        <w:t xml:space="preserve">eam’s report for the </w:t>
      </w:r>
      <w:r>
        <w:rPr>
          <w:rFonts w:ascii="Arial" w:hAnsi="Arial" w:cs="Arial"/>
          <w:color w:val="auto"/>
        </w:rPr>
        <w:t>s</w:t>
      </w:r>
      <w:r w:rsidR="002C4561" w:rsidRPr="00305CCD">
        <w:rPr>
          <w:rFonts w:ascii="Arial" w:hAnsi="Arial" w:cs="Arial"/>
          <w:color w:val="auto"/>
        </w:rPr>
        <w:t>ite audit</w:t>
      </w:r>
      <w:r>
        <w:rPr>
          <w:rFonts w:ascii="Arial" w:hAnsi="Arial" w:cs="Arial"/>
          <w:color w:val="auto"/>
        </w:rPr>
        <w:t xml:space="preserve"> conducted from 26 October 2022 to 28 October 2022;</w:t>
      </w:r>
      <w:r w:rsidR="002C4561" w:rsidRPr="00305CCD">
        <w:rPr>
          <w:rFonts w:ascii="Arial" w:hAnsi="Arial" w:cs="Arial"/>
          <w:color w:val="auto"/>
        </w:rPr>
        <w:t xml:space="preserve"> the </w:t>
      </w:r>
      <w:r>
        <w:rPr>
          <w:rFonts w:ascii="Arial" w:hAnsi="Arial" w:cs="Arial"/>
          <w:color w:val="auto"/>
        </w:rPr>
        <w:t>s</w:t>
      </w:r>
      <w:r w:rsidR="002C4561" w:rsidRPr="00305CCD">
        <w:rPr>
          <w:rFonts w:ascii="Arial" w:hAnsi="Arial" w:cs="Arial"/>
          <w:color w:val="auto"/>
        </w:rPr>
        <w:t>ite audit report was informed by a site assessment, observations at the service, review of documents and interviews with staff, consumers/representatives.</w:t>
      </w:r>
    </w:p>
    <w:p w14:paraId="02B3D6AE" w14:textId="69F7672E" w:rsidR="002C4561" w:rsidRPr="006065ED" w:rsidRDefault="001E612B" w:rsidP="002C4561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</w:t>
      </w:r>
      <w:r w:rsidR="002C4561" w:rsidRPr="006065ED">
        <w:rPr>
          <w:rFonts w:ascii="Arial" w:hAnsi="Arial" w:cs="Arial"/>
          <w:color w:val="auto"/>
        </w:rPr>
        <w:t xml:space="preserve">he </w:t>
      </w:r>
      <w:r>
        <w:rPr>
          <w:rFonts w:ascii="Arial" w:hAnsi="Arial" w:cs="Arial"/>
          <w:color w:val="auto"/>
        </w:rPr>
        <w:t>Approved P</w:t>
      </w:r>
      <w:r w:rsidR="002C4561" w:rsidRPr="006065ED">
        <w:rPr>
          <w:rFonts w:ascii="Arial" w:hAnsi="Arial" w:cs="Arial"/>
          <w:color w:val="auto"/>
        </w:rPr>
        <w:t xml:space="preserve">rovider’s response to the </w:t>
      </w:r>
      <w:r>
        <w:rPr>
          <w:rFonts w:ascii="Arial" w:hAnsi="Arial" w:cs="Arial"/>
          <w:color w:val="auto"/>
        </w:rPr>
        <w:t>site audit</w:t>
      </w:r>
      <w:r w:rsidR="002C4561" w:rsidRPr="006065ED">
        <w:rPr>
          <w:rFonts w:ascii="Arial" w:hAnsi="Arial" w:cs="Arial"/>
          <w:color w:val="auto"/>
        </w:rPr>
        <w:t xml:space="preserve"> report</w:t>
      </w:r>
      <w:r>
        <w:rPr>
          <w:rFonts w:ascii="Arial" w:hAnsi="Arial" w:cs="Arial"/>
          <w:color w:val="auto"/>
        </w:rPr>
        <w:t>,</w:t>
      </w:r>
      <w:r w:rsidR="002C4561" w:rsidRPr="006065ED">
        <w:rPr>
          <w:rFonts w:ascii="Arial" w:hAnsi="Arial" w:cs="Arial"/>
          <w:color w:val="auto"/>
        </w:rPr>
        <w:t xml:space="preserve"> received </w:t>
      </w:r>
      <w:r w:rsidR="00D12E68">
        <w:rPr>
          <w:rFonts w:ascii="Arial" w:eastAsia="Calibri" w:hAnsi="Arial" w:cs="Arial"/>
          <w:color w:val="auto"/>
        </w:rPr>
        <w:t>16 November</w:t>
      </w:r>
      <w:r w:rsidR="002C4561" w:rsidRPr="006065ED">
        <w:rPr>
          <w:rFonts w:ascii="Arial" w:eastAsia="Calibri" w:hAnsi="Arial" w:cs="Arial"/>
          <w:color w:val="auto"/>
        </w:rPr>
        <w:t xml:space="preserve"> 2022</w:t>
      </w:r>
      <w:r w:rsidR="002C4561" w:rsidRPr="006065ED">
        <w:rPr>
          <w:rFonts w:ascii="Arial" w:hAnsi="Arial" w:cs="Arial"/>
          <w:color w:val="auto"/>
        </w:rPr>
        <w:t>.</w:t>
      </w:r>
    </w:p>
    <w:p w14:paraId="66E964B8" w14:textId="1334533E" w:rsidR="003B1763" w:rsidRPr="00712752" w:rsidRDefault="001E612B" w:rsidP="002C4561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color w:val="auto"/>
        </w:rPr>
        <w:t>O</w:t>
      </w:r>
      <w:r w:rsidR="002C4561" w:rsidRPr="00C140ED">
        <w:rPr>
          <w:rFonts w:ascii="Arial" w:hAnsi="Arial" w:cs="Arial"/>
          <w:color w:val="auto"/>
        </w:rPr>
        <w:t>ther information and intelligence held by the Commission in relation to the service.</w:t>
      </w:r>
      <w:r w:rsidR="003B1763" w:rsidRPr="00712752">
        <w:rPr>
          <w:rFonts w:ascii="Arial" w:hAnsi="Arial" w:cs="Arial"/>
        </w:rPr>
        <w:br w:type="page"/>
      </w:r>
    </w:p>
    <w:p w14:paraId="22C9D3B7" w14:textId="77777777" w:rsidR="00FC045E" w:rsidRPr="00996FAF" w:rsidRDefault="00FC045E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996FAF" w:rsidRPr="00996FAF" w14:paraId="6C9B4A85" w14:textId="77777777" w:rsidTr="00334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  <w:vAlign w:val="top"/>
          </w:tcPr>
          <w:p w14:paraId="33CBEA66" w14:textId="77777777" w:rsidR="00FC045E" w:rsidRPr="00996FAF" w:rsidRDefault="00FC045E" w:rsidP="009767BC">
            <w:pPr>
              <w:keepNext/>
              <w:spacing w:before="0" w:line="22" w:lineRule="atLeast"/>
              <w:ind w:right="-109"/>
              <w:rPr>
                <w:rFonts w:ascii="Arial" w:hAnsi="Arial" w:cs="Arial"/>
                <w:b w:val="0"/>
              </w:rPr>
            </w:pPr>
            <w:r w:rsidRPr="00996FAF">
              <w:rPr>
                <w:rFonts w:ascii="Arial" w:hAnsi="Arial" w:cs="Arial"/>
              </w:rPr>
              <w:t>Standard 1</w:t>
            </w:r>
            <w:r w:rsidRPr="00996FAF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583" w:type="pct"/>
            <w:shd w:val="clear" w:color="auto" w:fill="auto"/>
          </w:tcPr>
          <w:p w14:paraId="30EC1981" w14:textId="02B65A2F" w:rsidR="00FC045E" w:rsidRPr="00996FAF" w:rsidRDefault="00C80DC8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225833991"/>
                <w:placeholder>
                  <w:docPart w:val="1805C672E64441C5BC1543D934A872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C02768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996FAF" w:rsidRPr="00996FAF" w14:paraId="2B999071" w14:textId="77777777" w:rsidTr="00334B7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1C86B64C" w14:textId="77777777" w:rsidR="00FC045E" w:rsidRPr="00996FAF" w:rsidRDefault="00FC045E" w:rsidP="009767BC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2</w:t>
            </w:r>
            <w:r w:rsidRPr="00996FAF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770C3D53" w14:textId="7C21F935" w:rsidR="00FC045E" w:rsidRPr="00996FAF" w:rsidRDefault="00C80DC8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1626353604"/>
                <w:placeholder>
                  <w:docPart w:val="F5402488970F42ED84F60CFC4AB307D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5F1AA4">
                  <w:rPr>
                    <w:rFonts w:ascii="Arial" w:hAnsi="Arial" w:cs="Arial"/>
                    <w:b/>
                  </w:rPr>
                  <w:t>Non-compliant</w:t>
                </w:r>
              </w:sdtContent>
            </w:sdt>
            <w:r w:rsidR="00FC045E" w:rsidRPr="00996FAF" w:rsidDel="00BA10E1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96FAF" w:rsidRPr="00996FAF" w14:paraId="51840A3F" w14:textId="77777777" w:rsidTr="00334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3D46F91F" w14:textId="77777777" w:rsidR="00FC045E" w:rsidRPr="00996FAF" w:rsidRDefault="00FC045E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3</w:t>
            </w:r>
            <w:r w:rsidRPr="00996FAF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66CFEB55" w14:textId="48B8D088" w:rsidR="00FC045E" w:rsidRPr="00996FAF" w:rsidRDefault="00C80DC8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808401896"/>
                <w:placeholder>
                  <w:docPart w:val="C89A94DFFEE0425CBBD08C0631155E5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C02768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  <w:r w:rsidR="00FC045E" w:rsidRPr="00996FAF" w:rsidDel="00D03094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96FAF" w:rsidRPr="00996FAF" w14:paraId="340E9FC1" w14:textId="77777777" w:rsidTr="00334B7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18A0214" w14:textId="77777777" w:rsidR="00FC045E" w:rsidRPr="00996FAF" w:rsidRDefault="00FC045E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4</w:t>
            </w:r>
            <w:r w:rsidRPr="00996FAF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583" w:type="pct"/>
            <w:shd w:val="clear" w:color="auto" w:fill="auto"/>
          </w:tcPr>
          <w:p w14:paraId="367EA863" w14:textId="21818B72" w:rsidR="00FC045E" w:rsidRPr="00996FAF" w:rsidRDefault="00C80DC8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59841514"/>
                <w:placeholder>
                  <w:docPart w:val="05464C88AA974B748503D1CEEFDECEB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C02768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  <w:r w:rsidR="00FC045E" w:rsidRPr="00996FAF" w:rsidDel="00D03094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96FAF" w:rsidRPr="00996FAF" w14:paraId="5E293189" w14:textId="77777777" w:rsidTr="00334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30137506" w14:textId="77777777" w:rsidR="00FC045E" w:rsidRPr="00996FAF" w:rsidRDefault="00FC045E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5</w:t>
            </w:r>
            <w:r w:rsidRPr="00996FAF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583" w:type="pct"/>
            <w:shd w:val="clear" w:color="auto" w:fill="auto"/>
          </w:tcPr>
          <w:p w14:paraId="757D2CB6" w14:textId="0B97DE61" w:rsidR="00FC045E" w:rsidRPr="00996FAF" w:rsidRDefault="00C80DC8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1413970812"/>
                <w:placeholder>
                  <w:docPart w:val="30B1C248B84743D5AA6812FDBB2A315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C02768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  <w:r w:rsidR="00FC045E" w:rsidRPr="00996FAF" w:rsidDel="00D03094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96FAF" w:rsidRPr="00996FAF" w14:paraId="75E1D3D2" w14:textId="77777777" w:rsidTr="00334B7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6D5E3281" w14:textId="77777777" w:rsidR="00FC045E" w:rsidRPr="00996FAF" w:rsidRDefault="00FC045E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6</w:t>
            </w:r>
            <w:r w:rsidRPr="00996FAF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83" w:type="pct"/>
            <w:shd w:val="clear" w:color="auto" w:fill="auto"/>
          </w:tcPr>
          <w:p w14:paraId="51C4619E" w14:textId="591B7A87" w:rsidR="00FC045E" w:rsidRPr="00996FAF" w:rsidRDefault="00C80DC8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808241170"/>
                <w:placeholder>
                  <w:docPart w:val="50F1BF04F74E4C3FA9AFF21F4490071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C02768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  <w:r w:rsidR="00FC045E" w:rsidRPr="00996FAF" w:rsidDel="00D03094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96FAF" w:rsidRPr="00996FAF" w14:paraId="4D33A2C8" w14:textId="77777777" w:rsidTr="00334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73880EEE" w14:textId="77777777" w:rsidR="00FC045E" w:rsidRPr="00996FAF" w:rsidRDefault="00FC045E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7</w:t>
            </w:r>
            <w:r w:rsidRPr="00996FAF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83" w:type="pct"/>
            <w:shd w:val="clear" w:color="auto" w:fill="auto"/>
          </w:tcPr>
          <w:p w14:paraId="45B1B32D" w14:textId="23B32A94" w:rsidR="00FC045E" w:rsidRPr="00996FAF" w:rsidRDefault="00C80DC8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95030509"/>
                <w:placeholder>
                  <w:docPart w:val="8F35DD72676C4968804A78859020A7E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C02768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  <w:r w:rsidR="00FC045E" w:rsidRPr="00996FAF" w:rsidDel="00D03094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96FAF" w:rsidRPr="00996FAF" w14:paraId="3F6BE145" w14:textId="77777777" w:rsidTr="00334B7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0F8BFE7" w14:textId="77777777" w:rsidR="00FC045E" w:rsidRPr="00996FAF" w:rsidRDefault="00FC045E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8</w:t>
            </w:r>
            <w:r w:rsidRPr="00996FAF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71E6D44F" w14:textId="61A7F550" w:rsidR="00FC045E" w:rsidRPr="00996FAF" w:rsidRDefault="00C80DC8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417631571"/>
                <w:placeholder>
                  <w:docPart w:val="A3A1F3B00F244430B5A21C769127891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5F1AA4">
                  <w:rPr>
                    <w:rFonts w:ascii="Arial" w:hAnsi="Arial" w:cs="Arial"/>
                    <w:b/>
                  </w:rPr>
                  <w:t>Non-compliant</w:t>
                </w:r>
              </w:sdtContent>
            </w:sdt>
            <w:r w:rsidR="00FC045E" w:rsidRPr="00996FAF" w:rsidDel="00D03094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28ADF699" w14:textId="77777777" w:rsidR="00FC045E" w:rsidRPr="00996FAF" w:rsidRDefault="00FC045E" w:rsidP="00996FAF">
      <w:pPr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 detailed assessment is provided later in this report for each assessed Standard.</w:t>
      </w:r>
    </w:p>
    <w:p w14:paraId="34DA1FF4" w14:textId="77777777" w:rsidR="00FC045E" w:rsidRPr="00996FAF" w:rsidRDefault="00FC045E" w:rsidP="00712752">
      <w:pPr>
        <w:pStyle w:val="Heading1"/>
        <w:spacing w:before="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Areas for improvement</w:t>
      </w:r>
    </w:p>
    <w:p w14:paraId="0D09C2FB" w14:textId="77777777" w:rsidR="00943931" w:rsidRPr="009238F7" w:rsidRDefault="00943931" w:rsidP="00943931">
      <w:pPr>
        <w:spacing w:after="240" w:line="22" w:lineRule="atLeast"/>
        <w:rPr>
          <w:rFonts w:ascii="Arial" w:hAnsi="Arial" w:cs="Arial"/>
        </w:rPr>
      </w:pPr>
      <w:r w:rsidRPr="009238F7">
        <w:rPr>
          <w:rFonts w:ascii="Arial" w:hAnsi="Arial" w:cs="Arial"/>
        </w:rPr>
        <w:t xml:space="preserve">Areas have been identified in which </w:t>
      </w:r>
      <w:r w:rsidRPr="009238F7">
        <w:rPr>
          <w:rFonts w:ascii="Arial" w:hAnsi="Arial" w:cs="Arial"/>
          <w:b/>
        </w:rPr>
        <w:t>improvements must be made to ensure compliance with the Quality Standards</w:t>
      </w:r>
      <w:r w:rsidRPr="009238F7">
        <w:rPr>
          <w:rFonts w:ascii="Arial" w:hAnsi="Arial" w:cs="Arial"/>
        </w:rPr>
        <w:t>. This is based on non-compliance with the Quality Standards as described in this performance report.</w:t>
      </w:r>
    </w:p>
    <w:p w14:paraId="7B385F1D" w14:textId="6BC220C6" w:rsidR="00FA2622" w:rsidRDefault="00943931" w:rsidP="00947E75">
      <w:pPr>
        <w:pStyle w:val="ListBullet"/>
        <w:spacing w:before="100" w:beforeAutospacing="1" w:after="120" w:line="276" w:lineRule="auto"/>
        <w:ind w:left="425" w:hanging="425"/>
        <w:rPr>
          <w:rFonts w:ascii="Arial" w:hAnsi="Arial" w:cs="Arial"/>
          <w:color w:val="auto"/>
        </w:rPr>
      </w:pPr>
      <w:r w:rsidRPr="00D3468F">
        <w:rPr>
          <w:rFonts w:ascii="Arial" w:hAnsi="Arial" w:cs="Arial"/>
          <w:i/>
          <w:iCs/>
          <w:color w:val="auto"/>
        </w:rPr>
        <w:t xml:space="preserve">Requirement </w:t>
      </w:r>
      <w:r w:rsidR="00132305" w:rsidRPr="00D3468F">
        <w:rPr>
          <w:rFonts w:ascii="Arial" w:hAnsi="Arial" w:cs="Arial"/>
          <w:i/>
          <w:iCs/>
          <w:color w:val="auto"/>
        </w:rPr>
        <w:t>2</w:t>
      </w:r>
      <w:r w:rsidRPr="00D3468F">
        <w:rPr>
          <w:rFonts w:ascii="Arial" w:hAnsi="Arial" w:cs="Arial"/>
          <w:i/>
          <w:iCs/>
          <w:color w:val="auto"/>
        </w:rPr>
        <w:t>(3)(a)</w:t>
      </w:r>
      <w:r w:rsidRPr="00FA2622">
        <w:rPr>
          <w:rFonts w:ascii="Arial" w:hAnsi="Arial" w:cs="Arial"/>
          <w:color w:val="auto"/>
        </w:rPr>
        <w:t xml:space="preserve"> –</w:t>
      </w:r>
      <w:r w:rsidR="00D3468F">
        <w:rPr>
          <w:rFonts w:ascii="Arial" w:hAnsi="Arial" w:cs="Arial"/>
          <w:color w:val="auto"/>
        </w:rPr>
        <w:t xml:space="preserve"> E</w:t>
      </w:r>
      <w:r w:rsidRPr="00FA2622">
        <w:rPr>
          <w:rFonts w:ascii="Arial" w:hAnsi="Arial" w:cs="Arial"/>
          <w:color w:val="auto"/>
        </w:rPr>
        <w:t xml:space="preserve">nsure </w:t>
      </w:r>
      <w:r w:rsidR="00132305" w:rsidRPr="00FA2622">
        <w:rPr>
          <w:rFonts w:ascii="Arial" w:hAnsi="Arial" w:cs="Arial"/>
          <w:color w:val="auto"/>
        </w:rPr>
        <w:t xml:space="preserve">assessment and planning includes the consideration of risks to </w:t>
      </w:r>
      <w:r w:rsidR="00FA2622" w:rsidRPr="00FA2622">
        <w:rPr>
          <w:rFonts w:ascii="Arial" w:hAnsi="Arial" w:cs="Arial"/>
          <w:color w:val="auto"/>
        </w:rPr>
        <w:t>each</w:t>
      </w:r>
      <w:r w:rsidR="00132305" w:rsidRPr="00FA2622">
        <w:rPr>
          <w:rFonts w:ascii="Arial" w:hAnsi="Arial" w:cs="Arial"/>
          <w:color w:val="auto"/>
        </w:rPr>
        <w:t xml:space="preserve"> consumer’s </w:t>
      </w:r>
      <w:r w:rsidR="00FA2622" w:rsidRPr="00FA2622">
        <w:rPr>
          <w:rFonts w:ascii="Arial" w:hAnsi="Arial" w:cs="Arial"/>
          <w:color w:val="auto"/>
        </w:rPr>
        <w:t>health and well</w:t>
      </w:r>
      <w:r w:rsidR="00FA2622">
        <w:rPr>
          <w:rFonts w:ascii="Arial" w:hAnsi="Arial" w:cs="Arial"/>
          <w:color w:val="auto"/>
        </w:rPr>
        <w:t>-</w:t>
      </w:r>
      <w:r w:rsidR="00FA2622" w:rsidRPr="00FA2622">
        <w:rPr>
          <w:rFonts w:ascii="Arial" w:hAnsi="Arial" w:cs="Arial"/>
          <w:color w:val="auto"/>
        </w:rPr>
        <w:t>being which informs the delivery of safe and effective care</w:t>
      </w:r>
      <w:r w:rsidR="00FA2622">
        <w:rPr>
          <w:rFonts w:ascii="Arial" w:hAnsi="Arial" w:cs="Arial"/>
          <w:color w:val="auto"/>
        </w:rPr>
        <w:t xml:space="preserve"> particularly for </w:t>
      </w:r>
      <w:r w:rsidR="00930C5B">
        <w:rPr>
          <w:rFonts w:ascii="Arial" w:hAnsi="Arial" w:cs="Arial"/>
          <w:color w:val="auto"/>
        </w:rPr>
        <w:t>the effective management of restrictive practices</w:t>
      </w:r>
      <w:r w:rsidR="00C06052">
        <w:rPr>
          <w:rFonts w:ascii="Arial" w:hAnsi="Arial" w:cs="Arial"/>
          <w:color w:val="auto"/>
        </w:rPr>
        <w:t>.</w:t>
      </w:r>
    </w:p>
    <w:p w14:paraId="24AED5DE" w14:textId="16858131" w:rsidR="00943931" w:rsidRPr="00FA2622" w:rsidRDefault="00943931" w:rsidP="00947E75">
      <w:pPr>
        <w:pStyle w:val="ListBullet"/>
        <w:spacing w:before="100" w:beforeAutospacing="1" w:after="120" w:line="276" w:lineRule="auto"/>
        <w:ind w:left="425" w:hanging="425"/>
        <w:rPr>
          <w:rFonts w:ascii="Arial" w:hAnsi="Arial" w:cs="Arial"/>
          <w:color w:val="auto"/>
        </w:rPr>
      </w:pPr>
      <w:r w:rsidRPr="00D3468F">
        <w:rPr>
          <w:rFonts w:ascii="Arial" w:hAnsi="Arial" w:cs="Arial"/>
          <w:i/>
          <w:iCs/>
          <w:color w:val="auto"/>
        </w:rPr>
        <w:t xml:space="preserve">Requirement </w:t>
      </w:r>
      <w:r w:rsidR="008406BB" w:rsidRPr="00D3468F">
        <w:rPr>
          <w:rFonts w:ascii="Arial" w:hAnsi="Arial" w:cs="Arial"/>
          <w:i/>
          <w:iCs/>
          <w:color w:val="auto"/>
        </w:rPr>
        <w:t>8</w:t>
      </w:r>
      <w:r w:rsidRPr="00D3468F">
        <w:rPr>
          <w:rFonts w:ascii="Arial" w:hAnsi="Arial" w:cs="Arial"/>
          <w:i/>
          <w:iCs/>
          <w:color w:val="auto"/>
        </w:rPr>
        <w:t>(3)(</w:t>
      </w:r>
      <w:r w:rsidR="00750DEF" w:rsidRPr="00D3468F">
        <w:rPr>
          <w:rFonts w:ascii="Arial" w:hAnsi="Arial" w:cs="Arial"/>
          <w:i/>
          <w:iCs/>
          <w:color w:val="auto"/>
        </w:rPr>
        <w:t>c</w:t>
      </w:r>
      <w:r w:rsidRPr="00D3468F">
        <w:rPr>
          <w:rFonts w:ascii="Arial" w:hAnsi="Arial" w:cs="Arial"/>
          <w:i/>
          <w:iCs/>
          <w:color w:val="auto"/>
        </w:rPr>
        <w:t>)</w:t>
      </w:r>
      <w:r w:rsidRPr="00FA2622">
        <w:rPr>
          <w:rFonts w:ascii="Arial" w:hAnsi="Arial" w:cs="Arial"/>
          <w:color w:val="auto"/>
        </w:rPr>
        <w:t xml:space="preserve"> –</w:t>
      </w:r>
      <w:r w:rsidR="00D3468F">
        <w:rPr>
          <w:rFonts w:ascii="Arial" w:hAnsi="Arial" w:cs="Arial"/>
          <w:color w:val="auto"/>
        </w:rPr>
        <w:t xml:space="preserve"> E</w:t>
      </w:r>
      <w:r w:rsidRPr="00FA2622">
        <w:rPr>
          <w:rFonts w:ascii="Arial" w:hAnsi="Arial" w:cs="Arial"/>
          <w:color w:val="auto"/>
        </w:rPr>
        <w:t>nsure</w:t>
      </w:r>
      <w:r w:rsidR="00D3468F">
        <w:rPr>
          <w:rFonts w:ascii="Arial" w:hAnsi="Arial" w:cs="Arial"/>
          <w:color w:val="auto"/>
        </w:rPr>
        <w:t xml:space="preserve"> the Approved Provider </w:t>
      </w:r>
      <w:r w:rsidR="008555F2">
        <w:rPr>
          <w:rFonts w:ascii="Arial" w:hAnsi="Arial" w:cs="Arial"/>
          <w:color w:val="auto"/>
        </w:rPr>
        <w:t xml:space="preserve">has effective governance </w:t>
      </w:r>
      <w:r w:rsidR="000B43F8">
        <w:rPr>
          <w:rFonts w:ascii="Arial" w:hAnsi="Arial" w:cs="Arial"/>
          <w:color w:val="auto"/>
        </w:rPr>
        <w:t xml:space="preserve">systems for </w:t>
      </w:r>
      <w:r w:rsidRPr="00FA2622">
        <w:rPr>
          <w:rFonts w:ascii="Arial" w:hAnsi="Arial" w:cs="Arial"/>
          <w:color w:val="auto"/>
        </w:rPr>
        <w:t xml:space="preserve">high impact high prevalent risks </w:t>
      </w:r>
      <w:r w:rsidR="000B43F8">
        <w:rPr>
          <w:rFonts w:ascii="Arial" w:hAnsi="Arial" w:cs="Arial"/>
          <w:color w:val="auto"/>
        </w:rPr>
        <w:t>as per</w:t>
      </w:r>
      <w:r w:rsidR="00BF17EA">
        <w:rPr>
          <w:rFonts w:ascii="Arial" w:hAnsi="Arial" w:cs="Arial"/>
          <w:color w:val="auto"/>
        </w:rPr>
        <w:t xml:space="preserve"> </w:t>
      </w:r>
      <w:r w:rsidR="00BF17EA" w:rsidRPr="00400D93">
        <w:rPr>
          <w:rFonts w:ascii="Arial" w:hAnsi="Arial" w:cs="Arial"/>
          <w:szCs w:val="22"/>
        </w:rPr>
        <w:t xml:space="preserve">legislative </w:t>
      </w:r>
      <w:proofErr w:type="gramStart"/>
      <w:r w:rsidR="00BF17EA" w:rsidRPr="00400D93">
        <w:rPr>
          <w:rFonts w:ascii="Arial" w:hAnsi="Arial" w:cs="Arial"/>
          <w:szCs w:val="22"/>
        </w:rPr>
        <w:t>requirements</w:t>
      </w:r>
      <w:r w:rsidR="00D3468F">
        <w:rPr>
          <w:rFonts w:ascii="Arial" w:hAnsi="Arial" w:cs="Arial"/>
          <w:szCs w:val="22"/>
        </w:rPr>
        <w:t>, and</w:t>
      </w:r>
      <w:proofErr w:type="gramEnd"/>
      <w:r w:rsidR="00D3468F">
        <w:rPr>
          <w:rFonts w:ascii="Arial" w:hAnsi="Arial" w:cs="Arial"/>
          <w:szCs w:val="22"/>
        </w:rPr>
        <w:t xml:space="preserve"> has</w:t>
      </w:r>
      <w:r w:rsidR="00BF17EA" w:rsidRPr="00400D93">
        <w:rPr>
          <w:rFonts w:ascii="Arial" w:hAnsi="Arial" w:cs="Arial"/>
          <w:szCs w:val="22"/>
        </w:rPr>
        <w:t xml:space="preserve"> a </w:t>
      </w:r>
      <w:r w:rsidR="00BF17EA">
        <w:rPr>
          <w:rFonts w:ascii="Arial" w:hAnsi="Arial" w:cs="Arial"/>
          <w:szCs w:val="22"/>
        </w:rPr>
        <w:t>behaviour support plan</w:t>
      </w:r>
      <w:r w:rsidR="00BF17EA" w:rsidRPr="00400D93">
        <w:rPr>
          <w:rFonts w:ascii="Arial" w:hAnsi="Arial" w:cs="Arial"/>
          <w:szCs w:val="22"/>
        </w:rPr>
        <w:t xml:space="preserve"> in place for each consumer under</w:t>
      </w:r>
      <w:r w:rsidR="00D3468F">
        <w:rPr>
          <w:rFonts w:ascii="Arial" w:hAnsi="Arial" w:cs="Arial"/>
          <w:szCs w:val="22"/>
        </w:rPr>
        <w:t xml:space="preserve"> any form of</w:t>
      </w:r>
      <w:r w:rsidR="00BF17EA" w:rsidRPr="00400D93">
        <w:rPr>
          <w:rFonts w:ascii="Arial" w:hAnsi="Arial" w:cs="Arial"/>
          <w:szCs w:val="22"/>
        </w:rPr>
        <w:t xml:space="preserve"> restr</w:t>
      </w:r>
      <w:r w:rsidR="00D3468F">
        <w:rPr>
          <w:rFonts w:ascii="Arial" w:hAnsi="Arial" w:cs="Arial"/>
          <w:szCs w:val="22"/>
        </w:rPr>
        <w:t>ictive practice</w:t>
      </w:r>
      <w:r w:rsidR="00F11687">
        <w:rPr>
          <w:rFonts w:ascii="Arial" w:hAnsi="Arial" w:cs="Arial"/>
          <w:szCs w:val="22"/>
        </w:rPr>
        <w:t>.</w:t>
      </w:r>
    </w:p>
    <w:p w14:paraId="1F359415" w14:textId="54BF7204" w:rsidR="00FC045E" w:rsidRPr="00996FAF" w:rsidRDefault="00FC045E" w:rsidP="00943931">
      <w:pPr>
        <w:pStyle w:val="NormalArial"/>
      </w:pPr>
      <w:r w:rsidRPr="00996FAF">
        <w:br w:type="page"/>
      </w:r>
    </w:p>
    <w:p w14:paraId="657EBD79" w14:textId="77777777" w:rsidR="00FC045E" w:rsidRPr="00996FAF" w:rsidRDefault="00FC045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80"/>
        <w:gridCol w:w="6579"/>
        <w:gridCol w:w="1984"/>
      </w:tblGrid>
      <w:tr w:rsidR="00FC045E" w:rsidRPr="00996FAF" w14:paraId="0E6BBCBA" w14:textId="77777777" w:rsidTr="00C06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gridSpan w:val="2"/>
            <w:tcBorders>
              <w:bottom w:val="single" w:sz="4" w:space="0" w:color="BFBFBF" w:themeColor="background1" w:themeShade="BF"/>
              <w:right w:val="none" w:sz="0" w:space="0" w:color="auto"/>
            </w:tcBorders>
          </w:tcPr>
          <w:p w14:paraId="4A37AE9D" w14:textId="77777777" w:rsidR="00FC045E" w:rsidRPr="00550022" w:rsidRDefault="00FC045E" w:rsidP="009767BC">
            <w:pPr>
              <w:spacing w:before="0" w:line="22" w:lineRule="atLeast"/>
              <w:rPr>
                <w:rFonts w:ascii="Arial" w:hAnsi="Arial" w:cs="Arial"/>
                <w:color w:val="FFFFFF" w:themeColor="background1"/>
              </w:rPr>
            </w:pPr>
            <w:r w:rsidRPr="00550022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984" w:type="dxa"/>
            <w:tcBorders>
              <w:bottom w:val="single" w:sz="4" w:space="0" w:color="BFBFBF" w:themeColor="background1" w:themeShade="BF"/>
            </w:tcBorders>
          </w:tcPr>
          <w:p w14:paraId="553286D7" w14:textId="058B4FC7" w:rsidR="00FC045E" w:rsidRPr="00996FAF" w:rsidRDefault="00FC045E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C045E" w:rsidRPr="00996FAF" w14:paraId="4AC23467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5633DE25" w14:textId="77777777" w:rsidR="00FC045E" w:rsidRPr="00996FAF" w:rsidRDefault="00FC045E" w:rsidP="00C272D4">
            <w:pPr>
              <w:spacing w:before="0"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6579" w:type="dxa"/>
            <w:shd w:val="clear" w:color="auto" w:fill="auto"/>
            <w:vAlign w:val="top"/>
          </w:tcPr>
          <w:p w14:paraId="1EDE2296" w14:textId="77777777" w:rsidR="00FC045E" w:rsidRPr="00996FAF" w:rsidRDefault="00FC045E" w:rsidP="00C272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4AE1929B" w14:textId="7AF87464" w:rsidR="00FC045E" w:rsidRPr="00996FAF" w:rsidRDefault="00C80DC8" w:rsidP="00C272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22740995"/>
                <w:placeholder>
                  <w:docPart w:val="CB816ECE02F54F73806BE3C3BB46350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0E4554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</w:p>
        </w:tc>
      </w:tr>
      <w:tr w:rsidR="00FC045E" w:rsidRPr="00996FAF" w14:paraId="5B4A1250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17612312" w14:textId="77777777" w:rsidR="00FC045E" w:rsidRPr="00996FAF" w:rsidRDefault="00FC045E" w:rsidP="00C272D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6579" w:type="dxa"/>
            <w:shd w:val="clear" w:color="auto" w:fill="auto"/>
            <w:vAlign w:val="top"/>
          </w:tcPr>
          <w:p w14:paraId="048B203E" w14:textId="77777777" w:rsidR="00FC045E" w:rsidRPr="00996FAF" w:rsidRDefault="00FC045E" w:rsidP="00C272D4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68608E90" w14:textId="21F21896" w:rsidR="00FC045E" w:rsidRPr="00996FAF" w:rsidRDefault="00C80DC8" w:rsidP="00C272D4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12287221"/>
                <w:placeholder>
                  <w:docPart w:val="11B41900549D4B2D9E4F7B6006645E9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0E4554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78DDC81B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43AD6566" w14:textId="77777777" w:rsidR="00FC045E" w:rsidRPr="00996FAF" w:rsidRDefault="00FC045E" w:rsidP="00C272D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6579" w:type="dxa"/>
            <w:shd w:val="clear" w:color="auto" w:fill="auto"/>
            <w:vAlign w:val="top"/>
          </w:tcPr>
          <w:p w14:paraId="6E17C7D4" w14:textId="77777777" w:rsidR="00FC045E" w:rsidRPr="00996FAF" w:rsidRDefault="00FC045E" w:rsidP="00C272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2159FEB0" w14:textId="77777777" w:rsidR="00FC045E" w:rsidRPr="00996FAF" w:rsidRDefault="00FC045E" w:rsidP="00C272D4">
            <w:pPr>
              <w:pStyle w:val="ListParagraph"/>
              <w:numPr>
                <w:ilvl w:val="0"/>
                <w:numId w:val="3"/>
              </w:numPr>
              <w:tabs>
                <w:tab w:val="clear" w:pos="357"/>
              </w:tabs>
              <w:spacing w:before="60" w:after="60" w:line="0" w:lineRule="atLeast"/>
              <w:ind w:left="691" w:hanging="69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148C645B" w14:textId="77777777" w:rsidR="00FC045E" w:rsidRPr="00996FAF" w:rsidRDefault="00FC045E" w:rsidP="00C272D4">
            <w:pPr>
              <w:pStyle w:val="ListParagraph"/>
              <w:numPr>
                <w:ilvl w:val="0"/>
                <w:numId w:val="3"/>
              </w:numPr>
              <w:tabs>
                <w:tab w:val="clear" w:pos="357"/>
              </w:tabs>
              <w:spacing w:before="60" w:after="60" w:line="0" w:lineRule="atLeast"/>
              <w:ind w:left="691" w:hanging="69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68F2B64C" w14:textId="77777777" w:rsidR="00FC045E" w:rsidRPr="00996FAF" w:rsidRDefault="00FC045E" w:rsidP="00C272D4">
            <w:pPr>
              <w:pStyle w:val="ListParagraph"/>
              <w:numPr>
                <w:ilvl w:val="0"/>
                <w:numId w:val="3"/>
              </w:numPr>
              <w:tabs>
                <w:tab w:val="clear" w:pos="357"/>
              </w:tabs>
              <w:spacing w:before="60" w:after="60" w:line="0" w:lineRule="atLeast"/>
              <w:ind w:left="691" w:hanging="69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communicate their decisions; and </w:t>
            </w:r>
          </w:p>
          <w:p w14:paraId="42486723" w14:textId="77777777" w:rsidR="00FC045E" w:rsidRPr="00996FAF" w:rsidRDefault="00FC045E" w:rsidP="00C272D4">
            <w:pPr>
              <w:pStyle w:val="ListParagraph"/>
              <w:numPr>
                <w:ilvl w:val="0"/>
                <w:numId w:val="3"/>
              </w:numPr>
              <w:tabs>
                <w:tab w:val="clear" w:pos="357"/>
              </w:tabs>
              <w:spacing w:before="60" w:after="60" w:line="0" w:lineRule="atLeast"/>
              <w:ind w:left="692" w:hanging="69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6EA98846" w14:textId="7E5F5FA1" w:rsidR="00FC045E" w:rsidRPr="00996FAF" w:rsidRDefault="00C80DC8" w:rsidP="00C272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33673438"/>
                <w:placeholder>
                  <w:docPart w:val="A7A3017F49C04635A029C2B5076B772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0E4554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082B188A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6F52BC8D" w14:textId="77777777" w:rsidR="00FC045E" w:rsidRPr="00996FAF" w:rsidRDefault="00FC045E" w:rsidP="00C272D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6579" w:type="dxa"/>
            <w:shd w:val="clear" w:color="auto" w:fill="auto"/>
            <w:vAlign w:val="top"/>
          </w:tcPr>
          <w:p w14:paraId="54185A18" w14:textId="77777777" w:rsidR="00FC045E" w:rsidRPr="00996FAF" w:rsidRDefault="00FC045E" w:rsidP="00C272D4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454521B6" w14:textId="7A85D05B" w:rsidR="00FC045E" w:rsidRPr="00996FAF" w:rsidRDefault="00C80DC8" w:rsidP="00C272D4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37239329"/>
                <w:placeholder>
                  <w:docPart w:val="13ABD3404CA14FE7996DA209267D5E3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0E4554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2E41A2B0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78591C4E" w14:textId="77777777" w:rsidR="00FC045E" w:rsidRPr="00996FAF" w:rsidRDefault="00FC045E" w:rsidP="00C272D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6579" w:type="dxa"/>
            <w:shd w:val="clear" w:color="auto" w:fill="auto"/>
            <w:vAlign w:val="top"/>
          </w:tcPr>
          <w:p w14:paraId="0D9FC2B1" w14:textId="77777777" w:rsidR="00FC045E" w:rsidRPr="00996FAF" w:rsidRDefault="00FC045E" w:rsidP="00C272D4">
            <w:pPr>
              <w:pStyle w:val="NormalAri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6FAF">
              <w:t>Information provided to each consumer is current, accurate and timely, and communicated in a way that is clear, easy to understand and enables them to exercise choice.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44FCB892" w14:textId="155A05E1" w:rsidR="00FC045E" w:rsidRPr="00996FAF" w:rsidRDefault="00C80DC8" w:rsidP="00C272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326257728"/>
                <w:placeholder>
                  <w:docPart w:val="A5C8CC2705EA421EA3E7F3A97EF40C4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0E4554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21274253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270B1820" w14:textId="77777777" w:rsidR="00FC045E" w:rsidRPr="00996FAF" w:rsidRDefault="00FC045E" w:rsidP="00C272D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6579" w:type="dxa"/>
            <w:shd w:val="clear" w:color="auto" w:fill="auto"/>
            <w:vAlign w:val="top"/>
          </w:tcPr>
          <w:p w14:paraId="6FA94376" w14:textId="77777777" w:rsidR="00FC045E" w:rsidRPr="00996FAF" w:rsidRDefault="00FC045E" w:rsidP="00C272D4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consumer’s privacy is respected and personal information is kept confidential.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4B8DFCC7" w14:textId="56B3B34D" w:rsidR="00FC045E" w:rsidRPr="00996FAF" w:rsidRDefault="00C80DC8" w:rsidP="00C272D4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06013165"/>
                <w:placeholder>
                  <w:docPart w:val="4408FEE9B1424DCEB1BDFFD79D5E74D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0E4554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7A28306F" w14:textId="77777777" w:rsidR="001A5684" w:rsidRDefault="001A5684" w:rsidP="00C06052">
      <w:pPr>
        <w:pStyle w:val="Heading20"/>
        <w:spacing w:before="240"/>
      </w:pPr>
      <w:r w:rsidRPr="00996FAF">
        <w:t>Findings</w:t>
      </w:r>
    </w:p>
    <w:p w14:paraId="72D6FAB2" w14:textId="03D65A7E" w:rsidR="00117022" w:rsidRDefault="00814D9A" w:rsidP="00C80980">
      <w:pPr>
        <w:pStyle w:val="NormalArial"/>
        <w:spacing w:before="120" w:after="0"/>
        <w:rPr>
          <w:szCs w:val="22"/>
        </w:rPr>
      </w:pPr>
      <w:r w:rsidRPr="00C31203">
        <w:rPr>
          <w:szCs w:val="22"/>
        </w:rPr>
        <w:t xml:space="preserve">Consumers and representatives </w:t>
      </w:r>
      <w:r w:rsidR="00A76819">
        <w:rPr>
          <w:szCs w:val="22"/>
        </w:rPr>
        <w:t xml:space="preserve">felt </w:t>
      </w:r>
      <w:r w:rsidRPr="00C31203">
        <w:rPr>
          <w:szCs w:val="22"/>
        </w:rPr>
        <w:t>staff treat</w:t>
      </w:r>
      <w:r w:rsidR="00EA1E55">
        <w:rPr>
          <w:szCs w:val="22"/>
        </w:rPr>
        <w:t>ed</w:t>
      </w:r>
      <w:r w:rsidRPr="00C31203">
        <w:rPr>
          <w:szCs w:val="22"/>
        </w:rPr>
        <w:t xml:space="preserve"> consumers with dignity and respect and ma</w:t>
      </w:r>
      <w:r w:rsidR="00EA1E55">
        <w:rPr>
          <w:szCs w:val="22"/>
        </w:rPr>
        <w:t>d</w:t>
      </w:r>
      <w:r w:rsidRPr="00C31203">
        <w:rPr>
          <w:szCs w:val="22"/>
        </w:rPr>
        <w:t>e them feel valued as individual</w:t>
      </w:r>
      <w:r w:rsidR="00EA1E55">
        <w:rPr>
          <w:szCs w:val="22"/>
        </w:rPr>
        <w:t>s</w:t>
      </w:r>
      <w:r w:rsidRPr="00C31203">
        <w:rPr>
          <w:szCs w:val="22"/>
        </w:rPr>
        <w:t xml:space="preserve">. </w:t>
      </w:r>
      <w:r w:rsidR="00A76819">
        <w:rPr>
          <w:szCs w:val="22"/>
        </w:rPr>
        <w:t>Staff</w:t>
      </w:r>
      <w:r w:rsidRPr="00C31203">
        <w:rPr>
          <w:szCs w:val="22"/>
        </w:rPr>
        <w:t xml:space="preserve"> spoke about consumers in a respectful manner and </w:t>
      </w:r>
      <w:r w:rsidR="00A76819">
        <w:rPr>
          <w:szCs w:val="22"/>
        </w:rPr>
        <w:t>demonstrated</w:t>
      </w:r>
      <w:r w:rsidRPr="00C31203">
        <w:rPr>
          <w:szCs w:val="22"/>
        </w:rPr>
        <w:t xml:space="preserve"> they </w:t>
      </w:r>
      <w:r w:rsidR="00EA1E55">
        <w:rPr>
          <w:szCs w:val="22"/>
        </w:rPr>
        <w:t>we</w:t>
      </w:r>
      <w:r w:rsidRPr="00C31203">
        <w:rPr>
          <w:szCs w:val="22"/>
        </w:rPr>
        <w:t>re familiar with consumers’ unique backgrounds and</w:t>
      </w:r>
      <w:r w:rsidR="008310C3">
        <w:rPr>
          <w:szCs w:val="22"/>
        </w:rPr>
        <w:t xml:space="preserve"> </w:t>
      </w:r>
      <w:r w:rsidR="008310C3" w:rsidRPr="00C31203">
        <w:rPr>
          <w:szCs w:val="22"/>
        </w:rPr>
        <w:t>preferences</w:t>
      </w:r>
      <w:r w:rsidR="00CD13D5">
        <w:rPr>
          <w:szCs w:val="22"/>
        </w:rPr>
        <w:t xml:space="preserve">, these aligned with </w:t>
      </w:r>
      <w:r w:rsidR="00187A41" w:rsidRPr="00C31203">
        <w:t>the service’s policies on respectful consumer care</w:t>
      </w:r>
      <w:r w:rsidR="008310C3" w:rsidRPr="00C31203">
        <w:rPr>
          <w:szCs w:val="22"/>
        </w:rPr>
        <w:t xml:space="preserve">. </w:t>
      </w:r>
      <w:r w:rsidR="008310C3">
        <w:rPr>
          <w:szCs w:val="22"/>
        </w:rPr>
        <w:t>S</w:t>
      </w:r>
      <w:r w:rsidR="008310C3" w:rsidRPr="00C31203">
        <w:rPr>
          <w:szCs w:val="22"/>
        </w:rPr>
        <w:t xml:space="preserve">taff </w:t>
      </w:r>
      <w:r w:rsidR="008310C3">
        <w:rPr>
          <w:szCs w:val="22"/>
        </w:rPr>
        <w:t xml:space="preserve">were observed </w:t>
      </w:r>
      <w:r w:rsidR="00CD017A">
        <w:rPr>
          <w:szCs w:val="22"/>
        </w:rPr>
        <w:t xml:space="preserve">consistently </w:t>
      </w:r>
      <w:r w:rsidR="008310C3" w:rsidRPr="00C31203">
        <w:rPr>
          <w:szCs w:val="22"/>
        </w:rPr>
        <w:t xml:space="preserve">interacting with consumers </w:t>
      </w:r>
      <w:r w:rsidR="006B178B">
        <w:rPr>
          <w:szCs w:val="22"/>
        </w:rPr>
        <w:t>in a respectful manner.</w:t>
      </w:r>
    </w:p>
    <w:p w14:paraId="7DFD8C08" w14:textId="633D6F74" w:rsidR="00E7737C" w:rsidRDefault="00B90B0B" w:rsidP="00C80980">
      <w:pPr>
        <w:pStyle w:val="NormalArial"/>
        <w:spacing w:before="120" w:after="0"/>
        <w:rPr>
          <w:szCs w:val="22"/>
        </w:rPr>
      </w:pPr>
      <w:r>
        <w:rPr>
          <w:szCs w:val="22"/>
        </w:rPr>
        <w:t>S</w:t>
      </w:r>
      <w:r w:rsidRPr="00C31203">
        <w:rPr>
          <w:szCs w:val="22"/>
        </w:rPr>
        <w:t xml:space="preserve">taff demonstrated awareness of various </w:t>
      </w:r>
      <w:r w:rsidR="00E0425D" w:rsidRPr="00C31203">
        <w:rPr>
          <w:szCs w:val="22"/>
        </w:rPr>
        <w:t>cultures,</w:t>
      </w:r>
      <w:r w:rsidRPr="00C31203">
        <w:rPr>
          <w:szCs w:val="22"/>
        </w:rPr>
        <w:t xml:space="preserve"> and </w:t>
      </w:r>
      <w:r w:rsidR="00E0425D">
        <w:rPr>
          <w:szCs w:val="22"/>
        </w:rPr>
        <w:t xml:space="preserve">what </w:t>
      </w:r>
      <w:r w:rsidR="00DC3DBF">
        <w:rPr>
          <w:szCs w:val="22"/>
        </w:rPr>
        <w:t>this mean</w:t>
      </w:r>
      <w:r w:rsidR="00EA1E55">
        <w:rPr>
          <w:szCs w:val="22"/>
        </w:rPr>
        <w:t>t</w:t>
      </w:r>
      <w:r w:rsidR="00DC3DBF">
        <w:rPr>
          <w:szCs w:val="22"/>
        </w:rPr>
        <w:t xml:space="preserve"> in</w:t>
      </w:r>
      <w:r w:rsidRPr="00C31203">
        <w:rPr>
          <w:szCs w:val="22"/>
        </w:rPr>
        <w:t xml:space="preserve"> terms of delivering culturally safe care. Management explained how they </w:t>
      </w:r>
      <w:r>
        <w:rPr>
          <w:szCs w:val="22"/>
        </w:rPr>
        <w:t>support</w:t>
      </w:r>
      <w:r w:rsidR="00EA1E55">
        <w:rPr>
          <w:szCs w:val="22"/>
        </w:rPr>
        <w:t>ed</w:t>
      </w:r>
      <w:r>
        <w:rPr>
          <w:szCs w:val="22"/>
        </w:rPr>
        <w:t xml:space="preserve"> consumers from diverse backgrounds</w:t>
      </w:r>
      <w:r w:rsidRPr="00C31203">
        <w:rPr>
          <w:szCs w:val="22"/>
        </w:rPr>
        <w:t xml:space="preserve"> </w:t>
      </w:r>
      <w:r w:rsidR="00DC3DBF">
        <w:rPr>
          <w:szCs w:val="22"/>
        </w:rPr>
        <w:t>and</w:t>
      </w:r>
      <w:r w:rsidRPr="00C31203">
        <w:rPr>
          <w:szCs w:val="22"/>
        </w:rPr>
        <w:t xml:space="preserve"> described resources available to them for additional support</w:t>
      </w:r>
      <w:r w:rsidR="00DC3DBF">
        <w:rPr>
          <w:szCs w:val="22"/>
        </w:rPr>
        <w:t>.</w:t>
      </w:r>
      <w:r w:rsidRPr="00C31203">
        <w:rPr>
          <w:szCs w:val="22"/>
        </w:rPr>
        <w:t xml:space="preserve"> Consumers and representatives said the service recognise</w:t>
      </w:r>
      <w:r w:rsidR="00EA1E55">
        <w:rPr>
          <w:szCs w:val="22"/>
        </w:rPr>
        <w:t>d</w:t>
      </w:r>
      <w:r w:rsidRPr="00C31203">
        <w:rPr>
          <w:szCs w:val="22"/>
        </w:rPr>
        <w:t xml:space="preserve"> and respect</w:t>
      </w:r>
      <w:r w:rsidR="00EA1E55">
        <w:rPr>
          <w:szCs w:val="22"/>
        </w:rPr>
        <w:t>ed</w:t>
      </w:r>
      <w:r w:rsidRPr="00C31203">
        <w:rPr>
          <w:szCs w:val="22"/>
        </w:rPr>
        <w:t xml:space="preserve"> their unique background</w:t>
      </w:r>
      <w:r w:rsidR="00EA1E55">
        <w:rPr>
          <w:szCs w:val="22"/>
        </w:rPr>
        <w:t>s,</w:t>
      </w:r>
      <w:r w:rsidR="00DC3DBF">
        <w:rPr>
          <w:szCs w:val="22"/>
        </w:rPr>
        <w:t xml:space="preserve"> including their</w:t>
      </w:r>
      <w:r w:rsidRPr="00C31203">
        <w:rPr>
          <w:szCs w:val="22"/>
        </w:rPr>
        <w:t xml:space="preserve"> religious needs and </w:t>
      </w:r>
      <w:r w:rsidR="00DC3DBF">
        <w:rPr>
          <w:szCs w:val="22"/>
        </w:rPr>
        <w:t xml:space="preserve">care provided </w:t>
      </w:r>
      <w:r w:rsidR="00EA1E55">
        <w:rPr>
          <w:szCs w:val="22"/>
        </w:rPr>
        <w:t>wa</w:t>
      </w:r>
      <w:r w:rsidR="00DC3DBF">
        <w:rPr>
          <w:szCs w:val="22"/>
        </w:rPr>
        <w:t xml:space="preserve">s consistent with </w:t>
      </w:r>
      <w:r w:rsidRPr="00C31203">
        <w:rPr>
          <w:szCs w:val="22"/>
        </w:rPr>
        <w:t>their preferences</w:t>
      </w:r>
      <w:r w:rsidR="00EA1E55">
        <w:rPr>
          <w:szCs w:val="22"/>
        </w:rPr>
        <w:t>. U</w:t>
      </w:r>
      <w:r w:rsidR="00476171">
        <w:rPr>
          <w:szCs w:val="22"/>
        </w:rPr>
        <w:t xml:space="preserve">nique needs and preferences </w:t>
      </w:r>
      <w:r w:rsidR="00765AF5">
        <w:rPr>
          <w:szCs w:val="22"/>
        </w:rPr>
        <w:t xml:space="preserve">for each consumer were </w:t>
      </w:r>
      <w:r w:rsidR="00EA1E55">
        <w:rPr>
          <w:szCs w:val="22"/>
        </w:rPr>
        <w:t>recorded</w:t>
      </w:r>
      <w:r w:rsidR="00765AF5">
        <w:rPr>
          <w:szCs w:val="22"/>
        </w:rPr>
        <w:t xml:space="preserve"> in </w:t>
      </w:r>
      <w:r w:rsidR="00476171">
        <w:rPr>
          <w:szCs w:val="22"/>
        </w:rPr>
        <w:t>care planning documentation.</w:t>
      </w:r>
    </w:p>
    <w:p w14:paraId="50043101" w14:textId="61D84A93" w:rsidR="00DD413E" w:rsidRDefault="009D4538" w:rsidP="00C80980">
      <w:pPr>
        <w:pStyle w:val="NormalArial"/>
        <w:spacing w:before="120" w:after="0"/>
      </w:pPr>
      <w:r w:rsidRPr="00C31203">
        <w:t xml:space="preserve">Consumers </w:t>
      </w:r>
      <w:r w:rsidR="00EA1E55">
        <w:t>we</w:t>
      </w:r>
      <w:r w:rsidRPr="00C31203">
        <w:t>re supported to make choices about their care</w:t>
      </w:r>
      <w:r w:rsidR="00EA1E55">
        <w:t>, which</w:t>
      </w:r>
      <w:r w:rsidRPr="00C31203">
        <w:t xml:space="preserve"> includ</w:t>
      </w:r>
      <w:r w:rsidR="00EA1E55">
        <w:t>ed</w:t>
      </w:r>
      <w:r w:rsidRPr="00C31203">
        <w:t xml:space="preserve"> mak</w:t>
      </w:r>
      <w:r w:rsidR="00693CCC">
        <w:t>in</w:t>
      </w:r>
      <w:r w:rsidR="00EA1E55">
        <w:t>g</w:t>
      </w:r>
      <w:r w:rsidRPr="00C31203">
        <w:t xml:space="preserve"> decisions around who should be involved in their care</w:t>
      </w:r>
      <w:r w:rsidR="00E04256">
        <w:t xml:space="preserve"> and</w:t>
      </w:r>
      <w:r w:rsidRPr="00C31203">
        <w:t xml:space="preserve"> about when care </w:t>
      </w:r>
      <w:r w:rsidR="00EA1E55">
        <w:t>wa</w:t>
      </w:r>
      <w:r w:rsidRPr="00C31203">
        <w:t>s provided</w:t>
      </w:r>
      <w:r w:rsidR="00E04256">
        <w:t xml:space="preserve">; consumers and representatives confirmed consumer </w:t>
      </w:r>
      <w:r w:rsidRPr="00C31203">
        <w:t xml:space="preserve">choices </w:t>
      </w:r>
      <w:r w:rsidR="00EA1E55">
        <w:t>we</w:t>
      </w:r>
      <w:r w:rsidRPr="00C31203">
        <w:t xml:space="preserve">re respected. Care planning documentation </w:t>
      </w:r>
      <w:r w:rsidR="00E04256">
        <w:t xml:space="preserve">identified </w:t>
      </w:r>
      <w:r w:rsidRPr="00C31203">
        <w:t>consumers’ individual choices</w:t>
      </w:r>
      <w:r w:rsidR="00EA1E55">
        <w:t>. This</w:t>
      </w:r>
      <w:r w:rsidRPr="00C31203">
        <w:t xml:space="preserve"> </w:t>
      </w:r>
      <w:r w:rsidR="002C3BF2">
        <w:t>includ</w:t>
      </w:r>
      <w:r w:rsidR="00EA1E55">
        <w:t>ed</w:t>
      </w:r>
      <w:r w:rsidR="002C3BF2">
        <w:t xml:space="preserve"> </w:t>
      </w:r>
      <w:r w:rsidR="00DD413E" w:rsidRPr="00C31203">
        <w:t>relationships of choice</w:t>
      </w:r>
      <w:r w:rsidR="00EA1E55">
        <w:t>,</w:t>
      </w:r>
      <w:r w:rsidR="002C3BF2">
        <w:t xml:space="preserve"> such as</w:t>
      </w:r>
      <w:r w:rsidR="00DD413E" w:rsidRPr="00C31203">
        <w:t xml:space="preserve"> friendships and </w:t>
      </w:r>
      <w:r w:rsidR="00DD413E">
        <w:t>intimate relationships</w:t>
      </w:r>
      <w:r w:rsidR="00DD413E" w:rsidRPr="00C31203">
        <w:t>.</w:t>
      </w:r>
    </w:p>
    <w:p w14:paraId="6F773A12" w14:textId="103102C6" w:rsidR="002C3BF2" w:rsidRPr="00554C5C" w:rsidRDefault="00404CDA" w:rsidP="00C80980">
      <w:pPr>
        <w:pStyle w:val="NormalArial"/>
        <w:spacing w:before="120" w:after="0"/>
        <w:rPr>
          <w:szCs w:val="22"/>
        </w:rPr>
      </w:pPr>
      <w:r w:rsidRPr="00C31203">
        <w:rPr>
          <w:szCs w:val="22"/>
        </w:rPr>
        <w:t>Consumers described how the service support</w:t>
      </w:r>
      <w:r w:rsidR="00EA1E55">
        <w:rPr>
          <w:szCs w:val="22"/>
        </w:rPr>
        <w:t>ed</w:t>
      </w:r>
      <w:r w:rsidRPr="00C31203">
        <w:rPr>
          <w:szCs w:val="22"/>
        </w:rPr>
        <w:t xml:space="preserve"> them to take risks</w:t>
      </w:r>
      <w:r w:rsidR="00EA1E55">
        <w:rPr>
          <w:szCs w:val="22"/>
        </w:rPr>
        <w:t>,</w:t>
      </w:r>
      <w:r w:rsidR="00A93709">
        <w:rPr>
          <w:szCs w:val="22"/>
        </w:rPr>
        <w:t xml:space="preserve"> such as </w:t>
      </w:r>
      <w:r w:rsidR="009762E2">
        <w:rPr>
          <w:szCs w:val="22"/>
        </w:rPr>
        <w:t xml:space="preserve">choosing to drink </w:t>
      </w:r>
      <w:r w:rsidR="009762E2" w:rsidRPr="00554C5C">
        <w:rPr>
          <w:szCs w:val="22"/>
        </w:rPr>
        <w:t xml:space="preserve">alcohol, </w:t>
      </w:r>
      <w:r w:rsidR="00EA1E55">
        <w:rPr>
          <w:szCs w:val="22"/>
        </w:rPr>
        <w:t xml:space="preserve">and advised staff discussed </w:t>
      </w:r>
      <w:r w:rsidR="009762E2" w:rsidRPr="00554C5C">
        <w:rPr>
          <w:szCs w:val="22"/>
        </w:rPr>
        <w:t>associated risks</w:t>
      </w:r>
      <w:r w:rsidR="00EA1E55">
        <w:rPr>
          <w:szCs w:val="22"/>
        </w:rPr>
        <w:t xml:space="preserve"> </w:t>
      </w:r>
      <w:r w:rsidR="009762E2" w:rsidRPr="00554C5C">
        <w:rPr>
          <w:szCs w:val="22"/>
        </w:rPr>
        <w:t>with them</w:t>
      </w:r>
      <w:r w:rsidRPr="00554C5C">
        <w:rPr>
          <w:szCs w:val="22"/>
        </w:rPr>
        <w:t xml:space="preserve">. Staff demonstrated they </w:t>
      </w:r>
      <w:r w:rsidR="00EA1E55">
        <w:rPr>
          <w:szCs w:val="22"/>
        </w:rPr>
        <w:t>we</w:t>
      </w:r>
      <w:r w:rsidRPr="00554C5C">
        <w:rPr>
          <w:szCs w:val="22"/>
        </w:rPr>
        <w:t xml:space="preserve">re </w:t>
      </w:r>
      <w:r w:rsidRPr="00554C5C">
        <w:rPr>
          <w:szCs w:val="22"/>
        </w:rPr>
        <w:lastRenderedPageBreak/>
        <w:t xml:space="preserve">aware of the risks taken by </w:t>
      </w:r>
      <w:r w:rsidR="00554C5C" w:rsidRPr="00554C5C">
        <w:rPr>
          <w:szCs w:val="22"/>
        </w:rPr>
        <w:t>consumers and</w:t>
      </w:r>
      <w:r w:rsidRPr="00554C5C">
        <w:rPr>
          <w:szCs w:val="22"/>
        </w:rPr>
        <w:t xml:space="preserve"> </w:t>
      </w:r>
      <w:r w:rsidR="005B2F6E" w:rsidRPr="00554C5C">
        <w:rPr>
          <w:szCs w:val="22"/>
        </w:rPr>
        <w:t>knew how to</w:t>
      </w:r>
      <w:r w:rsidRPr="00554C5C">
        <w:rPr>
          <w:szCs w:val="22"/>
        </w:rPr>
        <w:t xml:space="preserve"> support consumer’s wishes to take risks to live </w:t>
      </w:r>
      <w:r w:rsidR="00EA1E55">
        <w:rPr>
          <w:szCs w:val="22"/>
        </w:rPr>
        <w:t xml:space="preserve">their lives in </w:t>
      </w:r>
      <w:r w:rsidRPr="00554C5C">
        <w:rPr>
          <w:szCs w:val="22"/>
        </w:rPr>
        <w:t>the way they chose. Care planning documentation included dignity of risk forms and assessments to support consumers to continue risk taking activities</w:t>
      </w:r>
      <w:r w:rsidR="00EA1E55">
        <w:rPr>
          <w:szCs w:val="22"/>
        </w:rPr>
        <w:t>,</w:t>
      </w:r>
      <w:r w:rsidRPr="00554C5C">
        <w:rPr>
          <w:szCs w:val="22"/>
        </w:rPr>
        <w:t xml:space="preserve"> such as alcohol consumption</w:t>
      </w:r>
      <w:r w:rsidR="0031639A" w:rsidRPr="00554C5C">
        <w:rPr>
          <w:szCs w:val="22"/>
        </w:rPr>
        <w:t>.</w:t>
      </w:r>
    </w:p>
    <w:p w14:paraId="566F090F" w14:textId="3BF5DA4D" w:rsidR="00554C5C" w:rsidRPr="00C80980" w:rsidRDefault="00554C5C" w:rsidP="00C80980">
      <w:pPr>
        <w:spacing w:before="120" w:after="0"/>
        <w:rPr>
          <w:rFonts w:ascii="Arial" w:hAnsi="Arial" w:cs="Arial"/>
        </w:rPr>
      </w:pPr>
      <w:r w:rsidRPr="00554C5C">
        <w:rPr>
          <w:rFonts w:ascii="Arial" w:hAnsi="Arial" w:cs="Arial"/>
          <w:szCs w:val="22"/>
        </w:rPr>
        <w:t xml:space="preserve">Consumers described how they were informed </w:t>
      </w:r>
      <w:r w:rsidR="00C16A32">
        <w:rPr>
          <w:rFonts w:ascii="Arial" w:hAnsi="Arial" w:cs="Arial"/>
          <w:szCs w:val="22"/>
        </w:rPr>
        <w:t xml:space="preserve">and supported to make decisions </w:t>
      </w:r>
      <w:r w:rsidR="00885FD9">
        <w:rPr>
          <w:rFonts w:ascii="Arial" w:hAnsi="Arial" w:cs="Arial"/>
          <w:szCs w:val="22"/>
        </w:rPr>
        <w:t xml:space="preserve">as they </w:t>
      </w:r>
      <w:r w:rsidR="00885FD9" w:rsidRPr="00C80980">
        <w:rPr>
          <w:rFonts w:ascii="Arial" w:hAnsi="Arial" w:cs="Arial"/>
          <w:szCs w:val="22"/>
        </w:rPr>
        <w:t>receive</w:t>
      </w:r>
      <w:r w:rsidR="00EA1E55">
        <w:rPr>
          <w:rFonts w:ascii="Arial" w:hAnsi="Arial" w:cs="Arial"/>
          <w:szCs w:val="22"/>
        </w:rPr>
        <w:t>d</w:t>
      </w:r>
      <w:r w:rsidR="00885FD9" w:rsidRPr="00C80980">
        <w:rPr>
          <w:rFonts w:ascii="Arial" w:hAnsi="Arial" w:cs="Arial"/>
          <w:szCs w:val="22"/>
        </w:rPr>
        <w:t xml:space="preserve"> regular updated</w:t>
      </w:r>
      <w:r w:rsidR="00C16A32" w:rsidRPr="00C80980">
        <w:rPr>
          <w:rFonts w:ascii="Arial" w:hAnsi="Arial" w:cs="Arial"/>
          <w:szCs w:val="22"/>
        </w:rPr>
        <w:t xml:space="preserve"> </w:t>
      </w:r>
      <w:r w:rsidRPr="00C80980">
        <w:rPr>
          <w:rFonts w:ascii="Arial" w:hAnsi="Arial" w:cs="Arial"/>
          <w:szCs w:val="22"/>
        </w:rPr>
        <w:t>information</w:t>
      </w:r>
      <w:r w:rsidR="00EA1E55">
        <w:rPr>
          <w:rFonts w:ascii="Arial" w:hAnsi="Arial" w:cs="Arial"/>
          <w:szCs w:val="22"/>
        </w:rPr>
        <w:t>,</w:t>
      </w:r>
      <w:r w:rsidR="00187361" w:rsidRPr="00C80980">
        <w:rPr>
          <w:rFonts w:ascii="Arial" w:hAnsi="Arial" w:cs="Arial"/>
          <w:szCs w:val="22"/>
        </w:rPr>
        <w:t xml:space="preserve"> such as activity calendars</w:t>
      </w:r>
      <w:r w:rsidR="00885FD9" w:rsidRPr="00C80980">
        <w:rPr>
          <w:rFonts w:ascii="Arial" w:hAnsi="Arial" w:cs="Arial"/>
          <w:szCs w:val="22"/>
        </w:rPr>
        <w:t xml:space="preserve"> and menu changes</w:t>
      </w:r>
      <w:r w:rsidRPr="00C80980">
        <w:rPr>
          <w:rFonts w:ascii="Arial" w:hAnsi="Arial" w:cs="Arial"/>
          <w:szCs w:val="22"/>
        </w:rPr>
        <w:t xml:space="preserve">. </w:t>
      </w:r>
      <w:r w:rsidR="00885FD9" w:rsidRPr="00C80980">
        <w:rPr>
          <w:rFonts w:ascii="Arial" w:hAnsi="Arial" w:cs="Arial"/>
          <w:szCs w:val="22"/>
        </w:rPr>
        <w:t xml:space="preserve">Staff described </w:t>
      </w:r>
      <w:r w:rsidRPr="00C80980">
        <w:rPr>
          <w:rFonts w:ascii="Arial" w:hAnsi="Arial" w:cs="Arial"/>
          <w:szCs w:val="22"/>
        </w:rPr>
        <w:t xml:space="preserve">ways in which information </w:t>
      </w:r>
      <w:r w:rsidR="00EA1E55">
        <w:rPr>
          <w:rFonts w:ascii="Arial" w:hAnsi="Arial" w:cs="Arial"/>
          <w:szCs w:val="22"/>
        </w:rPr>
        <w:t>wa</w:t>
      </w:r>
      <w:r w:rsidRPr="00C80980">
        <w:rPr>
          <w:rFonts w:ascii="Arial" w:hAnsi="Arial" w:cs="Arial"/>
          <w:szCs w:val="22"/>
        </w:rPr>
        <w:t>s provided to consumers, in line with their needs and preference</w:t>
      </w:r>
      <w:r w:rsidR="00885FD9" w:rsidRPr="00C80980">
        <w:rPr>
          <w:rFonts w:ascii="Arial" w:hAnsi="Arial" w:cs="Arial"/>
          <w:szCs w:val="22"/>
        </w:rPr>
        <w:t xml:space="preserve">s, </w:t>
      </w:r>
      <w:r w:rsidR="00EA1E55">
        <w:rPr>
          <w:rFonts w:ascii="Arial" w:hAnsi="Arial" w:cs="Arial"/>
          <w:szCs w:val="22"/>
        </w:rPr>
        <w:t>which</w:t>
      </w:r>
      <w:r w:rsidR="00885FD9" w:rsidRPr="00C80980">
        <w:rPr>
          <w:rFonts w:ascii="Arial" w:hAnsi="Arial" w:cs="Arial"/>
          <w:szCs w:val="22"/>
        </w:rPr>
        <w:t xml:space="preserve"> included </w:t>
      </w:r>
      <w:r w:rsidR="00EA1E55">
        <w:rPr>
          <w:rFonts w:ascii="Arial" w:hAnsi="Arial" w:cs="Arial"/>
          <w:szCs w:val="22"/>
        </w:rPr>
        <w:t xml:space="preserve">information </w:t>
      </w:r>
      <w:r w:rsidRPr="00C80980">
        <w:rPr>
          <w:rFonts w:ascii="Arial" w:hAnsi="Arial" w:cs="Arial"/>
          <w:szCs w:val="22"/>
        </w:rPr>
        <w:t>displayed throughout the service</w:t>
      </w:r>
      <w:r w:rsidR="00885FD9" w:rsidRPr="00C80980">
        <w:rPr>
          <w:rFonts w:ascii="Arial" w:hAnsi="Arial" w:cs="Arial"/>
          <w:szCs w:val="22"/>
        </w:rPr>
        <w:t xml:space="preserve"> and </w:t>
      </w:r>
      <w:r w:rsidR="004B0FF7" w:rsidRPr="00C80980">
        <w:rPr>
          <w:rFonts w:ascii="Arial" w:hAnsi="Arial" w:cs="Arial"/>
          <w:szCs w:val="22"/>
        </w:rPr>
        <w:t>verbal updates from staff</w:t>
      </w:r>
      <w:r w:rsidRPr="00C80980">
        <w:rPr>
          <w:rFonts w:ascii="Arial" w:hAnsi="Arial" w:cs="Arial"/>
          <w:szCs w:val="22"/>
        </w:rPr>
        <w:t>.</w:t>
      </w:r>
    </w:p>
    <w:p w14:paraId="3C5C7FEA" w14:textId="29294DB4" w:rsidR="001A5684" w:rsidRPr="00712752" w:rsidRDefault="00A35AB1" w:rsidP="00C80980">
      <w:pPr>
        <w:pStyle w:val="NormalArial"/>
        <w:spacing w:before="120" w:after="0"/>
      </w:pPr>
      <w:r w:rsidRPr="00C80980">
        <w:rPr>
          <w:szCs w:val="22"/>
        </w:rPr>
        <w:t xml:space="preserve">Consumers felt the service was considerate of their privacy and ensured confidentiality of their personal information. </w:t>
      </w:r>
      <w:r w:rsidR="00FE6088" w:rsidRPr="00C80980">
        <w:rPr>
          <w:szCs w:val="22"/>
        </w:rPr>
        <w:t>Staff demonstrated an understanding</w:t>
      </w:r>
      <w:r w:rsidRPr="00C80980">
        <w:rPr>
          <w:szCs w:val="22"/>
        </w:rPr>
        <w:t xml:space="preserve"> of appropriate conduct to ensure each consumer’s privacy </w:t>
      </w:r>
      <w:r w:rsidR="00EA1E55">
        <w:rPr>
          <w:szCs w:val="22"/>
        </w:rPr>
        <w:t>wa</w:t>
      </w:r>
      <w:r w:rsidRPr="00C80980">
        <w:rPr>
          <w:szCs w:val="22"/>
        </w:rPr>
        <w:t>s maintained during the delivery of care</w:t>
      </w:r>
      <w:r w:rsidR="00EA1E55">
        <w:rPr>
          <w:szCs w:val="22"/>
        </w:rPr>
        <w:t>, and this</w:t>
      </w:r>
      <w:r w:rsidR="00DD38E8" w:rsidRPr="00C80980">
        <w:rPr>
          <w:szCs w:val="22"/>
        </w:rPr>
        <w:t xml:space="preserve"> aligned</w:t>
      </w:r>
      <w:r w:rsidRPr="00C80980">
        <w:rPr>
          <w:szCs w:val="22"/>
        </w:rPr>
        <w:t xml:space="preserve"> </w:t>
      </w:r>
      <w:r w:rsidR="00EA1E55">
        <w:rPr>
          <w:szCs w:val="22"/>
        </w:rPr>
        <w:t>with</w:t>
      </w:r>
      <w:r w:rsidRPr="00C80980">
        <w:rPr>
          <w:szCs w:val="22"/>
        </w:rPr>
        <w:t xml:space="preserve"> the service's policies and procedures on privacy and confidentiality</w:t>
      </w:r>
      <w:r w:rsidR="00DD38E8" w:rsidRPr="00C80980">
        <w:rPr>
          <w:szCs w:val="22"/>
        </w:rPr>
        <w:t xml:space="preserve">. </w:t>
      </w:r>
      <w:r w:rsidR="007411E8" w:rsidRPr="00C80980">
        <w:rPr>
          <w:szCs w:val="22"/>
        </w:rPr>
        <w:t>C</w:t>
      </w:r>
      <w:r w:rsidR="00D336DE" w:rsidRPr="00C80980">
        <w:t xml:space="preserve">omputers </w:t>
      </w:r>
      <w:r w:rsidR="007411E8" w:rsidRPr="00C80980">
        <w:t xml:space="preserve">were observed </w:t>
      </w:r>
      <w:r w:rsidR="00D336DE" w:rsidRPr="00C80980">
        <w:t>to be password protected</w:t>
      </w:r>
      <w:r w:rsidR="007411E8" w:rsidRPr="00C80980">
        <w:t xml:space="preserve"> and nurses' stations locked to maintain confidentiality of consumer information.</w:t>
      </w:r>
      <w:r w:rsidR="007411E8" w:rsidRPr="00C31203">
        <w:t xml:space="preserve"> </w:t>
      </w:r>
      <w:r w:rsidR="001A5684" w:rsidRPr="00996FAF">
        <w:br w:type="page"/>
      </w:r>
    </w:p>
    <w:p w14:paraId="43A41A96" w14:textId="77777777" w:rsidR="00FC045E" w:rsidRPr="00996FAF" w:rsidRDefault="00FC045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507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11"/>
        <w:gridCol w:w="6748"/>
        <w:gridCol w:w="1984"/>
      </w:tblGrid>
      <w:tr w:rsidR="00FC045E" w:rsidRPr="00996FAF" w14:paraId="19BB4B50" w14:textId="77777777" w:rsidTr="00C06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1" w:type="pct"/>
            <w:gridSpan w:val="2"/>
            <w:tcBorders>
              <w:right w:val="none" w:sz="0" w:space="0" w:color="auto"/>
            </w:tcBorders>
          </w:tcPr>
          <w:p w14:paraId="099CB986" w14:textId="77777777" w:rsidR="00FC045E" w:rsidRPr="0075021E" w:rsidRDefault="00FC045E" w:rsidP="009767BC">
            <w:pPr>
              <w:spacing w:before="0" w:line="22" w:lineRule="atLeast"/>
              <w:rPr>
                <w:rFonts w:ascii="Arial" w:hAnsi="Arial" w:cs="Arial"/>
                <w:color w:val="FFFFFF" w:themeColor="background1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959" w:type="pct"/>
          </w:tcPr>
          <w:p w14:paraId="5C85F2AA" w14:textId="4C804282" w:rsidR="00FC045E" w:rsidRPr="00EA1E55" w:rsidRDefault="00FC045E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FC045E" w:rsidRPr="00996FAF" w14:paraId="0C941C23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  <w:tcBorders>
              <w:right w:val="none" w:sz="0" w:space="0" w:color="auto"/>
            </w:tcBorders>
            <w:shd w:val="clear" w:color="auto" w:fill="auto"/>
            <w:vAlign w:val="top"/>
          </w:tcPr>
          <w:p w14:paraId="4144F096" w14:textId="77777777" w:rsidR="00FC045E" w:rsidRPr="00996FAF" w:rsidRDefault="00FC045E" w:rsidP="008E777B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262" w:type="pct"/>
            <w:shd w:val="clear" w:color="auto" w:fill="auto"/>
            <w:vAlign w:val="top"/>
          </w:tcPr>
          <w:p w14:paraId="0CCE90FF" w14:textId="77777777" w:rsidR="00FC045E" w:rsidRPr="00996FAF" w:rsidRDefault="00FC045E" w:rsidP="008E777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248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59" w:type="pct"/>
            <w:shd w:val="clear" w:color="auto" w:fill="auto"/>
            <w:vAlign w:val="top"/>
          </w:tcPr>
          <w:p w14:paraId="6B9D4CB1" w14:textId="0B8375DE" w:rsidR="00FC045E" w:rsidRPr="00996FAF" w:rsidRDefault="00C80DC8" w:rsidP="008E777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92334047"/>
                <w:placeholder>
                  <w:docPart w:val="8A5EF91FC9D44A3298E87AC4E5B2F2F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45484B">
                  <w:rPr>
                    <w:rFonts w:ascii="Arial" w:hAnsi="Arial" w:cs="Arial"/>
                    <w:color w:val="auto"/>
                  </w:rPr>
                  <w:t>Non-compliant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7AF77F0D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  <w:tcBorders>
              <w:right w:val="none" w:sz="0" w:space="0" w:color="auto"/>
            </w:tcBorders>
            <w:shd w:val="clear" w:color="auto" w:fill="auto"/>
            <w:vAlign w:val="top"/>
          </w:tcPr>
          <w:p w14:paraId="29082BAE" w14:textId="77777777" w:rsidR="00FC045E" w:rsidRPr="00996FAF" w:rsidRDefault="00FC045E" w:rsidP="008E777B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262" w:type="pct"/>
            <w:shd w:val="clear" w:color="auto" w:fill="auto"/>
            <w:vAlign w:val="top"/>
          </w:tcPr>
          <w:p w14:paraId="39807832" w14:textId="77777777" w:rsidR="00FC045E" w:rsidRPr="00996FAF" w:rsidRDefault="00FC045E" w:rsidP="008E777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Assessment and planning identifies and addresses the consumer’s current needs, goals and preferences, including advance care planning and end of life planning if the consumer wishes.</w:t>
            </w:r>
          </w:p>
        </w:tc>
        <w:tc>
          <w:tcPr>
            <w:tcW w:w="959" w:type="pct"/>
            <w:shd w:val="clear" w:color="auto" w:fill="auto"/>
            <w:vAlign w:val="top"/>
          </w:tcPr>
          <w:p w14:paraId="108FE2AB" w14:textId="067C4C8D" w:rsidR="00FC045E" w:rsidRPr="00996FAF" w:rsidRDefault="00C80DC8" w:rsidP="008E777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91283801"/>
                <w:placeholder>
                  <w:docPart w:val="27F971C1CCD04FAA9794C43FE38257F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45484B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2009C78C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  <w:tcBorders>
              <w:right w:val="none" w:sz="0" w:space="0" w:color="auto"/>
            </w:tcBorders>
            <w:shd w:val="clear" w:color="auto" w:fill="auto"/>
            <w:vAlign w:val="top"/>
          </w:tcPr>
          <w:p w14:paraId="03D21A20" w14:textId="77777777" w:rsidR="00FC045E" w:rsidRPr="00996FAF" w:rsidRDefault="00FC045E" w:rsidP="008E777B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262" w:type="pct"/>
            <w:shd w:val="clear" w:color="auto" w:fill="auto"/>
            <w:vAlign w:val="top"/>
          </w:tcPr>
          <w:p w14:paraId="2E40EF9B" w14:textId="77777777" w:rsidR="00FC045E" w:rsidRPr="00996FAF" w:rsidRDefault="00FC045E" w:rsidP="008E777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organisation demonstrates that assessment and planning:</w:t>
            </w:r>
          </w:p>
          <w:p w14:paraId="0C34C6B5" w14:textId="77777777" w:rsidR="00FC045E" w:rsidRPr="00996FAF" w:rsidRDefault="00FC045E" w:rsidP="008E777B">
            <w:pPr>
              <w:pStyle w:val="ListParagraph"/>
              <w:numPr>
                <w:ilvl w:val="0"/>
                <w:numId w:val="4"/>
              </w:numPr>
              <w:tabs>
                <w:tab w:val="clear" w:pos="357"/>
              </w:tabs>
              <w:spacing w:before="60" w:after="60" w:line="0" w:lineRule="atLeast"/>
              <w:ind w:left="641" w:hanging="6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5FB7C679" w14:textId="77777777" w:rsidR="00FC045E" w:rsidRPr="00996FAF" w:rsidRDefault="00FC045E" w:rsidP="008E777B">
            <w:pPr>
              <w:pStyle w:val="ListParagraph"/>
              <w:numPr>
                <w:ilvl w:val="0"/>
                <w:numId w:val="4"/>
              </w:numPr>
              <w:tabs>
                <w:tab w:val="clear" w:pos="357"/>
              </w:tabs>
              <w:spacing w:before="60" w:after="60" w:line="0" w:lineRule="atLeast"/>
              <w:ind w:left="641" w:hanging="6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59" w:type="pct"/>
            <w:shd w:val="clear" w:color="auto" w:fill="auto"/>
            <w:vAlign w:val="top"/>
          </w:tcPr>
          <w:p w14:paraId="2845FD0E" w14:textId="2FEA7546" w:rsidR="00FC045E" w:rsidRPr="00996FAF" w:rsidRDefault="00C80DC8" w:rsidP="008E777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743798305"/>
                <w:placeholder>
                  <w:docPart w:val="26120369E80848538335BF2D95287E5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45484B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611861D1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  <w:tcBorders>
              <w:right w:val="none" w:sz="0" w:space="0" w:color="auto"/>
            </w:tcBorders>
            <w:shd w:val="clear" w:color="auto" w:fill="auto"/>
            <w:vAlign w:val="top"/>
          </w:tcPr>
          <w:p w14:paraId="323907F3" w14:textId="77777777" w:rsidR="00FC045E" w:rsidRPr="00996FAF" w:rsidRDefault="00FC045E" w:rsidP="008E777B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262" w:type="pct"/>
            <w:shd w:val="clear" w:color="auto" w:fill="auto"/>
            <w:vAlign w:val="top"/>
          </w:tcPr>
          <w:p w14:paraId="50F2B0B2" w14:textId="77777777" w:rsidR="00FC045E" w:rsidRPr="00996FAF" w:rsidRDefault="00FC045E" w:rsidP="008E777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59" w:type="pct"/>
            <w:shd w:val="clear" w:color="auto" w:fill="auto"/>
            <w:vAlign w:val="top"/>
          </w:tcPr>
          <w:p w14:paraId="09717815" w14:textId="68D6648F" w:rsidR="00FC045E" w:rsidRPr="00996FAF" w:rsidRDefault="00C80DC8" w:rsidP="008E777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7816029"/>
                <w:placeholder>
                  <w:docPart w:val="D3B118000E9A4382BBF3F3D57961C35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45484B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2B81C357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  <w:tcBorders>
              <w:right w:val="none" w:sz="0" w:space="0" w:color="auto"/>
            </w:tcBorders>
            <w:shd w:val="clear" w:color="auto" w:fill="auto"/>
            <w:vAlign w:val="top"/>
          </w:tcPr>
          <w:p w14:paraId="7F6D84DC" w14:textId="77777777" w:rsidR="00FC045E" w:rsidRPr="00996FAF" w:rsidRDefault="00FC045E" w:rsidP="008E777B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262" w:type="pct"/>
            <w:shd w:val="clear" w:color="auto" w:fill="auto"/>
            <w:vAlign w:val="top"/>
          </w:tcPr>
          <w:p w14:paraId="278EE861" w14:textId="77777777" w:rsidR="00FC045E" w:rsidRPr="00996FAF" w:rsidRDefault="00FC045E" w:rsidP="008E777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59" w:type="pct"/>
            <w:shd w:val="clear" w:color="auto" w:fill="auto"/>
            <w:vAlign w:val="top"/>
          </w:tcPr>
          <w:p w14:paraId="30759FD7" w14:textId="459894C8" w:rsidR="00FC045E" w:rsidRPr="00996FAF" w:rsidRDefault="00C80DC8" w:rsidP="008E777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52828658"/>
                <w:placeholder>
                  <w:docPart w:val="9E594CC5F5BC43ACA54425DEECB56B4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45484B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201C79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2C2F97FB" w14:textId="77777777" w:rsidR="00D87E7C" w:rsidRDefault="00D87E7C" w:rsidP="00C06052">
      <w:pPr>
        <w:pStyle w:val="Heading20"/>
        <w:spacing w:before="240"/>
      </w:pPr>
      <w:r w:rsidRPr="00996FAF">
        <w:t>Findings</w:t>
      </w:r>
    </w:p>
    <w:p w14:paraId="53CA0288" w14:textId="7C88D50A" w:rsidR="003849B4" w:rsidRDefault="003849B4" w:rsidP="003849B4">
      <w:pPr>
        <w:pStyle w:val="CommentText"/>
        <w:rPr>
          <w:rFonts w:ascii="Arial" w:eastAsia="Calibri" w:hAnsi="Arial" w:cs="Arial"/>
          <w:color w:val="auto"/>
        </w:rPr>
      </w:pPr>
      <w:r w:rsidRPr="002F3ADE">
        <w:rPr>
          <w:rFonts w:ascii="Arial" w:hAnsi="Arial" w:cs="Arial"/>
          <w:color w:val="auto"/>
        </w:rPr>
        <w:t xml:space="preserve">The Assessment Team recommended </w:t>
      </w:r>
      <w:r w:rsidR="00300989">
        <w:rPr>
          <w:rFonts w:ascii="Arial" w:hAnsi="Arial" w:cs="Arial"/>
          <w:color w:val="auto"/>
        </w:rPr>
        <w:t>one</w:t>
      </w:r>
      <w:r>
        <w:rPr>
          <w:rFonts w:ascii="Arial" w:hAnsi="Arial" w:cs="Arial"/>
          <w:color w:val="auto"/>
        </w:rPr>
        <w:t xml:space="preserve"> of </w:t>
      </w:r>
      <w:r w:rsidR="00D3468F">
        <w:rPr>
          <w:rFonts w:ascii="Arial" w:hAnsi="Arial" w:cs="Arial"/>
          <w:color w:val="auto"/>
        </w:rPr>
        <w:t>the five R</w:t>
      </w:r>
      <w:r w:rsidRPr="002F3ADE">
        <w:rPr>
          <w:rFonts w:ascii="Arial" w:hAnsi="Arial" w:cs="Arial"/>
          <w:color w:val="auto"/>
        </w:rPr>
        <w:t xml:space="preserve">equirements </w:t>
      </w:r>
      <w:r w:rsidR="00D3468F">
        <w:rPr>
          <w:rFonts w:ascii="Arial" w:hAnsi="Arial" w:cs="Arial"/>
          <w:color w:val="auto"/>
        </w:rPr>
        <w:t xml:space="preserve">in this Standard </w:t>
      </w:r>
      <w:r w:rsidRPr="002F3ADE">
        <w:rPr>
          <w:rFonts w:ascii="Arial" w:hAnsi="Arial" w:cs="Arial"/>
          <w:color w:val="auto"/>
        </w:rPr>
        <w:t>w</w:t>
      </w:r>
      <w:r>
        <w:rPr>
          <w:rFonts w:ascii="Arial" w:hAnsi="Arial" w:cs="Arial"/>
          <w:color w:val="auto"/>
        </w:rPr>
        <w:t>as</w:t>
      </w:r>
      <w:r w:rsidRPr="002F3ADE">
        <w:rPr>
          <w:rFonts w:ascii="Arial" w:hAnsi="Arial" w:cs="Arial"/>
          <w:color w:val="auto"/>
        </w:rPr>
        <w:t xml:space="preserve"> </w:t>
      </w:r>
      <w:r w:rsidR="00D3468F">
        <w:rPr>
          <w:rFonts w:ascii="Arial" w:hAnsi="Arial" w:cs="Arial"/>
          <w:color w:val="auto"/>
        </w:rPr>
        <w:t>N</w:t>
      </w:r>
      <w:r w:rsidRPr="002F3ADE">
        <w:rPr>
          <w:rFonts w:ascii="Arial" w:hAnsi="Arial" w:cs="Arial"/>
          <w:color w:val="auto"/>
        </w:rPr>
        <w:t xml:space="preserve">ot </w:t>
      </w:r>
      <w:r w:rsidR="00D3468F">
        <w:rPr>
          <w:rFonts w:ascii="Arial" w:hAnsi="Arial" w:cs="Arial"/>
          <w:color w:val="auto"/>
        </w:rPr>
        <w:t>M</w:t>
      </w:r>
      <w:r w:rsidRPr="002F3ADE">
        <w:rPr>
          <w:rFonts w:ascii="Arial" w:hAnsi="Arial" w:cs="Arial"/>
          <w:color w:val="auto"/>
        </w:rPr>
        <w:t>et</w:t>
      </w:r>
      <w:r w:rsidR="00D3468F">
        <w:rPr>
          <w:rFonts w:ascii="Arial" w:hAnsi="Arial" w:cs="Arial"/>
          <w:color w:val="auto"/>
        </w:rPr>
        <w:t>.</w:t>
      </w:r>
      <w:r w:rsidRPr="002F3ADE">
        <w:rPr>
          <w:rFonts w:ascii="Arial" w:hAnsi="Arial" w:cs="Arial"/>
          <w:color w:val="auto"/>
        </w:rPr>
        <w:t xml:space="preserve"> </w:t>
      </w:r>
      <w:r w:rsidRPr="002F3ADE">
        <w:rPr>
          <w:rFonts w:ascii="Arial" w:eastAsia="Calibri" w:hAnsi="Arial" w:cs="Arial"/>
          <w:color w:val="auto"/>
        </w:rPr>
        <w:t>I considered the Assessment Team’s findings</w:t>
      </w:r>
      <w:r w:rsidR="00D3468F">
        <w:rPr>
          <w:rFonts w:ascii="Arial" w:eastAsia="Calibri" w:hAnsi="Arial" w:cs="Arial"/>
          <w:color w:val="auto"/>
        </w:rPr>
        <w:t xml:space="preserve">, </w:t>
      </w:r>
      <w:r w:rsidRPr="002F3ADE">
        <w:rPr>
          <w:rFonts w:ascii="Arial" w:eastAsia="Calibri" w:hAnsi="Arial" w:cs="Arial"/>
          <w:color w:val="auto"/>
        </w:rPr>
        <w:t>the evidence documented in the Site Audit Report and the Approved Provider’s response and f</w:t>
      </w:r>
      <w:r w:rsidR="00EA1E55">
        <w:rPr>
          <w:rFonts w:ascii="Arial" w:eastAsia="Calibri" w:hAnsi="Arial" w:cs="Arial"/>
          <w:color w:val="auto"/>
        </w:rPr>
        <w:t>ou</w:t>
      </w:r>
      <w:r w:rsidRPr="002F3ADE">
        <w:rPr>
          <w:rFonts w:ascii="Arial" w:eastAsia="Calibri" w:hAnsi="Arial" w:cs="Arial"/>
          <w:color w:val="auto"/>
        </w:rPr>
        <w:t xml:space="preserve">nd the service </w:t>
      </w:r>
      <w:r w:rsidRPr="00885272">
        <w:rPr>
          <w:rFonts w:ascii="Arial" w:eastAsia="Calibri" w:hAnsi="Arial" w:cs="Arial"/>
          <w:color w:val="auto"/>
        </w:rPr>
        <w:t>non-compliant</w:t>
      </w:r>
      <w:r w:rsidR="00D3468F">
        <w:rPr>
          <w:rFonts w:ascii="Arial" w:eastAsia="Calibri" w:hAnsi="Arial" w:cs="Arial"/>
          <w:color w:val="auto"/>
        </w:rPr>
        <w:t xml:space="preserve"> with </w:t>
      </w:r>
      <w:r>
        <w:rPr>
          <w:rFonts w:ascii="Arial" w:eastAsia="Calibri" w:hAnsi="Arial" w:cs="Arial"/>
          <w:color w:val="auto"/>
        </w:rPr>
        <w:t>th</w:t>
      </w:r>
      <w:r w:rsidR="00D3468F">
        <w:rPr>
          <w:rFonts w:ascii="Arial" w:eastAsia="Calibri" w:hAnsi="Arial" w:cs="Arial"/>
          <w:color w:val="auto"/>
        </w:rPr>
        <w:t>e following</w:t>
      </w:r>
      <w:r>
        <w:rPr>
          <w:rFonts w:ascii="Arial" w:eastAsia="Calibri" w:hAnsi="Arial" w:cs="Arial"/>
          <w:color w:val="auto"/>
        </w:rPr>
        <w:t xml:space="preserve"> </w:t>
      </w:r>
      <w:r w:rsidR="00D3468F">
        <w:rPr>
          <w:rFonts w:ascii="Arial" w:eastAsia="Calibri" w:hAnsi="Arial" w:cs="Arial"/>
          <w:color w:val="auto"/>
        </w:rPr>
        <w:t>R</w:t>
      </w:r>
      <w:r>
        <w:rPr>
          <w:rFonts w:ascii="Arial" w:eastAsia="Calibri" w:hAnsi="Arial" w:cs="Arial"/>
          <w:color w:val="auto"/>
        </w:rPr>
        <w:t>equirement</w:t>
      </w:r>
      <w:r w:rsidRPr="002F3ADE">
        <w:rPr>
          <w:rFonts w:ascii="Arial" w:eastAsia="Calibri" w:hAnsi="Arial" w:cs="Arial"/>
          <w:color w:val="auto"/>
        </w:rPr>
        <w:t>:</w:t>
      </w:r>
    </w:p>
    <w:p w14:paraId="580F5A0B" w14:textId="0D7693E9" w:rsidR="0085224B" w:rsidRDefault="00D3468F" w:rsidP="00091093">
      <w:pPr>
        <w:pStyle w:val="ListParagraph"/>
        <w:numPr>
          <w:ilvl w:val="0"/>
          <w:numId w:val="12"/>
        </w:numPr>
        <w:spacing w:before="120" w:after="0"/>
        <w:rPr>
          <w:rFonts w:ascii="Arial" w:hAnsi="Arial" w:cs="Arial"/>
        </w:rPr>
      </w:pPr>
      <w:r w:rsidRPr="00D3468F">
        <w:rPr>
          <w:rFonts w:ascii="Arial" w:hAnsi="Arial" w:cs="Arial"/>
          <w:i/>
          <w:iCs/>
        </w:rPr>
        <w:t>Requirement 2(3)(a)</w:t>
      </w:r>
      <w:r>
        <w:rPr>
          <w:rFonts w:ascii="Arial" w:hAnsi="Arial" w:cs="Arial"/>
        </w:rPr>
        <w:t xml:space="preserve"> – </w:t>
      </w:r>
      <w:r w:rsidR="00612D3F" w:rsidRPr="00996FAF">
        <w:rPr>
          <w:rFonts w:ascii="Arial" w:hAnsi="Arial" w:cs="Arial"/>
        </w:rPr>
        <w:t>Assessment and planning, including consideration of risks to the consumer’s health and well-being, informs the delivery of safe and effective care and services</w:t>
      </w:r>
      <w:r w:rsidR="0085224B" w:rsidRPr="00996FAF">
        <w:rPr>
          <w:rFonts w:ascii="Arial" w:hAnsi="Arial" w:cs="Arial"/>
        </w:rPr>
        <w:t>.</w:t>
      </w:r>
    </w:p>
    <w:p w14:paraId="218E6B01" w14:textId="77777777" w:rsidR="00D3468F" w:rsidRPr="00D3468F" w:rsidRDefault="00D3468F" w:rsidP="00A942CA">
      <w:pPr>
        <w:spacing w:before="120" w:after="0"/>
        <w:rPr>
          <w:rFonts w:ascii="Arial" w:hAnsi="Arial" w:cs="Arial"/>
          <w:i/>
          <w:iCs/>
          <w:color w:val="auto"/>
        </w:rPr>
      </w:pPr>
      <w:r w:rsidRPr="00D3468F">
        <w:rPr>
          <w:rFonts w:ascii="Arial" w:hAnsi="Arial" w:cs="Arial"/>
          <w:i/>
          <w:iCs/>
          <w:color w:val="auto"/>
        </w:rPr>
        <w:t>Requirement 2(3)(a):</w:t>
      </w:r>
    </w:p>
    <w:p w14:paraId="57E6D0C9" w14:textId="31B8F722" w:rsidR="00A85E1A" w:rsidRPr="00187F7D" w:rsidRDefault="00B427CB" w:rsidP="00A942CA">
      <w:pPr>
        <w:spacing w:before="120" w:after="0"/>
        <w:rPr>
          <w:rFonts w:ascii="Arial" w:hAnsi="Arial" w:cs="Arial"/>
          <w:color w:val="auto"/>
          <w:szCs w:val="22"/>
        </w:rPr>
      </w:pPr>
      <w:r w:rsidRPr="00187F7D">
        <w:rPr>
          <w:rFonts w:ascii="Arial" w:hAnsi="Arial" w:cs="Arial"/>
          <w:color w:val="auto"/>
        </w:rPr>
        <w:t xml:space="preserve">The </w:t>
      </w:r>
      <w:r w:rsidR="00EA1E55">
        <w:rPr>
          <w:rFonts w:ascii="Arial" w:hAnsi="Arial" w:cs="Arial"/>
          <w:color w:val="auto"/>
        </w:rPr>
        <w:t>s</w:t>
      </w:r>
      <w:r w:rsidRPr="00187F7D">
        <w:rPr>
          <w:rFonts w:ascii="Arial" w:hAnsi="Arial" w:cs="Arial"/>
          <w:color w:val="auto"/>
        </w:rPr>
        <w:t xml:space="preserve">ite </w:t>
      </w:r>
      <w:r w:rsidR="00EA1E55">
        <w:rPr>
          <w:rFonts w:ascii="Arial" w:hAnsi="Arial" w:cs="Arial"/>
          <w:color w:val="auto"/>
        </w:rPr>
        <w:t>a</w:t>
      </w:r>
      <w:r w:rsidRPr="00187F7D">
        <w:rPr>
          <w:rFonts w:ascii="Arial" w:hAnsi="Arial" w:cs="Arial"/>
          <w:color w:val="auto"/>
        </w:rPr>
        <w:t>udit report found the service generally demonstrated effective assessment and planning processes that included consideration of risks to consumers</w:t>
      </w:r>
      <w:r w:rsidR="00EA1E55">
        <w:rPr>
          <w:rFonts w:ascii="Arial" w:hAnsi="Arial" w:cs="Arial"/>
          <w:color w:val="auto"/>
        </w:rPr>
        <w:t>’</w:t>
      </w:r>
      <w:r w:rsidRPr="00187F7D">
        <w:rPr>
          <w:rFonts w:ascii="Arial" w:hAnsi="Arial" w:cs="Arial"/>
          <w:color w:val="auto"/>
        </w:rPr>
        <w:t xml:space="preserve"> safety, health and wellbeing.</w:t>
      </w:r>
      <w:r w:rsidR="008300E2" w:rsidRPr="00187F7D">
        <w:rPr>
          <w:rFonts w:ascii="Arial" w:hAnsi="Arial" w:cs="Arial"/>
          <w:color w:val="auto"/>
        </w:rPr>
        <w:t xml:space="preserve"> </w:t>
      </w:r>
      <w:r w:rsidRPr="00187F7D">
        <w:rPr>
          <w:rFonts w:ascii="Arial" w:hAnsi="Arial" w:cs="Arial"/>
          <w:szCs w:val="22"/>
        </w:rPr>
        <w:t xml:space="preserve">However, the </w:t>
      </w:r>
      <w:r w:rsidR="00EA1E55">
        <w:rPr>
          <w:rFonts w:ascii="Arial" w:hAnsi="Arial" w:cs="Arial"/>
          <w:szCs w:val="22"/>
        </w:rPr>
        <w:t>s</w:t>
      </w:r>
      <w:r w:rsidRPr="00187F7D">
        <w:rPr>
          <w:rFonts w:ascii="Arial" w:hAnsi="Arial" w:cs="Arial"/>
          <w:szCs w:val="22"/>
        </w:rPr>
        <w:t xml:space="preserve">ite </w:t>
      </w:r>
      <w:r w:rsidR="00EA1E55">
        <w:rPr>
          <w:rFonts w:ascii="Arial" w:hAnsi="Arial" w:cs="Arial"/>
          <w:szCs w:val="22"/>
        </w:rPr>
        <w:t>a</w:t>
      </w:r>
      <w:r w:rsidRPr="00187F7D">
        <w:rPr>
          <w:rFonts w:ascii="Arial" w:hAnsi="Arial" w:cs="Arial"/>
          <w:szCs w:val="22"/>
        </w:rPr>
        <w:t xml:space="preserve">udit report </w:t>
      </w:r>
      <w:r w:rsidR="00EA1E55">
        <w:rPr>
          <w:rFonts w:ascii="Arial" w:hAnsi="Arial" w:cs="Arial"/>
          <w:szCs w:val="22"/>
        </w:rPr>
        <w:t>noted some</w:t>
      </w:r>
      <w:r w:rsidRPr="00187F7D">
        <w:rPr>
          <w:rFonts w:ascii="Arial" w:hAnsi="Arial" w:cs="Arial"/>
          <w:szCs w:val="22"/>
        </w:rPr>
        <w:t xml:space="preserve"> </w:t>
      </w:r>
      <w:r w:rsidR="006A2693" w:rsidRPr="00187F7D">
        <w:rPr>
          <w:rFonts w:ascii="Arial" w:hAnsi="Arial" w:cs="Arial"/>
          <w:szCs w:val="22"/>
        </w:rPr>
        <w:t>deficits</w:t>
      </w:r>
      <w:r w:rsidR="00EA1E55">
        <w:rPr>
          <w:rFonts w:ascii="Arial" w:hAnsi="Arial" w:cs="Arial"/>
          <w:szCs w:val="22"/>
        </w:rPr>
        <w:t>,</w:t>
      </w:r>
      <w:r w:rsidRPr="00187F7D">
        <w:rPr>
          <w:rFonts w:ascii="Arial" w:hAnsi="Arial" w:cs="Arial"/>
          <w:szCs w:val="22"/>
        </w:rPr>
        <w:t xml:space="preserve"> </w:t>
      </w:r>
      <w:r w:rsidR="00A942CA" w:rsidRPr="00187F7D">
        <w:rPr>
          <w:rFonts w:ascii="Arial" w:hAnsi="Arial" w:cs="Arial"/>
          <w:szCs w:val="22"/>
        </w:rPr>
        <w:t xml:space="preserve">as the service did not </w:t>
      </w:r>
      <w:r w:rsidR="00A85E1A" w:rsidRPr="00187F7D">
        <w:rPr>
          <w:rFonts w:ascii="Arial" w:hAnsi="Arial" w:cs="Arial"/>
        </w:rPr>
        <w:t xml:space="preserve">adequately demonstrate comprehensive assessment and planning </w:t>
      </w:r>
      <w:r w:rsidR="00EA1E55">
        <w:rPr>
          <w:rFonts w:ascii="Arial" w:hAnsi="Arial" w:cs="Arial"/>
        </w:rPr>
        <w:t>occurred</w:t>
      </w:r>
      <w:r w:rsidR="00A85E1A" w:rsidRPr="00187F7D">
        <w:rPr>
          <w:rFonts w:ascii="Arial" w:hAnsi="Arial" w:cs="Arial"/>
        </w:rPr>
        <w:t xml:space="preserve"> for all consumers to inform and support the delivery of safe and effective care</w:t>
      </w:r>
      <w:r w:rsidR="00EA1E55">
        <w:rPr>
          <w:rFonts w:ascii="Arial" w:hAnsi="Arial" w:cs="Arial"/>
        </w:rPr>
        <w:t>. For example, o</w:t>
      </w:r>
      <w:r w:rsidR="00187F7D" w:rsidRPr="00187F7D">
        <w:rPr>
          <w:rFonts w:ascii="Arial" w:hAnsi="Arial" w:cs="Arial"/>
        </w:rPr>
        <w:t>ne named</w:t>
      </w:r>
      <w:r w:rsidR="00A85E1A" w:rsidRPr="00187F7D">
        <w:rPr>
          <w:rFonts w:ascii="Arial" w:hAnsi="Arial" w:cs="Arial"/>
        </w:rPr>
        <w:t xml:space="preserve"> consumer did not have care assessments or evaluations in place, including a </w:t>
      </w:r>
      <w:r w:rsidR="00187F7D" w:rsidRPr="00187F7D">
        <w:rPr>
          <w:rFonts w:ascii="Arial" w:hAnsi="Arial" w:cs="Arial"/>
        </w:rPr>
        <w:t>behaviour support plan</w:t>
      </w:r>
      <w:r w:rsidR="00EA1E55">
        <w:rPr>
          <w:rFonts w:ascii="Arial" w:hAnsi="Arial" w:cs="Arial"/>
        </w:rPr>
        <w:t>,</w:t>
      </w:r>
      <w:r w:rsidR="00A85E1A" w:rsidRPr="00187F7D">
        <w:rPr>
          <w:rFonts w:ascii="Arial" w:hAnsi="Arial" w:cs="Arial"/>
        </w:rPr>
        <w:t xml:space="preserve"> as the consumer </w:t>
      </w:r>
      <w:r w:rsidR="00EA1E55">
        <w:rPr>
          <w:rFonts w:ascii="Arial" w:hAnsi="Arial" w:cs="Arial"/>
        </w:rPr>
        <w:t>wa</w:t>
      </w:r>
      <w:r w:rsidR="00A85E1A" w:rsidRPr="00187F7D">
        <w:rPr>
          <w:rFonts w:ascii="Arial" w:hAnsi="Arial" w:cs="Arial"/>
        </w:rPr>
        <w:t>s under chemical restr</w:t>
      </w:r>
      <w:r w:rsidR="00EA1E55">
        <w:rPr>
          <w:rFonts w:ascii="Arial" w:hAnsi="Arial" w:cs="Arial"/>
        </w:rPr>
        <w:t>aint</w:t>
      </w:r>
      <w:r w:rsidR="00A85E1A" w:rsidRPr="00187F7D">
        <w:rPr>
          <w:rFonts w:ascii="Arial" w:hAnsi="Arial" w:cs="Arial"/>
          <w:color w:val="auto"/>
        </w:rPr>
        <w:t xml:space="preserve">. </w:t>
      </w:r>
      <w:r w:rsidR="008A276D">
        <w:rPr>
          <w:rFonts w:ascii="Arial" w:hAnsi="Arial" w:cs="Arial"/>
          <w:color w:val="auto"/>
        </w:rPr>
        <w:t xml:space="preserve">Additionally, </w:t>
      </w:r>
      <w:r w:rsidR="00E22B89">
        <w:rPr>
          <w:rFonts w:ascii="Arial" w:hAnsi="Arial" w:cs="Arial"/>
          <w:color w:val="auto"/>
        </w:rPr>
        <w:t xml:space="preserve">the service was unable to provide </w:t>
      </w:r>
      <w:r w:rsidR="00C434C7">
        <w:rPr>
          <w:rFonts w:ascii="Arial" w:hAnsi="Arial" w:cs="Arial"/>
          <w:color w:val="auto"/>
        </w:rPr>
        <w:t xml:space="preserve">documented consent </w:t>
      </w:r>
      <w:r w:rsidR="005948C5">
        <w:rPr>
          <w:rFonts w:ascii="Arial" w:hAnsi="Arial" w:cs="Arial"/>
          <w:color w:val="auto"/>
        </w:rPr>
        <w:t xml:space="preserve">from the </w:t>
      </w:r>
      <w:r w:rsidR="00EA1E55">
        <w:rPr>
          <w:rFonts w:ascii="Arial" w:hAnsi="Arial" w:cs="Arial"/>
          <w:color w:val="auto"/>
        </w:rPr>
        <w:t xml:space="preserve">consumer’s </w:t>
      </w:r>
      <w:r w:rsidR="005948C5">
        <w:rPr>
          <w:rFonts w:ascii="Arial" w:hAnsi="Arial" w:cs="Arial"/>
          <w:color w:val="auto"/>
        </w:rPr>
        <w:t xml:space="preserve">representative or medical officer </w:t>
      </w:r>
      <w:r w:rsidR="00241919">
        <w:rPr>
          <w:rFonts w:ascii="Arial" w:hAnsi="Arial" w:cs="Arial"/>
          <w:color w:val="auto"/>
        </w:rPr>
        <w:t>relating to the</w:t>
      </w:r>
      <w:r w:rsidR="007C4F9B">
        <w:rPr>
          <w:rFonts w:ascii="Arial" w:hAnsi="Arial" w:cs="Arial"/>
          <w:color w:val="auto"/>
        </w:rPr>
        <w:t xml:space="preserve"> use of </w:t>
      </w:r>
      <w:r w:rsidR="00210099">
        <w:rPr>
          <w:rFonts w:ascii="Arial" w:hAnsi="Arial" w:cs="Arial"/>
          <w:color w:val="auto"/>
        </w:rPr>
        <w:t xml:space="preserve">chemical </w:t>
      </w:r>
      <w:r w:rsidR="007C4F9B">
        <w:rPr>
          <w:rFonts w:ascii="Arial" w:hAnsi="Arial" w:cs="Arial"/>
          <w:color w:val="auto"/>
        </w:rPr>
        <w:t>restr</w:t>
      </w:r>
      <w:r w:rsidR="00EA1E55">
        <w:rPr>
          <w:rFonts w:ascii="Arial" w:hAnsi="Arial" w:cs="Arial"/>
          <w:color w:val="auto"/>
        </w:rPr>
        <w:t>aint</w:t>
      </w:r>
      <w:r w:rsidR="00210099">
        <w:rPr>
          <w:rFonts w:ascii="Arial" w:hAnsi="Arial" w:cs="Arial"/>
          <w:color w:val="auto"/>
        </w:rPr>
        <w:t xml:space="preserve"> </w:t>
      </w:r>
      <w:r w:rsidR="00E22B89">
        <w:rPr>
          <w:rFonts w:ascii="Arial" w:hAnsi="Arial" w:cs="Arial"/>
          <w:color w:val="auto"/>
        </w:rPr>
        <w:t>for the named consumer.</w:t>
      </w:r>
    </w:p>
    <w:p w14:paraId="7C0DC100" w14:textId="1FEDAB8B" w:rsidR="003A6170" w:rsidRPr="006A2693" w:rsidRDefault="009011B8" w:rsidP="003A6170">
      <w:pPr>
        <w:spacing w:before="120" w:after="0"/>
        <w:textAlignment w:val="baseline"/>
        <w:rPr>
          <w:rFonts w:ascii="Arial" w:hAnsi="Arial" w:cs="Arial"/>
          <w:color w:val="auto"/>
        </w:rPr>
      </w:pPr>
      <w:r>
        <w:rPr>
          <w:rFonts w:ascii="Arial" w:eastAsia="Calibri" w:hAnsi="Arial" w:cs="Arial"/>
        </w:rPr>
        <w:lastRenderedPageBreak/>
        <w:t>In its response, t</w:t>
      </w:r>
      <w:r w:rsidR="005A41BC">
        <w:rPr>
          <w:rFonts w:ascii="Arial" w:eastAsia="Calibri" w:hAnsi="Arial" w:cs="Arial"/>
        </w:rPr>
        <w:t>he</w:t>
      </w:r>
      <w:r w:rsidR="005A41BC" w:rsidRPr="00990B12">
        <w:rPr>
          <w:rFonts w:ascii="Arial" w:eastAsia="Calibri" w:hAnsi="Arial" w:cs="Arial"/>
        </w:rPr>
        <w:t xml:space="preserve"> Approved Provider acknowledg</w:t>
      </w:r>
      <w:r>
        <w:rPr>
          <w:rFonts w:ascii="Arial" w:eastAsia="Calibri" w:hAnsi="Arial" w:cs="Arial"/>
        </w:rPr>
        <w:t>ed</w:t>
      </w:r>
      <w:r w:rsidR="005A41BC" w:rsidRPr="00990B12">
        <w:rPr>
          <w:rFonts w:ascii="Arial" w:eastAsia="Calibri" w:hAnsi="Arial" w:cs="Arial"/>
        </w:rPr>
        <w:t xml:space="preserve"> the deficits </w:t>
      </w:r>
      <w:r w:rsidR="00EA1E55">
        <w:rPr>
          <w:rFonts w:ascii="Arial" w:eastAsia="Calibri" w:hAnsi="Arial" w:cs="Arial"/>
        </w:rPr>
        <w:t xml:space="preserve">noted in the site audit report </w:t>
      </w:r>
      <w:r w:rsidR="005A41BC" w:rsidRPr="00990B12">
        <w:rPr>
          <w:rFonts w:ascii="Arial" w:eastAsia="Calibri" w:hAnsi="Arial" w:cs="Arial"/>
        </w:rPr>
        <w:t xml:space="preserve">and </w:t>
      </w:r>
      <w:r w:rsidR="005A41BC">
        <w:rPr>
          <w:rFonts w:ascii="Arial" w:eastAsia="Calibri" w:hAnsi="Arial" w:cs="Arial"/>
        </w:rPr>
        <w:t xml:space="preserve">submitted </w:t>
      </w:r>
      <w:r w:rsidR="003043AF">
        <w:rPr>
          <w:rFonts w:ascii="Arial" w:eastAsia="Calibri" w:hAnsi="Arial" w:cs="Arial"/>
        </w:rPr>
        <w:t xml:space="preserve">a </w:t>
      </w:r>
      <w:r w:rsidR="003A6170" w:rsidRPr="00C00D7A">
        <w:rPr>
          <w:rFonts w:ascii="Arial" w:hAnsi="Arial" w:cs="Arial"/>
          <w:color w:val="auto"/>
        </w:rPr>
        <w:t>continuous improvement plan</w:t>
      </w:r>
      <w:r w:rsidR="003043AF">
        <w:rPr>
          <w:rFonts w:ascii="Arial" w:hAnsi="Arial" w:cs="Arial"/>
          <w:color w:val="auto"/>
        </w:rPr>
        <w:t xml:space="preserve"> and </w:t>
      </w:r>
      <w:r w:rsidR="001F672F">
        <w:rPr>
          <w:rFonts w:ascii="Arial" w:hAnsi="Arial" w:cs="Arial"/>
          <w:color w:val="auto"/>
        </w:rPr>
        <w:t xml:space="preserve">documentation </w:t>
      </w:r>
      <w:r>
        <w:rPr>
          <w:rFonts w:ascii="Arial" w:hAnsi="Arial" w:cs="Arial"/>
          <w:color w:val="auto"/>
        </w:rPr>
        <w:t>which</w:t>
      </w:r>
      <w:r w:rsidR="001F672F">
        <w:rPr>
          <w:rFonts w:ascii="Arial" w:hAnsi="Arial" w:cs="Arial"/>
          <w:color w:val="auto"/>
        </w:rPr>
        <w:t xml:space="preserve"> </w:t>
      </w:r>
      <w:r w:rsidR="003043AF">
        <w:rPr>
          <w:rFonts w:ascii="Arial" w:eastAsia="Calibri" w:hAnsi="Arial" w:cs="Arial"/>
        </w:rPr>
        <w:t>address</w:t>
      </w:r>
      <w:r>
        <w:rPr>
          <w:rFonts w:ascii="Arial" w:eastAsia="Calibri" w:hAnsi="Arial" w:cs="Arial"/>
        </w:rPr>
        <w:t>ed</w:t>
      </w:r>
      <w:r w:rsidR="003043AF">
        <w:rPr>
          <w:rFonts w:ascii="Arial" w:eastAsia="Calibri" w:hAnsi="Arial" w:cs="Arial"/>
        </w:rPr>
        <w:t xml:space="preserve"> </w:t>
      </w:r>
      <w:r w:rsidR="00EA1E55">
        <w:rPr>
          <w:rFonts w:ascii="Arial" w:eastAsia="Calibri" w:hAnsi="Arial" w:cs="Arial"/>
        </w:rPr>
        <w:t xml:space="preserve">the </w:t>
      </w:r>
      <w:r w:rsidR="003043AF">
        <w:rPr>
          <w:rFonts w:ascii="Arial" w:eastAsia="Calibri" w:hAnsi="Arial" w:cs="Arial"/>
        </w:rPr>
        <w:t>identified deficits</w:t>
      </w:r>
      <w:r w:rsidR="00EA1E55">
        <w:rPr>
          <w:rFonts w:ascii="Arial" w:eastAsia="Calibri" w:hAnsi="Arial" w:cs="Arial"/>
        </w:rPr>
        <w:t>. The material</w:t>
      </w:r>
      <w:r w:rsidR="003043AF">
        <w:rPr>
          <w:rFonts w:ascii="Arial" w:eastAsia="Calibri" w:hAnsi="Arial" w:cs="Arial"/>
        </w:rPr>
        <w:t xml:space="preserve"> includ</w:t>
      </w:r>
      <w:r w:rsidR="00EA1E55">
        <w:rPr>
          <w:rFonts w:ascii="Arial" w:eastAsia="Calibri" w:hAnsi="Arial" w:cs="Arial"/>
        </w:rPr>
        <w:t>ed</w:t>
      </w:r>
      <w:r w:rsidR="003043AF">
        <w:rPr>
          <w:rFonts w:ascii="Arial" w:eastAsia="Calibri" w:hAnsi="Arial" w:cs="Arial"/>
        </w:rPr>
        <w:t xml:space="preserve"> </w:t>
      </w:r>
      <w:r w:rsidR="003A6170" w:rsidRPr="00C00D7A">
        <w:rPr>
          <w:rFonts w:ascii="Arial" w:hAnsi="Arial" w:cs="Arial"/>
          <w:color w:val="auto"/>
        </w:rPr>
        <w:t>a completed care plan</w:t>
      </w:r>
      <w:r w:rsidR="003A6170">
        <w:rPr>
          <w:rFonts w:ascii="Arial" w:hAnsi="Arial" w:cs="Arial"/>
          <w:color w:val="auto"/>
        </w:rPr>
        <w:t xml:space="preserve">, care conference notes, </w:t>
      </w:r>
      <w:r w:rsidR="003A6170" w:rsidRPr="00C00D7A">
        <w:rPr>
          <w:rFonts w:ascii="Arial" w:hAnsi="Arial" w:cs="Arial"/>
          <w:color w:val="auto"/>
        </w:rPr>
        <w:t>a restrictive practice assessment form</w:t>
      </w:r>
      <w:r w:rsidR="003A6170">
        <w:rPr>
          <w:rFonts w:ascii="Arial" w:hAnsi="Arial" w:cs="Arial"/>
          <w:color w:val="auto"/>
        </w:rPr>
        <w:t xml:space="preserve"> and authorisation completed by </w:t>
      </w:r>
      <w:r w:rsidR="003A6170" w:rsidRPr="00C00D7A">
        <w:rPr>
          <w:rFonts w:ascii="Arial" w:hAnsi="Arial" w:cs="Arial"/>
          <w:color w:val="auto"/>
        </w:rPr>
        <w:t xml:space="preserve">the </w:t>
      </w:r>
      <w:r w:rsidR="003A6170" w:rsidRPr="006A2693">
        <w:rPr>
          <w:rFonts w:ascii="Arial" w:hAnsi="Arial" w:cs="Arial"/>
          <w:color w:val="auto"/>
        </w:rPr>
        <w:t>representative</w:t>
      </w:r>
      <w:r w:rsidR="003043AF">
        <w:rPr>
          <w:rFonts w:ascii="Arial" w:hAnsi="Arial" w:cs="Arial"/>
          <w:color w:val="auto"/>
        </w:rPr>
        <w:t xml:space="preserve"> of the</w:t>
      </w:r>
      <w:r w:rsidR="00EA1E55">
        <w:rPr>
          <w:rFonts w:ascii="Arial" w:hAnsi="Arial" w:cs="Arial"/>
          <w:color w:val="auto"/>
        </w:rPr>
        <w:t xml:space="preserve"> </w:t>
      </w:r>
      <w:r w:rsidR="003043AF">
        <w:rPr>
          <w:rFonts w:ascii="Arial" w:hAnsi="Arial" w:cs="Arial"/>
          <w:color w:val="auto"/>
        </w:rPr>
        <w:t>consumer subject to chemical restr</w:t>
      </w:r>
      <w:r w:rsidR="00EA1E55">
        <w:rPr>
          <w:rFonts w:ascii="Arial" w:hAnsi="Arial" w:cs="Arial"/>
          <w:color w:val="auto"/>
        </w:rPr>
        <w:t>aint</w:t>
      </w:r>
      <w:r w:rsidR="001F672F">
        <w:rPr>
          <w:rFonts w:ascii="Arial" w:hAnsi="Arial" w:cs="Arial"/>
          <w:color w:val="auto"/>
        </w:rPr>
        <w:t>.</w:t>
      </w:r>
      <w:r w:rsidR="003A6170" w:rsidRPr="006A2693">
        <w:rPr>
          <w:rFonts w:ascii="Arial" w:hAnsi="Arial" w:cs="Arial"/>
          <w:color w:val="auto"/>
        </w:rPr>
        <w:t xml:space="preserve"> Other corrective actions include</w:t>
      </w:r>
      <w:r w:rsidR="00EA1E55">
        <w:rPr>
          <w:rFonts w:ascii="Arial" w:hAnsi="Arial" w:cs="Arial"/>
          <w:color w:val="auto"/>
        </w:rPr>
        <w:t>d</w:t>
      </w:r>
      <w:r w:rsidR="003A6170" w:rsidRPr="006A2693">
        <w:rPr>
          <w:rFonts w:ascii="Arial" w:hAnsi="Arial" w:cs="Arial"/>
          <w:color w:val="auto"/>
        </w:rPr>
        <w:t xml:space="preserve"> training for staff, updating the organisation</w:t>
      </w:r>
      <w:r w:rsidR="00EA1E55">
        <w:rPr>
          <w:rFonts w:ascii="Arial" w:hAnsi="Arial" w:cs="Arial"/>
          <w:color w:val="auto"/>
        </w:rPr>
        <w:t>’s</w:t>
      </w:r>
      <w:r w:rsidR="003A6170" w:rsidRPr="006A2693">
        <w:rPr>
          <w:rFonts w:ascii="Arial" w:hAnsi="Arial" w:cs="Arial"/>
          <w:color w:val="auto"/>
        </w:rPr>
        <w:t xml:space="preserve"> policy and procedures and improvements to the new admissions check list.</w:t>
      </w:r>
    </w:p>
    <w:p w14:paraId="2A0676C7" w14:textId="4C5AD4FC" w:rsidR="005A41BC" w:rsidRDefault="005A41BC" w:rsidP="005A41BC">
      <w:pPr>
        <w:spacing w:before="120" w:after="0"/>
        <w:rPr>
          <w:rFonts w:ascii="Arial" w:hAnsi="Arial" w:cs="Arial"/>
        </w:rPr>
      </w:pPr>
      <w:r w:rsidRPr="00990B12">
        <w:rPr>
          <w:rFonts w:ascii="Arial" w:hAnsi="Arial" w:cs="Arial"/>
          <w:color w:val="auto"/>
        </w:rPr>
        <w:t>I acknowledge</w:t>
      </w:r>
      <w:r w:rsidR="00EA1E55">
        <w:rPr>
          <w:rFonts w:ascii="Arial" w:hAnsi="Arial" w:cs="Arial"/>
          <w:color w:val="auto"/>
        </w:rPr>
        <w:t xml:space="preserve"> the</w:t>
      </w:r>
      <w:r w:rsidRPr="00990B12">
        <w:rPr>
          <w:rFonts w:ascii="Arial" w:hAnsi="Arial" w:cs="Arial"/>
          <w:color w:val="auto"/>
        </w:rPr>
        <w:t xml:space="preserve"> corrective actions included within</w:t>
      </w:r>
      <w:r w:rsidRPr="00350BE4">
        <w:rPr>
          <w:rFonts w:ascii="Arial" w:hAnsi="Arial" w:cs="Arial"/>
          <w:color w:val="auto"/>
        </w:rPr>
        <w:t xml:space="preserve"> the Approved Provider’s response</w:t>
      </w:r>
      <w:r w:rsidR="00EA1E55">
        <w:rPr>
          <w:rFonts w:ascii="Arial" w:hAnsi="Arial" w:cs="Arial"/>
          <w:color w:val="auto"/>
        </w:rPr>
        <w:t xml:space="preserve"> and the steps taken to address the issues noted in the site audit report. H</w:t>
      </w:r>
      <w:r w:rsidRPr="00350BE4">
        <w:rPr>
          <w:rFonts w:ascii="Arial" w:hAnsi="Arial" w:cs="Arial"/>
          <w:color w:val="auto"/>
        </w:rPr>
        <w:t xml:space="preserve">owever, </w:t>
      </w:r>
      <w:r>
        <w:rPr>
          <w:rFonts w:ascii="Arial" w:hAnsi="Arial" w:cs="Arial"/>
        </w:rPr>
        <w:t xml:space="preserve">at the time of the site audit, the service was not able to adequately demonstrate </w:t>
      </w:r>
      <w:r w:rsidR="001F0248" w:rsidRPr="00187F7D">
        <w:rPr>
          <w:rFonts w:ascii="Arial" w:hAnsi="Arial" w:cs="Arial"/>
        </w:rPr>
        <w:t>that comprehensive assessment and planning</w:t>
      </w:r>
      <w:r w:rsidR="00EA1E55">
        <w:rPr>
          <w:rFonts w:ascii="Arial" w:hAnsi="Arial" w:cs="Arial"/>
        </w:rPr>
        <w:t xml:space="preserve"> took</w:t>
      </w:r>
      <w:r w:rsidR="001F0248" w:rsidRPr="00187F7D">
        <w:rPr>
          <w:rFonts w:ascii="Arial" w:hAnsi="Arial" w:cs="Arial"/>
        </w:rPr>
        <w:t xml:space="preserve"> place for all consumers to inform and support the delivery of safe and effective care</w:t>
      </w:r>
      <w:r w:rsidR="001F0248">
        <w:rPr>
          <w:rFonts w:ascii="Arial" w:hAnsi="Arial" w:cs="Arial"/>
        </w:rPr>
        <w:t>.</w:t>
      </w:r>
    </w:p>
    <w:p w14:paraId="55078CAE" w14:textId="7BDAC551" w:rsidR="005A41BC" w:rsidRPr="00B72088" w:rsidRDefault="005A41BC" w:rsidP="005A41BC">
      <w:pPr>
        <w:spacing w:before="120" w:after="0"/>
        <w:rPr>
          <w:rFonts w:ascii="Arial" w:hAnsi="Arial" w:cs="Arial"/>
        </w:rPr>
      </w:pPr>
      <w:r w:rsidRPr="00B72088">
        <w:rPr>
          <w:rFonts w:ascii="Arial" w:hAnsi="Arial" w:cs="Arial"/>
        </w:rPr>
        <w:t xml:space="preserve">Therefore, I find </w:t>
      </w:r>
      <w:r w:rsidR="00D3468F">
        <w:rPr>
          <w:rFonts w:ascii="Arial" w:hAnsi="Arial" w:cs="Arial"/>
        </w:rPr>
        <w:t xml:space="preserve">the service </w:t>
      </w:r>
      <w:r w:rsidR="00EA1E55">
        <w:rPr>
          <w:rFonts w:ascii="Arial" w:hAnsi="Arial" w:cs="Arial"/>
        </w:rPr>
        <w:t>n</w:t>
      </w:r>
      <w:r w:rsidR="00D3468F">
        <w:rPr>
          <w:rFonts w:ascii="Arial" w:hAnsi="Arial" w:cs="Arial"/>
        </w:rPr>
        <w:t xml:space="preserve">on-compliant with </w:t>
      </w:r>
      <w:r w:rsidRPr="00B72088">
        <w:rPr>
          <w:rFonts w:ascii="Arial" w:hAnsi="Arial" w:cs="Arial"/>
        </w:rPr>
        <w:t xml:space="preserve">Requirement </w:t>
      </w:r>
      <w:r w:rsidR="001F0248">
        <w:rPr>
          <w:rFonts w:ascii="Arial" w:hAnsi="Arial" w:cs="Arial"/>
        </w:rPr>
        <w:t>2</w:t>
      </w:r>
      <w:r w:rsidRPr="00B72088">
        <w:rPr>
          <w:rFonts w:ascii="Arial" w:hAnsi="Arial" w:cs="Arial"/>
        </w:rPr>
        <w:t>(3)(</w:t>
      </w:r>
      <w:r w:rsidR="001F0248">
        <w:rPr>
          <w:rFonts w:ascii="Arial" w:hAnsi="Arial" w:cs="Arial"/>
        </w:rPr>
        <w:t>a</w:t>
      </w:r>
      <w:r w:rsidRPr="00B72088">
        <w:rPr>
          <w:rFonts w:ascii="Arial" w:hAnsi="Arial" w:cs="Arial"/>
        </w:rPr>
        <w:t>).</w:t>
      </w:r>
    </w:p>
    <w:p w14:paraId="1AF64114" w14:textId="12D09BC1" w:rsidR="00D3468F" w:rsidRPr="00D3468F" w:rsidRDefault="00D3468F" w:rsidP="00C013B4">
      <w:pPr>
        <w:spacing w:before="120" w:after="0"/>
        <w:textAlignment w:val="baseline"/>
        <w:rPr>
          <w:rFonts w:ascii="Arial" w:hAnsi="Arial" w:cs="Arial"/>
          <w:i/>
          <w:iCs/>
        </w:rPr>
      </w:pPr>
      <w:r w:rsidRPr="00D3468F">
        <w:rPr>
          <w:rFonts w:ascii="Arial" w:hAnsi="Arial" w:cs="Arial"/>
          <w:i/>
          <w:iCs/>
        </w:rPr>
        <w:t>The other Requirements:</w:t>
      </w:r>
    </w:p>
    <w:p w14:paraId="0A306C12" w14:textId="7512B2C3" w:rsidR="0013123D" w:rsidRPr="006A2693" w:rsidRDefault="0013123D" w:rsidP="00C013B4">
      <w:pPr>
        <w:spacing w:before="120" w:after="0"/>
        <w:textAlignment w:val="baseline"/>
        <w:rPr>
          <w:rFonts w:ascii="Arial" w:hAnsi="Arial" w:cs="Arial"/>
        </w:rPr>
      </w:pPr>
      <w:r w:rsidRPr="006A2693">
        <w:rPr>
          <w:rFonts w:ascii="Arial" w:hAnsi="Arial" w:cs="Arial"/>
        </w:rPr>
        <w:t xml:space="preserve">I am satisfied the </w:t>
      </w:r>
      <w:r w:rsidR="00D3468F">
        <w:rPr>
          <w:rFonts w:ascii="Arial" w:hAnsi="Arial" w:cs="Arial"/>
        </w:rPr>
        <w:t xml:space="preserve">service is Compliant with the </w:t>
      </w:r>
      <w:r w:rsidRPr="006A2693">
        <w:rPr>
          <w:rFonts w:ascii="Arial" w:hAnsi="Arial" w:cs="Arial"/>
        </w:rPr>
        <w:t xml:space="preserve">remaining </w:t>
      </w:r>
      <w:r w:rsidR="004B6B19" w:rsidRPr="006A2693">
        <w:rPr>
          <w:rFonts w:ascii="Arial" w:hAnsi="Arial" w:cs="Arial"/>
        </w:rPr>
        <w:t>four</w:t>
      </w:r>
      <w:r w:rsidRPr="006A2693">
        <w:rPr>
          <w:rFonts w:ascii="Arial" w:hAnsi="Arial" w:cs="Arial"/>
        </w:rPr>
        <w:t xml:space="preserve"> Requirements of Quality Standard </w:t>
      </w:r>
      <w:r w:rsidR="004B6B19" w:rsidRPr="006A2693">
        <w:rPr>
          <w:rFonts w:ascii="Arial" w:hAnsi="Arial" w:cs="Arial"/>
        </w:rPr>
        <w:t>2</w:t>
      </w:r>
      <w:r w:rsidRPr="006A2693">
        <w:rPr>
          <w:rFonts w:ascii="Arial" w:hAnsi="Arial" w:cs="Arial"/>
        </w:rPr>
        <w:t>.</w:t>
      </w:r>
    </w:p>
    <w:p w14:paraId="5FF688AD" w14:textId="1E94E23E" w:rsidR="006D0484" w:rsidRDefault="00E81E5F" w:rsidP="00C013B4">
      <w:pPr>
        <w:pStyle w:val="NormalArial"/>
        <w:spacing w:before="120" w:after="0"/>
      </w:pPr>
      <w:r w:rsidRPr="006A2693">
        <w:rPr>
          <w:szCs w:val="22"/>
        </w:rPr>
        <w:t>Consumers and representatives said staff involve</w:t>
      </w:r>
      <w:r w:rsidR="00EA1E55">
        <w:rPr>
          <w:szCs w:val="22"/>
        </w:rPr>
        <w:t>d</w:t>
      </w:r>
      <w:r w:rsidRPr="006A2693">
        <w:rPr>
          <w:szCs w:val="22"/>
        </w:rPr>
        <w:t xml:space="preserve"> them in the assessment and planning of</w:t>
      </w:r>
      <w:r w:rsidR="00EA1E55">
        <w:rPr>
          <w:szCs w:val="22"/>
        </w:rPr>
        <w:t xml:space="preserve"> </w:t>
      </w:r>
      <w:r w:rsidRPr="006A2693">
        <w:rPr>
          <w:szCs w:val="22"/>
        </w:rPr>
        <w:t>care for consumer</w:t>
      </w:r>
      <w:r w:rsidR="00E85073" w:rsidRPr="006A2693">
        <w:rPr>
          <w:szCs w:val="22"/>
        </w:rPr>
        <w:t>s</w:t>
      </w:r>
      <w:r w:rsidRPr="006A2693">
        <w:rPr>
          <w:szCs w:val="22"/>
        </w:rPr>
        <w:t xml:space="preserve"> through regular conversations with staff during admission, care plan reviews or when circumstances change</w:t>
      </w:r>
      <w:r w:rsidR="00EA1E55">
        <w:rPr>
          <w:szCs w:val="22"/>
        </w:rPr>
        <w:t>d</w:t>
      </w:r>
      <w:r w:rsidRPr="006A2693">
        <w:rPr>
          <w:szCs w:val="22"/>
        </w:rPr>
        <w:t>. Staff described how the service ensure</w:t>
      </w:r>
      <w:r w:rsidR="00EA1E55">
        <w:rPr>
          <w:szCs w:val="22"/>
        </w:rPr>
        <w:t>d</w:t>
      </w:r>
      <w:r w:rsidRPr="006A2693">
        <w:rPr>
          <w:szCs w:val="22"/>
        </w:rPr>
        <w:t xml:space="preserve"> assessment and planning reflect</w:t>
      </w:r>
      <w:r w:rsidR="00EA1E55">
        <w:rPr>
          <w:szCs w:val="22"/>
        </w:rPr>
        <w:t>ed</w:t>
      </w:r>
      <w:r w:rsidRPr="006A2693">
        <w:rPr>
          <w:szCs w:val="22"/>
        </w:rPr>
        <w:t xml:space="preserve"> consumers' current preferences</w:t>
      </w:r>
      <w:r w:rsidR="00C013B4" w:rsidRPr="006A2693">
        <w:rPr>
          <w:szCs w:val="22"/>
        </w:rPr>
        <w:t xml:space="preserve"> </w:t>
      </w:r>
      <w:r w:rsidR="005D0793" w:rsidRPr="006A2693">
        <w:t>and</w:t>
      </w:r>
      <w:r w:rsidR="00C013B4" w:rsidRPr="006A2693">
        <w:t xml:space="preserve"> advance care and </w:t>
      </w:r>
      <w:r w:rsidR="005D0793" w:rsidRPr="006A2693">
        <w:t>end</w:t>
      </w:r>
      <w:r w:rsidR="00EA1E55">
        <w:t>-</w:t>
      </w:r>
      <w:r w:rsidR="005D0793" w:rsidRPr="006A2693">
        <w:t>of</w:t>
      </w:r>
      <w:r w:rsidR="00EA1E55">
        <w:t>-</w:t>
      </w:r>
      <w:r w:rsidR="005D0793" w:rsidRPr="006A2693">
        <w:t xml:space="preserve">life </w:t>
      </w:r>
      <w:r w:rsidR="00C013B4" w:rsidRPr="006A2693">
        <w:t xml:space="preserve">plans </w:t>
      </w:r>
      <w:r w:rsidR="00EA1E55">
        <w:t>we</w:t>
      </w:r>
      <w:r w:rsidR="00C013B4" w:rsidRPr="006A2693">
        <w:t>re discussed with consumer</w:t>
      </w:r>
      <w:r w:rsidR="00EA1E55">
        <w:t>s</w:t>
      </w:r>
      <w:r w:rsidR="00C013B4" w:rsidRPr="006A2693">
        <w:t xml:space="preserve"> and/or their representative</w:t>
      </w:r>
      <w:r w:rsidR="00EA1E55">
        <w:t>s</w:t>
      </w:r>
      <w:r w:rsidR="00C013B4" w:rsidRPr="006A2693">
        <w:t xml:space="preserve"> if consumer</w:t>
      </w:r>
      <w:r w:rsidR="00EA1E55">
        <w:t>s</w:t>
      </w:r>
      <w:r w:rsidR="00C013B4" w:rsidRPr="006A2693">
        <w:t xml:space="preserve"> wishe</w:t>
      </w:r>
      <w:r w:rsidR="00EA1E55">
        <w:t>d</w:t>
      </w:r>
      <w:r w:rsidR="00C013B4" w:rsidRPr="006A2693">
        <w:t>.</w:t>
      </w:r>
      <w:r w:rsidR="00283F26" w:rsidRPr="006A2693">
        <w:t xml:space="preserve"> The service ha</w:t>
      </w:r>
      <w:r w:rsidR="00EA1E55">
        <w:t>d</w:t>
      </w:r>
      <w:r w:rsidR="00283F26" w:rsidRPr="006A2693">
        <w:t xml:space="preserve"> a palliative care policy </w:t>
      </w:r>
      <w:r w:rsidR="00EA1E55">
        <w:t>which</w:t>
      </w:r>
      <w:r w:rsidR="00283F26" w:rsidRPr="006A2693">
        <w:t xml:space="preserve"> ensure</w:t>
      </w:r>
      <w:r w:rsidR="00EA1E55">
        <w:t>d</w:t>
      </w:r>
      <w:r w:rsidR="00283F26" w:rsidRPr="006A2693">
        <w:t xml:space="preserve"> </w:t>
      </w:r>
      <w:r w:rsidR="00EA1E55">
        <w:t xml:space="preserve">consumers’ </w:t>
      </w:r>
      <w:r w:rsidR="00283F26" w:rsidRPr="006A2693">
        <w:t>end</w:t>
      </w:r>
      <w:r w:rsidR="00EA1E55">
        <w:t>-</w:t>
      </w:r>
      <w:r w:rsidR="00283F26" w:rsidRPr="006A2693">
        <w:t>of</w:t>
      </w:r>
      <w:r w:rsidR="00EA1E55">
        <w:t>-</w:t>
      </w:r>
      <w:r w:rsidR="00283F26" w:rsidRPr="006A2693">
        <w:t>life wishes</w:t>
      </w:r>
      <w:r w:rsidR="00EA1E55">
        <w:t xml:space="preserve"> we</w:t>
      </w:r>
      <w:r w:rsidR="00283F26" w:rsidRPr="006A2693">
        <w:t>re in place to assist with decision</w:t>
      </w:r>
      <w:r w:rsidR="00EA1E55">
        <w:t>-</w:t>
      </w:r>
      <w:r w:rsidR="00283F26" w:rsidRPr="006A2693">
        <w:t xml:space="preserve">making and support the </w:t>
      </w:r>
      <w:r w:rsidR="00A0629D" w:rsidRPr="006A2693">
        <w:t>end-of-life</w:t>
      </w:r>
      <w:r w:rsidR="000D38C0" w:rsidRPr="006A2693">
        <w:t xml:space="preserve"> </w:t>
      </w:r>
      <w:r w:rsidR="00283F26" w:rsidRPr="006A2693">
        <w:t>journey</w:t>
      </w:r>
      <w:r w:rsidR="000D38C0" w:rsidRPr="006A2693">
        <w:t>.</w:t>
      </w:r>
    </w:p>
    <w:p w14:paraId="7FC79689" w14:textId="2B425BCF" w:rsidR="000D38C0" w:rsidRDefault="00552966" w:rsidP="00C013B4">
      <w:pPr>
        <w:pStyle w:val="NormalArial"/>
        <w:spacing w:before="120" w:after="0"/>
      </w:pPr>
      <w:r w:rsidRPr="00C31203">
        <w:rPr>
          <w:szCs w:val="22"/>
        </w:rPr>
        <w:t>Consumers explain</w:t>
      </w:r>
      <w:r>
        <w:rPr>
          <w:szCs w:val="22"/>
        </w:rPr>
        <w:t>ed</w:t>
      </w:r>
      <w:r w:rsidRPr="00C31203">
        <w:rPr>
          <w:szCs w:val="22"/>
        </w:rPr>
        <w:t xml:space="preserve"> who was involved in their care and were confident their care needs were being met</w:t>
      </w:r>
      <w:r w:rsidR="00EA1E55">
        <w:rPr>
          <w:szCs w:val="22"/>
        </w:rPr>
        <w:t>. C</w:t>
      </w:r>
      <w:r w:rsidR="00515BFD" w:rsidRPr="00C31203">
        <w:rPr>
          <w:szCs w:val="22"/>
        </w:rPr>
        <w:t xml:space="preserve">are planning documentation </w:t>
      </w:r>
      <w:r w:rsidR="00EA1E55">
        <w:rPr>
          <w:szCs w:val="22"/>
        </w:rPr>
        <w:t>showed</w:t>
      </w:r>
      <w:r w:rsidR="00A0629D">
        <w:rPr>
          <w:szCs w:val="22"/>
        </w:rPr>
        <w:t xml:space="preserve"> </w:t>
      </w:r>
      <w:r w:rsidR="00515BFD" w:rsidRPr="00C31203">
        <w:rPr>
          <w:szCs w:val="22"/>
        </w:rPr>
        <w:t xml:space="preserve">case conferences, and involvement of a range of external providers and services such as </w:t>
      </w:r>
      <w:r w:rsidR="00A0629D">
        <w:rPr>
          <w:szCs w:val="22"/>
        </w:rPr>
        <w:t>medical officers</w:t>
      </w:r>
      <w:r w:rsidR="004B59A6">
        <w:rPr>
          <w:szCs w:val="22"/>
        </w:rPr>
        <w:t>,</w:t>
      </w:r>
      <w:r w:rsidR="00515BFD" w:rsidRPr="00C31203">
        <w:rPr>
          <w:szCs w:val="22"/>
        </w:rPr>
        <w:t xml:space="preserve"> physiotherapists, speech pathologists, </w:t>
      </w:r>
      <w:r w:rsidR="00D92222" w:rsidRPr="00C31203">
        <w:rPr>
          <w:szCs w:val="22"/>
        </w:rPr>
        <w:t>podiatry,</w:t>
      </w:r>
      <w:r w:rsidR="00515BFD" w:rsidRPr="00C31203">
        <w:rPr>
          <w:szCs w:val="22"/>
        </w:rPr>
        <w:t xml:space="preserve"> and dietitian</w:t>
      </w:r>
      <w:r w:rsidR="004556BB">
        <w:rPr>
          <w:szCs w:val="22"/>
        </w:rPr>
        <w:t>s</w:t>
      </w:r>
      <w:r w:rsidR="00515BFD" w:rsidRPr="00C31203">
        <w:rPr>
          <w:szCs w:val="22"/>
        </w:rPr>
        <w:t xml:space="preserve">. </w:t>
      </w:r>
      <w:r w:rsidR="00DD4590">
        <w:t xml:space="preserve">Staff </w:t>
      </w:r>
      <w:r w:rsidR="00DD4590" w:rsidRPr="00C31203">
        <w:t>explained how they refer</w:t>
      </w:r>
      <w:r w:rsidR="00EA1E55">
        <w:t>red</w:t>
      </w:r>
      <w:r w:rsidR="00DD4590" w:rsidRPr="00C31203">
        <w:t xml:space="preserve"> consumers to external services via the service's 'referral book' and communicat</w:t>
      </w:r>
      <w:r w:rsidR="00DD4590">
        <w:t>e</w:t>
      </w:r>
      <w:r w:rsidR="00EA1E55">
        <w:t>d</w:t>
      </w:r>
      <w:r w:rsidR="00DD4590" w:rsidRPr="00C31203">
        <w:t xml:space="preserve"> </w:t>
      </w:r>
      <w:r w:rsidR="00D92222">
        <w:t xml:space="preserve">formally </w:t>
      </w:r>
      <w:r w:rsidR="00DD4590" w:rsidRPr="00C31203">
        <w:t xml:space="preserve">with </w:t>
      </w:r>
      <w:r w:rsidR="00DD4590">
        <w:t xml:space="preserve">allied health professionals </w:t>
      </w:r>
      <w:r w:rsidR="00DD4590" w:rsidRPr="00C31203">
        <w:t>via emails</w:t>
      </w:r>
      <w:r w:rsidR="00D92222">
        <w:t>.</w:t>
      </w:r>
    </w:p>
    <w:p w14:paraId="2F3292AA" w14:textId="67B7BAAF" w:rsidR="00813C24" w:rsidRDefault="002304AD" w:rsidP="007B686B">
      <w:pPr>
        <w:pStyle w:val="NormalArial"/>
        <w:spacing w:before="120" w:after="0"/>
      </w:pPr>
      <w:r w:rsidRPr="00C31203">
        <w:rPr>
          <w:szCs w:val="22"/>
        </w:rPr>
        <w:t xml:space="preserve">Consumers and representatives </w:t>
      </w:r>
      <w:r>
        <w:rPr>
          <w:szCs w:val="22"/>
        </w:rPr>
        <w:t>felt</w:t>
      </w:r>
      <w:r w:rsidRPr="00C31203">
        <w:rPr>
          <w:szCs w:val="22"/>
        </w:rPr>
        <w:t xml:space="preserve"> the service maintain</w:t>
      </w:r>
      <w:r w:rsidR="00EA1E55">
        <w:rPr>
          <w:szCs w:val="22"/>
        </w:rPr>
        <w:t>ed</w:t>
      </w:r>
      <w:r w:rsidRPr="00C31203">
        <w:rPr>
          <w:szCs w:val="22"/>
        </w:rPr>
        <w:t xml:space="preserve"> good communication with them, particularly around changes in care and medication, and said staff explain</w:t>
      </w:r>
      <w:r w:rsidR="00D2158E">
        <w:rPr>
          <w:szCs w:val="22"/>
        </w:rPr>
        <w:t>ed</w:t>
      </w:r>
      <w:r w:rsidRPr="00C31203">
        <w:rPr>
          <w:szCs w:val="22"/>
        </w:rPr>
        <w:t xml:space="preserve"> things to them as needed. Clinical staff explained how they update</w:t>
      </w:r>
      <w:r w:rsidR="00D2158E">
        <w:rPr>
          <w:szCs w:val="22"/>
        </w:rPr>
        <w:t>d</w:t>
      </w:r>
      <w:r w:rsidRPr="00C31203">
        <w:rPr>
          <w:szCs w:val="22"/>
        </w:rPr>
        <w:t xml:space="preserve"> families who regularly visit</w:t>
      </w:r>
      <w:r w:rsidR="00D2158E">
        <w:rPr>
          <w:szCs w:val="22"/>
        </w:rPr>
        <w:t>ed</w:t>
      </w:r>
      <w:r w:rsidRPr="00C31203">
        <w:rPr>
          <w:szCs w:val="22"/>
        </w:rPr>
        <w:t xml:space="preserve"> and contact</w:t>
      </w:r>
      <w:r w:rsidR="00D2158E">
        <w:rPr>
          <w:szCs w:val="22"/>
        </w:rPr>
        <w:t>ed</w:t>
      </w:r>
      <w:r w:rsidRPr="00C31203">
        <w:rPr>
          <w:szCs w:val="22"/>
        </w:rPr>
        <w:t xml:space="preserve"> families who </w:t>
      </w:r>
      <w:r w:rsidR="00D2158E">
        <w:rPr>
          <w:szCs w:val="22"/>
        </w:rPr>
        <w:t>we</w:t>
      </w:r>
      <w:r w:rsidRPr="00C31203">
        <w:rPr>
          <w:szCs w:val="22"/>
        </w:rPr>
        <w:t>re not able to visit</w:t>
      </w:r>
      <w:r w:rsidR="00D2158E">
        <w:rPr>
          <w:szCs w:val="22"/>
        </w:rPr>
        <w:t xml:space="preserve"> by using</w:t>
      </w:r>
      <w:r w:rsidRPr="00C31203">
        <w:rPr>
          <w:szCs w:val="22"/>
        </w:rPr>
        <w:t xml:space="preserve"> the telephone</w:t>
      </w:r>
      <w:r>
        <w:rPr>
          <w:szCs w:val="22"/>
        </w:rPr>
        <w:t>.</w:t>
      </w:r>
      <w:r w:rsidR="0087564F">
        <w:rPr>
          <w:szCs w:val="22"/>
        </w:rPr>
        <w:t xml:space="preserve"> T</w:t>
      </w:r>
      <w:r w:rsidR="0087564F" w:rsidRPr="00C31203">
        <w:t>he service use</w:t>
      </w:r>
      <w:r w:rsidR="00D2158E">
        <w:t>d</w:t>
      </w:r>
      <w:r w:rsidR="0087564F" w:rsidRPr="00C31203">
        <w:t xml:space="preserve"> an </w:t>
      </w:r>
      <w:r w:rsidR="0087564F">
        <w:t>electronic care management system t</w:t>
      </w:r>
      <w:r w:rsidR="0087564F" w:rsidRPr="00C31203">
        <w:t>o record all care planning and progress notes, and summary care plan</w:t>
      </w:r>
      <w:r w:rsidR="00D2158E">
        <w:t>s</w:t>
      </w:r>
      <w:r w:rsidR="0087564F" w:rsidRPr="00C31203">
        <w:t xml:space="preserve"> </w:t>
      </w:r>
      <w:r w:rsidR="00D2158E">
        <w:t>were</w:t>
      </w:r>
      <w:r w:rsidR="0087564F" w:rsidRPr="00C31203">
        <w:t xml:space="preserve"> generated and printed.</w:t>
      </w:r>
    </w:p>
    <w:p w14:paraId="7B8740C0" w14:textId="271238C8" w:rsidR="00813C24" w:rsidRDefault="002A7956" w:rsidP="00C013B4">
      <w:pPr>
        <w:pStyle w:val="NormalArial"/>
        <w:spacing w:before="120" w:after="0"/>
      </w:pPr>
      <w:r w:rsidRPr="00C31203">
        <w:rPr>
          <w:szCs w:val="22"/>
        </w:rPr>
        <w:t>Consumers and</w:t>
      </w:r>
      <w:r>
        <w:rPr>
          <w:szCs w:val="22"/>
        </w:rPr>
        <w:t xml:space="preserve"> </w:t>
      </w:r>
      <w:r w:rsidRPr="00C31203">
        <w:rPr>
          <w:szCs w:val="22"/>
        </w:rPr>
        <w:t>representatives said staff regularly discuss</w:t>
      </w:r>
      <w:r w:rsidR="00D2158E">
        <w:rPr>
          <w:szCs w:val="22"/>
        </w:rPr>
        <w:t>ed</w:t>
      </w:r>
      <w:r w:rsidRPr="00C31203">
        <w:rPr>
          <w:szCs w:val="22"/>
        </w:rPr>
        <w:t xml:space="preserve"> their care needs with them, and any changes requested </w:t>
      </w:r>
      <w:r w:rsidR="00D2158E">
        <w:rPr>
          <w:szCs w:val="22"/>
        </w:rPr>
        <w:t>we</w:t>
      </w:r>
      <w:r w:rsidRPr="00C31203">
        <w:rPr>
          <w:szCs w:val="22"/>
        </w:rPr>
        <w:t xml:space="preserve">re addressed in a timely manner. </w:t>
      </w:r>
      <w:r w:rsidR="004D7DFB">
        <w:rPr>
          <w:szCs w:val="22"/>
        </w:rPr>
        <w:t>C</w:t>
      </w:r>
      <w:r w:rsidR="006C2753" w:rsidRPr="00C31203">
        <w:rPr>
          <w:szCs w:val="22"/>
        </w:rPr>
        <w:t xml:space="preserve">are planning documentation </w:t>
      </w:r>
      <w:r w:rsidR="00D2158E">
        <w:rPr>
          <w:szCs w:val="22"/>
        </w:rPr>
        <w:t>show</w:t>
      </w:r>
      <w:r w:rsidR="006C2753" w:rsidRPr="00C31203">
        <w:rPr>
          <w:szCs w:val="22"/>
        </w:rPr>
        <w:t>e</w:t>
      </w:r>
      <w:r w:rsidR="004D7DFB">
        <w:rPr>
          <w:szCs w:val="22"/>
        </w:rPr>
        <w:t xml:space="preserve">d </w:t>
      </w:r>
      <w:r w:rsidR="006C2753" w:rsidRPr="00C31203">
        <w:rPr>
          <w:szCs w:val="22"/>
        </w:rPr>
        <w:t>review</w:t>
      </w:r>
      <w:r w:rsidR="00D2158E">
        <w:rPr>
          <w:szCs w:val="22"/>
        </w:rPr>
        <w:t>s occurred</w:t>
      </w:r>
      <w:r w:rsidR="006C2753" w:rsidRPr="00C31203">
        <w:rPr>
          <w:szCs w:val="22"/>
        </w:rPr>
        <w:t xml:space="preserve"> on</w:t>
      </w:r>
      <w:r w:rsidR="004D7DFB">
        <w:rPr>
          <w:szCs w:val="22"/>
        </w:rPr>
        <w:t xml:space="preserve"> </w:t>
      </w:r>
      <w:r w:rsidR="006C2753" w:rsidRPr="00C31203">
        <w:rPr>
          <w:szCs w:val="22"/>
        </w:rPr>
        <w:t xml:space="preserve">a regular basis and when circumstances changed, such as consumer deterioration or incidents involving falls. </w:t>
      </w:r>
      <w:r w:rsidR="00892F3B" w:rsidRPr="00C31203">
        <w:rPr>
          <w:szCs w:val="22"/>
        </w:rPr>
        <w:t>The service ha</w:t>
      </w:r>
      <w:r w:rsidR="00D2158E">
        <w:rPr>
          <w:szCs w:val="22"/>
        </w:rPr>
        <w:t>d</w:t>
      </w:r>
      <w:r w:rsidR="00892F3B" w:rsidRPr="00C31203">
        <w:rPr>
          <w:szCs w:val="22"/>
        </w:rPr>
        <w:t xml:space="preserve"> policies and procedures which guide</w:t>
      </w:r>
      <w:r w:rsidR="00D2158E">
        <w:rPr>
          <w:szCs w:val="22"/>
        </w:rPr>
        <w:t>d</w:t>
      </w:r>
      <w:r w:rsidR="00892F3B" w:rsidRPr="00C31203">
        <w:rPr>
          <w:szCs w:val="22"/>
        </w:rPr>
        <w:t xml:space="preserve"> staff in the assessment and planning process for consumers on a 6-monthly basis and as needed following a change in health status.</w:t>
      </w:r>
    </w:p>
    <w:p w14:paraId="727BD4AD" w14:textId="77777777" w:rsidR="0087700C" w:rsidRPr="00334B7D" w:rsidRDefault="00D87E7C" w:rsidP="00C013B4">
      <w:pPr>
        <w:pStyle w:val="NormalArial"/>
        <w:spacing w:before="120" w:after="0"/>
      </w:pPr>
      <w:r w:rsidRPr="00996FAF">
        <w:br w:type="page"/>
      </w:r>
    </w:p>
    <w:p w14:paraId="139AD28F" w14:textId="77777777" w:rsidR="00FC045E" w:rsidRPr="00996FAF" w:rsidRDefault="00FC045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779"/>
        <w:gridCol w:w="1843"/>
      </w:tblGrid>
      <w:tr w:rsidR="00FC045E" w:rsidRPr="00996FAF" w14:paraId="4FE99654" w14:textId="77777777" w:rsidTr="00C06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  <w:tcBorders>
              <w:right w:val="none" w:sz="0" w:space="0" w:color="auto"/>
            </w:tcBorders>
          </w:tcPr>
          <w:p w14:paraId="358C6608" w14:textId="77777777" w:rsidR="00FC045E" w:rsidRPr="00996FAF" w:rsidRDefault="00FC045E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843" w:type="dxa"/>
          </w:tcPr>
          <w:p w14:paraId="66330F94" w14:textId="6F845E6C" w:rsidR="00FC045E" w:rsidRPr="00996FAF" w:rsidRDefault="00FC045E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C045E" w:rsidRPr="00996FAF" w14:paraId="1214FEAC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4F38EE21" w14:textId="77777777" w:rsidR="00FC045E" w:rsidRPr="00996FAF" w:rsidRDefault="00FC045E" w:rsidP="00B31E03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56144B1E" w14:textId="77777777" w:rsidR="00FC045E" w:rsidRPr="00996FAF" w:rsidRDefault="00FC045E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6392A3A6" w14:textId="77777777" w:rsidR="00FC045E" w:rsidRPr="00996FAF" w:rsidRDefault="00FC045E" w:rsidP="00B31E03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best practice; and</w:t>
            </w:r>
          </w:p>
          <w:p w14:paraId="0B9D0AC6" w14:textId="77777777" w:rsidR="00FC045E" w:rsidRPr="00996FAF" w:rsidRDefault="00FC045E" w:rsidP="00B31E03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tailored to their needs; and</w:t>
            </w:r>
          </w:p>
          <w:p w14:paraId="22B2FDE3" w14:textId="77777777" w:rsidR="00FC045E" w:rsidRPr="00996FAF" w:rsidRDefault="00FC045E" w:rsidP="00B31E03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47C2AA88" w14:textId="04B365B4" w:rsidR="00FC045E" w:rsidRPr="00996FAF" w:rsidRDefault="00C80DC8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37695300"/>
                <w:placeholder>
                  <w:docPart w:val="8CD27297CE4F414E814174AF71F9099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AA5E08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02AB6425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4A7AC91A" w14:textId="77777777" w:rsidR="00FC045E" w:rsidRPr="00996FAF" w:rsidRDefault="00FC045E" w:rsidP="00B31E03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6381C242" w14:textId="77777777" w:rsidR="00FC045E" w:rsidRPr="00996FAF" w:rsidRDefault="00FC045E" w:rsidP="00B31E03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040659B0" w14:textId="57013C8C" w:rsidR="00FC045E" w:rsidRPr="00996FAF" w:rsidRDefault="00C80DC8" w:rsidP="00B31E03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29979916"/>
                <w:placeholder>
                  <w:docPart w:val="6A5912A791EE4CE0989E5F55DB8DE31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AA5E08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01295B7E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042DA38E" w14:textId="77777777" w:rsidR="00FC045E" w:rsidRPr="00996FAF" w:rsidRDefault="00FC045E" w:rsidP="00B31E03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65E83655" w14:textId="77777777" w:rsidR="00FC045E" w:rsidRPr="00996FAF" w:rsidRDefault="00FC045E" w:rsidP="00B31E03">
            <w:pPr>
              <w:tabs>
                <w:tab w:val="right" w:pos="9026"/>
              </w:tabs>
              <w:spacing w:before="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needs, goals and preferences of consumers nearing the end of life are recognised and addressed, their comfort maximised and their dignity preserved.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1879511C" w14:textId="7AB4B31C" w:rsidR="00FC045E" w:rsidRPr="00996FAF" w:rsidRDefault="00C80DC8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700240843"/>
                <w:placeholder>
                  <w:docPart w:val="3108B71990014969ABC93387478E9F6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AA5E08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7AEE13F2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2AA7ACB8" w14:textId="77777777" w:rsidR="00FC045E" w:rsidRPr="00996FAF" w:rsidRDefault="00FC045E" w:rsidP="00B31E03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7D99CE4E" w14:textId="77777777" w:rsidR="00FC045E" w:rsidRPr="00996FAF" w:rsidRDefault="00FC045E" w:rsidP="00B31E03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108C8C46" w14:textId="473BD2BF" w:rsidR="00FC045E" w:rsidRPr="00996FAF" w:rsidRDefault="00C80DC8" w:rsidP="00B31E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84839299"/>
                <w:placeholder>
                  <w:docPart w:val="21A78ACDB7E24A76B15D696F23E1F9B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AA5E08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03ED44CB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1A8025CD" w14:textId="77777777" w:rsidR="00FC045E" w:rsidRPr="00996FAF" w:rsidRDefault="00FC045E" w:rsidP="00B31E03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4136D8C1" w14:textId="77777777" w:rsidR="00FC045E" w:rsidRPr="00996FAF" w:rsidRDefault="00FC045E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70262F30" w14:textId="69042F59" w:rsidR="00FC045E" w:rsidRPr="00996FAF" w:rsidRDefault="00C80DC8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70260629"/>
                <w:placeholder>
                  <w:docPart w:val="0AB63A5134CA485A9575AB8A846F0EF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AA5E08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22B55388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4074D911" w14:textId="77777777" w:rsidR="00FC045E" w:rsidRPr="00996FAF" w:rsidRDefault="00FC045E" w:rsidP="00B31E03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5DB8394A" w14:textId="77777777" w:rsidR="00FC045E" w:rsidRPr="00996FAF" w:rsidRDefault="00FC045E" w:rsidP="00B31E03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7F7ABD19" w14:textId="764A9745" w:rsidR="00FC045E" w:rsidRPr="00996FAF" w:rsidRDefault="00C80DC8" w:rsidP="00B31E03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043328765"/>
                <w:placeholder>
                  <w:docPart w:val="8532B9D78BD34E3B95D3FAD1FA831A4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AA5E08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1FD18C4C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21524E2B" w14:textId="77777777" w:rsidR="00FC045E" w:rsidRPr="00996FAF" w:rsidRDefault="00FC045E" w:rsidP="00B31E03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6D8D7F37" w14:textId="77777777" w:rsidR="00FC045E" w:rsidRPr="00996FAF" w:rsidRDefault="00FC045E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Minimisation of infection related risks through implementing:</w:t>
            </w:r>
          </w:p>
          <w:p w14:paraId="685658A4" w14:textId="77777777" w:rsidR="00FC045E" w:rsidRPr="00996FAF" w:rsidRDefault="00FC045E" w:rsidP="00B31E03">
            <w:pPr>
              <w:pStyle w:val="ListParagraph"/>
              <w:numPr>
                <w:ilvl w:val="0"/>
                <w:numId w:val="6"/>
              </w:numPr>
              <w:tabs>
                <w:tab w:val="clear" w:pos="357"/>
              </w:tabs>
              <w:spacing w:before="60" w:after="60" w:line="0" w:lineRule="atLeast"/>
              <w:ind w:left="609" w:hanging="609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standard and transmission based precautions to prevent and control infection; and</w:t>
            </w:r>
          </w:p>
          <w:p w14:paraId="53936890" w14:textId="77777777" w:rsidR="00FC045E" w:rsidRPr="00996FAF" w:rsidRDefault="00FC045E" w:rsidP="00B31E03">
            <w:pPr>
              <w:pStyle w:val="ListParagraph"/>
              <w:numPr>
                <w:ilvl w:val="0"/>
                <w:numId w:val="6"/>
              </w:numPr>
              <w:tabs>
                <w:tab w:val="clear" w:pos="357"/>
              </w:tabs>
              <w:spacing w:before="60" w:after="60" w:line="0" w:lineRule="atLeast"/>
              <w:ind w:left="609" w:hanging="609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91F461C" w14:textId="024E2C6C" w:rsidR="00FC045E" w:rsidRPr="00996FAF" w:rsidRDefault="00C80DC8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52290073"/>
                <w:placeholder>
                  <w:docPart w:val="4D3CFF84B9E742EBAE4541D900D4577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AA5E08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44FFF735" w14:textId="77777777" w:rsidR="00D87E7C" w:rsidRDefault="00D87E7C" w:rsidP="00C06052">
      <w:pPr>
        <w:pStyle w:val="Heading20"/>
        <w:spacing w:before="240"/>
      </w:pPr>
      <w:r w:rsidRPr="00996FAF">
        <w:t>Findings</w:t>
      </w:r>
    </w:p>
    <w:p w14:paraId="2ABB7D8D" w14:textId="7E9DB1FE" w:rsidR="00117022" w:rsidRPr="00C62568" w:rsidRDefault="00B45AB0" w:rsidP="00431883">
      <w:pPr>
        <w:pStyle w:val="NormalArial"/>
        <w:spacing w:before="120" w:after="0"/>
        <w:rPr>
          <w:szCs w:val="22"/>
        </w:rPr>
      </w:pPr>
      <w:r w:rsidRPr="00C62568">
        <w:rPr>
          <w:szCs w:val="22"/>
        </w:rPr>
        <w:t xml:space="preserve">Consumers </w:t>
      </w:r>
      <w:r w:rsidR="00E62216" w:rsidRPr="00C62568">
        <w:rPr>
          <w:szCs w:val="22"/>
        </w:rPr>
        <w:t xml:space="preserve">felt </w:t>
      </w:r>
      <w:r w:rsidR="003D3879" w:rsidRPr="00C62568">
        <w:rPr>
          <w:szCs w:val="22"/>
        </w:rPr>
        <w:t xml:space="preserve">personal and </w:t>
      </w:r>
      <w:r w:rsidRPr="00C62568">
        <w:rPr>
          <w:szCs w:val="22"/>
        </w:rPr>
        <w:t xml:space="preserve">clinical care </w:t>
      </w:r>
      <w:r w:rsidR="00F81A7C" w:rsidRPr="00C62568">
        <w:rPr>
          <w:szCs w:val="22"/>
        </w:rPr>
        <w:t xml:space="preserve">provided </w:t>
      </w:r>
      <w:r w:rsidR="00D2158E">
        <w:rPr>
          <w:szCs w:val="22"/>
        </w:rPr>
        <w:t>wa</w:t>
      </w:r>
      <w:r w:rsidR="00F81A7C" w:rsidRPr="00C62568">
        <w:rPr>
          <w:szCs w:val="22"/>
        </w:rPr>
        <w:t xml:space="preserve">s </w:t>
      </w:r>
      <w:r w:rsidR="003D3879" w:rsidRPr="00C62568">
        <w:rPr>
          <w:szCs w:val="22"/>
        </w:rPr>
        <w:t xml:space="preserve">effective and </w:t>
      </w:r>
      <w:r w:rsidRPr="00C62568">
        <w:rPr>
          <w:szCs w:val="22"/>
        </w:rPr>
        <w:t xml:space="preserve">tailored to meet </w:t>
      </w:r>
      <w:r w:rsidR="003D3879" w:rsidRPr="00C62568">
        <w:rPr>
          <w:szCs w:val="22"/>
        </w:rPr>
        <w:t xml:space="preserve">their individual </w:t>
      </w:r>
      <w:r w:rsidR="00607320" w:rsidRPr="00C62568">
        <w:rPr>
          <w:szCs w:val="22"/>
        </w:rPr>
        <w:t>needs,</w:t>
      </w:r>
      <w:r w:rsidRPr="00C62568">
        <w:rPr>
          <w:szCs w:val="22"/>
        </w:rPr>
        <w:t xml:space="preserve"> health and well-being</w:t>
      </w:r>
      <w:r w:rsidR="00F81A7C" w:rsidRPr="00C62568">
        <w:rPr>
          <w:szCs w:val="22"/>
        </w:rPr>
        <w:t>;</w:t>
      </w:r>
      <w:r w:rsidR="00607320" w:rsidRPr="00C62568">
        <w:rPr>
          <w:szCs w:val="22"/>
        </w:rPr>
        <w:t xml:space="preserve"> c</w:t>
      </w:r>
      <w:r w:rsidR="00BF5DA2" w:rsidRPr="00C62568">
        <w:rPr>
          <w:szCs w:val="22"/>
        </w:rPr>
        <w:t>are planning documentation</w:t>
      </w:r>
      <w:r w:rsidRPr="00C62568">
        <w:rPr>
          <w:szCs w:val="22"/>
        </w:rPr>
        <w:t xml:space="preserve"> </w:t>
      </w:r>
      <w:r w:rsidR="00C5325A" w:rsidRPr="00C62568">
        <w:rPr>
          <w:szCs w:val="22"/>
        </w:rPr>
        <w:t>includ</w:t>
      </w:r>
      <w:r w:rsidR="00D2158E">
        <w:rPr>
          <w:szCs w:val="22"/>
        </w:rPr>
        <w:t>ed</w:t>
      </w:r>
      <w:r w:rsidR="00C5325A" w:rsidRPr="00C62568">
        <w:rPr>
          <w:szCs w:val="22"/>
        </w:rPr>
        <w:t xml:space="preserve"> </w:t>
      </w:r>
      <w:r w:rsidR="008B0801" w:rsidRPr="00C62568">
        <w:rPr>
          <w:szCs w:val="22"/>
        </w:rPr>
        <w:t xml:space="preserve">care </w:t>
      </w:r>
      <w:r w:rsidRPr="00C62568">
        <w:rPr>
          <w:szCs w:val="22"/>
        </w:rPr>
        <w:t>assessments, care and service plans, progress notes, medication and monitoring charts</w:t>
      </w:r>
      <w:r w:rsidR="00D2158E">
        <w:rPr>
          <w:szCs w:val="22"/>
        </w:rPr>
        <w:t xml:space="preserve">, and these details </w:t>
      </w:r>
      <w:r w:rsidR="00C5325A" w:rsidRPr="00C62568">
        <w:rPr>
          <w:szCs w:val="22"/>
        </w:rPr>
        <w:t xml:space="preserve">demonstrated how care </w:t>
      </w:r>
      <w:r w:rsidR="00D2158E">
        <w:rPr>
          <w:szCs w:val="22"/>
        </w:rPr>
        <w:t>wa</w:t>
      </w:r>
      <w:r w:rsidR="00C5325A" w:rsidRPr="00C62568">
        <w:rPr>
          <w:szCs w:val="22"/>
        </w:rPr>
        <w:t xml:space="preserve">s tailored </w:t>
      </w:r>
      <w:r w:rsidR="002C525B" w:rsidRPr="00C62568">
        <w:rPr>
          <w:szCs w:val="22"/>
        </w:rPr>
        <w:t>to</w:t>
      </w:r>
      <w:r w:rsidR="00C5325A" w:rsidRPr="00C62568">
        <w:rPr>
          <w:szCs w:val="22"/>
        </w:rPr>
        <w:t xml:space="preserve"> </w:t>
      </w:r>
      <w:r w:rsidR="00D2158E">
        <w:rPr>
          <w:szCs w:val="22"/>
        </w:rPr>
        <w:t>individual</w:t>
      </w:r>
      <w:r w:rsidR="00C5325A" w:rsidRPr="00C62568">
        <w:rPr>
          <w:szCs w:val="22"/>
        </w:rPr>
        <w:t xml:space="preserve"> </w:t>
      </w:r>
      <w:r w:rsidR="002C525B" w:rsidRPr="00C62568">
        <w:rPr>
          <w:szCs w:val="22"/>
        </w:rPr>
        <w:t>consumer’s needs</w:t>
      </w:r>
      <w:r w:rsidR="007D3AB8" w:rsidRPr="00C62568">
        <w:rPr>
          <w:szCs w:val="22"/>
        </w:rPr>
        <w:t>. The service ha</w:t>
      </w:r>
      <w:r w:rsidR="00D2158E">
        <w:rPr>
          <w:szCs w:val="22"/>
        </w:rPr>
        <w:t>d</w:t>
      </w:r>
      <w:r w:rsidR="007D3AB8" w:rsidRPr="00C62568">
        <w:rPr>
          <w:szCs w:val="22"/>
        </w:rPr>
        <w:t xml:space="preserve"> policies</w:t>
      </w:r>
      <w:r w:rsidR="00C5325A" w:rsidRPr="00C62568">
        <w:rPr>
          <w:szCs w:val="22"/>
        </w:rPr>
        <w:t xml:space="preserve"> and </w:t>
      </w:r>
      <w:r w:rsidR="007D3AB8" w:rsidRPr="00C62568">
        <w:rPr>
          <w:szCs w:val="22"/>
        </w:rPr>
        <w:t>procedures for key areas of care</w:t>
      </w:r>
      <w:r w:rsidR="00D2158E">
        <w:rPr>
          <w:szCs w:val="22"/>
        </w:rPr>
        <w:t>, which</w:t>
      </w:r>
      <w:r w:rsidR="007D3AB8" w:rsidRPr="00C62568">
        <w:rPr>
          <w:szCs w:val="22"/>
        </w:rPr>
        <w:t xml:space="preserve"> includ</w:t>
      </w:r>
      <w:r w:rsidR="00D2158E">
        <w:rPr>
          <w:szCs w:val="22"/>
        </w:rPr>
        <w:t>ed</w:t>
      </w:r>
      <w:r w:rsidR="007D3AB8" w:rsidRPr="00C62568">
        <w:rPr>
          <w:szCs w:val="22"/>
        </w:rPr>
        <w:t xml:space="preserve"> restrictive practices, wound and pain management</w:t>
      </w:r>
      <w:r w:rsidR="00D2158E">
        <w:rPr>
          <w:szCs w:val="22"/>
        </w:rPr>
        <w:t>. S</w:t>
      </w:r>
      <w:r w:rsidR="007D3AB8" w:rsidRPr="00C62568">
        <w:rPr>
          <w:szCs w:val="22"/>
        </w:rPr>
        <w:t xml:space="preserve">taff </w:t>
      </w:r>
      <w:r w:rsidR="00D2158E">
        <w:rPr>
          <w:szCs w:val="22"/>
        </w:rPr>
        <w:t>were able to</w:t>
      </w:r>
      <w:r w:rsidR="007D3AB8" w:rsidRPr="00C62568">
        <w:rPr>
          <w:szCs w:val="22"/>
        </w:rPr>
        <w:t xml:space="preserve"> access </w:t>
      </w:r>
      <w:r w:rsidR="002C525B" w:rsidRPr="00C62568">
        <w:rPr>
          <w:szCs w:val="22"/>
        </w:rPr>
        <w:t xml:space="preserve">these </w:t>
      </w:r>
      <w:r w:rsidR="007D3AB8" w:rsidRPr="00C62568">
        <w:rPr>
          <w:szCs w:val="22"/>
        </w:rPr>
        <w:t xml:space="preserve">via the </w:t>
      </w:r>
      <w:r w:rsidR="00CB70BF" w:rsidRPr="00C62568">
        <w:rPr>
          <w:szCs w:val="22"/>
        </w:rPr>
        <w:t xml:space="preserve">electronic </w:t>
      </w:r>
      <w:r w:rsidR="000A472C" w:rsidRPr="00C62568">
        <w:rPr>
          <w:szCs w:val="22"/>
        </w:rPr>
        <w:t>care management system.</w:t>
      </w:r>
    </w:p>
    <w:p w14:paraId="1118E152" w14:textId="262B7DF5" w:rsidR="00D16162" w:rsidRPr="005135F0" w:rsidRDefault="00315E65" w:rsidP="005135F0">
      <w:pPr>
        <w:spacing w:before="120" w:after="0"/>
        <w:rPr>
          <w:rFonts w:ascii="Arial" w:hAnsi="Arial" w:cs="Arial"/>
        </w:rPr>
      </w:pPr>
      <w:r w:rsidRPr="00315E65">
        <w:rPr>
          <w:rFonts w:ascii="Arial" w:hAnsi="Arial" w:cs="Arial"/>
        </w:rPr>
        <w:t>The service ha</w:t>
      </w:r>
      <w:r w:rsidR="00D2158E">
        <w:rPr>
          <w:rFonts w:ascii="Arial" w:hAnsi="Arial" w:cs="Arial"/>
        </w:rPr>
        <w:t>d</w:t>
      </w:r>
      <w:r w:rsidRPr="00315E65">
        <w:rPr>
          <w:rFonts w:ascii="Arial" w:hAnsi="Arial" w:cs="Arial"/>
        </w:rPr>
        <w:t xml:space="preserve"> documented policies</w:t>
      </w:r>
      <w:r w:rsidR="00D2158E">
        <w:rPr>
          <w:rFonts w:ascii="Arial" w:hAnsi="Arial" w:cs="Arial"/>
        </w:rPr>
        <w:t xml:space="preserve"> for </w:t>
      </w:r>
      <w:r w:rsidRPr="00315E65">
        <w:rPr>
          <w:rFonts w:ascii="Arial" w:hAnsi="Arial" w:cs="Arial"/>
        </w:rPr>
        <w:t>the treatment of pain, falls, wounds, medication management, infections, and medication management</w:t>
      </w:r>
      <w:r w:rsidR="00D16162" w:rsidRPr="00315E65">
        <w:rPr>
          <w:rFonts w:ascii="Arial" w:hAnsi="Arial" w:cs="Arial"/>
          <w:szCs w:val="22"/>
        </w:rPr>
        <w:t xml:space="preserve">. </w:t>
      </w:r>
      <w:r w:rsidR="00453466" w:rsidRPr="00315E65">
        <w:rPr>
          <w:rFonts w:ascii="Arial" w:hAnsi="Arial" w:cs="Arial"/>
        </w:rPr>
        <w:t>Staff described</w:t>
      </w:r>
      <w:r w:rsidR="00453466" w:rsidRPr="00C62568">
        <w:rPr>
          <w:rFonts w:ascii="Arial" w:hAnsi="Arial" w:cs="Arial"/>
        </w:rPr>
        <w:t xml:space="preserve"> high-impact </w:t>
      </w:r>
      <w:r w:rsidR="00D16162" w:rsidRPr="00613348">
        <w:rPr>
          <w:rFonts w:ascii="Arial" w:hAnsi="Arial" w:cs="Arial"/>
        </w:rPr>
        <w:t>and</w:t>
      </w:r>
      <w:r w:rsidR="00453466" w:rsidRPr="00613348">
        <w:rPr>
          <w:rFonts w:ascii="Arial" w:hAnsi="Arial" w:cs="Arial"/>
        </w:rPr>
        <w:t xml:space="preserve"> </w:t>
      </w:r>
      <w:r w:rsidR="00453466" w:rsidRPr="005135F0">
        <w:rPr>
          <w:rFonts w:ascii="Arial" w:hAnsi="Arial" w:cs="Arial"/>
        </w:rPr>
        <w:t xml:space="preserve">high-prevalence risks at the service, </w:t>
      </w:r>
      <w:r w:rsidR="00D2158E">
        <w:rPr>
          <w:rFonts w:ascii="Arial" w:hAnsi="Arial" w:cs="Arial"/>
        </w:rPr>
        <w:t xml:space="preserve">which </w:t>
      </w:r>
      <w:r w:rsidR="00453466" w:rsidRPr="005135F0">
        <w:rPr>
          <w:rFonts w:ascii="Arial" w:hAnsi="Arial" w:cs="Arial"/>
        </w:rPr>
        <w:t>includ</w:t>
      </w:r>
      <w:r w:rsidR="00D2158E">
        <w:rPr>
          <w:rFonts w:ascii="Arial" w:hAnsi="Arial" w:cs="Arial"/>
        </w:rPr>
        <w:t>ed</w:t>
      </w:r>
      <w:r w:rsidR="00453466" w:rsidRPr="005135F0">
        <w:rPr>
          <w:rFonts w:ascii="Arial" w:hAnsi="Arial" w:cs="Arial"/>
        </w:rPr>
        <w:t xml:space="preserve"> falls and skin management. </w:t>
      </w:r>
      <w:r w:rsidR="00D16162" w:rsidRPr="005135F0">
        <w:rPr>
          <w:rFonts w:ascii="Arial" w:hAnsi="Arial" w:cs="Arial"/>
        </w:rPr>
        <w:t xml:space="preserve">Management </w:t>
      </w:r>
      <w:r w:rsidR="00B10D60" w:rsidRPr="005135F0">
        <w:rPr>
          <w:rFonts w:ascii="Arial" w:hAnsi="Arial" w:cs="Arial"/>
        </w:rPr>
        <w:t>said they</w:t>
      </w:r>
      <w:r w:rsidR="00D16162" w:rsidRPr="005135F0">
        <w:rPr>
          <w:rFonts w:ascii="Arial" w:hAnsi="Arial" w:cs="Arial"/>
        </w:rPr>
        <w:t xml:space="preserve"> analyse</w:t>
      </w:r>
      <w:r w:rsidR="00D2158E">
        <w:rPr>
          <w:rFonts w:ascii="Arial" w:hAnsi="Arial" w:cs="Arial"/>
        </w:rPr>
        <w:t>d</w:t>
      </w:r>
      <w:r w:rsidR="00D16162" w:rsidRPr="005135F0">
        <w:rPr>
          <w:rFonts w:ascii="Arial" w:hAnsi="Arial" w:cs="Arial"/>
        </w:rPr>
        <w:t xml:space="preserve"> clinical indicator data </w:t>
      </w:r>
      <w:r w:rsidR="00B10D60" w:rsidRPr="005135F0">
        <w:rPr>
          <w:rFonts w:ascii="Arial" w:hAnsi="Arial" w:cs="Arial"/>
        </w:rPr>
        <w:t xml:space="preserve">regularly </w:t>
      </w:r>
      <w:r w:rsidR="00D16162" w:rsidRPr="005135F0">
        <w:rPr>
          <w:rFonts w:ascii="Arial" w:hAnsi="Arial" w:cs="Arial"/>
        </w:rPr>
        <w:t xml:space="preserve">to </w:t>
      </w:r>
      <w:r w:rsidR="00B10D60" w:rsidRPr="005135F0">
        <w:rPr>
          <w:rFonts w:ascii="Arial" w:hAnsi="Arial" w:cs="Arial"/>
        </w:rPr>
        <w:t xml:space="preserve">monitor high </w:t>
      </w:r>
      <w:r w:rsidR="00D16162" w:rsidRPr="005135F0">
        <w:rPr>
          <w:rFonts w:ascii="Arial" w:hAnsi="Arial" w:cs="Arial"/>
        </w:rPr>
        <w:t>risks at the service</w:t>
      </w:r>
      <w:r w:rsidR="00D2158E">
        <w:rPr>
          <w:rFonts w:ascii="Arial" w:hAnsi="Arial" w:cs="Arial"/>
        </w:rPr>
        <w:t>. R</w:t>
      </w:r>
      <w:r w:rsidR="00BD0D05" w:rsidRPr="005135F0">
        <w:rPr>
          <w:rFonts w:ascii="Arial" w:hAnsi="Arial" w:cs="Arial"/>
        </w:rPr>
        <w:t>ecent</w:t>
      </w:r>
      <w:r w:rsidR="00D6681D" w:rsidRPr="005135F0">
        <w:rPr>
          <w:rFonts w:ascii="Arial" w:hAnsi="Arial" w:cs="Arial"/>
        </w:rPr>
        <w:t xml:space="preserve"> c</w:t>
      </w:r>
      <w:r w:rsidR="00681BE5" w:rsidRPr="005135F0">
        <w:rPr>
          <w:rFonts w:ascii="Arial" w:hAnsi="Arial" w:cs="Arial"/>
        </w:rPr>
        <w:t>linical data reports</w:t>
      </w:r>
      <w:r w:rsidR="00D16162" w:rsidRPr="005135F0">
        <w:rPr>
          <w:rFonts w:ascii="Arial" w:hAnsi="Arial" w:cs="Arial"/>
        </w:rPr>
        <w:t xml:space="preserve"> </w:t>
      </w:r>
      <w:r w:rsidR="00D60E73" w:rsidRPr="005135F0">
        <w:rPr>
          <w:rFonts w:ascii="Arial" w:hAnsi="Arial" w:cs="Arial"/>
        </w:rPr>
        <w:t xml:space="preserve">demonstrated </w:t>
      </w:r>
      <w:r w:rsidR="00D6681D" w:rsidRPr="005135F0">
        <w:rPr>
          <w:rFonts w:ascii="Arial" w:hAnsi="Arial" w:cs="Arial"/>
        </w:rPr>
        <w:t>the service had identified</w:t>
      </w:r>
      <w:r w:rsidR="00C62568" w:rsidRPr="005135F0">
        <w:rPr>
          <w:rFonts w:ascii="Arial" w:hAnsi="Arial" w:cs="Arial"/>
        </w:rPr>
        <w:t xml:space="preserve"> and w</w:t>
      </w:r>
      <w:r w:rsidR="00D2158E">
        <w:rPr>
          <w:rFonts w:ascii="Arial" w:hAnsi="Arial" w:cs="Arial"/>
        </w:rPr>
        <w:t>as</w:t>
      </w:r>
      <w:r w:rsidR="00C62568" w:rsidRPr="005135F0">
        <w:rPr>
          <w:rFonts w:ascii="Arial" w:hAnsi="Arial" w:cs="Arial"/>
        </w:rPr>
        <w:t xml:space="preserve"> monitoring </w:t>
      </w:r>
      <w:r w:rsidR="00B106C8" w:rsidRPr="005135F0">
        <w:rPr>
          <w:rFonts w:ascii="Arial" w:hAnsi="Arial" w:cs="Arial"/>
        </w:rPr>
        <w:t>incidents of consumers</w:t>
      </w:r>
      <w:r w:rsidR="00C62568" w:rsidRPr="005135F0">
        <w:rPr>
          <w:rFonts w:ascii="Arial" w:hAnsi="Arial" w:cs="Arial"/>
        </w:rPr>
        <w:t xml:space="preserve"> experiencing falls, infections, skin issues</w:t>
      </w:r>
      <w:r w:rsidR="00B106C8" w:rsidRPr="005135F0">
        <w:rPr>
          <w:rFonts w:ascii="Arial" w:hAnsi="Arial" w:cs="Arial"/>
        </w:rPr>
        <w:t xml:space="preserve"> and</w:t>
      </w:r>
      <w:r w:rsidR="00C62568" w:rsidRPr="005135F0">
        <w:rPr>
          <w:rFonts w:ascii="Arial" w:hAnsi="Arial" w:cs="Arial"/>
        </w:rPr>
        <w:t xml:space="preserve"> weight loss</w:t>
      </w:r>
      <w:r w:rsidR="00B106C8" w:rsidRPr="005135F0">
        <w:rPr>
          <w:rFonts w:ascii="Arial" w:hAnsi="Arial" w:cs="Arial"/>
        </w:rPr>
        <w:t>.</w:t>
      </w:r>
    </w:p>
    <w:p w14:paraId="58E7EF10" w14:textId="5CC53009" w:rsidR="00DA15C3" w:rsidRPr="005458EA" w:rsidRDefault="00617CA2" w:rsidP="005458EA">
      <w:pPr>
        <w:spacing w:before="120" w:after="0"/>
        <w:rPr>
          <w:rFonts w:ascii="Arial" w:hAnsi="Arial" w:cs="Arial"/>
          <w:szCs w:val="22"/>
        </w:rPr>
      </w:pPr>
      <w:r w:rsidRPr="005135F0">
        <w:rPr>
          <w:rFonts w:ascii="Arial" w:hAnsi="Arial" w:cs="Arial"/>
        </w:rPr>
        <w:lastRenderedPageBreak/>
        <w:t xml:space="preserve">Staff said when a consumer </w:t>
      </w:r>
      <w:r w:rsidR="00D2158E">
        <w:rPr>
          <w:rFonts w:ascii="Arial" w:hAnsi="Arial" w:cs="Arial"/>
        </w:rPr>
        <w:t>wa</w:t>
      </w:r>
      <w:r w:rsidR="00DA140C" w:rsidRPr="005135F0">
        <w:rPr>
          <w:rFonts w:ascii="Arial" w:hAnsi="Arial" w:cs="Arial"/>
        </w:rPr>
        <w:t xml:space="preserve">s </w:t>
      </w:r>
      <w:r w:rsidRPr="005135F0">
        <w:rPr>
          <w:rFonts w:ascii="Arial" w:hAnsi="Arial" w:cs="Arial"/>
        </w:rPr>
        <w:t xml:space="preserve">recognised </w:t>
      </w:r>
      <w:r w:rsidR="00DA140C" w:rsidRPr="005135F0">
        <w:rPr>
          <w:rFonts w:ascii="Arial" w:hAnsi="Arial" w:cs="Arial"/>
        </w:rPr>
        <w:t>as</w:t>
      </w:r>
      <w:r w:rsidRPr="005135F0">
        <w:rPr>
          <w:rFonts w:ascii="Arial" w:hAnsi="Arial" w:cs="Arial"/>
        </w:rPr>
        <w:t xml:space="preserve"> nearing </w:t>
      </w:r>
      <w:r w:rsidR="00DA140C" w:rsidRPr="005135F0">
        <w:rPr>
          <w:rFonts w:ascii="Arial" w:hAnsi="Arial" w:cs="Arial"/>
        </w:rPr>
        <w:t>the end</w:t>
      </w:r>
      <w:r w:rsidR="00D2158E">
        <w:rPr>
          <w:rFonts w:ascii="Arial" w:hAnsi="Arial" w:cs="Arial"/>
        </w:rPr>
        <w:t>-</w:t>
      </w:r>
      <w:r w:rsidR="00DA140C" w:rsidRPr="005135F0">
        <w:rPr>
          <w:rFonts w:ascii="Arial" w:hAnsi="Arial" w:cs="Arial"/>
        </w:rPr>
        <w:t>of</w:t>
      </w:r>
      <w:r w:rsidR="00D2158E">
        <w:rPr>
          <w:rFonts w:ascii="Arial" w:hAnsi="Arial" w:cs="Arial"/>
        </w:rPr>
        <w:t>-</w:t>
      </w:r>
      <w:r w:rsidR="00DA140C" w:rsidRPr="005135F0">
        <w:rPr>
          <w:rFonts w:ascii="Arial" w:hAnsi="Arial" w:cs="Arial"/>
        </w:rPr>
        <w:t xml:space="preserve">life, </w:t>
      </w:r>
      <w:r w:rsidRPr="005135F0">
        <w:rPr>
          <w:rFonts w:ascii="Arial" w:hAnsi="Arial" w:cs="Arial"/>
        </w:rPr>
        <w:t>a family consultation</w:t>
      </w:r>
      <w:r w:rsidR="00D2158E">
        <w:rPr>
          <w:rFonts w:ascii="Arial" w:hAnsi="Arial" w:cs="Arial"/>
        </w:rPr>
        <w:t xml:space="preserve"> </w:t>
      </w:r>
      <w:r w:rsidRPr="005135F0">
        <w:rPr>
          <w:rFonts w:ascii="Arial" w:hAnsi="Arial" w:cs="Arial"/>
        </w:rPr>
        <w:t>occur</w:t>
      </w:r>
      <w:r w:rsidR="00D2158E">
        <w:rPr>
          <w:rFonts w:ascii="Arial" w:hAnsi="Arial" w:cs="Arial"/>
        </w:rPr>
        <w:t>red</w:t>
      </w:r>
      <w:r w:rsidRPr="005135F0">
        <w:rPr>
          <w:rFonts w:ascii="Arial" w:hAnsi="Arial" w:cs="Arial"/>
        </w:rPr>
        <w:t xml:space="preserve">, and the </w:t>
      </w:r>
      <w:r w:rsidR="00DA140C" w:rsidRPr="005135F0">
        <w:rPr>
          <w:rFonts w:ascii="Arial" w:hAnsi="Arial" w:cs="Arial"/>
        </w:rPr>
        <w:t>medical officer</w:t>
      </w:r>
      <w:r w:rsidRPr="005135F0">
        <w:rPr>
          <w:rFonts w:ascii="Arial" w:hAnsi="Arial" w:cs="Arial"/>
        </w:rPr>
        <w:t xml:space="preserve"> and palliative care services w</w:t>
      </w:r>
      <w:r w:rsidR="00D2158E">
        <w:rPr>
          <w:rFonts w:ascii="Arial" w:hAnsi="Arial" w:cs="Arial"/>
        </w:rPr>
        <w:t>ere</w:t>
      </w:r>
      <w:r w:rsidRPr="005135F0">
        <w:rPr>
          <w:rFonts w:ascii="Arial" w:hAnsi="Arial" w:cs="Arial"/>
        </w:rPr>
        <w:t xml:space="preserve"> consulted</w:t>
      </w:r>
      <w:r w:rsidR="00DA140C" w:rsidRPr="005135F0">
        <w:rPr>
          <w:rFonts w:ascii="Arial" w:hAnsi="Arial" w:cs="Arial"/>
        </w:rPr>
        <w:t xml:space="preserve">, </w:t>
      </w:r>
      <w:r w:rsidR="00D2158E">
        <w:rPr>
          <w:rFonts w:ascii="Arial" w:hAnsi="Arial" w:cs="Arial"/>
        </w:rPr>
        <w:t xml:space="preserve">with </w:t>
      </w:r>
      <w:r w:rsidR="00DA140C" w:rsidRPr="005135F0">
        <w:rPr>
          <w:rFonts w:ascii="Arial" w:hAnsi="Arial" w:cs="Arial"/>
        </w:rPr>
        <w:t>the</w:t>
      </w:r>
      <w:r w:rsidR="00D2158E">
        <w:rPr>
          <w:rFonts w:ascii="Arial" w:hAnsi="Arial" w:cs="Arial"/>
        </w:rPr>
        <w:t xml:space="preserve"> aim of ensuring </w:t>
      </w:r>
      <w:r w:rsidRPr="00C27D9A">
        <w:rPr>
          <w:rFonts w:ascii="Arial" w:hAnsi="Arial" w:cs="Arial"/>
        </w:rPr>
        <w:t>consumer</w:t>
      </w:r>
      <w:r w:rsidR="00D2158E">
        <w:rPr>
          <w:rFonts w:ascii="Arial" w:hAnsi="Arial" w:cs="Arial"/>
        </w:rPr>
        <w:t>s were</w:t>
      </w:r>
      <w:r w:rsidRPr="00C27D9A">
        <w:rPr>
          <w:rFonts w:ascii="Arial" w:hAnsi="Arial" w:cs="Arial"/>
        </w:rPr>
        <w:t xml:space="preserve"> as comfortable as possible and pain free.</w:t>
      </w:r>
      <w:r w:rsidRPr="00C27D9A">
        <w:rPr>
          <w:rFonts w:ascii="Arial" w:hAnsi="Arial" w:cs="Arial"/>
          <w:szCs w:val="22"/>
        </w:rPr>
        <w:t xml:space="preserve"> C</w:t>
      </w:r>
      <w:r w:rsidR="00DA15C3" w:rsidRPr="00C27D9A">
        <w:rPr>
          <w:rFonts w:ascii="Arial" w:hAnsi="Arial" w:cs="Arial"/>
          <w:szCs w:val="22"/>
        </w:rPr>
        <w:t>are planning documentation included an advance care plan and the needs</w:t>
      </w:r>
      <w:r w:rsidR="00D2158E">
        <w:rPr>
          <w:rFonts w:ascii="Arial" w:hAnsi="Arial" w:cs="Arial"/>
          <w:szCs w:val="22"/>
        </w:rPr>
        <w:t>,</w:t>
      </w:r>
      <w:r w:rsidR="00DA15C3" w:rsidRPr="00C27D9A">
        <w:rPr>
          <w:rFonts w:ascii="Arial" w:hAnsi="Arial" w:cs="Arial"/>
          <w:szCs w:val="22"/>
        </w:rPr>
        <w:t xml:space="preserve"> goals and preferences of the consumer who </w:t>
      </w:r>
      <w:r w:rsidR="00DA15C3" w:rsidRPr="005458EA">
        <w:rPr>
          <w:rFonts w:ascii="Arial" w:hAnsi="Arial" w:cs="Arial"/>
          <w:szCs w:val="22"/>
        </w:rPr>
        <w:t xml:space="preserve">received </w:t>
      </w:r>
      <w:r w:rsidR="00DA140C" w:rsidRPr="005458EA">
        <w:rPr>
          <w:rFonts w:ascii="Arial" w:hAnsi="Arial" w:cs="Arial"/>
          <w:szCs w:val="22"/>
        </w:rPr>
        <w:t>end</w:t>
      </w:r>
      <w:r w:rsidR="00D2158E">
        <w:rPr>
          <w:rFonts w:ascii="Arial" w:hAnsi="Arial" w:cs="Arial"/>
          <w:szCs w:val="22"/>
        </w:rPr>
        <w:t>-</w:t>
      </w:r>
      <w:r w:rsidR="00DA140C" w:rsidRPr="005458EA">
        <w:rPr>
          <w:rFonts w:ascii="Arial" w:hAnsi="Arial" w:cs="Arial"/>
          <w:szCs w:val="22"/>
        </w:rPr>
        <w:t>of</w:t>
      </w:r>
      <w:r w:rsidR="00D2158E">
        <w:rPr>
          <w:rFonts w:ascii="Arial" w:hAnsi="Arial" w:cs="Arial"/>
          <w:szCs w:val="22"/>
        </w:rPr>
        <w:t>-</w:t>
      </w:r>
      <w:r w:rsidR="00DA140C" w:rsidRPr="005458EA">
        <w:rPr>
          <w:rFonts w:ascii="Arial" w:hAnsi="Arial" w:cs="Arial"/>
          <w:szCs w:val="22"/>
        </w:rPr>
        <w:t>life care.</w:t>
      </w:r>
    </w:p>
    <w:p w14:paraId="45F15EEA" w14:textId="2CB27B83" w:rsidR="00C27D9A" w:rsidRPr="005458EA" w:rsidRDefault="0021617A" w:rsidP="005458EA">
      <w:pPr>
        <w:spacing w:before="120" w:after="0"/>
        <w:rPr>
          <w:rFonts w:ascii="Arial" w:hAnsi="Arial" w:cs="Arial"/>
        </w:rPr>
      </w:pPr>
      <w:r w:rsidRPr="005458EA">
        <w:rPr>
          <w:rFonts w:ascii="Arial" w:hAnsi="Arial" w:cs="Arial"/>
          <w:szCs w:val="22"/>
        </w:rPr>
        <w:t xml:space="preserve">Consumers and representatives </w:t>
      </w:r>
      <w:r w:rsidR="000479FB" w:rsidRPr="005458EA">
        <w:rPr>
          <w:rFonts w:ascii="Arial" w:hAnsi="Arial" w:cs="Arial"/>
          <w:szCs w:val="22"/>
        </w:rPr>
        <w:t xml:space="preserve">felt the service </w:t>
      </w:r>
      <w:r w:rsidR="00D2158E">
        <w:rPr>
          <w:rFonts w:ascii="Arial" w:hAnsi="Arial" w:cs="Arial"/>
          <w:szCs w:val="22"/>
        </w:rPr>
        <w:t>wa</w:t>
      </w:r>
      <w:r w:rsidR="00033A35" w:rsidRPr="005458EA">
        <w:rPr>
          <w:rFonts w:ascii="Arial" w:hAnsi="Arial" w:cs="Arial"/>
          <w:szCs w:val="22"/>
        </w:rPr>
        <w:t xml:space="preserve">s responsive when there </w:t>
      </w:r>
      <w:r w:rsidR="00D2158E">
        <w:rPr>
          <w:rFonts w:ascii="Arial" w:hAnsi="Arial" w:cs="Arial"/>
          <w:szCs w:val="22"/>
        </w:rPr>
        <w:t>we</w:t>
      </w:r>
      <w:r w:rsidR="00033A35" w:rsidRPr="005458EA">
        <w:rPr>
          <w:rFonts w:ascii="Arial" w:hAnsi="Arial" w:cs="Arial"/>
          <w:szCs w:val="22"/>
        </w:rPr>
        <w:t>re changes in the health of consumers</w:t>
      </w:r>
      <w:r w:rsidR="00C30D78" w:rsidRPr="005458EA">
        <w:rPr>
          <w:rFonts w:ascii="Arial" w:hAnsi="Arial" w:cs="Arial"/>
          <w:szCs w:val="22"/>
        </w:rPr>
        <w:t xml:space="preserve"> and confirmed </w:t>
      </w:r>
      <w:r w:rsidRPr="005458EA">
        <w:rPr>
          <w:rFonts w:ascii="Arial" w:hAnsi="Arial" w:cs="Arial"/>
          <w:szCs w:val="22"/>
        </w:rPr>
        <w:t>the service recognise</w:t>
      </w:r>
      <w:r w:rsidR="00D2158E">
        <w:rPr>
          <w:rFonts w:ascii="Arial" w:hAnsi="Arial" w:cs="Arial"/>
          <w:szCs w:val="22"/>
        </w:rPr>
        <w:t>d</w:t>
      </w:r>
      <w:r w:rsidRPr="005458EA">
        <w:rPr>
          <w:rFonts w:ascii="Arial" w:hAnsi="Arial" w:cs="Arial"/>
          <w:szCs w:val="22"/>
        </w:rPr>
        <w:t xml:space="preserve"> and respond</w:t>
      </w:r>
      <w:r w:rsidR="00D2158E">
        <w:rPr>
          <w:rFonts w:ascii="Arial" w:hAnsi="Arial" w:cs="Arial"/>
          <w:szCs w:val="22"/>
        </w:rPr>
        <w:t>ed</w:t>
      </w:r>
      <w:r w:rsidRPr="005458EA">
        <w:rPr>
          <w:rFonts w:ascii="Arial" w:hAnsi="Arial" w:cs="Arial"/>
          <w:szCs w:val="22"/>
        </w:rPr>
        <w:t xml:space="preserve"> to changes in condition in a suitable and timely manner. </w:t>
      </w:r>
      <w:r w:rsidR="00C27D9A" w:rsidRPr="005458EA">
        <w:rPr>
          <w:rFonts w:ascii="Arial" w:hAnsi="Arial" w:cs="Arial"/>
          <w:szCs w:val="22"/>
        </w:rPr>
        <w:t>S</w:t>
      </w:r>
      <w:r w:rsidR="00C27D9A" w:rsidRPr="005458EA">
        <w:rPr>
          <w:rFonts w:ascii="Arial" w:hAnsi="Arial" w:cs="Arial"/>
        </w:rPr>
        <w:t xml:space="preserve">taff </w:t>
      </w:r>
      <w:r w:rsidR="008A5F7A" w:rsidRPr="005458EA">
        <w:rPr>
          <w:rFonts w:ascii="Arial" w:hAnsi="Arial" w:cs="Arial"/>
        </w:rPr>
        <w:t>described</w:t>
      </w:r>
      <w:r w:rsidR="00995002" w:rsidRPr="005458EA">
        <w:rPr>
          <w:rFonts w:ascii="Arial" w:hAnsi="Arial" w:cs="Arial"/>
        </w:rPr>
        <w:t xml:space="preserve"> how they respond</w:t>
      </w:r>
      <w:r w:rsidR="00D2158E">
        <w:rPr>
          <w:rFonts w:ascii="Arial" w:hAnsi="Arial" w:cs="Arial"/>
        </w:rPr>
        <w:t>ed</w:t>
      </w:r>
      <w:r w:rsidR="00995002" w:rsidRPr="005458EA">
        <w:rPr>
          <w:rFonts w:ascii="Arial" w:hAnsi="Arial" w:cs="Arial"/>
        </w:rPr>
        <w:t xml:space="preserve"> to observed</w:t>
      </w:r>
      <w:r w:rsidR="00C27D9A" w:rsidRPr="005458EA">
        <w:rPr>
          <w:rFonts w:ascii="Arial" w:hAnsi="Arial" w:cs="Arial"/>
        </w:rPr>
        <w:t xml:space="preserve"> changes in a consumer’s condition</w:t>
      </w:r>
      <w:r w:rsidR="00995002" w:rsidRPr="005458EA">
        <w:rPr>
          <w:rFonts w:ascii="Arial" w:hAnsi="Arial" w:cs="Arial"/>
        </w:rPr>
        <w:t xml:space="preserve"> by </w:t>
      </w:r>
      <w:r w:rsidR="00C27D9A" w:rsidRPr="005458EA">
        <w:rPr>
          <w:rFonts w:ascii="Arial" w:hAnsi="Arial" w:cs="Arial"/>
        </w:rPr>
        <w:t>updat</w:t>
      </w:r>
      <w:r w:rsidR="00995002" w:rsidRPr="005458EA">
        <w:rPr>
          <w:rFonts w:ascii="Arial" w:hAnsi="Arial" w:cs="Arial"/>
        </w:rPr>
        <w:t>ing</w:t>
      </w:r>
      <w:r w:rsidR="00C27D9A" w:rsidRPr="005458EA">
        <w:rPr>
          <w:rFonts w:ascii="Arial" w:hAnsi="Arial" w:cs="Arial"/>
        </w:rPr>
        <w:t xml:space="preserve"> progress notes, </w:t>
      </w:r>
      <w:r w:rsidR="00995002" w:rsidRPr="005458EA">
        <w:rPr>
          <w:rFonts w:ascii="Arial" w:hAnsi="Arial" w:cs="Arial"/>
        </w:rPr>
        <w:t>notifying</w:t>
      </w:r>
      <w:r w:rsidR="00C27D9A" w:rsidRPr="005458EA">
        <w:rPr>
          <w:rFonts w:ascii="Arial" w:hAnsi="Arial" w:cs="Arial"/>
        </w:rPr>
        <w:t xml:space="preserve"> senior clinical staff </w:t>
      </w:r>
      <w:r w:rsidR="00D2158E">
        <w:rPr>
          <w:rFonts w:ascii="Arial" w:hAnsi="Arial" w:cs="Arial"/>
        </w:rPr>
        <w:t xml:space="preserve">member </w:t>
      </w:r>
      <w:r w:rsidR="00C27D9A" w:rsidRPr="005458EA">
        <w:rPr>
          <w:rFonts w:ascii="Arial" w:hAnsi="Arial" w:cs="Arial"/>
        </w:rPr>
        <w:t xml:space="preserve">who </w:t>
      </w:r>
      <w:r w:rsidR="00D2158E">
        <w:rPr>
          <w:rFonts w:ascii="Arial" w:hAnsi="Arial" w:cs="Arial"/>
        </w:rPr>
        <w:t xml:space="preserve">initially </w:t>
      </w:r>
      <w:r w:rsidR="00C27D9A" w:rsidRPr="005458EA">
        <w:rPr>
          <w:rFonts w:ascii="Arial" w:hAnsi="Arial" w:cs="Arial"/>
        </w:rPr>
        <w:t>undert</w:t>
      </w:r>
      <w:r w:rsidR="00D2158E">
        <w:rPr>
          <w:rFonts w:ascii="Arial" w:hAnsi="Arial" w:cs="Arial"/>
        </w:rPr>
        <w:t>ook</w:t>
      </w:r>
      <w:r w:rsidR="00C27D9A" w:rsidRPr="005458EA">
        <w:rPr>
          <w:rFonts w:ascii="Arial" w:hAnsi="Arial" w:cs="Arial"/>
        </w:rPr>
        <w:t xml:space="preserve"> referrals</w:t>
      </w:r>
      <w:r w:rsidR="00995002" w:rsidRPr="005458EA">
        <w:rPr>
          <w:rFonts w:ascii="Arial" w:hAnsi="Arial" w:cs="Arial"/>
        </w:rPr>
        <w:t xml:space="preserve"> to the</w:t>
      </w:r>
      <w:r w:rsidR="008A5F7A" w:rsidRPr="005458EA">
        <w:rPr>
          <w:rFonts w:ascii="Arial" w:hAnsi="Arial" w:cs="Arial"/>
        </w:rPr>
        <w:t xml:space="preserve"> medical officer </w:t>
      </w:r>
      <w:r w:rsidR="00D2158E">
        <w:rPr>
          <w:rFonts w:ascii="Arial" w:hAnsi="Arial" w:cs="Arial"/>
        </w:rPr>
        <w:t>in response to</w:t>
      </w:r>
      <w:r w:rsidR="008A5F7A" w:rsidRPr="005458EA">
        <w:rPr>
          <w:rFonts w:ascii="Arial" w:hAnsi="Arial" w:cs="Arial"/>
        </w:rPr>
        <w:t xml:space="preserve"> </w:t>
      </w:r>
      <w:r w:rsidR="00C27D9A" w:rsidRPr="005458EA">
        <w:rPr>
          <w:rFonts w:ascii="Arial" w:hAnsi="Arial" w:cs="Arial"/>
        </w:rPr>
        <w:t xml:space="preserve">any change in a consumer’s condition, </w:t>
      </w:r>
      <w:r w:rsidR="00995002" w:rsidRPr="005458EA">
        <w:rPr>
          <w:rFonts w:ascii="Arial" w:hAnsi="Arial" w:cs="Arial"/>
        </w:rPr>
        <w:t>with</w:t>
      </w:r>
      <w:r w:rsidR="00C27D9A" w:rsidRPr="005458EA">
        <w:rPr>
          <w:rFonts w:ascii="Arial" w:hAnsi="Arial" w:cs="Arial"/>
        </w:rPr>
        <w:t xml:space="preserve"> referrals to other specialist </w:t>
      </w:r>
      <w:r w:rsidR="00995002" w:rsidRPr="005458EA">
        <w:rPr>
          <w:rFonts w:ascii="Arial" w:hAnsi="Arial" w:cs="Arial"/>
        </w:rPr>
        <w:t>a</w:t>
      </w:r>
      <w:r w:rsidR="00C27D9A" w:rsidRPr="005458EA">
        <w:rPr>
          <w:rFonts w:ascii="Arial" w:hAnsi="Arial" w:cs="Arial"/>
        </w:rPr>
        <w:t>rranged if needed, as soon as practicable.</w:t>
      </w:r>
    </w:p>
    <w:p w14:paraId="38478A24" w14:textId="77299E5B" w:rsidR="005458EA" w:rsidRPr="00DA054F" w:rsidRDefault="009873E0" w:rsidP="00DA054F">
      <w:pPr>
        <w:spacing w:before="120" w:after="0"/>
        <w:rPr>
          <w:rFonts w:ascii="Arial" w:hAnsi="Arial" w:cs="Arial"/>
        </w:rPr>
      </w:pPr>
      <w:r w:rsidRPr="005458EA">
        <w:rPr>
          <w:rFonts w:ascii="Arial" w:hAnsi="Arial" w:cs="Arial"/>
          <w:szCs w:val="22"/>
        </w:rPr>
        <w:t>Consumers and representatives said consumers</w:t>
      </w:r>
      <w:r w:rsidR="00D2158E">
        <w:rPr>
          <w:rFonts w:ascii="Arial" w:hAnsi="Arial" w:cs="Arial"/>
          <w:szCs w:val="22"/>
        </w:rPr>
        <w:t>’</w:t>
      </w:r>
      <w:r w:rsidRPr="005458EA">
        <w:rPr>
          <w:rFonts w:ascii="Arial" w:hAnsi="Arial" w:cs="Arial"/>
          <w:szCs w:val="22"/>
        </w:rPr>
        <w:t xml:space="preserve"> care needs and preferences </w:t>
      </w:r>
      <w:r w:rsidR="00D2158E">
        <w:rPr>
          <w:rFonts w:ascii="Arial" w:hAnsi="Arial" w:cs="Arial"/>
          <w:szCs w:val="22"/>
        </w:rPr>
        <w:t>we</w:t>
      </w:r>
      <w:r w:rsidRPr="005458EA">
        <w:rPr>
          <w:rFonts w:ascii="Arial" w:hAnsi="Arial" w:cs="Arial"/>
          <w:szCs w:val="22"/>
        </w:rPr>
        <w:t xml:space="preserve">re effectively </w:t>
      </w:r>
      <w:r w:rsidRPr="00426A9D">
        <w:rPr>
          <w:rFonts w:ascii="Arial" w:hAnsi="Arial" w:cs="Arial"/>
          <w:szCs w:val="22"/>
        </w:rPr>
        <w:t>communicated between staff and they receive</w:t>
      </w:r>
      <w:r w:rsidR="00D2158E">
        <w:rPr>
          <w:rFonts w:ascii="Arial" w:hAnsi="Arial" w:cs="Arial"/>
          <w:szCs w:val="22"/>
        </w:rPr>
        <w:t>d</w:t>
      </w:r>
      <w:r w:rsidRPr="00426A9D">
        <w:rPr>
          <w:rFonts w:ascii="Arial" w:hAnsi="Arial" w:cs="Arial"/>
          <w:szCs w:val="22"/>
        </w:rPr>
        <w:t xml:space="preserve"> the care they need</w:t>
      </w:r>
      <w:r w:rsidR="00D2158E">
        <w:rPr>
          <w:rFonts w:ascii="Arial" w:hAnsi="Arial" w:cs="Arial"/>
          <w:szCs w:val="22"/>
        </w:rPr>
        <w:t>ed</w:t>
      </w:r>
      <w:r w:rsidRPr="00426A9D">
        <w:rPr>
          <w:rFonts w:ascii="Arial" w:hAnsi="Arial" w:cs="Arial"/>
          <w:szCs w:val="22"/>
        </w:rPr>
        <w:t xml:space="preserve">. Care planning </w:t>
      </w:r>
      <w:r w:rsidRPr="00DA054F">
        <w:rPr>
          <w:rFonts w:ascii="Arial" w:hAnsi="Arial" w:cs="Arial"/>
          <w:szCs w:val="22"/>
        </w:rPr>
        <w:t>documentation demonstrated progress notes, and care and service plans provide</w:t>
      </w:r>
      <w:r w:rsidR="00D2158E">
        <w:rPr>
          <w:rFonts w:ascii="Arial" w:hAnsi="Arial" w:cs="Arial"/>
          <w:szCs w:val="22"/>
        </w:rPr>
        <w:t>d</w:t>
      </w:r>
      <w:r w:rsidRPr="00DA054F">
        <w:rPr>
          <w:rFonts w:ascii="Arial" w:hAnsi="Arial" w:cs="Arial"/>
          <w:szCs w:val="22"/>
        </w:rPr>
        <w:t xml:space="preserve"> adequate information to support effective and safe sharing of the consumer’s information to support care.</w:t>
      </w:r>
      <w:r w:rsidR="005458EA" w:rsidRPr="00DA054F">
        <w:rPr>
          <w:rFonts w:ascii="Arial" w:hAnsi="Arial" w:cs="Arial"/>
          <w:szCs w:val="22"/>
        </w:rPr>
        <w:t xml:space="preserve"> </w:t>
      </w:r>
      <w:r w:rsidR="005458EA" w:rsidRPr="00DA054F">
        <w:rPr>
          <w:rFonts w:ascii="Arial" w:hAnsi="Arial" w:cs="Arial"/>
        </w:rPr>
        <w:t>Clinical staff describe</w:t>
      </w:r>
      <w:r w:rsidR="00122868" w:rsidRPr="00DA054F">
        <w:rPr>
          <w:rFonts w:ascii="Arial" w:hAnsi="Arial" w:cs="Arial"/>
        </w:rPr>
        <w:t>d</w:t>
      </w:r>
      <w:r w:rsidR="005458EA" w:rsidRPr="00DA054F">
        <w:rPr>
          <w:rFonts w:ascii="Arial" w:hAnsi="Arial" w:cs="Arial"/>
        </w:rPr>
        <w:t xml:space="preserve"> how information </w:t>
      </w:r>
      <w:r w:rsidR="00D2158E">
        <w:rPr>
          <w:rFonts w:ascii="Arial" w:hAnsi="Arial" w:cs="Arial"/>
        </w:rPr>
        <w:t>wa</w:t>
      </w:r>
      <w:r w:rsidR="005458EA" w:rsidRPr="00DA054F">
        <w:rPr>
          <w:rFonts w:ascii="Arial" w:hAnsi="Arial" w:cs="Arial"/>
        </w:rPr>
        <w:t xml:space="preserve">s discussed during staff meetings and handovers, and how changes </w:t>
      </w:r>
      <w:r w:rsidR="00D2158E">
        <w:rPr>
          <w:rFonts w:ascii="Arial" w:hAnsi="Arial" w:cs="Arial"/>
        </w:rPr>
        <w:t>we</w:t>
      </w:r>
      <w:r w:rsidR="005458EA" w:rsidRPr="00DA054F">
        <w:rPr>
          <w:rFonts w:ascii="Arial" w:hAnsi="Arial" w:cs="Arial"/>
        </w:rPr>
        <w:t>re documented in progress notes and the handover sheet.</w:t>
      </w:r>
    </w:p>
    <w:p w14:paraId="4A49947C" w14:textId="75B04D3D" w:rsidR="00DA054F" w:rsidRPr="00DA054F" w:rsidRDefault="00426A9D" w:rsidP="00DA054F">
      <w:pPr>
        <w:spacing w:before="120" w:after="0"/>
        <w:rPr>
          <w:rFonts w:ascii="Arial" w:hAnsi="Arial" w:cs="Arial"/>
        </w:rPr>
      </w:pPr>
      <w:r w:rsidRPr="00DA054F">
        <w:rPr>
          <w:rFonts w:ascii="Arial" w:hAnsi="Arial" w:cs="Arial"/>
          <w:szCs w:val="22"/>
        </w:rPr>
        <w:t xml:space="preserve">Consumers and representatives said referrals </w:t>
      </w:r>
      <w:r w:rsidR="00D2158E">
        <w:rPr>
          <w:rFonts w:ascii="Arial" w:hAnsi="Arial" w:cs="Arial"/>
          <w:szCs w:val="22"/>
        </w:rPr>
        <w:t>we</w:t>
      </w:r>
      <w:r w:rsidRPr="00DA054F">
        <w:rPr>
          <w:rFonts w:ascii="Arial" w:hAnsi="Arial" w:cs="Arial"/>
          <w:szCs w:val="22"/>
        </w:rPr>
        <w:t>re timely, appropriate and occur when needed.</w:t>
      </w:r>
      <w:r w:rsidR="00DA054F" w:rsidRPr="00DA054F">
        <w:rPr>
          <w:rFonts w:ascii="Arial" w:hAnsi="Arial" w:cs="Arial"/>
          <w:szCs w:val="22"/>
        </w:rPr>
        <w:t xml:space="preserve"> </w:t>
      </w:r>
      <w:r w:rsidR="00DA054F" w:rsidRPr="00CB54A6">
        <w:rPr>
          <w:rFonts w:ascii="Arial" w:hAnsi="Arial" w:cs="Arial"/>
        </w:rPr>
        <w:t>Management and staff explained how the service provide</w:t>
      </w:r>
      <w:r w:rsidR="00D2158E">
        <w:rPr>
          <w:rFonts w:ascii="Arial" w:hAnsi="Arial" w:cs="Arial"/>
        </w:rPr>
        <w:t>d</w:t>
      </w:r>
      <w:r w:rsidR="00DA054F" w:rsidRPr="00CB54A6">
        <w:rPr>
          <w:rFonts w:ascii="Arial" w:hAnsi="Arial" w:cs="Arial"/>
        </w:rPr>
        <w:t xml:space="preserve"> allied health services review for consumers</w:t>
      </w:r>
      <w:r w:rsidR="00D2158E">
        <w:rPr>
          <w:rFonts w:ascii="Arial" w:hAnsi="Arial" w:cs="Arial"/>
        </w:rPr>
        <w:t xml:space="preserve">, both scheduled </w:t>
      </w:r>
      <w:r w:rsidR="00DA054F" w:rsidRPr="00CB54A6">
        <w:rPr>
          <w:rFonts w:ascii="Arial" w:hAnsi="Arial" w:cs="Arial"/>
        </w:rPr>
        <w:t>or when required, and organise</w:t>
      </w:r>
      <w:r w:rsidR="00D2158E">
        <w:rPr>
          <w:rFonts w:ascii="Arial" w:hAnsi="Arial" w:cs="Arial"/>
        </w:rPr>
        <w:t>d</w:t>
      </w:r>
      <w:r w:rsidR="00DA054F" w:rsidRPr="00CB54A6">
        <w:rPr>
          <w:rFonts w:ascii="Arial" w:hAnsi="Arial" w:cs="Arial"/>
        </w:rPr>
        <w:t xml:space="preserve"> and document</w:t>
      </w:r>
      <w:r w:rsidR="00D2158E">
        <w:rPr>
          <w:rFonts w:ascii="Arial" w:hAnsi="Arial" w:cs="Arial"/>
        </w:rPr>
        <w:t>ed</w:t>
      </w:r>
      <w:r w:rsidR="00DA054F" w:rsidRPr="00CB54A6">
        <w:rPr>
          <w:rFonts w:ascii="Arial" w:hAnsi="Arial" w:cs="Arial"/>
        </w:rPr>
        <w:t xml:space="preserve"> referrals through referral books and electronic messaging.</w:t>
      </w:r>
      <w:r w:rsidR="009220E2" w:rsidRPr="00CB54A6">
        <w:rPr>
          <w:rFonts w:ascii="Arial" w:hAnsi="Arial" w:cs="Arial"/>
        </w:rPr>
        <w:t xml:space="preserve"> Care planning documentation </w:t>
      </w:r>
      <w:r w:rsidR="00CB54A6" w:rsidRPr="00CB54A6">
        <w:rPr>
          <w:rFonts w:ascii="Arial" w:hAnsi="Arial" w:cs="Arial"/>
        </w:rPr>
        <w:t xml:space="preserve">and </w:t>
      </w:r>
      <w:r w:rsidR="009220E2" w:rsidRPr="00CB54A6">
        <w:rPr>
          <w:rFonts w:ascii="Arial" w:hAnsi="Arial" w:cs="Arial"/>
        </w:rPr>
        <w:t xml:space="preserve">progress notes showed input from </w:t>
      </w:r>
      <w:r w:rsidR="00CB54A6">
        <w:rPr>
          <w:rFonts w:ascii="Arial" w:hAnsi="Arial" w:cs="Arial"/>
        </w:rPr>
        <w:t>medical officers</w:t>
      </w:r>
      <w:r w:rsidR="009220E2" w:rsidRPr="00CB54A6">
        <w:rPr>
          <w:rFonts w:ascii="Arial" w:hAnsi="Arial" w:cs="Arial"/>
        </w:rPr>
        <w:t xml:space="preserve"> and allied health services such as dietitian</w:t>
      </w:r>
      <w:r w:rsidR="00CB54A6">
        <w:rPr>
          <w:rFonts w:ascii="Arial" w:hAnsi="Arial" w:cs="Arial"/>
        </w:rPr>
        <w:t>s</w:t>
      </w:r>
      <w:r w:rsidR="009220E2" w:rsidRPr="00CB54A6">
        <w:rPr>
          <w:rFonts w:ascii="Arial" w:hAnsi="Arial" w:cs="Arial"/>
        </w:rPr>
        <w:t>, speech pathologist</w:t>
      </w:r>
      <w:r w:rsidR="00CB54A6">
        <w:rPr>
          <w:rFonts w:ascii="Arial" w:hAnsi="Arial" w:cs="Arial"/>
        </w:rPr>
        <w:t>s</w:t>
      </w:r>
      <w:r w:rsidR="009220E2" w:rsidRPr="00CB54A6">
        <w:rPr>
          <w:rFonts w:ascii="Arial" w:hAnsi="Arial" w:cs="Arial"/>
        </w:rPr>
        <w:t>, and podiatrist</w:t>
      </w:r>
      <w:r w:rsidR="00CB54A6">
        <w:rPr>
          <w:rFonts w:ascii="Arial" w:hAnsi="Arial" w:cs="Arial"/>
        </w:rPr>
        <w:t>s</w:t>
      </w:r>
      <w:r w:rsidR="00CB54A6" w:rsidRPr="00CB54A6">
        <w:rPr>
          <w:rFonts w:ascii="Arial" w:hAnsi="Arial" w:cs="Arial"/>
        </w:rPr>
        <w:t>.</w:t>
      </w:r>
    </w:p>
    <w:p w14:paraId="152DB85E" w14:textId="313E2271" w:rsidR="000A472C" w:rsidRDefault="0068453E" w:rsidP="00AE25FD">
      <w:pPr>
        <w:spacing w:before="120" w:after="0"/>
      </w:pPr>
      <w:r w:rsidRPr="00AB0571">
        <w:rPr>
          <w:rFonts w:ascii="Arial" w:hAnsi="Arial" w:cs="Arial"/>
          <w:szCs w:val="22"/>
        </w:rPr>
        <w:t>The service demonstrate</w:t>
      </w:r>
      <w:r w:rsidR="00AB0571">
        <w:rPr>
          <w:rFonts w:ascii="Arial" w:hAnsi="Arial" w:cs="Arial"/>
          <w:szCs w:val="22"/>
        </w:rPr>
        <w:t>d</w:t>
      </w:r>
      <w:r w:rsidRPr="00AB0571">
        <w:rPr>
          <w:rFonts w:ascii="Arial" w:hAnsi="Arial" w:cs="Arial"/>
          <w:szCs w:val="22"/>
        </w:rPr>
        <w:t xml:space="preserve"> preparedness in the event of an infectious outbreak, </w:t>
      </w:r>
      <w:r w:rsidR="00AB0571">
        <w:rPr>
          <w:rFonts w:ascii="Arial" w:hAnsi="Arial" w:cs="Arial"/>
          <w:szCs w:val="22"/>
        </w:rPr>
        <w:t xml:space="preserve">had </w:t>
      </w:r>
      <w:r w:rsidR="00AE25FD">
        <w:rPr>
          <w:rFonts w:ascii="Arial" w:hAnsi="Arial" w:cs="Arial"/>
          <w:szCs w:val="22"/>
        </w:rPr>
        <w:t>a</w:t>
      </w:r>
      <w:r w:rsidR="00E35DE3">
        <w:rPr>
          <w:rFonts w:ascii="Arial" w:hAnsi="Arial" w:cs="Arial"/>
          <w:szCs w:val="22"/>
        </w:rPr>
        <w:t xml:space="preserve"> current outbreak management plan </w:t>
      </w:r>
      <w:r w:rsidRPr="00AB0571">
        <w:rPr>
          <w:rFonts w:ascii="Arial" w:hAnsi="Arial" w:cs="Arial"/>
          <w:szCs w:val="22"/>
        </w:rPr>
        <w:t xml:space="preserve">including for a COVID-19 outbreak, and best practice antibiotic practices. Consumers and representatives said </w:t>
      </w:r>
      <w:r w:rsidR="00D2158E">
        <w:rPr>
          <w:rFonts w:ascii="Arial" w:hAnsi="Arial" w:cs="Arial"/>
          <w:szCs w:val="22"/>
        </w:rPr>
        <w:t>staff followed</w:t>
      </w:r>
      <w:r w:rsidR="00AB0571" w:rsidRPr="00AB0571">
        <w:rPr>
          <w:rFonts w:ascii="Arial" w:hAnsi="Arial" w:cs="Arial"/>
          <w:szCs w:val="22"/>
        </w:rPr>
        <w:t xml:space="preserve"> appropriate infection control procedures. </w:t>
      </w:r>
      <w:r w:rsidR="00AE25FD">
        <w:rPr>
          <w:rFonts w:ascii="Arial" w:hAnsi="Arial" w:cs="Arial"/>
          <w:szCs w:val="22"/>
        </w:rPr>
        <w:t>S</w:t>
      </w:r>
      <w:r w:rsidR="00AB0571" w:rsidRPr="00AB0571">
        <w:rPr>
          <w:rFonts w:ascii="Arial" w:hAnsi="Arial" w:cs="Arial"/>
          <w:szCs w:val="22"/>
        </w:rPr>
        <w:t xml:space="preserve">taff </w:t>
      </w:r>
      <w:r w:rsidR="00AE25FD">
        <w:rPr>
          <w:rFonts w:ascii="Arial" w:hAnsi="Arial" w:cs="Arial"/>
          <w:szCs w:val="22"/>
        </w:rPr>
        <w:t xml:space="preserve">were observed </w:t>
      </w:r>
      <w:r w:rsidR="00AB0571" w:rsidRPr="00AB0571">
        <w:rPr>
          <w:rFonts w:ascii="Arial" w:hAnsi="Arial" w:cs="Arial"/>
          <w:szCs w:val="22"/>
        </w:rPr>
        <w:t xml:space="preserve">following all infection control procedures and </w:t>
      </w:r>
      <w:r w:rsidR="00D2158E">
        <w:rPr>
          <w:rFonts w:ascii="Arial" w:hAnsi="Arial" w:cs="Arial"/>
          <w:szCs w:val="22"/>
        </w:rPr>
        <w:t xml:space="preserve">adhered to </w:t>
      </w:r>
      <w:r w:rsidR="00AB0571" w:rsidRPr="00AB0571">
        <w:rPr>
          <w:rFonts w:ascii="Arial" w:hAnsi="Arial" w:cs="Arial"/>
          <w:szCs w:val="22"/>
        </w:rPr>
        <w:t>the COVID-19 screening procedure in place at the service</w:t>
      </w:r>
      <w:r w:rsidR="00AE25FD">
        <w:rPr>
          <w:rFonts w:ascii="Arial" w:hAnsi="Arial" w:cs="Arial"/>
          <w:szCs w:val="22"/>
        </w:rPr>
        <w:t>.</w:t>
      </w:r>
    </w:p>
    <w:p w14:paraId="75CC6721" w14:textId="77777777" w:rsidR="002B0C90" w:rsidRPr="00262C0B" w:rsidRDefault="002B0C90" w:rsidP="0036130C">
      <w:pPr>
        <w:pStyle w:val="NormalArial"/>
      </w:pPr>
      <w:r>
        <w:br w:type="page"/>
      </w:r>
    </w:p>
    <w:p w14:paraId="3D9D662F" w14:textId="77777777" w:rsidR="00FC045E" w:rsidRPr="00996FAF" w:rsidRDefault="00FC045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779"/>
        <w:gridCol w:w="1843"/>
      </w:tblGrid>
      <w:tr w:rsidR="00FC045E" w:rsidRPr="00996FAF" w14:paraId="107D57C8" w14:textId="77777777" w:rsidTr="00C06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  <w:tcBorders>
              <w:right w:val="none" w:sz="0" w:space="0" w:color="auto"/>
            </w:tcBorders>
          </w:tcPr>
          <w:p w14:paraId="5A65E307" w14:textId="77777777" w:rsidR="00FC045E" w:rsidRPr="00996FAF" w:rsidRDefault="00FC045E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1843" w:type="dxa"/>
          </w:tcPr>
          <w:p w14:paraId="11C3681A" w14:textId="44275656" w:rsidR="00FC045E" w:rsidRPr="00996FAF" w:rsidRDefault="00FC045E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C045E" w:rsidRPr="00996FAF" w14:paraId="1388C05B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39D5F2F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37596B83" w14:textId="77777777" w:rsidR="00FC045E" w:rsidRPr="00996FAF" w:rsidRDefault="00FC045E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7C7E4778" w14:textId="7EDC9FF0" w:rsidR="00FC045E" w:rsidRPr="00996FAF" w:rsidRDefault="00C80DC8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4617425"/>
                <w:placeholder>
                  <w:docPart w:val="22F669CA3BC04740B78F109914C3D5A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43BEB41A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00481CFB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698C8C51" w14:textId="77777777" w:rsidR="00FC045E" w:rsidRPr="00996FAF" w:rsidRDefault="00FC045E" w:rsidP="004A13B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4FEFF60A" w14:textId="5FE60C28" w:rsidR="00FC045E" w:rsidRPr="00996FAF" w:rsidRDefault="00C80DC8" w:rsidP="004A13B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97002597"/>
                <w:placeholder>
                  <w:docPart w:val="1C66A49AB4C249B8ADC6D29CCD68CB8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0B7EFF94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06101474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31ED52CD" w14:textId="77777777" w:rsidR="00FC045E" w:rsidRPr="00996FAF" w:rsidRDefault="00FC045E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Services and supports for daily living assist each consumer to:</w:t>
            </w:r>
          </w:p>
          <w:p w14:paraId="788E3FD6" w14:textId="77777777" w:rsidR="00FC045E" w:rsidRPr="00996FAF" w:rsidRDefault="00FC045E" w:rsidP="004A13BF">
            <w:pPr>
              <w:pStyle w:val="ListParagraph"/>
              <w:numPr>
                <w:ilvl w:val="0"/>
                <w:numId w:val="7"/>
              </w:numPr>
              <w:tabs>
                <w:tab w:val="clear" w:pos="357"/>
              </w:tabs>
              <w:spacing w:before="60" w:after="60" w:line="0" w:lineRule="atLeast"/>
              <w:ind w:left="624" w:hanging="62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433EBE2" w14:textId="77777777" w:rsidR="00FC045E" w:rsidRPr="00996FAF" w:rsidRDefault="00FC045E" w:rsidP="004A13BF">
            <w:pPr>
              <w:pStyle w:val="ListParagraph"/>
              <w:numPr>
                <w:ilvl w:val="0"/>
                <w:numId w:val="7"/>
              </w:numPr>
              <w:tabs>
                <w:tab w:val="clear" w:pos="357"/>
              </w:tabs>
              <w:spacing w:before="60" w:after="60" w:line="0" w:lineRule="atLeast"/>
              <w:ind w:left="624" w:hanging="62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have social and personal relationships; and</w:t>
            </w:r>
          </w:p>
          <w:p w14:paraId="56ECE962" w14:textId="77777777" w:rsidR="00FC045E" w:rsidRPr="00996FAF" w:rsidRDefault="00FC045E" w:rsidP="004A13BF">
            <w:pPr>
              <w:pStyle w:val="ListParagraph"/>
              <w:numPr>
                <w:ilvl w:val="0"/>
                <w:numId w:val="7"/>
              </w:numPr>
              <w:tabs>
                <w:tab w:val="clear" w:pos="357"/>
              </w:tabs>
              <w:spacing w:before="60" w:after="60" w:line="0" w:lineRule="atLeast"/>
              <w:ind w:left="624" w:hanging="62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9C23BDA" w14:textId="571C888A" w:rsidR="00FC045E" w:rsidRPr="00996FAF" w:rsidRDefault="00C80DC8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70747036"/>
                <w:placeholder>
                  <w:docPart w:val="8BA650E37A7E4029B2D2AA8665DE98E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718AB7DE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221F7B07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2CBF801B" w14:textId="77777777" w:rsidR="00FC045E" w:rsidRPr="00996FAF" w:rsidRDefault="00FC045E" w:rsidP="004A13B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49A24700" w14:textId="60835ABF" w:rsidR="00FC045E" w:rsidRPr="00996FAF" w:rsidRDefault="00C80DC8" w:rsidP="004A13BF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936329745"/>
                <w:placeholder>
                  <w:docPart w:val="1A829CF0B46F49F0B9E66747FC32468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5CCFF2E5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71BCBCED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70A8C4E9" w14:textId="77777777" w:rsidR="00FC045E" w:rsidRPr="00996FAF" w:rsidRDefault="00FC045E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1596FF61" w14:textId="08231C93" w:rsidR="00FC045E" w:rsidRPr="00996FAF" w:rsidRDefault="00C80DC8" w:rsidP="004A13BF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21261161"/>
                <w:placeholder>
                  <w:docPart w:val="AFB06FB21E134B85B17FE8D956F75A6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2443F291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0A6200C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70283291" w14:textId="77777777" w:rsidR="00FC045E" w:rsidRPr="00996FAF" w:rsidRDefault="00FC045E" w:rsidP="004A13B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128C615" w14:textId="4FDEEBD8" w:rsidR="00FC045E" w:rsidRPr="00996FAF" w:rsidRDefault="00C80DC8" w:rsidP="004A13B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64976323"/>
                <w:placeholder>
                  <w:docPart w:val="D5340414B4B544AC808E36166179804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7E0DAAC1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5DBD5D78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6779" w:type="dxa"/>
            <w:shd w:val="clear" w:color="auto" w:fill="auto"/>
            <w:vAlign w:val="top"/>
          </w:tcPr>
          <w:p w14:paraId="44B7B8A8" w14:textId="77777777" w:rsidR="00FC045E" w:rsidRPr="00996FAF" w:rsidRDefault="00FC045E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733ECBB" w14:textId="4F2205F5" w:rsidR="00FC045E" w:rsidRPr="00996FAF" w:rsidRDefault="00C80DC8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87902864"/>
                <w:placeholder>
                  <w:docPart w:val="5465C623C57A4BF69B691B70FBEF42D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6D5CB2BC" w14:textId="77777777" w:rsidR="00D87E7C" w:rsidRDefault="00D87E7C" w:rsidP="00C06052">
      <w:pPr>
        <w:pStyle w:val="Heading20"/>
        <w:spacing w:before="240"/>
      </w:pPr>
      <w:r w:rsidRPr="00996FAF">
        <w:t>Findings</w:t>
      </w:r>
    </w:p>
    <w:p w14:paraId="5BF3C239" w14:textId="787D7DF6" w:rsidR="00270EEA" w:rsidRPr="00E71591" w:rsidRDefault="006A2622" w:rsidP="00FD689A">
      <w:pPr>
        <w:pStyle w:val="NormalArial"/>
        <w:spacing w:before="120" w:after="0"/>
        <w:rPr>
          <w:szCs w:val="22"/>
        </w:rPr>
      </w:pPr>
      <w:r>
        <w:rPr>
          <w:szCs w:val="22"/>
        </w:rPr>
        <w:t>Consumers said they enjoy</w:t>
      </w:r>
      <w:r w:rsidR="00D2158E">
        <w:rPr>
          <w:szCs w:val="22"/>
        </w:rPr>
        <w:t>ed</w:t>
      </w:r>
      <w:r>
        <w:rPr>
          <w:szCs w:val="22"/>
        </w:rPr>
        <w:t xml:space="preserve"> </w:t>
      </w:r>
      <w:r w:rsidR="00AA6045">
        <w:rPr>
          <w:szCs w:val="22"/>
        </w:rPr>
        <w:t xml:space="preserve">various activities on offer at the service and </w:t>
      </w:r>
      <w:r w:rsidR="00D2158E">
        <w:rPr>
          <w:szCs w:val="22"/>
        </w:rPr>
        <w:t>we</w:t>
      </w:r>
      <w:r w:rsidR="002C1BE1">
        <w:rPr>
          <w:szCs w:val="22"/>
        </w:rPr>
        <w:t>re provided with</w:t>
      </w:r>
      <w:r w:rsidR="00DA7228" w:rsidRPr="00C31203">
        <w:rPr>
          <w:szCs w:val="22"/>
        </w:rPr>
        <w:t xml:space="preserve"> safe and effective services </w:t>
      </w:r>
      <w:r w:rsidR="00A942A9">
        <w:rPr>
          <w:szCs w:val="22"/>
        </w:rPr>
        <w:t>that support</w:t>
      </w:r>
      <w:r w:rsidR="00D2158E">
        <w:rPr>
          <w:szCs w:val="22"/>
        </w:rPr>
        <w:t>ed</w:t>
      </w:r>
      <w:r w:rsidR="00A942A9">
        <w:rPr>
          <w:szCs w:val="22"/>
        </w:rPr>
        <w:t xml:space="preserve"> their</w:t>
      </w:r>
      <w:r w:rsidR="00C724CF">
        <w:rPr>
          <w:szCs w:val="22"/>
        </w:rPr>
        <w:t xml:space="preserve"> </w:t>
      </w:r>
      <w:r w:rsidR="002C1BE1">
        <w:rPr>
          <w:szCs w:val="22"/>
        </w:rPr>
        <w:t>preferences</w:t>
      </w:r>
      <w:r w:rsidR="00A942A9">
        <w:rPr>
          <w:szCs w:val="22"/>
        </w:rPr>
        <w:t>.</w:t>
      </w:r>
      <w:r w:rsidR="00CD19F0">
        <w:rPr>
          <w:szCs w:val="22"/>
        </w:rPr>
        <w:t xml:space="preserve"> Care </w:t>
      </w:r>
      <w:r w:rsidR="00DA7228" w:rsidRPr="00C31203">
        <w:rPr>
          <w:szCs w:val="22"/>
        </w:rPr>
        <w:t xml:space="preserve">planning documentation </w:t>
      </w:r>
      <w:r w:rsidR="00D2158E">
        <w:rPr>
          <w:szCs w:val="22"/>
        </w:rPr>
        <w:t>showed</w:t>
      </w:r>
      <w:r w:rsidR="00DA7228" w:rsidRPr="00C31203">
        <w:rPr>
          <w:szCs w:val="22"/>
        </w:rPr>
        <w:t xml:space="preserve"> </w:t>
      </w:r>
      <w:r w:rsidR="00DA7228" w:rsidRPr="00C44D50">
        <w:rPr>
          <w:szCs w:val="22"/>
        </w:rPr>
        <w:t xml:space="preserve">consumers </w:t>
      </w:r>
      <w:r w:rsidR="00D2158E">
        <w:rPr>
          <w:szCs w:val="22"/>
        </w:rPr>
        <w:t>received</w:t>
      </w:r>
      <w:r w:rsidR="00DA7228" w:rsidRPr="00C44D50">
        <w:rPr>
          <w:szCs w:val="22"/>
        </w:rPr>
        <w:t xml:space="preserve"> services </w:t>
      </w:r>
      <w:r w:rsidR="00D2158E">
        <w:rPr>
          <w:szCs w:val="22"/>
        </w:rPr>
        <w:t xml:space="preserve">that </w:t>
      </w:r>
      <w:r w:rsidR="00DA7228" w:rsidRPr="00C44D50">
        <w:rPr>
          <w:szCs w:val="22"/>
        </w:rPr>
        <w:t xml:space="preserve">catered to their needs and preferences, and staff explained what </w:t>
      </w:r>
      <w:r w:rsidR="00D2158E">
        <w:rPr>
          <w:szCs w:val="22"/>
        </w:rPr>
        <w:t>wa</w:t>
      </w:r>
      <w:r w:rsidR="00DA7228" w:rsidRPr="00C44D50">
        <w:rPr>
          <w:szCs w:val="22"/>
        </w:rPr>
        <w:t xml:space="preserve">s </w:t>
      </w:r>
      <w:r w:rsidR="00DA7228" w:rsidRPr="00E71591">
        <w:rPr>
          <w:szCs w:val="22"/>
        </w:rPr>
        <w:t>important to them and what they like</w:t>
      </w:r>
      <w:r w:rsidR="00D2158E">
        <w:rPr>
          <w:szCs w:val="22"/>
        </w:rPr>
        <w:t>d</w:t>
      </w:r>
      <w:r w:rsidR="00DA7228" w:rsidRPr="00E71591">
        <w:rPr>
          <w:szCs w:val="22"/>
        </w:rPr>
        <w:t xml:space="preserve"> to do. </w:t>
      </w:r>
      <w:r w:rsidR="00865445" w:rsidRPr="00E71591">
        <w:rPr>
          <w:szCs w:val="22"/>
        </w:rPr>
        <w:t>S</w:t>
      </w:r>
      <w:r w:rsidR="00270EEA" w:rsidRPr="00E71591">
        <w:t>taff explained how they regularly update</w:t>
      </w:r>
      <w:r w:rsidR="00D2158E">
        <w:t>d</w:t>
      </w:r>
      <w:r w:rsidR="00270EEA" w:rsidRPr="00E71591">
        <w:t xml:space="preserve"> lifestyle assessment</w:t>
      </w:r>
      <w:r w:rsidR="00C44D50" w:rsidRPr="00E71591">
        <w:t>s</w:t>
      </w:r>
      <w:r w:rsidR="00270EEA" w:rsidRPr="00E71591">
        <w:t xml:space="preserve"> to reflect consumers' changing preferences and abilities, and how the activities programs </w:t>
      </w:r>
      <w:r w:rsidR="00D2158E">
        <w:t>could</w:t>
      </w:r>
      <w:r w:rsidR="00270EEA" w:rsidRPr="00E71591">
        <w:t xml:space="preserve"> be adapted to suit consumers</w:t>
      </w:r>
      <w:r w:rsidR="00D2158E">
        <w:t>’</w:t>
      </w:r>
      <w:r w:rsidR="00270EEA" w:rsidRPr="00E71591">
        <w:t xml:space="preserve"> </w:t>
      </w:r>
      <w:r w:rsidR="00B30954" w:rsidRPr="00E71591">
        <w:t>changing needs.</w:t>
      </w:r>
    </w:p>
    <w:p w14:paraId="305FDA52" w14:textId="073F3019" w:rsidR="00B30954" w:rsidRPr="00D175F5" w:rsidRDefault="000015E7" w:rsidP="006C629F">
      <w:pPr>
        <w:spacing w:before="120" w:after="0"/>
        <w:rPr>
          <w:rFonts w:ascii="Arial" w:hAnsi="Arial" w:cs="Arial"/>
          <w:szCs w:val="22"/>
        </w:rPr>
      </w:pPr>
      <w:r w:rsidRPr="00E71591">
        <w:rPr>
          <w:rFonts w:ascii="Arial" w:hAnsi="Arial" w:cs="Arial"/>
          <w:szCs w:val="22"/>
        </w:rPr>
        <w:t xml:space="preserve">Consumers </w:t>
      </w:r>
      <w:r w:rsidRPr="003B7B2D">
        <w:rPr>
          <w:rFonts w:ascii="Arial" w:hAnsi="Arial" w:cs="Arial"/>
          <w:szCs w:val="22"/>
        </w:rPr>
        <w:t xml:space="preserve">said they </w:t>
      </w:r>
      <w:r w:rsidR="00D2158E">
        <w:rPr>
          <w:rFonts w:ascii="Arial" w:hAnsi="Arial" w:cs="Arial"/>
          <w:szCs w:val="22"/>
        </w:rPr>
        <w:t>we</w:t>
      </w:r>
      <w:r w:rsidRPr="003B7B2D">
        <w:rPr>
          <w:rFonts w:ascii="Arial" w:hAnsi="Arial" w:cs="Arial"/>
          <w:szCs w:val="22"/>
        </w:rPr>
        <w:t xml:space="preserve">re supported when they </w:t>
      </w:r>
      <w:r w:rsidR="00D2158E">
        <w:rPr>
          <w:rFonts w:ascii="Arial" w:hAnsi="Arial" w:cs="Arial"/>
          <w:szCs w:val="22"/>
        </w:rPr>
        <w:t>we</w:t>
      </w:r>
      <w:r w:rsidRPr="003B7B2D">
        <w:rPr>
          <w:rFonts w:ascii="Arial" w:hAnsi="Arial" w:cs="Arial"/>
          <w:szCs w:val="22"/>
        </w:rPr>
        <w:t>re</w:t>
      </w:r>
      <w:r w:rsidR="00B8428D" w:rsidRPr="003B7B2D">
        <w:rPr>
          <w:rFonts w:ascii="Arial" w:hAnsi="Arial" w:cs="Arial"/>
          <w:szCs w:val="22"/>
        </w:rPr>
        <w:t xml:space="preserve"> feeling low, and </w:t>
      </w:r>
      <w:r w:rsidR="003B7B2D" w:rsidRPr="003B7B2D">
        <w:rPr>
          <w:rFonts w:ascii="Arial" w:hAnsi="Arial" w:cs="Arial"/>
          <w:szCs w:val="22"/>
        </w:rPr>
        <w:t>described how the service promote</w:t>
      </w:r>
      <w:r w:rsidR="00D2158E">
        <w:rPr>
          <w:rFonts w:ascii="Arial" w:hAnsi="Arial" w:cs="Arial"/>
          <w:szCs w:val="22"/>
        </w:rPr>
        <w:t>d</w:t>
      </w:r>
      <w:r w:rsidR="003B7B2D" w:rsidRPr="003B7B2D">
        <w:rPr>
          <w:rFonts w:ascii="Arial" w:hAnsi="Arial" w:cs="Arial"/>
          <w:szCs w:val="22"/>
        </w:rPr>
        <w:t xml:space="preserve"> their emotional, spiritual, and psychological well-being</w:t>
      </w:r>
      <w:r w:rsidR="00D2158E">
        <w:rPr>
          <w:rFonts w:ascii="Arial" w:hAnsi="Arial" w:cs="Arial"/>
          <w:szCs w:val="22"/>
        </w:rPr>
        <w:t>,</w:t>
      </w:r>
      <w:r w:rsidR="003B7B2D" w:rsidRPr="003B7B2D">
        <w:rPr>
          <w:rFonts w:ascii="Arial" w:hAnsi="Arial" w:cs="Arial"/>
          <w:szCs w:val="22"/>
        </w:rPr>
        <w:t xml:space="preserve"> </w:t>
      </w:r>
      <w:r w:rsidR="006C629F">
        <w:rPr>
          <w:rFonts w:ascii="Arial" w:hAnsi="Arial" w:cs="Arial"/>
          <w:szCs w:val="22"/>
        </w:rPr>
        <w:t>s</w:t>
      </w:r>
      <w:r w:rsidR="00BC318C" w:rsidRPr="00E71591">
        <w:rPr>
          <w:rFonts w:ascii="Arial" w:hAnsi="Arial" w:cs="Arial"/>
          <w:szCs w:val="22"/>
        </w:rPr>
        <w:t xml:space="preserve">uch as </w:t>
      </w:r>
      <w:r w:rsidR="008F5021">
        <w:rPr>
          <w:rFonts w:ascii="Arial" w:hAnsi="Arial" w:cs="Arial"/>
          <w:szCs w:val="22"/>
        </w:rPr>
        <w:t>providing</w:t>
      </w:r>
      <w:r w:rsidR="008A0642">
        <w:rPr>
          <w:rFonts w:ascii="Arial" w:hAnsi="Arial" w:cs="Arial"/>
          <w:szCs w:val="22"/>
        </w:rPr>
        <w:t xml:space="preserve"> weekly</w:t>
      </w:r>
      <w:r w:rsidR="008F5021">
        <w:rPr>
          <w:rFonts w:ascii="Arial" w:hAnsi="Arial" w:cs="Arial"/>
          <w:szCs w:val="22"/>
        </w:rPr>
        <w:t xml:space="preserve"> pastoral care </w:t>
      </w:r>
      <w:r w:rsidR="008A0642">
        <w:rPr>
          <w:rFonts w:ascii="Arial" w:hAnsi="Arial" w:cs="Arial"/>
          <w:szCs w:val="22"/>
        </w:rPr>
        <w:t xml:space="preserve">staff </w:t>
      </w:r>
      <w:r w:rsidR="006C629F" w:rsidRPr="002F197E">
        <w:rPr>
          <w:rFonts w:ascii="Arial" w:hAnsi="Arial" w:cs="Arial"/>
          <w:szCs w:val="22"/>
        </w:rPr>
        <w:t xml:space="preserve">visits to </w:t>
      </w:r>
      <w:r w:rsidR="008F5021" w:rsidRPr="002F197E">
        <w:rPr>
          <w:rFonts w:ascii="Arial" w:hAnsi="Arial" w:cs="Arial"/>
          <w:szCs w:val="22"/>
        </w:rPr>
        <w:t>support consumers.</w:t>
      </w:r>
      <w:r w:rsidR="00BC318C" w:rsidRPr="002F197E">
        <w:rPr>
          <w:rFonts w:ascii="Arial" w:hAnsi="Arial" w:cs="Arial"/>
          <w:szCs w:val="22"/>
        </w:rPr>
        <w:t xml:space="preserve"> S</w:t>
      </w:r>
      <w:r w:rsidR="008E337E" w:rsidRPr="002F197E">
        <w:rPr>
          <w:rFonts w:ascii="Arial" w:hAnsi="Arial" w:cs="Arial"/>
          <w:szCs w:val="22"/>
        </w:rPr>
        <w:t>taff explain</w:t>
      </w:r>
      <w:r w:rsidR="000A1636" w:rsidRPr="002F197E">
        <w:rPr>
          <w:rFonts w:ascii="Arial" w:hAnsi="Arial" w:cs="Arial"/>
          <w:szCs w:val="22"/>
        </w:rPr>
        <w:t>ed</w:t>
      </w:r>
      <w:r w:rsidR="008E337E" w:rsidRPr="002F197E">
        <w:rPr>
          <w:rFonts w:ascii="Arial" w:hAnsi="Arial" w:cs="Arial"/>
          <w:szCs w:val="22"/>
        </w:rPr>
        <w:t xml:space="preserve"> how </w:t>
      </w:r>
      <w:r w:rsidR="00E02B31">
        <w:rPr>
          <w:rFonts w:ascii="Arial" w:hAnsi="Arial" w:cs="Arial"/>
          <w:szCs w:val="22"/>
        </w:rPr>
        <w:t xml:space="preserve">consumer </w:t>
      </w:r>
      <w:r w:rsidR="008E337E" w:rsidRPr="002F197E">
        <w:rPr>
          <w:rFonts w:ascii="Arial" w:hAnsi="Arial" w:cs="Arial"/>
          <w:szCs w:val="22"/>
        </w:rPr>
        <w:t xml:space="preserve">needs </w:t>
      </w:r>
      <w:r w:rsidR="00D2158E">
        <w:rPr>
          <w:rFonts w:ascii="Arial" w:hAnsi="Arial" w:cs="Arial"/>
          <w:szCs w:val="22"/>
        </w:rPr>
        <w:t>we</w:t>
      </w:r>
      <w:r w:rsidR="008E337E" w:rsidRPr="002F197E">
        <w:rPr>
          <w:rFonts w:ascii="Arial" w:hAnsi="Arial" w:cs="Arial"/>
          <w:szCs w:val="22"/>
        </w:rPr>
        <w:t xml:space="preserve">re </w:t>
      </w:r>
      <w:r w:rsidR="008E337E" w:rsidRPr="00D175F5">
        <w:rPr>
          <w:rFonts w:ascii="Arial" w:hAnsi="Arial" w:cs="Arial"/>
          <w:szCs w:val="22"/>
        </w:rPr>
        <w:t>supported through visits from church representatives and spending one</w:t>
      </w:r>
      <w:r w:rsidR="00D2158E">
        <w:rPr>
          <w:rFonts w:ascii="Arial" w:hAnsi="Arial" w:cs="Arial"/>
          <w:szCs w:val="22"/>
        </w:rPr>
        <w:t>-</w:t>
      </w:r>
      <w:r w:rsidR="008E337E" w:rsidRPr="00D175F5">
        <w:rPr>
          <w:rFonts w:ascii="Arial" w:hAnsi="Arial" w:cs="Arial"/>
          <w:szCs w:val="22"/>
        </w:rPr>
        <w:t>on</w:t>
      </w:r>
      <w:r w:rsidR="00D2158E">
        <w:rPr>
          <w:rFonts w:ascii="Arial" w:hAnsi="Arial" w:cs="Arial"/>
          <w:szCs w:val="22"/>
        </w:rPr>
        <w:t>-</w:t>
      </w:r>
      <w:r w:rsidR="008E337E" w:rsidRPr="00D175F5">
        <w:rPr>
          <w:rFonts w:ascii="Arial" w:hAnsi="Arial" w:cs="Arial"/>
          <w:szCs w:val="22"/>
        </w:rPr>
        <w:t>one time with volunteers</w:t>
      </w:r>
      <w:r w:rsidR="005176DF">
        <w:rPr>
          <w:rFonts w:ascii="Arial" w:hAnsi="Arial" w:cs="Arial"/>
          <w:szCs w:val="22"/>
        </w:rPr>
        <w:t>. C</w:t>
      </w:r>
      <w:r w:rsidR="00B8428D" w:rsidRPr="00D175F5">
        <w:rPr>
          <w:rFonts w:ascii="Arial" w:hAnsi="Arial" w:cs="Arial"/>
          <w:szCs w:val="22"/>
        </w:rPr>
        <w:t xml:space="preserve">are planning documentation </w:t>
      </w:r>
      <w:r w:rsidR="00332437" w:rsidRPr="00D175F5">
        <w:rPr>
          <w:rFonts w:ascii="Arial" w:hAnsi="Arial" w:cs="Arial"/>
          <w:szCs w:val="22"/>
        </w:rPr>
        <w:t xml:space="preserve">reflected </w:t>
      </w:r>
      <w:r w:rsidR="008A0642" w:rsidRPr="00D175F5">
        <w:rPr>
          <w:rFonts w:ascii="Arial" w:hAnsi="Arial" w:cs="Arial"/>
          <w:szCs w:val="22"/>
        </w:rPr>
        <w:t>each</w:t>
      </w:r>
      <w:r w:rsidR="00B8428D" w:rsidRPr="00D175F5">
        <w:rPr>
          <w:rFonts w:ascii="Arial" w:hAnsi="Arial" w:cs="Arial"/>
          <w:szCs w:val="22"/>
        </w:rPr>
        <w:t xml:space="preserve"> </w:t>
      </w:r>
      <w:r w:rsidR="008A0642" w:rsidRPr="00D175F5">
        <w:rPr>
          <w:rFonts w:ascii="Arial" w:hAnsi="Arial" w:cs="Arial"/>
          <w:szCs w:val="22"/>
        </w:rPr>
        <w:t>consumer’s</w:t>
      </w:r>
      <w:r w:rsidR="00B8428D" w:rsidRPr="00D175F5">
        <w:rPr>
          <w:rFonts w:ascii="Arial" w:hAnsi="Arial" w:cs="Arial"/>
          <w:szCs w:val="22"/>
        </w:rPr>
        <w:t xml:space="preserve"> emotional, spiritual, and psychological well-being needs, goals, and preferences</w:t>
      </w:r>
      <w:r w:rsidR="008A0642" w:rsidRPr="00D175F5">
        <w:rPr>
          <w:rFonts w:ascii="Arial" w:hAnsi="Arial" w:cs="Arial"/>
          <w:szCs w:val="22"/>
        </w:rPr>
        <w:t>.</w:t>
      </w:r>
    </w:p>
    <w:p w14:paraId="43C02E24" w14:textId="6502A422" w:rsidR="00A87F91" w:rsidRDefault="00D31A28" w:rsidP="00A87F91">
      <w:pPr>
        <w:spacing w:before="120" w:after="0"/>
        <w:rPr>
          <w:rFonts w:ascii="Arial" w:hAnsi="Arial" w:cs="Arial"/>
          <w:szCs w:val="22"/>
        </w:rPr>
      </w:pPr>
      <w:r w:rsidRPr="00BD531B">
        <w:rPr>
          <w:rFonts w:ascii="Arial" w:hAnsi="Arial" w:cs="Arial"/>
          <w:szCs w:val="22"/>
        </w:rPr>
        <w:t xml:space="preserve">Consumers said they felt supported to participate in activities within the service and in the outside community as they </w:t>
      </w:r>
      <w:r w:rsidR="00D175F5" w:rsidRPr="00BD531B">
        <w:rPr>
          <w:rFonts w:ascii="Arial" w:hAnsi="Arial" w:cs="Arial"/>
          <w:szCs w:val="22"/>
        </w:rPr>
        <w:t>choose,</w:t>
      </w:r>
      <w:r w:rsidRPr="00BD531B">
        <w:rPr>
          <w:rFonts w:ascii="Arial" w:hAnsi="Arial" w:cs="Arial"/>
          <w:szCs w:val="22"/>
        </w:rPr>
        <w:t xml:space="preserve"> and</w:t>
      </w:r>
      <w:r w:rsidR="00B722A0" w:rsidRPr="00BD531B">
        <w:rPr>
          <w:rFonts w:ascii="Arial" w:hAnsi="Arial" w:cs="Arial"/>
          <w:szCs w:val="22"/>
        </w:rPr>
        <w:t xml:space="preserve"> the</w:t>
      </w:r>
      <w:r w:rsidRPr="00BD531B">
        <w:rPr>
          <w:rFonts w:ascii="Arial" w:hAnsi="Arial" w:cs="Arial"/>
          <w:szCs w:val="22"/>
        </w:rPr>
        <w:t xml:space="preserve"> service enable</w:t>
      </w:r>
      <w:r w:rsidR="00D2158E">
        <w:rPr>
          <w:rFonts w:ascii="Arial" w:hAnsi="Arial" w:cs="Arial"/>
          <w:szCs w:val="22"/>
        </w:rPr>
        <w:t>d</w:t>
      </w:r>
      <w:r w:rsidRPr="00BD531B">
        <w:rPr>
          <w:rFonts w:ascii="Arial" w:hAnsi="Arial" w:cs="Arial"/>
          <w:szCs w:val="22"/>
        </w:rPr>
        <w:t xml:space="preserve"> </w:t>
      </w:r>
      <w:r w:rsidR="005176DF">
        <w:rPr>
          <w:rFonts w:ascii="Arial" w:hAnsi="Arial" w:cs="Arial"/>
          <w:szCs w:val="22"/>
        </w:rPr>
        <w:t xml:space="preserve">them </w:t>
      </w:r>
      <w:r w:rsidRPr="00BD531B">
        <w:rPr>
          <w:rFonts w:ascii="Arial" w:hAnsi="Arial" w:cs="Arial"/>
          <w:szCs w:val="22"/>
        </w:rPr>
        <w:t xml:space="preserve">to maintain social and personal connections that </w:t>
      </w:r>
      <w:r w:rsidR="00D2158E">
        <w:rPr>
          <w:rFonts w:ascii="Arial" w:hAnsi="Arial" w:cs="Arial"/>
          <w:szCs w:val="22"/>
        </w:rPr>
        <w:t>we</w:t>
      </w:r>
      <w:r w:rsidRPr="00BD531B">
        <w:rPr>
          <w:rFonts w:ascii="Arial" w:hAnsi="Arial" w:cs="Arial"/>
          <w:szCs w:val="22"/>
        </w:rPr>
        <w:t xml:space="preserve">re important to them. </w:t>
      </w:r>
      <w:r w:rsidR="00BD531B" w:rsidRPr="00BD531B">
        <w:rPr>
          <w:rFonts w:ascii="Arial" w:hAnsi="Arial" w:cs="Arial"/>
          <w:szCs w:val="22"/>
        </w:rPr>
        <w:t xml:space="preserve">Staff </w:t>
      </w:r>
      <w:r w:rsidR="00BD531B" w:rsidRPr="00BD531B">
        <w:rPr>
          <w:rFonts w:ascii="Arial" w:hAnsi="Arial" w:cs="Arial"/>
        </w:rPr>
        <w:t>explained consumers</w:t>
      </w:r>
      <w:r w:rsidR="00323B6A">
        <w:rPr>
          <w:rFonts w:ascii="Arial" w:hAnsi="Arial" w:cs="Arial"/>
        </w:rPr>
        <w:t xml:space="preserve"> </w:t>
      </w:r>
      <w:r w:rsidR="00D2158E">
        <w:rPr>
          <w:rFonts w:ascii="Arial" w:hAnsi="Arial" w:cs="Arial"/>
        </w:rPr>
        <w:t>we</w:t>
      </w:r>
      <w:r w:rsidR="00323B6A">
        <w:rPr>
          <w:rFonts w:ascii="Arial" w:hAnsi="Arial" w:cs="Arial"/>
        </w:rPr>
        <w:t>re supported</w:t>
      </w:r>
      <w:r w:rsidR="00BD531B" w:rsidRPr="00BD531B">
        <w:rPr>
          <w:rFonts w:ascii="Arial" w:hAnsi="Arial" w:cs="Arial"/>
        </w:rPr>
        <w:t xml:space="preserve"> to participate in the community, </w:t>
      </w:r>
      <w:r w:rsidR="002A5CB3">
        <w:rPr>
          <w:rFonts w:ascii="Arial" w:hAnsi="Arial" w:cs="Arial"/>
        </w:rPr>
        <w:t xml:space="preserve">such as </w:t>
      </w:r>
      <w:r w:rsidR="00176F1C">
        <w:rPr>
          <w:rFonts w:ascii="Arial" w:hAnsi="Arial" w:cs="Arial"/>
        </w:rPr>
        <w:t xml:space="preserve">attending </w:t>
      </w:r>
      <w:r w:rsidR="00BD531B" w:rsidRPr="00BD531B">
        <w:rPr>
          <w:rFonts w:ascii="Arial" w:hAnsi="Arial" w:cs="Arial"/>
        </w:rPr>
        <w:t>bus trips to the nearby beach</w:t>
      </w:r>
      <w:r w:rsidR="002A5CB3">
        <w:rPr>
          <w:rFonts w:ascii="Arial" w:hAnsi="Arial" w:cs="Arial"/>
        </w:rPr>
        <w:t>.</w:t>
      </w:r>
      <w:r w:rsidRPr="00BD531B">
        <w:rPr>
          <w:rFonts w:ascii="Arial" w:hAnsi="Arial" w:cs="Arial"/>
          <w:szCs w:val="22"/>
        </w:rPr>
        <w:t xml:space="preserve"> Care planning documentation</w:t>
      </w:r>
      <w:r w:rsidR="00D175F5" w:rsidRPr="00BD531B">
        <w:rPr>
          <w:rFonts w:ascii="Arial" w:hAnsi="Arial" w:cs="Arial"/>
          <w:szCs w:val="22"/>
        </w:rPr>
        <w:t xml:space="preserve"> identified people important to individual consumers and</w:t>
      </w:r>
      <w:r w:rsidR="00176F1C">
        <w:rPr>
          <w:rFonts w:ascii="Arial" w:hAnsi="Arial" w:cs="Arial"/>
          <w:szCs w:val="22"/>
        </w:rPr>
        <w:t xml:space="preserve"> </w:t>
      </w:r>
      <w:r w:rsidR="00D175F5" w:rsidRPr="00BD531B">
        <w:rPr>
          <w:rFonts w:ascii="Arial" w:hAnsi="Arial" w:cs="Arial"/>
          <w:szCs w:val="22"/>
        </w:rPr>
        <w:t>activities of interest</w:t>
      </w:r>
      <w:r w:rsidR="00323B6A">
        <w:rPr>
          <w:rFonts w:ascii="Arial" w:hAnsi="Arial" w:cs="Arial"/>
          <w:szCs w:val="22"/>
        </w:rPr>
        <w:t>.</w:t>
      </w:r>
    </w:p>
    <w:p w14:paraId="17646616" w14:textId="058A59ED" w:rsidR="00CC6CB8" w:rsidRPr="00EB51A1" w:rsidRDefault="0011452A" w:rsidP="00CC6CB8">
      <w:pPr>
        <w:rPr>
          <w:rFonts w:ascii="Arial" w:hAnsi="Arial" w:cs="Arial"/>
          <w:szCs w:val="22"/>
        </w:rPr>
      </w:pPr>
      <w:r w:rsidRPr="0011452A">
        <w:rPr>
          <w:rFonts w:ascii="Arial" w:hAnsi="Arial" w:cs="Arial"/>
          <w:szCs w:val="22"/>
        </w:rPr>
        <w:lastRenderedPageBreak/>
        <w:t>Consumers said information about the</w:t>
      </w:r>
      <w:r>
        <w:rPr>
          <w:rFonts w:ascii="Arial" w:hAnsi="Arial" w:cs="Arial"/>
          <w:szCs w:val="22"/>
        </w:rPr>
        <w:t>ir</w:t>
      </w:r>
      <w:r w:rsidRPr="0011452A">
        <w:rPr>
          <w:rFonts w:ascii="Arial" w:hAnsi="Arial" w:cs="Arial"/>
          <w:szCs w:val="22"/>
        </w:rPr>
        <w:t xml:space="preserve"> condition</w:t>
      </w:r>
      <w:r w:rsidR="00D2158E">
        <w:rPr>
          <w:rFonts w:ascii="Arial" w:hAnsi="Arial" w:cs="Arial"/>
          <w:szCs w:val="22"/>
        </w:rPr>
        <w:t>s</w:t>
      </w:r>
      <w:r w:rsidRPr="0011452A">
        <w:rPr>
          <w:rFonts w:ascii="Arial" w:hAnsi="Arial" w:cs="Arial"/>
          <w:szCs w:val="22"/>
        </w:rPr>
        <w:t xml:space="preserve">, needs and preferences </w:t>
      </w:r>
      <w:r w:rsidR="00D2158E">
        <w:rPr>
          <w:rFonts w:ascii="Arial" w:hAnsi="Arial" w:cs="Arial"/>
          <w:szCs w:val="22"/>
        </w:rPr>
        <w:t>wa</w:t>
      </w:r>
      <w:r w:rsidRPr="0011452A">
        <w:rPr>
          <w:rFonts w:ascii="Arial" w:hAnsi="Arial" w:cs="Arial"/>
          <w:szCs w:val="22"/>
        </w:rPr>
        <w:t xml:space="preserve">s communicated within the organisation and with others where responsibility for care </w:t>
      </w:r>
      <w:r w:rsidR="00D2158E">
        <w:rPr>
          <w:rFonts w:ascii="Arial" w:hAnsi="Arial" w:cs="Arial"/>
          <w:szCs w:val="22"/>
        </w:rPr>
        <w:t>wa</w:t>
      </w:r>
      <w:r w:rsidRPr="0011452A">
        <w:rPr>
          <w:rFonts w:ascii="Arial" w:hAnsi="Arial" w:cs="Arial"/>
          <w:szCs w:val="22"/>
        </w:rPr>
        <w:t xml:space="preserve">s shared. Staff said they </w:t>
      </w:r>
      <w:r w:rsidRPr="00EB51A1">
        <w:rPr>
          <w:rFonts w:ascii="Arial" w:hAnsi="Arial" w:cs="Arial"/>
          <w:szCs w:val="22"/>
        </w:rPr>
        <w:t>communicate</w:t>
      </w:r>
      <w:r w:rsidR="00D2158E">
        <w:rPr>
          <w:rFonts w:ascii="Arial" w:hAnsi="Arial" w:cs="Arial"/>
          <w:szCs w:val="22"/>
        </w:rPr>
        <w:t>d</w:t>
      </w:r>
      <w:r w:rsidRPr="00EB51A1">
        <w:rPr>
          <w:rFonts w:ascii="Arial" w:hAnsi="Arial" w:cs="Arial"/>
          <w:szCs w:val="22"/>
        </w:rPr>
        <w:t xml:space="preserve"> and document</w:t>
      </w:r>
      <w:r w:rsidR="00D2158E">
        <w:rPr>
          <w:rFonts w:ascii="Arial" w:hAnsi="Arial" w:cs="Arial"/>
          <w:szCs w:val="22"/>
        </w:rPr>
        <w:t>ed</w:t>
      </w:r>
      <w:r w:rsidRPr="00EB51A1">
        <w:rPr>
          <w:rFonts w:ascii="Arial" w:hAnsi="Arial" w:cs="Arial"/>
          <w:szCs w:val="22"/>
        </w:rPr>
        <w:t xml:space="preserve"> changes in the </w:t>
      </w:r>
      <w:r w:rsidR="00A818AD" w:rsidRPr="00EB51A1">
        <w:rPr>
          <w:rFonts w:ascii="Arial" w:hAnsi="Arial" w:cs="Arial"/>
          <w:szCs w:val="22"/>
        </w:rPr>
        <w:t xml:space="preserve">electronic care management system and at </w:t>
      </w:r>
      <w:r w:rsidRPr="00EB51A1">
        <w:rPr>
          <w:rFonts w:ascii="Arial" w:hAnsi="Arial" w:cs="Arial"/>
          <w:szCs w:val="22"/>
        </w:rPr>
        <w:t>handovers</w:t>
      </w:r>
      <w:r w:rsidR="00A818AD" w:rsidRPr="00EB51A1">
        <w:rPr>
          <w:rFonts w:ascii="Arial" w:hAnsi="Arial" w:cs="Arial"/>
          <w:szCs w:val="22"/>
        </w:rPr>
        <w:t>.</w:t>
      </w:r>
      <w:r w:rsidRPr="00EB51A1">
        <w:rPr>
          <w:rFonts w:ascii="Arial" w:hAnsi="Arial" w:cs="Arial"/>
          <w:szCs w:val="22"/>
        </w:rPr>
        <w:t xml:space="preserve"> Care planning documentation </w:t>
      </w:r>
      <w:r w:rsidR="00D2158E">
        <w:rPr>
          <w:rFonts w:ascii="Arial" w:hAnsi="Arial" w:cs="Arial"/>
          <w:szCs w:val="22"/>
        </w:rPr>
        <w:t>show</w:t>
      </w:r>
      <w:r w:rsidR="00CC6CB8" w:rsidRPr="00EB51A1">
        <w:rPr>
          <w:rFonts w:ascii="Arial" w:hAnsi="Arial" w:cs="Arial"/>
          <w:szCs w:val="22"/>
        </w:rPr>
        <w:t>ed adequate information to support safe and effective care as it relate</w:t>
      </w:r>
      <w:r w:rsidR="00D2158E">
        <w:rPr>
          <w:rFonts w:ascii="Arial" w:hAnsi="Arial" w:cs="Arial"/>
          <w:szCs w:val="22"/>
        </w:rPr>
        <w:t>d</w:t>
      </w:r>
      <w:r w:rsidR="00CC6CB8" w:rsidRPr="00EB51A1">
        <w:rPr>
          <w:rFonts w:ascii="Arial" w:hAnsi="Arial" w:cs="Arial"/>
          <w:szCs w:val="22"/>
        </w:rPr>
        <w:t xml:space="preserve"> to services and supports for daily living.</w:t>
      </w:r>
    </w:p>
    <w:p w14:paraId="5ED8FBB3" w14:textId="7492CE11" w:rsidR="00EB51A1" w:rsidRPr="0043223E" w:rsidRDefault="00EB51A1" w:rsidP="00EB51A1">
      <w:pPr>
        <w:rPr>
          <w:rFonts w:ascii="Arial" w:hAnsi="Arial" w:cs="Arial"/>
          <w:szCs w:val="22"/>
        </w:rPr>
      </w:pPr>
      <w:r w:rsidRPr="00EB51A1">
        <w:rPr>
          <w:rFonts w:ascii="Arial" w:hAnsi="Arial" w:cs="Arial"/>
          <w:szCs w:val="22"/>
        </w:rPr>
        <w:t xml:space="preserve">Consumers said they </w:t>
      </w:r>
      <w:r w:rsidR="00D2158E">
        <w:rPr>
          <w:rFonts w:ascii="Arial" w:hAnsi="Arial" w:cs="Arial"/>
          <w:szCs w:val="22"/>
        </w:rPr>
        <w:t>we</w:t>
      </w:r>
      <w:r w:rsidRPr="00EB51A1">
        <w:rPr>
          <w:rFonts w:ascii="Arial" w:hAnsi="Arial" w:cs="Arial"/>
          <w:szCs w:val="22"/>
        </w:rPr>
        <w:t xml:space="preserve">re supported by other organisations, support services and providers of </w:t>
      </w:r>
      <w:r w:rsidRPr="0043223E">
        <w:rPr>
          <w:rFonts w:ascii="Arial" w:hAnsi="Arial" w:cs="Arial"/>
          <w:szCs w:val="22"/>
        </w:rPr>
        <w:t xml:space="preserve">other care and services. Care planning documentation identified referrals to other organisations and services such as pastoral care, volunteers, hairdressers, and entertainers. Staff </w:t>
      </w:r>
      <w:r w:rsidR="00CA4A8A" w:rsidRPr="0043223E">
        <w:rPr>
          <w:rFonts w:ascii="Arial" w:hAnsi="Arial" w:cs="Arial"/>
          <w:szCs w:val="22"/>
        </w:rPr>
        <w:t xml:space="preserve">were familiar with </w:t>
      </w:r>
      <w:r w:rsidRPr="0043223E">
        <w:rPr>
          <w:rFonts w:ascii="Arial" w:hAnsi="Arial" w:cs="Arial"/>
          <w:szCs w:val="22"/>
        </w:rPr>
        <w:t xml:space="preserve">individuals, organisations and </w:t>
      </w:r>
      <w:r w:rsidR="00CA4A8A" w:rsidRPr="0043223E">
        <w:rPr>
          <w:rFonts w:ascii="Arial" w:hAnsi="Arial" w:cs="Arial"/>
          <w:szCs w:val="22"/>
        </w:rPr>
        <w:t xml:space="preserve">other </w:t>
      </w:r>
      <w:r w:rsidRPr="0043223E">
        <w:rPr>
          <w:rFonts w:ascii="Arial" w:hAnsi="Arial" w:cs="Arial"/>
          <w:szCs w:val="22"/>
        </w:rPr>
        <w:t xml:space="preserve">providers of care and services </w:t>
      </w:r>
      <w:r w:rsidR="00CA4A8A" w:rsidRPr="0043223E">
        <w:rPr>
          <w:rFonts w:ascii="Arial" w:hAnsi="Arial" w:cs="Arial"/>
          <w:szCs w:val="22"/>
        </w:rPr>
        <w:t>and which</w:t>
      </w:r>
      <w:r w:rsidRPr="0043223E">
        <w:rPr>
          <w:rFonts w:ascii="Arial" w:hAnsi="Arial" w:cs="Arial"/>
          <w:szCs w:val="22"/>
        </w:rPr>
        <w:t xml:space="preserve"> consumers </w:t>
      </w:r>
      <w:r w:rsidR="00CA4A8A" w:rsidRPr="0043223E">
        <w:rPr>
          <w:rFonts w:ascii="Arial" w:hAnsi="Arial" w:cs="Arial"/>
          <w:szCs w:val="22"/>
        </w:rPr>
        <w:t>made use of these services.</w:t>
      </w:r>
    </w:p>
    <w:p w14:paraId="0EEF54E8" w14:textId="3791D63D" w:rsidR="0043223E" w:rsidRPr="00B92F2D" w:rsidRDefault="0043223E" w:rsidP="0043223E">
      <w:pPr>
        <w:rPr>
          <w:rFonts w:ascii="Arial" w:hAnsi="Arial" w:cs="Arial"/>
        </w:rPr>
      </w:pPr>
      <w:r w:rsidRPr="0043223E">
        <w:rPr>
          <w:rFonts w:ascii="Arial" w:hAnsi="Arial" w:cs="Arial"/>
          <w:szCs w:val="22"/>
        </w:rPr>
        <w:t>Consumers said the service provide</w:t>
      </w:r>
      <w:r w:rsidR="00D2158E">
        <w:rPr>
          <w:rFonts w:ascii="Arial" w:hAnsi="Arial" w:cs="Arial"/>
          <w:szCs w:val="22"/>
        </w:rPr>
        <w:t>d</w:t>
      </w:r>
      <w:r w:rsidRPr="0043223E">
        <w:rPr>
          <w:rFonts w:ascii="Arial" w:hAnsi="Arial" w:cs="Arial"/>
          <w:szCs w:val="22"/>
        </w:rPr>
        <w:t xml:space="preserve"> meals of suitable quantity, quality, and variety</w:t>
      </w:r>
      <w:r w:rsidR="002C4E87">
        <w:rPr>
          <w:rFonts w:ascii="Arial" w:hAnsi="Arial" w:cs="Arial"/>
          <w:szCs w:val="22"/>
        </w:rPr>
        <w:t xml:space="preserve">, </w:t>
      </w:r>
      <w:r w:rsidR="00D2158E">
        <w:rPr>
          <w:rFonts w:ascii="Arial" w:hAnsi="Arial" w:cs="Arial"/>
          <w:szCs w:val="22"/>
        </w:rPr>
        <w:t>accommodated s</w:t>
      </w:r>
      <w:r w:rsidRPr="0043223E">
        <w:rPr>
          <w:rFonts w:ascii="Arial" w:hAnsi="Arial" w:cs="Arial"/>
          <w:szCs w:val="22"/>
        </w:rPr>
        <w:t xml:space="preserve">pecial dietary </w:t>
      </w:r>
      <w:r w:rsidR="0069611E">
        <w:rPr>
          <w:rFonts w:ascii="Arial" w:hAnsi="Arial" w:cs="Arial"/>
          <w:szCs w:val="22"/>
        </w:rPr>
        <w:t>needs</w:t>
      </w:r>
      <w:r w:rsidR="003D1214" w:rsidRPr="0043223E">
        <w:rPr>
          <w:rFonts w:ascii="Arial" w:hAnsi="Arial" w:cs="Arial"/>
          <w:szCs w:val="22"/>
        </w:rPr>
        <w:t>,</w:t>
      </w:r>
      <w:r w:rsidRPr="0043223E">
        <w:rPr>
          <w:rFonts w:ascii="Arial" w:hAnsi="Arial" w:cs="Arial"/>
          <w:szCs w:val="22"/>
        </w:rPr>
        <w:t xml:space="preserve"> and staff </w:t>
      </w:r>
      <w:r w:rsidR="00D2158E">
        <w:rPr>
          <w:rFonts w:ascii="Arial" w:hAnsi="Arial" w:cs="Arial"/>
          <w:szCs w:val="22"/>
        </w:rPr>
        <w:t>we</w:t>
      </w:r>
      <w:r w:rsidR="00F64715">
        <w:rPr>
          <w:rFonts w:ascii="Arial" w:hAnsi="Arial" w:cs="Arial"/>
          <w:szCs w:val="22"/>
        </w:rPr>
        <w:t xml:space="preserve">re </w:t>
      </w:r>
      <w:r w:rsidRPr="0043223E">
        <w:rPr>
          <w:rFonts w:ascii="Arial" w:hAnsi="Arial" w:cs="Arial"/>
          <w:szCs w:val="22"/>
        </w:rPr>
        <w:t>knowledgeable regarding their needs.</w:t>
      </w:r>
      <w:r w:rsidR="005C2237">
        <w:rPr>
          <w:rFonts w:ascii="Arial" w:hAnsi="Arial" w:cs="Arial"/>
          <w:szCs w:val="22"/>
        </w:rPr>
        <w:t xml:space="preserve"> Observations of meal service showed </w:t>
      </w:r>
      <w:r w:rsidRPr="0043223E">
        <w:rPr>
          <w:rFonts w:ascii="Arial" w:hAnsi="Arial" w:cs="Arial"/>
          <w:szCs w:val="22"/>
        </w:rPr>
        <w:t xml:space="preserve">multiple </w:t>
      </w:r>
      <w:r w:rsidR="005C2237">
        <w:rPr>
          <w:rFonts w:ascii="Arial" w:hAnsi="Arial" w:cs="Arial"/>
          <w:szCs w:val="22"/>
        </w:rPr>
        <w:t xml:space="preserve">meal </w:t>
      </w:r>
      <w:r w:rsidRPr="0043223E">
        <w:rPr>
          <w:rFonts w:ascii="Arial" w:hAnsi="Arial" w:cs="Arial"/>
          <w:szCs w:val="22"/>
        </w:rPr>
        <w:t>options available for consumers, with allergy and preference information on display. The service use</w:t>
      </w:r>
      <w:r w:rsidR="00D2158E">
        <w:rPr>
          <w:rFonts w:ascii="Arial" w:hAnsi="Arial" w:cs="Arial"/>
          <w:szCs w:val="22"/>
        </w:rPr>
        <w:t>d</w:t>
      </w:r>
      <w:r w:rsidR="005C2237">
        <w:rPr>
          <w:rFonts w:ascii="Arial" w:hAnsi="Arial" w:cs="Arial"/>
          <w:szCs w:val="22"/>
        </w:rPr>
        <w:t xml:space="preserve"> </w:t>
      </w:r>
      <w:r w:rsidR="009D72B1">
        <w:rPr>
          <w:rFonts w:ascii="Arial" w:hAnsi="Arial" w:cs="Arial"/>
          <w:szCs w:val="22"/>
        </w:rPr>
        <w:t xml:space="preserve">the electronic care </w:t>
      </w:r>
      <w:r w:rsidR="009D72B1" w:rsidRPr="00B92F2D">
        <w:rPr>
          <w:rFonts w:ascii="Arial" w:hAnsi="Arial" w:cs="Arial"/>
          <w:szCs w:val="22"/>
        </w:rPr>
        <w:t>management system and a</w:t>
      </w:r>
      <w:r w:rsidRPr="00B92F2D">
        <w:rPr>
          <w:rFonts w:ascii="Arial" w:hAnsi="Arial" w:cs="Arial"/>
          <w:szCs w:val="22"/>
        </w:rPr>
        <w:t xml:space="preserve"> quick reference guide for consumer dietary needs</w:t>
      </w:r>
      <w:r w:rsidR="009D72B1" w:rsidRPr="00B92F2D">
        <w:rPr>
          <w:rFonts w:ascii="Arial" w:hAnsi="Arial" w:cs="Arial"/>
          <w:szCs w:val="22"/>
        </w:rPr>
        <w:t>.</w:t>
      </w:r>
    </w:p>
    <w:p w14:paraId="0B3DB44A" w14:textId="64FA3B2C" w:rsidR="00A87F91" w:rsidRPr="0011452A" w:rsidRDefault="00B92F2D" w:rsidP="00CC6CB8">
      <w:pPr>
        <w:rPr>
          <w:rFonts w:ascii="Arial" w:hAnsi="Arial" w:cs="Arial"/>
          <w:szCs w:val="22"/>
        </w:rPr>
      </w:pPr>
      <w:r w:rsidRPr="00B92F2D">
        <w:rPr>
          <w:rFonts w:ascii="Arial" w:hAnsi="Arial" w:cs="Arial"/>
          <w:szCs w:val="22"/>
        </w:rPr>
        <w:t>The service demonstrate</w:t>
      </w:r>
      <w:r>
        <w:rPr>
          <w:rFonts w:ascii="Arial" w:hAnsi="Arial" w:cs="Arial"/>
          <w:szCs w:val="22"/>
        </w:rPr>
        <w:t>d</w:t>
      </w:r>
      <w:r w:rsidRPr="00B92F2D">
        <w:rPr>
          <w:rFonts w:ascii="Arial" w:hAnsi="Arial" w:cs="Arial"/>
          <w:szCs w:val="22"/>
        </w:rPr>
        <w:t xml:space="preserve"> equipment provided to consumers </w:t>
      </w:r>
      <w:r w:rsidR="00D2158E">
        <w:rPr>
          <w:rFonts w:ascii="Arial" w:hAnsi="Arial" w:cs="Arial"/>
          <w:szCs w:val="22"/>
        </w:rPr>
        <w:t>wa</w:t>
      </w:r>
      <w:r>
        <w:rPr>
          <w:rFonts w:ascii="Arial" w:hAnsi="Arial" w:cs="Arial"/>
          <w:szCs w:val="22"/>
        </w:rPr>
        <w:t>s</w:t>
      </w:r>
      <w:r w:rsidRPr="00B92F2D">
        <w:rPr>
          <w:rFonts w:ascii="Arial" w:hAnsi="Arial" w:cs="Arial"/>
          <w:szCs w:val="22"/>
        </w:rPr>
        <w:t xml:space="preserve"> safe, suitable, clean, and well maintained. Consumers said they felt safe when using the service's equipment and it </w:t>
      </w:r>
      <w:r w:rsidRPr="00502EA8">
        <w:rPr>
          <w:rFonts w:ascii="Arial" w:hAnsi="Arial" w:cs="Arial"/>
          <w:szCs w:val="22"/>
        </w:rPr>
        <w:t xml:space="preserve">was readily available should they </w:t>
      </w:r>
      <w:r w:rsidRPr="0085030A">
        <w:rPr>
          <w:rFonts w:ascii="Arial" w:hAnsi="Arial" w:cs="Arial"/>
          <w:szCs w:val="22"/>
        </w:rPr>
        <w:t xml:space="preserve">require it. </w:t>
      </w:r>
      <w:r w:rsidR="00502EA8" w:rsidRPr="0085030A">
        <w:rPr>
          <w:rFonts w:ascii="Arial" w:hAnsi="Arial" w:cs="Arial"/>
        </w:rPr>
        <w:t>Staff described how equipment for personal care</w:t>
      </w:r>
      <w:r w:rsidR="00B80C27">
        <w:rPr>
          <w:rFonts w:ascii="Arial" w:hAnsi="Arial" w:cs="Arial"/>
        </w:rPr>
        <w:t>,</w:t>
      </w:r>
      <w:r w:rsidR="00502EA8" w:rsidRPr="0085030A">
        <w:rPr>
          <w:rFonts w:ascii="Arial" w:hAnsi="Arial" w:cs="Arial"/>
        </w:rPr>
        <w:t xml:space="preserve"> such as wheelchairs and walkers</w:t>
      </w:r>
      <w:r w:rsidR="00B80C27">
        <w:rPr>
          <w:rFonts w:ascii="Arial" w:hAnsi="Arial" w:cs="Arial"/>
        </w:rPr>
        <w:t>,</w:t>
      </w:r>
      <w:r w:rsidR="00502EA8" w:rsidRPr="0085030A">
        <w:rPr>
          <w:rFonts w:ascii="Arial" w:hAnsi="Arial" w:cs="Arial"/>
        </w:rPr>
        <w:t xml:space="preserve"> </w:t>
      </w:r>
      <w:r w:rsidR="00B80C27">
        <w:rPr>
          <w:rFonts w:ascii="Arial" w:hAnsi="Arial" w:cs="Arial"/>
        </w:rPr>
        <w:t>we</w:t>
      </w:r>
      <w:r w:rsidR="00502EA8" w:rsidRPr="0085030A">
        <w:rPr>
          <w:rFonts w:ascii="Arial" w:hAnsi="Arial" w:cs="Arial"/>
        </w:rPr>
        <w:t>re cleaned and sanitised by care staff when needed, and lifestyle staff clean</w:t>
      </w:r>
      <w:r w:rsidR="00B80C27">
        <w:rPr>
          <w:rFonts w:ascii="Arial" w:hAnsi="Arial" w:cs="Arial"/>
        </w:rPr>
        <w:t>ed</w:t>
      </w:r>
      <w:r w:rsidR="00502EA8" w:rsidRPr="0085030A">
        <w:rPr>
          <w:rFonts w:ascii="Arial" w:hAnsi="Arial" w:cs="Arial"/>
        </w:rPr>
        <w:t xml:space="preserve"> the lifestyle equipment after each use</w:t>
      </w:r>
      <w:r w:rsidRPr="0085030A">
        <w:rPr>
          <w:rFonts w:ascii="Arial" w:hAnsi="Arial" w:cs="Arial"/>
          <w:szCs w:val="22"/>
        </w:rPr>
        <w:t>.</w:t>
      </w:r>
      <w:r w:rsidR="0085030A" w:rsidRPr="0085030A">
        <w:rPr>
          <w:rFonts w:ascii="Arial" w:hAnsi="Arial" w:cs="Arial"/>
          <w:szCs w:val="22"/>
        </w:rPr>
        <w:t xml:space="preserve"> C</w:t>
      </w:r>
      <w:r w:rsidR="0085030A" w:rsidRPr="0085030A">
        <w:rPr>
          <w:rFonts w:ascii="Arial" w:hAnsi="Arial" w:cs="Arial"/>
        </w:rPr>
        <w:t>onsumer mobility equipment and lifestyle equipment was observed to be clean and well-maintained.</w:t>
      </w:r>
    </w:p>
    <w:p w14:paraId="2DFA5ED7" w14:textId="3EB6F0B9" w:rsidR="002B0C90" w:rsidRPr="00262C0B" w:rsidRDefault="002B0C90" w:rsidP="00A87F91">
      <w:pPr>
        <w:spacing w:before="120" w:after="0"/>
      </w:pPr>
      <w:r>
        <w:br w:type="page"/>
      </w:r>
    </w:p>
    <w:p w14:paraId="79151ACB" w14:textId="77777777" w:rsidR="00FC045E" w:rsidRPr="00996FAF" w:rsidRDefault="00FC045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37"/>
        <w:gridCol w:w="6763"/>
        <w:gridCol w:w="1843"/>
      </w:tblGrid>
      <w:tr w:rsidR="00FC045E" w:rsidRPr="00996FAF" w14:paraId="38CF6452" w14:textId="77777777" w:rsidTr="00C06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  <w:tcBorders>
              <w:bottom w:val="single" w:sz="4" w:space="0" w:color="BFBFBF" w:themeColor="background1" w:themeShade="BF"/>
              <w:right w:val="none" w:sz="0" w:space="0" w:color="auto"/>
            </w:tcBorders>
          </w:tcPr>
          <w:p w14:paraId="39B1E2E5" w14:textId="77777777" w:rsidR="00FC045E" w:rsidRPr="00996FAF" w:rsidRDefault="00FC045E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Organisation’s service environment</w:t>
            </w:r>
          </w:p>
        </w:tc>
        <w:tc>
          <w:tcPr>
            <w:tcW w:w="1843" w:type="dxa"/>
            <w:tcBorders>
              <w:bottom w:val="single" w:sz="4" w:space="0" w:color="BFBFBF" w:themeColor="background1" w:themeShade="BF"/>
            </w:tcBorders>
          </w:tcPr>
          <w:p w14:paraId="785A3C7C" w14:textId="3427F9E2" w:rsidR="00FC045E" w:rsidRPr="00996FAF" w:rsidRDefault="00FC045E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C045E" w:rsidRPr="00996FAF" w14:paraId="4985F214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074880A0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6763" w:type="dxa"/>
            <w:shd w:val="clear" w:color="auto" w:fill="auto"/>
            <w:vAlign w:val="top"/>
          </w:tcPr>
          <w:p w14:paraId="037B1DA5" w14:textId="77777777" w:rsidR="00FC045E" w:rsidRPr="00996FAF" w:rsidRDefault="00FC045E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252CFA2A" w14:textId="0CC2A0D5" w:rsidR="00FC045E" w:rsidRPr="00996FAF" w:rsidRDefault="00C80DC8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35848750"/>
                <w:placeholder>
                  <w:docPart w:val="4C1ADC405B6843208F8FBD11B52AA62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3681993B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2A4B46B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6763" w:type="dxa"/>
            <w:shd w:val="clear" w:color="auto" w:fill="auto"/>
            <w:vAlign w:val="top"/>
          </w:tcPr>
          <w:p w14:paraId="73AA4DD3" w14:textId="77777777" w:rsidR="00FC045E" w:rsidRPr="00996FAF" w:rsidRDefault="00FC045E" w:rsidP="004A13B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service environment:</w:t>
            </w:r>
          </w:p>
          <w:p w14:paraId="67789980" w14:textId="77777777" w:rsidR="00FC045E" w:rsidRPr="00996FAF" w:rsidRDefault="00FC045E" w:rsidP="004A13BF">
            <w:pPr>
              <w:pStyle w:val="ListParagraph"/>
              <w:numPr>
                <w:ilvl w:val="0"/>
                <w:numId w:val="11"/>
              </w:numPr>
              <w:tabs>
                <w:tab w:val="clear" w:pos="357"/>
              </w:tabs>
              <w:spacing w:before="60" w:after="60" w:line="0" w:lineRule="atLeast"/>
              <w:ind w:left="726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safe, clean, well maintained and comfortable; and</w:t>
            </w:r>
          </w:p>
          <w:p w14:paraId="18A5BB77" w14:textId="77777777" w:rsidR="00FC045E" w:rsidRPr="00996FAF" w:rsidRDefault="00FC045E" w:rsidP="004A13BF">
            <w:pPr>
              <w:pStyle w:val="ListParagraph"/>
              <w:numPr>
                <w:ilvl w:val="0"/>
                <w:numId w:val="11"/>
              </w:numPr>
              <w:tabs>
                <w:tab w:val="clear" w:pos="357"/>
              </w:tabs>
              <w:spacing w:before="60" w:after="60" w:line="0" w:lineRule="atLeast"/>
              <w:ind w:left="726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2915704A" w14:textId="2D315B78" w:rsidR="00FC045E" w:rsidRPr="00996FAF" w:rsidRDefault="00C80DC8" w:rsidP="004A13B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37931058"/>
                <w:placeholder>
                  <w:docPart w:val="8F9D0B26AE574A1BBD240B8831CAC25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7C9ED3D4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24E037D0" w14:textId="77777777" w:rsidR="00FC045E" w:rsidRPr="00996FAF" w:rsidRDefault="00FC045E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6763" w:type="dxa"/>
            <w:shd w:val="clear" w:color="auto" w:fill="auto"/>
            <w:vAlign w:val="top"/>
          </w:tcPr>
          <w:p w14:paraId="48C9F610" w14:textId="77777777" w:rsidR="00FC045E" w:rsidRPr="00996FAF" w:rsidRDefault="00FC045E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06F192F1" w14:textId="54E4E149" w:rsidR="00FC045E" w:rsidRPr="00996FAF" w:rsidRDefault="00C80DC8" w:rsidP="004A13B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520347"/>
                <w:placeholder>
                  <w:docPart w:val="DEE7E6A6014C473C87CD023535FC714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743179A1" w14:textId="77777777" w:rsidR="002B0C90" w:rsidRDefault="002B0C90" w:rsidP="00C06052">
      <w:pPr>
        <w:pStyle w:val="Heading20"/>
        <w:spacing w:before="240"/>
      </w:pPr>
      <w:r>
        <w:t>Findings</w:t>
      </w:r>
    </w:p>
    <w:p w14:paraId="1717BA01" w14:textId="2F611F38" w:rsidR="007074F3" w:rsidRPr="009265E2" w:rsidRDefault="00D169F9" w:rsidP="009265E2">
      <w:pPr>
        <w:pStyle w:val="NormalArial"/>
        <w:spacing w:before="120" w:after="0"/>
      </w:pPr>
      <w:r w:rsidRPr="00E76F62">
        <w:rPr>
          <w:szCs w:val="22"/>
        </w:rPr>
        <w:t>Consumers and representatives confirmed they f</w:t>
      </w:r>
      <w:r w:rsidR="00D73F22">
        <w:rPr>
          <w:szCs w:val="22"/>
        </w:rPr>
        <w:t>ou</w:t>
      </w:r>
      <w:r w:rsidRPr="00E76F62">
        <w:rPr>
          <w:szCs w:val="22"/>
        </w:rPr>
        <w:t xml:space="preserve">nd the service welcoming and easy to navigate. </w:t>
      </w:r>
      <w:r w:rsidR="002337A0" w:rsidRPr="00E76F62">
        <w:rPr>
          <w:szCs w:val="22"/>
        </w:rPr>
        <w:t>Staff</w:t>
      </w:r>
      <w:r w:rsidRPr="00E76F62">
        <w:rPr>
          <w:szCs w:val="22"/>
        </w:rPr>
        <w:t xml:space="preserve"> describe</w:t>
      </w:r>
      <w:r w:rsidR="002337A0" w:rsidRPr="00E76F62">
        <w:rPr>
          <w:szCs w:val="22"/>
        </w:rPr>
        <w:t>d</w:t>
      </w:r>
      <w:r w:rsidRPr="00E76F62">
        <w:rPr>
          <w:szCs w:val="22"/>
        </w:rPr>
        <w:t xml:space="preserve"> aspects of the service environment</w:t>
      </w:r>
      <w:r w:rsidR="00D73F22">
        <w:rPr>
          <w:szCs w:val="22"/>
        </w:rPr>
        <w:t xml:space="preserve"> which</w:t>
      </w:r>
      <w:r w:rsidRPr="00E76F62">
        <w:rPr>
          <w:szCs w:val="22"/>
        </w:rPr>
        <w:t xml:space="preserve"> ma</w:t>
      </w:r>
      <w:r w:rsidR="00D73F22">
        <w:rPr>
          <w:szCs w:val="22"/>
        </w:rPr>
        <w:t>d</w:t>
      </w:r>
      <w:r w:rsidRPr="00E76F62">
        <w:rPr>
          <w:szCs w:val="22"/>
        </w:rPr>
        <w:t>e consumers feel welcome and optimise</w:t>
      </w:r>
      <w:r w:rsidR="00D73F22">
        <w:rPr>
          <w:szCs w:val="22"/>
        </w:rPr>
        <w:t>d</w:t>
      </w:r>
      <w:r w:rsidRPr="00E76F62">
        <w:rPr>
          <w:szCs w:val="22"/>
        </w:rPr>
        <w:t xml:space="preserve"> their independence, interaction, and function</w:t>
      </w:r>
      <w:r w:rsidR="00D73F22">
        <w:rPr>
          <w:szCs w:val="22"/>
        </w:rPr>
        <w:t>,</w:t>
      </w:r>
      <w:r w:rsidR="00BF51CC" w:rsidRPr="00E76F62">
        <w:rPr>
          <w:szCs w:val="22"/>
        </w:rPr>
        <w:t xml:space="preserve"> </w:t>
      </w:r>
      <w:r w:rsidR="009F71CB">
        <w:rPr>
          <w:szCs w:val="22"/>
        </w:rPr>
        <w:t>including the</w:t>
      </w:r>
      <w:r w:rsidR="007C105C">
        <w:rPr>
          <w:szCs w:val="22"/>
        </w:rPr>
        <w:t xml:space="preserve"> circular </w:t>
      </w:r>
      <w:r w:rsidR="007C105C" w:rsidRPr="009265E2">
        <w:rPr>
          <w:szCs w:val="22"/>
        </w:rPr>
        <w:t>design of the building</w:t>
      </w:r>
      <w:r w:rsidR="00D73F22">
        <w:rPr>
          <w:szCs w:val="22"/>
        </w:rPr>
        <w:t>,</w:t>
      </w:r>
      <w:r w:rsidR="007C105C" w:rsidRPr="009265E2">
        <w:rPr>
          <w:szCs w:val="22"/>
        </w:rPr>
        <w:t xml:space="preserve"> </w:t>
      </w:r>
      <w:r w:rsidR="00DF2963" w:rsidRPr="009265E2">
        <w:rPr>
          <w:szCs w:val="22"/>
        </w:rPr>
        <w:t>which facilitate</w:t>
      </w:r>
      <w:r w:rsidR="00D73F22">
        <w:rPr>
          <w:szCs w:val="22"/>
        </w:rPr>
        <w:t>d</w:t>
      </w:r>
      <w:r w:rsidR="00DF2963" w:rsidRPr="009265E2">
        <w:rPr>
          <w:szCs w:val="22"/>
        </w:rPr>
        <w:t xml:space="preserve"> </w:t>
      </w:r>
      <w:r w:rsidR="00584E04" w:rsidRPr="009265E2">
        <w:rPr>
          <w:szCs w:val="22"/>
        </w:rPr>
        <w:t xml:space="preserve">interaction and </w:t>
      </w:r>
      <w:r w:rsidR="00D73F22">
        <w:rPr>
          <w:szCs w:val="22"/>
        </w:rPr>
        <w:t>a sense of b</w:t>
      </w:r>
      <w:r w:rsidR="00584E04" w:rsidRPr="009265E2">
        <w:rPr>
          <w:szCs w:val="22"/>
        </w:rPr>
        <w:t>elonging. T</w:t>
      </w:r>
      <w:r w:rsidR="00BF51CC" w:rsidRPr="009265E2">
        <w:t>he service environment was observed to be welcoming, with sufficient lighting and signage to support consumers to move around</w:t>
      </w:r>
      <w:r w:rsidR="007074F3" w:rsidRPr="009265E2">
        <w:t>.</w:t>
      </w:r>
    </w:p>
    <w:p w14:paraId="74DEB540" w14:textId="3B337627" w:rsidR="008472C0" w:rsidRPr="00300D3E" w:rsidRDefault="00855D0F" w:rsidP="00300D3E">
      <w:pPr>
        <w:spacing w:before="120" w:after="0"/>
        <w:rPr>
          <w:rFonts w:ascii="Arial" w:hAnsi="Arial" w:cs="Arial"/>
        </w:rPr>
      </w:pPr>
      <w:r w:rsidRPr="000A1935">
        <w:rPr>
          <w:rFonts w:ascii="Arial" w:hAnsi="Arial" w:cs="Arial"/>
          <w:szCs w:val="22"/>
        </w:rPr>
        <w:t xml:space="preserve">Consumers and representatives said the service environment </w:t>
      </w:r>
      <w:r w:rsidR="00D73F22">
        <w:rPr>
          <w:rFonts w:ascii="Arial" w:hAnsi="Arial" w:cs="Arial"/>
          <w:szCs w:val="22"/>
        </w:rPr>
        <w:t>wa</w:t>
      </w:r>
      <w:r w:rsidRPr="000A1935">
        <w:rPr>
          <w:rFonts w:ascii="Arial" w:hAnsi="Arial" w:cs="Arial"/>
          <w:szCs w:val="22"/>
        </w:rPr>
        <w:t>s safe, clean, and well-maintained and allow</w:t>
      </w:r>
      <w:r w:rsidR="00D73F22">
        <w:rPr>
          <w:rFonts w:ascii="Arial" w:hAnsi="Arial" w:cs="Arial"/>
          <w:szCs w:val="22"/>
        </w:rPr>
        <w:t>ed</w:t>
      </w:r>
      <w:r w:rsidRPr="000A1935">
        <w:rPr>
          <w:rFonts w:ascii="Arial" w:hAnsi="Arial" w:cs="Arial"/>
          <w:szCs w:val="22"/>
        </w:rPr>
        <w:t xml:space="preserve"> them to move around freely. Staff described how the service </w:t>
      </w:r>
      <w:r w:rsidR="00D73F22">
        <w:rPr>
          <w:rFonts w:ascii="Arial" w:hAnsi="Arial" w:cs="Arial"/>
          <w:szCs w:val="22"/>
        </w:rPr>
        <w:t>wa</w:t>
      </w:r>
      <w:r w:rsidRPr="000A1935">
        <w:rPr>
          <w:rFonts w:ascii="Arial" w:hAnsi="Arial" w:cs="Arial"/>
          <w:szCs w:val="22"/>
        </w:rPr>
        <w:t xml:space="preserve">s cleaned and </w:t>
      </w:r>
      <w:r w:rsidRPr="00300D3E">
        <w:rPr>
          <w:rFonts w:ascii="Arial" w:hAnsi="Arial" w:cs="Arial"/>
          <w:szCs w:val="22"/>
        </w:rPr>
        <w:t>maintained</w:t>
      </w:r>
      <w:r w:rsidR="00A43F88" w:rsidRPr="00300D3E">
        <w:rPr>
          <w:rFonts w:ascii="Arial" w:hAnsi="Arial" w:cs="Arial"/>
          <w:szCs w:val="22"/>
        </w:rPr>
        <w:t xml:space="preserve">, </w:t>
      </w:r>
      <w:r w:rsidR="006A36B8" w:rsidRPr="00300D3E">
        <w:rPr>
          <w:rFonts w:ascii="Arial" w:hAnsi="Arial" w:cs="Arial"/>
        </w:rPr>
        <w:t xml:space="preserve">maintenance requests </w:t>
      </w:r>
      <w:r w:rsidR="00D73F22">
        <w:rPr>
          <w:rFonts w:ascii="Arial" w:hAnsi="Arial" w:cs="Arial"/>
        </w:rPr>
        <w:t>we</w:t>
      </w:r>
      <w:r w:rsidR="006A36B8" w:rsidRPr="00300D3E">
        <w:rPr>
          <w:rFonts w:ascii="Arial" w:hAnsi="Arial" w:cs="Arial"/>
        </w:rPr>
        <w:t>re managed through a</w:t>
      </w:r>
      <w:r w:rsidR="00A43F88" w:rsidRPr="00300D3E">
        <w:rPr>
          <w:rFonts w:ascii="Arial" w:hAnsi="Arial" w:cs="Arial"/>
        </w:rPr>
        <w:t>n online</w:t>
      </w:r>
      <w:r w:rsidR="006A36B8" w:rsidRPr="00300D3E">
        <w:rPr>
          <w:rFonts w:ascii="Arial" w:hAnsi="Arial" w:cs="Arial"/>
        </w:rPr>
        <w:t xml:space="preserve"> maintenance log</w:t>
      </w:r>
      <w:r w:rsidR="00DA4D2B" w:rsidRPr="00300D3E">
        <w:rPr>
          <w:rFonts w:ascii="Arial" w:hAnsi="Arial" w:cs="Arial"/>
        </w:rPr>
        <w:t>ging system</w:t>
      </w:r>
      <w:r w:rsidR="008472C0" w:rsidRPr="00300D3E">
        <w:rPr>
          <w:rFonts w:ascii="Arial" w:hAnsi="Arial" w:cs="Arial"/>
        </w:rPr>
        <w:t xml:space="preserve">, maintenance issues </w:t>
      </w:r>
      <w:r w:rsidR="00D73F22">
        <w:rPr>
          <w:rFonts w:ascii="Arial" w:hAnsi="Arial" w:cs="Arial"/>
        </w:rPr>
        <w:t>we</w:t>
      </w:r>
      <w:r w:rsidR="008472C0" w:rsidRPr="00300D3E">
        <w:rPr>
          <w:rFonts w:ascii="Arial" w:hAnsi="Arial" w:cs="Arial"/>
        </w:rPr>
        <w:t xml:space="preserve">re evaluated monthly, where issues </w:t>
      </w:r>
      <w:r w:rsidR="00D73F22">
        <w:rPr>
          <w:rFonts w:ascii="Arial" w:hAnsi="Arial" w:cs="Arial"/>
        </w:rPr>
        <w:t>we</w:t>
      </w:r>
      <w:r w:rsidR="008472C0" w:rsidRPr="00300D3E">
        <w:rPr>
          <w:rFonts w:ascii="Arial" w:hAnsi="Arial" w:cs="Arial"/>
        </w:rPr>
        <w:t>re categorised and used to drive continuous improvement.</w:t>
      </w:r>
      <w:r w:rsidR="00803D77" w:rsidRPr="00300D3E">
        <w:rPr>
          <w:rFonts w:ascii="Arial" w:hAnsi="Arial" w:cs="Arial"/>
        </w:rPr>
        <w:t xml:space="preserve"> Consumers were observed moving independently between wings and to outdoor areas</w:t>
      </w:r>
      <w:r w:rsidR="000A1935" w:rsidRPr="00300D3E">
        <w:rPr>
          <w:rFonts w:ascii="Arial" w:hAnsi="Arial" w:cs="Arial"/>
        </w:rPr>
        <w:t>.</w:t>
      </w:r>
    </w:p>
    <w:p w14:paraId="115E9057" w14:textId="04715BF5" w:rsidR="00BF51CC" w:rsidRPr="00E76F62" w:rsidRDefault="006A1321" w:rsidP="00267299">
      <w:pPr>
        <w:spacing w:before="120" w:after="0"/>
        <w:rPr>
          <w:rFonts w:ascii="Arial" w:hAnsi="Arial" w:cs="Arial"/>
        </w:rPr>
      </w:pPr>
      <w:r w:rsidRPr="00C60426">
        <w:rPr>
          <w:rFonts w:ascii="Arial" w:hAnsi="Arial" w:cs="Arial"/>
          <w:szCs w:val="22"/>
        </w:rPr>
        <w:t>The service demonstrate</w:t>
      </w:r>
      <w:r w:rsidR="00BC4115" w:rsidRPr="00C60426">
        <w:rPr>
          <w:rFonts w:ascii="Arial" w:hAnsi="Arial" w:cs="Arial"/>
          <w:szCs w:val="22"/>
        </w:rPr>
        <w:t>d that</w:t>
      </w:r>
      <w:r w:rsidRPr="00C60426">
        <w:rPr>
          <w:rFonts w:ascii="Arial" w:hAnsi="Arial" w:cs="Arial"/>
          <w:szCs w:val="22"/>
        </w:rPr>
        <w:t xml:space="preserve"> furniture, fittings and equipment </w:t>
      </w:r>
      <w:r w:rsidR="00D73F22">
        <w:rPr>
          <w:rFonts w:ascii="Arial" w:hAnsi="Arial" w:cs="Arial"/>
          <w:szCs w:val="22"/>
        </w:rPr>
        <w:t>we</w:t>
      </w:r>
      <w:r w:rsidRPr="00C60426">
        <w:rPr>
          <w:rFonts w:ascii="Arial" w:hAnsi="Arial" w:cs="Arial"/>
          <w:szCs w:val="22"/>
        </w:rPr>
        <w:t xml:space="preserve">re safe and well-maintained. </w:t>
      </w:r>
      <w:r w:rsidR="008413BE" w:rsidRPr="00C60426">
        <w:rPr>
          <w:rFonts w:ascii="Arial" w:hAnsi="Arial" w:cs="Arial"/>
          <w:szCs w:val="22"/>
        </w:rPr>
        <w:t>C</w:t>
      </w:r>
      <w:r w:rsidR="00300D3E" w:rsidRPr="00C60426">
        <w:rPr>
          <w:rFonts w:ascii="Arial" w:hAnsi="Arial" w:cs="Arial"/>
          <w:szCs w:val="22"/>
        </w:rPr>
        <w:t xml:space="preserve">onsumers said their equipment </w:t>
      </w:r>
      <w:r w:rsidR="00D73F22">
        <w:rPr>
          <w:rFonts w:ascii="Arial" w:hAnsi="Arial" w:cs="Arial"/>
          <w:szCs w:val="22"/>
        </w:rPr>
        <w:t>wa</w:t>
      </w:r>
      <w:r w:rsidR="00300D3E" w:rsidRPr="00C60426">
        <w:rPr>
          <w:rFonts w:ascii="Arial" w:hAnsi="Arial" w:cs="Arial"/>
          <w:szCs w:val="22"/>
        </w:rPr>
        <w:t xml:space="preserve">s checked, </w:t>
      </w:r>
      <w:r w:rsidR="003D1098" w:rsidRPr="00C60426">
        <w:rPr>
          <w:rFonts w:ascii="Arial" w:hAnsi="Arial" w:cs="Arial"/>
          <w:szCs w:val="22"/>
        </w:rPr>
        <w:t>cleaned,</w:t>
      </w:r>
      <w:r w:rsidR="00300D3E" w:rsidRPr="00C60426">
        <w:rPr>
          <w:rFonts w:ascii="Arial" w:hAnsi="Arial" w:cs="Arial"/>
          <w:szCs w:val="22"/>
        </w:rPr>
        <w:t xml:space="preserve"> and maintained regularly. Staff explain</w:t>
      </w:r>
      <w:r w:rsidR="008413BE" w:rsidRPr="00C60426">
        <w:rPr>
          <w:rFonts w:ascii="Arial" w:hAnsi="Arial" w:cs="Arial"/>
          <w:szCs w:val="22"/>
        </w:rPr>
        <w:t>ed</w:t>
      </w:r>
      <w:r w:rsidR="00300D3E" w:rsidRPr="00C60426">
        <w:rPr>
          <w:rFonts w:ascii="Arial" w:hAnsi="Arial" w:cs="Arial"/>
          <w:szCs w:val="22"/>
        </w:rPr>
        <w:t xml:space="preserve"> their equipment maintenance and cleaning responsibilities</w:t>
      </w:r>
      <w:r w:rsidR="00D73F22">
        <w:rPr>
          <w:rFonts w:ascii="Arial" w:hAnsi="Arial" w:cs="Arial"/>
          <w:szCs w:val="22"/>
        </w:rPr>
        <w:t>, which</w:t>
      </w:r>
      <w:r w:rsidR="00492846" w:rsidRPr="00C60426">
        <w:rPr>
          <w:rFonts w:ascii="Arial" w:hAnsi="Arial" w:cs="Arial"/>
          <w:szCs w:val="22"/>
        </w:rPr>
        <w:t xml:space="preserve"> includ</w:t>
      </w:r>
      <w:r w:rsidR="00D73F22">
        <w:rPr>
          <w:rFonts w:ascii="Arial" w:hAnsi="Arial" w:cs="Arial"/>
          <w:szCs w:val="22"/>
        </w:rPr>
        <w:t>ed</w:t>
      </w:r>
      <w:r w:rsidR="00492846" w:rsidRPr="00C60426">
        <w:rPr>
          <w:rFonts w:ascii="Arial" w:hAnsi="Arial" w:cs="Arial"/>
          <w:szCs w:val="22"/>
        </w:rPr>
        <w:t xml:space="preserve"> the</w:t>
      </w:r>
      <w:r w:rsidR="00300D3E" w:rsidRPr="00C60426">
        <w:rPr>
          <w:rFonts w:ascii="Arial" w:hAnsi="Arial" w:cs="Arial"/>
          <w:szCs w:val="22"/>
        </w:rPr>
        <w:t xml:space="preserve"> preventative maintenance schedule, which demonstrated routine maintenance related to a variety of areas and systems.</w:t>
      </w:r>
      <w:r w:rsidR="00C60426" w:rsidRPr="00C60426">
        <w:rPr>
          <w:rFonts w:ascii="Arial" w:hAnsi="Arial" w:cs="Arial"/>
          <w:szCs w:val="22"/>
        </w:rPr>
        <w:t xml:space="preserve"> </w:t>
      </w:r>
      <w:r w:rsidR="00C60426" w:rsidRPr="00C60426">
        <w:rPr>
          <w:rFonts w:ascii="Arial" w:hAnsi="Arial" w:cs="Arial"/>
        </w:rPr>
        <w:t>Consumers ha</w:t>
      </w:r>
      <w:r w:rsidR="00D73F22">
        <w:rPr>
          <w:rFonts w:ascii="Arial" w:hAnsi="Arial" w:cs="Arial"/>
        </w:rPr>
        <w:t>d</w:t>
      </w:r>
      <w:r w:rsidR="00C60426" w:rsidRPr="00C60426">
        <w:rPr>
          <w:rFonts w:ascii="Arial" w:hAnsi="Arial" w:cs="Arial"/>
        </w:rPr>
        <w:t xml:space="preserve"> access to and were observed using a range of equipment aids, </w:t>
      </w:r>
      <w:r w:rsidR="00D73F22">
        <w:rPr>
          <w:rFonts w:ascii="Arial" w:hAnsi="Arial" w:cs="Arial"/>
        </w:rPr>
        <w:t xml:space="preserve">which </w:t>
      </w:r>
      <w:r w:rsidR="00C60426" w:rsidRPr="00C60426">
        <w:rPr>
          <w:rFonts w:ascii="Arial" w:hAnsi="Arial" w:cs="Arial"/>
        </w:rPr>
        <w:t>includ</w:t>
      </w:r>
      <w:r w:rsidR="00D73F22">
        <w:rPr>
          <w:rFonts w:ascii="Arial" w:hAnsi="Arial" w:cs="Arial"/>
        </w:rPr>
        <w:t>ed</w:t>
      </w:r>
      <w:r w:rsidR="00C60426" w:rsidRPr="00C60426">
        <w:rPr>
          <w:rFonts w:ascii="Arial" w:hAnsi="Arial" w:cs="Arial"/>
        </w:rPr>
        <w:t xml:space="preserve"> walking sticks, walking frames, mobility scooters, wheelchairs, and comfort chairs</w:t>
      </w:r>
      <w:r w:rsidR="00D73F22">
        <w:rPr>
          <w:rFonts w:ascii="Arial" w:hAnsi="Arial" w:cs="Arial"/>
        </w:rPr>
        <w:t>. E</w:t>
      </w:r>
      <w:r w:rsidR="00C60426" w:rsidRPr="00C60426">
        <w:rPr>
          <w:rFonts w:ascii="Arial" w:hAnsi="Arial" w:cs="Arial"/>
        </w:rPr>
        <w:t xml:space="preserve">quipment </w:t>
      </w:r>
      <w:r w:rsidR="00D73F22">
        <w:rPr>
          <w:rFonts w:ascii="Arial" w:hAnsi="Arial" w:cs="Arial"/>
        </w:rPr>
        <w:t>was</w:t>
      </w:r>
      <w:r w:rsidR="00C60426" w:rsidRPr="00C60426">
        <w:rPr>
          <w:rFonts w:ascii="Arial" w:hAnsi="Arial" w:cs="Arial"/>
        </w:rPr>
        <w:t xml:space="preserve"> clean and </w:t>
      </w:r>
      <w:r w:rsidR="00D73F22">
        <w:rPr>
          <w:rFonts w:ascii="Arial" w:hAnsi="Arial" w:cs="Arial"/>
        </w:rPr>
        <w:t xml:space="preserve">appeared to be </w:t>
      </w:r>
      <w:r w:rsidR="00C60426" w:rsidRPr="00C60426">
        <w:rPr>
          <w:rFonts w:ascii="Arial" w:hAnsi="Arial" w:cs="Arial"/>
        </w:rPr>
        <w:t>in</w:t>
      </w:r>
      <w:r w:rsidR="00D73F22">
        <w:rPr>
          <w:rFonts w:ascii="Arial" w:hAnsi="Arial" w:cs="Arial"/>
        </w:rPr>
        <w:t xml:space="preserve"> </w:t>
      </w:r>
      <w:r w:rsidR="00C60426" w:rsidRPr="00C60426">
        <w:rPr>
          <w:rFonts w:ascii="Arial" w:hAnsi="Arial" w:cs="Arial"/>
        </w:rPr>
        <w:t>good working condition.</w:t>
      </w:r>
    </w:p>
    <w:p w14:paraId="7E91A716" w14:textId="77777777" w:rsidR="002B0C90" w:rsidRPr="00262C0B" w:rsidRDefault="002B0C90" w:rsidP="0036130C">
      <w:pPr>
        <w:pStyle w:val="NormalArial"/>
      </w:pPr>
      <w:r>
        <w:br w:type="page"/>
      </w:r>
    </w:p>
    <w:p w14:paraId="34C3E0A4" w14:textId="77777777" w:rsidR="00FC045E" w:rsidRPr="00996FAF" w:rsidRDefault="00FC045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90"/>
        <w:gridCol w:w="6710"/>
        <w:gridCol w:w="1843"/>
      </w:tblGrid>
      <w:tr w:rsidR="00FC045E" w:rsidRPr="00996FAF" w14:paraId="0928A654" w14:textId="77777777" w:rsidTr="00C06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  <w:tcBorders>
              <w:right w:val="none" w:sz="0" w:space="0" w:color="auto"/>
            </w:tcBorders>
          </w:tcPr>
          <w:p w14:paraId="598DD1E9" w14:textId="77777777" w:rsidR="00FC045E" w:rsidRPr="00996FAF" w:rsidRDefault="00FC045E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1843" w:type="dxa"/>
          </w:tcPr>
          <w:p w14:paraId="30BACBC9" w14:textId="7CAA285E" w:rsidR="00FC045E" w:rsidRPr="00996FAF" w:rsidRDefault="00FC045E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C045E" w:rsidRPr="00996FAF" w14:paraId="7709F0D4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7781A2DA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6710" w:type="dxa"/>
            <w:shd w:val="clear" w:color="auto" w:fill="auto"/>
            <w:vAlign w:val="top"/>
          </w:tcPr>
          <w:p w14:paraId="43518A31" w14:textId="77777777" w:rsidR="00FC045E" w:rsidRPr="00996FAF" w:rsidRDefault="00FC045E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2A2F6387" w14:textId="32F520B1" w:rsidR="00FC045E" w:rsidRPr="00996FAF" w:rsidRDefault="00C80DC8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6493097"/>
                <w:placeholder>
                  <w:docPart w:val="6AB2C50B75A04AA1AD91EFBAFBD308C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0D06A5E4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5368FD76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6710" w:type="dxa"/>
            <w:shd w:val="clear" w:color="auto" w:fill="auto"/>
            <w:vAlign w:val="top"/>
          </w:tcPr>
          <w:p w14:paraId="7DD068DC" w14:textId="77777777" w:rsidR="00FC045E" w:rsidRPr="00996FAF" w:rsidRDefault="00FC045E" w:rsidP="003574D0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3F53CDB0" w14:textId="29A26EAD" w:rsidR="00FC045E" w:rsidRPr="00996FAF" w:rsidRDefault="00C80DC8" w:rsidP="003574D0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23378813"/>
                <w:placeholder>
                  <w:docPart w:val="040F0EF36B404E88893C78AC8F2F70A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6509A0B2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5316E435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6710" w:type="dxa"/>
            <w:shd w:val="clear" w:color="auto" w:fill="auto"/>
            <w:vAlign w:val="top"/>
          </w:tcPr>
          <w:p w14:paraId="303DB0ED" w14:textId="77777777" w:rsidR="00FC045E" w:rsidRPr="00996FAF" w:rsidRDefault="00FC045E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49B94E9C" w14:textId="6693724A" w:rsidR="00FC045E" w:rsidRPr="00996FAF" w:rsidRDefault="00C80DC8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149974744"/>
                <w:placeholder>
                  <w:docPart w:val="DBBE6F371C874B36875B40342B68825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27DDB65A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D66A754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6710" w:type="dxa"/>
            <w:shd w:val="clear" w:color="auto" w:fill="auto"/>
            <w:vAlign w:val="top"/>
          </w:tcPr>
          <w:p w14:paraId="262E131D" w14:textId="77777777" w:rsidR="00FC045E" w:rsidRPr="00996FAF" w:rsidRDefault="00FC045E" w:rsidP="003574D0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0A011F5" w14:textId="79261ACA" w:rsidR="00FC045E" w:rsidRPr="00996FAF" w:rsidRDefault="00C80DC8" w:rsidP="003574D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91538040"/>
                <w:placeholder>
                  <w:docPart w:val="37FFFCDCBD3547CF9D72074FEC241F4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182B39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7FA96612" w14:textId="77777777" w:rsidR="00D87E7C" w:rsidRDefault="00D87E7C" w:rsidP="00C06052">
      <w:pPr>
        <w:pStyle w:val="Heading20"/>
        <w:spacing w:before="240"/>
      </w:pPr>
      <w:r w:rsidRPr="00996FAF">
        <w:t>Findings</w:t>
      </w:r>
    </w:p>
    <w:p w14:paraId="20BDB667" w14:textId="097EBBE5" w:rsidR="00117022" w:rsidRPr="005E68D0" w:rsidRDefault="009642C2" w:rsidP="00152DB8">
      <w:pPr>
        <w:rPr>
          <w:rFonts w:ascii="Arial" w:hAnsi="Arial" w:cs="Arial"/>
        </w:rPr>
      </w:pPr>
      <w:r w:rsidRPr="00E5270A">
        <w:rPr>
          <w:rFonts w:ascii="Arial" w:hAnsi="Arial" w:cs="Arial"/>
          <w:szCs w:val="22"/>
        </w:rPr>
        <w:t>Consumers and representatives said they underst</w:t>
      </w:r>
      <w:r w:rsidR="008D3569">
        <w:rPr>
          <w:rFonts w:ascii="Arial" w:hAnsi="Arial" w:cs="Arial"/>
          <w:szCs w:val="22"/>
        </w:rPr>
        <w:t>ood</w:t>
      </w:r>
      <w:r w:rsidRPr="00E5270A">
        <w:rPr>
          <w:rFonts w:ascii="Arial" w:hAnsi="Arial" w:cs="Arial"/>
          <w:szCs w:val="22"/>
        </w:rPr>
        <w:t xml:space="preserve"> how to give feedback or make a </w:t>
      </w:r>
      <w:r w:rsidRPr="00EF728C">
        <w:rPr>
          <w:rFonts w:ascii="Arial" w:hAnsi="Arial" w:cs="Arial"/>
          <w:szCs w:val="22"/>
        </w:rPr>
        <w:t>complaint</w:t>
      </w:r>
      <w:r w:rsidR="008D3569">
        <w:rPr>
          <w:rFonts w:ascii="Arial" w:hAnsi="Arial" w:cs="Arial"/>
          <w:szCs w:val="22"/>
        </w:rPr>
        <w:t xml:space="preserve"> and </w:t>
      </w:r>
      <w:r w:rsidRPr="00EF728C">
        <w:rPr>
          <w:rFonts w:ascii="Arial" w:hAnsi="Arial" w:cs="Arial"/>
          <w:szCs w:val="22"/>
        </w:rPr>
        <w:t>fel</w:t>
      </w:r>
      <w:r w:rsidR="008D3569">
        <w:rPr>
          <w:rFonts w:ascii="Arial" w:hAnsi="Arial" w:cs="Arial"/>
          <w:szCs w:val="22"/>
        </w:rPr>
        <w:t>t</w:t>
      </w:r>
      <w:r w:rsidRPr="00EF728C">
        <w:rPr>
          <w:rFonts w:ascii="Arial" w:hAnsi="Arial" w:cs="Arial"/>
          <w:szCs w:val="22"/>
        </w:rPr>
        <w:t xml:space="preserve"> comfortable doing</w:t>
      </w:r>
      <w:r w:rsidR="00E5270A" w:rsidRPr="00EF728C">
        <w:rPr>
          <w:rFonts w:ascii="Arial" w:hAnsi="Arial" w:cs="Arial"/>
          <w:szCs w:val="22"/>
        </w:rPr>
        <w:t xml:space="preserve"> so</w:t>
      </w:r>
      <w:r w:rsidRPr="00EF728C">
        <w:rPr>
          <w:rFonts w:ascii="Arial" w:hAnsi="Arial" w:cs="Arial"/>
          <w:szCs w:val="22"/>
        </w:rPr>
        <w:t xml:space="preserve">. </w:t>
      </w:r>
      <w:r w:rsidR="00DB1523" w:rsidRPr="00EF728C">
        <w:rPr>
          <w:rFonts w:ascii="Arial" w:hAnsi="Arial" w:cs="Arial"/>
          <w:szCs w:val="22"/>
        </w:rPr>
        <w:t>S</w:t>
      </w:r>
      <w:r w:rsidRPr="00EF728C">
        <w:rPr>
          <w:rFonts w:ascii="Arial" w:hAnsi="Arial" w:cs="Arial"/>
          <w:szCs w:val="22"/>
        </w:rPr>
        <w:t>taff describe</w:t>
      </w:r>
      <w:r w:rsidR="00DB1523" w:rsidRPr="00EF728C">
        <w:rPr>
          <w:rFonts w:ascii="Arial" w:hAnsi="Arial" w:cs="Arial"/>
          <w:szCs w:val="22"/>
        </w:rPr>
        <w:t>d</w:t>
      </w:r>
      <w:r w:rsidRPr="00EF728C">
        <w:rPr>
          <w:rFonts w:ascii="Arial" w:hAnsi="Arial" w:cs="Arial"/>
          <w:szCs w:val="22"/>
        </w:rPr>
        <w:t xml:space="preserve"> the processes in place to encourage </w:t>
      </w:r>
      <w:r w:rsidRPr="005E68D0">
        <w:rPr>
          <w:rFonts w:ascii="Arial" w:hAnsi="Arial" w:cs="Arial"/>
          <w:szCs w:val="22"/>
        </w:rPr>
        <w:t>and support consumers and representatives to provide feedback and make complaints</w:t>
      </w:r>
      <w:r w:rsidR="008D3569">
        <w:rPr>
          <w:rFonts w:ascii="Arial" w:hAnsi="Arial" w:cs="Arial"/>
          <w:szCs w:val="22"/>
        </w:rPr>
        <w:t>,</w:t>
      </w:r>
      <w:r w:rsidR="0096231F" w:rsidRPr="005E68D0">
        <w:rPr>
          <w:rFonts w:ascii="Arial" w:hAnsi="Arial" w:cs="Arial"/>
          <w:szCs w:val="22"/>
        </w:rPr>
        <w:t xml:space="preserve"> including</w:t>
      </w:r>
      <w:r w:rsidR="00944A58" w:rsidRPr="005E68D0">
        <w:rPr>
          <w:rFonts w:ascii="Arial" w:hAnsi="Arial" w:cs="Arial"/>
          <w:szCs w:val="22"/>
        </w:rPr>
        <w:t xml:space="preserve"> </w:t>
      </w:r>
      <w:r w:rsidR="00944A58" w:rsidRPr="005E68D0">
        <w:rPr>
          <w:rFonts w:ascii="Arial" w:hAnsi="Arial" w:cs="Arial"/>
        </w:rPr>
        <w:t>through feedback forms</w:t>
      </w:r>
      <w:r w:rsidR="0096231F" w:rsidRPr="005E68D0">
        <w:rPr>
          <w:rFonts w:ascii="Arial" w:hAnsi="Arial" w:cs="Arial"/>
        </w:rPr>
        <w:t xml:space="preserve"> and</w:t>
      </w:r>
      <w:r w:rsidR="00944A58" w:rsidRPr="005E68D0">
        <w:rPr>
          <w:rFonts w:ascii="Arial" w:hAnsi="Arial" w:cs="Arial"/>
        </w:rPr>
        <w:t xml:space="preserve"> verbally, consumer meetings and surveys.</w:t>
      </w:r>
      <w:r w:rsidRPr="005E68D0">
        <w:rPr>
          <w:rFonts w:ascii="Arial" w:hAnsi="Arial" w:cs="Arial"/>
          <w:szCs w:val="22"/>
        </w:rPr>
        <w:t xml:space="preserve"> </w:t>
      </w:r>
      <w:r w:rsidR="00152DB8" w:rsidRPr="005E68D0">
        <w:rPr>
          <w:rFonts w:ascii="Arial" w:hAnsi="Arial" w:cs="Arial"/>
          <w:szCs w:val="22"/>
        </w:rPr>
        <w:t>F</w:t>
      </w:r>
      <w:r w:rsidR="00152DB8" w:rsidRPr="005E68D0">
        <w:rPr>
          <w:rFonts w:ascii="Arial" w:hAnsi="Arial" w:cs="Arial"/>
        </w:rPr>
        <w:t xml:space="preserve">eedback and complaints forms were accessible </w:t>
      </w:r>
      <w:r w:rsidR="008D3569">
        <w:rPr>
          <w:rFonts w:ascii="Arial" w:hAnsi="Arial" w:cs="Arial"/>
        </w:rPr>
        <w:t xml:space="preserve">and were displayed </w:t>
      </w:r>
      <w:r w:rsidR="00152DB8" w:rsidRPr="005E68D0">
        <w:rPr>
          <w:rFonts w:ascii="Arial" w:hAnsi="Arial" w:cs="Arial"/>
        </w:rPr>
        <w:t>along</w:t>
      </w:r>
      <w:r w:rsidR="008D3569">
        <w:rPr>
          <w:rFonts w:ascii="Arial" w:hAnsi="Arial" w:cs="Arial"/>
        </w:rPr>
        <w:t>side</w:t>
      </w:r>
      <w:r w:rsidR="00152DB8" w:rsidRPr="005E68D0">
        <w:rPr>
          <w:rFonts w:ascii="Arial" w:hAnsi="Arial" w:cs="Arial"/>
        </w:rPr>
        <w:t xml:space="preserve"> flyers </w:t>
      </w:r>
      <w:r w:rsidR="008D3569">
        <w:rPr>
          <w:rFonts w:ascii="Arial" w:hAnsi="Arial" w:cs="Arial"/>
        </w:rPr>
        <w:t>about</w:t>
      </w:r>
      <w:r w:rsidR="00152DB8" w:rsidRPr="005E68D0">
        <w:rPr>
          <w:rFonts w:ascii="Arial" w:hAnsi="Arial" w:cs="Arial"/>
        </w:rPr>
        <w:t xml:space="preserve"> the complaint resolution</w:t>
      </w:r>
      <w:r w:rsidR="005B31A7" w:rsidRPr="005E68D0">
        <w:rPr>
          <w:rFonts w:ascii="Arial" w:hAnsi="Arial" w:cs="Arial"/>
        </w:rPr>
        <w:t xml:space="preserve"> process</w:t>
      </w:r>
      <w:r w:rsidR="008D3569">
        <w:rPr>
          <w:rFonts w:ascii="Arial" w:hAnsi="Arial" w:cs="Arial"/>
        </w:rPr>
        <w:t>,</w:t>
      </w:r>
      <w:r w:rsidR="005B31A7" w:rsidRPr="005E68D0">
        <w:rPr>
          <w:rFonts w:ascii="Arial" w:hAnsi="Arial" w:cs="Arial"/>
        </w:rPr>
        <w:t xml:space="preserve"> </w:t>
      </w:r>
      <w:r w:rsidR="008D3569">
        <w:rPr>
          <w:rFonts w:ascii="Arial" w:hAnsi="Arial" w:cs="Arial"/>
        </w:rPr>
        <w:t>which</w:t>
      </w:r>
      <w:r w:rsidR="00EF728C" w:rsidRPr="005E68D0">
        <w:rPr>
          <w:rFonts w:ascii="Arial" w:hAnsi="Arial" w:cs="Arial"/>
        </w:rPr>
        <w:t xml:space="preserve"> ensure</w:t>
      </w:r>
      <w:r w:rsidR="008D3569">
        <w:rPr>
          <w:rFonts w:ascii="Arial" w:hAnsi="Arial" w:cs="Arial"/>
        </w:rPr>
        <w:t>d</w:t>
      </w:r>
      <w:r w:rsidR="00EF728C" w:rsidRPr="005E68D0">
        <w:rPr>
          <w:rFonts w:ascii="Arial" w:hAnsi="Arial" w:cs="Arial"/>
        </w:rPr>
        <w:t xml:space="preserve"> consumers</w:t>
      </w:r>
      <w:r w:rsidR="00152DB8" w:rsidRPr="005E68D0">
        <w:rPr>
          <w:rFonts w:ascii="Arial" w:hAnsi="Arial" w:cs="Arial"/>
        </w:rPr>
        <w:t xml:space="preserve"> </w:t>
      </w:r>
      <w:r w:rsidR="008D3569">
        <w:rPr>
          <w:rFonts w:ascii="Arial" w:hAnsi="Arial" w:cs="Arial"/>
        </w:rPr>
        <w:t>we</w:t>
      </w:r>
      <w:r w:rsidR="00152DB8" w:rsidRPr="005E68D0">
        <w:rPr>
          <w:rFonts w:ascii="Arial" w:hAnsi="Arial" w:cs="Arial"/>
        </w:rPr>
        <w:t xml:space="preserve">re </w:t>
      </w:r>
      <w:r w:rsidR="008D3569">
        <w:rPr>
          <w:rFonts w:ascii="Arial" w:hAnsi="Arial" w:cs="Arial"/>
        </w:rPr>
        <w:t>aware</w:t>
      </w:r>
      <w:r w:rsidR="00152DB8" w:rsidRPr="005E68D0">
        <w:rPr>
          <w:rFonts w:ascii="Arial" w:hAnsi="Arial" w:cs="Arial"/>
        </w:rPr>
        <w:t xml:space="preserve"> of the process.</w:t>
      </w:r>
    </w:p>
    <w:p w14:paraId="6865F3B6" w14:textId="0D3C0A56" w:rsidR="00EF728C" w:rsidRPr="00AD5818" w:rsidRDefault="001063BF" w:rsidP="00152DB8">
      <w:pPr>
        <w:rPr>
          <w:rFonts w:ascii="Arial" w:hAnsi="Arial" w:cs="Arial"/>
        </w:rPr>
      </w:pPr>
      <w:r w:rsidRPr="00AD5818">
        <w:rPr>
          <w:rFonts w:ascii="Arial" w:hAnsi="Arial" w:cs="Arial"/>
          <w:szCs w:val="22"/>
        </w:rPr>
        <w:t xml:space="preserve">Consumers said they were comfortable raising concerns within the service and were aware of advocacy services if needed. </w:t>
      </w:r>
      <w:r w:rsidR="0002243B" w:rsidRPr="00AD5818">
        <w:rPr>
          <w:rFonts w:ascii="Arial" w:hAnsi="Arial" w:cs="Arial"/>
        </w:rPr>
        <w:t>Management described how they support</w:t>
      </w:r>
      <w:r w:rsidR="008D3569">
        <w:rPr>
          <w:rFonts w:ascii="Arial" w:hAnsi="Arial" w:cs="Arial"/>
        </w:rPr>
        <w:t>ed</w:t>
      </w:r>
      <w:r w:rsidR="0002243B" w:rsidRPr="00AD5818">
        <w:rPr>
          <w:rFonts w:ascii="Arial" w:hAnsi="Arial" w:cs="Arial"/>
        </w:rPr>
        <w:t xml:space="preserve"> consumers to engage with interpreter and advocacy services if needed.</w:t>
      </w:r>
      <w:r w:rsidR="005E68D0" w:rsidRPr="00AD5818">
        <w:rPr>
          <w:rFonts w:ascii="Arial" w:hAnsi="Arial" w:cs="Arial"/>
          <w:szCs w:val="22"/>
        </w:rPr>
        <w:t xml:space="preserve"> </w:t>
      </w:r>
      <w:r w:rsidR="00AD5818" w:rsidRPr="00AD5818">
        <w:rPr>
          <w:rFonts w:ascii="Arial" w:hAnsi="Arial" w:cs="Arial"/>
          <w:szCs w:val="22"/>
        </w:rPr>
        <w:t xml:space="preserve">A </w:t>
      </w:r>
      <w:r w:rsidRPr="00AD5818">
        <w:rPr>
          <w:rFonts w:ascii="Arial" w:hAnsi="Arial" w:cs="Arial"/>
          <w:szCs w:val="22"/>
        </w:rPr>
        <w:t xml:space="preserve">range of posters and flyers related to the external advocacy services </w:t>
      </w:r>
      <w:r w:rsidR="00AD5818" w:rsidRPr="00AD5818">
        <w:rPr>
          <w:rFonts w:ascii="Arial" w:hAnsi="Arial" w:cs="Arial"/>
          <w:szCs w:val="22"/>
        </w:rPr>
        <w:t>were displayed throughout the service</w:t>
      </w:r>
      <w:r w:rsidRPr="00AD5818">
        <w:rPr>
          <w:rFonts w:ascii="Arial" w:hAnsi="Arial" w:cs="Arial"/>
          <w:szCs w:val="22"/>
        </w:rPr>
        <w:t>.</w:t>
      </w:r>
    </w:p>
    <w:p w14:paraId="1A276DD0" w14:textId="5DFAF9CF" w:rsidR="004E1578" w:rsidRPr="00293749" w:rsidRDefault="004E1578" w:rsidP="004E1578">
      <w:pPr>
        <w:rPr>
          <w:rFonts w:ascii="Arial" w:hAnsi="Arial" w:cs="Arial"/>
        </w:rPr>
      </w:pPr>
      <w:r w:rsidRPr="004E1578">
        <w:rPr>
          <w:rFonts w:ascii="Arial" w:hAnsi="Arial" w:cs="Arial"/>
          <w:szCs w:val="22"/>
        </w:rPr>
        <w:t>Consumers and representatives said management acknowledge</w:t>
      </w:r>
      <w:r w:rsidR="00B1101E">
        <w:rPr>
          <w:rFonts w:ascii="Arial" w:hAnsi="Arial" w:cs="Arial"/>
          <w:szCs w:val="22"/>
        </w:rPr>
        <w:t>d</w:t>
      </w:r>
      <w:r w:rsidRPr="004E1578">
        <w:rPr>
          <w:rFonts w:ascii="Arial" w:hAnsi="Arial" w:cs="Arial"/>
          <w:szCs w:val="22"/>
        </w:rPr>
        <w:t xml:space="preserve"> and t</w:t>
      </w:r>
      <w:r w:rsidR="00B1101E">
        <w:rPr>
          <w:rFonts w:ascii="Arial" w:hAnsi="Arial" w:cs="Arial"/>
          <w:szCs w:val="22"/>
        </w:rPr>
        <w:t>ook</w:t>
      </w:r>
      <w:r w:rsidRPr="004E1578">
        <w:rPr>
          <w:rFonts w:ascii="Arial" w:hAnsi="Arial" w:cs="Arial"/>
          <w:szCs w:val="22"/>
        </w:rPr>
        <w:t xml:space="preserve"> suitable actions to resolve their concerns when raised. Staff described what open disclosure mean</w:t>
      </w:r>
      <w:r w:rsidR="00B1101E">
        <w:rPr>
          <w:rFonts w:ascii="Arial" w:hAnsi="Arial" w:cs="Arial"/>
          <w:szCs w:val="22"/>
        </w:rPr>
        <w:t>t</w:t>
      </w:r>
      <w:r w:rsidRPr="004E1578">
        <w:rPr>
          <w:rFonts w:ascii="Arial" w:hAnsi="Arial" w:cs="Arial"/>
          <w:szCs w:val="22"/>
        </w:rPr>
        <w:t xml:space="preserve"> and </w:t>
      </w:r>
      <w:r>
        <w:rPr>
          <w:rFonts w:ascii="Arial" w:hAnsi="Arial" w:cs="Arial"/>
          <w:szCs w:val="22"/>
        </w:rPr>
        <w:t xml:space="preserve">complaints documentation </w:t>
      </w:r>
      <w:r w:rsidR="00B1101E">
        <w:rPr>
          <w:rFonts w:ascii="Arial" w:hAnsi="Arial" w:cs="Arial"/>
          <w:szCs w:val="22"/>
        </w:rPr>
        <w:t>showed</w:t>
      </w:r>
      <w:r w:rsidR="000066E9">
        <w:rPr>
          <w:rFonts w:ascii="Arial" w:hAnsi="Arial" w:cs="Arial"/>
          <w:szCs w:val="22"/>
        </w:rPr>
        <w:t xml:space="preserve"> </w:t>
      </w:r>
      <w:r w:rsidR="00BE09E5">
        <w:rPr>
          <w:rFonts w:ascii="Arial" w:hAnsi="Arial" w:cs="Arial"/>
          <w:szCs w:val="22"/>
        </w:rPr>
        <w:t>the service acknowledge</w:t>
      </w:r>
      <w:r w:rsidR="00B1101E">
        <w:rPr>
          <w:rFonts w:ascii="Arial" w:hAnsi="Arial" w:cs="Arial"/>
          <w:szCs w:val="22"/>
        </w:rPr>
        <w:t>d</w:t>
      </w:r>
      <w:r w:rsidR="00BE09E5">
        <w:rPr>
          <w:rFonts w:ascii="Arial" w:hAnsi="Arial" w:cs="Arial"/>
          <w:szCs w:val="22"/>
        </w:rPr>
        <w:t xml:space="preserve"> </w:t>
      </w:r>
      <w:r w:rsidRPr="004E1578">
        <w:rPr>
          <w:rFonts w:ascii="Arial" w:hAnsi="Arial" w:cs="Arial"/>
          <w:szCs w:val="22"/>
        </w:rPr>
        <w:t>concerns, apologis</w:t>
      </w:r>
      <w:r w:rsidR="00BE09E5">
        <w:rPr>
          <w:rFonts w:ascii="Arial" w:hAnsi="Arial" w:cs="Arial"/>
          <w:szCs w:val="22"/>
        </w:rPr>
        <w:t>e</w:t>
      </w:r>
      <w:r w:rsidR="00B1101E">
        <w:rPr>
          <w:rFonts w:ascii="Arial" w:hAnsi="Arial" w:cs="Arial"/>
          <w:szCs w:val="22"/>
        </w:rPr>
        <w:t>d</w:t>
      </w:r>
      <w:r w:rsidRPr="004E1578">
        <w:rPr>
          <w:rFonts w:ascii="Arial" w:hAnsi="Arial" w:cs="Arial"/>
          <w:szCs w:val="22"/>
        </w:rPr>
        <w:t>, remain</w:t>
      </w:r>
      <w:r w:rsidR="00B1101E">
        <w:rPr>
          <w:rFonts w:ascii="Arial" w:hAnsi="Arial" w:cs="Arial"/>
          <w:szCs w:val="22"/>
        </w:rPr>
        <w:t>ed</w:t>
      </w:r>
      <w:r w:rsidR="00BE09E5">
        <w:rPr>
          <w:rFonts w:ascii="Arial" w:hAnsi="Arial" w:cs="Arial"/>
          <w:szCs w:val="22"/>
        </w:rPr>
        <w:t xml:space="preserve"> </w:t>
      </w:r>
      <w:r w:rsidRPr="004E1578">
        <w:rPr>
          <w:rFonts w:ascii="Arial" w:hAnsi="Arial" w:cs="Arial"/>
          <w:szCs w:val="22"/>
        </w:rPr>
        <w:t xml:space="preserve">transparent, </w:t>
      </w:r>
      <w:r w:rsidR="000066E9" w:rsidRPr="004E1578">
        <w:rPr>
          <w:rFonts w:ascii="Arial" w:hAnsi="Arial" w:cs="Arial"/>
          <w:szCs w:val="22"/>
        </w:rPr>
        <w:t>investigat</w:t>
      </w:r>
      <w:r w:rsidR="000066E9">
        <w:rPr>
          <w:rFonts w:ascii="Arial" w:hAnsi="Arial" w:cs="Arial"/>
          <w:szCs w:val="22"/>
        </w:rPr>
        <w:t>e</w:t>
      </w:r>
      <w:r w:rsidR="00B1101E">
        <w:rPr>
          <w:rFonts w:ascii="Arial" w:hAnsi="Arial" w:cs="Arial"/>
          <w:szCs w:val="22"/>
        </w:rPr>
        <w:t>d</w:t>
      </w:r>
      <w:r w:rsidR="000066E9">
        <w:rPr>
          <w:rFonts w:ascii="Arial" w:hAnsi="Arial" w:cs="Arial"/>
          <w:szCs w:val="22"/>
        </w:rPr>
        <w:t>,</w:t>
      </w:r>
      <w:r w:rsidR="00BE09E5">
        <w:rPr>
          <w:rFonts w:ascii="Arial" w:hAnsi="Arial" w:cs="Arial"/>
          <w:szCs w:val="22"/>
        </w:rPr>
        <w:t xml:space="preserve"> and resolve</w:t>
      </w:r>
      <w:r w:rsidR="00B1101E">
        <w:rPr>
          <w:rFonts w:ascii="Arial" w:hAnsi="Arial" w:cs="Arial"/>
          <w:szCs w:val="22"/>
        </w:rPr>
        <w:t>d</w:t>
      </w:r>
      <w:r w:rsidR="00BE09E5">
        <w:rPr>
          <w:rFonts w:ascii="Arial" w:hAnsi="Arial" w:cs="Arial"/>
          <w:szCs w:val="22"/>
        </w:rPr>
        <w:t xml:space="preserve"> issue</w:t>
      </w:r>
      <w:r w:rsidR="000066E9">
        <w:rPr>
          <w:rFonts w:ascii="Arial" w:hAnsi="Arial" w:cs="Arial"/>
          <w:szCs w:val="22"/>
        </w:rPr>
        <w:t>s</w:t>
      </w:r>
      <w:r w:rsidR="00BE09E5">
        <w:rPr>
          <w:rFonts w:ascii="Arial" w:hAnsi="Arial" w:cs="Arial"/>
          <w:szCs w:val="22"/>
        </w:rPr>
        <w:t>.</w:t>
      </w:r>
      <w:r w:rsidRPr="004E1578">
        <w:rPr>
          <w:rFonts w:ascii="Arial" w:hAnsi="Arial" w:cs="Arial"/>
          <w:szCs w:val="22"/>
        </w:rPr>
        <w:t xml:space="preserve"> </w:t>
      </w:r>
      <w:r w:rsidR="000066E9">
        <w:rPr>
          <w:rFonts w:ascii="Arial" w:hAnsi="Arial" w:cs="Arial"/>
          <w:szCs w:val="22"/>
        </w:rPr>
        <w:t>S</w:t>
      </w:r>
      <w:r w:rsidRPr="004E1578">
        <w:rPr>
          <w:rFonts w:ascii="Arial" w:hAnsi="Arial" w:cs="Arial"/>
          <w:szCs w:val="22"/>
        </w:rPr>
        <w:t xml:space="preserve">taff </w:t>
      </w:r>
      <w:r w:rsidR="00B1101E">
        <w:rPr>
          <w:rFonts w:ascii="Arial" w:hAnsi="Arial" w:cs="Arial"/>
          <w:szCs w:val="22"/>
        </w:rPr>
        <w:t>we</w:t>
      </w:r>
      <w:r w:rsidRPr="004E1578">
        <w:rPr>
          <w:rFonts w:ascii="Arial" w:hAnsi="Arial" w:cs="Arial"/>
          <w:szCs w:val="22"/>
        </w:rPr>
        <w:t xml:space="preserve">re guided by </w:t>
      </w:r>
      <w:r w:rsidR="000066E9">
        <w:rPr>
          <w:rFonts w:ascii="Arial" w:hAnsi="Arial" w:cs="Arial"/>
          <w:szCs w:val="22"/>
        </w:rPr>
        <w:t xml:space="preserve">the </w:t>
      </w:r>
      <w:r w:rsidR="00B1101E">
        <w:rPr>
          <w:rFonts w:ascii="Arial" w:hAnsi="Arial" w:cs="Arial"/>
          <w:szCs w:val="22"/>
        </w:rPr>
        <w:t xml:space="preserve">service’s </w:t>
      </w:r>
      <w:r w:rsidRPr="004E1578">
        <w:rPr>
          <w:rFonts w:ascii="Arial" w:hAnsi="Arial" w:cs="Arial"/>
          <w:szCs w:val="22"/>
        </w:rPr>
        <w:t xml:space="preserve">complaints </w:t>
      </w:r>
      <w:r w:rsidRPr="00293749">
        <w:rPr>
          <w:rFonts w:ascii="Arial" w:hAnsi="Arial" w:cs="Arial"/>
          <w:szCs w:val="22"/>
        </w:rPr>
        <w:t>management polic</w:t>
      </w:r>
      <w:r w:rsidR="00B1101E">
        <w:rPr>
          <w:rFonts w:ascii="Arial" w:hAnsi="Arial" w:cs="Arial"/>
          <w:szCs w:val="22"/>
        </w:rPr>
        <w:t>y,</w:t>
      </w:r>
      <w:r w:rsidRPr="00293749">
        <w:rPr>
          <w:rFonts w:ascii="Arial" w:hAnsi="Arial" w:cs="Arial"/>
          <w:szCs w:val="22"/>
        </w:rPr>
        <w:t xml:space="preserve"> which align</w:t>
      </w:r>
      <w:r w:rsidR="00B1101E">
        <w:rPr>
          <w:rFonts w:ascii="Arial" w:hAnsi="Arial" w:cs="Arial"/>
          <w:szCs w:val="22"/>
        </w:rPr>
        <w:t>ed</w:t>
      </w:r>
      <w:r w:rsidRPr="00293749">
        <w:rPr>
          <w:rFonts w:ascii="Arial" w:hAnsi="Arial" w:cs="Arial"/>
          <w:szCs w:val="22"/>
        </w:rPr>
        <w:t xml:space="preserve"> with best practice guidelines.</w:t>
      </w:r>
    </w:p>
    <w:p w14:paraId="118106DD" w14:textId="399F2BF6" w:rsidR="00EF728C" w:rsidRPr="009642C2" w:rsidRDefault="00610532" w:rsidP="00152DB8">
      <w:pPr>
        <w:rPr>
          <w:rFonts w:ascii="Arial" w:hAnsi="Arial" w:cs="Arial"/>
        </w:rPr>
      </w:pPr>
      <w:r w:rsidRPr="000E50A6">
        <w:rPr>
          <w:rFonts w:ascii="Arial" w:hAnsi="Arial" w:cs="Arial"/>
          <w:szCs w:val="22"/>
        </w:rPr>
        <w:t xml:space="preserve">Consumers and representatives </w:t>
      </w:r>
      <w:r w:rsidR="00B1101E">
        <w:rPr>
          <w:rFonts w:ascii="Arial" w:hAnsi="Arial" w:cs="Arial"/>
          <w:szCs w:val="22"/>
        </w:rPr>
        <w:t>advised</w:t>
      </w:r>
      <w:r w:rsidRPr="000E50A6">
        <w:rPr>
          <w:rFonts w:ascii="Arial" w:hAnsi="Arial" w:cs="Arial"/>
          <w:szCs w:val="22"/>
        </w:rPr>
        <w:t xml:space="preserve"> their feedback </w:t>
      </w:r>
      <w:r w:rsidR="00B1101E">
        <w:rPr>
          <w:rFonts w:ascii="Arial" w:hAnsi="Arial" w:cs="Arial"/>
          <w:szCs w:val="22"/>
        </w:rPr>
        <w:t>wa</w:t>
      </w:r>
      <w:r w:rsidRPr="000E50A6">
        <w:rPr>
          <w:rFonts w:ascii="Arial" w:hAnsi="Arial" w:cs="Arial"/>
          <w:szCs w:val="22"/>
        </w:rPr>
        <w:t>s used to improve services. Management describe</w:t>
      </w:r>
      <w:r w:rsidR="00293749" w:rsidRPr="000E50A6">
        <w:rPr>
          <w:rFonts w:ascii="Arial" w:hAnsi="Arial" w:cs="Arial"/>
          <w:szCs w:val="22"/>
        </w:rPr>
        <w:t>d</w:t>
      </w:r>
      <w:r w:rsidRPr="000E50A6">
        <w:rPr>
          <w:rFonts w:ascii="Arial" w:hAnsi="Arial" w:cs="Arial"/>
          <w:szCs w:val="22"/>
        </w:rPr>
        <w:t xml:space="preserve"> processes in place to escalate complaints, and how they </w:t>
      </w:r>
      <w:r w:rsidR="00B1101E">
        <w:rPr>
          <w:rFonts w:ascii="Arial" w:hAnsi="Arial" w:cs="Arial"/>
          <w:szCs w:val="22"/>
        </w:rPr>
        <w:t>we</w:t>
      </w:r>
      <w:r w:rsidRPr="000E50A6">
        <w:rPr>
          <w:rFonts w:ascii="Arial" w:hAnsi="Arial" w:cs="Arial"/>
          <w:szCs w:val="22"/>
        </w:rPr>
        <w:t>re used to improve the care and services available to consumers</w:t>
      </w:r>
      <w:r w:rsidR="00305010" w:rsidRPr="000E50A6">
        <w:rPr>
          <w:rFonts w:ascii="Arial" w:hAnsi="Arial" w:cs="Arial"/>
          <w:szCs w:val="22"/>
        </w:rPr>
        <w:t xml:space="preserve">; staff described </w:t>
      </w:r>
      <w:r w:rsidRPr="000E50A6">
        <w:rPr>
          <w:rFonts w:ascii="Arial" w:hAnsi="Arial" w:cs="Arial"/>
          <w:szCs w:val="22"/>
        </w:rPr>
        <w:t>various improvements, which were driven by consumer feedback. The service’s continuous improvement plan showed</w:t>
      </w:r>
      <w:r w:rsidR="00B1101E">
        <w:rPr>
          <w:rFonts w:ascii="Arial" w:hAnsi="Arial" w:cs="Arial"/>
          <w:szCs w:val="22"/>
        </w:rPr>
        <w:t xml:space="preserve"> c</w:t>
      </w:r>
      <w:r w:rsidRPr="000E50A6">
        <w:rPr>
          <w:rFonts w:ascii="Arial" w:hAnsi="Arial" w:cs="Arial"/>
          <w:szCs w:val="22"/>
        </w:rPr>
        <w:t xml:space="preserve">onsumer feedback </w:t>
      </w:r>
      <w:r w:rsidR="00B1101E">
        <w:rPr>
          <w:rFonts w:ascii="Arial" w:hAnsi="Arial" w:cs="Arial"/>
          <w:szCs w:val="22"/>
        </w:rPr>
        <w:t>wa</w:t>
      </w:r>
      <w:r w:rsidRPr="000E50A6">
        <w:rPr>
          <w:rFonts w:ascii="Arial" w:hAnsi="Arial" w:cs="Arial"/>
          <w:szCs w:val="22"/>
        </w:rPr>
        <w:t>s considered and used to drive improvements within the service.</w:t>
      </w:r>
    </w:p>
    <w:p w14:paraId="290B5C9E" w14:textId="77777777" w:rsidR="002B0C90" w:rsidRPr="00712752" w:rsidRDefault="002B0C90" w:rsidP="0036130C">
      <w:pPr>
        <w:pStyle w:val="NormalArial"/>
      </w:pPr>
      <w:r w:rsidRPr="00712752">
        <w:br w:type="page"/>
      </w:r>
    </w:p>
    <w:p w14:paraId="33ECF304" w14:textId="77777777" w:rsidR="00FC045E" w:rsidRPr="00996FAF" w:rsidRDefault="00FC045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49"/>
        <w:gridCol w:w="6610"/>
        <w:gridCol w:w="1984"/>
      </w:tblGrid>
      <w:tr w:rsidR="00FC045E" w:rsidRPr="00996FAF" w14:paraId="4537B32F" w14:textId="77777777" w:rsidTr="00C06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gridSpan w:val="2"/>
            <w:tcBorders>
              <w:right w:val="none" w:sz="0" w:space="0" w:color="auto"/>
            </w:tcBorders>
          </w:tcPr>
          <w:p w14:paraId="24339D39" w14:textId="77777777" w:rsidR="00FC045E" w:rsidRPr="00996FAF" w:rsidRDefault="00FC045E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984" w:type="dxa"/>
          </w:tcPr>
          <w:p w14:paraId="6B235318" w14:textId="26DB931D" w:rsidR="00FC045E" w:rsidRPr="00996FAF" w:rsidRDefault="00FC045E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C045E" w:rsidRPr="00996FAF" w14:paraId="410D3DD8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04E1E878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6610" w:type="dxa"/>
            <w:shd w:val="clear" w:color="auto" w:fill="auto"/>
            <w:vAlign w:val="top"/>
          </w:tcPr>
          <w:p w14:paraId="69A007A0" w14:textId="77777777" w:rsidR="00FC045E" w:rsidRPr="00996FAF" w:rsidRDefault="00FC045E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3B5182A1" w14:textId="1F31D947" w:rsidR="00FC045E" w:rsidRPr="00996FAF" w:rsidRDefault="00C80DC8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11519444"/>
                <w:placeholder>
                  <w:docPart w:val="A15873AD7EBD4AF4B09EBD6D7A2E10E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3F2D0C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7F3947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6A74AB23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40A5BC4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6610" w:type="dxa"/>
            <w:shd w:val="clear" w:color="auto" w:fill="auto"/>
            <w:vAlign w:val="top"/>
          </w:tcPr>
          <w:p w14:paraId="0C6F2EF2" w14:textId="77777777" w:rsidR="00FC045E" w:rsidRPr="00996FAF" w:rsidRDefault="00FC045E" w:rsidP="003574D0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2068AAFF" w14:textId="1EF90088" w:rsidR="00FC045E" w:rsidRPr="00996FAF" w:rsidRDefault="00C80DC8" w:rsidP="003574D0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93801846"/>
                <w:placeholder>
                  <w:docPart w:val="03B8CE0C66CA43B0B55F0724027240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3F2D0C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7F3947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6EC98DA6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18D647E4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6610" w:type="dxa"/>
            <w:shd w:val="clear" w:color="auto" w:fill="auto"/>
            <w:vAlign w:val="top"/>
          </w:tcPr>
          <w:p w14:paraId="6F90B810" w14:textId="77777777" w:rsidR="00FC045E" w:rsidRPr="00996FAF" w:rsidRDefault="00FC045E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workforce is competent and the members of the workforce have the qualifications and knowledge to effectively perform their roles.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1DF22D88" w14:textId="0527B9BA" w:rsidR="00FC045E" w:rsidRPr="00996FAF" w:rsidRDefault="00C80DC8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990394171"/>
                <w:placeholder>
                  <w:docPart w:val="6F9BB80AF73E4CCABBAB60673E5FDED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3F2D0C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7F3947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522E7A71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454C11F0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6610" w:type="dxa"/>
            <w:shd w:val="clear" w:color="auto" w:fill="auto"/>
            <w:vAlign w:val="top"/>
          </w:tcPr>
          <w:p w14:paraId="12590F1D" w14:textId="77777777" w:rsidR="00FC045E" w:rsidRPr="00996FAF" w:rsidRDefault="00FC045E" w:rsidP="003574D0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7DA586BA" w14:textId="64FBCAAF" w:rsidR="00FC045E" w:rsidRPr="00996FAF" w:rsidRDefault="00C80DC8" w:rsidP="003574D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37465623"/>
                <w:placeholder>
                  <w:docPart w:val="EF0E270D053C4BF3A731240AB61AFB8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3F2D0C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7F3947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  <w:tr w:rsidR="00FC045E" w:rsidRPr="00996FAF" w14:paraId="7453FA58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5C1C180B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6610" w:type="dxa"/>
            <w:shd w:val="clear" w:color="auto" w:fill="auto"/>
            <w:vAlign w:val="top"/>
          </w:tcPr>
          <w:p w14:paraId="3CD3336A" w14:textId="77777777" w:rsidR="00FC045E" w:rsidRPr="00996FAF" w:rsidRDefault="00FC045E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0D68460C" w14:textId="2DDF3C89" w:rsidR="00FC045E" w:rsidRPr="00996FAF" w:rsidRDefault="00C80DC8" w:rsidP="003574D0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56107272"/>
                <w:placeholder>
                  <w:docPart w:val="BD3ACD6D103D404C8ED1BFF3441A322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3F2D0C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FC045E" w:rsidRPr="00996FAF" w:rsidDel="007F3947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54B806D1" w14:textId="77777777" w:rsidR="002B0C90" w:rsidRDefault="002B0C90" w:rsidP="00C06052">
      <w:pPr>
        <w:pStyle w:val="Heading20"/>
        <w:spacing w:before="240"/>
      </w:pPr>
      <w:r>
        <w:t>Findings</w:t>
      </w:r>
    </w:p>
    <w:p w14:paraId="66B24634" w14:textId="35AF196C" w:rsidR="000D1A02" w:rsidRPr="00C22DB0" w:rsidRDefault="00B760C6" w:rsidP="0036130C">
      <w:pPr>
        <w:pStyle w:val="NormalArial"/>
        <w:rPr>
          <w:szCs w:val="22"/>
        </w:rPr>
      </w:pPr>
      <w:r>
        <w:rPr>
          <w:szCs w:val="22"/>
        </w:rPr>
        <w:t>C</w:t>
      </w:r>
      <w:r w:rsidRPr="00C31203">
        <w:rPr>
          <w:szCs w:val="22"/>
        </w:rPr>
        <w:t>onsumers and representatives felt the service had enough staff to meet their needs</w:t>
      </w:r>
      <w:r w:rsidR="00B24C53" w:rsidRPr="00B24C53">
        <w:t xml:space="preserve"> </w:t>
      </w:r>
      <w:r w:rsidR="00B24C53" w:rsidRPr="00C31203">
        <w:t>and said they receive</w:t>
      </w:r>
      <w:r w:rsidR="003D5C1A">
        <w:t>d</w:t>
      </w:r>
      <w:r w:rsidR="003A6A59">
        <w:t xml:space="preserve"> care and services</w:t>
      </w:r>
      <w:r w:rsidR="00C5398E">
        <w:t xml:space="preserve"> in a timely manner</w:t>
      </w:r>
      <w:r w:rsidRPr="00C31203">
        <w:rPr>
          <w:szCs w:val="22"/>
        </w:rPr>
        <w:t xml:space="preserve">. </w:t>
      </w:r>
      <w:r>
        <w:rPr>
          <w:szCs w:val="22"/>
        </w:rPr>
        <w:t>S</w:t>
      </w:r>
      <w:r w:rsidRPr="00C31203">
        <w:rPr>
          <w:szCs w:val="22"/>
        </w:rPr>
        <w:t>taff describe</w:t>
      </w:r>
      <w:r>
        <w:rPr>
          <w:szCs w:val="22"/>
        </w:rPr>
        <w:t xml:space="preserve">d how </w:t>
      </w:r>
      <w:r w:rsidR="00612E46">
        <w:rPr>
          <w:szCs w:val="22"/>
        </w:rPr>
        <w:t xml:space="preserve">the electronic roster </w:t>
      </w:r>
      <w:r w:rsidR="003A6A59">
        <w:rPr>
          <w:szCs w:val="22"/>
        </w:rPr>
        <w:t>ensure</w:t>
      </w:r>
      <w:r w:rsidR="003D5C1A">
        <w:rPr>
          <w:szCs w:val="22"/>
        </w:rPr>
        <w:t>d</w:t>
      </w:r>
      <w:r w:rsidR="003A6A59">
        <w:rPr>
          <w:szCs w:val="22"/>
        </w:rPr>
        <w:t xml:space="preserve"> sufficient staff</w:t>
      </w:r>
      <w:r w:rsidR="003D5C1A">
        <w:rPr>
          <w:szCs w:val="22"/>
        </w:rPr>
        <w:t xml:space="preserve"> we</w:t>
      </w:r>
      <w:r w:rsidR="003A6A59">
        <w:rPr>
          <w:szCs w:val="22"/>
        </w:rPr>
        <w:t>re rostered t</w:t>
      </w:r>
      <w:r w:rsidR="006533AB">
        <w:rPr>
          <w:szCs w:val="22"/>
        </w:rPr>
        <w:t>o</w:t>
      </w:r>
      <w:r w:rsidR="00612E46">
        <w:rPr>
          <w:szCs w:val="22"/>
        </w:rPr>
        <w:t xml:space="preserve"> </w:t>
      </w:r>
      <w:r w:rsidRPr="00C31203">
        <w:rPr>
          <w:szCs w:val="22"/>
        </w:rPr>
        <w:t>provide safe and effective care</w:t>
      </w:r>
      <w:r w:rsidR="000D1A02">
        <w:rPr>
          <w:szCs w:val="22"/>
        </w:rPr>
        <w:t xml:space="preserve"> to consumers.</w:t>
      </w:r>
      <w:r w:rsidR="003B7AB5">
        <w:rPr>
          <w:szCs w:val="22"/>
        </w:rPr>
        <w:t xml:space="preserve"> </w:t>
      </w:r>
      <w:r w:rsidR="003B7AB5" w:rsidRPr="00C31203">
        <w:t xml:space="preserve">Management </w:t>
      </w:r>
      <w:r w:rsidR="003B7AB5" w:rsidRPr="00C22DB0">
        <w:t xml:space="preserve">advised </w:t>
      </w:r>
      <w:r w:rsidR="003D5C1A">
        <w:t>s</w:t>
      </w:r>
      <w:r w:rsidR="003B7AB5" w:rsidRPr="00C22DB0">
        <w:t xml:space="preserve">taff education and reminders about call bells </w:t>
      </w:r>
      <w:r w:rsidR="003D5C1A">
        <w:t>wa</w:t>
      </w:r>
      <w:r w:rsidR="003B7AB5" w:rsidRPr="00C22DB0">
        <w:t xml:space="preserve">s ongoing and that call bell data </w:t>
      </w:r>
      <w:r w:rsidR="003D5C1A">
        <w:t>was</w:t>
      </w:r>
      <w:r w:rsidR="003B7AB5" w:rsidRPr="00C22DB0">
        <w:t xml:space="preserve"> used to review staffing numbers </w:t>
      </w:r>
      <w:r w:rsidR="003D5C1A">
        <w:t xml:space="preserve">across the service, </w:t>
      </w:r>
      <w:r w:rsidR="003B7AB5" w:rsidRPr="00C22DB0">
        <w:t>if required</w:t>
      </w:r>
      <w:r w:rsidR="00C5398E" w:rsidRPr="00C22DB0">
        <w:t>.</w:t>
      </w:r>
    </w:p>
    <w:p w14:paraId="7C3B8C99" w14:textId="3C0ECA81" w:rsidR="00C22DB0" w:rsidRPr="0012649F" w:rsidRDefault="00C22DB0" w:rsidP="00C22DB0">
      <w:pPr>
        <w:rPr>
          <w:rFonts w:ascii="Arial" w:hAnsi="Arial" w:cs="Arial"/>
          <w:szCs w:val="22"/>
        </w:rPr>
      </w:pPr>
      <w:r w:rsidRPr="0012649F">
        <w:rPr>
          <w:rFonts w:ascii="Arial" w:hAnsi="Arial" w:cs="Arial"/>
          <w:szCs w:val="22"/>
        </w:rPr>
        <w:t xml:space="preserve">Consumers and representatives said staff </w:t>
      </w:r>
      <w:r w:rsidR="003D5C1A">
        <w:rPr>
          <w:rFonts w:ascii="Arial" w:hAnsi="Arial" w:cs="Arial"/>
          <w:szCs w:val="22"/>
        </w:rPr>
        <w:t>we</w:t>
      </w:r>
      <w:r w:rsidRPr="0012649F">
        <w:rPr>
          <w:rFonts w:ascii="Arial" w:hAnsi="Arial" w:cs="Arial"/>
          <w:szCs w:val="22"/>
        </w:rPr>
        <w:t xml:space="preserve">re kind, caring and gentle when providing care and services. Staff were observed to always greet consumers in a friendly </w:t>
      </w:r>
      <w:r w:rsidR="003D5C1A">
        <w:rPr>
          <w:rFonts w:ascii="Arial" w:hAnsi="Arial" w:cs="Arial"/>
          <w:szCs w:val="22"/>
        </w:rPr>
        <w:t xml:space="preserve">and respectful </w:t>
      </w:r>
      <w:r w:rsidRPr="0012649F">
        <w:rPr>
          <w:rFonts w:ascii="Arial" w:hAnsi="Arial" w:cs="Arial"/>
          <w:szCs w:val="22"/>
        </w:rPr>
        <w:t>manner,</w:t>
      </w:r>
      <w:r w:rsidR="003D5C1A">
        <w:rPr>
          <w:rFonts w:ascii="Arial" w:hAnsi="Arial" w:cs="Arial"/>
          <w:szCs w:val="22"/>
        </w:rPr>
        <w:t xml:space="preserve"> </w:t>
      </w:r>
      <w:r w:rsidRPr="0012649F">
        <w:rPr>
          <w:rFonts w:ascii="Arial" w:hAnsi="Arial" w:cs="Arial"/>
          <w:szCs w:val="22"/>
        </w:rPr>
        <w:t>and</w:t>
      </w:r>
      <w:r w:rsidR="00FC39AB" w:rsidRPr="0012649F">
        <w:rPr>
          <w:rFonts w:ascii="Arial" w:hAnsi="Arial" w:cs="Arial"/>
          <w:szCs w:val="22"/>
        </w:rPr>
        <w:t xml:space="preserve"> </w:t>
      </w:r>
      <w:r w:rsidR="003D5C1A">
        <w:rPr>
          <w:rFonts w:ascii="Arial" w:hAnsi="Arial" w:cs="Arial"/>
          <w:szCs w:val="22"/>
        </w:rPr>
        <w:t>to u</w:t>
      </w:r>
      <w:r w:rsidR="00FC39AB" w:rsidRPr="0012649F">
        <w:rPr>
          <w:rFonts w:ascii="Arial" w:hAnsi="Arial" w:cs="Arial"/>
          <w:szCs w:val="22"/>
        </w:rPr>
        <w:t>s</w:t>
      </w:r>
      <w:r w:rsidR="003D5C1A">
        <w:rPr>
          <w:rFonts w:ascii="Arial" w:hAnsi="Arial" w:cs="Arial"/>
          <w:szCs w:val="22"/>
        </w:rPr>
        <w:t>e</w:t>
      </w:r>
      <w:r w:rsidR="00FC39AB" w:rsidRPr="0012649F">
        <w:rPr>
          <w:rFonts w:ascii="Arial" w:hAnsi="Arial" w:cs="Arial"/>
          <w:szCs w:val="22"/>
        </w:rPr>
        <w:t xml:space="preserve"> </w:t>
      </w:r>
      <w:r w:rsidRPr="0012649F">
        <w:rPr>
          <w:rFonts w:ascii="Arial" w:hAnsi="Arial" w:cs="Arial"/>
          <w:szCs w:val="22"/>
        </w:rPr>
        <w:t xml:space="preserve">the consumer's preferred name </w:t>
      </w:r>
      <w:r w:rsidR="00FC39AB" w:rsidRPr="0012649F">
        <w:rPr>
          <w:rFonts w:ascii="Arial" w:hAnsi="Arial" w:cs="Arial"/>
          <w:szCs w:val="22"/>
        </w:rPr>
        <w:t>when</w:t>
      </w:r>
      <w:r w:rsidRPr="0012649F">
        <w:rPr>
          <w:rFonts w:ascii="Arial" w:hAnsi="Arial" w:cs="Arial"/>
          <w:szCs w:val="22"/>
        </w:rPr>
        <w:t xml:space="preserve"> greeting</w:t>
      </w:r>
      <w:r w:rsidR="00FC39AB" w:rsidRPr="0012649F">
        <w:rPr>
          <w:rFonts w:ascii="Arial" w:hAnsi="Arial" w:cs="Arial"/>
          <w:szCs w:val="22"/>
        </w:rPr>
        <w:t xml:space="preserve"> and interacting with them. </w:t>
      </w:r>
      <w:r w:rsidRPr="0012649F">
        <w:rPr>
          <w:rFonts w:ascii="Arial" w:hAnsi="Arial" w:cs="Arial"/>
          <w:szCs w:val="22"/>
        </w:rPr>
        <w:t xml:space="preserve">Consumer care and dementia support </w:t>
      </w:r>
      <w:r w:rsidR="003D5C1A">
        <w:rPr>
          <w:rFonts w:ascii="Arial" w:hAnsi="Arial" w:cs="Arial"/>
          <w:szCs w:val="22"/>
        </w:rPr>
        <w:t>we</w:t>
      </w:r>
      <w:r w:rsidRPr="0012649F">
        <w:rPr>
          <w:rFonts w:ascii="Arial" w:hAnsi="Arial" w:cs="Arial"/>
          <w:szCs w:val="22"/>
        </w:rPr>
        <w:t xml:space="preserve">re part of mandatory </w:t>
      </w:r>
      <w:r w:rsidR="00FC39AB" w:rsidRPr="0012649F">
        <w:rPr>
          <w:rFonts w:ascii="Arial" w:hAnsi="Arial" w:cs="Arial"/>
          <w:szCs w:val="22"/>
        </w:rPr>
        <w:t>education,</w:t>
      </w:r>
      <w:r w:rsidRPr="0012649F">
        <w:rPr>
          <w:rFonts w:ascii="Arial" w:hAnsi="Arial" w:cs="Arial"/>
          <w:szCs w:val="22"/>
        </w:rPr>
        <w:t xml:space="preserve"> and </w:t>
      </w:r>
      <w:r w:rsidR="00066406" w:rsidRPr="0012649F">
        <w:rPr>
          <w:rFonts w:ascii="Arial" w:hAnsi="Arial" w:cs="Arial"/>
          <w:szCs w:val="22"/>
        </w:rPr>
        <w:t>the service ha</w:t>
      </w:r>
      <w:r w:rsidR="003D5C1A">
        <w:rPr>
          <w:rFonts w:ascii="Arial" w:hAnsi="Arial" w:cs="Arial"/>
          <w:szCs w:val="22"/>
        </w:rPr>
        <w:t>d</w:t>
      </w:r>
      <w:r w:rsidR="00066406" w:rsidRPr="0012649F">
        <w:rPr>
          <w:rFonts w:ascii="Arial" w:hAnsi="Arial" w:cs="Arial"/>
          <w:szCs w:val="22"/>
        </w:rPr>
        <w:t xml:space="preserve"> </w:t>
      </w:r>
      <w:r w:rsidRPr="0012649F">
        <w:rPr>
          <w:rFonts w:ascii="Arial" w:hAnsi="Arial" w:cs="Arial"/>
          <w:szCs w:val="22"/>
        </w:rPr>
        <w:t xml:space="preserve">policies to direct staff practice, </w:t>
      </w:r>
      <w:r w:rsidR="00FC39AB" w:rsidRPr="0012649F">
        <w:rPr>
          <w:rFonts w:ascii="Arial" w:hAnsi="Arial" w:cs="Arial"/>
          <w:szCs w:val="22"/>
        </w:rPr>
        <w:t>which outline</w:t>
      </w:r>
      <w:r w:rsidR="003D5C1A">
        <w:rPr>
          <w:rFonts w:ascii="Arial" w:hAnsi="Arial" w:cs="Arial"/>
          <w:szCs w:val="22"/>
        </w:rPr>
        <w:t>d</w:t>
      </w:r>
      <w:r w:rsidRPr="0012649F">
        <w:rPr>
          <w:rFonts w:ascii="Arial" w:hAnsi="Arial" w:cs="Arial"/>
          <w:szCs w:val="22"/>
        </w:rPr>
        <w:t xml:space="preserve"> that care and services </w:t>
      </w:r>
      <w:r w:rsidR="003D5C1A">
        <w:rPr>
          <w:rFonts w:ascii="Arial" w:hAnsi="Arial" w:cs="Arial"/>
          <w:szCs w:val="22"/>
        </w:rPr>
        <w:t>we</w:t>
      </w:r>
      <w:r w:rsidRPr="0012649F">
        <w:rPr>
          <w:rFonts w:ascii="Arial" w:hAnsi="Arial" w:cs="Arial"/>
          <w:szCs w:val="22"/>
        </w:rPr>
        <w:t>re to be delivered in a respectful and kind manner.</w:t>
      </w:r>
    </w:p>
    <w:p w14:paraId="27CDA761" w14:textId="3C5B06D0" w:rsidR="004E0945" w:rsidRPr="0012649F" w:rsidRDefault="003F1E5D" w:rsidP="004E0945">
      <w:pPr>
        <w:rPr>
          <w:rFonts w:ascii="Arial" w:hAnsi="Arial" w:cs="Arial"/>
        </w:rPr>
      </w:pPr>
      <w:r w:rsidRPr="0012649F">
        <w:rPr>
          <w:rFonts w:ascii="Arial" w:hAnsi="Arial" w:cs="Arial"/>
          <w:szCs w:val="22"/>
        </w:rPr>
        <w:t>Consumers and representatives said they fe</w:t>
      </w:r>
      <w:r w:rsidR="003D5C1A">
        <w:rPr>
          <w:rFonts w:ascii="Arial" w:hAnsi="Arial" w:cs="Arial"/>
          <w:szCs w:val="22"/>
        </w:rPr>
        <w:t xml:space="preserve">lt </w:t>
      </w:r>
      <w:r w:rsidRPr="0012649F">
        <w:rPr>
          <w:rFonts w:ascii="Arial" w:hAnsi="Arial" w:cs="Arial"/>
          <w:szCs w:val="22"/>
        </w:rPr>
        <w:t xml:space="preserve">staff </w:t>
      </w:r>
      <w:r w:rsidR="003D5C1A">
        <w:rPr>
          <w:rFonts w:ascii="Arial" w:hAnsi="Arial" w:cs="Arial"/>
          <w:szCs w:val="22"/>
        </w:rPr>
        <w:t>we</w:t>
      </w:r>
      <w:r w:rsidRPr="0012649F">
        <w:rPr>
          <w:rFonts w:ascii="Arial" w:hAnsi="Arial" w:cs="Arial"/>
          <w:szCs w:val="22"/>
        </w:rPr>
        <w:t xml:space="preserve">re competent, </w:t>
      </w:r>
      <w:r w:rsidR="000915FB" w:rsidRPr="0012649F">
        <w:rPr>
          <w:rFonts w:ascii="Arial" w:hAnsi="Arial" w:cs="Arial"/>
          <w:szCs w:val="22"/>
        </w:rPr>
        <w:t>supported,</w:t>
      </w:r>
      <w:r w:rsidRPr="0012649F">
        <w:rPr>
          <w:rFonts w:ascii="Arial" w:hAnsi="Arial" w:cs="Arial"/>
          <w:szCs w:val="22"/>
        </w:rPr>
        <w:t xml:space="preserve"> and skilled to meet their care needs. Management </w:t>
      </w:r>
      <w:r w:rsidR="004F3C2D">
        <w:rPr>
          <w:rFonts w:ascii="Arial" w:hAnsi="Arial" w:cs="Arial"/>
          <w:szCs w:val="22"/>
        </w:rPr>
        <w:t>said</w:t>
      </w:r>
      <w:r w:rsidRPr="0012649F">
        <w:rPr>
          <w:rFonts w:ascii="Arial" w:hAnsi="Arial" w:cs="Arial"/>
          <w:szCs w:val="22"/>
        </w:rPr>
        <w:t xml:space="preserve"> the service require</w:t>
      </w:r>
      <w:r w:rsidR="003D5C1A">
        <w:rPr>
          <w:rFonts w:ascii="Arial" w:hAnsi="Arial" w:cs="Arial"/>
          <w:szCs w:val="22"/>
        </w:rPr>
        <w:t>d</w:t>
      </w:r>
      <w:r w:rsidRPr="0012649F">
        <w:rPr>
          <w:rFonts w:ascii="Arial" w:hAnsi="Arial" w:cs="Arial"/>
          <w:szCs w:val="22"/>
        </w:rPr>
        <w:t xml:space="preserve"> staff to complete mandatory orientation</w:t>
      </w:r>
      <w:r w:rsidR="004F3C2D">
        <w:rPr>
          <w:rFonts w:ascii="Arial" w:hAnsi="Arial" w:cs="Arial"/>
          <w:szCs w:val="22"/>
        </w:rPr>
        <w:t>,</w:t>
      </w:r>
      <w:r w:rsidRPr="0012649F">
        <w:rPr>
          <w:rFonts w:ascii="Arial" w:hAnsi="Arial" w:cs="Arial"/>
          <w:szCs w:val="22"/>
        </w:rPr>
        <w:t xml:space="preserve"> role-based competencies and annual online refresher training</w:t>
      </w:r>
      <w:r w:rsidR="004E0945" w:rsidRPr="0012649F">
        <w:rPr>
          <w:rFonts w:ascii="Arial" w:hAnsi="Arial" w:cs="Arial"/>
          <w:szCs w:val="22"/>
        </w:rPr>
        <w:t xml:space="preserve">, </w:t>
      </w:r>
      <w:r w:rsidR="003D5C1A">
        <w:rPr>
          <w:rFonts w:ascii="Arial" w:hAnsi="Arial" w:cs="Arial"/>
          <w:szCs w:val="22"/>
        </w:rPr>
        <w:t xml:space="preserve">and </w:t>
      </w:r>
      <w:r w:rsidR="004E0945" w:rsidRPr="0012649F">
        <w:rPr>
          <w:rFonts w:ascii="Arial" w:hAnsi="Arial" w:cs="Arial"/>
          <w:szCs w:val="22"/>
        </w:rPr>
        <w:t>s</w:t>
      </w:r>
      <w:r w:rsidR="0012649F" w:rsidRPr="0012649F">
        <w:rPr>
          <w:rFonts w:ascii="Arial" w:hAnsi="Arial" w:cs="Arial"/>
          <w:szCs w:val="22"/>
        </w:rPr>
        <w:t>t</w:t>
      </w:r>
      <w:r w:rsidR="004E0945" w:rsidRPr="0012649F">
        <w:rPr>
          <w:rFonts w:ascii="Arial" w:hAnsi="Arial" w:cs="Arial"/>
          <w:szCs w:val="22"/>
        </w:rPr>
        <w:t xml:space="preserve">aff </w:t>
      </w:r>
      <w:r w:rsidR="003D5C1A">
        <w:rPr>
          <w:rFonts w:ascii="Arial" w:hAnsi="Arial" w:cs="Arial"/>
          <w:szCs w:val="22"/>
        </w:rPr>
        <w:t>we</w:t>
      </w:r>
      <w:r w:rsidR="004E0945" w:rsidRPr="0012649F">
        <w:rPr>
          <w:rFonts w:ascii="Arial" w:hAnsi="Arial" w:cs="Arial"/>
          <w:szCs w:val="22"/>
        </w:rPr>
        <w:t>re reminded and supported to complete training as required. Position descriptions include</w:t>
      </w:r>
      <w:r w:rsidR="003D5C1A">
        <w:rPr>
          <w:rFonts w:ascii="Arial" w:hAnsi="Arial" w:cs="Arial"/>
          <w:szCs w:val="22"/>
        </w:rPr>
        <w:t>d</w:t>
      </w:r>
      <w:r w:rsidR="004E0945" w:rsidRPr="0012649F">
        <w:rPr>
          <w:rFonts w:ascii="Arial" w:hAnsi="Arial" w:cs="Arial"/>
          <w:szCs w:val="22"/>
        </w:rPr>
        <w:t xml:space="preserve"> values, key competencies and qualifications that </w:t>
      </w:r>
      <w:r w:rsidR="003D5C1A">
        <w:rPr>
          <w:rFonts w:ascii="Arial" w:hAnsi="Arial" w:cs="Arial"/>
          <w:szCs w:val="22"/>
        </w:rPr>
        <w:t>we</w:t>
      </w:r>
      <w:r w:rsidR="004E0945" w:rsidRPr="0012649F">
        <w:rPr>
          <w:rFonts w:ascii="Arial" w:hAnsi="Arial" w:cs="Arial"/>
          <w:szCs w:val="22"/>
        </w:rPr>
        <w:t>re desired or essential for each role.</w:t>
      </w:r>
    </w:p>
    <w:p w14:paraId="7CCF7448" w14:textId="19669065" w:rsidR="000D1A02" w:rsidRDefault="00AC42D3" w:rsidP="0036130C">
      <w:pPr>
        <w:pStyle w:val="NormalArial"/>
        <w:rPr>
          <w:szCs w:val="22"/>
        </w:rPr>
      </w:pPr>
      <w:r w:rsidRPr="00C31203">
        <w:rPr>
          <w:szCs w:val="22"/>
        </w:rPr>
        <w:t xml:space="preserve">Consumers and representatives </w:t>
      </w:r>
      <w:r>
        <w:rPr>
          <w:szCs w:val="22"/>
        </w:rPr>
        <w:t xml:space="preserve">said </w:t>
      </w:r>
      <w:r w:rsidRPr="00C31203">
        <w:rPr>
          <w:szCs w:val="22"/>
        </w:rPr>
        <w:t>they believe</w:t>
      </w:r>
      <w:r w:rsidR="003D5C1A">
        <w:rPr>
          <w:szCs w:val="22"/>
        </w:rPr>
        <w:t>d</w:t>
      </w:r>
      <w:r w:rsidRPr="00C31203">
        <w:rPr>
          <w:szCs w:val="22"/>
        </w:rPr>
        <w:t xml:space="preserve"> staff ha</w:t>
      </w:r>
      <w:r w:rsidR="003D5C1A">
        <w:rPr>
          <w:szCs w:val="22"/>
        </w:rPr>
        <w:t>d</w:t>
      </w:r>
      <w:r w:rsidRPr="00C31203">
        <w:rPr>
          <w:szCs w:val="22"/>
        </w:rPr>
        <w:t xml:space="preserve"> the appropriate skills and knowledge to deliver safe and quality care and services that </w:t>
      </w:r>
      <w:r w:rsidR="003D5C1A">
        <w:rPr>
          <w:szCs w:val="22"/>
        </w:rPr>
        <w:t>was</w:t>
      </w:r>
      <w:r w:rsidRPr="00C31203">
        <w:rPr>
          <w:szCs w:val="22"/>
        </w:rPr>
        <w:t xml:space="preserve"> right </w:t>
      </w:r>
      <w:r w:rsidR="00412DC6">
        <w:rPr>
          <w:szCs w:val="22"/>
        </w:rPr>
        <w:t>for</w:t>
      </w:r>
      <w:r w:rsidRPr="00C31203">
        <w:rPr>
          <w:szCs w:val="22"/>
        </w:rPr>
        <w:t xml:space="preserve"> them. Management described mandatory education topics, </w:t>
      </w:r>
      <w:r w:rsidR="00412DC6">
        <w:rPr>
          <w:szCs w:val="22"/>
        </w:rPr>
        <w:t>including</w:t>
      </w:r>
      <w:r w:rsidRPr="00C31203">
        <w:rPr>
          <w:szCs w:val="22"/>
        </w:rPr>
        <w:t xml:space="preserve"> manual handling, health and safety, elder abuse, infection control, dementia support and </w:t>
      </w:r>
      <w:r w:rsidR="008A32F2">
        <w:rPr>
          <w:szCs w:val="22"/>
        </w:rPr>
        <w:t xml:space="preserve">culturally </w:t>
      </w:r>
      <w:r w:rsidR="00E91AA2">
        <w:rPr>
          <w:szCs w:val="22"/>
        </w:rPr>
        <w:t>sensitive</w:t>
      </w:r>
      <w:r w:rsidRPr="00C31203">
        <w:rPr>
          <w:szCs w:val="22"/>
        </w:rPr>
        <w:t xml:space="preserve"> care</w:t>
      </w:r>
      <w:r w:rsidR="00F94D68">
        <w:rPr>
          <w:szCs w:val="22"/>
        </w:rPr>
        <w:t xml:space="preserve">, online </w:t>
      </w:r>
      <w:r w:rsidRPr="00C31203">
        <w:rPr>
          <w:szCs w:val="22"/>
        </w:rPr>
        <w:t>refreshers</w:t>
      </w:r>
      <w:r w:rsidR="00F94D68">
        <w:rPr>
          <w:szCs w:val="22"/>
        </w:rPr>
        <w:t xml:space="preserve"> </w:t>
      </w:r>
      <w:r w:rsidR="003D5C1A">
        <w:rPr>
          <w:szCs w:val="22"/>
        </w:rPr>
        <w:t>we</w:t>
      </w:r>
      <w:r w:rsidR="00F94D68">
        <w:rPr>
          <w:szCs w:val="22"/>
        </w:rPr>
        <w:t xml:space="preserve">re monitored by management and staff reminded to </w:t>
      </w:r>
      <w:r w:rsidR="00BC6B34">
        <w:rPr>
          <w:szCs w:val="22"/>
        </w:rPr>
        <w:t>attend.</w:t>
      </w:r>
      <w:r w:rsidRPr="00C31203">
        <w:rPr>
          <w:szCs w:val="22"/>
        </w:rPr>
        <w:t xml:space="preserve"> </w:t>
      </w:r>
      <w:r w:rsidR="00715EC5">
        <w:rPr>
          <w:szCs w:val="22"/>
        </w:rPr>
        <w:t>Staff said training provided support</w:t>
      </w:r>
      <w:r w:rsidR="003D5C1A">
        <w:rPr>
          <w:szCs w:val="22"/>
        </w:rPr>
        <w:t>ed</w:t>
      </w:r>
      <w:r w:rsidR="00715EC5">
        <w:rPr>
          <w:szCs w:val="22"/>
        </w:rPr>
        <w:t xml:space="preserve"> them to perform their roles effectively.</w:t>
      </w:r>
      <w:r w:rsidR="000915FB">
        <w:rPr>
          <w:szCs w:val="22"/>
        </w:rPr>
        <w:t xml:space="preserve"> Training records</w:t>
      </w:r>
      <w:r w:rsidRPr="00C31203">
        <w:rPr>
          <w:szCs w:val="22"/>
        </w:rPr>
        <w:t xml:space="preserve"> showed all staff were up to date with their mandatory education.</w:t>
      </w:r>
    </w:p>
    <w:p w14:paraId="69F98B7D" w14:textId="02E744D6" w:rsidR="000D1A02" w:rsidRDefault="000C48DD" w:rsidP="0036130C">
      <w:pPr>
        <w:pStyle w:val="NormalArial"/>
        <w:rPr>
          <w:szCs w:val="22"/>
        </w:rPr>
      </w:pPr>
      <w:r w:rsidRPr="00C31203">
        <w:rPr>
          <w:szCs w:val="22"/>
        </w:rPr>
        <w:t>The service demonstrate</w:t>
      </w:r>
      <w:r w:rsidR="003D5C1A">
        <w:rPr>
          <w:szCs w:val="22"/>
        </w:rPr>
        <w:t>d</w:t>
      </w:r>
      <w:r w:rsidRPr="00C31203">
        <w:rPr>
          <w:szCs w:val="22"/>
        </w:rPr>
        <w:t xml:space="preserve"> staff performance reviews </w:t>
      </w:r>
      <w:r w:rsidR="003D5C1A">
        <w:rPr>
          <w:szCs w:val="22"/>
        </w:rPr>
        <w:t>we</w:t>
      </w:r>
      <w:r w:rsidRPr="00C31203">
        <w:rPr>
          <w:szCs w:val="22"/>
        </w:rPr>
        <w:t xml:space="preserve">re conducted annually. </w:t>
      </w:r>
      <w:r>
        <w:rPr>
          <w:szCs w:val="22"/>
        </w:rPr>
        <w:t>S</w:t>
      </w:r>
      <w:r w:rsidRPr="00C31203">
        <w:rPr>
          <w:szCs w:val="22"/>
        </w:rPr>
        <w:t xml:space="preserve">taff </w:t>
      </w:r>
      <w:r w:rsidR="006124D9">
        <w:rPr>
          <w:szCs w:val="22"/>
        </w:rPr>
        <w:t xml:space="preserve">confirmed </w:t>
      </w:r>
      <w:r w:rsidR="003D5C1A">
        <w:rPr>
          <w:szCs w:val="22"/>
        </w:rPr>
        <w:t xml:space="preserve">they </w:t>
      </w:r>
      <w:r w:rsidR="006124D9">
        <w:rPr>
          <w:szCs w:val="22"/>
        </w:rPr>
        <w:t>participat</w:t>
      </w:r>
      <w:r w:rsidR="003D5C1A">
        <w:rPr>
          <w:szCs w:val="22"/>
        </w:rPr>
        <w:t>ed</w:t>
      </w:r>
      <w:r w:rsidR="006124D9">
        <w:rPr>
          <w:szCs w:val="22"/>
        </w:rPr>
        <w:t xml:space="preserve"> in a </w:t>
      </w:r>
      <w:r w:rsidRPr="00C31203">
        <w:rPr>
          <w:szCs w:val="22"/>
        </w:rPr>
        <w:t xml:space="preserve">performance appraisal within the past year </w:t>
      </w:r>
      <w:r w:rsidR="006124D9">
        <w:rPr>
          <w:szCs w:val="22"/>
        </w:rPr>
        <w:t xml:space="preserve">and said it was an informative </w:t>
      </w:r>
      <w:r w:rsidRPr="00C31203">
        <w:rPr>
          <w:szCs w:val="22"/>
        </w:rPr>
        <w:t xml:space="preserve">experience. </w:t>
      </w:r>
      <w:r w:rsidR="00C27134">
        <w:rPr>
          <w:szCs w:val="22"/>
        </w:rPr>
        <w:t>P</w:t>
      </w:r>
      <w:r w:rsidRPr="00C31203">
        <w:rPr>
          <w:szCs w:val="22"/>
        </w:rPr>
        <w:t xml:space="preserve">erformance appraisal management </w:t>
      </w:r>
      <w:r w:rsidR="00C27134">
        <w:rPr>
          <w:szCs w:val="22"/>
        </w:rPr>
        <w:t xml:space="preserve">documentation </w:t>
      </w:r>
      <w:r w:rsidRPr="00C31203">
        <w:rPr>
          <w:szCs w:val="22"/>
        </w:rPr>
        <w:t>showed</w:t>
      </w:r>
      <w:r w:rsidR="003D5C1A">
        <w:rPr>
          <w:szCs w:val="22"/>
        </w:rPr>
        <w:t xml:space="preserve"> </w:t>
      </w:r>
      <w:r w:rsidRPr="00C31203">
        <w:rPr>
          <w:szCs w:val="22"/>
        </w:rPr>
        <w:t xml:space="preserve">all staff were up to </w:t>
      </w:r>
      <w:r w:rsidRPr="00C31203">
        <w:rPr>
          <w:szCs w:val="22"/>
        </w:rPr>
        <w:lastRenderedPageBreak/>
        <w:t>date with their appraisals</w:t>
      </w:r>
      <w:r w:rsidR="00C27134">
        <w:rPr>
          <w:szCs w:val="22"/>
        </w:rPr>
        <w:t xml:space="preserve"> and</w:t>
      </w:r>
      <w:r w:rsidRPr="00C31203">
        <w:rPr>
          <w:szCs w:val="22"/>
        </w:rPr>
        <w:t xml:space="preserve"> demonstrated </w:t>
      </w:r>
      <w:r w:rsidR="003D5C1A">
        <w:rPr>
          <w:szCs w:val="22"/>
        </w:rPr>
        <w:t xml:space="preserve">the service had </w:t>
      </w:r>
      <w:r w:rsidRPr="00C31203">
        <w:rPr>
          <w:szCs w:val="22"/>
        </w:rPr>
        <w:t>a comprehensive performance evaluation process with staff goals</w:t>
      </w:r>
      <w:r w:rsidR="003D5C1A">
        <w:rPr>
          <w:szCs w:val="22"/>
        </w:rPr>
        <w:t xml:space="preserve">, which </w:t>
      </w:r>
      <w:r w:rsidRPr="00C31203">
        <w:rPr>
          <w:szCs w:val="22"/>
        </w:rPr>
        <w:t>show</w:t>
      </w:r>
      <w:r w:rsidR="003D5C1A">
        <w:rPr>
          <w:szCs w:val="22"/>
        </w:rPr>
        <w:t>ed</w:t>
      </w:r>
      <w:r w:rsidRPr="00C31203">
        <w:rPr>
          <w:szCs w:val="22"/>
        </w:rPr>
        <w:t xml:space="preserve"> input from both the staff member and management</w:t>
      </w:r>
      <w:r w:rsidR="00C27134">
        <w:rPr>
          <w:szCs w:val="22"/>
        </w:rPr>
        <w:t>.</w:t>
      </w:r>
    </w:p>
    <w:p w14:paraId="63CD4283" w14:textId="447F7D5F" w:rsidR="002B0C90" w:rsidRPr="00262C0B" w:rsidRDefault="000D1A02" w:rsidP="0036130C">
      <w:pPr>
        <w:pStyle w:val="NormalArial"/>
      </w:pPr>
      <w:r>
        <w:t xml:space="preserve"> </w:t>
      </w:r>
      <w:r w:rsidR="002B0C90">
        <w:br w:type="page"/>
      </w:r>
    </w:p>
    <w:p w14:paraId="547D7CEC" w14:textId="77777777" w:rsidR="00FC045E" w:rsidRPr="00996FAF" w:rsidRDefault="00FC045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71"/>
        <w:gridCol w:w="6688"/>
        <w:gridCol w:w="1984"/>
      </w:tblGrid>
      <w:tr w:rsidR="00FC045E" w:rsidRPr="00996FAF" w14:paraId="3BD7CB1A" w14:textId="77777777" w:rsidTr="00C06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gridSpan w:val="2"/>
            <w:tcBorders>
              <w:right w:val="none" w:sz="0" w:space="0" w:color="auto"/>
            </w:tcBorders>
          </w:tcPr>
          <w:p w14:paraId="6D2E41B3" w14:textId="77777777" w:rsidR="00FC045E" w:rsidRPr="00996FAF" w:rsidRDefault="00FC045E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984" w:type="dxa"/>
          </w:tcPr>
          <w:p w14:paraId="229B534F" w14:textId="50A787D7" w:rsidR="00FC045E" w:rsidRPr="009011B8" w:rsidRDefault="00FC045E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FC045E" w:rsidRPr="00996FAF" w14:paraId="2D38251C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tcBorders>
              <w:right w:val="none" w:sz="0" w:space="0" w:color="auto"/>
            </w:tcBorders>
            <w:shd w:val="clear" w:color="auto" w:fill="auto"/>
            <w:vAlign w:val="top"/>
          </w:tcPr>
          <w:p w14:paraId="60977045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88" w:type="dxa"/>
            <w:shd w:val="clear" w:color="auto" w:fill="auto"/>
            <w:vAlign w:val="top"/>
          </w:tcPr>
          <w:p w14:paraId="2CBB0060" w14:textId="77777777" w:rsidR="00FC045E" w:rsidRPr="00996FAF" w:rsidRDefault="00FC045E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1D0A3FA4" w14:textId="5F606C9F" w:rsidR="00FC045E" w:rsidRPr="00996FAF" w:rsidRDefault="00C80DC8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06922807"/>
                <w:placeholder>
                  <w:docPart w:val="F819599630DE4350A1D2529022F7E00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5A2665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</w:p>
        </w:tc>
      </w:tr>
      <w:tr w:rsidR="00FC045E" w:rsidRPr="00996FAF" w14:paraId="0762BFC7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tcBorders>
              <w:right w:val="none" w:sz="0" w:space="0" w:color="auto"/>
            </w:tcBorders>
            <w:shd w:val="clear" w:color="auto" w:fill="auto"/>
            <w:vAlign w:val="top"/>
          </w:tcPr>
          <w:p w14:paraId="5DF4754B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88" w:type="dxa"/>
            <w:shd w:val="clear" w:color="auto" w:fill="auto"/>
            <w:vAlign w:val="top"/>
          </w:tcPr>
          <w:p w14:paraId="06449B16" w14:textId="77777777" w:rsidR="00FC045E" w:rsidRPr="00996FAF" w:rsidRDefault="00FC045E" w:rsidP="003574D0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10FE507F" w14:textId="13C89A41" w:rsidR="00FC045E" w:rsidRPr="00996FAF" w:rsidRDefault="00C80DC8" w:rsidP="003574D0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65849068"/>
                <w:placeholder>
                  <w:docPart w:val="2D0DB905F6F24C0D880212CAD8AF4B2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5A2665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</w:p>
        </w:tc>
      </w:tr>
      <w:tr w:rsidR="00FC045E" w:rsidRPr="00996FAF" w14:paraId="601A5356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tcBorders>
              <w:right w:val="none" w:sz="0" w:space="0" w:color="auto"/>
            </w:tcBorders>
            <w:shd w:val="clear" w:color="auto" w:fill="auto"/>
            <w:vAlign w:val="top"/>
          </w:tcPr>
          <w:p w14:paraId="7263EC23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88" w:type="dxa"/>
            <w:shd w:val="clear" w:color="auto" w:fill="auto"/>
            <w:vAlign w:val="top"/>
          </w:tcPr>
          <w:p w14:paraId="7E66F96A" w14:textId="77777777" w:rsidR="00FC045E" w:rsidRPr="00996FAF" w:rsidRDefault="00FC045E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4F7B5DB4" w14:textId="77777777" w:rsidR="00FC045E" w:rsidRPr="00996FAF" w:rsidRDefault="00FC045E" w:rsidP="003574D0">
            <w:pPr>
              <w:pStyle w:val="ListParagraph"/>
              <w:numPr>
                <w:ilvl w:val="0"/>
                <w:numId w:val="8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information management;</w:t>
            </w:r>
          </w:p>
          <w:p w14:paraId="4AC6A884" w14:textId="77777777" w:rsidR="00FC045E" w:rsidRPr="00996FAF" w:rsidRDefault="00FC045E" w:rsidP="003574D0">
            <w:pPr>
              <w:pStyle w:val="ListParagraph"/>
              <w:numPr>
                <w:ilvl w:val="0"/>
                <w:numId w:val="8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continuous improvement;</w:t>
            </w:r>
          </w:p>
          <w:p w14:paraId="423BBFE5" w14:textId="77777777" w:rsidR="00FC045E" w:rsidRPr="00996FAF" w:rsidRDefault="00FC045E" w:rsidP="003574D0">
            <w:pPr>
              <w:pStyle w:val="ListParagraph"/>
              <w:numPr>
                <w:ilvl w:val="0"/>
                <w:numId w:val="8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financial governance;</w:t>
            </w:r>
          </w:p>
          <w:p w14:paraId="093D9C45" w14:textId="77777777" w:rsidR="00FC045E" w:rsidRPr="00996FAF" w:rsidRDefault="00FC045E" w:rsidP="003574D0">
            <w:pPr>
              <w:pStyle w:val="ListParagraph"/>
              <w:numPr>
                <w:ilvl w:val="0"/>
                <w:numId w:val="8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1BA0C202" w14:textId="77777777" w:rsidR="00FC045E" w:rsidRPr="00996FAF" w:rsidRDefault="00FC045E" w:rsidP="003574D0">
            <w:pPr>
              <w:pStyle w:val="ListParagraph"/>
              <w:numPr>
                <w:ilvl w:val="0"/>
                <w:numId w:val="8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regulatory compliance;</w:t>
            </w:r>
          </w:p>
          <w:p w14:paraId="013F9063" w14:textId="77777777" w:rsidR="00FC045E" w:rsidRPr="00996FAF" w:rsidRDefault="00FC045E" w:rsidP="003574D0">
            <w:pPr>
              <w:pStyle w:val="ListParagraph"/>
              <w:numPr>
                <w:ilvl w:val="0"/>
                <w:numId w:val="8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7E92C847" w14:textId="0D7E269B" w:rsidR="00FC045E" w:rsidRPr="00996FAF" w:rsidRDefault="00C80DC8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79933555"/>
                <w:placeholder>
                  <w:docPart w:val="1BF50A7C5E1B4E1588171018F29A154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5A2665">
                  <w:rPr>
                    <w:rFonts w:ascii="Arial" w:hAnsi="Arial" w:cs="Arial"/>
                    <w:color w:val="auto"/>
                  </w:rPr>
                  <w:t>Non-compliant</w:t>
                </w:r>
              </w:sdtContent>
            </w:sdt>
          </w:p>
        </w:tc>
      </w:tr>
      <w:tr w:rsidR="00FC045E" w:rsidRPr="00996FAF" w14:paraId="3234E8E1" w14:textId="77777777" w:rsidTr="00C06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tcBorders>
              <w:right w:val="none" w:sz="0" w:space="0" w:color="auto"/>
            </w:tcBorders>
            <w:shd w:val="clear" w:color="auto" w:fill="auto"/>
            <w:vAlign w:val="top"/>
          </w:tcPr>
          <w:p w14:paraId="6CFC063F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88" w:type="dxa"/>
            <w:shd w:val="clear" w:color="auto" w:fill="auto"/>
            <w:vAlign w:val="top"/>
          </w:tcPr>
          <w:p w14:paraId="1B889055" w14:textId="77777777" w:rsidR="00FC045E" w:rsidRPr="00996FAF" w:rsidRDefault="00FC045E" w:rsidP="003574D0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6115C0A7" w14:textId="77777777" w:rsidR="00FC045E" w:rsidRPr="00996FAF" w:rsidRDefault="00FC045E" w:rsidP="003574D0">
            <w:pPr>
              <w:pStyle w:val="ListParagraph"/>
              <w:numPr>
                <w:ilvl w:val="0"/>
                <w:numId w:val="9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1A8CB437" w14:textId="77777777" w:rsidR="00FC045E" w:rsidRPr="00996FAF" w:rsidRDefault="00FC045E" w:rsidP="003574D0">
            <w:pPr>
              <w:pStyle w:val="ListParagraph"/>
              <w:numPr>
                <w:ilvl w:val="0"/>
                <w:numId w:val="9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identifying and responding to abuse and neglect of consumers;</w:t>
            </w:r>
          </w:p>
          <w:p w14:paraId="22EA6AE3" w14:textId="77777777" w:rsidR="00FC045E" w:rsidRPr="00996FAF" w:rsidRDefault="00FC045E" w:rsidP="003574D0">
            <w:pPr>
              <w:pStyle w:val="ListParagraph"/>
              <w:numPr>
                <w:ilvl w:val="0"/>
                <w:numId w:val="9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supporting consumers to live the best life they can</w:t>
            </w:r>
          </w:p>
          <w:p w14:paraId="16135631" w14:textId="77777777" w:rsidR="00FC045E" w:rsidRPr="00996FAF" w:rsidRDefault="00FC045E" w:rsidP="003574D0">
            <w:pPr>
              <w:pStyle w:val="ListParagraph"/>
              <w:numPr>
                <w:ilvl w:val="0"/>
                <w:numId w:val="9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7EDE5377" w14:textId="4E1C4771" w:rsidR="00FC045E" w:rsidRPr="00996FAF" w:rsidRDefault="00C80DC8" w:rsidP="003574D0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8896234"/>
                <w:placeholder>
                  <w:docPart w:val="974E21E5688441C387872F2BD78DCF8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5A2665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</w:p>
        </w:tc>
      </w:tr>
      <w:tr w:rsidR="00FC045E" w:rsidRPr="00996FAF" w14:paraId="317010FC" w14:textId="77777777" w:rsidTr="00C06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tcBorders>
              <w:right w:val="none" w:sz="0" w:space="0" w:color="auto"/>
            </w:tcBorders>
            <w:shd w:val="clear" w:color="auto" w:fill="auto"/>
            <w:vAlign w:val="top"/>
          </w:tcPr>
          <w:p w14:paraId="32D6C1E7" w14:textId="77777777" w:rsidR="00FC045E" w:rsidRPr="00996FAF" w:rsidRDefault="00FC045E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88" w:type="dxa"/>
            <w:shd w:val="clear" w:color="auto" w:fill="auto"/>
            <w:vAlign w:val="top"/>
          </w:tcPr>
          <w:p w14:paraId="73D97D4D" w14:textId="77777777" w:rsidR="00FC045E" w:rsidRPr="00996FAF" w:rsidRDefault="00FC045E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79A8F0A0" w14:textId="77777777" w:rsidR="00FC045E" w:rsidRPr="00996FAF" w:rsidRDefault="00FC045E" w:rsidP="003574D0">
            <w:pPr>
              <w:pStyle w:val="ListParagraph"/>
              <w:numPr>
                <w:ilvl w:val="0"/>
                <w:numId w:val="10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antimicrobial stewardship;</w:t>
            </w:r>
          </w:p>
          <w:p w14:paraId="61241B7D" w14:textId="77777777" w:rsidR="00FC045E" w:rsidRPr="00996FAF" w:rsidRDefault="00FC045E" w:rsidP="003574D0">
            <w:pPr>
              <w:pStyle w:val="ListParagraph"/>
              <w:numPr>
                <w:ilvl w:val="0"/>
                <w:numId w:val="10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minimising the use of restraint;</w:t>
            </w:r>
          </w:p>
          <w:p w14:paraId="413F83DF" w14:textId="77777777" w:rsidR="00FC045E" w:rsidRPr="00996FAF" w:rsidRDefault="00FC045E" w:rsidP="003574D0">
            <w:pPr>
              <w:pStyle w:val="ListParagraph"/>
              <w:numPr>
                <w:ilvl w:val="0"/>
                <w:numId w:val="10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open disclosure.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3CB2C659" w14:textId="6A51366A" w:rsidR="00FC045E" w:rsidRPr="00996FAF" w:rsidRDefault="00C80DC8" w:rsidP="003574D0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877619994"/>
                <w:placeholder>
                  <w:docPart w:val="F9F37D00AFA74CA8B14A2BBDA4A5C3A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9011B8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</w:p>
        </w:tc>
      </w:tr>
    </w:tbl>
    <w:p w14:paraId="3348666B" w14:textId="77777777" w:rsidR="00D87E7C" w:rsidRDefault="00D87E7C" w:rsidP="00C06052">
      <w:pPr>
        <w:pStyle w:val="Heading20"/>
        <w:spacing w:before="240"/>
      </w:pPr>
      <w:r w:rsidRPr="00996FAF">
        <w:t>Findings</w:t>
      </w:r>
    </w:p>
    <w:p w14:paraId="12B16279" w14:textId="4751DDB7" w:rsidR="0003491B" w:rsidRDefault="0003491B" w:rsidP="0003491B">
      <w:pPr>
        <w:pStyle w:val="CommentText"/>
        <w:rPr>
          <w:rFonts w:ascii="Arial" w:eastAsia="Calibri" w:hAnsi="Arial" w:cs="Arial"/>
          <w:color w:val="auto"/>
        </w:rPr>
      </w:pPr>
      <w:r w:rsidRPr="002F3ADE">
        <w:rPr>
          <w:rFonts w:ascii="Arial" w:hAnsi="Arial" w:cs="Arial"/>
          <w:color w:val="auto"/>
        </w:rPr>
        <w:t xml:space="preserve">The Assessment Team recommended </w:t>
      </w:r>
      <w:r w:rsidR="00300989">
        <w:rPr>
          <w:rFonts w:ascii="Arial" w:hAnsi="Arial" w:cs="Arial"/>
          <w:color w:val="auto"/>
        </w:rPr>
        <w:t>one</w:t>
      </w:r>
      <w:r>
        <w:rPr>
          <w:rFonts w:ascii="Arial" w:hAnsi="Arial" w:cs="Arial"/>
          <w:color w:val="auto"/>
        </w:rPr>
        <w:t xml:space="preserve"> of </w:t>
      </w:r>
      <w:r w:rsidRPr="002F3ADE">
        <w:rPr>
          <w:rFonts w:ascii="Arial" w:hAnsi="Arial" w:cs="Arial"/>
          <w:color w:val="auto"/>
        </w:rPr>
        <w:t xml:space="preserve">the </w:t>
      </w:r>
      <w:r w:rsidR="009011B8">
        <w:rPr>
          <w:rFonts w:ascii="Arial" w:hAnsi="Arial" w:cs="Arial"/>
          <w:color w:val="auto"/>
        </w:rPr>
        <w:t>R</w:t>
      </w:r>
      <w:r w:rsidRPr="002F3ADE">
        <w:rPr>
          <w:rFonts w:ascii="Arial" w:hAnsi="Arial" w:cs="Arial"/>
          <w:color w:val="auto"/>
        </w:rPr>
        <w:t xml:space="preserve">equirements </w:t>
      </w:r>
      <w:r w:rsidR="009011B8">
        <w:rPr>
          <w:rFonts w:ascii="Arial" w:hAnsi="Arial" w:cs="Arial"/>
          <w:color w:val="auto"/>
        </w:rPr>
        <w:t xml:space="preserve">in this Standard </w:t>
      </w:r>
      <w:r w:rsidRPr="002F3ADE">
        <w:rPr>
          <w:rFonts w:ascii="Arial" w:hAnsi="Arial" w:cs="Arial"/>
          <w:color w:val="auto"/>
        </w:rPr>
        <w:t>w</w:t>
      </w:r>
      <w:r>
        <w:rPr>
          <w:rFonts w:ascii="Arial" w:hAnsi="Arial" w:cs="Arial"/>
          <w:color w:val="auto"/>
        </w:rPr>
        <w:t>as</w:t>
      </w:r>
      <w:r w:rsidRPr="002F3ADE">
        <w:rPr>
          <w:rFonts w:ascii="Arial" w:hAnsi="Arial" w:cs="Arial"/>
          <w:color w:val="auto"/>
        </w:rPr>
        <w:t xml:space="preserve"> </w:t>
      </w:r>
      <w:r w:rsidR="009011B8">
        <w:rPr>
          <w:rFonts w:ascii="Arial" w:hAnsi="Arial" w:cs="Arial"/>
          <w:color w:val="auto"/>
        </w:rPr>
        <w:t>n</w:t>
      </w:r>
      <w:r w:rsidRPr="002F3ADE">
        <w:rPr>
          <w:rFonts w:ascii="Arial" w:hAnsi="Arial" w:cs="Arial"/>
          <w:color w:val="auto"/>
        </w:rPr>
        <w:t>ot met</w:t>
      </w:r>
      <w:r w:rsidR="009011B8">
        <w:rPr>
          <w:rFonts w:ascii="Arial" w:hAnsi="Arial" w:cs="Arial"/>
          <w:color w:val="auto"/>
        </w:rPr>
        <w:t>.</w:t>
      </w:r>
      <w:r w:rsidRPr="002F3ADE">
        <w:rPr>
          <w:rFonts w:ascii="Arial" w:hAnsi="Arial" w:cs="Arial"/>
          <w:color w:val="auto"/>
        </w:rPr>
        <w:t xml:space="preserve"> </w:t>
      </w:r>
      <w:r w:rsidRPr="002F3ADE">
        <w:rPr>
          <w:rFonts w:ascii="Arial" w:eastAsia="Calibri" w:hAnsi="Arial" w:cs="Arial"/>
          <w:color w:val="auto"/>
        </w:rPr>
        <w:t>I</w:t>
      </w:r>
      <w:r w:rsidR="00FE44AA">
        <w:rPr>
          <w:rFonts w:ascii="Arial" w:eastAsia="Calibri" w:hAnsi="Arial" w:cs="Arial"/>
          <w:color w:val="auto"/>
        </w:rPr>
        <w:t xml:space="preserve"> </w:t>
      </w:r>
      <w:r w:rsidRPr="002F3ADE">
        <w:rPr>
          <w:rFonts w:ascii="Arial" w:eastAsia="Calibri" w:hAnsi="Arial" w:cs="Arial"/>
          <w:color w:val="auto"/>
        </w:rPr>
        <w:t>considered the Assessment Team’s findings</w:t>
      </w:r>
      <w:r w:rsidR="00FE44AA">
        <w:rPr>
          <w:rFonts w:ascii="Arial" w:eastAsia="Calibri" w:hAnsi="Arial" w:cs="Arial"/>
          <w:color w:val="auto"/>
        </w:rPr>
        <w:t>,</w:t>
      </w:r>
      <w:r w:rsidRPr="002F3ADE">
        <w:rPr>
          <w:rFonts w:ascii="Arial" w:eastAsia="Calibri" w:hAnsi="Arial" w:cs="Arial"/>
          <w:color w:val="auto"/>
        </w:rPr>
        <w:t xml:space="preserve"> the evidence documented in the </w:t>
      </w:r>
      <w:r w:rsidR="00FE44AA">
        <w:rPr>
          <w:rFonts w:ascii="Arial" w:eastAsia="Calibri" w:hAnsi="Arial" w:cs="Arial"/>
          <w:color w:val="auto"/>
        </w:rPr>
        <w:t>s</w:t>
      </w:r>
      <w:r w:rsidRPr="002F3ADE">
        <w:rPr>
          <w:rFonts w:ascii="Arial" w:eastAsia="Calibri" w:hAnsi="Arial" w:cs="Arial"/>
          <w:color w:val="auto"/>
        </w:rPr>
        <w:t xml:space="preserve">ite </w:t>
      </w:r>
      <w:r w:rsidR="00FE44AA">
        <w:rPr>
          <w:rFonts w:ascii="Arial" w:eastAsia="Calibri" w:hAnsi="Arial" w:cs="Arial"/>
          <w:color w:val="auto"/>
        </w:rPr>
        <w:t>a</w:t>
      </w:r>
      <w:r w:rsidRPr="002F3ADE">
        <w:rPr>
          <w:rFonts w:ascii="Arial" w:eastAsia="Calibri" w:hAnsi="Arial" w:cs="Arial"/>
          <w:color w:val="auto"/>
        </w:rPr>
        <w:t>udit</w:t>
      </w:r>
      <w:r w:rsidR="00FE44AA">
        <w:rPr>
          <w:rFonts w:ascii="Arial" w:eastAsia="Calibri" w:hAnsi="Arial" w:cs="Arial"/>
          <w:color w:val="auto"/>
        </w:rPr>
        <w:t xml:space="preserve"> r</w:t>
      </w:r>
      <w:r w:rsidRPr="002F3ADE">
        <w:rPr>
          <w:rFonts w:ascii="Arial" w:eastAsia="Calibri" w:hAnsi="Arial" w:cs="Arial"/>
          <w:color w:val="auto"/>
        </w:rPr>
        <w:t xml:space="preserve">eport and the Approved Provider’s response and find </w:t>
      </w:r>
      <w:r w:rsidRPr="00992DB8">
        <w:rPr>
          <w:rFonts w:ascii="Arial" w:eastAsia="Calibri" w:hAnsi="Arial" w:cs="Arial"/>
          <w:color w:val="auto"/>
        </w:rPr>
        <w:t>the service non-compliant</w:t>
      </w:r>
      <w:r w:rsidR="009011B8">
        <w:rPr>
          <w:rFonts w:ascii="Arial" w:eastAsia="Calibri" w:hAnsi="Arial" w:cs="Arial"/>
          <w:color w:val="auto"/>
        </w:rPr>
        <w:t xml:space="preserve"> with</w:t>
      </w:r>
      <w:r w:rsidRPr="00992DB8">
        <w:rPr>
          <w:rFonts w:ascii="Arial" w:eastAsia="Calibri" w:hAnsi="Arial" w:cs="Arial"/>
          <w:color w:val="auto"/>
        </w:rPr>
        <w:t xml:space="preserve"> this requirement:</w:t>
      </w:r>
    </w:p>
    <w:p w14:paraId="52BFDB8B" w14:textId="65B02B61" w:rsidR="00816054" w:rsidRDefault="009011B8" w:rsidP="00816054">
      <w:pPr>
        <w:pStyle w:val="ListParagraph"/>
        <w:numPr>
          <w:ilvl w:val="0"/>
          <w:numId w:val="12"/>
        </w:numPr>
        <w:spacing w:after="0"/>
        <w:contextualSpacing w:val="0"/>
        <w:rPr>
          <w:rFonts w:ascii="Arial" w:hAnsi="Arial" w:cs="Arial"/>
        </w:rPr>
      </w:pPr>
      <w:r w:rsidRPr="009011B8">
        <w:rPr>
          <w:rFonts w:ascii="Arial" w:hAnsi="Arial" w:cs="Arial"/>
          <w:i/>
          <w:iCs/>
        </w:rPr>
        <w:t>Requirement 8(3)(c)</w:t>
      </w:r>
      <w:r>
        <w:rPr>
          <w:rFonts w:ascii="Arial" w:hAnsi="Arial" w:cs="Arial"/>
        </w:rPr>
        <w:t xml:space="preserve"> – E</w:t>
      </w:r>
      <w:r w:rsidR="00816054" w:rsidRPr="0064612E">
        <w:rPr>
          <w:rFonts w:ascii="Arial" w:hAnsi="Arial" w:cs="Arial"/>
        </w:rPr>
        <w:t>ffective organisation wide governance systems relating to the following: information management; continuous improvement; financial governance; workforce governance, including the assignment of clear responsibilities and accountabilities; regulatory compliance; feedback and complaints.</w:t>
      </w:r>
    </w:p>
    <w:p w14:paraId="7000B1C1" w14:textId="74F33A0C" w:rsidR="009011B8" w:rsidRPr="009011B8" w:rsidRDefault="009011B8" w:rsidP="00B9221E">
      <w:pPr>
        <w:spacing w:before="120" w:after="0"/>
        <w:rPr>
          <w:rFonts w:ascii="Arial" w:hAnsi="Arial" w:cs="Arial"/>
          <w:i/>
          <w:iCs/>
          <w:szCs w:val="22"/>
        </w:rPr>
      </w:pPr>
      <w:r w:rsidRPr="009011B8">
        <w:rPr>
          <w:rFonts w:ascii="Arial" w:hAnsi="Arial" w:cs="Arial"/>
          <w:i/>
          <w:iCs/>
          <w:szCs w:val="22"/>
        </w:rPr>
        <w:t>Requirement 8(3)(c):</w:t>
      </w:r>
    </w:p>
    <w:p w14:paraId="3421F017" w14:textId="374BB217" w:rsidR="00B9221E" w:rsidRDefault="00400D93" w:rsidP="00B9221E">
      <w:pPr>
        <w:spacing w:before="120" w:after="0"/>
        <w:rPr>
          <w:rFonts w:ascii="Arial" w:hAnsi="Arial" w:cs="Arial"/>
          <w:szCs w:val="22"/>
        </w:rPr>
      </w:pPr>
      <w:r w:rsidRPr="00400D93">
        <w:rPr>
          <w:rFonts w:ascii="Arial" w:hAnsi="Arial" w:cs="Arial"/>
          <w:szCs w:val="22"/>
        </w:rPr>
        <w:lastRenderedPageBreak/>
        <w:t>The service demonstrate</w:t>
      </w:r>
      <w:r w:rsidR="004C650C">
        <w:rPr>
          <w:rFonts w:ascii="Arial" w:hAnsi="Arial" w:cs="Arial"/>
          <w:szCs w:val="22"/>
        </w:rPr>
        <w:t>d</w:t>
      </w:r>
      <w:r w:rsidRPr="00400D93">
        <w:rPr>
          <w:rFonts w:ascii="Arial" w:hAnsi="Arial" w:cs="Arial"/>
          <w:szCs w:val="22"/>
        </w:rPr>
        <w:t xml:space="preserve"> it ha</w:t>
      </w:r>
      <w:r w:rsidR="00FE44AA">
        <w:rPr>
          <w:rFonts w:ascii="Arial" w:hAnsi="Arial" w:cs="Arial"/>
          <w:szCs w:val="22"/>
        </w:rPr>
        <w:t xml:space="preserve">d </w:t>
      </w:r>
      <w:r w:rsidRPr="00400D93">
        <w:rPr>
          <w:rFonts w:ascii="Arial" w:hAnsi="Arial" w:cs="Arial"/>
          <w:szCs w:val="22"/>
        </w:rPr>
        <w:t>effective</w:t>
      </w:r>
      <w:r w:rsidR="00FE44AA">
        <w:rPr>
          <w:rFonts w:ascii="Arial" w:hAnsi="Arial" w:cs="Arial"/>
          <w:szCs w:val="22"/>
        </w:rPr>
        <w:t>,</w:t>
      </w:r>
      <w:r w:rsidRPr="00400D93">
        <w:rPr>
          <w:rFonts w:ascii="Arial" w:hAnsi="Arial" w:cs="Arial"/>
          <w:szCs w:val="22"/>
        </w:rPr>
        <w:t xml:space="preserve"> organisation</w:t>
      </w:r>
      <w:r w:rsidR="00FE44AA">
        <w:rPr>
          <w:rFonts w:ascii="Arial" w:hAnsi="Arial" w:cs="Arial"/>
          <w:szCs w:val="22"/>
        </w:rPr>
        <w:t>-</w:t>
      </w:r>
      <w:r w:rsidRPr="00400D93">
        <w:rPr>
          <w:rFonts w:ascii="Arial" w:hAnsi="Arial" w:cs="Arial"/>
          <w:szCs w:val="22"/>
        </w:rPr>
        <w:t>wide governance systems relat</w:t>
      </w:r>
      <w:r w:rsidR="004C650C">
        <w:rPr>
          <w:rFonts w:ascii="Arial" w:hAnsi="Arial" w:cs="Arial"/>
          <w:szCs w:val="22"/>
        </w:rPr>
        <w:t>ing</w:t>
      </w:r>
      <w:r w:rsidRPr="00400D93">
        <w:rPr>
          <w:rFonts w:ascii="Arial" w:hAnsi="Arial" w:cs="Arial"/>
          <w:szCs w:val="22"/>
        </w:rPr>
        <w:t xml:space="preserve"> to information management, continuous improvement, financial governance, workforce </w:t>
      </w:r>
      <w:r w:rsidRPr="005067D8">
        <w:rPr>
          <w:rFonts w:ascii="Arial" w:hAnsi="Arial" w:cs="Arial"/>
          <w:szCs w:val="22"/>
        </w:rPr>
        <w:t>governance, feedback and complaints. However, the service was</w:t>
      </w:r>
      <w:r w:rsidR="00FA0D5E" w:rsidRPr="005067D8">
        <w:rPr>
          <w:rFonts w:ascii="Arial" w:hAnsi="Arial" w:cs="Arial"/>
        </w:rPr>
        <w:t xml:space="preserve"> unable</w:t>
      </w:r>
      <w:r w:rsidRPr="00400D93">
        <w:rPr>
          <w:rFonts w:ascii="Arial" w:hAnsi="Arial" w:cs="Arial"/>
          <w:szCs w:val="22"/>
        </w:rPr>
        <w:t xml:space="preserve"> to demonstrate it was meeting its legislative requirements to have a </w:t>
      </w:r>
      <w:r w:rsidR="004C650C">
        <w:rPr>
          <w:rFonts w:ascii="Arial" w:hAnsi="Arial" w:cs="Arial"/>
          <w:szCs w:val="22"/>
        </w:rPr>
        <w:t>behaviour support plan</w:t>
      </w:r>
      <w:r w:rsidRPr="00400D93">
        <w:rPr>
          <w:rFonts w:ascii="Arial" w:hAnsi="Arial" w:cs="Arial"/>
          <w:szCs w:val="22"/>
        </w:rPr>
        <w:t xml:space="preserve"> in place for each consumer under a restrictive practice</w:t>
      </w:r>
      <w:r w:rsidR="00EA074C">
        <w:rPr>
          <w:rFonts w:ascii="Arial" w:hAnsi="Arial" w:cs="Arial"/>
          <w:szCs w:val="22"/>
        </w:rPr>
        <w:t>.</w:t>
      </w:r>
    </w:p>
    <w:p w14:paraId="589A5E6C" w14:textId="12266E50" w:rsidR="00BF45A1" w:rsidRPr="006A2693" w:rsidRDefault="00BF45A1" w:rsidP="00BF45A1">
      <w:pPr>
        <w:spacing w:before="120" w:after="0"/>
        <w:textAlignment w:val="baseline"/>
        <w:rPr>
          <w:rFonts w:ascii="Arial" w:hAnsi="Arial" w:cs="Arial"/>
          <w:color w:val="auto"/>
        </w:rPr>
      </w:pPr>
      <w:r>
        <w:rPr>
          <w:rFonts w:ascii="Arial" w:eastAsia="Calibri" w:hAnsi="Arial" w:cs="Arial"/>
        </w:rPr>
        <w:t>The</w:t>
      </w:r>
      <w:r w:rsidRPr="00990B12">
        <w:rPr>
          <w:rFonts w:ascii="Arial" w:eastAsia="Calibri" w:hAnsi="Arial" w:cs="Arial"/>
        </w:rPr>
        <w:t xml:space="preserve"> Approved Provider</w:t>
      </w:r>
      <w:r w:rsidR="00FE44AA">
        <w:rPr>
          <w:rFonts w:ascii="Arial" w:eastAsia="Calibri" w:hAnsi="Arial" w:cs="Arial"/>
        </w:rPr>
        <w:t>’</w:t>
      </w:r>
      <w:r w:rsidR="00F719AB">
        <w:rPr>
          <w:rFonts w:ascii="Arial" w:eastAsia="Calibri" w:hAnsi="Arial" w:cs="Arial"/>
        </w:rPr>
        <w:t>s</w:t>
      </w:r>
      <w:r w:rsidRPr="00990B12">
        <w:rPr>
          <w:rFonts w:ascii="Arial" w:eastAsia="Calibri" w:hAnsi="Arial" w:cs="Arial"/>
        </w:rPr>
        <w:t xml:space="preserve"> respon</w:t>
      </w:r>
      <w:r>
        <w:rPr>
          <w:rFonts w:ascii="Arial" w:eastAsia="Calibri" w:hAnsi="Arial" w:cs="Arial"/>
        </w:rPr>
        <w:t xml:space="preserve">se </w:t>
      </w:r>
      <w:r w:rsidRPr="00990B12">
        <w:rPr>
          <w:rFonts w:ascii="Arial" w:eastAsia="Calibri" w:hAnsi="Arial" w:cs="Arial"/>
        </w:rPr>
        <w:t>acknowledg</w:t>
      </w:r>
      <w:r>
        <w:rPr>
          <w:rFonts w:ascii="Arial" w:eastAsia="Calibri" w:hAnsi="Arial" w:cs="Arial"/>
        </w:rPr>
        <w:t>e</w:t>
      </w:r>
      <w:r w:rsidR="00FE44AA">
        <w:rPr>
          <w:rFonts w:ascii="Arial" w:eastAsia="Calibri" w:hAnsi="Arial" w:cs="Arial"/>
        </w:rPr>
        <w:t>d</w:t>
      </w:r>
      <w:r w:rsidRPr="00990B12">
        <w:rPr>
          <w:rFonts w:ascii="Arial" w:eastAsia="Calibri" w:hAnsi="Arial" w:cs="Arial"/>
        </w:rPr>
        <w:t xml:space="preserve"> deficits </w:t>
      </w:r>
      <w:r w:rsidR="00FE44AA">
        <w:rPr>
          <w:rFonts w:ascii="Arial" w:eastAsia="Calibri" w:hAnsi="Arial" w:cs="Arial"/>
        </w:rPr>
        <w:t>noted</w:t>
      </w:r>
      <w:r w:rsidRPr="00990B12">
        <w:rPr>
          <w:rFonts w:ascii="Arial" w:eastAsia="Calibri" w:hAnsi="Arial" w:cs="Arial"/>
        </w:rPr>
        <w:t xml:space="preserve"> </w:t>
      </w:r>
      <w:r w:rsidR="004310EF">
        <w:rPr>
          <w:rFonts w:ascii="Arial" w:eastAsia="Calibri" w:hAnsi="Arial" w:cs="Arial"/>
        </w:rPr>
        <w:t xml:space="preserve">in the </w:t>
      </w:r>
      <w:r w:rsidR="00FE44AA">
        <w:rPr>
          <w:rFonts w:ascii="Arial" w:eastAsia="Calibri" w:hAnsi="Arial" w:cs="Arial"/>
        </w:rPr>
        <w:t>s</w:t>
      </w:r>
      <w:r w:rsidR="004310EF">
        <w:rPr>
          <w:rFonts w:ascii="Arial" w:eastAsia="Calibri" w:hAnsi="Arial" w:cs="Arial"/>
        </w:rPr>
        <w:t xml:space="preserve">ite </w:t>
      </w:r>
      <w:r w:rsidR="00FE44AA">
        <w:rPr>
          <w:rFonts w:ascii="Arial" w:eastAsia="Calibri" w:hAnsi="Arial" w:cs="Arial"/>
        </w:rPr>
        <w:t>a</w:t>
      </w:r>
      <w:r w:rsidR="004310EF">
        <w:rPr>
          <w:rFonts w:ascii="Arial" w:eastAsia="Calibri" w:hAnsi="Arial" w:cs="Arial"/>
        </w:rPr>
        <w:t xml:space="preserve">udit report and </w:t>
      </w:r>
      <w:r w:rsidR="00293C3D">
        <w:rPr>
          <w:rFonts w:ascii="Arial" w:eastAsia="Calibri" w:hAnsi="Arial" w:cs="Arial"/>
        </w:rPr>
        <w:t>outlin</w:t>
      </w:r>
      <w:r w:rsidR="004310EF">
        <w:rPr>
          <w:rFonts w:ascii="Arial" w:eastAsia="Calibri" w:hAnsi="Arial" w:cs="Arial"/>
        </w:rPr>
        <w:t>e</w:t>
      </w:r>
      <w:r w:rsidR="00FE44AA">
        <w:rPr>
          <w:rFonts w:ascii="Arial" w:eastAsia="Calibri" w:hAnsi="Arial" w:cs="Arial"/>
        </w:rPr>
        <w:t>d</w:t>
      </w:r>
      <w:r w:rsidR="00293C3D">
        <w:rPr>
          <w:rFonts w:ascii="Arial" w:eastAsia="Calibri" w:hAnsi="Arial" w:cs="Arial"/>
        </w:rPr>
        <w:t xml:space="preserve"> </w:t>
      </w:r>
      <w:r w:rsidR="000E7B7A">
        <w:rPr>
          <w:rFonts w:ascii="Arial" w:eastAsia="Calibri" w:hAnsi="Arial" w:cs="Arial"/>
        </w:rPr>
        <w:t xml:space="preserve">corrective actions taken to address deficits </w:t>
      </w:r>
      <w:r w:rsidR="00FE44AA">
        <w:rPr>
          <w:rFonts w:ascii="Arial" w:eastAsia="Calibri" w:hAnsi="Arial" w:cs="Arial"/>
        </w:rPr>
        <w:t>described</w:t>
      </w:r>
      <w:r w:rsidR="004310EF">
        <w:rPr>
          <w:rFonts w:ascii="Arial" w:eastAsia="Calibri" w:hAnsi="Arial" w:cs="Arial"/>
        </w:rPr>
        <w:t xml:space="preserve"> f</w:t>
      </w:r>
      <w:r w:rsidR="000E7B7A">
        <w:rPr>
          <w:rFonts w:ascii="Arial" w:eastAsia="Calibri" w:hAnsi="Arial" w:cs="Arial"/>
        </w:rPr>
        <w:t>or</w:t>
      </w:r>
      <w:r w:rsidR="004310EF">
        <w:rPr>
          <w:rFonts w:ascii="Arial" w:eastAsia="Calibri" w:hAnsi="Arial" w:cs="Arial"/>
        </w:rPr>
        <w:t xml:space="preserve"> </w:t>
      </w:r>
      <w:r w:rsidR="000E7B7A">
        <w:rPr>
          <w:rFonts w:ascii="Arial" w:eastAsia="Calibri" w:hAnsi="Arial" w:cs="Arial"/>
        </w:rPr>
        <w:t xml:space="preserve">one named consumer </w:t>
      </w:r>
      <w:r w:rsidR="00F03136">
        <w:rPr>
          <w:rFonts w:ascii="Arial" w:eastAsia="Calibri" w:hAnsi="Arial" w:cs="Arial"/>
        </w:rPr>
        <w:t>including</w:t>
      </w:r>
      <w:r w:rsidR="002D41A6">
        <w:rPr>
          <w:rFonts w:ascii="Arial" w:eastAsia="Calibri" w:hAnsi="Arial" w:cs="Arial"/>
        </w:rPr>
        <w:t xml:space="preserve"> a </w:t>
      </w:r>
      <w:r w:rsidR="002D41A6" w:rsidRPr="00C00D7A">
        <w:rPr>
          <w:rFonts w:ascii="Arial" w:hAnsi="Arial" w:cs="Arial"/>
          <w:color w:val="auto"/>
        </w:rPr>
        <w:t>continuous improvement plan</w:t>
      </w:r>
      <w:r w:rsidR="00FE44AA">
        <w:rPr>
          <w:rFonts w:ascii="Arial" w:hAnsi="Arial" w:cs="Arial"/>
          <w:color w:val="auto"/>
        </w:rPr>
        <w:t>,</w:t>
      </w:r>
      <w:r w:rsidR="002D41A6">
        <w:rPr>
          <w:rFonts w:ascii="Arial" w:hAnsi="Arial" w:cs="Arial"/>
          <w:color w:val="auto"/>
        </w:rPr>
        <w:t xml:space="preserve"> </w:t>
      </w:r>
      <w:r w:rsidR="004654BC">
        <w:rPr>
          <w:rFonts w:ascii="Arial" w:hAnsi="Arial" w:cs="Arial"/>
          <w:color w:val="auto"/>
        </w:rPr>
        <w:t xml:space="preserve">as discussed under Requirement </w:t>
      </w:r>
      <w:r w:rsidR="004654BC">
        <w:rPr>
          <w:rFonts w:ascii="Arial" w:hAnsi="Arial" w:cs="Arial"/>
        </w:rPr>
        <w:t>2</w:t>
      </w:r>
      <w:r w:rsidR="004654BC" w:rsidRPr="00B72088">
        <w:rPr>
          <w:rFonts w:ascii="Arial" w:hAnsi="Arial" w:cs="Arial"/>
        </w:rPr>
        <w:t>(3)(</w:t>
      </w:r>
      <w:r w:rsidR="004654BC">
        <w:rPr>
          <w:rFonts w:ascii="Arial" w:hAnsi="Arial" w:cs="Arial"/>
        </w:rPr>
        <w:t>a</w:t>
      </w:r>
      <w:r w:rsidR="004654BC" w:rsidRPr="00B72088">
        <w:rPr>
          <w:rFonts w:ascii="Arial" w:hAnsi="Arial" w:cs="Arial"/>
        </w:rPr>
        <w:t>)</w:t>
      </w:r>
      <w:r w:rsidR="00FE44AA">
        <w:rPr>
          <w:rFonts w:ascii="Arial" w:hAnsi="Arial" w:cs="Arial"/>
        </w:rPr>
        <w:t xml:space="preserve"> above.</w:t>
      </w:r>
    </w:p>
    <w:p w14:paraId="35253A8A" w14:textId="70E70248" w:rsidR="00BF45A1" w:rsidRDefault="00BF45A1" w:rsidP="00BF45A1">
      <w:pPr>
        <w:spacing w:before="120" w:after="0"/>
        <w:rPr>
          <w:rFonts w:ascii="Arial" w:hAnsi="Arial" w:cs="Arial"/>
        </w:rPr>
      </w:pPr>
      <w:r w:rsidRPr="00990B12">
        <w:rPr>
          <w:rFonts w:ascii="Arial" w:hAnsi="Arial" w:cs="Arial"/>
          <w:color w:val="auto"/>
        </w:rPr>
        <w:t>I acknowledge</w:t>
      </w:r>
      <w:r w:rsidR="00FE44AA">
        <w:rPr>
          <w:rFonts w:ascii="Arial" w:hAnsi="Arial" w:cs="Arial"/>
          <w:color w:val="auto"/>
        </w:rPr>
        <w:t xml:space="preserve"> the</w:t>
      </w:r>
      <w:r w:rsidRPr="00990B12">
        <w:rPr>
          <w:rFonts w:ascii="Arial" w:hAnsi="Arial" w:cs="Arial"/>
          <w:color w:val="auto"/>
        </w:rPr>
        <w:t xml:space="preserve"> corrective actions included within</w:t>
      </w:r>
      <w:r w:rsidRPr="00350BE4">
        <w:rPr>
          <w:rFonts w:ascii="Arial" w:hAnsi="Arial" w:cs="Arial"/>
          <w:color w:val="auto"/>
        </w:rPr>
        <w:t xml:space="preserve"> the Approved Provider’s response</w:t>
      </w:r>
      <w:r w:rsidR="00FE44AA">
        <w:rPr>
          <w:rFonts w:ascii="Arial" w:hAnsi="Arial" w:cs="Arial"/>
          <w:color w:val="auto"/>
        </w:rPr>
        <w:t>. H</w:t>
      </w:r>
      <w:r w:rsidRPr="00350BE4">
        <w:rPr>
          <w:rFonts w:ascii="Arial" w:hAnsi="Arial" w:cs="Arial"/>
          <w:color w:val="auto"/>
        </w:rPr>
        <w:t xml:space="preserve">owever, </w:t>
      </w:r>
      <w:r>
        <w:rPr>
          <w:rFonts w:ascii="Arial" w:hAnsi="Arial" w:cs="Arial"/>
        </w:rPr>
        <w:t xml:space="preserve">at the time of the site audit, the service was not able to adequately demonstrate </w:t>
      </w:r>
      <w:r w:rsidRPr="00187F7D">
        <w:rPr>
          <w:rFonts w:ascii="Arial" w:hAnsi="Arial" w:cs="Arial"/>
        </w:rPr>
        <w:t>that</w:t>
      </w:r>
      <w:r w:rsidR="00F36A18">
        <w:rPr>
          <w:rFonts w:ascii="Arial" w:hAnsi="Arial" w:cs="Arial"/>
        </w:rPr>
        <w:t xml:space="preserve"> </w:t>
      </w:r>
      <w:r w:rsidR="00F36A18" w:rsidRPr="00400D93">
        <w:rPr>
          <w:rFonts w:ascii="Arial" w:hAnsi="Arial" w:cs="Arial"/>
          <w:szCs w:val="22"/>
        </w:rPr>
        <w:t>it</w:t>
      </w:r>
      <w:r w:rsidR="00FE44AA">
        <w:rPr>
          <w:rFonts w:ascii="Arial" w:hAnsi="Arial" w:cs="Arial"/>
          <w:szCs w:val="22"/>
        </w:rPr>
        <w:t xml:space="preserve"> </w:t>
      </w:r>
      <w:r w:rsidR="00F36A18" w:rsidRPr="00400D93">
        <w:rPr>
          <w:rFonts w:ascii="Arial" w:hAnsi="Arial" w:cs="Arial"/>
          <w:szCs w:val="22"/>
        </w:rPr>
        <w:t xml:space="preserve">met its legislative requirements to have a </w:t>
      </w:r>
      <w:r w:rsidR="00F36A18">
        <w:rPr>
          <w:rFonts w:ascii="Arial" w:hAnsi="Arial" w:cs="Arial"/>
          <w:szCs w:val="22"/>
        </w:rPr>
        <w:t>behaviour support plan</w:t>
      </w:r>
      <w:r w:rsidR="00F36A18" w:rsidRPr="00400D93">
        <w:rPr>
          <w:rFonts w:ascii="Arial" w:hAnsi="Arial" w:cs="Arial"/>
          <w:szCs w:val="22"/>
        </w:rPr>
        <w:t xml:space="preserve"> in place for each consumer under a restrictive practice</w:t>
      </w:r>
      <w:r w:rsidR="00F36A18">
        <w:rPr>
          <w:rFonts w:ascii="Arial" w:hAnsi="Arial" w:cs="Arial"/>
          <w:szCs w:val="22"/>
        </w:rPr>
        <w:t>.</w:t>
      </w:r>
    </w:p>
    <w:p w14:paraId="735B39A9" w14:textId="77777777" w:rsidR="009011B8" w:rsidRDefault="00BF45A1" w:rsidP="00BF45A1">
      <w:pPr>
        <w:spacing w:before="120" w:after="0"/>
        <w:rPr>
          <w:rFonts w:ascii="Arial" w:hAnsi="Arial" w:cs="Arial"/>
        </w:rPr>
      </w:pPr>
      <w:r w:rsidRPr="00B72088">
        <w:rPr>
          <w:rFonts w:ascii="Arial" w:hAnsi="Arial" w:cs="Arial"/>
        </w:rPr>
        <w:t xml:space="preserve">Therefore, I find </w:t>
      </w:r>
      <w:r w:rsidR="009011B8">
        <w:rPr>
          <w:rFonts w:ascii="Arial" w:hAnsi="Arial" w:cs="Arial"/>
        </w:rPr>
        <w:t xml:space="preserve">the service is non-compliant with </w:t>
      </w:r>
      <w:r w:rsidRPr="00B72088">
        <w:rPr>
          <w:rFonts w:ascii="Arial" w:hAnsi="Arial" w:cs="Arial"/>
        </w:rPr>
        <w:t xml:space="preserve">Requirement </w:t>
      </w:r>
      <w:r w:rsidR="00F36A18">
        <w:rPr>
          <w:rFonts w:ascii="Arial" w:hAnsi="Arial" w:cs="Arial"/>
        </w:rPr>
        <w:t>8</w:t>
      </w:r>
      <w:r w:rsidRPr="00B72088">
        <w:rPr>
          <w:rFonts w:ascii="Arial" w:hAnsi="Arial" w:cs="Arial"/>
        </w:rPr>
        <w:t>(3)(</w:t>
      </w:r>
      <w:r w:rsidR="00F36A18">
        <w:rPr>
          <w:rFonts w:ascii="Arial" w:hAnsi="Arial" w:cs="Arial"/>
        </w:rPr>
        <w:t>c</w:t>
      </w:r>
      <w:r w:rsidRPr="00B72088">
        <w:rPr>
          <w:rFonts w:ascii="Arial" w:hAnsi="Arial" w:cs="Arial"/>
        </w:rPr>
        <w:t>).</w:t>
      </w:r>
    </w:p>
    <w:p w14:paraId="704389C9" w14:textId="3206CF6D" w:rsidR="00BF45A1" w:rsidRPr="009011B8" w:rsidRDefault="009011B8" w:rsidP="00BF45A1">
      <w:pPr>
        <w:spacing w:before="120" w:after="0"/>
        <w:rPr>
          <w:rFonts w:ascii="Arial" w:hAnsi="Arial" w:cs="Arial"/>
          <w:i/>
          <w:iCs/>
        </w:rPr>
      </w:pPr>
      <w:r w:rsidRPr="009011B8">
        <w:rPr>
          <w:rFonts w:ascii="Arial" w:hAnsi="Arial" w:cs="Arial"/>
          <w:i/>
          <w:iCs/>
        </w:rPr>
        <w:t>The other Requirements:</w:t>
      </w:r>
      <w:bookmarkStart w:id="1" w:name="_GoBack"/>
      <w:bookmarkEnd w:id="1"/>
    </w:p>
    <w:p w14:paraId="50F5E9C4" w14:textId="594606A6" w:rsidR="00B9221E" w:rsidRPr="006A2693" w:rsidRDefault="00B9221E" w:rsidP="00B9221E">
      <w:pPr>
        <w:spacing w:before="120" w:after="0"/>
        <w:textAlignment w:val="baseline"/>
        <w:rPr>
          <w:rFonts w:ascii="Arial" w:hAnsi="Arial" w:cs="Arial"/>
        </w:rPr>
      </w:pPr>
      <w:r w:rsidRPr="00400D93">
        <w:rPr>
          <w:rFonts w:ascii="Arial" w:hAnsi="Arial" w:cs="Arial"/>
        </w:rPr>
        <w:t>I am satisfied the</w:t>
      </w:r>
      <w:r w:rsidR="009011B8">
        <w:rPr>
          <w:rFonts w:ascii="Arial" w:hAnsi="Arial" w:cs="Arial"/>
        </w:rPr>
        <w:t xml:space="preserve"> service is compliant with the</w:t>
      </w:r>
      <w:r w:rsidRPr="00400D93">
        <w:rPr>
          <w:rFonts w:ascii="Arial" w:hAnsi="Arial" w:cs="Arial"/>
        </w:rPr>
        <w:t xml:space="preserve"> remaining four Requirements of Quality Standard 8.</w:t>
      </w:r>
    </w:p>
    <w:p w14:paraId="1C3AF28C" w14:textId="0A1E9EC2" w:rsidR="00694142" w:rsidRPr="00FA514E" w:rsidRDefault="00694142" w:rsidP="00FA514E">
      <w:pPr>
        <w:spacing w:before="120" w:after="0"/>
        <w:rPr>
          <w:rFonts w:ascii="Arial" w:hAnsi="Arial" w:cs="Arial"/>
        </w:rPr>
      </w:pPr>
      <w:r w:rsidRPr="00FA514E">
        <w:rPr>
          <w:rFonts w:ascii="Arial" w:hAnsi="Arial" w:cs="Arial"/>
        </w:rPr>
        <w:t xml:space="preserve">Consumers and representatives said they </w:t>
      </w:r>
      <w:r w:rsidR="00FE44AA">
        <w:rPr>
          <w:rFonts w:ascii="Arial" w:hAnsi="Arial" w:cs="Arial"/>
        </w:rPr>
        <w:t>we</w:t>
      </w:r>
      <w:r w:rsidRPr="00FA514E">
        <w:rPr>
          <w:rFonts w:ascii="Arial" w:hAnsi="Arial" w:cs="Arial"/>
        </w:rPr>
        <w:t>re involved in their own care</w:t>
      </w:r>
      <w:r w:rsidR="001753E9" w:rsidRPr="00FA514E">
        <w:rPr>
          <w:rFonts w:ascii="Arial" w:hAnsi="Arial" w:cs="Arial"/>
        </w:rPr>
        <w:t xml:space="preserve">, </w:t>
      </w:r>
      <w:r w:rsidR="00FE44AA">
        <w:rPr>
          <w:rFonts w:ascii="Arial" w:hAnsi="Arial" w:cs="Arial"/>
        </w:rPr>
        <w:t>we</w:t>
      </w:r>
      <w:r w:rsidRPr="00FA514E">
        <w:rPr>
          <w:rFonts w:ascii="Arial" w:hAnsi="Arial" w:cs="Arial"/>
        </w:rPr>
        <w:t>re supported to be a partner in their own care</w:t>
      </w:r>
      <w:r w:rsidR="001753E9" w:rsidRPr="00FA514E">
        <w:rPr>
          <w:rFonts w:ascii="Arial" w:hAnsi="Arial" w:cs="Arial"/>
        </w:rPr>
        <w:t xml:space="preserve"> and confirmed they </w:t>
      </w:r>
      <w:r w:rsidR="00FE44AA">
        <w:rPr>
          <w:rFonts w:ascii="Arial" w:hAnsi="Arial" w:cs="Arial"/>
        </w:rPr>
        <w:t>we</w:t>
      </w:r>
      <w:r w:rsidR="001753E9" w:rsidRPr="00FA514E">
        <w:rPr>
          <w:rFonts w:ascii="Arial" w:hAnsi="Arial" w:cs="Arial"/>
        </w:rPr>
        <w:t>re given the opportunity to contribute through surveys, audits and meetings.</w:t>
      </w:r>
      <w:r w:rsidR="0048768A" w:rsidRPr="00FA514E">
        <w:rPr>
          <w:rFonts w:ascii="Arial" w:hAnsi="Arial" w:cs="Arial"/>
        </w:rPr>
        <w:t xml:space="preserve"> Feedback mechanisms </w:t>
      </w:r>
      <w:r w:rsidR="007C2D2C" w:rsidRPr="00FA514E">
        <w:rPr>
          <w:rFonts w:ascii="Arial" w:hAnsi="Arial" w:cs="Arial"/>
        </w:rPr>
        <w:t>encourage</w:t>
      </w:r>
      <w:r w:rsidR="00FE44AA">
        <w:rPr>
          <w:rFonts w:ascii="Arial" w:hAnsi="Arial" w:cs="Arial"/>
        </w:rPr>
        <w:t>d</w:t>
      </w:r>
      <w:r w:rsidR="0048768A" w:rsidRPr="00FA514E">
        <w:rPr>
          <w:rFonts w:ascii="Arial" w:hAnsi="Arial" w:cs="Arial"/>
        </w:rPr>
        <w:t xml:space="preserve"> consumers and representatives </w:t>
      </w:r>
      <w:r w:rsidR="00ED016E" w:rsidRPr="00FA514E">
        <w:rPr>
          <w:rFonts w:ascii="Arial" w:hAnsi="Arial" w:cs="Arial"/>
        </w:rPr>
        <w:t xml:space="preserve">to </w:t>
      </w:r>
      <w:r w:rsidR="0048768A" w:rsidRPr="00FA514E">
        <w:rPr>
          <w:rFonts w:ascii="Arial" w:hAnsi="Arial" w:cs="Arial"/>
        </w:rPr>
        <w:t>regularly engage through monthly consumer meetings, surveys, case conferences and feedback forms</w:t>
      </w:r>
      <w:r w:rsidR="007C2D2C" w:rsidRPr="00FA514E">
        <w:rPr>
          <w:rFonts w:ascii="Arial" w:hAnsi="Arial" w:cs="Arial"/>
        </w:rPr>
        <w:t>, this ensure</w:t>
      </w:r>
      <w:r w:rsidR="00FE44AA">
        <w:rPr>
          <w:rFonts w:ascii="Arial" w:hAnsi="Arial" w:cs="Arial"/>
        </w:rPr>
        <w:t>d</w:t>
      </w:r>
      <w:r w:rsidR="007C2D2C" w:rsidRPr="00FA514E">
        <w:rPr>
          <w:rFonts w:ascii="Arial" w:hAnsi="Arial" w:cs="Arial"/>
        </w:rPr>
        <w:t xml:space="preserve"> they </w:t>
      </w:r>
      <w:r w:rsidR="0048768A" w:rsidRPr="00FA514E">
        <w:rPr>
          <w:rFonts w:ascii="Arial" w:hAnsi="Arial" w:cs="Arial"/>
        </w:rPr>
        <w:t>contribute</w:t>
      </w:r>
      <w:r w:rsidR="00FE44AA">
        <w:rPr>
          <w:rFonts w:ascii="Arial" w:hAnsi="Arial" w:cs="Arial"/>
        </w:rPr>
        <w:t>d</w:t>
      </w:r>
      <w:r w:rsidR="0048768A" w:rsidRPr="00FA514E">
        <w:rPr>
          <w:rFonts w:ascii="Arial" w:hAnsi="Arial" w:cs="Arial"/>
        </w:rPr>
        <w:t xml:space="preserve"> towards the development, delivery and evaluation of care and services provided at the service.</w:t>
      </w:r>
    </w:p>
    <w:p w14:paraId="2C824FB7" w14:textId="3D9DFB73" w:rsidR="00541C96" w:rsidRPr="008A2FFE" w:rsidRDefault="003B73A1" w:rsidP="00163A13">
      <w:pPr>
        <w:spacing w:before="120" w:after="0"/>
        <w:rPr>
          <w:rFonts w:ascii="Arial" w:hAnsi="Arial" w:cs="Arial"/>
        </w:rPr>
      </w:pPr>
      <w:r w:rsidRPr="00A24189">
        <w:rPr>
          <w:rFonts w:ascii="Arial" w:hAnsi="Arial" w:cs="Arial"/>
          <w:szCs w:val="22"/>
        </w:rPr>
        <w:t>The service ha</w:t>
      </w:r>
      <w:r w:rsidR="00FE44AA">
        <w:rPr>
          <w:rFonts w:ascii="Arial" w:hAnsi="Arial" w:cs="Arial"/>
          <w:szCs w:val="22"/>
        </w:rPr>
        <w:t>d</w:t>
      </w:r>
      <w:r w:rsidRPr="00A24189">
        <w:rPr>
          <w:rFonts w:ascii="Arial" w:hAnsi="Arial" w:cs="Arial"/>
          <w:szCs w:val="22"/>
        </w:rPr>
        <w:t xml:space="preserve"> a strategic plan that monitor</w:t>
      </w:r>
      <w:r w:rsidR="00FE44AA">
        <w:rPr>
          <w:rFonts w:ascii="Arial" w:hAnsi="Arial" w:cs="Arial"/>
          <w:szCs w:val="22"/>
        </w:rPr>
        <w:t>ed</w:t>
      </w:r>
      <w:r w:rsidRPr="00A24189">
        <w:rPr>
          <w:rFonts w:ascii="Arial" w:hAnsi="Arial" w:cs="Arial"/>
          <w:szCs w:val="22"/>
        </w:rPr>
        <w:t xml:space="preserve"> the direction and improvements of the service through reporting. Management described the role of the Board</w:t>
      </w:r>
      <w:r w:rsidR="00A84A8C">
        <w:rPr>
          <w:rFonts w:ascii="Arial" w:hAnsi="Arial" w:cs="Arial"/>
          <w:szCs w:val="22"/>
        </w:rPr>
        <w:t xml:space="preserve"> </w:t>
      </w:r>
      <w:r w:rsidRPr="00A24189">
        <w:rPr>
          <w:rFonts w:ascii="Arial" w:hAnsi="Arial" w:cs="Arial"/>
          <w:szCs w:val="22"/>
        </w:rPr>
        <w:t xml:space="preserve">in ensuring safe and quality care </w:t>
      </w:r>
      <w:r w:rsidR="00FE44AA">
        <w:rPr>
          <w:rFonts w:ascii="Arial" w:hAnsi="Arial" w:cs="Arial"/>
          <w:szCs w:val="22"/>
        </w:rPr>
        <w:t>wa</w:t>
      </w:r>
      <w:r w:rsidRPr="00A24189">
        <w:rPr>
          <w:rFonts w:ascii="Arial" w:hAnsi="Arial" w:cs="Arial"/>
          <w:szCs w:val="22"/>
        </w:rPr>
        <w:t>s delivered within the service</w:t>
      </w:r>
      <w:r w:rsidR="00FE44AA">
        <w:rPr>
          <w:rFonts w:ascii="Arial" w:hAnsi="Arial" w:cs="Arial"/>
          <w:szCs w:val="22"/>
        </w:rPr>
        <w:t>,</w:t>
      </w:r>
      <w:r w:rsidR="00FA514E" w:rsidRPr="00A24189">
        <w:rPr>
          <w:rFonts w:ascii="Arial" w:hAnsi="Arial" w:cs="Arial"/>
          <w:szCs w:val="22"/>
        </w:rPr>
        <w:t xml:space="preserve"> such as </w:t>
      </w:r>
      <w:r w:rsidR="00E96EC6" w:rsidRPr="00A24189">
        <w:rPr>
          <w:rFonts w:ascii="Arial" w:hAnsi="Arial" w:cs="Arial"/>
        </w:rPr>
        <w:t xml:space="preserve">monthly </w:t>
      </w:r>
      <w:r w:rsidR="00FA514E" w:rsidRPr="00A24189">
        <w:rPr>
          <w:rFonts w:ascii="Arial" w:hAnsi="Arial" w:cs="Arial"/>
        </w:rPr>
        <w:t>management meetings with executives</w:t>
      </w:r>
      <w:r w:rsidR="0051615C">
        <w:rPr>
          <w:rFonts w:ascii="Arial" w:hAnsi="Arial" w:cs="Arial"/>
        </w:rPr>
        <w:t>. Information</w:t>
      </w:r>
      <w:r w:rsidR="00163A13" w:rsidRPr="00A24189">
        <w:rPr>
          <w:rFonts w:ascii="Arial" w:hAnsi="Arial" w:cs="Arial"/>
        </w:rPr>
        <w:t xml:space="preserve"> </w:t>
      </w:r>
      <w:r w:rsidR="00FE44AA">
        <w:rPr>
          <w:rFonts w:ascii="Arial" w:hAnsi="Arial" w:cs="Arial"/>
        </w:rPr>
        <w:t>wa</w:t>
      </w:r>
      <w:r w:rsidR="00163A13" w:rsidRPr="00A24189">
        <w:rPr>
          <w:rFonts w:ascii="Arial" w:hAnsi="Arial" w:cs="Arial"/>
        </w:rPr>
        <w:t xml:space="preserve">s conveyed from the Board to the service via regular meetings, emails, text </w:t>
      </w:r>
      <w:r w:rsidR="00163A13" w:rsidRPr="008A2FFE">
        <w:rPr>
          <w:rFonts w:ascii="Arial" w:hAnsi="Arial" w:cs="Arial"/>
        </w:rPr>
        <w:t>messages and memorandums</w:t>
      </w:r>
      <w:r w:rsidR="00A24189" w:rsidRPr="008A2FFE">
        <w:rPr>
          <w:rFonts w:ascii="Arial" w:hAnsi="Arial" w:cs="Arial"/>
        </w:rPr>
        <w:t xml:space="preserve">. To satisfy itself that the Quality Standards </w:t>
      </w:r>
      <w:r w:rsidR="00FE44AA">
        <w:rPr>
          <w:rFonts w:ascii="Arial" w:hAnsi="Arial" w:cs="Arial"/>
        </w:rPr>
        <w:t>we</w:t>
      </w:r>
      <w:r w:rsidR="00A24189" w:rsidRPr="008A2FFE">
        <w:rPr>
          <w:rFonts w:ascii="Arial" w:hAnsi="Arial" w:cs="Arial"/>
        </w:rPr>
        <w:t xml:space="preserve">re being met, monthly internal audits </w:t>
      </w:r>
      <w:r w:rsidR="00FE44AA">
        <w:rPr>
          <w:rFonts w:ascii="Arial" w:hAnsi="Arial" w:cs="Arial"/>
        </w:rPr>
        <w:t>we</w:t>
      </w:r>
      <w:r w:rsidR="00A24189" w:rsidRPr="008A2FFE">
        <w:rPr>
          <w:rFonts w:ascii="Arial" w:hAnsi="Arial" w:cs="Arial"/>
        </w:rPr>
        <w:t xml:space="preserve">re completed </w:t>
      </w:r>
      <w:r w:rsidR="001D22BD" w:rsidRPr="008A2FFE">
        <w:rPr>
          <w:rFonts w:ascii="Arial" w:hAnsi="Arial" w:cs="Arial"/>
        </w:rPr>
        <w:t xml:space="preserve">and </w:t>
      </w:r>
      <w:r w:rsidR="00A24189" w:rsidRPr="008A2FFE">
        <w:rPr>
          <w:rFonts w:ascii="Arial" w:hAnsi="Arial" w:cs="Arial"/>
        </w:rPr>
        <w:t>reviewed at an executive level</w:t>
      </w:r>
      <w:r w:rsidR="000E7A89" w:rsidRPr="008A2FFE">
        <w:rPr>
          <w:rFonts w:ascii="Arial" w:hAnsi="Arial" w:cs="Arial"/>
        </w:rPr>
        <w:t xml:space="preserve">, </w:t>
      </w:r>
      <w:r w:rsidR="001D22BD" w:rsidRPr="008A2FFE">
        <w:rPr>
          <w:rFonts w:ascii="Arial" w:hAnsi="Arial" w:cs="Arial"/>
        </w:rPr>
        <w:t>these</w:t>
      </w:r>
      <w:r w:rsidR="00A24189" w:rsidRPr="008A2FFE">
        <w:rPr>
          <w:rFonts w:ascii="Arial" w:hAnsi="Arial" w:cs="Arial"/>
        </w:rPr>
        <w:t xml:space="preserve"> include</w:t>
      </w:r>
      <w:r w:rsidR="00FE44AA">
        <w:rPr>
          <w:rFonts w:ascii="Arial" w:hAnsi="Arial" w:cs="Arial"/>
        </w:rPr>
        <w:t>d</w:t>
      </w:r>
      <w:r w:rsidR="00A24189" w:rsidRPr="008A2FFE">
        <w:rPr>
          <w:rFonts w:ascii="Arial" w:hAnsi="Arial" w:cs="Arial"/>
        </w:rPr>
        <w:t xml:space="preserve"> various environmental checklists, ‘safe, effective, personal and clinical care’, reducing risk of antibiotic resistance, information systems and various personal and clinical care audits</w:t>
      </w:r>
      <w:r w:rsidR="001F77BF" w:rsidRPr="008A2FFE">
        <w:rPr>
          <w:rFonts w:ascii="Arial" w:hAnsi="Arial" w:cs="Arial"/>
        </w:rPr>
        <w:t>.</w:t>
      </w:r>
    </w:p>
    <w:p w14:paraId="3002668C" w14:textId="7E606EE1" w:rsidR="008920AA" w:rsidRPr="008A2FFE" w:rsidRDefault="004526DB" w:rsidP="002C72C6">
      <w:pPr>
        <w:spacing w:before="120" w:after="0"/>
        <w:rPr>
          <w:rFonts w:ascii="Arial" w:hAnsi="Arial" w:cs="Arial"/>
        </w:rPr>
      </w:pPr>
      <w:r w:rsidRPr="008A2FFE">
        <w:rPr>
          <w:rFonts w:ascii="Arial" w:hAnsi="Arial" w:cs="Arial"/>
        </w:rPr>
        <w:t>The service ha</w:t>
      </w:r>
      <w:r w:rsidR="00FE44AA">
        <w:rPr>
          <w:rFonts w:ascii="Arial" w:hAnsi="Arial" w:cs="Arial"/>
        </w:rPr>
        <w:t>d</w:t>
      </w:r>
      <w:r w:rsidRPr="008A2FFE">
        <w:rPr>
          <w:rFonts w:ascii="Arial" w:hAnsi="Arial" w:cs="Arial"/>
        </w:rPr>
        <w:t xml:space="preserve"> several policies and procedures related to high impact and high prevalence risks that include</w:t>
      </w:r>
      <w:r w:rsidR="00FE44AA">
        <w:rPr>
          <w:rFonts w:ascii="Arial" w:hAnsi="Arial" w:cs="Arial"/>
        </w:rPr>
        <w:t>d</w:t>
      </w:r>
      <w:r w:rsidRPr="008A2FFE">
        <w:rPr>
          <w:rFonts w:ascii="Arial" w:hAnsi="Arial" w:cs="Arial"/>
        </w:rPr>
        <w:t xml:space="preserve"> freedom from abuse, wound management, behaviour support, medication, falls management and prevention, infection control and wound management</w:t>
      </w:r>
      <w:r w:rsidR="00D46BB2" w:rsidRPr="008A2FFE">
        <w:rPr>
          <w:rFonts w:ascii="Arial" w:hAnsi="Arial" w:cs="Arial"/>
        </w:rPr>
        <w:t>. S</w:t>
      </w:r>
      <w:r w:rsidR="008920AA" w:rsidRPr="008A2FFE">
        <w:rPr>
          <w:rFonts w:ascii="Arial" w:hAnsi="Arial" w:cs="Arial"/>
        </w:rPr>
        <w:t>taff said they</w:t>
      </w:r>
      <w:r w:rsidR="00FE44AA">
        <w:rPr>
          <w:rFonts w:ascii="Arial" w:hAnsi="Arial" w:cs="Arial"/>
        </w:rPr>
        <w:t xml:space="preserve"> </w:t>
      </w:r>
      <w:r w:rsidR="008920AA" w:rsidRPr="008A2FFE">
        <w:rPr>
          <w:rFonts w:ascii="Arial" w:hAnsi="Arial" w:cs="Arial"/>
        </w:rPr>
        <w:t xml:space="preserve">received training on high impact and high prevalence risks </w:t>
      </w:r>
      <w:r w:rsidR="00797162" w:rsidRPr="008A2FFE">
        <w:rPr>
          <w:rFonts w:ascii="Arial" w:hAnsi="Arial" w:cs="Arial"/>
        </w:rPr>
        <w:t xml:space="preserve">and </w:t>
      </w:r>
      <w:r w:rsidR="00F87FB8" w:rsidRPr="008A2FFE">
        <w:rPr>
          <w:rFonts w:ascii="Arial" w:hAnsi="Arial" w:cs="Arial"/>
        </w:rPr>
        <w:t xml:space="preserve">knew that </w:t>
      </w:r>
      <w:r w:rsidR="00797162" w:rsidRPr="008A2FFE">
        <w:rPr>
          <w:rFonts w:ascii="Arial" w:hAnsi="Arial" w:cs="Arial"/>
        </w:rPr>
        <w:t>all instances of abuse or neglect need</w:t>
      </w:r>
      <w:r w:rsidR="00FE44AA">
        <w:rPr>
          <w:rFonts w:ascii="Arial" w:hAnsi="Arial" w:cs="Arial"/>
        </w:rPr>
        <w:t>ed</w:t>
      </w:r>
      <w:r w:rsidR="00797162" w:rsidRPr="008A2FFE">
        <w:rPr>
          <w:rFonts w:ascii="Arial" w:hAnsi="Arial" w:cs="Arial"/>
        </w:rPr>
        <w:t xml:space="preserve"> to be immediately reported</w:t>
      </w:r>
      <w:r w:rsidR="00FE44AA">
        <w:rPr>
          <w:rFonts w:ascii="Arial" w:hAnsi="Arial" w:cs="Arial"/>
        </w:rPr>
        <w:t>,</w:t>
      </w:r>
      <w:r w:rsidR="00204CF0" w:rsidRPr="008A2FFE">
        <w:rPr>
          <w:rFonts w:ascii="Arial" w:hAnsi="Arial" w:cs="Arial"/>
        </w:rPr>
        <w:t xml:space="preserve"> as the</w:t>
      </w:r>
      <w:r w:rsidR="00797162" w:rsidRPr="008A2FFE">
        <w:rPr>
          <w:rFonts w:ascii="Arial" w:hAnsi="Arial" w:cs="Arial"/>
        </w:rPr>
        <w:t xml:space="preserve"> service </w:t>
      </w:r>
      <w:r w:rsidR="00FE44AA">
        <w:rPr>
          <w:rFonts w:ascii="Arial" w:hAnsi="Arial" w:cs="Arial"/>
        </w:rPr>
        <w:t>wa</w:t>
      </w:r>
      <w:r w:rsidR="00797162" w:rsidRPr="008A2FFE">
        <w:rPr>
          <w:rFonts w:ascii="Arial" w:hAnsi="Arial" w:cs="Arial"/>
        </w:rPr>
        <w:t>s committed to protecting the health, safety and wellbeing of all consumers, and ha</w:t>
      </w:r>
      <w:r w:rsidR="00FE44AA">
        <w:rPr>
          <w:rFonts w:ascii="Arial" w:hAnsi="Arial" w:cs="Arial"/>
        </w:rPr>
        <w:t>d</w:t>
      </w:r>
      <w:r w:rsidR="00797162" w:rsidRPr="008A2FFE">
        <w:rPr>
          <w:rFonts w:ascii="Arial" w:hAnsi="Arial" w:cs="Arial"/>
        </w:rPr>
        <w:t xml:space="preserve"> zero tolerance for abuse.</w:t>
      </w:r>
      <w:r w:rsidR="00204CF0" w:rsidRPr="008A2FFE">
        <w:rPr>
          <w:rFonts w:ascii="Arial" w:hAnsi="Arial" w:cs="Arial"/>
        </w:rPr>
        <w:t xml:space="preserve"> </w:t>
      </w:r>
      <w:r w:rsidR="001F2C49" w:rsidRPr="008A2FFE">
        <w:rPr>
          <w:rFonts w:ascii="Arial" w:hAnsi="Arial" w:cs="Arial"/>
        </w:rPr>
        <w:t xml:space="preserve">Documentation relating to incident reporting </w:t>
      </w:r>
      <w:r w:rsidR="00FE44AA">
        <w:rPr>
          <w:rFonts w:ascii="Arial" w:hAnsi="Arial" w:cs="Arial"/>
        </w:rPr>
        <w:t>showed</w:t>
      </w:r>
      <w:r w:rsidR="008F4453" w:rsidRPr="008A2FFE">
        <w:rPr>
          <w:rFonts w:ascii="Arial" w:hAnsi="Arial" w:cs="Arial"/>
        </w:rPr>
        <w:t xml:space="preserve"> the service</w:t>
      </w:r>
      <w:r w:rsidR="00531A53" w:rsidRPr="008A2FFE">
        <w:rPr>
          <w:rFonts w:ascii="Arial" w:hAnsi="Arial" w:cs="Arial"/>
        </w:rPr>
        <w:t xml:space="preserve"> </w:t>
      </w:r>
      <w:r w:rsidR="00416334" w:rsidRPr="008A2FFE">
        <w:rPr>
          <w:rFonts w:ascii="Arial" w:hAnsi="Arial" w:cs="Arial"/>
        </w:rPr>
        <w:t>effectively manag</w:t>
      </w:r>
      <w:r w:rsidR="00FE44AA">
        <w:rPr>
          <w:rFonts w:ascii="Arial" w:hAnsi="Arial" w:cs="Arial"/>
        </w:rPr>
        <w:t>ed</w:t>
      </w:r>
      <w:r w:rsidR="00416334" w:rsidRPr="008A2FFE">
        <w:rPr>
          <w:rFonts w:ascii="Arial" w:hAnsi="Arial" w:cs="Arial"/>
        </w:rPr>
        <w:t xml:space="preserve"> </w:t>
      </w:r>
      <w:r w:rsidR="00531A53" w:rsidRPr="008A2FFE">
        <w:rPr>
          <w:rFonts w:ascii="Arial" w:hAnsi="Arial" w:cs="Arial"/>
        </w:rPr>
        <w:t>and report</w:t>
      </w:r>
      <w:r w:rsidR="00FE44AA">
        <w:rPr>
          <w:rFonts w:ascii="Arial" w:hAnsi="Arial" w:cs="Arial"/>
        </w:rPr>
        <w:t>ed</w:t>
      </w:r>
      <w:r w:rsidR="00531A53" w:rsidRPr="008A2FFE">
        <w:rPr>
          <w:rFonts w:ascii="Arial" w:hAnsi="Arial" w:cs="Arial"/>
        </w:rPr>
        <w:t xml:space="preserve"> </w:t>
      </w:r>
      <w:r w:rsidR="001F2C49" w:rsidRPr="008A2FFE">
        <w:rPr>
          <w:rFonts w:ascii="Arial" w:hAnsi="Arial" w:cs="Arial"/>
        </w:rPr>
        <w:t xml:space="preserve">incidents </w:t>
      </w:r>
      <w:r w:rsidR="00895C8D" w:rsidRPr="008A2FFE">
        <w:rPr>
          <w:rFonts w:ascii="Arial" w:hAnsi="Arial" w:cs="Arial"/>
        </w:rPr>
        <w:t>as they occur</w:t>
      </w:r>
      <w:r w:rsidR="00FE44AA">
        <w:rPr>
          <w:rFonts w:ascii="Arial" w:hAnsi="Arial" w:cs="Arial"/>
        </w:rPr>
        <w:t>red</w:t>
      </w:r>
      <w:r w:rsidR="00895C8D" w:rsidRPr="008A2FFE">
        <w:rPr>
          <w:rFonts w:ascii="Arial" w:hAnsi="Arial" w:cs="Arial"/>
        </w:rPr>
        <w:t>.</w:t>
      </w:r>
    </w:p>
    <w:p w14:paraId="76D515B3" w14:textId="5A8CBF21" w:rsidR="003B73A1" w:rsidRPr="00E17581" w:rsidRDefault="002F0A6A" w:rsidP="00E17581">
      <w:pPr>
        <w:spacing w:before="120" w:after="0"/>
        <w:rPr>
          <w:rFonts w:ascii="Arial" w:hAnsi="Arial" w:cs="Arial"/>
        </w:rPr>
      </w:pPr>
      <w:r w:rsidRPr="00E17581">
        <w:rPr>
          <w:rFonts w:ascii="Arial" w:hAnsi="Arial" w:cs="Arial"/>
        </w:rPr>
        <w:t>The service ha</w:t>
      </w:r>
      <w:r w:rsidR="00FE44AA">
        <w:rPr>
          <w:rFonts w:ascii="Arial" w:hAnsi="Arial" w:cs="Arial"/>
        </w:rPr>
        <w:t>d</w:t>
      </w:r>
      <w:r w:rsidRPr="00E17581">
        <w:rPr>
          <w:rFonts w:ascii="Arial" w:hAnsi="Arial" w:cs="Arial"/>
        </w:rPr>
        <w:t xml:space="preserve"> a </w:t>
      </w:r>
      <w:r w:rsidR="00F609E2" w:rsidRPr="00E17581">
        <w:rPr>
          <w:rFonts w:ascii="Arial" w:hAnsi="Arial" w:cs="Arial"/>
          <w:szCs w:val="22"/>
        </w:rPr>
        <w:t>documented clinical governance framework</w:t>
      </w:r>
      <w:r w:rsidR="00895C8D" w:rsidRPr="00E17581">
        <w:rPr>
          <w:rFonts w:ascii="Arial" w:hAnsi="Arial" w:cs="Arial"/>
          <w:szCs w:val="22"/>
        </w:rPr>
        <w:t xml:space="preserve"> and policies </w:t>
      </w:r>
      <w:r w:rsidR="00FE44AA">
        <w:rPr>
          <w:rFonts w:ascii="Arial" w:hAnsi="Arial" w:cs="Arial"/>
          <w:szCs w:val="22"/>
        </w:rPr>
        <w:t>which</w:t>
      </w:r>
      <w:r w:rsidR="00895C8D" w:rsidRPr="00E17581">
        <w:rPr>
          <w:rFonts w:ascii="Arial" w:hAnsi="Arial" w:cs="Arial"/>
          <w:szCs w:val="22"/>
        </w:rPr>
        <w:t xml:space="preserve"> guide</w:t>
      </w:r>
      <w:r w:rsidR="00FE44AA">
        <w:rPr>
          <w:rFonts w:ascii="Arial" w:hAnsi="Arial" w:cs="Arial"/>
          <w:szCs w:val="22"/>
        </w:rPr>
        <w:t>d</w:t>
      </w:r>
      <w:r w:rsidR="00895C8D" w:rsidRPr="00E17581">
        <w:rPr>
          <w:rFonts w:ascii="Arial" w:hAnsi="Arial" w:cs="Arial"/>
          <w:szCs w:val="22"/>
        </w:rPr>
        <w:t xml:space="preserve"> </w:t>
      </w:r>
      <w:r w:rsidR="008A2FFE" w:rsidRPr="00E17581">
        <w:rPr>
          <w:rFonts w:ascii="Arial" w:hAnsi="Arial" w:cs="Arial"/>
          <w:szCs w:val="22"/>
        </w:rPr>
        <w:t xml:space="preserve">staff practice in relation to </w:t>
      </w:r>
      <w:r w:rsidR="00F609E2" w:rsidRPr="00E17581">
        <w:rPr>
          <w:rFonts w:ascii="Arial" w:hAnsi="Arial" w:cs="Arial"/>
          <w:szCs w:val="22"/>
        </w:rPr>
        <w:t>antimicrobial stewardship</w:t>
      </w:r>
      <w:r w:rsidR="008A2FFE" w:rsidRPr="00E17581">
        <w:rPr>
          <w:rFonts w:ascii="Arial" w:hAnsi="Arial" w:cs="Arial"/>
          <w:szCs w:val="22"/>
        </w:rPr>
        <w:t xml:space="preserve">, </w:t>
      </w:r>
      <w:r w:rsidR="00F609E2" w:rsidRPr="00E17581">
        <w:rPr>
          <w:rFonts w:ascii="Arial" w:hAnsi="Arial" w:cs="Arial"/>
          <w:szCs w:val="22"/>
        </w:rPr>
        <w:t>minimising the use of restrictive practices</w:t>
      </w:r>
      <w:r w:rsidR="008A2FFE" w:rsidRPr="00E17581">
        <w:rPr>
          <w:rFonts w:ascii="Arial" w:hAnsi="Arial" w:cs="Arial"/>
          <w:szCs w:val="22"/>
        </w:rPr>
        <w:t xml:space="preserve"> and </w:t>
      </w:r>
      <w:r w:rsidR="00FE44AA">
        <w:rPr>
          <w:rFonts w:ascii="Arial" w:hAnsi="Arial" w:cs="Arial"/>
          <w:szCs w:val="22"/>
        </w:rPr>
        <w:t>a</w:t>
      </w:r>
      <w:r w:rsidR="008A2FFE" w:rsidRPr="00E17581">
        <w:rPr>
          <w:rFonts w:ascii="Arial" w:hAnsi="Arial" w:cs="Arial"/>
          <w:szCs w:val="22"/>
        </w:rPr>
        <w:t>n o</w:t>
      </w:r>
      <w:r w:rsidR="00F609E2" w:rsidRPr="00E17581">
        <w:rPr>
          <w:rFonts w:ascii="Arial" w:hAnsi="Arial" w:cs="Arial"/>
          <w:szCs w:val="22"/>
        </w:rPr>
        <w:t>pen disclosure policy</w:t>
      </w:r>
      <w:r w:rsidR="00D707E7" w:rsidRPr="00E17581">
        <w:rPr>
          <w:rFonts w:ascii="Arial" w:hAnsi="Arial" w:cs="Arial"/>
          <w:szCs w:val="22"/>
        </w:rPr>
        <w:t xml:space="preserve"> and staff said they </w:t>
      </w:r>
      <w:r w:rsidR="00C53264" w:rsidRPr="00E17581">
        <w:rPr>
          <w:rFonts w:ascii="Arial" w:hAnsi="Arial" w:cs="Arial"/>
        </w:rPr>
        <w:t xml:space="preserve">received training </w:t>
      </w:r>
      <w:r w:rsidR="00D707E7" w:rsidRPr="00E17581">
        <w:rPr>
          <w:rFonts w:ascii="Arial" w:hAnsi="Arial" w:cs="Arial"/>
        </w:rPr>
        <w:t>in these aspects of clinical care</w:t>
      </w:r>
      <w:r w:rsidR="00BB1CE4" w:rsidRPr="00E17581">
        <w:rPr>
          <w:rFonts w:ascii="Arial" w:hAnsi="Arial" w:cs="Arial"/>
        </w:rPr>
        <w:t>.</w:t>
      </w:r>
      <w:r w:rsidR="0099551D" w:rsidRPr="00E17581">
        <w:rPr>
          <w:rFonts w:ascii="Arial" w:hAnsi="Arial" w:cs="Arial"/>
        </w:rPr>
        <w:t xml:space="preserve"> Staff described </w:t>
      </w:r>
      <w:r w:rsidR="00732418">
        <w:rPr>
          <w:rFonts w:ascii="Arial" w:hAnsi="Arial" w:cs="Arial"/>
        </w:rPr>
        <w:t>providing care to consumers in line with this requirement</w:t>
      </w:r>
      <w:r w:rsidR="00FE44AA">
        <w:rPr>
          <w:rFonts w:ascii="Arial" w:hAnsi="Arial" w:cs="Arial"/>
        </w:rPr>
        <w:t>, which</w:t>
      </w:r>
      <w:r w:rsidR="00732418">
        <w:rPr>
          <w:rFonts w:ascii="Arial" w:hAnsi="Arial" w:cs="Arial"/>
        </w:rPr>
        <w:t xml:space="preserve"> </w:t>
      </w:r>
      <w:r w:rsidR="00930E52">
        <w:rPr>
          <w:rFonts w:ascii="Arial" w:hAnsi="Arial" w:cs="Arial"/>
        </w:rPr>
        <w:t>includ</w:t>
      </w:r>
      <w:r w:rsidR="00FE44AA">
        <w:rPr>
          <w:rFonts w:ascii="Arial" w:hAnsi="Arial" w:cs="Arial"/>
        </w:rPr>
        <w:t>ed</w:t>
      </w:r>
      <w:r w:rsidR="00732418">
        <w:rPr>
          <w:rFonts w:ascii="Arial" w:hAnsi="Arial" w:cs="Arial"/>
        </w:rPr>
        <w:t xml:space="preserve"> </w:t>
      </w:r>
      <w:r w:rsidR="00E34F89" w:rsidRPr="00E17581">
        <w:rPr>
          <w:rFonts w:ascii="Arial" w:hAnsi="Arial" w:cs="Arial"/>
        </w:rPr>
        <w:t xml:space="preserve">encouraging fluid intake </w:t>
      </w:r>
      <w:r w:rsidR="0099551D" w:rsidRPr="00E17581">
        <w:rPr>
          <w:rFonts w:ascii="Arial" w:hAnsi="Arial" w:cs="Arial"/>
        </w:rPr>
        <w:t xml:space="preserve">for a suspected urinary tract </w:t>
      </w:r>
      <w:r w:rsidR="00C32B6A" w:rsidRPr="00E17581">
        <w:rPr>
          <w:rFonts w:ascii="Arial" w:hAnsi="Arial" w:cs="Arial"/>
        </w:rPr>
        <w:t>infection and</w:t>
      </w:r>
      <w:r w:rsidR="00E17581">
        <w:rPr>
          <w:rFonts w:ascii="Arial" w:hAnsi="Arial" w:cs="Arial"/>
        </w:rPr>
        <w:t xml:space="preserve"> submitting </w:t>
      </w:r>
      <w:r w:rsidR="0099551D" w:rsidRPr="00E17581">
        <w:rPr>
          <w:rFonts w:ascii="Arial" w:hAnsi="Arial" w:cs="Arial"/>
        </w:rPr>
        <w:t xml:space="preserve">urine or blood samples </w:t>
      </w:r>
      <w:r w:rsidR="00E17581">
        <w:rPr>
          <w:rFonts w:ascii="Arial" w:hAnsi="Arial" w:cs="Arial"/>
        </w:rPr>
        <w:t xml:space="preserve">and waiting for the results prior to commencing </w:t>
      </w:r>
      <w:r w:rsidR="0099551D" w:rsidRPr="00E17581">
        <w:rPr>
          <w:rFonts w:ascii="Arial" w:hAnsi="Arial" w:cs="Arial"/>
        </w:rPr>
        <w:t xml:space="preserve">antibiotics prescribed by </w:t>
      </w:r>
      <w:r w:rsidR="00E17581" w:rsidRPr="00E17581">
        <w:rPr>
          <w:rFonts w:ascii="Arial" w:hAnsi="Arial" w:cs="Arial"/>
        </w:rPr>
        <w:t xml:space="preserve">the </w:t>
      </w:r>
      <w:r w:rsidR="00E17581">
        <w:rPr>
          <w:rFonts w:ascii="Arial" w:hAnsi="Arial" w:cs="Arial"/>
        </w:rPr>
        <w:t xml:space="preserve">medical </w:t>
      </w:r>
      <w:r w:rsidR="00E17581" w:rsidRPr="00E17581">
        <w:rPr>
          <w:rFonts w:ascii="Arial" w:hAnsi="Arial" w:cs="Arial"/>
        </w:rPr>
        <w:t>officer.</w:t>
      </w:r>
    </w:p>
    <w:sectPr w:rsidR="003B73A1" w:rsidRPr="00E17581" w:rsidSect="00E236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D302E" w14:textId="77777777" w:rsidR="0085570B" w:rsidRDefault="0085570B" w:rsidP="00D71F88">
      <w:pPr>
        <w:spacing w:after="0"/>
      </w:pPr>
      <w:r>
        <w:separator/>
      </w:r>
    </w:p>
  </w:endnote>
  <w:endnote w:type="continuationSeparator" w:id="0">
    <w:p w14:paraId="05D29E8D" w14:textId="77777777" w:rsidR="0085570B" w:rsidRDefault="0085570B" w:rsidP="00D71F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AF00D" w14:textId="77777777" w:rsidR="007073D8" w:rsidRDefault="007073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206" w14:textId="77777777" w:rsidR="00DF37F2" w:rsidRPr="00DF37F2" w:rsidRDefault="00DF37F2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Name of service: </w:t>
    </w:r>
    <w:r w:rsidR="007073D8">
      <w:rPr>
        <w:rStyle w:val="FooterBold"/>
        <w:rFonts w:ascii="Arial" w:hAnsi="Arial"/>
        <w:b w:val="0"/>
      </w:rPr>
      <w:t>Residency by Dillons Tin Can Bay</w:t>
    </w:r>
    <w:r w:rsidRPr="00DF37F2">
      <w:rPr>
        <w:rStyle w:val="FooterBold"/>
        <w:rFonts w:ascii="Arial" w:hAnsi="Arial"/>
        <w:b w:val="0"/>
      </w:rPr>
      <w:tab/>
      <w:t xml:space="preserve">RPT-ACC-0122 v3.0 </w:t>
    </w:r>
  </w:p>
  <w:p w14:paraId="747E5452" w14:textId="77777777" w:rsidR="00DF37F2" w:rsidRPr="00DF37F2" w:rsidRDefault="00DF37F2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="007073D8">
      <w:rPr>
        <w:rStyle w:val="FooterBold"/>
        <w:rFonts w:ascii="Arial" w:hAnsi="Arial"/>
        <w:b w:val="0"/>
      </w:rPr>
      <w:t>5315</w:t>
    </w:r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2D75CD52" w14:textId="77777777" w:rsidR="00DF37F2" w:rsidRPr="00DF37F2" w:rsidRDefault="00E2364A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="00DF37F2" w:rsidRPr="00DF37F2">
      <w:rPr>
        <w:rStyle w:val="FooterBold"/>
        <w:rFonts w:ascii="Arial" w:hAnsi="Arial"/>
        <w:b w:val="0"/>
      </w:rPr>
      <w:t xml:space="preserve">Page </w:t>
    </w:r>
    <w:r w:rsidR="00DF37F2" w:rsidRPr="00DF37F2">
      <w:rPr>
        <w:rStyle w:val="FooterBold"/>
        <w:rFonts w:ascii="Arial" w:hAnsi="Arial"/>
        <w:b w:val="0"/>
      </w:rPr>
      <w:fldChar w:fldCharType="begin"/>
    </w:r>
    <w:r w:rsidR="00DF37F2"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="00DF37F2" w:rsidRPr="00DF37F2">
      <w:rPr>
        <w:rStyle w:val="FooterBold"/>
        <w:rFonts w:ascii="Arial" w:hAnsi="Arial"/>
        <w:b w:val="0"/>
      </w:rPr>
      <w:fldChar w:fldCharType="separate"/>
    </w:r>
    <w:r w:rsidR="00DF37F2">
      <w:rPr>
        <w:rStyle w:val="FooterBold"/>
        <w:rFonts w:ascii="Arial" w:hAnsi="Arial"/>
        <w:b w:val="0"/>
      </w:rPr>
      <w:t>1</w:t>
    </w:r>
    <w:r w:rsidR="00DF37F2" w:rsidRPr="00DF37F2">
      <w:rPr>
        <w:rStyle w:val="FooterBold"/>
        <w:rFonts w:ascii="Arial" w:hAnsi="Arial"/>
        <w:b w:val="0"/>
      </w:rPr>
      <w:fldChar w:fldCharType="end"/>
    </w:r>
    <w:r w:rsidR="00DF37F2" w:rsidRPr="00DF37F2">
      <w:rPr>
        <w:rStyle w:val="FooterBold"/>
        <w:rFonts w:ascii="Arial" w:hAnsi="Arial"/>
        <w:b w:val="0"/>
      </w:rPr>
      <w:t xml:space="preserve"> of </w:t>
    </w:r>
    <w:r w:rsidR="00DF37F2" w:rsidRPr="00DF37F2">
      <w:rPr>
        <w:rStyle w:val="FooterBold"/>
        <w:rFonts w:ascii="Arial" w:hAnsi="Arial"/>
        <w:b w:val="0"/>
      </w:rPr>
      <w:fldChar w:fldCharType="begin"/>
    </w:r>
    <w:r w:rsidR="00DF37F2"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="00DF37F2" w:rsidRPr="00DF37F2">
      <w:rPr>
        <w:rStyle w:val="FooterBold"/>
        <w:rFonts w:ascii="Arial" w:hAnsi="Arial"/>
        <w:b w:val="0"/>
      </w:rPr>
      <w:fldChar w:fldCharType="separate"/>
    </w:r>
    <w:r w:rsidR="00DF37F2">
      <w:rPr>
        <w:rStyle w:val="FooterBold"/>
        <w:rFonts w:ascii="Arial" w:hAnsi="Arial"/>
        <w:b w:val="0"/>
      </w:rPr>
      <w:t>2</w:t>
    </w:r>
    <w:r w:rsidR="00DF37F2" w:rsidRPr="00DF37F2">
      <w:rPr>
        <w:rStyle w:val="FooterBold"/>
        <w:rFonts w:ascii="Arial" w:hAnsi="Arial"/>
        <w:b w:val="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BB25" w14:textId="77777777" w:rsidR="00E2364A" w:rsidRDefault="00E2364A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24B11" w14:textId="77777777" w:rsidR="0085570B" w:rsidRDefault="0085570B" w:rsidP="00D71F88">
      <w:pPr>
        <w:spacing w:after="0"/>
      </w:pPr>
      <w:r>
        <w:separator/>
      </w:r>
    </w:p>
  </w:footnote>
  <w:footnote w:type="continuationSeparator" w:id="0">
    <w:p w14:paraId="333FF368" w14:textId="77777777" w:rsidR="0085570B" w:rsidRDefault="0085570B" w:rsidP="00D71F88">
      <w:pPr>
        <w:spacing w:after="0"/>
      </w:pPr>
      <w:r>
        <w:continuationSeparator/>
      </w:r>
    </w:p>
  </w:footnote>
  <w:footnote w:id="1">
    <w:p w14:paraId="7DFCB515" w14:textId="61C55E5E" w:rsidR="002B0884" w:rsidRDefault="000078F8" w:rsidP="00C060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E5774" w:rsidRPr="00443CA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="005E5774">
        <w:rPr>
          <w:rFonts w:ascii="Arial" w:hAnsi="Arial" w:cs="Arial"/>
          <w:color w:val="auto"/>
          <w:sz w:val="20"/>
          <w:szCs w:val="20"/>
        </w:rPr>
        <w:t>S</w:t>
      </w:r>
      <w:r w:rsidR="005E5774" w:rsidRPr="00744FA6">
        <w:rPr>
          <w:rFonts w:ascii="Arial" w:hAnsi="Arial" w:cs="Arial"/>
          <w:color w:val="auto"/>
          <w:sz w:val="20"/>
          <w:szCs w:val="20"/>
        </w:rPr>
        <w:t>ection 40A</w:t>
      </w:r>
      <w:r w:rsidR="005E5774" w:rsidRPr="00744FA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5E5774" w:rsidRPr="00744FA6">
        <w:rPr>
          <w:rFonts w:ascii="Arial" w:hAnsi="Arial" w:cs="Arial"/>
          <w:color w:val="auto"/>
          <w:sz w:val="20"/>
          <w:szCs w:val="20"/>
        </w:rPr>
        <w:t xml:space="preserve">of </w:t>
      </w:r>
      <w:r w:rsidR="005E5774" w:rsidRPr="00443CA4">
        <w:rPr>
          <w:rFonts w:ascii="Arial" w:hAnsi="Arial" w:cs="Arial"/>
          <w:sz w:val="20"/>
          <w:szCs w:val="20"/>
        </w:rPr>
        <w:t>the Aged Care Quality and Safety Commission Rules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C5B12" w14:textId="77777777" w:rsidR="007073D8" w:rsidRDefault="007073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FFAAA" w14:textId="77777777" w:rsidR="00D71F88" w:rsidRDefault="00FA0A5B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6ECAC130" wp14:editId="736230AA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5D607" w14:textId="77777777" w:rsidR="00FA0A5B" w:rsidRDefault="00FA0A5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8F1EF0F" wp14:editId="146CCB53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A55B1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389A2A32"/>
    <w:multiLevelType w:val="hybridMultilevel"/>
    <w:tmpl w:val="2E142D86"/>
    <w:lvl w:ilvl="0" w:tplc="BFFA6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8641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30C9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08E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456320B2"/>
    <w:multiLevelType w:val="hybridMultilevel"/>
    <w:tmpl w:val="0C6A9D5A"/>
    <w:lvl w:ilvl="0" w:tplc="F3BE7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E1280"/>
    <w:multiLevelType w:val="hybridMultilevel"/>
    <w:tmpl w:val="5B8675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432B25"/>
    <w:multiLevelType w:val="hybridMultilevel"/>
    <w:tmpl w:val="3B1CEA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7D358B"/>
    <w:multiLevelType w:val="hybridMultilevel"/>
    <w:tmpl w:val="B2781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11"/>
  </w:num>
  <w:num w:numId="8">
    <w:abstractNumId w:val="4"/>
  </w:num>
  <w:num w:numId="9">
    <w:abstractNumId w:val="7"/>
  </w:num>
  <w:num w:numId="10">
    <w:abstractNumId w:val="2"/>
  </w:num>
  <w:num w:numId="11">
    <w:abstractNumId w:val="14"/>
  </w:num>
  <w:num w:numId="12">
    <w:abstractNumId w:val="12"/>
  </w:num>
  <w:num w:numId="13">
    <w:abstractNumId w:val="8"/>
  </w:num>
  <w:num w:numId="14">
    <w:abstractNumId w:val="9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F88"/>
    <w:rsid w:val="000015E7"/>
    <w:rsid w:val="00002E55"/>
    <w:rsid w:val="000066E9"/>
    <w:rsid w:val="000078F8"/>
    <w:rsid w:val="00020E19"/>
    <w:rsid w:val="0002243B"/>
    <w:rsid w:val="00024A5D"/>
    <w:rsid w:val="00033A35"/>
    <w:rsid w:val="0003491B"/>
    <w:rsid w:val="000479FB"/>
    <w:rsid w:val="00066406"/>
    <w:rsid w:val="000836D0"/>
    <w:rsid w:val="00091093"/>
    <w:rsid w:val="000915FB"/>
    <w:rsid w:val="00091F15"/>
    <w:rsid w:val="000A1636"/>
    <w:rsid w:val="000A1935"/>
    <w:rsid w:val="000A472C"/>
    <w:rsid w:val="000A4CF7"/>
    <w:rsid w:val="000B43F8"/>
    <w:rsid w:val="000B5809"/>
    <w:rsid w:val="000C48DD"/>
    <w:rsid w:val="000D0A86"/>
    <w:rsid w:val="000D1A02"/>
    <w:rsid w:val="000D38C0"/>
    <w:rsid w:val="000E1F5B"/>
    <w:rsid w:val="000E4554"/>
    <w:rsid w:val="000E50A6"/>
    <w:rsid w:val="000E5815"/>
    <w:rsid w:val="000E7A89"/>
    <w:rsid w:val="000E7B7A"/>
    <w:rsid w:val="001025D6"/>
    <w:rsid w:val="001051FD"/>
    <w:rsid w:val="00105245"/>
    <w:rsid w:val="001063BF"/>
    <w:rsid w:val="00106F12"/>
    <w:rsid w:val="00112E2A"/>
    <w:rsid w:val="0011452A"/>
    <w:rsid w:val="00117022"/>
    <w:rsid w:val="00122868"/>
    <w:rsid w:val="00125D6E"/>
    <w:rsid w:val="0012649F"/>
    <w:rsid w:val="00127C68"/>
    <w:rsid w:val="0013123D"/>
    <w:rsid w:val="00132305"/>
    <w:rsid w:val="00152DB8"/>
    <w:rsid w:val="00163A13"/>
    <w:rsid w:val="001753E9"/>
    <w:rsid w:val="00176F1C"/>
    <w:rsid w:val="00182B39"/>
    <w:rsid w:val="00187361"/>
    <w:rsid w:val="00187A41"/>
    <w:rsid w:val="00187B0B"/>
    <w:rsid w:val="00187F7D"/>
    <w:rsid w:val="001A5684"/>
    <w:rsid w:val="001B1452"/>
    <w:rsid w:val="001C19FF"/>
    <w:rsid w:val="001C6266"/>
    <w:rsid w:val="001D22BD"/>
    <w:rsid w:val="001E2789"/>
    <w:rsid w:val="001E612B"/>
    <w:rsid w:val="001F0248"/>
    <w:rsid w:val="001F222A"/>
    <w:rsid w:val="001F2C49"/>
    <w:rsid w:val="001F672F"/>
    <w:rsid w:val="001F77BF"/>
    <w:rsid w:val="00204CF0"/>
    <w:rsid w:val="00210099"/>
    <w:rsid w:val="0021617A"/>
    <w:rsid w:val="00217652"/>
    <w:rsid w:val="002304AD"/>
    <w:rsid w:val="002337A0"/>
    <w:rsid w:val="0023682F"/>
    <w:rsid w:val="00241919"/>
    <w:rsid w:val="00262C0B"/>
    <w:rsid w:val="00267299"/>
    <w:rsid w:val="00267F90"/>
    <w:rsid w:val="00270EEA"/>
    <w:rsid w:val="00271B82"/>
    <w:rsid w:val="00280395"/>
    <w:rsid w:val="00283F26"/>
    <w:rsid w:val="0028442C"/>
    <w:rsid w:val="00293749"/>
    <w:rsid w:val="002939DD"/>
    <w:rsid w:val="00293C3D"/>
    <w:rsid w:val="0029781C"/>
    <w:rsid w:val="002A1629"/>
    <w:rsid w:val="002A5CB3"/>
    <w:rsid w:val="002A7956"/>
    <w:rsid w:val="002B0884"/>
    <w:rsid w:val="002B0C90"/>
    <w:rsid w:val="002C0195"/>
    <w:rsid w:val="002C1BE1"/>
    <w:rsid w:val="002C3BF2"/>
    <w:rsid w:val="002C4561"/>
    <w:rsid w:val="002C4E87"/>
    <w:rsid w:val="002C525B"/>
    <w:rsid w:val="002C72C6"/>
    <w:rsid w:val="002D41A6"/>
    <w:rsid w:val="002D5D35"/>
    <w:rsid w:val="002E00AF"/>
    <w:rsid w:val="002F0A6A"/>
    <w:rsid w:val="002F197E"/>
    <w:rsid w:val="002F2C7C"/>
    <w:rsid w:val="002F49A8"/>
    <w:rsid w:val="002F5CCC"/>
    <w:rsid w:val="002F5DE1"/>
    <w:rsid w:val="00300989"/>
    <w:rsid w:val="00300D3E"/>
    <w:rsid w:val="003043AF"/>
    <w:rsid w:val="00305010"/>
    <w:rsid w:val="00310BB7"/>
    <w:rsid w:val="00315E65"/>
    <w:rsid w:val="0031639A"/>
    <w:rsid w:val="00323B6A"/>
    <w:rsid w:val="00331E8B"/>
    <w:rsid w:val="00332437"/>
    <w:rsid w:val="00334B7D"/>
    <w:rsid w:val="00336145"/>
    <w:rsid w:val="003574D0"/>
    <w:rsid w:val="0036130C"/>
    <w:rsid w:val="00362050"/>
    <w:rsid w:val="00366989"/>
    <w:rsid w:val="00374580"/>
    <w:rsid w:val="00374FD4"/>
    <w:rsid w:val="003752CE"/>
    <w:rsid w:val="00376FFD"/>
    <w:rsid w:val="00377ECB"/>
    <w:rsid w:val="00381798"/>
    <w:rsid w:val="003849B4"/>
    <w:rsid w:val="003949B0"/>
    <w:rsid w:val="00396806"/>
    <w:rsid w:val="003A55F2"/>
    <w:rsid w:val="003A6170"/>
    <w:rsid w:val="003A6A59"/>
    <w:rsid w:val="003B1763"/>
    <w:rsid w:val="003B73A1"/>
    <w:rsid w:val="003B7AB5"/>
    <w:rsid w:val="003B7B2D"/>
    <w:rsid w:val="003C4040"/>
    <w:rsid w:val="003D1098"/>
    <w:rsid w:val="003D1214"/>
    <w:rsid w:val="003D3879"/>
    <w:rsid w:val="003D5C1A"/>
    <w:rsid w:val="003F1E5D"/>
    <w:rsid w:val="003F2D0C"/>
    <w:rsid w:val="00400D93"/>
    <w:rsid w:val="00404CDA"/>
    <w:rsid w:val="00404F09"/>
    <w:rsid w:val="00412DC6"/>
    <w:rsid w:val="00416334"/>
    <w:rsid w:val="00416B91"/>
    <w:rsid w:val="00422D0A"/>
    <w:rsid w:val="00426A9D"/>
    <w:rsid w:val="004310EF"/>
    <w:rsid w:val="00431883"/>
    <w:rsid w:val="0043223E"/>
    <w:rsid w:val="00440230"/>
    <w:rsid w:val="0045092C"/>
    <w:rsid w:val="004526DB"/>
    <w:rsid w:val="00453466"/>
    <w:rsid w:val="0045484B"/>
    <w:rsid w:val="004556BB"/>
    <w:rsid w:val="004654BC"/>
    <w:rsid w:val="0047029D"/>
    <w:rsid w:val="00476171"/>
    <w:rsid w:val="0048768A"/>
    <w:rsid w:val="00492846"/>
    <w:rsid w:val="00493336"/>
    <w:rsid w:val="00494702"/>
    <w:rsid w:val="00497B24"/>
    <w:rsid w:val="004A13BF"/>
    <w:rsid w:val="004B0FF7"/>
    <w:rsid w:val="004B59A6"/>
    <w:rsid w:val="004B6B19"/>
    <w:rsid w:val="004C650C"/>
    <w:rsid w:val="004D7DFB"/>
    <w:rsid w:val="004E0945"/>
    <w:rsid w:val="004E1578"/>
    <w:rsid w:val="004E3939"/>
    <w:rsid w:val="004F10C3"/>
    <w:rsid w:val="004F3C2D"/>
    <w:rsid w:val="00502EA8"/>
    <w:rsid w:val="005067D8"/>
    <w:rsid w:val="005109DB"/>
    <w:rsid w:val="00511423"/>
    <w:rsid w:val="005135F0"/>
    <w:rsid w:val="00515BFD"/>
    <w:rsid w:val="0051615C"/>
    <w:rsid w:val="005176DF"/>
    <w:rsid w:val="00522C2C"/>
    <w:rsid w:val="00531A53"/>
    <w:rsid w:val="00541C96"/>
    <w:rsid w:val="005446D8"/>
    <w:rsid w:val="005458EA"/>
    <w:rsid w:val="00550022"/>
    <w:rsid w:val="00550170"/>
    <w:rsid w:val="00552966"/>
    <w:rsid w:val="005534B7"/>
    <w:rsid w:val="00554C5C"/>
    <w:rsid w:val="00577C8A"/>
    <w:rsid w:val="00584E04"/>
    <w:rsid w:val="00586716"/>
    <w:rsid w:val="00593B5B"/>
    <w:rsid w:val="00593D7B"/>
    <w:rsid w:val="005948C5"/>
    <w:rsid w:val="00595809"/>
    <w:rsid w:val="005A2665"/>
    <w:rsid w:val="005A41BC"/>
    <w:rsid w:val="005B2F6E"/>
    <w:rsid w:val="005B31A7"/>
    <w:rsid w:val="005C2039"/>
    <w:rsid w:val="005C2237"/>
    <w:rsid w:val="005C43DF"/>
    <w:rsid w:val="005D0793"/>
    <w:rsid w:val="005D23EC"/>
    <w:rsid w:val="005E2B39"/>
    <w:rsid w:val="005E5774"/>
    <w:rsid w:val="005E68D0"/>
    <w:rsid w:val="005F1AA4"/>
    <w:rsid w:val="00602258"/>
    <w:rsid w:val="00607320"/>
    <w:rsid w:val="00610532"/>
    <w:rsid w:val="006112D2"/>
    <w:rsid w:val="0061226B"/>
    <w:rsid w:val="006124D9"/>
    <w:rsid w:val="00612B1A"/>
    <w:rsid w:val="00612D3F"/>
    <w:rsid w:val="00612E46"/>
    <w:rsid w:val="00613348"/>
    <w:rsid w:val="006145C7"/>
    <w:rsid w:val="00617CA2"/>
    <w:rsid w:val="00625AA7"/>
    <w:rsid w:val="00633112"/>
    <w:rsid w:val="00637E22"/>
    <w:rsid w:val="00640774"/>
    <w:rsid w:val="00641383"/>
    <w:rsid w:val="00641C55"/>
    <w:rsid w:val="00646238"/>
    <w:rsid w:val="006533AB"/>
    <w:rsid w:val="0066505E"/>
    <w:rsid w:val="00667C09"/>
    <w:rsid w:val="0067639C"/>
    <w:rsid w:val="00681BE5"/>
    <w:rsid w:val="0068453E"/>
    <w:rsid w:val="0069236B"/>
    <w:rsid w:val="0069273F"/>
    <w:rsid w:val="00693CCC"/>
    <w:rsid w:val="00694142"/>
    <w:rsid w:val="0069611E"/>
    <w:rsid w:val="00696655"/>
    <w:rsid w:val="006A1321"/>
    <w:rsid w:val="006A2622"/>
    <w:rsid w:val="006A2693"/>
    <w:rsid w:val="006A36B8"/>
    <w:rsid w:val="006B178B"/>
    <w:rsid w:val="006B3035"/>
    <w:rsid w:val="006C2753"/>
    <w:rsid w:val="006C629F"/>
    <w:rsid w:val="006D0484"/>
    <w:rsid w:val="006E33B3"/>
    <w:rsid w:val="007027C7"/>
    <w:rsid w:val="007039A2"/>
    <w:rsid w:val="007073D8"/>
    <w:rsid w:val="007074F3"/>
    <w:rsid w:val="00712752"/>
    <w:rsid w:val="007156BD"/>
    <w:rsid w:val="00715EC5"/>
    <w:rsid w:val="00732418"/>
    <w:rsid w:val="007411E8"/>
    <w:rsid w:val="00745A59"/>
    <w:rsid w:val="0075021E"/>
    <w:rsid w:val="00750DEF"/>
    <w:rsid w:val="00765AF5"/>
    <w:rsid w:val="00773F8B"/>
    <w:rsid w:val="00797162"/>
    <w:rsid w:val="007A09EC"/>
    <w:rsid w:val="007B03FF"/>
    <w:rsid w:val="007B28DD"/>
    <w:rsid w:val="007B686B"/>
    <w:rsid w:val="007C105C"/>
    <w:rsid w:val="007C2D2C"/>
    <w:rsid w:val="007C4F9B"/>
    <w:rsid w:val="007D2EF1"/>
    <w:rsid w:val="007D3AB8"/>
    <w:rsid w:val="007E2042"/>
    <w:rsid w:val="007F180B"/>
    <w:rsid w:val="007F5801"/>
    <w:rsid w:val="00803D77"/>
    <w:rsid w:val="00813C24"/>
    <w:rsid w:val="00814D9A"/>
    <w:rsid w:val="00816054"/>
    <w:rsid w:val="008174C2"/>
    <w:rsid w:val="00820D44"/>
    <w:rsid w:val="00822B79"/>
    <w:rsid w:val="008300E2"/>
    <w:rsid w:val="008310C3"/>
    <w:rsid w:val="008315BA"/>
    <w:rsid w:val="00831C1C"/>
    <w:rsid w:val="008346A7"/>
    <w:rsid w:val="00840196"/>
    <w:rsid w:val="008406BB"/>
    <w:rsid w:val="008413BE"/>
    <w:rsid w:val="00843665"/>
    <w:rsid w:val="008472C0"/>
    <w:rsid w:val="0085030A"/>
    <w:rsid w:val="0085224B"/>
    <w:rsid w:val="008555F2"/>
    <w:rsid w:val="0085570B"/>
    <w:rsid w:val="00855D0F"/>
    <w:rsid w:val="00857360"/>
    <w:rsid w:val="00865445"/>
    <w:rsid w:val="00874474"/>
    <w:rsid w:val="0087564F"/>
    <w:rsid w:val="00875951"/>
    <w:rsid w:val="0087700C"/>
    <w:rsid w:val="00885FD9"/>
    <w:rsid w:val="008908B1"/>
    <w:rsid w:val="008920AA"/>
    <w:rsid w:val="00892F3B"/>
    <w:rsid w:val="00895C8D"/>
    <w:rsid w:val="008A0642"/>
    <w:rsid w:val="008A276D"/>
    <w:rsid w:val="008A2FFE"/>
    <w:rsid w:val="008A32F2"/>
    <w:rsid w:val="008A5F7A"/>
    <w:rsid w:val="008B0801"/>
    <w:rsid w:val="008C607D"/>
    <w:rsid w:val="008D3569"/>
    <w:rsid w:val="008D7E7F"/>
    <w:rsid w:val="008E337E"/>
    <w:rsid w:val="008E777B"/>
    <w:rsid w:val="008F4453"/>
    <w:rsid w:val="008F5021"/>
    <w:rsid w:val="008F61E9"/>
    <w:rsid w:val="009011B8"/>
    <w:rsid w:val="00903E9E"/>
    <w:rsid w:val="009220E2"/>
    <w:rsid w:val="009265E2"/>
    <w:rsid w:val="00930C5B"/>
    <w:rsid w:val="00930E52"/>
    <w:rsid w:val="009408C3"/>
    <w:rsid w:val="00943931"/>
    <w:rsid w:val="00944A58"/>
    <w:rsid w:val="00953990"/>
    <w:rsid w:val="0096231F"/>
    <w:rsid w:val="009642C2"/>
    <w:rsid w:val="009762E2"/>
    <w:rsid w:val="009873E0"/>
    <w:rsid w:val="00992DB8"/>
    <w:rsid w:val="00995002"/>
    <w:rsid w:val="0099551D"/>
    <w:rsid w:val="00996FAF"/>
    <w:rsid w:val="009B30E5"/>
    <w:rsid w:val="009C4587"/>
    <w:rsid w:val="009D4538"/>
    <w:rsid w:val="009D72B1"/>
    <w:rsid w:val="009E21FB"/>
    <w:rsid w:val="009E2A9D"/>
    <w:rsid w:val="009F71CB"/>
    <w:rsid w:val="00A054A8"/>
    <w:rsid w:val="00A0629D"/>
    <w:rsid w:val="00A17F8D"/>
    <w:rsid w:val="00A21758"/>
    <w:rsid w:val="00A23BA6"/>
    <w:rsid w:val="00A24189"/>
    <w:rsid w:val="00A2661E"/>
    <w:rsid w:val="00A35AB1"/>
    <w:rsid w:val="00A43F88"/>
    <w:rsid w:val="00A76819"/>
    <w:rsid w:val="00A80014"/>
    <w:rsid w:val="00A818AD"/>
    <w:rsid w:val="00A819F6"/>
    <w:rsid w:val="00A83AE6"/>
    <w:rsid w:val="00A84A8C"/>
    <w:rsid w:val="00A85E1A"/>
    <w:rsid w:val="00A87F91"/>
    <w:rsid w:val="00A93709"/>
    <w:rsid w:val="00A942A9"/>
    <w:rsid w:val="00A942CA"/>
    <w:rsid w:val="00AA5E08"/>
    <w:rsid w:val="00AA6045"/>
    <w:rsid w:val="00AB0571"/>
    <w:rsid w:val="00AB543D"/>
    <w:rsid w:val="00AC1BAF"/>
    <w:rsid w:val="00AC42D3"/>
    <w:rsid w:val="00AC6256"/>
    <w:rsid w:val="00AC71DC"/>
    <w:rsid w:val="00AD5818"/>
    <w:rsid w:val="00AD75FE"/>
    <w:rsid w:val="00AE2439"/>
    <w:rsid w:val="00AE25FD"/>
    <w:rsid w:val="00AE4B7F"/>
    <w:rsid w:val="00AF4755"/>
    <w:rsid w:val="00B03E50"/>
    <w:rsid w:val="00B106C8"/>
    <w:rsid w:val="00B10D60"/>
    <w:rsid w:val="00B1101E"/>
    <w:rsid w:val="00B1199D"/>
    <w:rsid w:val="00B21193"/>
    <w:rsid w:val="00B24C53"/>
    <w:rsid w:val="00B30954"/>
    <w:rsid w:val="00B31E03"/>
    <w:rsid w:val="00B36970"/>
    <w:rsid w:val="00B406E0"/>
    <w:rsid w:val="00B427CB"/>
    <w:rsid w:val="00B44704"/>
    <w:rsid w:val="00B45AB0"/>
    <w:rsid w:val="00B53F7A"/>
    <w:rsid w:val="00B578D4"/>
    <w:rsid w:val="00B722A0"/>
    <w:rsid w:val="00B760C6"/>
    <w:rsid w:val="00B80C27"/>
    <w:rsid w:val="00B8428D"/>
    <w:rsid w:val="00B90B0B"/>
    <w:rsid w:val="00B9221E"/>
    <w:rsid w:val="00B92F2D"/>
    <w:rsid w:val="00BB1CE4"/>
    <w:rsid w:val="00BB5AA6"/>
    <w:rsid w:val="00BC318C"/>
    <w:rsid w:val="00BC4115"/>
    <w:rsid w:val="00BC6B34"/>
    <w:rsid w:val="00BD0D05"/>
    <w:rsid w:val="00BD531B"/>
    <w:rsid w:val="00BE09E5"/>
    <w:rsid w:val="00BE18E5"/>
    <w:rsid w:val="00BE2C85"/>
    <w:rsid w:val="00BE60CF"/>
    <w:rsid w:val="00BF17EA"/>
    <w:rsid w:val="00BF2C51"/>
    <w:rsid w:val="00BF45A1"/>
    <w:rsid w:val="00BF51CC"/>
    <w:rsid w:val="00BF5DA2"/>
    <w:rsid w:val="00C00D7A"/>
    <w:rsid w:val="00C013B4"/>
    <w:rsid w:val="00C02768"/>
    <w:rsid w:val="00C03C8D"/>
    <w:rsid w:val="00C06052"/>
    <w:rsid w:val="00C070D0"/>
    <w:rsid w:val="00C121D8"/>
    <w:rsid w:val="00C12FE6"/>
    <w:rsid w:val="00C15525"/>
    <w:rsid w:val="00C16A32"/>
    <w:rsid w:val="00C22DB0"/>
    <w:rsid w:val="00C23BCC"/>
    <w:rsid w:val="00C27134"/>
    <w:rsid w:val="00C272D4"/>
    <w:rsid w:val="00C27D9A"/>
    <w:rsid w:val="00C30D78"/>
    <w:rsid w:val="00C32B6A"/>
    <w:rsid w:val="00C411C5"/>
    <w:rsid w:val="00C434C7"/>
    <w:rsid w:val="00C43D16"/>
    <w:rsid w:val="00C443D5"/>
    <w:rsid w:val="00C44D50"/>
    <w:rsid w:val="00C5325A"/>
    <w:rsid w:val="00C53264"/>
    <w:rsid w:val="00C5398E"/>
    <w:rsid w:val="00C60426"/>
    <w:rsid w:val="00C62568"/>
    <w:rsid w:val="00C724CF"/>
    <w:rsid w:val="00C80980"/>
    <w:rsid w:val="00C94172"/>
    <w:rsid w:val="00C96E32"/>
    <w:rsid w:val="00CA0956"/>
    <w:rsid w:val="00CA37CB"/>
    <w:rsid w:val="00CA42B2"/>
    <w:rsid w:val="00CA4A8A"/>
    <w:rsid w:val="00CB54A6"/>
    <w:rsid w:val="00CB70BF"/>
    <w:rsid w:val="00CB773A"/>
    <w:rsid w:val="00CC6CB8"/>
    <w:rsid w:val="00CD017A"/>
    <w:rsid w:val="00CD13D5"/>
    <w:rsid w:val="00CD19F0"/>
    <w:rsid w:val="00CF5081"/>
    <w:rsid w:val="00D12E68"/>
    <w:rsid w:val="00D16162"/>
    <w:rsid w:val="00D169F9"/>
    <w:rsid w:val="00D175F5"/>
    <w:rsid w:val="00D2158E"/>
    <w:rsid w:val="00D224D6"/>
    <w:rsid w:val="00D2559D"/>
    <w:rsid w:val="00D3157C"/>
    <w:rsid w:val="00D31A28"/>
    <w:rsid w:val="00D336DE"/>
    <w:rsid w:val="00D3468F"/>
    <w:rsid w:val="00D365BE"/>
    <w:rsid w:val="00D46BB2"/>
    <w:rsid w:val="00D60E73"/>
    <w:rsid w:val="00D6681D"/>
    <w:rsid w:val="00D707E7"/>
    <w:rsid w:val="00D71F88"/>
    <w:rsid w:val="00D73F22"/>
    <w:rsid w:val="00D87E7C"/>
    <w:rsid w:val="00D92222"/>
    <w:rsid w:val="00D955E0"/>
    <w:rsid w:val="00DA054F"/>
    <w:rsid w:val="00DA140C"/>
    <w:rsid w:val="00DA15C3"/>
    <w:rsid w:val="00DA4D04"/>
    <w:rsid w:val="00DA4D2B"/>
    <w:rsid w:val="00DA5580"/>
    <w:rsid w:val="00DA7228"/>
    <w:rsid w:val="00DB1523"/>
    <w:rsid w:val="00DC0CB5"/>
    <w:rsid w:val="00DC3DBF"/>
    <w:rsid w:val="00DC65D1"/>
    <w:rsid w:val="00DD2E64"/>
    <w:rsid w:val="00DD38E8"/>
    <w:rsid w:val="00DD413E"/>
    <w:rsid w:val="00DD4590"/>
    <w:rsid w:val="00DE093F"/>
    <w:rsid w:val="00DE2726"/>
    <w:rsid w:val="00DE7B09"/>
    <w:rsid w:val="00DF2963"/>
    <w:rsid w:val="00DF37F2"/>
    <w:rsid w:val="00E02B31"/>
    <w:rsid w:val="00E04256"/>
    <w:rsid w:val="00E0425D"/>
    <w:rsid w:val="00E17581"/>
    <w:rsid w:val="00E22B89"/>
    <w:rsid w:val="00E2364A"/>
    <w:rsid w:val="00E25B3E"/>
    <w:rsid w:val="00E34F89"/>
    <w:rsid w:val="00E35DE3"/>
    <w:rsid w:val="00E411F8"/>
    <w:rsid w:val="00E450C5"/>
    <w:rsid w:val="00E5270A"/>
    <w:rsid w:val="00E62216"/>
    <w:rsid w:val="00E62FAF"/>
    <w:rsid w:val="00E632AA"/>
    <w:rsid w:val="00E71591"/>
    <w:rsid w:val="00E7423F"/>
    <w:rsid w:val="00E76F62"/>
    <w:rsid w:val="00E7737C"/>
    <w:rsid w:val="00E81E5F"/>
    <w:rsid w:val="00E85073"/>
    <w:rsid w:val="00E91AA2"/>
    <w:rsid w:val="00E96EC6"/>
    <w:rsid w:val="00E97680"/>
    <w:rsid w:val="00EA074C"/>
    <w:rsid w:val="00EA1E55"/>
    <w:rsid w:val="00EA7799"/>
    <w:rsid w:val="00EB02D6"/>
    <w:rsid w:val="00EB1647"/>
    <w:rsid w:val="00EB51A1"/>
    <w:rsid w:val="00EB63F6"/>
    <w:rsid w:val="00ED016E"/>
    <w:rsid w:val="00EE66B6"/>
    <w:rsid w:val="00EF0F55"/>
    <w:rsid w:val="00EF728C"/>
    <w:rsid w:val="00F01EF5"/>
    <w:rsid w:val="00F03136"/>
    <w:rsid w:val="00F045F4"/>
    <w:rsid w:val="00F04B33"/>
    <w:rsid w:val="00F11687"/>
    <w:rsid w:val="00F14AD2"/>
    <w:rsid w:val="00F25767"/>
    <w:rsid w:val="00F25E5E"/>
    <w:rsid w:val="00F36A18"/>
    <w:rsid w:val="00F609E2"/>
    <w:rsid w:val="00F63AAE"/>
    <w:rsid w:val="00F64715"/>
    <w:rsid w:val="00F7109C"/>
    <w:rsid w:val="00F719AB"/>
    <w:rsid w:val="00F74B55"/>
    <w:rsid w:val="00F76B51"/>
    <w:rsid w:val="00F81A7C"/>
    <w:rsid w:val="00F87FB8"/>
    <w:rsid w:val="00F94D68"/>
    <w:rsid w:val="00F96706"/>
    <w:rsid w:val="00FA0A5B"/>
    <w:rsid w:val="00FA0D5E"/>
    <w:rsid w:val="00FA2622"/>
    <w:rsid w:val="00FA514E"/>
    <w:rsid w:val="00FB2EAB"/>
    <w:rsid w:val="00FB462D"/>
    <w:rsid w:val="00FC045E"/>
    <w:rsid w:val="00FC39AB"/>
    <w:rsid w:val="00FC4739"/>
    <w:rsid w:val="00FD689A"/>
    <w:rsid w:val="00FE2A42"/>
    <w:rsid w:val="00FE44AA"/>
    <w:rsid w:val="00FE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8420EAE"/>
  <w15:chartTrackingRefBased/>
  <w15:docId w15:val="{19C3DCB2-F689-4E88-ABE9-87D8154A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ListBullet">
    <w:name w:val="List Bullet"/>
    <w:basedOn w:val="Normal"/>
    <w:uiPriority w:val="99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99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99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eastAsiaTheme="majorEastAsia" w:hAnsi="Fira Sans" w:cstheme="majorBidi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eastAsiaTheme="majorEastAsia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2C4561"/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textrun">
    <w:name w:val="normaltextrun"/>
    <w:basedOn w:val="DefaultParagraphFont"/>
    <w:rsid w:val="00B427CB"/>
  </w:style>
  <w:style w:type="paragraph" w:customStyle="1" w:styleId="acsaanormal">
    <w:name w:val="acsaanormal"/>
    <w:basedOn w:val="Normal"/>
    <w:rsid w:val="003752CE"/>
    <w:pPr>
      <w:spacing w:before="100" w:beforeAutospacing="1" w:after="100" w:afterAutospacing="1"/>
    </w:pPr>
    <w:rPr>
      <w:rFonts w:ascii="Calibri" w:hAnsi="Calibri" w:cs="Calibri"/>
      <w:color w:val="auto"/>
      <w:sz w:val="22"/>
      <w:szCs w:val="22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85E1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E1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E1A"/>
    <w:rPr>
      <w:rFonts w:ascii="Fira Sans Light" w:hAnsi="Fira Sans Light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805C672E64441C5BC1543D934A87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85001-3063-47A5-A99E-CB64C54BD830}"/>
      </w:docPartPr>
      <w:docPartBody>
        <w:p w:rsidR="00295E0C" w:rsidRDefault="00BF58F7" w:rsidP="00BF58F7">
          <w:pPr>
            <w:pStyle w:val="1805C672E64441C5BC1543D934A872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5402488970F42ED84F60CFC4AB30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4D351-AF70-4022-9196-C4295C620150}"/>
      </w:docPartPr>
      <w:docPartBody>
        <w:p w:rsidR="00295E0C" w:rsidRDefault="00BF58F7" w:rsidP="00BF58F7">
          <w:pPr>
            <w:pStyle w:val="F5402488970F42ED84F60CFC4AB307D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89A94DFFEE0425CBBD08C0631155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C780B-EF1A-42A3-A12C-AD70B6B7D297}"/>
      </w:docPartPr>
      <w:docPartBody>
        <w:p w:rsidR="00295E0C" w:rsidRDefault="00BF58F7" w:rsidP="00BF58F7">
          <w:pPr>
            <w:pStyle w:val="C89A94DFFEE0425CBBD08C0631155E5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5464C88AA974B748503D1CEEFDEC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7E902-05F1-4B71-882F-9A55017BCFD7}"/>
      </w:docPartPr>
      <w:docPartBody>
        <w:p w:rsidR="00295E0C" w:rsidRDefault="00BF58F7" w:rsidP="00BF58F7">
          <w:pPr>
            <w:pStyle w:val="05464C88AA974B748503D1CEEFDECEB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0B1C248B84743D5AA6812FDBB2A3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54EF9-5A49-44D2-BD28-3EE8F48C3C30}"/>
      </w:docPartPr>
      <w:docPartBody>
        <w:p w:rsidR="00295E0C" w:rsidRDefault="00BF58F7" w:rsidP="00BF58F7">
          <w:pPr>
            <w:pStyle w:val="30B1C248B84743D5AA6812FDBB2A315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0F1BF04F74E4C3FA9AFF21F44900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87099-78C7-404B-BD05-E98AB5B5A9C9}"/>
      </w:docPartPr>
      <w:docPartBody>
        <w:p w:rsidR="00295E0C" w:rsidRDefault="00BF58F7" w:rsidP="00BF58F7">
          <w:pPr>
            <w:pStyle w:val="50F1BF04F74E4C3FA9AFF21F4490071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F35DD72676C4968804A78859020A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2E2BB-17BF-4695-9B24-F00C16E1A5F8}"/>
      </w:docPartPr>
      <w:docPartBody>
        <w:p w:rsidR="00295E0C" w:rsidRDefault="00BF58F7" w:rsidP="00BF58F7">
          <w:pPr>
            <w:pStyle w:val="8F35DD72676C4968804A78859020A7E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3A1F3B00F244430B5A21C7691278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5F5EB-4310-426C-ABE8-2702E83F3457}"/>
      </w:docPartPr>
      <w:docPartBody>
        <w:p w:rsidR="00295E0C" w:rsidRDefault="00BF58F7" w:rsidP="00BF58F7">
          <w:pPr>
            <w:pStyle w:val="A3A1F3B00F244430B5A21C769127891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B816ECE02F54F73806BE3C3BB463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8051F-7C2A-4E20-BAF9-D083E6136F09}"/>
      </w:docPartPr>
      <w:docPartBody>
        <w:p w:rsidR="00295E0C" w:rsidRDefault="00BF58F7" w:rsidP="00BF58F7">
          <w:pPr>
            <w:pStyle w:val="CB816ECE02F54F73806BE3C3BB46350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1B41900549D4B2D9E4F7B6006645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AC436-C992-4761-9C47-299CE77EEBAD}"/>
      </w:docPartPr>
      <w:docPartBody>
        <w:p w:rsidR="00295E0C" w:rsidRDefault="00BF58F7" w:rsidP="00BF58F7">
          <w:pPr>
            <w:pStyle w:val="11B41900549D4B2D9E4F7B6006645E9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7A3017F49C04635A029C2B5076B7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CA610-D156-4B60-976F-F3AFA14290E0}"/>
      </w:docPartPr>
      <w:docPartBody>
        <w:p w:rsidR="00295E0C" w:rsidRDefault="00BF58F7" w:rsidP="00BF58F7">
          <w:pPr>
            <w:pStyle w:val="A7A3017F49C04635A029C2B5076B772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3ABD3404CA14FE7996DA209267D5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5C892-5DE2-4F40-B9FC-AD8785B34C8F}"/>
      </w:docPartPr>
      <w:docPartBody>
        <w:p w:rsidR="00295E0C" w:rsidRDefault="00BF58F7" w:rsidP="00BF58F7">
          <w:pPr>
            <w:pStyle w:val="13ABD3404CA14FE7996DA209267D5E3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5C8CC2705EA421EA3E7F3A97EF40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26954-EF85-4F26-B4FE-77ADBBC130AD}"/>
      </w:docPartPr>
      <w:docPartBody>
        <w:p w:rsidR="00295E0C" w:rsidRDefault="00BF58F7" w:rsidP="00BF58F7">
          <w:pPr>
            <w:pStyle w:val="A5C8CC2705EA421EA3E7F3A97EF40C4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408FEE9B1424DCEB1BDFFD79D5E7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B207B-7B81-47B7-8871-C60B66DFCA1C}"/>
      </w:docPartPr>
      <w:docPartBody>
        <w:p w:rsidR="00295E0C" w:rsidRDefault="00BF58F7" w:rsidP="00BF58F7">
          <w:pPr>
            <w:pStyle w:val="4408FEE9B1424DCEB1BDFFD79D5E74D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A5EF91FC9D44A3298E87AC4E5B2F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89D98-A36B-444A-BA84-4F92DD187DBB}"/>
      </w:docPartPr>
      <w:docPartBody>
        <w:p w:rsidR="00295E0C" w:rsidRDefault="00BF58F7" w:rsidP="00BF58F7">
          <w:pPr>
            <w:pStyle w:val="8A5EF91FC9D44A3298E87AC4E5B2F2F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7F971C1CCD04FAA9794C43FE3825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FDA9E-5CB7-4B17-963F-19BEBE96935C}"/>
      </w:docPartPr>
      <w:docPartBody>
        <w:p w:rsidR="00295E0C" w:rsidRDefault="00BF58F7" w:rsidP="00BF58F7">
          <w:pPr>
            <w:pStyle w:val="27F971C1CCD04FAA9794C43FE38257F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6120369E80848538335BF2D95287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E2AD7-B372-408D-B947-C0F8BB1459B5}"/>
      </w:docPartPr>
      <w:docPartBody>
        <w:p w:rsidR="00295E0C" w:rsidRDefault="00BF58F7" w:rsidP="00BF58F7">
          <w:pPr>
            <w:pStyle w:val="26120369E80848538335BF2D95287E5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3B118000E9A4382BBF3F3D57961C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CE9E9-21DC-4B50-BD21-F733DD583986}"/>
      </w:docPartPr>
      <w:docPartBody>
        <w:p w:rsidR="00295E0C" w:rsidRDefault="00BF58F7" w:rsidP="00BF58F7">
          <w:pPr>
            <w:pStyle w:val="D3B118000E9A4382BBF3F3D57961C35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E594CC5F5BC43ACA54425DEECB56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71FE7-20BF-4531-8B98-D30545F2CAB7}"/>
      </w:docPartPr>
      <w:docPartBody>
        <w:p w:rsidR="00295E0C" w:rsidRDefault="00BF58F7" w:rsidP="00BF58F7">
          <w:pPr>
            <w:pStyle w:val="9E594CC5F5BC43ACA54425DEECB56B4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CD27297CE4F414E814174AF71F90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62A78-4D27-4685-A453-F490305F9731}"/>
      </w:docPartPr>
      <w:docPartBody>
        <w:p w:rsidR="00295E0C" w:rsidRDefault="00BF58F7" w:rsidP="00BF58F7">
          <w:pPr>
            <w:pStyle w:val="8CD27297CE4F414E814174AF71F9099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A5912A791EE4CE0989E5F55DB8DE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162D6-E2CD-4D78-8F08-1862FCC2E8FA}"/>
      </w:docPartPr>
      <w:docPartBody>
        <w:p w:rsidR="00295E0C" w:rsidRDefault="00BF58F7" w:rsidP="00BF58F7">
          <w:pPr>
            <w:pStyle w:val="6A5912A791EE4CE0989E5F55DB8DE31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108B71990014969ABC93387478E9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638D3-C1BD-4F82-8E45-7A8F1EA7F271}"/>
      </w:docPartPr>
      <w:docPartBody>
        <w:p w:rsidR="00295E0C" w:rsidRDefault="00BF58F7" w:rsidP="00BF58F7">
          <w:pPr>
            <w:pStyle w:val="3108B71990014969ABC93387478E9F6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1A78ACDB7E24A76B15D696F23E1F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74D79-A00C-4209-ABBF-20AFF09208C8}"/>
      </w:docPartPr>
      <w:docPartBody>
        <w:p w:rsidR="00295E0C" w:rsidRDefault="00BF58F7" w:rsidP="00BF58F7">
          <w:pPr>
            <w:pStyle w:val="21A78ACDB7E24A76B15D696F23E1F9B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AB63A5134CA485A9575AB8A846F0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14C29-B1E1-46C4-8FA4-9BC60CD53473}"/>
      </w:docPartPr>
      <w:docPartBody>
        <w:p w:rsidR="00295E0C" w:rsidRDefault="00BF58F7" w:rsidP="00BF58F7">
          <w:pPr>
            <w:pStyle w:val="0AB63A5134CA485A9575AB8A846F0EF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532B9D78BD34E3B95D3FAD1FA831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A3B45-D744-4C4A-9BC1-996E9C6189CF}"/>
      </w:docPartPr>
      <w:docPartBody>
        <w:p w:rsidR="00295E0C" w:rsidRDefault="00BF58F7" w:rsidP="00BF58F7">
          <w:pPr>
            <w:pStyle w:val="8532B9D78BD34E3B95D3FAD1FA831A4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D3CFF84B9E742EBAE4541D900D45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2E867-3390-423D-A42F-1C7626E8C2B5}"/>
      </w:docPartPr>
      <w:docPartBody>
        <w:p w:rsidR="00295E0C" w:rsidRDefault="00BF58F7" w:rsidP="00BF58F7">
          <w:pPr>
            <w:pStyle w:val="4D3CFF84B9E742EBAE4541D900D4577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2F669CA3BC04740B78F109914C3D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79530-C674-4F95-9FF6-6752362C136F}"/>
      </w:docPartPr>
      <w:docPartBody>
        <w:p w:rsidR="00295E0C" w:rsidRDefault="00BF58F7" w:rsidP="00BF58F7">
          <w:pPr>
            <w:pStyle w:val="22F669CA3BC04740B78F109914C3D5A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C66A49AB4C249B8ADC6D29CCD68C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543F7-DA49-4B54-A72A-EEA39AD7F715}"/>
      </w:docPartPr>
      <w:docPartBody>
        <w:p w:rsidR="00295E0C" w:rsidRDefault="00BF58F7" w:rsidP="00BF58F7">
          <w:pPr>
            <w:pStyle w:val="1C66A49AB4C249B8ADC6D29CCD68CB8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BA650E37A7E4029B2D2AA8665DE9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050A4-81DB-4BB4-929B-E9069DE794B3}"/>
      </w:docPartPr>
      <w:docPartBody>
        <w:p w:rsidR="00295E0C" w:rsidRDefault="00BF58F7" w:rsidP="00BF58F7">
          <w:pPr>
            <w:pStyle w:val="8BA650E37A7E4029B2D2AA8665DE98E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A829CF0B46F49F0B9E66747FC324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C8860-FECD-477F-995A-62CC41F5385C}"/>
      </w:docPartPr>
      <w:docPartBody>
        <w:p w:rsidR="00295E0C" w:rsidRDefault="00BF58F7" w:rsidP="00BF58F7">
          <w:pPr>
            <w:pStyle w:val="1A829CF0B46F49F0B9E66747FC32468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FB06FB21E134B85B17FE8D956F75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12F54-45EA-4A06-9AF7-01B3583A205E}"/>
      </w:docPartPr>
      <w:docPartBody>
        <w:p w:rsidR="00295E0C" w:rsidRDefault="00BF58F7" w:rsidP="00BF58F7">
          <w:pPr>
            <w:pStyle w:val="AFB06FB21E134B85B17FE8D956F75A6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5340414B4B544AC808E361661798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25A5A-300E-4FE7-B810-D513C8C82895}"/>
      </w:docPartPr>
      <w:docPartBody>
        <w:p w:rsidR="00295E0C" w:rsidRDefault="00BF58F7" w:rsidP="00BF58F7">
          <w:pPr>
            <w:pStyle w:val="D5340414B4B544AC808E36166179804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465C623C57A4BF69B691B70FBEF4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8A41-705F-48E1-AF76-7094E49B0BCA}"/>
      </w:docPartPr>
      <w:docPartBody>
        <w:p w:rsidR="00295E0C" w:rsidRDefault="00BF58F7" w:rsidP="00BF58F7">
          <w:pPr>
            <w:pStyle w:val="5465C623C57A4BF69B691B70FBEF42D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15873AD7EBD4AF4B09EBD6D7A2E1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A9F1-831A-45B5-BC87-860E5422E842}"/>
      </w:docPartPr>
      <w:docPartBody>
        <w:p w:rsidR="00295E0C" w:rsidRDefault="00BF58F7" w:rsidP="00BF58F7">
          <w:pPr>
            <w:pStyle w:val="A15873AD7EBD4AF4B09EBD6D7A2E10E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3B8CE0C66CA43B0B55F072402724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6272B-B498-41E7-8E7A-E61AD0CFA091}"/>
      </w:docPartPr>
      <w:docPartBody>
        <w:p w:rsidR="00295E0C" w:rsidRDefault="00BF58F7" w:rsidP="00BF58F7">
          <w:pPr>
            <w:pStyle w:val="03B8CE0C66CA43B0B55F07240272401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F9BB80AF73E4CCABBAB60673E5FD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2F453-F987-4DAA-A10A-8EAA4D2C6159}"/>
      </w:docPartPr>
      <w:docPartBody>
        <w:p w:rsidR="00295E0C" w:rsidRDefault="00BF58F7" w:rsidP="00BF58F7">
          <w:pPr>
            <w:pStyle w:val="6F9BB80AF73E4CCABBAB60673E5FDED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F0E270D053C4BF3A731240AB61AF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85EE1-70CB-445C-9BDB-49F9334848B6}"/>
      </w:docPartPr>
      <w:docPartBody>
        <w:p w:rsidR="00295E0C" w:rsidRDefault="00BF58F7" w:rsidP="00BF58F7">
          <w:pPr>
            <w:pStyle w:val="EF0E270D053C4BF3A731240AB61AFB8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D3ACD6D103D404C8ED1BFF3441A3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6DB8C-99E4-48ED-9D15-DCB723C3FCE4}"/>
      </w:docPartPr>
      <w:docPartBody>
        <w:p w:rsidR="00295E0C" w:rsidRDefault="00BF58F7" w:rsidP="00BF58F7">
          <w:pPr>
            <w:pStyle w:val="BD3ACD6D103D404C8ED1BFF3441A322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819599630DE4350A1D2529022F7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C3B52-0B7F-4DEF-B07D-D31FF7D96DEF}"/>
      </w:docPartPr>
      <w:docPartBody>
        <w:p w:rsidR="00295E0C" w:rsidRDefault="00BF58F7" w:rsidP="00BF58F7">
          <w:pPr>
            <w:pStyle w:val="F819599630DE4350A1D2529022F7E00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D0DB905F6F24C0D880212CAD8AF4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A677E-6CFE-48DF-ADBF-898001A55BA7}"/>
      </w:docPartPr>
      <w:docPartBody>
        <w:p w:rsidR="00295E0C" w:rsidRDefault="00BF58F7" w:rsidP="00BF58F7">
          <w:pPr>
            <w:pStyle w:val="2D0DB905F6F24C0D880212CAD8AF4B2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BF50A7C5E1B4E1588171018F29A1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4EEB7-B6FC-4FF4-A090-C3ED5E177356}"/>
      </w:docPartPr>
      <w:docPartBody>
        <w:p w:rsidR="00295E0C" w:rsidRDefault="00BF58F7" w:rsidP="00BF58F7">
          <w:pPr>
            <w:pStyle w:val="1BF50A7C5E1B4E1588171018F29A154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74E21E5688441C387872F2BD78DC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FE135-8744-4744-8F9A-77CB551B33DC}"/>
      </w:docPartPr>
      <w:docPartBody>
        <w:p w:rsidR="00295E0C" w:rsidRDefault="00BF58F7" w:rsidP="00BF58F7">
          <w:pPr>
            <w:pStyle w:val="974E21E5688441C387872F2BD78DCF8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9F37D00AFA74CA8B14A2BBDA4A5C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21CF4-D135-4366-8A9D-A8B8EA150027}"/>
      </w:docPartPr>
      <w:docPartBody>
        <w:p w:rsidR="00295E0C" w:rsidRDefault="00BF58F7" w:rsidP="00BF58F7">
          <w:pPr>
            <w:pStyle w:val="F9F37D00AFA74CA8B14A2BBDA4A5C3A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C1ADC405B6843208F8FBD11B52AA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FEAD7-C84B-41B3-B0B8-066765CDF526}"/>
      </w:docPartPr>
      <w:docPartBody>
        <w:p w:rsidR="00295E0C" w:rsidRDefault="00BF58F7" w:rsidP="00BF58F7">
          <w:pPr>
            <w:pStyle w:val="4C1ADC405B6843208F8FBD11B52AA62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F9D0B26AE574A1BBD240B8831CAC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A4CFE-35CD-49C1-87B8-A2D7BA58211E}"/>
      </w:docPartPr>
      <w:docPartBody>
        <w:p w:rsidR="00295E0C" w:rsidRDefault="00BF58F7" w:rsidP="00BF58F7">
          <w:pPr>
            <w:pStyle w:val="8F9D0B26AE574A1BBD240B8831CAC25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EE7E6A6014C473C87CD023535FC7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6E381-9EA5-4839-9767-A2912425FF19}"/>
      </w:docPartPr>
      <w:docPartBody>
        <w:p w:rsidR="00295E0C" w:rsidRDefault="00BF58F7" w:rsidP="00BF58F7">
          <w:pPr>
            <w:pStyle w:val="DEE7E6A6014C473C87CD023535FC714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AB2C50B75A04AA1AD91EFBAFBD30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53A81-94C7-44AE-93A5-BAB8EE80E8D8}"/>
      </w:docPartPr>
      <w:docPartBody>
        <w:p w:rsidR="00295E0C" w:rsidRDefault="00BF58F7" w:rsidP="00BF58F7">
          <w:pPr>
            <w:pStyle w:val="6AB2C50B75A04AA1AD91EFBAFBD308C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40F0EF36B404E88893C78AC8F2F7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8294A-6D7E-4323-B9BC-B7BA9DC9C25A}"/>
      </w:docPartPr>
      <w:docPartBody>
        <w:p w:rsidR="00295E0C" w:rsidRDefault="00BF58F7" w:rsidP="00BF58F7">
          <w:pPr>
            <w:pStyle w:val="040F0EF36B404E88893C78AC8F2F70A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BBE6F371C874B36875B40342B688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F9A38-D040-414A-A17F-DCB00104B59B}"/>
      </w:docPartPr>
      <w:docPartBody>
        <w:p w:rsidR="00295E0C" w:rsidRDefault="00BF58F7" w:rsidP="00BF58F7">
          <w:pPr>
            <w:pStyle w:val="DBBE6F371C874B36875B40342B68825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7FFFCDCBD3547CF9D72074FEC241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B0AC3-4B62-42E4-9073-69E9E98B5012}"/>
      </w:docPartPr>
      <w:docPartBody>
        <w:p w:rsidR="00295E0C" w:rsidRDefault="00BF58F7" w:rsidP="00BF58F7">
          <w:pPr>
            <w:pStyle w:val="37FFFCDCBD3547CF9D72074FEC241F4E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F7"/>
    <w:rsid w:val="000B1EF3"/>
    <w:rsid w:val="00155846"/>
    <w:rsid w:val="00295E0C"/>
    <w:rsid w:val="002A34B8"/>
    <w:rsid w:val="003E5DF1"/>
    <w:rsid w:val="007C76C2"/>
    <w:rsid w:val="009E11B9"/>
    <w:rsid w:val="00BF58F7"/>
    <w:rsid w:val="00CC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BF58F7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customStyle="1" w:styleId="1805C672E64441C5BC1543D934A8726C">
    <w:name w:val="1805C672E64441C5BC1543D934A8726C"/>
    <w:rsid w:val="00BF58F7"/>
  </w:style>
  <w:style w:type="paragraph" w:customStyle="1" w:styleId="F5402488970F42ED84F60CFC4AB307DB">
    <w:name w:val="F5402488970F42ED84F60CFC4AB307DB"/>
    <w:rsid w:val="00BF58F7"/>
  </w:style>
  <w:style w:type="paragraph" w:customStyle="1" w:styleId="C89A94DFFEE0425CBBD08C0631155E56">
    <w:name w:val="C89A94DFFEE0425CBBD08C0631155E56"/>
    <w:rsid w:val="00BF58F7"/>
  </w:style>
  <w:style w:type="paragraph" w:customStyle="1" w:styleId="05464C88AA974B748503D1CEEFDECEBF">
    <w:name w:val="05464C88AA974B748503D1CEEFDECEBF"/>
    <w:rsid w:val="00BF58F7"/>
  </w:style>
  <w:style w:type="paragraph" w:customStyle="1" w:styleId="30B1C248B84743D5AA6812FDBB2A3151">
    <w:name w:val="30B1C248B84743D5AA6812FDBB2A3151"/>
    <w:rsid w:val="00BF58F7"/>
  </w:style>
  <w:style w:type="paragraph" w:customStyle="1" w:styleId="50F1BF04F74E4C3FA9AFF21F44900714">
    <w:name w:val="50F1BF04F74E4C3FA9AFF21F44900714"/>
    <w:rsid w:val="00BF58F7"/>
  </w:style>
  <w:style w:type="paragraph" w:customStyle="1" w:styleId="8F35DD72676C4968804A78859020A7E8">
    <w:name w:val="8F35DD72676C4968804A78859020A7E8"/>
    <w:rsid w:val="00BF58F7"/>
  </w:style>
  <w:style w:type="paragraph" w:customStyle="1" w:styleId="A3A1F3B00F244430B5A21C7691278914">
    <w:name w:val="A3A1F3B00F244430B5A21C7691278914"/>
    <w:rsid w:val="00BF58F7"/>
  </w:style>
  <w:style w:type="paragraph" w:customStyle="1" w:styleId="CB816ECE02F54F73806BE3C3BB463508">
    <w:name w:val="CB816ECE02F54F73806BE3C3BB463508"/>
    <w:rsid w:val="00BF58F7"/>
  </w:style>
  <w:style w:type="paragraph" w:customStyle="1" w:styleId="11B41900549D4B2D9E4F7B6006645E91">
    <w:name w:val="11B41900549D4B2D9E4F7B6006645E91"/>
    <w:rsid w:val="00BF58F7"/>
  </w:style>
  <w:style w:type="paragraph" w:customStyle="1" w:styleId="A7A3017F49C04635A029C2B5076B7722">
    <w:name w:val="A7A3017F49C04635A029C2B5076B7722"/>
    <w:rsid w:val="00BF58F7"/>
  </w:style>
  <w:style w:type="paragraph" w:customStyle="1" w:styleId="13ABD3404CA14FE7996DA209267D5E37">
    <w:name w:val="13ABD3404CA14FE7996DA209267D5E37"/>
    <w:rsid w:val="00BF58F7"/>
  </w:style>
  <w:style w:type="paragraph" w:customStyle="1" w:styleId="A5C8CC2705EA421EA3E7F3A97EF40C4D">
    <w:name w:val="A5C8CC2705EA421EA3E7F3A97EF40C4D"/>
    <w:rsid w:val="00BF58F7"/>
  </w:style>
  <w:style w:type="paragraph" w:customStyle="1" w:styleId="4408FEE9B1424DCEB1BDFFD79D5E74DC">
    <w:name w:val="4408FEE9B1424DCEB1BDFFD79D5E74DC"/>
    <w:rsid w:val="00BF58F7"/>
  </w:style>
  <w:style w:type="paragraph" w:customStyle="1" w:styleId="8A5EF91FC9D44A3298E87AC4E5B2F2F6">
    <w:name w:val="8A5EF91FC9D44A3298E87AC4E5B2F2F6"/>
    <w:rsid w:val="00BF58F7"/>
  </w:style>
  <w:style w:type="paragraph" w:customStyle="1" w:styleId="27F971C1CCD04FAA9794C43FE38257FB">
    <w:name w:val="27F971C1CCD04FAA9794C43FE38257FB"/>
    <w:rsid w:val="00BF58F7"/>
  </w:style>
  <w:style w:type="paragraph" w:customStyle="1" w:styleId="26120369E80848538335BF2D95287E53">
    <w:name w:val="26120369E80848538335BF2D95287E53"/>
    <w:rsid w:val="00BF58F7"/>
  </w:style>
  <w:style w:type="paragraph" w:customStyle="1" w:styleId="D3B118000E9A4382BBF3F3D57961C356">
    <w:name w:val="D3B118000E9A4382BBF3F3D57961C356"/>
    <w:rsid w:val="00BF58F7"/>
  </w:style>
  <w:style w:type="paragraph" w:customStyle="1" w:styleId="9E594CC5F5BC43ACA54425DEECB56B45">
    <w:name w:val="9E594CC5F5BC43ACA54425DEECB56B45"/>
    <w:rsid w:val="00BF58F7"/>
  </w:style>
  <w:style w:type="paragraph" w:customStyle="1" w:styleId="8CD27297CE4F414E814174AF71F90997">
    <w:name w:val="8CD27297CE4F414E814174AF71F90997"/>
    <w:rsid w:val="00BF58F7"/>
  </w:style>
  <w:style w:type="paragraph" w:customStyle="1" w:styleId="6A5912A791EE4CE0989E5F55DB8DE313">
    <w:name w:val="6A5912A791EE4CE0989E5F55DB8DE313"/>
    <w:rsid w:val="00BF58F7"/>
  </w:style>
  <w:style w:type="paragraph" w:customStyle="1" w:styleId="3108B71990014969ABC93387478E9F69">
    <w:name w:val="3108B71990014969ABC93387478E9F69"/>
    <w:rsid w:val="00BF58F7"/>
  </w:style>
  <w:style w:type="paragraph" w:customStyle="1" w:styleId="21A78ACDB7E24A76B15D696F23E1F9B0">
    <w:name w:val="21A78ACDB7E24A76B15D696F23E1F9B0"/>
    <w:rsid w:val="00BF58F7"/>
  </w:style>
  <w:style w:type="paragraph" w:customStyle="1" w:styleId="0AB63A5134CA485A9575AB8A846F0EF7">
    <w:name w:val="0AB63A5134CA485A9575AB8A846F0EF7"/>
    <w:rsid w:val="00BF58F7"/>
  </w:style>
  <w:style w:type="paragraph" w:customStyle="1" w:styleId="8532B9D78BD34E3B95D3FAD1FA831A4F">
    <w:name w:val="8532B9D78BD34E3B95D3FAD1FA831A4F"/>
    <w:rsid w:val="00BF58F7"/>
  </w:style>
  <w:style w:type="paragraph" w:customStyle="1" w:styleId="4D3CFF84B9E742EBAE4541D900D45779">
    <w:name w:val="4D3CFF84B9E742EBAE4541D900D45779"/>
    <w:rsid w:val="00BF58F7"/>
  </w:style>
  <w:style w:type="paragraph" w:customStyle="1" w:styleId="22F669CA3BC04740B78F109914C3D5AE">
    <w:name w:val="22F669CA3BC04740B78F109914C3D5AE"/>
    <w:rsid w:val="00BF58F7"/>
  </w:style>
  <w:style w:type="paragraph" w:customStyle="1" w:styleId="1C66A49AB4C249B8ADC6D29CCD68CB80">
    <w:name w:val="1C66A49AB4C249B8ADC6D29CCD68CB80"/>
    <w:rsid w:val="00BF58F7"/>
  </w:style>
  <w:style w:type="paragraph" w:customStyle="1" w:styleId="8BA650E37A7E4029B2D2AA8665DE98EF">
    <w:name w:val="8BA650E37A7E4029B2D2AA8665DE98EF"/>
    <w:rsid w:val="00BF58F7"/>
  </w:style>
  <w:style w:type="paragraph" w:customStyle="1" w:styleId="1A829CF0B46F49F0B9E66747FC324686">
    <w:name w:val="1A829CF0B46F49F0B9E66747FC324686"/>
    <w:rsid w:val="00BF58F7"/>
  </w:style>
  <w:style w:type="paragraph" w:customStyle="1" w:styleId="AFB06FB21E134B85B17FE8D956F75A6B">
    <w:name w:val="AFB06FB21E134B85B17FE8D956F75A6B"/>
    <w:rsid w:val="00BF58F7"/>
  </w:style>
  <w:style w:type="paragraph" w:customStyle="1" w:styleId="D5340414B4B544AC808E36166179804D">
    <w:name w:val="D5340414B4B544AC808E36166179804D"/>
    <w:rsid w:val="00BF58F7"/>
  </w:style>
  <w:style w:type="paragraph" w:customStyle="1" w:styleId="5465C623C57A4BF69B691B70FBEF42DB">
    <w:name w:val="5465C623C57A4BF69B691B70FBEF42DB"/>
    <w:rsid w:val="00BF58F7"/>
  </w:style>
  <w:style w:type="paragraph" w:customStyle="1" w:styleId="A15873AD7EBD4AF4B09EBD6D7A2E10E1">
    <w:name w:val="A15873AD7EBD4AF4B09EBD6D7A2E10E1"/>
    <w:rsid w:val="00BF58F7"/>
  </w:style>
  <w:style w:type="paragraph" w:customStyle="1" w:styleId="03B8CE0C66CA43B0B55F072402724010">
    <w:name w:val="03B8CE0C66CA43B0B55F072402724010"/>
    <w:rsid w:val="00BF58F7"/>
  </w:style>
  <w:style w:type="paragraph" w:customStyle="1" w:styleId="6F9BB80AF73E4CCABBAB60673E5FDED5">
    <w:name w:val="6F9BB80AF73E4CCABBAB60673E5FDED5"/>
    <w:rsid w:val="00BF58F7"/>
  </w:style>
  <w:style w:type="paragraph" w:customStyle="1" w:styleId="EF0E270D053C4BF3A731240AB61AFB87">
    <w:name w:val="EF0E270D053C4BF3A731240AB61AFB87"/>
    <w:rsid w:val="00BF58F7"/>
  </w:style>
  <w:style w:type="paragraph" w:customStyle="1" w:styleId="BD3ACD6D103D404C8ED1BFF3441A322B">
    <w:name w:val="BD3ACD6D103D404C8ED1BFF3441A322B"/>
    <w:rsid w:val="00BF58F7"/>
  </w:style>
  <w:style w:type="paragraph" w:customStyle="1" w:styleId="F819599630DE4350A1D2529022F7E005">
    <w:name w:val="F819599630DE4350A1D2529022F7E005"/>
    <w:rsid w:val="00BF58F7"/>
  </w:style>
  <w:style w:type="paragraph" w:customStyle="1" w:styleId="2D0DB905F6F24C0D880212CAD8AF4B20">
    <w:name w:val="2D0DB905F6F24C0D880212CAD8AF4B20"/>
    <w:rsid w:val="00BF58F7"/>
  </w:style>
  <w:style w:type="paragraph" w:customStyle="1" w:styleId="1BF50A7C5E1B4E1588171018F29A1548">
    <w:name w:val="1BF50A7C5E1B4E1588171018F29A1548"/>
    <w:rsid w:val="00BF58F7"/>
  </w:style>
  <w:style w:type="paragraph" w:customStyle="1" w:styleId="974E21E5688441C387872F2BD78DCF84">
    <w:name w:val="974E21E5688441C387872F2BD78DCF84"/>
    <w:rsid w:val="00BF58F7"/>
  </w:style>
  <w:style w:type="paragraph" w:customStyle="1" w:styleId="F9F37D00AFA74CA8B14A2BBDA4A5C3A9">
    <w:name w:val="F9F37D00AFA74CA8B14A2BBDA4A5C3A9"/>
    <w:rsid w:val="00BF58F7"/>
  </w:style>
  <w:style w:type="paragraph" w:customStyle="1" w:styleId="4C1ADC405B6843208F8FBD11B52AA62A">
    <w:name w:val="4C1ADC405B6843208F8FBD11B52AA62A"/>
    <w:rsid w:val="00BF58F7"/>
  </w:style>
  <w:style w:type="paragraph" w:customStyle="1" w:styleId="8F9D0B26AE574A1BBD240B8831CAC257">
    <w:name w:val="8F9D0B26AE574A1BBD240B8831CAC257"/>
    <w:rsid w:val="00BF58F7"/>
  </w:style>
  <w:style w:type="paragraph" w:customStyle="1" w:styleId="DEE7E6A6014C473C87CD023535FC714C">
    <w:name w:val="DEE7E6A6014C473C87CD023535FC714C"/>
    <w:rsid w:val="00BF58F7"/>
  </w:style>
  <w:style w:type="paragraph" w:customStyle="1" w:styleId="6AB2C50B75A04AA1AD91EFBAFBD308C9">
    <w:name w:val="6AB2C50B75A04AA1AD91EFBAFBD308C9"/>
    <w:rsid w:val="00BF58F7"/>
  </w:style>
  <w:style w:type="paragraph" w:customStyle="1" w:styleId="040F0EF36B404E88893C78AC8F2F70A5">
    <w:name w:val="040F0EF36B404E88893C78AC8F2F70A5"/>
    <w:rsid w:val="00BF58F7"/>
  </w:style>
  <w:style w:type="paragraph" w:customStyle="1" w:styleId="DBBE6F371C874B36875B40342B688258">
    <w:name w:val="DBBE6F371C874B36875B40342B688258"/>
    <w:rsid w:val="00BF58F7"/>
  </w:style>
  <w:style w:type="paragraph" w:customStyle="1" w:styleId="37FFFCDCBD3547CF9D72074FEC241F4E">
    <w:name w:val="37FFFCDCBD3547CF9D72074FEC241F4E"/>
    <w:rsid w:val="00BF58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Type xmlns="a8338b6e-77a6-4851-82b6-98166143ffdd">Publication</Doc_x0020_Type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 xsi:nil="true"/>
    <Approved_x0020_Provider xmlns="a8338b6e-77a6-4851-82b6-98166143ffdd" xsi:nil="true"/>
    <Management_x0020_Company_x0020_ID xmlns="a8338b6e-77a6-4851-82b6-98166143ffdd" xsi:nil="true"/>
    <Home xmlns="a8338b6e-77a6-4851-82b6-98166143ffdd">Residency by Dillons Tin Can Bay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2022-12-05T21:31:03+00:00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C:\Users\JCawse\Downloads\Performance_Report_5315_26-10-2022.docx</Location>
    <Home_x0020_ID xmlns="a8338b6e-77a6-4851-82b6-98166143ffdd">2A755745-7CF4-DC11-AD41-005056922186</Home_x0020_ID>
    <State xmlns="a8338b6e-77a6-4851-82b6-98166143ffdd" xsi:nil="true"/>
    <Doc_x0020_Sent_Received_x0020_Date xmlns="a8338b6e-77a6-4851-82b6-98166143ffdd">2022-12-06T00:00:00+00:00</Doc_x0020_Sent_Received_x0020_Date>
    <Activity_x0020_ID xmlns="a8338b6e-77a6-4851-82b6-98166143ffdd">2F84ACF2-2658-EA11-9E51-005056922186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61A958-B7B3-4DAC-BD43-8D9CDB98E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9609DE4-17DE-48C1-A70E-76375A750734}">
  <ds:schemaRefs>
    <ds:schemaRef ds:uri="http://schemas.openxmlformats.org/package/2006/metadata/core-properties"/>
    <ds:schemaRef ds:uri="http://purl.org/dc/dcmitype/"/>
    <ds:schemaRef ds:uri="http://purl.org/dc/terms/"/>
    <ds:schemaRef ds:uri="a8338b6e-77a6-4851-82b6-98166143ffdd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5305</Words>
  <Characters>30241</Characters>
  <Application>Microsoft Office Word</Application>
  <DocSecurity>0</DocSecurity>
  <Lines>252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35476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Brenda Leslie</dc:creator>
  <cp:keywords/>
  <dc:description/>
  <cp:lastModifiedBy>Alice Taylor-Brown</cp:lastModifiedBy>
  <cp:revision>3</cp:revision>
  <dcterms:created xsi:type="dcterms:W3CDTF">2023-01-03T03:47:00Z</dcterms:created>
  <dcterms:modified xsi:type="dcterms:W3CDTF">2023-01-03T03:47:00Z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0x010100728960D82028B242A9884801A5DC5D71</vt:lpwstr>
  </property>
  <property fmtid="{D5CDD505-2E9C-101B-9397-08002B2CF9AE}" pid="3" name="Complete?">
    <vt:lpwstr>Yes</vt:lpwstr>
  </property>
  <property fmtid="{D5CDD505-2E9C-101B-9397-08002B2CF9AE}" pid="4" name="Output Type">
    <vt:lpwstr>PDF</vt:lpwstr>
  </property>
  <property fmtid="{D5CDD505-2E9C-101B-9397-08002B2CF9AE}" pid="5" name="Document Name">
    <vt:lpwstr>RPT-ACC-0122</vt:lpwstr>
  </property>
  <property fmtid="{D5CDD505-2E9C-101B-9397-08002B2CF9AE}" pid="6" name="Input">
    <vt:lpwstr>Accreditation E-Form</vt:lpwstr>
  </property>
</Properties>
</file>