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41A8E" w14:textId="77777777" w:rsidR="00682FD3" w:rsidRPr="001E694D" w:rsidRDefault="00682FD3" w:rsidP="00682FD3">
      <w:pPr>
        <w:tabs>
          <w:tab w:val="left" w:pos="2552"/>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9264" behindDoc="1" locked="0" layoutInCell="1" allowOverlap="1" wp14:anchorId="62D674EF" wp14:editId="5850D33C">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0A2B77EE" w14:textId="77777777" w:rsidR="00682FD3" w:rsidRPr="001E694D" w:rsidRDefault="00682FD3" w:rsidP="00682FD3">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40A49DBB" w14:textId="77777777" w:rsidR="00682FD3" w:rsidRPr="001E694D" w:rsidRDefault="00682FD3" w:rsidP="00682FD3">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643F896" w14:textId="77777777" w:rsidR="00682FD3" w:rsidRPr="001E694D" w:rsidRDefault="00682FD3" w:rsidP="00682FD3">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51C3C544" w14:textId="22709A43" w:rsidR="00682FD3" w:rsidRPr="00A36AA9" w:rsidRDefault="00682FD3" w:rsidP="00682FD3">
      <w:pPr>
        <w:pStyle w:val="ContactNumber"/>
        <w:framePr w:hRule="auto" w:wrap="auto" w:vAnchor="margin" w:yAlign="inline"/>
        <w:spacing w:after="600"/>
        <w:rPr>
          <w:rFonts w:ascii="Arial" w:hAnsi="Arial" w:cs="Arial"/>
        </w:rPr>
      </w:pPr>
      <w:r w:rsidRPr="00A36AA9">
        <w:rPr>
          <w:rFonts w:ascii="Arial" w:hAnsi="Arial" w:cs="Arial"/>
        </w:rPr>
        <w:t>dcarequality.gov.au</w:t>
      </w:r>
    </w:p>
    <w:tbl>
      <w:tblPr>
        <w:tblStyle w:val="TableGrid"/>
        <w:tblW w:w="10341" w:type="dxa"/>
        <w:tblInd w:w="-142" w:type="dxa"/>
        <w:tblLook w:val="0480" w:firstRow="0" w:lastRow="0" w:firstColumn="1" w:lastColumn="0" w:noHBand="0" w:noVBand="1"/>
      </w:tblPr>
      <w:tblGrid>
        <w:gridCol w:w="3227"/>
        <w:gridCol w:w="7114"/>
      </w:tblGrid>
      <w:tr w:rsidR="00682FD3" w14:paraId="32090192" w14:textId="77777777" w:rsidTr="003A1C59">
        <w:tc>
          <w:tcPr>
            <w:cnfStyle w:val="001000000000" w:firstRow="0" w:lastRow="0" w:firstColumn="1" w:lastColumn="0" w:oddVBand="0" w:evenVBand="0" w:oddHBand="0" w:evenHBand="0" w:firstRowFirstColumn="0" w:firstRowLastColumn="0" w:lastRowFirstColumn="0" w:lastRowLastColumn="0"/>
            <w:tcW w:w="3227" w:type="dxa"/>
          </w:tcPr>
          <w:p w14:paraId="5E739240" w14:textId="77777777" w:rsidR="00682FD3" w:rsidRPr="00A36AA9" w:rsidRDefault="00682FD3" w:rsidP="003A1C59">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12BE8535" w14:textId="77777777" w:rsidR="00682FD3" w:rsidRPr="00485483" w:rsidRDefault="00682FD3" w:rsidP="003A1C59">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Respect Group Limited</w:t>
            </w:r>
          </w:p>
        </w:tc>
      </w:tr>
      <w:tr w:rsidR="00682FD3" w14:paraId="268EA04B" w14:textId="77777777" w:rsidTr="003A1C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E8E042D" w14:textId="77777777" w:rsidR="00682FD3" w:rsidRPr="00A36AA9" w:rsidRDefault="00682FD3" w:rsidP="003A1C59">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4942E66C" w14:textId="77777777" w:rsidR="00682FD3" w:rsidRPr="00485483" w:rsidRDefault="00682FD3" w:rsidP="003A1C59">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300508</w:t>
            </w:r>
          </w:p>
        </w:tc>
      </w:tr>
      <w:tr w:rsidR="00682FD3" w14:paraId="7B508FE9" w14:textId="77777777" w:rsidTr="003A1C5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8A815AB" w14:textId="77777777" w:rsidR="00682FD3" w:rsidRPr="00A36AA9" w:rsidRDefault="00682FD3" w:rsidP="003A1C59">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73541257" w14:textId="77777777" w:rsidR="00682FD3" w:rsidRPr="00485483" w:rsidRDefault="00682FD3" w:rsidP="003A1C59">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50 Formby Road, DEVONPORT, Tasmania, 7310</w:t>
            </w:r>
          </w:p>
        </w:tc>
      </w:tr>
      <w:tr w:rsidR="00682FD3" w14:paraId="7C9FD5DB" w14:textId="77777777" w:rsidTr="003A1C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CADC4AB" w14:textId="77777777" w:rsidR="00682FD3" w:rsidRPr="00A36AA9" w:rsidRDefault="00682FD3" w:rsidP="003A1C59">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115ECB09" w14:textId="77777777" w:rsidR="00682FD3" w:rsidRPr="00481883" w:rsidRDefault="00682FD3" w:rsidP="003A1C59">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682FD3" w14:paraId="3C279993" w14:textId="77777777" w:rsidTr="003A1C5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ADC3E9A" w14:textId="77777777" w:rsidR="00682FD3" w:rsidRPr="00A36AA9" w:rsidRDefault="00682FD3" w:rsidP="003A1C59">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0E5A6028" w14:textId="77777777" w:rsidR="00682FD3" w:rsidRPr="00481883" w:rsidRDefault="00682FD3" w:rsidP="003A1C59">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20 May 2025</w:t>
            </w:r>
            <w:r w:rsidRPr="00481883">
              <w:rPr>
                <w:rFonts w:ascii="Open Sans" w:eastAsia="Open Sans" w:hAnsi="Open Sans" w:cs="Open Sans"/>
              </w:rPr>
              <w:t xml:space="preserve"> to 22 May 2025</w:t>
            </w:r>
          </w:p>
        </w:tc>
      </w:tr>
      <w:tr w:rsidR="00682FD3" w:rsidRPr="008E5AAA" w14:paraId="29C64A1F" w14:textId="77777777" w:rsidTr="003A1C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63B7B56" w14:textId="77777777" w:rsidR="00682FD3" w:rsidRPr="008E5AAA" w:rsidRDefault="00682FD3" w:rsidP="003A1C59">
            <w:pPr>
              <w:pStyle w:val="CoverHeading"/>
              <w:spacing w:before="0" w:after="120" w:line="22" w:lineRule="atLeast"/>
              <w:rPr>
                <w:rFonts w:ascii="Open Sans" w:eastAsia="Open Sans" w:hAnsi="Open Sans" w:cs="Open Sans"/>
                <w:sz w:val="24"/>
              </w:rPr>
            </w:pPr>
            <w:r w:rsidRPr="008E5AAA">
              <w:rPr>
                <w:rFonts w:ascii="Open Sans" w:eastAsia="Open Sans" w:hAnsi="Open Sans" w:cs="Open Sans"/>
                <w:sz w:val="24"/>
              </w:rPr>
              <w:t>Performance report date:</w:t>
            </w:r>
          </w:p>
        </w:tc>
        <w:sdt>
          <w:sdtPr>
            <w:rPr>
              <w:rFonts w:ascii="Open Sans" w:hAnsi="Open Sans" w:cs="Open Sans"/>
            </w:rPr>
            <w:id w:val="1628595008"/>
            <w:placeholder>
              <w:docPart w:val="3CF492160F5449EAAB01B74455870005"/>
            </w:placeholder>
            <w:date w:fullDate="2025-06-26T00:00:00Z">
              <w:dateFormat w:val="d MMMM yyyy"/>
              <w:lid w:val="en-AU"/>
              <w:storeMappedDataAs w:val="dateTime"/>
              <w:calendar w:val="gregorian"/>
            </w:date>
          </w:sdtPr>
          <w:sdtEndPr/>
          <w:sdtContent>
            <w:tc>
              <w:tcPr>
                <w:tcW w:w="7114" w:type="dxa"/>
                <w:shd w:val="clear" w:color="auto" w:fill="auto"/>
              </w:tcPr>
              <w:p w14:paraId="42F77167" w14:textId="77777777" w:rsidR="00682FD3" w:rsidRPr="008E5AAA" w:rsidRDefault="00682FD3" w:rsidP="003A1C59">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26 June 2025</w:t>
                </w:r>
              </w:p>
            </w:tc>
          </w:sdtContent>
        </w:sdt>
      </w:tr>
    </w:tbl>
    <w:bookmarkEnd w:id="1"/>
    <w:p w14:paraId="3716489A" w14:textId="77777777" w:rsidR="00682FD3" w:rsidRPr="00A36AA9" w:rsidRDefault="00682FD3" w:rsidP="00682FD3">
      <w:pPr>
        <w:pStyle w:val="NormalArial"/>
        <w:spacing w:before="240" w:after="0"/>
        <w:rPr>
          <w:rFonts w:ascii="Open Sans" w:eastAsia="Open Sans" w:hAnsi="Open Sans" w:cs="Open Sans"/>
        </w:rPr>
      </w:pPr>
      <w:r w:rsidRPr="008E5AAA">
        <w:rPr>
          <w:rFonts w:ascii="Open Sans" w:eastAsia="Open Sans" w:hAnsi="Open Sans" w:cs="Open Sans"/>
        </w:rPr>
        <w:t>This performance report</w:t>
      </w:r>
      <w:r w:rsidRPr="008E5AAA">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6CEBFE67" w14:textId="77777777" w:rsidR="00682FD3" w:rsidRPr="00B82817" w:rsidRDefault="00682FD3" w:rsidP="00F4638A">
      <w:pPr>
        <w:pStyle w:val="Heading1"/>
        <w:spacing w:before="0" w:after="12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1ECEF384" w14:textId="77777777" w:rsidR="00F4638A" w:rsidRDefault="00682FD3" w:rsidP="00682FD3">
      <w:pPr>
        <w:rPr>
          <w:rFonts w:ascii="Open Sans" w:eastAsia="Arial" w:hAnsi="Open Sans" w:cs="Open Sans"/>
        </w:rPr>
      </w:pPr>
      <w:bookmarkStart w:id="2" w:name="SERVICEALLOCATIONLIST"/>
      <w:r w:rsidRPr="00F4638A">
        <w:rPr>
          <w:rFonts w:ascii="Open Sans" w:eastAsia="Arial" w:hAnsi="Open Sans" w:cs="Open Sans"/>
        </w:rPr>
        <w:t>Home Care Packages (</w:t>
      </w:r>
      <w:r w:rsidRPr="00F4638A">
        <w:rPr>
          <w:rFonts w:ascii="Open Sans" w:eastAsia="Arial" w:hAnsi="Open Sans" w:cs="Open Sans"/>
          <w:b/>
          <w:bCs/>
        </w:rPr>
        <w:t>HCP</w:t>
      </w:r>
      <w:r w:rsidRPr="00F4638A">
        <w:rPr>
          <w:rFonts w:ascii="Open Sans" w:eastAsia="Arial" w:hAnsi="Open Sans" w:cs="Open Sans"/>
        </w:rPr>
        <w:t>) included:</w:t>
      </w:r>
      <w:r w:rsidRPr="00F4638A">
        <w:rPr>
          <w:rFonts w:ascii="Open Sans" w:eastAsia="Arial" w:hAnsi="Open Sans" w:cs="Open Sans"/>
        </w:rPr>
        <w:br/>
        <w:t>Provider: 3069 Respect Group Limited</w:t>
      </w:r>
      <w:r w:rsidRPr="00F4638A">
        <w:rPr>
          <w:rFonts w:ascii="Open Sans" w:eastAsia="Arial" w:hAnsi="Open Sans" w:cs="Open Sans"/>
        </w:rPr>
        <w:br/>
        <w:t>Service: 18851 Lyndoch Community Options</w:t>
      </w:r>
      <w:r w:rsidRPr="00F4638A">
        <w:rPr>
          <w:rFonts w:ascii="Open Sans" w:eastAsia="Arial" w:hAnsi="Open Sans" w:cs="Open Sans"/>
        </w:rPr>
        <w:br/>
        <w:t>Service: 18854 Lyndoch Community Options-Barwon South Western-Housing Linked</w:t>
      </w:r>
      <w:r w:rsidRPr="00F4638A">
        <w:rPr>
          <w:rFonts w:ascii="Open Sans" w:eastAsia="Arial" w:hAnsi="Open Sans" w:cs="Open Sans"/>
        </w:rPr>
        <w:br/>
        <w:t>Service: 18855 Lyndoch EACH</w:t>
      </w:r>
      <w:r w:rsidRPr="00F4638A">
        <w:rPr>
          <w:rFonts w:ascii="Open Sans" w:eastAsia="Arial" w:hAnsi="Open Sans" w:cs="Open Sans"/>
        </w:rPr>
        <w:br/>
        <w:t>Service: 18856 Lyndoch EACH &amp; EACH Dementia</w:t>
      </w:r>
      <w:r w:rsidRPr="00F4638A">
        <w:rPr>
          <w:rFonts w:ascii="Open Sans" w:eastAsia="Arial" w:hAnsi="Open Sans" w:cs="Open Sans"/>
        </w:rPr>
        <w:br/>
        <w:t>Service: 18857 Lyndoch, Warrnambool Inc Care Packages</w:t>
      </w:r>
      <w:r w:rsidRPr="00F4638A">
        <w:rPr>
          <w:rFonts w:ascii="Open Sans" w:eastAsia="Arial" w:hAnsi="Open Sans" w:cs="Open Sans"/>
        </w:rPr>
        <w:br/>
        <w:t>Service: 27799 Respect Aged Care</w:t>
      </w:r>
      <w:r w:rsidRPr="00F4638A">
        <w:rPr>
          <w:rFonts w:ascii="Open Sans" w:eastAsia="Arial" w:hAnsi="Open Sans" w:cs="Open Sans"/>
        </w:rPr>
        <w:br/>
        <w:t>Service: 18853 Respect Home Care - Barwon South Western</w:t>
      </w:r>
      <w:r w:rsidRPr="00F4638A">
        <w:rPr>
          <w:rFonts w:ascii="Open Sans" w:eastAsia="Arial" w:hAnsi="Open Sans" w:cs="Open Sans"/>
        </w:rPr>
        <w:br/>
        <w:t>Service: 18852 Respect Home Care - Hume</w:t>
      </w:r>
      <w:r w:rsidRPr="00F4638A">
        <w:rPr>
          <w:rFonts w:ascii="Open Sans" w:eastAsia="Arial" w:hAnsi="Open Sans" w:cs="Open Sans"/>
        </w:rPr>
        <w:br/>
        <w:t>Service: 28009 Respect Home Care - North West Tasmania</w:t>
      </w:r>
      <w:r w:rsidRPr="00F4638A">
        <w:rPr>
          <w:rFonts w:ascii="Open Sans" w:eastAsia="Arial" w:hAnsi="Open Sans" w:cs="Open Sans"/>
        </w:rPr>
        <w:br/>
        <w:t>Service: 28302 Respect home Care - Northern Tasmania</w:t>
      </w:r>
      <w:r w:rsidRPr="00F4638A">
        <w:rPr>
          <w:rFonts w:ascii="Open Sans" w:eastAsia="Arial" w:hAnsi="Open Sans" w:cs="Open Sans"/>
        </w:rPr>
        <w:br/>
        <w:t>Service: 18850 Respect Home Care - Riverina/Murray</w:t>
      </w:r>
      <w:r w:rsidRPr="00F4638A">
        <w:rPr>
          <w:rFonts w:ascii="Open Sans" w:eastAsia="Arial" w:hAnsi="Open Sans" w:cs="Open Sans"/>
        </w:rPr>
        <w:br/>
        <w:t>Service: 28308 Respect Home Care - Southern Tasmania</w:t>
      </w:r>
      <w:r w:rsidRPr="00F4638A">
        <w:rPr>
          <w:rFonts w:ascii="Open Sans" w:eastAsia="Arial" w:hAnsi="Open Sans" w:cs="Open Sans"/>
        </w:rPr>
        <w:br/>
        <w:t>Service: 28182 Respect Home Care South Western Sydney</w:t>
      </w:r>
      <w:r w:rsidRPr="00F4638A">
        <w:rPr>
          <w:rFonts w:ascii="Open Sans" w:eastAsia="Arial" w:hAnsi="Open Sans" w:cs="Open Sans"/>
        </w:rPr>
        <w:br/>
        <w:t>Service: 28181 Respect Home Care Western Sydney</w:t>
      </w:r>
    </w:p>
    <w:p w14:paraId="348BBA0B" w14:textId="0460C308" w:rsidR="00682FD3" w:rsidRPr="00F4638A" w:rsidRDefault="00682FD3" w:rsidP="00682FD3">
      <w:pPr>
        <w:rPr>
          <w:rFonts w:ascii="Open Sans" w:eastAsia="Arial" w:hAnsi="Open Sans" w:cs="Open Sans"/>
        </w:rPr>
      </w:pPr>
      <w:r w:rsidRPr="00F4638A">
        <w:rPr>
          <w:rFonts w:ascii="Open Sans" w:eastAsia="Arial" w:hAnsi="Open Sans" w:cs="Open Sans"/>
        </w:rPr>
        <w:t>Commonwealth Home Support Programme (</w:t>
      </w:r>
      <w:r w:rsidRPr="00F4638A">
        <w:rPr>
          <w:rFonts w:ascii="Open Sans" w:eastAsia="Arial" w:hAnsi="Open Sans" w:cs="Open Sans"/>
          <w:b/>
          <w:bCs/>
        </w:rPr>
        <w:t>CHSP</w:t>
      </w:r>
      <w:r w:rsidRPr="00F4638A">
        <w:rPr>
          <w:rFonts w:ascii="Open Sans" w:eastAsia="Arial" w:hAnsi="Open Sans" w:cs="Open Sans"/>
        </w:rPr>
        <w:t>) included:</w:t>
      </w:r>
      <w:r w:rsidRPr="00F4638A">
        <w:rPr>
          <w:rFonts w:ascii="Open Sans" w:eastAsia="Arial" w:hAnsi="Open Sans" w:cs="Open Sans"/>
        </w:rPr>
        <w:br/>
        <w:t>Provider: 9789 Respect Group Limited</w:t>
      </w:r>
      <w:r w:rsidRPr="00F4638A">
        <w:rPr>
          <w:rFonts w:ascii="Open Sans" w:eastAsia="Arial" w:hAnsi="Open Sans" w:cs="Open Sans"/>
        </w:rPr>
        <w:br/>
        <w:t>Service: 30477 Respect Group Limited - Care Relationship and Carer Support</w:t>
      </w:r>
      <w:r w:rsidRPr="00F4638A">
        <w:rPr>
          <w:rFonts w:ascii="Open Sans" w:eastAsia="Arial" w:hAnsi="Open Sans" w:cs="Open Sans"/>
        </w:rPr>
        <w:br/>
        <w:t>Service: 29475 Respect Group Limited - Community and Home Support</w:t>
      </w:r>
      <w:bookmarkEnd w:id="2"/>
    </w:p>
    <w:p w14:paraId="6F6CFEF3" w14:textId="77777777" w:rsidR="00682FD3" w:rsidRPr="00785136" w:rsidRDefault="00682FD3" w:rsidP="00F4638A">
      <w:pPr>
        <w:pStyle w:val="Heading1"/>
        <w:spacing w:before="120" w:after="12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437DB101" w14:textId="77777777" w:rsidR="00682FD3" w:rsidRPr="00785136" w:rsidRDefault="00682FD3" w:rsidP="00682FD3">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Pr>
          <w:rFonts w:ascii="Open Sans" w:hAnsi="Open Sans" w:cs="Open Sans"/>
        </w:rPr>
        <w:t>A</w:t>
      </w:r>
      <w:r w:rsidRPr="00785136">
        <w:rPr>
          <w:rFonts w:ascii="Open Sans" w:hAnsi="Open Sans" w:cs="Open Sans"/>
        </w:rPr>
        <w:t xml:space="preserve"> Bowden</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47FC4F9A" w14:textId="77777777" w:rsidR="00682FD3" w:rsidRPr="00785136" w:rsidRDefault="00682FD3" w:rsidP="00682FD3">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3586916D" w14:textId="77777777" w:rsidR="00682FD3" w:rsidRPr="00785136" w:rsidRDefault="00682FD3" w:rsidP="00682FD3">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0685CB35" w14:textId="77777777" w:rsidR="00682FD3" w:rsidRPr="00785136" w:rsidRDefault="00682FD3" w:rsidP="00F4638A">
      <w:pPr>
        <w:pStyle w:val="Heading1"/>
        <w:spacing w:before="120" w:after="120" w:line="22" w:lineRule="atLeast"/>
        <w:rPr>
          <w:rFonts w:ascii="Open Sans" w:hAnsi="Open Sans" w:cs="Open Sans"/>
          <w:color w:val="781E77"/>
        </w:rPr>
      </w:pPr>
      <w:r w:rsidRPr="00785136">
        <w:rPr>
          <w:rFonts w:ascii="Open Sans" w:hAnsi="Open Sans" w:cs="Open Sans"/>
          <w:color w:val="781E77"/>
        </w:rPr>
        <w:t>Material relied on</w:t>
      </w:r>
    </w:p>
    <w:p w14:paraId="07037960" w14:textId="77777777" w:rsidR="00F4638A" w:rsidRDefault="00682FD3" w:rsidP="00F4638A">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4409FFC7" w14:textId="0C60761F" w:rsidR="00F4638A" w:rsidRPr="00F4638A" w:rsidRDefault="00682FD3" w:rsidP="00F4638A">
      <w:pPr>
        <w:pStyle w:val="NormalArial"/>
        <w:numPr>
          <w:ilvl w:val="0"/>
          <w:numId w:val="23"/>
        </w:numPr>
        <w:spacing w:after="160" w:line="259" w:lineRule="auto"/>
        <w:rPr>
          <w:rFonts w:ascii="Open Sans" w:eastAsia="Open Sans" w:hAnsi="Open Sans" w:cs="Open Sans"/>
          <w:color w:val="auto"/>
        </w:rPr>
      </w:pPr>
      <w:r w:rsidRPr="00F4638A">
        <w:rPr>
          <w:rFonts w:ascii="Open Sans" w:eastAsia="Open Sans" w:hAnsi="Open Sans" w:cs="Open Sans"/>
          <w:color w:val="auto"/>
        </w:rPr>
        <w:lastRenderedPageBreak/>
        <w:t>the assessment team’s report for the Quality Audit report was informed by a site assessment, observations, review of documents and interviews with staff, older people/representatives and others.</w:t>
      </w:r>
      <w:r w:rsidR="00F4638A" w:rsidRPr="00F4638A">
        <w:rPr>
          <w:rFonts w:ascii="Open Sans" w:eastAsia="Open Sans" w:hAnsi="Open Sans" w:cs="Open Sans"/>
          <w:color w:val="auto"/>
        </w:rPr>
        <w:br w:type="page"/>
      </w:r>
    </w:p>
    <w:p w14:paraId="04C1FB28" w14:textId="77777777" w:rsidR="00682FD3" w:rsidRPr="005E2F9B" w:rsidRDefault="00682FD3" w:rsidP="00682FD3">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682FD3" w14:paraId="438BEBA8" w14:textId="77777777" w:rsidTr="003A1C5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0CCD745" w14:textId="77777777" w:rsidR="00682FD3" w:rsidRPr="008E245C" w:rsidRDefault="00682FD3" w:rsidP="003A1C59">
            <w:pPr>
              <w:keepNext/>
              <w:spacing w:before="0" w:line="22" w:lineRule="atLeast"/>
              <w:ind w:right="-109"/>
              <w:rPr>
                <w:rFonts w:ascii="Open Sans" w:hAnsi="Open Sans" w:cs="Open Sans"/>
              </w:rPr>
            </w:pPr>
            <w:bookmarkStart w:id="3"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6D6B2C35" w14:textId="77777777" w:rsidR="00682FD3" w:rsidRPr="008E245C" w:rsidRDefault="006333EC" w:rsidP="003A1C59">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702981180"/>
                <w:placeholder>
                  <w:docPart w:val="102077D6FACF472BAF6CDC1284FBA2CF"/>
                </w:placeholder>
                <w:dropDownList>
                  <w:listItem w:displayText="choose a rating" w:value="choose a rating"/>
                  <w:listItem w:displayText="Compliant" w:value="Compliant"/>
                  <w:listItem w:displayText="Not Compliant" w:value="Not Compliant"/>
                </w:dropDownList>
              </w:sdtPr>
              <w:sdtEndPr/>
              <w:sdtContent>
                <w:r w:rsidR="00682FD3" w:rsidRPr="008E245C">
                  <w:rPr>
                    <w:rFonts w:ascii="Open Sans" w:hAnsi="Open Sans" w:cs="Open Sans"/>
                  </w:rPr>
                  <w:t>Compliant</w:t>
                </w:r>
              </w:sdtContent>
            </w:sdt>
          </w:p>
        </w:tc>
      </w:tr>
      <w:tr w:rsidR="00682FD3" w14:paraId="4BFA2BE9" w14:textId="77777777" w:rsidTr="003A1C59">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9DC765A" w14:textId="77777777" w:rsidR="00682FD3" w:rsidRPr="008E245C" w:rsidRDefault="00682FD3" w:rsidP="003A1C59">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447" w:type="pct"/>
            <w:shd w:val="clear" w:color="auto" w:fill="auto"/>
          </w:tcPr>
          <w:p w14:paraId="49B5513B" w14:textId="77777777" w:rsidR="00682FD3" w:rsidRPr="008E245C" w:rsidRDefault="006333EC" w:rsidP="003A1C59">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14584467"/>
                <w:placeholder>
                  <w:docPart w:val="E9190AC00371422BA4FB09AB1BF22CC8"/>
                </w:placeholder>
                <w:dropDownList>
                  <w:listItem w:displayText="choose a rating" w:value="choose a rating"/>
                  <w:listItem w:displayText="Compliant" w:value="Compliant"/>
                  <w:listItem w:displayText="Not Compliant" w:value="Not Compliant"/>
                </w:dropDownList>
              </w:sdtPr>
              <w:sdtEndPr/>
              <w:sdtContent>
                <w:r w:rsidR="00682FD3" w:rsidRPr="008E245C">
                  <w:rPr>
                    <w:rFonts w:ascii="Open Sans" w:hAnsi="Open Sans" w:cs="Open Sans"/>
                    <w:b/>
                    <w:bCs/>
                  </w:rPr>
                  <w:t>Compliant</w:t>
                </w:r>
              </w:sdtContent>
            </w:sdt>
          </w:p>
        </w:tc>
      </w:tr>
      <w:tr w:rsidR="00682FD3" w14:paraId="4DA987DF" w14:textId="77777777" w:rsidTr="003A1C5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7735D90" w14:textId="77777777" w:rsidR="00682FD3" w:rsidRPr="008E245C" w:rsidRDefault="00682FD3" w:rsidP="003A1C59">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7FD947EF" w14:textId="77777777" w:rsidR="00682FD3" w:rsidRPr="008E245C" w:rsidRDefault="006333EC" w:rsidP="003A1C59">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74415787"/>
                <w:placeholder>
                  <w:docPart w:val="27629E6B1E7B42A9A5A46D1C179BD219"/>
                </w:placeholder>
                <w:dropDownList>
                  <w:listItem w:displayText="choose a rating" w:value="choose a rating"/>
                  <w:listItem w:displayText="Compliant" w:value="Compliant"/>
                  <w:listItem w:displayText="Not Compliant" w:value="Not Compliant"/>
                </w:dropDownList>
              </w:sdtPr>
              <w:sdtEndPr/>
              <w:sdtContent>
                <w:r w:rsidR="00682FD3" w:rsidRPr="008E245C">
                  <w:rPr>
                    <w:rFonts w:ascii="Open Sans" w:hAnsi="Open Sans" w:cs="Open Sans"/>
                    <w:b/>
                    <w:bCs/>
                  </w:rPr>
                  <w:t>Compliant</w:t>
                </w:r>
              </w:sdtContent>
            </w:sdt>
          </w:p>
        </w:tc>
      </w:tr>
      <w:tr w:rsidR="00682FD3" w14:paraId="2F844D20" w14:textId="77777777" w:rsidTr="003A1C59">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BCE4D26" w14:textId="77777777" w:rsidR="00682FD3" w:rsidRPr="008E245C" w:rsidRDefault="00682FD3" w:rsidP="003A1C59">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447" w:type="pct"/>
            <w:shd w:val="clear" w:color="auto" w:fill="auto"/>
          </w:tcPr>
          <w:p w14:paraId="3472B486" w14:textId="77777777" w:rsidR="00682FD3" w:rsidRPr="008E245C" w:rsidRDefault="006333EC" w:rsidP="003A1C59">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41362057"/>
                <w:placeholder>
                  <w:docPart w:val="B8AA6F55847B47E9B344428479F8DBBC"/>
                </w:placeholder>
                <w:dropDownList>
                  <w:listItem w:displayText="choose a rating" w:value="choose a rating"/>
                  <w:listItem w:displayText="Compliant" w:value="Compliant"/>
                  <w:listItem w:displayText="Not Compliant" w:value="Not Compliant"/>
                </w:dropDownList>
              </w:sdtPr>
              <w:sdtEndPr/>
              <w:sdtContent>
                <w:r w:rsidR="00682FD3" w:rsidRPr="008E245C">
                  <w:rPr>
                    <w:rFonts w:ascii="Open Sans" w:hAnsi="Open Sans" w:cs="Open Sans"/>
                    <w:b/>
                    <w:bCs/>
                  </w:rPr>
                  <w:t>Compliant</w:t>
                </w:r>
              </w:sdtContent>
            </w:sdt>
          </w:p>
        </w:tc>
      </w:tr>
      <w:tr w:rsidR="00682FD3" w14:paraId="76633199" w14:textId="77777777" w:rsidTr="003A1C5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18F934E" w14:textId="77777777" w:rsidR="00682FD3" w:rsidRPr="008E245C" w:rsidRDefault="00682FD3" w:rsidP="003A1C59">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447" w:type="pct"/>
            <w:shd w:val="clear" w:color="auto" w:fill="auto"/>
          </w:tcPr>
          <w:p w14:paraId="7C12C02B" w14:textId="77777777" w:rsidR="00682FD3" w:rsidRPr="008E245C" w:rsidRDefault="006333EC" w:rsidP="003A1C59">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51970827"/>
                <w:placeholder>
                  <w:docPart w:val="36F2D9BA13FF4DFA837E1B88F322A96F"/>
                </w:placeholder>
                <w:dropDownList>
                  <w:listItem w:displayText="choose a rating" w:value="choose a rating"/>
                  <w:listItem w:displayText="Compliant" w:value="Compliant"/>
                  <w:listItem w:displayText="Not Compliant" w:value="Not Compliant"/>
                </w:dropDownList>
              </w:sdtPr>
              <w:sdtEndPr/>
              <w:sdtContent>
                <w:r w:rsidR="00682FD3" w:rsidRPr="008E245C">
                  <w:rPr>
                    <w:rFonts w:ascii="Open Sans" w:hAnsi="Open Sans" w:cs="Open Sans"/>
                    <w:b/>
                    <w:bCs/>
                  </w:rPr>
                  <w:t>Compliant</w:t>
                </w:r>
              </w:sdtContent>
            </w:sdt>
          </w:p>
        </w:tc>
      </w:tr>
      <w:tr w:rsidR="00682FD3" w14:paraId="666CAF25" w14:textId="77777777" w:rsidTr="003A1C59">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672A940" w14:textId="77777777" w:rsidR="00682FD3" w:rsidRPr="008E245C" w:rsidRDefault="00682FD3" w:rsidP="003A1C59">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47" w:type="pct"/>
            <w:shd w:val="clear" w:color="auto" w:fill="auto"/>
          </w:tcPr>
          <w:p w14:paraId="07D3E108" w14:textId="77777777" w:rsidR="00682FD3" w:rsidRPr="008E245C" w:rsidRDefault="006333EC" w:rsidP="003A1C59">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528429"/>
                <w:placeholder>
                  <w:docPart w:val="8CA42968F3F34AD2BE0E78E22B4CC7EA"/>
                </w:placeholder>
                <w:dropDownList>
                  <w:listItem w:displayText="choose a rating" w:value="choose a rating"/>
                  <w:listItem w:displayText="Compliant" w:value="Compliant"/>
                  <w:listItem w:displayText="Not Compliant" w:value="Not Compliant"/>
                </w:dropDownList>
              </w:sdtPr>
              <w:sdtEndPr/>
              <w:sdtContent>
                <w:r w:rsidR="00682FD3" w:rsidRPr="008E245C">
                  <w:rPr>
                    <w:rFonts w:ascii="Open Sans" w:hAnsi="Open Sans" w:cs="Open Sans"/>
                    <w:b/>
                    <w:bCs/>
                  </w:rPr>
                  <w:t>Compliant</w:t>
                </w:r>
              </w:sdtContent>
            </w:sdt>
          </w:p>
        </w:tc>
      </w:tr>
      <w:tr w:rsidR="00682FD3" w14:paraId="7D842C7F" w14:textId="77777777" w:rsidTr="003A1C5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28803F7" w14:textId="77777777" w:rsidR="00682FD3" w:rsidRPr="008E245C" w:rsidRDefault="00682FD3" w:rsidP="003A1C59">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447" w:type="pct"/>
            <w:shd w:val="clear" w:color="auto" w:fill="auto"/>
          </w:tcPr>
          <w:p w14:paraId="670D1FA7" w14:textId="77777777" w:rsidR="00682FD3" w:rsidRPr="008E245C" w:rsidRDefault="006333EC" w:rsidP="003A1C59">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27571286"/>
                <w:placeholder>
                  <w:docPart w:val="444C7FDB6B7A407D8AD99B8236EE3312"/>
                </w:placeholder>
                <w:dropDownList>
                  <w:listItem w:displayText="choose a rating" w:value="choose a rating"/>
                  <w:listItem w:displayText="Compliant" w:value="Compliant"/>
                  <w:listItem w:displayText="Not Compliant" w:value="Not Compliant"/>
                </w:dropDownList>
              </w:sdtPr>
              <w:sdtEndPr/>
              <w:sdtContent>
                <w:r w:rsidR="00682FD3" w:rsidRPr="008E245C">
                  <w:rPr>
                    <w:rFonts w:ascii="Open Sans" w:hAnsi="Open Sans" w:cs="Open Sans"/>
                    <w:b/>
                    <w:bCs/>
                  </w:rPr>
                  <w:t>Compliant</w:t>
                </w:r>
              </w:sdtContent>
            </w:sdt>
          </w:p>
        </w:tc>
      </w:tr>
      <w:tr w:rsidR="00682FD3" w14:paraId="6D70D536" w14:textId="77777777" w:rsidTr="003A1C59">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2ABF461" w14:textId="77777777" w:rsidR="00682FD3" w:rsidRPr="008E245C" w:rsidRDefault="00682FD3" w:rsidP="003A1C59">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29CB0AFA" w14:textId="77777777" w:rsidR="00682FD3" w:rsidRPr="008E245C" w:rsidRDefault="006333EC" w:rsidP="003A1C59">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48450125"/>
                <w:placeholder>
                  <w:docPart w:val="6BA69B24BCDF47FDB66BB2505CB5D7A2"/>
                </w:placeholder>
                <w:dropDownList>
                  <w:listItem w:displayText="choose a rating" w:value="choose a rating"/>
                  <w:listItem w:displayText="Compliant" w:value="Compliant"/>
                  <w:listItem w:displayText="Not Compliant" w:value="Not Compliant"/>
                </w:dropDownList>
              </w:sdtPr>
              <w:sdtEndPr/>
              <w:sdtContent>
                <w:r w:rsidR="00682FD3" w:rsidRPr="008E245C">
                  <w:rPr>
                    <w:rFonts w:ascii="Open Sans" w:hAnsi="Open Sans" w:cs="Open Sans"/>
                    <w:b/>
                    <w:bCs/>
                  </w:rPr>
                  <w:t>Compliant</w:t>
                </w:r>
              </w:sdtContent>
            </w:sdt>
          </w:p>
        </w:tc>
      </w:tr>
    </w:tbl>
    <w:bookmarkEnd w:id="3"/>
    <w:p w14:paraId="35A8499C" w14:textId="77777777" w:rsidR="00682FD3" w:rsidRPr="005E2F9B" w:rsidRDefault="00682FD3" w:rsidP="00682FD3">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682FD3" w14:paraId="574E516F" w14:textId="77777777" w:rsidTr="003A1C5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141CC116" w14:textId="77777777" w:rsidR="00682FD3" w:rsidRPr="008E245C" w:rsidRDefault="00682FD3" w:rsidP="003A1C59">
            <w:pPr>
              <w:keepNext/>
              <w:spacing w:before="0" w:line="22" w:lineRule="atLeast"/>
              <w:ind w:right="-109"/>
              <w:rPr>
                <w:rFonts w:ascii="Open Sans" w:hAnsi="Open Sans" w:cs="Open Sans"/>
              </w:rPr>
            </w:pPr>
            <w:r w:rsidRPr="008E245C">
              <w:rPr>
                <w:rFonts w:ascii="Open Sans" w:hAnsi="Open Sans" w:cs="Open Sans"/>
              </w:rPr>
              <w:t>Standard 1</w:t>
            </w:r>
            <w:r w:rsidRPr="008E245C">
              <w:rPr>
                <w:rFonts w:ascii="Open Sans" w:hAnsi="Open Sans" w:cs="Open Sans"/>
                <w:b w:val="0"/>
              </w:rPr>
              <w:t xml:space="preserve"> Consumer dignity and choice</w:t>
            </w:r>
          </w:p>
        </w:tc>
        <w:tc>
          <w:tcPr>
            <w:tcW w:w="1515" w:type="pct"/>
            <w:shd w:val="clear" w:color="auto" w:fill="auto"/>
          </w:tcPr>
          <w:p w14:paraId="2E28338C" w14:textId="77777777" w:rsidR="00682FD3" w:rsidRPr="008E245C" w:rsidRDefault="006333EC" w:rsidP="003A1C59">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809958548"/>
                <w:placeholder>
                  <w:docPart w:val="C316C75D821C48448A3AF6AB377B790A"/>
                </w:placeholder>
                <w:dropDownList>
                  <w:listItem w:displayText="choose a rating" w:value="choose a rating"/>
                  <w:listItem w:displayText="Compliant" w:value="Compliant"/>
                  <w:listItem w:displayText="Not Compliant" w:value="Not Compliant"/>
                </w:dropDownList>
              </w:sdtPr>
              <w:sdtEndPr/>
              <w:sdtContent>
                <w:r w:rsidR="00682FD3" w:rsidRPr="008E245C">
                  <w:rPr>
                    <w:rFonts w:ascii="Open Sans" w:hAnsi="Open Sans" w:cs="Open Sans"/>
                  </w:rPr>
                  <w:t>Compliant</w:t>
                </w:r>
              </w:sdtContent>
            </w:sdt>
          </w:p>
        </w:tc>
      </w:tr>
      <w:tr w:rsidR="00682FD3" w14:paraId="770AF250" w14:textId="77777777" w:rsidTr="003A1C59">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7296E56A" w14:textId="77777777" w:rsidR="00682FD3" w:rsidRPr="008E245C" w:rsidRDefault="00682FD3" w:rsidP="003A1C59">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515" w:type="pct"/>
            <w:shd w:val="clear" w:color="auto" w:fill="auto"/>
          </w:tcPr>
          <w:p w14:paraId="21EC0866" w14:textId="77777777" w:rsidR="00682FD3" w:rsidRPr="008E245C" w:rsidRDefault="006333EC" w:rsidP="003A1C59">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59386943"/>
                <w:placeholder>
                  <w:docPart w:val="71B723CFA49A439AA4FEE9DB97515F8E"/>
                </w:placeholder>
                <w:dropDownList>
                  <w:listItem w:displayText="choose a rating" w:value="choose a rating"/>
                  <w:listItem w:displayText="Compliant" w:value="Compliant"/>
                  <w:listItem w:displayText="Not Compliant" w:value="Not Compliant"/>
                </w:dropDownList>
              </w:sdtPr>
              <w:sdtEndPr/>
              <w:sdtContent>
                <w:r w:rsidR="00682FD3" w:rsidRPr="008E245C">
                  <w:rPr>
                    <w:rFonts w:ascii="Open Sans" w:hAnsi="Open Sans" w:cs="Open Sans"/>
                    <w:b/>
                    <w:bCs/>
                  </w:rPr>
                  <w:t>Compliant</w:t>
                </w:r>
              </w:sdtContent>
            </w:sdt>
          </w:p>
        </w:tc>
      </w:tr>
      <w:tr w:rsidR="00682FD3" w14:paraId="46E55762" w14:textId="77777777" w:rsidTr="003A1C5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79FEEF47" w14:textId="77777777" w:rsidR="00682FD3" w:rsidRPr="008E245C" w:rsidRDefault="00682FD3" w:rsidP="003A1C59">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515" w:type="pct"/>
            <w:shd w:val="clear" w:color="auto" w:fill="auto"/>
          </w:tcPr>
          <w:p w14:paraId="442E7FB0" w14:textId="77777777" w:rsidR="00682FD3" w:rsidRPr="008E245C" w:rsidRDefault="006333EC" w:rsidP="003A1C59">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64200072"/>
                <w:placeholder>
                  <w:docPart w:val="B2174CAB82F9452DA1260703720C7B09"/>
                </w:placeholder>
                <w:dropDownList>
                  <w:listItem w:displayText="choose a rating" w:value="choose a rating"/>
                  <w:listItem w:displayText="Compliant" w:value="Compliant"/>
                  <w:listItem w:displayText="Not Compliant" w:value="Not Compliant"/>
                </w:dropDownList>
              </w:sdtPr>
              <w:sdtEndPr/>
              <w:sdtContent>
                <w:r w:rsidR="00682FD3" w:rsidRPr="008E245C">
                  <w:rPr>
                    <w:rFonts w:ascii="Open Sans" w:hAnsi="Open Sans" w:cs="Open Sans"/>
                    <w:b/>
                    <w:bCs/>
                  </w:rPr>
                  <w:t>Compliant</w:t>
                </w:r>
              </w:sdtContent>
            </w:sdt>
          </w:p>
        </w:tc>
      </w:tr>
      <w:tr w:rsidR="00682FD3" w14:paraId="47B1F4E3" w14:textId="77777777" w:rsidTr="003A1C59">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67561946" w14:textId="77777777" w:rsidR="00682FD3" w:rsidRPr="008E245C" w:rsidRDefault="00682FD3" w:rsidP="003A1C59">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515" w:type="pct"/>
            <w:shd w:val="clear" w:color="auto" w:fill="auto"/>
          </w:tcPr>
          <w:p w14:paraId="6D1487FD" w14:textId="77777777" w:rsidR="00682FD3" w:rsidRPr="008E245C" w:rsidRDefault="006333EC" w:rsidP="003A1C59">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71870917"/>
                <w:placeholder>
                  <w:docPart w:val="254E6905EA534BA49A2C61A9BFB3B66C"/>
                </w:placeholder>
                <w:dropDownList>
                  <w:listItem w:displayText="choose a rating" w:value="choose a rating"/>
                  <w:listItem w:displayText="Compliant" w:value="Compliant"/>
                  <w:listItem w:displayText="Not Compliant" w:value="Not Compliant"/>
                </w:dropDownList>
              </w:sdtPr>
              <w:sdtEndPr/>
              <w:sdtContent>
                <w:r w:rsidR="00682FD3" w:rsidRPr="008E245C">
                  <w:rPr>
                    <w:rFonts w:ascii="Open Sans" w:hAnsi="Open Sans" w:cs="Open Sans"/>
                    <w:b/>
                    <w:bCs/>
                  </w:rPr>
                  <w:t>Compliant</w:t>
                </w:r>
              </w:sdtContent>
            </w:sdt>
          </w:p>
        </w:tc>
      </w:tr>
      <w:tr w:rsidR="00682FD3" w14:paraId="1D27BC90" w14:textId="77777777" w:rsidTr="003A1C5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110C8B99" w14:textId="77777777" w:rsidR="00682FD3" w:rsidRPr="008E245C" w:rsidRDefault="00682FD3" w:rsidP="003A1C59">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515" w:type="pct"/>
            <w:shd w:val="clear" w:color="auto" w:fill="auto"/>
          </w:tcPr>
          <w:p w14:paraId="29542BF9" w14:textId="77777777" w:rsidR="00682FD3" w:rsidRPr="008E245C" w:rsidRDefault="006333EC" w:rsidP="003A1C59">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60147307"/>
                <w:placeholder>
                  <w:docPart w:val="CB465E9F2D7D41128AA5D5D4DB82B5C1"/>
                </w:placeholder>
                <w:dropDownList>
                  <w:listItem w:displayText="choose a rating" w:value="choose a rating"/>
                  <w:listItem w:displayText="Compliant" w:value="Compliant"/>
                  <w:listItem w:displayText="Not Compliant" w:value="Not Compliant"/>
                </w:dropDownList>
              </w:sdtPr>
              <w:sdtEndPr/>
              <w:sdtContent>
                <w:r w:rsidR="00682FD3" w:rsidRPr="008E245C">
                  <w:rPr>
                    <w:rFonts w:ascii="Open Sans" w:hAnsi="Open Sans" w:cs="Open Sans"/>
                    <w:b/>
                    <w:bCs/>
                  </w:rPr>
                  <w:t>Compliant</w:t>
                </w:r>
              </w:sdtContent>
            </w:sdt>
          </w:p>
        </w:tc>
      </w:tr>
      <w:tr w:rsidR="00682FD3" w14:paraId="462E479D" w14:textId="77777777" w:rsidTr="003A1C59">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18799045" w14:textId="77777777" w:rsidR="00682FD3" w:rsidRPr="008E245C" w:rsidRDefault="00682FD3" w:rsidP="003A1C59">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515" w:type="pct"/>
            <w:shd w:val="clear" w:color="auto" w:fill="auto"/>
          </w:tcPr>
          <w:p w14:paraId="0AA06423" w14:textId="77777777" w:rsidR="00682FD3" w:rsidRPr="008E245C" w:rsidRDefault="006333EC" w:rsidP="003A1C59">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1164935"/>
                <w:placeholder>
                  <w:docPart w:val="D198FEADDE3042FDADF0542066CBCE05"/>
                </w:placeholder>
                <w:dropDownList>
                  <w:listItem w:displayText="choose a rating" w:value="choose a rating"/>
                  <w:listItem w:displayText="Compliant" w:value="Compliant"/>
                  <w:listItem w:displayText="Not Compliant" w:value="Not Compliant"/>
                </w:dropDownList>
              </w:sdtPr>
              <w:sdtEndPr/>
              <w:sdtContent>
                <w:r w:rsidR="00682FD3" w:rsidRPr="008E245C">
                  <w:rPr>
                    <w:rFonts w:ascii="Open Sans" w:hAnsi="Open Sans" w:cs="Open Sans"/>
                    <w:b/>
                    <w:bCs/>
                  </w:rPr>
                  <w:t>Compliant</w:t>
                </w:r>
              </w:sdtContent>
            </w:sdt>
          </w:p>
        </w:tc>
      </w:tr>
      <w:tr w:rsidR="00682FD3" w14:paraId="40F7D669" w14:textId="77777777" w:rsidTr="003A1C5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787E3503" w14:textId="77777777" w:rsidR="00682FD3" w:rsidRPr="008E245C" w:rsidRDefault="00682FD3" w:rsidP="003A1C59">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515" w:type="pct"/>
            <w:shd w:val="clear" w:color="auto" w:fill="auto"/>
          </w:tcPr>
          <w:p w14:paraId="1CC4B246" w14:textId="77777777" w:rsidR="00682FD3" w:rsidRPr="008E245C" w:rsidRDefault="006333EC" w:rsidP="003A1C59">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12370931"/>
                <w:placeholder>
                  <w:docPart w:val="77DA12BFF3334DF8A3F772A9AB822F8D"/>
                </w:placeholder>
                <w:dropDownList>
                  <w:listItem w:displayText="choose a rating" w:value="choose a rating"/>
                  <w:listItem w:displayText="Compliant" w:value="Compliant"/>
                  <w:listItem w:displayText="Not Compliant" w:value="Not Compliant"/>
                </w:dropDownList>
              </w:sdtPr>
              <w:sdtEndPr/>
              <w:sdtContent>
                <w:r w:rsidR="00682FD3" w:rsidRPr="008E245C">
                  <w:rPr>
                    <w:rFonts w:ascii="Open Sans" w:hAnsi="Open Sans" w:cs="Open Sans"/>
                    <w:b/>
                    <w:bCs/>
                  </w:rPr>
                  <w:t>Compliant</w:t>
                </w:r>
              </w:sdtContent>
            </w:sdt>
          </w:p>
        </w:tc>
      </w:tr>
      <w:tr w:rsidR="00682FD3" w14:paraId="455EF60A" w14:textId="77777777" w:rsidTr="003A1C59">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7EE94FB6" w14:textId="77777777" w:rsidR="00682FD3" w:rsidRPr="008E245C" w:rsidRDefault="00682FD3" w:rsidP="003A1C59">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515" w:type="pct"/>
            <w:shd w:val="clear" w:color="auto" w:fill="auto"/>
          </w:tcPr>
          <w:p w14:paraId="57A3E397" w14:textId="77777777" w:rsidR="00682FD3" w:rsidRPr="008E245C" w:rsidRDefault="006333EC" w:rsidP="003A1C59">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40364539"/>
                <w:placeholder>
                  <w:docPart w:val="49CCB794197143688F71D1B788B207C1"/>
                </w:placeholder>
                <w:dropDownList>
                  <w:listItem w:displayText="choose a rating" w:value="choose a rating"/>
                  <w:listItem w:displayText="Compliant" w:value="Compliant"/>
                  <w:listItem w:displayText="Not Compliant" w:value="Not Compliant"/>
                </w:dropDownList>
              </w:sdtPr>
              <w:sdtEndPr/>
              <w:sdtContent>
                <w:r w:rsidR="00682FD3" w:rsidRPr="008E245C">
                  <w:rPr>
                    <w:rFonts w:ascii="Open Sans" w:hAnsi="Open Sans" w:cs="Open Sans"/>
                    <w:b/>
                    <w:bCs/>
                  </w:rPr>
                  <w:t>Compliant</w:t>
                </w:r>
              </w:sdtContent>
            </w:sdt>
          </w:p>
        </w:tc>
      </w:tr>
    </w:tbl>
    <w:p w14:paraId="2F92B94B" w14:textId="77777777" w:rsidR="00682FD3" w:rsidRPr="000E5C81" w:rsidRDefault="00682FD3" w:rsidP="00682FD3">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2ADB2FD7" w14:textId="77777777" w:rsidR="00682FD3" w:rsidRPr="00785136" w:rsidRDefault="00682FD3" w:rsidP="00F4638A">
      <w:pPr>
        <w:pStyle w:val="Heading1"/>
        <w:spacing w:before="0" w:after="120" w:line="22" w:lineRule="atLeast"/>
        <w:rPr>
          <w:rFonts w:ascii="Open Sans" w:hAnsi="Open Sans" w:cs="Open Sans"/>
          <w:color w:val="781E77"/>
        </w:rPr>
      </w:pPr>
      <w:r w:rsidRPr="00785136">
        <w:rPr>
          <w:rFonts w:ascii="Open Sans" w:hAnsi="Open Sans" w:cs="Open Sans"/>
          <w:color w:val="781E77"/>
        </w:rPr>
        <w:t>Areas for improvement</w:t>
      </w:r>
    </w:p>
    <w:p w14:paraId="35C70A6C" w14:textId="77777777" w:rsidR="00682FD3" w:rsidRPr="00785136" w:rsidRDefault="00682FD3" w:rsidP="00682FD3">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2FE7975E" w14:textId="77777777" w:rsidR="00682FD3" w:rsidRPr="00785136" w:rsidRDefault="00682FD3" w:rsidP="00682FD3">
      <w:pPr>
        <w:spacing w:after="160" w:line="259" w:lineRule="auto"/>
        <w:rPr>
          <w:rFonts w:ascii="Open Sans" w:hAnsi="Open Sans" w:cs="Open Sans"/>
        </w:rPr>
      </w:pPr>
      <w:r>
        <w:rPr>
          <w:rFonts w:ascii="Open Sans" w:hAnsi="Open Sans" w:cs="Open Sans"/>
        </w:rPr>
        <w:br w:type="page"/>
      </w:r>
    </w:p>
    <w:p w14:paraId="62A6CB96" w14:textId="77777777" w:rsidR="00682FD3" w:rsidRPr="00785136" w:rsidRDefault="00682FD3" w:rsidP="00682F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5"/>
        <w:gridCol w:w="4532"/>
        <w:gridCol w:w="1985"/>
        <w:gridCol w:w="1982"/>
      </w:tblGrid>
      <w:tr w:rsidR="00682FD3" w14:paraId="11528D34" w14:textId="77777777" w:rsidTr="003A1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shd w:val="clear" w:color="auto" w:fill="781E77"/>
          </w:tcPr>
          <w:p w14:paraId="33DD1C8C" w14:textId="77777777" w:rsidR="00682FD3" w:rsidRPr="00785136" w:rsidRDefault="00682FD3" w:rsidP="003A1C59">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985" w:type="dxa"/>
            <w:shd w:val="clear" w:color="auto" w:fill="781E77"/>
          </w:tcPr>
          <w:p w14:paraId="449D05A5" w14:textId="77777777" w:rsidR="00682FD3" w:rsidRPr="00785136" w:rsidRDefault="00682FD3" w:rsidP="003A1C5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82" w:type="dxa"/>
            <w:shd w:val="clear" w:color="auto" w:fill="781E77"/>
          </w:tcPr>
          <w:p w14:paraId="56EE5C2A" w14:textId="77777777" w:rsidR="00682FD3" w:rsidRPr="00785136" w:rsidRDefault="00682FD3" w:rsidP="003A1C5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682FD3" w14:paraId="4C930E04" w14:textId="77777777" w:rsidTr="003A1C5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FFC47B" w14:textId="77777777" w:rsidR="00682FD3" w:rsidRPr="00785136" w:rsidRDefault="00682FD3" w:rsidP="003A1C59">
            <w:pPr>
              <w:spacing w:before="0" w:line="22" w:lineRule="atLeast"/>
              <w:rPr>
                <w:rFonts w:ascii="Open Sans" w:hAnsi="Open Sans" w:cs="Open Sans"/>
              </w:rPr>
            </w:pPr>
            <w:r w:rsidRPr="00785136">
              <w:rPr>
                <w:rFonts w:ascii="Open Sans" w:hAnsi="Open Sans" w:cs="Open Sans"/>
              </w:rPr>
              <w:t>Requirement 1(3)(a)</w:t>
            </w:r>
          </w:p>
        </w:tc>
        <w:tc>
          <w:tcPr>
            <w:tcW w:w="4532" w:type="dxa"/>
            <w:shd w:val="clear" w:color="auto" w:fill="auto"/>
          </w:tcPr>
          <w:p w14:paraId="3D216C30" w14:textId="77777777" w:rsidR="00682FD3" w:rsidRPr="00785136" w:rsidRDefault="00682FD3"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1985" w:type="dxa"/>
            <w:shd w:val="clear" w:color="auto" w:fill="auto"/>
          </w:tcPr>
          <w:p w14:paraId="46404E8B" w14:textId="77777777" w:rsidR="00682FD3" w:rsidRPr="00785136"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32142429"/>
                <w:placeholder>
                  <w:docPart w:val="CC9D56D821A04FDB9CC58D5E802D9997"/>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c>
          <w:tcPr>
            <w:tcW w:w="1982" w:type="dxa"/>
            <w:shd w:val="clear" w:color="auto" w:fill="auto"/>
          </w:tcPr>
          <w:p w14:paraId="2C1213EC" w14:textId="77777777" w:rsidR="00682FD3" w:rsidRPr="00785136"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6776960"/>
                <w:placeholder>
                  <w:docPart w:val="09F9B1C01F0E431E99BBCC3E3EC2E840"/>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r>
      <w:tr w:rsidR="00682FD3" w14:paraId="66A574C5" w14:textId="77777777" w:rsidTr="003A1C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8D7BA8" w14:textId="77777777" w:rsidR="00682FD3" w:rsidRPr="00785136" w:rsidRDefault="00682FD3" w:rsidP="003A1C59">
            <w:pPr>
              <w:spacing w:line="22" w:lineRule="atLeast"/>
              <w:rPr>
                <w:rFonts w:ascii="Open Sans" w:hAnsi="Open Sans" w:cs="Open Sans"/>
              </w:rPr>
            </w:pPr>
            <w:r w:rsidRPr="00785136">
              <w:rPr>
                <w:rFonts w:ascii="Open Sans" w:hAnsi="Open Sans" w:cs="Open Sans"/>
              </w:rPr>
              <w:t>Requirement 1(3)(b)</w:t>
            </w:r>
          </w:p>
        </w:tc>
        <w:tc>
          <w:tcPr>
            <w:tcW w:w="4532" w:type="dxa"/>
            <w:shd w:val="clear" w:color="auto" w:fill="auto"/>
          </w:tcPr>
          <w:p w14:paraId="0ECDAB75" w14:textId="77777777" w:rsidR="00682FD3" w:rsidRPr="00785136" w:rsidRDefault="00682FD3"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1985" w:type="dxa"/>
            <w:shd w:val="clear" w:color="auto" w:fill="auto"/>
          </w:tcPr>
          <w:p w14:paraId="03376FAA" w14:textId="77777777" w:rsidR="00682FD3" w:rsidRPr="00785136" w:rsidRDefault="006333EC"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98359839"/>
                <w:placeholder>
                  <w:docPart w:val="ADEC59A6B24849529C64394C6AE6E8ED"/>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c>
          <w:tcPr>
            <w:tcW w:w="1982" w:type="dxa"/>
            <w:shd w:val="clear" w:color="auto" w:fill="auto"/>
          </w:tcPr>
          <w:p w14:paraId="00C37D2A" w14:textId="77777777" w:rsidR="00682FD3" w:rsidRPr="00785136" w:rsidRDefault="006333EC"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74338703"/>
                <w:placeholder>
                  <w:docPart w:val="D4B7F689FE314B289C7B6B6D23C22F47"/>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r>
      <w:tr w:rsidR="00682FD3" w14:paraId="368D1B89" w14:textId="77777777" w:rsidTr="003A1C5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7DA976" w14:textId="77777777" w:rsidR="00682FD3" w:rsidRPr="00785136" w:rsidRDefault="00682FD3" w:rsidP="003A1C59">
            <w:pPr>
              <w:spacing w:line="22" w:lineRule="atLeast"/>
              <w:rPr>
                <w:rFonts w:ascii="Open Sans" w:hAnsi="Open Sans" w:cs="Open Sans"/>
              </w:rPr>
            </w:pPr>
            <w:r w:rsidRPr="00785136">
              <w:rPr>
                <w:rFonts w:ascii="Open Sans" w:hAnsi="Open Sans" w:cs="Open Sans"/>
              </w:rPr>
              <w:t>Requirement 1(3)(c)</w:t>
            </w:r>
          </w:p>
        </w:tc>
        <w:tc>
          <w:tcPr>
            <w:tcW w:w="4532" w:type="dxa"/>
            <w:shd w:val="clear" w:color="auto" w:fill="auto"/>
          </w:tcPr>
          <w:p w14:paraId="13DB034A" w14:textId="77777777" w:rsidR="00682FD3" w:rsidRPr="00785136" w:rsidRDefault="00682FD3"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5419E541" w14:textId="77777777" w:rsidR="00682FD3" w:rsidRPr="00785136" w:rsidRDefault="00682FD3" w:rsidP="003A1C59">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007CD15F" w14:textId="77777777" w:rsidR="00682FD3" w:rsidRPr="00785136" w:rsidRDefault="00682FD3" w:rsidP="003A1C59">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4F78EC6C" w14:textId="77777777" w:rsidR="00682FD3" w:rsidRPr="00785136" w:rsidRDefault="00682FD3" w:rsidP="003A1C59">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6D12CCF1" w14:textId="77777777" w:rsidR="00682FD3" w:rsidRPr="00785136" w:rsidRDefault="00682FD3" w:rsidP="003A1C59">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985" w:type="dxa"/>
            <w:shd w:val="clear" w:color="auto" w:fill="auto"/>
          </w:tcPr>
          <w:p w14:paraId="054D1977" w14:textId="77777777" w:rsidR="00682FD3" w:rsidRPr="00785136"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909812"/>
                <w:placeholder>
                  <w:docPart w:val="7E0EEA078333458087698B572CB8D63A"/>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c>
          <w:tcPr>
            <w:tcW w:w="1982" w:type="dxa"/>
            <w:shd w:val="clear" w:color="auto" w:fill="auto"/>
          </w:tcPr>
          <w:p w14:paraId="79D68A85" w14:textId="77777777" w:rsidR="00682FD3" w:rsidRPr="00785136"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66952017"/>
                <w:placeholder>
                  <w:docPart w:val="887B908E04994AF890F379FB8818EABF"/>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r>
      <w:tr w:rsidR="00682FD3" w14:paraId="1576061F" w14:textId="77777777" w:rsidTr="003A1C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661D20" w14:textId="77777777" w:rsidR="00682FD3" w:rsidRPr="00785136" w:rsidRDefault="00682FD3" w:rsidP="003A1C59">
            <w:pPr>
              <w:spacing w:line="22" w:lineRule="atLeast"/>
              <w:rPr>
                <w:rFonts w:ascii="Open Sans" w:hAnsi="Open Sans" w:cs="Open Sans"/>
              </w:rPr>
            </w:pPr>
            <w:r w:rsidRPr="00785136">
              <w:rPr>
                <w:rFonts w:ascii="Open Sans" w:hAnsi="Open Sans" w:cs="Open Sans"/>
              </w:rPr>
              <w:t>Requirement 1(3)(d)</w:t>
            </w:r>
          </w:p>
        </w:tc>
        <w:tc>
          <w:tcPr>
            <w:tcW w:w="4532" w:type="dxa"/>
            <w:shd w:val="clear" w:color="auto" w:fill="auto"/>
          </w:tcPr>
          <w:p w14:paraId="0E7843F9" w14:textId="77777777" w:rsidR="00682FD3" w:rsidRPr="00785136" w:rsidRDefault="00682FD3"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985" w:type="dxa"/>
            <w:shd w:val="clear" w:color="auto" w:fill="auto"/>
          </w:tcPr>
          <w:p w14:paraId="36D457C9" w14:textId="77777777" w:rsidR="00682FD3" w:rsidRPr="00785136" w:rsidRDefault="006333EC"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48342160"/>
                <w:placeholder>
                  <w:docPart w:val="F2F3A924A209433BA8E303DF0736755E"/>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c>
          <w:tcPr>
            <w:tcW w:w="1982" w:type="dxa"/>
            <w:shd w:val="clear" w:color="auto" w:fill="auto"/>
          </w:tcPr>
          <w:p w14:paraId="0B3899EE" w14:textId="77777777" w:rsidR="00682FD3" w:rsidRPr="00785136" w:rsidRDefault="006333EC"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95088378"/>
                <w:placeholder>
                  <w:docPart w:val="6AA90054F9EE409FBD1D07B01B2AD486"/>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r>
      <w:tr w:rsidR="00682FD3" w14:paraId="3DA24F01" w14:textId="77777777" w:rsidTr="003A1C5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D591C0" w14:textId="77777777" w:rsidR="00682FD3" w:rsidRPr="00785136" w:rsidRDefault="00682FD3" w:rsidP="003A1C59">
            <w:pPr>
              <w:spacing w:line="22" w:lineRule="atLeast"/>
              <w:rPr>
                <w:rFonts w:ascii="Open Sans" w:hAnsi="Open Sans" w:cs="Open Sans"/>
              </w:rPr>
            </w:pPr>
            <w:r w:rsidRPr="00785136">
              <w:rPr>
                <w:rFonts w:ascii="Open Sans" w:hAnsi="Open Sans" w:cs="Open Sans"/>
              </w:rPr>
              <w:t>Requirement 1(3)(e)</w:t>
            </w:r>
          </w:p>
        </w:tc>
        <w:tc>
          <w:tcPr>
            <w:tcW w:w="4532" w:type="dxa"/>
            <w:shd w:val="clear" w:color="auto" w:fill="auto"/>
          </w:tcPr>
          <w:p w14:paraId="7B455F51" w14:textId="77777777" w:rsidR="00682FD3" w:rsidRPr="00785136" w:rsidRDefault="00682FD3"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provided to each consumer is current, accurate and timely, and communicated in a way that is clear, easy to understand and enables them to exercise choice.</w:t>
            </w:r>
          </w:p>
        </w:tc>
        <w:tc>
          <w:tcPr>
            <w:tcW w:w="1985" w:type="dxa"/>
            <w:shd w:val="clear" w:color="auto" w:fill="auto"/>
          </w:tcPr>
          <w:p w14:paraId="2F66AE46" w14:textId="77777777" w:rsidR="00682FD3" w:rsidRPr="00785136"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73930020"/>
                <w:placeholder>
                  <w:docPart w:val="8DC59865A281471A8E272665351358BE"/>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c>
          <w:tcPr>
            <w:tcW w:w="1982" w:type="dxa"/>
            <w:shd w:val="clear" w:color="auto" w:fill="auto"/>
          </w:tcPr>
          <w:p w14:paraId="1138730C" w14:textId="77777777" w:rsidR="00682FD3" w:rsidRPr="00785136"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31269603"/>
                <w:placeholder>
                  <w:docPart w:val="A3BE111DA96B4C18A9AC36A52D34F13B"/>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r>
      <w:tr w:rsidR="00682FD3" w14:paraId="679B2DEC" w14:textId="77777777" w:rsidTr="003A1C59">
        <w:trPr>
          <w:cnfStyle w:val="000000010000" w:firstRow="0" w:lastRow="0" w:firstColumn="0" w:lastColumn="0" w:oddVBand="0" w:evenVBand="0" w:oddHBand="0" w:evenHBand="1" w:firstRowFirstColumn="0" w:firstRowLastColumn="0" w:lastRowFirstColumn="0" w:lastRowLastColumn="0"/>
          <w:trHeight w:val="180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BDA352" w14:textId="77777777" w:rsidR="00682FD3" w:rsidRPr="00785136" w:rsidRDefault="00682FD3" w:rsidP="003A1C59">
            <w:pPr>
              <w:spacing w:line="22" w:lineRule="atLeast"/>
              <w:rPr>
                <w:rFonts w:ascii="Open Sans" w:hAnsi="Open Sans" w:cs="Open Sans"/>
              </w:rPr>
            </w:pPr>
            <w:r w:rsidRPr="00785136">
              <w:rPr>
                <w:rFonts w:ascii="Open Sans" w:hAnsi="Open Sans" w:cs="Open Sans"/>
              </w:rPr>
              <w:t>Requirement 1(3)(f)</w:t>
            </w:r>
          </w:p>
        </w:tc>
        <w:tc>
          <w:tcPr>
            <w:tcW w:w="4532" w:type="dxa"/>
            <w:shd w:val="clear" w:color="auto" w:fill="auto"/>
          </w:tcPr>
          <w:p w14:paraId="042F3EFC" w14:textId="77777777" w:rsidR="00682FD3" w:rsidRPr="00785136" w:rsidRDefault="00682FD3"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consumer’s privacy is respected and personal information is kept confidential.</w:t>
            </w:r>
          </w:p>
        </w:tc>
        <w:tc>
          <w:tcPr>
            <w:tcW w:w="1985" w:type="dxa"/>
            <w:shd w:val="clear" w:color="auto" w:fill="auto"/>
          </w:tcPr>
          <w:p w14:paraId="238FF3E2" w14:textId="77777777" w:rsidR="00682FD3" w:rsidRPr="00785136" w:rsidRDefault="006333EC"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7337831"/>
                <w:placeholder>
                  <w:docPart w:val="2CC6B232CA3E4655A8850EE0FA53DD2B"/>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c>
          <w:tcPr>
            <w:tcW w:w="1982" w:type="dxa"/>
            <w:shd w:val="clear" w:color="auto" w:fill="auto"/>
          </w:tcPr>
          <w:p w14:paraId="648BF0A1" w14:textId="77777777" w:rsidR="00682FD3" w:rsidRPr="00785136" w:rsidRDefault="006333EC"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47579669"/>
                <w:placeholder>
                  <w:docPart w:val="80501E21A1EE4789853DFED153BF1009"/>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r>
    </w:tbl>
    <w:p w14:paraId="473DA3FB" w14:textId="77777777" w:rsidR="00682FD3" w:rsidRPr="001E0454" w:rsidRDefault="00682FD3" w:rsidP="00682FD3">
      <w:pPr>
        <w:pStyle w:val="Heading20"/>
        <w:rPr>
          <w:rFonts w:ascii="Open Sans" w:hAnsi="Open Sans" w:cs="Open Sans"/>
          <w:color w:val="781E77"/>
        </w:rPr>
      </w:pPr>
      <w:r w:rsidRPr="00785136">
        <w:rPr>
          <w:rFonts w:ascii="Open Sans" w:hAnsi="Open Sans" w:cs="Open Sans"/>
          <w:color w:val="781E77"/>
        </w:rPr>
        <w:lastRenderedPageBreak/>
        <w:t>Findings</w:t>
      </w:r>
    </w:p>
    <w:p w14:paraId="22C8A795" w14:textId="77777777" w:rsidR="00682FD3" w:rsidRDefault="00682FD3" w:rsidP="00682FD3">
      <w:pPr>
        <w:pStyle w:val="NormalArial"/>
        <w:rPr>
          <w:rFonts w:ascii="Open Sans" w:hAnsi="Open Sans" w:cs="Open Sans"/>
        </w:rPr>
      </w:pPr>
      <w:r w:rsidRPr="00DD3E34">
        <w:rPr>
          <w:rFonts w:ascii="Open Sans" w:hAnsi="Open Sans" w:cs="Open Sans"/>
        </w:rPr>
        <w:t xml:space="preserve">Consumers and representatives said staff treat them with dignity and respect, </w:t>
      </w:r>
      <w:r>
        <w:rPr>
          <w:rFonts w:ascii="Open Sans" w:hAnsi="Open Sans" w:cs="Open Sans"/>
        </w:rPr>
        <w:t>and consumers’ cultural needs and preferences are considered during assessment, planning and service delivery. Staff were knowledgeable of consumers’ identities and described support strategies to meet consumers cultural needs and preferences. Staff and management spoke of the training provided to enhance staff understanding of diversity, inclusion, person-centred care and cultural awareness. Documentation showed identification and planning of consumers’ individual needs and preferences, background and culture is embedded into the care planning process.</w:t>
      </w:r>
    </w:p>
    <w:p w14:paraId="06D1B8FA" w14:textId="77777777" w:rsidR="00682FD3" w:rsidRDefault="00682FD3" w:rsidP="00682FD3">
      <w:pPr>
        <w:pStyle w:val="NormalArial"/>
        <w:rPr>
          <w:rFonts w:ascii="Open Sans" w:hAnsi="Open Sans" w:cs="Open Sans"/>
        </w:rPr>
      </w:pPr>
      <w:r w:rsidRPr="00923305">
        <w:rPr>
          <w:rFonts w:ascii="Open Sans" w:hAnsi="Open Sans" w:cs="Open Sans"/>
        </w:rPr>
        <w:t xml:space="preserve">Consumers and representatives said </w:t>
      </w:r>
      <w:r>
        <w:rPr>
          <w:rFonts w:ascii="Open Sans" w:hAnsi="Open Sans" w:cs="Open Sans"/>
        </w:rPr>
        <w:t>consumers</w:t>
      </w:r>
      <w:r w:rsidRPr="00923305">
        <w:rPr>
          <w:rFonts w:ascii="Open Sans" w:hAnsi="Open Sans" w:cs="Open Sans"/>
        </w:rPr>
        <w:t xml:space="preserve"> </w:t>
      </w:r>
      <w:r>
        <w:rPr>
          <w:rFonts w:ascii="Open Sans" w:hAnsi="Open Sans" w:cs="Open Sans"/>
        </w:rPr>
        <w:t xml:space="preserve">are supported to make decisions about their care and services and to communicate their choices. Staff described how they support consumers to exercise choice by offering a variety of options aligned with the consumer’s choice. Management explained and documentation showed the various ways consumers are supported to communicate their decisions and choice, including through regular care plan reviews, communication with case managers, involvement of others the consumers wishes to be included in decisions, such as advocates and information provided to consumers when onboarding with the provider. </w:t>
      </w:r>
    </w:p>
    <w:p w14:paraId="36B20AFD" w14:textId="77777777" w:rsidR="00682FD3" w:rsidRDefault="00682FD3" w:rsidP="00682FD3">
      <w:pPr>
        <w:pStyle w:val="NormalArial"/>
        <w:rPr>
          <w:rFonts w:ascii="Open Sans" w:hAnsi="Open Sans" w:cs="Open Sans"/>
        </w:rPr>
      </w:pPr>
      <w:r>
        <w:rPr>
          <w:rFonts w:ascii="Open Sans" w:hAnsi="Open Sans" w:cs="Open Sans"/>
        </w:rPr>
        <w:t xml:space="preserve">Staff were knowledgeable of the process for identifying and reporting risks and supporting consumers in taking risks where appropriate. Care planning documentation showed systems and processes in place for identifying, managing, supporting consumers to understand risks and make informed decisions, including explanation of possible consequences and strategies to minimise the risk. </w:t>
      </w:r>
    </w:p>
    <w:p w14:paraId="675C6047" w14:textId="77777777" w:rsidR="00682FD3" w:rsidRPr="00A85879" w:rsidRDefault="00682FD3" w:rsidP="00682FD3">
      <w:pPr>
        <w:pStyle w:val="NormalArial"/>
        <w:rPr>
          <w:rFonts w:ascii="Open Sans" w:hAnsi="Open Sans" w:cs="Open Sans"/>
          <w:color w:val="auto"/>
        </w:rPr>
      </w:pPr>
      <w:r w:rsidRPr="00F22582">
        <w:rPr>
          <w:rFonts w:ascii="Open Sans" w:hAnsi="Open Sans" w:cs="Open Sans"/>
        </w:rPr>
        <w:t xml:space="preserve">Consumers and their representatives said they are satisfied with the information </w:t>
      </w:r>
      <w:r w:rsidRPr="0036322E">
        <w:rPr>
          <w:rFonts w:ascii="Open Sans" w:hAnsi="Open Sans" w:cs="Open Sans"/>
        </w:rPr>
        <w:t xml:space="preserve">and communication </w:t>
      </w:r>
      <w:r w:rsidRPr="00F22582">
        <w:rPr>
          <w:rFonts w:ascii="Open Sans" w:hAnsi="Open Sans" w:cs="Open Sans"/>
          <w:color w:val="auto"/>
        </w:rPr>
        <w:t>they receive</w:t>
      </w:r>
      <w:r w:rsidRPr="0036322E">
        <w:rPr>
          <w:rFonts w:ascii="Open Sans" w:hAnsi="Open Sans" w:cs="Open Sans"/>
          <w:color w:val="auto"/>
        </w:rPr>
        <w:t xml:space="preserve">, including </w:t>
      </w:r>
      <w:r>
        <w:rPr>
          <w:rFonts w:ascii="Open Sans" w:hAnsi="Open Sans" w:cs="Open Sans"/>
          <w:color w:val="auto"/>
        </w:rPr>
        <w:t>clear monthly</w:t>
      </w:r>
      <w:r w:rsidRPr="0036322E">
        <w:rPr>
          <w:rFonts w:ascii="Open Sans" w:hAnsi="Open Sans" w:cs="Open Sans"/>
          <w:color w:val="auto"/>
        </w:rPr>
        <w:t xml:space="preserve"> statements. </w:t>
      </w:r>
      <w:r>
        <w:rPr>
          <w:rFonts w:ascii="Open Sans" w:hAnsi="Open Sans" w:cs="Open Sans"/>
          <w:color w:val="auto"/>
        </w:rPr>
        <w:t>Management and staff explained how they ensure current and accurate information is provided to consumers. Staff described communications strategies used to meet consumers diverse needs, including interpreters and services for those who are visually and hearing impaired. D</w:t>
      </w:r>
      <w:r w:rsidRPr="0036322E">
        <w:rPr>
          <w:rFonts w:ascii="Open Sans" w:hAnsi="Open Sans" w:cs="Open Sans"/>
          <w:color w:val="auto"/>
        </w:rPr>
        <w:t xml:space="preserve">ocumentation showed </w:t>
      </w:r>
      <w:r w:rsidRPr="00F22582">
        <w:rPr>
          <w:rFonts w:ascii="Open Sans" w:hAnsi="Open Sans" w:cs="Open Sans"/>
          <w:color w:val="auto"/>
        </w:rPr>
        <w:t xml:space="preserve">consumers are provided with information at the commencement of services, including the </w:t>
      </w:r>
      <w:r w:rsidRPr="0036322E">
        <w:rPr>
          <w:rFonts w:ascii="Open Sans" w:hAnsi="Open Sans" w:cs="Open Sans"/>
          <w:color w:val="auto"/>
        </w:rPr>
        <w:t xml:space="preserve">service </w:t>
      </w:r>
      <w:r>
        <w:rPr>
          <w:rFonts w:ascii="Open Sans" w:hAnsi="Open Sans" w:cs="Open Sans"/>
          <w:color w:val="auto"/>
        </w:rPr>
        <w:t>fee breakdown, pricing and examples for understanding monthly statements.</w:t>
      </w:r>
      <w:r w:rsidRPr="0036322E">
        <w:rPr>
          <w:rFonts w:ascii="Open Sans" w:hAnsi="Open Sans" w:cs="Open Sans"/>
          <w:color w:val="auto"/>
        </w:rPr>
        <w:t xml:space="preserve">  </w:t>
      </w:r>
    </w:p>
    <w:p w14:paraId="5DE671DC" w14:textId="77777777" w:rsidR="00682FD3" w:rsidRDefault="00682FD3" w:rsidP="00682FD3">
      <w:pPr>
        <w:pStyle w:val="NormalArial"/>
        <w:rPr>
          <w:rFonts w:ascii="Open Sans" w:hAnsi="Open Sans" w:cs="Open Sans"/>
        </w:rPr>
      </w:pPr>
      <w:r w:rsidRPr="00F22582">
        <w:rPr>
          <w:rFonts w:ascii="Open Sans" w:hAnsi="Open Sans" w:cs="Open Sans"/>
        </w:rPr>
        <w:t xml:space="preserve">Consumers and representatives said </w:t>
      </w:r>
      <w:r>
        <w:rPr>
          <w:rFonts w:ascii="Open Sans" w:hAnsi="Open Sans" w:cs="Open Sans"/>
        </w:rPr>
        <w:t xml:space="preserve">staff respect consumers’ privacy and confidentiality and provided examples of this during service delivery. Consumers, representatives and staff said, and documentation showed sharing of information is discussed and consent forms are signed prior to sharing consumers’ information. Management and staff described how consumer information is kept confidential, including data security measures.  </w:t>
      </w:r>
    </w:p>
    <w:p w14:paraId="6CAAFE9A" w14:textId="77777777" w:rsidR="00682FD3" w:rsidRPr="00785136" w:rsidRDefault="00682FD3" w:rsidP="00682FD3">
      <w:pPr>
        <w:pStyle w:val="NormalArial"/>
        <w:rPr>
          <w:rFonts w:ascii="Open Sans" w:hAnsi="Open Sans" w:cs="Open Sans"/>
        </w:rPr>
      </w:pPr>
      <w:r w:rsidRPr="00F22582">
        <w:rPr>
          <w:rFonts w:ascii="Open Sans" w:hAnsi="Open Sans" w:cs="Open Sans"/>
        </w:rPr>
        <w:t>Based on the information summarised above, I find the provider</w:t>
      </w:r>
      <w:r>
        <w:rPr>
          <w:rFonts w:ascii="Open Sans" w:hAnsi="Open Sans" w:cs="Open Sans"/>
        </w:rPr>
        <w:t xml:space="preserve">, in relation to each service, </w:t>
      </w:r>
      <w:r w:rsidRPr="00F22582">
        <w:rPr>
          <w:rFonts w:ascii="Open Sans" w:hAnsi="Open Sans" w:cs="Open Sans"/>
        </w:rPr>
        <w:t>compliant with all Requirements in Standard 1 Consumer dignity and choice.</w:t>
      </w:r>
    </w:p>
    <w:p w14:paraId="76F6598C" w14:textId="77777777" w:rsidR="00682FD3" w:rsidRPr="00785136" w:rsidRDefault="00682FD3" w:rsidP="00682FD3">
      <w:pPr>
        <w:pStyle w:val="NormalArial"/>
        <w:rPr>
          <w:rFonts w:ascii="Open Sans" w:hAnsi="Open Sans" w:cs="Open Sans"/>
        </w:rPr>
      </w:pPr>
      <w:r w:rsidRPr="00785136">
        <w:rPr>
          <w:rFonts w:ascii="Open Sans" w:hAnsi="Open Sans" w:cs="Open Sans"/>
        </w:rPr>
        <w:br w:type="page"/>
      </w:r>
    </w:p>
    <w:p w14:paraId="63D63696" w14:textId="77777777" w:rsidR="00682FD3" w:rsidRPr="00785136" w:rsidRDefault="00682FD3" w:rsidP="00682F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586"/>
        <w:gridCol w:w="1969"/>
        <w:gridCol w:w="1962"/>
      </w:tblGrid>
      <w:tr w:rsidR="00682FD3" w14:paraId="1C306282" w14:textId="77777777" w:rsidTr="003A1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gridSpan w:val="2"/>
            <w:tcBorders>
              <w:bottom w:val="single" w:sz="4" w:space="0" w:color="BFBFBF" w:themeColor="background1" w:themeShade="BF"/>
            </w:tcBorders>
            <w:shd w:val="clear" w:color="auto" w:fill="781E77"/>
          </w:tcPr>
          <w:p w14:paraId="2BF8F388" w14:textId="77777777" w:rsidR="00682FD3" w:rsidRPr="00785136" w:rsidRDefault="00682FD3" w:rsidP="003A1C59">
            <w:pPr>
              <w:spacing w:before="0" w:line="22" w:lineRule="atLeast"/>
              <w:rPr>
                <w:rFonts w:ascii="Open Sans" w:hAnsi="Open Sans" w:cs="Open Sans"/>
                <w:b w:val="0"/>
                <w:color w:val="FFFFFF" w:themeColor="background1"/>
              </w:rPr>
            </w:pPr>
            <w:bookmarkStart w:id="4" w:name="_Hlk106628362"/>
            <w:r w:rsidRPr="00785136">
              <w:rPr>
                <w:rFonts w:ascii="Open Sans" w:hAnsi="Open Sans" w:cs="Open Sans"/>
                <w:color w:val="FFFFFF" w:themeColor="background1"/>
              </w:rPr>
              <w:t>Ongoing assessment and planning with consumers</w:t>
            </w:r>
          </w:p>
        </w:tc>
        <w:tc>
          <w:tcPr>
            <w:tcW w:w="1985" w:type="dxa"/>
            <w:tcBorders>
              <w:bottom w:val="single" w:sz="4" w:space="0" w:color="BFBFBF" w:themeColor="background1" w:themeShade="BF"/>
            </w:tcBorders>
            <w:shd w:val="clear" w:color="auto" w:fill="781E77"/>
          </w:tcPr>
          <w:p w14:paraId="08A3767C" w14:textId="77777777" w:rsidR="00682FD3" w:rsidRPr="00785136" w:rsidRDefault="00682FD3" w:rsidP="003A1C5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77" w:type="dxa"/>
            <w:tcBorders>
              <w:bottom w:val="single" w:sz="4" w:space="0" w:color="BFBFBF" w:themeColor="background1" w:themeShade="BF"/>
            </w:tcBorders>
            <w:shd w:val="clear" w:color="auto" w:fill="781E77"/>
          </w:tcPr>
          <w:p w14:paraId="020530DE" w14:textId="77777777" w:rsidR="00682FD3" w:rsidRPr="00785136" w:rsidRDefault="00682FD3" w:rsidP="003A1C5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682FD3" w14:paraId="26F26EE6" w14:textId="77777777" w:rsidTr="003A1C5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3FCF01" w14:textId="77777777" w:rsidR="00682FD3" w:rsidRPr="00785136" w:rsidRDefault="00682FD3" w:rsidP="003A1C59">
            <w:pPr>
              <w:spacing w:line="22" w:lineRule="atLeast"/>
              <w:rPr>
                <w:rFonts w:ascii="Open Sans" w:hAnsi="Open Sans" w:cs="Open Sans"/>
              </w:rPr>
            </w:pPr>
            <w:r w:rsidRPr="00785136">
              <w:rPr>
                <w:rFonts w:ascii="Open Sans" w:hAnsi="Open Sans" w:cs="Open Sans"/>
              </w:rPr>
              <w:t>Requirement 2(3)(a)</w:t>
            </w:r>
          </w:p>
        </w:tc>
        <w:tc>
          <w:tcPr>
            <w:tcW w:w="4641" w:type="dxa"/>
            <w:shd w:val="clear" w:color="auto" w:fill="auto"/>
          </w:tcPr>
          <w:p w14:paraId="35F4FF34" w14:textId="77777777" w:rsidR="00682FD3" w:rsidRPr="00785136" w:rsidRDefault="00682FD3"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85" w:type="dxa"/>
            <w:shd w:val="clear" w:color="auto" w:fill="auto"/>
          </w:tcPr>
          <w:p w14:paraId="12EF3D51" w14:textId="77777777" w:rsidR="00682FD3" w:rsidRPr="00785136"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30198031"/>
                <w:placeholder>
                  <w:docPart w:val="C2477DBC18AB417481507DD76BA6B0D1"/>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c>
          <w:tcPr>
            <w:tcW w:w="1977" w:type="dxa"/>
            <w:shd w:val="clear" w:color="auto" w:fill="auto"/>
          </w:tcPr>
          <w:p w14:paraId="7F101494" w14:textId="77777777" w:rsidR="00682FD3" w:rsidRPr="00785136"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53189365"/>
                <w:placeholder>
                  <w:docPart w:val="3CB3B2EA81674406B9D4D233D83BC568"/>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r>
      <w:tr w:rsidR="00682FD3" w14:paraId="5AF28F2C" w14:textId="77777777" w:rsidTr="003A1C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952E38" w14:textId="77777777" w:rsidR="00682FD3" w:rsidRPr="00785136" w:rsidRDefault="00682FD3" w:rsidP="003A1C59">
            <w:pPr>
              <w:spacing w:line="22" w:lineRule="atLeast"/>
              <w:rPr>
                <w:rFonts w:ascii="Open Sans" w:hAnsi="Open Sans" w:cs="Open Sans"/>
              </w:rPr>
            </w:pPr>
            <w:r w:rsidRPr="00785136">
              <w:rPr>
                <w:rFonts w:ascii="Open Sans" w:hAnsi="Open Sans" w:cs="Open Sans"/>
              </w:rPr>
              <w:t>Requirement 2(3)(b)</w:t>
            </w:r>
          </w:p>
        </w:tc>
        <w:tc>
          <w:tcPr>
            <w:tcW w:w="4641" w:type="dxa"/>
            <w:shd w:val="clear" w:color="auto" w:fill="auto"/>
          </w:tcPr>
          <w:p w14:paraId="1F1AEAD2" w14:textId="77777777" w:rsidR="00682FD3" w:rsidRPr="00785136" w:rsidRDefault="00682FD3"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Assessment and planning identifies and addresses the consumer’s current needs, goals and preferences, including advance care planning and end of life planning if the consumer wishes.</w:t>
            </w:r>
          </w:p>
        </w:tc>
        <w:tc>
          <w:tcPr>
            <w:tcW w:w="1985" w:type="dxa"/>
            <w:shd w:val="clear" w:color="auto" w:fill="auto"/>
          </w:tcPr>
          <w:p w14:paraId="66AF30E9" w14:textId="77777777" w:rsidR="00682FD3" w:rsidRPr="00785136" w:rsidRDefault="006333EC"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83877844"/>
                <w:placeholder>
                  <w:docPart w:val="4D369C3249074274B2AABD032AE24309"/>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c>
          <w:tcPr>
            <w:tcW w:w="1977" w:type="dxa"/>
            <w:shd w:val="clear" w:color="auto" w:fill="auto"/>
          </w:tcPr>
          <w:p w14:paraId="69F44471" w14:textId="77777777" w:rsidR="00682FD3" w:rsidRPr="00785136" w:rsidRDefault="006333EC"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90465058"/>
                <w:placeholder>
                  <w:docPart w:val="1DC5E4DF552841A29B1E22C2DD698B85"/>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r>
      <w:tr w:rsidR="00682FD3" w14:paraId="0D64E2C5" w14:textId="77777777" w:rsidTr="003A1C5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6B68F2" w14:textId="77777777" w:rsidR="00682FD3" w:rsidRPr="00785136" w:rsidRDefault="00682FD3" w:rsidP="003A1C59">
            <w:pPr>
              <w:spacing w:line="22" w:lineRule="atLeast"/>
              <w:rPr>
                <w:rFonts w:ascii="Open Sans" w:hAnsi="Open Sans" w:cs="Open Sans"/>
              </w:rPr>
            </w:pPr>
            <w:r w:rsidRPr="00785136">
              <w:rPr>
                <w:rFonts w:ascii="Open Sans" w:hAnsi="Open Sans" w:cs="Open Sans"/>
              </w:rPr>
              <w:t>Requirement 2(3)(c)</w:t>
            </w:r>
          </w:p>
        </w:tc>
        <w:tc>
          <w:tcPr>
            <w:tcW w:w="4641" w:type="dxa"/>
            <w:shd w:val="clear" w:color="auto" w:fill="auto"/>
          </w:tcPr>
          <w:p w14:paraId="01A5DD37" w14:textId="77777777" w:rsidR="00682FD3" w:rsidRPr="00785136" w:rsidRDefault="00682FD3"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53243D87" w14:textId="77777777" w:rsidR="00682FD3" w:rsidRPr="00785136" w:rsidRDefault="00682FD3" w:rsidP="003A1C59">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305946E0" w14:textId="77777777" w:rsidR="00682FD3" w:rsidRPr="00785136" w:rsidRDefault="00682FD3" w:rsidP="003A1C59">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985" w:type="dxa"/>
            <w:shd w:val="clear" w:color="auto" w:fill="auto"/>
          </w:tcPr>
          <w:p w14:paraId="6C00D4B7" w14:textId="77777777" w:rsidR="00682FD3" w:rsidRPr="00785136"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86389359"/>
                <w:placeholder>
                  <w:docPart w:val="1631BD5A9C3F4C4D9BE64F493A738B2E"/>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c>
          <w:tcPr>
            <w:tcW w:w="1977" w:type="dxa"/>
            <w:shd w:val="clear" w:color="auto" w:fill="auto"/>
          </w:tcPr>
          <w:p w14:paraId="76ED6C69" w14:textId="77777777" w:rsidR="00682FD3" w:rsidRPr="00785136"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18494671"/>
                <w:placeholder>
                  <w:docPart w:val="223350242A5646329137513295EB8933"/>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r>
      <w:tr w:rsidR="00682FD3" w14:paraId="3FD7A17F" w14:textId="77777777" w:rsidTr="003A1C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5C6552" w14:textId="77777777" w:rsidR="00682FD3" w:rsidRPr="00785136" w:rsidRDefault="00682FD3" w:rsidP="003A1C59">
            <w:pPr>
              <w:spacing w:line="22" w:lineRule="atLeast"/>
              <w:rPr>
                <w:rFonts w:ascii="Open Sans" w:hAnsi="Open Sans" w:cs="Open Sans"/>
              </w:rPr>
            </w:pPr>
            <w:r w:rsidRPr="00785136">
              <w:rPr>
                <w:rFonts w:ascii="Open Sans" w:hAnsi="Open Sans" w:cs="Open Sans"/>
              </w:rPr>
              <w:t>Requirement 2(3)(d)</w:t>
            </w:r>
          </w:p>
        </w:tc>
        <w:tc>
          <w:tcPr>
            <w:tcW w:w="4641" w:type="dxa"/>
            <w:shd w:val="clear" w:color="auto" w:fill="auto"/>
          </w:tcPr>
          <w:p w14:paraId="5DA7FF1C" w14:textId="77777777" w:rsidR="00682FD3" w:rsidRPr="00785136" w:rsidRDefault="00682FD3"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85" w:type="dxa"/>
            <w:shd w:val="clear" w:color="auto" w:fill="auto"/>
          </w:tcPr>
          <w:p w14:paraId="10F2CCFC" w14:textId="77777777" w:rsidR="00682FD3" w:rsidRPr="00785136" w:rsidRDefault="006333EC"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98853733"/>
                <w:placeholder>
                  <w:docPart w:val="031BBF1D72AE4EFE927FA90895EBBC0C"/>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c>
          <w:tcPr>
            <w:tcW w:w="1977" w:type="dxa"/>
            <w:shd w:val="clear" w:color="auto" w:fill="auto"/>
          </w:tcPr>
          <w:p w14:paraId="4DAEA408" w14:textId="77777777" w:rsidR="00682FD3" w:rsidRPr="00785136" w:rsidRDefault="006333EC"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9801265"/>
                <w:placeholder>
                  <w:docPart w:val="C5CB07838838471E8C6AF7B86E9C881F"/>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r>
      <w:tr w:rsidR="00682FD3" w14:paraId="66D8A6E4" w14:textId="77777777" w:rsidTr="003A1C5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5B4FC4" w14:textId="77777777" w:rsidR="00682FD3" w:rsidRPr="00785136" w:rsidRDefault="00682FD3" w:rsidP="003A1C59">
            <w:pPr>
              <w:spacing w:line="22" w:lineRule="atLeast"/>
              <w:rPr>
                <w:rFonts w:ascii="Open Sans" w:hAnsi="Open Sans" w:cs="Open Sans"/>
              </w:rPr>
            </w:pPr>
            <w:r w:rsidRPr="00785136">
              <w:rPr>
                <w:rFonts w:ascii="Open Sans" w:hAnsi="Open Sans" w:cs="Open Sans"/>
              </w:rPr>
              <w:t>Requirement 2(3)(e)</w:t>
            </w:r>
          </w:p>
        </w:tc>
        <w:tc>
          <w:tcPr>
            <w:tcW w:w="4641" w:type="dxa"/>
            <w:shd w:val="clear" w:color="auto" w:fill="auto"/>
          </w:tcPr>
          <w:p w14:paraId="200FE8BF" w14:textId="77777777" w:rsidR="00682FD3" w:rsidRPr="00785136" w:rsidRDefault="00682FD3"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85" w:type="dxa"/>
            <w:shd w:val="clear" w:color="auto" w:fill="auto"/>
          </w:tcPr>
          <w:p w14:paraId="1D60B95C" w14:textId="77777777" w:rsidR="00682FD3" w:rsidRPr="00785136"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20637122"/>
                <w:placeholder>
                  <w:docPart w:val="FC0613C78C804A5B8B354D7EF8DF039C"/>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c>
          <w:tcPr>
            <w:tcW w:w="1977" w:type="dxa"/>
            <w:shd w:val="clear" w:color="auto" w:fill="auto"/>
          </w:tcPr>
          <w:p w14:paraId="22B3CD53" w14:textId="77777777" w:rsidR="00682FD3" w:rsidRPr="00785136"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941243"/>
                <w:placeholder>
                  <w:docPart w:val="74ED982FB2A844B9A5233116A9A78181"/>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r>
    </w:tbl>
    <w:bookmarkEnd w:id="4"/>
    <w:p w14:paraId="20876C72" w14:textId="77777777" w:rsidR="00682FD3" w:rsidRPr="00785136" w:rsidRDefault="00682FD3" w:rsidP="00682FD3">
      <w:pPr>
        <w:pStyle w:val="Heading20"/>
        <w:tabs>
          <w:tab w:val="left" w:pos="1890"/>
        </w:tabs>
        <w:rPr>
          <w:rFonts w:ascii="Open Sans" w:hAnsi="Open Sans" w:cs="Open Sans"/>
          <w:color w:val="781E77"/>
        </w:rPr>
      </w:pPr>
      <w:r w:rsidRPr="00785136">
        <w:rPr>
          <w:rFonts w:ascii="Open Sans" w:hAnsi="Open Sans" w:cs="Open Sans"/>
          <w:color w:val="781E77"/>
        </w:rPr>
        <w:lastRenderedPageBreak/>
        <w:t>Findings</w:t>
      </w:r>
    </w:p>
    <w:p w14:paraId="06580F4F" w14:textId="77777777" w:rsidR="00682FD3" w:rsidRDefault="00682FD3" w:rsidP="00682FD3">
      <w:pPr>
        <w:pStyle w:val="NormalArial"/>
        <w:rPr>
          <w:rFonts w:ascii="Open Sans" w:hAnsi="Open Sans" w:cs="Open Sans"/>
        </w:rPr>
      </w:pPr>
      <w:r>
        <w:rPr>
          <w:rFonts w:ascii="Open Sans" w:hAnsi="Open Sans" w:cs="Open Sans"/>
        </w:rPr>
        <w:t xml:space="preserve">Consumer files showed assessments identify, assess and plan for risks associated with consumers’ health and well-being, including the use of validated assessment tools. </w:t>
      </w:r>
      <w:r w:rsidRPr="0070153B">
        <w:rPr>
          <w:rFonts w:ascii="Open Sans" w:hAnsi="Open Sans" w:cs="Open Sans"/>
        </w:rPr>
        <w:t xml:space="preserve">Where risks were identified, </w:t>
      </w:r>
      <w:r>
        <w:rPr>
          <w:rFonts w:ascii="Open Sans" w:hAnsi="Open Sans" w:cs="Open Sans"/>
        </w:rPr>
        <w:t>strategies to</w:t>
      </w:r>
      <w:r w:rsidRPr="0070153B">
        <w:rPr>
          <w:rFonts w:ascii="Open Sans" w:hAnsi="Open Sans" w:cs="Open Sans"/>
        </w:rPr>
        <w:t xml:space="preserve"> minimise risk of harm to the consumer were documented to inform the delivery of safe and effective care. </w:t>
      </w:r>
      <w:r>
        <w:rPr>
          <w:rFonts w:ascii="Open Sans" w:hAnsi="Open Sans" w:cs="Open Sans"/>
        </w:rPr>
        <w:t xml:space="preserve">Staff were knowledgeable about consumer risks and the assessment and care planning process, including how they identify individual consumer risk and tailor care and services accordingly. </w:t>
      </w:r>
    </w:p>
    <w:p w14:paraId="7B4FFE85" w14:textId="77777777" w:rsidR="00682FD3" w:rsidRDefault="00682FD3" w:rsidP="00682FD3">
      <w:pPr>
        <w:pStyle w:val="NormalArial"/>
        <w:rPr>
          <w:rFonts w:ascii="Open Sans" w:hAnsi="Open Sans" w:cs="Open Sans"/>
        </w:rPr>
      </w:pPr>
      <w:r>
        <w:rPr>
          <w:rFonts w:ascii="Open Sans" w:hAnsi="Open Sans" w:cs="Open Sans"/>
        </w:rPr>
        <w:t xml:space="preserve">Consumer care plans reflected consumers’ needs, goals and preferences and clearly linked consumer goals with specific care interventions. </w:t>
      </w:r>
      <w:r w:rsidRPr="00BC5E0A">
        <w:rPr>
          <w:rFonts w:ascii="Open Sans" w:hAnsi="Open Sans" w:cs="Open Sans"/>
        </w:rPr>
        <w:t xml:space="preserve">Consumers and </w:t>
      </w:r>
      <w:r>
        <w:rPr>
          <w:rFonts w:ascii="Open Sans" w:hAnsi="Open Sans" w:cs="Open Sans"/>
        </w:rPr>
        <w:t>r</w:t>
      </w:r>
      <w:r w:rsidRPr="00BC5E0A">
        <w:rPr>
          <w:rFonts w:ascii="Open Sans" w:hAnsi="Open Sans" w:cs="Open Sans"/>
        </w:rPr>
        <w:t>epresentative</w:t>
      </w:r>
      <w:r>
        <w:rPr>
          <w:rFonts w:ascii="Open Sans" w:hAnsi="Open Sans" w:cs="Open Sans"/>
        </w:rPr>
        <w:t xml:space="preserve">s described in different ways how care and services delivered meet their individual needs, goals and preferences. Staff said care plans reflect consumers’ current needs and preferences, are informed of specific care instructions and report changes to consumer information. Staff said and documentation showed advanced care planning and end of life planning discussions are embedded into the assessment and care planning process. </w:t>
      </w:r>
    </w:p>
    <w:p w14:paraId="46E436B1" w14:textId="77777777" w:rsidR="00682FD3" w:rsidRDefault="00682FD3" w:rsidP="00682FD3">
      <w:pPr>
        <w:pStyle w:val="NormalArial"/>
        <w:rPr>
          <w:rFonts w:ascii="Open Sans" w:hAnsi="Open Sans" w:cs="Open Sans"/>
        </w:rPr>
      </w:pPr>
      <w:r w:rsidRPr="00BC5E0A">
        <w:rPr>
          <w:rFonts w:ascii="Open Sans" w:hAnsi="Open Sans" w:cs="Open Sans"/>
        </w:rPr>
        <w:t>Consumers</w:t>
      </w:r>
      <w:r>
        <w:rPr>
          <w:rFonts w:ascii="Open Sans" w:hAnsi="Open Sans" w:cs="Open Sans"/>
        </w:rPr>
        <w:t xml:space="preserve"> and representatives said they </w:t>
      </w:r>
      <w:r w:rsidRPr="00BC5E0A">
        <w:rPr>
          <w:rFonts w:ascii="Open Sans" w:hAnsi="Open Sans" w:cs="Open Sans"/>
        </w:rPr>
        <w:t xml:space="preserve">are actively involved </w:t>
      </w:r>
      <w:r>
        <w:rPr>
          <w:rFonts w:ascii="Open Sans" w:hAnsi="Open Sans" w:cs="Open Sans"/>
        </w:rPr>
        <w:t xml:space="preserve">in the development of consumers’ care plans and decisions about their care and services. Staff described and consumer files showed assessment and care planning includes and is informed by others the consumer has consented to be involved in their care, such as medical practitioners, specialist nurses and allied health professionals. </w:t>
      </w:r>
    </w:p>
    <w:p w14:paraId="3C13003D" w14:textId="77777777" w:rsidR="00682FD3" w:rsidRDefault="00682FD3" w:rsidP="00682FD3">
      <w:pPr>
        <w:pStyle w:val="NormalArial"/>
        <w:rPr>
          <w:rFonts w:ascii="Open Sans" w:hAnsi="Open Sans" w:cs="Open Sans"/>
        </w:rPr>
      </w:pPr>
      <w:r>
        <w:rPr>
          <w:rFonts w:ascii="Open Sans" w:hAnsi="Open Sans" w:cs="Open Sans"/>
        </w:rPr>
        <w:t xml:space="preserve">Consumers and representatives said they are satisfied with the outcomes of assessments and planning and have received a copy of the consumer’s care plan. Staff described the various ways the outcomes of assessment and planning are shared with consumers and representatives, including through a care plan. Staff said care plans and consumer files which they review prior to commencing services, contain enough information to deliver individualised care and services. Documentation showed communication of care plans and acknowledgement from the consumer or representative. </w:t>
      </w:r>
    </w:p>
    <w:p w14:paraId="3FFCF921" w14:textId="77777777" w:rsidR="00682FD3" w:rsidRDefault="00682FD3" w:rsidP="00682FD3">
      <w:pPr>
        <w:pStyle w:val="NormalArial"/>
        <w:rPr>
          <w:rFonts w:ascii="Open Sans" w:hAnsi="Open Sans" w:cs="Open Sans"/>
        </w:rPr>
      </w:pPr>
      <w:r>
        <w:rPr>
          <w:rFonts w:ascii="Open Sans" w:hAnsi="Open Sans" w:cs="Open Sans"/>
        </w:rPr>
        <w:t xml:space="preserve">Consumer files showed regular review and updates to consumers care plans. Consumer, representatives and staff said consumers undergo regular assessment and review of care and services, including in response to an incident, hospitalisation, change in circumstances or needs. Staff described the process for reporting changes in a consumer’s condition, needs, goals or preferences and how communication is provided when a change has been made to care and services. Documentation showed systems are in place to monitor and report the status on care plan reviews to management monthly. </w:t>
      </w:r>
    </w:p>
    <w:p w14:paraId="66EE4013" w14:textId="77777777" w:rsidR="00682FD3" w:rsidRPr="00785136" w:rsidRDefault="00682FD3" w:rsidP="00682FD3">
      <w:pPr>
        <w:pStyle w:val="NormalArial"/>
        <w:rPr>
          <w:rFonts w:ascii="Open Sans" w:hAnsi="Open Sans" w:cs="Open Sans"/>
        </w:rPr>
      </w:pPr>
      <w:r w:rsidRPr="00BC5E0A">
        <w:rPr>
          <w:rFonts w:ascii="Open Sans" w:hAnsi="Open Sans" w:cs="Open Sans"/>
        </w:rPr>
        <w:t xml:space="preserve">Based on the evidence summarised above, I find the provider, </w:t>
      </w:r>
      <w:r>
        <w:rPr>
          <w:rFonts w:ascii="Open Sans" w:hAnsi="Open Sans" w:cs="Open Sans"/>
        </w:rPr>
        <w:t xml:space="preserve">in relation to each service, </w:t>
      </w:r>
      <w:r w:rsidRPr="00BC5E0A">
        <w:rPr>
          <w:rFonts w:ascii="Open Sans" w:hAnsi="Open Sans" w:cs="Open Sans"/>
        </w:rPr>
        <w:t xml:space="preserve">compliant with all Requirements in Standard 2 Ongoing assessment and planning with consumers. </w:t>
      </w:r>
      <w:r w:rsidRPr="00785136">
        <w:rPr>
          <w:rFonts w:ascii="Open Sans" w:hAnsi="Open Sans" w:cs="Open Sans"/>
        </w:rPr>
        <w:br w:type="page"/>
      </w:r>
    </w:p>
    <w:p w14:paraId="5D1D17FB" w14:textId="77777777" w:rsidR="00682FD3" w:rsidRPr="00785136" w:rsidRDefault="00682FD3" w:rsidP="00682F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1692"/>
        <w:gridCol w:w="4535"/>
        <w:gridCol w:w="1985"/>
        <w:gridCol w:w="1982"/>
      </w:tblGrid>
      <w:tr w:rsidR="00682FD3" w14:paraId="2FA30C35" w14:textId="77777777" w:rsidTr="003A1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402DD46C" w14:textId="77777777" w:rsidR="00682FD3" w:rsidRPr="00785136" w:rsidRDefault="00682FD3" w:rsidP="003A1C59">
            <w:pPr>
              <w:spacing w:before="0" w:line="22" w:lineRule="atLeast"/>
              <w:rPr>
                <w:rFonts w:ascii="Open Sans" w:hAnsi="Open Sans" w:cs="Open Sans"/>
                <w:b w:val="0"/>
                <w:color w:val="FFFFFF" w:themeColor="background1"/>
              </w:rPr>
            </w:pPr>
            <w:bookmarkStart w:id="5" w:name="_Hlk106614299"/>
            <w:r w:rsidRPr="00785136">
              <w:rPr>
                <w:rFonts w:ascii="Open Sans" w:hAnsi="Open Sans" w:cs="Open Sans"/>
                <w:color w:val="FFFFFF" w:themeColor="background1"/>
              </w:rPr>
              <w:t>Personal care and clinical care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393AFDB7" w14:textId="77777777" w:rsidR="00682FD3" w:rsidRPr="00785136" w:rsidRDefault="00682FD3" w:rsidP="003A1C5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27241E16" w14:textId="77777777" w:rsidR="00682FD3" w:rsidRPr="00785136" w:rsidRDefault="00682FD3" w:rsidP="003A1C5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682FD3" w14:paraId="576E6A5F" w14:textId="77777777" w:rsidTr="003A1C5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D181B68" w14:textId="77777777" w:rsidR="00682FD3" w:rsidRPr="00785136" w:rsidRDefault="00682FD3" w:rsidP="003A1C59">
            <w:pPr>
              <w:spacing w:line="22" w:lineRule="atLeast"/>
              <w:rPr>
                <w:rFonts w:ascii="Open Sans" w:hAnsi="Open Sans" w:cs="Open Sans"/>
              </w:rPr>
            </w:pPr>
            <w:r w:rsidRPr="00785136">
              <w:rPr>
                <w:rFonts w:ascii="Open Sans" w:hAnsi="Open Sans" w:cs="Open Sans"/>
              </w:rPr>
              <w:t>Requirement 3(3)(a)</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0E02991" w14:textId="77777777" w:rsidR="00682FD3" w:rsidRPr="00785136" w:rsidRDefault="00682FD3"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72A76FC5" w14:textId="77777777" w:rsidR="00682FD3" w:rsidRPr="00785136" w:rsidRDefault="00682FD3" w:rsidP="003A1C59">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1C77DF71" w14:textId="77777777" w:rsidR="00682FD3" w:rsidRPr="00785136" w:rsidRDefault="00682FD3" w:rsidP="003A1C59">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3DC3A3BB" w14:textId="77777777" w:rsidR="00682FD3" w:rsidRPr="00785136" w:rsidRDefault="00682FD3" w:rsidP="003A1C59">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6D00D2" w14:textId="77777777" w:rsidR="00682FD3" w:rsidRPr="00785136"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29533422"/>
                <w:placeholder>
                  <w:docPart w:val="3DAB66FC52D0408E870397F85FB00055"/>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C5417F" w14:textId="77777777" w:rsidR="00682FD3" w:rsidRPr="00785136"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07303170"/>
                <w:placeholder>
                  <w:docPart w:val="984BE81DD23B482A9FDBC9E0AA171B91"/>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r>
      <w:tr w:rsidR="00682FD3" w14:paraId="75F93B2D" w14:textId="77777777" w:rsidTr="003A1C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1F3920F" w14:textId="77777777" w:rsidR="00682FD3" w:rsidRPr="00785136" w:rsidRDefault="00682FD3" w:rsidP="003A1C59">
            <w:pPr>
              <w:spacing w:line="22" w:lineRule="atLeast"/>
              <w:rPr>
                <w:rFonts w:ascii="Open Sans" w:hAnsi="Open Sans" w:cs="Open Sans"/>
              </w:rPr>
            </w:pPr>
            <w:r w:rsidRPr="00785136">
              <w:rPr>
                <w:rFonts w:ascii="Open Sans" w:hAnsi="Open Sans" w:cs="Open Sans"/>
              </w:rPr>
              <w:t>Requirement 3(3)(b)</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37113B" w14:textId="77777777" w:rsidR="00682FD3" w:rsidRPr="00785136" w:rsidRDefault="00682FD3"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39CDEB9" w14:textId="77777777" w:rsidR="00682FD3" w:rsidRPr="00785136" w:rsidRDefault="006333EC"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19212764"/>
                <w:placeholder>
                  <w:docPart w:val="A1F676F7F66A48D2A43B1C42DB622DCB"/>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4193454" w14:textId="77777777" w:rsidR="00682FD3" w:rsidRPr="00785136" w:rsidRDefault="006333EC"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68373649"/>
                <w:placeholder>
                  <w:docPart w:val="7AF8F6359A7D4143869358393080ABE8"/>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r>
      <w:tr w:rsidR="00682FD3" w14:paraId="0EA31AFC" w14:textId="77777777" w:rsidTr="003A1C5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560242E" w14:textId="77777777" w:rsidR="00682FD3" w:rsidRPr="00785136" w:rsidRDefault="00682FD3" w:rsidP="003A1C59">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58FC37" w14:textId="77777777" w:rsidR="00682FD3" w:rsidRPr="00785136" w:rsidRDefault="00682FD3" w:rsidP="003A1C5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needs, goals and preferences of consumers nearing the end of life are recognised and addressed, their comfort maximised and their dignity preserved.</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4D07510" w14:textId="77777777" w:rsidR="00682FD3" w:rsidRPr="00785136"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29635040"/>
                <w:placeholder>
                  <w:docPart w:val="F68F9D530BF743D09F2B9694900D936E"/>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C27D1A9" w14:textId="77777777" w:rsidR="00682FD3" w:rsidRPr="00785136"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20067866"/>
                <w:placeholder>
                  <w:docPart w:val="9B0D8350320C4E1CAE407613149B6CD1"/>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r>
      <w:tr w:rsidR="00682FD3" w14:paraId="1665EB9E" w14:textId="77777777" w:rsidTr="003A1C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24F002D" w14:textId="77777777" w:rsidR="00682FD3" w:rsidRPr="00785136" w:rsidRDefault="00682FD3" w:rsidP="003A1C59">
            <w:pPr>
              <w:spacing w:line="22" w:lineRule="atLeast"/>
              <w:rPr>
                <w:rFonts w:ascii="Open Sans" w:hAnsi="Open Sans" w:cs="Open Sans"/>
              </w:rPr>
            </w:pPr>
            <w:r w:rsidRPr="00785136">
              <w:rPr>
                <w:rFonts w:ascii="Open Sans" w:hAnsi="Open Sans" w:cs="Open Sans"/>
              </w:rPr>
              <w:t>Requirement 3(3)(d)</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BC694E4" w14:textId="77777777" w:rsidR="00682FD3" w:rsidRPr="00785136" w:rsidRDefault="00682FD3"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C4AC0CD" w14:textId="77777777" w:rsidR="00682FD3" w:rsidRPr="00785136" w:rsidRDefault="006333EC"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00835632"/>
                <w:placeholder>
                  <w:docPart w:val="8A4DA2E7D85E4F3AA08BA1B5F1842DC0"/>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D3475E" w14:textId="77777777" w:rsidR="00682FD3" w:rsidRPr="00785136" w:rsidRDefault="006333EC"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80801211"/>
                <w:placeholder>
                  <w:docPart w:val="59D1BB271E194BBA96FF50851C853DB7"/>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r>
      <w:tr w:rsidR="00682FD3" w14:paraId="2F117B82" w14:textId="77777777" w:rsidTr="003A1C5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0CD9A6" w14:textId="77777777" w:rsidR="00682FD3" w:rsidRPr="00785136" w:rsidRDefault="00682FD3" w:rsidP="003A1C59">
            <w:pPr>
              <w:spacing w:line="22" w:lineRule="atLeast"/>
              <w:rPr>
                <w:rFonts w:ascii="Open Sans" w:hAnsi="Open Sans" w:cs="Open Sans"/>
              </w:rPr>
            </w:pPr>
            <w:r w:rsidRPr="00785136">
              <w:rPr>
                <w:rFonts w:ascii="Open Sans" w:hAnsi="Open Sans" w:cs="Open Sans"/>
              </w:rPr>
              <w:t>Requirement 3(3)(e)</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B069990" w14:textId="77777777" w:rsidR="00682FD3" w:rsidRPr="00785136" w:rsidRDefault="00682FD3"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3DDE24" w14:textId="77777777" w:rsidR="00682FD3" w:rsidRPr="00785136"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5971684"/>
                <w:placeholder>
                  <w:docPart w:val="B35E06E8AF6F406E9D601B25E6DEB964"/>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B7FC0BA" w14:textId="77777777" w:rsidR="00682FD3" w:rsidRPr="00785136"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88521751"/>
                <w:placeholder>
                  <w:docPart w:val="96A9BC52E9634BBAAE517E66AF769B26"/>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r>
      <w:tr w:rsidR="00682FD3" w14:paraId="5F3FC897" w14:textId="77777777" w:rsidTr="003A1C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CBBFF32" w14:textId="77777777" w:rsidR="00682FD3" w:rsidRPr="00785136" w:rsidRDefault="00682FD3" w:rsidP="003A1C59">
            <w:pPr>
              <w:spacing w:line="22" w:lineRule="atLeast"/>
              <w:rPr>
                <w:rFonts w:ascii="Open Sans" w:hAnsi="Open Sans" w:cs="Open Sans"/>
              </w:rPr>
            </w:pPr>
            <w:r w:rsidRPr="00785136">
              <w:rPr>
                <w:rFonts w:ascii="Open Sans" w:hAnsi="Open Sans" w:cs="Open Sans"/>
              </w:rPr>
              <w:t>Requirement 3(3)(f)</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39FA41" w14:textId="77777777" w:rsidR="00682FD3" w:rsidRPr="00785136" w:rsidRDefault="00682FD3"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2426854" w14:textId="77777777" w:rsidR="00682FD3" w:rsidRPr="00785136" w:rsidRDefault="006333EC"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54861825"/>
                <w:placeholder>
                  <w:docPart w:val="8B8C34A4380D4D9C8E61745671560384"/>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8A93AC2" w14:textId="77777777" w:rsidR="00682FD3" w:rsidRPr="00785136" w:rsidRDefault="006333EC"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21142203"/>
                <w:placeholder>
                  <w:docPart w:val="803050016DF6420CA874EF3F2E818606"/>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r>
      <w:tr w:rsidR="00682FD3" w14:paraId="5043B72F" w14:textId="77777777" w:rsidTr="003A1C5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CFF37D3" w14:textId="77777777" w:rsidR="00682FD3" w:rsidRPr="00785136" w:rsidRDefault="00682FD3" w:rsidP="003A1C59">
            <w:pPr>
              <w:spacing w:line="22" w:lineRule="atLeast"/>
              <w:rPr>
                <w:rFonts w:ascii="Open Sans" w:hAnsi="Open Sans" w:cs="Open Sans"/>
              </w:rPr>
            </w:pPr>
            <w:r w:rsidRPr="00785136">
              <w:rPr>
                <w:rFonts w:ascii="Open Sans" w:hAnsi="Open Sans" w:cs="Open Sans"/>
              </w:rPr>
              <w:t>Requirement 3(3)(g)</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0D73DD" w14:textId="77777777" w:rsidR="00682FD3" w:rsidRPr="00785136" w:rsidRDefault="00682FD3"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5D22D9CC" w14:textId="77777777" w:rsidR="00682FD3" w:rsidRPr="00785136" w:rsidRDefault="00682FD3" w:rsidP="003A1C59">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standard and transmission based precautions to prevent and control infection; and</w:t>
            </w:r>
          </w:p>
          <w:p w14:paraId="1D0A5242" w14:textId="77777777" w:rsidR="00682FD3" w:rsidRPr="00785136" w:rsidRDefault="00682FD3" w:rsidP="003A1C59">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lastRenderedPageBreak/>
              <w:t>practices to promote appropriate antibiotic prescribing and use to support optimal care and reduce the risk of increasing resistance to antibiotics.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0027E14" w14:textId="77777777" w:rsidR="00682FD3" w:rsidRPr="00785136"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39314155"/>
                <w:placeholder>
                  <w:docPart w:val="A4A66C14508A47FAAE9B90231B6A8982"/>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AAB7F68" w14:textId="77777777" w:rsidR="00682FD3" w:rsidRPr="00785136"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57294325"/>
                <w:placeholder>
                  <w:docPart w:val="0E4A7594B1814BDFA176C38547348316"/>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r>
    </w:tbl>
    <w:bookmarkEnd w:id="5"/>
    <w:p w14:paraId="50D77052" w14:textId="77777777" w:rsidR="00682FD3" w:rsidRPr="00785136" w:rsidRDefault="00682FD3" w:rsidP="00682FD3">
      <w:pPr>
        <w:pStyle w:val="Heading20"/>
        <w:rPr>
          <w:rFonts w:ascii="Open Sans" w:hAnsi="Open Sans" w:cs="Open Sans"/>
          <w:color w:val="781E77"/>
        </w:rPr>
      </w:pPr>
      <w:r w:rsidRPr="00785136">
        <w:rPr>
          <w:rFonts w:ascii="Open Sans" w:hAnsi="Open Sans" w:cs="Open Sans"/>
          <w:color w:val="781E77"/>
        </w:rPr>
        <w:t>Findings</w:t>
      </w:r>
    </w:p>
    <w:p w14:paraId="73FCE95B" w14:textId="77777777" w:rsidR="00682FD3" w:rsidRDefault="00682FD3" w:rsidP="00682FD3">
      <w:pPr>
        <w:pStyle w:val="NormalArial"/>
        <w:rPr>
          <w:rFonts w:ascii="Open Sans" w:hAnsi="Open Sans" w:cs="Open Sans"/>
        </w:rPr>
      </w:pPr>
      <w:r>
        <w:rPr>
          <w:rFonts w:ascii="Open Sans" w:hAnsi="Open Sans" w:cs="Open Sans"/>
        </w:rPr>
        <w:t xml:space="preserve">Consumers and representatives provided examples of how care is tailored to consumers’ individual needs and optimises their health and well-being. Staff demonstrated an understanding of consumers’ needs and described how each consumer’s personal and clinical care is tailored and delivered in line with their individual needs. Staff and management described processes to ensure safety and effectiveness of personal and clinical care, including monitoring, regular review and feedback mechanisms. Consumer care plans showed personal and clinical care is tailored to the consumer’s individually assessed needs and supports health outcomes. Documentation showed care plans, policies and procedures relating to personal and clinical care are used to guide staff in the delivery of care. </w:t>
      </w:r>
    </w:p>
    <w:p w14:paraId="489133A8" w14:textId="77777777" w:rsidR="00682FD3" w:rsidRDefault="00682FD3" w:rsidP="00682FD3">
      <w:pPr>
        <w:pStyle w:val="NormalArial"/>
        <w:rPr>
          <w:rFonts w:ascii="Open Sans" w:hAnsi="Open Sans" w:cs="Open Sans"/>
        </w:rPr>
      </w:pPr>
      <w:r>
        <w:rPr>
          <w:rFonts w:ascii="Open Sans" w:hAnsi="Open Sans" w:cs="Open Sans"/>
        </w:rPr>
        <w:t xml:space="preserve">Systems are in place to identify and manage high impact and high prevalence risks associated with consumers’ care. Consumers and representatives said assessments are conducted to identify risk and care and services provided support the management of identified risks and subsequent needs. Staff and management described, and documentation showed how high impact and high prevalence risks are identified, assessed, managed and monitored, including validated assessment tools, discussion at monthly meetings and a documented register. Consumer files showed identification of high impact and high prevalence risks, mitigation strategies documented in the consumer’s care plan and records demonstrating effective implementation of strategies.  </w:t>
      </w:r>
    </w:p>
    <w:p w14:paraId="05778795" w14:textId="77777777" w:rsidR="00682FD3" w:rsidRDefault="00682FD3" w:rsidP="00682FD3">
      <w:pPr>
        <w:pStyle w:val="NormalArial"/>
        <w:rPr>
          <w:rFonts w:ascii="Open Sans" w:hAnsi="Open Sans" w:cs="Open Sans"/>
        </w:rPr>
      </w:pPr>
      <w:r w:rsidRPr="0000539E">
        <w:rPr>
          <w:rFonts w:ascii="Open Sans" w:hAnsi="Open Sans" w:cs="Open Sans"/>
        </w:rPr>
        <w:t>Documentation showed the provider has systems and processes to discuss</w:t>
      </w:r>
      <w:r>
        <w:rPr>
          <w:rFonts w:ascii="Open Sans" w:hAnsi="Open Sans" w:cs="Open Sans"/>
        </w:rPr>
        <w:t xml:space="preserve"> and </w:t>
      </w:r>
      <w:r w:rsidRPr="0000539E">
        <w:rPr>
          <w:rFonts w:ascii="Open Sans" w:hAnsi="Open Sans" w:cs="Open Sans"/>
        </w:rPr>
        <w:t xml:space="preserve">record </w:t>
      </w:r>
      <w:r>
        <w:rPr>
          <w:rFonts w:ascii="Open Sans" w:hAnsi="Open Sans" w:cs="Open Sans"/>
        </w:rPr>
        <w:t xml:space="preserve">end of life wishes </w:t>
      </w:r>
      <w:r w:rsidRPr="0000539E">
        <w:rPr>
          <w:rFonts w:ascii="Open Sans" w:hAnsi="Open Sans" w:cs="Open Sans"/>
        </w:rPr>
        <w:t>and support consumers nearing end of life. Staff demonstrated an understanding of supporting consumers nearing end of life with a focus on strategies to maximise comfort and maintain dignity, including engagement with external specialists to assess and develop specialised care plans.</w:t>
      </w:r>
    </w:p>
    <w:p w14:paraId="5599008C" w14:textId="77777777" w:rsidR="00682FD3" w:rsidRDefault="00682FD3" w:rsidP="00682FD3">
      <w:pPr>
        <w:pStyle w:val="NormalArial"/>
        <w:rPr>
          <w:rFonts w:ascii="Open Sans" w:hAnsi="Open Sans" w:cs="Open Sans"/>
        </w:rPr>
      </w:pPr>
      <w:r>
        <w:rPr>
          <w:rFonts w:ascii="Open Sans" w:hAnsi="Open Sans" w:cs="Open Sans"/>
        </w:rPr>
        <w:t xml:space="preserve">Consumers and representatives said staff recognise changes in consumers’ condition and respond appropriately and provided examples of when they have done so. </w:t>
      </w:r>
      <w:r w:rsidRPr="001C0B4A">
        <w:rPr>
          <w:rFonts w:ascii="Open Sans" w:hAnsi="Open Sans" w:cs="Open Sans"/>
        </w:rPr>
        <w:t xml:space="preserve">Staff were knowledgeable </w:t>
      </w:r>
      <w:r>
        <w:rPr>
          <w:rFonts w:ascii="Open Sans" w:hAnsi="Open Sans" w:cs="Open Sans"/>
        </w:rPr>
        <w:t xml:space="preserve">and described the process </w:t>
      </w:r>
      <w:r w:rsidRPr="001C0B4A">
        <w:rPr>
          <w:rFonts w:ascii="Open Sans" w:hAnsi="Open Sans" w:cs="Open Sans"/>
        </w:rPr>
        <w:t>for identifying</w:t>
      </w:r>
      <w:r>
        <w:rPr>
          <w:rFonts w:ascii="Open Sans" w:hAnsi="Open Sans" w:cs="Open Sans"/>
        </w:rPr>
        <w:t>, escalating</w:t>
      </w:r>
      <w:r w:rsidRPr="001C0B4A">
        <w:rPr>
          <w:rFonts w:ascii="Open Sans" w:hAnsi="Open Sans" w:cs="Open Sans"/>
        </w:rPr>
        <w:t xml:space="preserve"> </w:t>
      </w:r>
      <w:r>
        <w:rPr>
          <w:rFonts w:ascii="Open Sans" w:hAnsi="Open Sans" w:cs="Open Sans"/>
        </w:rPr>
        <w:t xml:space="preserve">and responding to </w:t>
      </w:r>
      <w:r w:rsidRPr="001C0B4A">
        <w:rPr>
          <w:rFonts w:ascii="Open Sans" w:hAnsi="Open Sans" w:cs="Open Sans"/>
        </w:rPr>
        <w:t xml:space="preserve">deterioration or a change in a consumer. </w:t>
      </w:r>
      <w:r>
        <w:rPr>
          <w:rFonts w:ascii="Open Sans" w:hAnsi="Open Sans" w:cs="Open Sans"/>
        </w:rPr>
        <w:t>Staff provided examples of responses taken to identify deterioration and actions taken, including welfare checks, reassessment of needs, referrals to external health professionals or direct transfer to hospital. Documentation showed systems in place to recognise and manage deterioration or health changes including, responsibilities, expected actions, and timely and effective response.</w:t>
      </w:r>
    </w:p>
    <w:p w14:paraId="69B6D525" w14:textId="77777777" w:rsidR="00682FD3" w:rsidRDefault="00682FD3" w:rsidP="00682FD3">
      <w:pPr>
        <w:pStyle w:val="NormalArial"/>
        <w:rPr>
          <w:rFonts w:ascii="Open Sans" w:hAnsi="Open Sans" w:cs="Open Sans"/>
        </w:rPr>
      </w:pPr>
      <w:r w:rsidRPr="001D301B">
        <w:rPr>
          <w:rFonts w:ascii="Open Sans" w:hAnsi="Open Sans" w:cs="Open Sans"/>
        </w:rPr>
        <w:t xml:space="preserve">Information regarding consumers’ condition, needs and preferences </w:t>
      </w:r>
      <w:r w:rsidRPr="008D3CAD">
        <w:rPr>
          <w:rFonts w:ascii="Open Sans" w:hAnsi="Open Sans" w:cs="Open Sans"/>
        </w:rPr>
        <w:t xml:space="preserve">is documented within </w:t>
      </w:r>
      <w:r>
        <w:rPr>
          <w:rFonts w:ascii="Open Sans" w:hAnsi="Open Sans" w:cs="Open Sans"/>
        </w:rPr>
        <w:t>consumer files</w:t>
      </w:r>
      <w:r w:rsidRPr="008D3CAD">
        <w:rPr>
          <w:rFonts w:ascii="Open Sans" w:hAnsi="Open Sans" w:cs="Open Sans"/>
        </w:rPr>
        <w:t xml:space="preserve"> </w:t>
      </w:r>
      <w:r>
        <w:rPr>
          <w:rFonts w:ascii="Open Sans" w:hAnsi="Open Sans" w:cs="Open Sans"/>
        </w:rPr>
        <w:t>and communicated to</w:t>
      </w:r>
      <w:r w:rsidRPr="001D301B">
        <w:rPr>
          <w:rFonts w:ascii="Open Sans" w:hAnsi="Open Sans" w:cs="Open Sans"/>
        </w:rPr>
        <w:t xml:space="preserve"> </w:t>
      </w:r>
      <w:r>
        <w:rPr>
          <w:rFonts w:ascii="Open Sans" w:hAnsi="Open Sans" w:cs="Open Sans"/>
        </w:rPr>
        <w:t xml:space="preserve">internal staff and externally </w:t>
      </w:r>
      <w:r w:rsidRPr="001D301B">
        <w:rPr>
          <w:rFonts w:ascii="Open Sans" w:hAnsi="Open Sans" w:cs="Open Sans"/>
        </w:rPr>
        <w:t xml:space="preserve">where responsibility for </w:t>
      </w:r>
      <w:r w:rsidRPr="001D301B">
        <w:rPr>
          <w:rFonts w:ascii="Open Sans" w:hAnsi="Open Sans" w:cs="Open Sans"/>
        </w:rPr>
        <w:lastRenderedPageBreak/>
        <w:t xml:space="preserve">care is shared. </w:t>
      </w:r>
      <w:r>
        <w:rPr>
          <w:rFonts w:ascii="Open Sans" w:hAnsi="Open Sans" w:cs="Open Sans"/>
        </w:rPr>
        <w:t xml:space="preserve">Consumers and representatives were satisfied staff communicate information about consumers’ condition, needs and preferences and said they do not have to repeat information. Staff described having adequate information available to them to ensure care is provided in line with consumers’ identified needs and specific interventions. </w:t>
      </w:r>
      <w:r w:rsidRPr="008D3CAD">
        <w:rPr>
          <w:rFonts w:ascii="Open Sans" w:hAnsi="Open Sans" w:cs="Open Sans"/>
        </w:rPr>
        <w:t>Management described and documentation review showed how information</w:t>
      </w:r>
      <w:r w:rsidRPr="001D301B">
        <w:rPr>
          <w:rFonts w:ascii="Open Sans" w:hAnsi="Open Sans" w:cs="Open Sans"/>
        </w:rPr>
        <w:t xml:space="preserve"> about </w:t>
      </w:r>
      <w:r w:rsidRPr="008D3CAD">
        <w:rPr>
          <w:rFonts w:ascii="Open Sans" w:hAnsi="Open Sans" w:cs="Open Sans"/>
        </w:rPr>
        <w:t xml:space="preserve">the </w:t>
      </w:r>
      <w:r w:rsidRPr="001D301B">
        <w:rPr>
          <w:rFonts w:ascii="Open Sans" w:hAnsi="Open Sans" w:cs="Open Sans"/>
        </w:rPr>
        <w:t>consumer’s conditions</w:t>
      </w:r>
      <w:r w:rsidRPr="008D3CAD">
        <w:rPr>
          <w:rFonts w:ascii="Open Sans" w:hAnsi="Open Sans" w:cs="Open Sans"/>
        </w:rPr>
        <w:t xml:space="preserve"> is communicate</w:t>
      </w:r>
      <w:r>
        <w:rPr>
          <w:rFonts w:ascii="Open Sans" w:hAnsi="Open Sans" w:cs="Open Sans"/>
        </w:rPr>
        <w:t>d</w:t>
      </w:r>
      <w:r w:rsidRPr="008D3CAD">
        <w:rPr>
          <w:rFonts w:ascii="Open Sans" w:hAnsi="Open Sans" w:cs="Open Sans"/>
        </w:rPr>
        <w:t xml:space="preserve">, including but not limited to </w:t>
      </w:r>
      <w:r w:rsidRPr="00176A93">
        <w:rPr>
          <w:rFonts w:ascii="Open Sans" w:hAnsi="Open Sans" w:cs="Open Sans"/>
        </w:rPr>
        <w:t>progress notes and reports from third party providers.</w:t>
      </w:r>
    </w:p>
    <w:p w14:paraId="261BE7ED" w14:textId="77777777" w:rsidR="00682FD3" w:rsidRDefault="00682FD3" w:rsidP="00682FD3">
      <w:pPr>
        <w:pStyle w:val="NormalArial"/>
        <w:rPr>
          <w:rFonts w:ascii="Open Sans" w:hAnsi="Open Sans" w:cs="Open Sans"/>
        </w:rPr>
      </w:pPr>
      <w:r>
        <w:rPr>
          <w:rFonts w:ascii="Open Sans" w:hAnsi="Open Sans" w:cs="Open Sans"/>
        </w:rPr>
        <w:t>Consumers and representatives said the referral process was completed in a timely manner. Staff and management described the referral process to allied health and medical professionals, made without delay and to appropriately address identified needs. Consumer files showed referrals made to allied health providers and other medical specialists were actioned in a timely manner and assessments completed shortly after.</w:t>
      </w:r>
    </w:p>
    <w:p w14:paraId="179D2FC3" w14:textId="77777777" w:rsidR="00682FD3" w:rsidRDefault="00682FD3" w:rsidP="00682FD3">
      <w:pPr>
        <w:pStyle w:val="NormalArial"/>
        <w:rPr>
          <w:rFonts w:ascii="Open Sans" w:hAnsi="Open Sans" w:cs="Open Sans"/>
        </w:rPr>
      </w:pPr>
      <w:r w:rsidRPr="001D301B">
        <w:rPr>
          <w:rFonts w:ascii="Open Sans" w:hAnsi="Open Sans" w:cs="Open Sans"/>
        </w:rPr>
        <w:t xml:space="preserve">Consumers and representatives said they </w:t>
      </w:r>
      <w:r>
        <w:rPr>
          <w:rFonts w:ascii="Open Sans" w:hAnsi="Open Sans" w:cs="Open Sans"/>
        </w:rPr>
        <w:t>have observed staff taking measures to prevent and control infection, including performing hand hygiene and</w:t>
      </w:r>
      <w:r w:rsidRPr="00CC531F">
        <w:rPr>
          <w:rFonts w:ascii="Open Sans" w:hAnsi="Open Sans" w:cs="Open Sans"/>
        </w:rPr>
        <w:t xml:space="preserve"> </w:t>
      </w:r>
      <w:r>
        <w:rPr>
          <w:rFonts w:ascii="Open Sans" w:hAnsi="Open Sans" w:cs="Open Sans"/>
        </w:rPr>
        <w:t xml:space="preserve">the use of </w:t>
      </w:r>
      <w:r w:rsidRPr="001D301B">
        <w:rPr>
          <w:rFonts w:ascii="Open Sans" w:hAnsi="Open Sans" w:cs="Open Sans"/>
        </w:rPr>
        <w:t>personal protective equipment</w:t>
      </w:r>
      <w:r>
        <w:rPr>
          <w:rFonts w:ascii="Open Sans" w:hAnsi="Open Sans" w:cs="Open Sans"/>
        </w:rPr>
        <w:t xml:space="preserve"> (PPE). Staff said they have access to PPE and described infection prevention and control measures. Staff and management described, and documentation showed infection prevention and control policies and procedures are in place, including but not limited to, standard and transmission-based precautions, aseptic technique and antimicrobial stewardship. </w:t>
      </w:r>
    </w:p>
    <w:p w14:paraId="043E1C51" w14:textId="77777777" w:rsidR="00682FD3" w:rsidRDefault="00682FD3" w:rsidP="00682FD3">
      <w:pPr>
        <w:pStyle w:val="NormalArial"/>
        <w:rPr>
          <w:rFonts w:ascii="Open Sans" w:hAnsi="Open Sans" w:cs="Open Sans"/>
        </w:rPr>
      </w:pPr>
      <w:r w:rsidRPr="00BC5E0A">
        <w:rPr>
          <w:rFonts w:ascii="Open Sans" w:hAnsi="Open Sans" w:cs="Open Sans"/>
        </w:rPr>
        <w:t xml:space="preserve">Based on the evidence summarised above, I find the provider, </w:t>
      </w:r>
      <w:r>
        <w:rPr>
          <w:rFonts w:ascii="Open Sans" w:hAnsi="Open Sans" w:cs="Open Sans"/>
        </w:rPr>
        <w:t xml:space="preserve">in relation to each service, </w:t>
      </w:r>
      <w:r w:rsidRPr="00BC5E0A">
        <w:rPr>
          <w:rFonts w:ascii="Open Sans" w:hAnsi="Open Sans" w:cs="Open Sans"/>
        </w:rPr>
        <w:t xml:space="preserve">compliant with all Requirements in Standard </w:t>
      </w:r>
      <w:r>
        <w:rPr>
          <w:rFonts w:ascii="Open Sans" w:hAnsi="Open Sans" w:cs="Open Sans"/>
        </w:rPr>
        <w:t>3</w:t>
      </w:r>
      <w:r w:rsidRPr="00BC5E0A">
        <w:rPr>
          <w:rFonts w:ascii="Open Sans" w:hAnsi="Open Sans" w:cs="Open Sans"/>
        </w:rPr>
        <w:t xml:space="preserve"> </w:t>
      </w:r>
      <w:r>
        <w:rPr>
          <w:rFonts w:ascii="Open Sans" w:hAnsi="Open Sans" w:cs="Open Sans"/>
        </w:rPr>
        <w:t xml:space="preserve">Personal care and clinical care. </w:t>
      </w:r>
    </w:p>
    <w:p w14:paraId="36E1E429" w14:textId="77777777" w:rsidR="00682FD3" w:rsidRPr="00785136" w:rsidRDefault="00682FD3" w:rsidP="00682FD3">
      <w:pPr>
        <w:pStyle w:val="NormalArial"/>
        <w:rPr>
          <w:rFonts w:ascii="Open Sans" w:hAnsi="Open Sans" w:cs="Open Sans"/>
        </w:rPr>
      </w:pPr>
      <w:r w:rsidRPr="00785136">
        <w:rPr>
          <w:rFonts w:ascii="Open Sans" w:hAnsi="Open Sans" w:cs="Open Sans"/>
        </w:rPr>
        <w:br w:type="page"/>
      </w:r>
    </w:p>
    <w:p w14:paraId="12FABEA8" w14:textId="77777777" w:rsidR="00682FD3" w:rsidRPr="00785136" w:rsidRDefault="00682FD3" w:rsidP="00682FD3">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82"/>
        <w:gridCol w:w="1873"/>
        <w:gridCol w:w="1962"/>
      </w:tblGrid>
      <w:tr w:rsidR="00682FD3" w14:paraId="6F02874A" w14:textId="77777777" w:rsidTr="003A1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1" w:type="dxa"/>
            <w:gridSpan w:val="2"/>
            <w:tcBorders>
              <w:bottom w:val="single" w:sz="4" w:space="0" w:color="BFBFBF" w:themeColor="background1" w:themeShade="BF"/>
            </w:tcBorders>
            <w:shd w:val="clear" w:color="auto" w:fill="781E77"/>
          </w:tcPr>
          <w:p w14:paraId="3870EAA1" w14:textId="77777777" w:rsidR="00682FD3" w:rsidRPr="00785136" w:rsidRDefault="00682FD3" w:rsidP="003A1C59">
            <w:pPr>
              <w:spacing w:before="0" w:line="22" w:lineRule="atLeast"/>
              <w:rPr>
                <w:rFonts w:ascii="Open Sans" w:hAnsi="Open Sans" w:cs="Open Sans"/>
                <w:b w:val="0"/>
                <w:color w:val="FFFFFF" w:themeColor="background1"/>
              </w:rPr>
            </w:pPr>
            <w:bookmarkStart w:id="6" w:name="_Hlk106628614"/>
            <w:r w:rsidRPr="00785136">
              <w:rPr>
                <w:rFonts w:ascii="Open Sans" w:hAnsi="Open Sans" w:cs="Open Sans"/>
                <w:color w:val="FFFFFF" w:themeColor="background1"/>
              </w:rPr>
              <w:t>Services and supports for daily living</w:t>
            </w:r>
          </w:p>
        </w:tc>
        <w:tc>
          <w:tcPr>
            <w:tcW w:w="1886" w:type="dxa"/>
            <w:tcBorders>
              <w:bottom w:val="single" w:sz="4" w:space="0" w:color="BFBFBF" w:themeColor="background1" w:themeShade="BF"/>
            </w:tcBorders>
            <w:shd w:val="clear" w:color="auto" w:fill="781E77"/>
          </w:tcPr>
          <w:p w14:paraId="5EE5F3C9" w14:textId="77777777" w:rsidR="00682FD3" w:rsidRPr="00785136" w:rsidRDefault="00682FD3" w:rsidP="003A1C5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77" w:type="dxa"/>
            <w:tcBorders>
              <w:bottom w:val="single" w:sz="4" w:space="0" w:color="BFBFBF" w:themeColor="background1" w:themeShade="BF"/>
            </w:tcBorders>
            <w:shd w:val="clear" w:color="auto" w:fill="781E77"/>
          </w:tcPr>
          <w:p w14:paraId="36C642EE" w14:textId="77777777" w:rsidR="00682FD3" w:rsidRPr="00785136" w:rsidRDefault="00682FD3" w:rsidP="003A1C5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bookmarkEnd w:id="6"/>
      <w:tr w:rsidR="00682FD3" w14:paraId="53496B78" w14:textId="77777777" w:rsidTr="003A1C5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0D1220" w14:textId="77777777" w:rsidR="00682FD3" w:rsidRPr="00785136" w:rsidRDefault="00682FD3" w:rsidP="003A1C59">
            <w:pPr>
              <w:spacing w:line="22" w:lineRule="atLeast"/>
              <w:rPr>
                <w:rFonts w:ascii="Open Sans" w:hAnsi="Open Sans" w:cs="Open Sans"/>
              </w:rPr>
            </w:pPr>
            <w:r w:rsidRPr="00785136">
              <w:rPr>
                <w:rFonts w:ascii="Open Sans" w:hAnsi="Open Sans" w:cs="Open Sans"/>
              </w:rPr>
              <w:t>Requirement 4(3)(a)</w:t>
            </w:r>
          </w:p>
        </w:tc>
        <w:tc>
          <w:tcPr>
            <w:tcW w:w="4740" w:type="dxa"/>
            <w:shd w:val="clear" w:color="auto" w:fill="auto"/>
          </w:tcPr>
          <w:p w14:paraId="437D335C" w14:textId="77777777" w:rsidR="00682FD3" w:rsidRPr="00785136" w:rsidRDefault="00682FD3"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886" w:type="dxa"/>
            <w:shd w:val="clear" w:color="auto" w:fill="auto"/>
          </w:tcPr>
          <w:p w14:paraId="3528332E" w14:textId="77777777" w:rsidR="00682FD3" w:rsidRPr="00785136"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83748466"/>
                <w:placeholder>
                  <w:docPart w:val="C9567AFCC60C494798D3BEC328A67F8B"/>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c>
          <w:tcPr>
            <w:tcW w:w="1977" w:type="dxa"/>
            <w:shd w:val="clear" w:color="auto" w:fill="auto"/>
          </w:tcPr>
          <w:p w14:paraId="62402E9F" w14:textId="77777777" w:rsidR="00682FD3" w:rsidRPr="00785136"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50704581"/>
                <w:placeholder>
                  <w:docPart w:val="149A2D00D67445318BB9E69A75E7A68E"/>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r>
      <w:tr w:rsidR="00682FD3" w14:paraId="5C1293B2" w14:textId="77777777" w:rsidTr="003A1C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ACAF0A" w14:textId="77777777" w:rsidR="00682FD3" w:rsidRPr="00785136" w:rsidRDefault="00682FD3" w:rsidP="003A1C59">
            <w:pPr>
              <w:spacing w:line="22" w:lineRule="atLeast"/>
              <w:rPr>
                <w:rFonts w:ascii="Open Sans" w:hAnsi="Open Sans" w:cs="Open Sans"/>
              </w:rPr>
            </w:pPr>
            <w:r w:rsidRPr="00785136">
              <w:rPr>
                <w:rFonts w:ascii="Open Sans" w:hAnsi="Open Sans" w:cs="Open Sans"/>
              </w:rPr>
              <w:t>Requirement 4(3)(b)</w:t>
            </w:r>
          </w:p>
        </w:tc>
        <w:tc>
          <w:tcPr>
            <w:tcW w:w="4740" w:type="dxa"/>
            <w:shd w:val="clear" w:color="auto" w:fill="auto"/>
          </w:tcPr>
          <w:p w14:paraId="75C3E14E" w14:textId="77777777" w:rsidR="00682FD3" w:rsidRPr="00785136" w:rsidRDefault="00682FD3"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1886" w:type="dxa"/>
            <w:shd w:val="clear" w:color="auto" w:fill="auto"/>
          </w:tcPr>
          <w:p w14:paraId="76A762E5" w14:textId="77777777" w:rsidR="00682FD3" w:rsidRPr="00785136" w:rsidRDefault="006333EC"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30497031"/>
                <w:placeholder>
                  <w:docPart w:val="A3E4B456FDB84B7AAD2FE3FB9D3B963C"/>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c>
          <w:tcPr>
            <w:tcW w:w="1977" w:type="dxa"/>
            <w:shd w:val="clear" w:color="auto" w:fill="auto"/>
          </w:tcPr>
          <w:p w14:paraId="0E89EB3F" w14:textId="77777777" w:rsidR="00682FD3" w:rsidRPr="00785136" w:rsidRDefault="006333EC"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23965554"/>
                <w:placeholder>
                  <w:docPart w:val="B03A3B60644046148DE16E51858728A4"/>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r>
      <w:tr w:rsidR="00682FD3" w14:paraId="21F689D7" w14:textId="77777777" w:rsidTr="003A1C5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B8FC43" w14:textId="77777777" w:rsidR="00682FD3" w:rsidRPr="00785136" w:rsidRDefault="00682FD3" w:rsidP="003A1C59">
            <w:pPr>
              <w:spacing w:line="22" w:lineRule="atLeast"/>
              <w:rPr>
                <w:rFonts w:ascii="Open Sans" w:hAnsi="Open Sans" w:cs="Open Sans"/>
              </w:rPr>
            </w:pPr>
            <w:r w:rsidRPr="00785136">
              <w:rPr>
                <w:rFonts w:ascii="Open Sans" w:hAnsi="Open Sans" w:cs="Open Sans"/>
              </w:rPr>
              <w:t>Requirement 4(3)(c)</w:t>
            </w:r>
          </w:p>
        </w:tc>
        <w:tc>
          <w:tcPr>
            <w:tcW w:w="4740" w:type="dxa"/>
            <w:shd w:val="clear" w:color="auto" w:fill="auto"/>
          </w:tcPr>
          <w:p w14:paraId="06B28610" w14:textId="77777777" w:rsidR="00682FD3" w:rsidRPr="00785136" w:rsidRDefault="00682FD3"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09CDC0A0" w14:textId="77777777" w:rsidR="00682FD3" w:rsidRPr="00785136" w:rsidRDefault="00682FD3" w:rsidP="003A1C59">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35635F11" w14:textId="77777777" w:rsidR="00682FD3" w:rsidRPr="00785136" w:rsidRDefault="00682FD3" w:rsidP="003A1C59">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4042D7B5" w14:textId="77777777" w:rsidR="00682FD3" w:rsidRPr="00785136" w:rsidRDefault="00682FD3" w:rsidP="003A1C59">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1886" w:type="dxa"/>
            <w:shd w:val="clear" w:color="auto" w:fill="auto"/>
          </w:tcPr>
          <w:p w14:paraId="5F5A0DFF" w14:textId="77777777" w:rsidR="00682FD3" w:rsidRPr="00785136"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9860924"/>
                <w:placeholder>
                  <w:docPart w:val="106AAD6C1EB84C2E89F6FE1B7696A82F"/>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c>
          <w:tcPr>
            <w:tcW w:w="1977" w:type="dxa"/>
            <w:shd w:val="clear" w:color="auto" w:fill="auto"/>
          </w:tcPr>
          <w:p w14:paraId="1CD7E846" w14:textId="77777777" w:rsidR="00682FD3" w:rsidRPr="00785136"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66182466"/>
                <w:placeholder>
                  <w:docPart w:val="9ADAED97CAC24C3DA820C101D06AD40F"/>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r>
      <w:tr w:rsidR="00682FD3" w14:paraId="4F4B54B7" w14:textId="77777777" w:rsidTr="003A1C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12D0BB" w14:textId="77777777" w:rsidR="00682FD3" w:rsidRPr="00785136" w:rsidRDefault="00682FD3" w:rsidP="003A1C59">
            <w:pPr>
              <w:spacing w:line="22" w:lineRule="atLeast"/>
              <w:rPr>
                <w:rFonts w:ascii="Open Sans" w:hAnsi="Open Sans" w:cs="Open Sans"/>
              </w:rPr>
            </w:pPr>
            <w:r w:rsidRPr="00785136">
              <w:rPr>
                <w:rFonts w:ascii="Open Sans" w:hAnsi="Open Sans" w:cs="Open Sans"/>
              </w:rPr>
              <w:t>Requirement 4(3)(d)</w:t>
            </w:r>
          </w:p>
        </w:tc>
        <w:tc>
          <w:tcPr>
            <w:tcW w:w="4740" w:type="dxa"/>
            <w:shd w:val="clear" w:color="auto" w:fill="auto"/>
          </w:tcPr>
          <w:p w14:paraId="0EDE3E53" w14:textId="77777777" w:rsidR="00682FD3" w:rsidRPr="00785136" w:rsidRDefault="00682FD3"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1886" w:type="dxa"/>
            <w:shd w:val="clear" w:color="auto" w:fill="auto"/>
          </w:tcPr>
          <w:p w14:paraId="7F09A5F4" w14:textId="77777777" w:rsidR="00682FD3" w:rsidRPr="00785136" w:rsidRDefault="006333EC"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02646031"/>
                <w:placeholder>
                  <w:docPart w:val="198E64F3EAE54CA1A1EE4332BB1E7CDE"/>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c>
          <w:tcPr>
            <w:tcW w:w="1977" w:type="dxa"/>
            <w:shd w:val="clear" w:color="auto" w:fill="auto"/>
          </w:tcPr>
          <w:p w14:paraId="30307D80" w14:textId="77777777" w:rsidR="00682FD3" w:rsidRPr="00785136" w:rsidRDefault="006333EC"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64631114"/>
                <w:placeholder>
                  <w:docPart w:val="32A3C2BEF2324A86951A252AD4D9FAFE"/>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r>
      <w:tr w:rsidR="00682FD3" w14:paraId="44F9FBC0" w14:textId="77777777" w:rsidTr="003A1C5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FDD9AF" w14:textId="77777777" w:rsidR="00682FD3" w:rsidRPr="00785136" w:rsidRDefault="00682FD3" w:rsidP="003A1C59">
            <w:pPr>
              <w:spacing w:line="22" w:lineRule="atLeast"/>
              <w:rPr>
                <w:rFonts w:ascii="Open Sans" w:hAnsi="Open Sans" w:cs="Open Sans"/>
              </w:rPr>
            </w:pPr>
            <w:r w:rsidRPr="00785136">
              <w:rPr>
                <w:rFonts w:ascii="Open Sans" w:hAnsi="Open Sans" w:cs="Open Sans"/>
              </w:rPr>
              <w:t>Requirement 4(3)(e)</w:t>
            </w:r>
          </w:p>
        </w:tc>
        <w:tc>
          <w:tcPr>
            <w:tcW w:w="4740" w:type="dxa"/>
            <w:shd w:val="clear" w:color="auto" w:fill="auto"/>
          </w:tcPr>
          <w:p w14:paraId="0094C2F4" w14:textId="77777777" w:rsidR="00682FD3" w:rsidRPr="00785136" w:rsidRDefault="00682FD3"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886" w:type="dxa"/>
            <w:shd w:val="clear" w:color="auto" w:fill="auto"/>
          </w:tcPr>
          <w:p w14:paraId="6607BCD7" w14:textId="77777777" w:rsidR="00682FD3" w:rsidRPr="00785136"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63840937"/>
                <w:placeholder>
                  <w:docPart w:val="4ED141D980784E38BE19F0DB9C9D9FE1"/>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c>
          <w:tcPr>
            <w:tcW w:w="1977" w:type="dxa"/>
            <w:shd w:val="clear" w:color="auto" w:fill="auto"/>
          </w:tcPr>
          <w:p w14:paraId="51E478C5" w14:textId="77777777" w:rsidR="00682FD3" w:rsidRPr="00785136"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17022262"/>
                <w:placeholder>
                  <w:docPart w:val="88428F7D8CCB4D4CB4FC6DB1638A4B74"/>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r>
      <w:tr w:rsidR="00682FD3" w14:paraId="425188DD" w14:textId="77777777" w:rsidTr="003A1C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3BDAF4" w14:textId="77777777" w:rsidR="00682FD3" w:rsidRPr="00785136" w:rsidRDefault="00682FD3" w:rsidP="003A1C59">
            <w:pPr>
              <w:spacing w:line="22" w:lineRule="atLeast"/>
              <w:rPr>
                <w:rFonts w:ascii="Open Sans" w:hAnsi="Open Sans" w:cs="Open Sans"/>
              </w:rPr>
            </w:pPr>
            <w:r w:rsidRPr="00785136">
              <w:rPr>
                <w:rFonts w:ascii="Open Sans" w:hAnsi="Open Sans" w:cs="Open Sans"/>
              </w:rPr>
              <w:t>Requirement 4(3)(f)</w:t>
            </w:r>
          </w:p>
        </w:tc>
        <w:tc>
          <w:tcPr>
            <w:tcW w:w="4740" w:type="dxa"/>
            <w:shd w:val="clear" w:color="auto" w:fill="auto"/>
          </w:tcPr>
          <w:p w14:paraId="244B9331" w14:textId="77777777" w:rsidR="00682FD3" w:rsidRPr="00785136" w:rsidRDefault="00682FD3"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1886" w:type="dxa"/>
            <w:shd w:val="clear" w:color="auto" w:fill="auto"/>
          </w:tcPr>
          <w:p w14:paraId="025A7C65" w14:textId="77777777" w:rsidR="00682FD3" w:rsidRPr="00785136" w:rsidRDefault="006333EC"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22476934"/>
                <w:placeholder>
                  <w:docPart w:val="25344880F5F7429B80CF32D51279C2FD"/>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c>
          <w:tcPr>
            <w:tcW w:w="1977" w:type="dxa"/>
            <w:shd w:val="clear" w:color="auto" w:fill="auto"/>
          </w:tcPr>
          <w:p w14:paraId="6462EE01" w14:textId="77777777" w:rsidR="00682FD3" w:rsidRPr="00785136" w:rsidRDefault="006333EC"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76360259"/>
                <w:placeholder>
                  <w:docPart w:val="BBC53595856045A2993081937F446C87"/>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r>
      <w:tr w:rsidR="00682FD3" w14:paraId="7F45ED21" w14:textId="77777777" w:rsidTr="003A1C59">
        <w:trPr>
          <w:trHeight w:val="1492"/>
        </w:trPr>
        <w:tc>
          <w:tcPr>
            <w:cnfStyle w:val="001000000000" w:firstRow="0" w:lastRow="0" w:firstColumn="1" w:lastColumn="0" w:oddVBand="0" w:evenVBand="0" w:oddHBand="0" w:evenHBand="0" w:firstRowFirstColumn="0" w:firstRowLastColumn="0" w:lastRowFirstColumn="0" w:lastRowLastColumn="0"/>
            <w:tcW w:w="0" w:type="auto"/>
          </w:tcPr>
          <w:p w14:paraId="4CFC515D" w14:textId="77777777" w:rsidR="00682FD3" w:rsidRPr="00785136" w:rsidRDefault="00682FD3" w:rsidP="003A1C59">
            <w:pPr>
              <w:spacing w:line="22" w:lineRule="atLeast"/>
              <w:rPr>
                <w:rFonts w:ascii="Open Sans" w:hAnsi="Open Sans" w:cs="Open Sans"/>
              </w:rPr>
            </w:pPr>
            <w:r w:rsidRPr="00785136">
              <w:rPr>
                <w:rFonts w:ascii="Open Sans" w:hAnsi="Open Sans" w:cs="Open Sans"/>
              </w:rPr>
              <w:t>Requirement 4(3)(g)</w:t>
            </w:r>
          </w:p>
        </w:tc>
        <w:tc>
          <w:tcPr>
            <w:tcW w:w="4740" w:type="dxa"/>
          </w:tcPr>
          <w:p w14:paraId="06CA36C7" w14:textId="77777777" w:rsidR="00682FD3" w:rsidRPr="00785136" w:rsidRDefault="00682FD3"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1886" w:type="dxa"/>
          </w:tcPr>
          <w:p w14:paraId="16A4298B" w14:textId="77777777" w:rsidR="00682FD3" w:rsidRPr="00785136"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06612140"/>
                <w:placeholder>
                  <w:docPart w:val="18434457CDCA4C59B865F45ABB2F2EF5"/>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c>
          <w:tcPr>
            <w:tcW w:w="1977" w:type="dxa"/>
          </w:tcPr>
          <w:p w14:paraId="32DA6448" w14:textId="77777777" w:rsidR="00682FD3" w:rsidRPr="00785136"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64893917"/>
                <w:placeholder>
                  <w:docPart w:val="177CBC9F34C5447A9B7B6B93F08472C9"/>
                </w:placeholder>
                <w:dropDownList>
                  <w:listItem w:displayText="choose a rating" w:value="choose a rating"/>
                  <w:listItem w:displayText="Compliant" w:value="Compliant"/>
                  <w:listItem w:displayText="Not Compliant" w:value="Not Compliant"/>
                </w:dropDownList>
              </w:sdtPr>
              <w:sdtEndPr/>
              <w:sdtContent>
                <w:r w:rsidR="00682FD3" w:rsidRPr="00785136">
                  <w:rPr>
                    <w:rFonts w:ascii="Open Sans" w:hAnsi="Open Sans" w:cs="Open Sans"/>
                  </w:rPr>
                  <w:t>Compliant</w:t>
                </w:r>
              </w:sdtContent>
            </w:sdt>
            <w:r w:rsidR="00682FD3" w:rsidRPr="00785136">
              <w:rPr>
                <w:rFonts w:ascii="Open Sans" w:eastAsia="Open Sans" w:hAnsi="Open Sans" w:cs="Open Sans"/>
              </w:rPr>
              <w:t xml:space="preserve"> </w:t>
            </w:r>
          </w:p>
        </w:tc>
      </w:tr>
    </w:tbl>
    <w:p w14:paraId="38A6F610" w14:textId="77777777" w:rsidR="00682FD3" w:rsidRPr="00785136" w:rsidRDefault="00682FD3" w:rsidP="00682FD3">
      <w:pPr>
        <w:pStyle w:val="Heading20"/>
        <w:rPr>
          <w:rFonts w:ascii="Open Sans" w:hAnsi="Open Sans" w:cs="Open Sans"/>
          <w:color w:val="781E77"/>
        </w:rPr>
      </w:pPr>
      <w:r w:rsidRPr="00785136">
        <w:rPr>
          <w:rFonts w:ascii="Open Sans" w:hAnsi="Open Sans" w:cs="Open Sans"/>
          <w:color w:val="781E77"/>
        </w:rPr>
        <w:lastRenderedPageBreak/>
        <w:t>Findings</w:t>
      </w:r>
    </w:p>
    <w:p w14:paraId="783A8D04" w14:textId="77777777" w:rsidR="00682FD3" w:rsidRDefault="00682FD3" w:rsidP="00682FD3">
      <w:pPr>
        <w:pStyle w:val="NormalArial"/>
        <w:rPr>
          <w:rFonts w:ascii="Open Sans" w:hAnsi="Open Sans" w:cs="Open Sans"/>
        </w:rPr>
      </w:pPr>
      <w:r>
        <w:rPr>
          <w:rFonts w:ascii="Open Sans" w:hAnsi="Open Sans" w:cs="Open Sans"/>
        </w:rPr>
        <w:t xml:space="preserve">Consumers and representatives described in different ways how services and supports for daily living support consumers’ independence, well-being and quality of life. Staff were knowledgeable and provided examples of what was important to consumers. Staff described how they ensure services and supports are planned and delivered in line with consumers’ goals and individual needs. Consumer care plans were consumer-centric and showed processes embedded to plan services to meet consumers’ individualised goals for independence and quality of life. </w:t>
      </w:r>
    </w:p>
    <w:p w14:paraId="7940BE0C" w14:textId="77777777" w:rsidR="00682FD3" w:rsidRDefault="00682FD3" w:rsidP="00682FD3">
      <w:pPr>
        <w:pStyle w:val="NormalArial"/>
        <w:rPr>
          <w:rFonts w:ascii="Open Sans" w:hAnsi="Open Sans" w:cs="Open Sans"/>
          <w:color w:val="auto"/>
        </w:rPr>
      </w:pPr>
      <w:r>
        <w:rPr>
          <w:rFonts w:ascii="Open Sans" w:hAnsi="Open Sans" w:cs="Open Sans"/>
        </w:rPr>
        <w:t xml:space="preserve">Consumers and representatives </w:t>
      </w:r>
      <w:r w:rsidRPr="00471CFA">
        <w:rPr>
          <w:rFonts w:ascii="Open Sans" w:hAnsi="Open Sans" w:cs="Open Sans"/>
          <w:color w:val="auto"/>
        </w:rPr>
        <w:t xml:space="preserve">said regular staff recognise and respond when consumers are feeling low or when there is change in their well-being and provided examples of where </w:t>
      </w:r>
      <w:r>
        <w:rPr>
          <w:rFonts w:ascii="Open Sans" w:hAnsi="Open Sans" w:cs="Open Sans"/>
          <w:color w:val="auto"/>
        </w:rPr>
        <w:t>staff</w:t>
      </w:r>
      <w:r w:rsidRPr="00471CFA">
        <w:rPr>
          <w:rFonts w:ascii="Open Sans" w:hAnsi="Open Sans" w:cs="Open Sans"/>
          <w:color w:val="auto"/>
        </w:rPr>
        <w:t xml:space="preserve"> have done so. </w:t>
      </w:r>
      <w:r>
        <w:rPr>
          <w:rFonts w:ascii="Open Sans" w:hAnsi="Open Sans" w:cs="Open Sans"/>
          <w:color w:val="auto"/>
        </w:rPr>
        <w:t xml:space="preserve">Staff described strategies they use to recognise changes in consumer emotional, spiritual or psychological wellbeing, including watching for verbal and non-verbal cues. Staff described the different services and supports offered which enable interaction, prevent isolation and promote psychological and emotional wellbeing. Care planning documentation showed identification and assessment of emotional, spiritual and psychological wellbeing needs is embedded into care planning processes. </w:t>
      </w:r>
    </w:p>
    <w:p w14:paraId="43C7CC45" w14:textId="77777777" w:rsidR="00682FD3" w:rsidRDefault="00682FD3" w:rsidP="00682FD3">
      <w:pPr>
        <w:pStyle w:val="NormalArial"/>
        <w:rPr>
          <w:rFonts w:ascii="Open Sans" w:hAnsi="Open Sans" w:cs="Open Sans"/>
          <w:color w:val="auto"/>
        </w:rPr>
      </w:pPr>
      <w:r>
        <w:rPr>
          <w:rFonts w:ascii="Open Sans" w:hAnsi="Open Sans" w:cs="Open Sans"/>
          <w:color w:val="auto"/>
        </w:rPr>
        <w:t xml:space="preserve">Consumers and representatives provided examples of how services and supports assist consumers with access to the community, maintain personal and social relationships and do things which interest them. Staff were knowledgeable of what was important to consumers and described the various services and supports offered within and outside of the organisation’s service environment. This included, however is not limited to supports to visit friends and relatives, social and special interest groups, group outings and the organisation’s service environment which facilitate activities of consumers interests. Care planning documentation reflected what was important to consumers, including their specific interests and activities to support them with daily living. </w:t>
      </w:r>
    </w:p>
    <w:p w14:paraId="62F43AEC" w14:textId="77777777" w:rsidR="00682FD3" w:rsidRDefault="00682FD3" w:rsidP="00682FD3">
      <w:pPr>
        <w:pStyle w:val="NormalArial"/>
        <w:rPr>
          <w:rFonts w:ascii="Open Sans" w:hAnsi="Open Sans" w:cs="Open Sans"/>
          <w:color w:val="auto"/>
        </w:rPr>
      </w:pPr>
      <w:r w:rsidRPr="00D71A63">
        <w:rPr>
          <w:rFonts w:ascii="Open Sans" w:hAnsi="Open Sans" w:cs="Open Sans"/>
          <w:color w:val="auto"/>
        </w:rPr>
        <w:t xml:space="preserve">Consumers and representatives said staff know information about consumers’ needs through familiarity of staff or by referring to the consumers file on their mobile device. Staff and management described, </w:t>
      </w:r>
      <w:r>
        <w:rPr>
          <w:rFonts w:ascii="Open Sans" w:hAnsi="Open Sans" w:cs="Open Sans"/>
          <w:color w:val="auto"/>
        </w:rPr>
        <w:t>and documentation showed how information about consumers’ care is</w:t>
      </w:r>
      <w:r w:rsidRPr="00D71A63">
        <w:rPr>
          <w:rFonts w:ascii="Open Sans" w:hAnsi="Open Sans" w:cs="Open Sans"/>
          <w:color w:val="auto"/>
        </w:rPr>
        <w:t xml:space="preserve"> access</w:t>
      </w:r>
      <w:r>
        <w:rPr>
          <w:rFonts w:ascii="Open Sans" w:hAnsi="Open Sans" w:cs="Open Sans"/>
          <w:color w:val="auto"/>
        </w:rPr>
        <w:t>ed</w:t>
      </w:r>
      <w:r w:rsidRPr="00D71A63">
        <w:rPr>
          <w:rFonts w:ascii="Open Sans" w:hAnsi="Open Sans" w:cs="Open Sans"/>
          <w:color w:val="auto"/>
        </w:rPr>
        <w:t>, update</w:t>
      </w:r>
      <w:r>
        <w:rPr>
          <w:rFonts w:ascii="Open Sans" w:hAnsi="Open Sans" w:cs="Open Sans"/>
          <w:color w:val="auto"/>
        </w:rPr>
        <w:t>d</w:t>
      </w:r>
      <w:r w:rsidRPr="00D71A63">
        <w:rPr>
          <w:rFonts w:ascii="Open Sans" w:hAnsi="Open Sans" w:cs="Open Sans"/>
          <w:color w:val="auto"/>
        </w:rPr>
        <w:t xml:space="preserve"> and share</w:t>
      </w:r>
      <w:r>
        <w:rPr>
          <w:rFonts w:ascii="Open Sans" w:hAnsi="Open Sans" w:cs="Open Sans"/>
          <w:color w:val="auto"/>
        </w:rPr>
        <w:t>d</w:t>
      </w:r>
      <w:r w:rsidRPr="00D71A63">
        <w:rPr>
          <w:rFonts w:ascii="Open Sans" w:hAnsi="Open Sans" w:cs="Open Sans"/>
          <w:color w:val="auto"/>
        </w:rPr>
        <w:t xml:space="preserve"> with those involved in the consumer’s care</w:t>
      </w:r>
      <w:r>
        <w:rPr>
          <w:rFonts w:ascii="Open Sans" w:hAnsi="Open Sans" w:cs="Open Sans"/>
          <w:color w:val="auto"/>
        </w:rPr>
        <w:t>, including through a</w:t>
      </w:r>
      <w:r w:rsidRPr="00D71A63">
        <w:rPr>
          <w:rFonts w:ascii="Open Sans" w:hAnsi="Open Sans" w:cs="Open Sans"/>
          <w:color w:val="auto"/>
        </w:rPr>
        <w:t xml:space="preserve"> mobile application and regular completion of progress notes. Documentation showed procedures in place for sharing information with others where responsibility for care is shared. </w:t>
      </w:r>
    </w:p>
    <w:p w14:paraId="4E8550FE" w14:textId="77777777" w:rsidR="00682FD3" w:rsidRDefault="00682FD3" w:rsidP="00682FD3">
      <w:pPr>
        <w:pStyle w:val="NormalArial"/>
        <w:rPr>
          <w:rFonts w:ascii="Open Sans" w:hAnsi="Open Sans" w:cs="Open Sans"/>
          <w:color w:val="auto"/>
        </w:rPr>
      </w:pPr>
      <w:r>
        <w:rPr>
          <w:rFonts w:ascii="Open Sans" w:hAnsi="Open Sans" w:cs="Open Sans"/>
          <w:color w:val="auto"/>
        </w:rPr>
        <w:t xml:space="preserve">Consumers and representatives were satisfied with referrals made to support consumers with activities of daily living. Management and staff described how they ensure timely referral through maintaining a network of approved providers, including but not limited to social groups, home maintenance and advocacy services. Management and staff described, and documentation showed assessment and care planning processes are used to identify and address consumers’ needs through appropriate referrals. Consumer files showed appropriate referrals made for consumers which addressed their specific needs, including where needed, to My Aged Care for reassessment. </w:t>
      </w:r>
    </w:p>
    <w:p w14:paraId="6B80F145" w14:textId="77777777" w:rsidR="00682FD3" w:rsidRPr="009832B9" w:rsidRDefault="00682FD3" w:rsidP="00682FD3">
      <w:pPr>
        <w:pStyle w:val="NormalArial"/>
        <w:rPr>
          <w:rFonts w:ascii="Open Sans" w:hAnsi="Open Sans" w:cs="Open Sans"/>
          <w:color w:val="auto"/>
        </w:rPr>
      </w:pPr>
      <w:r w:rsidRPr="0095728A">
        <w:rPr>
          <w:rFonts w:ascii="Open Sans" w:hAnsi="Open Sans" w:cs="Open Sans"/>
          <w:color w:val="auto"/>
        </w:rPr>
        <w:lastRenderedPageBreak/>
        <w:t>Consumers are provided meals when attending the organisation</w:t>
      </w:r>
      <w:r>
        <w:rPr>
          <w:rFonts w:ascii="Open Sans" w:hAnsi="Open Sans" w:cs="Open Sans"/>
          <w:color w:val="auto"/>
        </w:rPr>
        <w:t>’</w:t>
      </w:r>
      <w:r w:rsidRPr="0095728A">
        <w:rPr>
          <w:rFonts w:ascii="Open Sans" w:hAnsi="Open Sans" w:cs="Open Sans"/>
          <w:color w:val="auto"/>
        </w:rPr>
        <w:t xml:space="preserve">s service environments and are provided the option of meal delivery services paid for through their home care package. Consumers, representatives and staff said consumers are </w:t>
      </w:r>
      <w:r>
        <w:rPr>
          <w:rFonts w:ascii="Open Sans" w:hAnsi="Open Sans" w:cs="Open Sans"/>
          <w:color w:val="auto"/>
        </w:rPr>
        <w:t>offered</w:t>
      </w:r>
      <w:r w:rsidRPr="0095728A">
        <w:rPr>
          <w:rFonts w:ascii="Open Sans" w:hAnsi="Open Sans" w:cs="Open Sans"/>
          <w:color w:val="auto"/>
        </w:rPr>
        <w:t xml:space="preserve"> </w:t>
      </w:r>
      <w:r>
        <w:rPr>
          <w:rFonts w:ascii="Open Sans" w:hAnsi="Open Sans" w:cs="Open Sans"/>
          <w:color w:val="auto"/>
        </w:rPr>
        <w:t xml:space="preserve">a </w:t>
      </w:r>
      <w:r w:rsidRPr="0095728A">
        <w:rPr>
          <w:rFonts w:ascii="Open Sans" w:hAnsi="Open Sans" w:cs="Open Sans"/>
          <w:color w:val="auto"/>
        </w:rPr>
        <w:t>variety of meal deliver</w:t>
      </w:r>
      <w:r>
        <w:rPr>
          <w:rFonts w:ascii="Open Sans" w:hAnsi="Open Sans" w:cs="Open Sans"/>
          <w:color w:val="auto"/>
        </w:rPr>
        <w:t>y</w:t>
      </w:r>
      <w:r w:rsidRPr="0095728A">
        <w:rPr>
          <w:rFonts w:ascii="Open Sans" w:hAnsi="Open Sans" w:cs="Open Sans"/>
          <w:color w:val="auto"/>
        </w:rPr>
        <w:t xml:space="preserve"> service providers and are guided by the consumer</w:t>
      </w:r>
      <w:r>
        <w:rPr>
          <w:rFonts w:ascii="Open Sans" w:hAnsi="Open Sans" w:cs="Open Sans"/>
          <w:color w:val="auto"/>
        </w:rPr>
        <w:t>’</w:t>
      </w:r>
      <w:r w:rsidRPr="0095728A">
        <w:rPr>
          <w:rFonts w:ascii="Open Sans" w:hAnsi="Open Sans" w:cs="Open Sans"/>
          <w:color w:val="auto"/>
        </w:rPr>
        <w:t xml:space="preserve">s preference and choice.  Consumers and representatives said meals provided within the service environments are of suitable quality and quantity, are adapted to meet their dietary needs and preferences, </w:t>
      </w:r>
      <w:r>
        <w:rPr>
          <w:rFonts w:ascii="Open Sans" w:hAnsi="Open Sans" w:cs="Open Sans"/>
          <w:color w:val="auto"/>
        </w:rPr>
        <w:t xml:space="preserve">are </w:t>
      </w:r>
      <w:r w:rsidRPr="0095728A">
        <w:rPr>
          <w:rFonts w:ascii="Open Sans" w:hAnsi="Open Sans" w:cs="Open Sans"/>
          <w:color w:val="auto"/>
        </w:rPr>
        <w:t xml:space="preserve">reviewed regularly and </w:t>
      </w:r>
      <w:r>
        <w:rPr>
          <w:rFonts w:ascii="Open Sans" w:hAnsi="Open Sans" w:cs="Open Sans"/>
          <w:color w:val="auto"/>
        </w:rPr>
        <w:t xml:space="preserve">are </w:t>
      </w:r>
      <w:r w:rsidRPr="0095728A">
        <w:rPr>
          <w:rFonts w:ascii="Open Sans" w:hAnsi="Open Sans" w:cs="Open Sans"/>
          <w:color w:val="auto"/>
        </w:rPr>
        <w:t xml:space="preserve">provided with alternative options. Documentation showed and staff </w:t>
      </w:r>
      <w:r>
        <w:rPr>
          <w:rFonts w:ascii="Open Sans" w:hAnsi="Open Sans" w:cs="Open Sans"/>
          <w:color w:val="auto"/>
        </w:rPr>
        <w:t>said</w:t>
      </w:r>
      <w:r w:rsidRPr="0095728A">
        <w:rPr>
          <w:rFonts w:ascii="Open Sans" w:hAnsi="Open Sans" w:cs="Open Sans"/>
          <w:color w:val="auto"/>
        </w:rPr>
        <w:t xml:space="preserve"> menus are review</w:t>
      </w:r>
      <w:r>
        <w:rPr>
          <w:rFonts w:ascii="Open Sans" w:hAnsi="Open Sans" w:cs="Open Sans"/>
          <w:color w:val="auto"/>
        </w:rPr>
        <w:t>ed</w:t>
      </w:r>
      <w:r w:rsidRPr="0095728A">
        <w:rPr>
          <w:rFonts w:ascii="Open Sans" w:hAnsi="Open Sans" w:cs="Open Sans"/>
          <w:color w:val="auto"/>
        </w:rPr>
        <w:t xml:space="preserve"> monthly by a dietician and include a variety of meal choices for each day. Consumer care planning documentation reflected consumers</w:t>
      </w:r>
      <w:r>
        <w:rPr>
          <w:rFonts w:ascii="Open Sans" w:hAnsi="Open Sans" w:cs="Open Sans"/>
          <w:color w:val="auto"/>
        </w:rPr>
        <w:t>’</w:t>
      </w:r>
      <w:r w:rsidRPr="0095728A">
        <w:rPr>
          <w:rFonts w:ascii="Open Sans" w:hAnsi="Open Sans" w:cs="Open Sans"/>
          <w:color w:val="auto"/>
        </w:rPr>
        <w:t xml:space="preserve"> dietary </w:t>
      </w:r>
      <w:r w:rsidRPr="009832B9">
        <w:rPr>
          <w:rFonts w:ascii="Open Sans" w:hAnsi="Open Sans" w:cs="Open Sans"/>
          <w:color w:val="auto"/>
        </w:rPr>
        <w:t>preferences, allergies and needs, including if the consumer experiences swallowing difficulties. Staff described and documentation showed the outcomes of assessment and planning inform a point of care checklist in the service environments and are cross-</w:t>
      </w:r>
      <w:r>
        <w:rPr>
          <w:rFonts w:ascii="Open Sans" w:hAnsi="Open Sans" w:cs="Open Sans"/>
          <w:color w:val="auto"/>
        </w:rPr>
        <w:t>checked</w:t>
      </w:r>
      <w:r w:rsidRPr="009832B9">
        <w:rPr>
          <w:rFonts w:ascii="Open Sans" w:hAnsi="Open Sans" w:cs="Open Sans"/>
          <w:color w:val="auto"/>
        </w:rPr>
        <w:t xml:space="preserve"> against meals plated to each consumer.</w:t>
      </w:r>
    </w:p>
    <w:p w14:paraId="4CB4CB78" w14:textId="77777777" w:rsidR="00682FD3" w:rsidRPr="009832B9" w:rsidRDefault="00682FD3" w:rsidP="00682FD3">
      <w:pPr>
        <w:pStyle w:val="NormalArial"/>
        <w:rPr>
          <w:rFonts w:ascii="Open Sans" w:hAnsi="Open Sans" w:cs="Open Sans"/>
          <w:color w:val="auto"/>
        </w:rPr>
      </w:pPr>
      <w:r w:rsidRPr="009832B9">
        <w:rPr>
          <w:rFonts w:ascii="Open Sans" w:hAnsi="Open Sans" w:cs="Open Sans"/>
          <w:color w:val="auto"/>
        </w:rPr>
        <w:t xml:space="preserve">Consumers and representatives said they were satisfied consumers’ equipment is clean, well-maintained and were appropriately assessed to meet their needs. Management and staff explained, and documentation showed processes to ensure equipment is suitable, safe and regularly maintained. This included assessment by allied health professionals, regular maintenance schedules and repairs organised where maintenance issues are identified. Consumers said and documentation showed vehicles used to deliver services to consumers were clean, safe and well-maintained through regular maintenance and inspection. Consumer files showed identification of equipment needs and assessment conducted to ensure equipment provided is suitable for the individual consumer. </w:t>
      </w:r>
    </w:p>
    <w:p w14:paraId="4EEE878B" w14:textId="77777777" w:rsidR="00682FD3" w:rsidRPr="009832B9" w:rsidRDefault="00682FD3" w:rsidP="00682FD3">
      <w:pPr>
        <w:pStyle w:val="NormalArial"/>
        <w:rPr>
          <w:rFonts w:ascii="Open Sans" w:hAnsi="Open Sans" w:cs="Open Sans"/>
          <w:color w:val="auto"/>
        </w:rPr>
      </w:pPr>
      <w:r w:rsidRPr="009832B9">
        <w:rPr>
          <w:rFonts w:ascii="Open Sans" w:hAnsi="Open Sans" w:cs="Open Sans"/>
          <w:color w:val="auto"/>
        </w:rPr>
        <w:t>Based on the evidence summarised above, I find the provider, in relation to each service, compliant with all Requirements in Standard 4 Services and supports for daily living.</w:t>
      </w:r>
    </w:p>
    <w:p w14:paraId="2FD2CE3E" w14:textId="77777777" w:rsidR="00682FD3" w:rsidRPr="00785136" w:rsidRDefault="00682FD3" w:rsidP="00682FD3">
      <w:pPr>
        <w:pStyle w:val="NormalArial"/>
        <w:rPr>
          <w:rFonts w:ascii="Open Sans" w:hAnsi="Open Sans" w:cs="Open Sans"/>
        </w:rPr>
      </w:pPr>
      <w:r w:rsidRPr="00785136">
        <w:rPr>
          <w:rFonts w:ascii="Open Sans" w:hAnsi="Open Sans" w:cs="Open Sans"/>
        </w:rPr>
        <w:br w:type="page"/>
      </w:r>
    </w:p>
    <w:p w14:paraId="453EE5D5" w14:textId="77777777" w:rsidR="00682FD3" w:rsidRPr="00395939" w:rsidRDefault="00682FD3" w:rsidP="00682FD3">
      <w:pPr>
        <w:pStyle w:val="Heading1"/>
        <w:spacing w:before="120" w:after="240" w:line="22" w:lineRule="atLeast"/>
        <w:rPr>
          <w:rFonts w:ascii="Open Sans" w:hAnsi="Open Sans" w:cs="Open Sans"/>
        </w:rPr>
      </w:pPr>
      <w:r w:rsidRPr="00395939">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93"/>
        <w:gridCol w:w="1862"/>
        <w:gridCol w:w="1962"/>
      </w:tblGrid>
      <w:tr w:rsidR="00682FD3" w14:paraId="19739C85" w14:textId="77777777" w:rsidTr="003A1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3" w:type="dxa"/>
            <w:gridSpan w:val="2"/>
            <w:tcBorders>
              <w:bottom w:val="single" w:sz="4" w:space="0" w:color="BFBFBF" w:themeColor="background1" w:themeShade="BF"/>
            </w:tcBorders>
            <w:shd w:val="clear" w:color="auto" w:fill="781E77"/>
          </w:tcPr>
          <w:p w14:paraId="1903F6E5" w14:textId="77777777" w:rsidR="00682FD3" w:rsidRPr="00395939" w:rsidRDefault="00682FD3" w:rsidP="003A1C59">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c>
          <w:tcPr>
            <w:tcW w:w="1874" w:type="dxa"/>
            <w:tcBorders>
              <w:bottom w:val="single" w:sz="4" w:space="0" w:color="BFBFBF" w:themeColor="background1" w:themeShade="BF"/>
            </w:tcBorders>
            <w:shd w:val="clear" w:color="auto" w:fill="781E77"/>
          </w:tcPr>
          <w:p w14:paraId="482372DA" w14:textId="77777777" w:rsidR="00682FD3" w:rsidRPr="00395939" w:rsidRDefault="00682FD3" w:rsidP="003A1C5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977" w:type="dxa"/>
            <w:tcBorders>
              <w:bottom w:val="single" w:sz="4" w:space="0" w:color="BFBFBF" w:themeColor="background1" w:themeShade="BF"/>
            </w:tcBorders>
            <w:shd w:val="clear" w:color="auto" w:fill="781E77"/>
          </w:tcPr>
          <w:p w14:paraId="12F9EFDD" w14:textId="77777777" w:rsidR="00682FD3" w:rsidRPr="00395939" w:rsidRDefault="00682FD3" w:rsidP="003A1C5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682FD3" w14:paraId="41760E25" w14:textId="77777777" w:rsidTr="003A1C5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486CBE" w14:textId="77777777" w:rsidR="00682FD3" w:rsidRPr="00395939" w:rsidRDefault="00682FD3" w:rsidP="003A1C59">
            <w:pPr>
              <w:spacing w:line="22" w:lineRule="atLeast"/>
              <w:rPr>
                <w:rFonts w:ascii="Open Sans" w:hAnsi="Open Sans" w:cs="Open Sans"/>
              </w:rPr>
            </w:pPr>
            <w:r w:rsidRPr="00395939">
              <w:rPr>
                <w:rFonts w:ascii="Open Sans" w:hAnsi="Open Sans" w:cs="Open Sans"/>
              </w:rPr>
              <w:t>Requirement 5(3)(a)</w:t>
            </w:r>
          </w:p>
        </w:tc>
        <w:tc>
          <w:tcPr>
            <w:tcW w:w="4752" w:type="dxa"/>
            <w:shd w:val="clear" w:color="auto" w:fill="auto"/>
          </w:tcPr>
          <w:p w14:paraId="0C806103" w14:textId="77777777" w:rsidR="00682FD3" w:rsidRPr="00395939" w:rsidRDefault="00682FD3"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service environment is welcoming and easy to understand, and optimises each consumer’s sense of belonging, independence, interaction and function.</w:t>
            </w:r>
          </w:p>
        </w:tc>
        <w:tc>
          <w:tcPr>
            <w:tcW w:w="1874" w:type="dxa"/>
            <w:shd w:val="clear" w:color="auto" w:fill="auto"/>
          </w:tcPr>
          <w:p w14:paraId="3416551C" w14:textId="77777777" w:rsidR="00682FD3" w:rsidRPr="00395939"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6911705"/>
                <w:placeholder>
                  <w:docPart w:val="D9820D670D02429DA066707C41F07232"/>
                </w:placeholder>
                <w:dropDownList>
                  <w:listItem w:displayText="choose a rating" w:value="choose a rating"/>
                  <w:listItem w:displayText="Compliant" w:value="Compliant"/>
                  <w:listItem w:displayText="Not Compliant" w:value="Not Compliant"/>
                </w:dropDownList>
              </w:sdtPr>
              <w:sdtEndPr/>
              <w:sdtContent>
                <w:r w:rsidR="00682FD3" w:rsidRPr="00395939">
                  <w:rPr>
                    <w:rFonts w:ascii="Open Sans" w:hAnsi="Open Sans" w:cs="Open Sans"/>
                  </w:rPr>
                  <w:t>Compliant</w:t>
                </w:r>
              </w:sdtContent>
            </w:sdt>
            <w:r w:rsidR="00682FD3" w:rsidRPr="00395939">
              <w:rPr>
                <w:rFonts w:ascii="Open Sans" w:eastAsia="Open Sans" w:hAnsi="Open Sans" w:cs="Open Sans"/>
              </w:rPr>
              <w:t xml:space="preserve"> </w:t>
            </w:r>
          </w:p>
        </w:tc>
        <w:tc>
          <w:tcPr>
            <w:tcW w:w="1977" w:type="dxa"/>
            <w:shd w:val="clear" w:color="auto" w:fill="auto"/>
          </w:tcPr>
          <w:p w14:paraId="57CBD34D" w14:textId="77777777" w:rsidR="00682FD3" w:rsidRPr="00395939"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42012316"/>
                <w:placeholder>
                  <w:docPart w:val="F1644AAD7C68493BA780D57AE4E17C4C"/>
                </w:placeholder>
                <w:dropDownList>
                  <w:listItem w:displayText="choose a rating" w:value="choose a rating"/>
                  <w:listItem w:displayText="Compliant" w:value="Compliant"/>
                  <w:listItem w:displayText="Not Compliant" w:value="Not Compliant"/>
                </w:dropDownList>
              </w:sdtPr>
              <w:sdtEndPr/>
              <w:sdtContent>
                <w:r w:rsidR="00682FD3" w:rsidRPr="00395939">
                  <w:rPr>
                    <w:rFonts w:ascii="Open Sans" w:hAnsi="Open Sans" w:cs="Open Sans"/>
                  </w:rPr>
                  <w:t>Compliant</w:t>
                </w:r>
              </w:sdtContent>
            </w:sdt>
            <w:r w:rsidR="00682FD3" w:rsidRPr="00395939">
              <w:rPr>
                <w:rFonts w:ascii="Open Sans" w:eastAsia="Open Sans" w:hAnsi="Open Sans" w:cs="Open Sans"/>
              </w:rPr>
              <w:t xml:space="preserve"> </w:t>
            </w:r>
          </w:p>
        </w:tc>
      </w:tr>
      <w:tr w:rsidR="00682FD3" w14:paraId="6CA46F78" w14:textId="77777777" w:rsidTr="003A1C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098971" w14:textId="77777777" w:rsidR="00682FD3" w:rsidRPr="00395939" w:rsidRDefault="00682FD3" w:rsidP="003A1C59">
            <w:pPr>
              <w:spacing w:line="22" w:lineRule="atLeast"/>
              <w:rPr>
                <w:rFonts w:ascii="Open Sans" w:hAnsi="Open Sans" w:cs="Open Sans"/>
              </w:rPr>
            </w:pPr>
            <w:r w:rsidRPr="00395939">
              <w:rPr>
                <w:rFonts w:ascii="Open Sans" w:hAnsi="Open Sans" w:cs="Open Sans"/>
              </w:rPr>
              <w:t>Requirement 5(3)(b)</w:t>
            </w:r>
          </w:p>
        </w:tc>
        <w:tc>
          <w:tcPr>
            <w:tcW w:w="4752" w:type="dxa"/>
            <w:shd w:val="clear" w:color="auto" w:fill="auto"/>
          </w:tcPr>
          <w:p w14:paraId="2DEA9263" w14:textId="77777777" w:rsidR="00682FD3" w:rsidRPr="00395939" w:rsidRDefault="00682FD3"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service environment:</w:t>
            </w:r>
          </w:p>
          <w:p w14:paraId="1AFEADBE" w14:textId="77777777" w:rsidR="00682FD3" w:rsidRPr="00395939" w:rsidRDefault="00682FD3" w:rsidP="003A1C59">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is safe, clean, well maintained and comfortable; and</w:t>
            </w:r>
          </w:p>
          <w:p w14:paraId="375C1A55" w14:textId="77777777" w:rsidR="00682FD3" w:rsidRPr="00395939" w:rsidRDefault="00682FD3" w:rsidP="003A1C59">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enables consumers to move freely, both indoors and outdoors.</w:t>
            </w:r>
          </w:p>
        </w:tc>
        <w:tc>
          <w:tcPr>
            <w:tcW w:w="1874" w:type="dxa"/>
            <w:shd w:val="clear" w:color="auto" w:fill="auto"/>
          </w:tcPr>
          <w:p w14:paraId="636AED38" w14:textId="77777777" w:rsidR="00682FD3" w:rsidRPr="00395939" w:rsidRDefault="006333EC"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40082405"/>
                <w:placeholder>
                  <w:docPart w:val="084BB96E1B894DC5B191BEC9C77A0CBD"/>
                </w:placeholder>
                <w:dropDownList>
                  <w:listItem w:displayText="choose a rating" w:value="choose a rating"/>
                  <w:listItem w:displayText="Compliant" w:value="Compliant"/>
                  <w:listItem w:displayText="Not Compliant" w:value="Not Compliant"/>
                </w:dropDownList>
              </w:sdtPr>
              <w:sdtEndPr/>
              <w:sdtContent>
                <w:r w:rsidR="00682FD3" w:rsidRPr="00395939">
                  <w:rPr>
                    <w:rFonts w:ascii="Open Sans" w:hAnsi="Open Sans" w:cs="Open Sans"/>
                  </w:rPr>
                  <w:t>Compliant</w:t>
                </w:r>
              </w:sdtContent>
            </w:sdt>
            <w:r w:rsidR="00682FD3" w:rsidRPr="00395939">
              <w:rPr>
                <w:rFonts w:ascii="Open Sans" w:eastAsia="Open Sans" w:hAnsi="Open Sans" w:cs="Open Sans"/>
              </w:rPr>
              <w:t xml:space="preserve"> </w:t>
            </w:r>
          </w:p>
        </w:tc>
        <w:tc>
          <w:tcPr>
            <w:tcW w:w="1977" w:type="dxa"/>
            <w:shd w:val="clear" w:color="auto" w:fill="auto"/>
          </w:tcPr>
          <w:p w14:paraId="181B5BFB" w14:textId="77777777" w:rsidR="00682FD3" w:rsidRPr="00395939" w:rsidRDefault="006333EC"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07659767"/>
                <w:placeholder>
                  <w:docPart w:val="C67E1952798D4296851A32614A918373"/>
                </w:placeholder>
                <w:dropDownList>
                  <w:listItem w:displayText="choose a rating" w:value="choose a rating"/>
                  <w:listItem w:displayText="Compliant" w:value="Compliant"/>
                  <w:listItem w:displayText="Not Compliant" w:value="Not Compliant"/>
                </w:dropDownList>
              </w:sdtPr>
              <w:sdtEndPr/>
              <w:sdtContent>
                <w:r w:rsidR="00682FD3" w:rsidRPr="00395939">
                  <w:rPr>
                    <w:rFonts w:ascii="Open Sans" w:hAnsi="Open Sans" w:cs="Open Sans"/>
                  </w:rPr>
                  <w:t>Compliant</w:t>
                </w:r>
              </w:sdtContent>
            </w:sdt>
            <w:r w:rsidR="00682FD3" w:rsidRPr="00395939">
              <w:rPr>
                <w:rFonts w:ascii="Open Sans" w:eastAsia="Open Sans" w:hAnsi="Open Sans" w:cs="Open Sans"/>
              </w:rPr>
              <w:t xml:space="preserve"> </w:t>
            </w:r>
          </w:p>
        </w:tc>
      </w:tr>
      <w:tr w:rsidR="00682FD3" w14:paraId="33827FD1" w14:textId="77777777" w:rsidTr="003A1C5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552CC6" w14:textId="77777777" w:rsidR="00682FD3" w:rsidRPr="00395939" w:rsidRDefault="00682FD3" w:rsidP="003A1C59">
            <w:pPr>
              <w:spacing w:line="22" w:lineRule="atLeast"/>
              <w:rPr>
                <w:rFonts w:ascii="Open Sans" w:hAnsi="Open Sans" w:cs="Open Sans"/>
              </w:rPr>
            </w:pPr>
            <w:r w:rsidRPr="00395939">
              <w:rPr>
                <w:rFonts w:ascii="Open Sans" w:hAnsi="Open Sans" w:cs="Open Sans"/>
              </w:rPr>
              <w:t>Requirement 5(3)(c)</w:t>
            </w:r>
          </w:p>
        </w:tc>
        <w:tc>
          <w:tcPr>
            <w:tcW w:w="4752" w:type="dxa"/>
            <w:shd w:val="clear" w:color="auto" w:fill="auto"/>
          </w:tcPr>
          <w:p w14:paraId="0DA3B493" w14:textId="77777777" w:rsidR="00682FD3" w:rsidRPr="00395939" w:rsidRDefault="00682FD3"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Furniture, fittings and equipment are safe, clean, well maintained and suitable for the consumer.</w:t>
            </w:r>
          </w:p>
        </w:tc>
        <w:tc>
          <w:tcPr>
            <w:tcW w:w="1874" w:type="dxa"/>
            <w:shd w:val="clear" w:color="auto" w:fill="auto"/>
          </w:tcPr>
          <w:p w14:paraId="5C531CA1" w14:textId="77777777" w:rsidR="00682FD3" w:rsidRPr="00395939"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25996820"/>
                <w:placeholder>
                  <w:docPart w:val="56039AE2FF104D96B4C5D8FD8BEFF367"/>
                </w:placeholder>
                <w:dropDownList>
                  <w:listItem w:displayText="choose a rating" w:value="choose a rating"/>
                  <w:listItem w:displayText="Compliant" w:value="Compliant"/>
                  <w:listItem w:displayText="Not Compliant" w:value="Not Compliant"/>
                </w:dropDownList>
              </w:sdtPr>
              <w:sdtEndPr/>
              <w:sdtContent>
                <w:r w:rsidR="00682FD3" w:rsidRPr="00395939">
                  <w:rPr>
                    <w:rFonts w:ascii="Open Sans" w:hAnsi="Open Sans" w:cs="Open Sans"/>
                  </w:rPr>
                  <w:t>Compliant</w:t>
                </w:r>
              </w:sdtContent>
            </w:sdt>
            <w:r w:rsidR="00682FD3" w:rsidRPr="00395939">
              <w:rPr>
                <w:rFonts w:ascii="Open Sans" w:eastAsia="Open Sans" w:hAnsi="Open Sans" w:cs="Open Sans"/>
              </w:rPr>
              <w:t xml:space="preserve"> </w:t>
            </w:r>
          </w:p>
        </w:tc>
        <w:tc>
          <w:tcPr>
            <w:tcW w:w="1977" w:type="dxa"/>
            <w:shd w:val="clear" w:color="auto" w:fill="auto"/>
          </w:tcPr>
          <w:p w14:paraId="7B7E3349" w14:textId="77777777" w:rsidR="00682FD3" w:rsidRPr="00395939" w:rsidRDefault="006333EC" w:rsidP="003A1C5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7242725"/>
                <w:placeholder>
                  <w:docPart w:val="421A8404418E4108A70071772084F404"/>
                </w:placeholder>
                <w:dropDownList>
                  <w:listItem w:displayText="choose a rating" w:value="choose a rating"/>
                  <w:listItem w:displayText="Compliant" w:value="Compliant"/>
                  <w:listItem w:displayText="Not Compliant" w:value="Not Compliant"/>
                </w:dropDownList>
              </w:sdtPr>
              <w:sdtEndPr/>
              <w:sdtContent>
                <w:r w:rsidR="00682FD3" w:rsidRPr="00395939">
                  <w:rPr>
                    <w:rFonts w:ascii="Open Sans" w:hAnsi="Open Sans" w:cs="Open Sans"/>
                  </w:rPr>
                  <w:t>Compliant</w:t>
                </w:r>
              </w:sdtContent>
            </w:sdt>
            <w:r w:rsidR="00682FD3" w:rsidRPr="00395939">
              <w:rPr>
                <w:rFonts w:ascii="Open Sans" w:eastAsia="Open Sans" w:hAnsi="Open Sans" w:cs="Open Sans"/>
              </w:rPr>
              <w:t xml:space="preserve"> </w:t>
            </w:r>
          </w:p>
        </w:tc>
      </w:tr>
    </w:tbl>
    <w:p w14:paraId="306E37FD" w14:textId="77777777" w:rsidR="00682FD3" w:rsidRPr="00395939" w:rsidRDefault="00682FD3" w:rsidP="00682FD3">
      <w:pPr>
        <w:pStyle w:val="Heading20"/>
        <w:rPr>
          <w:rFonts w:ascii="Open Sans" w:hAnsi="Open Sans" w:cs="Open Sans"/>
          <w:color w:val="781E77"/>
        </w:rPr>
      </w:pPr>
      <w:r w:rsidRPr="00395939">
        <w:rPr>
          <w:rFonts w:ascii="Open Sans" w:hAnsi="Open Sans" w:cs="Open Sans"/>
          <w:color w:val="781E77"/>
        </w:rPr>
        <w:t>Findings</w:t>
      </w:r>
    </w:p>
    <w:p w14:paraId="0F66AE31" w14:textId="77777777" w:rsidR="00682FD3" w:rsidRPr="00673709" w:rsidRDefault="00682FD3" w:rsidP="00682FD3">
      <w:pPr>
        <w:pStyle w:val="NormalArial"/>
        <w:rPr>
          <w:rFonts w:ascii="Open Sans" w:hAnsi="Open Sans" w:cs="Open Sans"/>
        </w:rPr>
      </w:pPr>
      <w:r>
        <w:rPr>
          <w:rFonts w:ascii="Open Sans" w:hAnsi="Open Sans" w:cs="Open Sans"/>
        </w:rPr>
        <w:t xml:space="preserve">Consumers who attend the organisation’s service environments said the environments feel safe and welcoming and described the different ways it supports interaction and function. Management described how each consumer’s level of function and independence is supported, including ensuring regularity of staff available to support consumers to use the service environments. </w:t>
      </w:r>
      <w:r>
        <w:rPr>
          <w:rFonts w:ascii="Open Sans" w:hAnsi="Open Sans" w:cs="Open Sans"/>
          <w:color w:val="auto"/>
        </w:rPr>
        <w:t xml:space="preserve">Service environments were observed to be welcoming, well-lit, optimised interaction and suited to each consumer’s level of function and independence. </w:t>
      </w:r>
    </w:p>
    <w:p w14:paraId="71355A00" w14:textId="77777777" w:rsidR="00682FD3" w:rsidRDefault="00682FD3" w:rsidP="00682FD3">
      <w:pPr>
        <w:pStyle w:val="NormalArial"/>
        <w:rPr>
          <w:rFonts w:ascii="Open Sans" w:hAnsi="Open Sans" w:cs="Open Sans"/>
          <w:color w:val="auto"/>
        </w:rPr>
      </w:pPr>
      <w:r>
        <w:rPr>
          <w:rFonts w:ascii="Open Sans" w:hAnsi="Open Sans" w:cs="Open Sans"/>
          <w:color w:val="auto"/>
        </w:rPr>
        <w:t xml:space="preserve">Staff described and observations and documentation showed processes in place to ensure service environments are clean, safe and well-maintained and comfortable, including but not limited to, cleaning schedules, temperature monitoring and regular specialised testing. Observations showed free movement is enabled within service environments, and supports are in place to ensure safe and independent movement, including accessible and mobility aid safe outdoor areas.  </w:t>
      </w:r>
    </w:p>
    <w:p w14:paraId="26CAA7CA" w14:textId="77777777" w:rsidR="00682FD3" w:rsidRPr="00CF6496" w:rsidRDefault="00682FD3" w:rsidP="00682FD3">
      <w:pPr>
        <w:pStyle w:val="NormalArial"/>
        <w:rPr>
          <w:rFonts w:ascii="Open Sans" w:hAnsi="Open Sans" w:cs="Open Sans"/>
          <w:color w:val="auto"/>
        </w:rPr>
      </w:pPr>
      <w:r>
        <w:rPr>
          <w:rFonts w:ascii="Open Sans" w:hAnsi="Open Sans" w:cs="Open Sans"/>
          <w:color w:val="auto"/>
        </w:rPr>
        <w:t>Systems are in place for maintenance of equipment and furnishings, through regular preventative and corrective maintenance. Staff described the process for maintenance requests which are triaged through an analysis of cost and impact on the continuity of service and rectified appropriately. Observations showed a variety of furniture, fittings and equipment are available to meet the diverse functional needs of consumers.  O</w:t>
      </w:r>
      <w:r w:rsidRPr="00CF6496">
        <w:rPr>
          <w:rFonts w:ascii="Open Sans" w:hAnsi="Open Sans" w:cs="Open Sans"/>
          <w:color w:val="auto"/>
        </w:rPr>
        <w:t xml:space="preserve">bservations showed </w:t>
      </w:r>
      <w:r>
        <w:rPr>
          <w:rFonts w:ascii="Open Sans" w:hAnsi="Open Sans" w:cs="Open Sans"/>
          <w:color w:val="auto"/>
        </w:rPr>
        <w:t>procedures are in place to ensure</w:t>
      </w:r>
      <w:r w:rsidRPr="00CF6496">
        <w:rPr>
          <w:rFonts w:ascii="Open Sans" w:hAnsi="Open Sans" w:cs="Open Sans"/>
          <w:color w:val="auto"/>
        </w:rPr>
        <w:t xml:space="preserve"> infection prevention control is maintained within the service environment</w:t>
      </w:r>
      <w:r>
        <w:rPr>
          <w:rFonts w:ascii="Open Sans" w:hAnsi="Open Sans" w:cs="Open Sans"/>
          <w:color w:val="auto"/>
        </w:rPr>
        <w:t>s</w:t>
      </w:r>
      <w:r w:rsidRPr="00CF6496">
        <w:rPr>
          <w:rFonts w:ascii="Open Sans" w:hAnsi="Open Sans" w:cs="Open Sans"/>
          <w:color w:val="auto"/>
        </w:rPr>
        <w:t>, including regular cleaning of equipment</w:t>
      </w:r>
      <w:r>
        <w:rPr>
          <w:rFonts w:ascii="Open Sans" w:hAnsi="Open Sans" w:cs="Open Sans"/>
          <w:color w:val="auto"/>
        </w:rPr>
        <w:t xml:space="preserve"> in between each use</w:t>
      </w:r>
      <w:r w:rsidRPr="00CF6496">
        <w:rPr>
          <w:rFonts w:ascii="Open Sans" w:hAnsi="Open Sans" w:cs="Open Sans"/>
          <w:color w:val="auto"/>
        </w:rPr>
        <w:t xml:space="preserve">. </w:t>
      </w:r>
    </w:p>
    <w:p w14:paraId="4793B88A" w14:textId="3CF0C5FA" w:rsidR="00F4638A" w:rsidRDefault="00682FD3" w:rsidP="00682FD3">
      <w:pPr>
        <w:pStyle w:val="NormalArial"/>
        <w:rPr>
          <w:rFonts w:ascii="Open Sans" w:hAnsi="Open Sans" w:cs="Open Sans"/>
          <w:color w:val="auto"/>
        </w:rPr>
      </w:pPr>
      <w:r w:rsidRPr="00CF6496">
        <w:rPr>
          <w:rFonts w:ascii="Open Sans" w:hAnsi="Open Sans" w:cs="Open Sans"/>
          <w:color w:val="auto"/>
        </w:rPr>
        <w:t xml:space="preserve">Based on the evidence summarised above, I find the provider, in relation to </w:t>
      </w:r>
      <w:r>
        <w:rPr>
          <w:rFonts w:ascii="Open Sans" w:hAnsi="Open Sans" w:cs="Open Sans"/>
          <w:color w:val="auto"/>
        </w:rPr>
        <w:t>each</w:t>
      </w:r>
      <w:r w:rsidRPr="00CF6496">
        <w:rPr>
          <w:rFonts w:ascii="Open Sans" w:hAnsi="Open Sans" w:cs="Open Sans"/>
          <w:color w:val="auto"/>
        </w:rPr>
        <w:t xml:space="preserve"> service, compliant with all Requirements in Standard 5 Organisation’s service environment.</w:t>
      </w:r>
    </w:p>
    <w:p w14:paraId="7BE7DBF6" w14:textId="77777777" w:rsidR="00F4638A" w:rsidRDefault="00F4638A">
      <w:pPr>
        <w:spacing w:after="160" w:line="259" w:lineRule="auto"/>
        <w:rPr>
          <w:rFonts w:ascii="Open Sans" w:hAnsi="Open Sans" w:cs="Open Sans"/>
          <w:color w:val="auto"/>
        </w:rPr>
      </w:pPr>
      <w:r>
        <w:rPr>
          <w:rFonts w:ascii="Open Sans" w:hAnsi="Open Sans" w:cs="Open Sans"/>
          <w:color w:val="auto"/>
        </w:rPr>
        <w:br w:type="page"/>
      </w:r>
    </w:p>
    <w:p w14:paraId="091B5CE7" w14:textId="77777777" w:rsidR="00682FD3" w:rsidRPr="00395939" w:rsidRDefault="00682FD3" w:rsidP="00682FD3">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50"/>
        <w:gridCol w:w="2013"/>
        <w:gridCol w:w="1854"/>
      </w:tblGrid>
      <w:tr w:rsidR="00682FD3" w14:paraId="572859DB" w14:textId="77777777" w:rsidTr="003A1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4" w:type="dxa"/>
            <w:gridSpan w:val="2"/>
            <w:tcBorders>
              <w:bottom w:val="single" w:sz="4" w:space="0" w:color="BFBFBF" w:themeColor="background1" w:themeShade="BF"/>
            </w:tcBorders>
            <w:shd w:val="clear" w:color="auto" w:fill="781E77"/>
          </w:tcPr>
          <w:p w14:paraId="79C7CA6E" w14:textId="77777777" w:rsidR="00682FD3" w:rsidRPr="00395939" w:rsidRDefault="00682FD3" w:rsidP="003A1C59">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2026" w:type="dxa"/>
            <w:tcBorders>
              <w:bottom w:val="single" w:sz="4" w:space="0" w:color="BFBFBF" w:themeColor="background1" w:themeShade="BF"/>
            </w:tcBorders>
            <w:shd w:val="clear" w:color="auto" w:fill="781E77"/>
          </w:tcPr>
          <w:p w14:paraId="00ADC6DD" w14:textId="77777777" w:rsidR="00682FD3" w:rsidRPr="00395939" w:rsidRDefault="00682FD3" w:rsidP="003A1C5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64" w:type="dxa"/>
            <w:tcBorders>
              <w:bottom w:val="single" w:sz="4" w:space="0" w:color="BFBFBF" w:themeColor="background1" w:themeShade="BF"/>
            </w:tcBorders>
            <w:shd w:val="clear" w:color="auto" w:fill="781E77"/>
          </w:tcPr>
          <w:p w14:paraId="25B2CB27" w14:textId="77777777" w:rsidR="00682FD3" w:rsidRPr="00395939" w:rsidRDefault="00682FD3" w:rsidP="003A1C5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682FD3" w14:paraId="69CE9502" w14:textId="77777777" w:rsidTr="003A1C5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0BFEDD" w14:textId="77777777" w:rsidR="00682FD3" w:rsidRPr="00395939" w:rsidRDefault="00682FD3" w:rsidP="003A1C59">
            <w:pPr>
              <w:spacing w:line="22" w:lineRule="atLeast"/>
              <w:rPr>
                <w:rFonts w:ascii="Open Sans" w:hAnsi="Open Sans" w:cs="Open Sans"/>
              </w:rPr>
            </w:pPr>
            <w:r w:rsidRPr="00395939">
              <w:rPr>
                <w:rFonts w:ascii="Open Sans" w:hAnsi="Open Sans" w:cs="Open Sans"/>
              </w:rPr>
              <w:t>Requirement 6(3)(a)</w:t>
            </w:r>
          </w:p>
        </w:tc>
        <w:tc>
          <w:tcPr>
            <w:tcW w:w="4712" w:type="dxa"/>
            <w:shd w:val="clear" w:color="auto" w:fill="auto"/>
          </w:tcPr>
          <w:p w14:paraId="613D2D6A" w14:textId="77777777" w:rsidR="00682FD3" w:rsidRPr="00395939" w:rsidRDefault="00682FD3"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2026" w:type="dxa"/>
            <w:shd w:val="clear" w:color="auto" w:fill="auto"/>
          </w:tcPr>
          <w:p w14:paraId="03042024" w14:textId="77777777" w:rsidR="00682FD3" w:rsidRPr="00395939"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11207418"/>
                <w:placeholder>
                  <w:docPart w:val="9548857B6F134D63A70B903AD7BD8DAF"/>
                </w:placeholder>
                <w:dropDownList>
                  <w:listItem w:displayText="choose a rating" w:value="choose a rating"/>
                  <w:listItem w:displayText="Compliant" w:value="Compliant"/>
                  <w:listItem w:displayText="Not Compliant" w:value="Not Compliant"/>
                </w:dropDownList>
              </w:sdtPr>
              <w:sdtEndPr/>
              <w:sdtContent>
                <w:r w:rsidR="00682FD3" w:rsidRPr="00395939">
                  <w:rPr>
                    <w:rFonts w:ascii="Open Sans" w:hAnsi="Open Sans" w:cs="Open Sans"/>
                  </w:rPr>
                  <w:t>Compliant</w:t>
                </w:r>
              </w:sdtContent>
            </w:sdt>
            <w:r w:rsidR="00682FD3" w:rsidRPr="00395939">
              <w:rPr>
                <w:rFonts w:ascii="Open Sans" w:eastAsia="Open Sans" w:hAnsi="Open Sans" w:cs="Open Sans"/>
              </w:rPr>
              <w:t xml:space="preserve"> </w:t>
            </w:r>
          </w:p>
        </w:tc>
        <w:tc>
          <w:tcPr>
            <w:tcW w:w="1864" w:type="dxa"/>
            <w:shd w:val="clear" w:color="auto" w:fill="auto"/>
          </w:tcPr>
          <w:p w14:paraId="5051B661" w14:textId="77777777" w:rsidR="00682FD3" w:rsidRPr="00395939"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19965303"/>
                <w:placeholder>
                  <w:docPart w:val="8919610131F14018BCE5064D026CC658"/>
                </w:placeholder>
                <w:dropDownList>
                  <w:listItem w:displayText="choose a rating" w:value="choose a rating"/>
                  <w:listItem w:displayText="Compliant" w:value="Compliant"/>
                  <w:listItem w:displayText="Not Compliant" w:value="Not Compliant"/>
                </w:dropDownList>
              </w:sdtPr>
              <w:sdtEndPr/>
              <w:sdtContent>
                <w:r w:rsidR="00682FD3" w:rsidRPr="00395939">
                  <w:rPr>
                    <w:rFonts w:ascii="Open Sans" w:hAnsi="Open Sans" w:cs="Open Sans"/>
                  </w:rPr>
                  <w:t>Compliant</w:t>
                </w:r>
              </w:sdtContent>
            </w:sdt>
            <w:r w:rsidR="00682FD3" w:rsidRPr="00395939">
              <w:rPr>
                <w:rFonts w:ascii="Open Sans" w:eastAsia="Open Sans" w:hAnsi="Open Sans" w:cs="Open Sans"/>
              </w:rPr>
              <w:t xml:space="preserve"> </w:t>
            </w:r>
          </w:p>
        </w:tc>
      </w:tr>
      <w:tr w:rsidR="00682FD3" w14:paraId="750FEFEA" w14:textId="77777777" w:rsidTr="003A1C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37628A" w14:textId="77777777" w:rsidR="00682FD3" w:rsidRPr="00395939" w:rsidRDefault="00682FD3" w:rsidP="003A1C59">
            <w:pPr>
              <w:spacing w:line="22" w:lineRule="atLeast"/>
              <w:rPr>
                <w:rFonts w:ascii="Open Sans" w:hAnsi="Open Sans" w:cs="Open Sans"/>
              </w:rPr>
            </w:pPr>
            <w:r w:rsidRPr="00395939">
              <w:rPr>
                <w:rFonts w:ascii="Open Sans" w:hAnsi="Open Sans" w:cs="Open Sans"/>
              </w:rPr>
              <w:t>Requirement 6(3)(b)</w:t>
            </w:r>
          </w:p>
        </w:tc>
        <w:tc>
          <w:tcPr>
            <w:tcW w:w="4712" w:type="dxa"/>
            <w:shd w:val="clear" w:color="auto" w:fill="auto"/>
          </w:tcPr>
          <w:p w14:paraId="28CC28CB" w14:textId="77777777" w:rsidR="00682FD3" w:rsidRPr="00395939" w:rsidRDefault="00682FD3"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2026" w:type="dxa"/>
            <w:shd w:val="clear" w:color="auto" w:fill="auto"/>
          </w:tcPr>
          <w:p w14:paraId="3B45B35C" w14:textId="77777777" w:rsidR="00682FD3" w:rsidRPr="00395939" w:rsidRDefault="006333EC"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94593230"/>
                <w:placeholder>
                  <w:docPart w:val="95FFC04B89404540B9FC6E08ED6E2BF7"/>
                </w:placeholder>
                <w:dropDownList>
                  <w:listItem w:displayText="choose a rating" w:value="choose a rating"/>
                  <w:listItem w:displayText="Compliant" w:value="Compliant"/>
                  <w:listItem w:displayText="Not Compliant" w:value="Not Compliant"/>
                </w:dropDownList>
              </w:sdtPr>
              <w:sdtEndPr/>
              <w:sdtContent>
                <w:r w:rsidR="00682FD3" w:rsidRPr="00395939">
                  <w:rPr>
                    <w:rFonts w:ascii="Open Sans" w:hAnsi="Open Sans" w:cs="Open Sans"/>
                  </w:rPr>
                  <w:t>Compliant</w:t>
                </w:r>
              </w:sdtContent>
            </w:sdt>
            <w:r w:rsidR="00682FD3" w:rsidRPr="00395939">
              <w:rPr>
                <w:rFonts w:ascii="Open Sans" w:eastAsia="Open Sans" w:hAnsi="Open Sans" w:cs="Open Sans"/>
              </w:rPr>
              <w:t xml:space="preserve"> </w:t>
            </w:r>
          </w:p>
        </w:tc>
        <w:tc>
          <w:tcPr>
            <w:tcW w:w="1864" w:type="dxa"/>
            <w:shd w:val="clear" w:color="auto" w:fill="auto"/>
          </w:tcPr>
          <w:p w14:paraId="7BFEB26D" w14:textId="77777777" w:rsidR="00682FD3" w:rsidRPr="00395939" w:rsidRDefault="006333EC"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74534568"/>
                <w:placeholder>
                  <w:docPart w:val="9108624E0C1745839AF99516DA247BB2"/>
                </w:placeholder>
                <w:dropDownList>
                  <w:listItem w:displayText="choose a rating" w:value="choose a rating"/>
                  <w:listItem w:displayText="Compliant" w:value="Compliant"/>
                  <w:listItem w:displayText="Not Compliant" w:value="Not Compliant"/>
                </w:dropDownList>
              </w:sdtPr>
              <w:sdtEndPr/>
              <w:sdtContent>
                <w:r w:rsidR="00682FD3" w:rsidRPr="00395939">
                  <w:rPr>
                    <w:rFonts w:ascii="Open Sans" w:hAnsi="Open Sans" w:cs="Open Sans"/>
                  </w:rPr>
                  <w:t>Compliant</w:t>
                </w:r>
              </w:sdtContent>
            </w:sdt>
            <w:r w:rsidR="00682FD3" w:rsidRPr="00395939">
              <w:rPr>
                <w:rFonts w:ascii="Open Sans" w:eastAsia="Open Sans" w:hAnsi="Open Sans" w:cs="Open Sans"/>
              </w:rPr>
              <w:t xml:space="preserve"> </w:t>
            </w:r>
          </w:p>
        </w:tc>
      </w:tr>
      <w:tr w:rsidR="00682FD3" w14:paraId="6AE07B16" w14:textId="77777777" w:rsidTr="003A1C5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73C8A2" w14:textId="77777777" w:rsidR="00682FD3" w:rsidRPr="00395939" w:rsidRDefault="00682FD3" w:rsidP="003A1C59">
            <w:pPr>
              <w:spacing w:line="22" w:lineRule="atLeast"/>
              <w:rPr>
                <w:rFonts w:ascii="Open Sans" w:hAnsi="Open Sans" w:cs="Open Sans"/>
              </w:rPr>
            </w:pPr>
            <w:r w:rsidRPr="00395939">
              <w:rPr>
                <w:rFonts w:ascii="Open Sans" w:hAnsi="Open Sans" w:cs="Open Sans"/>
              </w:rPr>
              <w:t>Requirement 6(3)(c)</w:t>
            </w:r>
          </w:p>
        </w:tc>
        <w:tc>
          <w:tcPr>
            <w:tcW w:w="4712" w:type="dxa"/>
            <w:shd w:val="clear" w:color="auto" w:fill="auto"/>
          </w:tcPr>
          <w:p w14:paraId="17E4ECF5" w14:textId="77777777" w:rsidR="00682FD3" w:rsidRPr="00395939" w:rsidRDefault="00682FD3"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2026" w:type="dxa"/>
            <w:shd w:val="clear" w:color="auto" w:fill="auto"/>
          </w:tcPr>
          <w:p w14:paraId="44634174" w14:textId="77777777" w:rsidR="00682FD3" w:rsidRPr="00395939"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05968150"/>
                <w:placeholder>
                  <w:docPart w:val="0AA8F0B9AEE74E4692037813618F120A"/>
                </w:placeholder>
                <w:dropDownList>
                  <w:listItem w:displayText="choose a rating" w:value="choose a rating"/>
                  <w:listItem w:displayText="Compliant" w:value="Compliant"/>
                  <w:listItem w:displayText="Not Compliant" w:value="Not Compliant"/>
                </w:dropDownList>
              </w:sdtPr>
              <w:sdtEndPr/>
              <w:sdtContent>
                <w:r w:rsidR="00682FD3" w:rsidRPr="00395939">
                  <w:rPr>
                    <w:rFonts w:ascii="Open Sans" w:hAnsi="Open Sans" w:cs="Open Sans"/>
                  </w:rPr>
                  <w:t>Compliant</w:t>
                </w:r>
              </w:sdtContent>
            </w:sdt>
            <w:r w:rsidR="00682FD3" w:rsidRPr="00395939">
              <w:rPr>
                <w:rFonts w:ascii="Open Sans" w:eastAsia="Open Sans" w:hAnsi="Open Sans" w:cs="Open Sans"/>
              </w:rPr>
              <w:t xml:space="preserve"> </w:t>
            </w:r>
          </w:p>
        </w:tc>
        <w:tc>
          <w:tcPr>
            <w:tcW w:w="1864" w:type="dxa"/>
            <w:shd w:val="clear" w:color="auto" w:fill="auto"/>
          </w:tcPr>
          <w:p w14:paraId="2ED2DFCD" w14:textId="77777777" w:rsidR="00682FD3" w:rsidRPr="00395939"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49682566"/>
                <w:placeholder>
                  <w:docPart w:val="0125B9DAD15542A992FA711D15AB44CC"/>
                </w:placeholder>
                <w:dropDownList>
                  <w:listItem w:displayText="choose a rating" w:value="choose a rating"/>
                  <w:listItem w:displayText="Compliant" w:value="Compliant"/>
                  <w:listItem w:displayText="Not Compliant" w:value="Not Compliant"/>
                </w:dropDownList>
              </w:sdtPr>
              <w:sdtEndPr/>
              <w:sdtContent>
                <w:r w:rsidR="00682FD3" w:rsidRPr="00395939">
                  <w:rPr>
                    <w:rFonts w:ascii="Open Sans" w:hAnsi="Open Sans" w:cs="Open Sans"/>
                  </w:rPr>
                  <w:t>Compliant</w:t>
                </w:r>
              </w:sdtContent>
            </w:sdt>
            <w:r w:rsidR="00682FD3" w:rsidRPr="00395939">
              <w:rPr>
                <w:rFonts w:ascii="Open Sans" w:eastAsia="Open Sans" w:hAnsi="Open Sans" w:cs="Open Sans"/>
              </w:rPr>
              <w:t xml:space="preserve"> </w:t>
            </w:r>
          </w:p>
        </w:tc>
      </w:tr>
      <w:tr w:rsidR="00682FD3" w14:paraId="0D7D76D1" w14:textId="77777777" w:rsidTr="003A1C59">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DEDD00" w14:textId="77777777" w:rsidR="00682FD3" w:rsidRPr="00395939" w:rsidRDefault="00682FD3" w:rsidP="003A1C59">
            <w:pPr>
              <w:spacing w:line="22" w:lineRule="atLeast"/>
              <w:rPr>
                <w:rFonts w:ascii="Open Sans" w:hAnsi="Open Sans" w:cs="Open Sans"/>
              </w:rPr>
            </w:pPr>
            <w:r w:rsidRPr="00395939">
              <w:rPr>
                <w:rFonts w:ascii="Open Sans" w:hAnsi="Open Sans" w:cs="Open Sans"/>
              </w:rPr>
              <w:t>Requirement 6(3)(d)</w:t>
            </w:r>
          </w:p>
        </w:tc>
        <w:tc>
          <w:tcPr>
            <w:tcW w:w="4712" w:type="dxa"/>
            <w:shd w:val="clear" w:color="auto" w:fill="auto"/>
          </w:tcPr>
          <w:p w14:paraId="40D112F4" w14:textId="77777777" w:rsidR="00682FD3" w:rsidRPr="00395939" w:rsidRDefault="00682FD3"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2026" w:type="dxa"/>
            <w:shd w:val="clear" w:color="auto" w:fill="auto"/>
          </w:tcPr>
          <w:p w14:paraId="2FD0FF32" w14:textId="77777777" w:rsidR="00682FD3" w:rsidRPr="00395939" w:rsidRDefault="006333EC"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93768440"/>
                <w:placeholder>
                  <w:docPart w:val="6870FA56DED14833B67B5F1C7DEB7D00"/>
                </w:placeholder>
                <w:dropDownList>
                  <w:listItem w:displayText="choose a rating" w:value="choose a rating"/>
                  <w:listItem w:displayText="Compliant" w:value="Compliant"/>
                  <w:listItem w:displayText="Not Compliant" w:value="Not Compliant"/>
                </w:dropDownList>
              </w:sdtPr>
              <w:sdtEndPr/>
              <w:sdtContent>
                <w:r w:rsidR="00682FD3" w:rsidRPr="00395939">
                  <w:rPr>
                    <w:rFonts w:ascii="Open Sans" w:hAnsi="Open Sans" w:cs="Open Sans"/>
                  </w:rPr>
                  <w:t>Compliant</w:t>
                </w:r>
              </w:sdtContent>
            </w:sdt>
            <w:r w:rsidR="00682FD3" w:rsidRPr="00395939">
              <w:rPr>
                <w:rFonts w:ascii="Open Sans" w:eastAsia="Open Sans" w:hAnsi="Open Sans" w:cs="Open Sans"/>
              </w:rPr>
              <w:t xml:space="preserve"> </w:t>
            </w:r>
          </w:p>
        </w:tc>
        <w:tc>
          <w:tcPr>
            <w:tcW w:w="1864" w:type="dxa"/>
            <w:shd w:val="clear" w:color="auto" w:fill="auto"/>
          </w:tcPr>
          <w:p w14:paraId="7FDAF1DC" w14:textId="77777777" w:rsidR="00682FD3" w:rsidRPr="00395939" w:rsidRDefault="006333EC"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42026062"/>
                <w:placeholder>
                  <w:docPart w:val="C9961289EDE142A4A5346BC1EB6B6EA1"/>
                </w:placeholder>
                <w:dropDownList>
                  <w:listItem w:displayText="choose a rating" w:value="choose a rating"/>
                  <w:listItem w:displayText="Compliant" w:value="Compliant"/>
                  <w:listItem w:displayText="Not Compliant" w:value="Not Compliant"/>
                </w:dropDownList>
              </w:sdtPr>
              <w:sdtEndPr/>
              <w:sdtContent>
                <w:r w:rsidR="00682FD3" w:rsidRPr="00395939">
                  <w:rPr>
                    <w:rFonts w:ascii="Open Sans" w:hAnsi="Open Sans" w:cs="Open Sans"/>
                  </w:rPr>
                  <w:t>Compliant</w:t>
                </w:r>
              </w:sdtContent>
            </w:sdt>
            <w:r w:rsidR="00682FD3" w:rsidRPr="00395939">
              <w:rPr>
                <w:rFonts w:ascii="Open Sans" w:eastAsia="Open Sans" w:hAnsi="Open Sans" w:cs="Open Sans"/>
              </w:rPr>
              <w:t xml:space="preserve"> </w:t>
            </w:r>
          </w:p>
        </w:tc>
      </w:tr>
    </w:tbl>
    <w:p w14:paraId="2143E700" w14:textId="77777777" w:rsidR="00682FD3" w:rsidRPr="00395939" w:rsidRDefault="00682FD3" w:rsidP="00682FD3">
      <w:pPr>
        <w:pStyle w:val="Heading20"/>
        <w:rPr>
          <w:rFonts w:ascii="Open Sans" w:hAnsi="Open Sans" w:cs="Open Sans"/>
          <w:color w:val="781E77"/>
        </w:rPr>
      </w:pPr>
      <w:r w:rsidRPr="00395939">
        <w:rPr>
          <w:rFonts w:ascii="Open Sans" w:hAnsi="Open Sans" w:cs="Open Sans"/>
          <w:color w:val="781E77"/>
        </w:rPr>
        <w:t>Findings</w:t>
      </w:r>
    </w:p>
    <w:p w14:paraId="4501B1E2" w14:textId="77777777" w:rsidR="00682FD3" w:rsidRDefault="00682FD3" w:rsidP="00682FD3">
      <w:pPr>
        <w:pStyle w:val="NormalArial"/>
        <w:rPr>
          <w:rFonts w:ascii="Open Sans" w:hAnsi="Open Sans" w:cs="Open Sans"/>
        </w:rPr>
      </w:pPr>
      <w:r>
        <w:rPr>
          <w:rFonts w:ascii="Open Sans" w:hAnsi="Open Sans" w:cs="Open Sans"/>
        </w:rPr>
        <w:t xml:space="preserve">Systems and processes are in place to encourages and support consumers and/or their representatives to provide feedback and make complaints. Management said and documentation showed consumers are provided with information on how to provide a complaint and a feedback form upon intake, at regular reviews and with staff during service delivery. Management said and documentation showed topic specific pulse surveys were generated and provided to a different portion of consumers every 3 months. Observations of the service environments showed feedback forms are displayed and available to consumers. Documentation reviewed showed consistent use of feedback and complaints mechanisms by consumers, representatives and by staff on behalf of consumers. </w:t>
      </w:r>
    </w:p>
    <w:p w14:paraId="6D11FE7F" w14:textId="77777777" w:rsidR="00682FD3" w:rsidRDefault="00682FD3" w:rsidP="00682FD3">
      <w:pPr>
        <w:pStyle w:val="NormalArial"/>
        <w:rPr>
          <w:rFonts w:ascii="Open Sans" w:hAnsi="Open Sans" w:cs="Open Sans"/>
        </w:rPr>
      </w:pPr>
      <w:r>
        <w:rPr>
          <w:rFonts w:ascii="Open Sans" w:hAnsi="Open Sans" w:cs="Open Sans"/>
        </w:rPr>
        <w:t xml:space="preserve">Consumers said they felt safe to provide a complaint and are supported by representatives from advocacy services to do so. Management said and documentation showed consumers are provided with information upon intake and within the organisations service environments about advocacy services and alternative complaints mechanisms, including the Commission.  </w:t>
      </w:r>
    </w:p>
    <w:p w14:paraId="665D2E58" w14:textId="77777777" w:rsidR="00682FD3" w:rsidRPr="009659D2" w:rsidRDefault="00682FD3" w:rsidP="00682FD3">
      <w:pPr>
        <w:pStyle w:val="NormalArial"/>
        <w:rPr>
          <w:rFonts w:ascii="Open Sans" w:hAnsi="Open Sans" w:cs="Open Sans"/>
          <w:color w:val="auto"/>
        </w:rPr>
      </w:pPr>
      <w:r w:rsidRPr="005B337A">
        <w:rPr>
          <w:rFonts w:ascii="Open Sans" w:hAnsi="Open Sans" w:cs="Open Sans"/>
          <w:color w:val="auto"/>
        </w:rPr>
        <w:t xml:space="preserve">The provider has a complaints management system which records, escalates and responds to consumer complaints. Examples provided throughout the Assessment Team’s report showed complaints from 2 consumers were addressed, with </w:t>
      </w:r>
      <w:r w:rsidRPr="009659D2">
        <w:rPr>
          <w:rFonts w:ascii="Open Sans" w:hAnsi="Open Sans" w:cs="Open Sans"/>
          <w:color w:val="auto"/>
        </w:rPr>
        <w:t>proportionate actions implemented in line with the provider</w:t>
      </w:r>
      <w:r>
        <w:rPr>
          <w:rFonts w:ascii="Open Sans" w:hAnsi="Open Sans" w:cs="Open Sans"/>
          <w:color w:val="auto"/>
        </w:rPr>
        <w:t>’</w:t>
      </w:r>
      <w:r w:rsidRPr="009659D2">
        <w:rPr>
          <w:rFonts w:ascii="Open Sans" w:hAnsi="Open Sans" w:cs="Open Sans"/>
          <w:color w:val="auto"/>
        </w:rPr>
        <w:t>s feedback and complaints procedure. Examples showed the concept of open disclosure is known by management and staff including acknowledgement, apology and open communication throughout the process.</w:t>
      </w:r>
    </w:p>
    <w:p w14:paraId="1FC7C880" w14:textId="77777777" w:rsidR="00682FD3" w:rsidRPr="009659D2" w:rsidRDefault="00682FD3" w:rsidP="00682FD3">
      <w:pPr>
        <w:pStyle w:val="NormalArial"/>
        <w:rPr>
          <w:rFonts w:ascii="Open Sans" w:hAnsi="Open Sans" w:cs="Open Sans"/>
          <w:color w:val="auto"/>
        </w:rPr>
      </w:pPr>
      <w:r w:rsidRPr="009659D2">
        <w:rPr>
          <w:rFonts w:ascii="Open Sans" w:hAnsi="Open Sans" w:cs="Open Sans"/>
          <w:color w:val="auto"/>
        </w:rPr>
        <w:lastRenderedPageBreak/>
        <w:t xml:space="preserve">Consumers and representatives were satisfied and provided examples of where feedback and complaints are used to make necessary changes to improve consumers’ services. Management and staff described, and documentation showed specific examples of consumer feedback and complaints data used to inform continuous improvement actions. </w:t>
      </w:r>
    </w:p>
    <w:p w14:paraId="4E63AADE" w14:textId="77777777" w:rsidR="00682FD3" w:rsidRPr="009659D2" w:rsidRDefault="00682FD3" w:rsidP="00682FD3">
      <w:pPr>
        <w:pStyle w:val="NormalArial"/>
        <w:rPr>
          <w:rFonts w:ascii="Open Sans" w:hAnsi="Open Sans" w:cs="Open Sans"/>
          <w:color w:val="auto"/>
        </w:rPr>
      </w:pPr>
      <w:r w:rsidRPr="009659D2">
        <w:rPr>
          <w:rFonts w:ascii="Open Sans" w:hAnsi="Open Sans" w:cs="Open Sans"/>
          <w:color w:val="auto"/>
        </w:rPr>
        <w:t xml:space="preserve">Based on the evidence summarised above, I find the provider, in relation to each service, compliant with all Requirements in Standard 6 Feedback and complaints. </w:t>
      </w:r>
    </w:p>
    <w:p w14:paraId="609EF4B7" w14:textId="77777777" w:rsidR="00682FD3" w:rsidRPr="00395939" w:rsidRDefault="00682FD3" w:rsidP="00682FD3">
      <w:pPr>
        <w:pStyle w:val="NormalArial"/>
        <w:rPr>
          <w:rFonts w:ascii="Open Sans" w:hAnsi="Open Sans" w:cs="Open Sans"/>
        </w:rPr>
      </w:pPr>
      <w:r w:rsidRPr="00395939">
        <w:rPr>
          <w:rFonts w:ascii="Open Sans" w:hAnsi="Open Sans" w:cs="Open Sans"/>
        </w:rPr>
        <w:br w:type="page"/>
      </w:r>
    </w:p>
    <w:p w14:paraId="4D1F0A2A" w14:textId="77777777" w:rsidR="00682FD3" w:rsidRPr="00395939" w:rsidRDefault="00682FD3" w:rsidP="00682F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74"/>
        <w:gridCol w:w="4600"/>
        <w:gridCol w:w="1985"/>
        <w:gridCol w:w="1835"/>
      </w:tblGrid>
      <w:tr w:rsidR="00682FD3" w14:paraId="2B1E2578" w14:textId="77777777" w:rsidTr="003A1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gridSpan w:val="2"/>
            <w:shd w:val="clear" w:color="auto" w:fill="781E77"/>
          </w:tcPr>
          <w:p w14:paraId="3AD5C680" w14:textId="77777777" w:rsidR="00682FD3" w:rsidRPr="00395939" w:rsidRDefault="00682FD3" w:rsidP="003A1C59">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985" w:type="dxa"/>
            <w:shd w:val="clear" w:color="auto" w:fill="781E77"/>
          </w:tcPr>
          <w:p w14:paraId="362CDCCA" w14:textId="77777777" w:rsidR="00682FD3" w:rsidRPr="00395939" w:rsidRDefault="00682FD3" w:rsidP="003A1C5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35" w:type="dxa"/>
            <w:shd w:val="clear" w:color="auto" w:fill="781E77"/>
          </w:tcPr>
          <w:p w14:paraId="721F0560" w14:textId="77777777" w:rsidR="00682FD3" w:rsidRPr="00395939" w:rsidRDefault="00682FD3" w:rsidP="003A1C5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682FD3" w14:paraId="4A43E4C4" w14:textId="77777777" w:rsidTr="003A1C5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902E28" w14:textId="77777777" w:rsidR="00682FD3" w:rsidRPr="00395939" w:rsidRDefault="00682FD3" w:rsidP="003A1C59">
            <w:pPr>
              <w:spacing w:line="22" w:lineRule="atLeast"/>
              <w:rPr>
                <w:rFonts w:ascii="Open Sans" w:hAnsi="Open Sans" w:cs="Open Sans"/>
              </w:rPr>
            </w:pPr>
            <w:r w:rsidRPr="00395939">
              <w:rPr>
                <w:rFonts w:ascii="Open Sans" w:hAnsi="Open Sans" w:cs="Open Sans"/>
              </w:rPr>
              <w:t>Requirement 7(3)(a)</w:t>
            </w:r>
          </w:p>
        </w:tc>
        <w:tc>
          <w:tcPr>
            <w:tcW w:w="4600" w:type="dxa"/>
            <w:shd w:val="clear" w:color="auto" w:fill="auto"/>
          </w:tcPr>
          <w:p w14:paraId="3C478BE6" w14:textId="77777777" w:rsidR="00682FD3" w:rsidRPr="00395939" w:rsidRDefault="00682FD3"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985" w:type="dxa"/>
            <w:shd w:val="clear" w:color="auto" w:fill="auto"/>
          </w:tcPr>
          <w:p w14:paraId="1FCEC874" w14:textId="77777777" w:rsidR="00682FD3" w:rsidRPr="00395939"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62592201"/>
                <w:placeholder>
                  <w:docPart w:val="BCC51DF7AD62461EBCE10F3F9EC456D6"/>
                </w:placeholder>
                <w:dropDownList>
                  <w:listItem w:displayText="choose a rating" w:value="choose a rating"/>
                  <w:listItem w:displayText="Compliant" w:value="Compliant"/>
                  <w:listItem w:displayText="Not Compliant" w:value="Not Compliant"/>
                </w:dropDownList>
              </w:sdtPr>
              <w:sdtEndPr/>
              <w:sdtContent>
                <w:r w:rsidR="00682FD3" w:rsidRPr="00395939">
                  <w:rPr>
                    <w:rFonts w:ascii="Open Sans" w:hAnsi="Open Sans" w:cs="Open Sans"/>
                  </w:rPr>
                  <w:t>Compliant</w:t>
                </w:r>
              </w:sdtContent>
            </w:sdt>
            <w:r w:rsidR="00682FD3" w:rsidRPr="00395939">
              <w:rPr>
                <w:rFonts w:ascii="Open Sans" w:eastAsia="Open Sans" w:hAnsi="Open Sans" w:cs="Open Sans"/>
              </w:rPr>
              <w:t xml:space="preserve"> </w:t>
            </w:r>
          </w:p>
        </w:tc>
        <w:tc>
          <w:tcPr>
            <w:tcW w:w="1835" w:type="dxa"/>
            <w:shd w:val="clear" w:color="auto" w:fill="auto"/>
          </w:tcPr>
          <w:p w14:paraId="5AECD212" w14:textId="77777777" w:rsidR="00682FD3" w:rsidRPr="00395939" w:rsidRDefault="006333EC" w:rsidP="003A1C59">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6466133"/>
                <w:placeholder>
                  <w:docPart w:val="DE22C71D25154E9F882B7939FA1595EA"/>
                </w:placeholder>
                <w:dropDownList>
                  <w:listItem w:displayText="choose a rating" w:value="choose a rating"/>
                  <w:listItem w:displayText="Compliant" w:value="Compliant"/>
                  <w:listItem w:displayText="Not Compliant" w:value="Not Compliant"/>
                </w:dropDownList>
              </w:sdtPr>
              <w:sdtEndPr/>
              <w:sdtContent>
                <w:r w:rsidR="00682FD3" w:rsidRPr="00395939">
                  <w:rPr>
                    <w:rFonts w:ascii="Open Sans" w:hAnsi="Open Sans" w:cs="Open Sans"/>
                  </w:rPr>
                  <w:t>Compliant</w:t>
                </w:r>
              </w:sdtContent>
            </w:sdt>
            <w:r w:rsidR="00682FD3" w:rsidRPr="00395939">
              <w:rPr>
                <w:rFonts w:ascii="Open Sans" w:eastAsia="Open Sans" w:hAnsi="Open Sans" w:cs="Open Sans"/>
              </w:rPr>
              <w:t xml:space="preserve"> </w:t>
            </w:r>
          </w:p>
        </w:tc>
      </w:tr>
      <w:tr w:rsidR="00682FD3" w14:paraId="1338D6D9" w14:textId="77777777" w:rsidTr="003A1C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AC0015" w14:textId="77777777" w:rsidR="00682FD3" w:rsidRPr="00395939" w:rsidRDefault="00682FD3" w:rsidP="003A1C59">
            <w:pPr>
              <w:spacing w:line="22" w:lineRule="atLeast"/>
              <w:rPr>
                <w:rFonts w:ascii="Open Sans" w:hAnsi="Open Sans" w:cs="Open Sans"/>
              </w:rPr>
            </w:pPr>
            <w:r w:rsidRPr="00395939">
              <w:rPr>
                <w:rFonts w:ascii="Open Sans" w:hAnsi="Open Sans" w:cs="Open Sans"/>
              </w:rPr>
              <w:t>Requirement 7(3)(b)</w:t>
            </w:r>
          </w:p>
        </w:tc>
        <w:tc>
          <w:tcPr>
            <w:tcW w:w="4600" w:type="dxa"/>
            <w:shd w:val="clear" w:color="auto" w:fill="auto"/>
          </w:tcPr>
          <w:p w14:paraId="468BE70B" w14:textId="77777777" w:rsidR="00682FD3" w:rsidRPr="00395939" w:rsidRDefault="00682FD3"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1985" w:type="dxa"/>
            <w:shd w:val="clear" w:color="auto" w:fill="auto"/>
          </w:tcPr>
          <w:p w14:paraId="002B5A6E" w14:textId="77777777" w:rsidR="00682FD3" w:rsidRPr="00395939" w:rsidRDefault="006333EC"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32659713"/>
                <w:placeholder>
                  <w:docPart w:val="6A309AEAB8114BF9BAB2A515F9436394"/>
                </w:placeholder>
                <w:dropDownList>
                  <w:listItem w:displayText="choose a rating" w:value="choose a rating"/>
                  <w:listItem w:displayText="Compliant" w:value="Compliant"/>
                  <w:listItem w:displayText="Not Compliant" w:value="Not Compliant"/>
                </w:dropDownList>
              </w:sdtPr>
              <w:sdtEndPr/>
              <w:sdtContent>
                <w:r w:rsidR="00682FD3" w:rsidRPr="00395939">
                  <w:rPr>
                    <w:rFonts w:ascii="Open Sans" w:hAnsi="Open Sans" w:cs="Open Sans"/>
                  </w:rPr>
                  <w:t>Compliant</w:t>
                </w:r>
              </w:sdtContent>
            </w:sdt>
            <w:r w:rsidR="00682FD3" w:rsidRPr="00395939">
              <w:rPr>
                <w:rFonts w:ascii="Open Sans" w:eastAsia="Open Sans" w:hAnsi="Open Sans" w:cs="Open Sans"/>
              </w:rPr>
              <w:t xml:space="preserve"> </w:t>
            </w:r>
          </w:p>
        </w:tc>
        <w:tc>
          <w:tcPr>
            <w:tcW w:w="1835" w:type="dxa"/>
            <w:shd w:val="clear" w:color="auto" w:fill="auto"/>
          </w:tcPr>
          <w:p w14:paraId="1A38E1BD" w14:textId="77777777" w:rsidR="00682FD3" w:rsidRPr="00395939" w:rsidRDefault="006333EC" w:rsidP="003A1C59">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88383189"/>
                <w:placeholder>
                  <w:docPart w:val="A2C5A651FD434C4BB6E73F9FF05A81EB"/>
                </w:placeholder>
                <w:dropDownList>
                  <w:listItem w:displayText="choose a rating" w:value="choose a rating"/>
                  <w:listItem w:displayText="Compliant" w:value="Compliant"/>
                  <w:listItem w:displayText="Not Compliant" w:value="Not Compliant"/>
                </w:dropDownList>
              </w:sdtPr>
              <w:sdtEndPr/>
              <w:sdtContent>
                <w:r w:rsidR="00682FD3" w:rsidRPr="00395939">
                  <w:rPr>
                    <w:rFonts w:ascii="Open Sans" w:hAnsi="Open Sans" w:cs="Open Sans"/>
                  </w:rPr>
                  <w:t>Compliant</w:t>
                </w:r>
              </w:sdtContent>
            </w:sdt>
            <w:r w:rsidR="00682FD3" w:rsidRPr="00395939">
              <w:rPr>
                <w:rFonts w:ascii="Open Sans" w:eastAsia="Open Sans" w:hAnsi="Open Sans" w:cs="Open Sans"/>
              </w:rPr>
              <w:t xml:space="preserve"> </w:t>
            </w:r>
          </w:p>
        </w:tc>
      </w:tr>
      <w:tr w:rsidR="00682FD3" w14:paraId="750915C5" w14:textId="77777777" w:rsidTr="003A1C5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96F3BF" w14:textId="77777777" w:rsidR="00682FD3" w:rsidRPr="00395939" w:rsidRDefault="00682FD3" w:rsidP="003A1C59">
            <w:pPr>
              <w:spacing w:line="22" w:lineRule="atLeast"/>
              <w:rPr>
                <w:rFonts w:ascii="Open Sans" w:hAnsi="Open Sans" w:cs="Open Sans"/>
              </w:rPr>
            </w:pPr>
            <w:r w:rsidRPr="00395939">
              <w:rPr>
                <w:rFonts w:ascii="Open Sans" w:hAnsi="Open Sans" w:cs="Open Sans"/>
              </w:rPr>
              <w:t>Requirement 7(3)(c)</w:t>
            </w:r>
          </w:p>
        </w:tc>
        <w:tc>
          <w:tcPr>
            <w:tcW w:w="4600" w:type="dxa"/>
            <w:shd w:val="clear" w:color="auto" w:fill="auto"/>
          </w:tcPr>
          <w:p w14:paraId="681192CC" w14:textId="77777777" w:rsidR="00682FD3" w:rsidRPr="00395939" w:rsidRDefault="00682FD3"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competent and the members of the workforce have the qualifications and knowledge to effectively perform their roles.</w:t>
            </w:r>
          </w:p>
        </w:tc>
        <w:tc>
          <w:tcPr>
            <w:tcW w:w="1985" w:type="dxa"/>
            <w:shd w:val="clear" w:color="auto" w:fill="auto"/>
          </w:tcPr>
          <w:p w14:paraId="05399926" w14:textId="77777777" w:rsidR="00682FD3" w:rsidRPr="00395939"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52558318"/>
                <w:placeholder>
                  <w:docPart w:val="5C581D0CFA764E4ABDA37714ABD264F9"/>
                </w:placeholder>
                <w:dropDownList>
                  <w:listItem w:displayText="choose a rating" w:value="choose a rating"/>
                  <w:listItem w:displayText="Compliant" w:value="Compliant"/>
                  <w:listItem w:displayText="Not Compliant" w:value="Not Compliant"/>
                </w:dropDownList>
              </w:sdtPr>
              <w:sdtEndPr/>
              <w:sdtContent>
                <w:r w:rsidR="00682FD3" w:rsidRPr="00395939">
                  <w:rPr>
                    <w:rFonts w:ascii="Open Sans" w:hAnsi="Open Sans" w:cs="Open Sans"/>
                  </w:rPr>
                  <w:t>Compliant</w:t>
                </w:r>
              </w:sdtContent>
            </w:sdt>
            <w:r w:rsidR="00682FD3" w:rsidRPr="00395939">
              <w:rPr>
                <w:rFonts w:ascii="Open Sans" w:eastAsia="Open Sans" w:hAnsi="Open Sans" w:cs="Open Sans"/>
              </w:rPr>
              <w:t xml:space="preserve"> </w:t>
            </w:r>
          </w:p>
        </w:tc>
        <w:tc>
          <w:tcPr>
            <w:tcW w:w="1835" w:type="dxa"/>
            <w:shd w:val="clear" w:color="auto" w:fill="auto"/>
          </w:tcPr>
          <w:p w14:paraId="0DB50838" w14:textId="77777777" w:rsidR="00682FD3" w:rsidRPr="00395939" w:rsidRDefault="006333EC" w:rsidP="003A1C59">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73242426"/>
                <w:placeholder>
                  <w:docPart w:val="522E3F17FD164FFE8A283C5D2CF11109"/>
                </w:placeholder>
                <w:dropDownList>
                  <w:listItem w:displayText="choose a rating" w:value="choose a rating"/>
                  <w:listItem w:displayText="Compliant" w:value="Compliant"/>
                  <w:listItem w:displayText="Not Compliant" w:value="Not Compliant"/>
                </w:dropDownList>
              </w:sdtPr>
              <w:sdtEndPr/>
              <w:sdtContent>
                <w:r w:rsidR="00682FD3" w:rsidRPr="00395939">
                  <w:rPr>
                    <w:rFonts w:ascii="Open Sans" w:hAnsi="Open Sans" w:cs="Open Sans"/>
                  </w:rPr>
                  <w:t>Compliant</w:t>
                </w:r>
              </w:sdtContent>
            </w:sdt>
            <w:r w:rsidR="00682FD3" w:rsidRPr="00395939">
              <w:rPr>
                <w:rFonts w:ascii="Open Sans" w:eastAsia="Open Sans" w:hAnsi="Open Sans" w:cs="Open Sans"/>
              </w:rPr>
              <w:t xml:space="preserve"> </w:t>
            </w:r>
          </w:p>
        </w:tc>
      </w:tr>
      <w:tr w:rsidR="00682FD3" w14:paraId="53E85019" w14:textId="77777777" w:rsidTr="003A1C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952711" w14:textId="77777777" w:rsidR="00682FD3" w:rsidRPr="00395939" w:rsidRDefault="00682FD3" w:rsidP="003A1C59">
            <w:pPr>
              <w:spacing w:line="22" w:lineRule="atLeast"/>
              <w:rPr>
                <w:rFonts w:ascii="Open Sans" w:hAnsi="Open Sans" w:cs="Open Sans"/>
              </w:rPr>
            </w:pPr>
            <w:r w:rsidRPr="00395939">
              <w:rPr>
                <w:rFonts w:ascii="Open Sans" w:hAnsi="Open Sans" w:cs="Open Sans"/>
              </w:rPr>
              <w:t>Requirement 7(3)(d)</w:t>
            </w:r>
          </w:p>
        </w:tc>
        <w:tc>
          <w:tcPr>
            <w:tcW w:w="4600" w:type="dxa"/>
            <w:shd w:val="clear" w:color="auto" w:fill="auto"/>
          </w:tcPr>
          <w:p w14:paraId="0D08A4CD" w14:textId="77777777" w:rsidR="00682FD3" w:rsidRPr="00395939" w:rsidRDefault="00682FD3"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985" w:type="dxa"/>
            <w:shd w:val="clear" w:color="auto" w:fill="auto"/>
          </w:tcPr>
          <w:p w14:paraId="1FA6F60F" w14:textId="77777777" w:rsidR="00682FD3" w:rsidRPr="00395939" w:rsidRDefault="006333EC"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113887900"/>
                <w:placeholder>
                  <w:docPart w:val="420B56DEF54B4C5BB93605167BE7ABA0"/>
                </w:placeholder>
                <w:dropDownList>
                  <w:listItem w:displayText="choose a rating" w:value="choose a rating"/>
                  <w:listItem w:displayText="Compliant" w:value="Compliant"/>
                  <w:listItem w:displayText="Not Compliant" w:value="Not Compliant"/>
                </w:dropDownList>
              </w:sdtPr>
              <w:sdtEndPr/>
              <w:sdtContent>
                <w:r w:rsidR="00682FD3" w:rsidRPr="00395939">
                  <w:rPr>
                    <w:rFonts w:ascii="Open Sans" w:hAnsi="Open Sans" w:cs="Open Sans"/>
                  </w:rPr>
                  <w:t>Compliant</w:t>
                </w:r>
              </w:sdtContent>
            </w:sdt>
            <w:r w:rsidR="00682FD3" w:rsidRPr="00395939">
              <w:rPr>
                <w:rFonts w:ascii="Open Sans" w:eastAsia="Open Sans" w:hAnsi="Open Sans" w:cs="Open Sans"/>
              </w:rPr>
              <w:t xml:space="preserve"> </w:t>
            </w:r>
          </w:p>
        </w:tc>
        <w:tc>
          <w:tcPr>
            <w:tcW w:w="1835" w:type="dxa"/>
            <w:shd w:val="clear" w:color="auto" w:fill="auto"/>
          </w:tcPr>
          <w:p w14:paraId="633A7005" w14:textId="77777777" w:rsidR="00682FD3" w:rsidRPr="00395939" w:rsidRDefault="006333EC" w:rsidP="003A1C59">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45988499"/>
                <w:placeholder>
                  <w:docPart w:val="DF37078565884546B0B422159B0DDE27"/>
                </w:placeholder>
                <w:dropDownList>
                  <w:listItem w:displayText="choose a rating" w:value="choose a rating"/>
                  <w:listItem w:displayText="Compliant" w:value="Compliant"/>
                  <w:listItem w:displayText="Not Compliant" w:value="Not Compliant"/>
                </w:dropDownList>
              </w:sdtPr>
              <w:sdtEndPr/>
              <w:sdtContent>
                <w:r w:rsidR="00682FD3" w:rsidRPr="00395939">
                  <w:rPr>
                    <w:rFonts w:ascii="Open Sans" w:hAnsi="Open Sans" w:cs="Open Sans"/>
                  </w:rPr>
                  <w:t>Compliant</w:t>
                </w:r>
              </w:sdtContent>
            </w:sdt>
            <w:r w:rsidR="00682FD3" w:rsidRPr="00395939">
              <w:rPr>
                <w:rFonts w:ascii="Open Sans" w:eastAsia="Open Sans" w:hAnsi="Open Sans" w:cs="Open Sans"/>
              </w:rPr>
              <w:t xml:space="preserve"> </w:t>
            </w:r>
          </w:p>
        </w:tc>
      </w:tr>
      <w:tr w:rsidR="00682FD3" w14:paraId="2C0FBF3C" w14:textId="77777777" w:rsidTr="003A1C5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55B896" w14:textId="77777777" w:rsidR="00682FD3" w:rsidRPr="00395939" w:rsidRDefault="00682FD3" w:rsidP="003A1C59">
            <w:pPr>
              <w:spacing w:line="22" w:lineRule="atLeast"/>
              <w:rPr>
                <w:rFonts w:ascii="Open Sans" w:hAnsi="Open Sans" w:cs="Open Sans"/>
              </w:rPr>
            </w:pPr>
            <w:r w:rsidRPr="00395939">
              <w:rPr>
                <w:rFonts w:ascii="Open Sans" w:hAnsi="Open Sans" w:cs="Open Sans"/>
              </w:rPr>
              <w:t>Requirement 7(3)(e)</w:t>
            </w:r>
          </w:p>
        </w:tc>
        <w:tc>
          <w:tcPr>
            <w:tcW w:w="4600" w:type="dxa"/>
            <w:shd w:val="clear" w:color="auto" w:fill="auto"/>
          </w:tcPr>
          <w:p w14:paraId="7D96FC60" w14:textId="77777777" w:rsidR="00682FD3" w:rsidRPr="00395939" w:rsidRDefault="00682FD3"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985" w:type="dxa"/>
            <w:shd w:val="clear" w:color="auto" w:fill="auto"/>
          </w:tcPr>
          <w:p w14:paraId="245CDD52" w14:textId="77777777" w:rsidR="00682FD3" w:rsidRPr="00395939"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66590252"/>
                <w:placeholder>
                  <w:docPart w:val="97754DBFDA12496E8AE7D28484643109"/>
                </w:placeholder>
                <w:dropDownList>
                  <w:listItem w:displayText="choose a rating" w:value="choose a rating"/>
                  <w:listItem w:displayText="Compliant" w:value="Compliant"/>
                  <w:listItem w:displayText="Not Compliant" w:value="Not Compliant"/>
                </w:dropDownList>
              </w:sdtPr>
              <w:sdtEndPr/>
              <w:sdtContent>
                <w:r w:rsidR="00682FD3" w:rsidRPr="00395939">
                  <w:rPr>
                    <w:rFonts w:ascii="Open Sans" w:hAnsi="Open Sans" w:cs="Open Sans"/>
                  </w:rPr>
                  <w:t>Compliant</w:t>
                </w:r>
              </w:sdtContent>
            </w:sdt>
            <w:r w:rsidR="00682FD3" w:rsidRPr="00395939">
              <w:rPr>
                <w:rFonts w:ascii="Open Sans" w:eastAsia="Open Sans" w:hAnsi="Open Sans" w:cs="Open Sans"/>
              </w:rPr>
              <w:t xml:space="preserve"> </w:t>
            </w:r>
          </w:p>
        </w:tc>
        <w:tc>
          <w:tcPr>
            <w:tcW w:w="1835" w:type="dxa"/>
            <w:shd w:val="clear" w:color="auto" w:fill="auto"/>
          </w:tcPr>
          <w:p w14:paraId="19A362BD" w14:textId="77777777" w:rsidR="00682FD3" w:rsidRPr="00395939" w:rsidRDefault="006333EC" w:rsidP="003A1C59">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44842587"/>
                <w:placeholder>
                  <w:docPart w:val="282E0430244847BAA37D64CA9FCCFF85"/>
                </w:placeholder>
                <w:dropDownList>
                  <w:listItem w:displayText="choose a rating" w:value="choose a rating"/>
                  <w:listItem w:displayText="Compliant" w:value="Compliant"/>
                  <w:listItem w:displayText="Not Compliant" w:value="Not Compliant"/>
                </w:dropDownList>
              </w:sdtPr>
              <w:sdtEndPr/>
              <w:sdtContent>
                <w:r w:rsidR="00682FD3" w:rsidRPr="00395939">
                  <w:rPr>
                    <w:rFonts w:ascii="Open Sans" w:hAnsi="Open Sans" w:cs="Open Sans"/>
                  </w:rPr>
                  <w:t>Compliant</w:t>
                </w:r>
              </w:sdtContent>
            </w:sdt>
            <w:r w:rsidR="00682FD3" w:rsidRPr="00395939">
              <w:rPr>
                <w:rFonts w:ascii="Open Sans" w:eastAsia="Open Sans" w:hAnsi="Open Sans" w:cs="Open Sans"/>
              </w:rPr>
              <w:t xml:space="preserve"> </w:t>
            </w:r>
          </w:p>
        </w:tc>
      </w:tr>
    </w:tbl>
    <w:p w14:paraId="73281AB7" w14:textId="77777777" w:rsidR="00682FD3" w:rsidRPr="000A73AC" w:rsidRDefault="00682FD3" w:rsidP="00682FD3">
      <w:pPr>
        <w:pStyle w:val="Heading20"/>
        <w:rPr>
          <w:rFonts w:ascii="Open Sans" w:hAnsi="Open Sans" w:cs="Open Sans"/>
          <w:color w:val="781E77"/>
        </w:rPr>
      </w:pPr>
      <w:r w:rsidRPr="00395939">
        <w:rPr>
          <w:rFonts w:ascii="Open Sans" w:hAnsi="Open Sans" w:cs="Open Sans"/>
          <w:color w:val="781E77"/>
        </w:rPr>
        <w:t>Findings</w:t>
      </w:r>
    </w:p>
    <w:p w14:paraId="6495C7FA" w14:textId="77777777" w:rsidR="00682FD3" w:rsidRDefault="00682FD3" w:rsidP="00682FD3">
      <w:pPr>
        <w:pStyle w:val="NormalArial"/>
        <w:rPr>
          <w:rFonts w:ascii="Open Sans" w:hAnsi="Open Sans" w:cs="Open Sans"/>
          <w:color w:val="auto"/>
        </w:rPr>
      </w:pPr>
      <w:r>
        <w:rPr>
          <w:rFonts w:ascii="Open Sans" w:hAnsi="Open Sans" w:cs="Open Sans"/>
          <w:color w:val="auto"/>
        </w:rPr>
        <w:t xml:space="preserve">Systems and processes are in place to plan the number and mix of workforce needs. Consumers and staff said staff have enough time to deliver quality care and services. </w:t>
      </w:r>
    </w:p>
    <w:p w14:paraId="6125B86E" w14:textId="77777777" w:rsidR="00682FD3" w:rsidRPr="000B4933" w:rsidRDefault="00682FD3" w:rsidP="00682FD3">
      <w:pPr>
        <w:pStyle w:val="NormalArial"/>
        <w:rPr>
          <w:rFonts w:ascii="Open Sans" w:hAnsi="Open Sans" w:cs="Open Sans"/>
          <w:color w:val="auto"/>
        </w:rPr>
      </w:pPr>
      <w:r>
        <w:rPr>
          <w:rFonts w:ascii="Open Sans" w:hAnsi="Open Sans" w:cs="Open Sans"/>
          <w:color w:val="auto"/>
        </w:rPr>
        <w:t xml:space="preserve">Consumers and management said, and documentation showed inconsistency of staff, however, the Assessment Team found this was not impacting on the safe delivery of care and services and ongoing strategies were in place to address workforce needs. Management described workforce planning processes, including fortnightly meetings to forecast and match staff ratio and skills, leave management, partnerships with external recruitment specialists, maintaining a multi-skilled workforce and active pool of casual staff. I have considered evidence which indicates deficiencies with the consistency of staff. Based on the information provided in the Assessment Team’s report, I am satisfied the provider is making active efforts continuously address staff inconsistencies.  </w:t>
      </w:r>
    </w:p>
    <w:p w14:paraId="7F214267" w14:textId="77777777" w:rsidR="00682FD3" w:rsidRPr="00161CBB" w:rsidRDefault="00682FD3" w:rsidP="00682FD3">
      <w:pPr>
        <w:pStyle w:val="NormalArial"/>
        <w:rPr>
          <w:rFonts w:ascii="Open Sans" w:hAnsi="Open Sans" w:cs="Open Sans"/>
          <w:color w:val="auto"/>
        </w:rPr>
      </w:pPr>
      <w:r w:rsidRPr="00161CBB">
        <w:rPr>
          <w:rFonts w:ascii="Open Sans" w:hAnsi="Open Sans" w:cs="Open Sans"/>
          <w:color w:val="auto"/>
        </w:rPr>
        <w:t xml:space="preserve">Consumers and representatives described in different ways interactions with staff being kind, caring and respectful. Management said and documentation showed staff </w:t>
      </w:r>
      <w:r w:rsidRPr="00161CBB">
        <w:rPr>
          <w:rFonts w:ascii="Open Sans" w:hAnsi="Open Sans" w:cs="Open Sans"/>
          <w:color w:val="auto"/>
        </w:rPr>
        <w:lastRenderedPageBreak/>
        <w:t>recruitment, training and performance management processes inform expectations for caring and respectful service delivery. This included</w:t>
      </w:r>
      <w:r>
        <w:rPr>
          <w:rFonts w:ascii="Open Sans" w:hAnsi="Open Sans" w:cs="Open Sans"/>
          <w:color w:val="auto"/>
        </w:rPr>
        <w:t>,</w:t>
      </w:r>
      <w:r w:rsidRPr="00161CBB">
        <w:rPr>
          <w:rFonts w:ascii="Open Sans" w:hAnsi="Open Sans" w:cs="Open Sans"/>
          <w:color w:val="auto"/>
        </w:rPr>
        <w:t xml:space="preserve"> the organisation’s code of conduct </w:t>
      </w:r>
      <w:r>
        <w:rPr>
          <w:rFonts w:ascii="Open Sans" w:hAnsi="Open Sans" w:cs="Open Sans"/>
          <w:color w:val="auto"/>
        </w:rPr>
        <w:t>reflecting values of respect, dignity and integrity embedded into position descriptions,</w:t>
      </w:r>
      <w:r w:rsidRPr="00161CBB">
        <w:rPr>
          <w:rFonts w:ascii="Open Sans" w:hAnsi="Open Sans" w:cs="Open Sans"/>
          <w:color w:val="auto"/>
        </w:rPr>
        <w:t xml:space="preserve"> values-based training and monitoring of performance through consumer feedback and complaints. </w:t>
      </w:r>
    </w:p>
    <w:p w14:paraId="39FD5F95" w14:textId="77777777" w:rsidR="00682FD3" w:rsidRDefault="00682FD3" w:rsidP="00682FD3">
      <w:pPr>
        <w:pStyle w:val="NormalArial"/>
        <w:rPr>
          <w:rFonts w:ascii="Open Sans" w:hAnsi="Open Sans" w:cs="Open Sans"/>
          <w:color w:val="auto"/>
        </w:rPr>
      </w:pPr>
      <w:r w:rsidRPr="00E56388">
        <w:rPr>
          <w:rFonts w:ascii="Open Sans" w:hAnsi="Open Sans" w:cs="Open Sans"/>
          <w:color w:val="auto"/>
        </w:rPr>
        <w:t xml:space="preserve">Systems and processes are in place to ensure staff have the right competencies, qualifications and knowledge to effectively perform the tasks required of their roles. Management described recruitment and training processes used to determine staff competency for each role, </w:t>
      </w:r>
      <w:r>
        <w:rPr>
          <w:rFonts w:ascii="Open Sans" w:hAnsi="Open Sans" w:cs="Open Sans"/>
          <w:color w:val="auto"/>
        </w:rPr>
        <w:t>including a role specific training matrix</w:t>
      </w:r>
      <w:r w:rsidRPr="00E56388">
        <w:rPr>
          <w:rFonts w:ascii="Open Sans" w:hAnsi="Open Sans" w:cs="Open Sans"/>
          <w:color w:val="auto"/>
        </w:rPr>
        <w:t xml:space="preserve">. Staff said they are offered role specific training where required. Documentation review showed specific competencies and qualifications required for different role types for both internal and subcontracted staff, which were reflected by a review of staff files. </w:t>
      </w:r>
    </w:p>
    <w:p w14:paraId="48489BD7" w14:textId="77777777" w:rsidR="00682FD3" w:rsidRDefault="00682FD3" w:rsidP="00682FD3">
      <w:pPr>
        <w:pStyle w:val="NormalArial"/>
        <w:rPr>
          <w:rFonts w:ascii="Open Sans" w:hAnsi="Open Sans" w:cs="Open Sans"/>
          <w:color w:val="auto"/>
        </w:rPr>
      </w:pPr>
      <w:r w:rsidRPr="00265146">
        <w:rPr>
          <w:rFonts w:ascii="Open Sans" w:hAnsi="Open Sans" w:cs="Open Sans"/>
          <w:color w:val="auto"/>
        </w:rPr>
        <w:t xml:space="preserve">Management and staff described recruitment, induction and ongoing mandatory, and role specific training. Staff said they feel supported in their roles, through ongoing training and regular team meetings. Management said and documentation showed consumer feedback processes support identification of skill, knowledge, training and performance development areas. Documentation showed mandatory training </w:t>
      </w:r>
      <w:r>
        <w:rPr>
          <w:rFonts w:ascii="Open Sans" w:hAnsi="Open Sans" w:cs="Open Sans"/>
          <w:color w:val="auto"/>
        </w:rPr>
        <w:t>provided,</w:t>
      </w:r>
      <w:r w:rsidRPr="00265146">
        <w:rPr>
          <w:rFonts w:ascii="Open Sans" w:hAnsi="Open Sans" w:cs="Open Sans"/>
          <w:color w:val="auto"/>
        </w:rPr>
        <w:t xml:space="preserve"> including but not limited to</w:t>
      </w:r>
      <w:r>
        <w:rPr>
          <w:rFonts w:ascii="Open Sans" w:hAnsi="Open Sans" w:cs="Open Sans"/>
          <w:color w:val="auto"/>
        </w:rPr>
        <w:t>,</w:t>
      </w:r>
      <w:r w:rsidRPr="00265146">
        <w:rPr>
          <w:rFonts w:ascii="Open Sans" w:hAnsi="Open Sans" w:cs="Open Sans"/>
          <w:color w:val="auto"/>
        </w:rPr>
        <w:t xml:space="preserve"> the aged care quality standards, Serious Incident response scheme (SIRs), incident management and identifying elder abuse. </w:t>
      </w:r>
    </w:p>
    <w:p w14:paraId="248F503D" w14:textId="77777777" w:rsidR="00682FD3" w:rsidRPr="00BD5250" w:rsidRDefault="00682FD3" w:rsidP="00682FD3">
      <w:pPr>
        <w:pStyle w:val="NormalArial"/>
        <w:rPr>
          <w:rFonts w:ascii="Open Sans" w:hAnsi="Open Sans" w:cs="Open Sans"/>
          <w:color w:val="auto"/>
        </w:rPr>
      </w:pPr>
      <w:r>
        <w:rPr>
          <w:rFonts w:ascii="Open Sans" w:hAnsi="Open Sans" w:cs="Open Sans"/>
          <w:color w:val="auto"/>
        </w:rPr>
        <w:t xml:space="preserve">Management and staff described the formal performance monitoring processes including a probationary period for new staff and annual performance appraisals. The appraisal process showed evaluation of performance against role requirements, goals, challenges </w:t>
      </w:r>
      <w:r w:rsidRPr="00BD5250">
        <w:rPr>
          <w:rFonts w:ascii="Open Sans" w:hAnsi="Open Sans" w:cs="Open Sans"/>
          <w:color w:val="auto"/>
        </w:rPr>
        <w:t xml:space="preserve">and training needs. Management said feedback and complaints mechanisms are used to identify and address performance issues. The Assessment Team reviewed documentation that showed monitoring and review of the workforce is undertaken.  </w:t>
      </w:r>
    </w:p>
    <w:p w14:paraId="2905F26D" w14:textId="77777777" w:rsidR="00682FD3" w:rsidRPr="00395939" w:rsidRDefault="00682FD3" w:rsidP="00682FD3">
      <w:pPr>
        <w:pStyle w:val="NormalArial"/>
        <w:rPr>
          <w:rFonts w:ascii="Open Sans" w:hAnsi="Open Sans" w:cs="Open Sans"/>
        </w:rPr>
      </w:pPr>
      <w:r w:rsidRPr="00BD5250">
        <w:rPr>
          <w:rFonts w:ascii="Open Sans" w:hAnsi="Open Sans" w:cs="Open Sans"/>
          <w:color w:val="auto"/>
        </w:rPr>
        <w:t xml:space="preserve">Based on the evidence summarised above, I find the provider, in relation to each service, compliant with all Requirements in Standard 7 Human resources. </w:t>
      </w:r>
      <w:r w:rsidRPr="00395939">
        <w:rPr>
          <w:rFonts w:ascii="Open Sans" w:hAnsi="Open Sans" w:cs="Open Sans"/>
        </w:rPr>
        <w:br w:type="page"/>
      </w:r>
    </w:p>
    <w:p w14:paraId="64321743" w14:textId="77777777" w:rsidR="00682FD3" w:rsidRPr="00395939" w:rsidRDefault="00682FD3" w:rsidP="00682FD3">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8"/>
        <w:gridCol w:w="4712"/>
        <w:gridCol w:w="1878"/>
        <w:gridCol w:w="1926"/>
      </w:tblGrid>
      <w:tr w:rsidR="00682FD3" w14:paraId="3B3EBD6F" w14:textId="77777777" w:rsidTr="003A1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7" w:type="dxa"/>
            <w:gridSpan w:val="2"/>
            <w:shd w:val="clear" w:color="auto" w:fill="781E77"/>
          </w:tcPr>
          <w:p w14:paraId="70B3531B" w14:textId="77777777" w:rsidR="00682FD3" w:rsidRPr="00395939" w:rsidRDefault="00682FD3" w:rsidP="003A1C59">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883" w:type="dxa"/>
            <w:shd w:val="clear" w:color="auto" w:fill="781E77"/>
          </w:tcPr>
          <w:p w14:paraId="2A8836FC" w14:textId="77777777" w:rsidR="00682FD3" w:rsidRPr="00395939" w:rsidRDefault="00682FD3" w:rsidP="003A1C5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944" w:type="dxa"/>
            <w:shd w:val="clear" w:color="auto" w:fill="781E77"/>
          </w:tcPr>
          <w:p w14:paraId="46B224E8" w14:textId="77777777" w:rsidR="00682FD3" w:rsidRPr="00395939" w:rsidRDefault="00682FD3" w:rsidP="003A1C5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682FD3" w14:paraId="65991693" w14:textId="77777777" w:rsidTr="003A1C5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F62D67" w14:textId="77777777" w:rsidR="00682FD3" w:rsidRPr="00395939" w:rsidRDefault="00682FD3" w:rsidP="003A1C59">
            <w:pPr>
              <w:spacing w:line="22" w:lineRule="atLeast"/>
              <w:rPr>
                <w:rFonts w:ascii="Open Sans" w:hAnsi="Open Sans" w:cs="Open Sans"/>
              </w:rPr>
            </w:pPr>
            <w:r w:rsidRPr="00395939">
              <w:rPr>
                <w:rFonts w:ascii="Open Sans" w:hAnsi="Open Sans" w:cs="Open Sans"/>
              </w:rPr>
              <w:t>Requirement 8(3)(a)</w:t>
            </w:r>
          </w:p>
        </w:tc>
        <w:tc>
          <w:tcPr>
            <w:tcW w:w="4776" w:type="dxa"/>
            <w:shd w:val="clear" w:color="auto" w:fill="auto"/>
          </w:tcPr>
          <w:p w14:paraId="2F38BFB5" w14:textId="77777777" w:rsidR="00682FD3" w:rsidRPr="00395939" w:rsidRDefault="00682FD3"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883" w:type="dxa"/>
            <w:shd w:val="clear" w:color="auto" w:fill="auto"/>
          </w:tcPr>
          <w:p w14:paraId="2F1F3CD3" w14:textId="77777777" w:rsidR="00682FD3" w:rsidRPr="00395939"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00834836"/>
                <w:placeholder>
                  <w:docPart w:val="C2D26836A67A4250B961DE4177A56CAA"/>
                </w:placeholder>
                <w:dropDownList>
                  <w:listItem w:displayText="choose a rating" w:value="choose a rating"/>
                  <w:listItem w:displayText="Compliant" w:value="Compliant"/>
                  <w:listItem w:displayText="Not Compliant" w:value="Not Compliant"/>
                </w:dropDownList>
              </w:sdtPr>
              <w:sdtEndPr/>
              <w:sdtContent>
                <w:r w:rsidR="00682FD3" w:rsidRPr="00395939">
                  <w:rPr>
                    <w:rFonts w:ascii="Open Sans" w:hAnsi="Open Sans" w:cs="Open Sans"/>
                  </w:rPr>
                  <w:t>Compliant</w:t>
                </w:r>
              </w:sdtContent>
            </w:sdt>
            <w:r w:rsidR="00682FD3" w:rsidRPr="00395939">
              <w:rPr>
                <w:rFonts w:ascii="Open Sans" w:eastAsia="Open Sans" w:hAnsi="Open Sans" w:cs="Open Sans"/>
              </w:rPr>
              <w:t xml:space="preserve"> </w:t>
            </w:r>
          </w:p>
        </w:tc>
        <w:tc>
          <w:tcPr>
            <w:tcW w:w="1944" w:type="dxa"/>
            <w:shd w:val="clear" w:color="auto" w:fill="auto"/>
          </w:tcPr>
          <w:p w14:paraId="5C6D3BB9" w14:textId="77777777" w:rsidR="00682FD3" w:rsidRPr="00395939"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09259105"/>
                <w:placeholder>
                  <w:docPart w:val="2B9BB0F7743644B3A5B7C2D330324752"/>
                </w:placeholder>
                <w:dropDownList>
                  <w:listItem w:displayText="choose a rating" w:value="choose a rating"/>
                  <w:listItem w:displayText="Compliant" w:value="Compliant"/>
                  <w:listItem w:displayText="Not Compliant" w:value="Not Compliant"/>
                </w:dropDownList>
              </w:sdtPr>
              <w:sdtEndPr/>
              <w:sdtContent>
                <w:r w:rsidR="00682FD3" w:rsidRPr="00395939">
                  <w:rPr>
                    <w:rFonts w:ascii="Open Sans" w:hAnsi="Open Sans" w:cs="Open Sans"/>
                  </w:rPr>
                  <w:t>Compliant</w:t>
                </w:r>
              </w:sdtContent>
            </w:sdt>
            <w:r w:rsidR="00682FD3" w:rsidRPr="00395939">
              <w:rPr>
                <w:rFonts w:ascii="Open Sans" w:eastAsia="Open Sans" w:hAnsi="Open Sans" w:cs="Open Sans"/>
              </w:rPr>
              <w:t xml:space="preserve"> </w:t>
            </w:r>
          </w:p>
        </w:tc>
      </w:tr>
      <w:tr w:rsidR="00682FD3" w14:paraId="371F467B" w14:textId="77777777" w:rsidTr="003A1C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03F499" w14:textId="77777777" w:rsidR="00682FD3" w:rsidRPr="00395939" w:rsidRDefault="00682FD3" w:rsidP="003A1C59">
            <w:pPr>
              <w:spacing w:line="22" w:lineRule="atLeast"/>
              <w:rPr>
                <w:rFonts w:ascii="Open Sans" w:hAnsi="Open Sans" w:cs="Open Sans"/>
              </w:rPr>
            </w:pPr>
            <w:r w:rsidRPr="00395939">
              <w:rPr>
                <w:rFonts w:ascii="Open Sans" w:hAnsi="Open Sans" w:cs="Open Sans"/>
              </w:rPr>
              <w:t>Requirement 8(3)(b)</w:t>
            </w:r>
          </w:p>
        </w:tc>
        <w:tc>
          <w:tcPr>
            <w:tcW w:w="4776" w:type="dxa"/>
            <w:shd w:val="clear" w:color="auto" w:fill="auto"/>
          </w:tcPr>
          <w:p w14:paraId="5BCB5A56" w14:textId="77777777" w:rsidR="00682FD3" w:rsidRPr="00395939" w:rsidRDefault="00682FD3"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883" w:type="dxa"/>
            <w:shd w:val="clear" w:color="auto" w:fill="auto"/>
          </w:tcPr>
          <w:p w14:paraId="23557D65" w14:textId="77777777" w:rsidR="00682FD3" w:rsidRPr="00395939" w:rsidRDefault="006333EC"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91015755"/>
                <w:placeholder>
                  <w:docPart w:val="7F123ACF5CA24F8BA494B52A2C5C17BC"/>
                </w:placeholder>
                <w:dropDownList>
                  <w:listItem w:displayText="choose a rating" w:value="choose a rating"/>
                  <w:listItem w:displayText="Compliant" w:value="Compliant"/>
                  <w:listItem w:displayText="Not Compliant" w:value="Not Compliant"/>
                </w:dropDownList>
              </w:sdtPr>
              <w:sdtEndPr/>
              <w:sdtContent>
                <w:r w:rsidR="00682FD3" w:rsidRPr="00395939">
                  <w:rPr>
                    <w:rFonts w:ascii="Open Sans" w:hAnsi="Open Sans" w:cs="Open Sans"/>
                  </w:rPr>
                  <w:t>Compliant</w:t>
                </w:r>
              </w:sdtContent>
            </w:sdt>
            <w:r w:rsidR="00682FD3" w:rsidRPr="00395939">
              <w:rPr>
                <w:rFonts w:ascii="Open Sans" w:eastAsia="Open Sans" w:hAnsi="Open Sans" w:cs="Open Sans"/>
              </w:rPr>
              <w:t xml:space="preserve"> </w:t>
            </w:r>
          </w:p>
        </w:tc>
        <w:tc>
          <w:tcPr>
            <w:tcW w:w="1944" w:type="dxa"/>
            <w:shd w:val="clear" w:color="auto" w:fill="auto"/>
          </w:tcPr>
          <w:p w14:paraId="21B8519A" w14:textId="77777777" w:rsidR="00682FD3" w:rsidRPr="00395939" w:rsidRDefault="006333EC"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44314470"/>
                <w:placeholder>
                  <w:docPart w:val="10434E9CD7094F17A7A3157123198E2A"/>
                </w:placeholder>
                <w:dropDownList>
                  <w:listItem w:displayText="choose a rating" w:value="choose a rating"/>
                  <w:listItem w:displayText="Compliant" w:value="Compliant"/>
                  <w:listItem w:displayText="Not Compliant" w:value="Not Compliant"/>
                </w:dropDownList>
              </w:sdtPr>
              <w:sdtEndPr/>
              <w:sdtContent>
                <w:r w:rsidR="00682FD3" w:rsidRPr="00395939">
                  <w:rPr>
                    <w:rFonts w:ascii="Open Sans" w:hAnsi="Open Sans" w:cs="Open Sans"/>
                  </w:rPr>
                  <w:t>Compliant</w:t>
                </w:r>
              </w:sdtContent>
            </w:sdt>
            <w:r w:rsidR="00682FD3" w:rsidRPr="00395939">
              <w:rPr>
                <w:rFonts w:ascii="Open Sans" w:eastAsia="Open Sans" w:hAnsi="Open Sans" w:cs="Open Sans"/>
              </w:rPr>
              <w:t xml:space="preserve"> </w:t>
            </w:r>
          </w:p>
        </w:tc>
      </w:tr>
      <w:tr w:rsidR="00682FD3" w14:paraId="3C487892" w14:textId="77777777" w:rsidTr="003A1C5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DFA5BD" w14:textId="77777777" w:rsidR="00682FD3" w:rsidRPr="00395939" w:rsidRDefault="00682FD3" w:rsidP="003A1C59">
            <w:pPr>
              <w:spacing w:line="22" w:lineRule="atLeast"/>
              <w:rPr>
                <w:rFonts w:ascii="Open Sans" w:hAnsi="Open Sans" w:cs="Open Sans"/>
              </w:rPr>
            </w:pPr>
            <w:r w:rsidRPr="00395939">
              <w:rPr>
                <w:rFonts w:ascii="Open Sans" w:hAnsi="Open Sans" w:cs="Open Sans"/>
              </w:rPr>
              <w:t>Requirement 8(3)(c)</w:t>
            </w:r>
          </w:p>
        </w:tc>
        <w:tc>
          <w:tcPr>
            <w:tcW w:w="4776" w:type="dxa"/>
            <w:shd w:val="clear" w:color="auto" w:fill="auto"/>
          </w:tcPr>
          <w:p w14:paraId="2FE62152" w14:textId="77777777" w:rsidR="00682FD3" w:rsidRPr="00395939" w:rsidRDefault="00682FD3"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2A992294" w14:textId="77777777" w:rsidR="00682FD3" w:rsidRPr="00395939" w:rsidRDefault="00682FD3" w:rsidP="003A1C59">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4FD04ECC" w14:textId="77777777" w:rsidR="00682FD3" w:rsidRPr="00395939" w:rsidRDefault="00682FD3" w:rsidP="003A1C59">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056BC972" w14:textId="77777777" w:rsidR="00682FD3" w:rsidRPr="00395939" w:rsidRDefault="00682FD3" w:rsidP="003A1C59">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131BCC05" w14:textId="77777777" w:rsidR="00682FD3" w:rsidRPr="00395939" w:rsidRDefault="00682FD3" w:rsidP="003A1C59">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2C6E98BC" w14:textId="77777777" w:rsidR="00682FD3" w:rsidRPr="00395939" w:rsidRDefault="00682FD3" w:rsidP="003A1C59">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29E631A0" w14:textId="77777777" w:rsidR="00682FD3" w:rsidRPr="00395939" w:rsidRDefault="00682FD3" w:rsidP="003A1C59">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883" w:type="dxa"/>
            <w:shd w:val="clear" w:color="auto" w:fill="auto"/>
          </w:tcPr>
          <w:p w14:paraId="7F0A8BFB" w14:textId="77777777" w:rsidR="00682FD3" w:rsidRPr="00395939"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18901326"/>
                <w:placeholder>
                  <w:docPart w:val="E2A1F95CD85D4720BD91D1DAFC10EDA6"/>
                </w:placeholder>
                <w:dropDownList>
                  <w:listItem w:displayText="choose a rating" w:value="choose a rating"/>
                  <w:listItem w:displayText="Compliant" w:value="Compliant"/>
                  <w:listItem w:displayText="Not Compliant" w:value="Not Compliant"/>
                </w:dropDownList>
              </w:sdtPr>
              <w:sdtEndPr/>
              <w:sdtContent>
                <w:r w:rsidR="00682FD3" w:rsidRPr="00395939">
                  <w:rPr>
                    <w:rFonts w:ascii="Open Sans" w:hAnsi="Open Sans" w:cs="Open Sans"/>
                  </w:rPr>
                  <w:t>Compliant</w:t>
                </w:r>
              </w:sdtContent>
            </w:sdt>
            <w:r w:rsidR="00682FD3" w:rsidRPr="00395939">
              <w:rPr>
                <w:rFonts w:ascii="Open Sans" w:eastAsia="Open Sans" w:hAnsi="Open Sans" w:cs="Open Sans"/>
              </w:rPr>
              <w:t xml:space="preserve"> </w:t>
            </w:r>
          </w:p>
        </w:tc>
        <w:tc>
          <w:tcPr>
            <w:tcW w:w="1944" w:type="dxa"/>
            <w:shd w:val="clear" w:color="auto" w:fill="auto"/>
          </w:tcPr>
          <w:p w14:paraId="52A9199D" w14:textId="77777777" w:rsidR="00682FD3" w:rsidRPr="00395939"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9896377"/>
                <w:placeholder>
                  <w:docPart w:val="0AE5275AEF54434F9380B5CF7F9C4DBE"/>
                </w:placeholder>
                <w:dropDownList>
                  <w:listItem w:displayText="choose a rating" w:value="choose a rating"/>
                  <w:listItem w:displayText="Compliant" w:value="Compliant"/>
                  <w:listItem w:displayText="Not Compliant" w:value="Not Compliant"/>
                </w:dropDownList>
              </w:sdtPr>
              <w:sdtEndPr/>
              <w:sdtContent>
                <w:r w:rsidR="00682FD3" w:rsidRPr="00395939">
                  <w:rPr>
                    <w:rFonts w:ascii="Open Sans" w:hAnsi="Open Sans" w:cs="Open Sans"/>
                  </w:rPr>
                  <w:t>Compliant</w:t>
                </w:r>
              </w:sdtContent>
            </w:sdt>
            <w:r w:rsidR="00682FD3" w:rsidRPr="00395939">
              <w:rPr>
                <w:rFonts w:ascii="Open Sans" w:eastAsia="Open Sans" w:hAnsi="Open Sans" w:cs="Open Sans"/>
              </w:rPr>
              <w:t xml:space="preserve"> </w:t>
            </w:r>
          </w:p>
        </w:tc>
      </w:tr>
      <w:tr w:rsidR="00682FD3" w14:paraId="0705A42B" w14:textId="77777777" w:rsidTr="003A1C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465F64" w14:textId="77777777" w:rsidR="00682FD3" w:rsidRPr="00395939" w:rsidRDefault="00682FD3" w:rsidP="003A1C59">
            <w:pPr>
              <w:spacing w:line="22" w:lineRule="atLeast"/>
              <w:rPr>
                <w:rFonts w:ascii="Open Sans" w:hAnsi="Open Sans" w:cs="Open Sans"/>
              </w:rPr>
            </w:pPr>
            <w:r w:rsidRPr="00395939">
              <w:rPr>
                <w:rFonts w:ascii="Open Sans" w:hAnsi="Open Sans" w:cs="Open Sans"/>
              </w:rPr>
              <w:t>Requirement 8(3)(d)</w:t>
            </w:r>
          </w:p>
        </w:tc>
        <w:tc>
          <w:tcPr>
            <w:tcW w:w="4776" w:type="dxa"/>
            <w:shd w:val="clear" w:color="auto" w:fill="auto"/>
          </w:tcPr>
          <w:p w14:paraId="7DC65DCF" w14:textId="77777777" w:rsidR="00682FD3" w:rsidRPr="00395939" w:rsidRDefault="00682FD3"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3E09D046" w14:textId="77777777" w:rsidR="00682FD3" w:rsidRPr="00395939" w:rsidRDefault="00682FD3" w:rsidP="003A1C59">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1987F3DC" w14:textId="77777777" w:rsidR="00682FD3" w:rsidRPr="00395939" w:rsidRDefault="00682FD3" w:rsidP="003A1C59">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0FA2FE04" w14:textId="77777777" w:rsidR="00682FD3" w:rsidRPr="00395939" w:rsidRDefault="00682FD3" w:rsidP="003A1C59">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7AF790AE" w14:textId="77777777" w:rsidR="00682FD3" w:rsidRPr="00395939" w:rsidRDefault="00682FD3" w:rsidP="003A1C59">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883" w:type="dxa"/>
            <w:shd w:val="clear" w:color="auto" w:fill="auto"/>
          </w:tcPr>
          <w:p w14:paraId="06764A04" w14:textId="77777777" w:rsidR="00682FD3" w:rsidRPr="00395939" w:rsidRDefault="006333EC" w:rsidP="003A1C59">
            <w:pPr>
              <w:pStyle w:val="ListBullet"/>
              <w:numPr>
                <w:ilvl w:val="0"/>
                <w:numId w:val="0"/>
              </w:numPr>
              <w:tabs>
                <w:tab w:val="num" w:pos="360"/>
              </w:tabs>
              <w:spacing w:before="0" w:after="120" w:line="22" w:lineRule="atLeast"/>
              <w:ind w:left="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88152047"/>
                <w:placeholder>
                  <w:docPart w:val="5B57B7150F5648B18CE76EB5032E2C50"/>
                </w:placeholder>
                <w:dropDownList>
                  <w:listItem w:displayText="choose a rating" w:value="choose a rating"/>
                  <w:listItem w:displayText="Compliant" w:value="Compliant"/>
                  <w:listItem w:displayText="Not Compliant" w:value="Not Compliant"/>
                </w:dropDownList>
              </w:sdtPr>
              <w:sdtEndPr/>
              <w:sdtContent>
                <w:r w:rsidR="00682FD3" w:rsidRPr="00395939">
                  <w:rPr>
                    <w:rFonts w:ascii="Open Sans" w:hAnsi="Open Sans" w:cs="Open Sans"/>
                  </w:rPr>
                  <w:t>Compliant</w:t>
                </w:r>
              </w:sdtContent>
            </w:sdt>
          </w:p>
        </w:tc>
        <w:tc>
          <w:tcPr>
            <w:tcW w:w="1944" w:type="dxa"/>
            <w:shd w:val="clear" w:color="auto" w:fill="auto"/>
          </w:tcPr>
          <w:p w14:paraId="03023706" w14:textId="77777777" w:rsidR="00682FD3" w:rsidRPr="00395939" w:rsidRDefault="006333EC" w:rsidP="003A1C5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17729781"/>
                <w:placeholder>
                  <w:docPart w:val="4803EA38049744E6831CA246B1E54EB0"/>
                </w:placeholder>
                <w:dropDownList>
                  <w:listItem w:displayText="choose a rating" w:value="choose a rating"/>
                  <w:listItem w:displayText="Compliant" w:value="Compliant"/>
                  <w:listItem w:displayText="Not Compliant" w:value="Not Compliant"/>
                </w:dropDownList>
              </w:sdtPr>
              <w:sdtEndPr/>
              <w:sdtContent>
                <w:r w:rsidR="00682FD3" w:rsidRPr="00395939">
                  <w:rPr>
                    <w:rFonts w:ascii="Open Sans" w:hAnsi="Open Sans" w:cs="Open Sans"/>
                  </w:rPr>
                  <w:t>Compliant</w:t>
                </w:r>
              </w:sdtContent>
            </w:sdt>
            <w:r w:rsidR="00682FD3" w:rsidRPr="00395939">
              <w:rPr>
                <w:rFonts w:ascii="Open Sans" w:eastAsia="Open Sans" w:hAnsi="Open Sans" w:cs="Open Sans"/>
              </w:rPr>
              <w:t xml:space="preserve"> </w:t>
            </w:r>
          </w:p>
        </w:tc>
      </w:tr>
      <w:tr w:rsidR="00682FD3" w14:paraId="5F409372" w14:textId="77777777" w:rsidTr="003A1C5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77C7EE" w14:textId="77777777" w:rsidR="00682FD3" w:rsidRPr="00395939" w:rsidRDefault="00682FD3" w:rsidP="003A1C59">
            <w:pPr>
              <w:spacing w:line="22" w:lineRule="atLeast"/>
              <w:rPr>
                <w:rFonts w:ascii="Open Sans" w:hAnsi="Open Sans" w:cs="Open Sans"/>
              </w:rPr>
            </w:pPr>
            <w:r w:rsidRPr="00395939">
              <w:rPr>
                <w:rFonts w:ascii="Open Sans" w:hAnsi="Open Sans" w:cs="Open Sans"/>
              </w:rPr>
              <w:t>Requirement 8(3)(e)</w:t>
            </w:r>
          </w:p>
        </w:tc>
        <w:tc>
          <w:tcPr>
            <w:tcW w:w="4776" w:type="dxa"/>
            <w:shd w:val="clear" w:color="auto" w:fill="auto"/>
          </w:tcPr>
          <w:p w14:paraId="543E0324" w14:textId="77777777" w:rsidR="00682FD3" w:rsidRPr="00395939" w:rsidRDefault="00682FD3"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Where clinical care is provided—a clinical governance framework, </w:t>
            </w:r>
            <w:r w:rsidRPr="00395939">
              <w:rPr>
                <w:rFonts w:ascii="Open Sans" w:hAnsi="Open Sans" w:cs="Open Sans"/>
              </w:rPr>
              <w:lastRenderedPageBreak/>
              <w:t>including but not limited to the following:</w:t>
            </w:r>
          </w:p>
          <w:p w14:paraId="6A0B5936" w14:textId="77777777" w:rsidR="00682FD3" w:rsidRPr="00395939" w:rsidRDefault="00682FD3" w:rsidP="003A1C59">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antimicrobial stewardship;</w:t>
            </w:r>
          </w:p>
          <w:p w14:paraId="506A645A" w14:textId="77777777" w:rsidR="00682FD3" w:rsidRPr="00395939" w:rsidRDefault="00682FD3" w:rsidP="003A1C59">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minimising the use of restraint;</w:t>
            </w:r>
          </w:p>
          <w:p w14:paraId="1C98B494" w14:textId="77777777" w:rsidR="00682FD3" w:rsidRPr="00395939" w:rsidRDefault="00682FD3" w:rsidP="003A1C59">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883" w:type="dxa"/>
            <w:shd w:val="clear" w:color="auto" w:fill="auto"/>
          </w:tcPr>
          <w:p w14:paraId="29544A1D" w14:textId="77777777" w:rsidR="00682FD3" w:rsidRPr="00395939"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97344957"/>
                <w:placeholder>
                  <w:docPart w:val="711B3E5C006F4EC5AD5A1B44A72B3847"/>
                </w:placeholder>
                <w:dropDownList>
                  <w:listItem w:displayText="choose a rating" w:value="choose a rating"/>
                  <w:listItem w:displayText="Compliant" w:value="Compliant"/>
                  <w:listItem w:displayText="Not Compliant" w:value="Not Compliant"/>
                </w:dropDownList>
              </w:sdtPr>
              <w:sdtEndPr/>
              <w:sdtContent>
                <w:r w:rsidR="00682FD3" w:rsidRPr="00395939">
                  <w:rPr>
                    <w:rFonts w:ascii="Open Sans" w:hAnsi="Open Sans" w:cs="Open Sans"/>
                  </w:rPr>
                  <w:t>Compliant</w:t>
                </w:r>
              </w:sdtContent>
            </w:sdt>
            <w:r w:rsidR="00682FD3" w:rsidRPr="00395939">
              <w:rPr>
                <w:rFonts w:ascii="Open Sans" w:eastAsia="Open Sans" w:hAnsi="Open Sans" w:cs="Open Sans"/>
              </w:rPr>
              <w:t xml:space="preserve"> </w:t>
            </w:r>
          </w:p>
        </w:tc>
        <w:tc>
          <w:tcPr>
            <w:tcW w:w="1944" w:type="dxa"/>
            <w:shd w:val="clear" w:color="auto" w:fill="auto"/>
          </w:tcPr>
          <w:p w14:paraId="21AC04CB" w14:textId="77777777" w:rsidR="00682FD3" w:rsidRPr="00395939" w:rsidRDefault="006333EC" w:rsidP="003A1C5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21714630"/>
                <w:placeholder>
                  <w:docPart w:val="B80367C30F314D9AA07CABFF0F5F782E"/>
                </w:placeholder>
                <w:dropDownList>
                  <w:listItem w:displayText="choose a rating" w:value="choose a rating"/>
                  <w:listItem w:displayText="Compliant" w:value="Compliant"/>
                  <w:listItem w:displayText="Not Compliant" w:value="Not Compliant"/>
                </w:dropDownList>
              </w:sdtPr>
              <w:sdtEndPr/>
              <w:sdtContent>
                <w:r w:rsidR="00682FD3" w:rsidRPr="00395939">
                  <w:rPr>
                    <w:rFonts w:ascii="Open Sans" w:hAnsi="Open Sans" w:cs="Open Sans"/>
                  </w:rPr>
                  <w:t>Compliant</w:t>
                </w:r>
              </w:sdtContent>
            </w:sdt>
            <w:r w:rsidR="00682FD3" w:rsidRPr="00395939">
              <w:rPr>
                <w:rFonts w:ascii="Open Sans" w:eastAsia="Open Sans" w:hAnsi="Open Sans" w:cs="Open Sans"/>
              </w:rPr>
              <w:t xml:space="preserve"> </w:t>
            </w:r>
          </w:p>
        </w:tc>
      </w:tr>
    </w:tbl>
    <w:p w14:paraId="4B6562FE" w14:textId="77777777" w:rsidR="00682FD3" w:rsidRPr="00395939" w:rsidRDefault="00682FD3" w:rsidP="00682FD3">
      <w:pPr>
        <w:pStyle w:val="Heading20"/>
        <w:rPr>
          <w:rFonts w:ascii="Open Sans" w:hAnsi="Open Sans" w:cs="Open Sans"/>
          <w:color w:val="781E77"/>
        </w:rPr>
      </w:pPr>
      <w:r w:rsidRPr="00395939">
        <w:rPr>
          <w:rFonts w:ascii="Open Sans" w:hAnsi="Open Sans" w:cs="Open Sans"/>
          <w:color w:val="781E77"/>
        </w:rPr>
        <w:t>Findings</w:t>
      </w:r>
    </w:p>
    <w:p w14:paraId="0B93774E" w14:textId="77777777" w:rsidR="00682FD3" w:rsidRPr="00B93939" w:rsidRDefault="00682FD3" w:rsidP="00682FD3">
      <w:pPr>
        <w:pStyle w:val="NormalArial"/>
        <w:rPr>
          <w:rFonts w:ascii="Open Sans" w:hAnsi="Open Sans" w:cs="Open Sans"/>
          <w:color w:val="auto"/>
        </w:rPr>
      </w:pPr>
      <w:r w:rsidRPr="00B93939">
        <w:rPr>
          <w:rFonts w:ascii="Open Sans" w:hAnsi="Open Sans" w:cs="Open Sans"/>
          <w:color w:val="auto"/>
        </w:rPr>
        <w:t xml:space="preserve">Consumers and representatives said they have opportunities to provide feedback and </w:t>
      </w:r>
      <w:r>
        <w:rPr>
          <w:rFonts w:ascii="Open Sans" w:hAnsi="Open Sans" w:cs="Open Sans"/>
          <w:color w:val="auto"/>
        </w:rPr>
        <w:t xml:space="preserve">have </w:t>
      </w:r>
      <w:r w:rsidRPr="00B93939">
        <w:rPr>
          <w:rFonts w:ascii="Open Sans" w:hAnsi="Open Sans" w:cs="Open Sans"/>
          <w:color w:val="auto"/>
        </w:rPr>
        <w:t xml:space="preserve">input into care and services provided. Management described and documentation showed processes used to engage consumers in the evaluation and development of their care and services. This included, feedback and complaints mechanisms, consumer satisfaction surveys and the Consumer Advisory Body. Documentation showed examples of where consumer feedback had informed wider organisation improvements. </w:t>
      </w:r>
    </w:p>
    <w:p w14:paraId="33549453" w14:textId="77777777" w:rsidR="00682FD3" w:rsidRPr="00E23C0F" w:rsidRDefault="00682FD3" w:rsidP="00682FD3">
      <w:pPr>
        <w:pStyle w:val="NormalArial"/>
        <w:rPr>
          <w:rFonts w:ascii="Open Sans" w:hAnsi="Open Sans" w:cs="Open Sans"/>
          <w:color w:val="auto"/>
        </w:rPr>
      </w:pPr>
      <w:r w:rsidRPr="00226F36">
        <w:rPr>
          <w:rFonts w:ascii="Open Sans" w:hAnsi="Open Sans" w:cs="Open Sans"/>
          <w:color w:val="auto"/>
        </w:rPr>
        <w:t>Systems and processes are in place which demonstrate the governing body promotes and is accountable for a culture of safe, inclusive and quality care and services. The governing body composition is guided by a code of ethics which ensures the right mix of suitably qualified members with relevant experience to govern the organisation, including one member with clinical experience. Documentation showed the governing body meets regularly throughout the year, discuss</w:t>
      </w:r>
      <w:r>
        <w:rPr>
          <w:rFonts w:ascii="Open Sans" w:hAnsi="Open Sans" w:cs="Open Sans"/>
          <w:color w:val="auto"/>
        </w:rPr>
        <w:t>es</w:t>
      </w:r>
      <w:r w:rsidRPr="00226F36">
        <w:rPr>
          <w:rFonts w:ascii="Open Sans" w:hAnsi="Open Sans" w:cs="Open Sans"/>
          <w:color w:val="auto"/>
        </w:rPr>
        <w:t xml:space="preserve"> reports specific to home care services and regularly review policies in relation to staff training, finance, risk and clinical indicators. </w:t>
      </w:r>
    </w:p>
    <w:p w14:paraId="4ECAF557" w14:textId="77777777" w:rsidR="00682FD3" w:rsidRDefault="00682FD3" w:rsidP="00682FD3">
      <w:pPr>
        <w:pStyle w:val="NormalArial"/>
        <w:rPr>
          <w:rFonts w:ascii="Open Sans" w:hAnsi="Open Sans" w:cs="Open Sans"/>
          <w:color w:val="auto"/>
        </w:rPr>
      </w:pPr>
      <w:r w:rsidRPr="00E23C0F">
        <w:rPr>
          <w:rFonts w:ascii="Open Sans" w:hAnsi="Open Sans" w:cs="Open Sans"/>
          <w:color w:val="auto"/>
        </w:rPr>
        <w:t xml:space="preserve">Management described and documentation showed there are effective organisation wide governance systems in place to support information management, continuous improvement, financial governance, workforce governance, regulatory compliance and feedback and complaints. </w:t>
      </w:r>
      <w:r>
        <w:rPr>
          <w:rFonts w:ascii="Open Sans" w:hAnsi="Open Sans" w:cs="Open Sans"/>
          <w:color w:val="auto"/>
        </w:rPr>
        <w:t xml:space="preserve">The provider has electronic information management systems used consistently across each service with secure access to staff. Processes are in place to update and disseminate changes to policies and procedures. Documentation showed the provider has a plan for continuous improvement which is monitored by tracking progress against actions and outcomes. Financial governance systems are in place, including a dashboard to track and regularly review unspent funds, monthly finance meetings between the chief financial officer and </w:t>
      </w:r>
      <w:r w:rsidRPr="00614993">
        <w:rPr>
          <w:rFonts w:ascii="Open Sans" w:hAnsi="Open Sans" w:cs="Open Sans"/>
          <w:color w:val="auto"/>
        </w:rPr>
        <w:t xml:space="preserve">chief executive officer and reporting to governing body. The provider has systems and processes in place to ensure compliance with relevant legislation and regulatory requirements, including workforce arrangements. The provider has </w:t>
      </w:r>
      <w:r>
        <w:rPr>
          <w:rFonts w:ascii="Open Sans" w:hAnsi="Open Sans" w:cs="Open Sans"/>
          <w:color w:val="auto"/>
        </w:rPr>
        <w:t xml:space="preserve">a </w:t>
      </w:r>
      <w:r w:rsidRPr="00614993">
        <w:rPr>
          <w:rFonts w:ascii="Open Sans" w:hAnsi="Open Sans" w:cs="Open Sans"/>
          <w:color w:val="auto"/>
        </w:rPr>
        <w:t xml:space="preserve">dedicated committee, who meets weekly, to discuss requirements and expectations of the changing regulatory environment. Documentation showed feedback and complaints information is regularly review, analysed, reported to the governing body and used to inform continuous improvement. </w:t>
      </w:r>
    </w:p>
    <w:p w14:paraId="5B32E57E" w14:textId="77777777" w:rsidR="00682FD3" w:rsidRPr="00F25C60" w:rsidRDefault="00682FD3" w:rsidP="00682FD3">
      <w:pPr>
        <w:pStyle w:val="NormalArial"/>
        <w:rPr>
          <w:rFonts w:ascii="Open Sans" w:hAnsi="Open Sans" w:cs="Open Sans"/>
          <w:color w:val="auto"/>
        </w:rPr>
      </w:pPr>
      <w:r w:rsidRPr="00213869">
        <w:rPr>
          <w:rFonts w:ascii="Open Sans" w:hAnsi="Open Sans" w:cs="Open Sans"/>
          <w:color w:val="auto"/>
        </w:rPr>
        <w:t xml:space="preserve">Consumers, representatives, staff and management described, and documentation showed there are effective organisation wide risk management systems in place. Consumers and representatives said care and services are provided in a way which supports consumers’ independence, choice and enables them to live the best life they can. </w:t>
      </w:r>
      <w:r w:rsidRPr="00213869">
        <w:rPr>
          <w:rFonts w:ascii="Open Sans" w:hAnsi="Open Sans" w:cs="Open Sans"/>
          <w:color w:val="auto"/>
        </w:rPr>
        <w:lastRenderedPageBreak/>
        <w:t>Strategies to identify and plan for individual consumer risk are embedded into care planning and staff training processes. Systems are in place to ensure effective oversight and monitoring of both business and individual consumer risk, including high impact and high prevalence risks. Systems are in place which identify, address and report incidents and/or hazards, including SIR</w:t>
      </w:r>
      <w:r>
        <w:rPr>
          <w:rFonts w:ascii="Open Sans" w:hAnsi="Open Sans" w:cs="Open Sans"/>
          <w:color w:val="auto"/>
        </w:rPr>
        <w:t>S</w:t>
      </w:r>
      <w:r w:rsidRPr="00213869">
        <w:rPr>
          <w:rFonts w:ascii="Open Sans" w:hAnsi="Open Sans" w:cs="Open Sans"/>
          <w:color w:val="auto"/>
        </w:rPr>
        <w:t xml:space="preserve"> incidents. Processes are in place to support staff with </w:t>
      </w:r>
      <w:r w:rsidRPr="00F25C60">
        <w:rPr>
          <w:rFonts w:ascii="Open Sans" w:hAnsi="Open Sans" w:cs="Open Sans"/>
          <w:color w:val="auto"/>
        </w:rPr>
        <w:t>incident management and in identifying and responding to the signs of abuse and neglect.</w:t>
      </w:r>
    </w:p>
    <w:p w14:paraId="4A9AF946" w14:textId="77777777" w:rsidR="00682FD3" w:rsidRPr="00F25C60" w:rsidRDefault="00682FD3" w:rsidP="00682FD3">
      <w:pPr>
        <w:pStyle w:val="NormalArial"/>
        <w:rPr>
          <w:rFonts w:ascii="Open Sans" w:hAnsi="Open Sans" w:cs="Open Sans"/>
          <w:color w:val="auto"/>
        </w:rPr>
      </w:pPr>
      <w:r w:rsidRPr="00F25C60">
        <w:rPr>
          <w:rFonts w:ascii="Open Sans" w:hAnsi="Open Sans" w:cs="Open Sans"/>
          <w:color w:val="auto"/>
        </w:rPr>
        <w:t xml:space="preserve">Staff and management described, and documentation showed the provider has a clinical governance framework, including established roles and responsibilities. Systems in place include a dedicated team responsible for review and trending of clinical incidents and indicators, regular reports on clinical indicators to the governing body, clinical oversight with monthly meetings across each region and internal audit processes for clinical care. Documentation showed policies and training provided to staff in relation to antimicrobial stewardship. Systems are in place to identify, manage and monitor high-impact and high prevalence risks associated with consumers’ clinical care. Procedures and training are in place to guide staff in the use of open disclosure when something goes wrong. </w:t>
      </w:r>
    </w:p>
    <w:p w14:paraId="6AF8A238" w14:textId="08EE6BE6" w:rsidR="0011255C" w:rsidRPr="00F4638A" w:rsidRDefault="00682FD3" w:rsidP="00F4638A">
      <w:pPr>
        <w:pStyle w:val="NormalArial"/>
        <w:rPr>
          <w:rFonts w:ascii="Open Sans" w:hAnsi="Open Sans" w:cs="Open Sans"/>
          <w:color w:val="auto"/>
        </w:rPr>
      </w:pPr>
      <w:r w:rsidRPr="00F25C60">
        <w:rPr>
          <w:rFonts w:ascii="Open Sans" w:hAnsi="Open Sans" w:cs="Open Sans"/>
          <w:color w:val="auto"/>
        </w:rPr>
        <w:t xml:space="preserve">Based on the evidence summarised above, I find the provider, in relation to each service, compliant with all Requirements in Standard 8 Organisation governance.  </w:t>
      </w:r>
    </w:p>
    <w:sectPr w:rsidR="0011255C" w:rsidRPr="00F4638A"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E9AA3" w14:textId="77777777" w:rsidR="00D96A71" w:rsidRDefault="00D96A71">
      <w:pPr>
        <w:spacing w:after="0"/>
      </w:pPr>
      <w:r>
        <w:separator/>
      </w:r>
    </w:p>
  </w:endnote>
  <w:endnote w:type="continuationSeparator" w:id="0">
    <w:p w14:paraId="60657108" w14:textId="77777777" w:rsidR="00D96A71" w:rsidRDefault="00D96A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B422F" w14:textId="77777777" w:rsidR="0011255C" w:rsidRDefault="0011255C" w:rsidP="00937FBB">
    <w:pPr>
      <w:pStyle w:val="FooterArial9"/>
      <w:rPr>
        <w:rStyle w:val="FooterBold"/>
        <w:rFonts w:ascii="Arial" w:hAnsi="Arial"/>
        <w:b w:val="0"/>
      </w:rPr>
    </w:pPr>
    <w:bookmarkStart w:id="7" w:name="_Hlk144301213"/>
  </w:p>
  <w:bookmarkEnd w:id="7"/>
  <w:p w14:paraId="0266CE0F" w14:textId="77777777" w:rsidR="0011255C" w:rsidRPr="00DF37F2" w:rsidRDefault="00A073A1"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Respect Group Limited</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3CFBC5C7" w14:textId="77777777" w:rsidR="0011255C" w:rsidRPr="00DF37F2" w:rsidRDefault="00A073A1"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300508</w:t>
    </w:r>
    <w:r w:rsidRPr="00DF37F2">
      <w:rPr>
        <w:rStyle w:val="FooterBold"/>
        <w:rFonts w:ascii="Arial" w:hAnsi="Arial"/>
        <w:b w:val="0"/>
      </w:rPr>
      <w:tab/>
      <w:t xml:space="preserve">OFFICIAL: Sensitive </w:t>
    </w:r>
  </w:p>
  <w:p w14:paraId="21DF4335" w14:textId="77777777" w:rsidR="0011255C" w:rsidRPr="00937FBB" w:rsidRDefault="00A073A1"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6F80C" w14:textId="77777777" w:rsidR="00D96A71" w:rsidRDefault="00D96A71" w:rsidP="00D71F88">
      <w:pPr>
        <w:spacing w:after="0"/>
      </w:pPr>
      <w:r>
        <w:separator/>
      </w:r>
    </w:p>
  </w:footnote>
  <w:footnote w:type="continuationSeparator" w:id="0">
    <w:p w14:paraId="774171DA" w14:textId="77777777" w:rsidR="00D96A71" w:rsidRDefault="00D96A71" w:rsidP="00D71F88">
      <w:pPr>
        <w:spacing w:after="0"/>
      </w:pPr>
      <w:r>
        <w:continuationSeparator/>
      </w:r>
    </w:p>
  </w:footnote>
  <w:footnote w:id="1">
    <w:p w14:paraId="2FC4798B" w14:textId="77777777" w:rsidR="00682FD3" w:rsidRPr="00BC21BC" w:rsidRDefault="00682FD3" w:rsidP="00682FD3">
      <w:pPr>
        <w:pStyle w:val="FootnoteText"/>
        <w:rPr>
          <w:rFonts w:ascii="Arial" w:hAnsi="Arial" w:cs="Arial"/>
          <w:color w:val="auto"/>
          <w:sz w:val="20"/>
          <w:szCs w:val="20"/>
        </w:rPr>
      </w:pPr>
      <w:r w:rsidRPr="00BC21BC">
        <w:rPr>
          <w:rStyle w:val="FootnoteReference"/>
          <w:color w:val="auto"/>
        </w:rPr>
        <w:footnoteRef/>
      </w:r>
      <w:r w:rsidRPr="00BC21BC">
        <w:rPr>
          <w:color w:val="auto"/>
        </w:rPr>
        <w:t xml:space="preserve"> </w:t>
      </w:r>
      <w:r w:rsidRPr="00BC21BC">
        <w:rPr>
          <w:rFonts w:ascii="Arial" w:hAnsi="Arial" w:cs="Arial"/>
          <w:color w:val="auto"/>
          <w:sz w:val="20"/>
          <w:szCs w:val="20"/>
        </w:rPr>
        <w:t>The preparation of the performance report is in accordance with section 57</w:t>
      </w:r>
      <w:r w:rsidRPr="00BC21BC">
        <w:rPr>
          <w:rFonts w:ascii="Arial" w:hAnsi="Arial" w:cs="Arial"/>
          <w:b/>
          <w:color w:val="auto"/>
          <w:sz w:val="20"/>
          <w:szCs w:val="20"/>
        </w:rPr>
        <w:t xml:space="preserve"> </w:t>
      </w:r>
      <w:r w:rsidRPr="00BC21BC">
        <w:rPr>
          <w:rFonts w:ascii="Arial" w:hAnsi="Arial" w:cs="Arial"/>
          <w:color w:val="auto"/>
          <w:sz w:val="20"/>
          <w:szCs w:val="20"/>
        </w:rPr>
        <w:t>of the Aged Care Quality and Safety Commission Rules 2018.</w:t>
      </w:r>
    </w:p>
    <w:p w14:paraId="1F778DAF" w14:textId="77777777" w:rsidR="00682FD3" w:rsidRDefault="00682FD3" w:rsidP="00682FD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DD803" w14:textId="77777777" w:rsidR="0011255C" w:rsidRDefault="00A073A1">
    <w:pPr>
      <w:pStyle w:val="Header"/>
    </w:pPr>
    <w:r>
      <w:rPr>
        <w:noProof/>
        <w:color w:val="2B579A"/>
        <w:shd w:val="clear" w:color="auto" w:fill="E6E6E6"/>
        <w:lang w:val="en-US"/>
      </w:rPr>
      <w:drawing>
        <wp:anchor distT="0" distB="0" distL="114300" distR="114300" simplePos="0" relativeHeight="251658241" behindDoc="1" locked="0" layoutInCell="1" allowOverlap="1" wp14:anchorId="3445F730" wp14:editId="7B28A95A">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A002" w14:textId="77777777" w:rsidR="0011255C" w:rsidRDefault="00A073A1">
    <w:pPr>
      <w:pStyle w:val="Header"/>
    </w:pPr>
    <w:r>
      <w:rPr>
        <w:noProof/>
      </w:rPr>
      <w:drawing>
        <wp:anchor distT="0" distB="0" distL="114300" distR="114300" simplePos="0" relativeHeight="251658240" behindDoc="0" locked="0" layoutInCell="1" allowOverlap="1" wp14:anchorId="61F5D562" wp14:editId="2F07FBD3">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0AE8C540">
      <w:start w:val="1"/>
      <w:numFmt w:val="lowerRoman"/>
      <w:lvlText w:val="(%1)"/>
      <w:lvlJc w:val="left"/>
      <w:pPr>
        <w:ind w:left="1080" w:hanging="720"/>
      </w:pPr>
      <w:rPr>
        <w:rFonts w:hint="default"/>
      </w:rPr>
    </w:lvl>
    <w:lvl w:ilvl="1" w:tplc="A70014A8" w:tentative="1">
      <w:start w:val="1"/>
      <w:numFmt w:val="lowerLetter"/>
      <w:lvlText w:val="%2."/>
      <w:lvlJc w:val="left"/>
      <w:pPr>
        <w:ind w:left="1440" w:hanging="360"/>
      </w:pPr>
    </w:lvl>
    <w:lvl w:ilvl="2" w:tplc="EDE87750" w:tentative="1">
      <w:start w:val="1"/>
      <w:numFmt w:val="lowerRoman"/>
      <w:lvlText w:val="%3."/>
      <w:lvlJc w:val="right"/>
      <w:pPr>
        <w:ind w:left="2160" w:hanging="180"/>
      </w:pPr>
    </w:lvl>
    <w:lvl w:ilvl="3" w:tplc="AD529AF0" w:tentative="1">
      <w:start w:val="1"/>
      <w:numFmt w:val="decimal"/>
      <w:lvlText w:val="%4."/>
      <w:lvlJc w:val="left"/>
      <w:pPr>
        <w:ind w:left="2880" w:hanging="360"/>
      </w:pPr>
    </w:lvl>
    <w:lvl w:ilvl="4" w:tplc="79E239F4" w:tentative="1">
      <w:start w:val="1"/>
      <w:numFmt w:val="lowerLetter"/>
      <w:lvlText w:val="%5."/>
      <w:lvlJc w:val="left"/>
      <w:pPr>
        <w:ind w:left="3600" w:hanging="360"/>
      </w:pPr>
    </w:lvl>
    <w:lvl w:ilvl="5" w:tplc="ABA66B0E" w:tentative="1">
      <w:start w:val="1"/>
      <w:numFmt w:val="lowerRoman"/>
      <w:lvlText w:val="%6."/>
      <w:lvlJc w:val="right"/>
      <w:pPr>
        <w:ind w:left="4320" w:hanging="180"/>
      </w:pPr>
    </w:lvl>
    <w:lvl w:ilvl="6" w:tplc="82C6895C" w:tentative="1">
      <w:start w:val="1"/>
      <w:numFmt w:val="decimal"/>
      <w:lvlText w:val="%7."/>
      <w:lvlJc w:val="left"/>
      <w:pPr>
        <w:ind w:left="5040" w:hanging="360"/>
      </w:pPr>
    </w:lvl>
    <w:lvl w:ilvl="7" w:tplc="153E28CE" w:tentative="1">
      <w:start w:val="1"/>
      <w:numFmt w:val="lowerLetter"/>
      <w:lvlText w:val="%8."/>
      <w:lvlJc w:val="left"/>
      <w:pPr>
        <w:ind w:left="5760" w:hanging="360"/>
      </w:pPr>
    </w:lvl>
    <w:lvl w:ilvl="8" w:tplc="C0D080D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70F4DAB4">
      <w:start w:val="1"/>
      <w:numFmt w:val="lowerRoman"/>
      <w:lvlText w:val="(%1)"/>
      <w:lvlJc w:val="left"/>
      <w:pPr>
        <w:ind w:left="1080" w:hanging="720"/>
      </w:pPr>
      <w:rPr>
        <w:rFonts w:hint="default"/>
      </w:rPr>
    </w:lvl>
    <w:lvl w:ilvl="1" w:tplc="C15680E2" w:tentative="1">
      <w:start w:val="1"/>
      <w:numFmt w:val="lowerLetter"/>
      <w:lvlText w:val="%2."/>
      <w:lvlJc w:val="left"/>
      <w:pPr>
        <w:ind w:left="1440" w:hanging="360"/>
      </w:pPr>
    </w:lvl>
    <w:lvl w:ilvl="2" w:tplc="EE664A80" w:tentative="1">
      <w:start w:val="1"/>
      <w:numFmt w:val="lowerRoman"/>
      <w:lvlText w:val="%3."/>
      <w:lvlJc w:val="right"/>
      <w:pPr>
        <w:ind w:left="2160" w:hanging="180"/>
      </w:pPr>
    </w:lvl>
    <w:lvl w:ilvl="3" w:tplc="8FA2CBCE" w:tentative="1">
      <w:start w:val="1"/>
      <w:numFmt w:val="decimal"/>
      <w:lvlText w:val="%4."/>
      <w:lvlJc w:val="left"/>
      <w:pPr>
        <w:ind w:left="2880" w:hanging="360"/>
      </w:pPr>
    </w:lvl>
    <w:lvl w:ilvl="4" w:tplc="4296E1F6" w:tentative="1">
      <w:start w:val="1"/>
      <w:numFmt w:val="lowerLetter"/>
      <w:lvlText w:val="%5."/>
      <w:lvlJc w:val="left"/>
      <w:pPr>
        <w:ind w:left="3600" w:hanging="360"/>
      </w:pPr>
    </w:lvl>
    <w:lvl w:ilvl="5" w:tplc="37B22D50" w:tentative="1">
      <w:start w:val="1"/>
      <w:numFmt w:val="lowerRoman"/>
      <w:lvlText w:val="%6."/>
      <w:lvlJc w:val="right"/>
      <w:pPr>
        <w:ind w:left="4320" w:hanging="180"/>
      </w:pPr>
    </w:lvl>
    <w:lvl w:ilvl="6" w:tplc="9F2625C2" w:tentative="1">
      <w:start w:val="1"/>
      <w:numFmt w:val="decimal"/>
      <w:lvlText w:val="%7."/>
      <w:lvlJc w:val="left"/>
      <w:pPr>
        <w:ind w:left="5040" w:hanging="360"/>
      </w:pPr>
    </w:lvl>
    <w:lvl w:ilvl="7" w:tplc="F760AFC0" w:tentative="1">
      <w:start w:val="1"/>
      <w:numFmt w:val="lowerLetter"/>
      <w:lvlText w:val="%8."/>
      <w:lvlJc w:val="left"/>
      <w:pPr>
        <w:ind w:left="5760" w:hanging="360"/>
      </w:pPr>
    </w:lvl>
    <w:lvl w:ilvl="8" w:tplc="CC403360"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F6C228EE">
      <w:start w:val="1"/>
      <w:numFmt w:val="lowerRoman"/>
      <w:lvlText w:val="(%1)"/>
      <w:lvlJc w:val="left"/>
      <w:pPr>
        <w:ind w:left="1080" w:hanging="720"/>
      </w:pPr>
      <w:rPr>
        <w:rFonts w:hint="default"/>
      </w:rPr>
    </w:lvl>
    <w:lvl w:ilvl="1" w:tplc="8CD8AF18" w:tentative="1">
      <w:start w:val="1"/>
      <w:numFmt w:val="lowerLetter"/>
      <w:lvlText w:val="%2."/>
      <w:lvlJc w:val="left"/>
      <w:pPr>
        <w:ind w:left="1440" w:hanging="360"/>
      </w:pPr>
    </w:lvl>
    <w:lvl w:ilvl="2" w:tplc="CFD4976A" w:tentative="1">
      <w:start w:val="1"/>
      <w:numFmt w:val="lowerRoman"/>
      <w:lvlText w:val="%3."/>
      <w:lvlJc w:val="right"/>
      <w:pPr>
        <w:ind w:left="2160" w:hanging="180"/>
      </w:pPr>
    </w:lvl>
    <w:lvl w:ilvl="3" w:tplc="40A20CC2" w:tentative="1">
      <w:start w:val="1"/>
      <w:numFmt w:val="decimal"/>
      <w:lvlText w:val="%4."/>
      <w:lvlJc w:val="left"/>
      <w:pPr>
        <w:ind w:left="2880" w:hanging="360"/>
      </w:pPr>
    </w:lvl>
    <w:lvl w:ilvl="4" w:tplc="C9601A18" w:tentative="1">
      <w:start w:val="1"/>
      <w:numFmt w:val="lowerLetter"/>
      <w:lvlText w:val="%5."/>
      <w:lvlJc w:val="left"/>
      <w:pPr>
        <w:ind w:left="3600" w:hanging="360"/>
      </w:pPr>
    </w:lvl>
    <w:lvl w:ilvl="5" w:tplc="5E30C270" w:tentative="1">
      <w:start w:val="1"/>
      <w:numFmt w:val="lowerRoman"/>
      <w:lvlText w:val="%6."/>
      <w:lvlJc w:val="right"/>
      <w:pPr>
        <w:ind w:left="4320" w:hanging="180"/>
      </w:pPr>
    </w:lvl>
    <w:lvl w:ilvl="6" w:tplc="D180B3A2" w:tentative="1">
      <w:start w:val="1"/>
      <w:numFmt w:val="decimal"/>
      <w:lvlText w:val="%7."/>
      <w:lvlJc w:val="left"/>
      <w:pPr>
        <w:ind w:left="5040" w:hanging="360"/>
      </w:pPr>
    </w:lvl>
    <w:lvl w:ilvl="7" w:tplc="E25CA584" w:tentative="1">
      <w:start w:val="1"/>
      <w:numFmt w:val="lowerLetter"/>
      <w:lvlText w:val="%8."/>
      <w:lvlJc w:val="left"/>
      <w:pPr>
        <w:ind w:left="5760" w:hanging="360"/>
      </w:pPr>
    </w:lvl>
    <w:lvl w:ilvl="8" w:tplc="2B5E3992"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95AA3CB2">
      <w:start w:val="1"/>
      <w:numFmt w:val="lowerRoman"/>
      <w:lvlText w:val="(%1)"/>
      <w:lvlJc w:val="left"/>
      <w:pPr>
        <w:ind w:left="1080" w:hanging="720"/>
      </w:pPr>
      <w:rPr>
        <w:rFonts w:hint="default"/>
      </w:rPr>
    </w:lvl>
    <w:lvl w:ilvl="1" w:tplc="D3B20F88" w:tentative="1">
      <w:start w:val="1"/>
      <w:numFmt w:val="lowerLetter"/>
      <w:lvlText w:val="%2."/>
      <w:lvlJc w:val="left"/>
      <w:pPr>
        <w:ind w:left="1440" w:hanging="360"/>
      </w:pPr>
    </w:lvl>
    <w:lvl w:ilvl="2" w:tplc="49B61A18" w:tentative="1">
      <w:start w:val="1"/>
      <w:numFmt w:val="lowerRoman"/>
      <w:lvlText w:val="%3."/>
      <w:lvlJc w:val="right"/>
      <w:pPr>
        <w:ind w:left="2160" w:hanging="180"/>
      </w:pPr>
    </w:lvl>
    <w:lvl w:ilvl="3" w:tplc="6744FC4A" w:tentative="1">
      <w:start w:val="1"/>
      <w:numFmt w:val="decimal"/>
      <w:lvlText w:val="%4."/>
      <w:lvlJc w:val="left"/>
      <w:pPr>
        <w:ind w:left="2880" w:hanging="360"/>
      </w:pPr>
    </w:lvl>
    <w:lvl w:ilvl="4" w:tplc="4EACA91A" w:tentative="1">
      <w:start w:val="1"/>
      <w:numFmt w:val="lowerLetter"/>
      <w:lvlText w:val="%5."/>
      <w:lvlJc w:val="left"/>
      <w:pPr>
        <w:ind w:left="3600" w:hanging="360"/>
      </w:pPr>
    </w:lvl>
    <w:lvl w:ilvl="5" w:tplc="F56A6B0E" w:tentative="1">
      <w:start w:val="1"/>
      <w:numFmt w:val="lowerRoman"/>
      <w:lvlText w:val="%6."/>
      <w:lvlJc w:val="right"/>
      <w:pPr>
        <w:ind w:left="4320" w:hanging="180"/>
      </w:pPr>
    </w:lvl>
    <w:lvl w:ilvl="6" w:tplc="7A44FDE2" w:tentative="1">
      <w:start w:val="1"/>
      <w:numFmt w:val="decimal"/>
      <w:lvlText w:val="%7."/>
      <w:lvlJc w:val="left"/>
      <w:pPr>
        <w:ind w:left="5040" w:hanging="360"/>
      </w:pPr>
    </w:lvl>
    <w:lvl w:ilvl="7" w:tplc="62328524" w:tentative="1">
      <w:start w:val="1"/>
      <w:numFmt w:val="lowerLetter"/>
      <w:lvlText w:val="%8."/>
      <w:lvlJc w:val="left"/>
      <w:pPr>
        <w:ind w:left="5760" w:hanging="360"/>
      </w:pPr>
    </w:lvl>
    <w:lvl w:ilvl="8" w:tplc="47420586"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4D2E3FC0">
      <w:start w:val="1"/>
      <w:numFmt w:val="lowerRoman"/>
      <w:lvlText w:val="(%1)"/>
      <w:lvlJc w:val="left"/>
      <w:pPr>
        <w:ind w:left="1080" w:hanging="720"/>
      </w:pPr>
      <w:rPr>
        <w:rFonts w:hint="default"/>
      </w:rPr>
    </w:lvl>
    <w:lvl w:ilvl="1" w:tplc="3356D72A" w:tentative="1">
      <w:start w:val="1"/>
      <w:numFmt w:val="lowerLetter"/>
      <w:lvlText w:val="%2."/>
      <w:lvlJc w:val="left"/>
      <w:pPr>
        <w:ind w:left="1440" w:hanging="360"/>
      </w:pPr>
    </w:lvl>
    <w:lvl w:ilvl="2" w:tplc="F0127270" w:tentative="1">
      <w:start w:val="1"/>
      <w:numFmt w:val="lowerRoman"/>
      <w:lvlText w:val="%3."/>
      <w:lvlJc w:val="right"/>
      <w:pPr>
        <w:ind w:left="2160" w:hanging="180"/>
      </w:pPr>
    </w:lvl>
    <w:lvl w:ilvl="3" w:tplc="AFFA869E" w:tentative="1">
      <w:start w:val="1"/>
      <w:numFmt w:val="decimal"/>
      <w:lvlText w:val="%4."/>
      <w:lvlJc w:val="left"/>
      <w:pPr>
        <w:ind w:left="2880" w:hanging="360"/>
      </w:pPr>
    </w:lvl>
    <w:lvl w:ilvl="4" w:tplc="CB46DE6E" w:tentative="1">
      <w:start w:val="1"/>
      <w:numFmt w:val="lowerLetter"/>
      <w:lvlText w:val="%5."/>
      <w:lvlJc w:val="left"/>
      <w:pPr>
        <w:ind w:left="3600" w:hanging="360"/>
      </w:pPr>
    </w:lvl>
    <w:lvl w:ilvl="5" w:tplc="B4220E28" w:tentative="1">
      <w:start w:val="1"/>
      <w:numFmt w:val="lowerRoman"/>
      <w:lvlText w:val="%6."/>
      <w:lvlJc w:val="right"/>
      <w:pPr>
        <w:ind w:left="4320" w:hanging="180"/>
      </w:pPr>
    </w:lvl>
    <w:lvl w:ilvl="6" w:tplc="59A0AED8" w:tentative="1">
      <w:start w:val="1"/>
      <w:numFmt w:val="decimal"/>
      <w:lvlText w:val="%7."/>
      <w:lvlJc w:val="left"/>
      <w:pPr>
        <w:ind w:left="5040" w:hanging="360"/>
      </w:pPr>
    </w:lvl>
    <w:lvl w:ilvl="7" w:tplc="203AD866" w:tentative="1">
      <w:start w:val="1"/>
      <w:numFmt w:val="lowerLetter"/>
      <w:lvlText w:val="%8."/>
      <w:lvlJc w:val="left"/>
      <w:pPr>
        <w:ind w:left="5760" w:hanging="360"/>
      </w:pPr>
    </w:lvl>
    <w:lvl w:ilvl="8" w:tplc="5E901F78"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E6E8D644">
      <w:start w:val="1"/>
      <w:numFmt w:val="bullet"/>
      <w:lvlText w:val=""/>
      <w:lvlJc w:val="left"/>
      <w:pPr>
        <w:ind w:left="720" w:hanging="360"/>
      </w:pPr>
      <w:rPr>
        <w:rFonts w:ascii="Symbol" w:hAnsi="Symbol" w:hint="default"/>
        <w:color w:val="auto"/>
        <w:sz w:val="24"/>
        <w:szCs w:val="24"/>
      </w:rPr>
    </w:lvl>
    <w:lvl w:ilvl="1" w:tplc="6D3E42C4" w:tentative="1">
      <w:start w:val="1"/>
      <w:numFmt w:val="bullet"/>
      <w:lvlText w:val="o"/>
      <w:lvlJc w:val="left"/>
      <w:pPr>
        <w:ind w:left="1440" w:hanging="360"/>
      </w:pPr>
      <w:rPr>
        <w:rFonts w:ascii="Courier New" w:hAnsi="Courier New" w:cs="Courier New" w:hint="default"/>
      </w:rPr>
    </w:lvl>
    <w:lvl w:ilvl="2" w:tplc="C988F974" w:tentative="1">
      <w:start w:val="1"/>
      <w:numFmt w:val="bullet"/>
      <w:lvlText w:val=""/>
      <w:lvlJc w:val="left"/>
      <w:pPr>
        <w:ind w:left="2160" w:hanging="360"/>
      </w:pPr>
      <w:rPr>
        <w:rFonts w:ascii="Wingdings" w:hAnsi="Wingdings" w:hint="default"/>
      </w:rPr>
    </w:lvl>
    <w:lvl w:ilvl="3" w:tplc="7144BC68" w:tentative="1">
      <w:start w:val="1"/>
      <w:numFmt w:val="bullet"/>
      <w:lvlText w:val=""/>
      <w:lvlJc w:val="left"/>
      <w:pPr>
        <w:ind w:left="2880" w:hanging="360"/>
      </w:pPr>
      <w:rPr>
        <w:rFonts w:ascii="Symbol" w:hAnsi="Symbol" w:hint="default"/>
      </w:rPr>
    </w:lvl>
    <w:lvl w:ilvl="4" w:tplc="861679AE" w:tentative="1">
      <w:start w:val="1"/>
      <w:numFmt w:val="bullet"/>
      <w:lvlText w:val="o"/>
      <w:lvlJc w:val="left"/>
      <w:pPr>
        <w:ind w:left="3600" w:hanging="360"/>
      </w:pPr>
      <w:rPr>
        <w:rFonts w:ascii="Courier New" w:hAnsi="Courier New" w:cs="Courier New" w:hint="default"/>
      </w:rPr>
    </w:lvl>
    <w:lvl w:ilvl="5" w:tplc="99CC8F74" w:tentative="1">
      <w:start w:val="1"/>
      <w:numFmt w:val="bullet"/>
      <w:lvlText w:val=""/>
      <w:lvlJc w:val="left"/>
      <w:pPr>
        <w:ind w:left="4320" w:hanging="360"/>
      </w:pPr>
      <w:rPr>
        <w:rFonts w:ascii="Wingdings" w:hAnsi="Wingdings" w:hint="default"/>
      </w:rPr>
    </w:lvl>
    <w:lvl w:ilvl="6" w:tplc="D44E3E50" w:tentative="1">
      <w:start w:val="1"/>
      <w:numFmt w:val="bullet"/>
      <w:lvlText w:val=""/>
      <w:lvlJc w:val="left"/>
      <w:pPr>
        <w:ind w:left="5040" w:hanging="360"/>
      </w:pPr>
      <w:rPr>
        <w:rFonts w:ascii="Symbol" w:hAnsi="Symbol" w:hint="default"/>
      </w:rPr>
    </w:lvl>
    <w:lvl w:ilvl="7" w:tplc="F9D05328" w:tentative="1">
      <w:start w:val="1"/>
      <w:numFmt w:val="bullet"/>
      <w:lvlText w:val="o"/>
      <w:lvlJc w:val="left"/>
      <w:pPr>
        <w:ind w:left="5760" w:hanging="360"/>
      </w:pPr>
      <w:rPr>
        <w:rFonts w:ascii="Courier New" w:hAnsi="Courier New" w:cs="Courier New" w:hint="default"/>
      </w:rPr>
    </w:lvl>
    <w:lvl w:ilvl="8" w:tplc="87D2238A"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92A2F450">
      <w:start w:val="1"/>
      <w:numFmt w:val="lowerRoman"/>
      <w:lvlText w:val="(%1)"/>
      <w:lvlJc w:val="left"/>
      <w:pPr>
        <w:ind w:left="1080" w:hanging="720"/>
      </w:pPr>
      <w:rPr>
        <w:rFonts w:hint="default"/>
      </w:rPr>
    </w:lvl>
    <w:lvl w:ilvl="1" w:tplc="63A64E3E" w:tentative="1">
      <w:start w:val="1"/>
      <w:numFmt w:val="lowerLetter"/>
      <w:lvlText w:val="%2."/>
      <w:lvlJc w:val="left"/>
      <w:pPr>
        <w:ind w:left="1440" w:hanging="360"/>
      </w:pPr>
    </w:lvl>
    <w:lvl w:ilvl="2" w:tplc="EE28216A" w:tentative="1">
      <w:start w:val="1"/>
      <w:numFmt w:val="lowerRoman"/>
      <w:lvlText w:val="%3."/>
      <w:lvlJc w:val="right"/>
      <w:pPr>
        <w:ind w:left="2160" w:hanging="180"/>
      </w:pPr>
    </w:lvl>
    <w:lvl w:ilvl="3" w:tplc="31D623D4" w:tentative="1">
      <w:start w:val="1"/>
      <w:numFmt w:val="decimal"/>
      <w:lvlText w:val="%4."/>
      <w:lvlJc w:val="left"/>
      <w:pPr>
        <w:ind w:left="2880" w:hanging="360"/>
      </w:pPr>
    </w:lvl>
    <w:lvl w:ilvl="4" w:tplc="FF2E4788" w:tentative="1">
      <w:start w:val="1"/>
      <w:numFmt w:val="lowerLetter"/>
      <w:lvlText w:val="%5."/>
      <w:lvlJc w:val="left"/>
      <w:pPr>
        <w:ind w:left="3600" w:hanging="360"/>
      </w:pPr>
    </w:lvl>
    <w:lvl w:ilvl="5" w:tplc="9FA4011E" w:tentative="1">
      <w:start w:val="1"/>
      <w:numFmt w:val="lowerRoman"/>
      <w:lvlText w:val="%6."/>
      <w:lvlJc w:val="right"/>
      <w:pPr>
        <w:ind w:left="4320" w:hanging="180"/>
      </w:pPr>
    </w:lvl>
    <w:lvl w:ilvl="6" w:tplc="1826E248" w:tentative="1">
      <w:start w:val="1"/>
      <w:numFmt w:val="decimal"/>
      <w:lvlText w:val="%7."/>
      <w:lvlJc w:val="left"/>
      <w:pPr>
        <w:ind w:left="5040" w:hanging="360"/>
      </w:pPr>
    </w:lvl>
    <w:lvl w:ilvl="7" w:tplc="8E32B33E" w:tentative="1">
      <w:start w:val="1"/>
      <w:numFmt w:val="lowerLetter"/>
      <w:lvlText w:val="%8."/>
      <w:lvlJc w:val="left"/>
      <w:pPr>
        <w:ind w:left="5760" w:hanging="360"/>
      </w:pPr>
    </w:lvl>
    <w:lvl w:ilvl="8" w:tplc="EADEFDB8"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C2BC3282">
      <w:start w:val="1"/>
      <w:numFmt w:val="lowerRoman"/>
      <w:lvlText w:val="(%1)"/>
      <w:lvlJc w:val="left"/>
      <w:pPr>
        <w:ind w:left="1080" w:hanging="720"/>
      </w:pPr>
      <w:rPr>
        <w:rFonts w:hint="default"/>
      </w:rPr>
    </w:lvl>
    <w:lvl w:ilvl="1" w:tplc="09F09082" w:tentative="1">
      <w:start w:val="1"/>
      <w:numFmt w:val="lowerLetter"/>
      <w:lvlText w:val="%2."/>
      <w:lvlJc w:val="left"/>
      <w:pPr>
        <w:ind w:left="1440" w:hanging="360"/>
      </w:pPr>
    </w:lvl>
    <w:lvl w:ilvl="2" w:tplc="4F92266A" w:tentative="1">
      <w:start w:val="1"/>
      <w:numFmt w:val="lowerRoman"/>
      <w:lvlText w:val="%3."/>
      <w:lvlJc w:val="right"/>
      <w:pPr>
        <w:ind w:left="2160" w:hanging="180"/>
      </w:pPr>
    </w:lvl>
    <w:lvl w:ilvl="3" w:tplc="2570A6EE" w:tentative="1">
      <w:start w:val="1"/>
      <w:numFmt w:val="decimal"/>
      <w:lvlText w:val="%4."/>
      <w:lvlJc w:val="left"/>
      <w:pPr>
        <w:ind w:left="2880" w:hanging="360"/>
      </w:pPr>
    </w:lvl>
    <w:lvl w:ilvl="4" w:tplc="6B66B7DC" w:tentative="1">
      <w:start w:val="1"/>
      <w:numFmt w:val="lowerLetter"/>
      <w:lvlText w:val="%5."/>
      <w:lvlJc w:val="left"/>
      <w:pPr>
        <w:ind w:left="3600" w:hanging="360"/>
      </w:pPr>
    </w:lvl>
    <w:lvl w:ilvl="5" w:tplc="EDA2DE26" w:tentative="1">
      <w:start w:val="1"/>
      <w:numFmt w:val="lowerRoman"/>
      <w:lvlText w:val="%6."/>
      <w:lvlJc w:val="right"/>
      <w:pPr>
        <w:ind w:left="4320" w:hanging="180"/>
      </w:pPr>
    </w:lvl>
    <w:lvl w:ilvl="6" w:tplc="0E3EADE6" w:tentative="1">
      <w:start w:val="1"/>
      <w:numFmt w:val="decimal"/>
      <w:lvlText w:val="%7."/>
      <w:lvlJc w:val="left"/>
      <w:pPr>
        <w:ind w:left="5040" w:hanging="360"/>
      </w:pPr>
    </w:lvl>
    <w:lvl w:ilvl="7" w:tplc="DFFC653A" w:tentative="1">
      <w:start w:val="1"/>
      <w:numFmt w:val="lowerLetter"/>
      <w:lvlText w:val="%8."/>
      <w:lvlJc w:val="left"/>
      <w:pPr>
        <w:ind w:left="5760" w:hanging="360"/>
      </w:pPr>
    </w:lvl>
    <w:lvl w:ilvl="8" w:tplc="001C8340"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9014F094">
      <w:start w:val="1"/>
      <w:numFmt w:val="lowerRoman"/>
      <w:lvlText w:val="(%1)"/>
      <w:lvlJc w:val="left"/>
      <w:pPr>
        <w:ind w:left="1080" w:hanging="720"/>
      </w:pPr>
      <w:rPr>
        <w:rFonts w:hint="default"/>
      </w:rPr>
    </w:lvl>
    <w:lvl w:ilvl="1" w:tplc="04CE91A4" w:tentative="1">
      <w:start w:val="1"/>
      <w:numFmt w:val="lowerLetter"/>
      <w:lvlText w:val="%2."/>
      <w:lvlJc w:val="left"/>
      <w:pPr>
        <w:ind w:left="1440" w:hanging="360"/>
      </w:pPr>
    </w:lvl>
    <w:lvl w:ilvl="2" w:tplc="E44CFE8E" w:tentative="1">
      <w:start w:val="1"/>
      <w:numFmt w:val="lowerRoman"/>
      <w:lvlText w:val="%3."/>
      <w:lvlJc w:val="right"/>
      <w:pPr>
        <w:ind w:left="2160" w:hanging="180"/>
      </w:pPr>
    </w:lvl>
    <w:lvl w:ilvl="3" w:tplc="1A4E8566" w:tentative="1">
      <w:start w:val="1"/>
      <w:numFmt w:val="decimal"/>
      <w:lvlText w:val="%4."/>
      <w:lvlJc w:val="left"/>
      <w:pPr>
        <w:ind w:left="2880" w:hanging="360"/>
      </w:pPr>
    </w:lvl>
    <w:lvl w:ilvl="4" w:tplc="4296CC02" w:tentative="1">
      <w:start w:val="1"/>
      <w:numFmt w:val="lowerLetter"/>
      <w:lvlText w:val="%5."/>
      <w:lvlJc w:val="left"/>
      <w:pPr>
        <w:ind w:left="3600" w:hanging="360"/>
      </w:pPr>
    </w:lvl>
    <w:lvl w:ilvl="5" w:tplc="0512DE86" w:tentative="1">
      <w:start w:val="1"/>
      <w:numFmt w:val="lowerRoman"/>
      <w:lvlText w:val="%6."/>
      <w:lvlJc w:val="right"/>
      <w:pPr>
        <w:ind w:left="4320" w:hanging="180"/>
      </w:pPr>
    </w:lvl>
    <w:lvl w:ilvl="6" w:tplc="68420888" w:tentative="1">
      <w:start w:val="1"/>
      <w:numFmt w:val="decimal"/>
      <w:lvlText w:val="%7."/>
      <w:lvlJc w:val="left"/>
      <w:pPr>
        <w:ind w:left="5040" w:hanging="360"/>
      </w:pPr>
    </w:lvl>
    <w:lvl w:ilvl="7" w:tplc="BE2642A8" w:tentative="1">
      <w:start w:val="1"/>
      <w:numFmt w:val="lowerLetter"/>
      <w:lvlText w:val="%8."/>
      <w:lvlJc w:val="left"/>
      <w:pPr>
        <w:ind w:left="5760" w:hanging="360"/>
      </w:pPr>
    </w:lvl>
    <w:lvl w:ilvl="8" w:tplc="87648F20"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01849C80">
      <w:start w:val="1"/>
      <w:numFmt w:val="lowerRoman"/>
      <w:lvlText w:val="(%1)"/>
      <w:lvlJc w:val="left"/>
      <w:pPr>
        <w:ind w:left="1080" w:hanging="720"/>
      </w:pPr>
      <w:rPr>
        <w:rFonts w:hint="default"/>
      </w:rPr>
    </w:lvl>
    <w:lvl w:ilvl="1" w:tplc="57826790" w:tentative="1">
      <w:start w:val="1"/>
      <w:numFmt w:val="lowerLetter"/>
      <w:lvlText w:val="%2."/>
      <w:lvlJc w:val="left"/>
      <w:pPr>
        <w:ind w:left="1440" w:hanging="360"/>
      </w:pPr>
    </w:lvl>
    <w:lvl w:ilvl="2" w:tplc="5E9262E8" w:tentative="1">
      <w:start w:val="1"/>
      <w:numFmt w:val="lowerRoman"/>
      <w:lvlText w:val="%3."/>
      <w:lvlJc w:val="right"/>
      <w:pPr>
        <w:ind w:left="2160" w:hanging="180"/>
      </w:pPr>
    </w:lvl>
    <w:lvl w:ilvl="3" w:tplc="DEC862E4" w:tentative="1">
      <w:start w:val="1"/>
      <w:numFmt w:val="decimal"/>
      <w:lvlText w:val="%4."/>
      <w:lvlJc w:val="left"/>
      <w:pPr>
        <w:ind w:left="2880" w:hanging="360"/>
      </w:pPr>
    </w:lvl>
    <w:lvl w:ilvl="4" w:tplc="5BC03354" w:tentative="1">
      <w:start w:val="1"/>
      <w:numFmt w:val="lowerLetter"/>
      <w:lvlText w:val="%5."/>
      <w:lvlJc w:val="left"/>
      <w:pPr>
        <w:ind w:left="3600" w:hanging="360"/>
      </w:pPr>
    </w:lvl>
    <w:lvl w:ilvl="5" w:tplc="758C05CC" w:tentative="1">
      <w:start w:val="1"/>
      <w:numFmt w:val="lowerRoman"/>
      <w:lvlText w:val="%6."/>
      <w:lvlJc w:val="right"/>
      <w:pPr>
        <w:ind w:left="4320" w:hanging="180"/>
      </w:pPr>
    </w:lvl>
    <w:lvl w:ilvl="6" w:tplc="BDF87CAA" w:tentative="1">
      <w:start w:val="1"/>
      <w:numFmt w:val="decimal"/>
      <w:lvlText w:val="%7."/>
      <w:lvlJc w:val="left"/>
      <w:pPr>
        <w:ind w:left="5040" w:hanging="360"/>
      </w:pPr>
    </w:lvl>
    <w:lvl w:ilvl="7" w:tplc="F21E0A20" w:tentative="1">
      <w:start w:val="1"/>
      <w:numFmt w:val="lowerLetter"/>
      <w:lvlText w:val="%8."/>
      <w:lvlJc w:val="left"/>
      <w:pPr>
        <w:ind w:left="5760" w:hanging="360"/>
      </w:pPr>
    </w:lvl>
    <w:lvl w:ilvl="8" w:tplc="A6D6CB30"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FFC23BC2">
      <w:start w:val="1"/>
      <w:numFmt w:val="lowerRoman"/>
      <w:lvlText w:val="(%1)"/>
      <w:lvlJc w:val="left"/>
      <w:pPr>
        <w:ind w:left="1080" w:hanging="720"/>
      </w:pPr>
      <w:rPr>
        <w:rFonts w:hint="default"/>
      </w:rPr>
    </w:lvl>
    <w:lvl w:ilvl="1" w:tplc="12DE381E" w:tentative="1">
      <w:start w:val="1"/>
      <w:numFmt w:val="lowerLetter"/>
      <w:lvlText w:val="%2."/>
      <w:lvlJc w:val="left"/>
      <w:pPr>
        <w:ind w:left="1440" w:hanging="360"/>
      </w:pPr>
    </w:lvl>
    <w:lvl w:ilvl="2" w:tplc="42DA303C" w:tentative="1">
      <w:start w:val="1"/>
      <w:numFmt w:val="lowerRoman"/>
      <w:lvlText w:val="%3."/>
      <w:lvlJc w:val="right"/>
      <w:pPr>
        <w:ind w:left="2160" w:hanging="180"/>
      </w:pPr>
    </w:lvl>
    <w:lvl w:ilvl="3" w:tplc="D7044F92" w:tentative="1">
      <w:start w:val="1"/>
      <w:numFmt w:val="decimal"/>
      <w:lvlText w:val="%4."/>
      <w:lvlJc w:val="left"/>
      <w:pPr>
        <w:ind w:left="2880" w:hanging="360"/>
      </w:pPr>
    </w:lvl>
    <w:lvl w:ilvl="4" w:tplc="2298ADF0" w:tentative="1">
      <w:start w:val="1"/>
      <w:numFmt w:val="lowerLetter"/>
      <w:lvlText w:val="%5."/>
      <w:lvlJc w:val="left"/>
      <w:pPr>
        <w:ind w:left="3600" w:hanging="360"/>
      </w:pPr>
    </w:lvl>
    <w:lvl w:ilvl="5" w:tplc="752A5952" w:tentative="1">
      <w:start w:val="1"/>
      <w:numFmt w:val="lowerRoman"/>
      <w:lvlText w:val="%6."/>
      <w:lvlJc w:val="right"/>
      <w:pPr>
        <w:ind w:left="4320" w:hanging="180"/>
      </w:pPr>
    </w:lvl>
    <w:lvl w:ilvl="6" w:tplc="0178AFC4" w:tentative="1">
      <w:start w:val="1"/>
      <w:numFmt w:val="decimal"/>
      <w:lvlText w:val="%7."/>
      <w:lvlJc w:val="left"/>
      <w:pPr>
        <w:ind w:left="5040" w:hanging="360"/>
      </w:pPr>
    </w:lvl>
    <w:lvl w:ilvl="7" w:tplc="8F121816" w:tentative="1">
      <w:start w:val="1"/>
      <w:numFmt w:val="lowerLetter"/>
      <w:lvlText w:val="%8."/>
      <w:lvlJc w:val="left"/>
      <w:pPr>
        <w:ind w:left="5760" w:hanging="360"/>
      </w:pPr>
    </w:lvl>
    <w:lvl w:ilvl="8" w:tplc="51861C46"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F0AE0A0A">
      <w:start w:val="1"/>
      <w:numFmt w:val="lowerRoman"/>
      <w:lvlText w:val="(%1)"/>
      <w:lvlJc w:val="left"/>
      <w:pPr>
        <w:ind w:left="1080" w:hanging="720"/>
      </w:pPr>
      <w:rPr>
        <w:rFonts w:hint="default"/>
      </w:rPr>
    </w:lvl>
    <w:lvl w:ilvl="1" w:tplc="5D1A18A6" w:tentative="1">
      <w:start w:val="1"/>
      <w:numFmt w:val="lowerLetter"/>
      <w:lvlText w:val="%2."/>
      <w:lvlJc w:val="left"/>
      <w:pPr>
        <w:ind w:left="1440" w:hanging="360"/>
      </w:pPr>
    </w:lvl>
    <w:lvl w:ilvl="2" w:tplc="EF8A306C" w:tentative="1">
      <w:start w:val="1"/>
      <w:numFmt w:val="lowerRoman"/>
      <w:lvlText w:val="%3."/>
      <w:lvlJc w:val="right"/>
      <w:pPr>
        <w:ind w:left="2160" w:hanging="180"/>
      </w:pPr>
    </w:lvl>
    <w:lvl w:ilvl="3" w:tplc="F7202372" w:tentative="1">
      <w:start w:val="1"/>
      <w:numFmt w:val="decimal"/>
      <w:lvlText w:val="%4."/>
      <w:lvlJc w:val="left"/>
      <w:pPr>
        <w:ind w:left="2880" w:hanging="360"/>
      </w:pPr>
    </w:lvl>
    <w:lvl w:ilvl="4" w:tplc="1F16D524" w:tentative="1">
      <w:start w:val="1"/>
      <w:numFmt w:val="lowerLetter"/>
      <w:lvlText w:val="%5."/>
      <w:lvlJc w:val="left"/>
      <w:pPr>
        <w:ind w:left="3600" w:hanging="360"/>
      </w:pPr>
    </w:lvl>
    <w:lvl w:ilvl="5" w:tplc="8542DB10" w:tentative="1">
      <w:start w:val="1"/>
      <w:numFmt w:val="lowerRoman"/>
      <w:lvlText w:val="%6."/>
      <w:lvlJc w:val="right"/>
      <w:pPr>
        <w:ind w:left="4320" w:hanging="180"/>
      </w:pPr>
    </w:lvl>
    <w:lvl w:ilvl="6" w:tplc="79EA9F5C" w:tentative="1">
      <w:start w:val="1"/>
      <w:numFmt w:val="decimal"/>
      <w:lvlText w:val="%7."/>
      <w:lvlJc w:val="left"/>
      <w:pPr>
        <w:ind w:left="5040" w:hanging="360"/>
      </w:pPr>
    </w:lvl>
    <w:lvl w:ilvl="7" w:tplc="1820C4AA" w:tentative="1">
      <w:start w:val="1"/>
      <w:numFmt w:val="lowerLetter"/>
      <w:lvlText w:val="%8."/>
      <w:lvlJc w:val="left"/>
      <w:pPr>
        <w:ind w:left="5760" w:hanging="360"/>
      </w:pPr>
    </w:lvl>
    <w:lvl w:ilvl="8" w:tplc="6AF6B678"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C8C60D4C">
      <w:start w:val="1"/>
      <w:numFmt w:val="lowerRoman"/>
      <w:lvlText w:val="(%1)"/>
      <w:lvlJc w:val="left"/>
      <w:pPr>
        <w:ind w:left="1080" w:hanging="720"/>
      </w:pPr>
      <w:rPr>
        <w:rFonts w:hint="default"/>
      </w:rPr>
    </w:lvl>
    <w:lvl w:ilvl="1" w:tplc="9A6CA9E8" w:tentative="1">
      <w:start w:val="1"/>
      <w:numFmt w:val="lowerLetter"/>
      <w:lvlText w:val="%2."/>
      <w:lvlJc w:val="left"/>
      <w:pPr>
        <w:ind w:left="1440" w:hanging="360"/>
      </w:pPr>
    </w:lvl>
    <w:lvl w:ilvl="2" w:tplc="9690AE36" w:tentative="1">
      <w:start w:val="1"/>
      <w:numFmt w:val="lowerRoman"/>
      <w:lvlText w:val="%3."/>
      <w:lvlJc w:val="right"/>
      <w:pPr>
        <w:ind w:left="2160" w:hanging="180"/>
      </w:pPr>
    </w:lvl>
    <w:lvl w:ilvl="3" w:tplc="E31085E8" w:tentative="1">
      <w:start w:val="1"/>
      <w:numFmt w:val="decimal"/>
      <w:lvlText w:val="%4."/>
      <w:lvlJc w:val="left"/>
      <w:pPr>
        <w:ind w:left="2880" w:hanging="360"/>
      </w:pPr>
    </w:lvl>
    <w:lvl w:ilvl="4" w:tplc="B344AF18" w:tentative="1">
      <w:start w:val="1"/>
      <w:numFmt w:val="lowerLetter"/>
      <w:lvlText w:val="%5."/>
      <w:lvlJc w:val="left"/>
      <w:pPr>
        <w:ind w:left="3600" w:hanging="360"/>
      </w:pPr>
    </w:lvl>
    <w:lvl w:ilvl="5" w:tplc="DB5CF6EA" w:tentative="1">
      <w:start w:val="1"/>
      <w:numFmt w:val="lowerRoman"/>
      <w:lvlText w:val="%6."/>
      <w:lvlJc w:val="right"/>
      <w:pPr>
        <w:ind w:left="4320" w:hanging="180"/>
      </w:pPr>
    </w:lvl>
    <w:lvl w:ilvl="6" w:tplc="27F06EF2" w:tentative="1">
      <w:start w:val="1"/>
      <w:numFmt w:val="decimal"/>
      <w:lvlText w:val="%7."/>
      <w:lvlJc w:val="left"/>
      <w:pPr>
        <w:ind w:left="5040" w:hanging="360"/>
      </w:pPr>
    </w:lvl>
    <w:lvl w:ilvl="7" w:tplc="C35071EC" w:tentative="1">
      <w:start w:val="1"/>
      <w:numFmt w:val="lowerLetter"/>
      <w:lvlText w:val="%8."/>
      <w:lvlJc w:val="left"/>
      <w:pPr>
        <w:ind w:left="5760" w:hanging="360"/>
      </w:pPr>
    </w:lvl>
    <w:lvl w:ilvl="8" w:tplc="07C42840"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C660E2C4">
      <w:start w:val="1"/>
      <w:numFmt w:val="lowerRoman"/>
      <w:lvlText w:val="(%1)"/>
      <w:lvlJc w:val="left"/>
      <w:pPr>
        <w:ind w:left="1080" w:hanging="720"/>
      </w:pPr>
      <w:rPr>
        <w:rFonts w:hint="default"/>
      </w:rPr>
    </w:lvl>
    <w:lvl w:ilvl="1" w:tplc="1D6AAE68" w:tentative="1">
      <w:start w:val="1"/>
      <w:numFmt w:val="lowerLetter"/>
      <w:lvlText w:val="%2."/>
      <w:lvlJc w:val="left"/>
      <w:pPr>
        <w:ind w:left="1440" w:hanging="360"/>
      </w:pPr>
    </w:lvl>
    <w:lvl w:ilvl="2" w:tplc="76A2BF26" w:tentative="1">
      <w:start w:val="1"/>
      <w:numFmt w:val="lowerRoman"/>
      <w:lvlText w:val="%3."/>
      <w:lvlJc w:val="right"/>
      <w:pPr>
        <w:ind w:left="2160" w:hanging="180"/>
      </w:pPr>
    </w:lvl>
    <w:lvl w:ilvl="3" w:tplc="A7B8B7D6" w:tentative="1">
      <w:start w:val="1"/>
      <w:numFmt w:val="decimal"/>
      <w:lvlText w:val="%4."/>
      <w:lvlJc w:val="left"/>
      <w:pPr>
        <w:ind w:left="2880" w:hanging="360"/>
      </w:pPr>
    </w:lvl>
    <w:lvl w:ilvl="4" w:tplc="1A022E92" w:tentative="1">
      <w:start w:val="1"/>
      <w:numFmt w:val="lowerLetter"/>
      <w:lvlText w:val="%5."/>
      <w:lvlJc w:val="left"/>
      <w:pPr>
        <w:ind w:left="3600" w:hanging="360"/>
      </w:pPr>
    </w:lvl>
    <w:lvl w:ilvl="5" w:tplc="1A8E2C4A" w:tentative="1">
      <w:start w:val="1"/>
      <w:numFmt w:val="lowerRoman"/>
      <w:lvlText w:val="%6."/>
      <w:lvlJc w:val="right"/>
      <w:pPr>
        <w:ind w:left="4320" w:hanging="180"/>
      </w:pPr>
    </w:lvl>
    <w:lvl w:ilvl="6" w:tplc="81843E6E" w:tentative="1">
      <w:start w:val="1"/>
      <w:numFmt w:val="decimal"/>
      <w:lvlText w:val="%7."/>
      <w:lvlJc w:val="left"/>
      <w:pPr>
        <w:ind w:left="5040" w:hanging="360"/>
      </w:pPr>
    </w:lvl>
    <w:lvl w:ilvl="7" w:tplc="9422693C" w:tentative="1">
      <w:start w:val="1"/>
      <w:numFmt w:val="lowerLetter"/>
      <w:lvlText w:val="%8."/>
      <w:lvlJc w:val="left"/>
      <w:pPr>
        <w:ind w:left="5760" w:hanging="360"/>
      </w:pPr>
    </w:lvl>
    <w:lvl w:ilvl="8" w:tplc="8D208DBA" w:tentative="1">
      <w:start w:val="1"/>
      <w:numFmt w:val="lowerRoman"/>
      <w:lvlText w:val="%9."/>
      <w:lvlJc w:val="right"/>
      <w:pPr>
        <w:ind w:left="6480" w:hanging="180"/>
      </w:pPr>
    </w:lvl>
  </w:abstractNum>
  <w:abstractNum w:abstractNumId="15" w15:restartNumberingAfterBreak="0">
    <w:nsid w:val="3B3A7067"/>
    <w:multiLevelType w:val="hybridMultilevel"/>
    <w:tmpl w:val="C15EE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95616A"/>
    <w:multiLevelType w:val="hybridMultilevel"/>
    <w:tmpl w:val="790C5C02"/>
    <w:lvl w:ilvl="0" w:tplc="2EBADD8E">
      <w:start w:val="1"/>
      <w:numFmt w:val="lowerRoman"/>
      <w:lvlText w:val="(%1)"/>
      <w:lvlJc w:val="left"/>
      <w:pPr>
        <w:ind w:left="1080" w:hanging="720"/>
      </w:pPr>
      <w:rPr>
        <w:rFonts w:hint="default"/>
      </w:rPr>
    </w:lvl>
    <w:lvl w:ilvl="1" w:tplc="2EA00A64" w:tentative="1">
      <w:start w:val="1"/>
      <w:numFmt w:val="lowerLetter"/>
      <w:lvlText w:val="%2."/>
      <w:lvlJc w:val="left"/>
      <w:pPr>
        <w:ind w:left="1440" w:hanging="360"/>
      </w:pPr>
    </w:lvl>
    <w:lvl w:ilvl="2" w:tplc="1084D7F0" w:tentative="1">
      <w:start w:val="1"/>
      <w:numFmt w:val="lowerRoman"/>
      <w:lvlText w:val="%3."/>
      <w:lvlJc w:val="right"/>
      <w:pPr>
        <w:ind w:left="2160" w:hanging="180"/>
      </w:pPr>
    </w:lvl>
    <w:lvl w:ilvl="3" w:tplc="8C38BF5E" w:tentative="1">
      <w:start w:val="1"/>
      <w:numFmt w:val="decimal"/>
      <w:lvlText w:val="%4."/>
      <w:lvlJc w:val="left"/>
      <w:pPr>
        <w:ind w:left="2880" w:hanging="360"/>
      </w:pPr>
    </w:lvl>
    <w:lvl w:ilvl="4" w:tplc="145ED520" w:tentative="1">
      <w:start w:val="1"/>
      <w:numFmt w:val="lowerLetter"/>
      <w:lvlText w:val="%5."/>
      <w:lvlJc w:val="left"/>
      <w:pPr>
        <w:ind w:left="3600" w:hanging="360"/>
      </w:pPr>
    </w:lvl>
    <w:lvl w:ilvl="5" w:tplc="B97E9C5E" w:tentative="1">
      <w:start w:val="1"/>
      <w:numFmt w:val="lowerRoman"/>
      <w:lvlText w:val="%6."/>
      <w:lvlJc w:val="right"/>
      <w:pPr>
        <w:ind w:left="4320" w:hanging="180"/>
      </w:pPr>
    </w:lvl>
    <w:lvl w:ilvl="6" w:tplc="5BA41BC8" w:tentative="1">
      <w:start w:val="1"/>
      <w:numFmt w:val="decimal"/>
      <w:lvlText w:val="%7."/>
      <w:lvlJc w:val="left"/>
      <w:pPr>
        <w:ind w:left="5040" w:hanging="360"/>
      </w:pPr>
    </w:lvl>
    <w:lvl w:ilvl="7" w:tplc="06A897F2" w:tentative="1">
      <w:start w:val="1"/>
      <w:numFmt w:val="lowerLetter"/>
      <w:lvlText w:val="%8."/>
      <w:lvlJc w:val="left"/>
      <w:pPr>
        <w:ind w:left="5760" w:hanging="360"/>
      </w:pPr>
    </w:lvl>
    <w:lvl w:ilvl="8" w:tplc="C2664C56" w:tentative="1">
      <w:start w:val="1"/>
      <w:numFmt w:val="lowerRoman"/>
      <w:lvlText w:val="%9."/>
      <w:lvlJc w:val="right"/>
      <w:pPr>
        <w:ind w:left="6480" w:hanging="180"/>
      </w:pPr>
    </w:lvl>
  </w:abstractNum>
  <w:abstractNum w:abstractNumId="17" w15:restartNumberingAfterBreak="0">
    <w:nsid w:val="5F6A3824"/>
    <w:multiLevelType w:val="hybridMultilevel"/>
    <w:tmpl w:val="9A4E0DB6"/>
    <w:lvl w:ilvl="0" w:tplc="C06EE4D8">
      <w:start w:val="1"/>
      <w:numFmt w:val="lowerRoman"/>
      <w:lvlText w:val="(%1)"/>
      <w:lvlJc w:val="left"/>
      <w:pPr>
        <w:ind w:left="1080" w:hanging="720"/>
      </w:pPr>
      <w:rPr>
        <w:rFonts w:hint="default"/>
      </w:rPr>
    </w:lvl>
    <w:lvl w:ilvl="1" w:tplc="B7DE3952" w:tentative="1">
      <w:start w:val="1"/>
      <w:numFmt w:val="lowerLetter"/>
      <w:lvlText w:val="%2."/>
      <w:lvlJc w:val="left"/>
      <w:pPr>
        <w:ind w:left="1440" w:hanging="360"/>
      </w:pPr>
    </w:lvl>
    <w:lvl w:ilvl="2" w:tplc="6DB424A6" w:tentative="1">
      <w:start w:val="1"/>
      <w:numFmt w:val="lowerRoman"/>
      <w:lvlText w:val="%3."/>
      <w:lvlJc w:val="right"/>
      <w:pPr>
        <w:ind w:left="2160" w:hanging="180"/>
      </w:pPr>
    </w:lvl>
    <w:lvl w:ilvl="3" w:tplc="62282FE6" w:tentative="1">
      <w:start w:val="1"/>
      <w:numFmt w:val="decimal"/>
      <w:lvlText w:val="%4."/>
      <w:lvlJc w:val="left"/>
      <w:pPr>
        <w:ind w:left="2880" w:hanging="360"/>
      </w:pPr>
    </w:lvl>
    <w:lvl w:ilvl="4" w:tplc="14D46B6E" w:tentative="1">
      <w:start w:val="1"/>
      <w:numFmt w:val="lowerLetter"/>
      <w:lvlText w:val="%5."/>
      <w:lvlJc w:val="left"/>
      <w:pPr>
        <w:ind w:left="3600" w:hanging="360"/>
      </w:pPr>
    </w:lvl>
    <w:lvl w:ilvl="5" w:tplc="D39A65B2" w:tentative="1">
      <w:start w:val="1"/>
      <w:numFmt w:val="lowerRoman"/>
      <w:lvlText w:val="%6."/>
      <w:lvlJc w:val="right"/>
      <w:pPr>
        <w:ind w:left="4320" w:hanging="180"/>
      </w:pPr>
    </w:lvl>
    <w:lvl w:ilvl="6" w:tplc="BEDA253E" w:tentative="1">
      <w:start w:val="1"/>
      <w:numFmt w:val="decimal"/>
      <w:lvlText w:val="%7."/>
      <w:lvlJc w:val="left"/>
      <w:pPr>
        <w:ind w:left="5040" w:hanging="360"/>
      </w:pPr>
    </w:lvl>
    <w:lvl w:ilvl="7" w:tplc="3CD28DE8" w:tentative="1">
      <w:start w:val="1"/>
      <w:numFmt w:val="lowerLetter"/>
      <w:lvlText w:val="%8."/>
      <w:lvlJc w:val="left"/>
      <w:pPr>
        <w:ind w:left="5760" w:hanging="360"/>
      </w:pPr>
    </w:lvl>
    <w:lvl w:ilvl="8" w:tplc="741E2EF2" w:tentative="1">
      <w:start w:val="1"/>
      <w:numFmt w:val="lowerRoman"/>
      <w:lvlText w:val="%9."/>
      <w:lvlJc w:val="right"/>
      <w:pPr>
        <w:ind w:left="6480" w:hanging="180"/>
      </w:pPr>
    </w:lvl>
  </w:abstractNum>
  <w:abstractNum w:abstractNumId="18" w15:restartNumberingAfterBreak="0">
    <w:nsid w:val="6F0D259A"/>
    <w:multiLevelType w:val="hybridMultilevel"/>
    <w:tmpl w:val="9A4E0DB6"/>
    <w:lvl w:ilvl="0" w:tplc="2A683CD6">
      <w:start w:val="1"/>
      <w:numFmt w:val="lowerRoman"/>
      <w:lvlText w:val="(%1)"/>
      <w:lvlJc w:val="left"/>
      <w:pPr>
        <w:ind w:left="1080" w:hanging="720"/>
      </w:pPr>
      <w:rPr>
        <w:rFonts w:hint="default"/>
      </w:rPr>
    </w:lvl>
    <w:lvl w:ilvl="1" w:tplc="47E8FBD4" w:tentative="1">
      <w:start w:val="1"/>
      <w:numFmt w:val="lowerLetter"/>
      <w:lvlText w:val="%2."/>
      <w:lvlJc w:val="left"/>
      <w:pPr>
        <w:ind w:left="1440" w:hanging="360"/>
      </w:pPr>
    </w:lvl>
    <w:lvl w:ilvl="2" w:tplc="9BAC8C90" w:tentative="1">
      <w:start w:val="1"/>
      <w:numFmt w:val="lowerRoman"/>
      <w:lvlText w:val="%3."/>
      <w:lvlJc w:val="right"/>
      <w:pPr>
        <w:ind w:left="2160" w:hanging="180"/>
      </w:pPr>
    </w:lvl>
    <w:lvl w:ilvl="3" w:tplc="DAE6459E" w:tentative="1">
      <w:start w:val="1"/>
      <w:numFmt w:val="decimal"/>
      <w:lvlText w:val="%4."/>
      <w:lvlJc w:val="left"/>
      <w:pPr>
        <w:ind w:left="2880" w:hanging="360"/>
      </w:pPr>
    </w:lvl>
    <w:lvl w:ilvl="4" w:tplc="2ACACB0E" w:tentative="1">
      <w:start w:val="1"/>
      <w:numFmt w:val="lowerLetter"/>
      <w:lvlText w:val="%5."/>
      <w:lvlJc w:val="left"/>
      <w:pPr>
        <w:ind w:left="3600" w:hanging="360"/>
      </w:pPr>
    </w:lvl>
    <w:lvl w:ilvl="5" w:tplc="8A2AD4D6" w:tentative="1">
      <w:start w:val="1"/>
      <w:numFmt w:val="lowerRoman"/>
      <w:lvlText w:val="%6."/>
      <w:lvlJc w:val="right"/>
      <w:pPr>
        <w:ind w:left="4320" w:hanging="180"/>
      </w:pPr>
    </w:lvl>
    <w:lvl w:ilvl="6" w:tplc="CCBAAD32" w:tentative="1">
      <w:start w:val="1"/>
      <w:numFmt w:val="decimal"/>
      <w:lvlText w:val="%7."/>
      <w:lvlJc w:val="left"/>
      <w:pPr>
        <w:ind w:left="5040" w:hanging="360"/>
      </w:pPr>
    </w:lvl>
    <w:lvl w:ilvl="7" w:tplc="CDA81B9A" w:tentative="1">
      <w:start w:val="1"/>
      <w:numFmt w:val="lowerLetter"/>
      <w:lvlText w:val="%8."/>
      <w:lvlJc w:val="left"/>
      <w:pPr>
        <w:ind w:left="5760" w:hanging="360"/>
      </w:pPr>
    </w:lvl>
    <w:lvl w:ilvl="8" w:tplc="68307A12" w:tentative="1">
      <w:start w:val="1"/>
      <w:numFmt w:val="lowerRoman"/>
      <w:lvlText w:val="%9."/>
      <w:lvlJc w:val="right"/>
      <w:pPr>
        <w:ind w:left="6480" w:hanging="180"/>
      </w:pPr>
    </w:lvl>
  </w:abstractNum>
  <w:abstractNum w:abstractNumId="19" w15:restartNumberingAfterBreak="0">
    <w:nsid w:val="6FC36552"/>
    <w:multiLevelType w:val="hybridMultilevel"/>
    <w:tmpl w:val="9A4E0DB6"/>
    <w:lvl w:ilvl="0" w:tplc="E89C66FC">
      <w:start w:val="1"/>
      <w:numFmt w:val="lowerRoman"/>
      <w:lvlText w:val="(%1)"/>
      <w:lvlJc w:val="left"/>
      <w:pPr>
        <w:ind w:left="1080" w:hanging="720"/>
      </w:pPr>
      <w:rPr>
        <w:rFonts w:hint="default"/>
      </w:rPr>
    </w:lvl>
    <w:lvl w:ilvl="1" w:tplc="325EC6BA" w:tentative="1">
      <w:start w:val="1"/>
      <w:numFmt w:val="lowerLetter"/>
      <w:lvlText w:val="%2."/>
      <w:lvlJc w:val="left"/>
      <w:pPr>
        <w:ind w:left="1440" w:hanging="360"/>
      </w:pPr>
    </w:lvl>
    <w:lvl w:ilvl="2" w:tplc="54FE11C6" w:tentative="1">
      <w:start w:val="1"/>
      <w:numFmt w:val="lowerRoman"/>
      <w:lvlText w:val="%3."/>
      <w:lvlJc w:val="right"/>
      <w:pPr>
        <w:ind w:left="2160" w:hanging="180"/>
      </w:pPr>
    </w:lvl>
    <w:lvl w:ilvl="3" w:tplc="51E2B036" w:tentative="1">
      <w:start w:val="1"/>
      <w:numFmt w:val="decimal"/>
      <w:lvlText w:val="%4."/>
      <w:lvlJc w:val="left"/>
      <w:pPr>
        <w:ind w:left="2880" w:hanging="360"/>
      </w:pPr>
    </w:lvl>
    <w:lvl w:ilvl="4" w:tplc="7472CB06" w:tentative="1">
      <w:start w:val="1"/>
      <w:numFmt w:val="lowerLetter"/>
      <w:lvlText w:val="%5."/>
      <w:lvlJc w:val="left"/>
      <w:pPr>
        <w:ind w:left="3600" w:hanging="360"/>
      </w:pPr>
    </w:lvl>
    <w:lvl w:ilvl="5" w:tplc="37E24E3A" w:tentative="1">
      <w:start w:val="1"/>
      <w:numFmt w:val="lowerRoman"/>
      <w:lvlText w:val="%6."/>
      <w:lvlJc w:val="right"/>
      <w:pPr>
        <w:ind w:left="4320" w:hanging="180"/>
      </w:pPr>
    </w:lvl>
    <w:lvl w:ilvl="6" w:tplc="87C88308" w:tentative="1">
      <w:start w:val="1"/>
      <w:numFmt w:val="decimal"/>
      <w:lvlText w:val="%7."/>
      <w:lvlJc w:val="left"/>
      <w:pPr>
        <w:ind w:left="5040" w:hanging="360"/>
      </w:pPr>
    </w:lvl>
    <w:lvl w:ilvl="7" w:tplc="6FF23552" w:tentative="1">
      <w:start w:val="1"/>
      <w:numFmt w:val="lowerLetter"/>
      <w:lvlText w:val="%8."/>
      <w:lvlJc w:val="left"/>
      <w:pPr>
        <w:ind w:left="5760" w:hanging="360"/>
      </w:pPr>
    </w:lvl>
    <w:lvl w:ilvl="8" w:tplc="F702C49C" w:tentative="1">
      <w:start w:val="1"/>
      <w:numFmt w:val="lowerRoman"/>
      <w:lvlText w:val="%9."/>
      <w:lvlJc w:val="right"/>
      <w:pPr>
        <w:ind w:left="6480" w:hanging="180"/>
      </w:pPr>
    </w:lvl>
  </w:abstractNum>
  <w:abstractNum w:abstractNumId="20" w15:restartNumberingAfterBreak="0">
    <w:nsid w:val="704C5705"/>
    <w:multiLevelType w:val="hybridMultilevel"/>
    <w:tmpl w:val="C7521458"/>
    <w:lvl w:ilvl="0" w:tplc="250CABB0">
      <w:start w:val="1"/>
      <w:numFmt w:val="lowerRoman"/>
      <w:lvlText w:val="(%1)"/>
      <w:lvlJc w:val="left"/>
      <w:pPr>
        <w:ind w:left="1080" w:hanging="720"/>
      </w:pPr>
      <w:rPr>
        <w:rFonts w:hint="default"/>
      </w:rPr>
    </w:lvl>
    <w:lvl w:ilvl="1" w:tplc="080E7ADA" w:tentative="1">
      <w:start w:val="1"/>
      <w:numFmt w:val="lowerLetter"/>
      <w:lvlText w:val="%2."/>
      <w:lvlJc w:val="left"/>
      <w:pPr>
        <w:ind w:left="1440" w:hanging="360"/>
      </w:pPr>
    </w:lvl>
    <w:lvl w:ilvl="2" w:tplc="7972922A" w:tentative="1">
      <w:start w:val="1"/>
      <w:numFmt w:val="lowerRoman"/>
      <w:lvlText w:val="%3."/>
      <w:lvlJc w:val="right"/>
      <w:pPr>
        <w:ind w:left="2160" w:hanging="180"/>
      </w:pPr>
    </w:lvl>
    <w:lvl w:ilvl="3" w:tplc="DCFE80F6" w:tentative="1">
      <w:start w:val="1"/>
      <w:numFmt w:val="decimal"/>
      <w:lvlText w:val="%4."/>
      <w:lvlJc w:val="left"/>
      <w:pPr>
        <w:ind w:left="2880" w:hanging="360"/>
      </w:pPr>
    </w:lvl>
    <w:lvl w:ilvl="4" w:tplc="C6DC6C2E" w:tentative="1">
      <w:start w:val="1"/>
      <w:numFmt w:val="lowerLetter"/>
      <w:lvlText w:val="%5."/>
      <w:lvlJc w:val="left"/>
      <w:pPr>
        <w:ind w:left="3600" w:hanging="360"/>
      </w:pPr>
    </w:lvl>
    <w:lvl w:ilvl="5" w:tplc="8D78A7C8" w:tentative="1">
      <w:start w:val="1"/>
      <w:numFmt w:val="lowerRoman"/>
      <w:lvlText w:val="%6."/>
      <w:lvlJc w:val="right"/>
      <w:pPr>
        <w:ind w:left="4320" w:hanging="180"/>
      </w:pPr>
    </w:lvl>
    <w:lvl w:ilvl="6" w:tplc="471C575E" w:tentative="1">
      <w:start w:val="1"/>
      <w:numFmt w:val="decimal"/>
      <w:lvlText w:val="%7."/>
      <w:lvlJc w:val="left"/>
      <w:pPr>
        <w:ind w:left="5040" w:hanging="360"/>
      </w:pPr>
    </w:lvl>
    <w:lvl w:ilvl="7" w:tplc="3760ADD4" w:tentative="1">
      <w:start w:val="1"/>
      <w:numFmt w:val="lowerLetter"/>
      <w:lvlText w:val="%8."/>
      <w:lvlJc w:val="left"/>
      <w:pPr>
        <w:ind w:left="5760" w:hanging="360"/>
      </w:pPr>
    </w:lvl>
    <w:lvl w:ilvl="8" w:tplc="1EC860AE" w:tentative="1">
      <w:start w:val="1"/>
      <w:numFmt w:val="lowerRoman"/>
      <w:lvlText w:val="%9."/>
      <w:lvlJc w:val="right"/>
      <w:pPr>
        <w:ind w:left="6480" w:hanging="180"/>
      </w:pPr>
    </w:lvl>
  </w:abstractNum>
  <w:abstractNum w:abstractNumId="21"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501577440">
    <w:abstractNumId w:val="21"/>
  </w:num>
  <w:num w:numId="2" w16cid:durableId="1983386163">
    <w:abstractNumId w:val="6"/>
  </w:num>
  <w:num w:numId="3" w16cid:durableId="715352293">
    <w:abstractNumId w:val="2"/>
  </w:num>
  <w:num w:numId="4" w16cid:durableId="1819616342">
    <w:abstractNumId w:val="10"/>
  </w:num>
  <w:num w:numId="5" w16cid:durableId="2088770969">
    <w:abstractNumId w:val="9"/>
  </w:num>
  <w:num w:numId="6" w16cid:durableId="1099256896">
    <w:abstractNumId w:val="1"/>
  </w:num>
  <w:num w:numId="7" w16cid:durableId="1722711570">
    <w:abstractNumId w:val="16"/>
  </w:num>
  <w:num w:numId="8" w16cid:durableId="1905145163">
    <w:abstractNumId w:val="7"/>
  </w:num>
  <w:num w:numId="9" w16cid:durableId="744491192">
    <w:abstractNumId w:val="13"/>
  </w:num>
  <w:num w:numId="10" w16cid:durableId="1088843927">
    <w:abstractNumId w:val="5"/>
  </w:num>
  <w:num w:numId="11" w16cid:durableId="1189028260">
    <w:abstractNumId w:val="20"/>
  </w:num>
  <w:num w:numId="12" w16cid:durableId="615914320">
    <w:abstractNumId w:val="11"/>
  </w:num>
  <w:num w:numId="13" w16cid:durableId="19939211">
    <w:abstractNumId w:val="4"/>
  </w:num>
  <w:num w:numId="14" w16cid:durableId="785193224">
    <w:abstractNumId w:val="3"/>
  </w:num>
  <w:num w:numId="15" w16cid:durableId="180974440">
    <w:abstractNumId w:val="18"/>
  </w:num>
  <w:num w:numId="16" w16cid:durableId="2096239830">
    <w:abstractNumId w:val="17"/>
  </w:num>
  <w:num w:numId="17" w16cid:durableId="591820950">
    <w:abstractNumId w:val="8"/>
  </w:num>
  <w:num w:numId="18" w16cid:durableId="147289740">
    <w:abstractNumId w:val="14"/>
  </w:num>
  <w:num w:numId="19" w16cid:durableId="186871449">
    <w:abstractNumId w:val="19"/>
  </w:num>
  <w:num w:numId="20" w16cid:durableId="694968330">
    <w:abstractNumId w:val="12"/>
  </w:num>
  <w:num w:numId="21" w16cid:durableId="1798796278">
    <w:abstractNumId w:val="0"/>
  </w:num>
  <w:num w:numId="22" w16cid:durableId="494225758">
    <w:abstractNumId w:val="21"/>
  </w:num>
  <w:num w:numId="23" w16cid:durableId="8730358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877"/>
    <w:rsid w:val="00043B02"/>
    <w:rsid w:val="0011255C"/>
    <w:rsid w:val="00115622"/>
    <w:rsid w:val="004D78F2"/>
    <w:rsid w:val="005313A8"/>
    <w:rsid w:val="0061399E"/>
    <w:rsid w:val="006333EC"/>
    <w:rsid w:val="00682FD3"/>
    <w:rsid w:val="00A073A1"/>
    <w:rsid w:val="00D96A71"/>
    <w:rsid w:val="00E25877"/>
    <w:rsid w:val="00F463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59DFC"/>
  <w15:docId w15:val="{B89516A5-EF25-41AE-9DC9-31CAF0F80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F492160F5449EAAB01B74455870005"/>
        <w:category>
          <w:name w:val="General"/>
          <w:gallery w:val="placeholder"/>
        </w:category>
        <w:types>
          <w:type w:val="bbPlcHdr"/>
        </w:types>
        <w:behaviors>
          <w:behavior w:val="content"/>
        </w:behaviors>
        <w:guid w:val="{EE728A79-EF72-4B4B-9F33-A0685DB2602D}"/>
      </w:docPartPr>
      <w:docPartBody>
        <w:p w:rsidR="004F08E7" w:rsidRDefault="00C262C2" w:rsidP="00C262C2">
          <w:pPr>
            <w:pStyle w:val="3CF492160F5449EAAB01B74455870005"/>
          </w:pPr>
          <w:r w:rsidRPr="00925A3E">
            <w:rPr>
              <w:rStyle w:val="PlaceholderText"/>
            </w:rPr>
            <w:t>Click or tap to enter a date.</w:t>
          </w:r>
        </w:p>
      </w:docPartBody>
    </w:docPart>
    <w:docPart>
      <w:docPartPr>
        <w:name w:val="102077D6FACF472BAF6CDC1284FBA2CF"/>
        <w:category>
          <w:name w:val="General"/>
          <w:gallery w:val="placeholder"/>
        </w:category>
        <w:types>
          <w:type w:val="bbPlcHdr"/>
        </w:types>
        <w:behaviors>
          <w:behavior w:val="content"/>
        </w:behaviors>
        <w:guid w:val="{33F479BB-3F21-49C4-A751-18D057A6F7E4}"/>
      </w:docPartPr>
      <w:docPartBody>
        <w:p w:rsidR="004F08E7" w:rsidRDefault="00C262C2" w:rsidP="00C262C2">
          <w:pPr>
            <w:pStyle w:val="102077D6FACF472BAF6CDC1284FBA2CF"/>
          </w:pPr>
          <w:r w:rsidRPr="00D858FE">
            <w:rPr>
              <w:rStyle w:val="PlaceholderText"/>
            </w:rPr>
            <w:t>Choose an item.</w:t>
          </w:r>
        </w:p>
      </w:docPartBody>
    </w:docPart>
    <w:docPart>
      <w:docPartPr>
        <w:name w:val="E9190AC00371422BA4FB09AB1BF22CC8"/>
        <w:category>
          <w:name w:val="General"/>
          <w:gallery w:val="placeholder"/>
        </w:category>
        <w:types>
          <w:type w:val="bbPlcHdr"/>
        </w:types>
        <w:behaviors>
          <w:behavior w:val="content"/>
        </w:behaviors>
        <w:guid w:val="{E75182CF-2BC3-4D39-BF6D-B5D35D5DEB74}"/>
      </w:docPartPr>
      <w:docPartBody>
        <w:p w:rsidR="004F08E7" w:rsidRDefault="00C262C2" w:rsidP="00C262C2">
          <w:pPr>
            <w:pStyle w:val="E9190AC00371422BA4FB09AB1BF22CC8"/>
          </w:pPr>
          <w:r w:rsidRPr="00D858FE">
            <w:rPr>
              <w:rStyle w:val="PlaceholderText"/>
            </w:rPr>
            <w:t>Choose an item.</w:t>
          </w:r>
        </w:p>
      </w:docPartBody>
    </w:docPart>
    <w:docPart>
      <w:docPartPr>
        <w:name w:val="27629E6B1E7B42A9A5A46D1C179BD219"/>
        <w:category>
          <w:name w:val="General"/>
          <w:gallery w:val="placeholder"/>
        </w:category>
        <w:types>
          <w:type w:val="bbPlcHdr"/>
        </w:types>
        <w:behaviors>
          <w:behavior w:val="content"/>
        </w:behaviors>
        <w:guid w:val="{7AC16B91-C190-402E-B1B8-9E5F524B7CF6}"/>
      </w:docPartPr>
      <w:docPartBody>
        <w:p w:rsidR="004F08E7" w:rsidRDefault="00C262C2" w:rsidP="00C262C2">
          <w:pPr>
            <w:pStyle w:val="27629E6B1E7B42A9A5A46D1C179BD219"/>
          </w:pPr>
          <w:r w:rsidRPr="00D858FE">
            <w:rPr>
              <w:rStyle w:val="PlaceholderText"/>
            </w:rPr>
            <w:t>Choose an item.</w:t>
          </w:r>
        </w:p>
      </w:docPartBody>
    </w:docPart>
    <w:docPart>
      <w:docPartPr>
        <w:name w:val="B8AA6F55847B47E9B344428479F8DBBC"/>
        <w:category>
          <w:name w:val="General"/>
          <w:gallery w:val="placeholder"/>
        </w:category>
        <w:types>
          <w:type w:val="bbPlcHdr"/>
        </w:types>
        <w:behaviors>
          <w:behavior w:val="content"/>
        </w:behaviors>
        <w:guid w:val="{975C6BD1-3EC4-4ACC-82A6-6DD7894B7E79}"/>
      </w:docPartPr>
      <w:docPartBody>
        <w:p w:rsidR="004F08E7" w:rsidRDefault="00C262C2" w:rsidP="00C262C2">
          <w:pPr>
            <w:pStyle w:val="B8AA6F55847B47E9B344428479F8DBBC"/>
          </w:pPr>
          <w:r w:rsidRPr="00D858FE">
            <w:rPr>
              <w:rStyle w:val="PlaceholderText"/>
            </w:rPr>
            <w:t>Choose an item.</w:t>
          </w:r>
        </w:p>
      </w:docPartBody>
    </w:docPart>
    <w:docPart>
      <w:docPartPr>
        <w:name w:val="36F2D9BA13FF4DFA837E1B88F322A96F"/>
        <w:category>
          <w:name w:val="General"/>
          <w:gallery w:val="placeholder"/>
        </w:category>
        <w:types>
          <w:type w:val="bbPlcHdr"/>
        </w:types>
        <w:behaviors>
          <w:behavior w:val="content"/>
        </w:behaviors>
        <w:guid w:val="{ECFD4487-1896-4109-8434-6AAC59C2FBC6}"/>
      </w:docPartPr>
      <w:docPartBody>
        <w:p w:rsidR="004F08E7" w:rsidRDefault="00C262C2" w:rsidP="00C262C2">
          <w:pPr>
            <w:pStyle w:val="36F2D9BA13FF4DFA837E1B88F322A96F"/>
          </w:pPr>
          <w:r w:rsidRPr="00D858FE">
            <w:rPr>
              <w:rStyle w:val="PlaceholderText"/>
            </w:rPr>
            <w:t>Choose an item.</w:t>
          </w:r>
        </w:p>
      </w:docPartBody>
    </w:docPart>
    <w:docPart>
      <w:docPartPr>
        <w:name w:val="8CA42968F3F34AD2BE0E78E22B4CC7EA"/>
        <w:category>
          <w:name w:val="General"/>
          <w:gallery w:val="placeholder"/>
        </w:category>
        <w:types>
          <w:type w:val="bbPlcHdr"/>
        </w:types>
        <w:behaviors>
          <w:behavior w:val="content"/>
        </w:behaviors>
        <w:guid w:val="{51468E01-836C-47B1-B116-33F8B8DD985E}"/>
      </w:docPartPr>
      <w:docPartBody>
        <w:p w:rsidR="004F08E7" w:rsidRDefault="00C262C2" w:rsidP="00C262C2">
          <w:pPr>
            <w:pStyle w:val="8CA42968F3F34AD2BE0E78E22B4CC7EA"/>
          </w:pPr>
          <w:r w:rsidRPr="00D858FE">
            <w:rPr>
              <w:rStyle w:val="PlaceholderText"/>
            </w:rPr>
            <w:t>Choose an item.</w:t>
          </w:r>
        </w:p>
      </w:docPartBody>
    </w:docPart>
    <w:docPart>
      <w:docPartPr>
        <w:name w:val="444C7FDB6B7A407D8AD99B8236EE3312"/>
        <w:category>
          <w:name w:val="General"/>
          <w:gallery w:val="placeholder"/>
        </w:category>
        <w:types>
          <w:type w:val="bbPlcHdr"/>
        </w:types>
        <w:behaviors>
          <w:behavior w:val="content"/>
        </w:behaviors>
        <w:guid w:val="{ED4AE13F-4CC2-4506-9105-DA8D363E8741}"/>
      </w:docPartPr>
      <w:docPartBody>
        <w:p w:rsidR="004F08E7" w:rsidRDefault="00C262C2" w:rsidP="00C262C2">
          <w:pPr>
            <w:pStyle w:val="444C7FDB6B7A407D8AD99B8236EE3312"/>
          </w:pPr>
          <w:r w:rsidRPr="00D858FE">
            <w:rPr>
              <w:rStyle w:val="PlaceholderText"/>
            </w:rPr>
            <w:t>Choose an item.</w:t>
          </w:r>
        </w:p>
      </w:docPartBody>
    </w:docPart>
    <w:docPart>
      <w:docPartPr>
        <w:name w:val="6BA69B24BCDF47FDB66BB2505CB5D7A2"/>
        <w:category>
          <w:name w:val="General"/>
          <w:gallery w:val="placeholder"/>
        </w:category>
        <w:types>
          <w:type w:val="bbPlcHdr"/>
        </w:types>
        <w:behaviors>
          <w:behavior w:val="content"/>
        </w:behaviors>
        <w:guid w:val="{F93B31DE-A565-4DE4-944D-9A230E5E7D0C}"/>
      </w:docPartPr>
      <w:docPartBody>
        <w:p w:rsidR="004F08E7" w:rsidRDefault="00C262C2" w:rsidP="00C262C2">
          <w:pPr>
            <w:pStyle w:val="6BA69B24BCDF47FDB66BB2505CB5D7A2"/>
          </w:pPr>
          <w:r w:rsidRPr="00D858FE">
            <w:rPr>
              <w:rStyle w:val="PlaceholderText"/>
            </w:rPr>
            <w:t>Choose an item.</w:t>
          </w:r>
        </w:p>
      </w:docPartBody>
    </w:docPart>
    <w:docPart>
      <w:docPartPr>
        <w:name w:val="C316C75D821C48448A3AF6AB377B790A"/>
        <w:category>
          <w:name w:val="General"/>
          <w:gallery w:val="placeholder"/>
        </w:category>
        <w:types>
          <w:type w:val="bbPlcHdr"/>
        </w:types>
        <w:behaviors>
          <w:behavior w:val="content"/>
        </w:behaviors>
        <w:guid w:val="{0A6B3E88-C3F3-4C4B-A374-931ABB6E6F08}"/>
      </w:docPartPr>
      <w:docPartBody>
        <w:p w:rsidR="004F08E7" w:rsidRDefault="00C262C2" w:rsidP="00C262C2">
          <w:pPr>
            <w:pStyle w:val="C316C75D821C48448A3AF6AB377B790A"/>
          </w:pPr>
          <w:r w:rsidRPr="00D858FE">
            <w:rPr>
              <w:rStyle w:val="PlaceholderText"/>
            </w:rPr>
            <w:t>Choose an item.</w:t>
          </w:r>
        </w:p>
      </w:docPartBody>
    </w:docPart>
    <w:docPart>
      <w:docPartPr>
        <w:name w:val="71B723CFA49A439AA4FEE9DB97515F8E"/>
        <w:category>
          <w:name w:val="General"/>
          <w:gallery w:val="placeholder"/>
        </w:category>
        <w:types>
          <w:type w:val="bbPlcHdr"/>
        </w:types>
        <w:behaviors>
          <w:behavior w:val="content"/>
        </w:behaviors>
        <w:guid w:val="{F659DA34-1AFD-40AE-BDF3-1421B51D47E1}"/>
      </w:docPartPr>
      <w:docPartBody>
        <w:p w:rsidR="004F08E7" w:rsidRDefault="00C262C2" w:rsidP="00C262C2">
          <w:pPr>
            <w:pStyle w:val="71B723CFA49A439AA4FEE9DB97515F8E"/>
          </w:pPr>
          <w:r w:rsidRPr="00D858FE">
            <w:rPr>
              <w:rStyle w:val="PlaceholderText"/>
            </w:rPr>
            <w:t>Choose an item.</w:t>
          </w:r>
        </w:p>
      </w:docPartBody>
    </w:docPart>
    <w:docPart>
      <w:docPartPr>
        <w:name w:val="B2174CAB82F9452DA1260703720C7B09"/>
        <w:category>
          <w:name w:val="General"/>
          <w:gallery w:val="placeholder"/>
        </w:category>
        <w:types>
          <w:type w:val="bbPlcHdr"/>
        </w:types>
        <w:behaviors>
          <w:behavior w:val="content"/>
        </w:behaviors>
        <w:guid w:val="{6D56B617-3FF6-4645-84E0-13D7CC859C3B}"/>
      </w:docPartPr>
      <w:docPartBody>
        <w:p w:rsidR="004F08E7" w:rsidRDefault="00C262C2" w:rsidP="00C262C2">
          <w:pPr>
            <w:pStyle w:val="B2174CAB82F9452DA1260703720C7B09"/>
          </w:pPr>
          <w:r w:rsidRPr="00D858FE">
            <w:rPr>
              <w:rStyle w:val="PlaceholderText"/>
            </w:rPr>
            <w:t>Choose an item.</w:t>
          </w:r>
        </w:p>
      </w:docPartBody>
    </w:docPart>
    <w:docPart>
      <w:docPartPr>
        <w:name w:val="254E6905EA534BA49A2C61A9BFB3B66C"/>
        <w:category>
          <w:name w:val="General"/>
          <w:gallery w:val="placeholder"/>
        </w:category>
        <w:types>
          <w:type w:val="bbPlcHdr"/>
        </w:types>
        <w:behaviors>
          <w:behavior w:val="content"/>
        </w:behaviors>
        <w:guid w:val="{F417E410-1E3F-419E-B803-825C3D0D3827}"/>
      </w:docPartPr>
      <w:docPartBody>
        <w:p w:rsidR="004F08E7" w:rsidRDefault="00C262C2" w:rsidP="00C262C2">
          <w:pPr>
            <w:pStyle w:val="254E6905EA534BA49A2C61A9BFB3B66C"/>
          </w:pPr>
          <w:r w:rsidRPr="00D858FE">
            <w:rPr>
              <w:rStyle w:val="PlaceholderText"/>
            </w:rPr>
            <w:t>Choose an item.</w:t>
          </w:r>
        </w:p>
      </w:docPartBody>
    </w:docPart>
    <w:docPart>
      <w:docPartPr>
        <w:name w:val="CB465E9F2D7D41128AA5D5D4DB82B5C1"/>
        <w:category>
          <w:name w:val="General"/>
          <w:gallery w:val="placeholder"/>
        </w:category>
        <w:types>
          <w:type w:val="bbPlcHdr"/>
        </w:types>
        <w:behaviors>
          <w:behavior w:val="content"/>
        </w:behaviors>
        <w:guid w:val="{E2037F06-DEB3-4DBD-A47A-E886B553CD78}"/>
      </w:docPartPr>
      <w:docPartBody>
        <w:p w:rsidR="004F08E7" w:rsidRDefault="00C262C2" w:rsidP="00C262C2">
          <w:pPr>
            <w:pStyle w:val="CB465E9F2D7D41128AA5D5D4DB82B5C1"/>
          </w:pPr>
          <w:r w:rsidRPr="00D858FE">
            <w:rPr>
              <w:rStyle w:val="PlaceholderText"/>
            </w:rPr>
            <w:t>Choose an item.</w:t>
          </w:r>
        </w:p>
      </w:docPartBody>
    </w:docPart>
    <w:docPart>
      <w:docPartPr>
        <w:name w:val="D198FEADDE3042FDADF0542066CBCE05"/>
        <w:category>
          <w:name w:val="General"/>
          <w:gallery w:val="placeholder"/>
        </w:category>
        <w:types>
          <w:type w:val="bbPlcHdr"/>
        </w:types>
        <w:behaviors>
          <w:behavior w:val="content"/>
        </w:behaviors>
        <w:guid w:val="{537193E3-EEA5-4642-AE22-0B1A4C774DC6}"/>
      </w:docPartPr>
      <w:docPartBody>
        <w:p w:rsidR="004F08E7" w:rsidRDefault="00C262C2" w:rsidP="00C262C2">
          <w:pPr>
            <w:pStyle w:val="D198FEADDE3042FDADF0542066CBCE05"/>
          </w:pPr>
          <w:r w:rsidRPr="00D858FE">
            <w:rPr>
              <w:rStyle w:val="PlaceholderText"/>
            </w:rPr>
            <w:t>Choose an item.</w:t>
          </w:r>
        </w:p>
      </w:docPartBody>
    </w:docPart>
    <w:docPart>
      <w:docPartPr>
        <w:name w:val="77DA12BFF3334DF8A3F772A9AB822F8D"/>
        <w:category>
          <w:name w:val="General"/>
          <w:gallery w:val="placeholder"/>
        </w:category>
        <w:types>
          <w:type w:val="bbPlcHdr"/>
        </w:types>
        <w:behaviors>
          <w:behavior w:val="content"/>
        </w:behaviors>
        <w:guid w:val="{B51D6CC7-EDD1-4096-82FA-0A9DF9CBB0DA}"/>
      </w:docPartPr>
      <w:docPartBody>
        <w:p w:rsidR="004F08E7" w:rsidRDefault="00C262C2" w:rsidP="00C262C2">
          <w:pPr>
            <w:pStyle w:val="77DA12BFF3334DF8A3F772A9AB822F8D"/>
          </w:pPr>
          <w:r w:rsidRPr="00D858FE">
            <w:rPr>
              <w:rStyle w:val="PlaceholderText"/>
            </w:rPr>
            <w:t>Choose an item.</w:t>
          </w:r>
        </w:p>
      </w:docPartBody>
    </w:docPart>
    <w:docPart>
      <w:docPartPr>
        <w:name w:val="49CCB794197143688F71D1B788B207C1"/>
        <w:category>
          <w:name w:val="General"/>
          <w:gallery w:val="placeholder"/>
        </w:category>
        <w:types>
          <w:type w:val="bbPlcHdr"/>
        </w:types>
        <w:behaviors>
          <w:behavior w:val="content"/>
        </w:behaviors>
        <w:guid w:val="{C242DBAA-6495-43C3-B083-8242AC51AC50}"/>
      </w:docPartPr>
      <w:docPartBody>
        <w:p w:rsidR="004F08E7" w:rsidRDefault="00C262C2" w:rsidP="00C262C2">
          <w:pPr>
            <w:pStyle w:val="49CCB794197143688F71D1B788B207C1"/>
          </w:pPr>
          <w:r w:rsidRPr="00D858FE">
            <w:rPr>
              <w:rStyle w:val="PlaceholderText"/>
            </w:rPr>
            <w:t>Choose an item.</w:t>
          </w:r>
        </w:p>
      </w:docPartBody>
    </w:docPart>
    <w:docPart>
      <w:docPartPr>
        <w:name w:val="CC9D56D821A04FDB9CC58D5E802D9997"/>
        <w:category>
          <w:name w:val="General"/>
          <w:gallery w:val="placeholder"/>
        </w:category>
        <w:types>
          <w:type w:val="bbPlcHdr"/>
        </w:types>
        <w:behaviors>
          <w:behavior w:val="content"/>
        </w:behaviors>
        <w:guid w:val="{62092AD8-10BD-4D62-9A7F-8D35A6932678}"/>
      </w:docPartPr>
      <w:docPartBody>
        <w:p w:rsidR="004F08E7" w:rsidRDefault="00C262C2" w:rsidP="00C262C2">
          <w:pPr>
            <w:pStyle w:val="CC9D56D821A04FDB9CC58D5E802D9997"/>
          </w:pPr>
          <w:r w:rsidRPr="00D858FE">
            <w:rPr>
              <w:rStyle w:val="PlaceholderText"/>
            </w:rPr>
            <w:t>Choose an item.</w:t>
          </w:r>
        </w:p>
      </w:docPartBody>
    </w:docPart>
    <w:docPart>
      <w:docPartPr>
        <w:name w:val="09F9B1C01F0E431E99BBCC3E3EC2E840"/>
        <w:category>
          <w:name w:val="General"/>
          <w:gallery w:val="placeholder"/>
        </w:category>
        <w:types>
          <w:type w:val="bbPlcHdr"/>
        </w:types>
        <w:behaviors>
          <w:behavior w:val="content"/>
        </w:behaviors>
        <w:guid w:val="{64D1CAE1-EE9F-4ADD-A48C-87F01B205329}"/>
      </w:docPartPr>
      <w:docPartBody>
        <w:p w:rsidR="004F08E7" w:rsidRDefault="00C262C2" w:rsidP="00C262C2">
          <w:pPr>
            <w:pStyle w:val="09F9B1C01F0E431E99BBCC3E3EC2E840"/>
          </w:pPr>
          <w:r w:rsidRPr="00D858FE">
            <w:rPr>
              <w:rStyle w:val="PlaceholderText"/>
            </w:rPr>
            <w:t>Choose an item.</w:t>
          </w:r>
        </w:p>
      </w:docPartBody>
    </w:docPart>
    <w:docPart>
      <w:docPartPr>
        <w:name w:val="ADEC59A6B24849529C64394C6AE6E8ED"/>
        <w:category>
          <w:name w:val="General"/>
          <w:gallery w:val="placeholder"/>
        </w:category>
        <w:types>
          <w:type w:val="bbPlcHdr"/>
        </w:types>
        <w:behaviors>
          <w:behavior w:val="content"/>
        </w:behaviors>
        <w:guid w:val="{14D50BA5-4885-405E-B235-53A7BC2E69DC}"/>
      </w:docPartPr>
      <w:docPartBody>
        <w:p w:rsidR="004F08E7" w:rsidRDefault="00C262C2" w:rsidP="00C262C2">
          <w:pPr>
            <w:pStyle w:val="ADEC59A6B24849529C64394C6AE6E8ED"/>
          </w:pPr>
          <w:r w:rsidRPr="00D858FE">
            <w:rPr>
              <w:rStyle w:val="PlaceholderText"/>
            </w:rPr>
            <w:t>Choose an item.</w:t>
          </w:r>
        </w:p>
      </w:docPartBody>
    </w:docPart>
    <w:docPart>
      <w:docPartPr>
        <w:name w:val="D4B7F689FE314B289C7B6B6D23C22F47"/>
        <w:category>
          <w:name w:val="General"/>
          <w:gallery w:val="placeholder"/>
        </w:category>
        <w:types>
          <w:type w:val="bbPlcHdr"/>
        </w:types>
        <w:behaviors>
          <w:behavior w:val="content"/>
        </w:behaviors>
        <w:guid w:val="{4C934165-CA12-4159-A9A2-03377FC5AE16}"/>
      </w:docPartPr>
      <w:docPartBody>
        <w:p w:rsidR="004F08E7" w:rsidRDefault="00C262C2" w:rsidP="00C262C2">
          <w:pPr>
            <w:pStyle w:val="D4B7F689FE314B289C7B6B6D23C22F47"/>
          </w:pPr>
          <w:r w:rsidRPr="00D858FE">
            <w:rPr>
              <w:rStyle w:val="PlaceholderText"/>
            </w:rPr>
            <w:t>Choose an item.</w:t>
          </w:r>
        </w:p>
      </w:docPartBody>
    </w:docPart>
    <w:docPart>
      <w:docPartPr>
        <w:name w:val="7E0EEA078333458087698B572CB8D63A"/>
        <w:category>
          <w:name w:val="General"/>
          <w:gallery w:val="placeholder"/>
        </w:category>
        <w:types>
          <w:type w:val="bbPlcHdr"/>
        </w:types>
        <w:behaviors>
          <w:behavior w:val="content"/>
        </w:behaviors>
        <w:guid w:val="{2BCB89F9-DC8E-423C-B36F-7A6C72E97CE9}"/>
      </w:docPartPr>
      <w:docPartBody>
        <w:p w:rsidR="004F08E7" w:rsidRDefault="00C262C2" w:rsidP="00C262C2">
          <w:pPr>
            <w:pStyle w:val="7E0EEA078333458087698B572CB8D63A"/>
          </w:pPr>
          <w:r w:rsidRPr="00D858FE">
            <w:rPr>
              <w:rStyle w:val="PlaceholderText"/>
            </w:rPr>
            <w:t>Choose an item.</w:t>
          </w:r>
        </w:p>
      </w:docPartBody>
    </w:docPart>
    <w:docPart>
      <w:docPartPr>
        <w:name w:val="887B908E04994AF890F379FB8818EABF"/>
        <w:category>
          <w:name w:val="General"/>
          <w:gallery w:val="placeholder"/>
        </w:category>
        <w:types>
          <w:type w:val="bbPlcHdr"/>
        </w:types>
        <w:behaviors>
          <w:behavior w:val="content"/>
        </w:behaviors>
        <w:guid w:val="{ED814476-FD1F-4D22-9FA1-319D3CE10E2A}"/>
      </w:docPartPr>
      <w:docPartBody>
        <w:p w:rsidR="004F08E7" w:rsidRDefault="00C262C2" w:rsidP="00C262C2">
          <w:pPr>
            <w:pStyle w:val="887B908E04994AF890F379FB8818EABF"/>
          </w:pPr>
          <w:r w:rsidRPr="00D858FE">
            <w:rPr>
              <w:rStyle w:val="PlaceholderText"/>
            </w:rPr>
            <w:t>Choose an item.</w:t>
          </w:r>
        </w:p>
      </w:docPartBody>
    </w:docPart>
    <w:docPart>
      <w:docPartPr>
        <w:name w:val="F2F3A924A209433BA8E303DF0736755E"/>
        <w:category>
          <w:name w:val="General"/>
          <w:gallery w:val="placeholder"/>
        </w:category>
        <w:types>
          <w:type w:val="bbPlcHdr"/>
        </w:types>
        <w:behaviors>
          <w:behavior w:val="content"/>
        </w:behaviors>
        <w:guid w:val="{3E9BBDD1-D85F-40BB-B60F-B1E694F77C6D}"/>
      </w:docPartPr>
      <w:docPartBody>
        <w:p w:rsidR="004F08E7" w:rsidRDefault="00C262C2" w:rsidP="00C262C2">
          <w:pPr>
            <w:pStyle w:val="F2F3A924A209433BA8E303DF0736755E"/>
          </w:pPr>
          <w:r w:rsidRPr="00D858FE">
            <w:rPr>
              <w:rStyle w:val="PlaceholderText"/>
            </w:rPr>
            <w:t>Choose an item.</w:t>
          </w:r>
        </w:p>
      </w:docPartBody>
    </w:docPart>
    <w:docPart>
      <w:docPartPr>
        <w:name w:val="6AA90054F9EE409FBD1D07B01B2AD486"/>
        <w:category>
          <w:name w:val="General"/>
          <w:gallery w:val="placeholder"/>
        </w:category>
        <w:types>
          <w:type w:val="bbPlcHdr"/>
        </w:types>
        <w:behaviors>
          <w:behavior w:val="content"/>
        </w:behaviors>
        <w:guid w:val="{5D70594B-95BE-4C26-87F8-E95BD2406671}"/>
      </w:docPartPr>
      <w:docPartBody>
        <w:p w:rsidR="004F08E7" w:rsidRDefault="00C262C2" w:rsidP="00C262C2">
          <w:pPr>
            <w:pStyle w:val="6AA90054F9EE409FBD1D07B01B2AD486"/>
          </w:pPr>
          <w:r w:rsidRPr="00D858FE">
            <w:rPr>
              <w:rStyle w:val="PlaceholderText"/>
            </w:rPr>
            <w:t>Choose an item.</w:t>
          </w:r>
        </w:p>
      </w:docPartBody>
    </w:docPart>
    <w:docPart>
      <w:docPartPr>
        <w:name w:val="8DC59865A281471A8E272665351358BE"/>
        <w:category>
          <w:name w:val="General"/>
          <w:gallery w:val="placeholder"/>
        </w:category>
        <w:types>
          <w:type w:val="bbPlcHdr"/>
        </w:types>
        <w:behaviors>
          <w:behavior w:val="content"/>
        </w:behaviors>
        <w:guid w:val="{DEC0559A-367E-4FBE-86E9-1B8320E60D52}"/>
      </w:docPartPr>
      <w:docPartBody>
        <w:p w:rsidR="004F08E7" w:rsidRDefault="00C262C2" w:rsidP="00C262C2">
          <w:pPr>
            <w:pStyle w:val="8DC59865A281471A8E272665351358BE"/>
          </w:pPr>
          <w:r w:rsidRPr="00D858FE">
            <w:rPr>
              <w:rStyle w:val="PlaceholderText"/>
            </w:rPr>
            <w:t>Choose an item.</w:t>
          </w:r>
        </w:p>
      </w:docPartBody>
    </w:docPart>
    <w:docPart>
      <w:docPartPr>
        <w:name w:val="A3BE111DA96B4C18A9AC36A52D34F13B"/>
        <w:category>
          <w:name w:val="General"/>
          <w:gallery w:val="placeholder"/>
        </w:category>
        <w:types>
          <w:type w:val="bbPlcHdr"/>
        </w:types>
        <w:behaviors>
          <w:behavior w:val="content"/>
        </w:behaviors>
        <w:guid w:val="{70782258-CBC2-424F-BA06-06212159CDE2}"/>
      </w:docPartPr>
      <w:docPartBody>
        <w:p w:rsidR="004F08E7" w:rsidRDefault="00C262C2" w:rsidP="00C262C2">
          <w:pPr>
            <w:pStyle w:val="A3BE111DA96B4C18A9AC36A52D34F13B"/>
          </w:pPr>
          <w:r w:rsidRPr="00D858FE">
            <w:rPr>
              <w:rStyle w:val="PlaceholderText"/>
            </w:rPr>
            <w:t>Choose an item.</w:t>
          </w:r>
        </w:p>
      </w:docPartBody>
    </w:docPart>
    <w:docPart>
      <w:docPartPr>
        <w:name w:val="2CC6B232CA3E4655A8850EE0FA53DD2B"/>
        <w:category>
          <w:name w:val="General"/>
          <w:gallery w:val="placeholder"/>
        </w:category>
        <w:types>
          <w:type w:val="bbPlcHdr"/>
        </w:types>
        <w:behaviors>
          <w:behavior w:val="content"/>
        </w:behaviors>
        <w:guid w:val="{F85511F0-3190-4205-88FF-B928FFCB19F8}"/>
      </w:docPartPr>
      <w:docPartBody>
        <w:p w:rsidR="004F08E7" w:rsidRDefault="00C262C2" w:rsidP="00C262C2">
          <w:pPr>
            <w:pStyle w:val="2CC6B232CA3E4655A8850EE0FA53DD2B"/>
          </w:pPr>
          <w:r w:rsidRPr="00D858FE">
            <w:rPr>
              <w:rStyle w:val="PlaceholderText"/>
            </w:rPr>
            <w:t>Choose an item.</w:t>
          </w:r>
        </w:p>
      </w:docPartBody>
    </w:docPart>
    <w:docPart>
      <w:docPartPr>
        <w:name w:val="80501E21A1EE4789853DFED153BF1009"/>
        <w:category>
          <w:name w:val="General"/>
          <w:gallery w:val="placeholder"/>
        </w:category>
        <w:types>
          <w:type w:val="bbPlcHdr"/>
        </w:types>
        <w:behaviors>
          <w:behavior w:val="content"/>
        </w:behaviors>
        <w:guid w:val="{E2808FF0-E2E2-414D-9523-CD4EB67D4E82}"/>
      </w:docPartPr>
      <w:docPartBody>
        <w:p w:rsidR="004F08E7" w:rsidRDefault="00C262C2" w:rsidP="00C262C2">
          <w:pPr>
            <w:pStyle w:val="80501E21A1EE4789853DFED153BF1009"/>
          </w:pPr>
          <w:r w:rsidRPr="00D858FE">
            <w:rPr>
              <w:rStyle w:val="PlaceholderText"/>
            </w:rPr>
            <w:t>Choose an item.</w:t>
          </w:r>
        </w:p>
      </w:docPartBody>
    </w:docPart>
    <w:docPart>
      <w:docPartPr>
        <w:name w:val="C2477DBC18AB417481507DD76BA6B0D1"/>
        <w:category>
          <w:name w:val="General"/>
          <w:gallery w:val="placeholder"/>
        </w:category>
        <w:types>
          <w:type w:val="bbPlcHdr"/>
        </w:types>
        <w:behaviors>
          <w:behavior w:val="content"/>
        </w:behaviors>
        <w:guid w:val="{6A1EEE2A-5D93-4577-BA0C-0EE2F4EE4ADA}"/>
      </w:docPartPr>
      <w:docPartBody>
        <w:p w:rsidR="004F08E7" w:rsidRDefault="00C262C2" w:rsidP="00C262C2">
          <w:pPr>
            <w:pStyle w:val="C2477DBC18AB417481507DD76BA6B0D1"/>
          </w:pPr>
          <w:r w:rsidRPr="00D858FE">
            <w:rPr>
              <w:rStyle w:val="PlaceholderText"/>
            </w:rPr>
            <w:t>Choose an item.</w:t>
          </w:r>
        </w:p>
      </w:docPartBody>
    </w:docPart>
    <w:docPart>
      <w:docPartPr>
        <w:name w:val="3CB3B2EA81674406B9D4D233D83BC568"/>
        <w:category>
          <w:name w:val="General"/>
          <w:gallery w:val="placeholder"/>
        </w:category>
        <w:types>
          <w:type w:val="bbPlcHdr"/>
        </w:types>
        <w:behaviors>
          <w:behavior w:val="content"/>
        </w:behaviors>
        <w:guid w:val="{6BF99E33-144D-4AE3-B76C-460B43FC3E1F}"/>
      </w:docPartPr>
      <w:docPartBody>
        <w:p w:rsidR="004F08E7" w:rsidRDefault="00C262C2" w:rsidP="00C262C2">
          <w:pPr>
            <w:pStyle w:val="3CB3B2EA81674406B9D4D233D83BC568"/>
          </w:pPr>
          <w:r w:rsidRPr="00D858FE">
            <w:rPr>
              <w:rStyle w:val="PlaceholderText"/>
            </w:rPr>
            <w:t>Choose an item.</w:t>
          </w:r>
        </w:p>
      </w:docPartBody>
    </w:docPart>
    <w:docPart>
      <w:docPartPr>
        <w:name w:val="4D369C3249074274B2AABD032AE24309"/>
        <w:category>
          <w:name w:val="General"/>
          <w:gallery w:val="placeholder"/>
        </w:category>
        <w:types>
          <w:type w:val="bbPlcHdr"/>
        </w:types>
        <w:behaviors>
          <w:behavior w:val="content"/>
        </w:behaviors>
        <w:guid w:val="{34865093-75EA-489C-9FFB-E94BC7C9ADD5}"/>
      </w:docPartPr>
      <w:docPartBody>
        <w:p w:rsidR="004F08E7" w:rsidRDefault="00C262C2" w:rsidP="00C262C2">
          <w:pPr>
            <w:pStyle w:val="4D369C3249074274B2AABD032AE24309"/>
          </w:pPr>
          <w:r w:rsidRPr="00D858FE">
            <w:rPr>
              <w:rStyle w:val="PlaceholderText"/>
            </w:rPr>
            <w:t>Choose an item.</w:t>
          </w:r>
        </w:p>
      </w:docPartBody>
    </w:docPart>
    <w:docPart>
      <w:docPartPr>
        <w:name w:val="1DC5E4DF552841A29B1E22C2DD698B85"/>
        <w:category>
          <w:name w:val="General"/>
          <w:gallery w:val="placeholder"/>
        </w:category>
        <w:types>
          <w:type w:val="bbPlcHdr"/>
        </w:types>
        <w:behaviors>
          <w:behavior w:val="content"/>
        </w:behaviors>
        <w:guid w:val="{9F1EA5D6-D3CD-4A31-976A-3A4A282DA880}"/>
      </w:docPartPr>
      <w:docPartBody>
        <w:p w:rsidR="004F08E7" w:rsidRDefault="00C262C2" w:rsidP="00C262C2">
          <w:pPr>
            <w:pStyle w:val="1DC5E4DF552841A29B1E22C2DD698B85"/>
          </w:pPr>
          <w:r w:rsidRPr="00D858FE">
            <w:rPr>
              <w:rStyle w:val="PlaceholderText"/>
            </w:rPr>
            <w:t>Choose an item.</w:t>
          </w:r>
        </w:p>
      </w:docPartBody>
    </w:docPart>
    <w:docPart>
      <w:docPartPr>
        <w:name w:val="1631BD5A9C3F4C4D9BE64F493A738B2E"/>
        <w:category>
          <w:name w:val="General"/>
          <w:gallery w:val="placeholder"/>
        </w:category>
        <w:types>
          <w:type w:val="bbPlcHdr"/>
        </w:types>
        <w:behaviors>
          <w:behavior w:val="content"/>
        </w:behaviors>
        <w:guid w:val="{02BB0AA5-9411-4CB2-8D5E-191D2F373E16}"/>
      </w:docPartPr>
      <w:docPartBody>
        <w:p w:rsidR="004F08E7" w:rsidRDefault="00C262C2" w:rsidP="00C262C2">
          <w:pPr>
            <w:pStyle w:val="1631BD5A9C3F4C4D9BE64F493A738B2E"/>
          </w:pPr>
          <w:r w:rsidRPr="00D858FE">
            <w:rPr>
              <w:rStyle w:val="PlaceholderText"/>
            </w:rPr>
            <w:t>Choose an item.</w:t>
          </w:r>
        </w:p>
      </w:docPartBody>
    </w:docPart>
    <w:docPart>
      <w:docPartPr>
        <w:name w:val="223350242A5646329137513295EB8933"/>
        <w:category>
          <w:name w:val="General"/>
          <w:gallery w:val="placeholder"/>
        </w:category>
        <w:types>
          <w:type w:val="bbPlcHdr"/>
        </w:types>
        <w:behaviors>
          <w:behavior w:val="content"/>
        </w:behaviors>
        <w:guid w:val="{C510327B-2E14-42BD-9F3A-E522F44ECBF9}"/>
      </w:docPartPr>
      <w:docPartBody>
        <w:p w:rsidR="004F08E7" w:rsidRDefault="00C262C2" w:rsidP="00C262C2">
          <w:pPr>
            <w:pStyle w:val="223350242A5646329137513295EB8933"/>
          </w:pPr>
          <w:r w:rsidRPr="00D858FE">
            <w:rPr>
              <w:rStyle w:val="PlaceholderText"/>
            </w:rPr>
            <w:t>Choose an item.</w:t>
          </w:r>
        </w:p>
      </w:docPartBody>
    </w:docPart>
    <w:docPart>
      <w:docPartPr>
        <w:name w:val="031BBF1D72AE4EFE927FA90895EBBC0C"/>
        <w:category>
          <w:name w:val="General"/>
          <w:gallery w:val="placeholder"/>
        </w:category>
        <w:types>
          <w:type w:val="bbPlcHdr"/>
        </w:types>
        <w:behaviors>
          <w:behavior w:val="content"/>
        </w:behaviors>
        <w:guid w:val="{611DF464-C107-44E6-99E0-26199818CAF2}"/>
      </w:docPartPr>
      <w:docPartBody>
        <w:p w:rsidR="004F08E7" w:rsidRDefault="00C262C2" w:rsidP="00C262C2">
          <w:pPr>
            <w:pStyle w:val="031BBF1D72AE4EFE927FA90895EBBC0C"/>
          </w:pPr>
          <w:r w:rsidRPr="00D858FE">
            <w:rPr>
              <w:rStyle w:val="PlaceholderText"/>
            </w:rPr>
            <w:t>Choose an item.</w:t>
          </w:r>
        </w:p>
      </w:docPartBody>
    </w:docPart>
    <w:docPart>
      <w:docPartPr>
        <w:name w:val="C5CB07838838471E8C6AF7B86E9C881F"/>
        <w:category>
          <w:name w:val="General"/>
          <w:gallery w:val="placeholder"/>
        </w:category>
        <w:types>
          <w:type w:val="bbPlcHdr"/>
        </w:types>
        <w:behaviors>
          <w:behavior w:val="content"/>
        </w:behaviors>
        <w:guid w:val="{94DC0D47-3AC4-4481-BB2E-243D11F4EEE5}"/>
      </w:docPartPr>
      <w:docPartBody>
        <w:p w:rsidR="004F08E7" w:rsidRDefault="00C262C2" w:rsidP="00C262C2">
          <w:pPr>
            <w:pStyle w:val="C5CB07838838471E8C6AF7B86E9C881F"/>
          </w:pPr>
          <w:r w:rsidRPr="00D858FE">
            <w:rPr>
              <w:rStyle w:val="PlaceholderText"/>
            </w:rPr>
            <w:t>Choose an item.</w:t>
          </w:r>
        </w:p>
      </w:docPartBody>
    </w:docPart>
    <w:docPart>
      <w:docPartPr>
        <w:name w:val="FC0613C78C804A5B8B354D7EF8DF039C"/>
        <w:category>
          <w:name w:val="General"/>
          <w:gallery w:val="placeholder"/>
        </w:category>
        <w:types>
          <w:type w:val="bbPlcHdr"/>
        </w:types>
        <w:behaviors>
          <w:behavior w:val="content"/>
        </w:behaviors>
        <w:guid w:val="{C80838E6-5DDA-42CD-97BA-2A968AAB8BDB}"/>
      </w:docPartPr>
      <w:docPartBody>
        <w:p w:rsidR="004F08E7" w:rsidRDefault="00C262C2" w:rsidP="00C262C2">
          <w:pPr>
            <w:pStyle w:val="FC0613C78C804A5B8B354D7EF8DF039C"/>
          </w:pPr>
          <w:r w:rsidRPr="00D858FE">
            <w:rPr>
              <w:rStyle w:val="PlaceholderText"/>
            </w:rPr>
            <w:t>Choose an item.</w:t>
          </w:r>
        </w:p>
      </w:docPartBody>
    </w:docPart>
    <w:docPart>
      <w:docPartPr>
        <w:name w:val="74ED982FB2A844B9A5233116A9A78181"/>
        <w:category>
          <w:name w:val="General"/>
          <w:gallery w:val="placeholder"/>
        </w:category>
        <w:types>
          <w:type w:val="bbPlcHdr"/>
        </w:types>
        <w:behaviors>
          <w:behavior w:val="content"/>
        </w:behaviors>
        <w:guid w:val="{7FDE62C6-2364-4B00-8DE0-E681366D5C5C}"/>
      </w:docPartPr>
      <w:docPartBody>
        <w:p w:rsidR="004F08E7" w:rsidRDefault="00C262C2" w:rsidP="00C262C2">
          <w:pPr>
            <w:pStyle w:val="74ED982FB2A844B9A5233116A9A78181"/>
          </w:pPr>
          <w:r w:rsidRPr="00D858FE">
            <w:rPr>
              <w:rStyle w:val="PlaceholderText"/>
            </w:rPr>
            <w:t>Choose an item.</w:t>
          </w:r>
        </w:p>
      </w:docPartBody>
    </w:docPart>
    <w:docPart>
      <w:docPartPr>
        <w:name w:val="3DAB66FC52D0408E870397F85FB00055"/>
        <w:category>
          <w:name w:val="General"/>
          <w:gallery w:val="placeholder"/>
        </w:category>
        <w:types>
          <w:type w:val="bbPlcHdr"/>
        </w:types>
        <w:behaviors>
          <w:behavior w:val="content"/>
        </w:behaviors>
        <w:guid w:val="{7EFC7536-0DF5-47B2-90A0-6988343A20AB}"/>
      </w:docPartPr>
      <w:docPartBody>
        <w:p w:rsidR="004F08E7" w:rsidRDefault="00C262C2" w:rsidP="00C262C2">
          <w:pPr>
            <w:pStyle w:val="3DAB66FC52D0408E870397F85FB00055"/>
          </w:pPr>
          <w:r w:rsidRPr="00D858FE">
            <w:rPr>
              <w:rStyle w:val="PlaceholderText"/>
            </w:rPr>
            <w:t>Choose an item.</w:t>
          </w:r>
        </w:p>
      </w:docPartBody>
    </w:docPart>
    <w:docPart>
      <w:docPartPr>
        <w:name w:val="984BE81DD23B482A9FDBC9E0AA171B91"/>
        <w:category>
          <w:name w:val="General"/>
          <w:gallery w:val="placeholder"/>
        </w:category>
        <w:types>
          <w:type w:val="bbPlcHdr"/>
        </w:types>
        <w:behaviors>
          <w:behavior w:val="content"/>
        </w:behaviors>
        <w:guid w:val="{AC18511D-0731-412C-9B9A-7C263F5F6514}"/>
      </w:docPartPr>
      <w:docPartBody>
        <w:p w:rsidR="004F08E7" w:rsidRDefault="00C262C2" w:rsidP="00C262C2">
          <w:pPr>
            <w:pStyle w:val="984BE81DD23B482A9FDBC9E0AA171B91"/>
          </w:pPr>
          <w:r w:rsidRPr="00D858FE">
            <w:rPr>
              <w:rStyle w:val="PlaceholderText"/>
            </w:rPr>
            <w:t>Choose an item.</w:t>
          </w:r>
        </w:p>
      </w:docPartBody>
    </w:docPart>
    <w:docPart>
      <w:docPartPr>
        <w:name w:val="A1F676F7F66A48D2A43B1C42DB622DCB"/>
        <w:category>
          <w:name w:val="General"/>
          <w:gallery w:val="placeholder"/>
        </w:category>
        <w:types>
          <w:type w:val="bbPlcHdr"/>
        </w:types>
        <w:behaviors>
          <w:behavior w:val="content"/>
        </w:behaviors>
        <w:guid w:val="{B3F2D429-0FB2-4DCF-897E-8847F4E61EAE}"/>
      </w:docPartPr>
      <w:docPartBody>
        <w:p w:rsidR="004F08E7" w:rsidRDefault="00C262C2" w:rsidP="00C262C2">
          <w:pPr>
            <w:pStyle w:val="A1F676F7F66A48D2A43B1C42DB622DCB"/>
          </w:pPr>
          <w:r w:rsidRPr="00D858FE">
            <w:rPr>
              <w:rStyle w:val="PlaceholderText"/>
            </w:rPr>
            <w:t>Choose an item.</w:t>
          </w:r>
        </w:p>
      </w:docPartBody>
    </w:docPart>
    <w:docPart>
      <w:docPartPr>
        <w:name w:val="7AF8F6359A7D4143869358393080ABE8"/>
        <w:category>
          <w:name w:val="General"/>
          <w:gallery w:val="placeholder"/>
        </w:category>
        <w:types>
          <w:type w:val="bbPlcHdr"/>
        </w:types>
        <w:behaviors>
          <w:behavior w:val="content"/>
        </w:behaviors>
        <w:guid w:val="{AA708A4C-CBB0-4836-9099-E4757C1F57E8}"/>
      </w:docPartPr>
      <w:docPartBody>
        <w:p w:rsidR="004F08E7" w:rsidRDefault="00C262C2" w:rsidP="00C262C2">
          <w:pPr>
            <w:pStyle w:val="7AF8F6359A7D4143869358393080ABE8"/>
          </w:pPr>
          <w:r w:rsidRPr="00D858FE">
            <w:rPr>
              <w:rStyle w:val="PlaceholderText"/>
            </w:rPr>
            <w:t>Choose an item.</w:t>
          </w:r>
        </w:p>
      </w:docPartBody>
    </w:docPart>
    <w:docPart>
      <w:docPartPr>
        <w:name w:val="F68F9D530BF743D09F2B9694900D936E"/>
        <w:category>
          <w:name w:val="General"/>
          <w:gallery w:val="placeholder"/>
        </w:category>
        <w:types>
          <w:type w:val="bbPlcHdr"/>
        </w:types>
        <w:behaviors>
          <w:behavior w:val="content"/>
        </w:behaviors>
        <w:guid w:val="{9B503C0A-4A88-48BA-8897-CACA7CD57675}"/>
      </w:docPartPr>
      <w:docPartBody>
        <w:p w:rsidR="004F08E7" w:rsidRDefault="00C262C2" w:rsidP="00C262C2">
          <w:pPr>
            <w:pStyle w:val="F68F9D530BF743D09F2B9694900D936E"/>
          </w:pPr>
          <w:r w:rsidRPr="00D858FE">
            <w:rPr>
              <w:rStyle w:val="PlaceholderText"/>
            </w:rPr>
            <w:t>Choose an item.</w:t>
          </w:r>
        </w:p>
      </w:docPartBody>
    </w:docPart>
    <w:docPart>
      <w:docPartPr>
        <w:name w:val="9B0D8350320C4E1CAE407613149B6CD1"/>
        <w:category>
          <w:name w:val="General"/>
          <w:gallery w:val="placeholder"/>
        </w:category>
        <w:types>
          <w:type w:val="bbPlcHdr"/>
        </w:types>
        <w:behaviors>
          <w:behavior w:val="content"/>
        </w:behaviors>
        <w:guid w:val="{82989471-AEA5-4096-A001-59F9AE4526A0}"/>
      </w:docPartPr>
      <w:docPartBody>
        <w:p w:rsidR="004F08E7" w:rsidRDefault="00C262C2" w:rsidP="00C262C2">
          <w:pPr>
            <w:pStyle w:val="9B0D8350320C4E1CAE407613149B6CD1"/>
          </w:pPr>
          <w:r w:rsidRPr="00D858FE">
            <w:rPr>
              <w:rStyle w:val="PlaceholderText"/>
            </w:rPr>
            <w:t>Choose an item.</w:t>
          </w:r>
        </w:p>
      </w:docPartBody>
    </w:docPart>
    <w:docPart>
      <w:docPartPr>
        <w:name w:val="8A4DA2E7D85E4F3AA08BA1B5F1842DC0"/>
        <w:category>
          <w:name w:val="General"/>
          <w:gallery w:val="placeholder"/>
        </w:category>
        <w:types>
          <w:type w:val="bbPlcHdr"/>
        </w:types>
        <w:behaviors>
          <w:behavior w:val="content"/>
        </w:behaviors>
        <w:guid w:val="{B3932C5E-791F-4E49-AFF6-89C2574F6A23}"/>
      </w:docPartPr>
      <w:docPartBody>
        <w:p w:rsidR="004F08E7" w:rsidRDefault="00C262C2" w:rsidP="00C262C2">
          <w:pPr>
            <w:pStyle w:val="8A4DA2E7D85E4F3AA08BA1B5F1842DC0"/>
          </w:pPr>
          <w:r w:rsidRPr="00D858FE">
            <w:rPr>
              <w:rStyle w:val="PlaceholderText"/>
            </w:rPr>
            <w:t>Choose an item.</w:t>
          </w:r>
        </w:p>
      </w:docPartBody>
    </w:docPart>
    <w:docPart>
      <w:docPartPr>
        <w:name w:val="59D1BB271E194BBA96FF50851C853DB7"/>
        <w:category>
          <w:name w:val="General"/>
          <w:gallery w:val="placeholder"/>
        </w:category>
        <w:types>
          <w:type w:val="bbPlcHdr"/>
        </w:types>
        <w:behaviors>
          <w:behavior w:val="content"/>
        </w:behaviors>
        <w:guid w:val="{73CE600E-DD8F-4D21-BAFC-BFCE5AD63DEA}"/>
      </w:docPartPr>
      <w:docPartBody>
        <w:p w:rsidR="004F08E7" w:rsidRDefault="00C262C2" w:rsidP="00C262C2">
          <w:pPr>
            <w:pStyle w:val="59D1BB271E194BBA96FF50851C853DB7"/>
          </w:pPr>
          <w:r w:rsidRPr="00D858FE">
            <w:rPr>
              <w:rStyle w:val="PlaceholderText"/>
            </w:rPr>
            <w:t>Choose an item.</w:t>
          </w:r>
        </w:p>
      </w:docPartBody>
    </w:docPart>
    <w:docPart>
      <w:docPartPr>
        <w:name w:val="B35E06E8AF6F406E9D601B25E6DEB964"/>
        <w:category>
          <w:name w:val="General"/>
          <w:gallery w:val="placeholder"/>
        </w:category>
        <w:types>
          <w:type w:val="bbPlcHdr"/>
        </w:types>
        <w:behaviors>
          <w:behavior w:val="content"/>
        </w:behaviors>
        <w:guid w:val="{87F8B306-3A6A-4015-82BA-6A28F96F3357}"/>
      </w:docPartPr>
      <w:docPartBody>
        <w:p w:rsidR="004F08E7" w:rsidRDefault="00C262C2" w:rsidP="00C262C2">
          <w:pPr>
            <w:pStyle w:val="B35E06E8AF6F406E9D601B25E6DEB964"/>
          </w:pPr>
          <w:r w:rsidRPr="00D858FE">
            <w:rPr>
              <w:rStyle w:val="PlaceholderText"/>
            </w:rPr>
            <w:t>Choose an item.</w:t>
          </w:r>
        </w:p>
      </w:docPartBody>
    </w:docPart>
    <w:docPart>
      <w:docPartPr>
        <w:name w:val="96A9BC52E9634BBAAE517E66AF769B26"/>
        <w:category>
          <w:name w:val="General"/>
          <w:gallery w:val="placeholder"/>
        </w:category>
        <w:types>
          <w:type w:val="bbPlcHdr"/>
        </w:types>
        <w:behaviors>
          <w:behavior w:val="content"/>
        </w:behaviors>
        <w:guid w:val="{80E1DD69-1DE5-4F12-82AC-6D4F4D091FCB}"/>
      </w:docPartPr>
      <w:docPartBody>
        <w:p w:rsidR="004F08E7" w:rsidRDefault="00C262C2" w:rsidP="00C262C2">
          <w:pPr>
            <w:pStyle w:val="96A9BC52E9634BBAAE517E66AF769B26"/>
          </w:pPr>
          <w:r w:rsidRPr="00D858FE">
            <w:rPr>
              <w:rStyle w:val="PlaceholderText"/>
            </w:rPr>
            <w:t>Choose an item.</w:t>
          </w:r>
        </w:p>
      </w:docPartBody>
    </w:docPart>
    <w:docPart>
      <w:docPartPr>
        <w:name w:val="8B8C34A4380D4D9C8E61745671560384"/>
        <w:category>
          <w:name w:val="General"/>
          <w:gallery w:val="placeholder"/>
        </w:category>
        <w:types>
          <w:type w:val="bbPlcHdr"/>
        </w:types>
        <w:behaviors>
          <w:behavior w:val="content"/>
        </w:behaviors>
        <w:guid w:val="{B1360D04-1C6E-4407-B7CF-23108042589C}"/>
      </w:docPartPr>
      <w:docPartBody>
        <w:p w:rsidR="004F08E7" w:rsidRDefault="00C262C2" w:rsidP="00C262C2">
          <w:pPr>
            <w:pStyle w:val="8B8C34A4380D4D9C8E61745671560384"/>
          </w:pPr>
          <w:r w:rsidRPr="00D858FE">
            <w:rPr>
              <w:rStyle w:val="PlaceholderText"/>
            </w:rPr>
            <w:t>Choose an item.</w:t>
          </w:r>
        </w:p>
      </w:docPartBody>
    </w:docPart>
    <w:docPart>
      <w:docPartPr>
        <w:name w:val="803050016DF6420CA874EF3F2E818606"/>
        <w:category>
          <w:name w:val="General"/>
          <w:gallery w:val="placeholder"/>
        </w:category>
        <w:types>
          <w:type w:val="bbPlcHdr"/>
        </w:types>
        <w:behaviors>
          <w:behavior w:val="content"/>
        </w:behaviors>
        <w:guid w:val="{6B978731-3AD5-4C79-B7EA-E285E1184A61}"/>
      </w:docPartPr>
      <w:docPartBody>
        <w:p w:rsidR="004F08E7" w:rsidRDefault="00C262C2" w:rsidP="00C262C2">
          <w:pPr>
            <w:pStyle w:val="803050016DF6420CA874EF3F2E818606"/>
          </w:pPr>
          <w:r w:rsidRPr="00D858FE">
            <w:rPr>
              <w:rStyle w:val="PlaceholderText"/>
            </w:rPr>
            <w:t>Choose an item.</w:t>
          </w:r>
        </w:p>
      </w:docPartBody>
    </w:docPart>
    <w:docPart>
      <w:docPartPr>
        <w:name w:val="A4A66C14508A47FAAE9B90231B6A8982"/>
        <w:category>
          <w:name w:val="General"/>
          <w:gallery w:val="placeholder"/>
        </w:category>
        <w:types>
          <w:type w:val="bbPlcHdr"/>
        </w:types>
        <w:behaviors>
          <w:behavior w:val="content"/>
        </w:behaviors>
        <w:guid w:val="{45B40C12-7597-476D-96FD-CBE39ED65BAC}"/>
      </w:docPartPr>
      <w:docPartBody>
        <w:p w:rsidR="004F08E7" w:rsidRDefault="00C262C2" w:rsidP="00C262C2">
          <w:pPr>
            <w:pStyle w:val="A4A66C14508A47FAAE9B90231B6A8982"/>
          </w:pPr>
          <w:r w:rsidRPr="00D858FE">
            <w:rPr>
              <w:rStyle w:val="PlaceholderText"/>
            </w:rPr>
            <w:t>Choose an item.</w:t>
          </w:r>
        </w:p>
      </w:docPartBody>
    </w:docPart>
    <w:docPart>
      <w:docPartPr>
        <w:name w:val="0E4A7594B1814BDFA176C38547348316"/>
        <w:category>
          <w:name w:val="General"/>
          <w:gallery w:val="placeholder"/>
        </w:category>
        <w:types>
          <w:type w:val="bbPlcHdr"/>
        </w:types>
        <w:behaviors>
          <w:behavior w:val="content"/>
        </w:behaviors>
        <w:guid w:val="{88D8460F-B2EE-41B4-BE96-1A3F5A53A447}"/>
      </w:docPartPr>
      <w:docPartBody>
        <w:p w:rsidR="004F08E7" w:rsidRDefault="00C262C2" w:rsidP="00C262C2">
          <w:pPr>
            <w:pStyle w:val="0E4A7594B1814BDFA176C38547348316"/>
          </w:pPr>
          <w:r w:rsidRPr="00D858FE">
            <w:rPr>
              <w:rStyle w:val="PlaceholderText"/>
            </w:rPr>
            <w:t>Choose an item.</w:t>
          </w:r>
        </w:p>
      </w:docPartBody>
    </w:docPart>
    <w:docPart>
      <w:docPartPr>
        <w:name w:val="C9567AFCC60C494798D3BEC328A67F8B"/>
        <w:category>
          <w:name w:val="General"/>
          <w:gallery w:val="placeholder"/>
        </w:category>
        <w:types>
          <w:type w:val="bbPlcHdr"/>
        </w:types>
        <w:behaviors>
          <w:behavior w:val="content"/>
        </w:behaviors>
        <w:guid w:val="{F607F4E2-C233-4F81-8099-27D89A14AC14}"/>
      </w:docPartPr>
      <w:docPartBody>
        <w:p w:rsidR="004F08E7" w:rsidRDefault="00C262C2" w:rsidP="00C262C2">
          <w:pPr>
            <w:pStyle w:val="C9567AFCC60C494798D3BEC328A67F8B"/>
          </w:pPr>
          <w:r w:rsidRPr="00D858FE">
            <w:rPr>
              <w:rStyle w:val="PlaceholderText"/>
            </w:rPr>
            <w:t>Choose an item.</w:t>
          </w:r>
        </w:p>
      </w:docPartBody>
    </w:docPart>
    <w:docPart>
      <w:docPartPr>
        <w:name w:val="149A2D00D67445318BB9E69A75E7A68E"/>
        <w:category>
          <w:name w:val="General"/>
          <w:gallery w:val="placeholder"/>
        </w:category>
        <w:types>
          <w:type w:val="bbPlcHdr"/>
        </w:types>
        <w:behaviors>
          <w:behavior w:val="content"/>
        </w:behaviors>
        <w:guid w:val="{7B3DE751-EE7A-43B4-8021-D6769D8F616F}"/>
      </w:docPartPr>
      <w:docPartBody>
        <w:p w:rsidR="004F08E7" w:rsidRDefault="00C262C2" w:rsidP="00C262C2">
          <w:pPr>
            <w:pStyle w:val="149A2D00D67445318BB9E69A75E7A68E"/>
          </w:pPr>
          <w:r w:rsidRPr="00D858FE">
            <w:rPr>
              <w:rStyle w:val="PlaceholderText"/>
            </w:rPr>
            <w:t>Choose an item.</w:t>
          </w:r>
        </w:p>
      </w:docPartBody>
    </w:docPart>
    <w:docPart>
      <w:docPartPr>
        <w:name w:val="A3E4B456FDB84B7AAD2FE3FB9D3B963C"/>
        <w:category>
          <w:name w:val="General"/>
          <w:gallery w:val="placeholder"/>
        </w:category>
        <w:types>
          <w:type w:val="bbPlcHdr"/>
        </w:types>
        <w:behaviors>
          <w:behavior w:val="content"/>
        </w:behaviors>
        <w:guid w:val="{B0590A13-7813-4496-B144-7182842FE1E2}"/>
      </w:docPartPr>
      <w:docPartBody>
        <w:p w:rsidR="004F08E7" w:rsidRDefault="00C262C2" w:rsidP="00C262C2">
          <w:pPr>
            <w:pStyle w:val="A3E4B456FDB84B7AAD2FE3FB9D3B963C"/>
          </w:pPr>
          <w:r w:rsidRPr="00D858FE">
            <w:rPr>
              <w:rStyle w:val="PlaceholderText"/>
            </w:rPr>
            <w:t>Choose an item.</w:t>
          </w:r>
        </w:p>
      </w:docPartBody>
    </w:docPart>
    <w:docPart>
      <w:docPartPr>
        <w:name w:val="B03A3B60644046148DE16E51858728A4"/>
        <w:category>
          <w:name w:val="General"/>
          <w:gallery w:val="placeholder"/>
        </w:category>
        <w:types>
          <w:type w:val="bbPlcHdr"/>
        </w:types>
        <w:behaviors>
          <w:behavior w:val="content"/>
        </w:behaviors>
        <w:guid w:val="{394A9080-DCC8-49CB-88A9-3DBE9ED5BA2D}"/>
      </w:docPartPr>
      <w:docPartBody>
        <w:p w:rsidR="004F08E7" w:rsidRDefault="00C262C2" w:rsidP="00C262C2">
          <w:pPr>
            <w:pStyle w:val="B03A3B60644046148DE16E51858728A4"/>
          </w:pPr>
          <w:r w:rsidRPr="00D858FE">
            <w:rPr>
              <w:rStyle w:val="PlaceholderText"/>
            </w:rPr>
            <w:t>Choose an item.</w:t>
          </w:r>
        </w:p>
      </w:docPartBody>
    </w:docPart>
    <w:docPart>
      <w:docPartPr>
        <w:name w:val="106AAD6C1EB84C2E89F6FE1B7696A82F"/>
        <w:category>
          <w:name w:val="General"/>
          <w:gallery w:val="placeholder"/>
        </w:category>
        <w:types>
          <w:type w:val="bbPlcHdr"/>
        </w:types>
        <w:behaviors>
          <w:behavior w:val="content"/>
        </w:behaviors>
        <w:guid w:val="{213F535C-DE48-44B3-A822-066E1AC837C8}"/>
      </w:docPartPr>
      <w:docPartBody>
        <w:p w:rsidR="004F08E7" w:rsidRDefault="00C262C2" w:rsidP="00C262C2">
          <w:pPr>
            <w:pStyle w:val="106AAD6C1EB84C2E89F6FE1B7696A82F"/>
          </w:pPr>
          <w:r w:rsidRPr="00D858FE">
            <w:rPr>
              <w:rStyle w:val="PlaceholderText"/>
            </w:rPr>
            <w:t>Choose an item.</w:t>
          </w:r>
        </w:p>
      </w:docPartBody>
    </w:docPart>
    <w:docPart>
      <w:docPartPr>
        <w:name w:val="9ADAED97CAC24C3DA820C101D06AD40F"/>
        <w:category>
          <w:name w:val="General"/>
          <w:gallery w:val="placeholder"/>
        </w:category>
        <w:types>
          <w:type w:val="bbPlcHdr"/>
        </w:types>
        <w:behaviors>
          <w:behavior w:val="content"/>
        </w:behaviors>
        <w:guid w:val="{FCAC0848-A3FA-4961-9D96-536D82DB930F}"/>
      </w:docPartPr>
      <w:docPartBody>
        <w:p w:rsidR="004F08E7" w:rsidRDefault="00C262C2" w:rsidP="00C262C2">
          <w:pPr>
            <w:pStyle w:val="9ADAED97CAC24C3DA820C101D06AD40F"/>
          </w:pPr>
          <w:r w:rsidRPr="00D858FE">
            <w:rPr>
              <w:rStyle w:val="PlaceholderText"/>
            </w:rPr>
            <w:t>Choose an item.</w:t>
          </w:r>
        </w:p>
      </w:docPartBody>
    </w:docPart>
    <w:docPart>
      <w:docPartPr>
        <w:name w:val="198E64F3EAE54CA1A1EE4332BB1E7CDE"/>
        <w:category>
          <w:name w:val="General"/>
          <w:gallery w:val="placeholder"/>
        </w:category>
        <w:types>
          <w:type w:val="bbPlcHdr"/>
        </w:types>
        <w:behaviors>
          <w:behavior w:val="content"/>
        </w:behaviors>
        <w:guid w:val="{C18008E8-98D3-4168-A372-0EE57DC150B1}"/>
      </w:docPartPr>
      <w:docPartBody>
        <w:p w:rsidR="004F08E7" w:rsidRDefault="00C262C2" w:rsidP="00C262C2">
          <w:pPr>
            <w:pStyle w:val="198E64F3EAE54CA1A1EE4332BB1E7CDE"/>
          </w:pPr>
          <w:r w:rsidRPr="00D858FE">
            <w:rPr>
              <w:rStyle w:val="PlaceholderText"/>
            </w:rPr>
            <w:t>Choose an item.</w:t>
          </w:r>
        </w:p>
      </w:docPartBody>
    </w:docPart>
    <w:docPart>
      <w:docPartPr>
        <w:name w:val="32A3C2BEF2324A86951A252AD4D9FAFE"/>
        <w:category>
          <w:name w:val="General"/>
          <w:gallery w:val="placeholder"/>
        </w:category>
        <w:types>
          <w:type w:val="bbPlcHdr"/>
        </w:types>
        <w:behaviors>
          <w:behavior w:val="content"/>
        </w:behaviors>
        <w:guid w:val="{2FD02958-AC7E-45FA-B4BE-1F594A8BFCEB}"/>
      </w:docPartPr>
      <w:docPartBody>
        <w:p w:rsidR="004F08E7" w:rsidRDefault="00C262C2" w:rsidP="00C262C2">
          <w:pPr>
            <w:pStyle w:val="32A3C2BEF2324A86951A252AD4D9FAFE"/>
          </w:pPr>
          <w:r w:rsidRPr="00D858FE">
            <w:rPr>
              <w:rStyle w:val="PlaceholderText"/>
            </w:rPr>
            <w:t>Choose an item.</w:t>
          </w:r>
        </w:p>
      </w:docPartBody>
    </w:docPart>
    <w:docPart>
      <w:docPartPr>
        <w:name w:val="4ED141D980784E38BE19F0DB9C9D9FE1"/>
        <w:category>
          <w:name w:val="General"/>
          <w:gallery w:val="placeholder"/>
        </w:category>
        <w:types>
          <w:type w:val="bbPlcHdr"/>
        </w:types>
        <w:behaviors>
          <w:behavior w:val="content"/>
        </w:behaviors>
        <w:guid w:val="{3655F842-EBD2-4417-9354-B720342C0638}"/>
      </w:docPartPr>
      <w:docPartBody>
        <w:p w:rsidR="004F08E7" w:rsidRDefault="00C262C2" w:rsidP="00C262C2">
          <w:pPr>
            <w:pStyle w:val="4ED141D980784E38BE19F0DB9C9D9FE1"/>
          </w:pPr>
          <w:r w:rsidRPr="00D858FE">
            <w:rPr>
              <w:rStyle w:val="PlaceholderText"/>
            </w:rPr>
            <w:t>Choose an item.</w:t>
          </w:r>
        </w:p>
      </w:docPartBody>
    </w:docPart>
    <w:docPart>
      <w:docPartPr>
        <w:name w:val="88428F7D8CCB4D4CB4FC6DB1638A4B74"/>
        <w:category>
          <w:name w:val="General"/>
          <w:gallery w:val="placeholder"/>
        </w:category>
        <w:types>
          <w:type w:val="bbPlcHdr"/>
        </w:types>
        <w:behaviors>
          <w:behavior w:val="content"/>
        </w:behaviors>
        <w:guid w:val="{1951BB8D-998B-413A-940A-603A7F0EEF38}"/>
      </w:docPartPr>
      <w:docPartBody>
        <w:p w:rsidR="004F08E7" w:rsidRDefault="00C262C2" w:rsidP="00C262C2">
          <w:pPr>
            <w:pStyle w:val="88428F7D8CCB4D4CB4FC6DB1638A4B74"/>
          </w:pPr>
          <w:r w:rsidRPr="00D858FE">
            <w:rPr>
              <w:rStyle w:val="PlaceholderText"/>
            </w:rPr>
            <w:t>Choose an item.</w:t>
          </w:r>
        </w:p>
      </w:docPartBody>
    </w:docPart>
    <w:docPart>
      <w:docPartPr>
        <w:name w:val="25344880F5F7429B80CF32D51279C2FD"/>
        <w:category>
          <w:name w:val="General"/>
          <w:gallery w:val="placeholder"/>
        </w:category>
        <w:types>
          <w:type w:val="bbPlcHdr"/>
        </w:types>
        <w:behaviors>
          <w:behavior w:val="content"/>
        </w:behaviors>
        <w:guid w:val="{150FED47-1168-4E15-96E6-4A56D962525E}"/>
      </w:docPartPr>
      <w:docPartBody>
        <w:p w:rsidR="004F08E7" w:rsidRDefault="00C262C2" w:rsidP="00C262C2">
          <w:pPr>
            <w:pStyle w:val="25344880F5F7429B80CF32D51279C2FD"/>
          </w:pPr>
          <w:r w:rsidRPr="00D858FE">
            <w:rPr>
              <w:rStyle w:val="PlaceholderText"/>
            </w:rPr>
            <w:t>Choose an item.</w:t>
          </w:r>
        </w:p>
      </w:docPartBody>
    </w:docPart>
    <w:docPart>
      <w:docPartPr>
        <w:name w:val="BBC53595856045A2993081937F446C87"/>
        <w:category>
          <w:name w:val="General"/>
          <w:gallery w:val="placeholder"/>
        </w:category>
        <w:types>
          <w:type w:val="bbPlcHdr"/>
        </w:types>
        <w:behaviors>
          <w:behavior w:val="content"/>
        </w:behaviors>
        <w:guid w:val="{B2C89F81-2C8F-49E6-AEFF-18494B53265B}"/>
      </w:docPartPr>
      <w:docPartBody>
        <w:p w:rsidR="004F08E7" w:rsidRDefault="00C262C2" w:rsidP="00C262C2">
          <w:pPr>
            <w:pStyle w:val="BBC53595856045A2993081937F446C87"/>
          </w:pPr>
          <w:r w:rsidRPr="00D858FE">
            <w:rPr>
              <w:rStyle w:val="PlaceholderText"/>
            </w:rPr>
            <w:t>Choose an item.</w:t>
          </w:r>
        </w:p>
      </w:docPartBody>
    </w:docPart>
    <w:docPart>
      <w:docPartPr>
        <w:name w:val="18434457CDCA4C59B865F45ABB2F2EF5"/>
        <w:category>
          <w:name w:val="General"/>
          <w:gallery w:val="placeholder"/>
        </w:category>
        <w:types>
          <w:type w:val="bbPlcHdr"/>
        </w:types>
        <w:behaviors>
          <w:behavior w:val="content"/>
        </w:behaviors>
        <w:guid w:val="{381E62CC-88CD-463A-8B98-1A7424EC0292}"/>
      </w:docPartPr>
      <w:docPartBody>
        <w:p w:rsidR="004F08E7" w:rsidRDefault="00C262C2" w:rsidP="00C262C2">
          <w:pPr>
            <w:pStyle w:val="18434457CDCA4C59B865F45ABB2F2EF5"/>
          </w:pPr>
          <w:r w:rsidRPr="00D858FE">
            <w:rPr>
              <w:rStyle w:val="PlaceholderText"/>
            </w:rPr>
            <w:t>Choose an item.</w:t>
          </w:r>
        </w:p>
      </w:docPartBody>
    </w:docPart>
    <w:docPart>
      <w:docPartPr>
        <w:name w:val="177CBC9F34C5447A9B7B6B93F08472C9"/>
        <w:category>
          <w:name w:val="General"/>
          <w:gallery w:val="placeholder"/>
        </w:category>
        <w:types>
          <w:type w:val="bbPlcHdr"/>
        </w:types>
        <w:behaviors>
          <w:behavior w:val="content"/>
        </w:behaviors>
        <w:guid w:val="{9C09C0B5-6F58-4FCA-B1F9-673A1BEAE095}"/>
      </w:docPartPr>
      <w:docPartBody>
        <w:p w:rsidR="004F08E7" w:rsidRDefault="00C262C2" w:rsidP="00C262C2">
          <w:pPr>
            <w:pStyle w:val="177CBC9F34C5447A9B7B6B93F08472C9"/>
          </w:pPr>
          <w:r w:rsidRPr="00D858FE">
            <w:rPr>
              <w:rStyle w:val="PlaceholderText"/>
            </w:rPr>
            <w:t>Choose an item.</w:t>
          </w:r>
        </w:p>
      </w:docPartBody>
    </w:docPart>
    <w:docPart>
      <w:docPartPr>
        <w:name w:val="D9820D670D02429DA066707C41F07232"/>
        <w:category>
          <w:name w:val="General"/>
          <w:gallery w:val="placeholder"/>
        </w:category>
        <w:types>
          <w:type w:val="bbPlcHdr"/>
        </w:types>
        <w:behaviors>
          <w:behavior w:val="content"/>
        </w:behaviors>
        <w:guid w:val="{F8C345D1-B3AE-4139-9653-057DA65C312E}"/>
      </w:docPartPr>
      <w:docPartBody>
        <w:p w:rsidR="004F08E7" w:rsidRDefault="00C262C2" w:rsidP="00C262C2">
          <w:pPr>
            <w:pStyle w:val="D9820D670D02429DA066707C41F07232"/>
          </w:pPr>
          <w:r w:rsidRPr="00D858FE">
            <w:rPr>
              <w:rStyle w:val="PlaceholderText"/>
            </w:rPr>
            <w:t>Choose an item.</w:t>
          </w:r>
        </w:p>
      </w:docPartBody>
    </w:docPart>
    <w:docPart>
      <w:docPartPr>
        <w:name w:val="F1644AAD7C68493BA780D57AE4E17C4C"/>
        <w:category>
          <w:name w:val="General"/>
          <w:gallery w:val="placeholder"/>
        </w:category>
        <w:types>
          <w:type w:val="bbPlcHdr"/>
        </w:types>
        <w:behaviors>
          <w:behavior w:val="content"/>
        </w:behaviors>
        <w:guid w:val="{1B8A56EF-E682-4BC2-B432-7F0CEA516B9C}"/>
      </w:docPartPr>
      <w:docPartBody>
        <w:p w:rsidR="004F08E7" w:rsidRDefault="00C262C2" w:rsidP="00C262C2">
          <w:pPr>
            <w:pStyle w:val="F1644AAD7C68493BA780D57AE4E17C4C"/>
          </w:pPr>
          <w:r w:rsidRPr="00D858FE">
            <w:rPr>
              <w:rStyle w:val="PlaceholderText"/>
            </w:rPr>
            <w:t>Choose an item.</w:t>
          </w:r>
        </w:p>
      </w:docPartBody>
    </w:docPart>
    <w:docPart>
      <w:docPartPr>
        <w:name w:val="084BB96E1B894DC5B191BEC9C77A0CBD"/>
        <w:category>
          <w:name w:val="General"/>
          <w:gallery w:val="placeholder"/>
        </w:category>
        <w:types>
          <w:type w:val="bbPlcHdr"/>
        </w:types>
        <w:behaviors>
          <w:behavior w:val="content"/>
        </w:behaviors>
        <w:guid w:val="{9F55B4C7-79D8-4D7B-8C3F-D6DB0414888A}"/>
      </w:docPartPr>
      <w:docPartBody>
        <w:p w:rsidR="004F08E7" w:rsidRDefault="00C262C2" w:rsidP="00C262C2">
          <w:pPr>
            <w:pStyle w:val="084BB96E1B894DC5B191BEC9C77A0CBD"/>
          </w:pPr>
          <w:r w:rsidRPr="00D858FE">
            <w:rPr>
              <w:rStyle w:val="PlaceholderText"/>
            </w:rPr>
            <w:t>Choose an item.</w:t>
          </w:r>
        </w:p>
      </w:docPartBody>
    </w:docPart>
    <w:docPart>
      <w:docPartPr>
        <w:name w:val="C67E1952798D4296851A32614A918373"/>
        <w:category>
          <w:name w:val="General"/>
          <w:gallery w:val="placeholder"/>
        </w:category>
        <w:types>
          <w:type w:val="bbPlcHdr"/>
        </w:types>
        <w:behaviors>
          <w:behavior w:val="content"/>
        </w:behaviors>
        <w:guid w:val="{E6E80486-C264-4180-B050-0FFF66AFC321}"/>
      </w:docPartPr>
      <w:docPartBody>
        <w:p w:rsidR="004F08E7" w:rsidRDefault="00C262C2" w:rsidP="00C262C2">
          <w:pPr>
            <w:pStyle w:val="C67E1952798D4296851A32614A918373"/>
          </w:pPr>
          <w:r w:rsidRPr="00D858FE">
            <w:rPr>
              <w:rStyle w:val="PlaceholderText"/>
            </w:rPr>
            <w:t>Choose an item.</w:t>
          </w:r>
        </w:p>
      </w:docPartBody>
    </w:docPart>
    <w:docPart>
      <w:docPartPr>
        <w:name w:val="56039AE2FF104D96B4C5D8FD8BEFF367"/>
        <w:category>
          <w:name w:val="General"/>
          <w:gallery w:val="placeholder"/>
        </w:category>
        <w:types>
          <w:type w:val="bbPlcHdr"/>
        </w:types>
        <w:behaviors>
          <w:behavior w:val="content"/>
        </w:behaviors>
        <w:guid w:val="{33F92C8A-6B2A-4EDA-B853-4018B5EC065F}"/>
      </w:docPartPr>
      <w:docPartBody>
        <w:p w:rsidR="004F08E7" w:rsidRDefault="00C262C2" w:rsidP="00C262C2">
          <w:pPr>
            <w:pStyle w:val="56039AE2FF104D96B4C5D8FD8BEFF367"/>
          </w:pPr>
          <w:r w:rsidRPr="00D858FE">
            <w:rPr>
              <w:rStyle w:val="PlaceholderText"/>
            </w:rPr>
            <w:t>Choose an item.</w:t>
          </w:r>
        </w:p>
      </w:docPartBody>
    </w:docPart>
    <w:docPart>
      <w:docPartPr>
        <w:name w:val="421A8404418E4108A70071772084F404"/>
        <w:category>
          <w:name w:val="General"/>
          <w:gallery w:val="placeholder"/>
        </w:category>
        <w:types>
          <w:type w:val="bbPlcHdr"/>
        </w:types>
        <w:behaviors>
          <w:behavior w:val="content"/>
        </w:behaviors>
        <w:guid w:val="{504B73C0-EC76-433C-AF6F-2CB0B4CB2339}"/>
      </w:docPartPr>
      <w:docPartBody>
        <w:p w:rsidR="004F08E7" w:rsidRDefault="00C262C2" w:rsidP="00C262C2">
          <w:pPr>
            <w:pStyle w:val="421A8404418E4108A70071772084F404"/>
          </w:pPr>
          <w:r w:rsidRPr="00D858FE">
            <w:rPr>
              <w:rStyle w:val="PlaceholderText"/>
            </w:rPr>
            <w:t>Choose an item.</w:t>
          </w:r>
        </w:p>
      </w:docPartBody>
    </w:docPart>
    <w:docPart>
      <w:docPartPr>
        <w:name w:val="9548857B6F134D63A70B903AD7BD8DAF"/>
        <w:category>
          <w:name w:val="General"/>
          <w:gallery w:val="placeholder"/>
        </w:category>
        <w:types>
          <w:type w:val="bbPlcHdr"/>
        </w:types>
        <w:behaviors>
          <w:behavior w:val="content"/>
        </w:behaviors>
        <w:guid w:val="{4AE38D5A-416B-4C96-974B-001ED9D26EA0}"/>
      </w:docPartPr>
      <w:docPartBody>
        <w:p w:rsidR="004F08E7" w:rsidRDefault="00C262C2" w:rsidP="00C262C2">
          <w:pPr>
            <w:pStyle w:val="9548857B6F134D63A70B903AD7BD8DAF"/>
          </w:pPr>
          <w:r w:rsidRPr="00D858FE">
            <w:rPr>
              <w:rStyle w:val="PlaceholderText"/>
            </w:rPr>
            <w:t>Choose an item.</w:t>
          </w:r>
        </w:p>
      </w:docPartBody>
    </w:docPart>
    <w:docPart>
      <w:docPartPr>
        <w:name w:val="8919610131F14018BCE5064D026CC658"/>
        <w:category>
          <w:name w:val="General"/>
          <w:gallery w:val="placeholder"/>
        </w:category>
        <w:types>
          <w:type w:val="bbPlcHdr"/>
        </w:types>
        <w:behaviors>
          <w:behavior w:val="content"/>
        </w:behaviors>
        <w:guid w:val="{68052B35-6504-4C38-997B-1476945F9107}"/>
      </w:docPartPr>
      <w:docPartBody>
        <w:p w:rsidR="004F08E7" w:rsidRDefault="00C262C2" w:rsidP="00C262C2">
          <w:pPr>
            <w:pStyle w:val="8919610131F14018BCE5064D026CC658"/>
          </w:pPr>
          <w:r w:rsidRPr="00D858FE">
            <w:rPr>
              <w:rStyle w:val="PlaceholderText"/>
            </w:rPr>
            <w:t>Choose an item.</w:t>
          </w:r>
        </w:p>
      </w:docPartBody>
    </w:docPart>
    <w:docPart>
      <w:docPartPr>
        <w:name w:val="95FFC04B89404540B9FC6E08ED6E2BF7"/>
        <w:category>
          <w:name w:val="General"/>
          <w:gallery w:val="placeholder"/>
        </w:category>
        <w:types>
          <w:type w:val="bbPlcHdr"/>
        </w:types>
        <w:behaviors>
          <w:behavior w:val="content"/>
        </w:behaviors>
        <w:guid w:val="{2E726074-BBA1-4B81-BF61-51FD80F2BB7E}"/>
      </w:docPartPr>
      <w:docPartBody>
        <w:p w:rsidR="004F08E7" w:rsidRDefault="00C262C2" w:rsidP="00C262C2">
          <w:pPr>
            <w:pStyle w:val="95FFC04B89404540B9FC6E08ED6E2BF7"/>
          </w:pPr>
          <w:r w:rsidRPr="00D858FE">
            <w:rPr>
              <w:rStyle w:val="PlaceholderText"/>
            </w:rPr>
            <w:t>Choose an item.</w:t>
          </w:r>
        </w:p>
      </w:docPartBody>
    </w:docPart>
    <w:docPart>
      <w:docPartPr>
        <w:name w:val="9108624E0C1745839AF99516DA247BB2"/>
        <w:category>
          <w:name w:val="General"/>
          <w:gallery w:val="placeholder"/>
        </w:category>
        <w:types>
          <w:type w:val="bbPlcHdr"/>
        </w:types>
        <w:behaviors>
          <w:behavior w:val="content"/>
        </w:behaviors>
        <w:guid w:val="{35F852AB-4098-4AEF-BC43-65961BD95087}"/>
      </w:docPartPr>
      <w:docPartBody>
        <w:p w:rsidR="004F08E7" w:rsidRDefault="00C262C2" w:rsidP="00C262C2">
          <w:pPr>
            <w:pStyle w:val="9108624E0C1745839AF99516DA247BB2"/>
          </w:pPr>
          <w:r w:rsidRPr="00D858FE">
            <w:rPr>
              <w:rStyle w:val="PlaceholderText"/>
            </w:rPr>
            <w:t>Choose an item.</w:t>
          </w:r>
        </w:p>
      </w:docPartBody>
    </w:docPart>
    <w:docPart>
      <w:docPartPr>
        <w:name w:val="0AA8F0B9AEE74E4692037813618F120A"/>
        <w:category>
          <w:name w:val="General"/>
          <w:gallery w:val="placeholder"/>
        </w:category>
        <w:types>
          <w:type w:val="bbPlcHdr"/>
        </w:types>
        <w:behaviors>
          <w:behavior w:val="content"/>
        </w:behaviors>
        <w:guid w:val="{DF30A685-DE3E-46E7-9E92-0702F03AC78F}"/>
      </w:docPartPr>
      <w:docPartBody>
        <w:p w:rsidR="004F08E7" w:rsidRDefault="00C262C2" w:rsidP="00C262C2">
          <w:pPr>
            <w:pStyle w:val="0AA8F0B9AEE74E4692037813618F120A"/>
          </w:pPr>
          <w:r w:rsidRPr="00D858FE">
            <w:rPr>
              <w:rStyle w:val="PlaceholderText"/>
            </w:rPr>
            <w:t>Choose an item.</w:t>
          </w:r>
        </w:p>
      </w:docPartBody>
    </w:docPart>
    <w:docPart>
      <w:docPartPr>
        <w:name w:val="0125B9DAD15542A992FA711D15AB44CC"/>
        <w:category>
          <w:name w:val="General"/>
          <w:gallery w:val="placeholder"/>
        </w:category>
        <w:types>
          <w:type w:val="bbPlcHdr"/>
        </w:types>
        <w:behaviors>
          <w:behavior w:val="content"/>
        </w:behaviors>
        <w:guid w:val="{384A9EAF-85E3-4ABE-BA75-8CE88FEA089C}"/>
      </w:docPartPr>
      <w:docPartBody>
        <w:p w:rsidR="004F08E7" w:rsidRDefault="00C262C2" w:rsidP="00C262C2">
          <w:pPr>
            <w:pStyle w:val="0125B9DAD15542A992FA711D15AB44CC"/>
          </w:pPr>
          <w:r w:rsidRPr="00D858FE">
            <w:rPr>
              <w:rStyle w:val="PlaceholderText"/>
            </w:rPr>
            <w:t>Choose an item.</w:t>
          </w:r>
        </w:p>
      </w:docPartBody>
    </w:docPart>
    <w:docPart>
      <w:docPartPr>
        <w:name w:val="6870FA56DED14833B67B5F1C7DEB7D00"/>
        <w:category>
          <w:name w:val="General"/>
          <w:gallery w:val="placeholder"/>
        </w:category>
        <w:types>
          <w:type w:val="bbPlcHdr"/>
        </w:types>
        <w:behaviors>
          <w:behavior w:val="content"/>
        </w:behaviors>
        <w:guid w:val="{DB433520-1B40-48FF-A616-D55555270473}"/>
      </w:docPartPr>
      <w:docPartBody>
        <w:p w:rsidR="004F08E7" w:rsidRDefault="00C262C2" w:rsidP="00C262C2">
          <w:pPr>
            <w:pStyle w:val="6870FA56DED14833B67B5F1C7DEB7D00"/>
          </w:pPr>
          <w:r w:rsidRPr="00D858FE">
            <w:rPr>
              <w:rStyle w:val="PlaceholderText"/>
            </w:rPr>
            <w:t>Choose an item.</w:t>
          </w:r>
        </w:p>
      </w:docPartBody>
    </w:docPart>
    <w:docPart>
      <w:docPartPr>
        <w:name w:val="C9961289EDE142A4A5346BC1EB6B6EA1"/>
        <w:category>
          <w:name w:val="General"/>
          <w:gallery w:val="placeholder"/>
        </w:category>
        <w:types>
          <w:type w:val="bbPlcHdr"/>
        </w:types>
        <w:behaviors>
          <w:behavior w:val="content"/>
        </w:behaviors>
        <w:guid w:val="{C0303033-849F-4E13-8BF4-D4FABA760427}"/>
      </w:docPartPr>
      <w:docPartBody>
        <w:p w:rsidR="004F08E7" w:rsidRDefault="00C262C2" w:rsidP="00C262C2">
          <w:pPr>
            <w:pStyle w:val="C9961289EDE142A4A5346BC1EB6B6EA1"/>
          </w:pPr>
          <w:r w:rsidRPr="00D858FE">
            <w:rPr>
              <w:rStyle w:val="PlaceholderText"/>
            </w:rPr>
            <w:t>Choose an item.</w:t>
          </w:r>
        </w:p>
      </w:docPartBody>
    </w:docPart>
    <w:docPart>
      <w:docPartPr>
        <w:name w:val="BCC51DF7AD62461EBCE10F3F9EC456D6"/>
        <w:category>
          <w:name w:val="General"/>
          <w:gallery w:val="placeholder"/>
        </w:category>
        <w:types>
          <w:type w:val="bbPlcHdr"/>
        </w:types>
        <w:behaviors>
          <w:behavior w:val="content"/>
        </w:behaviors>
        <w:guid w:val="{CAF632DE-64F2-4121-80D4-1F5E9C7B381B}"/>
      </w:docPartPr>
      <w:docPartBody>
        <w:p w:rsidR="004F08E7" w:rsidRDefault="00C262C2" w:rsidP="00C262C2">
          <w:pPr>
            <w:pStyle w:val="BCC51DF7AD62461EBCE10F3F9EC456D6"/>
          </w:pPr>
          <w:r w:rsidRPr="00D858FE">
            <w:rPr>
              <w:rStyle w:val="PlaceholderText"/>
            </w:rPr>
            <w:t>Choose an item.</w:t>
          </w:r>
        </w:p>
      </w:docPartBody>
    </w:docPart>
    <w:docPart>
      <w:docPartPr>
        <w:name w:val="DE22C71D25154E9F882B7939FA1595EA"/>
        <w:category>
          <w:name w:val="General"/>
          <w:gallery w:val="placeholder"/>
        </w:category>
        <w:types>
          <w:type w:val="bbPlcHdr"/>
        </w:types>
        <w:behaviors>
          <w:behavior w:val="content"/>
        </w:behaviors>
        <w:guid w:val="{A4F46F0F-373A-4FEC-A9CA-52D0E2D996AA}"/>
      </w:docPartPr>
      <w:docPartBody>
        <w:p w:rsidR="004F08E7" w:rsidRDefault="00C262C2" w:rsidP="00C262C2">
          <w:pPr>
            <w:pStyle w:val="DE22C71D25154E9F882B7939FA1595EA"/>
          </w:pPr>
          <w:r w:rsidRPr="00D858FE">
            <w:rPr>
              <w:rStyle w:val="PlaceholderText"/>
            </w:rPr>
            <w:t>Choose an item.</w:t>
          </w:r>
        </w:p>
      </w:docPartBody>
    </w:docPart>
    <w:docPart>
      <w:docPartPr>
        <w:name w:val="6A309AEAB8114BF9BAB2A515F9436394"/>
        <w:category>
          <w:name w:val="General"/>
          <w:gallery w:val="placeholder"/>
        </w:category>
        <w:types>
          <w:type w:val="bbPlcHdr"/>
        </w:types>
        <w:behaviors>
          <w:behavior w:val="content"/>
        </w:behaviors>
        <w:guid w:val="{BF9EADF8-CDC3-4367-A5FF-7405144E884F}"/>
      </w:docPartPr>
      <w:docPartBody>
        <w:p w:rsidR="004F08E7" w:rsidRDefault="00C262C2" w:rsidP="00C262C2">
          <w:pPr>
            <w:pStyle w:val="6A309AEAB8114BF9BAB2A515F9436394"/>
          </w:pPr>
          <w:r w:rsidRPr="00D858FE">
            <w:rPr>
              <w:rStyle w:val="PlaceholderText"/>
            </w:rPr>
            <w:t>Choose an item.</w:t>
          </w:r>
        </w:p>
      </w:docPartBody>
    </w:docPart>
    <w:docPart>
      <w:docPartPr>
        <w:name w:val="A2C5A651FD434C4BB6E73F9FF05A81EB"/>
        <w:category>
          <w:name w:val="General"/>
          <w:gallery w:val="placeholder"/>
        </w:category>
        <w:types>
          <w:type w:val="bbPlcHdr"/>
        </w:types>
        <w:behaviors>
          <w:behavior w:val="content"/>
        </w:behaviors>
        <w:guid w:val="{5E4FA862-EE73-4F51-BC1D-2E429117AD46}"/>
      </w:docPartPr>
      <w:docPartBody>
        <w:p w:rsidR="004F08E7" w:rsidRDefault="00C262C2" w:rsidP="00C262C2">
          <w:pPr>
            <w:pStyle w:val="A2C5A651FD434C4BB6E73F9FF05A81EB"/>
          </w:pPr>
          <w:r w:rsidRPr="00D858FE">
            <w:rPr>
              <w:rStyle w:val="PlaceholderText"/>
            </w:rPr>
            <w:t>Choose an item.</w:t>
          </w:r>
        </w:p>
      </w:docPartBody>
    </w:docPart>
    <w:docPart>
      <w:docPartPr>
        <w:name w:val="5C581D0CFA764E4ABDA37714ABD264F9"/>
        <w:category>
          <w:name w:val="General"/>
          <w:gallery w:val="placeholder"/>
        </w:category>
        <w:types>
          <w:type w:val="bbPlcHdr"/>
        </w:types>
        <w:behaviors>
          <w:behavior w:val="content"/>
        </w:behaviors>
        <w:guid w:val="{F2018D24-4331-44C6-AFCB-9437FAEA3449}"/>
      </w:docPartPr>
      <w:docPartBody>
        <w:p w:rsidR="004F08E7" w:rsidRDefault="00C262C2" w:rsidP="00C262C2">
          <w:pPr>
            <w:pStyle w:val="5C581D0CFA764E4ABDA37714ABD264F9"/>
          </w:pPr>
          <w:r w:rsidRPr="00D858FE">
            <w:rPr>
              <w:rStyle w:val="PlaceholderText"/>
            </w:rPr>
            <w:t>Choose an item.</w:t>
          </w:r>
        </w:p>
      </w:docPartBody>
    </w:docPart>
    <w:docPart>
      <w:docPartPr>
        <w:name w:val="522E3F17FD164FFE8A283C5D2CF11109"/>
        <w:category>
          <w:name w:val="General"/>
          <w:gallery w:val="placeholder"/>
        </w:category>
        <w:types>
          <w:type w:val="bbPlcHdr"/>
        </w:types>
        <w:behaviors>
          <w:behavior w:val="content"/>
        </w:behaviors>
        <w:guid w:val="{8C65FC88-5C89-4371-AC53-1FB1F96B50AA}"/>
      </w:docPartPr>
      <w:docPartBody>
        <w:p w:rsidR="004F08E7" w:rsidRDefault="00C262C2" w:rsidP="00C262C2">
          <w:pPr>
            <w:pStyle w:val="522E3F17FD164FFE8A283C5D2CF11109"/>
          </w:pPr>
          <w:r w:rsidRPr="00D858FE">
            <w:rPr>
              <w:rStyle w:val="PlaceholderText"/>
            </w:rPr>
            <w:t>Choose an item.</w:t>
          </w:r>
        </w:p>
      </w:docPartBody>
    </w:docPart>
    <w:docPart>
      <w:docPartPr>
        <w:name w:val="420B56DEF54B4C5BB93605167BE7ABA0"/>
        <w:category>
          <w:name w:val="General"/>
          <w:gallery w:val="placeholder"/>
        </w:category>
        <w:types>
          <w:type w:val="bbPlcHdr"/>
        </w:types>
        <w:behaviors>
          <w:behavior w:val="content"/>
        </w:behaviors>
        <w:guid w:val="{1BEFAC6B-CCA5-402E-BA3D-452EC8FEF8F6}"/>
      </w:docPartPr>
      <w:docPartBody>
        <w:p w:rsidR="004F08E7" w:rsidRDefault="00C262C2" w:rsidP="00C262C2">
          <w:pPr>
            <w:pStyle w:val="420B56DEF54B4C5BB93605167BE7ABA0"/>
          </w:pPr>
          <w:r w:rsidRPr="00D858FE">
            <w:rPr>
              <w:rStyle w:val="PlaceholderText"/>
            </w:rPr>
            <w:t>Choose an item.</w:t>
          </w:r>
        </w:p>
      </w:docPartBody>
    </w:docPart>
    <w:docPart>
      <w:docPartPr>
        <w:name w:val="DF37078565884546B0B422159B0DDE27"/>
        <w:category>
          <w:name w:val="General"/>
          <w:gallery w:val="placeholder"/>
        </w:category>
        <w:types>
          <w:type w:val="bbPlcHdr"/>
        </w:types>
        <w:behaviors>
          <w:behavior w:val="content"/>
        </w:behaviors>
        <w:guid w:val="{CCA01FF1-7452-4A01-968E-0AD19CFA4424}"/>
      </w:docPartPr>
      <w:docPartBody>
        <w:p w:rsidR="004F08E7" w:rsidRDefault="00C262C2" w:rsidP="00C262C2">
          <w:pPr>
            <w:pStyle w:val="DF37078565884546B0B422159B0DDE27"/>
          </w:pPr>
          <w:r w:rsidRPr="00D858FE">
            <w:rPr>
              <w:rStyle w:val="PlaceholderText"/>
            </w:rPr>
            <w:t>Choose an item.</w:t>
          </w:r>
        </w:p>
      </w:docPartBody>
    </w:docPart>
    <w:docPart>
      <w:docPartPr>
        <w:name w:val="97754DBFDA12496E8AE7D28484643109"/>
        <w:category>
          <w:name w:val="General"/>
          <w:gallery w:val="placeholder"/>
        </w:category>
        <w:types>
          <w:type w:val="bbPlcHdr"/>
        </w:types>
        <w:behaviors>
          <w:behavior w:val="content"/>
        </w:behaviors>
        <w:guid w:val="{6A997EA1-7264-4A3D-BC7D-1CC3651FD319}"/>
      </w:docPartPr>
      <w:docPartBody>
        <w:p w:rsidR="004F08E7" w:rsidRDefault="00C262C2" w:rsidP="00C262C2">
          <w:pPr>
            <w:pStyle w:val="97754DBFDA12496E8AE7D28484643109"/>
          </w:pPr>
          <w:r w:rsidRPr="00D858FE">
            <w:rPr>
              <w:rStyle w:val="PlaceholderText"/>
            </w:rPr>
            <w:t>Choose an item.</w:t>
          </w:r>
        </w:p>
      </w:docPartBody>
    </w:docPart>
    <w:docPart>
      <w:docPartPr>
        <w:name w:val="282E0430244847BAA37D64CA9FCCFF85"/>
        <w:category>
          <w:name w:val="General"/>
          <w:gallery w:val="placeholder"/>
        </w:category>
        <w:types>
          <w:type w:val="bbPlcHdr"/>
        </w:types>
        <w:behaviors>
          <w:behavior w:val="content"/>
        </w:behaviors>
        <w:guid w:val="{A6EF6BED-659F-4A12-A1DE-7768B30BC752}"/>
      </w:docPartPr>
      <w:docPartBody>
        <w:p w:rsidR="004F08E7" w:rsidRDefault="00C262C2" w:rsidP="00C262C2">
          <w:pPr>
            <w:pStyle w:val="282E0430244847BAA37D64CA9FCCFF85"/>
          </w:pPr>
          <w:r w:rsidRPr="00D858FE">
            <w:rPr>
              <w:rStyle w:val="PlaceholderText"/>
            </w:rPr>
            <w:t>Choose an item.</w:t>
          </w:r>
        </w:p>
      </w:docPartBody>
    </w:docPart>
    <w:docPart>
      <w:docPartPr>
        <w:name w:val="C2D26836A67A4250B961DE4177A56CAA"/>
        <w:category>
          <w:name w:val="General"/>
          <w:gallery w:val="placeholder"/>
        </w:category>
        <w:types>
          <w:type w:val="bbPlcHdr"/>
        </w:types>
        <w:behaviors>
          <w:behavior w:val="content"/>
        </w:behaviors>
        <w:guid w:val="{A8051721-5403-4A46-9410-4B3D4CBBF392}"/>
      </w:docPartPr>
      <w:docPartBody>
        <w:p w:rsidR="004F08E7" w:rsidRDefault="00C262C2" w:rsidP="00C262C2">
          <w:pPr>
            <w:pStyle w:val="C2D26836A67A4250B961DE4177A56CAA"/>
          </w:pPr>
          <w:r w:rsidRPr="00D858FE">
            <w:rPr>
              <w:rStyle w:val="PlaceholderText"/>
            </w:rPr>
            <w:t>Choose an item.</w:t>
          </w:r>
        </w:p>
      </w:docPartBody>
    </w:docPart>
    <w:docPart>
      <w:docPartPr>
        <w:name w:val="2B9BB0F7743644B3A5B7C2D330324752"/>
        <w:category>
          <w:name w:val="General"/>
          <w:gallery w:val="placeholder"/>
        </w:category>
        <w:types>
          <w:type w:val="bbPlcHdr"/>
        </w:types>
        <w:behaviors>
          <w:behavior w:val="content"/>
        </w:behaviors>
        <w:guid w:val="{D8E967E6-2718-4BC5-BD60-49304BFC3A3B}"/>
      </w:docPartPr>
      <w:docPartBody>
        <w:p w:rsidR="004F08E7" w:rsidRDefault="00C262C2" w:rsidP="00C262C2">
          <w:pPr>
            <w:pStyle w:val="2B9BB0F7743644B3A5B7C2D330324752"/>
          </w:pPr>
          <w:r w:rsidRPr="00D858FE">
            <w:rPr>
              <w:rStyle w:val="PlaceholderText"/>
            </w:rPr>
            <w:t>Choose an item.</w:t>
          </w:r>
        </w:p>
      </w:docPartBody>
    </w:docPart>
    <w:docPart>
      <w:docPartPr>
        <w:name w:val="7F123ACF5CA24F8BA494B52A2C5C17BC"/>
        <w:category>
          <w:name w:val="General"/>
          <w:gallery w:val="placeholder"/>
        </w:category>
        <w:types>
          <w:type w:val="bbPlcHdr"/>
        </w:types>
        <w:behaviors>
          <w:behavior w:val="content"/>
        </w:behaviors>
        <w:guid w:val="{C65E0502-84A0-484B-8131-870E40C12208}"/>
      </w:docPartPr>
      <w:docPartBody>
        <w:p w:rsidR="004F08E7" w:rsidRDefault="00C262C2" w:rsidP="00C262C2">
          <w:pPr>
            <w:pStyle w:val="7F123ACF5CA24F8BA494B52A2C5C17BC"/>
          </w:pPr>
          <w:r w:rsidRPr="00D858FE">
            <w:rPr>
              <w:rStyle w:val="PlaceholderText"/>
            </w:rPr>
            <w:t>Choose an item.</w:t>
          </w:r>
        </w:p>
      </w:docPartBody>
    </w:docPart>
    <w:docPart>
      <w:docPartPr>
        <w:name w:val="10434E9CD7094F17A7A3157123198E2A"/>
        <w:category>
          <w:name w:val="General"/>
          <w:gallery w:val="placeholder"/>
        </w:category>
        <w:types>
          <w:type w:val="bbPlcHdr"/>
        </w:types>
        <w:behaviors>
          <w:behavior w:val="content"/>
        </w:behaviors>
        <w:guid w:val="{013A1B3A-CE05-401C-BAB3-7719D3638C6A}"/>
      </w:docPartPr>
      <w:docPartBody>
        <w:p w:rsidR="004F08E7" w:rsidRDefault="00C262C2" w:rsidP="00C262C2">
          <w:pPr>
            <w:pStyle w:val="10434E9CD7094F17A7A3157123198E2A"/>
          </w:pPr>
          <w:r w:rsidRPr="00D858FE">
            <w:rPr>
              <w:rStyle w:val="PlaceholderText"/>
            </w:rPr>
            <w:t>Choose an item.</w:t>
          </w:r>
        </w:p>
      </w:docPartBody>
    </w:docPart>
    <w:docPart>
      <w:docPartPr>
        <w:name w:val="E2A1F95CD85D4720BD91D1DAFC10EDA6"/>
        <w:category>
          <w:name w:val="General"/>
          <w:gallery w:val="placeholder"/>
        </w:category>
        <w:types>
          <w:type w:val="bbPlcHdr"/>
        </w:types>
        <w:behaviors>
          <w:behavior w:val="content"/>
        </w:behaviors>
        <w:guid w:val="{F38C615E-15E6-49E6-93DC-53CD65884AD9}"/>
      </w:docPartPr>
      <w:docPartBody>
        <w:p w:rsidR="004F08E7" w:rsidRDefault="00C262C2" w:rsidP="00C262C2">
          <w:pPr>
            <w:pStyle w:val="E2A1F95CD85D4720BD91D1DAFC10EDA6"/>
          </w:pPr>
          <w:r w:rsidRPr="00D858FE">
            <w:rPr>
              <w:rStyle w:val="PlaceholderText"/>
            </w:rPr>
            <w:t>Choose an item.</w:t>
          </w:r>
        </w:p>
      </w:docPartBody>
    </w:docPart>
    <w:docPart>
      <w:docPartPr>
        <w:name w:val="0AE5275AEF54434F9380B5CF7F9C4DBE"/>
        <w:category>
          <w:name w:val="General"/>
          <w:gallery w:val="placeholder"/>
        </w:category>
        <w:types>
          <w:type w:val="bbPlcHdr"/>
        </w:types>
        <w:behaviors>
          <w:behavior w:val="content"/>
        </w:behaviors>
        <w:guid w:val="{52FC885C-7B2B-4048-BA41-9CEE74FB752F}"/>
      </w:docPartPr>
      <w:docPartBody>
        <w:p w:rsidR="004F08E7" w:rsidRDefault="00C262C2" w:rsidP="00C262C2">
          <w:pPr>
            <w:pStyle w:val="0AE5275AEF54434F9380B5CF7F9C4DBE"/>
          </w:pPr>
          <w:r w:rsidRPr="00D858FE">
            <w:rPr>
              <w:rStyle w:val="PlaceholderText"/>
            </w:rPr>
            <w:t>Choose an item.</w:t>
          </w:r>
        </w:p>
      </w:docPartBody>
    </w:docPart>
    <w:docPart>
      <w:docPartPr>
        <w:name w:val="5B57B7150F5648B18CE76EB5032E2C50"/>
        <w:category>
          <w:name w:val="General"/>
          <w:gallery w:val="placeholder"/>
        </w:category>
        <w:types>
          <w:type w:val="bbPlcHdr"/>
        </w:types>
        <w:behaviors>
          <w:behavior w:val="content"/>
        </w:behaviors>
        <w:guid w:val="{501C6915-9D18-40C1-9A8E-836069510775}"/>
      </w:docPartPr>
      <w:docPartBody>
        <w:p w:rsidR="004F08E7" w:rsidRDefault="00C262C2" w:rsidP="00C262C2">
          <w:pPr>
            <w:pStyle w:val="5B57B7150F5648B18CE76EB5032E2C50"/>
          </w:pPr>
          <w:r w:rsidRPr="00D858FE">
            <w:rPr>
              <w:rStyle w:val="PlaceholderText"/>
            </w:rPr>
            <w:t>Choose an item.</w:t>
          </w:r>
        </w:p>
      </w:docPartBody>
    </w:docPart>
    <w:docPart>
      <w:docPartPr>
        <w:name w:val="4803EA38049744E6831CA246B1E54EB0"/>
        <w:category>
          <w:name w:val="General"/>
          <w:gallery w:val="placeholder"/>
        </w:category>
        <w:types>
          <w:type w:val="bbPlcHdr"/>
        </w:types>
        <w:behaviors>
          <w:behavior w:val="content"/>
        </w:behaviors>
        <w:guid w:val="{0D3B9512-AE15-4A5B-B504-0FCF7C358D54}"/>
      </w:docPartPr>
      <w:docPartBody>
        <w:p w:rsidR="004F08E7" w:rsidRDefault="00C262C2" w:rsidP="00C262C2">
          <w:pPr>
            <w:pStyle w:val="4803EA38049744E6831CA246B1E54EB0"/>
          </w:pPr>
          <w:r w:rsidRPr="00D858FE">
            <w:rPr>
              <w:rStyle w:val="PlaceholderText"/>
            </w:rPr>
            <w:t>Choose an item.</w:t>
          </w:r>
        </w:p>
      </w:docPartBody>
    </w:docPart>
    <w:docPart>
      <w:docPartPr>
        <w:name w:val="711B3E5C006F4EC5AD5A1B44A72B3847"/>
        <w:category>
          <w:name w:val="General"/>
          <w:gallery w:val="placeholder"/>
        </w:category>
        <w:types>
          <w:type w:val="bbPlcHdr"/>
        </w:types>
        <w:behaviors>
          <w:behavior w:val="content"/>
        </w:behaviors>
        <w:guid w:val="{83AB022D-9D27-437F-96AC-1FE98A6F9C4C}"/>
      </w:docPartPr>
      <w:docPartBody>
        <w:p w:rsidR="004F08E7" w:rsidRDefault="00C262C2" w:rsidP="00C262C2">
          <w:pPr>
            <w:pStyle w:val="711B3E5C006F4EC5AD5A1B44A72B3847"/>
          </w:pPr>
          <w:r w:rsidRPr="00D858FE">
            <w:rPr>
              <w:rStyle w:val="PlaceholderText"/>
            </w:rPr>
            <w:t>Choose an item.</w:t>
          </w:r>
        </w:p>
      </w:docPartBody>
    </w:docPart>
    <w:docPart>
      <w:docPartPr>
        <w:name w:val="B80367C30F314D9AA07CABFF0F5F782E"/>
        <w:category>
          <w:name w:val="General"/>
          <w:gallery w:val="placeholder"/>
        </w:category>
        <w:types>
          <w:type w:val="bbPlcHdr"/>
        </w:types>
        <w:behaviors>
          <w:behavior w:val="content"/>
        </w:behaviors>
        <w:guid w:val="{D39A1373-672D-4E52-9ACB-0686EE18ED3C}"/>
      </w:docPartPr>
      <w:docPartBody>
        <w:p w:rsidR="004F08E7" w:rsidRDefault="00C262C2" w:rsidP="00C262C2">
          <w:pPr>
            <w:pStyle w:val="B80367C30F314D9AA07CABFF0F5F782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262C2"/>
    <w:rsid w:val="00043B02"/>
    <w:rsid w:val="004D78F2"/>
    <w:rsid w:val="004F08E7"/>
    <w:rsid w:val="005313A8"/>
    <w:rsid w:val="006C656A"/>
    <w:rsid w:val="00B52A6E"/>
    <w:rsid w:val="00C262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262C2"/>
    <w:rPr>
      <w:color w:val="808080"/>
    </w:rPr>
  </w:style>
  <w:style w:type="paragraph" w:customStyle="1" w:styleId="3CF492160F5449EAAB01B74455870005">
    <w:name w:val="3CF492160F5449EAAB01B74455870005"/>
    <w:rsid w:val="00C262C2"/>
    <w:pPr>
      <w:spacing w:line="278" w:lineRule="auto"/>
    </w:pPr>
    <w:rPr>
      <w:kern w:val="2"/>
      <w:sz w:val="24"/>
      <w:szCs w:val="24"/>
      <w14:ligatures w14:val="standardContextual"/>
    </w:rPr>
  </w:style>
  <w:style w:type="paragraph" w:customStyle="1" w:styleId="102077D6FACF472BAF6CDC1284FBA2CF">
    <w:name w:val="102077D6FACF472BAF6CDC1284FBA2CF"/>
    <w:rsid w:val="00C262C2"/>
    <w:pPr>
      <w:spacing w:line="278" w:lineRule="auto"/>
    </w:pPr>
    <w:rPr>
      <w:kern w:val="2"/>
      <w:sz w:val="24"/>
      <w:szCs w:val="24"/>
      <w14:ligatures w14:val="standardContextual"/>
    </w:rPr>
  </w:style>
  <w:style w:type="paragraph" w:customStyle="1" w:styleId="E9190AC00371422BA4FB09AB1BF22CC8">
    <w:name w:val="E9190AC00371422BA4FB09AB1BF22CC8"/>
    <w:rsid w:val="00C262C2"/>
    <w:pPr>
      <w:spacing w:line="278" w:lineRule="auto"/>
    </w:pPr>
    <w:rPr>
      <w:kern w:val="2"/>
      <w:sz w:val="24"/>
      <w:szCs w:val="24"/>
      <w14:ligatures w14:val="standardContextual"/>
    </w:rPr>
  </w:style>
  <w:style w:type="paragraph" w:customStyle="1" w:styleId="27629E6B1E7B42A9A5A46D1C179BD219">
    <w:name w:val="27629E6B1E7B42A9A5A46D1C179BD219"/>
    <w:rsid w:val="00C262C2"/>
    <w:pPr>
      <w:spacing w:line="278" w:lineRule="auto"/>
    </w:pPr>
    <w:rPr>
      <w:kern w:val="2"/>
      <w:sz w:val="24"/>
      <w:szCs w:val="24"/>
      <w14:ligatures w14:val="standardContextual"/>
    </w:rPr>
  </w:style>
  <w:style w:type="paragraph" w:customStyle="1" w:styleId="B8AA6F55847B47E9B344428479F8DBBC">
    <w:name w:val="B8AA6F55847B47E9B344428479F8DBBC"/>
    <w:rsid w:val="00C262C2"/>
    <w:pPr>
      <w:spacing w:line="278" w:lineRule="auto"/>
    </w:pPr>
    <w:rPr>
      <w:kern w:val="2"/>
      <w:sz w:val="24"/>
      <w:szCs w:val="24"/>
      <w14:ligatures w14:val="standardContextual"/>
    </w:rPr>
  </w:style>
  <w:style w:type="paragraph" w:customStyle="1" w:styleId="36F2D9BA13FF4DFA837E1B88F322A96F">
    <w:name w:val="36F2D9BA13FF4DFA837E1B88F322A96F"/>
    <w:rsid w:val="00C262C2"/>
    <w:pPr>
      <w:spacing w:line="278" w:lineRule="auto"/>
    </w:pPr>
    <w:rPr>
      <w:kern w:val="2"/>
      <w:sz w:val="24"/>
      <w:szCs w:val="24"/>
      <w14:ligatures w14:val="standardContextual"/>
    </w:rPr>
  </w:style>
  <w:style w:type="paragraph" w:customStyle="1" w:styleId="8CA42968F3F34AD2BE0E78E22B4CC7EA">
    <w:name w:val="8CA42968F3F34AD2BE0E78E22B4CC7EA"/>
    <w:rsid w:val="00C262C2"/>
    <w:pPr>
      <w:spacing w:line="278" w:lineRule="auto"/>
    </w:pPr>
    <w:rPr>
      <w:kern w:val="2"/>
      <w:sz w:val="24"/>
      <w:szCs w:val="24"/>
      <w14:ligatures w14:val="standardContextual"/>
    </w:rPr>
  </w:style>
  <w:style w:type="paragraph" w:customStyle="1" w:styleId="444C7FDB6B7A407D8AD99B8236EE3312">
    <w:name w:val="444C7FDB6B7A407D8AD99B8236EE3312"/>
    <w:rsid w:val="00C262C2"/>
    <w:pPr>
      <w:spacing w:line="278" w:lineRule="auto"/>
    </w:pPr>
    <w:rPr>
      <w:kern w:val="2"/>
      <w:sz w:val="24"/>
      <w:szCs w:val="24"/>
      <w14:ligatures w14:val="standardContextual"/>
    </w:rPr>
  </w:style>
  <w:style w:type="paragraph" w:customStyle="1" w:styleId="6BA69B24BCDF47FDB66BB2505CB5D7A2">
    <w:name w:val="6BA69B24BCDF47FDB66BB2505CB5D7A2"/>
    <w:rsid w:val="00C262C2"/>
    <w:pPr>
      <w:spacing w:line="278" w:lineRule="auto"/>
    </w:pPr>
    <w:rPr>
      <w:kern w:val="2"/>
      <w:sz w:val="24"/>
      <w:szCs w:val="24"/>
      <w14:ligatures w14:val="standardContextual"/>
    </w:rPr>
  </w:style>
  <w:style w:type="paragraph" w:customStyle="1" w:styleId="C316C75D821C48448A3AF6AB377B790A">
    <w:name w:val="C316C75D821C48448A3AF6AB377B790A"/>
    <w:rsid w:val="00C262C2"/>
    <w:pPr>
      <w:spacing w:line="278" w:lineRule="auto"/>
    </w:pPr>
    <w:rPr>
      <w:kern w:val="2"/>
      <w:sz w:val="24"/>
      <w:szCs w:val="24"/>
      <w14:ligatures w14:val="standardContextual"/>
    </w:rPr>
  </w:style>
  <w:style w:type="paragraph" w:customStyle="1" w:styleId="71B723CFA49A439AA4FEE9DB97515F8E">
    <w:name w:val="71B723CFA49A439AA4FEE9DB97515F8E"/>
    <w:rsid w:val="00C262C2"/>
    <w:pPr>
      <w:spacing w:line="278" w:lineRule="auto"/>
    </w:pPr>
    <w:rPr>
      <w:kern w:val="2"/>
      <w:sz w:val="24"/>
      <w:szCs w:val="24"/>
      <w14:ligatures w14:val="standardContextual"/>
    </w:rPr>
  </w:style>
  <w:style w:type="paragraph" w:customStyle="1" w:styleId="B2174CAB82F9452DA1260703720C7B09">
    <w:name w:val="B2174CAB82F9452DA1260703720C7B09"/>
    <w:rsid w:val="00C262C2"/>
    <w:pPr>
      <w:spacing w:line="278" w:lineRule="auto"/>
    </w:pPr>
    <w:rPr>
      <w:kern w:val="2"/>
      <w:sz w:val="24"/>
      <w:szCs w:val="24"/>
      <w14:ligatures w14:val="standardContextual"/>
    </w:rPr>
  </w:style>
  <w:style w:type="paragraph" w:customStyle="1" w:styleId="254E6905EA534BA49A2C61A9BFB3B66C">
    <w:name w:val="254E6905EA534BA49A2C61A9BFB3B66C"/>
    <w:rsid w:val="00C262C2"/>
    <w:pPr>
      <w:spacing w:line="278" w:lineRule="auto"/>
    </w:pPr>
    <w:rPr>
      <w:kern w:val="2"/>
      <w:sz w:val="24"/>
      <w:szCs w:val="24"/>
      <w14:ligatures w14:val="standardContextual"/>
    </w:rPr>
  </w:style>
  <w:style w:type="paragraph" w:customStyle="1" w:styleId="CB465E9F2D7D41128AA5D5D4DB82B5C1">
    <w:name w:val="CB465E9F2D7D41128AA5D5D4DB82B5C1"/>
    <w:rsid w:val="00C262C2"/>
    <w:pPr>
      <w:spacing w:line="278" w:lineRule="auto"/>
    </w:pPr>
    <w:rPr>
      <w:kern w:val="2"/>
      <w:sz w:val="24"/>
      <w:szCs w:val="24"/>
      <w14:ligatures w14:val="standardContextual"/>
    </w:rPr>
  </w:style>
  <w:style w:type="paragraph" w:customStyle="1" w:styleId="D198FEADDE3042FDADF0542066CBCE05">
    <w:name w:val="D198FEADDE3042FDADF0542066CBCE05"/>
    <w:rsid w:val="00C262C2"/>
    <w:pPr>
      <w:spacing w:line="278" w:lineRule="auto"/>
    </w:pPr>
    <w:rPr>
      <w:kern w:val="2"/>
      <w:sz w:val="24"/>
      <w:szCs w:val="24"/>
      <w14:ligatures w14:val="standardContextual"/>
    </w:rPr>
  </w:style>
  <w:style w:type="paragraph" w:customStyle="1" w:styleId="77DA12BFF3334DF8A3F772A9AB822F8D">
    <w:name w:val="77DA12BFF3334DF8A3F772A9AB822F8D"/>
    <w:rsid w:val="00C262C2"/>
    <w:pPr>
      <w:spacing w:line="278" w:lineRule="auto"/>
    </w:pPr>
    <w:rPr>
      <w:kern w:val="2"/>
      <w:sz w:val="24"/>
      <w:szCs w:val="24"/>
      <w14:ligatures w14:val="standardContextual"/>
    </w:rPr>
  </w:style>
  <w:style w:type="paragraph" w:customStyle="1" w:styleId="49CCB794197143688F71D1B788B207C1">
    <w:name w:val="49CCB794197143688F71D1B788B207C1"/>
    <w:rsid w:val="00C262C2"/>
    <w:pPr>
      <w:spacing w:line="278" w:lineRule="auto"/>
    </w:pPr>
    <w:rPr>
      <w:kern w:val="2"/>
      <w:sz w:val="24"/>
      <w:szCs w:val="24"/>
      <w14:ligatures w14:val="standardContextual"/>
    </w:rPr>
  </w:style>
  <w:style w:type="paragraph" w:customStyle="1" w:styleId="CC9D56D821A04FDB9CC58D5E802D9997">
    <w:name w:val="CC9D56D821A04FDB9CC58D5E802D9997"/>
    <w:rsid w:val="00C262C2"/>
    <w:pPr>
      <w:spacing w:line="278" w:lineRule="auto"/>
    </w:pPr>
    <w:rPr>
      <w:kern w:val="2"/>
      <w:sz w:val="24"/>
      <w:szCs w:val="24"/>
      <w14:ligatures w14:val="standardContextual"/>
    </w:rPr>
  </w:style>
  <w:style w:type="paragraph" w:customStyle="1" w:styleId="09F9B1C01F0E431E99BBCC3E3EC2E840">
    <w:name w:val="09F9B1C01F0E431E99BBCC3E3EC2E840"/>
    <w:rsid w:val="00C262C2"/>
    <w:pPr>
      <w:spacing w:line="278" w:lineRule="auto"/>
    </w:pPr>
    <w:rPr>
      <w:kern w:val="2"/>
      <w:sz w:val="24"/>
      <w:szCs w:val="24"/>
      <w14:ligatures w14:val="standardContextual"/>
    </w:rPr>
  </w:style>
  <w:style w:type="paragraph" w:customStyle="1" w:styleId="ADEC59A6B24849529C64394C6AE6E8ED">
    <w:name w:val="ADEC59A6B24849529C64394C6AE6E8ED"/>
    <w:rsid w:val="00C262C2"/>
    <w:pPr>
      <w:spacing w:line="278" w:lineRule="auto"/>
    </w:pPr>
    <w:rPr>
      <w:kern w:val="2"/>
      <w:sz w:val="24"/>
      <w:szCs w:val="24"/>
      <w14:ligatures w14:val="standardContextual"/>
    </w:rPr>
  </w:style>
  <w:style w:type="paragraph" w:customStyle="1" w:styleId="D4B7F689FE314B289C7B6B6D23C22F47">
    <w:name w:val="D4B7F689FE314B289C7B6B6D23C22F47"/>
    <w:rsid w:val="00C262C2"/>
    <w:pPr>
      <w:spacing w:line="278" w:lineRule="auto"/>
    </w:pPr>
    <w:rPr>
      <w:kern w:val="2"/>
      <w:sz w:val="24"/>
      <w:szCs w:val="24"/>
      <w14:ligatures w14:val="standardContextual"/>
    </w:rPr>
  </w:style>
  <w:style w:type="paragraph" w:customStyle="1" w:styleId="7E0EEA078333458087698B572CB8D63A">
    <w:name w:val="7E0EEA078333458087698B572CB8D63A"/>
    <w:rsid w:val="00C262C2"/>
    <w:pPr>
      <w:spacing w:line="278" w:lineRule="auto"/>
    </w:pPr>
    <w:rPr>
      <w:kern w:val="2"/>
      <w:sz w:val="24"/>
      <w:szCs w:val="24"/>
      <w14:ligatures w14:val="standardContextual"/>
    </w:rPr>
  </w:style>
  <w:style w:type="paragraph" w:customStyle="1" w:styleId="887B908E04994AF890F379FB8818EABF">
    <w:name w:val="887B908E04994AF890F379FB8818EABF"/>
    <w:rsid w:val="00C262C2"/>
    <w:pPr>
      <w:spacing w:line="278" w:lineRule="auto"/>
    </w:pPr>
    <w:rPr>
      <w:kern w:val="2"/>
      <w:sz w:val="24"/>
      <w:szCs w:val="24"/>
      <w14:ligatures w14:val="standardContextual"/>
    </w:rPr>
  </w:style>
  <w:style w:type="paragraph" w:customStyle="1" w:styleId="F2F3A924A209433BA8E303DF0736755E">
    <w:name w:val="F2F3A924A209433BA8E303DF0736755E"/>
    <w:rsid w:val="00C262C2"/>
    <w:pPr>
      <w:spacing w:line="278" w:lineRule="auto"/>
    </w:pPr>
    <w:rPr>
      <w:kern w:val="2"/>
      <w:sz w:val="24"/>
      <w:szCs w:val="24"/>
      <w14:ligatures w14:val="standardContextual"/>
    </w:rPr>
  </w:style>
  <w:style w:type="paragraph" w:customStyle="1" w:styleId="6AA90054F9EE409FBD1D07B01B2AD486">
    <w:name w:val="6AA90054F9EE409FBD1D07B01B2AD486"/>
    <w:rsid w:val="00C262C2"/>
    <w:pPr>
      <w:spacing w:line="278" w:lineRule="auto"/>
    </w:pPr>
    <w:rPr>
      <w:kern w:val="2"/>
      <w:sz w:val="24"/>
      <w:szCs w:val="24"/>
      <w14:ligatures w14:val="standardContextual"/>
    </w:rPr>
  </w:style>
  <w:style w:type="paragraph" w:customStyle="1" w:styleId="8DC59865A281471A8E272665351358BE">
    <w:name w:val="8DC59865A281471A8E272665351358BE"/>
    <w:rsid w:val="00C262C2"/>
    <w:pPr>
      <w:spacing w:line="278" w:lineRule="auto"/>
    </w:pPr>
    <w:rPr>
      <w:kern w:val="2"/>
      <w:sz w:val="24"/>
      <w:szCs w:val="24"/>
      <w14:ligatures w14:val="standardContextual"/>
    </w:rPr>
  </w:style>
  <w:style w:type="paragraph" w:customStyle="1" w:styleId="A3BE111DA96B4C18A9AC36A52D34F13B">
    <w:name w:val="A3BE111DA96B4C18A9AC36A52D34F13B"/>
    <w:rsid w:val="00C262C2"/>
    <w:pPr>
      <w:spacing w:line="278" w:lineRule="auto"/>
    </w:pPr>
    <w:rPr>
      <w:kern w:val="2"/>
      <w:sz w:val="24"/>
      <w:szCs w:val="24"/>
      <w14:ligatures w14:val="standardContextual"/>
    </w:rPr>
  </w:style>
  <w:style w:type="paragraph" w:customStyle="1" w:styleId="2CC6B232CA3E4655A8850EE0FA53DD2B">
    <w:name w:val="2CC6B232CA3E4655A8850EE0FA53DD2B"/>
    <w:rsid w:val="00C262C2"/>
    <w:pPr>
      <w:spacing w:line="278" w:lineRule="auto"/>
    </w:pPr>
    <w:rPr>
      <w:kern w:val="2"/>
      <w:sz w:val="24"/>
      <w:szCs w:val="24"/>
      <w14:ligatures w14:val="standardContextual"/>
    </w:rPr>
  </w:style>
  <w:style w:type="paragraph" w:customStyle="1" w:styleId="80501E21A1EE4789853DFED153BF1009">
    <w:name w:val="80501E21A1EE4789853DFED153BF1009"/>
    <w:rsid w:val="00C262C2"/>
    <w:pPr>
      <w:spacing w:line="278" w:lineRule="auto"/>
    </w:pPr>
    <w:rPr>
      <w:kern w:val="2"/>
      <w:sz w:val="24"/>
      <w:szCs w:val="24"/>
      <w14:ligatures w14:val="standardContextual"/>
    </w:rPr>
  </w:style>
  <w:style w:type="paragraph" w:customStyle="1" w:styleId="C2477DBC18AB417481507DD76BA6B0D1">
    <w:name w:val="C2477DBC18AB417481507DD76BA6B0D1"/>
    <w:rsid w:val="00C262C2"/>
    <w:pPr>
      <w:spacing w:line="278" w:lineRule="auto"/>
    </w:pPr>
    <w:rPr>
      <w:kern w:val="2"/>
      <w:sz w:val="24"/>
      <w:szCs w:val="24"/>
      <w14:ligatures w14:val="standardContextual"/>
    </w:rPr>
  </w:style>
  <w:style w:type="paragraph" w:customStyle="1" w:styleId="3CB3B2EA81674406B9D4D233D83BC568">
    <w:name w:val="3CB3B2EA81674406B9D4D233D83BC568"/>
    <w:rsid w:val="00C262C2"/>
    <w:pPr>
      <w:spacing w:line="278" w:lineRule="auto"/>
    </w:pPr>
    <w:rPr>
      <w:kern w:val="2"/>
      <w:sz w:val="24"/>
      <w:szCs w:val="24"/>
      <w14:ligatures w14:val="standardContextual"/>
    </w:rPr>
  </w:style>
  <w:style w:type="paragraph" w:customStyle="1" w:styleId="4D369C3249074274B2AABD032AE24309">
    <w:name w:val="4D369C3249074274B2AABD032AE24309"/>
    <w:rsid w:val="00C262C2"/>
    <w:pPr>
      <w:spacing w:line="278" w:lineRule="auto"/>
    </w:pPr>
    <w:rPr>
      <w:kern w:val="2"/>
      <w:sz w:val="24"/>
      <w:szCs w:val="24"/>
      <w14:ligatures w14:val="standardContextual"/>
    </w:rPr>
  </w:style>
  <w:style w:type="paragraph" w:customStyle="1" w:styleId="1DC5E4DF552841A29B1E22C2DD698B85">
    <w:name w:val="1DC5E4DF552841A29B1E22C2DD698B85"/>
    <w:rsid w:val="00C262C2"/>
    <w:pPr>
      <w:spacing w:line="278" w:lineRule="auto"/>
    </w:pPr>
    <w:rPr>
      <w:kern w:val="2"/>
      <w:sz w:val="24"/>
      <w:szCs w:val="24"/>
      <w14:ligatures w14:val="standardContextual"/>
    </w:rPr>
  </w:style>
  <w:style w:type="paragraph" w:customStyle="1" w:styleId="1631BD5A9C3F4C4D9BE64F493A738B2E">
    <w:name w:val="1631BD5A9C3F4C4D9BE64F493A738B2E"/>
    <w:rsid w:val="00C262C2"/>
    <w:pPr>
      <w:spacing w:line="278" w:lineRule="auto"/>
    </w:pPr>
    <w:rPr>
      <w:kern w:val="2"/>
      <w:sz w:val="24"/>
      <w:szCs w:val="24"/>
      <w14:ligatures w14:val="standardContextual"/>
    </w:rPr>
  </w:style>
  <w:style w:type="paragraph" w:customStyle="1" w:styleId="223350242A5646329137513295EB8933">
    <w:name w:val="223350242A5646329137513295EB8933"/>
    <w:rsid w:val="00C262C2"/>
    <w:pPr>
      <w:spacing w:line="278" w:lineRule="auto"/>
    </w:pPr>
    <w:rPr>
      <w:kern w:val="2"/>
      <w:sz w:val="24"/>
      <w:szCs w:val="24"/>
      <w14:ligatures w14:val="standardContextual"/>
    </w:rPr>
  </w:style>
  <w:style w:type="paragraph" w:customStyle="1" w:styleId="031BBF1D72AE4EFE927FA90895EBBC0C">
    <w:name w:val="031BBF1D72AE4EFE927FA90895EBBC0C"/>
    <w:rsid w:val="00C262C2"/>
    <w:pPr>
      <w:spacing w:line="278" w:lineRule="auto"/>
    </w:pPr>
    <w:rPr>
      <w:kern w:val="2"/>
      <w:sz w:val="24"/>
      <w:szCs w:val="24"/>
      <w14:ligatures w14:val="standardContextual"/>
    </w:rPr>
  </w:style>
  <w:style w:type="paragraph" w:customStyle="1" w:styleId="C5CB07838838471E8C6AF7B86E9C881F">
    <w:name w:val="C5CB07838838471E8C6AF7B86E9C881F"/>
    <w:rsid w:val="00C262C2"/>
    <w:pPr>
      <w:spacing w:line="278" w:lineRule="auto"/>
    </w:pPr>
    <w:rPr>
      <w:kern w:val="2"/>
      <w:sz w:val="24"/>
      <w:szCs w:val="24"/>
      <w14:ligatures w14:val="standardContextual"/>
    </w:rPr>
  </w:style>
  <w:style w:type="paragraph" w:customStyle="1" w:styleId="FC0613C78C804A5B8B354D7EF8DF039C">
    <w:name w:val="FC0613C78C804A5B8B354D7EF8DF039C"/>
    <w:rsid w:val="00C262C2"/>
    <w:pPr>
      <w:spacing w:line="278" w:lineRule="auto"/>
    </w:pPr>
    <w:rPr>
      <w:kern w:val="2"/>
      <w:sz w:val="24"/>
      <w:szCs w:val="24"/>
      <w14:ligatures w14:val="standardContextual"/>
    </w:rPr>
  </w:style>
  <w:style w:type="paragraph" w:customStyle="1" w:styleId="74ED982FB2A844B9A5233116A9A78181">
    <w:name w:val="74ED982FB2A844B9A5233116A9A78181"/>
    <w:rsid w:val="00C262C2"/>
    <w:pPr>
      <w:spacing w:line="278" w:lineRule="auto"/>
    </w:pPr>
    <w:rPr>
      <w:kern w:val="2"/>
      <w:sz w:val="24"/>
      <w:szCs w:val="24"/>
      <w14:ligatures w14:val="standardContextual"/>
    </w:rPr>
  </w:style>
  <w:style w:type="paragraph" w:customStyle="1" w:styleId="3DAB66FC52D0408E870397F85FB00055">
    <w:name w:val="3DAB66FC52D0408E870397F85FB00055"/>
    <w:rsid w:val="00C262C2"/>
    <w:pPr>
      <w:spacing w:line="278" w:lineRule="auto"/>
    </w:pPr>
    <w:rPr>
      <w:kern w:val="2"/>
      <w:sz w:val="24"/>
      <w:szCs w:val="24"/>
      <w14:ligatures w14:val="standardContextual"/>
    </w:rPr>
  </w:style>
  <w:style w:type="paragraph" w:customStyle="1" w:styleId="984BE81DD23B482A9FDBC9E0AA171B91">
    <w:name w:val="984BE81DD23B482A9FDBC9E0AA171B91"/>
    <w:rsid w:val="00C262C2"/>
    <w:pPr>
      <w:spacing w:line="278" w:lineRule="auto"/>
    </w:pPr>
    <w:rPr>
      <w:kern w:val="2"/>
      <w:sz w:val="24"/>
      <w:szCs w:val="24"/>
      <w14:ligatures w14:val="standardContextual"/>
    </w:rPr>
  </w:style>
  <w:style w:type="paragraph" w:customStyle="1" w:styleId="A1F676F7F66A48D2A43B1C42DB622DCB">
    <w:name w:val="A1F676F7F66A48D2A43B1C42DB622DCB"/>
    <w:rsid w:val="00C262C2"/>
    <w:pPr>
      <w:spacing w:line="278" w:lineRule="auto"/>
    </w:pPr>
    <w:rPr>
      <w:kern w:val="2"/>
      <w:sz w:val="24"/>
      <w:szCs w:val="24"/>
      <w14:ligatures w14:val="standardContextual"/>
    </w:rPr>
  </w:style>
  <w:style w:type="paragraph" w:customStyle="1" w:styleId="7AF8F6359A7D4143869358393080ABE8">
    <w:name w:val="7AF8F6359A7D4143869358393080ABE8"/>
    <w:rsid w:val="00C262C2"/>
    <w:pPr>
      <w:spacing w:line="278" w:lineRule="auto"/>
    </w:pPr>
    <w:rPr>
      <w:kern w:val="2"/>
      <w:sz w:val="24"/>
      <w:szCs w:val="24"/>
      <w14:ligatures w14:val="standardContextual"/>
    </w:rPr>
  </w:style>
  <w:style w:type="paragraph" w:customStyle="1" w:styleId="F68F9D530BF743D09F2B9694900D936E">
    <w:name w:val="F68F9D530BF743D09F2B9694900D936E"/>
    <w:rsid w:val="00C262C2"/>
    <w:pPr>
      <w:spacing w:line="278" w:lineRule="auto"/>
    </w:pPr>
    <w:rPr>
      <w:kern w:val="2"/>
      <w:sz w:val="24"/>
      <w:szCs w:val="24"/>
      <w14:ligatures w14:val="standardContextual"/>
    </w:rPr>
  </w:style>
  <w:style w:type="paragraph" w:customStyle="1" w:styleId="9B0D8350320C4E1CAE407613149B6CD1">
    <w:name w:val="9B0D8350320C4E1CAE407613149B6CD1"/>
    <w:rsid w:val="00C262C2"/>
    <w:pPr>
      <w:spacing w:line="278" w:lineRule="auto"/>
    </w:pPr>
    <w:rPr>
      <w:kern w:val="2"/>
      <w:sz w:val="24"/>
      <w:szCs w:val="24"/>
      <w14:ligatures w14:val="standardContextual"/>
    </w:rPr>
  </w:style>
  <w:style w:type="paragraph" w:customStyle="1" w:styleId="8A4DA2E7D85E4F3AA08BA1B5F1842DC0">
    <w:name w:val="8A4DA2E7D85E4F3AA08BA1B5F1842DC0"/>
    <w:rsid w:val="00C262C2"/>
    <w:pPr>
      <w:spacing w:line="278" w:lineRule="auto"/>
    </w:pPr>
    <w:rPr>
      <w:kern w:val="2"/>
      <w:sz w:val="24"/>
      <w:szCs w:val="24"/>
      <w14:ligatures w14:val="standardContextual"/>
    </w:rPr>
  </w:style>
  <w:style w:type="paragraph" w:customStyle="1" w:styleId="59D1BB271E194BBA96FF50851C853DB7">
    <w:name w:val="59D1BB271E194BBA96FF50851C853DB7"/>
    <w:rsid w:val="00C262C2"/>
    <w:pPr>
      <w:spacing w:line="278" w:lineRule="auto"/>
    </w:pPr>
    <w:rPr>
      <w:kern w:val="2"/>
      <w:sz w:val="24"/>
      <w:szCs w:val="24"/>
      <w14:ligatures w14:val="standardContextual"/>
    </w:rPr>
  </w:style>
  <w:style w:type="paragraph" w:customStyle="1" w:styleId="B35E06E8AF6F406E9D601B25E6DEB964">
    <w:name w:val="B35E06E8AF6F406E9D601B25E6DEB964"/>
    <w:rsid w:val="00C262C2"/>
    <w:pPr>
      <w:spacing w:line="278" w:lineRule="auto"/>
    </w:pPr>
    <w:rPr>
      <w:kern w:val="2"/>
      <w:sz w:val="24"/>
      <w:szCs w:val="24"/>
      <w14:ligatures w14:val="standardContextual"/>
    </w:rPr>
  </w:style>
  <w:style w:type="paragraph" w:customStyle="1" w:styleId="96A9BC52E9634BBAAE517E66AF769B26">
    <w:name w:val="96A9BC52E9634BBAAE517E66AF769B26"/>
    <w:rsid w:val="00C262C2"/>
    <w:pPr>
      <w:spacing w:line="278" w:lineRule="auto"/>
    </w:pPr>
    <w:rPr>
      <w:kern w:val="2"/>
      <w:sz w:val="24"/>
      <w:szCs w:val="24"/>
      <w14:ligatures w14:val="standardContextual"/>
    </w:rPr>
  </w:style>
  <w:style w:type="paragraph" w:customStyle="1" w:styleId="8B8C34A4380D4D9C8E61745671560384">
    <w:name w:val="8B8C34A4380D4D9C8E61745671560384"/>
    <w:rsid w:val="00C262C2"/>
    <w:pPr>
      <w:spacing w:line="278" w:lineRule="auto"/>
    </w:pPr>
    <w:rPr>
      <w:kern w:val="2"/>
      <w:sz w:val="24"/>
      <w:szCs w:val="24"/>
      <w14:ligatures w14:val="standardContextual"/>
    </w:rPr>
  </w:style>
  <w:style w:type="paragraph" w:customStyle="1" w:styleId="803050016DF6420CA874EF3F2E818606">
    <w:name w:val="803050016DF6420CA874EF3F2E818606"/>
    <w:rsid w:val="00C262C2"/>
    <w:pPr>
      <w:spacing w:line="278" w:lineRule="auto"/>
    </w:pPr>
    <w:rPr>
      <w:kern w:val="2"/>
      <w:sz w:val="24"/>
      <w:szCs w:val="24"/>
      <w14:ligatures w14:val="standardContextual"/>
    </w:rPr>
  </w:style>
  <w:style w:type="paragraph" w:customStyle="1" w:styleId="A4A66C14508A47FAAE9B90231B6A8982">
    <w:name w:val="A4A66C14508A47FAAE9B90231B6A8982"/>
    <w:rsid w:val="00C262C2"/>
    <w:pPr>
      <w:spacing w:line="278" w:lineRule="auto"/>
    </w:pPr>
    <w:rPr>
      <w:kern w:val="2"/>
      <w:sz w:val="24"/>
      <w:szCs w:val="24"/>
      <w14:ligatures w14:val="standardContextual"/>
    </w:rPr>
  </w:style>
  <w:style w:type="paragraph" w:customStyle="1" w:styleId="0E4A7594B1814BDFA176C38547348316">
    <w:name w:val="0E4A7594B1814BDFA176C38547348316"/>
    <w:rsid w:val="00C262C2"/>
    <w:pPr>
      <w:spacing w:line="278" w:lineRule="auto"/>
    </w:pPr>
    <w:rPr>
      <w:kern w:val="2"/>
      <w:sz w:val="24"/>
      <w:szCs w:val="24"/>
      <w14:ligatures w14:val="standardContextual"/>
    </w:rPr>
  </w:style>
  <w:style w:type="paragraph" w:customStyle="1" w:styleId="C9567AFCC60C494798D3BEC328A67F8B">
    <w:name w:val="C9567AFCC60C494798D3BEC328A67F8B"/>
    <w:rsid w:val="00C262C2"/>
    <w:pPr>
      <w:spacing w:line="278" w:lineRule="auto"/>
    </w:pPr>
    <w:rPr>
      <w:kern w:val="2"/>
      <w:sz w:val="24"/>
      <w:szCs w:val="24"/>
      <w14:ligatures w14:val="standardContextual"/>
    </w:rPr>
  </w:style>
  <w:style w:type="paragraph" w:customStyle="1" w:styleId="149A2D00D67445318BB9E69A75E7A68E">
    <w:name w:val="149A2D00D67445318BB9E69A75E7A68E"/>
    <w:rsid w:val="00C262C2"/>
    <w:pPr>
      <w:spacing w:line="278" w:lineRule="auto"/>
    </w:pPr>
    <w:rPr>
      <w:kern w:val="2"/>
      <w:sz w:val="24"/>
      <w:szCs w:val="24"/>
      <w14:ligatures w14:val="standardContextual"/>
    </w:rPr>
  </w:style>
  <w:style w:type="paragraph" w:customStyle="1" w:styleId="A3E4B456FDB84B7AAD2FE3FB9D3B963C">
    <w:name w:val="A3E4B456FDB84B7AAD2FE3FB9D3B963C"/>
    <w:rsid w:val="00C262C2"/>
    <w:pPr>
      <w:spacing w:line="278" w:lineRule="auto"/>
    </w:pPr>
    <w:rPr>
      <w:kern w:val="2"/>
      <w:sz w:val="24"/>
      <w:szCs w:val="24"/>
      <w14:ligatures w14:val="standardContextual"/>
    </w:rPr>
  </w:style>
  <w:style w:type="paragraph" w:customStyle="1" w:styleId="B03A3B60644046148DE16E51858728A4">
    <w:name w:val="B03A3B60644046148DE16E51858728A4"/>
    <w:rsid w:val="00C262C2"/>
    <w:pPr>
      <w:spacing w:line="278" w:lineRule="auto"/>
    </w:pPr>
    <w:rPr>
      <w:kern w:val="2"/>
      <w:sz w:val="24"/>
      <w:szCs w:val="24"/>
      <w14:ligatures w14:val="standardContextual"/>
    </w:rPr>
  </w:style>
  <w:style w:type="paragraph" w:customStyle="1" w:styleId="106AAD6C1EB84C2E89F6FE1B7696A82F">
    <w:name w:val="106AAD6C1EB84C2E89F6FE1B7696A82F"/>
    <w:rsid w:val="00C262C2"/>
    <w:pPr>
      <w:spacing w:line="278" w:lineRule="auto"/>
    </w:pPr>
    <w:rPr>
      <w:kern w:val="2"/>
      <w:sz w:val="24"/>
      <w:szCs w:val="24"/>
      <w14:ligatures w14:val="standardContextual"/>
    </w:rPr>
  </w:style>
  <w:style w:type="paragraph" w:customStyle="1" w:styleId="9ADAED97CAC24C3DA820C101D06AD40F">
    <w:name w:val="9ADAED97CAC24C3DA820C101D06AD40F"/>
    <w:rsid w:val="00C262C2"/>
    <w:pPr>
      <w:spacing w:line="278" w:lineRule="auto"/>
    </w:pPr>
    <w:rPr>
      <w:kern w:val="2"/>
      <w:sz w:val="24"/>
      <w:szCs w:val="24"/>
      <w14:ligatures w14:val="standardContextual"/>
    </w:rPr>
  </w:style>
  <w:style w:type="paragraph" w:customStyle="1" w:styleId="198E64F3EAE54CA1A1EE4332BB1E7CDE">
    <w:name w:val="198E64F3EAE54CA1A1EE4332BB1E7CDE"/>
    <w:rsid w:val="00C262C2"/>
    <w:pPr>
      <w:spacing w:line="278" w:lineRule="auto"/>
    </w:pPr>
    <w:rPr>
      <w:kern w:val="2"/>
      <w:sz w:val="24"/>
      <w:szCs w:val="24"/>
      <w14:ligatures w14:val="standardContextual"/>
    </w:rPr>
  </w:style>
  <w:style w:type="paragraph" w:customStyle="1" w:styleId="32A3C2BEF2324A86951A252AD4D9FAFE">
    <w:name w:val="32A3C2BEF2324A86951A252AD4D9FAFE"/>
    <w:rsid w:val="00C262C2"/>
    <w:pPr>
      <w:spacing w:line="278" w:lineRule="auto"/>
    </w:pPr>
    <w:rPr>
      <w:kern w:val="2"/>
      <w:sz w:val="24"/>
      <w:szCs w:val="24"/>
      <w14:ligatures w14:val="standardContextual"/>
    </w:rPr>
  </w:style>
  <w:style w:type="paragraph" w:customStyle="1" w:styleId="4ED141D980784E38BE19F0DB9C9D9FE1">
    <w:name w:val="4ED141D980784E38BE19F0DB9C9D9FE1"/>
    <w:rsid w:val="00C262C2"/>
    <w:pPr>
      <w:spacing w:line="278" w:lineRule="auto"/>
    </w:pPr>
    <w:rPr>
      <w:kern w:val="2"/>
      <w:sz w:val="24"/>
      <w:szCs w:val="24"/>
      <w14:ligatures w14:val="standardContextual"/>
    </w:rPr>
  </w:style>
  <w:style w:type="paragraph" w:customStyle="1" w:styleId="88428F7D8CCB4D4CB4FC6DB1638A4B74">
    <w:name w:val="88428F7D8CCB4D4CB4FC6DB1638A4B74"/>
    <w:rsid w:val="00C262C2"/>
    <w:pPr>
      <w:spacing w:line="278" w:lineRule="auto"/>
    </w:pPr>
    <w:rPr>
      <w:kern w:val="2"/>
      <w:sz w:val="24"/>
      <w:szCs w:val="24"/>
      <w14:ligatures w14:val="standardContextual"/>
    </w:rPr>
  </w:style>
  <w:style w:type="paragraph" w:customStyle="1" w:styleId="25344880F5F7429B80CF32D51279C2FD">
    <w:name w:val="25344880F5F7429B80CF32D51279C2FD"/>
    <w:rsid w:val="00C262C2"/>
    <w:pPr>
      <w:spacing w:line="278" w:lineRule="auto"/>
    </w:pPr>
    <w:rPr>
      <w:kern w:val="2"/>
      <w:sz w:val="24"/>
      <w:szCs w:val="24"/>
      <w14:ligatures w14:val="standardContextual"/>
    </w:rPr>
  </w:style>
  <w:style w:type="paragraph" w:customStyle="1" w:styleId="BBC53595856045A2993081937F446C87">
    <w:name w:val="BBC53595856045A2993081937F446C87"/>
    <w:rsid w:val="00C262C2"/>
    <w:pPr>
      <w:spacing w:line="278" w:lineRule="auto"/>
    </w:pPr>
    <w:rPr>
      <w:kern w:val="2"/>
      <w:sz w:val="24"/>
      <w:szCs w:val="24"/>
      <w14:ligatures w14:val="standardContextual"/>
    </w:rPr>
  </w:style>
  <w:style w:type="paragraph" w:customStyle="1" w:styleId="18434457CDCA4C59B865F45ABB2F2EF5">
    <w:name w:val="18434457CDCA4C59B865F45ABB2F2EF5"/>
    <w:rsid w:val="00C262C2"/>
    <w:pPr>
      <w:spacing w:line="278" w:lineRule="auto"/>
    </w:pPr>
    <w:rPr>
      <w:kern w:val="2"/>
      <w:sz w:val="24"/>
      <w:szCs w:val="24"/>
      <w14:ligatures w14:val="standardContextual"/>
    </w:rPr>
  </w:style>
  <w:style w:type="paragraph" w:customStyle="1" w:styleId="177CBC9F34C5447A9B7B6B93F08472C9">
    <w:name w:val="177CBC9F34C5447A9B7B6B93F08472C9"/>
    <w:rsid w:val="00C262C2"/>
    <w:pPr>
      <w:spacing w:line="278" w:lineRule="auto"/>
    </w:pPr>
    <w:rPr>
      <w:kern w:val="2"/>
      <w:sz w:val="24"/>
      <w:szCs w:val="24"/>
      <w14:ligatures w14:val="standardContextual"/>
    </w:rPr>
  </w:style>
  <w:style w:type="paragraph" w:customStyle="1" w:styleId="D9820D670D02429DA066707C41F07232">
    <w:name w:val="D9820D670D02429DA066707C41F07232"/>
    <w:rsid w:val="00C262C2"/>
    <w:pPr>
      <w:spacing w:line="278" w:lineRule="auto"/>
    </w:pPr>
    <w:rPr>
      <w:kern w:val="2"/>
      <w:sz w:val="24"/>
      <w:szCs w:val="24"/>
      <w14:ligatures w14:val="standardContextual"/>
    </w:rPr>
  </w:style>
  <w:style w:type="paragraph" w:customStyle="1" w:styleId="F1644AAD7C68493BA780D57AE4E17C4C">
    <w:name w:val="F1644AAD7C68493BA780D57AE4E17C4C"/>
    <w:rsid w:val="00C262C2"/>
    <w:pPr>
      <w:spacing w:line="278" w:lineRule="auto"/>
    </w:pPr>
    <w:rPr>
      <w:kern w:val="2"/>
      <w:sz w:val="24"/>
      <w:szCs w:val="24"/>
      <w14:ligatures w14:val="standardContextual"/>
    </w:rPr>
  </w:style>
  <w:style w:type="paragraph" w:customStyle="1" w:styleId="084BB96E1B894DC5B191BEC9C77A0CBD">
    <w:name w:val="084BB96E1B894DC5B191BEC9C77A0CBD"/>
    <w:rsid w:val="00C262C2"/>
    <w:pPr>
      <w:spacing w:line="278" w:lineRule="auto"/>
    </w:pPr>
    <w:rPr>
      <w:kern w:val="2"/>
      <w:sz w:val="24"/>
      <w:szCs w:val="24"/>
      <w14:ligatures w14:val="standardContextual"/>
    </w:rPr>
  </w:style>
  <w:style w:type="paragraph" w:customStyle="1" w:styleId="C67E1952798D4296851A32614A918373">
    <w:name w:val="C67E1952798D4296851A32614A918373"/>
    <w:rsid w:val="00C262C2"/>
    <w:pPr>
      <w:spacing w:line="278" w:lineRule="auto"/>
    </w:pPr>
    <w:rPr>
      <w:kern w:val="2"/>
      <w:sz w:val="24"/>
      <w:szCs w:val="24"/>
      <w14:ligatures w14:val="standardContextual"/>
    </w:rPr>
  </w:style>
  <w:style w:type="paragraph" w:customStyle="1" w:styleId="56039AE2FF104D96B4C5D8FD8BEFF367">
    <w:name w:val="56039AE2FF104D96B4C5D8FD8BEFF367"/>
    <w:rsid w:val="00C262C2"/>
    <w:pPr>
      <w:spacing w:line="278" w:lineRule="auto"/>
    </w:pPr>
    <w:rPr>
      <w:kern w:val="2"/>
      <w:sz w:val="24"/>
      <w:szCs w:val="24"/>
      <w14:ligatures w14:val="standardContextual"/>
    </w:rPr>
  </w:style>
  <w:style w:type="paragraph" w:customStyle="1" w:styleId="421A8404418E4108A70071772084F404">
    <w:name w:val="421A8404418E4108A70071772084F404"/>
    <w:rsid w:val="00C262C2"/>
    <w:pPr>
      <w:spacing w:line="278" w:lineRule="auto"/>
    </w:pPr>
    <w:rPr>
      <w:kern w:val="2"/>
      <w:sz w:val="24"/>
      <w:szCs w:val="24"/>
      <w14:ligatures w14:val="standardContextual"/>
    </w:rPr>
  </w:style>
  <w:style w:type="paragraph" w:customStyle="1" w:styleId="9548857B6F134D63A70B903AD7BD8DAF">
    <w:name w:val="9548857B6F134D63A70B903AD7BD8DAF"/>
    <w:rsid w:val="00C262C2"/>
    <w:pPr>
      <w:spacing w:line="278" w:lineRule="auto"/>
    </w:pPr>
    <w:rPr>
      <w:kern w:val="2"/>
      <w:sz w:val="24"/>
      <w:szCs w:val="24"/>
      <w14:ligatures w14:val="standardContextual"/>
    </w:rPr>
  </w:style>
  <w:style w:type="paragraph" w:customStyle="1" w:styleId="8919610131F14018BCE5064D026CC658">
    <w:name w:val="8919610131F14018BCE5064D026CC658"/>
    <w:rsid w:val="00C262C2"/>
    <w:pPr>
      <w:spacing w:line="278" w:lineRule="auto"/>
    </w:pPr>
    <w:rPr>
      <w:kern w:val="2"/>
      <w:sz w:val="24"/>
      <w:szCs w:val="24"/>
      <w14:ligatures w14:val="standardContextual"/>
    </w:rPr>
  </w:style>
  <w:style w:type="paragraph" w:customStyle="1" w:styleId="95FFC04B89404540B9FC6E08ED6E2BF7">
    <w:name w:val="95FFC04B89404540B9FC6E08ED6E2BF7"/>
    <w:rsid w:val="00C262C2"/>
    <w:pPr>
      <w:spacing w:line="278" w:lineRule="auto"/>
    </w:pPr>
    <w:rPr>
      <w:kern w:val="2"/>
      <w:sz w:val="24"/>
      <w:szCs w:val="24"/>
      <w14:ligatures w14:val="standardContextual"/>
    </w:rPr>
  </w:style>
  <w:style w:type="paragraph" w:customStyle="1" w:styleId="9108624E0C1745839AF99516DA247BB2">
    <w:name w:val="9108624E0C1745839AF99516DA247BB2"/>
    <w:rsid w:val="00C262C2"/>
    <w:pPr>
      <w:spacing w:line="278" w:lineRule="auto"/>
    </w:pPr>
    <w:rPr>
      <w:kern w:val="2"/>
      <w:sz w:val="24"/>
      <w:szCs w:val="24"/>
      <w14:ligatures w14:val="standardContextual"/>
    </w:rPr>
  </w:style>
  <w:style w:type="paragraph" w:customStyle="1" w:styleId="0AA8F0B9AEE74E4692037813618F120A">
    <w:name w:val="0AA8F0B9AEE74E4692037813618F120A"/>
    <w:rsid w:val="00C262C2"/>
    <w:pPr>
      <w:spacing w:line="278" w:lineRule="auto"/>
    </w:pPr>
    <w:rPr>
      <w:kern w:val="2"/>
      <w:sz w:val="24"/>
      <w:szCs w:val="24"/>
      <w14:ligatures w14:val="standardContextual"/>
    </w:rPr>
  </w:style>
  <w:style w:type="paragraph" w:customStyle="1" w:styleId="0125B9DAD15542A992FA711D15AB44CC">
    <w:name w:val="0125B9DAD15542A992FA711D15AB44CC"/>
    <w:rsid w:val="00C262C2"/>
    <w:pPr>
      <w:spacing w:line="278" w:lineRule="auto"/>
    </w:pPr>
    <w:rPr>
      <w:kern w:val="2"/>
      <w:sz w:val="24"/>
      <w:szCs w:val="24"/>
      <w14:ligatures w14:val="standardContextual"/>
    </w:rPr>
  </w:style>
  <w:style w:type="paragraph" w:customStyle="1" w:styleId="6870FA56DED14833B67B5F1C7DEB7D00">
    <w:name w:val="6870FA56DED14833B67B5F1C7DEB7D00"/>
    <w:rsid w:val="00C262C2"/>
    <w:pPr>
      <w:spacing w:line="278" w:lineRule="auto"/>
    </w:pPr>
    <w:rPr>
      <w:kern w:val="2"/>
      <w:sz w:val="24"/>
      <w:szCs w:val="24"/>
      <w14:ligatures w14:val="standardContextual"/>
    </w:rPr>
  </w:style>
  <w:style w:type="paragraph" w:customStyle="1" w:styleId="C9961289EDE142A4A5346BC1EB6B6EA1">
    <w:name w:val="C9961289EDE142A4A5346BC1EB6B6EA1"/>
    <w:rsid w:val="00C262C2"/>
    <w:pPr>
      <w:spacing w:line="278" w:lineRule="auto"/>
    </w:pPr>
    <w:rPr>
      <w:kern w:val="2"/>
      <w:sz w:val="24"/>
      <w:szCs w:val="24"/>
      <w14:ligatures w14:val="standardContextual"/>
    </w:rPr>
  </w:style>
  <w:style w:type="paragraph" w:customStyle="1" w:styleId="BCC51DF7AD62461EBCE10F3F9EC456D6">
    <w:name w:val="BCC51DF7AD62461EBCE10F3F9EC456D6"/>
    <w:rsid w:val="00C262C2"/>
    <w:pPr>
      <w:spacing w:line="278" w:lineRule="auto"/>
    </w:pPr>
    <w:rPr>
      <w:kern w:val="2"/>
      <w:sz w:val="24"/>
      <w:szCs w:val="24"/>
      <w14:ligatures w14:val="standardContextual"/>
    </w:rPr>
  </w:style>
  <w:style w:type="paragraph" w:customStyle="1" w:styleId="DE22C71D25154E9F882B7939FA1595EA">
    <w:name w:val="DE22C71D25154E9F882B7939FA1595EA"/>
    <w:rsid w:val="00C262C2"/>
    <w:pPr>
      <w:spacing w:line="278" w:lineRule="auto"/>
    </w:pPr>
    <w:rPr>
      <w:kern w:val="2"/>
      <w:sz w:val="24"/>
      <w:szCs w:val="24"/>
      <w14:ligatures w14:val="standardContextual"/>
    </w:rPr>
  </w:style>
  <w:style w:type="paragraph" w:customStyle="1" w:styleId="6A309AEAB8114BF9BAB2A515F9436394">
    <w:name w:val="6A309AEAB8114BF9BAB2A515F9436394"/>
    <w:rsid w:val="00C262C2"/>
    <w:pPr>
      <w:spacing w:line="278" w:lineRule="auto"/>
    </w:pPr>
    <w:rPr>
      <w:kern w:val="2"/>
      <w:sz w:val="24"/>
      <w:szCs w:val="24"/>
      <w14:ligatures w14:val="standardContextual"/>
    </w:rPr>
  </w:style>
  <w:style w:type="paragraph" w:customStyle="1" w:styleId="A2C5A651FD434C4BB6E73F9FF05A81EB">
    <w:name w:val="A2C5A651FD434C4BB6E73F9FF05A81EB"/>
    <w:rsid w:val="00C262C2"/>
    <w:pPr>
      <w:spacing w:line="278" w:lineRule="auto"/>
    </w:pPr>
    <w:rPr>
      <w:kern w:val="2"/>
      <w:sz w:val="24"/>
      <w:szCs w:val="24"/>
      <w14:ligatures w14:val="standardContextual"/>
    </w:rPr>
  </w:style>
  <w:style w:type="paragraph" w:customStyle="1" w:styleId="5C581D0CFA764E4ABDA37714ABD264F9">
    <w:name w:val="5C581D0CFA764E4ABDA37714ABD264F9"/>
    <w:rsid w:val="00C262C2"/>
    <w:pPr>
      <w:spacing w:line="278" w:lineRule="auto"/>
    </w:pPr>
    <w:rPr>
      <w:kern w:val="2"/>
      <w:sz w:val="24"/>
      <w:szCs w:val="24"/>
      <w14:ligatures w14:val="standardContextual"/>
    </w:rPr>
  </w:style>
  <w:style w:type="paragraph" w:customStyle="1" w:styleId="522E3F17FD164FFE8A283C5D2CF11109">
    <w:name w:val="522E3F17FD164FFE8A283C5D2CF11109"/>
    <w:rsid w:val="00C262C2"/>
    <w:pPr>
      <w:spacing w:line="278" w:lineRule="auto"/>
    </w:pPr>
    <w:rPr>
      <w:kern w:val="2"/>
      <w:sz w:val="24"/>
      <w:szCs w:val="24"/>
      <w14:ligatures w14:val="standardContextual"/>
    </w:rPr>
  </w:style>
  <w:style w:type="paragraph" w:customStyle="1" w:styleId="420B56DEF54B4C5BB93605167BE7ABA0">
    <w:name w:val="420B56DEF54B4C5BB93605167BE7ABA0"/>
    <w:rsid w:val="00C262C2"/>
    <w:pPr>
      <w:spacing w:line="278" w:lineRule="auto"/>
    </w:pPr>
    <w:rPr>
      <w:kern w:val="2"/>
      <w:sz w:val="24"/>
      <w:szCs w:val="24"/>
      <w14:ligatures w14:val="standardContextual"/>
    </w:rPr>
  </w:style>
  <w:style w:type="paragraph" w:customStyle="1" w:styleId="DF37078565884546B0B422159B0DDE27">
    <w:name w:val="DF37078565884546B0B422159B0DDE27"/>
    <w:rsid w:val="00C262C2"/>
    <w:pPr>
      <w:spacing w:line="278" w:lineRule="auto"/>
    </w:pPr>
    <w:rPr>
      <w:kern w:val="2"/>
      <w:sz w:val="24"/>
      <w:szCs w:val="24"/>
      <w14:ligatures w14:val="standardContextual"/>
    </w:rPr>
  </w:style>
  <w:style w:type="paragraph" w:customStyle="1" w:styleId="97754DBFDA12496E8AE7D28484643109">
    <w:name w:val="97754DBFDA12496E8AE7D28484643109"/>
    <w:rsid w:val="00C262C2"/>
    <w:pPr>
      <w:spacing w:line="278" w:lineRule="auto"/>
    </w:pPr>
    <w:rPr>
      <w:kern w:val="2"/>
      <w:sz w:val="24"/>
      <w:szCs w:val="24"/>
      <w14:ligatures w14:val="standardContextual"/>
    </w:rPr>
  </w:style>
  <w:style w:type="paragraph" w:customStyle="1" w:styleId="282E0430244847BAA37D64CA9FCCFF85">
    <w:name w:val="282E0430244847BAA37D64CA9FCCFF85"/>
    <w:rsid w:val="00C262C2"/>
    <w:pPr>
      <w:spacing w:line="278" w:lineRule="auto"/>
    </w:pPr>
    <w:rPr>
      <w:kern w:val="2"/>
      <w:sz w:val="24"/>
      <w:szCs w:val="24"/>
      <w14:ligatures w14:val="standardContextual"/>
    </w:rPr>
  </w:style>
  <w:style w:type="paragraph" w:customStyle="1" w:styleId="C2D26836A67A4250B961DE4177A56CAA">
    <w:name w:val="C2D26836A67A4250B961DE4177A56CAA"/>
    <w:rsid w:val="00C262C2"/>
    <w:pPr>
      <w:spacing w:line="278" w:lineRule="auto"/>
    </w:pPr>
    <w:rPr>
      <w:kern w:val="2"/>
      <w:sz w:val="24"/>
      <w:szCs w:val="24"/>
      <w14:ligatures w14:val="standardContextual"/>
    </w:rPr>
  </w:style>
  <w:style w:type="paragraph" w:customStyle="1" w:styleId="2B9BB0F7743644B3A5B7C2D330324752">
    <w:name w:val="2B9BB0F7743644B3A5B7C2D330324752"/>
    <w:rsid w:val="00C262C2"/>
    <w:pPr>
      <w:spacing w:line="278" w:lineRule="auto"/>
    </w:pPr>
    <w:rPr>
      <w:kern w:val="2"/>
      <w:sz w:val="24"/>
      <w:szCs w:val="24"/>
      <w14:ligatures w14:val="standardContextual"/>
    </w:rPr>
  </w:style>
  <w:style w:type="paragraph" w:customStyle="1" w:styleId="7F123ACF5CA24F8BA494B52A2C5C17BC">
    <w:name w:val="7F123ACF5CA24F8BA494B52A2C5C17BC"/>
    <w:rsid w:val="00C262C2"/>
    <w:pPr>
      <w:spacing w:line="278" w:lineRule="auto"/>
    </w:pPr>
    <w:rPr>
      <w:kern w:val="2"/>
      <w:sz w:val="24"/>
      <w:szCs w:val="24"/>
      <w14:ligatures w14:val="standardContextual"/>
    </w:rPr>
  </w:style>
  <w:style w:type="paragraph" w:customStyle="1" w:styleId="10434E9CD7094F17A7A3157123198E2A">
    <w:name w:val="10434E9CD7094F17A7A3157123198E2A"/>
    <w:rsid w:val="00C262C2"/>
    <w:pPr>
      <w:spacing w:line="278" w:lineRule="auto"/>
    </w:pPr>
    <w:rPr>
      <w:kern w:val="2"/>
      <w:sz w:val="24"/>
      <w:szCs w:val="24"/>
      <w14:ligatures w14:val="standardContextual"/>
    </w:rPr>
  </w:style>
  <w:style w:type="paragraph" w:customStyle="1" w:styleId="E2A1F95CD85D4720BD91D1DAFC10EDA6">
    <w:name w:val="E2A1F95CD85D4720BD91D1DAFC10EDA6"/>
    <w:rsid w:val="00C262C2"/>
    <w:pPr>
      <w:spacing w:line="278" w:lineRule="auto"/>
    </w:pPr>
    <w:rPr>
      <w:kern w:val="2"/>
      <w:sz w:val="24"/>
      <w:szCs w:val="24"/>
      <w14:ligatures w14:val="standardContextual"/>
    </w:rPr>
  </w:style>
  <w:style w:type="paragraph" w:customStyle="1" w:styleId="0AE5275AEF54434F9380B5CF7F9C4DBE">
    <w:name w:val="0AE5275AEF54434F9380B5CF7F9C4DBE"/>
    <w:rsid w:val="00C262C2"/>
    <w:pPr>
      <w:spacing w:line="278" w:lineRule="auto"/>
    </w:pPr>
    <w:rPr>
      <w:kern w:val="2"/>
      <w:sz w:val="24"/>
      <w:szCs w:val="24"/>
      <w14:ligatures w14:val="standardContextual"/>
    </w:rPr>
  </w:style>
  <w:style w:type="paragraph" w:customStyle="1" w:styleId="5B57B7150F5648B18CE76EB5032E2C50">
    <w:name w:val="5B57B7150F5648B18CE76EB5032E2C50"/>
    <w:rsid w:val="00C262C2"/>
    <w:pPr>
      <w:spacing w:line="278" w:lineRule="auto"/>
    </w:pPr>
    <w:rPr>
      <w:kern w:val="2"/>
      <w:sz w:val="24"/>
      <w:szCs w:val="24"/>
      <w14:ligatures w14:val="standardContextual"/>
    </w:rPr>
  </w:style>
  <w:style w:type="paragraph" w:customStyle="1" w:styleId="4803EA38049744E6831CA246B1E54EB0">
    <w:name w:val="4803EA38049744E6831CA246B1E54EB0"/>
    <w:rsid w:val="00C262C2"/>
    <w:pPr>
      <w:spacing w:line="278" w:lineRule="auto"/>
    </w:pPr>
    <w:rPr>
      <w:kern w:val="2"/>
      <w:sz w:val="24"/>
      <w:szCs w:val="24"/>
      <w14:ligatures w14:val="standardContextual"/>
    </w:rPr>
  </w:style>
  <w:style w:type="paragraph" w:customStyle="1" w:styleId="711B3E5C006F4EC5AD5A1B44A72B3847">
    <w:name w:val="711B3E5C006F4EC5AD5A1B44A72B3847"/>
    <w:rsid w:val="00C262C2"/>
    <w:pPr>
      <w:spacing w:line="278" w:lineRule="auto"/>
    </w:pPr>
    <w:rPr>
      <w:kern w:val="2"/>
      <w:sz w:val="24"/>
      <w:szCs w:val="24"/>
      <w14:ligatures w14:val="standardContextual"/>
    </w:rPr>
  </w:style>
  <w:style w:type="paragraph" w:customStyle="1" w:styleId="B80367C30F314D9AA07CABFF0F5F782E">
    <w:name w:val="B80367C30F314D9AA07CABFF0F5F782E"/>
    <w:rsid w:val="00C262C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4.xml><?xml version="1.0" encoding="utf-8"?>
<ds:datastoreItem xmlns:ds="http://schemas.openxmlformats.org/officeDocument/2006/customXml" ds:itemID="{B754879D-9916-4689-8A20-782504E0A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5928</Words>
  <Characters>33792</Characters>
  <Application>Microsoft Office Word</Application>
  <DocSecurity>8</DocSecurity>
  <Lines>281</Lines>
  <Paragraphs>79</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39641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Shayne-Marie Burke</cp:lastModifiedBy>
  <cp:revision>3</cp:revision>
  <dcterms:created xsi:type="dcterms:W3CDTF">2025-06-30T00:18:00Z</dcterms:created>
  <dcterms:modified xsi:type="dcterms:W3CDTF">2025-06-30T00:18:00Z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