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18309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2099EB9" w:rsidR="00D2559D" w:rsidRPr="00996FAF" w:rsidRDefault="00EB1716"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Bellevue Heights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18309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0D8B39" w:rsidR="00CA37CB" w:rsidRPr="00996FAF" w:rsidRDefault="00EB1716"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 Eve Road</w:t>
            </w:r>
            <w:r w:rsidR="00F045F4" w:rsidRPr="00602258">
              <w:rPr>
                <w:rFonts w:ascii="Arial" w:hAnsi="Arial" w:cs="Arial"/>
                <w:color w:val="auto"/>
              </w:rPr>
              <w:t xml:space="preserve"> </w:t>
            </w:r>
            <w:r>
              <w:rPr>
                <w:rFonts w:ascii="Arial" w:hAnsi="Arial" w:cs="Arial"/>
                <w:color w:val="auto"/>
              </w:rPr>
              <w:t>BELLEVUE HEIGHTS</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18309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CAEF1B" w:rsidR="00CA37CB" w:rsidRPr="00996FAF" w:rsidRDefault="00EB1716"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6076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18309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E28D8BE" w:rsidR="00D2559D" w:rsidRPr="00996FAF" w:rsidRDefault="00EB1716"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18309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6B145D" w:rsidR="00D2559D" w:rsidRPr="00996FAF" w:rsidRDefault="00EB1716"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18309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7EBA95" w:rsidR="00D2559D" w:rsidRPr="00996FAF" w:rsidRDefault="00EB1716"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18309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D1CAC6" w:rsidR="00D2559D" w:rsidRPr="00996FAF" w:rsidRDefault="00DA1F0D"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1F0D">
              <w:rPr>
                <w:rFonts w:ascii="Arial" w:hAnsi="Arial" w:cs="Arial"/>
                <w:color w:val="auto"/>
              </w:rPr>
              <w:t>13 March 2023</w:t>
            </w:r>
          </w:p>
        </w:tc>
      </w:tr>
    </w:tbl>
    <w:bookmarkEnd w:id="0"/>
    <w:p w14:paraId="62293A79" w14:textId="590E110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1572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BB0A4E5" w:rsidR="000078F8" w:rsidRPr="00A12EFD" w:rsidRDefault="000078F8" w:rsidP="0036130C">
      <w:pPr>
        <w:pStyle w:val="NormalArial"/>
        <w:rPr>
          <w:color w:val="auto"/>
        </w:rPr>
      </w:pPr>
      <w:r w:rsidRPr="00996FAF">
        <w:t xml:space="preserve">This performance report for </w:t>
      </w:r>
      <w:r w:rsidR="00EB1716">
        <w:rPr>
          <w:color w:val="auto"/>
        </w:rPr>
        <w:t>Resthaven Bellevue Heights</w:t>
      </w:r>
      <w:r w:rsidRPr="00996FAF">
        <w:rPr>
          <w:color w:val="auto"/>
        </w:rPr>
        <w:t xml:space="preserve"> (</w:t>
      </w:r>
      <w:r w:rsidRPr="00996FAF">
        <w:rPr>
          <w:b/>
          <w:color w:val="auto"/>
        </w:rPr>
        <w:t>the service</w:t>
      </w:r>
      <w:r w:rsidRPr="00996FAF">
        <w:rPr>
          <w:color w:val="auto"/>
        </w:rPr>
        <w:t>) has been prepared by</w:t>
      </w:r>
      <w:r w:rsidR="00A12EFD">
        <w:rPr>
          <w:color w:val="auto"/>
        </w:rPr>
        <w:br/>
      </w:r>
      <w:r w:rsidR="00A33401" w:rsidRPr="00A12EFD">
        <w:rPr>
          <w:color w:val="auto"/>
        </w:rPr>
        <w:t>J Howard</w:t>
      </w:r>
      <w:r w:rsidRPr="00A12EFD">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CDC4917" w:rsidR="00DF37F2" w:rsidRPr="0022335F" w:rsidRDefault="00DA1F0D"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EB1716">
        <w:rPr>
          <w:rFonts w:ascii="Arial" w:hAnsi="Arial" w:cs="Arial"/>
          <w:color w:val="auto"/>
        </w:rPr>
        <w:t xml:space="preserve">ite </w:t>
      </w:r>
      <w:r>
        <w:rPr>
          <w:rFonts w:ascii="Arial" w:hAnsi="Arial" w:cs="Arial"/>
          <w:color w:val="auto"/>
        </w:rPr>
        <w:t>a</w:t>
      </w:r>
      <w:r w:rsidR="00EB1716">
        <w:rPr>
          <w:rFonts w:ascii="Arial" w:hAnsi="Arial" w:cs="Arial"/>
          <w:color w:val="auto"/>
        </w:rPr>
        <w:t>udit</w:t>
      </w:r>
      <w:r>
        <w:rPr>
          <w:rFonts w:ascii="Arial" w:hAnsi="Arial" w:cs="Arial"/>
          <w:color w:val="auto"/>
        </w:rPr>
        <w:t xml:space="preserve"> conducted from 11 January 2023 to 13 January 2023</w:t>
      </w:r>
      <w:r w:rsidR="006C5DA4">
        <w:rPr>
          <w:rFonts w:ascii="Arial" w:hAnsi="Arial" w:cs="Arial"/>
          <w:color w:val="auto"/>
        </w:rPr>
        <w:t>.</w:t>
      </w:r>
      <w:r w:rsidR="00876232">
        <w:rPr>
          <w:rFonts w:ascii="Arial" w:hAnsi="Arial" w:cs="Arial"/>
          <w:color w:val="auto"/>
        </w:rPr>
        <w:t xml:space="preserve"> </w:t>
      </w:r>
      <w:r w:rsidR="006C5DA4" w:rsidRPr="0022335F">
        <w:rPr>
          <w:rFonts w:ascii="Arial" w:hAnsi="Arial" w:cs="Arial"/>
          <w:color w:val="auto"/>
        </w:rPr>
        <w:t>T</w:t>
      </w:r>
      <w:r w:rsidR="00DF37F2" w:rsidRPr="0022335F">
        <w:rPr>
          <w:rFonts w:ascii="Arial" w:hAnsi="Arial" w:cs="Arial"/>
          <w:color w:val="auto"/>
        </w:rPr>
        <w:t xml:space="preserve">he </w:t>
      </w:r>
      <w:r>
        <w:rPr>
          <w:rFonts w:ascii="Arial" w:hAnsi="Arial" w:cs="Arial"/>
          <w:color w:val="auto"/>
        </w:rPr>
        <w:t>s</w:t>
      </w:r>
      <w:r w:rsidR="00EB1716" w:rsidRPr="0022335F">
        <w:rPr>
          <w:rFonts w:ascii="Arial" w:hAnsi="Arial" w:cs="Arial"/>
          <w:color w:val="auto"/>
        </w:rPr>
        <w:t xml:space="preserve">ite </w:t>
      </w:r>
      <w:r>
        <w:rPr>
          <w:rFonts w:ascii="Arial" w:hAnsi="Arial" w:cs="Arial"/>
          <w:color w:val="auto"/>
        </w:rPr>
        <w:t>a</w:t>
      </w:r>
      <w:r w:rsidR="00EB1716" w:rsidRPr="0022335F">
        <w:rPr>
          <w:rFonts w:ascii="Arial" w:hAnsi="Arial" w:cs="Arial"/>
          <w:color w:val="auto"/>
        </w:rPr>
        <w:t>udit</w:t>
      </w:r>
      <w:r w:rsidR="00DF37F2" w:rsidRPr="0022335F">
        <w:rPr>
          <w:rFonts w:ascii="Arial" w:hAnsi="Arial" w:cs="Arial"/>
          <w:color w:val="auto"/>
        </w:rPr>
        <w:t xml:space="preserve"> report was informed by a site assessment, observations at the service, review of documents and interviews with staff, consumers/representatives and others</w:t>
      </w:r>
      <w:r w:rsidR="0022335F" w:rsidRPr="0022335F">
        <w:rPr>
          <w:rFonts w:ascii="Arial" w:hAnsi="Arial" w:cs="Arial"/>
          <w:color w:val="auto"/>
        </w:rPr>
        <w:t>.</w:t>
      </w:r>
    </w:p>
    <w:p w14:paraId="348F1D27" w14:textId="2555F311" w:rsidR="00B245ED" w:rsidRDefault="00DA1F0D" w:rsidP="00F378BD">
      <w:pPr>
        <w:pStyle w:val="ListParagraph"/>
        <w:numPr>
          <w:ilvl w:val="0"/>
          <w:numId w:val="2"/>
        </w:numPr>
        <w:spacing w:line="22" w:lineRule="atLeast"/>
        <w:ind w:left="714" w:hanging="357"/>
        <w:contextualSpacing w:val="0"/>
        <w:rPr>
          <w:rFonts w:ascii="Arial" w:hAnsi="Arial" w:cs="Arial"/>
        </w:rPr>
      </w:pPr>
      <w:r w:rsidRPr="00B245ED">
        <w:rPr>
          <w:rFonts w:ascii="Arial" w:hAnsi="Arial" w:cs="Arial"/>
        </w:rPr>
        <w:t>T</w:t>
      </w:r>
      <w:r w:rsidR="00DF37F2" w:rsidRPr="00B245ED">
        <w:rPr>
          <w:rFonts w:ascii="Arial" w:hAnsi="Arial" w:cs="Arial"/>
        </w:rPr>
        <w:t xml:space="preserve">he provider’s response to the </w:t>
      </w:r>
      <w:r w:rsidRPr="00B245ED">
        <w:rPr>
          <w:rFonts w:ascii="Arial" w:hAnsi="Arial" w:cs="Arial"/>
        </w:rPr>
        <w:t>site audit</w:t>
      </w:r>
      <w:r w:rsidR="00DF37F2" w:rsidRPr="00B245ED">
        <w:rPr>
          <w:rFonts w:ascii="Arial" w:hAnsi="Arial" w:cs="Arial"/>
        </w:rPr>
        <w:t xml:space="preserve"> report</w:t>
      </w:r>
      <w:r w:rsidRPr="00B245ED">
        <w:rPr>
          <w:rFonts w:ascii="Arial" w:hAnsi="Arial" w:cs="Arial"/>
        </w:rPr>
        <w:t>,</w:t>
      </w:r>
      <w:r w:rsidR="00DF37F2" w:rsidRPr="00B245ED">
        <w:rPr>
          <w:rFonts w:ascii="Arial" w:hAnsi="Arial" w:cs="Arial"/>
        </w:rPr>
        <w:t xml:space="preserve"> received</w:t>
      </w:r>
      <w:r w:rsidR="0022335F" w:rsidRPr="00B245ED">
        <w:rPr>
          <w:rFonts w:ascii="Arial" w:hAnsi="Arial" w:cs="Arial"/>
        </w:rPr>
        <w:t xml:space="preserve"> 1 February 2023.</w:t>
      </w:r>
    </w:p>
    <w:p w14:paraId="23FE4A29" w14:textId="1FDB2109" w:rsidR="003B1763" w:rsidRPr="00B245ED" w:rsidRDefault="00DA1F0D" w:rsidP="00F378BD">
      <w:pPr>
        <w:pStyle w:val="ListParagraph"/>
        <w:numPr>
          <w:ilvl w:val="0"/>
          <w:numId w:val="2"/>
        </w:numPr>
        <w:spacing w:line="22" w:lineRule="atLeast"/>
        <w:ind w:left="714" w:hanging="357"/>
        <w:contextualSpacing w:val="0"/>
        <w:rPr>
          <w:rFonts w:ascii="Arial" w:hAnsi="Arial" w:cs="Arial"/>
        </w:rPr>
      </w:pPr>
      <w:r w:rsidRPr="00B245ED">
        <w:rPr>
          <w:rFonts w:ascii="Arial" w:hAnsi="Arial" w:cs="Arial"/>
        </w:rPr>
        <w:t>O</w:t>
      </w:r>
      <w:r w:rsidR="0022335F" w:rsidRPr="00B245ED">
        <w:rPr>
          <w:rFonts w:ascii="Arial" w:hAnsi="Arial" w:cs="Arial"/>
        </w:rPr>
        <w:t>ther information and intelligence held by the Aged Care Quality and Safety Commission in relation to the service.</w:t>
      </w:r>
      <w:r w:rsidR="003B1763" w:rsidRPr="00B245ED">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18309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92CA057" w:rsidR="00FC045E" w:rsidRPr="00996FAF" w:rsidRDefault="00376084" w:rsidP="0018309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18309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84BAE7F" w:rsidR="00FC045E" w:rsidRPr="00996FAF" w:rsidRDefault="00376084"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60BC3A0" w:rsidR="00FC045E" w:rsidRPr="00996FAF" w:rsidRDefault="00376084"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4E4B347" w:rsidR="00FC045E" w:rsidRPr="00996FAF" w:rsidRDefault="00376084"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01D7CB2" w:rsidR="00FC045E" w:rsidRPr="00996FAF" w:rsidRDefault="00376084"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32F71C5" w:rsidR="00FC045E" w:rsidRPr="00996FAF" w:rsidRDefault="00376084"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CB45C02" w:rsidR="00FC045E" w:rsidRPr="00996FAF" w:rsidRDefault="00376084" w:rsidP="001830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1830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96027A1" w:rsidR="00FC045E" w:rsidRPr="00996FAF" w:rsidRDefault="00376084" w:rsidP="001830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C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D5AA1A0"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48DCFEE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18309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15E348F"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297ADEA" w:rsidR="00FC045E" w:rsidRPr="00996FAF" w:rsidRDefault="00376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p>
        </w:tc>
      </w:tr>
      <w:tr w:rsidR="00FC045E" w:rsidRPr="00996FAF" w14:paraId="61016338"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314FFFC" w:rsidR="00FC045E" w:rsidRPr="00996FAF" w:rsidRDefault="00376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E34583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92856E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7CEDE37" w:rsidR="00FC045E" w:rsidRPr="00996FAF" w:rsidRDefault="00376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01C1844" w:rsidR="00FC045E" w:rsidRPr="00996FAF" w:rsidRDefault="0037608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5503142" w:rsidR="00FC045E" w:rsidRPr="00996FAF" w:rsidRDefault="00376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CEBDBC9" w:rsidR="00FC045E" w:rsidRPr="00996FAF" w:rsidRDefault="00376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76C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1572C">
      <w:pPr>
        <w:pStyle w:val="Heading20"/>
        <w:spacing w:before="240"/>
      </w:pPr>
      <w:r w:rsidRPr="00996FAF">
        <w:t>Findings</w:t>
      </w:r>
    </w:p>
    <w:p w14:paraId="6630FF9C" w14:textId="2C1B111D" w:rsidR="00F65A9E" w:rsidRDefault="00914831" w:rsidP="00F65A9E">
      <w:pPr>
        <w:rPr>
          <w:rFonts w:ascii="Arial" w:hAnsi="Arial" w:cs="Arial"/>
          <w:color w:val="auto"/>
        </w:rPr>
      </w:pPr>
      <w:r w:rsidRPr="00914831">
        <w:rPr>
          <w:rFonts w:ascii="Arial" w:hAnsi="Arial" w:cs="Arial"/>
          <w:color w:val="auto"/>
        </w:rPr>
        <w:t>The Quality Standard is assessed as Compliant as the service was assessed as Compliant with all s</w:t>
      </w:r>
      <w:r>
        <w:rPr>
          <w:rFonts w:ascii="Arial" w:hAnsi="Arial" w:cs="Arial"/>
          <w:color w:val="auto"/>
        </w:rPr>
        <w:t>ix</w:t>
      </w:r>
      <w:r w:rsidRPr="00914831">
        <w:rPr>
          <w:rFonts w:ascii="Arial" w:hAnsi="Arial" w:cs="Arial"/>
          <w:color w:val="auto"/>
        </w:rPr>
        <w:t xml:space="preserve"> of the s</w:t>
      </w:r>
      <w:r>
        <w:rPr>
          <w:rFonts w:ascii="Arial" w:hAnsi="Arial" w:cs="Arial"/>
          <w:color w:val="auto"/>
        </w:rPr>
        <w:t xml:space="preserve">ix </w:t>
      </w:r>
      <w:r w:rsidRPr="00914831">
        <w:rPr>
          <w:rFonts w:ascii="Arial" w:hAnsi="Arial" w:cs="Arial"/>
          <w:color w:val="auto"/>
        </w:rPr>
        <w:t>specific requirements in this Standard.</w:t>
      </w:r>
    </w:p>
    <w:p w14:paraId="3AAE14F7" w14:textId="0CC1D07E" w:rsidR="00A350E9" w:rsidRDefault="003D140A" w:rsidP="00A350E9">
      <w:pPr>
        <w:pStyle w:val="NormalArial"/>
      </w:pPr>
      <w:r>
        <w:t>Consumers said staff treated them with dignity, respect and valued the</w:t>
      </w:r>
      <w:r w:rsidR="00007AA7">
        <w:t>m as individuals.</w:t>
      </w:r>
      <w:r w:rsidR="00876232">
        <w:t xml:space="preserve"> </w:t>
      </w:r>
      <w:r w:rsidR="0034095B">
        <w:t xml:space="preserve">Staff understood consumers’ individual backgrounds, preferences, </w:t>
      </w:r>
      <w:r w:rsidR="00697CA8">
        <w:t xml:space="preserve">cultures and </w:t>
      </w:r>
      <w:r w:rsidR="0034095B">
        <w:t>divers</w:t>
      </w:r>
      <w:r w:rsidR="00697CA8">
        <w:t>ity</w:t>
      </w:r>
      <w:r w:rsidR="0034095B">
        <w:t>, which were recorded in care plans.</w:t>
      </w:r>
      <w:r w:rsidR="006E5178">
        <w:t xml:space="preserve"> Consumers confirmed </w:t>
      </w:r>
      <w:r w:rsidR="00697CA8">
        <w:t xml:space="preserve">staff respected </w:t>
      </w:r>
      <w:r w:rsidR="006E5178">
        <w:t>their cultural backgrounds</w:t>
      </w:r>
      <w:r w:rsidR="00697CA8">
        <w:t xml:space="preserve"> </w:t>
      </w:r>
      <w:r w:rsidR="006E5178">
        <w:t>and care was consistent with their preferences.</w:t>
      </w:r>
      <w:r w:rsidR="00876232">
        <w:t xml:space="preserve"> </w:t>
      </w:r>
      <w:r w:rsidR="00A350E9">
        <w:t>Consumers were supported to communicate their decisions, maintain relationships of choice and choose when family and friends were involved in their care. Consumers said they decided</w:t>
      </w:r>
      <w:r w:rsidR="00415222">
        <w:t xml:space="preserve"> how and when </w:t>
      </w:r>
      <w:r w:rsidR="00A350E9">
        <w:t>their care was delivered</w:t>
      </w:r>
      <w:r w:rsidR="00697CA8">
        <w:t xml:space="preserve"> and the service respected their choices</w:t>
      </w:r>
      <w:r w:rsidR="00415222">
        <w:t>.</w:t>
      </w:r>
    </w:p>
    <w:p w14:paraId="16C27C05" w14:textId="7CFDD029" w:rsidR="00B1572C" w:rsidRDefault="00756881" w:rsidP="0036130C">
      <w:pPr>
        <w:pStyle w:val="NormalArial"/>
      </w:pPr>
      <w:r>
        <w:t>Consumers were supported to take risks which enabled them to live their best lives. The service used a risk assessment process for consumers wishing to take risks, which included consultation with consumers, representatives and medical professionals before completing a consent form</w:t>
      </w:r>
      <w:r w:rsidR="00DC0E96">
        <w:t xml:space="preserve"> and implementing mitigation strategies</w:t>
      </w:r>
      <w:r>
        <w:t>.</w:t>
      </w:r>
      <w:r w:rsidR="00092951">
        <w:t xml:space="preserve"> Consumers received information in easy</w:t>
      </w:r>
      <w:r w:rsidR="00697CA8">
        <w:t>-</w:t>
      </w:r>
      <w:r w:rsidR="00092951">
        <w:t>to</w:t>
      </w:r>
      <w:r w:rsidR="00697CA8">
        <w:t>-</w:t>
      </w:r>
      <w:r w:rsidR="00092951">
        <w:t>understand formats such as noticeboards, daily menus and activities calendars.</w:t>
      </w:r>
      <w:r w:rsidR="00876232">
        <w:t xml:space="preserve"> </w:t>
      </w:r>
      <w:r w:rsidR="00697CA8">
        <w:t>Staff respected c</w:t>
      </w:r>
      <w:r w:rsidR="00017F80">
        <w:t>onsumers’ privacy</w:t>
      </w:r>
      <w:r w:rsidR="00697CA8">
        <w:t xml:space="preserve">, with staff seeking </w:t>
      </w:r>
      <w:r w:rsidR="00017F80">
        <w:t xml:space="preserve">permission prior to entering </w:t>
      </w:r>
      <w:r w:rsidR="00697CA8">
        <w:t xml:space="preserve">consumers’ </w:t>
      </w:r>
      <w:r w:rsidR="00017F80">
        <w:t>rooms.</w:t>
      </w:r>
      <w:r w:rsidR="00876232">
        <w:t xml:space="preserve"> </w:t>
      </w:r>
      <w:r w:rsidR="00017F80">
        <w:t>The Assessment Team noted unattended nurses’ stations were locked and the service’s electronic care management system was password-protected.</w:t>
      </w:r>
    </w:p>
    <w:p w14:paraId="009C087A" w14:textId="7F7DB03A" w:rsidR="001A5684" w:rsidRPr="00B1572C" w:rsidRDefault="00B1572C" w:rsidP="00B1572C">
      <w:pPr>
        <w:spacing w:after="160" w:line="259" w:lineRule="auto"/>
        <w:rPr>
          <w:rFonts w:ascii="Arial" w:hAnsi="Arial" w:cs="Arial"/>
        </w:rPr>
      </w:pPr>
      <w: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18309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4FF553A5"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157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D9C3D74" w:rsidR="00FC045E" w:rsidRPr="00996FAF" w:rsidRDefault="00376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F6F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61C3B38A" w:rsidR="00FC045E" w:rsidRPr="00996FAF" w:rsidRDefault="003760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F6F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157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08E1AB3" w:rsidR="00FC045E" w:rsidRPr="00996FAF" w:rsidRDefault="00376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6F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AAD5EC7" w:rsidR="00FC045E" w:rsidRPr="00996FAF" w:rsidRDefault="0037608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F6F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157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1CA5216" w:rsidR="00FC045E" w:rsidRPr="00996FAF" w:rsidRDefault="00376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F6FC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1572C">
      <w:pPr>
        <w:pStyle w:val="Heading20"/>
        <w:spacing w:before="240"/>
      </w:pPr>
      <w:r w:rsidRPr="00996FAF">
        <w:t>Findings</w:t>
      </w:r>
    </w:p>
    <w:p w14:paraId="0F39A3F6" w14:textId="1524203B" w:rsidR="00297769" w:rsidRDefault="00914831" w:rsidP="0036130C">
      <w:pPr>
        <w:pStyle w:val="NormalArial"/>
      </w:pPr>
      <w:r w:rsidRPr="00914831">
        <w:t xml:space="preserve">The Quality Standard is assessed as Compliant as the service was assessed as Compliant with all </w:t>
      </w:r>
      <w:r>
        <w:t>five</w:t>
      </w:r>
      <w:r w:rsidRPr="00914831">
        <w:t xml:space="preserve"> of the </w:t>
      </w:r>
      <w:r>
        <w:t>five</w:t>
      </w:r>
      <w:r w:rsidRPr="00914831">
        <w:t xml:space="preserve"> specific requirements in this Standard.</w:t>
      </w:r>
    </w:p>
    <w:p w14:paraId="701F4C6D" w14:textId="349770E5" w:rsidR="00614C08" w:rsidRDefault="00297769" w:rsidP="0036130C">
      <w:pPr>
        <w:pStyle w:val="NormalArial"/>
      </w:pPr>
      <w:r>
        <w:t>The service considered risks to consumers’ health and well-being during the needs assessment and care planning process.</w:t>
      </w:r>
      <w:r w:rsidR="00876232">
        <w:t xml:space="preserve"> </w:t>
      </w:r>
      <w:r>
        <w:t>Consumers and representatives were involved in the care planning process and received the care and services needed.</w:t>
      </w:r>
      <w:r w:rsidR="00876232">
        <w:t xml:space="preserve"> </w:t>
      </w:r>
      <w:r>
        <w:t>Staff understood the care planning process and described how consumers’ needs guided the delivery of care and services.</w:t>
      </w:r>
      <w:r w:rsidR="00876232">
        <w:t xml:space="preserve"> </w:t>
      </w:r>
      <w:r>
        <w:t>A review of consumers’ care plans confirmed the service conducted needs assessments which identified their needs, goals and preferences, including end of life planning where consumers wished.</w:t>
      </w:r>
    </w:p>
    <w:p w14:paraId="0CDBAA2D" w14:textId="766B53B4" w:rsidR="0087700C" w:rsidRPr="00334B7D" w:rsidRDefault="00614C08" w:rsidP="0036130C">
      <w:pPr>
        <w:pStyle w:val="NormalArial"/>
      </w:pPr>
      <w:r>
        <w:t>The service partnered with consumers, their representatives, medical and allied health professionals when assessing, planning and reviewing care needs.</w:t>
      </w:r>
      <w:r w:rsidR="00876232">
        <w:t xml:space="preserve"> </w:t>
      </w:r>
      <w:r w:rsidR="006D2B2F">
        <w:t>Consumers’ care plans showed their needs were regularly reviewed and consumers confirmed their needs were met.</w:t>
      </w:r>
      <w:r w:rsidR="00876232">
        <w:t xml:space="preserve"> </w:t>
      </w:r>
      <w:r w:rsidR="006D2B2F">
        <w:t xml:space="preserve">Staff </w:t>
      </w:r>
      <w:r w:rsidR="00DB6426">
        <w:t>explained</w:t>
      </w:r>
      <w:r w:rsidR="006D2B2F">
        <w:t xml:space="preserve"> the outcomes of assessment and planning to consumers and their representatives</w:t>
      </w:r>
      <w:r w:rsidR="00DB6426">
        <w:t>, as well as offering a copy of</w:t>
      </w:r>
      <w:r w:rsidR="006D2B2F">
        <w:t xml:space="preserve"> the care plan.</w:t>
      </w:r>
      <w:r w:rsidR="00876232">
        <w:t xml:space="preserve"> </w:t>
      </w:r>
      <w:r w:rsidR="00FB0FE6">
        <w:t>C</w:t>
      </w:r>
      <w:r w:rsidR="006D2B2F">
        <w:t>onsumer</w:t>
      </w:r>
      <w:r w:rsidR="00FB0FE6">
        <w:t xml:space="preserve"> representatives</w:t>
      </w:r>
      <w:r w:rsidR="006D2B2F">
        <w:t xml:space="preserve"> confirmed the service notified them when their loved one’s circumstances changed</w:t>
      </w:r>
      <w:r w:rsidR="00FB0FE6">
        <w:t xml:space="preserve"> or </w:t>
      </w:r>
      <w:r w:rsidR="00AC5D59">
        <w:t xml:space="preserve">when </w:t>
      </w:r>
      <w:r w:rsidR="00FB0FE6">
        <w:t>an incident had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1196B218"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3C11760" w:rsidR="00FC045E" w:rsidRPr="00996FAF" w:rsidRDefault="00376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6A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94310DF" w:rsidR="00FC045E" w:rsidRPr="00996FAF" w:rsidRDefault="00376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A6A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07F2373B" w:rsidR="00FC045E" w:rsidRPr="00996FAF" w:rsidRDefault="00376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A6A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2DCF13C" w:rsidR="00FC045E" w:rsidRPr="00996FAF" w:rsidRDefault="0037608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34F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8796005" w:rsidR="00FC045E" w:rsidRPr="00996FAF" w:rsidRDefault="00376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34F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9B93405" w:rsidR="00FC045E" w:rsidRPr="00996FAF" w:rsidRDefault="00376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34F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9B2FD9C"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234F62">
              <w:rPr>
                <w:rFonts w:ascii="Arial" w:hAnsi="Arial" w:cs="Arial"/>
              </w:rPr>
              <w:t>-</w:t>
            </w:r>
            <w:r w:rsidRPr="00996FAF">
              <w:rPr>
                <w:rFonts w:ascii="Arial" w:hAnsi="Arial" w:cs="Arial"/>
              </w:rPr>
              <w:t>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BB49D8F" w:rsidR="00FC045E" w:rsidRPr="00996FAF" w:rsidRDefault="00376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34F6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1572C">
      <w:pPr>
        <w:pStyle w:val="Heading20"/>
        <w:spacing w:before="240"/>
      </w:pPr>
      <w:r w:rsidRPr="00996FAF">
        <w:t>Findings</w:t>
      </w:r>
    </w:p>
    <w:p w14:paraId="4078CEB2" w14:textId="2E70A5B9" w:rsidR="00990F18" w:rsidRDefault="00914831" w:rsidP="00990F18">
      <w:pPr>
        <w:pStyle w:val="CommentText"/>
        <w:rPr>
          <w:rFonts w:ascii="Arial" w:hAnsi="Arial" w:cs="Arial"/>
          <w:color w:val="auto"/>
        </w:rPr>
      </w:pPr>
      <w:r w:rsidRPr="00914831">
        <w:rPr>
          <w:rFonts w:ascii="Arial" w:hAnsi="Arial" w:cs="Arial"/>
          <w:color w:val="auto"/>
        </w:rPr>
        <w:t>The Quality Standard is assessed as Compliant as the service was assessed as Compliant with all seven of the seven specific requirements in this Standard.</w:t>
      </w:r>
    </w:p>
    <w:p w14:paraId="1B7C2E8D" w14:textId="48F757C8" w:rsidR="00082B91" w:rsidRPr="00082B91" w:rsidRDefault="00082B91" w:rsidP="00990F18">
      <w:pPr>
        <w:pStyle w:val="CommentText"/>
        <w:rPr>
          <w:rFonts w:ascii="Arial" w:hAnsi="Arial" w:cs="Arial"/>
          <w:i/>
          <w:iCs/>
          <w:color w:val="auto"/>
        </w:rPr>
      </w:pPr>
      <w:bookmarkStart w:id="1" w:name="_Hlk116641954"/>
      <w:bookmarkStart w:id="2" w:name="_Hlk129081672"/>
      <w:r w:rsidRPr="00082B91">
        <w:rPr>
          <w:rFonts w:ascii="Arial" w:hAnsi="Arial" w:cs="Arial"/>
          <w:i/>
          <w:iCs/>
          <w:color w:val="auto"/>
        </w:rPr>
        <w:t>Requirement 3(3)(a):</w:t>
      </w:r>
    </w:p>
    <w:p w14:paraId="1A6FCB9F" w14:textId="53EF79C8" w:rsidR="00990F18" w:rsidRPr="001C1721" w:rsidRDefault="00990F18" w:rsidP="00990F18">
      <w:pPr>
        <w:pStyle w:val="CommentText"/>
        <w:rPr>
          <w:rFonts w:ascii="Arial" w:hAnsi="Arial" w:cs="Arial"/>
          <w:color w:val="auto"/>
        </w:rPr>
      </w:pPr>
      <w:r w:rsidRPr="001C1721">
        <w:rPr>
          <w:rFonts w:ascii="Arial" w:hAnsi="Arial" w:cs="Arial"/>
          <w:color w:val="auto"/>
        </w:rPr>
        <w:t xml:space="preserve">The Assessment Team recommended </w:t>
      </w:r>
      <w:bookmarkStart w:id="3" w:name="_Hlk116635399"/>
      <w:bookmarkStart w:id="4" w:name="_Hlk109041072"/>
      <w:r w:rsidRPr="001C1721">
        <w:rPr>
          <w:rFonts w:ascii="Arial" w:hAnsi="Arial" w:cs="Arial"/>
          <w:color w:val="auto"/>
        </w:rPr>
        <w:t xml:space="preserve">Requirement </w:t>
      </w:r>
      <w:r>
        <w:rPr>
          <w:rFonts w:ascii="Arial" w:hAnsi="Arial" w:cs="Arial"/>
          <w:color w:val="auto"/>
        </w:rPr>
        <w:t>3</w:t>
      </w:r>
      <w:r w:rsidRPr="001C1721">
        <w:rPr>
          <w:rFonts w:ascii="Arial" w:hAnsi="Arial" w:cs="Arial"/>
          <w:color w:val="auto"/>
        </w:rPr>
        <w:t>(3)(</w:t>
      </w:r>
      <w:r>
        <w:rPr>
          <w:rFonts w:ascii="Arial" w:hAnsi="Arial" w:cs="Arial"/>
          <w:color w:val="auto"/>
        </w:rPr>
        <w:t>a</w:t>
      </w:r>
      <w:r w:rsidRPr="001C1721">
        <w:rPr>
          <w:rFonts w:ascii="Arial" w:hAnsi="Arial" w:cs="Arial"/>
          <w:color w:val="auto"/>
        </w:rPr>
        <w:t>)</w:t>
      </w:r>
      <w:bookmarkEnd w:id="3"/>
      <w:r w:rsidRPr="001C1721">
        <w:rPr>
          <w:rFonts w:ascii="Arial" w:hAnsi="Arial" w:cs="Arial"/>
          <w:color w:val="auto"/>
        </w:rPr>
        <w:t xml:space="preserve"> </w:t>
      </w:r>
      <w:bookmarkEnd w:id="4"/>
      <w:r w:rsidRPr="001C1721">
        <w:rPr>
          <w:rFonts w:ascii="Arial" w:hAnsi="Arial" w:cs="Arial"/>
          <w:color w:val="auto"/>
        </w:rPr>
        <w:t>as non-compliant.</w:t>
      </w:r>
      <w:r w:rsidR="00876232">
        <w:rPr>
          <w:rFonts w:ascii="Arial" w:hAnsi="Arial" w:cs="Arial"/>
          <w:color w:val="auto"/>
        </w:rPr>
        <w:t xml:space="preserve"> </w:t>
      </w:r>
      <w:r w:rsidRPr="001C1721">
        <w:rPr>
          <w:rFonts w:ascii="Arial" w:hAnsi="Arial" w:cs="Arial"/>
          <w:color w:val="auto"/>
        </w:rPr>
        <w:t xml:space="preserve">However, having considered the evidence in the site audit report and the evidence provided by the </w:t>
      </w:r>
      <w:r w:rsidR="00462CDD">
        <w:rPr>
          <w:rFonts w:ascii="Arial" w:hAnsi="Arial" w:cs="Arial"/>
          <w:color w:val="auto"/>
        </w:rPr>
        <w:t>service</w:t>
      </w:r>
      <w:r w:rsidRPr="001C1721">
        <w:rPr>
          <w:rFonts w:ascii="Arial" w:hAnsi="Arial" w:cs="Arial"/>
          <w:color w:val="auto"/>
        </w:rPr>
        <w:t xml:space="preserve"> in its response, I </w:t>
      </w:r>
      <w:r w:rsidR="00697CA8">
        <w:rPr>
          <w:rFonts w:ascii="Arial" w:hAnsi="Arial" w:cs="Arial"/>
          <w:color w:val="auto"/>
        </w:rPr>
        <w:t>decided the service is compliant with</w:t>
      </w:r>
      <w:r w:rsidRPr="001C1721">
        <w:rPr>
          <w:rFonts w:ascii="Arial" w:hAnsi="Arial" w:cs="Arial"/>
          <w:color w:val="auto"/>
        </w:rPr>
        <w:t xml:space="preserve"> Requirement </w:t>
      </w:r>
      <w:r w:rsidR="005D5324">
        <w:rPr>
          <w:rFonts w:ascii="Arial" w:hAnsi="Arial" w:cs="Arial"/>
          <w:color w:val="auto"/>
        </w:rPr>
        <w:t>3</w:t>
      </w:r>
      <w:r w:rsidRPr="001C1721">
        <w:rPr>
          <w:rFonts w:ascii="Arial" w:hAnsi="Arial" w:cs="Arial"/>
          <w:color w:val="auto"/>
        </w:rPr>
        <w:t>(3)(</w:t>
      </w:r>
      <w:r>
        <w:rPr>
          <w:rFonts w:ascii="Arial" w:hAnsi="Arial" w:cs="Arial"/>
          <w:color w:val="auto"/>
        </w:rPr>
        <w:t>a</w:t>
      </w:r>
      <w:r w:rsidRPr="001C1721">
        <w:rPr>
          <w:rFonts w:ascii="Arial" w:hAnsi="Arial" w:cs="Arial"/>
          <w:color w:val="auto"/>
        </w:rPr>
        <w:t>), as detailed below.</w:t>
      </w:r>
      <w:bookmarkStart w:id="5" w:name="_Hlk109139807"/>
    </w:p>
    <w:p w14:paraId="2C2422D5" w14:textId="251FDD9A" w:rsidR="009F563D" w:rsidRDefault="00914831" w:rsidP="00990F18">
      <w:pPr>
        <w:pStyle w:val="CommentText"/>
        <w:rPr>
          <w:rFonts w:ascii="Arial" w:hAnsi="Arial" w:cs="Arial"/>
          <w:color w:val="auto"/>
        </w:rPr>
      </w:pPr>
      <w:r>
        <w:rPr>
          <w:rFonts w:ascii="Arial" w:hAnsi="Arial" w:cs="Arial"/>
          <w:color w:val="auto"/>
        </w:rPr>
        <w:t>The</w:t>
      </w:r>
      <w:r w:rsidR="00990F18" w:rsidRPr="001C1721">
        <w:rPr>
          <w:rFonts w:ascii="Arial" w:hAnsi="Arial" w:cs="Arial"/>
          <w:color w:val="auto"/>
        </w:rPr>
        <w:t xml:space="preserve"> Assessment Team provided information that </w:t>
      </w:r>
      <w:bookmarkEnd w:id="5"/>
      <w:r w:rsidR="00982972">
        <w:rPr>
          <w:rFonts w:ascii="Arial" w:hAnsi="Arial" w:cs="Arial"/>
          <w:color w:val="auto"/>
        </w:rPr>
        <w:t xml:space="preserve">one consumer </w:t>
      </w:r>
      <w:r w:rsidR="00A74243">
        <w:rPr>
          <w:rFonts w:ascii="Arial" w:hAnsi="Arial" w:cs="Arial"/>
          <w:color w:val="auto"/>
        </w:rPr>
        <w:t xml:space="preserve">of the seven interviewed </w:t>
      </w:r>
      <w:r w:rsidR="00982972">
        <w:rPr>
          <w:rFonts w:ascii="Arial" w:hAnsi="Arial" w:cs="Arial"/>
          <w:color w:val="auto"/>
        </w:rPr>
        <w:t>was not receiving care tailored to their assessed needs.</w:t>
      </w:r>
      <w:r w:rsidR="00876232">
        <w:rPr>
          <w:rFonts w:ascii="Arial" w:hAnsi="Arial" w:cs="Arial"/>
          <w:color w:val="auto"/>
        </w:rPr>
        <w:t xml:space="preserve"> </w:t>
      </w:r>
      <w:r w:rsidR="00990F18" w:rsidRPr="001C1721">
        <w:rPr>
          <w:rFonts w:ascii="Arial" w:hAnsi="Arial" w:cs="Arial"/>
          <w:color w:val="auto"/>
        </w:rPr>
        <w:t xml:space="preserve">The finding was based on </w:t>
      </w:r>
      <w:r w:rsidR="00697CA8">
        <w:rPr>
          <w:rFonts w:ascii="Arial" w:hAnsi="Arial" w:cs="Arial"/>
          <w:color w:val="auto"/>
        </w:rPr>
        <w:t xml:space="preserve">feedback from </w:t>
      </w:r>
      <w:r w:rsidR="00990F18">
        <w:rPr>
          <w:rFonts w:ascii="Arial" w:hAnsi="Arial" w:cs="Arial"/>
          <w:color w:val="auto"/>
        </w:rPr>
        <w:t>the</w:t>
      </w:r>
      <w:r w:rsidR="00990F18" w:rsidRPr="001C1721">
        <w:rPr>
          <w:rFonts w:ascii="Arial" w:hAnsi="Arial" w:cs="Arial"/>
          <w:color w:val="auto"/>
        </w:rPr>
        <w:t xml:space="preserve"> </w:t>
      </w:r>
      <w:r w:rsidR="00982972">
        <w:rPr>
          <w:rFonts w:ascii="Arial" w:hAnsi="Arial" w:cs="Arial"/>
          <w:color w:val="auto"/>
        </w:rPr>
        <w:t xml:space="preserve">consumer and their </w:t>
      </w:r>
      <w:r w:rsidR="00990F18" w:rsidRPr="001C1721">
        <w:rPr>
          <w:rFonts w:ascii="Arial" w:hAnsi="Arial" w:cs="Arial"/>
          <w:color w:val="auto"/>
        </w:rPr>
        <w:t>representative</w:t>
      </w:r>
      <w:r w:rsidR="00990F18">
        <w:rPr>
          <w:rFonts w:ascii="Arial" w:hAnsi="Arial" w:cs="Arial"/>
          <w:color w:val="auto"/>
        </w:rPr>
        <w:t xml:space="preserve"> regarding </w:t>
      </w:r>
      <w:r w:rsidR="000566E1">
        <w:rPr>
          <w:rFonts w:ascii="Arial" w:hAnsi="Arial" w:cs="Arial"/>
          <w:color w:val="auto"/>
        </w:rPr>
        <w:t xml:space="preserve">an </w:t>
      </w:r>
      <w:r w:rsidR="00982972">
        <w:rPr>
          <w:rFonts w:ascii="Arial" w:hAnsi="Arial" w:cs="Arial"/>
          <w:color w:val="auto"/>
        </w:rPr>
        <w:t>issue of a personal nature.</w:t>
      </w:r>
    </w:p>
    <w:p w14:paraId="1CA3BAA5" w14:textId="52851EA8" w:rsidR="003779F8" w:rsidRDefault="00344C4E" w:rsidP="00990F18">
      <w:pPr>
        <w:pStyle w:val="CommentText"/>
        <w:rPr>
          <w:rFonts w:ascii="Arial" w:hAnsi="Arial" w:cs="Arial"/>
          <w:color w:val="auto"/>
        </w:rPr>
      </w:pPr>
      <w:r>
        <w:rPr>
          <w:rFonts w:ascii="Arial" w:hAnsi="Arial" w:cs="Arial"/>
          <w:color w:val="auto"/>
        </w:rPr>
        <w:t xml:space="preserve">Notwithstanding the Assessment Team’s recommendation, I note the consumer </w:t>
      </w:r>
      <w:r w:rsidR="000D4B29">
        <w:rPr>
          <w:rFonts w:ascii="Arial" w:hAnsi="Arial" w:cs="Arial"/>
          <w:color w:val="auto"/>
        </w:rPr>
        <w:t xml:space="preserve">and their representative </w:t>
      </w:r>
      <w:r w:rsidR="007D22EC">
        <w:rPr>
          <w:rFonts w:ascii="Arial" w:hAnsi="Arial" w:cs="Arial"/>
          <w:color w:val="auto"/>
        </w:rPr>
        <w:t xml:space="preserve">gave conflicting feedback about the </w:t>
      </w:r>
      <w:r w:rsidR="00E765D4">
        <w:rPr>
          <w:rFonts w:ascii="Arial" w:hAnsi="Arial" w:cs="Arial"/>
          <w:color w:val="auto"/>
        </w:rPr>
        <w:t>consumers’ care experience</w:t>
      </w:r>
      <w:r w:rsidR="007D22EC">
        <w:rPr>
          <w:rFonts w:ascii="Arial" w:hAnsi="Arial" w:cs="Arial"/>
          <w:color w:val="auto"/>
        </w:rPr>
        <w:t>.</w:t>
      </w:r>
      <w:r w:rsidR="00876232">
        <w:rPr>
          <w:rFonts w:ascii="Arial" w:hAnsi="Arial" w:cs="Arial"/>
          <w:color w:val="auto"/>
        </w:rPr>
        <w:t xml:space="preserve"> </w:t>
      </w:r>
      <w:r w:rsidR="000D4B29">
        <w:rPr>
          <w:rFonts w:ascii="Arial" w:hAnsi="Arial" w:cs="Arial"/>
          <w:color w:val="auto"/>
        </w:rPr>
        <w:t>T</w:t>
      </w:r>
      <w:r w:rsidR="007D22EC">
        <w:rPr>
          <w:rFonts w:ascii="Arial" w:hAnsi="Arial" w:cs="Arial"/>
          <w:color w:val="auto"/>
        </w:rPr>
        <w:t>he consumer’s</w:t>
      </w:r>
      <w:r w:rsidR="00E765D4">
        <w:rPr>
          <w:rFonts w:ascii="Arial" w:hAnsi="Arial" w:cs="Arial"/>
          <w:color w:val="auto"/>
        </w:rPr>
        <w:t xml:space="preserve"> and representative’s</w:t>
      </w:r>
      <w:r w:rsidR="007D22EC">
        <w:rPr>
          <w:rFonts w:ascii="Arial" w:hAnsi="Arial" w:cs="Arial"/>
          <w:color w:val="auto"/>
        </w:rPr>
        <w:t xml:space="preserve"> feedback was </w:t>
      </w:r>
      <w:r w:rsidR="00A74243">
        <w:rPr>
          <w:rFonts w:ascii="Arial" w:hAnsi="Arial" w:cs="Arial"/>
          <w:color w:val="auto"/>
        </w:rPr>
        <w:t>overwhelmingly</w:t>
      </w:r>
      <w:r w:rsidR="007D22EC">
        <w:rPr>
          <w:rFonts w:ascii="Arial" w:hAnsi="Arial" w:cs="Arial"/>
          <w:color w:val="auto"/>
        </w:rPr>
        <w:t xml:space="preserve"> positive </w:t>
      </w:r>
      <w:r w:rsidR="00A74243">
        <w:rPr>
          <w:rFonts w:ascii="Arial" w:hAnsi="Arial" w:cs="Arial"/>
          <w:color w:val="auto"/>
        </w:rPr>
        <w:t>rather than</w:t>
      </w:r>
      <w:r w:rsidR="00C145DD">
        <w:rPr>
          <w:rFonts w:ascii="Arial" w:hAnsi="Arial" w:cs="Arial"/>
          <w:color w:val="auto"/>
        </w:rPr>
        <w:t xml:space="preserve"> negative.</w:t>
      </w:r>
      <w:r w:rsidR="007D22EC">
        <w:rPr>
          <w:rFonts w:ascii="Arial" w:hAnsi="Arial" w:cs="Arial"/>
          <w:color w:val="auto"/>
        </w:rPr>
        <w:t xml:space="preserve"> For example</w:t>
      </w:r>
      <w:r w:rsidR="00067853">
        <w:rPr>
          <w:rFonts w:ascii="Arial" w:hAnsi="Arial" w:cs="Arial"/>
          <w:color w:val="auto"/>
        </w:rPr>
        <w:t>:</w:t>
      </w:r>
      <w:r w:rsidR="007D22EC">
        <w:rPr>
          <w:rFonts w:ascii="Arial" w:hAnsi="Arial" w:cs="Arial"/>
          <w:color w:val="auto"/>
        </w:rPr>
        <w:t xml:space="preserve"> the consumer stated</w:t>
      </w:r>
      <w:r w:rsidR="004605B6">
        <w:rPr>
          <w:rFonts w:ascii="Arial" w:hAnsi="Arial" w:cs="Arial"/>
          <w:color w:val="auto"/>
        </w:rPr>
        <w:t xml:space="preserve"> staff </w:t>
      </w:r>
      <w:r w:rsidR="00115C17">
        <w:rPr>
          <w:rFonts w:ascii="Arial" w:hAnsi="Arial" w:cs="Arial"/>
          <w:color w:val="auto"/>
        </w:rPr>
        <w:t>were</w:t>
      </w:r>
      <w:r w:rsidR="004605B6">
        <w:rPr>
          <w:rFonts w:ascii="Arial" w:hAnsi="Arial" w:cs="Arial"/>
          <w:color w:val="auto"/>
        </w:rPr>
        <w:t xml:space="preserve"> quick and </w:t>
      </w:r>
      <w:r w:rsidR="00115C17">
        <w:rPr>
          <w:rFonts w:ascii="Arial" w:hAnsi="Arial" w:cs="Arial"/>
          <w:color w:val="auto"/>
        </w:rPr>
        <w:t xml:space="preserve">did </w:t>
      </w:r>
      <w:r w:rsidR="004605B6">
        <w:rPr>
          <w:rFonts w:ascii="Arial" w:hAnsi="Arial" w:cs="Arial"/>
          <w:color w:val="auto"/>
        </w:rPr>
        <w:t xml:space="preserve">not listen to </w:t>
      </w:r>
      <w:r w:rsidR="005B6865">
        <w:rPr>
          <w:rFonts w:ascii="Arial" w:hAnsi="Arial" w:cs="Arial"/>
          <w:color w:val="auto"/>
        </w:rPr>
        <w:t>them</w:t>
      </w:r>
      <w:r w:rsidR="00067853">
        <w:rPr>
          <w:rFonts w:ascii="Arial" w:hAnsi="Arial" w:cs="Arial"/>
          <w:color w:val="auto"/>
        </w:rPr>
        <w:t>;</w:t>
      </w:r>
      <w:r w:rsidR="00A54874">
        <w:rPr>
          <w:rFonts w:ascii="Arial" w:hAnsi="Arial" w:cs="Arial"/>
          <w:color w:val="auto"/>
        </w:rPr>
        <w:t xml:space="preserve"> but also said staff </w:t>
      </w:r>
      <w:r w:rsidR="00A54874">
        <w:rPr>
          <w:rFonts w:ascii="Arial" w:hAnsi="Arial" w:cs="Arial"/>
          <w:color w:val="auto"/>
        </w:rPr>
        <w:lastRenderedPageBreak/>
        <w:t>explained what they were doing</w:t>
      </w:r>
      <w:r w:rsidR="00067853">
        <w:rPr>
          <w:rFonts w:ascii="Arial" w:hAnsi="Arial" w:cs="Arial"/>
          <w:color w:val="auto"/>
        </w:rPr>
        <w:t xml:space="preserve"> and</w:t>
      </w:r>
      <w:r w:rsidR="00DA5BA8">
        <w:rPr>
          <w:rFonts w:ascii="Arial" w:hAnsi="Arial" w:cs="Arial"/>
          <w:color w:val="auto"/>
        </w:rPr>
        <w:t xml:space="preserve"> looked after them properly</w:t>
      </w:r>
      <w:r w:rsidR="00067853">
        <w:rPr>
          <w:rFonts w:ascii="Arial" w:hAnsi="Arial" w:cs="Arial"/>
          <w:color w:val="auto"/>
        </w:rPr>
        <w:t>; and</w:t>
      </w:r>
      <w:r w:rsidR="005B6865">
        <w:rPr>
          <w:rFonts w:ascii="Arial" w:hAnsi="Arial" w:cs="Arial"/>
          <w:color w:val="auto"/>
        </w:rPr>
        <w:t xml:space="preserve"> the consumer was happy with the care provided and like</w:t>
      </w:r>
      <w:r w:rsidR="00067853">
        <w:rPr>
          <w:rFonts w:ascii="Arial" w:hAnsi="Arial" w:cs="Arial"/>
          <w:color w:val="auto"/>
        </w:rPr>
        <w:t>d</w:t>
      </w:r>
      <w:r w:rsidR="005B6865">
        <w:rPr>
          <w:rFonts w:ascii="Arial" w:hAnsi="Arial" w:cs="Arial"/>
          <w:color w:val="auto"/>
        </w:rPr>
        <w:t xml:space="preserve"> being at the service.</w:t>
      </w:r>
      <w:r w:rsidR="00876232">
        <w:rPr>
          <w:rFonts w:ascii="Arial" w:hAnsi="Arial" w:cs="Arial"/>
          <w:color w:val="auto"/>
        </w:rPr>
        <w:t xml:space="preserve"> </w:t>
      </w:r>
      <w:r w:rsidR="000D4B29">
        <w:rPr>
          <w:rFonts w:ascii="Arial" w:hAnsi="Arial" w:cs="Arial"/>
          <w:color w:val="auto"/>
        </w:rPr>
        <w:t xml:space="preserve">The primary concern </w:t>
      </w:r>
      <w:r w:rsidR="006D428C">
        <w:rPr>
          <w:rFonts w:ascii="Arial" w:hAnsi="Arial" w:cs="Arial"/>
          <w:color w:val="auto"/>
        </w:rPr>
        <w:t xml:space="preserve">of the consumer and their representative </w:t>
      </w:r>
      <w:r w:rsidR="000D4B29">
        <w:rPr>
          <w:rFonts w:ascii="Arial" w:hAnsi="Arial" w:cs="Arial"/>
          <w:color w:val="auto"/>
        </w:rPr>
        <w:t xml:space="preserve">was the gender of care staff who attended to </w:t>
      </w:r>
      <w:r w:rsidR="00D11ADB">
        <w:rPr>
          <w:rFonts w:ascii="Arial" w:hAnsi="Arial" w:cs="Arial"/>
          <w:color w:val="auto"/>
        </w:rPr>
        <w:t>the</w:t>
      </w:r>
      <w:r w:rsidR="00340142">
        <w:rPr>
          <w:rFonts w:ascii="Arial" w:hAnsi="Arial" w:cs="Arial"/>
          <w:color w:val="auto"/>
        </w:rPr>
        <w:t xml:space="preserve"> consumer’s</w:t>
      </w:r>
      <w:r w:rsidR="006D428C">
        <w:rPr>
          <w:rFonts w:ascii="Arial" w:hAnsi="Arial" w:cs="Arial"/>
          <w:color w:val="auto"/>
        </w:rPr>
        <w:t xml:space="preserve"> </w:t>
      </w:r>
      <w:r w:rsidR="000D4B29">
        <w:rPr>
          <w:rFonts w:ascii="Arial" w:hAnsi="Arial" w:cs="Arial"/>
          <w:color w:val="auto"/>
        </w:rPr>
        <w:t>personal care.</w:t>
      </w:r>
      <w:r w:rsidR="00876232">
        <w:rPr>
          <w:rFonts w:ascii="Arial" w:hAnsi="Arial" w:cs="Arial"/>
          <w:color w:val="auto"/>
        </w:rPr>
        <w:t xml:space="preserve"> </w:t>
      </w:r>
      <w:r w:rsidR="003779F8">
        <w:rPr>
          <w:rFonts w:ascii="Arial" w:hAnsi="Arial" w:cs="Arial"/>
          <w:color w:val="auto"/>
        </w:rPr>
        <w:t>The consumer’s representative said</w:t>
      </w:r>
      <w:r w:rsidR="00A96998">
        <w:rPr>
          <w:rFonts w:ascii="Arial" w:hAnsi="Arial" w:cs="Arial"/>
          <w:color w:val="auto"/>
        </w:rPr>
        <w:t xml:space="preserve"> they had raised the consumer’s gender preference for care staff with a registered nurse.</w:t>
      </w:r>
    </w:p>
    <w:p w14:paraId="3A1CE04C" w14:textId="57F5F855" w:rsidR="0077604C" w:rsidRDefault="00183098" w:rsidP="00990F18">
      <w:pPr>
        <w:pStyle w:val="CommentText"/>
        <w:rPr>
          <w:rFonts w:ascii="Arial" w:hAnsi="Arial" w:cs="Arial"/>
          <w:color w:val="auto"/>
        </w:rPr>
      </w:pPr>
      <w:r>
        <w:rPr>
          <w:rFonts w:ascii="Arial" w:hAnsi="Arial" w:cs="Arial"/>
          <w:color w:val="auto"/>
        </w:rPr>
        <w:t>During the Site Audit t</w:t>
      </w:r>
      <w:r w:rsidR="00DD1593">
        <w:rPr>
          <w:rFonts w:ascii="Arial" w:hAnsi="Arial" w:cs="Arial"/>
          <w:color w:val="auto"/>
        </w:rPr>
        <w:t>he consumer</w:t>
      </w:r>
      <w:r w:rsidR="00CC4BB6">
        <w:rPr>
          <w:rFonts w:ascii="Arial" w:hAnsi="Arial" w:cs="Arial"/>
          <w:color w:val="auto"/>
        </w:rPr>
        <w:t xml:space="preserve">’s </w:t>
      </w:r>
      <w:r w:rsidR="00DA195F">
        <w:rPr>
          <w:rFonts w:ascii="Arial" w:hAnsi="Arial" w:cs="Arial"/>
          <w:color w:val="auto"/>
        </w:rPr>
        <w:t xml:space="preserve">and their representative’s </w:t>
      </w:r>
      <w:r w:rsidR="00CC4BB6">
        <w:rPr>
          <w:rFonts w:ascii="Arial" w:hAnsi="Arial" w:cs="Arial"/>
          <w:color w:val="auto"/>
        </w:rPr>
        <w:t xml:space="preserve">feedback was shared with management, who advised the consumer’s </w:t>
      </w:r>
      <w:r w:rsidR="00A74243">
        <w:rPr>
          <w:rFonts w:ascii="Arial" w:hAnsi="Arial" w:cs="Arial"/>
          <w:color w:val="auto"/>
        </w:rPr>
        <w:t xml:space="preserve">gender </w:t>
      </w:r>
      <w:r w:rsidR="00CC4BB6">
        <w:rPr>
          <w:rFonts w:ascii="Arial" w:hAnsi="Arial" w:cs="Arial"/>
          <w:color w:val="auto"/>
        </w:rPr>
        <w:t xml:space="preserve">preference for care staff had not been </w:t>
      </w:r>
      <w:r w:rsidR="005F1E6B">
        <w:rPr>
          <w:rFonts w:ascii="Arial" w:hAnsi="Arial" w:cs="Arial"/>
          <w:color w:val="auto"/>
        </w:rPr>
        <w:t>bought to their attention by the registered nurse</w:t>
      </w:r>
      <w:r w:rsidR="00CC4BB6">
        <w:rPr>
          <w:rFonts w:ascii="Arial" w:hAnsi="Arial" w:cs="Arial"/>
          <w:color w:val="auto"/>
        </w:rPr>
        <w:t>.</w:t>
      </w:r>
      <w:r w:rsidR="00876232">
        <w:rPr>
          <w:rFonts w:ascii="Arial" w:hAnsi="Arial" w:cs="Arial"/>
          <w:color w:val="auto"/>
        </w:rPr>
        <w:t xml:space="preserve"> </w:t>
      </w:r>
      <w:r w:rsidR="00CC4BB6">
        <w:rPr>
          <w:rFonts w:ascii="Arial" w:hAnsi="Arial" w:cs="Arial"/>
          <w:color w:val="auto"/>
        </w:rPr>
        <w:t>Once aware of the consumer’s feedback, management addressed the issue with the consumer and their representative</w:t>
      </w:r>
      <w:r w:rsidR="00A74243">
        <w:rPr>
          <w:rFonts w:ascii="Arial" w:hAnsi="Arial" w:cs="Arial"/>
          <w:color w:val="auto"/>
        </w:rPr>
        <w:t>, following which the consumer’s preference was added to their care plan</w:t>
      </w:r>
      <w:r w:rsidR="00CC4BB6">
        <w:rPr>
          <w:rFonts w:ascii="Arial" w:hAnsi="Arial" w:cs="Arial"/>
          <w:color w:val="auto"/>
        </w:rPr>
        <w:t>.</w:t>
      </w:r>
    </w:p>
    <w:p w14:paraId="001B667E" w14:textId="1244C4E6" w:rsidR="00264707" w:rsidRDefault="0077604C" w:rsidP="0077604C">
      <w:pPr>
        <w:pStyle w:val="CommentText"/>
        <w:rPr>
          <w:rFonts w:ascii="Arial" w:hAnsi="Arial" w:cs="Arial"/>
          <w:color w:val="auto"/>
        </w:rPr>
      </w:pPr>
      <w:r w:rsidRPr="001C1721">
        <w:rPr>
          <w:rFonts w:ascii="Arial" w:hAnsi="Arial" w:cs="Arial"/>
          <w:color w:val="auto"/>
        </w:rPr>
        <w:t>In response to the Assessment Team’s finding, the service provided documented evidence showing the consumer</w:t>
      </w:r>
      <w:r w:rsidR="00A6430F">
        <w:rPr>
          <w:rFonts w:ascii="Arial" w:hAnsi="Arial" w:cs="Arial"/>
          <w:color w:val="auto"/>
        </w:rPr>
        <w:t xml:space="preserve"> had been</w:t>
      </w:r>
      <w:r w:rsidR="004E557D">
        <w:rPr>
          <w:rFonts w:ascii="Arial" w:hAnsi="Arial" w:cs="Arial"/>
          <w:color w:val="auto"/>
        </w:rPr>
        <w:t xml:space="preserve"> </w:t>
      </w:r>
      <w:r w:rsidR="00A6430F">
        <w:rPr>
          <w:rFonts w:ascii="Arial" w:hAnsi="Arial" w:cs="Arial"/>
          <w:color w:val="auto"/>
        </w:rPr>
        <w:t xml:space="preserve">assessed for risks related to: </w:t>
      </w:r>
      <w:r w:rsidR="00236AB1">
        <w:rPr>
          <w:rFonts w:ascii="Arial" w:hAnsi="Arial" w:cs="Arial"/>
          <w:color w:val="auto"/>
        </w:rPr>
        <w:t>nutrition</w:t>
      </w:r>
      <w:r w:rsidR="003779F8">
        <w:rPr>
          <w:rFonts w:ascii="Arial" w:hAnsi="Arial" w:cs="Arial"/>
          <w:color w:val="auto"/>
        </w:rPr>
        <w:t>,</w:t>
      </w:r>
      <w:r w:rsidR="00236AB1">
        <w:rPr>
          <w:rFonts w:ascii="Arial" w:hAnsi="Arial" w:cs="Arial"/>
          <w:color w:val="auto"/>
        </w:rPr>
        <w:t xml:space="preserve"> hydration </w:t>
      </w:r>
      <w:r w:rsidR="00A6430F">
        <w:rPr>
          <w:rFonts w:ascii="Arial" w:hAnsi="Arial" w:cs="Arial"/>
          <w:color w:val="auto"/>
        </w:rPr>
        <w:t>and swallowing</w:t>
      </w:r>
      <w:r w:rsidR="00236AB1">
        <w:rPr>
          <w:rFonts w:ascii="Arial" w:hAnsi="Arial" w:cs="Arial"/>
          <w:color w:val="auto"/>
        </w:rPr>
        <w:t>; mobility/transfer/positioning for pain management</w:t>
      </w:r>
      <w:r w:rsidR="00DA195F">
        <w:rPr>
          <w:rFonts w:ascii="Arial" w:hAnsi="Arial" w:cs="Arial"/>
          <w:color w:val="auto"/>
        </w:rPr>
        <w:t xml:space="preserve">; </w:t>
      </w:r>
      <w:r w:rsidR="00283D14">
        <w:rPr>
          <w:rFonts w:ascii="Arial" w:hAnsi="Arial" w:cs="Arial"/>
          <w:color w:val="auto"/>
        </w:rPr>
        <w:t>continence management</w:t>
      </w:r>
      <w:r w:rsidR="00DA195F">
        <w:rPr>
          <w:rFonts w:ascii="Arial" w:hAnsi="Arial" w:cs="Arial"/>
          <w:color w:val="auto"/>
        </w:rPr>
        <w:t>;</w:t>
      </w:r>
      <w:r w:rsidR="00236AB1">
        <w:rPr>
          <w:rFonts w:ascii="Arial" w:hAnsi="Arial" w:cs="Arial"/>
          <w:color w:val="auto"/>
        </w:rPr>
        <w:t xml:space="preserve"> maintaining skin integrity; </w:t>
      </w:r>
      <w:r w:rsidR="003779F8">
        <w:rPr>
          <w:rFonts w:ascii="Arial" w:hAnsi="Arial" w:cs="Arial"/>
          <w:color w:val="auto"/>
        </w:rPr>
        <w:t>and challenging behaviours</w:t>
      </w:r>
      <w:r w:rsidR="00236AB1">
        <w:rPr>
          <w:rFonts w:ascii="Arial" w:hAnsi="Arial" w:cs="Arial"/>
          <w:color w:val="auto"/>
        </w:rPr>
        <w:t>.</w:t>
      </w:r>
      <w:r w:rsidR="00876232">
        <w:rPr>
          <w:rFonts w:ascii="Arial" w:hAnsi="Arial" w:cs="Arial"/>
          <w:color w:val="auto"/>
        </w:rPr>
        <w:t xml:space="preserve"> </w:t>
      </w:r>
      <w:r w:rsidR="004E557D">
        <w:rPr>
          <w:rFonts w:ascii="Arial" w:hAnsi="Arial" w:cs="Arial"/>
          <w:color w:val="auto"/>
        </w:rPr>
        <w:t>The service advised there was no information in the consumer’s admission documents which cited their gender preference for care staff</w:t>
      </w:r>
      <w:r w:rsidR="00264707">
        <w:rPr>
          <w:rFonts w:ascii="Arial" w:hAnsi="Arial" w:cs="Arial"/>
          <w:color w:val="auto"/>
        </w:rPr>
        <w:t>, otherwise it would have</w:t>
      </w:r>
      <w:r w:rsidR="00FD07DE">
        <w:rPr>
          <w:rFonts w:ascii="Arial" w:hAnsi="Arial" w:cs="Arial"/>
          <w:color w:val="auto"/>
        </w:rPr>
        <w:t xml:space="preserve"> been</w:t>
      </w:r>
      <w:r w:rsidR="00264707">
        <w:rPr>
          <w:rFonts w:ascii="Arial" w:hAnsi="Arial" w:cs="Arial"/>
          <w:color w:val="auto"/>
        </w:rPr>
        <w:t xml:space="preserve"> immediately</w:t>
      </w:r>
      <w:r w:rsidR="00FD07DE">
        <w:rPr>
          <w:rFonts w:ascii="Arial" w:hAnsi="Arial" w:cs="Arial"/>
          <w:color w:val="auto"/>
        </w:rPr>
        <w:t xml:space="preserve"> </w:t>
      </w:r>
      <w:r w:rsidR="00264707">
        <w:rPr>
          <w:rFonts w:ascii="Arial" w:hAnsi="Arial" w:cs="Arial"/>
          <w:color w:val="auto"/>
        </w:rPr>
        <w:t>included in the person’s care plan.</w:t>
      </w:r>
    </w:p>
    <w:p w14:paraId="73063275" w14:textId="7A726FCB" w:rsidR="00F61E6D" w:rsidRDefault="00F61E6D" w:rsidP="0077604C">
      <w:pPr>
        <w:pStyle w:val="CommentText"/>
        <w:rPr>
          <w:rFonts w:ascii="Arial" w:hAnsi="Arial" w:cs="Arial"/>
          <w:color w:val="auto"/>
        </w:rPr>
      </w:pPr>
      <w:r>
        <w:rPr>
          <w:rFonts w:ascii="Arial" w:hAnsi="Arial" w:cs="Arial"/>
          <w:color w:val="auto"/>
        </w:rPr>
        <w:t xml:space="preserve">I note the Assessment Team’s </w:t>
      </w:r>
      <w:r w:rsidR="000104B4">
        <w:rPr>
          <w:rFonts w:ascii="Arial" w:hAnsi="Arial" w:cs="Arial"/>
          <w:color w:val="auto"/>
        </w:rPr>
        <w:t>finding that six of seven interviewed consumers</w:t>
      </w:r>
      <w:r>
        <w:rPr>
          <w:rFonts w:ascii="Arial" w:hAnsi="Arial" w:cs="Arial"/>
          <w:color w:val="auto"/>
        </w:rPr>
        <w:t xml:space="preserve"> </w:t>
      </w:r>
      <w:r w:rsidR="000104B4">
        <w:rPr>
          <w:rFonts w:ascii="Arial" w:hAnsi="Arial" w:cs="Arial"/>
          <w:color w:val="auto"/>
        </w:rPr>
        <w:t>and eight of nine interviewed consumer representatives, said consumers received</w:t>
      </w:r>
      <w:r w:rsidR="006E71C7">
        <w:rPr>
          <w:rFonts w:ascii="Arial" w:hAnsi="Arial" w:cs="Arial"/>
          <w:color w:val="auto"/>
        </w:rPr>
        <w:t xml:space="preserve"> care that was safe and right for them and met their individual needs and preferences.</w:t>
      </w:r>
      <w:r w:rsidR="00876232">
        <w:rPr>
          <w:rFonts w:ascii="Arial" w:hAnsi="Arial" w:cs="Arial"/>
          <w:color w:val="auto"/>
        </w:rPr>
        <w:t xml:space="preserve"> </w:t>
      </w:r>
      <w:r w:rsidR="003C401D">
        <w:rPr>
          <w:rFonts w:ascii="Arial" w:hAnsi="Arial" w:cs="Arial"/>
          <w:color w:val="auto"/>
        </w:rPr>
        <w:t xml:space="preserve">A review of consumers’ care plans, progress notes, medication charts and monitoring charts showed people received care that was safe, effective and tailored to </w:t>
      </w:r>
      <w:r w:rsidR="002253C5">
        <w:rPr>
          <w:rFonts w:ascii="Arial" w:hAnsi="Arial" w:cs="Arial"/>
          <w:color w:val="auto"/>
        </w:rPr>
        <w:t>their</w:t>
      </w:r>
      <w:r w:rsidR="003C401D">
        <w:rPr>
          <w:rFonts w:ascii="Arial" w:hAnsi="Arial" w:cs="Arial"/>
          <w:color w:val="auto"/>
        </w:rPr>
        <w:t xml:space="preserve"> specific needs and preferences.</w:t>
      </w:r>
    </w:p>
    <w:p w14:paraId="7CD5ECA3" w14:textId="38D0A44E" w:rsidR="00C145DD" w:rsidRDefault="00697CA8" w:rsidP="00990F18">
      <w:pPr>
        <w:pStyle w:val="CommentText"/>
        <w:rPr>
          <w:rFonts w:ascii="Arial" w:hAnsi="Arial" w:cs="Arial"/>
          <w:color w:val="auto"/>
        </w:rPr>
      </w:pPr>
      <w:bookmarkStart w:id="6" w:name="_Hlk129792969"/>
      <w:r>
        <w:rPr>
          <w:rFonts w:ascii="Arial" w:hAnsi="Arial" w:cs="Arial"/>
          <w:color w:val="auto"/>
        </w:rPr>
        <w:t xml:space="preserve">Having considered all available evidence, I decided the </w:t>
      </w:r>
      <w:r w:rsidR="002253C5">
        <w:rPr>
          <w:rFonts w:ascii="Arial" w:hAnsi="Arial" w:cs="Arial"/>
          <w:color w:val="auto"/>
        </w:rPr>
        <w:t>service was compliant with</w:t>
      </w:r>
      <w:r w:rsidR="000104B4">
        <w:rPr>
          <w:rFonts w:ascii="Arial" w:hAnsi="Arial" w:cs="Arial"/>
          <w:color w:val="auto"/>
        </w:rPr>
        <w:t xml:space="preserve"> </w:t>
      </w:r>
      <w:bookmarkEnd w:id="6"/>
      <w:r w:rsidR="000104B4">
        <w:rPr>
          <w:rFonts w:ascii="Arial" w:hAnsi="Arial" w:cs="Arial"/>
          <w:color w:val="auto"/>
        </w:rPr>
        <w:t>Requirement 3(3)(a) of the Quality Standards</w:t>
      </w:r>
      <w:r w:rsidR="002253C5">
        <w:rPr>
          <w:rFonts w:ascii="Arial" w:hAnsi="Arial" w:cs="Arial"/>
          <w:color w:val="auto"/>
        </w:rPr>
        <w:t xml:space="preserve"> during the Site Audit.</w:t>
      </w:r>
    </w:p>
    <w:p w14:paraId="11DA60DD" w14:textId="158E8010" w:rsidR="00914831" w:rsidRPr="00914831" w:rsidRDefault="00914831" w:rsidP="00990F18">
      <w:pPr>
        <w:pStyle w:val="CommentText"/>
        <w:rPr>
          <w:rFonts w:ascii="Arial" w:hAnsi="Arial" w:cs="Arial"/>
          <w:i/>
          <w:iCs/>
          <w:color w:val="auto"/>
        </w:rPr>
      </w:pPr>
      <w:bookmarkStart w:id="7" w:name="_Hlk116647748"/>
      <w:bookmarkEnd w:id="1"/>
      <w:r w:rsidRPr="00914831">
        <w:rPr>
          <w:rFonts w:ascii="Arial" w:hAnsi="Arial" w:cs="Arial"/>
          <w:i/>
          <w:iCs/>
          <w:color w:val="auto"/>
        </w:rPr>
        <w:t>The other Requirements:</w:t>
      </w:r>
    </w:p>
    <w:p w14:paraId="0F430629" w14:textId="29FDB89E" w:rsidR="00990F18" w:rsidRPr="001C1721" w:rsidRDefault="00990F18" w:rsidP="00990F18">
      <w:pPr>
        <w:pStyle w:val="CommentText"/>
        <w:rPr>
          <w:rFonts w:ascii="Arial" w:hAnsi="Arial" w:cs="Arial"/>
          <w:color w:val="auto"/>
        </w:rPr>
      </w:pPr>
      <w:r w:rsidRPr="001C1721">
        <w:rPr>
          <w:rFonts w:ascii="Arial" w:hAnsi="Arial" w:cs="Arial"/>
          <w:color w:val="auto"/>
        </w:rPr>
        <w:t xml:space="preserve">I am satisfied the </w:t>
      </w:r>
      <w:r w:rsidR="00697CA8">
        <w:rPr>
          <w:rFonts w:ascii="Arial" w:hAnsi="Arial" w:cs="Arial"/>
          <w:color w:val="auto"/>
        </w:rPr>
        <w:t xml:space="preserve">service is compliant with the </w:t>
      </w:r>
      <w:r w:rsidRPr="001C1721">
        <w:rPr>
          <w:rFonts w:ascii="Arial" w:hAnsi="Arial" w:cs="Arial"/>
          <w:color w:val="auto"/>
        </w:rPr>
        <w:t xml:space="preserve">remaining </w:t>
      </w:r>
      <w:r w:rsidR="00914831">
        <w:rPr>
          <w:rFonts w:ascii="Arial" w:hAnsi="Arial" w:cs="Arial"/>
          <w:color w:val="auto"/>
        </w:rPr>
        <w:t xml:space="preserve">six </w:t>
      </w:r>
      <w:r w:rsidRPr="001C1721">
        <w:rPr>
          <w:rFonts w:ascii="Arial" w:hAnsi="Arial" w:cs="Arial"/>
          <w:color w:val="auto"/>
        </w:rPr>
        <w:t xml:space="preserve">requirements of Quality Standard </w:t>
      </w:r>
      <w:r w:rsidR="004E557D">
        <w:rPr>
          <w:rFonts w:ascii="Arial" w:hAnsi="Arial" w:cs="Arial"/>
          <w:color w:val="auto"/>
        </w:rPr>
        <w:t>3</w:t>
      </w:r>
      <w:r w:rsidRPr="001C1721">
        <w:rPr>
          <w:rFonts w:ascii="Arial" w:hAnsi="Arial" w:cs="Arial"/>
          <w:color w:val="auto"/>
        </w:rPr>
        <w:t>.</w:t>
      </w:r>
      <w:bookmarkEnd w:id="7"/>
    </w:p>
    <w:bookmarkEnd w:id="2"/>
    <w:p w14:paraId="3DAE4D21" w14:textId="2398A34C" w:rsidR="00C93E71" w:rsidRDefault="009171D0" w:rsidP="0036130C">
      <w:pPr>
        <w:pStyle w:val="NormalArial"/>
      </w:pPr>
      <w:r>
        <w:t>Consumers said the care they received was safe and right for them.</w:t>
      </w:r>
      <w:r w:rsidR="00876232">
        <w:t xml:space="preserve"> </w:t>
      </w:r>
      <w:r>
        <w:t>The service effectively managed high-impact and high-prevalence risks associated with consumers’ care, all of whom had management strategies included in their care plans, which staff understood.</w:t>
      </w:r>
      <w:r w:rsidR="00876232">
        <w:t xml:space="preserve"> </w:t>
      </w:r>
      <w:r>
        <w:t>Consumers’ care plans included their end</w:t>
      </w:r>
      <w:r w:rsidR="00697CA8">
        <w:t>-</w:t>
      </w:r>
      <w:r>
        <w:t>of</w:t>
      </w:r>
      <w:r w:rsidR="00697CA8">
        <w:t>-</w:t>
      </w:r>
      <w:r>
        <w:t>life needs, goals and preferences and staff understood how to provide palliative care in a way which maximised consumers’ comfort.</w:t>
      </w:r>
      <w:r w:rsidR="00876232">
        <w:t xml:space="preserve"> </w:t>
      </w:r>
      <w:r w:rsidR="00C93E71">
        <w:t>Consumers were satisfied with how changes to their conditions were communicated within the organisation and with others providing care.</w:t>
      </w:r>
    </w:p>
    <w:p w14:paraId="7F4B324B" w14:textId="577202FA" w:rsidR="002B0C90" w:rsidRPr="00262C0B" w:rsidRDefault="00C93E71" w:rsidP="0036130C">
      <w:pPr>
        <w:pStyle w:val="NormalArial"/>
      </w:pPr>
      <w:r>
        <w:t>The service made timely and appropriate referrals to other care providers, which was confirmed by consumers</w:t>
      </w:r>
      <w:r w:rsidR="00DC04EF">
        <w:t>,</w:t>
      </w:r>
      <w:r>
        <w:t xml:space="preserve"> representatives</w:t>
      </w:r>
      <w:r w:rsidR="00DC04EF">
        <w:t xml:space="preserve"> and a review of care plans</w:t>
      </w:r>
      <w:r>
        <w:t>.</w:t>
      </w:r>
      <w:r w:rsidR="00876232">
        <w:t xml:space="preserve"> </w:t>
      </w:r>
      <w:r>
        <w:t xml:space="preserve">Clinical staff described </w:t>
      </w:r>
      <w:r w:rsidR="00DC04EF">
        <w:t xml:space="preserve">how </w:t>
      </w:r>
      <w:r>
        <w:t>allied health practitioners and medical professionals</w:t>
      </w:r>
      <w:r w:rsidR="00DC04EF">
        <w:t xml:space="preserve"> contributed to the assessment of consumers’ behaviours, mobility, medication, dietary needs and pain management</w:t>
      </w:r>
      <w:r>
        <w:t>.</w:t>
      </w:r>
      <w:r w:rsidR="00876232">
        <w:t xml:space="preserve"> </w:t>
      </w:r>
      <w:r w:rsidR="00DC04EF">
        <w:t>A review of consumers’ care plans confirmed the registered nurses, medical officers and allied health professionals</w:t>
      </w:r>
      <w:r w:rsidR="00E84CA3">
        <w:t xml:space="preserve"> had input to the overall needs assessment</w:t>
      </w:r>
      <w:r w:rsidR="007A59E3">
        <w:t>.</w:t>
      </w:r>
      <w:r w:rsidR="00876232">
        <w:t xml:space="preserve"> </w:t>
      </w:r>
      <w:r>
        <w:t>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5D3AEB54"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422C4DF3" w:rsidR="00FC045E" w:rsidRPr="00996FAF" w:rsidRDefault="00376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435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B1A7DC3" w:rsidR="00FC045E" w:rsidRPr="00996FAF" w:rsidRDefault="00376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435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A57D61E" w:rsidR="00FC045E" w:rsidRPr="00996FAF" w:rsidRDefault="00376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21E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1874FDB" w:rsidR="00FC045E" w:rsidRPr="00996FAF" w:rsidRDefault="0037608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21E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A800DEA" w:rsidR="00FC045E" w:rsidRPr="00996FAF" w:rsidRDefault="0037608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21E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8E3CEE8" w:rsidR="00FC045E" w:rsidRPr="00996FAF" w:rsidRDefault="00376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21E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735BE981" w:rsidR="00FC045E" w:rsidRPr="00996FAF" w:rsidRDefault="00376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21ED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1572C">
      <w:pPr>
        <w:pStyle w:val="Heading20"/>
        <w:spacing w:before="240"/>
      </w:pPr>
      <w:r w:rsidRPr="00996FAF">
        <w:t>Findings</w:t>
      </w:r>
    </w:p>
    <w:p w14:paraId="6C740E24" w14:textId="6C233772" w:rsidR="00721EDF" w:rsidRDefault="00721EDF" w:rsidP="00721EDF">
      <w:pPr>
        <w:pStyle w:val="NormalArial"/>
      </w:pPr>
      <w:bookmarkStart w:id="8" w:name="_Hlk129792806"/>
      <w:r>
        <w:t xml:space="preserve">The Quality Standard is assessed as Compliant as </w:t>
      </w:r>
      <w:r w:rsidR="00914831">
        <w:t xml:space="preserve">the service was assessed as Compliant with all </w:t>
      </w:r>
      <w:r>
        <w:t xml:space="preserve">seven of the seven specific requirements </w:t>
      </w:r>
      <w:r w:rsidR="00914831">
        <w:t>in this Standard</w:t>
      </w:r>
      <w:r>
        <w:t>.</w:t>
      </w:r>
    </w:p>
    <w:bookmarkEnd w:id="8"/>
    <w:p w14:paraId="6BCE5BE1" w14:textId="68C95D86" w:rsidR="00AC1295" w:rsidRDefault="003E6FF5" w:rsidP="00AC1295">
      <w:pPr>
        <w:pStyle w:val="NormalArial"/>
      </w:pPr>
      <w:r>
        <w:t>Consumers received safe and effective services that maintained their independence, well-being and quality of life.</w:t>
      </w:r>
      <w:r w:rsidR="00876232">
        <w:t xml:space="preserve"> </w:t>
      </w:r>
      <w:r>
        <w:t xml:space="preserve">Consumers were satisfied with the supports they received for daily living and </w:t>
      </w:r>
      <w:r w:rsidR="00147153">
        <w:t>were observed participating in social activities during the Site Audit.</w:t>
      </w:r>
      <w:r w:rsidR="00876232">
        <w:t xml:space="preserve"> </w:t>
      </w:r>
      <w:r w:rsidR="005653A3">
        <w:t xml:space="preserve">Consumers’ lifestyle preferences, needs, likes and dislikes, personal interests, emotional needs, cultural and spiritual needs were recorded in </w:t>
      </w:r>
      <w:r w:rsidR="0025459A">
        <w:t xml:space="preserve">their </w:t>
      </w:r>
      <w:r w:rsidR="005653A3">
        <w:t>care plans.</w:t>
      </w:r>
      <w:r w:rsidR="00876232">
        <w:t xml:space="preserve"> </w:t>
      </w:r>
      <w:r w:rsidR="0025459A">
        <w:t xml:space="preserve">Consumers said they were engaged in meaningful activities which supported their emotional and psychological well-being, such as </w:t>
      </w:r>
      <w:r w:rsidR="00A63707">
        <w:t xml:space="preserve">maintaining connections with family and friends, </w:t>
      </w:r>
      <w:r w:rsidR="005657CF">
        <w:t>speaking</w:t>
      </w:r>
      <w:r w:rsidR="00A63707">
        <w:t xml:space="preserve"> with a social worker and attending church services.</w:t>
      </w:r>
      <w:r w:rsidR="00876232">
        <w:t xml:space="preserve"> </w:t>
      </w:r>
      <w:r w:rsidR="00AC1295">
        <w:t xml:space="preserve">Staff supported consumers to participate in activities within the service and broader community, such as </w:t>
      </w:r>
      <w:r w:rsidR="003F19CC">
        <w:t>family visits</w:t>
      </w:r>
      <w:r w:rsidR="00AC1295">
        <w:t>, bus trips, attending the library and visiting a community farm.</w:t>
      </w:r>
    </w:p>
    <w:p w14:paraId="444EC9FC" w14:textId="414BD017" w:rsidR="00876232" w:rsidRDefault="00957B98" w:rsidP="00876232">
      <w:pPr>
        <w:pStyle w:val="NormalArial"/>
        <w:rPr>
          <w:rFonts w:eastAsiaTheme="minorEastAsia"/>
          <w:color w:val="auto"/>
        </w:rPr>
      </w:pPr>
      <w:r>
        <w:t>Consumers were satisfied with the quality, quantity and variety of food provided by the service.</w:t>
      </w:r>
      <w:r w:rsidR="00876232">
        <w:t xml:space="preserve"> </w:t>
      </w:r>
      <w:r>
        <w:t>The service included consumers in menu development and encouraged feedback on the quality of food provided.</w:t>
      </w:r>
      <w:r w:rsidR="00876232">
        <w:t xml:space="preserve"> </w:t>
      </w:r>
      <w:r>
        <w:t>Consumers were offered alternative options if the daily menu was not to their liking.</w:t>
      </w:r>
      <w:r w:rsidR="00876232">
        <w:t xml:space="preserve"> </w:t>
      </w:r>
      <w:r>
        <w:t xml:space="preserve">A review of consumers’ care plans included information about </w:t>
      </w:r>
      <w:r w:rsidR="009C450C">
        <w:t>their</w:t>
      </w:r>
      <w:r>
        <w:t xml:space="preserve"> dietary preferences.</w:t>
      </w:r>
      <w:r w:rsidR="00876232">
        <w:t xml:space="preserve"> </w:t>
      </w:r>
      <w:r w:rsidR="00D249ED">
        <w:rPr>
          <w:rFonts w:eastAsiaTheme="minorEastAsia"/>
          <w:color w:val="auto"/>
        </w:rPr>
        <w:t>Where the service provided equipment, it was safe, suitable, clean and well maintained.</w:t>
      </w:r>
      <w:r w:rsidR="00876232">
        <w:rPr>
          <w:rFonts w:eastAsiaTheme="minorEastAsia"/>
          <w:color w:val="auto"/>
        </w:rPr>
        <w:t xml:space="preserve"> </w:t>
      </w:r>
      <w:r w:rsidR="00D249ED">
        <w:rPr>
          <w:rFonts w:eastAsiaTheme="minorEastAsia"/>
          <w:color w:val="auto"/>
        </w:rPr>
        <w:t xml:space="preserve">The Assessment Team observed equipment like mobility aides, medication trolleys and lifestyle </w:t>
      </w:r>
      <w:r w:rsidR="00D249ED">
        <w:rPr>
          <w:rFonts w:eastAsiaTheme="minorEastAsia"/>
          <w:color w:val="auto"/>
        </w:rPr>
        <w:lastRenderedPageBreak/>
        <w:t>equipment were clean and in good condition.</w:t>
      </w:r>
      <w:r w:rsidR="00876232">
        <w:rPr>
          <w:rFonts w:eastAsiaTheme="minorEastAsia"/>
          <w:color w:val="auto"/>
        </w:rPr>
        <w:t xml:space="preserve"> </w:t>
      </w:r>
      <w:r w:rsidR="00D249ED">
        <w:rPr>
          <w:rFonts w:eastAsiaTheme="minorEastAsia"/>
          <w:color w:val="auto"/>
        </w:rPr>
        <w:t>Care staff said shared equipment was sanitised after each use.</w:t>
      </w:r>
    </w:p>
    <w:p w14:paraId="147AE304" w14:textId="77777777" w:rsidR="00876232" w:rsidRDefault="00876232">
      <w:pPr>
        <w:spacing w:after="160" w:line="259" w:lineRule="auto"/>
        <w:rPr>
          <w:rFonts w:ascii="Arial" w:eastAsiaTheme="minorEastAsia" w:hAnsi="Arial" w:cs="Arial"/>
          <w:color w:val="auto"/>
        </w:rPr>
      </w:pPr>
      <w:r>
        <w:rPr>
          <w:rFonts w:eastAsiaTheme="minorEastAsia"/>
          <w:color w:val="auto"/>
        </w:rPr>
        <w:br w:type="page"/>
      </w:r>
    </w:p>
    <w:p w14:paraId="5A8B55E2" w14:textId="3862E09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1DA7AD2E"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4D84660" w:rsidR="00FC045E" w:rsidRPr="00996FAF" w:rsidRDefault="00376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32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668B281" w:rsidR="00FC045E" w:rsidRPr="00996FAF" w:rsidRDefault="00376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326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58EF20C0" w:rsidR="00FC045E" w:rsidRPr="00996FAF" w:rsidRDefault="0037608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3268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1572C">
      <w:pPr>
        <w:pStyle w:val="Heading20"/>
        <w:spacing w:before="240"/>
      </w:pPr>
      <w:r>
        <w:t>Findings</w:t>
      </w:r>
    </w:p>
    <w:p w14:paraId="5C368EC2" w14:textId="4D02775E" w:rsidR="00B32688" w:rsidRPr="001C1721" w:rsidRDefault="00914831" w:rsidP="00B32688">
      <w:pPr>
        <w:rPr>
          <w:rFonts w:ascii="Arial" w:hAnsi="Arial" w:cs="Arial"/>
          <w:szCs w:val="22"/>
        </w:rPr>
      </w:pPr>
      <w:bookmarkStart w:id="9" w:name="_Hlk112417368"/>
      <w:r w:rsidRPr="00914831">
        <w:rPr>
          <w:rFonts w:ascii="Arial" w:hAnsi="Arial" w:cs="Arial"/>
          <w:szCs w:val="22"/>
        </w:rPr>
        <w:t xml:space="preserve">The Quality Standard is assessed as Compliant as the service was assessed as Compliant with all </w:t>
      </w:r>
      <w:r>
        <w:rPr>
          <w:rFonts w:ascii="Arial" w:hAnsi="Arial" w:cs="Arial"/>
          <w:szCs w:val="22"/>
        </w:rPr>
        <w:t>three</w:t>
      </w:r>
      <w:r w:rsidRPr="00914831">
        <w:rPr>
          <w:rFonts w:ascii="Arial" w:hAnsi="Arial" w:cs="Arial"/>
          <w:szCs w:val="22"/>
        </w:rPr>
        <w:t xml:space="preserve"> of the </w:t>
      </w:r>
      <w:r>
        <w:rPr>
          <w:rFonts w:ascii="Arial" w:hAnsi="Arial" w:cs="Arial"/>
          <w:szCs w:val="22"/>
        </w:rPr>
        <w:t>three</w:t>
      </w:r>
      <w:r w:rsidRPr="00914831">
        <w:rPr>
          <w:rFonts w:ascii="Arial" w:hAnsi="Arial" w:cs="Arial"/>
          <w:szCs w:val="22"/>
        </w:rPr>
        <w:t xml:space="preserve"> specific requirements in this Standard.</w:t>
      </w:r>
      <w:bookmarkEnd w:id="9"/>
    </w:p>
    <w:p w14:paraId="75834C65" w14:textId="0BB90F95" w:rsidR="00416F73" w:rsidRDefault="002A01EC" w:rsidP="0036130C">
      <w:pPr>
        <w:pStyle w:val="NormalArial"/>
      </w:pPr>
      <w:r>
        <w:t>Consumers and representatives said the service welcomed them and was easy to navigate.</w:t>
      </w:r>
      <w:r w:rsidR="00876232">
        <w:t xml:space="preserve"> </w:t>
      </w:r>
      <w:r>
        <w:t>Consumers felt at home within the service</w:t>
      </w:r>
      <w:r w:rsidR="00914831">
        <w:t xml:space="preserve"> and</w:t>
      </w:r>
      <w:r>
        <w:t xml:space="preserve"> personalised their rooms with furniture and possessions of choice.</w:t>
      </w:r>
      <w:r w:rsidR="00876232">
        <w:t xml:space="preserve"> </w:t>
      </w:r>
      <w:r>
        <w:t>The service environment was clean, well maintained and consumers moved freely within and outside of the building.</w:t>
      </w:r>
      <w:r w:rsidR="00876232">
        <w:t xml:space="preserve"> </w:t>
      </w:r>
      <w:r>
        <w:t xml:space="preserve">Consumers </w:t>
      </w:r>
      <w:r w:rsidR="00416F73">
        <w:t>enjoyed</w:t>
      </w:r>
      <w:r>
        <w:t xml:space="preserve"> </w:t>
      </w:r>
      <w:r w:rsidR="00416F73">
        <w:t xml:space="preserve">shaded </w:t>
      </w:r>
      <w:r>
        <w:t xml:space="preserve">outdoor </w:t>
      </w:r>
      <w:r w:rsidR="00416F73">
        <w:t>communal areas and gardens</w:t>
      </w:r>
      <w:r>
        <w:t>.</w:t>
      </w:r>
      <w:r w:rsidR="00876232">
        <w:t xml:space="preserve"> </w:t>
      </w:r>
      <w:r>
        <w:t>Maintenance was promptly attended so consumers were safe and comfortable in their environment.</w:t>
      </w:r>
    </w:p>
    <w:p w14:paraId="4AC1C6A2" w14:textId="5D9A6AE9" w:rsidR="002B0C90" w:rsidRPr="00262C0B" w:rsidRDefault="00416F73" w:rsidP="0036130C">
      <w:pPr>
        <w:pStyle w:val="NormalArial"/>
      </w:pPr>
      <w:r>
        <w:rPr>
          <w:rFonts w:eastAsiaTheme="minorEastAsia"/>
          <w:color w:val="auto"/>
        </w:rPr>
        <w:t>The Assessment Team noted furniture, fittings and equipment were safe, clean and well maintained.</w:t>
      </w:r>
      <w:r w:rsidR="00876232">
        <w:rPr>
          <w:rFonts w:eastAsiaTheme="minorEastAsia"/>
          <w:color w:val="auto"/>
        </w:rPr>
        <w:t xml:space="preserve"> </w:t>
      </w:r>
      <w:r w:rsidR="00093E00">
        <w:rPr>
          <w:rFonts w:eastAsiaTheme="minorEastAsia"/>
          <w:color w:val="auto"/>
        </w:rPr>
        <w:t>Consumers were satisfied with the cleanliness of the service and confirmed their rooms were vacuumed weekly.</w:t>
      </w:r>
      <w:r w:rsidR="00876232">
        <w:rPr>
          <w:rFonts w:eastAsiaTheme="minorEastAsia"/>
          <w:color w:val="auto"/>
        </w:rPr>
        <w:t xml:space="preserve"> </w:t>
      </w:r>
      <w:r w:rsidR="00E422FC">
        <w:rPr>
          <w:rFonts w:eastAsiaTheme="minorEastAsia"/>
          <w:color w:val="auto"/>
        </w:rPr>
        <w:t>Maintenance staff provided records which confirmed preventative maintenance occurred, such as servicing consumers’ call bells each quarter.</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FCEB3DB"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4202194C"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A14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C502FE2" w:rsidR="00FC045E" w:rsidRPr="00996FAF" w:rsidRDefault="00376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A14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9B908B1"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A14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157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F7A27B0" w:rsidR="00FC045E" w:rsidRPr="00996FAF" w:rsidRDefault="00376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A14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1572C">
      <w:pPr>
        <w:pStyle w:val="Heading20"/>
        <w:spacing w:before="240"/>
      </w:pPr>
      <w:r w:rsidRPr="00996FAF">
        <w:t>Findings</w:t>
      </w:r>
    </w:p>
    <w:p w14:paraId="4CE4B90F" w14:textId="7CBE5FCC" w:rsidR="007628A7" w:rsidRDefault="00914831" w:rsidP="007628A7">
      <w:pPr>
        <w:pStyle w:val="NormalArial"/>
      </w:pPr>
      <w:bookmarkStart w:id="10" w:name="_Hlk129096826"/>
      <w:r w:rsidRPr="00914831">
        <w:t xml:space="preserve">The Quality Standard is assessed as Compliant as the service was assessed as Compliant with all </w:t>
      </w:r>
      <w:r>
        <w:t>four</w:t>
      </w:r>
      <w:r w:rsidRPr="00914831">
        <w:t xml:space="preserve"> of the </w:t>
      </w:r>
      <w:r>
        <w:t>four</w:t>
      </w:r>
      <w:r w:rsidRPr="00914831">
        <w:t xml:space="preserve"> specific requirements in this Standard.</w:t>
      </w:r>
    </w:p>
    <w:p w14:paraId="09022F1A" w14:textId="77777777" w:rsidR="00914831" w:rsidRPr="00914831" w:rsidRDefault="00914831" w:rsidP="007628A7">
      <w:pPr>
        <w:pStyle w:val="CommentText"/>
        <w:rPr>
          <w:rFonts w:ascii="Arial" w:hAnsi="Arial" w:cs="Arial"/>
          <w:i/>
          <w:iCs/>
          <w:color w:val="auto"/>
        </w:rPr>
      </w:pPr>
      <w:r w:rsidRPr="00914831">
        <w:rPr>
          <w:rFonts w:ascii="Arial" w:hAnsi="Arial" w:cs="Arial"/>
          <w:i/>
          <w:iCs/>
          <w:color w:val="auto"/>
        </w:rPr>
        <w:t>Requirement 6(3)(c):</w:t>
      </w:r>
    </w:p>
    <w:p w14:paraId="5E8020BF" w14:textId="4963D011" w:rsidR="007628A7" w:rsidRPr="001C1721" w:rsidRDefault="007628A7" w:rsidP="007628A7">
      <w:pPr>
        <w:pStyle w:val="CommentText"/>
        <w:rPr>
          <w:rFonts w:ascii="Arial" w:hAnsi="Arial" w:cs="Arial"/>
          <w:color w:val="auto"/>
        </w:rPr>
      </w:pPr>
      <w:r w:rsidRPr="001C1721">
        <w:rPr>
          <w:rFonts w:ascii="Arial" w:hAnsi="Arial" w:cs="Arial"/>
          <w:color w:val="auto"/>
        </w:rPr>
        <w:t xml:space="preserve">The Assessment Team recommended Requirement </w:t>
      </w:r>
      <w:r w:rsidR="00DC3F67">
        <w:rPr>
          <w:rFonts w:ascii="Arial" w:hAnsi="Arial" w:cs="Arial"/>
          <w:color w:val="auto"/>
        </w:rPr>
        <w:t>6</w:t>
      </w:r>
      <w:r w:rsidRPr="001C1721">
        <w:rPr>
          <w:rFonts w:ascii="Arial" w:hAnsi="Arial" w:cs="Arial"/>
          <w:color w:val="auto"/>
        </w:rPr>
        <w:t>(3)(</w:t>
      </w:r>
      <w:r w:rsidR="00DC3F67">
        <w:rPr>
          <w:rFonts w:ascii="Arial" w:hAnsi="Arial" w:cs="Arial"/>
          <w:color w:val="auto"/>
        </w:rPr>
        <w:t>c</w:t>
      </w:r>
      <w:r w:rsidRPr="001C1721">
        <w:rPr>
          <w:rFonts w:ascii="Arial" w:hAnsi="Arial" w:cs="Arial"/>
          <w:color w:val="auto"/>
        </w:rPr>
        <w:t>) as non-compliant.</w:t>
      </w:r>
      <w:r w:rsidR="00876232">
        <w:rPr>
          <w:rFonts w:ascii="Arial" w:hAnsi="Arial" w:cs="Arial"/>
          <w:color w:val="auto"/>
        </w:rPr>
        <w:t xml:space="preserve"> </w:t>
      </w:r>
      <w:r w:rsidRPr="001C1721">
        <w:rPr>
          <w:rFonts w:ascii="Arial" w:hAnsi="Arial" w:cs="Arial"/>
          <w:color w:val="auto"/>
        </w:rPr>
        <w:t xml:space="preserve">However, having considered the evidence in the site audit report and the evidence provided by the </w:t>
      </w:r>
      <w:r>
        <w:rPr>
          <w:rFonts w:ascii="Arial" w:hAnsi="Arial" w:cs="Arial"/>
          <w:color w:val="auto"/>
        </w:rPr>
        <w:t>service</w:t>
      </w:r>
      <w:r w:rsidRPr="001C1721">
        <w:rPr>
          <w:rFonts w:ascii="Arial" w:hAnsi="Arial" w:cs="Arial"/>
          <w:color w:val="auto"/>
        </w:rPr>
        <w:t xml:space="preserve"> in its response, I have deemed Requirement </w:t>
      </w:r>
      <w:r w:rsidR="00DC3F67">
        <w:rPr>
          <w:rFonts w:ascii="Arial" w:hAnsi="Arial" w:cs="Arial"/>
          <w:color w:val="auto"/>
        </w:rPr>
        <w:t>6</w:t>
      </w:r>
      <w:r w:rsidRPr="001C1721">
        <w:rPr>
          <w:rFonts w:ascii="Arial" w:hAnsi="Arial" w:cs="Arial"/>
          <w:color w:val="auto"/>
        </w:rPr>
        <w:t>(3)(</w:t>
      </w:r>
      <w:r w:rsidR="00DC3F67">
        <w:rPr>
          <w:rFonts w:ascii="Arial" w:hAnsi="Arial" w:cs="Arial"/>
          <w:color w:val="auto"/>
        </w:rPr>
        <w:t>c</w:t>
      </w:r>
      <w:r w:rsidRPr="001C1721">
        <w:rPr>
          <w:rFonts w:ascii="Arial" w:hAnsi="Arial" w:cs="Arial"/>
          <w:color w:val="auto"/>
        </w:rPr>
        <w:t>) compliant, as detailed below.</w:t>
      </w:r>
    </w:p>
    <w:p w14:paraId="7475334C" w14:textId="2D295316" w:rsidR="007628A7" w:rsidRDefault="00914831" w:rsidP="007628A7">
      <w:pPr>
        <w:pStyle w:val="CommentText"/>
        <w:rPr>
          <w:rFonts w:ascii="Arial" w:hAnsi="Arial" w:cs="Arial"/>
          <w:color w:val="auto"/>
        </w:rPr>
      </w:pPr>
      <w:r>
        <w:rPr>
          <w:rFonts w:ascii="Arial" w:hAnsi="Arial" w:cs="Arial"/>
          <w:color w:val="auto"/>
        </w:rPr>
        <w:t>T</w:t>
      </w:r>
      <w:r w:rsidR="007628A7" w:rsidRPr="001C1721">
        <w:rPr>
          <w:rFonts w:ascii="Arial" w:hAnsi="Arial" w:cs="Arial"/>
          <w:color w:val="auto"/>
        </w:rPr>
        <w:t xml:space="preserve">he Assessment Team provided information that </w:t>
      </w:r>
      <w:r w:rsidR="0054676C">
        <w:rPr>
          <w:rFonts w:ascii="Arial" w:hAnsi="Arial" w:cs="Arial"/>
          <w:color w:val="auto"/>
        </w:rPr>
        <w:t>two</w:t>
      </w:r>
      <w:r w:rsidR="007628A7">
        <w:rPr>
          <w:rFonts w:ascii="Arial" w:hAnsi="Arial" w:cs="Arial"/>
          <w:color w:val="auto"/>
        </w:rPr>
        <w:t xml:space="preserve"> consumer</w:t>
      </w:r>
      <w:r w:rsidR="0054676C">
        <w:rPr>
          <w:rFonts w:ascii="Arial" w:hAnsi="Arial" w:cs="Arial"/>
          <w:color w:val="auto"/>
        </w:rPr>
        <w:t>s</w:t>
      </w:r>
      <w:r w:rsidR="007628A7">
        <w:rPr>
          <w:rFonts w:ascii="Arial" w:hAnsi="Arial" w:cs="Arial"/>
          <w:color w:val="auto"/>
        </w:rPr>
        <w:t xml:space="preserve"> of the seven interviewed </w:t>
      </w:r>
      <w:r w:rsidR="0054676C">
        <w:rPr>
          <w:rFonts w:ascii="Arial" w:hAnsi="Arial" w:cs="Arial"/>
          <w:color w:val="auto"/>
        </w:rPr>
        <w:t>had provided feedback</w:t>
      </w:r>
      <w:r w:rsidR="00E32396">
        <w:rPr>
          <w:rFonts w:ascii="Arial" w:hAnsi="Arial" w:cs="Arial"/>
          <w:color w:val="auto"/>
        </w:rPr>
        <w:t>, though</w:t>
      </w:r>
      <w:r w:rsidR="0054676C">
        <w:rPr>
          <w:rFonts w:ascii="Arial" w:hAnsi="Arial" w:cs="Arial"/>
          <w:color w:val="auto"/>
        </w:rPr>
        <w:t xml:space="preserve"> the service had not taken appropriate action in response to their feedback.</w:t>
      </w:r>
    </w:p>
    <w:p w14:paraId="15631F84" w14:textId="1531FE2F" w:rsidR="007628A7" w:rsidRDefault="007628A7" w:rsidP="007628A7">
      <w:pPr>
        <w:pStyle w:val="CommentText"/>
        <w:rPr>
          <w:rFonts w:ascii="Arial" w:hAnsi="Arial" w:cs="Arial"/>
          <w:color w:val="auto"/>
        </w:rPr>
      </w:pPr>
      <w:r>
        <w:rPr>
          <w:rFonts w:ascii="Arial" w:hAnsi="Arial" w:cs="Arial"/>
          <w:color w:val="auto"/>
        </w:rPr>
        <w:t>During the Site Audit the consumers</w:t>
      </w:r>
      <w:r w:rsidR="00E32396">
        <w:rPr>
          <w:rFonts w:ascii="Arial" w:hAnsi="Arial" w:cs="Arial"/>
          <w:color w:val="auto"/>
        </w:rPr>
        <w:t>’</w:t>
      </w:r>
      <w:r>
        <w:rPr>
          <w:rFonts w:ascii="Arial" w:hAnsi="Arial" w:cs="Arial"/>
          <w:color w:val="auto"/>
        </w:rPr>
        <w:t xml:space="preserve"> feedback was shared with management, who advised the consumers</w:t>
      </w:r>
      <w:r w:rsidR="00702812">
        <w:rPr>
          <w:rFonts w:ascii="Arial" w:hAnsi="Arial" w:cs="Arial"/>
          <w:color w:val="auto"/>
        </w:rPr>
        <w:t>’</w:t>
      </w:r>
      <w:r>
        <w:rPr>
          <w:rFonts w:ascii="Arial" w:hAnsi="Arial" w:cs="Arial"/>
          <w:color w:val="auto"/>
        </w:rPr>
        <w:t xml:space="preserve"> </w:t>
      </w:r>
      <w:r w:rsidR="00E32396">
        <w:rPr>
          <w:rFonts w:ascii="Arial" w:hAnsi="Arial" w:cs="Arial"/>
          <w:color w:val="auto"/>
        </w:rPr>
        <w:t>concerns had not been previously raised with them</w:t>
      </w:r>
      <w:r>
        <w:rPr>
          <w:rFonts w:ascii="Arial" w:hAnsi="Arial" w:cs="Arial"/>
          <w:color w:val="auto"/>
        </w:rPr>
        <w:t>.</w:t>
      </w:r>
      <w:r w:rsidR="00876232">
        <w:rPr>
          <w:rFonts w:ascii="Arial" w:hAnsi="Arial" w:cs="Arial"/>
          <w:color w:val="auto"/>
        </w:rPr>
        <w:t xml:space="preserve"> </w:t>
      </w:r>
      <w:r>
        <w:rPr>
          <w:rFonts w:ascii="Arial" w:hAnsi="Arial" w:cs="Arial"/>
          <w:color w:val="auto"/>
        </w:rPr>
        <w:t>Once aware of the consumers</w:t>
      </w:r>
      <w:r w:rsidR="00722151">
        <w:rPr>
          <w:rFonts w:ascii="Arial" w:hAnsi="Arial" w:cs="Arial"/>
          <w:color w:val="auto"/>
        </w:rPr>
        <w:t>’</w:t>
      </w:r>
      <w:r>
        <w:rPr>
          <w:rFonts w:ascii="Arial" w:hAnsi="Arial" w:cs="Arial"/>
          <w:color w:val="auto"/>
        </w:rPr>
        <w:t xml:space="preserve"> feedback, management addressed the issue</w:t>
      </w:r>
      <w:r w:rsidR="00722151">
        <w:rPr>
          <w:rFonts w:ascii="Arial" w:hAnsi="Arial" w:cs="Arial"/>
          <w:color w:val="auto"/>
        </w:rPr>
        <w:t>s</w:t>
      </w:r>
      <w:r>
        <w:rPr>
          <w:rFonts w:ascii="Arial" w:hAnsi="Arial" w:cs="Arial"/>
          <w:color w:val="auto"/>
        </w:rPr>
        <w:t xml:space="preserve"> with the consumer</w:t>
      </w:r>
      <w:r w:rsidR="00722151">
        <w:rPr>
          <w:rFonts w:ascii="Arial" w:hAnsi="Arial" w:cs="Arial"/>
          <w:color w:val="auto"/>
        </w:rPr>
        <w:t>s</w:t>
      </w:r>
      <w:r>
        <w:rPr>
          <w:rFonts w:ascii="Arial" w:hAnsi="Arial" w:cs="Arial"/>
          <w:color w:val="auto"/>
        </w:rPr>
        <w:t xml:space="preserve"> and </w:t>
      </w:r>
      <w:r w:rsidR="00722151">
        <w:rPr>
          <w:rFonts w:ascii="Arial" w:hAnsi="Arial" w:cs="Arial"/>
          <w:color w:val="auto"/>
        </w:rPr>
        <w:t>updated the care documentation for both people.</w:t>
      </w:r>
      <w:r w:rsidR="00876232">
        <w:rPr>
          <w:rFonts w:ascii="Arial" w:hAnsi="Arial" w:cs="Arial"/>
          <w:color w:val="auto"/>
        </w:rPr>
        <w:t xml:space="preserve"> </w:t>
      </w:r>
      <w:r w:rsidR="00F9024B">
        <w:rPr>
          <w:rFonts w:ascii="Arial" w:hAnsi="Arial" w:cs="Arial"/>
          <w:color w:val="auto"/>
        </w:rPr>
        <w:t>I note one of the two consumers advised the Assessment Team late</w:t>
      </w:r>
      <w:r w:rsidR="00327C24">
        <w:rPr>
          <w:rFonts w:ascii="Arial" w:hAnsi="Arial" w:cs="Arial"/>
          <w:color w:val="auto"/>
        </w:rPr>
        <w:t>r</w:t>
      </w:r>
      <w:r w:rsidR="00F9024B">
        <w:rPr>
          <w:rFonts w:ascii="Arial" w:hAnsi="Arial" w:cs="Arial"/>
          <w:color w:val="auto"/>
        </w:rPr>
        <w:t xml:space="preserve"> in the Site Audit that </w:t>
      </w:r>
      <w:r w:rsidR="00371D39">
        <w:rPr>
          <w:rFonts w:ascii="Arial" w:hAnsi="Arial" w:cs="Arial"/>
          <w:color w:val="auto"/>
        </w:rPr>
        <w:t>they</w:t>
      </w:r>
      <w:r w:rsidR="00F9024B">
        <w:rPr>
          <w:rFonts w:ascii="Arial" w:hAnsi="Arial" w:cs="Arial"/>
          <w:color w:val="auto"/>
        </w:rPr>
        <w:t xml:space="preserve"> had not made a complaint but</w:t>
      </w:r>
      <w:r w:rsidR="00C31BEB">
        <w:rPr>
          <w:rFonts w:ascii="Arial" w:hAnsi="Arial" w:cs="Arial"/>
          <w:color w:val="auto"/>
        </w:rPr>
        <w:t>,</w:t>
      </w:r>
      <w:r w:rsidR="00F9024B">
        <w:rPr>
          <w:rFonts w:ascii="Arial" w:hAnsi="Arial" w:cs="Arial"/>
          <w:color w:val="auto"/>
        </w:rPr>
        <w:t xml:space="preserve"> rather</w:t>
      </w:r>
      <w:r w:rsidR="00C31BEB">
        <w:rPr>
          <w:rFonts w:ascii="Arial" w:hAnsi="Arial" w:cs="Arial"/>
          <w:color w:val="auto"/>
        </w:rPr>
        <w:t>, had</w:t>
      </w:r>
      <w:r w:rsidR="00F9024B">
        <w:rPr>
          <w:rFonts w:ascii="Arial" w:hAnsi="Arial" w:cs="Arial"/>
          <w:color w:val="auto"/>
        </w:rPr>
        <w:t xml:space="preserve"> shared a fact.</w:t>
      </w:r>
    </w:p>
    <w:p w14:paraId="6485D53D" w14:textId="2A81404C" w:rsidR="007628A7" w:rsidRDefault="007628A7" w:rsidP="007628A7">
      <w:pPr>
        <w:pStyle w:val="CommentText"/>
        <w:rPr>
          <w:rFonts w:ascii="Arial" w:hAnsi="Arial" w:cs="Arial"/>
          <w:color w:val="auto"/>
        </w:rPr>
      </w:pPr>
      <w:r>
        <w:rPr>
          <w:rFonts w:ascii="Arial" w:hAnsi="Arial" w:cs="Arial"/>
          <w:color w:val="auto"/>
        </w:rPr>
        <w:t xml:space="preserve">I </w:t>
      </w:r>
      <w:r w:rsidR="00F9024B">
        <w:rPr>
          <w:rFonts w:ascii="Arial" w:hAnsi="Arial" w:cs="Arial"/>
          <w:color w:val="auto"/>
        </w:rPr>
        <w:t xml:space="preserve">further </w:t>
      </w:r>
      <w:r>
        <w:rPr>
          <w:rFonts w:ascii="Arial" w:hAnsi="Arial" w:cs="Arial"/>
          <w:color w:val="auto"/>
        </w:rPr>
        <w:t xml:space="preserve">note the Assessment Team’s </w:t>
      </w:r>
      <w:r w:rsidR="00371D39">
        <w:rPr>
          <w:rFonts w:ascii="Arial" w:hAnsi="Arial" w:cs="Arial"/>
          <w:color w:val="auto"/>
        </w:rPr>
        <w:t xml:space="preserve">overall </w:t>
      </w:r>
      <w:r>
        <w:rPr>
          <w:rFonts w:ascii="Arial" w:hAnsi="Arial" w:cs="Arial"/>
          <w:color w:val="auto"/>
        </w:rPr>
        <w:t xml:space="preserve">finding </w:t>
      </w:r>
      <w:r w:rsidR="00371D39">
        <w:rPr>
          <w:rFonts w:ascii="Arial" w:hAnsi="Arial" w:cs="Arial"/>
          <w:color w:val="auto"/>
        </w:rPr>
        <w:t xml:space="preserve">that </w:t>
      </w:r>
      <w:r>
        <w:rPr>
          <w:rFonts w:ascii="Arial" w:hAnsi="Arial" w:cs="Arial"/>
          <w:color w:val="auto"/>
        </w:rPr>
        <w:t xml:space="preserve">consumers and </w:t>
      </w:r>
      <w:r w:rsidR="00371D39">
        <w:rPr>
          <w:rFonts w:ascii="Arial" w:hAnsi="Arial" w:cs="Arial"/>
          <w:color w:val="auto"/>
        </w:rPr>
        <w:t>their r</w:t>
      </w:r>
      <w:r>
        <w:rPr>
          <w:rFonts w:ascii="Arial" w:hAnsi="Arial" w:cs="Arial"/>
          <w:color w:val="auto"/>
        </w:rPr>
        <w:t xml:space="preserve">epresentatives said </w:t>
      </w:r>
      <w:r w:rsidR="00371D39">
        <w:rPr>
          <w:rFonts w:ascii="Arial" w:hAnsi="Arial" w:cs="Arial"/>
          <w:color w:val="auto"/>
        </w:rPr>
        <w:t>the service addressed and resolved their concerns and apologised when things went wrong</w:t>
      </w:r>
      <w:r>
        <w:rPr>
          <w:rFonts w:ascii="Arial" w:hAnsi="Arial" w:cs="Arial"/>
          <w:color w:val="auto"/>
        </w:rPr>
        <w:t>.</w:t>
      </w:r>
      <w:r w:rsidR="00876232">
        <w:rPr>
          <w:rFonts w:ascii="Arial" w:hAnsi="Arial" w:cs="Arial"/>
          <w:color w:val="auto"/>
        </w:rPr>
        <w:t xml:space="preserve"> </w:t>
      </w:r>
      <w:r w:rsidR="00371D39">
        <w:rPr>
          <w:rFonts w:ascii="Arial" w:hAnsi="Arial" w:cs="Arial"/>
          <w:color w:val="auto"/>
        </w:rPr>
        <w:t xml:space="preserve">Management and staff understood open disclosure, including being open, transparent and </w:t>
      </w:r>
      <w:r w:rsidR="00F70595">
        <w:rPr>
          <w:rFonts w:ascii="Arial" w:hAnsi="Arial" w:cs="Arial"/>
          <w:color w:val="auto"/>
        </w:rPr>
        <w:t>providing an apology to</w:t>
      </w:r>
      <w:r w:rsidR="00371D39">
        <w:rPr>
          <w:rFonts w:ascii="Arial" w:hAnsi="Arial" w:cs="Arial"/>
          <w:color w:val="auto"/>
        </w:rPr>
        <w:t xml:space="preserve"> affected consumers</w:t>
      </w:r>
      <w:r>
        <w:rPr>
          <w:rFonts w:ascii="Arial" w:hAnsi="Arial" w:cs="Arial"/>
          <w:color w:val="auto"/>
        </w:rPr>
        <w:t>.</w:t>
      </w:r>
      <w:r w:rsidR="00876232">
        <w:rPr>
          <w:rFonts w:ascii="Arial" w:hAnsi="Arial" w:cs="Arial"/>
          <w:color w:val="auto"/>
        </w:rPr>
        <w:t xml:space="preserve"> </w:t>
      </w:r>
      <w:r w:rsidR="00384B00">
        <w:rPr>
          <w:rFonts w:ascii="Arial" w:hAnsi="Arial" w:cs="Arial"/>
          <w:color w:val="auto"/>
        </w:rPr>
        <w:t>Management described the service’s feedback and complaints management system, which was used to trend, analyse and record actions taken to address complaints.</w:t>
      </w:r>
    </w:p>
    <w:p w14:paraId="7D527B8B" w14:textId="39F11B07" w:rsidR="007628A7" w:rsidRDefault="00914831" w:rsidP="007628A7">
      <w:pPr>
        <w:pStyle w:val="CommentText"/>
        <w:rPr>
          <w:rFonts w:ascii="Arial" w:hAnsi="Arial" w:cs="Arial"/>
          <w:color w:val="auto"/>
        </w:rPr>
      </w:pPr>
      <w:r w:rsidRPr="00914831">
        <w:rPr>
          <w:rFonts w:ascii="Arial" w:hAnsi="Arial" w:cs="Arial"/>
          <w:color w:val="auto"/>
        </w:rPr>
        <w:t xml:space="preserve">Having considered all available evidence, I decided the service was compliant with </w:t>
      </w:r>
      <w:r w:rsidR="007628A7">
        <w:rPr>
          <w:rFonts w:ascii="Arial" w:hAnsi="Arial" w:cs="Arial"/>
          <w:color w:val="auto"/>
        </w:rPr>
        <w:t xml:space="preserve">Requirement </w:t>
      </w:r>
      <w:r w:rsidR="008E7716">
        <w:rPr>
          <w:rFonts w:ascii="Arial" w:hAnsi="Arial" w:cs="Arial"/>
          <w:color w:val="auto"/>
        </w:rPr>
        <w:t>6</w:t>
      </w:r>
      <w:r w:rsidR="007628A7">
        <w:rPr>
          <w:rFonts w:ascii="Arial" w:hAnsi="Arial" w:cs="Arial"/>
          <w:color w:val="auto"/>
        </w:rPr>
        <w:t>(3)(</w:t>
      </w:r>
      <w:r w:rsidR="008E7716">
        <w:rPr>
          <w:rFonts w:ascii="Arial" w:hAnsi="Arial" w:cs="Arial"/>
          <w:color w:val="auto"/>
        </w:rPr>
        <w:t>c</w:t>
      </w:r>
      <w:r w:rsidR="007628A7">
        <w:rPr>
          <w:rFonts w:ascii="Arial" w:hAnsi="Arial" w:cs="Arial"/>
          <w:color w:val="auto"/>
        </w:rPr>
        <w:t>) of the Quality Standards during the Site Audit.</w:t>
      </w:r>
    </w:p>
    <w:p w14:paraId="385B8EE8" w14:textId="2959B9A0" w:rsidR="00914831" w:rsidRPr="00914831" w:rsidRDefault="00914831" w:rsidP="007628A7">
      <w:pPr>
        <w:pStyle w:val="CommentText"/>
        <w:rPr>
          <w:rFonts w:ascii="Arial" w:hAnsi="Arial" w:cs="Arial"/>
          <w:i/>
          <w:iCs/>
          <w:color w:val="auto"/>
        </w:rPr>
      </w:pPr>
      <w:r w:rsidRPr="00914831">
        <w:rPr>
          <w:rFonts w:ascii="Arial" w:hAnsi="Arial" w:cs="Arial"/>
          <w:i/>
          <w:iCs/>
          <w:color w:val="auto"/>
        </w:rPr>
        <w:t>The other Requirements:</w:t>
      </w:r>
    </w:p>
    <w:p w14:paraId="605A8366" w14:textId="6CEBFC8A" w:rsidR="007628A7" w:rsidRPr="001C1721" w:rsidRDefault="00914831" w:rsidP="007628A7">
      <w:pPr>
        <w:pStyle w:val="CommentText"/>
        <w:rPr>
          <w:rFonts w:ascii="Arial" w:hAnsi="Arial" w:cs="Arial"/>
          <w:color w:val="auto"/>
        </w:rPr>
      </w:pPr>
      <w:r w:rsidRPr="00914831">
        <w:rPr>
          <w:rFonts w:ascii="Arial" w:hAnsi="Arial" w:cs="Arial"/>
          <w:color w:val="auto"/>
        </w:rPr>
        <w:t xml:space="preserve">I am satisfied the service is compliant with the remaining </w:t>
      </w:r>
      <w:r>
        <w:rPr>
          <w:rFonts w:ascii="Arial" w:hAnsi="Arial" w:cs="Arial"/>
          <w:color w:val="auto"/>
        </w:rPr>
        <w:t>three</w:t>
      </w:r>
      <w:r w:rsidRPr="00914831">
        <w:rPr>
          <w:rFonts w:ascii="Arial" w:hAnsi="Arial" w:cs="Arial"/>
          <w:color w:val="auto"/>
        </w:rPr>
        <w:t xml:space="preserve"> requirements of Quality Standard </w:t>
      </w:r>
      <w:r>
        <w:rPr>
          <w:rFonts w:ascii="Arial" w:hAnsi="Arial" w:cs="Arial"/>
          <w:color w:val="auto"/>
        </w:rPr>
        <w:t>6</w:t>
      </w:r>
      <w:r w:rsidR="007628A7" w:rsidRPr="001C1721">
        <w:rPr>
          <w:rFonts w:ascii="Arial" w:hAnsi="Arial" w:cs="Arial"/>
          <w:color w:val="auto"/>
        </w:rPr>
        <w:t>.</w:t>
      </w:r>
    </w:p>
    <w:bookmarkEnd w:id="10"/>
    <w:p w14:paraId="14B46109" w14:textId="567455DB" w:rsidR="002B0C90" w:rsidRPr="00712752" w:rsidRDefault="007217E9" w:rsidP="0036130C">
      <w:pPr>
        <w:pStyle w:val="NormalArial"/>
      </w:pPr>
      <w:r>
        <w:t>The service encouraged consumers and representatives to make complaints and provide feedback.</w:t>
      </w:r>
      <w:r w:rsidR="00876232">
        <w:t xml:space="preserve"> </w:t>
      </w:r>
      <w:r>
        <w:t>Consumers were comfortable raising concerns directly with staff or management.</w:t>
      </w:r>
      <w:r w:rsidR="00876232">
        <w:t xml:space="preserve"> </w:t>
      </w:r>
      <w:r>
        <w:t xml:space="preserve">Information about how to make an internal or external complaint was available in communal </w:t>
      </w:r>
      <w:r>
        <w:lastRenderedPageBreak/>
        <w:t>areas</w:t>
      </w:r>
      <w:r w:rsidR="00C3509C">
        <w:t xml:space="preserve">, on noticeboards, in pamphlets and in </w:t>
      </w:r>
      <w:r w:rsidR="009B5E8D">
        <w:t xml:space="preserve">a </w:t>
      </w:r>
      <w:r w:rsidR="00C3509C">
        <w:t>booklet</w:t>
      </w:r>
      <w:r>
        <w:t>.</w:t>
      </w:r>
      <w:r w:rsidR="00876232">
        <w:t xml:space="preserve"> </w:t>
      </w:r>
      <w:r w:rsidR="005F7CF0">
        <w:t>Consumers knew how to access internal and external complaints mechanisms, access advocates and find support through an interpreting service.</w:t>
      </w:r>
      <w:r w:rsidR="00876232">
        <w:t xml:space="preserve"> </w:t>
      </w:r>
      <w:r w:rsidR="005F7CF0">
        <w:t>Staff understood the complaints process and assisted consumers with communication difficulties to submit their feedback in writing.</w:t>
      </w:r>
      <w:r w:rsidR="00876232">
        <w:t xml:space="preserve"> </w:t>
      </w:r>
      <w:bookmarkStart w:id="11" w:name="_Hlk128057050"/>
      <w:r w:rsidR="005F7CF0">
        <w:t xml:space="preserve">The service used complaints and feedback to improve </w:t>
      </w:r>
      <w:r w:rsidR="005F3305">
        <w:t xml:space="preserve">consumers’ </w:t>
      </w:r>
      <w:r w:rsidR="005F7CF0">
        <w:t>care and services.</w:t>
      </w:r>
      <w:r w:rsidR="00876232">
        <w:t xml:space="preserve"> </w:t>
      </w:r>
      <w:r w:rsidR="005F7CF0">
        <w:t>For example, the service</w:t>
      </w:r>
      <w:r w:rsidR="00085D19">
        <w:t>’s continuous improvement process identified the need for a guidance document specifically for nursing agency staff.</w:t>
      </w:r>
      <w:bookmarkEnd w:id="11"/>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37D6DCBC"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0F3F2BD"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1C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07553D49" w:rsidR="00FC045E" w:rsidRPr="00996FAF" w:rsidRDefault="00376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1C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2A5288E5"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1C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18499F50" w:rsidR="00FC045E" w:rsidRPr="00996FAF" w:rsidRDefault="00376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1CE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1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A2B09A7" w:rsidR="00FC045E" w:rsidRPr="00996FAF" w:rsidRDefault="0037608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1CE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1572C">
      <w:pPr>
        <w:pStyle w:val="Heading20"/>
        <w:spacing w:before="240"/>
      </w:pPr>
      <w:r>
        <w:t>Findings</w:t>
      </w:r>
    </w:p>
    <w:p w14:paraId="7232F3FB" w14:textId="403D6470" w:rsidR="00914831" w:rsidRPr="00914831" w:rsidRDefault="00914831" w:rsidP="00914831">
      <w:pPr>
        <w:pStyle w:val="NormalArial"/>
      </w:pPr>
      <w:r w:rsidRPr="00914831">
        <w:t xml:space="preserve">The Quality Standard is assessed as Compliant as the service was assessed as Compliant with all </w:t>
      </w:r>
      <w:r>
        <w:t xml:space="preserve">five </w:t>
      </w:r>
      <w:r w:rsidRPr="00914831">
        <w:t>of the</w:t>
      </w:r>
      <w:r>
        <w:t xml:space="preserve"> five</w:t>
      </w:r>
      <w:r w:rsidRPr="00914831">
        <w:t xml:space="preserve"> specific requirements in this Standard.</w:t>
      </w:r>
    </w:p>
    <w:p w14:paraId="03452E54" w14:textId="3C070DE3" w:rsidR="00A34968" w:rsidRDefault="00290D74" w:rsidP="0036130C">
      <w:pPr>
        <w:pStyle w:val="NormalArial"/>
      </w:pPr>
      <w:r>
        <w:t>Consumers and representatives were satisfied with the quality of care provided by staf</w:t>
      </w:r>
      <w:r w:rsidR="005A4C2A">
        <w:t>f, though some said staff</w:t>
      </w:r>
      <w:r w:rsidR="00B40423">
        <w:t>ing</w:t>
      </w:r>
      <w:r w:rsidR="005A4C2A">
        <w:t xml:space="preserve"> numbers had affected the speed at which call bells received a response.</w:t>
      </w:r>
      <w:r w:rsidR="00876232">
        <w:t xml:space="preserve"> </w:t>
      </w:r>
      <w:r w:rsidR="00C51259">
        <w:t>However, all interviewed consumers and representatives agreed staff numbers had no recurrent impact on the quality of care provided.</w:t>
      </w:r>
      <w:r w:rsidR="00876232">
        <w:t xml:space="preserve"> </w:t>
      </w:r>
      <w:r w:rsidR="00807CF6">
        <w:t xml:space="preserve">The service developed a roster based on </w:t>
      </w:r>
      <w:r w:rsidR="00BF2813">
        <w:t xml:space="preserve">consumers’ needs and </w:t>
      </w:r>
      <w:r w:rsidR="00807CF6">
        <w:t>analysis of call bell response times</w:t>
      </w:r>
      <w:r w:rsidR="00BF2813">
        <w:t>.</w:t>
      </w:r>
      <w:r w:rsidR="00876232">
        <w:t xml:space="preserve"> </w:t>
      </w:r>
      <w:r w:rsidR="00BF2813">
        <w:t xml:space="preserve">A review of the previous fortnight’s roster showed no unfilled shifts and a registered nurse </w:t>
      </w:r>
      <w:r w:rsidR="00C85512">
        <w:t>had been</w:t>
      </w:r>
      <w:r w:rsidR="00BF2813">
        <w:t xml:space="preserve"> allocated for each shift.</w:t>
      </w:r>
      <w:r w:rsidR="00876232">
        <w:t xml:space="preserve"> </w:t>
      </w:r>
      <w:r w:rsidR="002B2770">
        <w:t>Consumers and representatives confirmed staff were kind, caring, gentle, respectful and understood their individual needs when providing care and services.</w:t>
      </w:r>
    </w:p>
    <w:p w14:paraId="17B55C3E" w14:textId="378FAFD5" w:rsidR="002B0C90" w:rsidRPr="00262C0B" w:rsidRDefault="00A34968" w:rsidP="0036130C">
      <w:pPr>
        <w:pStyle w:val="NormalArial"/>
      </w:pPr>
      <w:r>
        <w:t>The service’s workforce was competent and had the qualifications to effectively perform their roles, which was reflected in positive consumer feedback.</w:t>
      </w:r>
      <w:r w:rsidR="00876232">
        <w:t xml:space="preserve"> </w:t>
      </w:r>
      <w:r w:rsidRPr="00A34968">
        <w:t>Staff participated in mandatory training</w:t>
      </w:r>
      <w:r>
        <w:t xml:space="preserve"> and said they were equipped with the knowledge to perform their </w:t>
      </w:r>
      <w:r w:rsidR="00D8150C">
        <w:t>roles</w:t>
      </w:r>
      <w:r w:rsidRPr="00A34968">
        <w:t>.</w:t>
      </w:r>
      <w:r w:rsidR="00876232">
        <w:t xml:space="preserve"> </w:t>
      </w:r>
      <w:r>
        <w:t>Staff were guided by position descriptions which included key competencies and qualifications relevant to the role.</w:t>
      </w:r>
      <w:r w:rsidR="00876232">
        <w:t xml:space="preserve"> </w:t>
      </w:r>
      <w:r w:rsidR="00D8150C">
        <w:t>Staff confirmed the service provided them with mandatory and supplementary training which supported them to provide quality care.</w:t>
      </w:r>
      <w:r w:rsidR="00876232">
        <w:t xml:space="preserve"> </w:t>
      </w:r>
      <w:bookmarkStart w:id="12" w:name="_Hlk127792680"/>
      <w:r w:rsidR="005A0841">
        <w:t>The service regularly assessed, monitored and reviewed staff performance, which included informal and formal performance reviews.</w:t>
      </w:r>
      <w:bookmarkEnd w:id="12"/>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B1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183098">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48DEDBA8" w:rsidR="00FC045E" w:rsidRPr="00996FAF" w:rsidRDefault="00FC045E" w:rsidP="001830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157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2EE6CAF"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42E3E">
                  <w:rPr>
                    <w:rFonts w:ascii="Arial" w:hAnsi="Arial" w:cs="Arial"/>
                    <w:color w:val="auto"/>
                  </w:rPr>
                  <w:t>Compliant</w:t>
                </w:r>
              </w:sdtContent>
            </w:sdt>
          </w:p>
        </w:tc>
      </w:tr>
      <w:tr w:rsidR="00FC045E" w:rsidRPr="00996FAF" w14:paraId="5A1052A1"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4835738A" w:rsidR="00FC045E" w:rsidRPr="00996FAF" w:rsidRDefault="00376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42E3E">
                  <w:rPr>
                    <w:rFonts w:ascii="Arial" w:hAnsi="Arial" w:cs="Arial"/>
                    <w:color w:val="auto"/>
                  </w:rPr>
                  <w:t>Compliant</w:t>
                </w:r>
              </w:sdtContent>
            </w:sdt>
          </w:p>
        </w:tc>
      </w:tr>
      <w:tr w:rsidR="00FC045E" w:rsidRPr="00996FAF" w14:paraId="68715830" w14:textId="77777777" w:rsidTr="00B157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454231F" w:rsidR="00FC045E" w:rsidRPr="00996FAF" w:rsidRDefault="00376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42E3E">
                  <w:rPr>
                    <w:rFonts w:ascii="Arial" w:hAnsi="Arial" w:cs="Arial"/>
                    <w:color w:val="auto"/>
                  </w:rPr>
                  <w:t>Compliant</w:t>
                </w:r>
              </w:sdtContent>
            </w:sdt>
          </w:p>
        </w:tc>
      </w:tr>
      <w:tr w:rsidR="00FC045E" w:rsidRPr="00996FAF" w14:paraId="4FDA8AC7" w14:textId="77777777" w:rsidTr="00B1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ADBAD3B" w:rsidR="00FC045E" w:rsidRPr="00996FAF" w:rsidRDefault="0037608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42E3E">
                  <w:rPr>
                    <w:rFonts w:ascii="Arial" w:hAnsi="Arial" w:cs="Arial"/>
                    <w:color w:val="auto"/>
                  </w:rPr>
                  <w:t>Compliant</w:t>
                </w:r>
              </w:sdtContent>
            </w:sdt>
          </w:p>
        </w:tc>
      </w:tr>
      <w:tr w:rsidR="00FC045E" w:rsidRPr="00996FAF" w14:paraId="2F9A595B" w14:textId="77777777" w:rsidTr="00B157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6F33B679" w:rsidR="00FC045E" w:rsidRPr="00996FAF" w:rsidRDefault="0037608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2E3E">
                  <w:rPr>
                    <w:rFonts w:ascii="Arial" w:hAnsi="Arial" w:cs="Arial"/>
                    <w:color w:val="auto"/>
                  </w:rPr>
                  <w:t>Compliant</w:t>
                </w:r>
              </w:sdtContent>
            </w:sdt>
          </w:p>
        </w:tc>
      </w:tr>
    </w:tbl>
    <w:p w14:paraId="4F62BC65" w14:textId="77777777" w:rsidR="00D87E7C" w:rsidRDefault="00D87E7C" w:rsidP="00B1572C">
      <w:pPr>
        <w:pStyle w:val="Heading20"/>
        <w:spacing w:before="240"/>
      </w:pPr>
      <w:r w:rsidRPr="00996FAF">
        <w:t>Findings</w:t>
      </w:r>
    </w:p>
    <w:p w14:paraId="65F4CC80" w14:textId="13465666" w:rsidR="00914831" w:rsidRPr="00914831" w:rsidRDefault="00914831" w:rsidP="00914831">
      <w:pPr>
        <w:pStyle w:val="NormalArial"/>
      </w:pPr>
      <w:r w:rsidRPr="00914831">
        <w:t xml:space="preserve">The Quality Standard is assessed as Compliant as the service was assessed as Compliant with all </w:t>
      </w:r>
      <w:r>
        <w:t>five</w:t>
      </w:r>
      <w:r w:rsidRPr="00914831">
        <w:t xml:space="preserve"> of the</w:t>
      </w:r>
      <w:r>
        <w:t xml:space="preserve"> five</w:t>
      </w:r>
      <w:r w:rsidRPr="00914831">
        <w:t xml:space="preserve"> specific requirements in this Standard.</w:t>
      </w:r>
    </w:p>
    <w:p w14:paraId="04993AAD" w14:textId="41335998" w:rsidR="00D42E3E" w:rsidRPr="00914831" w:rsidRDefault="00914831" w:rsidP="00D42E3E">
      <w:pPr>
        <w:pStyle w:val="NormalArial"/>
        <w:rPr>
          <w:i/>
          <w:iCs/>
        </w:rPr>
      </w:pPr>
      <w:r w:rsidRPr="00914831">
        <w:rPr>
          <w:i/>
          <w:iCs/>
        </w:rPr>
        <w:t>Requirement 8(3)(c):</w:t>
      </w:r>
    </w:p>
    <w:p w14:paraId="056CA032" w14:textId="71A6C018" w:rsidR="00D42E3E" w:rsidRPr="001C1721" w:rsidRDefault="00D42E3E" w:rsidP="00D42E3E">
      <w:pPr>
        <w:pStyle w:val="CommentText"/>
        <w:rPr>
          <w:rFonts w:ascii="Arial" w:hAnsi="Arial" w:cs="Arial"/>
          <w:color w:val="auto"/>
        </w:rPr>
      </w:pPr>
      <w:r w:rsidRPr="001C1721">
        <w:rPr>
          <w:rFonts w:ascii="Arial" w:hAnsi="Arial" w:cs="Arial"/>
          <w:color w:val="auto"/>
        </w:rPr>
        <w:t xml:space="preserve">The Assessment Team recommended Requirement </w:t>
      </w:r>
      <w:r w:rsidR="002D3CD8">
        <w:rPr>
          <w:rFonts w:ascii="Arial" w:hAnsi="Arial" w:cs="Arial"/>
          <w:color w:val="auto"/>
        </w:rPr>
        <w:t>8</w:t>
      </w:r>
      <w:r w:rsidRPr="001C1721">
        <w:rPr>
          <w:rFonts w:ascii="Arial" w:hAnsi="Arial" w:cs="Arial"/>
          <w:color w:val="auto"/>
        </w:rPr>
        <w:t>(3)(</w:t>
      </w:r>
      <w:r>
        <w:rPr>
          <w:rFonts w:ascii="Arial" w:hAnsi="Arial" w:cs="Arial"/>
          <w:color w:val="auto"/>
        </w:rPr>
        <w:t>c</w:t>
      </w:r>
      <w:r w:rsidRPr="001C1721">
        <w:rPr>
          <w:rFonts w:ascii="Arial" w:hAnsi="Arial" w:cs="Arial"/>
          <w:color w:val="auto"/>
        </w:rPr>
        <w:t>) as non-compliant.</w:t>
      </w:r>
      <w:r w:rsidR="00876232">
        <w:rPr>
          <w:rFonts w:ascii="Arial" w:hAnsi="Arial" w:cs="Arial"/>
          <w:color w:val="auto"/>
        </w:rPr>
        <w:t xml:space="preserve"> </w:t>
      </w:r>
      <w:r w:rsidRPr="001C1721">
        <w:rPr>
          <w:rFonts w:ascii="Arial" w:hAnsi="Arial" w:cs="Arial"/>
          <w:color w:val="auto"/>
        </w:rPr>
        <w:t xml:space="preserve">However, having considered the evidence in the site audit report and the evidence provided by the </w:t>
      </w:r>
      <w:r>
        <w:rPr>
          <w:rFonts w:ascii="Arial" w:hAnsi="Arial" w:cs="Arial"/>
          <w:color w:val="auto"/>
        </w:rPr>
        <w:t>service</w:t>
      </w:r>
      <w:r w:rsidRPr="001C1721">
        <w:rPr>
          <w:rFonts w:ascii="Arial" w:hAnsi="Arial" w:cs="Arial"/>
          <w:color w:val="auto"/>
        </w:rPr>
        <w:t xml:space="preserve"> in its response, I </w:t>
      </w:r>
      <w:r w:rsidR="00914831">
        <w:rPr>
          <w:rFonts w:ascii="Arial" w:hAnsi="Arial" w:cs="Arial"/>
          <w:color w:val="auto"/>
        </w:rPr>
        <w:t xml:space="preserve">decided the service is compliant with </w:t>
      </w:r>
      <w:r w:rsidRPr="001C1721">
        <w:rPr>
          <w:rFonts w:ascii="Arial" w:hAnsi="Arial" w:cs="Arial"/>
          <w:color w:val="auto"/>
        </w:rPr>
        <w:t xml:space="preserve">Requirement </w:t>
      </w:r>
      <w:r w:rsidR="002D3CD8">
        <w:rPr>
          <w:rFonts w:ascii="Arial" w:hAnsi="Arial" w:cs="Arial"/>
          <w:color w:val="auto"/>
        </w:rPr>
        <w:t>8</w:t>
      </w:r>
      <w:r w:rsidRPr="001C1721">
        <w:rPr>
          <w:rFonts w:ascii="Arial" w:hAnsi="Arial" w:cs="Arial"/>
          <w:color w:val="auto"/>
        </w:rPr>
        <w:t>(3)(</w:t>
      </w:r>
      <w:r>
        <w:rPr>
          <w:rFonts w:ascii="Arial" w:hAnsi="Arial" w:cs="Arial"/>
          <w:color w:val="auto"/>
        </w:rPr>
        <w:t>c</w:t>
      </w:r>
      <w:r w:rsidRPr="001C1721">
        <w:rPr>
          <w:rFonts w:ascii="Arial" w:hAnsi="Arial" w:cs="Arial"/>
          <w:color w:val="auto"/>
        </w:rPr>
        <w:t>) compliant, as detailed below.</w:t>
      </w:r>
    </w:p>
    <w:p w14:paraId="4430BD80" w14:textId="25244FC8" w:rsidR="00D42E3E" w:rsidRDefault="00914831" w:rsidP="00D42E3E">
      <w:pPr>
        <w:pStyle w:val="CommentText"/>
        <w:rPr>
          <w:rFonts w:ascii="Arial" w:hAnsi="Arial" w:cs="Arial"/>
          <w:color w:val="auto"/>
        </w:rPr>
      </w:pPr>
      <w:r>
        <w:rPr>
          <w:rFonts w:ascii="Arial" w:hAnsi="Arial" w:cs="Arial"/>
          <w:color w:val="auto"/>
        </w:rPr>
        <w:t>As discussed in Standard 3, t</w:t>
      </w:r>
      <w:r w:rsidR="00D42E3E" w:rsidRPr="001C1721">
        <w:rPr>
          <w:rFonts w:ascii="Arial" w:hAnsi="Arial" w:cs="Arial"/>
          <w:color w:val="auto"/>
        </w:rPr>
        <w:t xml:space="preserve">he Assessment Team provided information that </w:t>
      </w:r>
      <w:r w:rsidR="00D42E3E">
        <w:rPr>
          <w:rFonts w:ascii="Arial" w:hAnsi="Arial" w:cs="Arial"/>
          <w:color w:val="auto"/>
        </w:rPr>
        <w:t xml:space="preserve">the service had not taken appropriate action in response to </w:t>
      </w:r>
      <w:r w:rsidR="002D3CD8">
        <w:rPr>
          <w:rFonts w:ascii="Arial" w:hAnsi="Arial" w:cs="Arial"/>
          <w:color w:val="auto"/>
        </w:rPr>
        <w:t xml:space="preserve">a consumer’s and </w:t>
      </w:r>
      <w:r w:rsidR="00D42E3E">
        <w:rPr>
          <w:rFonts w:ascii="Arial" w:hAnsi="Arial" w:cs="Arial"/>
          <w:color w:val="auto"/>
        </w:rPr>
        <w:t xml:space="preserve">their </w:t>
      </w:r>
      <w:r w:rsidR="002D3CD8">
        <w:rPr>
          <w:rFonts w:ascii="Arial" w:hAnsi="Arial" w:cs="Arial"/>
          <w:color w:val="auto"/>
        </w:rPr>
        <w:t xml:space="preserve">representative’s </w:t>
      </w:r>
      <w:r w:rsidR="00D42E3E">
        <w:rPr>
          <w:rFonts w:ascii="Arial" w:hAnsi="Arial" w:cs="Arial"/>
          <w:color w:val="auto"/>
        </w:rPr>
        <w:t>feedback.</w:t>
      </w:r>
      <w:r w:rsidR="00876232">
        <w:rPr>
          <w:rFonts w:ascii="Arial" w:hAnsi="Arial" w:cs="Arial"/>
          <w:color w:val="auto"/>
        </w:rPr>
        <w:t xml:space="preserve"> </w:t>
      </w:r>
      <w:r w:rsidR="00D42E3E">
        <w:rPr>
          <w:rFonts w:ascii="Arial" w:hAnsi="Arial" w:cs="Arial"/>
          <w:color w:val="auto"/>
        </w:rPr>
        <w:lastRenderedPageBreak/>
        <w:t>During the Site Audit the feedback was shared with management, who advised the consumer</w:t>
      </w:r>
      <w:r w:rsidR="002D3CD8">
        <w:rPr>
          <w:rFonts w:ascii="Arial" w:hAnsi="Arial" w:cs="Arial"/>
          <w:color w:val="auto"/>
        </w:rPr>
        <w:t>’s and representative’s</w:t>
      </w:r>
      <w:r w:rsidR="00D42E3E">
        <w:rPr>
          <w:rFonts w:ascii="Arial" w:hAnsi="Arial" w:cs="Arial"/>
          <w:color w:val="auto"/>
        </w:rPr>
        <w:t xml:space="preserve"> concerns had not been previously raised with them.</w:t>
      </w:r>
      <w:r w:rsidR="00876232">
        <w:rPr>
          <w:rFonts w:ascii="Arial" w:hAnsi="Arial" w:cs="Arial"/>
          <w:color w:val="auto"/>
        </w:rPr>
        <w:t xml:space="preserve"> </w:t>
      </w:r>
      <w:r w:rsidR="00D42E3E">
        <w:rPr>
          <w:rFonts w:ascii="Arial" w:hAnsi="Arial" w:cs="Arial"/>
          <w:color w:val="auto"/>
        </w:rPr>
        <w:t xml:space="preserve">Once aware of the </w:t>
      </w:r>
      <w:r w:rsidR="002D3CD8">
        <w:rPr>
          <w:rFonts w:ascii="Arial" w:hAnsi="Arial" w:cs="Arial"/>
          <w:color w:val="auto"/>
        </w:rPr>
        <w:t>f</w:t>
      </w:r>
      <w:r w:rsidR="00D42E3E">
        <w:rPr>
          <w:rFonts w:ascii="Arial" w:hAnsi="Arial" w:cs="Arial"/>
          <w:color w:val="auto"/>
        </w:rPr>
        <w:t xml:space="preserve">eedback, management addressed the issue with the consumer and </w:t>
      </w:r>
      <w:r w:rsidR="00B331A5">
        <w:rPr>
          <w:rFonts w:ascii="Arial" w:hAnsi="Arial" w:cs="Arial"/>
          <w:color w:val="auto"/>
        </w:rPr>
        <w:t>took appropriate action</w:t>
      </w:r>
      <w:r w:rsidR="00D42E3E">
        <w:rPr>
          <w:rFonts w:ascii="Arial" w:hAnsi="Arial" w:cs="Arial"/>
          <w:color w:val="auto"/>
        </w:rPr>
        <w:t>.</w:t>
      </w:r>
    </w:p>
    <w:p w14:paraId="64199D02" w14:textId="7D157741" w:rsidR="00914831" w:rsidRDefault="008A0C22" w:rsidP="00D42E3E">
      <w:pPr>
        <w:pStyle w:val="CommentText"/>
        <w:rPr>
          <w:rFonts w:ascii="Arial" w:hAnsi="Arial" w:cs="Arial"/>
          <w:color w:val="auto"/>
        </w:rPr>
      </w:pPr>
      <w:r>
        <w:rPr>
          <w:rFonts w:ascii="Arial" w:hAnsi="Arial" w:cs="Arial"/>
          <w:color w:val="auto"/>
        </w:rPr>
        <w:t>I note the</w:t>
      </w:r>
      <w:r w:rsidR="00D42E3E">
        <w:rPr>
          <w:rFonts w:ascii="Arial" w:hAnsi="Arial" w:cs="Arial"/>
          <w:color w:val="auto"/>
        </w:rPr>
        <w:t xml:space="preserve"> Assessment Team’s </w:t>
      </w:r>
      <w:r w:rsidR="005E30EC">
        <w:rPr>
          <w:rFonts w:ascii="Arial" w:hAnsi="Arial" w:cs="Arial"/>
          <w:color w:val="auto"/>
        </w:rPr>
        <w:t>unequivocal</w:t>
      </w:r>
      <w:r w:rsidR="008E73BB">
        <w:rPr>
          <w:rFonts w:ascii="Arial" w:hAnsi="Arial" w:cs="Arial"/>
          <w:color w:val="auto"/>
        </w:rPr>
        <w:t xml:space="preserve"> statement</w:t>
      </w:r>
      <w:r w:rsidR="00D42E3E">
        <w:rPr>
          <w:rFonts w:ascii="Arial" w:hAnsi="Arial" w:cs="Arial"/>
          <w:color w:val="auto"/>
        </w:rPr>
        <w:t xml:space="preserve"> that </w:t>
      </w:r>
      <w:r w:rsidR="0072636E">
        <w:rPr>
          <w:rFonts w:ascii="Arial" w:hAnsi="Arial" w:cs="Arial"/>
        </w:rPr>
        <w:t>the</w:t>
      </w:r>
      <w:r w:rsidR="0072636E" w:rsidRPr="0072636E">
        <w:rPr>
          <w:rFonts w:ascii="Arial" w:hAnsi="Arial" w:cs="Arial"/>
        </w:rPr>
        <w:t xml:space="preserve"> service had organisation-wide governance systems that guided information management, continuous improvement, financial governance, workforce governance, regulatory compliance and feedback and complaints</w:t>
      </w:r>
      <w:r w:rsidR="00B63FFA">
        <w:rPr>
          <w:rFonts w:ascii="Arial" w:hAnsi="Arial" w:cs="Arial"/>
        </w:rPr>
        <w:t>.</w:t>
      </w:r>
    </w:p>
    <w:p w14:paraId="41A5B22A" w14:textId="3B8D0362" w:rsidR="00D42E3E" w:rsidRDefault="00914831" w:rsidP="00D42E3E">
      <w:pPr>
        <w:pStyle w:val="CommentText"/>
        <w:rPr>
          <w:rFonts w:ascii="Arial" w:hAnsi="Arial" w:cs="Arial"/>
          <w:color w:val="auto"/>
        </w:rPr>
      </w:pPr>
      <w:r>
        <w:rPr>
          <w:rFonts w:ascii="Arial" w:hAnsi="Arial" w:cs="Arial"/>
          <w:color w:val="auto"/>
        </w:rPr>
        <w:t>Therefore, h</w:t>
      </w:r>
      <w:r w:rsidRPr="00914831">
        <w:rPr>
          <w:rFonts w:ascii="Arial" w:hAnsi="Arial" w:cs="Arial"/>
          <w:color w:val="auto"/>
        </w:rPr>
        <w:t xml:space="preserve">aving considered all </w:t>
      </w:r>
      <w:r>
        <w:rPr>
          <w:rFonts w:ascii="Arial" w:hAnsi="Arial" w:cs="Arial"/>
          <w:color w:val="auto"/>
        </w:rPr>
        <w:t xml:space="preserve">the </w:t>
      </w:r>
      <w:r w:rsidRPr="00914831">
        <w:rPr>
          <w:rFonts w:ascii="Arial" w:hAnsi="Arial" w:cs="Arial"/>
          <w:color w:val="auto"/>
        </w:rPr>
        <w:t xml:space="preserve">available evidence, I decided the service was compliant with </w:t>
      </w:r>
      <w:r w:rsidR="00BE4C82">
        <w:rPr>
          <w:rFonts w:ascii="Arial" w:hAnsi="Arial" w:cs="Arial"/>
          <w:color w:val="auto"/>
        </w:rPr>
        <w:t>Requirement 8(3)(c) of the Quality Standards during the Site Audit.</w:t>
      </w:r>
    </w:p>
    <w:p w14:paraId="0AA750B6" w14:textId="77777777" w:rsidR="00914831" w:rsidRPr="00914831" w:rsidRDefault="00914831" w:rsidP="00D42E3E">
      <w:pPr>
        <w:pStyle w:val="CommentText"/>
        <w:rPr>
          <w:rFonts w:ascii="Arial" w:hAnsi="Arial" w:cs="Arial"/>
          <w:i/>
          <w:iCs/>
          <w:color w:val="auto"/>
        </w:rPr>
      </w:pPr>
      <w:r w:rsidRPr="00914831">
        <w:rPr>
          <w:rFonts w:ascii="Arial" w:hAnsi="Arial" w:cs="Arial"/>
          <w:i/>
          <w:iCs/>
          <w:color w:val="auto"/>
        </w:rPr>
        <w:t>The other Requirements:</w:t>
      </w:r>
    </w:p>
    <w:p w14:paraId="0CB0C07D" w14:textId="62FFEDCC" w:rsidR="00D42E3E" w:rsidRPr="001C1721" w:rsidRDefault="00914831" w:rsidP="00D42E3E">
      <w:pPr>
        <w:pStyle w:val="CommentText"/>
        <w:rPr>
          <w:rFonts w:ascii="Arial" w:hAnsi="Arial" w:cs="Arial"/>
          <w:color w:val="auto"/>
        </w:rPr>
      </w:pPr>
      <w:r w:rsidRPr="00914831">
        <w:rPr>
          <w:rFonts w:ascii="Arial" w:hAnsi="Arial" w:cs="Arial"/>
          <w:color w:val="auto"/>
        </w:rPr>
        <w:t xml:space="preserve">I am satisfied the service is compliant with the remaining </w:t>
      </w:r>
      <w:r>
        <w:rPr>
          <w:rFonts w:ascii="Arial" w:hAnsi="Arial" w:cs="Arial"/>
          <w:color w:val="auto"/>
        </w:rPr>
        <w:t>four</w:t>
      </w:r>
      <w:r w:rsidRPr="00914831">
        <w:rPr>
          <w:rFonts w:ascii="Arial" w:hAnsi="Arial" w:cs="Arial"/>
          <w:color w:val="auto"/>
        </w:rPr>
        <w:t xml:space="preserve"> requirements of Quality Standard</w:t>
      </w:r>
      <w:r>
        <w:rPr>
          <w:rFonts w:ascii="Arial" w:hAnsi="Arial" w:cs="Arial"/>
          <w:color w:val="auto"/>
        </w:rPr>
        <w:t xml:space="preserve"> 8</w:t>
      </w:r>
      <w:r w:rsidR="00D42E3E" w:rsidRPr="001C1721">
        <w:rPr>
          <w:rFonts w:ascii="Arial" w:hAnsi="Arial" w:cs="Arial"/>
          <w:color w:val="auto"/>
        </w:rPr>
        <w:t>.</w:t>
      </w:r>
    </w:p>
    <w:p w14:paraId="767A1230" w14:textId="5477EBF1" w:rsidR="00174098" w:rsidRDefault="00174098" w:rsidP="00174098">
      <w:pPr>
        <w:pStyle w:val="NormalArial"/>
      </w:pPr>
      <w:r>
        <w:t xml:space="preserve">Consumers and representatives said the organisation was well </w:t>
      </w:r>
      <w:r w:rsidR="00914831">
        <w:t>run</w:t>
      </w:r>
      <w:r>
        <w:t xml:space="preserve"> and they were engaged in the development, delivery and evaluation of care and services.</w:t>
      </w:r>
      <w:r w:rsidR="00876232">
        <w:t xml:space="preserve"> </w:t>
      </w:r>
      <w:r>
        <w:t>A review of the service’s continuous improvement plan, consumer meeting minutes and staff and organisational meeting minutes confirmed consumers were engaged in service development and improvement.</w:t>
      </w:r>
    </w:p>
    <w:p w14:paraId="21F318D9" w14:textId="1EC5A622" w:rsidR="006A5BF5" w:rsidRDefault="006A5BF5" w:rsidP="006A5BF5">
      <w:pPr>
        <w:pStyle w:val="NormalArial"/>
      </w:pPr>
      <w:r>
        <w:t>The organisation’s governing body promoted a culture of safe, inclusive and quality care and services, for which it was accountable.</w:t>
      </w:r>
      <w:r w:rsidR="00876232">
        <w:t xml:space="preserve"> </w:t>
      </w:r>
      <w:r>
        <w:t>The governing body satisfied itself the service met the Quality Standards through an auditing program, sound governance and clinical framework, strong clinical practice and evidence-based care delivery.</w:t>
      </w:r>
      <w:r w:rsidR="00876232">
        <w:t xml:space="preserve"> </w:t>
      </w:r>
      <w:r>
        <w:t>Management advised the executive team met fortnightly to review clinical reports which were trended and passed to a clinical committee.</w:t>
      </w:r>
      <w:r w:rsidR="00876232">
        <w:t xml:space="preserve"> </w:t>
      </w:r>
      <w:r>
        <w:t>The governing body implemented changes</w:t>
      </w:r>
      <w:r w:rsidR="00586C82">
        <w:t xml:space="preserve"> in</w:t>
      </w:r>
      <w:r>
        <w:t xml:space="preserve"> response to </w:t>
      </w:r>
      <w:r w:rsidR="00586C82">
        <w:t>consumer and staff feedback, such as a new electronic medication management system, building refurbishment, new security cameras and a new phone call system.</w:t>
      </w:r>
    </w:p>
    <w:p w14:paraId="6C1440C4" w14:textId="5111361C" w:rsidR="00DE2B40" w:rsidRDefault="00DE2B40" w:rsidP="00DE2B40">
      <w:pPr>
        <w:pStyle w:val="NormalArial"/>
      </w:pPr>
      <w:r>
        <w:t>The service had systems in place to: manage risks to consumers; support clinical governance and the delivery of safe care; and promote antimicrobial stewardship, the minimisation of restraint and the use of open disclosure when something goes wrong.</w:t>
      </w:r>
    </w:p>
    <w:sectPr w:rsidR="00DE2B4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F888B" w14:textId="77777777" w:rsidR="008E3971" w:rsidRDefault="008E3971" w:rsidP="00D71F88">
      <w:pPr>
        <w:spacing w:after="0"/>
      </w:pPr>
      <w:r>
        <w:separator/>
      </w:r>
    </w:p>
  </w:endnote>
  <w:endnote w:type="continuationSeparator" w:id="0">
    <w:p w14:paraId="37DA26D9" w14:textId="77777777" w:rsidR="008E3971" w:rsidRDefault="008E397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90F5" w14:textId="77777777" w:rsidR="00183098" w:rsidRDefault="00183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37A4481" w:rsidR="00183098" w:rsidRPr="00DF37F2" w:rsidRDefault="0018309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Resthaven Bellevue Heights</w:t>
    </w:r>
    <w:r w:rsidRPr="00DF37F2">
      <w:rPr>
        <w:rStyle w:val="FooterBold"/>
        <w:rFonts w:ascii="Arial" w:hAnsi="Arial"/>
        <w:b w:val="0"/>
      </w:rPr>
      <w:tab/>
      <w:t xml:space="preserve">RPT-ACC-0122 v3.0 </w:t>
    </w:r>
  </w:p>
  <w:p w14:paraId="0F3EFB61" w14:textId="73F79211" w:rsidR="00183098" w:rsidRPr="00DF37F2" w:rsidRDefault="0018309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6076</w:t>
    </w:r>
    <w:r w:rsidRPr="00DF37F2">
      <w:rPr>
        <w:rStyle w:val="FooterBold"/>
        <w:rFonts w:ascii="Arial" w:hAnsi="Arial"/>
        <w:b w:val="0"/>
      </w:rPr>
      <w:tab/>
      <w:t xml:space="preserve">OFFICIAL: Sensitive </w:t>
    </w:r>
  </w:p>
  <w:p w14:paraId="7E3E8257" w14:textId="77777777" w:rsidR="00183098" w:rsidRPr="00DF37F2" w:rsidRDefault="001830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183098" w:rsidRDefault="001830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99E14" w14:textId="77777777" w:rsidR="008E3971" w:rsidRDefault="008E3971" w:rsidP="00D71F88">
      <w:pPr>
        <w:spacing w:after="0"/>
      </w:pPr>
      <w:r>
        <w:separator/>
      </w:r>
    </w:p>
  </w:footnote>
  <w:footnote w:type="continuationSeparator" w:id="0">
    <w:p w14:paraId="6EE6F97F" w14:textId="77777777" w:rsidR="008E3971" w:rsidRDefault="008E3971" w:rsidP="00D71F88">
      <w:pPr>
        <w:spacing w:after="0"/>
      </w:pPr>
      <w:r>
        <w:continuationSeparator/>
      </w:r>
    </w:p>
  </w:footnote>
  <w:footnote w:id="1">
    <w:p w14:paraId="57650175" w14:textId="12B2AD20" w:rsidR="00183098" w:rsidRPr="00B1572C" w:rsidRDefault="00183098" w:rsidP="00B1572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2335F">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AC15" w14:textId="77777777" w:rsidR="00183098" w:rsidRDefault="00183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183098" w:rsidRDefault="00183098">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183098" w:rsidRDefault="00183098">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AA7"/>
    <w:rsid w:val="000104B4"/>
    <w:rsid w:val="000179D8"/>
    <w:rsid w:val="00017F80"/>
    <w:rsid w:val="00023AE5"/>
    <w:rsid w:val="000566E1"/>
    <w:rsid w:val="00067853"/>
    <w:rsid w:val="00082B91"/>
    <w:rsid w:val="00085D19"/>
    <w:rsid w:val="00092951"/>
    <w:rsid w:val="00093E00"/>
    <w:rsid w:val="000D4B29"/>
    <w:rsid w:val="001051FD"/>
    <w:rsid w:val="00115C17"/>
    <w:rsid w:val="00117022"/>
    <w:rsid w:val="00127C68"/>
    <w:rsid w:val="00143515"/>
    <w:rsid w:val="00147153"/>
    <w:rsid w:val="00174098"/>
    <w:rsid w:val="00183098"/>
    <w:rsid w:val="00184A04"/>
    <w:rsid w:val="00187B0B"/>
    <w:rsid w:val="001A5684"/>
    <w:rsid w:val="0022335F"/>
    <w:rsid w:val="002253C5"/>
    <w:rsid w:val="00234F62"/>
    <w:rsid w:val="00236AB1"/>
    <w:rsid w:val="0025459A"/>
    <w:rsid w:val="00260424"/>
    <w:rsid w:val="00262C0B"/>
    <w:rsid w:val="00264707"/>
    <w:rsid w:val="00283D14"/>
    <w:rsid w:val="00290D74"/>
    <w:rsid w:val="00297769"/>
    <w:rsid w:val="002A01EC"/>
    <w:rsid w:val="002B0884"/>
    <w:rsid w:val="002B0C90"/>
    <w:rsid w:val="002B2770"/>
    <w:rsid w:val="002D3CD8"/>
    <w:rsid w:val="002F2C7C"/>
    <w:rsid w:val="002F49A8"/>
    <w:rsid w:val="00310BB7"/>
    <w:rsid w:val="00327C24"/>
    <w:rsid w:val="00334B7D"/>
    <w:rsid w:val="00340142"/>
    <w:rsid w:val="0034095B"/>
    <w:rsid w:val="00344C4E"/>
    <w:rsid w:val="003513A1"/>
    <w:rsid w:val="003574D0"/>
    <w:rsid w:val="0036130C"/>
    <w:rsid w:val="00371D39"/>
    <w:rsid w:val="003779F8"/>
    <w:rsid w:val="00384B00"/>
    <w:rsid w:val="003B1763"/>
    <w:rsid w:val="003C401D"/>
    <w:rsid w:val="003D140A"/>
    <w:rsid w:val="003E6FF5"/>
    <w:rsid w:val="003F19CC"/>
    <w:rsid w:val="003F6FCC"/>
    <w:rsid w:val="00415222"/>
    <w:rsid w:val="00416F73"/>
    <w:rsid w:val="004605B6"/>
    <w:rsid w:val="00462CDD"/>
    <w:rsid w:val="004A13BF"/>
    <w:rsid w:val="004E557D"/>
    <w:rsid w:val="004F1A6A"/>
    <w:rsid w:val="00511423"/>
    <w:rsid w:val="0054676C"/>
    <w:rsid w:val="005473A0"/>
    <w:rsid w:val="00550022"/>
    <w:rsid w:val="005653A3"/>
    <w:rsid w:val="005657CF"/>
    <w:rsid w:val="00586C82"/>
    <w:rsid w:val="005A0841"/>
    <w:rsid w:val="005A140F"/>
    <w:rsid w:val="005A4C2A"/>
    <w:rsid w:val="005B6865"/>
    <w:rsid w:val="005D23EC"/>
    <w:rsid w:val="005D5324"/>
    <w:rsid w:val="005E30EC"/>
    <w:rsid w:val="005F1E6B"/>
    <w:rsid w:val="005F3305"/>
    <w:rsid w:val="005F7CF0"/>
    <w:rsid w:val="00602258"/>
    <w:rsid w:val="0061226B"/>
    <w:rsid w:val="00614C08"/>
    <w:rsid w:val="00641383"/>
    <w:rsid w:val="00673DD2"/>
    <w:rsid w:val="00697CA8"/>
    <w:rsid w:val="006A5BF5"/>
    <w:rsid w:val="006A6A41"/>
    <w:rsid w:val="006C5DA4"/>
    <w:rsid w:val="006D2B2F"/>
    <w:rsid w:val="006D428C"/>
    <w:rsid w:val="006E5178"/>
    <w:rsid w:val="006E71C7"/>
    <w:rsid w:val="006F4B4A"/>
    <w:rsid w:val="007027C7"/>
    <w:rsid w:val="00702812"/>
    <w:rsid w:val="00712752"/>
    <w:rsid w:val="00716D82"/>
    <w:rsid w:val="007217E9"/>
    <w:rsid w:val="00721EDF"/>
    <w:rsid w:val="00722151"/>
    <w:rsid w:val="00723614"/>
    <w:rsid w:val="0072636E"/>
    <w:rsid w:val="00741015"/>
    <w:rsid w:val="0075021E"/>
    <w:rsid w:val="00756881"/>
    <w:rsid w:val="007628A7"/>
    <w:rsid w:val="00767D2D"/>
    <w:rsid w:val="0077604C"/>
    <w:rsid w:val="0078677A"/>
    <w:rsid w:val="007A23F4"/>
    <w:rsid w:val="007A59E3"/>
    <w:rsid w:val="007D22EC"/>
    <w:rsid w:val="00807CF6"/>
    <w:rsid w:val="008174C2"/>
    <w:rsid w:val="0084221E"/>
    <w:rsid w:val="00845334"/>
    <w:rsid w:val="00876232"/>
    <w:rsid w:val="0087700C"/>
    <w:rsid w:val="008A0C22"/>
    <w:rsid w:val="008E3971"/>
    <w:rsid w:val="008E73BB"/>
    <w:rsid w:val="008E7716"/>
    <w:rsid w:val="008E777B"/>
    <w:rsid w:val="008F61E9"/>
    <w:rsid w:val="00914831"/>
    <w:rsid w:val="009171D0"/>
    <w:rsid w:val="00936A4B"/>
    <w:rsid w:val="00957B98"/>
    <w:rsid w:val="00961F8B"/>
    <w:rsid w:val="00982972"/>
    <w:rsid w:val="00990F18"/>
    <w:rsid w:val="00996FAF"/>
    <w:rsid w:val="009B5E8D"/>
    <w:rsid w:val="009C450C"/>
    <w:rsid w:val="009E78A9"/>
    <w:rsid w:val="009F563D"/>
    <w:rsid w:val="00A12EFD"/>
    <w:rsid w:val="00A21758"/>
    <w:rsid w:val="00A33401"/>
    <w:rsid w:val="00A34968"/>
    <w:rsid w:val="00A350E9"/>
    <w:rsid w:val="00A54874"/>
    <w:rsid w:val="00A63707"/>
    <w:rsid w:val="00A6430F"/>
    <w:rsid w:val="00A74243"/>
    <w:rsid w:val="00A96998"/>
    <w:rsid w:val="00AC1295"/>
    <w:rsid w:val="00AC5D59"/>
    <w:rsid w:val="00AE4BB2"/>
    <w:rsid w:val="00B00034"/>
    <w:rsid w:val="00B03A6D"/>
    <w:rsid w:val="00B1572C"/>
    <w:rsid w:val="00B245ED"/>
    <w:rsid w:val="00B31E03"/>
    <w:rsid w:val="00B32688"/>
    <w:rsid w:val="00B331A5"/>
    <w:rsid w:val="00B40423"/>
    <w:rsid w:val="00B53F7A"/>
    <w:rsid w:val="00B63FFA"/>
    <w:rsid w:val="00B94C18"/>
    <w:rsid w:val="00BE4C82"/>
    <w:rsid w:val="00BF2813"/>
    <w:rsid w:val="00BF2C51"/>
    <w:rsid w:val="00C048D0"/>
    <w:rsid w:val="00C10D26"/>
    <w:rsid w:val="00C12FE6"/>
    <w:rsid w:val="00C145DD"/>
    <w:rsid w:val="00C272D4"/>
    <w:rsid w:val="00C31BEB"/>
    <w:rsid w:val="00C3509C"/>
    <w:rsid w:val="00C51259"/>
    <w:rsid w:val="00C85512"/>
    <w:rsid w:val="00C90FD8"/>
    <w:rsid w:val="00C93E71"/>
    <w:rsid w:val="00C94172"/>
    <w:rsid w:val="00CA37CB"/>
    <w:rsid w:val="00CA67E9"/>
    <w:rsid w:val="00CA76C3"/>
    <w:rsid w:val="00CB180D"/>
    <w:rsid w:val="00CC4BB6"/>
    <w:rsid w:val="00D11ADB"/>
    <w:rsid w:val="00D249ED"/>
    <w:rsid w:val="00D2559D"/>
    <w:rsid w:val="00D3157C"/>
    <w:rsid w:val="00D42E3E"/>
    <w:rsid w:val="00D71F88"/>
    <w:rsid w:val="00D8150C"/>
    <w:rsid w:val="00D87E7C"/>
    <w:rsid w:val="00DA195F"/>
    <w:rsid w:val="00DA1F0D"/>
    <w:rsid w:val="00DA5BA8"/>
    <w:rsid w:val="00DB6426"/>
    <w:rsid w:val="00DC04EF"/>
    <w:rsid w:val="00DC0E96"/>
    <w:rsid w:val="00DC3F67"/>
    <w:rsid w:val="00DD1593"/>
    <w:rsid w:val="00DE2726"/>
    <w:rsid w:val="00DE2B40"/>
    <w:rsid w:val="00DF37F2"/>
    <w:rsid w:val="00E2364A"/>
    <w:rsid w:val="00E32396"/>
    <w:rsid w:val="00E41329"/>
    <w:rsid w:val="00E422FC"/>
    <w:rsid w:val="00E67912"/>
    <w:rsid w:val="00E75735"/>
    <w:rsid w:val="00E765D4"/>
    <w:rsid w:val="00E807D0"/>
    <w:rsid w:val="00E84CA3"/>
    <w:rsid w:val="00EB1716"/>
    <w:rsid w:val="00EB63F6"/>
    <w:rsid w:val="00ED6DCA"/>
    <w:rsid w:val="00F01EF5"/>
    <w:rsid w:val="00F045F4"/>
    <w:rsid w:val="00F428CA"/>
    <w:rsid w:val="00F61E6D"/>
    <w:rsid w:val="00F65A9E"/>
    <w:rsid w:val="00F70595"/>
    <w:rsid w:val="00F821C3"/>
    <w:rsid w:val="00F83A47"/>
    <w:rsid w:val="00F8625A"/>
    <w:rsid w:val="00F9024B"/>
    <w:rsid w:val="00FA0A5B"/>
    <w:rsid w:val="00FA1CEA"/>
    <w:rsid w:val="00FB0FE6"/>
    <w:rsid w:val="00FC045E"/>
    <w:rsid w:val="00FC4385"/>
    <w:rsid w:val="00FC4739"/>
    <w:rsid w:val="00FD07D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3D140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40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9200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56226091">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00044237">
      <w:bodyDiv w:val="1"/>
      <w:marLeft w:val="0"/>
      <w:marRight w:val="0"/>
      <w:marTop w:val="0"/>
      <w:marBottom w:val="0"/>
      <w:divBdr>
        <w:top w:val="none" w:sz="0" w:space="0" w:color="auto"/>
        <w:left w:val="none" w:sz="0" w:space="0" w:color="auto"/>
        <w:bottom w:val="none" w:sz="0" w:space="0" w:color="auto"/>
        <w:right w:val="none" w:sz="0" w:space="0" w:color="auto"/>
      </w:divBdr>
    </w:div>
    <w:div w:id="127744838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0408158">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29781263">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0968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949F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6076</RACS_x0020_ID>
    <Approved_x0020_Provider xmlns="a8338b6e-77a6-4851-82b6-98166143ffdd" xsi:nil="true"/>
    <Management_x0020_Company_x0020_ID xmlns="a8338b6e-77a6-4851-82b6-98166143ffdd" xsi:nil="true"/>
    <Home xmlns="a8338b6e-77a6-4851-82b6-98166143ffdd">Resthaven Bellevue Heights</Home>
    <Signed xmlns="a8338b6e-77a6-4851-82b6-98166143ffdd" xsi:nil="true"/>
    <Uploaded xmlns="a8338b6e-77a6-4851-82b6-98166143ffdd">true</Uploaded>
    <Management_x0020_Company xmlns="a8338b6e-77a6-4851-82b6-98166143ffdd" xsi:nil="true"/>
    <Doc_x0020_Date xmlns="a8338b6e-77a6-4851-82b6-98166143ffdd">2023-03-07T06:13:20+00:00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AFFC2E1C-7CF4-DC11-AD41-005056922186</Home_x0020_ID>
    <State xmlns="a8338b6e-77a6-4851-82b6-98166143ffdd">SA</State>
    <Doc_x0020_Sent_Received_x0020_Date xmlns="a8338b6e-77a6-4851-82b6-98166143ffdd">2023-03-07T00:00:00+00:00</Doc_x0020_Sent_Received_x0020_Date>
    <Activity_x0020_ID xmlns="a8338b6e-77a6-4851-82b6-98166143ffdd">DE208B48-B04F-EB11-816D-005056922186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78D4FCFD-61E7-42CB-8158-002D0742F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4132</Words>
  <Characters>23556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2023-03-07T05:56:00Z</cp:lastPrinted>
  <dcterms:created xsi:type="dcterms:W3CDTF">2023-03-17T01:48:00Z</dcterms:created>
  <dcterms:modified xsi:type="dcterms:W3CDTF">2023-03-17T01:49:00Z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