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3464414" w:rsidR="00D2559D" w:rsidRPr="00996FAF" w:rsidRDefault="00F139B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Resthaven Marion</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6AC4EC3" w:rsidR="00CA37CB" w:rsidRPr="00996FAF" w:rsidRDefault="00F139B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10 Township Road</w:t>
            </w:r>
            <w:r w:rsidR="00F045F4" w:rsidRPr="00602258">
              <w:rPr>
                <w:rFonts w:ascii="Arial" w:hAnsi="Arial" w:cs="Arial"/>
                <w:color w:val="auto"/>
              </w:rPr>
              <w:t xml:space="preserve"> </w:t>
            </w:r>
            <w:r>
              <w:rPr>
                <w:rFonts w:ascii="Arial" w:hAnsi="Arial" w:cs="Arial"/>
                <w:color w:val="auto"/>
              </w:rPr>
              <w:t>MARION</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5043</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B165906" w:rsidR="00CA37CB" w:rsidRPr="00996FAF" w:rsidRDefault="00F139B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6924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03687B6" w:rsidR="00D2559D" w:rsidRPr="00996FAF" w:rsidRDefault="00F139B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Resthaven Inc</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480CBFD" w:rsidR="00D2559D" w:rsidRPr="00996FAF" w:rsidRDefault="00F139B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5FDED78" w:rsidR="00D2559D" w:rsidRPr="00996FAF" w:rsidRDefault="00F139B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14 March 2023 to 16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EA267BD" w:rsidR="00D2559D" w:rsidRPr="00996FAF" w:rsidRDefault="00CC6C8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C6C81">
              <w:rPr>
                <w:rFonts w:ascii="Arial" w:hAnsi="Arial" w:cs="Arial"/>
                <w:color w:val="auto"/>
              </w:rPr>
              <w:t>2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025DAFB3" w:rsidR="000078F8" w:rsidRPr="00996FAF" w:rsidRDefault="000078F8" w:rsidP="0036130C">
      <w:pPr>
        <w:pStyle w:val="NormalArial"/>
      </w:pPr>
      <w:r w:rsidRPr="00996FAF">
        <w:t xml:space="preserve">This performance report for </w:t>
      </w:r>
      <w:r w:rsidR="00F139B7">
        <w:rPr>
          <w:color w:val="auto"/>
        </w:rPr>
        <w:t>Resthaven Marion</w:t>
      </w:r>
      <w:r w:rsidRPr="00996FAF">
        <w:rPr>
          <w:color w:val="auto"/>
        </w:rPr>
        <w:t xml:space="preserve"> (</w:t>
      </w:r>
      <w:r w:rsidRPr="00996FAF">
        <w:rPr>
          <w:b/>
          <w:color w:val="auto"/>
        </w:rPr>
        <w:t>the service</w:t>
      </w:r>
      <w:r w:rsidRPr="00996FAF">
        <w:rPr>
          <w:color w:val="auto"/>
        </w:rPr>
        <w:t xml:space="preserve">) has been prepared </w:t>
      </w:r>
      <w:r w:rsidRPr="00401B6F">
        <w:rPr>
          <w:color w:val="auto"/>
        </w:rPr>
        <w:t xml:space="preserve">by </w:t>
      </w:r>
      <w:r w:rsidR="00401B6F" w:rsidRPr="00401B6F">
        <w:rPr>
          <w:color w:val="auto"/>
        </w:rPr>
        <w:t>M</w:t>
      </w:r>
      <w:r w:rsidR="00C708DA">
        <w:rPr>
          <w:color w:val="auto"/>
        </w:rPr>
        <w:t>.</w:t>
      </w:r>
      <w:r w:rsidR="00401B6F" w:rsidRPr="00401B6F">
        <w:rPr>
          <w:color w:val="auto"/>
        </w:rPr>
        <w:t xml:space="preserve"> Nassif</w:t>
      </w:r>
      <w:r w:rsidRPr="00401B6F">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7B9F2013" w:rsidR="00DF37F2" w:rsidRPr="00110F7C" w:rsidRDefault="00110F7C" w:rsidP="00712752">
      <w:pPr>
        <w:pStyle w:val="ListParagraph"/>
        <w:numPr>
          <w:ilvl w:val="0"/>
          <w:numId w:val="2"/>
        </w:numPr>
        <w:spacing w:line="240" w:lineRule="atLeast"/>
        <w:ind w:left="714" w:hanging="357"/>
        <w:contextualSpacing w:val="0"/>
        <w:rPr>
          <w:rFonts w:ascii="Arial" w:hAnsi="Arial" w:cs="Arial"/>
          <w:color w:val="auto"/>
        </w:rPr>
      </w:pPr>
      <w:r w:rsidRPr="00110F7C">
        <w:rPr>
          <w:rFonts w:ascii="Arial" w:hAnsi="Arial" w:cs="Arial"/>
          <w:color w:val="auto"/>
        </w:rPr>
        <w:t>T</w:t>
      </w:r>
      <w:r w:rsidR="00DF37F2" w:rsidRPr="00110F7C">
        <w:rPr>
          <w:rFonts w:ascii="Arial" w:hAnsi="Arial" w:cs="Arial"/>
          <w:color w:val="auto"/>
        </w:rPr>
        <w:t xml:space="preserve">he assessment team’s report for the </w:t>
      </w:r>
      <w:r w:rsidR="00F139B7" w:rsidRPr="00110F7C">
        <w:rPr>
          <w:rFonts w:ascii="Arial" w:hAnsi="Arial" w:cs="Arial"/>
          <w:color w:val="auto"/>
        </w:rPr>
        <w:t>Site Audit</w:t>
      </w:r>
      <w:r w:rsidR="00DF37F2" w:rsidRPr="00110F7C">
        <w:rPr>
          <w:rFonts w:ascii="Arial" w:hAnsi="Arial" w:cs="Arial"/>
          <w:color w:val="auto"/>
        </w:rPr>
        <w:t xml:space="preserve">; the </w:t>
      </w:r>
      <w:r w:rsidR="00F139B7" w:rsidRPr="00110F7C">
        <w:rPr>
          <w:rFonts w:ascii="Arial" w:hAnsi="Arial" w:cs="Arial"/>
          <w:color w:val="auto"/>
        </w:rPr>
        <w:t>Site Audit</w:t>
      </w:r>
      <w:r w:rsidR="00DF37F2" w:rsidRPr="00110F7C">
        <w:rPr>
          <w:rFonts w:ascii="Arial" w:hAnsi="Arial" w:cs="Arial"/>
          <w:color w:val="auto"/>
        </w:rPr>
        <w:t xml:space="preserve"> report was informed by a site assessment, observations at the service, review of documents and interviews with staff, consumers</w:t>
      </w:r>
      <w:r w:rsidRPr="00110F7C">
        <w:rPr>
          <w:rFonts w:ascii="Arial" w:hAnsi="Arial" w:cs="Arial"/>
          <w:color w:val="auto"/>
        </w:rPr>
        <w:t xml:space="preserve">, </w:t>
      </w:r>
      <w:r w:rsidR="00DF37F2" w:rsidRPr="00110F7C">
        <w:rPr>
          <w:rFonts w:ascii="Arial" w:hAnsi="Arial" w:cs="Arial"/>
          <w:color w:val="auto"/>
        </w:rPr>
        <w:t>representatives</w:t>
      </w:r>
      <w:r w:rsidRPr="00110F7C">
        <w:rPr>
          <w:rFonts w:ascii="Arial" w:hAnsi="Arial" w:cs="Arial"/>
          <w:color w:val="auto"/>
        </w:rPr>
        <w:t>,</w:t>
      </w:r>
      <w:r w:rsidR="00DF37F2" w:rsidRPr="00110F7C">
        <w:rPr>
          <w:rFonts w:ascii="Arial" w:hAnsi="Arial" w:cs="Arial"/>
          <w:color w:val="auto"/>
        </w:rPr>
        <w:t xml:space="preserve"> and others</w:t>
      </w:r>
      <w:r w:rsidRPr="00110F7C">
        <w:rPr>
          <w:rFonts w:ascii="Arial" w:hAnsi="Arial" w:cs="Arial"/>
          <w:color w:val="auto"/>
        </w:rPr>
        <w:t>.</w:t>
      </w:r>
    </w:p>
    <w:p w14:paraId="3DFA9C64" w14:textId="578C8199" w:rsidR="00DF37F2" w:rsidRPr="00110F7C" w:rsidRDefault="00110F7C" w:rsidP="00712752">
      <w:pPr>
        <w:pStyle w:val="ListParagraph"/>
        <w:numPr>
          <w:ilvl w:val="0"/>
          <w:numId w:val="2"/>
        </w:numPr>
        <w:spacing w:line="240" w:lineRule="atLeast"/>
        <w:ind w:left="714" w:hanging="357"/>
        <w:contextualSpacing w:val="0"/>
        <w:rPr>
          <w:rFonts w:ascii="Arial" w:hAnsi="Arial" w:cs="Arial"/>
          <w:color w:val="auto"/>
        </w:rPr>
      </w:pPr>
      <w:r w:rsidRPr="00110F7C">
        <w:rPr>
          <w:rFonts w:ascii="Arial" w:hAnsi="Arial" w:cs="Arial"/>
          <w:color w:val="auto"/>
        </w:rPr>
        <w:t>T</w:t>
      </w:r>
      <w:r w:rsidR="00DF37F2" w:rsidRPr="00110F7C">
        <w:rPr>
          <w:rFonts w:ascii="Arial" w:hAnsi="Arial" w:cs="Arial"/>
          <w:color w:val="auto"/>
        </w:rPr>
        <w:t xml:space="preserve">he provider’s response to the assessment team’s report received </w:t>
      </w:r>
      <w:r w:rsidRPr="00110F7C">
        <w:rPr>
          <w:rFonts w:ascii="Arial" w:hAnsi="Arial" w:cs="Arial"/>
          <w:color w:val="auto"/>
        </w:rPr>
        <w:t>11 April 2023.</w:t>
      </w:r>
    </w:p>
    <w:p w14:paraId="23FE4A29" w14:textId="5EE02230"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A84A1A9" w:rsidR="00FC045E" w:rsidRPr="00996FAF" w:rsidRDefault="00AE10C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1B6F">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064DD2A" w:rsidR="00FC045E" w:rsidRPr="00996FAF" w:rsidRDefault="00AE10C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1B6F">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2929E9C" w:rsidR="00FC045E" w:rsidRPr="00996FAF" w:rsidRDefault="00AE10C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1B6F">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93186BC" w:rsidR="00FC045E" w:rsidRPr="00996FAF" w:rsidRDefault="00AE10C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1B6F">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0320575" w:rsidR="00FC045E" w:rsidRPr="00996FAF" w:rsidRDefault="00AE10C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1B6F">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38A37D56" w:rsidR="00FC045E" w:rsidRPr="00996FAF" w:rsidRDefault="00AE10C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1B6F">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27CF80E" w:rsidR="00FC045E" w:rsidRPr="00996FAF" w:rsidRDefault="00AE10C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1B6F">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1442D47C" w:rsidR="00FC045E" w:rsidRPr="00996FAF" w:rsidRDefault="00AE10C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1B6F">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04390D38"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1EF8D6A8" w:rsidR="00FC045E" w:rsidRPr="00996FAF" w:rsidRDefault="00AE10C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63EA8">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4CDEE097" w:rsidR="00FC045E" w:rsidRPr="00996FAF" w:rsidRDefault="00AE10C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A63EA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42ACC304" w:rsidR="00FC045E" w:rsidRPr="00996FAF" w:rsidRDefault="00AE10C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A63EA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5038D5F6" w:rsidR="00FC045E" w:rsidRPr="00996FAF" w:rsidRDefault="00AE10C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A63EA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3B36EF07" w:rsidR="00FC045E" w:rsidRPr="00996FAF" w:rsidRDefault="00AE10C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A63EA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5D7BEF4A" w:rsidR="00FC045E" w:rsidRPr="00996FAF" w:rsidRDefault="00AE10C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A63EA8">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3E4D94A6" w14:textId="236301EE" w:rsidR="00C708DA" w:rsidRDefault="00C708DA" w:rsidP="0036130C">
      <w:pPr>
        <w:pStyle w:val="NormalArial"/>
      </w:pPr>
      <w:r>
        <w:rPr>
          <w:rStyle w:val="ui-provider"/>
        </w:rPr>
        <w:t>This Quality Standard is compliant as 6 of the 6 Requirements have been assessed as compliant.</w:t>
      </w:r>
    </w:p>
    <w:p w14:paraId="38505577" w14:textId="1B0F8AD4" w:rsidR="00A63EA8" w:rsidRDefault="00285642" w:rsidP="0036130C">
      <w:pPr>
        <w:pStyle w:val="NormalArial"/>
      </w:pPr>
      <w:r>
        <w:t>Consumers said their beliefs were valued and</w:t>
      </w:r>
      <w:r w:rsidR="00D71C4A">
        <w:t xml:space="preserve"> they</w:t>
      </w:r>
      <w:r>
        <w:t xml:space="preserve"> were treated with respect. Staff </w:t>
      </w:r>
      <w:r w:rsidR="00D71C4A">
        <w:t xml:space="preserve">explained </w:t>
      </w:r>
      <w:r>
        <w:t xml:space="preserve">what dignity and respect meant to them, and how it was important to each consumer. </w:t>
      </w:r>
      <w:r w:rsidR="00D71C4A">
        <w:t>Observations demonstrated staff</w:t>
      </w:r>
      <w:r>
        <w:t xml:space="preserve"> interacting with consumers in a respectful manner. </w:t>
      </w:r>
    </w:p>
    <w:p w14:paraId="03F3B337" w14:textId="2EA39D4B" w:rsidR="00285642" w:rsidRDefault="00285642" w:rsidP="0036130C">
      <w:pPr>
        <w:pStyle w:val="NormalArial"/>
      </w:pPr>
      <w:r>
        <w:t xml:space="preserve">Consumers and representatives </w:t>
      </w:r>
      <w:r w:rsidR="00D71C4A">
        <w:t xml:space="preserve">confirmed </w:t>
      </w:r>
      <w:r>
        <w:t>consumers</w:t>
      </w:r>
      <w:r w:rsidR="0092763C">
        <w:t>’</w:t>
      </w:r>
      <w:r>
        <w:t xml:space="preserve"> </w:t>
      </w:r>
      <w:r w:rsidR="00D71C4A">
        <w:t xml:space="preserve">cultural </w:t>
      </w:r>
      <w:r>
        <w:t xml:space="preserve">backgrounds and beliefs were respected and supported. Staff demonstrated knowledge of </w:t>
      </w:r>
      <w:r w:rsidR="0092763C">
        <w:t>consumers’</w:t>
      </w:r>
      <w:r>
        <w:t xml:space="preserve"> cultural background. Staff were guided to provide culturally safe care and services through documented policies and procedures.</w:t>
      </w:r>
      <w:r w:rsidR="006256EA" w:rsidRPr="006256EA">
        <w:t xml:space="preserve"> </w:t>
      </w:r>
      <w:r w:rsidR="006256EA">
        <w:t>C</w:t>
      </w:r>
      <w:r w:rsidR="006256EA" w:rsidRPr="00B4121B">
        <w:t>are plan</w:t>
      </w:r>
      <w:r w:rsidR="006256EA">
        <w:t>ning</w:t>
      </w:r>
      <w:r w:rsidR="006256EA" w:rsidRPr="00B4121B">
        <w:t xml:space="preserve"> document</w:t>
      </w:r>
      <w:r w:rsidR="006256EA">
        <w:t>s</w:t>
      </w:r>
      <w:r w:rsidR="006256EA" w:rsidRPr="00B4121B">
        <w:t xml:space="preserve"> </w:t>
      </w:r>
      <w:r w:rsidR="006256EA">
        <w:t>captured c</w:t>
      </w:r>
      <w:r w:rsidR="006256EA" w:rsidRPr="00B4121B">
        <w:t>onsumers’ information regarding cultural and spiritual needs.</w:t>
      </w:r>
    </w:p>
    <w:p w14:paraId="428D4AF0" w14:textId="3E2D27D0" w:rsidR="00285642" w:rsidRDefault="006F04F4" w:rsidP="0036130C">
      <w:pPr>
        <w:pStyle w:val="NormalArial"/>
      </w:pPr>
      <w:r>
        <w:t>Consumers and representatives confirmed consumers were supported to make decisions and to involve family, friends, and carers</w:t>
      </w:r>
      <w:r w:rsidR="00D71C4A">
        <w:t xml:space="preserve"> in their care</w:t>
      </w:r>
      <w:r>
        <w:t xml:space="preserve"> as they wished</w:t>
      </w:r>
      <w:r w:rsidR="006256EA">
        <w:t xml:space="preserve"> and to </w:t>
      </w:r>
      <w:r>
        <w:t xml:space="preserve">make and maintain relationships. Staff explained how they supported consumers to make and communicate decisions and maintain relationships of choice. </w:t>
      </w:r>
    </w:p>
    <w:p w14:paraId="063F0931" w14:textId="3C6A0185" w:rsidR="0067652E" w:rsidRDefault="006F04F4" w:rsidP="0036130C">
      <w:pPr>
        <w:pStyle w:val="NormalArial"/>
      </w:pPr>
      <w:r>
        <w:t>Staff explained</w:t>
      </w:r>
      <w:r w:rsidR="0067652E">
        <w:t xml:space="preserve"> consumers were supported to make decisions involving an element of risk through consultation and assessment of risks. Documentation evidenced consumers, </w:t>
      </w:r>
      <w:r w:rsidR="0067652E">
        <w:lastRenderedPageBreak/>
        <w:t>representatives, and other providers of care and services</w:t>
      </w:r>
      <w:r w:rsidR="006256EA">
        <w:t>,</w:t>
      </w:r>
      <w:r w:rsidR="0067652E">
        <w:t xml:space="preserve"> were consulted in the assessment  and discussion of risks</w:t>
      </w:r>
      <w:r w:rsidR="006256EA">
        <w:t xml:space="preserve"> and s</w:t>
      </w:r>
      <w:r w:rsidR="0067652E">
        <w:t xml:space="preserve">trategies </w:t>
      </w:r>
      <w:r w:rsidR="006256EA">
        <w:t>to manage risks</w:t>
      </w:r>
      <w:r w:rsidR="0067652E">
        <w:t xml:space="preserve">. </w:t>
      </w:r>
    </w:p>
    <w:p w14:paraId="4A12AFF4" w14:textId="66FE14F3" w:rsidR="0067652E" w:rsidRDefault="001F450C" w:rsidP="0036130C">
      <w:pPr>
        <w:pStyle w:val="NormalArial"/>
      </w:pPr>
      <w:r>
        <w:t xml:space="preserve">Consumers and representatives said consumers were provided with information which helped them to make decisions about care and services. Staff explained the ways they provided information to help consumers make decisions about care and services, such as meetings, phone calls, and direct feedback. </w:t>
      </w:r>
    </w:p>
    <w:p w14:paraId="3C769AD9" w14:textId="146687F7" w:rsidR="007F4551" w:rsidRDefault="007F4551" w:rsidP="0036130C">
      <w:pPr>
        <w:pStyle w:val="NormalArial"/>
      </w:pPr>
      <w:r>
        <w:t>Consumers and representatives said consumers privacy was respected by staff. Staff explained, and observations confirmed</w:t>
      </w:r>
      <w:r w:rsidR="00650B8D">
        <w:t>,</w:t>
      </w:r>
      <w:r>
        <w:t xml:space="preserve"> consumers personal information was kept confidential through</w:t>
      </w:r>
      <w:r w:rsidR="00D71C4A">
        <w:t xml:space="preserve"> a</w:t>
      </w:r>
      <w:r>
        <w:t xml:space="preserve"> password protected electronic records management system, and </w:t>
      </w:r>
      <w:r w:rsidR="00D71C4A">
        <w:t xml:space="preserve">discussing matters concerning consumers </w:t>
      </w:r>
      <w:r>
        <w:t xml:space="preserve">in private. </w:t>
      </w:r>
    </w:p>
    <w:p w14:paraId="16C27C05" w14:textId="7697CAE9"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14172F3E" w:rsidR="00FC045E" w:rsidRPr="00996FAF" w:rsidRDefault="00AE10C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E12C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2AF57B0D" w:rsidR="00FC045E" w:rsidRPr="00996FAF" w:rsidRDefault="00AE10C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E12C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5D3A5647" w:rsidR="00FC045E" w:rsidRPr="00996FAF" w:rsidRDefault="00AE10C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E12C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5DE30362" w:rsidR="00FC045E" w:rsidRPr="00996FAF" w:rsidRDefault="00AE10C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E12C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1B137C41" w:rsidR="00FC045E" w:rsidRPr="00996FAF" w:rsidRDefault="00AE10C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E12C8">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67AA2DB9" w14:textId="76FACCFE" w:rsidR="00650B8D" w:rsidRDefault="00650B8D" w:rsidP="00650B8D">
      <w:pPr>
        <w:pStyle w:val="NormalArial"/>
      </w:pPr>
      <w:r>
        <w:rPr>
          <w:rStyle w:val="ui-provider"/>
        </w:rPr>
        <w:t>This Quality Standard is compliant as 5 of the 5 Requirements have been assessed as compliant.</w:t>
      </w:r>
    </w:p>
    <w:p w14:paraId="73D4FEFC" w14:textId="3A17F3BB" w:rsidR="002E12C8" w:rsidRDefault="002E12C8" w:rsidP="0036130C">
      <w:pPr>
        <w:pStyle w:val="NormalArial"/>
      </w:pPr>
      <w:r>
        <w:t xml:space="preserve">Consumers and representatives said staff spoke to them about risks during care plan discussions, and explained strategies in place to minimise risks. </w:t>
      </w:r>
      <w:r w:rsidR="00F23EF3">
        <w:t xml:space="preserve">Staff explained consumers were assessed using validated risk assessment tools, with the outcomes documented in care plans to guide staff in the delivery of safe, effective care. Care planning documents confirmed risks were assessed, with strategies in place. </w:t>
      </w:r>
    </w:p>
    <w:p w14:paraId="4F91DC3A" w14:textId="17C900B2" w:rsidR="002D7FE4" w:rsidRDefault="002D7FE4" w:rsidP="0036130C">
      <w:pPr>
        <w:pStyle w:val="NormalArial"/>
      </w:pPr>
      <w:r>
        <w:t xml:space="preserve">Consumers and representatives said they had opportunities </w:t>
      </w:r>
      <w:r w:rsidR="00346151">
        <w:t xml:space="preserve">to discuss </w:t>
      </w:r>
      <w:r>
        <w:t xml:space="preserve">end of life wishes if they wished to do so. Care planning documents contained information about consumers’ needs and preferences, including advance care and end of life directives. </w:t>
      </w:r>
    </w:p>
    <w:p w14:paraId="2F9CFEEB" w14:textId="418AC26C" w:rsidR="002D7FE4" w:rsidRDefault="00A64966" w:rsidP="0036130C">
      <w:pPr>
        <w:pStyle w:val="NormalArial"/>
      </w:pPr>
      <w:r>
        <w:t xml:space="preserve">Staff </w:t>
      </w:r>
      <w:r w:rsidR="00346151">
        <w:t xml:space="preserve">explained </w:t>
      </w:r>
      <w:r>
        <w:t>consumers, representatives, and other</w:t>
      </w:r>
      <w:r w:rsidR="00346151">
        <w:t xml:space="preserve">s </w:t>
      </w:r>
      <w:r>
        <w:t xml:space="preserve">were involved in the assessment and planning of consumers care and services. Staff advised they completed referrals to other services and supports </w:t>
      </w:r>
      <w:r w:rsidR="006A7C34">
        <w:t xml:space="preserve">as required, based on consumer needs. Care planning documents evidenced involvement of other providers of care and services, such as medical officers and allied health professionals. </w:t>
      </w:r>
    </w:p>
    <w:p w14:paraId="2642D50E" w14:textId="02E0CE71" w:rsidR="00351464" w:rsidRDefault="00351464" w:rsidP="0036130C">
      <w:pPr>
        <w:pStyle w:val="NormalArial"/>
      </w:pPr>
      <w:r>
        <w:t>Consumers and representatives said staff regularly contacted them to discuss consumers care and services. Documentation demonstrated staff explained the outcomes of assessment and planning with consumers and representatives.</w:t>
      </w:r>
      <w:r w:rsidR="00A4238D">
        <w:t xml:space="preserve"> Though some consumers and </w:t>
      </w:r>
      <w:r w:rsidR="00F32641">
        <w:t>representatives</w:t>
      </w:r>
      <w:r w:rsidR="00A4238D">
        <w:t xml:space="preserve"> </w:t>
      </w:r>
      <w:r w:rsidR="00A4238D">
        <w:lastRenderedPageBreak/>
        <w:t>where not aware</w:t>
      </w:r>
      <w:r w:rsidR="00F32641">
        <w:t xml:space="preserve"> they could get a copy of care planning documents, management advised information on accessing care planning documents would be included in correspondence with consumers and representatives. </w:t>
      </w:r>
    </w:p>
    <w:p w14:paraId="0CDBAA2D" w14:textId="26093A4F" w:rsidR="0087700C" w:rsidRPr="00334B7D" w:rsidRDefault="00102DCB" w:rsidP="0036130C">
      <w:pPr>
        <w:pStyle w:val="NormalArial"/>
      </w:pPr>
      <w:r>
        <w:t>Consumers and representatives said, and staff confirmed consumers care and services were reviewed every 6 months, or as circumstances changed. Documentation demonstrated consumers care and services were regularly updated, including in response to incidents, consistent with feedback.</w:t>
      </w:r>
      <w:r w:rsidR="00F32641">
        <w:t xml:space="preserve"> Staff </w:t>
      </w:r>
      <w:r w:rsidR="00F32641" w:rsidRPr="00EB1880">
        <w:t>demonstrated awareness of the service’s 6</w:t>
      </w:r>
      <w:r w:rsidR="00F32641">
        <w:t>-</w:t>
      </w:r>
      <w:r w:rsidR="00F32641" w:rsidRPr="00EB1880">
        <w:t>monthly care plan review process or more frequently as required due to changes in</w:t>
      </w:r>
      <w:r w:rsidR="00F32641" w:rsidRPr="00AF5914">
        <w:rPr>
          <w:bCs/>
        </w:rPr>
        <w:t xml:space="preserve"> a consumer’s condition.</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281C7A13" w:rsidR="00FC045E" w:rsidRPr="00996FAF" w:rsidRDefault="00AE10C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1258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4CB435D8" w:rsidR="00FC045E" w:rsidRPr="00996FAF" w:rsidRDefault="00AE10C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1258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01B3AF05" w:rsidR="00FC045E" w:rsidRPr="00996FAF" w:rsidRDefault="00AE10C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1258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7DB318A6" w:rsidR="00FC045E" w:rsidRPr="00996FAF" w:rsidRDefault="00AE10C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1258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69B7C220" w:rsidR="00FC045E" w:rsidRPr="00996FAF" w:rsidRDefault="00AE10C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1258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7D2A147D" w:rsidR="00FC045E" w:rsidRPr="00996FAF" w:rsidRDefault="00AE10C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1258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6C1034D0" w:rsidR="00FC045E" w:rsidRPr="00996FAF" w:rsidRDefault="00AE10C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12582">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3520D73D" w14:textId="05FB5B6D" w:rsidR="00F32641" w:rsidRDefault="00F32641" w:rsidP="00F32641">
      <w:pPr>
        <w:pStyle w:val="NormalArial"/>
      </w:pPr>
      <w:r>
        <w:rPr>
          <w:rStyle w:val="ui-provider"/>
        </w:rPr>
        <w:t>This Quality Standard is compliant as 7 of the 7 Requirements have been assessed as compliant.</w:t>
      </w:r>
    </w:p>
    <w:p w14:paraId="24303E77" w14:textId="576AE96F" w:rsidR="00812582" w:rsidRDefault="00812582" w:rsidP="0036130C">
      <w:pPr>
        <w:pStyle w:val="NormalArial"/>
      </w:pPr>
      <w:r>
        <w:t>Consumers and representatives confirmed consumers received satisfactory personal and clinical care, and staff were aware of care needs and preferences. Staff explained they referred to consumers care planning documents to guide the delivery of safe, effective care. Management advised they monitored incidents, infections, and quality indicators to ensure consumers received optimal care.</w:t>
      </w:r>
    </w:p>
    <w:p w14:paraId="313F0E99" w14:textId="7BD8BC26" w:rsidR="00812582" w:rsidRDefault="00E71746" w:rsidP="0036130C">
      <w:pPr>
        <w:pStyle w:val="NormalArial"/>
      </w:pPr>
      <w:r>
        <w:t xml:space="preserve">Care planning documents evidenced individual risks and strategies were considered for consumers with high prevalence or high impact </w:t>
      </w:r>
      <w:r w:rsidR="002F15D7">
        <w:t>risks</w:t>
      </w:r>
      <w:r>
        <w:t xml:space="preserve">. Management identified the main high impact, high prevalence risks for consumers at the service, such as infections and behaviour management, and documentation demonstrated appropriate actions were undertaken to minimise risks. </w:t>
      </w:r>
    </w:p>
    <w:p w14:paraId="57E29D38" w14:textId="683F2274" w:rsidR="00E71746" w:rsidRDefault="00680B34" w:rsidP="0036130C">
      <w:pPr>
        <w:pStyle w:val="NormalArial"/>
      </w:pPr>
      <w:r>
        <w:lastRenderedPageBreak/>
        <w:t xml:space="preserve">Consumers </w:t>
      </w:r>
      <w:r w:rsidR="002F15D7">
        <w:t>felt the</w:t>
      </w:r>
      <w:r>
        <w:t xml:space="preserve"> service would support them in an appropriate manner during</w:t>
      </w:r>
      <w:r w:rsidR="00216FAE">
        <w:t xml:space="preserve"> the</w:t>
      </w:r>
      <w:r>
        <w:t xml:space="preserve"> end of life transition. Care planning documents included information about consumers advance care and end of life directives. Staff explained how the delivery of care changed for consumers </w:t>
      </w:r>
      <w:r w:rsidR="00B53E53">
        <w:t>nearing the end of life, and strategies implemented to support consumers comfort and dignity.</w:t>
      </w:r>
      <w:r>
        <w:t xml:space="preserve"> </w:t>
      </w:r>
    </w:p>
    <w:p w14:paraId="53599706" w14:textId="5980CEA4" w:rsidR="00680B34" w:rsidRDefault="00E85F65" w:rsidP="0036130C">
      <w:pPr>
        <w:pStyle w:val="NormalArial"/>
      </w:pPr>
      <w:r>
        <w:t>Staff explained how they identified, escalated, and monitored changes to consumers function, capacity, or condition.</w:t>
      </w:r>
      <w:r w:rsidR="00AE616E">
        <w:t xml:space="preserve"> Care planning documentation evidenced changes to consumers’ mental health, cognitive or physical function, capacity and condition were recognised and responded to in a timely manner. </w:t>
      </w:r>
      <w:r w:rsidR="002F15D7" w:rsidRPr="002D3B81">
        <w:t>Consumers and representatives stated staff recogni</w:t>
      </w:r>
      <w:r w:rsidR="002F15D7">
        <w:t>s</w:t>
      </w:r>
      <w:r w:rsidR="002F15D7" w:rsidRPr="002D3B81">
        <w:t>e</w:t>
      </w:r>
      <w:r w:rsidR="002F15D7">
        <w:t xml:space="preserve">d </w:t>
      </w:r>
      <w:r w:rsidR="002F15D7" w:rsidRPr="002D3B81">
        <w:t>signs of deterioration in consumers’ health and t</w:t>
      </w:r>
      <w:r w:rsidR="002F15D7">
        <w:t xml:space="preserve">ook </w:t>
      </w:r>
      <w:r w:rsidR="002F15D7" w:rsidRPr="002D3B81">
        <w:t>prompt actions.</w:t>
      </w:r>
    </w:p>
    <w:p w14:paraId="0D56D50C" w14:textId="73CAC6B1" w:rsidR="00AE616E" w:rsidRDefault="00F11D5E" w:rsidP="0036130C">
      <w:pPr>
        <w:pStyle w:val="NormalArial"/>
      </w:pPr>
      <w:r>
        <w:t>Staff explained how changes to consumers’ care and services were communicated, such as through verbal and documented handover processes, clinical handover reports and care planning documents</w:t>
      </w:r>
      <w:r w:rsidR="002F15D7">
        <w:t xml:space="preserve">. This was consistent with documentation which recorded adequate information in relation to consumers’ condition, needs and preferences. </w:t>
      </w:r>
      <w:r w:rsidR="00E50E3F">
        <w:t xml:space="preserve"> </w:t>
      </w:r>
    </w:p>
    <w:p w14:paraId="264FC186" w14:textId="4B03712B" w:rsidR="00E50E3F" w:rsidRDefault="00B84C65" w:rsidP="0036130C">
      <w:pPr>
        <w:pStyle w:val="NormalArial"/>
      </w:pPr>
      <w:r>
        <w:t>Documentation demonstrate</w:t>
      </w:r>
      <w:r w:rsidR="002F15D7">
        <w:t>d</w:t>
      </w:r>
      <w:r>
        <w:t xml:space="preserve"> </w:t>
      </w:r>
      <w:r w:rsidR="00423267">
        <w:t>timely and appropriate referrals</w:t>
      </w:r>
      <w:r w:rsidR="002F15D7">
        <w:t xml:space="preserve"> occur</w:t>
      </w:r>
      <w:r>
        <w:t xml:space="preserve">. </w:t>
      </w:r>
      <w:r w:rsidR="002F15D7" w:rsidRPr="003D0470">
        <w:rPr>
          <w:bCs/>
        </w:rPr>
        <w:t>Staff described the process for referring consumers to health professionals</w:t>
      </w:r>
      <w:r w:rsidR="002F15D7">
        <w:rPr>
          <w:bCs/>
        </w:rPr>
        <w:t xml:space="preserve">. </w:t>
      </w:r>
      <w:r w:rsidR="002F15D7" w:rsidRPr="003D0470">
        <w:rPr>
          <w:bCs/>
        </w:rPr>
        <w:t>Consumers said they are satisfied timely and appropriate referrals occur when needed and that the</w:t>
      </w:r>
      <w:r w:rsidR="002F15D7">
        <w:rPr>
          <w:bCs/>
        </w:rPr>
        <w:t xml:space="preserve">y have </w:t>
      </w:r>
      <w:r w:rsidR="002F15D7" w:rsidRPr="003D0470">
        <w:rPr>
          <w:bCs/>
        </w:rPr>
        <w:t>access to relevant health professionals such as allied health professionals, medical specialists, and specialist services.</w:t>
      </w:r>
    </w:p>
    <w:p w14:paraId="5DA8140E" w14:textId="5E196C3D" w:rsidR="00401A0B" w:rsidRDefault="000C10CC" w:rsidP="0036130C">
      <w:pPr>
        <w:pStyle w:val="NormalArial"/>
      </w:pPr>
      <w:r>
        <w:t xml:space="preserve">Consumers expressed satisfaction with the service’s infection prevention practices. </w:t>
      </w:r>
      <w:r w:rsidR="00D363FC">
        <w:t>Staff demonstrated an understanding of how to minimise infection related risks, such as appropriate use of personal protective equipment.</w:t>
      </w:r>
      <w:r>
        <w:t xml:space="preserve"> Observations demonstrated staff applying infection prevention measures in practice. </w:t>
      </w:r>
      <w:r w:rsidR="00D363FC">
        <w:t>Staff provided examples of how t</w:t>
      </w:r>
      <w:r>
        <w:t>o promote appropriate antibiotic prescribing</w:t>
      </w:r>
      <w:r w:rsidR="00EE0266">
        <w:t xml:space="preserve">, such as obtaining pathology results. </w:t>
      </w:r>
      <w:r>
        <w:t xml:space="preserve"> </w:t>
      </w:r>
    </w:p>
    <w:p w14:paraId="7F4B324B" w14:textId="44C712FD"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06D6E71D" w:rsidR="00FC045E" w:rsidRPr="00996FAF" w:rsidRDefault="00AE10C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904F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569AF34A" w:rsidR="00FC045E" w:rsidRPr="00996FAF" w:rsidRDefault="00AE10C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904F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76A7B01C" w:rsidR="00FC045E" w:rsidRPr="00996FAF" w:rsidRDefault="00AE10C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904F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42C1A13F" w:rsidR="00FC045E" w:rsidRPr="00996FAF" w:rsidRDefault="00AE10C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904F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3C0E342B" w:rsidR="00FC045E" w:rsidRPr="00996FAF" w:rsidRDefault="00AE10C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904F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3D017CB9" w:rsidR="00FC045E" w:rsidRPr="00996FAF" w:rsidRDefault="00AE10C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904F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7F1E1A81" w:rsidR="00FC045E" w:rsidRPr="00996FAF" w:rsidRDefault="00AE10C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904F2">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16EF08B7" w14:textId="114A2492" w:rsidR="00F32641" w:rsidRDefault="00F32641" w:rsidP="00F32641">
      <w:pPr>
        <w:pStyle w:val="NormalArial"/>
      </w:pPr>
      <w:r>
        <w:rPr>
          <w:rStyle w:val="ui-provider"/>
        </w:rPr>
        <w:t>This Quality Standard is compliant as 7 of the 7 Requirements have been assessed as compliant.</w:t>
      </w:r>
    </w:p>
    <w:p w14:paraId="0B1130F6" w14:textId="799B07F1" w:rsidR="00D7522A" w:rsidRDefault="00D7522A" w:rsidP="0036130C">
      <w:pPr>
        <w:pStyle w:val="NormalArial"/>
      </w:pPr>
      <w:r>
        <w:t xml:space="preserve">Consumers said </w:t>
      </w:r>
      <w:r w:rsidR="00095BFB">
        <w:t>the service supported</w:t>
      </w:r>
      <w:r>
        <w:t xml:space="preserve"> their individual needs, goals, and preferences. Staff </w:t>
      </w:r>
      <w:r w:rsidR="00095BFB">
        <w:t xml:space="preserve">identified </w:t>
      </w:r>
      <w:r>
        <w:t xml:space="preserve">what was important to consumers, consistent with information in care planning documents. </w:t>
      </w:r>
      <w:r w:rsidR="006733E5">
        <w:t>C</w:t>
      </w:r>
      <w:r w:rsidR="006733E5" w:rsidRPr="00BC5AEF">
        <w:t>are planning document</w:t>
      </w:r>
      <w:r w:rsidR="006733E5">
        <w:t>s d</w:t>
      </w:r>
      <w:r w:rsidR="006733E5" w:rsidRPr="00BC5AEF">
        <w:t>emonstrate</w:t>
      </w:r>
      <w:r w:rsidR="006733E5">
        <w:t>d</w:t>
      </w:r>
      <w:r w:rsidR="006733E5" w:rsidRPr="00BC5AEF">
        <w:t xml:space="preserve"> that assessment and care planning processes capture</w:t>
      </w:r>
      <w:r w:rsidR="006733E5">
        <w:t>d</w:t>
      </w:r>
      <w:r w:rsidR="006733E5" w:rsidRPr="00BC5AEF">
        <w:t xml:space="preserve"> what and who is important to each consumer to promote their well-being and quality of life</w:t>
      </w:r>
      <w:r w:rsidR="006733E5">
        <w:t xml:space="preserve"> and their</w:t>
      </w:r>
      <w:r w:rsidR="006733E5" w:rsidRPr="00BC5AEF">
        <w:t xml:space="preserve"> needs</w:t>
      </w:r>
      <w:r w:rsidR="006733E5">
        <w:t>,</w:t>
      </w:r>
      <w:r w:rsidR="006733E5" w:rsidRPr="00BC5AEF">
        <w:t xml:space="preserve"> goals and preferences </w:t>
      </w:r>
      <w:r w:rsidR="006733E5">
        <w:t>were</w:t>
      </w:r>
      <w:r w:rsidR="006733E5" w:rsidRPr="00BC5AEF">
        <w:t xml:space="preserve"> identified</w:t>
      </w:r>
      <w:r w:rsidR="006733E5">
        <w:t>.</w:t>
      </w:r>
    </w:p>
    <w:p w14:paraId="1B63AB9F" w14:textId="24B610A1" w:rsidR="008A249C" w:rsidRDefault="008A249C" w:rsidP="0036130C">
      <w:pPr>
        <w:pStyle w:val="NormalArial"/>
      </w:pPr>
      <w:r>
        <w:t xml:space="preserve">Consumers advised they were engaged in activities and received support which were meaningful and satisfying to them. Staff explained the service had access to chaplains, other spiritual practitioners or services to support consumers’ needs. Care planning documents identified consumers emotional, spiritual, and psychological needs, and strategies to help consumers well-being. </w:t>
      </w:r>
    </w:p>
    <w:p w14:paraId="77A8B8CA" w14:textId="67118BA0" w:rsidR="00EE4D4C" w:rsidRDefault="00EE4D4C" w:rsidP="0036130C">
      <w:pPr>
        <w:pStyle w:val="NormalArial"/>
      </w:pPr>
      <w:r>
        <w:t xml:space="preserve">Care planning documents contained information about consumers social and personal relationships, and participation in lifestyle activities. </w:t>
      </w:r>
      <w:r w:rsidR="006733E5">
        <w:t>C</w:t>
      </w:r>
      <w:r w:rsidR="006733E5" w:rsidRPr="005A6605">
        <w:t xml:space="preserve">onsumers </w:t>
      </w:r>
      <w:r w:rsidR="006733E5">
        <w:t>s</w:t>
      </w:r>
      <w:r w:rsidR="006733E5" w:rsidRPr="005A6605">
        <w:t xml:space="preserve">aid they are </w:t>
      </w:r>
      <w:r w:rsidR="006733E5">
        <w:t xml:space="preserve">supported </w:t>
      </w:r>
      <w:r w:rsidR="006733E5" w:rsidRPr="005A6605">
        <w:t>to maintain contact with the people who are important to them, and to engage in activities, both inside and outside of the service, that are of interest to them</w:t>
      </w:r>
      <w:r w:rsidR="002F3814">
        <w:t>.</w:t>
      </w:r>
      <w:r w:rsidR="006733E5">
        <w:t xml:space="preserve"> Staff provided examples of how </w:t>
      </w:r>
      <w:r w:rsidR="006733E5">
        <w:lastRenderedPageBreak/>
        <w:t>they supported consumers to participate within their community within and outside the service, have relationships, and do things of interest.</w:t>
      </w:r>
    </w:p>
    <w:p w14:paraId="33E93477" w14:textId="090EA284" w:rsidR="00EE4D4C" w:rsidRDefault="00C34BFC" w:rsidP="0036130C">
      <w:pPr>
        <w:pStyle w:val="NormalArial"/>
      </w:pPr>
      <w:r>
        <w:t xml:space="preserve">Staff explained information about consumers, including changes, was shared through handovers, communication books, and care planning documents. </w:t>
      </w:r>
      <w:r w:rsidR="00CE6E87">
        <w:t>Care planning documents included adequate information to allow staff to provide consumers with services and supports for daily living</w:t>
      </w:r>
      <w:r>
        <w:t xml:space="preserve">. </w:t>
      </w:r>
      <w:r w:rsidR="006733E5">
        <w:rPr>
          <w:rFonts w:eastAsia="Calibri"/>
        </w:rPr>
        <w:t>C</w:t>
      </w:r>
      <w:r w:rsidR="006733E5" w:rsidRPr="004E73D7">
        <w:rPr>
          <w:rFonts w:eastAsia="Calibri"/>
        </w:rPr>
        <w:t xml:space="preserve">onsumers confirmed </w:t>
      </w:r>
      <w:r w:rsidR="006733E5">
        <w:rPr>
          <w:rFonts w:eastAsia="Calibri"/>
        </w:rPr>
        <w:t>t</w:t>
      </w:r>
      <w:r w:rsidR="006733E5" w:rsidRPr="004E73D7">
        <w:rPr>
          <w:rFonts w:eastAsia="Calibri"/>
        </w:rPr>
        <w:t>hat all staff are aware of their individual needs and preferences</w:t>
      </w:r>
      <w:r w:rsidR="006733E5">
        <w:rPr>
          <w:rFonts w:eastAsia="Calibri"/>
        </w:rPr>
        <w:t>.</w:t>
      </w:r>
    </w:p>
    <w:p w14:paraId="0B229851" w14:textId="58EDAA05" w:rsidR="003F6D6A" w:rsidRDefault="004C129D" w:rsidP="0036130C">
      <w:pPr>
        <w:pStyle w:val="NormalArial"/>
      </w:pPr>
      <w:r>
        <w:t xml:space="preserve">Management and staff explained the referral processes in place for other individuals and organisations. Some examples provided, included referrals for volunteers and entertainers. </w:t>
      </w:r>
    </w:p>
    <w:p w14:paraId="66ACD696" w14:textId="316BC168" w:rsidR="004C129D" w:rsidRDefault="00CE6E87" w:rsidP="0036130C">
      <w:pPr>
        <w:pStyle w:val="NormalArial"/>
      </w:pPr>
      <w:r>
        <w:rPr>
          <w:rFonts w:eastAsia="Calibri"/>
        </w:rPr>
        <w:t>C</w:t>
      </w:r>
      <w:r w:rsidRPr="00EE50D2">
        <w:rPr>
          <w:rFonts w:eastAsia="Calibri"/>
        </w:rPr>
        <w:t xml:space="preserve">onsumers and representatives </w:t>
      </w:r>
      <w:r>
        <w:rPr>
          <w:rFonts w:eastAsia="Calibri"/>
        </w:rPr>
        <w:t>s</w:t>
      </w:r>
      <w:r w:rsidRPr="00EE50D2">
        <w:rPr>
          <w:rFonts w:eastAsia="Calibri"/>
        </w:rPr>
        <w:t xml:space="preserve">aid meals provided are of a suitable variety, quality, and quantity. </w:t>
      </w:r>
      <w:r w:rsidR="004C129D">
        <w:t>Care planning documents contained information about consumers dietary needs and preferences</w:t>
      </w:r>
      <w:r w:rsidR="00F00D27">
        <w:t>, to assist with the delivery of appropriate meals</w:t>
      </w:r>
      <w:r w:rsidR="004C129D">
        <w:t xml:space="preserve">. Consumers confirmed they were involved in the planning of the menu, and were able to request alternative options if they wished to do so. </w:t>
      </w:r>
    </w:p>
    <w:p w14:paraId="54302B40" w14:textId="52C36492" w:rsidR="00CD489B" w:rsidRDefault="00CD489B" w:rsidP="0036130C">
      <w:pPr>
        <w:pStyle w:val="NormalArial"/>
      </w:pPr>
      <w:r>
        <w:t>Equipment was observed to be safe, suitable, clean, and well-</w:t>
      </w:r>
      <w:r w:rsidR="007A490C">
        <w:t>maintained</w:t>
      </w:r>
      <w:r>
        <w:t>. Staff used a maintenance book to report any faults, with requests responded to</w:t>
      </w:r>
      <w:r w:rsidR="007A490C">
        <w:t xml:space="preserve"> in a timely manner. Staff confirmed there was sufficient equipment available to support consumers</w:t>
      </w:r>
      <w:r w:rsidR="00CE6E87">
        <w:t>’</w:t>
      </w:r>
      <w:r w:rsidR="007A490C">
        <w:t xml:space="preserve"> needs. </w:t>
      </w:r>
      <w:r w:rsidR="00CE6E87" w:rsidRPr="00EE50D2">
        <w:t>Consumers</w:t>
      </w:r>
      <w:r w:rsidR="00CE6E87">
        <w:t xml:space="preserve"> </w:t>
      </w:r>
      <w:r w:rsidR="00CE6E87" w:rsidRPr="00EE50D2">
        <w:t>said they feel safe when they are using equipment and they know how to report any concerns.</w:t>
      </w:r>
    </w:p>
    <w:p w14:paraId="341D13BF" w14:textId="552517DC"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2711111C" w:rsidR="00FC045E" w:rsidRPr="00996FAF" w:rsidRDefault="00AE10C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51D4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6B92A9ED" w:rsidR="00FC045E" w:rsidRPr="00996FAF" w:rsidRDefault="00AE10C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51D4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7FE0874F" w:rsidR="00FC045E" w:rsidRPr="00996FAF" w:rsidRDefault="00AE10C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51D44">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52BB2301" w14:textId="60A46C68" w:rsidR="00CE6E87" w:rsidRDefault="00CE6E87" w:rsidP="00CE6E87">
      <w:pPr>
        <w:pStyle w:val="NormalArial"/>
      </w:pPr>
      <w:r>
        <w:rPr>
          <w:rStyle w:val="ui-provider"/>
        </w:rPr>
        <w:t>This Quality Standard is compliant as 3 of the 3 Requirements have been assessed as compliant.</w:t>
      </w:r>
    </w:p>
    <w:p w14:paraId="636A9234" w14:textId="0B52DA2B" w:rsidR="00EE53CA" w:rsidRDefault="00EE53CA" w:rsidP="0036130C">
      <w:pPr>
        <w:pStyle w:val="NormalArial"/>
      </w:pPr>
      <w:r>
        <w:t>Consumers said the service environment was welcoming, felt comfortable and safe, and optimise</w:t>
      </w:r>
      <w:r w:rsidR="00F00D27">
        <w:t>d</w:t>
      </w:r>
      <w:r>
        <w:t xml:space="preserve"> their sense of belonging and independence. Consumers said they could personalise </w:t>
      </w:r>
      <w:r w:rsidR="00CE6E87">
        <w:t xml:space="preserve">their </w:t>
      </w:r>
      <w:r w:rsidR="0024136E">
        <w:t xml:space="preserve">room, as observations confirmed. The service environment was observed to have clean, clutter free hallways and corridors, with various areas available for consumers to socialise or have quiet moment. </w:t>
      </w:r>
    </w:p>
    <w:p w14:paraId="24B5C2AE" w14:textId="66450905" w:rsidR="000F26D6" w:rsidRDefault="000F26D6" w:rsidP="0036130C">
      <w:pPr>
        <w:pStyle w:val="NormalArial"/>
      </w:pPr>
      <w:r>
        <w:t>Consumers said the service environment was clean, well-maintained, and comfortable.</w:t>
      </w:r>
      <w:r w:rsidR="0036189F">
        <w:t xml:space="preserve"> The service environment was observed to be clean</w:t>
      </w:r>
      <w:r w:rsidR="00F00D27">
        <w:t xml:space="preserve"> and well-maintained</w:t>
      </w:r>
      <w:r w:rsidR="0036189F">
        <w:t xml:space="preserve">, with consumers freely moving around the service. </w:t>
      </w:r>
      <w:r w:rsidR="00CE6E87" w:rsidRPr="00040EFE">
        <w:t xml:space="preserve">Staff </w:t>
      </w:r>
      <w:r w:rsidR="00CE6E87">
        <w:t>explained</w:t>
      </w:r>
      <w:r w:rsidR="00CE6E87" w:rsidRPr="00040EFE">
        <w:t xml:space="preserve"> how they support </w:t>
      </w:r>
      <w:r w:rsidR="00CE6E87">
        <w:t xml:space="preserve">consumers’ </w:t>
      </w:r>
      <w:r w:rsidR="00CE6E87" w:rsidRPr="00040EFE">
        <w:t xml:space="preserve">free movement and accessibility </w:t>
      </w:r>
      <w:r w:rsidR="00CE6E87">
        <w:t>to</w:t>
      </w:r>
      <w:r w:rsidR="00CE6E87" w:rsidRPr="00040EFE">
        <w:t xml:space="preserve"> indoor and outdoor</w:t>
      </w:r>
      <w:r w:rsidR="00CE6E87">
        <w:t xml:space="preserve"> areas</w:t>
      </w:r>
      <w:r w:rsidR="00CE6E87" w:rsidRPr="00040EFE">
        <w:t xml:space="preserve"> by keeping all consumer access doors unlocked and free from obstructions</w:t>
      </w:r>
    </w:p>
    <w:p w14:paraId="05338BAF" w14:textId="3361A9DB" w:rsidR="00C13FAE" w:rsidRDefault="00C13FAE" w:rsidP="0036130C">
      <w:pPr>
        <w:pStyle w:val="NormalArial"/>
      </w:pPr>
      <w:r>
        <w:t xml:space="preserve">Consumers said equipment and furniture was safe, well-maintained, and suitable for their needs. Staff </w:t>
      </w:r>
      <w:r w:rsidR="00F00D27">
        <w:t>said</w:t>
      </w:r>
      <w:r>
        <w:t xml:space="preserve"> shared equipment used for consumers was cleaned</w:t>
      </w:r>
      <w:r w:rsidR="00F00D27">
        <w:t xml:space="preserve"> between use. Staff explained </w:t>
      </w:r>
      <w:r>
        <w:t xml:space="preserve">the preventative and reactive maintenance processes in place. Furniture and fittings were observed to be safe, clean, well-maintained, and suitable for the needs of consumers. </w:t>
      </w:r>
      <w:r w:rsidR="00B6685C">
        <w:t xml:space="preserve">Documentation demonstrated regular maintenance of equipment and furniture, and faults were resolved promptly. </w:t>
      </w:r>
    </w:p>
    <w:p w14:paraId="4AC1C6A2" w14:textId="35E3135C"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4E052611" w:rsidR="00FC045E" w:rsidRPr="00996FAF" w:rsidRDefault="00AE10C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9386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238E9BDC" w:rsidR="00FC045E" w:rsidRPr="00996FAF" w:rsidRDefault="00AE10C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9386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1A620DE5" w:rsidR="00FC045E" w:rsidRPr="00996FAF" w:rsidRDefault="00AE10C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9386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4325FDC4" w:rsidR="00FC045E" w:rsidRPr="00996FAF" w:rsidRDefault="00AE10C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93863">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498B24DA" w14:textId="45EC2FAE" w:rsidR="00913C47" w:rsidRDefault="00913C47" w:rsidP="00913C47">
      <w:pPr>
        <w:pStyle w:val="NormalArial"/>
      </w:pPr>
      <w:r>
        <w:rPr>
          <w:rStyle w:val="ui-provider"/>
        </w:rPr>
        <w:t>This Quality Standard is compliant as 4 of the 4 Requirements have been assessed as compliant.</w:t>
      </w:r>
    </w:p>
    <w:p w14:paraId="481B5347" w14:textId="66EF32A8" w:rsidR="00193863" w:rsidRDefault="00BB089B" w:rsidP="0036130C">
      <w:pPr>
        <w:pStyle w:val="NormalArial"/>
      </w:pPr>
      <w:r>
        <w:t>Consumers said they were encouraged and supported to provide feedback</w:t>
      </w:r>
      <w:r w:rsidR="00251348">
        <w:t xml:space="preserve"> and make complaints</w:t>
      </w:r>
      <w:r>
        <w:t xml:space="preserve">. Staff </w:t>
      </w:r>
      <w:r w:rsidR="00B83369">
        <w:t>explained</w:t>
      </w:r>
      <w:r>
        <w:t xml:space="preserve"> they would assist consumers and representatives to provide feedback or complaints through feedback forms, or escalating matters to management. Information was observed throughout the service environment to assist consumers provide feedback and complaints.</w:t>
      </w:r>
    </w:p>
    <w:p w14:paraId="64BD6634" w14:textId="240A2A7B" w:rsidR="00BB089B" w:rsidRDefault="00BB089B" w:rsidP="0036130C">
      <w:pPr>
        <w:pStyle w:val="NormalArial"/>
      </w:pPr>
      <w:r>
        <w:t>Consumers confirmed they were aware of other methods of raising complaints, such as through advocacy services. Staff demonstrated knowledge o</w:t>
      </w:r>
      <w:r w:rsidR="00913C47">
        <w:t xml:space="preserve">f </w:t>
      </w:r>
      <w:r>
        <w:t xml:space="preserve">internal and external feedback </w:t>
      </w:r>
      <w:r w:rsidR="00913C47">
        <w:t xml:space="preserve">mechanisms, advocacy and translation services. </w:t>
      </w:r>
      <w:r>
        <w:t xml:space="preserve">Information about feedback and complaints options were translated into other languages to support the needs of consumers. </w:t>
      </w:r>
    </w:p>
    <w:p w14:paraId="6D6EA432" w14:textId="1284B3E7" w:rsidR="00BB089B" w:rsidRDefault="00913C47" w:rsidP="0036130C">
      <w:pPr>
        <w:pStyle w:val="NormalArial"/>
      </w:pPr>
      <w:r>
        <w:t>C</w:t>
      </w:r>
      <w:r w:rsidR="00BB089B">
        <w:t>onsumers and representatives said management responded to feedback and complaints in an appropriate and timely manner.</w:t>
      </w:r>
      <w:r w:rsidR="00196F51">
        <w:t xml:space="preserve"> Though one </w:t>
      </w:r>
      <w:r w:rsidR="00BB089B">
        <w:t xml:space="preserve">representative reflected </w:t>
      </w:r>
      <w:r w:rsidR="00196F51">
        <w:t xml:space="preserve">their </w:t>
      </w:r>
      <w:r w:rsidR="00BB089B">
        <w:t>complaint w</w:t>
      </w:r>
      <w:r w:rsidR="00196F51">
        <w:t>as</w:t>
      </w:r>
      <w:r w:rsidR="00BB089B">
        <w:t xml:space="preserve"> not resolved to their satisfaction</w:t>
      </w:r>
      <w:r w:rsidR="00196F51">
        <w:t>, the providers response stated there is ongoing discussions with the representative to address their concerns</w:t>
      </w:r>
      <w:r w:rsidR="005D42AE">
        <w:t>.</w:t>
      </w:r>
      <w:r w:rsidR="00196F51">
        <w:t xml:space="preserve"> </w:t>
      </w:r>
      <w:r w:rsidR="005D42AE">
        <w:t xml:space="preserve">Management and staff explained the processes in place for responding to feedback and complaints, including the application of open disclosure. Documentation demonstrated feedback and complaints were responded to in an appropriate manner, with actions put into place. </w:t>
      </w:r>
    </w:p>
    <w:p w14:paraId="248E557E" w14:textId="1893D440" w:rsidR="00F07CDB" w:rsidRDefault="00F07CDB" w:rsidP="0036130C">
      <w:pPr>
        <w:pStyle w:val="NormalArial"/>
      </w:pPr>
      <w:r>
        <w:t>The service had systems in place to record and conduct trends analysis for feedback and complaints. Consumers and staff provided examples of improvements made as a result of consumer feedback and complaints, as evidenced in documentation.</w:t>
      </w:r>
      <w:r w:rsidR="003E3D30">
        <w:t xml:space="preserve"> </w:t>
      </w:r>
    </w:p>
    <w:p w14:paraId="14B46109" w14:textId="238533A7"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42356B17" w:rsidR="00FC045E" w:rsidRPr="00996FAF" w:rsidRDefault="00AE10C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E376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1E5FD602" w:rsidR="00FC045E" w:rsidRPr="00996FAF" w:rsidRDefault="00AE10C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E376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23214A83" w:rsidR="00FC045E" w:rsidRPr="00996FAF" w:rsidRDefault="00AE10C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E376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213CD855" w:rsidR="00FC045E" w:rsidRPr="00996FAF" w:rsidRDefault="00AE10C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E376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696BD7BE" w:rsidR="00FC045E" w:rsidRPr="00996FAF" w:rsidRDefault="00AE10C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E3762">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10EDF590" w14:textId="63573D37" w:rsidR="00913C47" w:rsidRDefault="00913C47" w:rsidP="00913C47">
      <w:pPr>
        <w:pStyle w:val="NormalArial"/>
      </w:pPr>
      <w:r>
        <w:rPr>
          <w:rStyle w:val="ui-provider"/>
        </w:rPr>
        <w:t>This Quality Standard is compliant as 5 of the 5 Requirements have been assessed as compliant.</w:t>
      </w:r>
    </w:p>
    <w:p w14:paraId="03C78B40" w14:textId="3455FECE" w:rsidR="00F422D3" w:rsidRDefault="00EE3762" w:rsidP="0036130C">
      <w:pPr>
        <w:pStyle w:val="NormalArial"/>
      </w:pPr>
      <w:r>
        <w:t>Consumers</w:t>
      </w:r>
      <w:r w:rsidR="00196F51">
        <w:t xml:space="preserve"> said </w:t>
      </w:r>
      <w:r w:rsidR="00196F51" w:rsidRPr="00AC4C88">
        <w:t xml:space="preserve">their call bells are answered in acceptable timeframes, and </w:t>
      </w:r>
      <w:r w:rsidR="00196F51">
        <w:t xml:space="preserve">that </w:t>
      </w:r>
      <w:r w:rsidR="00196F51" w:rsidRPr="00AC4C88">
        <w:t>although at times they m</w:t>
      </w:r>
      <w:r w:rsidR="00196F51">
        <w:t>a</w:t>
      </w:r>
      <w:r w:rsidR="00196F51" w:rsidRPr="00AC4C88">
        <w:t>y wait a little, this did not have adverse impact on their care</w:t>
      </w:r>
      <w:r>
        <w:t>. Management and staff explained the workforce planning processes in place</w:t>
      </w:r>
      <w:r w:rsidR="00196F51">
        <w:t xml:space="preserve"> and </w:t>
      </w:r>
      <w:r>
        <w:t xml:space="preserve">advised existing or agency staff would be utilised in the event of unplanned leave. The staff roster </w:t>
      </w:r>
      <w:r w:rsidR="0047230A">
        <w:t xml:space="preserve">confirmed all shifts were filled, utilising staff across different areas of service delivery. </w:t>
      </w:r>
    </w:p>
    <w:p w14:paraId="0F6FF178" w14:textId="1CD49A25" w:rsidR="00106B6E" w:rsidRDefault="00F422D3" w:rsidP="0036130C">
      <w:pPr>
        <w:pStyle w:val="NormalArial"/>
      </w:pPr>
      <w:r>
        <w:t xml:space="preserve">Consumers said staff were kind, caring, and respected their individuality. Observations demonstrated staff interacted with consumers in a familiar and respectful manner. Staff received training and support to deliver care in line with the service’s delivery and inclusion policy and procedures. </w:t>
      </w:r>
    </w:p>
    <w:p w14:paraId="232A4899" w14:textId="48515C92" w:rsidR="0051007B" w:rsidRDefault="0051007B" w:rsidP="0036130C">
      <w:pPr>
        <w:pStyle w:val="NormalArial"/>
      </w:pPr>
      <w:r>
        <w:t xml:space="preserve">Staff said they had the necessary skills to perform their role, and were supported by other staff and training programs. Staff said they knew their responsibilities and accountabilities through position descriptions, duties lists, and checklists. Documentation demonstrated there were systems in place to recruit qualified and skilled staff. </w:t>
      </w:r>
      <w:r w:rsidR="004E2B85" w:rsidRPr="00B8758B">
        <w:t>Consumers believe</w:t>
      </w:r>
      <w:r w:rsidR="004E2B85">
        <w:t>d</w:t>
      </w:r>
      <w:r w:rsidR="004E2B85" w:rsidRPr="00B8758B">
        <w:t xml:space="preserve"> a</w:t>
      </w:r>
      <w:r w:rsidR="004E2B85">
        <w:t xml:space="preserve">ll </w:t>
      </w:r>
      <w:r w:rsidR="004E2B85" w:rsidRPr="00B8758B">
        <w:t>staff are sufficiently skilled to provide their care</w:t>
      </w:r>
      <w:r w:rsidR="004E2B85">
        <w:t xml:space="preserve"> needs.</w:t>
      </w:r>
    </w:p>
    <w:p w14:paraId="064FE127" w14:textId="74592B12" w:rsidR="0051007B" w:rsidRDefault="0051007B" w:rsidP="0036130C">
      <w:pPr>
        <w:pStyle w:val="NormalArial"/>
      </w:pPr>
      <w:r>
        <w:t>Management advised ongoing training and development was provided for all staff, with participation documented.</w:t>
      </w:r>
      <w:r w:rsidR="00892AF3">
        <w:t xml:space="preserve"> </w:t>
      </w:r>
      <w:r w:rsidR="00803B00">
        <w:t>In addition, m</w:t>
      </w:r>
      <w:r w:rsidR="00892AF3">
        <w:t xml:space="preserve">anagement advised staff were provided training in response to incidents or audit results. </w:t>
      </w:r>
      <w:r>
        <w:t>Staff said they received training during orientation and throughout the year, including informal training. Documentation demonstrated the service monitored staff training, with staff participation up to date.</w:t>
      </w:r>
    </w:p>
    <w:p w14:paraId="17B55C3E" w14:textId="1BD6502C" w:rsidR="002B0C90" w:rsidRPr="00262C0B" w:rsidRDefault="00892AF3" w:rsidP="0036130C">
      <w:pPr>
        <w:pStyle w:val="NormalArial"/>
      </w:pPr>
      <w:r>
        <w:t>Management and staff said, and appraisal documentation confirmed</w:t>
      </w:r>
      <w:r w:rsidR="004E2B85">
        <w:t>,</w:t>
      </w:r>
      <w:r>
        <w:t xml:space="preserve"> staff performance was reviewed on an annual basis</w:t>
      </w:r>
      <w:r w:rsidR="00063BDC">
        <w:t>, and</w:t>
      </w:r>
      <w:r>
        <w:t xml:space="preserve"> when required in response to changes or concerns. </w:t>
      </w:r>
      <w:r w:rsidR="00063BDC">
        <w:t>Consumers</w:t>
      </w:r>
      <w:r>
        <w:t xml:space="preserve"> were able to provide feedback about staff</w:t>
      </w:r>
      <w:r w:rsidR="00063BDC">
        <w:t>, as evidenced in documentation</w:t>
      </w:r>
      <w:r>
        <w:t xml:space="preserve">. </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4A441776" w:rsidR="00FC045E" w:rsidRPr="00996FAF" w:rsidRDefault="00AE10C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A2F1C">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3B142619" w:rsidR="00FC045E" w:rsidRPr="00996FAF" w:rsidRDefault="00AE10C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A2F1C">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03F7B9CA" w:rsidR="00FC045E" w:rsidRPr="00996FAF" w:rsidRDefault="00AE10C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A2F1C">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629263E3" w:rsidR="00FC045E" w:rsidRPr="00996FAF" w:rsidRDefault="00AE10C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A2F1C">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4575DEDF" w:rsidR="00FC045E" w:rsidRPr="00996FAF" w:rsidRDefault="00AE10C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A2F1C">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24D443F8" w14:textId="357435EA" w:rsidR="00913C47" w:rsidRDefault="00913C47" w:rsidP="00913C47">
      <w:pPr>
        <w:pStyle w:val="NormalArial"/>
      </w:pPr>
      <w:r>
        <w:rPr>
          <w:rStyle w:val="ui-provider"/>
        </w:rPr>
        <w:t>This Quality Standard is compliant as 5 of the 5 Requirements have been assessed as compliant.</w:t>
      </w:r>
    </w:p>
    <w:p w14:paraId="19E23B58" w14:textId="61829BC4" w:rsidR="00117022" w:rsidRDefault="009A2F1C" w:rsidP="0036130C">
      <w:pPr>
        <w:pStyle w:val="NormalArial"/>
      </w:pPr>
      <w:r>
        <w:t xml:space="preserve">The service had a program designed to involve consumers and representatives in the delivery of care and services. Consumers </w:t>
      </w:r>
      <w:r w:rsidR="004E2B85">
        <w:t xml:space="preserve">said they </w:t>
      </w:r>
      <w:r>
        <w:t>were encouraged to provide feedback in person, writing, email or telephone correspondence, and through anonymous</w:t>
      </w:r>
      <w:r w:rsidR="003947CA">
        <w:t xml:space="preserve"> methods</w:t>
      </w:r>
      <w:r w:rsidR="004E2B85">
        <w:t xml:space="preserve"> and felt </w:t>
      </w:r>
      <w:r w:rsidR="003947CA">
        <w:t>the service listened to</w:t>
      </w:r>
      <w:r w:rsidR="004E2B85">
        <w:t xml:space="preserve"> </w:t>
      </w:r>
      <w:r w:rsidR="003947CA">
        <w:t xml:space="preserve">their suggestions. </w:t>
      </w:r>
    </w:p>
    <w:p w14:paraId="7253B8A6" w14:textId="10A239B1" w:rsidR="003947CA" w:rsidRDefault="00D16C0B" w:rsidP="0036130C">
      <w:pPr>
        <w:pStyle w:val="NormalArial"/>
      </w:pPr>
      <w:r>
        <w:t>The service had a</w:t>
      </w:r>
      <w:r w:rsidR="003947CA">
        <w:t xml:space="preserve">n organisational structure </w:t>
      </w:r>
      <w:r>
        <w:t>in place</w:t>
      </w:r>
      <w:r w:rsidR="003947CA">
        <w:t xml:space="preserve"> to govern the delivery of quality care and services. The board consisted of members with relevant experience </w:t>
      </w:r>
      <w:r w:rsidR="00E3581F">
        <w:t xml:space="preserve">in evaluating the delivery of care and services. </w:t>
      </w:r>
      <w:r>
        <w:t>The board was responsible for determining the organisation’s purpose and values, with oversight of aged care service delivery.</w:t>
      </w:r>
    </w:p>
    <w:p w14:paraId="67B2DA7F" w14:textId="53544A77" w:rsidR="000F5B7F" w:rsidRDefault="008D10A5" w:rsidP="0036130C">
      <w:pPr>
        <w:pStyle w:val="NormalArial"/>
        <w:rPr>
          <w:szCs w:val="22"/>
        </w:rPr>
      </w:pPr>
      <w:r>
        <w:lastRenderedPageBreak/>
        <w:t xml:space="preserve">Management feedback and documentation demonstrated effective organisation wide governance systems were in place relating </w:t>
      </w:r>
      <w:r w:rsidR="00D16C0B">
        <w:t>to</w:t>
      </w:r>
      <w:r>
        <w:t xml:space="preserve"> information management, continuous improvement, financial governance, workforce governance, regulatory compliance, feedback and complaints. For example, </w:t>
      </w:r>
      <w:r w:rsidR="000F5B7F">
        <w:t xml:space="preserve">in relation to financial governance, though the service has an annual </w:t>
      </w:r>
      <w:r w:rsidR="000F5B7F" w:rsidRPr="00FA1E9E">
        <w:t>budget</w:t>
      </w:r>
      <w:r w:rsidR="000F5B7F">
        <w:t>, m</w:t>
      </w:r>
      <w:r w:rsidR="000F5B7F" w:rsidRPr="00FA1E9E">
        <w:rPr>
          <w:szCs w:val="22"/>
        </w:rPr>
        <w:t>anagement confirmed that the organisation has been responsive to requests for budgetary changes to support the needs of consumers</w:t>
      </w:r>
      <w:r w:rsidR="000F5B7F">
        <w:rPr>
          <w:szCs w:val="22"/>
        </w:rPr>
        <w:t>.</w:t>
      </w:r>
    </w:p>
    <w:p w14:paraId="0EB36FB9" w14:textId="7C27A1FD" w:rsidR="002347D8" w:rsidRDefault="002347D8" w:rsidP="0036130C">
      <w:pPr>
        <w:pStyle w:val="NormalArial"/>
      </w:pPr>
      <w:r>
        <w:t>The service had systems, training, policies, and procedures in place</w:t>
      </w:r>
      <w:r w:rsidR="000F5B7F">
        <w:t xml:space="preserve"> to manage </w:t>
      </w:r>
      <w:r>
        <w:t>high impact</w:t>
      </w:r>
      <w:r w:rsidR="000F5B7F">
        <w:t xml:space="preserve"> or</w:t>
      </w:r>
      <w:r>
        <w:t xml:space="preserve"> high prevalence risks</w:t>
      </w:r>
      <w:r w:rsidR="000F5B7F">
        <w:t>, identification and response to abuse and neglect of consumers, supporting consumers to live their best lives and managing and preventing incidents. Staff confirmed they had received education on various topics related to risk management and provided examples of how it applied in their daily work</w:t>
      </w:r>
    </w:p>
    <w:p w14:paraId="55CE328B" w14:textId="2CF96C2C" w:rsidR="00C258F8" w:rsidRPr="00712752" w:rsidRDefault="00581D41" w:rsidP="0036130C">
      <w:pPr>
        <w:pStyle w:val="NormalArial"/>
      </w:pPr>
      <w:r>
        <w:t>The</w:t>
      </w:r>
      <w:r w:rsidR="000F5B7F">
        <w:t xml:space="preserve"> service had a </w:t>
      </w:r>
      <w:r>
        <w:t>clinical governance framework consist</w:t>
      </w:r>
      <w:r w:rsidR="000F5B7F">
        <w:t>ing</w:t>
      </w:r>
      <w:r>
        <w:t xml:space="preserve"> of policies, procedures, guidelines, work instructions, clinical reports, audits, training, and competencies. </w:t>
      </w:r>
      <w:r w:rsidR="0035798F">
        <w:t xml:space="preserve">Staff advised they understood, and could access clinical governance resources and associated systems. Staff demonstrated knowledge and provided examples relating to antimicrobial stewardship, minimising the use of restraint, and applying open disclosure. </w:t>
      </w:r>
    </w:p>
    <w:sectPr w:rsidR="00C258F8"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AC283" w14:textId="77777777" w:rsidR="00F139B7" w:rsidRDefault="00F139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40BBFB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139B7">
      <w:rPr>
        <w:rStyle w:val="FooterBold"/>
        <w:rFonts w:ascii="Arial" w:hAnsi="Arial"/>
        <w:b w:val="0"/>
      </w:rPr>
      <w:t>Resthaven Marion</w:t>
    </w:r>
    <w:r w:rsidRPr="00DF37F2">
      <w:rPr>
        <w:rStyle w:val="FooterBold"/>
        <w:rFonts w:ascii="Arial" w:hAnsi="Arial"/>
        <w:b w:val="0"/>
      </w:rPr>
      <w:tab/>
      <w:t xml:space="preserve">RPT-ACC-0122 v3.0 </w:t>
    </w:r>
  </w:p>
  <w:p w14:paraId="0F3EFB61" w14:textId="7513B05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139B7">
      <w:rPr>
        <w:rStyle w:val="FooterBold"/>
        <w:rFonts w:ascii="Arial" w:hAnsi="Arial"/>
        <w:b w:val="0"/>
      </w:rPr>
      <w:t>6924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3EB025E4"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01B6F">
        <w:rPr>
          <w:rFonts w:ascii="Arial" w:hAnsi="Arial" w:cs="Arial"/>
          <w:color w:val="auto"/>
          <w:sz w:val="20"/>
          <w:szCs w:val="20"/>
        </w:rPr>
        <w:t>section 40A</w:t>
      </w:r>
      <w:r w:rsidRPr="00401B6F">
        <w:rPr>
          <w:rFonts w:ascii="Arial" w:hAnsi="Arial" w:cs="Arial"/>
          <w:b/>
          <w:color w:val="auto"/>
          <w:sz w:val="20"/>
          <w:szCs w:val="20"/>
        </w:rPr>
        <w:t xml:space="preserve"> </w:t>
      </w:r>
      <w:r w:rsidRPr="00401B6F">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FDB49" w14:textId="77777777" w:rsidR="00F139B7" w:rsidRDefault="00F139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63BDC"/>
    <w:rsid w:val="00095BFB"/>
    <w:rsid w:val="000C10CC"/>
    <w:rsid w:val="000F26D6"/>
    <w:rsid w:val="000F5B7F"/>
    <w:rsid w:val="00102DCB"/>
    <w:rsid w:val="001051FD"/>
    <w:rsid w:val="00106B6E"/>
    <w:rsid w:val="00110F7C"/>
    <w:rsid w:val="00117022"/>
    <w:rsid w:val="001279D7"/>
    <w:rsid w:val="00127C68"/>
    <w:rsid w:val="00187B0B"/>
    <w:rsid w:val="00193863"/>
    <w:rsid w:val="00196F51"/>
    <w:rsid w:val="001A5684"/>
    <w:rsid w:val="001F450C"/>
    <w:rsid w:val="00216FAE"/>
    <w:rsid w:val="002347D8"/>
    <w:rsid w:val="0024136E"/>
    <w:rsid w:val="00251348"/>
    <w:rsid w:val="00262C0B"/>
    <w:rsid w:val="00285642"/>
    <w:rsid w:val="002B0884"/>
    <w:rsid w:val="002B0C90"/>
    <w:rsid w:val="002D7FE4"/>
    <w:rsid w:val="002E12C8"/>
    <w:rsid w:val="002F15D7"/>
    <w:rsid w:val="002F2C7C"/>
    <w:rsid w:val="002F3814"/>
    <w:rsid w:val="002F49A8"/>
    <w:rsid w:val="00310BB7"/>
    <w:rsid w:val="00334B7D"/>
    <w:rsid w:val="00346151"/>
    <w:rsid w:val="00351464"/>
    <w:rsid w:val="003574D0"/>
    <w:rsid w:val="0035798F"/>
    <w:rsid w:val="00357E13"/>
    <w:rsid w:val="0036130C"/>
    <w:rsid w:val="0036189F"/>
    <w:rsid w:val="00371E24"/>
    <w:rsid w:val="003947CA"/>
    <w:rsid w:val="003B1763"/>
    <w:rsid w:val="003D395A"/>
    <w:rsid w:val="003E3D30"/>
    <w:rsid w:val="003F0941"/>
    <w:rsid w:val="003F6D6A"/>
    <w:rsid w:val="00401A0B"/>
    <w:rsid w:val="00401B6F"/>
    <w:rsid w:val="00416B37"/>
    <w:rsid w:val="004220DA"/>
    <w:rsid w:val="00423267"/>
    <w:rsid w:val="004650E5"/>
    <w:rsid w:val="0047230A"/>
    <w:rsid w:val="004A13BF"/>
    <w:rsid w:val="004C129D"/>
    <w:rsid w:val="004E2B85"/>
    <w:rsid w:val="0051007B"/>
    <w:rsid w:val="00511423"/>
    <w:rsid w:val="00550022"/>
    <w:rsid w:val="00581D41"/>
    <w:rsid w:val="005A5809"/>
    <w:rsid w:val="005D23EC"/>
    <w:rsid w:val="005D42AE"/>
    <w:rsid w:val="00602258"/>
    <w:rsid w:val="0061226B"/>
    <w:rsid w:val="006256EA"/>
    <w:rsid w:val="00641383"/>
    <w:rsid w:val="00650B8D"/>
    <w:rsid w:val="00652D06"/>
    <w:rsid w:val="006733E5"/>
    <w:rsid w:val="0067652E"/>
    <w:rsid w:val="00680B34"/>
    <w:rsid w:val="006A7C34"/>
    <w:rsid w:val="006F04F4"/>
    <w:rsid w:val="007027C7"/>
    <w:rsid w:val="00712752"/>
    <w:rsid w:val="00723614"/>
    <w:rsid w:val="0075021E"/>
    <w:rsid w:val="007A23F4"/>
    <w:rsid w:val="007A490C"/>
    <w:rsid w:val="007F4551"/>
    <w:rsid w:val="00803B00"/>
    <w:rsid w:val="00812582"/>
    <w:rsid w:val="008174C2"/>
    <w:rsid w:val="00851D44"/>
    <w:rsid w:val="0087700C"/>
    <w:rsid w:val="00892AF3"/>
    <w:rsid w:val="008A249C"/>
    <w:rsid w:val="008D10A5"/>
    <w:rsid w:val="008E777B"/>
    <w:rsid w:val="008F61E9"/>
    <w:rsid w:val="00913C47"/>
    <w:rsid w:val="0092763C"/>
    <w:rsid w:val="009904F2"/>
    <w:rsid w:val="00996FAF"/>
    <w:rsid w:val="009A2F1C"/>
    <w:rsid w:val="00A21758"/>
    <w:rsid w:val="00A4238D"/>
    <w:rsid w:val="00A63EA8"/>
    <w:rsid w:val="00A64966"/>
    <w:rsid w:val="00AD0411"/>
    <w:rsid w:val="00AE616E"/>
    <w:rsid w:val="00B31E03"/>
    <w:rsid w:val="00B53E53"/>
    <w:rsid w:val="00B53F7A"/>
    <w:rsid w:val="00B57717"/>
    <w:rsid w:val="00B6685C"/>
    <w:rsid w:val="00B83369"/>
    <w:rsid w:val="00B84C65"/>
    <w:rsid w:val="00BB089B"/>
    <w:rsid w:val="00BF2C51"/>
    <w:rsid w:val="00C10D26"/>
    <w:rsid w:val="00C12FE6"/>
    <w:rsid w:val="00C13FAE"/>
    <w:rsid w:val="00C258F8"/>
    <w:rsid w:val="00C272D4"/>
    <w:rsid w:val="00C34BFC"/>
    <w:rsid w:val="00C6198C"/>
    <w:rsid w:val="00C708DA"/>
    <w:rsid w:val="00C90FD8"/>
    <w:rsid w:val="00C94172"/>
    <w:rsid w:val="00CA37CB"/>
    <w:rsid w:val="00CC6C81"/>
    <w:rsid w:val="00CD489B"/>
    <w:rsid w:val="00CE6E87"/>
    <w:rsid w:val="00D16C0B"/>
    <w:rsid w:val="00D2559D"/>
    <w:rsid w:val="00D3157C"/>
    <w:rsid w:val="00D363FC"/>
    <w:rsid w:val="00D71C4A"/>
    <w:rsid w:val="00D71F88"/>
    <w:rsid w:val="00D7522A"/>
    <w:rsid w:val="00D87E7C"/>
    <w:rsid w:val="00DE2726"/>
    <w:rsid w:val="00DE4DD9"/>
    <w:rsid w:val="00DF0A62"/>
    <w:rsid w:val="00DF37F2"/>
    <w:rsid w:val="00E2364A"/>
    <w:rsid w:val="00E3581F"/>
    <w:rsid w:val="00E50E3F"/>
    <w:rsid w:val="00E71746"/>
    <w:rsid w:val="00E85F65"/>
    <w:rsid w:val="00EB63F6"/>
    <w:rsid w:val="00EC4A11"/>
    <w:rsid w:val="00EE0266"/>
    <w:rsid w:val="00EE3762"/>
    <w:rsid w:val="00EE4D4C"/>
    <w:rsid w:val="00EE53CA"/>
    <w:rsid w:val="00F00D27"/>
    <w:rsid w:val="00F01EF5"/>
    <w:rsid w:val="00F045F4"/>
    <w:rsid w:val="00F07CDB"/>
    <w:rsid w:val="00F11D5E"/>
    <w:rsid w:val="00F139B7"/>
    <w:rsid w:val="00F23EF3"/>
    <w:rsid w:val="00F32641"/>
    <w:rsid w:val="00F422D3"/>
    <w:rsid w:val="00FA0A5B"/>
    <w:rsid w:val="00FC045E"/>
    <w:rsid w:val="00FC4739"/>
    <w:rsid w:val="00FE3B32"/>
    <w:rsid w:val="00FF2436"/>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10F7C"/>
    <w:rPr>
      <w:rFonts w:ascii="Fira Sans Light" w:hAnsi="Fira Sans Light"/>
      <w:color w:val="000000" w:themeColor="text1"/>
      <w:sz w:val="24"/>
      <w:szCs w:val="24"/>
    </w:rPr>
  </w:style>
  <w:style w:type="character" w:customStyle="1" w:styleId="ui-provider">
    <w:name w:val="ui-provider"/>
    <w:basedOn w:val="DefaultParagraphFont"/>
    <w:rsid w:val="00C708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AA7373"/>
    <w:rsid w:val="00B30260"/>
    <w:rsid w:val="00BF58F7"/>
    <w:rsid w:val="00FA1B4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Resthaven Marion</Home>
    <Signed xmlns="a8338b6e-77a6-4851-82b6-98166143ffdd" xsi:nil="true"/>
    <Uploaded xmlns="a8338b6e-77a6-4851-82b6-98166143ffdd">true</Uploaded>
    <Management_x0020_Company xmlns="a8338b6e-77a6-4851-82b6-98166143ffdd" xsi:nil="true"/>
    <Doc_x0020_Date xmlns="a8338b6e-77a6-4851-82b6-98166143ffdd">2023-03-21T03:01:39+00:00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DAFE2E1C-7CF4-DC11-AD41-005056922186</Home_x0020_ID>
    <State xmlns="a8338b6e-77a6-4851-82b6-98166143ffdd" xsi:nil="true"/>
    <Doc_x0020_Sent_Received_x0020_Date xmlns="a8338b6e-77a6-4851-82b6-98166143ffdd">2023-03-21T00:00:00+00:00</Doc_x0020_Sent_Received_x0020_Date>
    <Activity_x0020_ID xmlns="a8338b6e-77a6-4851-82b6-98166143ffdd">46C37187-B14F-EB11-816D-005056922186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FDA971-6419-4A9D-B5BF-B9A254344C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terms/"/>
    <ds:schemaRef ds:uri="a8338b6e-77a6-4851-82b6-98166143ffdd"/>
    <ds:schemaRef ds:uri="http://purl.org/dc/dcmitype/"/>
    <ds:schemaRef ds:uri="http://schemas.microsoft.com/office/2006/documentManagement/types"/>
    <ds:schemaRef ds:uri="http://schemas.microsoft.com/office/2006/metadata/properties"/>
    <ds:schemaRef ds:uri="http://www.w3.org/XML/1998/namespace"/>
    <ds:schemaRef ds:uri="http://purl.org/dc/elements/1.1/"/>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16</Pages>
  <Words>4094</Words>
  <Characters>23342</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2023-05-03T01:52:00Z</dcterms:created>
  <dcterms:modified xsi:type="dcterms:W3CDTF">2023-05-03T01:53:00Z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