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DFDEB9C" w:rsidR="00D2559D" w:rsidRPr="00996FAF" w:rsidRDefault="005E7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Riddell Gardens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C139E67" w:rsidR="00CA37CB" w:rsidRPr="00996FAF" w:rsidRDefault="005E7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Spavin Drive</w:t>
            </w:r>
            <w:r w:rsidR="00F045F4" w:rsidRPr="00602258">
              <w:rPr>
                <w:rFonts w:ascii="Arial" w:hAnsi="Arial" w:cs="Arial"/>
                <w:color w:val="auto"/>
              </w:rPr>
              <w:t xml:space="preserve"> </w:t>
            </w:r>
            <w:r>
              <w:rPr>
                <w:rFonts w:ascii="Arial" w:hAnsi="Arial" w:cs="Arial"/>
                <w:color w:val="auto"/>
              </w:rPr>
              <w:t>SUNBURY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5FC2897" w:rsidR="00CA37CB" w:rsidRPr="00996FAF" w:rsidRDefault="005E7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0CD2250" w:rsidR="00D2559D" w:rsidRPr="00996FAF" w:rsidRDefault="005E7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DB992D" w:rsidR="00D2559D" w:rsidRPr="00996FAF" w:rsidRDefault="005E7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A97D17" w:rsidR="00D2559D" w:rsidRPr="00996FAF" w:rsidRDefault="005E7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95AFCA0" w:rsidR="00D2559D" w:rsidRPr="003E4C62" w:rsidRDefault="008D45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D459F">
              <w:rPr>
                <w:rFonts w:ascii="Arial" w:hAnsi="Arial" w:cs="Arial"/>
                <w:color w:val="auto"/>
              </w:rPr>
              <w:t xml:space="preserve">2 May </w:t>
            </w:r>
            <w:r w:rsidR="003E4C62" w:rsidRPr="008D459F">
              <w:rPr>
                <w:rFonts w:ascii="Arial" w:hAnsi="Arial" w:cs="Arial"/>
                <w:color w:val="auto"/>
              </w:rPr>
              <w:t>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8AF19A" w14:textId="0C24BB9F" w:rsidR="003E4C62" w:rsidRPr="00996FAF" w:rsidRDefault="003E4C62" w:rsidP="003E4C62">
      <w:pPr>
        <w:pStyle w:val="NormalArial"/>
      </w:pPr>
      <w:r w:rsidRPr="00996FAF">
        <w:t xml:space="preserve">This performance report for </w:t>
      </w:r>
      <w:r>
        <w:rPr>
          <w:color w:val="auto"/>
        </w:rPr>
        <w:t>Riddell Gardens Hostel</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M.</w:t>
      </w:r>
      <w:r w:rsidR="008D459F">
        <w:rPr>
          <w:color w:val="auto"/>
        </w:rPr>
        <w:t> </w:t>
      </w:r>
      <w:r w:rsidRPr="00E26F3F">
        <w:rPr>
          <w:color w:val="auto"/>
        </w:rPr>
        <w:t>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66636FC5" w14:textId="77777777" w:rsidR="003E4C62" w:rsidRPr="00996FAF" w:rsidRDefault="003E4C62" w:rsidP="003E4C6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C3B5B5" w14:textId="77777777" w:rsidR="003E4C62" w:rsidRPr="00996FAF" w:rsidRDefault="003E4C62" w:rsidP="003E4C62">
      <w:pPr>
        <w:pStyle w:val="NormalArial"/>
      </w:pPr>
      <w:r w:rsidRPr="00996FAF">
        <w:t>The report also specifies any areas in which improvements must be made to ensure the Quality Standards are complied with.</w:t>
      </w:r>
    </w:p>
    <w:p w14:paraId="621E8BC3" w14:textId="77777777" w:rsidR="003E4C62" w:rsidRPr="00996FAF" w:rsidRDefault="003E4C62" w:rsidP="003E4C62">
      <w:pPr>
        <w:pStyle w:val="Heading1"/>
        <w:spacing w:before="240" w:after="240" w:line="22" w:lineRule="atLeast"/>
        <w:rPr>
          <w:rFonts w:ascii="Arial" w:hAnsi="Arial" w:cs="Arial"/>
        </w:rPr>
      </w:pPr>
      <w:r w:rsidRPr="00996FAF">
        <w:rPr>
          <w:rFonts w:ascii="Arial" w:hAnsi="Arial" w:cs="Arial"/>
        </w:rPr>
        <w:t>Material relied on</w:t>
      </w:r>
    </w:p>
    <w:p w14:paraId="48E49BB8" w14:textId="77777777" w:rsidR="003E4C62" w:rsidRPr="00BF7F5A" w:rsidRDefault="003E4C62" w:rsidP="003E4C62">
      <w:pPr>
        <w:pStyle w:val="NormalArial"/>
        <w:rPr>
          <w:color w:val="auto"/>
        </w:rPr>
      </w:pPr>
      <w:r w:rsidRPr="00BF7F5A">
        <w:rPr>
          <w:color w:val="auto"/>
        </w:rPr>
        <w:t>The following information has been considered in preparing the performance report:</w:t>
      </w:r>
    </w:p>
    <w:p w14:paraId="0536C08F" w14:textId="4E39F162" w:rsidR="003E4C62" w:rsidRPr="004841AB" w:rsidRDefault="008D459F" w:rsidP="003E4C62">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3E4C62" w:rsidRPr="004841AB">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3E4C62" w:rsidRPr="004841AB">
        <w:rPr>
          <w:rFonts w:ascii="Arial" w:hAnsi="Arial" w:cs="Arial"/>
        </w:rPr>
        <w:br w:type="page"/>
      </w:r>
    </w:p>
    <w:p w14:paraId="2085D1D8" w14:textId="77777777" w:rsidR="003E4C62" w:rsidRPr="00996FAF" w:rsidRDefault="003E4C62" w:rsidP="003E4C6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E4C62" w:rsidRPr="00996FAF" w14:paraId="4BBDA08E" w14:textId="77777777" w:rsidTr="00B96A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CFFF2B" w14:textId="77777777" w:rsidR="003E4C62" w:rsidRPr="00996FAF" w:rsidRDefault="003E4C62" w:rsidP="00B96A0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E7CFB32" w14:textId="77777777" w:rsidR="003E4C62" w:rsidRPr="00996FAF" w:rsidRDefault="006C69F5" w:rsidP="00B96A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E91C6819D4B4BD3AF509CA5B1F819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rPr>
                  <w:t>Compliant</w:t>
                </w:r>
              </w:sdtContent>
            </w:sdt>
          </w:p>
        </w:tc>
      </w:tr>
      <w:tr w:rsidR="003E4C62" w:rsidRPr="00996FAF" w14:paraId="18D37BC4"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536EF" w14:textId="77777777" w:rsidR="003E4C62" w:rsidRPr="00996FAF" w:rsidRDefault="003E4C62" w:rsidP="00B96A0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D95660" w14:textId="77777777" w:rsidR="003E4C62" w:rsidRPr="00996FAF" w:rsidRDefault="006C69F5"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FF836F1C8714DED9BD9F907CAD460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BA10E1">
              <w:rPr>
                <w:rFonts w:ascii="Arial" w:hAnsi="Arial" w:cs="Arial"/>
                <w:b/>
              </w:rPr>
              <w:t xml:space="preserve"> </w:t>
            </w:r>
          </w:p>
        </w:tc>
      </w:tr>
      <w:tr w:rsidR="003E4C62" w:rsidRPr="00996FAF" w14:paraId="712EFC03"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FCE59"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DBCC07" w14:textId="77777777" w:rsidR="003E4C62" w:rsidRPr="00996FAF" w:rsidRDefault="006C69F5"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5BF8765ED68485F9E8D07B0D5499C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r w:rsidR="003E4C62" w:rsidRPr="00996FAF" w14:paraId="3C671626"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86E644"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3C9D2F" w14:textId="77777777" w:rsidR="003E4C62" w:rsidRPr="00996FAF" w:rsidRDefault="006C69F5"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89971BC05704D789FE74FBA659568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r w:rsidR="003E4C62" w:rsidRPr="00996FAF" w14:paraId="6900EE0E"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9963B"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953AE3" w14:textId="77777777" w:rsidR="003E4C62" w:rsidRPr="00996FAF" w:rsidRDefault="006C69F5"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B6C2270CF17491C988F93F0873D75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r w:rsidR="003E4C62" w:rsidRPr="00996FAF" w14:paraId="7447770A"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B975E3"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EC6765" w14:textId="77777777" w:rsidR="003E4C62" w:rsidRPr="00996FAF" w:rsidRDefault="006C69F5"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D71E75CA4FA435FA708E47BAD3C7C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r w:rsidR="003E4C62" w:rsidRPr="00996FAF" w14:paraId="44443B2D"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AEA34E"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BBDE18" w14:textId="77777777" w:rsidR="003E4C62" w:rsidRPr="00996FAF" w:rsidRDefault="006C69F5"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505E15E3ED340709129346E0C4366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r w:rsidR="003E4C62" w:rsidRPr="00996FAF" w14:paraId="44472C12"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EFBE0" w14:textId="77777777" w:rsidR="003E4C62" w:rsidRPr="00996FAF" w:rsidRDefault="003E4C62" w:rsidP="00B96A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3181A3" w14:textId="77777777" w:rsidR="003E4C62" w:rsidRPr="00996FAF" w:rsidRDefault="006C69F5"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813996491CD40CB93729C918F2FD6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C62">
                  <w:rPr>
                    <w:rFonts w:ascii="Arial" w:hAnsi="Arial" w:cs="Arial"/>
                    <w:b/>
                  </w:rPr>
                  <w:t>Compliant</w:t>
                </w:r>
              </w:sdtContent>
            </w:sdt>
            <w:r w:rsidR="003E4C62" w:rsidRPr="00996FAF" w:rsidDel="00D03094">
              <w:rPr>
                <w:rFonts w:ascii="Arial" w:hAnsi="Arial" w:cs="Arial"/>
                <w:b/>
              </w:rPr>
              <w:t xml:space="preserve"> </w:t>
            </w:r>
          </w:p>
        </w:tc>
      </w:tr>
    </w:tbl>
    <w:p w14:paraId="797290EB" w14:textId="77777777" w:rsidR="003E4C62" w:rsidRPr="00996FAF" w:rsidRDefault="003E4C62" w:rsidP="003E4C6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2E742B" w14:textId="77777777" w:rsidR="003E4C62" w:rsidRPr="00996FAF" w:rsidRDefault="003E4C62" w:rsidP="003E4C62">
      <w:pPr>
        <w:pStyle w:val="Heading1"/>
        <w:spacing w:before="0" w:after="240" w:line="22" w:lineRule="atLeast"/>
        <w:rPr>
          <w:rFonts w:ascii="Arial" w:hAnsi="Arial" w:cs="Arial"/>
        </w:rPr>
      </w:pPr>
      <w:r w:rsidRPr="00996FAF">
        <w:rPr>
          <w:rFonts w:ascii="Arial" w:hAnsi="Arial" w:cs="Arial"/>
        </w:rPr>
        <w:t>Areas for improvement</w:t>
      </w:r>
    </w:p>
    <w:p w14:paraId="002B6593" w14:textId="77777777" w:rsidR="003E4C62" w:rsidRPr="00996FAF" w:rsidRDefault="003E4C62" w:rsidP="003E4C6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E4649D" w14:textId="77777777" w:rsidR="003E4C62" w:rsidRDefault="003E4C62" w:rsidP="003E4C62">
      <w:pPr>
        <w:spacing w:after="160" w:line="259" w:lineRule="auto"/>
        <w:rPr>
          <w:rFonts w:ascii="Arial" w:eastAsiaTheme="majorEastAsia" w:hAnsi="Arial" w:cs="Arial"/>
          <w:b/>
          <w:bCs/>
          <w:sz w:val="30"/>
          <w:szCs w:val="28"/>
        </w:rPr>
      </w:pPr>
      <w:r>
        <w:rPr>
          <w:rFonts w:ascii="Arial" w:hAnsi="Arial" w:cs="Arial"/>
        </w:rPr>
        <w:br w:type="page"/>
      </w:r>
    </w:p>
    <w:p w14:paraId="23F494F5"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E4C62" w:rsidRPr="00996FAF" w14:paraId="03B5B8AF"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9034C86" w14:textId="77777777" w:rsidR="003E4C62" w:rsidRPr="00550022" w:rsidRDefault="003E4C62" w:rsidP="00B96A0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9BA280"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0EF23770"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ABD2E" w14:textId="77777777" w:rsidR="003E4C62" w:rsidRPr="00996FAF" w:rsidRDefault="003E4C62" w:rsidP="00B96A0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B882FA"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856EA2"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588E42ECD844E20BBF308E2EDDBF8F6"/>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r w:rsidR="003E4C62" w:rsidRPr="00996FAF" w14:paraId="524F7045"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57D74"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DEACD10"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C9DDD0"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F7F27978DE0417CA015ED0EB5C63F84"/>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5AE6B7D2"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2DCA2"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9271D53"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9CD744" w14:textId="77777777" w:rsidR="003E4C62" w:rsidRPr="00996FAF" w:rsidRDefault="003E4C62"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FB0494" w14:textId="77777777" w:rsidR="003E4C62" w:rsidRPr="00996FAF" w:rsidRDefault="003E4C62"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EB5013" w14:textId="77777777" w:rsidR="003E4C62" w:rsidRPr="00996FAF" w:rsidRDefault="003E4C62"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6BA61E" w14:textId="77777777" w:rsidR="003E4C62" w:rsidRPr="00996FAF" w:rsidRDefault="003E4C62" w:rsidP="00B96A0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DD0B619"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102B07997F44D71954C02B8C2E9DA22"/>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6D52B1CC"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CBDA"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B675EDC"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AEF0A4" w14:textId="77777777" w:rsidR="003E4C62" w:rsidRPr="00996FAF" w:rsidRDefault="006C69F5"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A969424D6634316966C55CC39EE9BBB"/>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706E8833"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BC05E"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8FA74B" w14:textId="77777777" w:rsidR="003E4C62" w:rsidRPr="00996FAF" w:rsidRDefault="003E4C62" w:rsidP="00B96A0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811DD95"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C660726978E481DB6907478F906C4A6"/>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6BE2B609"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BFC0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8B03072"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A3F5D14"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C5303CDAA974AC9B2C7E0B2A994E85C"/>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bl>
    <w:p w14:paraId="736E5527" w14:textId="77777777" w:rsidR="003E4C62" w:rsidRDefault="003E4C62" w:rsidP="003E4C62">
      <w:pPr>
        <w:pStyle w:val="Heading20"/>
      </w:pPr>
      <w:r w:rsidRPr="00996FAF">
        <w:t>Findings</w:t>
      </w:r>
    </w:p>
    <w:p w14:paraId="11A678AD" w14:textId="74BB32F9" w:rsidR="008D459F" w:rsidRPr="008D459F" w:rsidRDefault="008D459F" w:rsidP="003E4C62">
      <w:pPr>
        <w:rPr>
          <w:rFonts w:ascii="Arial" w:hAnsi="Arial" w:cs="Arial"/>
          <w:bCs/>
          <w:szCs w:val="22"/>
        </w:rPr>
      </w:pPr>
      <w:r w:rsidRPr="008D459F">
        <w:rPr>
          <w:rStyle w:val="ui-provider"/>
          <w:rFonts w:ascii="Arial" w:hAnsi="Arial" w:cs="Arial"/>
        </w:rPr>
        <w:t>This Quality Standard is compliant as 6 of the 6 Requirements have been assessed as compliant.</w:t>
      </w:r>
    </w:p>
    <w:p w14:paraId="6AC5A9EF" w14:textId="4B364E08" w:rsidR="003E4C62" w:rsidRPr="00D01244" w:rsidRDefault="003E4C62" w:rsidP="003E4C62">
      <w:pPr>
        <w:rPr>
          <w:rFonts w:ascii="Arial" w:hAnsi="Arial" w:cs="Arial"/>
          <w:bCs/>
          <w:szCs w:val="22"/>
        </w:rPr>
      </w:pPr>
      <w:r w:rsidRPr="00D01244">
        <w:rPr>
          <w:rFonts w:ascii="Arial" w:hAnsi="Arial" w:cs="Arial"/>
          <w:bCs/>
          <w:szCs w:val="22"/>
        </w:rPr>
        <w:t>Consumers said they were treated with dignity and respect and provided examples of how their identity, culture and diversity was valued. Staff interactions with consumers were observed to be respectful with consumers being treated as individuals. Management explained staff were provided annual training on dignity and respect and that consumers’ history and storie</w:t>
      </w:r>
      <w:r w:rsidR="00B549B2">
        <w:rPr>
          <w:rFonts w:ascii="Arial" w:hAnsi="Arial" w:cs="Arial"/>
          <w:bCs/>
          <w:szCs w:val="22"/>
        </w:rPr>
        <w:t>s</w:t>
      </w:r>
      <w:r w:rsidRPr="00D01244">
        <w:rPr>
          <w:rFonts w:ascii="Arial" w:hAnsi="Arial" w:cs="Arial"/>
          <w:bCs/>
          <w:szCs w:val="22"/>
        </w:rPr>
        <w:t xml:space="preserve"> help guide staff in providing individualised care. </w:t>
      </w:r>
    </w:p>
    <w:p w14:paraId="3C151DE6" w14:textId="73F36450" w:rsidR="003E4C62" w:rsidRPr="00D01244" w:rsidRDefault="003E4C62" w:rsidP="003E4C62">
      <w:pPr>
        <w:rPr>
          <w:rFonts w:ascii="Arial" w:hAnsi="Arial" w:cs="Arial"/>
          <w:bCs/>
          <w:szCs w:val="22"/>
        </w:rPr>
      </w:pPr>
      <w:r w:rsidRPr="00D01244">
        <w:rPr>
          <w:rFonts w:ascii="Arial" w:hAnsi="Arial" w:cs="Arial"/>
          <w:bCs/>
          <w:szCs w:val="22"/>
        </w:rPr>
        <w:t>Consumers said their life history and cultural and spiritual needs and preferences were discussed and captured in care planning documents. Staff said they had received cultural safety training and were knowledgeable about cultural safety for individual consumers.</w:t>
      </w:r>
      <w:r w:rsidRPr="00D01244">
        <w:rPr>
          <w:rFonts w:ascii="Arial" w:hAnsi="Arial" w:cs="Arial"/>
        </w:rPr>
        <w:t xml:space="preserve"> </w:t>
      </w:r>
      <w:r w:rsidRPr="00D01244">
        <w:rPr>
          <w:rFonts w:ascii="Arial" w:hAnsi="Arial" w:cs="Arial"/>
          <w:bCs/>
          <w:szCs w:val="22"/>
        </w:rPr>
        <w:t>The organisation had cultural safety and identity policies and procedures to guide staff.</w:t>
      </w:r>
    </w:p>
    <w:p w14:paraId="1128E5F0" w14:textId="77777777" w:rsidR="003E4C62" w:rsidRPr="00D01244" w:rsidRDefault="003E4C62" w:rsidP="003E4C62">
      <w:pPr>
        <w:rPr>
          <w:rFonts w:ascii="Arial" w:hAnsi="Arial" w:cs="Arial"/>
          <w:bCs/>
          <w:szCs w:val="22"/>
        </w:rPr>
      </w:pPr>
      <w:r w:rsidRPr="00D01244">
        <w:rPr>
          <w:rFonts w:ascii="Arial" w:hAnsi="Arial" w:cs="Arial"/>
          <w:bCs/>
          <w:szCs w:val="22"/>
        </w:rPr>
        <w:t xml:space="preserve">Consumers said they were able to make choices about their care and services and maintain important relationships. Management explained how the service supported consumers to maintain their independence, make decisions and maintain relationships. Staff were observed asking consumers about their preferences for activities and meals. </w:t>
      </w:r>
    </w:p>
    <w:p w14:paraId="6909D272" w14:textId="01A77877" w:rsidR="003E4C62" w:rsidRPr="00D01244" w:rsidRDefault="007F135D" w:rsidP="003E4C62">
      <w:pPr>
        <w:rPr>
          <w:rFonts w:ascii="Arial" w:hAnsi="Arial" w:cs="Arial"/>
          <w:bCs/>
          <w:szCs w:val="22"/>
        </w:rPr>
      </w:pPr>
      <w:r>
        <w:rPr>
          <w:rFonts w:ascii="Arial" w:hAnsi="Arial" w:cs="Arial"/>
          <w:bCs/>
          <w:szCs w:val="22"/>
        </w:rPr>
        <w:t xml:space="preserve">Consumers said they felt confident the service would support them to do things they like to do, including activities that involve risk to them. </w:t>
      </w:r>
      <w:r w:rsidR="003E4C62" w:rsidRPr="00D01244">
        <w:rPr>
          <w:rFonts w:ascii="Arial" w:hAnsi="Arial" w:cs="Arial"/>
          <w:bCs/>
          <w:szCs w:val="22"/>
        </w:rPr>
        <w:t xml:space="preserve">Management described how they supported </w:t>
      </w:r>
      <w:r w:rsidR="003E4C62" w:rsidRPr="00D01244">
        <w:rPr>
          <w:rFonts w:ascii="Arial" w:hAnsi="Arial" w:cs="Arial"/>
          <w:bCs/>
          <w:szCs w:val="22"/>
        </w:rPr>
        <w:lastRenderedPageBreak/>
        <w:t xml:space="preserve">consumers to make choices involving risks, to enable them to live the best life they could. Care planning documents showed </w:t>
      </w:r>
      <w:r>
        <w:rPr>
          <w:rFonts w:ascii="Arial" w:hAnsi="Arial" w:cs="Arial"/>
          <w:bCs/>
          <w:szCs w:val="22"/>
        </w:rPr>
        <w:t>r</w:t>
      </w:r>
      <w:r w:rsidR="003E4C62" w:rsidRPr="00D01244">
        <w:rPr>
          <w:rFonts w:ascii="Arial" w:hAnsi="Arial" w:cs="Arial"/>
          <w:bCs/>
          <w:szCs w:val="22"/>
        </w:rPr>
        <w:t xml:space="preserve">isks were identified and discussed at each review and dignity of risk forms were completed and reviewed. </w:t>
      </w:r>
    </w:p>
    <w:p w14:paraId="38DB4A56" w14:textId="77777777" w:rsidR="003E4C62" w:rsidRPr="00D01244" w:rsidRDefault="003E4C62" w:rsidP="003E4C62">
      <w:pPr>
        <w:rPr>
          <w:rFonts w:ascii="Arial" w:hAnsi="Arial" w:cs="Arial"/>
          <w:bCs/>
          <w:szCs w:val="22"/>
        </w:rPr>
      </w:pPr>
      <w:r w:rsidRPr="00D01244">
        <w:rPr>
          <w:rFonts w:ascii="Arial" w:hAnsi="Arial" w:cs="Arial"/>
          <w:bCs/>
          <w:szCs w:val="22"/>
        </w:rPr>
        <w:t xml:space="preserve">Management described how the service provided current and accurate information to consumers in various ways to ensure it was understood. Information displayed on notice boards and in consumers’ rooms such as menus, newsletters and activity calendars appeared clear and easy to understand. Consumers and staff explained how they used the information provided to support consumers’ choices. </w:t>
      </w:r>
    </w:p>
    <w:p w14:paraId="4FBFA6CC" w14:textId="5D57B3D7" w:rsidR="003E4C62" w:rsidRPr="00D01244" w:rsidRDefault="003E4C62" w:rsidP="003E4C62">
      <w:pPr>
        <w:rPr>
          <w:rFonts w:ascii="Arial" w:hAnsi="Arial" w:cs="Arial"/>
          <w:color w:val="auto"/>
        </w:rPr>
      </w:pPr>
      <w:r w:rsidRPr="00D01244">
        <w:rPr>
          <w:rFonts w:ascii="Arial" w:hAnsi="Arial" w:cs="Arial"/>
          <w:color w:val="auto"/>
        </w:rPr>
        <w:t xml:space="preserve">Staff were observed being respectful of consumers’ privacy such as by knocking on doors before entering and closing doors to deliver care. </w:t>
      </w:r>
      <w:r w:rsidR="00683849">
        <w:rPr>
          <w:rFonts w:ascii="Arial" w:hAnsi="Arial" w:cs="Arial"/>
          <w:color w:val="auto"/>
        </w:rPr>
        <w:t>E</w:t>
      </w:r>
      <w:r w:rsidRPr="00D01244">
        <w:rPr>
          <w:rFonts w:ascii="Arial" w:eastAsia="Arial" w:hAnsi="Arial" w:cs="Arial"/>
        </w:rPr>
        <w:t xml:space="preserve">lectronic </w:t>
      </w:r>
      <w:r w:rsidR="00683849">
        <w:rPr>
          <w:rFonts w:ascii="Arial" w:eastAsia="Arial" w:hAnsi="Arial" w:cs="Arial"/>
        </w:rPr>
        <w:t xml:space="preserve">records containing personal information was </w:t>
      </w:r>
      <w:r w:rsidRPr="00D01244">
        <w:rPr>
          <w:rFonts w:ascii="Arial" w:eastAsia="Arial" w:hAnsi="Arial" w:cs="Arial"/>
        </w:rPr>
        <w:t>password protected and other clinical r</w:t>
      </w:r>
      <w:r w:rsidRPr="00D01244">
        <w:rPr>
          <w:rFonts w:ascii="Arial" w:hAnsi="Arial" w:cs="Arial"/>
          <w:color w:val="auto"/>
        </w:rPr>
        <w:t xml:space="preserve">ecords were kept in locked areas or shredded if no longer needed. </w:t>
      </w:r>
      <w:r w:rsidRPr="00D01244">
        <w:rPr>
          <w:rFonts w:ascii="Arial" w:hAnsi="Arial" w:cs="Arial"/>
          <w:szCs w:val="22"/>
        </w:rPr>
        <w:t>The service had mandatory annual privacy training for staff and current policies.</w:t>
      </w:r>
    </w:p>
    <w:p w14:paraId="066ECCFC" w14:textId="77777777" w:rsidR="003E4C62" w:rsidRDefault="003E4C62" w:rsidP="003E4C62">
      <w:pPr>
        <w:spacing w:after="160" w:line="259" w:lineRule="auto"/>
        <w:rPr>
          <w:rFonts w:ascii="Arial" w:eastAsiaTheme="majorEastAsia" w:hAnsi="Arial" w:cs="Arial"/>
          <w:b/>
          <w:bCs/>
          <w:sz w:val="30"/>
          <w:szCs w:val="28"/>
        </w:rPr>
      </w:pPr>
      <w:r>
        <w:rPr>
          <w:rFonts w:ascii="Arial" w:hAnsi="Arial" w:cs="Arial"/>
        </w:rPr>
        <w:br w:type="page"/>
      </w:r>
    </w:p>
    <w:p w14:paraId="63BA9019"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E4C62" w:rsidRPr="00996FAF" w14:paraId="010092D0"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3703E6" w14:textId="77777777" w:rsidR="003E4C62" w:rsidRPr="0075021E" w:rsidRDefault="003E4C62" w:rsidP="00B96A0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9D48D9"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26F2FB0C" w14:textId="77777777" w:rsidTr="00B96A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0CF13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18E4836"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75094F"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525E7C9DB3E476AA5AF46CD665B6AEF"/>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3C8D4816"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95C756"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0D0F20"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0A1325"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7A796302E444A2986A6EE7CE8E462D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787AD27F" w14:textId="77777777" w:rsidTr="00B96A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133F13"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676F87"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2E6DA6" w14:textId="77777777" w:rsidR="003E4C62" w:rsidRPr="00996FAF" w:rsidRDefault="003E4C62" w:rsidP="00B96A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3170D0" w14:textId="77777777" w:rsidR="003E4C62" w:rsidRPr="00996FAF" w:rsidRDefault="003E4C62" w:rsidP="00B96A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AC1D0F9"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5023931B24344028F48E69DF7719685"/>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3EC9C13A"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EA3DA9"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4C490C"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9B243B" w14:textId="77777777" w:rsidR="003E4C62" w:rsidRPr="00996FAF" w:rsidRDefault="006C69F5"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7E2453731BE423DA57316AE7089E3C5"/>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r w:rsidR="003E4C62" w:rsidRPr="00996FAF" w14:paraId="074018ED" w14:textId="77777777" w:rsidTr="00B96A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6A71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44C8BD"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D5DB04"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B6B2DCCCCFF4AFB9AA88299FAD8ADE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201C79">
              <w:rPr>
                <w:rFonts w:ascii="Arial" w:hAnsi="Arial" w:cs="Arial"/>
                <w:color w:val="0000FF"/>
              </w:rPr>
              <w:t xml:space="preserve"> </w:t>
            </w:r>
          </w:p>
        </w:tc>
      </w:tr>
    </w:tbl>
    <w:p w14:paraId="4108E1DD" w14:textId="77777777" w:rsidR="003E4C62" w:rsidRDefault="003E4C62" w:rsidP="003E4C62">
      <w:pPr>
        <w:pStyle w:val="Heading20"/>
      </w:pPr>
      <w:r w:rsidRPr="00996FAF">
        <w:t>Findings</w:t>
      </w:r>
    </w:p>
    <w:p w14:paraId="6D115748" w14:textId="3643E790" w:rsidR="00683849" w:rsidRPr="008D459F" w:rsidRDefault="00683849" w:rsidP="00683849">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5 </w:t>
      </w:r>
      <w:r w:rsidRPr="008D459F">
        <w:rPr>
          <w:rStyle w:val="ui-provider"/>
          <w:rFonts w:ascii="Arial" w:hAnsi="Arial" w:cs="Arial"/>
        </w:rPr>
        <w:t xml:space="preserve">of the </w:t>
      </w:r>
      <w:r>
        <w:rPr>
          <w:rStyle w:val="ui-provider"/>
          <w:rFonts w:ascii="Arial" w:hAnsi="Arial" w:cs="Arial"/>
        </w:rPr>
        <w:t>5</w:t>
      </w:r>
      <w:r w:rsidRPr="008D459F">
        <w:rPr>
          <w:rStyle w:val="ui-provider"/>
          <w:rFonts w:ascii="Arial" w:hAnsi="Arial" w:cs="Arial"/>
        </w:rPr>
        <w:t xml:space="preserve"> Requirements have been assessed as compliant.</w:t>
      </w:r>
    </w:p>
    <w:p w14:paraId="0CCDA3BF" w14:textId="2344228E" w:rsidR="003E4C62" w:rsidRPr="008F5311" w:rsidRDefault="003E4C62" w:rsidP="003E4C62">
      <w:pPr>
        <w:rPr>
          <w:rFonts w:ascii="Arial" w:hAnsi="Arial" w:cs="Arial"/>
          <w:bCs/>
          <w:szCs w:val="22"/>
        </w:rPr>
      </w:pPr>
      <w:r w:rsidRPr="008F5311">
        <w:rPr>
          <w:rFonts w:ascii="Arial" w:hAnsi="Arial" w:cs="Arial"/>
          <w:bCs/>
          <w:szCs w:val="22"/>
        </w:rPr>
        <w:t>Care planning documents showed assessment and planning included consideration of risks to consumers health and well-being</w:t>
      </w:r>
      <w:r w:rsidR="00683849">
        <w:rPr>
          <w:rFonts w:ascii="Arial" w:hAnsi="Arial" w:cs="Arial"/>
          <w:bCs/>
          <w:szCs w:val="22"/>
        </w:rPr>
        <w:t xml:space="preserve"> and</w:t>
      </w:r>
      <w:r w:rsidRPr="008F5311">
        <w:rPr>
          <w:rFonts w:ascii="Arial" w:hAnsi="Arial" w:cs="Arial"/>
          <w:bCs/>
          <w:szCs w:val="22"/>
        </w:rPr>
        <w:t xml:space="preserve"> informed the delivery of safe and effective care. Consumers and representatives were satisfied their current needs and preferences were considered in the care planning process and clinical and other risks were discussed. Clinical staff explained how they use scheduled and as needed assessment and planning to deliver safe and effective care. </w:t>
      </w:r>
    </w:p>
    <w:p w14:paraId="480F7C4D" w14:textId="62D9C217" w:rsidR="003E4C62" w:rsidRPr="008F5311" w:rsidRDefault="003E4C62" w:rsidP="003E4C62">
      <w:pPr>
        <w:rPr>
          <w:rFonts w:ascii="Arial" w:hAnsi="Arial" w:cs="Arial"/>
          <w:bCs/>
          <w:szCs w:val="22"/>
        </w:rPr>
      </w:pPr>
      <w:r w:rsidRPr="008F5311">
        <w:rPr>
          <w:rFonts w:ascii="Arial" w:hAnsi="Arial" w:cs="Arial"/>
          <w:bCs/>
          <w:szCs w:val="22"/>
        </w:rPr>
        <w:t>Consumers and representatives said they were given an opportunity to discuss their current care needs, goals and preferences and their advance care plans and end of life care wishes. Care planning documents included current goals and preferences and palliative and end of life plans. Staff had comprehensive knowledge of how the care planning process considered current needs, goals and preferences and end of life care.</w:t>
      </w:r>
    </w:p>
    <w:p w14:paraId="15206C5E" w14:textId="34EA447D" w:rsidR="003E4C62" w:rsidRPr="00C64706" w:rsidRDefault="003E4C62" w:rsidP="003E4C62">
      <w:pPr>
        <w:rPr>
          <w:rFonts w:ascii="Arial" w:hAnsi="Arial" w:cs="Arial"/>
          <w:bCs/>
          <w:szCs w:val="22"/>
        </w:rPr>
      </w:pPr>
      <w:r w:rsidRPr="008F5311">
        <w:rPr>
          <w:rFonts w:ascii="Arial" w:hAnsi="Arial" w:cs="Arial"/>
          <w:bCs/>
          <w:szCs w:val="22"/>
        </w:rPr>
        <w:t xml:space="preserve">Consumers and representatives felt they were partners </w:t>
      </w:r>
      <w:r w:rsidR="00683849">
        <w:rPr>
          <w:rFonts w:ascii="Arial" w:hAnsi="Arial" w:cs="Arial"/>
          <w:bCs/>
          <w:szCs w:val="22"/>
        </w:rPr>
        <w:t>in the development and delivery of care</w:t>
      </w:r>
      <w:r w:rsidRPr="008F5311">
        <w:rPr>
          <w:rFonts w:ascii="Arial" w:hAnsi="Arial" w:cs="Arial"/>
          <w:bCs/>
          <w:szCs w:val="22"/>
        </w:rPr>
        <w:t xml:space="preserve">. Care planning documents demonstrated consumers, representatives and external providers </w:t>
      </w:r>
      <w:r w:rsidRPr="00C64706">
        <w:rPr>
          <w:rFonts w:ascii="Arial" w:hAnsi="Arial" w:cs="Arial"/>
          <w:bCs/>
          <w:szCs w:val="22"/>
        </w:rPr>
        <w:t xml:space="preserve">were engaged in the assessment and care planning process. </w:t>
      </w:r>
    </w:p>
    <w:p w14:paraId="17EA1630" w14:textId="0DDB181F" w:rsidR="003E4C62" w:rsidRPr="00C64706" w:rsidRDefault="00C64706" w:rsidP="003E4C62">
      <w:pPr>
        <w:rPr>
          <w:rFonts w:ascii="Arial" w:hAnsi="Arial" w:cs="Arial"/>
          <w:bCs/>
          <w:szCs w:val="22"/>
        </w:rPr>
      </w:pPr>
      <w:r w:rsidRPr="00C64706">
        <w:rPr>
          <w:rFonts w:ascii="Arial" w:eastAsia="Calibri" w:hAnsi="Arial" w:cs="Arial"/>
        </w:rPr>
        <w:t xml:space="preserve">Consumers and representatives said care plans are discussed regularly and they are offered a copy of care plans. </w:t>
      </w:r>
      <w:r w:rsidR="003E4C62" w:rsidRPr="00C64706">
        <w:rPr>
          <w:rFonts w:ascii="Arial" w:hAnsi="Arial" w:cs="Arial"/>
          <w:bCs/>
          <w:szCs w:val="22"/>
        </w:rPr>
        <w:t xml:space="preserve">Care planning documents showed they were frequently updated to reflect </w:t>
      </w:r>
      <w:r w:rsidR="003E4C62" w:rsidRPr="00C64706">
        <w:rPr>
          <w:rFonts w:ascii="Arial" w:hAnsi="Arial" w:cs="Arial"/>
          <w:bCs/>
          <w:szCs w:val="22"/>
        </w:rPr>
        <w:lastRenderedPageBreak/>
        <w:t>the outcomes of assessments and changing care needs, and these were communicated to consumers and representative</w:t>
      </w:r>
      <w:r w:rsidRPr="00C64706">
        <w:rPr>
          <w:rFonts w:ascii="Arial" w:hAnsi="Arial" w:cs="Arial"/>
          <w:bCs/>
          <w:szCs w:val="22"/>
        </w:rPr>
        <w:t>s</w:t>
      </w:r>
      <w:r w:rsidR="003E4C62" w:rsidRPr="00C64706">
        <w:rPr>
          <w:rFonts w:ascii="Arial" w:hAnsi="Arial" w:cs="Arial"/>
          <w:bCs/>
          <w:szCs w:val="22"/>
        </w:rPr>
        <w:t xml:space="preserve">. Staff provided examples of how care plans were accessed and discussed with consumers and representatives and copies offered. </w:t>
      </w:r>
    </w:p>
    <w:p w14:paraId="0A61E038" w14:textId="481FB456" w:rsidR="003E4C62" w:rsidRPr="008F5311" w:rsidRDefault="003E4C62" w:rsidP="003E4C62">
      <w:pPr>
        <w:rPr>
          <w:rFonts w:ascii="Arial" w:hAnsi="Arial" w:cs="Arial"/>
          <w:bCs/>
          <w:szCs w:val="22"/>
        </w:rPr>
      </w:pPr>
      <w:r w:rsidRPr="008F5311">
        <w:rPr>
          <w:rFonts w:ascii="Arial" w:hAnsi="Arial" w:cs="Arial"/>
          <w:bCs/>
          <w:szCs w:val="22"/>
        </w:rPr>
        <w:t>Consumers and representat</w:t>
      </w:r>
      <w:r>
        <w:rPr>
          <w:rFonts w:ascii="Arial" w:hAnsi="Arial" w:cs="Arial"/>
          <w:bCs/>
          <w:szCs w:val="22"/>
        </w:rPr>
        <w:t>i</w:t>
      </w:r>
      <w:r w:rsidRPr="008F5311">
        <w:rPr>
          <w:rFonts w:ascii="Arial" w:hAnsi="Arial" w:cs="Arial"/>
          <w:bCs/>
          <w:szCs w:val="22"/>
        </w:rPr>
        <w:t>ves said they were notified when circumstances changed or incidents occurred</w:t>
      </w:r>
      <w:r w:rsidR="00C64706">
        <w:rPr>
          <w:rFonts w:ascii="Arial" w:hAnsi="Arial" w:cs="Arial"/>
          <w:bCs/>
          <w:szCs w:val="22"/>
        </w:rPr>
        <w:t xml:space="preserve"> and this </w:t>
      </w:r>
      <w:r w:rsidRPr="008F5311">
        <w:rPr>
          <w:rFonts w:ascii="Arial" w:hAnsi="Arial" w:cs="Arial"/>
          <w:bCs/>
          <w:szCs w:val="22"/>
        </w:rPr>
        <w:t xml:space="preserve">led to a care plan review. Staff demonstrated knowledge of how incidents, identified deterioration and outcomes of assessments prompted a care plan review, outside the regular periodic reviews. </w:t>
      </w:r>
    </w:p>
    <w:p w14:paraId="67E38155" w14:textId="77777777" w:rsidR="003E4C62" w:rsidRDefault="003E4C62" w:rsidP="003E4C62">
      <w:pPr>
        <w:spacing w:after="160" w:line="259" w:lineRule="auto"/>
        <w:rPr>
          <w:bCs/>
          <w:szCs w:val="22"/>
        </w:rPr>
      </w:pPr>
      <w:r>
        <w:rPr>
          <w:bCs/>
          <w:szCs w:val="22"/>
        </w:rPr>
        <w:br w:type="page"/>
      </w:r>
    </w:p>
    <w:p w14:paraId="1DE5948A"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E4C62" w:rsidRPr="00996FAF" w14:paraId="53497701"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B8032E0"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2C6C74"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3BB1B1FF"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74B89"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C9AF5F"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5998DE" w14:textId="77777777" w:rsidR="003E4C62" w:rsidRPr="00996FAF" w:rsidRDefault="003E4C62"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4A4FD1" w14:textId="77777777" w:rsidR="003E4C62" w:rsidRPr="00996FAF" w:rsidRDefault="003E4C62"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E4F699" w14:textId="77777777" w:rsidR="003E4C62" w:rsidRPr="00996FAF" w:rsidRDefault="003E4C62"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D4EDC1"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17AC3164DAE45D1809CDE9DDD6879E7"/>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1CC6BA82"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655E9"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1A900E"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153CB4"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E92400B80154F4AB77112F94158EC73"/>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056B9563"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DBD1C" w14:textId="77777777" w:rsidR="003E4C62" w:rsidRPr="00996FAF" w:rsidRDefault="003E4C62" w:rsidP="00B96A0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7C9145" w14:textId="77777777" w:rsidR="003E4C62" w:rsidRPr="00996FAF" w:rsidRDefault="003E4C62" w:rsidP="00B96A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2DDE374"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A369D21610D4DE29DD1107BEF7D2F76"/>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0CF81BDE"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EABF1"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270022"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3D1269" w14:textId="77777777" w:rsidR="003E4C62" w:rsidRPr="00996FAF" w:rsidRDefault="006C69F5"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7FBADB324C04A13A39FA8428A8500B5"/>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3CB68A23"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1BF5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C25F5BF"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751805E"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ED90E4FEE794C3D8A6EB50D298F4CAB"/>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57BA2307"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E4173"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819F5D"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CB6A4F"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DDDBE7986744AD18B106A27D860343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39FCB7C0"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EA494"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5C7DDB"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552E52" w14:textId="77777777" w:rsidR="003E4C62" w:rsidRPr="00996FAF" w:rsidRDefault="003E4C62" w:rsidP="00B96A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DEF1FB" w14:textId="77777777" w:rsidR="003E4C62" w:rsidRPr="00996FAF" w:rsidRDefault="003E4C62" w:rsidP="00B96A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F5FD21"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417A78F84474B6593CE134B448ABE0C"/>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bl>
    <w:p w14:paraId="2F2215A5" w14:textId="77777777" w:rsidR="003E4C62" w:rsidRDefault="003E4C62" w:rsidP="003E4C62">
      <w:pPr>
        <w:pStyle w:val="Heading20"/>
      </w:pPr>
      <w:r w:rsidRPr="00996FAF">
        <w:t>Findings</w:t>
      </w:r>
    </w:p>
    <w:p w14:paraId="09C57AB7" w14:textId="40A70576" w:rsidR="00C64706" w:rsidRPr="008D459F" w:rsidRDefault="00C64706" w:rsidP="00C64706">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7 </w:t>
      </w:r>
      <w:r w:rsidRPr="008D459F">
        <w:rPr>
          <w:rStyle w:val="ui-provider"/>
          <w:rFonts w:ascii="Arial" w:hAnsi="Arial" w:cs="Arial"/>
        </w:rPr>
        <w:t xml:space="preserve">of the </w:t>
      </w:r>
      <w:r>
        <w:rPr>
          <w:rStyle w:val="ui-provider"/>
          <w:rFonts w:ascii="Arial" w:hAnsi="Arial" w:cs="Arial"/>
        </w:rPr>
        <w:t>7</w:t>
      </w:r>
      <w:r w:rsidRPr="008D459F">
        <w:rPr>
          <w:rStyle w:val="ui-provider"/>
          <w:rFonts w:ascii="Arial" w:hAnsi="Arial" w:cs="Arial"/>
        </w:rPr>
        <w:t xml:space="preserve"> Requirements have been assessed as compliant.</w:t>
      </w:r>
    </w:p>
    <w:p w14:paraId="49A52D10" w14:textId="7AA87777" w:rsidR="003E4C62" w:rsidRPr="00D40A4E" w:rsidRDefault="003E4C62" w:rsidP="003E4C62">
      <w:pPr>
        <w:rPr>
          <w:rFonts w:ascii="Arial" w:hAnsi="Arial" w:cs="Arial"/>
          <w:bCs/>
          <w:szCs w:val="22"/>
        </w:rPr>
      </w:pPr>
      <w:r w:rsidRPr="00D40A4E">
        <w:rPr>
          <w:rFonts w:ascii="Arial" w:hAnsi="Arial" w:cs="Arial"/>
          <w:bCs/>
          <w:szCs w:val="22"/>
        </w:rPr>
        <w:t>Consumers and representatives were satisfied the personal and clinical care delivered was tailored to their needs and optimised their health and wellbeing.</w:t>
      </w:r>
      <w:r w:rsidR="00C64706">
        <w:rPr>
          <w:rFonts w:ascii="Arial" w:hAnsi="Arial" w:cs="Arial"/>
          <w:bCs/>
          <w:szCs w:val="22"/>
        </w:rPr>
        <w:t xml:space="preserve"> This was reflected in care planning documents which demonstrated delivery of best practice care.</w:t>
      </w:r>
      <w:r w:rsidRPr="00D40A4E">
        <w:rPr>
          <w:rFonts w:ascii="Arial" w:hAnsi="Arial" w:cs="Arial"/>
          <w:bCs/>
          <w:szCs w:val="22"/>
        </w:rPr>
        <w:t xml:space="preserve"> Staff understood consumer</w:t>
      </w:r>
      <w:r w:rsidR="00C64706">
        <w:rPr>
          <w:rFonts w:ascii="Arial" w:hAnsi="Arial" w:cs="Arial"/>
          <w:bCs/>
          <w:szCs w:val="22"/>
        </w:rPr>
        <w:t>s’</w:t>
      </w:r>
      <w:r w:rsidRPr="00D40A4E">
        <w:rPr>
          <w:rFonts w:ascii="Arial" w:hAnsi="Arial" w:cs="Arial"/>
          <w:bCs/>
          <w:szCs w:val="22"/>
        </w:rPr>
        <w:t xml:space="preserve"> clinical and personal care needs to ensure safe, effective and tailored care. The service has policies and procedures in place to support the delivery of care provided, such as skin and wound care, restrictive practices and pain management.</w:t>
      </w:r>
    </w:p>
    <w:p w14:paraId="60BE9BA6" w14:textId="4E1AED91" w:rsidR="003E4C62" w:rsidRPr="00D40A4E" w:rsidRDefault="003E4C62" w:rsidP="003E4C62">
      <w:pPr>
        <w:rPr>
          <w:rFonts w:ascii="Arial" w:eastAsia="Calibri" w:hAnsi="Arial" w:cs="Arial"/>
        </w:rPr>
      </w:pPr>
      <w:r w:rsidRPr="00D40A4E">
        <w:rPr>
          <w:rFonts w:ascii="Arial" w:eastAsia="Calibri" w:hAnsi="Arial" w:cs="Arial"/>
        </w:rPr>
        <w:t xml:space="preserve">Consumers and representatives said high impact or high prevalence risks were effectively managed. Care planning documents and assessment tools identified effective strategies to manage key risks to consumers. Clinical staff explained how incidents were documented in the </w:t>
      </w:r>
      <w:r w:rsidRPr="00D40A4E">
        <w:rPr>
          <w:rFonts w:ascii="Arial" w:eastAsia="Calibri" w:hAnsi="Arial" w:cs="Arial"/>
        </w:rPr>
        <w:lastRenderedPageBreak/>
        <w:t>electronic system and reported on to ensure high prevalence and high impact risks were identified and effectively managed.</w:t>
      </w:r>
    </w:p>
    <w:p w14:paraId="0B660B2C" w14:textId="77777777" w:rsidR="003E4C62" w:rsidRPr="00E57559" w:rsidRDefault="003E4C62" w:rsidP="003E4C62">
      <w:pPr>
        <w:rPr>
          <w:rFonts w:ascii="Arial" w:hAnsi="Arial" w:cs="Arial"/>
          <w:bCs/>
          <w:szCs w:val="22"/>
        </w:rPr>
      </w:pPr>
      <w:r w:rsidRPr="00D40A4E">
        <w:rPr>
          <w:rFonts w:ascii="Arial" w:hAnsi="Arial" w:cs="Arial"/>
          <w:bCs/>
          <w:szCs w:val="22"/>
        </w:rPr>
        <w:t xml:space="preserve">Records showed consumers that had received end-of-life care had their dignity preserved and comfort maximised with their pain and skin managed and spiritual needs met. Consumers and representatives that had completed advanced care directives confirmed the process was respectful and consultative. Staff explained how active palliative and end of life care was provided </w:t>
      </w:r>
      <w:r w:rsidRPr="00E57559">
        <w:rPr>
          <w:rFonts w:ascii="Arial" w:hAnsi="Arial" w:cs="Arial"/>
          <w:bCs/>
          <w:szCs w:val="22"/>
        </w:rPr>
        <w:t>in line with consumers’ documented goals and preferences.</w:t>
      </w:r>
    </w:p>
    <w:p w14:paraId="64C73E9F" w14:textId="77CAE33E" w:rsidR="003E4C62" w:rsidRPr="00E57559" w:rsidRDefault="003E4C62" w:rsidP="003E4C62">
      <w:pPr>
        <w:rPr>
          <w:rFonts w:ascii="Arial" w:hAnsi="Arial" w:cs="Arial"/>
          <w:bCs/>
          <w:szCs w:val="22"/>
        </w:rPr>
      </w:pPr>
      <w:r w:rsidRPr="00E57559">
        <w:rPr>
          <w:rFonts w:ascii="Arial" w:hAnsi="Arial" w:cs="Arial"/>
          <w:bCs/>
          <w:szCs w:val="22"/>
        </w:rPr>
        <w:t>Consumers and representatives said staff promptly identified and responded appropriately to a deterioration or change in consumers’ condition. Records evidenced that changes or deterioration in consumers’ health or wellbeing were identified and actioned in a timely manner.</w:t>
      </w:r>
      <w:r w:rsidR="00E57559" w:rsidRPr="00E57559">
        <w:rPr>
          <w:rFonts w:ascii="Arial" w:hAnsi="Arial" w:cs="Arial"/>
          <w:bCs/>
          <w:szCs w:val="22"/>
        </w:rPr>
        <w:t xml:space="preserve"> Staff provided feedback on how, when deterioration occurs, assessments and charting is commenced, referrals are completed, and representatives are contacted.</w:t>
      </w:r>
    </w:p>
    <w:p w14:paraId="4ABA36F9" w14:textId="397FDFDB" w:rsidR="003E4C62" w:rsidRPr="00D40A4E" w:rsidRDefault="003E4C62" w:rsidP="003E4C62">
      <w:pPr>
        <w:rPr>
          <w:rFonts w:ascii="Arial" w:hAnsi="Arial" w:cs="Arial"/>
          <w:bCs/>
          <w:szCs w:val="22"/>
        </w:rPr>
      </w:pPr>
      <w:r w:rsidRPr="00D40A4E">
        <w:rPr>
          <w:rFonts w:ascii="Arial" w:hAnsi="Arial" w:cs="Arial"/>
          <w:bCs/>
          <w:szCs w:val="22"/>
        </w:rPr>
        <w:t>Consumers and representatives were satisfied with the way changes in care needs were communicated. Staff explained how information about consumers’ care was shared through discussions, shift handovers and updates and accessing care plans. Care planning document</w:t>
      </w:r>
      <w:r w:rsidR="00E57559">
        <w:rPr>
          <w:rFonts w:ascii="Arial" w:hAnsi="Arial" w:cs="Arial"/>
          <w:bCs/>
          <w:szCs w:val="22"/>
        </w:rPr>
        <w:t xml:space="preserve"> included </w:t>
      </w:r>
      <w:r w:rsidRPr="00D40A4E">
        <w:rPr>
          <w:rFonts w:ascii="Arial" w:hAnsi="Arial" w:cs="Arial"/>
          <w:bCs/>
          <w:szCs w:val="22"/>
        </w:rPr>
        <w:t xml:space="preserve">information provided by external health providers. </w:t>
      </w:r>
    </w:p>
    <w:p w14:paraId="64DBC6CC" w14:textId="70F06319" w:rsidR="003E4C62" w:rsidRPr="00D40A4E" w:rsidRDefault="003E4C62" w:rsidP="003E4C62">
      <w:pPr>
        <w:rPr>
          <w:rFonts w:ascii="Arial" w:hAnsi="Arial" w:cs="Arial"/>
          <w:bCs/>
          <w:szCs w:val="22"/>
        </w:rPr>
      </w:pPr>
      <w:r w:rsidRPr="00D40A4E">
        <w:rPr>
          <w:rFonts w:ascii="Arial" w:hAnsi="Arial" w:cs="Arial"/>
          <w:bCs/>
          <w:szCs w:val="22"/>
        </w:rPr>
        <w:t xml:space="preserve">Care planning documents </w:t>
      </w:r>
      <w:r w:rsidR="00E57559">
        <w:rPr>
          <w:rFonts w:ascii="Arial" w:hAnsi="Arial" w:cs="Arial"/>
          <w:bCs/>
          <w:szCs w:val="22"/>
        </w:rPr>
        <w:t xml:space="preserve">evidenced </w:t>
      </w:r>
      <w:r w:rsidRPr="00D40A4E">
        <w:rPr>
          <w:rFonts w:ascii="Arial" w:hAnsi="Arial" w:cs="Arial"/>
          <w:bCs/>
          <w:szCs w:val="22"/>
        </w:rPr>
        <w:t>timely input from external providers such as medical officers, mental health and behaviour support services, physiotherapists, dietitians, speech pathologists and endocrinologists. Clinical staff described the process for referring consumers to external health professionals and allied health services.</w:t>
      </w:r>
    </w:p>
    <w:p w14:paraId="5E665FDE" w14:textId="2C03438E" w:rsidR="003E4C62" w:rsidRPr="00D40A4E" w:rsidRDefault="003E4C62" w:rsidP="003E4C62">
      <w:pPr>
        <w:rPr>
          <w:rFonts w:ascii="Arial" w:hAnsi="Arial" w:cs="Arial"/>
          <w:bCs/>
          <w:szCs w:val="22"/>
        </w:rPr>
      </w:pPr>
      <w:r w:rsidRPr="00D40A4E">
        <w:rPr>
          <w:rFonts w:ascii="Arial" w:hAnsi="Arial" w:cs="Arial"/>
          <w:bCs/>
          <w:szCs w:val="22"/>
        </w:rPr>
        <w:t>Consumers and representatives said they were satisfied with the service</w:t>
      </w:r>
      <w:r w:rsidR="00E57559">
        <w:rPr>
          <w:rFonts w:ascii="Arial" w:hAnsi="Arial" w:cs="Arial"/>
          <w:bCs/>
          <w:szCs w:val="22"/>
        </w:rPr>
        <w:t>’</w:t>
      </w:r>
      <w:r w:rsidRPr="00D40A4E">
        <w:rPr>
          <w:rFonts w:ascii="Arial" w:hAnsi="Arial" w:cs="Arial"/>
          <w:bCs/>
          <w:szCs w:val="22"/>
        </w:rPr>
        <w:t xml:space="preserve">s infection control practices and the management of COVID-19. Staff said they received training on infection prevention and control strategies and outbreak management processes. Staff explained how the infection control practices minimised antibiotic use as part of sound antimicrobial stewardship. Infections were recorded in the electronic database system and tracked through the quality and clinical monthly reporting. </w:t>
      </w:r>
    </w:p>
    <w:p w14:paraId="1878A6BC" w14:textId="77777777" w:rsidR="003E4C62" w:rsidRDefault="003E4C62" w:rsidP="003E4C62">
      <w:pPr>
        <w:spacing w:after="160" w:line="259" w:lineRule="auto"/>
        <w:rPr>
          <w:bCs/>
          <w:szCs w:val="22"/>
        </w:rPr>
      </w:pPr>
      <w:r>
        <w:rPr>
          <w:bCs/>
          <w:szCs w:val="22"/>
        </w:rPr>
        <w:br w:type="page"/>
      </w:r>
    </w:p>
    <w:p w14:paraId="67A14107" w14:textId="77777777" w:rsidR="003E4C62" w:rsidRPr="00996FAF" w:rsidRDefault="003E4C62" w:rsidP="003E4C62">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E4C62" w:rsidRPr="00996FAF" w14:paraId="19E45495"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048955E"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B96F93C"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0E51F217"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D8D40"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70C823"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DBAB22B"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594334ACAAC4FD387707DAD1BD250E5"/>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1A7A526E"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1275B"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0FC772"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631DC7"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FFD98F8C15A46F3964516A253374710"/>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64500412"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9187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4EC19D2"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A7548C" w14:textId="77777777" w:rsidR="003E4C62" w:rsidRPr="00996FAF" w:rsidRDefault="003E4C62"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634EBB" w14:textId="77777777" w:rsidR="003E4C62" w:rsidRPr="00996FAF" w:rsidRDefault="003E4C62"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D04DE6" w14:textId="77777777" w:rsidR="003E4C62" w:rsidRPr="00996FAF" w:rsidRDefault="003E4C62"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C495509"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281808E12454E26B770311D164C854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64DAD476"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92384"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947E42"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BC74D4" w14:textId="77777777" w:rsidR="003E4C62" w:rsidRPr="00996FAF" w:rsidRDefault="006C69F5"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261959D2F1E4D19BA9B74DFBB319AEF"/>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6871D49C"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59EFD"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A812DDE"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C9954E" w14:textId="77777777" w:rsidR="003E4C62" w:rsidRPr="00996FAF" w:rsidRDefault="006C69F5" w:rsidP="00B96A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3FB4E44C02447B4AB0B5A1E620D4B39"/>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2697243C"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64780"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21E9BF"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10FBC3"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C7DBA7096714309911FDF52D1FFAC11"/>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132297EA"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5D4B6"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CE1318"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EBF7CC5"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9A4CF2325A7443DBE452EE1DE9E7A1A"/>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bl>
    <w:p w14:paraId="312AB9B6" w14:textId="77777777" w:rsidR="003E4C62" w:rsidRDefault="003E4C62" w:rsidP="003E4C62">
      <w:pPr>
        <w:pStyle w:val="Heading20"/>
      </w:pPr>
      <w:r w:rsidRPr="00996FAF">
        <w:t>Findings</w:t>
      </w:r>
    </w:p>
    <w:p w14:paraId="0AF07786" w14:textId="77777777" w:rsidR="00E57559" w:rsidRPr="008D459F" w:rsidRDefault="00E57559" w:rsidP="00E57559">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7 </w:t>
      </w:r>
      <w:r w:rsidRPr="008D459F">
        <w:rPr>
          <w:rStyle w:val="ui-provider"/>
          <w:rFonts w:ascii="Arial" w:hAnsi="Arial" w:cs="Arial"/>
        </w:rPr>
        <w:t xml:space="preserve">of the </w:t>
      </w:r>
      <w:r>
        <w:rPr>
          <w:rStyle w:val="ui-provider"/>
          <w:rFonts w:ascii="Arial" w:hAnsi="Arial" w:cs="Arial"/>
        </w:rPr>
        <w:t>7</w:t>
      </w:r>
      <w:r w:rsidRPr="008D459F">
        <w:rPr>
          <w:rStyle w:val="ui-provider"/>
          <w:rFonts w:ascii="Arial" w:hAnsi="Arial" w:cs="Arial"/>
        </w:rPr>
        <w:t xml:space="preserve"> Requirements have been assessed as compliant.</w:t>
      </w:r>
    </w:p>
    <w:p w14:paraId="4F233C74" w14:textId="39DAC628" w:rsidR="003E4C62" w:rsidRPr="00693AF9" w:rsidRDefault="003E4C62" w:rsidP="003E4C62">
      <w:pPr>
        <w:pStyle w:val="paragraph"/>
        <w:spacing w:before="0" w:beforeAutospacing="0" w:after="120" w:afterAutospacing="0"/>
        <w:textAlignment w:val="baseline"/>
        <w:rPr>
          <w:rFonts w:ascii="Arial" w:hAnsi="Arial" w:cs="Arial"/>
          <w:color w:val="000000"/>
          <w:sz w:val="18"/>
          <w:szCs w:val="18"/>
        </w:rPr>
      </w:pPr>
      <w:r w:rsidRPr="00693AF9">
        <w:rPr>
          <w:rStyle w:val="normaltextrun"/>
          <w:rFonts w:ascii="Arial" w:hAnsi="Arial" w:cs="Arial"/>
          <w:shd w:val="clear" w:color="auto" w:fill="FFFFFF"/>
        </w:rPr>
        <w:t>Consumers said they got the services and supports for daily living that met their needs, goals, and preferences. Care planning documents captured the consumers’ life story and identified consumers’ choices, lifestyle likes</w:t>
      </w:r>
      <w:r w:rsidRPr="00E57559">
        <w:rPr>
          <w:rStyle w:val="normaltextrun"/>
          <w:rFonts w:ascii="Arial" w:hAnsi="Arial" w:cs="Arial"/>
          <w:shd w:val="clear" w:color="auto" w:fill="FFFFFF"/>
        </w:rPr>
        <w:t>/dislikes, social affiliations, spiritual and religious needs, and the supports required to live their best life.</w:t>
      </w:r>
      <w:r w:rsidR="00E57559" w:rsidRPr="00E57559">
        <w:rPr>
          <w:rStyle w:val="normaltextrun"/>
          <w:rFonts w:ascii="Arial" w:hAnsi="Arial" w:cs="Arial"/>
          <w:shd w:val="clear" w:color="auto" w:fill="FFFFFF"/>
        </w:rPr>
        <w:t xml:space="preserve"> </w:t>
      </w:r>
      <w:r w:rsidR="00E57559" w:rsidRPr="00E57559">
        <w:rPr>
          <w:rFonts w:ascii="Arial" w:hAnsi="Arial" w:cs="Arial"/>
          <w:bCs/>
          <w:szCs w:val="22"/>
        </w:rPr>
        <w:t>Staff demonstrated a clear understanding of what is important to the consumers and their likes/dislikes.</w:t>
      </w:r>
    </w:p>
    <w:p w14:paraId="15D316F8" w14:textId="713FCA85" w:rsidR="003E4C62" w:rsidRPr="00693AF9" w:rsidRDefault="003E4C62" w:rsidP="003E4C62">
      <w:pPr>
        <w:pStyle w:val="paragraph"/>
        <w:shd w:val="clear" w:color="auto" w:fill="FFFFFF"/>
        <w:spacing w:before="0" w:beforeAutospacing="0" w:after="120" w:afterAutospacing="0"/>
        <w:textAlignment w:val="baseline"/>
        <w:rPr>
          <w:rStyle w:val="normaltextrun"/>
          <w:rFonts w:ascii="Arial" w:hAnsi="Arial" w:cs="Arial"/>
        </w:rPr>
      </w:pPr>
      <w:r w:rsidRPr="00693AF9">
        <w:rPr>
          <w:rStyle w:val="normaltextrun"/>
          <w:rFonts w:ascii="Arial" w:hAnsi="Arial" w:cs="Arial"/>
        </w:rPr>
        <w:t xml:space="preserve">Consumers said the service promoted their emotional and spiritual well-being. Staff </w:t>
      </w:r>
      <w:r w:rsidRPr="00693AF9">
        <w:rPr>
          <w:rFonts w:ascii="Arial" w:hAnsi="Arial" w:cs="Arial"/>
        </w:rPr>
        <w:t xml:space="preserve">described how they recognised when consumers were feeling low and </w:t>
      </w:r>
      <w:r w:rsidRPr="00693AF9">
        <w:rPr>
          <w:rStyle w:val="normaltextrun"/>
          <w:rFonts w:ascii="Arial" w:hAnsi="Arial" w:cs="Arial"/>
        </w:rPr>
        <w:t>outlined the services and supports in place to promote consumers’ emotional, spiritual, and psychological well-being. Care planning document</w:t>
      </w:r>
      <w:r w:rsidR="00E57559">
        <w:rPr>
          <w:rStyle w:val="normaltextrun"/>
          <w:rFonts w:ascii="Arial" w:hAnsi="Arial" w:cs="Arial"/>
        </w:rPr>
        <w:t>s</w:t>
      </w:r>
      <w:r w:rsidRPr="00693AF9">
        <w:rPr>
          <w:rStyle w:val="normaltextrun"/>
          <w:rFonts w:ascii="Arial" w:hAnsi="Arial" w:cs="Arial"/>
        </w:rPr>
        <w:t xml:space="preserve"> outlined consumers’ emotional and spiritual needs and the strategies in place to meet these needs.</w:t>
      </w:r>
    </w:p>
    <w:p w14:paraId="5E24DFFD" w14:textId="6E395E32" w:rsidR="003E4C62" w:rsidRPr="00693AF9" w:rsidRDefault="003E4C62" w:rsidP="003E4C62">
      <w:pPr>
        <w:pStyle w:val="paragraph"/>
        <w:spacing w:before="0" w:beforeAutospacing="0" w:after="120" w:afterAutospacing="0"/>
        <w:textAlignment w:val="baseline"/>
        <w:rPr>
          <w:rFonts w:ascii="Arial" w:hAnsi="Arial" w:cs="Arial"/>
          <w:color w:val="000000"/>
          <w:sz w:val="18"/>
          <w:szCs w:val="18"/>
        </w:rPr>
      </w:pPr>
      <w:r w:rsidRPr="00693AF9">
        <w:rPr>
          <w:rStyle w:val="normaltextrun"/>
          <w:rFonts w:ascii="Arial" w:hAnsi="Arial" w:cs="Arial"/>
          <w:color w:val="000000"/>
        </w:rPr>
        <w:t xml:space="preserve">Consumers and representatives said they were supported to participate in their community within and outside the service. Staff described the supports in place for individual consumers to enable them to participate in the wider community and maintain personal relationships. Care planning documents recorded the important relationships, activities of interest and supports needed </w:t>
      </w:r>
      <w:r w:rsidR="00F64818">
        <w:rPr>
          <w:rStyle w:val="normaltextrun"/>
          <w:rFonts w:ascii="Arial" w:hAnsi="Arial" w:cs="Arial"/>
          <w:color w:val="000000"/>
        </w:rPr>
        <w:t xml:space="preserve">for consumers </w:t>
      </w:r>
      <w:r w:rsidRPr="00693AF9">
        <w:rPr>
          <w:rStyle w:val="normaltextrun"/>
          <w:rFonts w:ascii="Arial" w:hAnsi="Arial" w:cs="Arial"/>
          <w:color w:val="000000"/>
        </w:rPr>
        <w:t>to participate in the wider community.</w:t>
      </w:r>
    </w:p>
    <w:p w14:paraId="47B1DA15" w14:textId="77777777" w:rsidR="003E4C62" w:rsidRPr="00693AF9" w:rsidRDefault="003E4C62" w:rsidP="003E4C62">
      <w:pPr>
        <w:rPr>
          <w:rStyle w:val="normaltextrun"/>
          <w:rFonts w:ascii="Arial" w:hAnsi="Arial" w:cs="Arial"/>
          <w:shd w:val="clear" w:color="auto" w:fill="FFFFFF"/>
        </w:rPr>
      </w:pPr>
      <w:r w:rsidRPr="00693AF9">
        <w:rPr>
          <w:rStyle w:val="normaltextrun"/>
          <w:rFonts w:ascii="Arial" w:hAnsi="Arial" w:cs="Arial"/>
          <w:shd w:val="clear" w:color="auto" w:fill="FFFFFF"/>
        </w:rPr>
        <w:lastRenderedPageBreak/>
        <w:t>Consumers said the staff were aware of their current condition, needs, and preferences, and the communication process was well conducted.</w:t>
      </w:r>
      <w:r w:rsidRPr="00693AF9">
        <w:rPr>
          <w:rStyle w:val="eop"/>
          <w:rFonts w:ascii="Arial" w:hAnsi="Arial" w:cs="Arial"/>
          <w:shd w:val="clear" w:color="auto" w:fill="FFFFFF"/>
        </w:rPr>
        <w:t> </w:t>
      </w:r>
      <w:r w:rsidRPr="00693AF9">
        <w:rPr>
          <w:rStyle w:val="normaltextrun"/>
          <w:rFonts w:ascii="Arial" w:hAnsi="Arial" w:cs="Arial"/>
          <w:shd w:val="clear" w:color="auto" w:fill="FFFFFF"/>
        </w:rPr>
        <w:t>Staff described the process for communicating internally and externally to others with responsibility for providing care. The service utilised various methods to communicate current consumer information effectively such as the electronic care management system, shift handover discussions and clinical care meetings.</w:t>
      </w:r>
    </w:p>
    <w:p w14:paraId="0C5C116B" w14:textId="1B2A9DAA" w:rsidR="003E4C62" w:rsidRPr="00FB621C" w:rsidRDefault="003E4C62" w:rsidP="00FB621C">
      <w:pPr>
        <w:pStyle w:val="paragraph"/>
        <w:shd w:val="clear" w:color="auto" w:fill="FFFFFF"/>
        <w:spacing w:before="0" w:beforeAutospacing="0" w:after="120" w:afterAutospacing="0"/>
        <w:textAlignment w:val="baseline"/>
        <w:rPr>
          <w:rStyle w:val="normaltextrun"/>
          <w:rFonts w:ascii="Arial" w:hAnsi="Arial" w:cs="Arial"/>
        </w:rPr>
      </w:pPr>
      <w:r>
        <w:rPr>
          <w:rStyle w:val="normaltextrun"/>
          <w:rFonts w:ascii="Arial" w:hAnsi="Arial" w:cs="Arial"/>
        </w:rPr>
        <w:t xml:space="preserve">Staff explained how the service provided timely and appropriate referrals to other providers of care and services. Consumers said where the organisation had been unable to provide a suitable service or support, they were referred promptly to other appropriate providers to meet their needs. </w:t>
      </w:r>
      <w:r w:rsidRPr="00FB621C">
        <w:rPr>
          <w:rStyle w:val="normaltextrun"/>
          <w:rFonts w:ascii="Arial" w:hAnsi="Arial" w:cs="Arial"/>
        </w:rPr>
        <w:t>Care planning documents</w:t>
      </w:r>
      <w:r>
        <w:rPr>
          <w:rStyle w:val="normaltextrun"/>
          <w:rFonts w:ascii="Arial" w:hAnsi="Arial" w:cs="Arial"/>
        </w:rPr>
        <w:t xml:space="preserve"> showed the organisation collaborated with other individuals and organisations providing care and services and referred consumers promptly. </w:t>
      </w:r>
      <w:r w:rsidR="00F64818">
        <w:rPr>
          <w:rStyle w:val="normaltextrun"/>
          <w:rFonts w:ascii="Arial" w:hAnsi="Arial" w:cs="Arial"/>
        </w:rPr>
        <w:t>C</w:t>
      </w:r>
      <w:r>
        <w:rPr>
          <w:rStyle w:val="normaltextrun"/>
          <w:rFonts w:ascii="Arial" w:hAnsi="Arial" w:cs="Arial"/>
        </w:rPr>
        <w:t xml:space="preserve">onsumers said the food provided was varied, of good quality and there was plenty provided at mealtimes and in between meals. The meal service was observed to be comfortable, unrushed and consumers were receiving appropriate assistance in a dignified and timely manner. Staff demonstrated they were aware of consumers’ nutrition and hydration needs and preferences, including meal size, dietary needs, and any support required. </w:t>
      </w:r>
    </w:p>
    <w:p w14:paraId="4314F1AA" w14:textId="77777777" w:rsidR="003E4C62" w:rsidRPr="00FB621C" w:rsidRDefault="003E4C62" w:rsidP="00FB621C">
      <w:pPr>
        <w:pStyle w:val="paragraph"/>
        <w:shd w:val="clear" w:color="auto" w:fill="FFFFFF"/>
        <w:spacing w:before="0" w:beforeAutospacing="0" w:after="120" w:afterAutospacing="0"/>
        <w:textAlignment w:val="baseline"/>
        <w:rPr>
          <w:rStyle w:val="normaltextrun"/>
          <w:rFonts w:ascii="Arial" w:hAnsi="Arial" w:cs="Arial"/>
        </w:rPr>
      </w:pPr>
      <w:r w:rsidRPr="00FB621C">
        <w:rPr>
          <w:rStyle w:val="normaltextrun"/>
          <w:rFonts w:ascii="Arial" w:hAnsi="Arial" w:cs="Arial"/>
        </w:rPr>
        <w:t>Consumers and representatives said the equipment was safe, suitable, clean, and well maintained. Staff described the processes for identifying equipment that required maintenance and scheduled preventative and reactive maintenance records showed maintenance was up to date and with no requests outstanding. Equipment available to consumers was observed to be safe, suitable, clean, and well maintained.</w:t>
      </w:r>
    </w:p>
    <w:p w14:paraId="1587DEA7" w14:textId="77777777" w:rsidR="003E4C62" w:rsidRDefault="003E4C62" w:rsidP="003E4C62">
      <w:pPr>
        <w:spacing w:after="160" w:line="259" w:lineRule="auto"/>
        <w:rPr>
          <w:rFonts w:ascii="Arial" w:eastAsiaTheme="majorEastAsia" w:hAnsi="Arial" w:cs="Arial"/>
          <w:b/>
          <w:bCs/>
          <w:sz w:val="30"/>
          <w:szCs w:val="28"/>
        </w:rPr>
      </w:pPr>
      <w:r>
        <w:rPr>
          <w:rFonts w:ascii="Arial" w:hAnsi="Arial" w:cs="Arial"/>
        </w:rPr>
        <w:br w:type="page"/>
      </w:r>
    </w:p>
    <w:p w14:paraId="1875629E"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E4C62" w:rsidRPr="00996FAF" w14:paraId="6AEA5B03"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A5518D8"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A70151"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40C1C5E7"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2731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F5C32C"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A4D40F5"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CC3D2B1497840D3AF87F3BE7BADD2D6"/>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66D256C9"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2130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309A6E"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A15237" w14:textId="77777777" w:rsidR="003E4C62" w:rsidRPr="00996FAF" w:rsidRDefault="003E4C62" w:rsidP="00B96A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DBE32A" w14:textId="77777777" w:rsidR="003E4C62" w:rsidRPr="00996FAF" w:rsidRDefault="003E4C62" w:rsidP="00B96A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A6C4A3"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858DC3654184453A6FF66AD3D723513"/>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72563888"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8585A"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424DCA"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0AEF0BD" w14:textId="77777777" w:rsidR="003E4C62" w:rsidRPr="00996FAF" w:rsidRDefault="006C69F5" w:rsidP="00B96A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0C215B39A614C859E63ECF0EA0C93F2"/>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bl>
    <w:p w14:paraId="70C3AA3F" w14:textId="77777777" w:rsidR="003E4C62" w:rsidRDefault="003E4C62" w:rsidP="003E4C62">
      <w:pPr>
        <w:pStyle w:val="Heading20"/>
      </w:pPr>
      <w:r>
        <w:t>Findings</w:t>
      </w:r>
    </w:p>
    <w:p w14:paraId="75E5A1DD" w14:textId="2C13891C" w:rsidR="00F64818" w:rsidRPr="008D459F" w:rsidRDefault="00F64818" w:rsidP="00F64818">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3 </w:t>
      </w:r>
      <w:r w:rsidRPr="008D459F">
        <w:rPr>
          <w:rStyle w:val="ui-provider"/>
          <w:rFonts w:ascii="Arial" w:hAnsi="Arial" w:cs="Arial"/>
        </w:rPr>
        <w:t xml:space="preserve">of the </w:t>
      </w:r>
      <w:r>
        <w:rPr>
          <w:rStyle w:val="ui-provider"/>
          <w:rFonts w:ascii="Arial" w:hAnsi="Arial" w:cs="Arial"/>
        </w:rPr>
        <w:t>3</w:t>
      </w:r>
      <w:r w:rsidRPr="008D459F">
        <w:rPr>
          <w:rStyle w:val="ui-provider"/>
          <w:rFonts w:ascii="Arial" w:hAnsi="Arial" w:cs="Arial"/>
        </w:rPr>
        <w:t xml:space="preserve"> Requirements have been assessed as compliant.</w:t>
      </w:r>
    </w:p>
    <w:p w14:paraId="1D672202" w14:textId="2DEE4FDD" w:rsidR="003E4C62" w:rsidRPr="00B26C89" w:rsidRDefault="003E4C62" w:rsidP="003E4C62">
      <w:pPr>
        <w:rPr>
          <w:rFonts w:ascii="Arial" w:hAnsi="Arial" w:cs="Arial"/>
        </w:rPr>
      </w:pPr>
      <w:r w:rsidRPr="00B26C89">
        <w:rPr>
          <w:rFonts w:ascii="Arial" w:hAnsi="Arial" w:cs="Arial"/>
        </w:rPr>
        <w:t xml:space="preserve">The service appeared homely and welcoming with clear signage and consumers </w:t>
      </w:r>
      <w:r w:rsidR="00F64818">
        <w:rPr>
          <w:rFonts w:ascii="Arial" w:hAnsi="Arial" w:cs="Arial"/>
        </w:rPr>
        <w:t xml:space="preserve">appeared to be </w:t>
      </w:r>
      <w:r w:rsidRPr="00B26C89">
        <w:rPr>
          <w:rFonts w:ascii="Arial" w:hAnsi="Arial" w:cs="Arial"/>
        </w:rPr>
        <w:t xml:space="preserve">navigating around with ease. Consumers described the service as their home and said they could personalise their rooms and access all areas of the service. </w:t>
      </w:r>
    </w:p>
    <w:p w14:paraId="18906897" w14:textId="5BEBB963" w:rsidR="003E4C62" w:rsidRPr="00B26C89" w:rsidRDefault="00F64818" w:rsidP="003E4C62">
      <w:pPr>
        <w:rPr>
          <w:rFonts w:ascii="Arial" w:hAnsi="Arial" w:cs="Arial"/>
        </w:rPr>
      </w:pPr>
      <w:r>
        <w:rPr>
          <w:rFonts w:ascii="Arial" w:hAnsi="Arial" w:cs="Arial"/>
        </w:rPr>
        <w:t xml:space="preserve">Staff </w:t>
      </w:r>
      <w:r w:rsidR="003E4C62" w:rsidRPr="00B26C89">
        <w:rPr>
          <w:rFonts w:ascii="Arial" w:hAnsi="Arial" w:cs="Arial"/>
        </w:rPr>
        <w:t>described the processes in place to ensure the service environment was safe, clean, well-maintained and comfortable. Consumers</w:t>
      </w:r>
      <w:r>
        <w:rPr>
          <w:rFonts w:ascii="Arial" w:hAnsi="Arial" w:cs="Arial"/>
        </w:rPr>
        <w:t xml:space="preserve"> were observed moving freely, both indoors and outdoors. </w:t>
      </w:r>
      <w:r w:rsidR="003E4C62" w:rsidRPr="00B26C89">
        <w:rPr>
          <w:rFonts w:ascii="Arial" w:hAnsi="Arial" w:cs="Arial"/>
        </w:rPr>
        <w:t>All external doors to the secured courtyard areas were unlocked and accessible to consumers.</w:t>
      </w:r>
    </w:p>
    <w:p w14:paraId="770935BB" w14:textId="77777777" w:rsidR="003E4C62" w:rsidRPr="00B26C89" w:rsidRDefault="003E4C62" w:rsidP="003E4C62">
      <w:pPr>
        <w:rPr>
          <w:rFonts w:ascii="Arial" w:hAnsi="Arial" w:cs="Arial"/>
          <w:bCs/>
          <w:szCs w:val="22"/>
        </w:rPr>
      </w:pPr>
      <w:r w:rsidRPr="00B26C89">
        <w:rPr>
          <w:rFonts w:ascii="Arial" w:hAnsi="Arial" w:cs="Arial"/>
          <w:bCs/>
          <w:szCs w:val="22"/>
        </w:rPr>
        <w:t xml:space="preserve">Documents showed the service had processes in place to ensure furniture, fittings and equipment was safe, clean and well maintained. Cleaning and maintenance schedules showed how routine and as required maintenance and cleaning of furniture and equipment was effectively managed. Furniture, fittings and equipment was observed to be clean, well maintained and safe. </w:t>
      </w:r>
    </w:p>
    <w:p w14:paraId="375F2EB6" w14:textId="77777777" w:rsidR="003E4C62" w:rsidRDefault="003E4C62" w:rsidP="003E4C62">
      <w:pPr>
        <w:spacing w:after="160" w:line="259" w:lineRule="auto"/>
        <w:rPr>
          <w:rFonts w:ascii="Arial" w:eastAsiaTheme="majorEastAsia" w:hAnsi="Arial" w:cs="Arial"/>
          <w:b/>
          <w:bCs/>
          <w:sz w:val="30"/>
          <w:szCs w:val="28"/>
        </w:rPr>
      </w:pPr>
      <w:r>
        <w:rPr>
          <w:rFonts w:ascii="Arial" w:hAnsi="Arial" w:cs="Arial"/>
        </w:rPr>
        <w:br w:type="page"/>
      </w:r>
    </w:p>
    <w:p w14:paraId="598FC59F"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E4C62" w:rsidRPr="00996FAF" w14:paraId="7B168541"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9D45DE"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8E3F12"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4517BF6B"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30826"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5C6542"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A56B71"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24C5C0FA4CD4AB6871A81FA2B24B5DB"/>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7CF945B3"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73EE4"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D49490"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5402B9"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814C06EE9ED497D8D754D0206AFA910"/>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33C9AE54"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3E3B6"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735E04"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EA68F7"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41991786FD044A4B2FC3C5F2B59670C"/>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r w:rsidR="003E4C62" w:rsidRPr="00996FAF" w14:paraId="6A43EE11" w14:textId="77777777" w:rsidTr="00B96A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19891"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B6DA87"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9EA3D71" w14:textId="77777777" w:rsidR="003E4C62" w:rsidRPr="00996FAF" w:rsidRDefault="006C69F5"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D9435C3FC0D4E91A54FD56BBA369A99"/>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640D2A">
              <w:rPr>
                <w:rFonts w:ascii="Arial" w:hAnsi="Arial" w:cs="Arial"/>
                <w:color w:val="0000FF"/>
              </w:rPr>
              <w:t xml:space="preserve"> </w:t>
            </w:r>
          </w:p>
        </w:tc>
      </w:tr>
    </w:tbl>
    <w:p w14:paraId="4B10F018" w14:textId="77777777" w:rsidR="003E4C62" w:rsidRDefault="003E4C62" w:rsidP="003E4C62">
      <w:pPr>
        <w:pStyle w:val="Heading20"/>
      </w:pPr>
      <w:r w:rsidRPr="00996FAF">
        <w:t>Findings</w:t>
      </w:r>
    </w:p>
    <w:p w14:paraId="59965426" w14:textId="788372A1" w:rsidR="00E41319" w:rsidRPr="008D459F" w:rsidRDefault="00E41319" w:rsidP="00E41319">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4 </w:t>
      </w:r>
      <w:r w:rsidRPr="008D459F">
        <w:rPr>
          <w:rStyle w:val="ui-provider"/>
          <w:rFonts w:ascii="Arial" w:hAnsi="Arial" w:cs="Arial"/>
        </w:rPr>
        <w:t>of the</w:t>
      </w:r>
      <w:r>
        <w:rPr>
          <w:rStyle w:val="ui-provider"/>
          <w:rFonts w:ascii="Arial" w:hAnsi="Arial" w:cs="Arial"/>
        </w:rPr>
        <w:t xml:space="preserve"> 4</w:t>
      </w:r>
      <w:r w:rsidRPr="008D459F">
        <w:rPr>
          <w:rStyle w:val="ui-provider"/>
          <w:rFonts w:ascii="Arial" w:hAnsi="Arial" w:cs="Arial"/>
        </w:rPr>
        <w:t xml:space="preserve"> Requirements have been assessed as compliant.</w:t>
      </w:r>
    </w:p>
    <w:p w14:paraId="63D7B477" w14:textId="675924D6" w:rsidR="003E4C62" w:rsidRPr="00EE7592" w:rsidRDefault="003E4C62" w:rsidP="003E4C62">
      <w:pPr>
        <w:rPr>
          <w:rStyle w:val="normaltextrun"/>
          <w:rFonts w:ascii="Arial" w:hAnsi="Arial" w:cs="Arial"/>
          <w:shd w:val="clear" w:color="auto" w:fill="FFFFFF"/>
        </w:rPr>
      </w:pPr>
      <w:r w:rsidRPr="00EE7592">
        <w:rPr>
          <w:rStyle w:val="normaltextrun"/>
          <w:rFonts w:ascii="Arial" w:hAnsi="Arial" w:cs="Arial"/>
          <w:shd w:val="clear" w:color="auto" w:fill="FFFFFF"/>
        </w:rPr>
        <w:t>Consumers and representatives said they felt comfortable providing feedback or making a complaint. Staff described the various feedback and complaint mechanisms available and how they supported consumers and representatives to make complaints. Information about providing feedback and complaints was in the consumer welcome packs and seen displayed in multiple areas around the service along with feedback lodgement boxes.</w:t>
      </w:r>
    </w:p>
    <w:p w14:paraId="65331AB6" w14:textId="6BF8BDD3" w:rsidR="003E4C62" w:rsidRPr="00EE7592" w:rsidRDefault="003E4C62" w:rsidP="003E4C62">
      <w:pPr>
        <w:rPr>
          <w:rFonts w:ascii="Arial" w:hAnsi="Arial" w:cs="Arial"/>
          <w:bCs/>
          <w:color w:val="000000"/>
          <w:szCs w:val="22"/>
          <w:lang w:eastAsia="en-AU"/>
        </w:rPr>
      </w:pPr>
      <w:r w:rsidRPr="00EE7592">
        <w:rPr>
          <w:rFonts w:ascii="Arial" w:hAnsi="Arial" w:cs="Arial"/>
          <w:bCs/>
          <w:color w:val="000000"/>
          <w:szCs w:val="22"/>
          <w:lang w:eastAsia="en-AU"/>
        </w:rPr>
        <w:t>Consumers and representatives said they were aware of various methods for raising and resolving complaints. Staff described how they provided information to consumers and representatives in relation to advocacy</w:t>
      </w:r>
      <w:r w:rsidR="00E41319">
        <w:rPr>
          <w:rFonts w:ascii="Arial" w:hAnsi="Arial" w:cs="Arial"/>
          <w:bCs/>
          <w:color w:val="000000"/>
          <w:szCs w:val="22"/>
          <w:lang w:eastAsia="en-AU"/>
        </w:rPr>
        <w:t xml:space="preserve"> and language</w:t>
      </w:r>
      <w:r w:rsidRPr="00EE7592">
        <w:rPr>
          <w:rFonts w:ascii="Arial" w:hAnsi="Arial" w:cs="Arial"/>
          <w:bCs/>
          <w:color w:val="000000"/>
          <w:szCs w:val="22"/>
          <w:lang w:eastAsia="en-AU"/>
        </w:rPr>
        <w:t xml:space="preserve"> services and external complaint avenues. Posters, brochures and information about language, advocacy and external complaints services was displayed around the service and provided in consumers’ </w:t>
      </w:r>
      <w:r>
        <w:rPr>
          <w:rFonts w:ascii="Arial" w:hAnsi="Arial" w:cs="Arial"/>
          <w:bCs/>
          <w:color w:val="000000"/>
          <w:szCs w:val="22"/>
          <w:lang w:eastAsia="en-AU"/>
        </w:rPr>
        <w:t>handbooks</w:t>
      </w:r>
      <w:r w:rsidRPr="00EE7592">
        <w:rPr>
          <w:rFonts w:ascii="Arial" w:hAnsi="Arial" w:cs="Arial"/>
          <w:bCs/>
          <w:color w:val="000000"/>
          <w:szCs w:val="22"/>
          <w:lang w:eastAsia="en-AU"/>
        </w:rPr>
        <w:t xml:space="preserve">. </w:t>
      </w:r>
    </w:p>
    <w:p w14:paraId="74949E04" w14:textId="2A83CF18" w:rsidR="003E4C62" w:rsidRDefault="003E4C62" w:rsidP="003E4C62">
      <w:pPr>
        <w:pStyle w:val="paragraph"/>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Consumers that had provided feedback or complaints were satisfied appropriate action had been taken by the staff and management</w:t>
      </w:r>
      <w:r w:rsidR="00E41319">
        <w:rPr>
          <w:rStyle w:val="normaltextrun"/>
          <w:rFonts w:ascii="Arial" w:hAnsi="Arial" w:cs="Arial"/>
          <w:color w:val="000000"/>
        </w:rPr>
        <w:t>. S</w:t>
      </w:r>
      <w:r>
        <w:rPr>
          <w:rStyle w:val="normaltextrun"/>
          <w:rFonts w:ascii="Arial" w:hAnsi="Arial" w:cs="Arial"/>
          <w:color w:val="000000"/>
        </w:rPr>
        <w:t xml:space="preserve">taff demonstrated an understanding of the open disclosure process and </w:t>
      </w:r>
      <w:r w:rsidR="00E41319">
        <w:rPr>
          <w:rStyle w:val="normaltextrun"/>
          <w:rFonts w:ascii="Arial" w:hAnsi="Arial" w:cs="Arial"/>
          <w:color w:val="000000"/>
        </w:rPr>
        <w:t>d</w:t>
      </w:r>
      <w:r>
        <w:rPr>
          <w:rStyle w:val="normaltextrun"/>
          <w:rFonts w:ascii="Arial" w:hAnsi="Arial" w:cs="Arial"/>
          <w:color w:val="000000"/>
        </w:rPr>
        <w:t>etail</w:t>
      </w:r>
      <w:r w:rsidR="00E41319">
        <w:rPr>
          <w:rStyle w:val="normaltextrun"/>
          <w:rFonts w:ascii="Arial" w:hAnsi="Arial" w:cs="Arial"/>
          <w:color w:val="000000"/>
        </w:rPr>
        <w:t>ed</w:t>
      </w:r>
      <w:r>
        <w:rPr>
          <w:rStyle w:val="normaltextrun"/>
          <w:rFonts w:ascii="Arial" w:hAnsi="Arial" w:cs="Arial"/>
          <w:color w:val="000000"/>
        </w:rPr>
        <w:t xml:space="preserve"> actions taken in response to complaints received by consumers. Records confirmed open disclosure had been used when something had gone wrong.</w:t>
      </w:r>
    </w:p>
    <w:p w14:paraId="047F00DC" w14:textId="77777777" w:rsidR="003E4C62" w:rsidRDefault="003E4C62" w:rsidP="003E4C62">
      <w:pPr>
        <w:pStyle w:val="paragraph"/>
        <w:spacing w:before="0" w:beforeAutospacing="0" w:after="120" w:afterAutospacing="0"/>
        <w:textAlignment w:val="baseline"/>
        <w:rPr>
          <w:rStyle w:val="eop"/>
          <w:color w:val="000000"/>
        </w:rPr>
      </w:pPr>
      <w:r>
        <w:rPr>
          <w:rStyle w:val="normaltextrun"/>
          <w:rFonts w:ascii="Arial" w:hAnsi="Arial" w:cs="Arial"/>
          <w:color w:val="000000"/>
        </w:rPr>
        <w:t>Consumers and representatives felt their feedback and complaints were generally used to improve the quality of care and services. Management provided examples and detailed the process for documenting feedback and complaints and using them to improve care and services. The organisation had documented policies in relation to capturing feedback and complaints to identify areas for continuous improvement.</w:t>
      </w:r>
    </w:p>
    <w:p w14:paraId="591A984E" w14:textId="77777777" w:rsidR="00E41319" w:rsidRDefault="00E41319">
      <w:pPr>
        <w:spacing w:after="160" w:line="259" w:lineRule="auto"/>
        <w:rPr>
          <w:rFonts w:ascii="Arial" w:eastAsiaTheme="majorEastAsia" w:hAnsi="Arial" w:cs="Arial"/>
          <w:b/>
          <w:bCs/>
          <w:sz w:val="30"/>
          <w:szCs w:val="28"/>
        </w:rPr>
      </w:pPr>
      <w:r>
        <w:rPr>
          <w:rFonts w:ascii="Arial" w:hAnsi="Arial" w:cs="Arial"/>
        </w:rPr>
        <w:br w:type="page"/>
      </w:r>
    </w:p>
    <w:p w14:paraId="17509FB6" w14:textId="2C6FD3BC"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E4C62" w:rsidRPr="00996FAF" w14:paraId="5B3964F6"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0BCDE8"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E6E704"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73E556D7"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30968"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ECC507"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4F8D1C"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183957923AC4D87B979ADAACDB8A091"/>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7F3947">
              <w:rPr>
                <w:rFonts w:ascii="Arial" w:hAnsi="Arial" w:cs="Arial"/>
                <w:color w:val="0000FF"/>
              </w:rPr>
              <w:t xml:space="preserve"> </w:t>
            </w:r>
          </w:p>
        </w:tc>
      </w:tr>
      <w:tr w:rsidR="003E4C62" w:rsidRPr="00996FAF" w14:paraId="10AE14F9"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176FC"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7E6535"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DFD7CEB"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A3F6EDFE7A04A09971FC39AAD4E4B0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7F3947">
              <w:rPr>
                <w:rFonts w:ascii="Arial" w:hAnsi="Arial" w:cs="Arial"/>
                <w:color w:val="0000FF"/>
              </w:rPr>
              <w:t xml:space="preserve"> </w:t>
            </w:r>
          </w:p>
        </w:tc>
      </w:tr>
      <w:tr w:rsidR="003E4C62" w:rsidRPr="00996FAF" w14:paraId="44DE62BC"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674085"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122DA4C"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11D875A"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0956BEC2A9C43A2AE2F0A72CBE6EF9C"/>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7F3947">
              <w:rPr>
                <w:rFonts w:ascii="Arial" w:hAnsi="Arial" w:cs="Arial"/>
                <w:color w:val="0000FF"/>
              </w:rPr>
              <w:t xml:space="preserve"> </w:t>
            </w:r>
          </w:p>
        </w:tc>
      </w:tr>
      <w:tr w:rsidR="003E4C62" w:rsidRPr="00996FAF" w14:paraId="0ACD8474"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E9460"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0EE4B0"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F682E85" w14:textId="77777777" w:rsidR="003E4C62" w:rsidRPr="00996FAF" w:rsidRDefault="006C69F5"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8AC9AE377BE42CDA74ABAD444302EA2"/>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7F3947">
              <w:rPr>
                <w:rFonts w:ascii="Arial" w:hAnsi="Arial" w:cs="Arial"/>
                <w:color w:val="0000FF"/>
              </w:rPr>
              <w:t xml:space="preserve"> </w:t>
            </w:r>
          </w:p>
        </w:tc>
      </w:tr>
      <w:tr w:rsidR="003E4C62" w:rsidRPr="00996FAF" w14:paraId="68ED608D" w14:textId="77777777" w:rsidTr="00B96A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F0B6B"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45C0F8"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08AD4D" w14:textId="77777777" w:rsidR="003E4C62" w:rsidRPr="00996FAF" w:rsidRDefault="006C69F5" w:rsidP="00B96A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F13DD59AC6D4A08B6F7BD64A326F7F9"/>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r w:rsidR="003E4C62" w:rsidRPr="00996FAF" w:rsidDel="007F3947">
              <w:rPr>
                <w:rFonts w:ascii="Arial" w:hAnsi="Arial" w:cs="Arial"/>
                <w:color w:val="0000FF"/>
              </w:rPr>
              <w:t xml:space="preserve"> </w:t>
            </w:r>
          </w:p>
        </w:tc>
      </w:tr>
    </w:tbl>
    <w:p w14:paraId="759DEB8B" w14:textId="77777777" w:rsidR="003E4C62" w:rsidRDefault="003E4C62" w:rsidP="003E4C62">
      <w:pPr>
        <w:pStyle w:val="Heading20"/>
      </w:pPr>
      <w:r>
        <w:t>Findings</w:t>
      </w:r>
    </w:p>
    <w:p w14:paraId="65FDBC8F" w14:textId="46018C68" w:rsidR="00E41319" w:rsidRPr="008D459F" w:rsidRDefault="00E41319" w:rsidP="00E41319">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5 </w:t>
      </w:r>
      <w:r w:rsidRPr="008D459F">
        <w:rPr>
          <w:rStyle w:val="ui-provider"/>
          <w:rFonts w:ascii="Arial" w:hAnsi="Arial" w:cs="Arial"/>
        </w:rPr>
        <w:t>of the</w:t>
      </w:r>
      <w:r>
        <w:rPr>
          <w:rStyle w:val="ui-provider"/>
          <w:rFonts w:ascii="Arial" w:hAnsi="Arial" w:cs="Arial"/>
        </w:rPr>
        <w:t xml:space="preserve"> 5 </w:t>
      </w:r>
      <w:r w:rsidRPr="008D459F">
        <w:rPr>
          <w:rStyle w:val="ui-provider"/>
          <w:rFonts w:ascii="Arial" w:hAnsi="Arial" w:cs="Arial"/>
        </w:rPr>
        <w:t>Requirements have been assessed as compliant.</w:t>
      </w:r>
    </w:p>
    <w:p w14:paraId="46622A08" w14:textId="7913F2F8" w:rsidR="003E4C62" w:rsidRPr="00F825E0" w:rsidRDefault="003E4C62" w:rsidP="003E4C62">
      <w:pPr>
        <w:pStyle w:val="paragraph"/>
        <w:spacing w:before="0" w:beforeAutospacing="0" w:after="120" w:afterAutospacing="0"/>
        <w:textAlignment w:val="baseline"/>
        <w:rPr>
          <w:rFonts w:ascii="Arial" w:hAnsi="Arial" w:cs="Arial"/>
          <w:color w:val="000000"/>
          <w:sz w:val="18"/>
          <w:szCs w:val="18"/>
        </w:rPr>
      </w:pPr>
      <w:r w:rsidRPr="00F825E0">
        <w:rPr>
          <w:rFonts w:ascii="Arial" w:hAnsi="Arial" w:cs="Arial"/>
        </w:rPr>
        <w:t>Consumers and representatives were satisfied with the care provided and call bells were</w:t>
      </w:r>
      <w:r w:rsidR="00094CAB">
        <w:rPr>
          <w:rFonts w:ascii="Arial" w:hAnsi="Arial" w:cs="Arial"/>
        </w:rPr>
        <w:t xml:space="preserve"> </w:t>
      </w:r>
      <w:r w:rsidRPr="00F825E0">
        <w:rPr>
          <w:rFonts w:ascii="Arial" w:hAnsi="Arial" w:cs="Arial"/>
        </w:rPr>
        <w:t>answered promptly</w:t>
      </w:r>
      <w:r w:rsidR="00094CAB">
        <w:rPr>
          <w:rFonts w:ascii="Arial" w:hAnsi="Arial" w:cs="Arial"/>
        </w:rPr>
        <w:t xml:space="preserve"> where possible</w:t>
      </w:r>
      <w:r w:rsidRPr="00F825E0">
        <w:rPr>
          <w:rFonts w:ascii="Arial" w:hAnsi="Arial" w:cs="Arial"/>
        </w:rPr>
        <w:t xml:space="preserve">. </w:t>
      </w:r>
      <w:r w:rsidR="00094CAB">
        <w:rPr>
          <w:rStyle w:val="normaltextrun"/>
          <w:rFonts w:ascii="Arial" w:hAnsi="Arial" w:cs="Arial"/>
          <w:color w:val="000000"/>
        </w:rPr>
        <w:t>R</w:t>
      </w:r>
      <w:r w:rsidRPr="00F825E0">
        <w:rPr>
          <w:rStyle w:val="normaltextrun"/>
          <w:rFonts w:ascii="Arial" w:hAnsi="Arial" w:cs="Arial"/>
          <w:shd w:val="clear" w:color="auto" w:fill="FFFFFF"/>
        </w:rPr>
        <w:t xml:space="preserve">ecords showed </w:t>
      </w:r>
      <w:r w:rsidR="00094CAB">
        <w:rPr>
          <w:rStyle w:val="normaltextrun"/>
          <w:rFonts w:ascii="Arial" w:hAnsi="Arial" w:cs="Arial"/>
          <w:shd w:val="clear" w:color="auto" w:fill="FFFFFF"/>
        </w:rPr>
        <w:t xml:space="preserve">there were </w:t>
      </w:r>
      <w:r w:rsidRPr="00F825E0">
        <w:rPr>
          <w:rStyle w:val="normaltextrun"/>
          <w:rFonts w:ascii="Arial" w:hAnsi="Arial" w:cs="Arial"/>
          <w:shd w:val="clear" w:color="auto" w:fill="FFFFFF"/>
        </w:rPr>
        <w:t>no unfilled shift</w:t>
      </w:r>
      <w:r w:rsidR="00094CAB">
        <w:rPr>
          <w:rStyle w:val="normaltextrun"/>
          <w:rFonts w:ascii="Arial" w:hAnsi="Arial" w:cs="Arial"/>
          <w:shd w:val="clear" w:color="auto" w:fill="FFFFFF"/>
        </w:rPr>
        <w:t>s</w:t>
      </w:r>
      <w:r w:rsidRPr="00F825E0">
        <w:rPr>
          <w:rStyle w:val="normaltextrun"/>
          <w:rFonts w:ascii="Arial" w:hAnsi="Arial" w:cs="Arial"/>
          <w:shd w:val="clear" w:color="auto" w:fill="FFFFFF"/>
        </w:rPr>
        <w:t xml:space="preserve"> and call bell</w:t>
      </w:r>
      <w:r w:rsidR="00094CAB">
        <w:rPr>
          <w:rStyle w:val="normaltextrun"/>
          <w:rFonts w:ascii="Arial" w:hAnsi="Arial" w:cs="Arial"/>
          <w:shd w:val="clear" w:color="auto" w:fill="FFFFFF"/>
        </w:rPr>
        <w:t xml:space="preserve">s were responded to in a timely manner. </w:t>
      </w:r>
      <w:r w:rsidRPr="00F825E0">
        <w:rPr>
          <w:rStyle w:val="normaltextrun"/>
          <w:rFonts w:ascii="Arial" w:hAnsi="Arial" w:cs="Arial"/>
          <w:shd w:val="clear" w:color="auto" w:fill="FFFFFF"/>
        </w:rPr>
        <w:t xml:space="preserve">Staff said they were happy with the current staffing levels despite some use of agency staff. Staff said management was doing everything they could to recruit new staff. </w:t>
      </w:r>
    </w:p>
    <w:p w14:paraId="3EF35C88" w14:textId="6B0AF356" w:rsidR="003E4C62" w:rsidRPr="00F825E0" w:rsidRDefault="003E4C62" w:rsidP="003E4C62">
      <w:pPr>
        <w:pStyle w:val="paragraph"/>
        <w:spacing w:before="0" w:beforeAutospacing="0" w:after="120" w:afterAutospacing="0"/>
        <w:textAlignment w:val="baseline"/>
        <w:rPr>
          <w:rStyle w:val="normaltextrun"/>
          <w:rFonts w:ascii="Arial" w:hAnsi="Arial" w:cs="Arial"/>
        </w:rPr>
      </w:pPr>
      <w:r w:rsidRPr="00F825E0">
        <w:rPr>
          <w:rStyle w:val="normaltextrun"/>
          <w:rFonts w:ascii="Arial" w:hAnsi="Arial" w:cs="Arial"/>
          <w:color w:val="000000"/>
        </w:rPr>
        <w:t xml:space="preserve">Consumers and representatives said staff were kind, caring and gentle when delivering care and services. </w:t>
      </w:r>
      <w:r w:rsidR="00094CAB">
        <w:rPr>
          <w:rStyle w:val="normaltextrun"/>
          <w:rFonts w:ascii="Arial" w:hAnsi="Arial" w:cs="Arial"/>
          <w:color w:val="000000"/>
        </w:rPr>
        <w:t>This was consistent with observations</w:t>
      </w:r>
      <w:r w:rsidRPr="00F825E0">
        <w:rPr>
          <w:rStyle w:val="normaltextrun"/>
          <w:rFonts w:ascii="Arial" w:hAnsi="Arial" w:cs="Arial"/>
          <w:color w:val="000000"/>
        </w:rPr>
        <w:t>. Management explained how staff interactions with consumers were monitored.</w:t>
      </w:r>
    </w:p>
    <w:p w14:paraId="1931AF44" w14:textId="26150E37" w:rsidR="003E4C62" w:rsidRPr="00F825E0" w:rsidRDefault="003E4C62" w:rsidP="003E4C62">
      <w:pPr>
        <w:rPr>
          <w:rStyle w:val="normaltextrun"/>
          <w:rFonts w:ascii="Arial" w:eastAsia="Times New Roman" w:hAnsi="Arial" w:cs="Arial"/>
          <w:color w:val="000000"/>
          <w:lang w:eastAsia="zh-TW"/>
        </w:rPr>
      </w:pPr>
      <w:r w:rsidRPr="00F825E0">
        <w:rPr>
          <w:rStyle w:val="normaltextrun"/>
          <w:rFonts w:ascii="Arial" w:eastAsia="Times New Roman" w:hAnsi="Arial" w:cs="Arial"/>
          <w:color w:val="000000"/>
          <w:lang w:eastAsia="zh-TW"/>
        </w:rPr>
        <w:t xml:space="preserve">Consumers and representatives </w:t>
      </w:r>
      <w:r w:rsidR="00094CAB">
        <w:rPr>
          <w:rStyle w:val="normaltextrun"/>
          <w:rFonts w:ascii="Arial" w:hAnsi="Arial" w:cs="Arial"/>
          <w:color w:val="000000"/>
        </w:rPr>
        <w:t>felt confident staff are sufficiently skilled to meet their care needs</w:t>
      </w:r>
      <w:r w:rsidRPr="00F825E0">
        <w:rPr>
          <w:rStyle w:val="normaltextrun"/>
          <w:rFonts w:ascii="Arial" w:eastAsia="Times New Roman" w:hAnsi="Arial" w:cs="Arial"/>
          <w:color w:val="000000"/>
          <w:lang w:eastAsia="zh-TW"/>
        </w:rPr>
        <w:t>. Management detailed processes for ensuring the workforce was competent and ha</w:t>
      </w:r>
      <w:r w:rsidR="00094CAB">
        <w:rPr>
          <w:rStyle w:val="normaltextrun"/>
          <w:rFonts w:ascii="Arial" w:eastAsia="Times New Roman" w:hAnsi="Arial" w:cs="Arial"/>
          <w:color w:val="000000"/>
          <w:lang w:eastAsia="zh-TW"/>
        </w:rPr>
        <w:t>ve</w:t>
      </w:r>
      <w:r w:rsidRPr="00F825E0">
        <w:rPr>
          <w:rStyle w:val="normaltextrun"/>
          <w:rFonts w:ascii="Arial" w:eastAsia="Times New Roman" w:hAnsi="Arial" w:cs="Arial"/>
          <w:color w:val="000000"/>
          <w:lang w:eastAsia="zh-TW"/>
        </w:rPr>
        <w:t xml:space="preserve"> the qualifications or knowledge to effectively perform their roles. Records showed members of the workforce had the qualifications, registrations</w:t>
      </w:r>
      <w:r>
        <w:rPr>
          <w:rStyle w:val="normaltextrun"/>
          <w:rFonts w:ascii="Arial" w:eastAsia="Times New Roman" w:hAnsi="Arial" w:cs="Arial"/>
          <w:color w:val="000000"/>
          <w:lang w:eastAsia="zh-TW"/>
        </w:rPr>
        <w:t xml:space="preserve"> and </w:t>
      </w:r>
      <w:r w:rsidRPr="00F825E0">
        <w:rPr>
          <w:rStyle w:val="normaltextrun"/>
          <w:rFonts w:ascii="Arial" w:eastAsia="Times New Roman" w:hAnsi="Arial" w:cs="Arial"/>
          <w:color w:val="000000"/>
          <w:lang w:eastAsia="zh-TW"/>
        </w:rPr>
        <w:t xml:space="preserve">checks to effectively perform </w:t>
      </w:r>
      <w:r>
        <w:rPr>
          <w:rStyle w:val="normaltextrun"/>
          <w:rFonts w:ascii="Arial" w:eastAsia="Times New Roman" w:hAnsi="Arial" w:cs="Arial"/>
          <w:color w:val="000000"/>
          <w:lang w:eastAsia="zh-TW"/>
        </w:rPr>
        <w:t>the</w:t>
      </w:r>
      <w:r w:rsidRPr="00F825E0">
        <w:rPr>
          <w:rStyle w:val="normaltextrun"/>
          <w:rFonts w:ascii="Arial" w:eastAsia="Times New Roman" w:hAnsi="Arial" w:cs="Arial"/>
          <w:color w:val="000000"/>
          <w:lang w:eastAsia="zh-TW"/>
        </w:rPr>
        <w:t xml:space="preserve"> duties as set out in position descriptions.</w:t>
      </w:r>
    </w:p>
    <w:p w14:paraId="221D7FB9" w14:textId="5FCD9720" w:rsidR="003E4C62" w:rsidRDefault="003E4C62" w:rsidP="003E4C62">
      <w:pPr>
        <w:pStyle w:val="paragraph"/>
        <w:spacing w:before="0" w:beforeAutospacing="0" w:after="120" w:afterAutospacing="0"/>
        <w:textAlignment w:val="baseline"/>
        <w:rPr>
          <w:rStyle w:val="eop"/>
          <w:color w:val="000000"/>
        </w:rPr>
      </w:pPr>
      <w:r>
        <w:rPr>
          <w:rStyle w:val="normaltextrun"/>
          <w:rFonts w:ascii="Arial" w:hAnsi="Arial" w:cs="Arial"/>
          <w:color w:val="000000"/>
        </w:rPr>
        <w:t>Consumers</w:t>
      </w:r>
      <w:r w:rsidR="00094CAB">
        <w:rPr>
          <w:rStyle w:val="normaltextrun"/>
          <w:rFonts w:ascii="Arial" w:hAnsi="Arial" w:cs="Arial"/>
          <w:color w:val="000000"/>
        </w:rPr>
        <w:t xml:space="preserve"> and </w:t>
      </w:r>
      <w:r>
        <w:rPr>
          <w:rStyle w:val="normaltextrun"/>
          <w:rFonts w:ascii="Arial" w:hAnsi="Arial" w:cs="Arial"/>
          <w:color w:val="000000"/>
        </w:rPr>
        <w:t xml:space="preserve">representatives </w:t>
      </w:r>
      <w:r w:rsidR="00094CAB">
        <w:rPr>
          <w:rStyle w:val="normaltextrun"/>
          <w:rFonts w:ascii="Arial" w:hAnsi="Arial" w:cs="Arial"/>
          <w:color w:val="000000"/>
        </w:rPr>
        <w:t xml:space="preserve">said staff knew what they were doing </w:t>
      </w:r>
      <w:r>
        <w:rPr>
          <w:rStyle w:val="normaltextrun"/>
          <w:rFonts w:ascii="Arial" w:hAnsi="Arial" w:cs="Arial"/>
          <w:color w:val="000000"/>
        </w:rPr>
        <w:t>and could not identify any areas where staff required more training. Staff said they were trained, equipped, and supported by the service to deliver safe and effective care and services in line with the Quality Standards. Documents showed staff were recruited and received initial and ongoing training.</w:t>
      </w:r>
    </w:p>
    <w:p w14:paraId="4CA13D87" w14:textId="259778E8" w:rsidR="003E4C62" w:rsidRDefault="003E4C62" w:rsidP="00094CAB">
      <w:pPr>
        <w:pStyle w:val="paragraph"/>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Management detailed how the service regularly assessed monitored and reviewed the performance of each member of the workforce. The organisation had a documented policy on staff performance management and staff files evidenced performance appraisals being completed.</w:t>
      </w:r>
      <w:r>
        <w:rPr>
          <w:rStyle w:val="normaltextrun"/>
          <w:rFonts w:ascii="Arial" w:hAnsi="Arial" w:cs="Arial"/>
          <w:color w:val="000000"/>
        </w:rPr>
        <w:br w:type="page"/>
      </w:r>
    </w:p>
    <w:p w14:paraId="60C2369D" w14:textId="77777777" w:rsidR="003E4C62" w:rsidRPr="00996FAF" w:rsidRDefault="003E4C62" w:rsidP="003E4C6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E4C62" w:rsidRPr="00996FAF" w14:paraId="53AC9D58" w14:textId="77777777" w:rsidTr="00B9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B60552" w14:textId="77777777" w:rsidR="003E4C62" w:rsidRPr="00996FAF" w:rsidRDefault="003E4C62" w:rsidP="00B96A0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F6DDEE" w14:textId="77777777" w:rsidR="003E4C62" w:rsidRPr="00996FAF" w:rsidRDefault="003E4C62"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4C62" w:rsidRPr="00996FAF" w14:paraId="2B7875D7" w14:textId="77777777" w:rsidTr="00B96A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1D276B"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97DF450"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125CA2"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8EE7D9F930E4627AE0D6D55E43BC39A"/>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r w:rsidR="003E4C62" w:rsidRPr="00996FAF" w14:paraId="3F59CAA9"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4D7B6B"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848833"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169B537" w14:textId="77777777" w:rsidR="003E4C62" w:rsidRPr="00996FAF" w:rsidRDefault="006C69F5"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4F3DE6C501642EC92FA0A61E9151FD9"/>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r w:rsidR="003E4C62" w:rsidRPr="00996FAF" w14:paraId="56B9BBAE" w14:textId="77777777" w:rsidTr="00B96A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C09167"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971EB7"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824DE4"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F2DD86"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293247"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7A840A"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2860F5"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1C4B01" w14:textId="77777777" w:rsidR="003E4C62" w:rsidRPr="00996FAF" w:rsidRDefault="003E4C62"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764173" w14:textId="77777777" w:rsidR="003E4C62" w:rsidRPr="00996FAF" w:rsidRDefault="006C69F5"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858CE2C94164632BEF6F69C6A4C80ED"/>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r w:rsidR="003E4C62" w:rsidRPr="00996FAF" w14:paraId="6D00DEB2" w14:textId="77777777" w:rsidTr="00B9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61F96C"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AA7DB2" w14:textId="77777777" w:rsidR="003E4C62" w:rsidRPr="00996FAF" w:rsidRDefault="003E4C62"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A51138" w14:textId="77777777" w:rsidR="003E4C62" w:rsidRPr="00996FAF" w:rsidRDefault="003E4C62"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927F6A" w14:textId="77777777" w:rsidR="003E4C62" w:rsidRPr="00996FAF" w:rsidRDefault="003E4C62"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2ED8D4" w14:textId="77777777" w:rsidR="003E4C62" w:rsidRPr="00996FAF" w:rsidRDefault="003E4C62"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411641" w14:textId="77777777" w:rsidR="003E4C62" w:rsidRPr="00996FAF" w:rsidRDefault="003E4C62"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FFA243" w14:textId="77777777" w:rsidR="003E4C62" w:rsidRPr="00996FAF" w:rsidRDefault="006C69F5"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E38E77FA5E0450189DD359442F4E380"/>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r w:rsidR="003E4C62" w:rsidRPr="00996FAF" w14:paraId="3B4321CF" w14:textId="77777777" w:rsidTr="00B96A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C4441" w14:textId="77777777" w:rsidR="003E4C62" w:rsidRPr="00996FAF" w:rsidRDefault="003E4C62" w:rsidP="00B96A0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83598A" w14:textId="77777777" w:rsidR="003E4C62" w:rsidRPr="00996FAF" w:rsidRDefault="003E4C62"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0EDA81" w14:textId="77777777" w:rsidR="003E4C62" w:rsidRPr="00996FAF" w:rsidRDefault="003E4C62"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E13265" w14:textId="77777777" w:rsidR="003E4C62" w:rsidRPr="00996FAF" w:rsidRDefault="003E4C62"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573AFD" w14:textId="77777777" w:rsidR="003E4C62" w:rsidRPr="00996FAF" w:rsidRDefault="003E4C62"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7EBDC7" w14:textId="77777777" w:rsidR="003E4C62" w:rsidRPr="00996FAF" w:rsidRDefault="006C69F5" w:rsidP="00B96A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D7327846FA74B788497B62617ED2909"/>
                </w:placeholder>
                <w:dropDownList>
                  <w:listItem w:displayText="choose a rating" w:value="choose a rating"/>
                  <w:listItem w:displayText="Compliant" w:value="Compliant"/>
                  <w:listItem w:displayText="Non-compliant" w:value="Non-compliant"/>
                </w:dropDownList>
              </w:sdtPr>
              <w:sdtEndPr/>
              <w:sdtContent>
                <w:r w:rsidR="003E4C62">
                  <w:rPr>
                    <w:rFonts w:ascii="Arial" w:hAnsi="Arial" w:cs="Arial"/>
                    <w:color w:val="auto"/>
                  </w:rPr>
                  <w:t>Compliant</w:t>
                </w:r>
              </w:sdtContent>
            </w:sdt>
          </w:p>
        </w:tc>
      </w:tr>
    </w:tbl>
    <w:p w14:paraId="1974CF1E" w14:textId="77777777" w:rsidR="003E4C62" w:rsidRDefault="003E4C62" w:rsidP="003E4C62">
      <w:pPr>
        <w:pStyle w:val="Heading20"/>
      </w:pPr>
      <w:r w:rsidRPr="00996FAF">
        <w:t>Findings</w:t>
      </w:r>
    </w:p>
    <w:p w14:paraId="3EADCB9A" w14:textId="77777777" w:rsidR="00E41319" w:rsidRPr="008D459F" w:rsidRDefault="00E41319" w:rsidP="00E41319">
      <w:pPr>
        <w:rPr>
          <w:rFonts w:ascii="Arial" w:hAnsi="Arial" w:cs="Arial"/>
          <w:bCs/>
          <w:szCs w:val="22"/>
        </w:rPr>
      </w:pPr>
      <w:r w:rsidRPr="008D459F">
        <w:rPr>
          <w:rStyle w:val="ui-provider"/>
          <w:rFonts w:ascii="Arial" w:hAnsi="Arial" w:cs="Arial"/>
        </w:rPr>
        <w:t xml:space="preserve">This Quality Standard is compliant as </w:t>
      </w:r>
      <w:r>
        <w:rPr>
          <w:rStyle w:val="ui-provider"/>
          <w:rFonts w:ascii="Arial" w:hAnsi="Arial" w:cs="Arial"/>
        </w:rPr>
        <w:t xml:space="preserve">5 </w:t>
      </w:r>
      <w:r w:rsidRPr="008D459F">
        <w:rPr>
          <w:rStyle w:val="ui-provider"/>
          <w:rFonts w:ascii="Arial" w:hAnsi="Arial" w:cs="Arial"/>
        </w:rPr>
        <w:t>of the</w:t>
      </w:r>
      <w:r>
        <w:rPr>
          <w:rStyle w:val="ui-provider"/>
          <w:rFonts w:ascii="Arial" w:hAnsi="Arial" w:cs="Arial"/>
        </w:rPr>
        <w:t xml:space="preserve"> 5 </w:t>
      </w:r>
      <w:r w:rsidRPr="008D459F">
        <w:rPr>
          <w:rStyle w:val="ui-provider"/>
          <w:rFonts w:ascii="Arial" w:hAnsi="Arial" w:cs="Arial"/>
        </w:rPr>
        <w:t>Requirements have been assessed as compliant.</w:t>
      </w:r>
    </w:p>
    <w:p w14:paraId="313A63A7" w14:textId="152547F1" w:rsidR="003E4C62" w:rsidRPr="00AA162E" w:rsidRDefault="003E4C62" w:rsidP="003E4C62">
      <w:pPr>
        <w:pStyle w:val="ListParagraph"/>
        <w:ind w:left="0"/>
        <w:contextualSpacing w:val="0"/>
        <w:rPr>
          <w:rFonts w:ascii="Arial" w:hAnsi="Arial" w:cs="Arial"/>
        </w:rPr>
      </w:pPr>
      <w:r w:rsidRPr="00AA162E">
        <w:rPr>
          <w:rFonts w:ascii="Arial" w:eastAsiaTheme="minorEastAsia" w:hAnsi="Arial" w:cs="Arial"/>
        </w:rPr>
        <w:t xml:space="preserve">Consumers </w:t>
      </w:r>
      <w:r>
        <w:rPr>
          <w:rFonts w:ascii="Arial" w:eastAsiaTheme="minorEastAsia" w:hAnsi="Arial" w:cs="Arial"/>
        </w:rPr>
        <w:t>felt they were</w:t>
      </w:r>
      <w:r w:rsidRPr="00AA162E">
        <w:rPr>
          <w:rFonts w:ascii="Arial" w:eastAsiaTheme="minorEastAsia" w:hAnsi="Arial" w:cs="Arial"/>
        </w:rPr>
        <w:t xml:space="preserve"> </w:t>
      </w:r>
      <w:r>
        <w:rPr>
          <w:rStyle w:val="normaltextrun"/>
          <w:rFonts w:ascii="Arial" w:hAnsi="Arial" w:cs="Arial"/>
          <w:color w:val="000000"/>
        </w:rPr>
        <w:t>involved in the development, delivery and evaluation of care and services provided</w:t>
      </w:r>
      <w:r w:rsidRPr="00AA162E">
        <w:rPr>
          <w:rFonts w:ascii="Arial" w:eastAsiaTheme="minorEastAsia" w:hAnsi="Arial" w:cs="Arial"/>
        </w:rPr>
        <w:t xml:space="preserve"> </w:t>
      </w:r>
      <w:r>
        <w:rPr>
          <w:rFonts w:ascii="Arial" w:eastAsiaTheme="minorEastAsia" w:hAnsi="Arial" w:cs="Arial"/>
        </w:rPr>
        <w:t xml:space="preserve">to them. </w:t>
      </w:r>
      <w:r w:rsidRPr="00AA162E">
        <w:rPr>
          <w:rFonts w:ascii="Arial" w:eastAsiaTheme="minorEastAsia" w:hAnsi="Arial" w:cs="Arial"/>
        </w:rPr>
        <w:t xml:space="preserve"> Management described how the service consulted consumers in the development, delivery and evaluation of the care and services provided</w:t>
      </w:r>
      <w:r>
        <w:rPr>
          <w:rFonts w:ascii="Arial" w:eastAsiaTheme="minorEastAsia" w:hAnsi="Arial" w:cs="Arial"/>
        </w:rPr>
        <w:t xml:space="preserve"> through </w:t>
      </w:r>
      <w:r>
        <w:rPr>
          <w:rStyle w:val="normaltextrun"/>
          <w:rFonts w:ascii="Arial" w:hAnsi="Arial" w:cs="Arial"/>
          <w:color w:val="000000"/>
        </w:rPr>
        <w:t>consumer experience surveys, feedback mechanisms, and consumer forum meetings.</w:t>
      </w:r>
      <w:r w:rsidRPr="00AA162E">
        <w:rPr>
          <w:rFonts w:ascii="Arial" w:hAnsi="Arial" w:cs="Arial"/>
        </w:rPr>
        <w:t xml:space="preserve"> </w:t>
      </w:r>
      <w:r>
        <w:rPr>
          <w:rFonts w:ascii="Arial" w:hAnsi="Arial" w:cs="Arial"/>
        </w:rPr>
        <w:t>Records evidence</w:t>
      </w:r>
      <w:r w:rsidR="00094CAB">
        <w:rPr>
          <w:rFonts w:ascii="Arial" w:hAnsi="Arial" w:cs="Arial"/>
        </w:rPr>
        <w:t xml:space="preserve">d </w:t>
      </w:r>
      <w:r w:rsidRPr="00AA162E">
        <w:rPr>
          <w:rFonts w:ascii="Arial" w:hAnsi="Arial" w:cs="Arial"/>
        </w:rPr>
        <w:t xml:space="preserve">changes made as a result of consumer </w:t>
      </w:r>
      <w:r>
        <w:rPr>
          <w:rFonts w:ascii="Arial" w:hAnsi="Arial" w:cs="Arial"/>
        </w:rPr>
        <w:t>input</w:t>
      </w:r>
      <w:r w:rsidRPr="00AA162E">
        <w:rPr>
          <w:rFonts w:ascii="Arial" w:hAnsi="Arial" w:cs="Arial"/>
        </w:rPr>
        <w:t xml:space="preserve">. </w:t>
      </w:r>
    </w:p>
    <w:p w14:paraId="280DC886" w14:textId="31C7BE32" w:rsidR="003E4C62" w:rsidRPr="00AA162E" w:rsidRDefault="00094CAB" w:rsidP="003E4C62">
      <w:pPr>
        <w:rPr>
          <w:rFonts w:ascii="Arial" w:eastAsiaTheme="minorEastAsia" w:hAnsi="Arial" w:cs="Arial"/>
          <w:color w:val="auto"/>
        </w:rPr>
      </w:pPr>
      <w:r>
        <w:rPr>
          <w:rStyle w:val="normaltextrun"/>
          <w:rFonts w:ascii="Arial" w:hAnsi="Arial" w:cs="Arial"/>
          <w:color w:val="000000"/>
        </w:rPr>
        <w:t>Consumers and representatives felt the organisation promotes a culture of safe, inclusive, and quality care and is accountable for its delivery.</w:t>
      </w:r>
      <w:r>
        <w:rPr>
          <w:rStyle w:val="eop"/>
          <w:color w:val="000000"/>
        </w:rPr>
        <w:t> </w:t>
      </w:r>
      <w:r w:rsidR="003E4C62">
        <w:rPr>
          <w:rStyle w:val="normaltextrun"/>
          <w:rFonts w:ascii="Arial" w:hAnsi="Arial" w:cs="Arial"/>
          <w:color w:val="000000"/>
        </w:rPr>
        <w:t xml:space="preserve">Documented frameworks, policies and procedures set out how the </w:t>
      </w:r>
      <w:r>
        <w:rPr>
          <w:rStyle w:val="normaltextrun"/>
          <w:rFonts w:ascii="Arial" w:hAnsi="Arial" w:cs="Arial"/>
          <w:color w:val="000000"/>
        </w:rPr>
        <w:t xml:space="preserve">governing body had </w:t>
      </w:r>
      <w:r w:rsidR="003E4C62">
        <w:rPr>
          <w:rStyle w:val="normaltextrun"/>
          <w:rFonts w:ascii="Arial" w:hAnsi="Arial" w:cs="Arial"/>
          <w:color w:val="000000"/>
        </w:rPr>
        <w:t>oversight</w:t>
      </w:r>
      <w:r>
        <w:rPr>
          <w:rStyle w:val="normaltextrun"/>
          <w:rFonts w:ascii="Arial" w:hAnsi="Arial" w:cs="Arial"/>
          <w:color w:val="000000"/>
        </w:rPr>
        <w:t xml:space="preserve"> of </w:t>
      </w:r>
      <w:r w:rsidR="003E4C62">
        <w:rPr>
          <w:rStyle w:val="normaltextrun"/>
          <w:rFonts w:ascii="Arial" w:hAnsi="Arial" w:cs="Arial"/>
          <w:color w:val="000000"/>
        </w:rPr>
        <w:t xml:space="preserve">the service and ensured quality </w:t>
      </w:r>
      <w:r w:rsidR="003E4C62">
        <w:rPr>
          <w:rStyle w:val="normaltextrun"/>
          <w:rFonts w:ascii="Arial" w:hAnsi="Arial" w:cs="Arial"/>
          <w:color w:val="000000"/>
        </w:rPr>
        <w:lastRenderedPageBreak/>
        <w:t xml:space="preserve">care and services were delivered in accordance with the Quality Standards. </w:t>
      </w:r>
      <w:r w:rsidR="00E05057">
        <w:rPr>
          <w:rStyle w:val="normaltextrun"/>
          <w:rFonts w:ascii="Arial" w:hAnsi="Arial" w:cs="Arial"/>
          <w:color w:val="000000"/>
        </w:rPr>
        <w:t>For example, risks were reported, escalated and reviewed by management and the governing body.</w:t>
      </w:r>
    </w:p>
    <w:p w14:paraId="33D281C4" w14:textId="185E1677" w:rsidR="003E4C62" w:rsidRDefault="003E4C62" w:rsidP="003E4C62">
      <w:pPr>
        <w:pStyle w:val="paragraph"/>
        <w:spacing w:before="0" w:beforeAutospacing="0" w:after="120" w:afterAutospacing="0"/>
        <w:textAlignment w:val="baseline"/>
        <w:rPr>
          <w:rFonts w:ascii="Segoe UI" w:hAnsi="Segoe UI" w:cs="Segoe UI"/>
          <w:color w:val="000000"/>
          <w:sz w:val="18"/>
          <w:szCs w:val="18"/>
        </w:rPr>
      </w:pPr>
      <w:r w:rsidRPr="00AA162E">
        <w:rPr>
          <w:rFonts w:ascii="Arial" w:hAnsi="Arial" w:cs="Arial"/>
        </w:rPr>
        <w:t xml:space="preserve">Management </w:t>
      </w:r>
      <w:r>
        <w:rPr>
          <w:rFonts w:ascii="Arial" w:hAnsi="Arial" w:cs="Arial"/>
        </w:rPr>
        <w:t xml:space="preserve">and staff </w:t>
      </w:r>
      <w:r w:rsidRPr="00AA162E">
        <w:rPr>
          <w:rFonts w:ascii="Arial" w:hAnsi="Arial" w:cs="Arial"/>
        </w:rPr>
        <w:t xml:space="preserve">described how the organisation had effective organisation wide governance systems in relation to; information management, continuous improvement, financial governance, the workforce, regulatory and legislative compliance, and feedback and complaints management. </w:t>
      </w:r>
      <w:r>
        <w:rPr>
          <w:rStyle w:val="normaltextrun"/>
          <w:rFonts w:ascii="Arial" w:hAnsi="Arial" w:cs="Arial"/>
          <w:color w:val="000000"/>
        </w:rPr>
        <w:t>Policies and procedures detailed the processes in each governance system and staff describe</w:t>
      </w:r>
      <w:r w:rsidR="00094CAB">
        <w:rPr>
          <w:rStyle w:val="normaltextrun"/>
          <w:rFonts w:ascii="Arial" w:hAnsi="Arial" w:cs="Arial"/>
          <w:color w:val="000000"/>
        </w:rPr>
        <w:t>d</w:t>
      </w:r>
      <w:r>
        <w:rPr>
          <w:rStyle w:val="normaltextrun"/>
          <w:rFonts w:ascii="Arial" w:hAnsi="Arial" w:cs="Arial"/>
          <w:color w:val="000000"/>
        </w:rPr>
        <w:t xml:space="preserve"> the key principles of the organisation’s governance systems.</w:t>
      </w:r>
    </w:p>
    <w:p w14:paraId="2DC901D0" w14:textId="5D895E93" w:rsidR="003E4C62" w:rsidRDefault="003E4C62" w:rsidP="003E4C62">
      <w:pPr>
        <w:pStyle w:val="paragraph"/>
        <w:spacing w:before="0" w:beforeAutospacing="0" w:after="120" w:afterAutospacing="0"/>
        <w:textAlignment w:val="baseline"/>
        <w:rPr>
          <w:rStyle w:val="eop"/>
          <w:color w:val="000000"/>
        </w:rPr>
      </w:pPr>
      <w:r w:rsidRPr="00AA162E">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w:t>
      </w:r>
      <w:r>
        <w:rPr>
          <w:rStyle w:val="normaltextrun"/>
          <w:rFonts w:ascii="Arial" w:hAnsi="Arial" w:cs="Arial"/>
          <w:color w:val="000000"/>
        </w:rPr>
        <w:t>Staff explain</w:t>
      </w:r>
      <w:r w:rsidR="00E05057">
        <w:rPr>
          <w:rStyle w:val="normaltextrun"/>
          <w:rFonts w:ascii="Arial" w:hAnsi="Arial" w:cs="Arial"/>
          <w:color w:val="000000"/>
        </w:rPr>
        <w:t>ed</w:t>
      </w:r>
      <w:r>
        <w:rPr>
          <w:rStyle w:val="normaltextrun"/>
          <w:rFonts w:ascii="Arial" w:hAnsi="Arial" w:cs="Arial"/>
          <w:color w:val="000000"/>
        </w:rPr>
        <w:t xml:space="preserve"> the risk management processes and identif</w:t>
      </w:r>
      <w:r w:rsidR="00E05057">
        <w:rPr>
          <w:rStyle w:val="normaltextrun"/>
          <w:rFonts w:ascii="Arial" w:hAnsi="Arial" w:cs="Arial"/>
          <w:color w:val="000000"/>
        </w:rPr>
        <w:t>ied</w:t>
      </w:r>
      <w:r>
        <w:rPr>
          <w:rStyle w:val="normaltextrun"/>
          <w:rFonts w:ascii="Arial" w:hAnsi="Arial" w:cs="Arial"/>
          <w:color w:val="000000"/>
        </w:rPr>
        <w:t xml:space="preserve"> the key areas of risk and mitigation strategies.</w:t>
      </w:r>
      <w:r>
        <w:rPr>
          <w:rStyle w:val="eop"/>
          <w:color w:val="000000"/>
        </w:rPr>
        <w:t> </w:t>
      </w:r>
    </w:p>
    <w:p w14:paraId="13575897" w14:textId="1EEC5F25" w:rsidR="003E4C62" w:rsidRPr="00712752" w:rsidRDefault="003E4C62" w:rsidP="003E4C62">
      <w:pPr>
        <w:pStyle w:val="Requirment-Intro-with-For-example"/>
        <w:framePr w:hSpace="0" w:wrap="auto" w:vAnchor="margin" w:hAnchor="text" w:yAlign="inline"/>
        <w:spacing w:before="0" w:line="240" w:lineRule="auto"/>
      </w:pPr>
      <w:r w:rsidRPr="00AA162E">
        <w:t xml:space="preserve">The organisation had a clinical governance framework which included documented policies covering antimicrobial stewardship, minimising the use of restraint and open disclosure. </w:t>
      </w:r>
      <w:r>
        <w:t>S</w:t>
      </w:r>
      <w:r w:rsidRPr="00AA162E">
        <w:t xml:space="preserve">taff confirmed they had received training on these </w:t>
      </w:r>
      <w:r>
        <w:t>policies and systems and describe</w:t>
      </w:r>
      <w:r w:rsidR="00E05057">
        <w:t>d</w:t>
      </w:r>
      <w:r>
        <w:t xml:space="preserve"> the key principles and processes.</w:t>
      </w:r>
    </w:p>
    <w:sectPr w:rsidR="003E4C6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7B87" w14:textId="77777777" w:rsidR="005E7624" w:rsidRDefault="005E7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8405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E7624">
      <w:rPr>
        <w:rStyle w:val="FooterBold"/>
        <w:rFonts w:ascii="Arial" w:hAnsi="Arial"/>
        <w:b w:val="0"/>
      </w:rPr>
      <w:t>Riddell Gardens Hostel</w:t>
    </w:r>
    <w:r w:rsidRPr="00DF37F2">
      <w:rPr>
        <w:rStyle w:val="FooterBold"/>
        <w:rFonts w:ascii="Arial" w:hAnsi="Arial"/>
        <w:b w:val="0"/>
      </w:rPr>
      <w:tab/>
      <w:t xml:space="preserve">RPT-ACC-0122 v3.0 </w:t>
    </w:r>
  </w:p>
  <w:p w14:paraId="0F3EFB61" w14:textId="6FDE1B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E7624">
      <w:rPr>
        <w:rStyle w:val="FooterBold"/>
        <w:rFonts w:ascii="Arial" w:hAnsi="Arial"/>
        <w:b w:val="0"/>
      </w:rPr>
      <w:t>3674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8EE4C09" w14:textId="77777777" w:rsidR="003E4C62" w:rsidRDefault="003E4C62" w:rsidP="003E4C6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8E7AB12" w14:textId="77777777" w:rsidR="003E4C62" w:rsidRDefault="003E4C62" w:rsidP="003E4C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91D3" w14:textId="77777777" w:rsidR="005E7624" w:rsidRDefault="005E7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6"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3"/>
  </w:num>
  <w:num w:numId="4">
    <w:abstractNumId w:val="10"/>
  </w:num>
  <w:num w:numId="5">
    <w:abstractNumId w:val="9"/>
  </w:num>
  <w:num w:numId="6">
    <w:abstractNumId w:val="0"/>
  </w:num>
  <w:num w:numId="7">
    <w:abstractNumId w:val="13"/>
  </w:num>
  <w:num w:numId="8">
    <w:abstractNumId w:val="8"/>
  </w:num>
  <w:num w:numId="9">
    <w:abstractNumId w:val="11"/>
  </w:num>
  <w:num w:numId="10">
    <w:abstractNumId w:val="4"/>
  </w:num>
  <w:num w:numId="11">
    <w:abstractNumId w:val="17"/>
  </w:num>
  <w:num w:numId="12">
    <w:abstractNumId w:val="5"/>
  </w:num>
  <w:num w:numId="13">
    <w:abstractNumId w:val="14"/>
  </w:num>
  <w:num w:numId="14">
    <w:abstractNumId w:val="2"/>
  </w:num>
  <w:num w:numId="15">
    <w:abstractNumId w:val="12"/>
  </w:num>
  <w:num w:numId="16">
    <w:abstractNumId w:val="1"/>
  </w:num>
  <w:num w:numId="17">
    <w:abstractNumId w:val="16"/>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4CAB"/>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E4C62"/>
    <w:rsid w:val="004A13BF"/>
    <w:rsid w:val="00511423"/>
    <w:rsid w:val="00550022"/>
    <w:rsid w:val="005D23EC"/>
    <w:rsid w:val="005E7624"/>
    <w:rsid w:val="00602258"/>
    <w:rsid w:val="0061226B"/>
    <w:rsid w:val="00641383"/>
    <w:rsid w:val="00683849"/>
    <w:rsid w:val="007027C7"/>
    <w:rsid w:val="00712752"/>
    <w:rsid w:val="00723614"/>
    <w:rsid w:val="0075021E"/>
    <w:rsid w:val="007A23F4"/>
    <w:rsid w:val="007F135D"/>
    <w:rsid w:val="008174C2"/>
    <w:rsid w:val="0087700C"/>
    <w:rsid w:val="008D459F"/>
    <w:rsid w:val="008E777B"/>
    <w:rsid w:val="008F61E9"/>
    <w:rsid w:val="00996FAF"/>
    <w:rsid w:val="00A21758"/>
    <w:rsid w:val="00AC1E8B"/>
    <w:rsid w:val="00B31E03"/>
    <w:rsid w:val="00B53F7A"/>
    <w:rsid w:val="00B549B2"/>
    <w:rsid w:val="00BF2C51"/>
    <w:rsid w:val="00C10D26"/>
    <w:rsid w:val="00C12FE6"/>
    <w:rsid w:val="00C272D4"/>
    <w:rsid w:val="00C64706"/>
    <w:rsid w:val="00C90FD8"/>
    <w:rsid w:val="00C94172"/>
    <w:rsid w:val="00CA37CB"/>
    <w:rsid w:val="00D2559D"/>
    <w:rsid w:val="00D3157C"/>
    <w:rsid w:val="00D71F88"/>
    <w:rsid w:val="00D87E7C"/>
    <w:rsid w:val="00DE2726"/>
    <w:rsid w:val="00DF37F2"/>
    <w:rsid w:val="00E05057"/>
    <w:rsid w:val="00E2364A"/>
    <w:rsid w:val="00E41319"/>
    <w:rsid w:val="00E57559"/>
    <w:rsid w:val="00EB63F6"/>
    <w:rsid w:val="00F01EF5"/>
    <w:rsid w:val="00F045F4"/>
    <w:rsid w:val="00F64818"/>
    <w:rsid w:val="00FA0A5B"/>
    <w:rsid w:val="00FB621C"/>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E4C62"/>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3E4C62"/>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3E4C62"/>
    <w:rPr>
      <w:rFonts w:ascii="Arial" w:eastAsia="Times New Roman" w:hAnsi="Arial" w:cs="Arial"/>
      <w:sz w:val="24"/>
      <w:lang w:eastAsia="en-AU"/>
    </w:rPr>
  </w:style>
  <w:style w:type="character" w:styleId="PlaceholderText">
    <w:name w:val="Placeholder Text"/>
    <w:basedOn w:val="DefaultParagraphFont"/>
    <w:uiPriority w:val="99"/>
    <w:semiHidden/>
    <w:rsid w:val="003E4C62"/>
    <w:rPr>
      <w:color w:val="808080"/>
    </w:rPr>
  </w:style>
  <w:style w:type="paragraph" w:customStyle="1" w:styleId="paragraph">
    <w:name w:val="paragraph"/>
    <w:basedOn w:val="Normal"/>
    <w:rsid w:val="003E4C62"/>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3E4C62"/>
  </w:style>
  <w:style w:type="character" w:customStyle="1" w:styleId="eop">
    <w:name w:val="eop"/>
    <w:basedOn w:val="DefaultParagraphFont"/>
    <w:rsid w:val="003E4C62"/>
  </w:style>
  <w:style w:type="character" w:customStyle="1" w:styleId="ui-provider">
    <w:name w:val="ui-provider"/>
    <w:basedOn w:val="DefaultParagraphFont"/>
    <w:rsid w:val="008D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91C6819D4B4BD3AF509CA5B1F8191A"/>
        <w:category>
          <w:name w:val="General"/>
          <w:gallery w:val="placeholder"/>
        </w:category>
        <w:types>
          <w:type w:val="bbPlcHdr"/>
        </w:types>
        <w:behaviors>
          <w:behavior w:val="content"/>
        </w:behaviors>
        <w:guid w:val="{97854037-1737-40FE-B4E1-C70A592D9703}"/>
      </w:docPartPr>
      <w:docPartBody>
        <w:p w:rsidR="008F25E9" w:rsidRDefault="00517BF5" w:rsidP="00517BF5">
          <w:r w:rsidRPr="00D858FE">
            <w:rPr>
              <w:rStyle w:val="PlaceholderText"/>
            </w:rPr>
            <w:t>Choose an item.</w:t>
          </w:r>
        </w:p>
      </w:docPartBody>
    </w:docPart>
    <w:docPart>
      <w:docPartPr>
        <w:name w:val="DFF836F1C8714DED9BD9F907CAD4609C"/>
        <w:category>
          <w:name w:val="General"/>
          <w:gallery w:val="placeholder"/>
        </w:category>
        <w:types>
          <w:type w:val="bbPlcHdr"/>
        </w:types>
        <w:behaviors>
          <w:behavior w:val="content"/>
        </w:behaviors>
        <w:guid w:val="{80EA69F6-34F0-4465-8C92-3F94237DE1CC}"/>
      </w:docPartPr>
      <w:docPartBody>
        <w:p w:rsidR="008F25E9" w:rsidRDefault="00517BF5" w:rsidP="00517BF5">
          <w:r w:rsidRPr="00D858FE">
            <w:rPr>
              <w:rStyle w:val="PlaceholderText"/>
            </w:rPr>
            <w:t>Choose an item.</w:t>
          </w:r>
        </w:p>
      </w:docPartBody>
    </w:docPart>
    <w:docPart>
      <w:docPartPr>
        <w:name w:val="25BF8765ED68485F9E8D07B0D5499C9B"/>
        <w:category>
          <w:name w:val="General"/>
          <w:gallery w:val="placeholder"/>
        </w:category>
        <w:types>
          <w:type w:val="bbPlcHdr"/>
        </w:types>
        <w:behaviors>
          <w:behavior w:val="content"/>
        </w:behaviors>
        <w:guid w:val="{9F0D924B-1D68-47D9-98C2-8860966E0692}"/>
      </w:docPartPr>
      <w:docPartBody>
        <w:p w:rsidR="008F25E9" w:rsidRDefault="00517BF5" w:rsidP="00517BF5">
          <w:r w:rsidRPr="00D858FE">
            <w:rPr>
              <w:rStyle w:val="PlaceholderText"/>
            </w:rPr>
            <w:t>Choose an item.</w:t>
          </w:r>
        </w:p>
      </w:docPartBody>
    </w:docPart>
    <w:docPart>
      <w:docPartPr>
        <w:name w:val="F89971BC05704D789FE74FBA65956874"/>
        <w:category>
          <w:name w:val="General"/>
          <w:gallery w:val="placeholder"/>
        </w:category>
        <w:types>
          <w:type w:val="bbPlcHdr"/>
        </w:types>
        <w:behaviors>
          <w:behavior w:val="content"/>
        </w:behaviors>
        <w:guid w:val="{B1F57F8C-FAB7-40D2-85CB-4AF34DA770A6}"/>
      </w:docPartPr>
      <w:docPartBody>
        <w:p w:rsidR="008F25E9" w:rsidRDefault="00517BF5" w:rsidP="00517BF5">
          <w:r w:rsidRPr="00D858FE">
            <w:rPr>
              <w:rStyle w:val="PlaceholderText"/>
            </w:rPr>
            <w:t>Choose an item.</w:t>
          </w:r>
        </w:p>
      </w:docPartBody>
    </w:docPart>
    <w:docPart>
      <w:docPartPr>
        <w:name w:val="4B6C2270CF17491C988F93F0873D7594"/>
        <w:category>
          <w:name w:val="General"/>
          <w:gallery w:val="placeholder"/>
        </w:category>
        <w:types>
          <w:type w:val="bbPlcHdr"/>
        </w:types>
        <w:behaviors>
          <w:behavior w:val="content"/>
        </w:behaviors>
        <w:guid w:val="{214A9FF7-3636-4DB6-990E-BD9C6DC9BE95}"/>
      </w:docPartPr>
      <w:docPartBody>
        <w:p w:rsidR="008F25E9" w:rsidRDefault="00517BF5" w:rsidP="00517BF5">
          <w:r w:rsidRPr="00D858FE">
            <w:rPr>
              <w:rStyle w:val="PlaceholderText"/>
            </w:rPr>
            <w:t>Choose an item.</w:t>
          </w:r>
        </w:p>
      </w:docPartBody>
    </w:docPart>
    <w:docPart>
      <w:docPartPr>
        <w:name w:val="ED71E75CA4FA435FA708E47BAD3C7C00"/>
        <w:category>
          <w:name w:val="General"/>
          <w:gallery w:val="placeholder"/>
        </w:category>
        <w:types>
          <w:type w:val="bbPlcHdr"/>
        </w:types>
        <w:behaviors>
          <w:behavior w:val="content"/>
        </w:behaviors>
        <w:guid w:val="{D7DFD1AC-E7B7-467E-8481-A027C47D574F}"/>
      </w:docPartPr>
      <w:docPartBody>
        <w:p w:rsidR="008F25E9" w:rsidRDefault="00517BF5" w:rsidP="00517BF5">
          <w:r w:rsidRPr="00D858FE">
            <w:rPr>
              <w:rStyle w:val="PlaceholderText"/>
            </w:rPr>
            <w:t>Choose an item.</w:t>
          </w:r>
        </w:p>
      </w:docPartBody>
    </w:docPart>
    <w:docPart>
      <w:docPartPr>
        <w:name w:val="C505E15E3ED340709129346E0C4366BC"/>
        <w:category>
          <w:name w:val="General"/>
          <w:gallery w:val="placeholder"/>
        </w:category>
        <w:types>
          <w:type w:val="bbPlcHdr"/>
        </w:types>
        <w:behaviors>
          <w:behavior w:val="content"/>
        </w:behaviors>
        <w:guid w:val="{0444DD8F-78CF-4F8A-B8A1-9990149C8DEA}"/>
      </w:docPartPr>
      <w:docPartBody>
        <w:p w:rsidR="008F25E9" w:rsidRDefault="00517BF5" w:rsidP="00517BF5">
          <w:r w:rsidRPr="00D858FE">
            <w:rPr>
              <w:rStyle w:val="PlaceholderText"/>
            </w:rPr>
            <w:t>Choose an item.</w:t>
          </w:r>
        </w:p>
      </w:docPartBody>
    </w:docPart>
    <w:docPart>
      <w:docPartPr>
        <w:name w:val="9813996491CD40CB93729C918F2FD68B"/>
        <w:category>
          <w:name w:val="General"/>
          <w:gallery w:val="placeholder"/>
        </w:category>
        <w:types>
          <w:type w:val="bbPlcHdr"/>
        </w:types>
        <w:behaviors>
          <w:behavior w:val="content"/>
        </w:behaviors>
        <w:guid w:val="{3A462209-6B72-4436-92FE-19E8B9A8B6E4}"/>
      </w:docPartPr>
      <w:docPartBody>
        <w:p w:rsidR="008F25E9" w:rsidRDefault="00517BF5" w:rsidP="00517BF5">
          <w:r w:rsidRPr="00D858FE">
            <w:rPr>
              <w:rStyle w:val="PlaceholderText"/>
            </w:rPr>
            <w:t>Choose an item.</w:t>
          </w:r>
        </w:p>
      </w:docPartBody>
    </w:docPart>
    <w:docPart>
      <w:docPartPr>
        <w:name w:val="2588E42ECD844E20BBF308E2EDDBF8F6"/>
        <w:category>
          <w:name w:val="General"/>
          <w:gallery w:val="placeholder"/>
        </w:category>
        <w:types>
          <w:type w:val="bbPlcHdr"/>
        </w:types>
        <w:behaviors>
          <w:behavior w:val="content"/>
        </w:behaviors>
        <w:guid w:val="{538DB1E8-9977-4C8C-BAF0-5CE2AA5374D0}"/>
      </w:docPartPr>
      <w:docPartBody>
        <w:p w:rsidR="008F25E9" w:rsidRDefault="00517BF5" w:rsidP="00517BF5">
          <w:r w:rsidRPr="00D858FE">
            <w:rPr>
              <w:rStyle w:val="PlaceholderText"/>
            </w:rPr>
            <w:t>Choose an item.</w:t>
          </w:r>
        </w:p>
      </w:docPartBody>
    </w:docPart>
    <w:docPart>
      <w:docPartPr>
        <w:name w:val="7F7F27978DE0417CA015ED0EB5C63F84"/>
        <w:category>
          <w:name w:val="General"/>
          <w:gallery w:val="placeholder"/>
        </w:category>
        <w:types>
          <w:type w:val="bbPlcHdr"/>
        </w:types>
        <w:behaviors>
          <w:behavior w:val="content"/>
        </w:behaviors>
        <w:guid w:val="{42D4F365-3351-470C-AA6A-9E542D4177B6}"/>
      </w:docPartPr>
      <w:docPartBody>
        <w:p w:rsidR="008F25E9" w:rsidRDefault="00517BF5" w:rsidP="00517BF5">
          <w:r w:rsidRPr="00D858FE">
            <w:rPr>
              <w:rStyle w:val="PlaceholderText"/>
            </w:rPr>
            <w:t>Choose an item.</w:t>
          </w:r>
        </w:p>
      </w:docPartBody>
    </w:docPart>
    <w:docPart>
      <w:docPartPr>
        <w:name w:val="E102B07997F44D71954C02B8C2E9DA22"/>
        <w:category>
          <w:name w:val="General"/>
          <w:gallery w:val="placeholder"/>
        </w:category>
        <w:types>
          <w:type w:val="bbPlcHdr"/>
        </w:types>
        <w:behaviors>
          <w:behavior w:val="content"/>
        </w:behaviors>
        <w:guid w:val="{38EA6F21-9C72-4C36-B362-CD63EBC6E684}"/>
      </w:docPartPr>
      <w:docPartBody>
        <w:p w:rsidR="008F25E9" w:rsidRDefault="00517BF5" w:rsidP="00517BF5">
          <w:r w:rsidRPr="00D858FE">
            <w:rPr>
              <w:rStyle w:val="PlaceholderText"/>
            </w:rPr>
            <w:t>Choose an item.</w:t>
          </w:r>
        </w:p>
      </w:docPartBody>
    </w:docPart>
    <w:docPart>
      <w:docPartPr>
        <w:name w:val="BA969424D6634316966C55CC39EE9BBB"/>
        <w:category>
          <w:name w:val="General"/>
          <w:gallery w:val="placeholder"/>
        </w:category>
        <w:types>
          <w:type w:val="bbPlcHdr"/>
        </w:types>
        <w:behaviors>
          <w:behavior w:val="content"/>
        </w:behaviors>
        <w:guid w:val="{06899A81-8E20-4909-9321-C0359230C1D2}"/>
      </w:docPartPr>
      <w:docPartBody>
        <w:p w:rsidR="008F25E9" w:rsidRDefault="00517BF5" w:rsidP="00517BF5">
          <w:r w:rsidRPr="00D858FE">
            <w:rPr>
              <w:rStyle w:val="PlaceholderText"/>
            </w:rPr>
            <w:t>Choose an item.</w:t>
          </w:r>
        </w:p>
      </w:docPartBody>
    </w:docPart>
    <w:docPart>
      <w:docPartPr>
        <w:name w:val="3C660726978E481DB6907478F906C4A6"/>
        <w:category>
          <w:name w:val="General"/>
          <w:gallery w:val="placeholder"/>
        </w:category>
        <w:types>
          <w:type w:val="bbPlcHdr"/>
        </w:types>
        <w:behaviors>
          <w:behavior w:val="content"/>
        </w:behaviors>
        <w:guid w:val="{52C70977-0ED2-45D2-A957-7A0B4ECB2CD3}"/>
      </w:docPartPr>
      <w:docPartBody>
        <w:p w:rsidR="008F25E9" w:rsidRDefault="00517BF5" w:rsidP="00517BF5">
          <w:r w:rsidRPr="00D858FE">
            <w:rPr>
              <w:rStyle w:val="PlaceholderText"/>
            </w:rPr>
            <w:t>Choose an item.</w:t>
          </w:r>
        </w:p>
      </w:docPartBody>
    </w:docPart>
    <w:docPart>
      <w:docPartPr>
        <w:name w:val="2C5303CDAA974AC9B2C7E0B2A994E85C"/>
        <w:category>
          <w:name w:val="General"/>
          <w:gallery w:val="placeholder"/>
        </w:category>
        <w:types>
          <w:type w:val="bbPlcHdr"/>
        </w:types>
        <w:behaviors>
          <w:behavior w:val="content"/>
        </w:behaviors>
        <w:guid w:val="{B776BBFD-79A0-4094-AF86-DC907E72EC11}"/>
      </w:docPartPr>
      <w:docPartBody>
        <w:p w:rsidR="008F25E9" w:rsidRDefault="00517BF5" w:rsidP="00517BF5">
          <w:r w:rsidRPr="00D858FE">
            <w:rPr>
              <w:rStyle w:val="PlaceholderText"/>
            </w:rPr>
            <w:t>Choose an item.</w:t>
          </w:r>
        </w:p>
      </w:docPartBody>
    </w:docPart>
    <w:docPart>
      <w:docPartPr>
        <w:name w:val="0525E7C9DB3E476AA5AF46CD665B6AEF"/>
        <w:category>
          <w:name w:val="General"/>
          <w:gallery w:val="placeholder"/>
        </w:category>
        <w:types>
          <w:type w:val="bbPlcHdr"/>
        </w:types>
        <w:behaviors>
          <w:behavior w:val="content"/>
        </w:behaviors>
        <w:guid w:val="{B11F035B-B914-476B-BF24-0175141E5C78}"/>
      </w:docPartPr>
      <w:docPartBody>
        <w:p w:rsidR="008F25E9" w:rsidRDefault="00517BF5" w:rsidP="00517BF5">
          <w:r w:rsidRPr="00D858FE">
            <w:rPr>
              <w:rStyle w:val="PlaceholderText"/>
            </w:rPr>
            <w:t>Choose an item.</w:t>
          </w:r>
        </w:p>
      </w:docPartBody>
    </w:docPart>
    <w:docPart>
      <w:docPartPr>
        <w:name w:val="37A796302E444A2986A6EE7CE8E462DD"/>
        <w:category>
          <w:name w:val="General"/>
          <w:gallery w:val="placeholder"/>
        </w:category>
        <w:types>
          <w:type w:val="bbPlcHdr"/>
        </w:types>
        <w:behaviors>
          <w:behavior w:val="content"/>
        </w:behaviors>
        <w:guid w:val="{4BBF72CE-C070-46D9-832A-171FE3DDAD23}"/>
      </w:docPartPr>
      <w:docPartBody>
        <w:p w:rsidR="008F25E9" w:rsidRDefault="00517BF5" w:rsidP="00517BF5">
          <w:r w:rsidRPr="00D858FE">
            <w:rPr>
              <w:rStyle w:val="PlaceholderText"/>
            </w:rPr>
            <w:t>Choose an item.</w:t>
          </w:r>
        </w:p>
      </w:docPartBody>
    </w:docPart>
    <w:docPart>
      <w:docPartPr>
        <w:name w:val="C5023931B24344028F48E69DF7719685"/>
        <w:category>
          <w:name w:val="General"/>
          <w:gallery w:val="placeholder"/>
        </w:category>
        <w:types>
          <w:type w:val="bbPlcHdr"/>
        </w:types>
        <w:behaviors>
          <w:behavior w:val="content"/>
        </w:behaviors>
        <w:guid w:val="{1856B988-DF00-41FD-AA54-9563550C47EB}"/>
      </w:docPartPr>
      <w:docPartBody>
        <w:p w:rsidR="008F25E9" w:rsidRDefault="00517BF5" w:rsidP="00517BF5">
          <w:r w:rsidRPr="00D858FE">
            <w:rPr>
              <w:rStyle w:val="PlaceholderText"/>
            </w:rPr>
            <w:t>Choose an item.</w:t>
          </w:r>
        </w:p>
      </w:docPartBody>
    </w:docPart>
    <w:docPart>
      <w:docPartPr>
        <w:name w:val="F7E2453731BE423DA57316AE7089E3C5"/>
        <w:category>
          <w:name w:val="General"/>
          <w:gallery w:val="placeholder"/>
        </w:category>
        <w:types>
          <w:type w:val="bbPlcHdr"/>
        </w:types>
        <w:behaviors>
          <w:behavior w:val="content"/>
        </w:behaviors>
        <w:guid w:val="{01F9FE1A-3DF8-46D3-A4FC-CCBD17E785AF}"/>
      </w:docPartPr>
      <w:docPartBody>
        <w:p w:rsidR="008F25E9" w:rsidRDefault="00517BF5" w:rsidP="00517BF5">
          <w:r w:rsidRPr="00D858FE">
            <w:rPr>
              <w:rStyle w:val="PlaceholderText"/>
            </w:rPr>
            <w:t>Choose an item.</w:t>
          </w:r>
        </w:p>
      </w:docPartBody>
    </w:docPart>
    <w:docPart>
      <w:docPartPr>
        <w:name w:val="3B6B2DCCCCFF4AFB9AA88299FAD8ADED"/>
        <w:category>
          <w:name w:val="General"/>
          <w:gallery w:val="placeholder"/>
        </w:category>
        <w:types>
          <w:type w:val="bbPlcHdr"/>
        </w:types>
        <w:behaviors>
          <w:behavior w:val="content"/>
        </w:behaviors>
        <w:guid w:val="{60973E6A-F6CB-4097-AA21-F11382907D2B}"/>
      </w:docPartPr>
      <w:docPartBody>
        <w:p w:rsidR="008F25E9" w:rsidRDefault="00517BF5" w:rsidP="00517BF5">
          <w:r w:rsidRPr="00D858FE">
            <w:rPr>
              <w:rStyle w:val="PlaceholderText"/>
            </w:rPr>
            <w:t>Choose an item.</w:t>
          </w:r>
        </w:p>
      </w:docPartBody>
    </w:docPart>
    <w:docPart>
      <w:docPartPr>
        <w:name w:val="E17AC3164DAE45D1809CDE9DDD6879E7"/>
        <w:category>
          <w:name w:val="General"/>
          <w:gallery w:val="placeholder"/>
        </w:category>
        <w:types>
          <w:type w:val="bbPlcHdr"/>
        </w:types>
        <w:behaviors>
          <w:behavior w:val="content"/>
        </w:behaviors>
        <w:guid w:val="{742E4F3D-4613-40E1-BFFA-6001ED5405D8}"/>
      </w:docPartPr>
      <w:docPartBody>
        <w:p w:rsidR="008F25E9" w:rsidRDefault="00517BF5" w:rsidP="00517BF5">
          <w:r w:rsidRPr="00D858FE">
            <w:rPr>
              <w:rStyle w:val="PlaceholderText"/>
            </w:rPr>
            <w:t>Choose an item.</w:t>
          </w:r>
        </w:p>
      </w:docPartBody>
    </w:docPart>
    <w:docPart>
      <w:docPartPr>
        <w:name w:val="9E92400B80154F4AB77112F94158EC73"/>
        <w:category>
          <w:name w:val="General"/>
          <w:gallery w:val="placeholder"/>
        </w:category>
        <w:types>
          <w:type w:val="bbPlcHdr"/>
        </w:types>
        <w:behaviors>
          <w:behavior w:val="content"/>
        </w:behaviors>
        <w:guid w:val="{E4F83E89-ED87-4DF6-9D6A-0667E85F1D38}"/>
      </w:docPartPr>
      <w:docPartBody>
        <w:p w:rsidR="008F25E9" w:rsidRDefault="00517BF5" w:rsidP="00517BF5">
          <w:r w:rsidRPr="00D858FE">
            <w:rPr>
              <w:rStyle w:val="PlaceholderText"/>
            </w:rPr>
            <w:t>Choose an item.</w:t>
          </w:r>
        </w:p>
      </w:docPartBody>
    </w:docPart>
    <w:docPart>
      <w:docPartPr>
        <w:name w:val="CA369D21610D4DE29DD1107BEF7D2F76"/>
        <w:category>
          <w:name w:val="General"/>
          <w:gallery w:val="placeholder"/>
        </w:category>
        <w:types>
          <w:type w:val="bbPlcHdr"/>
        </w:types>
        <w:behaviors>
          <w:behavior w:val="content"/>
        </w:behaviors>
        <w:guid w:val="{FD306E7D-8F77-4321-97D9-2AA7786D3705}"/>
      </w:docPartPr>
      <w:docPartBody>
        <w:p w:rsidR="008F25E9" w:rsidRDefault="00517BF5" w:rsidP="00517BF5">
          <w:r w:rsidRPr="00D858FE">
            <w:rPr>
              <w:rStyle w:val="PlaceholderText"/>
            </w:rPr>
            <w:t>Choose an item.</w:t>
          </w:r>
        </w:p>
      </w:docPartBody>
    </w:docPart>
    <w:docPart>
      <w:docPartPr>
        <w:name w:val="D7FBADB324C04A13A39FA8428A8500B5"/>
        <w:category>
          <w:name w:val="General"/>
          <w:gallery w:val="placeholder"/>
        </w:category>
        <w:types>
          <w:type w:val="bbPlcHdr"/>
        </w:types>
        <w:behaviors>
          <w:behavior w:val="content"/>
        </w:behaviors>
        <w:guid w:val="{776E4726-EF1F-46D9-AC3C-38771AD2B457}"/>
      </w:docPartPr>
      <w:docPartBody>
        <w:p w:rsidR="008F25E9" w:rsidRDefault="00517BF5" w:rsidP="00517BF5">
          <w:r w:rsidRPr="00D858FE">
            <w:rPr>
              <w:rStyle w:val="PlaceholderText"/>
            </w:rPr>
            <w:t>Choose an item.</w:t>
          </w:r>
        </w:p>
      </w:docPartBody>
    </w:docPart>
    <w:docPart>
      <w:docPartPr>
        <w:name w:val="2ED90E4FEE794C3D8A6EB50D298F4CAB"/>
        <w:category>
          <w:name w:val="General"/>
          <w:gallery w:val="placeholder"/>
        </w:category>
        <w:types>
          <w:type w:val="bbPlcHdr"/>
        </w:types>
        <w:behaviors>
          <w:behavior w:val="content"/>
        </w:behaviors>
        <w:guid w:val="{7580187E-CF92-4C82-8DCC-6418AC8E911C}"/>
      </w:docPartPr>
      <w:docPartBody>
        <w:p w:rsidR="008F25E9" w:rsidRDefault="00517BF5" w:rsidP="00517BF5">
          <w:r w:rsidRPr="00D858FE">
            <w:rPr>
              <w:rStyle w:val="PlaceholderText"/>
            </w:rPr>
            <w:t>Choose an item.</w:t>
          </w:r>
        </w:p>
      </w:docPartBody>
    </w:docPart>
    <w:docPart>
      <w:docPartPr>
        <w:name w:val="0DDDBE7986744AD18B106A27D860343D"/>
        <w:category>
          <w:name w:val="General"/>
          <w:gallery w:val="placeholder"/>
        </w:category>
        <w:types>
          <w:type w:val="bbPlcHdr"/>
        </w:types>
        <w:behaviors>
          <w:behavior w:val="content"/>
        </w:behaviors>
        <w:guid w:val="{B6B0C019-07C1-4084-AB57-5290C338349B}"/>
      </w:docPartPr>
      <w:docPartBody>
        <w:p w:rsidR="008F25E9" w:rsidRDefault="00517BF5" w:rsidP="00517BF5">
          <w:r w:rsidRPr="00D858FE">
            <w:rPr>
              <w:rStyle w:val="PlaceholderText"/>
            </w:rPr>
            <w:t>Choose an item.</w:t>
          </w:r>
        </w:p>
      </w:docPartBody>
    </w:docPart>
    <w:docPart>
      <w:docPartPr>
        <w:name w:val="C417A78F84474B6593CE134B448ABE0C"/>
        <w:category>
          <w:name w:val="General"/>
          <w:gallery w:val="placeholder"/>
        </w:category>
        <w:types>
          <w:type w:val="bbPlcHdr"/>
        </w:types>
        <w:behaviors>
          <w:behavior w:val="content"/>
        </w:behaviors>
        <w:guid w:val="{0CC3CA13-58AC-48A2-86FA-4EB19AB56A59}"/>
      </w:docPartPr>
      <w:docPartBody>
        <w:p w:rsidR="008F25E9" w:rsidRDefault="00517BF5" w:rsidP="00517BF5">
          <w:r w:rsidRPr="00D858FE">
            <w:rPr>
              <w:rStyle w:val="PlaceholderText"/>
            </w:rPr>
            <w:t>Choose an item.</w:t>
          </w:r>
        </w:p>
      </w:docPartBody>
    </w:docPart>
    <w:docPart>
      <w:docPartPr>
        <w:name w:val="8594334ACAAC4FD387707DAD1BD250E5"/>
        <w:category>
          <w:name w:val="General"/>
          <w:gallery w:val="placeholder"/>
        </w:category>
        <w:types>
          <w:type w:val="bbPlcHdr"/>
        </w:types>
        <w:behaviors>
          <w:behavior w:val="content"/>
        </w:behaviors>
        <w:guid w:val="{C503B1A6-2FBB-42F6-8219-EF75038CB082}"/>
      </w:docPartPr>
      <w:docPartBody>
        <w:p w:rsidR="008F25E9" w:rsidRDefault="00517BF5" w:rsidP="00517BF5">
          <w:r w:rsidRPr="00D858FE">
            <w:rPr>
              <w:rStyle w:val="PlaceholderText"/>
            </w:rPr>
            <w:t>Choose an item.</w:t>
          </w:r>
        </w:p>
      </w:docPartBody>
    </w:docPart>
    <w:docPart>
      <w:docPartPr>
        <w:name w:val="CFFD98F8C15A46F3964516A253374710"/>
        <w:category>
          <w:name w:val="General"/>
          <w:gallery w:val="placeholder"/>
        </w:category>
        <w:types>
          <w:type w:val="bbPlcHdr"/>
        </w:types>
        <w:behaviors>
          <w:behavior w:val="content"/>
        </w:behaviors>
        <w:guid w:val="{EF4B910A-9889-458E-BF0D-CD1CD85F60F9}"/>
      </w:docPartPr>
      <w:docPartBody>
        <w:p w:rsidR="008F25E9" w:rsidRDefault="00517BF5" w:rsidP="00517BF5">
          <w:r w:rsidRPr="00D858FE">
            <w:rPr>
              <w:rStyle w:val="PlaceholderText"/>
            </w:rPr>
            <w:t>Choose an item.</w:t>
          </w:r>
        </w:p>
      </w:docPartBody>
    </w:docPart>
    <w:docPart>
      <w:docPartPr>
        <w:name w:val="7281808E12454E26B770311D164C854D"/>
        <w:category>
          <w:name w:val="General"/>
          <w:gallery w:val="placeholder"/>
        </w:category>
        <w:types>
          <w:type w:val="bbPlcHdr"/>
        </w:types>
        <w:behaviors>
          <w:behavior w:val="content"/>
        </w:behaviors>
        <w:guid w:val="{843FEC22-08A9-441B-BDBD-67B0A9830340}"/>
      </w:docPartPr>
      <w:docPartBody>
        <w:p w:rsidR="008F25E9" w:rsidRDefault="00517BF5" w:rsidP="00517BF5">
          <w:r w:rsidRPr="00D858FE">
            <w:rPr>
              <w:rStyle w:val="PlaceholderText"/>
            </w:rPr>
            <w:t>Choose an item.</w:t>
          </w:r>
        </w:p>
      </w:docPartBody>
    </w:docPart>
    <w:docPart>
      <w:docPartPr>
        <w:name w:val="7261959D2F1E4D19BA9B74DFBB319AEF"/>
        <w:category>
          <w:name w:val="General"/>
          <w:gallery w:val="placeholder"/>
        </w:category>
        <w:types>
          <w:type w:val="bbPlcHdr"/>
        </w:types>
        <w:behaviors>
          <w:behavior w:val="content"/>
        </w:behaviors>
        <w:guid w:val="{DDD8B6A9-F860-43B1-BBBC-6165E8802A40}"/>
      </w:docPartPr>
      <w:docPartBody>
        <w:p w:rsidR="008F25E9" w:rsidRDefault="00517BF5" w:rsidP="00517BF5">
          <w:r w:rsidRPr="00D858FE">
            <w:rPr>
              <w:rStyle w:val="PlaceholderText"/>
            </w:rPr>
            <w:t>Choose an item.</w:t>
          </w:r>
        </w:p>
      </w:docPartBody>
    </w:docPart>
    <w:docPart>
      <w:docPartPr>
        <w:name w:val="93FB4E44C02447B4AB0B5A1E620D4B39"/>
        <w:category>
          <w:name w:val="General"/>
          <w:gallery w:val="placeholder"/>
        </w:category>
        <w:types>
          <w:type w:val="bbPlcHdr"/>
        </w:types>
        <w:behaviors>
          <w:behavior w:val="content"/>
        </w:behaviors>
        <w:guid w:val="{F1D3B40E-F87A-4CD1-A4AD-81F6F7D9B46F}"/>
      </w:docPartPr>
      <w:docPartBody>
        <w:p w:rsidR="008F25E9" w:rsidRDefault="00517BF5" w:rsidP="00517BF5">
          <w:r w:rsidRPr="00D858FE">
            <w:rPr>
              <w:rStyle w:val="PlaceholderText"/>
            </w:rPr>
            <w:t>Choose an item.</w:t>
          </w:r>
        </w:p>
      </w:docPartBody>
    </w:docPart>
    <w:docPart>
      <w:docPartPr>
        <w:name w:val="DC7DBA7096714309911FDF52D1FFAC11"/>
        <w:category>
          <w:name w:val="General"/>
          <w:gallery w:val="placeholder"/>
        </w:category>
        <w:types>
          <w:type w:val="bbPlcHdr"/>
        </w:types>
        <w:behaviors>
          <w:behavior w:val="content"/>
        </w:behaviors>
        <w:guid w:val="{335D2D93-4B27-44AC-A1A8-6AC8797F119F}"/>
      </w:docPartPr>
      <w:docPartBody>
        <w:p w:rsidR="008F25E9" w:rsidRDefault="00517BF5" w:rsidP="00517BF5">
          <w:r w:rsidRPr="00D858FE">
            <w:rPr>
              <w:rStyle w:val="PlaceholderText"/>
            </w:rPr>
            <w:t>Choose an item.</w:t>
          </w:r>
        </w:p>
      </w:docPartBody>
    </w:docPart>
    <w:docPart>
      <w:docPartPr>
        <w:name w:val="B9A4CF2325A7443DBE452EE1DE9E7A1A"/>
        <w:category>
          <w:name w:val="General"/>
          <w:gallery w:val="placeholder"/>
        </w:category>
        <w:types>
          <w:type w:val="bbPlcHdr"/>
        </w:types>
        <w:behaviors>
          <w:behavior w:val="content"/>
        </w:behaviors>
        <w:guid w:val="{5D1EAA61-5516-4D36-86A8-39EC39CB9DFA}"/>
      </w:docPartPr>
      <w:docPartBody>
        <w:p w:rsidR="008F25E9" w:rsidRDefault="00517BF5" w:rsidP="00517BF5">
          <w:r w:rsidRPr="00D858FE">
            <w:rPr>
              <w:rStyle w:val="PlaceholderText"/>
            </w:rPr>
            <w:t>Choose an item.</w:t>
          </w:r>
        </w:p>
      </w:docPartBody>
    </w:docPart>
    <w:docPart>
      <w:docPartPr>
        <w:name w:val="1CC3D2B1497840D3AF87F3BE7BADD2D6"/>
        <w:category>
          <w:name w:val="General"/>
          <w:gallery w:val="placeholder"/>
        </w:category>
        <w:types>
          <w:type w:val="bbPlcHdr"/>
        </w:types>
        <w:behaviors>
          <w:behavior w:val="content"/>
        </w:behaviors>
        <w:guid w:val="{75F57695-F86B-46D1-BF88-FB2111D1CCF3}"/>
      </w:docPartPr>
      <w:docPartBody>
        <w:p w:rsidR="008F25E9" w:rsidRDefault="00517BF5" w:rsidP="00517BF5">
          <w:r w:rsidRPr="00D858FE">
            <w:rPr>
              <w:rStyle w:val="PlaceholderText"/>
            </w:rPr>
            <w:t>Choose an item.</w:t>
          </w:r>
        </w:p>
      </w:docPartBody>
    </w:docPart>
    <w:docPart>
      <w:docPartPr>
        <w:name w:val="E858DC3654184453A6FF66AD3D723513"/>
        <w:category>
          <w:name w:val="General"/>
          <w:gallery w:val="placeholder"/>
        </w:category>
        <w:types>
          <w:type w:val="bbPlcHdr"/>
        </w:types>
        <w:behaviors>
          <w:behavior w:val="content"/>
        </w:behaviors>
        <w:guid w:val="{A5115542-51EC-4510-B7F7-9E2DC411FFB6}"/>
      </w:docPartPr>
      <w:docPartBody>
        <w:p w:rsidR="008F25E9" w:rsidRDefault="00517BF5" w:rsidP="00517BF5">
          <w:r w:rsidRPr="00D858FE">
            <w:rPr>
              <w:rStyle w:val="PlaceholderText"/>
            </w:rPr>
            <w:t>Choose an item.</w:t>
          </w:r>
        </w:p>
      </w:docPartBody>
    </w:docPart>
    <w:docPart>
      <w:docPartPr>
        <w:name w:val="10C215B39A614C859E63ECF0EA0C93F2"/>
        <w:category>
          <w:name w:val="General"/>
          <w:gallery w:val="placeholder"/>
        </w:category>
        <w:types>
          <w:type w:val="bbPlcHdr"/>
        </w:types>
        <w:behaviors>
          <w:behavior w:val="content"/>
        </w:behaviors>
        <w:guid w:val="{A0F49A2A-2411-4719-ACD3-96453F93D8D4}"/>
      </w:docPartPr>
      <w:docPartBody>
        <w:p w:rsidR="008F25E9" w:rsidRDefault="00517BF5" w:rsidP="00517BF5">
          <w:r w:rsidRPr="00D858FE">
            <w:rPr>
              <w:rStyle w:val="PlaceholderText"/>
            </w:rPr>
            <w:t>Choose an item.</w:t>
          </w:r>
        </w:p>
      </w:docPartBody>
    </w:docPart>
    <w:docPart>
      <w:docPartPr>
        <w:name w:val="924C5C0FA4CD4AB6871A81FA2B24B5DB"/>
        <w:category>
          <w:name w:val="General"/>
          <w:gallery w:val="placeholder"/>
        </w:category>
        <w:types>
          <w:type w:val="bbPlcHdr"/>
        </w:types>
        <w:behaviors>
          <w:behavior w:val="content"/>
        </w:behaviors>
        <w:guid w:val="{1BAB5D9C-8BC8-4E2A-81CB-946F2F328D75}"/>
      </w:docPartPr>
      <w:docPartBody>
        <w:p w:rsidR="008F25E9" w:rsidRDefault="00517BF5" w:rsidP="00517BF5">
          <w:r w:rsidRPr="00D858FE">
            <w:rPr>
              <w:rStyle w:val="PlaceholderText"/>
            </w:rPr>
            <w:t>Choose an item.</w:t>
          </w:r>
        </w:p>
      </w:docPartBody>
    </w:docPart>
    <w:docPart>
      <w:docPartPr>
        <w:name w:val="2814C06EE9ED497D8D754D0206AFA910"/>
        <w:category>
          <w:name w:val="General"/>
          <w:gallery w:val="placeholder"/>
        </w:category>
        <w:types>
          <w:type w:val="bbPlcHdr"/>
        </w:types>
        <w:behaviors>
          <w:behavior w:val="content"/>
        </w:behaviors>
        <w:guid w:val="{E5C26633-493E-4049-B8B7-1460F67CB155}"/>
      </w:docPartPr>
      <w:docPartBody>
        <w:p w:rsidR="008F25E9" w:rsidRDefault="00517BF5" w:rsidP="00517BF5">
          <w:r w:rsidRPr="00D858FE">
            <w:rPr>
              <w:rStyle w:val="PlaceholderText"/>
            </w:rPr>
            <w:t>Choose an item.</w:t>
          </w:r>
        </w:p>
      </w:docPartBody>
    </w:docPart>
    <w:docPart>
      <w:docPartPr>
        <w:name w:val="241991786FD044A4B2FC3C5F2B59670C"/>
        <w:category>
          <w:name w:val="General"/>
          <w:gallery w:val="placeholder"/>
        </w:category>
        <w:types>
          <w:type w:val="bbPlcHdr"/>
        </w:types>
        <w:behaviors>
          <w:behavior w:val="content"/>
        </w:behaviors>
        <w:guid w:val="{CF620D37-5C99-4DC5-9758-3DAFEF215918}"/>
      </w:docPartPr>
      <w:docPartBody>
        <w:p w:rsidR="008F25E9" w:rsidRDefault="00517BF5" w:rsidP="00517BF5">
          <w:r w:rsidRPr="00D858FE">
            <w:rPr>
              <w:rStyle w:val="PlaceholderText"/>
            </w:rPr>
            <w:t>Choose an item.</w:t>
          </w:r>
        </w:p>
      </w:docPartBody>
    </w:docPart>
    <w:docPart>
      <w:docPartPr>
        <w:name w:val="BD9435C3FC0D4E91A54FD56BBA369A99"/>
        <w:category>
          <w:name w:val="General"/>
          <w:gallery w:val="placeholder"/>
        </w:category>
        <w:types>
          <w:type w:val="bbPlcHdr"/>
        </w:types>
        <w:behaviors>
          <w:behavior w:val="content"/>
        </w:behaviors>
        <w:guid w:val="{EC73309F-1E1D-4848-83DA-571EF05809BD}"/>
      </w:docPartPr>
      <w:docPartBody>
        <w:p w:rsidR="008F25E9" w:rsidRDefault="00517BF5" w:rsidP="00517BF5">
          <w:r w:rsidRPr="00D858FE">
            <w:rPr>
              <w:rStyle w:val="PlaceholderText"/>
            </w:rPr>
            <w:t>Choose an item.</w:t>
          </w:r>
        </w:p>
      </w:docPartBody>
    </w:docPart>
    <w:docPart>
      <w:docPartPr>
        <w:name w:val="7183957923AC4D87B979ADAACDB8A091"/>
        <w:category>
          <w:name w:val="General"/>
          <w:gallery w:val="placeholder"/>
        </w:category>
        <w:types>
          <w:type w:val="bbPlcHdr"/>
        </w:types>
        <w:behaviors>
          <w:behavior w:val="content"/>
        </w:behaviors>
        <w:guid w:val="{04CC1B18-DBCD-4449-832C-CCBFC19ECB33}"/>
      </w:docPartPr>
      <w:docPartBody>
        <w:p w:rsidR="008F25E9" w:rsidRDefault="00517BF5" w:rsidP="00517BF5">
          <w:r w:rsidRPr="00D858FE">
            <w:rPr>
              <w:rStyle w:val="PlaceholderText"/>
            </w:rPr>
            <w:t>Choose an item.</w:t>
          </w:r>
        </w:p>
      </w:docPartBody>
    </w:docPart>
    <w:docPart>
      <w:docPartPr>
        <w:name w:val="DA3F6EDFE7A04A09971FC39AAD4E4B0D"/>
        <w:category>
          <w:name w:val="General"/>
          <w:gallery w:val="placeholder"/>
        </w:category>
        <w:types>
          <w:type w:val="bbPlcHdr"/>
        </w:types>
        <w:behaviors>
          <w:behavior w:val="content"/>
        </w:behaviors>
        <w:guid w:val="{A3768D3B-2AAB-4CD3-ACFD-73269F4EDEB4}"/>
      </w:docPartPr>
      <w:docPartBody>
        <w:p w:rsidR="008F25E9" w:rsidRDefault="00517BF5" w:rsidP="00517BF5">
          <w:r w:rsidRPr="00D858FE">
            <w:rPr>
              <w:rStyle w:val="PlaceholderText"/>
            </w:rPr>
            <w:t>Choose an item.</w:t>
          </w:r>
        </w:p>
      </w:docPartBody>
    </w:docPart>
    <w:docPart>
      <w:docPartPr>
        <w:name w:val="F0956BEC2A9C43A2AE2F0A72CBE6EF9C"/>
        <w:category>
          <w:name w:val="General"/>
          <w:gallery w:val="placeholder"/>
        </w:category>
        <w:types>
          <w:type w:val="bbPlcHdr"/>
        </w:types>
        <w:behaviors>
          <w:behavior w:val="content"/>
        </w:behaviors>
        <w:guid w:val="{80344B0B-38FB-4C2A-BA7E-A57C02870B2D}"/>
      </w:docPartPr>
      <w:docPartBody>
        <w:p w:rsidR="008F25E9" w:rsidRDefault="00517BF5" w:rsidP="00517BF5">
          <w:r w:rsidRPr="00D858FE">
            <w:rPr>
              <w:rStyle w:val="PlaceholderText"/>
            </w:rPr>
            <w:t>Choose an item.</w:t>
          </w:r>
        </w:p>
      </w:docPartBody>
    </w:docPart>
    <w:docPart>
      <w:docPartPr>
        <w:name w:val="C8AC9AE377BE42CDA74ABAD444302EA2"/>
        <w:category>
          <w:name w:val="General"/>
          <w:gallery w:val="placeholder"/>
        </w:category>
        <w:types>
          <w:type w:val="bbPlcHdr"/>
        </w:types>
        <w:behaviors>
          <w:behavior w:val="content"/>
        </w:behaviors>
        <w:guid w:val="{7FFB29D2-F12B-42F6-AEA7-615ED2D1E30E}"/>
      </w:docPartPr>
      <w:docPartBody>
        <w:p w:rsidR="008F25E9" w:rsidRDefault="00517BF5" w:rsidP="00517BF5">
          <w:r w:rsidRPr="00D858FE">
            <w:rPr>
              <w:rStyle w:val="PlaceholderText"/>
            </w:rPr>
            <w:t>Choose an item.</w:t>
          </w:r>
        </w:p>
      </w:docPartBody>
    </w:docPart>
    <w:docPart>
      <w:docPartPr>
        <w:name w:val="CF13DD59AC6D4A08B6F7BD64A326F7F9"/>
        <w:category>
          <w:name w:val="General"/>
          <w:gallery w:val="placeholder"/>
        </w:category>
        <w:types>
          <w:type w:val="bbPlcHdr"/>
        </w:types>
        <w:behaviors>
          <w:behavior w:val="content"/>
        </w:behaviors>
        <w:guid w:val="{E49EB99B-62D5-4618-98EC-CC77B2949CCE}"/>
      </w:docPartPr>
      <w:docPartBody>
        <w:p w:rsidR="008F25E9" w:rsidRDefault="00517BF5" w:rsidP="00517BF5">
          <w:r w:rsidRPr="00D858FE">
            <w:rPr>
              <w:rStyle w:val="PlaceholderText"/>
            </w:rPr>
            <w:t>Choose an item.</w:t>
          </w:r>
        </w:p>
      </w:docPartBody>
    </w:docPart>
    <w:docPart>
      <w:docPartPr>
        <w:name w:val="38EE7D9F930E4627AE0D6D55E43BC39A"/>
        <w:category>
          <w:name w:val="General"/>
          <w:gallery w:val="placeholder"/>
        </w:category>
        <w:types>
          <w:type w:val="bbPlcHdr"/>
        </w:types>
        <w:behaviors>
          <w:behavior w:val="content"/>
        </w:behaviors>
        <w:guid w:val="{E9660A19-299F-4E53-B135-EC8148BB867B}"/>
      </w:docPartPr>
      <w:docPartBody>
        <w:p w:rsidR="008F25E9" w:rsidRDefault="00517BF5" w:rsidP="00517BF5">
          <w:r w:rsidRPr="00D858FE">
            <w:rPr>
              <w:rStyle w:val="PlaceholderText"/>
            </w:rPr>
            <w:t>Choose an item.</w:t>
          </w:r>
        </w:p>
      </w:docPartBody>
    </w:docPart>
    <w:docPart>
      <w:docPartPr>
        <w:name w:val="B4F3DE6C501642EC92FA0A61E9151FD9"/>
        <w:category>
          <w:name w:val="General"/>
          <w:gallery w:val="placeholder"/>
        </w:category>
        <w:types>
          <w:type w:val="bbPlcHdr"/>
        </w:types>
        <w:behaviors>
          <w:behavior w:val="content"/>
        </w:behaviors>
        <w:guid w:val="{E63A7AE3-CE61-4302-8543-98FDA71FE4B6}"/>
      </w:docPartPr>
      <w:docPartBody>
        <w:p w:rsidR="008F25E9" w:rsidRDefault="00517BF5" w:rsidP="00517BF5">
          <w:r w:rsidRPr="00D858FE">
            <w:rPr>
              <w:rStyle w:val="PlaceholderText"/>
            </w:rPr>
            <w:t>Choose an item.</w:t>
          </w:r>
        </w:p>
      </w:docPartBody>
    </w:docPart>
    <w:docPart>
      <w:docPartPr>
        <w:name w:val="B858CE2C94164632BEF6F69C6A4C80ED"/>
        <w:category>
          <w:name w:val="General"/>
          <w:gallery w:val="placeholder"/>
        </w:category>
        <w:types>
          <w:type w:val="bbPlcHdr"/>
        </w:types>
        <w:behaviors>
          <w:behavior w:val="content"/>
        </w:behaviors>
        <w:guid w:val="{C6E94BBB-A1C3-4924-8F09-F2D9EFD3F326}"/>
      </w:docPartPr>
      <w:docPartBody>
        <w:p w:rsidR="008F25E9" w:rsidRDefault="00517BF5" w:rsidP="00517BF5">
          <w:r w:rsidRPr="00D858FE">
            <w:rPr>
              <w:rStyle w:val="PlaceholderText"/>
            </w:rPr>
            <w:t>Choose an item.</w:t>
          </w:r>
        </w:p>
      </w:docPartBody>
    </w:docPart>
    <w:docPart>
      <w:docPartPr>
        <w:name w:val="1E38E77FA5E0450189DD359442F4E380"/>
        <w:category>
          <w:name w:val="General"/>
          <w:gallery w:val="placeholder"/>
        </w:category>
        <w:types>
          <w:type w:val="bbPlcHdr"/>
        </w:types>
        <w:behaviors>
          <w:behavior w:val="content"/>
        </w:behaviors>
        <w:guid w:val="{1873E649-31C1-4A13-921F-4D012957B6DE}"/>
      </w:docPartPr>
      <w:docPartBody>
        <w:p w:rsidR="008F25E9" w:rsidRDefault="00517BF5" w:rsidP="00517BF5">
          <w:r w:rsidRPr="00D858FE">
            <w:rPr>
              <w:rStyle w:val="PlaceholderText"/>
            </w:rPr>
            <w:t>Choose an item.</w:t>
          </w:r>
        </w:p>
      </w:docPartBody>
    </w:docPart>
    <w:docPart>
      <w:docPartPr>
        <w:name w:val="3D7327846FA74B788497B62617ED2909"/>
        <w:category>
          <w:name w:val="General"/>
          <w:gallery w:val="placeholder"/>
        </w:category>
        <w:types>
          <w:type w:val="bbPlcHdr"/>
        </w:types>
        <w:behaviors>
          <w:behavior w:val="content"/>
        </w:behaviors>
        <w:guid w:val="{E29E44F7-7540-4616-BFD7-45DA5521BF98}"/>
      </w:docPartPr>
      <w:docPartBody>
        <w:p w:rsidR="008F25E9" w:rsidRDefault="00517BF5" w:rsidP="00517BF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7BF5"/>
    <w:rsid w:val="00674D42"/>
    <w:rsid w:val="008F25E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7BF5"/>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Riddell Gardens Hostel</Home>
    <Signed xmlns="a8338b6e-77a6-4851-82b6-98166143ffdd" xsi:nil="true"/>
    <Uploaded xmlns="a8338b6e-77a6-4851-82b6-98166143ffdd">true</Uploaded>
    <Management_x0020_Company xmlns="a8338b6e-77a6-4851-82b6-98166143ffdd" xsi:nil="true"/>
    <Doc_x0020_Date xmlns="a8338b6e-77a6-4851-82b6-98166143ffdd">2023-03-21T02:54:03+00:00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FD9C338C-7CF4-DC11-AD41-005056922186</Home_x0020_ID>
    <State xmlns="a8338b6e-77a6-4851-82b6-98166143ffdd" xsi:nil="true"/>
    <Doc_x0020_Sent_Received_x0020_Date xmlns="a8338b6e-77a6-4851-82b6-98166143ffdd">2023-03-21T00:00:00+00:00</Doc_x0020_Sent_Received_x0020_Date>
    <Activity_x0020_ID xmlns="a8338b6e-77a6-4851-82b6-98166143ffdd">0FDC74EE-E586-EB11-992A-005056922186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ABCF49B4-698B-481B-BD67-A7D50AA85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2023-05-03T02:02:00Z</dcterms:created>
  <dcterms:modified xsi:type="dcterms:W3CDTF">2023-05-03T02:03:00Z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