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A38C"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01250A21" w14:textId="14C4FB5E" w:rsidR="00ED41E5" w:rsidRPr="005B10DA" w:rsidRDefault="0041262E" w:rsidP="00ED41E5">
      <w:pPr>
        <w:spacing w:after="60"/>
        <w:rPr>
          <w:sz w:val="24"/>
          <w:szCs w:val="24"/>
        </w:rPr>
      </w:pPr>
      <w:r>
        <w:rPr>
          <w:sz w:val="24"/>
          <w:szCs w:val="24"/>
        </w:rPr>
        <w:t>Aged Care Quality and Safety Commission</w:t>
      </w:r>
    </w:p>
    <w:p w14:paraId="0502466B" w14:textId="158B1FE2" w:rsidR="004B6E7B" w:rsidRPr="005B10DA" w:rsidRDefault="005B10DA" w:rsidP="00167837">
      <w:pPr>
        <w:pStyle w:val="Title"/>
        <w:spacing w:before="0"/>
        <w:jc w:val="left"/>
        <w:rPr>
          <w:rFonts w:ascii="Arial" w:hAnsi="Arial" w:cs="Arial"/>
        </w:rPr>
      </w:pPr>
      <w:r>
        <w:rPr>
          <w:rFonts w:ascii="Arial" w:hAnsi="Arial" w:cs="Arial"/>
          <w:highlight w:val="yellow"/>
        </w:rPr>
        <w:br/>
      </w:r>
      <w:r w:rsidR="00207FEF">
        <w:rPr>
          <w:rFonts w:ascii="Arial" w:hAnsi="Arial" w:cs="Arial"/>
        </w:rPr>
        <w:t>Rights-Based and Person-Centred Care</w:t>
      </w:r>
    </w:p>
    <w:p w14:paraId="435433B7" w14:textId="4CD6EFCC" w:rsidR="003F7A61" w:rsidRPr="007E0BF3" w:rsidRDefault="0041262E" w:rsidP="005B10DA">
      <w:pPr>
        <w:pStyle w:val="Title"/>
        <w:spacing w:before="0"/>
        <w:jc w:val="left"/>
        <w:rPr>
          <w:rFonts w:ascii="Arial" w:hAnsi="Arial" w:cs="Arial"/>
          <w:noProof/>
          <w:sz w:val="30"/>
          <w:szCs w:val="30"/>
        </w:rPr>
      </w:pPr>
      <w:r w:rsidRPr="007E0BF3">
        <w:rPr>
          <w:rFonts w:ascii="Arial" w:hAnsi="Arial" w:cs="Arial"/>
          <w:noProof/>
          <w:sz w:val="30"/>
          <w:szCs w:val="30"/>
        </w:rPr>
        <w:t>What it Means for Older People</w:t>
      </w:r>
    </w:p>
    <w:p w14:paraId="05AF4445" w14:textId="77777777" w:rsidR="00E47C39" w:rsidRPr="00E47C39" w:rsidRDefault="00E47C39" w:rsidP="00E47C39"/>
    <w:p w14:paraId="2FDABE3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75C12CAF" w14:textId="77777777" w:rsidR="005B10DA" w:rsidRDefault="005B10DA" w:rsidP="00022037">
      <w:pPr>
        <w:spacing w:after="60"/>
        <w:rPr>
          <w:rFonts w:ascii="Arial Bold" w:hAnsi="Arial Bold"/>
          <w:b/>
          <w:smallCaps/>
          <w:noProof/>
          <w:sz w:val="28"/>
          <w:szCs w:val="28"/>
          <w:highlight w:val="yellow"/>
        </w:rPr>
      </w:pPr>
    </w:p>
    <w:p w14:paraId="2DAF4B95" w14:textId="77777777" w:rsidR="005B10DA" w:rsidRPr="0085724B" w:rsidRDefault="005B10DA" w:rsidP="00022037">
      <w:pPr>
        <w:spacing w:after="60"/>
        <w:rPr>
          <w:rFonts w:ascii="Arial Bold" w:hAnsi="Arial Bold"/>
          <w:b/>
          <w:smallCaps/>
          <w:noProof/>
          <w:sz w:val="28"/>
          <w:szCs w:val="28"/>
          <w:highlight w:val="yellow"/>
        </w:rPr>
      </w:pPr>
    </w:p>
    <w:p w14:paraId="68F3CDF3" w14:textId="261A1A36" w:rsidR="00CA6B8D" w:rsidRDefault="007E0BF3" w:rsidP="00FF1765">
      <w:pPr>
        <w:spacing w:after="60"/>
        <w:rPr>
          <w:sz w:val="22"/>
          <w:szCs w:val="22"/>
        </w:rPr>
      </w:pPr>
      <w:r w:rsidRPr="007E0BF3">
        <w:rPr>
          <w:sz w:val="22"/>
          <w:szCs w:val="22"/>
        </w:rPr>
        <w:t>Speaker</w:t>
      </w:r>
      <w:r w:rsidR="00311CE9">
        <w:rPr>
          <w:sz w:val="22"/>
          <w:szCs w:val="22"/>
        </w:rPr>
        <w:t xml:space="preserve"> </w:t>
      </w:r>
    </w:p>
    <w:p w14:paraId="6C30E367" w14:textId="77777777" w:rsidR="00CA6B8D" w:rsidRDefault="00CA6B8D" w:rsidP="00FF1765">
      <w:pPr>
        <w:spacing w:after="60"/>
        <w:rPr>
          <w:sz w:val="22"/>
          <w:szCs w:val="22"/>
        </w:rPr>
      </w:pPr>
    </w:p>
    <w:p w14:paraId="3DFC617B" w14:textId="77777777" w:rsidR="00603CC8" w:rsidRPr="00495409" w:rsidRDefault="00603CC8" w:rsidP="00FF1765">
      <w:pPr>
        <w:spacing w:after="60"/>
        <w:rPr>
          <w:rStyle w:val="MainTitle"/>
          <w:b w:val="0"/>
          <w:sz w:val="22"/>
          <w:szCs w:val="22"/>
        </w:rPr>
      </w:pPr>
    </w:p>
    <w:p w14:paraId="163482A4" w14:textId="77777777" w:rsidR="00E47C39" w:rsidRDefault="00000000" w:rsidP="0006709E">
      <w:r>
        <w:pict w14:anchorId="55583A0D">
          <v:rect id="_x0000_i1025" style="width:0;height:1.5pt" o:hralign="center" o:hrstd="t" o:hr="t" fillcolor="#a0a0a0" stroked="f"/>
        </w:pict>
      </w:r>
    </w:p>
    <w:p w14:paraId="77848C5D" w14:textId="77777777" w:rsidR="0006709E" w:rsidRPr="00616382" w:rsidRDefault="0006709E" w:rsidP="0006709E"/>
    <w:p w14:paraId="3309D43B" w14:textId="77777777" w:rsidR="00DC7275" w:rsidRDefault="00DC7275" w:rsidP="00384250">
      <w:pPr>
        <w:pStyle w:val="NameandTitle"/>
      </w:pPr>
    </w:p>
    <w:p w14:paraId="1B1FAC6F" w14:textId="13D89065"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9077E6">
        <w:rPr>
          <w:i/>
          <w:color w:val="000000" w:themeColor="text1"/>
          <w:sz w:val="22"/>
          <w:szCs w:val="22"/>
        </w:rPr>
        <w:t>‘Aged Care Quality and Safety Commission’, ‘</w:t>
      </w:r>
      <w:r w:rsidR="00207FEF">
        <w:rPr>
          <w:i/>
          <w:color w:val="000000" w:themeColor="text1"/>
          <w:sz w:val="22"/>
          <w:szCs w:val="22"/>
        </w:rPr>
        <w:t>Rights-based and person-centred care</w:t>
      </w:r>
      <w:r w:rsidR="009077E6">
        <w:rPr>
          <w:i/>
          <w:color w:val="000000" w:themeColor="text1"/>
          <w:sz w:val="22"/>
          <w:szCs w:val="22"/>
        </w:rPr>
        <w:t>’, ‘What it means for older people’</w:t>
      </w:r>
      <w:r w:rsidRPr="00424695">
        <w:rPr>
          <w:color w:val="000000" w:themeColor="text1"/>
          <w:sz w:val="22"/>
          <w:szCs w:val="22"/>
        </w:rPr>
        <w:t>]</w:t>
      </w:r>
    </w:p>
    <w:p w14:paraId="2926DF5D" w14:textId="76E538A8"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9077E6">
        <w:rPr>
          <w:sz w:val="22"/>
          <w:szCs w:val="22"/>
        </w:rPr>
        <w:t xml:space="preserve">video </w:t>
      </w:r>
      <w:r w:rsidRPr="00123BC7">
        <w:rPr>
          <w:sz w:val="22"/>
          <w:szCs w:val="22"/>
        </w:rPr>
        <w:t>are of</w:t>
      </w:r>
      <w:r w:rsidR="00BC2A21">
        <w:rPr>
          <w:sz w:val="22"/>
          <w:szCs w:val="22"/>
        </w:rPr>
        <w:t xml:space="preserve"> </w:t>
      </w:r>
      <w:r w:rsidR="008C3116">
        <w:rPr>
          <w:sz w:val="22"/>
          <w:szCs w:val="22"/>
        </w:rPr>
        <w:t>aged care workers and older people in their homes</w:t>
      </w:r>
      <w:r w:rsidR="00A533D1">
        <w:rPr>
          <w:sz w:val="22"/>
          <w:szCs w:val="22"/>
        </w:rPr>
        <w:t xml:space="preserve"> and aged care facilities</w:t>
      </w:r>
      <w:r w:rsidR="008C3116">
        <w:rPr>
          <w:sz w:val="22"/>
          <w:szCs w:val="22"/>
        </w:rPr>
        <w:t xml:space="preserve">, together with </w:t>
      </w:r>
      <w:r w:rsidR="002E0B52">
        <w:rPr>
          <w:sz w:val="22"/>
          <w:szCs w:val="22"/>
        </w:rPr>
        <w:t>text being shown on screen in relation to what is being said at the time</w:t>
      </w:r>
      <w:r w:rsidRPr="00123BC7">
        <w:rPr>
          <w:i w:val="0"/>
          <w:sz w:val="22"/>
          <w:szCs w:val="22"/>
        </w:rPr>
        <w:t>]</w:t>
      </w:r>
    </w:p>
    <w:p w14:paraId="42BC9C4B" w14:textId="3D0D28AA" w:rsidR="0041262E" w:rsidRDefault="0041262E" w:rsidP="0041262E">
      <w:pPr>
        <w:spacing w:after="240" w:line="360" w:lineRule="auto"/>
        <w:rPr>
          <w:rFonts w:cs="Arial"/>
          <w:sz w:val="22"/>
          <w:szCs w:val="22"/>
        </w:rPr>
      </w:pPr>
      <w:r w:rsidRPr="00C15736">
        <w:rPr>
          <w:rFonts w:cs="Arial"/>
          <w:sz w:val="22"/>
          <w:szCs w:val="22"/>
        </w:rPr>
        <w:t>§(Music Playing)§</w:t>
      </w:r>
    </w:p>
    <w:p w14:paraId="4EEF7E0A" w14:textId="560DA3BB" w:rsidR="00F57F05" w:rsidRPr="0093536E" w:rsidRDefault="008041C5" w:rsidP="00F57F05">
      <w:pPr>
        <w:keepNext/>
        <w:spacing w:after="240" w:line="360" w:lineRule="auto"/>
        <w:rPr>
          <w:rStyle w:val="MainTitle"/>
          <w:b w:val="0"/>
          <w:sz w:val="22"/>
          <w:szCs w:val="22"/>
        </w:rPr>
      </w:pPr>
      <w:r>
        <w:rPr>
          <w:b/>
          <w:sz w:val="22"/>
          <w:szCs w:val="22"/>
        </w:rPr>
        <w:t>Speaker</w:t>
      </w:r>
      <w:r w:rsidR="00F57F05">
        <w:rPr>
          <w:b/>
          <w:sz w:val="22"/>
          <w:szCs w:val="22"/>
        </w:rPr>
        <w:t>:</w:t>
      </w:r>
    </w:p>
    <w:p w14:paraId="030F0086" w14:textId="77777777" w:rsidR="003A2C44" w:rsidRDefault="00BC2A21" w:rsidP="0066208C">
      <w:pPr>
        <w:spacing w:after="240" w:line="360" w:lineRule="auto"/>
        <w:rPr>
          <w:rStyle w:val="MainTitle"/>
          <w:b w:val="0"/>
          <w:bCs w:val="0"/>
          <w:sz w:val="22"/>
          <w:szCs w:val="22"/>
        </w:rPr>
      </w:pPr>
      <w:r>
        <w:rPr>
          <w:rStyle w:val="MainTitle"/>
          <w:b w:val="0"/>
          <w:bCs w:val="0"/>
          <w:sz w:val="22"/>
          <w:szCs w:val="22"/>
        </w:rPr>
        <w:t>Everyone receiving aged care services has the right to safety, dignity, respect and choice</w:t>
      </w:r>
      <w:r w:rsidR="003A2C44">
        <w:rPr>
          <w:rStyle w:val="MainTitle"/>
          <w:b w:val="0"/>
          <w:bCs w:val="0"/>
          <w:sz w:val="22"/>
          <w:szCs w:val="22"/>
        </w:rPr>
        <w:t>.</w:t>
      </w:r>
    </w:p>
    <w:p w14:paraId="5E10B046" w14:textId="1E782ACF" w:rsidR="00BB2668" w:rsidRDefault="00BB2668" w:rsidP="0066208C">
      <w:pPr>
        <w:spacing w:after="240" w:line="360" w:lineRule="auto"/>
        <w:rPr>
          <w:rStyle w:val="MainTitle"/>
          <w:b w:val="0"/>
          <w:bCs w:val="0"/>
          <w:sz w:val="22"/>
          <w:szCs w:val="22"/>
        </w:rPr>
      </w:pPr>
      <w:r>
        <w:rPr>
          <w:rStyle w:val="MainTitle"/>
          <w:b w:val="0"/>
          <w:bCs w:val="0"/>
          <w:sz w:val="22"/>
          <w:szCs w:val="22"/>
        </w:rPr>
        <w:t>The Aged Care Act 2024 sets out your rights in the Statement of Rights. Registered providers and workers must respect and uphold these rights. When you receive aged care services you are at the centre of your own care. This means that your choices, needs, values and preferences guide the way providers deliver your care. This is rights-based and person-centred care.</w:t>
      </w:r>
    </w:p>
    <w:p w14:paraId="08D2282C" w14:textId="7B9809FF" w:rsidR="00F7204C" w:rsidRDefault="00F7204C"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‘What does </w:t>
      </w:r>
      <w:r w:rsidR="00996DB4">
        <w:rPr>
          <w:rStyle w:val="MainTitle"/>
          <w:b w:val="0"/>
          <w:bCs w:val="0"/>
          <w:i/>
          <w:iCs/>
          <w:sz w:val="22"/>
          <w:szCs w:val="22"/>
        </w:rPr>
        <w:t xml:space="preserve">rights-based and person-centred care </w:t>
      </w:r>
      <w:r>
        <w:rPr>
          <w:rStyle w:val="MainTitle"/>
          <w:b w:val="0"/>
          <w:bCs w:val="0"/>
          <w:i/>
          <w:iCs/>
          <w:sz w:val="22"/>
          <w:szCs w:val="22"/>
        </w:rPr>
        <w:t>mean for me?’</w:t>
      </w:r>
      <w:r>
        <w:rPr>
          <w:rStyle w:val="MainTitle"/>
          <w:b w:val="0"/>
          <w:bCs w:val="0"/>
          <w:sz w:val="22"/>
          <w:szCs w:val="22"/>
        </w:rPr>
        <w:t>]</w:t>
      </w:r>
    </w:p>
    <w:p w14:paraId="76602726" w14:textId="4B70F407" w:rsidR="00F7204C" w:rsidRDefault="00F7204C" w:rsidP="00F7204C">
      <w:pPr>
        <w:spacing w:after="240" w:line="360" w:lineRule="auto"/>
        <w:rPr>
          <w:rFonts w:cs="Arial"/>
          <w:sz w:val="22"/>
          <w:szCs w:val="22"/>
        </w:rPr>
      </w:pPr>
      <w:r w:rsidRPr="00C15736">
        <w:rPr>
          <w:rFonts w:cs="Arial"/>
          <w:sz w:val="22"/>
          <w:szCs w:val="22"/>
        </w:rPr>
        <w:t>§(Music Playing)§</w:t>
      </w:r>
    </w:p>
    <w:p w14:paraId="419E2CD1" w14:textId="77777777" w:rsidR="003A2C44" w:rsidRDefault="00996DB4" w:rsidP="0066208C">
      <w:pPr>
        <w:spacing w:after="240" w:line="360" w:lineRule="auto"/>
        <w:rPr>
          <w:rStyle w:val="MainTitle"/>
          <w:b w:val="0"/>
          <w:bCs w:val="0"/>
          <w:sz w:val="22"/>
          <w:szCs w:val="22"/>
        </w:rPr>
      </w:pPr>
      <w:r>
        <w:rPr>
          <w:rStyle w:val="MainTitle"/>
          <w:b w:val="0"/>
          <w:bCs w:val="0"/>
          <w:sz w:val="22"/>
          <w:szCs w:val="22"/>
        </w:rPr>
        <w:t xml:space="preserve">Let’s take a look at what this care will look like for you. Your right to make choices. Your rights don’t change because you receive funded aged care or need support. You still have a say over how you live, what you enjoy and how your support is delivered. Your provider must respect your </w:t>
      </w:r>
      <w:r>
        <w:rPr>
          <w:rStyle w:val="MainTitle"/>
          <w:b w:val="0"/>
          <w:bCs w:val="0"/>
          <w:sz w:val="22"/>
          <w:szCs w:val="22"/>
        </w:rPr>
        <w:lastRenderedPageBreak/>
        <w:t>independence and your right to make decisions even if there’s some risk. We call this dignity of risk and it’s an important part of rights-based and person-centred care</w:t>
      </w:r>
      <w:r w:rsidR="003A2C44">
        <w:rPr>
          <w:rStyle w:val="MainTitle"/>
          <w:b w:val="0"/>
          <w:bCs w:val="0"/>
          <w:sz w:val="22"/>
          <w:szCs w:val="22"/>
        </w:rPr>
        <w:t>.</w:t>
      </w:r>
    </w:p>
    <w:p w14:paraId="30ADCD70" w14:textId="77777777" w:rsidR="003A2C44" w:rsidRDefault="00996DB4" w:rsidP="0066208C">
      <w:pPr>
        <w:spacing w:after="240" w:line="360" w:lineRule="auto"/>
        <w:rPr>
          <w:rStyle w:val="MainTitle"/>
          <w:b w:val="0"/>
          <w:bCs w:val="0"/>
          <w:sz w:val="22"/>
          <w:szCs w:val="22"/>
        </w:rPr>
      </w:pPr>
      <w:r>
        <w:rPr>
          <w:rStyle w:val="MainTitle"/>
          <w:b w:val="0"/>
          <w:bCs w:val="0"/>
          <w:sz w:val="22"/>
          <w:szCs w:val="22"/>
        </w:rPr>
        <w:t>Respect for who you are</w:t>
      </w:r>
      <w:r w:rsidR="003A2C44">
        <w:rPr>
          <w:rStyle w:val="MainTitle"/>
          <w:b w:val="0"/>
          <w:bCs w:val="0"/>
          <w:sz w:val="22"/>
          <w:szCs w:val="22"/>
        </w:rPr>
        <w:t>.</w:t>
      </w:r>
    </w:p>
    <w:p w14:paraId="002901D8" w14:textId="4E80724D" w:rsidR="003A2C44" w:rsidRDefault="00CC44D6" w:rsidP="0066208C">
      <w:pPr>
        <w:spacing w:after="240" w:line="360" w:lineRule="auto"/>
        <w:rPr>
          <w:rStyle w:val="MainTitle"/>
          <w:b w:val="0"/>
          <w:bCs w:val="0"/>
          <w:sz w:val="22"/>
          <w:szCs w:val="22"/>
        </w:rPr>
      </w:pPr>
      <w:r>
        <w:rPr>
          <w:rStyle w:val="MainTitle"/>
          <w:b w:val="0"/>
          <w:bCs w:val="0"/>
          <w:sz w:val="22"/>
          <w:szCs w:val="22"/>
        </w:rPr>
        <w:t>Rights-based and person-centred care recognises your unique identity, needs, choices, preferences and the right to be safe and respected. Your provider will support you to make decisions about your own life, protect and respect your privacy and personal information, and respect your culture and identity</w:t>
      </w:r>
      <w:r w:rsidR="003A2C44">
        <w:rPr>
          <w:rStyle w:val="MainTitle"/>
          <w:b w:val="0"/>
          <w:bCs w:val="0"/>
          <w:sz w:val="22"/>
          <w:szCs w:val="22"/>
        </w:rPr>
        <w:t>.</w:t>
      </w:r>
    </w:p>
    <w:p w14:paraId="0B7BF225" w14:textId="77777777" w:rsidR="003A2C44" w:rsidRDefault="00CC44D6" w:rsidP="0066208C">
      <w:pPr>
        <w:spacing w:after="240" w:line="360" w:lineRule="auto"/>
        <w:rPr>
          <w:rStyle w:val="MainTitle"/>
          <w:b w:val="0"/>
          <w:bCs w:val="0"/>
          <w:sz w:val="22"/>
          <w:szCs w:val="22"/>
        </w:rPr>
      </w:pPr>
      <w:r>
        <w:rPr>
          <w:rStyle w:val="MainTitle"/>
          <w:b w:val="0"/>
          <w:bCs w:val="0"/>
          <w:sz w:val="22"/>
          <w:szCs w:val="22"/>
        </w:rPr>
        <w:t>Care that fits your life</w:t>
      </w:r>
      <w:r w:rsidR="003A2C44">
        <w:rPr>
          <w:rStyle w:val="MainTitle"/>
          <w:b w:val="0"/>
          <w:bCs w:val="0"/>
          <w:sz w:val="22"/>
          <w:szCs w:val="22"/>
        </w:rPr>
        <w:t>.</w:t>
      </w:r>
    </w:p>
    <w:p w14:paraId="5E55EAC1" w14:textId="77777777" w:rsidR="003A2C44" w:rsidRDefault="00CC44D6" w:rsidP="0066208C">
      <w:pPr>
        <w:spacing w:after="240" w:line="360" w:lineRule="auto"/>
        <w:rPr>
          <w:rStyle w:val="MainTitle"/>
          <w:b w:val="0"/>
          <w:bCs w:val="0"/>
          <w:sz w:val="22"/>
          <w:szCs w:val="22"/>
        </w:rPr>
      </w:pPr>
      <w:r>
        <w:rPr>
          <w:rStyle w:val="MainTitle"/>
          <w:b w:val="0"/>
          <w:bCs w:val="0"/>
          <w:sz w:val="22"/>
          <w:szCs w:val="22"/>
        </w:rPr>
        <w:t>Your provider should plan care with you not for you. Rights-based and person-centred care means your provider and aged care workers should listen to you and respect your views. They should work with you to deliver your care and services in ways that reflect your identity, your beliefs and what matters to you</w:t>
      </w:r>
      <w:r w:rsidR="003A2C44">
        <w:rPr>
          <w:rStyle w:val="MainTitle"/>
          <w:b w:val="0"/>
          <w:bCs w:val="0"/>
          <w:sz w:val="22"/>
          <w:szCs w:val="22"/>
        </w:rPr>
        <w:t>.</w:t>
      </w:r>
    </w:p>
    <w:p w14:paraId="7380876A" w14:textId="77777777" w:rsidR="003A2C44" w:rsidRDefault="00CC44D6" w:rsidP="0066208C">
      <w:pPr>
        <w:spacing w:after="240" w:line="360" w:lineRule="auto"/>
        <w:rPr>
          <w:rStyle w:val="MainTitle"/>
          <w:b w:val="0"/>
          <w:bCs w:val="0"/>
          <w:sz w:val="22"/>
          <w:szCs w:val="22"/>
        </w:rPr>
      </w:pPr>
      <w:r>
        <w:rPr>
          <w:rStyle w:val="MainTitle"/>
          <w:b w:val="0"/>
          <w:bCs w:val="0"/>
          <w:sz w:val="22"/>
          <w:szCs w:val="22"/>
        </w:rPr>
        <w:t>Confidence in your care</w:t>
      </w:r>
      <w:r w:rsidR="003A2C44">
        <w:rPr>
          <w:rStyle w:val="MainTitle"/>
          <w:b w:val="0"/>
          <w:bCs w:val="0"/>
          <w:sz w:val="22"/>
          <w:szCs w:val="22"/>
        </w:rPr>
        <w:t>.</w:t>
      </w:r>
    </w:p>
    <w:p w14:paraId="7FF6AD5A" w14:textId="1453F23B" w:rsidR="00CC44D6" w:rsidRDefault="00CC44D6" w:rsidP="0066208C">
      <w:pPr>
        <w:spacing w:after="240" w:line="360" w:lineRule="auto"/>
        <w:rPr>
          <w:rStyle w:val="MainTitle"/>
          <w:b w:val="0"/>
          <w:bCs w:val="0"/>
          <w:sz w:val="22"/>
          <w:szCs w:val="22"/>
        </w:rPr>
      </w:pPr>
      <w:r>
        <w:rPr>
          <w:rStyle w:val="MainTitle"/>
          <w:b w:val="0"/>
          <w:bCs w:val="0"/>
          <w:sz w:val="22"/>
          <w:szCs w:val="22"/>
        </w:rPr>
        <w:t>You should feel confident in the quality and safety of the care you receive. Your provider must comply with the Aged Care Code of Conduct and make sure people caring for you have the right qualifications, skills and experience. If something goes wrong we encourage you to raise your concerns with your provider without fear. Your feedback helps improve services and makes sure your care stays focused on what matters to you.</w:t>
      </w:r>
    </w:p>
    <w:p w14:paraId="060A5D94" w14:textId="272DCF2C" w:rsidR="00CC44D6" w:rsidRDefault="00CC44D6" w:rsidP="0066208C">
      <w:pPr>
        <w:spacing w:after="240" w:line="360" w:lineRule="auto"/>
        <w:rPr>
          <w:rStyle w:val="MainTitle"/>
          <w:b w:val="0"/>
          <w:bCs w:val="0"/>
          <w:sz w:val="22"/>
          <w:szCs w:val="22"/>
        </w:rPr>
      </w:pPr>
      <w:r>
        <w:rPr>
          <w:rStyle w:val="MainTitle"/>
          <w:b w:val="0"/>
          <w:bCs w:val="0"/>
          <w:sz w:val="22"/>
          <w:szCs w:val="22"/>
        </w:rPr>
        <w:t>If you, your family or supporters have concerns about your care please speak to your provider. You can also talk to the Older Persons Advocacy Network</w:t>
      </w:r>
      <w:r w:rsidR="00233D22">
        <w:rPr>
          <w:rStyle w:val="MainTitle"/>
          <w:b w:val="0"/>
          <w:bCs w:val="0"/>
          <w:sz w:val="22"/>
          <w:szCs w:val="22"/>
        </w:rPr>
        <w:t>.</w:t>
      </w:r>
    </w:p>
    <w:p w14:paraId="30D6F797" w14:textId="24CBEECB" w:rsidR="00A533D1" w:rsidRDefault="00A533D1"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sz w:val="22"/>
          <w:szCs w:val="22"/>
        </w:rPr>
        <w:t>Visual of slide with text saying ‘OPAN’, ‘Older Persons Advocacy Network’, ‘1800 700 600’, ‘opan.org.au’</w:t>
      </w:r>
      <w:r>
        <w:rPr>
          <w:rStyle w:val="MainTitle"/>
          <w:b w:val="0"/>
          <w:bCs w:val="0"/>
          <w:iCs/>
          <w:sz w:val="22"/>
          <w:szCs w:val="22"/>
        </w:rPr>
        <w:t>]</w:t>
      </w:r>
    </w:p>
    <w:p w14:paraId="688EB673" w14:textId="3C583B69" w:rsidR="00A533D1" w:rsidRDefault="00233D22" w:rsidP="0066208C">
      <w:pPr>
        <w:spacing w:after="240" w:line="360" w:lineRule="auto"/>
        <w:rPr>
          <w:rStyle w:val="MainTitle"/>
          <w:b w:val="0"/>
          <w:bCs w:val="0"/>
          <w:iCs/>
          <w:sz w:val="22"/>
          <w:szCs w:val="22"/>
        </w:rPr>
      </w:pPr>
      <w:r>
        <w:rPr>
          <w:rStyle w:val="MainTitle"/>
          <w:b w:val="0"/>
          <w:bCs w:val="0"/>
          <w:iCs/>
          <w:sz w:val="22"/>
          <w:szCs w:val="22"/>
        </w:rPr>
        <w:t xml:space="preserve">Or </w:t>
      </w:r>
      <w:r w:rsidR="00A533D1">
        <w:rPr>
          <w:rStyle w:val="MainTitle"/>
          <w:b w:val="0"/>
          <w:bCs w:val="0"/>
          <w:iCs/>
          <w:sz w:val="22"/>
          <w:szCs w:val="22"/>
        </w:rPr>
        <w:t>contact the Aged Care Quality and Safety Commission.</w:t>
      </w:r>
    </w:p>
    <w:p w14:paraId="3089B6FB" w14:textId="6A997683" w:rsidR="00A533D1" w:rsidRDefault="00A533D1" w:rsidP="0066208C">
      <w:pPr>
        <w:spacing w:after="240" w:line="360" w:lineRule="auto"/>
        <w:rPr>
          <w:rStyle w:val="MainTitle"/>
          <w:b w:val="0"/>
          <w:bCs w:val="0"/>
          <w:sz w:val="22"/>
          <w:szCs w:val="22"/>
        </w:rPr>
      </w:pPr>
      <w:r>
        <w:rPr>
          <w:rStyle w:val="MainTitle"/>
          <w:b w:val="0"/>
          <w:bCs w:val="0"/>
          <w:iCs/>
          <w:sz w:val="22"/>
          <w:szCs w:val="22"/>
        </w:rPr>
        <w:t>[</w:t>
      </w:r>
      <w:r>
        <w:rPr>
          <w:rStyle w:val="MainTitle"/>
          <w:b w:val="0"/>
          <w:bCs w:val="0"/>
          <w:i/>
          <w:iCs/>
          <w:sz w:val="22"/>
          <w:szCs w:val="22"/>
        </w:rPr>
        <w:t>Visual of slide with text saying ‘Australian Government with Crest (logo)’, ‘Aged Care Quality and Safety Commission’, ‘1800 951 822’, ‘agedcarequality.gov.au’, ‘info@agedcarequality.gov.au’</w:t>
      </w:r>
      <w:r>
        <w:rPr>
          <w:rStyle w:val="MainTitle"/>
          <w:b w:val="0"/>
          <w:bCs w:val="0"/>
          <w:sz w:val="22"/>
          <w:szCs w:val="22"/>
        </w:rPr>
        <w:t>]</w:t>
      </w:r>
    </w:p>
    <w:p w14:paraId="114F0188" w14:textId="77777777" w:rsidR="00353D1C" w:rsidRDefault="00353D1C" w:rsidP="00353D1C">
      <w:pPr>
        <w:spacing w:after="240" w:line="360" w:lineRule="auto"/>
        <w:rPr>
          <w:rStyle w:val="MainTitle"/>
          <w:b w:val="0"/>
          <w:bCs w:val="0"/>
          <w:sz w:val="22"/>
          <w:szCs w:val="22"/>
        </w:rPr>
      </w:pPr>
      <w:r>
        <w:rPr>
          <w:rStyle w:val="MainTitle"/>
          <w:b w:val="0"/>
          <w:bCs w:val="0"/>
          <w:sz w:val="22"/>
          <w:szCs w:val="22"/>
        </w:rPr>
        <w:t>Aged care services are about you. Your voice matters. Your rights. Your care. Your choice.</w:t>
      </w:r>
    </w:p>
    <w:p w14:paraId="0BFB0F1F" w14:textId="08061887" w:rsidR="00AE125B" w:rsidRDefault="00AE125B" w:rsidP="00AE125B">
      <w:pPr>
        <w:spacing w:after="240" w:line="360" w:lineRule="auto"/>
        <w:rPr>
          <w:rFonts w:cs="Arial"/>
          <w:sz w:val="22"/>
          <w:szCs w:val="22"/>
        </w:rPr>
      </w:pPr>
      <w:r w:rsidRPr="00C15736">
        <w:rPr>
          <w:rFonts w:cs="Arial"/>
          <w:sz w:val="22"/>
          <w:szCs w:val="22"/>
        </w:rPr>
        <w:t>§(Music Playing)§</w:t>
      </w:r>
    </w:p>
    <w:p w14:paraId="6ABAF408" w14:textId="505B0885" w:rsidR="009503C8" w:rsidRDefault="009503C8" w:rsidP="009503C8">
      <w:pPr>
        <w:keepNext/>
        <w:spacing w:after="240" w:line="360" w:lineRule="auto"/>
        <w:rPr>
          <w:color w:val="000000" w:themeColor="text1"/>
          <w:sz w:val="22"/>
          <w:szCs w:val="22"/>
        </w:rPr>
      </w:pPr>
      <w:r w:rsidRPr="00424695">
        <w:rPr>
          <w:color w:val="000000" w:themeColor="text1"/>
          <w:sz w:val="22"/>
          <w:szCs w:val="22"/>
        </w:rPr>
        <w:lastRenderedPageBreak/>
        <w:t>[</w:t>
      </w:r>
      <w:r w:rsidR="001D0BE1">
        <w:rPr>
          <w:i/>
          <w:color w:val="000000" w:themeColor="text1"/>
          <w:sz w:val="22"/>
          <w:szCs w:val="22"/>
        </w:rPr>
        <w:t>Closing</w:t>
      </w:r>
      <w:r w:rsidRPr="00424695">
        <w:rPr>
          <w:i/>
          <w:color w:val="000000" w:themeColor="text1"/>
          <w:sz w:val="22"/>
          <w:szCs w:val="22"/>
        </w:rPr>
        <w:t xml:space="preserve"> visual </w:t>
      </w:r>
      <w:r w:rsidR="008A3B97">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8A3B97">
        <w:rPr>
          <w:i/>
          <w:color w:val="000000" w:themeColor="text1"/>
          <w:sz w:val="22"/>
          <w:szCs w:val="22"/>
        </w:rPr>
        <w:t xml:space="preserve">with </w:t>
      </w:r>
      <w:r w:rsidR="00BA6E1B">
        <w:rPr>
          <w:i/>
          <w:color w:val="000000" w:themeColor="text1"/>
          <w:sz w:val="22"/>
          <w:szCs w:val="22"/>
        </w:rPr>
        <w:t>text saying ‘</w:t>
      </w:r>
      <w:r w:rsidR="008A3B97">
        <w:rPr>
          <w:i/>
          <w:color w:val="000000" w:themeColor="text1"/>
          <w:sz w:val="22"/>
          <w:szCs w:val="22"/>
        </w:rPr>
        <w:t>Australian Government with Crest (logo)’, ‘Aged Care Quality and Safety Commission’, ‘agedcarequality.gov.au’</w:t>
      </w:r>
      <w:r w:rsidR="00BA6E1B">
        <w:rPr>
          <w:color w:val="000000" w:themeColor="text1"/>
          <w:sz w:val="22"/>
          <w:szCs w:val="22"/>
        </w:rPr>
        <w:t>]</w:t>
      </w:r>
    </w:p>
    <w:p w14:paraId="2130C3B4" w14:textId="77777777" w:rsidR="00CB2402" w:rsidRPr="003730E3" w:rsidRDefault="009430FF" w:rsidP="009503C8">
      <w:pPr>
        <w:spacing w:after="240" w:line="360" w:lineRule="auto"/>
      </w:pPr>
      <w:r w:rsidRPr="003730E3">
        <w:t>[End of Transcript]</w:t>
      </w:r>
    </w:p>
    <w:p w14:paraId="66D0A056" w14:textId="77777777" w:rsidR="00C9752B" w:rsidRPr="00DB3EA1" w:rsidRDefault="00CB2402" w:rsidP="00DB3EA1">
      <w:r>
        <w:t xml:space="preserve"> </w:t>
      </w:r>
    </w:p>
    <w:sectPr w:rsidR="00C9752B" w:rsidRPr="00DB3EA1" w:rsidSect="009461B5">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DB4A" w14:textId="77777777" w:rsidR="003859F0" w:rsidRDefault="003859F0">
      <w:r>
        <w:separator/>
      </w:r>
    </w:p>
    <w:p w14:paraId="0E24601B" w14:textId="77777777" w:rsidR="003859F0" w:rsidRDefault="003859F0"/>
    <w:p w14:paraId="2487A475" w14:textId="77777777" w:rsidR="003859F0" w:rsidRDefault="003859F0"/>
    <w:p w14:paraId="02BCDC46" w14:textId="77777777" w:rsidR="003859F0" w:rsidRDefault="003859F0" w:rsidP="00D1605A"/>
    <w:p w14:paraId="225B0CA6" w14:textId="77777777" w:rsidR="003859F0" w:rsidRDefault="003859F0"/>
  </w:endnote>
  <w:endnote w:type="continuationSeparator" w:id="0">
    <w:p w14:paraId="331DDBC3" w14:textId="77777777" w:rsidR="003859F0" w:rsidRDefault="003859F0">
      <w:r>
        <w:continuationSeparator/>
      </w:r>
    </w:p>
    <w:p w14:paraId="1B84886E" w14:textId="77777777" w:rsidR="003859F0" w:rsidRDefault="003859F0"/>
    <w:p w14:paraId="4672AD77" w14:textId="77777777" w:rsidR="003859F0" w:rsidRDefault="003859F0"/>
    <w:p w14:paraId="38758F57" w14:textId="77777777" w:rsidR="003859F0" w:rsidRDefault="003859F0" w:rsidP="00D1605A"/>
    <w:p w14:paraId="1108BFAB" w14:textId="77777777" w:rsidR="003859F0" w:rsidRDefault="00385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17AA" w14:textId="77777777" w:rsidR="00510F53" w:rsidRDefault="00510F53" w:rsidP="00510F53">
    <w:pPr>
      <w:pStyle w:val="Footer"/>
      <w:tabs>
        <w:tab w:val="clear" w:pos="4513"/>
        <w:tab w:val="clear" w:pos="9026"/>
        <w:tab w:val="right" w:pos="9498"/>
      </w:tabs>
      <w:rPr>
        <w:rFonts w:cs="Arial"/>
        <w:szCs w:val="18"/>
      </w:rPr>
    </w:pPr>
  </w:p>
  <w:p w14:paraId="5AAEC54C"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AC9D" w14:textId="77777777" w:rsidR="002B5138" w:rsidRDefault="002B5138" w:rsidP="00384250">
    <w:pPr>
      <w:pStyle w:val="Footer"/>
      <w:tabs>
        <w:tab w:val="clear" w:pos="4513"/>
        <w:tab w:val="clear" w:pos="9026"/>
        <w:tab w:val="right" w:pos="9498"/>
      </w:tabs>
      <w:rPr>
        <w:rFonts w:cs="Arial"/>
        <w:szCs w:val="18"/>
      </w:rPr>
    </w:pPr>
  </w:p>
  <w:p w14:paraId="6BF8EDF5"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8444" w14:textId="77777777" w:rsidR="003859F0" w:rsidRDefault="003859F0">
      <w:r>
        <w:separator/>
      </w:r>
    </w:p>
    <w:p w14:paraId="4E7DCA51" w14:textId="77777777" w:rsidR="003859F0" w:rsidRDefault="003859F0"/>
    <w:p w14:paraId="4AC7664F" w14:textId="77777777" w:rsidR="003859F0" w:rsidRDefault="003859F0"/>
    <w:p w14:paraId="5EACB937" w14:textId="77777777" w:rsidR="003859F0" w:rsidRDefault="003859F0" w:rsidP="00D1605A"/>
    <w:p w14:paraId="234A6EFD" w14:textId="77777777" w:rsidR="003859F0" w:rsidRDefault="003859F0"/>
  </w:footnote>
  <w:footnote w:type="continuationSeparator" w:id="0">
    <w:p w14:paraId="3DFC85E6" w14:textId="77777777" w:rsidR="003859F0" w:rsidRDefault="003859F0">
      <w:r>
        <w:continuationSeparator/>
      </w:r>
    </w:p>
    <w:p w14:paraId="1BA9A83E" w14:textId="77777777" w:rsidR="003859F0" w:rsidRDefault="003859F0"/>
    <w:p w14:paraId="56A80446" w14:textId="77777777" w:rsidR="003859F0" w:rsidRDefault="003859F0"/>
    <w:p w14:paraId="06B8E2A6" w14:textId="77777777" w:rsidR="003859F0" w:rsidRDefault="003859F0" w:rsidP="00D1605A"/>
    <w:p w14:paraId="7DDBBF63" w14:textId="77777777" w:rsidR="003859F0" w:rsidRDefault="00385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40A" w14:textId="5E427C6C" w:rsidR="00AE567E" w:rsidRPr="00AE567E" w:rsidRDefault="008F7942" w:rsidP="00022037">
    <w:pPr>
      <w:tabs>
        <w:tab w:val="right" w:pos="9475"/>
      </w:tabs>
    </w:pPr>
    <w:r>
      <w:t>Aged Care Quality and Safety Commission</w:t>
    </w:r>
  </w:p>
  <w:p w14:paraId="1101C7AA" w14:textId="00687042" w:rsidR="00CB2402" w:rsidRPr="009430FF" w:rsidRDefault="00207FEF" w:rsidP="00022037">
    <w:pPr>
      <w:tabs>
        <w:tab w:val="right" w:pos="9475"/>
      </w:tabs>
      <w:rPr>
        <w:b/>
      </w:rPr>
    </w:pPr>
    <w:r>
      <w:rPr>
        <w:rFonts w:cs="Arial"/>
        <w:b/>
        <w:noProof/>
        <w:sz w:val="22"/>
        <w:szCs w:val="22"/>
      </w:rPr>
      <w:t>Rights-Based and Person-Centred Care</w:t>
    </w:r>
    <w:r w:rsidR="0007150F" w:rsidRPr="008F7942">
      <w:rPr>
        <w:rFonts w:cs="Arial"/>
        <w:b/>
        <w:noProof/>
        <w:sz w:val="22"/>
        <w:szCs w:val="22"/>
      </w:rPr>
      <w:br/>
    </w:r>
    <w:r w:rsidR="008F7942" w:rsidRPr="008F7942">
      <w:rPr>
        <w:rFonts w:cs="Arial"/>
        <w:b/>
        <w:noProof/>
        <w:sz w:val="22"/>
        <w:szCs w:val="22"/>
      </w:rPr>
      <w:t>What it Means for Older People</w:t>
    </w:r>
    <w:r w:rsidR="0007150F" w:rsidRPr="008F7942">
      <w:rPr>
        <w:rFonts w:cs="Arial"/>
        <w:b/>
        <w:noProof/>
        <w:sz w:val="22"/>
        <w:szCs w:val="22"/>
      </w:rPr>
      <w:br/>
    </w:r>
    <w:r w:rsidR="007244F0" w:rsidRPr="008F7942">
      <w:t>- Transcript</w:t>
    </w:r>
  </w:p>
  <w:p w14:paraId="0C558B0B" w14:textId="50DDDDBB" w:rsidR="00022037" w:rsidRPr="00444C0F" w:rsidRDefault="00022037" w:rsidP="009430FF">
    <w:pPr>
      <w:pBdr>
        <w:bottom w:val="single" w:sz="4" w:space="1" w:color="auto"/>
      </w:pBdr>
    </w:pPr>
  </w:p>
  <w:p w14:paraId="48C3E702"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98176472">
    <w:abstractNumId w:val="5"/>
  </w:num>
  <w:num w:numId="2" w16cid:durableId="1295713618">
    <w:abstractNumId w:val="3"/>
  </w:num>
  <w:num w:numId="3" w16cid:durableId="796991927">
    <w:abstractNumId w:val="2"/>
  </w:num>
  <w:num w:numId="4" w16cid:durableId="230971193">
    <w:abstractNumId w:val="0"/>
  </w:num>
  <w:num w:numId="5" w16cid:durableId="581334588">
    <w:abstractNumId w:val="6"/>
  </w:num>
  <w:num w:numId="6" w16cid:durableId="1096633630">
    <w:abstractNumId w:val="4"/>
  </w:num>
  <w:num w:numId="7" w16cid:durableId="996806561">
    <w:abstractNumId w:val="7"/>
  </w:num>
  <w:num w:numId="8" w16cid:durableId="1260216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4044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D6"/>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308C"/>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07FEF"/>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3D2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0B5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3D1C"/>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59F0"/>
    <w:rsid w:val="003874B2"/>
    <w:rsid w:val="0038784D"/>
    <w:rsid w:val="00387D20"/>
    <w:rsid w:val="0039294F"/>
    <w:rsid w:val="00394839"/>
    <w:rsid w:val="00394BCB"/>
    <w:rsid w:val="00395D06"/>
    <w:rsid w:val="00397590"/>
    <w:rsid w:val="003A037C"/>
    <w:rsid w:val="003A03E2"/>
    <w:rsid w:val="003A2C44"/>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262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2DD2"/>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5A8A"/>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3D6"/>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0BF3"/>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41C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35A25"/>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97"/>
    <w:rsid w:val="008A3BB1"/>
    <w:rsid w:val="008A4397"/>
    <w:rsid w:val="008A5399"/>
    <w:rsid w:val="008A701A"/>
    <w:rsid w:val="008B05AA"/>
    <w:rsid w:val="008B10F5"/>
    <w:rsid w:val="008B11E6"/>
    <w:rsid w:val="008B1985"/>
    <w:rsid w:val="008B3039"/>
    <w:rsid w:val="008C1438"/>
    <w:rsid w:val="008C2688"/>
    <w:rsid w:val="008C2CBA"/>
    <w:rsid w:val="008C2CCF"/>
    <w:rsid w:val="008C3116"/>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8F7942"/>
    <w:rsid w:val="00900284"/>
    <w:rsid w:val="00903EE5"/>
    <w:rsid w:val="00904595"/>
    <w:rsid w:val="0090595F"/>
    <w:rsid w:val="00905A1F"/>
    <w:rsid w:val="00905AB8"/>
    <w:rsid w:val="00906A61"/>
    <w:rsid w:val="009077E6"/>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56CC3"/>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DB4"/>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77B3"/>
    <w:rsid w:val="00A50734"/>
    <w:rsid w:val="00A508A7"/>
    <w:rsid w:val="00A50E12"/>
    <w:rsid w:val="00A511AD"/>
    <w:rsid w:val="00A51468"/>
    <w:rsid w:val="00A52267"/>
    <w:rsid w:val="00A533D1"/>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3E9"/>
    <w:rsid w:val="00AC1AA9"/>
    <w:rsid w:val="00AC29CE"/>
    <w:rsid w:val="00AC4DA2"/>
    <w:rsid w:val="00AC526A"/>
    <w:rsid w:val="00AD30C7"/>
    <w:rsid w:val="00AD5928"/>
    <w:rsid w:val="00AE0072"/>
    <w:rsid w:val="00AE0704"/>
    <w:rsid w:val="00AE1145"/>
    <w:rsid w:val="00AE125B"/>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2668"/>
    <w:rsid w:val="00BB4AE3"/>
    <w:rsid w:val="00BB6E8F"/>
    <w:rsid w:val="00BC1149"/>
    <w:rsid w:val="00BC1795"/>
    <w:rsid w:val="00BC2A21"/>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0679"/>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44D6"/>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4111"/>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04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B657C"/>
  <w15:docId w15:val="{F33F6B47-C29D-4A87-873B-AEA1E293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4118%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1</TotalTime>
  <Pages>3</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Company/>
  <LinksUpToDate>false</LinksUpToDate>
  <CharactersWithSpaces>3523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Katrina Stewart</dc:creator>
  <cp:lastModifiedBy>Scott Morgan</cp:lastModifiedBy>
  <cp:revision>2</cp:revision>
  <dcterms:created xsi:type="dcterms:W3CDTF">2026-02-12T04:35:00Z</dcterms:created>
  <dcterms:modified xsi:type="dcterms:W3CDTF">2026-02-12T04:35:00Z</dcterms:modified>
</cp:coreProperties>
</file>