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EDD5AF" w14:textId="77777777" w:rsidR="007958DB" w:rsidRPr="003217D3" w:rsidRDefault="007958DB">
      <w:pPr>
        <w:tabs>
          <w:tab w:val="left" w:pos="4569"/>
        </w:tabs>
        <w:spacing w:before="5600"/>
        <w:rPr>
          <w:rFonts w:ascii="Arial Black" w:hAnsi="Arial Black" w:cs="Arial"/>
          <w:b/>
          <w:color w:val="FFFFFF" w:themeColor="background1"/>
          <w:sz w:val="66"/>
          <w:szCs w:val="66"/>
        </w:rPr>
      </w:pPr>
      <w:r w:rsidRPr="003217D3">
        <w:rPr>
          <w:rFonts w:ascii="Arial Black" w:hAnsi="Arial Black" w:cs="Arial"/>
          <w:b/>
          <w:noProof/>
          <w:lang w:val="en-US"/>
        </w:rPr>
        <w:drawing>
          <wp:anchor distT="360045" distB="648335" distL="114300" distR="114300" simplePos="0" relativeHeight="251659264" behindDoc="1" locked="0" layoutInCell="1" allowOverlap="1" wp14:anchorId="6638BE86" wp14:editId="29F21677">
            <wp:simplePos x="0" y="0"/>
            <wp:positionH relativeFrom="page">
              <wp:posOffset>0</wp:posOffset>
            </wp:positionH>
            <wp:positionV relativeFrom="page">
              <wp:posOffset>1104595</wp:posOffset>
            </wp:positionV>
            <wp:extent cx="7574305" cy="5702935"/>
            <wp:effectExtent l="0" t="0" r="7620" b="0"/>
            <wp:wrapNone/>
            <wp:docPr id="4" name="Picture 4" descr="Smiling elderly man in a wheelchair and with a smiling young woman crouched beside h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man talking to man in wheelchair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6"/>
                    <a:stretch/>
                  </pic:blipFill>
                  <pic:spPr bwMode="auto">
                    <a:xfrm>
                      <a:off x="0" y="0"/>
                      <a:ext cx="7575080" cy="570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217D3">
        <w:rPr>
          <w:rFonts w:ascii="Arial Black" w:hAnsi="Arial Black" w:cs="Arial"/>
          <w:b/>
          <w:color w:val="FFFFFF" w:themeColor="background1"/>
          <w:sz w:val="66"/>
          <w:szCs w:val="66"/>
        </w:rPr>
        <w:t>Performance</w:t>
      </w:r>
    </w:p>
    <w:p w14:paraId="452B7A55" w14:textId="77777777" w:rsidR="007958DB" w:rsidRPr="003217D3" w:rsidRDefault="007958DB">
      <w:pPr>
        <w:rPr>
          <w:rFonts w:ascii="Arial Black" w:hAnsi="Arial Black" w:cs="Arial"/>
          <w:b/>
          <w:color w:val="FFFFFF" w:themeColor="background1"/>
          <w:sz w:val="66"/>
          <w:szCs w:val="66"/>
        </w:rPr>
      </w:pPr>
      <w:r w:rsidRPr="003217D3">
        <w:rPr>
          <w:rFonts w:ascii="Arial Black" w:hAnsi="Arial Black" w:cs="Arial"/>
          <w:b/>
          <w:color w:val="FFFFFF" w:themeColor="background1"/>
          <w:sz w:val="66"/>
          <w:szCs w:val="66"/>
        </w:rPr>
        <w:t>Report</w:t>
      </w:r>
    </w:p>
    <w:p w14:paraId="3000EDF7" w14:textId="77777777" w:rsidR="007958DB" w:rsidRPr="00A36AA9" w:rsidRDefault="007958DB">
      <w:pPr>
        <w:spacing w:before="480"/>
        <w:rPr>
          <w:rFonts w:ascii="Arial" w:hAnsi="Arial" w:cs="Arial"/>
          <w:b/>
          <w:color w:val="FFFFFF" w:themeColor="background1"/>
          <w:sz w:val="32"/>
        </w:rPr>
      </w:pPr>
      <w:r w:rsidRPr="00A36AA9">
        <w:rPr>
          <w:rFonts w:ascii="Arial" w:hAnsi="Arial" w:cs="Arial"/>
          <w:b/>
          <w:color w:val="FFFFFF" w:themeColor="background1"/>
          <w:sz w:val="32"/>
        </w:rPr>
        <w:t>1800 951 822</w:t>
      </w:r>
    </w:p>
    <w:p w14:paraId="2EB5E377" w14:textId="77777777" w:rsidR="007958DB" w:rsidRPr="00A36AA9" w:rsidRDefault="007958DB">
      <w:pPr>
        <w:pStyle w:val="ContactNumber"/>
        <w:framePr w:hRule="auto" w:wrap="auto" w:vAnchor="margin" w:yAlign="inline"/>
        <w:spacing w:after="600"/>
        <w:rPr>
          <w:rFonts w:ascii="Arial" w:hAnsi="Arial" w:cs="Arial"/>
        </w:rPr>
      </w:pPr>
      <w:r w:rsidRPr="00A36AA9">
        <w:rPr>
          <w:rFonts w:ascii="Arial" w:hAnsi="Arial" w:cs="Arial"/>
        </w:rPr>
        <w:t>Agedcarequality.gov.au</w:t>
      </w:r>
    </w:p>
    <w:tbl>
      <w:tblPr>
        <w:tblStyle w:val="TableGrid"/>
        <w:tblW w:w="10341" w:type="dxa"/>
        <w:tblInd w:w="-142" w:type="dxa"/>
        <w:tblLook w:val="0480" w:firstRow="0" w:lastRow="0" w:firstColumn="1" w:lastColumn="0" w:noHBand="0" w:noVBand="1"/>
      </w:tblPr>
      <w:tblGrid>
        <w:gridCol w:w="3227"/>
        <w:gridCol w:w="7114"/>
      </w:tblGrid>
      <w:tr w:rsidR="00ED3900" w14:paraId="31AF38BF" w14:textId="77777777" w:rsidTr="00ED39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14:paraId="12E411B1" w14:textId="77777777" w:rsidR="007958DB" w:rsidRPr="00A36AA9" w:rsidRDefault="007958DB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bookmarkStart w:id="0" w:name="_Hlk112236758"/>
            <w:r w:rsidRPr="00A36AA9">
              <w:rPr>
                <w:rFonts w:ascii="Arial" w:hAnsi="Arial" w:cs="Arial"/>
                <w:sz w:val="24"/>
              </w:rPr>
              <w:t>Name</w:t>
            </w:r>
            <w:r>
              <w:rPr>
                <w:rFonts w:ascii="Arial" w:hAnsi="Arial" w:cs="Arial"/>
                <w:sz w:val="24"/>
              </w:rPr>
              <w:t>:</w:t>
            </w:r>
          </w:p>
        </w:tc>
        <w:tc>
          <w:tcPr>
            <w:tcW w:w="7114" w:type="dxa"/>
          </w:tcPr>
          <w:p w14:paraId="52877563" w14:textId="77777777" w:rsidR="007958DB" w:rsidRDefault="007958DB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27BE3">
              <w:rPr>
                <w:rFonts w:ascii="Arial" w:hAnsi="Arial" w:cs="Arial"/>
              </w:rPr>
              <w:t>Rozelle Neighbourhood Centre Inc</w:t>
            </w:r>
          </w:p>
        </w:tc>
      </w:tr>
      <w:tr w:rsidR="00ED3900" w14:paraId="6C1D551D" w14:textId="77777777" w:rsidTr="00ED39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2A20D2CD" w14:textId="77777777" w:rsidR="007958DB" w:rsidRPr="00A36AA9" w:rsidRDefault="007958DB">
            <w:pPr>
              <w:pStyle w:val="CoverHeading"/>
              <w:spacing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Commission ID:</w:t>
            </w:r>
          </w:p>
        </w:tc>
        <w:tc>
          <w:tcPr>
            <w:tcW w:w="7114" w:type="dxa"/>
            <w:shd w:val="clear" w:color="auto" w:fill="auto"/>
          </w:tcPr>
          <w:p w14:paraId="4843CD07" w14:textId="77777777" w:rsidR="007958DB" w:rsidRPr="00C27BE3" w:rsidRDefault="007958DB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7864C4">
              <w:rPr>
                <w:rFonts w:ascii="Arial" w:hAnsi="Arial" w:cs="Arial"/>
              </w:rPr>
              <w:t>200599</w:t>
            </w:r>
          </w:p>
        </w:tc>
      </w:tr>
      <w:tr w:rsidR="00ED3900" w14:paraId="57369C9B" w14:textId="77777777" w:rsidTr="00ED39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3C5735FE" w14:textId="77777777" w:rsidR="007958DB" w:rsidRPr="00A36AA9" w:rsidRDefault="007958DB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Address:</w:t>
            </w:r>
          </w:p>
        </w:tc>
        <w:tc>
          <w:tcPr>
            <w:tcW w:w="7114" w:type="dxa"/>
            <w:shd w:val="clear" w:color="auto" w:fill="auto"/>
          </w:tcPr>
          <w:p w14:paraId="78BF1FDF" w14:textId="77777777" w:rsidR="007958DB" w:rsidRPr="00540817" w:rsidRDefault="007958DB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noProof/>
                <w:lang w:eastAsia="en-AU"/>
              </w:rPr>
              <w:t>754 Darling</w:t>
            </w:r>
            <w:r>
              <w:rPr>
                <w:rFonts w:ascii="Arial" w:eastAsia="Times New Roman" w:hAnsi="Arial" w:cs="Arial"/>
                <w:lang w:eastAsia="en-AU"/>
              </w:rPr>
              <w:t xml:space="preserve"> Street, ROZELLE, New South Wales, 2039</w:t>
            </w:r>
          </w:p>
        </w:tc>
      </w:tr>
      <w:tr w:rsidR="00ED3900" w14:paraId="66A0FB06" w14:textId="77777777" w:rsidTr="00ED39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6522C40B" w14:textId="77777777" w:rsidR="007958DB" w:rsidRPr="00A36AA9" w:rsidRDefault="007958DB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Activity type:</w:t>
            </w:r>
          </w:p>
        </w:tc>
        <w:tc>
          <w:tcPr>
            <w:tcW w:w="7114" w:type="dxa"/>
            <w:shd w:val="clear" w:color="auto" w:fill="auto"/>
          </w:tcPr>
          <w:p w14:paraId="01C7BCC1" w14:textId="77777777" w:rsidR="007958DB" w:rsidRPr="00A36AA9" w:rsidRDefault="007958DB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A52058">
              <w:rPr>
                <w:rFonts w:ascii="Arial" w:hAnsi="Arial" w:cs="Arial"/>
              </w:rPr>
              <w:t>Quality Audit</w:t>
            </w:r>
          </w:p>
        </w:tc>
      </w:tr>
      <w:tr w:rsidR="00ED3900" w14:paraId="7BAFCF9D" w14:textId="77777777" w:rsidTr="00ED39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48CAF6E3" w14:textId="77777777" w:rsidR="007958DB" w:rsidRPr="00A36AA9" w:rsidRDefault="007958DB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Activity date:</w:t>
            </w:r>
          </w:p>
        </w:tc>
        <w:tc>
          <w:tcPr>
            <w:tcW w:w="7114" w:type="dxa"/>
            <w:shd w:val="clear" w:color="auto" w:fill="auto"/>
          </w:tcPr>
          <w:p w14:paraId="2D6E4DEA" w14:textId="77777777" w:rsidR="007958DB" w:rsidRPr="00A36AA9" w:rsidRDefault="007958DB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t>14 October 2024</w:t>
            </w:r>
            <w:r w:rsidRPr="00A52058">
              <w:rPr>
                <w:rFonts w:ascii="Arial" w:hAnsi="Arial" w:cs="Arial"/>
              </w:rPr>
              <w:t xml:space="preserve"> to 15 October 2024</w:t>
            </w:r>
          </w:p>
        </w:tc>
      </w:tr>
      <w:tr w:rsidR="00ED3900" w14:paraId="27FCA018" w14:textId="77777777" w:rsidTr="00ED39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22BCB06D" w14:textId="77777777" w:rsidR="007958DB" w:rsidRPr="00AA7C42" w:rsidRDefault="007958DB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AA7C42">
              <w:rPr>
                <w:rFonts w:ascii="Arial" w:hAnsi="Arial" w:cs="Arial"/>
                <w:sz w:val="24"/>
              </w:rPr>
              <w:t>Performance report date:</w:t>
            </w:r>
          </w:p>
        </w:tc>
        <w:sdt>
          <w:sdtPr>
            <w:rPr>
              <w:rFonts w:ascii="Arial" w:hAnsi="Arial" w:cs="Arial"/>
              <w:color w:val="auto"/>
            </w:rPr>
            <w:id w:val="-919561676"/>
            <w:placeholder>
              <w:docPart w:val="A7F4949C78414813B67B25D37262F9D8"/>
            </w:placeholder>
            <w:date w:fullDate="2024-11-21T00:00:00Z">
              <w:dateFormat w:val="d MMMM 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7114" w:type="dxa"/>
                <w:shd w:val="clear" w:color="auto" w:fill="auto"/>
              </w:tcPr>
              <w:p w14:paraId="3BC8F8C6" w14:textId="7F26DF2E" w:rsidR="007958DB" w:rsidRPr="00AA7C42" w:rsidRDefault="00AA7C42">
                <w:pPr>
                  <w:pStyle w:val="ListBullet"/>
                  <w:numPr>
                    <w:ilvl w:val="0"/>
                    <w:numId w:val="0"/>
                  </w:numPr>
                  <w:spacing w:before="0" w:after="120" w:line="22" w:lineRule="atLeas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Arial" w:hAnsi="Arial" w:cs="Arial"/>
                  </w:rPr>
                </w:pPr>
                <w:r w:rsidRPr="00AA7C42">
                  <w:rPr>
                    <w:rFonts w:ascii="Arial" w:hAnsi="Arial" w:cs="Arial"/>
                    <w:color w:val="auto"/>
                  </w:rPr>
                  <w:t>21 November 2024</w:t>
                </w:r>
              </w:p>
            </w:tc>
          </w:sdtContent>
        </w:sdt>
      </w:tr>
    </w:tbl>
    <w:bookmarkEnd w:id="0"/>
    <w:p w14:paraId="21967C3B" w14:textId="77777777" w:rsidR="007958DB" w:rsidRPr="00A36AA9" w:rsidRDefault="007958DB">
      <w:pPr>
        <w:pStyle w:val="NormalArial"/>
        <w:spacing w:before="240" w:after="0"/>
      </w:pPr>
      <w:r w:rsidRPr="00A36AA9">
        <w:t xml:space="preserve">This </w:t>
      </w:r>
      <w:r>
        <w:t>p</w:t>
      </w:r>
      <w:r w:rsidRPr="00A36AA9">
        <w:t xml:space="preserve">erformance </w:t>
      </w:r>
      <w:r>
        <w:t>r</w:t>
      </w:r>
      <w:r w:rsidRPr="00A36AA9">
        <w:t>eport</w:t>
      </w:r>
      <w:r w:rsidRPr="00A36AA9">
        <w:rPr>
          <w:b/>
        </w:rPr>
        <w:t xml:space="preserve"> is published</w:t>
      </w:r>
      <w:r w:rsidRPr="00A36AA9">
        <w:t xml:space="preserve"> on the Aged Care Quality and Safety Commission’s (the </w:t>
      </w:r>
      <w:r w:rsidRPr="00A36AA9">
        <w:rPr>
          <w:b/>
        </w:rPr>
        <w:t>Commission</w:t>
      </w:r>
      <w:r w:rsidRPr="00A36AA9">
        <w:t>) website under the Aged Care Quality and Safety Commission Rules 2018.</w:t>
      </w:r>
      <w:r w:rsidRPr="00A36AA9">
        <w:br w:type="page"/>
      </w:r>
    </w:p>
    <w:p w14:paraId="2528B02A" w14:textId="77777777" w:rsidR="007958DB" w:rsidRDefault="007958DB">
      <w:pPr>
        <w:pStyle w:val="Heading1"/>
        <w:spacing w:before="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Service</w:t>
      </w:r>
      <w:r>
        <w:rPr>
          <w:rFonts w:ascii="Arial" w:hAnsi="Arial" w:cs="Arial"/>
        </w:rPr>
        <w:t>s</w:t>
      </w:r>
      <w:r w:rsidRPr="00A36AA9">
        <w:rPr>
          <w:rFonts w:ascii="Arial" w:hAnsi="Arial" w:cs="Arial"/>
        </w:rPr>
        <w:t xml:space="preserve"> included in this assessment</w:t>
      </w:r>
    </w:p>
    <w:p w14:paraId="1113C263" w14:textId="77777777" w:rsidR="006731CC" w:rsidRDefault="007958DB" w:rsidP="006731CC">
      <w:pPr>
        <w:rPr>
          <w:rFonts w:ascii="Arial" w:eastAsia="Arial" w:hAnsi="Arial" w:cs="Arial"/>
        </w:rPr>
      </w:pPr>
      <w:bookmarkStart w:id="1" w:name="SERVICEALLOCATIONLIST"/>
      <w:r>
        <w:rPr>
          <w:rFonts w:ascii="Arial" w:eastAsia="Arial" w:hAnsi="Arial" w:cs="Arial"/>
        </w:rPr>
        <w:t>Commonwealth Home Support Programme (</w:t>
      </w:r>
      <w:r>
        <w:rPr>
          <w:rFonts w:ascii="Arial" w:eastAsia="Arial" w:hAnsi="Arial" w:cs="Arial"/>
          <w:b/>
          <w:bCs/>
        </w:rPr>
        <w:t>CHSP</w:t>
      </w:r>
      <w:r>
        <w:rPr>
          <w:rFonts w:ascii="Arial" w:eastAsia="Arial" w:hAnsi="Arial" w:cs="Arial"/>
        </w:rPr>
        <w:t>) included:</w:t>
      </w:r>
      <w:r>
        <w:rPr>
          <w:rFonts w:ascii="Arial" w:eastAsia="Arial" w:hAnsi="Arial" w:cs="Arial"/>
        </w:rPr>
        <w:br/>
        <w:t>Provider: 7990 Rozelle Neighbourhood Centre Inc</w:t>
      </w:r>
      <w:r>
        <w:rPr>
          <w:rFonts w:ascii="Arial" w:eastAsia="Arial" w:hAnsi="Arial" w:cs="Arial"/>
        </w:rPr>
        <w:br/>
        <w:t>Service: 24946 Rozelle Neighbourhood Centre Inc - Care Relationships and Carer Support</w:t>
      </w:r>
      <w:r>
        <w:rPr>
          <w:rFonts w:ascii="Arial" w:eastAsia="Arial" w:hAnsi="Arial" w:cs="Arial"/>
        </w:rPr>
        <w:br/>
        <w:t>Service: 24945 Rozelle Neighbourhood Centre Inc - Community and Home Support</w:t>
      </w:r>
      <w:bookmarkEnd w:id="1"/>
    </w:p>
    <w:p w14:paraId="49A573F8" w14:textId="3878E5C7" w:rsidR="007958DB" w:rsidRPr="00A36AA9" w:rsidRDefault="007958DB" w:rsidP="006731CC">
      <w:pPr>
        <w:spacing w:before="240"/>
        <w:rPr>
          <w:rFonts w:ascii="Arial" w:hAnsi="Arial" w:cs="Arial"/>
          <w:b/>
          <w:bCs/>
          <w:sz w:val="30"/>
          <w:szCs w:val="28"/>
        </w:rPr>
      </w:pPr>
      <w:r w:rsidRPr="00A36AA9">
        <w:rPr>
          <w:rFonts w:ascii="Arial" w:hAnsi="Arial" w:cs="Arial"/>
          <w:b/>
          <w:bCs/>
          <w:sz w:val="30"/>
          <w:szCs w:val="28"/>
        </w:rPr>
        <w:t>This performance report</w:t>
      </w:r>
    </w:p>
    <w:p w14:paraId="6B5ECA7B" w14:textId="5F97608F" w:rsidR="007958DB" w:rsidRPr="00A36AA9" w:rsidRDefault="007958DB">
      <w:pPr>
        <w:pStyle w:val="NormalArial"/>
      </w:pPr>
      <w:r w:rsidRPr="00A36AA9">
        <w:t xml:space="preserve">This performance report </w:t>
      </w:r>
      <w:r w:rsidRPr="00A36AA9">
        <w:rPr>
          <w:color w:val="auto"/>
        </w:rPr>
        <w:t xml:space="preserve">has been prepared </w:t>
      </w:r>
      <w:r w:rsidRPr="00AA7C42">
        <w:rPr>
          <w:color w:val="auto"/>
        </w:rPr>
        <w:t>by</w:t>
      </w:r>
      <w:r w:rsidRPr="00AA7C42">
        <w:rPr>
          <w:color w:val="0000FF"/>
        </w:rPr>
        <w:t xml:space="preserve"> </w:t>
      </w:r>
      <w:r w:rsidR="009A6E3B" w:rsidRPr="00AA7C42">
        <w:t xml:space="preserve">K </w:t>
      </w:r>
      <w:r w:rsidR="009A6E3B" w:rsidRPr="004C31E4">
        <w:t>Jarvie</w:t>
      </w:r>
      <w:r w:rsidRPr="004C31E4">
        <w:rPr>
          <w:noProof/>
        </w:rPr>
        <w:t xml:space="preserve">, </w:t>
      </w:r>
      <w:r w:rsidRPr="004C31E4">
        <w:t>delegate</w:t>
      </w:r>
      <w:r w:rsidRPr="00A36AA9">
        <w:t xml:space="preserve"> of the Aged Care Quality and Safety Commissioner (Commissioner)</w:t>
      </w:r>
      <w:r>
        <w:rPr>
          <w:rStyle w:val="FootnoteReference"/>
        </w:rPr>
        <w:footnoteReference w:id="1"/>
      </w:r>
      <w:r w:rsidRPr="00A36AA9">
        <w:t xml:space="preserve">. </w:t>
      </w:r>
    </w:p>
    <w:p w14:paraId="2E8AC546" w14:textId="77777777" w:rsidR="007958DB" w:rsidRPr="00A36AA9" w:rsidRDefault="007958DB">
      <w:pPr>
        <w:pStyle w:val="NormalArial"/>
      </w:pPr>
      <w:r w:rsidRPr="00A36AA9">
        <w:t>This performance report details the Commissioner’s assessment of the provider’s performance, in relation to the service</w:t>
      </w:r>
      <w:r>
        <w:t>s it operates</w:t>
      </w:r>
      <w:r w:rsidRPr="00A36AA9">
        <w:t>, against the Aged Care Quality Standards (Quality Standards). The Quality Standards and requirements are assessed as either compliant or non-compliant at the Standard and requirement level where applicable.</w:t>
      </w:r>
    </w:p>
    <w:p w14:paraId="1CBEDA2F" w14:textId="77777777" w:rsidR="007958DB" w:rsidRDefault="007958DB">
      <w:pPr>
        <w:pStyle w:val="NormalArial"/>
      </w:pPr>
      <w:r w:rsidRPr="00A36AA9">
        <w:t>The report also specifies any areas in which improvements must be made to ensure the Quality Standards are complied with.</w:t>
      </w:r>
    </w:p>
    <w:p w14:paraId="60C5090D" w14:textId="77777777" w:rsidR="007958DB" w:rsidRPr="00A36AA9" w:rsidRDefault="007958DB">
      <w:pPr>
        <w:pStyle w:val="Heading1"/>
        <w:spacing w:before="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t>Material relied on</w:t>
      </w:r>
    </w:p>
    <w:p w14:paraId="01F9189C" w14:textId="77777777" w:rsidR="007958DB" w:rsidRPr="00A36AA9" w:rsidRDefault="007958DB">
      <w:pPr>
        <w:pStyle w:val="NormalArial"/>
      </w:pPr>
      <w:r w:rsidRPr="00A36AA9">
        <w:t>The following information has been considered in preparing the performance report:</w:t>
      </w:r>
    </w:p>
    <w:p w14:paraId="31F2064B" w14:textId="77777777" w:rsidR="001A598C" w:rsidRDefault="007958DB" w:rsidP="001A598C">
      <w:pPr>
        <w:pStyle w:val="ListParagraph"/>
        <w:numPr>
          <w:ilvl w:val="0"/>
          <w:numId w:val="2"/>
        </w:numPr>
        <w:spacing w:line="22" w:lineRule="atLeast"/>
        <w:ind w:left="714" w:hanging="357"/>
        <w:contextualSpacing w:val="0"/>
        <w:rPr>
          <w:rFonts w:ascii="Arial" w:hAnsi="Arial" w:cs="Arial"/>
        </w:rPr>
      </w:pPr>
      <w:r w:rsidRPr="00A36AA9">
        <w:rPr>
          <w:rFonts w:ascii="Arial" w:hAnsi="Arial" w:cs="Arial"/>
        </w:rPr>
        <w:t xml:space="preserve">the </w:t>
      </w:r>
      <w:r w:rsidR="00663F3D">
        <w:rPr>
          <w:rFonts w:ascii="Arial" w:hAnsi="Arial" w:cs="Arial"/>
        </w:rPr>
        <w:t>A</w:t>
      </w:r>
      <w:r w:rsidRPr="00A36AA9">
        <w:rPr>
          <w:rFonts w:ascii="Arial" w:hAnsi="Arial" w:cs="Arial"/>
        </w:rPr>
        <w:t xml:space="preserve">ssessment </w:t>
      </w:r>
      <w:r w:rsidR="00663F3D">
        <w:rPr>
          <w:rFonts w:ascii="Arial" w:hAnsi="Arial" w:cs="Arial"/>
        </w:rPr>
        <w:t>T</w:t>
      </w:r>
      <w:r w:rsidRPr="00A36AA9">
        <w:rPr>
          <w:rFonts w:ascii="Arial" w:hAnsi="Arial" w:cs="Arial"/>
        </w:rPr>
        <w:t xml:space="preserve">eam’s report for </w:t>
      </w:r>
      <w:r w:rsidRPr="00A36AA9">
        <w:rPr>
          <w:rFonts w:ascii="Arial" w:hAnsi="Arial" w:cs="Arial"/>
          <w:color w:val="auto"/>
        </w:rPr>
        <w:t>the</w:t>
      </w:r>
      <w:r>
        <w:rPr>
          <w:rFonts w:ascii="Arial" w:hAnsi="Arial" w:cs="Arial"/>
          <w:color w:val="auto"/>
        </w:rPr>
        <w:t xml:space="preserve"> </w:t>
      </w:r>
      <w:r w:rsidRPr="00A52058">
        <w:rPr>
          <w:rFonts w:ascii="Arial" w:hAnsi="Arial" w:cs="Arial"/>
          <w:color w:val="auto"/>
        </w:rPr>
        <w:t>Quality Audit</w:t>
      </w:r>
      <w:r w:rsidRPr="00A36AA9">
        <w:rPr>
          <w:rFonts w:ascii="Arial" w:hAnsi="Arial" w:cs="Arial"/>
          <w:color w:val="auto"/>
        </w:rPr>
        <w:t xml:space="preserve"> report was informed by </w:t>
      </w:r>
      <w:r w:rsidRPr="00663F3D">
        <w:rPr>
          <w:rFonts w:ascii="Arial" w:hAnsi="Arial" w:cs="Arial"/>
        </w:rPr>
        <w:t>a site assessment, observations at service outlets, review of documents and interviews with staff, consumers</w:t>
      </w:r>
      <w:r w:rsidR="00663F3D" w:rsidRPr="00663F3D">
        <w:rPr>
          <w:rFonts w:ascii="Arial" w:hAnsi="Arial" w:cs="Arial"/>
        </w:rPr>
        <w:t xml:space="preserve">, </w:t>
      </w:r>
      <w:r w:rsidRPr="00663F3D">
        <w:rPr>
          <w:rFonts w:ascii="Arial" w:hAnsi="Arial" w:cs="Arial"/>
        </w:rPr>
        <w:t>representatives and others</w:t>
      </w:r>
    </w:p>
    <w:p w14:paraId="3B0766EC" w14:textId="78B0CE94" w:rsidR="001A598C" w:rsidRPr="001A598C" w:rsidRDefault="001A598C" w:rsidP="001A598C">
      <w:pPr>
        <w:spacing w:line="22" w:lineRule="atLeast"/>
        <w:rPr>
          <w:rFonts w:ascii="Arial" w:hAnsi="Arial" w:cs="Arial"/>
        </w:rPr>
      </w:pPr>
      <w:r w:rsidRPr="001A598C">
        <w:rPr>
          <w:rFonts w:ascii="Arial" w:hAnsi="Arial" w:cs="Arial"/>
          <w:color w:val="auto"/>
        </w:rPr>
        <w:t>The provider did not submit a response to the Assessment Team’s report for the Quality Audit.</w:t>
      </w:r>
    </w:p>
    <w:p w14:paraId="415D7C14" w14:textId="77777777" w:rsidR="007958DB" w:rsidRPr="001A598C" w:rsidRDefault="007958DB" w:rsidP="001A598C">
      <w:pPr>
        <w:spacing w:line="264" w:lineRule="auto"/>
        <w:rPr>
          <w:rFonts w:ascii="Arial" w:hAnsi="Arial" w:cs="Arial"/>
          <w:highlight w:val="yellow"/>
        </w:rPr>
      </w:pPr>
      <w:r w:rsidRPr="001A598C">
        <w:rPr>
          <w:rFonts w:ascii="Arial" w:hAnsi="Arial" w:cs="Arial"/>
          <w:highlight w:val="yellow"/>
        </w:rPr>
        <w:br w:type="page"/>
      </w:r>
    </w:p>
    <w:p w14:paraId="00DF8C89" w14:textId="77777777" w:rsidR="007958DB" w:rsidRPr="00244176" w:rsidRDefault="007958DB">
      <w:pPr>
        <w:pStyle w:val="Heading1"/>
        <w:spacing w:before="240" w:after="240" w:line="22" w:lineRule="atLeast"/>
      </w:pPr>
      <w:r w:rsidRPr="00244176">
        <w:rPr>
          <w:rFonts w:ascii="Arial" w:hAnsi="Arial" w:cs="Arial"/>
        </w:rPr>
        <w:lastRenderedPageBreak/>
        <w:t xml:space="preserve">Assessment summary </w:t>
      </w:r>
      <w:r>
        <w:rPr>
          <w:rFonts w:ascii="Arial" w:hAnsi="Arial" w:cs="Arial"/>
        </w:rPr>
        <w:t xml:space="preserve">for </w:t>
      </w:r>
      <w:r w:rsidRPr="00565910">
        <w:rPr>
          <w:rFonts w:ascii="Arial" w:hAnsi="Arial" w:cs="Arial"/>
        </w:rPr>
        <w:t>Commonwealth Home Support Programme (CHSP)</w:t>
      </w:r>
    </w:p>
    <w:tbl>
      <w:tblPr>
        <w:tblStyle w:val="TableGrid"/>
        <w:tblW w:w="5108" w:type="pct"/>
        <w:tblInd w:w="-3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071"/>
        <w:gridCol w:w="3343"/>
      </w:tblGrid>
      <w:tr w:rsidR="00ED3900" w14:paraId="095E894A" w14:textId="77777777" w:rsidTr="00ED39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5" w:type="pct"/>
            <w:shd w:val="clear" w:color="auto" w:fill="auto"/>
          </w:tcPr>
          <w:p w14:paraId="1B1F0471" w14:textId="77777777" w:rsidR="007958DB" w:rsidRPr="00244176" w:rsidRDefault="007958DB">
            <w:pPr>
              <w:keepNext/>
              <w:spacing w:before="0" w:line="22" w:lineRule="atLeast"/>
              <w:ind w:right="-109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Standard 1</w:t>
            </w:r>
            <w:r w:rsidRPr="00244176">
              <w:rPr>
                <w:rFonts w:ascii="Arial" w:hAnsi="Arial" w:cs="Arial"/>
                <w:b w:val="0"/>
              </w:rPr>
              <w:t xml:space="preserve"> Consumer dignity and choice</w:t>
            </w:r>
          </w:p>
        </w:tc>
        <w:tc>
          <w:tcPr>
            <w:tcW w:w="1605" w:type="pct"/>
            <w:shd w:val="clear" w:color="auto" w:fill="auto"/>
          </w:tcPr>
          <w:p w14:paraId="0FFA1E06" w14:textId="77777777" w:rsidR="007958DB" w:rsidRPr="00A213EA" w:rsidRDefault="006731CC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  <w:sdt>
              <w:sdtPr>
                <w:rPr>
                  <w:rFonts w:ascii="Arial" w:hAnsi="Arial" w:cs="Arial"/>
                </w:rPr>
                <w:alias w:val="Compliance Rating"/>
                <w:tag w:val="Compliance Rating"/>
                <w:id w:val="1114454473"/>
                <w:placeholder>
                  <w:docPart w:val="C79CD73E609F47F3BC0B1DB1E138F398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7958DB" w:rsidRPr="00A213EA">
                  <w:rPr>
                    <w:rFonts w:ascii="Arial" w:hAnsi="Arial" w:cs="Arial"/>
                  </w:rPr>
                  <w:t>Compliant</w:t>
                </w:r>
              </w:sdtContent>
            </w:sdt>
          </w:p>
        </w:tc>
      </w:tr>
      <w:tr w:rsidR="00ED3900" w14:paraId="58073BF0" w14:textId="77777777" w:rsidTr="00ED390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5" w:type="pct"/>
            <w:shd w:val="clear" w:color="auto" w:fill="auto"/>
          </w:tcPr>
          <w:p w14:paraId="0AC58117" w14:textId="77777777" w:rsidR="007958DB" w:rsidRPr="00244176" w:rsidRDefault="007958DB">
            <w:pPr>
              <w:keepNext/>
              <w:spacing w:before="0" w:line="22" w:lineRule="atLeast"/>
              <w:ind w:right="-109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  <w:b/>
              </w:rPr>
              <w:t>Standard 2</w:t>
            </w:r>
            <w:r w:rsidRPr="00244176">
              <w:rPr>
                <w:rFonts w:ascii="Arial" w:hAnsi="Arial" w:cs="Arial"/>
              </w:rPr>
              <w:t xml:space="preserve"> Ongoing assessment and planning with consumers</w:t>
            </w:r>
          </w:p>
        </w:tc>
        <w:tc>
          <w:tcPr>
            <w:tcW w:w="1605" w:type="pct"/>
            <w:shd w:val="clear" w:color="auto" w:fill="auto"/>
          </w:tcPr>
          <w:p w14:paraId="55F5F6BB" w14:textId="77777777" w:rsidR="007958DB" w:rsidRPr="00A213EA" w:rsidRDefault="006731CC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alias w:val="Compliance Rating"/>
                <w:tag w:val="Compliance Rating"/>
                <w:id w:val="2016860515"/>
                <w:placeholder>
                  <w:docPart w:val="AD78262D1DDA4436BFCDE573DF26AAE4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7958DB" w:rsidRPr="00A213EA">
                  <w:rPr>
                    <w:rFonts w:ascii="Arial" w:hAnsi="Arial" w:cs="Arial"/>
                    <w:b/>
                  </w:rPr>
                  <w:t>Compliant</w:t>
                </w:r>
              </w:sdtContent>
            </w:sdt>
          </w:p>
        </w:tc>
      </w:tr>
      <w:tr w:rsidR="00ED3900" w14:paraId="0F1BA873" w14:textId="77777777" w:rsidTr="00ED39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5" w:type="pct"/>
            <w:shd w:val="clear" w:color="auto" w:fill="auto"/>
          </w:tcPr>
          <w:p w14:paraId="289339CF" w14:textId="77777777" w:rsidR="007958DB" w:rsidRPr="00244176" w:rsidRDefault="007958DB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  <w:b/>
              </w:rPr>
              <w:t>Standard 3</w:t>
            </w:r>
            <w:r w:rsidRPr="00244176">
              <w:rPr>
                <w:rFonts w:ascii="Arial" w:hAnsi="Arial" w:cs="Arial"/>
              </w:rPr>
              <w:t xml:space="preserve"> Personal care and clinical care</w:t>
            </w:r>
          </w:p>
        </w:tc>
        <w:tc>
          <w:tcPr>
            <w:tcW w:w="1605" w:type="pct"/>
            <w:shd w:val="clear" w:color="auto" w:fill="auto"/>
          </w:tcPr>
          <w:p w14:paraId="331D88F3" w14:textId="77777777" w:rsidR="007958DB" w:rsidRPr="00A213EA" w:rsidRDefault="006731CC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alias w:val="Compliance Rating"/>
                <w:tag w:val="Compliance Rating"/>
                <w:id w:val="732687121"/>
                <w:placeholder>
                  <w:docPart w:val="92BE22B8E1CD479EB6EDC0BFB2E01B1E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7958DB" w:rsidRPr="00A213EA">
                  <w:rPr>
                    <w:rFonts w:ascii="Arial" w:hAnsi="Arial" w:cs="Arial"/>
                    <w:b/>
                  </w:rPr>
                  <w:t>Compliant</w:t>
                </w:r>
              </w:sdtContent>
            </w:sdt>
          </w:p>
        </w:tc>
      </w:tr>
      <w:tr w:rsidR="00ED3900" w14:paraId="634DAE40" w14:textId="77777777" w:rsidTr="00ED390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5" w:type="pct"/>
            <w:shd w:val="clear" w:color="auto" w:fill="auto"/>
          </w:tcPr>
          <w:p w14:paraId="3319F2E9" w14:textId="77777777" w:rsidR="007958DB" w:rsidRPr="00244176" w:rsidRDefault="007958DB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  <w:b/>
              </w:rPr>
              <w:t>Standard 4</w:t>
            </w:r>
            <w:r w:rsidRPr="00244176">
              <w:rPr>
                <w:rFonts w:ascii="Arial" w:hAnsi="Arial" w:cs="Arial"/>
              </w:rPr>
              <w:t xml:space="preserve"> Services and supports for daily living</w:t>
            </w:r>
          </w:p>
        </w:tc>
        <w:tc>
          <w:tcPr>
            <w:tcW w:w="1605" w:type="pct"/>
            <w:shd w:val="clear" w:color="auto" w:fill="auto"/>
          </w:tcPr>
          <w:p w14:paraId="058891CA" w14:textId="77777777" w:rsidR="007958DB" w:rsidRPr="00A213EA" w:rsidRDefault="006731CC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alias w:val="Compliance Rating"/>
                <w:tag w:val="Compliance Rating"/>
                <w:id w:val="391558428"/>
                <w:placeholder>
                  <w:docPart w:val="7F4D82A0FB404FD2AB16A0943A53C8C5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7958DB" w:rsidRPr="00A213EA">
                  <w:rPr>
                    <w:rFonts w:ascii="Arial" w:hAnsi="Arial" w:cs="Arial"/>
                    <w:b/>
                  </w:rPr>
                  <w:t>Compliant</w:t>
                </w:r>
              </w:sdtContent>
            </w:sdt>
          </w:p>
        </w:tc>
      </w:tr>
      <w:tr w:rsidR="00ED3900" w14:paraId="65FC6F9B" w14:textId="77777777" w:rsidTr="00ED39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5" w:type="pct"/>
            <w:shd w:val="clear" w:color="auto" w:fill="auto"/>
          </w:tcPr>
          <w:p w14:paraId="3622AC1C" w14:textId="77777777" w:rsidR="007958DB" w:rsidRPr="00244176" w:rsidRDefault="007958DB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  <w:b/>
              </w:rPr>
              <w:t>Standard 5</w:t>
            </w:r>
            <w:r w:rsidRPr="00244176">
              <w:rPr>
                <w:rFonts w:ascii="Arial" w:hAnsi="Arial" w:cs="Arial"/>
              </w:rPr>
              <w:t xml:space="preserve"> Organisation’s service environment</w:t>
            </w:r>
          </w:p>
        </w:tc>
        <w:tc>
          <w:tcPr>
            <w:tcW w:w="1605" w:type="pct"/>
            <w:shd w:val="clear" w:color="auto" w:fill="auto"/>
          </w:tcPr>
          <w:p w14:paraId="6B31865C" w14:textId="1FA87EBE" w:rsidR="007958DB" w:rsidRPr="00A213EA" w:rsidRDefault="00B87009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Not Applicable</w:t>
            </w:r>
          </w:p>
        </w:tc>
      </w:tr>
      <w:tr w:rsidR="00ED3900" w14:paraId="498B0C07" w14:textId="77777777" w:rsidTr="00ED390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5" w:type="pct"/>
            <w:shd w:val="clear" w:color="auto" w:fill="auto"/>
          </w:tcPr>
          <w:p w14:paraId="205274A3" w14:textId="77777777" w:rsidR="007958DB" w:rsidRPr="00244176" w:rsidRDefault="007958DB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  <w:b/>
              </w:rPr>
              <w:t>Standard 6</w:t>
            </w:r>
            <w:r w:rsidRPr="00244176">
              <w:rPr>
                <w:rFonts w:ascii="Arial" w:hAnsi="Arial" w:cs="Arial"/>
              </w:rPr>
              <w:t xml:space="preserve"> Feedback and complaints</w:t>
            </w:r>
          </w:p>
        </w:tc>
        <w:tc>
          <w:tcPr>
            <w:tcW w:w="1605" w:type="pct"/>
            <w:shd w:val="clear" w:color="auto" w:fill="auto"/>
          </w:tcPr>
          <w:p w14:paraId="16515733" w14:textId="77777777" w:rsidR="007958DB" w:rsidRPr="00A213EA" w:rsidRDefault="006731CC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alias w:val="Compliance Rating"/>
                <w:tag w:val="Compliance Rating"/>
                <w:id w:val="1086144849"/>
                <w:placeholder>
                  <w:docPart w:val="4DC598C2E8F04F01861EE189F98FD95B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7958DB" w:rsidRPr="00A213EA">
                  <w:rPr>
                    <w:rFonts w:ascii="Arial" w:hAnsi="Arial" w:cs="Arial"/>
                    <w:b/>
                  </w:rPr>
                  <w:t>Compliant</w:t>
                </w:r>
              </w:sdtContent>
            </w:sdt>
          </w:p>
        </w:tc>
      </w:tr>
      <w:tr w:rsidR="00ED3900" w14:paraId="7720666A" w14:textId="77777777" w:rsidTr="00ED39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5" w:type="pct"/>
            <w:shd w:val="clear" w:color="auto" w:fill="auto"/>
          </w:tcPr>
          <w:p w14:paraId="765953D6" w14:textId="77777777" w:rsidR="007958DB" w:rsidRPr="00244176" w:rsidRDefault="007958DB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  <w:b/>
              </w:rPr>
              <w:t>Standard 7</w:t>
            </w:r>
            <w:r w:rsidRPr="00244176">
              <w:rPr>
                <w:rFonts w:ascii="Arial" w:hAnsi="Arial" w:cs="Arial"/>
              </w:rPr>
              <w:t xml:space="preserve"> Human resources</w:t>
            </w:r>
          </w:p>
        </w:tc>
        <w:tc>
          <w:tcPr>
            <w:tcW w:w="1605" w:type="pct"/>
            <w:shd w:val="clear" w:color="auto" w:fill="auto"/>
          </w:tcPr>
          <w:p w14:paraId="5BF23D24" w14:textId="77777777" w:rsidR="007958DB" w:rsidRPr="00A213EA" w:rsidRDefault="006731CC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alias w:val="Compliance Rating"/>
                <w:tag w:val="Compliance Rating"/>
                <w:id w:val="899305473"/>
                <w:placeholder>
                  <w:docPart w:val="61A2CF9FD5E5423D9E093DB6935578BF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7958DB" w:rsidRPr="00A213EA">
                  <w:rPr>
                    <w:rFonts w:ascii="Arial" w:hAnsi="Arial" w:cs="Arial"/>
                    <w:b/>
                  </w:rPr>
                  <w:t>Compliant</w:t>
                </w:r>
              </w:sdtContent>
            </w:sdt>
          </w:p>
        </w:tc>
      </w:tr>
      <w:tr w:rsidR="00ED3900" w14:paraId="63BF56E0" w14:textId="77777777" w:rsidTr="00ED390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5" w:type="pct"/>
            <w:shd w:val="clear" w:color="auto" w:fill="auto"/>
          </w:tcPr>
          <w:p w14:paraId="3105F6A1" w14:textId="77777777" w:rsidR="007958DB" w:rsidRPr="00244176" w:rsidRDefault="007958DB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  <w:b/>
              </w:rPr>
              <w:t>Standard 8</w:t>
            </w:r>
            <w:r w:rsidRPr="00244176">
              <w:rPr>
                <w:rFonts w:ascii="Arial" w:hAnsi="Arial" w:cs="Arial"/>
              </w:rPr>
              <w:t xml:space="preserve"> Organisational governance</w:t>
            </w:r>
          </w:p>
        </w:tc>
        <w:tc>
          <w:tcPr>
            <w:tcW w:w="1605" w:type="pct"/>
            <w:shd w:val="clear" w:color="auto" w:fill="auto"/>
          </w:tcPr>
          <w:p w14:paraId="4CD35DB9" w14:textId="77777777" w:rsidR="007958DB" w:rsidRPr="00A213EA" w:rsidRDefault="006731CC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alias w:val="Compliance Rating"/>
                <w:tag w:val="Compliance Rating"/>
                <w:id w:val="-24604449"/>
                <w:placeholder>
                  <w:docPart w:val="FF11332F9048428FB9777008678CE91E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7958DB" w:rsidRPr="00A213EA">
                  <w:rPr>
                    <w:rFonts w:ascii="Arial" w:hAnsi="Arial" w:cs="Arial"/>
                    <w:b/>
                  </w:rPr>
                  <w:t>Compliant</w:t>
                </w:r>
              </w:sdtContent>
            </w:sdt>
          </w:p>
        </w:tc>
      </w:tr>
    </w:tbl>
    <w:p w14:paraId="3E74B2F5" w14:textId="77777777" w:rsidR="007958DB" w:rsidRPr="00A36AA9" w:rsidRDefault="007958DB">
      <w:pPr>
        <w:pStyle w:val="NormalArial"/>
        <w:spacing w:before="120"/>
      </w:pPr>
      <w:r w:rsidRPr="00A36AA9">
        <w:t>A detailed assessment is provided later in this report for each assessed Standard.</w:t>
      </w:r>
    </w:p>
    <w:p w14:paraId="1E0223D8" w14:textId="77777777" w:rsidR="007958DB" w:rsidRPr="00A36AA9" w:rsidRDefault="007958DB">
      <w:pPr>
        <w:pStyle w:val="Heading1"/>
        <w:spacing w:before="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t>Areas for improvement</w:t>
      </w:r>
    </w:p>
    <w:p w14:paraId="6BBD3C08" w14:textId="77777777" w:rsidR="007958DB" w:rsidRPr="00A36AA9" w:rsidRDefault="007958DB">
      <w:pPr>
        <w:pStyle w:val="NormalArial"/>
      </w:pPr>
      <w:r w:rsidRPr="00A36AA9">
        <w:t xml:space="preserve">There are no specific areas identified in which improvements must be made to ensure compliance with the Quality Standards. The provider is required to actively pursue continuous improvement </w:t>
      </w:r>
      <w:proofErr w:type="gramStart"/>
      <w:r w:rsidRPr="00A36AA9">
        <w:t>in order to</w:t>
      </w:r>
      <w:proofErr w:type="gramEnd"/>
      <w:r w:rsidRPr="00A36AA9">
        <w:t xml:space="preserve"> remain compliant with the Quality Standards. </w:t>
      </w:r>
    </w:p>
    <w:p w14:paraId="03C799F0" w14:textId="6504C815" w:rsidR="007958DB" w:rsidRPr="00A36AA9" w:rsidRDefault="007958DB">
      <w:pPr>
        <w:pStyle w:val="NormalArial"/>
      </w:pPr>
      <w:r w:rsidRPr="00A36AA9">
        <w:br w:type="page"/>
      </w:r>
    </w:p>
    <w:p w14:paraId="1B6949DB" w14:textId="77777777" w:rsidR="007958DB" w:rsidRDefault="007958DB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1</w:t>
      </w:r>
    </w:p>
    <w:tbl>
      <w:tblPr>
        <w:tblStyle w:val="TableGrid"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43"/>
        <w:gridCol w:w="5590"/>
        <w:gridCol w:w="2261"/>
      </w:tblGrid>
      <w:tr w:rsidR="002E618A" w14:paraId="199118AC" w14:textId="77777777" w:rsidTr="006731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1" w:type="pct"/>
            <w:gridSpan w:val="2"/>
          </w:tcPr>
          <w:p w14:paraId="31431CD8" w14:textId="77777777" w:rsidR="002E618A" w:rsidRPr="003217D3" w:rsidRDefault="002E618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Consumer dignity and choice</w:t>
            </w:r>
          </w:p>
        </w:tc>
        <w:tc>
          <w:tcPr>
            <w:tcW w:w="1109" w:type="pct"/>
          </w:tcPr>
          <w:p w14:paraId="4AA0E57F" w14:textId="77777777" w:rsidR="002E618A" w:rsidRPr="003217D3" w:rsidRDefault="002E618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CHSP</w:t>
            </w:r>
          </w:p>
        </w:tc>
      </w:tr>
      <w:tr w:rsidR="002E618A" w14:paraId="5F28653B" w14:textId="77777777" w:rsidTr="006731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9" w:type="pct"/>
            <w:shd w:val="clear" w:color="auto" w:fill="auto"/>
          </w:tcPr>
          <w:p w14:paraId="6E6C48A9" w14:textId="77777777" w:rsidR="002E618A" w:rsidRPr="00244176" w:rsidRDefault="002E618A">
            <w:pPr>
              <w:spacing w:before="0"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7B38B46A">
              <w:rPr>
                <w:rFonts w:ascii="Arial" w:hAnsi="Arial" w:cs="Arial"/>
              </w:rPr>
              <w:t xml:space="preserve"> 1(3)(a)</w:t>
            </w:r>
          </w:p>
        </w:tc>
        <w:tc>
          <w:tcPr>
            <w:tcW w:w="2742" w:type="pct"/>
            <w:shd w:val="clear" w:color="auto" w:fill="auto"/>
          </w:tcPr>
          <w:p w14:paraId="4B2C74DA" w14:textId="77777777" w:rsidR="002E618A" w:rsidRPr="00244176" w:rsidRDefault="002E618A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Each consumer is treated with dignity and respect, with their identity, culture and diversity valued.</w:t>
            </w:r>
          </w:p>
        </w:tc>
        <w:tc>
          <w:tcPr>
            <w:tcW w:w="1109" w:type="pct"/>
            <w:shd w:val="clear" w:color="auto" w:fill="auto"/>
          </w:tcPr>
          <w:p w14:paraId="226A32B7" w14:textId="77777777" w:rsidR="002E618A" w:rsidRPr="00CC646C" w:rsidRDefault="006731C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441968245"/>
                <w:placeholder>
                  <w:docPart w:val="153B6E17E2B5431E8959CB41B0197A47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2E618A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2E618A" w:rsidRPr="00501C01">
              <w:rPr>
                <w:rFonts w:ascii="Arial" w:hAnsi="Arial" w:cs="Arial"/>
              </w:rPr>
              <w:t xml:space="preserve"> </w:t>
            </w:r>
          </w:p>
        </w:tc>
      </w:tr>
      <w:tr w:rsidR="002E618A" w14:paraId="76E57AC3" w14:textId="77777777" w:rsidTr="006731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9" w:type="pct"/>
            <w:shd w:val="clear" w:color="auto" w:fill="auto"/>
          </w:tcPr>
          <w:p w14:paraId="2BC05E9A" w14:textId="77777777" w:rsidR="002E618A" w:rsidRPr="00244176" w:rsidRDefault="002E618A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7B38B46A">
              <w:rPr>
                <w:rFonts w:ascii="Arial" w:hAnsi="Arial" w:cs="Arial"/>
              </w:rPr>
              <w:t xml:space="preserve"> 1(3)(b)</w:t>
            </w:r>
          </w:p>
        </w:tc>
        <w:tc>
          <w:tcPr>
            <w:tcW w:w="2742" w:type="pct"/>
            <w:shd w:val="clear" w:color="auto" w:fill="auto"/>
          </w:tcPr>
          <w:p w14:paraId="0DFA0F71" w14:textId="77777777" w:rsidR="002E618A" w:rsidRPr="00244176" w:rsidRDefault="002E618A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Care and services are culturally safe</w:t>
            </w:r>
          </w:p>
        </w:tc>
        <w:tc>
          <w:tcPr>
            <w:tcW w:w="1109" w:type="pct"/>
            <w:shd w:val="clear" w:color="auto" w:fill="auto"/>
          </w:tcPr>
          <w:p w14:paraId="23CC7D09" w14:textId="77777777" w:rsidR="002E618A" w:rsidRPr="00CC646C" w:rsidRDefault="006731C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953107663"/>
                <w:placeholder>
                  <w:docPart w:val="DA8803168A3E4636B93D5BE839B60AA1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2E618A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2E618A" w:rsidRPr="00501C01">
              <w:rPr>
                <w:rFonts w:ascii="Arial" w:hAnsi="Arial" w:cs="Arial"/>
              </w:rPr>
              <w:t xml:space="preserve"> </w:t>
            </w:r>
          </w:p>
        </w:tc>
      </w:tr>
      <w:tr w:rsidR="002E618A" w14:paraId="7B63D59A" w14:textId="77777777" w:rsidTr="006731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9" w:type="pct"/>
            <w:shd w:val="clear" w:color="auto" w:fill="auto"/>
          </w:tcPr>
          <w:p w14:paraId="5CA38964" w14:textId="77777777" w:rsidR="002E618A" w:rsidRPr="00244176" w:rsidRDefault="002E618A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7B38B46A">
              <w:rPr>
                <w:rFonts w:ascii="Arial" w:hAnsi="Arial" w:cs="Arial"/>
              </w:rPr>
              <w:t xml:space="preserve"> 1(3)(c)</w:t>
            </w:r>
          </w:p>
        </w:tc>
        <w:tc>
          <w:tcPr>
            <w:tcW w:w="2742" w:type="pct"/>
            <w:shd w:val="clear" w:color="auto" w:fill="auto"/>
          </w:tcPr>
          <w:p w14:paraId="08DAB997" w14:textId="77777777" w:rsidR="002E618A" w:rsidRPr="00244176" w:rsidRDefault="002E618A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Each consumer is supported to exercise choice and independence, including to: </w:t>
            </w:r>
          </w:p>
          <w:p w14:paraId="4A0E9DC9" w14:textId="77777777" w:rsidR="002E618A" w:rsidRPr="00244176" w:rsidRDefault="002E618A">
            <w:pPr>
              <w:numPr>
                <w:ilvl w:val="0"/>
                <w:numId w:val="12"/>
              </w:numPr>
              <w:tabs>
                <w:tab w:val="right" w:pos="9026"/>
              </w:tabs>
              <w:spacing w:before="60" w:after="60" w:line="0" w:lineRule="atLeast"/>
              <w:ind w:left="629" w:right="-107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make decisions about their own care and the way care and services are delivered; and</w:t>
            </w:r>
          </w:p>
          <w:p w14:paraId="2DC8103F" w14:textId="77777777" w:rsidR="002E618A" w:rsidRPr="00244176" w:rsidRDefault="002E618A">
            <w:pPr>
              <w:numPr>
                <w:ilvl w:val="0"/>
                <w:numId w:val="12"/>
              </w:numPr>
              <w:tabs>
                <w:tab w:val="right" w:pos="9026"/>
              </w:tabs>
              <w:spacing w:before="60" w:after="60" w:line="0" w:lineRule="atLeast"/>
              <w:ind w:left="629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make decisions about when family, friends, carers or others should be involved in their care; and</w:t>
            </w:r>
          </w:p>
          <w:p w14:paraId="6F240DC3" w14:textId="77777777" w:rsidR="002E618A" w:rsidRPr="00244176" w:rsidRDefault="002E618A">
            <w:pPr>
              <w:numPr>
                <w:ilvl w:val="0"/>
                <w:numId w:val="12"/>
              </w:numPr>
              <w:tabs>
                <w:tab w:val="right" w:pos="9026"/>
              </w:tabs>
              <w:spacing w:before="60" w:after="60" w:line="0" w:lineRule="atLeast"/>
              <w:ind w:left="629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communicate their decisions; and </w:t>
            </w:r>
          </w:p>
          <w:p w14:paraId="5530D99D" w14:textId="77777777" w:rsidR="002E618A" w:rsidRPr="00244176" w:rsidRDefault="002E618A">
            <w:pPr>
              <w:numPr>
                <w:ilvl w:val="0"/>
                <w:numId w:val="12"/>
              </w:numPr>
              <w:tabs>
                <w:tab w:val="right" w:pos="9026"/>
              </w:tabs>
              <w:spacing w:before="60" w:after="60" w:line="0" w:lineRule="atLeast"/>
              <w:ind w:left="629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make connections with others and maintain relationships of choice, including intimate relationships.</w:t>
            </w:r>
          </w:p>
        </w:tc>
        <w:tc>
          <w:tcPr>
            <w:tcW w:w="1109" w:type="pct"/>
            <w:shd w:val="clear" w:color="auto" w:fill="auto"/>
          </w:tcPr>
          <w:p w14:paraId="3B81BE07" w14:textId="77777777" w:rsidR="002E618A" w:rsidRPr="00CC646C" w:rsidRDefault="006731C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2085197516"/>
                <w:placeholder>
                  <w:docPart w:val="C5854A7A57F64BF5B6FDEC86D7A704C1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2E618A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2E618A" w:rsidRPr="00501C01">
              <w:rPr>
                <w:rFonts w:ascii="Arial" w:hAnsi="Arial" w:cs="Arial"/>
              </w:rPr>
              <w:t xml:space="preserve"> </w:t>
            </w:r>
          </w:p>
        </w:tc>
      </w:tr>
      <w:tr w:rsidR="002E618A" w14:paraId="143AF095" w14:textId="77777777" w:rsidTr="006731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9" w:type="pct"/>
            <w:shd w:val="clear" w:color="auto" w:fill="auto"/>
          </w:tcPr>
          <w:p w14:paraId="40066497" w14:textId="77777777" w:rsidR="002E618A" w:rsidRPr="00244176" w:rsidRDefault="002E618A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7B38B46A">
              <w:rPr>
                <w:rFonts w:ascii="Arial" w:hAnsi="Arial" w:cs="Arial"/>
              </w:rPr>
              <w:t xml:space="preserve"> 1(3)(d)</w:t>
            </w:r>
          </w:p>
        </w:tc>
        <w:tc>
          <w:tcPr>
            <w:tcW w:w="2742" w:type="pct"/>
            <w:shd w:val="clear" w:color="auto" w:fill="auto"/>
          </w:tcPr>
          <w:p w14:paraId="504DC135" w14:textId="77777777" w:rsidR="002E618A" w:rsidRPr="00244176" w:rsidRDefault="002E618A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Each consumer is supported to take risks to enable them to live the best life they can.</w:t>
            </w:r>
          </w:p>
        </w:tc>
        <w:tc>
          <w:tcPr>
            <w:tcW w:w="1109" w:type="pct"/>
            <w:shd w:val="clear" w:color="auto" w:fill="auto"/>
          </w:tcPr>
          <w:p w14:paraId="7BD0CC4F" w14:textId="77777777" w:rsidR="002E618A" w:rsidRPr="00CC646C" w:rsidRDefault="006731C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869335089"/>
                <w:placeholder>
                  <w:docPart w:val="AEE684E29AEF4AB4829F47D25751F0D2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2E618A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2E618A" w:rsidRPr="00501C01">
              <w:rPr>
                <w:rFonts w:ascii="Arial" w:hAnsi="Arial" w:cs="Arial"/>
              </w:rPr>
              <w:t xml:space="preserve"> </w:t>
            </w:r>
          </w:p>
        </w:tc>
      </w:tr>
      <w:tr w:rsidR="002E618A" w14:paraId="5DF05EC2" w14:textId="77777777" w:rsidTr="006731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9" w:type="pct"/>
            <w:shd w:val="clear" w:color="auto" w:fill="auto"/>
          </w:tcPr>
          <w:p w14:paraId="342C3D9A" w14:textId="77777777" w:rsidR="002E618A" w:rsidRPr="00244176" w:rsidRDefault="002E618A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7B38B46A">
              <w:rPr>
                <w:rFonts w:ascii="Arial" w:hAnsi="Arial" w:cs="Arial"/>
              </w:rPr>
              <w:t xml:space="preserve"> 1(3)(e)</w:t>
            </w:r>
          </w:p>
        </w:tc>
        <w:tc>
          <w:tcPr>
            <w:tcW w:w="2742" w:type="pct"/>
            <w:shd w:val="clear" w:color="auto" w:fill="auto"/>
          </w:tcPr>
          <w:p w14:paraId="2043FCA3" w14:textId="77777777" w:rsidR="002E618A" w:rsidRPr="00244176" w:rsidRDefault="002E618A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Information provided to each consumer is current, accurate and timely, and communicated </w:t>
            </w:r>
            <w:proofErr w:type="gramStart"/>
            <w:r w:rsidRPr="00244176">
              <w:rPr>
                <w:rFonts w:ascii="Arial" w:hAnsi="Arial" w:cs="Arial"/>
              </w:rPr>
              <w:t>in a way that is clear</w:t>
            </w:r>
            <w:proofErr w:type="gramEnd"/>
            <w:r w:rsidRPr="00244176">
              <w:rPr>
                <w:rFonts w:ascii="Arial" w:hAnsi="Arial" w:cs="Arial"/>
              </w:rPr>
              <w:t>, easy to understand and enables them to exercise choice.</w:t>
            </w:r>
          </w:p>
        </w:tc>
        <w:tc>
          <w:tcPr>
            <w:tcW w:w="1109" w:type="pct"/>
            <w:shd w:val="clear" w:color="auto" w:fill="auto"/>
          </w:tcPr>
          <w:p w14:paraId="071579DA" w14:textId="77777777" w:rsidR="002E618A" w:rsidRPr="00CC646C" w:rsidRDefault="006731C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359623872"/>
                <w:placeholder>
                  <w:docPart w:val="E3F3FB350F314DFAB19E908A15D8E316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2E618A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2E618A" w:rsidRPr="00501C01">
              <w:rPr>
                <w:rFonts w:ascii="Arial" w:hAnsi="Arial" w:cs="Arial"/>
              </w:rPr>
              <w:t xml:space="preserve"> </w:t>
            </w:r>
          </w:p>
        </w:tc>
      </w:tr>
      <w:tr w:rsidR="002E618A" w14:paraId="38526965" w14:textId="77777777" w:rsidTr="006731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9" w:type="pct"/>
            <w:shd w:val="clear" w:color="auto" w:fill="auto"/>
          </w:tcPr>
          <w:p w14:paraId="69702C04" w14:textId="77777777" w:rsidR="002E618A" w:rsidRPr="00244176" w:rsidRDefault="002E618A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7B38B46A">
              <w:rPr>
                <w:rFonts w:ascii="Arial" w:hAnsi="Arial" w:cs="Arial"/>
              </w:rPr>
              <w:t xml:space="preserve"> 1(3)(f)</w:t>
            </w:r>
          </w:p>
        </w:tc>
        <w:tc>
          <w:tcPr>
            <w:tcW w:w="2742" w:type="pct"/>
            <w:shd w:val="clear" w:color="auto" w:fill="auto"/>
          </w:tcPr>
          <w:p w14:paraId="0F5572BE" w14:textId="77777777" w:rsidR="002E618A" w:rsidRPr="00244176" w:rsidRDefault="002E618A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Each consumer’s privacy is </w:t>
            </w:r>
            <w:proofErr w:type="gramStart"/>
            <w:r w:rsidRPr="00244176">
              <w:rPr>
                <w:rFonts w:ascii="Arial" w:hAnsi="Arial" w:cs="Arial"/>
              </w:rPr>
              <w:t>respected</w:t>
            </w:r>
            <w:proofErr w:type="gramEnd"/>
            <w:r w:rsidRPr="00244176">
              <w:rPr>
                <w:rFonts w:ascii="Arial" w:hAnsi="Arial" w:cs="Arial"/>
              </w:rPr>
              <w:t xml:space="preserve"> and personal information is kept confidential.</w:t>
            </w:r>
          </w:p>
        </w:tc>
        <w:tc>
          <w:tcPr>
            <w:tcW w:w="1109" w:type="pct"/>
            <w:shd w:val="clear" w:color="auto" w:fill="auto"/>
          </w:tcPr>
          <w:p w14:paraId="43AF54BB" w14:textId="77777777" w:rsidR="002E618A" w:rsidRPr="00CC646C" w:rsidRDefault="006731C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2050732108"/>
                <w:placeholder>
                  <w:docPart w:val="DF49260EC1554E9E974375705132E462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2E618A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2E618A" w:rsidRPr="00501C01">
              <w:rPr>
                <w:rFonts w:ascii="Arial" w:hAnsi="Arial" w:cs="Arial"/>
              </w:rPr>
              <w:t xml:space="preserve"> </w:t>
            </w:r>
          </w:p>
        </w:tc>
      </w:tr>
    </w:tbl>
    <w:p w14:paraId="4CA20AE7" w14:textId="77777777" w:rsidR="007958DB" w:rsidRDefault="007958DB">
      <w:pPr>
        <w:pStyle w:val="Heading20"/>
      </w:pPr>
      <w:r w:rsidRPr="00A36AA9">
        <w:t>Findings</w:t>
      </w:r>
    </w:p>
    <w:p w14:paraId="5B2E6D91" w14:textId="77777777" w:rsidR="00CA09C7" w:rsidRDefault="00CA09C7" w:rsidP="00CA09C7">
      <w:pPr>
        <w:pStyle w:val="NormalArial"/>
      </w:pPr>
      <w:r>
        <w:t>This Quality Standard has been assessed as compliant as 6 of the 6 specific requirements are compliant for each service.</w:t>
      </w:r>
    </w:p>
    <w:p w14:paraId="748B2F26" w14:textId="21F72315" w:rsidR="00DF44CC" w:rsidRDefault="00DF44CC" w:rsidP="00CA09C7">
      <w:pPr>
        <w:pStyle w:val="NormalArial"/>
      </w:pPr>
      <w:r>
        <w:t>Consumers and their representatives</w:t>
      </w:r>
      <w:r w:rsidR="008F3613">
        <w:t xml:space="preserve"> in each service advised </w:t>
      </w:r>
      <w:r w:rsidR="00BF09E4">
        <w:t xml:space="preserve">consumers </w:t>
      </w:r>
      <w:r w:rsidR="00E026E2">
        <w:t xml:space="preserve">felt respected by staff and valued as individuals. </w:t>
      </w:r>
      <w:r w:rsidR="007C3EC1" w:rsidRPr="007C3EC1">
        <w:t>Staff and management demonstrated they are familiar with the identity and culture of each consumer and spoke about consumers respectfully.</w:t>
      </w:r>
      <w:r w:rsidR="00A77284">
        <w:t xml:space="preserve"> </w:t>
      </w:r>
      <w:r w:rsidR="00A77284" w:rsidRPr="00A77284">
        <w:t>The organisation has a code of conduct in place that includes dignity and respect towards consumers. S</w:t>
      </w:r>
      <w:r w:rsidR="00E53BEE">
        <w:t>taff</w:t>
      </w:r>
      <w:r w:rsidR="00A77284" w:rsidRPr="00A77284">
        <w:t xml:space="preserve"> interviewed confirmed they have received information and training on the code of conduct and receive regular reminders regarding meeting the needs and preferences of consumers.</w:t>
      </w:r>
      <w:r w:rsidR="00CE6421">
        <w:t xml:space="preserve"> </w:t>
      </w:r>
    </w:p>
    <w:p w14:paraId="1F6FBA9E" w14:textId="2512A1D9" w:rsidR="007A3B8F" w:rsidRDefault="007A3B8F" w:rsidP="00CA09C7">
      <w:pPr>
        <w:pStyle w:val="NormalArial"/>
      </w:pPr>
      <w:bookmarkStart w:id="2" w:name="_Hlk181092546"/>
      <w:r w:rsidRPr="007A3B8F">
        <w:t>Consumers and their representatives in each service</w:t>
      </w:r>
      <w:bookmarkEnd w:id="2"/>
      <w:r w:rsidR="00CD47DE">
        <w:t xml:space="preserve"> confirmed staff</w:t>
      </w:r>
      <w:r w:rsidR="00B73B00">
        <w:t xml:space="preserve"> understand and respect consumer culture and services received </w:t>
      </w:r>
      <w:r w:rsidR="009D5F36">
        <w:t>are reflective of cultural needs</w:t>
      </w:r>
      <w:r w:rsidR="00BC63DD">
        <w:t xml:space="preserve"> and preferences</w:t>
      </w:r>
      <w:r w:rsidR="009D5F36">
        <w:t>.</w:t>
      </w:r>
      <w:r w:rsidR="006D0DCE">
        <w:t xml:space="preserve"> This includes services delivered by staff from the same cultural background with the ability to speak</w:t>
      </w:r>
      <w:r w:rsidR="0048283E">
        <w:t xml:space="preserve"> in consumers</w:t>
      </w:r>
      <w:r w:rsidR="00B943B7">
        <w:t>’</w:t>
      </w:r>
      <w:r w:rsidR="0048283E">
        <w:t xml:space="preserve"> native language</w:t>
      </w:r>
      <w:r w:rsidR="00FF75E1">
        <w:t>s</w:t>
      </w:r>
      <w:r w:rsidR="0048283E">
        <w:t xml:space="preserve">. </w:t>
      </w:r>
      <w:r w:rsidR="00A36408">
        <w:t xml:space="preserve">Management advised, and documentation reviewed confirm, </w:t>
      </w:r>
      <w:r w:rsidR="00C23050">
        <w:t xml:space="preserve">staff </w:t>
      </w:r>
      <w:r w:rsidR="00C23050" w:rsidRPr="00C23050">
        <w:t>induction process</w:t>
      </w:r>
      <w:r w:rsidR="00C23050">
        <w:t>es</w:t>
      </w:r>
      <w:r w:rsidR="00C23050" w:rsidRPr="00C23050">
        <w:t xml:space="preserve"> include modules on working with culturally and linguistically diverse consumers.</w:t>
      </w:r>
      <w:r w:rsidR="007C4EF4">
        <w:t xml:space="preserve"> Care planning documentation reviewed</w:t>
      </w:r>
      <w:r w:rsidR="0002712C">
        <w:t xml:space="preserve"> includ</w:t>
      </w:r>
      <w:r w:rsidR="009E6827">
        <w:t>e</w:t>
      </w:r>
      <w:r w:rsidR="008B0FCD">
        <w:t>d</w:t>
      </w:r>
      <w:r w:rsidR="009E6827">
        <w:t xml:space="preserve"> information on consumer cultural backgrounds and language preferences. </w:t>
      </w:r>
    </w:p>
    <w:p w14:paraId="526709E0" w14:textId="44A1340C" w:rsidR="009A189F" w:rsidRDefault="009A189F" w:rsidP="00CA09C7">
      <w:pPr>
        <w:pStyle w:val="NormalArial"/>
      </w:pPr>
      <w:r w:rsidRPr="007A3B8F">
        <w:lastRenderedPageBreak/>
        <w:t>Consumers and their representatives in each service</w:t>
      </w:r>
      <w:r w:rsidR="00144C7B">
        <w:t xml:space="preserve"> </w:t>
      </w:r>
      <w:r w:rsidR="00FD5C02">
        <w:t>confirmed consumers are</w:t>
      </w:r>
      <w:r w:rsidR="00D33C38">
        <w:t xml:space="preserve"> involved and</w:t>
      </w:r>
      <w:r w:rsidR="00FD5C02">
        <w:t xml:space="preserve"> offered opportunities to involve others</w:t>
      </w:r>
      <w:r w:rsidR="006E19C4">
        <w:t xml:space="preserve"> </w:t>
      </w:r>
      <w:r w:rsidR="008B0FCD">
        <w:t>of</w:t>
      </w:r>
      <w:r w:rsidR="006E19C4">
        <w:t xml:space="preserve"> their </w:t>
      </w:r>
      <w:r w:rsidR="00BB7A87">
        <w:t xml:space="preserve">choice </w:t>
      </w:r>
      <w:r w:rsidR="008B0FCD">
        <w:t>in</w:t>
      </w:r>
      <w:r w:rsidR="00FD7E5D">
        <w:t xml:space="preserve"> </w:t>
      </w:r>
      <w:r w:rsidR="00615C8B">
        <w:t xml:space="preserve">decision making </w:t>
      </w:r>
      <w:r w:rsidR="00FD7E5D">
        <w:t xml:space="preserve">discussions regarding </w:t>
      </w:r>
      <w:r w:rsidR="00AF7757">
        <w:t xml:space="preserve">consumer </w:t>
      </w:r>
      <w:r w:rsidR="00FD7E5D">
        <w:t>care and services.</w:t>
      </w:r>
      <w:r w:rsidR="00F52002">
        <w:t xml:space="preserve"> </w:t>
      </w:r>
      <w:r w:rsidR="00F52002" w:rsidRPr="00F52002">
        <w:t>Management explained</w:t>
      </w:r>
      <w:r w:rsidR="00C47FE7">
        <w:t>, and documentation reviewed confirm</w:t>
      </w:r>
      <w:r w:rsidR="008B0FCD">
        <w:t>ed</w:t>
      </w:r>
      <w:r w:rsidR="00C47FE7">
        <w:t>,</w:t>
      </w:r>
      <w:r w:rsidR="00F52002" w:rsidRPr="00F52002">
        <w:t xml:space="preserve"> supporting decision making and maintaining </w:t>
      </w:r>
      <w:r w:rsidR="000C262C">
        <w:t xml:space="preserve">consumer </w:t>
      </w:r>
      <w:r w:rsidR="00F52002" w:rsidRPr="00F52002">
        <w:t xml:space="preserve">connections </w:t>
      </w:r>
      <w:r w:rsidR="00DD6B6A">
        <w:t>are</w:t>
      </w:r>
      <w:r w:rsidR="00F52002" w:rsidRPr="00F52002">
        <w:t xml:space="preserve"> part of the care planning process.</w:t>
      </w:r>
      <w:r w:rsidR="00E0404F">
        <w:t xml:space="preserve"> </w:t>
      </w:r>
      <w:r w:rsidR="00C47FE7">
        <w:t>This include</w:t>
      </w:r>
      <w:r w:rsidR="000D4EA5">
        <w:t>s</w:t>
      </w:r>
      <w:r w:rsidR="00D239A7">
        <w:t xml:space="preserve"> documentation of k</w:t>
      </w:r>
      <w:r w:rsidR="00883CAE">
        <w:t>ey representatives in consumer care planning docume</w:t>
      </w:r>
      <w:r w:rsidR="00EF6B60">
        <w:t>ntatio</w:t>
      </w:r>
      <w:r w:rsidR="004E1BA5">
        <w:t xml:space="preserve">n. </w:t>
      </w:r>
      <w:r w:rsidR="00DC33BB">
        <w:t>Policies and procedures in place outline</w:t>
      </w:r>
      <w:r w:rsidR="001F076F">
        <w:t xml:space="preserve"> staff practice to involve </w:t>
      </w:r>
      <w:r w:rsidR="00DC33BB">
        <w:t xml:space="preserve">advocates and representatives </w:t>
      </w:r>
      <w:r w:rsidR="007E740E">
        <w:t>in assessment and review processes</w:t>
      </w:r>
      <w:r w:rsidR="00564D1B">
        <w:t xml:space="preserve"> as required</w:t>
      </w:r>
      <w:r w:rsidR="007E740E">
        <w:t xml:space="preserve">. </w:t>
      </w:r>
      <w:r w:rsidR="00BB7A87">
        <w:t xml:space="preserve"> </w:t>
      </w:r>
      <w:r w:rsidR="00FD7E5D">
        <w:t xml:space="preserve"> </w:t>
      </w:r>
    </w:p>
    <w:p w14:paraId="699EE4C0" w14:textId="19E382BB" w:rsidR="009A189F" w:rsidRPr="00CA09C7" w:rsidRDefault="009A189F" w:rsidP="00CA09C7">
      <w:pPr>
        <w:pStyle w:val="NormalArial"/>
        <w:rPr>
          <w:highlight w:val="yellow"/>
        </w:rPr>
      </w:pPr>
      <w:r w:rsidRPr="007A3B8F">
        <w:t>Consumers and their representatives in each service</w:t>
      </w:r>
      <w:r w:rsidR="003F35C4">
        <w:t xml:space="preserve"> advised </w:t>
      </w:r>
      <w:r w:rsidR="005D4337" w:rsidRPr="005D4337">
        <w:t xml:space="preserve">consumers felt well supported to make choices about their services </w:t>
      </w:r>
      <w:r w:rsidR="005D4337">
        <w:t>that</w:t>
      </w:r>
      <w:r w:rsidR="005D4337" w:rsidRPr="005D4337">
        <w:t xml:space="preserve"> maximise</w:t>
      </w:r>
      <w:r w:rsidR="005D4337">
        <w:t>d</w:t>
      </w:r>
      <w:r w:rsidR="005D4337" w:rsidRPr="005D4337">
        <w:t xml:space="preserve"> their wellbeing.</w:t>
      </w:r>
      <w:r w:rsidR="005A7491">
        <w:t xml:space="preserve"> </w:t>
      </w:r>
      <w:r w:rsidR="008F0B6B">
        <w:t xml:space="preserve">Management advised, and documentation reviewed confirm, </w:t>
      </w:r>
      <w:r w:rsidR="008F446B">
        <w:t>dignity of risk</w:t>
      </w:r>
      <w:r w:rsidR="002D3580">
        <w:t xml:space="preserve"> policies and procedures are in place</w:t>
      </w:r>
      <w:r w:rsidR="003C0016">
        <w:t xml:space="preserve"> which address consumer right</w:t>
      </w:r>
      <w:r w:rsidR="00F0235D">
        <w:t>s</w:t>
      </w:r>
      <w:r w:rsidR="003C0016">
        <w:t xml:space="preserve"> to take risks and make choices about their care.</w:t>
      </w:r>
      <w:r w:rsidR="005A3FB0">
        <w:t xml:space="preserve"> </w:t>
      </w:r>
      <w:r w:rsidR="005E0C64">
        <w:t>In addition,</w:t>
      </w:r>
      <w:r w:rsidR="00422FDC">
        <w:t xml:space="preserve"> operational processes include</w:t>
      </w:r>
      <w:r w:rsidR="00175E3D">
        <w:t xml:space="preserve"> the monitoring and maintenance of</w:t>
      </w:r>
      <w:r w:rsidR="005E0C64">
        <w:t xml:space="preserve"> a</w:t>
      </w:r>
      <w:r w:rsidR="005A3FB0">
        <w:t xml:space="preserve"> risk register </w:t>
      </w:r>
      <w:r w:rsidR="00343C5A">
        <w:t>documenting individual consumer risks</w:t>
      </w:r>
      <w:r w:rsidR="00175E3D">
        <w:t xml:space="preserve">. </w:t>
      </w:r>
    </w:p>
    <w:p w14:paraId="1650CCD7" w14:textId="4E9B006C" w:rsidR="009A189F" w:rsidRPr="00CA09C7" w:rsidRDefault="009A189F" w:rsidP="00CA09C7">
      <w:pPr>
        <w:pStyle w:val="NormalArial"/>
        <w:rPr>
          <w:highlight w:val="yellow"/>
        </w:rPr>
      </w:pPr>
      <w:r w:rsidRPr="007A3B8F">
        <w:t>Consumers and their representatives in each service</w:t>
      </w:r>
      <w:r w:rsidR="00FF72B6">
        <w:t xml:space="preserve"> confirmed receipt of</w:t>
      </w:r>
      <w:r w:rsidR="00C85081">
        <w:t xml:space="preserve"> </w:t>
      </w:r>
      <w:r w:rsidR="00F22BBB">
        <w:t xml:space="preserve">sufficient </w:t>
      </w:r>
      <w:r w:rsidR="00E74ACA">
        <w:t>i</w:t>
      </w:r>
      <w:r w:rsidR="00F22BBB">
        <w:t xml:space="preserve">nformation to make informed choices around consumer care and services. </w:t>
      </w:r>
      <w:r w:rsidR="007816C3">
        <w:t>This include</w:t>
      </w:r>
      <w:r w:rsidR="00943269">
        <w:t>s</w:t>
      </w:r>
      <w:r w:rsidR="007816C3">
        <w:t xml:space="preserve"> information on services available, fees and charges, </w:t>
      </w:r>
      <w:r w:rsidR="00787E7F">
        <w:t xml:space="preserve">how to make a complaint or provide feedback and the </w:t>
      </w:r>
      <w:r w:rsidR="008B0FCD">
        <w:t>Charter of Aged Care Rights</w:t>
      </w:r>
      <w:r w:rsidR="00787E7F">
        <w:t xml:space="preserve">. </w:t>
      </w:r>
      <w:r w:rsidR="00842DFD" w:rsidRPr="00842DFD">
        <w:t>Management advised</w:t>
      </w:r>
      <w:r w:rsidR="00821934">
        <w:t>, and documentation reviewed confirm,</w:t>
      </w:r>
      <w:r w:rsidR="00842DFD" w:rsidRPr="00842DFD">
        <w:t xml:space="preserve"> all consumers and representatives are provided with an information pack</w:t>
      </w:r>
      <w:r w:rsidR="0094216F">
        <w:t xml:space="preserve"> upon</w:t>
      </w:r>
      <w:r w:rsidR="00842DFD" w:rsidRPr="00842DFD">
        <w:t xml:space="preserve"> entry to the service</w:t>
      </w:r>
      <w:r w:rsidR="0094216F">
        <w:t xml:space="preserve">. </w:t>
      </w:r>
      <w:r w:rsidR="00D63733">
        <w:t xml:space="preserve">In addition, management advised </w:t>
      </w:r>
      <w:r w:rsidR="00362361">
        <w:t xml:space="preserve">consumers are invited to attend </w:t>
      </w:r>
      <w:r w:rsidR="00D63733">
        <w:t>a range of information sessions</w:t>
      </w:r>
      <w:r w:rsidR="0003318D">
        <w:t xml:space="preserve"> delivered by </w:t>
      </w:r>
      <w:r w:rsidR="00BF5B40">
        <w:t>the clinical team, allied health professionals and senior rights services.</w:t>
      </w:r>
      <w:r w:rsidR="0094216F">
        <w:t xml:space="preserve"> </w:t>
      </w:r>
      <w:r w:rsidR="00DA7E4A">
        <w:t xml:space="preserve"> </w:t>
      </w:r>
    </w:p>
    <w:p w14:paraId="19F29612" w14:textId="4F792742" w:rsidR="009A189F" w:rsidRPr="00CA09C7" w:rsidRDefault="009A189F" w:rsidP="00CA09C7">
      <w:pPr>
        <w:pStyle w:val="NormalArial"/>
        <w:rPr>
          <w:highlight w:val="yellow"/>
        </w:rPr>
      </w:pPr>
      <w:r w:rsidRPr="007A3B8F">
        <w:t>Consumers and their representatives in each service</w:t>
      </w:r>
      <w:r w:rsidR="0091466C">
        <w:t xml:space="preserve"> expressed satisfaction with </w:t>
      </w:r>
      <w:r w:rsidR="00572155">
        <w:t>staff ability to maintain</w:t>
      </w:r>
      <w:r w:rsidR="00572155" w:rsidRPr="00572155">
        <w:t xml:space="preserve"> consumers’ privacy and keep their information confidential.</w:t>
      </w:r>
      <w:r w:rsidR="00572155">
        <w:t xml:space="preserve"> </w:t>
      </w:r>
      <w:r w:rsidR="003B5D3B">
        <w:t xml:space="preserve">Staff confirmed receipt of privacy and confidentiality training during induction </w:t>
      </w:r>
      <w:r w:rsidR="00083E50">
        <w:t>and provided practical examples of</w:t>
      </w:r>
      <w:r w:rsidR="003B201A">
        <w:t xml:space="preserve"> how it </w:t>
      </w:r>
      <w:r w:rsidR="007114BA">
        <w:t xml:space="preserve">is </w:t>
      </w:r>
      <w:r w:rsidR="003B201A">
        <w:t xml:space="preserve">practiced during service delivery. </w:t>
      </w:r>
      <w:r w:rsidR="00B13880">
        <w:t>S</w:t>
      </w:r>
      <w:r w:rsidR="00C17AC6">
        <w:t xml:space="preserve">igned staff contracts reviewed include clauses regarding keeping consumer information confidential. </w:t>
      </w:r>
      <w:r w:rsidR="00C51F24">
        <w:t xml:space="preserve">The electronic consumer database in place </w:t>
      </w:r>
      <w:r w:rsidR="00AE6F6B">
        <w:t>was observed to be password protected. In addition, hard copy documentation was observed to be kept in locked</w:t>
      </w:r>
      <w:r w:rsidR="007114BA">
        <w:t xml:space="preserve"> cabinets in secure office premises. </w:t>
      </w:r>
      <w:r w:rsidR="003B201A">
        <w:t xml:space="preserve"> </w:t>
      </w:r>
    </w:p>
    <w:p w14:paraId="7F891722" w14:textId="3FC6B4FC" w:rsidR="007958DB" w:rsidRPr="006B4042" w:rsidRDefault="00CA09C7" w:rsidP="00CA09C7">
      <w:pPr>
        <w:pStyle w:val="NormalArial"/>
      </w:pPr>
      <w:r>
        <w:t xml:space="preserve">Based on the information summarised above, I find the provider, in relation to each service, compliant with all Requirements in Standard 1, Consumer dignity and choice. </w:t>
      </w:r>
      <w:r w:rsidR="007958DB" w:rsidRPr="00A36AA9">
        <w:br w:type="page"/>
      </w:r>
    </w:p>
    <w:p w14:paraId="49495DAD" w14:textId="77777777" w:rsidR="007958DB" w:rsidRDefault="007958DB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2</w:t>
      </w:r>
    </w:p>
    <w:tbl>
      <w:tblPr>
        <w:tblStyle w:val="TableGrid"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43"/>
        <w:gridCol w:w="5733"/>
        <w:gridCol w:w="2118"/>
      </w:tblGrid>
      <w:tr w:rsidR="002E618A" w14:paraId="7F607014" w14:textId="77777777" w:rsidTr="006731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1" w:type="pct"/>
            <w:gridSpan w:val="2"/>
            <w:tcBorders>
              <w:bottom w:val="single" w:sz="4" w:space="0" w:color="BFBFBF" w:themeColor="background1" w:themeShade="BF"/>
            </w:tcBorders>
          </w:tcPr>
          <w:p w14:paraId="1E9B8619" w14:textId="77777777" w:rsidR="002E618A" w:rsidRPr="003217D3" w:rsidRDefault="002E618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bookmarkStart w:id="3" w:name="_Hlk106628362"/>
            <w:r w:rsidRPr="003217D3">
              <w:rPr>
                <w:rFonts w:ascii="Arial" w:hAnsi="Arial" w:cs="Arial"/>
                <w:color w:val="FFFFFF" w:themeColor="background1"/>
              </w:rPr>
              <w:t>Ongoing assessment and planning with consumers</w:t>
            </w:r>
          </w:p>
        </w:tc>
        <w:tc>
          <w:tcPr>
            <w:tcW w:w="1039" w:type="pct"/>
            <w:tcBorders>
              <w:bottom w:val="single" w:sz="4" w:space="0" w:color="BFBFBF" w:themeColor="background1" w:themeShade="BF"/>
            </w:tcBorders>
          </w:tcPr>
          <w:p w14:paraId="38285C0F" w14:textId="77777777" w:rsidR="002E618A" w:rsidRPr="003217D3" w:rsidRDefault="002E618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CHSP</w:t>
            </w:r>
          </w:p>
        </w:tc>
      </w:tr>
      <w:tr w:rsidR="002E618A" w14:paraId="08260C32" w14:textId="77777777" w:rsidTr="006731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9" w:type="pct"/>
            <w:shd w:val="clear" w:color="auto" w:fill="auto"/>
          </w:tcPr>
          <w:p w14:paraId="31B8BE28" w14:textId="77777777" w:rsidR="002E618A" w:rsidRPr="00244176" w:rsidRDefault="002E618A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2(3)(a)</w:t>
            </w:r>
          </w:p>
        </w:tc>
        <w:tc>
          <w:tcPr>
            <w:tcW w:w="2811" w:type="pct"/>
            <w:shd w:val="clear" w:color="auto" w:fill="auto"/>
          </w:tcPr>
          <w:p w14:paraId="1763C6FF" w14:textId="77777777" w:rsidR="002E618A" w:rsidRPr="00244176" w:rsidRDefault="002E618A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Assessment and planning, including consideration of risks to the consumer’s health and well-being, informs the delivery of safe and effective care and services.</w:t>
            </w:r>
          </w:p>
        </w:tc>
        <w:tc>
          <w:tcPr>
            <w:tcW w:w="1039" w:type="pct"/>
            <w:shd w:val="clear" w:color="auto" w:fill="auto"/>
          </w:tcPr>
          <w:p w14:paraId="4C7A3A94" w14:textId="77777777" w:rsidR="002E618A" w:rsidRPr="00CC646C" w:rsidRDefault="006731C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576822728"/>
                <w:placeholder>
                  <w:docPart w:val="9849BBEDF1FD410FB3A628A3C1957F25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2E618A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2E618A" w:rsidRPr="00501C01">
              <w:rPr>
                <w:rFonts w:ascii="Arial" w:hAnsi="Arial" w:cs="Arial"/>
              </w:rPr>
              <w:t xml:space="preserve"> </w:t>
            </w:r>
          </w:p>
        </w:tc>
      </w:tr>
      <w:tr w:rsidR="002E618A" w14:paraId="0648B540" w14:textId="77777777" w:rsidTr="006731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9" w:type="pct"/>
            <w:shd w:val="clear" w:color="auto" w:fill="auto"/>
          </w:tcPr>
          <w:p w14:paraId="36AE9821" w14:textId="77777777" w:rsidR="002E618A" w:rsidRPr="00244176" w:rsidRDefault="002E618A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2(3)(b)</w:t>
            </w:r>
          </w:p>
        </w:tc>
        <w:tc>
          <w:tcPr>
            <w:tcW w:w="2811" w:type="pct"/>
            <w:shd w:val="clear" w:color="auto" w:fill="auto"/>
          </w:tcPr>
          <w:p w14:paraId="630F0C24" w14:textId="77777777" w:rsidR="002E618A" w:rsidRPr="00244176" w:rsidRDefault="002E618A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Assessment and planning </w:t>
            </w:r>
            <w:proofErr w:type="gramStart"/>
            <w:r w:rsidRPr="00244176">
              <w:rPr>
                <w:rFonts w:ascii="Arial" w:hAnsi="Arial" w:cs="Arial"/>
              </w:rPr>
              <w:t>identifies</w:t>
            </w:r>
            <w:proofErr w:type="gramEnd"/>
            <w:r w:rsidRPr="00244176">
              <w:rPr>
                <w:rFonts w:ascii="Arial" w:hAnsi="Arial" w:cs="Arial"/>
              </w:rPr>
              <w:t xml:space="preserve"> and addresses the consumer’s current needs, goals and preferences, including advance care planning and end of life planning if the consumer wishes.</w:t>
            </w:r>
          </w:p>
        </w:tc>
        <w:tc>
          <w:tcPr>
            <w:tcW w:w="1039" w:type="pct"/>
            <w:shd w:val="clear" w:color="auto" w:fill="auto"/>
          </w:tcPr>
          <w:p w14:paraId="0225FC32" w14:textId="77777777" w:rsidR="002E618A" w:rsidRPr="00CC646C" w:rsidRDefault="006731C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889220472"/>
                <w:placeholder>
                  <w:docPart w:val="1DE94F4575FB4BC3852E9F7FAF1843E1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2E618A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2E618A" w:rsidRPr="00501C01">
              <w:rPr>
                <w:rFonts w:ascii="Arial" w:hAnsi="Arial" w:cs="Arial"/>
              </w:rPr>
              <w:t xml:space="preserve"> </w:t>
            </w:r>
          </w:p>
        </w:tc>
      </w:tr>
      <w:tr w:rsidR="002E618A" w14:paraId="5BA16768" w14:textId="77777777" w:rsidTr="006731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9" w:type="pct"/>
            <w:shd w:val="clear" w:color="auto" w:fill="auto"/>
          </w:tcPr>
          <w:p w14:paraId="2E5E1CBD" w14:textId="77777777" w:rsidR="002E618A" w:rsidRPr="00244176" w:rsidRDefault="002E618A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2(3)(c)</w:t>
            </w:r>
          </w:p>
        </w:tc>
        <w:tc>
          <w:tcPr>
            <w:tcW w:w="2811" w:type="pct"/>
            <w:shd w:val="clear" w:color="auto" w:fill="auto"/>
          </w:tcPr>
          <w:p w14:paraId="6B8149E0" w14:textId="77777777" w:rsidR="002E618A" w:rsidRPr="00244176" w:rsidRDefault="002E618A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organisation demonstrates that assessment and planning:</w:t>
            </w:r>
          </w:p>
          <w:p w14:paraId="59FC156A" w14:textId="77777777" w:rsidR="002E618A" w:rsidRPr="00244176" w:rsidRDefault="002E618A">
            <w:pPr>
              <w:numPr>
                <w:ilvl w:val="0"/>
                <w:numId w:val="13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is based on ongoing partnership with the consumer and others that the consumer wishes to involve in assessment, planning and review of the consumer’s care and services; and</w:t>
            </w:r>
          </w:p>
          <w:p w14:paraId="36CE6F7B" w14:textId="77777777" w:rsidR="002E618A" w:rsidRPr="00244176" w:rsidRDefault="002E618A">
            <w:pPr>
              <w:numPr>
                <w:ilvl w:val="0"/>
                <w:numId w:val="13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includes other organisations, and individuals and providers of other care and services, that are involved in the care of the consumer.</w:t>
            </w:r>
          </w:p>
        </w:tc>
        <w:tc>
          <w:tcPr>
            <w:tcW w:w="1039" w:type="pct"/>
            <w:shd w:val="clear" w:color="auto" w:fill="auto"/>
          </w:tcPr>
          <w:p w14:paraId="59BDA64B" w14:textId="77777777" w:rsidR="002E618A" w:rsidRPr="00CC646C" w:rsidRDefault="006731C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988142440"/>
                <w:placeholder>
                  <w:docPart w:val="B652F0CDF9CD48B49C6707AFA61B90E2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2E618A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2E618A" w:rsidRPr="00501C01">
              <w:rPr>
                <w:rFonts w:ascii="Arial" w:hAnsi="Arial" w:cs="Arial"/>
              </w:rPr>
              <w:t xml:space="preserve"> </w:t>
            </w:r>
          </w:p>
        </w:tc>
      </w:tr>
      <w:tr w:rsidR="002E618A" w14:paraId="4758CC9F" w14:textId="77777777" w:rsidTr="006731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9" w:type="pct"/>
            <w:shd w:val="clear" w:color="auto" w:fill="auto"/>
          </w:tcPr>
          <w:p w14:paraId="5A08EAA7" w14:textId="77777777" w:rsidR="002E618A" w:rsidRPr="00244176" w:rsidRDefault="002E618A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2(3)(d)</w:t>
            </w:r>
          </w:p>
        </w:tc>
        <w:tc>
          <w:tcPr>
            <w:tcW w:w="2811" w:type="pct"/>
            <w:shd w:val="clear" w:color="auto" w:fill="auto"/>
          </w:tcPr>
          <w:p w14:paraId="231EFBC3" w14:textId="77777777" w:rsidR="002E618A" w:rsidRPr="00244176" w:rsidRDefault="002E618A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outcomes of assessment and planning are effectively communicated to the consumer and documented in a care and services plan that is readily available to the consumer, and where care and services are provided.</w:t>
            </w:r>
          </w:p>
        </w:tc>
        <w:tc>
          <w:tcPr>
            <w:tcW w:w="1039" w:type="pct"/>
            <w:shd w:val="clear" w:color="auto" w:fill="auto"/>
          </w:tcPr>
          <w:p w14:paraId="69FDC418" w14:textId="77777777" w:rsidR="002E618A" w:rsidRPr="00CC646C" w:rsidRDefault="006731C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925846513"/>
                <w:placeholder>
                  <w:docPart w:val="C2B1A66901D44FC882FFE6DF40C89B5A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2E618A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2E618A" w:rsidRPr="00501C01">
              <w:rPr>
                <w:rFonts w:ascii="Arial" w:hAnsi="Arial" w:cs="Arial"/>
              </w:rPr>
              <w:t xml:space="preserve"> </w:t>
            </w:r>
          </w:p>
        </w:tc>
      </w:tr>
      <w:tr w:rsidR="002E618A" w14:paraId="33DDEFDD" w14:textId="77777777" w:rsidTr="006731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9" w:type="pct"/>
            <w:shd w:val="clear" w:color="auto" w:fill="auto"/>
          </w:tcPr>
          <w:p w14:paraId="34AECBED" w14:textId="77777777" w:rsidR="002E618A" w:rsidRPr="00244176" w:rsidRDefault="002E618A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2(3)(e)</w:t>
            </w:r>
          </w:p>
        </w:tc>
        <w:tc>
          <w:tcPr>
            <w:tcW w:w="2811" w:type="pct"/>
            <w:shd w:val="clear" w:color="auto" w:fill="auto"/>
          </w:tcPr>
          <w:p w14:paraId="30D2069C" w14:textId="77777777" w:rsidR="002E618A" w:rsidRPr="00244176" w:rsidRDefault="002E618A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Care and services are reviewed regularly for effectiveness, and when circumstances change or when incidents impact on the needs, goals or preferences of the consumer.</w:t>
            </w:r>
          </w:p>
        </w:tc>
        <w:tc>
          <w:tcPr>
            <w:tcW w:w="1039" w:type="pct"/>
            <w:shd w:val="clear" w:color="auto" w:fill="auto"/>
          </w:tcPr>
          <w:p w14:paraId="334331E5" w14:textId="77777777" w:rsidR="002E618A" w:rsidRPr="00CC646C" w:rsidRDefault="006731C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2082321902"/>
                <w:placeholder>
                  <w:docPart w:val="9D2DC0F6C9534D2E91F969E8C7126133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2E618A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2E618A" w:rsidRPr="00501C01">
              <w:rPr>
                <w:rFonts w:ascii="Arial" w:hAnsi="Arial" w:cs="Arial"/>
              </w:rPr>
              <w:t xml:space="preserve"> </w:t>
            </w:r>
          </w:p>
        </w:tc>
      </w:tr>
    </w:tbl>
    <w:bookmarkEnd w:id="3"/>
    <w:p w14:paraId="6447CAAC" w14:textId="77777777" w:rsidR="007958DB" w:rsidRDefault="007958DB">
      <w:pPr>
        <w:pStyle w:val="Heading20"/>
        <w:tabs>
          <w:tab w:val="left" w:pos="1890"/>
        </w:tabs>
      </w:pPr>
      <w:r w:rsidRPr="00A36AA9">
        <w:t>Findings</w:t>
      </w:r>
    </w:p>
    <w:p w14:paraId="5199F7D9" w14:textId="77777777" w:rsidR="00F67614" w:rsidRDefault="00F67614" w:rsidP="00F67614">
      <w:pPr>
        <w:pStyle w:val="NormalArial"/>
      </w:pPr>
      <w:r>
        <w:t>This Quality Standard has been assessed as compliant as 5 of the 5 specific requirements are compliant for each service.</w:t>
      </w:r>
    </w:p>
    <w:p w14:paraId="7CBC306C" w14:textId="7B525329" w:rsidR="009367EE" w:rsidRDefault="009367EE" w:rsidP="00F67614">
      <w:pPr>
        <w:pStyle w:val="NormalArial"/>
      </w:pPr>
      <w:r w:rsidRPr="007A3B8F">
        <w:t>Consumers and their representatives in each service</w:t>
      </w:r>
      <w:r w:rsidR="004E16D2">
        <w:t xml:space="preserve"> </w:t>
      </w:r>
      <w:r w:rsidR="00ED5567">
        <w:t xml:space="preserve">confirmed </w:t>
      </w:r>
      <w:r w:rsidR="00E86A7B">
        <w:t>consumer services received support them to remain independent</w:t>
      </w:r>
      <w:r w:rsidR="006F18A4">
        <w:t xml:space="preserve"> and meet their current needs. </w:t>
      </w:r>
      <w:r w:rsidR="00E649BF">
        <w:t>Management advised</w:t>
      </w:r>
      <w:r w:rsidR="00792BCD">
        <w:t>, and documentation reviewed confirm, assessment and planning processes i</w:t>
      </w:r>
      <w:r w:rsidR="0033253E">
        <w:t xml:space="preserve">nclude the identification of </w:t>
      </w:r>
      <w:r w:rsidR="00654B64">
        <w:t xml:space="preserve">consumer risks, such as </w:t>
      </w:r>
      <w:r w:rsidR="00654B64" w:rsidRPr="00654B64">
        <w:t>mobility issues, chronic conditions, mental health concerns, or social isolation</w:t>
      </w:r>
      <w:r w:rsidR="00654B64">
        <w:t>.</w:t>
      </w:r>
      <w:r w:rsidR="00505035">
        <w:t xml:space="preserve"> </w:t>
      </w:r>
      <w:r w:rsidR="00944485">
        <w:t>Assessment and c</w:t>
      </w:r>
      <w:r w:rsidR="00505035" w:rsidRPr="00505035">
        <w:t>are planning policies and procedures</w:t>
      </w:r>
      <w:r w:rsidR="00944485">
        <w:t xml:space="preserve"> in place</w:t>
      </w:r>
      <w:r w:rsidR="002B05AD">
        <w:t xml:space="preserve"> provide </w:t>
      </w:r>
      <w:r w:rsidR="00944485">
        <w:t>best practice guidance</w:t>
      </w:r>
      <w:r w:rsidR="005F6805">
        <w:t xml:space="preserve"> for </w:t>
      </w:r>
      <w:r w:rsidR="002B05AD">
        <w:t>staff</w:t>
      </w:r>
      <w:r w:rsidR="005F6805">
        <w:t xml:space="preserve">. </w:t>
      </w:r>
    </w:p>
    <w:p w14:paraId="41D88088" w14:textId="63A504EA" w:rsidR="009367EE" w:rsidRPr="004A5F71" w:rsidRDefault="009367EE" w:rsidP="00F67614">
      <w:pPr>
        <w:pStyle w:val="NormalArial"/>
        <w:rPr>
          <w:highlight w:val="yellow"/>
        </w:rPr>
      </w:pPr>
      <w:r w:rsidRPr="007A3B8F">
        <w:t>Consumers and their representatives in each service</w:t>
      </w:r>
      <w:r w:rsidR="003B2FA1">
        <w:t xml:space="preserve"> </w:t>
      </w:r>
      <w:r w:rsidR="007248BC">
        <w:t>expressed satisfaction</w:t>
      </w:r>
      <w:r w:rsidR="003C5825">
        <w:t xml:space="preserve"> with services received based on identified consumer needs, goals and preferences.</w:t>
      </w:r>
      <w:r w:rsidR="00A5292D">
        <w:t xml:space="preserve"> </w:t>
      </w:r>
      <w:r w:rsidR="00A625B3">
        <w:t xml:space="preserve">Management advised, and documentation reviewed confirm, </w:t>
      </w:r>
      <w:r w:rsidR="007C17BE">
        <w:t>personalised care plans include individualised goals tailored to consumers</w:t>
      </w:r>
      <w:r w:rsidR="00805425">
        <w:t>’</w:t>
      </w:r>
      <w:r w:rsidR="007C17BE">
        <w:t xml:space="preserve"> individual</w:t>
      </w:r>
      <w:r w:rsidR="00047C5A">
        <w:t xml:space="preserve"> </w:t>
      </w:r>
      <w:r w:rsidR="00B373A1">
        <w:t>needs</w:t>
      </w:r>
      <w:r w:rsidR="00047C5A">
        <w:t xml:space="preserve"> and preferences</w:t>
      </w:r>
      <w:r w:rsidR="00B373A1">
        <w:t xml:space="preserve">, such as improving mobility or enhancing social connections. </w:t>
      </w:r>
      <w:r w:rsidR="00C054A4">
        <w:t xml:space="preserve">Documentation reviewed confirm advanced care planning is </w:t>
      </w:r>
      <w:r w:rsidR="00C054A4">
        <w:lastRenderedPageBreak/>
        <w:t xml:space="preserve">discussed with consumers in line with assessment and care planning policies and procedures in place. </w:t>
      </w:r>
      <w:r w:rsidR="00711D12">
        <w:t xml:space="preserve"> </w:t>
      </w:r>
      <w:r w:rsidR="003C5825">
        <w:t xml:space="preserve"> </w:t>
      </w:r>
    </w:p>
    <w:p w14:paraId="44CC8407" w14:textId="1D8C09CC" w:rsidR="009367EE" w:rsidRPr="004A5F71" w:rsidRDefault="009367EE" w:rsidP="00F67614">
      <w:pPr>
        <w:pStyle w:val="NormalArial"/>
        <w:rPr>
          <w:highlight w:val="yellow"/>
        </w:rPr>
      </w:pPr>
      <w:r w:rsidRPr="007A3B8F">
        <w:t>Consumers and their representatives in each service</w:t>
      </w:r>
      <w:r w:rsidR="00BE0A59">
        <w:t xml:space="preserve"> </w:t>
      </w:r>
      <w:r w:rsidR="003F4A7F">
        <w:t>confirmed</w:t>
      </w:r>
      <w:r w:rsidR="008D44AB">
        <w:t xml:space="preserve"> </w:t>
      </w:r>
      <w:r w:rsidR="00EB6C08">
        <w:t>ongoing</w:t>
      </w:r>
      <w:r w:rsidR="0035742E">
        <w:t xml:space="preserve"> involvement in assessment and care planning processes. </w:t>
      </w:r>
      <w:r w:rsidR="00A50282" w:rsidRPr="00A50282">
        <w:t>Consumers advised that staff seek permission before involving others</w:t>
      </w:r>
      <w:r w:rsidR="00E66017">
        <w:t>.</w:t>
      </w:r>
      <w:r w:rsidR="004A77AD">
        <w:t xml:space="preserve"> </w:t>
      </w:r>
      <w:r w:rsidR="004A77AD" w:rsidRPr="004A77AD">
        <w:t>Staff</w:t>
      </w:r>
      <w:r w:rsidR="00A751E1">
        <w:t xml:space="preserve"> and management advised </w:t>
      </w:r>
      <w:r w:rsidR="00D005D9" w:rsidRPr="00D005D9">
        <w:t>input and collaboration of others involved in the care of consumers provide</w:t>
      </w:r>
      <w:r w:rsidR="00C97F4E">
        <w:t>s</w:t>
      </w:r>
      <w:r w:rsidR="00D005D9" w:rsidRPr="00D005D9">
        <w:t xml:space="preserve"> valuable insights into </w:t>
      </w:r>
      <w:r w:rsidR="00C97F4E">
        <w:t xml:space="preserve">consumer </w:t>
      </w:r>
      <w:r w:rsidR="00D005D9" w:rsidRPr="00D005D9">
        <w:t>experiences and preferences.</w:t>
      </w:r>
      <w:r w:rsidR="003E1302">
        <w:t xml:space="preserve"> This includes information, and evidence in Requirement (3)(e) of Standard 3 which show</w:t>
      </w:r>
      <w:r w:rsidR="00843796">
        <w:t xml:space="preserve"> incorporation of</w:t>
      </w:r>
      <w:r w:rsidR="003E1302">
        <w:t xml:space="preserve"> </w:t>
      </w:r>
      <w:r w:rsidR="00DB145D">
        <w:t>recommendations</w:t>
      </w:r>
      <w:r w:rsidR="003E1302">
        <w:t xml:space="preserve"> from medical professionals, hospital discharge staff and allied health professionals in consumer care plans.</w:t>
      </w:r>
      <w:r w:rsidR="00DB145D">
        <w:t xml:space="preserve"> </w:t>
      </w:r>
      <w:r w:rsidR="003869A1">
        <w:t>P</w:t>
      </w:r>
      <w:r w:rsidR="004C4980">
        <w:t>olicies and procedures reviewed describe</w:t>
      </w:r>
      <w:r w:rsidR="003869A1">
        <w:t xml:space="preserve"> how assessment and planning</w:t>
      </w:r>
      <w:r w:rsidR="00A13352">
        <w:t xml:space="preserve"> is to be undertaken in partnership with consumers and others of their</w:t>
      </w:r>
      <w:r w:rsidR="00525EB3">
        <w:t xml:space="preserve"> choice.</w:t>
      </w:r>
      <w:r w:rsidR="000C4873">
        <w:t xml:space="preserve"> </w:t>
      </w:r>
    </w:p>
    <w:p w14:paraId="693AD91B" w14:textId="235BFE9A" w:rsidR="009367EE" w:rsidRPr="004A5F71" w:rsidRDefault="009367EE" w:rsidP="00F67614">
      <w:pPr>
        <w:pStyle w:val="NormalArial"/>
        <w:rPr>
          <w:highlight w:val="yellow"/>
        </w:rPr>
      </w:pPr>
      <w:r w:rsidRPr="007A3B8F">
        <w:t>Consumers and their representatives in each service</w:t>
      </w:r>
      <w:r w:rsidR="009C6D5F">
        <w:t xml:space="preserve"> </w:t>
      </w:r>
      <w:r w:rsidR="003F275B" w:rsidRPr="003F275B">
        <w:t xml:space="preserve">reported they </w:t>
      </w:r>
      <w:r w:rsidR="00F305FE">
        <w:t>discuss</w:t>
      </w:r>
      <w:r w:rsidR="003F275B" w:rsidRPr="003F275B">
        <w:t xml:space="preserve"> </w:t>
      </w:r>
      <w:r w:rsidR="00243AF1">
        <w:t xml:space="preserve">consumer </w:t>
      </w:r>
      <w:r w:rsidR="003F275B" w:rsidRPr="003F275B">
        <w:t>care plan</w:t>
      </w:r>
      <w:r w:rsidR="00243AF1">
        <w:t>s</w:t>
      </w:r>
      <w:r w:rsidR="003F275B" w:rsidRPr="003F275B">
        <w:t xml:space="preserve"> and service goals with staff </w:t>
      </w:r>
      <w:r w:rsidR="006A5F79">
        <w:t xml:space="preserve">and </w:t>
      </w:r>
      <w:r w:rsidR="00F305FE">
        <w:t>are</w:t>
      </w:r>
      <w:r w:rsidR="003F275B" w:rsidRPr="003F275B">
        <w:t xml:space="preserve"> satisfied </w:t>
      </w:r>
      <w:r w:rsidR="003F2AFC">
        <w:t>they are supported</w:t>
      </w:r>
      <w:r w:rsidR="003F275B" w:rsidRPr="003F275B">
        <w:t xml:space="preserve"> </w:t>
      </w:r>
      <w:r w:rsidR="003F2AFC">
        <w:t xml:space="preserve">to </w:t>
      </w:r>
      <w:r w:rsidR="003F275B" w:rsidRPr="003F275B">
        <w:t>underst</w:t>
      </w:r>
      <w:r w:rsidR="003F2AFC">
        <w:t>and</w:t>
      </w:r>
      <w:r w:rsidR="003F275B" w:rsidRPr="003F275B">
        <w:t xml:space="preserve"> the information they are provided</w:t>
      </w:r>
      <w:r w:rsidR="003F2AFC">
        <w:t>.</w:t>
      </w:r>
      <w:r w:rsidR="00C90759">
        <w:t xml:space="preserve"> </w:t>
      </w:r>
      <w:r w:rsidR="00C90759" w:rsidRPr="00C90759">
        <w:t xml:space="preserve">Staff </w:t>
      </w:r>
      <w:r w:rsidR="002E42F6">
        <w:t>confirmed</w:t>
      </w:r>
      <w:r w:rsidR="00C90759" w:rsidRPr="00C90759">
        <w:t xml:space="preserve"> care plans are available at point of care, which include person-centred planning and assessment of how support will be delivered.</w:t>
      </w:r>
      <w:r w:rsidR="00AA7633">
        <w:t xml:space="preserve"> </w:t>
      </w:r>
      <w:r w:rsidR="00E84222" w:rsidRPr="00E84222">
        <w:t>Management advised consumers and representatives receive information about the assessment process, including its purpose and possible outcome.</w:t>
      </w:r>
    </w:p>
    <w:p w14:paraId="66CC947A" w14:textId="2607F0EE" w:rsidR="009367EE" w:rsidRPr="004A5F71" w:rsidRDefault="009367EE" w:rsidP="00F67614">
      <w:pPr>
        <w:pStyle w:val="NormalArial"/>
        <w:rPr>
          <w:highlight w:val="yellow"/>
        </w:rPr>
      </w:pPr>
      <w:bookmarkStart w:id="4" w:name="_Hlk181105694"/>
      <w:r w:rsidRPr="007A3B8F">
        <w:t>Consumers and their representatives in each service</w:t>
      </w:r>
      <w:r w:rsidR="00444C00">
        <w:t xml:space="preserve"> </w:t>
      </w:r>
      <w:bookmarkEnd w:id="4"/>
      <w:r w:rsidR="00444C00">
        <w:t>confirmed participation</w:t>
      </w:r>
      <w:r w:rsidR="00E51C42">
        <w:t xml:space="preserve"> in review</w:t>
      </w:r>
      <w:r w:rsidR="00662AB7">
        <w:t>s</w:t>
      </w:r>
      <w:r w:rsidR="00E51C42">
        <w:t xml:space="preserve"> of consumer services</w:t>
      </w:r>
      <w:r w:rsidR="00BA13D8">
        <w:t xml:space="preserve">. </w:t>
      </w:r>
      <w:r w:rsidR="00F76627">
        <w:t>S</w:t>
      </w:r>
      <w:r w:rsidR="00680064">
        <w:t xml:space="preserve">taff described </w:t>
      </w:r>
      <w:r w:rsidR="00680064" w:rsidRPr="00680064">
        <w:t>timeframes and certain factors</w:t>
      </w:r>
      <w:r w:rsidR="008E628F">
        <w:t>, such as hospital discharge</w:t>
      </w:r>
      <w:r w:rsidR="00F36C51">
        <w:t>,</w:t>
      </w:r>
      <w:r w:rsidR="00680064" w:rsidRPr="00680064">
        <w:t xml:space="preserve"> that may trigger a reassessment or review of consumer care and services</w:t>
      </w:r>
      <w:r w:rsidR="0048685E">
        <w:t xml:space="preserve">. Management explained </w:t>
      </w:r>
      <w:r w:rsidR="003E6838">
        <w:t xml:space="preserve">care planning </w:t>
      </w:r>
      <w:r w:rsidR="0048685E">
        <w:t>requires ongoing evaluation and adap</w:t>
      </w:r>
      <w:r w:rsidR="003E6838">
        <w:t xml:space="preserve">tion to ensure </w:t>
      </w:r>
      <w:r w:rsidR="00B00C8A">
        <w:t xml:space="preserve">effectiveness of care delivered. </w:t>
      </w:r>
      <w:r w:rsidR="00510983">
        <w:t xml:space="preserve">Staff and management interviewed, and a sample of care plans reviewed confirm </w:t>
      </w:r>
      <w:r w:rsidR="00634B31">
        <w:t>reassessment and review occur at least every twelve months</w:t>
      </w:r>
      <w:r w:rsidR="00975D51">
        <w:t xml:space="preserve"> for </w:t>
      </w:r>
      <w:r w:rsidR="003B16FA">
        <w:t>consumers</w:t>
      </w:r>
      <w:r w:rsidR="00634B31">
        <w:t xml:space="preserve">. </w:t>
      </w:r>
    </w:p>
    <w:p w14:paraId="31371D13" w14:textId="04B9C567" w:rsidR="007958DB" w:rsidRPr="006B4042" w:rsidRDefault="00F67614" w:rsidP="00F67614">
      <w:pPr>
        <w:pStyle w:val="NormalArial"/>
      </w:pPr>
      <w:r>
        <w:t>Based on the information summarised above, I find the provider, in relation to each service, compliant with all Requirements in Standard 2, Ongoing assessment and planning.</w:t>
      </w:r>
      <w:r w:rsidR="007958DB" w:rsidRPr="006B4042">
        <w:br w:type="page"/>
      </w:r>
    </w:p>
    <w:p w14:paraId="2A632DA8" w14:textId="77777777" w:rsidR="007958DB" w:rsidRDefault="007958DB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3</w:t>
      </w: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2377"/>
        <w:gridCol w:w="5556"/>
        <w:gridCol w:w="2410"/>
      </w:tblGrid>
      <w:tr w:rsidR="002E618A" w14:paraId="71035D71" w14:textId="77777777" w:rsidTr="006731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9DB5202" w14:textId="77777777" w:rsidR="002E618A" w:rsidRPr="003217D3" w:rsidRDefault="002E618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bookmarkStart w:id="5" w:name="_Hlk106614299"/>
            <w:r w:rsidRPr="003217D3">
              <w:rPr>
                <w:rFonts w:ascii="Arial" w:hAnsi="Arial" w:cs="Arial"/>
                <w:color w:val="FFFFFF" w:themeColor="background1"/>
              </w:rPr>
              <w:t>Personal care and clinical care</w:t>
            </w:r>
          </w:p>
        </w:tc>
        <w:tc>
          <w:tcPr>
            <w:tcW w:w="24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A58F030" w14:textId="77777777" w:rsidR="002E618A" w:rsidRPr="003217D3" w:rsidRDefault="002E618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CHSP</w:t>
            </w:r>
          </w:p>
        </w:tc>
      </w:tr>
      <w:tr w:rsidR="002E618A" w14:paraId="58AA76EF" w14:textId="77777777" w:rsidTr="006731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924A97E" w14:textId="77777777" w:rsidR="002E618A" w:rsidRPr="00244176" w:rsidRDefault="002E618A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3(3)(a)</w:t>
            </w:r>
          </w:p>
        </w:tc>
        <w:tc>
          <w:tcPr>
            <w:tcW w:w="555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E8720E9" w14:textId="77777777" w:rsidR="002E618A" w:rsidRPr="00244176" w:rsidRDefault="002E618A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Each consumer gets safe and effective personal care, clinical care, or both personal care and clinical care, that:</w:t>
            </w:r>
          </w:p>
          <w:p w14:paraId="21067831" w14:textId="77777777" w:rsidR="002E618A" w:rsidRPr="00244176" w:rsidRDefault="002E618A">
            <w:pPr>
              <w:numPr>
                <w:ilvl w:val="0"/>
                <w:numId w:val="14"/>
              </w:numPr>
              <w:tabs>
                <w:tab w:val="right" w:pos="9026"/>
              </w:tabs>
              <w:spacing w:before="60" w:after="60" w:line="0" w:lineRule="atLeast"/>
              <w:ind w:left="629" w:right="-108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is best practice; and</w:t>
            </w:r>
          </w:p>
          <w:p w14:paraId="103DB8DC" w14:textId="77777777" w:rsidR="002E618A" w:rsidRPr="00244176" w:rsidRDefault="002E618A">
            <w:pPr>
              <w:numPr>
                <w:ilvl w:val="0"/>
                <w:numId w:val="14"/>
              </w:numPr>
              <w:tabs>
                <w:tab w:val="right" w:pos="9026"/>
              </w:tabs>
              <w:spacing w:before="60" w:after="60" w:line="0" w:lineRule="atLeast"/>
              <w:ind w:left="629" w:right="-108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is tailored to their needs; and</w:t>
            </w:r>
          </w:p>
          <w:p w14:paraId="2AE98738" w14:textId="77777777" w:rsidR="002E618A" w:rsidRPr="00244176" w:rsidRDefault="002E618A">
            <w:pPr>
              <w:numPr>
                <w:ilvl w:val="0"/>
                <w:numId w:val="14"/>
              </w:numPr>
              <w:tabs>
                <w:tab w:val="right" w:pos="9026"/>
              </w:tabs>
              <w:spacing w:before="60" w:after="60" w:line="0" w:lineRule="atLeast"/>
              <w:ind w:left="629" w:right="-108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optimises their health and well-being.</w:t>
            </w:r>
          </w:p>
        </w:tc>
        <w:tc>
          <w:tcPr>
            <w:tcW w:w="24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C501E62" w14:textId="77777777" w:rsidR="002E618A" w:rsidRPr="00CC646C" w:rsidRDefault="006731C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484781549"/>
                <w:placeholder>
                  <w:docPart w:val="D3A5DFD1DF4B404181B6DD9089E3A2F8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2E618A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2E618A" w:rsidRPr="00501C01">
              <w:rPr>
                <w:rFonts w:ascii="Arial" w:hAnsi="Arial" w:cs="Arial"/>
              </w:rPr>
              <w:t xml:space="preserve"> </w:t>
            </w:r>
          </w:p>
        </w:tc>
      </w:tr>
      <w:tr w:rsidR="002E618A" w14:paraId="5B5D16A1" w14:textId="77777777" w:rsidTr="006731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EA186DE" w14:textId="77777777" w:rsidR="002E618A" w:rsidRPr="00244176" w:rsidRDefault="002E618A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3(3)(b)</w:t>
            </w:r>
          </w:p>
        </w:tc>
        <w:tc>
          <w:tcPr>
            <w:tcW w:w="555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5BFB689" w14:textId="77777777" w:rsidR="002E618A" w:rsidRPr="00244176" w:rsidRDefault="002E618A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Effective management of high impact or high prevalence risks associated with the care of each consumer.</w:t>
            </w:r>
          </w:p>
        </w:tc>
        <w:tc>
          <w:tcPr>
            <w:tcW w:w="24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F10320D" w14:textId="77777777" w:rsidR="002E618A" w:rsidRPr="00CC646C" w:rsidRDefault="006731C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601530544"/>
                <w:placeholder>
                  <w:docPart w:val="321F905BC64045738997FD9C2AE8BBA1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2E618A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2E618A" w:rsidRPr="00501C01">
              <w:rPr>
                <w:rFonts w:ascii="Arial" w:hAnsi="Arial" w:cs="Arial"/>
              </w:rPr>
              <w:t xml:space="preserve"> </w:t>
            </w:r>
          </w:p>
        </w:tc>
      </w:tr>
      <w:tr w:rsidR="002E618A" w14:paraId="6EF6ABA4" w14:textId="77777777" w:rsidTr="006731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D3A0CB6" w14:textId="77777777" w:rsidR="002E618A" w:rsidRPr="00244176" w:rsidRDefault="002E618A">
            <w:pPr>
              <w:tabs>
                <w:tab w:val="right" w:pos="9026"/>
              </w:tabs>
              <w:spacing w:line="22" w:lineRule="atLeast"/>
              <w:outlineLvl w:val="4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3(3)(c)</w:t>
            </w:r>
          </w:p>
        </w:tc>
        <w:tc>
          <w:tcPr>
            <w:tcW w:w="555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7065D02" w14:textId="77777777" w:rsidR="002E618A" w:rsidRPr="00244176" w:rsidRDefault="002E618A">
            <w:pPr>
              <w:tabs>
                <w:tab w:val="right" w:pos="9026"/>
              </w:tabs>
              <w:spacing w:before="0" w:line="22" w:lineRule="atLeast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The needs, goals and preferences of consumers nearing the end of life are recognised and addressed, their comfort </w:t>
            </w:r>
            <w:proofErr w:type="gramStart"/>
            <w:r w:rsidRPr="00244176">
              <w:rPr>
                <w:rFonts w:ascii="Arial" w:hAnsi="Arial" w:cs="Arial"/>
              </w:rPr>
              <w:t>maximised</w:t>
            </w:r>
            <w:proofErr w:type="gramEnd"/>
            <w:r w:rsidRPr="00244176">
              <w:rPr>
                <w:rFonts w:ascii="Arial" w:hAnsi="Arial" w:cs="Arial"/>
              </w:rPr>
              <w:t xml:space="preserve"> and their dignity preserved.</w:t>
            </w:r>
          </w:p>
        </w:tc>
        <w:tc>
          <w:tcPr>
            <w:tcW w:w="24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0A1EC64" w14:textId="523A150C" w:rsidR="002E618A" w:rsidRPr="00CC646C" w:rsidRDefault="00511BB9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 Applicable</w:t>
            </w:r>
          </w:p>
        </w:tc>
      </w:tr>
      <w:tr w:rsidR="002E618A" w14:paraId="1D9C576A" w14:textId="77777777" w:rsidTr="006731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823A153" w14:textId="77777777" w:rsidR="002E618A" w:rsidRPr="00244176" w:rsidRDefault="002E618A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3(3)(d)</w:t>
            </w:r>
          </w:p>
        </w:tc>
        <w:tc>
          <w:tcPr>
            <w:tcW w:w="555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9F0B29C" w14:textId="77777777" w:rsidR="002E618A" w:rsidRPr="00244176" w:rsidRDefault="002E618A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Deterioration or change of a consumer’s mental health, cognitive or physical function, capacity or condition is recognised and responded to in a timely manner.</w:t>
            </w:r>
          </w:p>
        </w:tc>
        <w:tc>
          <w:tcPr>
            <w:tcW w:w="24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97BCE0A" w14:textId="77777777" w:rsidR="002E618A" w:rsidRPr="00CC646C" w:rsidRDefault="006731C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288772686"/>
                <w:placeholder>
                  <w:docPart w:val="5BC88337F35F45988FB8BB79E9A022FE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2E618A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2E618A" w:rsidRPr="00501C01">
              <w:rPr>
                <w:rFonts w:ascii="Arial" w:hAnsi="Arial" w:cs="Arial"/>
              </w:rPr>
              <w:t xml:space="preserve"> </w:t>
            </w:r>
          </w:p>
        </w:tc>
      </w:tr>
      <w:tr w:rsidR="002E618A" w14:paraId="2D7B2ECF" w14:textId="77777777" w:rsidTr="006731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1D238C7" w14:textId="77777777" w:rsidR="002E618A" w:rsidRPr="00244176" w:rsidRDefault="002E618A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3(3)(e)</w:t>
            </w:r>
          </w:p>
        </w:tc>
        <w:tc>
          <w:tcPr>
            <w:tcW w:w="555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8D8F7C5" w14:textId="77777777" w:rsidR="002E618A" w:rsidRPr="00244176" w:rsidRDefault="002E618A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Information about the consumer’s condition, needs and preferences is documented and communicated within the organisation, and with others where responsibility for care is shared.</w:t>
            </w:r>
          </w:p>
        </w:tc>
        <w:tc>
          <w:tcPr>
            <w:tcW w:w="24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C41A59B" w14:textId="77777777" w:rsidR="002E618A" w:rsidRPr="00CC646C" w:rsidRDefault="006731C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448515121"/>
                <w:placeholder>
                  <w:docPart w:val="288B8932F8E1477CAE94E0ECA8A2EE20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2E618A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2E618A" w:rsidRPr="00501C01">
              <w:rPr>
                <w:rFonts w:ascii="Arial" w:hAnsi="Arial" w:cs="Arial"/>
              </w:rPr>
              <w:t xml:space="preserve"> </w:t>
            </w:r>
          </w:p>
        </w:tc>
      </w:tr>
      <w:tr w:rsidR="002E618A" w14:paraId="3A98A87B" w14:textId="77777777" w:rsidTr="006731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9BF8CA5" w14:textId="77777777" w:rsidR="002E618A" w:rsidRPr="00244176" w:rsidRDefault="002E618A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3(3)(f)</w:t>
            </w:r>
          </w:p>
        </w:tc>
        <w:tc>
          <w:tcPr>
            <w:tcW w:w="555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48380C9" w14:textId="77777777" w:rsidR="002E618A" w:rsidRPr="00244176" w:rsidRDefault="002E618A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Timely and appropriate referrals to individuals, other organisations and providers of other care and services.</w:t>
            </w:r>
          </w:p>
        </w:tc>
        <w:tc>
          <w:tcPr>
            <w:tcW w:w="24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135DE28" w14:textId="72E7F230" w:rsidR="002E618A" w:rsidRPr="00CC646C" w:rsidRDefault="00E43372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 Applicable</w:t>
            </w:r>
          </w:p>
        </w:tc>
      </w:tr>
      <w:tr w:rsidR="002E618A" w14:paraId="61703B23" w14:textId="77777777" w:rsidTr="006731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D844B95" w14:textId="77777777" w:rsidR="002E618A" w:rsidRPr="00244176" w:rsidRDefault="002E618A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3(3)(g)</w:t>
            </w:r>
          </w:p>
        </w:tc>
        <w:tc>
          <w:tcPr>
            <w:tcW w:w="555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7543EE4" w14:textId="77777777" w:rsidR="002E618A" w:rsidRPr="00244176" w:rsidRDefault="002E618A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Minimisation of infection related risks through implementing:</w:t>
            </w:r>
          </w:p>
          <w:p w14:paraId="65FD674D" w14:textId="77777777" w:rsidR="002E618A" w:rsidRPr="00244176" w:rsidRDefault="002E618A">
            <w:pPr>
              <w:numPr>
                <w:ilvl w:val="0"/>
                <w:numId w:val="15"/>
              </w:numPr>
              <w:tabs>
                <w:tab w:val="right" w:pos="9026"/>
              </w:tabs>
              <w:spacing w:before="60" w:after="60" w:line="0" w:lineRule="atLeast"/>
              <w:ind w:left="629" w:right="-108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standard and </w:t>
            </w:r>
            <w:proofErr w:type="gramStart"/>
            <w:r w:rsidRPr="00244176">
              <w:rPr>
                <w:rFonts w:ascii="Arial" w:hAnsi="Arial" w:cs="Arial"/>
              </w:rPr>
              <w:t>transmission</w:t>
            </w:r>
            <w:r>
              <w:rPr>
                <w:rFonts w:ascii="Arial" w:hAnsi="Arial" w:cs="Arial"/>
              </w:rPr>
              <w:t xml:space="preserve"> </w:t>
            </w:r>
            <w:r w:rsidRPr="00244176">
              <w:rPr>
                <w:rFonts w:ascii="Arial" w:hAnsi="Arial" w:cs="Arial"/>
              </w:rPr>
              <w:t>based</w:t>
            </w:r>
            <w:proofErr w:type="gramEnd"/>
            <w:r w:rsidRPr="00244176">
              <w:rPr>
                <w:rFonts w:ascii="Arial" w:hAnsi="Arial" w:cs="Arial"/>
              </w:rPr>
              <w:t xml:space="preserve"> precautions to prevent and control infection; and</w:t>
            </w:r>
          </w:p>
          <w:p w14:paraId="4570D0D6" w14:textId="77777777" w:rsidR="002E618A" w:rsidRPr="00244176" w:rsidRDefault="002E618A">
            <w:pPr>
              <w:numPr>
                <w:ilvl w:val="0"/>
                <w:numId w:val="15"/>
              </w:numPr>
              <w:tabs>
                <w:tab w:val="right" w:pos="9026"/>
              </w:tabs>
              <w:spacing w:before="60" w:after="60" w:line="0" w:lineRule="atLeast"/>
              <w:ind w:left="629" w:right="-108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practices to promote appropriate antibiotic prescribing and use to support optimal care and reduce the risk of increasing resistance to antibiotics.</w:t>
            </w:r>
          </w:p>
        </w:tc>
        <w:tc>
          <w:tcPr>
            <w:tcW w:w="24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2B3A93D" w14:textId="77777777" w:rsidR="002E618A" w:rsidRPr="00CC646C" w:rsidRDefault="006731C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639823394"/>
                <w:placeholder>
                  <w:docPart w:val="3034C41DF88F49EF8D515DC04B95EAF7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2E618A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2E618A" w:rsidRPr="00501C01">
              <w:rPr>
                <w:rFonts w:ascii="Arial" w:hAnsi="Arial" w:cs="Arial"/>
              </w:rPr>
              <w:t xml:space="preserve"> </w:t>
            </w:r>
          </w:p>
        </w:tc>
      </w:tr>
    </w:tbl>
    <w:bookmarkEnd w:id="5"/>
    <w:p w14:paraId="29998D7A" w14:textId="77777777" w:rsidR="007958DB" w:rsidRDefault="007958DB">
      <w:pPr>
        <w:pStyle w:val="Heading20"/>
      </w:pPr>
      <w:r w:rsidRPr="00A36AA9">
        <w:t>Findings</w:t>
      </w:r>
    </w:p>
    <w:p w14:paraId="3C776CFF" w14:textId="320F05CE" w:rsidR="00183730" w:rsidRDefault="00183730" w:rsidP="00183730">
      <w:pPr>
        <w:pStyle w:val="NormalArial"/>
      </w:pPr>
      <w:r>
        <w:t xml:space="preserve">This Quality Standard has been assessed as compliant as </w:t>
      </w:r>
      <w:r w:rsidR="003B3F8C">
        <w:t>5</w:t>
      </w:r>
      <w:r>
        <w:t xml:space="preserve"> of the </w:t>
      </w:r>
      <w:r w:rsidR="003B3F8C">
        <w:t>5</w:t>
      </w:r>
      <w:r>
        <w:t xml:space="preserve"> </w:t>
      </w:r>
      <w:r w:rsidR="003B3F8C">
        <w:t>applicable</w:t>
      </w:r>
      <w:r>
        <w:t xml:space="preserve"> requirements are compliant for</w:t>
      </w:r>
      <w:r w:rsidR="007A2D9D">
        <w:t xml:space="preserve"> </w:t>
      </w:r>
      <w:r w:rsidR="00615FE5" w:rsidRPr="00615FE5">
        <w:t>Service: 24946 Rozelle Neighbourhood Centre Inc - Care Relationships and Carer Support</w:t>
      </w:r>
      <w:r>
        <w:t>.</w:t>
      </w:r>
      <w:r w:rsidR="00615FE5">
        <w:t xml:space="preserve"> </w:t>
      </w:r>
    </w:p>
    <w:p w14:paraId="5ECED024" w14:textId="0EA32304" w:rsidR="007D68CD" w:rsidRDefault="00A21C0E" w:rsidP="00183730">
      <w:pPr>
        <w:pStyle w:val="NormalArial"/>
      </w:pPr>
      <w:r w:rsidRPr="00A21C0E">
        <w:t xml:space="preserve">Requirements </w:t>
      </w:r>
      <w:r>
        <w:t>3</w:t>
      </w:r>
      <w:r w:rsidRPr="00A21C0E">
        <w:t>(3)(</w:t>
      </w:r>
      <w:r w:rsidR="00127459">
        <w:t>c</w:t>
      </w:r>
      <w:r w:rsidRPr="00A21C0E">
        <w:t xml:space="preserve">) and </w:t>
      </w:r>
      <w:r w:rsidR="00127459">
        <w:t>3</w:t>
      </w:r>
      <w:r w:rsidRPr="00A21C0E">
        <w:t>(3)(</w:t>
      </w:r>
      <w:r w:rsidR="00127459">
        <w:t>f</w:t>
      </w:r>
      <w:r w:rsidRPr="00A21C0E">
        <w:t xml:space="preserve">) are not applicable for </w:t>
      </w:r>
      <w:r w:rsidR="007D68CD" w:rsidRPr="007D68CD">
        <w:t>Service: 24946 Rozelle Neighbourhood Centre Inc - Care Relationships and Carer Support</w:t>
      </w:r>
      <w:r w:rsidR="00F8145D">
        <w:t xml:space="preserve"> as only low-level personal care</w:t>
      </w:r>
      <w:r w:rsidR="00FA6A69">
        <w:t xml:space="preserve"> services are provided. </w:t>
      </w:r>
    </w:p>
    <w:p w14:paraId="4DD143A2" w14:textId="2614E5BF" w:rsidR="005F2619" w:rsidRDefault="005F2619" w:rsidP="00183730">
      <w:pPr>
        <w:pStyle w:val="NormalArial"/>
        <w:rPr>
          <w:highlight w:val="yellow"/>
        </w:rPr>
      </w:pPr>
      <w:r w:rsidRPr="005F2619">
        <w:lastRenderedPageBreak/>
        <w:t>Quality Standard 3 has not been assessed for Service: 24945 Rozelle Neighbourhood Centre Inc - Community and Home Support</w:t>
      </w:r>
      <w:r>
        <w:t xml:space="preserve"> </w:t>
      </w:r>
      <w:r w:rsidRPr="005F2619">
        <w:t xml:space="preserve">as it </w:t>
      </w:r>
      <w:r w:rsidR="000A4A4A">
        <w:t>is not funded to</w:t>
      </w:r>
      <w:r w:rsidRPr="005F2619">
        <w:t xml:space="preserve"> deliver personal or clinical care.</w:t>
      </w:r>
    </w:p>
    <w:p w14:paraId="3926B3B0" w14:textId="7B6D78AF" w:rsidR="005E4C1F" w:rsidRDefault="005E4C1F" w:rsidP="00183730">
      <w:pPr>
        <w:pStyle w:val="NormalArial"/>
        <w:rPr>
          <w:highlight w:val="yellow"/>
        </w:rPr>
      </w:pPr>
      <w:r w:rsidRPr="007A3B8F">
        <w:t xml:space="preserve">Consumers and their representatives in </w:t>
      </w:r>
      <w:r w:rsidR="005E145C" w:rsidRPr="00615FE5">
        <w:t>Service: 24946 Rozelle Neighbourhood Centre Inc - Care Relationships and Carer Support</w:t>
      </w:r>
      <w:r w:rsidR="005E145C">
        <w:t xml:space="preserve"> </w:t>
      </w:r>
      <w:r w:rsidR="00E321A5">
        <w:t xml:space="preserve">expressed satisfaction with the </w:t>
      </w:r>
      <w:r w:rsidR="005B5338">
        <w:t xml:space="preserve">level of personal care provided by staff. </w:t>
      </w:r>
      <w:r w:rsidR="00E25BEA">
        <w:t xml:space="preserve">Staff advised they tailor personal care based on individualised </w:t>
      </w:r>
      <w:r w:rsidR="00984792">
        <w:t xml:space="preserve">consumer </w:t>
      </w:r>
      <w:r w:rsidR="00E25BEA">
        <w:t xml:space="preserve">needs and </w:t>
      </w:r>
      <w:r w:rsidR="00B90489">
        <w:t xml:space="preserve">are respectful of consumer </w:t>
      </w:r>
      <w:r w:rsidR="00E25BEA">
        <w:t xml:space="preserve">preferences. </w:t>
      </w:r>
      <w:r w:rsidR="000B7748" w:rsidRPr="000B7748">
        <w:t>Care planning and assessment tools include a comprehensive clinical assessment, which is completed for all consumers regardless of the level of services they are accessing.</w:t>
      </w:r>
      <w:r w:rsidR="0066271F">
        <w:t xml:space="preserve"> </w:t>
      </w:r>
      <w:r w:rsidR="00E01576">
        <w:t>A</w:t>
      </w:r>
      <w:r w:rsidR="007F2901" w:rsidRPr="007F2901">
        <w:t xml:space="preserve"> registered nurse and other clinicians </w:t>
      </w:r>
      <w:r w:rsidR="00E01576">
        <w:t xml:space="preserve">are available if </w:t>
      </w:r>
      <w:r w:rsidR="007F2901" w:rsidRPr="007F2901">
        <w:t>staff feel it is appropriate for a consumer to re</w:t>
      </w:r>
      <w:r w:rsidR="00C4773A">
        <w:t>ceive</w:t>
      </w:r>
      <w:r w:rsidR="007F2901" w:rsidRPr="007F2901">
        <w:t xml:space="preserve"> clinical care</w:t>
      </w:r>
      <w:r w:rsidR="00C4773A">
        <w:t>.</w:t>
      </w:r>
    </w:p>
    <w:p w14:paraId="65254ADC" w14:textId="206F6329" w:rsidR="005E4C1F" w:rsidRPr="00183730" w:rsidRDefault="00A619AE" w:rsidP="00183730">
      <w:pPr>
        <w:pStyle w:val="NormalArial"/>
        <w:rPr>
          <w:highlight w:val="yellow"/>
        </w:rPr>
      </w:pPr>
      <w:r>
        <w:t xml:space="preserve">Staff interviewed were knowledgeable of </w:t>
      </w:r>
      <w:r w:rsidR="00246203">
        <w:t xml:space="preserve">high-impact or high-prevalence consumer risks, such as falls and described </w:t>
      </w:r>
      <w:r w:rsidR="004350DC">
        <w:t xml:space="preserve">access and use of documented </w:t>
      </w:r>
      <w:r w:rsidR="00FC3AD8">
        <w:t xml:space="preserve">mitigating strategies used to manage risks. </w:t>
      </w:r>
      <w:r w:rsidR="00337475" w:rsidRPr="00337475">
        <w:t xml:space="preserve">Management </w:t>
      </w:r>
      <w:r w:rsidR="00337475">
        <w:t>advised</w:t>
      </w:r>
      <w:r w:rsidR="00337475" w:rsidRPr="00337475">
        <w:t xml:space="preserve"> they have regular meetings with staff to review consumer outcomes and analyse incidents to identify emerging concerns or care needs.</w:t>
      </w:r>
    </w:p>
    <w:p w14:paraId="4D7DB4B2" w14:textId="4147945A" w:rsidR="005E4C1F" w:rsidRPr="00183730" w:rsidRDefault="005E4C1F" w:rsidP="00183730">
      <w:pPr>
        <w:pStyle w:val="NormalArial"/>
        <w:rPr>
          <w:highlight w:val="yellow"/>
        </w:rPr>
      </w:pPr>
      <w:r w:rsidRPr="007A3B8F">
        <w:t xml:space="preserve">Consumers and their representatives in </w:t>
      </w:r>
      <w:r w:rsidR="00C7629D" w:rsidRPr="00615FE5">
        <w:t>Service: 24946 Rozelle Neighbourhood Centre Inc - Care Relationships and Carer Support</w:t>
      </w:r>
      <w:r w:rsidR="00C7629D">
        <w:t xml:space="preserve"> </w:t>
      </w:r>
      <w:r w:rsidR="00FA0B2E">
        <w:t>confirmed staff promptly identify and respond to consumer deterioration.</w:t>
      </w:r>
      <w:r w:rsidR="005B2893">
        <w:t xml:space="preserve"> Consumer representatives expressed satisfaction with </w:t>
      </w:r>
      <w:r w:rsidR="006C1174">
        <w:t xml:space="preserve">regular </w:t>
      </w:r>
      <w:r w:rsidR="00F917E1">
        <w:t>reports received</w:t>
      </w:r>
      <w:r w:rsidR="006C1174">
        <w:t xml:space="preserve"> by staff</w:t>
      </w:r>
      <w:r w:rsidR="00F917E1">
        <w:t xml:space="preserve"> on consumer mood and energy levels</w:t>
      </w:r>
      <w:r w:rsidR="006C1174">
        <w:t xml:space="preserve">. </w:t>
      </w:r>
      <w:r w:rsidR="00D934AA">
        <w:t>All staff interviewed demonstrated an understanding of</w:t>
      </w:r>
      <w:r w:rsidR="00FA0B2E">
        <w:t xml:space="preserve"> </w:t>
      </w:r>
      <w:r w:rsidR="00784BB8" w:rsidRPr="00784BB8">
        <w:t xml:space="preserve">recognising, reporting, and responding to consumer deterioration or changes in consumer health and wellbeing. Staff advised they observe consumers for signs they may be unwell, including changes in behaviour, and use </w:t>
      </w:r>
      <w:r w:rsidR="00C7752E">
        <w:t>the s</w:t>
      </w:r>
      <w:r w:rsidR="00784BB8" w:rsidRPr="00784BB8">
        <w:t xml:space="preserve">top and </w:t>
      </w:r>
      <w:r w:rsidR="00C7752E">
        <w:t>w</w:t>
      </w:r>
      <w:r w:rsidR="00784BB8" w:rsidRPr="00784BB8">
        <w:t xml:space="preserve">atch </w:t>
      </w:r>
      <w:r w:rsidR="00C7752E">
        <w:t>e</w:t>
      </w:r>
      <w:r w:rsidR="00784BB8" w:rsidRPr="00784BB8">
        <w:t xml:space="preserve">arly </w:t>
      </w:r>
      <w:r w:rsidR="00C7752E">
        <w:t>w</w:t>
      </w:r>
      <w:r w:rsidR="00784BB8" w:rsidRPr="00784BB8">
        <w:t xml:space="preserve">arning </w:t>
      </w:r>
      <w:r w:rsidR="00C7752E">
        <w:t>t</w:t>
      </w:r>
      <w:r w:rsidR="00784BB8" w:rsidRPr="00784BB8">
        <w:t>ool.</w:t>
      </w:r>
      <w:r w:rsidR="00CB0D39">
        <w:t xml:space="preserve"> </w:t>
      </w:r>
      <w:r w:rsidR="00CB0D39" w:rsidRPr="00CB0D39">
        <w:t>Staff advised, and management confirmed, staff receive training on recognising and responding to deterioration in consumers</w:t>
      </w:r>
      <w:r w:rsidR="005552E1">
        <w:t>.</w:t>
      </w:r>
    </w:p>
    <w:p w14:paraId="2DE48769" w14:textId="6185A9CF" w:rsidR="005E4C1F" w:rsidRPr="00183730" w:rsidRDefault="005E4C1F" w:rsidP="00183730">
      <w:pPr>
        <w:pStyle w:val="NormalArial"/>
        <w:rPr>
          <w:highlight w:val="yellow"/>
        </w:rPr>
      </w:pPr>
      <w:r w:rsidRPr="007A3B8F">
        <w:t xml:space="preserve">Consumers and their representatives in </w:t>
      </w:r>
      <w:r w:rsidR="00C7629D" w:rsidRPr="00615FE5">
        <w:t>Service: 24946 Rozelle Neighbourhood Centre Inc - Care Relationships and Carer Support</w:t>
      </w:r>
      <w:r w:rsidR="00C7629D">
        <w:t xml:space="preserve"> </w:t>
      </w:r>
      <w:r w:rsidR="00421729" w:rsidRPr="00421729">
        <w:t xml:space="preserve">said they are satisfied staff know </w:t>
      </w:r>
      <w:r w:rsidR="00AD74AE">
        <w:t>consumer</w:t>
      </w:r>
      <w:r w:rsidR="00421729" w:rsidRPr="00421729">
        <w:t xml:space="preserve"> needs and preferences</w:t>
      </w:r>
      <w:r w:rsidR="00AD74AE">
        <w:t xml:space="preserve"> and confirmed </w:t>
      </w:r>
      <w:r w:rsidR="00421729" w:rsidRPr="00421729">
        <w:t xml:space="preserve">when regular staff </w:t>
      </w:r>
      <w:r w:rsidR="00B21FCA">
        <w:t xml:space="preserve">are </w:t>
      </w:r>
      <w:r w:rsidR="00421729" w:rsidRPr="00421729">
        <w:t>unable to attend this d</w:t>
      </w:r>
      <w:r w:rsidR="00B21FCA">
        <w:t xml:space="preserve">oes </w:t>
      </w:r>
      <w:r w:rsidR="00421729" w:rsidRPr="00421729">
        <w:t>not impact service delivery.</w:t>
      </w:r>
      <w:r w:rsidR="000C1BF8">
        <w:t xml:space="preserve"> Management advised </w:t>
      </w:r>
      <w:r w:rsidR="00014AF2">
        <w:t xml:space="preserve">upon finalisation of reviews </w:t>
      </w:r>
      <w:r w:rsidR="008644A7">
        <w:t>consumer care plans are updated and</w:t>
      </w:r>
      <w:r w:rsidR="00071938">
        <w:t xml:space="preserve"> </w:t>
      </w:r>
      <w:r w:rsidR="000C1BF8">
        <w:t>documented</w:t>
      </w:r>
      <w:r w:rsidR="00A35595">
        <w:t xml:space="preserve"> in the electronic consumer datab</w:t>
      </w:r>
      <w:r w:rsidR="008644A7">
        <w:t>a</w:t>
      </w:r>
      <w:r w:rsidR="00A35595">
        <w:t>se</w:t>
      </w:r>
      <w:r w:rsidR="00071938">
        <w:t>. Management confirmed all staff have access to relevant consumer care plans</w:t>
      </w:r>
      <w:r w:rsidR="00C95BB0">
        <w:t xml:space="preserve"> via the electronic consumer database </w:t>
      </w:r>
      <w:r w:rsidR="00B06ECE">
        <w:t xml:space="preserve">and are notified of changes via team leaders and managers. </w:t>
      </w:r>
      <w:r w:rsidR="005F55B1">
        <w:t xml:space="preserve"> </w:t>
      </w:r>
    </w:p>
    <w:p w14:paraId="7252F8EE" w14:textId="57AFD7B1" w:rsidR="005E4C1F" w:rsidRPr="00183730" w:rsidRDefault="005E4C1F" w:rsidP="00183730">
      <w:pPr>
        <w:pStyle w:val="NormalArial"/>
        <w:rPr>
          <w:highlight w:val="yellow"/>
        </w:rPr>
      </w:pPr>
      <w:r w:rsidRPr="007A3B8F">
        <w:t xml:space="preserve">Consumers and their representatives in </w:t>
      </w:r>
      <w:r w:rsidR="00C7629D" w:rsidRPr="00615FE5">
        <w:t>Service: 24946 Rozelle Neighbourhood Centre Inc - Care Relationships and Carer Support</w:t>
      </w:r>
      <w:r w:rsidR="00903E17">
        <w:t xml:space="preserve"> </w:t>
      </w:r>
      <w:r w:rsidR="00903E17" w:rsidRPr="00903E17">
        <w:t xml:space="preserve">described the practices staff adopt to limit possible infection, including hand hygiene and </w:t>
      </w:r>
      <w:r w:rsidR="00903E17">
        <w:t xml:space="preserve">the appropriate </w:t>
      </w:r>
      <w:r w:rsidR="00903E17" w:rsidRPr="00903E17">
        <w:t>us</w:t>
      </w:r>
      <w:r w:rsidR="00903E17">
        <w:t xml:space="preserve">e of </w:t>
      </w:r>
      <w:r w:rsidR="00903E17" w:rsidRPr="00903E17">
        <w:t>personal protective equipment</w:t>
      </w:r>
      <w:r w:rsidR="00903E17">
        <w:t>.</w:t>
      </w:r>
      <w:r w:rsidR="00924122">
        <w:t xml:space="preserve"> Staff and management </w:t>
      </w:r>
      <w:r w:rsidR="00284B91">
        <w:t xml:space="preserve">interviewed </w:t>
      </w:r>
      <w:r w:rsidR="003E2E19">
        <w:t xml:space="preserve">confirmed </w:t>
      </w:r>
      <w:r w:rsidR="00CA7DE4">
        <w:t xml:space="preserve">adherence to </w:t>
      </w:r>
      <w:r w:rsidR="003E2E19">
        <w:t>infection prevent</w:t>
      </w:r>
      <w:r w:rsidR="00CA7DE4">
        <w:t>ion</w:t>
      </w:r>
      <w:r w:rsidR="003E2E19">
        <w:t xml:space="preserve"> practices</w:t>
      </w:r>
      <w:r w:rsidR="00925C8E">
        <w:t xml:space="preserve"> observed by consumers</w:t>
      </w:r>
      <w:r w:rsidR="00CB63D5">
        <w:t>.</w:t>
      </w:r>
      <w:r w:rsidR="0044419E">
        <w:t xml:space="preserve"> Training records reviewed confirm staff receive </w:t>
      </w:r>
      <w:r w:rsidR="00745AF2">
        <w:t>infection control training.</w:t>
      </w:r>
    </w:p>
    <w:p w14:paraId="02D53A0C" w14:textId="2BA858C1" w:rsidR="007958DB" w:rsidRPr="006B4042" w:rsidRDefault="00183730" w:rsidP="00183730">
      <w:pPr>
        <w:pStyle w:val="NormalArial"/>
      </w:pPr>
      <w:r>
        <w:t xml:space="preserve">Based on the information summarised above, I find the provider, in relation to </w:t>
      </w:r>
      <w:r w:rsidR="00563CEE" w:rsidRPr="00563CEE">
        <w:t>Service: 24946 Rozelle Neighbourhood Centre Inc - Care Relationships and Carer Support</w:t>
      </w:r>
      <w:r>
        <w:t>, compliant with all</w:t>
      </w:r>
      <w:r w:rsidR="00563CEE">
        <w:t xml:space="preserve"> applicable</w:t>
      </w:r>
      <w:r>
        <w:t xml:space="preserve"> Requirements in Standard 3, Personal care and clinical care.  </w:t>
      </w:r>
      <w:r w:rsidR="007958DB" w:rsidRPr="006B4042">
        <w:br w:type="page"/>
      </w:r>
    </w:p>
    <w:p w14:paraId="49207EBA" w14:textId="77777777" w:rsidR="007958DB" w:rsidRPr="00A36AA9" w:rsidRDefault="007958DB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4</w:t>
      </w:r>
    </w:p>
    <w:tbl>
      <w:tblPr>
        <w:tblStyle w:val="TableGrid"/>
        <w:tblW w:w="10343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77"/>
        <w:gridCol w:w="5698"/>
        <w:gridCol w:w="2268"/>
      </w:tblGrid>
      <w:tr w:rsidR="002E618A" w14:paraId="4895CDB2" w14:textId="77777777" w:rsidTr="006731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2"/>
            <w:tcBorders>
              <w:bottom w:val="single" w:sz="4" w:space="0" w:color="BFBFBF" w:themeColor="background1" w:themeShade="BF"/>
            </w:tcBorders>
          </w:tcPr>
          <w:p w14:paraId="7EAA9164" w14:textId="77777777" w:rsidR="002E618A" w:rsidRPr="00991076" w:rsidRDefault="002E618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bookmarkStart w:id="6" w:name="_Hlk106628614"/>
            <w:r w:rsidRPr="00991076">
              <w:rPr>
                <w:rFonts w:ascii="Arial" w:hAnsi="Arial" w:cs="Arial"/>
                <w:color w:val="FFFFFF" w:themeColor="background1"/>
              </w:rPr>
              <w:t>Services and supports for daily living</w:t>
            </w:r>
          </w:p>
        </w:tc>
        <w:tc>
          <w:tcPr>
            <w:tcW w:w="2268" w:type="dxa"/>
            <w:tcBorders>
              <w:bottom w:val="single" w:sz="4" w:space="0" w:color="BFBFBF" w:themeColor="background1" w:themeShade="BF"/>
            </w:tcBorders>
          </w:tcPr>
          <w:p w14:paraId="2B8FD973" w14:textId="77777777" w:rsidR="002E618A" w:rsidRPr="00991076" w:rsidRDefault="002E618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991076">
              <w:rPr>
                <w:rFonts w:ascii="Arial" w:hAnsi="Arial" w:cs="Arial"/>
                <w:color w:val="FFFFFF" w:themeColor="background1"/>
              </w:rPr>
              <w:t>CHSP</w:t>
            </w:r>
          </w:p>
        </w:tc>
      </w:tr>
      <w:bookmarkEnd w:id="6"/>
      <w:tr w:rsidR="002E618A" w14:paraId="13A54F65" w14:textId="77777777" w:rsidTr="006731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3600F2FE" w14:textId="77777777" w:rsidR="002E618A" w:rsidRPr="00244176" w:rsidRDefault="002E618A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4(3)(a)</w:t>
            </w:r>
          </w:p>
        </w:tc>
        <w:tc>
          <w:tcPr>
            <w:tcW w:w="5698" w:type="dxa"/>
            <w:shd w:val="clear" w:color="auto" w:fill="auto"/>
          </w:tcPr>
          <w:p w14:paraId="5D76BF22" w14:textId="77777777" w:rsidR="002E618A" w:rsidRPr="00244176" w:rsidRDefault="002E618A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Each consumer gets safe and effective services and supports for daily living that meet the consumer’s needs, goals and preferences and optimise their independence, health, well-being and quality of life.</w:t>
            </w:r>
          </w:p>
        </w:tc>
        <w:tc>
          <w:tcPr>
            <w:tcW w:w="2268" w:type="dxa"/>
            <w:shd w:val="clear" w:color="auto" w:fill="auto"/>
          </w:tcPr>
          <w:p w14:paraId="2859AF42" w14:textId="77777777" w:rsidR="002E618A" w:rsidRPr="00CC646C" w:rsidRDefault="006731C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483941414"/>
                <w:placeholder>
                  <w:docPart w:val="EA406A6C4514482893F069E0E9C2D6BD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2E618A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2E618A" w:rsidRPr="00501C01">
              <w:rPr>
                <w:rFonts w:ascii="Arial" w:hAnsi="Arial" w:cs="Arial"/>
              </w:rPr>
              <w:t xml:space="preserve"> </w:t>
            </w:r>
          </w:p>
        </w:tc>
      </w:tr>
      <w:tr w:rsidR="002E618A" w14:paraId="143856C6" w14:textId="77777777" w:rsidTr="006731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47E3960E" w14:textId="77777777" w:rsidR="002E618A" w:rsidRPr="00244176" w:rsidRDefault="002E618A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4(3)(b)</w:t>
            </w:r>
          </w:p>
        </w:tc>
        <w:tc>
          <w:tcPr>
            <w:tcW w:w="5698" w:type="dxa"/>
            <w:shd w:val="clear" w:color="auto" w:fill="auto"/>
          </w:tcPr>
          <w:p w14:paraId="0100720E" w14:textId="77777777" w:rsidR="002E618A" w:rsidRPr="00244176" w:rsidRDefault="002E618A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Services and supports for daily living promote each consumer’s emotional, spiritual and psychological well-being.</w:t>
            </w:r>
          </w:p>
        </w:tc>
        <w:tc>
          <w:tcPr>
            <w:tcW w:w="2268" w:type="dxa"/>
            <w:shd w:val="clear" w:color="auto" w:fill="auto"/>
          </w:tcPr>
          <w:p w14:paraId="4A7F6451" w14:textId="77777777" w:rsidR="002E618A" w:rsidRPr="00CC646C" w:rsidRDefault="006731C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754436986"/>
                <w:placeholder>
                  <w:docPart w:val="6AA9A01C7D064B3BAA338DF5C411DFB4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2E618A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2E618A" w:rsidRPr="00501C01">
              <w:rPr>
                <w:rFonts w:ascii="Arial" w:hAnsi="Arial" w:cs="Arial"/>
              </w:rPr>
              <w:t xml:space="preserve"> </w:t>
            </w:r>
          </w:p>
        </w:tc>
      </w:tr>
      <w:tr w:rsidR="002E618A" w14:paraId="0ADF10CC" w14:textId="77777777" w:rsidTr="006731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5065B5E8" w14:textId="77777777" w:rsidR="002E618A" w:rsidRPr="00244176" w:rsidRDefault="002E618A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4(3)(c)</w:t>
            </w:r>
          </w:p>
        </w:tc>
        <w:tc>
          <w:tcPr>
            <w:tcW w:w="5698" w:type="dxa"/>
            <w:shd w:val="clear" w:color="auto" w:fill="auto"/>
          </w:tcPr>
          <w:p w14:paraId="69006629" w14:textId="77777777" w:rsidR="002E618A" w:rsidRPr="00244176" w:rsidRDefault="002E618A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Services and supports for daily living assist each consumer to:</w:t>
            </w:r>
          </w:p>
          <w:p w14:paraId="4F5C2DC7" w14:textId="77777777" w:rsidR="002E618A" w:rsidRPr="00244176" w:rsidRDefault="002E618A">
            <w:pPr>
              <w:numPr>
                <w:ilvl w:val="0"/>
                <w:numId w:val="16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participate in their community within and outside the organisation’s service environment; and</w:t>
            </w:r>
          </w:p>
          <w:p w14:paraId="1E5500F0" w14:textId="77777777" w:rsidR="002E618A" w:rsidRPr="00244176" w:rsidRDefault="002E618A">
            <w:pPr>
              <w:numPr>
                <w:ilvl w:val="0"/>
                <w:numId w:val="16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have social and personal relationships; and</w:t>
            </w:r>
          </w:p>
          <w:p w14:paraId="3E11C244" w14:textId="77777777" w:rsidR="002E618A" w:rsidRPr="00244176" w:rsidRDefault="002E618A">
            <w:pPr>
              <w:numPr>
                <w:ilvl w:val="0"/>
                <w:numId w:val="16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do the things of interest to them.</w:t>
            </w:r>
          </w:p>
        </w:tc>
        <w:tc>
          <w:tcPr>
            <w:tcW w:w="2268" w:type="dxa"/>
            <w:shd w:val="clear" w:color="auto" w:fill="auto"/>
          </w:tcPr>
          <w:p w14:paraId="742D59E8" w14:textId="77777777" w:rsidR="002E618A" w:rsidRPr="00CC646C" w:rsidRDefault="006731C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572115128"/>
                <w:placeholder>
                  <w:docPart w:val="F59B9C04E67142E5B6AB37692794E2CF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2E618A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2E618A" w:rsidRPr="00501C01">
              <w:rPr>
                <w:rFonts w:ascii="Arial" w:hAnsi="Arial" w:cs="Arial"/>
              </w:rPr>
              <w:t xml:space="preserve"> </w:t>
            </w:r>
          </w:p>
        </w:tc>
      </w:tr>
      <w:tr w:rsidR="002E618A" w14:paraId="4B302306" w14:textId="77777777" w:rsidTr="006731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2A940ACC" w14:textId="77777777" w:rsidR="002E618A" w:rsidRPr="00244176" w:rsidRDefault="002E618A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4(3)(d)</w:t>
            </w:r>
          </w:p>
        </w:tc>
        <w:tc>
          <w:tcPr>
            <w:tcW w:w="5698" w:type="dxa"/>
            <w:shd w:val="clear" w:color="auto" w:fill="auto"/>
          </w:tcPr>
          <w:p w14:paraId="0C6EFFCA" w14:textId="77777777" w:rsidR="002E618A" w:rsidRPr="00244176" w:rsidRDefault="002E618A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Information about the consumer’s condition, needs and preferences is communicated within the organisation, and with others where responsibility for care is shared.</w:t>
            </w:r>
          </w:p>
        </w:tc>
        <w:tc>
          <w:tcPr>
            <w:tcW w:w="2268" w:type="dxa"/>
            <w:shd w:val="clear" w:color="auto" w:fill="auto"/>
          </w:tcPr>
          <w:p w14:paraId="53A3BA55" w14:textId="77777777" w:rsidR="002E618A" w:rsidRPr="00CC646C" w:rsidRDefault="006731C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241050883"/>
                <w:placeholder>
                  <w:docPart w:val="563549A4EE324FA6A67BDD601B6E6CEE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2E618A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2E618A" w:rsidRPr="00501C01">
              <w:rPr>
                <w:rFonts w:ascii="Arial" w:hAnsi="Arial" w:cs="Arial"/>
              </w:rPr>
              <w:t xml:space="preserve"> </w:t>
            </w:r>
          </w:p>
        </w:tc>
      </w:tr>
      <w:tr w:rsidR="002E618A" w14:paraId="3D8CEA76" w14:textId="77777777" w:rsidTr="006731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10BC7659" w14:textId="77777777" w:rsidR="002E618A" w:rsidRPr="00244176" w:rsidRDefault="002E618A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4(3)(e)</w:t>
            </w:r>
          </w:p>
        </w:tc>
        <w:tc>
          <w:tcPr>
            <w:tcW w:w="5698" w:type="dxa"/>
            <w:shd w:val="clear" w:color="auto" w:fill="auto"/>
          </w:tcPr>
          <w:p w14:paraId="2914EDA7" w14:textId="77777777" w:rsidR="002E618A" w:rsidRPr="00244176" w:rsidRDefault="002E618A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Timely and appropriate referrals to individuals, other organisations and providers of other care and services.</w:t>
            </w:r>
          </w:p>
        </w:tc>
        <w:tc>
          <w:tcPr>
            <w:tcW w:w="2268" w:type="dxa"/>
            <w:shd w:val="clear" w:color="auto" w:fill="auto"/>
          </w:tcPr>
          <w:p w14:paraId="1E47A4E0" w14:textId="77777777" w:rsidR="002E618A" w:rsidRPr="00CC646C" w:rsidRDefault="006731C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2097842418"/>
                <w:placeholder>
                  <w:docPart w:val="2358A5AE3DE6411BAFFED4AA1E959AA6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2E618A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2E618A" w:rsidRPr="00501C01">
              <w:rPr>
                <w:rFonts w:ascii="Arial" w:hAnsi="Arial" w:cs="Arial"/>
              </w:rPr>
              <w:t xml:space="preserve"> </w:t>
            </w:r>
          </w:p>
        </w:tc>
      </w:tr>
      <w:tr w:rsidR="002E618A" w14:paraId="7C0F19B5" w14:textId="77777777" w:rsidTr="006731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620B7679" w14:textId="77777777" w:rsidR="002E618A" w:rsidRPr="00244176" w:rsidRDefault="002E618A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4(3)(f)</w:t>
            </w:r>
          </w:p>
        </w:tc>
        <w:tc>
          <w:tcPr>
            <w:tcW w:w="5698" w:type="dxa"/>
            <w:shd w:val="clear" w:color="auto" w:fill="auto"/>
          </w:tcPr>
          <w:p w14:paraId="6CCCF657" w14:textId="77777777" w:rsidR="002E618A" w:rsidRPr="00244176" w:rsidRDefault="002E618A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Where meals are provided, they are varied and of suitable quality and quantity.</w:t>
            </w:r>
          </w:p>
        </w:tc>
        <w:tc>
          <w:tcPr>
            <w:tcW w:w="2268" w:type="dxa"/>
            <w:shd w:val="clear" w:color="auto" w:fill="auto"/>
          </w:tcPr>
          <w:p w14:paraId="1976C277" w14:textId="5BD29C4C" w:rsidR="002E618A" w:rsidRPr="00CC646C" w:rsidRDefault="008E0A69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 Applicable</w:t>
            </w:r>
          </w:p>
        </w:tc>
      </w:tr>
      <w:tr w:rsidR="002E618A" w14:paraId="5F32EF0D" w14:textId="77777777" w:rsidTr="006731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A5A23B8" w14:textId="77777777" w:rsidR="002E618A" w:rsidRPr="00244176" w:rsidRDefault="002E618A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4(3)(g)</w:t>
            </w:r>
          </w:p>
        </w:tc>
        <w:tc>
          <w:tcPr>
            <w:tcW w:w="5698" w:type="dxa"/>
          </w:tcPr>
          <w:p w14:paraId="1F194A7F" w14:textId="77777777" w:rsidR="002E618A" w:rsidRPr="00244176" w:rsidRDefault="002E618A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Where equipment is provided, it is safe, suitable, clean and well maintained.</w:t>
            </w:r>
          </w:p>
        </w:tc>
        <w:tc>
          <w:tcPr>
            <w:tcW w:w="2268" w:type="dxa"/>
          </w:tcPr>
          <w:p w14:paraId="7CF507A3" w14:textId="62CE683D" w:rsidR="002E618A" w:rsidRPr="00CC646C" w:rsidRDefault="008E0A69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 Applicable</w:t>
            </w:r>
          </w:p>
        </w:tc>
      </w:tr>
    </w:tbl>
    <w:p w14:paraId="4009A2DC" w14:textId="77777777" w:rsidR="007958DB" w:rsidRDefault="007958DB">
      <w:pPr>
        <w:pStyle w:val="Heading20"/>
      </w:pPr>
      <w:r w:rsidRPr="00A36AA9">
        <w:t>Findings</w:t>
      </w:r>
    </w:p>
    <w:p w14:paraId="0B8ABF32" w14:textId="77777777" w:rsidR="00257B29" w:rsidRDefault="003D32E9" w:rsidP="003D32E9">
      <w:pPr>
        <w:pStyle w:val="NormalArial"/>
      </w:pPr>
      <w:r>
        <w:t xml:space="preserve">This Quality Standard has been assessed as compliant as </w:t>
      </w:r>
      <w:r w:rsidR="00257B29">
        <w:t>5</w:t>
      </w:r>
      <w:r>
        <w:t xml:space="preserve"> of the </w:t>
      </w:r>
      <w:r w:rsidR="00257B29">
        <w:t>5</w:t>
      </w:r>
      <w:r>
        <w:t xml:space="preserve"> </w:t>
      </w:r>
      <w:r w:rsidR="00257B29">
        <w:t>applicable</w:t>
      </w:r>
      <w:r>
        <w:t xml:space="preserve"> requirements are compliant for each service.</w:t>
      </w:r>
      <w:r w:rsidR="00257B29">
        <w:t xml:space="preserve"> </w:t>
      </w:r>
    </w:p>
    <w:p w14:paraId="2B4BBEDE" w14:textId="5D24B9D7" w:rsidR="003D32E9" w:rsidRDefault="000345B8" w:rsidP="003D32E9">
      <w:pPr>
        <w:pStyle w:val="NormalArial"/>
      </w:pPr>
      <w:r w:rsidRPr="000345B8">
        <w:t>Requirements 4(3)(f) and 4(3)(g) are not applicable for</w:t>
      </w:r>
      <w:r w:rsidR="00B7599C">
        <w:t xml:space="preserve"> each</w:t>
      </w:r>
      <w:r w:rsidRPr="000345B8">
        <w:t xml:space="preserve"> CHSP</w:t>
      </w:r>
      <w:r w:rsidR="00B7599C">
        <w:t xml:space="preserve"> service</w:t>
      </w:r>
      <w:r w:rsidRPr="000345B8">
        <w:t xml:space="preserve">, as the provider is not funded to provide meals or equipment </w:t>
      </w:r>
      <w:r w:rsidR="00AB47E7">
        <w:t>for</w:t>
      </w:r>
      <w:r w:rsidRPr="000345B8">
        <w:t xml:space="preserve"> CHSP consumers.</w:t>
      </w:r>
    </w:p>
    <w:p w14:paraId="784E5443" w14:textId="58759324" w:rsidR="005E4C1F" w:rsidRDefault="005E4C1F" w:rsidP="003D32E9">
      <w:pPr>
        <w:pStyle w:val="NormalArial"/>
      </w:pPr>
      <w:r w:rsidRPr="007A3B8F">
        <w:t>Consumers and their representatives in each service</w:t>
      </w:r>
      <w:r w:rsidR="006C6416">
        <w:t xml:space="preserve"> </w:t>
      </w:r>
      <w:r w:rsidR="00C42FE5" w:rsidRPr="00C42FE5">
        <w:t>described ways supports for daily living</w:t>
      </w:r>
      <w:r w:rsidR="00237CB7">
        <w:t xml:space="preserve"> received</w:t>
      </w:r>
      <w:r w:rsidR="00C42FE5" w:rsidRPr="00C42FE5">
        <w:t xml:space="preserve"> enhance</w:t>
      </w:r>
      <w:r w:rsidR="00237CB7">
        <w:t>d</w:t>
      </w:r>
      <w:r w:rsidR="00C42FE5" w:rsidRPr="00C42FE5">
        <w:t xml:space="preserve"> consumers’ well-being and quality of life.</w:t>
      </w:r>
      <w:r w:rsidR="00D73468">
        <w:t xml:space="preserve"> </w:t>
      </w:r>
      <w:r w:rsidR="00BB28D3" w:rsidRPr="00BB28D3">
        <w:t>Staff interviewed demonstrated an understanding of what is important to each consumer and how they incorporate consumer needs, goals and preferences into the care and services delivered.</w:t>
      </w:r>
      <w:r w:rsidR="0063793F">
        <w:t xml:space="preserve"> </w:t>
      </w:r>
      <w:r w:rsidR="0063793F" w:rsidRPr="0063793F">
        <w:t>Management provided examples of</w:t>
      </w:r>
      <w:r w:rsidR="0030061C">
        <w:t xml:space="preserve"> how</w:t>
      </w:r>
      <w:r w:rsidR="0063793F" w:rsidRPr="0063793F">
        <w:t xml:space="preserve"> service activities are targeted to ensure each consumer </w:t>
      </w:r>
      <w:r w:rsidR="00B11D1C">
        <w:t>receives</w:t>
      </w:r>
      <w:r w:rsidR="0063793F" w:rsidRPr="0063793F">
        <w:t xml:space="preserve"> safe and effective services and supports </w:t>
      </w:r>
      <w:r w:rsidR="008E7445">
        <w:t>that</w:t>
      </w:r>
      <w:r w:rsidR="0063793F" w:rsidRPr="0063793F">
        <w:t xml:space="preserve"> optimis</w:t>
      </w:r>
      <w:r w:rsidR="008E7445">
        <w:t>e</w:t>
      </w:r>
      <w:r w:rsidR="0063793F" w:rsidRPr="0063793F">
        <w:t xml:space="preserve"> independence, health, well-being and quality of life.</w:t>
      </w:r>
    </w:p>
    <w:p w14:paraId="1DB27AE8" w14:textId="28A027E4" w:rsidR="000E7266" w:rsidRPr="003D32E9" w:rsidRDefault="000E7266" w:rsidP="003D32E9">
      <w:pPr>
        <w:pStyle w:val="NormalArial"/>
        <w:rPr>
          <w:highlight w:val="yellow"/>
        </w:rPr>
      </w:pPr>
      <w:r w:rsidRPr="007A3B8F">
        <w:t>Consumers and their representatives in each service</w:t>
      </w:r>
      <w:r w:rsidR="005E1797">
        <w:t xml:space="preserve"> </w:t>
      </w:r>
      <w:r w:rsidR="00990DCA" w:rsidRPr="00990DCA">
        <w:t>reported feeling confident that staff would support consumers if they were feeling low.</w:t>
      </w:r>
      <w:r w:rsidR="00B61BC9">
        <w:t xml:space="preserve"> Consumer representatives described practical </w:t>
      </w:r>
      <w:r w:rsidR="00E10811">
        <w:t>measures</w:t>
      </w:r>
      <w:r w:rsidR="009B5CE8">
        <w:t xml:space="preserve"> staff enact</w:t>
      </w:r>
      <w:r w:rsidR="005229A1" w:rsidRPr="005229A1">
        <w:t xml:space="preserve"> in response to consumer emotional or psychological distress</w:t>
      </w:r>
      <w:r w:rsidR="00E10811">
        <w:t xml:space="preserve">, such as </w:t>
      </w:r>
      <w:r w:rsidR="00E10811">
        <w:lastRenderedPageBreak/>
        <w:t>taking consumers out for a walk</w:t>
      </w:r>
      <w:r w:rsidR="005E3746">
        <w:t>.</w:t>
      </w:r>
      <w:r w:rsidR="00027181">
        <w:t xml:space="preserve"> Staff interviewed, and </w:t>
      </w:r>
      <w:r w:rsidR="00F75899">
        <w:t xml:space="preserve">documentation reviewed confirm, consumer care plans incorporate information </w:t>
      </w:r>
      <w:r w:rsidR="004A38F3">
        <w:t>related to consumers’ spiritual, emotional and psychological well-being needs</w:t>
      </w:r>
      <w:r w:rsidR="00A64741">
        <w:t xml:space="preserve">. These include documentation of religious preferences and preferred social activities. </w:t>
      </w:r>
      <w:r w:rsidR="002143D5">
        <w:t>The person-cent</w:t>
      </w:r>
      <w:r w:rsidR="00D446BD">
        <w:t xml:space="preserve">red care and care planning policy contains questions designed to aid identification of each </w:t>
      </w:r>
      <w:r w:rsidR="00A3559F">
        <w:t>consumer’s</w:t>
      </w:r>
      <w:r w:rsidR="00D446BD">
        <w:t xml:space="preserve"> unique</w:t>
      </w:r>
      <w:r w:rsidR="00A3559F">
        <w:t xml:space="preserve"> emotional, spiritual and psychological needs. </w:t>
      </w:r>
      <w:r w:rsidR="005E3746">
        <w:t xml:space="preserve"> </w:t>
      </w:r>
    </w:p>
    <w:p w14:paraId="68BDF277" w14:textId="53E53E66" w:rsidR="000E7266" w:rsidRPr="003D32E9" w:rsidRDefault="000E7266" w:rsidP="003D32E9">
      <w:pPr>
        <w:pStyle w:val="NormalArial"/>
        <w:rPr>
          <w:highlight w:val="yellow"/>
        </w:rPr>
      </w:pPr>
      <w:r w:rsidRPr="007A3B8F">
        <w:t>Consumers and their representatives in each service</w:t>
      </w:r>
      <w:r w:rsidR="00A3559F">
        <w:t xml:space="preserve"> </w:t>
      </w:r>
      <w:r w:rsidR="00FC638D" w:rsidRPr="00FC638D">
        <w:t xml:space="preserve">were satisfied that consumers were assisted </w:t>
      </w:r>
      <w:r w:rsidR="00FC638D">
        <w:t>to</w:t>
      </w:r>
      <w:r w:rsidR="00FC638D" w:rsidRPr="00FC638D">
        <w:t xml:space="preserve"> participat</w:t>
      </w:r>
      <w:r w:rsidR="00FC638D">
        <w:t>e</w:t>
      </w:r>
      <w:r w:rsidR="00FC638D" w:rsidRPr="00FC638D">
        <w:t xml:space="preserve"> in the community, hav</w:t>
      </w:r>
      <w:r w:rsidR="00FC638D">
        <w:t xml:space="preserve">e </w:t>
      </w:r>
      <w:r w:rsidR="00FC638D" w:rsidRPr="00FC638D">
        <w:t>social and personal relationships, and participat</w:t>
      </w:r>
      <w:r w:rsidR="00FC638D">
        <w:t>e</w:t>
      </w:r>
      <w:r w:rsidR="00FC638D" w:rsidRPr="00FC638D">
        <w:t xml:space="preserve"> in activities they enjoy.</w:t>
      </w:r>
      <w:r w:rsidR="00FC638D">
        <w:t xml:space="preserve"> </w:t>
      </w:r>
      <w:r w:rsidR="00583A9B">
        <w:t xml:space="preserve">Staff interviewed </w:t>
      </w:r>
      <w:r w:rsidR="009E081A">
        <w:t xml:space="preserve">demonstrated an understanding of </w:t>
      </w:r>
      <w:r w:rsidR="00D53505">
        <w:t xml:space="preserve">consumer </w:t>
      </w:r>
      <w:r w:rsidR="009E081A">
        <w:t>relationships and activities</w:t>
      </w:r>
      <w:r w:rsidR="00A063B7">
        <w:t xml:space="preserve"> of import</w:t>
      </w:r>
      <w:r w:rsidR="004E0863">
        <w:t>. Staff interviewed described supporting consumers to meet</w:t>
      </w:r>
      <w:r w:rsidR="00861D40">
        <w:t xml:space="preserve"> their </w:t>
      </w:r>
      <w:r w:rsidR="0041019B">
        <w:t xml:space="preserve">social </w:t>
      </w:r>
      <w:r w:rsidR="00861D40">
        <w:t xml:space="preserve">daily living needs by assisting consumers to attend </w:t>
      </w:r>
      <w:r w:rsidR="00DB531B">
        <w:t xml:space="preserve">shopping centres and local church community groups. </w:t>
      </w:r>
    </w:p>
    <w:p w14:paraId="3658EC4E" w14:textId="7B73135B" w:rsidR="000E7266" w:rsidRPr="003D32E9" w:rsidRDefault="000E7266" w:rsidP="003D32E9">
      <w:pPr>
        <w:pStyle w:val="NormalArial"/>
        <w:rPr>
          <w:highlight w:val="yellow"/>
        </w:rPr>
      </w:pPr>
      <w:r w:rsidRPr="007A3B8F">
        <w:t>Consumers and their representatives in each service</w:t>
      </w:r>
      <w:r w:rsidR="00204929">
        <w:t xml:space="preserve"> </w:t>
      </w:r>
      <w:r w:rsidR="00B638A4" w:rsidRPr="00B638A4">
        <w:t xml:space="preserve">stated that staff know </w:t>
      </w:r>
      <w:r w:rsidR="00B638A4">
        <w:t>consumers</w:t>
      </w:r>
      <w:r w:rsidR="00B638A4" w:rsidRPr="00B638A4">
        <w:t xml:space="preserve"> care needs and do not have to repeat information or direct staff in what to do during service delivery</w:t>
      </w:r>
      <w:r w:rsidR="00C77910">
        <w:t xml:space="preserve">. </w:t>
      </w:r>
      <w:r w:rsidR="00DF05D6">
        <w:t xml:space="preserve">Staff </w:t>
      </w:r>
      <w:r w:rsidR="001F161A" w:rsidRPr="001F161A">
        <w:t xml:space="preserve">described receiving updated information </w:t>
      </w:r>
      <w:r w:rsidR="00F40C10">
        <w:t>on</w:t>
      </w:r>
      <w:r w:rsidR="001F161A" w:rsidRPr="001F161A">
        <w:t xml:space="preserve"> consumer condition changes via telephone or </w:t>
      </w:r>
      <w:r w:rsidR="001F6367">
        <w:t>updates that appear on</w:t>
      </w:r>
      <w:r w:rsidR="001F161A">
        <w:t xml:space="preserve"> the</w:t>
      </w:r>
      <w:r w:rsidR="007309C4">
        <w:t>ir mobile application.</w:t>
      </w:r>
      <w:r w:rsidR="001F161A" w:rsidRPr="001F161A">
        <w:t xml:space="preserve"> </w:t>
      </w:r>
      <w:r w:rsidR="004A0D3E">
        <w:t xml:space="preserve">Coordination staff </w:t>
      </w:r>
      <w:r w:rsidR="00431377">
        <w:t xml:space="preserve">confirmed </w:t>
      </w:r>
      <w:r w:rsidR="00D52E16">
        <w:t>awareness of consumer changes via regular communication with</w:t>
      </w:r>
      <w:r w:rsidR="008E09F5">
        <w:t xml:space="preserve"> consumers, representatives and ongoing feedback </w:t>
      </w:r>
      <w:r w:rsidR="00BC5567">
        <w:t xml:space="preserve">received by </w:t>
      </w:r>
      <w:r w:rsidR="008E09F5">
        <w:t xml:space="preserve">internal and external staff. </w:t>
      </w:r>
    </w:p>
    <w:p w14:paraId="4C236922" w14:textId="6A640858" w:rsidR="000E7266" w:rsidRPr="003D32E9" w:rsidRDefault="000E7266" w:rsidP="003D32E9">
      <w:pPr>
        <w:pStyle w:val="NormalArial"/>
        <w:rPr>
          <w:highlight w:val="yellow"/>
        </w:rPr>
      </w:pPr>
      <w:r w:rsidRPr="007A3B8F">
        <w:t>Consumers and their representatives in each service</w:t>
      </w:r>
      <w:r w:rsidR="00BC5567">
        <w:t xml:space="preserve"> </w:t>
      </w:r>
      <w:r w:rsidR="008D72D7" w:rsidRPr="008D72D7">
        <w:t xml:space="preserve">confirmed </w:t>
      </w:r>
      <w:r w:rsidR="008D72D7">
        <w:t>consumers have been</w:t>
      </w:r>
      <w:r w:rsidR="008D72D7" w:rsidRPr="008D72D7">
        <w:t xml:space="preserve"> referred to appropriate individuals, organisations, or providers to meet changing </w:t>
      </w:r>
      <w:r w:rsidR="00CA1DDB">
        <w:t xml:space="preserve">daily living </w:t>
      </w:r>
      <w:r w:rsidR="008D72D7" w:rsidRPr="008D72D7">
        <w:t>service and support needs.</w:t>
      </w:r>
      <w:r w:rsidR="000F1CB6">
        <w:t xml:space="preserve"> </w:t>
      </w:r>
      <w:r w:rsidR="000F1CB6" w:rsidRPr="000F1CB6">
        <w:t>Staff described the referral process to other organisations</w:t>
      </w:r>
      <w:r w:rsidR="000B5A13">
        <w:t>, such as external community social support groups</w:t>
      </w:r>
      <w:r w:rsidR="006707E8">
        <w:t>,</w:t>
      </w:r>
      <w:r w:rsidR="00C4599C">
        <w:t xml:space="preserve"> that involved obtaining </w:t>
      </w:r>
      <w:r w:rsidR="00C4599C" w:rsidRPr="00C4599C">
        <w:t xml:space="preserve">consent from the consumer </w:t>
      </w:r>
      <w:r w:rsidR="00270BF0">
        <w:t xml:space="preserve">prior </w:t>
      </w:r>
      <w:r w:rsidR="00C4599C" w:rsidRPr="00C4599C">
        <w:t>to shar</w:t>
      </w:r>
      <w:r w:rsidR="00270BF0">
        <w:t>ing</w:t>
      </w:r>
      <w:r w:rsidR="00C4599C" w:rsidRPr="00C4599C">
        <w:t xml:space="preserve"> their details</w:t>
      </w:r>
      <w:r w:rsidR="006707E8">
        <w:t>.</w:t>
      </w:r>
      <w:r w:rsidR="00C4599C" w:rsidRPr="00C4599C">
        <w:t xml:space="preserve"> </w:t>
      </w:r>
      <w:r w:rsidR="00CF4657">
        <w:t xml:space="preserve">Documentation reviewed confirm there is a network of individuals and other organisations whom staff </w:t>
      </w:r>
      <w:r w:rsidR="00E174D4">
        <w:t>refer consumers to</w:t>
      </w:r>
      <w:r w:rsidR="006707E8">
        <w:t xml:space="preserve"> as required</w:t>
      </w:r>
      <w:r w:rsidR="00E174D4">
        <w:t xml:space="preserve">. </w:t>
      </w:r>
    </w:p>
    <w:p w14:paraId="4CB9A34B" w14:textId="0B4E9740" w:rsidR="007958DB" w:rsidRPr="00A36AA9" w:rsidRDefault="003D32E9" w:rsidP="003D32E9">
      <w:pPr>
        <w:pStyle w:val="NormalArial"/>
      </w:pPr>
      <w:r>
        <w:t>Based on the information summarised above, I find the provider, in relation to each service, compliant with all</w:t>
      </w:r>
      <w:r w:rsidR="007B43B6">
        <w:t xml:space="preserve"> applicable</w:t>
      </w:r>
      <w:r>
        <w:t xml:space="preserve"> Requirements in Standard 4, Services and supports for daily living.</w:t>
      </w:r>
      <w:r w:rsidR="007958DB" w:rsidRPr="00A36AA9">
        <w:br w:type="page"/>
      </w:r>
    </w:p>
    <w:p w14:paraId="08BA5821" w14:textId="77777777" w:rsidR="007958DB" w:rsidRDefault="007958DB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5</w:t>
      </w:r>
    </w:p>
    <w:tbl>
      <w:tblPr>
        <w:tblStyle w:val="TableGrid"/>
        <w:tblW w:w="10343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77"/>
        <w:gridCol w:w="5698"/>
        <w:gridCol w:w="2268"/>
      </w:tblGrid>
      <w:tr w:rsidR="002E618A" w14:paraId="0BCC83FA" w14:textId="77777777" w:rsidTr="006731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2"/>
            <w:tcBorders>
              <w:bottom w:val="single" w:sz="4" w:space="0" w:color="BFBFBF" w:themeColor="background1" w:themeShade="BF"/>
            </w:tcBorders>
          </w:tcPr>
          <w:p w14:paraId="6FD3A255" w14:textId="77777777" w:rsidR="002E618A" w:rsidRPr="003217D3" w:rsidRDefault="002E618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Organisation’s service environment</w:t>
            </w:r>
          </w:p>
        </w:tc>
        <w:tc>
          <w:tcPr>
            <w:tcW w:w="2268" w:type="dxa"/>
            <w:tcBorders>
              <w:bottom w:val="single" w:sz="4" w:space="0" w:color="BFBFBF" w:themeColor="background1" w:themeShade="BF"/>
            </w:tcBorders>
          </w:tcPr>
          <w:p w14:paraId="2CE5ED47" w14:textId="77777777" w:rsidR="002E618A" w:rsidRPr="003217D3" w:rsidRDefault="002E618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CHSP</w:t>
            </w:r>
          </w:p>
        </w:tc>
      </w:tr>
      <w:tr w:rsidR="002E618A" w14:paraId="210A2D3A" w14:textId="77777777" w:rsidTr="006731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3FEFD6BA" w14:textId="77777777" w:rsidR="002E618A" w:rsidRPr="00244176" w:rsidRDefault="002E618A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5(3)(a)</w:t>
            </w:r>
          </w:p>
        </w:tc>
        <w:tc>
          <w:tcPr>
            <w:tcW w:w="5698" w:type="dxa"/>
            <w:shd w:val="clear" w:color="auto" w:fill="auto"/>
          </w:tcPr>
          <w:p w14:paraId="6F0D6D4B" w14:textId="77777777" w:rsidR="002E618A" w:rsidRPr="00244176" w:rsidRDefault="002E618A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service environment is welcoming and easy to understand, and optimises each consumer’s sense of belonging, independence, interaction and function.</w:t>
            </w:r>
          </w:p>
        </w:tc>
        <w:tc>
          <w:tcPr>
            <w:tcW w:w="2268" w:type="dxa"/>
            <w:shd w:val="clear" w:color="auto" w:fill="auto"/>
          </w:tcPr>
          <w:p w14:paraId="75C4FC26" w14:textId="46EAF787" w:rsidR="002E618A" w:rsidRPr="00CC646C" w:rsidRDefault="008E0A69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 Applicable</w:t>
            </w:r>
          </w:p>
        </w:tc>
      </w:tr>
      <w:tr w:rsidR="002E618A" w14:paraId="594752F3" w14:textId="77777777" w:rsidTr="006731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1E75C172" w14:textId="77777777" w:rsidR="002E618A" w:rsidRPr="00244176" w:rsidRDefault="002E618A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5(3)(b)</w:t>
            </w:r>
          </w:p>
        </w:tc>
        <w:tc>
          <w:tcPr>
            <w:tcW w:w="5698" w:type="dxa"/>
            <w:shd w:val="clear" w:color="auto" w:fill="auto"/>
          </w:tcPr>
          <w:p w14:paraId="268AEECF" w14:textId="77777777" w:rsidR="002E618A" w:rsidRPr="00244176" w:rsidRDefault="002E618A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service environment:</w:t>
            </w:r>
          </w:p>
          <w:p w14:paraId="3AF83E1C" w14:textId="77777777" w:rsidR="002E618A" w:rsidRPr="00244176" w:rsidRDefault="002E618A">
            <w:pPr>
              <w:numPr>
                <w:ilvl w:val="0"/>
                <w:numId w:val="17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is safe, clean, well maintained and comfortable; and</w:t>
            </w:r>
          </w:p>
          <w:p w14:paraId="607399E0" w14:textId="77777777" w:rsidR="002E618A" w:rsidRPr="00244176" w:rsidRDefault="002E618A">
            <w:pPr>
              <w:numPr>
                <w:ilvl w:val="0"/>
                <w:numId w:val="17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enables consumers to move freely, both indoors and outdoors.</w:t>
            </w:r>
          </w:p>
        </w:tc>
        <w:tc>
          <w:tcPr>
            <w:tcW w:w="2268" w:type="dxa"/>
            <w:shd w:val="clear" w:color="auto" w:fill="auto"/>
          </w:tcPr>
          <w:p w14:paraId="1D7CD6C0" w14:textId="6BC22C4A" w:rsidR="002E618A" w:rsidRPr="00CC646C" w:rsidRDefault="008E0A69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 Applicable</w:t>
            </w:r>
          </w:p>
        </w:tc>
      </w:tr>
      <w:tr w:rsidR="002E618A" w14:paraId="38116115" w14:textId="77777777" w:rsidTr="006731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20460DE5" w14:textId="77777777" w:rsidR="002E618A" w:rsidRPr="00244176" w:rsidRDefault="002E618A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5(3)(c)</w:t>
            </w:r>
          </w:p>
        </w:tc>
        <w:tc>
          <w:tcPr>
            <w:tcW w:w="5698" w:type="dxa"/>
            <w:shd w:val="clear" w:color="auto" w:fill="auto"/>
          </w:tcPr>
          <w:p w14:paraId="3A8FC6F5" w14:textId="77777777" w:rsidR="002E618A" w:rsidRPr="00244176" w:rsidRDefault="002E618A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Furniture, fittings and equipment are safe, clean, well maintained and suitable for the consumer.</w:t>
            </w:r>
          </w:p>
        </w:tc>
        <w:tc>
          <w:tcPr>
            <w:tcW w:w="2268" w:type="dxa"/>
            <w:shd w:val="clear" w:color="auto" w:fill="auto"/>
          </w:tcPr>
          <w:p w14:paraId="33680194" w14:textId="13139EC2" w:rsidR="002E618A" w:rsidRPr="00CC646C" w:rsidRDefault="00DB4887">
            <w:pPr>
              <w:spacing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</w:rPr>
              <w:t>Not Applicable</w:t>
            </w:r>
          </w:p>
        </w:tc>
      </w:tr>
    </w:tbl>
    <w:p w14:paraId="0DC64610" w14:textId="77777777" w:rsidR="007958DB" w:rsidRDefault="007958DB">
      <w:pPr>
        <w:pStyle w:val="Heading20"/>
      </w:pPr>
      <w:r w:rsidRPr="00A36AA9">
        <w:t>Findings</w:t>
      </w:r>
    </w:p>
    <w:p w14:paraId="0A7A88B7" w14:textId="2A9EB00F" w:rsidR="007958DB" w:rsidRPr="00A36AA9" w:rsidRDefault="00F47B93">
      <w:pPr>
        <w:pStyle w:val="NormalArial"/>
      </w:pPr>
      <w:r w:rsidRPr="00F47B93">
        <w:t xml:space="preserve">Standard 5, Organisation’s service environment is not applicable, as the organisation does not provide a physical service environment. </w:t>
      </w:r>
      <w:r w:rsidR="007958DB" w:rsidRPr="00A36AA9">
        <w:br w:type="page"/>
      </w:r>
    </w:p>
    <w:p w14:paraId="19DB911A" w14:textId="77777777" w:rsidR="007958DB" w:rsidRPr="00A36AA9" w:rsidRDefault="007958DB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6</w:t>
      </w:r>
    </w:p>
    <w:tbl>
      <w:tblPr>
        <w:tblStyle w:val="TableGrid"/>
        <w:tblW w:w="10343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77"/>
        <w:gridCol w:w="5698"/>
        <w:gridCol w:w="2268"/>
      </w:tblGrid>
      <w:tr w:rsidR="002E618A" w14:paraId="2A0883E3" w14:textId="77777777" w:rsidTr="006731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2"/>
            <w:tcBorders>
              <w:bottom w:val="single" w:sz="4" w:space="0" w:color="BFBFBF" w:themeColor="background1" w:themeShade="BF"/>
            </w:tcBorders>
          </w:tcPr>
          <w:p w14:paraId="175A43E7" w14:textId="77777777" w:rsidR="002E618A" w:rsidRPr="003217D3" w:rsidRDefault="002E618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Feedback and complaints</w:t>
            </w:r>
          </w:p>
        </w:tc>
        <w:tc>
          <w:tcPr>
            <w:tcW w:w="2268" w:type="dxa"/>
            <w:tcBorders>
              <w:bottom w:val="single" w:sz="4" w:space="0" w:color="BFBFBF" w:themeColor="background1" w:themeShade="BF"/>
            </w:tcBorders>
          </w:tcPr>
          <w:p w14:paraId="76FB841F" w14:textId="77777777" w:rsidR="002E618A" w:rsidRPr="003217D3" w:rsidRDefault="002E618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CHSP</w:t>
            </w:r>
          </w:p>
        </w:tc>
      </w:tr>
      <w:tr w:rsidR="002E618A" w14:paraId="317FDE5C" w14:textId="77777777" w:rsidTr="006731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23B8613A" w14:textId="77777777" w:rsidR="002E618A" w:rsidRPr="00244176" w:rsidRDefault="002E618A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6(3)(a)</w:t>
            </w:r>
          </w:p>
        </w:tc>
        <w:tc>
          <w:tcPr>
            <w:tcW w:w="5698" w:type="dxa"/>
            <w:shd w:val="clear" w:color="auto" w:fill="auto"/>
          </w:tcPr>
          <w:p w14:paraId="7376A5AA" w14:textId="77777777" w:rsidR="002E618A" w:rsidRPr="00244176" w:rsidRDefault="002E618A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Consumers, their family, friends, carers and others are encouraged and supported to provide feedback and make complaints.</w:t>
            </w:r>
          </w:p>
        </w:tc>
        <w:tc>
          <w:tcPr>
            <w:tcW w:w="2268" w:type="dxa"/>
            <w:shd w:val="clear" w:color="auto" w:fill="auto"/>
          </w:tcPr>
          <w:p w14:paraId="07D27FDC" w14:textId="77777777" w:rsidR="002E618A" w:rsidRPr="00CC646C" w:rsidRDefault="006731C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467868948"/>
                <w:placeholder>
                  <w:docPart w:val="3D8072850AEB496BB619C96B3ABEA8BA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2E618A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2E618A" w:rsidRPr="00501C01">
              <w:rPr>
                <w:rFonts w:ascii="Arial" w:hAnsi="Arial" w:cs="Arial"/>
              </w:rPr>
              <w:t xml:space="preserve"> </w:t>
            </w:r>
          </w:p>
        </w:tc>
      </w:tr>
      <w:tr w:rsidR="002E618A" w14:paraId="78AA9C81" w14:textId="77777777" w:rsidTr="006731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1182352F" w14:textId="77777777" w:rsidR="002E618A" w:rsidRPr="00244176" w:rsidRDefault="002E618A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6(3)(b)</w:t>
            </w:r>
          </w:p>
        </w:tc>
        <w:tc>
          <w:tcPr>
            <w:tcW w:w="5698" w:type="dxa"/>
            <w:shd w:val="clear" w:color="auto" w:fill="auto"/>
          </w:tcPr>
          <w:p w14:paraId="4B3F03AC" w14:textId="77777777" w:rsidR="002E618A" w:rsidRPr="00244176" w:rsidRDefault="002E618A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Consumers are made aware of and have access to advocates, language services and other methods for raising and resolving complaints.</w:t>
            </w:r>
          </w:p>
        </w:tc>
        <w:tc>
          <w:tcPr>
            <w:tcW w:w="2268" w:type="dxa"/>
            <w:shd w:val="clear" w:color="auto" w:fill="auto"/>
          </w:tcPr>
          <w:p w14:paraId="094A0B92" w14:textId="77777777" w:rsidR="002E618A" w:rsidRPr="00CC646C" w:rsidRDefault="006731C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963740285"/>
                <w:placeholder>
                  <w:docPart w:val="034D65B51E724426B47CC93CAF98F420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2E618A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2E618A" w:rsidRPr="00501C01">
              <w:rPr>
                <w:rFonts w:ascii="Arial" w:hAnsi="Arial" w:cs="Arial"/>
              </w:rPr>
              <w:t xml:space="preserve"> </w:t>
            </w:r>
          </w:p>
        </w:tc>
      </w:tr>
      <w:tr w:rsidR="002E618A" w14:paraId="15DB7364" w14:textId="77777777" w:rsidTr="006731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4442F11B" w14:textId="77777777" w:rsidR="002E618A" w:rsidRPr="00244176" w:rsidRDefault="002E618A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6(3)(c)</w:t>
            </w:r>
          </w:p>
        </w:tc>
        <w:tc>
          <w:tcPr>
            <w:tcW w:w="5698" w:type="dxa"/>
            <w:shd w:val="clear" w:color="auto" w:fill="auto"/>
          </w:tcPr>
          <w:p w14:paraId="5728768B" w14:textId="77777777" w:rsidR="002E618A" w:rsidRPr="00244176" w:rsidRDefault="002E618A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Appropriate action is taken in response to complaints and an open disclosure process is used when things go wrong.</w:t>
            </w:r>
          </w:p>
        </w:tc>
        <w:tc>
          <w:tcPr>
            <w:tcW w:w="2268" w:type="dxa"/>
            <w:shd w:val="clear" w:color="auto" w:fill="auto"/>
          </w:tcPr>
          <w:p w14:paraId="4F62A186" w14:textId="77777777" w:rsidR="002E618A" w:rsidRPr="00CC646C" w:rsidRDefault="006731C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007261430"/>
                <w:placeholder>
                  <w:docPart w:val="66EC8394DD31488AB3FEF7CB645FF1B6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2E618A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2E618A" w:rsidRPr="00501C01">
              <w:rPr>
                <w:rFonts w:ascii="Arial" w:hAnsi="Arial" w:cs="Arial"/>
              </w:rPr>
              <w:t xml:space="preserve"> </w:t>
            </w:r>
          </w:p>
        </w:tc>
      </w:tr>
      <w:tr w:rsidR="002E618A" w14:paraId="47CB9C4F" w14:textId="77777777" w:rsidTr="006731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1EE67169" w14:textId="77777777" w:rsidR="002E618A" w:rsidRPr="00244176" w:rsidRDefault="002E618A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6(3)(d)</w:t>
            </w:r>
          </w:p>
        </w:tc>
        <w:tc>
          <w:tcPr>
            <w:tcW w:w="5698" w:type="dxa"/>
            <w:shd w:val="clear" w:color="auto" w:fill="auto"/>
          </w:tcPr>
          <w:p w14:paraId="099997D3" w14:textId="77777777" w:rsidR="002E618A" w:rsidRPr="00244176" w:rsidRDefault="002E618A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Feedback and complaints are reviewed and used to improve the quality of care and services.</w:t>
            </w:r>
          </w:p>
        </w:tc>
        <w:tc>
          <w:tcPr>
            <w:tcW w:w="2268" w:type="dxa"/>
            <w:shd w:val="clear" w:color="auto" w:fill="auto"/>
          </w:tcPr>
          <w:p w14:paraId="23D1EF07" w14:textId="77777777" w:rsidR="002E618A" w:rsidRPr="00CC646C" w:rsidRDefault="006731C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963994404"/>
                <w:placeholder>
                  <w:docPart w:val="F8617557614240229A62D1F61242D9A7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2E618A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2E618A" w:rsidRPr="00501C01">
              <w:rPr>
                <w:rFonts w:ascii="Arial" w:hAnsi="Arial" w:cs="Arial"/>
              </w:rPr>
              <w:t xml:space="preserve"> </w:t>
            </w:r>
          </w:p>
        </w:tc>
      </w:tr>
    </w:tbl>
    <w:p w14:paraId="69386873" w14:textId="77777777" w:rsidR="007958DB" w:rsidRDefault="007958DB">
      <w:pPr>
        <w:pStyle w:val="Heading20"/>
      </w:pPr>
      <w:r w:rsidRPr="00A36AA9">
        <w:t>Findings</w:t>
      </w:r>
    </w:p>
    <w:p w14:paraId="40CD592A" w14:textId="77777777" w:rsidR="00DF1927" w:rsidRDefault="00DF1927" w:rsidP="00DF1927">
      <w:pPr>
        <w:pStyle w:val="NormalArial"/>
      </w:pPr>
      <w:r>
        <w:t>This Quality Standard has been assessed as compliant as 4 of the 4 specific requirements are compliant for each service.</w:t>
      </w:r>
    </w:p>
    <w:p w14:paraId="71339B97" w14:textId="2AC7DA19" w:rsidR="000E7266" w:rsidRDefault="000E7266" w:rsidP="00DF1927">
      <w:pPr>
        <w:pStyle w:val="NormalArial"/>
      </w:pPr>
      <w:r w:rsidRPr="007A3B8F">
        <w:t>Consumers and their representatives in each service</w:t>
      </w:r>
      <w:r w:rsidR="0020569C">
        <w:t xml:space="preserve"> confirmed </w:t>
      </w:r>
      <w:r w:rsidR="00871DEE" w:rsidRPr="00871DEE">
        <w:t>they are encouraged to provide feedback</w:t>
      </w:r>
      <w:r w:rsidR="00871DEE">
        <w:t>,</w:t>
      </w:r>
      <w:r w:rsidR="00871DEE" w:rsidRPr="00871DEE">
        <w:t xml:space="preserve"> raise any complaints and feel safe to do so</w:t>
      </w:r>
      <w:r w:rsidR="00724AB1">
        <w:t>. M</w:t>
      </w:r>
      <w:r w:rsidR="00352821">
        <w:t xml:space="preserve">ost </w:t>
      </w:r>
      <w:r w:rsidR="00352821" w:rsidRPr="00352821">
        <w:t xml:space="preserve">consumers and representatives </w:t>
      </w:r>
      <w:r w:rsidR="004050DE">
        <w:t>advis</w:t>
      </w:r>
      <w:r w:rsidR="00724AB1">
        <w:t>ed</w:t>
      </w:r>
      <w:r w:rsidR="00352821" w:rsidRPr="00352821">
        <w:t xml:space="preserve"> they had not needed to raise any issues but were confident they would be listened to, and complaints would be handled to their satisfaction.</w:t>
      </w:r>
      <w:r w:rsidR="004050DE">
        <w:t xml:space="preserve"> </w:t>
      </w:r>
      <w:r w:rsidR="00BA1BA3">
        <w:t>Staff explained how</w:t>
      </w:r>
      <w:r w:rsidR="001B7501">
        <w:t xml:space="preserve"> they encourage consumers and their representatives to provide feedback or make complaints via use of physical forms</w:t>
      </w:r>
      <w:r w:rsidR="00583A72">
        <w:t xml:space="preserve">, surveys, phone or email. </w:t>
      </w:r>
      <w:r w:rsidR="00337282">
        <w:t>Management advised</w:t>
      </w:r>
      <w:r w:rsidR="00B10DBA">
        <w:t>, and documentation reviewed confirm,</w:t>
      </w:r>
      <w:r w:rsidR="00337282">
        <w:t xml:space="preserve"> </w:t>
      </w:r>
      <w:r w:rsidR="00E33AC3">
        <w:t>consumers</w:t>
      </w:r>
      <w:r w:rsidR="00337282">
        <w:t xml:space="preserve"> and their representatives receive an information pack and service agreement that includes information on how to make a complaint or provide feedback. </w:t>
      </w:r>
    </w:p>
    <w:p w14:paraId="3E2B23D9" w14:textId="0A5D00F9" w:rsidR="000E7266" w:rsidRPr="00DF1927" w:rsidRDefault="000E7266" w:rsidP="00DF1927">
      <w:pPr>
        <w:pStyle w:val="NormalArial"/>
        <w:rPr>
          <w:highlight w:val="yellow"/>
        </w:rPr>
      </w:pPr>
      <w:r w:rsidRPr="007A3B8F">
        <w:t>Consumers and their representatives in each service</w:t>
      </w:r>
      <w:r w:rsidR="00701E07">
        <w:t xml:space="preserve"> </w:t>
      </w:r>
      <w:r w:rsidR="00567737" w:rsidRPr="00567737">
        <w:t xml:space="preserve">said they have been informed of their right to use an advocate or advocacy service verbally and through written information provided. </w:t>
      </w:r>
      <w:r w:rsidR="00D46C64">
        <w:t xml:space="preserve">Consumers advised they </w:t>
      </w:r>
      <w:r w:rsidR="00567737" w:rsidRPr="00567737">
        <w:t xml:space="preserve">were also aware of interpreter services available but </w:t>
      </w:r>
      <w:r w:rsidR="004702C6">
        <w:t xml:space="preserve">preferred to </w:t>
      </w:r>
      <w:r w:rsidR="008B7D04">
        <w:t xml:space="preserve">rely on family </w:t>
      </w:r>
      <w:r w:rsidR="00E91821">
        <w:t xml:space="preserve">members </w:t>
      </w:r>
      <w:r w:rsidR="008B7D04">
        <w:t>at this stage.</w:t>
      </w:r>
      <w:r w:rsidR="005C1167">
        <w:t xml:space="preserve"> S</w:t>
      </w:r>
      <w:r w:rsidR="005C1167" w:rsidRPr="005C1167">
        <w:t xml:space="preserve">taff advised they have received training and information on consumer’s rights regarding advocacy and </w:t>
      </w:r>
      <w:r w:rsidR="00205E9A">
        <w:t xml:space="preserve">external </w:t>
      </w:r>
      <w:r w:rsidR="005C1167" w:rsidRPr="005C1167">
        <w:t>complaint services available</w:t>
      </w:r>
      <w:r w:rsidR="00851B72">
        <w:t xml:space="preserve">, including the older persons advocacy network, senior rights services and the Commission. </w:t>
      </w:r>
      <w:r w:rsidR="00904793" w:rsidRPr="00904793">
        <w:t xml:space="preserve">Management stated consumers with </w:t>
      </w:r>
      <w:r w:rsidR="00D16226">
        <w:t xml:space="preserve">communication </w:t>
      </w:r>
      <w:r w:rsidR="00904793" w:rsidRPr="00904793">
        <w:t xml:space="preserve">barriers such as culture or language, vision, hearing loss, or cognitive impairment </w:t>
      </w:r>
      <w:r w:rsidR="00D571DA">
        <w:t xml:space="preserve">are </w:t>
      </w:r>
      <w:r w:rsidR="00904793" w:rsidRPr="00904793">
        <w:t xml:space="preserve">provided with information in a format that enables them to understand </w:t>
      </w:r>
      <w:r w:rsidR="00ED6DC9">
        <w:t>processes on</w:t>
      </w:r>
      <w:r w:rsidR="00904793" w:rsidRPr="00904793">
        <w:t xml:space="preserve"> how to access support.</w:t>
      </w:r>
      <w:r w:rsidR="00EC4473">
        <w:t xml:space="preserve"> These include the use of translated versions </w:t>
      </w:r>
      <w:r w:rsidR="00EC4473" w:rsidRPr="00EC4473">
        <w:t>of the charter of aged care rights, senior rights service and the Commission’s complaints processes.</w:t>
      </w:r>
    </w:p>
    <w:p w14:paraId="08B428E3" w14:textId="1D2CABE3" w:rsidR="000E7266" w:rsidRPr="00DF1927" w:rsidRDefault="000E7266" w:rsidP="00DF1927">
      <w:pPr>
        <w:pStyle w:val="NormalArial"/>
        <w:rPr>
          <w:highlight w:val="yellow"/>
        </w:rPr>
      </w:pPr>
      <w:r w:rsidRPr="007A3B8F">
        <w:t>Consumers and their representatives in each service</w:t>
      </w:r>
      <w:r w:rsidR="00DE3959">
        <w:t xml:space="preserve"> </w:t>
      </w:r>
      <w:r w:rsidR="009A2F67">
        <w:t xml:space="preserve">confirmed </w:t>
      </w:r>
      <w:r w:rsidR="008F2989" w:rsidRPr="008F2989">
        <w:t>staff are always doing their best to resolve any issues raised to the best of their abilit</w:t>
      </w:r>
      <w:r w:rsidR="008F2989">
        <w:t>y</w:t>
      </w:r>
      <w:r w:rsidR="008F2989" w:rsidRPr="008F2989">
        <w:t>.</w:t>
      </w:r>
      <w:r w:rsidR="00AE0209">
        <w:t xml:space="preserve"> Consumer representatives </w:t>
      </w:r>
      <w:r w:rsidR="00673066">
        <w:t>expressed satisfaction with resolution of complaints raised and stated</w:t>
      </w:r>
      <w:r w:rsidR="00E10902">
        <w:t xml:space="preserve"> management were apologetic</w:t>
      </w:r>
      <w:r w:rsidR="00F81842">
        <w:t xml:space="preserve"> and proactive throughout the process. </w:t>
      </w:r>
      <w:r w:rsidR="00264E94" w:rsidRPr="00264E94">
        <w:t>Staff demonstrated an understanding of open disclosure principles and described how they apply th</w:t>
      </w:r>
      <w:r w:rsidR="00F54C83">
        <w:t>ese principles</w:t>
      </w:r>
      <w:r w:rsidR="00264E94" w:rsidRPr="00264E94">
        <w:t xml:space="preserve"> </w:t>
      </w:r>
      <w:r w:rsidR="00F81842">
        <w:t xml:space="preserve">when </w:t>
      </w:r>
      <w:r w:rsidR="00264E94" w:rsidRPr="00264E94">
        <w:t>addressing</w:t>
      </w:r>
      <w:r w:rsidR="00F54C83">
        <w:t xml:space="preserve"> consumer</w:t>
      </w:r>
      <w:r w:rsidR="00264E94" w:rsidRPr="00264E94">
        <w:t xml:space="preserve"> feedback</w:t>
      </w:r>
      <w:r w:rsidR="00F54C83">
        <w:t xml:space="preserve">. </w:t>
      </w:r>
      <w:r w:rsidR="00724AB1">
        <w:t>M</w:t>
      </w:r>
      <w:r w:rsidR="00D42FC9" w:rsidRPr="00D42FC9">
        <w:t>anagement</w:t>
      </w:r>
      <w:r w:rsidR="00724AB1">
        <w:t xml:space="preserve"> could</w:t>
      </w:r>
      <w:r w:rsidR="00D42FC9" w:rsidRPr="00D42FC9">
        <w:t xml:space="preserve"> explain</w:t>
      </w:r>
      <w:r w:rsidR="008D46EB">
        <w:t xml:space="preserve"> how</w:t>
      </w:r>
      <w:r w:rsidR="00D42FC9" w:rsidRPr="00D42FC9">
        <w:t xml:space="preserve"> </w:t>
      </w:r>
      <w:r w:rsidR="008D46EB">
        <w:t>complaint</w:t>
      </w:r>
      <w:r w:rsidR="00D42FC9" w:rsidRPr="00D42FC9">
        <w:t xml:space="preserve"> polic</w:t>
      </w:r>
      <w:r w:rsidR="008D46EB">
        <w:t>y</w:t>
      </w:r>
      <w:r w:rsidR="00D42FC9" w:rsidRPr="00D42FC9">
        <w:t xml:space="preserve"> and procedure</w:t>
      </w:r>
      <w:r w:rsidR="008D46EB">
        <w:t>s</w:t>
      </w:r>
      <w:r w:rsidR="00D42FC9" w:rsidRPr="00D42FC9">
        <w:t xml:space="preserve"> establish a standard approach to compliant handling to support timely, efficient and fair management of complaints.</w:t>
      </w:r>
    </w:p>
    <w:p w14:paraId="4E6596CB" w14:textId="3D9DEBB3" w:rsidR="000E7266" w:rsidRPr="00DF1927" w:rsidRDefault="000E7266" w:rsidP="00DF1927">
      <w:pPr>
        <w:pStyle w:val="NormalArial"/>
        <w:rPr>
          <w:highlight w:val="yellow"/>
        </w:rPr>
      </w:pPr>
      <w:r w:rsidRPr="007A3B8F">
        <w:t>Consumers and their representatives in each service</w:t>
      </w:r>
      <w:r w:rsidR="00E7619F">
        <w:t xml:space="preserve"> </w:t>
      </w:r>
      <w:r w:rsidR="002B12BB">
        <w:t xml:space="preserve">confirmed </w:t>
      </w:r>
      <w:r w:rsidR="001C1919">
        <w:t>completion of regular surveys and</w:t>
      </w:r>
      <w:r w:rsidR="00C4624D">
        <w:t xml:space="preserve"> request for feedback with a view to pursue continuous improvement.</w:t>
      </w:r>
      <w:r w:rsidR="00252D2B">
        <w:t xml:space="preserve"> </w:t>
      </w:r>
      <w:r w:rsidR="00077992" w:rsidRPr="00077992">
        <w:t>Staff</w:t>
      </w:r>
      <w:r w:rsidR="00077992">
        <w:t xml:space="preserve"> interviewed</w:t>
      </w:r>
      <w:r w:rsidR="00077992" w:rsidRPr="00077992">
        <w:t xml:space="preserve"> were </w:t>
      </w:r>
      <w:r w:rsidR="00077992" w:rsidRPr="00077992">
        <w:lastRenderedPageBreak/>
        <w:t xml:space="preserve">aware of how </w:t>
      </w:r>
      <w:r w:rsidR="00077992">
        <w:t xml:space="preserve">consumer </w:t>
      </w:r>
      <w:r w:rsidR="00077992" w:rsidRPr="00077992">
        <w:t>feedback informs continuous improvement activit</w:t>
      </w:r>
      <w:r w:rsidR="0010012E">
        <w:t>ies</w:t>
      </w:r>
      <w:r w:rsidR="00077992">
        <w:t xml:space="preserve">. </w:t>
      </w:r>
      <w:r w:rsidR="00276834">
        <w:t>Management</w:t>
      </w:r>
      <w:r w:rsidR="00DF73E1">
        <w:t xml:space="preserve"> advised, and documentation reviewed confirm, how consumer feedback </w:t>
      </w:r>
      <w:r w:rsidR="00046F53">
        <w:t>had been used to improve overall service delivery.</w:t>
      </w:r>
      <w:r w:rsidR="0035481D">
        <w:t xml:space="preserve"> This included a change in office premises to better accommodate </w:t>
      </w:r>
      <w:r w:rsidR="00744E1A">
        <w:t xml:space="preserve">consumer access due to mobility issues. </w:t>
      </w:r>
      <w:r w:rsidR="00046F53">
        <w:t xml:space="preserve"> </w:t>
      </w:r>
    </w:p>
    <w:p w14:paraId="340BF73E" w14:textId="2C885167" w:rsidR="007958DB" w:rsidRDefault="00DF1927" w:rsidP="00DF1927">
      <w:pPr>
        <w:pStyle w:val="NormalArial"/>
      </w:pPr>
      <w:r>
        <w:t>Based on the information summarised above, I find the provider, in relation to each service, compliant with all Requirements in Standard 6, Feedback and complaints.</w:t>
      </w:r>
      <w:r w:rsidR="007958DB">
        <w:br w:type="page"/>
      </w:r>
    </w:p>
    <w:p w14:paraId="4A18DBD7" w14:textId="77777777" w:rsidR="007958DB" w:rsidRPr="003217D3" w:rsidRDefault="007958DB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7</w:t>
      </w:r>
    </w:p>
    <w:tbl>
      <w:tblPr>
        <w:tblStyle w:val="TableGrid"/>
        <w:tblW w:w="10343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77"/>
        <w:gridCol w:w="5556"/>
        <w:gridCol w:w="2410"/>
      </w:tblGrid>
      <w:tr w:rsidR="002E618A" w14:paraId="3B198A48" w14:textId="77777777" w:rsidTr="006731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  <w:gridSpan w:val="2"/>
          </w:tcPr>
          <w:p w14:paraId="36B6AA89" w14:textId="77777777" w:rsidR="002E618A" w:rsidRPr="003217D3" w:rsidRDefault="002E618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Human resources</w:t>
            </w:r>
          </w:p>
        </w:tc>
        <w:tc>
          <w:tcPr>
            <w:tcW w:w="2410" w:type="dxa"/>
          </w:tcPr>
          <w:p w14:paraId="11CE86E4" w14:textId="77777777" w:rsidR="002E618A" w:rsidRPr="003217D3" w:rsidRDefault="002E618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CHSP</w:t>
            </w:r>
          </w:p>
        </w:tc>
      </w:tr>
      <w:tr w:rsidR="002E618A" w14:paraId="5F4712BD" w14:textId="77777777" w:rsidTr="006731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5DDAC180" w14:textId="77777777" w:rsidR="002E618A" w:rsidRPr="00244176" w:rsidRDefault="002E618A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7(3)(a)</w:t>
            </w:r>
          </w:p>
        </w:tc>
        <w:tc>
          <w:tcPr>
            <w:tcW w:w="5556" w:type="dxa"/>
            <w:shd w:val="clear" w:color="auto" w:fill="auto"/>
          </w:tcPr>
          <w:p w14:paraId="2C3E2112" w14:textId="77777777" w:rsidR="002E618A" w:rsidRPr="00244176" w:rsidRDefault="002E618A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workforce is planned to enable, and the number and mix of members of the workforce deployed enables, the delivery and management of safe and quality care and services.</w:t>
            </w:r>
          </w:p>
        </w:tc>
        <w:tc>
          <w:tcPr>
            <w:tcW w:w="2410" w:type="dxa"/>
            <w:shd w:val="clear" w:color="auto" w:fill="auto"/>
          </w:tcPr>
          <w:p w14:paraId="756C8569" w14:textId="77777777" w:rsidR="002E618A" w:rsidRPr="00CC646C" w:rsidRDefault="006731CC">
            <w:pPr>
              <w:spacing w:before="0" w:line="22" w:lineRule="atLeast"/>
              <w:ind w:right="-1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782662166"/>
                <w:placeholder>
                  <w:docPart w:val="10FC88B038B54E1AB50457CE53B17EC3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2E618A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2E618A" w:rsidRPr="00501C01">
              <w:rPr>
                <w:rFonts w:ascii="Arial" w:hAnsi="Arial" w:cs="Arial"/>
              </w:rPr>
              <w:t xml:space="preserve"> </w:t>
            </w:r>
          </w:p>
        </w:tc>
      </w:tr>
      <w:tr w:rsidR="002E618A" w14:paraId="4ED25508" w14:textId="77777777" w:rsidTr="006731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44A6D7C4" w14:textId="77777777" w:rsidR="002E618A" w:rsidRPr="00244176" w:rsidRDefault="002E618A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7(3)(b)</w:t>
            </w:r>
          </w:p>
        </w:tc>
        <w:tc>
          <w:tcPr>
            <w:tcW w:w="5556" w:type="dxa"/>
            <w:shd w:val="clear" w:color="auto" w:fill="auto"/>
          </w:tcPr>
          <w:p w14:paraId="4FB064C0" w14:textId="77777777" w:rsidR="002E618A" w:rsidRPr="00244176" w:rsidRDefault="002E618A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Workforce interactions with consumers are kind, caring and respectful of each consumer’s identity, culture and diversity.</w:t>
            </w:r>
          </w:p>
        </w:tc>
        <w:tc>
          <w:tcPr>
            <w:tcW w:w="2410" w:type="dxa"/>
            <w:shd w:val="clear" w:color="auto" w:fill="auto"/>
          </w:tcPr>
          <w:p w14:paraId="0FDDE622" w14:textId="77777777" w:rsidR="002E618A" w:rsidRPr="00CC646C" w:rsidRDefault="006731CC">
            <w:pPr>
              <w:spacing w:before="0" w:line="22" w:lineRule="atLeast"/>
              <w:ind w:right="-11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831763115"/>
                <w:placeholder>
                  <w:docPart w:val="17CFEB2A790D407F88E6BEFD410EE87A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2E618A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2E618A" w:rsidRPr="00501C01">
              <w:rPr>
                <w:rFonts w:ascii="Arial" w:hAnsi="Arial" w:cs="Arial"/>
              </w:rPr>
              <w:t xml:space="preserve"> </w:t>
            </w:r>
          </w:p>
        </w:tc>
      </w:tr>
      <w:tr w:rsidR="002E618A" w14:paraId="06DE7E27" w14:textId="77777777" w:rsidTr="006731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7614F3F6" w14:textId="77777777" w:rsidR="002E618A" w:rsidRPr="00244176" w:rsidRDefault="002E618A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7(3)(c)</w:t>
            </w:r>
          </w:p>
        </w:tc>
        <w:tc>
          <w:tcPr>
            <w:tcW w:w="5556" w:type="dxa"/>
            <w:shd w:val="clear" w:color="auto" w:fill="auto"/>
          </w:tcPr>
          <w:p w14:paraId="1CE01F54" w14:textId="77777777" w:rsidR="002E618A" w:rsidRPr="00244176" w:rsidRDefault="002E618A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The workforce is </w:t>
            </w:r>
            <w:proofErr w:type="gramStart"/>
            <w:r w:rsidRPr="00244176">
              <w:rPr>
                <w:rFonts w:ascii="Arial" w:hAnsi="Arial" w:cs="Arial"/>
              </w:rPr>
              <w:t>competent</w:t>
            </w:r>
            <w:proofErr w:type="gramEnd"/>
            <w:r w:rsidRPr="00244176">
              <w:rPr>
                <w:rFonts w:ascii="Arial" w:hAnsi="Arial" w:cs="Arial"/>
              </w:rPr>
              <w:t xml:space="preserve"> and the members of the workforce have the qualifications and knowledge to effectively perform their roles.</w:t>
            </w:r>
          </w:p>
        </w:tc>
        <w:tc>
          <w:tcPr>
            <w:tcW w:w="2410" w:type="dxa"/>
            <w:shd w:val="clear" w:color="auto" w:fill="auto"/>
          </w:tcPr>
          <w:p w14:paraId="7880F907" w14:textId="77777777" w:rsidR="002E618A" w:rsidRPr="00CC646C" w:rsidRDefault="006731CC">
            <w:pPr>
              <w:spacing w:before="0" w:line="22" w:lineRule="atLeast"/>
              <w:ind w:right="-1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292934712"/>
                <w:placeholder>
                  <w:docPart w:val="05B33642196C4F2AA368C5784AAB9D84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2E618A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2E618A" w:rsidRPr="00501C01">
              <w:rPr>
                <w:rFonts w:ascii="Arial" w:hAnsi="Arial" w:cs="Arial"/>
              </w:rPr>
              <w:t xml:space="preserve"> </w:t>
            </w:r>
          </w:p>
        </w:tc>
      </w:tr>
      <w:tr w:rsidR="002E618A" w14:paraId="42E8A2B1" w14:textId="77777777" w:rsidTr="006731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209A5458" w14:textId="77777777" w:rsidR="002E618A" w:rsidRPr="00244176" w:rsidRDefault="002E618A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7(3)(d)</w:t>
            </w:r>
          </w:p>
        </w:tc>
        <w:tc>
          <w:tcPr>
            <w:tcW w:w="5556" w:type="dxa"/>
            <w:shd w:val="clear" w:color="auto" w:fill="auto"/>
          </w:tcPr>
          <w:p w14:paraId="5BA273F5" w14:textId="77777777" w:rsidR="002E618A" w:rsidRPr="00244176" w:rsidRDefault="002E618A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workforce is recruited, trained, equipped and supported to deliver the outcomes required by these standards.</w:t>
            </w:r>
          </w:p>
        </w:tc>
        <w:tc>
          <w:tcPr>
            <w:tcW w:w="2410" w:type="dxa"/>
            <w:shd w:val="clear" w:color="auto" w:fill="auto"/>
          </w:tcPr>
          <w:p w14:paraId="06B40320" w14:textId="77777777" w:rsidR="002E618A" w:rsidRPr="00CC646C" w:rsidRDefault="006731CC">
            <w:pPr>
              <w:spacing w:before="0" w:line="22" w:lineRule="atLeast"/>
              <w:ind w:right="-11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63835127"/>
                <w:placeholder>
                  <w:docPart w:val="17D77768F94E4294A81BE8AF3BDFA64F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2E618A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2E618A" w:rsidRPr="00501C01">
              <w:rPr>
                <w:rFonts w:ascii="Arial" w:hAnsi="Arial" w:cs="Arial"/>
              </w:rPr>
              <w:t xml:space="preserve"> </w:t>
            </w:r>
          </w:p>
        </w:tc>
      </w:tr>
      <w:tr w:rsidR="002E618A" w14:paraId="60865883" w14:textId="77777777" w:rsidTr="006731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71B63662" w14:textId="77777777" w:rsidR="002E618A" w:rsidRPr="00244176" w:rsidRDefault="002E618A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7(3)(e)</w:t>
            </w:r>
          </w:p>
        </w:tc>
        <w:tc>
          <w:tcPr>
            <w:tcW w:w="5556" w:type="dxa"/>
            <w:shd w:val="clear" w:color="auto" w:fill="auto"/>
          </w:tcPr>
          <w:p w14:paraId="76513334" w14:textId="77777777" w:rsidR="002E618A" w:rsidRPr="00244176" w:rsidRDefault="002E618A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Regular assessment, monitoring and review of the performance of each member of the workforce is undertaken.</w:t>
            </w:r>
          </w:p>
        </w:tc>
        <w:tc>
          <w:tcPr>
            <w:tcW w:w="2410" w:type="dxa"/>
            <w:shd w:val="clear" w:color="auto" w:fill="auto"/>
          </w:tcPr>
          <w:p w14:paraId="6928E281" w14:textId="77777777" w:rsidR="002E618A" w:rsidRPr="00CC646C" w:rsidRDefault="006731CC">
            <w:pPr>
              <w:spacing w:before="0" w:line="22" w:lineRule="atLeast"/>
              <w:ind w:right="-1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2142415001"/>
                <w:placeholder>
                  <w:docPart w:val="F4A1A3E89155404B98FAF4F3D2B9D6B2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2E618A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2E618A" w:rsidRPr="00501C01">
              <w:rPr>
                <w:rFonts w:ascii="Arial" w:hAnsi="Arial" w:cs="Arial"/>
              </w:rPr>
              <w:t xml:space="preserve"> </w:t>
            </w:r>
          </w:p>
        </w:tc>
      </w:tr>
    </w:tbl>
    <w:p w14:paraId="1CFE77C7" w14:textId="77777777" w:rsidR="007958DB" w:rsidRDefault="007958DB">
      <w:pPr>
        <w:pStyle w:val="Heading20"/>
      </w:pPr>
      <w:r w:rsidRPr="00A36AA9">
        <w:t>Findings</w:t>
      </w:r>
    </w:p>
    <w:p w14:paraId="7B7944C5" w14:textId="77777777" w:rsidR="003D388C" w:rsidRDefault="003D388C" w:rsidP="003D388C">
      <w:pPr>
        <w:pStyle w:val="NormalArial"/>
      </w:pPr>
      <w:r>
        <w:t>This Quality Standard has been assessed as compliant as 5 of the 5 specific requirements are compliant for each service.</w:t>
      </w:r>
    </w:p>
    <w:p w14:paraId="65F4B674" w14:textId="57FE2ECB" w:rsidR="000E7266" w:rsidRDefault="000E7266" w:rsidP="003D388C">
      <w:pPr>
        <w:pStyle w:val="NormalArial"/>
      </w:pPr>
      <w:r w:rsidRPr="007A3B8F">
        <w:t>Consumers and their representatives in each service</w:t>
      </w:r>
      <w:r w:rsidR="008D7321">
        <w:t xml:space="preserve"> </w:t>
      </w:r>
      <w:r w:rsidR="002B7A22" w:rsidRPr="002B7A22">
        <w:t>said they felt there were enough staff available to provide consumer services</w:t>
      </w:r>
      <w:r w:rsidR="00AC6C0C">
        <w:t xml:space="preserve"> and staff were always on time.</w:t>
      </w:r>
      <w:r w:rsidR="00AD47D9">
        <w:t xml:space="preserve"> Consumers and their </w:t>
      </w:r>
      <w:r w:rsidR="004932D3">
        <w:t>representatives’</w:t>
      </w:r>
      <w:r w:rsidR="00AD47D9">
        <w:t xml:space="preserve"> also advised </w:t>
      </w:r>
      <w:r w:rsidR="00A12BDE">
        <w:t>services are usually provided at preferred times even if regular staff are on leave.</w:t>
      </w:r>
      <w:r w:rsidR="00AD47D9">
        <w:t xml:space="preserve"> </w:t>
      </w:r>
      <w:r w:rsidR="00E638CD">
        <w:t>Staff</w:t>
      </w:r>
      <w:r w:rsidR="00595FDF">
        <w:t xml:space="preserve"> expressed satisfaction with processes to fill vacant shifts and sufficiency of time </w:t>
      </w:r>
      <w:r w:rsidR="00B03284">
        <w:t xml:space="preserve">allocated </w:t>
      </w:r>
      <w:r w:rsidR="00595FDF">
        <w:t>to complete consumer services.</w:t>
      </w:r>
      <w:r w:rsidR="00871537">
        <w:t xml:space="preserve"> Management </w:t>
      </w:r>
      <w:r w:rsidR="00865D5B">
        <w:t>advised workforce numbers are based on current consumer</w:t>
      </w:r>
      <w:r w:rsidR="008E4033">
        <w:t xml:space="preserve"> numbers and hours of service provided</w:t>
      </w:r>
      <w:r w:rsidR="00B62F1C">
        <w:t xml:space="preserve">, which </w:t>
      </w:r>
      <w:r w:rsidR="00677D03">
        <w:t>is regularly reviewed for recruitment needs.</w:t>
      </w:r>
      <w:r w:rsidR="00B02848">
        <w:t xml:space="preserve"> Management reported systems in place, including the use of casual staff or trained </w:t>
      </w:r>
      <w:r w:rsidR="006F174D">
        <w:t>office-based</w:t>
      </w:r>
      <w:r w:rsidR="00B02848">
        <w:t xml:space="preserve"> staff</w:t>
      </w:r>
      <w:r w:rsidR="00141907">
        <w:t>,</w:t>
      </w:r>
      <w:r w:rsidR="006F174D">
        <w:t xml:space="preserve"> to </w:t>
      </w:r>
      <w:r w:rsidR="00E3446F">
        <w:t>complete unfilled consumer services</w:t>
      </w:r>
      <w:r w:rsidR="006F174D">
        <w:t xml:space="preserve"> due to unplanned</w:t>
      </w:r>
      <w:r w:rsidR="00E3446F">
        <w:t xml:space="preserve"> staff</w:t>
      </w:r>
      <w:r w:rsidR="006F174D">
        <w:t xml:space="preserve"> leave. </w:t>
      </w:r>
    </w:p>
    <w:p w14:paraId="53EB4249" w14:textId="1EA4621A" w:rsidR="00BF0DB3" w:rsidRDefault="007C7916" w:rsidP="003D388C">
      <w:pPr>
        <w:pStyle w:val="NormalArial"/>
      </w:pPr>
      <w:r w:rsidRPr="007A3B8F">
        <w:t>Consumers and their representatives in each service</w:t>
      </w:r>
      <w:r w:rsidR="00E83EB0">
        <w:t xml:space="preserve"> </w:t>
      </w:r>
      <w:r w:rsidR="003D388C" w:rsidRPr="00BF0DB3">
        <w:t xml:space="preserve">described </w:t>
      </w:r>
      <w:r w:rsidR="00BF0DB3" w:rsidRPr="00BF0DB3">
        <w:t xml:space="preserve">all interactions with </w:t>
      </w:r>
      <w:r w:rsidR="003D388C" w:rsidRPr="00BF0DB3">
        <w:t>staff as kind, caring and respectful.</w:t>
      </w:r>
      <w:r w:rsidR="00BF0DB3">
        <w:t xml:space="preserve"> </w:t>
      </w:r>
      <w:r w:rsidR="004B0ABD" w:rsidRPr="004B0ABD">
        <w:t>Staff interviewed confirmed they have received relevant training</w:t>
      </w:r>
      <w:r w:rsidR="004B0ABD">
        <w:t xml:space="preserve"> including the </w:t>
      </w:r>
      <w:r w:rsidR="003D47A3">
        <w:t xml:space="preserve">code of </w:t>
      </w:r>
      <w:r w:rsidR="003D47A3" w:rsidRPr="003D47A3">
        <w:t>conduct, elder abuse and neglect, dementia and cultural awareness.</w:t>
      </w:r>
      <w:r w:rsidR="003D47A3">
        <w:t xml:space="preserve"> Staff interviewed demonstrated an awareness of </w:t>
      </w:r>
      <w:r w:rsidR="00056B02">
        <w:t xml:space="preserve">individualised consumer circumstances and spoke respectfully about consumers. </w:t>
      </w:r>
      <w:r w:rsidR="009405B4">
        <w:t>Care planning documentation reviewed confirm</w:t>
      </w:r>
      <w:r w:rsidR="00046EA0">
        <w:t xml:space="preserve"> respectful language is used to describe individualised </w:t>
      </w:r>
      <w:r w:rsidR="00D24258">
        <w:t>person-centred</w:t>
      </w:r>
      <w:r w:rsidR="00046EA0">
        <w:t xml:space="preserve"> care</w:t>
      </w:r>
      <w:r w:rsidR="00D24258">
        <w:t xml:space="preserve"> in place. </w:t>
      </w:r>
    </w:p>
    <w:p w14:paraId="698C5C01" w14:textId="58EE6D5B" w:rsidR="007C7916" w:rsidRPr="003D388C" w:rsidRDefault="007C7916" w:rsidP="003D388C">
      <w:pPr>
        <w:pStyle w:val="NormalArial"/>
        <w:rPr>
          <w:highlight w:val="yellow"/>
        </w:rPr>
      </w:pPr>
      <w:r w:rsidRPr="007A3B8F">
        <w:t>Consumers and their representatives in each service</w:t>
      </w:r>
      <w:r w:rsidR="003B1DB4">
        <w:t xml:space="preserve"> </w:t>
      </w:r>
      <w:r w:rsidR="00B576DF">
        <w:t>conf</w:t>
      </w:r>
      <w:r w:rsidR="004B2728">
        <w:t>irmed staff compe</w:t>
      </w:r>
      <w:r w:rsidR="00433EA6">
        <w:t xml:space="preserve">tently </w:t>
      </w:r>
      <w:r w:rsidR="004B2728">
        <w:t xml:space="preserve">perform </w:t>
      </w:r>
      <w:r w:rsidR="00433EA6">
        <w:t xml:space="preserve">their roles and consumers feel safe in their care. </w:t>
      </w:r>
      <w:r w:rsidR="003B1D19">
        <w:t>Staff confirmed receipt of job descriptions</w:t>
      </w:r>
      <w:r w:rsidR="008047EE">
        <w:t xml:space="preserve">, </w:t>
      </w:r>
      <w:r w:rsidR="00DA2120">
        <w:t xml:space="preserve">a staff handbook and relevant induction training and </w:t>
      </w:r>
      <w:r w:rsidR="006B0622">
        <w:t xml:space="preserve">participation in buddy shifts upon </w:t>
      </w:r>
      <w:r w:rsidR="00C6633E">
        <w:t>onboarding</w:t>
      </w:r>
      <w:r w:rsidR="006B0622">
        <w:t>.</w:t>
      </w:r>
      <w:r w:rsidR="00C6633E">
        <w:t xml:space="preserve"> </w:t>
      </w:r>
      <w:r w:rsidR="009D7A6A">
        <w:t xml:space="preserve">Management </w:t>
      </w:r>
      <w:r w:rsidR="005339DA">
        <w:t xml:space="preserve">confirmed recruited staff must have relevant qualifications specific to their roles or be willing to undertake any necessary training. </w:t>
      </w:r>
      <w:r w:rsidR="00093B29">
        <w:t xml:space="preserve">Documentation reviewed confirm all relevant staff qualifications are requested and recorded. </w:t>
      </w:r>
      <w:r w:rsidR="006B0622">
        <w:t xml:space="preserve"> </w:t>
      </w:r>
    </w:p>
    <w:p w14:paraId="038A9C54" w14:textId="210654AC" w:rsidR="007C7916" w:rsidRDefault="007C7916" w:rsidP="003D388C">
      <w:pPr>
        <w:pStyle w:val="NormalArial"/>
        <w:rPr>
          <w:highlight w:val="yellow"/>
        </w:rPr>
      </w:pPr>
      <w:r w:rsidRPr="007A3B8F">
        <w:t>Consumers and their representatives in each service</w:t>
      </w:r>
      <w:r w:rsidR="00093B29">
        <w:t xml:space="preserve"> </w:t>
      </w:r>
      <w:r w:rsidR="004F6802">
        <w:t>provided positive feedback about</w:t>
      </w:r>
      <w:r w:rsidR="00C07F9B">
        <w:t xml:space="preserve"> support worker skills. </w:t>
      </w:r>
      <w:r w:rsidR="00895079">
        <w:t>Staff interviewed</w:t>
      </w:r>
      <w:r w:rsidR="00FE3C68">
        <w:t xml:space="preserve"> expressed satisfaction with access to</w:t>
      </w:r>
      <w:r w:rsidR="00FA286B">
        <w:t xml:space="preserve"> ongoing</w:t>
      </w:r>
      <w:r w:rsidR="00FE3C68">
        <w:t xml:space="preserve"> training relevant to </w:t>
      </w:r>
      <w:r w:rsidR="00FE3C68">
        <w:lastRenderedPageBreak/>
        <w:t>the aged care standards and their specific roles.</w:t>
      </w:r>
      <w:r w:rsidR="00AA1597">
        <w:t xml:space="preserve"> </w:t>
      </w:r>
      <w:r w:rsidR="00AA1597" w:rsidRPr="00AA1597">
        <w:t>Management advised all staff complete mandatory training during onboarding and every 12 months thereafter</w:t>
      </w:r>
      <w:r w:rsidR="00AA1597">
        <w:t xml:space="preserve">. </w:t>
      </w:r>
      <w:r w:rsidR="005A34AA">
        <w:t>Training records reviewed confirm all staff have completed</w:t>
      </w:r>
      <w:r w:rsidR="002A10A4">
        <w:t xml:space="preserve"> relevant role specific training</w:t>
      </w:r>
      <w:r w:rsidR="00B24392">
        <w:t>. In addition, monthly staff meeting minutes reviewed demonstrate</w:t>
      </w:r>
      <w:r w:rsidR="000E67D8">
        <w:t xml:space="preserve"> a dedicated training component i</w:t>
      </w:r>
      <w:r w:rsidR="009A279A">
        <w:t>s</w:t>
      </w:r>
      <w:r w:rsidR="000E67D8">
        <w:t xml:space="preserve"> incorporated </w:t>
      </w:r>
      <w:r w:rsidR="009A279A">
        <w:t>ongoing in team meetings.</w:t>
      </w:r>
      <w:r w:rsidR="004135AE">
        <w:t xml:space="preserve"> This include</w:t>
      </w:r>
      <w:r w:rsidR="002869EB">
        <w:t>d</w:t>
      </w:r>
      <w:r w:rsidR="004135AE">
        <w:t xml:space="preserve"> staff advising of their participation in monthly staff meetings that include elements of training. </w:t>
      </w:r>
      <w:r w:rsidR="009A279A">
        <w:t xml:space="preserve"> </w:t>
      </w:r>
    </w:p>
    <w:p w14:paraId="1F6F6FA8" w14:textId="00F5DCF2" w:rsidR="007C7916" w:rsidRDefault="002869EB" w:rsidP="003D388C">
      <w:pPr>
        <w:pStyle w:val="NormalArial"/>
      </w:pPr>
      <w:r>
        <w:t>T</w:t>
      </w:r>
      <w:r w:rsidR="00E04C46" w:rsidRPr="00E04C46">
        <w:t xml:space="preserve">he organisation regularly seeks feedback from consumers and representatives about the performance of their staff. </w:t>
      </w:r>
      <w:r w:rsidR="00E73676">
        <w:t>Staff</w:t>
      </w:r>
      <w:r w:rsidR="00846B32">
        <w:t xml:space="preserve"> interviewed advised they fe</w:t>
      </w:r>
      <w:r w:rsidR="00ED1F25">
        <w:t>el</w:t>
      </w:r>
      <w:r w:rsidR="00846B32">
        <w:t xml:space="preserve"> supported in their performance appraisal process and were supported</w:t>
      </w:r>
      <w:r w:rsidR="005C36ED">
        <w:t xml:space="preserve"> ongoing by regular team meetings and one-on-one discuss</w:t>
      </w:r>
      <w:r w:rsidR="00206E2C">
        <w:t>ions</w:t>
      </w:r>
      <w:r w:rsidR="005C36ED">
        <w:t xml:space="preserve"> as needed. </w:t>
      </w:r>
      <w:r w:rsidR="00F97E81">
        <w:t xml:space="preserve">Management advised following completion of a probationary period all staff undergo an annual performance appraisal. </w:t>
      </w:r>
      <w:r w:rsidR="00B468C5">
        <w:t xml:space="preserve">In addition, skill audits are completed on a regular basis. </w:t>
      </w:r>
      <w:r w:rsidR="00FB0851">
        <w:t xml:space="preserve">Samples of appraisals for staff at various levels of the organisation confirm </w:t>
      </w:r>
      <w:r w:rsidR="00E04C46">
        <w:t>completion within the last 12 months.</w:t>
      </w:r>
    </w:p>
    <w:p w14:paraId="6945CD21" w14:textId="13FDC3D0" w:rsidR="007958DB" w:rsidRPr="00A36AA9" w:rsidRDefault="003D388C" w:rsidP="003D388C">
      <w:pPr>
        <w:pStyle w:val="NormalArial"/>
      </w:pPr>
      <w:r>
        <w:t xml:space="preserve">Based on the information summarised above, I find the provider, in relation to each service, compliant with all Requirements in Standard 7, Human Resources. </w:t>
      </w:r>
      <w:r w:rsidR="007958DB" w:rsidRPr="00A36AA9">
        <w:br w:type="page"/>
      </w:r>
    </w:p>
    <w:p w14:paraId="35DB61E7" w14:textId="77777777" w:rsidR="007958DB" w:rsidRPr="00A36AA9" w:rsidRDefault="007958DB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8</w:t>
      </w:r>
    </w:p>
    <w:tbl>
      <w:tblPr>
        <w:tblStyle w:val="TableGrid"/>
        <w:tblW w:w="10343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77"/>
        <w:gridCol w:w="5698"/>
        <w:gridCol w:w="2268"/>
      </w:tblGrid>
      <w:tr w:rsidR="002E618A" w14:paraId="414F36F2" w14:textId="77777777" w:rsidTr="006731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2"/>
          </w:tcPr>
          <w:p w14:paraId="3C479882" w14:textId="77777777" w:rsidR="002E618A" w:rsidRPr="003217D3" w:rsidRDefault="002E618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Organisational governance</w:t>
            </w:r>
          </w:p>
        </w:tc>
        <w:tc>
          <w:tcPr>
            <w:tcW w:w="2268" w:type="dxa"/>
          </w:tcPr>
          <w:p w14:paraId="5BA0C26A" w14:textId="77777777" w:rsidR="002E618A" w:rsidRPr="003217D3" w:rsidRDefault="002E618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CHSP</w:t>
            </w:r>
          </w:p>
        </w:tc>
      </w:tr>
      <w:tr w:rsidR="002E618A" w14:paraId="4C4AB8A6" w14:textId="77777777" w:rsidTr="006731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16FBC4F9" w14:textId="77777777" w:rsidR="002E618A" w:rsidRPr="00244176" w:rsidRDefault="002E618A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8(3)(a)</w:t>
            </w:r>
          </w:p>
        </w:tc>
        <w:tc>
          <w:tcPr>
            <w:tcW w:w="5698" w:type="dxa"/>
            <w:shd w:val="clear" w:color="auto" w:fill="auto"/>
          </w:tcPr>
          <w:p w14:paraId="53C03CE1" w14:textId="77777777" w:rsidR="002E618A" w:rsidRPr="00244176" w:rsidRDefault="002E618A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Consumers are engaged in the development, delivery and evaluation of care and services and are supported in that engagement.</w:t>
            </w:r>
          </w:p>
        </w:tc>
        <w:tc>
          <w:tcPr>
            <w:tcW w:w="2268" w:type="dxa"/>
            <w:shd w:val="clear" w:color="auto" w:fill="auto"/>
          </w:tcPr>
          <w:p w14:paraId="5584374F" w14:textId="77777777" w:rsidR="002E618A" w:rsidRPr="00CC646C" w:rsidRDefault="006731C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237787990"/>
                <w:placeholder>
                  <w:docPart w:val="75E29C70A54C4A5DBB31C1943A3FFB4E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2E618A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2E618A" w:rsidRPr="00501C01">
              <w:rPr>
                <w:rFonts w:ascii="Arial" w:hAnsi="Arial" w:cs="Arial"/>
              </w:rPr>
              <w:t xml:space="preserve"> </w:t>
            </w:r>
          </w:p>
        </w:tc>
      </w:tr>
      <w:tr w:rsidR="002E618A" w14:paraId="742CB842" w14:textId="77777777" w:rsidTr="006731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699AA82C" w14:textId="77777777" w:rsidR="002E618A" w:rsidRPr="00244176" w:rsidRDefault="002E618A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8(3)(b)</w:t>
            </w:r>
          </w:p>
        </w:tc>
        <w:tc>
          <w:tcPr>
            <w:tcW w:w="5698" w:type="dxa"/>
            <w:shd w:val="clear" w:color="auto" w:fill="auto"/>
          </w:tcPr>
          <w:p w14:paraId="6D328117" w14:textId="77777777" w:rsidR="002E618A" w:rsidRPr="00244176" w:rsidRDefault="002E618A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organisation’s governing body promotes a culture of safe, inclusive and quality care and services and is accountable for their delivery.</w:t>
            </w:r>
          </w:p>
        </w:tc>
        <w:tc>
          <w:tcPr>
            <w:tcW w:w="2268" w:type="dxa"/>
            <w:shd w:val="clear" w:color="auto" w:fill="auto"/>
          </w:tcPr>
          <w:p w14:paraId="22821A03" w14:textId="77777777" w:rsidR="002E618A" w:rsidRPr="00CC646C" w:rsidRDefault="006731C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72080764"/>
                <w:placeholder>
                  <w:docPart w:val="432872B086694716970F6B8BB9B6A3E5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2E618A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2E618A" w:rsidRPr="00501C01">
              <w:rPr>
                <w:rFonts w:ascii="Arial" w:hAnsi="Arial" w:cs="Arial"/>
              </w:rPr>
              <w:t xml:space="preserve"> </w:t>
            </w:r>
          </w:p>
        </w:tc>
      </w:tr>
      <w:tr w:rsidR="002E618A" w14:paraId="4A6F1CE1" w14:textId="77777777" w:rsidTr="006731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72A5ADA4" w14:textId="77777777" w:rsidR="002E618A" w:rsidRPr="00244176" w:rsidRDefault="002E618A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8(3)(c)</w:t>
            </w:r>
          </w:p>
        </w:tc>
        <w:tc>
          <w:tcPr>
            <w:tcW w:w="5698" w:type="dxa"/>
            <w:shd w:val="clear" w:color="auto" w:fill="auto"/>
          </w:tcPr>
          <w:p w14:paraId="59035B8C" w14:textId="77777777" w:rsidR="002E618A" w:rsidRPr="00244176" w:rsidRDefault="002E618A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Effective organisation wide governance systems relating to the following:</w:t>
            </w:r>
          </w:p>
          <w:p w14:paraId="70DBE425" w14:textId="77777777" w:rsidR="002E618A" w:rsidRPr="00244176" w:rsidRDefault="002E618A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information </w:t>
            </w:r>
            <w:proofErr w:type="gramStart"/>
            <w:r w:rsidRPr="00244176">
              <w:rPr>
                <w:rFonts w:ascii="Arial" w:hAnsi="Arial" w:cs="Arial"/>
              </w:rPr>
              <w:t>management;</w:t>
            </w:r>
            <w:proofErr w:type="gramEnd"/>
          </w:p>
          <w:p w14:paraId="3ECC5AEC" w14:textId="77777777" w:rsidR="002E618A" w:rsidRPr="00244176" w:rsidRDefault="002E618A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continuous </w:t>
            </w:r>
            <w:proofErr w:type="gramStart"/>
            <w:r w:rsidRPr="00244176">
              <w:rPr>
                <w:rFonts w:ascii="Arial" w:hAnsi="Arial" w:cs="Arial"/>
              </w:rPr>
              <w:t>improvement;</w:t>
            </w:r>
            <w:proofErr w:type="gramEnd"/>
          </w:p>
          <w:p w14:paraId="40C8F6C3" w14:textId="77777777" w:rsidR="002E618A" w:rsidRPr="00244176" w:rsidRDefault="002E618A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financial </w:t>
            </w:r>
            <w:proofErr w:type="gramStart"/>
            <w:r w:rsidRPr="00244176">
              <w:rPr>
                <w:rFonts w:ascii="Arial" w:hAnsi="Arial" w:cs="Arial"/>
              </w:rPr>
              <w:t>governance;</w:t>
            </w:r>
            <w:proofErr w:type="gramEnd"/>
          </w:p>
          <w:p w14:paraId="78AF674F" w14:textId="77777777" w:rsidR="002E618A" w:rsidRPr="00244176" w:rsidRDefault="002E618A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workforce governance, including the assignment of clear responsibilities and </w:t>
            </w:r>
            <w:proofErr w:type="gramStart"/>
            <w:r w:rsidRPr="00244176">
              <w:rPr>
                <w:rFonts w:ascii="Arial" w:hAnsi="Arial" w:cs="Arial"/>
              </w:rPr>
              <w:t>accountabilities;</w:t>
            </w:r>
            <w:proofErr w:type="gramEnd"/>
          </w:p>
          <w:p w14:paraId="7C1B450C" w14:textId="77777777" w:rsidR="002E618A" w:rsidRPr="00244176" w:rsidRDefault="002E618A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regulatory </w:t>
            </w:r>
            <w:proofErr w:type="gramStart"/>
            <w:r w:rsidRPr="00244176">
              <w:rPr>
                <w:rFonts w:ascii="Arial" w:hAnsi="Arial" w:cs="Arial"/>
              </w:rPr>
              <w:t>compliance;</w:t>
            </w:r>
            <w:proofErr w:type="gramEnd"/>
          </w:p>
          <w:p w14:paraId="3D34C73C" w14:textId="77777777" w:rsidR="002E618A" w:rsidRPr="00244176" w:rsidRDefault="002E618A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feedback and complaints.</w:t>
            </w:r>
          </w:p>
        </w:tc>
        <w:tc>
          <w:tcPr>
            <w:tcW w:w="2268" w:type="dxa"/>
            <w:shd w:val="clear" w:color="auto" w:fill="auto"/>
          </w:tcPr>
          <w:p w14:paraId="2C656F64" w14:textId="77777777" w:rsidR="002E618A" w:rsidRPr="00CC646C" w:rsidRDefault="006731C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848105798"/>
                <w:placeholder>
                  <w:docPart w:val="A361846671F141789F5ACA308EC45CB2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2E618A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2E618A" w:rsidRPr="00501C01">
              <w:rPr>
                <w:rFonts w:ascii="Arial" w:hAnsi="Arial" w:cs="Arial"/>
              </w:rPr>
              <w:t xml:space="preserve"> </w:t>
            </w:r>
          </w:p>
        </w:tc>
      </w:tr>
      <w:tr w:rsidR="002E618A" w14:paraId="294EA3DB" w14:textId="77777777" w:rsidTr="006731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23B3BD81" w14:textId="77777777" w:rsidR="002E618A" w:rsidRPr="00244176" w:rsidRDefault="002E618A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8(3)(d)</w:t>
            </w:r>
          </w:p>
        </w:tc>
        <w:tc>
          <w:tcPr>
            <w:tcW w:w="5698" w:type="dxa"/>
            <w:shd w:val="clear" w:color="auto" w:fill="auto"/>
          </w:tcPr>
          <w:p w14:paraId="4179C891" w14:textId="77777777" w:rsidR="002E618A" w:rsidRPr="00244176" w:rsidRDefault="002E618A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Effective risk management systems and practices, including but not limited to the following:</w:t>
            </w:r>
          </w:p>
          <w:p w14:paraId="7810402F" w14:textId="77777777" w:rsidR="002E618A" w:rsidRPr="00244176" w:rsidRDefault="002E618A">
            <w:pPr>
              <w:numPr>
                <w:ilvl w:val="0"/>
                <w:numId w:val="19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managing high impact or high prevalence risks associated with the care of </w:t>
            </w:r>
            <w:proofErr w:type="gramStart"/>
            <w:r w:rsidRPr="00244176">
              <w:rPr>
                <w:rFonts w:ascii="Arial" w:hAnsi="Arial" w:cs="Arial"/>
              </w:rPr>
              <w:t>consumers;</w:t>
            </w:r>
            <w:proofErr w:type="gramEnd"/>
          </w:p>
          <w:p w14:paraId="227B3F4A" w14:textId="77777777" w:rsidR="002E618A" w:rsidRPr="00244176" w:rsidRDefault="002E618A">
            <w:pPr>
              <w:numPr>
                <w:ilvl w:val="0"/>
                <w:numId w:val="19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identifying and responding to abuse and neglect of </w:t>
            </w:r>
            <w:proofErr w:type="gramStart"/>
            <w:r w:rsidRPr="00244176">
              <w:rPr>
                <w:rFonts w:ascii="Arial" w:hAnsi="Arial" w:cs="Arial"/>
              </w:rPr>
              <w:t>consumers;</w:t>
            </w:r>
            <w:proofErr w:type="gramEnd"/>
          </w:p>
          <w:p w14:paraId="6D37C93B" w14:textId="77777777" w:rsidR="002E618A" w:rsidRPr="00244176" w:rsidRDefault="002E618A">
            <w:pPr>
              <w:numPr>
                <w:ilvl w:val="0"/>
                <w:numId w:val="19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supporting consumers to live the best life they can</w:t>
            </w:r>
          </w:p>
          <w:p w14:paraId="102FC3FD" w14:textId="77777777" w:rsidR="002E618A" w:rsidRPr="00244176" w:rsidRDefault="002E618A">
            <w:pPr>
              <w:numPr>
                <w:ilvl w:val="0"/>
                <w:numId w:val="19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managing and preventing incidents, including the use of an incident management system.</w:t>
            </w:r>
          </w:p>
        </w:tc>
        <w:tc>
          <w:tcPr>
            <w:tcW w:w="2268" w:type="dxa"/>
            <w:shd w:val="clear" w:color="auto" w:fill="auto"/>
          </w:tcPr>
          <w:p w14:paraId="7571C991" w14:textId="77777777" w:rsidR="002E618A" w:rsidRPr="00CC646C" w:rsidRDefault="006731C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744808042"/>
                <w:placeholder>
                  <w:docPart w:val="DF5521C46CFB47D6ABD3DEEA442E7836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2E618A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2E618A" w:rsidRPr="00501C01">
              <w:rPr>
                <w:rFonts w:ascii="Arial" w:hAnsi="Arial" w:cs="Arial"/>
              </w:rPr>
              <w:t xml:space="preserve"> </w:t>
            </w:r>
          </w:p>
        </w:tc>
      </w:tr>
      <w:tr w:rsidR="002E618A" w14:paraId="08A0DDDF" w14:textId="77777777" w:rsidTr="006731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48F0DCDA" w14:textId="77777777" w:rsidR="002E618A" w:rsidRPr="00244176" w:rsidRDefault="002E618A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8(3)(e)</w:t>
            </w:r>
          </w:p>
        </w:tc>
        <w:tc>
          <w:tcPr>
            <w:tcW w:w="5698" w:type="dxa"/>
            <w:shd w:val="clear" w:color="auto" w:fill="auto"/>
          </w:tcPr>
          <w:p w14:paraId="5B557E4C" w14:textId="77777777" w:rsidR="002E618A" w:rsidRPr="00244176" w:rsidRDefault="002E618A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Where clinical care is provided—a clinical governance framework, including but not limited to the following:</w:t>
            </w:r>
          </w:p>
          <w:p w14:paraId="79DB010C" w14:textId="77777777" w:rsidR="002E618A" w:rsidRPr="00244176" w:rsidRDefault="002E618A">
            <w:pPr>
              <w:numPr>
                <w:ilvl w:val="0"/>
                <w:numId w:val="20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antimicrobial </w:t>
            </w:r>
            <w:proofErr w:type="gramStart"/>
            <w:r w:rsidRPr="00244176">
              <w:rPr>
                <w:rFonts w:ascii="Arial" w:hAnsi="Arial" w:cs="Arial"/>
              </w:rPr>
              <w:t>stewardship;</w:t>
            </w:r>
            <w:proofErr w:type="gramEnd"/>
          </w:p>
          <w:p w14:paraId="61C42896" w14:textId="77777777" w:rsidR="002E618A" w:rsidRPr="00244176" w:rsidRDefault="002E618A">
            <w:pPr>
              <w:numPr>
                <w:ilvl w:val="0"/>
                <w:numId w:val="20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minimising the use of </w:t>
            </w:r>
            <w:proofErr w:type="gramStart"/>
            <w:r w:rsidRPr="00244176">
              <w:rPr>
                <w:rFonts w:ascii="Arial" w:hAnsi="Arial" w:cs="Arial"/>
              </w:rPr>
              <w:t>restraint;</w:t>
            </w:r>
            <w:proofErr w:type="gramEnd"/>
          </w:p>
          <w:p w14:paraId="3D55ECD1" w14:textId="77777777" w:rsidR="002E618A" w:rsidRPr="00244176" w:rsidRDefault="002E618A">
            <w:pPr>
              <w:numPr>
                <w:ilvl w:val="0"/>
                <w:numId w:val="20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open disclosure.</w:t>
            </w:r>
          </w:p>
        </w:tc>
        <w:tc>
          <w:tcPr>
            <w:tcW w:w="2268" w:type="dxa"/>
            <w:shd w:val="clear" w:color="auto" w:fill="auto"/>
          </w:tcPr>
          <w:p w14:paraId="32D74C8F" w14:textId="6E99A415" w:rsidR="002E618A" w:rsidRPr="00CC646C" w:rsidRDefault="00DE315E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 Applicable</w:t>
            </w:r>
          </w:p>
        </w:tc>
      </w:tr>
    </w:tbl>
    <w:p w14:paraId="1E6C7846" w14:textId="77777777" w:rsidR="007958DB" w:rsidRDefault="007958DB">
      <w:pPr>
        <w:pStyle w:val="Heading20"/>
      </w:pPr>
      <w:r w:rsidRPr="00A36AA9">
        <w:t>Findings</w:t>
      </w:r>
    </w:p>
    <w:p w14:paraId="3C3702CD" w14:textId="64C2BBF1" w:rsidR="004C3F72" w:rsidRDefault="004C3F72" w:rsidP="004C3F72">
      <w:pPr>
        <w:pStyle w:val="NormalArial"/>
      </w:pPr>
      <w:r>
        <w:t xml:space="preserve">This Quality Standard has been assessed as compliant as </w:t>
      </w:r>
      <w:r w:rsidR="00604410">
        <w:t>4</w:t>
      </w:r>
      <w:r>
        <w:t xml:space="preserve"> of the </w:t>
      </w:r>
      <w:r w:rsidR="00604410">
        <w:t>4</w:t>
      </w:r>
      <w:r>
        <w:t xml:space="preserve"> specific requirements are compliant for each service.</w:t>
      </w:r>
    </w:p>
    <w:p w14:paraId="74B11A20" w14:textId="02840288" w:rsidR="008A7989" w:rsidRDefault="008A7989" w:rsidP="004C3F72">
      <w:pPr>
        <w:pStyle w:val="NormalArial"/>
      </w:pPr>
      <w:r w:rsidRPr="000345B8">
        <w:t xml:space="preserve">Requirement </w:t>
      </w:r>
      <w:r>
        <w:t>8</w:t>
      </w:r>
      <w:r w:rsidRPr="000345B8">
        <w:t>(3)(</w:t>
      </w:r>
      <w:r>
        <w:t>e</w:t>
      </w:r>
      <w:r w:rsidRPr="000345B8">
        <w:t xml:space="preserve">) </w:t>
      </w:r>
      <w:r>
        <w:t>is not</w:t>
      </w:r>
      <w:r w:rsidRPr="000345B8">
        <w:t xml:space="preserve"> applicable for</w:t>
      </w:r>
      <w:r>
        <w:t xml:space="preserve"> each</w:t>
      </w:r>
      <w:r w:rsidRPr="000345B8">
        <w:t xml:space="preserve"> CHSP</w:t>
      </w:r>
      <w:r>
        <w:t xml:space="preserve"> service</w:t>
      </w:r>
      <w:r w:rsidRPr="000345B8">
        <w:t xml:space="preserve">, as the provider is not funded to provide </w:t>
      </w:r>
      <w:r w:rsidR="00D02880">
        <w:t xml:space="preserve">clinical care </w:t>
      </w:r>
      <w:r w:rsidRPr="000345B8">
        <w:t>to CHSP consumers.</w:t>
      </w:r>
    </w:p>
    <w:p w14:paraId="0FE42E98" w14:textId="7174B240" w:rsidR="007C7916" w:rsidRDefault="007C7916" w:rsidP="004C3F72">
      <w:pPr>
        <w:pStyle w:val="NormalArial"/>
      </w:pPr>
      <w:r w:rsidRPr="007A3B8F">
        <w:t>Consumers and their representatives in each service</w:t>
      </w:r>
      <w:r w:rsidR="00E27482">
        <w:t xml:space="preserve"> </w:t>
      </w:r>
      <w:r w:rsidR="001A110D" w:rsidRPr="001A110D">
        <w:t>confirmed they were offered the opportunity to provide feedback through a variety of</w:t>
      </w:r>
      <w:r w:rsidR="0059713B">
        <w:t xml:space="preserve"> verbal and written</w:t>
      </w:r>
      <w:r w:rsidR="001A110D" w:rsidRPr="001A110D">
        <w:t xml:space="preserve"> avenues</w:t>
      </w:r>
      <w:r w:rsidR="0059713B">
        <w:t>, such as contact with</w:t>
      </w:r>
      <w:r w:rsidR="002A08EF">
        <w:t xml:space="preserve"> direct line workers and coordination staff and completion of </w:t>
      </w:r>
      <w:r w:rsidR="001A110D" w:rsidRPr="001A110D">
        <w:t xml:space="preserve">annual satisfaction </w:t>
      </w:r>
      <w:r w:rsidR="001A110D" w:rsidRPr="001A110D">
        <w:lastRenderedPageBreak/>
        <w:t>surveys.</w:t>
      </w:r>
      <w:r w:rsidR="002A08EF">
        <w:t xml:space="preserve"> </w:t>
      </w:r>
      <w:r w:rsidR="009959AF" w:rsidRPr="009959AF">
        <w:t>Management advised</w:t>
      </w:r>
      <w:r w:rsidR="00800456">
        <w:t>, and documentation reviewed confirm,</w:t>
      </w:r>
      <w:r w:rsidR="009959AF" w:rsidRPr="009959AF">
        <w:t xml:space="preserve"> consumer feedback </w:t>
      </w:r>
      <w:r w:rsidR="009959AF">
        <w:t>is</w:t>
      </w:r>
      <w:r w:rsidR="009959AF" w:rsidRPr="009959AF">
        <w:t xml:space="preserve"> collated and trended </w:t>
      </w:r>
      <w:r w:rsidR="009959AF">
        <w:t xml:space="preserve">to </w:t>
      </w:r>
      <w:r w:rsidR="009959AF" w:rsidRPr="009959AF">
        <w:t>inform the continuous improvement system.</w:t>
      </w:r>
      <w:r w:rsidR="009959AF">
        <w:t xml:space="preserve"> </w:t>
      </w:r>
      <w:r w:rsidR="00F4435A">
        <w:t xml:space="preserve">Information </w:t>
      </w:r>
      <w:r w:rsidR="004D2AF5" w:rsidRPr="004D2AF5">
        <w:t>is primarily gathered from consumer satisfaction surveys</w:t>
      </w:r>
      <w:r w:rsidR="00DE6E95">
        <w:t xml:space="preserve">, </w:t>
      </w:r>
      <w:r w:rsidR="004D2AF5" w:rsidRPr="004D2AF5">
        <w:t>informal feedback from care reviews and ad hoc telephone contacts.</w:t>
      </w:r>
      <w:r w:rsidR="00FE2C05">
        <w:t xml:space="preserve"> </w:t>
      </w:r>
      <w:r w:rsidR="00FE2C05" w:rsidRPr="00FE2C05">
        <w:t xml:space="preserve">The organisation is in the process of </w:t>
      </w:r>
      <w:r w:rsidR="00DE3E62">
        <w:t>establishing a</w:t>
      </w:r>
      <w:r w:rsidR="00FE2C05" w:rsidRPr="00FE2C05">
        <w:t xml:space="preserve"> consumer advisory group and is</w:t>
      </w:r>
      <w:r w:rsidR="00952366">
        <w:t xml:space="preserve"> currently gauging consumer and representative interest</w:t>
      </w:r>
      <w:r w:rsidR="00800456">
        <w:t xml:space="preserve">. </w:t>
      </w:r>
      <w:r w:rsidR="00FE2C05" w:rsidRPr="00FE2C05">
        <w:t xml:space="preserve"> </w:t>
      </w:r>
    </w:p>
    <w:p w14:paraId="725582E7" w14:textId="6C0D3F25" w:rsidR="00916491" w:rsidRDefault="00043DD2" w:rsidP="004C3F72">
      <w:pPr>
        <w:pStyle w:val="NormalArial"/>
        <w:rPr>
          <w:highlight w:val="yellow"/>
        </w:rPr>
      </w:pPr>
      <w:r>
        <w:t xml:space="preserve">The organisation is governed by a board comprising of 9 members with </w:t>
      </w:r>
      <w:r w:rsidR="007B1E11">
        <w:t xml:space="preserve">relevant skills and </w:t>
      </w:r>
      <w:r w:rsidR="004E6121">
        <w:t>expertise</w:t>
      </w:r>
      <w:r w:rsidR="007B1E11">
        <w:t>, including</w:t>
      </w:r>
      <w:r w:rsidR="004E6121">
        <w:t xml:space="preserve"> clinical experience. </w:t>
      </w:r>
      <w:r w:rsidR="000304DA">
        <w:t xml:space="preserve">The board </w:t>
      </w:r>
      <w:r w:rsidR="00D2123C">
        <w:t>currently convenes every 2 months to discuss</w:t>
      </w:r>
      <w:r w:rsidR="00A32FE9">
        <w:t xml:space="preserve"> reports received </w:t>
      </w:r>
      <w:r w:rsidR="00494F0C">
        <w:t xml:space="preserve">by </w:t>
      </w:r>
      <w:r w:rsidR="00EC40D2">
        <w:t xml:space="preserve">the chief operation officer. Reports </w:t>
      </w:r>
      <w:r w:rsidR="0091327C">
        <w:t xml:space="preserve">reviewed include </w:t>
      </w:r>
      <w:r w:rsidR="00ED4D26">
        <w:t xml:space="preserve">information on the statistics </w:t>
      </w:r>
      <w:r w:rsidR="0074201B">
        <w:t xml:space="preserve">and nature of any incidents, including </w:t>
      </w:r>
      <w:r w:rsidR="001B0C5E">
        <w:t xml:space="preserve">serious incident response scheme notifications. </w:t>
      </w:r>
      <w:r w:rsidR="00292C66">
        <w:t>Documentation reviewed</w:t>
      </w:r>
      <w:r w:rsidR="00D844DC">
        <w:t xml:space="preserve"> confirm strategic planning processes are in place that ensure inclusive, safe and quality care is delivered. </w:t>
      </w:r>
      <w:r w:rsidR="004E6121">
        <w:t xml:space="preserve"> </w:t>
      </w:r>
    </w:p>
    <w:p w14:paraId="30D756C9" w14:textId="77777777" w:rsidR="004C3F72" w:rsidRPr="00091A05" w:rsidRDefault="004C3F72" w:rsidP="004C3F72">
      <w:pPr>
        <w:pStyle w:val="NormalArial"/>
      </w:pPr>
      <w:r w:rsidRPr="00091A05">
        <w:t>Effective organisation wide governance systems are in place including:</w:t>
      </w:r>
    </w:p>
    <w:p w14:paraId="50293117" w14:textId="77777777" w:rsidR="004C3F72" w:rsidRDefault="004C3F72" w:rsidP="004C3F72">
      <w:pPr>
        <w:pStyle w:val="NormalArial"/>
      </w:pPr>
      <w:r w:rsidRPr="00091A05">
        <w:t>Information management</w:t>
      </w:r>
    </w:p>
    <w:p w14:paraId="557BB92A" w14:textId="0201BF9A" w:rsidR="001F1E8A" w:rsidRDefault="0059160B" w:rsidP="004C3F72">
      <w:pPr>
        <w:pStyle w:val="NormalArial"/>
        <w:numPr>
          <w:ilvl w:val="0"/>
          <w:numId w:val="23"/>
        </w:numPr>
      </w:pPr>
      <w:r>
        <w:t xml:space="preserve">The organisation </w:t>
      </w:r>
      <w:r w:rsidR="000C467C">
        <w:t>uses</w:t>
      </w:r>
      <w:r w:rsidR="004F32FC">
        <w:t xml:space="preserve"> an electronic </w:t>
      </w:r>
      <w:r w:rsidR="004C3F72" w:rsidRPr="001F1E8A">
        <w:t xml:space="preserve">password protected consumer information </w:t>
      </w:r>
      <w:r w:rsidR="004F32FC" w:rsidRPr="001F1E8A">
        <w:t>database</w:t>
      </w:r>
      <w:r w:rsidR="001F1E8A" w:rsidRPr="001F1E8A">
        <w:t xml:space="preserve"> </w:t>
      </w:r>
      <w:r w:rsidR="000E3304">
        <w:t xml:space="preserve">to share relevant consumer information based on staff positions. </w:t>
      </w:r>
      <w:r w:rsidR="001F1E8A" w:rsidRPr="001F1E8A">
        <w:t xml:space="preserve"> </w:t>
      </w:r>
      <w:r w:rsidR="004C3F72" w:rsidRPr="001F1E8A">
        <w:t xml:space="preserve"> </w:t>
      </w:r>
    </w:p>
    <w:p w14:paraId="23370E49" w14:textId="4561D6D6" w:rsidR="004C3F72" w:rsidRPr="00091A05" w:rsidRDefault="004C3F72" w:rsidP="001F1E8A">
      <w:pPr>
        <w:pStyle w:val="NormalArial"/>
      </w:pPr>
      <w:r w:rsidRPr="00091A05">
        <w:t>Continuous improvement</w:t>
      </w:r>
    </w:p>
    <w:p w14:paraId="39053CB2" w14:textId="1EEAB5E3" w:rsidR="00CE32A7" w:rsidRDefault="004C3F72" w:rsidP="004C3F72">
      <w:pPr>
        <w:pStyle w:val="NormalArial"/>
        <w:numPr>
          <w:ilvl w:val="0"/>
          <w:numId w:val="24"/>
        </w:numPr>
      </w:pPr>
      <w:r w:rsidRPr="004415DC">
        <w:t xml:space="preserve">The organisation has continuous improvement processes in place, which are sought from evaluation of consumer </w:t>
      </w:r>
      <w:r w:rsidR="004415DC">
        <w:t xml:space="preserve">and staff </w:t>
      </w:r>
      <w:r w:rsidRPr="004415DC">
        <w:t>feedback</w:t>
      </w:r>
      <w:r w:rsidR="004415DC">
        <w:t>.</w:t>
      </w:r>
      <w:r w:rsidR="00EE4294">
        <w:t xml:space="preserve"> Continuous improvement</w:t>
      </w:r>
      <w:r w:rsidR="00F63270">
        <w:t xml:space="preserve"> plans are overseen by the aged care and clinical manager and</w:t>
      </w:r>
      <w:r w:rsidRPr="004415DC">
        <w:t xml:space="preserve"> </w:t>
      </w:r>
      <w:r w:rsidR="00CE32A7">
        <w:t>align with</w:t>
      </w:r>
      <w:r w:rsidR="004E301C">
        <w:t xml:space="preserve"> the aged care </w:t>
      </w:r>
      <w:r w:rsidR="00577154">
        <w:t xml:space="preserve">quality </w:t>
      </w:r>
      <w:r w:rsidR="004E301C">
        <w:t xml:space="preserve">standards. </w:t>
      </w:r>
    </w:p>
    <w:p w14:paraId="36932EE2" w14:textId="56ACAA11" w:rsidR="004C3F72" w:rsidRDefault="004C3F72" w:rsidP="00CE32A7">
      <w:pPr>
        <w:pStyle w:val="NormalArial"/>
        <w:ind w:left="360"/>
      </w:pPr>
      <w:r w:rsidRPr="00091A05">
        <w:t>Financial governance</w:t>
      </w:r>
    </w:p>
    <w:p w14:paraId="3A5514D1" w14:textId="3F4C6F90" w:rsidR="00EC0445" w:rsidRPr="00091A05" w:rsidRDefault="00974F24" w:rsidP="00EC0445">
      <w:pPr>
        <w:pStyle w:val="NormalArial"/>
        <w:numPr>
          <w:ilvl w:val="0"/>
          <w:numId w:val="24"/>
        </w:numPr>
      </w:pPr>
      <w:r>
        <w:t>Regular financial audits are conducted</w:t>
      </w:r>
      <w:r w:rsidR="003061DD">
        <w:t xml:space="preserve"> of the organisation with CHSP budgets regularly monitored and reported </w:t>
      </w:r>
      <w:r w:rsidR="00410551">
        <w:t xml:space="preserve">on </w:t>
      </w:r>
      <w:r w:rsidR="003061DD">
        <w:t>to the board.</w:t>
      </w:r>
    </w:p>
    <w:p w14:paraId="7E283D7D" w14:textId="77777777" w:rsidR="004C3F72" w:rsidRDefault="004C3F72" w:rsidP="004C3F72">
      <w:pPr>
        <w:pStyle w:val="NormalArial"/>
      </w:pPr>
      <w:r w:rsidRPr="00091A05">
        <w:t>Workforce governance</w:t>
      </w:r>
      <w:r w:rsidRPr="00091A05">
        <w:tab/>
      </w:r>
    </w:p>
    <w:p w14:paraId="33902C2C" w14:textId="6CBB91ED" w:rsidR="00A70A79" w:rsidRPr="00091A05" w:rsidRDefault="00CD1236" w:rsidP="00A70A79">
      <w:pPr>
        <w:pStyle w:val="NormalArial"/>
        <w:numPr>
          <w:ilvl w:val="0"/>
          <w:numId w:val="24"/>
        </w:numPr>
      </w:pPr>
      <w:r>
        <w:t xml:space="preserve">Regular management meetings held include discussion on </w:t>
      </w:r>
      <w:r w:rsidR="00E572E8" w:rsidRPr="00E572E8">
        <w:t>personnel requirements, recruitment and mandatory training completion.</w:t>
      </w:r>
      <w:r w:rsidR="007F0A6E">
        <w:t xml:space="preserve"> </w:t>
      </w:r>
      <w:r w:rsidR="007B17AA" w:rsidRPr="007B17AA">
        <w:t>Staff appraisals are also monitored through these meetings.</w:t>
      </w:r>
    </w:p>
    <w:p w14:paraId="7721D34C" w14:textId="77777777" w:rsidR="004C3F72" w:rsidRPr="00091A05" w:rsidRDefault="004C3F72" w:rsidP="004C3F72">
      <w:pPr>
        <w:pStyle w:val="NormalArial"/>
      </w:pPr>
      <w:r w:rsidRPr="00091A05">
        <w:t>Regulatory compliance</w:t>
      </w:r>
    </w:p>
    <w:p w14:paraId="67B40005" w14:textId="0F9DEF03" w:rsidR="004C3F72" w:rsidRPr="007B17AA" w:rsidRDefault="004C3F72" w:rsidP="00091A05">
      <w:pPr>
        <w:pStyle w:val="NormalArial"/>
        <w:numPr>
          <w:ilvl w:val="0"/>
          <w:numId w:val="26"/>
        </w:numPr>
      </w:pPr>
      <w:r w:rsidRPr="007B17AA">
        <w:t>The organisation receives updates regarding regulatory and legislative changes through subscriptions to relevant industry or government notifications.</w:t>
      </w:r>
    </w:p>
    <w:p w14:paraId="7F71B1EE" w14:textId="77777777" w:rsidR="004C3F72" w:rsidRDefault="004C3F72" w:rsidP="004C3F72">
      <w:pPr>
        <w:pStyle w:val="NormalArial"/>
      </w:pPr>
      <w:r w:rsidRPr="00091A05">
        <w:t>Feedback and complaints</w:t>
      </w:r>
    </w:p>
    <w:p w14:paraId="4558CC55" w14:textId="55422A8D" w:rsidR="000A44C5" w:rsidRPr="00091A05" w:rsidRDefault="00DD2EEC" w:rsidP="000A44C5">
      <w:pPr>
        <w:pStyle w:val="NormalArial"/>
        <w:numPr>
          <w:ilvl w:val="0"/>
          <w:numId w:val="26"/>
        </w:numPr>
      </w:pPr>
      <w:r w:rsidRPr="00DD2EEC">
        <w:t>Complaints and feedback sought from both consumers and staff a</w:t>
      </w:r>
      <w:r w:rsidR="00F36615">
        <w:t>re</w:t>
      </w:r>
      <w:r w:rsidRPr="00DD2EEC">
        <w:t xml:space="preserve"> used to inform continuous improvement activit</w:t>
      </w:r>
      <w:r>
        <w:t>ies.</w:t>
      </w:r>
      <w:r w:rsidR="00502C7A">
        <w:t xml:space="preserve"> </w:t>
      </w:r>
      <w:r w:rsidR="00C12C43">
        <w:t>C</w:t>
      </w:r>
      <w:r w:rsidR="008075AA">
        <w:t>omplaint</w:t>
      </w:r>
      <w:r w:rsidR="00C12C43">
        <w:t>s</w:t>
      </w:r>
      <w:r w:rsidR="008075AA">
        <w:t xml:space="preserve"> information is reviewed through regular internal meetings to ensure improvements are tracked. </w:t>
      </w:r>
    </w:p>
    <w:p w14:paraId="41ED3E81" w14:textId="77777777" w:rsidR="004C3F72" w:rsidRDefault="004C3F72" w:rsidP="004C3F72">
      <w:pPr>
        <w:pStyle w:val="NormalArial"/>
      </w:pPr>
      <w:r w:rsidRPr="00091A05">
        <w:t>Effective risk management practices and systems were demonstrated, for example:</w:t>
      </w:r>
    </w:p>
    <w:p w14:paraId="702D8155" w14:textId="5971EB6D" w:rsidR="00B91FF9" w:rsidRPr="00B91FF9" w:rsidRDefault="00B91FF9" w:rsidP="006731CC">
      <w:pPr>
        <w:pStyle w:val="NormalArial"/>
        <w:numPr>
          <w:ilvl w:val="0"/>
          <w:numId w:val="26"/>
        </w:numPr>
      </w:pPr>
      <w:r w:rsidRPr="00B91FF9">
        <w:t>Overall</w:t>
      </w:r>
      <w:r w:rsidR="005D4E5F">
        <w:t>,</w:t>
      </w:r>
      <w:r w:rsidRPr="00B91FF9">
        <w:t xml:space="preserve"> consumers reported they are supported to live the best life they can, undertake activities which are meaningful to them</w:t>
      </w:r>
      <w:r w:rsidR="00AB5578">
        <w:t xml:space="preserve"> </w:t>
      </w:r>
      <w:r w:rsidRPr="00B91FF9">
        <w:t xml:space="preserve">and staff support them to retain independence and exercise choice despite risks involved. </w:t>
      </w:r>
    </w:p>
    <w:p w14:paraId="6A7F490A" w14:textId="77777777" w:rsidR="00C03BD1" w:rsidRDefault="003A1E0D" w:rsidP="006731CC">
      <w:pPr>
        <w:pStyle w:val="NormalArial"/>
        <w:numPr>
          <w:ilvl w:val="0"/>
          <w:numId w:val="26"/>
        </w:numPr>
      </w:pPr>
      <w:r w:rsidRPr="003A1E0D">
        <w:t>Staff confirmed they receive training in relation to elder abuse, incident management, code of conduct and</w:t>
      </w:r>
      <w:r w:rsidR="00C03BD1">
        <w:t xml:space="preserve"> the</w:t>
      </w:r>
      <w:r w:rsidRPr="003A1E0D">
        <w:t xml:space="preserve"> </w:t>
      </w:r>
      <w:r>
        <w:t>serious incident reporting scheme</w:t>
      </w:r>
      <w:r w:rsidR="00C03BD1">
        <w:t>.</w:t>
      </w:r>
    </w:p>
    <w:p w14:paraId="14666DC2" w14:textId="453DC809" w:rsidR="003A1E0D" w:rsidRPr="00C03BD1" w:rsidRDefault="00C03BD1" w:rsidP="006731CC">
      <w:pPr>
        <w:pStyle w:val="NormalArial"/>
        <w:numPr>
          <w:ilvl w:val="0"/>
          <w:numId w:val="26"/>
        </w:numPr>
      </w:pPr>
      <w:r>
        <w:t xml:space="preserve">Staff interviewed </w:t>
      </w:r>
      <w:r w:rsidR="003A1E0D" w:rsidRPr="00C03BD1">
        <w:t>could describe incident management processes including how to escalate risks.</w:t>
      </w:r>
      <w:r w:rsidR="00307EE7">
        <w:t xml:space="preserve"> This included </w:t>
      </w:r>
      <w:r w:rsidR="00776840">
        <w:t>calling or texting coordination staff to alert them of lodged incidents</w:t>
      </w:r>
      <w:r w:rsidR="00F955C5">
        <w:t xml:space="preserve">. </w:t>
      </w:r>
    </w:p>
    <w:p w14:paraId="31F24806" w14:textId="2E5710AA" w:rsidR="007C7EC4" w:rsidRDefault="008F7695" w:rsidP="007C7EC4">
      <w:pPr>
        <w:pStyle w:val="NormalArial"/>
        <w:numPr>
          <w:ilvl w:val="0"/>
          <w:numId w:val="26"/>
        </w:numPr>
      </w:pPr>
      <w:r>
        <w:lastRenderedPageBreak/>
        <w:t>Management advised, and documentation reviewed c</w:t>
      </w:r>
      <w:r w:rsidR="000D4A28">
        <w:t xml:space="preserve">onfirm, a risk register in place </w:t>
      </w:r>
      <w:r w:rsidR="00FD443A">
        <w:t>provides oversight on high-impact or high-prevalence consumer risks, such as falls or social isolation.</w:t>
      </w:r>
    </w:p>
    <w:p w14:paraId="3C68D871" w14:textId="04083127" w:rsidR="00067808" w:rsidRPr="00091A05" w:rsidRDefault="00911BC5" w:rsidP="007C7EC4">
      <w:pPr>
        <w:pStyle w:val="NormalArial"/>
        <w:numPr>
          <w:ilvl w:val="0"/>
          <w:numId w:val="26"/>
        </w:numPr>
      </w:pPr>
      <w:r>
        <w:t>P</w:t>
      </w:r>
      <w:r w:rsidR="00F922ED">
        <w:t xml:space="preserve">olicies and procedures are in place </w:t>
      </w:r>
      <w:r w:rsidR="00CD1868" w:rsidRPr="00CD1868">
        <w:t xml:space="preserve">to guide staff practice </w:t>
      </w:r>
      <w:r w:rsidR="00AD03B5">
        <w:t xml:space="preserve">in </w:t>
      </w:r>
      <w:r w:rsidR="00CD1868" w:rsidRPr="00CD1868">
        <w:t>risk management and consumer care risk.</w:t>
      </w:r>
    </w:p>
    <w:p w14:paraId="424EDB1D" w14:textId="75190E42" w:rsidR="007958DB" w:rsidRPr="006B4042" w:rsidRDefault="004C3F72" w:rsidP="004C3F72">
      <w:pPr>
        <w:pStyle w:val="NormalArial"/>
      </w:pPr>
      <w:r>
        <w:t xml:space="preserve">Based on the information summarised above, I find the provider, in relation to each service, compliant with all Requirements in Standard 8, Organisational governance.  </w:t>
      </w:r>
    </w:p>
    <w:sectPr w:rsidR="007958DB" w:rsidRPr="006B4042">
      <w:headerReference w:type="default" r:id="rId12"/>
      <w:footerReference w:type="default" r:id="rId13"/>
      <w:headerReference w:type="first" r:id="rId14"/>
      <w:pgSz w:w="11906" w:h="16838" w:code="9"/>
      <w:pgMar w:top="1701" w:right="851" w:bottom="851" w:left="851" w:header="851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A93E87" w14:textId="77777777" w:rsidR="006558B7" w:rsidRDefault="006558B7">
      <w:pPr>
        <w:spacing w:after="0"/>
      </w:pPr>
      <w:r>
        <w:separator/>
      </w:r>
    </w:p>
  </w:endnote>
  <w:endnote w:type="continuationSeparator" w:id="0">
    <w:p w14:paraId="7ADA3C52" w14:textId="77777777" w:rsidR="006558B7" w:rsidRDefault="006558B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 Light">
    <w:panose1 w:val="020B0403050000020004"/>
    <w:charset w:val="00"/>
    <w:family w:val="swiss"/>
    <w:pitch w:val="variable"/>
    <w:sig w:usb0="600002FF" w:usb1="00000001" w:usb2="00000000" w:usb3="00000000" w:csb0="0000019F" w:csb1="00000000"/>
  </w:font>
  <w:font w:name="Fira Sans">
    <w:panose1 w:val="020B0803050000020004"/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155FBF" w14:textId="77777777" w:rsidR="007958DB" w:rsidRPr="00DF37F2" w:rsidRDefault="007958DB">
    <w:pPr>
      <w:pStyle w:val="FooterArial9"/>
      <w:rPr>
        <w:rStyle w:val="FooterBold"/>
        <w:rFonts w:ascii="Arial" w:hAnsi="Arial"/>
        <w:b w:val="0"/>
      </w:rPr>
    </w:pPr>
    <w:bookmarkStart w:id="7" w:name="_Hlk144301213"/>
    <w:r w:rsidRPr="00DF37F2">
      <w:rPr>
        <w:rStyle w:val="FooterBold"/>
        <w:rFonts w:ascii="Arial" w:hAnsi="Arial"/>
        <w:b w:val="0"/>
      </w:rPr>
      <w:t xml:space="preserve">Name: </w:t>
    </w:r>
    <w:r w:rsidRPr="00D3376F">
      <w:rPr>
        <w:rFonts w:cs="Times New Roman"/>
        <w:color w:val="auto"/>
        <w:szCs w:val="18"/>
      </w:rPr>
      <w:t>Rozelle Neighbourhood Centre Inc</w:t>
    </w:r>
    <w:r w:rsidRPr="00DF37F2">
      <w:rPr>
        <w:rStyle w:val="FooterBold"/>
        <w:rFonts w:ascii="Arial" w:hAnsi="Arial"/>
        <w:b w:val="0"/>
      </w:rPr>
      <w:tab/>
    </w:r>
    <w:r w:rsidRPr="00825B37">
      <w:rPr>
        <w:rStyle w:val="FooterBold"/>
        <w:rFonts w:ascii="Arial" w:hAnsi="Arial"/>
        <w:b w:val="0"/>
      </w:rPr>
      <w:t>RPT-</w:t>
    </w:r>
    <w:r>
      <w:rPr>
        <w:rStyle w:val="FooterBold"/>
        <w:rFonts w:ascii="Arial" w:hAnsi="Arial"/>
        <w:b w:val="0"/>
      </w:rPr>
      <w:t>OPS-0044</w:t>
    </w:r>
    <w:r w:rsidRPr="00825B37">
      <w:rPr>
        <w:rStyle w:val="FooterBold"/>
        <w:rFonts w:ascii="Arial" w:hAnsi="Arial"/>
        <w:b w:val="0"/>
      </w:rPr>
      <w:t xml:space="preserve"> v</w:t>
    </w:r>
    <w:r>
      <w:rPr>
        <w:rStyle w:val="FooterBold"/>
        <w:rFonts w:ascii="Arial" w:hAnsi="Arial"/>
        <w:b w:val="0"/>
      </w:rPr>
      <w:t>1.2</w:t>
    </w:r>
  </w:p>
  <w:p w14:paraId="3306F52F" w14:textId="77777777" w:rsidR="007958DB" w:rsidRPr="00DF37F2" w:rsidRDefault="007958DB">
    <w:pPr>
      <w:pStyle w:val="FooterArial9"/>
      <w:rPr>
        <w:rStyle w:val="FooterBold"/>
        <w:rFonts w:ascii="Arial" w:hAnsi="Arial"/>
        <w:b w:val="0"/>
      </w:rPr>
    </w:pPr>
    <w:r w:rsidRPr="00DF37F2">
      <w:rPr>
        <w:rStyle w:val="FooterBold"/>
        <w:rFonts w:ascii="Arial" w:hAnsi="Arial"/>
        <w:b w:val="0"/>
      </w:rPr>
      <w:t xml:space="preserve">Commission ID: </w:t>
    </w:r>
    <w:r w:rsidRPr="00D3376F">
      <w:rPr>
        <w:rFonts w:cs="Times New Roman"/>
        <w:color w:val="auto"/>
        <w:szCs w:val="18"/>
      </w:rPr>
      <w:t>200599</w:t>
    </w:r>
    <w:bookmarkEnd w:id="7"/>
    <w:r w:rsidRPr="00DF37F2">
      <w:rPr>
        <w:rStyle w:val="FooterBold"/>
        <w:rFonts w:ascii="Arial" w:hAnsi="Arial"/>
        <w:b w:val="0"/>
      </w:rPr>
      <w:tab/>
    </w:r>
    <w:proofErr w:type="gramStart"/>
    <w:r w:rsidRPr="00DF37F2">
      <w:rPr>
        <w:rStyle w:val="FooterBold"/>
        <w:rFonts w:ascii="Arial" w:hAnsi="Arial"/>
        <w:b w:val="0"/>
      </w:rPr>
      <w:t>OFFICIAL</w:t>
    </w:r>
    <w:proofErr w:type="gramEnd"/>
    <w:r w:rsidRPr="00DF37F2">
      <w:rPr>
        <w:rStyle w:val="FooterBold"/>
        <w:rFonts w:ascii="Arial" w:hAnsi="Arial"/>
        <w:b w:val="0"/>
      </w:rPr>
      <w:t xml:space="preserve">: Sensitive </w:t>
    </w:r>
  </w:p>
  <w:p w14:paraId="2CF8DAE6" w14:textId="77777777" w:rsidR="007958DB" w:rsidRPr="00DF37F2" w:rsidRDefault="007958DB">
    <w:pPr>
      <w:pStyle w:val="FooterArial9"/>
      <w:ind w:left="720"/>
      <w:jc w:val="center"/>
      <w:rPr>
        <w:rStyle w:val="FooterBold"/>
        <w:rFonts w:ascii="Arial" w:hAnsi="Arial"/>
        <w:b w:val="0"/>
      </w:rPr>
    </w:pPr>
    <w:r>
      <w:rPr>
        <w:rStyle w:val="FooterBold"/>
        <w:rFonts w:ascii="Arial" w:hAnsi="Arial"/>
        <w:b w:val="0"/>
      </w:rPr>
      <w:tab/>
    </w:r>
    <w:r>
      <w:rPr>
        <w:rStyle w:val="FooterBold"/>
        <w:rFonts w:ascii="Arial" w:hAnsi="Arial"/>
        <w:b w:val="0"/>
      </w:rPr>
      <w:tab/>
    </w:r>
    <w:r w:rsidRPr="00DF37F2">
      <w:rPr>
        <w:rStyle w:val="FooterBold"/>
        <w:rFonts w:ascii="Arial" w:hAnsi="Arial"/>
        <w:b w:val="0"/>
      </w:rPr>
      <w:t xml:space="preserve">Page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PAGE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11</w:t>
    </w:r>
    <w:r w:rsidRPr="00DF37F2">
      <w:rPr>
        <w:rStyle w:val="FooterBold"/>
        <w:rFonts w:ascii="Arial" w:hAnsi="Arial"/>
        <w:b w:val="0"/>
      </w:rPr>
      <w:fldChar w:fldCharType="end"/>
    </w:r>
    <w:r w:rsidRPr="00DF37F2">
      <w:rPr>
        <w:rStyle w:val="FooterBold"/>
        <w:rFonts w:ascii="Arial" w:hAnsi="Arial"/>
        <w:b w:val="0"/>
      </w:rPr>
      <w:t xml:space="preserve"> of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NUMPAGES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11</w:t>
    </w:r>
    <w:r w:rsidRPr="00DF37F2">
      <w:rPr>
        <w:rStyle w:val="FooterBold"/>
        <w:rFonts w:ascii="Arial" w:hAnsi="Arial"/>
        <w:b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0DA912" w14:textId="77777777" w:rsidR="006558B7" w:rsidRDefault="006558B7">
      <w:pPr>
        <w:spacing w:after="0"/>
      </w:pPr>
      <w:r>
        <w:separator/>
      </w:r>
    </w:p>
  </w:footnote>
  <w:footnote w:type="continuationSeparator" w:id="0">
    <w:p w14:paraId="375E4F8B" w14:textId="77777777" w:rsidR="006558B7" w:rsidRDefault="006558B7">
      <w:pPr>
        <w:spacing w:after="0"/>
      </w:pPr>
      <w:r>
        <w:continuationSeparator/>
      </w:r>
    </w:p>
  </w:footnote>
  <w:footnote w:id="1">
    <w:p w14:paraId="3F811E0C" w14:textId="728666B6" w:rsidR="007958DB" w:rsidRDefault="007958DB">
      <w:pPr>
        <w:pStyle w:val="FootnoteText"/>
        <w:rPr>
          <w:rFonts w:ascii="Arial" w:hAnsi="Arial" w:cs="Arial"/>
          <w:sz w:val="20"/>
          <w:szCs w:val="20"/>
        </w:rPr>
      </w:pPr>
      <w:r>
        <w:rPr>
          <w:rStyle w:val="FootnoteReference"/>
        </w:rPr>
        <w:footnoteRef/>
      </w:r>
      <w:r>
        <w:t xml:space="preserve"> </w:t>
      </w:r>
      <w:r w:rsidRPr="002C3CB4">
        <w:rPr>
          <w:rFonts w:ascii="Arial" w:hAnsi="Arial" w:cs="Arial"/>
          <w:sz w:val="20"/>
          <w:szCs w:val="20"/>
        </w:rPr>
        <w:t xml:space="preserve">The preparation of the performance report is in accordance with section </w:t>
      </w:r>
      <w:r w:rsidRPr="00172B95">
        <w:rPr>
          <w:rFonts w:ascii="Arial" w:hAnsi="Arial" w:cs="Arial"/>
          <w:sz w:val="20"/>
          <w:szCs w:val="20"/>
        </w:rPr>
        <w:t>57</w:t>
      </w:r>
      <w:r w:rsidR="00172B95">
        <w:rPr>
          <w:rFonts w:ascii="Arial" w:hAnsi="Arial" w:cs="Arial"/>
          <w:color w:val="0000FF"/>
          <w:sz w:val="20"/>
          <w:szCs w:val="20"/>
        </w:rPr>
        <w:t xml:space="preserve"> </w:t>
      </w:r>
      <w:r w:rsidRPr="002C3CB4">
        <w:rPr>
          <w:rFonts w:ascii="Arial" w:hAnsi="Arial" w:cs="Arial"/>
          <w:sz w:val="20"/>
          <w:szCs w:val="20"/>
        </w:rPr>
        <w:t>of the Aged Care Quality and Safety Commission Rules 2018.</w:t>
      </w:r>
    </w:p>
    <w:p w14:paraId="576A99FC" w14:textId="77777777" w:rsidR="007958DB" w:rsidRDefault="007958DB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67F493" w14:textId="77777777" w:rsidR="007958DB" w:rsidRDefault="007958DB">
    <w:pPr>
      <w:pStyle w:val="Header"/>
    </w:pPr>
    <w:r>
      <w:rPr>
        <w:noProof/>
        <w:color w:val="2B579A"/>
        <w:shd w:val="clear" w:color="auto" w:fill="E6E6E6"/>
        <w:lang w:val="en-US"/>
      </w:rPr>
      <w:drawing>
        <wp:anchor distT="0" distB="0" distL="114300" distR="114300" simplePos="0" relativeHeight="251663360" behindDoc="1" locked="0" layoutInCell="1" allowOverlap="1" wp14:anchorId="64F43B64" wp14:editId="08974565">
          <wp:simplePos x="0" y="0"/>
          <wp:positionH relativeFrom="page">
            <wp:posOffset>0</wp:posOffset>
          </wp:positionH>
          <wp:positionV relativeFrom="page">
            <wp:posOffset>488</wp:posOffset>
          </wp:positionV>
          <wp:extent cx="7560000" cy="939600"/>
          <wp:effectExtent l="0" t="0" r="3175" b="0"/>
          <wp:wrapTopAndBottom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93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2605AD" w14:textId="77777777" w:rsidR="007958DB" w:rsidRDefault="007958DB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E4DF3E8" wp14:editId="7F92D84E">
          <wp:simplePos x="0" y="0"/>
          <wp:positionH relativeFrom="page">
            <wp:posOffset>17585</wp:posOffset>
          </wp:positionH>
          <wp:positionV relativeFrom="page">
            <wp:posOffset>224302</wp:posOffset>
          </wp:positionV>
          <wp:extent cx="7560000" cy="651600"/>
          <wp:effectExtent l="0" t="0" r="3175" b="0"/>
          <wp:wrapTopAndBottom/>
          <wp:docPr id="11" name="Picture 11" descr="Australian Government Age Care Quality and Safety Commission&#10;Engage Empower Safegu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5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EC26FD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4020B1"/>
    <w:multiLevelType w:val="hybridMultilevel"/>
    <w:tmpl w:val="E376B314"/>
    <w:lvl w:ilvl="0" w:tplc="EBEC59A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2984092E" w:tentative="1">
      <w:start w:val="1"/>
      <w:numFmt w:val="lowerLetter"/>
      <w:lvlText w:val="%2."/>
      <w:lvlJc w:val="left"/>
      <w:pPr>
        <w:ind w:left="1440" w:hanging="360"/>
      </w:pPr>
    </w:lvl>
    <w:lvl w:ilvl="2" w:tplc="9D288A66" w:tentative="1">
      <w:start w:val="1"/>
      <w:numFmt w:val="lowerRoman"/>
      <w:lvlText w:val="%3."/>
      <w:lvlJc w:val="right"/>
      <w:pPr>
        <w:ind w:left="2160" w:hanging="180"/>
      </w:pPr>
    </w:lvl>
    <w:lvl w:ilvl="3" w:tplc="F72029F6" w:tentative="1">
      <w:start w:val="1"/>
      <w:numFmt w:val="decimal"/>
      <w:lvlText w:val="%4."/>
      <w:lvlJc w:val="left"/>
      <w:pPr>
        <w:ind w:left="2880" w:hanging="360"/>
      </w:pPr>
    </w:lvl>
    <w:lvl w:ilvl="4" w:tplc="3614F8A4" w:tentative="1">
      <w:start w:val="1"/>
      <w:numFmt w:val="lowerLetter"/>
      <w:lvlText w:val="%5."/>
      <w:lvlJc w:val="left"/>
      <w:pPr>
        <w:ind w:left="3600" w:hanging="360"/>
      </w:pPr>
    </w:lvl>
    <w:lvl w:ilvl="5" w:tplc="5A8639D4" w:tentative="1">
      <w:start w:val="1"/>
      <w:numFmt w:val="lowerRoman"/>
      <w:lvlText w:val="%6."/>
      <w:lvlJc w:val="right"/>
      <w:pPr>
        <w:ind w:left="4320" w:hanging="180"/>
      </w:pPr>
    </w:lvl>
    <w:lvl w:ilvl="6" w:tplc="C6B0F18E" w:tentative="1">
      <w:start w:val="1"/>
      <w:numFmt w:val="decimal"/>
      <w:lvlText w:val="%7."/>
      <w:lvlJc w:val="left"/>
      <w:pPr>
        <w:ind w:left="5040" w:hanging="360"/>
      </w:pPr>
    </w:lvl>
    <w:lvl w:ilvl="7" w:tplc="8740165E" w:tentative="1">
      <w:start w:val="1"/>
      <w:numFmt w:val="lowerLetter"/>
      <w:lvlText w:val="%8."/>
      <w:lvlJc w:val="left"/>
      <w:pPr>
        <w:ind w:left="5760" w:hanging="360"/>
      </w:pPr>
    </w:lvl>
    <w:lvl w:ilvl="8" w:tplc="76483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F774EE"/>
    <w:multiLevelType w:val="hybridMultilevel"/>
    <w:tmpl w:val="E4D69B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554C7"/>
    <w:multiLevelType w:val="hybridMultilevel"/>
    <w:tmpl w:val="B468B1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5E3AC6"/>
    <w:multiLevelType w:val="hybridMultilevel"/>
    <w:tmpl w:val="59A452EE"/>
    <w:lvl w:ilvl="0" w:tplc="0EF42A3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CE02A440" w:tentative="1">
      <w:start w:val="1"/>
      <w:numFmt w:val="lowerLetter"/>
      <w:lvlText w:val="%2."/>
      <w:lvlJc w:val="left"/>
      <w:pPr>
        <w:ind w:left="1440" w:hanging="360"/>
      </w:pPr>
    </w:lvl>
    <w:lvl w:ilvl="2" w:tplc="C278F238" w:tentative="1">
      <w:start w:val="1"/>
      <w:numFmt w:val="lowerRoman"/>
      <w:lvlText w:val="%3."/>
      <w:lvlJc w:val="right"/>
      <w:pPr>
        <w:ind w:left="2160" w:hanging="180"/>
      </w:pPr>
    </w:lvl>
    <w:lvl w:ilvl="3" w:tplc="D544268C" w:tentative="1">
      <w:start w:val="1"/>
      <w:numFmt w:val="decimal"/>
      <w:lvlText w:val="%4."/>
      <w:lvlJc w:val="left"/>
      <w:pPr>
        <w:ind w:left="2880" w:hanging="360"/>
      </w:pPr>
    </w:lvl>
    <w:lvl w:ilvl="4" w:tplc="338E40DE" w:tentative="1">
      <w:start w:val="1"/>
      <w:numFmt w:val="lowerLetter"/>
      <w:lvlText w:val="%5."/>
      <w:lvlJc w:val="left"/>
      <w:pPr>
        <w:ind w:left="3600" w:hanging="360"/>
      </w:pPr>
    </w:lvl>
    <w:lvl w:ilvl="5" w:tplc="06346E2A" w:tentative="1">
      <w:start w:val="1"/>
      <w:numFmt w:val="lowerRoman"/>
      <w:lvlText w:val="%6."/>
      <w:lvlJc w:val="right"/>
      <w:pPr>
        <w:ind w:left="4320" w:hanging="180"/>
      </w:pPr>
    </w:lvl>
    <w:lvl w:ilvl="6" w:tplc="E30E4FAA" w:tentative="1">
      <w:start w:val="1"/>
      <w:numFmt w:val="decimal"/>
      <w:lvlText w:val="%7."/>
      <w:lvlJc w:val="left"/>
      <w:pPr>
        <w:ind w:left="5040" w:hanging="360"/>
      </w:pPr>
    </w:lvl>
    <w:lvl w:ilvl="7" w:tplc="80C0C6B4" w:tentative="1">
      <w:start w:val="1"/>
      <w:numFmt w:val="lowerLetter"/>
      <w:lvlText w:val="%8."/>
      <w:lvlJc w:val="left"/>
      <w:pPr>
        <w:ind w:left="5760" w:hanging="360"/>
      </w:pPr>
    </w:lvl>
    <w:lvl w:ilvl="8" w:tplc="A5589DB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361FB3"/>
    <w:multiLevelType w:val="hybridMultilevel"/>
    <w:tmpl w:val="9A4E0DB6"/>
    <w:lvl w:ilvl="0" w:tplc="1B98E86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6D4303A" w:tentative="1">
      <w:start w:val="1"/>
      <w:numFmt w:val="lowerLetter"/>
      <w:lvlText w:val="%2."/>
      <w:lvlJc w:val="left"/>
      <w:pPr>
        <w:ind w:left="1440" w:hanging="360"/>
      </w:pPr>
    </w:lvl>
    <w:lvl w:ilvl="2" w:tplc="9DFC7D4E" w:tentative="1">
      <w:start w:val="1"/>
      <w:numFmt w:val="lowerRoman"/>
      <w:lvlText w:val="%3."/>
      <w:lvlJc w:val="right"/>
      <w:pPr>
        <w:ind w:left="2160" w:hanging="180"/>
      </w:pPr>
    </w:lvl>
    <w:lvl w:ilvl="3" w:tplc="8D5A1956" w:tentative="1">
      <w:start w:val="1"/>
      <w:numFmt w:val="decimal"/>
      <w:lvlText w:val="%4."/>
      <w:lvlJc w:val="left"/>
      <w:pPr>
        <w:ind w:left="2880" w:hanging="360"/>
      </w:pPr>
    </w:lvl>
    <w:lvl w:ilvl="4" w:tplc="3DBA739C" w:tentative="1">
      <w:start w:val="1"/>
      <w:numFmt w:val="lowerLetter"/>
      <w:lvlText w:val="%5."/>
      <w:lvlJc w:val="left"/>
      <w:pPr>
        <w:ind w:left="3600" w:hanging="360"/>
      </w:pPr>
    </w:lvl>
    <w:lvl w:ilvl="5" w:tplc="9C1423E0" w:tentative="1">
      <w:start w:val="1"/>
      <w:numFmt w:val="lowerRoman"/>
      <w:lvlText w:val="%6."/>
      <w:lvlJc w:val="right"/>
      <w:pPr>
        <w:ind w:left="4320" w:hanging="180"/>
      </w:pPr>
    </w:lvl>
    <w:lvl w:ilvl="6" w:tplc="C5BEA892" w:tentative="1">
      <w:start w:val="1"/>
      <w:numFmt w:val="decimal"/>
      <w:lvlText w:val="%7."/>
      <w:lvlJc w:val="left"/>
      <w:pPr>
        <w:ind w:left="5040" w:hanging="360"/>
      </w:pPr>
    </w:lvl>
    <w:lvl w:ilvl="7" w:tplc="7436DAA4" w:tentative="1">
      <w:start w:val="1"/>
      <w:numFmt w:val="lowerLetter"/>
      <w:lvlText w:val="%8."/>
      <w:lvlJc w:val="left"/>
      <w:pPr>
        <w:ind w:left="5760" w:hanging="360"/>
      </w:pPr>
    </w:lvl>
    <w:lvl w:ilvl="8" w:tplc="498282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E0571"/>
    <w:multiLevelType w:val="hybridMultilevel"/>
    <w:tmpl w:val="9A4E0DB6"/>
    <w:lvl w:ilvl="0" w:tplc="8DB4A2A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7068C21C" w:tentative="1">
      <w:start w:val="1"/>
      <w:numFmt w:val="lowerLetter"/>
      <w:lvlText w:val="%2."/>
      <w:lvlJc w:val="left"/>
      <w:pPr>
        <w:ind w:left="1440" w:hanging="360"/>
      </w:pPr>
    </w:lvl>
    <w:lvl w:ilvl="2" w:tplc="1E98F91A" w:tentative="1">
      <w:start w:val="1"/>
      <w:numFmt w:val="lowerRoman"/>
      <w:lvlText w:val="%3."/>
      <w:lvlJc w:val="right"/>
      <w:pPr>
        <w:ind w:left="2160" w:hanging="180"/>
      </w:pPr>
    </w:lvl>
    <w:lvl w:ilvl="3" w:tplc="F7306DA2" w:tentative="1">
      <w:start w:val="1"/>
      <w:numFmt w:val="decimal"/>
      <w:lvlText w:val="%4."/>
      <w:lvlJc w:val="left"/>
      <w:pPr>
        <w:ind w:left="2880" w:hanging="360"/>
      </w:pPr>
    </w:lvl>
    <w:lvl w:ilvl="4" w:tplc="6FDE0CEC" w:tentative="1">
      <w:start w:val="1"/>
      <w:numFmt w:val="lowerLetter"/>
      <w:lvlText w:val="%5."/>
      <w:lvlJc w:val="left"/>
      <w:pPr>
        <w:ind w:left="3600" w:hanging="360"/>
      </w:pPr>
    </w:lvl>
    <w:lvl w:ilvl="5" w:tplc="266EAEFA" w:tentative="1">
      <w:start w:val="1"/>
      <w:numFmt w:val="lowerRoman"/>
      <w:lvlText w:val="%6."/>
      <w:lvlJc w:val="right"/>
      <w:pPr>
        <w:ind w:left="4320" w:hanging="180"/>
      </w:pPr>
    </w:lvl>
    <w:lvl w:ilvl="6" w:tplc="33A47C6A" w:tentative="1">
      <w:start w:val="1"/>
      <w:numFmt w:val="decimal"/>
      <w:lvlText w:val="%7."/>
      <w:lvlJc w:val="left"/>
      <w:pPr>
        <w:ind w:left="5040" w:hanging="360"/>
      </w:pPr>
    </w:lvl>
    <w:lvl w:ilvl="7" w:tplc="7C7ABB78" w:tentative="1">
      <w:start w:val="1"/>
      <w:numFmt w:val="lowerLetter"/>
      <w:lvlText w:val="%8."/>
      <w:lvlJc w:val="left"/>
      <w:pPr>
        <w:ind w:left="5760" w:hanging="360"/>
      </w:pPr>
    </w:lvl>
    <w:lvl w:ilvl="8" w:tplc="93023F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0E603E"/>
    <w:multiLevelType w:val="hybridMultilevel"/>
    <w:tmpl w:val="C68EC94A"/>
    <w:lvl w:ilvl="0" w:tplc="A04039B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AEF472E0" w:tentative="1">
      <w:start w:val="1"/>
      <w:numFmt w:val="lowerLetter"/>
      <w:lvlText w:val="%2."/>
      <w:lvlJc w:val="left"/>
      <w:pPr>
        <w:ind w:left="1440" w:hanging="360"/>
      </w:pPr>
    </w:lvl>
    <w:lvl w:ilvl="2" w:tplc="8DA0D3D6" w:tentative="1">
      <w:start w:val="1"/>
      <w:numFmt w:val="lowerRoman"/>
      <w:lvlText w:val="%3."/>
      <w:lvlJc w:val="right"/>
      <w:pPr>
        <w:ind w:left="2160" w:hanging="180"/>
      </w:pPr>
    </w:lvl>
    <w:lvl w:ilvl="3" w:tplc="300A52EE" w:tentative="1">
      <w:start w:val="1"/>
      <w:numFmt w:val="decimal"/>
      <w:lvlText w:val="%4."/>
      <w:lvlJc w:val="left"/>
      <w:pPr>
        <w:ind w:left="2880" w:hanging="360"/>
      </w:pPr>
    </w:lvl>
    <w:lvl w:ilvl="4" w:tplc="DD967C8C" w:tentative="1">
      <w:start w:val="1"/>
      <w:numFmt w:val="lowerLetter"/>
      <w:lvlText w:val="%5."/>
      <w:lvlJc w:val="left"/>
      <w:pPr>
        <w:ind w:left="3600" w:hanging="360"/>
      </w:pPr>
    </w:lvl>
    <w:lvl w:ilvl="5" w:tplc="AB8C9272" w:tentative="1">
      <w:start w:val="1"/>
      <w:numFmt w:val="lowerRoman"/>
      <w:lvlText w:val="%6."/>
      <w:lvlJc w:val="right"/>
      <w:pPr>
        <w:ind w:left="4320" w:hanging="180"/>
      </w:pPr>
    </w:lvl>
    <w:lvl w:ilvl="6" w:tplc="87A665AC" w:tentative="1">
      <w:start w:val="1"/>
      <w:numFmt w:val="decimal"/>
      <w:lvlText w:val="%7."/>
      <w:lvlJc w:val="left"/>
      <w:pPr>
        <w:ind w:left="5040" w:hanging="360"/>
      </w:pPr>
    </w:lvl>
    <w:lvl w:ilvl="7" w:tplc="0324CA6E" w:tentative="1">
      <w:start w:val="1"/>
      <w:numFmt w:val="lowerLetter"/>
      <w:lvlText w:val="%8."/>
      <w:lvlJc w:val="left"/>
      <w:pPr>
        <w:ind w:left="5760" w:hanging="360"/>
      </w:pPr>
    </w:lvl>
    <w:lvl w:ilvl="8" w:tplc="6F8CDF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342AC"/>
    <w:multiLevelType w:val="hybridMultilevel"/>
    <w:tmpl w:val="12548ADC"/>
    <w:lvl w:ilvl="0" w:tplc="A85099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50F42F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BC80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829C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480B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7C2EF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76B0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B6BD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B7274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1F247B"/>
    <w:multiLevelType w:val="hybridMultilevel"/>
    <w:tmpl w:val="0716342C"/>
    <w:lvl w:ilvl="0" w:tplc="58E4A11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AE5C826C" w:tentative="1">
      <w:start w:val="1"/>
      <w:numFmt w:val="lowerLetter"/>
      <w:lvlText w:val="%2."/>
      <w:lvlJc w:val="left"/>
      <w:pPr>
        <w:ind w:left="1440" w:hanging="360"/>
      </w:pPr>
    </w:lvl>
    <w:lvl w:ilvl="2" w:tplc="D182E264" w:tentative="1">
      <w:start w:val="1"/>
      <w:numFmt w:val="lowerRoman"/>
      <w:lvlText w:val="%3."/>
      <w:lvlJc w:val="right"/>
      <w:pPr>
        <w:ind w:left="2160" w:hanging="180"/>
      </w:pPr>
    </w:lvl>
    <w:lvl w:ilvl="3" w:tplc="AB8A3B04" w:tentative="1">
      <w:start w:val="1"/>
      <w:numFmt w:val="decimal"/>
      <w:lvlText w:val="%4."/>
      <w:lvlJc w:val="left"/>
      <w:pPr>
        <w:ind w:left="2880" w:hanging="360"/>
      </w:pPr>
    </w:lvl>
    <w:lvl w:ilvl="4" w:tplc="58BCB3F2" w:tentative="1">
      <w:start w:val="1"/>
      <w:numFmt w:val="lowerLetter"/>
      <w:lvlText w:val="%5."/>
      <w:lvlJc w:val="left"/>
      <w:pPr>
        <w:ind w:left="3600" w:hanging="360"/>
      </w:pPr>
    </w:lvl>
    <w:lvl w:ilvl="5" w:tplc="DA3CEBF2" w:tentative="1">
      <w:start w:val="1"/>
      <w:numFmt w:val="lowerRoman"/>
      <w:lvlText w:val="%6."/>
      <w:lvlJc w:val="right"/>
      <w:pPr>
        <w:ind w:left="4320" w:hanging="180"/>
      </w:pPr>
    </w:lvl>
    <w:lvl w:ilvl="6" w:tplc="67629FF0" w:tentative="1">
      <w:start w:val="1"/>
      <w:numFmt w:val="decimal"/>
      <w:lvlText w:val="%7."/>
      <w:lvlJc w:val="left"/>
      <w:pPr>
        <w:ind w:left="5040" w:hanging="360"/>
      </w:pPr>
    </w:lvl>
    <w:lvl w:ilvl="7" w:tplc="2B361288" w:tentative="1">
      <w:start w:val="1"/>
      <w:numFmt w:val="lowerLetter"/>
      <w:lvlText w:val="%8."/>
      <w:lvlJc w:val="left"/>
      <w:pPr>
        <w:ind w:left="5760" w:hanging="360"/>
      </w:pPr>
    </w:lvl>
    <w:lvl w:ilvl="8" w:tplc="2F5C37A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090626"/>
    <w:multiLevelType w:val="hybridMultilevel"/>
    <w:tmpl w:val="9A4E0DB6"/>
    <w:lvl w:ilvl="0" w:tplc="ACE2E8F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B2CB0EE" w:tentative="1">
      <w:start w:val="1"/>
      <w:numFmt w:val="lowerLetter"/>
      <w:lvlText w:val="%2."/>
      <w:lvlJc w:val="left"/>
      <w:pPr>
        <w:ind w:left="1440" w:hanging="360"/>
      </w:pPr>
    </w:lvl>
    <w:lvl w:ilvl="2" w:tplc="4F6EC37A" w:tentative="1">
      <w:start w:val="1"/>
      <w:numFmt w:val="lowerRoman"/>
      <w:lvlText w:val="%3."/>
      <w:lvlJc w:val="right"/>
      <w:pPr>
        <w:ind w:left="2160" w:hanging="180"/>
      </w:pPr>
    </w:lvl>
    <w:lvl w:ilvl="3" w:tplc="AFA26A7A" w:tentative="1">
      <w:start w:val="1"/>
      <w:numFmt w:val="decimal"/>
      <w:lvlText w:val="%4."/>
      <w:lvlJc w:val="left"/>
      <w:pPr>
        <w:ind w:left="2880" w:hanging="360"/>
      </w:pPr>
    </w:lvl>
    <w:lvl w:ilvl="4" w:tplc="6A8E556C" w:tentative="1">
      <w:start w:val="1"/>
      <w:numFmt w:val="lowerLetter"/>
      <w:lvlText w:val="%5."/>
      <w:lvlJc w:val="left"/>
      <w:pPr>
        <w:ind w:left="3600" w:hanging="360"/>
      </w:pPr>
    </w:lvl>
    <w:lvl w:ilvl="5" w:tplc="792E67C2" w:tentative="1">
      <w:start w:val="1"/>
      <w:numFmt w:val="lowerRoman"/>
      <w:lvlText w:val="%6."/>
      <w:lvlJc w:val="right"/>
      <w:pPr>
        <w:ind w:left="4320" w:hanging="180"/>
      </w:pPr>
    </w:lvl>
    <w:lvl w:ilvl="6" w:tplc="12162F32" w:tentative="1">
      <w:start w:val="1"/>
      <w:numFmt w:val="decimal"/>
      <w:lvlText w:val="%7."/>
      <w:lvlJc w:val="left"/>
      <w:pPr>
        <w:ind w:left="5040" w:hanging="360"/>
      </w:pPr>
    </w:lvl>
    <w:lvl w:ilvl="7" w:tplc="F3FA3D92" w:tentative="1">
      <w:start w:val="1"/>
      <w:numFmt w:val="lowerLetter"/>
      <w:lvlText w:val="%8."/>
      <w:lvlJc w:val="left"/>
      <w:pPr>
        <w:ind w:left="5760" w:hanging="360"/>
      </w:pPr>
    </w:lvl>
    <w:lvl w:ilvl="8" w:tplc="89C6F3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B65746"/>
    <w:multiLevelType w:val="hybridMultilevel"/>
    <w:tmpl w:val="0C58F3FE"/>
    <w:lvl w:ilvl="0" w:tplc="2B7EF21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D6CC0D3E" w:tentative="1">
      <w:start w:val="1"/>
      <w:numFmt w:val="lowerLetter"/>
      <w:lvlText w:val="%2."/>
      <w:lvlJc w:val="left"/>
      <w:pPr>
        <w:ind w:left="1440" w:hanging="360"/>
      </w:pPr>
    </w:lvl>
    <w:lvl w:ilvl="2" w:tplc="4E1AD53A" w:tentative="1">
      <w:start w:val="1"/>
      <w:numFmt w:val="lowerRoman"/>
      <w:lvlText w:val="%3."/>
      <w:lvlJc w:val="right"/>
      <w:pPr>
        <w:ind w:left="2160" w:hanging="180"/>
      </w:pPr>
    </w:lvl>
    <w:lvl w:ilvl="3" w:tplc="AAE2130A" w:tentative="1">
      <w:start w:val="1"/>
      <w:numFmt w:val="decimal"/>
      <w:lvlText w:val="%4."/>
      <w:lvlJc w:val="left"/>
      <w:pPr>
        <w:ind w:left="2880" w:hanging="360"/>
      </w:pPr>
    </w:lvl>
    <w:lvl w:ilvl="4" w:tplc="D99A6F10" w:tentative="1">
      <w:start w:val="1"/>
      <w:numFmt w:val="lowerLetter"/>
      <w:lvlText w:val="%5."/>
      <w:lvlJc w:val="left"/>
      <w:pPr>
        <w:ind w:left="3600" w:hanging="360"/>
      </w:pPr>
    </w:lvl>
    <w:lvl w:ilvl="5" w:tplc="2ED869B0" w:tentative="1">
      <w:start w:val="1"/>
      <w:numFmt w:val="lowerRoman"/>
      <w:lvlText w:val="%6."/>
      <w:lvlJc w:val="right"/>
      <w:pPr>
        <w:ind w:left="4320" w:hanging="180"/>
      </w:pPr>
    </w:lvl>
    <w:lvl w:ilvl="6" w:tplc="0EE6FA46" w:tentative="1">
      <w:start w:val="1"/>
      <w:numFmt w:val="decimal"/>
      <w:lvlText w:val="%7."/>
      <w:lvlJc w:val="left"/>
      <w:pPr>
        <w:ind w:left="5040" w:hanging="360"/>
      </w:pPr>
    </w:lvl>
    <w:lvl w:ilvl="7" w:tplc="E94A5684" w:tentative="1">
      <w:start w:val="1"/>
      <w:numFmt w:val="lowerLetter"/>
      <w:lvlText w:val="%8."/>
      <w:lvlJc w:val="left"/>
      <w:pPr>
        <w:ind w:left="5760" w:hanging="360"/>
      </w:pPr>
    </w:lvl>
    <w:lvl w:ilvl="8" w:tplc="6B6C6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3A55B1"/>
    <w:multiLevelType w:val="hybridMultilevel"/>
    <w:tmpl w:val="59A452EE"/>
    <w:lvl w:ilvl="0" w:tplc="1F40345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81A64EF2" w:tentative="1">
      <w:start w:val="1"/>
      <w:numFmt w:val="lowerLetter"/>
      <w:lvlText w:val="%2."/>
      <w:lvlJc w:val="left"/>
      <w:pPr>
        <w:ind w:left="1440" w:hanging="360"/>
      </w:pPr>
    </w:lvl>
    <w:lvl w:ilvl="2" w:tplc="3278A194" w:tentative="1">
      <w:start w:val="1"/>
      <w:numFmt w:val="lowerRoman"/>
      <w:lvlText w:val="%3."/>
      <w:lvlJc w:val="right"/>
      <w:pPr>
        <w:ind w:left="2160" w:hanging="180"/>
      </w:pPr>
    </w:lvl>
    <w:lvl w:ilvl="3" w:tplc="147C1C76" w:tentative="1">
      <w:start w:val="1"/>
      <w:numFmt w:val="decimal"/>
      <w:lvlText w:val="%4."/>
      <w:lvlJc w:val="left"/>
      <w:pPr>
        <w:ind w:left="2880" w:hanging="360"/>
      </w:pPr>
    </w:lvl>
    <w:lvl w:ilvl="4" w:tplc="608A225A" w:tentative="1">
      <w:start w:val="1"/>
      <w:numFmt w:val="lowerLetter"/>
      <w:lvlText w:val="%5."/>
      <w:lvlJc w:val="left"/>
      <w:pPr>
        <w:ind w:left="3600" w:hanging="360"/>
      </w:pPr>
    </w:lvl>
    <w:lvl w:ilvl="5" w:tplc="284AE2B2" w:tentative="1">
      <w:start w:val="1"/>
      <w:numFmt w:val="lowerRoman"/>
      <w:lvlText w:val="%6."/>
      <w:lvlJc w:val="right"/>
      <w:pPr>
        <w:ind w:left="4320" w:hanging="180"/>
      </w:pPr>
    </w:lvl>
    <w:lvl w:ilvl="6" w:tplc="684E00AC" w:tentative="1">
      <w:start w:val="1"/>
      <w:numFmt w:val="decimal"/>
      <w:lvlText w:val="%7."/>
      <w:lvlJc w:val="left"/>
      <w:pPr>
        <w:ind w:left="5040" w:hanging="360"/>
      </w:pPr>
    </w:lvl>
    <w:lvl w:ilvl="7" w:tplc="016CCFF0" w:tentative="1">
      <w:start w:val="1"/>
      <w:numFmt w:val="lowerLetter"/>
      <w:lvlText w:val="%8."/>
      <w:lvlJc w:val="left"/>
      <w:pPr>
        <w:ind w:left="5760" w:hanging="360"/>
      </w:pPr>
    </w:lvl>
    <w:lvl w:ilvl="8" w:tplc="B0204B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F5661"/>
    <w:multiLevelType w:val="hybridMultilevel"/>
    <w:tmpl w:val="9A4E0DB6"/>
    <w:lvl w:ilvl="0" w:tplc="7228EC5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5C0E1E8" w:tentative="1">
      <w:start w:val="1"/>
      <w:numFmt w:val="lowerLetter"/>
      <w:lvlText w:val="%2."/>
      <w:lvlJc w:val="left"/>
      <w:pPr>
        <w:ind w:left="1440" w:hanging="360"/>
      </w:pPr>
    </w:lvl>
    <w:lvl w:ilvl="2" w:tplc="03EE1126" w:tentative="1">
      <w:start w:val="1"/>
      <w:numFmt w:val="lowerRoman"/>
      <w:lvlText w:val="%3."/>
      <w:lvlJc w:val="right"/>
      <w:pPr>
        <w:ind w:left="2160" w:hanging="180"/>
      </w:pPr>
    </w:lvl>
    <w:lvl w:ilvl="3" w:tplc="3774B5D6" w:tentative="1">
      <w:start w:val="1"/>
      <w:numFmt w:val="decimal"/>
      <w:lvlText w:val="%4."/>
      <w:lvlJc w:val="left"/>
      <w:pPr>
        <w:ind w:left="2880" w:hanging="360"/>
      </w:pPr>
    </w:lvl>
    <w:lvl w:ilvl="4" w:tplc="77F09BD8" w:tentative="1">
      <w:start w:val="1"/>
      <w:numFmt w:val="lowerLetter"/>
      <w:lvlText w:val="%5."/>
      <w:lvlJc w:val="left"/>
      <w:pPr>
        <w:ind w:left="3600" w:hanging="360"/>
      </w:pPr>
    </w:lvl>
    <w:lvl w:ilvl="5" w:tplc="55A4109C" w:tentative="1">
      <w:start w:val="1"/>
      <w:numFmt w:val="lowerRoman"/>
      <w:lvlText w:val="%6."/>
      <w:lvlJc w:val="right"/>
      <w:pPr>
        <w:ind w:left="4320" w:hanging="180"/>
      </w:pPr>
    </w:lvl>
    <w:lvl w:ilvl="6" w:tplc="7EBA1FCE" w:tentative="1">
      <w:start w:val="1"/>
      <w:numFmt w:val="decimal"/>
      <w:lvlText w:val="%7."/>
      <w:lvlJc w:val="left"/>
      <w:pPr>
        <w:ind w:left="5040" w:hanging="360"/>
      </w:pPr>
    </w:lvl>
    <w:lvl w:ilvl="7" w:tplc="65A25632" w:tentative="1">
      <w:start w:val="1"/>
      <w:numFmt w:val="lowerLetter"/>
      <w:lvlText w:val="%8."/>
      <w:lvlJc w:val="left"/>
      <w:pPr>
        <w:ind w:left="5760" w:hanging="360"/>
      </w:pPr>
    </w:lvl>
    <w:lvl w:ilvl="8" w:tplc="2EB2E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D52C88"/>
    <w:multiLevelType w:val="hybridMultilevel"/>
    <w:tmpl w:val="9A4E0DB6"/>
    <w:lvl w:ilvl="0" w:tplc="9BCE996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9B24260C" w:tentative="1">
      <w:start w:val="1"/>
      <w:numFmt w:val="lowerLetter"/>
      <w:lvlText w:val="%2."/>
      <w:lvlJc w:val="left"/>
      <w:pPr>
        <w:ind w:left="1440" w:hanging="360"/>
      </w:pPr>
    </w:lvl>
    <w:lvl w:ilvl="2" w:tplc="F1B68AB0" w:tentative="1">
      <w:start w:val="1"/>
      <w:numFmt w:val="lowerRoman"/>
      <w:lvlText w:val="%3."/>
      <w:lvlJc w:val="right"/>
      <w:pPr>
        <w:ind w:left="2160" w:hanging="180"/>
      </w:pPr>
    </w:lvl>
    <w:lvl w:ilvl="3" w:tplc="0D862034" w:tentative="1">
      <w:start w:val="1"/>
      <w:numFmt w:val="decimal"/>
      <w:lvlText w:val="%4."/>
      <w:lvlJc w:val="left"/>
      <w:pPr>
        <w:ind w:left="2880" w:hanging="360"/>
      </w:pPr>
    </w:lvl>
    <w:lvl w:ilvl="4" w:tplc="AB2C2D5C" w:tentative="1">
      <w:start w:val="1"/>
      <w:numFmt w:val="lowerLetter"/>
      <w:lvlText w:val="%5."/>
      <w:lvlJc w:val="left"/>
      <w:pPr>
        <w:ind w:left="3600" w:hanging="360"/>
      </w:pPr>
    </w:lvl>
    <w:lvl w:ilvl="5" w:tplc="A104C6CE" w:tentative="1">
      <w:start w:val="1"/>
      <w:numFmt w:val="lowerRoman"/>
      <w:lvlText w:val="%6."/>
      <w:lvlJc w:val="right"/>
      <w:pPr>
        <w:ind w:left="4320" w:hanging="180"/>
      </w:pPr>
    </w:lvl>
    <w:lvl w:ilvl="6" w:tplc="44502BA2" w:tentative="1">
      <w:start w:val="1"/>
      <w:numFmt w:val="decimal"/>
      <w:lvlText w:val="%7."/>
      <w:lvlJc w:val="left"/>
      <w:pPr>
        <w:ind w:left="5040" w:hanging="360"/>
      </w:pPr>
    </w:lvl>
    <w:lvl w:ilvl="7" w:tplc="2AD21916" w:tentative="1">
      <w:start w:val="1"/>
      <w:numFmt w:val="lowerLetter"/>
      <w:lvlText w:val="%8."/>
      <w:lvlJc w:val="left"/>
      <w:pPr>
        <w:ind w:left="5760" w:hanging="360"/>
      </w:pPr>
    </w:lvl>
    <w:lvl w:ilvl="8" w:tplc="A0EE64D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F1448E"/>
    <w:multiLevelType w:val="hybridMultilevel"/>
    <w:tmpl w:val="D0AE350E"/>
    <w:lvl w:ilvl="0" w:tplc="D472D94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32068F20" w:tentative="1">
      <w:start w:val="1"/>
      <w:numFmt w:val="lowerLetter"/>
      <w:lvlText w:val="%2."/>
      <w:lvlJc w:val="left"/>
      <w:pPr>
        <w:ind w:left="1440" w:hanging="360"/>
      </w:pPr>
    </w:lvl>
    <w:lvl w:ilvl="2" w:tplc="55168A96" w:tentative="1">
      <w:start w:val="1"/>
      <w:numFmt w:val="lowerRoman"/>
      <w:lvlText w:val="%3."/>
      <w:lvlJc w:val="right"/>
      <w:pPr>
        <w:ind w:left="2160" w:hanging="180"/>
      </w:pPr>
    </w:lvl>
    <w:lvl w:ilvl="3" w:tplc="2C982DA2" w:tentative="1">
      <w:start w:val="1"/>
      <w:numFmt w:val="decimal"/>
      <w:lvlText w:val="%4."/>
      <w:lvlJc w:val="left"/>
      <w:pPr>
        <w:ind w:left="2880" w:hanging="360"/>
      </w:pPr>
    </w:lvl>
    <w:lvl w:ilvl="4" w:tplc="039A6684" w:tentative="1">
      <w:start w:val="1"/>
      <w:numFmt w:val="lowerLetter"/>
      <w:lvlText w:val="%5."/>
      <w:lvlJc w:val="left"/>
      <w:pPr>
        <w:ind w:left="3600" w:hanging="360"/>
      </w:pPr>
    </w:lvl>
    <w:lvl w:ilvl="5" w:tplc="4F1E8742" w:tentative="1">
      <w:start w:val="1"/>
      <w:numFmt w:val="lowerRoman"/>
      <w:lvlText w:val="%6."/>
      <w:lvlJc w:val="right"/>
      <w:pPr>
        <w:ind w:left="4320" w:hanging="180"/>
      </w:pPr>
    </w:lvl>
    <w:lvl w:ilvl="6" w:tplc="7FA8BF20" w:tentative="1">
      <w:start w:val="1"/>
      <w:numFmt w:val="decimal"/>
      <w:lvlText w:val="%7."/>
      <w:lvlJc w:val="left"/>
      <w:pPr>
        <w:ind w:left="5040" w:hanging="360"/>
      </w:pPr>
    </w:lvl>
    <w:lvl w:ilvl="7" w:tplc="BC42BCFC" w:tentative="1">
      <w:start w:val="1"/>
      <w:numFmt w:val="lowerLetter"/>
      <w:lvlText w:val="%8."/>
      <w:lvlJc w:val="left"/>
      <w:pPr>
        <w:ind w:left="5760" w:hanging="360"/>
      </w:pPr>
    </w:lvl>
    <w:lvl w:ilvl="8" w:tplc="ADB0EF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422BD3"/>
    <w:multiLevelType w:val="hybridMultilevel"/>
    <w:tmpl w:val="9A4E0DB6"/>
    <w:lvl w:ilvl="0" w:tplc="50A0775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B4E6A1C" w:tentative="1">
      <w:start w:val="1"/>
      <w:numFmt w:val="lowerLetter"/>
      <w:lvlText w:val="%2."/>
      <w:lvlJc w:val="left"/>
      <w:pPr>
        <w:ind w:left="1440" w:hanging="360"/>
      </w:pPr>
    </w:lvl>
    <w:lvl w:ilvl="2" w:tplc="30D246D2" w:tentative="1">
      <w:start w:val="1"/>
      <w:numFmt w:val="lowerRoman"/>
      <w:lvlText w:val="%3."/>
      <w:lvlJc w:val="right"/>
      <w:pPr>
        <w:ind w:left="2160" w:hanging="180"/>
      </w:pPr>
    </w:lvl>
    <w:lvl w:ilvl="3" w:tplc="49B4CCDC" w:tentative="1">
      <w:start w:val="1"/>
      <w:numFmt w:val="decimal"/>
      <w:lvlText w:val="%4."/>
      <w:lvlJc w:val="left"/>
      <w:pPr>
        <w:ind w:left="2880" w:hanging="360"/>
      </w:pPr>
    </w:lvl>
    <w:lvl w:ilvl="4" w:tplc="C9E4A7AC" w:tentative="1">
      <w:start w:val="1"/>
      <w:numFmt w:val="lowerLetter"/>
      <w:lvlText w:val="%5."/>
      <w:lvlJc w:val="left"/>
      <w:pPr>
        <w:ind w:left="3600" w:hanging="360"/>
      </w:pPr>
    </w:lvl>
    <w:lvl w:ilvl="5" w:tplc="EC225C8E" w:tentative="1">
      <w:start w:val="1"/>
      <w:numFmt w:val="lowerRoman"/>
      <w:lvlText w:val="%6."/>
      <w:lvlJc w:val="right"/>
      <w:pPr>
        <w:ind w:left="4320" w:hanging="180"/>
      </w:pPr>
    </w:lvl>
    <w:lvl w:ilvl="6" w:tplc="23D63DC4" w:tentative="1">
      <w:start w:val="1"/>
      <w:numFmt w:val="decimal"/>
      <w:lvlText w:val="%7."/>
      <w:lvlJc w:val="left"/>
      <w:pPr>
        <w:ind w:left="5040" w:hanging="360"/>
      </w:pPr>
    </w:lvl>
    <w:lvl w:ilvl="7" w:tplc="13C84786" w:tentative="1">
      <w:start w:val="1"/>
      <w:numFmt w:val="lowerLetter"/>
      <w:lvlText w:val="%8."/>
      <w:lvlJc w:val="left"/>
      <w:pPr>
        <w:ind w:left="5760" w:hanging="360"/>
      </w:pPr>
    </w:lvl>
    <w:lvl w:ilvl="8" w:tplc="4600E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53753B"/>
    <w:multiLevelType w:val="hybridMultilevel"/>
    <w:tmpl w:val="B6A2DC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95616A"/>
    <w:multiLevelType w:val="hybridMultilevel"/>
    <w:tmpl w:val="790C5C02"/>
    <w:lvl w:ilvl="0" w:tplc="2474BF0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F2ECF8C4" w:tentative="1">
      <w:start w:val="1"/>
      <w:numFmt w:val="lowerLetter"/>
      <w:lvlText w:val="%2."/>
      <w:lvlJc w:val="left"/>
      <w:pPr>
        <w:ind w:left="1440" w:hanging="360"/>
      </w:pPr>
    </w:lvl>
    <w:lvl w:ilvl="2" w:tplc="134819B2" w:tentative="1">
      <w:start w:val="1"/>
      <w:numFmt w:val="lowerRoman"/>
      <w:lvlText w:val="%3."/>
      <w:lvlJc w:val="right"/>
      <w:pPr>
        <w:ind w:left="2160" w:hanging="180"/>
      </w:pPr>
    </w:lvl>
    <w:lvl w:ilvl="3" w:tplc="4934E644" w:tentative="1">
      <w:start w:val="1"/>
      <w:numFmt w:val="decimal"/>
      <w:lvlText w:val="%4."/>
      <w:lvlJc w:val="left"/>
      <w:pPr>
        <w:ind w:left="2880" w:hanging="360"/>
      </w:pPr>
    </w:lvl>
    <w:lvl w:ilvl="4" w:tplc="7EA641CC" w:tentative="1">
      <w:start w:val="1"/>
      <w:numFmt w:val="lowerLetter"/>
      <w:lvlText w:val="%5."/>
      <w:lvlJc w:val="left"/>
      <w:pPr>
        <w:ind w:left="3600" w:hanging="360"/>
      </w:pPr>
    </w:lvl>
    <w:lvl w:ilvl="5" w:tplc="9E689A22" w:tentative="1">
      <w:start w:val="1"/>
      <w:numFmt w:val="lowerRoman"/>
      <w:lvlText w:val="%6."/>
      <w:lvlJc w:val="right"/>
      <w:pPr>
        <w:ind w:left="4320" w:hanging="180"/>
      </w:pPr>
    </w:lvl>
    <w:lvl w:ilvl="6" w:tplc="8408B614" w:tentative="1">
      <w:start w:val="1"/>
      <w:numFmt w:val="decimal"/>
      <w:lvlText w:val="%7."/>
      <w:lvlJc w:val="left"/>
      <w:pPr>
        <w:ind w:left="5040" w:hanging="360"/>
      </w:pPr>
    </w:lvl>
    <w:lvl w:ilvl="7" w:tplc="A9A48306" w:tentative="1">
      <w:start w:val="1"/>
      <w:numFmt w:val="lowerLetter"/>
      <w:lvlText w:val="%8."/>
      <w:lvlJc w:val="left"/>
      <w:pPr>
        <w:ind w:left="5760" w:hanging="360"/>
      </w:pPr>
    </w:lvl>
    <w:lvl w:ilvl="8" w:tplc="E6FE62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6A3824"/>
    <w:multiLevelType w:val="hybridMultilevel"/>
    <w:tmpl w:val="9A4E0DB6"/>
    <w:lvl w:ilvl="0" w:tplc="F3209E2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FE5A57A6" w:tentative="1">
      <w:start w:val="1"/>
      <w:numFmt w:val="lowerLetter"/>
      <w:lvlText w:val="%2."/>
      <w:lvlJc w:val="left"/>
      <w:pPr>
        <w:ind w:left="1440" w:hanging="360"/>
      </w:pPr>
    </w:lvl>
    <w:lvl w:ilvl="2" w:tplc="CE289360" w:tentative="1">
      <w:start w:val="1"/>
      <w:numFmt w:val="lowerRoman"/>
      <w:lvlText w:val="%3."/>
      <w:lvlJc w:val="right"/>
      <w:pPr>
        <w:ind w:left="2160" w:hanging="180"/>
      </w:pPr>
    </w:lvl>
    <w:lvl w:ilvl="3" w:tplc="4306A3E2" w:tentative="1">
      <w:start w:val="1"/>
      <w:numFmt w:val="decimal"/>
      <w:lvlText w:val="%4."/>
      <w:lvlJc w:val="left"/>
      <w:pPr>
        <w:ind w:left="2880" w:hanging="360"/>
      </w:pPr>
    </w:lvl>
    <w:lvl w:ilvl="4" w:tplc="86DC3A4E" w:tentative="1">
      <w:start w:val="1"/>
      <w:numFmt w:val="lowerLetter"/>
      <w:lvlText w:val="%5."/>
      <w:lvlJc w:val="left"/>
      <w:pPr>
        <w:ind w:left="3600" w:hanging="360"/>
      </w:pPr>
    </w:lvl>
    <w:lvl w:ilvl="5" w:tplc="0ED0BE78" w:tentative="1">
      <w:start w:val="1"/>
      <w:numFmt w:val="lowerRoman"/>
      <w:lvlText w:val="%6."/>
      <w:lvlJc w:val="right"/>
      <w:pPr>
        <w:ind w:left="4320" w:hanging="180"/>
      </w:pPr>
    </w:lvl>
    <w:lvl w:ilvl="6" w:tplc="85E64DE8" w:tentative="1">
      <w:start w:val="1"/>
      <w:numFmt w:val="decimal"/>
      <w:lvlText w:val="%7."/>
      <w:lvlJc w:val="left"/>
      <w:pPr>
        <w:ind w:left="5040" w:hanging="360"/>
      </w:pPr>
    </w:lvl>
    <w:lvl w:ilvl="7" w:tplc="22B60A22" w:tentative="1">
      <w:start w:val="1"/>
      <w:numFmt w:val="lowerLetter"/>
      <w:lvlText w:val="%8."/>
      <w:lvlJc w:val="left"/>
      <w:pPr>
        <w:ind w:left="5760" w:hanging="360"/>
      </w:pPr>
    </w:lvl>
    <w:lvl w:ilvl="8" w:tplc="F94C859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5E5243"/>
    <w:multiLevelType w:val="hybridMultilevel"/>
    <w:tmpl w:val="E24410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0D259A"/>
    <w:multiLevelType w:val="hybridMultilevel"/>
    <w:tmpl w:val="9A4E0DB6"/>
    <w:lvl w:ilvl="0" w:tplc="44E8E2A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94C1E02" w:tentative="1">
      <w:start w:val="1"/>
      <w:numFmt w:val="lowerLetter"/>
      <w:lvlText w:val="%2."/>
      <w:lvlJc w:val="left"/>
      <w:pPr>
        <w:ind w:left="1440" w:hanging="360"/>
      </w:pPr>
    </w:lvl>
    <w:lvl w:ilvl="2" w:tplc="A106D94E" w:tentative="1">
      <w:start w:val="1"/>
      <w:numFmt w:val="lowerRoman"/>
      <w:lvlText w:val="%3."/>
      <w:lvlJc w:val="right"/>
      <w:pPr>
        <w:ind w:left="2160" w:hanging="180"/>
      </w:pPr>
    </w:lvl>
    <w:lvl w:ilvl="3" w:tplc="1884C842" w:tentative="1">
      <w:start w:val="1"/>
      <w:numFmt w:val="decimal"/>
      <w:lvlText w:val="%4."/>
      <w:lvlJc w:val="left"/>
      <w:pPr>
        <w:ind w:left="2880" w:hanging="360"/>
      </w:pPr>
    </w:lvl>
    <w:lvl w:ilvl="4" w:tplc="3A88C322" w:tentative="1">
      <w:start w:val="1"/>
      <w:numFmt w:val="lowerLetter"/>
      <w:lvlText w:val="%5."/>
      <w:lvlJc w:val="left"/>
      <w:pPr>
        <w:ind w:left="3600" w:hanging="360"/>
      </w:pPr>
    </w:lvl>
    <w:lvl w:ilvl="5" w:tplc="868AD85C" w:tentative="1">
      <w:start w:val="1"/>
      <w:numFmt w:val="lowerRoman"/>
      <w:lvlText w:val="%6."/>
      <w:lvlJc w:val="right"/>
      <w:pPr>
        <w:ind w:left="4320" w:hanging="180"/>
      </w:pPr>
    </w:lvl>
    <w:lvl w:ilvl="6" w:tplc="E806B4AE" w:tentative="1">
      <w:start w:val="1"/>
      <w:numFmt w:val="decimal"/>
      <w:lvlText w:val="%7."/>
      <w:lvlJc w:val="left"/>
      <w:pPr>
        <w:ind w:left="5040" w:hanging="360"/>
      </w:pPr>
    </w:lvl>
    <w:lvl w:ilvl="7" w:tplc="27D8F094" w:tentative="1">
      <w:start w:val="1"/>
      <w:numFmt w:val="lowerLetter"/>
      <w:lvlText w:val="%8."/>
      <w:lvlJc w:val="left"/>
      <w:pPr>
        <w:ind w:left="5760" w:hanging="360"/>
      </w:pPr>
    </w:lvl>
    <w:lvl w:ilvl="8" w:tplc="06EC0D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C36552"/>
    <w:multiLevelType w:val="hybridMultilevel"/>
    <w:tmpl w:val="9A4E0DB6"/>
    <w:lvl w:ilvl="0" w:tplc="E324767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EC2DE8A" w:tentative="1">
      <w:start w:val="1"/>
      <w:numFmt w:val="lowerLetter"/>
      <w:lvlText w:val="%2."/>
      <w:lvlJc w:val="left"/>
      <w:pPr>
        <w:ind w:left="1440" w:hanging="360"/>
      </w:pPr>
    </w:lvl>
    <w:lvl w:ilvl="2" w:tplc="D8E2EBB4" w:tentative="1">
      <w:start w:val="1"/>
      <w:numFmt w:val="lowerRoman"/>
      <w:lvlText w:val="%3."/>
      <w:lvlJc w:val="right"/>
      <w:pPr>
        <w:ind w:left="2160" w:hanging="180"/>
      </w:pPr>
    </w:lvl>
    <w:lvl w:ilvl="3" w:tplc="E466E222" w:tentative="1">
      <w:start w:val="1"/>
      <w:numFmt w:val="decimal"/>
      <w:lvlText w:val="%4."/>
      <w:lvlJc w:val="left"/>
      <w:pPr>
        <w:ind w:left="2880" w:hanging="360"/>
      </w:pPr>
    </w:lvl>
    <w:lvl w:ilvl="4" w:tplc="E35E1C12" w:tentative="1">
      <w:start w:val="1"/>
      <w:numFmt w:val="lowerLetter"/>
      <w:lvlText w:val="%5."/>
      <w:lvlJc w:val="left"/>
      <w:pPr>
        <w:ind w:left="3600" w:hanging="360"/>
      </w:pPr>
    </w:lvl>
    <w:lvl w:ilvl="5" w:tplc="508801A8" w:tentative="1">
      <w:start w:val="1"/>
      <w:numFmt w:val="lowerRoman"/>
      <w:lvlText w:val="%6."/>
      <w:lvlJc w:val="right"/>
      <w:pPr>
        <w:ind w:left="4320" w:hanging="180"/>
      </w:pPr>
    </w:lvl>
    <w:lvl w:ilvl="6" w:tplc="DB587104" w:tentative="1">
      <w:start w:val="1"/>
      <w:numFmt w:val="decimal"/>
      <w:lvlText w:val="%7."/>
      <w:lvlJc w:val="left"/>
      <w:pPr>
        <w:ind w:left="5040" w:hanging="360"/>
      </w:pPr>
    </w:lvl>
    <w:lvl w:ilvl="7" w:tplc="374EFA6C" w:tentative="1">
      <w:start w:val="1"/>
      <w:numFmt w:val="lowerLetter"/>
      <w:lvlText w:val="%8."/>
      <w:lvlJc w:val="left"/>
      <w:pPr>
        <w:ind w:left="5760" w:hanging="360"/>
      </w:pPr>
    </w:lvl>
    <w:lvl w:ilvl="8" w:tplc="A1E6A5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4C5705"/>
    <w:multiLevelType w:val="hybridMultilevel"/>
    <w:tmpl w:val="C7521458"/>
    <w:lvl w:ilvl="0" w:tplc="525ABEA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2444C92A" w:tentative="1">
      <w:start w:val="1"/>
      <w:numFmt w:val="lowerLetter"/>
      <w:lvlText w:val="%2."/>
      <w:lvlJc w:val="left"/>
      <w:pPr>
        <w:ind w:left="1440" w:hanging="360"/>
      </w:pPr>
    </w:lvl>
    <w:lvl w:ilvl="2" w:tplc="DC90381C" w:tentative="1">
      <w:start w:val="1"/>
      <w:numFmt w:val="lowerRoman"/>
      <w:lvlText w:val="%3."/>
      <w:lvlJc w:val="right"/>
      <w:pPr>
        <w:ind w:left="2160" w:hanging="180"/>
      </w:pPr>
    </w:lvl>
    <w:lvl w:ilvl="3" w:tplc="E1DE8CD6" w:tentative="1">
      <w:start w:val="1"/>
      <w:numFmt w:val="decimal"/>
      <w:lvlText w:val="%4."/>
      <w:lvlJc w:val="left"/>
      <w:pPr>
        <w:ind w:left="2880" w:hanging="360"/>
      </w:pPr>
    </w:lvl>
    <w:lvl w:ilvl="4" w:tplc="6A56DB9A" w:tentative="1">
      <w:start w:val="1"/>
      <w:numFmt w:val="lowerLetter"/>
      <w:lvlText w:val="%5."/>
      <w:lvlJc w:val="left"/>
      <w:pPr>
        <w:ind w:left="3600" w:hanging="360"/>
      </w:pPr>
    </w:lvl>
    <w:lvl w:ilvl="5" w:tplc="26A618A0" w:tentative="1">
      <w:start w:val="1"/>
      <w:numFmt w:val="lowerRoman"/>
      <w:lvlText w:val="%6."/>
      <w:lvlJc w:val="right"/>
      <w:pPr>
        <w:ind w:left="4320" w:hanging="180"/>
      </w:pPr>
    </w:lvl>
    <w:lvl w:ilvl="6" w:tplc="0526C524" w:tentative="1">
      <w:start w:val="1"/>
      <w:numFmt w:val="decimal"/>
      <w:lvlText w:val="%7."/>
      <w:lvlJc w:val="left"/>
      <w:pPr>
        <w:ind w:left="5040" w:hanging="360"/>
      </w:pPr>
    </w:lvl>
    <w:lvl w:ilvl="7" w:tplc="7EDEA7DA" w:tentative="1">
      <w:start w:val="1"/>
      <w:numFmt w:val="lowerLetter"/>
      <w:lvlText w:val="%8."/>
      <w:lvlJc w:val="left"/>
      <w:pPr>
        <w:ind w:left="5760" w:hanging="360"/>
      </w:pPr>
    </w:lvl>
    <w:lvl w:ilvl="8" w:tplc="050AC4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032636"/>
    <w:multiLevelType w:val="multilevel"/>
    <w:tmpl w:val="58B8F352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Klinic Slab Bold" w:hAnsi="Klinic Slab Bold" w:hint="default"/>
        <w:color w:val="000000" w:themeColor="text1"/>
      </w:rPr>
    </w:lvl>
    <w:lvl w:ilvl="1">
      <w:start w:val="1"/>
      <w:numFmt w:val="bullet"/>
      <w:pStyle w:val="ListBullet2"/>
      <w:lvlText w:val="•"/>
      <w:lvlJc w:val="left"/>
      <w:pPr>
        <w:ind w:left="720" w:hanging="363"/>
      </w:pPr>
      <w:rPr>
        <w:rFonts w:ascii="Klinic Slab Bold" w:hAnsi="Klinic Slab Bold" w:hint="default"/>
        <w:color w:val="000000" w:themeColor="text1"/>
      </w:rPr>
    </w:lvl>
    <w:lvl w:ilvl="2">
      <w:start w:val="1"/>
      <w:numFmt w:val="bullet"/>
      <w:pStyle w:val="ListBullet3"/>
      <w:lvlText w:val="•"/>
      <w:lvlJc w:val="left"/>
      <w:pPr>
        <w:ind w:left="1077" w:hanging="357"/>
      </w:pPr>
      <w:rPr>
        <w:rFonts w:ascii="Klinic Slab Bold" w:hAnsi="Klinic Slab Bold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num w:numId="1" w16cid:durableId="1358702477">
    <w:abstractNumId w:val="24"/>
  </w:num>
  <w:num w:numId="2" w16cid:durableId="1087075283">
    <w:abstractNumId w:val="8"/>
  </w:num>
  <w:num w:numId="3" w16cid:durableId="367341117">
    <w:abstractNumId w:val="4"/>
  </w:num>
  <w:num w:numId="4" w16cid:durableId="276569551">
    <w:abstractNumId w:val="12"/>
  </w:num>
  <w:num w:numId="5" w16cid:durableId="2088770062">
    <w:abstractNumId w:val="11"/>
  </w:num>
  <w:num w:numId="6" w16cid:durableId="23797256">
    <w:abstractNumId w:val="1"/>
  </w:num>
  <w:num w:numId="7" w16cid:durableId="1803694100">
    <w:abstractNumId w:val="18"/>
  </w:num>
  <w:num w:numId="8" w16cid:durableId="1063943224">
    <w:abstractNumId w:val="9"/>
  </w:num>
  <w:num w:numId="9" w16cid:durableId="1369795015">
    <w:abstractNumId w:val="15"/>
  </w:num>
  <w:num w:numId="10" w16cid:durableId="544173285">
    <w:abstractNumId w:val="7"/>
  </w:num>
  <w:num w:numId="11" w16cid:durableId="265387948">
    <w:abstractNumId w:val="23"/>
  </w:num>
  <w:num w:numId="12" w16cid:durableId="2082487715">
    <w:abstractNumId w:val="13"/>
  </w:num>
  <w:num w:numId="13" w16cid:durableId="1093017247">
    <w:abstractNumId w:val="6"/>
  </w:num>
  <w:num w:numId="14" w16cid:durableId="1874879338">
    <w:abstractNumId w:val="5"/>
  </w:num>
  <w:num w:numId="15" w16cid:durableId="2017492936">
    <w:abstractNumId w:val="21"/>
  </w:num>
  <w:num w:numId="16" w16cid:durableId="1689256111">
    <w:abstractNumId w:val="19"/>
  </w:num>
  <w:num w:numId="17" w16cid:durableId="1853177926">
    <w:abstractNumId w:val="10"/>
  </w:num>
  <w:num w:numId="18" w16cid:durableId="1982032265">
    <w:abstractNumId w:val="16"/>
  </w:num>
  <w:num w:numId="19" w16cid:durableId="734746555">
    <w:abstractNumId w:val="22"/>
  </w:num>
  <w:num w:numId="20" w16cid:durableId="21175444">
    <w:abstractNumId w:val="14"/>
  </w:num>
  <w:num w:numId="21" w16cid:durableId="170070490">
    <w:abstractNumId w:val="0"/>
  </w:num>
  <w:num w:numId="22" w16cid:durableId="1952475153">
    <w:abstractNumId w:val="24"/>
  </w:num>
  <w:num w:numId="23" w16cid:durableId="1129786256">
    <w:abstractNumId w:val="20"/>
  </w:num>
  <w:num w:numId="24" w16cid:durableId="1848212179">
    <w:abstractNumId w:val="17"/>
  </w:num>
  <w:num w:numId="25" w16cid:durableId="1122577073">
    <w:abstractNumId w:val="3"/>
  </w:num>
  <w:num w:numId="26" w16cid:durableId="7833106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hideSpellingErrors/>
  <w:hideGrammaticalErrors/>
  <w:proofState w:spelling="clean" w:grammar="clean"/>
  <w:documentProtection w:edit="comment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900"/>
    <w:rsid w:val="00014AF2"/>
    <w:rsid w:val="0002712C"/>
    <w:rsid w:val="00027181"/>
    <w:rsid w:val="000304DA"/>
    <w:rsid w:val="00031A0A"/>
    <w:rsid w:val="0003318D"/>
    <w:rsid w:val="000345B8"/>
    <w:rsid w:val="00043DD2"/>
    <w:rsid w:val="00046EA0"/>
    <w:rsid w:val="00046F53"/>
    <w:rsid w:val="00047C5A"/>
    <w:rsid w:val="00056B02"/>
    <w:rsid w:val="00063382"/>
    <w:rsid w:val="00067808"/>
    <w:rsid w:val="00071938"/>
    <w:rsid w:val="00077992"/>
    <w:rsid w:val="00083E50"/>
    <w:rsid w:val="00091A05"/>
    <w:rsid w:val="00093B29"/>
    <w:rsid w:val="000A44C5"/>
    <w:rsid w:val="000A4A4A"/>
    <w:rsid w:val="000B5A13"/>
    <w:rsid w:val="000B7748"/>
    <w:rsid w:val="000C1BF8"/>
    <w:rsid w:val="000C262C"/>
    <w:rsid w:val="000C467C"/>
    <w:rsid w:val="000C4873"/>
    <w:rsid w:val="000D2F6C"/>
    <w:rsid w:val="000D4A28"/>
    <w:rsid w:val="000D4EA5"/>
    <w:rsid w:val="000E3304"/>
    <w:rsid w:val="000E67D8"/>
    <w:rsid w:val="000E7266"/>
    <w:rsid w:val="000F1CB6"/>
    <w:rsid w:val="000F776C"/>
    <w:rsid w:val="0010012E"/>
    <w:rsid w:val="001037B4"/>
    <w:rsid w:val="00113E07"/>
    <w:rsid w:val="00127459"/>
    <w:rsid w:val="00137C78"/>
    <w:rsid w:val="00141907"/>
    <w:rsid w:val="00142F39"/>
    <w:rsid w:val="00144C7B"/>
    <w:rsid w:val="00154B1B"/>
    <w:rsid w:val="00172B95"/>
    <w:rsid w:val="00175E3D"/>
    <w:rsid w:val="00183730"/>
    <w:rsid w:val="00185342"/>
    <w:rsid w:val="00192F13"/>
    <w:rsid w:val="001A110D"/>
    <w:rsid w:val="001A598C"/>
    <w:rsid w:val="001B0C5E"/>
    <w:rsid w:val="001B7501"/>
    <w:rsid w:val="001C1919"/>
    <w:rsid w:val="001C579E"/>
    <w:rsid w:val="001E34D2"/>
    <w:rsid w:val="001F076F"/>
    <w:rsid w:val="001F161A"/>
    <w:rsid w:val="001F1E8A"/>
    <w:rsid w:val="001F6367"/>
    <w:rsid w:val="001F7D49"/>
    <w:rsid w:val="00204929"/>
    <w:rsid w:val="0020569C"/>
    <w:rsid w:val="00205E9A"/>
    <w:rsid w:val="00206E2C"/>
    <w:rsid w:val="002143D5"/>
    <w:rsid w:val="00237CB7"/>
    <w:rsid w:val="00242171"/>
    <w:rsid w:val="00243AF1"/>
    <w:rsid w:val="00246203"/>
    <w:rsid w:val="00252D2B"/>
    <w:rsid w:val="002566A5"/>
    <w:rsid w:val="00257B29"/>
    <w:rsid w:val="00264E94"/>
    <w:rsid w:val="00270BF0"/>
    <w:rsid w:val="00276834"/>
    <w:rsid w:val="00284B91"/>
    <w:rsid w:val="002869EB"/>
    <w:rsid w:val="00292C66"/>
    <w:rsid w:val="002A08EF"/>
    <w:rsid w:val="002A10A4"/>
    <w:rsid w:val="002B05AD"/>
    <w:rsid w:val="002B12BB"/>
    <w:rsid w:val="002B7A22"/>
    <w:rsid w:val="002D3580"/>
    <w:rsid w:val="002E42F6"/>
    <w:rsid w:val="002E50B5"/>
    <w:rsid w:val="002E618A"/>
    <w:rsid w:val="0030061C"/>
    <w:rsid w:val="003061DD"/>
    <w:rsid w:val="00307EE7"/>
    <w:rsid w:val="003133B8"/>
    <w:rsid w:val="00314244"/>
    <w:rsid w:val="00315B8C"/>
    <w:rsid w:val="0031779D"/>
    <w:rsid w:val="0033253E"/>
    <w:rsid w:val="00337282"/>
    <w:rsid w:val="00337475"/>
    <w:rsid w:val="00343C5A"/>
    <w:rsid w:val="00352821"/>
    <w:rsid w:val="0035481D"/>
    <w:rsid w:val="0035742E"/>
    <w:rsid w:val="00362361"/>
    <w:rsid w:val="003760C6"/>
    <w:rsid w:val="003813CE"/>
    <w:rsid w:val="003869A1"/>
    <w:rsid w:val="003A01D7"/>
    <w:rsid w:val="003A0EDF"/>
    <w:rsid w:val="003A1E0D"/>
    <w:rsid w:val="003B16FA"/>
    <w:rsid w:val="003B1D19"/>
    <w:rsid w:val="003B1DB4"/>
    <w:rsid w:val="003B201A"/>
    <w:rsid w:val="003B2FA1"/>
    <w:rsid w:val="003B3F8C"/>
    <w:rsid w:val="003B5D3B"/>
    <w:rsid w:val="003C0016"/>
    <w:rsid w:val="003C5825"/>
    <w:rsid w:val="003D32E9"/>
    <w:rsid w:val="003D388C"/>
    <w:rsid w:val="003D47A3"/>
    <w:rsid w:val="003E1302"/>
    <w:rsid w:val="003E2E19"/>
    <w:rsid w:val="003E6838"/>
    <w:rsid w:val="003F275B"/>
    <w:rsid w:val="003F2AFC"/>
    <w:rsid w:val="003F35C4"/>
    <w:rsid w:val="003F4A7F"/>
    <w:rsid w:val="003F5983"/>
    <w:rsid w:val="00402803"/>
    <w:rsid w:val="004050DE"/>
    <w:rsid w:val="0041019B"/>
    <w:rsid w:val="00410551"/>
    <w:rsid w:val="004135AE"/>
    <w:rsid w:val="00421729"/>
    <w:rsid w:val="00422FDC"/>
    <w:rsid w:val="00423931"/>
    <w:rsid w:val="00431377"/>
    <w:rsid w:val="00432EAE"/>
    <w:rsid w:val="00433EA6"/>
    <w:rsid w:val="004350DC"/>
    <w:rsid w:val="004415DC"/>
    <w:rsid w:val="0044419E"/>
    <w:rsid w:val="00444C00"/>
    <w:rsid w:val="00445A9B"/>
    <w:rsid w:val="00457BAA"/>
    <w:rsid w:val="004615B1"/>
    <w:rsid w:val="004675DB"/>
    <w:rsid w:val="004702C6"/>
    <w:rsid w:val="0048283E"/>
    <w:rsid w:val="0048685E"/>
    <w:rsid w:val="004932D3"/>
    <w:rsid w:val="00494F0C"/>
    <w:rsid w:val="004A0D3E"/>
    <w:rsid w:val="004A38F3"/>
    <w:rsid w:val="004A5F71"/>
    <w:rsid w:val="004A77AD"/>
    <w:rsid w:val="004A7AA4"/>
    <w:rsid w:val="004B0ABD"/>
    <w:rsid w:val="004B2728"/>
    <w:rsid w:val="004B3B42"/>
    <w:rsid w:val="004C31E4"/>
    <w:rsid w:val="004C3F72"/>
    <w:rsid w:val="004C4980"/>
    <w:rsid w:val="004D208B"/>
    <w:rsid w:val="004D2AF5"/>
    <w:rsid w:val="004E0863"/>
    <w:rsid w:val="004E16D2"/>
    <w:rsid w:val="004E1BA5"/>
    <w:rsid w:val="004E301C"/>
    <w:rsid w:val="004E6121"/>
    <w:rsid w:val="004E776F"/>
    <w:rsid w:val="004F32FC"/>
    <w:rsid w:val="004F6802"/>
    <w:rsid w:val="004F6FD2"/>
    <w:rsid w:val="00502C7A"/>
    <w:rsid w:val="00505035"/>
    <w:rsid w:val="00506957"/>
    <w:rsid w:val="00510983"/>
    <w:rsid w:val="00511BB9"/>
    <w:rsid w:val="00515FAC"/>
    <w:rsid w:val="005229A1"/>
    <w:rsid w:val="00525EB3"/>
    <w:rsid w:val="005339DA"/>
    <w:rsid w:val="005552E1"/>
    <w:rsid w:val="00563CEE"/>
    <w:rsid w:val="00564D1B"/>
    <w:rsid w:val="00567737"/>
    <w:rsid w:val="00572155"/>
    <w:rsid w:val="00577154"/>
    <w:rsid w:val="00583A72"/>
    <w:rsid w:val="00583A9B"/>
    <w:rsid w:val="0059160B"/>
    <w:rsid w:val="00595FDF"/>
    <w:rsid w:val="0059713B"/>
    <w:rsid w:val="005A34AA"/>
    <w:rsid w:val="005A3FB0"/>
    <w:rsid w:val="005A7491"/>
    <w:rsid w:val="005B2893"/>
    <w:rsid w:val="005B5338"/>
    <w:rsid w:val="005C1167"/>
    <w:rsid w:val="005C36ED"/>
    <w:rsid w:val="005D4337"/>
    <w:rsid w:val="005D4E5F"/>
    <w:rsid w:val="005E0C64"/>
    <w:rsid w:val="005E145C"/>
    <w:rsid w:val="005E1797"/>
    <w:rsid w:val="005E3746"/>
    <w:rsid w:val="005E4C1F"/>
    <w:rsid w:val="005F2619"/>
    <w:rsid w:val="005F55B1"/>
    <w:rsid w:val="005F6805"/>
    <w:rsid w:val="00604410"/>
    <w:rsid w:val="0061184D"/>
    <w:rsid w:val="00615C8B"/>
    <w:rsid w:val="00615FE5"/>
    <w:rsid w:val="0062709B"/>
    <w:rsid w:val="00634B31"/>
    <w:rsid w:val="006364E3"/>
    <w:rsid w:val="0063793F"/>
    <w:rsid w:val="00640311"/>
    <w:rsid w:val="00654B64"/>
    <w:rsid w:val="006558B7"/>
    <w:rsid w:val="0066271F"/>
    <w:rsid w:val="00662AB7"/>
    <w:rsid w:val="00663F3D"/>
    <w:rsid w:val="006707E8"/>
    <w:rsid w:val="00673066"/>
    <w:rsid w:val="006731CC"/>
    <w:rsid w:val="00677D03"/>
    <w:rsid w:val="00680064"/>
    <w:rsid w:val="006879DE"/>
    <w:rsid w:val="00693E23"/>
    <w:rsid w:val="00695751"/>
    <w:rsid w:val="006A1BB8"/>
    <w:rsid w:val="006A5F79"/>
    <w:rsid w:val="006B0622"/>
    <w:rsid w:val="006C1174"/>
    <w:rsid w:val="006C3799"/>
    <w:rsid w:val="006C629B"/>
    <w:rsid w:val="006C6416"/>
    <w:rsid w:val="006D0DCE"/>
    <w:rsid w:val="006E19C4"/>
    <w:rsid w:val="006F174D"/>
    <w:rsid w:val="006F18A4"/>
    <w:rsid w:val="006F2BF5"/>
    <w:rsid w:val="00701E07"/>
    <w:rsid w:val="007114BA"/>
    <w:rsid w:val="00711D12"/>
    <w:rsid w:val="00717878"/>
    <w:rsid w:val="007248BC"/>
    <w:rsid w:val="00724AB1"/>
    <w:rsid w:val="007309C4"/>
    <w:rsid w:val="00735860"/>
    <w:rsid w:val="0074201B"/>
    <w:rsid w:val="00744E1A"/>
    <w:rsid w:val="00745AF2"/>
    <w:rsid w:val="00747C8E"/>
    <w:rsid w:val="00776840"/>
    <w:rsid w:val="007816C3"/>
    <w:rsid w:val="00784BB8"/>
    <w:rsid w:val="00787E7F"/>
    <w:rsid w:val="00792BCD"/>
    <w:rsid w:val="00794413"/>
    <w:rsid w:val="00795006"/>
    <w:rsid w:val="00795897"/>
    <w:rsid w:val="007958DB"/>
    <w:rsid w:val="007A2D9D"/>
    <w:rsid w:val="007A3B8F"/>
    <w:rsid w:val="007B17AA"/>
    <w:rsid w:val="007B1E11"/>
    <w:rsid w:val="007B43B6"/>
    <w:rsid w:val="007C17BE"/>
    <w:rsid w:val="007C3EC1"/>
    <w:rsid w:val="007C4EF4"/>
    <w:rsid w:val="007C7916"/>
    <w:rsid w:val="007C7EC4"/>
    <w:rsid w:val="007D68CD"/>
    <w:rsid w:val="007E5EFF"/>
    <w:rsid w:val="007E740E"/>
    <w:rsid w:val="007F0A6E"/>
    <w:rsid w:val="007F2901"/>
    <w:rsid w:val="007F54F7"/>
    <w:rsid w:val="00800456"/>
    <w:rsid w:val="008047EE"/>
    <w:rsid w:val="00805425"/>
    <w:rsid w:val="008075AA"/>
    <w:rsid w:val="00821934"/>
    <w:rsid w:val="00836C34"/>
    <w:rsid w:val="00842DFD"/>
    <w:rsid w:val="00843796"/>
    <w:rsid w:val="00846B32"/>
    <w:rsid w:val="00851B72"/>
    <w:rsid w:val="0085710E"/>
    <w:rsid w:val="00861D40"/>
    <w:rsid w:val="008644A7"/>
    <w:rsid w:val="00865D5B"/>
    <w:rsid w:val="00866E44"/>
    <w:rsid w:val="00871537"/>
    <w:rsid w:val="00871DEE"/>
    <w:rsid w:val="0088293C"/>
    <w:rsid w:val="00883CAE"/>
    <w:rsid w:val="00895079"/>
    <w:rsid w:val="008A7989"/>
    <w:rsid w:val="008B01C9"/>
    <w:rsid w:val="008B0FCD"/>
    <w:rsid w:val="008B7D04"/>
    <w:rsid w:val="008D44AB"/>
    <w:rsid w:val="008D46EB"/>
    <w:rsid w:val="008D72D7"/>
    <w:rsid w:val="008D7321"/>
    <w:rsid w:val="008E09F5"/>
    <w:rsid w:val="008E0A69"/>
    <w:rsid w:val="008E4033"/>
    <w:rsid w:val="008E628F"/>
    <w:rsid w:val="008E7445"/>
    <w:rsid w:val="008F0B6B"/>
    <w:rsid w:val="008F2989"/>
    <w:rsid w:val="008F3613"/>
    <w:rsid w:val="008F446B"/>
    <w:rsid w:val="008F7695"/>
    <w:rsid w:val="00903E17"/>
    <w:rsid w:val="00904793"/>
    <w:rsid w:val="00911BC5"/>
    <w:rsid w:val="0091327C"/>
    <w:rsid w:val="0091466C"/>
    <w:rsid w:val="00916491"/>
    <w:rsid w:val="00924122"/>
    <w:rsid w:val="00925C8E"/>
    <w:rsid w:val="009367EE"/>
    <w:rsid w:val="009405B4"/>
    <w:rsid w:val="0094216F"/>
    <w:rsid w:val="00943269"/>
    <w:rsid w:val="00944485"/>
    <w:rsid w:val="0095116C"/>
    <w:rsid w:val="00951B35"/>
    <w:rsid w:val="00952366"/>
    <w:rsid w:val="009534DB"/>
    <w:rsid w:val="00954D92"/>
    <w:rsid w:val="00974F24"/>
    <w:rsid w:val="00975D51"/>
    <w:rsid w:val="00984792"/>
    <w:rsid w:val="00990DCA"/>
    <w:rsid w:val="009959AF"/>
    <w:rsid w:val="009A189F"/>
    <w:rsid w:val="009A279A"/>
    <w:rsid w:val="009A2F67"/>
    <w:rsid w:val="009A6E3B"/>
    <w:rsid w:val="009B0579"/>
    <w:rsid w:val="009B5CE8"/>
    <w:rsid w:val="009C6D5F"/>
    <w:rsid w:val="009D5F36"/>
    <w:rsid w:val="009D7A6A"/>
    <w:rsid w:val="009E081A"/>
    <w:rsid w:val="009E36B0"/>
    <w:rsid w:val="009E4942"/>
    <w:rsid w:val="009E6827"/>
    <w:rsid w:val="00A063B7"/>
    <w:rsid w:val="00A0771C"/>
    <w:rsid w:val="00A12BDE"/>
    <w:rsid w:val="00A13352"/>
    <w:rsid w:val="00A212C7"/>
    <w:rsid w:val="00A21C0E"/>
    <w:rsid w:val="00A22AE9"/>
    <w:rsid w:val="00A24582"/>
    <w:rsid w:val="00A272E0"/>
    <w:rsid w:val="00A32FE9"/>
    <w:rsid w:val="00A331A3"/>
    <w:rsid w:val="00A35595"/>
    <w:rsid w:val="00A3559F"/>
    <w:rsid w:val="00A36408"/>
    <w:rsid w:val="00A366E1"/>
    <w:rsid w:val="00A402A6"/>
    <w:rsid w:val="00A50282"/>
    <w:rsid w:val="00A5292D"/>
    <w:rsid w:val="00A619AE"/>
    <w:rsid w:val="00A625B3"/>
    <w:rsid w:val="00A64741"/>
    <w:rsid w:val="00A70A79"/>
    <w:rsid w:val="00A751E1"/>
    <w:rsid w:val="00A77284"/>
    <w:rsid w:val="00AA1597"/>
    <w:rsid w:val="00AA2DCD"/>
    <w:rsid w:val="00AA6FF3"/>
    <w:rsid w:val="00AA7633"/>
    <w:rsid w:val="00AA7C42"/>
    <w:rsid w:val="00AB47E7"/>
    <w:rsid w:val="00AB5578"/>
    <w:rsid w:val="00AB7F96"/>
    <w:rsid w:val="00AC6C0C"/>
    <w:rsid w:val="00AD03B5"/>
    <w:rsid w:val="00AD47D9"/>
    <w:rsid w:val="00AD74AE"/>
    <w:rsid w:val="00AE0209"/>
    <w:rsid w:val="00AE6F6B"/>
    <w:rsid w:val="00AF160B"/>
    <w:rsid w:val="00AF7757"/>
    <w:rsid w:val="00B00C8A"/>
    <w:rsid w:val="00B02848"/>
    <w:rsid w:val="00B03284"/>
    <w:rsid w:val="00B06ECE"/>
    <w:rsid w:val="00B10DBA"/>
    <w:rsid w:val="00B11D1C"/>
    <w:rsid w:val="00B13880"/>
    <w:rsid w:val="00B21FCA"/>
    <w:rsid w:val="00B24392"/>
    <w:rsid w:val="00B373A1"/>
    <w:rsid w:val="00B42838"/>
    <w:rsid w:val="00B468C5"/>
    <w:rsid w:val="00B576DF"/>
    <w:rsid w:val="00B61804"/>
    <w:rsid w:val="00B61BC9"/>
    <w:rsid w:val="00B62F1C"/>
    <w:rsid w:val="00B638A4"/>
    <w:rsid w:val="00B73B00"/>
    <w:rsid w:val="00B73C8D"/>
    <w:rsid w:val="00B7599C"/>
    <w:rsid w:val="00B7705D"/>
    <w:rsid w:val="00B87009"/>
    <w:rsid w:val="00B90489"/>
    <w:rsid w:val="00B91FF9"/>
    <w:rsid w:val="00B943B7"/>
    <w:rsid w:val="00BA043B"/>
    <w:rsid w:val="00BA13D8"/>
    <w:rsid w:val="00BA1BA3"/>
    <w:rsid w:val="00BB28D3"/>
    <w:rsid w:val="00BB7A87"/>
    <w:rsid w:val="00BC5567"/>
    <w:rsid w:val="00BC63DD"/>
    <w:rsid w:val="00BD743C"/>
    <w:rsid w:val="00BE0A59"/>
    <w:rsid w:val="00BF09E4"/>
    <w:rsid w:val="00BF0DB3"/>
    <w:rsid w:val="00BF5B40"/>
    <w:rsid w:val="00C03BD1"/>
    <w:rsid w:val="00C054A4"/>
    <w:rsid w:val="00C07F9B"/>
    <w:rsid w:val="00C12C43"/>
    <w:rsid w:val="00C17AC6"/>
    <w:rsid w:val="00C23050"/>
    <w:rsid w:val="00C305ED"/>
    <w:rsid w:val="00C37056"/>
    <w:rsid w:val="00C42FE5"/>
    <w:rsid w:val="00C4599C"/>
    <w:rsid w:val="00C4624D"/>
    <w:rsid w:val="00C4773A"/>
    <w:rsid w:val="00C47FE7"/>
    <w:rsid w:val="00C51F24"/>
    <w:rsid w:val="00C6633E"/>
    <w:rsid w:val="00C7629D"/>
    <w:rsid w:val="00C7752E"/>
    <w:rsid w:val="00C77910"/>
    <w:rsid w:val="00C85081"/>
    <w:rsid w:val="00C90759"/>
    <w:rsid w:val="00C95BB0"/>
    <w:rsid w:val="00C97F4E"/>
    <w:rsid w:val="00CA09C7"/>
    <w:rsid w:val="00CA1DDB"/>
    <w:rsid w:val="00CA7DE4"/>
    <w:rsid w:val="00CB0D39"/>
    <w:rsid w:val="00CB63D5"/>
    <w:rsid w:val="00CC174C"/>
    <w:rsid w:val="00CD1236"/>
    <w:rsid w:val="00CD1868"/>
    <w:rsid w:val="00CD47DE"/>
    <w:rsid w:val="00CD7C53"/>
    <w:rsid w:val="00CE32A7"/>
    <w:rsid w:val="00CE6421"/>
    <w:rsid w:val="00CF4657"/>
    <w:rsid w:val="00CF4DE5"/>
    <w:rsid w:val="00D005D9"/>
    <w:rsid w:val="00D02880"/>
    <w:rsid w:val="00D02A1B"/>
    <w:rsid w:val="00D12044"/>
    <w:rsid w:val="00D16226"/>
    <w:rsid w:val="00D17000"/>
    <w:rsid w:val="00D2123C"/>
    <w:rsid w:val="00D239A7"/>
    <w:rsid w:val="00D24258"/>
    <w:rsid w:val="00D30A2E"/>
    <w:rsid w:val="00D33C38"/>
    <w:rsid w:val="00D42FC9"/>
    <w:rsid w:val="00D436A4"/>
    <w:rsid w:val="00D446BD"/>
    <w:rsid w:val="00D46C64"/>
    <w:rsid w:val="00D5020C"/>
    <w:rsid w:val="00D52E16"/>
    <w:rsid w:val="00D53505"/>
    <w:rsid w:val="00D571DA"/>
    <w:rsid w:val="00D63733"/>
    <w:rsid w:val="00D73468"/>
    <w:rsid w:val="00D844DC"/>
    <w:rsid w:val="00D934AA"/>
    <w:rsid w:val="00D96A4C"/>
    <w:rsid w:val="00D971B3"/>
    <w:rsid w:val="00DA0BA2"/>
    <w:rsid w:val="00DA2120"/>
    <w:rsid w:val="00DA7E4A"/>
    <w:rsid w:val="00DB145D"/>
    <w:rsid w:val="00DB4887"/>
    <w:rsid w:val="00DB531B"/>
    <w:rsid w:val="00DC33BB"/>
    <w:rsid w:val="00DD2EEC"/>
    <w:rsid w:val="00DD6B6A"/>
    <w:rsid w:val="00DE25C5"/>
    <w:rsid w:val="00DE315E"/>
    <w:rsid w:val="00DE3959"/>
    <w:rsid w:val="00DE3E62"/>
    <w:rsid w:val="00DE5558"/>
    <w:rsid w:val="00DE6E95"/>
    <w:rsid w:val="00DF05D6"/>
    <w:rsid w:val="00DF1927"/>
    <w:rsid w:val="00DF44CC"/>
    <w:rsid w:val="00DF73E1"/>
    <w:rsid w:val="00E01576"/>
    <w:rsid w:val="00E026E2"/>
    <w:rsid w:val="00E03BC0"/>
    <w:rsid w:val="00E03E72"/>
    <w:rsid w:val="00E0404F"/>
    <w:rsid w:val="00E04C46"/>
    <w:rsid w:val="00E10811"/>
    <w:rsid w:val="00E10902"/>
    <w:rsid w:val="00E174D4"/>
    <w:rsid w:val="00E25BEA"/>
    <w:rsid w:val="00E27482"/>
    <w:rsid w:val="00E321A5"/>
    <w:rsid w:val="00E33AC3"/>
    <w:rsid w:val="00E3446F"/>
    <w:rsid w:val="00E43372"/>
    <w:rsid w:val="00E51C42"/>
    <w:rsid w:val="00E52BCB"/>
    <w:rsid w:val="00E53BEE"/>
    <w:rsid w:val="00E572E8"/>
    <w:rsid w:val="00E638CD"/>
    <w:rsid w:val="00E649BF"/>
    <w:rsid w:val="00E66017"/>
    <w:rsid w:val="00E71D52"/>
    <w:rsid w:val="00E73676"/>
    <w:rsid w:val="00E74ACA"/>
    <w:rsid w:val="00E7619F"/>
    <w:rsid w:val="00E83EB0"/>
    <w:rsid w:val="00E84222"/>
    <w:rsid w:val="00E86A7B"/>
    <w:rsid w:val="00E91821"/>
    <w:rsid w:val="00EA2962"/>
    <w:rsid w:val="00EB6C08"/>
    <w:rsid w:val="00EC0445"/>
    <w:rsid w:val="00EC40D2"/>
    <w:rsid w:val="00EC4473"/>
    <w:rsid w:val="00ED1F25"/>
    <w:rsid w:val="00ED3900"/>
    <w:rsid w:val="00ED4D26"/>
    <w:rsid w:val="00ED5567"/>
    <w:rsid w:val="00ED6DC9"/>
    <w:rsid w:val="00EE1339"/>
    <w:rsid w:val="00EE4294"/>
    <w:rsid w:val="00EF0975"/>
    <w:rsid w:val="00EF28D2"/>
    <w:rsid w:val="00EF6B60"/>
    <w:rsid w:val="00F0235D"/>
    <w:rsid w:val="00F02441"/>
    <w:rsid w:val="00F22BBB"/>
    <w:rsid w:val="00F305FE"/>
    <w:rsid w:val="00F36615"/>
    <w:rsid w:val="00F36C51"/>
    <w:rsid w:val="00F40C10"/>
    <w:rsid w:val="00F4435A"/>
    <w:rsid w:val="00F47B93"/>
    <w:rsid w:val="00F52002"/>
    <w:rsid w:val="00F54C83"/>
    <w:rsid w:val="00F63270"/>
    <w:rsid w:val="00F67614"/>
    <w:rsid w:val="00F75899"/>
    <w:rsid w:val="00F7622D"/>
    <w:rsid w:val="00F76627"/>
    <w:rsid w:val="00F80888"/>
    <w:rsid w:val="00F8145D"/>
    <w:rsid w:val="00F81842"/>
    <w:rsid w:val="00F917E1"/>
    <w:rsid w:val="00F922ED"/>
    <w:rsid w:val="00F955C5"/>
    <w:rsid w:val="00F97E81"/>
    <w:rsid w:val="00FA0B2E"/>
    <w:rsid w:val="00FA286B"/>
    <w:rsid w:val="00FA6A69"/>
    <w:rsid w:val="00FB0851"/>
    <w:rsid w:val="00FB6100"/>
    <w:rsid w:val="00FC1CE7"/>
    <w:rsid w:val="00FC3AD8"/>
    <w:rsid w:val="00FC5472"/>
    <w:rsid w:val="00FC638D"/>
    <w:rsid w:val="00FD443A"/>
    <w:rsid w:val="00FD5C02"/>
    <w:rsid w:val="00FD7E5D"/>
    <w:rsid w:val="00FE2C05"/>
    <w:rsid w:val="00FE3C68"/>
    <w:rsid w:val="00FF0A37"/>
    <w:rsid w:val="00FF1985"/>
    <w:rsid w:val="00FF25F1"/>
    <w:rsid w:val="00FF4FDD"/>
    <w:rsid w:val="00FF72B6"/>
    <w:rsid w:val="00FF7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AC75E8"/>
  <w15:docId w15:val="{DCB447D3-96FE-4BC6-882E-306B354DF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6" w:unhideWhenUsed="1" w:qFormat="1"/>
    <w:lsdException w:name="List Bullet 3" w:semiHidden="1" w:uiPriority="16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7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D2559D"/>
    <w:pPr>
      <w:spacing w:after="12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78F8"/>
    <w:pPr>
      <w:keepNext/>
      <w:keepLines/>
      <w:spacing w:before="360" w:after="0" w:line="262" w:lineRule="auto"/>
      <w:outlineLvl w:val="0"/>
    </w:pPr>
    <w:rPr>
      <w:rFonts w:ascii="Fira Sans" w:hAnsi="Fira Sans"/>
      <w:b/>
      <w:bCs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FC045E"/>
    <w:pPr>
      <w:keepNext/>
      <w:keepLines/>
      <w:spacing w:before="40" w:after="0"/>
      <w:outlineLvl w:val="1"/>
    </w:pPr>
    <w:rPr>
      <w:rFonts w:ascii="Calibri Light" w:hAnsi="Calibri Light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71F88"/>
  </w:style>
  <w:style w:type="paragraph" w:styleId="Footer">
    <w:name w:val="footer"/>
    <w:basedOn w:val="Normal"/>
    <w:link w:val="Foot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71F88"/>
  </w:style>
  <w:style w:type="table" w:styleId="TableGrid">
    <w:name w:val="Table Grid"/>
    <w:basedOn w:val="TableNormal"/>
    <w:uiPriority w:val="39"/>
    <w:rsid w:val="00D2559D"/>
    <w:pPr>
      <w:spacing w:before="40" w:after="40" w:line="240" w:lineRule="auto"/>
    </w:pPr>
    <w:rPr>
      <w:rFonts w:ascii="Fira Sans Light" w:hAnsi="Fira Sans Light"/>
      <w:color w:val="000000" w:themeColor="text1"/>
      <w:sz w:val="24"/>
      <w:szCs w:val="24"/>
    </w:rPr>
    <w:tblPr>
      <w:tblStyleRowBandSize w:val="1"/>
    </w:tblPr>
    <w:tcPr>
      <w:vAlign w:val="center"/>
    </w:tcPr>
    <w:tblStylePr w:type="firstRow">
      <w:rPr>
        <w:rFonts w:ascii="Arial Black" w:hAnsi="Arial Black"/>
        <w:b/>
        <w:color w:val="FFFFFF" w:themeColor="background1"/>
      </w:rPr>
      <w:tblPr/>
      <w:tcPr>
        <w:shd w:val="clear" w:color="auto" w:fill="008FBC"/>
      </w:tcPr>
    </w:tblStylePr>
    <w:tblStylePr w:type="lastRow">
      <w:rPr>
        <w:b w:val="0"/>
      </w:rPr>
    </w:tblStylePr>
    <w:tblStylePr w:type="firstCol">
      <w:rPr>
        <w:b w:val="0"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paragraph" w:customStyle="1" w:styleId="CoverHeading">
    <w:name w:val="Cover Heading"/>
    <w:basedOn w:val="Normal"/>
    <w:uiPriority w:val="15"/>
    <w:qFormat/>
    <w:rsid w:val="00D2559D"/>
    <w:pPr>
      <w:spacing w:after="0" w:line="216" w:lineRule="auto"/>
    </w:pPr>
    <w:rPr>
      <w:rFonts w:ascii="Fira Sans" w:hAnsi="Fira Sans"/>
      <w:b/>
      <w:sz w:val="30"/>
    </w:rPr>
  </w:style>
  <w:style w:type="paragraph" w:customStyle="1" w:styleId="ContactNumber">
    <w:name w:val="Contact Number"/>
    <w:basedOn w:val="Normal"/>
    <w:uiPriority w:val="15"/>
    <w:qFormat/>
    <w:rsid w:val="00D2559D"/>
    <w:pPr>
      <w:framePr w:h="312" w:hRule="exact" w:wrap="around" w:vAnchor="page" w:hAnchor="text" w:y="8761"/>
      <w:spacing w:after="0" w:line="216" w:lineRule="auto"/>
    </w:pPr>
    <w:rPr>
      <w:rFonts w:ascii="Calibri Light" w:hAnsi="Calibri Light"/>
      <w:b/>
      <w:color w:val="FFFFFF" w:themeColor="background1"/>
      <w:sz w:val="32"/>
    </w:rPr>
  </w:style>
  <w:style w:type="paragraph" w:styleId="ListBullet">
    <w:name w:val="List Bullet"/>
    <w:basedOn w:val="Normal"/>
    <w:uiPriority w:val="16"/>
    <w:unhideWhenUsed/>
    <w:qFormat/>
    <w:rsid w:val="00D2559D"/>
    <w:pPr>
      <w:numPr>
        <w:numId w:val="1"/>
      </w:numPr>
      <w:spacing w:before="40" w:after="40"/>
    </w:pPr>
  </w:style>
  <w:style w:type="paragraph" w:styleId="ListBullet2">
    <w:name w:val="List Bullet 2"/>
    <w:basedOn w:val="Normal"/>
    <w:uiPriority w:val="16"/>
    <w:unhideWhenUsed/>
    <w:qFormat/>
    <w:rsid w:val="00D2559D"/>
    <w:pPr>
      <w:numPr>
        <w:ilvl w:val="1"/>
        <w:numId w:val="1"/>
      </w:numPr>
    </w:pPr>
  </w:style>
  <w:style w:type="paragraph" w:styleId="ListBullet3">
    <w:name w:val="List Bullet 3"/>
    <w:basedOn w:val="Normal"/>
    <w:uiPriority w:val="16"/>
    <w:unhideWhenUsed/>
    <w:qFormat/>
    <w:rsid w:val="00D2559D"/>
    <w:pPr>
      <w:numPr>
        <w:ilvl w:val="2"/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0078F8"/>
    <w:rPr>
      <w:rFonts w:ascii="Fira Sans" w:hAnsi="Fira Sans"/>
      <w:b/>
      <w:bCs/>
      <w:color w:val="000000" w:themeColor="text1"/>
      <w:sz w:val="30"/>
      <w:szCs w:val="28"/>
    </w:rPr>
  </w:style>
  <w:style w:type="character" w:styleId="FootnoteReference">
    <w:name w:val="footnote reference"/>
    <w:basedOn w:val="DefaultParagraphFont"/>
    <w:uiPriority w:val="99"/>
    <w:semiHidden/>
    <w:rsid w:val="000078F8"/>
    <w:rPr>
      <w:noProof w:val="0"/>
      <w:sz w:val="16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rsid w:val="000078F8"/>
    <w:pPr>
      <w:spacing w:after="0"/>
      <w:ind w:left="170" w:hanging="17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78F8"/>
    <w:rPr>
      <w:rFonts w:ascii="Fira Sans Light" w:hAnsi="Fira Sans Light"/>
      <w:color w:val="000000" w:themeColor="text1"/>
      <w:sz w:val="16"/>
      <w:szCs w:val="24"/>
    </w:rPr>
  </w:style>
  <w:style w:type="paragraph" w:styleId="ListParagraph">
    <w:name w:val="List Paragraph"/>
    <w:uiPriority w:val="17"/>
    <w:qFormat/>
    <w:rsid w:val="000078F8"/>
    <w:pPr>
      <w:tabs>
        <w:tab w:val="left" w:pos="357"/>
      </w:tabs>
      <w:spacing w:after="120" w:line="240" w:lineRule="auto"/>
      <w:ind w:left="357"/>
      <w:contextualSpacing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FooterBold">
    <w:name w:val="Footer Bold"/>
    <w:basedOn w:val="DefaultParagraphFont"/>
    <w:uiPriority w:val="99"/>
    <w:qFormat/>
    <w:rsid w:val="00DF37F2"/>
    <w:rPr>
      <w:rFonts w:ascii="Fira Sans" w:hAnsi="Fira Sans"/>
      <w:b/>
    </w:rPr>
  </w:style>
  <w:style w:type="paragraph" w:customStyle="1" w:styleId="FooterArial9">
    <w:name w:val="Footer Arial 9"/>
    <w:basedOn w:val="Normal"/>
    <w:link w:val="FooterArial9Char"/>
    <w:qFormat/>
    <w:rsid w:val="00DF37F2"/>
    <w:pPr>
      <w:tabs>
        <w:tab w:val="left" w:pos="1440"/>
        <w:tab w:val="right" w:pos="10080"/>
      </w:tabs>
      <w:contextualSpacing/>
    </w:pPr>
    <w:rPr>
      <w:rFonts w:ascii="Arial" w:hAnsi="Arial" w:cs="Arial"/>
      <w:sz w:val="18"/>
    </w:rPr>
  </w:style>
  <w:style w:type="character" w:customStyle="1" w:styleId="FooterArial9Char">
    <w:name w:val="Footer Arial 9 Char"/>
    <w:basedOn w:val="DefaultParagraphFont"/>
    <w:link w:val="FooterArial9"/>
    <w:rsid w:val="00DF37F2"/>
    <w:rPr>
      <w:rFonts w:ascii="Arial" w:hAnsi="Arial" w:cs="Arial"/>
      <w:color w:val="000000" w:themeColor="text1"/>
      <w:sz w:val="1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C045E"/>
    <w:rPr>
      <w:rFonts w:ascii="Calibri Light" w:hAnsi="Calibri Light"/>
      <w:color w:val="2F5496" w:themeColor="accent1" w:themeShade="BF"/>
      <w:sz w:val="26"/>
      <w:szCs w:val="26"/>
    </w:rPr>
  </w:style>
  <w:style w:type="paragraph" w:styleId="CommentText">
    <w:name w:val="annotation text"/>
    <w:basedOn w:val="Normal"/>
    <w:link w:val="CommentTextChar"/>
    <w:uiPriority w:val="99"/>
    <w:semiHidden/>
    <w:rsid w:val="00FC045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045E"/>
    <w:rPr>
      <w:rFonts w:ascii="Fira Sans Light" w:hAnsi="Fira Sans Light"/>
      <w:color w:val="000000" w:themeColor="text1"/>
      <w:sz w:val="24"/>
      <w:szCs w:val="24"/>
    </w:rPr>
  </w:style>
  <w:style w:type="paragraph" w:customStyle="1" w:styleId="Heading20">
    <w:name w:val="Heading2"/>
    <w:basedOn w:val="Heading2"/>
    <w:link w:val="Heading2Char0"/>
    <w:qFormat/>
    <w:rsid w:val="00FC045E"/>
    <w:pPr>
      <w:spacing w:before="120" w:after="120" w:line="22" w:lineRule="atLeast"/>
    </w:pPr>
    <w:rPr>
      <w:rFonts w:ascii="Arial" w:hAnsi="Arial" w:cs="Arial"/>
      <w:b/>
      <w:bCs/>
      <w:color w:val="000000" w:themeColor="text1"/>
      <w:sz w:val="24"/>
    </w:rPr>
  </w:style>
  <w:style w:type="paragraph" w:customStyle="1" w:styleId="NormalArial">
    <w:name w:val="Normal Arial"/>
    <w:basedOn w:val="Normal"/>
    <w:link w:val="NormalArialChar"/>
    <w:qFormat/>
    <w:rsid w:val="001A5684"/>
    <w:rPr>
      <w:rFonts w:ascii="Arial" w:hAnsi="Arial" w:cs="Arial"/>
    </w:rPr>
  </w:style>
  <w:style w:type="character" w:customStyle="1" w:styleId="Heading2Char0">
    <w:name w:val="Heading2 Char"/>
    <w:basedOn w:val="Heading2Char"/>
    <w:link w:val="Heading20"/>
    <w:rsid w:val="00FC045E"/>
    <w:rPr>
      <w:rFonts w:ascii="Arial" w:hAnsi="Arial" w:cs="Arial"/>
      <w:b/>
      <w:bCs/>
      <w:color w:val="000000" w:themeColor="text1"/>
      <w:sz w:val="24"/>
      <w:szCs w:val="26"/>
    </w:rPr>
  </w:style>
  <w:style w:type="paragraph" w:styleId="NoSpacing">
    <w:name w:val="No Spacing"/>
    <w:uiPriority w:val="1"/>
    <w:rsid w:val="002F49A8"/>
    <w:pPr>
      <w:spacing w:after="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NormalArialChar">
    <w:name w:val="Normal Arial Char"/>
    <w:basedOn w:val="DefaultParagraphFont"/>
    <w:link w:val="NormalArial"/>
    <w:rsid w:val="001A5684"/>
    <w:rPr>
      <w:rFonts w:ascii="Arial" w:hAnsi="Arial" w:cs="Arial"/>
      <w:color w:val="000000" w:themeColor="text1"/>
      <w:sz w:val="24"/>
      <w:szCs w:val="24"/>
    </w:rPr>
  </w:style>
  <w:style w:type="character" w:styleId="PlaceholderText">
    <w:name w:val="Placeholder Text"/>
    <w:basedOn w:val="DefaultParagraphFont"/>
    <w:uiPriority w:val="99"/>
    <w:rsid w:val="00CC5C9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A7F4949C78414813B67B25D37262F9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34FA7E-732A-42B1-A9E4-B74A24AD7FDC}"/>
      </w:docPartPr>
      <w:docPartBody>
        <w:p w:rsidR="005D4601" w:rsidRDefault="005D4601">
          <w:pPr>
            <w:pStyle w:val="4D6CDB0F478A47378458119DA633E90A"/>
          </w:pPr>
          <w:r w:rsidRPr="00925A3E">
            <w:rPr>
              <w:rStyle w:val="PlaceholderText"/>
            </w:rPr>
            <w:t>Click or tap to enter a date.</w:t>
          </w:r>
        </w:p>
      </w:docPartBody>
    </w:docPart>
    <w:docPart>
      <w:docPartPr>
        <w:name w:val="C79CD73E609F47F3BC0B1DB1E138F3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9A847B-03FE-40BF-A59F-A2D4D5A6E073}"/>
      </w:docPartPr>
      <w:docPartBody>
        <w:p w:rsidR="005D4601" w:rsidRDefault="005D4601">
          <w:pPr>
            <w:pStyle w:val="C79CD73E609F47F3BC0B1DB1E138F398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AD78262D1DDA4436BFCDE573DF26AA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5E4B76-9C91-4E6D-B34B-CCC09F585D9F}"/>
      </w:docPartPr>
      <w:docPartBody>
        <w:p w:rsidR="005D4601" w:rsidRDefault="005D4601">
          <w:pPr>
            <w:pStyle w:val="AD78262D1DDA4436BFCDE573DF26AAE4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92BE22B8E1CD479EB6EDC0BFB2E01B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A532E-12F7-4FB9-A5F4-ED67BE1E99F5}"/>
      </w:docPartPr>
      <w:docPartBody>
        <w:p w:rsidR="005D4601" w:rsidRDefault="005D4601">
          <w:pPr>
            <w:pStyle w:val="92BE22B8E1CD479EB6EDC0BFB2E01B1E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7F4D82A0FB404FD2AB16A0943A53C8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844BEB-F6E6-4CCC-8D5C-0DDF7EDFF7EB}"/>
      </w:docPartPr>
      <w:docPartBody>
        <w:p w:rsidR="005D4601" w:rsidRDefault="005D4601">
          <w:pPr>
            <w:pStyle w:val="7F4D82A0FB404FD2AB16A0943A53C8C5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4DC598C2E8F04F01861EE189F98FD9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0F052-6ACA-445A-8E39-8503AB4DE851}"/>
      </w:docPartPr>
      <w:docPartBody>
        <w:p w:rsidR="005D4601" w:rsidRDefault="005D4601">
          <w:pPr>
            <w:pStyle w:val="4DC598C2E8F04F01861EE189F98FD95B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61A2CF9FD5E5423D9E093DB6935578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03D74E-93D8-4AA2-8B27-431D11650FF4}"/>
      </w:docPartPr>
      <w:docPartBody>
        <w:p w:rsidR="005D4601" w:rsidRDefault="005D4601">
          <w:pPr>
            <w:pStyle w:val="61A2CF9FD5E5423D9E093DB6935578BF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FF11332F9048428FB9777008678CE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7A5CA9-99F9-4D62-99DA-CF297FA4A7D8}"/>
      </w:docPartPr>
      <w:docPartBody>
        <w:p w:rsidR="005D4601" w:rsidRDefault="005D4601">
          <w:pPr>
            <w:pStyle w:val="FF11332F9048428FB9777008678CE91E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153B6E17E2B5431E8959CB41B0197A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30C4AA-4DCA-4CC7-B2E9-F4A56198D292}"/>
      </w:docPartPr>
      <w:docPartBody>
        <w:p w:rsidR="00EC4624" w:rsidRDefault="00922AA8" w:rsidP="00922AA8">
          <w:pPr>
            <w:pStyle w:val="153B6E17E2B5431E8959CB41B0197A47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DA8803168A3E4636B93D5BE839B60A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5FB7CD-91F3-478B-BC91-415C6FB6A8A1}"/>
      </w:docPartPr>
      <w:docPartBody>
        <w:p w:rsidR="00EC4624" w:rsidRDefault="00922AA8" w:rsidP="00922AA8">
          <w:pPr>
            <w:pStyle w:val="DA8803168A3E4636B93D5BE839B60AA1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C5854A7A57F64BF5B6FDEC86D7A704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0C7117-0D65-41DC-AAB3-7B4E9784465D}"/>
      </w:docPartPr>
      <w:docPartBody>
        <w:p w:rsidR="00EC4624" w:rsidRDefault="00922AA8" w:rsidP="00922AA8">
          <w:pPr>
            <w:pStyle w:val="C5854A7A57F64BF5B6FDEC86D7A704C1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AEE684E29AEF4AB4829F47D25751F0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1A4396-83D0-40F3-B7AE-F6F5FF30DAD3}"/>
      </w:docPartPr>
      <w:docPartBody>
        <w:p w:rsidR="00EC4624" w:rsidRDefault="00922AA8" w:rsidP="00922AA8">
          <w:pPr>
            <w:pStyle w:val="AEE684E29AEF4AB4829F47D25751F0D2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E3F3FB350F314DFAB19E908A15D8E3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2AA433-2A58-49AB-895B-79039E23D1C4}"/>
      </w:docPartPr>
      <w:docPartBody>
        <w:p w:rsidR="00EC4624" w:rsidRDefault="00922AA8" w:rsidP="00922AA8">
          <w:pPr>
            <w:pStyle w:val="E3F3FB350F314DFAB19E908A15D8E316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DF49260EC1554E9E974375705132E4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7D1B32-7CFB-4B92-93C4-562729D3231D}"/>
      </w:docPartPr>
      <w:docPartBody>
        <w:p w:rsidR="00EC4624" w:rsidRDefault="00922AA8" w:rsidP="00922AA8">
          <w:pPr>
            <w:pStyle w:val="DF49260EC1554E9E974375705132E462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9849BBEDF1FD410FB3A628A3C1957F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0DF91F-950B-40B8-BDD4-221B75CBB26A}"/>
      </w:docPartPr>
      <w:docPartBody>
        <w:p w:rsidR="00EC4624" w:rsidRDefault="00922AA8" w:rsidP="00922AA8">
          <w:pPr>
            <w:pStyle w:val="9849BBEDF1FD410FB3A628A3C1957F25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1DE94F4575FB4BC3852E9F7FAF1843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8EBAD4-4913-46AA-AA40-740985D6F7C7}"/>
      </w:docPartPr>
      <w:docPartBody>
        <w:p w:rsidR="00EC4624" w:rsidRDefault="00922AA8" w:rsidP="00922AA8">
          <w:pPr>
            <w:pStyle w:val="1DE94F4575FB4BC3852E9F7FAF1843E1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B652F0CDF9CD48B49C6707AFA61B90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A998CF-8E35-4874-81B1-360A487AF143}"/>
      </w:docPartPr>
      <w:docPartBody>
        <w:p w:rsidR="00EC4624" w:rsidRDefault="00922AA8" w:rsidP="00922AA8">
          <w:pPr>
            <w:pStyle w:val="B652F0CDF9CD48B49C6707AFA61B90E2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C2B1A66901D44FC882FFE6DF40C89B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BA872D-43C0-4B0A-B75F-F5D4729B7D50}"/>
      </w:docPartPr>
      <w:docPartBody>
        <w:p w:rsidR="00EC4624" w:rsidRDefault="00922AA8" w:rsidP="00922AA8">
          <w:pPr>
            <w:pStyle w:val="C2B1A66901D44FC882FFE6DF40C89B5A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9D2DC0F6C9534D2E91F969E8C71261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FBA413-BE02-4216-8ADE-D74C9053E4C3}"/>
      </w:docPartPr>
      <w:docPartBody>
        <w:p w:rsidR="00EC4624" w:rsidRDefault="00922AA8" w:rsidP="00922AA8">
          <w:pPr>
            <w:pStyle w:val="9D2DC0F6C9534D2E91F969E8C7126133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D3A5DFD1DF4B404181B6DD9089E3A2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987043-31F1-43BF-A3DC-60B0D6AB5CD2}"/>
      </w:docPartPr>
      <w:docPartBody>
        <w:p w:rsidR="00EC4624" w:rsidRDefault="00922AA8" w:rsidP="00922AA8">
          <w:pPr>
            <w:pStyle w:val="D3A5DFD1DF4B404181B6DD9089E3A2F8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321F905BC64045738997FD9C2AE8BB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CE6F1C-0D86-41AA-8E1B-073E74606B0A}"/>
      </w:docPartPr>
      <w:docPartBody>
        <w:p w:rsidR="00EC4624" w:rsidRDefault="00922AA8" w:rsidP="00922AA8">
          <w:pPr>
            <w:pStyle w:val="321F905BC64045738997FD9C2AE8BBA1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5BC88337F35F45988FB8BB79E9A022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97DABC-23A9-465E-B395-50456577ECA2}"/>
      </w:docPartPr>
      <w:docPartBody>
        <w:p w:rsidR="00EC4624" w:rsidRDefault="00922AA8" w:rsidP="00922AA8">
          <w:pPr>
            <w:pStyle w:val="5BC88337F35F45988FB8BB79E9A022FE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288B8932F8E1477CAE94E0ECA8A2E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C8AA09-409B-42C0-81C4-4AB6F37BBCBB}"/>
      </w:docPartPr>
      <w:docPartBody>
        <w:p w:rsidR="00EC4624" w:rsidRDefault="00922AA8" w:rsidP="00922AA8">
          <w:pPr>
            <w:pStyle w:val="288B8932F8E1477CAE94E0ECA8A2EE20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3034C41DF88F49EF8D515DC04B95EA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FE84B-0562-4520-82CA-F57874BB7501}"/>
      </w:docPartPr>
      <w:docPartBody>
        <w:p w:rsidR="00EC4624" w:rsidRDefault="00922AA8" w:rsidP="00922AA8">
          <w:pPr>
            <w:pStyle w:val="3034C41DF88F49EF8D515DC04B95EAF7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EA406A6C4514482893F069E0E9C2D6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7523D-20D0-4B26-935E-5C1B833E1E32}"/>
      </w:docPartPr>
      <w:docPartBody>
        <w:p w:rsidR="00EC4624" w:rsidRDefault="00922AA8" w:rsidP="00922AA8">
          <w:pPr>
            <w:pStyle w:val="EA406A6C4514482893F069E0E9C2D6BD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6AA9A01C7D064B3BAA338DF5C411DF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118E82-982C-44B5-AEFE-345001105C7D}"/>
      </w:docPartPr>
      <w:docPartBody>
        <w:p w:rsidR="00EC4624" w:rsidRDefault="00922AA8" w:rsidP="00922AA8">
          <w:pPr>
            <w:pStyle w:val="6AA9A01C7D064B3BAA338DF5C411DFB4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F59B9C04E67142E5B6AB37692794E2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5DDA84-21CA-4261-9749-F6394969DAD1}"/>
      </w:docPartPr>
      <w:docPartBody>
        <w:p w:rsidR="00EC4624" w:rsidRDefault="00922AA8" w:rsidP="00922AA8">
          <w:pPr>
            <w:pStyle w:val="F59B9C04E67142E5B6AB37692794E2CF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563549A4EE324FA6A67BDD601B6E6C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FD3ABF-8AA7-4CAB-8854-22ACA8DC22C8}"/>
      </w:docPartPr>
      <w:docPartBody>
        <w:p w:rsidR="00EC4624" w:rsidRDefault="00922AA8" w:rsidP="00922AA8">
          <w:pPr>
            <w:pStyle w:val="563549A4EE324FA6A67BDD601B6E6CEE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2358A5AE3DE6411BAFFED4AA1E959A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67A195-7504-4C92-806E-BCAB9219C6E5}"/>
      </w:docPartPr>
      <w:docPartBody>
        <w:p w:rsidR="00EC4624" w:rsidRDefault="00922AA8" w:rsidP="00922AA8">
          <w:pPr>
            <w:pStyle w:val="2358A5AE3DE6411BAFFED4AA1E959AA6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3D8072850AEB496BB619C96B3ABEA8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C133FE-2A95-474C-ADBC-1653CC303B77}"/>
      </w:docPartPr>
      <w:docPartBody>
        <w:p w:rsidR="00EC4624" w:rsidRDefault="00922AA8" w:rsidP="00922AA8">
          <w:pPr>
            <w:pStyle w:val="3D8072850AEB496BB619C96B3ABEA8BA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034D65B51E724426B47CC93CAF98F4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E8E5EA-9E62-48F7-B837-2A123CCCB623}"/>
      </w:docPartPr>
      <w:docPartBody>
        <w:p w:rsidR="00EC4624" w:rsidRDefault="00922AA8" w:rsidP="00922AA8">
          <w:pPr>
            <w:pStyle w:val="034D65B51E724426B47CC93CAF98F420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66EC8394DD31488AB3FEF7CB645FF1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7AC365-90C7-448D-96BC-249EE2CEE063}"/>
      </w:docPartPr>
      <w:docPartBody>
        <w:p w:rsidR="00EC4624" w:rsidRDefault="00922AA8" w:rsidP="00922AA8">
          <w:pPr>
            <w:pStyle w:val="66EC8394DD31488AB3FEF7CB645FF1B6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F8617557614240229A62D1F61242D9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41F835-BA01-47C5-A8D5-9A5C53F80305}"/>
      </w:docPartPr>
      <w:docPartBody>
        <w:p w:rsidR="00EC4624" w:rsidRDefault="00922AA8" w:rsidP="00922AA8">
          <w:pPr>
            <w:pStyle w:val="F8617557614240229A62D1F61242D9A7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10FC88B038B54E1AB50457CE53B17E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9136C8-0BDD-4DA7-A63C-23EDD3E12F9B}"/>
      </w:docPartPr>
      <w:docPartBody>
        <w:p w:rsidR="00EC4624" w:rsidRDefault="00922AA8" w:rsidP="00922AA8">
          <w:pPr>
            <w:pStyle w:val="10FC88B038B54E1AB50457CE53B17EC3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17CFEB2A790D407F88E6BEFD410EE8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F38FAE-EB39-4DC5-98DE-F7431FA92544}"/>
      </w:docPartPr>
      <w:docPartBody>
        <w:p w:rsidR="00EC4624" w:rsidRDefault="00922AA8" w:rsidP="00922AA8">
          <w:pPr>
            <w:pStyle w:val="17CFEB2A790D407F88E6BEFD410EE87A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05B33642196C4F2AA368C5784AAB9D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F8557E-3B97-400A-9541-AD85CE496E42}"/>
      </w:docPartPr>
      <w:docPartBody>
        <w:p w:rsidR="00EC4624" w:rsidRDefault="00922AA8" w:rsidP="00922AA8">
          <w:pPr>
            <w:pStyle w:val="05B33642196C4F2AA368C5784AAB9D84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17D77768F94E4294A81BE8AF3BDFA6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299F5-3B4F-4CC0-9BF7-54991C229B2A}"/>
      </w:docPartPr>
      <w:docPartBody>
        <w:p w:rsidR="00EC4624" w:rsidRDefault="00922AA8" w:rsidP="00922AA8">
          <w:pPr>
            <w:pStyle w:val="17D77768F94E4294A81BE8AF3BDFA64F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F4A1A3E89155404B98FAF4F3D2B9D6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42BC7B-FD9E-46AE-96C7-F8B471F0469A}"/>
      </w:docPartPr>
      <w:docPartBody>
        <w:p w:rsidR="00EC4624" w:rsidRDefault="00922AA8" w:rsidP="00922AA8">
          <w:pPr>
            <w:pStyle w:val="F4A1A3E89155404B98FAF4F3D2B9D6B2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75E29C70A54C4A5DBB31C1943A3FFB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E904D1-2471-4CE9-A780-58EC28CA98C0}"/>
      </w:docPartPr>
      <w:docPartBody>
        <w:p w:rsidR="00EC4624" w:rsidRDefault="00922AA8" w:rsidP="00922AA8">
          <w:pPr>
            <w:pStyle w:val="75E29C70A54C4A5DBB31C1943A3FFB4E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432872B086694716970F6B8BB9B6A3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C9814-F9FE-44E4-9853-2F06F090F837}"/>
      </w:docPartPr>
      <w:docPartBody>
        <w:p w:rsidR="00EC4624" w:rsidRDefault="00922AA8" w:rsidP="00922AA8">
          <w:pPr>
            <w:pStyle w:val="432872B086694716970F6B8BB9B6A3E5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A361846671F141789F5ACA308EC45C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17CE68-54E4-44C6-973F-B2D91B20656E}"/>
      </w:docPartPr>
      <w:docPartBody>
        <w:p w:rsidR="00EC4624" w:rsidRDefault="00922AA8" w:rsidP="00922AA8">
          <w:pPr>
            <w:pStyle w:val="A361846671F141789F5ACA308EC45CB2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DF5521C46CFB47D6ABD3DEEA442E78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296311-4C1C-42CD-9567-4C5B10C81AE7}"/>
      </w:docPartPr>
      <w:docPartBody>
        <w:p w:rsidR="00EC4624" w:rsidRDefault="00922AA8" w:rsidP="00922AA8">
          <w:pPr>
            <w:pStyle w:val="DF5521C46CFB47D6ABD3DEEA442E7836"/>
          </w:pPr>
          <w:r w:rsidRPr="00D858FE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 Light">
    <w:panose1 w:val="020B0403050000020004"/>
    <w:charset w:val="00"/>
    <w:family w:val="swiss"/>
    <w:pitch w:val="variable"/>
    <w:sig w:usb0="600002FF" w:usb1="00000001" w:usb2="00000000" w:usb3="00000000" w:csb0="0000019F" w:csb1="00000000"/>
  </w:font>
  <w:font w:name="Fira Sans">
    <w:panose1 w:val="020B0803050000020004"/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4601"/>
    <w:rsid w:val="001037B4"/>
    <w:rsid w:val="002C1F4C"/>
    <w:rsid w:val="00400A61"/>
    <w:rsid w:val="004615B1"/>
    <w:rsid w:val="004675DB"/>
    <w:rsid w:val="005D4601"/>
    <w:rsid w:val="0062709B"/>
    <w:rsid w:val="00671EC8"/>
    <w:rsid w:val="00794413"/>
    <w:rsid w:val="00922AA8"/>
    <w:rsid w:val="009D79E3"/>
    <w:rsid w:val="00CF3D27"/>
    <w:rsid w:val="00E71D52"/>
    <w:rsid w:val="00EC4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922AA8"/>
    <w:rPr>
      <w:color w:val="808080"/>
    </w:rPr>
  </w:style>
  <w:style w:type="paragraph" w:customStyle="1" w:styleId="C79CD73E609F47F3BC0B1DB1E138F398">
    <w:name w:val="C79CD73E609F47F3BC0B1DB1E138F398"/>
    <w:rsid w:val="003F0F27"/>
  </w:style>
  <w:style w:type="paragraph" w:customStyle="1" w:styleId="AD78262D1DDA4436BFCDE573DF26AAE4">
    <w:name w:val="AD78262D1DDA4436BFCDE573DF26AAE4"/>
    <w:rsid w:val="003F0F27"/>
  </w:style>
  <w:style w:type="paragraph" w:customStyle="1" w:styleId="92BE22B8E1CD479EB6EDC0BFB2E01B1E">
    <w:name w:val="92BE22B8E1CD479EB6EDC0BFB2E01B1E"/>
    <w:rsid w:val="003F0F27"/>
  </w:style>
  <w:style w:type="paragraph" w:customStyle="1" w:styleId="7F4D82A0FB404FD2AB16A0943A53C8C5">
    <w:name w:val="7F4D82A0FB404FD2AB16A0943A53C8C5"/>
    <w:rsid w:val="003F0F27"/>
  </w:style>
  <w:style w:type="paragraph" w:customStyle="1" w:styleId="4DC598C2E8F04F01861EE189F98FD95B">
    <w:name w:val="4DC598C2E8F04F01861EE189F98FD95B"/>
    <w:rsid w:val="003F0F27"/>
  </w:style>
  <w:style w:type="paragraph" w:customStyle="1" w:styleId="61A2CF9FD5E5423D9E093DB6935578BF">
    <w:name w:val="61A2CF9FD5E5423D9E093DB6935578BF"/>
    <w:rsid w:val="003F0F27"/>
  </w:style>
  <w:style w:type="paragraph" w:customStyle="1" w:styleId="FF11332F9048428FB9777008678CE91E">
    <w:name w:val="FF11332F9048428FB9777008678CE91E"/>
    <w:rsid w:val="003F0F27"/>
  </w:style>
  <w:style w:type="paragraph" w:customStyle="1" w:styleId="4D6CDB0F478A47378458119DA633E90A">
    <w:name w:val="4D6CDB0F478A47378458119DA633E90A"/>
    <w:rsid w:val="00193AC5"/>
  </w:style>
  <w:style w:type="paragraph" w:customStyle="1" w:styleId="153B6E17E2B5431E8959CB41B0197A47">
    <w:name w:val="153B6E17E2B5431E8959CB41B0197A47"/>
    <w:rsid w:val="00922AA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A8803168A3E4636B93D5BE839B60AA1">
    <w:name w:val="DA8803168A3E4636B93D5BE839B60AA1"/>
    <w:rsid w:val="00922AA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5854A7A57F64BF5B6FDEC86D7A704C1">
    <w:name w:val="C5854A7A57F64BF5B6FDEC86D7A704C1"/>
    <w:rsid w:val="00922AA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EE684E29AEF4AB4829F47D25751F0D2">
    <w:name w:val="AEE684E29AEF4AB4829F47D25751F0D2"/>
    <w:rsid w:val="00922AA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3F3FB350F314DFAB19E908A15D8E316">
    <w:name w:val="E3F3FB350F314DFAB19E908A15D8E316"/>
    <w:rsid w:val="00922AA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F49260EC1554E9E974375705132E462">
    <w:name w:val="DF49260EC1554E9E974375705132E462"/>
    <w:rsid w:val="00922AA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849BBEDF1FD410FB3A628A3C1957F25">
    <w:name w:val="9849BBEDF1FD410FB3A628A3C1957F25"/>
    <w:rsid w:val="00922AA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DE94F4575FB4BC3852E9F7FAF1843E1">
    <w:name w:val="1DE94F4575FB4BC3852E9F7FAF1843E1"/>
    <w:rsid w:val="00922AA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652F0CDF9CD48B49C6707AFA61B90E2">
    <w:name w:val="B652F0CDF9CD48B49C6707AFA61B90E2"/>
    <w:rsid w:val="00922AA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2B1A66901D44FC882FFE6DF40C89B5A">
    <w:name w:val="C2B1A66901D44FC882FFE6DF40C89B5A"/>
    <w:rsid w:val="00922AA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D2DC0F6C9534D2E91F969E8C7126133">
    <w:name w:val="9D2DC0F6C9534D2E91F969E8C7126133"/>
    <w:rsid w:val="00922AA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3A5DFD1DF4B404181B6DD9089E3A2F8">
    <w:name w:val="D3A5DFD1DF4B404181B6DD9089E3A2F8"/>
    <w:rsid w:val="00922AA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21F905BC64045738997FD9C2AE8BBA1">
    <w:name w:val="321F905BC64045738997FD9C2AE8BBA1"/>
    <w:rsid w:val="00922AA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BC88337F35F45988FB8BB79E9A022FE">
    <w:name w:val="5BC88337F35F45988FB8BB79E9A022FE"/>
    <w:rsid w:val="00922AA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88B8932F8E1477CAE94E0ECA8A2EE20">
    <w:name w:val="288B8932F8E1477CAE94E0ECA8A2EE20"/>
    <w:rsid w:val="00922AA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034C41DF88F49EF8D515DC04B95EAF7">
    <w:name w:val="3034C41DF88F49EF8D515DC04B95EAF7"/>
    <w:rsid w:val="00922AA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A406A6C4514482893F069E0E9C2D6BD">
    <w:name w:val="EA406A6C4514482893F069E0E9C2D6BD"/>
    <w:rsid w:val="00922AA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AA9A01C7D064B3BAA338DF5C411DFB4">
    <w:name w:val="6AA9A01C7D064B3BAA338DF5C411DFB4"/>
    <w:rsid w:val="00922AA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59B9C04E67142E5B6AB37692794E2CF">
    <w:name w:val="F59B9C04E67142E5B6AB37692794E2CF"/>
    <w:rsid w:val="00922AA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63549A4EE324FA6A67BDD601B6E6CEE">
    <w:name w:val="563549A4EE324FA6A67BDD601B6E6CEE"/>
    <w:rsid w:val="00922AA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358A5AE3DE6411BAFFED4AA1E959AA6">
    <w:name w:val="2358A5AE3DE6411BAFFED4AA1E959AA6"/>
    <w:rsid w:val="00922AA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D8072850AEB496BB619C96B3ABEA8BA">
    <w:name w:val="3D8072850AEB496BB619C96B3ABEA8BA"/>
    <w:rsid w:val="00922AA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34D65B51E724426B47CC93CAF98F420">
    <w:name w:val="034D65B51E724426B47CC93CAF98F420"/>
    <w:rsid w:val="00922AA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6EC8394DD31488AB3FEF7CB645FF1B6">
    <w:name w:val="66EC8394DD31488AB3FEF7CB645FF1B6"/>
    <w:rsid w:val="00922AA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8617557614240229A62D1F61242D9A7">
    <w:name w:val="F8617557614240229A62D1F61242D9A7"/>
    <w:rsid w:val="00922AA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0FC88B038B54E1AB50457CE53B17EC3">
    <w:name w:val="10FC88B038B54E1AB50457CE53B17EC3"/>
    <w:rsid w:val="00922AA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7CFEB2A790D407F88E6BEFD410EE87A">
    <w:name w:val="17CFEB2A790D407F88E6BEFD410EE87A"/>
    <w:rsid w:val="00922AA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5B33642196C4F2AA368C5784AAB9D84">
    <w:name w:val="05B33642196C4F2AA368C5784AAB9D84"/>
    <w:rsid w:val="00922AA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7D77768F94E4294A81BE8AF3BDFA64F">
    <w:name w:val="17D77768F94E4294A81BE8AF3BDFA64F"/>
    <w:rsid w:val="00922AA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4A1A3E89155404B98FAF4F3D2B9D6B2">
    <w:name w:val="F4A1A3E89155404B98FAF4F3D2B9D6B2"/>
    <w:rsid w:val="00922AA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5E29C70A54C4A5DBB31C1943A3FFB4E">
    <w:name w:val="75E29C70A54C4A5DBB31C1943A3FFB4E"/>
    <w:rsid w:val="00922AA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32872B086694716970F6B8BB9B6A3E5">
    <w:name w:val="432872B086694716970F6B8BB9B6A3E5"/>
    <w:rsid w:val="00922AA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361846671F141789F5ACA308EC45CB2">
    <w:name w:val="A361846671F141789F5ACA308EC45CB2"/>
    <w:rsid w:val="00922AA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F5521C46CFB47D6ABD3DEEA442E7836">
    <w:name w:val="DF5521C46CFB47D6ABD3DEEA442E7836"/>
    <w:rsid w:val="00922AA8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44584a0-9a87-4161-817f-0727e5f9f870" xsi:nil="true"/>
    <lcf76f155ced4ddcb4097134ff3c332f xmlns="0f89b3c5-3525-4a8d-a0c8-1bb6c99bde3f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DAD7353FF1FD40A03C22C08A16C12E" ma:contentTypeVersion="18" ma:contentTypeDescription="Create a new document." ma:contentTypeScope="" ma:versionID="d031f24d87fd3feb33ff700aa47427b9">
  <xsd:schema xmlns:xsd="http://www.w3.org/2001/XMLSchema" xmlns:xs="http://www.w3.org/2001/XMLSchema" xmlns:p="http://schemas.microsoft.com/office/2006/metadata/properties" xmlns:ns2="0f89b3c5-3525-4a8d-a0c8-1bb6c99bde3f" xmlns:ns3="044584a0-9a87-4161-817f-0727e5f9f870" targetNamespace="http://schemas.microsoft.com/office/2006/metadata/properties" ma:root="true" ma:fieldsID="158918c03bca0eb8fd1b66e59bbba6f5" ns2:_="" ns3:_="">
    <xsd:import namespace="0f89b3c5-3525-4a8d-a0c8-1bb6c99bde3f"/>
    <xsd:import namespace="044584a0-9a87-4161-817f-0727e5f9f8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89b3c5-3525-4a8d-a0c8-1bb6c99bde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53d20b5-6419-4d10-afdf-1b8870cd91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4584a0-9a87-4161-817f-0727e5f9f87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8f039ae-cd6d-4f9b-b210-a2a6edaf631e}" ma:internalName="TaxCatchAll" ma:showField="CatchAllData" ma:web="044584a0-9a87-4161-817f-0727e5f9f8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609DE4-17DE-48C1-A70E-76375A750734}">
  <ds:schemaRefs>
    <ds:schemaRef ds:uri="http://schemas.microsoft.com/office/2006/metadata/properties"/>
    <ds:schemaRef ds:uri="http://schemas.microsoft.com/office/infopath/2007/PartnerControls"/>
    <ds:schemaRef ds:uri="044584a0-9a87-4161-817f-0727e5f9f870"/>
    <ds:schemaRef ds:uri="0f89b3c5-3525-4a8d-a0c8-1bb6c99bde3f"/>
  </ds:schemaRefs>
</ds:datastoreItem>
</file>

<file path=customXml/itemProps2.xml><?xml version="1.0" encoding="utf-8"?>
<ds:datastoreItem xmlns:ds="http://schemas.openxmlformats.org/officeDocument/2006/customXml" ds:itemID="{6D75133A-F0C7-4017-B910-EEECD7BF574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00FF116-A2D3-42CC-B88B-F0CD5A6D31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89b3c5-3525-4a8d-a0c8-1bb6c99bde3f"/>
    <ds:schemaRef ds:uri="044584a0-9a87-4161-817f-0727e5f9f8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D3E2DE6-3127-4C7C-AA3A-57889D5FB8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5307</Words>
  <Characters>30254</Characters>
  <Application>Microsoft Office Word</Application>
  <DocSecurity>0</DocSecurity>
  <Lines>252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Performance_report</vt:lpstr>
    </vt:vector>
  </TitlesOfParts>
  <Company/>
  <LinksUpToDate>false</LinksUpToDate>
  <CharactersWithSpaces>35491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Performance_report</dc:title>
  <dc:subject/>
  <dc:creator>Brenda Leslie</dc:creator>
  <cp:keywords/>
  <dc:description/>
  <cp:lastModifiedBy>Commission</cp:lastModifiedBy>
  <cp:revision>2</cp:revision>
  <dcterms:created xsi:type="dcterms:W3CDTF">2024-11-25T00:52:00Z</dcterms:created>
  <dcterms:modified xsi:type="dcterms:W3CDTF">2024-11-25T00:52:00Z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0x01010062DAD7353FF1FD40A03C22C08A16C12E</vt:lpwstr>
  </property>
  <property fmtid="{D5CDD505-2E9C-101B-9397-08002B2CF9AE}" pid="3" name="MediaServiceImageTags">
    <vt:lpwstr/>
  </property>
</Properties>
</file>