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ADDF5C" w14:textId="77777777" w:rsidR="000B741A" w:rsidRPr="003217D3" w:rsidRDefault="000B741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8C0D5F3" wp14:editId="18DCD17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B5E7C9A" w14:textId="77777777" w:rsidR="000B741A" w:rsidRPr="003217D3" w:rsidRDefault="000B741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2DEF1EC" w14:textId="77777777" w:rsidR="000B741A" w:rsidRPr="00A36AA9" w:rsidRDefault="000B741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DF39345" w14:textId="77777777" w:rsidR="000B741A" w:rsidRPr="00A36AA9" w:rsidRDefault="000B741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C1966" w14:paraId="6FF83D58" w14:textId="77777777" w:rsidTr="000C1966">
        <w:tc>
          <w:tcPr>
            <w:cnfStyle w:val="001000000000" w:firstRow="0" w:lastRow="0" w:firstColumn="1" w:lastColumn="0" w:oddVBand="0" w:evenVBand="0" w:oddHBand="0" w:evenHBand="0" w:firstRowFirstColumn="0" w:firstRowLastColumn="0" w:lastRowFirstColumn="0" w:lastRowLastColumn="0"/>
            <w:tcW w:w="3227" w:type="dxa"/>
          </w:tcPr>
          <w:p w14:paraId="4465A22C" w14:textId="77777777" w:rsidR="000B741A" w:rsidRPr="00A36AA9" w:rsidRDefault="000B741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A0B563E" w14:textId="77777777" w:rsidR="000B741A" w:rsidRDefault="000B741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Rumbalara Shepparton</w:t>
            </w:r>
          </w:p>
        </w:tc>
      </w:tr>
      <w:tr w:rsidR="000C1966" w14:paraId="24440B40" w14:textId="77777777" w:rsidTr="000C1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565B59" w14:textId="77777777" w:rsidR="000B741A" w:rsidRPr="00A36AA9" w:rsidRDefault="000B741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8FB1AE9" w14:textId="77777777" w:rsidR="000B741A" w:rsidRPr="00C27BE3" w:rsidRDefault="000B741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300049</w:t>
            </w:r>
          </w:p>
        </w:tc>
      </w:tr>
      <w:tr w:rsidR="000C1966" w14:paraId="1F466707" w14:textId="77777777" w:rsidTr="000C19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706F57" w14:textId="77777777" w:rsidR="000B741A" w:rsidRPr="00A36AA9" w:rsidRDefault="000B741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16C3552" w14:textId="77777777" w:rsidR="000B741A" w:rsidRPr="00540817" w:rsidRDefault="000B741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95 Ford</w:t>
            </w:r>
            <w:r>
              <w:rPr>
                <w:rFonts w:ascii="Arial" w:eastAsia="Times New Roman" w:hAnsi="Arial" w:cs="Arial"/>
                <w:lang w:eastAsia="en-AU"/>
              </w:rPr>
              <w:t xml:space="preserve"> Road, SHEPPARTON, Victoria, 3630</w:t>
            </w:r>
          </w:p>
        </w:tc>
      </w:tr>
      <w:tr w:rsidR="000C1966" w14:paraId="5768014F" w14:textId="77777777" w:rsidTr="000C1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EB4205" w14:textId="77777777" w:rsidR="000B741A" w:rsidRPr="00A36AA9" w:rsidRDefault="000B741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E50A8C9" w14:textId="77777777" w:rsidR="000B741A" w:rsidRPr="00A36AA9" w:rsidRDefault="000B741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C1966" w14:paraId="64FF011D" w14:textId="77777777" w:rsidTr="000C19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0708D1" w14:textId="77777777" w:rsidR="000B741A" w:rsidRPr="00A36AA9" w:rsidRDefault="000B741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4EA20F4" w14:textId="77777777" w:rsidR="000B741A" w:rsidRPr="00A36AA9" w:rsidRDefault="000B741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May 2024 to 30 May 2024</w:t>
            </w:r>
          </w:p>
        </w:tc>
      </w:tr>
      <w:tr w:rsidR="000C1966" w14:paraId="5A765EA8" w14:textId="77777777" w:rsidTr="000C1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DA9286" w14:textId="77777777" w:rsidR="000B741A" w:rsidRPr="00A36AA9" w:rsidRDefault="000B741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835618049"/>
            <w:placeholder>
              <w:docPart w:val="A7F4949C78414813B67B25D37262F9D8"/>
            </w:placeholder>
            <w:date w:fullDate="2024-07-12T00:00:00Z">
              <w:dateFormat w:val="d MMMM yyyy"/>
              <w:lid w:val="en-AU"/>
              <w:storeMappedDataAs w:val="dateTime"/>
              <w:calendar w:val="gregorian"/>
            </w:date>
          </w:sdtPr>
          <w:sdtEndPr/>
          <w:sdtContent>
            <w:tc>
              <w:tcPr>
                <w:tcW w:w="7114" w:type="dxa"/>
                <w:shd w:val="clear" w:color="auto" w:fill="auto"/>
              </w:tcPr>
              <w:p w14:paraId="4D33E21D" w14:textId="290F4284" w:rsidR="000B741A" w:rsidRPr="00A36AA9" w:rsidRDefault="00BE663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July 2024</w:t>
                </w:r>
              </w:p>
            </w:tc>
          </w:sdtContent>
        </w:sdt>
      </w:tr>
    </w:tbl>
    <w:bookmarkEnd w:id="0"/>
    <w:p w14:paraId="0A1A30FF" w14:textId="77777777" w:rsidR="000B741A" w:rsidRPr="00A36AA9" w:rsidRDefault="000B741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9D65193" w14:textId="77777777" w:rsidR="000B741A" w:rsidRDefault="000B741A"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1E042AF4" w14:textId="77777777" w:rsidR="000B741A" w:rsidRPr="00214549" w:rsidRDefault="000B741A"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1498 Rumbalara Aboriginal Co-operative Ltd</w:t>
      </w:r>
      <w:r>
        <w:rPr>
          <w:rFonts w:ascii="Arial" w:eastAsia="Arial" w:hAnsi="Arial" w:cs="Arial"/>
        </w:rPr>
        <w:br/>
        <w:t>Service: 18915 Rumbalara Aboriginal Co-operative Limited</w:t>
      </w:r>
      <w:r>
        <w:rPr>
          <w:rFonts w:ascii="Arial" w:eastAsia="Arial" w:hAnsi="Arial" w:cs="Arial"/>
        </w:rPr>
        <w:br/>
        <w:t>Service: 18916 Rumbalara Aboriginal Co-operative Limited - EACH - Hume</w:t>
      </w:r>
      <w:r>
        <w:rPr>
          <w:rFonts w:ascii="Arial" w:eastAsia="Arial" w:hAnsi="Arial" w:cs="Arial"/>
        </w:rPr>
        <w:br/>
        <w:t>Service: 18917 Rumbalara Aboriginal Co-operative Limited - EACH - Loddon Mallee</w:t>
      </w:r>
      <w:r>
        <w:rPr>
          <w:rFonts w:ascii="Arial" w:eastAsia="Arial" w:hAnsi="Arial" w:cs="Arial"/>
        </w:rPr>
        <w:br/>
        <w:t>Service: 18918 Rumbalara Aboriginal Co-operative Limited - EACHD - Hume</w:t>
      </w:r>
      <w:r>
        <w:rPr>
          <w:rFonts w:ascii="Arial" w:eastAsia="Arial" w:hAnsi="Arial" w:cs="Arial"/>
        </w:rPr>
        <w:br/>
        <w:t>Service: 18919 Rumbalara Community Care</w:t>
      </w:r>
      <w:r>
        <w:rPr>
          <w:rFonts w:ascii="Arial" w:eastAsia="Arial" w:hAnsi="Arial" w:cs="Arial"/>
        </w:rPr>
        <w:br/>
        <w:t>Service: 17719 Rumbalara Indigenous CACP - Southern Riverina Murray</w:t>
      </w:r>
      <w:r>
        <w:rPr>
          <w:rFonts w:ascii="Arial" w:eastAsia="Arial" w:hAnsi="Arial" w:cs="Arial"/>
        </w:rPr>
        <w:br/>
        <w:t>Service: 17720 Rumbalara Indigenous CACP - Southern Riverina Murray &amp; Southern Orana Far West</w:t>
      </w:r>
      <w:r>
        <w:rPr>
          <w:rFonts w:ascii="Arial" w:eastAsia="Arial" w:hAnsi="Arial" w:cs="Arial"/>
        </w:rPr>
        <w:br/>
        <w:t>Service: 17721 Rumbalara Indigenous EACH - Southern Riverina Murray &amp; Southern Orana Far West</w:t>
      </w:r>
      <w:r>
        <w:rPr>
          <w:rFonts w:ascii="Arial" w:eastAsia="Arial" w:hAnsi="Arial" w:cs="Arial"/>
        </w:rPr>
        <w:br/>
        <w:t>Service: 18920 Rumbalara Indigenous EACH Dementia - Loddon Mallee</w:t>
      </w:r>
      <w:r>
        <w:rPr>
          <w:rFonts w:ascii="Arial" w:eastAsia="Arial" w:hAnsi="Arial" w:cs="Arial"/>
        </w:rPr>
        <w:br/>
        <w:t>Service: 17722 Rumbalara Indigenous EACHD - Southern Riverina Murray</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8672 RUMBALARA ABORIGINAL CO-OPERATIVE LIMITED</w:t>
      </w:r>
      <w:r>
        <w:rPr>
          <w:rFonts w:ascii="Arial" w:eastAsia="Arial" w:hAnsi="Arial" w:cs="Arial"/>
        </w:rPr>
        <w:br/>
        <w:t>Service: 25684 RUMBALARA ABORIGINAL CO-OPERATIVE LIMITED - Community and Home Support</w:t>
      </w:r>
      <w:r>
        <w:br/>
      </w:r>
      <w:bookmarkEnd w:id="1"/>
    </w:p>
    <w:p w14:paraId="20F08F1C" w14:textId="77777777" w:rsidR="000B741A" w:rsidRPr="00A36AA9" w:rsidRDefault="000B741A"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47AEEF0D" w14:textId="3D1B3B3D" w:rsidR="000B741A" w:rsidRPr="00A36AA9" w:rsidRDefault="000B741A" w:rsidP="00F87E39">
      <w:pPr>
        <w:pStyle w:val="NormalArial"/>
      </w:pPr>
      <w:r w:rsidRPr="00A36AA9">
        <w:t xml:space="preserve">This performance report for </w:t>
      </w:r>
      <w:r w:rsidRPr="00C27BE3">
        <w:rPr>
          <w:color w:val="auto"/>
        </w:rPr>
        <w:t>Rumbalara Shepparton</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D15A350" w14:textId="77777777" w:rsidR="000B741A" w:rsidRPr="00A36AA9" w:rsidRDefault="000B741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226E284" w14:textId="77777777" w:rsidR="000B741A" w:rsidRDefault="000B741A" w:rsidP="00F87E39">
      <w:pPr>
        <w:pStyle w:val="NormalArial"/>
      </w:pPr>
      <w:r w:rsidRPr="00A36AA9">
        <w:t>The report also specifies any areas in which improvements must be made to ensure the Quality Standards are complied with.</w:t>
      </w:r>
    </w:p>
    <w:p w14:paraId="08CCD379" w14:textId="77777777" w:rsidR="000B741A" w:rsidRPr="00A36AA9" w:rsidRDefault="000B741A" w:rsidP="00DF37F2">
      <w:pPr>
        <w:pStyle w:val="Heading1"/>
        <w:spacing w:before="0" w:after="240" w:line="22" w:lineRule="atLeast"/>
        <w:rPr>
          <w:rFonts w:ascii="Arial" w:hAnsi="Arial" w:cs="Arial"/>
        </w:rPr>
      </w:pPr>
      <w:r w:rsidRPr="00A36AA9">
        <w:rPr>
          <w:rFonts w:ascii="Arial" w:hAnsi="Arial" w:cs="Arial"/>
        </w:rPr>
        <w:t>Material relied on</w:t>
      </w:r>
    </w:p>
    <w:p w14:paraId="34D9838D" w14:textId="77777777" w:rsidR="000B741A" w:rsidRPr="00A36AA9" w:rsidRDefault="000B741A" w:rsidP="00F87E39">
      <w:pPr>
        <w:pStyle w:val="NormalArial"/>
      </w:pPr>
      <w:r w:rsidRPr="00A36AA9">
        <w:t>The following information has been considered in preparing the performance report:</w:t>
      </w:r>
    </w:p>
    <w:p w14:paraId="179893B7" w14:textId="0A6C13BC" w:rsidR="000B741A" w:rsidRPr="00067857" w:rsidRDefault="000B741A" w:rsidP="00067857">
      <w:pPr>
        <w:pStyle w:val="ListBullet"/>
        <w:spacing w:before="0" w:after="120" w:line="22" w:lineRule="atLeast"/>
        <w:ind w:left="425" w:hanging="425"/>
        <w:rPr>
          <w:rFonts w:ascii="Arial" w:hAnsi="Arial" w:cs="Arial"/>
          <w:color w:val="auto"/>
        </w:rPr>
      </w:pPr>
      <w:r w:rsidRPr="00067857">
        <w:rPr>
          <w:rFonts w:ascii="Arial" w:hAnsi="Arial" w:cs="Arial"/>
          <w:color w:val="auto"/>
        </w:rPr>
        <w:t xml:space="preserve">the assessment team’s report for the </w:t>
      </w:r>
      <w:r w:rsidR="00D43BDD" w:rsidRPr="00067857">
        <w:rPr>
          <w:rFonts w:ascii="Arial" w:hAnsi="Arial" w:cs="Arial"/>
          <w:color w:val="auto"/>
        </w:rPr>
        <w:t>q</w:t>
      </w:r>
      <w:r w:rsidRPr="00067857">
        <w:rPr>
          <w:rFonts w:ascii="Arial" w:hAnsi="Arial" w:cs="Arial"/>
          <w:color w:val="auto"/>
        </w:rPr>
        <w:t xml:space="preserve">uality </w:t>
      </w:r>
      <w:r w:rsidR="00D43BDD" w:rsidRPr="00067857">
        <w:rPr>
          <w:rFonts w:ascii="Arial" w:hAnsi="Arial" w:cs="Arial"/>
          <w:color w:val="auto"/>
        </w:rPr>
        <w:t>a</w:t>
      </w:r>
      <w:r w:rsidRPr="00067857">
        <w:rPr>
          <w:rFonts w:ascii="Arial" w:hAnsi="Arial" w:cs="Arial"/>
          <w:color w:val="auto"/>
        </w:rPr>
        <w:t>udit</w:t>
      </w:r>
      <w:r w:rsidR="00D43BDD" w:rsidRPr="00067857">
        <w:rPr>
          <w:rFonts w:ascii="Arial" w:hAnsi="Arial" w:cs="Arial"/>
          <w:color w:val="auto"/>
        </w:rPr>
        <w:t>, which</w:t>
      </w:r>
      <w:r w:rsidRPr="00067857">
        <w:rPr>
          <w:rFonts w:ascii="Arial" w:hAnsi="Arial" w:cs="Arial"/>
          <w:color w:val="auto"/>
        </w:rPr>
        <w:t xml:space="preserve"> was informed by a site assessment, observations at the service, review of documents and interviews with </w:t>
      </w:r>
      <w:r w:rsidR="00D43BDD" w:rsidRPr="00067857">
        <w:rPr>
          <w:rFonts w:ascii="Arial" w:hAnsi="Arial" w:cs="Arial"/>
          <w:color w:val="auto"/>
        </w:rPr>
        <w:t xml:space="preserve">clients, </w:t>
      </w:r>
      <w:r w:rsidRPr="00067857">
        <w:rPr>
          <w:rFonts w:ascii="Arial" w:hAnsi="Arial" w:cs="Arial"/>
          <w:color w:val="auto"/>
        </w:rPr>
        <w:t>representatives</w:t>
      </w:r>
      <w:r w:rsidR="00D43BDD" w:rsidRPr="00067857">
        <w:rPr>
          <w:rFonts w:ascii="Arial" w:hAnsi="Arial" w:cs="Arial"/>
          <w:color w:val="auto"/>
        </w:rPr>
        <w:t>, staff and management;</w:t>
      </w:r>
      <w:r w:rsidR="003C0900">
        <w:rPr>
          <w:rFonts w:ascii="Arial" w:hAnsi="Arial" w:cs="Arial"/>
          <w:color w:val="auto"/>
        </w:rPr>
        <w:t xml:space="preserve"> and</w:t>
      </w:r>
    </w:p>
    <w:p w14:paraId="53677EA3" w14:textId="12F815FC" w:rsidR="000B741A" w:rsidRPr="00067857" w:rsidRDefault="000B741A" w:rsidP="00067857">
      <w:pPr>
        <w:pStyle w:val="ListBullet"/>
        <w:spacing w:before="0" w:after="120" w:line="22" w:lineRule="atLeast"/>
        <w:ind w:left="425" w:hanging="425"/>
        <w:rPr>
          <w:rFonts w:ascii="Arial" w:hAnsi="Arial" w:cs="Arial"/>
          <w:color w:val="auto"/>
        </w:rPr>
      </w:pPr>
      <w:r w:rsidRPr="00067857">
        <w:rPr>
          <w:rFonts w:ascii="Arial" w:hAnsi="Arial" w:cs="Arial"/>
          <w:color w:val="auto"/>
        </w:rPr>
        <w:t xml:space="preserve">the provider’s response to the assessment team’s report received </w:t>
      </w:r>
      <w:r w:rsidR="00D37AA3" w:rsidRPr="00067857">
        <w:rPr>
          <w:rFonts w:ascii="Arial" w:hAnsi="Arial" w:cs="Arial"/>
          <w:color w:val="auto"/>
        </w:rPr>
        <w:t xml:space="preserve">3 July 2024 which includes commentary directly relating to the deficits identified. </w:t>
      </w:r>
    </w:p>
    <w:p w14:paraId="5088ADC2" w14:textId="77777777" w:rsidR="000B741A" w:rsidRPr="00D76BC8" w:rsidRDefault="000B741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67ECF35" w14:textId="512F7498" w:rsidR="000B741A" w:rsidRPr="00244176" w:rsidRDefault="000B741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C1966" w14:paraId="41EAB8F3" w14:textId="77777777" w:rsidTr="000C196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DFF506" w14:textId="77777777" w:rsidR="000B741A" w:rsidRPr="00A36AA9" w:rsidRDefault="000B741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FC7E00A" w14:textId="77777777" w:rsidR="000B741A" w:rsidRPr="00E96B92" w:rsidRDefault="00C6441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4069071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B741A">
                  <w:rPr>
                    <w:rFonts w:ascii="Arial" w:hAnsi="Arial" w:cs="Arial"/>
                  </w:rPr>
                  <w:t>Compliant</w:t>
                </w:r>
              </w:sdtContent>
            </w:sdt>
          </w:p>
        </w:tc>
      </w:tr>
      <w:tr w:rsidR="000C1966" w14:paraId="744E318B" w14:textId="77777777" w:rsidTr="000C196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C60988" w14:textId="77777777" w:rsidR="000B741A" w:rsidRPr="00A36AA9" w:rsidRDefault="000B741A"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C689CA5" w14:textId="77777777" w:rsidR="000B741A" w:rsidRPr="00A213EA" w:rsidRDefault="00C6441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9663436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0B741A" w:rsidRPr="00A213EA">
                  <w:rPr>
                    <w:rFonts w:ascii="Arial" w:hAnsi="Arial" w:cs="Arial"/>
                    <w:b/>
                    <w:bCs/>
                  </w:rPr>
                  <w:t>Compliant</w:t>
                </w:r>
              </w:sdtContent>
            </w:sdt>
          </w:p>
        </w:tc>
      </w:tr>
      <w:tr w:rsidR="000C1966" w14:paraId="3CBD340E" w14:textId="77777777" w:rsidTr="000C19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CF85E6" w14:textId="77777777" w:rsidR="000B741A" w:rsidRPr="00A36AA9" w:rsidRDefault="000B741A"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250B1AF" w14:textId="77777777" w:rsidR="000B741A" w:rsidRPr="00A213EA" w:rsidRDefault="00C6441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164773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0B741A" w:rsidRPr="00A213EA">
                  <w:rPr>
                    <w:rFonts w:ascii="Arial" w:hAnsi="Arial" w:cs="Arial"/>
                    <w:b/>
                    <w:bCs/>
                  </w:rPr>
                  <w:t>Compliant</w:t>
                </w:r>
              </w:sdtContent>
            </w:sdt>
          </w:p>
        </w:tc>
      </w:tr>
      <w:tr w:rsidR="000C1966" w14:paraId="481775A2" w14:textId="77777777" w:rsidTr="000C196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82E0BE" w14:textId="77777777" w:rsidR="000B741A" w:rsidRPr="00A36AA9" w:rsidRDefault="000B741A"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4F4A2D4" w14:textId="77777777" w:rsidR="000B741A" w:rsidRPr="00A213EA" w:rsidRDefault="00C6441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2615597"/>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0B741A" w:rsidRPr="00A213EA">
                  <w:rPr>
                    <w:rFonts w:ascii="Arial" w:hAnsi="Arial" w:cs="Arial"/>
                    <w:b/>
                    <w:bCs/>
                  </w:rPr>
                  <w:t>Compliant</w:t>
                </w:r>
              </w:sdtContent>
            </w:sdt>
          </w:p>
        </w:tc>
      </w:tr>
      <w:tr w:rsidR="000C1966" w14:paraId="67BD3728" w14:textId="77777777" w:rsidTr="000C19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08A0CB" w14:textId="77777777" w:rsidR="000B741A" w:rsidRPr="00A36AA9" w:rsidRDefault="000B741A"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10D5687" w14:textId="77777777" w:rsidR="000B741A" w:rsidRPr="00A213EA" w:rsidRDefault="00C6441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49605226"/>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0B741A" w:rsidRPr="00A213EA">
                  <w:rPr>
                    <w:rFonts w:ascii="Arial" w:hAnsi="Arial" w:cs="Arial"/>
                    <w:b/>
                    <w:bCs/>
                  </w:rPr>
                  <w:t>Compliant</w:t>
                </w:r>
              </w:sdtContent>
            </w:sdt>
          </w:p>
        </w:tc>
      </w:tr>
      <w:tr w:rsidR="000C1966" w14:paraId="699A7EFD" w14:textId="77777777" w:rsidTr="000C196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F9E99F" w14:textId="77777777" w:rsidR="000B741A" w:rsidRPr="00A36AA9" w:rsidRDefault="000B741A"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E846EC5" w14:textId="77777777" w:rsidR="000B741A" w:rsidRPr="00A213EA" w:rsidRDefault="00C6441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78104285"/>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0B741A" w:rsidRPr="00A213EA">
                  <w:rPr>
                    <w:rFonts w:ascii="Arial" w:hAnsi="Arial" w:cs="Arial"/>
                    <w:b/>
                    <w:bCs/>
                  </w:rPr>
                  <w:t>Compliant</w:t>
                </w:r>
              </w:sdtContent>
            </w:sdt>
          </w:p>
        </w:tc>
      </w:tr>
      <w:tr w:rsidR="000C1966" w14:paraId="40A0DAF3" w14:textId="77777777" w:rsidTr="000C19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06A0D3" w14:textId="77777777" w:rsidR="000B741A" w:rsidRPr="00A36AA9" w:rsidRDefault="000B741A"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454B498" w14:textId="77777777" w:rsidR="000B741A" w:rsidRPr="00A213EA" w:rsidRDefault="00C6441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835299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0B741A" w:rsidRPr="00A213EA">
                  <w:rPr>
                    <w:rFonts w:ascii="Arial" w:hAnsi="Arial" w:cs="Arial"/>
                    <w:b/>
                    <w:bCs/>
                  </w:rPr>
                  <w:t>Compliant</w:t>
                </w:r>
              </w:sdtContent>
            </w:sdt>
          </w:p>
        </w:tc>
      </w:tr>
      <w:tr w:rsidR="000C1966" w14:paraId="071AFB04" w14:textId="77777777" w:rsidTr="000C196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FC6ACD" w14:textId="77777777" w:rsidR="000B741A" w:rsidRPr="00A36AA9" w:rsidRDefault="000B741A"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F9A2219" w14:textId="1A3A3E94" w:rsidR="000B741A" w:rsidRPr="00A213EA" w:rsidRDefault="00C6441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alias w:val="Compliance Rating"/>
                <w:tag w:val="Compliance Rating"/>
                <w:id w:val="15709057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DD6020" w:rsidRPr="00067857">
                  <w:rPr>
                    <w:rFonts w:ascii="Arial" w:hAnsi="Arial" w:cs="Arial"/>
                    <w:b/>
                    <w:bCs/>
                    <w:color w:val="auto"/>
                  </w:rPr>
                  <w:t>Not Compliant</w:t>
                </w:r>
              </w:sdtContent>
            </w:sdt>
          </w:p>
        </w:tc>
      </w:tr>
    </w:tbl>
    <w:p w14:paraId="311C8B84" w14:textId="77777777" w:rsidR="000B741A" w:rsidRPr="00244176" w:rsidRDefault="000B741A"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C1966" w14:paraId="07B8C16E" w14:textId="77777777" w:rsidTr="000C196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21103C" w14:textId="77777777" w:rsidR="000B741A" w:rsidRPr="00244176" w:rsidRDefault="000B741A"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2789A00" w14:textId="77777777" w:rsidR="000B741A" w:rsidRPr="00A213EA" w:rsidRDefault="00C64414"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97221312"/>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0B741A" w:rsidRPr="00A213EA">
                  <w:rPr>
                    <w:rFonts w:ascii="Arial" w:hAnsi="Arial" w:cs="Arial"/>
                  </w:rPr>
                  <w:t>Compliant</w:t>
                </w:r>
              </w:sdtContent>
            </w:sdt>
          </w:p>
        </w:tc>
      </w:tr>
      <w:tr w:rsidR="000C1966" w14:paraId="27CEA29E" w14:textId="77777777" w:rsidTr="000C196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E13AC1" w14:textId="77777777" w:rsidR="000B741A" w:rsidRPr="00244176" w:rsidRDefault="000B741A"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C97D4E1" w14:textId="77777777" w:rsidR="000B741A" w:rsidRPr="00A213EA" w:rsidRDefault="00C6441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8814939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0B741A" w:rsidRPr="00A213EA">
                  <w:rPr>
                    <w:rFonts w:ascii="Arial" w:hAnsi="Arial" w:cs="Arial"/>
                    <w:b/>
                  </w:rPr>
                  <w:t>Compliant</w:t>
                </w:r>
              </w:sdtContent>
            </w:sdt>
          </w:p>
        </w:tc>
      </w:tr>
      <w:tr w:rsidR="000C1966" w14:paraId="78EC4AC5" w14:textId="77777777" w:rsidTr="000C19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4149EF" w14:textId="77777777" w:rsidR="000B741A" w:rsidRPr="00244176" w:rsidRDefault="000B741A"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CBE3B0E" w14:textId="77777777" w:rsidR="000B741A" w:rsidRPr="00A213EA" w:rsidRDefault="00C6441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32752310"/>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0B741A" w:rsidRPr="00A213EA">
                  <w:rPr>
                    <w:rFonts w:ascii="Arial" w:hAnsi="Arial" w:cs="Arial"/>
                    <w:b/>
                  </w:rPr>
                  <w:t>Compliant</w:t>
                </w:r>
              </w:sdtContent>
            </w:sdt>
          </w:p>
        </w:tc>
      </w:tr>
      <w:tr w:rsidR="000C1966" w14:paraId="36895E72" w14:textId="77777777" w:rsidTr="000C196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FD5ABC" w14:textId="77777777" w:rsidR="000B741A" w:rsidRPr="00244176" w:rsidRDefault="000B741A"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18E98D0" w14:textId="77777777" w:rsidR="000B741A" w:rsidRPr="00A213EA" w:rsidRDefault="00C6441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297194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0B741A" w:rsidRPr="00A213EA">
                  <w:rPr>
                    <w:rFonts w:ascii="Arial" w:hAnsi="Arial" w:cs="Arial"/>
                    <w:b/>
                  </w:rPr>
                  <w:t>Compliant</w:t>
                </w:r>
              </w:sdtContent>
            </w:sdt>
          </w:p>
        </w:tc>
      </w:tr>
      <w:tr w:rsidR="000C1966" w14:paraId="3D2F1008" w14:textId="77777777" w:rsidTr="000C19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F9110E" w14:textId="77777777" w:rsidR="000B741A" w:rsidRPr="00244176" w:rsidRDefault="000B741A"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4103787" w14:textId="77777777" w:rsidR="000B741A" w:rsidRPr="00A213EA" w:rsidRDefault="00C6441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19722840"/>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0B741A" w:rsidRPr="00A213EA">
                  <w:rPr>
                    <w:rFonts w:ascii="Arial" w:hAnsi="Arial" w:cs="Arial"/>
                    <w:b/>
                  </w:rPr>
                  <w:t>Compliant</w:t>
                </w:r>
              </w:sdtContent>
            </w:sdt>
          </w:p>
        </w:tc>
      </w:tr>
      <w:tr w:rsidR="000C1966" w14:paraId="025FBB6C" w14:textId="77777777" w:rsidTr="000C196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86E284" w14:textId="77777777" w:rsidR="000B741A" w:rsidRPr="00244176" w:rsidRDefault="000B741A"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EACB31A" w14:textId="77777777" w:rsidR="000B741A" w:rsidRPr="00A213EA" w:rsidRDefault="00C6441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8376894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0B741A" w:rsidRPr="00A213EA">
                  <w:rPr>
                    <w:rFonts w:ascii="Arial" w:hAnsi="Arial" w:cs="Arial"/>
                    <w:b/>
                  </w:rPr>
                  <w:t>Compliant</w:t>
                </w:r>
              </w:sdtContent>
            </w:sdt>
          </w:p>
        </w:tc>
      </w:tr>
      <w:tr w:rsidR="000C1966" w14:paraId="30E6CCA1" w14:textId="77777777" w:rsidTr="000C19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A5E2F2" w14:textId="77777777" w:rsidR="000B741A" w:rsidRPr="00244176" w:rsidRDefault="000B741A"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000270C" w14:textId="77777777" w:rsidR="000B741A" w:rsidRPr="00A213EA" w:rsidRDefault="00C6441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4843516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0B741A" w:rsidRPr="00A213EA">
                  <w:rPr>
                    <w:rFonts w:ascii="Arial" w:hAnsi="Arial" w:cs="Arial"/>
                    <w:b/>
                  </w:rPr>
                  <w:t>Compliant</w:t>
                </w:r>
              </w:sdtContent>
            </w:sdt>
          </w:p>
        </w:tc>
      </w:tr>
      <w:tr w:rsidR="000C1966" w14:paraId="25F90D3B" w14:textId="77777777" w:rsidTr="000C196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450B17" w14:textId="77777777" w:rsidR="000B741A" w:rsidRPr="00244176" w:rsidRDefault="000B741A"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0C73995" w14:textId="35E42C1E" w:rsidR="000B741A" w:rsidRPr="00A213EA" w:rsidRDefault="00C6441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color w:val="auto"/>
                </w:rPr>
                <w:alias w:val="Compliance Rating"/>
                <w:tag w:val="Compliance Rating"/>
                <w:id w:val="207015082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DD6020" w:rsidRPr="00067857">
                  <w:rPr>
                    <w:rFonts w:ascii="Arial" w:hAnsi="Arial" w:cs="Arial"/>
                    <w:b/>
                    <w:color w:val="auto"/>
                  </w:rPr>
                  <w:t>Not Compliant</w:t>
                </w:r>
              </w:sdtContent>
            </w:sdt>
          </w:p>
        </w:tc>
      </w:tr>
    </w:tbl>
    <w:p w14:paraId="5E7D4CE6" w14:textId="77777777" w:rsidR="000B741A" w:rsidRPr="00A36AA9" w:rsidRDefault="000B741A" w:rsidP="00F87E39">
      <w:pPr>
        <w:pStyle w:val="NormalArial"/>
        <w:spacing w:before="120"/>
      </w:pPr>
      <w:r w:rsidRPr="00A36AA9">
        <w:t>A detailed assessment is provided later in this report for each assessed Standard.</w:t>
      </w:r>
    </w:p>
    <w:p w14:paraId="07FC03CD" w14:textId="77777777" w:rsidR="000B741A" w:rsidRPr="00A36AA9" w:rsidRDefault="000B741A" w:rsidP="00FC045E">
      <w:pPr>
        <w:pStyle w:val="Heading1"/>
        <w:spacing w:before="0" w:after="240" w:line="22" w:lineRule="atLeast"/>
        <w:rPr>
          <w:rFonts w:ascii="Arial" w:hAnsi="Arial" w:cs="Arial"/>
        </w:rPr>
      </w:pPr>
      <w:r w:rsidRPr="00A36AA9">
        <w:rPr>
          <w:rFonts w:ascii="Arial" w:hAnsi="Arial" w:cs="Arial"/>
        </w:rPr>
        <w:t>Areas for improvement</w:t>
      </w:r>
    </w:p>
    <w:p w14:paraId="16804C90" w14:textId="77777777" w:rsidR="000B741A" w:rsidRDefault="000B741A" w:rsidP="00F87E39">
      <w:pPr>
        <w:pStyle w:val="NormalArial"/>
      </w:pPr>
      <w:r w:rsidRPr="00A36AA9">
        <w:t xml:space="preserve">Areas have been identified in which </w:t>
      </w:r>
      <w:r w:rsidRPr="0049342D">
        <w:rPr>
          <w:bCs/>
        </w:rPr>
        <w:t>improvements must be made to ensure compliance with the Quality Standards.</w:t>
      </w:r>
      <w:r w:rsidRPr="00A36AA9">
        <w:t xml:space="preserve"> This is based on non-compliance with the Quality Standards as described in this performance report.</w:t>
      </w:r>
    </w:p>
    <w:p w14:paraId="044AB770" w14:textId="5332ECDF" w:rsidR="00AF2FCF" w:rsidRPr="00125DDF" w:rsidRDefault="00AF2FCF" w:rsidP="00AF2FCF">
      <w:pPr>
        <w:rPr>
          <w:rFonts w:ascii="Arial" w:eastAsiaTheme="minorHAnsi" w:hAnsi="Arial" w:cs="Arial"/>
          <w:b/>
          <w:bCs/>
          <w:color w:val="auto"/>
        </w:rPr>
      </w:pPr>
      <w:r w:rsidRPr="00125DDF">
        <w:rPr>
          <w:rFonts w:ascii="Arial" w:eastAsiaTheme="minorHAnsi" w:hAnsi="Arial" w:cs="Arial"/>
          <w:b/>
          <w:bCs/>
          <w:color w:val="auto"/>
        </w:rPr>
        <w:t>Standard 8 requirements (3)(c)</w:t>
      </w:r>
      <w:r>
        <w:rPr>
          <w:rFonts w:ascii="Arial" w:eastAsiaTheme="minorHAnsi" w:hAnsi="Arial" w:cs="Arial"/>
          <w:b/>
          <w:bCs/>
          <w:color w:val="auto"/>
        </w:rPr>
        <w:t xml:space="preserve"> and</w:t>
      </w:r>
      <w:r w:rsidRPr="00125DDF">
        <w:rPr>
          <w:rFonts w:ascii="Arial" w:eastAsiaTheme="minorHAnsi" w:hAnsi="Arial" w:cs="Arial"/>
          <w:b/>
          <w:bCs/>
          <w:color w:val="auto"/>
        </w:rPr>
        <w:t xml:space="preserve"> (3)(d) </w:t>
      </w:r>
    </w:p>
    <w:p w14:paraId="6643F4F2" w14:textId="104A3FDC" w:rsidR="00AF2FCF" w:rsidRPr="00E41660" w:rsidRDefault="00AF2FCF" w:rsidP="00AF2FCF">
      <w:pPr>
        <w:pStyle w:val="ListBullet"/>
        <w:spacing w:before="0" w:after="120" w:line="22" w:lineRule="atLeast"/>
        <w:ind w:left="425" w:hanging="425"/>
        <w:rPr>
          <w:rFonts w:ascii="Arial" w:hAnsi="Arial" w:cs="Arial"/>
          <w:color w:val="auto"/>
        </w:rPr>
      </w:pPr>
      <w:r w:rsidRPr="00E41660">
        <w:rPr>
          <w:rFonts w:ascii="Arial" w:hAnsi="Arial" w:cs="Arial"/>
          <w:color w:val="auto"/>
        </w:rPr>
        <w:t xml:space="preserve">Review information management, workforce </w:t>
      </w:r>
      <w:r>
        <w:rPr>
          <w:rFonts w:ascii="Arial" w:hAnsi="Arial" w:cs="Arial"/>
          <w:color w:val="auto"/>
        </w:rPr>
        <w:t xml:space="preserve">and </w:t>
      </w:r>
      <w:r w:rsidRPr="00E41660">
        <w:rPr>
          <w:rFonts w:ascii="Arial" w:hAnsi="Arial" w:cs="Arial"/>
          <w:color w:val="auto"/>
        </w:rPr>
        <w:t>regulatory compliance</w:t>
      </w:r>
      <w:r>
        <w:rPr>
          <w:rFonts w:ascii="Arial" w:hAnsi="Arial" w:cs="Arial"/>
          <w:color w:val="auto"/>
        </w:rPr>
        <w:t xml:space="preserve"> governance systems, ensuring brokered service providers have up to date </w:t>
      </w:r>
      <w:r w:rsidR="004C4A94">
        <w:rPr>
          <w:rFonts w:ascii="Arial" w:hAnsi="Arial" w:cs="Arial"/>
          <w:color w:val="auto"/>
        </w:rPr>
        <w:t>information</w:t>
      </w:r>
      <w:r>
        <w:rPr>
          <w:rFonts w:ascii="Arial" w:hAnsi="Arial" w:cs="Arial"/>
          <w:color w:val="auto"/>
        </w:rPr>
        <w:t xml:space="preserve"> to provide client care; staff performance appraisals are undertaken in line with organisational time frames; and </w:t>
      </w:r>
      <w:r w:rsidR="004C4A94">
        <w:rPr>
          <w:rFonts w:ascii="Arial" w:hAnsi="Arial" w:cs="Arial"/>
          <w:color w:val="auto"/>
        </w:rPr>
        <w:t xml:space="preserve">changes to legislation are identified </w:t>
      </w:r>
      <w:r w:rsidR="00A3170E">
        <w:rPr>
          <w:rFonts w:ascii="Arial" w:hAnsi="Arial" w:cs="Arial"/>
          <w:color w:val="auto"/>
        </w:rPr>
        <w:t xml:space="preserve">and actioned </w:t>
      </w:r>
      <w:r w:rsidR="004C4A94">
        <w:rPr>
          <w:rFonts w:ascii="Arial" w:hAnsi="Arial" w:cs="Arial"/>
          <w:color w:val="auto"/>
        </w:rPr>
        <w:t xml:space="preserve">in a timely manner. </w:t>
      </w:r>
      <w:r w:rsidRPr="00E41660">
        <w:rPr>
          <w:rFonts w:ascii="Arial" w:hAnsi="Arial" w:cs="Arial"/>
          <w:color w:val="auto"/>
        </w:rPr>
        <w:t xml:space="preserve"> </w:t>
      </w:r>
    </w:p>
    <w:p w14:paraId="5B7A9462" w14:textId="0A940399" w:rsidR="00AF2FCF" w:rsidRPr="003C0900" w:rsidRDefault="00AF2FCF" w:rsidP="00F87E39">
      <w:pPr>
        <w:pStyle w:val="ListBullet"/>
        <w:spacing w:before="0" w:after="120" w:line="22" w:lineRule="atLeast"/>
        <w:ind w:left="425" w:hanging="425"/>
        <w:rPr>
          <w:rFonts w:ascii="Arial" w:hAnsi="Arial" w:cs="Arial"/>
          <w:color w:val="auto"/>
        </w:rPr>
      </w:pPr>
      <w:r w:rsidRPr="00E41660">
        <w:rPr>
          <w:rFonts w:ascii="Arial" w:hAnsi="Arial" w:cs="Arial"/>
          <w:color w:val="auto"/>
        </w:rPr>
        <w:t xml:space="preserve">Review the organisation’s risk management processes </w:t>
      </w:r>
      <w:r w:rsidR="00D91466">
        <w:rPr>
          <w:rFonts w:ascii="Arial" w:hAnsi="Arial" w:cs="Arial"/>
          <w:color w:val="auto"/>
        </w:rPr>
        <w:t>relating to</w:t>
      </w:r>
      <w:r w:rsidRPr="00E41660">
        <w:rPr>
          <w:rFonts w:ascii="Arial" w:hAnsi="Arial" w:cs="Arial"/>
          <w:color w:val="auto"/>
        </w:rPr>
        <w:t xml:space="preserve"> managing high impact or high prevalence risks</w:t>
      </w:r>
      <w:r w:rsidR="00D91466">
        <w:rPr>
          <w:rFonts w:ascii="Arial" w:hAnsi="Arial" w:cs="Arial"/>
          <w:color w:val="auto"/>
        </w:rPr>
        <w:t>, ensuring client risks identified through brokered service provider assessment</w:t>
      </w:r>
      <w:r w:rsidR="00AF6E3E">
        <w:rPr>
          <w:rFonts w:ascii="Arial" w:hAnsi="Arial" w:cs="Arial"/>
          <w:color w:val="auto"/>
        </w:rPr>
        <w:t>s</w:t>
      </w:r>
      <w:r w:rsidR="00D91466">
        <w:rPr>
          <w:rFonts w:ascii="Arial" w:hAnsi="Arial" w:cs="Arial"/>
          <w:color w:val="auto"/>
        </w:rPr>
        <w:t xml:space="preserve"> and reviews are known</w:t>
      </w:r>
      <w:r w:rsidR="00BE6637">
        <w:rPr>
          <w:rFonts w:ascii="Arial" w:hAnsi="Arial" w:cs="Arial"/>
          <w:color w:val="auto"/>
        </w:rPr>
        <w:t>,</w:t>
      </w:r>
      <w:r w:rsidR="00AF6E3E">
        <w:rPr>
          <w:rFonts w:ascii="Arial" w:hAnsi="Arial" w:cs="Arial"/>
          <w:color w:val="auto"/>
        </w:rPr>
        <w:t xml:space="preserve"> and</w:t>
      </w:r>
      <w:r w:rsidR="003C0900">
        <w:rPr>
          <w:rFonts w:ascii="Arial" w:hAnsi="Arial" w:cs="Arial"/>
          <w:color w:val="auto"/>
        </w:rPr>
        <w:t xml:space="preserve"> that the organisation has effective oversight to identify and action </w:t>
      </w:r>
      <w:r w:rsidR="00C70E39" w:rsidRPr="003C0900">
        <w:rPr>
          <w:rFonts w:ascii="Arial" w:hAnsi="Arial" w:cs="Arial"/>
          <w:color w:val="auto"/>
        </w:rPr>
        <w:t>emerging</w:t>
      </w:r>
      <w:r w:rsidR="003C0900" w:rsidRPr="003C0900">
        <w:rPr>
          <w:rFonts w:ascii="Arial" w:hAnsi="Arial" w:cs="Arial"/>
          <w:color w:val="auto"/>
        </w:rPr>
        <w:t xml:space="preserve"> trends</w:t>
      </w:r>
      <w:r w:rsidR="00C70E39" w:rsidRPr="003C0900">
        <w:rPr>
          <w:rFonts w:ascii="Arial" w:hAnsi="Arial" w:cs="Arial"/>
          <w:color w:val="auto"/>
        </w:rPr>
        <w:t>.</w:t>
      </w:r>
    </w:p>
    <w:p w14:paraId="4DF819E7" w14:textId="13BE99E8" w:rsidR="000B741A" w:rsidRPr="00A36AA9" w:rsidRDefault="000B741A" w:rsidP="00F87E39">
      <w:pPr>
        <w:pStyle w:val="NormalArial"/>
      </w:pPr>
      <w:r w:rsidRPr="00A36AA9">
        <w:br w:type="page"/>
      </w:r>
    </w:p>
    <w:p w14:paraId="420685DD" w14:textId="77777777" w:rsidR="000B741A" w:rsidRDefault="000B741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0C1966" w14:paraId="71C1E121" w14:textId="77777777" w:rsidTr="000C1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F4A4C0D" w14:textId="77777777" w:rsidR="000B741A" w:rsidRPr="003217D3" w:rsidRDefault="000B741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30543D41" w14:textId="77777777" w:rsidR="000B741A" w:rsidRPr="003217D3" w:rsidRDefault="000B74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2ABEB8BC" w14:textId="77777777" w:rsidR="000B741A" w:rsidRPr="003217D3" w:rsidRDefault="000B74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C1966" w14:paraId="425B23D0" w14:textId="77777777" w:rsidTr="000C19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E6B137" w14:textId="77777777" w:rsidR="000B741A" w:rsidRPr="00244176" w:rsidRDefault="000B741A"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E295921" w14:textId="77777777" w:rsidR="000B741A" w:rsidRPr="00244176" w:rsidRDefault="000B74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34D3223"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3891616"/>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982" w:type="dxa"/>
            <w:shd w:val="clear" w:color="auto" w:fill="auto"/>
          </w:tcPr>
          <w:p w14:paraId="038938F8"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749237"/>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r w:rsidR="000C1966" w14:paraId="3BB3DFCF" w14:textId="77777777" w:rsidTr="000C1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79B25D"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0BC5E6C" w14:textId="77777777" w:rsidR="000B741A" w:rsidRPr="00244176" w:rsidRDefault="000B74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57F1765" w14:textId="77777777" w:rsidR="000B741A" w:rsidRPr="00CC646C" w:rsidRDefault="00C644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2736784"/>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982" w:type="dxa"/>
            <w:shd w:val="clear" w:color="auto" w:fill="auto"/>
          </w:tcPr>
          <w:p w14:paraId="07B16672" w14:textId="77777777" w:rsidR="000B741A" w:rsidRPr="00CC646C" w:rsidRDefault="00C644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9693476"/>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r w:rsidR="000C1966" w14:paraId="75C9FEC7" w14:textId="77777777" w:rsidTr="000C19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9DCB1B"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685D2E2" w14:textId="77777777" w:rsidR="000B741A" w:rsidRPr="00244176" w:rsidRDefault="000B74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6F7D62E" w14:textId="77777777" w:rsidR="000B741A" w:rsidRPr="00244176" w:rsidRDefault="000B741A" w:rsidP="00820D93">
            <w:pPr>
              <w:numPr>
                <w:ilvl w:val="0"/>
                <w:numId w:val="3"/>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CE097BF" w14:textId="77777777" w:rsidR="000B741A" w:rsidRPr="00244176" w:rsidRDefault="000B741A" w:rsidP="00820D93">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F2A6FF3" w14:textId="77777777" w:rsidR="000B741A" w:rsidRPr="00244176" w:rsidRDefault="000B741A" w:rsidP="00820D93">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A1596F8" w14:textId="77777777" w:rsidR="000B741A" w:rsidRPr="00244176" w:rsidRDefault="000B741A" w:rsidP="00820D93">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94D6BD5"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6259858"/>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982" w:type="dxa"/>
            <w:shd w:val="clear" w:color="auto" w:fill="auto"/>
          </w:tcPr>
          <w:p w14:paraId="4A2E85A6"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7224772"/>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r w:rsidR="000C1966" w14:paraId="1B20A2E7" w14:textId="77777777" w:rsidTr="000C1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401173"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1EA5E0A" w14:textId="77777777" w:rsidR="000B741A" w:rsidRPr="00244176" w:rsidRDefault="000B74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472689BD" w14:textId="77777777" w:rsidR="000B741A" w:rsidRPr="00CC646C" w:rsidRDefault="00C644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3910188"/>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982" w:type="dxa"/>
            <w:shd w:val="clear" w:color="auto" w:fill="auto"/>
          </w:tcPr>
          <w:p w14:paraId="2C7EE4EA" w14:textId="77777777" w:rsidR="000B741A" w:rsidRPr="00CC646C" w:rsidRDefault="00C644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4733300"/>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r w:rsidR="000C1966" w14:paraId="5A5283CC" w14:textId="77777777" w:rsidTr="000C19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162CBE"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3BF5109" w14:textId="77777777" w:rsidR="000B741A" w:rsidRPr="00244176" w:rsidRDefault="000B74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1D94A235"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2925068"/>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982" w:type="dxa"/>
            <w:shd w:val="clear" w:color="auto" w:fill="auto"/>
          </w:tcPr>
          <w:p w14:paraId="6A1FA038"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5699333"/>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r w:rsidR="000C1966" w14:paraId="64469D4A" w14:textId="77777777" w:rsidTr="000C1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9701D3"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E2DD7E3" w14:textId="77777777" w:rsidR="000B741A" w:rsidRPr="00244176" w:rsidRDefault="000B74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3FC0104F" w14:textId="77777777" w:rsidR="000B741A" w:rsidRPr="00CC646C" w:rsidRDefault="00C644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8587064"/>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982" w:type="dxa"/>
            <w:shd w:val="clear" w:color="auto" w:fill="auto"/>
          </w:tcPr>
          <w:p w14:paraId="463E6F74" w14:textId="77777777" w:rsidR="000B741A" w:rsidRPr="00CC646C" w:rsidRDefault="00C644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3487459"/>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bl>
    <w:p w14:paraId="040D0C28" w14:textId="77777777" w:rsidR="000B741A" w:rsidRDefault="000B741A" w:rsidP="007B3959">
      <w:pPr>
        <w:pStyle w:val="Heading20"/>
      </w:pPr>
      <w:r w:rsidRPr="00A36AA9">
        <w:t>Findings</w:t>
      </w:r>
    </w:p>
    <w:p w14:paraId="1F314FA9" w14:textId="3C6349E4" w:rsidR="00941A4A" w:rsidRPr="00835591" w:rsidRDefault="000C5C44" w:rsidP="008B5914">
      <w:pPr>
        <w:pStyle w:val="NormalArial"/>
      </w:pPr>
      <w:bookmarkStart w:id="2" w:name="_Hlk126783395"/>
      <w:r w:rsidRPr="00835591">
        <w:rPr>
          <w:color w:val="auto"/>
          <w:szCs w:val="22"/>
        </w:rPr>
        <w:t xml:space="preserve">All clients </w:t>
      </w:r>
      <w:r>
        <w:rPr>
          <w:color w:val="auto"/>
          <w:szCs w:val="22"/>
        </w:rPr>
        <w:t>interviewed said</w:t>
      </w:r>
      <w:r w:rsidRPr="00835591">
        <w:rPr>
          <w:color w:val="auto"/>
          <w:szCs w:val="22"/>
        </w:rPr>
        <w:t xml:space="preserve"> they are treated with dignity and respect and their identity, culture and diversity </w:t>
      </w:r>
      <w:r w:rsidR="00E2386F">
        <w:rPr>
          <w:color w:val="auto"/>
          <w:szCs w:val="22"/>
        </w:rPr>
        <w:t xml:space="preserve">are </w:t>
      </w:r>
      <w:r w:rsidRPr="00835591">
        <w:rPr>
          <w:color w:val="auto"/>
          <w:szCs w:val="22"/>
        </w:rPr>
        <w:t>valued.</w:t>
      </w:r>
      <w:r>
        <w:rPr>
          <w:color w:val="auto"/>
          <w:szCs w:val="22"/>
        </w:rPr>
        <w:t xml:space="preserve"> </w:t>
      </w:r>
      <w:r w:rsidR="00941A4A">
        <w:rPr>
          <w:rFonts w:eastAsia="Arial"/>
          <w:color w:val="auto"/>
          <w:szCs w:val="22"/>
        </w:rPr>
        <w:t>Care files include</w:t>
      </w:r>
      <w:r w:rsidR="00941A4A" w:rsidRPr="00835591">
        <w:rPr>
          <w:rFonts w:eastAsia="Arial"/>
          <w:color w:val="auto"/>
          <w:szCs w:val="22"/>
        </w:rPr>
        <w:t xml:space="preserve"> information </w:t>
      </w:r>
      <w:r w:rsidR="00345CA4">
        <w:rPr>
          <w:rFonts w:eastAsia="Arial"/>
          <w:color w:val="auto"/>
          <w:szCs w:val="22"/>
        </w:rPr>
        <w:t>about</w:t>
      </w:r>
      <w:r w:rsidR="00941A4A" w:rsidRPr="00835591">
        <w:rPr>
          <w:rFonts w:eastAsia="Arial"/>
          <w:color w:val="auto"/>
          <w:szCs w:val="22"/>
        </w:rPr>
        <w:t xml:space="preserve"> </w:t>
      </w:r>
      <w:r w:rsidR="00941A4A">
        <w:rPr>
          <w:rFonts w:eastAsia="Arial"/>
          <w:color w:val="auto"/>
          <w:szCs w:val="22"/>
        </w:rPr>
        <w:t>clients’</w:t>
      </w:r>
      <w:r w:rsidR="00941A4A" w:rsidRPr="00835591">
        <w:rPr>
          <w:rFonts w:eastAsia="Arial"/>
          <w:color w:val="auto"/>
          <w:szCs w:val="22"/>
        </w:rPr>
        <w:t xml:space="preserve"> culture, social history, interests, language needs, and challenges, and </w:t>
      </w:r>
      <w:r>
        <w:rPr>
          <w:rFonts w:eastAsia="Arial"/>
          <w:color w:val="000000"/>
          <w:lang w:eastAsia="en-AU"/>
        </w:rPr>
        <w:t>s</w:t>
      </w:r>
      <w:r w:rsidRPr="00835591">
        <w:rPr>
          <w:rFonts w:eastAsia="Arial"/>
          <w:color w:val="000000"/>
          <w:lang w:eastAsia="en-AU"/>
        </w:rPr>
        <w:t xml:space="preserve">taff demonstrated an understanding of </w:t>
      </w:r>
      <w:r w:rsidR="00F90C3B">
        <w:rPr>
          <w:rFonts w:eastAsia="Arial"/>
          <w:color w:val="000000"/>
          <w:lang w:eastAsia="en-AU"/>
        </w:rPr>
        <w:t xml:space="preserve">clients’ </w:t>
      </w:r>
      <w:r w:rsidRPr="00835591">
        <w:rPr>
          <w:rFonts w:eastAsia="Arial"/>
          <w:color w:val="000000"/>
          <w:lang w:eastAsia="en-AU"/>
        </w:rPr>
        <w:t xml:space="preserve">different cultures </w:t>
      </w:r>
      <w:r w:rsidR="001C0329">
        <w:rPr>
          <w:rFonts w:eastAsia="Arial"/>
          <w:color w:val="000000"/>
          <w:lang w:eastAsia="en-AU"/>
        </w:rPr>
        <w:t>and</w:t>
      </w:r>
      <w:r w:rsidRPr="00835591">
        <w:rPr>
          <w:rFonts w:eastAsia="Arial"/>
          <w:color w:val="000000"/>
          <w:lang w:eastAsia="en-AU"/>
        </w:rPr>
        <w:t xml:space="preserve"> lived experience.</w:t>
      </w:r>
      <w:r>
        <w:rPr>
          <w:rFonts w:eastAsia="Arial"/>
          <w:color w:val="auto"/>
          <w:szCs w:val="22"/>
        </w:rPr>
        <w:t xml:space="preserve"> </w:t>
      </w:r>
      <w:r w:rsidR="00941A4A">
        <w:rPr>
          <w:rFonts w:eastAsia="Arial"/>
          <w:szCs w:val="22"/>
        </w:rPr>
        <w:t>O</w:t>
      </w:r>
      <w:r w:rsidR="00941A4A" w:rsidRPr="00835591">
        <w:rPr>
          <w:rFonts w:eastAsia="Arial"/>
          <w:szCs w:val="22"/>
        </w:rPr>
        <w:t>rganisational processes promote positive interactions between staff and clients to ensure care is provided in a way that maintains dignity, conveys respect and values clients’ identity, culture and diversity.</w:t>
      </w:r>
      <w:r w:rsidR="00941A4A" w:rsidRPr="00941A4A">
        <w:rPr>
          <w:color w:val="auto"/>
          <w:szCs w:val="22"/>
        </w:rPr>
        <w:t xml:space="preserve"> </w:t>
      </w:r>
      <w:r w:rsidR="00941A4A" w:rsidRPr="00835591">
        <w:rPr>
          <w:color w:val="auto"/>
          <w:szCs w:val="22"/>
        </w:rPr>
        <w:t xml:space="preserve">Staff orientation and ongoing training programs include cultural awareness, racism and workplace diversity, and support staff </w:t>
      </w:r>
      <w:r w:rsidR="00AE2DAC">
        <w:rPr>
          <w:color w:val="auto"/>
          <w:szCs w:val="22"/>
        </w:rPr>
        <w:t xml:space="preserve">said </w:t>
      </w:r>
      <w:r w:rsidR="00941A4A" w:rsidRPr="00835591">
        <w:rPr>
          <w:color w:val="auto"/>
          <w:szCs w:val="22"/>
        </w:rPr>
        <w:t xml:space="preserve">this training </w:t>
      </w:r>
      <w:r w:rsidR="00AE2DAC">
        <w:rPr>
          <w:color w:val="auto"/>
          <w:szCs w:val="22"/>
        </w:rPr>
        <w:t>assists</w:t>
      </w:r>
      <w:r w:rsidR="00941A4A" w:rsidRPr="00835591">
        <w:rPr>
          <w:color w:val="auto"/>
          <w:szCs w:val="22"/>
        </w:rPr>
        <w:t xml:space="preserve"> them to better understand </w:t>
      </w:r>
      <w:r w:rsidR="00BE6637">
        <w:rPr>
          <w:color w:val="auto"/>
          <w:szCs w:val="22"/>
        </w:rPr>
        <w:t>clients’</w:t>
      </w:r>
      <w:r w:rsidR="00941A4A" w:rsidRPr="00835591">
        <w:rPr>
          <w:color w:val="auto"/>
          <w:szCs w:val="22"/>
        </w:rPr>
        <w:t xml:space="preserve"> unique needs.</w:t>
      </w:r>
    </w:p>
    <w:bookmarkEnd w:id="2"/>
    <w:p w14:paraId="09D3AACC" w14:textId="2A6E532A" w:rsidR="00F60420" w:rsidRPr="00835591" w:rsidRDefault="00835591" w:rsidP="008B5914">
      <w:pPr>
        <w:pStyle w:val="NormalArial"/>
        <w:rPr>
          <w:color w:val="auto"/>
          <w:szCs w:val="22"/>
        </w:rPr>
      </w:pPr>
      <w:r w:rsidRPr="00835591">
        <w:rPr>
          <w:color w:val="auto"/>
          <w:szCs w:val="22"/>
        </w:rPr>
        <w:t>All clients interviewed</w:t>
      </w:r>
      <w:r w:rsidR="00F60420" w:rsidRPr="008B5914">
        <w:rPr>
          <w:color w:val="auto"/>
          <w:szCs w:val="22"/>
        </w:rPr>
        <w:t xml:space="preserve"> said care and services are culturally safe, stating</w:t>
      </w:r>
      <w:r w:rsidRPr="00835591">
        <w:rPr>
          <w:color w:val="auto"/>
          <w:szCs w:val="22"/>
        </w:rPr>
        <w:t xml:space="preserve"> the service does not make assumptions regarding culture based on cultural stereotypes, and they feel safe to express their culture openly.</w:t>
      </w:r>
      <w:r w:rsidR="00F60420" w:rsidRPr="008B5914">
        <w:rPr>
          <w:color w:val="auto"/>
          <w:szCs w:val="22"/>
        </w:rPr>
        <w:t xml:space="preserve"> I</w:t>
      </w:r>
      <w:r w:rsidRPr="00835591">
        <w:rPr>
          <w:color w:val="auto"/>
          <w:szCs w:val="22"/>
        </w:rPr>
        <w:t>nitial and ongoing training programs establish and reinforce cultural safety</w:t>
      </w:r>
      <w:r w:rsidR="009A0323">
        <w:rPr>
          <w:color w:val="auto"/>
          <w:szCs w:val="22"/>
        </w:rPr>
        <w:t xml:space="preserve"> and are</w:t>
      </w:r>
      <w:r w:rsidRPr="00835591">
        <w:rPr>
          <w:color w:val="auto"/>
          <w:szCs w:val="22"/>
        </w:rPr>
        <w:t xml:space="preserve"> supported by policies and procedures to guide staff work practices.</w:t>
      </w:r>
      <w:r w:rsidR="00F60420" w:rsidRPr="00F60420">
        <w:rPr>
          <w:color w:val="auto"/>
          <w:szCs w:val="22"/>
        </w:rPr>
        <w:t xml:space="preserve"> </w:t>
      </w:r>
    </w:p>
    <w:p w14:paraId="10D33199" w14:textId="6AE1D91B" w:rsidR="00835591" w:rsidRPr="00835591" w:rsidRDefault="00835591" w:rsidP="00017D7D">
      <w:pPr>
        <w:pStyle w:val="NormalArial"/>
        <w:rPr>
          <w:color w:val="auto"/>
          <w:szCs w:val="22"/>
        </w:rPr>
      </w:pPr>
      <w:r w:rsidRPr="00835591">
        <w:rPr>
          <w:color w:val="auto"/>
          <w:szCs w:val="22"/>
        </w:rPr>
        <w:lastRenderedPageBreak/>
        <w:t xml:space="preserve">Clients </w:t>
      </w:r>
      <w:r w:rsidR="0039073F" w:rsidRPr="008B5914">
        <w:rPr>
          <w:color w:val="auto"/>
          <w:szCs w:val="22"/>
        </w:rPr>
        <w:t>said</w:t>
      </w:r>
      <w:r w:rsidRPr="00835591">
        <w:rPr>
          <w:color w:val="auto"/>
          <w:szCs w:val="22"/>
        </w:rPr>
        <w:t xml:space="preserve"> they are supported to exercise choice and independence, make decisions about their care and services, and choose who is involved in decision-making processes and these choices are respected. Care </w:t>
      </w:r>
      <w:r w:rsidR="0039073F" w:rsidRPr="008B5914">
        <w:rPr>
          <w:color w:val="auto"/>
          <w:szCs w:val="22"/>
        </w:rPr>
        <w:t>files include clients’</w:t>
      </w:r>
      <w:r w:rsidRPr="00835591">
        <w:rPr>
          <w:color w:val="auto"/>
          <w:szCs w:val="22"/>
        </w:rPr>
        <w:t xml:space="preserve"> individual choices around when care and services are delivered, and who is involved in care.</w:t>
      </w:r>
      <w:r w:rsidR="008B5914" w:rsidRPr="008B5914">
        <w:rPr>
          <w:color w:val="auto"/>
          <w:szCs w:val="22"/>
        </w:rPr>
        <w:t xml:space="preserve"> </w:t>
      </w:r>
      <w:r w:rsidR="007E5DCD">
        <w:rPr>
          <w:color w:val="auto"/>
          <w:szCs w:val="22"/>
        </w:rPr>
        <w:t>S</w:t>
      </w:r>
      <w:r w:rsidRPr="00835591">
        <w:rPr>
          <w:color w:val="auto"/>
          <w:szCs w:val="22"/>
        </w:rPr>
        <w:t>ocial events</w:t>
      </w:r>
      <w:r w:rsidR="007E5DCD">
        <w:rPr>
          <w:color w:val="auto"/>
          <w:szCs w:val="22"/>
        </w:rPr>
        <w:t xml:space="preserve"> are facilitated and promoted</w:t>
      </w:r>
      <w:r w:rsidRPr="00835591">
        <w:rPr>
          <w:color w:val="auto"/>
          <w:szCs w:val="22"/>
        </w:rPr>
        <w:t xml:space="preserve"> to ensure connections are maintained between clients and the greater Rumbalara community. Clients described how they are supported by the service to make decisions about their day-to-day life, including activities which involve risk</w:t>
      </w:r>
      <w:r w:rsidR="00017D7D" w:rsidRPr="00017D7D">
        <w:rPr>
          <w:color w:val="auto"/>
          <w:szCs w:val="22"/>
        </w:rPr>
        <w:t xml:space="preserve"> </w:t>
      </w:r>
      <w:r w:rsidR="00017D7D" w:rsidRPr="00835591">
        <w:rPr>
          <w:color w:val="auto"/>
          <w:szCs w:val="22"/>
        </w:rPr>
        <w:t>to maintain their independence and live the best life they can</w:t>
      </w:r>
      <w:r w:rsidR="00017D7D" w:rsidRPr="00017D7D">
        <w:rPr>
          <w:color w:val="auto"/>
          <w:szCs w:val="22"/>
        </w:rPr>
        <w:t xml:space="preserve">. </w:t>
      </w:r>
      <w:r w:rsidRPr="00835591">
        <w:rPr>
          <w:color w:val="auto"/>
          <w:szCs w:val="22"/>
        </w:rPr>
        <w:t>Management described process</w:t>
      </w:r>
      <w:r w:rsidR="00017D7D" w:rsidRPr="00017D7D">
        <w:rPr>
          <w:color w:val="auto"/>
          <w:szCs w:val="22"/>
        </w:rPr>
        <w:t>es</w:t>
      </w:r>
      <w:r w:rsidRPr="00835591">
        <w:rPr>
          <w:color w:val="auto"/>
          <w:szCs w:val="22"/>
        </w:rPr>
        <w:t xml:space="preserve"> to support clients wishing to take risks, which include a risk form and consultation</w:t>
      </w:r>
      <w:r w:rsidR="00017D7D" w:rsidRPr="00017D7D">
        <w:rPr>
          <w:color w:val="auto"/>
          <w:szCs w:val="22"/>
        </w:rPr>
        <w:t xml:space="preserve">. </w:t>
      </w:r>
    </w:p>
    <w:p w14:paraId="3C2B9C9E" w14:textId="6C814545" w:rsidR="00835591" w:rsidRPr="00835591" w:rsidRDefault="00835591" w:rsidP="006A2C23">
      <w:pPr>
        <w:pStyle w:val="NormalArial"/>
        <w:rPr>
          <w:color w:val="auto"/>
          <w:szCs w:val="22"/>
        </w:rPr>
      </w:pPr>
      <w:r w:rsidRPr="00835591">
        <w:rPr>
          <w:color w:val="auto"/>
          <w:szCs w:val="22"/>
        </w:rPr>
        <w:t>Clients said they are provided with information that is current, accurate and timely and in a way that is easy to understand and promotes choice.</w:t>
      </w:r>
      <w:r w:rsidR="006A2C23" w:rsidRPr="006A2C23">
        <w:rPr>
          <w:color w:val="auto"/>
          <w:szCs w:val="22"/>
        </w:rPr>
        <w:t xml:space="preserve"> </w:t>
      </w:r>
      <w:r w:rsidR="006A2C23" w:rsidRPr="00835591">
        <w:rPr>
          <w:color w:val="auto"/>
          <w:szCs w:val="22"/>
        </w:rPr>
        <w:t>On commencement of services, clients are provided with an agreement and handbook</w:t>
      </w:r>
      <w:r w:rsidR="006A2C23" w:rsidRPr="006A2C23">
        <w:rPr>
          <w:color w:val="auto"/>
          <w:szCs w:val="22"/>
        </w:rPr>
        <w:t xml:space="preserve"> which include</w:t>
      </w:r>
      <w:r w:rsidR="006A2C23" w:rsidRPr="00835591">
        <w:rPr>
          <w:color w:val="auto"/>
          <w:szCs w:val="22"/>
        </w:rPr>
        <w:t xml:space="preserve"> information on internal and external complaints mechanisms, services available</w:t>
      </w:r>
      <w:r w:rsidR="00426D53">
        <w:rPr>
          <w:color w:val="auto"/>
          <w:szCs w:val="22"/>
        </w:rPr>
        <w:t>,</w:t>
      </w:r>
      <w:r w:rsidR="006A2C23" w:rsidRPr="00835591">
        <w:rPr>
          <w:color w:val="auto"/>
          <w:szCs w:val="22"/>
        </w:rPr>
        <w:t xml:space="preserve"> and the organisation</w:t>
      </w:r>
      <w:r w:rsidR="006A2C23" w:rsidRPr="006A2C23">
        <w:rPr>
          <w:color w:val="auto"/>
          <w:szCs w:val="22"/>
        </w:rPr>
        <w:t>’</w:t>
      </w:r>
      <w:r w:rsidR="006A2C23" w:rsidRPr="00835591">
        <w:rPr>
          <w:color w:val="auto"/>
          <w:szCs w:val="22"/>
        </w:rPr>
        <w:t>s fee structure.</w:t>
      </w:r>
      <w:r w:rsidR="006A2C23" w:rsidRPr="006A2C23">
        <w:rPr>
          <w:color w:val="auto"/>
          <w:szCs w:val="22"/>
        </w:rPr>
        <w:t xml:space="preserve"> Information is provided to clients ongoing through on</w:t>
      </w:r>
      <w:r w:rsidR="00A77D6B">
        <w:rPr>
          <w:color w:val="auto"/>
          <w:szCs w:val="22"/>
        </w:rPr>
        <w:t>e</w:t>
      </w:r>
      <w:r w:rsidR="006A2C23" w:rsidRPr="006A2C23">
        <w:rPr>
          <w:color w:val="auto"/>
          <w:szCs w:val="22"/>
        </w:rPr>
        <w:t>-to-one chats, newsletters, care plan reviews, and monthly statements. P</w:t>
      </w:r>
      <w:r w:rsidR="006A2C23" w:rsidRPr="00835591">
        <w:rPr>
          <w:color w:val="auto"/>
          <w:szCs w:val="22"/>
        </w:rPr>
        <w:t xml:space="preserve">osters, pamphlets, and other visual and written information </w:t>
      </w:r>
      <w:r w:rsidR="006A2C23" w:rsidRPr="006A2C23">
        <w:rPr>
          <w:color w:val="auto"/>
          <w:szCs w:val="22"/>
        </w:rPr>
        <w:t xml:space="preserve">is also displayed at the activities centre, </w:t>
      </w:r>
      <w:r w:rsidR="006A2C23" w:rsidRPr="00835591">
        <w:rPr>
          <w:color w:val="auto"/>
          <w:szCs w:val="22"/>
        </w:rPr>
        <w:t>accessible to clients.</w:t>
      </w:r>
      <w:r w:rsidR="006A2C23" w:rsidRPr="006A2C23">
        <w:rPr>
          <w:color w:val="auto"/>
          <w:szCs w:val="22"/>
        </w:rPr>
        <w:t xml:space="preserve"> </w:t>
      </w:r>
      <w:r w:rsidRPr="00835591">
        <w:rPr>
          <w:color w:val="auto"/>
          <w:szCs w:val="22"/>
        </w:rPr>
        <w:t xml:space="preserve">Staff </w:t>
      </w:r>
      <w:r w:rsidR="006A2C23" w:rsidRPr="006A2C23">
        <w:rPr>
          <w:color w:val="auto"/>
          <w:szCs w:val="22"/>
        </w:rPr>
        <w:t>described</w:t>
      </w:r>
      <w:r w:rsidRPr="00835591">
        <w:rPr>
          <w:color w:val="auto"/>
          <w:szCs w:val="22"/>
        </w:rPr>
        <w:t xml:space="preserve"> communication challenges of individual </w:t>
      </w:r>
      <w:r w:rsidR="00BE6637">
        <w:rPr>
          <w:color w:val="auto"/>
          <w:szCs w:val="22"/>
        </w:rPr>
        <w:t>clients</w:t>
      </w:r>
      <w:r w:rsidRPr="00835591">
        <w:rPr>
          <w:color w:val="auto"/>
          <w:szCs w:val="22"/>
        </w:rPr>
        <w:t xml:space="preserve"> and the strategies used to ensure effective communication. </w:t>
      </w:r>
      <w:r w:rsidR="006A2C23" w:rsidRPr="006A2C23">
        <w:rPr>
          <w:color w:val="auto"/>
          <w:szCs w:val="22"/>
        </w:rPr>
        <w:t xml:space="preserve">There are processes to ensure each client’s privacy is respected and personal information is kept confidential. </w:t>
      </w:r>
    </w:p>
    <w:p w14:paraId="03FAA744" w14:textId="77777777" w:rsidR="00426D53" w:rsidRDefault="006A2C23" w:rsidP="00F87E39">
      <w:pPr>
        <w:pStyle w:val="NormalArial"/>
      </w:pPr>
      <w:r>
        <w:t>Based on the assessment team’s report, I find all requirements in Standard 1 Consumer dignity and choice compliant, therefore, the Quality Standard is compliant for both HCP and CHSP.</w:t>
      </w:r>
    </w:p>
    <w:p w14:paraId="03982012" w14:textId="364B5B4F" w:rsidR="000B741A" w:rsidRPr="006B4042" w:rsidRDefault="000B741A" w:rsidP="00F87E39">
      <w:pPr>
        <w:pStyle w:val="NormalArial"/>
      </w:pPr>
      <w:r w:rsidRPr="00A36AA9">
        <w:br w:type="page"/>
      </w:r>
    </w:p>
    <w:p w14:paraId="7E12F53A" w14:textId="77777777" w:rsidR="000B741A" w:rsidRDefault="000B741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0C1966" w14:paraId="6798353D" w14:textId="77777777" w:rsidTr="000C1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856B618" w14:textId="77777777" w:rsidR="000B741A" w:rsidRPr="003217D3" w:rsidRDefault="000B741A"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19492A7" w14:textId="77777777" w:rsidR="000B741A" w:rsidRPr="003217D3" w:rsidRDefault="000B741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6BCB0BFF" w14:textId="77777777" w:rsidR="000B741A" w:rsidRPr="003217D3" w:rsidRDefault="000B74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C1966" w14:paraId="7F635108" w14:textId="77777777" w:rsidTr="000C19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3F4BE3"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84F1E6D" w14:textId="77777777" w:rsidR="000B741A" w:rsidRPr="00244176" w:rsidRDefault="000B74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E4F2912"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3137784"/>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977" w:type="dxa"/>
            <w:shd w:val="clear" w:color="auto" w:fill="auto"/>
          </w:tcPr>
          <w:p w14:paraId="0DE7598E"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5749250"/>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r w:rsidR="000C1966" w14:paraId="667689CD" w14:textId="77777777" w:rsidTr="000C1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28A5CE"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26D9A17" w14:textId="77777777" w:rsidR="000B741A" w:rsidRPr="00244176" w:rsidRDefault="000B74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51BD3E6B" w14:textId="77777777" w:rsidR="000B741A" w:rsidRPr="00CC646C" w:rsidRDefault="00C644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1510938"/>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977" w:type="dxa"/>
            <w:shd w:val="clear" w:color="auto" w:fill="auto"/>
          </w:tcPr>
          <w:p w14:paraId="64107572" w14:textId="77777777" w:rsidR="000B741A" w:rsidRPr="00CC646C" w:rsidRDefault="00C644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6689278"/>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r w:rsidR="000C1966" w14:paraId="60EE8E41" w14:textId="77777777" w:rsidTr="000C19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91732F"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2FCB9A1" w14:textId="77777777" w:rsidR="000B741A" w:rsidRPr="00244176" w:rsidRDefault="000B74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46A0A29" w14:textId="77777777" w:rsidR="000B741A" w:rsidRPr="00244176" w:rsidRDefault="000B741A" w:rsidP="00820D93">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314BB56" w14:textId="77777777" w:rsidR="000B741A" w:rsidRPr="00244176" w:rsidRDefault="000B741A" w:rsidP="00820D93">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D63900F"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408494"/>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977" w:type="dxa"/>
            <w:shd w:val="clear" w:color="auto" w:fill="auto"/>
          </w:tcPr>
          <w:p w14:paraId="7F9A63AB"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3929648"/>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r w:rsidR="000C1966" w14:paraId="13B7EFC7" w14:textId="77777777" w:rsidTr="000C1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D44CA0"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D8C5702" w14:textId="77777777" w:rsidR="000B741A" w:rsidRPr="00244176" w:rsidRDefault="000B74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BF2F379" w14:textId="77777777" w:rsidR="000B741A" w:rsidRPr="00CC646C" w:rsidRDefault="00C644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647299"/>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977" w:type="dxa"/>
            <w:shd w:val="clear" w:color="auto" w:fill="auto"/>
          </w:tcPr>
          <w:p w14:paraId="0273134C" w14:textId="77777777" w:rsidR="000B741A" w:rsidRPr="00CC646C" w:rsidRDefault="00C644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3304643"/>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r w:rsidR="000C1966" w14:paraId="76769A90" w14:textId="77777777" w:rsidTr="000C19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765C5F"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1C26008" w14:textId="77777777" w:rsidR="000B741A" w:rsidRPr="00244176" w:rsidRDefault="000B74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8EB0398"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4362056"/>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977" w:type="dxa"/>
            <w:shd w:val="clear" w:color="auto" w:fill="auto"/>
          </w:tcPr>
          <w:p w14:paraId="6AF5E59D"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2916221"/>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bl>
    <w:bookmarkEnd w:id="3"/>
    <w:p w14:paraId="3F14811F" w14:textId="77777777" w:rsidR="000B741A" w:rsidRDefault="000B741A" w:rsidP="00A63FCF">
      <w:pPr>
        <w:pStyle w:val="Heading20"/>
        <w:tabs>
          <w:tab w:val="left" w:pos="1890"/>
        </w:tabs>
      </w:pPr>
      <w:r w:rsidRPr="00A36AA9">
        <w:t>Findings</w:t>
      </w:r>
    </w:p>
    <w:p w14:paraId="58B2B9DD" w14:textId="64BE4465" w:rsidR="00911D34" w:rsidRPr="00BE6637" w:rsidRDefault="00911D34" w:rsidP="002D5E88">
      <w:pPr>
        <w:pStyle w:val="NormalArial"/>
        <w:rPr>
          <w:rFonts w:eastAsia="Arial"/>
        </w:rPr>
      </w:pPr>
      <w:bookmarkStart w:id="4" w:name="_Hlk121490682"/>
      <w:r w:rsidRPr="00911D34">
        <w:rPr>
          <w:rFonts w:eastAsia="Arial"/>
          <w:lang w:eastAsia="en-AU"/>
        </w:rPr>
        <w:t xml:space="preserve">Clients and representatives </w:t>
      </w:r>
      <w:r w:rsidR="002C0DEA">
        <w:rPr>
          <w:rFonts w:eastAsia="Arial"/>
          <w:lang w:eastAsia="en-AU"/>
        </w:rPr>
        <w:t>confirm</w:t>
      </w:r>
      <w:r w:rsidRPr="00911D34">
        <w:rPr>
          <w:rFonts w:eastAsia="Arial"/>
          <w:lang w:eastAsia="en-AU"/>
        </w:rPr>
        <w:t xml:space="preserve"> clients’ care and services </w:t>
      </w:r>
      <w:r w:rsidR="002C0DEA">
        <w:rPr>
          <w:rFonts w:eastAsia="Arial"/>
          <w:lang w:eastAsia="en-AU"/>
        </w:rPr>
        <w:t>a</w:t>
      </w:r>
      <w:r w:rsidRPr="00911D34">
        <w:rPr>
          <w:rFonts w:eastAsia="Arial"/>
          <w:lang w:eastAsia="en-AU"/>
        </w:rPr>
        <w:t>re well planned, and the service underst</w:t>
      </w:r>
      <w:r w:rsidR="002C0DEA">
        <w:rPr>
          <w:rFonts w:eastAsia="Arial"/>
          <w:lang w:eastAsia="en-AU"/>
        </w:rPr>
        <w:t>ands</w:t>
      </w:r>
      <w:r w:rsidRPr="00911D34">
        <w:rPr>
          <w:rFonts w:eastAsia="Arial"/>
          <w:lang w:eastAsia="en-AU"/>
        </w:rPr>
        <w:t xml:space="preserve"> how to support clients’ care and service needs and preferences. </w:t>
      </w:r>
      <w:r w:rsidR="004E4155">
        <w:rPr>
          <w:rFonts w:eastAsia="Arial"/>
        </w:rPr>
        <w:t>A range of</w:t>
      </w:r>
      <w:r w:rsidRPr="00911D34">
        <w:rPr>
          <w:rFonts w:eastAsia="Arial"/>
        </w:rPr>
        <w:t xml:space="preserve"> assessments are completed with the clients and their representatives at commencement of services</w:t>
      </w:r>
      <w:r w:rsidR="00CE7BFC">
        <w:rPr>
          <w:rFonts w:eastAsia="Arial"/>
        </w:rPr>
        <w:t>, including a</w:t>
      </w:r>
      <w:r w:rsidR="004E4155" w:rsidRPr="00911D34">
        <w:rPr>
          <w:color w:val="auto"/>
          <w:szCs w:val="22"/>
        </w:rPr>
        <w:t xml:space="preserve"> comprehensive risk assessment, </w:t>
      </w:r>
      <w:r w:rsidR="00EB0391">
        <w:rPr>
          <w:color w:val="auto"/>
          <w:szCs w:val="22"/>
        </w:rPr>
        <w:t>with i</w:t>
      </w:r>
      <w:r w:rsidR="004A2486">
        <w:rPr>
          <w:rFonts w:eastAsia="Arial"/>
        </w:rPr>
        <w:t>nformation gathered used to develop individualised c</w:t>
      </w:r>
      <w:r w:rsidRPr="00911D34">
        <w:rPr>
          <w:rFonts w:eastAsia="Arial"/>
        </w:rPr>
        <w:t>are plan</w:t>
      </w:r>
      <w:r w:rsidR="004A2486">
        <w:rPr>
          <w:rFonts w:eastAsia="Arial"/>
        </w:rPr>
        <w:t>s which include</w:t>
      </w:r>
      <w:r w:rsidRPr="00911D34">
        <w:rPr>
          <w:rFonts w:eastAsia="Arial"/>
        </w:rPr>
        <w:t xml:space="preserve"> sufficient detail about</w:t>
      </w:r>
      <w:r w:rsidR="00BE6637">
        <w:rPr>
          <w:rFonts w:eastAsia="Arial"/>
        </w:rPr>
        <w:t xml:space="preserve"> clients’</w:t>
      </w:r>
      <w:r w:rsidRPr="00911D34">
        <w:rPr>
          <w:rFonts w:eastAsia="Arial"/>
        </w:rPr>
        <w:t xml:space="preserve"> assessed needs and risks.</w:t>
      </w:r>
      <w:bookmarkEnd w:id="4"/>
      <w:r w:rsidR="00BE6637">
        <w:rPr>
          <w:rFonts w:eastAsia="Arial"/>
        </w:rPr>
        <w:t xml:space="preserve"> </w:t>
      </w:r>
      <w:r w:rsidRPr="00911D34">
        <w:rPr>
          <w:rFonts w:eastAsia="Arial"/>
          <w:color w:val="auto"/>
          <w:szCs w:val="22"/>
        </w:rPr>
        <w:t xml:space="preserve">Clients said the services they receive </w:t>
      </w:r>
      <w:r w:rsidR="000F2F8B">
        <w:rPr>
          <w:rFonts w:eastAsia="Arial"/>
          <w:color w:val="auto"/>
          <w:szCs w:val="22"/>
        </w:rPr>
        <w:t>meet</w:t>
      </w:r>
      <w:r w:rsidRPr="00911D34">
        <w:rPr>
          <w:rFonts w:eastAsia="Arial"/>
          <w:color w:val="auto"/>
          <w:szCs w:val="22"/>
        </w:rPr>
        <w:t xml:space="preserve"> their needs, goals and preferences.</w:t>
      </w:r>
      <w:r w:rsidR="002D5E88" w:rsidRPr="002D5E88">
        <w:rPr>
          <w:rFonts w:eastAsia="Arial"/>
          <w:lang w:eastAsia="en-AU"/>
        </w:rPr>
        <w:t xml:space="preserve"> </w:t>
      </w:r>
      <w:r w:rsidR="002D5E88">
        <w:rPr>
          <w:rFonts w:eastAsia="Arial"/>
          <w:lang w:eastAsia="en-AU"/>
        </w:rPr>
        <w:t>C</w:t>
      </w:r>
      <w:r w:rsidR="002D5E88" w:rsidRPr="00911D34">
        <w:rPr>
          <w:rFonts w:eastAsia="Arial"/>
          <w:lang w:eastAsia="en-AU"/>
        </w:rPr>
        <w:t xml:space="preserve">onversations with clients and their representatives about what is important to </w:t>
      </w:r>
      <w:r w:rsidR="002D5E88">
        <w:rPr>
          <w:rFonts w:eastAsia="Arial"/>
          <w:lang w:eastAsia="en-AU"/>
        </w:rPr>
        <w:t>clients</w:t>
      </w:r>
      <w:r w:rsidR="002D5E88" w:rsidRPr="00911D34">
        <w:rPr>
          <w:rFonts w:eastAsia="Arial"/>
          <w:lang w:eastAsia="en-AU"/>
        </w:rPr>
        <w:t xml:space="preserve"> informs assessment and planning of care and services.</w:t>
      </w:r>
      <w:r w:rsidR="002D5E88" w:rsidRPr="002D5E88">
        <w:rPr>
          <w:rFonts w:eastAsia="Arial"/>
          <w:color w:val="auto"/>
        </w:rPr>
        <w:t xml:space="preserve"> </w:t>
      </w:r>
      <w:r w:rsidR="002D5E88">
        <w:rPr>
          <w:rFonts w:eastAsia="Arial"/>
          <w:color w:val="auto"/>
        </w:rPr>
        <w:t>Management said c</w:t>
      </w:r>
      <w:r w:rsidR="002D5E88" w:rsidRPr="00911D34">
        <w:rPr>
          <w:rFonts w:eastAsia="Arial"/>
          <w:color w:val="auto"/>
        </w:rPr>
        <w:t>lients d</w:t>
      </w:r>
      <w:r w:rsidR="002D5E88">
        <w:rPr>
          <w:rFonts w:eastAsia="Arial"/>
          <w:color w:val="auto"/>
        </w:rPr>
        <w:t>o</w:t>
      </w:r>
      <w:r w:rsidR="002D5E88" w:rsidRPr="00911D34">
        <w:rPr>
          <w:rFonts w:eastAsia="Arial"/>
          <w:color w:val="auto"/>
        </w:rPr>
        <w:t xml:space="preserve"> not like being </w:t>
      </w:r>
      <w:r w:rsidR="002D5E88" w:rsidRPr="00911D34">
        <w:rPr>
          <w:rFonts w:eastAsia="Arial"/>
          <w:color w:val="auto"/>
        </w:rPr>
        <w:lastRenderedPageBreak/>
        <w:t>asked questions regarding their end of life</w:t>
      </w:r>
      <w:r w:rsidR="002D5E88">
        <w:rPr>
          <w:rFonts w:eastAsia="Arial"/>
          <w:color w:val="auto"/>
        </w:rPr>
        <w:t>, with</w:t>
      </w:r>
      <w:r w:rsidR="002D5E88" w:rsidRPr="00911D34">
        <w:rPr>
          <w:rFonts w:eastAsia="Arial"/>
          <w:color w:val="auto"/>
        </w:rPr>
        <w:t xml:space="preserve"> most </w:t>
      </w:r>
      <w:r w:rsidR="002D5E88">
        <w:rPr>
          <w:rFonts w:eastAsia="Arial"/>
          <w:color w:val="auto"/>
        </w:rPr>
        <w:t>choosing</w:t>
      </w:r>
      <w:r w:rsidR="002D5E88" w:rsidRPr="00911D34">
        <w:rPr>
          <w:rFonts w:eastAsia="Arial"/>
          <w:color w:val="auto"/>
        </w:rPr>
        <w:t xml:space="preserve"> not to answer </w:t>
      </w:r>
      <w:r w:rsidR="002D5E88">
        <w:rPr>
          <w:rFonts w:eastAsia="Arial"/>
          <w:color w:val="auto"/>
        </w:rPr>
        <w:t>this as i</w:t>
      </w:r>
      <w:r w:rsidR="002D5E88" w:rsidRPr="00911D34">
        <w:rPr>
          <w:rFonts w:eastAsia="Arial"/>
          <w:color w:val="auto"/>
        </w:rPr>
        <w:t>t is not culturally appropriate.</w:t>
      </w:r>
    </w:p>
    <w:p w14:paraId="2F38C39B" w14:textId="7F618A8C" w:rsidR="00911D34" w:rsidRPr="009A2B77" w:rsidRDefault="00634519" w:rsidP="009A2B77">
      <w:pPr>
        <w:pStyle w:val="NormalArial"/>
        <w:rPr>
          <w:rFonts w:eastAsia="Arial"/>
          <w:color w:val="auto"/>
          <w:szCs w:val="22"/>
        </w:rPr>
      </w:pPr>
      <w:r w:rsidRPr="009A2B77">
        <w:rPr>
          <w:rFonts w:eastAsia="Arial"/>
          <w:color w:val="auto"/>
          <w:szCs w:val="22"/>
        </w:rPr>
        <w:t>Care files show a</w:t>
      </w:r>
      <w:r w:rsidR="00911D34" w:rsidRPr="009A2B77">
        <w:rPr>
          <w:rFonts w:eastAsia="Arial"/>
          <w:color w:val="auto"/>
          <w:szCs w:val="22"/>
        </w:rPr>
        <w:t xml:space="preserve">ssessment and planning is based on ongoing partnership with clients, their representative or others who are involved in care and services. </w:t>
      </w:r>
      <w:r w:rsidRPr="009A2B77">
        <w:rPr>
          <w:rFonts w:eastAsia="Arial"/>
          <w:color w:val="auto"/>
          <w:szCs w:val="22"/>
        </w:rPr>
        <w:t>Clients' needs and preferences are obtained at annual care plan reviews, with external services engaged when the client requests it, or if there is a change in their care needs that requires it.</w:t>
      </w:r>
      <w:r w:rsidR="009A2B77" w:rsidRPr="009A2B77">
        <w:rPr>
          <w:rFonts w:eastAsia="Arial"/>
          <w:color w:val="auto"/>
          <w:szCs w:val="22"/>
        </w:rPr>
        <w:t xml:space="preserve"> </w:t>
      </w:r>
      <w:r w:rsidR="009A2B77">
        <w:rPr>
          <w:rFonts w:eastAsia="Arial"/>
          <w:color w:val="auto"/>
          <w:szCs w:val="22"/>
        </w:rPr>
        <w:t>Brokered r</w:t>
      </w:r>
      <w:r w:rsidR="009A2B77" w:rsidRPr="00911D34">
        <w:rPr>
          <w:rFonts w:eastAsia="Arial"/>
          <w:color w:val="auto"/>
          <w:szCs w:val="22"/>
        </w:rPr>
        <w:t xml:space="preserve">egistered </w:t>
      </w:r>
      <w:r w:rsidR="009A2B77">
        <w:rPr>
          <w:rFonts w:eastAsia="Arial"/>
          <w:color w:val="auto"/>
          <w:szCs w:val="22"/>
        </w:rPr>
        <w:t>n</w:t>
      </w:r>
      <w:r w:rsidR="009A2B77" w:rsidRPr="00911D34">
        <w:rPr>
          <w:rFonts w:eastAsia="Arial"/>
          <w:color w:val="auto"/>
          <w:szCs w:val="22"/>
        </w:rPr>
        <w:t>urses consult with clients</w:t>
      </w:r>
      <w:r w:rsidR="009A2B77">
        <w:rPr>
          <w:rFonts w:eastAsia="Arial"/>
          <w:color w:val="auto"/>
          <w:szCs w:val="22"/>
        </w:rPr>
        <w:t xml:space="preserve"> and </w:t>
      </w:r>
      <w:r w:rsidR="009A2B77" w:rsidRPr="00911D34">
        <w:rPr>
          <w:rFonts w:eastAsia="Arial"/>
          <w:color w:val="auto"/>
          <w:szCs w:val="22"/>
        </w:rPr>
        <w:t>representatives</w:t>
      </w:r>
      <w:r w:rsidR="009A2B77">
        <w:rPr>
          <w:rFonts w:eastAsia="Arial"/>
          <w:color w:val="auto"/>
          <w:szCs w:val="22"/>
        </w:rPr>
        <w:t>, as well as</w:t>
      </w:r>
      <w:r w:rsidR="009A2B77" w:rsidRPr="00911D34">
        <w:rPr>
          <w:rFonts w:eastAsia="Arial"/>
          <w:color w:val="auto"/>
          <w:szCs w:val="22"/>
        </w:rPr>
        <w:t xml:space="preserve"> </w:t>
      </w:r>
      <w:r w:rsidR="009A2B77">
        <w:rPr>
          <w:rFonts w:eastAsia="Arial"/>
          <w:color w:val="auto"/>
          <w:szCs w:val="22"/>
        </w:rPr>
        <w:t>g</w:t>
      </w:r>
      <w:r w:rsidR="009A2B77" w:rsidRPr="00911D34">
        <w:rPr>
          <w:rFonts w:eastAsia="Arial"/>
          <w:color w:val="auto"/>
          <w:szCs w:val="22"/>
        </w:rPr>
        <w:t xml:space="preserve">eneral </w:t>
      </w:r>
      <w:r w:rsidR="009A2B77">
        <w:rPr>
          <w:rFonts w:eastAsia="Arial"/>
          <w:color w:val="auto"/>
          <w:szCs w:val="22"/>
        </w:rPr>
        <w:t>p</w:t>
      </w:r>
      <w:r w:rsidR="009A2B77" w:rsidRPr="00911D34">
        <w:rPr>
          <w:rFonts w:eastAsia="Arial"/>
          <w:color w:val="auto"/>
          <w:szCs w:val="22"/>
        </w:rPr>
        <w:t>ractitioners, allied health professionals and others involved in the care and services of clients</w:t>
      </w:r>
      <w:r w:rsidR="009A2B77">
        <w:rPr>
          <w:rFonts w:eastAsia="Arial"/>
          <w:color w:val="auto"/>
          <w:szCs w:val="22"/>
        </w:rPr>
        <w:t>, where required</w:t>
      </w:r>
      <w:r w:rsidR="009A2B77" w:rsidRPr="00911D34">
        <w:rPr>
          <w:rFonts w:eastAsia="Arial"/>
          <w:color w:val="auto"/>
          <w:szCs w:val="22"/>
        </w:rPr>
        <w:t>.</w:t>
      </w:r>
      <w:r w:rsidR="009A2B77">
        <w:rPr>
          <w:rFonts w:eastAsia="Arial"/>
          <w:color w:val="auto"/>
          <w:szCs w:val="22"/>
        </w:rPr>
        <w:t xml:space="preserve"> </w:t>
      </w:r>
      <w:r w:rsidR="00911D34" w:rsidRPr="009A2B77">
        <w:rPr>
          <w:rFonts w:eastAsia="Arial"/>
          <w:color w:val="auto"/>
          <w:szCs w:val="22"/>
        </w:rPr>
        <w:t xml:space="preserve">Clients and representatives interviewed said they are involved </w:t>
      </w:r>
      <w:r w:rsidR="00426D53" w:rsidRPr="009A2B77">
        <w:rPr>
          <w:rFonts w:eastAsia="Arial"/>
          <w:color w:val="auto"/>
          <w:szCs w:val="22"/>
        </w:rPr>
        <w:t>in</w:t>
      </w:r>
      <w:r w:rsidR="00426D53">
        <w:rPr>
          <w:rFonts w:eastAsia="Arial"/>
          <w:color w:val="auto"/>
          <w:szCs w:val="22"/>
        </w:rPr>
        <w:t xml:space="preserve"> and</w:t>
      </w:r>
      <w:r w:rsidR="00911D34" w:rsidRPr="009A2B77">
        <w:rPr>
          <w:rFonts w:eastAsia="Arial"/>
          <w:color w:val="auto"/>
          <w:szCs w:val="22"/>
        </w:rPr>
        <w:t xml:space="preserve"> can make decisions about </w:t>
      </w:r>
      <w:r w:rsidRPr="009A2B77">
        <w:rPr>
          <w:rFonts w:eastAsia="Arial"/>
          <w:color w:val="auto"/>
          <w:szCs w:val="22"/>
        </w:rPr>
        <w:t>clients’</w:t>
      </w:r>
      <w:r w:rsidR="00911D34" w:rsidRPr="009A2B77">
        <w:rPr>
          <w:rFonts w:eastAsia="Arial"/>
          <w:color w:val="auto"/>
          <w:szCs w:val="22"/>
        </w:rPr>
        <w:t xml:space="preserve"> care and services</w:t>
      </w:r>
      <w:r w:rsidRPr="009A2B77">
        <w:rPr>
          <w:rFonts w:eastAsia="Arial"/>
          <w:color w:val="auto"/>
          <w:szCs w:val="22"/>
        </w:rPr>
        <w:t xml:space="preserve">. </w:t>
      </w:r>
    </w:p>
    <w:p w14:paraId="34C5AE27" w14:textId="1DF5CDA7" w:rsidR="00911D34" w:rsidRPr="009A2B77" w:rsidRDefault="00911D34" w:rsidP="009A2B77">
      <w:pPr>
        <w:pStyle w:val="NormalArial"/>
        <w:rPr>
          <w:rFonts w:eastAsia="Arial"/>
          <w:color w:val="auto"/>
          <w:szCs w:val="22"/>
        </w:rPr>
      </w:pPr>
      <w:r w:rsidRPr="009A2B77">
        <w:rPr>
          <w:rFonts w:eastAsia="Arial"/>
          <w:color w:val="auto"/>
          <w:szCs w:val="22"/>
        </w:rPr>
        <w:t>Outcomes of assessment and planning processes are communicated to clients in an initial assessment, service agreement and care plan</w:t>
      </w:r>
      <w:r w:rsidR="009A2B77" w:rsidRPr="009A2B77">
        <w:rPr>
          <w:rFonts w:eastAsia="Arial"/>
          <w:color w:val="auto"/>
          <w:szCs w:val="22"/>
        </w:rPr>
        <w:t>,</w:t>
      </w:r>
      <w:r w:rsidRPr="009A2B77">
        <w:rPr>
          <w:rFonts w:eastAsia="Arial"/>
          <w:color w:val="auto"/>
          <w:szCs w:val="22"/>
        </w:rPr>
        <w:t xml:space="preserve"> and documented in </w:t>
      </w:r>
      <w:r w:rsidR="00BE6637">
        <w:rPr>
          <w:rFonts w:eastAsia="Arial"/>
          <w:color w:val="auto"/>
          <w:szCs w:val="22"/>
        </w:rPr>
        <w:t>an</w:t>
      </w:r>
      <w:r w:rsidRPr="009A2B77">
        <w:rPr>
          <w:rFonts w:eastAsia="Arial"/>
          <w:color w:val="auto"/>
          <w:szCs w:val="22"/>
        </w:rPr>
        <w:t xml:space="preserve"> electronic system to guide staff in the delivery of care and services. </w:t>
      </w:r>
      <w:r w:rsidR="009A2B77" w:rsidRPr="009A2B77">
        <w:rPr>
          <w:rFonts w:eastAsia="Arial"/>
          <w:color w:val="auto"/>
          <w:szCs w:val="22"/>
        </w:rPr>
        <w:t xml:space="preserve">Staff have the information they require at point of care and service delivery, have access to care plans through a virtual care application on their phones, and </w:t>
      </w:r>
      <w:r w:rsidRPr="009A2B77">
        <w:rPr>
          <w:rFonts w:eastAsia="Arial"/>
          <w:color w:val="auto"/>
          <w:szCs w:val="22"/>
        </w:rPr>
        <w:t xml:space="preserve">are informed of changes to </w:t>
      </w:r>
      <w:r w:rsidR="009A2B77" w:rsidRPr="009A2B77">
        <w:rPr>
          <w:rFonts w:eastAsia="Arial"/>
          <w:color w:val="auto"/>
          <w:szCs w:val="22"/>
        </w:rPr>
        <w:t xml:space="preserve">clients’ </w:t>
      </w:r>
      <w:r w:rsidRPr="009A2B77">
        <w:rPr>
          <w:rFonts w:eastAsia="Arial"/>
          <w:color w:val="auto"/>
          <w:szCs w:val="22"/>
        </w:rPr>
        <w:t>needs and services.</w:t>
      </w:r>
      <w:r w:rsidR="009A2B77" w:rsidRPr="009A2B77">
        <w:rPr>
          <w:rFonts w:eastAsia="Arial"/>
          <w:color w:val="auto"/>
          <w:szCs w:val="22"/>
        </w:rPr>
        <w:t xml:space="preserve"> Clients confirm</w:t>
      </w:r>
      <w:r w:rsidRPr="009A2B77">
        <w:rPr>
          <w:rFonts w:eastAsia="Arial"/>
          <w:color w:val="auto"/>
          <w:szCs w:val="22"/>
        </w:rPr>
        <w:t xml:space="preserve"> staff communicate outcomes of their assessments to them and consider themselves to be knowledgeable of their assessed needs</w:t>
      </w:r>
      <w:r w:rsidR="009A2B77" w:rsidRPr="009A2B77">
        <w:rPr>
          <w:rFonts w:eastAsia="Arial"/>
          <w:color w:val="auto"/>
          <w:szCs w:val="22"/>
        </w:rPr>
        <w:t>, and some recalled being provided a care plan</w:t>
      </w:r>
      <w:r w:rsidRPr="009A2B77">
        <w:rPr>
          <w:rFonts w:eastAsia="Arial"/>
          <w:color w:val="auto"/>
          <w:szCs w:val="22"/>
        </w:rPr>
        <w:t xml:space="preserve">. </w:t>
      </w:r>
    </w:p>
    <w:p w14:paraId="6405A751" w14:textId="1F257DCD" w:rsidR="00C30666" w:rsidRPr="00911D34" w:rsidRDefault="00911D34" w:rsidP="00C30666">
      <w:pPr>
        <w:pStyle w:val="NormalArial"/>
        <w:rPr>
          <w:rFonts w:eastAsia="Arial"/>
          <w:color w:val="auto"/>
          <w:szCs w:val="22"/>
        </w:rPr>
      </w:pPr>
      <w:r w:rsidRPr="00C30666">
        <w:rPr>
          <w:rFonts w:eastAsia="Arial"/>
          <w:color w:val="auto"/>
          <w:szCs w:val="22"/>
        </w:rPr>
        <w:t>Care and service plans are reviewed annually, or when a client</w:t>
      </w:r>
      <w:r w:rsidR="009A2B77" w:rsidRPr="00C30666">
        <w:rPr>
          <w:rFonts w:eastAsia="Arial"/>
          <w:color w:val="auto"/>
          <w:szCs w:val="22"/>
        </w:rPr>
        <w:t>’</w:t>
      </w:r>
      <w:r w:rsidRPr="00C30666">
        <w:rPr>
          <w:rFonts w:eastAsia="Arial"/>
          <w:color w:val="auto"/>
          <w:szCs w:val="22"/>
        </w:rPr>
        <w:t xml:space="preserve">s care needs change, including </w:t>
      </w:r>
      <w:r w:rsidR="00BE6637">
        <w:rPr>
          <w:rFonts w:eastAsia="Arial"/>
          <w:color w:val="auto"/>
          <w:szCs w:val="22"/>
        </w:rPr>
        <w:t>following an</w:t>
      </w:r>
      <w:r w:rsidRPr="00C30666">
        <w:rPr>
          <w:rFonts w:eastAsia="Arial"/>
          <w:color w:val="auto"/>
          <w:szCs w:val="22"/>
        </w:rPr>
        <w:t xml:space="preserve"> incident or </w:t>
      </w:r>
      <w:r w:rsidR="00BE6637">
        <w:rPr>
          <w:rFonts w:eastAsia="Arial"/>
          <w:color w:val="auto"/>
          <w:szCs w:val="22"/>
        </w:rPr>
        <w:t>where</w:t>
      </w:r>
      <w:r w:rsidRPr="00C30666">
        <w:rPr>
          <w:rFonts w:eastAsia="Arial"/>
          <w:color w:val="auto"/>
          <w:szCs w:val="22"/>
        </w:rPr>
        <w:t xml:space="preserve"> a new risk to care has been identified.</w:t>
      </w:r>
      <w:r w:rsidR="00C30666" w:rsidRPr="00C30666">
        <w:rPr>
          <w:rFonts w:eastAsia="Arial"/>
          <w:color w:val="auto"/>
          <w:szCs w:val="22"/>
        </w:rPr>
        <w:t xml:space="preserve"> Staff said they have input into clients’ review</w:t>
      </w:r>
      <w:r w:rsidR="007A3A98">
        <w:rPr>
          <w:rFonts w:eastAsia="Arial"/>
          <w:color w:val="auto"/>
          <w:szCs w:val="22"/>
        </w:rPr>
        <w:t>s</w:t>
      </w:r>
      <w:r w:rsidR="00C30666" w:rsidRPr="00C30666">
        <w:rPr>
          <w:rFonts w:eastAsia="Arial"/>
          <w:color w:val="auto"/>
          <w:szCs w:val="22"/>
        </w:rPr>
        <w:t xml:space="preserve"> by informing the case manager of how the client is going and whether they have noticed any changes. </w:t>
      </w:r>
      <w:r w:rsidR="00C30666" w:rsidRPr="00911D34">
        <w:rPr>
          <w:rFonts w:eastAsia="Arial"/>
          <w:color w:val="auto"/>
          <w:szCs w:val="22"/>
        </w:rPr>
        <w:t xml:space="preserve">Clients and representatives said </w:t>
      </w:r>
      <w:r w:rsidR="007A3A98">
        <w:rPr>
          <w:rFonts w:eastAsia="Arial"/>
          <w:color w:val="auto"/>
          <w:szCs w:val="22"/>
        </w:rPr>
        <w:t>clients</w:t>
      </w:r>
      <w:r w:rsidR="00C30666" w:rsidRPr="00911D34">
        <w:rPr>
          <w:rFonts w:eastAsia="Arial"/>
          <w:color w:val="auto"/>
          <w:szCs w:val="22"/>
        </w:rPr>
        <w:t xml:space="preserve"> are reassessed annually, or if something happens, </w:t>
      </w:r>
      <w:r w:rsidR="007A3A98">
        <w:rPr>
          <w:rFonts w:eastAsia="Arial"/>
          <w:color w:val="auto"/>
          <w:szCs w:val="22"/>
        </w:rPr>
        <w:t>and</w:t>
      </w:r>
      <w:r w:rsidR="00C30666" w:rsidRPr="00911D34">
        <w:rPr>
          <w:rFonts w:eastAsia="Arial"/>
          <w:color w:val="auto"/>
          <w:szCs w:val="22"/>
        </w:rPr>
        <w:t xml:space="preserve"> spoke highly of these reviews</w:t>
      </w:r>
      <w:r w:rsidR="007A3A98">
        <w:rPr>
          <w:rFonts w:eastAsia="Arial"/>
          <w:color w:val="auto"/>
          <w:szCs w:val="22"/>
        </w:rPr>
        <w:t xml:space="preserve"> stating</w:t>
      </w:r>
      <w:r w:rsidR="00C30666" w:rsidRPr="00911D34">
        <w:rPr>
          <w:rFonts w:eastAsia="Arial"/>
          <w:color w:val="auto"/>
          <w:szCs w:val="22"/>
        </w:rPr>
        <w:t xml:space="preserve"> they are very thorough.</w:t>
      </w:r>
    </w:p>
    <w:p w14:paraId="07B7A9A7" w14:textId="0E626790" w:rsidR="00911D34" w:rsidRPr="00C30666" w:rsidRDefault="00C30666" w:rsidP="00C30666">
      <w:pPr>
        <w:pStyle w:val="NormalArial"/>
        <w:rPr>
          <w:rFonts w:eastAsia="Arial"/>
          <w:color w:val="auto"/>
          <w:szCs w:val="22"/>
        </w:rPr>
      </w:pPr>
      <w:r w:rsidRPr="00C30666">
        <w:rPr>
          <w:rFonts w:eastAsia="Arial"/>
          <w:color w:val="auto"/>
          <w:szCs w:val="22"/>
        </w:rPr>
        <w:t xml:space="preserve">Based on the assessment team’s report, I find all requirements in Standard </w:t>
      </w:r>
      <w:r>
        <w:rPr>
          <w:rFonts w:eastAsia="Arial"/>
          <w:color w:val="auto"/>
          <w:szCs w:val="22"/>
        </w:rPr>
        <w:t>2 Ongoing assessment and planning with consumers</w:t>
      </w:r>
      <w:r w:rsidRPr="00C30666">
        <w:rPr>
          <w:rFonts w:eastAsia="Arial"/>
          <w:color w:val="auto"/>
          <w:szCs w:val="22"/>
        </w:rPr>
        <w:t xml:space="preserve"> compliant, therefore, the Quality Standard is compliant for both HCP and CHSP.</w:t>
      </w:r>
    </w:p>
    <w:p w14:paraId="10AA5104" w14:textId="626598F1" w:rsidR="000B741A" w:rsidRPr="006B4042" w:rsidRDefault="000B741A" w:rsidP="00F87E39">
      <w:pPr>
        <w:pStyle w:val="NormalArial"/>
      </w:pPr>
      <w:r w:rsidRPr="006B4042">
        <w:br w:type="page"/>
      </w:r>
    </w:p>
    <w:p w14:paraId="70F2B641" w14:textId="77777777" w:rsidR="000B741A" w:rsidRDefault="000B741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0C1966" w14:paraId="2D8A0CD0" w14:textId="77777777" w:rsidTr="000C1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46D779" w14:textId="77777777" w:rsidR="000B741A" w:rsidRPr="003217D3" w:rsidRDefault="000B741A"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C4FA2C" w14:textId="77777777" w:rsidR="000B741A" w:rsidRPr="003217D3" w:rsidRDefault="000B74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BE532E" w14:textId="77777777" w:rsidR="000B741A" w:rsidRPr="003217D3" w:rsidRDefault="000B74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C1966" w14:paraId="75AE2528" w14:textId="77777777" w:rsidTr="000C196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1A6034"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E98029" w14:textId="77777777" w:rsidR="000B741A" w:rsidRPr="00244176" w:rsidRDefault="000B74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2E6737E" w14:textId="77777777" w:rsidR="000B741A" w:rsidRPr="00244176" w:rsidRDefault="000B741A" w:rsidP="00820D93">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DE9975F" w14:textId="77777777" w:rsidR="000B741A" w:rsidRPr="00244176" w:rsidRDefault="000B741A" w:rsidP="00820D93">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560CEE2" w14:textId="77777777" w:rsidR="000B741A" w:rsidRPr="00244176" w:rsidRDefault="000B741A" w:rsidP="00820D93">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ED96DB"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9721826"/>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C138D6"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1521890"/>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r w:rsidR="000C1966" w14:paraId="3B69D5EF" w14:textId="77777777" w:rsidTr="000C1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D4714F"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0BAE40" w14:textId="77777777" w:rsidR="000B741A" w:rsidRPr="00244176" w:rsidRDefault="000B74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28C330" w14:textId="77777777" w:rsidR="000B741A" w:rsidRPr="00CC646C" w:rsidRDefault="00C644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8509061"/>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D4DE89" w14:textId="77777777" w:rsidR="000B741A" w:rsidRPr="00CC646C" w:rsidRDefault="00C644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8444219"/>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r w:rsidR="000C1966" w14:paraId="77D077B4" w14:textId="77777777" w:rsidTr="000C196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40F316" w14:textId="77777777" w:rsidR="000B741A" w:rsidRPr="00244176" w:rsidRDefault="000B741A"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BA8BD9" w14:textId="77777777" w:rsidR="000B741A" w:rsidRPr="00244176" w:rsidRDefault="000B741A"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940382"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709141"/>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577FD9"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3030400"/>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r w:rsidR="000C1966" w14:paraId="1DB1DEE3" w14:textId="77777777" w:rsidTr="000C1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8D265C"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05558A" w14:textId="77777777" w:rsidR="000B741A" w:rsidRPr="00244176" w:rsidRDefault="000B74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AF58DD" w14:textId="77777777" w:rsidR="000B741A" w:rsidRPr="00CC646C" w:rsidRDefault="00C644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2793436"/>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F0E5EE" w14:textId="77777777" w:rsidR="000B741A" w:rsidRPr="00CC646C" w:rsidRDefault="00C644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3269479"/>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r w:rsidR="000C1966" w14:paraId="2650151B" w14:textId="77777777" w:rsidTr="000C196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C07505"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561064" w14:textId="77777777" w:rsidR="000B741A" w:rsidRPr="00244176" w:rsidRDefault="000B74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BFA26C"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041806"/>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C6D7C2"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987548"/>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r w:rsidR="000C1966" w14:paraId="2E604DC8" w14:textId="77777777" w:rsidTr="000C1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46684D"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1C345A" w14:textId="77777777" w:rsidR="000B741A" w:rsidRPr="00244176" w:rsidRDefault="000B74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114D7E" w14:textId="77777777" w:rsidR="000B741A" w:rsidRPr="00CC646C" w:rsidRDefault="00C644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7599483"/>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D6AABA" w14:textId="77777777" w:rsidR="000B741A" w:rsidRPr="00CC646C" w:rsidRDefault="00C644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9637733"/>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r w:rsidR="000C1966" w14:paraId="632555D9" w14:textId="77777777" w:rsidTr="000C196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94AB94"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870FE7" w14:textId="77777777" w:rsidR="000B741A" w:rsidRPr="00244176" w:rsidRDefault="000B74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979E12A" w14:textId="77777777" w:rsidR="000B741A" w:rsidRPr="00244176" w:rsidRDefault="000B741A" w:rsidP="00820D93">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3BFF6B5" w14:textId="77777777" w:rsidR="000B741A" w:rsidRPr="00244176" w:rsidRDefault="000B741A" w:rsidP="00820D93">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682730"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919349"/>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B44770"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9552194"/>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bl>
    <w:bookmarkEnd w:id="5"/>
    <w:p w14:paraId="2A5B4E95" w14:textId="77777777" w:rsidR="000B741A" w:rsidRDefault="000B741A" w:rsidP="007B3959">
      <w:pPr>
        <w:pStyle w:val="Heading20"/>
      </w:pPr>
      <w:r w:rsidRPr="00A36AA9">
        <w:t>Findings</w:t>
      </w:r>
    </w:p>
    <w:p w14:paraId="46A668F3" w14:textId="7C57ECD9" w:rsidR="00C6304B" w:rsidRPr="00713DDA" w:rsidRDefault="00C6304B" w:rsidP="00713DDA">
      <w:pPr>
        <w:pStyle w:val="NormalArial"/>
      </w:pPr>
      <w:r w:rsidRPr="00C6304B">
        <w:rPr>
          <w:rFonts w:eastAsia="Arial"/>
          <w:lang w:eastAsia="en-AU"/>
        </w:rPr>
        <w:t xml:space="preserve">Clients and representatives confirm personal care </w:t>
      </w:r>
      <w:r w:rsidR="0086689F">
        <w:rPr>
          <w:rFonts w:eastAsia="Arial"/>
          <w:lang w:eastAsia="en-AU"/>
        </w:rPr>
        <w:t>i</w:t>
      </w:r>
      <w:r w:rsidRPr="00C6304B">
        <w:rPr>
          <w:rFonts w:eastAsia="Arial"/>
          <w:lang w:eastAsia="en-AU"/>
        </w:rPr>
        <w:t xml:space="preserve">s customised to </w:t>
      </w:r>
      <w:r w:rsidR="0086689F">
        <w:rPr>
          <w:rFonts w:eastAsia="Arial"/>
          <w:lang w:eastAsia="en-AU"/>
        </w:rPr>
        <w:t>clients’</w:t>
      </w:r>
      <w:r w:rsidRPr="00C6304B">
        <w:rPr>
          <w:rFonts w:eastAsia="Arial"/>
          <w:lang w:eastAsia="en-AU"/>
        </w:rPr>
        <w:t xml:space="preserve"> specific needs and ha</w:t>
      </w:r>
      <w:r w:rsidR="0086689F">
        <w:rPr>
          <w:rFonts w:eastAsia="Arial"/>
          <w:lang w:eastAsia="en-AU"/>
        </w:rPr>
        <w:t>s</w:t>
      </w:r>
      <w:r w:rsidRPr="00C6304B">
        <w:rPr>
          <w:rFonts w:eastAsia="Arial"/>
          <w:lang w:eastAsia="en-AU"/>
        </w:rPr>
        <w:t xml:space="preserve"> a positive impact on their health and well-being.</w:t>
      </w:r>
      <w:r w:rsidR="00713DDA" w:rsidRPr="00713DDA">
        <w:rPr>
          <w:rFonts w:eastAsia="Arial"/>
          <w:szCs w:val="22"/>
        </w:rPr>
        <w:t xml:space="preserve"> </w:t>
      </w:r>
      <w:r w:rsidR="00713DDA">
        <w:rPr>
          <w:rFonts w:eastAsia="Arial"/>
          <w:szCs w:val="22"/>
        </w:rPr>
        <w:t>Care files show</w:t>
      </w:r>
      <w:r w:rsidR="00713DDA" w:rsidRPr="00C6304B">
        <w:rPr>
          <w:rFonts w:eastAsia="Arial"/>
          <w:szCs w:val="22"/>
        </w:rPr>
        <w:t xml:space="preserve"> personal care is based on initial assessments</w:t>
      </w:r>
      <w:r w:rsidR="00713DDA">
        <w:rPr>
          <w:rFonts w:eastAsia="Arial"/>
          <w:szCs w:val="22"/>
        </w:rPr>
        <w:t>, with</w:t>
      </w:r>
      <w:r w:rsidR="00713DDA" w:rsidRPr="00C6304B">
        <w:rPr>
          <w:rFonts w:eastAsia="Arial"/>
          <w:szCs w:val="22"/>
        </w:rPr>
        <w:t xml:space="preserve"> detailed instructions to </w:t>
      </w:r>
      <w:r w:rsidR="00713DDA">
        <w:rPr>
          <w:rFonts w:eastAsia="Arial"/>
          <w:szCs w:val="22"/>
        </w:rPr>
        <w:t xml:space="preserve">guide </w:t>
      </w:r>
      <w:r w:rsidR="00713DDA" w:rsidRPr="00C6304B">
        <w:rPr>
          <w:rFonts w:eastAsia="Arial"/>
          <w:szCs w:val="22"/>
        </w:rPr>
        <w:t xml:space="preserve">staff </w:t>
      </w:r>
      <w:r w:rsidR="00713DDA">
        <w:rPr>
          <w:rFonts w:eastAsia="Arial"/>
          <w:szCs w:val="22"/>
        </w:rPr>
        <w:t>in</w:t>
      </w:r>
      <w:r w:rsidR="00713DDA" w:rsidRPr="00C6304B">
        <w:rPr>
          <w:rFonts w:eastAsia="Arial"/>
          <w:szCs w:val="22"/>
        </w:rPr>
        <w:t xml:space="preserve"> support</w:t>
      </w:r>
      <w:r w:rsidR="00713DDA">
        <w:rPr>
          <w:rFonts w:eastAsia="Arial"/>
          <w:szCs w:val="22"/>
        </w:rPr>
        <w:t>ing</w:t>
      </w:r>
      <w:r w:rsidR="00713DDA" w:rsidRPr="00C6304B">
        <w:rPr>
          <w:rFonts w:eastAsia="Arial"/>
          <w:szCs w:val="22"/>
        </w:rPr>
        <w:t xml:space="preserve"> clients’ needs, goals, and preferences.</w:t>
      </w:r>
      <w:r w:rsidRPr="00C6304B">
        <w:rPr>
          <w:rFonts w:eastAsia="Arial"/>
          <w:lang w:eastAsia="en-AU"/>
        </w:rPr>
        <w:t xml:space="preserve"> </w:t>
      </w:r>
      <w:r w:rsidR="00713DDA" w:rsidRPr="00C6304B">
        <w:rPr>
          <w:rFonts w:eastAsia="Arial"/>
          <w:color w:val="auto"/>
        </w:rPr>
        <w:t xml:space="preserve">A suite of policies and procedures are available to guide staff in providing best </w:t>
      </w:r>
      <w:r w:rsidR="00713DDA" w:rsidRPr="00C6304B">
        <w:rPr>
          <w:rFonts w:eastAsia="Arial"/>
          <w:color w:val="auto"/>
        </w:rPr>
        <w:lastRenderedPageBreak/>
        <w:t>practice clinical and personal care.</w:t>
      </w:r>
      <w:r w:rsidR="00713DDA">
        <w:rPr>
          <w:rFonts w:eastAsia="Arial"/>
          <w:color w:val="auto"/>
        </w:rPr>
        <w:t xml:space="preserve"> </w:t>
      </w:r>
      <w:r w:rsidRPr="00713DDA">
        <w:rPr>
          <w:rFonts w:eastAsia="Arial"/>
          <w:lang w:eastAsia="en-AU"/>
        </w:rPr>
        <w:t xml:space="preserve">Staff </w:t>
      </w:r>
      <w:r w:rsidR="00713DDA" w:rsidRPr="00713DDA">
        <w:rPr>
          <w:rFonts w:eastAsia="Arial"/>
          <w:lang w:eastAsia="en-AU"/>
        </w:rPr>
        <w:t xml:space="preserve">understand clients’ </w:t>
      </w:r>
      <w:r w:rsidRPr="00713DDA">
        <w:rPr>
          <w:rFonts w:eastAsia="Arial"/>
          <w:lang w:eastAsia="en-AU"/>
        </w:rPr>
        <w:t xml:space="preserve">personal care requirements and </w:t>
      </w:r>
      <w:r w:rsidR="00713DDA" w:rsidRPr="00713DDA">
        <w:rPr>
          <w:rFonts w:eastAsia="Arial"/>
          <w:lang w:eastAsia="en-AU"/>
        </w:rPr>
        <w:t>described</w:t>
      </w:r>
      <w:r w:rsidRPr="00713DDA">
        <w:rPr>
          <w:rFonts w:eastAsia="Arial"/>
          <w:lang w:eastAsia="en-AU"/>
        </w:rPr>
        <w:t xml:space="preserve"> how they ensure care aligns with </w:t>
      </w:r>
      <w:r w:rsidR="00713DDA" w:rsidRPr="00713DDA">
        <w:rPr>
          <w:rFonts w:eastAsia="Arial"/>
          <w:lang w:eastAsia="en-AU"/>
        </w:rPr>
        <w:t>their specific</w:t>
      </w:r>
      <w:r w:rsidRPr="00713DDA">
        <w:rPr>
          <w:rFonts w:eastAsia="Arial"/>
          <w:lang w:eastAsia="en-AU"/>
        </w:rPr>
        <w:t xml:space="preserve"> goals, needs, and preferences. </w:t>
      </w:r>
    </w:p>
    <w:p w14:paraId="3C3759C7" w14:textId="3D4FC3AD" w:rsidR="00713DDA" w:rsidRPr="00EB2161" w:rsidRDefault="00EB2161" w:rsidP="00EB2161">
      <w:pPr>
        <w:pStyle w:val="NormalArial"/>
        <w:rPr>
          <w:rFonts w:eastAsia="Arial"/>
          <w:lang w:eastAsia="en-AU"/>
        </w:rPr>
      </w:pPr>
      <w:r w:rsidRPr="00C6304B">
        <w:rPr>
          <w:rFonts w:eastAsia="Arial"/>
          <w:lang w:eastAsia="en-AU"/>
        </w:rPr>
        <w:t xml:space="preserve">Clients and representatives </w:t>
      </w:r>
      <w:r>
        <w:rPr>
          <w:rFonts w:eastAsia="Arial"/>
          <w:lang w:eastAsia="en-AU"/>
        </w:rPr>
        <w:t>said</w:t>
      </w:r>
      <w:r w:rsidRPr="00C6304B">
        <w:rPr>
          <w:rFonts w:eastAsia="Arial"/>
          <w:lang w:eastAsia="en-AU"/>
        </w:rPr>
        <w:t xml:space="preserve"> clients receive safe personal care and </w:t>
      </w:r>
      <w:r>
        <w:rPr>
          <w:rFonts w:eastAsia="Arial"/>
          <w:lang w:eastAsia="en-AU"/>
        </w:rPr>
        <w:t xml:space="preserve">staff </w:t>
      </w:r>
      <w:r w:rsidRPr="00C6304B">
        <w:rPr>
          <w:rFonts w:eastAsia="Arial"/>
          <w:lang w:eastAsia="en-AU"/>
        </w:rPr>
        <w:t xml:space="preserve">do their job well to ensure they are safe. </w:t>
      </w:r>
      <w:r w:rsidR="00C6304B" w:rsidRPr="00C6304B">
        <w:rPr>
          <w:rFonts w:eastAsia="Arial"/>
          <w:lang w:eastAsia="en-AU"/>
        </w:rPr>
        <w:t>The</w:t>
      </w:r>
      <w:r w:rsidR="00713DDA">
        <w:rPr>
          <w:rFonts w:eastAsia="Arial"/>
          <w:lang w:eastAsia="en-AU"/>
        </w:rPr>
        <w:t>re are processes to identify, assess, plan for and manage</w:t>
      </w:r>
      <w:r w:rsidR="00C6304B" w:rsidRPr="00C6304B">
        <w:rPr>
          <w:rFonts w:eastAsia="Arial"/>
          <w:lang w:eastAsia="en-AU"/>
        </w:rPr>
        <w:t xml:space="preserve"> high impact or high prevalence risks associated with </w:t>
      </w:r>
      <w:r w:rsidR="00713DDA">
        <w:rPr>
          <w:rFonts w:eastAsia="Arial"/>
          <w:lang w:eastAsia="en-AU"/>
        </w:rPr>
        <w:t>clients’</w:t>
      </w:r>
      <w:r w:rsidR="00C6304B" w:rsidRPr="00C6304B">
        <w:rPr>
          <w:rFonts w:eastAsia="Arial"/>
          <w:lang w:eastAsia="en-AU"/>
        </w:rPr>
        <w:t xml:space="preserve"> care</w:t>
      </w:r>
      <w:r w:rsidR="00713DDA">
        <w:rPr>
          <w:rFonts w:eastAsia="Arial"/>
          <w:lang w:eastAsia="en-AU"/>
        </w:rPr>
        <w:t xml:space="preserve">. Care files evidence effective management of risks relating to </w:t>
      </w:r>
      <w:r w:rsidR="008468C1">
        <w:rPr>
          <w:rFonts w:eastAsia="Arial"/>
          <w:lang w:eastAsia="en-AU"/>
        </w:rPr>
        <w:t>pain, mobility, falls and behaviours</w:t>
      </w:r>
      <w:r w:rsidR="00320B18">
        <w:rPr>
          <w:rFonts w:eastAsia="Arial"/>
          <w:lang w:eastAsia="en-AU"/>
        </w:rPr>
        <w:t xml:space="preserve">, and </w:t>
      </w:r>
      <w:r w:rsidR="00CC4B69">
        <w:rPr>
          <w:rFonts w:eastAsia="Arial"/>
          <w:lang w:eastAsia="en-AU"/>
        </w:rPr>
        <w:t xml:space="preserve">include </w:t>
      </w:r>
      <w:r w:rsidR="00320B18" w:rsidRPr="00EB2161">
        <w:rPr>
          <w:rFonts w:eastAsia="Arial"/>
          <w:lang w:eastAsia="en-AU"/>
        </w:rPr>
        <w:t>individualised risk management strategies to ensure clients’ risks are managed</w:t>
      </w:r>
      <w:r w:rsidR="008468C1">
        <w:rPr>
          <w:rFonts w:eastAsia="Arial"/>
          <w:lang w:eastAsia="en-AU"/>
        </w:rPr>
        <w:t xml:space="preserve">. Care files also evidence involvement of </w:t>
      </w:r>
      <w:r w:rsidR="00C73F84">
        <w:rPr>
          <w:rFonts w:eastAsia="Arial"/>
          <w:lang w:eastAsia="en-AU"/>
        </w:rPr>
        <w:t>allied h</w:t>
      </w:r>
      <w:r>
        <w:rPr>
          <w:rFonts w:eastAsia="Arial"/>
          <w:lang w:eastAsia="en-AU"/>
        </w:rPr>
        <w:t xml:space="preserve">ealth professionals in assessment and planning where client risks are identified. </w:t>
      </w:r>
      <w:r w:rsidR="00C6304B" w:rsidRPr="00C6304B">
        <w:rPr>
          <w:rFonts w:eastAsia="Arial"/>
          <w:lang w:eastAsia="en-AU"/>
        </w:rPr>
        <w:t xml:space="preserve"> </w:t>
      </w:r>
    </w:p>
    <w:p w14:paraId="1654BA58" w14:textId="6BDBBD2D" w:rsidR="00C6304B" w:rsidRPr="00B579C1" w:rsidRDefault="00C6304B" w:rsidP="00B579C1">
      <w:pPr>
        <w:pStyle w:val="NormalArial"/>
        <w:rPr>
          <w:rFonts w:eastAsia="Arial"/>
          <w:lang w:eastAsia="en-AU"/>
        </w:rPr>
      </w:pPr>
      <w:r w:rsidRPr="00C6304B">
        <w:rPr>
          <w:rFonts w:eastAsia="Arial"/>
          <w:lang w:eastAsia="en-AU"/>
        </w:rPr>
        <w:t xml:space="preserve">While the service does not provide end of life care, management described how they would respond to support the needs, goals and preferences of clients nearing the end of life to maximise their comfort and preserve their dignity. </w:t>
      </w:r>
      <w:r w:rsidR="00210F07" w:rsidRPr="00B579C1">
        <w:rPr>
          <w:rFonts w:eastAsia="Arial"/>
          <w:lang w:eastAsia="en-AU"/>
        </w:rPr>
        <w:t xml:space="preserve">The service has connections with the hospital and </w:t>
      </w:r>
      <w:r w:rsidR="00401A83">
        <w:rPr>
          <w:rFonts w:eastAsia="Arial"/>
          <w:lang w:eastAsia="en-AU"/>
        </w:rPr>
        <w:t>A</w:t>
      </w:r>
      <w:r w:rsidR="00210F07" w:rsidRPr="00B579C1">
        <w:rPr>
          <w:rFonts w:eastAsia="Arial"/>
          <w:lang w:eastAsia="en-AU"/>
        </w:rPr>
        <w:t xml:space="preserve">boriginal </w:t>
      </w:r>
      <w:r w:rsidR="00401A83">
        <w:rPr>
          <w:rFonts w:eastAsia="Arial"/>
          <w:lang w:eastAsia="en-AU"/>
        </w:rPr>
        <w:t>l</w:t>
      </w:r>
      <w:r w:rsidR="00210F07" w:rsidRPr="00B579C1">
        <w:rPr>
          <w:rFonts w:eastAsia="Arial"/>
          <w:lang w:eastAsia="en-AU"/>
        </w:rPr>
        <w:t>iaison officers</w:t>
      </w:r>
      <w:r w:rsidR="004A2313" w:rsidRPr="00B579C1">
        <w:rPr>
          <w:rFonts w:eastAsia="Arial"/>
          <w:lang w:eastAsia="en-AU"/>
        </w:rPr>
        <w:t xml:space="preserve">, with the service referring clients and families to these services, where appropriate. </w:t>
      </w:r>
      <w:r w:rsidRPr="00B579C1">
        <w:rPr>
          <w:rFonts w:eastAsia="Arial"/>
          <w:lang w:eastAsia="en-AU"/>
        </w:rPr>
        <w:t xml:space="preserve">Management said clients and families know they can discuss end of life care or final wishes with staff if they wish to or when the time comes. However, most clients do not wish to talk about </w:t>
      </w:r>
      <w:r w:rsidR="00817E31" w:rsidRPr="00B579C1">
        <w:rPr>
          <w:rFonts w:eastAsia="Arial"/>
          <w:lang w:eastAsia="en-AU"/>
        </w:rPr>
        <w:t xml:space="preserve">this </w:t>
      </w:r>
      <w:r w:rsidR="00D401CD" w:rsidRPr="00B579C1">
        <w:rPr>
          <w:rFonts w:eastAsia="Arial"/>
          <w:lang w:eastAsia="en-AU"/>
        </w:rPr>
        <w:t>topic,</w:t>
      </w:r>
      <w:r w:rsidR="00817E31" w:rsidRPr="00B579C1">
        <w:rPr>
          <w:rFonts w:eastAsia="Arial"/>
          <w:lang w:eastAsia="en-AU"/>
        </w:rPr>
        <w:t xml:space="preserve"> and this is respected</w:t>
      </w:r>
      <w:r w:rsidRPr="00B579C1">
        <w:rPr>
          <w:rFonts w:eastAsia="Arial"/>
          <w:lang w:eastAsia="en-AU"/>
        </w:rPr>
        <w:t xml:space="preserve">. </w:t>
      </w:r>
    </w:p>
    <w:p w14:paraId="4663E6F0" w14:textId="542636B1" w:rsidR="00BE282E" w:rsidRPr="00D34769" w:rsidRDefault="00D34769" w:rsidP="00D34769">
      <w:pPr>
        <w:pStyle w:val="NormalArial"/>
        <w:rPr>
          <w:rFonts w:eastAsia="Arial"/>
          <w:lang w:eastAsia="en-AU"/>
        </w:rPr>
      </w:pPr>
      <w:r w:rsidRPr="00D34769">
        <w:rPr>
          <w:rFonts w:eastAsia="Arial"/>
          <w:lang w:eastAsia="en-AU"/>
        </w:rPr>
        <w:t xml:space="preserve">Clients and representatives said staff know clients well and feel confident staff would recognise any changes or deterioration in their health or well-being. </w:t>
      </w:r>
      <w:r w:rsidR="00BE282E">
        <w:rPr>
          <w:rFonts w:eastAsia="Arial"/>
          <w:lang w:eastAsia="en-AU"/>
        </w:rPr>
        <w:t>Care files show</w:t>
      </w:r>
      <w:r w:rsidR="00C6304B" w:rsidRPr="00C6304B">
        <w:rPr>
          <w:rFonts w:eastAsia="Arial"/>
          <w:lang w:eastAsia="en-AU"/>
        </w:rPr>
        <w:t xml:space="preserve"> staff identify deterioration or changes in clients</w:t>
      </w:r>
      <w:r w:rsidR="00BE282E">
        <w:rPr>
          <w:rFonts w:eastAsia="Arial"/>
          <w:lang w:eastAsia="en-AU"/>
        </w:rPr>
        <w:t>’</w:t>
      </w:r>
      <w:r w:rsidR="00C6304B" w:rsidRPr="00C6304B">
        <w:rPr>
          <w:rFonts w:eastAsia="Arial"/>
          <w:lang w:eastAsia="en-AU"/>
        </w:rPr>
        <w:t xml:space="preserve"> condition</w:t>
      </w:r>
      <w:r w:rsidR="00BE282E">
        <w:rPr>
          <w:rFonts w:eastAsia="Arial"/>
          <w:lang w:eastAsia="en-AU"/>
        </w:rPr>
        <w:t xml:space="preserve"> promptly</w:t>
      </w:r>
      <w:r w:rsidR="00C6304B" w:rsidRPr="00C6304B">
        <w:rPr>
          <w:rFonts w:eastAsia="Arial"/>
          <w:lang w:eastAsia="en-AU"/>
        </w:rPr>
        <w:t xml:space="preserve"> and take appropriate action.</w:t>
      </w:r>
      <w:r w:rsidR="004126E2" w:rsidRPr="00D34769">
        <w:rPr>
          <w:rFonts w:eastAsia="Arial"/>
          <w:lang w:eastAsia="en-AU"/>
        </w:rPr>
        <w:t xml:space="preserve"> Progress notes are checked daily to identify any changes in clients’ condition </w:t>
      </w:r>
      <w:r w:rsidR="00E021BD">
        <w:rPr>
          <w:rFonts w:eastAsia="Arial"/>
          <w:lang w:eastAsia="en-AU"/>
        </w:rPr>
        <w:t>with required</w:t>
      </w:r>
      <w:r w:rsidR="004126E2" w:rsidRPr="00D34769">
        <w:rPr>
          <w:rFonts w:eastAsia="Arial"/>
          <w:lang w:eastAsia="en-AU"/>
        </w:rPr>
        <w:t xml:space="preserve"> actions </w:t>
      </w:r>
      <w:r w:rsidR="00E021BD">
        <w:rPr>
          <w:rFonts w:eastAsia="Arial"/>
          <w:lang w:eastAsia="en-AU"/>
        </w:rPr>
        <w:t xml:space="preserve">implemented </w:t>
      </w:r>
      <w:r w:rsidR="004126E2" w:rsidRPr="00D34769">
        <w:rPr>
          <w:rFonts w:eastAsia="Arial"/>
          <w:lang w:eastAsia="en-AU"/>
        </w:rPr>
        <w:t>in a timely manner, and</w:t>
      </w:r>
      <w:r w:rsidRPr="00D34769">
        <w:rPr>
          <w:rFonts w:eastAsia="Arial"/>
          <w:lang w:eastAsia="en-AU"/>
        </w:rPr>
        <w:t xml:space="preserve"> out of hours on call processes enable</w:t>
      </w:r>
      <w:r w:rsidR="004126E2" w:rsidRPr="00D34769">
        <w:rPr>
          <w:rFonts w:eastAsia="Arial"/>
          <w:lang w:eastAsia="en-AU"/>
        </w:rPr>
        <w:t xml:space="preserve"> support workers to report any clinical matters to management for immediate advice and action. </w:t>
      </w:r>
      <w:r w:rsidR="00BE282E" w:rsidRPr="00D34769">
        <w:rPr>
          <w:rFonts w:eastAsia="Arial"/>
          <w:lang w:eastAsia="en-AU"/>
        </w:rPr>
        <w:t>Where required</w:t>
      </w:r>
      <w:r w:rsidR="004126E2" w:rsidRPr="00D34769">
        <w:rPr>
          <w:rFonts w:eastAsia="Arial"/>
          <w:lang w:eastAsia="en-AU"/>
        </w:rPr>
        <w:t>, timely and appropriate referrals to general practitioners, allied health professionals or others</w:t>
      </w:r>
      <w:r w:rsidR="000F1D53">
        <w:rPr>
          <w:rFonts w:eastAsia="Arial"/>
          <w:lang w:eastAsia="en-AU"/>
        </w:rPr>
        <w:t>, including My Aged Care,</w:t>
      </w:r>
      <w:r w:rsidR="004126E2" w:rsidRPr="00D34769">
        <w:rPr>
          <w:rFonts w:eastAsia="Arial"/>
          <w:lang w:eastAsia="en-AU"/>
        </w:rPr>
        <w:t xml:space="preserve"> are initiated. </w:t>
      </w:r>
    </w:p>
    <w:p w14:paraId="28DD9142" w14:textId="481A5171" w:rsidR="00390B0D" w:rsidRPr="0080393D" w:rsidRDefault="0080393D" w:rsidP="0080393D">
      <w:pPr>
        <w:pStyle w:val="NormalArial"/>
        <w:rPr>
          <w:rFonts w:eastAsia="Arial"/>
          <w:lang w:eastAsia="en-AU"/>
        </w:rPr>
      </w:pPr>
      <w:r>
        <w:rPr>
          <w:rFonts w:eastAsia="Arial"/>
          <w:lang w:eastAsia="en-AU"/>
        </w:rPr>
        <w:t>I</w:t>
      </w:r>
      <w:r w:rsidR="00C6304B" w:rsidRPr="00C6304B">
        <w:rPr>
          <w:rFonts w:eastAsia="Arial"/>
          <w:lang w:eastAsia="en-AU"/>
        </w:rPr>
        <w:t xml:space="preserve">nformation about clients’ condition, needs and preferences is documented and communicated within the organisation, and with others where responsibility for care is shared. </w:t>
      </w:r>
      <w:r w:rsidRPr="0080393D">
        <w:rPr>
          <w:rFonts w:eastAsia="Arial"/>
          <w:lang w:eastAsia="en-AU"/>
        </w:rPr>
        <w:t xml:space="preserve">Support workers said they have access to care planning systems on their phone enabling them to keep up to </w:t>
      </w:r>
      <w:r w:rsidR="00D401CD" w:rsidRPr="0080393D">
        <w:rPr>
          <w:rFonts w:eastAsia="Arial"/>
          <w:lang w:eastAsia="en-AU"/>
        </w:rPr>
        <w:t>date and</w:t>
      </w:r>
      <w:r w:rsidRPr="0080393D">
        <w:rPr>
          <w:rFonts w:eastAsia="Arial"/>
          <w:lang w:eastAsia="en-AU"/>
        </w:rPr>
        <w:t xml:space="preserve"> are alerted to changes in clients' needs or conditions. However, management and the brokerage service </w:t>
      </w:r>
      <w:r w:rsidR="000F2D2C">
        <w:rPr>
          <w:rFonts w:eastAsia="Arial"/>
          <w:lang w:eastAsia="en-AU"/>
        </w:rPr>
        <w:t>said</w:t>
      </w:r>
      <w:r w:rsidRPr="0080393D">
        <w:rPr>
          <w:rFonts w:eastAsia="Arial"/>
          <w:lang w:eastAsia="en-AU"/>
        </w:rPr>
        <w:t xml:space="preserve"> updated care planning documentation is not shared between the organisations. Management </w:t>
      </w:r>
      <w:proofErr w:type="gramStart"/>
      <w:r w:rsidRPr="0080393D">
        <w:rPr>
          <w:rFonts w:eastAsia="Arial"/>
          <w:lang w:eastAsia="en-AU"/>
        </w:rPr>
        <w:t>are</w:t>
      </w:r>
      <w:proofErr w:type="gramEnd"/>
      <w:r w:rsidRPr="0080393D">
        <w:rPr>
          <w:rFonts w:eastAsia="Arial"/>
          <w:lang w:eastAsia="en-AU"/>
        </w:rPr>
        <w:t xml:space="preserve"> currently following up with brokered service providers to ensure care planning documents are shared for staff to reference. </w:t>
      </w:r>
      <w:r w:rsidR="00390B0D" w:rsidRPr="0080393D">
        <w:rPr>
          <w:rFonts w:eastAsia="Arial"/>
          <w:lang w:eastAsia="en-AU"/>
        </w:rPr>
        <w:t>Clients and representatives said they provide consent for information to be shared with other organisations who provide care and services, and confirm staff know clients and they do not need to repeat information about their needs and preferences.</w:t>
      </w:r>
    </w:p>
    <w:p w14:paraId="6CC4416A" w14:textId="5999CDC7" w:rsidR="00C6304B" w:rsidRPr="00905C07" w:rsidRDefault="00F90442" w:rsidP="00905C07">
      <w:pPr>
        <w:pStyle w:val="NormalArial"/>
        <w:rPr>
          <w:rFonts w:eastAsia="Arial"/>
          <w:lang w:eastAsia="en-AU"/>
        </w:rPr>
      </w:pPr>
      <w:r>
        <w:rPr>
          <w:rFonts w:eastAsia="Arial"/>
          <w:lang w:eastAsia="en-AU"/>
        </w:rPr>
        <w:t>P</w:t>
      </w:r>
      <w:r w:rsidR="00C6304B" w:rsidRPr="00C6304B">
        <w:rPr>
          <w:rFonts w:eastAsia="Arial"/>
          <w:lang w:eastAsia="en-AU"/>
        </w:rPr>
        <w:t>ractices and processes support the minimisation of infection related risks</w:t>
      </w:r>
      <w:r>
        <w:rPr>
          <w:rFonts w:eastAsia="Arial"/>
          <w:lang w:eastAsia="en-AU"/>
        </w:rPr>
        <w:t xml:space="preserve">, including implementation of </w:t>
      </w:r>
      <w:r w:rsidR="00C6304B" w:rsidRPr="00C6304B">
        <w:rPr>
          <w:rFonts w:eastAsia="Arial"/>
          <w:lang w:eastAsia="en-AU"/>
        </w:rPr>
        <w:t xml:space="preserve">standard and transmission-based precautions. Staff complete mandatory personal protective equipment and handwashing training and were observed practicing good infection prevention techniques. </w:t>
      </w:r>
      <w:r w:rsidRPr="00905C07">
        <w:rPr>
          <w:rFonts w:eastAsia="Arial"/>
          <w:lang w:eastAsia="en-AU"/>
        </w:rPr>
        <w:t xml:space="preserve">A </w:t>
      </w:r>
      <w:r w:rsidR="00C6304B" w:rsidRPr="00905C07">
        <w:rPr>
          <w:rFonts w:eastAsia="Arial"/>
          <w:lang w:eastAsia="en-AU"/>
        </w:rPr>
        <w:t xml:space="preserve">COVID-19 </w:t>
      </w:r>
      <w:r w:rsidRPr="00905C07">
        <w:rPr>
          <w:rFonts w:eastAsia="Arial"/>
          <w:lang w:eastAsia="en-AU"/>
        </w:rPr>
        <w:t>o</w:t>
      </w:r>
      <w:r w:rsidR="00C6304B" w:rsidRPr="00905C07">
        <w:rPr>
          <w:rFonts w:eastAsia="Arial"/>
          <w:lang w:eastAsia="en-AU"/>
        </w:rPr>
        <w:t>utbreak management plan</w:t>
      </w:r>
      <w:r w:rsidRPr="00905C07">
        <w:rPr>
          <w:rFonts w:eastAsia="Arial"/>
          <w:lang w:eastAsia="en-AU"/>
        </w:rPr>
        <w:t xml:space="preserve"> is in place</w:t>
      </w:r>
      <w:r w:rsidR="00276007" w:rsidRPr="00905C07">
        <w:rPr>
          <w:rFonts w:eastAsia="Arial"/>
          <w:lang w:eastAsia="en-AU"/>
        </w:rPr>
        <w:t>, and staff are required to have mandatory COVID-19 vaccinations.</w:t>
      </w:r>
      <w:r w:rsidR="00906F46" w:rsidRPr="00906F46">
        <w:rPr>
          <w:rFonts w:eastAsia="Arial"/>
          <w:lang w:eastAsia="en-AU"/>
        </w:rPr>
        <w:t xml:space="preserve"> I have also considered evidence presented in requirement (3)(e) in Standard 8 showing clinical governance committee meeting minutes include discussion of infection rates of other service areas, as well as infection rates within the Shepparton community, infection related staff training programs and promotion and tracking of client and staff vaccination rates.</w:t>
      </w:r>
    </w:p>
    <w:p w14:paraId="4CACFBCC" w14:textId="77777777" w:rsidR="001C6D24" w:rsidRDefault="00905C07" w:rsidP="00F87E39">
      <w:pPr>
        <w:pStyle w:val="NormalArial"/>
      </w:pPr>
      <w:r>
        <w:t>Based on the assessment team’s report, I find all requirements in Standard 3 Personal care and clinical care compliant, therefore, the Quality Standard is compliant for both HCP and CHSP.</w:t>
      </w:r>
    </w:p>
    <w:p w14:paraId="0B8BD72B" w14:textId="77777777" w:rsidR="000B741A" w:rsidRPr="00A36AA9" w:rsidRDefault="000B741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0C1966" w14:paraId="43F55EDB" w14:textId="77777777" w:rsidTr="000C1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ECA3250" w14:textId="77777777" w:rsidR="000B741A" w:rsidRPr="00991076" w:rsidRDefault="000B741A"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7DF8E88C" w14:textId="77777777" w:rsidR="000B741A" w:rsidRPr="00991076" w:rsidRDefault="000B74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0FE399F" w14:textId="77777777" w:rsidR="000B741A" w:rsidRPr="00991076" w:rsidRDefault="000B74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6"/>
      <w:tr w:rsidR="000C1966" w14:paraId="76A44440" w14:textId="77777777" w:rsidTr="000C19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44C616"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646FFB41" w14:textId="77777777" w:rsidR="000B741A" w:rsidRPr="00244176" w:rsidRDefault="000B74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3706CE78"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6249344"/>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977" w:type="dxa"/>
            <w:shd w:val="clear" w:color="auto" w:fill="auto"/>
          </w:tcPr>
          <w:p w14:paraId="1B2BB3FA"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249950"/>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r w:rsidR="000C1966" w14:paraId="259B97A4" w14:textId="77777777" w:rsidTr="000C1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DB4191"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46F03F5" w14:textId="77777777" w:rsidR="000B741A" w:rsidRPr="00244176" w:rsidRDefault="000B74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61F7B541" w14:textId="77777777" w:rsidR="000B741A" w:rsidRPr="00CC646C" w:rsidRDefault="00C644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8506497"/>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977" w:type="dxa"/>
            <w:shd w:val="clear" w:color="auto" w:fill="auto"/>
          </w:tcPr>
          <w:p w14:paraId="76F16423" w14:textId="77777777" w:rsidR="000B741A" w:rsidRPr="00CC646C" w:rsidRDefault="00C644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3823565"/>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r w:rsidR="000C1966" w14:paraId="64CDC337" w14:textId="77777777" w:rsidTr="000C19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152B0B"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021353E" w14:textId="77777777" w:rsidR="000B741A" w:rsidRPr="00244176" w:rsidRDefault="000B74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50442BE" w14:textId="77777777" w:rsidR="000B741A" w:rsidRPr="00244176" w:rsidRDefault="000B741A" w:rsidP="00820D93">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F816E34" w14:textId="77777777" w:rsidR="000B741A" w:rsidRPr="00244176" w:rsidRDefault="000B741A" w:rsidP="00820D93">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36DB268" w14:textId="77777777" w:rsidR="000B741A" w:rsidRPr="00244176" w:rsidRDefault="000B741A" w:rsidP="00820D93">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326220D1"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5821256"/>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977" w:type="dxa"/>
            <w:shd w:val="clear" w:color="auto" w:fill="auto"/>
          </w:tcPr>
          <w:p w14:paraId="7991AE04"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7074800"/>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r w:rsidR="000C1966" w14:paraId="34E60870" w14:textId="77777777" w:rsidTr="000C1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C7073F"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26DD5CE" w14:textId="77777777" w:rsidR="000B741A" w:rsidRPr="00244176" w:rsidRDefault="000B74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6AAFF21C" w14:textId="77777777" w:rsidR="000B741A" w:rsidRPr="00CC646C" w:rsidRDefault="00C644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8879442"/>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977" w:type="dxa"/>
            <w:shd w:val="clear" w:color="auto" w:fill="auto"/>
          </w:tcPr>
          <w:p w14:paraId="7AE817CD" w14:textId="77777777" w:rsidR="000B741A" w:rsidRPr="00CC646C" w:rsidRDefault="00C644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1392128"/>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r w:rsidR="000C1966" w14:paraId="341ADBB8" w14:textId="77777777" w:rsidTr="000C19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DE78FD"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CD48CFB" w14:textId="77777777" w:rsidR="000B741A" w:rsidRPr="00244176" w:rsidRDefault="000B74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71313174"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4945619"/>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977" w:type="dxa"/>
            <w:shd w:val="clear" w:color="auto" w:fill="auto"/>
          </w:tcPr>
          <w:p w14:paraId="074318CB"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1083657"/>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r w:rsidR="000C1966" w14:paraId="09F8BF2A" w14:textId="77777777" w:rsidTr="000C1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6BEFA0"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18D46F12" w14:textId="77777777" w:rsidR="000B741A" w:rsidRPr="00244176" w:rsidRDefault="000B74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8B5C3E2" w14:textId="77777777" w:rsidR="000B741A" w:rsidRPr="00CC646C" w:rsidRDefault="00C644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0505772"/>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977" w:type="dxa"/>
            <w:shd w:val="clear" w:color="auto" w:fill="auto"/>
          </w:tcPr>
          <w:p w14:paraId="60286D5F" w14:textId="77777777" w:rsidR="000B741A" w:rsidRPr="00CC646C" w:rsidRDefault="00C644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4690936"/>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r w:rsidR="000C1966" w14:paraId="6ED18895" w14:textId="77777777" w:rsidTr="000C1966">
        <w:tc>
          <w:tcPr>
            <w:cnfStyle w:val="001000000000" w:firstRow="0" w:lastRow="0" w:firstColumn="1" w:lastColumn="0" w:oddVBand="0" w:evenVBand="0" w:oddHBand="0" w:evenHBand="0" w:firstRowFirstColumn="0" w:firstRowLastColumn="0" w:lastRowFirstColumn="0" w:lastRowLastColumn="0"/>
            <w:tcW w:w="0" w:type="auto"/>
          </w:tcPr>
          <w:p w14:paraId="26CA6615"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DBAF378" w14:textId="77777777" w:rsidR="000B741A" w:rsidRPr="00244176" w:rsidRDefault="000B74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481B1324"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9420589"/>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977" w:type="dxa"/>
          </w:tcPr>
          <w:p w14:paraId="51BA3008"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9246095"/>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bl>
    <w:p w14:paraId="7771A89F" w14:textId="77777777" w:rsidR="000B741A" w:rsidRDefault="000B741A" w:rsidP="007B3959">
      <w:pPr>
        <w:pStyle w:val="Heading20"/>
      </w:pPr>
      <w:r w:rsidRPr="00A36AA9">
        <w:t>Findings</w:t>
      </w:r>
    </w:p>
    <w:p w14:paraId="1A63D130" w14:textId="61B50F27" w:rsidR="00E41CFB" w:rsidRPr="00D713DA" w:rsidRDefault="00E41CFB" w:rsidP="00D713DA">
      <w:pPr>
        <w:pStyle w:val="NormalArial"/>
      </w:pPr>
      <w:r w:rsidRPr="00E41CFB">
        <w:rPr>
          <w:rFonts w:eastAsia="Arial"/>
          <w:lang w:eastAsia="en-AU"/>
        </w:rPr>
        <w:t>Each client gets safe and effective services and supports for daily living that meets their needs, goals and preferences and optimises their independence, health, well-being, and quality of life.</w:t>
      </w:r>
      <w:r w:rsidR="00D713DA" w:rsidRPr="00D713DA">
        <w:rPr>
          <w:rFonts w:eastAsia="Arial"/>
          <w:color w:val="auto"/>
        </w:rPr>
        <w:t xml:space="preserve"> </w:t>
      </w:r>
      <w:r w:rsidR="00D713DA">
        <w:rPr>
          <w:rFonts w:eastAsia="Arial"/>
          <w:color w:val="auto"/>
        </w:rPr>
        <w:t>Care planning processes</w:t>
      </w:r>
      <w:r w:rsidR="00D713DA" w:rsidRPr="00D713DA">
        <w:rPr>
          <w:rFonts w:eastAsia="Arial"/>
          <w:color w:val="auto"/>
        </w:rPr>
        <w:t xml:space="preserve"> </w:t>
      </w:r>
      <w:r w:rsidR="00D713DA" w:rsidRPr="00E41CFB">
        <w:rPr>
          <w:rFonts w:eastAsia="Arial"/>
          <w:color w:val="auto"/>
        </w:rPr>
        <w:t>ensure individualised tasks are documented to guide service delivery for support workers</w:t>
      </w:r>
      <w:r w:rsidR="00D713DA">
        <w:rPr>
          <w:rFonts w:eastAsia="Arial"/>
          <w:color w:val="auto"/>
        </w:rPr>
        <w:t xml:space="preserve"> and</w:t>
      </w:r>
      <w:r w:rsidR="00D713DA" w:rsidRPr="00E41CFB">
        <w:rPr>
          <w:rFonts w:eastAsia="Arial"/>
          <w:color w:val="auto"/>
        </w:rPr>
        <w:t xml:space="preserve"> ensure clients get the services they </w:t>
      </w:r>
      <w:r w:rsidR="00D401CD" w:rsidRPr="00E41CFB">
        <w:rPr>
          <w:rFonts w:eastAsia="Arial"/>
          <w:color w:val="auto"/>
        </w:rPr>
        <w:t>require,</w:t>
      </w:r>
      <w:r w:rsidR="00D713DA" w:rsidRPr="00E41CFB">
        <w:rPr>
          <w:rFonts w:eastAsia="Arial"/>
          <w:color w:val="auto"/>
        </w:rPr>
        <w:t xml:space="preserve"> </w:t>
      </w:r>
      <w:r w:rsidR="00D713DA">
        <w:rPr>
          <w:rFonts w:eastAsia="Arial"/>
          <w:color w:val="auto"/>
        </w:rPr>
        <w:t xml:space="preserve">and </w:t>
      </w:r>
      <w:r w:rsidR="00D713DA" w:rsidRPr="00E41CFB">
        <w:rPr>
          <w:rFonts w:eastAsia="Arial"/>
          <w:color w:val="auto"/>
        </w:rPr>
        <w:t>which align with their goals.</w:t>
      </w:r>
      <w:r w:rsidR="00D713DA">
        <w:rPr>
          <w:rFonts w:eastAsia="Arial"/>
          <w:color w:val="auto"/>
        </w:rPr>
        <w:t xml:space="preserve"> </w:t>
      </w:r>
      <w:r w:rsidRPr="00D713DA">
        <w:rPr>
          <w:rFonts w:eastAsia="Arial"/>
          <w:color w:val="auto"/>
        </w:rPr>
        <w:t>Clients said they are supported to maintain their independence</w:t>
      </w:r>
      <w:r w:rsidR="00C07A90" w:rsidRPr="00D713DA">
        <w:rPr>
          <w:rFonts w:eastAsia="Arial"/>
          <w:color w:val="auto"/>
        </w:rPr>
        <w:t xml:space="preserve"> through provision of in-home and community services</w:t>
      </w:r>
      <w:r w:rsidRPr="00D713DA">
        <w:rPr>
          <w:rFonts w:eastAsia="Arial"/>
          <w:color w:val="auto"/>
        </w:rPr>
        <w:t xml:space="preserve">, with staff only </w:t>
      </w:r>
      <w:r w:rsidR="00C07A90" w:rsidRPr="00D713DA">
        <w:rPr>
          <w:rFonts w:eastAsia="Arial"/>
          <w:color w:val="auto"/>
        </w:rPr>
        <w:t>assisting</w:t>
      </w:r>
      <w:r w:rsidRPr="00D713DA">
        <w:rPr>
          <w:rFonts w:eastAsia="Arial"/>
          <w:color w:val="auto"/>
        </w:rPr>
        <w:t xml:space="preserve"> when required.</w:t>
      </w:r>
    </w:p>
    <w:p w14:paraId="6AF3F8DC" w14:textId="74ACB2F6" w:rsidR="00011F56" w:rsidRPr="00C11650" w:rsidRDefault="00C11650" w:rsidP="00C11650">
      <w:pPr>
        <w:pStyle w:val="NormalArial"/>
        <w:rPr>
          <w:rFonts w:eastAsia="Arial"/>
          <w:lang w:eastAsia="en-AU"/>
        </w:rPr>
      </w:pPr>
      <w:r w:rsidRPr="00C11650">
        <w:rPr>
          <w:rFonts w:eastAsia="Arial"/>
          <w:lang w:eastAsia="en-AU"/>
        </w:rPr>
        <w:t>Social support services promote clients’ emotional and psychological well-being and prevent social isolation. Staff provided examples of how they have supported clients, including through one</w:t>
      </w:r>
      <w:r w:rsidR="00A9630C">
        <w:rPr>
          <w:rFonts w:eastAsia="Arial"/>
          <w:lang w:eastAsia="en-AU"/>
        </w:rPr>
        <w:t>-</w:t>
      </w:r>
      <w:r w:rsidR="00CE75C1">
        <w:rPr>
          <w:rFonts w:eastAsia="Arial"/>
          <w:lang w:eastAsia="en-AU"/>
        </w:rPr>
        <w:t>to</w:t>
      </w:r>
      <w:r w:rsidR="00A9630C">
        <w:rPr>
          <w:rFonts w:eastAsia="Arial"/>
          <w:lang w:eastAsia="en-AU"/>
        </w:rPr>
        <w:t>-</w:t>
      </w:r>
      <w:r w:rsidRPr="00C11650">
        <w:rPr>
          <w:rFonts w:eastAsia="Arial"/>
          <w:lang w:eastAsia="en-AU"/>
        </w:rPr>
        <w:t xml:space="preserve">one emotional engagement with clients who have been identified as needing additional emotional support. </w:t>
      </w:r>
      <w:r w:rsidR="00E41CFB" w:rsidRPr="00C11650">
        <w:rPr>
          <w:rFonts w:eastAsia="Arial"/>
          <w:lang w:eastAsia="en-AU"/>
        </w:rPr>
        <w:t>Clients and representatives fe</w:t>
      </w:r>
      <w:r w:rsidR="00D713DA" w:rsidRPr="00C11650">
        <w:rPr>
          <w:rFonts w:eastAsia="Arial"/>
          <w:lang w:eastAsia="en-AU"/>
        </w:rPr>
        <w:t xml:space="preserve">el </w:t>
      </w:r>
      <w:r w:rsidR="00E41CFB" w:rsidRPr="00C11650">
        <w:rPr>
          <w:rFonts w:eastAsia="Arial"/>
          <w:lang w:eastAsia="en-AU"/>
        </w:rPr>
        <w:t>staff know clients well</w:t>
      </w:r>
      <w:r w:rsidR="00556339">
        <w:rPr>
          <w:rFonts w:eastAsia="Arial"/>
          <w:lang w:eastAsia="en-AU"/>
        </w:rPr>
        <w:t>,</w:t>
      </w:r>
      <w:r w:rsidR="00E41CFB" w:rsidRPr="00C11650">
        <w:rPr>
          <w:rFonts w:eastAsia="Arial"/>
          <w:lang w:eastAsia="en-AU"/>
        </w:rPr>
        <w:t xml:space="preserve"> </w:t>
      </w:r>
      <w:r w:rsidR="00011F56" w:rsidRPr="00C11650">
        <w:rPr>
          <w:rFonts w:eastAsia="Arial"/>
          <w:lang w:eastAsia="en-AU"/>
        </w:rPr>
        <w:t>would recognise if they were feeling low and would respond appropriately</w:t>
      </w:r>
      <w:r w:rsidR="00E41CFB" w:rsidRPr="00C11650">
        <w:rPr>
          <w:rFonts w:eastAsia="Arial"/>
          <w:lang w:eastAsia="en-AU"/>
        </w:rPr>
        <w:t>.</w:t>
      </w:r>
      <w:r w:rsidR="00011F56" w:rsidRPr="00C11650">
        <w:rPr>
          <w:rFonts w:eastAsia="Arial"/>
          <w:lang w:eastAsia="en-AU"/>
        </w:rPr>
        <w:t xml:space="preserve"> Two CHSP clients said staff regularly </w:t>
      </w:r>
      <w:r w:rsidR="00011F56" w:rsidRPr="00C11650">
        <w:rPr>
          <w:rFonts w:eastAsia="Arial"/>
          <w:lang w:eastAsia="en-AU"/>
        </w:rPr>
        <w:lastRenderedPageBreak/>
        <w:t>check on them, provide good communication and are always available for a chat when they are providing services.</w:t>
      </w:r>
      <w:r w:rsidR="003F5618">
        <w:rPr>
          <w:rFonts w:eastAsia="Arial"/>
          <w:lang w:eastAsia="en-AU"/>
        </w:rPr>
        <w:t xml:space="preserve"> Where required, </w:t>
      </w:r>
      <w:r w:rsidR="0025652D">
        <w:rPr>
          <w:rFonts w:eastAsia="Arial"/>
          <w:lang w:eastAsia="en-AU"/>
        </w:rPr>
        <w:t xml:space="preserve">timely and </w:t>
      </w:r>
      <w:r w:rsidR="003F5618">
        <w:rPr>
          <w:rFonts w:eastAsia="Arial"/>
          <w:lang w:eastAsia="en-AU"/>
        </w:rPr>
        <w:t>appropriate referrals to</w:t>
      </w:r>
      <w:r w:rsidR="0025652D">
        <w:rPr>
          <w:rFonts w:eastAsia="Arial"/>
          <w:lang w:eastAsia="en-AU"/>
        </w:rPr>
        <w:t xml:space="preserve"> individuals, other organisations and providers of other care and services are initiated.</w:t>
      </w:r>
      <w:r w:rsidR="003F5618">
        <w:rPr>
          <w:rFonts w:eastAsia="Arial"/>
          <w:lang w:eastAsia="en-AU"/>
        </w:rPr>
        <w:t xml:space="preserve"> </w:t>
      </w:r>
    </w:p>
    <w:p w14:paraId="7995913E" w14:textId="1F68DF7F" w:rsidR="0042334C" w:rsidRPr="00C946BA" w:rsidRDefault="00E41CFB" w:rsidP="00C946BA">
      <w:pPr>
        <w:pStyle w:val="NormalArial"/>
        <w:rPr>
          <w:rFonts w:eastAsia="Arial"/>
          <w:lang w:eastAsia="en-AU"/>
        </w:rPr>
      </w:pPr>
      <w:r w:rsidRPr="00C946BA">
        <w:rPr>
          <w:rFonts w:eastAsia="Arial"/>
          <w:lang w:eastAsia="en-AU"/>
        </w:rPr>
        <w:t xml:space="preserve">Clients interviewed </w:t>
      </w:r>
      <w:r w:rsidR="000A4D37" w:rsidRPr="00C946BA">
        <w:rPr>
          <w:rFonts w:eastAsia="Arial"/>
          <w:lang w:eastAsia="en-AU"/>
        </w:rPr>
        <w:t>said</w:t>
      </w:r>
      <w:r w:rsidRPr="00C946BA">
        <w:rPr>
          <w:rFonts w:eastAsia="Arial"/>
          <w:lang w:eastAsia="en-AU"/>
        </w:rPr>
        <w:t xml:space="preserve"> they are assisted with daily living activities, and the service supports them </w:t>
      </w:r>
      <w:r w:rsidR="000A4D37" w:rsidRPr="00C946BA">
        <w:rPr>
          <w:rFonts w:eastAsia="Arial"/>
          <w:lang w:eastAsia="en-AU"/>
        </w:rPr>
        <w:t>to maintain</w:t>
      </w:r>
      <w:r w:rsidRPr="00C946BA">
        <w:rPr>
          <w:rFonts w:eastAsia="Arial"/>
          <w:lang w:eastAsia="en-AU"/>
        </w:rPr>
        <w:t xml:space="preserve"> social and personal relationships, do things of interest and participate within and outside the service environment.</w:t>
      </w:r>
      <w:r w:rsidR="0042334C" w:rsidRPr="00C946BA">
        <w:rPr>
          <w:rFonts w:eastAsia="Arial"/>
          <w:lang w:eastAsia="en-AU"/>
        </w:rPr>
        <w:t xml:space="preserve"> A range of services and supports are offered to enable clients to participate in their community. National Aborigines and Islanders Day Observance Committee (NAIDOC) week is very important to the community clients, and staff will ensure clients are transported to significant religious and cultural events they wish to participate</w:t>
      </w:r>
      <w:r w:rsidR="00D96381">
        <w:rPr>
          <w:rFonts w:eastAsia="Arial"/>
          <w:lang w:eastAsia="en-AU"/>
        </w:rPr>
        <w:t xml:space="preserve"> in</w:t>
      </w:r>
      <w:r w:rsidR="0042334C" w:rsidRPr="00C946BA">
        <w:rPr>
          <w:rFonts w:eastAsia="Arial"/>
          <w:lang w:eastAsia="en-AU"/>
        </w:rPr>
        <w:t xml:space="preserve"> to maintain social connections.</w:t>
      </w:r>
    </w:p>
    <w:p w14:paraId="1258237E" w14:textId="30068838" w:rsidR="00E41CFB" w:rsidRPr="001634AE" w:rsidRDefault="00E41CFB" w:rsidP="001634AE">
      <w:pPr>
        <w:pStyle w:val="NormalArial"/>
        <w:rPr>
          <w:rFonts w:eastAsia="Arial"/>
          <w:lang w:eastAsia="en-AU"/>
        </w:rPr>
      </w:pPr>
      <w:r w:rsidRPr="001634AE">
        <w:rPr>
          <w:rFonts w:eastAsia="Arial"/>
          <w:lang w:eastAsia="en-AU"/>
        </w:rPr>
        <w:t xml:space="preserve">Clients and representatives are satisfied with communication and said staff work well together to meet </w:t>
      </w:r>
      <w:r w:rsidR="00514DFF" w:rsidRPr="001634AE">
        <w:rPr>
          <w:rFonts w:eastAsia="Arial"/>
          <w:lang w:eastAsia="en-AU"/>
        </w:rPr>
        <w:t>clients’</w:t>
      </w:r>
      <w:r w:rsidRPr="001634AE">
        <w:rPr>
          <w:rFonts w:eastAsia="Arial"/>
          <w:lang w:eastAsia="en-AU"/>
        </w:rPr>
        <w:t xml:space="preserve"> needs.</w:t>
      </w:r>
      <w:r w:rsidR="001634AE" w:rsidRPr="001634AE">
        <w:rPr>
          <w:rFonts w:eastAsia="Arial"/>
          <w:lang w:eastAsia="en-AU"/>
        </w:rPr>
        <w:t xml:space="preserve"> Care files show r</w:t>
      </w:r>
      <w:r w:rsidRPr="001634AE">
        <w:rPr>
          <w:rFonts w:eastAsia="Arial"/>
          <w:lang w:eastAsia="en-AU"/>
        </w:rPr>
        <w:t>elevant information about clients is documented and communicated within the service</w:t>
      </w:r>
      <w:r w:rsidR="00514DFF" w:rsidRPr="001634AE">
        <w:rPr>
          <w:rFonts w:eastAsia="Arial"/>
          <w:lang w:eastAsia="en-AU"/>
        </w:rPr>
        <w:t>,</w:t>
      </w:r>
      <w:r w:rsidRPr="001634AE">
        <w:rPr>
          <w:rFonts w:eastAsia="Arial"/>
          <w:lang w:eastAsia="en-AU"/>
        </w:rPr>
        <w:t xml:space="preserve"> </w:t>
      </w:r>
      <w:r w:rsidR="001634AE" w:rsidRPr="001634AE">
        <w:rPr>
          <w:rFonts w:eastAsia="Arial"/>
          <w:lang w:eastAsia="en-AU"/>
        </w:rPr>
        <w:t>and with others, such as allied health professionals, where responsibility for care is shared</w:t>
      </w:r>
      <w:r w:rsidRPr="001634AE">
        <w:rPr>
          <w:rFonts w:eastAsia="Arial"/>
          <w:lang w:eastAsia="en-AU"/>
        </w:rPr>
        <w:t>.</w:t>
      </w:r>
      <w:r w:rsidR="001634AE" w:rsidRPr="001634AE">
        <w:rPr>
          <w:rFonts w:eastAsia="Arial"/>
          <w:lang w:eastAsia="en-AU"/>
        </w:rPr>
        <w:t xml:space="preserve"> S</w:t>
      </w:r>
      <w:r w:rsidRPr="001634AE">
        <w:rPr>
          <w:rFonts w:eastAsia="Arial"/>
          <w:lang w:eastAsia="en-AU"/>
        </w:rPr>
        <w:t xml:space="preserve">taff </w:t>
      </w:r>
      <w:r w:rsidR="001634AE" w:rsidRPr="001634AE">
        <w:rPr>
          <w:rFonts w:eastAsia="Arial"/>
          <w:lang w:eastAsia="en-AU"/>
        </w:rPr>
        <w:t xml:space="preserve">have access to client information, including through a </w:t>
      </w:r>
      <w:r w:rsidRPr="001634AE">
        <w:rPr>
          <w:rFonts w:eastAsia="Arial"/>
          <w:lang w:eastAsia="en-AU"/>
        </w:rPr>
        <w:t>phone app</w:t>
      </w:r>
      <w:r w:rsidR="001634AE" w:rsidRPr="001634AE">
        <w:rPr>
          <w:rFonts w:eastAsia="Arial"/>
          <w:lang w:eastAsia="en-AU"/>
        </w:rPr>
        <w:t>lication</w:t>
      </w:r>
      <w:r w:rsidRPr="001634AE">
        <w:rPr>
          <w:rFonts w:eastAsia="Arial"/>
          <w:lang w:eastAsia="en-AU"/>
        </w:rPr>
        <w:t xml:space="preserve">, </w:t>
      </w:r>
      <w:r w:rsidR="001634AE" w:rsidRPr="001634AE">
        <w:rPr>
          <w:rFonts w:eastAsia="Arial"/>
          <w:lang w:eastAsia="en-AU"/>
        </w:rPr>
        <w:t xml:space="preserve">and said information </w:t>
      </w:r>
      <w:r w:rsidRPr="001634AE">
        <w:rPr>
          <w:rFonts w:eastAsia="Arial"/>
          <w:lang w:eastAsia="en-AU"/>
        </w:rPr>
        <w:t xml:space="preserve">is always accurate and up to date, </w:t>
      </w:r>
      <w:r w:rsidR="001634AE" w:rsidRPr="001634AE">
        <w:rPr>
          <w:rFonts w:eastAsia="Arial"/>
          <w:lang w:eastAsia="en-AU"/>
        </w:rPr>
        <w:t>enabling them</w:t>
      </w:r>
      <w:r w:rsidRPr="001634AE">
        <w:rPr>
          <w:rFonts w:eastAsia="Arial"/>
          <w:lang w:eastAsia="en-AU"/>
        </w:rPr>
        <w:t xml:space="preserve"> to undertake their roles efficiently.</w:t>
      </w:r>
    </w:p>
    <w:p w14:paraId="195CEBE1" w14:textId="2593D51A" w:rsidR="00E41CFB" w:rsidRPr="002B4DC5" w:rsidRDefault="001634AE" w:rsidP="002B4DC5">
      <w:pPr>
        <w:pStyle w:val="NormalArial"/>
        <w:rPr>
          <w:rFonts w:eastAsia="Arial"/>
          <w:lang w:eastAsia="en-AU"/>
        </w:rPr>
      </w:pPr>
      <w:r>
        <w:rPr>
          <w:rFonts w:eastAsia="Arial"/>
          <w:lang w:eastAsia="en-AU"/>
        </w:rPr>
        <w:t>M</w:t>
      </w:r>
      <w:r w:rsidR="00E41CFB" w:rsidRPr="00E41CFB">
        <w:rPr>
          <w:rFonts w:eastAsia="Arial"/>
          <w:lang w:eastAsia="en-AU"/>
        </w:rPr>
        <w:t xml:space="preserve">eals provided are varied and of suitable quality and quantity. </w:t>
      </w:r>
      <w:r>
        <w:rPr>
          <w:rFonts w:eastAsia="Arial"/>
          <w:lang w:eastAsia="en-AU"/>
        </w:rPr>
        <w:t>C</w:t>
      </w:r>
      <w:r w:rsidR="00E41CFB" w:rsidRPr="00E41CFB">
        <w:rPr>
          <w:rFonts w:eastAsia="Arial"/>
          <w:lang w:eastAsia="en-AU"/>
        </w:rPr>
        <w:t xml:space="preserve">lients attending activity sessions are provided lunch which is cooked at the main facility kitchen using fresh produce. </w:t>
      </w:r>
      <w:r>
        <w:rPr>
          <w:rFonts w:eastAsia="Arial"/>
          <w:lang w:eastAsia="en-AU"/>
        </w:rPr>
        <w:t>C</w:t>
      </w:r>
      <w:r w:rsidR="00E41CFB" w:rsidRPr="00E41CFB">
        <w:rPr>
          <w:rFonts w:eastAsia="Arial"/>
          <w:lang w:eastAsia="en-AU"/>
        </w:rPr>
        <w:t xml:space="preserve">lients are asked what they would like and </w:t>
      </w:r>
      <w:r>
        <w:rPr>
          <w:rFonts w:eastAsia="Arial"/>
          <w:lang w:eastAsia="en-AU"/>
        </w:rPr>
        <w:t xml:space="preserve">are </w:t>
      </w:r>
      <w:r w:rsidR="00E41CFB" w:rsidRPr="00E41CFB">
        <w:rPr>
          <w:rFonts w:eastAsia="Arial"/>
          <w:lang w:eastAsia="en-AU"/>
        </w:rPr>
        <w:t>provided their choice</w:t>
      </w:r>
      <w:r>
        <w:rPr>
          <w:rFonts w:eastAsia="Arial"/>
          <w:lang w:eastAsia="en-AU"/>
        </w:rPr>
        <w:t>,</w:t>
      </w:r>
      <w:r w:rsidR="00E41CFB" w:rsidRPr="00E41CFB">
        <w:rPr>
          <w:rFonts w:eastAsia="Arial"/>
          <w:lang w:eastAsia="en-AU"/>
        </w:rPr>
        <w:t xml:space="preserve"> where appli</w:t>
      </w:r>
      <w:r w:rsidR="00E129E9">
        <w:rPr>
          <w:rFonts w:eastAsia="Arial"/>
          <w:lang w:eastAsia="en-AU"/>
        </w:rPr>
        <w:t>c</w:t>
      </w:r>
      <w:r w:rsidR="00E41CFB" w:rsidRPr="00E41CFB">
        <w:rPr>
          <w:rFonts w:eastAsia="Arial"/>
          <w:lang w:eastAsia="en-AU"/>
        </w:rPr>
        <w:t>able.</w:t>
      </w:r>
      <w:r w:rsidR="00E129E9">
        <w:rPr>
          <w:rFonts w:eastAsia="Arial"/>
          <w:lang w:eastAsia="en-AU"/>
        </w:rPr>
        <w:t xml:space="preserve"> </w:t>
      </w:r>
      <w:r w:rsidR="00E41CFB" w:rsidRPr="00E41CFB">
        <w:rPr>
          <w:rFonts w:eastAsia="Arial"/>
          <w:lang w:eastAsia="en-AU"/>
        </w:rPr>
        <w:t xml:space="preserve">Clients at the activity centre </w:t>
      </w:r>
      <w:r>
        <w:rPr>
          <w:rFonts w:eastAsia="Arial"/>
          <w:lang w:eastAsia="en-AU"/>
        </w:rPr>
        <w:t>a</w:t>
      </w:r>
      <w:r w:rsidR="00E41CFB" w:rsidRPr="00E41CFB">
        <w:rPr>
          <w:rFonts w:eastAsia="Arial"/>
          <w:lang w:eastAsia="en-AU"/>
        </w:rPr>
        <w:t>re happy with the food provided</w:t>
      </w:r>
      <w:r>
        <w:rPr>
          <w:rFonts w:eastAsia="Arial"/>
          <w:lang w:eastAsia="en-AU"/>
        </w:rPr>
        <w:t xml:space="preserve">, stating </w:t>
      </w:r>
      <w:r w:rsidR="00E41CFB" w:rsidRPr="00E41CFB">
        <w:rPr>
          <w:rFonts w:eastAsia="Arial"/>
          <w:lang w:eastAsia="en-AU"/>
        </w:rPr>
        <w:t>it meets their needs and preferences.</w:t>
      </w:r>
      <w:r w:rsidR="002B4DC5" w:rsidRPr="002B4DC5">
        <w:rPr>
          <w:rFonts w:eastAsia="Arial"/>
          <w:lang w:eastAsia="en-AU"/>
        </w:rPr>
        <w:t xml:space="preserve"> </w:t>
      </w:r>
      <w:r w:rsidR="00E41CFB" w:rsidRPr="002B4DC5">
        <w:rPr>
          <w:rFonts w:eastAsia="Arial"/>
          <w:lang w:eastAsia="en-AU"/>
        </w:rPr>
        <w:t>Ready meal providers are available for clients who wish to use them, and clients interviewed expressed satisfaction with the options available to them.</w:t>
      </w:r>
    </w:p>
    <w:p w14:paraId="5C223EED" w14:textId="1159ACE3" w:rsidR="00E41CFB" w:rsidRPr="003F5618" w:rsidRDefault="003F5618" w:rsidP="003F5618">
      <w:pPr>
        <w:pStyle w:val="NormalArial"/>
        <w:rPr>
          <w:rFonts w:eastAsia="Arial"/>
          <w:lang w:eastAsia="en-AU"/>
        </w:rPr>
      </w:pPr>
      <w:r w:rsidRPr="003F5618">
        <w:rPr>
          <w:rFonts w:eastAsia="Arial"/>
          <w:lang w:eastAsia="en-AU"/>
        </w:rPr>
        <w:t xml:space="preserve">Clients and representatives are satisfied with equipment provided, stating it is safe to use, well-maintained and meets clients’ needs to maintain their independence at home. </w:t>
      </w:r>
      <w:r w:rsidR="002B4DC5" w:rsidRPr="003F5618">
        <w:rPr>
          <w:rFonts w:eastAsia="Arial"/>
          <w:lang w:eastAsia="en-AU"/>
        </w:rPr>
        <w:t>Clients’</w:t>
      </w:r>
      <w:r w:rsidR="00E41CFB" w:rsidRPr="003F5618">
        <w:rPr>
          <w:rFonts w:eastAsia="Arial"/>
          <w:lang w:eastAsia="en-AU"/>
        </w:rPr>
        <w:t xml:space="preserve"> equipment needs are assessed by allied health </w:t>
      </w:r>
      <w:r w:rsidR="002B4DC5" w:rsidRPr="003F5618">
        <w:rPr>
          <w:rFonts w:eastAsia="Arial"/>
          <w:lang w:eastAsia="en-AU"/>
        </w:rPr>
        <w:t>professionals to ensure safety and suitab</w:t>
      </w:r>
      <w:r w:rsidR="00930CBA" w:rsidRPr="003F5618">
        <w:rPr>
          <w:rFonts w:eastAsia="Arial"/>
          <w:lang w:eastAsia="en-AU"/>
        </w:rPr>
        <w:t>ility</w:t>
      </w:r>
      <w:r w:rsidR="00E41CFB" w:rsidRPr="003F5618">
        <w:rPr>
          <w:rFonts w:eastAsia="Arial"/>
          <w:lang w:eastAsia="en-AU"/>
        </w:rPr>
        <w:t xml:space="preserve">. </w:t>
      </w:r>
      <w:r w:rsidRPr="003F5618">
        <w:rPr>
          <w:rFonts w:eastAsia="Arial"/>
          <w:lang w:eastAsia="en-AU"/>
        </w:rPr>
        <w:t xml:space="preserve">Equipment is monitored during scheduled visits and any concerns identified and rectified promptly. </w:t>
      </w:r>
      <w:r w:rsidR="00930CBA" w:rsidRPr="003F5618">
        <w:rPr>
          <w:rFonts w:eastAsia="Arial"/>
          <w:lang w:eastAsia="en-AU"/>
        </w:rPr>
        <w:t>M</w:t>
      </w:r>
      <w:r w:rsidR="00E41CFB" w:rsidRPr="003F5618">
        <w:rPr>
          <w:rFonts w:eastAsia="Arial"/>
          <w:lang w:eastAsia="en-AU"/>
        </w:rPr>
        <w:t xml:space="preserve">inibuses </w:t>
      </w:r>
      <w:r w:rsidR="00930CBA" w:rsidRPr="003F5618">
        <w:rPr>
          <w:rFonts w:eastAsia="Arial"/>
          <w:lang w:eastAsia="en-AU"/>
        </w:rPr>
        <w:t xml:space="preserve">used to transport clients are </w:t>
      </w:r>
      <w:r w:rsidR="00E41CFB" w:rsidRPr="003F5618">
        <w:rPr>
          <w:rFonts w:eastAsia="Arial"/>
          <w:lang w:eastAsia="en-AU"/>
        </w:rPr>
        <w:t>regularly maintained to ensure the</w:t>
      </w:r>
      <w:r w:rsidR="00930CBA" w:rsidRPr="003F5618">
        <w:rPr>
          <w:rFonts w:eastAsia="Arial"/>
          <w:lang w:eastAsia="en-AU"/>
        </w:rPr>
        <w:t>y</w:t>
      </w:r>
      <w:r w:rsidR="00E41CFB" w:rsidRPr="003F5618">
        <w:rPr>
          <w:rFonts w:eastAsia="Arial"/>
          <w:lang w:eastAsia="en-AU"/>
        </w:rPr>
        <w:t xml:space="preserve"> are fit for purpose</w:t>
      </w:r>
      <w:r w:rsidR="00930CBA" w:rsidRPr="003F5618">
        <w:rPr>
          <w:rFonts w:eastAsia="Arial"/>
          <w:lang w:eastAsia="en-AU"/>
        </w:rPr>
        <w:t>, and</w:t>
      </w:r>
      <w:r w:rsidRPr="003F5618">
        <w:rPr>
          <w:rFonts w:eastAsia="Arial"/>
          <w:lang w:eastAsia="en-AU"/>
        </w:rPr>
        <w:t xml:space="preserve"> v</w:t>
      </w:r>
      <w:r w:rsidR="00E41CFB" w:rsidRPr="003F5618">
        <w:rPr>
          <w:rFonts w:eastAsia="Arial"/>
          <w:lang w:eastAsia="en-AU"/>
        </w:rPr>
        <w:t>ehicles were observed to be clean and in good condition.</w:t>
      </w:r>
    </w:p>
    <w:p w14:paraId="29B2EAF9" w14:textId="0D4D6F0A" w:rsidR="0025652D" w:rsidRDefault="0025652D" w:rsidP="0025652D">
      <w:pPr>
        <w:pStyle w:val="NormalArial"/>
      </w:pPr>
      <w:r>
        <w:t>Based on the assessment team’s report, I find all requirements in Standard 4 Services and supports for daily living compliant, therefore, the Quality Standard is compliant for both HCP and CHSP.</w:t>
      </w:r>
    </w:p>
    <w:p w14:paraId="5E5EDC90" w14:textId="5154E6E2" w:rsidR="000B741A" w:rsidRPr="00A36AA9" w:rsidRDefault="000B741A" w:rsidP="00F87E39">
      <w:pPr>
        <w:pStyle w:val="NormalArial"/>
      </w:pPr>
      <w:r w:rsidRPr="00A36AA9">
        <w:br w:type="page"/>
      </w:r>
    </w:p>
    <w:p w14:paraId="78406371" w14:textId="77777777" w:rsidR="000B741A" w:rsidRDefault="000B741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0C1966" w14:paraId="43F8BF13" w14:textId="77777777" w:rsidTr="000C1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5933CBCD" w14:textId="77777777" w:rsidR="000B741A" w:rsidRPr="003217D3" w:rsidRDefault="000B741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331E6B17" w14:textId="77777777" w:rsidR="000B741A" w:rsidRPr="003217D3" w:rsidRDefault="000B74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30FF0F3F" w14:textId="77777777" w:rsidR="000B741A" w:rsidRPr="003217D3" w:rsidRDefault="000B74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C1966" w14:paraId="3B94E684" w14:textId="77777777" w:rsidTr="000C19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C717EA"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48ED47F2" w14:textId="77777777" w:rsidR="000B741A" w:rsidRPr="00244176" w:rsidRDefault="000B74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51EDE3E2"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5680802"/>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977" w:type="dxa"/>
            <w:shd w:val="clear" w:color="auto" w:fill="auto"/>
          </w:tcPr>
          <w:p w14:paraId="2E4C2E31"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445886"/>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r w:rsidR="000C1966" w14:paraId="60BA87E2" w14:textId="77777777" w:rsidTr="000C1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5C3230"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1DFE4C48" w14:textId="77777777" w:rsidR="000B741A" w:rsidRPr="00244176" w:rsidRDefault="000B74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FC12EC3" w14:textId="77777777" w:rsidR="000B741A" w:rsidRPr="00244176" w:rsidRDefault="000B741A" w:rsidP="00820D93">
            <w:pPr>
              <w:numPr>
                <w:ilvl w:val="0"/>
                <w:numId w:val="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12BC90D" w14:textId="77777777" w:rsidR="000B741A" w:rsidRPr="00244176" w:rsidRDefault="000B741A" w:rsidP="00820D93">
            <w:pPr>
              <w:numPr>
                <w:ilvl w:val="0"/>
                <w:numId w:val="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37CCEC3D" w14:textId="77777777" w:rsidR="000B741A" w:rsidRPr="00CC646C" w:rsidRDefault="00C644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9733964"/>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977" w:type="dxa"/>
            <w:shd w:val="clear" w:color="auto" w:fill="auto"/>
          </w:tcPr>
          <w:p w14:paraId="4B8FA505" w14:textId="77777777" w:rsidR="000B741A" w:rsidRPr="00CC646C" w:rsidRDefault="00C644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1652220"/>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r w:rsidR="000C1966" w14:paraId="574A06FF" w14:textId="77777777" w:rsidTr="000C19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FBC57C"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4BD424D3" w14:textId="77777777" w:rsidR="000B741A" w:rsidRPr="00244176" w:rsidRDefault="000B74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24959962"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5277809"/>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977" w:type="dxa"/>
            <w:shd w:val="clear" w:color="auto" w:fill="auto"/>
          </w:tcPr>
          <w:p w14:paraId="1A29F934" w14:textId="77777777" w:rsidR="000B741A" w:rsidRPr="00CC646C" w:rsidRDefault="00C64414"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121402672"/>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bl>
    <w:p w14:paraId="4DFB4CF0" w14:textId="77777777" w:rsidR="000B741A" w:rsidRDefault="000B741A" w:rsidP="007B3959">
      <w:pPr>
        <w:pStyle w:val="Heading20"/>
      </w:pPr>
      <w:r w:rsidRPr="00A36AA9">
        <w:t>Findings</w:t>
      </w:r>
    </w:p>
    <w:p w14:paraId="4650B277" w14:textId="3ACC197B" w:rsidR="00DF7737" w:rsidRPr="00C742AC" w:rsidRDefault="00556339" w:rsidP="00C742AC">
      <w:pPr>
        <w:pStyle w:val="NormalArial"/>
      </w:pPr>
      <w:r w:rsidRPr="007447E9">
        <w:t xml:space="preserve">The service environment is safe, </w:t>
      </w:r>
      <w:r w:rsidR="00D96381" w:rsidRPr="007447E9">
        <w:t>clean,</w:t>
      </w:r>
      <w:r w:rsidRPr="007447E9">
        <w:t xml:space="preserve"> and well-maintained. </w:t>
      </w:r>
      <w:r w:rsidRPr="00735848">
        <w:t xml:space="preserve">Additionally, furniture, fittings and equipment </w:t>
      </w:r>
      <w:r w:rsidR="00D96381" w:rsidRPr="00735848">
        <w:t>are</w:t>
      </w:r>
      <w:r w:rsidRPr="00735848">
        <w:t xml:space="preserve"> safe, clean, well-maintained and suitable for clients.</w:t>
      </w:r>
      <w:r>
        <w:t xml:space="preserve"> </w:t>
      </w:r>
      <w:r w:rsidR="008D42F6">
        <w:rPr>
          <w:rFonts w:eastAsia="Arial"/>
          <w:color w:val="auto"/>
        </w:rPr>
        <w:t>T</w:t>
      </w:r>
      <w:r w:rsidR="00DF7737" w:rsidRPr="00DF7737">
        <w:rPr>
          <w:rFonts w:eastAsia="Arial"/>
          <w:color w:val="auto"/>
        </w:rPr>
        <w:t xml:space="preserve">he layout of the activity centre </w:t>
      </w:r>
      <w:r w:rsidR="008D42F6">
        <w:rPr>
          <w:rFonts w:eastAsia="Arial"/>
          <w:color w:val="auto"/>
        </w:rPr>
        <w:t>enables</w:t>
      </w:r>
      <w:r w:rsidR="00DF7737" w:rsidRPr="00DF7737">
        <w:rPr>
          <w:rFonts w:eastAsia="Arial"/>
          <w:color w:val="auto"/>
        </w:rPr>
        <w:t xml:space="preserve"> clients </w:t>
      </w:r>
      <w:r w:rsidR="008D42F6">
        <w:rPr>
          <w:rFonts w:eastAsia="Arial"/>
          <w:color w:val="auto"/>
        </w:rPr>
        <w:t>to</w:t>
      </w:r>
      <w:r w:rsidR="00DF7737" w:rsidRPr="00DF7737">
        <w:rPr>
          <w:rFonts w:eastAsia="Arial"/>
          <w:color w:val="auto"/>
        </w:rPr>
        <w:t xml:space="preserve"> </w:t>
      </w:r>
      <w:r w:rsidR="00712488">
        <w:rPr>
          <w:rFonts w:eastAsia="Arial"/>
          <w:color w:val="auto"/>
        </w:rPr>
        <w:t>freely</w:t>
      </w:r>
      <w:r w:rsidR="00DF7737" w:rsidRPr="00DF7737">
        <w:rPr>
          <w:rFonts w:eastAsia="Arial"/>
          <w:color w:val="auto"/>
        </w:rPr>
        <w:t xml:space="preserve"> mobilise and find their </w:t>
      </w:r>
      <w:r w:rsidR="00D96381">
        <w:rPr>
          <w:rFonts w:eastAsia="Arial"/>
          <w:color w:val="auto"/>
        </w:rPr>
        <w:t xml:space="preserve">way </w:t>
      </w:r>
      <w:r w:rsidR="00C742AC">
        <w:rPr>
          <w:rFonts w:eastAsia="Arial"/>
          <w:color w:val="auto"/>
        </w:rPr>
        <w:t>around the environment</w:t>
      </w:r>
      <w:r w:rsidR="00DF7737" w:rsidRPr="00DF7737">
        <w:rPr>
          <w:rFonts w:eastAsia="Arial"/>
          <w:color w:val="auto"/>
        </w:rPr>
        <w:t>.</w:t>
      </w:r>
      <w:r w:rsidR="00C742AC">
        <w:rPr>
          <w:rFonts w:eastAsia="Arial"/>
          <w:color w:val="auto"/>
        </w:rPr>
        <w:t xml:space="preserve"> </w:t>
      </w:r>
      <w:r w:rsidR="007447E9" w:rsidRPr="007447E9">
        <w:t xml:space="preserve">Cleaning is undertaken in line with a schedule, and </w:t>
      </w:r>
      <w:r w:rsidR="00735848">
        <w:t xml:space="preserve">hazard reporting and </w:t>
      </w:r>
      <w:r w:rsidR="007447E9" w:rsidRPr="007447E9">
        <w:t>preventative and reactive maintenance processes are in place. Fire safety and emergency provisions are in place</w:t>
      </w:r>
      <w:r w:rsidR="00E34017">
        <w:t>, f</w:t>
      </w:r>
      <w:r w:rsidR="007447E9" w:rsidRPr="007447E9">
        <w:t xml:space="preserve">ire extinguishers have been tested and maintained, and emergency evacuation plans are displayed to maintain staff and clients’ safety. </w:t>
      </w:r>
      <w:r w:rsidR="0025652D" w:rsidRPr="007447E9">
        <w:t>C</w:t>
      </w:r>
      <w:r w:rsidR="00DF7737" w:rsidRPr="007447E9">
        <w:t xml:space="preserve">lients </w:t>
      </w:r>
      <w:r w:rsidR="0025652D" w:rsidRPr="007447E9">
        <w:t>said</w:t>
      </w:r>
      <w:r w:rsidR="00DF7737" w:rsidRPr="007447E9">
        <w:t xml:space="preserve"> they feel safe when attending the activity centre, and the service environment is clean, comfortable and they can move freely inside and outside. </w:t>
      </w:r>
    </w:p>
    <w:p w14:paraId="2B6D4078" w14:textId="799EABAE" w:rsidR="00C742AC" w:rsidRPr="007F7564" w:rsidRDefault="00C742AC" w:rsidP="00C742AC">
      <w:pPr>
        <w:pStyle w:val="NormalArial"/>
        <w:rPr>
          <w:rFonts w:eastAsia="Arial"/>
          <w:color w:val="auto"/>
        </w:rPr>
      </w:pPr>
      <w:r w:rsidRPr="007F7564">
        <w:rPr>
          <w:rFonts w:eastAsia="Arial"/>
          <w:color w:val="auto"/>
        </w:rPr>
        <w:t>Based on the assessment team’s report, I find all requirements in Standard 5 Organisation’s service environment compliant, therefore, the Quality Standard is compliant for both HCP and CHSP.</w:t>
      </w:r>
    </w:p>
    <w:p w14:paraId="3CC36708" w14:textId="592B0C81" w:rsidR="000B741A" w:rsidRPr="00A36AA9" w:rsidRDefault="000B741A" w:rsidP="00F87E39">
      <w:pPr>
        <w:pStyle w:val="NormalArial"/>
      </w:pPr>
      <w:r w:rsidRPr="00A36AA9">
        <w:br w:type="page"/>
      </w:r>
    </w:p>
    <w:p w14:paraId="2F548190" w14:textId="77777777" w:rsidR="000B741A" w:rsidRPr="00A36AA9" w:rsidRDefault="000B741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0C1966" w14:paraId="64261FF8" w14:textId="77777777" w:rsidTr="000C1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7FB3B1E" w14:textId="77777777" w:rsidR="000B741A" w:rsidRPr="003217D3" w:rsidRDefault="000B741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C17C484" w14:textId="77777777" w:rsidR="000B741A" w:rsidRPr="003217D3" w:rsidRDefault="000B74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16DAD4E5" w14:textId="77777777" w:rsidR="000B741A" w:rsidRPr="003217D3" w:rsidRDefault="000B74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C1966" w14:paraId="4664D737" w14:textId="77777777" w:rsidTr="000C19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A55193"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2373E22" w14:textId="77777777" w:rsidR="000B741A" w:rsidRPr="00244176" w:rsidRDefault="000B74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2C576E00"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6946163"/>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864" w:type="dxa"/>
            <w:shd w:val="clear" w:color="auto" w:fill="auto"/>
          </w:tcPr>
          <w:p w14:paraId="3123D310"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0994866"/>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r w:rsidR="000C1966" w14:paraId="0C604AE3" w14:textId="77777777" w:rsidTr="000C1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A140FC"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646BB85" w14:textId="77777777" w:rsidR="000B741A" w:rsidRPr="00244176" w:rsidRDefault="000B74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294AB17" w14:textId="77777777" w:rsidR="000B741A" w:rsidRPr="00CC646C" w:rsidRDefault="00C644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4184764"/>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864" w:type="dxa"/>
            <w:shd w:val="clear" w:color="auto" w:fill="auto"/>
          </w:tcPr>
          <w:p w14:paraId="2C748007" w14:textId="77777777" w:rsidR="000B741A" w:rsidRPr="00CC646C" w:rsidRDefault="00C644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3119061"/>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r w:rsidR="000C1966" w14:paraId="4BCFAAF0" w14:textId="77777777" w:rsidTr="000C19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259EBC"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F477BF1" w14:textId="77777777" w:rsidR="000B741A" w:rsidRPr="00244176" w:rsidRDefault="000B74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246AD11A"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2051733"/>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864" w:type="dxa"/>
            <w:shd w:val="clear" w:color="auto" w:fill="auto"/>
          </w:tcPr>
          <w:p w14:paraId="30E4925C"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7959087"/>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r w:rsidR="000C1966" w14:paraId="6E9149B6" w14:textId="77777777" w:rsidTr="000C196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DD9905"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8443ADE" w14:textId="77777777" w:rsidR="000B741A" w:rsidRPr="00244176" w:rsidRDefault="000B74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1C933FC6" w14:textId="77777777" w:rsidR="000B741A" w:rsidRPr="00CC646C" w:rsidRDefault="00C644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5633292"/>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864" w:type="dxa"/>
            <w:shd w:val="clear" w:color="auto" w:fill="auto"/>
          </w:tcPr>
          <w:p w14:paraId="580262B3" w14:textId="77777777" w:rsidR="000B741A" w:rsidRPr="00CC646C" w:rsidRDefault="00C644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8409300"/>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bl>
    <w:p w14:paraId="56C5BF68" w14:textId="77777777" w:rsidR="000B741A" w:rsidRDefault="000B741A" w:rsidP="007B3959">
      <w:pPr>
        <w:pStyle w:val="Heading20"/>
      </w:pPr>
      <w:r w:rsidRPr="00A36AA9">
        <w:t>Findings</w:t>
      </w:r>
    </w:p>
    <w:p w14:paraId="2B4836E0" w14:textId="5DBD8FAE" w:rsidR="00DC0931" w:rsidRPr="00FB39E4" w:rsidRDefault="00DC0931" w:rsidP="00FB39E4">
      <w:pPr>
        <w:pStyle w:val="NormalArial"/>
      </w:pPr>
      <w:r w:rsidRPr="00DC0931">
        <w:rPr>
          <w:color w:val="auto"/>
          <w:szCs w:val="22"/>
        </w:rPr>
        <w:t>All clients said they provide feedback regularly and fe</w:t>
      </w:r>
      <w:r w:rsidR="00312BC0">
        <w:rPr>
          <w:color w:val="auto"/>
          <w:szCs w:val="22"/>
        </w:rPr>
        <w:t>el</w:t>
      </w:r>
      <w:r w:rsidRPr="00DC0931">
        <w:rPr>
          <w:color w:val="auto"/>
          <w:szCs w:val="22"/>
        </w:rPr>
        <w:t xml:space="preserve"> encouraged to do so.</w:t>
      </w:r>
      <w:r w:rsidR="00895AD7">
        <w:rPr>
          <w:color w:val="auto"/>
          <w:szCs w:val="22"/>
        </w:rPr>
        <w:t xml:space="preserve"> </w:t>
      </w:r>
      <w:r w:rsidR="00312BC0">
        <w:rPr>
          <w:color w:val="auto"/>
          <w:szCs w:val="22"/>
        </w:rPr>
        <w:t xml:space="preserve">Clients are encouraged to provide feedback through a range of avenues, including </w:t>
      </w:r>
      <w:r w:rsidR="00312BC0" w:rsidRPr="00DC0931">
        <w:rPr>
          <w:rFonts w:eastAsia="Arial"/>
          <w:szCs w:val="22"/>
        </w:rPr>
        <w:t>telephone calls, face-to-face meetings, surveys, feedback forms and yarning circles conducted at the activity centre</w:t>
      </w:r>
      <w:r w:rsidR="00895AD7">
        <w:rPr>
          <w:rFonts w:eastAsia="Arial"/>
          <w:szCs w:val="22"/>
        </w:rPr>
        <w:t>.</w:t>
      </w:r>
      <w:r w:rsidR="00895AD7" w:rsidRPr="00895AD7">
        <w:rPr>
          <w:rFonts w:eastAsia="Arial"/>
          <w:szCs w:val="22"/>
        </w:rPr>
        <w:t xml:space="preserve"> </w:t>
      </w:r>
      <w:r w:rsidR="00895AD7" w:rsidRPr="00DC0931">
        <w:rPr>
          <w:rFonts w:eastAsia="Arial"/>
          <w:szCs w:val="22"/>
        </w:rPr>
        <w:t>The</w:t>
      </w:r>
      <w:r w:rsidR="00895AD7" w:rsidRPr="00DC0931">
        <w:rPr>
          <w:color w:val="auto"/>
          <w:szCs w:val="22"/>
        </w:rPr>
        <w:t xml:space="preserve"> client information handbook includes information regarding feedback and complaints</w:t>
      </w:r>
      <w:r w:rsidR="00C742AC">
        <w:rPr>
          <w:color w:val="auto"/>
          <w:szCs w:val="22"/>
        </w:rPr>
        <w:t>, including</w:t>
      </w:r>
      <w:r w:rsidR="00895AD7" w:rsidRPr="00DC0931">
        <w:rPr>
          <w:color w:val="auto"/>
          <w:szCs w:val="22"/>
        </w:rPr>
        <w:t xml:space="preserve"> contact details for both internal and external complaints </w:t>
      </w:r>
      <w:r w:rsidR="00BD1EB0">
        <w:rPr>
          <w:color w:val="auto"/>
          <w:szCs w:val="22"/>
        </w:rPr>
        <w:t>avenues</w:t>
      </w:r>
      <w:r w:rsidR="00895AD7">
        <w:rPr>
          <w:color w:val="auto"/>
          <w:szCs w:val="22"/>
        </w:rPr>
        <w:t>, and</w:t>
      </w:r>
      <w:r w:rsidR="00895AD7" w:rsidRPr="00895AD7">
        <w:rPr>
          <w:rFonts w:eastAsia="Times New Roman"/>
          <w:color w:val="000000"/>
          <w:lang w:eastAsia="en-AU"/>
        </w:rPr>
        <w:t xml:space="preserve"> </w:t>
      </w:r>
      <w:r w:rsidR="00895AD7" w:rsidRPr="00DC0931">
        <w:rPr>
          <w:rFonts w:eastAsia="Times New Roman"/>
          <w:color w:val="000000"/>
          <w:lang w:eastAsia="en-AU"/>
        </w:rPr>
        <w:t xml:space="preserve">posters and brochures </w:t>
      </w:r>
      <w:r w:rsidR="00895AD7">
        <w:rPr>
          <w:rFonts w:eastAsia="Times New Roman"/>
          <w:color w:val="000000"/>
          <w:lang w:eastAsia="en-AU"/>
        </w:rPr>
        <w:t>are</w:t>
      </w:r>
      <w:r w:rsidR="00FB39E4">
        <w:rPr>
          <w:rFonts w:eastAsia="Times New Roman"/>
          <w:color w:val="000000"/>
          <w:lang w:eastAsia="en-AU"/>
        </w:rPr>
        <w:t xml:space="preserve"> displayed at the activity centre </w:t>
      </w:r>
      <w:r w:rsidR="00895AD7" w:rsidRPr="00DC0931">
        <w:rPr>
          <w:rFonts w:eastAsia="Times New Roman"/>
          <w:color w:val="000000"/>
          <w:lang w:eastAsia="en-AU"/>
        </w:rPr>
        <w:t>to encourage and support clients to provide feedback</w:t>
      </w:r>
      <w:r w:rsidR="00895AD7" w:rsidRPr="00DC0931">
        <w:rPr>
          <w:color w:val="auto"/>
          <w:szCs w:val="22"/>
        </w:rPr>
        <w:t>.</w:t>
      </w:r>
      <w:r w:rsidR="00FB39E4">
        <w:rPr>
          <w:color w:val="auto"/>
          <w:szCs w:val="22"/>
        </w:rPr>
        <w:t xml:space="preserve"> </w:t>
      </w:r>
      <w:r w:rsidR="00895AD7">
        <w:rPr>
          <w:color w:val="auto"/>
          <w:szCs w:val="22"/>
        </w:rPr>
        <w:t>S</w:t>
      </w:r>
      <w:r w:rsidRPr="00DC0931">
        <w:rPr>
          <w:color w:val="auto"/>
          <w:szCs w:val="22"/>
        </w:rPr>
        <w:t xml:space="preserve">upport workers </w:t>
      </w:r>
      <w:r w:rsidR="00895AD7">
        <w:rPr>
          <w:color w:val="auto"/>
          <w:szCs w:val="22"/>
        </w:rPr>
        <w:t>are aware</w:t>
      </w:r>
      <w:r w:rsidRPr="00DC0931">
        <w:rPr>
          <w:color w:val="auto"/>
          <w:szCs w:val="22"/>
        </w:rPr>
        <w:t xml:space="preserve"> of feedback and complaints mechanisms and </w:t>
      </w:r>
      <w:r w:rsidR="00895AD7">
        <w:rPr>
          <w:color w:val="auto"/>
          <w:szCs w:val="22"/>
        </w:rPr>
        <w:t>described how</w:t>
      </w:r>
      <w:r w:rsidRPr="00DC0931">
        <w:rPr>
          <w:color w:val="auto"/>
          <w:szCs w:val="22"/>
        </w:rPr>
        <w:t xml:space="preserve"> they support clients to provide feedback</w:t>
      </w:r>
      <w:r w:rsidR="00895AD7">
        <w:rPr>
          <w:color w:val="auto"/>
          <w:szCs w:val="22"/>
        </w:rPr>
        <w:t>, where required</w:t>
      </w:r>
      <w:r w:rsidRPr="00DC0931">
        <w:rPr>
          <w:color w:val="auto"/>
          <w:szCs w:val="22"/>
        </w:rPr>
        <w:t>.</w:t>
      </w:r>
    </w:p>
    <w:p w14:paraId="204B1ED2" w14:textId="29B4AED9" w:rsidR="00DC0931" w:rsidRPr="006B6420" w:rsidRDefault="00DC0931" w:rsidP="006B6420">
      <w:pPr>
        <w:pStyle w:val="NormalArial"/>
        <w:rPr>
          <w:color w:val="auto"/>
          <w:szCs w:val="22"/>
        </w:rPr>
      </w:pPr>
      <w:r w:rsidRPr="006B6420">
        <w:rPr>
          <w:color w:val="auto"/>
          <w:szCs w:val="22"/>
        </w:rPr>
        <w:t xml:space="preserve">Clients said they are made aware </w:t>
      </w:r>
      <w:r w:rsidR="006B6420" w:rsidRPr="006B6420">
        <w:rPr>
          <w:color w:val="auto"/>
          <w:szCs w:val="22"/>
        </w:rPr>
        <w:t>of how to access</w:t>
      </w:r>
      <w:r w:rsidRPr="006B6420">
        <w:rPr>
          <w:color w:val="auto"/>
          <w:szCs w:val="22"/>
        </w:rPr>
        <w:t xml:space="preserve"> advocates, language services and other methods for raising and resolving complaints</w:t>
      </w:r>
      <w:r w:rsidR="006B6420" w:rsidRPr="006B6420">
        <w:rPr>
          <w:color w:val="auto"/>
          <w:szCs w:val="22"/>
        </w:rPr>
        <w:t xml:space="preserve"> during the intake process and on an ongoing basis</w:t>
      </w:r>
      <w:r w:rsidRPr="006B6420">
        <w:rPr>
          <w:color w:val="auto"/>
          <w:szCs w:val="22"/>
        </w:rPr>
        <w:t xml:space="preserve">. </w:t>
      </w:r>
      <w:r w:rsidR="006B6420">
        <w:rPr>
          <w:color w:val="auto"/>
          <w:szCs w:val="22"/>
        </w:rPr>
        <w:t>Two</w:t>
      </w:r>
      <w:r w:rsidRPr="00DC0931">
        <w:rPr>
          <w:color w:val="auto"/>
          <w:szCs w:val="22"/>
        </w:rPr>
        <w:t xml:space="preserve"> clients </w:t>
      </w:r>
      <w:r w:rsidR="006B6420">
        <w:rPr>
          <w:color w:val="auto"/>
          <w:szCs w:val="22"/>
        </w:rPr>
        <w:t>said they have attended</w:t>
      </w:r>
      <w:r w:rsidRPr="00DC0931">
        <w:rPr>
          <w:color w:val="auto"/>
          <w:szCs w:val="22"/>
        </w:rPr>
        <w:t xml:space="preserve"> information sessions facilitated by advocacy services held at the activity centre.</w:t>
      </w:r>
      <w:r w:rsidR="006B6420" w:rsidRPr="006B6420">
        <w:rPr>
          <w:color w:val="auto"/>
          <w:szCs w:val="22"/>
        </w:rPr>
        <w:t xml:space="preserve"> </w:t>
      </w:r>
      <w:r w:rsidRPr="006B6420">
        <w:rPr>
          <w:color w:val="auto"/>
          <w:szCs w:val="22"/>
        </w:rPr>
        <w:t>Management said they encourage use of advocates not only to assist in raising and resolving complaints, but also to bring greater awareness to clients about forms of abuse, such as financial abuse, that may impact on clients</w:t>
      </w:r>
      <w:r w:rsidR="006B6420" w:rsidRPr="006B6420">
        <w:rPr>
          <w:color w:val="auto"/>
          <w:szCs w:val="22"/>
        </w:rPr>
        <w:t>’</w:t>
      </w:r>
      <w:r w:rsidRPr="006B6420">
        <w:rPr>
          <w:color w:val="auto"/>
          <w:szCs w:val="22"/>
        </w:rPr>
        <w:t xml:space="preserve"> lives and what avenues they </w:t>
      </w:r>
      <w:proofErr w:type="gramStart"/>
      <w:r w:rsidRPr="006B6420">
        <w:rPr>
          <w:color w:val="auto"/>
          <w:szCs w:val="22"/>
        </w:rPr>
        <w:t>have to</w:t>
      </w:r>
      <w:proofErr w:type="gramEnd"/>
      <w:r w:rsidRPr="006B6420">
        <w:rPr>
          <w:color w:val="auto"/>
          <w:szCs w:val="22"/>
        </w:rPr>
        <w:t xml:space="preserve"> address these matters if they occur. </w:t>
      </w:r>
    </w:p>
    <w:p w14:paraId="72DA7D5B" w14:textId="4AEAA2ED" w:rsidR="00DC0931" w:rsidRPr="00D15A69" w:rsidRDefault="00DC0931" w:rsidP="00D15A69">
      <w:pPr>
        <w:pStyle w:val="NormalArial"/>
        <w:rPr>
          <w:color w:val="auto"/>
          <w:szCs w:val="22"/>
        </w:rPr>
      </w:pPr>
      <w:r w:rsidRPr="00D15A69">
        <w:rPr>
          <w:color w:val="auto"/>
          <w:szCs w:val="22"/>
        </w:rPr>
        <w:t>Staff are guided in the complaints management process by feedback and complaints policies and procedures which include open disclosure processes</w:t>
      </w:r>
      <w:r w:rsidR="00D15A69" w:rsidRPr="00D15A69">
        <w:rPr>
          <w:color w:val="auto"/>
          <w:szCs w:val="22"/>
        </w:rPr>
        <w:t>,</w:t>
      </w:r>
      <w:r w:rsidRPr="00D15A69">
        <w:rPr>
          <w:color w:val="auto"/>
          <w:szCs w:val="22"/>
        </w:rPr>
        <w:t xml:space="preserve"> and staff were knowledgeable of open disclosure principles.</w:t>
      </w:r>
      <w:r w:rsidR="00D15A69" w:rsidRPr="00D15A69">
        <w:rPr>
          <w:color w:val="auto"/>
          <w:szCs w:val="22"/>
        </w:rPr>
        <w:t xml:space="preserve"> </w:t>
      </w:r>
      <w:r w:rsidR="00D15A69" w:rsidRPr="00DC0931">
        <w:rPr>
          <w:color w:val="auto"/>
          <w:szCs w:val="22"/>
        </w:rPr>
        <w:t xml:space="preserve">Feedback and complaints data </w:t>
      </w:r>
      <w:r w:rsidR="00D15A69">
        <w:rPr>
          <w:color w:val="auto"/>
          <w:szCs w:val="22"/>
        </w:rPr>
        <w:t>includes an</w:t>
      </w:r>
      <w:r w:rsidR="00D15A69" w:rsidRPr="00DC0931">
        <w:rPr>
          <w:color w:val="auto"/>
          <w:szCs w:val="22"/>
        </w:rPr>
        <w:t xml:space="preserve"> expression of regret and an apology provided to the client at the time of the complaint and immediate action taken by the service to address the complaint. </w:t>
      </w:r>
      <w:r w:rsidRPr="00DC0931">
        <w:rPr>
          <w:color w:val="auto"/>
          <w:szCs w:val="22"/>
        </w:rPr>
        <w:t xml:space="preserve">Clients </w:t>
      </w:r>
      <w:r w:rsidRPr="00D15A69">
        <w:rPr>
          <w:color w:val="auto"/>
          <w:szCs w:val="22"/>
        </w:rPr>
        <w:t xml:space="preserve">confirm management address issues </w:t>
      </w:r>
      <w:r w:rsidR="00CB7A90" w:rsidRPr="00D15A69">
        <w:rPr>
          <w:color w:val="auto"/>
          <w:szCs w:val="22"/>
        </w:rPr>
        <w:t>and are</w:t>
      </w:r>
      <w:r w:rsidRPr="00D15A69">
        <w:rPr>
          <w:color w:val="auto"/>
          <w:szCs w:val="22"/>
        </w:rPr>
        <w:t xml:space="preserve"> happy with how issues are handled.</w:t>
      </w:r>
      <w:r w:rsidR="00CB7A90" w:rsidRPr="00D15A69">
        <w:rPr>
          <w:color w:val="auto"/>
          <w:szCs w:val="22"/>
        </w:rPr>
        <w:t xml:space="preserve"> Clients said the service is prompt to make contact when things go wrong and confirm the service apologises or expresses regret at these times.</w:t>
      </w:r>
    </w:p>
    <w:p w14:paraId="5DBF2638" w14:textId="67BD2992" w:rsidR="001D2A5C" w:rsidRDefault="00ED1D7F" w:rsidP="00F87E39">
      <w:pPr>
        <w:pStyle w:val="NormalArial"/>
        <w:rPr>
          <w:color w:val="auto"/>
          <w:szCs w:val="22"/>
        </w:rPr>
      </w:pPr>
      <w:r>
        <w:rPr>
          <w:color w:val="auto"/>
          <w:szCs w:val="22"/>
        </w:rPr>
        <w:t>F</w:t>
      </w:r>
      <w:r w:rsidR="00DC0931" w:rsidRPr="00DC0931">
        <w:rPr>
          <w:color w:val="auto"/>
          <w:szCs w:val="22"/>
        </w:rPr>
        <w:t xml:space="preserve">eedback and complaints data </w:t>
      </w:r>
      <w:r>
        <w:rPr>
          <w:color w:val="auto"/>
          <w:szCs w:val="22"/>
        </w:rPr>
        <w:t xml:space="preserve">is reviewed </w:t>
      </w:r>
      <w:r w:rsidR="00DC0931" w:rsidRPr="00DC0931">
        <w:rPr>
          <w:color w:val="auto"/>
          <w:szCs w:val="22"/>
        </w:rPr>
        <w:t>to identify trends and opportunities for improvement, with reports developed and table</w:t>
      </w:r>
      <w:r>
        <w:rPr>
          <w:color w:val="auto"/>
          <w:szCs w:val="22"/>
        </w:rPr>
        <w:t>d</w:t>
      </w:r>
      <w:r w:rsidR="00DC0931" w:rsidRPr="00DC0931">
        <w:rPr>
          <w:color w:val="auto"/>
          <w:szCs w:val="22"/>
        </w:rPr>
        <w:t xml:space="preserve"> at local and organisational meeting forums, and board meetings.</w:t>
      </w:r>
      <w:r w:rsidRPr="00ED1D7F">
        <w:rPr>
          <w:color w:val="auto"/>
          <w:szCs w:val="22"/>
        </w:rPr>
        <w:t xml:space="preserve"> Clients said they provide feedback to the service and have noticed changes to care and services based on the</w:t>
      </w:r>
      <w:r w:rsidR="0014638E">
        <w:rPr>
          <w:color w:val="auto"/>
          <w:szCs w:val="22"/>
        </w:rPr>
        <w:t>ir</w:t>
      </w:r>
      <w:r w:rsidRPr="00ED1D7F">
        <w:rPr>
          <w:color w:val="auto"/>
          <w:szCs w:val="22"/>
        </w:rPr>
        <w:t xml:space="preserve"> feedback.</w:t>
      </w:r>
    </w:p>
    <w:p w14:paraId="7B4CCF05" w14:textId="7D526A26" w:rsidR="000B741A" w:rsidRPr="001D2A5C" w:rsidRDefault="00ED1D7F" w:rsidP="00F87E39">
      <w:pPr>
        <w:pStyle w:val="NormalArial"/>
        <w:rPr>
          <w:color w:val="auto"/>
          <w:szCs w:val="22"/>
        </w:rPr>
      </w:pPr>
      <w:r w:rsidRPr="001D2A5C">
        <w:rPr>
          <w:color w:val="auto"/>
          <w:szCs w:val="22"/>
        </w:rPr>
        <w:t xml:space="preserve">Based on the assessment team’s report, I find all requirements in Standard </w:t>
      </w:r>
      <w:r w:rsidR="001D2A5C" w:rsidRPr="001D2A5C">
        <w:rPr>
          <w:color w:val="auto"/>
          <w:szCs w:val="22"/>
        </w:rPr>
        <w:t>6 Feedback and complaints</w:t>
      </w:r>
      <w:r w:rsidRPr="001D2A5C">
        <w:rPr>
          <w:color w:val="auto"/>
          <w:szCs w:val="22"/>
        </w:rPr>
        <w:t xml:space="preserve"> compliant, therefore, the Quality Standard is compliant for both HCP and CHSP.</w:t>
      </w:r>
      <w:r w:rsidR="000B741A" w:rsidRPr="001D2A5C">
        <w:rPr>
          <w:color w:val="auto"/>
          <w:szCs w:val="22"/>
        </w:rPr>
        <w:br w:type="page"/>
      </w:r>
    </w:p>
    <w:p w14:paraId="4CAEF5A4" w14:textId="77777777" w:rsidR="000B741A" w:rsidRPr="003217D3" w:rsidRDefault="000B741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0C1966" w14:paraId="68AB8AD7" w14:textId="77777777" w:rsidTr="000C1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6F12741C" w14:textId="77777777" w:rsidR="000B741A" w:rsidRPr="003217D3" w:rsidRDefault="000B741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1FD46B7" w14:textId="77777777" w:rsidR="000B741A" w:rsidRPr="003217D3" w:rsidRDefault="000B74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5C8EADB9" w14:textId="77777777" w:rsidR="000B741A" w:rsidRPr="003217D3" w:rsidRDefault="000B74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C1966" w14:paraId="5FC01688" w14:textId="77777777" w:rsidTr="000C19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FA44E2"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77313F5B" w14:textId="77777777" w:rsidR="000B741A" w:rsidRPr="00244176" w:rsidRDefault="000B74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7587B2C"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6219242"/>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835" w:type="dxa"/>
            <w:shd w:val="clear" w:color="auto" w:fill="auto"/>
          </w:tcPr>
          <w:p w14:paraId="587A1D3A" w14:textId="77777777" w:rsidR="000B741A" w:rsidRPr="00CC646C" w:rsidRDefault="00C6441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1618149"/>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r w:rsidR="000C1966" w14:paraId="2826A570" w14:textId="77777777" w:rsidTr="000C1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2D3ECA"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DCEADFD" w14:textId="77777777" w:rsidR="000B741A" w:rsidRPr="00244176" w:rsidRDefault="000B74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CF59E40" w14:textId="77777777" w:rsidR="000B741A" w:rsidRPr="00CC646C" w:rsidRDefault="00C644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2544893"/>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835" w:type="dxa"/>
            <w:shd w:val="clear" w:color="auto" w:fill="auto"/>
          </w:tcPr>
          <w:p w14:paraId="45C4C0D6" w14:textId="77777777" w:rsidR="000B741A" w:rsidRPr="00CC646C" w:rsidRDefault="00C6441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9678742"/>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r w:rsidR="000C1966" w14:paraId="20F53583" w14:textId="77777777" w:rsidTr="000C19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A58F67"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37B5AD5" w14:textId="77777777" w:rsidR="000B741A" w:rsidRPr="00244176" w:rsidRDefault="000B74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2E584CF6"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036648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835" w:type="dxa"/>
            <w:shd w:val="clear" w:color="auto" w:fill="auto"/>
          </w:tcPr>
          <w:p w14:paraId="0C8D39F5" w14:textId="77777777" w:rsidR="000B741A" w:rsidRPr="00CC646C" w:rsidRDefault="00C6441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5904187"/>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r w:rsidR="000C1966" w14:paraId="17B9AE6A" w14:textId="77777777" w:rsidTr="000C1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129D55"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72AAF4E" w14:textId="77777777" w:rsidR="000B741A" w:rsidRPr="00244176" w:rsidRDefault="000B74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B940CB0" w14:textId="77777777" w:rsidR="000B741A" w:rsidRPr="00CC646C" w:rsidRDefault="00C644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2989747"/>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835" w:type="dxa"/>
            <w:shd w:val="clear" w:color="auto" w:fill="auto"/>
          </w:tcPr>
          <w:p w14:paraId="79B7B578" w14:textId="77777777" w:rsidR="000B741A" w:rsidRPr="00CC646C" w:rsidRDefault="00C6441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3746247"/>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r w:rsidR="000C1966" w14:paraId="138C3733" w14:textId="77777777" w:rsidTr="000C19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64C8B0"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A73D9E9" w14:textId="77777777" w:rsidR="000B741A" w:rsidRPr="00244176" w:rsidRDefault="000B74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97B8E8C"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4080705"/>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835" w:type="dxa"/>
            <w:shd w:val="clear" w:color="auto" w:fill="auto"/>
          </w:tcPr>
          <w:p w14:paraId="64184E99" w14:textId="77777777" w:rsidR="000B741A" w:rsidRPr="00CC646C" w:rsidRDefault="00C6441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7787554"/>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bl>
    <w:p w14:paraId="052E5D6C" w14:textId="77777777" w:rsidR="000B741A" w:rsidRDefault="000B741A" w:rsidP="007B3959">
      <w:pPr>
        <w:pStyle w:val="Heading20"/>
      </w:pPr>
      <w:r w:rsidRPr="00A36AA9">
        <w:t>Findings</w:t>
      </w:r>
    </w:p>
    <w:p w14:paraId="07EEE1E6" w14:textId="6D7246D2" w:rsidR="00132234" w:rsidRPr="00FD06D2" w:rsidRDefault="00C00654" w:rsidP="00FD06D2">
      <w:pPr>
        <w:pStyle w:val="NormalArial"/>
      </w:pPr>
      <w:r>
        <w:rPr>
          <w:rFonts w:eastAsia="Arial"/>
          <w:szCs w:val="22"/>
        </w:rPr>
        <w:t>T</w:t>
      </w:r>
      <w:r w:rsidR="00132234" w:rsidRPr="00132234">
        <w:rPr>
          <w:rFonts w:eastAsia="Arial"/>
          <w:szCs w:val="22"/>
        </w:rPr>
        <w:t>he workforce is planned and the number and mix of staff deployed enables delivery of quality care and services. Individual support worker rosters are developed to meet the individual needs of the clients allocated to them, and negotiation with brokered services are conducted to ensure care and services are provided to clients on mutually agreed days and times.</w:t>
      </w:r>
      <w:r w:rsidR="00FD06D2">
        <w:rPr>
          <w:rFonts w:eastAsia="Arial"/>
          <w:szCs w:val="22"/>
        </w:rPr>
        <w:t xml:space="preserve"> There are processes to manage staffing shortfalls.</w:t>
      </w:r>
      <w:r w:rsidR="00132234" w:rsidRPr="00132234">
        <w:rPr>
          <w:rFonts w:eastAsia="Arial"/>
          <w:szCs w:val="22"/>
        </w:rPr>
        <w:t xml:space="preserve"> Staff </w:t>
      </w:r>
      <w:r>
        <w:rPr>
          <w:rFonts w:eastAsia="Arial"/>
          <w:szCs w:val="22"/>
        </w:rPr>
        <w:t>said</w:t>
      </w:r>
      <w:r w:rsidR="00132234" w:rsidRPr="00132234">
        <w:rPr>
          <w:rFonts w:eastAsia="Arial"/>
          <w:szCs w:val="22"/>
        </w:rPr>
        <w:t xml:space="preserve"> they have sufficient workforce to provide care and services and do not feel rushed.</w:t>
      </w:r>
      <w:r w:rsidR="00FD06D2" w:rsidRPr="00FD06D2">
        <w:rPr>
          <w:rFonts w:eastAsia="Arial"/>
          <w:szCs w:val="22"/>
        </w:rPr>
        <w:t xml:space="preserve"> </w:t>
      </w:r>
      <w:r w:rsidR="00FD06D2" w:rsidRPr="00132234">
        <w:rPr>
          <w:rFonts w:eastAsia="Arial"/>
          <w:szCs w:val="22"/>
        </w:rPr>
        <w:t>All clients interviewed said care and services are provided in a timely manner consistent with agreed timeframes and they have not experienced staffing shortfalls.</w:t>
      </w:r>
    </w:p>
    <w:p w14:paraId="709E1CC7" w14:textId="4CB09A05" w:rsidR="00202BAB" w:rsidRPr="00202BAB" w:rsidRDefault="00132234" w:rsidP="00202BAB">
      <w:pPr>
        <w:pStyle w:val="NormalArial"/>
        <w:rPr>
          <w:rFonts w:eastAsia="Arial"/>
          <w:szCs w:val="22"/>
        </w:rPr>
      </w:pPr>
      <w:r w:rsidRPr="00202BAB">
        <w:rPr>
          <w:rFonts w:eastAsia="Arial"/>
          <w:szCs w:val="22"/>
        </w:rPr>
        <w:t>Clients confirm staff interactions with them are kind, caring and respectful</w:t>
      </w:r>
      <w:r w:rsidR="002E1BE2">
        <w:rPr>
          <w:rFonts w:eastAsia="Arial"/>
          <w:szCs w:val="22"/>
        </w:rPr>
        <w:t xml:space="preserve">, </w:t>
      </w:r>
      <w:r w:rsidR="009905FC">
        <w:rPr>
          <w:rFonts w:eastAsia="Arial"/>
          <w:szCs w:val="22"/>
        </w:rPr>
        <w:t xml:space="preserve">describing </w:t>
      </w:r>
      <w:r w:rsidRPr="00202BAB">
        <w:rPr>
          <w:rFonts w:eastAsia="Arial"/>
          <w:szCs w:val="22"/>
        </w:rPr>
        <w:t xml:space="preserve">staff as 'lovely’. </w:t>
      </w:r>
      <w:r w:rsidR="002E034A" w:rsidRPr="00202BAB">
        <w:rPr>
          <w:rFonts w:eastAsia="Arial"/>
          <w:szCs w:val="22"/>
        </w:rPr>
        <w:t>O</w:t>
      </w:r>
      <w:r w:rsidRPr="00202BAB">
        <w:rPr>
          <w:rFonts w:eastAsia="Arial"/>
          <w:szCs w:val="22"/>
        </w:rPr>
        <w:t xml:space="preserve">rganisational processes </w:t>
      </w:r>
      <w:r w:rsidR="002E034A" w:rsidRPr="00202BAB">
        <w:rPr>
          <w:rFonts w:eastAsia="Arial"/>
          <w:szCs w:val="22"/>
        </w:rPr>
        <w:t>p</w:t>
      </w:r>
      <w:r w:rsidRPr="00202BAB">
        <w:rPr>
          <w:rFonts w:eastAsia="Arial"/>
          <w:szCs w:val="22"/>
        </w:rPr>
        <w:t>romote positive interactions between staff and clients to ensure care is provided in a way that</w:t>
      </w:r>
      <w:r w:rsidRPr="00132234">
        <w:rPr>
          <w:rFonts w:eastAsia="Arial"/>
          <w:szCs w:val="22"/>
        </w:rPr>
        <w:t xml:space="preserve"> maintains dignity, conveys respect and values clients’ identity, </w:t>
      </w:r>
      <w:r w:rsidR="009E38B8" w:rsidRPr="00132234">
        <w:rPr>
          <w:rFonts w:eastAsia="Arial"/>
          <w:szCs w:val="22"/>
        </w:rPr>
        <w:t>culture,</w:t>
      </w:r>
      <w:r w:rsidRPr="00132234">
        <w:rPr>
          <w:rFonts w:eastAsia="Arial"/>
          <w:szCs w:val="22"/>
        </w:rPr>
        <w:t xml:space="preserve"> and diversity.</w:t>
      </w:r>
      <w:r w:rsidR="00202BAB" w:rsidRPr="00202BAB">
        <w:rPr>
          <w:rFonts w:eastAsia="Arial"/>
          <w:szCs w:val="22"/>
        </w:rPr>
        <w:t xml:space="preserve"> While there have been no recent occurrences, feedback from clients regarding poor staff interactions is addressed promptly. Support workers are aware of individual clients’ unique qualities, culture, and diversity, and said they convey respect to clients by using appropriate, polite language and clients’ preferred names.</w:t>
      </w:r>
    </w:p>
    <w:p w14:paraId="52728F39" w14:textId="11B9A10C" w:rsidR="00132234" w:rsidRPr="00666DEF" w:rsidRDefault="00132234" w:rsidP="00666DEF">
      <w:pPr>
        <w:pStyle w:val="NormalArial"/>
        <w:rPr>
          <w:rFonts w:eastAsia="Arial"/>
          <w:szCs w:val="22"/>
        </w:rPr>
      </w:pPr>
      <w:r w:rsidRPr="00666DEF">
        <w:rPr>
          <w:rFonts w:eastAsia="Arial"/>
          <w:szCs w:val="22"/>
        </w:rPr>
        <w:t xml:space="preserve">All clients </w:t>
      </w:r>
      <w:r w:rsidR="00202BAB" w:rsidRPr="00666DEF">
        <w:rPr>
          <w:rFonts w:eastAsia="Arial"/>
          <w:szCs w:val="22"/>
        </w:rPr>
        <w:t>are satisfied</w:t>
      </w:r>
      <w:r w:rsidRPr="00666DEF">
        <w:rPr>
          <w:rFonts w:eastAsia="Arial"/>
          <w:szCs w:val="22"/>
        </w:rPr>
        <w:t xml:space="preserve"> with care and service provision and competence levels of permanent and sub-contracted</w:t>
      </w:r>
      <w:r w:rsidR="00202BAB" w:rsidRPr="00666DEF">
        <w:rPr>
          <w:rFonts w:eastAsia="Arial"/>
          <w:szCs w:val="22"/>
        </w:rPr>
        <w:t xml:space="preserve"> staff</w:t>
      </w:r>
      <w:r w:rsidRPr="00666DEF">
        <w:rPr>
          <w:rFonts w:eastAsia="Arial"/>
          <w:szCs w:val="22"/>
        </w:rPr>
        <w:t>.</w:t>
      </w:r>
      <w:r w:rsidR="00202BAB" w:rsidRPr="00666DEF">
        <w:rPr>
          <w:rFonts w:eastAsia="Arial"/>
          <w:szCs w:val="22"/>
        </w:rPr>
        <w:t xml:space="preserve"> Human resource processes ensure all staff employed or engaged by the service have the appropriate qualifications to effectively perform their roles and staff training programs are in place to support staff knowledge. Management </w:t>
      </w:r>
      <w:r w:rsidR="009E38B8" w:rsidRPr="00666DEF">
        <w:rPr>
          <w:rFonts w:eastAsia="Arial"/>
          <w:szCs w:val="22"/>
        </w:rPr>
        <w:t>determines</w:t>
      </w:r>
      <w:r w:rsidR="00202BAB" w:rsidRPr="00666DEF">
        <w:rPr>
          <w:rFonts w:eastAsia="Arial"/>
          <w:szCs w:val="22"/>
        </w:rPr>
        <w:t xml:space="preserve"> whether staff are competent and capable in their role ongoing through daily monitoring, monthly catchups, performance appraisals, monitoring of professional registrations and mandatory training.</w:t>
      </w:r>
      <w:r w:rsidRPr="00666DEF">
        <w:rPr>
          <w:rFonts w:eastAsia="Arial"/>
          <w:szCs w:val="22"/>
        </w:rPr>
        <w:t xml:space="preserve"> </w:t>
      </w:r>
      <w:r w:rsidR="00666DEF" w:rsidRPr="00666DEF">
        <w:rPr>
          <w:rFonts w:eastAsia="Arial"/>
          <w:szCs w:val="22"/>
        </w:rPr>
        <w:t>The</w:t>
      </w:r>
      <w:r w:rsidRPr="00666DEF">
        <w:rPr>
          <w:rFonts w:eastAsia="Arial"/>
          <w:szCs w:val="22"/>
        </w:rPr>
        <w:t xml:space="preserve"> brokered provider of clinical and personal care provide</w:t>
      </w:r>
      <w:r w:rsidR="00B975B0">
        <w:rPr>
          <w:rFonts w:eastAsia="Arial"/>
          <w:szCs w:val="22"/>
        </w:rPr>
        <w:t>s</w:t>
      </w:r>
      <w:r w:rsidRPr="00666DEF">
        <w:rPr>
          <w:rFonts w:eastAsia="Arial"/>
          <w:szCs w:val="22"/>
        </w:rPr>
        <w:t xml:space="preserve"> Rumbalara with a signed declaration </w:t>
      </w:r>
      <w:r w:rsidRPr="00666DEF">
        <w:rPr>
          <w:rFonts w:eastAsia="Arial"/>
          <w:szCs w:val="22"/>
        </w:rPr>
        <w:lastRenderedPageBreak/>
        <w:t>annually to confirm staff employed by the</w:t>
      </w:r>
      <w:r w:rsidR="00B975B0">
        <w:rPr>
          <w:rFonts w:eastAsia="Arial"/>
          <w:szCs w:val="22"/>
        </w:rPr>
        <w:t>m</w:t>
      </w:r>
      <w:r w:rsidRPr="00666DEF">
        <w:rPr>
          <w:rFonts w:eastAsia="Arial"/>
          <w:szCs w:val="22"/>
        </w:rPr>
        <w:t xml:space="preserve"> have the appropriate level of qualifications and professional registrations</w:t>
      </w:r>
      <w:r w:rsidR="005D6BDD">
        <w:rPr>
          <w:rFonts w:eastAsia="Arial"/>
          <w:szCs w:val="22"/>
        </w:rPr>
        <w:t>,</w:t>
      </w:r>
      <w:r w:rsidRPr="00666DEF">
        <w:rPr>
          <w:rFonts w:eastAsia="Arial"/>
          <w:szCs w:val="22"/>
        </w:rPr>
        <w:t xml:space="preserve"> where applicable. </w:t>
      </w:r>
    </w:p>
    <w:p w14:paraId="43635E4F" w14:textId="7F455936" w:rsidR="00132234" w:rsidRPr="00D8435A" w:rsidRDefault="00132234" w:rsidP="00D8435A">
      <w:pPr>
        <w:pStyle w:val="NormalArial"/>
        <w:rPr>
          <w:rFonts w:eastAsia="Arial"/>
          <w:szCs w:val="22"/>
        </w:rPr>
      </w:pPr>
      <w:r w:rsidRPr="00D8435A">
        <w:rPr>
          <w:rFonts w:eastAsia="Arial"/>
          <w:szCs w:val="22"/>
        </w:rPr>
        <w:t xml:space="preserve">Organisational policies and procedures support recruitment and training, and screening processes are undertaken prior to employment. </w:t>
      </w:r>
      <w:r w:rsidR="00D8435A" w:rsidRPr="00D8435A">
        <w:rPr>
          <w:rFonts w:eastAsia="Arial"/>
          <w:szCs w:val="22"/>
        </w:rPr>
        <w:t>A</w:t>
      </w:r>
      <w:r w:rsidRPr="00D8435A">
        <w:rPr>
          <w:rFonts w:eastAsia="Arial"/>
          <w:szCs w:val="22"/>
        </w:rPr>
        <w:t xml:space="preserve"> centralised human resources team facilitates </w:t>
      </w:r>
      <w:r w:rsidR="005D6BDD">
        <w:rPr>
          <w:rFonts w:eastAsia="Arial"/>
          <w:szCs w:val="22"/>
        </w:rPr>
        <w:t xml:space="preserve">the </w:t>
      </w:r>
      <w:r w:rsidRPr="00D8435A">
        <w:rPr>
          <w:rFonts w:eastAsia="Arial"/>
          <w:szCs w:val="22"/>
        </w:rPr>
        <w:t xml:space="preserve">recruitment process which is undertaken in conjunction with key personnel on site. </w:t>
      </w:r>
      <w:r w:rsidR="00D8435A" w:rsidRPr="00D8435A">
        <w:rPr>
          <w:rFonts w:eastAsia="Arial"/>
          <w:szCs w:val="22"/>
        </w:rPr>
        <w:t>S</w:t>
      </w:r>
      <w:r w:rsidRPr="00D8435A">
        <w:rPr>
          <w:rFonts w:eastAsia="Arial"/>
          <w:szCs w:val="22"/>
        </w:rPr>
        <w:t xml:space="preserve">taff induction and orientation processes consist of both organisational and local onboarding programs which include education sessions on a wide range of topics to ensure staff have the adequate knowledge to deliver the outcomes </w:t>
      </w:r>
      <w:r w:rsidR="00D8435A" w:rsidRPr="00D8435A">
        <w:rPr>
          <w:rFonts w:eastAsia="Arial"/>
          <w:szCs w:val="22"/>
        </w:rPr>
        <w:t>required by the</w:t>
      </w:r>
      <w:r w:rsidRPr="00D8435A">
        <w:rPr>
          <w:rFonts w:eastAsia="Arial"/>
          <w:szCs w:val="22"/>
        </w:rPr>
        <w:t xml:space="preserve"> Quality Standards.</w:t>
      </w:r>
      <w:r w:rsidR="00D8435A" w:rsidRPr="00D8435A">
        <w:rPr>
          <w:rFonts w:eastAsia="Arial"/>
          <w:szCs w:val="22"/>
        </w:rPr>
        <w:t xml:space="preserve"> </w:t>
      </w:r>
      <w:r w:rsidRPr="00D8435A">
        <w:rPr>
          <w:rFonts w:eastAsia="Arial"/>
          <w:szCs w:val="22"/>
        </w:rPr>
        <w:t xml:space="preserve">Support staff </w:t>
      </w:r>
      <w:r w:rsidR="00D8435A" w:rsidRPr="00D8435A">
        <w:rPr>
          <w:rFonts w:eastAsia="Arial"/>
          <w:szCs w:val="22"/>
        </w:rPr>
        <w:t>have a good understanding of</w:t>
      </w:r>
      <w:r w:rsidRPr="00D8435A">
        <w:rPr>
          <w:rFonts w:eastAsia="Arial"/>
          <w:szCs w:val="22"/>
        </w:rPr>
        <w:t xml:space="preserve"> age-related care and service topics, and said they feel supported by the service in their roles through training and ongoing guidance.</w:t>
      </w:r>
    </w:p>
    <w:p w14:paraId="2ACABAC1" w14:textId="227C6840" w:rsidR="003D0C0A" w:rsidRPr="00D9763F" w:rsidRDefault="00D9763F" w:rsidP="00D9763F">
      <w:pPr>
        <w:pStyle w:val="NormalArial"/>
        <w:rPr>
          <w:rFonts w:eastAsia="Arial"/>
          <w:szCs w:val="22"/>
        </w:rPr>
      </w:pPr>
      <w:r w:rsidRPr="00D9763F">
        <w:rPr>
          <w:rFonts w:eastAsia="Arial"/>
          <w:szCs w:val="22"/>
        </w:rPr>
        <w:t xml:space="preserve">Staff said their work practices are monitored ongoing by supervising staff and regular review of their performance by management occurs. Support workers described having monthly catchups with their supervisors, and management said informal and formal conversations are conducted with staff identified as requiring further direction. While staff appraisals for management have been conducted within annual timeframes, support worker appraisals have not been conducted consistently, </w:t>
      </w:r>
      <w:r w:rsidR="00774E0A">
        <w:rPr>
          <w:rFonts w:eastAsia="Arial"/>
          <w:szCs w:val="22"/>
        </w:rPr>
        <w:t>which has been considered in my finding for requirement (3)(c) in Standard 8</w:t>
      </w:r>
      <w:r w:rsidRPr="00D9763F">
        <w:rPr>
          <w:rFonts w:eastAsia="Arial"/>
          <w:szCs w:val="22"/>
        </w:rPr>
        <w:t xml:space="preserve">. Feedback and complaints data shows in response </w:t>
      </w:r>
      <w:r w:rsidR="00774E0A">
        <w:rPr>
          <w:rFonts w:eastAsia="Arial"/>
          <w:szCs w:val="22"/>
        </w:rPr>
        <w:t xml:space="preserve">to </w:t>
      </w:r>
      <w:r w:rsidRPr="00D9763F">
        <w:rPr>
          <w:rFonts w:eastAsia="Arial"/>
          <w:szCs w:val="22"/>
        </w:rPr>
        <w:t>an instance of poor staff performance by a brokered staff member</w:t>
      </w:r>
      <w:r w:rsidR="00774E0A">
        <w:rPr>
          <w:rFonts w:eastAsia="Arial"/>
          <w:szCs w:val="22"/>
        </w:rPr>
        <w:t>,</w:t>
      </w:r>
      <w:r w:rsidRPr="00D9763F">
        <w:rPr>
          <w:rFonts w:eastAsia="Arial"/>
          <w:szCs w:val="22"/>
        </w:rPr>
        <w:t xml:space="preserve"> immediate action was taken to cease services provided by the staff member in consultation with the client’s representative, and communication with the brokered provider regarding the actions of their staff</w:t>
      </w:r>
      <w:r w:rsidR="00D53DB4">
        <w:rPr>
          <w:rFonts w:eastAsia="Arial"/>
          <w:szCs w:val="22"/>
        </w:rPr>
        <w:t xml:space="preserve"> was undertaken</w:t>
      </w:r>
      <w:r w:rsidRPr="00D9763F">
        <w:rPr>
          <w:rFonts w:eastAsia="Arial"/>
          <w:szCs w:val="22"/>
        </w:rPr>
        <w:t xml:space="preserve">. </w:t>
      </w:r>
      <w:r w:rsidR="00132234" w:rsidRPr="00D9763F">
        <w:rPr>
          <w:rFonts w:eastAsia="Arial"/>
          <w:szCs w:val="22"/>
        </w:rPr>
        <w:t xml:space="preserve">Clients said they are regularly encouraged to provide feedback </w:t>
      </w:r>
      <w:r w:rsidR="007607D2" w:rsidRPr="00D9763F">
        <w:rPr>
          <w:rFonts w:eastAsia="Arial"/>
          <w:szCs w:val="22"/>
        </w:rPr>
        <w:t xml:space="preserve">directly to management </w:t>
      </w:r>
      <w:r w:rsidR="00132234" w:rsidRPr="00D9763F">
        <w:rPr>
          <w:rFonts w:eastAsia="Arial"/>
          <w:szCs w:val="22"/>
        </w:rPr>
        <w:t>on staff performance</w:t>
      </w:r>
      <w:r w:rsidR="00352448" w:rsidRPr="00D9763F">
        <w:rPr>
          <w:rFonts w:eastAsia="Arial"/>
          <w:szCs w:val="22"/>
        </w:rPr>
        <w:t xml:space="preserve">, and </w:t>
      </w:r>
      <w:r w:rsidR="00132234" w:rsidRPr="00D9763F">
        <w:rPr>
          <w:rFonts w:eastAsia="Arial"/>
          <w:szCs w:val="22"/>
        </w:rPr>
        <w:t xml:space="preserve">through informal conversations or feedback mechanisms. </w:t>
      </w:r>
    </w:p>
    <w:p w14:paraId="08E23A5E" w14:textId="591E6484" w:rsidR="00132234" w:rsidRPr="00D9763F" w:rsidRDefault="00D9763F" w:rsidP="00D9763F">
      <w:pPr>
        <w:pStyle w:val="NormalArial"/>
        <w:rPr>
          <w:rFonts w:eastAsia="Arial"/>
          <w:szCs w:val="22"/>
        </w:rPr>
      </w:pPr>
      <w:r w:rsidRPr="00D9763F">
        <w:rPr>
          <w:rFonts w:eastAsia="Arial"/>
          <w:szCs w:val="22"/>
        </w:rPr>
        <w:t>Based on the assessment team’s report, I find all requirements in Standard 7 Human resources compliant, therefore, the Quality Standard is compliant for both HCP and CHSP.</w:t>
      </w:r>
    </w:p>
    <w:p w14:paraId="5EC2AD0F" w14:textId="7CFDAFFE" w:rsidR="000B741A" w:rsidRPr="00A36AA9" w:rsidRDefault="000B741A" w:rsidP="00F87E39">
      <w:pPr>
        <w:pStyle w:val="NormalArial"/>
      </w:pPr>
      <w:r w:rsidRPr="00A36AA9">
        <w:br w:type="page"/>
      </w:r>
    </w:p>
    <w:p w14:paraId="6D75F475" w14:textId="77777777" w:rsidR="000B741A" w:rsidRPr="00A36AA9" w:rsidRDefault="000B741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0C1966" w14:paraId="7ED9B2B3" w14:textId="77777777" w:rsidTr="000C1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61302ECD" w14:textId="77777777" w:rsidR="000B741A" w:rsidRPr="003217D3" w:rsidRDefault="000B741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08069E2" w14:textId="77777777" w:rsidR="000B741A" w:rsidRPr="003217D3" w:rsidRDefault="000B74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96ABCCC" w14:textId="77777777" w:rsidR="000B741A" w:rsidRPr="003217D3" w:rsidRDefault="000B74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C1966" w14:paraId="1FEE8EAD" w14:textId="77777777" w:rsidTr="000C19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A98002"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1A06D53" w14:textId="77777777" w:rsidR="000B741A" w:rsidRPr="00244176" w:rsidRDefault="000B74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28EBD28"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6324308"/>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944" w:type="dxa"/>
            <w:shd w:val="clear" w:color="auto" w:fill="auto"/>
          </w:tcPr>
          <w:p w14:paraId="38FB68C1"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54443"/>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r w:rsidR="000C1966" w14:paraId="0550B8F4" w14:textId="77777777" w:rsidTr="000C1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E44610"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96084AA" w14:textId="77777777" w:rsidR="000B741A" w:rsidRPr="00244176" w:rsidRDefault="000B74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6CE5814" w14:textId="77777777" w:rsidR="000B741A" w:rsidRPr="00CC646C" w:rsidRDefault="00C644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4828712"/>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944" w:type="dxa"/>
            <w:shd w:val="clear" w:color="auto" w:fill="auto"/>
          </w:tcPr>
          <w:p w14:paraId="1515EDCE" w14:textId="77777777" w:rsidR="000B741A" w:rsidRPr="00CC646C" w:rsidRDefault="00C644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001255"/>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r w:rsidR="000C1966" w14:paraId="3FE37610" w14:textId="77777777" w:rsidTr="000C19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D41633"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76466C9" w14:textId="77777777" w:rsidR="000B741A" w:rsidRPr="00244176" w:rsidRDefault="000B74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1C81911" w14:textId="77777777" w:rsidR="000B741A" w:rsidRPr="00244176" w:rsidRDefault="000B741A" w:rsidP="00820D93">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476782B" w14:textId="77777777" w:rsidR="000B741A" w:rsidRPr="00244176" w:rsidRDefault="000B741A" w:rsidP="00820D93">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FECDF0A" w14:textId="77777777" w:rsidR="000B741A" w:rsidRPr="00244176" w:rsidRDefault="000B741A" w:rsidP="00820D93">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D355F2A" w14:textId="77777777" w:rsidR="000B741A" w:rsidRPr="00244176" w:rsidRDefault="000B741A" w:rsidP="00820D93">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390DAFA" w14:textId="77777777" w:rsidR="000B741A" w:rsidRPr="00244176" w:rsidRDefault="000B741A" w:rsidP="00820D93">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72D6117" w14:textId="77777777" w:rsidR="000B741A" w:rsidRPr="00244176" w:rsidRDefault="000B741A" w:rsidP="00820D93">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2F29901" w14:textId="51D1F5F9" w:rsidR="000B741A" w:rsidRPr="005D0B33"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64603273"/>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5D0B33" w:rsidRPr="005D0B33">
                  <w:rPr>
                    <w:rFonts w:ascii="Arial" w:hAnsi="Arial" w:cs="Arial"/>
                    <w:color w:val="auto"/>
                  </w:rPr>
                  <w:t>Not Compliant</w:t>
                </w:r>
              </w:sdtContent>
            </w:sdt>
            <w:r w:rsidR="000B741A" w:rsidRPr="005D0B33">
              <w:rPr>
                <w:rFonts w:ascii="Arial" w:hAnsi="Arial" w:cs="Arial"/>
                <w:color w:val="auto"/>
              </w:rPr>
              <w:t xml:space="preserve"> </w:t>
            </w:r>
          </w:p>
        </w:tc>
        <w:tc>
          <w:tcPr>
            <w:tcW w:w="1944" w:type="dxa"/>
            <w:shd w:val="clear" w:color="auto" w:fill="auto"/>
          </w:tcPr>
          <w:p w14:paraId="3FE4998C" w14:textId="792835B3" w:rsidR="000B741A" w:rsidRPr="005D0B33"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49761203"/>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5D0B33" w:rsidRPr="005D0B33">
                  <w:rPr>
                    <w:rFonts w:ascii="Arial" w:hAnsi="Arial" w:cs="Arial"/>
                    <w:color w:val="auto"/>
                  </w:rPr>
                  <w:t>Not Compliant</w:t>
                </w:r>
              </w:sdtContent>
            </w:sdt>
            <w:r w:rsidR="000B741A" w:rsidRPr="005D0B33">
              <w:rPr>
                <w:rFonts w:ascii="Arial" w:hAnsi="Arial" w:cs="Arial"/>
                <w:color w:val="auto"/>
              </w:rPr>
              <w:t xml:space="preserve"> </w:t>
            </w:r>
          </w:p>
        </w:tc>
      </w:tr>
      <w:tr w:rsidR="000C1966" w14:paraId="0C13D74E" w14:textId="77777777" w:rsidTr="000C1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35145D"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35AF160" w14:textId="77777777" w:rsidR="000B741A" w:rsidRPr="00244176" w:rsidRDefault="000B74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2EAD58D" w14:textId="77777777" w:rsidR="000B741A" w:rsidRPr="00244176" w:rsidRDefault="000B741A" w:rsidP="00820D93">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60F6EB8" w14:textId="77777777" w:rsidR="000B741A" w:rsidRPr="00244176" w:rsidRDefault="000B741A" w:rsidP="00820D93">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9176347" w14:textId="77777777" w:rsidR="000B741A" w:rsidRPr="00244176" w:rsidRDefault="000B741A" w:rsidP="00820D93">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1148A437" w14:textId="77777777" w:rsidR="000B741A" w:rsidRPr="00244176" w:rsidRDefault="000B741A" w:rsidP="00820D93">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AD08A8E" w14:textId="3D8EE1CD" w:rsidR="000B741A" w:rsidRPr="005D0B33" w:rsidRDefault="00C64414"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115223"/>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5D0B33" w:rsidRPr="005D0B33">
                  <w:rPr>
                    <w:rFonts w:ascii="Arial" w:hAnsi="Arial" w:cs="Arial"/>
                    <w:color w:val="auto"/>
                  </w:rPr>
                  <w:t>Not Compliant</w:t>
                </w:r>
              </w:sdtContent>
            </w:sdt>
            <w:r w:rsidR="000B741A" w:rsidRPr="005D0B33">
              <w:rPr>
                <w:rFonts w:ascii="Arial" w:hAnsi="Arial" w:cs="Arial"/>
                <w:color w:val="auto"/>
              </w:rPr>
              <w:t xml:space="preserve"> </w:t>
            </w:r>
          </w:p>
        </w:tc>
        <w:tc>
          <w:tcPr>
            <w:tcW w:w="1944" w:type="dxa"/>
            <w:shd w:val="clear" w:color="auto" w:fill="auto"/>
          </w:tcPr>
          <w:p w14:paraId="1D602262" w14:textId="2043B47D" w:rsidR="000B741A" w:rsidRPr="005D0B33" w:rsidRDefault="00C644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09100661"/>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5D0B33" w:rsidRPr="005D0B33">
                  <w:rPr>
                    <w:rFonts w:ascii="Arial" w:hAnsi="Arial" w:cs="Arial"/>
                    <w:color w:val="auto"/>
                  </w:rPr>
                  <w:t>Not Compliant</w:t>
                </w:r>
              </w:sdtContent>
            </w:sdt>
            <w:r w:rsidR="000B741A" w:rsidRPr="005D0B33">
              <w:rPr>
                <w:rFonts w:ascii="Arial" w:hAnsi="Arial" w:cs="Arial"/>
                <w:color w:val="auto"/>
              </w:rPr>
              <w:t xml:space="preserve"> </w:t>
            </w:r>
          </w:p>
        </w:tc>
      </w:tr>
      <w:tr w:rsidR="000C1966" w14:paraId="6D59FE25" w14:textId="77777777" w:rsidTr="000C19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378CAC" w14:textId="77777777" w:rsidR="000B741A" w:rsidRPr="00244176" w:rsidRDefault="000B74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E1C8B50" w14:textId="77777777" w:rsidR="000B741A" w:rsidRPr="00244176" w:rsidRDefault="000B74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8193409" w14:textId="77777777" w:rsidR="000B741A" w:rsidRPr="00244176" w:rsidRDefault="000B741A" w:rsidP="00820D93">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09EE0B0C" w14:textId="77777777" w:rsidR="000B741A" w:rsidRPr="00244176" w:rsidRDefault="000B741A" w:rsidP="00820D93">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C2A93AB" w14:textId="77777777" w:rsidR="000B741A" w:rsidRPr="00244176" w:rsidRDefault="000B741A" w:rsidP="00820D93">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86FC576"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9863086"/>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c>
          <w:tcPr>
            <w:tcW w:w="1944" w:type="dxa"/>
            <w:shd w:val="clear" w:color="auto" w:fill="auto"/>
          </w:tcPr>
          <w:p w14:paraId="52F71E80" w14:textId="77777777" w:rsidR="000B741A" w:rsidRPr="00CC646C" w:rsidRDefault="00C644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0399208"/>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0B741A" w:rsidRPr="00501C01">
                  <w:rPr>
                    <w:rFonts w:ascii="Arial" w:hAnsi="Arial" w:cs="Arial"/>
                  </w:rPr>
                  <w:t>Compliant</w:t>
                </w:r>
              </w:sdtContent>
            </w:sdt>
            <w:r w:rsidR="000B741A" w:rsidRPr="00501C01">
              <w:rPr>
                <w:rFonts w:ascii="Arial" w:hAnsi="Arial" w:cs="Arial"/>
              </w:rPr>
              <w:t xml:space="preserve"> </w:t>
            </w:r>
          </w:p>
        </w:tc>
      </w:tr>
    </w:tbl>
    <w:p w14:paraId="3077D5FE" w14:textId="77777777" w:rsidR="000B741A" w:rsidRDefault="000B741A" w:rsidP="003217D3">
      <w:pPr>
        <w:pStyle w:val="Heading20"/>
      </w:pPr>
      <w:r w:rsidRPr="00A36AA9">
        <w:t>Findings</w:t>
      </w:r>
    </w:p>
    <w:p w14:paraId="2DADE6D5" w14:textId="77777777" w:rsidR="00D53DB4" w:rsidRDefault="009C1643" w:rsidP="003B515B">
      <w:pPr>
        <w:pStyle w:val="NormalArial"/>
      </w:pPr>
      <w:r>
        <w:t xml:space="preserve">The Quality Standard is </w:t>
      </w:r>
      <w:r w:rsidR="005D0B33">
        <w:t>non-compliant</w:t>
      </w:r>
      <w:r>
        <w:t xml:space="preserve"> as </w:t>
      </w:r>
      <w:r w:rsidR="005D0B33">
        <w:t>two</w:t>
      </w:r>
      <w:r>
        <w:t xml:space="preserve"> of the </w:t>
      </w:r>
      <w:r w:rsidR="00B42393">
        <w:t xml:space="preserve">five requirements assessed have been found </w:t>
      </w:r>
      <w:r w:rsidR="005D0B33">
        <w:t>non-compliant</w:t>
      </w:r>
      <w:r w:rsidR="00B42393">
        <w:t>. The assessment team recommended requirements (3)(c) and (3)(d) in this Standard not met for both HCP and CHSP.</w:t>
      </w:r>
    </w:p>
    <w:p w14:paraId="6E6AD90A" w14:textId="49C98C2B" w:rsidR="009C1643" w:rsidRPr="00A6100D" w:rsidRDefault="00B42393" w:rsidP="003B515B">
      <w:pPr>
        <w:pStyle w:val="NormalArial"/>
      </w:pPr>
      <w:r w:rsidRPr="00A6100D">
        <w:rPr>
          <w:b/>
          <w:bCs/>
        </w:rPr>
        <w:lastRenderedPageBreak/>
        <w:t>Requirement (3)(c)</w:t>
      </w:r>
      <w:r w:rsidR="00D37AA3" w:rsidRPr="00A6100D">
        <w:t xml:space="preserve"> </w:t>
      </w:r>
      <w:r w:rsidR="00980358" w:rsidRPr="00A6100D">
        <w:t xml:space="preserve">The assessment team </w:t>
      </w:r>
      <w:r w:rsidR="00353AA8" w:rsidRPr="00A6100D">
        <w:t xml:space="preserve">recommended this requirement not met as </w:t>
      </w:r>
      <w:r w:rsidR="00980358" w:rsidRPr="00A6100D">
        <w:t>w</w:t>
      </w:r>
      <w:r w:rsidR="009C1643" w:rsidRPr="00A6100D">
        <w:t>hile governance systems relating to continuous improvement, financial governance and feedback and complaints</w:t>
      </w:r>
      <w:r w:rsidR="00D9763F" w:rsidRPr="00A6100D">
        <w:t xml:space="preserve"> were </w:t>
      </w:r>
      <w:r w:rsidR="00353AA8" w:rsidRPr="00A6100D">
        <w:t>effective</w:t>
      </w:r>
      <w:r w:rsidR="00980358" w:rsidRPr="00A6100D">
        <w:t xml:space="preserve">, </w:t>
      </w:r>
      <w:r w:rsidR="009C1643" w:rsidRPr="00A6100D">
        <w:t>governance systems relating to information management, workforce governance and regulatory compliance</w:t>
      </w:r>
      <w:r w:rsidR="00980358" w:rsidRPr="00A6100D">
        <w:t xml:space="preserve"> were not.</w:t>
      </w:r>
      <w:r w:rsidR="009C1643" w:rsidRPr="00A6100D">
        <w:t xml:space="preserve">   </w:t>
      </w:r>
    </w:p>
    <w:p w14:paraId="512CDDCA" w14:textId="4A2C9C67" w:rsidR="00B42393" w:rsidRPr="00A6100D" w:rsidRDefault="009C1643" w:rsidP="003B515B">
      <w:pPr>
        <w:pStyle w:val="NormalArial"/>
      </w:pPr>
      <w:r w:rsidRPr="00A6100D">
        <w:t xml:space="preserve">Two representatives of brokered service providers </w:t>
      </w:r>
      <w:r w:rsidR="003B515B" w:rsidRPr="00A6100D">
        <w:t>said</w:t>
      </w:r>
      <w:r w:rsidRPr="00A6100D">
        <w:t xml:space="preserve"> while they are provided an initial care plan by Rumbalara, subsequent care plans developed through ongoing assessment and consultation with clients are not shared </w:t>
      </w:r>
      <w:r w:rsidR="00D81F21">
        <w:t>with them</w:t>
      </w:r>
      <w:r w:rsidRPr="00A6100D">
        <w:t xml:space="preserve">. </w:t>
      </w:r>
      <w:r w:rsidR="003C5359" w:rsidRPr="00A6100D">
        <w:t>Nine</w:t>
      </w:r>
      <w:r w:rsidRPr="00A6100D">
        <w:t xml:space="preserve"> client care plans provided by one brokered provider</w:t>
      </w:r>
      <w:r w:rsidR="003C5359" w:rsidRPr="00A6100D">
        <w:t xml:space="preserve"> differed</w:t>
      </w:r>
      <w:r w:rsidRPr="00A6100D">
        <w:t xml:space="preserve"> in currency to the information held by Rumbalara. A sole trader brokered service representative </w:t>
      </w:r>
      <w:r w:rsidR="00880959" w:rsidRPr="00A6100D">
        <w:t>said</w:t>
      </w:r>
      <w:r w:rsidRPr="00A6100D">
        <w:t xml:space="preserve"> they had developed a care plan in consultation with a client but ha</w:t>
      </w:r>
      <w:r w:rsidR="00880959" w:rsidRPr="00A6100D">
        <w:t>d</w:t>
      </w:r>
      <w:r w:rsidRPr="00A6100D">
        <w:t xml:space="preserve"> not shared this with Rumbalara </w:t>
      </w:r>
      <w:r w:rsidR="00880959" w:rsidRPr="00A6100D">
        <w:t>c</w:t>
      </w:r>
      <w:r w:rsidRPr="00A6100D">
        <w:t xml:space="preserve">ase </w:t>
      </w:r>
      <w:r w:rsidR="00880959" w:rsidRPr="00A6100D">
        <w:t>m</w:t>
      </w:r>
      <w:r w:rsidRPr="00A6100D">
        <w:t xml:space="preserve">anagers. </w:t>
      </w:r>
      <w:r w:rsidR="002104D3" w:rsidRPr="00A6100D">
        <w:t>W</w:t>
      </w:r>
      <w:r w:rsidRPr="00A6100D">
        <w:t xml:space="preserve">orkforce governance </w:t>
      </w:r>
      <w:r w:rsidR="002104D3" w:rsidRPr="00A6100D">
        <w:t xml:space="preserve">systems do </w:t>
      </w:r>
      <w:r w:rsidRPr="00A6100D">
        <w:t xml:space="preserve">not ensure ongoing review of staff performance through the </w:t>
      </w:r>
      <w:r w:rsidR="002104D3" w:rsidRPr="00A6100D">
        <w:t xml:space="preserve">annual </w:t>
      </w:r>
      <w:r w:rsidRPr="00A6100D">
        <w:t>appraisal process</w:t>
      </w:r>
      <w:r w:rsidR="002104D3" w:rsidRPr="00A6100D">
        <w:t>,</w:t>
      </w:r>
      <w:r w:rsidRPr="00A6100D">
        <w:t xml:space="preserve"> consistent with organisational times frames. </w:t>
      </w:r>
      <w:r w:rsidR="002C4B8B" w:rsidRPr="00A6100D">
        <w:t>S</w:t>
      </w:r>
      <w:r w:rsidR="002104D3" w:rsidRPr="00A6100D">
        <w:t xml:space="preserve">upport worker </w:t>
      </w:r>
      <w:r w:rsidRPr="00A6100D">
        <w:t>appraisal</w:t>
      </w:r>
      <w:r w:rsidR="002C4B8B" w:rsidRPr="00A6100D">
        <w:t>s</w:t>
      </w:r>
      <w:r w:rsidRPr="00A6100D">
        <w:t xml:space="preserve"> have not been </w:t>
      </w:r>
      <w:r w:rsidR="002104D3" w:rsidRPr="00A6100D">
        <w:t xml:space="preserve">consistently </w:t>
      </w:r>
      <w:r w:rsidRPr="00A6100D">
        <w:t xml:space="preserve">conducted, with 15 of 24 outstanding. </w:t>
      </w:r>
      <w:r w:rsidR="002104D3" w:rsidRPr="00A6100D">
        <w:t xml:space="preserve">Regulatory compliance systems have not </w:t>
      </w:r>
      <w:r w:rsidRPr="00A6100D">
        <w:t xml:space="preserve">identified </w:t>
      </w:r>
      <w:r w:rsidR="009724E6" w:rsidRPr="00A6100D">
        <w:t xml:space="preserve">that </w:t>
      </w:r>
      <w:r w:rsidRPr="00A6100D">
        <w:t xml:space="preserve">the </w:t>
      </w:r>
      <w:r w:rsidR="00EA5AB7">
        <w:t>c</w:t>
      </w:r>
      <w:r w:rsidRPr="00A6100D">
        <w:t xml:space="preserve">ode of </w:t>
      </w:r>
      <w:r w:rsidR="00EA5AB7">
        <w:t>c</w:t>
      </w:r>
      <w:r w:rsidRPr="00A6100D">
        <w:t xml:space="preserve">onduct for </w:t>
      </w:r>
      <w:r w:rsidR="00EA5AB7">
        <w:t>a</w:t>
      </w:r>
      <w:r w:rsidRPr="00A6100D">
        <w:t xml:space="preserve">ged </w:t>
      </w:r>
      <w:r w:rsidR="00EA5AB7">
        <w:t>c</w:t>
      </w:r>
      <w:r w:rsidRPr="00A6100D">
        <w:t>are</w:t>
      </w:r>
      <w:r w:rsidR="00EA5AB7">
        <w:t xml:space="preserve"> (the code)</w:t>
      </w:r>
      <w:r w:rsidRPr="00A6100D">
        <w:t xml:space="preserve"> applie</w:t>
      </w:r>
      <w:r w:rsidR="00172DB5" w:rsidRPr="00A6100D">
        <w:t>s</w:t>
      </w:r>
      <w:r w:rsidRPr="00A6100D">
        <w:t xml:space="preserve"> to the governing body and staff providing care and service</w:t>
      </w:r>
      <w:r w:rsidR="007D1C43">
        <w:t>s</w:t>
      </w:r>
      <w:r w:rsidRPr="00A6100D">
        <w:t xml:space="preserve"> to </w:t>
      </w:r>
      <w:r w:rsidR="009724E6" w:rsidRPr="00A6100D">
        <w:t>HCP</w:t>
      </w:r>
      <w:r w:rsidRPr="00A6100D">
        <w:t xml:space="preserve"> clients.</w:t>
      </w:r>
      <w:r w:rsidR="003B515B" w:rsidRPr="00A6100D">
        <w:t xml:space="preserve"> </w:t>
      </w:r>
      <w:r w:rsidR="002C4B8B" w:rsidRPr="00A6100D">
        <w:t>S</w:t>
      </w:r>
      <w:r w:rsidRPr="00A6100D">
        <w:t xml:space="preserve">taff are not made aware of the </w:t>
      </w:r>
      <w:proofErr w:type="gramStart"/>
      <w:r w:rsidR="007D1C43">
        <w:t>c</w:t>
      </w:r>
      <w:r w:rsidRPr="00A6100D">
        <w:t>ode</w:t>
      </w:r>
      <w:proofErr w:type="gramEnd"/>
      <w:r w:rsidRPr="00A6100D">
        <w:t xml:space="preserve"> </w:t>
      </w:r>
      <w:r w:rsidR="00EA5AB7">
        <w:t>or</w:t>
      </w:r>
      <w:r w:rsidRPr="00A6100D">
        <w:t xml:space="preserve"> their responsibilities associated with the </w:t>
      </w:r>
      <w:r w:rsidR="007D1C43">
        <w:t>c</w:t>
      </w:r>
      <w:r w:rsidRPr="00A6100D">
        <w:t>ode</w:t>
      </w:r>
      <w:r w:rsidR="007D1C43">
        <w:t>, and m</w:t>
      </w:r>
      <w:r w:rsidRPr="00A6100D">
        <w:t xml:space="preserve">anagement </w:t>
      </w:r>
      <w:r w:rsidR="00EA5AB7">
        <w:t>a</w:t>
      </w:r>
      <w:r w:rsidRPr="00A6100D">
        <w:t xml:space="preserve">re not aware of the </w:t>
      </w:r>
      <w:r w:rsidR="007D1C43">
        <w:t>c</w:t>
      </w:r>
      <w:r w:rsidRPr="00A6100D">
        <w:t xml:space="preserve">ode. </w:t>
      </w:r>
    </w:p>
    <w:p w14:paraId="6D7F263E" w14:textId="40590538" w:rsidR="00DA0BA1" w:rsidRPr="00A6100D" w:rsidRDefault="002C4B8B" w:rsidP="00DA0BA1">
      <w:pPr>
        <w:pStyle w:val="NormalArial"/>
      </w:pPr>
      <w:r w:rsidRPr="00A6100D">
        <w:t>The provider’s response</w:t>
      </w:r>
      <w:r w:rsidR="00A6100D">
        <w:t xml:space="preserve"> was limited to commentary </w:t>
      </w:r>
      <w:r w:rsidR="007D1C43">
        <w:t>stating</w:t>
      </w:r>
      <w:r w:rsidRPr="00A6100D">
        <w:t xml:space="preserve"> </w:t>
      </w:r>
      <w:r w:rsidR="00DD6020" w:rsidRPr="00A6100D">
        <w:t>a</w:t>
      </w:r>
      <w:r w:rsidR="00967CAF" w:rsidRPr="00A6100D">
        <w:t xml:space="preserve"> new </w:t>
      </w:r>
      <w:r w:rsidR="00DD6020" w:rsidRPr="00A6100D">
        <w:t>s</w:t>
      </w:r>
      <w:r w:rsidR="00967CAF" w:rsidRPr="00A6100D">
        <w:t xml:space="preserve">ervice </w:t>
      </w:r>
      <w:r w:rsidR="00DD6020" w:rsidRPr="00A6100D">
        <w:t>a</w:t>
      </w:r>
      <w:r w:rsidR="00967CAF" w:rsidRPr="00A6100D">
        <w:t xml:space="preserve">greement was developed during the </w:t>
      </w:r>
      <w:r w:rsidR="00DD6020" w:rsidRPr="00A6100D">
        <w:t xml:space="preserve">quality </w:t>
      </w:r>
      <w:r w:rsidR="00967CAF" w:rsidRPr="00A6100D">
        <w:t xml:space="preserve">audit </w:t>
      </w:r>
      <w:r w:rsidR="00476598" w:rsidRPr="00A6100D">
        <w:t xml:space="preserve">which indicates </w:t>
      </w:r>
      <w:r w:rsidR="00967CAF" w:rsidRPr="00A6100D">
        <w:t xml:space="preserve">Rumbalara's </w:t>
      </w:r>
      <w:r w:rsidR="00476598" w:rsidRPr="00A6100D">
        <w:t>c</w:t>
      </w:r>
      <w:r w:rsidR="00967CAF" w:rsidRPr="00A6100D">
        <w:t xml:space="preserve">are </w:t>
      </w:r>
      <w:r w:rsidR="00476598" w:rsidRPr="00A6100D">
        <w:t>p</w:t>
      </w:r>
      <w:r w:rsidR="00967CAF" w:rsidRPr="00A6100D">
        <w:t xml:space="preserve">lan will serve as the master copy, </w:t>
      </w:r>
      <w:r w:rsidR="005C7991" w:rsidRPr="00A6100D">
        <w:t>with</w:t>
      </w:r>
      <w:r w:rsidR="00967CAF" w:rsidRPr="00A6100D">
        <w:t xml:space="preserve"> any updates </w:t>
      </w:r>
      <w:r w:rsidR="00476598" w:rsidRPr="00A6100D">
        <w:t xml:space="preserve">to the care plan </w:t>
      </w:r>
      <w:r w:rsidR="00967CAF" w:rsidRPr="00A6100D">
        <w:t xml:space="preserve">communicated as they arise. </w:t>
      </w:r>
      <w:r w:rsidR="00797266" w:rsidRPr="00A6100D">
        <w:t>T</w:t>
      </w:r>
      <w:r w:rsidR="005C7991" w:rsidRPr="00A6100D">
        <w:t>o</w:t>
      </w:r>
      <w:r w:rsidR="00797266" w:rsidRPr="00A6100D">
        <w:t xml:space="preserve"> streamline various human resources processes, an </w:t>
      </w:r>
      <w:r w:rsidR="00967CAF" w:rsidRPr="00A6100D">
        <w:t xml:space="preserve">online </w:t>
      </w:r>
      <w:r w:rsidR="00797266" w:rsidRPr="00A6100D">
        <w:t>p</w:t>
      </w:r>
      <w:r w:rsidR="00967CAF" w:rsidRPr="00A6100D">
        <w:t xml:space="preserve">eople and </w:t>
      </w:r>
      <w:r w:rsidR="00797266" w:rsidRPr="00A6100D">
        <w:t>c</w:t>
      </w:r>
      <w:r w:rsidR="00967CAF" w:rsidRPr="00A6100D">
        <w:t xml:space="preserve">ulture </w:t>
      </w:r>
      <w:r w:rsidR="00E12919">
        <w:t xml:space="preserve">system </w:t>
      </w:r>
      <w:r w:rsidR="005C7991" w:rsidRPr="00A6100D">
        <w:t>has been implemented</w:t>
      </w:r>
      <w:r w:rsidR="00967CAF" w:rsidRPr="00A6100D">
        <w:t xml:space="preserve">. This system will automatically generate reminders for </w:t>
      </w:r>
      <w:r w:rsidR="005C7991" w:rsidRPr="00A6100D">
        <w:t>p</w:t>
      </w:r>
      <w:r w:rsidR="00967CAF" w:rsidRPr="00A6100D">
        <w:t xml:space="preserve">erformance </w:t>
      </w:r>
      <w:r w:rsidR="005C7991" w:rsidRPr="00A6100D">
        <w:t>a</w:t>
      </w:r>
      <w:r w:rsidR="00967CAF" w:rsidRPr="00A6100D">
        <w:t xml:space="preserve">ppraisals, </w:t>
      </w:r>
      <w:r w:rsidR="005C7991" w:rsidRPr="00A6100D">
        <w:t>and r</w:t>
      </w:r>
      <w:r w:rsidR="00967CAF" w:rsidRPr="00A6100D">
        <w:t>eports on the status of appraisals will be provided to the</w:t>
      </w:r>
      <w:r w:rsidR="00967CAF" w:rsidRPr="005C7991">
        <w:t xml:space="preserve"> </w:t>
      </w:r>
      <w:r w:rsidR="005C7991" w:rsidRPr="005C7991">
        <w:t>chief executive officer</w:t>
      </w:r>
      <w:r w:rsidR="00967CAF" w:rsidRPr="005C7991">
        <w:t xml:space="preserve"> and the </w:t>
      </w:r>
      <w:r w:rsidR="00BA2B1F">
        <w:t>b</w:t>
      </w:r>
      <w:r w:rsidR="00967CAF" w:rsidRPr="005C7991">
        <w:t xml:space="preserve">oard according to established reporting timelines. </w:t>
      </w:r>
      <w:r w:rsidR="00967CAF" w:rsidRPr="00A6100D">
        <w:t>All staff have completed</w:t>
      </w:r>
      <w:r w:rsidR="005C7991" w:rsidRPr="00A6100D">
        <w:t xml:space="preserve"> </w:t>
      </w:r>
      <w:r w:rsidR="00C23D84">
        <w:t>a</w:t>
      </w:r>
      <w:r w:rsidR="00967CAF" w:rsidRPr="00A6100D">
        <w:t xml:space="preserve"> code of conduct</w:t>
      </w:r>
      <w:r w:rsidR="00F53BF6" w:rsidRPr="00A6100D">
        <w:t xml:space="preserve"> module</w:t>
      </w:r>
      <w:r w:rsidR="00967CAF" w:rsidRPr="00A6100D">
        <w:t xml:space="preserve"> requirement</w:t>
      </w:r>
      <w:r w:rsidR="00DA0BA1" w:rsidRPr="00A6100D">
        <w:t xml:space="preserve">, and the </w:t>
      </w:r>
      <w:r w:rsidR="00967CAF" w:rsidRPr="00A6100D">
        <w:t>training is an integral part of the induction process for all new employees</w:t>
      </w:r>
      <w:r w:rsidR="00DA0BA1" w:rsidRPr="00A6100D">
        <w:t>.</w:t>
      </w:r>
    </w:p>
    <w:p w14:paraId="340E9491" w14:textId="2A270397" w:rsidR="00D76B4B" w:rsidRDefault="008128BD" w:rsidP="00D629ED">
      <w:pPr>
        <w:pStyle w:val="NormalArial"/>
      </w:pPr>
      <w:r>
        <w:t>I</w:t>
      </w:r>
      <w:r w:rsidR="00DA0BA1" w:rsidRPr="00A6100D">
        <w:t xml:space="preserve"> acknowledge the provider’s response</w:t>
      </w:r>
      <w:r w:rsidR="00E17B7E">
        <w:t>. However,</w:t>
      </w:r>
      <w:r>
        <w:t xml:space="preserve"> </w:t>
      </w:r>
      <w:r w:rsidR="00DA0BA1" w:rsidRPr="00A6100D">
        <w:t xml:space="preserve">I find </w:t>
      </w:r>
      <w:r w:rsidR="00A6100D" w:rsidRPr="00A6100D">
        <w:t xml:space="preserve">information management, workforce and regulatory compliance governance systems are not effective. </w:t>
      </w:r>
      <w:r w:rsidR="009B4EC1">
        <w:t>While b</w:t>
      </w:r>
      <w:r w:rsidR="00687CAB">
        <w:t>rokered service</w:t>
      </w:r>
      <w:r w:rsidR="009B4EC1">
        <w:t xml:space="preserve"> providers are provided with </w:t>
      </w:r>
      <w:r w:rsidR="00E1415C">
        <w:t xml:space="preserve">an </w:t>
      </w:r>
      <w:r w:rsidR="009B4EC1">
        <w:t xml:space="preserve">initial </w:t>
      </w:r>
      <w:r w:rsidR="001C51AE">
        <w:t xml:space="preserve">client </w:t>
      </w:r>
      <w:r w:rsidR="00D76B4B">
        <w:t xml:space="preserve">care plan, </w:t>
      </w:r>
      <w:r w:rsidR="00E1415C">
        <w:t xml:space="preserve">care plans are not </w:t>
      </w:r>
      <w:r w:rsidR="00E727E0">
        <w:t>provided</w:t>
      </w:r>
      <w:r w:rsidR="003F5971">
        <w:t xml:space="preserve"> </w:t>
      </w:r>
      <w:proofErr w:type="gramStart"/>
      <w:r w:rsidR="003F5971">
        <w:t>subsequent to</w:t>
      </w:r>
      <w:proofErr w:type="gramEnd"/>
      <w:r w:rsidR="003F5971">
        <w:t xml:space="preserve"> this, including </w:t>
      </w:r>
      <w:r w:rsidR="00F80E86">
        <w:t xml:space="preserve">where changes or updates to these documents occur. This </w:t>
      </w:r>
      <w:r w:rsidR="0090003B">
        <w:t xml:space="preserve">does not ensure brokered service staff have access to current </w:t>
      </w:r>
      <w:r w:rsidR="001C51AE">
        <w:t>information</w:t>
      </w:r>
      <w:r w:rsidR="0090003B">
        <w:t xml:space="preserve"> to assist them in their roles</w:t>
      </w:r>
      <w:r w:rsidR="001C51AE">
        <w:t xml:space="preserve"> of providing care and services to clients. </w:t>
      </w:r>
      <w:r w:rsidR="00763F41">
        <w:t xml:space="preserve">Workforce governance systems have not ensured compliance with the organisation’s policies and procedures relating to staff performance appraisals, with 15 of 24 </w:t>
      </w:r>
      <w:r w:rsidR="005D6BDD">
        <w:t xml:space="preserve">support worker appraisals </w:t>
      </w:r>
      <w:r w:rsidR="00763F41">
        <w:t>outstanding at the time of the quality audit. While the provider</w:t>
      </w:r>
      <w:r w:rsidR="00B631EB">
        <w:t xml:space="preserve">’s response describes </w:t>
      </w:r>
      <w:r w:rsidR="002C2B4C">
        <w:t xml:space="preserve">improvements in this area resulting from a newly implemented </w:t>
      </w:r>
      <w:r w:rsidR="00CC55CF">
        <w:t xml:space="preserve">online people and culture system, the provider’s response does not provide any detail relating to </w:t>
      </w:r>
      <w:r w:rsidR="00DB01D1">
        <w:t xml:space="preserve">how and over what time frame outstanding </w:t>
      </w:r>
      <w:r w:rsidR="009E3453">
        <w:t xml:space="preserve">staff </w:t>
      </w:r>
      <w:r w:rsidR="00DB01D1">
        <w:t>performance appraisals will be actioned.</w:t>
      </w:r>
      <w:r w:rsidR="009E3453">
        <w:t xml:space="preserve"> I also consider </w:t>
      </w:r>
      <w:r w:rsidR="00617E56">
        <w:t>regulatory compliance systems have not been effective in identifying changes to legislation</w:t>
      </w:r>
      <w:r w:rsidR="007A062C">
        <w:t xml:space="preserve"> or ensuring the organisation is complying with </w:t>
      </w:r>
      <w:r w:rsidR="006C4874">
        <w:t xml:space="preserve">all relevant legislation. </w:t>
      </w:r>
      <w:r w:rsidR="00907558">
        <w:t xml:space="preserve">Management </w:t>
      </w:r>
      <w:r w:rsidR="009E38B8">
        <w:t>was</w:t>
      </w:r>
      <w:r w:rsidR="00907558">
        <w:t xml:space="preserve"> not aware of the code of conduct for aged care, which came into effect on the</w:t>
      </w:r>
      <w:r w:rsidR="00785C0C">
        <w:t xml:space="preserve"> </w:t>
      </w:r>
      <w:r w:rsidR="00907558">
        <w:t>1 December 2022</w:t>
      </w:r>
      <w:r w:rsidR="009D59F2">
        <w:t>, and staff have not been</w:t>
      </w:r>
      <w:r w:rsidR="00123FF2">
        <w:t xml:space="preserve"> made</w:t>
      </w:r>
      <w:r w:rsidR="009D59F2">
        <w:t xml:space="preserve"> aware of the code or their associated responsibilities. While I acknowledge the provider’s response indicating </w:t>
      </w:r>
      <w:r w:rsidR="006019C9">
        <w:t xml:space="preserve">all staff have completed training relating to the code, evidence to demonstrate actions taken </w:t>
      </w:r>
      <w:r w:rsidR="00785C0C">
        <w:t>a</w:t>
      </w:r>
      <w:r w:rsidR="006019C9">
        <w:t xml:space="preserve">re not included in the response. </w:t>
      </w:r>
      <w:r w:rsidR="00DB01D1">
        <w:t xml:space="preserve"> </w:t>
      </w:r>
      <w:r w:rsidR="00B631EB">
        <w:t xml:space="preserve"> </w:t>
      </w:r>
      <w:r w:rsidR="001C51AE">
        <w:t xml:space="preserve"> </w:t>
      </w:r>
      <w:r w:rsidR="00F80E86">
        <w:t xml:space="preserve"> </w:t>
      </w:r>
    </w:p>
    <w:p w14:paraId="014DC681" w14:textId="49AF39AC" w:rsidR="003B515B" w:rsidRDefault="00172DB5" w:rsidP="00D629ED">
      <w:pPr>
        <w:pStyle w:val="NormalArial"/>
        <w:rPr>
          <w:b/>
          <w:bCs/>
        </w:rPr>
      </w:pPr>
      <w:r>
        <w:t>For the reasons detailed above, I find requirement (3)(</w:t>
      </w:r>
      <w:r w:rsidR="005D6BDD">
        <w:t>c</w:t>
      </w:r>
      <w:r>
        <w:t>) in Standard 8 Organisational governance non-compliant for both HCP and CHSP.</w:t>
      </w:r>
    </w:p>
    <w:p w14:paraId="685B157F" w14:textId="02B5536A" w:rsidR="009C1643" w:rsidRPr="00D629ED" w:rsidRDefault="00B42393" w:rsidP="00D629ED">
      <w:pPr>
        <w:pStyle w:val="NormalArial"/>
      </w:pPr>
      <w:r w:rsidRPr="00D629ED">
        <w:rPr>
          <w:b/>
          <w:bCs/>
        </w:rPr>
        <w:t>Requirement (3)(d)</w:t>
      </w:r>
      <w:r w:rsidR="009C1643" w:rsidRPr="00D629ED">
        <w:t xml:space="preserve"> </w:t>
      </w:r>
      <w:r w:rsidR="00353AA8" w:rsidRPr="00D629ED">
        <w:t>The assessment team recommended this requirement not met as w</w:t>
      </w:r>
      <w:r w:rsidR="009C1643" w:rsidRPr="00D629ED">
        <w:t xml:space="preserve">hile </w:t>
      </w:r>
      <w:r w:rsidR="00824AA7" w:rsidRPr="00D629ED">
        <w:t xml:space="preserve">effective </w:t>
      </w:r>
      <w:r w:rsidR="009C1643" w:rsidRPr="00D629ED">
        <w:t xml:space="preserve">risk management systems and practices </w:t>
      </w:r>
      <w:r w:rsidR="00353AA8" w:rsidRPr="00D629ED">
        <w:t>relating</w:t>
      </w:r>
      <w:r w:rsidR="009C1643" w:rsidRPr="00D629ED">
        <w:t xml:space="preserve"> to identifying and responding to abuse and neglect</w:t>
      </w:r>
      <w:r w:rsidR="00353AA8" w:rsidRPr="00D629ED">
        <w:t>;</w:t>
      </w:r>
      <w:r w:rsidR="009C1643" w:rsidRPr="00D629ED">
        <w:t xml:space="preserve"> supporting clients to live the best life they can</w:t>
      </w:r>
      <w:r w:rsidR="00353AA8" w:rsidRPr="00D629ED">
        <w:t>;</w:t>
      </w:r>
      <w:r w:rsidR="009C1643" w:rsidRPr="00D629ED">
        <w:t xml:space="preserve"> and manag</w:t>
      </w:r>
      <w:r w:rsidR="00353AA8" w:rsidRPr="00D629ED">
        <w:t>ing</w:t>
      </w:r>
      <w:r w:rsidR="009C1643" w:rsidRPr="00D629ED">
        <w:t xml:space="preserve"> and </w:t>
      </w:r>
      <w:r w:rsidR="009C1643" w:rsidRPr="00D629ED">
        <w:lastRenderedPageBreak/>
        <w:t>preventi</w:t>
      </w:r>
      <w:r w:rsidR="00353AA8" w:rsidRPr="00D629ED">
        <w:t>ng</w:t>
      </w:r>
      <w:r w:rsidR="009C1643" w:rsidRPr="00D629ED">
        <w:t xml:space="preserve"> incidents </w:t>
      </w:r>
      <w:r w:rsidR="00353AA8" w:rsidRPr="00D629ED">
        <w:t>were demonstrated</w:t>
      </w:r>
      <w:r w:rsidR="009C1643" w:rsidRPr="00D629ED">
        <w:t>, oversight of high</w:t>
      </w:r>
      <w:r w:rsidR="00EA5177" w:rsidRPr="00D629ED">
        <w:t xml:space="preserve"> </w:t>
      </w:r>
      <w:r w:rsidR="009C1643" w:rsidRPr="00D629ED">
        <w:t>impact or high</w:t>
      </w:r>
      <w:r w:rsidR="00EA5177" w:rsidRPr="00D629ED">
        <w:t xml:space="preserve"> </w:t>
      </w:r>
      <w:r w:rsidR="009C1643" w:rsidRPr="00D629ED">
        <w:t xml:space="preserve">prevalence </w:t>
      </w:r>
      <w:r w:rsidR="00EA5177" w:rsidRPr="00D629ED">
        <w:t xml:space="preserve">was not </w:t>
      </w:r>
      <w:r w:rsidR="00824AA7" w:rsidRPr="00D629ED">
        <w:t>effective</w:t>
      </w:r>
      <w:r w:rsidR="00EA5177" w:rsidRPr="00D629ED">
        <w:t>.</w:t>
      </w:r>
      <w:r w:rsidR="009C1643" w:rsidRPr="00D629ED">
        <w:t xml:space="preserve">   </w:t>
      </w:r>
    </w:p>
    <w:p w14:paraId="0F4C117A" w14:textId="7DF0D00B" w:rsidR="009C1643" w:rsidRDefault="009C1643" w:rsidP="00D629ED">
      <w:pPr>
        <w:pStyle w:val="NormalArial"/>
      </w:pPr>
      <w:r w:rsidRPr="00D629ED">
        <w:t xml:space="preserve">While </w:t>
      </w:r>
      <w:r w:rsidR="006C31D3" w:rsidRPr="00D629ED">
        <w:t xml:space="preserve">high impact </w:t>
      </w:r>
      <w:r w:rsidR="00633503">
        <w:t xml:space="preserve">and/or </w:t>
      </w:r>
      <w:r w:rsidR="006C31D3" w:rsidRPr="00D629ED">
        <w:t>high prevalence</w:t>
      </w:r>
      <w:r w:rsidRPr="00D629ED">
        <w:t xml:space="preserve"> risk data is identified through initial clinical assessment and incident review, oversight by the governing body and sub-committees is limited</w:t>
      </w:r>
      <w:r w:rsidR="006C31D3" w:rsidRPr="00D629ED">
        <w:t xml:space="preserve">. This </w:t>
      </w:r>
      <w:r w:rsidR="00890908" w:rsidRPr="00D629ED">
        <w:t xml:space="preserve">is due to </w:t>
      </w:r>
      <w:r w:rsidRPr="00D629ED">
        <w:t xml:space="preserve">ongoing reassessment and reviews by brokered service providers not </w:t>
      </w:r>
      <w:r w:rsidR="00890908" w:rsidRPr="00D629ED">
        <w:t xml:space="preserve">being </w:t>
      </w:r>
      <w:r w:rsidRPr="00D629ED">
        <w:t>communicated to or captured by the organisation</w:t>
      </w:r>
      <w:r w:rsidR="00890908" w:rsidRPr="00D629ED">
        <w:t>. Additionally,</w:t>
      </w:r>
      <w:r w:rsidRPr="00D629ED">
        <w:t xml:space="preserve"> communication processes </w:t>
      </w:r>
      <w:r w:rsidR="00890908" w:rsidRPr="00D629ED">
        <w:t xml:space="preserve">to convey high impact or high prevalence risk </w:t>
      </w:r>
      <w:r w:rsidRPr="00D629ED">
        <w:t xml:space="preserve">data to the </w:t>
      </w:r>
      <w:r w:rsidR="00987A57">
        <w:t>b</w:t>
      </w:r>
      <w:r w:rsidRPr="00D629ED">
        <w:t>oard and sub-committees are still under development, and a high</w:t>
      </w:r>
      <w:r w:rsidR="00101610">
        <w:t xml:space="preserve"> </w:t>
      </w:r>
      <w:r w:rsidRPr="00D629ED">
        <w:t xml:space="preserve">risk register of </w:t>
      </w:r>
      <w:r w:rsidR="00D0656A" w:rsidRPr="00D629ED">
        <w:t>at-risk</w:t>
      </w:r>
      <w:r w:rsidRPr="00D629ED">
        <w:t xml:space="preserve"> clients</w:t>
      </w:r>
      <w:r w:rsidR="00890908" w:rsidRPr="00D629ED">
        <w:t xml:space="preserve"> is not maintained</w:t>
      </w:r>
      <w:r w:rsidR="00071355" w:rsidRPr="00D629ED">
        <w:t xml:space="preserve"> to track current high impact high prevalence risk</w:t>
      </w:r>
      <w:r w:rsidR="00D629ED" w:rsidRPr="00D629ED">
        <w:t>s</w:t>
      </w:r>
      <w:r w:rsidRPr="00D629ED">
        <w:t xml:space="preserve">. </w:t>
      </w:r>
    </w:p>
    <w:p w14:paraId="1D3BDB2F" w14:textId="24EACD2F" w:rsidR="001C5984" w:rsidRPr="001C5984" w:rsidRDefault="001C5984" w:rsidP="00AA434B">
      <w:pPr>
        <w:pStyle w:val="NormalArial"/>
      </w:pPr>
      <w:r w:rsidRPr="00A6100D">
        <w:t>The provider’s response</w:t>
      </w:r>
      <w:r>
        <w:t xml:space="preserve"> was limited to commentary </w:t>
      </w:r>
      <w:r w:rsidR="00D0618D">
        <w:t>stating</w:t>
      </w:r>
      <w:r w:rsidR="00AA434B">
        <w:t xml:space="preserve"> </w:t>
      </w:r>
      <w:r w:rsidRPr="00B60187">
        <w:t>t</w:t>
      </w:r>
      <w:r w:rsidRPr="001C5984">
        <w:t xml:space="preserve">he new service agreement mandates that </w:t>
      </w:r>
      <w:r w:rsidRPr="00B60187">
        <w:t>b</w:t>
      </w:r>
      <w:r w:rsidRPr="001C5984">
        <w:t xml:space="preserve">rokered </w:t>
      </w:r>
      <w:r w:rsidRPr="00B60187">
        <w:t>s</w:t>
      </w:r>
      <w:r w:rsidRPr="001C5984">
        <w:t xml:space="preserve">ervices must provide monthly </w:t>
      </w:r>
      <w:r w:rsidRPr="00B60187">
        <w:t>k</w:t>
      </w:r>
      <w:r w:rsidRPr="001C5984">
        <w:t xml:space="preserve">ey </w:t>
      </w:r>
      <w:r w:rsidRPr="00B60187">
        <w:t>p</w:t>
      </w:r>
      <w:r w:rsidRPr="001C5984">
        <w:t xml:space="preserve">erformance </w:t>
      </w:r>
      <w:r w:rsidRPr="00B60187">
        <w:t>i</w:t>
      </w:r>
      <w:r w:rsidRPr="001C5984">
        <w:t>ndicato</w:t>
      </w:r>
      <w:r w:rsidRPr="00B60187">
        <w:t>r</w:t>
      </w:r>
      <w:r w:rsidR="0033677E">
        <w:t xml:space="preserve"> (KPI)</w:t>
      </w:r>
      <w:r w:rsidRPr="001C5984">
        <w:t xml:space="preserve"> reports</w:t>
      </w:r>
      <w:r w:rsidRPr="00B60187">
        <w:t xml:space="preserve"> which detail</w:t>
      </w:r>
      <w:r w:rsidRPr="001C5984">
        <w:t xml:space="preserve"> various performance metrics to ensure services being delivered meet the agreed-upon standards and objectives. </w:t>
      </w:r>
      <w:r w:rsidR="00B60187">
        <w:t>T</w:t>
      </w:r>
      <w:r w:rsidRPr="001C5984">
        <w:t xml:space="preserve">he agreement </w:t>
      </w:r>
      <w:r w:rsidR="00B60187">
        <w:t xml:space="preserve">also </w:t>
      </w:r>
      <w:r w:rsidRPr="001C5984">
        <w:t xml:space="preserve">requires </w:t>
      </w:r>
      <w:r w:rsidR="00B60187">
        <w:t>b</w:t>
      </w:r>
      <w:r w:rsidRPr="001C5984">
        <w:t xml:space="preserve">rokered </w:t>
      </w:r>
      <w:r w:rsidR="00B60187">
        <w:t>s</w:t>
      </w:r>
      <w:r w:rsidRPr="001C5984">
        <w:t>ervices to report any incidents that occur within their purview</w:t>
      </w:r>
      <w:r w:rsidR="00B60187">
        <w:t xml:space="preserve"> to ensure </w:t>
      </w:r>
      <w:r w:rsidRPr="001C5984">
        <w:t xml:space="preserve">issues are promptly addressed. All </w:t>
      </w:r>
      <w:r w:rsidR="00D0656A" w:rsidRPr="001C5984">
        <w:t>high</w:t>
      </w:r>
      <w:r w:rsidR="00D0656A">
        <w:t>-risk</w:t>
      </w:r>
      <w:r w:rsidRPr="001C5984">
        <w:t xml:space="preserve"> clients have been identified, and alerts added to their files to ensure they receive the necessary attention and care. </w:t>
      </w:r>
    </w:p>
    <w:p w14:paraId="55B1F866" w14:textId="6A72596D" w:rsidR="009C1643" w:rsidRDefault="00AA434B" w:rsidP="00F87E39">
      <w:pPr>
        <w:pStyle w:val="NormalArial"/>
      </w:pPr>
      <w:r w:rsidRPr="00A6100D">
        <w:t>I acknowledge the provider’s response. However, I find</w:t>
      </w:r>
      <w:r w:rsidR="00CF1DC6">
        <w:t xml:space="preserve"> systems and practic</w:t>
      </w:r>
      <w:r w:rsidR="00727E99">
        <w:t>es to manage high impact or high prevalence risks are not effective.</w:t>
      </w:r>
      <w:r w:rsidR="006915B3">
        <w:t xml:space="preserve"> </w:t>
      </w:r>
      <w:r w:rsidR="0060040B">
        <w:t>C</w:t>
      </w:r>
      <w:r w:rsidR="006915B3">
        <w:t xml:space="preserve">ommunication processes between brokered service providers providing </w:t>
      </w:r>
      <w:r w:rsidR="004C79D5">
        <w:t xml:space="preserve">personal and clinical care to clients </w:t>
      </w:r>
      <w:r w:rsidR="0060040B">
        <w:t>are</w:t>
      </w:r>
      <w:r w:rsidR="004C79D5">
        <w:t xml:space="preserve"> not </w:t>
      </w:r>
      <w:r w:rsidR="0060040B">
        <w:t xml:space="preserve">sufficient or </w:t>
      </w:r>
      <w:r w:rsidR="004C79D5">
        <w:t xml:space="preserve">effective to ensure </w:t>
      </w:r>
      <w:r w:rsidR="005A7E10">
        <w:t xml:space="preserve">the </w:t>
      </w:r>
      <w:r w:rsidR="00740967">
        <w:t>organisation</w:t>
      </w:r>
      <w:r w:rsidR="005A7E10">
        <w:t xml:space="preserve"> has sufficient knowledge of identified</w:t>
      </w:r>
      <w:r w:rsidR="004C79D5">
        <w:t xml:space="preserve"> high impact or high prevalence risks </w:t>
      </w:r>
      <w:r w:rsidR="00740967">
        <w:t xml:space="preserve">and </w:t>
      </w:r>
      <w:r w:rsidR="005D6BDD">
        <w:t xml:space="preserve">to </w:t>
      </w:r>
      <w:r w:rsidR="00740967">
        <w:t>ensure appropriate safeguards are implemented.</w:t>
      </w:r>
      <w:r w:rsidR="007127F6">
        <w:t xml:space="preserve"> I acknowledge th</w:t>
      </w:r>
      <w:r w:rsidR="00F51FCC">
        <w:t>e requirements of a new service agreement mandating brokered services to provide monthly KPIs, however, this action will take time to embed</w:t>
      </w:r>
      <w:r w:rsidR="00EF0395">
        <w:t xml:space="preserve"> into practice.</w:t>
      </w:r>
      <w:r w:rsidR="00AE33E4">
        <w:t xml:space="preserve"> </w:t>
      </w:r>
      <w:r w:rsidR="00466B24">
        <w:t>I have also considered t</w:t>
      </w:r>
      <w:r w:rsidR="0032084C">
        <w:t xml:space="preserve">he </w:t>
      </w:r>
      <w:r w:rsidR="00466B24">
        <w:t>b</w:t>
      </w:r>
      <w:r w:rsidR="0032084C">
        <w:t>oard and sub-committees</w:t>
      </w:r>
      <w:r w:rsidR="00F370FC">
        <w:t xml:space="preserve"> currently have limited oversight of high impact or high prevalence client risks overall as </w:t>
      </w:r>
      <w:r w:rsidR="00AE33E4">
        <w:t>information</w:t>
      </w:r>
      <w:r w:rsidR="00DA046D">
        <w:t xml:space="preserve"> exchange processes for </w:t>
      </w:r>
      <w:r w:rsidR="003204F3">
        <w:t xml:space="preserve">conveying </w:t>
      </w:r>
      <w:r w:rsidR="00466B24">
        <w:t>related</w:t>
      </w:r>
      <w:r w:rsidR="003204F3">
        <w:t xml:space="preserve"> risk data </w:t>
      </w:r>
      <w:r w:rsidR="009C5413">
        <w:t xml:space="preserve">are under development. As such, </w:t>
      </w:r>
      <w:r w:rsidR="00083EEC" w:rsidRPr="00405B7C">
        <w:rPr>
          <w:rFonts w:eastAsia="Times New Roman"/>
          <w:color w:val="auto"/>
          <w:lang w:eastAsia="en-AU"/>
        </w:rPr>
        <w:t xml:space="preserve">I </w:t>
      </w:r>
      <w:r w:rsidR="00AE33E4">
        <w:rPr>
          <w:rFonts w:eastAsia="Times New Roman"/>
          <w:color w:val="auto"/>
          <w:lang w:eastAsia="en-AU"/>
        </w:rPr>
        <w:t>consider current processes do not ensure</w:t>
      </w:r>
      <w:r w:rsidR="00083EEC" w:rsidRPr="00405B7C">
        <w:rPr>
          <w:rFonts w:eastAsia="Times New Roman"/>
          <w:color w:val="auto"/>
          <w:lang w:eastAsia="en-AU"/>
        </w:rPr>
        <w:t xml:space="preserve"> high impact or high prevalence risks </w:t>
      </w:r>
      <w:r w:rsidR="00083EEC">
        <w:rPr>
          <w:rFonts w:eastAsia="Times New Roman"/>
          <w:color w:val="auto"/>
          <w:lang w:eastAsia="en-AU"/>
        </w:rPr>
        <w:t>are</w:t>
      </w:r>
      <w:r w:rsidR="00083EEC" w:rsidRPr="00405B7C">
        <w:rPr>
          <w:rFonts w:eastAsia="Times New Roman"/>
          <w:color w:val="auto"/>
          <w:lang w:eastAsia="en-AU"/>
        </w:rPr>
        <w:t xml:space="preserve"> monitored overall to enable emerging trends to be identified and timely actions to be implemented. </w:t>
      </w:r>
    </w:p>
    <w:p w14:paraId="14068779" w14:textId="1AE0A096" w:rsidR="009C1643" w:rsidRDefault="00172DB5" w:rsidP="00F87E39">
      <w:pPr>
        <w:pStyle w:val="NormalArial"/>
      </w:pPr>
      <w:r>
        <w:t>For the reasons detailed above, I find requirement (3)(d) in Standard 8 Organisational governance non-compliant for both HCP and CHSP.</w:t>
      </w:r>
    </w:p>
    <w:p w14:paraId="55FDB563" w14:textId="409B920C" w:rsidR="009C1643" w:rsidRPr="00D922E2" w:rsidRDefault="00B42393" w:rsidP="00D922E2">
      <w:pPr>
        <w:pStyle w:val="NormalArial"/>
      </w:pPr>
      <w:r w:rsidRPr="00B42393">
        <w:rPr>
          <w:b/>
          <w:bCs/>
        </w:rPr>
        <w:t>In relation to all other requirements</w:t>
      </w:r>
      <w:r>
        <w:t xml:space="preserve">, </w:t>
      </w:r>
      <w:r w:rsidR="00D922E2">
        <w:t>c</w:t>
      </w:r>
      <w:r w:rsidR="009C1643" w:rsidRPr="009C1643">
        <w:rPr>
          <w:rFonts w:eastAsia="Times New Roman"/>
          <w:color w:val="000000"/>
          <w:lang w:eastAsia="en-AU"/>
        </w:rPr>
        <w:t xml:space="preserve">lients said they are engaged in the development, delivery and evaluation of care and service and feel supported by the service in this process. </w:t>
      </w:r>
      <w:r w:rsidR="00FD2A17">
        <w:rPr>
          <w:rFonts w:eastAsia="Times New Roman"/>
          <w:color w:val="000000"/>
          <w:lang w:eastAsia="en-AU"/>
        </w:rPr>
        <w:t>F</w:t>
      </w:r>
      <w:r w:rsidR="009C1643" w:rsidRPr="009C1643">
        <w:rPr>
          <w:rFonts w:eastAsia="Times New Roman"/>
          <w:color w:val="000000"/>
          <w:lang w:eastAsia="en-AU"/>
        </w:rPr>
        <w:t xml:space="preserve">eedback and suggestions </w:t>
      </w:r>
      <w:r w:rsidR="00FD2A17">
        <w:rPr>
          <w:rFonts w:eastAsia="Times New Roman"/>
          <w:color w:val="000000"/>
          <w:lang w:eastAsia="en-AU"/>
        </w:rPr>
        <w:t xml:space="preserve">are gathered from clients </w:t>
      </w:r>
      <w:r w:rsidR="009C1643" w:rsidRPr="009C1643">
        <w:rPr>
          <w:rFonts w:eastAsia="Times New Roman"/>
          <w:color w:val="000000"/>
          <w:lang w:eastAsia="en-AU"/>
        </w:rPr>
        <w:t xml:space="preserve">across a range </w:t>
      </w:r>
      <w:r w:rsidR="00FD2A17">
        <w:rPr>
          <w:rFonts w:eastAsia="Times New Roman"/>
          <w:color w:val="000000"/>
          <w:lang w:eastAsia="en-AU"/>
        </w:rPr>
        <w:t>of</w:t>
      </w:r>
      <w:r w:rsidR="009C1643" w:rsidRPr="009C1643">
        <w:rPr>
          <w:rFonts w:eastAsia="Times New Roman"/>
          <w:color w:val="000000"/>
          <w:lang w:eastAsia="en-AU"/>
        </w:rPr>
        <w:t xml:space="preserve"> care and service topics through care and service reviews, </w:t>
      </w:r>
      <w:r w:rsidR="00FD2A17">
        <w:rPr>
          <w:rFonts w:eastAsia="Times New Roman"/>
          <w:color w:val="000000"/>
          <w:lang w:eastAsia="en-AU"/>
        </w:rPr>
        <w:t xml:space="preserve">feedback and complaints processes, </w:t>
      </w:r>
      <w:r w:rsidR="008E0DB1">
        <w:rPr>
          <w:rFonts w:eastAsia="Times New Roman"/>
          <w:color w:val="000000"/>
          <w:lang w:eastAsia="en-AU"/>
        </w:rPr>
        <w:t xml:space="preserve">client forums, </w:t>
      </w:r>
      <w:r w:rsidR="009C1643" w:rsidRPr="009C1643">
        <w:rPr>
          <w:rFonts w:eastAsia="Times New Roman"/>
          <w:color w:val="000000"/>
          <w:lang w:eastAsia="en-AU"/>
        </w:rPr>
        <w:t xml:space="preserve">focus groups, </w:t>
      </w:r>
      <w:r w:rsidR="008E0DB1">
        <w:rPr>
          <w:rFonts w:eastAsia="Times New Roman"/>
          <w:color w:val="000000"/>
          <w:lang w:eastAsia="en-AU"/>
        </w:rPr>
        <w:t xml:space="preserve">information sessions </w:t>
      </w:r>
      <w:r w:rsidR="009C1643" w:rsidRPr="009C1643">
        <w:rPr>
          <w:rFonts w:eastAsia="Times New Roman"/>
          <w:color w:val="000000"/>
          <w:lang w:eastAsia="en-AU"/>
        </w:rPr>
        <w:t xml:space="preserve">and surveys. </w:t>
      </w:r>
      <w:r w:rsidR="00D922E2">
        <w:rPr>
          <w:color w:val="auto"/>
          <w:szCs w:val="22"/>
        </w:rPr>
        <w:t>Other s</w:t>
      </w:r>
      <w:r w:rsidR="009C1643" w:rsidRPr="009C1643">
        <w:rPr>
          <w:color w:val="auto"/>
          <w:szCs w:val="22"/>
        </w:rPr>
        <w:t xml:space="preserve">ystems and processes embedded into daily practice </w:t>
      </w:r>
      <w:r w:rsidR="00D922E2">
        <w:rPr>
          <w:color w:val="auto"/>
          <w:szCs w:val="22"/>
        </w:rPr>
        <w:t>include</w:t>
      </w:r>
      <w:r w:rsidR="009C1643" w:rsidRPr="009C1643">
        <w:rPr>
          <w:color w:val="auto"/>
          <w:szCs w:val="22"/>
        </w:rPr>
        <w:t xml:space="preserve"> informal chats, community meetings, </w:t>
      </w:r>
      <w:r w:rsidR="006156FE">
        <w:rPr>
          <w:color w:val="auto"/>
          <w:szCs w:val="22"/>
        </w:rPr>
        <w:t xml:space="preserve">and </w:t>
      </w:r>
      <w:r w:rsidR="009C1643" w:rsidRPr="009C1643">
        <w:rPr>
          <w:color w:val="auto"/>
          <w:szCs w:val="22"/>
        </w:rPr>
        <w:t>a yarning group.</w:t>
      </w:r>
    </w:p>
    <w:p w14:paraId="6FC302A3" w14:textId="56FE1623" w:rsidR="0065006C" w:rsidRPr="0065006C" w:rsidRDefault="0065006C" w:rsidP="0065006C">
      <w:pPr>
        <w:pStyle w:val="NormalArial"/>
      </w:pPr>
      <w:r w:rsidRPr="0065006C">
        <w:t xml:space="preserve">Clients </w:t>
      </w:r>
      <w:r w:rsidR="00824AA7">
        <w:t>are satisfied</w:t>
      </w:r>
      <w:r w:rsidRPr="0065006C">
        <w:t xml:space="preserve"> with how the service is managed. </w:t>
      </w:r>
      <w:r w:rsidR="005D6BDD" w:rsidRPr="0065006C">
        <w:t>The organisation’s values are promoted and communicated throughout organisational documents and align to the values of the Rumbalara community.</w:t>
      </w:r>
      <w:r w:rsidR="005D6BDD">
        <w:t xml:space="preserve"> </w:t>
      </w:r>
      <w:r w:rsidR="009C1643" w:rsidRPr="0065006C">
        <w:t>The</w:t>
      </w:r>
      <w:r w:rsidR="00DC4D27" w:rsidRPr="0065006C">
        <w:t xml:space="preserve"> organisation is governed by a</w:t>
      </w:r>
      <w:r w:rsidR="009C1643" w:rsidRPr="0065006C">
        <w:t xml:space="preserve"> </w:t>
      </w:r>
      <w:r w:rsidR="0043422B">
        <w:t>b</w:t>
      </w:r>
      <w:r w:rsidR="009C1643" w:rsidRPr="0065006C">
        <w:t xml:space="preserve">oard </w:t>
      </w:r>
      <w:r w:rsidR="00D700E1" w:rsidRPr="0065006C">
        <w:t>comprising</w:t>
      </w:r>
      <w:r w:rsidR="009C1643" w:rsidRPr="0065006C">
        <w:t xml:space="preserve"> of Rumbalara community members </w:t>
      </w:r>
      <w:r w:rsidR="00D700E1" w:rsidRPr="0065006C">
        <w:t xml:space="preserve">who are </w:t>
      </w:r>
      <w:r w:rsidR="009C1643" w:rsidRPr="0065006C">
        <w:t xml:space="preserve">governed in their actions by a constitution which promotes a culture of safe, inclusive, quality care and services and outlines accountabilities for their delivery. Each </w:t>
      </w:r>
      <w:r w:rsidR="0043422B">
        <w:t>b</w:t>
      </w:r>
      <w:r w:rsidR="009C1643" w:rsidRPr="0065006C">
        <w:t xml:space="preserve">oard member is elected by the community and undergoes an induction which outlines their roles, </w:t>
      </w:r>
      <w:r w:rsidR="00D0656A" w:rsidRPr="0065006C">
        <w:t>responsibilities,</w:t>
      </w:r>
      <w:r w:rsidR="009C1643" w:rsidRPr="0065006C">
        <w:t xml:space="preserve"> and accountabilities, and includes governance training.</w:t>
      </w:r>
      <w:r w:rsidR="00D700E1" w:rsidRPr="0065006C">
        <w:t xml:space="preserve"> </w:t>
      </w:r>
      <w:r w:rsidRPr="0065006C">
        <w:t xml:space="preserve">There are a range of reporting mechanisms to ensure the governing body is aware of and accountable for the delivery of care and services provided. </w:t>
      </w:r>
    </w:p>
    <w:p w14:paraId="41AB6246" w14:textId="4EF2C0D2" w:rsidR="009C1643" w:rsidRPr="001C6D24" w:rsidRDefault="001B6224" w:rsidP="001C6D24">
      <w:pPr>
        <w:pStyle w:val="NormalArial"/>
      </w:pPr>
      <w:r w:rsidRPr="001C6D24">
        <w:t>C</w:t>
      </w:r>
      <w:r w:rsidR="009C1643" w:rsidRPr="001C6D24">
        <w:t>linical care is governed by an overarching clinical governance framework, including</w:t>
      </w:r>
      <w:r w:rsidRPr="001C6D24">
        <w:t>,</w:t>
      </w:r>
      <w:r w:rsidR="009C1643" w:rsidRPr="001C6D24">
        <w:t xml:space="preserve"> but </w:t>
      </w:r>
      <w:r w:rsidRPr="001C6D24">
        <w:t xml:space="preserve">not </w:t>
      </w:r>
      <w:r w:rsidR="009C1643" w:rsidRPr="001C6D24">
        <w:t>limited to</w:t>
      </w:r>
      <w:r w:rsidRPr="001C6D24">
        <w:t>,</w:t>
      </w:r>
      <w:r w:rsidR="009C1643" w:rsidRPr="001C6D24">
        <w:t xml:space="preserve"> antimicrobial stewardship, minimising the use of restraint and open disclosure. </w:t>
      </w:r>
      <w:r w:rsidRPr="001C6D24">
        <w:t xml:space="preserve">While </w:t>
      </w:r>
      <w:r w:rsidRPr="001C6D24">
        <w:lastRenderedPageBreak/>
        <w:t>clinical care is provided by brokered services, c</w:t>
      </w:r>
      <w:r w:rsidR="009C1643" w:rsidRPr="001C6D24">
        <w:t>linical processes are in place</w:t>
      </w:r>
      <w:r w:rsidRPr="001C6D24">
        <w:t>,</w:t>
      </w:r>
      <w:r w:rsidR="009C1643" w:rsidRPr="001C6D24">
        <w:t xml:space="preserve"> including assessmen</w:t>
      </w:r>
      <w:r w:rsidRPr="001C6D24">
        <w:t>t, planning and</w:t>
      </w:r>
      <w:r w:rsidR="009C1643" w:rsidRPr="001C6D24">
        <w:t xml:space="preserve"> review of client care needs, incident reporting and review, staff training, and policies and procedures. Antimicrobial stewardship and infection control policies and procedures outline the organisation</w:t>
      </w:r>
      <w:r w:rsidR="001C6D24" w:rsidRPr="001C6D24">
        <w:t>’</w:t>
      </w:r>
      <w:r w:rsidR="009C1643" w:rsidRPr="001C6D24">
        <w:t>s approach to the ongoing monitoring of infection</w:t>
      </w:r>
      <w:r w:rsidR="00FC1395">
        <w:t>s</w:t>
      </w:r>
      <w:r w:rsidR="009C1643" w:rsidRPr="001C6D24">
        <w:t xml:space="preserve"> and responsible use of antimicrobials. Care staff </w:t>
      </w:r>
      <w:r w:rsidR="001C6D24" w:rsidRPr="001C6D24">
        <w:t>understand</w:t>
      </w:r>
      <w:r w:rsidR="009C1643" w:rsidRPr="001C6D24">
        <w:t xml:space="preserve"> </w:t>
      </w:r>
      <w:r w:rsidR="001C6D24" w:rsidRPr="001C6D24">
        <w:t>antimicrobial stewardship</w:t>
      </w:r>
      <w:r w:rsidR="009C1643" w:rsidRPr="001C6D24">
        <w:t xml:space="preserve"> and clients identified to have deterioration in health that may relate to underlying infection are reported to </w:t>
      </w:r>
      <w:r w:rsidR="001C6D24" w:rsidRPr="001C6D24">
        <w:t>c</w:t>
      </w:r>
      <w:r w:rsidR="009C1643" w:rsidRPr="001C6D24">
        <w:t xml:space="preserve">ase </w:t>
      </w:r>
      <w:r w:rsidR="001C6D24" w:rsidRPr="001C6D24">
        <w:t>m</w:t>
      </w:r>
      <w:r w:rsidR="009C1643" w:rsidRPr="001C6D24">
        <w:t>anagers to investigate. Restrictive practice management policies and procedures outline the organisation</w:t>
      </w:r>
      <w:r w:rsidR="001C6D24" w:rsidRPr="001C6D24">
        <w:t>’</w:t>
      </w:r>
      <w:r w:rsidR="009C1643" w:rsidRPr="001C6D24">
        <w:t>s approach to the reduction or responsible use of restraint to manage changed behaviours. Open disclosure principles are embedded in incident and complaint management practices and staff education supports the organisation’s commitment to the use of open disclosure when things go wrong, with incident and complaints reporting and review processes to ensure appropriate investigation to identify strategies to prevent recurrence.</w:t>
      </w:r>
    </w:p>
    <w:p w14:paraId="1F17ACD4" w14:textId="35E0991D" w:rsidR="001C6D24" w:rsidRPr="00D9763F" w:rsidRDefault="001C6D24" w:rsidP="001C6D24">
      <w:pPr>
        <w:pStyle w:val="NormalArial"/>
        <w:rPr>
          <w:rFonts w:eastAsia="Arial"/>
          <w:szCs w:val="22"/>
        </w:rPr>
      </w:pPr>
      <w:r w:rsidRPr="00D9763F">
        <w:rPr>
          <w:rFonts w:eastAsia="Arial"/>
          <w:szCs w:val="22"/>
        </w:rPr>
        <w:t xml:space="preserve">Based on the assessment team’s report, I find requirements </w:t>
      </w:r>
      <w:r w:rsidR="00D629ED">
        <w:rPr>
          <w:rFonts w:eastAsia="Arial"/>
          <w:szCs w:val="22"/>
        </w:rPr>
        <w:t>(3)(a), (3)(b)</w:t>
      </w:r>
      <w:r w:rsidR="00661900">
        <w:rPr>
          <w:rFonts w:eastAsia="Arial"/>
          <w:szCs w:val="22"/>
        </w:rPr>
        <w:t xml:space="preserve"> and (3)(e) </w:t>
      </w:r>
      <w:r w:rsidRPr="00D9763F">
        <w:rPr>
          <w:rFonts w:eastAsia="Arial"/>
          <w:szCs w:val="22"/>
        </w:rPr>
        <w:t xml:space="preserve">in Standard </w:t>
      </w:r>
      <w:r>
        <w:rPr>
          <w:rFonts w:eastAsia="Arial"/>
          <w:szCs w:val="22"/>
        </w:rPr>
        <w:t>8 Organisational governance</w:t>
      </w:r>
      <w:r w:rsidRPr="00D9763F">
        <w:rPr>
          <w:rFonts w:eastAsia="Arial"/>
          <w:szCs w:val="22"/>
        </w:rPr>
        <w:t xml:space="preserve"> compliant.</w:t>
      </w:r>
    </w:p>
    <w:sectPr w:rsidR="001C6D24" w:rsidRPr="00D9763F"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F59AB0" w14:textId="77777777" w:rsidR="00734274" w:rsidRDefault="00734274">
      <w:pPr>
        <w:spacing w:after="0"/>
      </w:pPr>
      <w:r>
        <w:separator/>
      </w:r>
    </w:p>
  </w:endnote>
  <w:endnote w:type="continuationSeparator" w:id="0">
    <w:p w14:paraId="093227F5" w14:textId="77777777" w:rsidR="00734274" w:rsidRDefault="007342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8F1C8" w14:textId="77777777" w:rsidR="000B741A" w:rsidRPr="00DF37F2" w:rsidRDefault="000B741A"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Rumbalara Shepparton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9806CAE" w14:textId="77777777" w:rsidR="000B741A" w:rsidRPr="00DF37F2" w:rsidRDefault="000B741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300049</w:t>
    </w:r>
    <w:bookmarkEnd w:id="7"/>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D6460B" w14:textId="77777777" w:rsidR="000B741A" w:rsidRPr="00DF37F2" w:rsidRDefault="000B741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2E70E9" w14:textId="77777777" w:rsidR="00734274" w:rsidRDefault="00734274" w:rsidP="00D71F88">
      <w:pPr>
        <w:spacing w:after="0"/>
      </w:pPr>
      <w:r>
        <w:separator/>
      </w:r>
    </w:p>
  </w:footnote>
  <w:footnote w:type="continuationSeparator" w:id="0">
    <w:p w14:paraId="3F89E3CF" w14:textId="77777777" w:rsidR="00734274" w:rsidRDefault="00734274" w:rsidP="00D71F88">
      <w:pPr>
        <w:spacing w:after="0"/>
      </w:pPr>
      <w:r>
        <w:continuationSeparator/>
      </w:r>
    </w:p>
  </w:footnote>
  <w:footnote w:id="1">
    <w:p w14:paraId="32C9A116" w14:textId="4163D68F" w:rsidR="000B741A" w:rsidRDefault="000B741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D43BDD">
        <w:rPr>
          <w:rFonts w:ascii="Arial" w:hAnsi="Arial" w:cs="Arial"/>
          <w:color w:val="auto"/>
          <w:sz w:val="20"/>
          <w:szCs w:val="20"/>
        </w:rPr>
        <w:t>section 57</w:t>
      </w:r>
      <w:r w:rsidRPr="00D43BDD">
        <w:rPr>
          <w:rFonts w:ascii="Arial" w:hAnsi="Arial" w:cs="Arial"/>
          <w:b/>
          <w:color w:val="auto"/>
          <w:sz w:val="20"/>
          <w:szCs w:val="20"/>
        </w:rPr>
        <w:t xml:space="preserve"> </w:t>
      </w:r>
      <w:r w:rsidRPr="00D43BDD">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7C359843" w14:textId="77777777" w:rsidR="000B741A" w:rsidRDefault="000B741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17988" w14:textId="77777777" w:rsidR="000B741A" w:rsidRDefault="000B741A">
    <w:pPr>
      <w:pStyle w:val="Header"/>
    </w:pPr>
    <w:r>
      <w:rPr>
        <w:noProof/>
        <w:color w:val="2B579A"/>
        <w:shd w:val="clear" w:color="auto" w:fill="E6E6E6"/>
        <w:lang w:val="en-US"/>
      </w:rPr>
      <w:drawing>
        <wp:anchor distT="0" distB="0" distL="114300" distR="114300" simplePos="0" relativeHeight="251663360" behindDoc="1" locked="0" layoutInCell="1" allowOverlap="1" wp14:anchorId="27C560ED" wp14:editId="5A243DD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E74D8" w14:textId="77777777" w:rsidR="000B741A" w:rsidRDefault="000B741A">
    <w:pPr>
      <w:pStyle w:val="Header"/>
    </w:pPr>
    <w:r>
      <w:rPr>
        <w:noProof/>
      </w:rPr>
      <w:drawing>
        <wp:anchor distT="0" distB="0" distL="114300" distR="114300" simplePos="0" relativeHeight="251661312" behindDoc="0" locked="0" layoutInCell="1" allowOverlap="1" wp14:anchorId="3B6611FD" wp14:editId="55CCF46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361FB3"/>
    <w:multiLevelType w:val="hybridMultilevel"/>
    <w:tmpl w:val="9A4E0DB6"/>
    <w:lvl w:ilvl="0" w:tplc="197284E4">
      <w:start w:val="1"/>
      <w:numFmt w:val="lowerRoman"/>
      <w:lvlText w:val="(%1)"/>
      <w:lvlJc w:val="left"/>
      <w:pPr>
        <w:ind w:left="1080" w:hanging="720"/>
      </w:pPr>
      <w:rPr>
        <w:rFonts w:hint="default"/>
      </w:rPr>
    </w:lvl>
    <w:lvl w:ilvl="1" w:tplc="89867514" w:tentative="1">
      <w:start w:val="1"/>
      <w:numFmt w:val="lowerLetter"/>
      <w:lvlText w:val="%2."/>
      <w:lvlJc w:val="left"/>
      <w:pPr>
        <w:ind w:left="1440" w:hanging="360"/>
      </w:pPr>
    </w:lvl>
    <w:lvl w:ilvl="2" w:tplc="112C09A8" w:tentative="1">
      <w:start w:val="1"/>
      <w:numFmt w:val="lowerRoman"/>
      <w:lvlText w:val="%3."/>
      <w:lvlJc w:val="right"/>
      <w:pPr>
        <w:ind w:left="2160" w:hanging="180"/>
      </w:pPr>
    </w:lvl>
    <w:lvl w:ilvl="3" w:tplc="AB50AD12" w:tentative="1">
      <w:start w:val="1"/>
      <w:numFmt w:val="decimal"/>
      <w:lvlText w:val="%4."/>
      <w:lvlJc w:val="left"/>
      <w:pPr>
        <w:ind w:left="2880" w:hanging="360"/>
      </w:pPr>
    </w:lvl>
    <w:lvl w:ilvl="4" w:tplc="01E89966" w:tentative="1">
      <w:start w:val="1"/>
      <w:numFmt w:val="lowerLetter"/>
      <w:lvlText w:val="%5."/>
      <w:lvlJc w:val="left"/>
      <w:pPr>
        <w:ind w:left="3600" w:hanging="360"/>
      </w:pPr>
    </w:lvl>
    <w:lvl w:ilvl="5" w:tplc="8E26E42C" w:tentative="1">
      <w:start w:val="1"/>
      <w:numFmt w:val="lowerRoman"/>
      <w:lvlText w:val="%6."/>
      <w:lvlJc w:val="right"/>
      <w:pPr>
        <w:ind w:left="4320" w:hanging="180"/>
      </w:pPr>
    </w:lvl>
    <w:lvl w:ilvl="6" w:tplc="FD646A76" w:tentative="1">
      <w:start w:val="1"/>
      <w:numFmt w:val="decimal"/>
      <w:lvlText w:val="%7."/>
      <w:lvlJc w:val="left"/>
      <w:pPr>
        <w:ind w:left="5040" w:hanging="360"/>
      </w:pPr>
    </w:lvl>
    <w:lvl w:ilvl="7" w:tplc="8D882322" w:tentative="1">
      <w:start w:val="1"/>
      <w:numFmt w:val="lowerLetter"/>
      <w:lvlText w:val="%8."/>
      <w:lvlJc w:val="left"/>
      <w:pPr>
        <w:ind w:left="5760" w:hanging="360"/>
      </w:pPr>
    </w:lvl>
    <w:lvl w:ilvl="8" w:tplc="17F6A3C8" w:tentative="1">
      <w:start w:val="1"/>
      <w:numFmt w:val="lowerRoman"/>
      <w:lvlText w:val="%9."/>
      <w:lvlJc w:val="right"/>
      <w:pPr>
        <w:ind w:left="6480" w:hanging="180"/>
      </w:pPr>
    </w:lvl>
  </w:abstractNum>
  <w:abstractNum w:abstractNumId="1" w15:restartNumberingAfterBreak="0">
    <w:nsid w:val="0DFE0571"/>
    <w:multiLevelType w:val="hybridMultilevel"/>
    <w:tmpl w:val="9A4E0DB6"/>
    <w:lvl w:ilvl="0" w:tplc="9E4E812C">
      <w:start w:val="1"/>
      <w:numFmt w:val="lowerRoman"/>
      <w:lvlText w:val="(%1)"/>
      <w:lvlJc w:val="left"/>
      <w:pPr>
        <w:ind w:left="1080" w:hanging="720"/>
      </w:pPr>
      <w:rPr>
        <w:rFonts w:hint="default"/>
      </w:rPr>
    </w:lvl>
    <w:lvl w:ilvl="1" w:tplc="DF0C76A8" w:tentative="1">
      <w:start w:val="1"/>
      <w:numFmt w:val="lowerLetter"/>
      <w:lvlText w:val="%2."/>
      <w:lvlJc w:val="left"/>
      <w:pPr>
        <w:ind w:left="1440" w:hanging="360"/>
      </w:pPr>
    </w:lvl>
    <w:lvl w:ilvl="2" w:tplc="6EE6E7BC" w:tentative="1">
      <w:start w:val="1"/>
      <w:numFmt w:val="lowerRoman"/>
      <w:lvlText w:val="%3."/>
      <w:lvlJc w:val="right"/>
      <w:pPr>
        <w:ind w:left="2160" w:hanging="180"/>
      </w:pPr>
    </w:lvl>
    <w:lvl w:ilvl="3" w:tplc="9656E5E2" w:tentative="1">
      <w:start w:val="1"/>
      <w:numFmt w:val="decimal"/>
      <w:lvlText w:val="%4."/>
      <w:lvlJc w:val="left"/>
      <w:pPr>
        <w:ind w:left="2880" w:hanging="360"/>
      </w:pPr>
    </w:lvl>
    <w:lvl w:ilvl="4" w:tplc="B4BE9372" w:tentative="1">
      <w:start w:val="1"/>
      <w:numFmt w:val="lowerLetter"/>
      <w:lvlText w:val="%5."/>
      <w:lvlJc w:val="left"/>
      <w:pPr>
        <w:ind w:left="3600" w:hanging="360"/>
      </w:pPr>
    </w:lvl>
    <w:lvl w:ilvl="5" w:tplc="1786C1F8" w:tentative="1">
      <w:start w:val="1"/>
      <w:numFmt w:val="lowerRoman"/>
      <w:lvlText w:val="%6."/>
      <w:lvlJc w:val="right"/>
      <w:pPr>
        <w:ind w:left="4320" w:hanging="180"/>
      </w:pPr>
    </w:lvl>
    <w:lvl w:ilvl="6" w:tplc="0066A710" w:tentative="1">
      <w:start w:val="1"/>
      <w:numFmt w:val="decimal"/>
      <w:lvlText w:val="%7."/>
      <w:lvlJc w:val="left"/>
      <w:pPr>
        <w:ind w:left="5040" w:hanging="360"/>
      </w:pPr>
    </w:lvl>
    <w:lvl w:ilvl="7" w:tplc="A4DE644E" w:tentative="1">
      <w:start w:val="1"/>
      <w:numFmt w:val="lowerLetter"/>
      <w:lvlText w:val="%8."/>
      <w:lvlJc w:val="left"/>
      <w:pPr>
        <w:ind w:left="5760" w:hanging="360"/>
      </w:pPr>
    </w:lvl>
    <w:lvl w:ilvl="8" w:tplc="649C3A84" w:tentative="1">
      <w:start w:val="1"/>
      <w:numFmt w:val="lowerRoman"/>
      <w:lvlText w:val="%9."/>
      <w:lvlJc w:val="right"/>
      <w:pPr>
        <w:ind w:left="6480" w:hanging="180"/>
      </w:pPr>
    </w:lvl>
  </w:abstractNum>
  <w:abstractNum w:abstractNumId="2" w15:restartNumberingAfterBreak="0">
    <w:nsid w:val="172342AC"/>
    <w:multiLevelType w:val="hybridMultilevel"/>
    <w:tmpl w:val="12548ADC"/>
    <w:lvl w:ilvl="0" w:tplc="7C9C0550">
      <w:start w:val="1"/>
      <w:numFmt w:val="bullet"/>
      <w:lvlText w:val=""/>
      <w:lvlJc w:val="left"/>
      <w:pPr>
        <w:ind w:left="720" w:hanging="360"/>
      </w:pPr>
      <w:rPr>
        <w:rFonts w:ascii="Symbol" w:hAnsi="Symbol" w:hint="default"/>
        <w:color w:val="auto"/>
        <w:sz w:val="24"/>
        <w:szCs w:val="24"/>
      </w:rPr>
    </w:lvl>
    <w:lvl w:ilvl="1" w:tplc="255CB494" w:tentative="1">
      <w:start w:val="1"/>
      <w:numFmt w:val="bullet"/>
      <w:lvlText w:val="o"/>
      <w:lvlJc w:val="left"/>
      <w:pPr>
        <w:ind w:left="1440" w:hanging="360"/>
      </w:pPr>
      <w:rPr>
        <w:rFonts w:ascii="Courier New" w:hAnsi="Courier New" w:cs="Courier New" w:hint="default"/>
      </w:rPr>
    </w:lvl>
    <w:lvl w:ilvl="2" w:tplc="10F61658" w:tentative="1">
      <w:start w:val="1"/>
      <w:numFmt w:val="bullet"/>
      <w:lvlText w:val=""/>
      <w:lvlJc w:val="left"/>
      <w:pPr>
        <w:ind w:left="2160" w:hanging="360"/>
      </w:pPr>
      <w:rPr>
        <w:rFonts w:ascii="Wingdings" w:hAnsi="Wingdings" w:hint="default"/>
      </w:rPr>
    </w:lvl>
    <w:lvl w:ilvl="3" w:tplc="B518C81A" w:tentative="1">
      <w:start w:val="1"/>
      <w:numFmt w:val="bullet"/>
      <w:lvlText w:val=""/>
      <w:lvlJc w:val="left"/>
      <w:pPr>
        <w:ind w:left="2880" w:hanging="360"/>
      </w:pPr>
      <w:rPr>
        <w:rFonts w:ascii="Symbol" w:hAnsi="Symbol" w:hint="default"/>
      </w:rPr>
    </w:lvl>
    <w:lvl w:ilvl="4" w:tplc="00DEA408" w:tentative="1">
      <w:start w:val="1"/>
      <w:numFmt w:val="bullet"/>
      <w:lvlText w:val="o"/>
      <w:lvlJc w:val="left"/>
      <w:pPr>
        <w:ind w:left="3600" w:hanging="360"/>
      </w:pPr>
      <w:rPr>
        <w:rFonts w:ascii="Courier New" w:hAnsi="Courier New" w:cs="Courier New" w:hint="default"/>
      </w:rPr>
    </w:lvl>
    <w:lvl w:ilvl="5" w:tplc="3DFA2B9E" w:tentative="1">
      <w:start w:val="1"/>
      <w:numFmt w:val="bullet"/>
      <w:lvlText w:val=""/>
      <w:lvlJc w:val="left"/>
      <w:pPr>
        <w:ind w:left="4320" w:hanging="360"/>
      </w:pPr>
      <w:rPr>
        <w:rFonts w:ascii="Wingdings" w:hAnsi="Wingdings" w:hint="default"/>
      </w:rPr>
    </w:lvl>
    <w:lvl w:ilvl="6" w:tplc="B0BEE2A0" w:tentative="1">
      <w:start w:val="1"/>
      <w:numFmt w:val="bullet"/>
      <w:lvlText w:val=""/>
      <w:lvlJc w:val="left"/>
      <w:pPr>
        <w:ind w:left="5040" w:hanging="360"/>
      </w:pPr>
      <w:rPr>
        <w:rFonts w:ascii="Symbol" w:hAnsi="Symbol" w:hint="default"/>
      </w:rPr>
    </w:lvl>
    <w:lvl w:ilvl="7" w:tplc="AE30FE8C" w:tentative="1">
      <w:start w:val="1"/>
      <w:numFmt w:val="bullet"/>
      <w:lvlText w:val="o"/>
      <w:lvlJc w:val="left"/>
      <w:pPr>
        <w:ind w:left="5760" w:hanging="360"/>
      </w:pPr>
      <w:rPr>
        <w:rFonts w:ascii="Courier New" w:hAnsi="Courier New" w:cs="Courier New" w:hint="default"/>
      </w:rPr>
    </w:lvl>
    <w:lvl w:ilvl="8" w:tplc="E5E4FFE6" w:tentative="1">
      <w:start w:val="1"/>
      <w:numFmt w:val="bullet"/>
      <w:lvlText w:val=""/>
      <w:lvlJc w:val="left"/>
      <w:pPr>
        <w:ind w:left="6480" w:hanging="360"/>
      </w:pPr>
      <w:rPr>
        <w:rFonts w:ascii="Wingdings" w:hAnsi="Wingdings" w:hint="default"/>
      </w:rPr>
    </w:lvl>
  </w:abstractNum>
  <w:abstractNum w:abstractNumId="3" w15:restartNumberingAfterBreak="0">
    <w:nsid w:val="21090626"/>
    <w:multiLevelType w:val="hybridMultilevel"/>
    <w:tmpl w:val="9A4E0DB6"/>
    <w:lvl w:ilvl="0" w:tplc="7172A8DA">
      <w:start w:val="1"/>
      <w:numFmt w:val="lowerRoman"/>
      <w:lvlText w:val="(%1)"/>
      <w:lvlJc w:val="left"/>
      <w:pPr>
        <w:ind w:left="1080" w:hanging="720"/>
      </w:pPr>
      <w:rPr>
        <w:rFonts w:hint="default"/>
      </w:rPr>
    </w:lvl>
    <w:lvl w:ilvl="1" w:tplc="22BE4566" w:tentative="1">
      <w:start w:val="1"/>
      <w:numFmt w:val="lowerLetter"/>
      <w:lvlText w:val="%2."/>
      <w:lvlJc w:val="left"/>
      <w:pPr>
        <w:ind w:left="1440" w:hanging="360"/>
      </w:pPr>
    </w:lvl>
    <w:lvl w:ilvl="2" w:tplc="DDE4180A" w:tentative="1">
      <w:start w:val="1"/>
      <w:numFmt w:val="lowerRoman"/>
      <w:lvlText w:val="%3."/>
      <w:lvlJc w:val="right"/>
      <w:pPr>
        <w:ind w:left="2160" w:hanging="180"/>
      </w:pPr>
    </w:lvl>
    <w:lvl w:ilvl="3" w:tplc="7F90597C" w:tentative="1">
      <w:start w:val="1"/>
      <w:numFmt w:val="decimal"/>
      <w:lvlText w:val="%4."/>
      <w:lvlJc w:val="left"/>
      <w:pPr>
        <w:ind w:left="2880" w:hanging="360"/>
      </w:pPr>
    </w:lvl>
    <w:lvl w:ilvl="4" w:tplc="69D23DD2" w:tentative="1">
      <w:start w:val="1"/>
      <w:numFmt w:val="lowerLetter"/>
      <w:lvlText w:val="%5."/>
      <w:lvlJc w:val="left"/>
      <w:pPr>
        <w:ind w:left="3600" w:hanging="360"/>
      </w:pPr>
    </w:lvl>
    <w:lvl w:ilvl="5" w:tplc="F0EAF7F0" w:tentative="1">
      <w:start w:val="1"/>
      <w:numFmt w:val="lowerRoman"/>
      <w:lvlText w:val="%6."/>
      <w:lvlJc w:val="right"/>
      <w:pPr>
        <w:ind w:left="4320" w:hanging="180"/>
      </w:pPr>
    </w:lvl>
    <w:lvl w:ilvl="6" w:tplc="79205BCC" w:tentative="1">
      <w:start w:val="1"/>
      <w:numFmt w:val="decimal"/>
      <w:lvlText w:val="%7."/>
      <w:lvlJc w:val="left"/>
      <w:pPr>
        <w:ind w:left="5040" w:hanging="360"/>
      </w:pPr>
    </w:lvl>
    <w:lvl w:ilvl="7" w:tplc="0630B0BE" w:tentative="1">
      <w:start w:val="1"/>
      <w:numFmt w:val="lowerLetter"/>
      <w:lvlText w:val="%8."/>
      <w:lvlJc w:val="left"/>
      <w:pPr>
        <w:ind w:left="5760" w:hanging="360"/>
      </w:pPr>
    </w:lvl>
    <w:lvl w:ilvl="8" w:tplc="FC68BF58" w:tentative="1">
      <w:start w:val="1"/>
      <w:numFmt w:val="lowerRoman"/>
      <w:lvlText w:val="%9."/>
      <w:lvlJc w:val="right"/>
      <w:pPr>
        <w:ind w:left="6480" w:hanging="180"/>
      </w:pPr>
    </w:lvl>
  </w:abstractNum>
  <w:abstractNum w:abstractNumId="4" w15:restartNumberingAfterBreak="0">
    <w:nsid w:val="323F5661"/>
    <w:multiLevelType w:val="hybridMultilevel"/>
    <w:tmpl w:val="9A4E0DB6"/>
    <w:lvl w:ilvl="0" w:tplc="759EAFFE">
      <w:start w:val="1"/>
      <w:numFmt w:val="lowerRoman"/>
      <w:lvlText w:val="(%1)"/>
      <w:lvlJc w:val="left"/>
      <w:pPr>
        <w:ind w:left="1080" w:hanging="720"/>
      </w:pPr>
      <w:rPr>
        <w:rFonts w:hint="default"/>
      </w:rPr>
    </w:lvl>
    <w:lvl w:ilvl="1" w:tplc="4E50D13C" w:tentative="1">
      <w:start w:val="1"/>
      <w:numFmt w:val="lowerLetter"/>
      <w:lvlText w:val="%2."/>
      <w:lvlJc w:val="left"/>
      <w:pPr>
        <w:ind w:left="1440" w:hanging="360"/>
      </w:pPr>
    </w:lvl>
    <w:lvl w:ilvl="2" w:tplc="7A8CE5DE" w:tentative="1">
      <w:start w:val="1"/>
      <w:numFmt w:val="lowerRoman"/>
      <w:lvlText w:val="%3."/>
      <w:lvlJc w:val="right"/>
      <w:pPr>
        <w:ind w:left="2160" w:hanging="180"/>
      </w:pPr>
    </w:lvl>
    <w:lvl w:ilvl="3" w:tplc="0916D38E" w:tentative="1">
      <w:start w:val="1"/>
      <w:numFmt w:val="decimal"/>
      <w:lvlText w:val="%4."/>
      <w:lvlJc w:val="left"/>
      <w:pPr>
        <w:ind w:left="2880" w:hanging="360"/>
      </w:pPr>
    </w:lvl>
    <w:lvl w:ilvl="4" w:tplc="83EC7828" w:tentative="1">
      <w:start w:val="1"/>
      <w:numFmt w:val="lowerLetter"/>
      <w:lvlText w:val="%5."/>
      <w:lvlJc w:val="left"/>
      <w:pPr>
        <w:ind w:left="3600" w:hanging="360"/>
      </w:pPr>
    </w:lvl>
    <w:lvl w:ilvl="5" w:tplc="2236E22C" w:tentative="1">
      <w:start w:val="1"/>
      <w:numFmt w:val="lowerRoman"/>
      <w:lvlText w:val="%6."/>
      <w:lvlJc w:val="right"/>
      <w:pPr>
        <w:ind w:left="4320" w:hanging="180"/>
      </w:pPr>
    </w:lvl>
    <w:lvl w:ilvl="6" w:tplc="6460338C" w:tentative="1">
      <w:start w:val="1"/>
      <w:numFmt w:val="decimal"/>
      <w:lvlText w:val="%7."/>
      <w:lvlJc w:val="left"/>
      <w:pPr>
        <w:ind w:left="5040" w:hanging="360"/>
      </w:pPr>
    </w:lvl>
    <w:lvl w:ilvl="7" w:tplc="F4AAE05C" w:tentative="1">
      <w:start w:val="1"/>
      <w:numFmt w:val="lowerLetter"/>
      <w:lvlText w:val="%8."/>
      <w:lvlJc w:val="left"/>
      <w:pPr>
        <w:ind w:left="5760" w:hanging="360"/>
      </w:pPr>
    </w:lvl>
    <w:lvl w:ilvl="8" w:tplc="D9C4F56A" w:tentative="1">
      <w:start w:val="1"/>
      <w:numFmt w:val="lowerRoman"/>
      <w:lvlText w:val="%9."/>
      <w:lvlJc w:val="right"/>
      <w:pPr>
        <w:ind w:left="6480" w:hanging="180"/>
      </w:pPr>
    </w:lvl>
  </w:abstractNum>
  <w:abstractNum w:abstractNumId="5" w15:restartNumberingAfterBreak="0">
    <w:nsid w:val="33D52C88"/>
    <w:multiLevelType w:val="hybridMultilevel"/>
    <w:tmpl w:val="9A4E0DB6"/>
    <w:lvl w:ilvl="0" w:tplc="80220178">
      <w:start w:val="1"/>
      <w:numFmt w:val="lowerRoman"/>
      <w:lvlText w:val="(%1)"/>
      <w:lvlJc w:val="left"/>
      <w:pPr>
        <w:ind w:left="1080" w:hanging="720"/>
      </w:pPr>
      <w:rPr>
        <w:rFonts w:hint="default"/>
      </w:rPr>
    </w:lvl>
    <w:lvl w:ilvl="1" w:tplc="B090FBBC" w:tentative="1">
      <w:start w:val="1"/>
      <w:numFmt w:val="lowerLetter"/>
      <w:lvlText w:val="%2."/>
      <w:lvlJc w:val="left"/>
      <w:pPr>
        <w:ind w:left="1440" w:hanging="360"/>
      </w:pPr>
    </w:lvl>
    <w:lvl w:ilvl="2" w:tplc="F752C65A" w:tentative="1">
      <w:start w:val="1"/>
      <w:numFmt w:val="lowerRoman"/>
      <w:lvlText w:val="%3."/>
      <w:lvlJc w:val="right"/>
      <w:pPr>
        <w:ind w:left="2160" w:hanging="180"/>
      </w:pPr>
    </w:lvl>
    <w:lvl w:ilvl="3" w:tplc="F852036E" w:tentative="1">
      <w:start w:val="1"/>
      <w:numFmt w:val="decimal"/>
      <w:lvlText w:val="%4."/>
      <w:lvlJc w:val="left"/>
      <w:pPr>
        <w:ind w:left="2880" w:hanging="360"/>
      </w:pPr>
    </w:lvl>
    <w:lvl w:ilvl="4" w:tplc="0BAACEAA" w:tentative="1">
      <w:start w:val="1"/>
      <w:numFmt w:val="lowerLetter"/>
      <w:lvlText w:val="%5."/>
      <w:lvlJc w:val="left"/>
      <w:pPr>
        <w:ind w:left="3600" w:hanging="360"/>
      </w:pPr>
    </w:lvl>
    <w:lvl w:ilvl="5" w:tplc="E89C3192" w:tentative="1">
      <w:start w:val="1"/>
      <w:numFmt w:val="lowerRoman"/>
      <w:lvlText w:val="%6."/>
      <w:lvlJc w:val="right"/>
      <w:pPr>
        <w:ind w:left="4320" w:hanging="180"/>
      </w:pPr>
    </w:lvl>
    <w:lvl w:ilvl="6" w:tplc="18B08DEA" w:tentative="1">
      <w:start w:val="1"/>
      <w:numFmt w:val="decimal"/>
      <w:lvlText w:val="%7."/>
      <w:lvlJc w:val="left"/>
      <w:pPr>
        <w:ind w:left="5040" w:hanging="360"/>
      </w:pPr>
    </w:lvl>
    <w:lvl w:ilvl="7" w:tplc="D6E6E262" w:tentative="1">
      <w:start w:val="1"/>
      <w:numFmt w:val="lowerLetter"/>
      <w:lvlText w:val="%8."/>
      <w:lvlJc w:val="left"/>
      <w:pPr>
        <w:ind w:left="5760" w:hanging="360"/>
      </w:pPr>
    </w:lvl>
    <w:lvl w:ilvl="8" w:tplc="7B365D46" w:tentative="1">
      <w:start w:val="1"/>
      <w:numFmt w:val="lowerRoman"/>
      <w:lvlText w:val="%9."/>
      <w:lvlJc w:val="right"/>
      <w:pPr>
        <w:ind w:left="6480" w:hanging="180"/>
      </w:pPr>
    </w:lvl>
  </w:abstractNum>
  <w:abstractNum w:abstractNumId="6" w15:restartNumberingAfterBreak="0">
    <w:nsid w:val="3A422BD3"/>
    <w:multiLevelType w:val="hybridMultilevel"/>
    <w:tmpl w:val="9A4E0DB6"/>
    <w:lvl w:ilvl="0" w:tplc="10E8E18C">
      <w:start w:val="1"/>
      <w:numFmt w:val="lowerRoman"/>
      <w:lvlText w:val="(%1)"/>
      <w:lvlJc w:val="left"/>
      <w:pPr>
        <w:ind w:left="1080" w:hanging="720"/>
      </w:pPr>
      <w:rPr>
        <w:rFonts w:hint="default"/>
      </w:rPr>
    </w:lvl>
    <w:lvl w:ilvl="1" w:tplc="434E7FF0" w:tentative="1">
      <w:start w:val="1"/>
      <w:numFmt w:val="lowerLetter"/>
      <w:lvlText w:val="%2."/>
      <w:lvlJc w:val="left"/>
      <w:pPr>
        <w:ind w:left="1440" w:hanging="360"/>
      </w:pPr>
    </w:lvl>
    <w:lvl w:ilvl="2" w:tplc="8772B290" w:tentative="1">
      <w:start w:val="1"/>
      <w:numFmt w:val="lowerRoman"/>
      <w:lvlText w:val="%3."/>
      <w:lvlJc w:val="right"/>
      <w:pPr>
        <w:ind w:left="2160" w:hanging="180"/>
      </w:pPr>
    </w:lvl>
    <w:lvl w:ilvl="3" w:tplc="CBE230AA" w:tentative="1">
      <w:start w:val="1"/>
      <w:numFmt w:val="decimal"/>
      <w:lvlText w:val="%4."/>
      <w:lvlJc w:val="left"/>
      <w:pPr>
        <w:ind w:left="2880" w:hanging="360"/>
      </w:pPr>
    </w:lvl>
    <w:lvl w:ilvl="4" w:tplc="7774FE3A" w:tentative="1">
      <w:start w:val="1"/>
      <w:numFmt w:val="lowerLetter"/>
      <w:lvlText w:val="%5."/>
      <w:lvlJc w:val="left"/>
      <w:pPr>
        <w:ind w:left="3600" w:hanging="360"/>
      </w:pPr>
    </w:lvl>
    <w:lvl w:ilvl="5" w:tplc="997006F2" w:tentative="1">
      <w:start w:val="1"/>
      <w:numFmt w:val="lowerRoman"/>
      <w:lvlText w:val="%6."/>
      <w:lvlJc w:val="right"/>
      <w:pPr>
        <w:ind w:left="4320" w:hanging="180"/>
      </w:pPr>
    </w:lvl>
    <w:lvl w:ilvl="6" w:tplc="D2882D1A" w:tentative="1">
      <w:start w:val="1"/>
      <w:numFmt w:val="decimal"/>
      <w:lvlText w:val="%7."/>
      <w:lvlJc w:val="left"/>
      <w:pPr>
        <w:ind w:left="5040" w:hanging="360"/>
      </w:pPr>
    </w:lvl>
    <w:lvl w:ilvl="7" w:tplc="CE5C2AD0" w:tentative="1">
      <w:start w:val="1"/>
      <w:numFmt w:val="lowerLetter"/>
      <w:lvlText w:val="%8."/>
      <w:lvlJc w:val="left"/>
      <w:pPr>
        <w:ind w:left="5760" w:hanging="360"/>
      </w:pPr>
    </w:lvl>
    <w:lvl w:ilvl="8" w:tplc="CC18387E" w:tentative="1">
      <w:start w:val="1"/>
      <w:numFmt w:val="lowerRoman"/>
      <w:lvlText w:val="%9."/>
      <w:lvlJc w:val="right"/>
      <w:pPr>
        <w:ind w:left="6480" w:hanging="180"/>
      </w:pPr>
    </w:lvl>
  </w:abstractNum>
  <w:abstractNum w:abstractNumId="7" w15:restartNumberingAfterBreak="0">
    <w:nsid w:val="5F6A3824"/>
    <w:multiLevelType w:val="hybridMultilevel"/>
    <w:tmpl w:val="9A4E0DB6"/>
    <w:lvl w:ilvl="0" w:tplc="90D6DA78">
      <w:start w:val="1"/>
      <w:numFmt w:val="lowerRoman"/>
      <w:lvlText w:val="(%1)"/>
      <w:lvlJc w:val="left"/>
      <w:pPr>
        <w:ind w:left="1080" w:hanging="720"/>
      </w:pPr>
      <w:rPr>
        <w:rFonts w:hint="default"/>
      </w:rPr>
    </w:lvl>
    <w:lvl w:ilvl="1" w:tplc="BB5649CC" w:tentative="1">
      <w:start w:val="1"/>
      <w:numFmt w:val="lowerLetter"/>
      <w:lvlText w:val="%2."/>
      <w:lvlJc w:val="left"/>
      <w:pPr>
        <w:ind w:left="1440" w:hanging="360"/>
      </w:pPr>
    </w:lvl>
    <w:lvl w:ilvl="2" w:tplc="9DCC3D78" w:tentative="1">
      <w:start w:val="1"/>
      <w:numFmt w:val="lowerRoman"/>
      <w:lvlText w:val="%3."/>
      <w:lvlJc w:val="right"/>
      <w:pPr>
        <w:ind w:left="2160" w:hanging="180"/>
      </w:pPr>
    </w:lvl>
    <w:lvl w:ilvl="3" w:tplc="B3BE1572" w:tentative="1">
      <w:start w:val="1"/>
      <w:numFmt w:val="decimal"/>
      <w:lvlText w:val="%4."/>
      <w:lvlJc w:val="left"/>
      <w:pPr>
        <w:ind w:left="2880" w:hanging="360"/>
      </w:pPr>
    </w:lvl>
    <w:lvl w:ilvl="4" w:tplc="3550A2AE" w:tentative="1">
      <w:start w:val="1"/>
      <w:numFmt w:val="lowerLetter"/>
      <w:lvlText w:val="%5."/>
      <w:lvlJc w:val="left"/>
      <w:pPr>
        <w:ind w:left="3600" w:hanging="360"/>
      </w:pPr>
    </w:lvl>
    <w:lvl w:ilvl="5" w:tplc="65D4E8C0" w:tentative="1">
      <w:start w:val="1"/>
      <w:numFmt w:val="lowerRoman"/>
      <w:lvlText w:val="%6."/>
      <w:lvlJc w:val="right"/>
      <w:pPr>
        <w:ind w:left="4320" w:hanging="180"/>
      </w:pPr>
    </w:lvl>
    <w:lvl w:ilvl="6" w:tplc="908AA28C" w:tentative="1">
      <w:start w:val="1"/>
      <w:numFmt w:val="decimal"/>
      <w:lvlText w:val="%7."/>
      <w:lvlJc w:val="left"/>
      <w:pPr>
        <w:ind w:left="5040" w:hanging="360"/>
      </w:pPr>
    </w:lvl>
    <w:lvl w:ilvl="7" w:tplc="755A66DC" w:tentative="1">
      <w:start w:val="1"/>
      <w:numFmt w:val="lowerLetter"/>
      <w:lvlText w:val="%8."/>
      <w:lvlJc w:val="left"/>
      <w:pPr>
        <w:ind w:left="5760" w:hanging="360"/>
      </w:pPr>
    </w:lvl>
    <w:lvl w:ilvl="8" w:tplc="8794C002" w:tentative="1">
      <w:start w:val="1"/>
      <w:numFmt w:val="lowerRoman"/>
      <w:lvlText w:val="%9."/>
      <w:lvlJc w:val="right"/>
      <w:pPr>
        <w:ind w:left="6480" w:hanging="180"/>
      </w:pPr>
    </w:lvl>
  </w:abstractNum>
  <w:abstractNum w:abstractNumId="8" w15:restartNumberingAfterBreak="0">
    <w:nsid w:val="6F0D259A"/>
    <w:multiLevelType w:val="hybridMultilevel"/>
    <w:tmpl w:val="9A4E0DB6"/>
    <w:lvl w:ilvl="0" w:tplc="9E4C4E08">
      <w:start w:val="1"/>
      <w:numFmt w:val="lowerRoman"/>
      <w:lvlText w:val="(%1)"/>
      <w:lvlJc w:val="left"/>
      <w:pPr>
        <w:ind w:left="1080" w:hanging="720"/>
      </w:pPr>
      <w:rPr>
        <w:rFonts w:hint="default"/>
      </w:rPr>
    </w:lvl>
    <w:lvl w:ilvl="1" w:tplc="1BD89712" w:tentative="1">
      <w:start w:val="1"/>
      <w:numFmt w:val="lowerLetter"/>
      <w:lvlText w:val="%2."/>
      <w:lvlJc w:val="left"/>
      <w:pPr>
        <w:ind w:left="1440" w:hanging="360"/>
      </w:pPr>
    </w:lvl>
    <w:lvl w:ilvl="2" w:tplc="29700EE2" w:tentative="1">
      <w:start w:val="1"/>
      <w:numFmt w:val="lowerRoman"/>
      <w:lvlText w:val="%3."/>
      <w:lvlJc w:val="right"/>
      <w:pPr>
        <w:ind w:left="2160" w:hanging="180"/>
      </w:pPr>
    </w:lvl>
    <w:lvl w:ilvl="3" w:tplc="545A760C" w:tentative="1">
      <w:start w:val="1"/>
      <w:numFmt w:val="decimal"/>
      <w:lvlText w:val="%4."/>
      <w:lvlJc w:val="left"/>
      <w:pPr>
        <w:ind w:left="2880" w:hanging="360"/>
      </w:pPr>
    </w:lvl>
    <w:lvl w:ilvl="4" w:tplc="1F62786E" w:tentative="1">
      <w:start w:val="1"/>
      <w:numFmt w:val="lowerLetter"/>
      <w:lvlText w:val="%5."/>
      <w:lvlJc w:val="left"/>
      <w:pPr>
        <w:ind w:left="3600" w:hanging="360"/>
      </w:pPr>
    </w:lvl>
    <w:lvl w:ilvl="5" w:tplc="85C08576" w:tentative="1">
      <w:start w:val="1"/>
      <w:numFmt w:val="lowerRoman"/>
      <w:lvlText w:val="%6."/>
      <w:lvlJc w:val="right"/>
      <w:pPr>
        <w:ind w:left="4320" w:hanging="180"/>
      </w:pPr>
    </w:lvl>
    <w:lvl w:ilvl="6" w:tplc="64C68294" w:tentative="1">
      <w:start w:val="1"/>
      <w:numFmt w:val="decimal"/>
      <w:lvlText w:val="%7."/>
      <w:lvlJc w:val="left"/>
      <w:pPr>
        <w:ind w:left="5040" w:hanging="360"/>
      </w:pPr>
    </w:lvl>
    <w:lvl w:ilvl="7" w:tplc="F08E09CA" w:tentative="1">
      <w:start w:val="1"/>
      <w:numFmt w:val="lowerLetter"/>
      <w:lvlText w:val="%8."/>
      <w:lvlJc w:val="left"/>
      <w:pPr>
        <w:ind w:left="5760" w:hanging="360"/>
      </w:pPr>
    </w:lvl>
    <w:lvl w:ilvl="8" w:tplc="0BC8606C" w:tentative="1">
      <w:start w:val="1"/>
      <w:numFmt w:val="lowerRoman"/>
      <w:lvlText w:val="%9."/>
      <w:lvlJc w:val="right"/>
      <w:pPr>
        <w:ind w:left="6480" w:hanging="180"/>
      </w:pPr>
    </w:lvl>
  </w:abstractNum>
  <w:abstractNum w:abstractNumId="9" w15:restartNumberingAfterBreak="0">
    <w:nsid w:val="6FC36552"/>
    <w:multiLevelType w:val="hybridMultilevel"/>
    <w:tmpl w:val="9A4E0DB6"/>
    <w:lvl w:ilvl="0" w:tplc="65CC99E0">
      <w:start w:val="1"/>
      <w:numFmt w:val="lowerRoman"/>
      <w:lvlText w:val="(%1)"/>
      <w:lvlJc w:val="left"/>
      <w:pPr>
        <w:ind w:left="1080" w:hanging="720"/>
      </w:pPr>
      <w:rPr>
        <w:rFonts w:hint="default"/>
      </w:rPr>
    </w:lvl>
    <w:lvl w:ilvl="1" w:tplc="CCE05C24" w:tentative="1">
      <w:start w:val="1"/>
      <w:numFmt w:val="lowerLetter"/>
      <w:lvlText w:val="%2."/>
      <w:lvlJc w:val="left"/>
      <w:pPr>
        <w:ind w:left="1440" w:hanging="360"/>
      </w:pPr>
    </w:lvl>
    <w:lvl w:ilvl="2" w:tplc="54301280" w:tentative="1">
      <w:start w:val="1"/>
      <w:numFmt w:val="lowerRoman"/>
      <w:lvlText w:val="%3."/>
      <w:lvlJc w:val="right"/>
      <w:pPr>
        <w:ind w:left="2160" w:hanging="180"/>
      </w:pPr>
    </w:lvl>
    <w:lvl w:ilvl="3" w:tplc="097E9DA4" w:tentative="1">
      <w:start w:val="1"/>
      <w:numFmt w:val="decimal"/>
      <w:lvlText w:val="%4."/>
      <w:lvlJc w:val="left"/>
      <w:pPr>
        <w:ind w:left="2880" w:hanging="360"/>
      </w:pPr>
    </w:lvl>
    <w:lvl w:ilvl="4" w:tplc="0E845860" w:tentative="1">
      <w:start w:val="1"/>
      <w:numFmt w:val="lowerLetter"/>
      <w:lvlText w:val="%5."/>
      <w:lvlJc w:val="left"/>
      <w:pPr>
        <w:ind w:left="3600" w:hanging="360"/>
      </w:pPr>
    </w:lvl>
    <w:lvl w:ilvl="5" w:tplc="D826B10C" w:tentative="1">
      <w:start w:val="1"/>
      <w:numFmt w:val="lowerRoman"/>
      <w:lvlText w:val="%6."/>
      <w:lvlJc w:val="right"/>
      <w:pPr>
        <w:ind w:left="4320" w:hanging="180"/>
      </w:pPr>
    </w:lvl>
    <w:lvl w:ilvl="6" w:tplc="99E212D4" w:tentative="1">
      <w:start w:val="1"/>
      <w:numFmt w:val="decimal"/>
      <w:lvlText w:val="%7."/>
      <w:lvlJc w:val="left"/>
      <w:pPr>
        <w:ind w:left="5040" w:hanging="360"/>
      </w:pPr>
    </w:lvl>
    <w:lvl w:ilvl="7" w:tplc="CA90B046" w:tentative="1">
      <w:start w:val="1"/>
      <w:numFmt w:val="lowerLetter"/>
      <w:lvlText w:val="%8."/>
      <w:lvlJc w:val="left"/>
      <w:pPr>
        <w:ind w:left="5760" w:hanging="360"/>
      </w:pPr>
    </w:lvl>
    <w:lvl w:ilvl="8" w:tplc="1876C3F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15004096">
    <w:abstractNumId w:val="10"/>
  </w:num>
  <w:num w:numId="2" w16cid:durableId="2023120714">
    <w:abstractNumId w:val="2"/>
  </w:num>
  <w:num w:numId="3" w16cid:durableId="1433470390">
    <w:abstractNumId w:val="4"/>
  </w:num>
  <w:num w:numId="4" w16cid:durableId="1865241524">
    <w:abstractNumId w:val="1"/>
  </w:num>
  <w:num w:numId="5" w16cid:durableId="21444510">
    <w:abstractNumId w:val="0"/>
  </w:num>
  <w:num w:numId="6" w16cid:durableId="853956585">
    <w:abstractNumId w:val="8"/>
  </w:num>
  <w:num w:numId="7" w16cid:durableId="566914223">
    <w:abstractNumId w:val="7"/>
  </w:num>
  <w:num w:numId="8" w16cid:durableId="1127225">
    <w:abstractNumId w:val="3"/>
  </w:num>
  <w:num w:numId="9" w16cid:durableId="669261683">
    <w:abstractNumId w:val="6"/>
  </w:num>
  <w:num w:numId="10" w16cid:durableId="2105371534">
    <w:abstractNumId w:val="9"/>
  </w:num>
  <w:num w:numId="11" w16cid:durableId="1004554039">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966"/>
    <w:rsid w:val="00011F56"/>
    <w:rsid w:val="00017D7D"/>
    <w:rsid w:val="000239CF"/>
    <w:rsid w:val="00067857"/>
    <w:rsid w:val="00071355"/>
    <w:rsid w:val="00083EEC"/>
    <w:rsid w:val="000A49AF"/>
    <w:rsid w:val="000A4D37"/>
    <w:rsid w:val="000B4BE8"/>
    <w:rsid w:val="000B741A"/>
    <w:rsid w:val="000C1966"/>
    <w:rsid w:val="000C59B6"/>
    <w:rsid w:val="000C5C44"/>
    <w:rsid w:val="000F1D53"/>
    <w:rsid w:val="000F2D2C"/>
    <w:rsid w:val="000F2F8B"/>
    <w:rsid w:val="000F42E3"/>
    <w:rsid w:val="000F6B93"/>
    <w:rsid w:val="00101610"/>
    <w:rsid w:val="00120D47"/>
    <w:rsid w:val="00123FF2"/>
    <w:rsid w:val="00132234"/>
    <w:rsid w:val="00134E42"/>
    <w:rsid w:val="0014638E"/>
    <w:rsid w:val="001634AE"/>
    <w:rsid w:val="0016427E"/>
    <w:rsid w:val="00172DB5"/>
    <w:rsid w:val="001B4ED0"/>
    <w:rsid w:val="001B58E9"/>
    <w:rsid w:val="001B6224"/>
    <w:rsid w:val="001C0329"/>
    <w:rsid w:val="001C3019"/>
    <w:rsid w:val="001C51AE"/>
    <w:rsid w:val="001C5984"/>
    <w:rsid w:val="001C6D24"/>
    <w:rsid w:val="001D2A5C"/>
    <w:rsid w:val="00202BAB"/>
    <w:rsid w:val="00206D87"/>
    <w:rsid w:val="002104D3"/>
    <w:rsid w:val="00210F07"/>
    <w:rsid w:val="00252815"/>
    <w:rsid w:val="0025652D"/>
    <w:rsid w:val="00276007"/>
    <w:rsid w:val="0028725D"/>
    <w:rsid w:val="002B4DC5"/>
    <w:rsid w:val="002C0DEA"/>
    <w:rsid w:val="002C2B4C"/>
    <w:rsid w:val="002C4B8B"/>
    <w:rsid w:val="002D5E88"/>
    <w:rsid w:val="002E034A"/>
    <w:rsid w:val="002E1BE2"/>
    <w:rsid w:val="002F29DB"/>
    <w:rsid w:val="00312BC0"/>
    <w:rsid w:val="003204F3"/>
    <w:rsid w:val="0032084C"/>
    <w:rsid w:val="00320B18"/>
    <w:rsid w:val="0033677E"/>
    <w:rsid w:val="00345CA4"/>
    <w:rsid w:val="00352448"/>
    <w:rsid w:val="00353AA8"/>
    <w:rsid w:val="00354F62"/>
    <w:rsid w:val="003619EC"/>
    <w:rsid w:val="0039073F"/>
    <w:rsid w:val="00390B0D"/>
    <w:rsid w:val="003B3A0D"/>
    <w:rsid w:val="003B515B"/>
    <w:rsid w:val="003C0900"/>
    <w:rsid w:val="003C5359"/>
    <w:rsid w:val="003D0C0A"/>
    <w:rsid w:val="003D75B2"/>
    <w:rsid w:val="003E39C9"/>
    <w:rsid w:val="003F426C"/>
    <w:rsid w:val="003F5618"/>
    <w:rsid w:val="003F5971"/>
    <w:rsid w:val="00401A83"/>
    <w:rsid w:val="004126E2"/>
    <w:rsid w:val="0042334C"/>
    <w:rsid w:val="00426D53"/>
    <w:rsid w:val="00431DC1"/>
    <w:rsid w:val="0043422B"/>
    <w:rsid w:val="00436F29"/>
    <w:rsid w:val="00466B24"/>
    <w:rsid w:val="00476598"/>
    <w:rsid w:val="0049342D"/>
    <w:rsid w:val="004A2313"/>
    <w:rsid w:val="004A2486"/>
    <w:rsid w:val="004A6E7A"/>
    <w:rsid w:val="004B5B47"/>
    <w:rsid w:val="004C4A94"/>
    <w:rsid w:val="004C79D5"/>
    <w:rsid w:val="004E4155"/>
    <w:rsid w:val="004F158B"/>
    <w:rsid w:val="00514DFF"/>
    <w:rsid w:val="00556339"/>
    <w:rsid w:val="0055694F"/>
    <w:rsid w:val="00590F08"/>
    <w:rsid w:val="005A7E10"/>
    <w:rsid w:val="005C7991"/>
    <w:rsid w:val="005D0B33"/>
    <w:rsid w:val="005D1CAF"/>
    <w:rsid w:val="005D6BDD"/>
    <w:rsid w:val="005E7B0B"/>
    <w:rsid w:val="0060040B"/>
    <w:rsid w:val="006019C9"/>
    <w:rsid w:val="00604223"/>
    <w:rsid w:val="006121B6"/>
    <w:rsid w:val="006156FE"/>
    <w:rsid w:val="00617E56"/>
    <w:rsid w:val="006219E7"/>
    <w:rsid w:val="00633503"/>
    <w:rsid w:val="00634519"/>
    <w:rsid w:val="00644E45"/>
    <w:rsid w:val="0065006C"/>
    <w:rsid w:val="006506D0"/>
    <w:rsid w:val="00661900"/>
    <w:rsid w:val="00666DEF"/>
    <w:rsid w:val="00687CAB"/>
    <w:rsid w:val="0069021A"/>
    <w:rsid w:val="006915B3"/>
    <w:rsid w:val="00696332"/>
    <w:rsid w:val="006A0DD9"/>
    <w:rsid w:val="006A2C23"/>
    <w:rsid w:val="006B6420"/>
    <w:rsid w:val="006C31D3"/>
    <w:rsid w:val="006C4874"/>
    <w:rsid w:val="006D2063"/>
    <w:rsid w:val="006F37C6"/>
    <w:rsid w:val="00712488"/>
    <w:rsid w:val="007127F6"/>
    <w:rsid w:val="00713DDA"/>
    <w:rsid w:val="00727E99"/>
    <w:rsid w:val="00730320"/>
    <w:rsid w:val="00734274"/>
    <w:rsid w:val="00735848"/>
    <w:rsid w:val="00740967"/>
    <w:rsid w:val="007447E9"/>
    <w:rsid w:val="007531FE"/>
    <w:rsid w:val="007607D2"/>
    <w:rsid w:val="00763E90"/>
    <w:rsid w:val="00763F41"/>
    <w:rsid w:val="00764ECF"/>
    <w:rsid w:val="00765363"/>
    <w:rsid w:val="00774E0A"/>
    <w:rsid w:val="00785C0C"/>
    <w:rsid w:val="00796351"/>
    <w:rsid w:val="00797266"/>
    <w:rsid w:val="007A062C"/>
    <w:rsid w:val="007A3A98"/>
    <w:rsid w:val="007B2778"/>
    <w:rsid w:val="007B7CA9"/>
    <w:rsid w:val="007D1C43"/>
    <w:rsid w:val="007E5DCD"/>
    <w:rsid w:val="007F7564"/>
    <w:rsid w:val="0080393D"/>
    <w:rsid w:val="00806F44"/>
    <w:rsid w:val="008128BD"/>
    <w:rsid w:val="00817E31"/>
    <w:rsid w:val="00820D93"/>
    <w:rsid w:val="00824AA7"/>
    <w:rsid w:val="00824E77"/>
    <w:rsid w:val="00835591"/>
    <w:rsid w:val="008468C1"/>
    <w:rsid w:val="00857547"/>
    <w:rsid w:val="0086689F"/>
    <w:rsid w:val="00870434"/>
    <w:rsid w:val="00880959"/>
    <w:rsid w:val="00890908"/>
    <w:rsid w:val="00890B99"/>
    <w:rsid w:val="00894FAF"/>
    <w:rsid w:val="00895AD7"/>
    <w:rsid w:val="008A3B56"/>
    <w:rsid w:val="008B5914"/>
    <w:rsid w:val="008D42F6"/>
    <w:rsid w:val="008D5ADD"/>
    <w:rsid w:val="008E0DB1"/>
    <w:rsid w:val="0090003B"/>
    <w:rsid w:val="00905C07"/>
    <w:rsid w:val="00906F46"/>
    <w:rsid w:val="00907558"/>
    <w:rsid w:val="00911D34"/>
    <w:rsid w:val="00916CCC"/>
    <w:rsid w:val="0092469B"/>
    <w:rsid w:val="00930CBA"/>
    <w:rsid w:val="00941A4A"/>
    <w:rsid w:val="00956719"/>
    <w:rsid w:val="00967CAF"/>
    <w:rsid w:val="009724E6"/>
    <w:rsid w:val="00980358"/>
    <w:rsid w:val="00986383"/>
    <w:rsid w:val="00987A57"/>
    <w:rsid w:val="009905FC"/>
    <w:rsid w:val="009940DA"/>
    <w:rsid w:val="009A0323"/>
    <w:rsid w:val="009A2B77"/>
    <w:rsid w:val="009A6F7F"/>
    <w:rsid w:val="009B4EC1"/>
    <w:rsid w:val="009C1643"/>
    <w:rsid w:val="009C5413"/>
    <w:rsid w:val="009C68BE"/>
    <w:rsid w:val="009D59F2"/>
    <w:rsid w:val="009E3453"/>
    <w:rsid w:val="009E38B8"/>
    <w:rsid w:val="009E5609"/>
    <w:rsid w:val="00A3170E"/>
    <w:rsid w:val="00A37BB2"/>
    <w:rsid w:val="00A502A9"/>
    <w:rsid w:val="00A57DE8"/>
    <w:rsid w:val="00A6100D"/>
    <w:rsid w:val="00A77D6B"/>
    <w:rsid w:val="00A81F34"/>
    <w:rsid w:val="00A9630C"/>
    <w:rsid w:val="00AA434B"/>
    <w:rsid w:val="00AA5BC5"/>
    <w:rsid w:val="00AC59E5"/>
    <w:rsid w:val="00AE0126"/>
    <w:rsid w:val="00AE14C8"/>
    <w:rsid w:val="00AE2DAC"/>
    <w:rsid w:val="00AE33E4"/>
    <w:rsid w:val="00AF2FCF"/>
    <w:rsid w:val="00AF6E3E"/>
    <w:rsid w:val="00B244A2"/>
    <w:rsid w:val="00B42393"/>
    <w:rsid w:val="00B52B33"/>
    <w:rsid w:val="00B579C1"/>
    <w:rsid w:val="00B60187"/>
    <w:rsid w:val="00B624C8"/>
    <w:rsid w:val="00B631EB"/>
    <w:rsid w:val="00B6773E"/>
    <w:rsid w:val="00B80229"/>
    <w:rsid w:val="00B975B0"/>
    <w:rsid w:val="00BA2B1F"/>
    <w:rsid w:val="00BB1F78"/>
    <w:rsid w:val="00BC1A6D"/>
    <w:rsid w:val="00BD1EB0"/>
    <w:rsid w:val="00BE0C89"/>
    <w:rsid w:val="00BE282E"/>
    <w:rsid w:val="00BE6637"/>
    <w:rsid w:val="00C00654"/>
    <w:rsid w:val="00C07A90"/>
    <w:rsid w:val="00C11650"/>
    <w:rsid w:val="00C1263F"/>
    <w:rsid w:val="00C20726"/>
    <w:rsid w:val="00C21B2B"/>
    <w:rsid w:val="00C23D84"/>
    <w:rsid w:val="00C30666"/>
    <w:rsid w:val="00C6304B"/>
    <w:rsid w:val="00C70E39"/>
    <w:rsid w:val="00C73F84"/>
    <w:rsid w:val="00C742AC"/>
    <w:rsid w:val="00C938A6"/>
    <w:rsid w:val="00C946BA"/>
    <w:rsid w:val="00CA0BDE"/>
    <w:rsid w:val="00CB7A90"/>
    <w:rsid w:val="00CC4B69"/>
    <w:rsid w:val="00CC55CF"/>
    <w:rsid w:val="00CE75C1"/>
    <w:rsid w:val="00CE7BFC"/>
    <w:rsid w:val="00CF1DC6"/>
    <w:rsid w:val="00D0618D"/>
    <w:rsid w:val="00D0656A"/>
    <w:rsid w:val="00D15A69"/>
    <w:rsid w:val="00D34769"/>
    <w:rsid w:val="00D353D2"/>
    <w:rsid w:val="00D37AA3"/>
    <w:rsid w:val="00D401CD"/>
    <w:rsid w:val="00D43BDD"/>
    <w:rsid w:val="00D53DB4"/>
    <w:rsid w:val="00D629ED"/>
    <w:rsid w:val="00D700E1"/>
    <w:rsid w:val="00D713DA"/>
    <w:rsid w:val="00D76B4B"/>
    <w:rsid w:val="00D81F21"/>
    <w:rsid w:val="00D8435A"/>
    <w:rsid w:val="00D91466"/>
    <w:rsid w:val="00D922E2"/>
    <w:rsid w:val="00D96381"/>
    <w:rsid w:val="00D9763F"/>
    <w:rsid w:val="00DA046D"/>
    <w:rsid w:val="00DA0BA1"/>
    <w:rsid w:val="00DA5CFB"/>
    <w:rsid w:val="00DB01D1"/>
    <w:rsid w:val="00DC0931"/>
    <w:rsid w:val="00DC4D27"/>
    <w:rsid w:val="00DC7249"/>
    <w:rsid w:val="00DD6020"/>
    <w:rsid w:val="00DF7737"/>
    <w:rsid w:val="00E021BD"/>
    <w:rsid w:val="00E12919"/>
    <w:rsid w:val="00E129E9"/>
    <w:rsid w:val="00E1415C"/>
    <w:rsid w:val="00E17B7E"/>
    <w:rsid w:val="00E2386F"/>
    <w:rsid w:val="00E242DC"/>
    <w:rsid w:val="00E34017"/>
    <w:rsid w:val="00E41CFB"/>
    <w:rsid w:val="00E63FB5"/>
    <w:rsid w:val="00E727E0"/>
    <w:rsid w:val="00EA1898"/>
    <w:rsid w:val="00EA1F5F"/>
    <w:rsid w:val="00EA5177"/>
    <w:rsid w:val="00EA5AB7"/>
    <w:rsid w:val="00EB0391"/>
    <w:rsid w:val="00EB2161"/>
    <w:rsid w:val="00ED1D7F"/>
    <w:rsid w:val="00EF0395"/>
    <w:rsid w:val="00EF4628"/>
    <w:rsid w:val="00F370FC"/>
    <w:rsid w:val="00F51FCC"/>
    <w:rsid w:val="00F53BF6"/>
    <w:rsid w:val="00F60420"/>
    <w:rsid w:val="00F80E86"/>
    <w:rsid w:val="00F9036C"/>
    <w:rsid w:val="00F90442"/>
    <w:rsid w:val="00F90C3B"/>
    <w:rsid w:val="00F97184"/>
    <w:rsid w:val="00FB39E4"/>
    <w:rsid w:val="00FC0F8C"/>
    <w:rsid w:val="00FC1395"/>
    <w:rsid w:val="00FD06D2"/>
    <w:rsid w:val="00FD2A17"/>
    <w:rsid w:val="00FE0791"/>
    <w:rsid w:val="00FF42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9850B"/>
  <w15:docId w15:val="{BB1725F9-7B6E-4C1C-AA94-82A3E2D97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835591"/>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835591"/>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A77D6B"/>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A9630C"/>
    <w:rPr>
      <w:sz w:val="16"/>
      <w:szCs w:val="16"/>
    </w:rPr>
  </w:style>
  <w:style w:type="paragraph" w:styleId="CommentSubject">
    <w:name w:val="annotation subject"/>
    <w:basedOn w:val="CommentText"/>
    <w:next w:val="CommentText"/>
    <w:link w:val="CommentSubjectChar"/>
    <w:uiPriority w:val="99"/>
    <w:semiHidden/>
    <w:unhideWhenUsed/>
    <w:rsid w:val="00A9630C"/>
    <w:rPr>
      <w:b/>
      <w:bCs/>
      <w:sz w:val="20"/>
      <w:szCs w:val="20"/>
    </w:rPr>
  </w:style>
  <w:style w:type="character" w:customStyle="1" w:styleId="CommentSubjectChar">
    <w:name w:val="Comment Subject Char"/>
    <w:basedOn w:val="CommentTextChar"/>
    <w:link w:val="CommentSubject"/>
    <w:uiPriority w:val="99"/>
    <w:semiHidden/>
    <w:rsid w:val="00A9630C"/>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1276513">
      <w:bodyDiv w:val="1"/>
      <w:marLeft w:val="0"/>
      <w:marRight w:val="0"/>
      <w:marTop w:val="0"/>
      <w:marBottom w:val="0"/>
      <w:divBdr>
        <w:top w:val="none" w:sz="0" w:space="0" w:color="auto"/>
        <w:left w:val="none" w:sz="0" w:space="0" w:color="auto"/>
        <w:bottom w:val="none" w:sz="0" w:space="0" w:color="auto"/>
        <w:right w:val="none" w:sz="0" w:space="0" w:color="auto"/>
      </w:divBdr>
    </w:div>
    <w:div w:id="975448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13786" w:rsidRDefault="00F13786"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13786" w:rsidRDefault="00F13786"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F13786" w:rsidRDefault="00F13786"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F13786" w:rsidRDefault="00F13786"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F13786" w:rsidRDefault="00F13786"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F13786" w:rsidRDefault="00F13786"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F13786" w:rsidRDefault="00F13786"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F13786" w:rsidRDefault="00F13786"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F13786" w:rsidRDefault="00F13786"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F13786" w:rsidRDefault="00F13786"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F13786" w:rsidRDefault="00F13786"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F13786" w:rsidRDefault="00F13786"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F13786" w:rsidRDefault="00F13786"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F13786" w:rsidRDefault="00F13786"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F13786" w:rsidRDefault="00F13786"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F13786" w:rsidRDefault="00F13786"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F13786" w:rsidRDefault="00F13786"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F13786" w:rsidRDefault="00F13786"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F13786" w:rsidRDefault="00F13786"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F13786" w:rsidRDefault="00F13786"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F13786" w:rsidRDefault="00F13786"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F13786" w:rsidRDefault="00F13786"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F13786" w:rsidRDefault="00F13786"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F13786" w:rsidRDefault="00F13786"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F13786" w:rsidRDefault="00F13786"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F13786" w:rsidRDefault="00F13786"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F13786" w:rsidRDefault="00F13786"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F13786" w:rsidRDefault="00F13786"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F13786" w:rsidRDefault="00F13786"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F13786" w:rsidRDefault="00F13786"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F13786" w:rsidRDefault="00F13786"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F13786" w:rsidRDefault="00F13786"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F13786" w:rsidRDefault="00F13786"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F13786" w:rsidRDefault="00F13786"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F13786" w:rsidRDefault="00F13786"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F13786" w:rsidRDefault="00F13786"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F13786" w:rsidRDefault="00F13786"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F13786" w:rsidRDefault="00F13786"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F13786" w:rsidRDefault="00F13786"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F13786" w:rsidRDefault="00F13786"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F13786" w:rsidRDefault="00F13786"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F13786" w:rsidRDefault="00F13786"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F13786" w:rsidRDefault="00F13786"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F13786" w:rsidRDefault="00F13786"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F13786" w:rsidRDefault="00F13786"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F13786" w:rsidRDefault="00F13786"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F13786" w:rsidRDefault="00F13786"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F13786" w:rsidRDefault="00F13786"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F13786" w:rsidRDefault="00F13786"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F13786" w:rsidRDefault="00F13786"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F13786" w:rsidRDefault="00F13786"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F13786" w:rsidRDefault="00F13786"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F13786" w:rsidRDefault="00F13786"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F13786" w:rsidRDefault="00F13786"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F13786" w:rsidRDefault="00F13786"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F13786" w:rsidRDefault="00F13786"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F13786" w:rsidRDefault="00F13786"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F13786" w:rsidRDefault="00F13786"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F13786" w:rsidRDefault="00F13786"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F13786" w:rsidRDefault="00F13786"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F13786" w:rsidRDefault="00F13786"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F13786" w:rsidRDefault="00F13786"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F13786" w:rsidRDefault="00F13786"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F13786" w:rsidRDefault="00F13786"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F13786" w:rsidRDefault="00F13786"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F13786" w:rsidRDefault="00F13786"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F13786" w:rsidRDefault="00F13786"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F13786" w:rsidRDefault="00F13786"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F13786" w:rsidRDefault="00F13786"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F13786" w:rsidRDefault="00F13786"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F13786" w:rsidRDefault="00F13786"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F13786" w:rsidRDefault="00F13786"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F13786" w:rsidRDefault="00F13786"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F13786" w:rsidRDefault="00F13786"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F13786" w:rsidRDefault="00F13786"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F13786" w:rsidRDefault="00F13786"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F13786" w:rsidRDefault="00F13786"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F13786" w:rsidRDefault="00F13786"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F13786" w:rsidRDefault="00F13786"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F13786" w:rsidRDefault="00F13786"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F13786" w:rsidRDefault="00F13786"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F13786" w:rsidRDefault="00F13786"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F13786" w:rsidRDefault="00F13786"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F13786" w:rsidRDefault="00F13786"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F13786" w:rsidRDefault="00F13786"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F13786" w:rsidRDefault="00F13786"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F13786" w:rsidRDefault="00F13786"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F13786" w:rsidRDefault="00F13786"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F13786" w:rsidRDefault="00F13786"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F13786" w:rsidRDefault="00F13786"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F13786" w:rsidRDefault="00F13786"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F13786" w:rsidRDefault="00F13786"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F13786" w:rsidRDefault="00F13786"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F13786" w:rsidRDefault="00F13786"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F13786" w:rsidRDefault="00F13786"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F13786" w:rsidRDefault="00F13786"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F13786" w:rsidRDefault="00F13786"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F13786" w:rsidRDefault="00F13786"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F13786" w:rsidRDefault="00F13786"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F13786" w:rsidRDefault="00F13786"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F13786" w:rsidRDefault="00F13786"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13786"/>
    <w:rsid w:val="000B4BE8"/>
    <w:rsid w:val="00120D47"/>
    <w:rsid w:val="001703E0"/>
    <w:rsid w:val="001B4ED0"/>
    <w:rsid w:val="00206D87"/>
    <w:rsid w:val="002F29DB"/>
    <w:rsid w:val="00382A6D"/>
    <w:rsid w:val="003F426C"/>
    <w:rsid w:val="00506416"/>
    <w:rsid w:val="00574D25"/>
    <w:rsid w:val="00604223"/>
    <w:rsid w:val="006506D0"/>
    <w:rsid w:val="0069021A"/>
    <w:rsid w:val="00696332"/>
    <w:rsid w:val="006C25FA"/>
    <w:rsid w:val="006D1FCD"/>
    <w:rsid w:val="00765607"/>
    <w:rsid w:val="0087059B"/>
    <w:rsid w:val="00882EA4"/>
    <w:rsid w:val="008D5ADD"/>
    <w:rsid w:val="009401CD"/>
    <w:rsid w:val="009C68BE"/>
    <w:rsid w:val="00A02BFE"/>
    <w:rsid w:val="00AE14C8"/>
    <w:rsid w:val="00BF2839"/>
    <w:rsid w:val="00C40CCE"/>
    <w:rsid w:val="00CA0BDE"/>
    <w:rsid w:val="00E4363D"/>
    <w:rsid w:val="00F13786"/>
    <w:rsid w:val="00FD3644"/>
    <w:rsid w:val="00FF42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02BFE"/>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2C0ACAAE3804449BB499BEFBD05552B1">
    <w:name w:val="2C0ACAAE3804449BB499BEFBD05552B1"/>
    <w:rsid w:val="00A02BFE"/>
    <w:pPr>
      <w:spacing w:line="278" w:lineRule="auto"/>
    </w:pPr>
    <w:rPr>
      <w:kern w:val="2"/>
      <w:sz w:val="24"/>
      <w:szCs w:val="24"/>
      <w14:ligatures w14:val="standardContextual"/>
    </w:rPr>
  </w:style>
  <w:style w:type="paragraph" w:customStyle="1" w:styleId="B1F0887C41E742DBB5C51A5FA9179A88">
    <w:name w:val="B1F0887C41E742DBB5C51A5FA9179A88"/>
    <w:rsid w:val="00A02BFE"/>
    <w:pPr>
      <w:spacing w:line="278" w:lineRule="auto"/>
    </w:pPr>
    <w:rPr>
      <w:kern w:val="2"/>
      <w:sz w:val="24"/>
      <w:szCs w:val="24"/>
      <w14:ligatures w14:val="standardContextual"/>
    </w:rPr>
  </w:style>
  <w:style w:type="paragraph" w:customStyle="1" w:styleId="523FA343E78645A798BAA6452936AA61">
    <w:name w:val="523FA343E78645A798BAA6452936AA61"/>
    <w:rsid w:val="00A02BFE"/>
    <w:pPr>
      <w:spacing w:line="278" w:lineRule="auto"/>
    </w:pPr>
    <w:rPr>
      <w:kern w:val="2"/>
      <w:sz w:val="24"/>
      <w:szCs w:val="24"/>
      <w14:ligatures w14:val="standardContextual"/>
    </w:rPr>
  </w:style>
  <w:style w:type="paragraph" w:customStyle="1" w:styleId="0A2D8FCEEE43450A8CA2216E3556D116">
    <w:name w:val="0A2D8FCEEE43450A8CA2216E3556D116"/>
    <w:rsid w:val="00A02BFE"/>
    <w:pPr>
      <w:spacing w:line="278" w:lineRule="auto"/>
    </w:pPr>
    <w:rPr>
      <w:kern w:val="2"/>
      <w:sz w:val="24"/>
      <w:szCs w:val="24"/>
      <w14:ligatures w14:val="standardContextual"/>
    </w:rPr>
  </w:style>
  <w:style w:type="paragraph" w:customStyle="1" w:styleId="36530A49B83A4DB7AE7FD1ACDAAF3CD8">
    <w:name w:val="36530A49B83A4DB7AE7FD1ACDAAF3CD8"/>
    <w:rsid w:val="00A02BFE"/>
    <w:pPr>
      <w:spacing w:line="278" w:lineRule="auto"/>
    </w:pPr>
    <w:rPr>
      <w:kern w:val="2"/>
      <w:sz w:val="24"/>
      <w:szCs w:val="24"/>
      <w14:ligatures w14:val="standardContextual"/>
    </w:rPr>
  </w:style>
  <w:style w:type="paragraph" w:customStyle="1" w:styleId="5321ABC3298646E8A1D38822FFB13409">
    <w:name w:val="5321ABC3298646E8A1D38822FFB13409"/>
    <w:rsid w:val="00A02BFE"/>
    <w:pPr>
      <w:spacing w:line="278" w:lineRule="auto"/>
    </w:pPr>
    <w:rPr>
      <w:kern w:val="2"/>
      <w:sz w:val="24"/>
      <w:szCs w:val="24"/>
      <w14:ligatures w14:val="standardContextual"/>
    </w:rPr>
  </w:style>
  <w:style w:type="paragraph" w:customStyle="1" w:styleId="23BE43CFE63A40FAA6A08A7182B23CF1">
    <w:name w:val="23BE43CFE63A40FAA6A08A7182B23CF1"/>
    <w:rsid w:val="00A02BFE"/>
    <w:pPr>
      <w:spacing w:line="278" w:lineRule="auto"/>
    </w:pPr>
    <w:rPr>
      <w:kern w:val="2"/>
      <w:sz w:val="24"/>
      <w:szCs w:val="24"/>
      <w14:ligatures w14:val="standardContextual"/>
    </w:rPr>
  </w:style>
  <w:style w:type="paragraph" w:customStyle="1" w:styleId="243BC5E003C94F08AA90D215C22220B5">
    <w:name w:val="243BC5E003C94F08AA90D215C22220B5"/>
    <w:rsid w:val="00A02BFE"/>
    <w:pPr>
      <w:spacing w:line="278" w:lineRule="auto"/>
    </w:pPr>
    <w:rPr>
      <w:kern w:val="2"/>
      <w:sz w:val="24"/>
      <w:szCs w:val="24"/>
      <w14:ligatures w14:val="standardContextual"/>
    </w:rPr>
  </w:style>
  <w:style w:type="paragraph" w:customStyle="1" w:styleId="C43F3DBAD5AB4A5396A01827B408FAF2">
    <w:name w:val="C43F3DBAD5AB4A5396A01827B408FAF2"/>
    <w:rsid w:val="00A02BFE"/>
    <w:pPr>
      <w:spacing w:line="278" w:lineRule="auto"/>
    </w:pPr>
    <w:rPr>
      <w:kern w:val="2"/>
      <w:sz w:val="24"/>
      <w:szCs w:val="24"/>
      <w14:ligatures w14:val="standardContextual"/>
    </w:rPr>
  </w:style>
  <w:style w:type="paragraph" w:customStyle="1" w:styleId="6B1AF2A10B884E26833122D22B4D9E31">
    <w:name w:val="6B1AF2A10B884E26833122D22B4D9E31"/>
    <w:rsid w:val="00A02BFE"/>
    <w:pPr>
      <w:spacing w:line="278" w:lineRule="auto"/>
    </w:pPr>
    <w:rPr>
      <w:kern w:val="2"/>
      <w:sz w:val="24"/>
      <w:szCs w:val="24"/>
      <w14:ligatures w14:val="standardContextual"/>
    </w:rPr>
  </w:style>
  <w:style w:type="paragraph" w:customStyle="1" w:styleId="135A95CF68E74D0DBEF399D3C439E75E">
    <w:name w:val="135A95CF68E74D0DBEF399D3C439E75E"/>
    <w:rsid w:val="00A02BFE"/>
    <w:pPr>
      <w:spacing w:line="278" w:lineRule="auto"/>
    </w:pPr>
    <w:rPr>
      <w:kern w:val="2"/>
      <w:sz w:val="24"/>
      <w:szCs w:val="24"/>
      <w14:ligatures w14:val="standardContextual"/>
    </w:rPr>
  </w:style>
  <w:style w:type="paragraph" w:customStyle="1" w:styleId="6DB028BF57BF48FD8D617C0E7C1C7287">
    <w:name w:val="6DB028BF57BF48FD8D617C0E7C1C7287"/>
    <w:rsid w:val="00A02BFE"/>
    <w:pPr>
      <w:spacing w:line="278" w:lineRule="auto"/>
    </w:pPr>
    <w:rPr>
      <w:kern w:val="2"/>
      <w:sz w:val="24"/>
      <w:szCs w:val="24"/>
      <w14:ligatures w14:val="standardContextual"/>
    </w:rPr>
  </w:style>
  <w:style w:type="paragraph" w:customStyle="1" w:styleId="674822096E684B67A33C6DCA4EB2C2EF">
    <w:name w:val="674822096E684B67A33C6DCA4EB2C2EF"/>
    <w:rsid w:val="00A02BFE"/>
    <w:pPr>
      <w:spacing w:line="278" w:lineRule="auto"/>
    </w:pPr>
    <w:rPr>
      <w:kern w:val="2"/>
      <w:sz w:val="24"/>
      <w:szCs w:val="24"/>
      <w14:ligatures w14:val="standardContextual"/>
    </w:rPr>
  </w:style>
  <w:style w:type="paragraph" w:customStyle="1" w:styleId="03E73C66CAA94F35B09200093578A846">
    <w:name w:val="03E73C66CAA94F35B09200093578A846"/>
    <w:rsid w:val="00A02BFE"/>
    <w:pPr>
      <w:spacing w:line="278" w:lineRule="auto"/>
    </w:pPr>
    <w:rPr>
      <w:kern w:val="2"/>
      <w:sz w:val="24"/>
      <w:szCs w:val="24"/>
      <w14:ligatures w14:val="standardContextual"/>
    </w:rPr>
  </w:style>
  <w:style w:type="paragraph" w:customStyle="1" w:styleId="50EE99CC1C87446DB4B2939DC425CEC0">
    <w:name w:val="50EE99CC1C87446DB4B2939DC425CEC0"/>
    <w:rsid w:val="00A02BFE"/>
    <w:pPr>
      <w:spacing w:line="278" w:lineRule="auto"/>
    </w:pPr>
    <w:rPr>
      <w:kern w:val="2"/>
      <w:sz w:val="24"/>
      <w:szCs w:val="24"/>
      <w14:ligatures w14:val="standardContextual"/>
    </w:rPr>
  </w:style>
  <w:style w:type="paragraph" w:customStyle="1" w:styleId="F11E25EDAAAA42538E567194F06D0871">
    <w:name w:val="F11E25EDAAAA42538E567194F06D0871"/>
    <w:rsid w:val="00A02BFE"/>
    <w:pPr>
      <w:spacing w:line="278" w:lineRule="auto"/>
    </w:pPr>
    <w:rPr>
      <w:kern w:val="2"/>
      <w:sz w:val="24"/>
      <w:szCs w:val="24"/>
      <w14:ligatures w14:val="standardContextual"/>
    </w:rPr>
  </w:style>
  <w:style w:type="paragraph" w:customStyle="1" w:styleId="A2C9553E2E7C4F5CBFE16EBB137935DE">
    <w:name w:val="A2C9553E2E7C4F5CBFE16EBB137935DE"/>
    <w:rsid w:val="00A02BFE"/>
    <w:pPr>
      <w:spacing w:line="278" w:lineRule="auto"/>
    </w:pPr>
    <w:rPr>
      <w:kern w:val="2"/>
      <w:sz w:val="24"/>
      <w:szCs w:val="24"/>
      <w14:ligatures w14:val="standardContextual"/>
    </w:rPr>
  </w:style>
  <w:style w:type="paragraph" w:customStyle="1" w:styleId="CB82F13535AA4D83B2F4461C6617B60E">
    <w:name w:val="CB82F13535AA4D83B2F4461C6617B60E"/>
    <w:rsid w:val="00A02BFE"/>
    <w:pPr>
      <w:spacing w:line="278" w:lineRule="auto"/>
    </w:pPr>
    <w:rPr>
      <w:kern w:val="2"/>
      <w:sz w:val="24"/>
      <w:szCs w:val="24"/>
      <w14:ligatures w14:val="standardContextual"/>
    </w:rPr>
  </w:style>
  <w:style w:type="paragraph" w:customStyle="1" w:styleId="0B322C2173A44403AE6E6599215CCCBD">
    <w:name w:val="0B322C2173A44403AE6E6599215CCCBD"/>
    <w:rsid w:val="00A02BFE"/>
    <w:pPr>
      <w:spacing w:line="278" w:lineRule="auto"/>
    </w:pPr>
    <w:rPr>
      <w:kern w:val="2"/>
      <w:sz w:val="24"/>
      <w:szCs w:val="24"/>
      <w14:ligatures w14:val="standardContextual"/>
    </w:rPr>
  </w:style>
  <w:style w:type="paragraph" w:customStyle="1" w:styleId="06FA65DD292B459FAC3F9B43E8B2C731">
    <w:name w:val="06FA65DD292B459FAC3F9B43E8B2C731"/>
    <w:rsid w:val="00A02BFE"/>
    <w:pPr>
      <w:spacing w:line="278" w:lineRule="auto"/>
    </w:pPr>
    <w:rPr>
      <w:kern w:val="2"/>
      <w:sz w:val="24"/>
      <w:szCs w:val="24"/>
      <w14:ligatures w14:val="standardContextual"/>
    </w:rPr>
  </w:style>
  <w:style w:type="paragraph" w:customStyle="1" w:styleId="1F800B6CB4E640B2B1BDF90C82B20336">
    <w:name w:val="1F800B6CB4E640B2B1BDF90C82B20336"/>
    <w:rsid w:val="00A02BFE"/>
    <w:pPr>
      <w:spacing w:line="278" w:lineRule="auto"/>
    </w:pPr>
    <w:rPr>
      <w:kern w:val="2"/>
      <w:sz w:val="24"/>
      <w:szCs w:val="24"/>
      <w14:ligatures w14:val="standardContextual"/>
    </w:rPr>
  </w:style>
  <w:style w:type="paragraph" w:customStyle="1" w:styleId="8EAAACB1AE6C49F38692C900DD05537E">
    <w:name w:val="8EAAACB1AE6C49F38692C900DD05537E"/>
    <w:rsid w:val="00A02BFE"/>
    <w:pPr>
      <w:spacing w:line="278" w:lineRule="auto"/>
    </w:pPr>
    <w:rPr>
      <w:kern w:val="2"/>
      <w:sz w:val="24"/>
      <w:szCs w:val="24"/>
      <w14:ligatures w14:val="standardContextual"/>
    </w:rPr>
  </w:style>
  <w:style w:type="paragraph" w:customStyle="1" w:styleId="48FBD05E1194403FA67ADC5762728ABB">
    <w:name w:val="48FBD05E1194403FA67ADC5762728ABB"/>
    <w:rsid w:val="00A02BFE"/>
    <w:pPr>
      <w:spacing w:line="278" w:lineRule="auto"/>
    </w:pPr>
    <w:rPr>
      <w:kern w:val="2"/>
      <w:sz w:val="24"/>
      <w:szCs w:val="24"/>
      <w14:ligatures w14:val="standardContextual"/>
    </w:rPr>
  </w:style>
  <w:style w:type="paragraph" w:customStyle="1" w:styleId="8ED2009C9AB0474F8AB8CEF7FB43EC56">
    <w:name w:val="8ED2009C9AB0474F8AB8CEF7FB43EC56"/>
    <w:rsid w:val="00A02BFE"/>
    <w:pPr>
      <w:spacing w:line="278" w:lineRule="auto"/>
    </w:pPr>
    <w:rPr>
      <w:kern w:val="2"/>
      <w:sz w:val="24"/>
      <w:szCs w:val="24"/>
      <w14:ligatures w14:val="standardContextual"/>
    </w:rPr>
  </w:style>
  <w:style w:type="paragraph" w:customStyle="1" w:styleId="449A268684FF44C7A3372C44390F9125">
    <w:name w:val="449A268684FF44C7A3372C44390F9125"/>
    <w:rsid w:val="00A02BFE"/>
    <w:pPr>
      <w:spacing w:line="278" w:lineRule="auto"/>
    </w:pPr>
    <w:rPr>
      <w:kern w:val="2"/>
      <w:sz w:val="24"/>
      <w:szCs w:val="24"/>
      <w14:ligatures w14:val="standardContextual"/>
    </w:rPr>
  </w:style>
  <w:style w:type="paragraph" w:customStyle="1" w:styleId="F5AEF18D4F094F70890508BAD4E3383C">
    <w:name w:val="F5AEF18D4F094F70890508BAD4E3383C"/>
    <w:rsid w:val="00A02BFE"/>
    <w:pPr>
      <w:spacing w:line="278" w:lineRule="auto"/>
    </w:pPr>
    <w:rPr>
      <w:kern w:val="2"/>
      <w:sz w:val="24"/>
      <w:szCs w:val="24"/>
      <w14:ligatures w14:val="standardContextual"/>
    </w:rPr>
  </w:style>
  <w:style w:type="paragraph" w:customStyle="1" w:styleId="40BFA685FB5D4D3CA4DFE78D0337983E">
    <w:name w:val="40BFA685FB5D4D3CA4DFE78D0337983E"/>
    <w:rsid w:val="00A02BFE"/>
    <w:pPr>
      <w:spacing w:line="278" w:lineRule="auto"/>
    </w:pPr>
    <w:rPr>
      <w:kern w:val="2"/>
      <w:sz w:val="24"/>
      <w:szCs w:val="24"/>
      <w14:ligatures w14:val="standardContextual"/>
    </w:rPr>
  </w:style>
  <w:style w:type="paragraph" w:customStyle="1" w:styleId="0EE209225AA3491994EC65B746587803">
    <w:name w:val="0EE209225AA3491994EC65B746587803"/>
    <w:rsid w:val="00A02BFE"/>
    <w:pPr>
      <w:spacing w:line="278" w:lineRule="auto"/>
    </w:pPr>
    <w:rPr>
      <w:kern w:val="2"/>
      <w:sz w:val="24"/>
      <w:szCs w:val="24"/>
      <w14:ligatures w14:val="standardContextual"/>
    </w:rPr>
  </w:style>
  <w:style w:type="paragraph" w:customStyle="1" w:styleId="C38464DF87CB468C88D4867EE7B56A1E">
    <w:name w:val="C38464DF87CB468C88D4867EE7B56A1E"/>
    <w:rsid w:val="00A02BFE"/>
    <w:pPr>
      <w:spacing w:line="278" w:lineRule="auto"/>
    </w:pPr>
    <w:rPr>
      <w:kern w:val="2"/>
      <w:sz w:val="24"/>
      <w:szCs w:val="24"/>
      <w14:ligatures w14:val="standardContextual"/>
    </w:rPr>
  </w:style>
  <w:style w:type="paragraph" w:customStyle="1" w:styleId="A19007D8E4B840A695F38E4908FED440">
    <w:name w:val="A19007D8E4B840A695F38E4908FED440"/>
    <w:rsid w:val="00A02BF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F1F1B-187A-4A63-AE9C-99A838410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6640</Words>
  <Characters>37854</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2024-07-12T01:35:00Z</cp:lastPrinted>
  <dcterms:created xsi:type="dcterms:W3CDTF">2024-07-15T01:53:00Z</dcterms:created>
  <dcterms:modified xsi:type="dcterms:W3CDTF">2024-07-15T01:54:00Z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