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30FE32" w14:textId="77777777" w:rsidR="00D2559D" w:rsidRPr="003217D3" w:rsidRDefault="006202BC"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612A891" wp14:editId="04D98A16">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299498AF" w14:textId="77777777" w:rsidR="00D2559D" w:rsidRPr="003217D3" w:rsidRDefault="006202BC"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4B24738" w14:textId="77777777" w:rsidR="00D2559D" w:rsidRPr="00A36AA9" w:rsidRDefault="006202BC"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662FA6D" w14:textId="77777777" w:rsidR="00D2559D" w:rsidRPr="00A36AA9" w:rsidRDefault="006202BC"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0651EA" w14:paraId="114C6994" w14:textId="77777777" w:rsidTr="000651EA">
        <w:tc>
          <w:tcPr>
            <w:cnfStyle w:val="001000000000" w:firstRow="0" w:lastRow="0" w:firstColumn="1" w:lastColumn="0" w:oddVBand="0" w:evenVBand="0" w:oddHBand="0" w:evenHBand="0" w:firstRowFirstColumn="0" w:firstRowLastColumn="0" w:lastRowFirstColumn="0" w:lastRowLastColumn="0"/>
            <w:tcW w:w="3227" w:type="dxa"/>
          </w:tcPr>
          <w:p w14:paraId="1E2DDB3A" w14:textId="77777777" w:rsidR="00D80913" w:rsidRPr="00A36AA9" w:rsidRDefault="006202BC"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03FF950" w14:textId="77777777" w:rsidR="00D80913" w:rsidRDefault="006202BC" w:rsidP="00C32319">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sidRPr="00C27BE3">
              <w:t>SA Disability Care Pty Ltd</w:t>
            </w:r>
          </w:p>
        </w:tc>
      </w:tr>
      <w:tr w:rsidR="000651EA" w14:paraId="45683F68" w14:textId="77777777" w:rsidTr="000651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7AFB61" w14:textId="77777777" w:rsidR="00126F43" w:rsidRPr="00A36AA9" w:rsidRDefault="006202BC"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80A7CF2" w14:textId="77777777" w:rsidR="00126F43" w:rsidRPr="00C27BE3" w:rsidRDefault="006202BC" w:rsidP="00C32319">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7864C4">
              <w:t>600631</w:t>
            </w:r>
          </w:p>
        </w:tc>
      </w:tr>
      <w:tr w:rsidR="000651EA" w14:paraId="410E5EF8" w14:textId="77777777" w:rsidTr="000651E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555D69" w14:textId="77777777" w:rsidR="00126F43" w:rsidRPr="00A36AA9" w:rsidRDefault="006202BC"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24ED5CD0" w14:textId="77777777" w:rsidR="00126F43" w:rsidRPr="00540817" w:rsidRDefault="006202BC" w:rsidP="00C32319">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Pr>
                <w:noProof/>
                <w:lang w:eastAsia="en-AU"/>
              </w:rPr>
              <w:t>15 Weerena</w:t>
            </w:r>
            <w:r>
              <w:rPr>
                <w:lang w:eastAsia="en-AU"/>
              </w:rPr>
              <w:t xml:space="preserve"> Rd, Salisbury, South Australia, 5108</w:t>
            </w:r>
          </w:p>
        </w:tc>
      </w:tr>
      <w:tr w:rsidR="000651EA" w14:paraId="049DD8BC" w14:textId="77777777" w:rsidTr="000651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5E2DE7" w14:textId="77777777" w:rsidR="00126F43" w:rsidRPr="00A36AA9" w:rsidRDefault="006202BC"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B13E0A4" w14:textId="77777777" w:rsidR="00126F43" w:rsidRPr="00A36AA9" w:rsidRDefault="006202BC" w:rsidP="00C32319">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A52058">
              <w:t>Quality Audit</w:t>
            </w:r>
          </w:p>
        </w:tc>
      </w:tr>
      <w:tr w:rsidR="000651EA" w14:paraId="7AF2254E" w14:textId="77777777" w:rsidTr="000651E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906004" w14:textId="77777777" w:rsidR="00126F43" w:rsidRPr="00A36AA9" w:rsidRDefault="006202BC"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BC04A60" w14:textId="77777777" w:rsidR="00126F43" w:rsidRPr="00A36AA9" w:rsidRDefault="006202BC" w:rsidP="00C32319">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sidRPr="00A52058">
              <w:t>20 September 2023 to 22 September 2023</w:t>
            </w:r>
          </w:p>
        </w:tc>
      </w:tr>
      <w:tr w:rsidR="000651EA" w14:paraId="6BFD1EC2" w14:textId="77777777" w:rsidTr="000651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8E18C6" w14:textId="77777777" w:rsidR="00126F43" w:rsidRPr="00A36AA9" w:rsidRDefault="006202BC"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id w:val="1801379339"/>
            <w:placeholder>
              <w:docPart w:val="A7F4949C78414813B67B25D37262F9D8"/>
            </w:placeholder>
            <w:date w:fullDate="2023-11-22T00:00:00Z">
              <w:dateFormat w:val="d MMMM yyyy"/>
              <w:lid w:val="en-AU"/>
              <w:storeMappedDataAs w:val="dateTime"/>
              <w:calendar w:val="gregorian"/>
            </w:date>
          </w:sdtPr>
          <w:sdtEndPr/>
          <w:sdtContent>
            <w:tc>
              <w:tcPr>
                <w:tcW w:w="7114" w:type="dxa"/>
                <w:shd w:val="clear" w:color="auto" w:fill="auto"/>
              </w:tcPr>
              <w:p w14:paraId="04592C17" w14:textId="7BB071CA" w:rsidR="00126F43" w:rsidRPr="00A36AA9" w:rsidRDefault="001463D6" w:rsidP="00C32319">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t>22</w:t>
                </w:r>
                <w:r w:rsidR="00A57776">
                  <w:t xml:space="preserve"> </w:t>
                </w:r>
                <w:r>
                  <w:t>November</w:t>
                </w:r>
                <w:r w:rsidR="00A57776">
                  <w:t xml:space="preserve"> 2023</w:t>
                </w:r>
              </w:p>
            </w:tc>
          </w:sdtContent>
        </w:sdt>
      </w:tr>
    </w:tbl>
    <w:bookmarkEnd w:id="0"/>
    <w:p w14:paraId="6891DF5A" w14:textId="77777777" w:rsidR="00FA0A5B" w:rsidRPr="00A36AA9" w:rsidRDefault="006202BC"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F3268AC" w14:textId="77777777" w:rsidR="00126F43" w:rsidRDefault="006202BC"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0BE65452" w14:textId="18B03447" w:rsidR="00126F43" w:rsidRPr="00214549" w:rsidRDefault="006202BC"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10037 SA Disability Care Pty Ltd</w:t>
      </w:r>
      <w:r>
        <w:rPr>
          <w:rFonts w:ascii="Arial" w:eastAsia="Arial" w:hAnsi="Arial" w:cs="Arial"/>
        </w:rPr>
        <w:br/>
        <w:t>Service: 28277 SA Disability Care Pty Ltd</w:t>
      </w:r>
      <w:bookmarkEnd w:id="1"/>
    </w:p>
    <w:p w14:paraId="1E3D8C5B" w14:textId="77777777" w:rsidR="000078F8" w:rsidRPr="00A36AA9" w:rsidRDefault="006202BC"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3A3E4C3C" w14:textId="7CF497AD" w:rsidR="000078F8" w:rsidRPr="00A36AA9" w:rsidRDefault="006202BC" w:rsidP="00F87E39">
      <w:pPr>
        <w:pStyle w:val="NormalArial"/>
      </w:pPr>
      <w:r w:rsidRPr="00A36AA9">
        <w:t xml:space="preserve">This performance report for </w:t>
      </w:r>
      <w:r w:rsidRPr="00C27BE3">
        <w:rPr>
          <w:color w:val="auto"/>
        </w:rPr>
        <w:t>SA Disability Care Pty Ltd</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2B5D5A">
        <w:t>M Dubovinsky</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02FF7716" w14:textId="77777777" w:rsidR="000078F8" w:rsidRPr="00A36AA9" w:rsidRDefault="006202BC"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D883FF1" w14:textId="77777777" w:rsidR="000078F8" w:rsidRDefault="006202BC" w:rsidP="00F87E39">
      <w:pPr>
        <w:pStyle w:val="NormalArial"/>
      </w:pPr>
      <w:r w:rsidRPr="00A36AA9">
        <w:t>The report also specifies any areas in which improvements must be made to ensure the Quality Standards are complied with.</w:t>
      </w:r>
    </w:p>
    <w:p w14:paraId="0F09B5D5" w14:textId="77777777" w:rsidR="00DF37F2" w:rsidRPr="00A36AA9" w:rsidRDefault="006202BC" w:rsidP="00DF37F2">
      <w:pPr>
        <w:pStyle w:val="Heading1"/>
        <w:spacing w:before="0" w:after="240" w:line="22" w:lineRule="atLeast"/>
        <w:rPr>
          <w:rFonts w:ascii="Arial" w:hAnsi="Arial" w:cs="Arial"/>
        </w:rPr>
      </w:pPr>
      <w:r w:rsidRPr="00A36AA9">
        <w:rPr>
          <w:rFonts w:ascii="Arial" w:hAnsi="Arial" w:cs="Arial"/>
        </w:rPr>
        <w:t>Material relied on</w:t>
      </w:r>
    </w:p>
    <w:p w14:paraId="0291561E" w14:textId="77777777" w:rsidR="00DF37F2" w:rsidRPr="00A36AA9" w:rsidRDefault="006202BC" w:rsidP="00F87E39">
      <w:pPr>
        <w:pStyle w:val="NormalArial"/>
      </w:pPr>
      <w:r w:rsidRPr="00A36AA9">
        <w:t>The following information has been considered in preparing the performance report:</w:t>
      </w:r>
    </w:p>
    <w:p w14:paraId="1CA1770C" w14:textId="75D35CA1" w:rsidR="00DF37F2" w:rsidRPr="00533CFC" w:rsidRDefault="006202BC" w:rsidP="006750EF">
      <w:pPr>
        <w:pStyle w:val="NormalArial"/>
        <w:numPr>
          <w:ilvl w:val="0"/>
          <w:numId w:val="25"/>
        </w:numPr>
        <w:ind w:left="357" w:hanging="357"/>
      </w:pPr>
      <w:r w:rsidRPr="00A36AA9">
        <w:t xml:space="preserve">the assessment team’s report for </w:t>
      </w:r>
      <w:r w:rsidRPr="00533CFC">
        <w:t>the Quality Audit report was informed by a site assessment, observations at the service, review of documents and interviews with staff, consumers/representatives and others</w:t>
      </w:r>
      <w:r w:rsidR="00C504D8" w:rsidRPr="00533CFC">
        <w:t>;</w:t>
      </w:r>
      <w:r w:rsidR="00C91668">
        <w:t xml:space="preserve"> and</w:t>
      </w:r>
    </w:p>
    <w:p w14:paraId="3CEF58B1" w14:textId="6CF444D9" w:rsidR="003B1763" w:rsidRPr="00C91668" w:rsidRDefault="006202BC" w:rsidP="006750EF">
      <w:pPr>
        <w:pStyle w:val="NormalArial"/>
        <w:numPr>
          <w:ilvl w:val="0"/>
          <w:numId w:val="25"/>
        </w:numPr>
        <w:ind w:left="357" w:hanging="357"/>
      </w:pPr>
      <w:r w:rsidRPr="00A36AA9">
        <w:t xml:space="preserve">the provider’s </w:t>
      </w:r>
      <w:r w:rsidRPr="00C533B2">
        <w:t xml:space="preserve">response to the assessment team’s report received </w:t>
      </w:r>
      <w:r w:rsidR="005D47E2" w:rsidRPr="00C533B2">
        <w:t>2 November 2023</w:t>
      </w:r>
      <w:r w:rsidR="0000212D">
        <w:t>.</w:t>
      </w:r>
      <w:r w:rsidRPr="00C91668">
        <w:br w:type="page"/>
      </w:r>
    </w:p>
    <w:p w14:paraId="452A65DA" w14:textId="3C6237D8" w:rsidR="003217D3" w:rsidRPr="00244176" w:rsidRDefault="006202BC"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651EA" w14:paraId="76166968" w14:textId="77777777" w:rsidTr="000651E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923716" w14:textId="77777777" w:rsidR="00FC045E" w:rsidRPr="00A36AA9" w:rsidRDefault="006202BC"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32580722" w14:textId="77777777" w:rsidR="00FC045E" w:rsidRPr="009D49A6" w:rsidRDefault="00EA43C8" w:rsidP="00C32319">
            <w:pPr>
              <w:pStyle w:val="ListBullet"/>
              <w:numPr>
                <w:ilvl w:val="0"/>
                <w:numId w:val="0"/>
              </w:numPr>
              <w:cnfStyle w:val="100000000000" w:firstRow="1" w:lastRow="0" w:firstColumn="0" w:lastColumn="0" w:oddVBand="0" w:evenVBand="0" w:oddHBand="0" w:evenHBand="0" w:firstRowFirstColumn="0" w:firstRowLastColumn="0" w:lastRowFirstColumn="0" w:lastRowLastColumn="0"/>
            </w:pPr>
            <w:sdt>
              <w:sdtPr>
                <w:alias w:val="Compliance Rating"/>
                <w:tag w:val="Compliance Rating"/>
                <w:id w:val="-214209374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6202BC" w:rsidRPr="009D49A6">
                  <w:t>Compliant</w:t>
                </w:r>
              </w:sdtContent>
            </w:sdt>
          </w:p>
        </w:tc>
      </w:tr>
      <w:tr w:rsidR="000651EA" w14:paraId="4B21FFC5" w14:textId="77777777" w:rsidTr="000651E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D6B49D" w14:textId="77777777" w:rsidR="00A213EA" w:rsidRPr="00A36AA9" w:rsidRDefault="006202BC"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BDBD25C" w14:textId="62BDC626" w:rsidR="00A213EA" w:rsidRPr="009D49A6" w:rsidRDefault="00EA43C8" w:rsidP="00C32319">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rPr>
            </w:pPr>
            <w:sdt>
              <w:sdtPr>
                <w:rPr>
                  <w:b/>
                </w:rPr>
                <w:alias w:val="Compliance Rating"/>
                <w:tag w:val="Compliance Rating"/>
                <w:id w:val="55634718"/>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D96957">
                  <w:rPr>
                    <w:b/>
                  </w:rPr>
                  <w:t>Not Compliant</w:t>
                </w:r>
              </w:sdtContent>
            </w:sdt>
          </w:p>
        </w:tc>
      </w:tr>
      <w:tr w:rsidR="000651EA" w14:paraId="300D97FE" w14:textId="77777777" w:rsidTr="000651E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5DF511" w14:textId="77777777" w:rsidR="00A213EA" w:rsidRPr="00A36AA9" w:rsidRDefault="006202BC"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198F787A" w14:textId="12A90774" w:rsidR="00A213EA" w:rsidRPr="009D49A6" w:rsidRDefault="00EA43C8" w:rsidP="00C32319">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rPr>
            </w:pPr>
            <w:sdt>
              <w:sdtPr>
                <w:rPr>
                  <w:b/>
                </w:rPr>
                <w:alias w:val="Compliance Rating"/>
                <w:tag w:val="Compliance Rating"/>
                <w:id w:val="512890355"/>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D96957">
                  <w:rPr>
                    <w:b/>
                  </w:rPr>
                  <w:t>Not Compliant</w:t>
                </w:r>
              </w:sdtContent>
            </w:sdt>
          </w:p>
        </w:tc>
      </w:tr>
      <w:tr w:rsidR="000651EA" w14:paraId="7BBE09F0" w14:textId="77777777" w:rsidTr="000651E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8CC38B" w14:textId="77777777" w:rsidR="00A213EA" w:rsidRPr="00A36AA9" w:rsidRDefault="006202BC"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77365DEB" w14:textId="77777777" w:rsidR="00A213EA" w:rsidRPr="009D49A6" w:rsidRDefault="00EA43C8" w:rsidP="00C32319">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rPr>
            </w:pPr>
            <w:sdt>
              <w:sdtPr>
                <w:rPr>
                  <w:b/>
                </w:rPr>
                <w:alias w:val="Compliance Rating"/>
                <w:tag w:val="Compliance Rating"/>
                <w:id w:val="-1600069711"/>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6202BC" w:rsidRPr="009D49A6">
                  <w:rPr>
                    <w:b/>
                  </w:rPr>
                  <w:t>Compliant</w:t>
                </w:r>
              </w:sdtContent>
            </w:sdt>
          </w:p>
        </w:tc>
      </w:tr>
      <w:tr w:rsidR="00F46DB3" w:rsidRPr="00F46DB3" w14:paraId="2AC51FB0" w14:textId="77777777" w:rsidTr="000651E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9028E9" w14:textId="77777777" w:rsidR="00A213EA" w:rsidRPr="00F46DB3" w:rsidRDefault="006202BC" w:rsidP="00A213EA">
            <w:pPr>
              <w:keepNext/>
              <w:spacing w:before="0" w:line="22" w:lineRule="atLeast"/>
              <w:rPr>
                <w:rFonts w:ascii="Arial" w:hAnsi="Arial" w:cs="Arial"/>
                <w:b/>
                <w:color w:val="auto"/>
              </w:rPr>
            </w:pPr>
            <w:r w:rsidRPr="00F46DB3">
              <w:rPr>
                <w:rFonts w:ascii="Arial" w:hAnsi="Arial" w:cs="Arial"/>
                <w:b/>
                <w:color w:val="auto"/>
              </w:rPr>
              <w:t xml:space="preserve">Standard 5 </w:t>
            </w:r>
            <w:r w:rsidRPr="009D49A6">
              <w:rPr>
                <w:rFonts w:ascii="Arial" w:hAnsi="Arial" w:cs="Arial"/>
                <w:bCs/>
                <w:color w:val="auto"/>
              </w:rPr>
              <w:t>Organisation’s service environment</w:t>
            </w:r>
          </w:p>
        </w:tc>
        <w:tc>
          <w:tcPr>
            <w:tcW w:w="1583" w:type="pct"/>
            <w:shd w:val="clear" w:color="auto" w:fill="auto"/>
          </w:tcPr>
          <w:p w14:paraId="697E3BB3" w14:textId="56EFE261" w:rsidR="00A213EA" w:rsidRPr="009D49A6" w:rsidRDefault="00F46DB3" w:rsidP="00C32319">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rPr>
            </w:pPr>
            <w:r w:rsidRPr="009D49A6">
              <w:rPr>
                <w:b/>
              </w:rPr>
              <w:t>Not Applicable</w:t>
            </w:r>
          </w:p>
        </w:tc>
      </w:tr>
      <w:tr w:rsidR="000651EA" w14:paraId="31FA3147" w14:textId="77777777" w:rsidTr="000651E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75D7EB9" w14:textId="77777777" w:rsidR="00A213EA" w:rsidRPr="00A36AA9" w:rsidRDefault="006202BC"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08D36C9B" w14:textId="77777777" w:rsidR="00A213EA" w:rsidRPr="009D49A6" w:rsidRDefault="00EA43C8" w:rsidP="00C32319">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rPr>
            </w:pPr>
            <w:sdt>
              <w:sdtPr>
                <w:rPr>
                  <w:b/>
                </w:rPr>
                <w:alias w:val="Compliance Rating"/>
                <w:tag w:val="Compliance Rating"/>
                <w:id w:val="-2106948850"/>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6202BC" w:rsidRPr="009D49A6">
                  <w:rPr>
                    <w:b/>
                  </w:rPr>
                  <w:t>Compliant</w:t>
                </w:r>
              </w:sdtContent>
            </w:sdt>
          </w:p>
        </w:tc>
      </w:tr>
      <w:tr w:rsidR="000651EA" w14:paraId="672F68CD" w14:textId="77777777" w:rsidTr="000651E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4148C2" w14:textId="77777777" w:rsidR="00A213EA" w:rsidRPr="00A36AA9" w:rsidRDefault="006202BC"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71911DC1" w14:textId="18FCFD73" w:rsidR="00A213EA" w:rsidRPr="009D49A6" w:rsidRDefault="00EA43C8" w:rsidP="00C32319">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rPr>
            </w:pPr>
            <w:sdt>
              <w:sdtPr>
                <w:rPr>
                  <w:b/>
                </w:rPr>
                <w:alias w:val="Compliance Rating"/>
                <w:tag w:val="Compliance Rating"/>
                <w:id w:val="314998293"/>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D96957">
                  <w:rPr>
                    <w:b/>
                  </w:rPr>
                  <w:t>Not Compliant</w:t>
                </w:r>
              </w:sdtContent>
            </w:sdt>
          </w:p>
        </w:tc>
      </w:tr>
      <w:tr w:rsidR="000651EA" w14:paraId="44BC7C52" w14:textId="77777777" w:rsidTr="000651E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D46BB3" w14:textId="77777777" w:rsidR="00A213EA" w:rsidRPr="00A36AA9" w:rsidRDefault="006202BC"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03462BC" w14:textId="0F380326" w:rsidR="00A213EA" w:rsidRPr="009D49A6" w:rsidRDefault="00EA43C8" w:rsidP="00C32319">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rPr>
            </w:pPr>
            <w:sdt>
              <w:sdtPr>
                <w:rPr>
                  <w:b/>
                </w:rPr>
                <w:alias w:val="Compliance Rating"/>
                <w:tag w:val="Compliance Rating"/>
                <w:id w:val="513417188"/>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D96957">
                  <w:rPr>
                    <w:b/>
                  </w:rPr>
                  <w:t>Not Compliant</w:t>
                </w:r>
              </w:sdtContent>
            </w:sdt>
          </w:p>
        </w:tc>
      </w:tr>
    </w:tbl>
    <w:p w14:paraId="4830C543" w14:textId="77777777" w:rsidR="002E5A69" w:rsidRDefault="002E5A69" w:rsidP="00F87E39">
      <w:pPr>
        <w:pStyle w:val="NormalArial"/>
        <w:spacing w:before="120"/>
      </w:pPr>
    </w:p>
    <w:p w14:paraId="088CD567" w14:textId="293A99F3" w:rsidR="00FC045E" w:rsidRPr="00A36AA9" w:rsidRDefault="006202BC" w:rsidP="00F87E39">
      <w:pPr>
        <w:pStyle w:val="NormalArial"/>
        <w:spacing w:before="120"/>
      </w:pPr>
      <w:r w:rsidRPr="00A36AA9">
        <w:t>A detailed assessment is provided later in this report for each assessed Standard.</w:t>
      </w:r>
    </w:p>
    <w:p w14:paraId="1DE38E76" w14:textId="77777777" w:rsidR="00FC045E" w:rsidRPr="00A36AA9" w:rsidRDefault="006202BC" w:rsidP="00FC045E">
      <w:pPr>
        <w:pStyle w:val="Heading1"/>
        <w:spacing w:before="0" w:after="240" w:line="22" w:lineRule="atLeast"/>
        <w:rPr>
          <w:rFonts w:ascii="Arial" w:hAnsi="Arial" w:cs="Arial"/>
        </w:rPr>
      </w:pPr>
      <w:r w:rsidRPr="00A36AA9">
        <w:rPr>
          <w:rFonts w:ascii="Arial" w:hAnsi="Arial" w:cs="Arial"/>
        </w:rPr>
        <w:t>Areas for improvement</w:t>
      </w:r>
    </w:p>
    <w:p w14:paraId="1EDABEB0" w14:textId="77777777" w:rsidR="00FC045E" w:rsidRPr="00A36AA9" w:rsidRDefault="006202BC" w:rsidP="00F87E39">
      <w:pPr>
        <w:pStyle w:val="NormalArial"/>
      </w:pPr>
      <w:r w:rsidRPr="00A36AA9">
        <w:t xml:space="preserve">Areas have been identified in which </w:t>
      </w:r>
      <w:r w:rsidRPr="001C2190">
        <w:rPr>
          <w:bCs/>
        </w:rPr>
        <w:t>improvements must be made to ensure compliance with the Quality Standards</w:t>
      </w:r>
      <w:r w:rsidRPr="00A36AA9">
        <w:t>. This is based on non-compliance with the Quality Standards as described in this performance report.</w:t>
      </w:r>
    </w:p>
    <w:p w14:paraId="4E968BB3" w14:textId="66681DEA" w:rsidR="005B3AB9" w:rsidRPr="003C41B0" w:rsidRDefault="004B469A" w:rsidP="00F87E39">
      <w:pPr>
        <w:pStyle w:val="NormalArial"/>
        <w:rPr>
          <w:u w:val="single"/>
        </w:rPr>
      </w:pPr>
      <w:r w:rsidRPr="0010506B">
        <w:rPr>
          <w:u w:val="single"/>
        </w:rPr>
        <w:t xml:space="preserve">Standard </w:t>
      </w:r>
      <w:r w:rsidR="00C828D7" w:rsidRPr="0010506B">
        <w:rPr>
          <w:u w:val="single"/>
        </w:rPr>
        <w:t xml:space="preserve">2 </w:t>
      </w:r>
      <w:r w:rsidR="00CF1024">
        <w:rPr>
          <w:u w:val="single"/>
        </w:rPr>
        <w:t>r</w:t>
      </w:r>
      <w:r w:rsidR="00C828D7" w:rsidRPr="0010506B">
        <w:rPr>
          <w:u w:val="single"/>
        </w:rPr>
        <w:t>equirement</w:t>
      </w:r>
      <w:r w:rsidR="0010506B" w:rsidRPr="0010506B">
        <w:rPr>
          <w:u w:val="single"/>
        </w:rPr>
        <w:t>s (3)(b), (3)(d) and (3)(e)</w:t>
      </w:r>
    </w:p>
    <w:p w14:paraId="281BCAF1" w14:textId="50758413" w:rsidR="006D24CB" w:rsidRPr="00EA05B9" w:rsidRDefault="00D56BD9" w:rsidP="00EA05B9">
      <w:pPr>
        <w:pStyle w:val="NormalArial"/>
        <w:numPr>
          <w:ilvl w:val="0"/>
          <w:numId w:val="25"/>
        </w:numPr>
        <w:ind w:left="357" w:hanging="357"/>
      </w:pPr>
      <w:r>
        <w:t>Review policies and procedures in relation to a</w:t>
      </w:r>
      <w:r w:rsidRPr="00244176">
        <w:t>ssessment and planning</w:t>
      </w:r>
      <w:r>
        <w:t xml:space="preserve"> to ensure current needs are identified</w:t>
      </w:r>
      <w:r w:rsidR="004963BF">
        <w:t xml:space="preserve"> including in relation to meal preparation, medication management and end of life and advanced care planning.</w:t>
      </w:r>
    </w:p>
    <w:p w14:paraId="2DF6C3BB" w14:textId="59E8D3FE" w:rsidR="00F56B97" w:rsidRPr="00EA05B9" w:rsidRDefault="006D24CB" w:rsidP="00EA05B9">
      <w:pPr>
        <w:pStyle w:val="NormalArial"/>
        <w:numPr>
          <w:ilvl w:val="0"/>
          <w:numId w:val="25"/>
        </w:numPr>
        <w:ind w:left="357" w:hanging="357"/>
      </w:pPr>
      <w:r w:rsidRPr="00EA05B9">
        <w:t xml:space="preserve">Review policies and procedures to ensure </w:t>
      </w:r>
      <w:r w:rsidRPr="00244176">
        <w:t>outcomes of assessment and planning are effectively communicated to the consumer and documented in a care and services plan that is readily available to the consumer and where care and services are provided</w:t>
      </w:r>
      <w:r>
        <w:t xml:space="preserve">. </w:t>
      </w:r>
    </w:p>
    <w:p w14:paraId="7420145C" w14:textId="51767AA5" w:rsidR="006D24CB" w:rsidRPr="00EA05B9" w:rsidRDefault="00076786" w:rsidP="00EA05B9">
      <w:pPr>
        <w:pStyle w:val="NormalArial"/>
        <w:numPr>
          <w:ilvl w:val="0"/>
          <w:numId w:val="25"/>
        </w:numPr>
        <w:ind w:left="357" w:hanging="357"/>
      </w:pPr>
      <w:r w:rsidRPr="00EA05B9">
        <w:t>Ensure consumers</w:t>
      </w:r>
      <w:r w:rsidR="006D24CB" w:rsidRPr="00EA05B9">
        <w:t xml:space="preserve"> are </w:t>
      </w:r>
      <w:r w:rsidR="008C656F" w:rsidRPr="00EA05B9">
        <w:t>made aware of their ca</w:t>
      </w:r>
      <w:r w:rsidR="00DF0E9A" w:rsidRPr="00EA05B9">
        <w:t>re plan</w:t>
      </w:r>
      <w:r w:rsidR="007A6A61" w:rsidRPr="00EA05B9">
        <w:t>.</w:t>
      </w:r>
    </w:p>
    <w:p w14:paraId="426A951B" w14:textId="36B1833F" w:rsidR="00DF0E9A" w:rsidRPr="00EA05B9" w:rsidRDefault="007A6A61" w:rsidP="00EA05B9">
      <w:pPr>
        <w:pStyle w:val="NormalArial"/>
        <w:numPr>
          <w:ilvl w:val="0"/>
          <w:numId w:val="25"/>
        </w:numPr>
        <w:ind w:left="357" w:hanging="357"/>
      </w:pPr>
      <w:r>
        <w:t>Review policies and procedures to e</w:t>
      </w:r>
      <w:r w:rsidR="00087EB5">
        <w:t>nsure care plans are regularly reviewed including in response to incidents or changes</w:t>
      </w:r>
      <w:r w:rsidR="00A24B7F">
        <w:t xml:space="preserve"> </w:t>
      </w:r>
      <w:r w:rsidR="00AA6CC7">
        <w:t xml:space="preserve">for consumers experiencing </w:t>
      </w:r>
      <w:r w:rsidR="00A24B7F">
        <w:t>wound</w:t>
      </w:r>
      <w:r w:rsidR="00AA6CC7">
        <w:t>s</w:t>
      </w:r>
      <w:r w:rsidR="00A24B7F">
        <w:t>,</w:t>
      </w:r>
      <w:r w:rsidR="00087EB5">
        <w:t xml:space="preserve"> </w:t>
      </w:r>
      <w:r w:rsidR="0086381C">
        <w:t>following falls</w:t>
      </w:r>
      <w:r w:rsidR="00A24B7F">
        <w:t xml:space="preserve"> or </w:t>
      </w:r>
      <w:r>
        <w:t xml:space="preserve">following </w:t>
      </w:r>
      <w:r w:rsidR="00A24B7F">
        <w:t xml:space="preserve">changes in health condition such as worsening </w:t>
      </w:r>
      <w:r w:rsidR="000D7528">
        <w:t xml:space="preserve">oedema. </w:t>
      </w:r>
    </w:p>
    <w:p w14:paraId="7D9C58A3" w14:textId="2E23CCB2" w:rsidR="00D05D95" w:rsidRDefault="0010506B" w:rsidP="00F87E39">
      <w:pPr>
        <w:pStyle w:val="NormalArial"/>
        <w:rPr>
          <w:u w:val="single"/>
        </w:rPr>
      </w:pPr>
      <w:r w:rsidRPr="00134981">
        <w:rPr>
          <w:u w:val="single"/>
        </w:rPr>
        <w:t xml:space="preserve">Standard 3 </w:t>
      </w:r>
      <w:r w:rsidR="00CF1024">
        <w:rPr>
          <w:u w:val="single"/>
        </w:rPr>
        <w:t>r</w:t>
      </w:r>
      <w:r w:rsidRPr="00134981">
        <w:rPr>
          <w:u w:val="single"/>
        </w:rPr>
        <w:t xml:space="preserve">equirement </w:t>
      </w:r>
      <w:r w:rsidR="00134981" w:rsidRPr="00134981">
        <w:rPr>
          <w:u w:val="single"/>
        </w:rPr>
        <w:t>(3)(b) and (3)(e)</w:t>
      </w:r>
    </w:p>
    <w:p w14:paraId="48F3DA5D" w14:textId="6506A4CF" w:rsidR="007004EC" w:rsidRPr="00C32319" w:rsidRDefault="00764EBD" w:rsidP="00EA05B9">
      <w:pPr>
        <w:pStyle w:val="NormalArial"/>
        <w:numPr>
          <w:ilvl w:val="0"/>
          <w:numId w:val="25"/>
        </w:numPr>
        <w:ind w:left="357" w:hanging="357"/>
      </w:pPr>
      <w:r w:rsidRPr="00C32319">
        <w:t>Review policies and procedures to ensure high impact and high prevalence risks are identified and addressed</w:t>
      </w:r>
      <w:r w:rsidR="00D86574" w:rsidRPr="00C32319">
        <w:t xml:space="preserve"> including for consumers experiencing risks associated with pain, wounds and falls.</w:t>
      </w:r>
    </w:p>
    <w:p w14:paraId="5013BC6C" w14:textId="480A91A6" w:rsidR="00F766E9" w:rsidRPr="00C32319" w:rsidRDefault="007004EC" w:rsidP="00EA05B9">
      <w:pPr>
        <w:pStyle w:val="NormalArial"/>
        <w:numPr>
          <w:ilvl w:val="0"/>
          <w:numId w:val="25"/>
        </w:numPr>
        <w:ind w:left="357" w:hanging="357"/>
      </w:pPr>
      <w:r w:rsidRPr="00C32319">
        <w:t>R</w:t>
      </w:r>
      <w:r w:rsidR="00F766E9" w:rsidRPr="00C32319">
        <w:t xml:space="preserve">eview policies and </w:t>
      </w:r>
      <w:r w:rsidR="00FF3A12" w:rsidRPr="00C32319">
        <w:t>procedures</w:t>
      </w:r>
      <w:r w:rsidR="00F766E9" w:rsidRPr="00C32319">
        <w:t xml:space="preserve"> to ensure </w:t>
      </w:r>
      <w:r w:rsidR="00FF3A12" w:rsidRPr="00C32319">
        <w:t xml:space="preserve">information about the consumer’s condition, needs and preferences is documented and communicated within the organisation, and with others where responsibility for care is </w:t>
      </w:r>
      <w:r w:rsidR="004809DE" w:rsidRPr="00C32319">
        <w:t>shared.</w:t>
      </w:r>
      <w:r w:rsidR="00FF3A12" w:rsidRPr="00C32319">
        <w:t xml:space="preserve">  </w:t>
      </w:r>
    </w:p>
    <w:p w14:paraId="61BB4204" w14:textId="13DFA402" w:rsidR="004809DE" w:rsidRPr="00C32319" w:rsidRDefault="00166D5D" w:rsidP="00EA05B9">
      <w:pPr>
        <w:pStyle w:val="NormalArial"/>
        <w:numPr>
          <w:ilvl w:val="0"/>
          <w:numId w:val="25"/>
        </w:numPr>
        <w:ind w:left="357" w:hanging="357"/>
      </w:pPr>
      <w:r w:rsidRPr="00C32319">
        <w:t xml:space="preserve">Ensure </w:t>
      </w:r>
      <w:r w:rsidR="007004EC" w:rsidRPr="00C32319">
        <w:t xml:space="preserve">consumers experiencing </w:t>
      </w:r>
      <w:r w:rsidR="0056356C" w:rsidRPr="00C32319">
        <w:t xml:space="preserve">risks associated with </w:t>
      </w:r>
      <w:r w:rsidR="007004EC" w:rsidRPr="00C32319">
        <w:t>wounds</w:t>
      </w:r>
      <w:r w:rsidR="0056356C" w:rsidRPr="00C32319">
        <w:t>, pain and</w:t>
      </w:r>
      <w:r w:rsidR="007004EC" w:rsidRPr="00C32319">
        <w:t xml:space="preserve"> falls are</w:t>
      </w:r>
      <w:r w:rsidRPr="00C32319">
        <w:t xml:space="preserve"> effectively assessed</w:t>
      </w:r>
      <w:r w:rsidR="00204982" w:rsidRPr="00C32319">
        <w:t xml:space="preserve">, monitored and managed to support </w:t>
      </w:r>
      <w:r w:rsidR="0056356C" w:rsidRPr="00C32319">
        <w:t xml:space="preserve">effective </w:t>
      </w:r>
      <w:r w:rsidR="00204982" w:rsidRPr="00C32319">
        <w:t>wound</w:t>
      </w:r>
      <w:r w:rsidR="0056356C" w:rsidRPr="00C32319">
        <w:t xml:space="preserve"> and falls</w:t>
      </w:r>
      <w:r w:rsidR="00204982" w:rsidRPr="00C32319">
        <w:t xml:space="preserve"> management. </w:t>
      </w:r>
    </w:p>
    <w:p w14:paraId="229810FA" w14:textId="268B6A7E" w:rsidR="0056356C" w:rsidRPr="00FF3A12" w:rsidRDefault="004809DE" w:rsidP="00EA05B9">
      <w:pPr>
        <w:pStyle w:val="NormalArial"/>
        <w:numPr>
          <w:ilvl w:val="0"/>
          <w:numId w:val="25"/>
        </w:numPr>
        <w:ind w:left="357" w:hanging="357"/>
      </w:pPr>
      <w:r w:rsidRPr="00C32319">
        <w:lastRenderedPageBreak/>
        <w:t>Ensure staff are effectively documenting information about the consumer’s condition, needs and preferences</w:t>
      </w:r>
      <w:r w:rsidRPr="00244176">
        <w:t xml:space="preserve"> where responsibility for care is </w:t>
      </w:r>
      <w:r w:rsidR="009D34A1" w:rsidRPr="00244176">
        <w:t>shared.</w:t>
      </w:r>
    </w:p>
    <w:p w14:paraId="4B077C12" w14:textId="21901BC3" w:rsidR="0099469B" w:rsidRDefault="001E6BE3" w:rsidP="00F87E39">
      <w:pPr>
        <w:pStyle w:val="NormalArial"/>
        <w:rPr>
          <w:u w:val="single"/>
        </w:rPr>
      </w:pPr>
      <w:r>
        <w:rPr>
          <w:u w:val="single"/>
        </w:rPr>
        <w:t>Standard</w:t>
      </w:r>
      <w:r w:rsidR="00D05D95">
        <w:rPr>
          <w:u w:val="single"/>
        </w:rPr>
        <w:t xml:space="preserve"> 7 </w:t>
      </w:r>
      <w:r w:rsidR="00CF1024">
        <w:rPr>
          <w:u w:val="single"/>
        </w:rPr>
        <w:t>r</w:t>
      </w:r>
      <w:r w:rsidR="00D05D95">
        <w:rPr>
          <w:u w:val="single"/>
        </w:rPr>
        <w:t>equirement (3)</w:t>
      </w:r>
      <w:r>
        <w:rPr>
          <w:u w:val="single"/>
        </w:rPr>
        <w:t>(c) and (3)(d)</w:t>
      </w:r>
    </w:p>
    <w:p w14:paraId="46222FB6" w14:textId="7CC88F41" w:rsidR="00C11A0C" w:rsidRDefault="00D735CB" w:rsidP="00EA05B9">
      <w:pPr>
        <w:pStyle w:val="NormalArial"/>
        <w:numPr>
          <w:ilvl w:val="0"/>
          <w:numId w:val="25"/>
        </w:numPr>
        <w:ind w:left="357" w:hanging="357"/>
      </w:pPr>
      <w:r>
        <w:t>Review policies and procedures to ensure t</w:t>
      </w:r>
      <w:r w:rsidR="005C24DF" w:rsidRPr="00244176">
        <w:t>he workforce is competent and the members of the workforce have the qualifications and knowledge to effectively perform their roles.</w:t>
      </w:r>
      <w:r>
        <w:t xml:space="preserve"> This is to include staff competency in relation to</w:t>
      </w:r>
      <w:r w:rsidRPr="00D735CB">
        <w:t xml:space="preserve"> </w:t>
      </w:r>
      <w:r w:rsidRPr="005C24DF">
        <w:t>assessment</w:t>
      </w:r>
      <w:r w:rsidR="00C13E6A">
        <w:t xml:space="preserve">, </w:t>
      </w:r>
      <w:r w:rsidRPr="005C24DF">
        <w:t>planning and management of falls, wound</w:t>
      </w:r>
      <w:r w:rsidR="00C13E6A">
        <w:t xml:space="preserve">s </w:t>
      </w:r>
      <w:r w:rsidRPr="005C24DF">
        <w:t>and pain.</w:t>
      </w:r>
      <w:r w:rsidR="00272051" w:rsidRPr="00272051">
        <w:t xml:space="preserve"> </w:t>
      </w:r>
    </w:p>
    <w:p w14:paraId="65B35DD3" w14:textId="6A76797D" w:rsidR="006F55C1" w:rsidRDefault="006F55C1" w:rsidP="00EA05B9">
      <w:pPr>
        <w:pStyle w:val="NormalArial"/>
        <w:numPr>
          <w:ilvl w:val="0"/>
          <w:numId w:val="25"/>
        </w:numPr>
        <w:ind w:left="357" w:hanging="357"/>
      </w:pPr>
      <w:r>
        <w:t>Review policies and procedures to ensure the</w:t>
      </w:r>
      <w:r w:rsidRPr="00CE094C">
        <w:t xml:space="preserve"> workforce is </w:t>
      </w:r>
      <w:r>
        <w:t xml:space="preserve">effectively </w:t>
      </w:r>
      <w:r w:rsidRPr="00CE094C">
        <w:t xml:space="preserve">recruited, trained, equipped and supported to deliver the outcomes required by these </w:t>
      </w:r>
      <w:r w:rsidRPr="00244176">
        <w:t>standards</w:t>
      </w:r>
      <w:r>
        <w:t xml:space="preserve"> and specifically in relation to assessment and planning and management of wounds, pain and falls. </w:t>
      </w:r>
      <w:r w:rsidR="00272051">
        <w:t xml:space="preserve">Review the training calendar </w:t>
      </w:r>
      <w:r w:rsidR="00072B95">
        <w:t>and</w:t>
      </w:r>
      <w:r w:rsidR="00272051" w:rsidRPr="00166470">
        <w:t xml:space="preserve"> schedule training for all staff in applicable areas of risk</w:t>
      </w:r>
      <w:r w:rsidR="00272051">
        <w:t>.</w:t>
      </w:r>
    </w:p>
    <w:p w14:paraId="47C2E1D2" w14:textId="470F0DE0" w:rsidR="001C0835" w:rsidRDefault="001E6BE3" w:rsidP="00C2466C">
      <w:pPr>
        <w:pStyle w:val="NormalArial"/>
      </w:pPr>
      <w:r w:rsidRPr="006F55C1">
        <w:rPr>
          <w:u w:val="single"/>
        </w:rPr>
        <w:t xml:space="preserve">Standard 8 </w:t>
      </w:r>
      <w:r w:rsidR="00CF1024" w:rsidRPr="006F55C1">
        <w:rPr>
          <w:u w:val="single"/>
        </w:rPr>
        <w:t>r</w:t>
      </w:r>
      <w:r w:rsidRPr="006F55C1">
        <w:rPr>
          <w:u w:val="single"/>
        </w:rPr>
        <w:t xml:space="preserve">equirement (3)(d) </w:t>
      </w:r>
    </w:p>
    <w:p w14:paraId="749843CF" w14:textId="3A884673" w:rsidR="00C2466C" w:rsidRPr="00C2466C" w:rsidRDefault="00C2466C" w:rsidP="00EA05B9">
      <w:pPr>
        <w:pStyle w:val="NormalArial"/>
        <w:numPr>
          <w:ilvl w:val="0"/>
          <w:numId w:val="25"/>
        </w:numPr>
        <w:ind w:left="357" w:hanging="357"/>
      </w:pPr>
      <w:r w:rsidRPr="00C2466C">
        <w:t xml:space="preserve">Monitor staff are reporting incidents through the incident management system </w:t>
      </w:r>
      <w:r>
        <w:t xml:space="preserve">and </w:t>
      </w:r>
      <w:r w:rsidRPr="00C2466C">
        <w:t xml:space="preserve">specifically </w:t>
      </w:r>
      <w:r>
        <w:t xml:space="preserve">following falls. </w:t>
      </w:r>
    </w:p>
    <w:p w14:paraId="106E41F5" w14:textId="77777777" w:rsidR="00C2466C" w:rsidRPr="00C2466C" w:rsidRDefault="00C2466C" w:rsidP="00EA05B9">
      <w:pPr>
        <w:pStyle w:val="NormalArial"/>
        <w:numPr>
          <w:ilvl w:val="0"/>
          <w:numId w:val="25"/>
        </w:numPr>
        <w:ind w:left="357" w:hanging="357"/>
      </w:pPr>
      <w:r w:rsidRPr="00C2466C">
        <w:t xml:space="preserve">Ensure clinical indicator data which is being reported on is analysed for individual consumers and overall cohort to ensure high-impact and high-prevalence risks are identified and managed. </w:t>
      </w:r>
    </w:p>
    <w:p w14:paraId="70E4FAE4" w14:textId="5AB67711" w:rsidR="00C2466C" w:rsidRPr="00C2466C" w:rsidRDefault="00C2466C" w:rsidP="00EA05B9">
      <w:pPr>
        <w:pStyle w:val="NormalArial"/>
        <w:numPr>
          <w:ilvl w:val="0"/>
          <w:numId w:val="25"/>
        </w:numPr>
        <w:ind w:left="357" w:hanging="357"/>
      </w:pPr>
      <w:r w:rsidRPr="00C2466C">
        <w:t>Review relevant policies and procedures and ensure staff follow relevant policies and procedures in relation to monitoring and managing high-impact or high-prevalence risks associated with the care of consumers and managing and preventing incidents, including the use of an incident management system</w:t>
      </w:r>
      <w:r w:rsidR="00966B8A">
        <w:t>.</w:t>
      </w:r>
    </w:p>
    <w:p w14:paraId="557761F6" w14:textId="50A0E6CB" w:rsidR="005B3AB9" w:rsidRDefault="005B3AB9">
      <w:pPr>
        <w:spacing w:after="160" w:line="259" w:lineRule="auto"/>
        <w:rPr>
          <w:rFonts w:ascii="Arial" w:hAnsi="Arial" w:cs="Arial"/>
          <w:b/>
          <w:bCs/>
          <w:sz w:val="30"/>
          <w:szCs w:val="28"/>
        </w:rPr>
      </w:pPr>
      <w:r>
        <w:rPr>
          <w:rFonts w:ascii="Arial" w:hAnsi="Arial" w:cs="Arial"/>
        </w:rPr>
        <w:br w:type="page"/>
      </w:r>
    </w:p>
    <w:p w14:paraId="323180F0" w14:textId="35AD53DF" w:rsidR="003217D3" w:rsidRDefault="006202BC"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1"/>
        <w:gridCol w:w="1984"/>
      </w:tblGrid>
      <w:tr w:rsidR="00C32319" w14:paraId="45138CCB" w14:textId="77777777" w:rsidTr="006750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302C5287" w14:textId="77777777" w:rsidR="00C32319" w:rsidRPr="003217D3" w:rsidRDefault="00C3231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4" w:type="dxa"/>
          </w:tcPr>
          <w:p w14:paraId="2F66C8A1" w14:textId="77777777" w:rsidR="00C32319" w:rsidRPr="003217D3" w:rsidRDefault="00C32319" w:rsidP="002E5A6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C32319" w14:paraId="09F895C9" w14:textId="77777777" w:rsidTr="006750EF">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1A0D19CC" w14:textId="77777777" w:rsidR="00C32319" w:rsidRPr="00244176" w:rsidRDefault="00C32319"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6521" w:type="dxa"/>
            <w:shd w:val="clear" w:color="auto" w:fill="auto"/>
          </w:tcPr>
          <w:p w14:paraId="03A3569E" w14:textId="77777777" w:rsidR="00C32319" w:rsidRPr="00244176" w:rsidRDefault="00C3231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4" w:type="dxa"/>
            <w:shd w:val="clear" w:color="auto" w:fill="auto"/>
          </w:tcPr>
          <w:p w14:paraId="2C3EA505" w14:textId="1740B11E" w:rsidR="00C32319" w:rsidRPr="00CC646C" w:rsidRDefault="00EA43C8" w:rsidP="002E5A69">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4393968"/>
                <w:placeholder>
                  <w:docPart w:val="3DEC045CCA6E4574A4347E9CE2BE006B"/>
                </w:placeholder>
                <w:dropDownList>
                  <w:listItem w:displayText="choose a rating" w:value="choose a rating"/>
                  <w:listItem w:displayText="Compliant" w:value="Compliant"/>
                  <w:listItem w:displayText="Not Compliant" w:value="Not Compliant"/>
                </w:dropDownList>
              </w:sdtPr>
              <w:sdtEndPr/>
              <w:sdtContent>
                <w:r w:rsidR="00C32319" w:rsidRPr="00501C01">
                  <w:rPr>
                    <w:rFonts w:ascii="Arial" w:hAnsi="Arial" w:cs="Arial"/>
                  </w:rPr>
                  <w:t>Compliant</w:t>
                </w:r>
              </w:sdtContent>
            </w:sdt>
          </w:p>
        </w:tc>
      </w:tr>
      <w:tr w:rsidR="00C32319" w14:paraId="2FC090D8" w14:textId="77777777" w:rsidTr="006750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209706AE" w14:textId="77777777" w:rsidR="00C32319" w:rsidRPr="00244176" w:rsidRDefault="00C3231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6521" w:type="dxa"/>
            <w:shd w:val="clear" w:color="auto" w:fill="auto"/>
          </w:tcPr>
          <w:p w14:paraId="5CE7FFB3" w14:textId="77777777" w:rsidR="00C32319" w:rsidRPr="00244176" w:rsidRDefault="00C3231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4" w:type="dxa"/>
            <w:shd w:val="clear" w:color="auto" w:fill="auto"/>
          </w:tcPr>
          <w:p w14:paraId="4B496299" w14:textId="4343B893" w:rsidR="00C32319" w:rsidRPr="00CC646C" w:rsidRDefault="00EA43C8" w:rsidP="002E5A69">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8955944"/>
                <w:placeholder>
                  <w:docPart w:val="ED5D1F7797974166B7A4D0EC2F6287C0"/>
                </w:placeholder>
                <w:dropDownList>
                  <w:listItem w:displayText="choose a rating" w:value="choose a rating"/>
                  <w:listItem w:displayText="Compliant" w:value="Compliant"/>
                  <w:listItem w:displayText="Not Compliant" w:value="Not Compliant"/>
                </w:dropDownList>
              </w:sdtPr>
              <w:sdtEndPr/>
              <w:sdtContent>
                <w:r w:rsidR="00C32319" w:rsidRPr="00501C01">
                  <w:rPr>
                    <w:rFonts w:ascii="Arial" w:hAnsi="Arial" w:cs="Arial"/>
                  </w:rPr>
                  <w:t>Compliant</w:t>
                </w:r>
              </w:sdtContent>
            </w:sdt>
          </w:p>
        </w:tc>
      </w:tr>
      <w:tr w:rsidR="00C32319" w14:paraId="58054BA5" w14:textId="77777777" w:rsidTr="006750EF">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09818DA2" w14:textId="77777777" w:rsidR="00C32319" w:rsidRPr="00244176" w:rsidRDefault="00C3231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6521" w:type="dxa"/>
            <w:shd w:val="clear" w:color="auto" w:fill="auto"/>
          </w:tcPr>
          <w:p w14:paraId="4A232730" w14:textId="77777777" w:rsidR="00C32319" w:rsidRPr="00244176" w:rsidRDefault="00C3231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1A34423" w14:textId="77777777" w:rsidR="00C32319" w:rsidRPr="00244176" w:rsidRDefault="00C32319"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F79DB8A" w14:textId="77777777" w:rsidR="00C32319" w:rsidRPr="00244176" w:rsidRDefault="00C32319"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0E81B64" w14:textId="77777777" w:rsidR="00C32319" w:rsidRPr="00244176" w:rsidRDefault="00C32319"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36FB880" w14:textId="77777777" w:rsidR="00C32319" w:rsidRPr="00244176" w:rsidRDefault="00C32319"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4" w:type="dxa"/>
            <w:shd w:val="clear" w:color="auto" w:fill="auto"/>
          </w:tcPr>
          <w:p w14:paraId="4005D301" w14:textId="01E3DE27" w:rsidR="00C32319" w:rsidRPr="00CC646C" w:rsidRDefault="00EA43C8" w:rsidP="002E5A69">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2288357"/>
                <w:placeholder>
                  <w:docPart w:val="698AACAF909546E9A4C4836CDEA7AE7A"/>
                </w:placeholder>
                <w:dropDownList>
                  <w:listItem w:displayText="choose a rating" w:value="choose a rating"/>
                  <w:listItem w:displayText="Compliant" w:value="Compliant"/>
                  <w:listItem w:displayText="Not Compliant" w:value="Not Compliant"/>
                </w:dropDownList>
              </w:sdtPr>
              <w:sdtEndPr/>
              <w:sdtContent>
                <w:r w:rsidR="00C32319" w:rsidRPr="00501C01">
                  <w:rPr>
                    <w:rFonts w:ascii="Arial" w:hAnsi="Arial" w:cs="Arial"/>
                  </w:rPr>
                  <w:t>Compliant</w:t>
                </w:r>
              </w:sdtContent>
            </w:sdt>
          </w:p>
        </w:tc>
      </w:tr>
      <w:tr w:rsidR="00C32319" w14:paraId="5440313B" w14:textId="77777777" w:rsidTr="006750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5E33D135" w14:textId="77777777" w:rsidR="00C32319" w:rsidRPr="00244176" w:rsidRDefault="00C3231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6521" w:type="dxa"/>
            <w:shd w:val="clear" w:color="auto" w:fill="auto"/>
          </w:tcPr>
          <w:p w14:paraId="04EDB70C" w14:textId="77777777" w:rsidR="00C32319" w:rsidRPr="00244176" w:rsidRDefault="00C3231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4" w:type="dxa"/>
            <w:shd w:val="clear" w:color="auto" w:fill="auto"/>
          </w:tcPr>
          <w:p w14:paraId="2E940434" w14:textId="581AD259" w:rsidR="00C32319" w:rsidRPr="00CC646C" w:rsidRDefault="00EA43C8" w:rsidP="002E5A69">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9403223"/>
                <w:placeholder>
                  <w:docPart w:val="8CD05A0206B74DDCA89593C39C709916"/>
                </w:placeholder>
                <w:dropDownList>
                  <w:listItem w:displayText="choose a rating" w:value="choose a rating"/>
                  <w:listItem w:displayText="Compliant" w:value="Compliant"/>
                  <w:listItem w:displayText="Not Compliant" w:value="Not Compliant"/>
                </w:dropDownList>
              </w:sdtPr>
              <w:sdtEndPr/>
              <w:sdtContent>
                <w:r w:rsidR="00C32319" w:rsidRPr="00501C01">
                  <w:rPr>
                    <w:rFonts w:ascii="Arial" w:hAnsi="Arial" w:cs="Arial"/>
                  </w:rPr>
                  <w:t>Compliant</w:t>
                </w:r>
              </w:sdtContent>
            </w:sdt>
          </w:p>
        </w:tc>
      </w:tr>
      <w:tr w:rsidR="00C32319" w14:paraId="3B64E916" w14:textId="77777777" w:rsidTr="006750EF">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3DAD7B47" w14:textId="77777777" w:rsidR="00C32319" w:rsidRPr="00244176" w:rsidRDefault="00C3231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6521" w:type="dxa"/>
            <w:shd w:val="clear" w:color="auto" w:fill="auto"/>
          </w:tcPr>
          <w:p w14:paraId="435F1A46" w14:textId="77777777" w:rsidR="00C32319" w:rsidRPr="00244176" w:rsidRDefault="00C3231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4" w:type="dxa"/>
            <w:shd w:val="clear" w:color="auto" w:fill="auto"/>
          </w:tcPr>
          <w:p w14:paraId="327FD436" w14:textId="3F658238" w:rsidR="00C32319" w:rsidRPr="00CC646C" w:rsidRDefault="00EA43C8" w:rsidP="002E5A69">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5959531"/>
                <w:placeholder>
                  <w:docPart w:val="662E0953382C4BC5BFB43179ADD387B2"/>
                </w:placeholder>
                <w:dropDownList>
                  <w:listItem w:displayText="choose a rating" w:value="choose a rating"/>
                  <w:listItem w:displayText="Compliant" w:value="Compliant"/>
                  <w:listItem w:displayText="Not Compliant" w:value="Not Compliant"/>
                </w:dropDownList>
              </w:sdtPr>
              <w:sdtEndPr/>
              <w:sdtContent>
                <w:r w:rsidR="00C32319" w:rsidRPr="00501C01">
                  <w:rPr>
                    <w:rFonts w:ascii="Arial" w:hAnsi="Arial" w:cs="Arial"/>
                  </w:rPr>
                  <w:t>Compliant</w:t>
                </w:r>
              </w:sdtContent>
            </w:sdt>
          </w:p>
        </w:tc>
      </w:tr>
      <w:tr w:rsidR="00C32319" w14:paraId="72997135" w14:textId="77777777" w:rsidTr="006750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294ECFA1" w14:textId="77777777" w:rsidR="00C32319" w:rsidRPr="00244176" w:rsidRDefault="00C3231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6521" w:type="dxa"/>
            <w:shd w:val="clear" w:color="auto" w:fill="auto"/>
          </w:tcPr>
          <w:p w14:paraId="4F8016C6" w14:textId="77777777" w:rsidR="00C32319" w:rsidRPr="00244176" w:rsidRDefault="00C3231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4" w:type="dxa"/>
            <w:shd w:val="clear" w:color="auto" w:fill="auto"/>
          </w:tcPr>
          <w:p w14:paraId="7FF6881C" w14:textId="35863FB6" w:rsidR="00C32319" w:rsidRPr="00CC646C" w:rsidRDefault="00EA43C8" w:rsidP="002E5A69">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8587226"/>
                <w:placeholder>
                  <w:docPart w:val="6F64BACB22BF4E539BE3292CEDF1EE1E"/>
                </w:placeholder>
                <w:dropDownList>
                  <w:listItem w:displayText="choose a rating" w:value="choose a rating"/>
                  <w:listItem w:displayText="Compliant" w:value="Compliant"/>
                  <w:listItem w:displayText="Not Compliant" w:value="Not Compliant"/>
                </w:dropDownList>
              </w:sdtPr>
              <w:sdtEndPr/>
              <w:sdtContent>
                <w:r w:rsidR="00C32319" w:rsidRPr="00501C01">
                  <w:rPr>
                    <w:rFonts w:ascii="Arial" w:hAnsi="Arial" w:cs="Arial"/>
                  </w:rPr>
                  <w:t>Compliant</w:t>
                </w:r>
              </w:sdtContent>
            </w:sdt>
          </w:p>
        </w:tc>
      </w:tr>
    </w:tbl>
    <w:p w14:paraId="0398E236" w14:textId="77777777" w:rsidR="00A63FCF" w:rsidRDefault="006202BC" w:rsidP="007B3959">
      <w:pPr>
        <w:pStyle w:val="Heading20"/>
      </w:pPr>
      <w:r w:rsidRPr="00A36AA9">
        <w:t>Findings</w:t>
      </w:r>
    </w:p>
    <w:p w14:paraId="0699066C" w14:textId="0B14BB42" w:rsidR="00D01979" w:rsidRDefault="00207F15" w:rsidP="007032B7">
      <w:pPr>
        <w:pStyle w:val="NormalArial"/>
      </w:pPr>
      <w:r w:rsidRPr="00207F15">
        <w:t>All consumers</w:t>
      </w:r>
      <w:r w:rsidR="000E6B41">
        <w:t xml:space="preserve"> </w:t>
      </w:r>
      <w:r w:rsidRPr="00207F15">
        <w:t>interviewed described how they are treated with dignity and respect</w:t>
      </w:r>
      <w:r>
        <w:t>.</w:t>
      </w:r>
      <w:r w:rsidRPr="00207F15">
        <w:t xml:space="preserve"> </w:t>
      </w:r>
      <w:r w:rsidR="00AE687E">
        <w:t>S</w:t>
      </w:r>
      <w:r w:rsidRPr="00207F15">
        <w:t xml:space="preserve">taff </w:t>
      </w:r>
      <w:r>
        <w:t>described how</w:t>
      </w:r>
      <w:r w:rsidRPr="00207F15">
        <w:t xml:space="preserve"> they work with the same consumers each week and </w:t>
      </w:r>
      <w:r>
        <w:t>know them well to support the delivery of</w:t>
      </w:r>
      <w:r w:rsidRPr="00207F15">
        <w:t xml:space="preserve"> </w:t>
      </w:r>
      <w:r>
        <w:t>person</w:t>
      </w:r>
      <w:r w:rsidR="006F19B4">
        <w:t>-</w:t>
      </w:r>
      <w:r>
        <w:t>centred car</w:t>
      </w:r>
      <w:r w:rsidR="00AE687E">
        <w:t xml:space="preserve">e and support </w:t>
      </w:r>
      <w:r w:rsidR="00AE687E">
        <w:rPr>
          <w:rFonts w:ascii="ArialMT" w:hAnsi="ArialMT" w:cs="ArialMT"/>
          <w:color w:val="auto"/>
        </w:rPr>
        <w:t>cultural safety.</w:t>
      </w:r>
      <w:r w:rsidR="00611C1A">
        <w:rPr>
          <w:rFonts w:ascii="ArialMT" w:hAnsi="ArialMT" w:cs="ArialMT"/>
          <w:color w:val="auto"/>
        </w:rPr>
        <w:t xml:space="preserve"> </w:t>
      </w:r>
      <w:r w:rsidR="00611C1A" w:rsidRPr="00611C1A">
        <w:t xml:space="preserve">Staff are recruited to </w:t>
      </w:r>
      <w:r w:rsidR="000E6B41" w:rsidRPr="00611C1A">
        <w:t>match the</w:t>
      </w:r>
      <w:r w:rsidR="00B93206">
        <w:t xml:space="preserve"> </w:t>
      </w:r>
      <w:r w:rsidR="007C42AD" w:rsidRPr="00611C1A">
        <w:t xml:space="preserve">language groups of </w:t>
      </w:r>
      <w:r w:rsidR="00D52203">
        <w:t>their consumers</w:t>
      </w:r>
      <w:r w:rsidR="00D01979">
        <w:t xml:space="preserve"> to support cultural safety.</w:t>
      </w:r>
    </w:p>
    <w:p w14:paraId="7158FDE0" w14:textId="7A98D116" w:rsidR="000E5BD3" w:rsidRDefault="00F225D2" w:rsidP="007032B7">
      <w:pPr>
        <w:pStyle w:val="NormalArial"/>
        <w:rPr>
          <w:rFonts w:ascii="ArialMT" w:hAnsi="ArialMT" w:cs="ArialMT"/>
          <w:color w:val="auto"/>
        </w:rPr>
      </w:pPr>
      <w:r>
        <w:rPr>
          <w:rFonts w:ascii="ArialMT" w:hAnsi="ArialMT" w:cs="ArialMT"/>
          <w:color w:val="auto"/>
        </w:rPr>
        <w:t>Consumers described how the service supports them in making choices, including</w:t>
      </w:r>
      <w:r w:rsidR="00E20E38">
        <w:rPr>
          <w:rFonts w:ascii="ArialMT" w:hAnsi="ArialMT" w:cs="ArialMT"/>
          <w:color w:val="auto"/>
        </w:rPr>
        <w:t xml:space="preserve"> the type of</w:t>
      </w:r>
      <w:r w:rsidR="00E83604">
        <w:rPr>
          <w:rFonts w:ascii="ArialMT" w:hAnsi="ArialMT" w:cs="ArialMT"/>
          <w:color w:val="auto"/>
        </w:rPr>
        <w:t xml:space="preserve"> </w:t>
      </w:r>
      <w:r>
        <w:rPr>
          <w:rFonts w:ascii="ArialMT" w:hAnsi="ArialMT" w:cs="ArialMT"/>
          <w:color w:val="auto"/>
        </w:rPr>
        <w:t>equipment</w:t>
      </w:r>
      <w:r w:rsidR="00E83604">
        <w:rPr>
          <w:rFonts w:ascii="ArialMT" w:hAnsi="ArialMT" w:cs="ArialMT"/>
          <w:color w:val="auto"/>
        </w:rPr>
        <w:t xml:space="preserve"> provided</w:t>
      </w:r>
      <w:r>
        <w:rPr>
          <w:rFonts w:ascii="ArialMT" w:hAnsi="ArialMT" w:cs="ArialMT"/>
          <w:color w:val="auto"/>
        </w:rPr>
        <w:t xml:space="preserve">, </w:t>
      </w:r>
      <w:r w:rsidR="00C31F16">
        <w:rPr>
          <w:rFonts w:ascii="ArialMT" w:hAnsi="ArialMT" w:cs="ArialMT"/>
          <w:color w:val="auto"/>
        </w:rPr>
        <w:t xml:space="preserve">preferred </w:t>
      </w:r>
      <w:r>
        <w:rPr>
          <w:rFonts w:ascii="ArialMT" w:hAnsi="ArialMT" w:cs="ArialMT"/>
          <w:color w:val="auto"/>
        </w:rPr>
        <w:t>staff gende</w:t>
      </w:r>
      <w:r w:rsidR="00C31F16">
        <w:rPr>
          <w:rFonts w:ascii="ArialMT" w:hAnsi="ArialMT" w:cs="ArialMT"/>
          <w:color w:val="auto"/>
        </w:rPr>
        <w:t xml:space="preserve">r, </w:t>
      </w:r>
      <w:r>
        <w:rPr>
          <w:rFonts w:ascii="ArialMT" w:hAnsi="ArialMT" w:cs="ArialMT"/>
          <w:color w:val="auto"/>
        </w:rPr>
        <w:t>language</w:t>
      </w:r>
      <w:r w:rsidR="00C31F16">
        <w:rPr>
          <w:rFonts w:ascii="ArialMT" w:hAnsi="ArialMT" w:cs="ArialMT"/>
          <w:color w:val="auto"/>
        </w:rPr>
        <w:t xml:space="preserve"> </w:t>
      </w:r>
      <w:r w:rsidR="00AA773E">
        <w:rPr>
          <w:rFonts w:ascii="ArialMT" w:hAnsi="ArialMT" w:cs="ArialMT"/>
          <w:color w:val="auto"/>
        </w:rPr>
        <w:t>preference and</w:t>
      </w:r>
      <w:r w:rsidR="00CF3D5F">
        <w:rPr>
          <w:rFonts w:ascii="ArialMT" w:hAnsi="ArialMT" w:cs="ArialMT"/>
          <w:color w:val="auto"/>
        </w:rPr>
        <w:t xml:space="preserve"> the</w:t>
      </w:r>
      <w:r w:rsidR="00E83604">
        <w:rPr>
          <w:rFonts w:ascii="ArialMT" w:hAnsi="ArialMT" w:cs="ArialMT"/>
          <w:color w:val="auto"/>
        </w:rPr>
        <w:t xml:space="preserve"> time services are </w:t>
      </w:r>
      <w:r w:rsidR="00E20E38">
        <w:rPr>
          <w:rFonts w:ascii="ArialMT" w:hAnsi="ArialMT" w:cs="ArialMT"/>
          <w:color w:val="auto"/>
        </w:rPr>
        <w:t xml:space="preserve">delivered. </w:t>
      </w:r>
      <w:r w:rsidR="00C8434F">
        <w:rPr>
          <w:rFonts w:ascii="ArialMT" w:hAnsi="ArialMT" w:cs="ArialMT"/>
          <w:color w:val="auto"/>
        </w:rPr>
        <w:t xml:space="preserve">Management described how the service supports consumers to choose the types of services they receive to support consumer choice and independence. </w:t>
      </w:r>
    </w:p>
    <w:p w14:paraId="3E5C0245" w14:textId="09324A56" w:rsidR="00A7049B" w:rsidRDefault="00827610" w:rsidP="007032B7">
      <w:pPr>
        <w:autoSpaceDE w:val="0"/>
        <w:autoSpaceDN w:val="0"/>
        <w:adjustRightInd w:val="0"/>
        <w:rPr>
          <w:rFonts w:ascii="ArialMT" w:hAnsi="ArialMT" w:cs="ArialMT"/>
          <w:color w:val="auto"/>
        </w:rPr>
      </w:pPr>
      <w:r>
        <w:rPr>
          <w:rFonts w:ascii="ArialMT" w:hAnsi="ArialMT" w:cs="ArialMT"/>
          <w:color w:val="auto"/>
        </w:rPr>
        <w:t xml:space="preserve">Consumers confirmed the service supports </w:t>
      </w:r>
      <w:r w:rsidR="001C1EA9">
        <w:rPr>
          <w:rFonts w:ascii="ArialMT" w:hAnsi="ArialMT" w:cs="ArialMT"/>
          <w:color w:val="auto"/>
        </w:rPr>
        <w:t>th</w:t>
      </w:r>
      <w:r w:rsidR="004F10CF">
        <w:rPr>
          <w:rFonts w:ascii="ArialMT" w:hAnsi="ArialMT" w:cs="ArialMT"/>
          <w:color w:val="auto"/>
        </w:rPr>
        <w:t xml:space="preserve">em </w:t>
      </w:r>
      <w:r w:rsidR="001C1EA9">
        <w:rPr>
          <w:rFonts w:ascii="ArialMT" w:hAnsi="ArialMT" w:cs="ArialMT"/>
          <w:color w:val="auto"/>
        </w:rPr>
        <w:t xml:space="preserve">to </w:t>
      </w:r>
      <w:r>
        <w:rPr>
          <w:rFonts w:ascii="ArialMT" w:hAnsi="ArialMT" w:cs="ArialMT"/>
          <w:color w:val="auto"/>
        </w:rPr>
        <w:t>do the things they want safely</w:t>
      </w:r>
      <w:r w:rsidR="001C1EA9">
        <w:rPr>
          <w:rFonts w:ascii="ArialMT" w:hAnsi="ArialMT" w:cs="ArialMT"/>
          <w:color w:val="auto"/>
        </w:rPr>
        <w:t xml:space="preserve"> and management described regular conversations with consumers in activities which involve an element of risk. </w:t>
      </w:r>
      <w:r w:rsidR="00BD325C">
        <w:rPr>
          <w:rFonts w:ascii="ArialMT" w:hAnsi="ArialMT" w:cs="ArialMT"/>
          <w:color w:val="auto"/>
        </w:rPr>
        <w:t>Information provided to consumers is current, accurate and timely, and communicated clearly in a way that enables them to exercise choice.</w:t>
      </w:r>
      <w:r w:rsidR="00584687">
        <w:rPr>
          <w:rFonts w:ascii="ArialMT" w:hAnsi="ArialMT" w:cs="ArialMT"/>
          <w:color w:val="auto"/>
        </w:rPr>
        <w:t xml:space="preserve"> </w:t>
      </w:r>
      <w:r w:rsidR="00CB0FAD">
        <w:rPr>
          <w:rFonts w:ascii="ArialMT" w:hAnsi="ArialMT" w:cs="ArialMT"/>
          <w:color w:val="auto"/>
        </w:rPr>
        <w:t>The welcome</w:t>
      </w:r>
      <w:r w:rsidR="00584687">
        <w:rPr>
          <w:rFonts w:ascii="ArialMT" w:hAnsi="ArialMT" w:cs="ArialMT"/>
          <w:color w:val="auto"/>
        </w:rPr>
        <w:t xml:space="preserve"> pack </w:t>
      </w:r>
      <w:r w:rsidR="00CB0FAD">
        <w:rPr>
          <w:rFonts w:ascii="ArialMT" w:hAnsi="ArialMT" w:cs="ArialMT"/>
          <w:color w:val="auto"/>
        </w:rPr>
        <w:t xml:space="preserve">provided to </w:t>
      </w:r>
      <w:r w:rsidR="00584687">
        <w:rPr>
          <w:rFonts w:ascii="ArialMT" w:hAnsi="ArialMT" w:cs="ArialMT"/>
          <w:color w:val="auto"/>
        </w:rPr>
        <w:t xml:space="preserve">consumers contains </w:t>
      </w:r>
      <w:r w:rsidR="00CB0FAD">
        <w:rPr>
          <w:rFonts w:ascii="ArialMT" w:hAnsi="ArialMT" w:cs="ArialMT"/>
          <w:color w:val="auto"/>
        </w:rPr>
        <w:t>a copy of the</w:t>
      </w:r>
      <w:r w:rsidR="00584687">
        <w:rPr>
          <w:rFonts w:ascii="ArialMT" w:hAnsi="ArialMT" w:cs="ArialMT"/>
          <w:color w:val="auto"/>
        </w:rPr>
        <w:t xml:space="preserve"> Aged Care Charter of Rights, brochures for internal and external complaints, advocacy and information about the care and services available.</w:t>
      </w:r>
      <w:r w:rsidR="00F243A9">
        <w:rPr>
          <w:rFonts w:ascii="ArialMT" w:hAnsi="ArialMT" w:cs="ArialMT"/>
          <w:color w:val="auto"/>
        </w:rPr>
        <w:t xml:space="preserve"> Some consumers expressed dissatisfaction with the provision of </w:t>
      </w:r>
      <w:r w:rsidR="00804430">
        <w:rPr>
          <w:rFonts w:ascii="ArialMT" w:hAnsi="ArialMT" w:cs="ArialMT"/>
          <w:color w:val="auto"/>
        </w:rPr>
        <w:t xml:space="preserve">their monthly </w:t>
      </w:r>
      <w:r w:rsidR="005514B7">
        <w:rPr>
          <w:rFonts w:ascii="ArialMT" w:hAnsi="ArialMT" w:cs="ArialMT"/>
          <w:color w:val="auto"/>
        </w:rPr>
        <w:t>statements</w:t>
      </w:r>
      <w:r w:rsidR="00804430">
        <w:rPr>
          <w:rFonts w:ascii="ArialMT" w:hAnsi="ArialMT" w:cs="ArialMT"/>
          <w:color w:val="auto"/>
        </w:rPr>
        <w:t xml:space="preserve">, which management </w:t>
      </w:r>
      <w:r w:rsidR="00384C71">
        <w:rPr>
          <w:rFonts w:ascii="ArialMT" w:hAnsi="ArialMT" w:cs="ArialMT"/>
          <w:color w:val="auto"/>
        </w:rPr>
        <w:t>said they</w:t>
      </w:r>
      <w:r w:rsidR="00D05C1B">
        <w:rPr>
          <w:rFonts w:ascii="ArialMT" w:hAnsi="ArialMT" w:cs="ArialMT"/>
          <w:color w:val="auto"/>
        </w:rPr>
        <w:t xml:space="preserve"> were aware of and </w:t>
      </w:r>
      <w:r w:rsidR="00384C71">
        <w:rPr>
          <w:rFonts w:ascii="ArialMT" w:hAnsi="ArialMT" w:cs="ArialMT"/>
          <w:color w:val="auto"/>
        </w:rPr>
        <w:t xml:space="preserve">addressed through </w:t>
      </w:r>
      <w:r w:rsidR="00A261FD">
        <w:rPr>
          <w:rFonts w:ascii="ArialMT" w:hAnsi="ArialMT" w:cs="ArialMT"/>
          <w:color w:val="auto"/>
        </w:rPr>
        <w:t xml:space="preserve">the review of the invoicing system and </w:t>
      </w:r>
      <w:r w:rsidR="00D05C1B">
        <w:rPr>
          <w:rFonts w:ascii="ArialMT" w:hAnsi="ArialMT" w:cs="ArialMT"/>
          <w:color w:val="auto"/>
        </w:rPr>
        <w:t xml:space="preserve">a </w:t>
      </w:r>
      <w:r w:rsidR="00A261FD">
        <w:rPr>
          <w:rFonts w:ascii="ArialMT" w:hAnsi="ArialMT" w:cs="ArialMT"/>
          <w:color w:val="auto"/>
        </w:rPr>
        <w:t xml:space="preserve">change in process. </w:t>
      </w:r>
    </w:p>
    <w:p w14:paraId="5EF002CB" w14:textId="5124780E" w:rsidR="00E50ABF" w:rsidRDefault="00330980" w:rsidP="007032B7">
      <w:pPr>
        <w:pStyle w:val="NormalArial"/>
        <w:rPr>
          <w:rFonts w:ascii="ArialMT" w:hAnsi="ArialMT" w:cs="ArialMT"/>
          <w:color w:val="auto"/>
        </w:rPr>
      </w:pPr>
      <w:r>
        <w:rPr>
          <w:rFonts w:ascii="ArialMT" w:hAnsi="ArialMT" w:cs="ArialMT"/>
          <w:color w:val="auto"/>
        </w:rPr>
        <w:lastRenderedPageBreak/>
        <w:t>Consumer’s privacy is respected, and personal information is kept confidential.</w:t>
      </w:r>
      <w:r w:rsidR="005514B7">
        <w:rPr>
          <w:rFonts w:ascii="ArialMT" w:hAnsi="ArialMT" w:cs="ArialMT"/>
          <w:color w:val="auto"/>
        </w:rPr>
        <w:t xml:space="preserve"> </w:t>
      </w:r>
      <w:r w:rsidR="009451AF">
        <w:rPr>
          <w:rFonts w:ascii="ArialMT" w:hAnsi="ArialMT" w:cs="ArialMT"/>
          <w:color w:val="auto"/>
        </w:rPr>
        <w:t xml:space="preserve">Documentation demonstrated consumers </w:t>
      </w:r>
      <w:r w:rsidR="009104BF">
        <w:rPr>
          <w:rFonts w:ascii="ArialMT" w:hAnsi="ArialMT" w:cs="ArialMT"/>
          <w:color w:val="auto"/>
        </w:rPr>
        <w:t>consented</w:t>
      </w:r>
      <w:r w:rsidR="009451AF">
        <w:rPr>
          <w:rFonts w:ascii="ArialMT" w:hAnsi="ArialMT" w:cs="ArialMT"/>
          <w:color w:val="auto"/>
        </w:rPr>
        <w:t xml:space="preserve"> to the disclosure of their </w:t>
      </w:r>
      <w:r w:rsidR="009104BF">
        <w:rPr>
          <w:rFonts w:ascii="ArialMT" w:hAnsi="ArialMT" w:cs="ArialMT"/>
          <w:color w:val="auto"/>
        </w:rPr>
        <w:t xml:space="preserve">personal </w:t>
      </w:r>
      <w:r w:rsidR="009451AF">
        <w:rPr>
          <w:rFonts w:ascii="ArialMT" w:hAnsi="ArialMT" w:cs="ArialMT"/>
          <w:color w:val="auto"/>
        </w:rPr>
        <w:t xml:space="preserve">information prior </w:t>
      </w:r>
      <w:r w:rsidR="00E77446">
        <w:rPr>
          <w:rFonts w:ascii="ArialMT" w:hAnsi="ArialMT" w:cs="ArialMT"/>
          <w:color w:val="auto"/>
        </w:rPr>
        <w:t xml:space="preserve">to </w:t>
      </w:r>
      <w:r w:rsidR="00A261FD">
        <w:rPr>
          <w:rFonts w:ascii="ArialMT" w:hAnsi="ArialMT" w:cs="ArialMT"/>
          <w:color w:val="auto"/>
        </w:rPr>
        <w:t xml:space="preserve">the </w:t>
      </w:r>
      <w:r w:rsidR="00C8536C">
        <w:rPr>
          <w:rFonts w:ascii="ArialMT" w:hAnsi="ArialMT" w:cs="ArialMT"/>
          <w:color w:val="auto"/>
        </w:rPr>
        <w:t xml:space="preserve">sharing </w:t>
      </w:r>
      <w:r w:rsidR="00D05C1B">
        <w:rPr>
          <w:rFonts w:ascii="ArialMT" w:hAnsi="ArialMT" w:cs="ArialMT"/>
          <w:color w:val="auto"/>
        </w:rPr>
        <w:t xml:space="preserve">of </w:t>
      </w:r>
      <w:r w:rsidR="00C8536C">
        <w:rPr>
          <w:rFonts w:ascii="ArialMT" w:hAnsi="ArialMT" w:cs="ArialMT"/>
          <w:color w:val="auto"/>
        </w:rPr>
        <w:t>information with other agencies. E</w:t>
      </w:r>
      <w:r w:rsidR="00E77446">
        <w:rPr>
          <w:rFonts w:ascii="ArialMT" w:hAnsi="ArialMT" w:cs="ArialMT"/>
          <w:color w:val="auto"/>
        </w:rPr>
        <w:t xml:space="preserve">lectronic files are password protected and </w:t>
      </w:r>
      <w:r w:rsidR="009104BF">
        <w:rPr>
          <w:rFonts w:ascii="ArialMT" w:hAnsi="ArialMT" w:cs="ArialMT"/>
          <w:color w:val="auto"/>
        </w:rPr>
        <w:t xml:space="preserve">access is </w:t>
      </w:r>
      <w:r w:rsidR="00E77446">
        <w:rPr>
          <w:rFonts w:ascii="ArialMT" w:hAnsi="ArialMT" w:cs="ArialMT"/>
          <w:color w:val="auto"/>
        </w:rPr>
        <w:t>restricted by</w:t>
      </w:r>
      <w:r w:rsidR="009104BF">
        <w:rPr>
          <w:rFonts w:ascii="ArialMT" w:hAnsi="ArialMT" w:cs="ArialMT"/>
          <w:color w:val="auto"/>
        </w:rPr>
        <w:t xml:space="preserve"> job</w:t>
      </w:r>
      <w:r w:rsidR="00E77446">
        <w:rPr>
          <w:rFonts w:ascii="ArialMT" w:hAnsi="ArialMT" w:cs="ArialMT"/>
          <w:color w:val="auto"/>
        </w:rPr>
        <w:t xml:space="preserve"> role</w:t>
      </w:r>
      <w:r w:rsidR="00E50ABF">
        <w:rPr>
          <w:rFonts w:ascii="ArialMT" w:hAnsi="ArialMT" w:cs="ArialMT"/>
          <w:color w:val="auto"/>
        </w:rPr>
        <w:t>.</w:t>
      </w:r>
    </w:p>
    <w:p w14:paraId="2729B4FA" w14:textId="27F2B71B" w:rsidR="005514B7" w:rsidRPr="009451AF" w:rsidRDefault="00D31994" w:rsidP="007032B7">
      <w:pPr>
        <w:pStyle w:val="NormalArial"/>
        <w:rPr>
          <w:rFonts w:ascii="ArialMT" w:hAnsi="ArialMT" w:cs="ArialMT"/>
          <w:color w:val="auto"/>
        </w:rPr>
      </w:pPr>
      <w:r w:rsidRPr="00D31994">
        <w:rPr>
          <w:rFonts w:ascii="ArialMT" w:hAnsi="ArialMT" w:cs="ArialMT"/>
          <w:color w:val="auto"/>
        </w:rPr>
        <w:t xml:space="preserve">Based on the evidence documented above, I find the provider, in relation to the service, </w:t>
      </w:r>
      <w:r>
        <w:rPr>
          <w:rFonts w:ascii="ArialMT" w:hAnsi="ArialMT" w:cs="ArialMT"/>
          <w:color w:val="auto"/>
        </w:rPr>
        <w:t>c</w:t>
      </w:r>
      <w:r w:rsidRPr="00D31994">
        <w:rPr>
          <w:rFonts w:ascii="ArialMT" w:hAnsi="ArialMT" w:cs="ArialMT"/>
          <w:color w:val="auto"/>
        </w:rPr>
        <w:t xml:space="preserve">ompliant with all </w:t>
      </w:r>
      <w:r w:rsidR="00E510AF">
        <w:rPr>
          <w:rFonts w:ascii="ArialMT" w:hAnsi="ArialMT" w:cs="ArialMT"/>
          <w:color w:val="auto"/>
        </w:rPr>
        <w:t>re</w:t>
      </w:r>
      <w:r w:rsidRPr="00D31994">
        <w:rPr>
          <w:rFonts w:ascii="ArialMT" w:hAnsi="ArialMT" w:cs="ArialMT"/>
          <w:color w:val="auto"/>
        </w:rPr>
        <w:t xml:space="preserve">quirements in this Standard. </w:t>
      </w:r>
      <w:r w:rsidR="005514B7">
        <w:br w:type="page"/>
      </w:r>
    </w:p>
    <w:p w14:paraId="596F86B2" w14:textId="2EAC684A" w:rsidR="003217D3" w:rsidRDefault="006202BC"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1"/>
        <w:gridCol w:w="1984"/>
      </w:tblGrid>
      <w:tr w:rsidR="00C32319" w14:paraId="12897D42" w14:textId="77777777" w:rsidTr="006750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268F533A" w14:textId="77777777" w:rsidR="00C32319" w:rsidRPr="003217D3" w:rsidRDefault="00C32319"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4" w:type="dxa"/>
          </w:tcPr>
          <w:p w14:paraId="63789582" w14:textId="77777777" w:rsidR="00C32319" w:rsidRPr="003217D3" w:rsidRDefault="00C32319" w:rsidP="002E5A69">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C32319" w14:paraId="6708AAD0" w14:textId="77777777" w:rsidTr="006750EF">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3F97004E" w14:textId="77777777" w:rsidR="00C32319" w:rsidRPr="00244176" w:rsidRDefault="00C3231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6521" w:type="dxa"/>
            <w:shd w:val="clear" w:color="auto" w:fill="auto"/>
          </w:tcPr>
          <w:p w14:paraId="1EF37413" w14:textId="77777777" w:rsidR="00C32319" w:rsidRPr="00244176" w:rsidRDefault="00C3231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4" w:type="dxa"/>
            <w:shd w:val="clear" w:color="auto" w:fill="auto"/>
          </w:tcPr>
          <w:p w14:paraId="7CB8B82B" w14:textId="02C4D23C" w:rsidR="00C32319" w:rsidRPr="00CC646C" w:rsidRDefault="00EA43C8" w:rsidP="002E5A69">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7772194"/>
                <w:placeholder>
                  <w:docPart w:val="094DCF9FCC744D9FB0B3231C5EFB133F"/>
                </w:placeholder>
                <w:dropDownList>
                  <w:listItem w:displayText="choose a rating" w:value="choose a rating"/>
                  <w:listItem w:displayText="Compliant" w:value="Compliant"/>
                  <w:listItem w:displayText="Not Compliant" w:value="Not Compliant"/>
                </w:dropDownList>
              </w:sdtPr>
              <w:sdtEndPr/>
              <w:sdtContent>
                <w:r w:rsidR="00C32319" w:rsidRPr="00501C01">
                  <w:rPr>
                    <w:rFonts w:ascii="Arial" w:hAnsi="Arial" w:cs="Arial"/>
                  </w:rPr>
                  <w:t>Compliant</w:t>
                </w:r>
              </w:sdtContent>
            </w:sdt>
          </w:p>
        </w:tc>
      </w:tr>
      <w:tr w:rsidR="00C32319" w14:paraId="5C2F5A2D" w14:textId="77777777" w:rsidTr="006750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528DCA53" w14:textId="77777777" w:rsidR="00C32319" w:rsidRPr="00244176" w:rsidRDefault="00C3231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6521" w:type="dxa"/>
            <w:shd w:val="clear" w:color="auto" w:fill="auto"/>
          </w:tcPr>
          <w:p w14:paraId="2497A70C" w14:textId="77777777" w:rsidR="00C32319" w:rsidRPr="00244176" w:rsidRDefault="00C3231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4" w:type="dxa"/>
            <w:shd w:val="clear" w:color="auto" w:fill="auto"/>
          </w:tcPr>
          <w:p w14:paraId="68F0497B" w14:textId="0AE8E2C5" w:rsidR="00C32319" w:rsidRPr="00CC646C" w:rsidRDefault="00EA43C8" w:rsidP="002E5A69">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8556860"/>
                <w:placeholder>
                  <w:docPart w:val="162CC5C8910F48179BD1419230BF747A"/>
                </w:placeholder>
                <w:dropDownList>
                  <w:listItem w:displayText="choose a rating" w:value="choose a rating"/>
                  <w:listItem w:displayText="Compliant" w:value="Compliant"/>
                  <w:listItem w:displayText="Not Compliant" w:value="Not Compliant"/>
                </w:dropDownList>
              </w:sdtPr>
              <w:sdtEndPr/>
              <w:sdtContent>
                <w:r w:rsidR="00C32319">
                  <w:rPr>
                    <w:rFonts w:ascii="Arial" w:hAnsi="Arial" w:cs="Arial"/>
                    <w:color w:val="auto"/>
                  </w:rPr>
                  <w:t>Not Compliant</w:t>
                </w:r>
              </w:sdtContent>
            </w:sdt>
          </w:p>
        </w:tc>
      </w:tr>
      <w:tr w:rsidR="00C32319" w14:paraId="702075E8" w14:textId="77777777" w:rsidTr="006750EF">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1FA364B7" w14:textId="77777777" w:rsidR="00C32319" w:rsidRPr="00244176" w:rsidRDefault="00C3231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6521" w:type="dxa"/>
            <w:shd w:val="clear" w:color="auto" w:fill="auto"/>
          </w:tcPr>
          <w:p w14:paraId="5A5B7754" w14:textId="77777777" w:rsidR="00C32319" w:rsidRPr="00244176" w:rsidRDefault="00C3231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1FDA9DC" w14:textId="77777777" w:rsidR="00C32319" w:rsidRPr="00244176" w:rsidRDefault="00C32319"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B6A1650" w14:textId="77777777" w:rsidR="00C32319" w:rsidRPr="00244176" w:rsidRDefault="00C32319"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4" w:type="dxa"/>
            <w:shd w:val="clear" w:color="auto" w:fill="auto"/>
          </w:tcPr>
          <w:p w14:paraId="2FE70083" w14:textId="0CDA5052" w:rsidR="00C32319" w:rsidRPr="00CC646C" w:rsidRDefault="00EA43C8" w:rsidP="002E5A69">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3147336"/>
                <w:placeholder>
                  <w:docPart w:val="7E0A2C7397B24FEE857D8EB70D5186E2"/>
                </w:placeholder>
                <w:dropDownList>
                  <w:listItem w:displayText="choose a rating" w:value="choose a rating"/>
                  <w:listItem w:displayText="Compliant" w:value="Compliant"/>
                  <w:listItem w:displayText="Not Compliant" w:value="Not Compliant"/>
                </w:dropDownList>
              </w:sdtPr>
              <w:sdtEndPr/>
              <w:sdtContent>
                <w:r w:rsidR="00C32319">
                  <w:rPr>
                    <w:rFonts w:ascii="Arial" w:hAnsi="Arial" w:cs="Arial"/>
                    <w:color w:val="auto"/>
                  </w:rPr>
                  <w:t>Compliant</w:t>
                </w:r>
              </w:sdtContent>
            </w:sdt>
          </w:p>
        </w:tc>
      </w:tr>
      <w:tr w:rsidR="00C32319" w14:paraId="38E4CE39" w14:textId="77777777" w:rsidTr="006750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28582E8F" w14:textId="77777777" w:rsidR="00C32319" w:rsidRPr="00244176" w:rsidRDefault="00C3231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6521" w:type="dxa"/>
            <w:shd w:val="clear" w:color="auto" w:fill="auto"/>
          </w:tcPr>
          <w:p w14:paraId="59FEDF5E" w14:textId="77777777" w:rsidR="00C32319" w:rsidRPr="00244176" w:rsidRDefault="00C3231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4" w:type="dxa"/>
            <w:shd w:val="clear" w:color="auto" w:fill="auto"/>
          </w:tcPr>
          <w:p w14:paraId="21CBF490" w14:textId="1C7284B0" w:rsidR="00C32319" w:rsidRPr="00CC646C" w:rsidRDefault="00EA43C8" w:rsidP="002E5A69">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9518127"/>
                <w:placeholder>
                  <w:docPart w:val="D265A85577304CF8ADC5953CF1D72370"/>
                </w:placeholder>
                <w:dropDownList>
                  <w:listItem w:displayText="choose a rating" w:value="choose a rating"/>
                  <w:listItem w:displayText="Compliant" w:value="Compliant"/>
                  <w:listItem w:displayText="Not Compliant" w:value="Not Compliant"/>
                </w:dropDownList>
              </w:sdtPr>
              <w:sdtEndPr/>
              <w:sdtContent>
                <w:r w:rsidR="00C32319">
                  <w:rPr>
                    <w:rFonts w:ascii="Arial" w:hAnsi="Arial" w:cs="Arial"/>
                    <w:color w:val="auto"/>
                  </w:rPr>
                  <w:t>Not Compliant</w:t>
                </w:r>
              </w:sdtContent>
            </w:sdt>
          </w:p>
        </w:tc>
      </w:tr>
      <w:tr w:rsidR="00C32319" w14:paraId="3B705E8C" w14:textId="77777777" w:rsidTr="006750EF">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3CC836CD" w14:textId="77777777" w:rsidR="00C32319" w:rsidRPr="00244176" w:rsidRDefault="00C3231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6521" w:type="dxa"/>
            <w:shd w:val="clear" w:color="auto" w:fill="auto"/>
          </w:tcPr>
          <w:p w14:paraId="67EB24FF" w14:textId="77777777" w:rsidR="00C32319" w:rsidRPr="00244176" w:rsidRDefault="00C3231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4" w:type="dxa"/>
            <w:shd w:val="clear" w:color="auto" w:fill="auto"/>
          </w:tcPr>
          <w:p w14:paraId="42F73243" w14:textId="59FA6373" w:rsidR="00C32319" w:rsidRPr="00CC646C" w:rsidRDefault="00EA43C8" w:rsidP="002E5A69">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2243667"/>
                <w:placeholder>
                  <w:docPart w:val="A0016AA523154CB8AC01DCE6995B4FAE"/>
                </w:placeholder>
                <w:dropDownList>
                  <w:listItem w:displayText="choose a rating" w:value="choose a rating"/>
                  <w:listItem w:displayText="Compliant" w:value="Compliant"/>
                  <w:listItem w:displayText="Not Compliant" w:value="Not Compliant"/>
                </w:dropDownList>
              </w:sdtPr>
              <w:sdtEndPr/>
              <w:sdtContent>
                <w:r w:rsidR="00C32319">
                  <w:rPr>
                    <w:rFonts w:ascii="Arial" w:hAnsi="Arial" w:cs="Arial"/>
                    <w:color w:val="auto"/>
                  </w:rPr>
                  <w:t>Not Compliant</w:t>
                </w:r>
              </w:sdtContent>
            </w:sdt>
          </w:p>
        </w:tc>
      </w:tr>
    </w:tbl>
    <w:bookmarkEnd w:id="2"/>
    <w:p w14:paraId="2B2E3C51" w14:textId="01CC111E" w:rsidR="00C60231" w:rsidRDefault="006202BC" w:rsidP="00A63FCF">
      <w:pPr>
        <w:pStyle w:val="Heading20"/>
        <w:tabs>
          <w:tab w:val="left" w:pos="1890"/>
        </w:tabs>
      </w:pPr>
      <w:r w:rsidRPr="00A36AA9">
        <w:t>Findings</w:t>
      </w:r>
    </w:p>
    <w:p w14:paraId="76872681" w14:textId="77777777" w:rsidR="00AC6F2E" w:rsidRDefault="00AC6F2E" w:rsidP="00F87E39">
      <w:pPr>
        <w:pStyle w:val="NormalArial"/>
        <w:rPr>
          <w:u w:val="single"/>
        </w:rPr>
      </w:pPr>
      <w:r w:rsidRPr="00AC6F2E">
        <w:rPr>
          <w:u w:val="single"/>
        </w:rPr>
        <w:t>Requirement (3)(b)</w:t>
      </w:r>
    </w:p>
    <w:p w14:paraId="46A04976" w14:textId="03F74321" w:rsidR="009535C4" w:rsidRPr="0081157C" w:rsidRDefault="00FC6CE7" w:rsidP="00F87E39">
      <w:pPr>
        <w:pStyle w:val="NormalArial"/>
      </w:pPr>
      <w:r>
        <w:t xml:space="preserve">The assessment team </w:t>
      </w:r>
      <w:r w:rsidR="006A22E1">
        <w:t xml:space="preserve">recommended </w:t>
      </w:r>
      <w:r w:rsidR="00684727">
        <w:t>r</w:t>
      </w:r>
      <w:r w:rsidR="006A22E1">
        <w:t xml:space="preserve">equirement (3)(b) </w:t>
      </w:r>
      <w:r w:rsidR="0002573D">
        <w:t>not met</w:t>
      </w:r>
      <w:r w:rsidR="0040077F">
        <w:t xml:space="preserve"> as the service was not able to demonstrate</w:t>
      </w:r>
      <w:r w:rsidR="0002573D">
        <w:t xml:space="preserve"> </w:t>
      </w:r>
      <w:r w:rsidR="0040077F">
        <w:t>a</w:t>
      </w:r>
      <w:r w:rsidR="0040077F" w:rsidRPr="00244176">
        <w:t>ssessment and planning identifies and addresses the consumer’s current needs, goals and preferences, including advance care planning and end of life planning if the consumer wishes</w:t>
      </w:r>
      <w:r w:rsidR="0040077F">
        <w:t>. The following evidence was considered relevant to my finding;</w:t>
      </w:r>
    </w:p>
    <w:p w14:paraId="40E54B21" w14:textId="7DC05B75" w:rsidR="009535C4" w:rsidRDefault="009535C4" w:rsidP="00EA05B9">
      <w:pPr>
        <w:pStyle w:val="NormalArial"/>
        <w:numPr>
          <w:ilvl w:val="0"/>
          <w:numId w:val="25"/>
        </w:numPr>
        <w:ind w:left="357" w:hanging="357"/>
      </w:pPr>
      <w:r>
        <w:t xml:space="preserve">Nine consumers </w:t>
      </w:r>
      <w:r w:rsidR="00C135B5">
        <w:t>were not able to recall being involved in assessment processes</w:t>
      </w:r>
      <w:r w:rsidR="00320889">
        <w:t xml:space="preserve"> including discussion regarding end of life and advanced care planning. </w:t>
      </w:r>
    </w:p>
    <w:p w14:paraId="1FA34394" w14:textId="2DDA10AB" w:rsidR="00636417" w:rsidRDefault="00636417" w:rsidP="00EA05B9">
      <w:pPr>
        <w:pStyle w:val="NormalArial"/>
        <w:numPr>
          <w:ilvl w:val="0"/>
          <w:numId w:val="25"/>
        </w:numPr>
        <w:ind w:left="357" w:hanging="357"/>
      </w:pPr>
      <w:r>
        <w:t xml:space="preserve">Consumer A </w:t>
      </w:r>
      <w:r w:rsidR="001C0C60">
        <w:t xml:space="preserve">said no one has spoken to them about their goals and preferences </w:t>
      </w:r>
      <w:r w:rsidR="00712822">
        <w:t xml:space="preserve">or end of life wishes. </w:t>
      </w:r>
    </w:p>
    <w:p w14:paraId="4BA5E078" w14:textId="740E8A54" w:rsidR="00320889" w:rsidRDefault="00B419CC" w:rsidP="00EA05B9">
      <w:pPr>
        <w:pStyle w:val="NormalArial"/>
        <w:numPr>
          <w:ilvl w:val="0"/>
          <w:numId w:val="25"/>
        </w:numPr>
        <w:ind w:left="357" w:hanging="357"/>
      </w:pPr>
      <w:r>
        <w:t xml:space="preserve">Care planning documentation viewed for 5 consumers </w:t>
      </w:r>
      <w:r w:rsidR="003D4583">
        <w:t xml:space="preserve">did not </w:t>
      </w:r>
      <w:r w:rsidR="00632A0B">
        <w:t>demonstrate needs</w:t>
      </w:r>
      <w:r w:rsidR="00554332">
        <w:t xml:space="preserve">, </w:t>
      </w:r>
      <w:r w:rsidR="00632A0B">
        <w:t>goals</w:t>
      </w:r>
      <w:r w:rsidR="00554332">
        <w:t>,</w:t>
      </w:r>
      <w:r w:rsidR="00632A0B">
        <w:t xml:space="preserve"> and preferences </w:t>
      </w:r>
      <w:r w:rsidR="00903E3F">
        <w:t xml:space="preserve">were </w:t>
      </w:r>
      <w:r w:rsidR="00BD048E">
        <w:t xml:space="preserve">effectively </w:t>
      </w:r>
      <w:r w:rsidR="00903E3F">
        <w:t>identified</w:t>
      </w:r>
      <w:r w:rsidR="00554332">
        <w:t>,</w:t>
      </w:r>
      <w:r w:rsidR="00903E3F">
        <w:t xml:space="preserve"> in </w:t>
      </w:r>
      <w:r w:rsidR="003B275A">
        <w:t>relation</w:t>
      </w:r>
      <w:r w:rsidR="007D70E7">
        <w:t xml:space="preserve"> to meal preparation, </w:t>
      </w:r>
      <w:r w:rsidR="0088004A">
        <w:t>medication administration</w:t>
      </w:r>
      <w:r w:rsidR="001778C0">
        <w:t xml:space="preserve"> and advanced care planning. </w:t>
      </w:r>
    </w:p>
    <w:p w14:paraId="28C3501E" w14:textId="027301E5" w:rsidR="00D30540" w:rsidRDefault="00433CEB" w:rsidP="00EA05B9">
      <w:pPr>
        <w:pStyle w:val="NormalArial"/>
        <w:numPr>
          <w:ilvl w:val="0"/>
          <w:numId w:val="25"/>
        </w:numPr>
        <w:ind w:left="357" w:hanging="357"/>
      </w:pPr>
      <w:r>
        <w:t xml:space="preserve">Management acknowledged goals </w:t>
      </w:r>
      <w:r w:rsidR="001D31F6">
        <w:t>and preferences were not recorded</w:t>
      </w:r>
      <w:r w:rsidR="008230C6">
        <w:t xml:space="preserve"> </w:t>
      </w:r>
      <w:r w:rsidR="00724904">
        <w:t>or developed</w:t>
      </w:r>
      <w:r w:rsidR="00D15A7B">
        <w:t xml:space="preserve"> and would reflect the</w:t>
      </w:r>
      <w:r w:rsidR="00507864">
        <w:t>m</w:t>
      </w:r>
      <w:r w:rsidR="00D15A7B">
        <w:t xml:space="preserve"> in future assessments.  </w:t>
      </w:r>
    </w:p>
    <w:p w14:paraId="03787427" w14:textId="62A29669" w:rsidR="00D15A7B" w:rsidRDefault="001F736C" w:rsidP="004A16D8">
      <w:pPr>
        <w:pStyle w:val="NormalArial"/>
        <w:rPr>
          <w:rFonts w:eastAsia="Arial"/>
          <w:color w:val="auto"/>
        </w:rPr>
      </w:pPr>
      <w:r>
        <w:rPr>
          <w:rFonts w:eastAsia="Arial"/>
          <w:color w:val="auto"/>
        </w:rPr>
        <w:t>The provider acknowledged the deficits identified and submitted a corrective action plan</w:t>
      </w:r>
      <w:r w:rsidR="00554332">
        <w:rPr>
          <w:rFonts w:eastAsia="Arial"/>
          <w:color w:val="auto"/>
        </w:rPr>
        <w:t xml:space="preserve"> with their response</w:t>
      </w:r>
      <w:r w:rsidR="009236AC">
        <w:rPr>
          <w:rFonts w:eastAsia="Arial"/>
          <w:color w:val="auto"/>
        </w:rPr>
        <w:t xml:space="preserve">. </w:t>
      </w:r>
      <w:r w:rsidR="00A211A1">
        <w:rPr>
          <w:rFonts w:eastAsia="Arial"/>
          <w:color w:val="auto"/>
        </w:rPr>
        <w:t>This includes reviewing care pl</w:t>
      </w:r>
      <w:r w:rsidR="00467E51">
        <w:rPr>
          <w:rFonts w:eastAsia="Arial"/>
          <w:color w:val="auto"/>
        </w:rPr>
        <w:t>an</w:t>
      </w:r>
      <w:r w:rsidR="003B275A">
        <w:rPr>
          <w:rFonts w:eastAsia="Arial"/>
          <w:color w:val="auto"/>
        </w:rPr>
        <w:t xml:space="preserve">s </w:t>
      </w:r>
      <w:r w:rsidR="00FF1B45">
        <w:rPr>
          <w:rFonts w:eastAsia="Arial"/>
          <w:color w:val="auto"/>
        </w:rPr>
        <w:t>to included goals</w:t>
      </w:r>
      <w:r w:rsidR="0002748F">
        <w:rPr>
          <w:rFonts w:eastAsia="Arial"/>
          <w:color w:val="auto"/>
        </w:rPr>
        <w:t>,</w:t>
      </w:r>
      <w:r w:rsidR="00FF1B45">
        <w:rPr>
          <w:rFonts w:eastAsia="Arial"/>
          <w:color w:val="auto"/>
        </w:rPr>
        <w:t xml:space="preserve"> preferences and</w:t>
      </w:r>
      <w:r w:rsidR="0002748F">
        <w:rPr>
          <w:rFonts w:eastAsia="Arial"/>
          <w:color w:val="auto"/>
        </w:rPr>
        <w:t xml:space="preserve"> </w:t>
      </w:r>
      <w:r w:rsidR="0002748F">
        <w:rPr>
          <w:rFonts w:eastAsia="Arial"/>
          <w:color w:val="auto"/>
        </w:rPr>
        <w:lastRenderedPageBreak/>
        <w:t>information on</w:t>
      </w:r>
      <w:r w:rsidR="00FF1B45">
        <w:rPr>
          <w:rFonts w:eastAsia="Arial"/>
          <w:color w:val="auto"/>
        </w:rPr>
        <w:t xml:space="preserve"> advanced </w:t>
      </w:r>
      <w:r w:rsidR="0002748F">
        <w:rPr>
          <w:rFonts w:eastAsia="Arial"/>
          <w:color w:val="auto"/>
        </w:rPr>
        <w:t>c</w:t>
      </w:r>
      <w:r w:rsidR="00FF1B45">
        <w:rPr>
          <w:rFonts w:eastAsia="Arial"/>
          <w:color w:val="auto"/>
        </w:rPr>
        <w:t xml:space="preserve">are planning. </w:t>
      </w:r>
      <w:r w:rsidR="000F054B">
        <w:rPr>
          <w:rFonts w:eastAsia="Arial"/>
          <w:color w:val="auto"/>
        </w:rPr>
        <w:t xml:space="preserve">In addition, </w:t>
      </w:r>
      <w:r w:rsidR="003269BB">
        <w:rPr>
          <w:rFonts w:eastAsia="Arial"/>
          <w:color w:val="auto"/>
        </w:rPr>
        <w:t xml:space="preserve">a </w:t>
      </w:r>
      <w:r w:rsidR="00AB1399">
        <w:rPr>
          <w:rFonts w:eastAsia="Arial"/>
          <w:color w:val="auto"/>
        </w:rPr>
        <w:t>range of assessment</w:t>
      </w:r>
      <w:r w:rsidR="00394DF5">
        <w:rPr>
          <w:rFonts w:eastAsia="Arial"/>
          <w:color w:val="auto"/>
        </w:rPr>
        <w:t xml:space="preserve"> and</w:t>
      </w:r>
      <w:r w:rsidR="00AB1399">
        <w:rPr>
          <w:rFonts w:eastAsia="Arial"/>
          <w:color w:val="auto"/>
        </w:rPr>
        <w:t xml:space="preserve"> care planning information was provided for</w:t>
      </w:r>
      <w:r w:rsidR="00554332">
        <w:rPr>
          <w:rFonts w:eastAsia="Arial"/>
          <w:color w:val="auto"/>
        </w:rPr>
        <w:t xml:space="preserve"> the</w:t>
      </w:r>
      <w:r w:rsidR="00AB1399">
        <w:rPr>
          <w:rFonts w:eastAsia="Arial"/>
          <w:color w:val="auto"/>
        </w:rPr>
        <w:t xml:space="preserve"> consumers identified.  </w:t>
      </w:r>
    </w:p>
    <w:p w14:paraId="00024C10" w14:textId="61F86471" w:rsidR="004A16D8" w:rsidRDefault="0008422C" w:rsidP="004A16D8">
      <w:pPr>
        <w:pStyle w:val="NormalArial"/>
        <w:rPr>
          <w:rFonts w:eastAsia="Arial"/>
          <w:color w:val="auto"/>
        </w:rPr>
      </w:pPr>
      <w:r>
        <w:rPr>
          <w:rFonts w:eastAsia="Arial"/>
          <w:color w:val="auto"/>
        </w:rPr>
        <w:t xml:space="preserve">Based on the </w:t>
      </w:r>
      <w:r w:rsidR="00E66468">
        <w:rPr>
          <w:rFonts w:eastAsia="Arial"/>
          <w:color w:val="auto"/>
        </w:rPr>
        <w:t>assessment team’s report and provider</w:t>
      </w:r>
      <w:r w:rsidR="005351EF">
        <w:rPr>
          <w:rFonts w:eastAsia="Arial"/>
          <w:color w:val="auto"/>
        </w:rPr>
        <w:t>’</w:t>
      </w:r>
      <w:r w:rsidR="00E66468">
        <w:rPr>
          <w:rFonts w:eastAsia="Arial"/>
          <w:color w:val="auto"/>
        </w:rPr>
        <w:t>s respons</w:t>
      </w:r>
      <w:r w:rsidR="006D24CB">
        <w:rPr>
          <w:rFonts w:eastAsia="Arial"/>
          <w:color w:val="auto"/>
        </w:rPr>
        <w:t>e</w:t>
      </w:r>
      <w:r>
        <w:rPr>
          <w:rFonts w:eastAsia="Arial"/>
          <w:color w:val="auto"/>
        </w:rPr>
        <w:t xml:space="preserve">, I find the service was not able to demonstrate </w:t>
      </w:r>
      <w:r>
        <w:t>a</w:t>
      </w:r>
      <w:r w:rsidRPr="00244176">
        <w:t>ssessment and planning identifies and addresses the consumer’s current needs, goals and preferences</w:t>
      </w:r>
      <w:r w:rsidR="00DB225D">
        <w:t xml:space="preserve"> </w:t>
      </w:r>
      <w:r w:rsidR="00430FD3">
        <w:t>and specifically in</w:t>
      </w:r>
      <w:r w:rsidR="008D06A2">
        <w:t xml:space="preserve"> relation to meal preparation, medication management</w:t>
      </w:r>
      <w:r w:rsidR="00430FD3">
        <w:t xml:space="preserve"> and </w:t>
      </w:r>
      <w:r w:rsidR="008D06A2">
        <w:t xml:space="preserve">end of life and advanced care planning </w:t>
      </w:r>
      <w:r w:rsidR="00B5114E">
        <w:t>if the consumer wishes</w:t>
      </w:r>
      <w:r w:rsidR="004A16D8">
        <w:t xml:space="preserve">. </w:t>
      </w:r>
      <w:r w:rsidR="0082750E">
        <w:t xml:space="preserve">I have </w:t>
      </w:r>
      <w:r w:rsidR="00430FD3">
        <w:t>considered</w:t>
      </w:r>
      <w:r w:rsidR="0082750E">
        <w:t xml:space="preserve"> that relevant assessments were not completed for </w:t>
      </w:r>
      <w:r w:rsidR="00554332">
        <w:t xml:space="preserve">the </w:t>
      </w:r>
      <w:r w:rsidR="0082750E">
        <w:t xml:space="preserve">consumers sampled. </w:t>
      </w:r>
      <w:r w:rsidR="004A16D8" w:rsidRPr="00610E80">
        <w:rPr>
          <w:rFonts w:eastAsia="Arial"/>
          <w:color w:val="auto"/>
        </w:rPr>
        <w:t>I acknowledge the provider's willingness to make improvement</w:t>
      </w:r>
      <w:r w:rsidR="004A16D8">
        <w:rPr>
          <w:rFonts w:eastAsia="Arial"/>
          <w:color w:val="auto"/>
        </w:rPr>
        <w:t>s</w:t>
      </w:r>
      <w:r w:rsidR="004A16D8" w:rsidRPr="00610E80">
        <w:rPr>
          <w:rFonts w:eastAsia="Arial"/>
          <w:color w:val="auto"/>
        </w:rPr>
        <w:t xml:space="preserve"> and</w:t>
      </w:r>
      <w:r w:rsidR="004A16D8">
        <w:rPr>
          <w:rFonts w:eastAsia="Arial"/>
          <w:color w:val="auto"/>
        </w:rPr>
        <w:t xml:space="preserve"> plans to implement </w:t>
      </w:r>
      <w:r w:rsidR="004A16D8" w:rsidRPr="00610E80">
        <w:rPr>
          <w:rFonts w:eastAsia="Arial"/>
          <w:color w:val="auto"/>
        </w:rPr>
        <w:t xml:space="preserve">a range of </w:t>
      </w:r>
      <w:r w:rsidR="00554332">
        <w:rPr>
          <w:rFonts w:eastAsia="Arial"/>
          <w:color w:val="auto"/>
        </w:rPr>
        <w:t>initiatives</w:t>
      </w:r>
      <w:r w:rsidR="00554332" w:rsidRPr="00610E80">
        <w:rPr>
          <w:rFonts w:eastAsia="Arial"/>
          <w:color w:val="auto"/>
        </w:rPr>
        <w:t xml:space="preserve"> </w:t>
      </w:r>
      <w:r w:rsidR="004A16D8" w:rsidRPr="00610E80">
        <w:rPr>
          <w:rFonts w:eastAsia="Arial"/>
          <w:color w:val="auto"/>
        </w:rPr>
        <w:t xml:space="preserve">to address </w:t>
      </w:r>
      <w:r w:rsidR="00554332">
        <w:rPr>
          <w:rFonts w:eastAsia="Arial"/>
          <w:color w:val="auto"/>
        </w:rPr>
        <w:t xml:space="preserve">the </w:t>
      </w:r>
      <w:r w:rsidR="004A16D8" w:rsidRPr="00610E80">
        <w:rPr>
          <w:rFonts w:eastAsia="Arial"/>
          <w:color w:val="auto"/>
        </w:rPr>
        <w:t xml:space="preserve">deficits identified, </w:t>
      </w:r>
      <w:r w:rsidR="004A16D8">
        <w:rPr>
          <w:rFonts w:eastAsia="Arial"/>
          <w:color w:val="auto"/>
        </w:rPr>
        <w:t xml:space="preserve">however </w:t>
      </w:r>
      <w:r w:rsidR="004A16D8" w:rsidRPr="00610E80">
        <w:rPr>
          <w:rFonts w:eastAsia="Arial"/>
          <w:color w:val="auto"/>
        </w:rPr>
        <w:t xml:space="preserve">the provider did not provide me with sufficient evidence to </w:t>
      </w:r>
      <w:r w:rsidR="004A16D8">
        <w:rPr>
          <w:rFonts w:eastAsia="Arial"/>
          <w:color w:val="auto"/>
        </w:rPr>
        <w:t>demonstrate</w:t>
      </w:r>
      <w:r w:rsidR="004A16D8" w:rsidRPr="00610E80">
        <w:rPr>
          <w:rFonts w:eastAsia="Arial"/>
          <w:color w:val="auto"/>
        </w:rPr>
        <w:t xml:space="preserve"> all improvement actions are embedded and effective</w:t>
      </w:r>
      <w:r w:rsidR="004A16D8">
        <w:rPr>
          <w:rFonts w:eastAsia="Arial"/>
          <w:color w:val="auto"/>
        </w:rPr>
        <w:t>.</w:t>
      </w:r>
    </w:p>
    <w:p w14:paraId="0AB3A55B" w14:textId="1F55158B" w:rsidR="00A43E86" w:rsidRPr="00E37415" w:rsidRDefault="008007A6" w:rsidP="00E37415">
      <w:r w:rsidRPr="00C169EF">
        <w:rPr>
          <w:rFonts w:ascii="Arial" w:hAnsi="Arial" w:cs="Arial"/>
        </w:rPr>
        <w:t>Based on the information summarised above, I find the service</w:t>
      </w:r>
      <w:r>
        <w:rPr>
          <w:rFonts w:ascii="Arial" w:hAnsi="Arial" w:cs="Arial"/>
        </w:rPr>
        <w:t xml:space="preserve"> non-</w:t>
      </w:r>
      <w:r w:rsidRPr="00C169EF">
        <w:rPr>
          <w:rFonts w:ascii="Arial" w:hAnsi="Arial" w:cs="Arial"/>
        </w:rPr>
        <w:t xml:space="preserve">compliant with </w:t>
      </w:r>
      <w:r>
        <w:rPr>
          <w:rFonts w:ascii="Arial" w:hAnsi="Arial" w:cs="Arial"/>
        </w:rPr>
        <w:t xml:space="preserve">requirement (3)(b). </w:t>
      </w:r>
    </w:p>
    <w:p w14:paraId="0D0A82D4" w14:textId="40821E64" w:rsidR="00AC6F2E" w:rsidRDefault="0056528F" w:rsidP="00F87E39">
      <w:pPr>
        <w:pStyle w:val="NormalArial"/>
        <w:rPr>
          <w:u w:val="single"/>
        </w:rPr>
      </w:pPr>
      <w:r w:rsidRPr="00AC6F2E">
        <w:rPr>
          <w:u w:val="single"/>
        </w:rPr>
        <w:t>Requirement (3)(</w:t>
      </w:r>
      <w:r>
        <w:rPr>
          <w:u w:val="single"/>
        </w:rPr>
        <w:t>d</w:t>
      </w:r>
      <w:r w:rsidRPr="00AC6F2E">
        <w:rPr>
          <w:u w:val="single"/>
        </w:rPr>
        <w:t>)</w:t>
      </w:r>
    </w:p>
    <w:p w14:paraId="2517DA28" w14:textId="567040B7" w:rsidR="00BD40DD" w:rsidRDefault="0040077F" w:rsidP="00F87E39">
      <w:pPr>
        <w:pStyle w:val="NormalArial"/>
      </w:pPr>
      <w:r>
        <w:t xml:space="preserve">The </w:t>
      </w:r>
      <w:r w:rsidR="00EC4E13">
        <w:t xml:space="preserve">assessment team recommend </w:t>
      </w:r>
      <w:r w:rsidR="00EA4D56">
        <w:t>requirement</w:t>
      </w:r>
      <w:r w:rsidR="00880C66">
        <w:t xml:space="preserve"> (3)(d) not met as the service was not able to demonstrate</w:t>
      </w:r>
      <w:r w:rsidR="007D0516">
        <w:t xml:space="preserve">, </w:t>
      </w:r>
      <w:r w:rsidR="00E57846" w:rsidRPr="00244176">
        <w:t>outcomes of assessment and planning are effectively communicated to the consumer and documented in a care and services plan that is readily available to the consumer, and where care and services are provided.</w:t>
      </w:r>
      <w:r w:rsidR="00BD40DD" w:rsidRPr="00BD40DD">
        <w:t xml:space="preserve"> </w:t>
      </w:r>
      <w:r w:rsidR="00BD40DD">
        <w:t>The following evidence was considered relevant to my finding;</w:t>
      </w:r>
    </w:p>
    <w:p w14:paraId="1CA487B9" w14:textId="1734F744" w:rsidR="00BD40DD" w:rsidRDefault="00891FE2" w:rsidP="00EA05B9">
      <w:pPr>
        <w:pStyle w:val="NormalArial"/>
        <w:numPr>
          <w:ilvl w:val="0"/>
          <w:numId w:val="25"/>
        </w:numPr>
        <w:ind w:left="357" w:hanging="357"/>
      </w:pPr>
      <w:r>
        <w:t xml:space="preserve">Five consumers said </w:t>
      </w:r>
      <w:r w:rsidR="00472414">
        <w:t>they have not been provided a copy of the</w:t>
      </w:r>
      <w:r w:rsidR="00554332">
        <w:t>ir</w:t>
      </w:r>
      <w:r w:rsidR="00472414">
        <w:t xml:space="preserve"> care plan</w:t>
      </w:r>
      <w:r w:rsidR="00A33753">
        <w:t>.</w:t>
      </w:r>
    </w:p>
    <w:p w14:paraId="299B62CF" w14:textId="102D2853" w:rsidR="00A33753" w:rsidRDefault="00325632" w:rsidP="00EA05B9">
      <w:pPr>
        <w:pStyle w:val="NormalArial"/>
        <w:numPr>
          <w:ilvl w:val="0"/>
          <w:numId w:val="25"/>
        </w:numPr>
        <w:ind w:left="357" w:hanging="357"/>
      </w:pPr>
      <w:r>
        <w:t>Management confirmed information is provided verball</w:t>
      </w:r>
      <w:r w:rsidR="008B3F3E">
        <w:t>y and staff do not have access to a copy of the</w:t>
      </w:r>
      <w:r w:rsidR="00004A66">
        <w:t xml:space="preserve"> consumer’s</w:t>
      </w:r>
      <w:r w:rsidR="008B3F3E">
        <w:t xml:space="preserve"> care plan </w:t>
      </w:r>
      <w:r w:rsidR="00814D37">
        <w:t>at</w:t>
      </w:r>
      <w:r w:rsidR="00350FB0">
        <w:t xml:space="preserve"> the</w:t>
      </w:r>
      <w:r w:rsidR="00814D37">
        <w:t xml:space="preserve"> consumer’s ho</w:t>
      </w:r>
      <w:r w:rsidR="00350FB0">
        <w:t xml:space="preserve">me. </w:t>
      </w:r>
    </w:p>
    <w:p w14:paraId="1A666144" w14:textId="03EAE96C" w:rsidR="000E0A94" w:rsidRDefault="00C6080A" w:rsidP="00EA05B9">
      <w:pPr>
        <w:pStyle w:val="NormalArial"/>
        <w:numPr>
          <w:ilvl w:val="0"/>
          <w:numId w:val="25"/>
        </w:numPr>
        <w:ind w:left="357" w:hanging="357"/>
      </w:pPr>
      <w:r>
        <w:t xml:space="preserve">Three support staff </w:t>
      </w:r>
      <w:r w:rsidR="00C32AE1">
        <w:t>confirmed</w:t>
      </w:r>
      <w:r>
        <w:t xml:space="preserve"> they do not have access to </w:t>
      </w:r>
      <w:r w:rsidR="00C32AE1">
        <w:t xml:space="preserve">a care plan and </w:t>
      </w:r>
      <w:r w:rsidR="00961BF4">
        <w:t xml:space="preserve">are provided information verbally. </w:t>
      </w:r>
    </w:p>
    <w:p w14:paraId="75C76071" w14:textId="2977082F" w:rsidR="00F71BB2" w:rsidRDefault="00961BF4" w:rsidP="00961BF4">
      <w:pPr>
        <w:pStyle w:val="NormalArial"/>
        <w:rPr>
          <w:rFonts w:eastAsia="Arial"/>
          <w:color w:val="auto"/>
        </w:rPr>
      </w:pPr>
      <w:r>
        <w:rPr>
          <w:rFonts w:eastAsia="Arial"/>
          <w:color w:val="auto"/>
        </w:rPr>
        <w:t>The provider acknowledged the deficits identified and submitted a corrective action plan</w:t>
      </w:r>
      <w:r w:rsidR="001F2166">
        <w:rPr>
          <w:rFonts w:eastAsia="Arial"/>
          <w:color w:val="auto"/>
        </w:rPr>
        <w:t>, which included</w:t>
      </w:r>
      <w:r>
        <w:rPr>
          <w:rFonts w:eastAsia="Arial"/>
          <w:color w:val="auto"/>
        </w:rPr>
        <w:t xml:space="preserve"> </w:t>
      </w:r>
      <w:r w:rsidR="00E37415">
        <w:rPr>
          <w:rFonts w:eastAsia="Arial"/>
          <w:color w:val="auto"/>
        </w:rPr>
        <w:t>providing a copy of the care plan</w:t>
      </w:r>
      <w:r w:rsidR="006522AF">
        <w:rPr>
          <w:rFonts w:eastAsia="Arial"/>
          <w:color w:val="auto"/>
        </w:rPr>
        <w:t xml:space="preserve"> to consumers and uploading </w:t>
      </w:r>
      <w:r w:rsidR="00863D7B">
        <w:rPr>
          <w:rFonts w:eastAsia="Arial"/>
          <w:color w:val="auto"/>
        </w:rPr>
        <w:t xml:space="preserve">a copy of the care </w:t>
      </w:r>
      <w:r w:rsidR="00863D7B" w:rsidRPr="006D24CB">
        <w:rPr>
          <w:rFonts w:eastAsia="Arial"/>
        </w:rPr>
        <w:t>pla</w:t>
      </w:r>
      <w:r w:rsidR="00EE24B7" w:rsidRPr="006D24CB">
        <w:rPr>
          <w:rFonts w:eastAsia="Arial"/>
        </w:rPr>
        <w:t xml:space="preserve">n electronically </w:t>
      </w:r>
      <w:r w:rsidR="00A41BE3" w:rsidRPr="006D24CB">
        <w:rPr>
          <w:rFonts w:eastAsia="Arial"/>
        </w:rPr>
        <w:t>as part of the scheduled care plan review</w:t>
      </w:r>
      <w:r w:rsidR="00890F34">
        <w:rPr>
          <w:rFonts w:eastAsia="Arial"/>
        </w:rPr>
        <w:t xml:space="preserve"> process</w:t>
      </w:r>
      <w:r w:rsidR="00C34DCC" w:rsidRPr="006D24CB">
        <w:rPr>
          <w:rFonts w:eastAsia="Arial"/>
        </w:rPr>
        <w:t xml:space="preserve">. </w:t>
      </w:r>
      <w:r w:rsidR="007D3C80" w:rsidRPr="006D24CB">
        <w:rPr>
          <w:rFonts w:eastAsia="Arial"/>
        </w:rPr>
        <w:t>In addition</w:t>
      </w:r>
      <w:r w:rsidR="002543EE" w:rsidRPr="006D24CB">
        <w:rPr>
          <w:rFonts w:eastAsia="Arial"/>
        </w:rPr>
        <w:t>,</w:t>
      </w:r>
      <w:r w:rsidR="007D3C80" w:rsidRPr="006D24CB">
        <w:rPr>
          <w:rFonts w:eastAsia="Arial"/>
        </w:rPr>
        <w:t xml:space="preserve"> a range of </w:t>
      </w:r>
      <w:r w:rsidR="006D24CB" w:rsidRPr="006D24CB">
        <w:rPr>
          <w:rFonts w:eastAsia="Arial"/>
        </w:rPr>
        <w:t>assessment and</w:t>
      </w:r>
      <w:r w:rsidR="007D3C80" w:rsidRPr="006D24CB">
        <w:rPr>
          <w:rFonts w:eastAsia="Arial"/>
        </w:rPr>
        <w:t xml:space="preserve"> care planning information was </w:t>
      </w:r>
      <w:r w:rsidR="00FA66FC" w:rsidRPr="006D24CB">
        <w:rPr>
          <w:rFonts w:eastAsia="Arial"/>
        </w:rPr>
        <w:t xml:space="preserve">provided for </w:t>
      </w:r>
      <w:r w:rsidR="001F2166">
        <w:rPr>
          <w:rFonts w:eastAsia="Arial"/>
        </w:rPr>
        <w:t xml:space="preserve">the </w:t>
      </w:r>
      <w:r w:rsidR="00FA66FC" w:rsidRPr="006D24CB">
        <w:rPr>
          <w:rFonts w:eastAsia="Arial"/>
        </w:rPr>
        <w:t>consumers identified</w:t>
      </w:r>
      <w:r w:rsidR="00321B4A" w:rsidRPr="006D24CB">
        <w:rPr>
          <w:rFonts w:eastAsia="Arial"/>
        </w:rPr>
        <w:t xml:space="preserve"> including </w:t>
      </w:r>
      <w:r w:rsidR="002915A8" w:rsidRPr="006D24CB">
        <w:rPr>
          <w:rFonts w:eastAsia="Arial"/>
        </w:rPr>
        <w:t xml:space="preserve">copies of </w:t>
      </w:r>
      <w:r w:rsidR="00321B4A" w:rsidRPr="006D24CB">
        <w:rPr>
          <w:rFonts w:eastAsia="Arial"/>
        </w:rPr>
        <w:t xml:space="preserve">updated care plans and </w:t>
      </w:r>
      <w:r w:rsidR="002915A8" w:rsidRPr="006D24CB">
        <w:rPr>
          <w:rFonts w:eastAsia="Arial"/>
        </w:rPr>
        <w:t>assessments.</w:t>
      </w:r>
    </w:p>
    <w:p w14:paraId="219FBC82" w14:textId="59B1812E" w:rsidR="00C34DCC" w:rsidRDefault="006D24CB" w:rsidP="00961BF4">
      <w:pPr>
        <w:pStyle w:val="NormalArial"/>
        <w:rPr>
          <w:rFonts w:eastAsia="Arial"/>
          <w:color w:val="auto"/>
        </w:rPr>
      </w:pPr>
      <w:r>
        <w:rPr>
          <w:rFonts w:eastAsia="Arial"/>
          <w:color w:val="auto"/>
        </w:rPr>
        <w:t xml:space="preserve">Based on the </w:t>
      </w:r>
      <w:r w:rsidR="001F2166">
        <w:rPr>
          <w:rFonts w:eastAsia="Arial"/>
          <w:color w:val="auto"/>
        </w:rPr>
        <w:t xml:space="preserve">information in the </w:t>
      </w:r>
      <w:r>
        <w:rPr>
          <w:rFonts w:eastAsia="Arial"/>
          <w:color w:val="auto"/>
        </w:rPr>
        <w:t>assessment team’s report and provider</w:t>
      </w:r>
      <w:r w:rsidR="005351EF">
        <w:rPr>
          <w:rFonts w:eastAsia="Arial"/>
          <w:color w:val="auto"/>
        </w:rPr>
        <w:t>’</w:t>
      </w:r>
      <w:r>
        <w:rPr>
          <w:rFonts w:eastAsia="Arial"/>
          <w:color w:val="auto"/>
        </w:rPr>
        <w:t>s response</w:t>
      </w:r>
      <w:r w:rsidR="00C34DCC">
        <w:rPr>
          <w:rFonts w:eastAsia="Arial"/>
          <w:color w:val="auto"/>
        </w:rPr>
        <w:t>, I find the service was not able to demonstrate</w:t>
      </w:r>
      <w:r w:rsidR="001C7E90" w:rsidRPr="00244176">
        <w:t xml:space="preserve"> </w:t>
      </w:r>
      <w:r w:rsidR="001F2166">
        <w:t xml:space="preserve">the </w:t>
      </w:r>
      <w:r w:rsidR="001C7E90" w:rsidRPr="00244176">
        <w:t>outcomes of assessment and planning are effectively communicated to the consumer and documented in a care and services plan that is readily available to the consumer and where care and services are provided</w:t>
      </w:r>
      <w:r w:rsidR="0073208C">
        <w:t xml:space="preserve">. </w:t>
      </w:r>
      <w:r w:rsidR="00000D51">
        <w:t>I have considered</w:t>
      </w:r>
      <w:r w:rsidR="002B450D">
        <w:t xml:space="preserve"> that </w:t>
      </w:r>
      <w:r w:rsidR="00553F7B">
        <w:t>following the quality review</w:t>
      </w:r>
      <w:r w:rsidR="001F2166">
        <w:t>,</w:t>
      </w:r>
      <w:r w:rsidR="00553F7B">
        <w:t xml:space="preserve"> </w:t>
      </w:r>
      <w:r w:rsidR="002B450D">
        <w:t xml:space="preserve">care plans </w:t>
      </w:r>
      <w:r w:rsidR="0090407D">
        <w:t xml:space="preserve">have </w:t>
      </w:r>
      <w:r w:rsidR="00553F7B">
        <w:t>commenced being uploaded on the electronic system and consumer</w:t>
      </w:r>
      <w:r w:rsidR="00C45F41">
        <w:t>s have started being provided a copy of the care plan</w:t>
      </w:r>
      <w:r>
        <w:t>, however not all consumers have been provided a copy of their care plan</w:t>
      </w:r>
      <w:r w:rsidR="00C45F41">
        <w:t xml:space="preserve">. I </w:t>
      </w:r>
      <w:r w:rsidR="0073208C" w:rsidRPr="00610E80">
        <w:rPr>
          <w:rFonts w:eastAsia="Arial"/>
          <w:color w:val="auto"/>
        </w:rPr>
        <w:t>acknowledge the provider's willingness to make improvement</w:t>
      </w:r>
      <w:r w:rsidR="0073208C">
        <w:rPr>
          <w:rFonts w:eastAsia="Arial"/>
          <w:color w:val="auto"/>
        </w:rPr>
        <w:t>s</w:t>
      </w:r>
      <w:r w:rsidR="0073208C" w:rsidRPr="00610E80">
        <w:rPr>
          <w:rFonts w:eastAsia="Arial"/>
          <w:color w:val="auto"/>
        </w:rPr>
        <w:t xml:space="preserve"> and</w:t>
      </w:r>
      <w:r w:rsidR="0073208C">
        <w:rPr>
          <w:rFonts w:eastAsia="Arial"/>
          <w:color w:val="auto"/>
        </w:rPr>
        <w:t xml:space="preserve"> plans to implement </w:t>
      </w:r>
      <w:r w:rsidR="0073208C" w:rsidRPr="00610E80">
        <w:rPr>
          <w:rFonts w:eastAsia="Arial"/>
          <w:color w:val="auto"/>
        </w:rPr>
        <w:t xml:space="preserve">a range of </w:t>
      </w:r>
      <w:r w:rsidR="001F2166">
        <w:rPr>
          <w:rFonts w:eastAsia="Arial"/>
          <w:color w:val="auto"/>
        </w:rPr>
        <w:t>initiatives</w:t>
      </w:r>
      <w:r w:rsidR="001F2166" w:rsidRPr="00610E80">
        <w:rPr>
          <w:rFonts w:eastAsia="Arial"/>
          <w:color w:val="auto"/>
        </w:rPr>
        <w:t xml:space="preserve"> </w:t>
      </w:r>
      <w:r w:rsidR="0073208C" w:rsidRPr="00610E80">
        <w:rPr>
          <w:rFonts w:eastAsia="Arial"/>
          <w:color w:val="auto"/>
        </w:rPr>
        <w:t>to address</w:t>
      </w:r>
      <w:r w:rsidR="001F2166">
        <w:rPr>
          <w:rFonts w:eastAsia="Arial"/>
          <w:color w:val="auto"/>
        </w:rPr>
        <w:t xml:space="preserve"> the</w:t>
      </w:r>
      <w:r w:rsidR="0073208C" w:rsidRPr="00610E80">
        <w:rPr>
          <w:rFonts w:eastAsia="Arial"/>
          <w:color w:val="auto"/>
        </w:rPr>
        <w:t xml:space="preserve"> deficits identified, </w:t>
      </w:r>
      <w:r w:rsidR="0073208C">
        <w:rPr>
          <w:rFonts w:eastAsia="Arial"/>
          <w:color w:val="auto"/>
        </w:rPr>
        <w:t xml:space="preserve">however </w:t>
      </w:r>
      <w:r w:rsidR="0073208C" w:rsidRPr="00610E80">
        <w:rPr>
          <w:rFonts w:eastAsia="Arial"/>
          <w:color w:val="auto"/>
        </w:rPr>
        <w:t xml:space="preserve">the provider did not provide me with sufficient evidence to </w:t>
      </w:r>
      <w:r w:rsidR="0073208C">
        <w:rPr>
          <w:rFonts w:eastAsia="Arial"/>
          <w:color w:val="auto"/>
        </w:rPr>
        <w:t>demonstrate</w:t>
      </w:r>
      <w:r w:rsidR="0073208C" w:rsidRPr="00610E80">
        <w:rPr>
          <w:rFonts w:eastAsia="Arial"/>
          <w:color w:val="auto"/>
        </w:rPr>
        <w:t xml:space="preserve"> all improvement actions are embedded and effective</w:t>
      </w:r>
      <w:r w:rsidR="0073208C">
        <w:rPr>
          <w:rFonts w:eastAsia="Arial"/>
          <w:color w:val="auto"/>
        </w:rPr>
        <w:t>.</w:t>
      </w:r>
    </w:p>
    <w:p w14:paraId="2E3A23C1" w14:textId="26F50D33" w:rsidR="00442402" w:rsidRPr="00945388" w:rsidRDefault="00442402" w:rsidP="00945388">
      <w:r w:rsidRPr="00C169EF">
        <w:rPr>
          <w:rFonts w:ascii="Arial" w:hAnsi="Arial" w:cs="Arial"/>
        </w:rPr>
        <w:t>Based on the information summarised above, I find the service</w:t>
      </w:r>
      <w:r>
        <w:rPr>
          <w:rFonts w:ascii="Arial" w:hAnsi="Arial" w:cs="Arial"/>
        </w:rPr>
        <w:t xml:space="preserve"> non-</w:t>
      </w:r>
      <w:r w:rsidRPr="00C169EF">
        <w:rPr>
          <w:rFonts w:ascii="Arial" w:hAnsi="Arial" w:cs="Arial"/>
        </w:rPr>
        <w:t xml:space="preserve">compliant with </w:t>
      </w:r>
      <w:r>
        <w:rPr>
          <w:rFonts w:ascii="Arial" w:hAnsi="Arial" w:cs="Arial"/>
        </w:rPr>
        <w:t>requirement (3)(</w:t>
      </w:r>
      <w:r w:rsidR="008855F4">
        <w:rPr>
          <w:rFonts w:ascii="Arial" w:hAnsi="Arial" w:cs="Arial"/>
        </w:rPr>
        <w:t>d</w:t>
      </w:r>
      <w:r>
        <w:rPr>
          <w:rFonts w:ascii="Arial" w:hAnsi="Arial" w:cs="Arial"/>
        </w:rPr>
        <w:t>)</w:t>
      </w:r>
      <w:r w:rsidR="002C2D3D">
        <w:rPr>
          <w:rFonts w:ascii="Arial" w:hAnsi="Arial" w:cs="Arial"/>
        </w:rPr>
        <w:t>.</w:t>
      </w:r>
    </w:p>
    <w:p w14:paraId="0DD43BF8" w14:textId="2E7D10BB" w:rsidR="00945388" w:rsidRPr="00276B70" w:rsidRDefault="00945388" w:rsidP="00945388">
      <w:pPr>
        <w:pStyle w:val="NormalArial"/>
        <w:rPr>
          <w:u w:val="single"/>
        </w:rPr>
      </w:pPr>
      <w:r w:rsidRPr="00276B70">
        <w:rPr>
          <w:u w:val="single"/>
        </w:rPr>
        <w:t>Requirement (3)(e)</w:t>
      </w:r>
    </w:p>
    <w:p w14:paraId="7EB149FC" w14:textId="0608334A" w:rsidR="00442402" w:rsidRDefault="003A5DC8" w:rsidP="00961BF4">
      <w:pPr>
        <w:pStyle w:val="NormalArial"/>
      </w:pPr>
      <w:r>
        <w:t>The assessment team recommend requirement (3)(e)</w:t>
      </w:r>
      <w:r w:rsidR="00A71D76">
        <w:t xml:space="preserve"> not met as the service was not able to demonstrate </w:t>
      </w:r>
      <w:r w:rsidR="009E691A">
        <w:t>c</w:t>
      </w:r>
      <w:r w:rsidR="009E691A" w:rsidRPr="00244176">
        <w:t xml:space="preserve">are and services are reviewed regularly for effectiveness, and when </w:t>
      </w:r>
      <w:r w:rsidR="009E691A" w:rsidRPr="00244176">
        <w:lastRenderedPageBreak/>
        <w:t>circumstances change or when incidents impact on the needs, goals or preferences of the consumer</w:t>
      </w:r>
      <w:r w:rsidR="00CC75A4">
        <w:t xml:space="preserve">. </w:t>
      </w:r>
      <w:bookmarkStart w:id="3" w:name="_Hlk150777347"/>
      <w:r w:rsidR="00CC75A4">
        <w:t>The following evidence was considered relevant to my finding;</w:t>
      </w:r>
    </w:p>
    <w:bookmarkEnd w:id="3"/>
    <w:p w14:paraId="536475FD" w14:textId="2264CD91" w:rsidR="00CC75A4" w:rsidRPr="00EE12D0" w:rsidRDefault="009E4BB9" w:rsidP="00EA05B9">
      <w:pPr>
        <w:pStyle w:val="NormalArial"/>
        <w:numPr>
          <w:ilvl w:val="0"/>
          <w:numId w:val="25"/>
        </w:numPr>
        <w:ind w:left="357" w:hanging="357"/>
      </w:pPr>
      <w:r w:rsidRPr="00EE12D0">
        <w:t xml:space="preserve">Management said consumers have their care plans reviewed six </w:t>
      </w:r>
      <w:r w:rsidR="000F4B2F" w:rsidRPr="00EE12D0">
        <w:t>monthly</w:t>
      </w:r>
      <w:r w:rsidR="00490841" w:rsidRPr="00EE12D0">
        <w:t xml:space="preserve"> however some consumers have not been reviewed due to time </w:t>
      </w:r>
      <w:r w:rsidR="00940368" w:rsidRPr="00EE12D0">
        <w:t>constraints</w:t>
      </w:r>
      <w:r w:rsidR="00B0517F" w:rsidRPr="00EE12D0">
        <w:t>.</w:t>
      </w:r>
    </w:p>
    <w:p w14:paraId="63D2C8EA" w14:textId="73A31127" w:rsidR="00B0517F" w:rsidRPr="00EE12D0" w:rsidRDefault="00940368" w:rsidP="00EA05B9">
      <w:pPr>
        <w:pStyle w:val="NormalArial"/>
        <w:numPr>
          <w:ilvl w:val="0"/>
          <w:numId w:val="25"/>
        </w:numPr>
        <w:ind w:left="357" w:hanging="357"/>
      </w:pPr>
      <w:r w:rsidRPr="00EE12D0">
        <w:t>Consumer B receives wound care</w:t>
      </w:r>
      <w:r w:rsidR="00F105E0" w:rsidRPr="00EE12D0">
        <w:t xml:space="preserve"> and the </w:t>
      </w:r>
      <w:r w:rsidR="00E02409" w:rsidRPr="00EE12D0">
        <w:t>staff said the consumer</w:t>
      </w:r>
      <w:r w:rsidR="00DA3D48" w:rsidRPr="00EE12D0">
        <w:t>’</w:t>
      </w:r>
      <w:r w:rsidR="00E02409" w:rsidRPr="00EE12D0">
        <w:t xml:space="preserve">s wounds have deteriorated but </w:t>
      </w:r>
      <w:r w:rsidR="00157ED1" w:rsidRPr="00EE12D0">
        <w:t xml:space="preserve">the consumers management plan has not been </w:t>
      </w:r>
      <w:r w:rsidR="00DA3D48" w:rsidRPr="00EE12D0">
        <w:t>updated</w:t>
      </w:r>
      <w:r w:rsidR="00157ED1" w:rsidRPr="00EE12D0">
        <w:t xml:space="preserve"> or reviewed</w:t>
      </w:r>
      <w:r w:rsidR="00DA3D48" w:rsidRPr="00EE12D0">
        <w:t>.</w:t>
      </w:r>
      <w:r w:rsidR="00E065C2" w:rsidRPr="00EE12D0">
        <w:t xml:space="preserve"> The wound is not </w:t>
      </w:r>
      <w:r w:rsidR="00AF68AB" w:rsidRPr="00EE12D0">
        <w:t>measured,</w:t>
      </w:r>
      <w:r w:rsidR="00E065C2" w:rsidRPr="00EE12D0">
        <w:t xml:space="preserve"> and photos are not taken to support </w:t>
      </w:r>
      <w:r w:rsidR="00AF68AB">
        <w:t xml:space="preserve">effective </w:t>
      </w:r>
      <w:r w:rsidR="005C75D7" w:rsidRPr="00EE12D0">
        <w:t xml:space="preserve">wound </w:t>
      </w:r>
      <w:r w:rsidR="00E065C2" w:rsidRPr="00EE12D0">
        <w:t xml:space="preserve">monitoring.  </w:t>
      </w:r>
      <w:r w:rsidR="00DA3D48" w:rsidRPr="00EE12D0">
        <w:t xml:space="preserve"> </w:t>
      </w:r>
      <w:r w:rsidR="007D0B36" w:rsidRPr="00EE12D0">
        <w:t xml:space="preserve">Management said </w:t>
      </w:r>
      <w:r w:rsidR="00DF0E9A" w:rsidRPr="00EE12D0">
        <w:t>a specialist</w:t>
      </w:r>
      <w:r w:rsidR="00DA3D48" w:rsidRPr="00EE12D0">
        <w:t xml:space="preserve"> </w:t>
      </w:r>
      <w:r w:rsidR="00157ED1" w:rsidRPr="00EE12D0">
        <w:t>reviews</w:t>
      </w:r>
      <w:r w:rsidR="00DA3D48" w:rsidRPr="00EE12D0">
        <w:t xml:space="preserve"> the wounds</w:t>
      </w:r>
      <w:r w:rsidR="00157ED1" w:rsidRPr="00EE12D0">
        <w:t xml:space="preserve"> </w:t>
      </w:r>
      <w:r w:rsidR="00623CAF" w:rsidRPr="00EE12D0">
        <w:t xml:space="preserve">and provides wound management advice. </w:t>
      </w:r>
      <w:r w:rsidR="007D0B36" w:rsidRPr="00EE12D0">
        <w:t xml:space="preserve">  </w:t>
      </w:r>
    </w:p>
    <w:p w14:paraId="2E501102" w14:textId="204A2E82" w:rsidR="007D0B36" w:rsidRPr="00EE12D0" w:rsidRDefault="0029129C" w:rsidP="00EA05B9">
      <w:pPr>
        <w:pStyle w:val="NormalArial"/>
        <w:numPr>
          <w:ilvl w:val="0"/>
          <w:numId w:val="25"/>
        </w:numPr>
        <w:ind w:left="357" w:hanging="357"/>
      </w:pPr>
      <w:r w:rsidRPr="00EE12D0">
        <w:t>Consumer</w:t>
      </w:r>
      <w:r w:rsidR="0055177F">
        <w:t>s</w:t>
      </w:r>
      <w:r w:rsidRPr="00EE12D0">
        <w:t xml:space="preserve"> C</w:t>
      </w:r>
      <w:r w:rsidR="003E603C" w:rsidRPr="00EE12D0">
        <w:t xml:space="preserve">, </w:t>
      </w:r>
      <w:r w:rsidRPr="00EE12D0">
        <w:t>D</w:t>
      </w:r>
      <w:r w:rsidR="002F44D7" w:rsidRPr="00EE12D0">
        <w:t xml:space="preserve"> and </w:t>
      </w:r>
      <w:r w:rsidR="003E603C" w:rsidRPr="00EE12D0">
        <w:t>E</w:t>
      </w:r>
      <w:r w:rsidRPr="00EE12D0">
        <w:t xml:space="preserve"> </w:t>
      </w:r>
      <w:r w:rsidR="00E7013D" w:rsidRPr="00EE12D0">
        <w:t xml:space="preserve">experienced falls however </w:t>
      </w:r>
      <w:r w:rsidR="001C3BD0" w:rsidRPr="00EE12D0">
        <w:t xml:space="preserve">a review </w:t>
      </w:r>
      <w:r w:rsidR="002F44D7" w:rsidRPr="00EE12D0">
        <w:t xml:space="preserve">of the consumer’s falls risk was not undertaken. </w:t>
      </w:r>
    </w:p>
    <w:p w14:paraId="2B5DFE12" w14:textId="4C56AA68" w:rsidR="00087978" w:rsidRPr="00EE12D0" w:rsidRDefault="00A879B9" w:rsidP="00EA05B9">
      <w:pPr>
        <w:pStyle w:val="NormalArial"/>
        <w:numPr>
          <w:ilvl w:val="0"/>
          <w:numId w:val="25"/>
        </w:numPr>
        <w:ind w:left="357" w:hanging="357"/>
      </w:pPr>
      <w:r w:rsidRPr="00EE12D0">
        <w:t>Consumer F</w:t>
      </w:r>
      <w:r w:rsidR="00584E97" w:rsidRPr="00EE12D0">
        <w:t xml:space="preserve"> has experienced a change in health status, however a reassessment was not undertaken </w:t>
      </w:r>
      <w:r w:rsidR="00087978" w:rsidRPr="00EE12D0">
        <w:t xml:space="preserve">and </w:t>
      </w:r>
      <w:r w:rsidR="0055177F">
        <w:t xml:space="preserve">further </w:t>
      </w:r>
      <w:r w:rsidR="00087978" w:rsidRPr="00EE12D0">
        <w:t xml:space="preserve">strategies </w:t>
      </w:r>
      <w:r w:rsidR="00582695">
        <w:t xml:space="preserve">developed and </w:t>
      </w:r>
      <w:r w:rsidR="00087978" w:rsidRPr="00EE12D0">
        <w:t>documented</w:t>
      </w:r>
      <w:r w:rsidR="00325D37">
        <w:t xml:space="preserve"> to manage the consumer’s condition. </w:t>
      </w:r>
    </w:p>
    <w:p w14:paraId="5F1C5F9F" w14:textId="3920435C" w:rsidR="00325D37" w:rsidRDefault="00541DCD" w:rsidP="00F87E39">
      <w:pPr>
        <w:pStyle w:val="NormalArial"/>
        <w:rPr>
          <w:rFonts w:eastAsia="Arial"/>
          <w:color w:val="auto"/>
        </w:rPr>
      </w:pPr>
      <w:r>
        <w:rPr>
          <w:rFonts w:eastAsia="Arial"/>
          <w:color w:val="auto"/>
        </w:rPr>
        <w:t>The provider acknowledged the deficits identified and submitted a corrective action plan.</w:t>
      </w:r>
      <w:r w:rsidRPr="00541DCD">
        <w:rPr>
          <w:rFonts w:eastAsia="Arial"/>
          <w:color w:val="auto"/>
        </w:rPr>
        <w:t xml:space="preserve"> </w:t>
      </w:r>
      <w:r>
        <w:rPr>
          <w:rFonts w:eastAsia="Arial"/>
          <w:color w:val="auto"/>
        </w:rPr>
        <w:t xml:space="preserve">This includes </w:t>
      </w:r>
      <w:r w:rsidR="0093742A">
        <w:rPr>
          <w:rFonts w:eastAsia="Arial"/>
          <w:color w:val="auto"/>
        </w:rPr>
        <w:t>developing comprehensive wound</w:t>
      </w:r>
      <w:r w:rsidR="004E1595">
        <w:rPr>
          <w:rFonts w:eastAsia="Arial"/>
          <w:color w:val="auto"/>
        </w:rPr>
        <w:t xml:space="preserve"> and</w:t>
      </w:r>
      <w:r w:rsidR="00E76E57">
        <w:rPr>
          <w:rFonts w:eastAsia="Arial"/>
          <w:color w:val="auto"/>
        </w:rPr>
        <w:t xml:space="preserve"> falls</w:t>
      </w:r>
      <w:r w:rsidR="004E1595">
        <w:rPr>
          <w:rFonts w:eastAsia="Arial"/>
          <w:color w:val="auto"/>
        </w:rPr>
        <w:t xml:space="preserve"> assessment and management </w:t>
      </w:r>
      <w:r w:rsidR="00EC511D">
        <w:rPr>
          <w:rFonts w:eastAsia="Arial"/>
          <w:color w:val="auto"/>
        </w:rPr>
        <w:t xml:space="preserve">processes and implementing referral processes to allied health personnel. </w:t>
      </w:r>
      <w:r w:rsidR="005C4967" w:rsidRPr="006D24CB">
        <w:rPr>
          <w:rFonts w:eastAsia="Arial"/>
        </w:rPr>
        <w:t>In addition, a range of assessment and care planning information was provided for</w:t>
      </w:r>
      <w:r w:rsidR="001F2166">
        <w:rPr>
          <w:rFonts w:eastAsia="Arial"/>
        </w:rPr>
        <w:t xml:space="preserve"> the</w:t>
      </w:r>
      <w:r w:rsidR="005C4967" w:rsidRPr="006D24CB">
        <w:rPr>
          <w:rFonts w:eastAsia="Arial"/>
        </w:rPr>
        <w:t xml:space="preserve"> consumers identified including </w:t>
      </w:r>
      <w:r w:rsidR="0098536D">
        <w:rPr>
          <w:rFonts w:eastAsia="Arial"/>
        </w:rPr>
        <w:t xml:space="preserve">wound </w:t>
      </w:r>
      <w:r w:rsidR="007F6E5E">
        <w:rPr>
          <w:rFonts w:eastAsia="Arial"/>
        </w:rPr>
        <w:t xml:space="preserve">documentation, </w:t>
      </w:r>
      <w:r w:rsidR="007D3B36">
        <w:rPr>
          <w:rFonts w:eastAsia="Arial"/>
        </w:rPr>
        <w:t xml:space="preserve">falls and mobility documentation and </w:t>
      </w:r>
      <w:r w:rsidR="00175269">
        <w:rPr>
          <w:rFonts w:eastAsia="Arial"/>
        </w:rPr>
        <w:t xml:space="preserve">a </w:t>
      </w:r>
      <w:r w:rsidR="00D96957">
        <w:rPr>
          <w:rFonts w:eastAsia="Arial"/>
        </w:rPr>
        <w:t>referral</w:t>
      </w:r>
      <w:r w:rsidR="00175269">
        <w:rPr>
          <w:rFonts w:eastAsia="Arial"/>
        </w:rPr>
        <w:t xml:space="preserve"> for an occupational therapist to support the management of Consumer F’s cond</w:t>
      </w:r>
      <w:r w:rsidR="004E1CB5">
        <w:rPr>
          <w:rFonts w:eastAsia="Arial"/>
        </w:rPr>
        <w:t xml:space="preserve">ition. </w:t>
      </w:r>
    </w:p>
    <w:p w14:paraId="02640C41" w14:textId="0185C8FB" w:rsidR="008832DC" w:rsidRPr="004E1CB5" w:rsidRDefault="004E1CB5" w:rsidP="00F87E39">
      <w:pPr>
        <w:pStyle w:val="NormalArial"/>
        <w:rPr>
          <w:rFonts w:eastAsia="Arial"/>
          <w:color w:val="auto"/>
        </w:rPr>
      </w:pPr>
      <w:r>
        <w:rPr>
          <w:rFonts w:eastAsia="Arial"/>
          <w:color w:val="auto"/>
        </w:rPr>
        <w:t>Based on the assessment team’s report and provider</w:t>
      </w:r>
      <w:r w:rsidR="005351EF">
        <w:rPr>
          <w:rFonts w:eastAsia="Arial"/>
          <w:color w:val="auto"/>
        </w:rPr>
        <w:t>’</w:t>
      </w:r>
      <w:r>
        <w:rPr>
          <w:rFonts w:eastAsia="Arial"/>
          <w:color w:val="auto"/>
        </w:rPr>
        <w:t xml:space="preserve">s response, </w:t>
      </w:r>
      <w:r w:rsidR="00EC3B3A">
        <w:rPr>
          <w:rFonts w:eastAsia="Arial"/>
          <w:color w:val="auto"/>
        </w:rPr>
        <w:t xml:space="preserve">I find the service was not able to demonstrate </w:t>
      </w:r>
      <w:r w:rsidR="008832DC">
        <w:t>c</w:t>
      </w:r>
      <w:r w:rsidR="008832DC" w:rsidRPr="00244176">
        <w:t>are and services are reviewed regularly for effectiveness, and when circumstances change or when incidents impact on the needs, goals or preferences of the consumer</w:t>
      </w:r>
      <w:r w:rsidR="008832DC">
        <w:t>. In coming to my finding, whilst I acknowledge r</w:t>
      </w:r>
      <w:r w:rsidR="008326F3">
        <w:t>eview</w:t>
      </w:r>
      <w:r w:rsidR="008832DC">
        <w:t xml:space="preserve"> processes occur six monthly, I have placed weight on the evidence which showed when changes</w:t>
      </w:r>
      <w:r w:rsidR="00F4517D">
        <w:t xml:space="preserve"> or incidents</w:t>
      </w:r>
      <w:r w:rsidR="008832DC">
        <w:t xml:space="preserve"> occurred </w:t>
      </w:r>
      <w:r w:rsidR="008326F3">
        <w:t xml:space="preserve">effective review of care and services did not occur </w:t>
      </w:r>
      <w:r w:rsidR="008832DC">
        <w:t>for Consumers B, C, D, E and</w:t>
      </w:r>
      <w:r w:rsidR="008326F3">
        <w:t xml:space="preserve"> F</w:t>
      </w:r>
      <w:r w:rsidR="00542A67">
        <w:t xml:space="preserve"> in response to episodes of falls, </w:t>
      </w:r>
      <w:r w:rsidR="00B261FC">
        <w:t xml:space="preserve">changes in </w:t>
      </w:r>
      <w:r w:rsidR="00E04F97">
        <w:t xml:space="preserve">wound </w:t>
      </w:r>
      <w:r w:rsidR="00926AE1">
        <w:t xml:space="preserve">status and following </w:t>
      </w:r>
      <w:r w:rsidR="008855F4">
        <w:t>change</w:t>
      </w:r>
      <w:r w:rsidR="00926AE1">
        <w:t>s</w:t>
      </w:r>
      <w:r w:rsidR="008855F4">
        <w:t xml:space="preserve"> in health status. </w:t>
      </w:r>
      <w:r w:rsidR="006C5C66">
        <w:t xml:space="preserve">I </w:t>
      </w:r>
      <w:r w:rsidR="006C5C66" w:rsidRPr="00610E80">
        <w:rPr>
          <w:rFonts w:eastAsia="Arial"/>
          <w:color w:val="auto"/>
        </w:rPr>
        <w:t>acknowledge the provider's willingness to make improvement</w:t>
      </w:r>
      <w:r w:rsidR="006C5C66">
        <w:rPr>
          <w:rFonts w:eastAsia="Arial"/>
          <w:color w:val="auto"/>
        </w:rPr>
        <w:t>s</w:t>
      </w:r>
      <w:r w:rsidR="006C5C66" w:rsidRPr="00610E80">
        <w:rPr>
          <w:rFonts w:eastAsia="Arial"/>
          <w:color w:val="auto"/>
        </w:rPr>
        <w:t xml:space="preserve"> and</w:t>
      </w:r>
      <w:r w:rsidR="006C5C66">
        <w:rPr>
          <w:rFonts w:eastAsia="Arial"/>
          <w:color w:val="auto"/>
        </w:rPr>
        <w:t xml:space="preserve"> plans to implement </w:t>
      </w:r>
      <w:r w:rsidR="006C5C66" w:rsidRPr="00610E80">
        <w:rPr>
          <w:rFonts w:eastAsia="Arial"/>
          <w:color w:val="auto"/>
        </w:rPr>
        <w:t>a range of i</w:t>
      </w:r>
      <w:r w:rsidR="001F2166">
        <w:rPr>
          <w:rFonts w:eastAsia="Arial"/>
          <w:color w:val="auto"/>
        </w:rPr>
        <w:t>nitiatives</w:t>
      </w:r>
      <w:r w:rsidR="006C5C66" w:rsidRPr="00610E80">
        <w:rPr>
          <w:rFonts w:eastAsia="Arial"/>
          <w:color w:val="auto"/>
        </w:rPr>
        <w:t xml:space="preserve"> to address deficits identified, </w:t>
      </w:r>
      <w:r w:rsidR="006C5C66">
        <w:rPr>
          <w:rFonts w:eastAsia="Arial"/>
          <w:color w:val="auto"/>
        </w:rPr>
        <w:t xml:space="preserve">however </w:t>
      </w:r>
      <w:r w:rsidR="006C5C66" w:rsidRPr="00610E80">
        <w:rPr>
          <w:rFonts w:eastAsia="Arial"/>
          <w:color w:val="auto"/>
        </w:rPr>
        <w:t xml:space="preserve">the provider did not provide me with sufficient evidence to </w:t>
      </w:r>
      <w:r w:rsidR="006C5C66">
        <w:rPr>
          <w:rFonts w:eastAsia="Arial"/>
          <w:color w:val="auto"/>
        </w:rPr>
        <w:t>demonstrate</w:t>
      </w:r>
      <w:r w:rsidR="006C5C66" w:rsidRPr="00610E80">
        <w:rPr>
          <w:rFonts w:eastAsia="Arial"/>
          <w:color w:val="auto"/>
        </w:rPr>
        <w:t xml:space="preserve"> all improvement actions are embedded and effective</w:t>
      </w:r>
      <w:r w:rsidR="006C5C66">
        <w:rPr>
          <w:rFonts w:eastAsia="Arial"/>
          <w:color w:val="auto"/>
        </w:rPr>
        <w:t>.</w:t>
      </w:r>
    </w:p>
    <w:p w14:paraId="400E74D3" w14:textId="016FB722" w:rsidR="00276B70" w:rsidRPr="008904A7" w:rsidRDefault="008855F4" w:rsidP="00C902A7">
      <w:r w:rsidRPr="00C169EF">
        <w:rPr>
          <w:rFonts w:ascii="Arial" w:hAnsi="Arial" w:cs="Arial"/>
        </w:rPr>
        <w:t>Based on the information summarised above, I find the service</w:t>
      </w:r>
      <w:r>
        <w:rPr>
          <w:rFonts w:ascii="Arial" w:hAnsi="Arial" w:cs="Arial"/>
        </w:rPr>
        <w:t xml:space="preserve"> non-</w:t>
      </w:r>
      <w:r w:rsidRPr="00C169EF">
        <w:rPr>
          <w:rFonts w:ascii="Arial" w:hAnsi="Arial" w:cs="Arial"/>
        </w:rPr>
        <w:t xml:space="preserve">compliant with </w:t>
      </w:r>
      <w:r>
        <w:rPr>
          <w:rFonts w:ascii="Arial" w:hAnsi="Arial" w:cs="Arial"/>
        </w:rPr>
        <w:t xml:space="preserve">requirement </w:t>
      </w:r>
      <w:r w:rsidRPr="008904A7">
        <w:rPr>
          <w:rFonts w:ascii="Arial" w:hAnsi="Arial" w:cs="Arial"/>
        </w:rPr>
        <w:t xml:space="preserve">(3)(e). </w:t>
      </w:r>
    </w:p>
    <w:p w14:paraId="1727A762" w14:textId="14505406" w:rsidR="006F13AC" w:rsidRPr="000E6A6D" w:rsidRDefault="00276B70" w:rsidP="006F13AC">
      <w:pPr>
        <w:pStyle w:val="NormalArial"/>
        <w:rPr>
          <w:rFonts w:eastAsia="Arial"/>
          <w:color w:val="auto"/>
        </w:rPr>
      </w:pPr>
      <w:r w:rsidRPr="00FF3A12">
        <w:rPr>
          <w:u w:val="single"/>
        </w:rPr>
        <w:t>In relation to all other requirements</w:t>
      </w:r>
      <w:r w:rsidR="001432F3">
        <w:t xml:space="preserve">, </w:t>
      </w:r>
      <w:r w:rsidR="00901D50" w:rsidRPr="008904A7">
        <w:t>assessment</w:t>
      </w:r>
      <w:r w:rsidR="00901D50" w:rsidRPr="00901D50">
        <w:t xml:space="preserve"> and planning, including consideration of risks to the consumer’s</w:t>
      </w:r>
      <w:r w:rsidR="00901D50">
        <w:t xml:space="preserve"> </w:t>
      </w:r>
      <w:r w:rsidR="00901D50">
        <w:rPr>
          <w:rFonts w:ascii="ArialMT" w:hAnsi="ArialMT" w:cs="ArialMT"/>
          <w:color w:val="auto"/>
        </w:rPr>
        <w:t xml:space="preserve">health and well-being, informs the delivery of safe and effective care and </w:t>
      </w:r>
      <w:r w:rsidR="00901D50" w:rsidRPr="006F13AC">
        <w:rPr>
          <w:rFonts w:eastAsia="Arial"/>
          <w:color w:val="auto"/>
        </w:rPr>
        <w:t>services</w:t>
      </w:r>
      <w:r w:rsidR="00E23F61" w:rsidRPr="006F13AC">
        <w:rPr>
          <w:rFonts w:eastAsia="Arial"/>
          <w:color w:val="auto"/>
        </w:rPr>
        <w:t>. Management described how initial assessments are completed with the consumer and their representative</w:t>
      </w:r>
      <w:r w:rsidR="007130A6" w:rsidRPr="006F13AC">
        <w:rPr>
          <w:rFonts w:eastAsia="Arial"/>
          <w:color w:val="auto"/>
        </w:rPr>
        <w:t xml:space="preserve"> and c</w:t>
      </w:r>
      <w:r w:rsidR="00C902A7" w:rsidRPr="006F13AC">
        <w:rPr>
          <w:rFonts w:eastAsia="Arial"/>
          <w:color w:val="auto"/>
        </w:rPr>
        <w:t xml:space="preserve">are planning documentation showed </w:t>
      </w:r>
      <w:r w:rsidR="00CD2752" w:rsidRPr="006F13AC">
        <w:rPr>
          <w:rFonts w:eastAsia="Arial"/>
          <w:color w:val="auto"/>
        </w:rPr>
        <w:t>a</w:t>
      </w:r>
      <w:r w:rsidR="00C902A7" w:rsidRPr="006F13AC">
        <w:rPr>
          <w:rFonts w:eastAsia="Arial"/>
          <w:color w:val="auto"/>
        </w:rPr>
        <w:t xml:space="preserve"> range of assessments completed</w:t>
      </w:r>
      <w:r w:rsidR="00113222" w:rsidRPr="006F13AC">
        <w:rPr>
          <w:rFonts w:eastAsia="Arial"/>
          <w:color w:val="auto"/>
        </w:rPr>
        <w:t xml:space="preserve"> in partnership. </w:t>
      </w:r>
      <w:r w:rsidR="006B0AA0">
        <w:rPr>
          <w:rFonts w:eastAsia="Arial"/>
          <w:color w:val="auto"/>
        </w:rPr>
        <w:t xml:space="preserve"> </w:t>
      </w:r>
    </w:p>
    <w:p w14:paraId="431F77C4" w14:textId="3FB4171A" w:rsidR="00FF75A0" w:rsidRPr="00FF75A0" w:rsidRDefault="006F13AC" w:rsidP="00FF75A0">
      <w:pPr>
        <w:pStyle w:val="NormalArial"/>
      </w:pPr>
      <w:r w:rsidRPr="006F13AC">
        <w:rPr>
          <w:rFonts w:eastAsia="Arial"/>
          <w:color w:val="auto"/>
        </w:rPr>
        <w:t xml:space="preserve">Assessment and planning </w:t>
      </w:r>
      <w:r w:rsidR="00CF762C" w:rsidRPr="006F13AC">
        <w:rPr>
          <w:rFonts w:eastAsia="Arial"/>
          <w:color w:val="auto"/>
        </w:rPr>
        <w:t>include</w:t>
      </w:r>
      <w:r w:rsidRPr="006F13AC">
        <w:rPr>
          <w:rFonts w:eastAsia="Arial"/>
          <w:color w:val="auto"/>
        </w:rPr>
        <w:t xml:space="preserve"> other organisations, and individuals and providers</w:t>
      </w:r>
      <w:r w:rsidRPr="000E6A6D">
        <w:rPr>
          <w:rFonts w:eastAsia="Arial"/>
          <w:color w:val="auto"/>
        </w:rPr>
        <w:t xml:space="preserve"> of care and services including allied health service providers</w:t>
      </w:r>
      <w:r w:rsidR="00A606D9">
        <w:rPr>
          <w:rFonts w:eastAsia="Arial"/>
          <w:color w:val="auto"/>
        </w:rPr>
        <w:t xml:space="preserve">. </w:t>
      </w:r>
      <w:r w:rsidR="008C34F0" w:rsidRPr="00FF75A0">
        <w:t xml:space="preserve">Consumers confirmed they are involved </w:t>
      </w:r>
      <w:r w:rsidR="002B1141" w:rsidRPr="00FF75A0">
        <w:t xml:space="preserve">in assessment and planning </w:t>
      </w:r>
      <w:r w:rsidR="00C91A64" w:rsidRPr="00FF75A0">
        <w:t xml:space="preserve">in partnership </w:t>
      </w:r>
      <w:r w:rsidR="002B1141" w:rsidRPr="00FF75A0">
        <w:t>and management described the involvement of a</w:t>
      </w:r>
      <w:r w:rsidR="00C91A64" w:rsidRPr="00FF75A0">
        <w:t xml:space="preserve">llied </w:t>
      </w:r>
      <w:r w:rsidR="00DA27CC" w:rsidRPr="00FF75A0">
        <w:t>health</w:t>
      </w:r>
      <w:r w:rsidR="00C91A64" w:rsidRPr="00FF75A0">
        <w:t xml:space="preserve"> service providers. </w:t>
      </w:r>
      <w:r w:rsidR="000E6A6D" w:rsidRPr="00FF75A0">
        <w:t xml:space="preserve">The service described how they engage dementia specialist services and the palliative care team if required. </w:t>
      </w:r>
    </w:p>
    <w:p w14:paraId="3BA0F832" w14:textId="1EF22809" w:rsidR="0087700C" w:rsidRPr="000E6A6D" w:rsidRDefault="00FF75A0" w:rsidP="00FF75A0">
      <w:pPr>
        <w:pStyle w:val="NormalArial"/>
        <w:rPr>
          <w:rFonts w:eastAsia="Arial"/>
          <w:color w:val="auto"/>
        </w:rPr>
      </w:pPr>
      <w:r w:rsidRPr="00FF75A0">
        <w:t xml:space="preserve">Based on the evidence documented above, I find the provider, in relation to the service, compliant with </w:t>
      </w:r>
      <w:r>
        <w:t>r</w:t>
      </w:r>
      <w:r w:rsidRPr="00FF75A0">
        <w:t>equirements</w:t>
      </w:r>
      <w:r w:rsidR="00CF762C">
        <w:t xml:space="preserve"> (3)(a) and (3)(c)</w:t>
      </w:r>
      <w:r w:rsidRPr="00FF75A0">
        <w:t xml:space="preserve"> in this Standard. </w:t>
      </w:r>
      <w:r w:rsidR="006202BC" w:rsidRPr="00AC6F2E">
        <w:rPr>
          <w:u w:val="single"/>
        </w:rPr>
        <w:br w:type="page"/>
      </w:r>
    </w:p>
    <w:p w14:paraId="295E68BD" w14:textId="77777777" w:rsidR="003217D3" w:rsidRDefault="006202BC"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201" w:type="dxa"/>
        <w:tblLook w:val="04A0" w:firstRow="1" w:lastRow="0" w:firstColumn="1" w:lastColumn="0" w:noHBand="0" w:noVBand="1"/>
      </w:tblPr>
      <w:tblGrid>
        <w:gridCol w:w="1696"/>
        <w:gridCol w:w="6521"/>
        <w:gridCol w:w="1984"/>
      </w:tblGrid>
      <w:tr w:rsidR="00C32319" w14:paraId="7B2C8BB8" w14:textId="77777777" w:rsidTr="00EA05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5E4D495" w14:textId="77777777" w:rsidR="00C32319" w:rsidRPr="003217D3" w:rsidRDefault="00C32319" w:rsidP="001F455A">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BC1B43" w14:textId="77777777" w:rsidR="00C32319" w:rsidRPr="003217D3" w:rsidRDefault="00C32319" w:rsidP="002E5A6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C32319" w14:paraId="6436DBC1" w14:textId="77777777" w:rsidTr="00EA05B9">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6F90801" w14:textId="77777777" w:rsidR="00C32319" w:rsidRPr="00244176" w:rsidRDefault="00C3231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65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AB4F96F" w14:textId="77777777" w:rsidR="00C32319" w:rsidRPr="00244176" w:rsidRDefault="00C3231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BD206E5" w14:textId="77777777" w:rsidR="00C32319" w:rsidRPr="00244176" w:rsidRDefault="00C32319"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35F446C" w14:textId="77777777" w:rsidR="00C32319" w:rsidRPr="00244176" w:rsidRDefault="00C32319"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8D0DD24" w14:textId="77777777" w:rsidR="00C32319" w:rsidRPr="00244176" w:rsidRDefault="00C32319"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FC09C39" w14:textId="12B5218F" w:rsidR="00C32319" w:rsidRPr="00CC646C" w:rsidRDefault="00EA43C8" w:rsidP="002E5A69">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9201686"/>
                <w:placeholder>
                  <w:docPart w:val="5DD7BC9D14A8450E8AD69461623E216B"/>
                </w:placeholder>
                <w:dropDownList>
                  <w:listItem w:displayText="choose a rating" w:value="choose a rating"/>
                  <w:listItem w:displayText="Compliant" w:value="Compliant"/>
                  <w:listItem w:displayText="Not Compliant" w:value="Not Compliant"/>
                </w:dropDownList>
              </w:sdtPr>
              <w:sdtEndPr/>
              <w:sdtContent>
                <w:r w:rsidR="00C32319" w:rsidRPr="00501C01">
                  <w:rPr>
                    <w:rFonts w:ascii="Arial" w:hAnsi="Arial" w:cs="Arial"/>
                  </w:rPr>
                  <w:t>Compliant</w:t>
                </w:r>
              </w:sdtContent>
            </w:sdt>
          </w:p>
        </w:tc>
      </w:tr>
      <w:tr w:rsidR="00C32319" w14:paraId="2CC4E6D8" w14:textId="77777777" w:rsidTr="00EA05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996224" w14:textId="77777777" w:rsidR="00C32319" w:rsidRPr="00244176" w:rsidRDefault="00C3231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65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256CF8D" w14:textId="77777777" w:rsidR="00C32319" w:rsidRPr="00244176" w:rsidRDefault="00C3231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7653136" w14:textId="427360F9" w:rsidR="00C32319" w:rsidRPr="00CC646C" w:rsidRDefault="00EA43C8" w:rsidP="002E5A69">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9809769"/>
                <w:placeholder>
                  <w:docPart w:val="BCBADEA301C0419FAB8EB6C9A1FEECC6"/>
                </w:placeholder>
                <w:dropDownList>
                  <w:listItem w:displayText="choose a rating" w:value="choose a rating"/>
                  <w:listItem w:displayText="Compliant" w:value="Compliant"/>
                  <w:listItem w:displayText="Not Compliant" w:value="Not Compliant"/>
                </w:dropDownList>
              </w:sdtPr>
              <w:sdtEndPr/>
              <w:sdtContent>
                <w:r w:rsidR="00C32319">
                  <w:rPr>
                    <w:rFonts w:ascii="Arial" w:hAnsi="Arial" w:cs="Arial"/>
                    <w:color w:val="auto"/>
                  </w:rPr>
                  <w:t>Not Compliant</w:t>
                </w:r>
              </w:sdtContent>
            </w:sdt>
          </w:p>
        </w:tc>
      </w:tr>
      <w:tr w:rsidR="00C32319" w14:paraId="6706437D" w14:textId="77777777" w:rsidTr="00EA05B9">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8D8CA6E" w14:textId="77777777" w:rsidR="00C32319" w:rsidRPr="00244176" w:rsidRDefault="00C32319"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65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FDAAF42" w14:textId="77777777" w:rsidR="00C32319" w:rsidRPr="00244176" w:rsidRDefault="00C32319"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8253E4" w14:textId="108C6874" w:rsidR="00C32319" w:rsidRPr="00CC646C" w:rsidRDefault="00EA43C8" w:rsidP="002E5A69">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350556"/>
                <w:placeholder>
                  <w:docPart w:val="D55B0BE1D9BF4F4F9CC14E4FD18ACE63"/>
                </w:placeholder>
                <w:dropDownList>
                  <w:listItem w:displayText="choose a rating" w:value="choose a rating"/>
                  <w:listItem w:displayText="Compliant" w:value="Compliant"/>
                  <w:listItem w:displayText="Not Compliant" w:value="Not Compliant"/>
                </w:dropDownList>
              </w:sdtPr>
              <w:sdtEndPr/>
              <w:sdtContent>
                <w:r w:rsidR="00C32319" w:rsidRPr="00501C01">
                  <w:rPr>
                    <w:rFonts w:ascii="Arial" w:hAnsi="Arial" w:cs="Arial"/>
                  </w:rPr>
                  <w:t>Compliant</w:t>
                </w:r>
              </w:sdtContent>
            </w:sdt>
          </w:p>
        </w:tc>
      </w:tr>
      <w:tr w:rsidR="00C32319" w14:paraId="1193FF67" w14:textId="77777777" w:rsidTr="00EA05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657EFFE" w14:textId="77777777" w:rsidR="00C32319" w:rsidRPr="00244176" w:rsidRDefault="00C3231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65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9EDE75" w14:textId="77777777" w:rsidR="00C32319" w:rsidRPr="00244176" w:rsidRDefault="00C3231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C8F9A8" w14:textId="4337307E" w:rsidR="00C32319" w:rsidRPr="00CC646C" w:rsidRDefault="00EA43C8" w:rsidP="002E5A69">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2035039"/>
                <w:placeholder>
                  <w:docPart w:val="B0B00C2045754F508D7D4DB26AAF0ED3"/>
                </w:placeholder>
                <w:dropDownList>
                  <w:listItem w:displayText="choose a rating" w:value="choose a rating"/>
                  <w:listItem w:displayText="Compliant" w:value="Compliant"/>
                  <w:listItem w:displayText="Not Compliant" w:value="Not Compliant"/>
                </w:dropDownList>
              </w:sdtPr>
              <w:sdtEndPr/>
              <w:sdtContent>
                <w:r w:rsidR="00C32319">
                  <w:rPr>
                    <w:rFonts w:ascii="Arial" w:hAnsi="Arial" w:cs="Arial"/>
                    <w:color w:val="auto"/>
                  </w:rPr>
                  <w:t>Compliant</w:t>
                </w:r>
              </w:sdtContent>
            </w:sdt>
          </w:p>
        </w:tc>
      </w:tr>
      <w:tr w:rsidR="00C32319" w14:paraId="3149E975" w14:textId="77777777" w:rsidTr="00EA05B9">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B9BD93" w14:textId="77777777" w:rsidR="00C32319" w:rsidRPr="00244176" w:rsidRDefault="00C3231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65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1AAA237" w14:textId="77777777" w:rsidR="00C32319" w:rsidRPr="00244176" w:rsidRDefault="00C3231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A1E14E3" w14:textId="37BD3558" w:rsidR="00C32319" w:rsidRPr="00CC646C" w:rsidRDefault="00EA43C8" w:rsidP="002E5A69">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6691712"/>
                <w:placeholder>
                  <w:docPart w:val="D90146FD6F1C4EF38C89B4ED91936A67"/>
                </w:placeholder>
                <w:dropDownList>
                  <w:listItem w:displayText="choose a rating" w:value="choose a rating"/>
                  <w:listItem w:displayText="Compliant" w:value="Compliant"/>
                  <w:listItem w:displayText="Not Compliant" w:value="Not Compliant"/>
                </w:dropDownList>
              </w:sdtPr>
              <w:sdtEndPr/>
              <w:sdtContent>
                <w:r w:rsidR="00C32319">
                  <w:rPr>
                    <w:rFonts w:ascii="Arial" w:hAnsi="Arial" w:cs="Arial"/>
                    <w:color w:val="auto"/>
                  </w:rPr>
                  <w:t>Not Compliant</w:t>
                </w:r>
              </w:sdtContent>
            </w:sdt>
          </w:p>
        </w:tc>
      </w:tr>
      <w:tr w:rsidR="00C32319" w14:paraId="1AC1B1CD" w14:textId="77777777" w:rsidTr="00EA05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B8E0D7C" w14:textId="77777777" w:rsidR="00C32319" w:rsidRPr="00244176" w:rsidRDefault="00C3231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65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A8420A" w14:textId="77777777" w:rsidR="00C32319" w:rsidRPr="00244176" w:rsidRDefault="00C3231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8FA3401" w14:textId="0DA4214B" w:rsidR="00C32319" w:rsidRPr="00CC646C" w:rsidRDefault="00EA43C8" w:rsidP="002E5A69">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3118503"/>
                <w:placeholder>
                  <w:docPart w:val="6B1FA10F8DD94FE08B92BAFB7C245E83"/>
                </w:placeholder>
                <w:dropDownList>
                  <w:listItem w:displayText="choose a rating" w:value="choose a rating"/>
                  <w:listItem w:displayText="Compliant" w:value="Compliant"/>
                  <w:listItem w:displayText="Not Compliant" w:value="Not Compliant"/>
                </w:dropDownList>
              </w:sdtPr>
              <w:sdtEndPr/>
              <w:sdtContent>
                <w:r w:rsidR="00C32319" w:rsidRPr="00501C01">
                  <w:rPr>
                    <w:rFonts w:ascii="Arial" w:hAnsi="Arial" w:cs="Arial"/>
                  </w:rPr>
                  <w:t>Compliant</w:t>
                </w:r>
              </w:sdtContent>
            </w:sdt>
          </w:p>
        </w:tc>
      </w:tr>
      <w:tr w:rsidR="00C32319" w14:paraId="6BFB2196" w14:textId="77777777" w:rsidTr="00EA05B9">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CECFE1" w14:textId="77777777" w:rsidR="00C32319" w:rsidRPr="00244176" w:rsidRDefault="00C3231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65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09AC61" w14:textId="77777777" w:rsidR="00C32319" w:rsidRPr="00244176" w:rsidRDefault="00C3231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E26BD37" w14:textId="77777777" w:rsidR="00C32319" w:rsidRPr="00244176" w:rsidRDefault="00C32319"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7F358E64" w14:textId="77777777" w:rsidR="00C32319" w:rsidRPr="00244176" w:rsidRDefault="00C32319"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4A48EA7" w14:textId="03480A90" w:rsidR="00C32319" w:rsidRPr="00CC646C" w:rsidRDefault="00EA43C8" w:rsidP="002E5A69">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0767399"/>
                <w:placeholder>
                  <w:docPart w:val="7B812C517E2843F1BCF5E30C42CC3757"/>
                </w:placeholder>
                <w:dropDownList>
                  <w:listItem w:displayText="choose a rating" w:value="choose a rating"/>
                  <w:listItem w:displayText="Compliant" w:value="Compliant"/>
                  <w:listItem w:displayText="Not Compliant" w:value="Not Compliant"/>
                </w:dropDownList>
              </w:sdtPr>
              <w:sdtEndPr/>
              <w:sdtContent>
                <w:r w:rsidR="00C32319" w:rsidRPr="00501C01">
                  <w:rPr>
                    <w:rFonts w:ascii="Arial" w:hAnsi="Arial" w:cs="Arial"/>
                  </w:rPr>
                  <w:t>Compliant</w:t>
                </w:r>
              </w:sdtContent>
            </w:sdt>
          </w:p>
        </w:tc>
      </w:tr>
    </w:tbl>
    <w:bookmarkEnd w:id="4"/>
    <w:p w14:paraId="0EEC0AD2" w14:textId="3B92C22E" w:rsidR="00061C01" w:rsidRDefault="006202BC" w:rsidP="00F4517D">
      <w:pPr>
        <w:pStyle w:val="Heading20"/>
      </w:pPr>
      <w:r w:rsidRPr="00A36AA9">
        <w:t>Findings</w:t>
      </w:r>
    </w:p>
    <w:p w14:paraId="4DD2B444" w14:textId="593E74C9" w:rsidR="00C45F41" w:rsidRPr="00F4517D" w:rsidRDefault="00F4517D" w:rsidP="00F87E39">
      <w:pPr>
        <w:pStyle w:val="NormalArial"/>
      </w:pPr>
      <w:r w:rsidRPr="00AC6F2E">
        <w:rPr>
          <w:u w:val="single"/>
        </w:rPr>
        <w:t>Requirement (3)(</w:t>
      </w:r>
      <w:r>
        <w:rPr>
          <w:u w:val="single"/>
        </w:rPr>
        <w:t>b</w:t>
      </w:r>
      <w:r w:rsidRPr="00AC6F2E">
        <w:rPr>
          <w:u w:val="single"/>
        </w:rPr>
        <w:t>)</w:t>
      </w:r>
    </w:p>
    <w:p w14:paraId="24FBA712" w14:textId="56C1FD81" w:rsidR="00EE12D0" w:rsidRDefault="000E5FD8" w:rsidP="00F87E39">
      <w:pPr>
        <w:pStyle w:val="NormalArial"/>
      </w:pPr>
      <w:r>
        <w:t xml:space="preserve">The assessment team recommend requirement (3)(b) not met as the service was </w:t>
      </w:r>
      <w:r w:rsidR="008645C7">
        <w:t xml:space="preserve">not able to demonstrate </w:t>
      </w:r>
      <w:r w:rsidR="00CB04BA">
        <w:t>e</w:t>
      </w:r>
      <w:r w:rsidR="00CB138F" w:rsidRPr="00244176">
        <w:t>ffective management of high impact or high prevalence risks associated with the care of each consumer</w:t>
      </w:r>
      <w:r w:rsidR="00F9228F">
        <w:t xml:space="preserve"> and specifically </w:t>
      </w:r>
      <w:r w:rsidR="005434A7">
        <w:t>ris</w:t>
      </w:r>
      <w:r w:rsidR="00C20821">
        <w:t>ks associated</w:t>
      </w:r>
      <w:r w:rsidR="00CF762C">
        <w:t xml:space="preserve"> with</w:t>
      </w:r>
      <w:r w:rsidR="005434A7">
        <w:t xml:space="preserve"> </w:t>
      </w:r>
      <w:r w:rsidR="00C20821">
        <w:t xml:space="preserve">pressures ulcers, pain and falls. </w:t>
      </w:r>
      <w:r w:rsidR="00AC693E" w:rsidRPr="00AC693E">
        <w:t>The following evidence was considered relevant to my finding;</w:t>
      </w:r>
    </w:p>
    <w:p w14:paraId="3EFD5675" w14:textId="5EB256D5" w:rsidR="009F1375" w:rsidRDefault="005C51FA" w:rsidP="00EA05B9">
      <w:pPr>
        <w:pStyle w:val="NormalArial"/>
        <w:numPr>
          <w:ilvl w:val="0"/>
          <w:numId w:val="25"/>
        </w:numPr>
        <w:ind w:left="357" w:hanging="357"/>
      </w:pPr>
      <w:r>
        <w:t>Progress notes stat</w:t>
      </w:r>
      <w:r w:rsidR="008568D5">
        <w:t>e</w:t>
      </w:r>
      <w:r w:rsidR="00925E78">
        <w:t xml:space="preserve"> </w:t>
      </w:r>
      <w:r>
        <w:t>Consumer B experiences significant pain</w:t>
      </w:r>
      <w:r w:rsidR="006E353F">
        <w:t xml:space="preserve"> during wound care </w:t>
      </w:r>
      <w:r w:rsidR="003F5296">
        <w:t>however</w:t>
      </w:r>
      <w:r w:rsidR="00CF762C">
        <w:t>,</w:t>
      </w:r>
      <w:r w:rsidR="003F5296">
        <w:t xml:space="preserve"> a pain assessment and management plan has not been developed</w:t>
      </w:r>
      <w:r w:rsidR="00AB39FF">
        <w:t xml:space="preserve">. </w:t>
      </w:r>
      <w:r w:rsidR="008568D5">
        <w:t>Consumer B,</w:t>
      </w:r>
      <w:r w:rsidR="00AB39FF">
        <w:t xml:space="preserve"> has</w:t>
      </w:r>
      <w:r w:rsidR="00A84590">
        <w:t xml:space="preserve"> not been reviewed by a </w:t>
      </w:r>
      <w:r w:rsidR="000955AD">
        <w:t>r</w:t>
      </w:r>
      <w:r w:rsidR="00AB39FF">
        <w:t>egistered</w:t>
      </w:r>
      <w:r w:rsidR="00A84590">
        <w:t xml:space="preserve"> </w:t>
      </w:r>
      <w:r w:rsidR="000955AD">
        <w:t>n</w:t>
      </w:r>
      <w:r w:rsidR="00A84590">
        <w:t>urs</w:t>
      </w:r>
      <w:r w:rsidR="00AB39FF">
        <w:t xml:space="preserve">e </w:t>
      </w:r>
      <w:r w:rsidR="00C36A27">
        <w:t xml:space="preserve">and a </w:t>
      </w:r>
      <w:r w:rsidR="00D96957">
        <w:t>referral</w:t>
      </w:r>
      <w:r w:rsidR="005077C1">
        <w:t xml:space="preserve"> t</w:t>
      </w:r>
      <w:r w:rsidR="00871636">
        <w:t>o</w:t>
      </w:r>
      <w:r w:rsidR="005077C1">
        <w:t xml:space="preserve"> a wound specialist</w:t>
      </w:r>
      <w:r w:rsidR="00C36A27">
        <w:t xml:space="preserve"> has not been co</w:t>
      </w:r>
      <w:r w:rsidR="005077C1">
        <w:t xml:space="preserve">mpleted or </w:t>
      </w:r>
      <w:r w:rsidR="00D96957">
        <w:t>considered</w:t>
      </w:r>
      <w:r w:rsidR="00B237E0">
        <w:t xml:space="preserve"> despite the wound not improving</w:t>
      </w:r>
      <w:r w:rsidR="00221BCC">
        <w:t>. D</w:t>
      </w:r>
      <w:r w:rsidR="00685A51">
        <w:t>ocumentation to support effective monitoring and management including photographs and</w:t>
      </w:r>
      <w:r w:rsidR="00081060">
        <w:t>/</w:t>
      </w:r>
      <w:r w:rsidR="00685A51">
        <w:t xml:space="preserve">or relevant </w:t>
      </w:r>
      <w:r w:rsidR="00081060">
        <w:t xml:space="preserve">recording of the wound </w:t>
      </w:r>
      <w:r w:rsidR="00685A51">
        <w:t xml:space="preserve">description </w:t>
      </w:r>
      <w:r w:rsidR="00081060">
        <w:t xml:space="preserve">was not demonstrated to support effective management. </w:t>
      </w:r>
    </w:p>
    <w:p w14:paraId="601F4B15" w14:textId="030F452D" w:rsidR="00F53CD5" w:rsidRDefault="000A4ACA" w:rsidP="00EA05B9">
      <w:pPr>
        <w:pStyle w:val="NormalArial"/>
        <w:numPr>
          <w:ilvl w:val="0"/>
          <w:numId w:val="25"/>
        </w:numPr>
        <w:ind w:left="357" w:hanging="357"/>
      </w:pPr>
      <w:r>
        <w:lastRenderedPageBreak/>
        <w:t>Consumer C experienced</w:t>
      </w:r>
      <w:r w:rsidR="000D4DD8">
        <w:t xml:space="preserve"> a</w:t>
      </w:r>
      <w:r>
        <w:t xml:space="preserve"> </w:t>
      </w:r>
      <w:r w:rsidR="00923388">
        <w:t xml:space="preserve">fall </w:t>
      </w:r>
      <w:r w:rsidR="00CF762C">
        <w:t xml:space="preserve">requiring medical attention </w:t>
      </w:r>
      <w:r w:rsidR="00923388">
        <w:t>and whilst the consumer has been identified</w:t>
      </w:r>
      <w:r w:rsidR="00CA4760">
        <w:t xml:space="preserve"> </w:t>
      </w:r>
      <w:r w:rsidR="000D4DD8">
        <w:t xml:space="preserve">as </w:t>
      </w:r>
      <w:r w:rsidR="00CA4760">
        <w:t>at risk of falls</w:t>
      </w:r>
      <w:r w:rsidR="00E76912">
        <w:t>,</w:t>
      </w:r>
      <w:r w:rsidR="00CA4760">
        <w:t xml:space="preserve"> </w:t>
      </w:r>
      <w:r w:rsidR="00E76912">
        <w:t>t</w:t>
      </w:r>
      <w:r w:rsidR="00CA4760">
        <w:t xml:space="preserve">he consumer </w:t>
      </w:r>
      <w:r w:rsidR="00F868B0">
        <w:t xml:space="preserve">was not </w:t>
      </w:r>
      <w:r w:rsidR="00CF762C">
        <w:t>reviewed,</w:t>
      </w:r>
      <w:r w:rsidR="00F868B0">
        <w:t xml:space="preserve"> </w:t>
      </w:r>
      <w:r w:rsidR="00CF762C">
        <w:t xml:space="preserve">or </w:t>
      </w:r>
      <w:r w:rsidR="000D4DD8">
        <w:t xml:space="preserve">further </w:t>
      </w:r>
      <w:r w:rsidR="00E76912">
        <w:t>strategies developed</w:t>
      </w:r>
      <w:r w:rsidR="00CF762C">
        <w:t>.</w:t>
      </w:r>
      <w:r w:rsidR="00E76912">
        <w:t xml:space="preserve"> </w:t>
      </w:r>
    </w:p>
    <w:p w14:paraId="737F8B97" w14:textId="4D73B107" w:rsidR="006B0AA0" w:rsidRDefault="00B715C5" w:rsidP="00EA05B9">
      <w:pPr>
        <w:rPr>
          <w:rFonts w:ascii="Arial" w:hAnsi="Arial" w:cs="Arial"/>
        </w:rPr>
      </w:pPr>
      <w:r w:rsidRPr="00B715C5">
        <w:rPr>
          <w:rFonts w:ascii="Arial" w:hAnsi="Arial" w:cs="Arial"/>
        </w:rPr>
        <w:t>The provider acknowledged the deficits identified and submitted a corrective action plan</w:t>
      </w:r>
      <w:r w:rsidR="00CF762C">
        <w:rPr>
          <w:rFonts w:ascii="Arial" w:hAnsi="Arial" w:cs="Arial"/>
        </w:rPr>
        <w:t xml:space="preserve"> which included</w:t>
      </w:r>
      <w:r w:rsidRPr="00B715C5">
        <w:rPr>
          <w:rFonts w:ascii="Arial" w:hAnsi="Arial" w:cs="Arial"/>
        </w:rPr>
        <w:t xml:space="preserve"> </w:t>
      </w:r>
      <w:r w:rsidR="00731E92">
        <w:rPr>
          <w:rFonts w:ascii="Arial" w:hAnsi="Arial" w:cs="Arial"/>
        </w:rPr>
        <w:t>developing pain, wound</w:t>
      </w:r>
      <w:r w:rsidR="000D4DD8">
        <w:rPr>
          <w:rFonts w:ascii="Arial" w:hAnsi="Arial" w:cs="Arial"/>
        </w:rPr>
        <w:t xml:space="preserve"> </w:t>
      </w:r>
      <w:r w:rsidR="00731E92">
        <w:rPr>
          <w:rFonts w:ascii="Arial" w:hAnsi="Arial" w:cs="Arial"/>
        </w:rPr>
        <w:t xml:space="preserve">and falls assessment and management </w:t>
      </w:r>
      <w:r w:rsidR="005540F9">
        <w:rPr>
          <w:rFonts w:ascii="Arial" w:hAnsi="Arial" w:cs="Arial"/>
        </w:rPr>
        <w:t>documentation</w:t>
      </w:r>
      <w:r w:rsidR="00731E92">
        <w:rPr>
          <w:rFonts w:ascii="Arial" w:hAnsi="Arial" w:cs="Arial"/>
        </w:rPr>
        <w:t xml:space="preserve"> </w:t>
      </w:r>
      <w:r w:rsidR="005540F9">
        <w:rPr>
          <w:rFonts w:ascii="Arial" w:hAnsi="Arial" w:cs="Arial"/>
        </w:rPr>
        <w:t>for</w:t>
      </w:r>
      <w:r w:rsidR="003A7B89">
        <w:rPr>
          <w:rFonts w:ascii="Arial" w:hAnsi="Arial" w:cs="Arial"/>
        </w:rPr>
        <w:t xml:space="preserve"> </w:t>
      </w:r>
      <w:r w:rsidR="00E368F5">
        <w:rPr>
          <w:rFonts w:ascii="Arial" w:hAnsi="Arial" w:cs="Arial"/>
        </w:rPr>
        <w:t>high-risk</w:t>
      </w:r>
      <w:r w:rsidR="003A7B89">
        <w:rPr>
          <w:rFonts w:ascii="Arial" w:hAnsi="Arial" w:cs="Arial"/>
        </w:rPr>
        <w:t xml:space="preserve"> consumers</w:t>
      </w:r>
      <w:r w:rsidR="000D4DD8">
        <w:rPr>
          <w:rFonts w:ascii="Arial" w:hAnsi="Arial" w:cs="Arial"/>
        </w:rPr>
        <w:t>. The service has</w:t>
      </w:r>
      <w:r w:rsidR="003A7B89">
        <w:rPr>
          <w:rFonts w:ascii="Arial" w:hAnsi="Arial" w:cs="Arial"/>
        </w:rPr>
        <w:t xml:space="preserve"> employed </w:t>
      </w:r>
      <w:r w:rsidR="00211FB8">
        <w:rPr>
          <w:rFonts w:ascii="Arial" w:hAnsi="Arial" w:cs="Arial"/>
        </w:rPr>
        <w:t xml:space="preserve">an additional </w:t>
      </w:r>
      <w:r w:rsidR="000D4DD8">
        <w:rPr>
          <w:rFonts w:ascii="Arial" w:hAnsi="Arial" w:cs="Arial"/>
        </w:rPr>
        <w:t>R</w:t>
      </w:r>
      <w:r w:rsidR="00211FB8">
        <w:rPr>
          <w:rFonts w:ascii="Arial" w:hAnsi="Arial" w:cs="Arial"/>
        </w:rPr>
        <w:t xml:space="preserve">egistered </w:t>
      </w:r>
      <w:r w:rsidR="000D4DD8">
        <w:rPr>
          <w:rFonts w:ascii="Arial" w:hAnsi="Arial" w:cs="Arial"/>
        </w:rPr>
        <w:t>N</w:t>
      </w:r>
      <w:r w:rsidR="00211FB8">
        <w:rPr>
          <w:rFonts w:ascii="Arial" w:hAnsi="Arial" w:cs="Arial"/>
        </w:rPr>
        <w:t>urse experienced in aged care</w:t>
      </w:r>
      <w:r w:rsidR="00303BBE">
        <w:rPr>
          <w:rFonts w:ascii="Arial" w:hAnsi="Arial" w:cs="Arial"/>
        </w:rPr>
        <w:t xml:space="preserve"> a</w:t>
      </w:r>
      <w:r w:rsidR="00B37D3A">
        <w:rPr>
          <w:rFonts w:ascii="Arial" w:hAnsi="Arial" w:cs="Arial"/>
        </w:rPr>
        <w:t>nd implemented</w:t>
      </w:r>
      <w:r w:rsidR="000D4DD8">
        <w:rPr>
          <w:rFonts w:ascii="Arial" w:hAnsi="Arial" w:cs="Arial"/>
        </w:rPr>
        <w:t xml:space="preserve"> additional </w:t>
      </w:r>
      <w:r w:rsidR="00B37D3A">
        <w:rPr>
          <w:rFonts w:ascii="Arial" w:hAnsi="Arial" w:cs="Arial"/>
        </w:rPr>
        <w:t xml:space="preserve">reporting processes </w:t>
      </w:r>
      <w:r w:rsidR="00E9290C">
        <w:rPr>
          <w:rFonts w:ascii="Arial" w:hAnsi="Arial" w:cs="Arial"/>
        </w:rPr>
        <w:t>at the monthly clinical leadership meeting</w:t>
      </w:r>
      <w:r w:rsidR="00F75E5A">
        <w:rPr>
          <w:rFonts w:ascii="Arial" w:hAnsi="Arial" w:cs="Arial"/>
        </w:rPr>
        <w:t xml:space="preserve"> to ensure effective management of consumer’s high impact and high prevalence risk</w:t>
      </w:r>
      <w:r w:rsidR="00750D62">
        <w:rPr>
          <w:rFonts w:ascii="Arial" w:hAnsi="Arial" w:cs="Arial"/>
        </w:rPr>
        <w:t>s</w:t>
      </w:r>
      <w:r w:rsidR="00F75E5A">
        <w:rPr>
          <w:rFonts w:ascii="Arial" w:hAnsi="Arial" w:cs="Arial"/>
        </w:rPr>
        <w:t>.</w:t>
      </w:r>
      <w:r w:rsidR="006B0AA0">
        <w:rPr>
          <w:rFonts w:ascii="Arial" w:hAnsi="Arial" w:cs="Arial"/>
        </w:rPr>
        <w:t xml:space="preserve"> </w:t>
      </w:r>
      <w:r w:rsidR="006B0AA0" w:rsidRPr="006B0AA0">
        <w:rPr>
          <w:rFonts w:ascii="Arial" w:hAnsi="Arial" w:cs="Arial"/>
        </w:rPr>
        <w:t xml:space="preserve">In addition, a range of assessment and care planning information was provided for </w:t>
      </w:r>
      <w:r w:rsidR="00963E36">
        <w:rPr>
          <w:rFonts w:ascii="Arial" w:hAnsi="Arial" w:cs="Arial"/>
        </w:rPr>
        <w:t xml:space="preserve">the </w:t>
      </w:r>
      <w:r w:rsidR="006B0AA0" w:rsidRPr="006B0AA0">
        <w:rPr>
          <w:rFonts w:ascii="Arial" w:hAnsi="Arial" w:cs="Arial"/>
        </w:rPr>
        <w:t>consumers</w:t>
      </w:r>
      <w:r w:rsidR="00231AB9">
        <w:rPr>
          <w:rFonts w:ascii="Arial" w:hAnsi="Arial" w:cs="Arial"/>
        </w:rPr>
        <w:t xml:space="preserve"> identified including </w:t>
      </w:r>
      <w:r w:rsidR="0010175D">
        <w:rPr>
          <w:rFonts w:ascii="Arial" w:hAnsi="Arial" w:cs="Arial"/>
        </w:rPr>
        <w:t xml:space="preserve">wound documentation, </w:t>
      </w:r>
      <w:r w:rsidR="00D6374F">
        <w:rPr>
          <w:rFonts w:ascii="Arial" w:hAnsi="Arial" w:cs="Arial"/>
        </w:rPr>
        <w:t xml:space="preserve">a </w:t>
      </w:r>
      <w:r w:rsidR="0010175D">
        <w:rPr>
          <w:rFonts w:ascii="Arial" w:hAnsi="Arial" w:cs="Arial"/>
        </w:rPr>
        <w:t>falls investigation report</w:t>
      </w:r>
      <w:r w:rsidR="00D6374F">
        <w:rPr>
          <w:rFonts w:ascii="Arial" w:hAnsi="Arial" w:cs="Arial"/>
        </w:rPr>
        <w:t xml:space="preserve"> and </w:t>
      </w:r>
      <w:r w:rsidR="00C668E8">
        <w:rPr>
          <w:rFonts w:ascii="Arial" w:hAnsi="Arial" w:cs="Arial"/>
        </w:rPr>
        <w:t>pain assessment and management documentation.</w:t>
      </w:r>
    </w:p>
    <w:p w14:paraId="2F2B9DE5" w14:textId="4A9DA7F1" w:rsidR="00423F83" w:rsidRDefault="00423F83" w:rsidP="00EA05B9">
      <w:pPr>
        <w:rPr>
          <w:rFonts w:ascii="Arial" w:hAnsi="Arial" w:cs="Arial"/>
        </w:rPr>
      </w:pPr>
      <w:r w:rsidRPr="00214DFB">
        <w:rPr>
          <w:rFonts w:ascii="Arial" w:hAnsi="Arial" w:cs="Arial"/>
          <w:color w:val="auto"/>
        </w:rPr>
        <w:t xml:space="preserve">Based on the </w:t>
      </w:r>
      <w:r w:rsidR="00963E36">
        <w:rPr>
          <w:rFonts w:ascii="Arial" w:hAnsi="Arial" w:cs="Arial"/>
          <w:color w:val="auto"/>
        </w:rPr>
        <w:t xml:space="preserve">information in the </w:t>
      </w:r>
      <w:r w:rsidR="00D04982" w:rsidRPr="00214DFB">
        <w:rPr>
          <w:rFonts w:ascii="Arial" w:hAnsi="Arial" w:cs="Arial"/>
          <w:color w:val="auto"/>
        </w:rPr>
        <w:t>assessment team’s report and provider</w:t>
      </w:r>
      <w:r w:rsidR="005351EF" w:rsidRPr="00214DFB">
        <w:rPr>
          <w:rFonts w:ascii="Arial" w:hAnsi="Arial" w:cs="Arial"/>
          <w:color w:val="auto"/>
        </w:rPr>
        <w:t>’</w:t>
      </w:r>
      <w:r w:rsidR="00D04982" w:rsidRPr="00214DFB">
        <w:rPr>
          <w:rFonts w:ascii="Arial" w:hAnsi="Arial" w:cs="Arial"/>
          <w:color w:val="auto"/>
        </w:rPr>
        <w:t xml:space="preserve">s response, </w:t>
      </w:r>
      <w:r w:rsidRPr="00423F83">
        <w:rPr>
          <w:rFonts w:ascii="Arial" w:hAnsi="Arial" w:cs="Arial"/>
        </w:rPr>
        <w:t>I find the</w:t>
      </w:r>
      <w:r w:rsidR="008D3477" w:rsidRPr="008D3477">
        <w:rPr>
          <w:rFonts w:ascii="Arial" w:hAnsi="Arial" w:cs="Arial"/>
        </w:rPr>
        <w:t xml:space="preserve"> </w:t>
      </w:r>
      <w:r w:rsidR="005D52F6">
        <w:rPr>
          <w:rFonts w:ascii="Arial" w:hAnsi="Arial" w:cs="Arial"/>
        </w:rPr>
        <w:t xml:space="preserve">service was not able to demonstrate </w:t>
      </w:r>
      <w:r w:rsidR="008D3477">
        <w:rPr>
          <w:rFonts w:ascii="Arial" w:hAnsi="Arial" w:cs="Arial"/>
        </w:rPr>
        <w:t>e</w:t>
      </w:r>
      <w:r w:rsidR="008D3477" w:rsidRPr="00244176">
        <w:rPr>
          <w:rFonts w:ascii="Arial" w:hAnsi="Arial" w:cs="Arial"/>
        </w:rPr>
        <w:t>ffective management of high impact or high prevalence risks associated with the care of each consumer</w:t>
      </w:r>
      <w:r w:rsidR="005D52F6">
        <w:rPr>
          <w:rFonts w:ascii="Arial" w:hAnsi="Arial" w:cs="Arial"/>
        </w:rPr>
        <w:t xml:space="preserve"> and </w:t>
      </w:r>
      <w:r w:rsidR="008E741D">
        <w:rPr>
          <w:rFonts w:ascii="Arial" w:hAnsi="Arial" w:cs="Arial"/>
        </w:rPr>
        <w:t xml:space="preserve">specifically </w:t>
      </w:r>
      <w:r w:rsidR="0066152E">
        <w:rPr>
          <w:rFonts w:ascii="Arial" w:hAnsi="Arial" w:cs="Arial"/>
        </w:rPr>
        <w:t>in relation</w:t>
      </w:r>
      <w:r w:rsidR="00CF762C">
        <w:rPr>
          <w:rFonts w:ascii="Arial" w:hAnsi="Arial" w:cs="Arial"/>
        </w:rPr>
        <w:t xml:space="preserve"> to</w:t>
      </w:r>
      <w:r w:rsidR="0066152E">
        <w:rPr>
          <w:rFonts w:ascii="Arial" w:hAnsi="Arial" w:cs="Arial"/>
        </w:rPr>
        <w:t xml:space="preserve"> risk</w:t>
      </w:r>
      <w:r w:rsidR="00CF762C">
        <w:rPr>
          <w:rFonts w:ascii="Arial" w:hAnsi="Arial" w:cs="Arial"/>
        </w:rPr>
        <w:t>s</w:t>
      </w:r>
      <w:r w:rsidR="0066152E">
        <w:rPr>
          <w:rFonts w:ascii="Arial" w:hAnsi="Arial" w:cs="Arial"/>
        </w:rPr>
        <w:t xml:space="preserve"> associated with wounds</w:t>
      </w:r>
      <w:r w:rsidR="00C668E8">
        <w:rPr>
          <w:rFonts w:ascii="Arial" w:hAnsi="Arial" w:cs="Arial"/>
        </w:rPr>
        <w:t xml:space="preserve"> and</w:t>
      </w:r>
      <w:r w:rsidR="0066152E">
        <w:rPr>
          <w:rFonts w:ascii="Arial" w:hAnsi="Arial" w:cs="Arial"/>
        </w:rPr>
        <w:t xml:space="preserve"> pain management </w:t>
      </w:r>
      <w:r w:rsidR="00CD45DC">
        <w:rPr>
          <w:rFonts w:ascii="Arial" w:hAnsi="Arial" w:cs="Arial"/>
        </w:rPr>
        <w:t>for</w:t>
      </w:r>
      <w:r w:rsidR="0093114F">
        <w:rPr>
          <w:rFonts w:ascii="Arial" w:hAnsi="Arial" w:cs="Arial"/>
        </w:rPr>
        <w:t xml:space="preserve"> Consumer B</w:t>
      </w:r>
      <w:r w:rsidR="00644F1B">
        <w:rPr>
          <w:rFonts w:ascii="Arial" w:hAnsi="Arial" w:cs="Arial"/>
        </w:rPr>
        <w:t xml:space="preserve"> and falls</w:t>
      </w:r>
      <w:r w:rsidR="00C668E8">
        <w:rPr>
          <w:rFonts w:ascii="Arial" w:hAnsi="Arial" w:cs="Arial"/>
        </w:rPr>
        <w:t xml:space="preserve"> management</w:t>
      </w:r>
      <w:r w:rsidR="00644F1B">
        <w:rPr>
          <w:rFonts w:ascii="Arial" w:hAnsi="Arial" w:cs="Arial"/>
        </w:rPr>
        <w:t xml:space="preserve"> for Consumer C. </w:t>
      </w:r>
      <w:r w:rsidR="00F15DA6">
        <w:rPr>
          <w:rFonts w:ascii="Arial" w:hAnsi="Arial" w:cs="Arial"/>
        </w:rPr>
        <w:t xml:space="preserve">For both consumers high impact and high prevalence risks were not effectively managed. I </w:t>
      </w:r>
      <w:r w:rsidR="006C5C66" w:rsidRPr="006C5C66">
        <w:rPr>
          <w:rFonts w:ascii="Arial" w:hAnsi="Arial" w:cs="Arial"/>
        </w:rPr>
        <w:t xml:space="preserve">acknowledge the provider's willingness to make improvements and plans to implement a range of </w:t>
      </w:r>
      <w:r w:rsidR="00963E36">
        <w:rPr>
          <w:rFonts w:ascii="Arial" w:hAnsi="Arial" w:cs="Arial"/>
        </w:rPr>
        <w:t>initiatives</w:t>
      </w:r>
      <w:r w:rsidR="00963E36" w:rsidRPr="006C5C66">
        <w:rPr>
          <w:rFonts w:ascii="Arial" w:hAnsi="Arial" w:cs="Arial"/>
        </w:rPr>
        <w:t xml:space="preserve"> </w:t>
      </w:r>
      <w:r w:rsidR="006C5C66" w:rsidRPr="006C5C66">
        <w:rPr>
          <w:rFonts w:ascii="Arial" w:hAnsi="Arial" w:cs="Arial"/>
        </w:rPr>
        <w:t xml:space="preserve">to address </w:t>
      </w:r>
      <w:r w:rsidR="00963E36">
        <w:rPr>
          <w:rFonts w:ascii="Arial" w:hAnsi="Arial" w:cs="Arial"/>
        </w:rPr>
        <w:t xml:space="preserve">the </w:t>
      </w:r>
      <w:r w:rsidR="006C5C66" w:rsidRPr="006C5C66">
        <w:rPr>
          <w:rFonts w:ascii="Arial" w:hAnsi="Arial" w:cs="Arial"/>
        </w:rPr>
        <w:t>deficits identified, however the provider did not provide me with sufficient evidence to demonstrate all improvement actions are embedded and effective.</w:t>
      </w:r>
    </w:p>
    <w:p w14:paraId="294ED141" w14:textId="75168923" w:rsidR="002E476D" w:rsidRDefault="002E476D" w:rsidP="00EA05B9">
      <w:pPr>
        <w:rPr>
          <w:rFonts w:ascii="Arial" w:hAnsi="Arial" w:cs="Arial"/>
        </w:rPr>
      </w:pPr>
      <w:r w:rsidRPr="00C169EF">
        <w:rPr>
          <w:rFonts w:ascii="Arial" w:hAnsi="Arial" w:cs="Arial"/>
        </w:rPr>
        <w:t>Based on the information summarised above, I find the service</w:t>
      </w:r>
      <w:r>
        <w:rPr>
          <w:rFonts w:ascii="Arial" w:hAnsi="Arial" w:cs="Arial"/>
        </w:rPr>
        <w:t xml:space="preserve"> non-</w:t>
      </w:r>
      <w:r w:rsidRPr="00C169EF">
        <w:rPr>
          <w:rFonts w:ascii="Arial" w:hAnsi="Arial" w:cs="Arial"/>
        </w:rPr>
        <w:t xml:space="preserve">compliant with </w:t>
      </w:r>
      <w:r>
        <w:rPr>
          <w:rFonts w:ascii="Arial" w:hAnsi="Arial" w:cs="Arial"/>
        </w:rPr>
        <w:t>requirement (3)(b).</w:t>
      </w:r>
    </w:p>
    <w:p w14:paraId="5A05B83B" w14:textId="75754848" w:rsidR="0069562A" w:rsidRPr="00F4517D" w:rsidRDefault="005F2931" w:rsidP="00EA05B9">
      <w:pPr>
        <w:pStyle w:val="NormalArial"/>
      </w:pPr>
      <w:r w:rsidRPr="005F2931">
        <w:rPr>
          <w:u w:val="single"/>
        </w:rPr>
        <w:t>R</w:t>
      </w:r>
      <w:r w:rsidR="0069562A" w:rsidRPr="005F2931">
        <w:rPr>
          <w:u w:val="single"/>
        </w:rPr>
        <w:t>eq</w:t>
      </w:r>
      <w:r w:rsidR="0069562A" w:rsidRPr="00AC6F2E">
        <w:rPr>
          <w:u w:val="single"/>
        </w:rPr>
        <w:t>uirement (3)(</w:t>
      </w:r>
      <w:r w:rsidR="0069562A">
        <w:rPr>
          <w:u w:val="single"/>
        </w:rPr>
        <w:t>d</w:t>
      </w:r>
      <w:r w:rsidR="0069562A" w:rsidRPr="00AC6F2E">
        <w:rPr>
          <w:u w:val="single"/>
        </w:rPr>
        <w:t>)</w:t>
      </w:r>
    </w:p>
    <w:p w14:paraId="58844A61" w14:textId="77777777" w:rsidR="00F670F9" w:rsidRDefault="005F2931" w:rsidP="00EA05B9">
      <w:pPr>
        <w:rPr>
          <w:rFonts w:ascii="Arial" w:hAnsi="Arial" w:cs="Arial"/>
        </w:rPr>
      </w:pPr>
      <w:r w:rsidRPr="00832B84">
        <w:rPr>
          <w:rFonts w:ascii="Arial" w:hAnsi="Arial" w:cs="Arial"/>
        </w:rPr>
        <w:t xml:space="preserve">The assessment team recommend requirement (3)(d) </w:t>
      </w:r>
      <w:r w:rsidR="00832B84">
        <w:rPr>
          <w:rFonts w:ascii="Arial" w:hAnsi="Arial" w:cs="Arial"/>
        </w:rPr>
        <w:t xml:space="preserve">not </w:t>
      </w:r>
      <w:r w:rsidRPr="00832B84">
        <w:rPr>
          <w:rFonts w:ascii="Arial" w:hAnsi="Arial" w:cs="Arial"/>
        </w:rPr>
        <w:t xml:space="preserve">met </w:t>
      </w:r>
      <w:r w:rsidR="00197DCD">
        <w:rPr>
          <w:rFonts w:ascii="Arial" w:hAnsi="Arial" w:cs="Arial"/>
        </w:rPr>
        <w:t>however</w:t>
      </w:r>
      <w:r w:rsidR="00963E36">
        <w:rPr>
          <w:rFonts w:ascii="Arial" w:hAnsi="Arial" w:cs="Arial"/>
        </w:rPr>
        <w:t>,</w:t>
      </w:r>
      <w:r w:rsidR="00197DCD">
        <w:rPr>
          <w:rFonts w:ascii="Arial" w:hAnsi="Arial" w:cs="Arial"/>
        </w:rPr>
        <w:t xml:space="preserve"> </w:t>
      </w:r>
      <w:r w:rsidR="00797D58">
        <w:rPr>
          <w:rFonts w:ascii="Arial" w:hAnsi="Arial" w:cs="Arial"/>
        </w:rPr>
        <w:t>outlined evidence for two consumers where a</w:t>
      </w:r>
      <w:r w:rsidR="009C172F" w:rsidRPr="00244176">
        <w:rPr>
          <w:rFonts w:ascii="Arial" w:hAnsi="Arial" w:cs="Arial"/>
        </w:rPr>
        <w:t xml:space="preserve"> change</w:t>
      </w:r>
      <w:r w:rsidR="00797D58">
        <w:rPr>
          <w:rFonts w:ascii="Arial" w:hAnsi="Arial" w:cs="Arial"/>
        </w:rPr>
        <w:t xml:space="preserve"> in the consumer</w:t>
      </w:r>
      <w:r w:rsidR="002C19A6">
        <w:rPr>
          <w:rFonts w:ascii="Arial" w:hAnsi="Arial" w:cs="Arial"/>
        </w:rPr>
        <w:t>’</w:t>
      </w:r>
      <w:r w:rsidR="00797D58">
        <w:rPr>
          <w:rFonts w:ascii="Arial" w:hAnsi="Arial" w:cs="Arial"/>
        </w:rPr>
        <w:t xml:space="preserve">s </w:t>
      </w:r>
      <w:r w:rsidR="009C172F" w:rsidRPr="00244176">
        <w:rPr>
          <w:rFonts w:ascii="Arial" w:hAnsi="Arial" w:cs="Arial"/>
        </w:rPr>
        <w:t>condition</w:t>
      </w:r>
      <w:r w:rsidR="00797D58">
        <w:rPr>
          <w:rFonts w:ascii="Arial" w:hAnsi="Arial" w:cs="Arial"/>
        </w:rPr>
        <w:t xml:space="preserve"> was </w:t>
      </w:r>
      <w:r w:rsidR="009C172F" w:rsidRPr="00244176">
        <w:rPr>
          <w:rFonts w:ascii="Arial" w:hAnsi="Arial" w:cs="Arial"/>
        </w:rPr>
        <w:t>recognised and responded to in a timely manner</w:t>
      </w:r>
      <w:r w:rsidR="003B1EF0">
        <w:rPr>
          <w:rFonts w:ascii="Arial" w:hAnsi="Arial" w:cs="Arial"/>
        </w:rPr>
        <w:t>.</w:t>
      </w:r>
    </w:p>
    <w:p w14:paraId="12138488" w14:textId="77777777" w:rsidR="002B12B0" w:rsidRDefault="008D2409" w:rsidP="00EA05B9">
      <w:pPr>
        <w:rPr>
          <w:rFonts w:ascii="Arial" w:hAnsi="Arial" w:cs="Arial"/>
        </w:rPr>
      </w:pPr>
      <w:r>
        <w:rPr>
          <w:rFonts w:ascii="Arial" w:hAnsi="Arial" w:cs="Arial"/>
        </w:rPr>
        <w:t xml:space="preserve">One example was provided in relation to </w:t>
      </w:r>
      <w:r w:rsidR="00BF7CA2">
        <w:rPr>
          <w:rFonts w:ascii="Arial" w:hAnsi="Arial" w:cs="Arial"/>
        </w:rPr>
        <w:t xml:space="preserve">deterioration and </w:t>
      </w:r>
      <w:r>
        <w:rPr>
          <w:rFonts w:ascii="Arial" w:hAnsi="Arial" w:cs="Arial"/>
        </w:rPr>
        <w:t>continence a</w:t>
      </w:r>
      <w:r w:rsidR="00CC4B7F">
        <w:rPr>
          <w:rFonts w:ascii="Arial" w:hAnsi="Arial" w:cs="Arial"/>
        </w:rPr>
        <w:t>n</w:t>
      </w:r>
      <w:r>
        <w:rPr>
          <w:rFonts w:ascii="Arial" w:hAnsi="Arial" w:cs="Arial"/>
        </w:rPr>
        <w:t xml:space="preserve">d another example in relation to </w:t>
      </w:r>
      <w:r w:rsidR="00BF7CA2">
        <w:rPr>
          <w:rFonts w:ascii="Arial" w:hAnsi="Arial" w:cs="Arial"/>
        </w:rPr>
        <w:t xml:space="preserve">deterioration and </w:t>
      </w:r>
      <w:r>
        <w:rPr>
          <w:rFonts w:ascii="Arial" w:hAnsi="Arial" w:cs="Arial"/>
        </w:rPr>
        <w:t>falls.</w:t>
      </w:r>
      <w:r w:rsidR="00CC4B7F">
        <w:rPr>
          <w:rFonts w:ascii="Arial" w:hAnsi="Arial" w:cs="Arial"/>
        </w:rPr>
        <w:t xml:space="preserve"> </w:t>
      </w:r>
      <w:r w:rsidR="00F609C3">
        <w:rPr>
          <w:rFonts w:ascii="Arial" w:hAnsi="Arial" w:cs="Arial"/>
        </w:rPr>
        <w:t xml:space="preserve">However, the assessment team also outlined evidence for </w:t>
      </w:r>
      <w:r w:rsidR="00276337">
        <w:rPr>
          <w:rFonts w:ascii="Arial" w:hAnsi="Arial" w:cs="Arial"/>
        </w:rPr>
        <w:t xml:space="preserve">Consumer B where the consumer’s wound was not effectively managed as the wound deteriorated. </w:t>
      </w:r>
    </w:p>
    <w:p w14:paraId="6211B909" w14:textId="77777777" w:rsidR="002B12B0" w:rsidRPr="00E35C68" w:rsidRDefault="002B12B0" w:rsidP="00EA05B9">
      <w:pPr>
        <w:rPr>
          <w:rFonts w:ascii="Arial" w:hAnsi="Arial" w:cs="Arial"/>
        </w:rPr>
      </w:pPr>
      <w:r w:rsidRPr="00B715C5">
        <w:rPr>
          <w:rFonts w:ascii="Arial" w:hAnsi="Arial" w:cs="Arial"/>
        </w:rPr>
        <w:t>The provider acknowledged the deficits identified and submitted a corrective action plan</w:t>
      </w:r>
      <w:r>
        <w:rPr>
          <w:rFonts w:ascii="Arial" w:hAnsi="Arial" w:cs="Arial"/>
        </w:rPr>
        <w:t xml:space="preserve"> including</w:t>
      </w:r>
      <w:r w:rsidRPr="00B715C5">
        <w:rPr>
          <w:rFonts w:ascii="Arial" w:hAnsi="Arial" w:cs="Arial"/>
        </w:rPr>
        <w:t xml:space="preserve"> </w:t>
      </w:r>
      <w:r>
        <w:rPr>
          <w:rFonts w:ascii="Arial" w:hAnsi="Arial" w:cs="Arial"/>
        </w:rPr>
        <w:t xml:space="preserve">developing a comprehensive wound chart and liaising with the medical officer in relation to wound management for Consumer B. </w:t>
      </w:r>
    </w:p>
    <w:p w14:paraId="61D1CEA7" w14:textId="7B9A95B8" w:rsidR="00963E36" w:rsidRDefault="002B12B0" w:rsidP="00EA05B9">
      <w:pPr>
        <w:rPr>
          <w:rFonts w:ascii="Arial" w:hAnsi="Arial" w:cs="Arial"/>
        </w:rPr>
      </w:pPr>
      <w:r>
        <w:rPr>
          <w:rFonts w:ascii="Arial" w:hAnsi="Arial" w:cs="Arial"/>
        </w:rPr>
        <w:t>In coming to my finding, I have come to a different view and find d</w:t>
      </w:r>
      <w:r w:rsidRPr="00244176">
        <w:rPr>
          <w:rFonts w:ascii="Arial" w:hAnsi="Arial" w:cs="Arial"/>
        </w:rPr>
        <w:t>eterioration or change of a consumer’s mental health, cognitive or physical function, capacity or condition is recognised and responded to in a timely manner</w:t>
      </w:r>
      <w:r>
        <w:rPr>
          <w:rFonts w:ascii="Arial" w:hAnsi="Arial" w:cs="Arial"/>
        </w:rPr>
        <w:t xml:space="preserve">. </w:t>
      </w:r>
      <w:r w:rsidR="00276337">
        <w:rPr>
          <w:rFonts w:ascii="Arial" w:hAnsi="Arial" w:cs="Arial"/>
        </w:rPr>
        <w:t>I have considered</w:t>
      </w:r>
      <w:r w:rsidR="00494E95">
        <w:rPr>
          <w:rFonts w:ascii="Arial" w:hAnsi="Arial" w:cs="Arial"/>
        </w:rPr>
        <w:t xml:space="preserve"> the evidence for Consumer B </w:t>
      </w:r>
      <w:r w:rsidR="00276337">
        <w:rPr>
          <w:rFonts w:ascii="Arial" w:hAnsi="Arial" w:cs="Arial"/>
        </w:rPr>
        <w:t xml:space="preserve">in requirement (3)(b) in this Standard and requirement (3)(e) in Standard </w:t>
      </w:r>
      <w:r w:rsidR="00071DD1">
        <w:rPr>
          <w:rFonts w:ascii="Arial" w:hAnsi="Arial" w:cs="Arial"/>
        </w:rPr>
        <w:t xml:space="preserve">2 as the evidence </w:t>
      </w:r>
      <w:r w:rsidR="006873E2">
        <w:rPr>
          <w:rFonts w:ascii="Arial" w:hAnsi="Arial" w:cs="Arial"/>
        </w:rPr>
        <w:t>demonstrated</w:t>
      </w:r>
      <w:r w:rsidR="00322BE4">
        <w:rPr>
          <w:rFonts w:ascii="Arial" w:hAnsi="Arial" w:cs="Arial"/>
        </w:rPr>
        <w:t xml:space="preserve"> </w:t>
      </w:r>
      <w:r w:rsidR="00F609C3">
        <w:rPr>
          <w:rFonts w:ascii="Arial" w:hAnsi="Arial" w:cs="Arial"/>
        </w:rPr>
        <w:t xml:space="preserve">deficits in effective </w:t>
      </w:r>
      <w:r w:rsidR="003C6FD9">
        <w:rPr>
          <w:rFonts w:ascii="Arial" w:hAnsi="Arial" w:cs="Arial"/>
        </w:rPr>
        <w:t xml:space="preserve">review processes </w:t>
      </w:r>
      <w:r w:rsidR="00CC3823">
        <w:rPr>
          <w:rFonts w:ascii="Arial" w:hAnsi="Arial" w:cs="Arial"/>
        </w:rPr>
        <w:t xml:space="preserve">and </w:t>
      </w:r>
      <w:r w:rsidR="002828BD">
        <w:rPr>
          <w:rFonts w:ascii="Arial" w:hAnsi="Arial" w:cs="Arial"/>
        </w:rPr>
        <w:t xml:space="preserve">management of </w:t>
      </w:r>
      <w:r w:rsidR="00801E6C">
        <w:rPr>
          <w:rFonts w:ascii="Arial" w:hAnsi="Arial" w:cs="Arial"/>
        </w:rPr>
        <w:t xml:space="preserve">risks associated with </w:t>
      </w:r>
      <w:r w:rsidR="00CC3823">
        <w:rPr>
          <w:rFonts w:ascii="Arial" w:hAnsi="Arial" w:cs="Arial"/>
        </w:rPr>
        <w:t>wound management and monitoring</w:t>
      </w:r>
      <w:r w:rsidR="00E35C68">
        <w:rPr>
          <w:rFonts w:ascii="Arial" w:hAnsi="Arial" w:cs="Arial"/>
        </w:rPr>
        <w:t>.</w:t>
      </w:r>
      <w:r w:rsidR="00801E6C">
        <w:rPr>
          <w:rFonts w:ascii="Arial" w:hAnsi="Arial" w:cs="Arial"/>
        </w:rPr>
        <w:t xml:space="preserve"> </w:t>
      </w:r>
    </w:p>
    <w:p w14:paraId="27BFE744" w14:textId="0E84437F" w:rsidR="007A565D" w:rsidRPr="00945388" w:rsidRDefault="007A565D" w:rsidP="00EA05B9">
      <w:r w:rsidRPr="00C169EF">
        <w:rPr>
          <w:rFonts w:ascii="Arial" w:hAnsi="Arial" w:cs="Arial"/>
        </w:rPr>
        <w:t>Based on the information summarised above, I find the service</w:t>
      </w:r>
      <w:r>
        <w:rPr>
          <w:rFonts w:ascii="Arial" w:hAnsi="Arial" w:cs="Arial"/>
        </w:rPr>
        <w:t xml:space="preserve"> </w:t>
      </w:r>
      <w:r w:rsidR="00F02CD5">
        <w:rPr>
          <w:rFonts w:ascii="Arial" w:hAnsi="Arial" w:cs="Arial"/>
        </w:rPr>
        <w:t>c</w:t>
      </w:r>
      <w:r w:rsidRPr="00C169EF">
        <w:rPr>
          <w:rFonts w:ascii="Arial" w:hAnsi="Arial" w:cs="Arial"/>
        </w:rPr>
        <w:t xml:space="preserve">ompliant with </w:t>
      </w:r>
      <w:r>
        <w:rPr>
          <w:rFonts w:ascii="Arial" w:hAnsi="Arial" w:cs="Arial"/>
        </w:rPr>
        <w:t>requirement (3)(</w:t>
      </w:r>
      <w:r w:rsidR="0074416C">
        <w:rPr>
          <w:rFonts w:ascii="Arial" w:hAnsi="Arial" w:cs="Arial"/>
        </w:rPr>
        <w:t>d</w:t>
      </w:r>
      <w:r>
        <w:rPr>
          <w:rFonts w:ascii="Arial" w:hAnsi="Arial" w:cs="Arial"/>
        </w:rPr>
        <w:t xml:space="preserve">). </w:t>
      </w:r>
    </w:p>
    <w:p w14:paraId="341124F6" w14:textId="1D0A2192" w:rsidR="0074416C" w:rsidRPr="001E0A48" w:rsidRDefault="0074416C" w:rsidP="00EA05B9">
      <w:pPr>
        <w:rPr>
          <w:rFonts w:ascii="Arial" w:hAnsi="Arial" w:cs="Arial"/>
          <w:u w:val="single"/>
        </w:rPr>
      </w:pPr>
      <w:r w:rsidRPr="001E0A48">
        <w:rPr>
          <w:rFonts w:ascii="Arial" w:hAnsi="Arial" w:cs="Arial"/>
          <w:u w:val="single"/>
        </w:rPr>
        <w:t>Requirement (3)(e)</w:t>
      </w:r>
    </w:p>
    <w:p w14:paraId="7C896DFA" w14:textId="72159F27" w:rsidR="00494E95" w:rsidRDefault="00CD5518" w:rsidP="00EA05B9">
      <w:pPr>
        <w:rPr>
          <w:rFonts w:ascii="Arial" w:hAnsi="Arial" w:cs="Arial"/>
        </w:rPr>
      </w:pPr>
      <w:r w:rsidRPr="00832B84">
        <w:rPr>
          <w:rFonts w:ascii="Arial" w:hAnsi="Arial" w:cs="Arial"/>
        </w:rPr>
        <w:t>The assessment team recommend requirement (3)(</w:t>
      </w:r>
      <w:r>
        <w:rPr>
          <w:rFonts w:ascii="Arial" w:hAnsi="Arial" w:cs="Arial"/>
        </w:rPr>
        <w:t>e</w:t>
      </w:r>
      <w:r w:rsidRPr="00832B84">
        <w:rPr>
          <w:rFonts w:ascii="Arial" w:hAnsi="Arial" w:cs="Arial"/>
        </w:rPr>
        <w:t xml:space="preserve">) </w:t>
      </w:r>
      <w:r>
        <w:rPr>
          <w:rFonts w:ascii="Arial" w:hAnsi="Arial" w:cs="Arial"/>
        </w:rPr>
        <w:t xml:space="preserve">not met as </w:t>
      </w:r>
      <w:r w:rsidR="005B3C6B">
        <w:rPr>
          <w:rFonts w:ascii="Arial" w:hAnsi="Arial" w:cs="Arial"/>
        </w:rPr>
        <w:t xml:space="preserve">the service did not </w:t>
      </w:r>
      <w:r w:rsidR="00494E95" w:rsidRPr="00494E95">
        <w:rPr>
          <w:rFonts w:ascii="Arial" w:hAnsi="Arial" w:cs="Arial"/>
        </w:rPr>
        <w:t>demonstrate information about the consumer’s condition, needs and preferences is documented and communicated within the organisation, and with others where responsibility for care is shared.</w:t>
      </w:r>
      <w:r w:rsidR="00987748">
        <w:rPr>
          <w:rFonts w:ascii="Arial" w:hAnsi="Arial" w:cs="Arial"/>
        </w:rPr>
        <w:t xml:space="preserve"> </w:t>
      </w:r>
      <w:r w:rsidR="00987748" w:rsidRPr="00987748">
        <w:rPr>
          <w:rFonts w:ascii="Arial" w:hAnsi="Arial" w:cs="Arial"/>
        </w:rPr>
        <w:t>The following evidence was considered relevant to my finding;</w:t>
      </w:r>
    </w:p>
    <w:p w14:paraId="200158CA" w14:textId="72C18264" w:rsidR="00152F0C" w:rsidRDefault="00AF6029" w:rsidP="00EA05B9">
      <w:pPr>
        <w:pStyle w:val="NormalArial"/>
        <w:numPr>
          <w:ilvl w:val="0"/>
          <w:numId w:val="25"/>
        </w:numPr>
        <w:ind w:left="357" w:hanging="357"/>
      </w:pPr>
      <w:r>
        <w:lastRenderedPageBreak/>
        <w:t>Pain, wound and continence assessments were not bein</w:t>
      </w:r>
      <w:r w:rsidR="0027264B">
        <w:t xml:space="preserve">g effectively completed and documented. </w:t>
      </w:r>
    </w:p>
    <w:p w14:paraId="0EE22513" w14:textId="5DB44C98" w:rsidR="00152F0C" w:rsidRDefault="00152F0C" w:rsidP="00EA05B9">
      <w:pPr>
        <w:pStyle w:val="NormalArial"/>
        <w:numPr>
          <w:ilvl w:val="0"/>
          <w:numId w:val="25"/>
        </w:numPr>
        <w:ind w:left="357" w:hanging="357"/>
      </w:pPr>
      <w:r>
        <w:t xml:space="preserve">Staff do not have access to care plans </w:t>
      </w:r>
      <w:r w:rsidR="00660CE8">
        <w:t>where care and services are provided</w:t>
      </w:r>
      <w:r w:rsidR="009D1FCA">
        <w:t>.</w:t>
      </w:r>
    </w:p>
    <w:p w14:paraId="4F20B923" w14:textId="6E9F18DA" w:rsidR="00C12916" w:rsidRDefault="009D1FCA" w:rsidP="00EA05B9">
      <w:pPr>
        <w:pStyle w:val="NormalArial"/>
        <w:numPr>
          <w:ilvl w:val="0"/>
          <w:numId w:val="25"/>
        </w:numPr>
        <w:ind w:left="357" w:hanging="357"/>
      </w:pPr>
      <w:r>
        <w:t>Limited progress</w:t>
      </w:r>
      <w:r w:rsidR="0087043D">
        <w:t xml:space="preserve"> </w:t>
      </w:r>
      <w:r>
        <w:t xml:space="preserve">note entries were </w:t>
      </w:r>
      <w:r w:rsidR="0087043D">
        <w:t xml:space="preserve">completed by </w:t>
      </w:r>
      <w:r w:rsidR="00C12916">
        <w:t xml:space="preserve">support staff. </w:t>
      </w:r>
    </w:p>
    <w:p w14:paraId="26441B16" w14:textId="55A0B5FA" w:rsidR="009D1FCA" w:rsidRPr="00152F0C" w:rsidRDefault="00C12916" w:rsidP="00EA05B9">
      <w:pPr>
        <w:pStyle w:val="NormalArial"/>
        <w:numPr>
          <w:ilvl w:val="0"/>
          <w:numId w:val="25"/>
        </w:numPr>
        <w:ind w:left="357" w:hanging="357"/>
      </w:pPr>
      <w:r>
        <w:t>Consumer</w:t>
      </w:r>
      <w:r w:rsidR="00CF239E">
        <w:t>s</w:t>
      </w:r>
      <w:r>
        <w:t xml:space="preserve"> </w:t>
      </w:r>
      <w:r w:rsidR="001E0689">
        <w:t xml:space="preserve">E and F had limited documented information </w:t>
      </w:r>
      <w:r w:rsidR="00A857A6">
        <w:t>regarding</w:t>
      </w:r>
      <w:r w:rsidR="00BF1655">
        <w:t xml:space="preserve"> their care and service needs and preferences</w:t>
      </w:r>
      <w:r w:rsidR="00A6182F">
        <w:t xml:space="preserve"> in relation to </w:t>
      </w:r>
      <w:r w:rsidR="00553620">
        <w:t xml:space="preserve">management of </w:t>
      </w:r>
      <w:r w:rsidR="00B73036">
        <w:t xml:space="preserve">their </w:t>
      </w:r>
      <w:r w:rsidR="00A6182F">
        <w:t>falls and conti</w:t>
      </w:r>
      <w:r w:rsidR="00553620">
        <w:t>nence.</w:t>
      </w:r>
      <w:r w:rsidR="00C534A0">
        <w:t xml:space="preserve"> </w:t>
      </w:r>
    </w:p>
    <w:p w14:paraId="7FDAE6FF" w14:textId="51FE66C9" w:rsidR="00056291" w:rsidRPr="00FD7892" w:rsidRDefault="00BF1655" w:rsidP="00EA05B9">
      <w:pPr>
        <w:rPr>
          <w:rFonts w:ascii="Arial" w:hAnsi="Arial" w:cs="Arial"/>
        </w:rPr>
      </w:pPr>
      <w:r w:rsidRPr="00420B51">
        <w:rPr>
          <w:rFonts w:ascii="Arial" w:hAnsi="Arial" w:cs="Arial"/>
        </w:rPr>
        <w:t>The provider acknowledged the deficits identified and submitted a corrective action plan</w:t>
      </w:r>
      <w:r w:rsidR="00696651">
        <w:rPr>
          <w:rFonts w:ascii="Arial" w:hAnsi="Arial" w:cs="Arial"/>
        </w:rPr>
        <w:t xml:space="preserve"> which included </w:t>
      </w:r>
      <w:r w:rsidR="00F3056C" w:rsidRPr="00420B51">
        <w:rPr>
          <w:rFonts w:ascii="Arial" w:hAnsi="Arial" w:cs="Arial"/>
        </w:rPr>
        <w:t xml:space="preserve">implementing processes to ensure care plans are </w:t>
      </w:r>
      <w:r w:rsidR="005B2809" w:rsidRPr="00420B51">
        <w:rPr>
          <w:rFonts w:ascii="Arial" w:hAnsi="Arial" w:cs="Arial"/>
        </w:rPr>
        <w:t xml:space="preserve">available and accessible for </w:t>
      </w:r>
      <w:r w:rsidR="0093439B">
        <w:rPr>
          <w:rFonts w:ascii="Arial" w:hAnsi="Arial" w:cs="Arial"/>
        </w:rPr>
        <w:t xml:space="preserve">staff where </w:t>
      </w:r>
      <w:r w:rsidR="00420B51" w:rsidRPr="00420B51">
        <w:rPr>
          <w:rFonts w:ascii="Arial" w:hAnsi="Arial" w:cs="Arial"/>
        </w:rPr>
        <w:t>services are provided.</w:t>
      </w:r>
      <w:r w:rsidR="0093439B">
        <w:rPr>
          <w:rFonts w:ascii="Arial" w:hAnsi="Arial" w:cs="Arial"/>
        </w:rPr>
        <w:t xml:space="preserve"> </w:t>
      </w:r>
      <w:r w:rsidR="00092275">
        <w:rPr>
          <w:rFonts w:ascii="Arial" w:hAnsi="Arial" w:cs="Arial"/>
        </w:rPr>
        <w:t xml:space="preserve">All high-risk consumers have been reviewed </w:t>
      </w:r>
      <w:r w:rsidR="00D57A79">
        <w:rPr>
          <w:rFonts w:ascii="Arial" w:hAnsi="Arial" w:cs="Arial"/>
        </w:rPr>
        <w:t xml:space="preserve">and a planned approach has been developed for reviewing all other consumers to ensure their </w:t>
      </w:r>
      <w:r w:rsidR="00D57A79" w:rsidRPr="00244176">
        <w:rPr>
          <w:rFonts w:ascii="Arial" w:hAnsi="Arial" w:cs="Arial"/>
        </w:rPr>
        <w:t xml:space="preserve">condition, needs and preferences is documented and </w:t>
      </w:r>
      <w:r w:rsidR="00D57A79">
        <w:rPr>
          <w:rFonts w:ascii="Arial" w:hAnsi="Arial" w:cs="Arial"/>
        </w:rPr>
        <w:t xml:space="preserve">effectively </w:t>
      </w:r>
      <w:r w:rsidR="00D57A79" w:rsidRPr="00244176">
        <w:rPr>
          <w:rFonts w:ascii="Arial" w:hAnsi="Arial" w:cs="Arial"/>
        </w:rPr>
        <w:t>communicated</w:t>
      </w:r>
      <w:r w:rsidR="00835F4C">
        <w:rPr>
          <w:rFonts w:ascii="Arial" w:hAnsi="Arial" w:cs="Arial"/>
        </w:rPr>
        <w:t xml:space="preserve">. </w:t>
      </w:r>
      <w:r w:rsidR="0000593F" w:rsidRPr="006B0AA0">
        <w:rPr>
          <w:rFonts w:ascii="Arial" w:hAnsi="Arial" w:cs="Arial"/>
        </w:rPr>
        <w:t>In addition, a range of assessment and care planning information was provided for consumers</w:t>
      </w:r>
      <w:r w:rsidR="0000593F">
        <w:rPr>
          <w:rFonts w:ascii="Arial" w:hAnsi="Arial" w:cs="Arial"/>
        </w:rPr>
        <w:t xml:space="preserve"> identified</w:t>
      </w:r>
      <w:r w:rsidR="00B36F47">
        <w:rPr>
          <w:rFonts w:ascii="Arial" w:hAnsi="Arial" w:cs="Arial"/>
        </w:rPr>
        <w:t xml:space="preserve"> including in </w:t>
      </w:r>
      <w:r w:rsidR="00B36F47" w:rsidRPr="00FD7892">
        <w:rPr>
          <w:rFonts w:ascii="Arial" w:hAnsi="Arial" w:cs="Arial"/>
        </w:rPr>
        <w:t>relation to continence, wounds, pain</w:t>
      </w:r>
      <w:r w:rsidR="00B46EF6" w:rsidRPr="00FD7892">
        <w:rPr>
          <w:rFonts w:ascii="Arial" w:hAnsi="Arial" w:cs="Arial"/>
        </w:rPr>
        <w:t xml:space="preserve">, falls and signed copies of care plans. </w:t>
      </w:r>
    </w:p>
    <w:p w14:paraId="31498964" w14:textId="77777777" w:rsidR="002B12B0" w:rsidRDefault="00E02D9F" w:rsidP="00EA05B9">
      <w:pPr>
        <w:rPr>
          <w:rFonts w:ascii="Arial" w:hAnsi="Arial" w:cs="Arial"/>
        </w:rPr>
      </w:pPr>
      <w:r w:rsidRPr="00FD7892">
        <w:rPr>
          <w:rFonts w:ascii="Arial" w:hAnsi="Arial" w:cs="Arial"/>
        </w:rPr>
        <w:t>Based on the assessment team’s reports and provider’s response, I find the service was not able to demonstrate information about the consumer’s condition, needs and preferences is documented and communicated within the organisation, and with others where responsibility for care is shared</w:t>
      </w:r>
      <w:r w:rsidR="002B12B0">
        <w:rPr>
          <w:rFonts w:ascii="Arial" w:hAnsi="Arial" w:cs="Arial"/>
        </w:rPr>
        <w:t xml:space="preserve">. This includes the </w:t>
      </w:r>
      <w:r w:rsidR="00FE554D" w:rsidRPr="00FD7892">
        <w:rPr>
          <w:rFonts w:ascii="Arial" w:hAnsi="Arial" w:cs="Arial"/>
        </w:rPr>
        <w:t xml:space="preserve">management of pain, </w:t>
      </w:r>
      <w:r w:rsidR="00CB3F74" w:rsidRPr="00FD7892">
        <w:rPr>
          <w:rFonts w:ascii="Arial" w:hAnsi="Arial" w:cs="Arial"/>
        </w:rPr>
        <w:t xml:space="preserve">falls </w:t>
      </w:r>
      <w:r w:rsidR="00FE554D" w:rsidRPr="00FD7892">
        <w:rPr>
          <w:rFonts w:ascii="Arial" w:hAnsi="Arial" w:cs="Arial"/>
        </w:rPr>
        <w:t>wounds</w:t>
      </w:r>
      <w:r w:rsidR="00CB3F74" w:rsidRPr="00FD7892">
        <w:rPr>
          <w:rFonts w:ascii="Arial" w:hAnsi="Arial" w:cs="Arial"/>
        </w:rPr>
        <w:t xml:space="preserve"> and </w:t>
      </w:r>
      <w:r w:rsidR="00FE554D" w:rsidRPr="00FD7892">
        <w:rPr>
          <w:rFonts w:ascii="Arial" w:hAnsi="Arial" w:cs="Arial"/>
        </w:rPr>
        <w:t>continence</w:t>
      </w:r>
      <w:r w:rsidR="00B04AC1" w:rsidRPr="00FD7892">
        <w:rPr>
          <w:rFonts w:ascii="Arial" w:hAnsi="Arial" w:cs="Arial"/>
        </w:rPr>
        <w:t xml:space="preserve">. </w:t>
      </w:r>
    </w:p>
    <w:p w14:paraId="0EB0C620" w14:textId="4E12D64D" w:rsidR="00856088" w:rsidRPr="00FD7892" w:rsidRDefault="00E30957" w:rsidP="00EA05B9">
      <w:pPr>
        <w:rPr>
          <w:rFonts w:ascii="Arial" w:hAnsi="Arial" w:cs="Arial"/>
        </w:rPr>
      </w:pPr>
      <w:r>
        <w:rPr>
          <w:rFonts w:ascii="Arial" w:hAnsi="Arial" w:cs="Arial"/>
        </w:rPr>
        <w:t>I</w:t>
      </w:r>
      <w:r w:rsidRPr="00FD7892">
        <w:rPr>
          <w:rFonts w:ascii="Arial" w:hAnsi="Arial" w:cs="Arial"/>
        </w:rPr>
        <w:t>n coming to my finding</w:t>
      </w:r>
      <w:r>
        <w:rPr>
          <w:rFonts w:ascii="Arial" w:hAnsi="Arial" w:cs="Arial"/>
        </w:rPr>
        <w:t xml:space="preserve"> of non-compliance,</w:t>
      </w:r>
      <w:r w:rsidRPr="00FD7892">
        <w:rPr>
          <w:rFonts w:ascii="Arial" w:hAnsi="Arial" w:cs="Arial"/>
        </w:rPr>
        <w:t xml:space="preserve"> </w:t>
      </w:r>
      <w:r w:rsidR="00B04AC1" w:rsidRPr="00FD7892">
        <w:rPr>
          <w:rFonts w:ascii="Arial" w:hAnsi="Arial" w:cs="Arial"/>
        </w:rPr>
        <w:t xml:space="preserve">I have </w:t>
      </w:r>
      <w:r w:rsidR="001C2190" w:rsidRPr="00FD7892">
        <w:rPr>
          <w:rFonts w:ascii="Arial" w:hAnsi="Arial" w:cs="Arial"/>
        </w:rPr>
        <w:t>considered</w:t>
      </w:r>
      <w:r w:rsidR="0011750B">
        <w:rPr>
          <w:rFonts w:ascii="Arial" w:hAnsi="Arial" w:cs="Arial"/>
        </w:rPr>
        <w:t xml:space="preserve"> </w:t>
      </w:r>
      <w:r w:rsidR="0011750B" w:rsidRPr="00FD7892">
        <w:rPr>
          <w:rFonts w:ascii="Arial" w:hAnsi="Arial" w:cs="Arial"/>
        </w:rPr>
        <w:t>staff not having access to care plans</w:t>
      </w:r>
      <w:r w:rsidR="00B04AC1" w:rsidRPr="00FD7892">
        <w:rPr>
          <w:rFonts w:ascii="Arial" w:hAnsi="Arial" w:cs="Arial"/>
        </w:rPr>
        <w:t xml:space="preserve"> </w:t>
      </w:r>
      <w:r w:rsidR="0011750B">
        <w:rPr>
          <w:rFonts w:ascii="Arial" w:hAnsi="Arial" w:cs="Arial"/>
        </w:rPr>
        <w:t>and not having</w:t>
      </w:r>
      <w:r w:rsidR="0079437F">
        <w:rPr>
          <w:rFonts w:ascii="Arial" w:hAnsi="Arial" w:cs="Arial"/>
        </w:rPr>
        <w:t xml:space="preserve"> </w:t>
      </w:r>
      <w:r w:rsidR="00F9545F" w:rsidRPr="00FD7892">
        <w:rPr>
          <w:rFonts w:ascii="Arial" w:hAnsi="Arial" w:cs="Arial"/>
        </w:rPr>
        <w:t>accurate</w:t>
      </w:r>
      <w:r w:rsidR="0011750B">
        <w:rPr>
          <w:rFonts w:ascii="Arial" w:hAnsi="Arial" w:cs="Arial"/>
        </w:rPr>
        <w:t xml:space="preserve"> and comprehensive documentation </w:t>
      </w:r>
      <w:r w:rsidR="00785CEF">
        <w:rPr>
          <w:rFonts w:ascii="Arial" w:hAnsi="Arial" w:cs="Arial"/>
        </w:rPr>
        <w:t xml:space="preserve">impacting on </w:t>
      </w:r>
      <w:r>
        <w:rPr>
          <w:rFonts w:ascii="Arial" w:hAnsi="Arial" w:cs="Arial"/>
        </w:rPr>
        <w:t>the services’ ability to effectively communicate with others where responsibility of care is shared</w:t>
      </w:r>
      <w:r w:rsidR="00D917B5" w:rsidRPr="00FD7892">
        <w:rPr>
          <w:rFonts w:ascii="Arial" w:hAnsi="Arial" w:cs="Arial"/>
        </w:rPr>
        <w:t xml:space="preserve">. </w:t>
      </w:r>
      <w:r w:rsidR="00F50932" w:rsidRPr="00FD7892">
        <w:rPr>
          <w:rFonts w:ascii="Arial" w:hAnsi="Arial" w:cs="Arial"/>
        </w:rPr>
        <w:t xml:space="preserve">I acknowledge the provider's willingness to make improvements and plans to implement a range of </w:t>
      </w:r>
      <w:r w:rsidR="0011750B">
        <w:rPr>
          <w:rFonts w:ascii="Arial" w:hAnsi="Arial" w:cs="Arial"/>
        </w:rPr>
        <w:t>initiatives</w:t>
      </w:r>
      <w:r w:rsidR="00A310FF" w:rsidRPr="00FD7892">
        <w:rPr>
          <w:rFonts w:ascii="Arial" w:hAnsi="Arial" w:cs="Arial"/>
        </w:rPr>
        <w:t xml:space="preserve"> </w:t>
      </w:r>
      <w:r w:rsidR="00F50932" w:rsidRPr="00FD7892">
        <w:rPr>
          <w:rFonts w:ascii="Arial" w:hAnsi="Arial" w:cs="Arial"/>
        </w:rPr>
        <w:t>to address deficits identified, however the provider did not provide me with sufficient evidence to demonstrate all improvement actions are embedded and effective.</w:t>
      </w:r>
    </w:p>
    <w:p w14:paraId="2160A9EA" w14:textId="586B2F11" w:rsidR="00F3054D" w:rsidRDefault="00856088" w:rsidP="00EA05B9">
      <w:pPr>
        <w:rPr>
          <w:rFonts w:ascii="Arial" w:hAnsi="Arial" w:cs="Arial"/>
        </w:rPr>
      </w:pPr>
      <w:r w:rsidRPr="00C169EF">
        <w:rPr>
          <w:rFonts w:ascii="Arial" w:hAnsi="Arial" w:cs="Arial"/>
        </w:rPr>
        <w:t>Based on the information summarised above, I find the service</w:t>
      </w:r>
      <w:r>
        <w:rPr>
          <w:rFonts w:ascii="Arial" w:hAnsi="Arial" w:cs="Arial"/>
        </w:rPr>
        <w:t xml:space="preserve"> non-</w:t>
      </w:r>
      <w:r w:rsidRPr="00C169EF">
        <w:rPr>
          <w:rFonts w:ascii="Arial" w:hAnsi="Arial" w:cs="Arial"/>
        </w:rPr>
        <w:t xml:space="preserve">compliant with </w:t>
      </w:r>
      <w:r>
        <w:rPr>
          <w:rFonts w:ascii="Arial" w:hAnsi="Arial" w:cs="Arial"/>
        </w:rPr>
        <w:t xml:space="preserve">requirement (3)(e). </w:t>
      </w:r>
    </w:p>
    <w:p w14:paraId="409FB29B" w14:textId="24C8139A" w:rsidR="001D16F5" w:rsidRDefault="001432F3" w:rsidP="00EA05B9">
      <w:pPr>
        <w:rPr>
          <w:rFonts w:ascii="Arial" w:hAnsi="Arial" w:cs="Arial"/>
        </w:rPr>
      </w:pPr>
      <w:r w:rsidRPr="00FF3A12">
        <w:rPr>
          <w:rFonts w:ascii="Arial" w:hAnsi="Arial" w:cs="Arial"/>
          <w:u w:val="single"/>
        </w:rPr>
        <w:t>In relation to all other requirements</w:t>
      </w:r>
      <w:r w:rsidRPr="00FC7E70">
        <w:rPr>
          <w:rFonts w:ascii="Arial" w:hAnsi="Arial" w:cs="Arial"/>
        </w:rPr>
        <w:t xml:space="preserve">, </w:t>
      </w:r>
      <w:r w:rsidR="00FC7E70" w:rsidRPr="00FC7E70">
        <w:rPr>
          <w:rFonts w:ascii="Arial" w:hAnsi="Arial" w:cs="Arial"/>
        </w:rPr>
        <w:t>consumer</w:t>
      </w:r>
      <w:r w:rsidR="00FF3A12">
        <w:rPr>
          <w:rFonts w:ascii="Arial" w:hAnsi="Arial" w:cs="Arial"/>
        </w:rPr>
        <w:t>s</w:t>
      </w:r>
      <w:r w:rsidR="00FC7E70" w:rsidRPr="00FC7E70">
        <w:rPr>
          <w:rFonts w:ascii="Arial" w:hAnsi="Arial" w:cs="Arial"/>
        </w:rPr>
        <w:t xml:space="preserve"> get safe and effective care that is best practice, tailored to their</w:t>
      </w:r>
      <w:r w:rsidR="00FC7E70">
        <w:rPr>
          <w:rFonts w:ascii="Arial" w:hAnsi="Arial" w:cs="Arial"/>
        </w:rPr>
        <w:t xml:space="preserve"> </w:t>
      </w:r>
      <w:r w:rsidR="00FC7E70" w:rsidRPr="00FC7E70">
        <w:rPr>
          <w:rFonts w:ascii="Arial" w:hAnsi="Arial" w:cs="Arial"/>
        </w:rPr>
        <w:t>needs, and optimises their health and well-being</w:t>
      </w:r>
      <w:r w:rsidR="00973283">
        <w:rPr>
          <w:rFonts w:ascii="Arial" w:hAnsi="Arial" w:cs="Arial"/>
        </w:rPr>
        <w:t xml:space="preserve"> including </w:t>
      </w:r>
      <w:r w:rsidR="0059450D">
        <w:rPr>
          <w:rFonts w:ascii="Arial" w:hAnsi="Arial" w:cs="Arial"/>
        </w:rPr>
        <w:t xml:space="preserve">specifically </w:t>
      </w:r>
      <w:r w:rsidR="00973283">
        <w:rPr>
          <w:rFonts w:ascii="Arial" w:hAnsi="Arial" w:cs="Arial"/>
        </w:rPr>
        <w:t xml:space="preserve">in relation to the delivery of </w:t>
      </w:r>
      <w:r w:rsidR="008A16A8">
        <w:rPr>
          <w:rFonts w:ascii="Arial" w:hAnsi="Arial" w:cs="Arial"/>
        </w:rPr>
        <w:t xml:space="preserve">personal care. </w:t>
      </w:r>
      <w:r w:rsidR="00227908" w:rsidRPr="00227908">
        <w:rPr>
          <w:rFonts w:ascii="Arial" w:hAnsi="Arial" w:cs="Arial"/>
        </w:rPr>
        <w:t>Staff and management provided examples of</w:t>
      </w:r>
      <w:r w:rsidR="0059450D">
        <w:rPr>
          <w:rFonts w:ascii="Arial" w:hAnsi="Arial" w:cs="Arial"/>
        </w:rPr>
        <w:t xml:space="preserve"> how</w:t>
      </w:r>
      <w:r w:rsidR="00227908" w:rsidRPr="00227908">
        <w:rPr>
          <w:rFonts w:ascii="Arial" w:hAnsi="Arial" w:cs="Arial"/>
        </w:rPr>
        <w:t xml:space="preserve"> care is tailored to</w:t>
      </w:r>
      <w:r w:rsidR="000D3205">
        <w:rPr>
          <w:rFonts w:ascii="Arial" w:hAnsi="Arial" w:cs="Arial"/>
        </w:rPr>
        <w:t xml:space="preserve"> consumers’</w:t>
      </w:r>
      <w:r w:rsidR="00227908" w:rsidRPr="00227908">
        <w:rPr>
          <w:rFonts w:ascii="Arial" w:hAnsi="Arial" w:cs="Arial"/>
        </w:rPr>
        <w:t xml:space="preserve"> health and well-being</w:t>
      </w:r>
      <w:r w:rsidR="00E47FA4" w:rsidRPr="00227908">
        <w:rPr>
          <w:rFonts w:ascii="Arial" w:hAnsi="Arial" w:cs="Arial"/>
        </w:rPr>
        <w:t>.</w:t>
      </w:r>
      <w:r w:rsidR="00632CD6">
        <w:rPr>
          <w:rFonts w:ascii="Arial" w:hAnsi="Arial" w:cs="Arial"/>
        </w:rPr>
        <w:t xml:space="preserve"> </w:t>
      </w:r>
      <w:r w:rsidR="00632CD6" w:rsidRPr="00632CD6">
        <w:rPr>
          <w:rFonts w:ascii="Arial" w:hAnsi="Arial" w:cs="Arial"/>
        </w:rPr>
        <w:t>The organisation has a suite of policies and procedures to provide guidance to</w:t>
      </w:r>
      <w:r w:rsidR="00632CD6">
        <w:rPr>
          <w:rFonts w:ascii="Arial" w:hAnsi="Arial" w:cs="Arial"/>
        </w:rPr>
        <w:t xml:space="preserve"> </w:t>
      </w:r>
      <w:r w:rsidR="00632CD6" w:rsidRPr="00632CD6">
        <w:rPr>
          <w:rFonts w:ascii="Arial" w:hAnsi="Arial" w:cs="Arial"/>
        </w:rPr>
        <w:t xml:space="preserve">clinical staff </w:t>
      </w:r>
      <w:r w:rsidR="000D3205">
        <w:rPr>
          <w:rFonts w:ascii="Arial" w:hAnsi="Arial" w:cs="Arial"/>
        </w:rPr>
        <w:t>on</w:t>
      </w:r>
      <w:r w:rsidR="00632CD6" w:rsidRPr="00632CD6">
        <w:rPr>
          <w:rFonts w:ascii="Arial" w:hAnsi="Arial" w:cs="Arial"/>
        </w:rPr>
        <w:t xml:space="preserve"> best practice</w:t>
      </w:r>
      <w:r w:rsidR="000D3205">
        <w:rPr>
          <w:rFonts w:ascii="Arial" w:hAnsi="Arial" w:cs="Arial"/>
        </w:rPr>
        <w:t>.</w:t>
      </w:r>
    </w:p>
    <w:p w14:paraId="10DF8FFD" w14:textId="258B4175" w:rsidR="00464041" w:rsidRDefault="00A17F0F" w:rsidP="00EA05B9">
      <w:pPr>
        <w:rPr>
          <w:rFonts w:ascii="Arial" w:hAnsi="Arial" w:cs="Arial"/>
        </w:rPr>
      </w:pPr>
      <w:r w:rsidRPr="00674B03">
        <w:rPr>
          <w:rFonts w:ascii="Arial" w:hAnsi="Arial" w:cs="Arial"/>
        </w:rPr>
        <w:t>Whil</w:t>
      </w:r>
      <w:r w:rsidR="00641D7F">
        <w:rPr>
          <w:rFonts w:ascii="Arial" w:hAnsi="Arial" w:cs="Arial"/>
        </w:rPr>
        <w:t>st</w:t>
      </w:r>
      <w:r w:rsidRPr="00674B03">
        <w:rPr>
          <w:rFonts w:ascii="Arial" w:hAnsi="Arial" w:cs="Arial"/>
        </w:rPr>
        <w:t xml:space="preserve"> the service has not </w:t>
      </w:r>
      <w:r w:rsidR="00A310FF">
        <w:rPr>
          <w:rFonts w:ascii="Arial" w:hAnsi="Arial" w:cs="Arial"/>
        </w:rPr>
        <w:t xml:space="preserve">been </w:t>
      </w:r>
      <w:r w:rsidRPr="00674B03">
        <w:rPr>
          <w:rFonts w:ascii="Arial" w:hAnsi="Arial" w:cs="Arial"/>
        </w:rPr>
        <w:t>required to provide end of life care, management</w:t>
      </w:r>
      <w:r w:rsidR="006B0061" w:rsidRPr="00674B03">
        <w:rPr>
          <w:rFonts w:ascii="Arial" w:hAnsi="Arial" w:cs="Arial"/>
        </w:rPr>
        <w:t xml:space="preserve"> </w:t>
      </w:r>
      <w:r w:rsidRPr="00674B03">
        <w:rPr>
          <w:rFonts w:ascii="Arial" w:hAnsi="Arial" w:cs="Arial"/>
        </w:rPr>
        <w:t xml:space="preserve">described how they </w:t>
      </w:r>
      <w:r w:rsidRPr="00464041">
        <w:rPr>
          <w:rFonts w:ascii="Arial" w:hAnsi="Arial" w:cs="Arial"/>
        </w:rPr>
        <w:t xml:space="preserve">would respond to support the needs, goals and preferences for consumers nearing end of life to maximise their comfort and dignity. </w:t>
      </w:r>
      <w:r w:rsidR="00FE1CB7" w:rsidRPr="00FE1CB7">
        <w:rPr>
          <w:rFonts w:ascii="Arial" w:hAnsi="Arial" w:cs="Arial"/>
        </w:rPr>
        <w:t>Management described the service’s processes to ensure</w:t>
      </w:r>
      <w:r w:rsidR="006B0061">
        <w:rPr>
          <w:rFonts w:ascii="Arial" w:hAnsi="Arial" w:cs="Arial"/>
        </w:rPr>
        <w:t xml:space="preserve"> </w:t>
      </w:r>
      <w:r w:rsidR="00FE1CB7" w:rsidRPr="00FE1CB7">
        <w:rPr>
          <w:rFonts w:ascii="Arial" w:hAnsi="Arial" w:cs="Arial"/>
        </w:rPr>
        <w:t>consumers receive</w:t>
      </w:r>
      <w:r w:rsidR="002C66F3" w:rsidRPr="00464041">
        <w:rPr>
          <w:rFonts w:ascii="Arial" w:hAnsi="Arial" w:cs="Arial"/>
        </w:rPr>
        <w:t xml:space="preserve"> </w:t>
      </w:r>
      <w:r w:rsidR="00FE1CB7" w:rsidRPr="00FE1CB7">
        <w:rPr>
          <w:rFonts w:ascii="Arial" w:hAnsi="Arial" w:cs="Arial"/>
        </w:rPr>
        <w:t>appropriate end of life supports when required</w:t>
      </w:r>
      <w:r w:rsidR="00B90A15">
        <w:rPr>
          <w:rFonts w:ascii="Arial" w:hAnsi="Arial" w:cs="Arial"/>
        </w:rPr>
        <w:t xml:space="preserve">. </w:t>
      </w:r>
      <w:r w:rsidR="00B90A15" w:rsidRPr="00464041">
        <w:rPr>
          <w:rFonts w:ascii="Arial" w:hAnsi="Arial" w:cs="Arial"/>
        </w:rPr>
        <w:t>Care</w:t>
      </w:r>
      <w:r w:rsidR="006B0061" w:rsidRPr="00464041">
        <w:rPr>
          <w:rFonts w:ascii="Arial" w:hAnsi="Arial" w:cs="Arial"/>
        </w:rPr>
        <w:t xml:space="preserve"> </w:t>
      </w:r>
      <w:r w:rsidR="00B90A15" w:rsidRPr="00464041">
        <w:rPr>
          <w:rFonts w:ascii="Arial" w:hAnsi="Arial" w:cs="Arial"/>
        </w:rPr>
        <w:t xml:space="preserve">documentation for some consumers included advanced care planning </w:t>
      </w:r>
      <w:r w:rsidR="00874B87" w:rsidRPr="00464041">
        <w:rPr>
          <w:rFonts w:ascii="Arial" w:hAnsi="Arial" w:cs="Arial"/>
        </w:rPr>
        <w:t>preferences</w:t>
      </w:r>
      <w:r w:rsidR="00766654">
        <w:rPr>
          <w:rFonts w:ascii="Arial" w:hAnsi="Arial" w:cs="Arial"/>
        </w:rPr>
        <w:t xml:space="preserve">, however for consumers sampled this was not always completed. </w:t>
      </w:r>
      <w:r w:rsidR="00464041" w:rsidRPr="00464041">
        <w:rPr>
          <w:rFonts w:ascii="Arial" w:hAnsi="Arial" w:cs="Arial"/>
        </w:rPr>
        <w:t xml:space="preserve"> </w:t>
      </w:r>
    </w:p>
    <w:p w14:paraId="7314CB78" w14:textId="4F8FD0B1" w:rsidR="003561D7" w:rsidRPr="006452E1" w:rsidRDefault="00BD078E" w:rsidP="00EA05B9">
      <w:pPr>
        <w:rPr>
          <w:rFonts w:ascii="Arial" w:hAnsi="Arial" w:cs="Arial"/>
        </w:rPr>
      </w:pPr>
      <w:r>
        <w:rPr>
          <w:rFonts w:ascii="Arial" w:hAnsi="Arial" w:cs="Arial"/>
        </w:rPr>
        <w:t>R</w:t>
      </w:r>
      <w:r w:rsidR="00664648" w:rsidRPr="00464041">
        <w:rPr>
          <w:rFonts w:ascii="Arial" w:hAnsi="Arial" w:cs="Arial"/>
        </w:rPr>
        <w:t>eferrals</w:t>
      </w:r>
      <w:r>
        <w:rPr>
          <w:rFonts w:ascii="Arial" w:hAnsi="Arial" w:cs="Arial"/>
        </w:rPr>
        <w:t xml:space="preserve"> are made</w:t>
      </w:r>
      <w:r w:rsidR="00664648" w:rsidRPr="00464041">
        <w:rPr>
          <w:rFonts w:ascii="Arial" w:hAnsi="Arial" w:cs="Arial"/>
        </w:rPr>
        <w:t xml:space="preserve"> to individuals, other organisations and other</w:t>
      </w:r>
      <w:r w:rsidR="00674B03">
        <w:rPr>
          <w:rFonts w:ascii="Arial" w:hAnsi="Arial" w:cs="Arial"/>
        </w:rPr>
        <w:t xml:space="preserve"> </w:t>
      </w:r>
      <w:r w:rsidR="00664648" w:rsidRPr="00464041">
        <w:rPr>
          <w:rFonts w:ascii="Arial" w:hAnsi="Arial" w:cs="Arial"/>
        </w:rPr>
        <w:t xml:space="preserve">providers </w:t>
      </w:r>
      <w:r w:rsidR="00DA5FC4">
        <w:rPr>
          <w:rFonts w:ascii="Arial" w:hAnsi="Arial" w:cs="Arial"/>
        </w:rPr>
        <w:t>including in relation to allied health professionals.</w:t>
      </w:r>
      <w:r w:rsidR="00674B03" w:rsidRPr="00674B03">
        <w:rPr>
          <w:rFonts w:ascii="Arial" w:hAnsi="Arial" w:cs="Arial"/>
        </w:rPr>
        <w:t xml:space="preserve"> Care planning documentation </w:t>
      </w:r>
      <w:r w:rsidR="00674B03">
        <w:rPr>
          <w:rFonts w:ascii="Arial" w:hAnsi="Arial" w:cs="Arial"/>
        </w:rPr>
        <w:t xml:space="preserve">contained information for </w:t>
      </w:r>
      <w:r w:rsidR="00D96957">
        <w:rPr>
          <w:rFonts w:ascii="Arial" w:hAnsi="Arial" w:cs="Arial"/>
        </w:rPr>
        <w:t>referral</w:t>
      </w:r>
      <w:r w:rsidR="00674B03">
        <w:rPr>
          <w:rFonts w:ascii="Arial" w:hAnsi="Arial" w:cs="Arial"/>
        </w:rPr>
        <w:t xml:space="preserve"> processes including </w:t>
      </w:r>
      <w:r w:rsidR="001E65D1">
        <w:rPr>
          <w:rFonts w:ascii="Arial" w:hAnsi="Arial" w:cs="Arial"/>
        </w:rPr>
        <w:t xml:space="preserve">in relation to allied health workers and medical officers. </w:t>
      </w:r>
      <w:r w:rsidR="006452E1" w:rsidRPr="006452E1">
        <w:rPr>
          <w:rFonts w:ascii="Arial" w:hAnsi="Arial" w:cs="Arial"/>
        </w:rPr>
        <w:t>Management described the processes of referring consumers to</w:t>
      </w:r>
      <w:r w:rsidR="006452E1">
        <w:rPr>
          <w:rFonts w:ascii="Arial" w:hAnsi="Arial" w:cs="Arial"/>
        </w:rPr>
        <w:t xml:space="preserve"> </w:t>
      </w:r>
      <w:r w:rsidR="006452E1" w:rsidRPr="006452E1">
        <w:rPr>
          <w:rFonts w:ascii="Arial" w:hAnsi="Arial" w:cs="Arial"/>
        </w:rPr>
        <w:t>contracted health professionals or external organisations, such as My Aged Care</w:t>
      </w:r>
      <w:r w:rsidR="00AF6D38">
        <w:rPr>
          <w:rFonts w:ascii="Arial" w:hAnsi="Arial" w:cs="Arial"/>
        </w:rPr>
        <w:t xml:space="preserve"> and</w:t>
      </w:r>
      <w:r w:rsidR="006452E1">
        <w:rPr>
          <w:rFonts w:ascii="Arial" w:hAnsi="Arial" w:cs="Arial"/>
        </w:rPr>
        <w:t xml:space="preserve"> </w:t>
      </w:r>
      <w:r w:rsidR="00AF6D38">
        <w:rPr>
          <w:rFonts w:ascii="Arial" w:hAnsi="Arial" w:cs="Arial"/>
        </w:rPr>
        <w:t>m</w:t>
      </w:r>
      <w:r w:rsidR="006452E1">
        <w:rPr>
          <w:rFonts w:ascii="Arial" w:hAnsi="Arial" w:cs="Arial"/>
        </w:rPr>
        <w:t xml:space="preserve">edical officers. </w:t>
      </w:r>
    </w:p>
    <w:p w14:paraId="571AD33D" w14:textId="5DFA4CC6" w:rsidR="00D97F99" w:rsidRPr="00D97F99" w:rsidRDefault="0013070F" w:rsidP="00EA05B9">
      <w:pPr>
        <w:rPr>
          <w:rFonts w:ascii="Arial" w:hAnsi="Arial" w:cs="Arial"/>
        </w:rPr>
      </w:pPr>
      <w:r w:rsidRPr="00D97F99">
        <w:rPr>
          <w:rFonts w:ascii="Arial" w:hAnsi="Arial" w:cs="Arial"/>
        </w:rPr>
        <w:t xml:space="preserve">Infection related risks are minimised through implementation of standard and transmission-based precautions to prevent and control infections. Consumers advised staff use </w:t>
      </w:r>
      <w:r w:rsidR="00FD353D" w:rsidRPr="00D97F99">
        <w:rPr>
          <w:rFonts w:ascii="Arial" w:hAnsi="Arial" w:cs="Arial"/>
        </w:rPr>
        <w:t>personal protective equipment and hand washing</w:t>
      </w:r>
      <w:r w:rsidRPr="00D97F99">
        <w:rPr>
          <w:rFonts w:ascii="Arial" w:hAnsi="Arial" w:cs="Arial"/>
        </w:rPr>
        <w:t xml:space="preserve"> to minimise the transmission of infection. </w:t>
      </w:r>
      <w:r w:rsidR="00AF6D38">
        <w:rPr>
          <w:rFonts w:ascii="Arial" w:hAnsi="Arial" w:cs="Arial"/>
        </w:rPr>
        <w:t>M</w:t>
      </w:r>
      <w:r w:rsidR="0004672F" w:rsidRPr="00D97F99">
        <w:rPr>
          <w:rFonts w:ascii="Arial" w:hAnsi="Arial" w:cs="Arial"/>
        </w:rPr>
        <w:t xml:space="preserve">anagement described processes for minimising </w:t>
      </w:r>
      <w:r w:rsidR="001105F2">
        <w:rPr>
          <w:rFonts w:ascii="Arial" w:hAnsi="Arial" w:cs="Arial"/>
        </w:rPr>
        <w:t xml:space="preserve">the </w:t>
      </w:r>
      <w:r w:rsidR="0004672F" w:rsidRPr="00D97F99">
        <w:rPr>
          <w:rFonts w:ascii="Arial" w:hAnsi="Arial" w:cs="Arial"/>
        </w:rPr>
        <w:t xml:space="preserve">risk of infection, including policies, procedures, training </w:t>
      </w:r>
      <w:r w:rsidR="0004672F" w:rsidRPr="00D97F99">
        <w:rPr>
          <w:rFonts w:ascii="Arial" w:hAnsi="Arial" w:cs="Arial"/>
        </w:rPr>
        <w:lastRenderedPageBreak/>
        <w:t>and monitoring for</w:t>
      </w:r>
      <w:r w:rsidR="00236A24" w:rsidRPr="00D97F99">
        <w:rPr>
          <w:rFonts w:ascii="Arial" w:hAnsi="Arial" w:cs="Arial"/>
        </w:rPr>
        <w:t xml:space="preserve"> </w:t>
      </w:r>
      <w:r w:rsidR="0004672F" w:rsidRPr="00D97F99">
        <w:rPr>
          <w:rFonts w:ascii="Arial" w:hAnsi="Arial" w:cs="Arial"/>
        </w:rPr>
        <w:t>mandatory vaccination requirements</w:t>
      </w:r>
      <w:r w:rsidR="00236A24" w:rsidRPr="00D97F99">
        <w:rPr>
          <w:rFonts w:ascii="Arial" w:hAnsi="Arial" w:cs="Arial"/>
        </w:rPr>
        <w:t>.</w:t>
      </w:r>
      <w:r w:rsidR="00225E3F" w:rsidRPr="00D97F99">
        <w:rPr>
          <w:rFonts w:ascii="Arial" w:hAnsi="Arial" w:cs="Arial"/>
        </w:rPr>
        <w:t xml:space="preserve"> Staff receive infection control training</w:t>
      </w:r>
      <w:r w:rsidR="001105F2">
        <w:rPr>
          <w:rFonts w:ascii="Arial" w:hAnsi="Arial" w:cs="Arial"/>
        </w:rPr>
        <w:t xml:space="preserve"> and </w:t>
      </w:r>
      <w:r w:rsidR="00225E3F" w:rsidRPr="00D97F99">
        <w:rPr>
          <w:rFonts w:ascii="Arial" w:hAnsi="Arial" w:cs="Arial"/>
        </w:rPr>
        <w:t>have access to relevant policies and procedures.</w:t>
      </w:r>
    </w:p>
    <w:p w14:paraId="2DC267A6" w14:textId="6B96E361" w:rsidR="00225E3F" w:rsidRPr="00D97F99" w:rsidRDefault="00225E3F" w:rsidP="00EA05B9">
      <w:pPr>
        <w:rPr>
          <w:rFonts w:ascii="Arial" w:hAnsi="Arial" w:cs="Arial"/>
        </w:rPr>
      </w:pPr>
      <w:r>
        <w:rPr>
          <w:rFonts w:ascii="Arial" w:hAnsi="Arial" w:cs="Arial"/>
        </w:rPr>
        <w:t>B</w:t>
      </w:r>
      <w:r w:rsidRPr="00FF75A0">
        <w:rPr>
          <w:rFonts w:ascii="Arial" w:hAnsi="Arial" w:cs="Arial"/>
        </w:rPr>
        <w:t xml:space="preserve">ased on the evidence documented above, I find the provider, in relation to the service, compliant with </w:t>
      </w:r>
      <w:r w:rsidR="00A606D9">
        <w:rPr>
          <w:rFonts w:ascii="Arial" w:hAnsi="Arial" w:cs="Arial"/>
        </w:rPr>
        <w:t xml:space="preserve">requirements (3)(a), (3)(c), (3)(d), (3)(f) and (3)(g) </w:t>
      </w:r>
      <w:r w:rsidRPr="00FF75A0">
        <w:rPr>
          <w:rFonts w:ascii="Arial" w:hAnsi="Arial" w:cs="Arial"/>
        </w:rPr>
        <w:t>in this Standard.</w:t>
      </w:r>
    </w:p>
    <w:p w14:paraId="6F32FD07" w14:textId="77777777" w:rsidR="00225E3F" w:rsidRDefault="00225E3F">
      <w:pPr>
        <w:spacing w:after="160" w:line="259" w:lineRule="auto"/>
        <w:rPr>
          <w:rFonts w:ascii="Arial" w:hAnsi="Arial" w:cs="Arial"/>
        </w:rPr>
      </w:pPr>
      <w:r>
        <w:rPr>
          <w:rFonts w:ascii="Arial" w:hAnsi="Arial" w:cs="Arial"/>
        </w:rPr>
        <w:br w:type="page"/>
      </w:r>
    </w:p>
    <w:p w14:paraId="2B40A30D" w14:textId="77777777" w:rsidR="00FC045E" w:rsidRPr="00A36AA9" w:rsidRDefault="006202BC"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1"/>
        <w:gridCol w:w="1984"/>
      </w:tblGrid>
      <w:tr w:rsidR="00F35E4F" w14:paraId="2CD660EB" w14:textId="77777777" w:rsidTr="00EA05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69BBFEEA" w14:textId="77777777" w:rsidR="00F35E4F" w:rsidRPr="00991076" w:rsidRDefault="00F35E4F" w:rsidP="001F455A">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1984" w:type="dxa"/>
          </w:tcPr>
          <w:p w14:paraId="6C2F4500" w14:textId="77777777" w:rsidR="00F35E4F" w:rsidRPr="00991076" w:rsidRDefault="00F35E4F" w:rsidP="002E5A6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5"/>
      <w:tr w:rsidR="00F35E4F" w14:paraId="25E1F4CC" w14:textId="77777777" w:rsidTr="00EA05B9">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3750DE54" w14:textId="77777777" w:rsidR="00F35E4F" w:rsidRPr="00244176" w:rsidRDefault="00F35E4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6521" w:type="dxa"/>
            <w:shd w:val="clear" w:color="auto" w:fill="auto"/>
          </w:tcPr>
          <w:p w14:paraId="346E16E1" w14:textId="77777777" w:rsidR="00F35E4F" w:rsidRPr="00244176" w:rsidRDefault="00F35E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tcPr>
          <w:p w14:paraId="7E7091D2" w14:textId="05803EB7" w:rsidR="00F35E4F" w:rsidRPr="00CC646C" w:rsidRDefault="00EA43C8" w:rsidP="002E5A69">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9104023"/>
                <w:placeholder>
                  <w:docPart w:val="4C7EEF6D28C64BAAB7AAAB1F40E9A637"/>
                </w:placeholder>
                <w:dropDownList>
                  <w:listItem w:displayText="choose a rating" w:value="choose a rating"/>
                  <w:listItem w:displayText="Compliant" w:value="Compliant"/>
                  <w:listItem w:displayText="Not Compliant" w:value="Not Compliant"/>
                </w:dropDownList>
              </w:sdtPr>
              <w:sdtEndPr/>
              <w:sdtContent>
                <w:r w:rsidR="00F35E4F" w:rsidRPr="00501C01">
                  <w:rPr>
                    <w:rFonts w:ascii="Arial" w:hAnsi="Arial" w:cs="Arial"/>
                  </w:rPr>
                  <w:t>Compliant</w:t>
                </w:r>
              </w:sdtContent>
            </w:sdt>
          </w:p>
        </w:tc>
      </w:tr>
      <w:tr w:rsidR="00F35E4F" w14:paraId="3F50E43D" w14:textId="77777777" w:rsidTr="00EA05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68790F92" w14:textId="77777777" w:rsidR="00F35E4F" w:rsidRPr="00244176" w:rsidRDefault="00F35E4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6521" w:type="dxa"/>
            <w:shd w:val="clear" w:color="auto" w:fill="auto"/>
          </w:tcPr>
          <w:p w14:paraId="07574F99" w14:textId="77777777" w:rsidR="00F35E4F" w:rsidRPr="00244176" w:rsidRDefault="00F35E4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84" w:type="dxa"/>
            <w:shd w:val="clear" w:color="auto" w:fill="auto"/>
          </w:tcPr>
          <w:p w14:paraId="3B956837" w14:textId="4A7E9BCA" w:rsidR="00F35E4F" w:rsidRPr="00CC646C" w:rsidRDefault="00EA43C8" w:rsidP="002E5A69">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3021603"/>
                <w:placeholder>
                  <w:docPart w:val="28A84931ACDE412AA3AB106AB0EA6F4A"/>
                </w:placeholder>
                <w:dropDownList>
                  <w:listItem w:displayText="choose a rating" w:value="choose a rating"/>
                  <w:listItem w:displayText="Compliant" w:value="Compliant"/>
                  <w:listItem w:displayText="Not Compliant" w:value="Not Compliant"/>
                </w:dropDownList>
              </w:sdtPr>
              <w:sdtEndPr/>
              <w:sdtContent>
                <w:r w:rsidR="00F35E4F" w:rsidRPr="00501C01">
                  <w:rPr>
                    <w:rFonts w:ascii="Arial" w:hAnsi="Arial" w:cs="Arial"/>
                  </w:rPr>
                  <w:t>Compliant</w:t>
                </w:r>
              </w:sdtContent>
            </w:sdt>
          </w:p>
        </w:tc>
      </w:tr>
      <w:tr w:rsidR="00F35E4F" w14:paraId="74A8E27C" w14:textId="77777777" w:rsidTr="00EA05B9">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1D50DE97" w14:textId="77777777" w:rsidR="00F35E4F" w:rsidRPr="00244176" w:rsidRDefault="00F35E4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6521" w:type="dxa"/>
            <w:shd w:val="clear" w:color="auto" w:fill="auto"/>
          </w:tcPr>
          <w:p w14:paraId="427805F2" w14:textId="77777777" w:rsidR="00F35E4F" w:rsidRPr="00244176" w:rsidRDefault="00F35E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188EC82" w14:textId="77777777" w:rsidR="00F35E4F" w:rsidRPr="00244176" w:rsidRDefault="00F35E4F"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CE5F7AA" w14:textId="77777777" w:rsidR="00F35E4F" w:rsidRPr="00244176" w:rsidRDefault="00F35E4F"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D5B16B1" w14:textId="77777777" w:rsidR="00F35E4F" w:rsidRPr="00244176" w:rsidRDefault="00F35E4F"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84" w:type="dxa"/>
            <w:shd w:val="clear" w:color="auto" w:fill="auto"/>
          </w:tcPr>
          <w:p w14:paraId="1A82474A" w14:textId="2187AA77" w:rsidR="00F35E4F" w:rsidRPr="00CC646C" w:rsidRDefault="00EA43C8" w:rsidP="002E5A69">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7031105"/>
                <w:placeholder>
                  <w:docPart w:val="AB7F25BAFBF048649BFDD94B0AE6D3AF"/>
                </w:placeholder>
                <w:dropDownList>
                  <w:listItem w:displayText="choose a rating" w:value="choose a rating"/>
                  <w:listItem w:displayText="Compliant" w:value="Compliant"/>
                  <w:listItem w:displayText="Not Compliant" w:value="Not Compliant"/>
                </w:dropDownList>
              </w:sdtPr>
              <w:sdtEndPr/>
              <w:sdtContent>
                <w:r w:rsidR="00F35E4F" w:rsidRPr="00501C01">
                  <w:rPr>
                    <w:rFonts w:ascii="Arial" w:hAnsi="Arial" w:cs="Arial"/>
                  </w:rPr>
                  <w:t>Compliant</w:t>
                </w:r>
              </w:sdtContent>
            </w:sdt>
          </w:p>
        </w:tc>
      </w:tr>
      <w:tr w:rsidR="00F35E4F" w14:paraId="2D4E4D04" w14:textId="77777777" w:rsidTr="00EA05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0E05A476" w14:textId="77777777" w:rsidR="00F35E4F" w:rsidRPr="00244176" w:rsidRDefault="00F35E4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6521" w:type="dxa"/>
            <w:shd w:val="clear" w:color="auto" w:fill="auto"/>
          </w:tcPr>
          <w:p w14:paraId="09830EA0" w14:textId="77777777" w:rsidR="00F35E4F" w:rsidRPr="00244176" w:rsidRDefault="00F35E4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tcPr>
          <w:p w14:paraId="03D4B5BE" w14:textId="4C5A4F16" w:rsidR="00F35E4F" w:rsidRPr="00CC646C" w:rsidRDefault="00EA43C8" w:rsidP="002E5A69">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184221"/>
                <w:placeholder>
                  <w:docPart w:val="2E316536EE4E4735988EAF97DCF47A44"/>
                </w:placeholder>
                <w:dropDownList>
                  <w:listItem w:displayText="choose a rating" w:value="choose a rating"/>
                  <w:listItem w:displayText="Compliant" w:value="Compliant"/>
                  <w:listItem w:displayText="Not Compliant" w:value="Not Compliant"/>
                </w:dropDownList>
              </w:sdtPr>
              <w:sdtEndPr/>
              <w:sdtContent>
                <w:r w:rsidR="00F35E4F" w:rsidRPr="00501C01">
                  <w:rPr>
                    <w:rFonts w:ascii="Arial" w:hAnsi="Arial" w:cs="Arial"/>
                  </w:rPr>
                  <w:t>Compliant</w:t>
                </w:r>
              </w:sdtContent>
            </w:sdt>
          </w:p>
        </w:tc>
      </w:tr>
      <w:tr w:rsidR="00F35E4F" w14:paraId="0B6CC845" w14:textId="77777777" w:rsidTr="00EA05B9">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2FED6819" w14:textId="77777777" w:rsidR="00F35E4F" w:rsidRPr="00244176" w:rsidRDefault="00F35E4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6521" w:type="dxa"/>
            <w:shd w:val="clear" w:color="auto" w:fill="auto"/>
          </w:tcPr>
          <w:p w14:paraId="41BF5229" w14:textId="77777777" w:rsidR="00F35E4F" w:rsidRPr="00244176" w:rsidRDefault="00F35E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shd w:val="clear" w:color="auto" w:fill="auto"/>
          </w:tcPr>
          <w:p w14:paraId="63BFC8E2" w14:textId="6F75E467" w:rsidR="00F35E4F" w:rsidRPr="00CC646C" w:rsidRDefault="00EA43C8" w:rsidP="002E5A69">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0588664"/>
                <w:placeholder>
                  <w:docPart w:val="EFECE8BDA90B42C683006A78CEFDA8AE"/>
                </w:placeholder>
                <w:dropDownList>
                  <w:listItem w:displayText="choose a rating" w:value="choose a rating"/>
                  <w:listItem w:displayText="Compliant" w:value="Compliant"/>
                  <w:listItem w:displayText="Not Compliant" w:value="Not Compliant"/>
                </w:dropDownList>
              </w:sdtPr>
              <w:sdtEndPr/>
              <w:sdtContent>
                <w:r w:rsidR="00F35E4F" w:rsidRPr="00501C01">
                  <w:rPr>
                    <w:rFonts w:ascii="Arial" w:hAnsi="Arial" w:cs="Arial"/>
                  </w:rPr>
                  <w:t>Compliant</w:t>
                </w:r>
              </w:sdtContent>
            </w:sdt>
          </w:p>
        </w:tc>
      </w:tr>
      <w:tr w:rsidR="00F35E4F" w14:paraId="47BD02AC" w14:textId="77777777" w:rsidTr="00EA05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674BA7AD" w14:textId="77777777" w:rsidR="00F35E4F" w:rsidRPr="00244176" w:rsidRDefault="00F35E4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6521" w:type="dxa"/>
            <w:shd w:val="clear" w:color="auto" w:fill="auto"/>
          </w:tcPr>
          <w:p w14:paraId="5C6C82EB" w14:textId="77777777" w:rsidR="00F35E4F" w:rsidRPr="00244176" w:rsidRDefault="00F35E4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4" w:type="dxa"/>
            <w:shd w:val="clear" w:color="auto" w:fill="auto"/>
          </w:tcPr>
          <w:p w14:paraId="49E760DD" w14:textId="68EDC704" w:rsidR="00F35E4F" w:rsidRPr="00CC646C" w:rsidRDefault="00EA43C8" w:rsidP="002E5A69">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4268666"/>
                <w:placeholder>
                  <w:docPart w:val="CF7547DD10CC48379BBC0871337CAAD4"/>
                </w:placeholder>
                <w:dropDownList>
                  <w:listItem w:displayText="choose a rating" w:value="choose a rating"/>
                  <w:listItem w:displayText="Compliant" w:value="Compliant"/>
                  <w:listItem w:displayText="Not Compliant" w:value="Not Compliant"/>
                </w:dropDownList>
              </w:sdtPr>
              <w:sdtEndPr/>
              <w:sdtContent>
                <w:r w:rsidR="00F35E4F" w:rsidRPr="00501C01">
                  <w:rPr>
                    <w:rFonts w:ascii="Arial" w:hAnsi="Arial" w:cs="Arial"/>
                  </w:rPr>
                  <w:t>Compliant</w:t>
                </w:r>
              </w:sdtContent>
            </w:sdt>
          </w:p>
        </w:tc>
      </w:tr>
      <w:tr w:rsidR="00F35E4F" w14:paraId="47D1399D" w14:textId="77777777" w:rsidTr="00EA05B9">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tcPr>
          <w:p w14:paraId="391C6E41" w14:textId="77777777" w:rsidR="00F35E4F" w:rsidRPr="00244176" w:rsidRDefault="00F35E4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6521" w:type="dxa"/>
          </w:tcPr>
          <w:p w14:paraId="12BE916D" w14:textId="77777777" w:rsidR="00F35E4F" w:rsidRPr="00244176" w:rsidRDefault="00F35E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84" w:type="dxa"/>
          </w:tcPr>
          <w:p w14:paraId="33DDC5F6" w14:textId="00F464F0" w:rsidR="00F35E4F" w:rsidRPr="00CC646C" w:rsidRDefault="00EA43C8" w:rsidP="002E5A69">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5313183"/>
                <w:placeholder>
                  <w:docPart w:val="421090AFE87B4B21BAD5A3F7E9660B9E"/>
                </w:placeholder>
                <w:dropDownList>
                  <w:listItem w:displayText="choose a rating" w:value="choose a rating"/>
                  <w:listItem w:displayText="Compliant" w:value="Compliant"/>
                  <w:listItem w:displayText="Not Compliant" w:value="Not Compliant"/>
                </w:dropDownList>
              </w:sdtPr>
              <w:sdtEndPr/>
              <w:sdtContent>
                <w:r w:rsidR="00F35E4F" w:rsidRPr="00501C01">
                  <w:rPr>
                    <w:rFonts w:ascii="Arial" w:hAnsi="Arial" w:cs="Arial"/>
                  </w:rPr>
                  <w:t>Compliant</w:t>
                </w:r>
              </w:sdtContent>
            </w:sdt>
          </w:p>
        </w:tc>
      </w:tr>
    </w:tbl>
    <w:p w14:paraId="1BFAF23B" w14:textId="72664B5C" w:rsidR="001D5969" w:rsidRPr="002C3A9A" w:rsidRDefault="006202BC" w:rsidP="002C3A9A">
      <w:pPr>
        <w:pStyle w:val="Heading20"/>
      </w:pPr>
      <w:r w:rsidRPr="00A36AA9">
        <w:t>Findings</w:t>
      </w:r>
    </w:p>
    <w:p w14:paraId="02F2D1D7" w14:textId="6C8D3DF4" w:rsidR="006F1133" w:rsidRPr="006F1133" w:rsidRDefault="00206371" w:rsidP="00EA05B9">
      <w:pPr>
        <w:rPr>
          <w:rFonts w:ascii="Arial" w:hAnsi="Arial" w:cs="Arial"/>
        </w:rPr>
      </w:pPr>
      <w:r w:rsidRPr="006F1133">
        <w:rPr>
          <w:rFonts w:ascii="Arial" w:hAnsi="Arial" w:cs="Arial"/>
        </w:rPr>
        <w:t xml:space="preserve">Consumers confirmed they get safe and effective services and supports that optimise their independence and quality of life. This </w:t>
      </w:r>
      <w:r w:rsidR="00F94BC0" w:rsidRPr="006F1133">
        <w:rPr>
          <w:rFonts w:ascii="Arial" w:hAnsi="Arial" w:cs="Arial"/>
        </w:rPr>
        <w:t>includes</w:t>
      </w:r>
      <w:r w:rsidRPr="006F1133">
        <w:rPr>
          <w:rFonts w:ascii="Arial" w:hAnsi="Arial" w:cs="Arial"/>
        </w:rPr>
        <w:t xml:space="preserve"> in </w:t>
      </w:r>
      <w:r w:rsidR="00F94BC0" w:rsidRPr="006F1133">
        <w:rPr>
          <w:rFonts w:ascii="Arial" w:hAnsi="Arial" w:cs="Arial"/>
        </w:rPr>
        <w:t>relation</w:t>
      </w:r>
      <w:r w:rsidRPr="006F1133">
        <w:rPr>
          <w:rFonts w:ascii="Arial" w:hAnsi="Arial" w:cs="Arial"/>
        </w:rPr>
        <w:t xml:space="preserve"> to</w:t>
      </w:r>
      <w:r w:rsidR="00355A36" w:rsidRPr="006F1133">
        <w:rPr>
          <w:rFonts w:ascii="Arial" w:hAnsi="Arial" w:cs="Arial"/>
        </w:rPr>
        <w:t xml:space="preserve"> gardening services and social support</w:t>
      </w:r>
      <w:r w:rsidR="00667E44" w:rsidRPr="006F1133">
        <w:rPr>
          <w:rFonts w:ascii="Arial" w:hAnsi="Arial" w:cs="Arial"/>
        </w:rPr>
        <w:t>.</w:t>
      </w:r>
      <w:r w:rsidR="006F1133" w:rsidRPr="006F1133">
        <w:rPr>
          <w:rFonts w:ascii="Arial" w:hAnsi="Arial" w:cs="Arial"/>
        </w:rPr>
        <w:t xml:space="preserve"> Services and supports for daily living promote consumers’ emotional, spiritual and psychological wellbeing. Management described how they support consumers in social support activities to maintain their independence including to attend religious services, visit friends, </w:t>
      </w:r>
      <w:r w:rsidR="00A64312">
        <w:rPr>
          <w:rFonts w:ascii="Arial" w:hAnsi="Arial" w:cs="Arial"/>
        </w:rPr>
        <w:t xml:space="preserve">and </w:t>
      </w:r>
      <w:r w:rsidR="006F1133" w:rsidRPr="006F1133">
        <w:rPr>
          <w:rFonts w:ascii="Arial" w:hAnsi="Arial" w:cs="Arial"/>
        </w:rPr>
        <w:t>undertake a wa</w:t>
      </w:r>
      <w:r w:rsidR="00A64312">
        <w:rPr>
          <w:rFonts w:ascii="Arial" w:hAnsi="Arial" w:cs="Arial"/>
        </w:rPr>
        <w:t>l</w:t>
      </w:r>
      <w:r w:rsidR="006F1133" w:rsidRPr="006F1133">
        <w:rPr>
          <w:rFonts w:ascii="Arial" w:hAnsi="Arial" w:cs="Arial"/>
        </w:rPr>
        <w:t>king program.</w:t>
      </w:r>
    </w:p>
    <w:p w14:paraId="6A8B4F2C" w14:textId="7DDA59FD" w:rsidR="002602E5" w:rsidRPr="00A140FE" w:rsidRDefault="006F1133" w:rsidP="00EA05B9">
      <w:pPr>
        <w:rPr>
          <w:rFonts w:ascii="Arial" w:hAnsi="Arial" w:cs="Arial"/>
        </w:rPr>
      </w:pPr>
      <w:r w:rsidRPr="006F1133">
        <w:rPr>
          <w:rFonts w:ascii="Arial" w:hAnsi="Arial" w:cs="Arial"/>
        </w:rPr>
        <w:t>Consumers stated staff know</w:t>
      </w:r>
      <w:r>
        <w:rPr>
          <w:rFonts w:ascii="Arial" w:hAnsi="Arial" w:cs="Arial"/>
        </w:rPr>
        <w:t xml:space="preserve"> </w:t>
      </w:r>
      <w:r w:rsidR="008605E5">
        <w:rPr>
          <w:rFonts w:ascii="Arial" w:hAnsi="Arial" w:cs="Arial"/>
        </w:rPr>
        <w:t xml:space="preserve">them </w:t>
      </w:r>
      <w:r w:rsidRPr="006F1133">
        <w:rPr>
          <w:rFonts w:ascii="Arial" w:hAnsi="Arial" w:cs="Arial"/>
        </w:rPr>
        <w:t xml:space="preserve">well and described how the services provided </w:t>
      </w:r>
      <w:r w:rsidR="008605E5">
        <w:rPr>
          <w:rFonts w:ascii="Arial" w:hAnsi="Arial" w:cs="Arial"/>
        </w:rPr>
        <w:t>support</w:t>
      </w:r>
      <w:r>
        <w:rPr>
          <w:rFonts w:ascii="Arial" w:hAnsi="Arial" w:cs="Arial"/>
        </w:rPr>
        <w:t xml:space="preserve"> </w:t>
      </w:r>
      <w:r w:rsidRPr="006F1133">
        <w:rPr>
          <w:rFonts w:ascii="Arial" w:hAnsi="Arial" w:cs="Arial"/>
        </w:rPr>
        <w:t>their emotional and psychological well-being.</w:t>
      </w:r>
      <w:r w:rsidR="008605E5">
        <w:rPr>
          <w:rFonts w:ascii="Arial" w:hAnsi="Arial" w:cs="Arial"/>
        </w:rPr>
        <w:t xml:space="preserve"> </w:t>
      </w:r>
      <w:r w:rsidR="008605E5" w:rsidRPr="00222628">
        <w:rPr>
          <w:rFonts w:ascii="Arial" w:hAnsi="Arial" w:cs="Arial"/>
        </w:rPr>
        <w:t>Management demonstrated knowledge of each consumer and could speak to individual consumer’s emotional, spiritual, and psychological well-being</w:t>
      </w:r>
      <w:r w:rsidR="00222628">
        <w:rPr>
          <w:rFonts w:ascii="Arial" w:hAnsi="Arial" w:cs="Arial"/>
        </w:rPr>
        <w:t xml:space="preserve"> and how they </w:t>
      </w:r>
      <w:r w:rsidR="008605E5" w:rsidRPr="00222628">
        <w:rPr>
          <w:rFonts w:ascii="Arial" w:hAnsi="Arial" w:cs="Arial"/>
        </w:rPr>
        <w:t xml:space="preserve">make regular check-in calls </w:t>
      </w:r>
      <w:r w:rsidR="00222628">
        <w:rPr>
          <w:rFonts w:ascii="Arial" w:hAnsi="Arial" w:cs="Arial"/>
        </w:rPr>
        <w:t xml:space="preserve">to monitor and manage their </w:t>
      </w:r>
      <w:r w:rsidR="00222628" w:rsidRPr="00A140FE">
        <w:rPr>
          <w:rFonts w:ascii="Arial" w:hAnsi="Arial" w:cs="Arial"/>
        </w:rPr>
        <w:t xml:space="preserve">well-being. </w:t>
      </w:r>
      <w:r w:rsidR="00033C47" w:rsidRPr="00A140FE">
        <w:rPr>
          <w:rFonts w:ascii="Arial" w:hAnsi="Arial" w:cs="Arial"/>
        </w:rPr>
        <w:t xml:space="preserve">Consumers confirmed services </w:t>
      </w:r>
      <w:r w:rsidR="005C5112" w:rsidRPr="00A140FE">
        <w:rPr>
          <w:rFonts w:ascii="Arial" w:hAnsi="Arial" w:cs="Arial"/>
        </w:rPr>
        <w:t xml:space="preserve">and supports </w:t>
      </w:r>
      <w:r w:rsidR="00033C47" w:rsidRPr="00A140FE">
        <w:rPr>
          <w:rFonts w:ascii="Arial" w:hAnsi="Arial" w:cs="Arial"/>
        </w:rPr>
        <w:t>enable consumers to do things of interest and maintain social relationships</w:t>
      </w:r>
      <w:r w:rsidR="003579DB" w:rsidRPr="00A140FE">
        <w:rPr>
          <w:rFonts w:ascii="Arial" w:hAnsi="Arial" w:cs="Arial"/>
        </w:rPr>
        <w:t xml:space="preserve"> t</w:t>
      </w:r>
      <w:r w:rsidR="00522491" w:rsidRPr="00A140FE">
        <w:rPr>
          <w:rFonts w:ascii="Arial" w:hAnsi="Arial" w:cs="Arial"/>
        </w:rPr>
        <w:t>h</w:t>
      </w:r>
      <w:r w:rsidR="003579DB" w:rsidRPr="00A140FE">
        <w:rPr>
          <w:rFonts w:ascii="Arial" w:hAnsi="Arial" w:cs="Arial"/>
        </w:rPr>
        <w:t>rough activities such as</w:t>
      </w:r>
      <w:r w:rsidR="00033C47" w:rsidRPr="00A140FE">
        <w:rPr>
          <w:rFonts w:ascii="Arial" w:hAnsi="Arial" w:cs="Arial"/>
        </w:rPr>
        <w:t xml:space="preserve"> shopping, bus trips and external social groups.</w:t>
      </w:r>
      <w:r w:rsidR="002602E5" w:rsidRPr="00A140FE">
        <w:rPr>
          <w:rFonts w:ascii="Arial" w:hAnsi="Arial" w:cs="Arial"/>
        </w:rPr>
        <w:t xml:space="preserve"> Staff and management demonstrated services provided to consumers support them in doing things of intrest thro</w:t>
      </w:r>
      <w:r w:rsidR="00C51D5D" w:rsidRPr="00A140FE">
        <w:rPr>
          <w:rFonts w:ascii="Arial" w:hAnsi="Arial" w:cs="Arial"/>
        </w:rPr>
        <w:t xml:space="preserve">ugh the choices provided. </w:t>
      </w:r>
      <w:r w:rsidR="002602E5" w:rsidRPr="00A140FE">
        <w:rPr>
          <w:rFonts w:ascii="Arial" w:hAnsi="Arial" w:cs="Arial"/>
        </w:rPr>
        <w:t xml:space="preserve"> </w:t>
      </w:r>
    </w:p>
    <w:p w14:paraId="3DA9F370" w14:textId="27C687F9" w:rsidR="0087700C" w:rsidRPr="00A140FE" w:rsidRDefault="00D83F38" w:rsidP="00EA05B9">
      <w:pPr>
        <w:rPr>
          <w:rFonts w:ascii="Arial" w:hAnsi="Arial" w:cs="Arial"/>
        </w:rPr>
      </w:pPr>
      <w:r>
        <w:rPr>
          <w:rFonts w:ascii="Arial" w:hAnsi="Arial" w:cs="Arial"/>
        </w:rPr>
        <w:t xml:space="preserve">In relation </w:t>
      </w:r>
      <w:r w:rsidR="000B2BF4">
        <w:rPr>
          <w:rFonts w:ascii="Arial" w:hAnsi="Arial" w:cs="Arial"/>
        </w:rPr>
        <w:t xml:space="preserve">to </w:t>
      </w:r>
      <w:r>
        <w:rPr>
          <w:rFonts w:ascii="Arial" w:hAnsi="Arial" w:cs="Arial"/>
        </w:rPr>
        <w:t>services and supports, i</w:t>
      </w:r>
      <w:r w:rsidR="00F123B7" w:rsidRPr="00A140FE">
        <w:rPr>
          <w:rFonts w:ascii="Arial" w:hAnsi="Arial" w:cs="Arial"/>
        </w:rPr>
        <w:t xml:space="preserve">nformation about consumers’ needs, preferences and conditions </w:t>
      </w:r>
      <w:r w:rsidR="00A310FF" w:rsidRPr="00A140FE">
        <w:rPr>
          <w:rFonts w:ascii="Arial" w:hAnsi="Arial" w:cs="Arial"/>
        </w:rPr>
        <w:t>are</w:t>
      </w:r>
      <w:r w:rsidR="00F123B7" w:rsidRPr="00A140FE">
        <w:rPr>
          <w:rFonts w:ascii="Arial" w:hAnsi="Arial" w:cs="Arial"/>
        </w:rPr>
        <w:t xml:space="preserve"> communicated</w:t>
      </w:r>
      <w:r w:rsidR="00FC50EE" w:rsidRPr="00A140FE">
        <w:rPr>
          <w:rFonts w:ascii="Arial" w:hAnsi="Arial" w:cs="Arial"/>
        </w:rPr>
        <w:t xml:space="preserve"> </w:t>
      </w:r>
      <w:r w:rsidR="00F123B7" w:rsidRPr="00A140FE">
        <w:rPr>
          <w:rFonts w:ascii="Arial" w:hAnsi="Arial" w:cs="Arial"/>
        </w:rPr>
        <w:t>within the organisation, and with other organisations where responsibility for care is</w:t>
      </w:r>
      <w:r w:rsidR="00FC50EE" w:rsidRPr="00A140FE">
        <w:rPr>
          <w:rFonts w:ascii="Arial" w:hAnsi="Arial" w:cs="Arial"/>
        </w:rPr>
        <w:t xml:space="preserve"> </w:t>
      </w:r>
      <w:r w:rsidR="00F123B7" w:rsidRPr="00A140FE">
        <w:rPr>
          <w:rFonts w:ascii="Arial" w:hAnsi="Arial" w:cs="Arial"/>
        </w:rPr>
        <w:t>shared.</w:t>
      </w:r>
      <w:r w:rsidR="008536B5" w:rsidRPr="00A140FE">
        <w:rPr>
          <w:rFonts w:ascii="Arial" w:hAnsi="Arial" w:cs="Arial"/>
        </w:rPr>
        <w:t xml:space="preserve"> All sampled consumers </w:t>
      </w:r>
      <w:r w:rsidR="00FC50EE" w:rsidRPr="00A140FE">
        <w:rPr>
          <w:rFonts w:ascii="Arial" w:hAnsi="Arial" w:cs="Arial"/>
        </w:rPr>
        <w:t xml:space="preserve">confirmed they receive </w:t>
      </w:r>
      <w:r w:rsidR="008536B5" w:rsidRPr="00A140FE">
        <w:rPr>
          <w:rFonts w:ascii="Arial" w:hAnsi="Arial" w:cs="Arial"/>
        </w:rPr>
        <w:t xml:space="preserve">consistent </w:t>
      </w:r>
      <w:r w:rsidR="008536B5" w:rsidRPr="00A140FE">
        <w:rPr>
          <w:rFonts w:ascii="Arial" w:hAnsi="Arial" w:cs="Arial"/>
        </w:rPr>
        <w:lastRenderedPageBreak/>
        <w:t>services from staff and contractors</w:t>
      </w:r>
      <w:r w:rsidR="00900083" w:rsidRPr="00A140FE">
        <w:rPr>
          <w:rFonts w:ascii="Arial" w:hAnsi="Arial" w:cs="Arial"/>
        </w:rPr>
        <w:t xml:space="preserve">. </w:t>
      </w:r>
      <w:r w:rsidR="00C1167E" w:rsidRPr="00A140FE">
        <w:rPr>
          <w:rFonts w:ascii="Arial" w:hAnsi="Arial" w:cs="Arial"/>
        </w:rPr>
        <w:t xml:space="preserve">Staff and management described </w:t>
      </w:r>
      <w:r w:rsidR="00D96957">
        <w:rPr>
          <w:rFonts w:ascii="Arial" w:hAnsi="Arial" w:cs="Arial"/>
        </w:rPr>
        <w:t>referral</w:t>
      </w:r>
      <w:r>
        <w:rPr>
          <w:rFonts w:ascii="Arial" w:hAnsi="Arial" w:cs="Arial"/>
        </w:rPr>
        <w:t xml:space="preserve"> processes</w:t>
      </w:r>
      <w:r w:rsidR="00C1167E" w:rsidRPr="00A140FE">
        <w:rPr>
          <w:rFonts w:ascii="Arial" w:hAnsi="Arial" w:cs="Arial"/>
        </w:rPr>
        <w:t xml:space="preserve"> to meet consumers’ needs</w:t>
      </w:r>
      <w:r w:rsidR="00900083" w:rsidRPr="00A140FE">
        <w:rPr>
          <w:rFonts w:ascii="Arial" w:hAnsi="Arial" w:cs="Arial"/>
        </w:rPr>
        <w:t xml:space="preserve"> and one consumer confirmed being referred to the occupational therapists and speech pathologist for review. </w:t>
      </w:r>
    </w:p>
    <w:p w14:paraId="5F7865D9" w14:textId="6D8861CC" w:rsidR="003A4CB8" w:rsidRPr="00AC7D09" w:rsidRDefault="00672ED8" w:rsidP="00EA05B9">
      <w:pPr>
        <w:rPr>
          <w:rFonts w:ascii="Arial" w:hAnsi="Arial" w:cs="Arial"/>
        </w:rPr>
      </w:pPr>
      <w:r w:rsidRPr="00A140FE">
        <w:rPr>
          <w:rFonts w:ascii="Arial" w:hAnsi="Arial" w:cs="Arial"/>
        </w:rPr>
        <w:t xml:space="preserve">Meals provided are varied and of suitable quality and quantity. </w:t>
      </w:r>
      <w:r w:rsidR="001D7C7B" w:rsidRPr="00A140FE">
        <w:rPr>
          <w:rFonts w:ascii="Arial" w:hAnsi="Arial" w:cs="Arial"/>
        </w:rPr>
        <w:t xml:space="preserve">Consumers confirmed </w:t>
      </w:r>
      <w:r w:rsidR="00A140FE">
        <w:rPr>
          <w:rFonts w:ascii="Arial" w:hAnsi="Arial" w:cs="Arial"/>
        </w:rPr>
        <w:t xml:space="preserve">where meals are </w:t>
      </w:r>
      <w:r w:rsidR="00A310FF">
        <w:rPr>
          <w:rFonts w:ascii="Arial" w:hAnsi="Arial" w:cs="Arial"/>
        </w:rPr>
        <w:t>provided,</w:t>
      </w:r>
      <w:r w:rsidR="00A140FE">
        <w:rPr>
          <w:rFonts w:ascii="Arial" w:hAnsi="Arial" w:cs="Arial"/>
        </w:rPr>
        <w:t xml:space="preserve"> they are </w:t>
      </w:r>
      <w:r w:rsidR="00A140FE" w:rsidRPr="00AC7D09">
        <w:rPr>
          <w:rFonts w:ascii="Arial" w:hAnsi="Arial" w:cs="Arial"/>
        </w:rPr>
        <w:t>of good quality and quantity</w:t>
      </w:r>
      <w:r w:rsidR="00A140FE">
        <w:rPr>
          <w:rFonts w:ascii="Arial" w:hAnsi="Arial" w:cs="Arial"/>
        </w:rPr>
        <w:t>.</w:t>
      </w:r>
      <w:r w:rsidR="00681C1C" w:rsidRPr="00AC7D09">
        <w:rPr>
          <w:rFonts w:ascii="Arial" w:hAnsi="Arial" w:cs="Arial"/>
        </w:rPr>
        <w:t xml:space="preserve"> Staff who assist with meal preparation advised they know consumers' food</w:t>
      </w:r>
      <w:r w:rsidR="00AC7D09" w:rsidRPr="00AC7D09">
        <w:rPr>
          <w:rFonts w:ascii="Arial" w:hAnsi="Arial" w:cs="Arial"/>
        </w:rPr>
        <w:t xml:space="preserve"> </w:t>
      </w:r>
      <w:r w:rsidR="00681C1C" w:rsidRPr="00AC7D09">
        <w:rPr>
          <w:rFonts w:ascii="Arial" w:hAnsi="Arial" w:cs="Arial"/>
        </w:rPr>
        <w:t>preferences</w:t>
      </w:r>
      <w:r w:rsidR="00AC7D09" w:rsidRPr="00AC7D09">
        <w:rPr>
          <w:rFonts w:ascii="Arial" w:hAnsi="Arial" w:cs="Arial"/>
        </w:rPr>
        <w:t xml:space="preserve"> whilst not always documented. </w:t>
      </w:r>
    </w:p>
    <w:p w14:paraId="4DD22DC7" w14:textId="4733B93F" w:rsidR="00531700" w:rsidRDefault="00A310FF" w:rsidP="00EA05B9">
      <w:pPr>
        <w:rPr>
          <w:rFonts w:ascii="Arial" w:hAnsi="Arial" w:cs="Arial"/>
          <w:b/>
          <w:bCs/>
          <w:sz w:val="30"/>
          <w:szCs w:val="28"/>
        </w:rPr>
      </w:pPr>
      <w:r>
        <w:rPr>
          <w:rFonts w:ascii="Arial" w:hAnsi="Arial" w:cs="Arial"/>
        </w:rPr>
        <w:t>B</w:t>
      </w:r>
      <w:r w:rsidRPr="00FF75A0">
        <w:rPr>
          <w:rFonts w:ascii="Arial" w:hAnsi="Arial" w:cs="Arial"/>
        </w:rPr>
        <w:t xml:space="preserve">ased on the evidence documented above, I find the provider, in relation to the service, compliant with </w:t>
      </w:r>
      <w:r>
        <w:rPr>
          <w:rFonts w:ascii="Arial" w:hAnsi="Arial" w:cs="Arial"/>
        </w:rPr>
        <w:t>all</w:t>
      </w:r>
      <w:r w:rsidRPr="00225E3F">
        <w:rPr>
          <w:rFonts w:ascii="Arial" w:hAnsi="Arial" w:cs="Arial"/>
        </w:rPr>
        <w:t xml:space="preserve"> r</w:t>
      </w:r>
      <w:r w:rsidRPr="00FF75A0">
        <w:rPr>
          <w:rFonts w:ascii="Arial" w:hAnsi="Arial" w:cs="Arial"/>
        </w:rPr>
        <w:t>equirements in this Standard</w:t>
      </w:r>
      <w:r w:rsidR="00531700">
        <w:rPr>
          <w:rFonts w:ascii="Arial" w:hAnsi="Arial" w:cs="Arial"/>
        </w:rPr>
        <w:br w:type="page"/>
      </w:r>
    </w:p>
    <w:p w14:paraId="3BECE0C3" w14:textId="01B9BE9D" w:rsidR="00FC045E" w:rsidRDefault="006202BC"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1"/>
        <w:gridCol w:w="1984"/>
      </w:tblGrid>
      <w:tr w:rsidR="0081542C" w14:paraId="7391D8BD" w14:textId="77777777" w:rsidTr="00EA05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097760D9" w14:textId="77777777" w:rsidR="0081542C" w:rsidRPr="003217D3" w:rsidRDefault="0081542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984" w:type="dxa"/>
          </w:tcPr>
          <w:p w14:paraId="43CB2DAA" w14:textId="77777777" w:rsidR="0081542C" w:rsidRPr="003217D3" w:rsidRDefault="0081542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81542C" w14:paraId="7859603F" w14:textId="77777777" w:rsidTr="00EA05B9">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3D34B6EF" w14:textId="77777777" w:rsidR="0081542C" w:rsidRPr="00244176" w:rsidRDefault="0081542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6521" w:type="dxa"/>
            <w:shd w:val="clear" w:color="auto" w:fill="auto"/>
          </w:tcPr>
          <w:p w14:paraId="2A5AB46F" w14:textId="77777777" w:rsidR="0081542C" w:rsidRPr="00244176" w:rsidRDefault="008154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tcPr>
          <w:p w14:paraId="74C8D658" w14:textId="27EC5FE4" w:rsidR="0081542C" w:rsidRPr="000B2BF4" w:rsidRDefault="008154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0B2BF4">
              <w:rPr>
                <w:rFonts w:ascii="Arial" w:hAnsi="Arial" w:cs="Arial"/>
                <w:color w:val="auto"/>
              </w:rPr>
              <w:t>Not Applicable</w:t>
            </w:r>
          </w:p>
        </w:tc>
      </w:tr>
      <w:tr w:rsidR="0081542C" w14:paraId="0543B389" w14:textId="77777777" w:rsidTr="00EA05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17CE41BB" w14:textId="77777777" w:rsidR="0081542C" w:rsidRPr="00244176" w:rsidRDefault="0081542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6521" w:type="dxa"/>
            <w:shd w:val="clear" w:color="auto" w:fill="auto"/>
          </w:tcPr>
          <w:p w14:paraId="5EBC6BB0" w14:textId="77777777" w:rsidR="0081542C" w:rsidRPr="00244176" w:rsidRDefault="0081542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7D7C2716" w14:textId="77777777" w:rsidR="0081542C" w:rsidRPr="00244176" w:rsidRDefault="0081542C"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1EF46344" w14:textId="77777777" w:rsidR="0081542C" w:rsidRPr="00244176" w:rsidRDefault="0081542C"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984" w:type="dxa"/>
            <w:shd w:val="clear" w:color="auto" w:fill="auto"/>
          </w:tcPr>
          <w:p w14:paraId="2090ED50" w14:textId="4D349E40" w:rsidR="0081542C" w:rsidRPr="000B2BF4" w:rsidRDefault="0081542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FF0000"/>
              </w:rPr>
            </w:pPr>
            <w:r w:rsidRPr="000B2BF4">
              <w:rPr>
                <w:rFonts w:ascii="Arial" w:hAnsi="Arial" w:cs="Arial"/>
                <w:color w:val="auto"/>
              </w:rPr>
              <w:t>Not Applicable</w:t>
            </w:r>
          </w:p>
        </w:tc>
      </w:tr>
      <w:tr w:rsidR="0081542C" w14:paraId="29E7A8F1" w14:textId="77777777" w:rsidTr="00EA05B9">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114B44A5" w14:textId="77777777" w:rsidR="0081542C" w:rsidRPr="00244176" w:rsidRDefault="0081542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6521" w:type="dxa"/>
            <w:shd w:val="clear" w:color="auto" w:fill="auto"/>
          </w:tcPr>
          <w:p w14:paraId="0F95386C" w14:textId="77777777" w:rsidR="0081542C" w:rsidRPr="00244176" w:rsidRDefault="008154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984" w:type="dxa"/>
            <w:shd w:val="clear" w:color="auto" w:fill="auto"/>
          </w:tcPr>
          <w:p w14:paraId="6AA24FD6" w14:textId="76A7CCD2" w:rsidR="0081542C" w:rsidRPr="000B2BF4" w:rsidRDefault="008154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0B2BF4">
              <w:rPr>
                <w:rFonts w:ascii="Arial" w:hAnsi="Arial" w:cs="Arial"/>
                <w:color w:val="auto"/>
              </w:rPr>
              <w:t>Not Applicable</w:t>
            </w:r>
          </w:p>
        </w:tc>
      </w:tr>
    </w:tbl>
    <w:p w14:paraId="3748EA69" w14:textId="77777777" w:rsidR="001A5684" w:rsidRDefault="006202BC" w:rsidP="007B3959">
      <w:pPr>
        <w:pStyle w:val="Heading20"/>
      </w:pPr>
      <w:r w:rsidRPr="00A36AA9">
        <w:t>Findings</w:t>
      </w:r>
    </w:p>
    <w:p w14:paraId="03559537" w14:textId="772949AD" w:rsidR="0087700C" w:rsidRPr="00A24E8A" w:rsidRDefault="00E175D7" w:rsidP="00EA05B9">
      <w:pPr>
        <w:rPr>
          <w:rFonts w:ascii="ArialMT" w:hAnsi="ArialMT" w:cs="ArialMT"/>
          <w:color w:val="auto"/>
        </w:rPr>
      </w:pPr>
      <w:r w:rsidRPr="00A720B0">
        <w:rPr>
          <w:rFonts w:ascii="Arial" w:hAnsi="Arial" w:cs="Arial"/>
        </w:rPr>
        <w:t>The service does not provide care and services within their own service</w:t>
      </w:r>
      <w:r w:rsidR="00A24E8A" w:rsidRPr="00A720B0">
        <w:rPr>
          <w:rFonts w:ascii="Arial" w:hAnsi="Arial" w:cs="Arial"/>
        </w:rPr>
        <w:t xml:space="preserve"> </w:t>
      </w:r>
      <w:r w:rsidRPr="00A720B0">
        <w:rPr>
          <w:rFonts w:ascii="Arial" w:hAnsi="Arial" w:cs="Arial"/>
        </w:rPr>
        <w:t>environment, therefore, this Standard was not applicable.</w:t>
      </w:r>
      <w:r w:rsidR="006202BC" w:rsidRPr="00A36AA9">
        <w:br w:type="page"/>
      </w:r>
    </w:p>
    <w:p w14:paraId="054A1502" w14:textId="77777777" w:rsidR="00FC045E" w:rsidRPr="00A36AA9" w:rsidRDefault="006202BC"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1"/>
        <w:gridCol w:w="1984"/>
      </w:tblGrid>
      <w:tr w:rsidR="002E5A69" w14:paraId="21B70DC4" w14:textId="77777777" w:rsidTr="00EA05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06149FC8" w14:textId="77777777" w:rsidR="002E5A69" w:rsidRPr="003217D3" w:rsidRDefault="002E5A6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984" w:type="dxa"/>
          </w:tcPr>
          <w:p w14:paraId="60427C05" w14:textId="77777777" w:rsidR="002E5A69" w:rsidRPr="003217D3" w:rsidRDefault="002E5A69" w:rsidP="002E5A6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2E5A69" w14:paraId="37D7CF57" w14:textId="77777777" w:rsidTr="00EA05B9">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0697DA38" w14:textId="77777777" w:rsidR="002E5A69" w:rsidRPr="00244176" w:rsidRDefault="002E5A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6521" w:type="dxa"/>
            <w:shd w:val="clear" w:color="auto" w:fill="auto"/>
          </w:tcPr>
          <w:p w14:paraId="0A9B4ACC" w14:textId="77777777" w:rsidR="002E5A69" w:rsidRPr="00244176" w:rsidRDefault="002E5A6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984" w:type="dxa"/>
            <w:shd w:val="clear" w:color="auto" w:fill="auto"/>
          </w:tcPr>
          <w:p w14:paraId="02912D49" w14:textId="6918AE00" w:rsidR="002E5A69" w:rsidRPr="00CC646C" w:rsidRDefault="00EA43C8" w:rsidP="002E5A69">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3182820"/>
                <w:placeholder>
                  <w:docPart w:val="D301C376C0ED442095DD212D50CFBE0F"/>
                </w:placeholder>
                <w:dropDownList>
                  <w:listItem w:displayText="choose a rating" w:value="choose a rating"/>
                  <w:listItem w:displayText="Compliant" w:value="Compliant"/>
                  <w:listItem w:displayText="Not Compliant" w:value="Not Compliant"/>
                </w:dropDownList>
              </w:sdtPr>
              <w:sdtEndPr/>
              <w:sdtContent>
                <w:r w:rsidR="002E5A69" w:rsidRPr="00501C01">
                  <w:rPr>
                    <w:rFonts w:ascii="Arial" w:hAnsi="Arial" w:cs="Arial"/>
                  </w:rPr>
                  <w:t>Compliant</w:t>
                </w:r>
              </w:sdtContent>
            </w:sdt>
          </w:p>
        </w:tc>
      </w:tr>
      <w:tr w:rsidR="002E5A69" w14:paraId="442626EE" w14:textId="77777777" w:rsidTr="00EA05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6D3A17F1" w14:textId="77777777" w:rsidR="002E5A69" w:rsidRPr="00244176" w:rsidRDefault="002E5A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6521" w:type="dxa"/>
            <w:shd w:val="clear" w:color="auto" w:fill="auto"/>
          </w:tcPr>
          <w:p w14:paraId="68B5627F" w14:textId="77777777" w:rsidR="002E5A69" w:rsidRPr="00244176" w:rsidRDefault="002E5A6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84" w:type="dxa"/>
            <w:shd w:val="clear" w:color="auto" w:fill="auto"/>
          </w:tcPr>
          <w:p w14:paraId="11909C59" w14:textId="49CC7B39" w:rsidR="002E5A69" w:rsidRPr="00CC646C" w:rsidRDefault="00EA43C8" w:rsidP="002E5A69">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3042905"/>
                <w:placeholder>
                  <w:docPart w:val="FDCB7DE4EB094A34AAC47753650A811D"/>
                </w:placeholder>
                <w:dropDownList>
                  <w:listItem w:displayText="choose a rating" w:value="choose a rating"/>
                  <w:listItem w:displayText="Compliant" w:value="Compliant"/>
                  <w:listItem w:displayText="Not Compliant" w:value="Not Compliant"/>
                </w:dropDownList>
              </w:sdtPr>
              <w:sdtEndPr/>
              <w:sdtContent>
                <w:r w:rsidR="002E5A69" w:rsidRPr="00501C01">
                  <w:rPr>
                    <w:rFonts w:ascii="Arial" w:hAnsi="Arial" w:cs="Arial"/>
                  </w:rPr>
                  <w:t>Compliant</w:t>
                </w:r>
              </w:sdtContent>
            </w:sdt>
          </w:p>
        </w:tc>
      </w:tr>
      <w:tr w:rsidR="002E5A69" w14:paraId="19212511" w14:textId="77777777" w:rsidTr="00EA05B9">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06B04F28" w14:textId="77777777" w:rsidR="002E5A69" w:rsidRPr="00244176" w:rsidRDefault="002E5A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6521" w:type="dxa"/>
            <w:shd w:val="clear" w:color="auto" w:fill="auto"/>
          </w:tcPr>
          <w:p w14:paraId="34D96B14" w14:textId="77777777" w:rsidR="002E5A69" w:rsidRPr="00244176" w:rsidRDefault="002E5A6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4" w:type="dxa"/>
            <w:shd w:val="clear" w:color="auto" w:fill="auto"/>
          </w:tcPr>
          <w:p w14:paraId="13EDA4ED" w14:textId="1FB9C549" w:rsidR="002E5A69" w:rsidRPr="00CC646C" w:rsidRDefault="00EA43C8" w:rsidP="002E5A69">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2638787"/>
                <w:placeholder>
                  <w:docPart w:val="36BABDB88BBF4FDDAF0D673CE3FB5541"/>
                </w:placeholder>
                <w:dropDownList>
                  <w:listItem w:displayText="choose a rating" w:value="choose a rating"/>
                  <w:listItem w:displayText="Compliant" w:value="Compliant"/>
                  <w:listItem w:displayText="Not Compliant" w:value="Not Compliant"/>
                </w:dropDownList>
              </w:sdtPr>
              <w:sdtEndPr/>
              <w:sdtContent>
                <w:r w:rsidR="002E5A69" w:rsidRPr="00501C01">
                  <w:rPr>
                    <w:rFonts w:ascii="Arial" w:hAnsi="Arial" w:cs="Arial"/>
                  </w:rPr>
                  <w:t>Compliant</w:t>
                </w:r>
              </w:sdtContent>
            </w:sdt>
          </w:p>
        </w:tc>
      </w:tr>
      <w:tr w:rsidR="002E5A69" w14:paraId="2913C750" w14:textId="77777777" w:rsidTr="00EA05B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2797B839" w14:textId="77777777" w:rsidR="002E5A69" w:rsidRPr="00244176" w:rsidRDefault="002E5A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6521" w:type="dxa"/>
            <w:shd w:val="clear" w:color="auto" w:fill="auto"/>
          </w:tcPr>
          <w:p w14:paraId="02831B48" w14:textId="77777777" w:rsidR="002E5A69" w:rsidRPr="00244176" w:rsidRDefault="002E5A6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4" w:type="dxa"/>
            <w:shd w:val="clear" w:color="auto" w:fill="auto"/>
          </w:tcPr>
          <w:p w14:paraId="7ABA51F3" w14:textId="4A40E076" w:rsidR="002E5A69" w:rsidRPr="00CC646C" w:rsidRDefault="00EA43C8" w:rsidP="002E5A69">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5686188"/>
                <w:placeholder>
                  <w:docPart w:val="CDE50785750549DCBBFDDE2018133F9E"/>
                </w:placeholder>
                <w:dropDownList>
                  <w:listItem w:displayText="choose a rating" w:value="choose a rating"/>
                  <w:listItem w:displayText="Compliant" w:value="Compliant"/>
                  <w:listItem w:displayText="Not Compliant" w:value="Not Compliant"/>
                </w:dropDownList>
              </w:sdtPr>
              <w:sdtEndPr/>
              <w:sdtContent>
                <w:r w:rsidR="002E5A69" w:rsidRPr="00501C01">
                  <w:rPr>
                    <w:rFonts w:ascii="Arial" w:hAnsi="Arial" w:cs="Arial"/>
                  </w:rPr>
                  <w:t>Compliant</w:t>
                </w:r>
              </w:sdtContent>
            </w:sdt>
          </w:p>
        </w:tc>
      </w:tr>
    </w:tbl>
    <w:p w14:paraId="76D20174" w14:textId="66B4F5D4" w:rsidR="001A5684" w:rsidRDefault="006202BC" w:rsidP="007B3959">
      <w:pPr>
        <w:pStyle w:val="Heading20"/>
      </w:pPr>
      <w:r w:rsidRPr="00A36AA9">
        <w:t>Findings</w:t>
      </w:r>
      <w:r w:rsidR="00D97F99">
        <w:t xml:space="preserve"> </w:t>
      </w:r>
    </w:p>
    <w:p w14:paraId="3D534C09" w14:textId="5D2F0CB8" w:rsidR="004A29D8" w:rsidRPr="004A29D8" w:rsidRDefault="00F2670E" w:rsidP="00EA05B9">
      <w:pPr>
        <w:rPr>
          <w:rFonts w:ascii="Arial" w:hAnsi="Arial" w:cs="Arial"/>
        </w:rPr>
      </w:pPr>
      <w:r w:rsidRPr="004A29D8">
        <w:rPr>
          <w:rFonts w:ascii="Arial" w:hAnsi="Arial" w:cs="Arial"/>
        </w:rPr>
        <w:t xml:space="preserve">Consumers, their family, friends, carers, and others are encouraged and </w:t>
      </w:r>
      <w:r w:rsidR="00D97F99" w:rsidRPr="004A29D8">
        <w:rPr>
          <w:rFonts w:ascii="Arial" w:hAnsi="Arial" w:cs="Arial"/>
        </w:rPr>
        <w:t>supported t</w:t>
      </w:r>
      <w:r w:rsidRPr="004A29D8">
        <w:rPr>
          <w:rFonts w:ascii="Arial" w:hAnsi="Arial" w:cs="Arial"/>
        </w:rPr>
        <w:t>o provide feedback and make complaints. Consumers and representatives</w:t>
      </w:r>
      <w:r w:rsidR="00D97F99" w:rsidRPr="004A29D8">
        <w:rPr>
          <w:rFonts w:ascii="Arial" w:hAnsi="Arial" w:cs="Arial"/>
        </w:rPr>
        <w:t xml:space="preserve"> </w:t>
      </w:r>
      <w:r w:rsidRPr="004A29D8">
        <w:rPr>
          <w:rFonts w:ascii="Arial" w:hAnsi="Arial" w:cs="Arial"/>
        </w:rPr>
        <w:t>said they were aware of the methods available to make complaints,</w:t>
      </w:r>
      <w:r w:rsidR="00D97F99" w:rsidRPr="004A29D8">
        <w:rPr>
          <w:rFonts w:ascii="Arial" w:hAnsi="Arial" w:cs="Arial"/>
        </w:rPr>
        <w:t xml:space="preserve"> </w:t>
      </w:r>
      <w:r w:rsidRPr="004A29D8">
        <w:rPr>
          <w:rFonts w:ascii="Arial" w:hAnsi="Arial" w:cs="Arial"/>
        </w:rPr>
        <w:t>provide feedback and felt supported by management to give feedback.</w:t>
      </w:r>
      <w:r w:rsidR="002C2276" w:rsidRPr="004A29D8">
        <w:rPr>
          <w:rFonts w:ascii="Arial" w:hAnsi="Arial" w:cs="Arial"/>
        </w:rPr>
        <w:t xml:space="preserve"> The feedback and complaint</w:t>
      </w:r>
      <w:r w:rsidR="00A310FF">
        <w:rPr>
          <w:rFonts w:ascii="Arial" w:hAnsi="Arial" w:cs="Arial"/>
        </w:rPr>
        <w:t>s</w:t>
      </w:r>
      <w:r w:rsidR="002C2276" w:rsidRPr="004A29D8">
        <w:rPr>
          <w:rFonts w:ascii="Arial" w:hAnsi="Arial" w:cs="Arial"/>
        </w:rPr>
        <w:t xml:space="preserve"> register showed </w:t>
      </w:r>
      <w:r w:rsidR="00B558C7">
        <w:rPr>
          <w:rFonts w:ascii="Arial" w:hAnsi="Arial" w:cs="Arial"/>
        </w:rPr>
        <w:t xml:space="preserve">feedback being </w:t>
      </w:r>
      <w:r w:rsidR="00A76F0D">
        <w:rPr>
          <w:rFonts w:ascii="Arial" w:hAnsi="Arial" w:cs="Arial"/>
        </w:rPr>
        <w:t>identified through</w:t>
      </w:r>
      <w:r w:rsidR="002C2276" w:rsidRPr="004A29D8">
        <w:rPr>
          <w:rFonts w:ascii="Arial" w:hAnsi="Arial" w:cs="Arial"/>
        </w:rPr>
        <w:t xml:space="preserve"> emails, direct</w:t>
      </w:r>
      <w:r w:rsidR="00BC0457" w:rsidRPr="004A29D8">
        <w:rPr>
          <w:rFonts w:ascii="Arial" w:hAnsi="Arial" w:cs="Arial"/>
        </w:rPr>
        <w:t xml:space="preserve"> </w:t>
      </w:r>
      <w:r w:rsidR="002C2276" w:rsidRPr="004A29D8">
        <w:rPr>
          <w:rFonts w:ascii="Arial" w:hAnsi="Arial" w:cs="Arial"/>
        </w:rPr>
        <w:t xml:space="preserve">verbal feedback, </w:t>
      </w:r>
      <w:r w:rsidR="00D34C64" w:rsidRPr="004A29D8">
        <w:rPr>
          <w:rFonts w:ascii="Arial" w:hAnsi="Arial" w:cs="Arial"/>
        </w:rPr>
        <w:t>surveys,</w:t>
      </w:r>
      <w:r w:rsidR="002C2276" w:rsidRPr="004A29D8">
        <w:rPr>
          <w:rFonts w:ascii="Arial" w:hAnsi="Arial" w:cs="Arial"/>
        </w:rPr>
        <w:t xml:space="preserve"> and phone calls.</w:t>
      </w:r>
    </w:p>
    <w:p w14:paraId="718EC496" w14:textId="196D57E6" w:rsidR="006240EE" w:rsidRPr="004A29D8" w:rsidRDefault="00E823CB" w:rsidP="00EA05B9">
      <w:pPr>
        <w:rPr>
          <w:rFonts w:ascii="Arial" w:hAnsi="Arial" w:cs="Arial"/>
        </w:rPr>
      </w:pPr>
      <w:r w:rsidRPr="004A29D8">
        <w:rPr>
          <w:rFonts w:ascii="Arial" w:hAnsi="Arial" w:cs="Arial"/>
        </w:rPr>
        <w:t>Consumers are made aware of, and have access to advocates, language services and other methods for raising and resolving complaints. Management discussed processes to ensure consumers have access to advocates and language</w:t>
      </w:r>
      <w:r w:rsidR="001F3CFD">
        <w:rPr>
          <w:rFonts w:ascii="Arial" w:hAnsi="Arial" w:cs="Arial"/>
        </w:rPr>
        <w:t xml:space="preserve"> services</w:t>
      </w:r>
      <w:r w:rsidR="00BC1351" w:rsidRPr="004A29D8">
        <w:rPr>
          <w:rFonts w:ascii="Arial" w:hAnsi="Arial" w:cs="Arial"/>
        </w:rPr>
        <w:t xml:space="preserve">. </w:t>
      </w:r>
      <w:r w:rsidR="00061880" w:rsidRPr="004A29D8">
        <w:rPr>
          <w:rFonts w:ascii="Arial" w:hAnsi="Arial" w:cs="Arial"/>
        </w:rPr>
        <w:t>The service</w:t>
      </w:r>
      <w:r w:rsidR="00BC1351" w:rsidRPr="004A29D8">
        <w:rPr>
          <w:rFonts w:ascii="Arial" w:hAnsi="Arial" w:cs="Arial"/>
        </w:rPr>
        <w:t xml:space="preserve"> has an</w:t>
      </w:r>
      <w:r w:rsidR="00061880" w:rsidRPr="004A29D8">
        <w:rPr>
          <w:rFonts w:ascii="Arial" w:hAnsi="Arial" w:cs="Arial"/>
        </w:rPr>
        <w:t xml:space="preserve"> </w:t>
      </w:r>
      <w:r w:rsidR="00BC1351" w:rsidRPr="004A29D8">
        <w:rPr>
          <w:rFonts w:ascii="Arial" w:hAnsi="Arial" w:cs="Arial"/>
        </w:rPr>
        <w:t>a</w:t>
      </w:r>
      <w:r w:rsidR="00061880" w:rsidRPr="004A29D8">
        <w:rPr>
          <w:rFonts w:ascii="Arial" w:hAnsi="Arial" w:cs="Arial"/>
        </w:rPr>
        <w:t xml:space="preserve">dvocacy policy </w:t>
      </w:r>
      <w:r w:rsidR="00BC1351" w:rsidRPr="004A29D8">
        <w:rPr>
          <w:rFonts w:ascii="Arial" w:hAnsi="Arial" w:cs="Arial"/>
        </w:rPr>
        <w:t>to guide</w:t>
      </w:r>
      <w:r w:rsidR="00061880" w:rsidRPr="004A29D8">
        <w:rPr>
          <w:rFonts w:ascii="Arial" w:hAnsi="Arial" w:cs="Arial"/>
        </w:rPr>
        <w:t xml:space="preserve"> staff practic</w:t>
      </w:r>
      <w:r w:rsidR="00BC1351" w:rsidRPr="004A29D8">
        <w:rPr>
          <w:rFonts w:ascii="Arial" w:hAnsi="Arial" w:cs="Arial"/>
        </w:rPr>
        <w:t xml:space="preserve">e </w:t>
      </w:r>
      <w:r w:rsidR="00061880" w:rsidRPr="004A29D8">
        <w:rPr>
          <w:rFonts w:ascii="Arial" w:hAnsi="Arial" w:cs="Arial"/>
        </w:rPr>
        <w:t>and encourages consumers</w:t>
      </w:r>
      <w:r w:rsidR="00BC1351" w:rsidRPr="004A29D8">
        <w:rPr>
          <w:rFonts w:ascii="Arial" w:hAnsi="Arial" w:cs="Arial"/>
        </w:rPr>
        <w:t xml:space="preserve"> </w:t>
      </w:r>
      <w:r w:rsidR="00061880" w:rsidRPr="004A29D8">
        <w:rPr>
          <w:rFonts w:ascii="Arial" w:hAnsi="Arial" w:cs="Arial"/>
        </w:rPr>
        <w:t xml:space="preserve">to participate in </w:t>
      </w:r>
      <w:r w:rsidR="00BC1351" w:rsidRPr="004A29D8">
        <w:rPr>
          <w:rFonts w:ascii="Arial" w:hAnsi="Arial" w:cs="Arial"/>
        </w:rPr>
        <w:t xml:space="preserve">decisions. </w:t>
      </w:r>
      <w:r w:rsidR="005F5F46" w:rsidRPr="004A29D8">
        <w:rPr>
          <w:rFonts w:ascii="Arial" w:hAnsi="Arial" w:cs="Arial"/>
        </w:rPr>
        <w:t xml:space="preserve">Information </w:t>
      </w:r>
      <w:r w:rsidR="003152F5">
        <w:rPr>
          <w:rFonts w:ascii="Arial" w:hAnsi="Arial" w:cs="Arial"/>
        </w:rPr>
        <w:t xml:space="preserve">on </w:t>
      </w:r>
      <w:r w:rsidR="005F5F46" w:rsidRPr="004A29D8">
        <w:rPr>
          <w:rFonts w:ascii="Arial" w:hAnsi="Arial" w:cs="Arial"/>
        </w:rPr>
        <w:t xml:space="preserve">advocacy and feedback is provided to consumers through the information pack. </w:t>
      </w:r>
    </w:p>
    <w:p w14:paraId="31EB26C1" w14:textId="6674A41F" w:rsidR="00780111" w:rsidRPr="004A29D8" w:rsidRDefault="000F0E4E" w:rsidP="00EA05B9">
      <w:pPr>
        <w:rPr>
          <w:rFonts w:ascii="Arial" w:hAnsi="Arial" w:cs="Arial"/>
        </w:rPr>
      </w:pPr>
      <w:r w:rsidRPr="000F0E4E">
        <w:rPr>
          <w:rFonts w:ascii="Arial" w:hAnsi="Arial" w:cs="Arial"/>
        </w:rPr>
        <w:t>Appropriate action is taken in response to complaints and an open disclosure</w:t>
      </w:r>
      <w:r>
        <w:rPr>
          <w:rFonts w:ascii="Arial" w:hAnsi="Arial" w:cs="Arial"/>
        </w:rPr>
        <w:t xml:space="preserve"> </w:t>
      </w:r>
      <w:r w:rsidRPr="000F0E4E">
        <w:rPr>
          <w:rFonts w:ascii="Arial" w:hAnsi="Arial" w:cs="Arial"/>
        </w:rPr>
        <w:t xml:space="preserve">process is used when things go wrong. Consumers </w:t>
      </w:r>
      <w:r>
        <w:rPr>
          <w:rFonts w:ascii="Arial" w:hAnsi="Arial" w:cs="Arial"/>
        </w:rPr>
        <w:t xml:space="preserve">confirmed </w:t>
      </w:r>
      <w:r w:rsidRPr="000F0E4E">
        <w:rPr>
          <w:rFonts w:ascii="Arial" w:hAnsi="Arial" w:cs="Arial"/>
        </w:rPr>
        <w:t xml:space="preserve">appropriate action is taken to address </w:t>
      </w:r>
      <w:r w:rsidR="00AB5324">
        <w:rPr>
          <w:rFonts w:ascii="Arial" w:hAnsi="Arial" w:cs="Arial"/>
        </w:rPr>
        <w:t xml:space="preserve">their </w:t>
      </w:r>
      <w:r w:rsidRPr="000F0E4E">
        <w:rPr>
          <w:rFonts w:ascii="Arial" w:hAnsi="Arial" w:cs="Arial"/>
        </w:rPr>
        <w:t>feedback and complaints, and felt the service</w:t>
      </w:r>
      <w:r>
        <w:rPr>
          <w:rFonts w:ascii="Arial" w:hAnsi="Arial" w:cs="Arial"/>
        </w:rPr>
        <w:t xml:space="preserve"> </w:t>
      </w:r>
      <w:r w:rsidRPr="000F0E4E">
        <w:rPr>
          <w:rFonts w:ascii="Arial" w:hAnsi="Arial" w:cs="Arial"/>
        </w:rPr>
        <w:t>has a transparent approach when things go wrong. Complaints documentation</w:t>
      </w:r>
      <w:r>
        <w:rPr>
          <w:rFonts w:ascii="Arial" w:hAnsi="Arial" w:cs="Arial"/>
        </w:rPr>
        <w:t xml:space="preserve"> </w:t>
      </w:r>
      <w:r w:rsidR="00D51847">
        <w:rPr>
          <w:rFonts w:ascii="Arial" w:hAnsi="Arial" w:cs="Arial"/>
        </w:rPr>
        <w:t>de</w:t>
      </w:r>
      <w:r w:rsidRPr="000F0E4E">
        <w:rPr>
          <w:rFonts w:ascii="Arial" w:hAnsi="Arial" w:cs="Arial"/>
        </w:rPr>
        <w:t>monstrated open disclosure is used as part of the complaint</w:t>
      </w:r>
      <w:r w:rsidR="00AB5324">
        <w:rPr>
          <w:rFonts w:ascii="Arial" w:hAnsi="Arial" w:cs="Arial"/>
        </w:rPr>
        <w:t>s</w:t>
      </w:r>
      <w:r w:rsidRPr="000F0E4E">
        <w:rPr>
          <w:rFonts w:ascii="Arial" w:hAnsi="Arial" w:cs="Arial"/>
        </w:rPr>
        <w:t xml:space="preserve"> management</w:t>
      </w:r>
      <w:r>
        <w:rPr>
          <w:rFonts w:ascii="Arial" w:hAnsi="Arial" w:cs="Arial"/>
        </w:rPr>
        <w:t xml:space="preserve"> </w:t>
      </w:r>
      <w:r w:rsidRPr="000F0E4E">
        <w:rPr>
          <w:rFonts w:ascii="Arial" w:hAnsi="Arial" w:cs="Arial"/>
        </w:rPr>
        <w:t>process</w:t>
      </w:r>
      <w:r w:rsidR="00B52453">
        <w:rPr>
          <w:rFonts w:ascii="Arial" w:hAnsi="Arial" w:cs="Arial"/>
        </w:rPr>
        <w:t xml:space="preserve">. Policies and procedures support open disclosure and addressing feedback. </w:t>
      </w:r>
    </w:p>
    <w:p w14:paraId="5736E451" w14:textId="594955CB" w:rsidR="00E23A81" w:rsidRDefault="00A75CF6" w:rsidP="00EA05B9">
      <w:pPr>
        <w:rPr>
          <w:rFonts w:ascii="Arial" w:hAnsi="Arial" w:cs="Arial"/>
        </w:rPr>
      </w:pPr>
      <w:r w:rsidRPr="00A75CF6">
        <w:rPr>
          <w:rFonts w:ascii="Arial" w:hAnsi="Arial" w:cs="Arial"/>
        </w:rPr>
        <w:t>Feedback and complaints are reviewed and used to improve the quality of care and</w:t>
      </w:r>
      <w:r>
        <w:rPr>
          <w:rFonts w:ascii="Arial" w:hAnsi="Arial" w:cs="Arial"/>
        </w:rPr>
        <w:t xml:space="preserve"> </w:t>
      </w:r>
      <w:r w:rsidRPr="00A75CF6">
        <w:rPr>
          <w:rFonts w:ascii="Arial" w:hAnsi="Arial" w:cs="Arial"/>
        </w:rPr>
        <w:t>services for consumers. Consumers’ feedback, complaints and suggestions ar</w:t>
      </w:r>
      <w:r>
        <w:rPr>
          <w:rFonts w:ascii="Arial" w:hAnsi="Arial" w:cs="Arial"/>
        </w:rPr>
        <w:t xml:space="preserve">e </w:t>
      </w:r>
      <w:r w:rsidRPr="00A75CF6">
        <w:rPr>
          <w:rFonts w:ascii="Arial" w:hAnsi="Arial" w:cs="Arial"/>
        </w:rPr>
        <w:t xml:space="preserve">captured and record on the service’s register and on the continuous improvement register. </w:t>
      </w:r>
      <w:r w:rsidR="003D7568">
        <w:rPr>
          <w:rFonts w:ascii="Arial" w:hAnsi="Arial" w:cs="Arial"/>
        </w:rPr>
        <w:t>Improvements</w:t>
      </w:r>
      <w:r w:rsidR="00E23A81">
        <w:rPr>
          <w:rFonts w:ascii="Arial" w:hAnsi="Arial" w:cs="Arial"/>
        </w:rPr>
        <w:t xml:space="preserve"> </w:t>
      </w:r>
      <w:r w:rsidR="003D7568">
        <w:rPr>
          <w:rFonts w:ascii="Arial" w:hAnsi="Arial" w:cs="Arial"/>
        </w:rPr>
        <w:t xml:space="preserve">implemented as a result of feedback included upgrading the invoicing system </w:t>
      </w:r>
      <w:r w:rsidR="00551D7D">
        <w:rPr>
          <w:rFonts w:ascii="Arial" w:hAnsi="Arial" w:cs="Arial"/>
        </w:rPr>
        <w:t>and</w:t>
      </w:r>
      <w:r w:rsidR="00B63469">
        <w:rPr>
          <w:rFonts w:ascii="Arial" w:hAnsi="Arial" w:cs="Arial"/>
        </w:rPr>
        <w:t xml:space="preserve"> </w:t>
      </w:r>
      <w:r w:rsidR="00551D7D">
        <w:rPr>
          <w:rFonts w:ascii="Arial" w:hAnsi="Arial" w:cs="Arial"/>
        </w:rPr>
        <w:t xml:space="preserve">improving communication </w:t>
      </w:r>
      <w:r w:rsidR="00B63469">
        <w:rPr>
          <w:rFonts w:ascii="Arial" w:hAnsi="Arial" w:cs="Arial"/>
        </w:rPr>
        <w:t xml:space="preserve">methods </w:t>
      </w:r>
      <w:r w:rsidR="00043A10">
        <w:rPr>
          <w:rFonts w:ascii="Arial" w:hAnsi="Arial" w:cs="Arial"/>
        </w:rPr>
        <w:t xml:space="preserve">for </w:t>
      </w:r>
      <w:r w:rsidR="00B63469">
        <w:rPr>
          <w:rFonts w:ascii="Arial" w:hAnsi="Arial" w:cs="Arial"/>
        </w:rPr>
        <w:t>out of hours</w:t>
      </w:r>
      <w:r w:rsidR="00043A10">
        <w:rPr>
          <w:rFonts w:ascii="Arial" w:hAnsi="Arial" w:cs="Arial"/>
        </w:rPr>
        <w:t xml:space="preserve"> calls.</w:t>
      </w:r>
    </w:p>
    <w:p w14:paraId="67C63BF1" w14:textId="6B23F1C2" w:rsidR="00B63469" w:rsidRDefault="00B63469" w:rsidP="00EA05B9">
      <w:pPr>
        <w:rPr>
          <w:rFonts w:ascii="Arial" w:hAnsi="Arial" w:cs="Arial"/>
        </w:rPr>
      </w:pPr>
      <w:r>
        <w:rPr>
          <w:rFonts w:ascii="Arial" w:hAnsi="Arial" w:cs="Arial"/>
        </w:rPr>
        <w:t>B</w:t>
      </w:r>
      <w:r w:rsidRPr="00FF75A0">
        <w:rPr>
          <w:rFonts w:ascii="Arial" w:hAnsi="Arial" w:cs="Arial"/>
        </w:rPr>
        <w:t xml:space="preserve">ased on the evidence documented above, I find the provider, in relation to the service, compliant with </w:t>
      </w:r>
      <w:r w:rsidR="00A310FF">
        <w:rPr>
          <w:rFonts w:ascii="Arial" w:hAnsi="Arial" w:cs="Arial"/>
        </w:rPr>
        <w:t>all</w:t>
      </w:r>
      <w:r w:rsidRPr="00225E3F">
        <w:rPr>
          <w:rFonts w:ascii="Arial" w:hAnsi="Arial" w:cs="Arial"/>
        </w:rPr>
        <w:t xml:space="preserve"> r</w:t>
      </w:r>
      <w:r w:rsidRPr="00FF75A0">
        <w:rPr>
          <w:rFonts w:ascii="Arial" w:hAnsi="Arial" w:cs="Arial"/>
        </w:rPr>
        <w:t>equirements in this Standard.</w:t>
      </w:r>
    </w:p>
    <w:p w14:paraId="753180E7" w14:textId="77777777" w:rsidR="00EA05B9" w:rsidRDefault="00EA05B9">
      <w:pPr>
        <w:spacing w:after="160" w:line="259" w:lineRule="auto"/>
        <w:rPr>
          <w:rFonts w:ascii="Arial" w:hAnsi="Arial" w:cs="Arial"/>
          <w:b/>
          <w:bCs/>
          <w:sz w:val="30"/>
          <w:szCs w:val="28"/>
        </w:rPr>
      </w:pPr>
      <w:r>
        <w:rPr>
          <w:rFonts w:ascii="Arial" w:hAnsi="Arial" w:cs="Arial"/>
        </w:rPr>
        <w:br w:type="page"/>
      </w:r>
    </w:p>
    <w:p w14:paraId="0D189BAB" w14:textId="71E18ED5" w:rsidR="003217D3" w:rsidRPr="003217D3" w:rsidRDefault="006202BC"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1"/>
        <w:gridCol w:w="1984"/>
      </w:tblGrid>
      <w:tr w:rsidR="002E5A69" w14:paraId="0EBB2C80" w14:textId="77777777" w:rsidTr="00EA05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single" w:sz="4" w:space="0" w:color="BFBFBF" w:themeColor="background1" w:themeShade="BF"/>
            </w:tcBorders>
          </w:tcPr>
          <w:p w14:paraId="04189543" w14:textId="77777777" w:rsidR="002E5A69" w:rsidRPr="003217D3" w:rsidRDefault="002E5A6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4" w:type="dxa"/>
            <w:tcBorders>
              <w:left w:val="single" w:sz="4" w:space="0" w:color="BFBFBF" w:themeColor="background1" w:themeShade="BF"/>
            </w:tcBorders>
          </w:tcPr>
          <w:p w14:paraId="3E22F046" w14:textId="77777777" w:rsidR="002E5A69" w:rsidRPr="003217D3" w:rsidRDefault="002E5A69" w:rsidP="002E5A6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2E5A69" w14:paraId="685356A2" w14:textId="77777777" w:rsidTr="00EA05B9">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3DA6DCED" w14:textId="77777777" w:rsidR="002E5A69" w:rsidRPr="00244176" w:rsidRDefault="002E5A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6521" w:type="dxa"/>
            <w:tcBorders>
              <w:left w:val="single" w:sz="4" w:space="0" w:color="BFBFBF" w:themeColor="background1" w:themeShade="BF"/>
            </w:tcBorders>
            <w:shd w:val="clear" w:color="auto" w:fill="auto"/>
          </w:tcPr>
          <w:p w14:paraId="4576534D" w14:textId="77777777" w:rsidR="002E5A69" w:rsidRPr="00244176" w:rsidRDefault="002E5A6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tcPr>
          <w:p w14:paraId="67669DB1" w14:textId="033BD67A" w:rsidR="002E5A69" w:rsidRPr="00CC646C" w:rsidRDefault="00EA43C8" w:rsidP="002E5A69">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348745"/>
                <w:placeholder>
                  <w:docPart w:val="4695B23CC3274D7E82EB82EC8741D489"/>
                </w:placeholder>
                <w:dropDownList>
                  <w:listItem w:displayText="choose a rating" w:value="choose a rating"/>
                  <w:listItem w:displayText="Compliant" w:value="Compliant"/>
                  <w:listItem w:displayText="Not Compliant" w:value="Not Compliant"/>
                </w:dropDownList>
              </w:sdtPr>
              <w:sdtEndPr/>
              <w:sdtContent>
                <w:r w:rsidR="002E5A69" w:rsidRPr="00501C01">
                  <w:rPr>
                    <w:rFonts w:ascii="Arial" w:hAnsi="Arial" w:cs="Arial"/>
                  </w:rPr>
                  <w:t>Compliant</w:t>
                </w:r>
              </w:sdtContent>
            </w:sdt>
          </w:p>
        </w:tc>
      </w:tr>
      <w:tr w:rsidR="002E5A69" w14:paraId="159DF918" w14:textId="77777777" w:rsidTr="00EA05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602F64C2" w14:textId="77777777" w:rsidR="002E5A69" w:rsidRPr="00244176" w:rsidRDefault="002E5A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6521" w:type="dxa"/>
            <w:tcBorders>
              <w:left w:val="single" w:sz="4" w:space="0" w:color="BFBFBF" w:themeColor="background1" w:themeShade="BF"/>
            </w:tcBorders>
            <w:shd w:val="clear" w:color="auto" w:fill="auto"/>
          </w:tcPr>
          <w:p w14:paraId="15395380" w14:textId="77777777" w:rsidR="002E5A69" w:rsidRPr="00244176" w:rsidRDefault="002E5A6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4" w:type="dxa"/>
            <w:shd w:val="clear" w:color="auto" w:fill="auto"/>
          </w:tcPr>
          <w:p w14:paraId="534513FD" w14:textId="7E2DC77E" w:rsidR="002E5A69" w:rsidRPr="00CC646C" w:rsidRDefault="00EA43C8" w:rsidP="002E5A69">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6583665"/>
                <w:placeholder>
                  <w:docPart w:val="E623412AD3C74C648A4BEB6CD407FA61"/>
                </w:placeholder>
                <w:dropDownList>
                  <w:listItem w:displayText="choose a rating" w:value="choose a rating"/>
                  <w:listItem w:displayText="Compliant" w:value="Compliant"/>
                  <w:listItem w:displayText="Not Compliant" w:value="Not Compliant"/>
                </w:dropDownList>
              </w:sdtPr>
              <w:sdtEndPr/>
              <w:sdtContent>
                <w:r w:rsidR="002E5A69" w:rsidRPr="00501C01">
                  <w:rPr>
                    <w:rFonts w:ascii="Arial" w:hAnsi="Arial" w:cs="Arial"/>
                  </w:rPr>
                  <w:t>Compliant</w:t>
                </w:r>
              </w:sdtContent>
            </w:sdt>
          </w:p>
        </w:tc>
      </w:tr>
      <w:tr w:rsidR="002E5A69" w14:paraId="1D5F5B9D" w14:textId="77777777" w:rsidTr="00EA05B9">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6869C64A" w14:textId="77777777" w:rsidR="002E5A69" w:rsidRPr="00244176" w:rsidRDefault="002E5A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6521" w:type="dxa"/>
            <w:tcBorders>
              <w:left w:val="single" w:sz="4" w:space="0" w:color="BFBFBF" w:themeColor="background1" w:themeShade="BF"/>
            </w:tcBorders>
            <w:shd w:val="clear" w:color="auto" w:fill="auto"/>
          </w:tcPr>
          <w:p w14:paraId="3CE8E40B" w14:textId="77777777" w:rsidR="002E5A69" w:rsidRPr="00244176" w:rsidRDefault="002E5A6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4" w:type="dxa"/>
            <w:shd w:val="clear" w:color="auto" w:fill="auto"/>
          </w:tcPr>
          <w:p w14:paraId="4D8147B2" w14:textId="476F5F5F" w:rsidR="002E5A69" w:rsidRPr="00CC646C" w:rsidRDefault="00EA43C8" w:rsidP="002E5A69">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863207"/>
                <w:placeholder>
                  <w:docPart w:val="697E6882AF3E4E9386B60C7B25636FDB"/>
                </w:placeholder>
                <w:dropDownList>
                  <w:listItem w:displayText="choose a rating" w:value="choose a rating"/>
                  <w:listItem w:displayText="Compliant" w:value="Compliant"/>
                  <w:listItem w:displayText="Not Compliant" w:value="Not Compliant"/>
                </w:dropDownList>
              </w:sdtPr>
              <w:sdtEndPr/>
              <w:sdtContent>
                <w:r w:rsidR="002E5A69">
                  <w:rPr>
                    <w:rFonts w:ascii="Arial" w:hAnsi="Arial" w:cs="Arial"/>
                    <w:color w:val="auto"/>
                  </w:rPr>
                  <w:t>Not Compliant</w:t>
                </w:r>
              </w:sdtContent>
            </w:sdt>
          </w:p>
        </w:tc>
      </w:tr>
      <w:tr w:rsidR="002E5A69" w14:paraId="32AD5592" w14:textId="77777777" w:rsidTr="00EA05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6E4A4E01" w14:textId="77777777" w:rsidR="002E5A69" w:rsidRPr="00244176" w:rsidRDefault="002E5A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6521" w:type="dxa"/>
            <w:tcBorders>
              <w:left w:val="single" w:sz="4" w:space="0" w:color="BFBFBF" w:themeColor="background1" w:themeShade="BF"/>
            </w:tcBorders>
            <w:shd w:val="clear" w:color="auto" w:fill="auto"/>
          </w:tcPr>
          <w:p w14:paraId="339F7081" w14:textId="77777777" w:rsidR="002E5A69" w:rsidRPr="00244176" w:rsidRDefault="002E5A6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4" w:type="dxa"/>
            <w:shd w:val="clear" w:color="auto" w:fill="auto"/>
          </w:tcPr>
          <w:p w14:paraId="06ABCD53" w14:textId="6644A180" w:rsidR="002E5A69" w:rsidRPr="00CC646C" w:rsidRDefault="00EA43C8" w:rsidP="002E5A69">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1331819"/>
                <w:placeholder>
                  <w:docPart w:val="E5D4A20D4F944E08854187BDA270B486"/>
                </w:placeholder>
                <w:dropDownList>
                  <w:listItem w:displayText="choose a rating" w:value="choose a rating"/>
                  <w:listItem w:displayText="Compliant" w:value="Compliant"/>
                  <w:listItem w:displayText="Not Compliant" w:value="Not Compliant"/>
                </w:dropDownList>
              </w:sdtPr>
              <w:sdtEndPr/>
              <w:sdtContent>
                <w:r w:rsidR="002E5A69">
                  <w:rPr>
                    <w:rFonts w:ascii="Arial" w:hAnsi="Arial" w:cs="Arial"/>
                    <w:color w:val="auto"/>
                  </w:rPr>
                  <w:t>Not Compliant</w:t>
                </w:r>
              </w:sdtContent>
            </w:sdt>
          </w:p>
        </w:tc>
      </w:tr>
      <w:tr w:rsidR="002E5A69" w14:paraId="178E4804" w14:textId="77777777" w:rsidTr="00EA05B9">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3EB88613" w14:textId="77777777" w:rsidR="002E5A69" w:rsidRPr="00244176" w:rsidRDefault="002E5A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6521" w:type="dxa"/>
            <w:tcBorders>
              <w:left w:val="single" w:sz="4" w:space="0" w:color="BFBFBF" w:themeColor="background1" w:themeShade="BF"/>
            </w:tcBorders>
            <w:shd w:val="clear" w:color="auto" w:fill="auto"/>
          </w:tcPr>
          <w:p w14:paraId="47FC5E0B" w14:textId="77777777" w:rsidR="002E5A69" w:rsidRPr="00244176" w:rsidRDefault="002E5A6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4" w:type="dxa"/>
            <w:shd w:val="clear" w:color="auto" w:fill="auto"/>
          </w:tcPr>
          <w:p w14:paraId="37B0AF5A" w14:textId="4C6B42C4" w:rsidR="002E5A69" w:rsidRPr="00CC646C" w:rsidRDefault="00EA43C8" w:rsidP="002E5A69">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0505488"/>
                <w:placeholder>
                  <w:docPart w:val="1BF949EC87344A0A945546DBFAC82903"/>
                </w:placeholder>
                <w:dropDownList>
                  <w:listItem w:displayText="choose a rating" w:value="choose a rating"/>
                  <w:listItem w:displayText="Compliant" w:value="Compliant"/>
                  <w:listItem w:displayText="Not Compliant" w:value="Not Compliant"/>
                </w:dropDownList>
              </w:sdtPr>
              <w:sdtEndPr/>
              <w:sdtContent>
                <w:r w:rsidR="002E5A69" w:rsidRPr="00501C01">
                  <w:rPr>
                    <w:rFonts w:ascii="Arial" w:hAnsi="Arial" w:cs="Arial"/>
                  </w:rPr>
                  <w:t>Compliant</w:t>
                </w:r>
              </w:sdtContent>
            </w:sdt>
          </w:p>
        </w:tc>
      </w:tr>
    </w:tbl>
    <w:p w14:paraId="6A7A6A46" w14:textId="24E6CEB1" w:rsidR="0056484C" w:rsidRPr="00EF6C3E" w:rsidRDefault="006202BC" w:rsidP="00EF6C3E">
      <w:pPr>
        <w:pStyle w:val="Heading20"/>
      </w:pPr>
      <w:r w:rsidRPr="00A36AA9">
        <w:t>Findings</w:t>
      </w:r>
    </w:p>
    <w:p w14:paraId="08478CD1" w14:textId="5A205337" w:rsidR="003E1DCA" w:rsidRPr="003E1DCA" w:rsidRDefault="003E1DCA" w:rsidP="00247FA2">
      <w:pPr>
        <w:pStyle w:val="NormalArial"/>
        <w:rPr>
          <w:u w:val="single"/>
        </w:rPr>
      </w:pPr>
      <w:r w:rsidRPr="003E1DCA">
        <w:rPr>
          <w:u w:val="single"/>
        </w:rPr>
        <w:t>Requirement (3)(c)</w:t>
      </w:r>
    </w:p>
    <w:p w14:paraId="3F7A16C3" w14:textId="2EB90F51" w:rsidR="00247FA2" w:rsidRDefault="004B421E" w:rsidP="00247FA2">
      <w:pPr>
        <w:pStyle w:val="NormalArial"/>
      </w:pPr>
      <w:r w:rsidRPr="00832B84">
        <w:t>The assessment team recommend requirement</w:t>
      </w:r>
      <w:r>
        <w:t xml:space="preserve"> (3)(c) </w:t>
      </w:r>
      <w:r w:rsidR="0052162A">
        <w:t>not met</w:t>
      </w:r>
      <w:r w:rsidR="00A33610">
        <w:t xml:space="preserve"> as the service did not demonstrate the workforce is competent to effectively perform their role in relation to </w:t>
      </w:r>
      <w:r w:rsidR="00EA616B">
        <w:t>the management of consumers with pain, falls and wounds</w:t>
      </w:r>
      <w:r w:rsidR="00E7137A">
        <w:t>.</w:t>
      </w:r>
      <w:r w:rsidR="00A7510F">
        <w:t xml:space="preserve"> </w:t>
      </w:r>
      <w:r w:rsidR="00336B60">
        <w:t xml:space="preserve">However, the assessment team also included evidence of the service being able to demonstrate some understanding and application of the requirement. </w:t>
      </w:r>
      <w:r w:rsidR="008C2E6E">
        <w:t>The following evidence was considered relevant to my finding;</w:t>
      </w:r>
    </w:p>
    <w:p w14:paraId="363441A4" w14:textId="7FA4E633" w:rsidR="007B47B8" w:rsidRDefault="00247FA2" w:rsidP="00EA05B9">
      <w:pPr>
        <w:pStyle w:val="NormalArial"/>
        <w:numPr>
          <w:ilvl w:val="0"/>
          <w:numId w:val="25"/>
        </w:numPr>
        <w:ind w:left="357" w:hanging="357"/>
      </w:pPr>
      <w:r>
        <w:t xml:space="preserve">Clinical staff did not </w:t>
      </w:r>
      <w:r w:rsidR="00A416A9">
        <w:t xml:space="preserve">demonstrate </w:t>
      </w:r>
      <w:r>
        <w:t xml:space="preserve">effective assessment, review and or management </w:t>
      </w:r>
      <w:r w:rsidR="007B47B8">
        <w:t xml:space="preserve">for three consumers in relation to falls. </w:t>
      </w:r>
    </w:p>
    <w:p w14:paraId="40FEBDFC" w14:textId="6532BF35" w:rsidR="00B047CE" w:rsidRDefault="00777DB7" w:rsidP="00EA05B9">
      <w:pPr>
        <w:pStyle w:val="NormalArial"/>
        <w:numPr>
          <w:ilvl w:val="0"/>
          <w:numId w:val="25"/>
        </w:numPr>
        <w:ind w:left="357" w:hanging="357"/>
      </w:pPr>
      <w:r>
        <w:t xml:space="preserve">Staff were not competent in undertaking </w:t>
      </w:r>
      <w:r w:rsidR="005009EF">
        <w:t>assessments as the intake</w:t>
      </w:r>
      <w:r w:rsidR="00605073">
        <w:t xml:space="preserve"> assessments did not c</w:t>
      </w:r>
      <w:r w:rsidR="00DA47F4">
        <w:t>apture</w:t>
      </w:r>
      <w:r w:rsidR="00605073">
        <w:t xml:space="preserve"> </w:t>
      </w:r>
      <w:r w:rsidR="00DA47F4">
        <w:t xml:space="preserve">information on goals, needs and preferences. </w:t>
      </w:r>
    </w:p>
    <w:p w14:paraId="736302B0" w14:textId="48CE9C38" w:rsidR="00053B56" w:rsidRDefault="005009EF" w:rsidP="00EA05B9">
      <w:pPr>
        <w:pStyle w:val="NormalArial"/>
        <w:numPr>
          <w:ilvl w:val="0"/>
          <w:numId w:val="25"/>
        </w:numPr>
        <w:ind w:left="357" w:hanging="357"/>
      </w:pPr>
      <w:r>
        <w:t xml:space="preserve">No evidence was provided to demonstrate </w:t>
      </w:r>
      <w:r w:rsidR="00053B56">
        <w:t xml:space="preserve">clinical staff have undertaken clinical competencies </w:t>
      </w:r>
      <w:r w:rsidR="000C75EE">
        <w:t>in relation to complex wound care</w:t>
      </w:r>
      <w:r w:rsidR="00EA5C18">
        <w:t xml:space="preserve"> and</w:t>
      </w:r>
      <w:r w:rsidR="000C75EE">
        <w:t xml:space="preserve"> falls management</w:t>
      </w:r>
      <w:r w:rsidR="00EA5C18">
        <w:t xml:space="preserve">. </w:t>
      </w:r>
    </w:p>
    <w:p w14:paraId="5A8D1754" w14:textId="2582223E" w:rsidR="000B60B9" w:rsidRDefault="000B60B9" w:rsidP="00EA05B9">
      <w:pPr>
        <w:pStyle w:val="NormalArial"/>
        <w:numPr>
          <w:ilvl w:val="0"/>
          <w:numId w:val="25"/>
        </w:numPr>
        <w:ind w:left="357" w:hanging="357"/>
      </w:pPr>
      <w:r>
        <w:t>Management said s</w:t>
      </w:r>
      <w:r w:rsidR="00336B03">
        <w:t>taff competency is monitored t</w:t>
      </w:r>
      <w:r w:rsidR="001458DD">
        <w:t>hrough</w:t>
      </w:r>
      <w:r>
        <w:t xml:space="preserve"> </w:t>
      </w:r>
      <w:r w:rsidR="00A416A9">
        <w:t xml:space="preserve">staff </w:t>
      </w:r>
      <w:r w:rsidR="008F6736">
        <w:t>feedback</w:t>
      </w:r>
      <w:r>
        <w:t xml:space="preserve">, progress note reviews and review of incident data. </w:t>
      </w:r>
      <w:r w:rsidR="00A26D59">
        <w:t xml:space="preserve">Staff </w:t>
      </w:r>
      <w:r w:rsidR="00351E78">
        <w:t xml:space="preserve">confirmed being provided </w:t>
      </w:r>
      <w:r w:rsidR="00A70394">
        <w:t xml:space="preserve">mandatory training on a range of topics including restrictive </w:t>
      </w:r>
      <w:r w:rsidR="008F6736">
        <w:t>practices</w:t>
      </w:r>
      <w:r w:rsidR="00A70394">
        <w:t xml:space="preserve"> and medication management</w:t>
      </w:r>
      <w:r w:rsidR="008F6736">
        <w:t>.</w:t>
      </w:r>
      <w:r w:rsidR="00351E78">
        <w:t xml:space="preserve">  </w:t>
      </w:r>
    </w:p>
    <w:p w14:paraId="056ED871" w14:textId="77777777" w:rsidR="001F5C40" w:rsidRDefault="008C0DBC" w:rsidP="00EA05B9">
      <w:pPr>
        <w:pStyle w:val="NormalArial"/>
        <w:numPr>
          <w:ilvl w:val="0"/>
          <w:numId w:val="25"/>
        </w:numPr>
        <w:ind w:left="357" w:hanging="357"/>
      </w:pPr>
      <w:r>
        <w:t xml:space="preserve">Qualifications are </w:t>
      </w:r>
      <w:r w:rsidR="002271D1">
        <w:t xml:space="preserve">effectively </w:t>
      </w:r>
      <w:r>
        <w:t>monitored by management</w:t>
      </w:r>
      <w:r w:rsidR="00130184">
        <w:t xml:space="preserve"> and consumers and representatives stated staff know </w:t>
      </w:r>
      <w:r w:rsidR="001F5C40">
        <w:t xml:space="preserve">what they are doing. </w:t>
      </w:r>
    </w:p>
    <w:p w14:paraId="3BAF0181" w14:textId="5C97872D" w:rsidR="00323021" w:rsidRDefault="001F5C40" w:rsidP="00533401">
      <w:pPr>
        <w:pStyle w:val="NormalArial"/>
      </w:pPr>
      <w:r w:rsidRPr="00420B51">
        <w:t>The provider acknowledged the deficits identified and submitted a corrective action plan.</w:t>
      </w:r>
      <w:r>
        <w:t xml:space="preserve"> This included </w:t>
      </w:r>
      <w:r w:rsidR="00E936A4">
        <w:t>hiring a staff member with clinical and aged care experience</w:t>
      </w:r>
      <w:r w:rsidR="00F469BE">
        <w:t xml:space="preserve"> to </w:t>
      </w:r>
      <w:r w:rsidR="00491141">
        <w:t>oversee</w:t>
      </w:r>
      <w:r w:rsidR="00F469BE">
        <w:t xml:space="preserve"> wound </w:t>
      </w:r>
      <w:r w:rsidR="00E461AB">
        <w:t xml:space="preserve">management, </w:t>
      </w:r>
      <w:r w:rsidR="00B5010F">
        <w:t xml:space="preserve">employed a team leader </w:t>
      </w:r>
      <w:r w:rsidR="008D2579">
        <w:t>to moni</w:t>
      </w:r>
      <w:r w:rsidR="00E461AB">
        <w:t>to</w:t>
      </w:r>
      <w:r w:rsidR="008D2579">
        <w:t>r s</w:t>
      </w:r>
      <w:r w:rsidR="00F65B16">
        <w:t>taff</w:t>
      </w:r>
      <w:r w:rsidR="008D2579">
        <w:t xml:space="preserve"> competency, </w:t>
      </w:r>
      <w:r w:rsidR="0023441D">
        <w:t>purchased</w:t>
      </w:r>
      <w:r w:rsidR="00F65B16">
        <w:t xml:space="preserve"> </w:t>
      </w:r>
      <w:r w:rsidR="009109A7">
        <w:t>new training material</w:t>
      </w:r>
      <w:r w:rsidR="00483CFE">
        <w:t>, o</w:t>
      </w:r>
      <w:r w:rsidR="00E714DA">
        <w:t xml:space="preserve">ffered </w:t>
      </w:r>
      <w:r w:rsidR="009109A7">
        <w:t xml:space="preserve">further </w:t>
      </w:r>
      <w:r w:rsidR="00E714DA">
        <w:t>training</w:t>
      </w:r>
      <w:r w:rsidR="0023441D">
        <w:t xml:space="preserve"> </w:t>
      </w:r>
      <w:r w:rsidR="00F65B16">
        <w:t xml:space="preserve">for </w:t>
      </w:r>
      <w:r w:rsidR="0023441D">
        <w:t>support staff,</w:t>
      </w:r>
      <w:r w:rsidR="00516101">
        <w:t xml:space="preserve"> provided</w:t>
      </w:r>
      <w:r w:rsidR="00CE7F31">
        <w:t xml:space="preserve"> training </w:t>
      </w:r>
      <w:r w:rsidR="00F65B16">
        <w:t xml:space="preserve">to clinical </w:t>
      </w:r>
      <w:r w:rsidR="00CE7F31">
        <w:t xml:space="preserve">staff </w:t>
      </w:r>
      <w:r w:rsidR="00516101">
        <w:t xml:space="preserve">on wound </w:t>
      </w:r>
      <w:r w:rsidR="00516101">
        <w:lastRenderedPageBreak/>
        <w:t>care,</w:t>
      </w:r>
      <w:r w:rsidR="00B5010F">
        <w:t xml:space="preserve"> reviewed job descriptions, </w:t>
      </w:r>
      <w:r w:rsidR="00536627">
        <w:t>increased the frequency of audits</w:t>
      </w:r>
      <w:r w:rsidR="00CB58A1">
        <w:t xml:space="preserve"> and is </w:t>
      </w:r>
      <w:r w:rsidR="009109A7">
        <w:t>d</w:t>
      </w:r>
      <w:r w:rsidR="00C6649C">
        <w:t>eveloping</w:t>
      </w:r>
      <w:r w:rsidR="00CB58A1">
        <w:t xml:space="preserve"> </w:t>
      </w:r>
      <w:r w:rsidR="00C6649C">
        <w:t>competencies</w:t>
      </w:r>
      <w:r w:rsidR="00CB58A1">
        <w:t xml:space="preserve"> in relation </w:t>
      </w:r>
      <w:r w:rsidR="009109A7">
        <w:t>t</w:t>
      </w:r>
      <w:r w:rsidR="00CB58A1">
        <w:t xml:space="preserve">o documentation </w:t>
      </w:r>
      <w:r w:rsidR="009109A7">
        <w:t>and</w:t>
      </w:r>
      <w:r w:rsidR="00CB58A1">
        <w:t xml:space="preserve"> </w:t>
      </w:r>
      <w:r w:rsidR="000F5869">
        <w:t>record keeping</w:t>
      </w:r>
      <w:r w:rsidR="005C24DF">
        <w:t>.</w:t>
      </w:r>
    </w:p>
    <w:p w14:paraId="2E74C128" w14:textId="5B3EC773" w:rsidR="00D81E3E" w:rsidRDefault="00D04982" w:rsidP="00B047CE">
      <w:pPr>
        <w:pStyle w:val="NormalArial"/>
      </w:pPr>
      <w:r w:rsidRPr="005C24DF">
        <w:t>Based on the</w:t>
      </w:r>
      <w:r w:rsidR="00A310FF">
        <w:t xml:space="preserve"> information in the</w:t>
      </w:r>
      <w:r w:rsidRPr="005C24DF">
        <w:t xml:space="preserve"> assessment team’s report and provider</w:t>
      </w:r>
      <w:r w:rsidR="00FC5337" w:rsidRPr="005C24DF">
        <w:t>’</w:t>
      </w:r>
      <w:r w:rsidRPr="005C24DF">
        <w:t>s response, I find the service was not able</w:t>
      </w:r>
      <w:r w:rsidR="00FC5337" w:rsidRPr="005C24DF">
        <w:t xml:space="preserve"> to demonstrate</w:t>
      </w:r>
      <w:r w:rsidR="00503C35" w:rsidRPr="005C24DF">
        <w:t xml:space="preserve"> the workforce is competent </w:t>
      </w:r>
      <w:r w:rsidR="00483CFE">
        <w:t xml:space="preserve">and have the </w:t>
      </w:r>
      <w:r w:rsidR="00503C35" w:rsidRPr="005C24DF">
        <w:t>knowledge to effectively perform their roles</w:t>
      </w:r>
      <w:r w:rsidR="00E714DA" w:rsidRPr="005C24DF">
        <w:t xml:space="preserve"> specifically in relation to assessment and planning</w:t>
      </w:r>
      <w:r w:rsidR="00A811C1" w:rsidRPr="005C24DF">
        <w:t xml:space="preserve"> and management of falls, wound care and pain. </w:t>
      </w:r>
      <w:r w:rsidR="00DF121B" w:rsidRPr="006C5C66">
        <w:t xml:space="preserve">I acknowledge the provider's willingness to make improvements and plans to implement a range of </w:t>
      </w:r>
      <w:r w:rsidR="00A310FF" w:rsidRPr="006C5C66">
        <w:t>i</w:t>
      </w:r>
      <w:r w:rsidR="00A310FF">
        <w:t xml:space="preserve">nitiatives </w:t>
      </w:r>
      <w:r w:rsidR="00A310FF" w:rsidRPr="006C5C66">
        <w:t>to</w:t>
      </w:r>
      <w:r w:rsidR="00DF121B" w:rsidRPr="006C5C66">
        <w:t xml:space="preserve"> address deficits identified, however the provider did not provide me</w:t>
      </w:r>
      <w:r w:rsidR="00DF121B" w:rsidRPr="00533401">
        <w:t xml:space="preserve"> </w:t>
      </w:r>
      <w:r w:rsidR="00DF121B" w:rsidRPr="00F50932">
        <w:t>with sufficient evidence to demonstrate all improvement actions are embedded and effective.</w:t>
      </w:r>
      <w:r w:rsidR="00DF121B">
        <w:t xml:space="preserve"> Whilst a range of training is provided and staff have a range of qualification</w:t>
      </w:r>
      <w:r w:rsidR="003A2669">
        <w:t>s,</w:t>
      </w:r>
      <w:r w:rsidR="00DF121B">
        <w:t xml:space="preserve"> I have placed weight </w:t>
      </w:r>
      <w:r w:rsidR="00734F9B">
        <w:t xml:space="preserve">on the deficits in the management of consumers experiencing falls, wounds, pain and ineffective assessment and review process including in relation </w:t>
      </w:r>
      <w:r w:rsidR="00663450">
        <w:t>goals setting and</w:t>
      </w:r>
      <w:r w:rsidR="00734F9B">
        <w:t xml:space="preserve"> end of life and advanced care planning if the consumers wishes</w:t>
      </w:r>
      <w:r w:rsidR="00663450">
        <w:t xml:space="preserve">. </w:t>
      </w:r>
    </w:p>
    <w:p w14:paraId="6B249F1A" w14:textId="46366B96" w:rsidR="00134981" w:rsidRPr="00AE13F6" w:rsidRDefault="00134981" w:rsidP="00ED095F">
      <w:r w:rsidRPr="00C169EF">
        <w:rPr>
          <w:rFonts w:ascii="Arial" w:hAnsi="Arial" w:cs="Arial"/>
        </w:rPr>
        <w:t xml:space="preserve">Based on the information summarised above, I find the </w:t>
      </w:r>
      <w:r w:rsidRPr="00560AE4">
        <w:rPr>
          <w:rFonts w:ascii="Arial" w:hAnsi="Arial" w:cs="Arial"/>
        </w:rPr>
        <w:t xml:space="preserve">service non-compliant with </w:t>
      </w:r>
      <w:r>
        <w:rPr>
          <w:rFonts w:ascii="Arial" w:hAnsi="Arial" w:cs="Arial"/>
        </w:rPr>
        <w:t xml:space="preserve">requirement (3)(c). </w:t>
      </w:r>
    </w:p>
    <w:p w14:paraId="4FF46163" w14:textId="3ED0E5EA" w:rsidR="001B41D8" w:rsidRPr="00AE13F6" w:rsidRDefault="00AE13F6" w:rsidP="00B047CE">
      <w:pPr>
        <w:pStyle w:val="NormalArial"/>
        <w:rPr>
          <w:u w:val="single"/>
        </w:rPr>
      </w:pPr>
      <w:r w:rsidRPr="003E1DCA">
        <w:rPr>
          <w:u w:val="single"/>
        </w:rPr>
        <w:t>Requirement (3)(</w:t>
      </w:r>
      <w:r>
        <w:rPr>
          <w:u w:val="single"/>
        </w:rPr>
        <w:t>d</w:t>
      </w:r>
      <w:r w:rsidRPr="003E1DCA">
        <w:rPr>
          <w:u w:val="single"/>
        </w:rPr>
        <w:t>)</w:t>
      </w:r>
    </w:p>
    <w:p w14:paraId="40382E9D" w14:textId="69D69D0D" w:rsidR="0055628D" w:rsidRDefault="00AE13F6" w:rsidP="00B047CE">
      <w:pPr>
        <w:pStyle w:val="NormalArial"/>
      </w:pPr>
      <w:r w:rsidRPr="00832B84">
        <w:t>The assessment team recommen</w:t>
      </w:r>
      <w:r w:rsidR="00C7125B">
        <w:t>de</w:t>
      </w:r>
      <w:r w:rsidRPr="00832B84">
        <w:t>d requirement</w:t>
      </w:r>
      <w:r>
        <w:t xml:space="preserve"> (3)(</w:t>
      </w:r>
      <w:r w:rsidR="00870E1A">
        <w:t>d</w:t>
      </w:r>
      <w:r>
        <w:t>)</w:t>
      </w:r>
      <w:r w:rsidR="006B5FD6">
        <w:t xml:space="preserve"> not met</w:t>
      </w:r>
      <w:r w:rsidR="00C7125B">
        <w:t xml:space="preserve"> as the service was not </w:t>
      </w:r>
      <w:r w:rsidR="007473CE">
        <w:t xml:space="preserve">able to demonstrate </w:t>
      </w:r>
      <w:r w:rsidR="00CA6CDB">
        <w:t xml:space="preserve">the </w:t>
      </w:r>
      <w:r w:rsidR="00CA6CDB" w:rsidRPr="00244176">
        <w:t>workforce</w:t>
      </w:r>
      <w:r w:rsidR="00D713D3" w:rsidRPr="00244176">
        <w:t xml:space="preserve"> is </w:t>
      </w:r>
      <w:r w:rsidR="00343426">
        <w:t>consistently</w:t>
      </w:r>
      <w:r w:rsidR="007473CE">
        <w:t xml:space="preserve"> </w:t>
      </w:r>
      <w:r w:rsidR="00D713D3" w:rsidRPr="00244176">
        <w:t>recruited, trained, equipped and supported to deliver the outcomes required by these standard</w:t>
      </w:r>
      <w:r w:rsidR="002C04D9">
        <w:t>s</w:t>
      </w:r>
      <w:r w:rsidR="009241E1">
        <w:t xml:space="preserve">. </w:t>
      </w:r>
      <w:r w:rsidR="003A387D">
        <w:t>The assessment team</w:t>
      </w:r>
      <w:r w:rsidR="00086140">
        <w:t>’</w:t>
      </w:r>
      <w:r w:rsidR="003A387D">
        <w:t xml:space="preserve">s report also included evidence </w:t>
      </w:r>
      <w:r w:rsidR="00CC4764">
        <w:t xml:space="preserve">of understanding and application of this requirement. </w:t>
      </w:r>
      <w:r w:rsidR="0008563B">
        <w:t>The following evidence was considered relevant to my finding;</w:t>
      </w:r>
    </w:p>
    <w:p w14:paraId="1BCC6DD9" w14:textId="77777777" w:rsidR="00962FBC" w:rsidRDefault="0008563B" w:rsidP="00EA05B9">
      <w:pPr>
        <w:pStyle w:val="NormalArial"/>
        <w:numPr>
          <w:ilvl w:val="0"/>
          <w:numId w:val="25"/>
        </w:numPr>
        <w:ind w:left="357" w:hanging="357"/>
      </w:pPr>
      <w:r>
        <w:t>Staff</w:t>
      </w:r>
      <w:r w:rsidR="00BC377F">
        <w:t xml:space="preserve"> confirmed they</w:t>
      </w:r>
      <w:r>
        <w:t xml:space="preserve"> have n</w:t>
      </w:r>
      <w:r w:rsidR="00844A4D">
        <w:t>ot</w:t>
      </w:r>
      <w:r>
        <w:t xml:space="preserve"> </w:t>
      </w:r>
      <w:r w:rsidR="00844A4D">
        <w:t>received</w:t>
      </w:r>
      <w:r>
        <w:t xml:space="preserve"> training </w:t>
      </w:r>
      <w:r w:rsidR="00844A4D">
        <w:t>on goal setting, assessment and p</w:t>
      </w:r>
      <w:r w:rsidR="00273527">
        <w:t>lanning</w:t>
      </w:r>
      <w:r w:rsidR="00BC377F">
        <w:t xml:space="preserve"> and</w:t>
      </w:r>
      <w:r w:rsidR="006671DC">
        <w:t xml:space="preserve"> on </w:t>
      </w:r>
      <w:r w:rsidR="00273527">
        <w:t xml:space="preserve">wound and falls management. </w:t>
      </w:r>
      <w:r w:rsidR="00E81D87">
        <w:t>In addition</w:t>
      </w:r>
      <w:r w:rsidR="001870D6">
        <w:t>,</w:t>
      </w:r>
      <w:r w:rsidR="00E81D87">
        <w:t xml:space="preserve"> </w:t>
      </w:r>
      <w:r w:rsidR="00A76143">
        <w:t xml:space="preserve">records viewed showed </w:t>
      </w:r>
      <w:r w:rsidR="00E81D87">
        <w:t xml:space="preserve">training has not been provided on elder </w:t>
      </w:r>
      <w:r w:rsidR="00D9622B">
        <w:t>abuse</w:t>
      </w:r>
      <w:r w:rsidR="00E81D87">
        <w:t xml:space="preserve"> or </w:t>
      </w:r>
      <w:r w:rsidR="00D9622B">
        <w:t xml:space="preserve">cultural </w:t>
      </w:r>
      <w:r w:rsidR="001870D6">
        <w:t>awareness.</w:t>
      </w:r>
      <w:r w:rsidR="00D9622B">
        <w:t xml:space="preserve"> </w:t>
      </w:r>
      <w:r w:rsidR="00962FBC">
        <w:t>Management were unable to demonstrate education was provided on key clinical areas where deficiencies were identified.</w:t>
      </w:r>
    </w:p>
    <w:p w14:paraId="2E1DD548" w14:textId="089D8770" w:rsidR="00015383" w:rsidRDefault="00015383" w:rsidP="00EA05B9">
      <w:pPr>
        <w:pStyle w:val="NormalArial"/>
        <w:numPr>
          <w:ilvl w:val="0"/>
          <w:numId w:val="25"/>
        </w:numPr>
        <w:ind w:left="357" w:hanging="357"/>
      </w:pPr>
      <w:r>
        <w:t xml:space="preserve">Staff files sampled </w:t>
      </w:r>
      <w:r w:rsidR="007F39F7">
        <w:t>contained</w:t>
      </w:r>
      <w:r>
        <w:t xml:space="preserve"> </w:t>
      </w:r>
      <w:r w:rsidR="00DB36F8">
        <w:t xml:space="preserve">information on </w:t>
      </w:r>
      <w:r>
        <w:t xml:space="preserve">police checks, relevant qualifications and </w:t>
      </w:r>
      <w:r w:rsidR="00483CFE">
        <w:t xml:space="preserve">had </w:t>
      </w:r>
      <w:r>
        <w:t xml:space="preserve">completed induction. </w:t>
      </w:r>
    </w:p>
    <w:p w14:paraId="130C5B87" w14:textId="127674B3" w:rsidR="00ED26DB" w:rsidRDefault="00290AB0" w:rsidP="00B047CE">
      <w:pPr>
        <w:pStyle w:val="NormalArial"/>
      </w:pPr>
      <w:r w:rsidRPr="00420B51">
        <w:t>The provider acknowledged the deficits identified and submitted a corrective action plan.</w:t>
      </w:r>
      <w:r w:rsidR="006147E8">
        <w:t xml:space="preserve"> This includ</w:t>
      </w:r>
      <w:r w:rsidR="001F47A5">
        <w:t>es sourcing tra</w:t>
      </w:r>
      <w:r w:rsidR="00A707F3">
        <w:t>ining material on</w:t>
      </w:r>
      <w:r w:rsidR="00AF1314">
        <w:t xml:space="preserve"> a range of topics including </w:t>
      </w:r>
      <w:r w:rsidR="00DB36F8">
        <w:t xml:space="preserve">on </w:t>
      </w:r>
      <w:r w:rsidR="00AF1314">
        <w:t>cultural awareness, wound car</w:t>
      </w:r>
      <w:r w:rsidR="00BF1405">
        <w:t>e</w:t>
      </w:r>
      <w:r w:rsidR="006638AF">
        <w:t xml:space="preserve">, reviewed and updated the training </w:t>
      </w:r>
      <w:r w:rsidR="00ED26DB">
        <w:t>calendar</w:t>
      </w:r>
      <w:r w:rsidR="006638AF">
        <w:t xml:space="preserve"> </w:t>
      </w:r>
      <w:r w:rsidR="00ED26DB">
        <w:t xml:space="preserve">and provided training to staff on a range of topics including wound management. </w:t>
      </w:r>
    </w:p>
    <w:p w14:paraId="0D8BD33C" w14:textId="1F84E237" w:rsidR="00ED26DB" w:rsidRDefault="00ED26DB" w:rsidP="00B047CE">
      <w:pPr>
        <w:pStyle w:val="NormalArial"/>
      </w:pPr>
      <w:r w:rsidRPr="00CE094C">
        <w:t>Based on the assessment team’s report and provider’s response, I find the service was not able to demonstrate</w:t>
      </w:r>
      <w:r w:rsidR="006B7E55" w:rsidRPr="00CE094C">
        <w:t xml:space="preserve"> the workforce is </w:t>
      </w:r>
      <w:r w:rsidR="00F77784">
        <w:t xml:space="preserve">effectively </w:t>
      </w:r>
      <w:r w:rsidR="006B7E55" w:rsidRPr="00CE094C">
        <w:t xml:space="preserve">recruited, trained, equipped and supported to deliver the outcomes required by these </w:t>
      </w:r>
      <w:r w:rsidR="006B7E55" w:rsidRPr="00244176">
        <w:t>standards</w:t>
      </w:r>
      <w:r w:rsidR="00C318D0">
        <w:t xml:space="preserve"> and specifically in relation to assessment and planning and management of wounds, pain and falls. </w:t>
      </w:r>
      <w:r w:rsidR="00E13469">
        <w:t>Whilst staff are provided</w:t>
      </w:r>
      <w:r w:rsidR="00CE094C">
        <w:t xml:space="preserve"> mandatory</w:t>
      </w:r>
      <w:r w:rsidR="00E13469">
        <w:t xml:space="preserve"> training on </w:t>
      </w:r>
      <w:r w:rsidR="00CE094C">
        <w:t>a range of topics</w:t>
      </w:r>
      <w:r w:rsidR="004017F9">
        <w:t xml:space="preserve"> </w:t>
      </w:r>
      <w:r w:rsidR="006C3359">
        <w:t xml:space="preserve">and staff are recruited with qualifications, adequate training was not </w:t>
      </w:r>
      <w:r w:rsidR="00C75A42">
        <w:t>demonstrated</w:t>
      </w:r>
      <w:r w:rsidR="00C67A23">
        <w:t xml:space="preserve"> </w:t>
      </w:r>
      <w:r w:rsidR="00BF1405">
        <w:t>specifically in relation to</w:t>
      </w:r>
      <w:r w:rsidR="00E13469">
        <w:t xml:space="preserve"> </w:t>
      </w:r>
      <w:r w:rsidR="00BF1405">
        <w:t>goal setting, assessment and planning and on wound, pain and falls management</w:t>
      </w:r>
      <w:r w:rsidR="006C7129">
        <w:t xml:space="preserve"> consistent with the outcomes required by these standards. </w:t>
      </w:r>
      <w:r w:rsidR="00B86DD6" w:rsidRPr="006C5C66">
        <w:t xml:space="preserve">I acknowledge the provider's willingness to make improvements and plans to implement a range of </w:t>
      </w:r>
      <w:r w:rsidR="005921C4" w:rsidRPr="006C5C66">
        <w:t>i</w:t>
      </w:r>
      <w:r w:rsidR="005921C4">
        <w:t>nitiatives</w:t>
      </w:r>
      <w:r w:rsidR="00CB7EB0" w:rsidRPr="006C5C66">
        <w:t xml:space="preserve"> </w:t>
      </w:r>
      <w:r w:rsidR="00B86DD6" w:rsidRPr="006C5C66">
        <w:t>to address deficits identified, however the provider did not provide me</w:t>
      </w:r>
      <w:r w:rsidR="00B86DD6" w:rsidRPr="00533401">
        <w:t xml:space="preserve"> </w:t>
      </w:r>
      <w:r w:rsidR="00B86DD6" w:rsidRPr="00F50932">
        <w:t>with sufficient evidence to demonstrate all improvement actions are embedded and effectiv</w:t>
      </w:r>
      <w:r w:rsidR="00B86DD6">
        <w:t xml:space="preserve">e. </w:t>
      </w:r>
    </w:p>
    <w:p w14:paraId="2660500F" w14:textId="19D6DAB0" w:rsidR="00AE2977" w:rsidRDefault="00B86DD6" w:rsidP="00B86DD6">
      <w:pPr>
        <w:rPr>
          <w:rFonts w:ascii="Arial" w:hAnsi="Arial" w:cs="Arial"/>
        </w:rPr>
      </w:pPr>
      <w:r w:rsidRPr="00C169EF">
        <w:rPr>
          <w:rFonts w:ascii="Arial" w:hAnsi="Arial" w:cs="Arial"/>
        </w:rPr>
        <w:t xml:space="preserve">Based on the information summarised above, I find the </w:t>
      </w:r>
      <w:r w:rsidRPr="00560AE4">
        <w:rPr>
          <w:rFonts w:ascii="Arial" w:hAnsi="Arial" w:cs="Arial"/>
        </w:rPr>
        <w:t xml:space="preserve">service </w:t>
      </w:r>
      <w:r w:rsidR="00B07A8F" w:rsidRPr="00560AE4">
        <w:rPr>
          <w:rFonts w:ascii="Arial" w:hAnsi="Arial" w:cs="Arial"/>
        </w:rPr>
        <w:t>n</w:t>
      </w:r>
      <w:r w:rsidRPr="00560AE4">
        <w:rPr>
          <w:rFonts w:ascii="Arial" w:hAnsi="Arial" w:cs="Arial"/>
        </w:rPr>
        <w:t>on-compliant with</w:t>
      </w:r>
      <w:r w:rsidRPr="00C169EF">
        <w:rPr>
          <w:rFonts w:ascii="Arial" w:hAnsi="Arial" w:cs="Arial"/>
        </w:rPr>
        <w:t xml:space="preserve"> </w:t>
      </w:r>
      <w:r>
        <w:rPr>
          <w:rFonts w:ascii="Arial" w:hAnsi="Arial" w:cs="Arial"/>
        </w:rPr>
        <w:t xml:space="preserve">requirement (3)(d). </w:t>
      </w:r>
    </w:p>
    <w:p w14:paraId="35E7837D" w14:textId="77777777" w:rsidR="00B53CD1" w:rsidRPr="00502BCA" w:rsidRDefault="00AE2977" w:rsidP="00502BCA">
      <w:pPr>
        <w:pStyle w:val="NormalArial"/>
      </w:pPr>
      <w:r w:rsidRPr="00CE688A">
        <w:rPr>
          <w:u w:val="single"/>
        </w:rPr>
        <w:lastRenderedPageBreak/>
        <w:t>In relation to all other requirements in</w:t>
      </w:r>
      <w:r w:rsidR="0002258B" w:rsidRPr="00CE688A">
        <w:rPr>
          <w:u w:val="single"/>
        </w:rPr>
        <w:t xml:space="preserve"> this Standard,</w:t>
      </w:r>
      <w:r w:rsidR="0002258B">
        <w:t xml:space="preserve"> </w:t>
      </w:r>
      <w:r w:rsidR="00937A85" w:rsidRPr="00502BCA">
        <w:t>the workforce is planned to enable, and the number and mix of members of the</w:t>
      </w:r>
      <w:r w:rsidR="00937A85">
        <w:t xml:space="preserve"> </w:t>
      </w:r>
      <w:r w:rsidR="00937A85" w:rsidRPr="00502BCA">
        <w:t>workforce deployed enables, the delivery and management of safe and quality care</w:t>
      </w:r>
      <w:r w:rsidR="00937A85">
        <w:t xml:space="preserve"> </w:t>
      </w:r>
      <w:r w:rsidR="00937A85" w:rsidRPr="00502BCA">
        <w:t>and services.</w:t>
      </w:r>
      <w:r w:rsidR="00ED3AA5">
        <w:t xml:space="preserve"> </w:t>
      </w:r>
      <w:r w:rsidR="00ED3AA5" w:rsidRPr="00502BCA">
        <w:t>Consumers and representatives stated they are satisfied with the</w:t>
      </w:r>
      <w:r w:rsidR="00ED3AA5">
        <w:t xml:space="preserve"> </w:t>
      </w:r>
      <w:r w:rsidR="00ED3AA5" w:rsidRPr="00502BCA">
        <w:t>number of, and the support provided by staff delivering care and services.</w:t>
      </w:r>
      <w:r w:rsidR="005047C7" w:rsidRPr="00502BCA">
        <w:t xml:space="preserve"> The service has a</w:t>
      </w:r>
      <w:r w:rsidR="00657B04" w:rsidRPr="00502BCA">
        <w:t>n electronic rostering</w:t>
      </w:r>
      <w:r w:rsidR="005047C7" w:rsidRPr="00502BCA">
        <w:t xml:space="preserve"> </w:t>
      </w:r>
      <w:r w:rsidR="00657B04" w:rsidRPr="00502BCA">
        <w:t>system</w:t>
      </w:r>
      <w:r w:rsidR="005047C7" w:rsidRPr="00502BCA">
        <w:t xml:space="preserve"> </w:t>
      </w:r>
      <w:r w:rsidR="00657B04" w:rsidRPr="00502BCA">
        <w:t>which showed shifts were fil</w:t>
      </w:r>
      <w:r w:rsidR="00B53CD1" w:rsidRPr="00502BCA">
        <w:t xml:space="preserve">led. </w:t>
      </w:r>
    </w:p>
    <w:p w14:paraId="6F5A7645" w14:textId="4E6D5D5F" w:rsidR="00CE0355" w:rsidRPr="00502BCA" w:rsidRDefault="00B53CD1" w:rsidP="00502BCA">
      <w:pPr>
        <w:pStyle w:val="NormalArial"/>
      </w:pPr>
      <w:r w:rsidRPr="00502BCA">
        <w:t xml:space="preserve">Consumers interviewed said staff were kind, caring and respectful in their interactions with consumers. </w:t>
      </w:r>
      <w:r w:rsidR="00B2510E" w:rsidRPr="00502BCA">
        <w:t xml:space="preserve">Systems are in place to monitor consumers’ satisfaction with staff, such as through consumer satisfaction surveys. </w:t>
      </w:r>
    </w:p>
    <w:p w14:paraId="0AA110C2" w14:textId="15ED23CF" w:rsidR="00D55F1E" w:rsidRDefault="00C52D42" w:rsidP="00C52D42">
      <w:pPr>
        <w:pStyle w:val="NormalArial"/>
      </w:pPr>
      <w:r w:rsidRPr="00C52D42">
        <w:t>Staff interviewed confirmed they undertake regular</w:t>
      </w:r>
      <w:r>
        <w:t xml:space="preserve"> </w:t>
      </w:r>
      <w:r w:rsidRPr="00C52D42">
        <w:t>performance reviews where they can</w:t>
      </w:r>
      <w:r w:rsidR="00D547C4">
        <w:t xml:space="preserve">, </w:t>
      </w:r>
      <w:r w:rsidRPr="00C52D42">
        <w:t>discuss their performance with management</w:t>
      </w:r>
      <w:r w:rsidR="00CC3573">
        <w:t xml:space="preserve"> </w:t>
      </w:r>
      <w:r w:rsidRPr="00C52D42">
        <w:t>and identify areas of improvement where they would like further training and support.</w:t>
      </w:r>
      <w:r w:rsidR="00CC3573">
        <w:t xml:space="preserve"> </w:t>
      </w:r>
      <w:r w:rsidRPr="00C52D42">
        <w:t>Management monitor staff performance through surveys, consumer feedback,</w:t>
      </w:r>
      <w:r w:rsidR="00CC3573">
        <w:t xml:space="preserve"> a</w:t>
      </w:r>
      <w:r w:rsidRPr="00C52D42">
        <w:t>nd complaints data</w:t>
      </w:r>
      <w:r w:rsidR="00CC3573">
        <w:t xml:space="preserve"> and </w:t>
      </w:r>
      <w:r w:rsidR="001454B0">
        <w:t>ha</w:t>
      </w:r>
      <w:r w:rsidR="00D547C4">
        <w:t>ve</w:t>
      </w:r>
      <w:r w:rsidR="001454B0">
        <w:t xml:space="preserve"> processes for formal performance management.  </w:t>
      </w:r>
    </w:p>
    <w:p w14:paraId="13AEC95E" w14:textId="72EDF654" w:rsidR="00D55F1E" w:rsidRPr="005921C4" w:rsidRDefault="00D55F1E" w:rsidP="00D55F1E">
      <w:pPr>
        <w:spacing w:after="160" w:line="259" w:lineRule="auto"/>
        <w:rPr>
          <w:rFonts w:ascii="Arial" w:hAnsi="Arial" w:cs="Arial"/>
        </w:rPr>
      </w:pPr>
      <w:r>
        <w:rPr>
          <w:rFonts w:ascii="Arial" w:hAnsi="Arial" w:cs="Arial"/>
        </w:rPr>
        <w:t>B</w:t>
      </w:r>
      <w:r w:rsidRPr="00FF75A0">
        <w:rPr>
          <w:rFonts w:ascii="Arial" w:hAnsi="Arial" w:cs="Arial"/>
        </w:rPr>
        <w:t>ased on the evidence documented above, I find the provider, in relation to the service, comp</w:t>
      </w:r>
      <w:r w:rsidRPr="005921C4">
        <w:rPr>
          <w:rFonts w:ascii="Arial" w:hAnsi="Arial" w:cs="Arial"/>
        </w:rPr>
        <w:t xml:space="preserve">liant with </w:t>
      </w:r>
      <w:r w:rsidR="005921C4" w:rsidRPr="005921C4">
        <w:rPr>
          <w:rFonts w:ascii="Arial" w:hAnsi="Arial" w:cs="Arial"/>
        </w:rPr>
        <w:t>r</w:t>
      </w:r>
      <w:r w:rsidRPr="005921C4">
        <w:rPr>
          <w:rFonts w:ascii="Arial" w:hAnsi="Arial" w:cs="Arial"/>
        </w:rPr>
        <w:t>equirements</w:t>
      </w:r>
      <w:r w:rsidR="005921C4" w:rsidRPr="005921C4">
        <w:rPr>
          <w:rFonts w:ascii="Arial" w:hAnsi="Arial" w:cs="Arial"/>
        </w:rPr>
        <w:t xml:space="preserve"> (3)(a), (3)(b) and (3)(e)</w:t>
      </w:r>
      <w:r w:rsidRPr="005921C4">
        <w:rPr>
          <w:rFonts w:ascii="Arial" w:hAnsi="Arial" w:cs="Arial"/>
        </w:rPr>
        <w:t xml:space="preserve"> in this Standard.</w:t>
      </w:r>
    </w:p>
    <w:p w14:paraId="4B273F48" w14:textId="77777777" w:rsidR="001454B0" w:rsidRPr="005921C4" w:rsidRDefault="001454B0">
      <w:pPr>
        <w:spacing w:after="160" w:line="259" w:lineRule="auto"/>
        <w:rPr>
          <w:rFonts w:ascii="Arial" w:hAnsi="Arial" w:cs="Arial"/>
        </w:rPr>
      </w:pPr>
      <w:r w:rsidRPr="005921C4">
        <w:rPr>
          <w:rFonts w:ascii="Arial" w:hAnsi="Arial" w:cs="Arial"/>
        </w:rPr>
        <w:br w:type="page"/>
      </w:r>
    </w:p>
    <w:p w14:paraId="1DDDD53E" w14:textId="2C40C08A" w:rsidR="00FC045E" w:rsidRPr="00A36AA9" w:rsidRDefault="006202BC"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1"/>
        <w:gridCol w:w="1984"/>
      </w:tblGrid>
      <w:tr w:rsidR="002E5A69" w14:paraId="3292CE8C" w14:textId="77777777" w:rsidTr="00EA05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24A6DC2" w14:textId="77777777" w:rsidR="002E5A69" w:rsidRPr="003217D3" w:rsidRDefault="002E5A6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84" w:type="dxa"/>
            <w:tcBorders>
              <w:bottom w:val="single" w:sz="4" w:space="0" w:color="BFBFBF" w:themeColor="background1" w:themeShade="BF"/>
            </w:tcBorders>
          </w:tcPr>
          <w:p w14:paraId="5C619B31" w14:textId="3E7A6B1F" w:rsidR="002E5A69" w:rsidRPr="003217D3" w:rsidRDefault="002E5A69" w:rsidP="002E5A6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2E5A69" w14:paraId="45755999" w14:textId="77777777" w:rsidTr="00EA05B9">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450A9964" w14:textId="77777777" w:rsidR="002E5A69" w:rsidRPr="00244176" w:rsidRDefault="002E5A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42AB6493" w14:textId="77777777" w:rsidR="002E5A69" w:rsidRPr="00244176" w:rsidRDefault="002E5A6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4" w:type="dxa"/>
            <w:tcBorders>
              <w:left w:val="single" w:sz="4" w:space="0" w:color="BFBFBF" w:themeColor="background1" w:themeShade="BF"/>
            </w:tcBorders>
            <w:shd w:val="clear" w:color="auto" w:fill="auto"/>
          </w:tcPr>
          <w:p w14:paraId="443E2DAC" w14:textId="5148445F" w:rsidR="002E5A69" w:rsidRPr="00CC646C" w:rsidRDefault="00EA43C8" w:rsidP="002E5A69">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2094977"/>
                <w:placeholder>
                  <w:docPart w:val="97784BA9A0FA43ECB40A2BE84F925D11"/>
                </w:placeholder>
                <w:dropDownList>
                  <w:listItem w:displayText="choose a rating" w:value="choose a rating"/>
                  <w:listItem w:displayText="Compliant" w:value="Compliant"/>
                  <w:listItem w:displayText="Not Compliant" w:value="Not Compliant"/>
                </w:dropDownList>
              </w:sdtPr>
              <w:sdtEndPr/>
              <w:sdtContent>
                <w:r w:rsidR="002E5A69" w:rsidRPr="00501C01">
                  <w:rPr>
                    <w:rFonts w:ascii="Arial" w:hAnsi="Arial" w:cs="Arial"/>
                  </w:rPr>
                  <w:t>Compliant</w:t>
                </w:r>
              </w:sdtContent>
            </w:sdt>
          </w:p>
        </w:tc>
      </w:tr>
      <w:tr w:rsidR="002E5A69" w14:paraId="15497443" w14:textId="77777777" w:rsidTr="00EA05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41FB1155" w14:textId="77777777" w:rsidR="002E5A69" w:rsidRPr="00244176" w:rsidRDefault="002E5A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57D4C00C" w14:textId="77777777" w:rsidR="002E5A69" w:rsidRPr="00244176" w:rsidRDefault="002E5A6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84" w:type="dxa"/>
            <w:tcBorders>
              <w:left w:val="single" w:sz="4" w:space="0" w:color="BFBFBF" w:themeColor="background1" w:themeShade="BF"/>
            </w:tcBorders>
            <w:shd w:val="clear" w:color="auto" w:fill="auto"/>
          </w:tcPr>
          <w:p w14:paraId="17D861DB" w14:textId="2A1CA8D7" w:rsidR="002E5A69" w:rsidRPr="00CC646C" w:rsidRDefault="00EA43C8" w:rsidP="002E5A69">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4090177"/>
                <w:placeholder>
                  <w:docPart w:val="D7EE824303A04756983886E66A91963B"/>
                </w:placeholder>
                <w:dropDownList>
                  <w:listItem w:displayText="choose a rating" w:value="choose a rating"/>
                  <w:listItem w:displayText="Compliant" w:value="Compliant"/>
                  <w:listItem w:displayText="Not Compliant" w:value="Not Compliant"/>
                </w:dropDownList>
              </w:sdtPr>
              <w:sdtEndPr/>
              <w:sdtContent>
                <w:r w:rsidR="002E5A69">
                  <w:rPr>
                    <w:rFonts w:ascii="Arial" w:hAnsi="Arial" w:cs="Arial"/>
                    <w:color w:val="auto"/>
                  </w:rPr>
                  <w:t>Compliant</w:t>
                </w:r>
              </w:sdtContent>
            </w:sdt>
          </w:p>
        </w:tc>
      </w:tr>
      <w:tr w:rsidR="002E5A69" w14:paraId="04A697FA" w14:textId="77777777" w:rsidTr="00EA05B9">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3DFDE6D6" w14:textId="77777777" w:rsidR="002E5A69" w:rsidRPr="00244176" w:rsidRDefault="002E5A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508D77EF" w14:textId="77777777" w:rsidR="002E5A69" w:rsidRPr="00244176" w:rsidRDefault="002E5A6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E3EDDA5" w14:textId="77777777" w:rsidR="002E5A69" w:rsidRPr="00244176" w:rsidRDefault="002E5A6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2CC9EA45" w14:textId="77777777" w:rsidR="002E5A69" w:rsidRPr="00244176" w:rsidRDefault="002E5A6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592D1F0C" w14:textId="77777777" w:rsidR="002E5A69" w:rsidRPr="00244176" w:rsidRDefault="002E5A6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30D023A" w14:textId="77777777" w:rsidR="002E5A69" w:rsidRPr="00244176" w:rsidRDefault="002E5A6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51B3002" w14:textId="77777777" w:rsidR="002E5A69" w:rsidRPr="00244176" w:rsidRDefault="002E5A6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4F0D7466" w14:textId="77777777" w:rsidR="002E5A69" w:rsidRPr="00244176" w:rsidRDefault="002E5A6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4" w:type="dxa"/>
            <w:tcBorders>
              <w:left w:val="single" w:sz="4" w:space="0" w:color="BFBFBF" w:themeColor="background1" w:themeShade="BF"/>
            </w:tcBorders>
            <w:shd w:val="clear" w:color="auto" w:fill="auto"/>
          </w:tcPr>
          <w:p w14:paraId="52374552" w14:textId="09819F4E" w:rsidR="002E5A69" w:rsidRPr="00CC646C" w:rsidRDefault="00EA43C8" w:rsidP="002E5A69">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1746742"/>
                <w:placeholder>
                  <w:docPart w:val="46FA76CC099B4C73B089037B35F74A70"/>
                </w:placeholder>
                <w:dropDownList>
                  <w:listItem w:displayText="choose a rating" w:value="choose a rating"/>
                  <w:listItem w:displayText="Compliant" w:value="Compliant"/>
                  <w:listItem w:displayText="Not Compliant" w:value="Not Compliant"/>
                </w:dropDownList>
              </w:sdtPr>
              <w:sdtEndPr/>
              <w:sdtContent>
                <w:r w:rsidR="002E5A69" w:rsidRPr="00501C01">
                  <w:rPr>
                    <w:rFonts w:ascii="Arial" w:hAnsi="Arial" w:cs="Arial"/>
                  </w:rPr>
                  <w:t>Compliant</w:t>
                </w:r>
              </w:sdtContent>
            </w:sdt>
          </w:p>
        </w:tc>
      </w:tr>
      <w:tr w:rsidR="002E5A69" w14:paraId="7259D5C8" w14:textId="77777777" w:rsidTr="00EA05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0620F1D2" w14:textId="77777777" w:rsidR="002E5A69" w:rsidRPr="00244176" w:rsidRDefault="002E5A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38E9A7E8" w14:textId="77777777" w:rsidR="002E5A69" w:rsidRPr="00244176" w:rsidRDefault="002E5A6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6DB45F8" w14:textId="77777777" w:rsidR="002E5A69" w:rsidRPr="00244176" w:rsidRDefault="002E5A6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5518415D" w14:textId="77777777" w:rsidR="002E5A69" w:rsidRPr="00244176" w:rsidRDefault="002E5A6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1E9079CF" w14:textId="77777777" w:rsidR="002E5A69" w:rsidRPr="00244176" w:rsidRDefault="002E5A6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79DB8B1" w14:textId="77777777" w:rsidR="002E5A69" w:rsidRPr="00244176" w:rsidRDefault="002E5A6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4" w:type="dxa"/>
            <w:tcBorders>
              <w:left w:val="single" w:sz="4" w:space="0" w:color="BFBFBF" w:themeColor="background1" w:themeShade="BF"/>
            </w:tcBorders>
            <w:shd w:val="clear" w:color="auto" w:fill="auto"/>
          </w:tcPr>
          <w:p w14:paraId="68C32482" w14:textId="1C7D9056" w:rsidR="002E5A69" w:rsidRPr="00EA05B9" w:rsidRDefault="00EA43C8" w:rsidP="00EA05B9">
            <w:pPr>
              <w:spacing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6602265"/>
                <w:placeholder>
                  <w:docPart w:val="64E4142F495C48AF94F08D3D228FDFE0"/>
                </w:placeholder>
                <w:dropDownList>
                  <w:listItem w:displayText="choose a rating" w:value="choose a rating"/>
                  <w:listItem w:displayText="Compliant" w:value="Compliant"/>
                  <w:listItem w:displayText="Not Compliant" w:value="Not Compliant"/>
                </w:dropDownList>
              </w:sdtPr>
              <w:sdtEndPr/>
              <w:sdtContent>
                <w:r w:rsidR="002E5A69" w:rsidRPr="00EA05B9">
                  <w:rPr>
                    <w:rFonts w:ascii="Arial" w:hAnsi="Arial" w:cs="Arial"/>
                    <w:color w:val="auto"/>
                  </w:rPr>
                  <w:t>Not Compliant</w:t>
                </w:r>
              </w:sdtContent>
            </w:sdt>
          </w:p>
        </w:tc>
      </w:tr>
      <w:tr w:rsidR="002E5A69" w14:paraId="5AFAC99D" w14:textId="77777777" w:rsidTr="00EA05B9">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7B6B5F2D" w14:textId="77777777" w:rsidR="002E5A69" w:rsidRPr="00244176" w:rsidRDefault="002E5A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612F358F" w14:textId="77777777" w:rsidR="002E5A69" w:rsidRPr="00244176" w:rsidRDefault="002E5A6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B26A4A9" w14:textId="77777777" w:rsidR="002E5A69" w:rsidRPr="00244176" w:rsidRDefault="002E5A69"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4487CEF2" w14:textId="77777777" w:rsidR="002E5A69" w:rsidRPr="00244176" w:rsidRDefault="002E5A69"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291AF4F4" w14:textId="77777777" w:rsidR="002E5A69" w:rsidRPr="00244176" w:rsidRDefault="002E5A69"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4" w:type="dxa"/>
            <w:tcBorders>
              <w:left w:val="single" w:sz="4" w:space="0" w:color="BFBFBF" w:themeColor="background1" w:themeShade="BF"/>
            </w:tcBorders>
            <w:shd w:val="clear" w:color="auto" w:fill="auto"/>
          </w:tcPr>
          <w:p w14:paraId="0A3402B8" w14:textId="5F618900" w:rsidR="002E5A69" w:rsidRPr="00CC646C" w:rsidRDefault="00EA43C8" w:rsidP="002E5A69">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391868"/>
                <w:placeholder>
                  <w:docPart w:val="131307A5B0A946FD88B126DE835E3F0E"/>
                </w:placeholder>
                <w:dropDownList>
                  <w:listItem w:displayText="choose a rating" w:value="choose a rating"/>
                  <w:listItem w:displayText="Compliant" w:value="Compliant"/>
                  <w:listItem w:displayText="Not Compliant" w:value="Not Compliant"/>
                </w:dropDownList>
              </w:sdtPr>
              <w:sdtEndPr/>
              <w:sdtContent>
                <w:r w:rsidR="002E5A69" w:rsidRPr="00501C01">
                  <w:rPr>
                    <w:rFonts w:ascii="Arial" w:hAnsi="Arial" w:cs="Arial"/>
                  </w:rPr>
                  <w:t>Compliant</w:t>
                </w:r>
              </w:sdtContent>
            </w:sdt>
          </w:p>
        </w:tc>
      </w:tr>
    </w:tbl>
    <w:p w14:paraId="500C3B10" w14:textId="00C8FCEE" w:rsidR="00D23208" w:rsidRDefault="006202BC" w:rsidP="00881872">
      <w:pPr>
        <w:pStyle w:val="Heading20"/>
      </w:pPr>
      <w:r w:rsidRPr="00A36AA9">
        <w:t>Findings</w:t>
      </w:r>
    </w:p>
    <w:p w14:paraId="34C91526" w14:textId="7FC8A91A" w:rsidR="00D97277" w:rsidRPr="003E1DCA" w:rsidRDefault="00D97277" w:rsidP="00D97277">
      <w:pPr>
        <w:pStyle w:val="NormalArial"/>
        <w:rPr>
          <w:u w:val="single"/>
        </w:rPr>
      </w:pPr>
      <w:r w:rsidRPr="003E1DCA">
        <w:rPr>
          <w:u w:val="single"/>
        </w:rPr>
        <w:t>Requirement (3)(</w:t>
      </w:r>
      <w:r>
        <w:rPr>
          <w:u w:val="single"/>
        </w:rPr>
        <w:t>b</w:t>
      </w:r>
      <w:r w:rsidRPr="003E1DCA">
        <w:rPr>
          <w:u w:val="single"/>
        </w:rPr>
        <w:t>)</w:t>
      </w:r>
    </w:p>
    <w:p w14:paraId="435767BE" w14:textId="5983C47F" w:rsidR="000D77C9" w:rsidRDefault="0012714C" w:rsidP="008A4E45">
      <w:pPr>
        <w:pStyle w:val="NormalArial"/>
      </w:pPr>
      <w:r w:rsidRPr="00832B84">
        <w:t>The assessment team recommend requirement</w:t>
      </w:r>
      <w:r>
        <w:t xml:space="preserve"> (3)(b) not met </w:t>
      </w:r>
      <w:r w:rsidR="00CB3391">
        <w:t xml:space="preserve">as the </w:t>
      </w:r>
      <w:r w:rsidR="0029641F">
        <w:t>service</w:t>
      </w:r>
      <w:r w:rsidR="0072799A">
        <w:t xml:space="preserve"> did not demonstrate effective Board oversight</w:t>
      </w:r>
      <w:r w:rsidR="004B37EC">
        <w:t xml:space="preserve"> and </w:t>
      </w:r>
      <w:r w:rsidR="00C00CB1">
        <w:t>accountability</w:t>
      </w:r>
      <w:r w:rsidR="001E0C87">
        <w:t xml:space="preserve">. </w:t>
      </w:r>
      <w:r w:rsidR="00783BA7">
        <w:t>The following evidence was considered relevant to my finding;</w:t>
      </w:r>
    </w:p>
    <w:p w14:paraId="05D69B3C" w14:textId="77777777" w:rsidR="003C6175" w:rsidRDefault="00C47A28" w:rsidP="00EA05B9">
      <w:pPr>
        <w:pStyle w:val="NormalArial"/>
        <w:numPr>
          <w:ilvl w:val="0"/>
          <w:numId w:val="25"/>
        </w:numPr>
        <w:ind w:left="357" w:hanging="357"/>
      </w:pPr>
      <w:r>
        <w:t xml:space="preserve">Clinical </w:t>
      </w:r>
      <w:r w:rsidR="00643D28">
        <w:t>incidents</w:t>
      </w:r>
      <w:r>
        <w:t xml:space="preserve"> are no</w:t>
      </w:r>
      <w:r w:rsidR="00C00CB1">
        <w:t>t</w:t>
      </w:r>
      <w:r>
        <w:t xml:space="preserve"> reported at leadership meetings or </w:t>
      </w:r>
      <w:r w:rsidR="005A36E4">
        <w:t>escalated,</w:t>
      </w:r>
      <w:r w:rsidR="00791D90">
        <w:t xml:space="preserve"> to the advisory board.</w:t>
      </w:r>
    </w:p>
    <w:p w14:paraId="63CF2B2B" w14:textId="48351C37" w:rsidR="008A4E45" w:rsidRDefault="008D0F6B" w:rsidP="00EA05B9">
      <w:pPr>
        <w:pStyle w:val="NormalArial"/>
        <w:numPr>
          <w:ilvl w:val="0"/>
          <w:numId w:val="25"/>
        </w:numPr>
        <w:ind w:left="357" w:hanging="357"/>
      </w:pPr>
      <w:r>
        <w:t>M</w:t>
      </w:r>
      <w:r w:rsidR="00673A5B">
        <w:t>anagement adv</w:t>
      </w:r>
      <w:r w:rsidR="003C6175">
        <w:t>ised three monthly reports are brief</w:t>
      </w:r>
      <w:r w:rsidR="007D6640">
        <w:t>. Records viewed showed</w:t>
      </w:r>
      <w:r w:rsidR="00673A5B">
        <w:t xml:space="preserve"> the reporting is brief</w:t>
      </w:r>
      <w:r w:rsidR="002A2268">
        <w:t xml:space="preserve"> and contained information on communication, </w:t>
      </w:r>
      <w:r w:rsidR="00232F6B">
        <w:t xml:space="preserve">staff meetings human resources and the provision of information from </w:t>
      </w:r>
      <w:r w:rsidR="00C00CB1">
        <w:t>government</w:t>
      </w:r>
      <w:r w:rsidR="00232F6B">
        <w:t xml:space="preserve"> and other </w:t>
      </w:r>
      <w:r w:rsidR="00C00CB1">
        <w:t>agencies</w:t>
      </w:r>
      <w:r w:rsidR="00232F6B">
        <w:t xml:space="preserve">. </w:t>
      </w:r>
    </w:p>
    <w:p w14:paraId="36D6E6FC" w14:textId="388844CB" w:rsidR="00BC196A" w:rsidRDefault="006718D1" w:rsidP="00EA05B9">
      <w:pPr>
        <w:pStyle w:val="NormalArial"/>
        <w:numPr>
          <w:ilvl w:val="0"/>
          <w:numId w:val="25"/>
        </w:numPr>
        <w:ind w:left="357" w:hanging="357"/>
      </w:pPr>
      <w:r>
        <w:lastRenderedPageBreak/>
        <w:t>Manag</w:t>
      </w:r>
      <w:r w:rsidR="00837C3C">
        <w:t>e</w:t>
      </w:r>
      <w:r>
        <w:t>me</w:t>
      </w:r>
      <w:r w:rsidR="00837C3C">
        <w:t>n</w:t>
      </w:r>
      <w:r>
        <w:t xml:space="preserve">t are </w:t>
      </w:r>
      <w:r w:rsidR="009905BD">
        <w:t>informed</w:t>
      </w:r>
      <w:r>
        <w:t xml:space="preserve"> </w:t>
      </w:r>
      <w:r w:rsidR="009905BD">
        <w:t>o</w:t>
      </w:r>
      <w:r>
        <w:t xml:space="preserve">f </w:t>
      </w:r>
      <w:r w:rsidR="008A4E45">
        <w:t>incidents</w:t>
      </w:r>
      <w:r>
        <w:t xml:space="preserve"> through the incident and complaint </w:t>
      </w:r>
      <w:r w:rsidR="006F71BE">
        <w:t>register</w:t>
      </w:r>
      <w:r w:rsidR="00714BFE">
        <w:t xml:space="preserve"> however </w:t>
      </w:r>
      <w:r w:rsidR="008D0F6B">
        <w:t>this is not</w:t>
      </w:r>
      <w:r w:rsidR="00714BFE">
        <w:t xml:space="preserve"> escalated to the Advisor</w:t>
      </w:r>
      <w:r w:rsidR="007D6640">
        <w:t>y</w:t>
      </w:r>
      <w:r w:rsidR="00714BFE">
        <w:t xml:space="preserve"> Board. </w:t>
      </w:r>
    </w:p>
    <w:p w14:paraId="19574FF4" w14:textId="3D47AA99" w:rsidR="006F71BE" w:rsidRDefault="006F71BE" w:rsidP="00EA05B9">
      <w:pPr>
        <w:pStyle w:val="NormalArial"/>
        <w:numPr>
          <w:ilvl w:val="0"/>
          <w:numId w:val="25"/>
        </w:numPr>
        <w:ind w:left="357" w:hanging="357"/>
      </w:pPr>
      <w:r>
        <w:t xml:space="preserve">Management said they </w:t>
      </w:r>
      <w:r w:rsidR="00581891">
        <w:t>attend</w:t>
      </w:r>
      <w:r>
        <w:t xml:space="preserve"> </w:t>
      </w:r>
      <w:r w:rsidR="00581891">
        <w:t xml:space="preserve">leadership </w:t>
      </w:r>
      <w:r>
        <w:t>and staff meetings a</w:t>
      </w:r>
      <w:r w:rsidR="002470C9">
        <w:t xml:space="preserve">nd create a consumer focussed culture. </w:t>
      </w:r>
    </w:p>
    <w:p w14:paraId="20AE6E0B" w14:textId="4532F70D" w:rsidR="0023574F" w:rsidRDefault="0023574F" w:rsidP="00EA05B9">
      <w:pPr>
        <w:pStyle w:val="NormalArial"/>
        <w:numPr>
          <w:ilvl w:val="0"/>
          <w:numId w:val="25"/>
        </w:numPr>
        <w:ind w:left="357" w:hanging="357"/>
      </w:pPr>
      <w:r>
        <w:t xml:space="preserve">The service has a range of policies and </w:t>
      </w:r>
      <w:r w:rsidR="00357257">
        <w:t>procedures</w:t>
      </w:r>
      <w:r w:rsidR="00CE6C8D">
        <w:t xml:space="preserve"> </w:t>
      </w:r>
      <w:r w:rsidR="00CA62E1">
        <w:t>including</w:t>
      </w:r>
      <w:r w:rsidR="00CE6C8D">
        <w:t xml:space="preserve"> a strategic direction </w:t>
      </w:r>
      <w:r w:rsidR="00CA62E1">
        <w:t>and process to report hig</w:t>
      </w:r>
      <w:r w:rsidR="007D6640">
        <w:t xml:space="preserve">h </w:t>
      </w:r>
      <w:r w:rsidR="00CA62E1">
        <w:t xml:space="preserve">impact and high prevalence clinical areas. </w:t>
      </w:r>
    </w:p>
    <w:p w14:paraId="7EAD1F99" w14:textId="73D4ED69" w:rsidR="00BE10FB" w:rsidRDefault="00357257" w:rsidP="00EA05B9">
      <w:pPr>
        <w:pStyle w:val="NormalArial"/>
        <w:numPr>
          <w:ilvl w:val="0"/>
          <w:numId w:val="25"/>
        </w:numPr>
        <w:ind w:left="357" w:hanging="357"/>
      </w:pPr>
      <w:r>
        <w:t xml:space="preserve">Monthly leadership meetings </w:t>
      </w:r>
      <w:r w:rsidR="00CE4660">
        <w:t>showed discussion on a range of topics including rostering</w:t>
      </w:r>
      <w:r w:rsidR="003E2F33">
        <w:t>,</w:t>
      </w:r>
      <w:r w:rsidR="00CE4660">
        <w:t xml:space="preserve"> </w:t>
      </w:r>
      <w:r w:rsidR="00BE10FB">
        <w:t>complaints</w:t>
      </w:r>
      <w:r w:rsidR="002D70FB">
        <w:t xml:space="preserve"> and </w:t>
      </w:r>
      <w:r w:rsidR="00CE4660">
        <w:t xml:space="preserve">outcomes of </w:t>
      </w:r>
      <w:r w:rsidR="00B85CA4">
        <w:t>audit</w:t>
      </w:r>
      <w:r w:rsidR="002D70FB">
        <w:t xml:space="preserve">s. </w:t>
      </w:r>
    </w:p>
    <w:p w14:paraId="3298543E" w14:textId="4AA4D712" w:rsidR="00BE10FB" w:rsidRDefault="00BE10FB" w:rsidP="00EA05B9">
      <w:pPr>
        <w:pStyle w:val="NormalArial"/>
      </w:pPr>
      <w:r w:rsidRPr="00420B51">
        <w:t>The provider acknowledged the deficits identified and submitted a corrective action plan</w:t>
      </w:r>
      <w:r w:rsidR="00CB7EB0">
        <w:t xml:space="preserve"> with improvements </w:t>
      </w:r>
      <w:r>
        <w:t>in</w:t>
      </w:r>
      <w:r w:rsidR="002A3BAA">
        <w:t xml:space="preserve">cluding </w:t>
      </w:r>
      <w:r w:rsidR="006B6B99">
        <w:t xml:space="preserve">developing a </w:t>
      </w:r>
      <w:r w:rsidR="00455F31">
        <w:t>diversity</w:t>
      </w:r>
      <w:r w:rsidR="006B6B99">
        <w:t xml:space="preserve"> action plan. The response also stated </w:t>
      </w:r>
      <w:r w:rsidR="008806D7">
        <w:t xml:space="preserve">the service has a range of </w:t>
      </w:r>
      <w:r w:rsidR="00730E18">
        <w:t>policies</w:t>
      </w:r>
      <w:r w:rsidR="008806D7">
        <w:t xml:space="preserve"> and </w:t>
      </w:r>
      <w:r w:rsidR="00730E18">
        <w:t>procedures</w:t>
      </w:r>
      <w:r w:rsidR="008806D7">
        <w:t xml:space="preserve"> </w:t>
      </w:r>
      <w:r w:rsidR="00730E18">
        <w:t xml:space="preserve">to support an inclusive </w:t>
      </w:r>
      <w:r w:rsidR="00104E35">
        <w:t>person-centred</w:t>
      </w:r>
      <w:r w:rsidR="007909A0">
        <w:t xml:space="preserve"> approach. </w:t>
      </w:r>
      <w:r w:rsidR="00117260">
        <w:t xml:space="preserve">The provider </w:t>
      </w:r>
      <w:r w:rsidR="003900B0">
        <w:t xml:space="preserve">asserts </w:t>
      </w:r>
      <w:r w:rsidR="003E6ABC">
        <w:t>issues relating to care and services</w:t>
      </w:r>
      <w:r w:rsidR="003900B0">
        <w:t xml:space="preserve"> are discussed at leadership meetings</w:t>
      </w:r>
      <w:r w:rsidR="00F07A92">
        <w:t xml:space="preserve"> and provided a record of minutes dated after the quality review</w:t>
      </w:r>
      <w:r w:rsidR="00144E54">
        <w:t xml:space="preserve"> demonstrating the discussion of incidents</w:t>
      </w:r>
      <w:r w:rsidR="006B6E76">
        <w:t xml:space="preserve"> and other topics.</w:t>
      </w:r>
      <w:r w:rsidR="003900B0">
        <w:t xml:space="preserve"> </w:t>
      </w:r>
    </w:p>
    <w:p w14:paraId="1490FC1B" w14:textId="2CA10197" w:rsidR="00104E35" w:rsidRPr="00065F2C" w:rsidRDefault="001D1A25" w:rsidP="00EA05B9">
      <w:pPr>
        <w:pStyle w:val="NormalArial"/>
      </w:pPr>
      <w:r w:rsidRPr="00CE094C">
        <w:t>Based on the assessment team’s reports and provider’s response</w:t>
      </w:r>
      <w:r>
        <w:t>, I have come to a different view and find the service was able to demonstrate t</w:t>
      </w:r>
      <w:r w:rsidRPr="00244176">
        <w:t>he organisation’s governing body promotes a culture of safe, inclusive and quality care and services and is accountable for their delivery</w:t>
      </w:r>
      <w:r w:rsidR="0025410B">
        <w:t>. I</w:t>
      </w:r>
      <w:r w:rsidR="004A1916">
        <w:t xml:space="preserve">n </w:t>
      </w:r>
      <w:r w:rsidR="0025410B">
        <w:t xml:space="preserve">coming to my finding, I have placed weight on the evidence </w:t>
      </w:r>
      <w:r w:rsidR="001324CA">
        <w:t>confirming the involvement of the governing body in</w:t>
      </w:r>
      <w:r w:rsidR="00450B11">
        <w:t xml:space="preserve"> the leadership meetings</w:t>
      </w:r>
      <w:r w:rsidR="00B62D38">
        <w:t>, processes to support development and implementation of the strategic direction and reporting processes in re</w:t>
      </w:r>
      <w:r w:rsidR="00C71439">
        <w:t xml:space="preserve">lation to complaints and incidents. I have considered that not all incidents have been reported to the Board and have considered this information in </w:t>
      </w:r>
      <w:r w:rsidR="005A5FB6">
        <w:t>requirement</w:t>
      </w:r>
      <w:r w:rsidR="00C71439">
        <w:t xml:space="preserve"> (3)(d) in this Standa</w:t>
      </w:r>
      <w:r w:rsidR="007F0F06">
        <w:t xml:space="preserve">rd. I have </w:t>
      </w:r>
      <w:r w:rsidR="00D96957">
        <w:t>considered</w:t>
      </w:r>
      <w:r w:rsidR="007F0F06">
        <w:t xml:space="preserve"> and placed weight on the </w:t>
      </w:r>
      <w:r w:rsidR="00D96362">
        <w:t xml:space="preserve">evidence which demonstrated the governing body </w:t>
      </w:r>
      <w:r w:rsidR="00DF7B69">
        <w:t xml:space="preserve">is actively involved </w:t>
      </w:r>
      <w:r w:rsidR="002949E6">
        <w:t xml:space="preserve">in the </w:t>
      </w:r>
      <w:r w:rsidR="00581951">
        <w:t>leadership</w:t>
      </w:r>
      <w:r w:rsidR="002949E6">
        <w:t xml:space="preserve"> meetings and have been </w:t>
      </w:r>
      <w:r w:rsidR="00581951">
        <w:t>involved</w:t>
      </w:r>
      <w:r w:rsidR="002949E6">
        <w:t xml:space="preserve"> </w:t>
      </w:r>
      <w:r w:rsidR="00E635C1">
        <w:t>in</w:t>
      </w:r>
      <w:r w:rsidR="002949E6">
        <w:t xml:space="preserve"> the leadership </w:t>
      </w:r>
      <w:r w:rsidR="006C2EDF">
        <w:t>workshop to</w:t>
      </w:r>
      <w:r w:rsidR="00581951">
        <w:t xml:space="preserve"> support a </w:t>
      </w:r>
      <w:r w:rsidR="006C2EDF">
        <w:t>culture</w:t>
      </w:r>
      <w:r w:rsidR="00581951">
        <w:t xml:space="preserve"> of safe and inclusive </w:t>
      </w:r>
      <w:r w:rsidR="006C2EDF">
        <w:t>care and services</w:t>
      </w:r>
      <w:r w:rsidR="00B924D1">
        <w:t xml:space="preserve">. </w:t>
      </w:r>
      <w:r w:rsidR="00CF6384">
        <w:t xml:space="preserve">I have </w:t>
      </w:r>
      <w:r w:rsidR="00D96957">
        <w:t>considered</w:t>
      </w:r>
      <w:r w:rsidR="00CF6384">
        <w:t xml:space="preserve"> </w:t>
      </w:r>
      <w:r w:rsidR="004E6C91">
        <w:t xml:space="preserve">the chief executive officer is also a managing director and </w:t>
      </w:r>
      <w:r w:rsidR="003C7280">
        <w:t>evidence</w:t>
      </w:r>
      <w:r w:rsidR="004E6C91">
        <w:t xml:space="preserve"> which showed a board member has attended the monthly leadership meetings which demonstrat</w:t>
      </w:r>
      <w:r w:rsidR="003C7280">
        <w:t>e</w:t>
      </w:r>
      <w:r w:rsidR="008F15A5">
        <w:t>s</w:t>
      </w:r>
      <w:r w:rsidR="003C7280">
        <w:t xml:space="preserve"> </w:t>
      </w:r>
      <w:r w:rsidR="003C7280" w:rsidRPr="00065F2C">
        <w:t>the Board is aware of undertakings</w:t>
      </w:r>
      <w:r w:rsidR="005A5FB6" w:rsidRPr="00065F2C">
        <w:t xml:space="preserve"> at the service.</w:t>
      </w:r>
    </w:p>
    <w:p w14:paraId="797DE76B" w14:textId="31283A7F" w:rsidR="00613A10" w:rsidRDefault="00104E35" w:rsidP="00EA05B9">
      <w:pPr>
        <w:rPr>
          <w:rFonts w:ascii="Arial" w:hAnsi="Arial" w:cs="Arial"/>
        </w:rPr>
      </w:pPr>
      <w:r w:rsidRPr="00065F2C">
        <w:rPr>
          <w:rFonts w:ascii="Arial" w:hAnsi="Arial" w:cs="Arial"/>
        </w:rPr>
        <w:t>Based on the information summarised above, I find the service compliant</w:t>
      </w:r>
      <w:r w:rsidRPr="00C169EF">
        <w:rPr>
          <w:rFonts w:ascii="Arial" w:hAnsi="Arial" w:cs="Arial"/>
        </w:rPr>
        <w:t xml:space="preserve"> with </w:t>
      </w:r>
      <w:r>
        <w:rPr>
          <w:rFonts w:ascii="Arial" w:hAnsi="Arial" w:cs="Arial"/>
        </w:rPr>
        <w:t xml:space="preserve">requirement (3)(b). </w:t>
      </w:r>
    </w:p>
    <w:p w14:paraId="364C0BFD" w14:textId="6E69D15C" w:rsidR="00B71953" w:rsidRDefault="00DD2FD7" w:rsidP="00EA05B9">
      <w:pPr>
        <w:rPr>
          <w:rFonts w:ascii="Arial" w:hAnsi="Arial" w:cs="Arial"/>
          <w:u w:val="single"/>
        </w:rPr>
      </w:pPr>
      <w:r w:rsidRPr="0038602D">
        <w:rPr>
          <w:rFonts w:ascii="Arial" w:hAnsi="Arial" w:cs="Arial"/>
          <w:u w:val="single"/>
        </w:rPr>
        <w:t>Requirement (3)(</w:t>
      </w:r>
      <w:r w:rsidR="00E13527" w:rsidRPr="0038602D">
        <w:rPr>
          <w:rFonts w:ascii="Arial" w:hAnsi="Arial" w:cs="Arial"/>
          <w:u w:val="single"/>
        </w:rPr>
        <w:t>d</w:t>
      </w:r>
      <w:r w:rsidRPr="0038602D">
        <w:rPr>
          <w:rFonts w:ascii="Arial" w:hAnsi="Arial" w:cs="Arial"/>
          <w:u w:val="single"/>
        </w:rPr>
        <w:t>)</w:t>
      </w:r>
    </w:p>
    <w:p w14:paraId="7B5FC1F5" w14:textId="758307FA" w:rsidR="00C22F3F" w:rsidRDefault="009D622B" w:rsidP="00EA05B9">
      <w:pPr>
        <w:tabs>
          <w:tab w:val="right" w:pos="9026"/>
        </w:tabs>
        <w:ind w:right="-108"/>
        <w:outlineLvl w:val="4"/>
        <w:rPr>
          <w:rFonts w:ascii="Arial" w:hAnsi="Arial" w:cs="Arial"/>
        </w:rPr>
      </w:pPr>
      <w:r w:rsidRPr="00832B84">
        <w:rPr>
          <w:rFonts w:ascii="Arial" w:hAnsi="Arial" w:cs="Arial"/>
        </w:rPr>
        <w:t>The assessment team recommend requirement</w:t>
      </w:r>
      <w:r w:rsidRPr="009D622B">
        <w:rPr>
          <w:rFonts w:ascii="Arial" w:hAnsi="Arial" w:cs="Arial"/>
        </w:rPr>
        <w:t xml:space="preserve"> (3)(d) not met </w:t>
      </w:r>
      <w:r w:rsidR="00241EDF">
        <w:rPr>
          <w:rFonts w:ascii="Arial" w:hAnsi="Arial" w:cs="Arial"/>
        </w:rPr>
        <w:t>as the service was not able to demonstrate effective risks management systems a</w:t>
      </w:r>
      <w:r w:rsidR="00E95CD6">
        <w:rPr>
          <w:rFonts w:ascii="Arial" w:hAnsi="Arial" w:cs="Arial"/>
        </w:rPr>
        <w:t>n</w:t>
      </w:r>
      <w:r w:rsidR="00241EDF">
        <w:rPr>
          <w:rFonts w:ascii="Arial" w:hAnsi="Arial" w:cs="Arial"/>
        </w:rPr>
        <w:t xml:space="preserve">d practices </w:t>
      </w:r>
      <w:r w:rsidR="002707B3">
        <w:rPr>
          <w:rFonts w:ascii="Arial" w:hAnsi="Arial" w:cs="Arial"/>
        </w:rPr>
        <w:t xml:space="preserve">specifically </w:t>
      </w:r>
      <w:r w:rsidR="00241EDF">
        <w:rPr>
          <w:rFonts w:ascii="Arial" w:hAnsi="Arial" w:cs="Arial"/>
        </w:rPr>
        <w:t xml:space="preserve">in relation to </w:t>
      </w:r>
      <w:r w:rsidR="003806D1" w:rsidRPr="00244176">
        <w:rPr>
          <w:rFonts w:ascii="Arial" w:hAnsi="Arial" w:cs="Arial"/>
        </w:rPr>
        <w:t>managing high</w:t>
      </w:r>
      <w:r w:rsidR="00E95CD6">
        <w:rPr>
          <w:rFonts w:ascii="Arial" w:hAnsi="Arial" w:cs="Arial"/>
        </w:rPr>
        <w:t>-</w:t>
      </w:r>
      <w:r w:rsidR="003806D1" w:rsidRPr="00244176">
        <w:rPr>
          <w:rFonts w:ascii="Arial" w:hAnsi="Arial" w:cs="Arial"/>
        </w:rPr>
        <w:t>impact or high</w:t>
      </w:r>
      <w:r w:rsidR="00E95CD6">
        <w:rPr>
          <w:rFonts w:ascii="Arial" w:hAnsi="Arial" w:cs="Arial"/>
        </w:rPr>
        <w:t>-</w:t>
      </w:r>
      <w:r w:rsidR="003806D1" w:rsidRPr="00244176">
        <w:rPr>
          <w:rFonts w:ascii="Arial" w:hAnsi="Arial" w:cs="Arial"/>
        </w:rPr>
        <w:t>prevalence risks associated with the care of consumers</w:t>
      </w:r>
      <w:r w:rsidR="00097A9D">
        <w:rPr>
          <w:rFonts w:ascii="Arial" w:hAnsi="Arial" w:cs="Arial"/>
        </w:rPr>
        <w:t xml:space="preserve"> and managing and preventing incidents including the use of an incident management system</w:t>
      </w:r>
      <w:r w:rsidR="00DD4DE0">
        <w:rPr>
          <w:rFonts w:ascii="Arial" w:hAnsi="Arial" w:cs="Arial"/>
        </w:rPr>
        <w:t>. The service</w:t>
      </w:r>
      <w:r w:rsidR="00E34A67">
        <w:rPr>
          <w:rFonts w:ascii="Arial" w:hAnsi="Arial" w:cs="Arial"/>
        </w:rPr>
        <w:t xml:space="preserve"> was able to demonstrate effective risk </w:t>
      </w:r>
      <w:r w:rsidR="00DE583C">
        <w:rPr>
          <w:rFonts w:ascii="Arial" w:hAnsi="Arial" w:cs="Arial"/>
        </w:rPr>
        <w:t>management</w:t>
      </w:r>
      <w:r w:rsidR="00E34A67">
        <w:rPr>
          <w:rFonts w:ascii="Arial" w:hAnsi="Arial" w:cs="Arial"/>
        </w:rPr>
        <w:t xml:space="preserve"> systems and pr</w:t>
      </w:r>
      <w:r w:rsidR="006F2921">
        <w:rPr>
          <w:rFonts w:ascii="Arial" w:hAnsi="Arial" w:cs="Arial"/>
        </w:rPr>
        <w:t>actices</w:t>
      </w:r>
      <w:r w:rsidR="00E34A67">
        <w:rPr>
          <w:rFonts w:ascii="Arial" w:hAnsi="Arial" w:cs="Arial"/>
        </w:rPr>
        <w:t xml:space="preserve"> in relation to recognising and responding to </w:t>
      </w:r>
      <w:r w:rsidR="00A9786D">
        <w:rPr>
          <w:rFonts w:ascii="Arial" w:hAnsi="Arial" w:cs="Arial"/>
        </w:rPr>
        <w:t>abuse and neglect of consumers</w:t>
      </w:r>
      <w:r w:rsidR="00E90BB0">
        <w:rPr>
          <w:rFonts w:ascii="Arial" w:hAnsi="Arial" w:cs="Arial"/>
        </w:rPr>
        <w:t xml:space="preserve"> and supporting consumers to live the best life they can</w:t>
      </w:r>
      <w:r w:rsidR="009116CF">
        <w:rPr>
          <w:rFonts w:ascii="Arial" w:hAnsi="Arial" w:cs="Arial"/>
        </w:rPr>
        <w:t xml:space="preserve">. </w:t>
      </w:r>
      <w:r w:rsidR="00750535">
        <w:rPr>
          <w:rFonts w:ascii="Arial" w:hAnsi="Arial" w:cs="Arial"/>
        </w:rPr>
        <w:t>The following evidence was considered relevant to my finding;</w:t>
      </w:r>
    </w:p>
    <w:p w14:paraId="2B16B17D" w14:textId="012818B1" w:rsidR="0038602D" w:rsidRDefault="00C22F3F" w:rsidP="00EA05B9">
      <w:pPr>
        <w:pStyle w:val="NormalArial"/>
        <w:numPr>
          <w:ilvl w:val="0"/>
          <w:numId w:val="25"/>
        </w:numPr>
        <w:ind w:left="357" w:hanging="357"/>
      </w:pPr>
      <w:r w:rsidRPr="00C22F3F">
        <w:t>The organisation has an established risk management framework</w:t>
      </w:r>
      <w:r w:rsidR="002F219D">
        <w:t>,</w:t>
      </w:r>
      <w:r w:rsidR="00794F83">
        <w:t xml:space="preserve"> a</w:t>
      </w:r>
      <w:r w:rsidR="00581244">
        <w:t xml:space="preserve"> range of policies and procedures, high risk register and </w:t>
      </w:r>
      <w:r w:rsidR="004F68A5">
        <w:t xml:space="preserve">a flow chart to support the Serious Incident Response Scheme. </w:t>
      </w:r>
    </w:p>
    <w:p w14:paraId="46B06B03" w14:textId="2FCB8E4F" w:rsidR="0038602D" w:rsidRPr="0038602D" w:rsidRDefault="00D80DCE" w:rsidP="00EA05B9">
      <w:pPr>
        <w:pStyle w:val="NormalArial"/>
        <w:numPr>
          <w:ilvl w:val="0"/>
          <w:numId w:val="25"/>
        </w:numPr>
        <w:ind w:left="357" w:hanging="357"/>
      </w:pPr>
      <w:r>
        <w:t xml:space="preserve">Processes support staff in identifying and responding to abuse and neglect of consumers. </w:t>
      </w:r>
    </w:p>
    <w:p w14:paraId="31F83E7F" w14:textId="64BBD8F3" w:rsidR="00921C4E" w:rsidRDefault="00F72021" w:rsidP="00EA05B9">
      <w:pPr>
        <w:pStyle w:val="NormalArial"/>
        <w:numPr>
          <w:ilvl w:val="0"/>
          <w:numId w:val="25"/>
        </w:numPr>
        <w:ind w:left="357" w:hanging="357"/>
      </w:pPr>
      <w:r>
        <w:t>Processes</w:t>
      </w:r>
      <w:r w:rsidR="000663DC">
        <w:t xml:space="preserve"> support c</w:t>
      </w:r>
      <w:r>
        <w:t xml:space="preserve">onsumers </w:t>
      </w:r>
      <w:r w:rsidR="000663DC">
        <w:t xml:space="preserve">to live </w:t>
      </w:r>
      <w:r>
        <w:t>t</w:t>
      </w:r>
      <w:r w:rsidR="000663DC">
        <w:t xml:space="preserve">he best </w:t>
      </w:r>
      <w:r w:rsidR="00435BD5">
        <w:t>life they can and</w:t>
      </w:r>
      <w:r w:rsidR="007D1F1D">
        <w:t xml:space="preserve"> staff</w:t>
      </w:r>
      <w:r w:rsidR="00435BD5">
        <w:t xml:space="preserve"> consult with consumers regarding their dignity of risk. </w:t>
      </w:r>
      <w:r w:rsidR="00E403E6">
        <w:t xml:space="preserve"> </w:t>
      </w:r>
      <w:r w:rsidR="000663DC">
        <w:t xml:space="preserve"> </w:t>
      </w:r>
    </w:p>
    <w:p w14:paraId="460F4780" w14:textId="79741637" w:rsidR="002F219D" w:rsidRDefault="002F219D" w:rsidP="00EA05B9">
      <w:pPr>
        <w:pStyle w:val="NormalArial"/>
        <w:numPr>
          <w:ilvl w:val="0"/>
          <w:numId w:val="25"/>
        </w:numPr>
        <w:ind w:left="357" w:hanging="357"/>
      </w:pPr>
      <w:r>
        <w:lastRenderedPageBreak/>
        <w:t>Not all high impact and high prevalence risks were identified and managed for consumers sampl</w:t>
      </w:r>
      <w:r w:rsidR="005A29BB">
        <w:t>ed.  While</w:t>
      </w:r>
      <w:r w:rsidR="008E14BA">
        <w:t xml:space="preserve"> staff and management described</w:t>
      </w:r>
      <w:r w:rsidR="008F15A5">
        <w:t xml:space="preserve"> risk management</w:t>
      </w:r>
      <w:r w:rsidR="005A29BB">
        <w:t xml:space="preserve"> </w:t>
      </w:r>
      <w:r w:rsidR="008E14BA">
        <w:t xml:space="preserve">processes including </w:t>
      </w:r>
      <w:r w:rsidR="008F15A5">
        <w:t xml:space="preserve">the </w:t>
      </w:r>
      <w:r w:rsidR="008E14BA">
        <w:t>review of pr</w:t>
      </w:r>
      <w:r w:rsidR="004C6392">
        <w:t xml:space="preserve">ogress notes, monthly leadership meetings and regular training </w:t>
      </w:r>
      <w:r w:rsidR="008522BF">
        <w:t>this was not consistently effective</w:t>
      </w:r>
      <w:r w:rsidR="008F15A5">
        <w:t xml:space="preserve"> at managing high</w:t>
      </w:r>
      <w:r w:rsidR="00EB7A68">
        <w:t xml:space="preserve"> impact and high prevalence risks. </w:t>
      </w:r>
      <w:r w:rsidR="004C6392">
        <w:t xml:space="preserve"> </w:t>
      </w:r>
    </w:p>
    <w:p w14:paraId="7E61FF5C" w14:textId="248299BE" w:rsidR="008522BF" w:rsidRPr="00C22F3F" w:rsidRDefault="00073DE5" w:rsidP="00EA05B9">
      <w:pPr>
        <w:pStyle w:val="NormalArial"/>
        <w:numPr>
          <w:ilvl w:val="0"/>
          <w:numId w:val="25"/>
        </w:numPr>
        <w:ind w:left="357" w:hanging="357"/>
      </w:pPr>
      <w:r>
        <w:t xml:space="preserve">The </w:t>
      </w:r>
      <w:r w:rsidR="003E2F33">
        <w:t>high-risk</w:t>
      </w:r>
      <w:r>
        <w:t xml:space="preserve"> register contains some consumer</w:t>
      </w:r>
      <w:r w:rsidR="003E2F33">
        <w:t>s</w:t>
      </w:r>
      <w:r>
        <w:t xml:space="preserve"> who are at risk of falls, </w:t>
      </w:r>
      <w:r w:rsidR="001B3620">
        <w:t>however</w:t>
      </w:r>
      <w:r>
        <w:t xml:space="preserve"> other </w:t>
      </w:r>
      <w:r w:rsidR="001B3620">
        <w:t>consumers</w:t>
      </w:r>
      <w:r>
        <w:t xml:space="preserve"> who have </w:t>
      </w:r>
      <w:r w:rsidR="001B3620">
        <w:t>high</w:t>
      </w:r>
      <w:r w:rsidR="003E2F33">
        <w:t>-</w:t>
      </w:r>
      <w:r w:rsidR="001B3620">
        <w:t>impact and high</w:t>
      </w:r>
      <w:r w:rsidR="003E2F33">
        <w:t>-</w:t>
      </w:r>
      <w:r w:rsidR="001B3620">
        <w:t xml:space="preserve">prevalence risks such as in relation to wounds were not identified on the register. </w:t>
      </w:r>
    </w:p>
    <w:p w14:paraId="41CC57CE" w14:textId="1BB20139" w:rsidR="008F4049" w:rsidRPr="00653793" w:rsidRDefault="00921C4E" w:rsidP="00EA05B9">
      <w:pPr>
        <w:pStyle w:val="NormalArial"/>
      </w:pPr>
      <w:r w:rsidRPr="00653793">
        <w:t>The provider acknowledged the deficits identified and submitted a corrective action plan. This included</w:t>
      </w:r>
      <w:r w:rsidR="000C70E6" w:rsidRPr="00653793">
        <w:t xml:space="preserve"> reviewing and updating the clinical risk register</w:t>
      </w:r>
      <w:r w:rsidR="00D66848" w:rsidRPr="00653793">
        <w:t xml:space="preserve">, </w:t>
      </w:r>
      <w:r w:rsidR="00963062" w:rsidRPr="00653793">
        <w:t>redesign</w:t>
      </w:r>
      <w:r w:rsidR="00D66848" w:rsidRPr="00653793">
        <w:t>ing</w:t>
      </w:r>
      <w:r w:rsidR="00963062" w:rsidRPr="00653793">
        <w:t xml:space="preserve"> </w:t>
      </w:r>
      <w:r w:rsidR="003153FD" w:rsidRPr="00653793">
        <w:t>the</w:t>
      </w:r>
      <w:r w:rsidR="00A525ED" w:rsidRPr="00653793">
        <w:t xml:space="preserve">ir </w:t>
      </w:r>
      <w:r w:rsidR="003153FD" w:rsidRPr="00653793">
        <w:t>care plans</w:t>
      </w:r>
      <w:r w:rsidR="00A525ED" w:rsidRPr="00653793">
        <w:t xml:space="preserve"> with a</w:t>
      </w:r>
      <w:r w:rsidR="002E69B6" w:rsidRPr="00653793">
        <w:t xml:space="preserve"> clearer focus on risk management</w:t>
      </w:r>
      <w:r w:rsidR="00D66848" w:rsidRPr="00653793">
        <w:t xml:space="preserve">, and implementing </w:t>
      </w:r>
      <w:r w:rsidR="005A29BB" w:rsidRPr="00653793">
        <w:t xml:space="preserve">a revised </w:t>
      </w:r>
      <w:r w:rsidR="00D66848" w:rsidRPr="00653793">
        <w:t>mo</w:t>
      </w:r>
      <w:r w:rsidR="00C21566" w:rsidRPr="00653793">
        <w:t>nthly clinical leadership meeting to identify, monitor and manage areas of risk including in relation to pain, falls, and wound</w:t>
      </w:r>
      <w:r w:rsidR="00751192" w:rsidRPr="00653793">
        <w:t>s</w:t>
      </w:r>
      <w:r w:rsidR="0059700B" w:rsidRPr="00653793">
        <w:t xml:space="preserve">. In </w:t>
      </w:r>
      <w:r w:rsidR="00D66848" w:rsidRPr="00653793">
        <w:t>addition,</w:t>
      </w:r>
      <w:r w:rsidR="0059700B" w:rsidRPr="00653793">
        <w:t xml:space="preserve"> the response states the service is commencing</w:t>
      </w:r>
      <w:r w:rsidR="00D66848" w:rsidRPr="00653793">
        <w:t xml:space="preserve"> and</w:t>
      </w:r>
      <w:r w:rsidR="0059700B" w:rsidRPr="00653793">
        <w:t xml:space="preserve"> implementing a system to </w:t>
      </w:r>
      <w:r w:rsidR="008522BF" w:rsidRPr="00653793">
        <w:t xml:space="preserve">better </w:t>
      </w:r>
      <w:r w:rsidR="0059700B" w:rsidRPr="00653793">
        <w:t xml:space="preserve">monitor and manage incidents. </w:t>
      </w:r>
    </w:p>
    <w:p w14:paraId="6BA52A45" w14:textId="76870620" w:rsidR="002B012E" w:rsidRPr="00653793" w:rsidRDefault="008F4049" w:rsidP="00EA05B9">
      <w:pPr>
        <w:pStyle w:val="NormalArial"/>
      </w:pPr>
      <w:r w:rsidRPr="00653793">
        <w:t>Based on the assessment team’s report and provider’s response</w:t>
      </w:r>
      <w:r w:rsidR="0074140C">
        <w:t>,</w:t>
      </w:r>
      <w:r w:rsidRPr="00653793">
        <w:t xml:space="preserve"> I find the service was no</w:t>
      </w:r>
      <w:r w:rsidR="00CC4CDD" w:rsidRPr="00653793">
        <w:t xml:space="preserve">t </w:t>
      </w:r>
      <w:r w:rsidRPr="00653793">
        <w:t>able to demonstrate effective risk management systems and practices specifically in relation to managing high</w:t>
      </w:r>
      <w:r w:rsidR="003E2F33">
        <w:t>-</w:t>
      </w:r>
      <w:r w:rsidRPr="00653793">
        <w:t>impact or high</w:t>
      </w:r>
      <w:r w:rsidR="003E2F33">
        <w:t>-</w:t>
      </w:r>
      <w:r w:rsidRPr="00653793">
        <w:t>prevalence risks associated with the care of consumers and managing and preventing incidents, including the use of an incident management system.</w:t>
      </w:r>
      <w:r w:rsidR="002B012E" w:rsidRPr="00653793">
        <w:t xml:space="preserve"> </w:t>
      </w:r>
      <w:r w:rsidR="00D94D9B" w:rsidRPr="00653793">
        <w:t>However, I find the service was able to demonstrate effective processes to support consumers to live the best life they can and processes to support identifying and responding to abuse and neglect of consumers</w:t>
      </w:r>
      <w:r w:rsidR="00653793" w:rsidRPr="00653793">
        <w:t>.</w:t>
      </w:r>
    </w:p>
    <w:p w14:paraId="430AD223" w14:textId="14D961CD" w:rsidR="00BC5F1D" w:rsidRPr="001C0835" w:rsidRDefault="00182C12" w:rsidP="00EA05B9">
      <w:pPr>
        <w:rPr>
          <w:rFonts w:ascii="Arial" w:hAnsi="Arial" w:cs="Arial"/>
        </w:rPr>
      </w:pPr>
      <w:r w:rsidRPr="00004B73">
        <w:rPr>
          <w:rFonts w:ascii="Arial" w:hAnsi="Arial" w:cs="Arial"/>
        </w:rPr>
        <w:t xml:space="preserve">In relation to risk management systems and practices to support high-impact or high-prevalence risks associated with the care of consumers, I find the service was unable to demonstrate this aspect of the </w:t>
      </w:r>
      <w:r w:rsidR="004302AC">
        <w:rPr>
          <w:rFonts w:ascii="Arial" w:hAnsi="Arial" w:cs="Arial"/>
        </w:rPr>
        <w:t>r</w:t>
      </w:r>
      <w:r w:rsidRPr="00004B73">
        <w:rPr>
          <w:rFonts w:ascii="Arial" w:hAnsi="Arial" w:cs="Arial"/>
        </w:rPr>
        <w:t>equirement.</w:t>
      </w:r>
      <w:r w:rsidR="00C13AC6" w:rsidRPr="00C13AC6">
        <w:rPr>
          <w:rFonts w:ascii="Arial" w:hAnsi="Arial" w:cs="Arial"/>
        </w:rPr>
        <w:t xml:space="preserve"> </w:t>
      </w:r>
      <w:r w:rsidR="00C13AC6" w:rsidRPr="00004B73">
        <w:rPr>
          <w:rFonts w:ascii="Arial" w:hAnsi="Arial" w:cs="Arial"/>
        </w:rPr>
        <w:t>In coming to my finding</w:t>
      </w:r>
      <w:r w:rsidR="00A64A26">
        <w:rPr>
          <w:rFonts w:ascii="Arial" w:hAnsi="Arial" w:cs="Arial"/>
        </w:rPr>
        <w:t>, whilst the s</w:t>
      </w:r>
      <w:r w:rsidR="00BC5F1D">
        <w:rPr>
          <w:rFonts w:ascii="Arial" w:hAnsi="Arial" w:cs="Arial"/>
        </w:rPr>
        <w:t>ervice maintains a high</w:t>
      </w:r>
      <w:r w:rsidR="003E2F33">
        <w:rPr>
          <w:rFonts w:ascii="Arial" w:hAnsi="Arial" w:cs="Arial"/>
        </w:rPr>
        <w:t>-</w:t>
      </w:r>
      <w:r w:rsidR="00BC5F1D">
        <w:rPr>
          <w:rFonts w:ascii="Arial" w:hAnsi="Arial" w:cs="Arial"/>
        </w:rPr>
        <w:t>risk register</w:t>
      </w:r>
      <w:r w:rsidR="004302AC">
        <w:rPr>
          <w:rFonts w:ascii="Arial" w:hAnsi="Arial" w:cs="Arial"/>
        </w:rPr>
        <w:t xml:space="preserve"> and undertakes regular clinical leadership meetings,</w:t>
      </w:r>
      <w:r w:rsidR="00BC5F1D">
        <w:rPr>
          <w:rFonts w:ascii="Arial" w:hAnsi="Arial" w:cs="Arial"/>
        </w:rPr>
        <w:t xml:space="preserve"> </w:t>
      </w:r>
      <w:r w:rsidR="00BC5F1D" w:rsidRPr="00004B73">
        <w:rPr>
          <w:rFonts w:ascii="Arial" w:hAnsi="Arial" w:cs="Arial"/>
        </w:rPr>
        <w:t xml:space="preserve">risks for individual consumers </w:t>
      </w:r>
      <w:r w:rsidR="00BC5F1D">
        <w:rPr>
          <w:rFonts w:ascii="Arial" w:hAnsi="Arial" w:cs="Arial"/>
        </w:rPr>
        <w:t>were not always</w:t>
      </w:r>
      <w:r w:rsidR="00BC5F1D" w:rsidRPr="00004B73">
        <w:rPr>
          <w:rFonts w:ascii="Arial" w:hAnsi="Arial" w:cs="Arial"/>
        </w:rPr>
        <w:t xml:space="preserve"> identified and strategies developed to mitigate further risk</w:t>
      </w:r>
      <w:r w:rsidR="00CB7EB0">
        <w:rPr>
          <w:rFonts w:ascii="Arial" w:hAnsi="Arial" w:cs="Arial"/>
        </w:rPr>
        <w:t>s</w:t>
      </w:r>
      <w:r w:rsidR="00BC5F1D" w:rsidRPr="00004B73">
        <w:rPr>
          <w:rFonts w:ascii="Arial" w:hAnsi="Arial" w:cs="Arial"/>
        </w:rPr>
        <w:t xml:space="preserve"> or incidents</w:t>
      </w:r>
      <w:r w:rsidR="00BC5F1D">
        <w:rPr>
          <w:rFonts w:ascii="Arial" w:hAnsi="Arial" w:cs="Arial"/>
        </w:rPr>
        <w:t xml:space="preserve">. I have </w:t>
      </w:r>
      <w:r w:rsidR="009879A0">
        <w:rPr>
          <w:rFonts w:ascii="Arial" w:hAnsi="Arial" w:cs="Arial"/>
        </w:rPr>
        <w:t xml:space="preserve">also </w:t>
      </w:r>
      <w:r w:rsidR="00BC5F1D">
        <w:rPr>
          <w:rFonts w:ascii="Arial" w:hAnsi="Arial" w:cs="Arial"/>
        </w:rPr>
        <w:t xml:space="preserve">considered </w:t>
      </w:r>
      <w:r w:rsidR="00931F41">
        <w:rPr>
          <w:rFonts w:ascii="Arial" w:hAnsi="Arial" w:cs="Arial"/>
        </w:rPr>
        <w:t>the deficits in the management of high</w:t>
      </w:r>
      <w:r w:rsidR="003E2F33">
        <w:rPr>
          <w:rFonts w:ascii="Arial" w:hAnsi="Arial" w:cs="Arial"/>
        </w:rPr>
        <w:t>-</w:t>
      </w:r>
      <w:r w:rsidR="00931F41">
        <w:rPr>
          <w:rFonts w:ascii="Arial" w:hAnsi="Arial" w:cs="Arial"/>
        </w:rPr>
        <w:t>impact an</w:t>
      </w:r>
      <w:r w:rsidR="004302AC">
        <w:rPr>
          <w:rFonts w:ascii="Arial" w:hAnsi="Arial" w:cs="Arial"/>
        </w:rPr>
        <w:t>d</w:t>
      </w:r>
      <w:r w:rsidR="00931F41">
        <w:rPr>
          <w:rFonts w:ascii="Arial" w:hAnsi="Arial" w:cs="Arial"/>
        </w:rPr>
        <w:t xml:space="preserve"> high</w:t>
      </w:r>
      <w:r w:rsidR="003E2F33">
        <w:rPr>
          <w:rFonts w:ascii="Arial" w:hAnsi="Arial" w:cs="Arial"/>
        </w:rPr>
        <w:t>-</w:t>
      </w:r>
      <w:r w:rsidR="00931F41">
        <w:rPr>
          <w:rFonts w:ascii="Arial" w:hAnsi="Arial" w:cs="Arial"/>
        </w:rPr>
        <w:t xml:space="preserve">prevalence risks for </w:t>
      </w:r>
      <w:r w:rsidR="00931F41" w:rsidRPr="001C0835">
        <w:rPr>
          <w:rFonts w:ascii="Arial" w:hAnsi="Arial" w:cs="Arial"/>
        </w:rPr>
        <w:t xml:space="preserve">Consumers B and C in </w:t>
      </w:r>
      <w:r w:rsidR="00FC0086" w:rsidRPr="001C0835">
        <w:rPr>
          <w:rFonts w:ascii="Arial" w:hAnsi="Arial" w:cs="Arial"/>
        </w:rPr>
        <w:t xml:space="preserve">Standard 3 requirement (3)(b). </w:t>
      </w:r>
    </w:p>
    <w:p w14:paraId="3D63056A" w14:textId="78A129F2" w:rsidR="00653793" w:rsidRPr="001C0835" w:rsidRDefault="00653793" w:rsidP="00EA05B9">
      <w:pPr>
        <w:pStyle w:val="NormalArial"/>
      </w:pPr>
      <w:r w:rsidRPr="001C0835">
        <w:t xml:space="preserve">In relation to risk management systems and practices to support managing and preventing incidents, including the use of an incident management system, I find the service was unable to demonstrate this aspect of the </w:t>
      </w:r>
      <w:r w:rsidR="00E41253" w:rsidRPr="001C0835">
        <w:t>r</w:t>
      </w:r>
      <w:r w:rsidRPr="001C0835">
        <w:t xml:space="preserve">equirement. I have </w:t>
      </w:r>
      <w:r w:rsidR="00D96957" w:rsidRPr="001C0835">
        <w:t>considered</w:t>
      </w:r>
      <w:r w:rsidR="00325DB8" w:rsidRPr="001C0835">
        <w:t xml:space="preserve"> deficits in the ineffective review of consumers in response to incidents and changes in Standard 2 requirement (3)(e) for consumers C,</w:t>
      </w:r>
      <w:r w:rsidR="0074140C">
        <w:t xml:space="preserve"> </w:t>
      </w:r>
      <w:r w:rsidR="00325DB8" w:rsidRPr="001C0835">
        <w:t>D and E following falls</w:t>
      </w:r>
      <w:r w:rsidR="00E41253" w:rsidRPr="001C0835">
        <w:t xml:space="preserve">. I have also considered </w:t>
      </w:r>
      <w:r w:rsidR="00F26765" w:rsidRPr="001C0835">
        <w:t xml:space="preserve">the </w:t>
      </w:r>
      <w:r w:rsidRPr="001C0835">
        <w:t xml:space="preserve">information in the response where the service </w:t>
      </w:r>
      <w:r w:rsidR="00EE5084" w:rsidRPr="001C0835">
        <w:t xml:space="preserve">has </w:t>
      </w:r>
      <w:r w:rsidR="00E41253" w:rsidRPr="001C0835">
        <w:t xml:space="preserve">recognised and </w:t>
      </w:r>
      <w:r w:rsidR="00EE5084" w:rsidRPr="001C0835">
        <w:t>commenced</w:t>
      </w:r>
      <w:r w:rsidRPr="001C0835">
        <w:t xml:space="preserve"> implementing a system to </w:t>
      </w:r>
      <w:r w:rsidR="00E41253" w:rsidRPr="001C0835">
        <w:t xml:space="preserve">better </w:t>
      </w:r>
      <w:r w:rsidRPr="001C0835">
        <w:t>monitor and manage incidents</w:t>
      </w:r>
      <w:r w:rsidR="00EE5084" w:rsidRPr="001C0835">
        <w:t xml:space="preserve">. </w:t>
      </w:r>
      <w:r w:rsidR="0074140C">
        <w:t xml:space="preserve">In addition, I have </w:t>
      </w:r>
      <w:r w:rsidR="00D96957">
        <w:t>considered</w:t>
      </w:r>
      <w:r w:rsidR="0074140C">
        <w:t xml:space="preserve"> evidence </w:t>
      </w:r>
      <w:r w:rsidR="00A075F7">
        <w:t xml:space="preserve">in requirement (3)(b) in this standard where not all relevant incident data </w:t>
      </w:r>
      <w:r w:rsidR="00E1148E">
        <w:t>was being effectively escalated</w:t>
      </w:r>
      <w:r w:rsidR="006D6EF1">
        <w:t xml:space="preserve"> to support effective use of the incident management system.</w:t>
      </w:r>
      <w:r w:rsidR="00A075F7">
        <w:t xml:space="preserve"> </w:t>
      </w:r>
    </w:p>
    <w:p w14:paraId="254DE861" w14:textId="3706123B" w:rsidR="00E41253" w:rsidRDefault="00E41253" w:rsidP="00EA05B9">
      <w:pPr>
        <w:pStyle w:val="NormalArial"/>
        <w:rPr>
          <w:color w:val="70AD47" w:themeColor="accent6"/>
        </w:rPr>
      </w:pPr>
      <w:r>
        <w:t xml:space="preserve">I </w:t>
      </w:r>
      <w:r w:rsidRPr="006C5C66">
        <w:t xml:space="preserve">acknowledge the provider's willingness to make improvements and plans to implement a range of </w:t>
      </w:r>
      <w:r w:rsidR="009879A0">
        <w:t>initiatives</w:t>
      </w:r>
      <w:r w:rsidR="009879A0" w:rsidRPr="006C5C66">
        <w:t xml:space="preserve"> </w:t>
      </w:r>
      <w:r w:rsidRPr="006C5C66">
        <w:t>to address deficits identified, however the provider did not provide me</w:t>
      </w:r>
      <w:r w:rsidRPr="00533401">
        <w:t xml:space="preserve"> </w:t>
      </w:r>
      <w:r w:rsidRPr="00F50932">
        <w:t>with sufficient evidence to demonstrate all improvement actions are embedded and effectiv</w:t>
      </w:r>
      <w:r>
        <w:t>e.</w:t>
      </w:r>
    </w:p>
    <w:p w14:paraId="323E88EA" w14:textId="0505F6A1" w:rsidR="00921C4E" w:rsidRPr="003E4309" w:rsidRDefault="000C7E29" w:rsidP="00EA05B9">
      <w:pPr>
        <w:rPr>
          <w:rFonts w:ascii="Arial" w:hAnsi="Arial" w:cs="Arial"/>
        </w:rPr>
      </w:pPr>
      <w:r w:rsidRPr="00560AE4">
        <w:rPr>
          <w:rFonts w:ascii="Arial" w:hAnsi="Arial" w:cs="Arial"/>
          <w:color w:val="auto"/>
        </w:rPr>
        <w:t xml:space="preserve">Based on the information summarised above, I find the service </w:t>
      </w:r>
      <w:r w:rsidR="00D70578" w:rsidRPr="00560AE4">
        <w:rPr>
          <w:rFonts w:ascii="Arial" w:hAnsi="Arial" w:cs="Arial"/>
          <w:color w:val="auto"/>
        </w:rPr>
        <w:t>non-</w:t>
      </w:r>
      <w:r w:rsidRPr="00560AE4">
        <w:rPr>
          <w:rFonts w:ascii="Arial" w:hAnsi="Arial" w:cs="Arial"/>
          <w:color w:val="auto"/>
        </w:rPr>
        <w:t xml:space="preserve">compliant with </w:t>
      </w:r>
      <w:r>
        <w:rPr>
          <w:rFonts w:ascii="Arial" w:hAnsi="Arial" w:cs="Arial"/>
        </w:rPr>
        <w:t>requirement (3)(</w:t>
      </w:r>
      <w:r w:rsidR="00D70578">
        <w:rPr>
          <w:rFonts w:ascii="Arial" w:hAnsi="Arial" w:cs="Arial"/>
        </w:rPr>
        <w:t>d</w:t>
      </w:r>
      <w:r>
        <w:rPr>
          <w:rFonts w:ascii="Arial" w:hAnsi="Arial" w:cs="Arial"/>
        </w:rPr>
        <w:t xml:space="preserve">). </w:t>
      </w:r>
    </w:p>
    <w:p w14:paraId="37DE4520" w14:textId="0A66EF0B" w:rsidR="00750535" w:rsidRPr="00720435" w:rsidRDefault="00224032" w:rsidP="00EA05B9">
      <w:pPr>
        <w:pStyle w:val="NormalArial"/>
      </w:pPr>
      <w:r w:rsidRPr="00CE688A">
        <w:rPr>
          <w:u w:val="single"/>
        </w:rPr>
        <w:t>In relation to all other requirements</w:t>
      </w:r>
      <w:r w:rsidR="00134F8C" w:rsidRPr="00CE688A">
        <w:rPr>
          <w:u w:val="single"/>
        </w:rPr>
        <w:t xml:space="preserve"> </w:t>
      </w:r>
      <w:r w:rsidR="00A851D9" w:rsidRPr="00CE688A">
        <w:rPr>
          <w:u w:val="single"/>
        </w:rPr>
        <w:t>in this Standard,</w:t>
      </w:r>
      <w:r w:rsidR="00521885">
        <w:t xml:space="preserve"> </w:t>
      </w:r>
      <w:r w:rsidR="0092220B" w:rsidRPr="00A11BC1">
        <w:t>consumers and representatives advised the service is well run, and</w:t>
      </w:r>
      <w:r w:rsidR="00DD0C74" w:rsidRPr="00A11BC1">
        <w:t xml:space="preserve"> </w:t>
      </w:r>
      <w:r w:rsidR="0092220B" w:rsidRPr="00A11BC1">
        <w:t>they have an opportunity to regularly engage with the service</w:t>
      </w:r>
      <w:r w:rsidR="001E0536" w:rsidRPr="00A11BC1">
        <w:t>.</w:t>
      </w:r>
      <w:r w:rsidR="00A11BC1" w:rsidRPr="00A11BC1">
        <w:t xml:space="preserve"> Management said there is a consumer representative who sits on the Board of</w:t>
      </w:r>
      <w:r w:rsidR="00A11BC1">
        <w:t xml:space="preserve"> </w:t>
      </w:r>
      <w:r w:rsidR="00A11BC1" w:rsidRPr="00A11BC1">
        <w:t>Directors and is involved in the development, delivery, and evaluation of</w:t>
      </w:r>
      <w:r w:rsidR="00A11BC1">
        <w:t xml:space="preserve"> </w:t>
      </w:r>
      <w:r w:rsidR="00A11BC1" w:rsidRPr="00A11BC1">
        <w:t>services.</w:t>
      </w:r>
      <w:r w:rsidR="00A11BC1">
        <w:t xml:space="preserve"> </w:t>
      </w:r>
      <w:r w:rsidR="00A11BC1" w:rsidRPr="00A11BC1">
        <w:t>The services</w:t>
      </w:r>
      <w:r w:rsidR="00C72821">
        <w:t>’</w:t>
      </w:r>
      <w:r w:rsidR="00A11BC1" w:rsidRPr="00A11BC1">
        <w:t xml:space="preserve"> continuous </w:t>
      </w:r>
      <w:r w:rsidR="00A11BC1" w:rsidRPr="00A11BC1">
        <w:lastRenderedPageBreak/>
        <w:t xml:space="preserve">improvement register showed </w:t>
      </w:r>
      <w:r w:rsidR="000912F4">
        <w:t>a range of i</w:t>
      </w:r>
      <w:r w:rsidR="00A11BC1" w:rsidRPr="00A11BC1">
        <w:t xml:space="preserve">mprovements implemented </w:t>
      </w:r>
      <w:r w:rsidR="000912F4">
        <w:t>as a result of</w:t>
      </w:r>
      <w:r w:rsidR="00A11BC1" w:rsidRPr="00A11BC1">
        <w:t xml:space="preserve"> feedback from consumers.</w:t>
      </w:r>
    </w:p>
    <w:p w14:paraId="205CC25D" w14:textId="30512249" w:rsidR="008401FF" w:rsidRDefault="00061A7C" w:rsidP="00EA05B9">
      <w:pPr>
        <w:pStyle w:val="NormalArial"/>
      </w:pPr>
      <w:r w:rsidRPr="00723DC6">
        <w:t>The organisation demonstrated an established, documented and effective organisation-wide governance systems in relation to information management, continuous improvement, financial and workforce governance, regulatory compliance</w:t>
      </w:r>
      <w:r w:rsidR="00230710">
        <w:t xml:space="preserve"> and</w:t>
      </w:r>
      <w:r w:rsidRPr="00723DC6">
        <w:t xml:space="preserve"> feedback and complaints.</w:t>
      </w:r>
      <w:r w:rsidR="00672F5F" w:rsidRPr="00723DC6">
        <w:t xml:space="preserve"> The service’s policies and procedures are electronic, and staff sampled said they can access policies and procedures</w:t>
      </w:r>
      <w:r w:rsidR="008B5DD8" w:rsidRPr="00723DC6">
        <w:t xml:space="preserve">. Consumers are encouraged to participate in continuous improvement initiatives through </w:t>
      </w:r>
      <w:r w:rsidR="00230710">
        <w:t xml:space="preserve">a range of </w:t>
      </w:r>
      <w:r w:rsidR="008B5DD8" w:rsidRPr="00723DC6">
        <w:t>mechanisms.</w:t>
      </w:r>
      <w:r w:rsidR="00C609A0" w:rsidRPr="00723DC6">
        <w:t xml:space="preserve"> The organisation has an established financial management team, which outlines board and management responsibilities. The service has policies and procedures in place in relation to workforce governance</w:t>
      </w:r>
      <w:r w:rsidR="00723DC6" w:rsidRPr="00723DC6">
        <w:t>. The organisation has a Complaints, Compliments and Feedback Policy and Procedure in place and consumers are given information via the Information Handbook</w:t>
      </w:r>
      <w:r w:rsidR="00723DC6">
        <w:t>.</w:t>
      </w:r>
      <w:r w:rsidR="002A0282">
        <w:t xml:space="preserve"> </w:t>
      </w:r>
    </w:p>
    <w:p w14:paraId="230E3EA9" w14:textId="1ADC0235" w:rsidR="004A2508" w:rsidRPr="00AF2E9B" w:rsidRDefault="006E46CD" w:rsidP="00EA05B9">
      <w:pPr>
        <w:pStyle w:val="NormalArial"/>
      </w:pPr>
      <w:r w:rsidRPr="00AF2E9B">
        <w:t>The service has a clinical governance framework, and associated policies and</w:t>
      </w:r>
      <w:r w:rsidR="00C2171F" w:rsidRPr="00AF2E9B">
        <w:t xml:space="preserve"> </w:t>
      </w:r>
      <w:r w:rsidRPr="00AF2E9B">
        <w:t>procedures</w:t>
      </w:r>
      <w:r w:rsidR="00AF2E9B" w:rsidRPr="00AF2E9B">
        <w:t xml:space="preserve"> </w:t>
      </w:r>
      <w:r w:rsidRPr="00AF2E9B">
        <w:t>relating to minimising the use of restraint and open disclosure.</w:t>
      </w:r>
      <w:r w:rsidR="00C2171F" w:rsidRPr="00AF2E9B">
        <w:t xml:space="preserve"> </w:t>
      </w:r>
      <w:r w:rsidRPr="00AF2E9B">
        <w:t>Consumers and representatives confirm the service is open and transparent in their</w:t>
      </w:r>
      <w:r w:rsidR="006B57DC">
        <w:t xml:space="preserve"> approach</w:t>
      </w:r>
      <w:r w:rsidRPr="00AF2E9B">
        <w:t xml:space="preserve">. </w:t>
      </w:r>
      <w:r w:rsidR="00C2171F" w:rsidRPr="00AF2E9B">
        <w:t xml:space="preserve">Records show all care and clinical staff have been trained </w:t>
      </w:r>
      <w:r w:rsidR="006B57DC">
        <w:t>o</w:t>
      </w:r>
      <w:r w:rsidR="00C2171F" w:rsidRPr="00AF2E9B">
        <w:t>n restrictive</w:t>
      </w:r>
      <w:r w:rsidR="00AF2E9B">
        <w:t xml:space="preserve"> p</w:t>
      </w:r>
      <w:r w:rsidR="00C2171F" w:rsidRPr="00AF2E9B">
        <w:t>ractices</w:t>
      </w:r>
      <w:r w:rsidR="002A0282" w:rsidRPr="00AF2E9B">
        <w:t xml:space="preserve"> and infection control.</w:t>
      </w:r>
      <w:r w:rsidR="00E0114C" w:rsidRPr="00AF2E9B">
        <w:t xml:space="preserve"> Management said the service has no aged care consumer</w:t>
      </w:r>
      <w:r w:rsidR="00E24CA6">
        <w:t xml:space="preserve">s experiencing a </w:t>
      </w:r>
      <w:r w:rsidR="00E0114C" w:rsidRPr="00AF2E9B">
        <w:t>restrictive practice.</w:t>
      </w:r>
    </w:p>
    <w:p w14:paraId="7AD90E4C" w14:textId="74357104" w:rsidR="00AF2E9B" w:rsidRDefault="00AF2E9B" w:rsidP="00EA05B9">
      <w:pPr>
        <w:rPr>
          <w:rFonts w:ascii="Arial" w:hAnsi="Arial" w:cs="Arial"/>
        </w:rPr>
      </w:pPr>
      <w:r>
        <w:rPr>
          <w:rFonts w:ascii="Arial" w:hAnsi="Arial" w:cs="Arial"/>
        </w:rPr>
        <w:t>B</w:t>
      </w:r>
      <w:r w:rsidRPr="00FF75A0">
        <w:rPr>
          <w:rFonts w:ascii="Arial" w:hAnsi="Arial" w:cs="Arial"/>
        </w:rPr>
        <w:t>ased on the evidence documented above, I find the provider, in relation to the service, compliant with</w:t>
      </w:r>
      <w:r w:rsidR="00C3151C">
        <w:rPr>
          <w:rFonts w:ascii="Arial" w:hAnsi="Arial" w:cs="Arial"/>
        </w:rPr>
        <w:t xml:space="preserve"> </w:t>
      </w:r>
      <w:r w:rsidRPr="00225E3F">
        <w:rPr>
          <w:rFonts w:ascii="Arial" w:hAnsi="Arial" w:cs="Arial"/>
        </w:rPr>
        <w:t>r</w:t>
      </w:r>
      <w:r w:rsidRPr="00FF75A0">
        <w:rPr>
          <w:rFonts w:ascii="Arial" w:hAnsi="Arial" w:cs="Arial"/>
        </w:rPr>
        <w:t xml:space="preserve">equirements </w:t>
      </w:r>
      <w:r w:rsidR="00C3151C">
        <w:rPr>
          <w:rFonts w:ascii="Arial" w:hAnsi="Arial" w:cs="Arial"/>
        </w:rPr>
        <w:t xml:space="preserve">(3)(a), (3)(b), (3)(c) and (3)(e) </w:t>
      </w:r>
      <w:r w:rsidRPr="00FF75A0">
        <w:rPr>
          <w:rFonts w:ascii="Arial" w:hAnsi="Arial" w:cs="Arial"/>
        </w:rPr>
        <w:t>in this Standard.</w:t>
      </w:r>
    </w:p>
    <w:sectPr w:rsidR="00AF2E9B"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426E24" w14:textId="77777777" w:rsidR="009334A9" w:rsidRDefault="009334A9">
      <w:pPr>
        <w:spacing w:after="0"/>
      </w:pPr>
      <w:r>
        <w:separator/>
      </w:r>
    </w:p>
  </w:endnote>
  <w:endnote w:type="continuationSeparator" w:id="0">
    <w:p w14:paraId="27B0B510" w14:textId="77777777" w:rsidR="009334A9" w:rsidRDefault="009334A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E062A" w14:textId="77777777" w:rsidR="003E1859" w:rsidRDefault="003E1859" w:rsidP="00825B37">
    <w:pPr>
      <w:pStyle w:val="FooterArial9"/>
      <w:rPr>
        <w:rStyle w:val="FooterBold"/>
        <w:rFonts w:ascii="Arial" w:hAnsi="Arial"/>
        <w:b w:val="0"/>
      </w:rPr>
    </w:pPr>
    <w:bookmarkStart w:id="6" w:name="_Hlk144301213"/>
  </w:p>
  <w:p w14:paraId="38BE34D0" w14:textId="6783D562" w:rsidR="00825B37" w:rsidRPr="00DF37F2" w:rsidRDefault="006202BC" w:rsidP="00825B37">
    <w:pPr>
      <w:pStyle w:val="FooterArial9"/>
      <w:rPr>
        <w:rStyle w:val="FooterBold"/>
        <w:rFonts w:ascii="Arial" w:hAnsi="Arial"/>
        <w:b w:val="0"/>
      </w:rPr>
    </w:pPr>
    <w:r w:rsidRPr="00DF37F2">
      <w:rPr>
        <w:rStyle w:val="FooterBold"/>
        <w:rFonts w:ascii="Arial" w:hAnsi="Arial"/>
        <w:b w:val="0"/>
      </w:rPr>
      <w:t xml:space="preserve">Name of service: </w:t>
    </w:r>
    <w:r w:rsidRPr="00D3376F">
      <w:rPr>
        <w:rFonts w:cs="Times New Roman"/>
        <w:color w:val="auto"/>
        <w:szCs w:val="18"/>
      </w:rPr>
      <w:t>SA Disability Care Pty Ltd</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73FCD77E" w14:textId="77777777" w:rsidR="00DF37F2" w:rsidRPr="00DF37F2" w:rsidRDefault="006202BC"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600631</w:t>
    </w:r>
    <w:bookmarkEnd w:id="6"/>
    <w:r w:rsidRPr="00DF37F2">
      <w:rPr>
        <w:rStyle w:val="FooterBold"/>
        <w:rFonts w:ascii="Arial" w:hAnsi="Arial"/>
        <w:b w:val="0"/>
      </w:rPr>
      <w:tab/>
      <w:t xml:space="preserve">OFFICIAL: Sensitive </w:t>
    </w:r>
  </w:p>
  <w:p w14:paraId="45E3E500" w14:textId="77777777" w:rsidR="00DF37F2" w:rsidRPr="00DF37F2" w:rsidRDefault="006202BC"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ED9F0A" w14:textId="77777777" w:rsidR="009334A9" w:rsidRDefault="009334A9" w:rsidP="00D71F88">
      <w:pPr>
        <w:spacing w:after="0"/>
      </w:pPr>
      <w:r>
        <w:separator/>
      </w:r>
    </w:p>
  </w:footnote>
  <w:footnote w:type="continuationSeparator" w:id="0">
    <w:p w14:paraId="3B48FFA2" w14:textId="77777777" w:rsidR="009334A9" w:rsidRDefault="009334A9" w:rsidP="00D71F88">
      <w:pPr>
        <w:spacing w:after="0"/>
      </w:pPr>
      <w:r>
        <w:continuationSeparator/>
      </w:r>
    </w:p>
  </w:footnote>
  <w:footnote w:id="1">
    <w:p w14:paraId="04FC864C" w14:textId="66DA02D4" w:rsidR="00540817" w:rsidRPr="003E1859" w:rsidRDefault="006202BC" w:rsidP="003E1859">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FF09B2">
        <w:rPr>
          <w:rFonts w:ascii="Arial" w:hAnsi="Arial" w:cs="Arial"/>
          <w:sz w:val="20"/>
          <w:szCs w:val="20"/>
        </w:rPr>
        <w:t>section 57</w:t>
      </w:r>
      <w:r w:rsidR="0040635E" w:rsidRPr="00FF09B2">
        <w:rPr>
          <w:rFonts w:ascii="Arial" w:hAnsi="Arial" w:cs="Arial"/>
          <w:sz w:val="20"/>
          <w:szCs w:val="20"/>
        </w:rPr>
        <w:t xml:space="preserve"> </w:t>
      </w:r>
      <w:r w:rsidRPr="00FF09B2">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735A4" w14:textId="77777777" w:rsidR="00D71F88" w:rsidRDefault="006202BC">
    <w:pPr>
      <w:pStyle w:val="Header"/>
    </w:pPr>
    <w:r>
      <w:rPr>
        <w:noProof/>
        <w:color w:val="2B579A"/>
        <w:shd w:val="clear" w:color="auto" w:fill="E6E6E6"/>
        <w:lang w:val="en-US"/>
      </w:rPr>
      <w:drawing>
        <wp:anchor distT="0" distB="0" distL="114300" distR="114300" simplePos="0" relativeHeight="251663360" behindDoc="1" locked="0" layoutInCell="1" allowOverlap="1" wp14:anchorId="71EDF5C1" wp14:editId="50F9EE24">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F4205" w14:textId="77777777" w:rsidR="00FA0A5B" w:rsidRDefault="006202BC">
    <w:pPr>
      <w:pStyle w:val="Header"/>
    </w:pPr>
    <w:r>
      <w:rPr>
        <w:noProof/>
      </w:rPr>
      <w:drawing>
        <wp:anchor distT="0" distB="0" distL="114300" distR="114300" simplePos="0" relativeHeight="251661312" behindDoc="0" locked="0" layoutInCell="1" allowOverlap="1" wp14:anchorId="1F31ACD4" wp14:editId="4FBFFB02">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D7EA868">
      <w:start w:val="1"/>
      <w:numFmt w:val="lowerRoman"/>
      <w:lvlText w:val="(%1)"/>
      <w:lvlJc w:val="left"/>
      <w:pPr>
        <w:ind w:left="1080" w:hanging="720"/>
      </w:pPr>
      <w:rPr>
        <w:rFonts w:hint="default"/>
      </w:rPr>
    </w:lvl>
    <w:lvl w:ilvl="1" w:tplc="2584B43A" w:tentative="1">
      <w:start w:val="1"/>
      <w:numFmt w:val="lowerLetter"/>
      <w:lvlText w:val="%2."/>
      <w:lvlJc w:val="left"/>
      <w:pPr>
        <w:ind w:left="1440" w:hanging="360"/>
      </w:pPr>
    </w:lvl>
    <w:lvl w:ilvl="2" w:tplc="AB94BAFC" w:tentative="1">
      <w:start w:val="1"/>
      <w:numFmt w:val="lowerRoman"/>
      <w:lvlText w:val="%3."/>
      <w:lvlJc w:val="right"/>
      <w:pPr>
        <w:ind w:left="2160" w:hanging="180"/>
      </w:pPr>
    </w:lvl>
    <w:lvl w:ilvl="3" w:tplc="FA5C3518" w:tentative="1">
      <w:start w:val="1"/>
      <w:numFmt w:val="decimal"/>
      <w:lvlText w:val="%4."/>
      <w:lvlJc w:val="left"/>
      <w:pPr>
        <w:ind w:left="2880" w:hanging="360"/>
      </w:pPr>
    </w:lvl>
    <w:lvl w:ilvl="4" w:tplc="5644EF10" w:tentative="1">
      <w:start w:val="1"/>
      <w:numFmt w:val="lowerLetter"/>
      <w:lvlText w:val="%5."/>
      <w:lvlJc w:val="left"/>
      <w:pPr>
        <w:ind w:left="3600" w:hanging="360"/>
      </w:pPr>
    </w:lvl>
    <w:lvl w:ilvl="5" w:tplc="001A4C5C" w:tentative="1">
      <w:start w:val="1"/>
      <w:numFmt w:val="lowerRoman"/>
      <w:lvlText w:val="%6."/>
      <w:lvlJc w:val="right"/>
      <w:pPr>
        <w:ind w:left="4320" w:hanging="180"/>
      </w:pPr>
    </w:lvl>
    <w:lvl w:ilvl="6" w:tplc="CAF0DE1C" w:tentative="1">
      <w:start w:val="1"/>
      <w:numFmt w:val="decimal"/>
      <w:lvlText w:val="%7."/>
      <w:lvlJc w:val="left"/>
      <w:pPr>
        <w:ind w:left="5040" w:hanging="360"/>
      </w:pPr>
    </w:lvl>
    <w:lvl w:ilvl="7" w:tplc="5756F992" w:tentative="1">
      <w:start w:val="1"/>
      <w:numFmt w:val="lowerLetter"/>
      <w:lvlText w:val="%8."/>
      <w:lvlJc w:val="left"/>
      <w:pPr>
        <w:ind w:left="5760" w:hanging="360"/>
      </w:pPr>
    </w:lvl>
    <w:lvl w:ilvl="8" w:tplc="0C7A0EB2" w:tentative="1">
      <w:start w:val="1"/>
      <w:numFmt w:val="lowerRoman"/>
      <w:lvlText w:val="%9."/>
      <w:lvlJc w:val="right"/>
      <w:pPr>
        <w:ind w:left="6480" w:hanging="180"/>
      </w:pPr>
    </w:lvl>
  </w:abstractNum>
  <w:abstractNum w:abstractNumId="2" w15:restartNumberingAfterBreak="0">
    <w:nsid w:val="04821959"/>
    <w:multiLevelType w:val="hybridMultilevel"/>
    <w:tmpl w:val="74A8B7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70E6390"/>
    <w:multiLevelType w:val="hybridMultilevel"/>
    <w:tmpl w:val="8E0281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5E3AC6"/>
    <w:multiLevelType w:val="hybridMultilevel"/>
    <w:tmpl w:val="59A452EE"/>
    <w:lvl w:ilvl="0" w:tplc="68AC2976">
      <w:start w:val="1"/>
      <w:numFmt w:val="lowerRoman"/>
      <w:lvlText w:val="(%1)"/>
      <w:lvlJc w:val="left"/>
      <w:pPr>
        <w:ind w:left="1080" w:hanging="720"/>
      </w:pPr>
      <w:rPr>
        <w:rFonts w:hint="default"/>
      </w:rPr>
    </w:lvl>
    <w:lvl w:ilvl="1" w:tplc="E3ACD22E" w:tentative="1">
      <w:start w:val="1"/>
      <w:numFmt w:val="lowerLetter"/>
      <w:lvlText w:val="%2."/>
      <w:lvlJc w:val="left"/>
      <w:pPr>
        <w:ind w:left="1440" w:hanging="360"/>
      </w:pPr>
    </w:lvl>
    <w:lvl w:ilvl="2" w:tplc="A4E433DC" w:tentative="1">
      <w:start w:val="1"/>
      <w:numFmt w:val="lowerRoman"/>
      <w:lvlText w:val="%3."/>
      <w:lvlJc w:val="right"/>
      <w:pPr>
        <w:ind w:left="2160" w:hanging="180"/>
      </w:pPr>
    </w:lvl>
    <w:lvl w:ilvl="3" w:tplc="08261AC0" w:tentative="1">
      <w:start w:val="1"/>
      <w:numFmt w:val="decimal"/>
      <w:lvlText w:val="%4."/>
      <w:lvlJc w:val="left"/>
      <w:pPr>
        <w:ind w:left="2880" w:hanging="360"/>
      </w:pPr>
    </w:lvl>
    <w:lvl w:ilvl="4" w:tplc="9B082632" w:tentative="1">
      <w:start w:val="1"/>
      <w:numFmt w:val="lowerLetter"/>
      <w:lvlText w:val="%5."/>
      <w:lvlJc w:val="left"/>
      <w:pPr>
        <w:ind w:left="3600" w:hanging="360"/>
      </w:pPr>
    </w:lvl>
    <w:lvl w:ilvl="5" w:tplc="B83452B4" w:tentative="1">
      <w:start w:val="1"/>
      <w:numFmt w:val="lowerRoman"/>
      <w:lvlText w:val="%6."/>
      <w:lvlJc w:val="right"/>
      <w:pPr>
        <w:ind w:left="4320" w:hanging="180"/>
      </w:pPr>
    </w:lvl>
    <w:lvl w:ilvl="6" w:tplc="149848C6" w:tentative="1">
      <w:start w:val="1"/>
      <w:numFmt w:val="decimal"/>
      <w:lvlText w:val="%7."/>
      <w:lvlJc w:val="left"/>
      <w:pPr>
        <w:ind w:left="5040" w:hanging="360"/>
      </w:pPr>
    </w:lvl>
    <w:lvl w:ilvl="7" w:tplc="2DE4D35E" w:tentative="1">
      <w:start w:val="1"/>
      <w:numFmt w:val="lowerLetter"/>
      <w:lvlText w:val="%8."/>
      <w:lvlJc w:val="left"/>
      <w:pPr>
        <w:ind w:left="5760" w:hanging="360"/>
      </w:pPr>
    </w:lvl>
    <w:lvl w:ilvl="8" w:tplc="3DD221C6" w:tentative="1">
      <w:start w:val="1"/>
      <w:numFmt w:val="lowerRoman"/>
      <w:lvlText w:val="%9."/>
      <w:lvlJc w:val="right"/>
      <w:pPr>
        <w:ind w:left="6480" w:hanging="180"/>
      </w:pPr>
    </w:lvl>
  </w:abstractNum>
  <w:abstractNum w:abstractNumId="5" w15:restartNumberingAfterBreak="0">
    <w:nsid w:val="0BB669E7"/>
    <w:multiLevelType w:val="hybridMultilevel"/>
    <w:tmpl w:val="19924E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C361FB3"/>
    <w:multiLevelType w:val="hybridMultilevel"/>
    <w:tmpl w:val="9A4E0DB6"/>
    <w:lvl w:ilvl="0" w:tplc="AF5860DC">
      <w:start w:val="1"/>
      <w:numFmt w:val="lowerRoman"/>
      <w:lvlText w:val="(%1)"/>
      <w:lvlJc w:val="left"/>
      <w:pPr>
        <w:ind w:left="1080" w:hanging="720"/>
      </w:pPr>
      <w:rPr>
        <w:rFonts w:hint="default"/>
      </w:rPr>
    </w:lvl>
    <w:lvl w:ilvl="1" w:tplc="49C2E44E" w:tentative="1">
      <w:start w:val="1"/>
      <w:numFmt w:val="lowerLetter"/>
      <w:lvlText w:val="%2."/>
      <w:lvlJc w:val="left"/>
      <w:pPr>
        <w:ind w:left="1440" w:hanging="360"/>
      </w:pPr>
    </w:lvl>
    <w:lvl w:ilvl="2" w:tplc="1200DAC4" w:tentative="1">
      <w:start w:val="1"/>
      <w:numFmt w:val="lowerRoman"/>
      <w:lvlText w:val="%3."/>
      <w:lvlJc w:val="right"/>
      <w:pPr>
        <w:ind w:left="2160" w:hanging="180"/>
      </w:pPr>
    </w:lvl>
    <w:lvl w:ilvl="3" w:tplc="51FCAD50" w:tentative="1">
      <w:start w:val="1"/>
      <w:numFmt w:val="decimal"/>
      <w:lvlText w:val="%4."/>
      <w:lvlJc w:val="left"/>
      <w:pPr>
        <w:ind w:left="2880" w:hanging="360"/>
      </w:pPr>
    </w:lvl>
    <w:lvl w:ilvl="4" w:tplc="461C0A92" w:tentative="1">
      <w:start w:val="1"/>
      <w:numFmt w:val="lowerLetter"/>
      <w:lvlText w:val="%5."/>
      <w:lvlJc w:val="left"/>
      <w:pPr>
        <w:ind w:left="3600" w:hanging="360"/>
      </w:pPr>
    </w:lvl>
    <w:lvl w:ilvl="5" w:tplc="D44E327A" w:tentative="1">
      <w:start w:val="1"/>
      <w:numFmt w:val="lowerRoman"/>
      <w:lvlText w:val="%6."/>
      <w:lvlJc w:val="right"/>
      <w:pPr>
        <w:ind w:left="4320" w:hanging="180"/>
      </w:pPr>
    </w:lvl>
    <w:lvl w:ilvl="6" w:tplc="FB62A224" w:tentative="1">
      <w:start w:val="1"/>
      <w:numFmt w:val="decimal"/>
      <w:lvlText w:val="%7."/>
      <w:lvlJc w:val="left"/>
      <w:pPr>
        <w:ind w:left="5040" w:hanging="360"/>
      </w:pPr>
    </w:lvl>
    <w:lvl w:ilvl="7" w:tplc="D2244CF4" w:tentative="1">
      <w:start w:val="1"/>
      <w:numFmt w:val="lowerLetter"/>
      <w:lvlText w:val="%8."/>
      <w:lvlJc w:val="left"/>
      <w:pPr>
        <w:ind w:left="5760" w:hanging="360"/>
      </w:pPr>
    </w:lvl>
    <w:lvl w:ilvl="8" w:tplc="82347ED4" w:tentative="1">
      <w:start w:val="1"/>
      <w:numFmt w:val="lowerRoman"/>
      <w:lvlText w:val="%9."/>
      <w:lvlJc w:val="right"/>
      <w:pPr>
        <w:ind w:left="6480" w:hanging="180"/>
      </w:pPr>
    </w:lvl>
  </w:abstractNum>
  <w:abstractNum w:abstractNumId="7" w15:restartNumberingAfterBreak="0">
    <w:nsid w:val="0D745ABE"/>
    <w:multiLevelType w:val="hybridMultilevel"/>
    <w:tmpl w:val="005878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DFE0571"/>
    <w:multiLevelType w:val="hybridMultilevel"/>
    <w:tmpl w:val="9A4E0DB6"/>
    <w:lvl w:ilvl="0" w:tplc="FAD8C698">
      <w:start w:val="1"/>
      <w:numFmt w:val="lowerRoman"/>
      <w:lvlText w:val="(%1)"/>
      <w:lvlJc w:val="left"/>
      <w:pPr>
        <w:ind w:left="1080" w:hanging="720"/>
      </w:pPr>
      <w:rPr>
        <w:rFonts w:hint="default"/>
      </w:rPr>
    </w:lvl>
    <w:lvl w:ilvl="1" w:tplc="44607EF2" w:tentative="1">
      <w:start w:val="1"/>
      <w:numFmt w:val="lowerLetter"/>
      <w:lvlText w:val="%2."/>
      <w:lvlJc w:val="left"/>
      <w:pPr>
        <w:ind w:left="1440" w:hanging="360"/>
      </w:pPr>
    </w:lvl>
    <w:lvl w:ilvl="2" w:tplc="6F7074B2" w:tentative="1">
      <w:start w:val="1"/>
      <w:numFmt w:val="lowerRoman"/>
      <w:lvlText w:val="%3."/>
      <w:lvlJc w:val="right"/>
      <w:pPr>
        <w:ind w:left="2160" w:hanging="180"/>
      </w:pPr>
    </w:lvl>
    <w:lvl w:ilvl="3" w:tplc="2FE278F6" w:tentative="1">
      <w:start w:val="1"/>
      <w:numFmt w:val="decimal"/>
      <w:lvlText w:val="%4."/>
      <w:lvlJc w:val="left"/>
      <w:pPr>
        <w:ind w:left="2880" w:hanging="360"/>
      </w:pPr>
    </w:lvl>
    <w:lvl w:ilvl="4" w:tplc="00A618C2" w:tentative="1">
      <w:start w:val="1"/>
      <w:numFmt w:val="lowerLetter"/>
      <w:lvlText w:val="%5."/>
      <w:lvlJc w:val="left"/>
      <w:pPr>
        <w:ind w:left="3600" w:hanging="360"/>
      </w:pPr>
    </w:lvl>
    <w:lvl w:ilvl="5" w:tplc="4FD2A8C8" w:tentative="1">
      <w:start w:val="1"/>
      <w:numFmt w:val="lowerRoman"/>
      <w:lvlText w:val="%6."/>
      <w:lvlJc w:val="right"/>
      <w:pPr>
        <w:ind w:left="4320" w:hanging="180"/>
      </w:pPr>
    </w:lvl>
    <w:lvl w:ilvl="6" w:tplc="86BC44E2" w:tentative="1">
      <w:start w:val="1"/>
      <w:numFmt w:val="decimal"/>
      <w:lvlText w:val="%7."/>
      <w:lvlJc w:val="left"/>
      <w:pPr>
        <w:ind w:left="5040" w:hanging="360"/>
      </w:pPr>
    </w:lvl>
    <w:lvl w:ilvl="7" w:tplc="09D47B92" w:tentative="1">
      <w:start w:val="1"/>
      <w:numFmt w:val="lowerLetter"/>
      <w:lvlText w:val="%8."/>
      <w:lvlJc w:val="left"/>
      <w:pPr>
        <w:ind w:left="5760" w:hanging="360"/>
      </w:pPr>
    </w:lvl>
    <w:lvl w:ilvl="8" w:tplc="0C50CF36" w:tentative="1">
      <w:start w:val="1"/>
      <w:numFmt w:val="lowerRoman"/>
      <w:lvlText w:val="%9."/>
      <w:lvlJc w:val="right"/>
      <w:pPr>
        <w:ind w:left="6480" w:hanging="180"/>
      </w:pPr>
    </w:lvl>
  </w:abstractNum>
  <w:abstractNum w:abstractNumId="9" w15:restartNumberingAfterBreak="0">
    <w:nsid w:val="120E603E"/>
    <w:multiLevelType w:val="hybridMultilevel"/>
    <w:tmpl w:val="C68EC94A"/>
    <w:lvl w:ilvl="0" w:tplc="9F225EC2">
      <w:start w:val="1"/>
      <w:numFmt w:val="lowerRoman"/>
      <w:lvlText w:val="(%1)"/>
      <w:lvlJc w:val="left"/>
      <w:pPr>
        <w:ind w:left="1080" w:hanging="720"/>
      </w:pPr>
      <w:rPr>
        <w:rFonts w:hint="default"/>
      </w:rPr>
    </w:lvl>
    <w:lvl w:ilvl="1" w:tplc="970625A4" w:tentative="1">
      <w:start w:val="1"/>
      <w:numFmt w:val="lowerLetter"/>
      <w:lvlText w:val="%2."/>
      <w:lvlJc w:val="left"/>
      <w:pPr>
        <w:ind w:left="1440" w:hanging="360"/>
      </w:pPr>
    </w:lvl>
    <w:lvl w:ilvl="2" w:tplc="7B4820AC" w:tentative="1">
      <w:start w:val="1"/>
      <w:numFmt w:val="lowerRoman"/>
      <w:lvlText w:val="%3."/>
      <w:lvlJc w:val="right"/>
      <w:pPr>
        <w:ind w:left="2160" w:hanging="180"/>
      </w:pPr>
    </w:lvl>
    <w:lvl w:ilvl="3" w:tplc="B414E11E" w:tentative="1">
      <w:start w:val="1"/>
      <w:numFmt w:val="decimal"/>
      <w:lvlText w:val="%4."/>
      <w:lvlJc w:val="left"/>
      <w:pPr>
        <w:ind w:left="2880" w:hanging="360"/>
      </w:pPr>
    </w:lvl>
    <w:lvl w:ilvl="4" w:tplc="CC961256" w:tentative="1">
      <w:start w:val="1"/>
      <w:numFmt w:val="lowerLetter"/>
      <w:lvlText w:val="%5."/>
      <w:lvlJc w:val="left"/>
      <w:pPr>
        <w:ind w:left="3600" w:hanging="360"/>
      </w:pPr>
    </w:lvl>
    <w:lvl w:ilvl="5" w:tplc="AD342166" w:tentative="1">
      <w:start w:val="1"/>
      <w:numFmt w:val="lowerRoman"/>
      <w:lvlText w:val="%6."/>
      <w:lvlJc w:val="right"/>
      <w:pPr>
        <w:ind w:left="4320" w:hanging="180"/>
      </w:pPr>
    </w:lvl>
    <w:lvl w:ilvl="6" w:tplc="C324F232" w:tentative="1">
      <w:start w:val="1"/>
      <w:numFmt w:val="decimal"/>
      <w:lvlText w:val="%7."/>
      <w:lvlJc w:val="left"/>
      <w:pPr>
        <w:ind w:left="5040" w:hanging="360"/>
      </w:pPr>
    </w:lvl>
    <w:lvl w:ilvl="7" w:tplc="FB7095F0" w:tentative="1">
      <w:start w:val="1"/>
      <w:numFmt w:val="lowerLetter"/>
      <w:lvlText w:val="%8."/>
      <w:lvlJc w:val="left"/>
      <w:pPr>
        <w:ind w:left="5760" w:hanging="360"/>
      </w:pPr>
    </w:lvl>
    <w:lvl w:ilvl="8" w:tplc="821A8B8E" w:tentative="1">
      <w:start w:val="1"/>
      <w:numFmt w:val="lowerRoman"/>
      <w:lvlText w:val="%9."/>
      <w:lvlJc w:val="right"/>
      <w:pPr>
        <w:ind w:left="6480" w:hanging="180"/>
      </w:pPr>
    </w:lvl>
  </w:abstractNum>
  <w:abstractNum w:abstractNumId="10"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172342AC"/>
    <w:multiLevelType w:val="hybridMultilevel"/>
    <w:tmpl w:val="12548ADC"/>
    <w:lvl w:ilvl="0" w:tplc="C6949ACC">
      <w:start w:val="1"/>
      <w:numFmt w:val="bullet"/>
      <w:lvlText w:val=""/>
      <w:lvlJc w:val="left"/>
      <w:pPr>
        <w:ind w:left="6" w:hanging="360"/>
      </w:pPr>
      <w:rPr>
        <w:rFonts w:ascii="Symbol" w:hAnsi="Symbol" w:hint="default"/>
        <w:color w:val="auto"/>
        <w:sz w:val="24"/>
        <w:szCs w:val="24"/>
      </w:rPr>
    </w:lvl>
    <w:lvl w:ilvl="1" w:tplc="058AC890" w:tentative="1">
      <w:start w:val="1"/>
      <w:numFmt w:val="bullet"/>
      <w:lvlText w:val="o"/>
      <w:lvlJc w:val="left"/>
      <w:pPr>
        <w:ind w:left="726" w:hanging="360"/>
      </w:pPr>
      <w:rPr>
        <w:rFonts w:ascii="Courier New" w:hAnsi="Courier New" w:cs="Courier New" w:hint="default"/>
      </w:rPr>
    </w:lvl>
    <w:lvl w:ilvl="2" w:tplc="D2C6A572" w:tentative="1">
      <w:start w:val="1"/>
      <w:numFmt w:val="bullet"/>
      <w:lvlText w:val=""/>
      <w:lvlJc w:val="left"/>
      <w:pPr>
        <w:ind w:left="1446" w:hanging="360"/>
      </w:pPr>
      <w:rPr>
        <w:rFonts w:ascii="Wingdings" w:hAnsi="Wingdings" w:hint="default"/>
      </w:rPr>
    </w:lvl>
    <w:lvl w:ilvl="3" w:tplc="A9769DE0" w:tentative="1">
      <w:start w:val="1"/>
      <w:numFmt w:val="bullet"/>
      <w:lvlText w:val=""/>
      <w:lvlJc w:val="left"/>
      <w:pPr>
        <w:ind w:left="2166" w:hanging="360"/>
      </w:pPr>
      <w:rPr>
        <w:rFonts w:ascii="Symbol" w:hAnsi="Symbol" w:hint="default"/>
      </w:rPr>
    </w:lvl>
    <w:lvl w:ilvl="4" w:tplc="414C4AAC" w:tentative="1">
      <w:start w:val="1"/>
      <w:numFmt w:val="bullet"/>
      <w:lvlText w:val="o"/>
      <w:lvlJc w:val="left"/>
      <w:pPr>
        <w:ind w:left="2886" w:hanging="360"/>
      </w:pPr>
      <w:rPr>
        <w:rFonts w:ascii="Courier New" w:hAnsi="Courier New" w:cs="Courier New" w:hint="default"/>
      </w:rPr>
    </w:lvl>
    <w:lvl w:ilvl="5" w:tplc="09F69938" w:tentative="1">
      <w:start w:val="1"/>
      <w:numFmt w:val="bullet"/>
      <w:lvlText w:val=""/>
      <w:lvlJc w:val="left"/>
      <w:pPr>
        <w:ind w:left="3606" w:hanging="360"/>
      </w:pPr>
      <w:rPr>
        <w:rFonts w:ascii="Wingdings" w:hAnsi="Wingdings" w:hint="default"/>
      </w:rPr>
    </w:lvl>
    <w:lvl w:ilvl="6" w:tplc="63A08840" w:tentative="1">
      <w:start w:val="1"/>
      <w:numFmt w:val="bullet"/>
      <w:lvlText w:val=""/>
      <w:lvlJc w:val="left"/>
      <w:pPr>
        <w:ind w:left="4326" w:hanging="360"/>
      </w:pPr>
      <w:rPr>
        <w:rFonts w:ascii="Symbol" w:hAnsi="Symbol" w:hint="default"/>
      </w:rPr>
    </w:lvl>
    <w:lvl w:ilvl="7" w:tplc="A8FEC17C" w:tentative="1">
      <w:start w:val="1"/>
      <w:numFmt w:val="bullet"/>
      <w:lvlText w:val="o"/>
      <w:lvlJc w:val="left"/>
      <w:pPr>
        <w:ind w:left="5046" w:hanging="360"/>
      </w:pPr>
      <w:rPr>
        <w:rFonts w:ascii="Courier New" w:hAnsi="Courier New" w:cs="Courier New" w:hint="default"/>
      </w:rPr>
    </w:lvl>
    <w:lvl w:ilvl="8" w:tplc="622ED59E" w:tentative="1">
      <w:start w:val="1"/>
      <w:numFmt w:val="bullet"/>
      <w:lvlText w:val=""/>
      <w:lvlJc w:val="left"/>
      <w:pPr>
        <w:ind w:left="5766" w:hanging="360"/>
      </w:pPr>
      <w:rPr>
        <w:rFonts w:ascii="Wingdings" w:hAnsi="Wingdings" w:hint="default"/>
      </w:rPr>
    </w:lvl>
  </w:abstractNum>
  <w:abstractNum w:abstractNumId="12" w15:restartNumberingAfterBreak="0">
    <w:nsid w:val="183263AD"/>
    <w:multiLevelType w:val="hybridMultilevel"/>
    <w:tmpl w:val="54AA6B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B1F247B"/>
    <w:multiLevelType w:val="hybridMultilevel"/>
    <w:tmpl w:val="0716342C"/>
    <w:lvl w:ilvl="0" w:tplc="2B8E46C2">
      <w:start w:val="1"/>
      <w:numFmt w:val="lowerRoman"/>
      <w:lvlText w:val="(%1)"/>
      <w:lvlJc w:val="left"/>
      <w:pPr>
        <w:ind w:left="1080" w:hanging="720"/>
      </w:pPr>
      <w:rPr>
        <w:rFonts w:hint="default"/>
      </w:rPr>
    </w:lvl>
    <w:lvl w:ilvl="1" w:tplc="FF0298CC" w:tentative="1">
      <w:start w:val="1"/>
      <w:numFmt w:val="lowerLetter"/>
      <w:lvlText w:val="%2."/>
      <w:lvlJc w:val="left"/>
      <w:pPr>
        <w:ind w:left="1440" w:hanging="360"/>
      </w:pPr>
    </w:lvl>
    <w:lvl w:ilvl="2" w:tplc="490252E4" w:tentative="1">
      <w:start w:val="1"/>
      <w:numFmt w:val="lowerRoman"/>
      <w:lvlText w:val="%3."/>
      <w:lvlJc w:val="right"/>
      <w:pPr>
        <w:ind w:left="2160" w:hanging="180"/>
      </w:pPr>
    </w:lvl>
    <w:lvl w:ilvl="3" w:tplc="45C61B00" w:tentative="1">
      <w:start w:val="1"/>
      <w:numFmt w:val="decimal"/>
      <w:lvlText w:val="%4."/>
      <w:lvlJc w:val="left"/>
      <w:pPr>
        <w:ind w:left="2880" w:hanging="360"/>
      </w:pPr>
    </w:lvl>
    <w:lvl w:ilvl="4" w:tplc="13F87DC4" w:tentative="1">
      <w:start w:val="1"/>
      <w:numFmt w:val="lowerLetter"/>
      <w:lvlText w:val="%5."/>
      <w:lvlJc w:val="left"/>
      <w:pPr>
        <w:ind w:left="3600" w:hanging="360"/>
      </w:pPr>
    </w:lvl>
    <w:lvl w:ilvl="5" w:tplc="29BC8F04" w:tentative="1">
      <w:start w:val="1"/>
      <w:numFmt w:val="lowerRoman"/>
      <w:lvlText w:val="%6."/>
      <w:lvlJc w:val="right"/>
      <w:pPr>
        <w:ind w:left="4320" w:hanging="180"/>
      </w:pPr>
    </w:lvl>
    <w:lvl w:ilvl="6" w:tplc="F7C603F4" w:tentative="1">
      <w:start w:val="1"/>
      <w:numFmt w:val="decimal"/>
      <w:lvlText w:val="%7."/>
      <w:lvlJc w:val="left"/>
      <w:pPr>
        <w:ind w:left="5040" w:hanging="360"/>
      </w:pPr>
    </w:lvl>
    <w:lvl w:ilvl="7" w:tplc="E2EAB632" w:tentative="1">
      <w:start w:val="1"/>
      <w:numFmt w:val="lowerLetter"/>
      <w:lvlText w:val="%8."/>
      <w:lvlJc w:val="left"/>
      <w:pPr>
        <w:ind w:left="5760" w:hanging="360"/>
      </w:pPr>
    </w:lvl>
    <w:lvl w:ilvl="8" w:tplc="25E068F8" w:tentative="1">
      <w:start w:val="1"/>
      <w:numFmt w:val="lowerRoman"/>
      <w:lvlText w:val="%9."/>
      <w:lvlJc w:val="right"/>
      <w:pPr>
        <w:ind w:left="6480" w:hanging="180"/>
      </w:pPr>
    </w:lvl>
  </w:abstractNum>
  <w:abstractNum w:abstractNumId="14" w15:restartNumberingAfterBreak="0">
    <w:nsid w:val="1C437A1F"/>
    <w:multiLevelType w:val="hybridMultilevel"/>
    <w:tmpl w:val="794CEE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1090626"/>
    <w:multiLevelType w:val="hybridMultilevel"/>
    <w:tmpl w:val="9A4E0DB6"/>
    <w:lvl w:ilvl="0" w:tplc="F5F2DA38">
      <w:start w:val="1"/>
      <w:numFmt w:val="lowerRoman"/>
      <w:lvlText w:val="(%1)"/>
      <w:lvlJc w:val="left"/>
      <w:pPr>
        <w:ind w:left="1080" w:hanging="720"/>
      </w:pPr>
      <w:rPr>
        <w:rFonts w:hint="default"/>
      </w:rPr>
    </w:lvl>
    <w:lvl w:ilvl="1" w:tplc="48D6AB2A" w:tentative="1">
      <w:start w:val="1"/>
      <w:numFmt w:val="lowerLetter"/>
      <w:lvlText w:val="%2."/>
      <w:lvlJc w:val="left"/>
      <w:pPr>
        <w:ind w:left="1440" w:hanging="360"/>
      </w:pPr>
    </w:lvl>
    <w:lvl w:ilvl="2" w:tplc="FECEE1A0" w:tentative="1">
      <w:start w:val="1"/>
      <w:numFmt w:val="lowerRoman"/>
      <w:lvlText w:val="%3."/>
      <w:lvlJc w:val="right"/>
      <w:pPr>
        <w:ind w:left="2160" w:hanging="180"/>
      </w:pPr>
    </w:lvl>
    <w:lvl w:ilvl="3" w:tplc="58AC1DC4" w:tentative="1">
      <w:start w:val="1"/>
      <w:numFmt w:val="decimal"/>
      <w:lvlText w:val="%4."/>
      <w:lvlJc w:val="left"/>
      <w:pPr>
        <w:ind w:left="2880" w:hanging="360"/>
      </w:pPr>
    </w:lvl>
    <w:lvl w:ilvl="4" w:tplc="70A25656" w:tentative="1">
      <w:start w:val="1"/>
      <w:numFmt w:val="lowerLetter"/>
      <w:lvlText w:val="%5."/>
      <w:lvlJc w:val="left"/>
      <w:pPr>
        <w:ind w:left="3600" w:hanging="360"/>
      </w:pPr>
    </w:lvl>
    <w:lvl w:ilvl="5" w:tplc="B8A2A794" w:tentative="1">
      <w:start w:val="1"/>
      <w:numFmt w:val="lowerRoman"/>
      <w:lvlText w:val="%6."/>
      <w:lvlJc w:val="right"/>
      <w:pPr>
        <w:ind w:left="4320" w:hanging="180"/>
      </w:pPr>
    </w:lvl>
    <w:lvl w:ilvl="6" w:tplc="4CF6030E" w:tentative="1">
      <w:start w:val="1"/>
      <w:numFmt w:val="decimal"/>
      <w:lvlText w:val="%7."/>
      <w:lvlJc w:val="left"/>
      <w:pPr>
        <w:ind w:left="5040" w:hanging="360"/>
      </w:pPr>
    </w:lvl>
    <w:lvl w:ilvl="7" w:tplc="71728D1E" w:tentative="1">
      <w:start w:val="1"/>
      <w:numFmt w:val="lowerLetter"/>
      <w:lvlText w:val="%8."/>
      <w:lvlJc w:val="left"/>
      <w:pPr>
        <w:ind w:left="5760" w:hanging="360"/>
      </w:pPr>
    </w:lvl>
    <w:lvl w:ilvl="8" w:tplc="1F80EDFE" w:tentative="1">
      <w:start w:val="1"/>
      <w:numFmt w:val="lowerRoman"/>
      <w:lvlText w:val="%9."/>
      <w:lvlJc w:val="right"/>
      <w:pPr>
        <w:ind w:left="6480" w:hanging="180"/>
      </w:pPr>
    </w:lvl>
  </w:abstractNum>
  <w:abstractNum w:abstractNumId="16" w15:restartNumberingAfterBreak="0">
    <w:nsid w:val="253771DC"/>
    <w:multiLevelType w:val="hybridMultilevel"/>
    <w:tmpl w:val="8FFC47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DB65746"/>
    <w:multiLevelType w:val="hybridMultilevel"/>
    <w:tmpl w:val="0C58F3FE"/>
    <w:lvl w:ilvl="0" w:tplc="400C6B1A">
      <w:start w:val="1"/>
      <w:numFmt w:val="lowerRoman"/>
      <w:lvlText w:val="(%1)"/>
      <w:lvlJc w:val="left"/>
      <w:pPr>
        <w:ind w:left="1080" w:hanging="720"/>
      </w:pPr>
      <w:rPr>
        <w:rFonts w:hint="default"/>
      </w:rPr>
    </w:lvl>
    <w:lvl w:ilvl="1" w:tplc="36E67BCC" w:tentative="1">
      <w:start w:val="1"/>
      <w:numFmt w:val="lowerLetter"/>
      <w:lvlText w:val="%2."/>
      <w:lvlJc w:val="left"/>
      <w:pPr>
        <w:ind w:left="1440" w:hanging="360"/>
      </w:pPr>
    </w:lvl>
    <w:lvl w:ilvl="2" w:tplc="B7BAF692" w:tentative="1">
      <w:start w:val="1"/>
      <w:numFmt w:val="lowerRoman"/>
      <w:lvlText w:val="%3."/>
      <w:lvlJc w:val="right"/>
      <w:pPr>
        <w:ind w:left="2160" w:hanging="180"/>
      </w:pPr>
    </w:lvl>
    <w:lvl w:ilvl="3" w:tplc="E28CBDA0" w:tentative="1">
      <w:start w:val="1"/>
      <w:numFmt w:val="decimal"/>
      <w:lvlText w:val="%4."/>
      <w:lvlJc w:val="left"/>
      <w:pPr>
        <w:ind w:left="2880" w:hanging="360"/>
      </w:pPr>
    </w:lvl>
    <w:lvl w:ilvl="4" w:tplc="3E8862A0" w:tentative="1">
      <w:start w:val="1"/>
      <w:numFmt w:val="lowerLetter"/>
      <w:lvlText w:val="%5."/>
      <w:lvlJc w:val="left"/>
      <w:pPr>
        <w:ind w:left="3600" w:hanging="360"/>
      </w:pPr>
    </w:lvl>
    <w:lvl w:ilvl="5" w:tplc="F676D1D2" w:tentative="1">
      <w:start w:val="1"/>
      <w:numFmt w:val="lowerRoman"/>
      <w:lvlText w:val="%6."/>
      <w:lvlJc w:val="right"/>
      <w:pPr>
        <w:ind w:left="4320" w:hanging="180"/>
      </w:pPr>
    </w:lvl>
    <w:lvl w:ilvl="6" w:tplc="ECFE8E96" w:tentative="1">
      <w:start w:val="1"/>
      <w:numFmt w:val="decimal"/>
      <w:lvlText w:val="%7."/>
      <w:lvlJc w:val="left"/>
      <w:pPr>
        <w:ind w:left="5040" w:hanging="360"/>
      </w:pPr>
    </w:lvl>
    <w:lvl w:ilvl="7" w:tplc="B4E090B6" w:tentative="1">
      <w:start w:val="1"/>
      <w:numFmt w:val="lowerLetter"/>
      <w:lvlText w:val="%8."/>
      <w:lvlJc w:val="left"/>
      <w:pPr>
        <w:ind w:left="5760" w:hanging="360"/>
      </w:pPr>
    </w:lvl>
    <w:lvl w:ilvl="8" w:tplc="00D2B69C" w:tentative="1">
      <w:start w:val="1"/>
      <w:numFmt w:val="lowerRoman"/>
      <w:lvlText w:val="%9."/>
      <w:lvlJc w:val="right"/>
      <w:pPr>
        <w:ind w:left="6480" w:hanging="180"/>
      </w:pPr>
    </w:lvl>
  </w:abstractNum>
  <w:abstractNum w:abstractNumId="18" w15:restartNumberingAfterBreak="0">
    <w:nsid w:val="2E6E79C9"/>
    <w:multiLevelType w:val="hybridMultilevel"/>
    <w:tmpl w:val="D24AF8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03A55B1"/>
    <w:multiLevelType w:val="hybridMultilevel"/>
    <w:tmpl w:val="59A452EE"/>
    <w:lvl w:ilvl="0" w:tplc="B4944096">
      <w:start w:val="1"/>
      <w:numFmt w:val="lowerRoman"/>
      <w:lvlText w:val="(%1)"/>
      <w:lvlJc w:val="left"/>
      <w:pPr>
        <w:ind w:left="1080" w:hanging="720"/>
      </w:pPr>
      <w:rPr>
        <w:rFonts w:hint="default"/>
      </w:rPr>
    </w:lvl>
    <w:lvl w:ilvl="1" w:tplc="0CBAC054" w:tentative="1">
      <w:start w:val="1"/>
      <w:numFmt w:val="lowerLetter"/>
      <w:lvlText w:val="%2."/>
      <w:lvlJc w:val="left"/>
      <w:pPr>
        <w:ind w:left="1440" w:hanging="360"/>
      </w:pPr>
    </w:lvl>
    <w:lvl w:ilvl="2" w:tplc="C8C8152C" w:tentative="1">
      <w:start w:val="1"/>
      <w:numFmt w:val="lowerRoman"/>
      <w:lvlText w:val="%3."/>
      <w:lvlJc w:val="right"/>
      <w:pPr>
        <w:ind w:left="2160" w:hanging="180"/>
      </w:pPr>
    </w:lvl>
    <w:lvl w:ilvl="3" w:tplc="878C7280" w:tentative="1">
      <w:start w:val="1"/>
      <w:numFmt w:val="decimal"/>
      <w:lvlText w:val="%4."/>
      <w:lvlJc w:val="left"/>
      <w:pPr>
        <w:ind w:left="2880" w:hanging="360"/>
      </w:pPr>
    </w:lvl>
    <w:lvl w:ilvl="4" w:tplc="1EBC9606" w:tentative="1">
      <w:start w:val="1"/>
      <w:numFmt w:val="lowerLetter"/>
      <w:lvlText w:val="%5."/>
      <w:lvlJc w:val="left"/>
      <w:pPr>
        <w:ind w:left="3600" w:hanging="360"/>
      </w:pPr>
    </w:lvl>
    <w:lvl w:ilvl="5" w:tplc="DA26A4E2" w:tentative="1">
      <w:start w:val="1"/>
      <w:numFmt w:val="lowerRoman"/>
      <w:lvlText w:val="%6."/>
      <w:lvlJc w:val="right"/>
      <w:pPr>
        <w:ind w:left="4320" w:hanging="180"/>
      </w:pPr>
    </w:lvl>
    <w:lvl w:ilvl="6" w:tplc="DFCC3EC8" w:tentative="1">
      <w:start w:val="1"/>
      <w:numFmt w:val="decimal"/>
      <w:lvlText w:val="%7."/>
      <w:lvlJc w:val="left"/>
      <w:pPr>
        <w:ind w:left="5040" w:hanging="360"/>
      </w:pPr>
    </w:lvl>
    <w:lvl w:ilvl="7" w:tplc="F47494FC" w:tentative="1">
      <w:start w:val="1"/>
      <w:numFmt w:val="lowerLetter"/>
      <w:lvlText w:val="%8."/>
      <w:lvlJc w:val="left"/>
      <w:pPr>
        <w:ind w:left="5760" w:hanging="360"/>
      </w:pPr>
    </w:lvl>
    <w:lvl w:ilvl="8" w:tplc="1040B452" w:tentative="1">
      <w:start w:val="1"/>
      <w:numFmt w:val="lowerRoman"/>
      <w:lvlText w:val="%9."/>
      <w:lvlJc w:val="right"/>
      <w:pPr>
        <w:ind w:left="6480" w:hanging="180"/>
      </w:pPr>
    </w:lvl>
  </w:abstractNum>
  <w:abstractNum w:abstractNumId="20" w15:restartNumberingAfterBreak="0">
    <w:nsid w:val="323F5661"/>
    <w:multiLevelType w:val="hybridMultilevel"/>
    <w:tmpl w:val="9A4E0DB6"/>
    <w:lvl w:ilvl="0" w:tplc="9BDE1D5E">
      <w:start w:val="1"/>
      <w:numFmt w:val="lowerRoman"/>
      <w:lvlText w:val="(%1)"/>
      <w:lvlJc w:val="left"/>
      <w:pPr>
        <w:ind w:left="1080" w:hanging="720"/>
      </w:pPr>
      <w:rPr>
        <w:rFonts w:hint="default"/>
      </w:rPr>
    </w:lvl>
    <w:lvl w:ilvl="1" w:tplc="F63028CE" w:tentative="1">
      <w:start w:val="1"/>
      <w:numFmt w:val="lowerLetter"/>
      <w:lvlText w:val="%2."/>
      <w:lvlJc w:val="left"/>
      <w:pPr>
        <w:ind w:left="1440" w:hanging="360"/>
      </w:pPr>
    </w:lvl>
    <w:lvl w:ilvl="2" w:tplc="E6780988" w:tentative="1">
      <w:start w:val="1"/>
      <w:numFmt w:val="lowerRoman"/>
      <w:lvlText w:val="%3."/>
      <w:lvlJc w:val="right"/>
      <w:pPr>
        <w:ind w:left="2160" w:hanging="180"/>
      </w:pPr>
    </w:lvl>
    <w:lvl w:ilvl="3" w:tplc="2052394C" w:tentative="1">
      <w:start w:val="1"/>
      <w:numFmt w:val="decimal"/>
      <w:lvlText w:val="%4."/>
      <w:lvlJc w:val="left"/>
      <w:pPr>
        <w:ind w:left="2880" w:hanging="360"/>
      </w:pPr>
    </w:lvl>
    <w:lvl w:ilvl="4" w:tplc="93E67422" w:tentative="1">
      <w:start w:val="1"/>
      <w:numFmt w:val="lowerLetter"/>
      <w:lvlText w:val="%5."/>
      <w:lvlJc w:val="left"/>
      <w:pPr>
        <w:ind w:left="3600" w:hanging="360"/>
      </w:pPr>
    </w:lvl>
    <w:lvl w:ilvl="5" w:tplc="D6389A04" w:tentative="1">
      <w:start w:val="1"/>
      <w:numFmt w:val="lowerRoman"/>
      <w:lvlText w:val="%6."/>
      <w:lvlJc w:val="right"/>
      <w:pPr>
        <w:ind w:left="4320" w:hanging="180"/>
      </w:pPr>
    </w:lvl>
    <w:lvl w:ilvl="6" w:tplc="1BE47716" w:tentative="1">
      <w:start w:val="1"/>
      <w:numFmt w:val="decimal"/>
      <w:lvlText w:val="%7."/>
      <w:lvlJc w:val="left"/>
      <w:pPr>
        <w:ind w:left="5040" w:hanging="360"/>
      </w:pPr>
    </w:lvl>
    <w:lvl w:ilvl="7" w:tplc="FCA0514E" w:tentative="1">
      <w:start w:val="1"/>
      <w:numFmt w:val="lowerLetter"/>
      <w:lvlText w:val="%8."/>
      <w:lvlJc w:val="left"/>
      <w:pPr>
        <w:ind w:left="5760" w:hanging="360"/>
      </w:pPr>
    </w:lvl>
    <w:lvl w:ilvl="8" w:tplc="8A50935C" w:tentative="1">
      <w:start w:val="1"/>
      <w:numFmt w:val="lowerRoman"/>
      <w:lvlText w:val="%9."/>
      <w:lvlJc w:val="right"/>
      <w:pPr>
        <w:ind w:left="6480" w:hanging="180"/>
      </w:pPr>
    </w:lvl>
  </w:abstractNum>
  <w:abstractNum w:abstractNumId="21" w15:restartNumberingAfterBreak="0">
    <w:nsid w:val="33D52C88"/>
    <w:multiLevelType w:val="hybridMultilevel"/>
    <w:tmpl w:val="9A4E0DB6"/>
    <w:lvl w:ilvl="0" w:tplc="92FEAF64">
      <w:start w:val="1"/>
      <w:numFmt w:val="lowerRoman"/>
      <w:lvlText w:val="(%1)"/>
      <w:lvlJc w:val="left"/>
      <w:pPr>
        <w:ind w:left="1080" w:hanging="720"/>
      </w:pPr>
      <w:rPr>
        <w:rFonts w:hint="default"/>
      </w:rPr>
    </w:lvl>
    <w:lvl w:ilvl="1" w:tplc="158885AC" w:tentative="1">
      <w:start w:val="1"/>
      <w:numFmt w:val="lowerLetter"/>
      <w:lvlText w:val="%2."/>
      <w:lvlJc w:val="left"/>
      <w:pPr>
        <w:ind w:left="1440" w:hanging="360"/>
      </w:pPr>
    </w:lvl>
    <w:lvl w:ilvl="2" w:tplc="7D4C6CDE" w:tentative="1">
      <w:start w:val="1"/>
      <w:numFmt w:val="lowerRoman"/>
      <w:lvlText w:val="%3."/>
      <w:lvlJc w:val="right"/>
      <w:pPr>
        <w:ind w:left="2160" w:hanging="180"/>
      </w:pPr>
    </w:lvl>
    <w:lvl w:ilvl="3" w:tplc="EC2ACA44" w:tentative="1">
      <w:start w:val="1"/>
      <w:numFmt w:val="decimal"/>
      <w:lvlText w:val="%4."/>
      <w:lvlJc w:val="left"/>
      <w:pPr>
        <w:ind w:left="2880" w:hanging="360"/>
      </w:pPr>
    </w:lvl>
    <w:lvl w:ilvl="4" w:tplc="4A4EFA2C" w:tentative="1">
      <w:start w:val="1"/>
      <w:numFmt w:val="lowerLetter"/>
      <w:lvlText w:val="%5."/>
      <w:lvlJc w:val="left"/>
      <w:pPr>
        <w:ind w:left="3600" w:hanging="360"/>
      </w:pPr>
    </w:lvl>
    <w:lvl w:ilvl="5" w:tplc="3182BA30" w:tentative="1">
      <w:start w:val="1"/>
      <w:numFmt w:val="lowerRoman"/>
      <w:lvlText w:val="%6."/>
      <w:lvlJc w:val="right"/>
      <w:pPr>
        <w:ind w:left="4320" w:hanging="180"/>
      </w:pPr>
    </w:lvl>
    <w:lvl w:ilvl="6" w:tplc="39F6E25A" w:tentative="1">
      <w:start w:val="1"/>
      <w:numFmt w:val="decimal"/>
      <w:lvlText w:val="%7."/>
      <w:lvlJc w:val="left"/>
      <w:pPr>
        <w:ind w:left="5040" w:hanging="360"/>
      </w:pPr>
    </w:lvl>
    <w:lvl w:ilvl="7" w:tplc="5A944BA2" w:tentative="1">
      <w:start w:val="1"/>
      <w:numFmt w:val="lowerLetter"/>
      <w:lvlText w:val="%8."/>
      <w:lvlJc w:val="left"/>
      <w:pPr>
        <w:ind w:left="5760" w:hanging="360"/>
      </w:pPr>
    </w:lvl>
    <w:lvl w:ilvl="8" w:tplc="1566373E" w:tentative="1">
      <w:start w:val="1"/>
      <w:numFmt w:val="lowerRoman"/>
      <w:lvlText w:val="%9."/>
      <w:lvlJc w:val="right"/>
      <w:pPr>
        <w:ind w:left="6480" w:hanging="180"/>
      </w:pPr>
    </w:lvl>
  </w:abstractNum>
  <w:abstractNum w:abstractNumId="22" w15:restartNumberingAfterBreak="0">
    <w:nsid w:val="34F1448E"/>
    <w:multiLevelType w:val="hybridMultilevel"/>
    <w:tmpl w:val="D0AE350E"/>
    <w:lvl w:ilvl="0" w:tplc="2268693A">
      <w:start w:val="1"/>
      <w:numFmt w:val="lowerRoman"/>
      <w:lvlText w:val="(%1)"/>
      <w:lvlJc w:val="left"/>
      <w:pPr>
        <w:ind w:left="1080" w:hanging="720"/>
      </w:pPr>
      <w:rPr>
        <w:rFonts w:hint="default"/>
      </w:rPr>
    </w:lvl>
    <w:lvl w:ilvl="1" w:tplc="38C8B8FA" w:tentative="1">
      <w:start w:val="1"/>
      <w:numFmt w:val="lowerLetter"/>
      <w:lvlText w:val="%2."/>
      <w:lvlJc w:val="left"/>
      <w:pPr>
        <w:ind w:left="1440" w:hanging="360"/>
      </w:pPr>
    </w:lvl>
    <w:lvl w:ilvl="2" w:tplc="E8A23B9E" w:tentative="1">
      <w:start w:val="1"/>
      <w:numFmt w:val="lowerRoman"/>
      <w:lvlText w:val="%3."/>
      <w:lvlJc w:val="right"/>
      <w:pPr>
        <w:ind w:left="2160" w:hanging="180"/>
      </w:pPr>
    </w:lvl>
    <w:lvl w:ilvl="3" w:tplc="A436422E" w:tentative="1">
      <w:start w:val="1"/>
      <w:numFmt w:val="decimal"/>
      <w:lvlText w:val="%4."/>
      <w:lvlJc w:val="left"/>
      <w:pPr>
        <w:ind w:left="2880" w:hanging="360"/>
      </w:pPr>
    </w:lvl>
    <w:lvl w:ilvl="4" w:tplc="4EF44824" w:tentative="1">
      <w:start w:val="1"/>
      <w:numFmt w:val="lowerLetter"/>
      <w:lvlText w:val="%5."/>
      <w:lvlJc w:val="left"/>
      <w:pPr>
        <w:ind w:left="3600" w:hanging="360"/>
      </w:pPr>
    </w:lvl>
    <w:lvl w:ilvl="5" w:tplc="1226AFD8" w:tentative="1">
      <w:start w:val="1"/>
      <w:numFmt w:val="lowerRoman"/>
      <w:lvlText w:val="%6."/>
      <w:lvlJc w:val="right"/>
      <w:pPr>
        <w:ind w:left="4320" w:hanging="180"/>
      </w:pPr>
    </w:lvl>
    <w:lvl w:ilvl="6" w:tplc="69740EF0" w:tentative="1">
      <w:start w:val="1"/>
      <w:numFmt w:val="decimal"/>
      <w:lvlText w:val="%7."/>
      <w:lvlJc w:val="left"/>
      <w:pPr>
        <w:ind w:left="5040" w:hanging="360"/>
      </w:pPr>
    </w:lvl>
    <w:lvl w:ilvl="7" w:tplc="5322BA5E" w:tentative="1">
      <w:start w:val="1"/>
      <w:numFmt w:val="lowerLetter"/>
      <w:lvlText w:val="%8."/>
      <w:lvlJc w:val="left"/>
      <w:pPr>
        <w:ind w:left="5760" w:hanging="360"/>
      </w:pPr>
    </w:lvl>
    <w:lvl w:ilvl="8" w:tplc="3DB0EC02" w:tentative="1">
      <w:start w:val="1"/>
      <w:numFmt w:val="lowerRoman"/>
      <w:lvlText w:val="%9."/>
      <w:lvlJc w:val="right"/>
      <w:pPr>
        <w:ind w:left="6480" w:hanging="180"/>
      </w:pPr>
    </w:lvl>
  </w:abstractNum>
  <w:abstractNum w:abstractNumId="23" w15:restartNumberingAfterBreak="0">
    <w:nsid w:val="3A422BD3"/>
    <w:multiLevelType w:val="hybridMultilevel"/>
    <w:tmpl w:val="9A4E0DB6"/>
    <w:lvl w:ilvl="0" w:tplc="BB9855A6">
      <w:start w:val="1"/>
      <w:numFmt w:val="lowerRoman"/>
      <w:lvlText w:val="(%1)"/>
      <w:lvlJc w:val="left"/>
      <w:pPr>
        <w:ind w:left="1080" w:hanging="720"/>
      </w:pPr>
      <w:rPr>
        <w:rFonts w:hint="default"/>
      </w:rPr>
    </w:lvl>
    <w:lvl w:ilvl="1" w:tplc="2216183A" w:tentative="1">
      <w:start w:val="1"/>
      <w:numFmt w:val="lowerLetter"/>
      <w:lvlText w:val="%2."/>
      <w:lvlJc w:val="left"/>
      <w:pPr>
        <w:ind w:left="1440" w:hanging="360"/>
      </w:pPr>
    </w:lvl>
    <w:lvl w:ilvl="2" w:tplc="DA72CD90" w:tentative="1">
      <w:start w:val="1"/>
      <w:numFmt w:val="lowerRoman"/>
      <w:lvlText w:val="%3."/>
      <w:lvlJc w:val="right"/>
      <w:pPr>
        <w:ind w:left="2160" w:hanging="180"/>
      </w:pPr>
    </w:lvl>
    <w:lvl w:ilvl="3" w:tplc="94C82B1E" w:tentative="1">
      <w:start w:val="1"/>
      <w:numFmt w:val="decimal"/>
      <w:lvlText w:val="%4."/>
      <w:lvlJc w:val="left"/>
      <w:pPr>
        <w:ind w:left="2880" w:hanging="360"/>
      </w:pPr>
    </w:lvl>
    <w:lvl w:ilvl="4" w:tplc="A8AC5184" w:tentative="1">
      <w:start w:val="1"/>
      <w:numFmt w:val="lowerLetter"/>
      <w:lvlText w:val="%5."/>
      <w:lvlJc w:val="left"/>
      <w:pPr>
        <w:ind w:left="3600" w:hanging="360"/>
      </w:pPr>
    </w:lvl>
    <w:lvl w:ilvl="5" w:tplc="CE669872" w:tentative="1">
      <w:start w:val="1"/>
      <w:numFmt w:val="lowerRoman"/>
      <w:lvlText w:val="%6."/>
      <w:lvlJc w:val="right"/>
      <w:pPr>
        <w:ind w:left="4320" w:hanging="180"/>
      </w:pPr>
    </w:lvl>
    <w:lvl w:ilvl="6" w:tplc="C428CB48" w:tentative="1">
      <w:start w:val="1"/>
      <w:numFmt w:val="decimal"/>
      <w:lvlText w:val="%7."/>
      <w:lvlJc w:val="left"/>
      <w:pPr>
        <w:ind w:left="5040" w:hanging="360"/>
      </w:pPr>
    </w:lvl>
    <w:lvl w:ilvl="7" w:tplc="4628BA70" w:tentative="1">
      <w:start w:val="1"/>
      <w:numFmt w:val="lowerLetter"/>
      <w:lvlText w:val="%8."/>
      <w:lvlJc w:val="left"/>
      <w:pPr>
        <w:ind w:left="5760" w:hanging="360"/>
      </w:pPr>
    </w:lvl>
    <w:lvl w:ilvl="8" w:tplc="F5C08B74" w:tentative="1">
      <w:start w:val="1"/>
      <w:numFmt w:val="lowerRoman"/>
      <w:lvlText w:val="%9."/>
      <w:lvlJc w:val="right"/>
      <w:pPr>
        <w:ind w:left="6480" w:hanging="180"/>
      </w:pPr>
    </w:lvl>
  </w:abstractNum>
  <w:abstractNum w:abstractNumId="24" w15:restartNumberingAfterBreak="0">
    <w:nsid w:val="3D603D73"/>
    <w:multiLevelType w:val="hybridMultilevel"/>
    <w:tmpl w:val="8F9249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3014E12"/>
    <w:multiLevelType w:val="hybridMultilevel"/>
    <w:tmpl w:val="AFD4D9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7EB3383"/>
    <w:multiLevelType w:val="hybridMultilevel"/>
    <w:tmpl w:val="BDB41C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86D38B5"/>
    <w:multiLevelType w:val="hybridMultilevel"/>
    <w:tmpl w:val="89AE80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8CA3B83"/>
    <w:multiLevelType w:val="hybridMultilevel"/>
    <w:tmpl w:val="A8F08E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49F45EDF"/>
    <w:multiLevelType w:val="hybridMultilevel"/>
    <w:tmpl w:val="9E8628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695616A"/>
    <w:multiLevelType w:val="hybridMultilevel"/>
    <w:tmpl w:val="790C5C02"/>
    <w:lvl w:ilvl="0" w:tplc="F5C4EA10">
      <w:start w:val="1"/>
      <w:numFmt w:val="lowerRoman"/>
      <w:lvlText w:val="(%1)"/>
      <w:lvlJc w:val="left"/>
      <w:pPr>
        <w:ind w:left="1080" w:hanging="720"/>
      </w:pPr>
      <w:rPr>
        <w:rFonts w:hint="default"/>
      </w:rPr>
    </w:lvl>
    <w:lvl w:ilvl="1" w:tplc="F00A3214" w:tentative="1">
      <w:start w:val="1"/>
      <w:numFmt w:val="lowerLetter"/>
      <w:lvlText w:val="%2."/>
      <w:lvlJc w:val="left"/>
      <w:pPr>
        <w:ind w:left="1440" w:hanging="360"/>
      </w:pPr>
    </w:lvl>
    <w:lvl w:ilvl="2" w:tplc="97981F0E" w:tentative="1">
      <w:start w:val="1"/>
      <w:numFmt w:val="lowerRoman"/>
      <w:lvlText w:val="%3."/>
      <w:lvlJc w:val="right"/>
      <w:pPr>
        <w:ind w:left="2160" w:hanging="180"/>
      </w:pPr>
    </w:lvl>
    <w:lvl w:ilvl="3" w:tplc="BB183CDC" w:tentative="1">
      <w:start w:val="1"/>
      <w:numFmt w:val="decimal"/>
      <w:lvlText w:val="%4."/>
      <w:lvlJc w:val="left"/>
      <w:pPr>
        <w:ind w:left="2880" w:hanging="360"/>
      </w:pPr>
    </w:lvl>
    <w:lvl w:ilvl="4" w:tplc="2F3A3DC4" w:tentative="1">
      <w:start w:val="1"/>
      <w:numFmt w:val="lowerLetter"/>
      <w:lvlText w:val="%5."/>
      <w:lvlJc w:val="left"/>
      <w:pPr>
        <w:ind w:left="3600" w:hanging="360"/>
      </w:pPr>
    </w:lvl>
    <w:lvl w:ilvl="5" w:tplc="0FF2F3E6" w:tentative="1">
      <w:start w:val="1"/>
      <w:numFmt w:val="lowerRoman"/>
      <w:lvlText w:val="%6."/>
      <w:lvlJc w:val="right"/>
      <w:pPr>
        <w:ind w:left="4320" w:hanging="180"/>
      </w:pPr>
    </w:lvl>
    <w:lvl w:ilvl="6" w:tplc="6C184074" w:tentative="1">
      <w:start w:val="1"/>
      <w:numFmt w:val="decimal"/>
      <w:lvlText w:val="%7."/>
      <w:lvlJc w:val="left"/>
      <w:pPr>
        <w:ind w:left="5040" w:hanging="360"/>
      </w:pPr>
    </w:lvl>
    <w:lvl w:ilvl="7" w:tplc="1C8A1956" w:tentative="1">
      <w:start w:val="1"/>
      <w:numFmt w:val="lowerLetter"/>
      <w:lvlText w:val="%8."/>
      <w:lvlJc w:val="left"/>
      <w:pPr>
        <w:ind w:left="5760" w:hanging="360"/>
      </w:pPr>
    </w:lvl>
    <w:lvl w:ilvl="8" w:tplc="4BA69BE8" w:tentative="1">
      <w:start w:val="1"/>
      <w:numFmt w:val="lowerRoman"/>
      <w:lvlText w:val="%9."/>
      <w:lvlJc w:val="right"/>
      <w:pPr>
        <w:ind w:left="6480" w:hanging="180"/>
      </w:pPr>
    </w:lvl>
  </w:abstractNum>
  <w:abstractNum w:abstractNumId="31" w15:restartNumberingAfterBreak="0">
    <w:nsid w:val="594031B9"/>
    <w:multiLevelType w:val="hybridMultilevel"/>
    <w:tmpl w:val="80B64B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F6A3824"/>
    <w:multiLevelType w:val="hybridMultilevel"/>
    <w:tmpl w:val="9A4E0DB6"/>
    <w:lvl w:ilvl="0" w:tplc="7F7C4E46">
      <w:start w:val="1"/>
      <w:numFmt w:val="lowerRoman"/>
      <w:lvlText w:val="(%1)"/>
      <w:lvlJc w:val="left"/>
      <w:pPr>
        <w:ind w:left="1080" w:hanging="720"/>
      </w:pPr>
      <w:rPr>
        <w:rFonts w:hint="default"/>
      </w:rPr>
    </w:lvl>
    <w:lvl w:ilvl="1" w:tplc="3F38C13C" w:tentative="1">
      <w:start w:val="1"/>
      <w:numFmt w:val="lowerLetter"/>
      <w:lvlText w:val="%2."/>
      <w:lvlJc w:val="left"/>
      <w:pPr>
        <w:ind w:left="1440" w:hanging="360"/>
      </w:pPr>
    </w:lvl>
    <w:lvl w:ilvl="2" w:tplc="B47A1EC0" w:tentative="1">
      <w:start w:val="1"/>
      <w:numFmt w:val="lowerRoman"/>
      <w:lvlText w:val="%3."/>
      <w:lvlJc w:val="right"/>
      <w:pPr>
        <w:ind w:left="2160" w:hanging="180"/>
      </w:pPr>
    </w:lvl>
    <w:lvl w:ilvl="3" w:tplc="190A0CC0" w:tentative="1">
      <w:start w:val="1"/>
      <w:numFmt w:val="decimal"/>
      <w:lvlText w:val="%4."/>
      <w:lvlJc w:val="left"/>
      <w:pPr>
        <w:ind w:left="2880" w:hanging="360"/>
      </w:pPr>
    </w:lvl>
    <w:lvl w:ilvl="4" w:tplc="7A22CB1E" w:tentative="1">
      <w:start w:val="1"/>
      <w:numFmt w:val="lowerLetter"/>
      <w:lvlText w:val="%5."/>
      <w:lvlJc w:val="left"/>
      <w:pPr>
        <w:ind w:left="3600" w:hanging="360"/>
      </w:pPr>
    </w:lvl>
    <w:lvl w:ilvl="5" w:tplc="E5F6B898" w:tentative="1">
      <w:start w:val="1"/>
      <w:numFmt w:val="lowerRoman"/>
      <w:lvlText w:val="%6."/>
      <w:lvlJc w:val="right"/>
      <w:pPr>
        <w:ind w:left="4320" w:hanging="180"/>
      </w:pPr>
    </w:lvl>
    <w:lvl w:ilvl="6" w:tplc="2E12B56C" w:tentative="1">
      <w:start w:val="1"/>
      <w:numFmt w:val="decimal"/>
      <w:lvlText w:val="%7."/>
      <w:lvlJc w:val="left"/>
      <w:pPr>
        <w:ind w:left="5040" w:hanging="360"/>
      </w:pPr>
    </w:lvl>
    <w:lvl w:ilvl="7" w:tplc="63368728" w:tentative="1">
      <w:start w:val="1"/>
      <w:numFmt w:val="lowerLetter"/>
      <w:lvlText w:val="%8."/>
      <w:lvlJc w:val="left"/>
      <w:pPr>
        <w:ind w:left="5760" w:hanging="360"/>
      </w:pPr>
    </w:lvl>
    <w:lvl w:ilvl="8" w:tplc="85A8DE34" w:tentative="1">
      <w:start w:val="1"/>
      <w:numFmt w:val="lowerRoman"/>
      <w:lvlText w:val="%9."/>
      <w:lvlJc w:val="right"/>
      <w:pPr>
        <w:ind w:left="6480" w:hanging="180"/>
      </w:pPr>
    </w:lvl>
  </w:abstractNum>
  <w:abstractNum w:abstractNumId="33" w15:restartNumberingAfterBreak="0">
    <w:nsid w:val="62B752EE"/>
    <w:multiLevelType w:val="hybridMultilevel"/>
    <w:tmpl w:val="7E82CB9A"/>
    <w:lvl w:ilvl="0" w:tplc="752A450A">
      <w:start w:val="1"/>
      <w:numFmt w:val="bullet"/>
      <w:pStyle w:val="List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6F0D259A"/>
    <w:multiLevelType w:val="hybridMultilevel"/>
    <w:tmpl w:val="9A4E0DB6"/>
    <w:lvl w:ilvl="0" w:tplc="0144DECE">
      <w:start w:val="1"/>
      <w:numFmt w:val="lowerRoman"/>
      <w:lvlText w:val="(%1)"/>
      <w:lvlJc w:val="left"/>
      <w:pPr>
        <w:ind w:left="1080" w:hanging="720"/>
      </w:pPr>
      <w:rPr>
        <w:rFonts w:hint="default"/>
      </w:rPr>
    </w:lvl>
    <w:lvl w:ilvl="1" w:tplc="0480FC20" w:tentative="1">
      <w:start w:val="1"/>
      <w:numFmt w:val="lowerLetter"/>
      <w:lvlText w:val="%2."/>
      <w:lvlJc w:val="left"/>
      <w:pPr>
        <w:ind w:left="1440" w:hanging="360"/>
      </w:pPr>
    </w:lvl>
    <w:lvl w:ilvl="2" w:tplc="E9004B04" w:tentative="1">
      <w:start w:val="1"/>
      <w:numFmt w:val="lowerRoman"/>
      <w:lvlText w:val="%3."/>
      <w:lvlJc w:val="right"/>
      <w:pPr>
        <w:ind w:left="2160" w:hanging="180"/>
      </w:pPr>
    </w:lvl>
    <w:lvl w:ilvl="3" w:tplc="5BD0CFF6" w:tentative="1">
      <w:start w:val="1"/>
      <w:numFmt w:val="decimal"/>
      <w:lvlText w:val="%4."/>
      <w:lvlJc w:val="left"/>
      <w:pPr>
        <w:ind w:left="2880" w:hanging="360"/>
      </w:pPr>
    </w:lvl>
    <w:lvl w:ilvl="4" w:tplc="87C87940" w:tentative="1">
      <w:start w:val="1"/>
      <w:numFmt w:val="lowerLetter"/>
      <w:lvlText w:val="%5."/>
      <w:lvlJc w:val="left"/>
      <w:pPr>
        <w:ind w:left="3600" w:hanging="360"/>
      </w:pPr>
    </w:lvl>
    <w:lvl w:ilvl="5" w:tplc="2AF8B31A" w:tentative="1">
      <w:start w:val="1"/>
      <w:numFmt w:val="lowerRoman"/>
      <w:lvlText w:val="%6."/>
      <w:lvlJc w:val="right"/>
      <w:pPr>
        <w:ind w:left="4320" w:hanging="180"/>
      </w:pPr>
    </w:lvl>
    <w:lvl w:ilvl="6" w:tplc="A35CAC60" w:tentative="1">
      <w:start w:val="1"/>
      <w:numFmt w:val="decimal"/>
      <w:lvlText w:val="%7."/>
      <w:lvlJc w:val="left"/>
      <w:pPr>
        <w:ind w:left="5040" w:hanging="360"/>
      </w:pPr>
    </w:lvl>
    <w:lvl w:ilvl="7" w:tplc="4E941DCE" w:tentative="1">
      <w:start w:val="1"/>
      <w:numFmt w:val="lowerLetter"/>
      <w:lvlText w:val="%8."/>
      <w:lvlJc w:val="left"/>
      <w:pPr>
        <w:ind w:left="5760" w:hanging="360"/>
      </w:pPr>
    </w:lvl>
    <w:lvl w:ilvl="8" w:tplc="B8E00EB2" w:tentative="1">
      <w:start w:val="1"/>
      <w:numFmt w:val="lowerRoman"/>
      <w:lvlText w:val="%9."/>
      <w:lvlJc w:val="right"/>
      <w:pPr>
        <w:ind w:left="6480" w:hanging="180"/>
      </w:pPr>
    </w:lvl>
  </w:abstractNum>
  <w:abstractNum w:abstractNumId="35" w15:restartNumberingAfterBreak="0">
    <w:nsid w:val="6FC36552"/>
    <w:multiLevelType w:val="hybridMultilevel"/>
    <w:tmpl w:val="9A4E0DB6"/>
    <w:lvl w:ilvl="0" w:tplc="53E03AA0">
      <w:start w:val="1"/>
      <w:numFmt w:val="lowerRoman"/>
      <w:lvlText w:val="(%1)"/>
      <w:lvlJc w:val="left"/>
      <w:pPr>
        <w:ind w:left="1080" w:hanging="720"/>
      </w:pPr>
      <w:rPr>
        <w:rFonts w:hint="default"/>
      </w:rPr>
    </w:lvl>
    <w:lvl w:ilvl="1" w:tplc="6192A158" w:tentative="1">
      <w:start w:val="1"/>
      <w:numFmt w:val="lowerLetter"/>
      <w:lvlText w:val="%2."/>
      <w:lvlJc w:val="left"/>
      <w:pPr>
        <w:ind w:left="1440" w:hanging="360"/>
      </w:pPr>
    </w:lvl>
    <w:lvl w:ilvl="2" w:tplc="177654F4" w:tentative="1">
      <w:start w:val="1"/>
      <w:numFmt w:val="lowerRoman"/>
      <w:lvlText w:val="%3."/>
      <w:lvlJc w:val="right"/>
      <w:pPr>
        <w:ind w:left="2160" w:hanging="180"/>
      </w:pPr>
    </w:lvl>
    <w:lvl w:ilvl="3" w:tplc="8D30EAEC" w:tentative="1">
      <w:start w:val="1"/>
      <w:numFmt w:val="decimal"/>
      <w:lvlText w:val="%4."/>
      <w:lvlJc w:val="left"/>
      <w:pPr>
        <w:ind w:left="2880" w:hanging="360"/>
      </w:pPr>
    </w:lvl>
    <w:lvl w:ilvl="4" w:tplc="FD58D216" w:tentative="1">
      <w:start w:val="1"/>
      <w:numFmt w:val="lowerLetter"/>
      <w:lvlText w:val="%5."/>
      <w:lvlJc w:val="left"/>
      <w:pPr>
        <w:ind w:left="3600" w:hanging="360"/>
      </w:pPr>
    </w:lvl>
    <w:lvl w:ilvl="5" w:tplc="4ECEB636" w:tentative="1">
      <w:start w:val="1"/>
      <w:numFmt w:val="lowerRoman"/>
      <w:lvlText w:val="%6."/>
      <w:lvlJc w:val="right"/>
      <w:pPr>
        <w:ind w:left="4320" w:hanging="180"/>
      </w:pPr>
    </w:lvl>
    <w:lvl w:ilvl="6" w:tplc="BBA416A8" w:tentative="1">
      <w:start w:val="1"/>
      <w:numFmt w:val="decimal"/>
      <w:lvlText w:val="%7."/>
      <w:lvlJc w:val="left"/>
      <w:pPr>
        <w:ind w:left="5040" w:hanging="360"/>
      </w:pPr>
    </w:lvl>
    <w:lvl w:ilvl="7" w:tplc="B2F60278" w:tentative="1">
      <w:start w:val="1"/>
      <w:numFmt w:val="lowerLetter"/>
      <w:lvlText w:val="%8."/>
      <w:lvlJc w:val="left"/>
      <w:pPr>
        <w:ind w:left="5760" w:hanging="360"/>
      </w:pPr>
    </w:lvl>
    <w:lvl w:ilvl="8" w:tplc="FDC61EB0" w:tentative="1">
      <w:start w:val="1"/>
      <w:numFmt w:val="lowerRoman"/>
      <w:lvlText w:val="%9."/>
      <w:lvlJc w:val="right"/>
      <w:pPr>
        <w:ind w:left="6480" w:hanging="180"/>
      </w:pPr>
    </w:lvl>
  </w:abstractNum>
  <w:abstractNum w:abstractNumId="36" w15:restartNumberingAfterBreak="0">
    <w:nsid w:val="704C5705"/>
    <w:multiLevelType w:val="hybridMultilevel"/>
    <w:tmpl w:val="C7521458"/>
    <w:lvl w:ilvl="0" w:tplc="E3909294">
      <w:start w:val="1"/>
      <w:numFmt w:val="lowerRoman"/>
      <w:lvlText w:val="(%1)"/>
      <w:lvlJc w:val="left"/>
      <w:pPr>
        <w:ind w:left="1080" w:hanging="720"/>
      </w:pPr>
      <w:rPr>
        <w:rFonts w:hint="default"/>
      </w:rPr>
    </w:lvl>
    <w:lvl w:ilvl="1" w:tplc="CFCEBE6E" w:tentative="1">
      <w:start w:val="1"/>
      <w:numFmt w:val="lowerLetter"/>
      <w:lvlText w:val="%2."/>
      <w:lvlJc w:val="left"/>
      <w:pPr>
        <w:ind w:left="1440" w:hanging="360"/>
      </w:pPr>
    </w:lvl>
    <w:lvl w:ilvl="2" w:tplc="FACC1252" w:tentative="1">
      <w:start w:val="1"/>
      <w:numFmt w:val="lowerRoman"/>
      <w:lvlText w:val="%3."/>
      <w:lvlJc w:val="right"/>
      <w:pPr>
        <w:ind w:left="2160" w:hanging="180"/>
      </w:pPr>
    </w:lvl>
    <w:lvl w:ilvl="3" w:tplc="19ECB646" w:tentative="1">
      <w:start w:val="1"/>
      <w:numFmt w:val="decimal"/>
      <w:lvlText w:val="%4."/>
      <w:lvlJc w:val="left"/>
      <w:pPr>
        <w:ind w:left="2880" w:hanging="360"/>
      </w:pPr>
    </w:lvl>
    <w:lvl w:ilvl="4" w:tplc="237A436C" w:tentative="1">
      <w:start w:val="1"/>
      <w:numFmt w:val="lowerLetter"/>
      <w:lvlText w:val="%5."/>
      <w:lvlJc w:val="left"/>
      <w:pPr>
        <w:ind w:left="3600" w:hanging="360"/>
      </w:pPr>
    </w:lvl>
    <w:lvl w:ilvl="5" w:tplc="E90E6720" w:tentative="1">
      <w:start w:val="1"/>
      <w:numFmt w:val="lowerRoman"/>
      <w:lvlText w:val="%6."/>
      <w:lvlJc w:val="right"/>
      <w:pPr>
        <w:ind w:left="4320" w:hanging="180"/>
      </w:pPr>
    </w:lvl>
    <w:lvl w:ilvl="6" w:tplc="8DB8340C" w:tentative="1">
      <w:start w:val="1"/>
      <w:numFmt w:val="decimal"/>
      <w:lvlText w:val="%7."/>
      <w:lvlJc w:val="left"/>
      <w:pPr>
        <w:ind w:left="5040" w:hanging="360"/>
      </w:pPr>
    </w:lvl>
    <w:lvl w:ilvl="7" w:tplc="3B6C227A" w:tentative="1">
      <w:start w:val="1"/>
      <w:numFmt w:val="lowerLetter"/>
      <w:lvlText w:val="%8."/>
      <w:lvlJc w:val="left"/>
      <w:pPr>
        <w:ind w:left="5760" w:hanging="360"/>
      </w:pPr>
    </w:lvl>
    <w:lvl w:ilvl="8" w:tplc="1DEC44AA" w:tentative="1">
      <w:start w:val="1"/>
      <w:numFmt w:val="lowerRoman"/>
      <w:lvlText w:val="%9."/>
      <w:lvlJc w:val="right"/>
      <w:pPr>
        <w:ind w:left="6480" w:hanging="180"/>
      </w:pPr>
    </w:lvl>
  </w:abstractNum>
  <w:abstractNum w:abstractNumId="37" w15:restartNumberingAfterBreak="0">
    <w:nsid w:val="73124AD9"/>
    <w:multiLevelType w:val="hybridMultilevel"/>
    <w:tmpl w:val="585408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3E0B0C6"/>
    <w:multiLevelType w:val="hybridMultilevel"/>
    <w:tmpl w:val="E85EF1B0"/>
    <w:lvl w:ilvl="0" w:tplc="899A70FC">
      <w:start w:val="1"/>
      <w:numFmt w:val="bullet"/>
      <w:lvlText w:val=""/>
      <w:lvlJc w:val="left"/>
      <w:pPr>
        <w:ind w:left="720" w:hanging="360"/>
      </w:pPr>
      <w:rPr>
        <w:rFonts w:ascii="Symbol" w:hAnsi="Symbol" w:hint="default"/>
      </w:rPr>
    </w:lvl>
    <w:lvl w:ilvl="1" w:tplc="D356148E">
      <w:start w:val="1"/>
      <w:numFmt w:val="bullet"/>
      <w:lvlText w:val="o"/>
      <w:lvlJc w:val="left"/>
      <w:pPr>
        <w:ind w:left="1440" w:hanging="360"/>
      </w:pPr>
      <w:rPr>
        <w:rFonts w:ascii="Courier New" w:hAnsi="Courier New" w:hint="default"/>
      </w:rPr>
    </w:lvl>
    <w:lvl w:ilvl="2" w:tplc="093818FE">
      <w:start w:val="1"/>
      <w:numFmt w:val="bullet"/>
      <w:lvlText w:val=""/>
      <w:lvlJc w:val="left"/>
      <w:pPr>
        <w:ind w:left="2160" w:hanging="360"/>
      </w:pPr>
      <w:rPr>
        <w:rFonts w:ascii="Wingdings" w:hAnsi="Wingdings" w:hint="default"/>
      </w:rPr>
    </w:lvl>
    <w:lvl w:ilvl="3" w:tplc="4990AE88">
      <w:start w:val="1"/>
      <w:numFmt w:val="bullet"/>
      <w:lvlText w:val=""/>
      <w:lvlJc w:val="left"/>
      <w:pPr>
        <w:ind w:left="2880" w:hanging="360"/>
      </w:pPr>
      <w:rPr>
        <w:rFonts w:ascii="Symbol" w:hAnsi="Symbol" w:hint="default"/>
      </w:rPr>
    </w:lvl>
    <w:lvl w:ilvl="4" w:tplc="235E24E2">
      <w:start w:val="1"/>
      <w:numFmt w:val="bullet"/>
      <w:lvlText w:val="o"/>
      <w:lvlJc w:val="left"/>
      <w:pPr>
        <w:ind w:left="3600" w:hanging="360"/>
      </w:pPr>
      <w:rPr>
        <w:rFonts w:ascii="Courier New" w:hAnsi="Courier New" w:hint="default"/>
      </w:rPr>
    </w:lvl>
    <w:lvl w:ilvl="5" w:tplc="51D6EFA2">
      <w:start w:val="1"/>
      <w:numFmt w:val="bullet"/>
      <w:lvlText w:val=""/>
      <w:lvlJc w:val="left"/>
      <w:pPr>
        <w:ind w:left="4320" w:hanging="360"/>
      </w:pPr>
      <w:rPr>
        <w:rFonts w:ascii="Wingdings" w:hAnsi="Wingdings" w:hint="default"/>
      </w:rPr>
    </w:lvl>
    <w:lvl w:ilvl="6" w:tplc="C9A41C36">
      <w:start w:val="1"/>
      <w:numFmt w:val="bullet"/>
      <w:lvlText w:val=""/>
      <w:lvlJc w:val="left"/>
      <w:pPr>
        <w:ind w:left="5040" w:hanging="360"/>
      </w:pPr>
      <w:rPr>
        <w:rFonts w:ascii="Symbol" w:hAnsi="Symbol" w:hint="default"/>
      </w:rPr>
    </w:lvl>
    <w:lvl w:ilvl="7" w:tplc="AADE74BA">
      <w:start w:val="1"/>
      <w:numFmt w:val="bullet"/>
      <w:lvlText w:val="o"/>
      <w:lvlJc w:val="left"/>
      <w:pPr>
        <w:ind w:left="5760" w:hanging="360"/>
      </w:pPr>
      <w:rPr>
        <w:rFonts w:ascii="Courier New" w:hAnsi="Courier New" w:hint="default"/>
      </w:rPr>
    </w:lvl>
    <w:lvl w:ilvl="8" w:tplc="7298CD08">
      <w:start w:val="1"/>
      <w:numFmt w:val="bullet"/>
      <w:lvlText w:val=""/>
      <w:lvlJc w:val="left"/>
      <w:pPr>
        <w:ind w:left="6480" w:hanging="360"/>
      </w:pPr>
      <w:rPr>
        <w:rFonts w:ascii="Wingdings" w:hAnsi="Wingdings" w:hint="default"/>
      </w:rPr>
    </w:lvl>
  </w:abstractNum>
  <w:abstractNum w:abstractNumId="39" w15:restartNumberingAfterBreak="0">
    <w:nsid w:val="779D01E5"/>
    <w:multiLevelType w:val="hybridMultilevel"/>
    <w:tmpl w:val="169220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7A032636"/>
    <w:multiLevelType w:val="multilevel"/>
    <w:tmpl w:val="58B8F352"/>
    <w:lvl w:ilvl="0">
      <w:start w:val="1"/>
      <w:numFmt w:val="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1" w15:restartNumberingAfterBreak="0">
    <w:nsid w:val="7B52431C"/>
    <w:multiLevelType w:val="hybridMultilevel"/>
    <w:tmpl w:val="B964CB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7F94305D"/>
    <w:multiLevelType w:val="hybridMultilevel"/>
    <w:tmpl w:val="2CB463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989086106">
    <w:abstractNumId w:val="40"/>
  </w:num>
  <w:num w:numId="2" w16cid:durableId="1515344177">
    <w:abstractNumId w:val="11"/>
  </w:num>
  <w:num w:numId="3" w16cid:durableId="661080607">
    <w:abstractNumId w:val="4"/>
  </w:num>
  <w:num w:numId="4" w16cid:durableId="1566338015">
    <w:abstractNumId w:val="19"/>
  </w:num>
  <w:num w:numId="5" w16cid:durableId="316110810">
    <w:abstractNumId w:val="17"/>
  </w:num>
  <w:num w:numId="6" w16cid:durableId="939797103">
    <w:abstractNumId w:val="1"/>
  </w:num>
  <w:num w:numId="7" w16cid:durableId="1694722458">
    <w:abstractNumId w:val="30"/>
  </w:num>
  <w:num w:numId="8" w16cid:durableId="1963152362">
    <w:abstractNumId w:val="13"/>
  </w:num>
  <w:num w:numId="9" w16cid:durableId="1885675200">
    <w:abstractNumId w:val="22"/>
  </w:num>
  <w:num w:numId="10" w16cid:durableId="1782334193">
    <w:abstractNumId w:val="9"/>
  </w:num>
  <w:num w:numId="11" w16cid:durableId="2056079333">
    <w:abstractNumId w:val="36"/>
  </w:num>
  <w:num w:numId="12" w16cid:durableId="296767931">
    <w:abstractNumId w:val="20"/>
  </w:num>
  <w:num w:numId="13" w16cid:durableId="1501772851">
    <w:abstractNumId w:val="8"/>
  </w:num>
  <w:num w:numId="14" w16cid:durableId="1831171333">
    <w:abstractNumId w:val="6"/>
  </w:num>
  <w:num w:numId="15" w16cid:durableId="1998679789">
    <w:abstractNumId w:val="34"/>
  </w:num>
  <w:num w:numId="16" w16cid:durableId="1035735493">
    <w:abstractNumId w:val="32"/>
  </w:num>
  <w:num w:numId="17" w16cid:durableId="119687331">
    <w:abstractNumId w:val="15"/>
  </w:num>
  <w:num w:numId="18" w16cid:durableId="850533099">
    <w:abstractNumId w:val="23"/>
  </w:num>
  <w:num w:numId="19" w16cid:durableId="2069573800">
    <w:abstractNumId w:val="35"/>
  </w:num>
  <w:num w:numId="20" w16cid:durableId="163135931">
    <w:abstractNumId w:val="21"/>
  </w:num>
  <w:num w:numId="21" w16cid:durableId="276765164">
    <w:abstractNumId w:val="0"/>
  </w:num>
  <w:num w:numId="22" w16cid:durableId="687830563">
    <w:abstractNumId w:val="40"/>
  </w:num>
  <w:num w:numId="23" w16cid:durableId="140731016">
    <w:abstractNumId w:val="24"/>
  </w:num>
  <w:num w:numId="24" w16cid:durableId="1354109853">
    <w:abstractNumId w:val="12"/>
  </w:num>
  <w:num w:numId="25" w16cid:durableId="1505822382">
    <w:abstractNumId w:val="41"/>
  </w:num>
  <w:num w:numId="26" w16cid:durableId="1878933769">
    <w:abstractNumId w:val="27"/>
  </w:num>
  <w:num w:numId="27" w16cid:durableId="938752772">
    <w:abstractNumId w:val="28"/>
  </w:num>
  <w:num w:numId="28" w16cid:durableId="1884823410">
    <w:abstractNumId w:val="42"/>
  </w:num>
  <w:num w:numId="29" w16cid:durableId="491918233">
    <w:abstractNumId w:val="5"/>
  </w:num>
  <w:num w:numId="30" w16cid:durableId="531500382">
    <w:abstractNumId w:val="2"/>
  </w:num>
  <w:num w:numId="31" w16cid:durableId="1483153256">
    <w:abstractNumId w:val="3"/>
  </w:num>
  <w:num w:numId="32" w16cid:durableId="1234704449">
    <w:abstractNumId w:val="18"/>
  </w:num>
  <w:num w:numId="33" w16cid:durableId="2018268617">
    <w:abstractNumId w:val="31"/>
  </w:num>
  <w:num w:numId="34" w16cid:durableId="1637299627">
    <w:abstractNumId w:val="14"/>
  </w:num>
  <w:num w:numId="35" w16cid:durableId="1574121994">
    <w:abstractNumId w:val="37"/>
  </w:num>
  <w:num w:numId="36" w16cid:durableId="1094668290">
    <w:abstractNumId w:val="16"/>
  </w:num>
  <w:num w:numId="37" w16cid:durableId="876507946">
    <w:abstractNumId w:val="33"/>
  </w:num>
  <w:num w:numId="38" w16cid:durableId="1015693930">
    <w:abstractNumId w:val="7"/>
  </w:num>
  <w:num w:numId="39" w16cid:durableId="326369456">
    <w:abstractNumId w:val="38"/>
  </w:num>
  <w:num w:numId="40" w16cid:durableId="1938976780">
    <w:abstractNumId w:val="26"/>
  </w:num>
  <w:num w:numId="41" w16cid:durableId="1770274544">
    <w:abstractNumId w:val="29"/>
  </w:num>
  <w:num w:numId="42" w16cid:durableId="1129591739">
    <w:abstractNumId w:val="25"/>
  </w:num>
  <w:num w:numId="43" w16cid:durableId="1496261296">
    <w:abstractNumId w:val="10"/>
  </w:num>
  <w:num w:numId="44" w16cid:durableId="1690335439">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51EA"/>
    <w:rsid w:val="00000D51"/>
    <w:rsid w:val="0000212D"/>
    <w:rsid w:val="00004A66"/>
    <w:rsid w:val="0000593F"/>
    <w:rsid w:val="00007C54"/>
    <w:rsid w:val="00015383"/>
    <w:rsid w:val="0002258B"/>
    <w:rsid w:val="0002396C"/>
    <w:rsid w:val="00025064"/>
    <w:rsid w:val="0002573D"/>
    <w:rsid w:val="0002748F"/>
    <w:rsid w:val="00033C47"/>
    <w:rsid w:val="00035370"/>
    <w:rsid w:val="00041CD6"/>
    <w:rsid w:val="00043A10"/>
    <w:rsid w:val="0004672F"/>
    <w:rsid w:val="00053B56"/>
    <w:rsid w:val="00055DC4"/>
    <w:rsid w:val="00056291"/>
    <w:rsid w:val="00057299"/>
    <w:rsid w:val="00061880"/>
    <w:rsid w:val="00061A7C"/>
    <w:rsid w:val="00061C01"/>
    <w:rsid w:val="00063AB4"/>
    <w:rsid w:val="000651EA"/>
    <w:rsid w:val="00065F2C"/>
    <w:rsid w:val="000663DC"/>
    <w:rsid w:val="00071DD1"/>
    <w:rsid w:val="00072B95"/>
    <w:rsid w:val="00073DE5"/>
    <w:rsid w:val="00074BE1"/>
    <w:rsid w:val="00076786"/>
    <w:rsid w:val="00081060"/>
    <w:rsid w:val="0008422C"/>
    <w:rsid w:val="0008563B"/>
    <w:rsid w:val="00086140"/>
    <w:rsid w:val="00087978"/>
    <w:rsid w:val="00087EB5"/>
    <w:rsid w:val="000912F4"/>
    <w:rsid w:val="00092275"/>
    <w:rsid w:val="00093846"/>
    <w:rsid w:val="000955AD"/>
    <w:rsid w:val="00097A9D"/>
    <w:rsid w:val="000A1BFC"/>
    <w:rsid w:val="000A4ACA"/>
    <w:rsid w:val="000B2BF4"/>
    <w:rsid w:val="000B60B9"/>
    <w:rsid w:val="000C0531"/>
    <w:rsid w:val="000C0EDA"/>
    <w:rsid w:val="000C38B9"/>
    <w:rsid w:val="000C6089"/>
    <w:rsid w:val="000C677F"/>
    <w:rsid w:val="000C70E6"/>
    <w:rsid w:val="000C75EE"/>
    <w:rsid w:val="000C7E29"/>
    <w:rsid w:val="000D3205"/>
    <w:rsid w:val="000D4DD8"/>
    <w:rsid w:val="000D70AF"/>
    <w:rsid w:val="000D7528"/>
    <w:rsid w:val="000D77C9"/>
    <w:rsid w:val="000E0A94"/>
    <w:rsid w:val="000E5BD3"/>
    <w:rsid w:val="000E5FD8"/>
    <w:rsid w:val="000E6A6D"/>
    <w:rsid w:val="000E6B41"/>
    <w:rsid w:val="000F054B"/>
    <w:rsid w:val="000F0E4E"/>
    <w:rsid w:val="000F407D"/>
    <w:rsid w:val="000F4B2F"/>
    <w:rsid w:val="000F5869"/>
    <w:rsid w:val="000F5EB5"/>
    <w:rsid w:val="000F7BD2"/>
    <w:rsid w:val="0010175D"/>
    <w:rsid w:val="00104E35"/>
    <w:rsid w:val="0010506B"/>
    <w:rsid w:val="00110326"/>
    <w:rsid w:val="001105F2"/>
    <w:rsid w:val="00111422"/>
    <w:rsid w:val="00113222"/>
    <w:rsid w:val="00117260"/>
    <w:rsid w:val="0011750B"/>
    <w:rsid w:val="0012714C"/>
    <w:rsid w:val="00130184"/>
    <w:rsid w:val="0013070F"/>
    <w:rsid w:val="001324CA"/>
    <w:rsid w:val="00134981"/>
    <w:rsid w:val="00134F8C"/>
    <w:rsid w:val="001432F3"/>
    <w:rsid w:val="00144E54"/>
    <w:rsid w:val="001454B0"/>
    <w:rsid w:val="001458DD"/>
    <w:rsid w:val="001463D6"/>
    <w:rsid w:val="00152F0C"/>
    <w:rsid w:val="00157ED1"/>
    <w:rsid w:val="001637CE"/>
    <w:rsid w:val="001649CA"/>
    <w:rsid w:val="00166D5D"/>
    <w:rsid w:val="00172BF2"/>
    <w:rsid w:val="00175269"/>
    <w:rsid w:val="001778C0"/>
    <w:rsid w:val="001801A0"/>
    <w:rsid w:val="00180419"/>
    <w:rsid w:val="00182C12"/>
    <w:rsid w:val="001870D6"/>
    <w:rsid w:val="00191D6B"/>
    <w:rsid w:val="00194704"/>
    <w:rsid w:val="00197DCD"/>
    <w:rsid w:val="001B3620"/>
    <w:rsid w:val="001B41D8"/>
    <w:rsid w:val="001B759A"/>
    <w:rsid w:val="001C0835"/>
    <w:rsid w:val="001C0C60"/>
    <w:rsid w:val="001C1EA9"/>
    <w:rsid w:val="001C2190"/>
    <w:rsid w:val="001C3BD0"/>
    <w:rsid w:val="001C7E90"/>
    <w:rsid w:val="001D16F5"/>
    <w:rsid w:val="001D1A25"/>
    <w:rsid w:val="001D31F6"/>
    <w:rsid w:val="001D5969"/>
    <w:rsid w:val="001D7C7B"/>
    <w:rsid w:val="001E0536"/>
    <w:rsid w:val="001E0689"/>
    <w:rsid w:val="001E0A48"/>
    <w:rsid w:val="001E0C87"/>
    <w:rsid w:val="001E65D1"/>
    <w:rsid w:val="001E6BE3"/>
    <w:rsid w:val="001F2166"/>
    <w:rsid w:val="001F3CFD"/>
    <w:rsid w:val="001F47A5"/>
    <w:rsid w:val="001F5C40"/>
    <w:rsid w:val="001F736C"/>
    <w:rsid w:val="00204982"/>
    <w:rsid w:val="00206371"/>
    <w:rsid w:val="00207F15"/>
    <w:rsid w:val="00211FB8"/>
    <w:rsid w:val="00214DFB"/>
    <w:rsid w:val="002160E6"/>
    <w:rsid w:val="00221BCC"/>
    <w:rsid w:val="00222628"/>
    <w:rsid w:val="00224032"/>
    <w:rsid w:val="00225224"/>
    <w:rsid w:val="00225E3F"/>
    <w:rsid w:val="002271D1"/>
    <w:rsid w:val="00227908"/>
    <w:rsid w:val="00230710"/>
    <w:rsid w:val="00231AB9"/>
    <w:rsid w:val="00232F6B"/>
    <w:rsid w:val="0023441D"/>
    <w:rsid w:val="0023574F"/>
    <w:rsid w:val="00236A24"/>
    <w:rsid w:val="00241EDF"/>
    <w:rsid w:val="002470C9"/>
    <w:rsid w:val="00247FA2"/>
    <w:rsid w:val="002509E6"/>
    <w:rsid w:val="0025410B"/>
    <w:rsid w:val="002543EE"/>
    <w:rsid w:val="002602E5"/>
    <w:rsid w:val="00266B25"/>
    <w:rsid w:val="002707B3"/>
    <w:rsid w:val="00272051"/>
    <w:rsid w:val="0027264B"/>
    <w:rsid w:val="00273527"/>
    <w:rsid w:val="00276337"/>
    <w:rsid w:val="00276B70"/>
    <w:rsid w:val="002828BD"/>
    <w:rsid w:val="00284478"/>
    <w:rsid w:val="00290AB0"/>
    <w:rsid w:val="0029129C"/>
    <w:rsid w:val="002915A8"/>
    <w:rsid w:val="002949E6"/>
    <w:rsid w:val="0029641F"/>
    <w:rsid w:val="002A0282"/>
    <w:rsid w:val="002A2268"/>
    <w:rsid w:val="002A3BAA"/>
    <w:rsid w:val="002A4EB9"/>
    <w:rsid w:val="002A4F04"/>
    <w:rsid w:val="002B012E"/>
    <w:rsid w:val="002B1141"/>
    <w:rsid w:val="002B12B0"/>
    <w:rsid w:val="002B450D"/>
    <w:rsid w:val="002B5D5A"/>
    <w:rsid w:val="002C04D9"/>
    <w:rsid w:val="002C0AD3"/>
    <w:rsid w:val="002C19A6"/>
    <w:rsid w:val="002C214B"/>
    <w:rsid w:val="002C2276"/>
    <w:rsid w:val="002C2D3D"/>
    <w:rsid w:val="002C3A9A"/>
    <w:rsid w:val="002C4D32"/>
    <w:rsid w:val="002C6373"/>
    <w:rsid w:val="002C66F3"/>
    <w:rsid w:val="002D6824"/>
    <w:rsid w:val="002D70FB"/>
    <w:rsid w:val="002D7AEF"/>
    <w:rsid w:val="002E1488"/>
    <w:rsid w:val="002E476D"/>
    <w:rsid w:val="002E5A69"/>
    <w:rsid w:val="002E69B6"/>
    <w:rsid w:val="002F219D"/>
    <w:rsid w:val="002F44D7"/>
    <w:rsid w:val="002F4AA1"/>
    <w:rsid w:val="00300B6C"/>
    <w:rsid w:val="003015C9"/>
    <w:rsid w:val="00303BBE"/>
    <w:rsid w:val="00310E1C"/>
    <w:rsid w:val="00312ADD"/>
    <w:rsid w:val="003131F7"/>
    <w:rsid w:val="003152F5"/>
    <w:rsid w:val="003153FD"/>
    <w:rsid w:val="003166A3"/>
    <w:rsid w:val="00320889"/>
    <w:rsid w:val="00321B4A"/>
    <w:rsid w:val="00322BE4"/>
    <w:rsid w:val="00323021"/>
    <w:rsid w:val="00325632"/>
    <w:rsid w:val="00325D37"/>
    <w:rsid w:val="00325DB8"/>
    <w:rsid w:val="003269BB"/>
    <w:rsid w:val="00330980"/>
    <w:rsid w:val="00335BA2"/>
    <w:rsid w:val="00336B03"/>
    <w:rsid w:val="00336B60"/>
    <w:rsid w:val="003402C4"/>
    <w:rsid w:val="00343426"/>
    <w:rsid w:val="00343D5A"/>
    <w:rsid w:val="00350FB0"/>
    <w:rsid w:val="00351E78"/>
    <w:rsid w:val="003548AF"/>
    <w:rsid w:val="00355A36"/>
    <w:rsid w:val="003561D7"/>
    <w:rsid w:val="00357257"/>
    <w:rsid w:val="003579DB"/>
    <w:rsid w:val="00357D00"/>
    <w:rsid w:val="003613AB"/>
    <w:rsid w:val="003645AF"/>
    <w:rsid w:val="00372F3B"/>
    <w:rsid w:val="0037424B"/>
    <w:rsid w:val="003754CD"/>
    <w:rsid w:val="00380147"/>
    <w:rsid w:val="003806D1"/>
    <w:rsid w:val="00384C71"/>
    <w:rsid w:val="0038602D"/>
    <w:rsid w:val="003900B0"/>
    <w:rsid w:val="00392404"/>
    <w:rsid w:val="00394DF5"/>
    <w:rsid w:val="003A1B63"/>
    <w:rsid w:val="003A2669"/>
    <w:rsid w:val="003A387D"/>
    <w:rsid w:val="003A4CB8"/>
    <w:rsid w:val="003A5DC8"/>
    <w:rsid w:val="003A5DD6"/>
    <w:rsid w:val="003A7B89"/>
    <w:rsid w:val="003B1EF0"/>
    <w:rsid w:val="003B2322"/>
    <w:rsid w:val="003B275A"/>
    <w:rsid w:val="003C41B0"/>
    <w:rsid w:val="003C6175"/>
    <w:rsid w:val="003C64A8"/>
    <w:rsid w:val="003C6FD9"/>
    <w:rsid w:val="003C7280"/>
    <w:rsid w:val="003D4583"/>
    <w:rsid w:val="003D5752"/>
    <w:rsid w:val="003D7568"/>
    <w:rsid w:val="003E1859"/>
    <w:rsid w:val="003E19F6"/>
    <w:rsid w:val="003E1DCA"/>
    <w:rsid w:val="003E2F33"/>
    <w:rsid w:val="003E4309"/>
    <w:rsid w:val="003E603C"/>
    <w:rsid w:val="003E6ABC"/>
    <w:rsid w:val="003F47A4"/>
    <w:rsid w:val="003F5296"/>
    <w:rsid w:val="0040077F"/>
    <w:rsid w:val="004017F9"/>
    <w:rsid w:val="0040635E"/>
    <w:rsid w:val="00412904"/>
    <w:rsid w:val="00415212"/>
    <w:rsid w:val="00420B51"/>
    <w:rsid w:val="004231C0"/>
    <w:rsid w:val="00423F83"/>
    <w:rsid w:val="00424FAD"/>
    <w:rsid w:val="004264EC"/>
    <w:rsid w:val="00426A9A"/>
    <w:rsid w:val="00427670"/>
    <w:rsid w:val="004302AC"/>
    <w:rsid w:val="00430FD3"/>
    <w:rsid w:val="00433CEB"/>
    <w:rsid w:val="00435BD5"/>
    <w:rsid w:val="00442402"/>
    <w:rsid w:val="00450B11"/>
    <w:rsid w:val="00455F31"/>
    <w:rsid w:val="00457728"/>
    <w:rsid w:val="00464041"/>
    <w:rsid w:val="00467E51"/>
    <w:rsid w:val="00472414"/>
    <w:rsid w:val="004771FF"/>
    <w:rsid w:val="004809DE"/>
    <w:rsid w:val="00481333"/>
    <w:rsid w:val="00482926"/>
    <w:rsid w:val="00483CFE"/>
    <w:rsid w:val="00490841"/>
    <w:rsid w:val="00491141"/>
    <w:rsid w:val="00494E95"/>
    <w:rsid w:val="00495B4A"/>
    <w:rsid w:val="004963BF"/>
    <w:rsid w:val="004A16D8"/>
    <w:rsid w:val="004A1916"/>
    <w:rsid w:val="004A2508"/>
    <w:rsid w:val="004A29D8"/>
    <w:rsid w:val="004A33D9"/>
    <w:rsid w:val="004A74F4"/>
    <w:rsid w:val="004B37EC"/>
    <w:rsid w:val="004B421E"/>
    <w:rsid w:val="004B469A"/>
    <w:rsid w:val="004B664F"/>
    <w:rsid w:val="004B79AD"/>
    <w:rsid w:val="004C6392"/>
    <w:rsid w:val="004C6E74"/>
    <w:rsid w:val="004D5A5E"/>
    <w:rsid w:val="004D5B99"/>
    <w:rsid w:val="004E1595"/>
    <w:rsid w:val="004E1CB5"/>
    <w:rsid w:val="004E6C91"/>
    <w:rsid w:val="004F10CF"/>
    <w:rsid w:val="004F68A5"/>
    <w:rsid w:val="005009EF"/>
    <w:rsid w:val="00502BCA"/>
    <w:rsid w:val="00503C35"/>
    <w:rsid w:val="005047C7"/>
    <w:rsid w:val="005057B3"/>
    <w:rsid w:val="0050776B"/>
    <w:rsid w:val="005077C1"/>
    <w:rsid w:val="00507864"/>
    <w:rsid w:val="00516101"/>
    <w:rsid w:val="0052162A"/>
    <w:rsid w:val="00521885"/>
    <w:rsid w:val="0052241F"/>
    <w:rsid w:val="00522491"/>
    <w:rsid w:val="005263EB"/>
    <w:rsid w:val="005314D6"/>
    <w:rsid w:val="00531700"/>
    <w:rsid w:val="00533401"/>
    <w:rsid w:val="00533CFC"/>
    <w:rsid w:val="005351EF"/>
    <w:rsid w:val="00535BC5"/>
    <w:rsid w:val="00536627"/>
    <w:rsid w:val="00541DCD"/>
    <w:rsid w:val="00542A67"/>
    <w:rsid w:val="005434A7"/>
    <w:rsid w:val="005507A7"/>
    <w:rsid w:val="005514B7"/>
    <w:rsid w:val="0055177F"/>
    <w:rsid w:val="00551D7D"/>
    <w:rsid w:val="00553620"/>
    <w:rsid w:val="00553F7B"/>
    <w:rsid w:val="005540F9"/>
    <w:rsid w:val="00554332"/>
    <w:rsid w:val="0055628D"/>
    <w:rsid w:val="00560AE4"/>
    <w:rsid w:val="0056258E"/>
    <w:rsid w:val="0056356C"/>
    <w:rsid w:val="0056484C"/>
    <w:rsid w:val="0056528F"/>
    <w:rsid w:val="00581244"/>
    <w:rsid w:val="00581891"/>
    <w:rsid w:val="00581951"/>
    <w:rsid w:val="00582695"/>
    <w:rsid w:val="00584687"/>
    <w:rsid w:val="00584E97"/>
    <w:rsid w:val="00587AB6"/>
    <w:rsid w:val="00591360"/>
    <w:rsid w:val="005921C4"/>
    <w:rsid w:val="0059450D"/>
    <w:rsid w:val="0059700B"/>
    <w:rsid w:val="005A0D85"/>
    <w:rsid w:val="005A29BB"/>
    <w:rsid w:val="005A36E4"/>
    <w:rsid w:val="005A5FB6"/>
    <w:rsid w:val="005A7A7C"/>
    <w:rsid w:val="005B2809"/>
    <w:rsid w:val="005B3AB9"/>
    <w:rsid w:val="005B3C6B"/>
    <w:rsid w:val="005C24DF"/>
    <w:rsid w:val="005C2918"/>
    <w:rsid w:val="005C4428"/>
    <w:rsid w:val="005C4967"/>
    <w:rsid w:val="005C4CB2"/>
    <w:rsid w:val="005C5112"/>
    <w:rsid w:val="005C51FA"/>
    <w:rsid w:val="005C75D7"/>
    <w:rsid w:val="005D2950"/>
    <w:rsid w:val="005D47E2"/>
    <w:rsid w:val="005D52F6"/>
    <w:rsid w:val="005F2931"/>
    <w:rsid w:val="005F5F46"/>
    <w:rsid w:val="005F6C68"/>
    <w:rsid w:val="005F7071"/>
    <w:rsid w:val="0060066F"/>
    <w:rsid w:val="00605073"/>
    <w:rsid w:val="00611C1A"/>
    <w:rsid w:val="00613848"/>
    <w:rsid w:val="00613A10"/>
    <w:rsid w:val="006147E8"/>
    <w:rsid w:val="006168E9"/>
    <w:rsid w:val="006202BC"/>
    <w:rsid w:val="00620A9A"/>
    <w:rsid w:val="00622DE5"/>
    <w:rsid w:val="00623CAF"/>
    <w:rsid w:val="00627008"/>
    <w:rsid w:val="00632A0B"/>
    <w:rsid w:val="00632CD6"/>
    <w:rsid w:val="00635534"/>
    <w:rsid w:val="00636417"/>
    <w:rsid w:val="006416E4"/>
    <w:rsid w:val="00641D7F"/>
    <w:rsid w:val="006422A0"/>
    <w:rsid w:val="00643D28"/>
    <w:rsid w:val="00644F1B"/>
    <w:rsid w:val="006452E1"/>
    <w:rsid w:val="00645EE3"/>
    <w:rsid w:val="00647C01"/>
    <w:rsid w:val="006522AF"/>
    <w:rsid w:val="00652E1A"/>
    <w:rsid w:val="00653793"/>
    <w:rsid w:val="00654531"/>
    <w:rsid w:val="00657B04"/>
    <w:rsid w:val="00660CE8"/>
    <w:rsid w:val="0066152E"/>
    <w:rsid w:val="00663450"/>
    <w:rsid w:val="006638AF"/>
    <w:rsid w:val="00664648"/>
    <w:rsid w:val="006655EA"/>
    <w:rsid w:val="006671DC"/>
    <w:rsid w:val="00667E44"/>
    <w:rsid w:val="006718D1"/>
    <w:rsid w:val="00672ED8"/>
    <w:rsid w:val="00672F5F"/>
    <w:rsid w:val="00673A5B"/>
    <w:rsid w:val="006742CF"/>
    <w:rsid w:val="00674B03"/>
    <w:rsid w:val="006750EF"/>
    <w:rsid w:val="00677321"/>
    <w:rsid w:val="0067765C"/>
    <w:rsid w:val="006819E1"/>
    <w:rsid w:val="00681C1C"/>
    <w:rsid w:val="00684727"/>
    <w:rsid w:val="00684A84"/>
    <w:rsid w:val="00685A51"/>
    <w:rsid w:val="006873E2"/>
    <w:rsid w:val="0069447C"/>
    <w:rsid w:val="0069562A"/>
    <w:rsid w:val="00696651"/>
    <w:rsid w:val="006A22E1"/>
    <w:rsid w:val="006A67E5"/>
    <w:rsid w:val="006A7045"/>
    <w:rsid w:val="006A767F"/>
    <w:rsid w:val="006B0061"/>
    <w:rsid w:val="006B0AA0"/>
    <w:rsid w:val="006B57DC"/>
    <w:rsid w:val="006B5FD6"/>
    <w:rsid w:val="006B6B99"/>
    <w:rsid w:val="006B6E76"/>
    <w:rsid w:val="006B6F9D"/>
    <w:rsid w:val="006B7E55"/>
    <w:rsid w:val="006C2EDF"/>
    <w:rsid w:val="006C3359"/>
    <w:rsid w:val="006C5C66"/>
    <w:rsid w:val="006C7129"/>
    <w:rsid w:val="006C7965"/>
    <w:rsid w:val="006D24CB"/>
    <w:rsid w:val="006D3078"/>
    <w:rsid w:val="006D6EF1"/>
    <w:rsid w:val="006E353F"/>
    <w:rsid w:val="006E46CD"/>
    <w:rsid w:val="006F1133"/>
    <w:rsid w:val="006F139A"/>
    <w:rsid w:val="006F13AC"/>
    <w:rsid w:val="006F19B4"/>
    <w:rsid w:val="006F2921"/>
    <w:rsid w:val="006F55C1"/>
    <w:rsid w:val="006F71BE"/>
    <w:rsid w:val="006F76DA"/>
    <w:rsid w:val="007004EC"/>
    <w:rsid w:val="0070197C"/>
    <w:rsid w:val="007032B7"/>
    <w:rsid w:val="007063C6"/>
    <w:rsid w:val="007111AF"/>
    <w:rsid w:val="007111F8"/>
    <w:rsid w:val="00712822"/>
    <w:rsid w:val="007130A6"/>
    <w:rsid w:val="0071494D"/>
    <w:rsid w:val="00714BFE"/>
    <w:rsid w:val="00715D6C"/>
    <w:rsid w:val="00716DC1"/>
    <w:rsid w:val="00720435"/>
    <w:rsid w:val="00723DC6"/>
    <w:rsid w:val="00724904"/>
    <w:rsid w:val="0072799A"/>
    <w:rsid w:val="00730E18"/>
    <w:rsid w:val="00731E92"/>
    <w:rsid w:val="0073208C"/>
    <w:rsid w:val="00734F9B"/>
    <w:rsid w:val="0073562D"/>
    <w:rsid w:val="0074140C"/>
    <w:rsid w:val="00742FAD"/>
    <w:rsid w:val="0074416C"/>
    <w:rsid w:val="00745B12"/>
    <w:rsid w:val="007473CE"/>
    <w:rsid w:val="00750535"/>
    <w:rsid w:val="00750D62"/>
    <w:rsid w:val="00751192"/>
    <w:rsid w:val="00751553"/>
    <w:rsid w:val="00756D3F"/>
    <w:rsid w:val="00764EBD"/>
    <w:rsid w:val="00766575"/>
    <w:rsid w:val="00766654"/>
    <w:rsid w:val="00777DB7"/>
    <w:rsid w:val="00780111"/>
    <w:rsid w:val="00783BA7"/>
    <w:rsid w:val="00785CEF"/>
    <w:rsid w:val="007909A0"/>
    <w:rsid w:val="00791D90"/>
    <w:rsid w:val="0079437F"/>
    <w:rsid w:val="00794F83"/>
    <w:rsid w:val="007965D5"/>
    <w:rsid w:val="00797D58"/>
    <w:rsid w:val="007A565D"/>
    <w:rsid w:val="007A6A61"/>
    <w:rsid w:val="007B1374"/>
    <w:rsid w:val="007B47B8"/>
    <w:rsid w:val="007C42AD"/>
    <w:rsid w:val="007C74FB"/>
    <w:rsid w:val="007D0516"/>
    <w:rsid w:val="007D0B36"/>
    <w:rsid w:val="007D1F1D"/>
    <w:rsid w:val="007D3B36"/>
    <w:rsid w:val="007D3C80"/>
    <w:rsid w:val="007D6640"/>
    <w:rsid w:val="007D70E7"/>
    <w:rsid w:val="007E3B24"/>
    <w:rsid w:val="007F0F06"/>
    <w:rsid w:val="007F249D"/>
    <w:rsid w:val="007F39F7"/>
    <w:rsid w:val="007F6E5E"/>
    <w:rsid w:val="007F71CB"/>
    <w:rsid w:val="008007A6"/>
    <w:rsid w:val="00801E6C"/>
    <w:rsid w:val="00804430"/>
    <w:rsid w:val="0081157C"/>
    <w:rsid w:val="00814D37"/>
    <w:rsid w:val="0081542C"/>
    <w:rsid w:val="00817CE2"/>
    <w:rsid w:val="008230C6"/>
    <w:rsid w:val="0082750E"/>
    <w:rsid w:val="00827610"/>
    <w:rsid w:val="00830571"/>
    <w:rsid w:val="00831825"/>
    <w:rsid w:val="008326F3"/>
    <w:rsid w:val="00832B84"/>
    <w:rsid w:val="00833784"/>
    <w:rsid w:val="00835F4C"/>
    <w:rsid w:val="00837C3C"/>
    <w:rsid w:val="008401FF"/>
    <w:rsid w:val="00844A4D"/>
    <w:rsid w:val="0085152A"/>
    <w:rsid w:val="008522BF"/>
    <w:rsid w:val="008536B5"/>
    <w:rsid w:val="0085401F"/>
    <w:rsid w:val="00856088"/>
    <w:rsid w:val="008568D5"/>
    <w:rsid w:val="008605E5"/>
    <w:rsid w:val="0086381C"/>
    <w:rsid w:val="00863D7B"/>
    <w:rsid w:val="00864134"/>
    <w:rsid w:val="008645C7"/>
    <w:rsid w:val="00867435"/>
    <w:rsid w:val="0087043D"/>
    <w:rsid w:val="00870E1A"/>
    <w:rsid w:val="00871636"/>
    <w:rsid w:val="0087424F"/>
    <w:rsid w:val="00874B87"/>
    <w:rsid w:val="0088004A"/>
    <w:rsid w:val="008806D7"/>
    <w:rsid w:val="00880C66"/>
    <w:rsid w:val="00881872"/>
    <w:rsid w:val="008832DC"/>
    <w:rsid w:val="008855F4"/>
    <w:rsid w:val="008904A7"/>
    <w:rsid w:val="00890F34"/>
    <w:rsid w:val="00891FE2"/>
    <w:rsid w:val="00892696"/>
    <w:rsid w:val="008A16A8"/>
    <w:rsid w:val="008A3BA9"/>
    <w:rsid w:val="008A4E45"/>
    <w:rsid w:val="008A6CB4"/>
    <w:rsid w:val="008B3F3E"/>
    <w:rsid w:val="008B5DD8"/>
    <w:rsid w:val="008C0DBC"/>
    <w:rsid w:val="008C2E6E"/>
    <w:rsid w:val="008C34F0"/>
    <w:rsid w:val="008C5DFB"/>
    <w:rsid w:val="008C656F"/>
    <w:rsid w:val="008D06A2"/>
    <w:rsid w:val="008D0F6B"/>
    <w:rsid w:val="008D2409"/>
    <w:rsid w:val="008D2579"/>
    <w:rsid w:val="008D3477"/>
    <w:rsid w:val="008D536B"/>
    <w:rsid w:val="008E14BA"/>
    <w:rsid w:val="008E6E6F"/>
    <w:rsid w:val="008E741D"/>
    <w:rsid w:val="008F016E"/>
    <w:rsid w:val="008F1353"/>
    <w:rsid w:val="008F15A5"/>
    <w:rsid w:val="008F4049"/>
    <w:rsid w:val="008F6736"/>
    <w:rsid w:val="00900083"/>
    <w:rsid w:val="00901D50"/>
    <w:rsid w:val="00903E3F"/>
    <w:rsid w:val="0090407D"/>
    <w:rsid w:val="009104BF"/>
    <w:rsid w:val="009109A7"/>
    <w:rsid w:val="009116CF"/>
    <w:rsid w:val="00921C4E"/>
    <w:rsid w:val="0092220B"/>
    <w:rsid w:val="00923388"/>
    <w:rsid w:val="009236AC"/>
    <w:rsid w:val="00923DB7"/>
    <w:rsid w:val="009241E1"/>
    <w:rsid w:val="00925E78"/>
    <w:rsid w:val="00926025"/>
    <w:rsid w:val="00926AE1"/>
    <w:rsid w:val="0093114F"/>
    <w:rsid w:val="00931F41"/>
    <w:rsid w:val="009334A9"/>
    <w:rsid w:val="0093439B"/>
    <w:rsid w:val="0093742A"/>
    <w:rsid w:val="00937A85"/>
    <w:rsid w:val="00940368"/>
    <w:rsid w:val="0094425A"/>
    <w:rsid w:val="009451AF"/>
    <w:rsid w:val="00945388"/>
    <w:rsid w:val="00945E65"/>
    <w:rsid w:val="009535C4"/>
    <w:rsid w:val="00961BF4"/>
    <w:rsid w:val="00962FBC"/>
    <w:rsid w:val="00963062"/>
    <w:rsid w:val="00963657"/>
    <w:rsid w:val="00963E36"/>
    <w:rsid w:val="00966B8A"/>
    <w:rsid w:val="00973283"/>
    <w:rsid w:val="0098536D"/>
    <w:rsid w:val="00987748"/>
    <w:rsid w:val="009879A0"/>
    <w:rsid w:val="009905BD"/>
    <w:rsid w:val="0099469B"/>
    <w:rsid w:val="00997A53"/>
    <w:rsid w:val="009B1CA1"/>
    <w:rsid w:val="009B772A"/>
    <w:rsid w:val="009C172F"/>
    <w:rsid w:val="009C5BB2"/>
    <w:rsid w:val="009D1FCA"/>
    <w:rsid w:val="009D34A1"/>
    <w:rsid w:val="009D49A6"/>
    <w:rsid w:val="009D622B"/>
    <w:rsid w:val="009E4BB9"/>
    <w:rsid w:val="009E5FD4"/>
    <w:rsid w:val="009E691A"/>
    <w:rsid w:val="009F1375"/>
    <w:rsid w:val="009F5382"/>
    <w:rsid w:val="00A03FA6"/>
    <w:rsid w:val="00A075F7"/>
    <w:rsid w:val="00A11BC1"/>
    <w:rsid w:val="00A13145"/>
    <w:rsid w:val="00A13B3F"/>
    <w:rsid w:val="00A140FE"/>
    <w:rsid w:val="00A17F0F"/>
    <w:rsid w:val="00A211A1"/>
    <w:rsid w:val="00A24B7F"/>
    <w:rsid w:val="00A24E8A"/>
    <w:rsid w:val="00A261FD"/>
    <w:rsid w:val="00A26428"/>
    <w:rsid w:val="00A26D59"/>
    <w:rsid w:val="00A2764E"/>
    <w:rsid w:val="00A310FF"/>
    <w:rsid w:val="00A33610"/>
    <w:rsid w:val="00A33753"/>
    <w:rsid w:val="00A416A9"/>
    <w:rsid w:val="00A41BE3"/>
    <w:rsid w:val="00A43E86"/>
    <w:rsid w:val="00A51CC3"/>
    <w:rsid w:val="00A5202D"/>
    <w:rsid w:val="00A525ED"/>
    <w:rsid w:val="00A5471B"/>
    <w:rsid w:val="00A57776"/>
    <w:rsid w:val="00A606D9"/>
    <w:rsid w:val="00A6182F"/>
    <w:rsid w:val="00A620BB"/>
    <w:rsid w:val="00A64312"/>
    <w:rsid w:val="00A64A26"/>
    <w:rsid w:val="00A70394"/>
    <w:rsid w:val="00A7049B"/>
    <w:rsid w:val="00A707F3"/>
    <w:rsid w:val="00A71D76"/>
    <w:rsid w:val="00A720B0"/>
    <w:rsid w:val="00A74243"/>
    <w:rsid w:val="00A7510F"/>
    <w:rsid w:val="00A75CF6"/>
    <w:rsid w:val="00A76143"/>
    <w:rsid w:val="00A76F0D"/>
    <w:rsid w:val="00A811C1"/>
    <w:rsid w:val="00A81811"/>
    <w:rsid w:val="00A81C8C"/>
    <w:rsid w:val="00A84590"/>
    <w:rsid w:val="00A851D9"/>
    <w:rsid w:val="00A857A6"/>
    <w:rsid w:val="00A879B9"/>
    <w:rsid w:val="00A91CB3"/>
    <w:rsid w:val="00A92217"/>
    <w:rsid w:val="00A9786D"/>
    <w:rsid w:val="00AA0685"/>
    <w:rsid w:val="00AA144B"/>
    <w:rsid w:val="00AA49F1"/>
    <w:rsid w:val="00AA6CC7"/>
    <w:rsid w:val="00AA773E"/>
    <w:rsid w:val="00AB08D3"/>
    <w:rsid w:val="00AB1399"/>
    <w:rsid w:val="00AB39FF"/>
    <w:rsid w:val="00AB5324"/>
    <w:rsid w:val="00AC693E"/>
    <w:rsid w:val="00AC6F2E"/>
    <w:rsid w:val="00AC7D09"/>
    <w:rsid w:val="00AD06E6"/>
    <w:rsid w:val="00AE13F6"/>
    <w:rsid w:val="00AE2977"/>
    <w:rsid w:val="00AE3EB0"/>
    <w:rsid w:val="00AE65FE"/>
    <w:rsid w:val="00AE687E"/>
    <w:rsid w:val="00AF0CC7"/>
    <w:rsid w:val="00AF1314"/>
    <w:rsid w:val="00AF2E9B"/>
    <w:rsid w:val="00AF6029"/>
    <w:rsid w:val="00AF68AB"/>
    <w:rsid w:val="00AF6D38"/>
    <w:rsid w:val="00B00722"/>
    <w:rsid w:val="00B013CB"/>
    <w:rsid w:val="00B03157"/>
    <w:rsid w:val="00B047CE"/>
    <w:rsid w:val="00B04AC1"/>
    <w:rsid w:val="00B0517F"/>
    <w:rsid w:val="00B07A8F"/>
    <w:rsid w:val="00B10635"/>
    <w:rsid w:val="00B21AB8"/>
    <w:rsid w:val="00B2303A"/>
    <w:rsid w:val="00B237E0"/>
    <w:rsid w:val="00B2510E"/>
    <w:rsid w:val="00B261FC"/>
    <w:rsid w:val="00B33F42"/>
    <w:rsid w:val="00B36F47"/>
    <w:rsid w:val="00B37D3A"/>
    <w:rsid w:val="00B419CC"/>
    <w:rsid w:val="00B46EF6"/>
    <w:rsid w:val="00B5010F"/>
    <w:rsid w:val="00B5114E"/>
    <w:rsid w:val="00B52453"/>
    <w:rsid w:val="00B53CD1"/>
    <w:rsid w:val="00B558C7"/>
    <w:rsid w:val="00B62D38"/>
    <w:rsid w:val="00B63469"/>
    <w:rsid w:val="00B715C5"/>
    <w:rsid w:val="00B71953"/>
    <w:rsid w:val="00B73036"/>
    <w:rsid w:val="00B85CA4"/>
    <w:rsid w:val="00B86DD6"/>
    <w:rsid w:val="00B90A15"/>
    <w:rsid w:val="00B924D1"/>
    <w:rsid w:val="00B93206"/>
    <w:rsid w:val="00B96EE1"/>
    <w:rsid w:val="00BA602D"/>
    <w:rsid w:val="00BA61B0"/>
    <w:rsid w:val="00BB2146"/>
    <w:rsid w:val="00BB5707"/>
    <w:rsid w:val="00BB5B17"/>
    <w:rsid w:val="00BB744B"/>
    <w:rsid w:val="00BC0149"/>
    <w:rsid w:val="00BC0457"/>
    <w:rsid w:val="00BC1351"/>
    <w:rsid w:val="00BC196A"/>
    <w:rsid w:val="00BC377F"/>
    <w:rsid w:val="00BC5F1D"/>
    <w:rsid w:val="00BC6463"/>
    <w:rsid w:val="00BD048E"/>
    <w:rsid w:val="00BD078E"/>
    <w:rsid w:val="00BD325C"/>
    <w:rsid w:val="00BD40DD"/>
    <w:rsid w:val="00BE10FB"/>
    <w:rsid w:val="00BF1405"/>
    <w:rsid w:val="00BF1655"/>
    <w:rsid w:val="00BF3133"/>
    <w:rsid w:val="00BF7CA2"/>
    <w:rsid w:val="00C00CB1"/>
    <w:rsid w:val="00C05024"/>
    <w:rsid w:val="00C074BA"/>
    <w:rsid w:val="00C1167E"/>
    <w:rsid w:val="00C11A0C"/>
    <w:rsid w:val="00C12916"/>
    <w:rsid w:val="00C135B5"/>
    <w:rsid w:val="00C13AC6"/>
    <w:rsid w:val="00C13E6A"/>
    <w:rsid w:val="00C14C35"/>
    <w:rsid w:val="00C202DC"/>
    <w:rsid w:val="00C20821"/>
    <w:rsid w:val="00C21566"/>
    <w:rsid w:val="00C2171F"/>
    <w:rsid w:val="00C22F3F"/>
    <w:rsid w:val="00C2466C"/>
    <w:rsid w:val="00C3151C"/>
    <w:rsid w:val="00C318D0"/>
    <w:rsid w:val="00C31F16"/>
    <w:rsid w:val="00C32319"/>
    <w:rsid w:val="00C32AE1"/>
    <w:rsid w:val="00C34DCC"/>
    <w:rsid w:val="00C353FF"/>
    <w:rsid w:val="00C36A27"/>
    <w:rsid w:val="00C36C49"/>
    <w:rsid w:val="00C45F41"/>
    <w:rsid w:val="00C46C62"/>
    <w:rsid w:val="00C47A28"/>
    <w:rsid w:val="00C504D8"/>
    <w:rsid w:val="00C510BB"/>
    <w:rsid w:val="00C51C11"/>
    <w:rsid w:val="00C51D5D"/>
    <w:rsid w:val="00C52D42"/>
    <w:rsid w:val="00C533B2"/>
    <w:rsid w:val="00C534A0"/>
    <w:rsid w:val="00C56452"/>
    <w:rsid w:val="00C60231"/>
    <w:rsid w:val="00C6080A"/>
    <w:rsid w:val="00C609A0"/>
    <w:rsid w:val="00C641D5"/>
    <w:rsid w:val="00C65D1A"/>
    <w:rsid w:val="00C6649C"/>
    <w:rsid w:val="00C668E8"/>
    <w:rsid w:val="00C67A23"/>
    <w:rsid w:val="00C70688"/>
    <w:rsid w:val="00C7125B"/>
    <w:rsid w:val="00C71439"/>
    <w:rsid w:val="00C72821"/>
    <w:rsid w:val="00C74C1D"/>
    <w:rsid w:val="00C75A42"/>
    <w:rsid w:val="00C821FB"/>
    <w:rsid w:val="00C828D7"/>
    <w:rsid w:val="00C83088"/>
    <w:rsid w:val="00C83397"/>
    <w:rsid w:val="00C8434F"/>
    <w:rsid w:val="00C8536C"/>
    <w:rsid w:val="00C85EA8"/>
    <w:rsid w:val="00C85F37"/>
    <w:rsid w:val="00C86018"/>
    <w:rsid w:val="00C86629"/>
    <w:rsid w:val="00C902A7"/>
    <w:rsid w:val="00C91668"/>
    <w:rsid w:val="00C91A64"/>
    <w:rsid w:val="00C948D0"/>
    <w:rsid w:val="00CA4760"/>
    <w:rsid w:val="00CA62E1"/>
    <w:rsid w:val="00CA6CDB"/>
    <w:rsid w:val="00CA7BF7"/>
    <w:rsid w:val="00CB04BA"/>
    <w:rsid w:val="00CB0FAD"/>
    <w:rsid w:val="00CB138F"/>
    <w:rsid w:val="00CB3391"/>
    <w:rsid w:val="00CB3F74"/>
    <w:rsid w:val="00CB58A1"/>
    <w:rsid w:val="00CB7EB0"/>
    <w:rsid w:val="00CC3573"/>
    <w:rsid w:val="00CC3823"/>
    <w:rsid w:val="00CC4764"/>
    <w:rsid w:val="00CC4B7F"/>
    <w:rsid w:val="00CC4CDD"/>
    <w:rsid w:val="00CC75A4"/>
    <w:rsid w:val="00CD2752"/>
    <w:rsid w:val="00CD45DC"/>
    <w:rsid w:val="00CD5518"/>
    <w:rsid w:val="00CD68AE"/>
    <w:rsid w:val="00CE0355"/>
    <w:rsid w:val="00CE094C"/>
    <w:rsid w:val="00CE4660"/>
    <w:rsid w:val="00CE552C"/>
    <w:rsid w:val="00CE688A"/>
    <w:rsid w:val="00CE6C8D"/>
    <w:rsid w:val="00CE7F31"/>
    <w:rsid w:val="00CF1024"/>
    <w:rsid w:val="00CF239E"/>
    <w:rsid w:val="00CF3D5F"/>
    <w:rsid w:val="00CF6384"/>
    <w:rsid w:val="00CF762C"/>
    <w:rsid w:val="00D01979"/>
    <w:rsid w:val="00D04982"/>
    <w:rsid w:val="00D05C1B"/>
    <w:rsid w:val="00D05D95"/>
    <w:rsid w:val="00D13E35"/>
    <w:rsid w:val="00D15A7B"/>
    <w:rsid w:val="00D20BC1"/>
    <w:rsid w:val="00D23208"/>
    <w:rsid w:val="00D2429C"/>
    <w:rsid w:val="00D30540"/>
    <w:rsid w:val="00D31994"/>
    <w:rsid w:val="00D34C64"/>
    <w:rsid w:val="00D41CCF"/>
    <w:rsid w:val="00D51847"/>
    <w:rsid w:val="00D52203"/>
    <w:rsid w:val="00D547C4"/>
    <w:rsid w:val="00D55F1E"/>
    <w:rsid w:val="00D56BD9"/>
    <w:rsid w:val="00D57A79"/>
    <w:rsid w:val="00D606A8"/>
    <w:rsid w:val="00D6374F"/>
    <w:rsid w:val="00D6674C"/>
    <w:rsid w:val="00D66848"/>
    <w:rsid w:val="00D70578"/>
    <w:rsid w:val="00D713D3"/>
    <w:rsid w:val="00D735CB"/>
    <w:rsid w:val="00D75CEA"/>
    <w:rsid w:val="00D772FF"/>
    <w:rsid w:val="00D80DCE"/>
    <w:rsid w:val="00D811C4"/>
    <w:rsid w:val="00D81E3E"/>
    <w:rsid w:val="00D83C39"/>
    <w:rsid w:val="00D83F38"/>
    <w:rsid w:val="00D84912"/>
    <w:rsid w:val="00D86574"/>
    <w:rsid w:val="00D917B5"/>
    <w:rsid w:val="00D93E2D"/>
    <w:rsid w:val="00D94D9B"/>
    <w:rsid w:val="00D9622B"/>
    <w:rsid w:val="00D96362"/>
    <w:rsid w:val="00D96957"/>
    <w:rsid w:val="00D97277"/>
    <w:rsid w:val="00D97F99"/>
    <w:rsid w:val="00DA27CC"/>
    <w:rsid w:val="00DA3D48"/>
    <w:rsid w:val="00DA47F4"/>
    <w:rsid w:val="00DA5FC4"/>
    <w:rsid w:val="00DB225D"/>
    <w:rsid w:val="00DB36F8"/>
    <w:rsid w:val="00DB49C7"/>
    <w:rsid w:val="00DC0549"/>
    <w:rsid w:val="00DD098A"/>
    <w:rsid w:val="00DD0C74"/>
    <w:rsid w:val="00DD2FD7"/>
    <w:rsid w:val="00DD4DE0"/>
    <w:rsid w:val="00DD75F9"/>
    <w:rsid w:val="00DE27FC"/>
    <w:rsid w:val="00DE4943"/>
    <w:rsid w:val="00DE583C"/>
    <w:rsid w:val="00DF0E9A"/>
    <w:rsid w:val="00DF121B"/>
    <w:rsid w:val="00DF7B69"/>
    <w:rsid w:val="00E0114C"/>
    <w:rsid w:val="00E01D2B"/>
    <w:rsid w:val="00E02409"/>
    <w:rsid w:val="00E02D9F"/>
    <w:rsid w:val="00E04F97"/>
    <w:rsid w:val="00E065C2"/>
    <w:rsid w:val="00E1148E"/>
    <w:rsid w:val="00E13469"/>
    <w:rsid w:val="00E13527"/>
    <w:rsid w:val="00E14B4A"/>
    <w:rsid w:val="00E15603"/>
    <w:rsid w:val="00E175D7"/>
    <w:rsid w:val="00E17A7D"/>
    <w:rsid w:val="00E20E38"/>
    <w:rsid w:val="00E23A81"/>
    <w:rsid w:val="00E23F61"/>
    <w:rsid w:val="00E246F3"/>
    <w:rsid w:val="00E24CA6"/>
    <w:rsid w:val="00E30957"/>
    <w:rsid w:val="00E336E1"/>
    <w:rsid w:val="00E34A67"/>
    <w:rsid w:val="00E35C68"/>
    <w:rsid w:val="00E368F5"/>
    <w:rsid w:val="00E37415"/>
    <w:rsid w:val="00E403E6"/>
    <w:rsid w:val="00E41253"/>
    <w:rsid w:val="00E43028"/>
    <w:rsid w:val="00E461AB"/>
    <w:rsid w:val="00E47FA4"/>
    <w:rsid w:val="00E50ABF"/>
    <w:rsid w:val="00E510AF"/>
    <w:rsid w:val="00E55DE7"/>
    <w:rsid w:val="00E57846"/>
    <w:rsid w:val="00E635C1"/>
    <w:rsid w:val="00E66468"/>
    <w:rsid w:val="00E675A3"/>
    <w:rsid w:val="00E7013D"/>
    <w:rsid w:val="00E7137A"/>
    <w:rsid w:val="00E714DA"/>
    <w:rsid w:val="00E76912"/>
    <w:rsid w:val="00E76E57"/>
    <w:rsid w:val="00E77446"/>
    <w:rsid w:val="00E81D87"/>
    <w:rsid w:val="00E823CB"/>
    <w:rsid w:val="00E83604"/>
    <w:rsid w:val="00E83BB4"/>
    <w:rsid w:val="00E90BB0"/>
    <w:rsid w:val="00E9290C"/>
    <w:rsid w:val="00E936A4"/>
    <w:rsid w:val="00E95CD6"/>
    <w:rsid w:val="00EA05B9"/>
    <w:rsid w:val="00EA28F6"/>
    <w:rsid w:val="00EA43C8"/>
    <w:rsid w:val="00EA4D56"/>
    <w:rsid w:val="00EA5C18"/>
    <w:rsid w:val="00EA616B"/>
    <w:rsid w:val="00EB0076"/>
    <w:rsid w:val="00EB17A2"/>
    <w:rsid w:val="00EB3390"/>
    <w:rsid w:val="00EB7A68"/>
    <w:rsid w:val="00EC38FB"/>
    <w:rsid w:val="00EC3B3A"/>
    <w:rsid w:val="00EC4E13"/>
    <w:rsid w:val="00EC511D"/>
    <w:rsid w:val="00ED095F"/>
    <w:rsid w:val="00ED225F"/>
    <w:rsid w:val="00ED2466"/>
    <w:rsid w:val="00ED26DB"/>
    <w:rsid w:val="00ED3AA5"/>
    <w:rsid w:val="00ED48A5"/>
    <w:rsid w:val="00EE12D0"/>
    <w:rsid w:val="00EE24B7"/>
    <w:rsid w:val="00EE5084"/>
    <w:rsid w:val="00EE5274"/>
    <w:rsid w:val="00EF6C3E"/>
    <w:rsid w:val="00F02CD5"/>
    <w:rsid w:val="00F07A92"/>
    <w:rsid w:val="00F105E0"/>
    <w:rsid w:val="00F10D1D"/>
    <w:rsid w:val="00F123B7"/>
    <w:rsid w:val="00F15DA6"/>
    <w:rsid w:val="00F225D2"/>
    <w:rsid w:val="00F243A9"/>
    <w:rsid w:val="00F2670E"/>
    <w:rsid w:val="00F26765"/>
    <w:rsid w:val="00F301C8"/>
    <w:rsid w:val="00F3054D"/>
    <w:rsid w:val="00F3056C"/>
    <w:rsid w:val="00F35869"/>
    <w:rsid w:val="00F35E4F"/>
    <w:rsid w:val="00F4517D"/>
    <w:rsid w:val="00F45AB4"/>
    <w:rsid w:val="00F469BE"/>
    <w:rsid w:val="00F46DB3"/>
    <w:rsid w:val="00F50932"/>
    <w:rsid w:val="00F539AC"/>
    <w:rsid w:val="00F53CD5"/>
    <w:rsid w:val="00F56B97"/>
    <w:rsid w:val="00F609C3"/>
    <w:rsid w:val="00F65B16"/>
    <w:rsid w:val="00F670F9"/>
    <w:rsid w:val="00F71BB2"/>
    <w:rsid w:val="00F72021"/>
    <w:rsid w:val="00F7547C"/>
    <w:rsid w:val="00F75E5A"/>
    <w:rsid w:val="00F766E9"/>
    <w:rsid w:val="00F77784"/>
    <w:rsid w:val="00F868B0"/>
    <w:rsid w:val="00F9228F"/>
    <w:rsid w:val="00F943EF"/>
    <w:rsid w:val="00F94B31"/>
    <w:rsid w:val="00F94BC0"/>
    <w:rsid w:val="00F9545F"/>
    <w:rsid w:val="00F954D4"/>
    <w:rsid w:val="00FA31F4"/>
    <w:rsid w:val="00FA66FC"/>
    <w:rsid w:val="00FB3CEF"/>
    <w:rsid w:val="00FC0086"/>
    <w:rsid w:val="00FC2118"/>
    <w:rsid w:val="00FC50EE"/>
    <w:rsid w:val="00FC5337"/>
    <w:rsid w:val="00FC550A"/>
    <w:rsid w:val="00FC6CE7"/>
    <w:rsid w:val="00FC7E70"/>
    <w:rsid w:val="00FD353D"/>
    <w:rsid w:val="00FD7892"/>
    <w:rsid w:val="00FE1CB7"/>
    <w:rsid w:val="00FE3E22"/>
    <w:rsid w:val="00FE554D"/>
    <w:rsid w:val="00FF09B2"/>
    <w:rsid w:val="00FF1102"/>
    <w:rsid w:val="00FF1B45"/>
    <w:rsid w:val="00FF3A12"/>
    <w:rsid w:val="00FF718F"/>
    <w:rsid w:val="00FF75A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029283"/>
  <w15:docId w15:val="{94A0B489-0A05-4E50-AD4A-76C64FCEE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Arial"/>
    <w:uiPriority w:val="16"/>
    <w:unhideWhenUsed/>
    <w:qFormat/>
    <w:rsid w:val="00C32319"/>
    <w:pPr>
      <w:numPr>
        <w:numId w:val="37"/>
      </w:numPr>
      <w:ind w:left="426" w:hanging="426"/>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locked/>
    <w:rsid w:val="00C2466C"/>
    <w:rPr>
      <w:rFonts w:ascii="Fira Sans Light" w:hAnsi="Fira Sans Light"/>
      <w:color w:val="000000" w:themeColor="text1"/>
      <w:sz w:val="24"/>
      <w:szCs w:val="24"/>
    </w:rPr>
  </w:style>
  <w:style w:type="paragraph" w:styleId="Revision">
    <w:name w:val="Revision"/>
    <w:hidden/>
    <w:uiPriority w:val="99"/>
    <w:semiHidden/>
    <w:rsid w:val="00CF3D5F"/>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963E36"/>
    <w:rPr>
      <w:sz w:val="16"/>
      <w:szCs w:val="16"/>
    </w:rPr>
  </w:style>
  <w:style w:type="paragraph" w:styleId="CommentSubject">
    <w:name w:val="annotation subject"/>
    <w:basedOn w:val="CommentText"/>
    <w:next w:val="CommentText"/>
    <w:link w:val="CommentSubjectChar"/>
    <w:uiPriority w:val="99"/>
    <w:semiHidden/>
    <w:unhideWhenUsed/>
    <w:rsid w:val="00963E36"/>
    <w:rPr>
      <w:b/>
      <w:bCs/>
      <w:sz w:val="20"/>
      <w:szCs w:val="20"/>
    </w:rPr>
  </w:style>
  <w:style w:type="character" w:customStyle="1" w:styleId="CommentSubjectChar">
    <w:name w:val="Comment Subject Char"/>
    <w:basedOn w:val="CommentTextChar"/>
    <w:link w:val="CommentSubject"/>
    <w:uiPriority w:val="99"/>
    <w:semiHidden/>
    <w:rsid w:val="00963E36"/>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5788470">
      <w:bodyDiv w:val="1"/>
      <w:marLeft w:val="0"/>
      <w:marRight w:val="0"/>
      <w:marTop w:val="0"/>
      <w:marBottom w:val="0"/>
      <w:divBdr>
        <w:top w:val="none" w:sz="0" w:space="0" w:color="auto"/>
        <w:left w:val="none" w:sz="0" w:space="0" w:color="auto"/>
        <w:bottom w:val="none" w:sz="0" w:space="0" w:color="auto"/>
        <w:right w:val="none" w:sz="0" w:space="0" w:color="auto"/>
      </w:divBdr>
    </w:div>
    <w:div w:id="1062142402">
      <w:bodyDiv w:val="1"/>
      <w:marLeft w:val="0"/>
      <w:marRight w:val="0"/>
      <w:marTop w:val="0"/>
      <w:marBottom w:val="0"/>
      <w:divBdr>
        <w:top w:val="none" w:sz="0" w:space="0" w:color="auto"/>
        <w:left w:val="none" w:sz="0" w:space="0" w:color="auto"/>
        <w:bottom w:val="none" w:sz="0" w:space="0" w:color="auto"/>
        <w:right w:val="none" w:sz="0" w:space="0" w:color="auto"/>
      </w:divBdr>
    </w:div>
    <w:div w:id="1708868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D563D8"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11E5D" w:rsidRDefault="00D563D8"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D563D8" w:rsidRDefault="00D563D8"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D563D8" w:rsidRDefault="00D563D8"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D563D8" w:rsidRDefault="00D563D8"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D563D8" w:rsidRDefault="00D563D8"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D563D8" w:rsidRDefault="00D563D8"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D563D8" w:rsidRDefault="00D563D8" w:rsidP="003F0F27">
          <w:pPr>
            <w:pStyle w:val="15C0292866B847DA9326E179CB55CD97"/>
          </w:pPr>
          <w:r w:rsidRPr="00D858FE">
            <w:rPr>
              <w:rStyle w:val="PlaceholderText"/>
            </w:rPr>
            <w:t>Choose an item.</w:t>
          </w:r>
        </w:p>
      </w:docPartBody>
    </w:docPart>
    <w:docPart>
      <w:docPartPr>
        <w:name w:val="3DEC045CCA6E4574A4347E9CE2BE006B"/>
        <w:category>
          <w:name w:val="General"/>
          <w:gallery w:val="placeholder"/>
        </w:category>
        <w:types>
          <w:type w:val="bbPlcHdr"/>
        </w:types>
        <w:behaviors>
          <w:behavior w:val="content"/>
        </w:behaviors>
        <w:guid w:val="{2BE7ED8D-7B19-4D98-9790-CCF9C99B054D}"/>
      </w:docPartPr>
      <w:docPartBody>
        <w:p w:rsidR="0058250F" w:rsidRDefault="00123078" w:rsidP="00123078">
          <w:pPr>
            <w:pStyle w:val="3DEC045CCA6E4574A4347E9CE2BE006B"/>
          </w:pPr>
          <w:r w:rsidRPr="00D858FE">
            <w:rPr>
              <w:rStyle w:val="PlaceholderText"/>
            </w:rPr>
            <w:t>Choose an item.</w:t>
          </w:r>
        </w:p>
      </w:docPartBody>
    </w:docPart>
    <w:docPart>
      <w:docPartPr>
        <w:name w:val="ED5D1F7797974166B7A4D0EC2F6287C0"/>
        <w:category>
          <w:name w:val="General"/>
          <w:gallery w:val="placeholder"/>
        </w:category>
        <w:types>
          <w:type w:val="bbPlcHdr"/>
        </w:types>
        <w:behaviors>
          <w:behavior w:val="content"/>
        </w:behaviors>
        <w:guid w:val="{E5D7D364-8A11-46AA-813C-4CB40098B048}"/>
      </w:docPartPr>
      <w:docPartBody>
        <w:p w:rsidR="0058250F" w:rsidRDefault="00123078" w:rsidP="00123078">
          <w:pPr>
            <w:pStyle w:val="ED5D1F7797974166B7A4D0EC2F6287C0"/>
          </w:pPr>
          <w:r w:rsidRPr="00D858FE">
            <w:rPr>
              <w:rStyle w:val="PlaceholderText"/>
            </w:rPr>
            <w:t>Choose an item.</w:t>
          </w:r>
        </w:p>
      </w:docPartBody>
    </w:docPart>
    <w:docPart>
      <w:docPartPr>
        <w:name w:val="698AACAF909546E9A4C4836CDEA7AE7A"/>
        <w:category>
          <w:name w:val="General"/>
          <w:gallery w:val="placeholder"/>
        </w:category>
        <w:types>
          <w:type w:val="bbPlcHdr"/>
        </w:types>
        <w:behaviors>
          <w:behavior w:val="content"/>
        </w:behaviors>
        <w:guid w:val="{EE65149E-1509-436C-8BEB-25D4824B5B45}"/>
      </w:docPartPr>
      <w:docPartBody>
        <w:p w:rsidR="0058250F" w:rsidRDefault="00123078" w:rsidP="00123078">
          <w:pPr>
            <w:pStyle w:val="698AACAF909546E9A4C4836CDEA7AE7A"/>
          </w:pPr>
          <w:r w:rsidRPr="00D858FE">
            <w:rPr>
              <w:rStyle w:val="PlaceholderText"/>
            </w:rPr>
            <w:t>Choose an item.</w:t>
          </w:r>
        </w:p>
      </w:docPartBody>
    </w:docPart>
    <w:docPart>
      <w:docPartPr>
        <w:name w:val="8CD05A0206B74DDCA89593C39C709916"/>
        <w:category>
          <w:name w:val="General"/>
          <w:gallery w:val="placeholder"/>
        </w:category>
        <w:types>
          <w:type w:val="bbPlcHdr"/>
        </w:types>
        <w:behaviors>
          <w:behavior w:val="content"/>
        </w:behaviors>
        <w:guid w:val="{FFCB4B5B-F1FA-4A9E-B56A-6904AC75BC76}"/>
      </w:docPartPr>
      <w:docPartBody>
        <w:p w:rsidR="0058250F" w:rsidRDefault="00123078" w:rsidP="00123078">
          <w:pPr>
            <w:pStyle w:val="8CD05A0206B74DDCA89593C39C709916"/>
          </w:pPr>
          <w:r w:rsidRPr="00D858FE">
            <w:rPr>
              <w:rStyle w:val="PlaceholderText"/>
            </w:rPr>
            <w:t>Choose an item.</w:t>
          </w:r>
        </w:p>
      </w:docPartBody>
    </w:docPart>
    <w:docPart>
      <w:docPartPr>
        <w:name w:val="662E0953382C4BC5BFB43179ADD387B2"/>
        <w:category>
          <w:name w:val="General"/>
          <w:gallery w:val="placeholder"/>
        </w:category>
        <w:types>
          <w:type w:val="bbPlcHdr"/>
        </w:types>
        <w:behaviors>
          <w:behavior w:val="content"/>
        </w:behaviors>
        <w:guid w:val="{38B3C92A-487E-4E36-A10A-86691F2E7E00}"/>
      </w:docPartPr>
      <w:docPartBody>
        <w:p w:rsidR="0058250F" w:rsidRDefault="00123078" w:rsidP="00123078">
          <w:pPr>
            <w:pStyle w:val="662E0953382C4BC5BFB43179ADD387B2"/>
          </w:pPr>
          <w:r w:rsidRPr="00D858FE">
            <w:rPr>
              <w:rStyle w:val="PlaceholderText"/>
            </w:rPr>
            <w:t>Choose an item.</w:t>
          </w:r>
        </w:p>
      </w:docPartBody>
    </w:docPart>
    <w:docPart>
      <w:docPartPr>
        <w:name w:val="6F64BACB22BF4E539BE3292CEDF1EE1E"/>
        <w:category>
          <w:name w:val="General"/>
          <w:gallery w:val="placeholder"/>
        </w:category>
        <w:types>
          <w:type w:val="bbPlcHdr"/>
        </w:types>
        <w:behaviors>
          <w:behavior w:val="content"/>
        </w:behaviors>
        <w:guid w:val="{AFDE8DD3-E4DD-4A78-97EB-127DD26709A1}"/>
      </w:docPartPr>
      <w:docPartBody>
        <w:p w:rsidR="0058250F" w:rsidRDefault="00123078" w:rsidP="00123078">
          <w:pPr>
            <w:pStyle w:val="6F64BACB22BF4E539BE3292CEDF1EE1E"/>
          </w:pPr>
          <w:r w:rsidRPr="00D858FE">
            <w:rPr>
              <w:rStyle w:val="PlaceholderText"/>
            </w:rPr>
            <w:t>Choose an item.</w:t>
          </w:r>
        </w:p>
      </w:docPartBody>
    </w:docPart>
    <w:docPart>
      <w:docPartPr>
        <w:name w:val="094DCF9FCC744D9FB0B3231C5EFB133F"/>
        <w:category>
          <w:name w:val="General"/>
          <w:gallery w:val="placeholder"/>
        </w:category>
        <w:types>
          <w:type w:val="bbPlcHdr"/>
        </w:types>
        <w:behaviors>
          <w:behavior w:val="content"/>
        </w:behaviors>
        <w:guid w:val="{A634604D-F5E5-42AE-B233-C02038718293}"/>
      </w:docPartPr>
      <w:docPartBody>
        <w:p w:rsidR="0058250F" w:rsidRDefault="00123078" w:rsidP="00123078">
          <w:pPr>
            <w:pStyle w:val="094DCF9FCC744D9FB0B3231C5EFB133F"/>
          </w:pPr>
          <w:r w:rsidRPr="00D858FE">
            <w:rPr>
              <w:rStyle w:val="PlaceholderText"/>
            </w:rPr>
            <w:t>Choose an item.</w:t>
          </w:r>
        </w:p>
      </w:docPartBody>
    </w:docPart>
    <w:docPart>
      <w:docPartPr>
        <w:name w:val="162CC5C8910F48179BD1419230BF747A"/>
        <w:category>
          <w:name w:val="General"/>
          <w:gallery w:val="placeholder"/>
        </w:category>
        <w:types>
          <w:type w:val="bbPlcHdr"/>
        </w:types>
        <w:behaviors>
          <w:behavior w:val="content"/>
        </w:behaviors>
        <w:guid w:val="{073F827A-27AA-4DDA-8659-DAB24C56EA21}"/>
      </w:docPartPr>
      <w:docPartBody>
        <w:p w:rsidR="0058250F" w:rsidRDefault="00123078" w:rsidP="00123078">
          <w:pPr>
            <w:pStyle w:val="162CC5C8910F48179BD1419230BF747A"/>
          </w:pPr>
          <w:r w:rsidRPr="00D858FE">
            <w:rPr>
              <w:rStyle w:val="PlaceholderText"/>
            </w:rPr>
            <w:t>Choose an item.</w:t>
          </w:r>
        </w:p>
      </w:docPartBody>
    </w:docPart>
    <w:docPart>
      <w:docPartPr>
        <w:name w:val="7E0A2C7397B24FEE857D8EB70D5186E2"/>
        <w:category>
          <w:name w:val="General"/>
          <w:gallery w:val="placeholder"/>
        </w:category>
        <w:types>
          <w:type w:val="bbPlcHdr"/>
        </w:types>
        <w:behaviors>
          <w:behavior w:val="content"/>
        </w:behaviors>
        <w:guid w:val="{2786C3C4-63EE-49DB-99DC-7C4615A1BF91}"/>
      </w:docPartPr>
      <w:docPartBody>
        <w:p w:rsidR="0058250F" w:rsidRDefault="00123078" w:rsidP="00123078">
          <w:pPr>
            <w:pStyle w:val="7E0A2C7397B24FEE857D8EB70D5186E2"/>
          </w:pPr>
          <w:r w:rsidRPr="00D858FE">
            <w:rPr>
              <w:rStyle w:val="PlaceholderText"/>
            </w:rPr>
            <w:t>Choose an item.</w:t>
          </w:r>
        </w:p>
      </w:docPartBody>
    </w:docPart>
    <w:docPart>
      <w:docPartPr>
        <w:name w:val="D265A85577304CF8ADC5953CF1D72370"/>
        <w:category>
          <w:name w:val="General"/>
          <w:gallery w:val="placeholder"/>
        </w:category>
        <w:types>
          <w:type w:val="bbPlcHdr"/>
        </w:types>
        <w:behaviors>
          <w:behavior w:val="content"/>
        </w:behaviors>
        <w:guid w:val="{7424F4B7-686E-4019-8350-5891327D3D7D}"/>
      </w:docPartPr>
      <w:docPartBody>
        <w:p w:rsidR="0058250F" w:rsidRDefault="00123078" w:rsidP="00123078">
          <w:pPr>
            <w:pStyle w:val="D265A85577304CF8ADC5953CF1D72370"/>
          </w:pPr>
          <w:r w:rsidRPr="00D858FE">
            <w:rPr>
              <w:rStyle w:val="PlaceholderText"/>
            </w:rPr>
            <w:t>Choose an item.</w:t>
          </w:r>
        </w:p>
      </w:docPartBody>
    </w:docPart>
    <w:docPart>
      <w:docPartPr>
        <w:name w:val="A0016AA523154CB8AC01DCE6995B4FAE"/>
        <w:category>
          <w:name w:val="General"/>
          <w:gallery w:val="placeholder"/>
        </w:category>
        <w:types>
          <w:type w:val="bbPlcHdr"/>
        </w:types>
        <w:behaviors>
          <w:behavior w:val="content"/>
        </w:behaviors>
        <w:guid w:val="{C90C849F-38D2-433B-ACF7-235D77B35859}"/>
      </w:docPartPr>
      <w:docPartBody>
        <w:p w:rsidR="0058250F" w:rsidRDefault="00123078" w:rsidP="00123078">
          <w:pPr>
            <w:pStyle w:val="A0016AA523154CB8AC01DCE6995B4FAE"/>
          </w:pPr>
          <w:r w:rsidRPr="00D858FE">
            <w:rPr>
              <w:rStyle w:val="PlaceholderText"/>
            </w:rPr>
            <w:t>Choose an item.</w:t>
          </w:r>
        </w:p>
      </w:docPartBody>
    </w:docPart>
    <w:docPart>
      <w:docPartPr>
        <w:name w:val="5DD7BC9D14A8450E8AD69461623E216B"/>
        <w:category>
          <w:name w:val="General"/>
          <w:gallery w:val="placeholder"/>
        </w:category>
        <w:types>
          <w:type w:val="bbPlcHdr"/>
        </w:types>
        <w:behaviors>
          <w:behavior w:val="content"/>
        </w:behaviors>
        <w:guid w:val="{5FBB6ADE-586D-4C06-B783-D17701BE19BC}"/>
      </w:docPartPr>
      <w:docPartBody>
        <w:p w:rsidR="0058250F" w:rsidRDefault="00123078" w:rsidP="00123078">
          <w:pPr>
            <w:pStyle w:val="5DD7BC9D14A8450E8AD69461623E216B"/>
          </w:pPr>
          <w:r w:rsidRPr="00D858FE">
            <w:rPr>
              <w:rStyle w:val="PlaceholderText"/>
            </w:rPr>
            <w:t>Choose an item.</w:t>
          </w:r>
        </w:p>
      </w:docPartBody>
    </w:docPart>
    <w:docPart>
      <w:docPartPr>
        <w:name w:val="BCBADEA301C0419FAB8EB6C9A1FEECC6"/>
        <w:category>
          <w:name w:val="General"/>
          <w:gallery w:val="placeholder"/>
        </w:category>
        <w:types>
          <w:type w:val="bbPlcHdr"/>
        </w:types>
        <w:behaviors>
          <w:behavior w:val="content"/>
        </w:behaviors>
        <w:guid w:val="{6A2452F8-DED8-470F-BDA7-636374D48D05}"/>
      </w:docPartPr>
      <w:docPartBody>
        <w:p w:rsidR="0058250F" w:rsidRDefault="00123078" w:rsidP="00123078">
          <w:pPr>
            <w:pStyle w:val="BCBADEA301C0419FAB8EB6C9A1FEECC6"/>
          </w:pPr>
          <w:r w:rsidRPr="00D858FE">
            <w:rPr>
              <w:rStyle w:val="PlaceholderText"/>
            </w:rPr>
            <w:t>Choose an item.</w:t>
          </w:r>
        </w:p>
      </w:docPartBody>
    </w:docPart>
    <w:docPart>
      <w:docPartPr>
        <w:name w:val="D55B0BE1D9BF4F4F9CC14E4FD18ACE63"/>
        <w:category>
          <w:name w:val="General"/>
          <w:gallery w:val="placeholder"/>
        </w:category>
        <w:types>
          <w:type w:val="bbPlcHdr"/>
        </w:types>
        <w:behaviors>
          <w:behavior w:val="content"/>
        </w:behaviors>
        <w:guid w:val="{72E7CA39-3C3E-42BE-BE22-7FC220502114}"/>
      </w:docPartPr>
      <w:docPartBody>
        <w:p w:rsidR="0058250F" w:rsidRDefault="00123078" w:rsidP="00123078">
          <w:pPr>
            <w:pStyle w:val="D55B0BE1D9BF4F4F9CC14E4FD18ACE63"/>
          </w:pPr>
          <w:r w:rsidRPr="00D858FE">
            <w:rPr>
              <w:rStyle w:val="PlaceholderText"/>
            </w:rPr>
            <w:t>Choose an item.</w:t>
          </w:r>
        </w:p>
      </w:docPartBody>
    </w:docPart>
    <w:docPart>
      <w:docPartPr>
        <w:name w:val="B0B00C2045754F508D7D4DB26AAF0ED3"/>
        <w:category>
          <w:name w:val="General"/>
          <w:gallery w:val="placeholder"/>
        </w:category>
        <w:types>
          <w:type w:val="bbPlcHdr"/>
        </w:types>
        <w:behaviors>
          <w:behavior w:val="content"/>
        </w:behaviors>
        <w:guid w:val="{CCB08ABA-CCCA-40ED-8C1D-B468A2063572}"/>
      </w:docPartPr>
      <w:docPartBody>
        <w:p w:rsidR="0058250F" w:rsidRDefault="00123078" w:rsidP="00123078">
          <w:pPr>
            <w:pStyle w:val="B0B00C2045754F508D7D4DB26AAF0ED3"/>
          </w:pPr>
          <w:r w:rsidRPr="00D858FE">
            <w:rPr>
              <w:rStyle w:val="PlaceholderText"/>
            </w:rPr>
            <w:t>Choose an item.</w:t>
          </w:r>
        </w:p>
      </w:docPartBody>
    </w:docPart>
    <w:docPart>
      <w:docPartPr>
        <w:name w:val="D90146FD6F1C4EF38C89B4ED91936A67"/>
        <w:category>
          <w:name w:val="General"/>
          <w:gallery w:val="placeholder"/>
        </w:category>
        <w:types>
          <w:type w:val="bbPlcHdr"/>
        </w:types>
        <w:behaviors>
          <w:behavior w:val="content"/>
        </w:behaviors>
        <w:guid w:val="{869654BA-C059-4802-8BA8-27C0955A2F6F}"/>
      </w:docPartPr>
      <w:docPartBody>
        <w:p w:rsidR="0058250F" w:rsidRDefault="00123078" w:rsidP="00123078">
          <w:pPr>
            <w:pStyle w:val="D90146FD6F1C4EF38C89B4ED91936A67"/>
          </w:pPr>
          <w:r w:rsidRPr="00D858FE">
            <w:rPr>
              <w:rStyle w:val="PlaceholderText"/>
            </w:rPr>
            <w:t>Choose an item.</w:t>
          </w:r>
        </w:p>
      </w:docPartBody>
    </w:docPart>
    <w:docPart>
      <w:docPartPr>
        <w:name w:val="6B1FA10F8DD94FE08B92BAFB7C245E83"/>
        <w:category>
          <w:name w:val="General"/>
          <w:gallery w:val="placeholder"/>
        </w:category>
        <w:types>
          <w:type w:val="bbPlcHdr"/>
        </w:types>
        <w:behaviors>
          <w:behavior w:val="content"/>
        </w:behaviors>
        <w:guid w:val="{D1534CEA-1E40-4117-B52F-4B9C6744EF17}"/>
      </w:docPartPr>
      <w:docPartBody>
        <w:p w:rsidR="0058250F" w:rsidRDefault="00123078" w:rsidP="00123078">
          <w:pPr>
            <w:pStyle w:val="6B1FA10F8DD94FE08B92BAFB7C245E83"/>
          </w:pPr>
          <w:r w:rsidRPr="00D858FE">
            <w:rPr>
              <w:rStyle w:val="PlaceholderText"/>
            </w:rPr>
            <w:t>Choose an item.</w:t>
          </w:r>
        </w:p>
      </w:docPartBody>
    </w:docPart>
    <w:docPart>
      <w:docPartPr>
        <w:name w:val="7B812C517E2843F1BCF5E30C42CC3757"/>
        <w:category>
          <w:name w:val="General"/>
          <w:gallery w:val="placeholder"/>
        </w:category>
        <w:types>
          <w:type w:val="bbPlcHdr"/>
        </w:types>
        <w:behaviors>
          <w:behavior w:val="content"/>
        </w:behaviors>
        <w:guid w:val="{4900B260-282C-4425-8008-B82EA6FD592F}"/>
      </w:docPartPr>
      <w:docPartBody>
        <w:p w:rsidR="0058250F" w:rsidRDefault="00123078" w:rsidP="00123078">
          <w:pPr>
            <w:pStyle w:val="7B812C517E2843F1BCF5E30C42CC3757"/>
          </w:pPr>
          <w:r w:rsidRPr="00D858FE">
            <w:rPr>
              <w:rStyle w:val="PlaceholderText"/>
            </w:rPr>
            <w:t>Choose an item.</w:t>
          </w:r>
        </w:p>
      </w:docPartBody>
    </w:docPart>
    <w:docPart>
      <w:docPartPr>
        <w:name w:val="4C7EEF6D28C64BAAB7AAAB1F40E9A637"/>
        <w:category>
          <w:name w:val="General"/>
          <w:gallery w:val="placeholder"/>
        </w:category>
        <w:types>
          <w:type w:val="bbPlcHdr"/>
        </w:types>
        <w:behaviors>
          <w:behavior w:val="content"/>
        </w:behaviors>
        <w:guid w:val="{702E605A-FB19-4A21-BAD1-FB6BB6A245FF}"/>
      </w:docPartPr>
      <w:docPartBody>
        <w:p w:rsidR="0058250F" w:rsidRDefault="00123078" w:rsidP="00123078">
          <w:pPr>
            <w:pStyle w:val="4C7EEF6D28C64BAAB7AAAB1F40E9A637"/>
          </w:pPr>
          <w:r w:rsidRPr="00D858FE">
            <w:rPr>
              <w:rStyle w:val="PlaceholderText"/>
            </w:rPr>
            <w:t>Choose an item.</w:t>
          </w:r>
        </w:p>
      </w:docPartBody>
    </w:docPart>
    <w:docPart>
      <w:docPartPr>
        <w:name w:val="28A84931ACDE412AA3AB106AB0EA6F4A"/>
        <w:category>
          <w:name w:val="General"/>
          <w:gallery w:val="placeholder"/>
        </w:category>
        <w:types>
          <w:type w:val="bbPlcHdr"/>
        </w:types>
        <w:behaviors>
          <w:behavior w:val="content"/>
        </w:behaviors>
        <w:guid w:val="{DC43585C-21E8-410B-8E01-BD4293AC8ADF}"/>
      </w:docPartPr>
      <w:docPartBody>
        <w:p w:rsidR="0058250F" w:rsidRDefault="00123078" w:rsidP="00123078">
          <w:pPr>
            <w:pStyle w:val="28A84931ACDE412AA3AB106AB0EA6F4A"/>
          </w:pPr>
          <w:r w:rsidRPr="00D858FE">
            <w:rPr>
              <w:rStyle w:val="PlaceholderText"/>
            </w:rPr>
            <w:t>Choose an item.</w:t>
          </w:r>
        </w:p>
      </w:docPartBody>
    </w:docPart>
    <w:docPart>
      <w:docPartPr>
        <w:name w:val="AB7F25BAFBF048649BFDD94B0AE6D3AF"/>
        <w:category>
          <w:name w:val="General"/>
          <w:gallery w:val="placeholder"/>
        </w:category>
        <w:types>
          <w:type w:val="bbPlcHdr"/>
        </w:types>
        <w:behaviors>
          <w:behavior w:val="content"/>
        </w:behaviors>
        <w:guid w:val="{76776EAD-0D2D-4B8E-AE83-E5F7B42F2D62}"/>
      </w:docPartPr>
      <w:docPartBody>
        <w:p w:rsidR="0058250F" w:rsidRDefault="00123078" w:rsidP="00123078">
          <w:pPr>
            <w:pStyle w:val="AB7F25BAFBF048649BFDD94B0AE6D3AF"/>
          </w:pPr>
          <w:r w:rsidRPr="00D858FE">
            <w:rPr>
              <w:rStyle w:val="PlaceholderText"/>
            </w:rPr>
            <w:t>Choose an item.</w:t>
          </w:r>
        </w:p>
      </w:docPartBody>
    </w:docPart>
    <w:docPart>
      <w:docPartPr>
        <w:name w:val="2E316536EE4E4735988EAF97DCF47A44"/>
        <w:category>
          <w:name w:val="General"/>
          <w:gallery w:val="placeholder"/>
        </w:category>
        <w:types>
          <w:type w:val="bbPlcHdr"/>
        </w:types>
        <w:behaviors>
          <w:behavior w:val="content"/>
        </w:behaviors>
        <w:guid w:val="{CED2A603-13C1-4AC7-878D-1A8CDC0F69F9}"/>
      </w:docPartPr>
      <w:docPartBody>
        <w:p w:rsidR="0058250F" w:rsidRDefault="00123078" w:rsidP="00123078">
          <w:pPr>
            <w:pStyle w:val="2E316536EE4E4735988EAF97DCF47A44"/>
          </w:pPr>
          <w:r w:rsidRPr="00D858FE">
            <w:rPr>
              <w:rStyle w:val="PlaceholderText"/>
            </w:rPr>
            <w:t>Choose an item.</w:t>
          </w:r>
        </w:p>
      </w:docPartBody>
    </w:docPart>
    <w:docPart>
      <w:docPartPr>
        <w:name w:val="EFECE8BDA90B42C683006A78CEFDA8AE"/>
        <w:category>
          <w:name w:val="General"/>
          <w:gallery w:val="placeholder"/>
        </w:category>
        <w:types>
          <w:type w:val="bbPlcHdr"/>
        </w:types>
        <w:behaviors>
          <w:behavior w:val="content"/>
        </w:behaviors>
        <w:guid w:val="{02668174-2866-4074-A424-3F961A8B9CCC}"/>
      </w:docPartPr>
      <w:docPartBody>
        <w:p w:rsidR="0058250F" w:rsidRDefault="00123078" w:rsidP="00123078">
          <w:pPr>
            <w:pStyle w:val="EFECE8BDA90B42C683006A78CEFDA8AE"/>
          </w:pPr>
          <w:r w:rsidRPr="00D858FE">
            <w:rPr>
              <w:rStyle w:val="PlaceholderText"/>
            </w:rPr>
            <w:t>Choose an item.</w:t>
          </w:r>
        </w:p>
      </w:docPartBody>
    </w:docPart>
    <w:docPart>
      <w:docPartPr>
        <w:name w:val="CF7547DD10CC48379BBC0871337CAAD4"/>
        <w:category>
          <w:name w:val="General"/>
          <w:gallery w:val="placeholder"/>
        </w:category>
        <w:types>
          <w:type w:val="bbPlcHdr"/>
        </w:types>
        <w:behaviors>
          <w:behavior w:val="content"/>
        </w:behaviors>
        <w:guid w:val="{FDA21E63-DD3B-49A8-A2A0-0BF429D59838}"/>
      </w:docPartPr>
      <w:docPartBody>
        <w:p w:rsidR="0058250F" w:rsidRDefault="00123078" w:rsidP="00123078">
          <w:pPr>
            <w:pStyle w:val="CF7547DD10CC48379BBC0871337CAAD4"/>
          </w:pPr>
          <w:r w:rsidRPr="00D858FE">
            <w:rPr>
              <w:rStyle w:val="PlaceholderText"/>
            </w:rPr>
            <w:t>Choose an item.</w:t>
          </w:r>
        </w:p>
      </w:docPartBody>
    </w:docPart>
    <w:docPart>
      <w:docPartPr>
        <w:name w:val="421090AFE87B4B21BAD5A3F7E9660B9E"/>
        <w:category>
          <w:name w:val="General"/>
          <w:gallery w:val="placeholder"/>
        </w:category>
        <w:types>
          <w:type w:val="bbPlcHdr"/>
        </w:types>
        <w:behaviors>
          <w:behavior w:val="content"/>
        </w:behaviors>
        <w:guid w:val="{40C2DCFB-CD70-4FE7-AEF1-6611D61831CB}"/>
      </w:docPartPr>
      <w:docPartBody>
        <w:p w:rsidR="0058250F" w:rsidRDefault="00123078" w:rsidP="00123078">
          <w:pPr>
            <w:pStyle w:val="421090AFE87B4B21BAD5A3F7E9660B9E"/>
          </w:pPr>
          <w:r w:rsidRPr="00D858FE">
            <w:rPr>
              <w:rStyle w:val="PlaceholderText"/>
            </w:rPr>
            <w:t>Choose an item.</w:t>
          </w:r>
        </w:p>
      </w:docPartBody>
    </w:docPart>
    <w:docPart>
      <w:docPartPr>
        <w:name w:val="D301C376C0ED442095DD212D50CFBE0F"/>
        <w:category>
          <w:name w:val="General"/>
          <w:gallery w:val="placeholder"/>
        </w:category>
        <w:types>
          <w:type w:val="bbPlcHdr"/>
        </w:types>
        <w:behaviors>
          <w:behavior w:val="content"/>
        </w:behaviors>
        <w:guid w:val="{8C8C5893-7736-48BC-AA44-441386E8CE25}"/>
      </w:docPartPr>
      <w:docPartBody>
        <w:p w:rsidR="0058250F" w:rsidRDefault="00123078" w:rsidP="00123078">
          <w:pPr>
            <w:pStyle w:val="D301C376C0ED442095DD212D50CFBE0F"/>
          </w:pPr>
          <w:r w:rsidRPr="00D858FE">
            <w:rPr>
              <w:rStyle w:val="PlaceholderText"/>
            </w:rPr>
            <w:t>Choose an item.</w:t>
          </w:r>
        </w:p>
      </w:docPartBody>
    </w:docPart>
    <w:docPart>
      <w:docPartPr>
        <w:name w:val="FDCB7DE4EB094A34AAC47753650A811D"/>
        <w:category>
          <w:name w:val="General"/>
          <w:gallery w:val="placeholder"/>
        </w:category>
        <w:types>
          <w:type w:val="bbPlcHdr"/>
        </w:types>
        <w:behaviors>
          <w:behavior w:val="content"/>
        </w:behaviors>
        <w:guid w:val="{BE112C10-CD60-4694-87BF-5650512F6EA1}"/>
      </w:docPartPr>
      <w:docPartBody>
        <w:p w:rsidR="0058250F" w:rsidRDefault="00123078" w:rsidP="00123078">
          <w:pPr>
            <w:pStyle w:val="FDCB7DE4EB094A34AAC47753650A811D"/>
          </w:pPr>
          <w:r w:rsidRPr="00D858FE">
            <w:rPr>
              <w:rStyle w:val="PlaceholderText"/>
            </w:rPr>
            <w:t>Choose an item.</w:t>
          </w:r>
        </w:p>
      </w:docPartBody>
    </w:docPart>
    <w:docPart>
      <w:docPartPr>
        <w:name w:val="36BABDB88BBF4FDDAF0D673CE3FB5541"/>
        <w:category>
          <w:name w:val="General"/>
          <w:gallery w:val="placeholder"/>
        </w:category>
        <w:types>
          <w:type w:val="bbPlcHdr"/>
        </w:types>
        <w:behaviors>
          <w:behavior w:val="content"/>
        </w:behaviors>
        <w:guid w:val="{A31467C6-08F4-4D6D-BDE1-E480FFFE890E}"/>
      </w:docPartPr>
      <w:docPartBody>
        <w:p w:rsidR="0058250F" w:rsidRDefault="00123078" w:rsidP="00123078">
          <w:pPr>
            <w:pStyle w:val="36BABDB88BBF4FDDAF0D673CE3FB5541"/>
          </w:pPr>
          <w:r w:rsidRPr="00D858FE">
            <w:rPr>
              <w:rStyle w:val="PlaceholderText"/>
            </w:rPr>
            <w:t>Choose an item.</w:t>
          </w:r>
        </w:p>
      </w:docPartBody>
    </w:docPart>
    <w:docPart>
      <w:docPartPr>
        <w:name w:val="CDE50785750549DCBBFDDE2018133F9E"/>
        <w:category>
          <w:name w:val="General"/>
          <w:gallery w:val="placeholder"/>
        </w:category>
        <w:types>
          <w:type w:val="bbPlcHdr"/>
        </w:types>
        <w:behaviors>
          <w:behavior w:val="content"/>
        </w:behaviors>
        <w:guid w:val="{563CB07A-5165-4242-AAFF-6266AC1E28B6}"/>
      </w:docPartPr>
      <w:docPartBody>
        <w:p w:rsidR="0058250F" w:rsidRDefault="00123078" w:rsidP="00123078">
          <w:pPr>
            <w:pStyle w:val="CDE50785750549DCBBFDDE2018133F9E"/>
          </w:pPr>
          <w:r w:rsidRPr="00D858FE">
            <w:rPr>
              <w:rStyle w:val="PlaceholderText"/>
            </w:rPr>
            <w:t>Choose an item.</w:t>
          </w:r>
        </w:p>
      </w:docPartBody>
    </w:docPart>
    <w:docPart>
      <w:docPartPr>
        <w:name w:val="4695B23CC3274D7E82EB82EC8741D489"/>
        <w:category>
          <w:name w:val="General"/>
          <w:gallery w:val="placeholder"/>
        </w:category>
        <w:types>
          <w:type w:val="bbPlcHdr"/>
        </w:types>
        <w:behaviors>
          <w:behavior w:val="content"/>
        </w:behaviors>
        <w:guid w:val="{BA7FA895-B3FE-4582-9F04-9F10B981F2D3}"/>
      </w:docPartPr>
      <w:docPartBody>
        <w:p w:rsidR="0058250F" w:rsidRDefault="00123078" w:rsidP="00123078">
          <w:pPr>
            <w:pStyle w:val="4695B23CC3274D7E82EB82EC8741D489"/>
          </w:pPr>
          <w:r w:rsidRPr="00D858FE">
            <w:rPr>
              <w:rStyle w:val="PlaceholderText"/>
            </w:rPr>
            <w:t>Choose an item.</w:t>
          </w:r>
        </w:p>
      </w:docPartBody>
    </w:docPart>
    <w:docPart>
      <w:docPartPr>
        <w:name w:val="E623412AD3C74C648A4BEB6CD407FA61"/>
        <w:category>
          <w:name w:val="General"/>
          <w:gallery w:val="placeholder"/>
        </w:category>
        <w:types>
          <w:type w:val="bbPlcHdr"/>
        </w:types>
        <w:behaviors>
          <w:behavior w:val="content"/>
        </w:behaviors>
        <w:guid w:val="{CF712233-BE20-4968-A8B0-F996B3AFCFB9}"/>
      </w:docPartPr>
      <w:docPartBody>
        <w:p w:rsidR="0058250F" w:rsidRDefault="00123078" w:rsidP="00123078">
          <w:pPr>
            <w:pStyle w:val="E623412AD3C74C648A4BEB6CD407FA61"/>
          </w:pPr>
          <w:r w:rsidRPr="00D858FE">
            <w:rPr>
              <w:rStyle w:val="PlaceholderText"/>
            </w:rPr>
            <w:t>Choose an item.</w:t>
          </w:r>
        </w:p>
      </w:docPartBody>
    </w:docPart>
    <w:docPart>
      <w:docPartPr>
        <w:name w:val="697E6882AF3E4E9386B60C7B25636FDB"/>
        <w:category>
          <w:name w:val="General"/>
          <w:gallery w:val="placeholder"/>
        </w:category>
        <w:types>
          <w:type w:val="bbPlcHdr"/>
        </w:types>
        <w:behaviors>
          <w:behavior w:val="content"/>
        </w:behaviors>
        <w:guid w:val="{8CD0EE77-77D8-43C7-AC47-FACEBEA36136}"/>
      </w:docPartPr>
      <w:docPartBody>
        <w:p w:rsidR="0058250F" w:rsidRDefault="00123078" w:rsidP="00123078">
          <w:pPr>
            <w:pStyle w:val="697E6882AF3E4E9386B60C7B25636FDB"/>
          </w:pPr>
          <w:r w:rsidRPr="00D858FE">
            <w:rPr>
              <w:rStyle w:val="PlaceholderText"/>
            </w:rPr>
            <w:t>Choose an item.</w:t>
          </w:r>
        </w:p>
      </w:docPartBody>
    </w:docPart>
    <w:docPart>
      <w:docPartPr>
        <w:name w:val="E5D4A20D4F944E08854187BDA270B486"/>
        <w:category>
          <w:name w:val="General"/>
          <w:gallery w:val="placeholder"/>
        </w:category>
        <w:types>
          <w:type w:val="bbPlcHdr"/>
        </w:types>
        <w:behaviors>
          <w:behavior w:val="content"/>
        </w:behaviors>
        <w:guid w:val="{8F7F00D9-83C7-4A66-8D4B-780D5E693C46}"/>
      </w:docPartPr>
      <w:docPartBody>
        <w:p w:rsidR="0058250F" w:rsidRDefault="00123078" w:rsidP="00123078">
          <w:pPr>
            <w:pStyle w:val="E5D4A20D4F944E08854187BDA270B486"/>
          </w:pPr>
          <w:r w:rsidRPr="00D858FE">
            <w:rPr>
              <w:rStyle w:val="PlaceholderText"/>
            </w:rPr>
            <w:t>Choose an item.</w:t>
          </w:r>
        </w:p>
      </w:docPartBody>
    </w:docPart>
    <w:docPart>
      <w:docPartPr>
        <w:name w:val="1BF949EC87344A0A945546DBFAC82903"/>
        <w:category>
          <w:name w:val="General"/>
          <w:gallery w:val="placeholder"/>
        </w:category>
        <w:types>
          <w:type w:val="bbPlcHdr"/>
        </w:types>
        <w:behaviors>
          <w:behavior w:val="content"/>
        </w:behaviors>
        <w:guid w:val="{39176909-834B-4E01-9DC1-B4BCA51C0308}"/>
      </w:docPartPr>
      <w:docPartBody>
        <w:p w:rsidR="0058250F" w:rsidRDefault="00123078" w:rsidP="00123078">
          <w:pPr>
            <w:pStyle w:val="1BF949EC87344A0A945546DBFAC82903"/>
          </w:pPr>
          <w:r w:rsidRPr="00D858FE">
            <w:rPr>
              <w:rStyle w:val="PlaceholderText"/>
            </w:rPr>
            <w:t>Choose an item.</w:t>
          </w:r>
        </w:p>
      </w:docPartBody>
    </w:docPart>
    <w:docPart>
      <w:docPartPr>
        <w:name w:val="97784BA9A0FA43ECB40A2BE84F925D11"/>
        <w:category>
          <w:name w:val="General"/>
          <w:gallery w:val="placeholder"/>
        </w:category>
        <w:types>
          <w:type w:val="bbPlcHdr"/>
        </w:types>
        <w:behaviors>
          <w:behavior w:val="content"/>
        </w:behaviors>
        <w:guid w:val="{1B7B6A88-3863-476C-A48A-B021F18DE1BD}"/>
      </w:docPartPr>
      <w:docPartBody>
        <w:p w:rsidR="0058250F" w:rsidRDefault="00123078" w:rsidP="00123078">
          <w:pPr>
            <w:pStyle w:val="97784BA9A0FA43ECB40A2BE84F925D11"/>
          </w:pPr>
          <w:r w:rsidRPr="00D858FE">
            <w:rPr>
              <w:rStyle w:val="PlaceholderText"/>
            </w:rPr>
            <w:t>Choose an item.</w:t>
          </w:r>
        </w:p>
      </w:docPartBody>
    </w:docPart>
    <w:docPart>
      <w:docPartPr>
        <w:name w:val="D7EE824303A04756983886E66A91963B"/>
        <w:category>
          <w:name w:val="General"/>
          <w:gallery w:val="placeholder"/>
        </w:category>
        <w:types>
          <w:type w:val="bbPlcHdr"/>
        </w:types>
        <w:behaviors>
          <w:behavior w:val="content"/>
        </w:behaviors>
        <w:guid w:val="{B6F56E5B-C310-48DF-B00C-B45370EFBA8C}"/>
      </w:docPartPr>
      <w:docPartBody>
        <w:p w:rsidR="0058250F" w:rsidRDefault="00123078" w:rsidP="00123078">
          <w:pPr>
            <w:pStyle w:val="D7EE824303A04756983886E66A91963B"/>
          </w:pPr>
          <w:r w:rsidRPr="00D858FE">
            <w:rPr>
              <w:rStyle w:val="PlaceholderText"/>
            </w:rPr>
            <w:t>Choose an item.</w:t>
          </w:r>
        </w:p>
      </w:docPartBody>
    </w:docPart>
    <w:docPart>
      <w:docPartPr>
        <w:name w:val="46FA76CC099B4C73B089037B35F74A70"/>
        <w:category>
          <w:name w:val="General"/>
          <w:gallery w:val="placeholder"/>
        </w:category>
        <w:types>
          <w:type w:val="bbPlcHdr"/>
        </w:types>
        <w:behaviors>
          <w:behavior w:val="content"/>
        </w:behaviors>
        <w:guid w:val="{59296C50-7115-44BC-8663-1F48362D2E37}"/>
      </w:docPartPr>
      <w:docPartBody>
        <w:p w:rsidR="0058250F" w:rsidRDefault="00123078" w:rsidP="00123078">
          <w:pPr>
            <w:pStyle w:val="46FA76CC099B4C73B089037B35F74A70"/>
          </w:pPr>
          <w:r w:rsidRPr="00D858FE">
            <w:rPr>
              <w:rStyle w:val="PlaceholderText"/>
            </w:rPr>
            <w:t>Choose an item.</w:t>
          </w:r>
        </w:p>
      </w:docPartBody>
    </w:docPart>
    <w:docPart>
      <w:docPartPr>
        <w:name w:val="64E4142F495C48AF94F08D3D228FDFE0"/>
        <w:category>
          <w:name w:val="General"/>
          <w:gallery w:val="placeholder"/>
        </w:category>
        <w:types>
          <w:type w:val="bbPlcHdr"/>
        </w:types>
        <w:behaviors>
          <w:behavior w:val="content"/>
        </w:behaviors>
        <w:guid w:val="{4DB7C1F8-C06A-4B12-B835-5D8134842B3C}"/>
      </w:docPartPr>
      <w:docPartBody>
        <w:p w:rsidR="0058250F" w:rsidRDefault="00123078" w:rsidP="00123078">
          <w:pPr>
            <w:pStyle w:val="64E4142F495C48AF94F08D3D228FDFE0"/>
          </w:pPr>
          <w:r w:rsidRPr="00D858FE">
            <w:rPr>
              <w:rStyle w:val="PlaceholderText"/>
            </w:rPr>
            <w:t>Choose an item.</w:t>
          </w:r>
        </w:p>
      </w:docPartBody>
    </w:docPart>
    <w:docPart>
      <w:docPartPr>
        <w:name w:val="131307A5B0A946FD88B126DE835E3F0E"/>
        <w:category>
          <w:name w:val="General"/>
          <w:gallery w:val="placeholder"/>
        </w:category>
        <w:types>
          <w:type w:val="bbPlcHdr"/>
        </w:types>
        <w:behaviors>
          <w:behavior w:val="content"/>
        </w:behaviors>
        <w:guid w:val="{662820B3-E708-48E6-8214-8C13A38B582A}"/>
      </w:docPartPr>
      <w:docPartBody>
        <w:p w:rsidR="0058250F" w:rsidRDefault="00123078" w:rsidP="00123078">
          <w:pPr>
            <w:pStyle w:val="131307A5B0A946FD88B126DE835E3F0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563D8"/>
    <w:rsid w:val="000E5EF0"/>
    <w:rsid w:val="00123078"/>
    <w:rsid w:val="002166FD"/>
    <w:rsid w:val="003E1BF1"/>
    <w:rsid w:val="00476EC7"/>
    <w:rsid w:val="0058250F"/>
    <w:rsid w:val="006210BD"/>
    <w:rsid w:val="00651B20"/>
    <w:rsid w:val="00710ADD"/>
    <w:rsid w:val="007C1424"/>
    <w:rsid w:val="008951C5"/>
    <w:rsid w:val="00BB32E3"/>
    <w:rsid w:val="00C75F3D"/>
    <w:rsid w:val="00D563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23078"/>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3DEC045CCA6E4574A4347E9CE2BE006B">
    <w:name w:val="3DEC045CCA6E4574A4347E9CE2BE006B"/>
    <w:rsid w:val="00123078"/>
  </w:style>
  <w:style w:type="paragraph" w:customStyle="1" w:styleId="ED5D1F7797974166B7A4D0EC2F6287C0">
    <w:name w:val="ED5D1F7797974166B7A4D0EC2F6287C0"/>
    <w:rsid w:val="00123078"/>
  </w:style>
  <w:style w:type="paragraph" w:customStyle="1" w:styleId="698AACAF909546E9A4C4836CDEA7AE7A">
    <w:name w:val="698AACAF909546E9A4C4836CDEA7AE7A"/>
    <w:rsid w:val="00123078"/>
  </w:style>
  <w:style w:type="paragraph" w:customStyle="1" w:styleId="8CD05A0206B74DDCA89593C39C709916">
    <w:name w:val="8CD05A0206B74DDCA89593C39C709916"/>
    <w:rsid w:val="00123078"/>
  </w:style>
  <w:style w:type="paragraph" w:customStyle="1" w:styleId="662E0953382C4BC5BFB43179ADD387B2">
    <w:name w:val="662E0953382C4BC5BFB43179ADD387B2"/>
    <w:rsid w:val="00123078"/>
  </w:style>
  <w:style w:type="paragraph" w:customStyle="1" w:styleId="6F64BACB22BF4E539BE3292CEDF1EE1E">
    <w:name w:val="6F64BACB22BF4E539BE3292CEDF1EE1E"/>
    <w:rsid w:val="00123078"/>
  </w:style>
  <w:style w:type="paragraph" w:customStyle="1" w:styleId="094DCF9FCC744D9FB0B3231C5EFB133F">
    <w:name w:val="094DCF9FCC744D9FB0B3231C5EFB133F"/>
    <w:rsid w:val="00123078"/>
  </w:style>
  <w:style w:type="paragraph" w:customStyle="1" w:styleId="162CC5C8910F48179BD1419230BF747A">
    <w:name w:val="162CC5C8910F48179BD1419230BF747A"/>
    <w:rsid w:val="00123078"/>
  </w:style>
  <w:style w:type="paragraph" w:customStyle="1" w:styleId="7E0A2C7397B24FEE857D8EB70D5186E2">
    <w:name w:val="7E0A2C7397B24FEE857D8EB70D5186E2"/>
    <w:rsid w:val="00123078"/>
  </w:style>
  <w:style w:type="paragraph" w:customStyle="1" w:styleId="D265A85577304CF8ADC5953CF1D72370">
    <w:name w:val="D265A85577304CF8ADC5953CF1D72370"/>
    <w:rsid w:val="00123078"/>
  </w:style>
  <w:style w:type="paragraph" w:customStyle="1" w:styleId="A0016AA523154CB8AC01DCE6995B4FAE">
    <w:name w:val="A0016AA523154CB8AC01DCE6995B4FAE"/>
    <w:rsid w:val="00123078"/>
  </w:style>
  <w:style w:type="paragraph" w:customStyle="1" w:styleId="5DD7BC9D14A8450E8AD69461623E216B">
    <w:name w:val="5DD7BC9D14A8450E8AD69461623E216B"/>
    <w:rsid w:val="00123078"/>
  </w:style>
  <w:style w:type="paragraph" w:customStyle="1" w:styleId="BCBADEA301C0419FAB8EB6C9A1FEECC6">
    <w:name w:val="BCBADEA301C0419FAB8EB6C9A1FEECC6"/>
    <w:rsid w:val="00123078"/>
  </w:style>
  <w:style w:type="paragraph" w:customStyle="1" w:styleId="D55B0BE1D9BF4F4F9CC14E4FD18ACE63">
    <w:name w:val="D55B0BE1D9BF4F4F9CC14E4FD18ACE63"/>
    <w:rsid w:val="00123078"/>
  </w:style>
  <w:style w:type="paragraph" w:customStyle="1" w:styleId="B0B00C2045754F508D7D4DB26AAF0ED3">
    <w:name w:val="B0B00C2045754F508D7D4DB26AAF0ED3"/>
    <w:rsid w:val="00123078"/>
  </w:style>
  <w:style w:type="paragraph" w:customStyle="1" w:styleId="D90146FD6F1C4EF38C89B4ED91936A67">
    <w:name w:val="D90146FD6F1C4EF38C89B4ED91936A67"/>
    <w:rsid w:val="00123078"/>
  </w:style>
  <w:style w:type="paragraph" w:customStyle="1" w:styleId="6B1FA10F8DD94FE08B92BAFB7C245E83">
    <w:name w:val="6B1FA10F8DD94FE08B92BAFB7C245E83"/>
    <w:rsid w:val="00123078"/>
  </w:style>
  <w:style w:type="paragraph" w:customStyle="1" w:styleId="7B812C517E2843F1BCF5E30C42CC3757">
    <w:name w:val="7B812C517E2843F1BCF5E30C42CC3757"/>
    <w:rsid w:val="00123078"/>
  </w:style>
  <w:style w:type="paragraph" w:customStyle="1" w:styleId="4C7EEF6D28C64BAAB7AAAB1F40E9A637">
    <w:name w:val="4C7EEF6D28C64BAAB7AAAB1F40E9A637"/>
    <w:rsid w:val="00123078"/>
  </w:style>
  <w:style w:type="paragraph" w:customStyle="1" w:styleId="28A84931ACDE412AA3AB106AB0EA6F4A">
    <w:name w:val="28A84931ACDE412AA3AB106AB0EA6F4A"/>
    <w:rsid w:val="00123078"/>
  </w:style>
  <w:style w:type="paragraph" w:customStyle="1" w:styleId="AB7F25BAFBF048649BFDD94B0AE6D3AF">
    <w:name w:val="AB7F25BAFBF048649BFDD94B0AE6D3AF"/>
    <w:rsid w:val="00123078"/>
  </w:style>
  <w:style w:type="paragraph" w:customStyle="1" w:styleId="2E316536EE4E4735988EAF97DCF47A44">
    <w:name w:val="2E316536EE4E4735988EAF97DCF47A44"/>
    <w:rsid w:val="00123078"/>
  </w:style>
  <w:style w:type="paragraph" w:customStyle="1" w:styleId="EFECE8BDA90B42C683006A78CEFDA8AE">
    <w:name w:val="EFECE8BDA90B42C683006A78CEFDA8AE"/>
    <w:rsid w:val="00123078"/>
  </w:style>
  <w:style w:type="paragraph" w:customStyle="1" w:styleId="CF7547DD10CC48379BBC0871337CAAD4">
    <w:name w:val="CF7547DD10CC48379BBC0871337CAAD4"/>
    <w:rsid w:val="00123078"/>
  </w:style>
  <w:style w:type="paragraph" w:customStyle="1" w:styleId="421090AFE87B4B21BAD5A3F7E9660B9E">
    <w:name w:val="421090AFE87B4B21BAD5A3F7E9660B9E"/>
    <w:rsid w:val="00123078"/>
  </w:style>
  <w:style w:type="paragraph" w:customStyle="1" w:styleId="D301C376C0ED442095DD212D50CFBE0F">
    <w:name w:val="D301C376C0ED442095DD212D50CFBE0F"/>
    <w:rsid w:val="00123078"/>
  </w:style>
  <w:style w:type="paragraph" w:customStyle="1" w:styleId="FDCB7DE4EB094A34AAC47753650A811D">
    <w:name w:val="FDCB7DE4EB094A34AAC47753650A811D"/>
    <w:rsid w:val="00123078"/>
  </w:style>
  <w:style w:type="paragraph" w:customStyle="1" w:styleId="36BABDB88BBF4FDDAF0D673CE3FB5541">
    <w:name w:val="36BABDB88BBF4FDDAF0D673CE3FB5541"/>
    <w:rsid w:val="00123078"/>
  </w:style>
  <w:style w:type="paragraph" w:customStyle="1" w:styleId="CDE50785750549DCBBFDDE2018133F9E">
    <w:name w:val="CDE50785750549DCBBFDDE2018133F9E"/>
    <w:rsid w:val="00123078"/>
  </w:style>
  <w:style w:type="paragraph" w:customStyle="1" w:styleId="4695B23CC3274D7E82EB82EC8741D489">
    <w:name w:val="4695B23CC3274D7E82EB82EC8741D489"/>
    <w:rsid w:val="00123078"/>
  </w:style>
  <w:style w:type="paragraph" w:customStyle="1" w:styleId="E623412AD3C74C648A4BEB6CD407FA61">
    <w:name w:val="E623412AD3C74C648A4BEB6CD407FA61"/>
    <w:rsid w:val="00123078"/>
  </w:style>
  <w:style w:type="paragraph" w:customStyle="1" w:styleId="697E6882AF3E4E9386B60C7B25636FDB">
    <w:name w:val="697E6882AF3E4E9386B60C7B25636FDB"/>
    <w:rsid w:val="00123078"/>
  </w:style>
  <w:style w:type="paragraph" w:customStyle="1" w:styleId="E5D4A20D4F944E08854187BDA270B486">
    <w:name w:val="E5D4A20D4F944E08854187BDA270B486"/>
    <w:rsid w:val="00123078"/>
  </w:style>
  <w:style w:type="paragraph" w:customStyle="1" w:styleId="1BF949EC87344A0A945546DBFAC82903">
    <w:name w:val="1BF949EC87344A0A945546DBFAC82903"/>
    <w:rsid w:val="00123078"/>
  </w:style>
  <w:style w:type="paragraph" w:customStyle="1" w:styleId="97784BA9A0FA43ECB40A2BE84F925D11">
    <w:name w:val="97784BA9A0FA43ECB40A2BE84F925D11"/>
    <w:rsid w:val="00123078"/>
  </w:style>
  <w:style w:type="paragraph" w:customStyle="1" w:styleId="D7EE824303A04756983886E66A91963B">
    <w:name w:val="D7EE824303A04756983886E66A91963B"/>
    <w:rsid w:val="00123078"/>
  </w:style>
  <w:style w:type="paragraph" w:customStyle="1" w:styleId="46FA76CC099B4C73B089037B35F74A70">
    <w:name w:val="46FA76CC099B4C73B089037B35F74A70"/>
    <w:rsid w:val="00123078"/>
  </w:style>
  <w:style w:type="paragraph" w:customStyle="1" w:styleId="64E4142F495C48AF94F08D3D228FDFE0">
    <w:name w:val="64E4142F495C48AF94F08D3D228FDFE0"/>
    <w:rsid w:val="00123078"/>
  </w:style>
  <w:style w:type="paragraph" w:customStyle="1" w:styleId="131307A5B0A946FD88B126DE835E3F0E">
    <w:name w:val="131307A5B0A946FD88B126DE835E3F0E"/>
    <w:rsid w:val="0012307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7698</Words>
  <Characters>43884</Characters>
  <Application>Microsoft Office Word</Application>
  <DocSecurity>12</DocSecurity>
  <Lines>365</Lines>
  <Paragraphs>102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51480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cp:lastPrinted>2023-11-20T08:28:00Z</cp:lastPrinted>
  <dcterms:created xsi:type="dcterms:W3CDTF">2023-11-24T06:53:00Z</dcterms:created>
  <dcterms:modified xsi:type="dcterms:W3CDTF">2023-11-24T06:53:00Z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