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C1F9578" w:rsidR="00D2559D" w:rsidRPr="00996FAF" w:rsidRDefault="00541C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Samarinda</w:t>
            </w:r>
            <w:proofErr w:type="spellEnd"/>
            <w:r>
              <w:rPr>
                <w:rFonts w:ascii="Arial" w:hAnsi="Arial" w:cs="Arial"/>
                <w:color w:val="auto"/>
              </w:rPr>
              <w:t xml:space="preserve">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D11AFBC" w:rsidR="00CA37CB" w:rsidRPr="00996FAF" w:rsidRDefault="00541C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286 High Street</w:t>
            </w:r>
            <w:r w:rsidR="00F045F4" w:rsidRPr="00602258">
              <w:rPr>
                <w:rFonts w:ascii="Arial" w:hAnsi="Arial" w:cs="Arial"/>
                <w:color w:val="auto"/>
              </w:rPr>
              <w:t xml:space="preserve"> </w:t>
            </w:r>
            <w:r>
              <w:rPr>
                <w:rFonts w:ascii="Arial" w:hAnsi="Arial" w:cs="Arial"/>
                <w:color w:val="auto"/>
              </w:rPr>
              <w:t>ASHBURTON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3147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686263D" w:rsidR="00CA37CB" w:rsidRPr="00996FAF" w:rsidRDefault="00541C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3196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1A4BA6F" w:rsidR="00D2559D" w:rsidRPr="00996FAF" w:rsidRDefault="00541C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Samarinda</w:t>
            </w:r>
            <w:proofErr w:type="spellEnd"/>
            <w:r>
              <w:rPr>
                <w:rFonts w:ascii="Arial" w:hAnsi="Arial" w:cs="Arial"/>
                <w:color w:val="auto"/>
              </w:rPr>
              <w:t xml:space="preserve"> Ashburton Aged Services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6EB62D6" w:rsidR="00D2559D" w:rsidRPr="00996FAF" w:rsidRDefault="00541C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D97BE54" w:rsidR="00D2559D" w:rsidRPr="00996FAF" w:rsidRDefault="00541C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July 2023 to 21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969ADE5" w:rsidR="00D2559D" w:rsidRPr="00313764" w:rsidRDefault="003137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646AF9"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52EEB98" w:rsidR="000078F8" w:rsidRPr="00996FAF" w:rsidRDefault="000078F8" w:rsidP="0036130C">
      <w:pPr>
        <w:pStyle w:val="NormalArial"/>
      </w:pPr>
      <w:r w:rsidRPr="00646AF9">
        <w:rPr>
          <w:color w:val="auto"/>
        </w:rPr>
        <w:t xml:space="preserve">This performance report for </w:t>
      </w:r>
      <w:proofErr w:type="spellStart"/>
      <w:r w:rsidR="00541CB0" w:rsidRPr="00646AF9">
        <w:rPr>
          <w:color w:val="auto"/>
        </w:rPr>
        <w:t>Samarinda</w:t>
      </w:r>
      <w:proofErr w:type="spellEnd"/>
      <w:r w:rsidR="00541CB0" w:rsidRPr="00646AF9">
        <w:rPr>
          <w:color w:val="auto"/>
        </w:rPr>
        <w:t xml:space="preserve"> Lodge</w:t>
      </w:r>
      <w:r w:rsidRPr="00646AF9">
        <w:rPr>
          <w:color w:val="auto"/>
        </w:rPr>
        <w:t xml:space="preserve"> (</w:t>
      </w:r>
      <w:r w:rsidRPr="00646AF9">
        <w:rPr>
          <w:b/>
          <w:color w:val="auto"/>
        </w:rPr>
        <w:t>the service</w:t>
      </w:r>
      <w:r w:rsidRPr="00646AF9">
        <w:rPr>
          <w:color w:val="auto"/>
        </w:rPr>
        <w:t xml:space="preserve">) has been prepared by </w:t>
      </w:r>
      <w:r w:rsidR="003E1E0D" w:rsidRPr="00646AF9">
        <w:rPr>
          <w:color w:val="auto"/>
        </w:rPr>
        <w:t xml:space="preserve">J </w:t>
      </w:r>
      <w:proofErr w:type="spellStart"/>
      <w:r w:rsidR="003E1E0D" w:rsidRPr="00646AF9">
        <w:rPr>
          <w:color w:val="auto"/>
        </w:rPr>
        <w:t>Mia</w:t>
      </w:r>
      <w:r w:rsidR="00646AF9" w:rsidRPr="00646AF9">
        <w:rPr>
          <w:color w:val="auto"/>
        </w:rPr>
        <w:t>ris</w:t>
      </w:r>
      <w:proofErr w:type="spellEnd"/>
      <w:r w:rsidR="00646AF9" w:rsidRPr="00646AF9">
        <w:rPr>
          <w:color w:val="auto"/>
        </w:rPr>
        <w:t>,</w:t>
      </w:r>
      <w:r w:rsidRPr="00646AF9">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489BAE0" w:rsidR="00DF37F2" w:rsidRPr="003E1E0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E1E0D">
        <w:rPr>
          <w:rFonts w:ascii="Arial" w:hAnsi="Arial" w:cs="Arial"/>
          <w:color w:val="auto"/>
        </w:rPr>
        <w:t xml:space="preserve">the assessment team’s report for the </w:t>
      </w:r>
      <w:r w:rsidR="00541CB0" w:rsidRPr="003E1E0D">
        <w:rPr>
          <w:rFonts w:ascii="Arial" w:hAnsi="Arial" w:cs="Arial"/>
          <w:color w:val="auto"/>
        </w:rPr>
        <w:t>Site Audit</w:t>
      </w:r>
      <w:r w:rsidRPr="003E1E0D">
        <w:rPr>
          <w:rFonts w:ascii="Arial" w:hAnsi="Arial" w:cs="Arial"/>
          <w:color w:val="auto"/>
        </w:rPr>
        <w:t xml:space="preserve">; the </w:t>
      </w:r>
      <w:r w:rsidR="00541CB0" w:rsidRPr="003E1E0D">
        <w:rPr>
          <w:rFonts w:ascii="Arial" w:hAnsi="Arial" w:cs="Arial"/>
          <w:color w:val="auto"/>
        </w:rPr>
        <w:t>Site Audit</w:t>
      </w:r>
      <w:r w:rsidRPr="003E1E0D">
        <w:rPr>
          <w:rFonts w:ascii="Arial" w:hAnsi="Arial" w:cs="Arial"/>
          <w:color w:val="auto"/>
        </w:rPr>
        <w:t xml:space="preserve"> report was informed by a site assessment, observations at the service, review of documents and interviews with staff, consumers</w:t>
      </w:r>
      <w:r w:rsidR="003E1E0D" w:rsidRPr="003E1E0D">
        <w:rPr>
          <w:rFonts w:ascii="Arial" w:hAnsi="Arial" w:cs="Arial"/>
          <w:color w:val="auto"/>
        </w:rPr>
        <w:t xml:space="preserve">, </w:t>
      </w:r>
      <w:r w:rsidRPr="003E1E0D">
        <w:rPr>
          <w:rFonts w:ascii="Arial" w:hAnsi="Arial" w:cs="Arial"/>
          <w:color w:val="auto"/>
        </w:rPr>
        <w:t>representatives</w:t>
      </w:r>
      <w:r w:rsidR="003E1E0D" w:rsidRPr="003E1E0D">
        <w:rPr>
          <w:rFonts w:ascii="Arial" w:hAnsi="Arial" w:cs="Arial"/>
          <w:color w:val="auto"/>
        </w:rPr>
        <w:t>,</w:t>
      </w:r>
      <w:r w:rsidRPr="003E1E0D">
        <w:rPr>
          <w:rFonts w:ascii="Arial" w:hAnsi="Arial" w:cs="Arial"/>
          <w:color w:val="auto"/>
        </w:rPr>
        <w:t xml:space="preserve"> and others</w:t>
      </w:r>
      <w:r w:rsidR="003E1E0D" w:rsidRPr="003E1E0D">
        <w:rPr>
          <w:rFonts w:ascii="Arial" w:hAnsi="Arial" w:cs="Arial"/>
          <w:color w:val="auto"/>
        </w:rPr>
        <w:t>.</w:t>
      </w:r>
    </w:p>
    <w:p w14:paraId="3DFA9C64" w14:textId="36C9671C" w:rsidR="00DF37F2" w:rsidRPr="003E1E0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3E1E0D">
        <w:rPr>
          <w:rFonts w:ascii="Arial" w:hAnsi="Arial" w:cs="Arial"/>
          <w:color w:val="auto"/>
        </w:rPr>
        <w:t xml:space="preserve">the provider’s response to the assessment team’s report received </w:t>
      </w:r>
      <w:r w:rsidR="003E1E0D" w:rsidRPr="003E1E0D">
        <w:rPr>
          <w:rFonts w:ascii="Arial" w:hAnsi="Arial" w:cs="Arial"/>
          <w:color w:val="auto"/>
        </w:rPr>
        <w:t xml:space="preserve">21 August 2023. </w:t>
      </w:r>
    </w:p>
    <w:p w14:paraId="23FE4A29" w14:textId="72D2F81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5103A31" w:rsidR="00FC045E" w:rsidRPr="00996FAF" w:rsidRDefault="008437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1E0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800C266" w:rsidR="00FC045E" w:rsidRPr="00996FAF" w:rsidRDefault="008437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1E0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B2B41FE" w:rsidR="00FC045E" w:rsidRPr="00996FAF" w:rsidRDefault="008437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1E0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6D8EA6F" w:rsidR="00FC045E" w:rsidRPr="00996FAF" w:rsidRDefault="008437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1E0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EFE118C" w:rsidR="00FC045E" w:rsidRPr="00996FAF" w:rsidRDefault="008437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1E0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DED1B83" w:rsidR="00FC045E" w:rsidRPr="00996FAF" w:rsidRDefault="008437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1E0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38E1175" w:rsidR="00FC045E" w:rsidRPr="00996FAF" w:rsidRDefault="008437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1E0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79C288B" w:rsidR="00FC045E" w:rsidRPr="00996FAF" w:rsidRDefault="008437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1E0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CCC1DA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35539B7" w:rsidR="00FC045E" w:rsidRPr="00996FAF" w:rsidRDefault="008437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9054682" w:rsidR="00FC045E" w:rsidRPr="00996FAF" w:rsidRDefault="008437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A1268BF" w:rsidR="00FC045E" w:rsidRPr="00996FAF" w:rsidRDefault="008437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A662814" w:rsidR="00FC045E" w:rsidRPr="00996FAF" w:rsidRDefault="0084373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3EC26D7" w:rsidR="00FC045E" w:rsidRPr="00996FAF" w:rsidRDefault="008437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099C394" w:rsidR="00FC045E" w:rsidRPr="00996FAF" w:rsidRDefault="008437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0BDB9C0" w14:textId="7EA07994" w:rsidR="001920D0" w:rsidRDefault="001920D0" w:rsidP="001920D0">
      <w:pPr>
        <w:pStyle w:val="NormalArial"/>
      </w:pPr>
      <w:bookmarkStart w:id="1" w:name="_Hlk134099915"/>
      <w:r w:rsidRPr="004D40FD">
        <w:t>This Quality Standard is Compliant as 6 of the 6 Requirements have been assessed as Compliant.</w:t>
      </w:r>
    </w:p>
    <w:p w14:paraId="6D650D50" w14:textId="60FE391F" w:rsidR="001920D0" w:rsidRDefault="00740112" w:rsidP="001920D0">
      <w:pPr>
        <w:pStyle w:val="NormalArial"/>
      </w:pPr>
      <w:r>
        <w:t xml:space="preserve">Consumers and representatives said consumers were treated with respect, kindness, and were valued as an individual. Staff spoke about consumers in a respectful </w:t>
      </w:r>
      <w:r w:rsidR="007D4DB7">
        <w:t>manner and</w:t>
      </w:r>
      <w:r>
        <w:t xml:space="preserve"> were knowledgeable of consumers individual backgrounds and preferences. Care planning documentation included information about consumers diversity, background, and preferences. </w:t>
      </w:r>
    </w:p>
    <w:p w14:paraId="0CF8FF48" w14:textId="2DE917C1" w:rsidR="00740112" w:rsidRDefault="00740112" w:rsidP="001920D0">
      <w:pPr>
        <w:pStyle w:val="NormalArial"/>
      </w:pPr>
      <w:r>
        <w:t>Management and staff described how they supported consumers through the delivery of culturally safe care and services, and</w:t>
      </w:r>
      <w:r w:rsidR="00A8532B">
        <w:t xml:space="preserve"> the</w:t>
      </w:r>
      <w:r>
        <w:t xml:space="preserve"> resources available to them. </w:t>
      </w:r>
      <w:r w:rsidRPr="0039611A">
        <w:t>Care planning documentation reflected consumers</w:t>
      </w:r>
      <w:r>
        <w:t xml:space="preserve"> cultural</w:t>
      </w:r>
      <w:r w:rsidRPr="0039611A">
        <w:t xml:space="preserve"> backgrounds and preferences and included </w:t>
      </w:r>
      <w:r>
        <w:t xml:space="preserve">ways to support the delivery of culturally appropriate care. The service’s relevant policy outlined the importance of recognising and respecting consumers cultural, linguistic, and spiritual diversity. </w:t>
      </w:r>
    </w:p>
    <w:p w14:paraId="65C0BC36" w14:textId="19E20811" w:rsidR="004E56C6" w:rsidRDefault="006515E2" w:rsidP="001920D0">
      <w:pPr>
        <w:pStyle w:val="NormalArial"/>
      </w:pPr>
      <w:r>
        <w:t xml:space="preserve">Consumers and representatives said consumers were supported to make and communicate </w:t>
      </w:r>
      <w:r w:rsidR="009D75CC">
        <w:t>decisions and</w:t>
      </w:r>
      <w:r>
        <w:t xml:space="preserve"> maintain relationships</w:t>
      </w:r>
      <w:r w:rsidR="009D75CC">
        <w:t xml:space="preserve"> of their choice</w:t>
      </w:r>
      <w:r>
        <w:t>. Staff described how they supported consumers to make informed choices and maintain social and personal relationships. Care planning documentation and observations evidenced consumers were supported to exercise choice and independence.</w:t>
      </w:r>
    </w:p>
    <w:p w14:paraId="59631B35" w14:textId="51E13678" w:rsidR="006515E2" w:rsidRDefault="006515E2" w:rsidP="001920D0">
      <w:pPr>
        <w:pStyle w:val="NormalArial"/>
      </w:pPr>
      <w:r>
        <w:lastRenderedPageBreak/>
        <w:t>Management explained</w:t>
      </w:r>
      <w:r w:rsidR="003A77B4">
        <w:t xml:space="preserve"> how</w:t>
      </w:r>
      <w:r>
        <w:t xml:space="preserve"> consumers were supported to do things with an element of risk, through risk assessment and consultation with consumers, representatives, and other providers of care such as allied health. Consumers said they were supported to take risks, and </w:t>
      </w:r>
      <w:r w:rsidR="00964FF5">
        <w:t>assessments were in place to support consumers to do so, as evidenced in care planning documentation.</w:t>
      </w:r>
      <w:r>
        <w:t xml:space="preserve"> </w:t>
      </w:r>
      <w:r w:rsidR="003A77B4">
        <w:t>The service had p</w:t>
      </w:r>
      <w:r w:rsidR="00964FF5">
        <w:t>olic</w:t>
      </w:r>
      <w:r w:rsidR="003A77B4">
        <w:t>ies</w:t>
      </w:r>
      <w:r>
        <w:t xml:space="preserve"> and procedure</w:t>
      </w:r>
      <w:r w:rsidR="003A77B4">
        <w:t>s that</w:t>
      </w:r>
      <w:r>
        <w:t xml:space="preserve"> outlined the services commitment to support consumers in taking risks, to </w:t>
      </w:r>
      <w:r w:rsidR="000B2E4E">
        <w:t>support their preferences.</w:t>
      </w:r>
      <w:r>
        <w:t xml:space="preserve"> </w:t>
      </w:r>
    </w:p>
    <w:p w14:paraId="7008B7F5" w14:textId="6BBE804C" w:rsidR="00D2739C" w:rsidRDefault="00D2739C" w:rsidP="001920D0">
      <w:pPr>
        <w:pStyle w:val="NormalArial"/>
      </w:pPr>
      <w:r>
        <w:t>Consumers and representatives said they were provided information in various ways such as email correspondence, and direct</w:t>
      </w:r>
      <w:r w:rsidR="001C04D1">
        <w:t xml:space="preserve">ly </w:t>
      </w:r>
      <w:r>
        <w:t xml:space="preserve">from staff. Staff described ways they provided information to consumers to help them make informed decisions, including consumers with communication barriers. Information was observed throughout the service environment to support consumers in making decisions concerning care and services. </w:t>
      </w:r>
    </w:p>
    <w:p w14:paraId="0DD13ED5" w14:textId="7EAC51D0" w:rsidR="00D2739C" w:rsidRPr="004D40FD" w:rsidRDefault="00D2739C" w:rsidP="001920D0">
      <w:pPr>
        <w:pStyle w:val="NormalArial"/>
      </w:pPr>
      <w:r>
        <w:t xml:space="preserve">Consumers said the service was considerate of their </w:t>
      </w:r>
      <w:r w:rsidR="001D5B57">
        <w:t>privacy and</w:t>
      </w:r>
      <w:r>
        <w:t xml:space="preserve"> did not express any concerns regarding the confidentiality of their personal information. </w:t>
      </w:r>
      <w:r w:rsidR="001D5B57" w:rsidRPr="001D5B57">
        <w:t>Staff describe</w:t>
      </w:r>
      <w:r w:rsidR="001D5B57">
        <w:t>d</w:t>
      </w:r>
      <w:r w:rsidR="001D5B57" w:rsidRPr="001D5B57">
        <w:t xml:space="preserve"> the practical ways they respect the personal privacy of consumers </w:t>
      </w:r>
      <w:r>
        <w:t xml:space="preserve">and maintained the confidentiality of consumers personal information. Staff were observed maintaining consumers personal privacy and following privacy protocols. </w:t>
      </w:r>
    </w:p>
    <w:bookmarkEnd w:id="1"/>
    <w:p w14:paraId="16C27C05" w14:textId="15F0E32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C705F03" w:rsidR="00FC045E" w:rsidRPr="00996FAF" w:rsidRDefault="008437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E3E4D98" w:rsidR="00FC045E" w:rsidRPr="00996FAF" w:rsidRDefault="0084373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6AEE976" w:rsidR="00FC045E" w:rsidRPr="00996FAF" w:rsidRDefault="008437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7B4D451" w:rsidR="00FC045E" w:rsidRPr="00996FAF" w:rsidRDefault="0084373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A471ACF" w:rsidR="00FC045E" w:rsidRPr="00996FAF" w:rsidRDefault="008437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EE42043" w14:textId="77777777" w:rsidR="001920D0" w:rsidRDefault="001920D0" w:rsidP="001920D0">
      <w:pPr>
        <w:pStyle w:val="NormalArial"/>
        <w:rPr>
          <w:rStyle w:val="ui-provider"/>
        </w:rPr>
      </w:pPr>
      <w:r>
        <w:rPr>
          <w:rStyle w:val="ui-provider"/>
        </w:rPr>
        <w:t>This Quality Standard is compliant as 5 of the 5 Requirements have been assessed as compliant.</w:t>
      </w:r>
    </w:p>
    <w:p w14:paraId="6025D647" w14:textId="6D4B9E38" w:rsidR="009B3E99" w:rsidRDefault="009B3E99" w:rsidP="0036130C">
      <w:pPr>
        <w:pStyle w:val="NormalArial"/>
      </w:pPr>
      <w:r>
        <w:t xml:space="preserve">Consumers and representatives expressed satisfaction with assessment and planning processes. Management described how care planning processes informed the delivery of care and services. </w:t>
      </w:r>
      <w:r w:rsidR="006B1332">
        <w:t>C</w:t>
      </w:r>
      <w:r>
        <w:t xml:space="preserve">are planning documentation demonstrated the effective assessment and planning of consumers, needs, goals and preferences, with risk mitigation strategies in place. </w:t>
      </w:r>
      <w:r w:rsidR="00301D2F" w:rsidRPr="0039611A">
        <w:t>The service ha</w:t>
      </w:r>
      <w:r w:rsidR="00301D2F">
        <w:t>d</w:t>
      </w:r>
      <w:r w:rsidR="00301D2F" w:rsidRPr="0039611A">
        <w:t xml:space="preserve"> documented staff guidelines about ongoing assessment and care planning with consumers and their representatives.</w:t>
      </w:r>
    </w:p>
    <w:p w14:paraId="6E036DDB" w14:textId="1BFD9611" w:rsidR="00B712EA" w:rsidRPr="00B712EA" w:rsidRDefault="00B712EA" w:rsidP="00B712EA">
      <w:pPr>
        <w:pStyle w:val="NormalArial"/>
      </w:pPr>
      <w:r w:rsidRPr="00B712EA">
        <w:t xml:space="preserve">Consumers and representatives said the service identifies and addresses the current needs, goals and preferences of consumers and could describe advanced care planning being discussed on admission. </w:t>
      </w:r>
      <w:r>
        <w:t>S</w:t>
      </w:r>
      <w:r w:rsidRPr="00B712EA">
        <w:t>taff described how they ensure assessments and care planning are reflective of current needs and could describe the service's approach to end</w:t>
      </w:r>
      <w:r>
        <w:t xml:space="preserve"> </w:t>
      </w:r>
      <w:r w:rsidRPr="00B712EA">
        <w:t>of</w:t>
      </w:r>
      <w:r>
        <w:t xml:space="preserve"> </w:t>
      </w:r>
      <w:r w:rsidRPr="00B712EA">
        <w:t>life discussions and planning. Care planning documentation reflected the current needs of consumers and advanced care wishes were documented</w:t>
      </w:r>
      <w:r>
        <w:t>.</w:t>
      </w:r>
    </w:p>
    <w:p w14:paraId="08445AF3" w14:textId="1C4428AD" w:rsidR="00393431" w:rsidRDefault="00393431" w:rsidP="0036130C">
      <w:pPr>
        <w:pStyle w:val="NormalArial"/>
      </w:pPr>
      <w:r>
        <w:t xml:space="preserve">Consumers and representatives </w:t>
      </w:r>
      <w:r w:rsidR="004241AB">
        <w:t xml:space="preserve">said </w:t>
      </w:r>
      <w:r>
        <w:t>they were involved in ongoing assessment, planning, and review of consumers’ care and services, including others they wished to</w:t>
      </w:r>
      <w:r w:rsidR="004241AB">
        <w:t xml:space="preserve"> have</w:t>
      </w:r>
      <w:r>
        <w:t xml:space="preserve"> involve</w:t>
      </w:r>
      <w:r w:rsidR="004241AB">
        <w:t>d</w:t>
      </w:r>
      <w:r>
        <w:t xml:space="preserve">. Management and staff explained how they involved consumers, representatives, and other providers of care and services in ongoing care planning. Care planning documentation </w:t>
      </w:r>
      <w:r>
        <w:lastRenderedPageBreak/>
        <w:t>evidenced consumers and others, such as allied healt</w:t>
      </w:r>
      <w:r w:rsidR="006D029F">
        <w:t>h services</w:t>
      </w:r>
      <w:r>
        <w:t xml:space="preserve">, were involved in the assessment and care planning process.  </w:t>
      </w:r>
    </w:p>
    <w:p w14:paraId="39802B58" w14:textId="76D3DF25" w:rsidR="00773F17" w:rsidRDefault="00A601E4" w:rsidP="0036130C">
      <w:pPr>
        <w:pStyle w:val="NormalArial"/>
      </w:pPr>
      <w:r w:rsidRPr="00A601E4">
        <w:t>Consumers and representatives said the service effective</w:t>
      </w:r>
      <w:r>
        <w:t>ly</w:t>
      </w:r>
      <w:r w:rsidRPr="00A601E4">
        <w:t xml:space="preserve"> </w:t>
      </w:r>
      <w:r>
        <w:t>kept</w:t>
      </w:r>
      <w:r w:rsidRPr="00A601E4">
        <w:t xml:space="preserve"> them informed about consumers’ care and </w:t>
      </w:r>
      <w:r>
        <w:t xml:space="preserve">the outcomes of </w:t>
      </w:r>
      <w:r w:rsidRPr="00A601E4">
        <w:t>assessments</w:t>
      </w:r>
      <w:r>
        <w:t xml:space="preserve">. Management and staff described how they communicated the outcomes of assessment and planning, and advised consumers and representatives were offered a copy of the care plan. </w:t>
      </w:r>
      <w:r w:rsidR="0066079D">
        <w:t>Documentation</w:t>
      </w:r>
      <w:r>
        <w:t xml:space="preserve"> evidenced consumers and others were advised of care planning outcomes. </w:t>
      </w:r>
    </w:p>
    <w:p w14:paraId="6C5C8A4A" w14:textId="4ACD67CB" w:rsidR="00A601E4" w:rsidRDefault="003E628E" w:rsidP="0036130C">
      <w:pPr>
        <w:pStyle w:val="NormalArial"/>
      </w:pPr>
      <w:r>
        <w:t xml:space="preserve">Management and staff explained consumers’ care and services were reviewed on a monthly and 3-monthly basis, and as required. Consumers and </w:t>
      </w:r>
      <w:r w:rsidR="00897263">
        <w:t>representatives</w:t>
      </w:r>
      <w:r>
        <w:t xml:space="preserve"> said, and care planning documentation evidenced care and services were regularly reviewed for effectiveness, and when consumers’ circumstances changed. </w:t>
      </w:r>
    </w:p>
    <w:p w14:paraId="0CDBAA2D" w14:textId="61179116"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2BEE293" w:rsidR="00FC045E" w:rsidRPr="00996FAF" w:rsidRDefault="008437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43529FA" w:rsidR="00FC045E" w:rsidRPr="00996FAF" w:rsidRDefault="008437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5C0038E" w:rsidR="00FC045E" w:rsidRPr="00996FAF" w:rsidRDefault="008437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67827CB" w:rsidR="00FC045E" w:rsidRPr="00996FAF" w:rsidRDefault="0084373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885B8CC" w:rsidR="00FC045E" w:rsidRPr="00996FAF" w:rsidRDefault="008437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48DC3E1" w:rsidR="00FC045E" w:rsidRPr="00996FAF" w:rsidRDefault="008437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7A71B15" w:rsidR="00FC045E" w:rsidRPr="00996FAF" w:rsidRDefault="008437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D6D8E8A" w14:textId="50800FFD" w:rsidR="001920D0" w:rsidRDefault="001920D0" w:rsidP="001920D0">
      <w:pPr>
        <w:pStyle w:val="NormalArial"/>
      </w:pPr>
      <w:r w:rsidRPr="007B1BCD">
        <w:t xml:space="preserve">This Quality Standard is Compliant as </w:t>
      </w:r>
      <w:r>
        <w:t>7</w:t>
      </w:r>
      <w:r w:rsidRPr="007B1BCD">
        <w:t xml:space="preserve"> of the </w:t>
      </w:r>
      <w:r>
        <w:t>7</w:t>
      </w:r>
      <w:r w:rsidRPr="007B1BCD">
        <w:t xml:space="preserve"> Requirements have been assessed as Compliant.</w:t>
      </w:r>
    </w:p>
    <w:p w14:paraId="5BF234BA" w14:textId="7AC40A70" w:rsidR="00A849D6" w:rsidRDefault="00FA23C6" w:rsidP="001920D0">
      <w:pPr>
        <w:pStyle w:val="NormalArial"/>
      </w:pPr>
      <w:r>
        <w:t>C</w:t>
      </w:r>
      <w:r w:rsidR="00A849D6">
        <w:t>onsumers and representatives considered consumers received safe, effective personal and clinical care which was best practice, tailored to individual needs, and optimised health and well-being</w:t>
      </w:r>
      <w:r w:rsidR="00897263">
        <w:t xml:space="preserve">. Care planning documents evidenced consumers received safe, effective, tailored care and services. </w:t>
      </w:r>
      <w:r w:rsidR="00D35C25">
        <w:rPr>
          <w:noProof/>
          <w:szCs w:val="22"/>
        </w:rPr>
        <w:t>For consumers subject to restrictive practices, care planning documents included restraint authorisation, informed consent and a behaviour support plan.</w:t>
      </w:r>
      <w:r w:rsidR="00D35C25">
        <w:t xml:space="preserve"> </w:t>
      </w:r>
      <w:r w:rsidR="00897263">
        <w:t xml:space="preserve">Staff described how they provided safe, quality care to meet the needs of individual consumers. </w:t>
      </w:r>
      <w:r w:rsidR="002A32DB">
        <w:t xml:space="preserve">The service had </w:t>
      </w:r>
      <w:r w:rsidR="00897263">
        <w:t xml:space="preserve">policies and procedures in place to guide best practice care. </w:t>
      </w:r>
    </w:p>
    <w:p w14:paraId="4565A9D9" w14:textId="6894E4BC" w:rsidR="00897263" w:rsidRDefault="00817100" w:rsidP="001920D0">
      <w:pPr>
        <w:pStyle w:val="NormalArial"/>
      </w:pPr>
      <w:r>
        <w:t>Management and staff identified high</w:t>
      </w:r>
      <w:r w:rsidR="00634765">
        <w:t xml:space="preserve"> </w:t>
      </w:r>
      <w:r>
        <w:t>impact</w:t>
      </w:r>
      <w:r w:rsidR="00634765">
        <w:t xml:space="preserve"> or </w:t>
      </w:r>
      <w:r>
        <w:t>high</w:t>
      </w:r>
      <w:r w:rsidR="00634765">
        <w:t xml:space="preserve"> </w:t>
      </w:r>
      <w:r>
        <w:t xml:space="preserve">prevalence risks at the service, such as falls, and described the monitoring and risk management processes in place. </w:t>
      </w:r>
      <w:r w:rsidR="00246269">
        <w:t>Documentation</w:t>
      </w:r>
      <w:r w:rsidR="00246269" w:rsidRPr="00011BC4">
        <w:t xml:space="preserve"> demonstrated that identified high</w:t>
      </w:r>
      <w:r w:rsidR="00246269">
        <w:t xml:space="preserve"> </w:t>
      </w:r>
      <w:r w:rsidR="00246269" w:rsidRPr="00011BC4">
        <w:t>impact and high</w:t>
      </w:r>
      <w:r w:rsidR="00246269">
        <w:t xml:space="preserve"> </w:t>
      </w:r>
      <w:r w:rsidR="00246269" w:rsidRPr="00011BC4">
        <w:t xml:space="preserve">prevalence risks </w:t>
      </w:r>
      <w:r w:rsidR="00246269">
        <w:t>were</w:t>
      </w:r>
      <w:r w:rsidR="00246269" w:rsidRPr="00011BC4">
        <w:t xml:space="preserve"> effectively managed </w:t>
      </w:r>
      <w:r w:rsidR="00246269" w:rsidRPr="00011BC4">
        <w:lastRenderedPageBreak/>
        <w:t>through monthly clinical data monitoring, trending, and reporting, and implementation of risk mitigation strategies for individual consumers.</w:t>
      </w:r>
      <w:r w:rsidR="00246269">
        <w:t xml:space="preserve"> However,</w:t>
      </w:r>
      <w:r w:rsidR="00246269" w:rsidRPr="00246269">
        <w:rPr>
          <w:rFonts w:eastAsia="Times New Roman"/>
          <w:color w:val="000000"/>
          <w:lang w:eastAsia="en-AU"/>
        </w:rPr>
        <w:t xml:space="preserve"> </w:t>
      </w:r>
      <w:r w:rsidR="00246269">
        <w:t>s</w:t>
      </w:r>
      <w:r w:rsidR="00246269" w:rsidRPr="00246269">
        <w:t>ome inconsistencies were noted in neurological observations following unwitnessed fall</w:t>
      </w:r>
      <w:r w:rsidR="00246269">
        <w:t>s</w:t>
      </w:r>
      <w:r w:rsidR="00246269" w:rsidRPr="00246269">
        <w:t>,</w:t>
      </w:r>
      <w:r w:rsidR="00F80248">
        <w:t xml:space="preserve"> with</w:t>
      </w:r>
      <w:r w:rsidR="00246269" w:rsidRPr="00246269">
        <w:t xml:space="preserve"> no consumer impact identified.</w:t>
      </w:r>
      <w:r w:rsidR="00246269">
        <w:t xml:space="preserve"> </w:t>
      </w:r>
      <w:r w:rsidRPr="0039611A">
        <w:t xml:space="preserve">Consumers and representatives </w:t>
      </w:r>
      <w:r>
        <w:t>considered</w:t>
      </w:r>
      <w:r w:rsidRPr="0039611A">
        <w:t xml:space="preserve"> risks to consumers' health</w:t>
      </w:r>
      <w:r>
        <w:t xml:space="preserve"> were adequately managed. </w:t>
      </w:r>
    </w:p>
    <w:p w14:paraId="62B39BAA" w14:textId="648086B6" w:rsidR="00817100" w:rsidRDefault="00111A82" w:rsidP="001920D0">
      <w:pPr>
        <w:pStyle w:val="NormalArial"/>
      </w:pPr>
      <w:r>
        <w:t xml:space="preserve">Staff described how the delivery of care and services changed for consumers nearing end of life, and what they would do so support consumers dignity and comfort. A representative expressed satisfaction with the </w:t>
      </w:r>
      <w:proofErr w:type="gramStart"/>
      <w:r>
        <w:t>end of life</w:t>
      </w:r>
      <w:proofErr w:type="gramEnd"/>
      <w:r>
        <w:t xml:space="preserve"> care provided for the consumer. </w:t>
      </w:r>
      <w:r w:rsidR="001E12CF">
        <w:t>The service had p</w:t>
      </w:r>
      <w:r>
        <w:t>olicies and procedures</w:t>
      </w:r>
      <w:r w:rsidR="001E12CF">
        <w:t xml:space="preserve"> in place to</w:t>
      </w:r>
      <w:r>
        <w:t xml:space="preserve"> guide staff</w:t>
      </w:r>
      <w:r w:rsidR="001E12CF">
        <w:t xml:space="preserve"> practice</w:t>
      </w:r>
      <w:r>
        <w:t xml:space="preserve"> in providing palliative care, including consultation with medical officers and specialists. </w:t>
      </w:r>
    </w:p>
    <w:p w14:paraId="6659D34E" w14:textId="0B1AE3B2" w:rsidR="00817100" w:rsidRDefault="00E84892" w:rsidP="001920D0">
      <w:pPr>
        <w:pStyle w:val="NormalArial"/>
      </w:pPr>
      <w:r>
        <w:t xml:space="preserve">Consumers and representatives said changes in consumers condition were recognised and responded to in an appropriate and timely manner, </w:t>
      </w:r>
      <w:r w:rsidR="00BC047E">
        <w:t>which was</w:t>
      </w:r>
      <w:r>
        <w:t xml:space="preserve"> evidenced in care planning documentation. Staff described how they identified changes or deterioration in consumers, and what they would do in response. </w:t>
      </w:r>
    </w:p>
    <w:p w14:paraId="79DB9E8E" w14:textId="53A38937" w:rsidR="008134C8" w:rsidRDefault="00E84892" w:rsidP="001920D0">
      <w:pPr>
        <w:pStyle w:val="NormalArial"/>
      </w:pPr>
      <w:r>
        <w:t xml:space="preserve">Staff described how they shared information about consumers within the organisation and with others responsible for care, such as through verbal and documented processes. Documentation and observations demonstrated information concerning consumers care and services was documented and communicated within the organisation and with others. </w:t>
      </w:r>
    </w:p>
    <w:p w14:paraId="49197716" w14:textId="53E76699" w:rsidR="009622A5" w:rsidRDefault="009622A5" w:rsidP="001920D0">
      <w:pPr>
        <w:pStyle w:val="NormalArial"/>
      </w:pPr>
      <w:r>
        <w:t xml:space="preserve">Care planning documentation demonstrated timely and appropriate referrals were completed for individuals, other </w:t>
      </w:r>
      <w:proofErr w:type="gramStart"/>
      <w:r>
        <w:t>organisation</w:t>
      </w:r>
      <w:proofErr w:type="gramEnd"/>
      <w:r>
        <w:t xml:space="preserve"> and providers to support </w:t>
      </w:r>
      <w:r w:rsidR="002D2B1B">
        <w:t>consumers’</w:t>
      </w:r>
      <w:r>
        <w:t xml:space="preserve"> needs. Management and staff explained</w:t>
      </w:r>
      <w:r w:rsidR="002D2B1B">
        <w:t xml:space="preserve"> processes for how</w:t>
      </w:r>
      <w:r>
        <w:t xml:space="preserve"> consumer and representatives were consulted and asked for consent before initiating </w:t>
      </w:r>
      <w:r w:rsidR="001F11E0">
        <w:t>referrals and</w:t>
      </w:r>
      <w:r>
        <w:t xml:space="preserve"> described the referral processes in place. </w:t>
      </w:r>
      <w:r w:rsidR="001F11E0" w:rsidRPr="001F11E0">
        <w:t xml:space="preserve">Consumers and representatives said referrals </w:t>
      </w:r>
      <w:r w:rsidR="001F11E0">
        <w:t xml:space="preserve">were </w:t>
      </w:r>
      <w:r w:rsidR="001F11E0" w:rsidRPr="001F11E0">
        <w:t>timely and appropriate, and consumers have access to a range of health professionals.</w:t>
      </w:r>
      <w:r>
        <w:t xml:space="preserve"> </w:t>
      </w:r>
    </w:p>
    <w:p w14:paraId="6C0AE95D" w14:textId="69053486" w:rsidR="008134C8" w:rsidRPr="007B1BCD" w:rsidRDefault="00A71988" w:rsidP="001920D0">
      <w:pPr>
        <w:pStyle w:val="NormalArial"/>
      </w:pPr>
      <w:r w:rsidRPr="0039611A">
        <w:t xml:space="preserve">Consumers and representatives </w:t>
      </w:r>
      <w:r>
        <w:t>expressed satisfaction</w:t>
      </w:r>
      <w:r w:rsidRPr="0039611A">
        <w:t xml:space="preserve"> with the service’s cleanliness, management of COVID-19 precautions and other infection control practices</w:t>
      </w:r>
      <w:r>
        <w:t xml:space="preserve">. The service had a dedicated </w:t>
      </w:r>
      <w:r w:rsidR="001A31C1">
        <w:t>infection prevention and control lead,</w:t>
      </w:r>
      <w:r>
        <w:t xml:space="preserve"> with oversight of the implementation of infection prevention and control measures</w:t>
      </w:r>
      <w:r w:rsidR="001A31C1">
        <w:t xml:space="preserve">. </w:t>
      </w:r>
      <w:r w:rsidR="0012529D" w:rsidRPr="0012529D">
        <w:t>The service demonstrate</w:t>
      </w:r>
      <w:r w:rsidR="0012529D">
        <w:t>d</w:t>
      </w:r>
      <w:r w:rsidR="0012529D" w:rsidRPr="0012529D">
        <w:t xml:space="preserve"> preparedness in the event of an infectious outbreak, including for a gastroenteritis outbreak, and better practice antibiotic practices.</w:t>
      </w:r>
      <w:r w:rsidR="001A31C1">
        <w:t xml:space="preserve"> </w:t>
      </w:r>
      <w:r>
        <w:t xml:space="preserve">Staff were observed following infection control procedures, such as COVID-19 screening. </w:t>
      </w:r>
    </w:p>
    <w:p w14:paraId="7F4B324B" w14:textId="00C6BC6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455123E" w:rsidR="00FC045E" w:rsidRPr="00996FAF" w:rsidRDefault="008437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586BBE54" w:rsidR="00FC045E" w:rsidRPr="00996FAF" w:rsidRDefault="008437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3019C4C" w:rsidR="00FC045E" w:rsidRPr="00996FAF" w:rsidRDefault="008437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1CD7472" w:rsidR="00FC045E" w:rsidRPr="00996FAF" w:rsidRDefault="0084373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FED86A8" w:rsidR="00FC045E" w:rsidRPr="00996FAF" w:rsidRDefault="0084373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5543510" w:rsidR="00FC045E" w:rsidRPr="00996FAF" w:rsidRDefault="008437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6B985230" w:rsidR="00FC045E" w:rsidRPr="00996FAF" w:rsidRDefault="008437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920D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02388BC" w14:textId="471BD593" w:rsidR="00F77C11" w:rsidRDefault="00F77C11" w:rsidP="00F77C11">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11DD362E" w14:textId="6FD0E0CF" w:rsidR="003A295E" w:rsidRDefault="0002653F" w:rsidP="00F77C11">
      <w:pPr>
        <w:pStyle w:val="NormalArial"/>
      </w:pPr>
      <w:r>
        <w:t>Consumers and representatives considered consumers were supported to do activities of interest. Staff demonstrated knowledge of what was important to consumers and what they liked to do, and care planning documentation reflected consumers received support which met their needs and preferences. Consumers were observed participating in</w:t>
      </w:r>
      <w:r w:rsidR="00A83583">
        <w:t xml:space="preserve"> various</w:t>
      </w:r>
      <w:r>
        <w:t xml:space="preserve"> activities</w:t>
      </w:r>
      <w:r w:rsidR="00A83583">
        <w:t>.</w:t>
      </w:r>
    </w:p>
    <w:p w14:paraId="5AEF858F" w14:textId="0ACF2484" w:rsidR="003D43E2" w:rsidRDefault="00EA5AF4" w:rsidP="00F77C11">
      <w:pPr>
        <w:pStyle w:val="NormalArial"/>
      </w:pPr>
      <w:r>
        <w:t xml:space="preserve">Consumers and representatives </w:t>
      </w:r>
      <w:r w:rsidR="00A83583">
        <w:t xml:space="preserve">said </w:t>
      </w:r>
      <w:r>
        <w:t xml:space="preserve">consumers received support when they were feeling low, and described how the service promoted consumers’ emotional, spiritual, and psychological well-being. Management explained the process in place when responding to changes in emotional and psychological well-being, such as completing a referral for a mental health support service. Staff </w:t>
      </w:r>
      <w:r w:rsidR="00A83583">
        <w:t>said</w:t>
      </w:r>
      <w:r>
        <w:t xml:space="preserve"> they checked in on consumers well-being each day and</w:t>
      </w:r>
      <w:r w:rsidR="00A83583">
        <w:t xml:space="preserve"> described how they support</w:t>
      </w:r>
      <w:r>
        <w:t xml:space="preserve"> </w:t>
      </w:r>
      <w:r w:rsidR="00A83583">
        <w:t xml:space="preserve">consumers and </w:t>
      </w:r>
      <w:r>
        <w:t>provided emotional support</w:t>
      </w:r>
      <w:r w:rsidR="000B02E8">
        <w:t xml:space="preserve">. </w:t>
      </w:r>
      <w:r w:rsidR="00285BBF" w:rsidRPr="00285BBF">
        <w:t xml:space="preserve">Care planning documentation included information on consumers' emotional, </w:t>
      </w:r>
      <w:proofErr w:type="gramStart"/>
      <w:r w:rsidR="00285BBF" w:rsidRPr="00285BBF">
        <w:t>spiritual</w:t>
      </w:r>
      <w:proofErr w:type="gramEnd"/>
      <w:r w:rsidR="00285BBF" w:rsidRPr="00285BBF">
        <w:t xml:space="preserve"> and psychological well-being needs, goals and preferences</w:t>
      </w:r>
      <w:r w:rsidR="0085757E">
        <w:t>.</w:t>
      </w:r>
    </w:p>
    <w:p w14:paraId="7EF3983E" w14:textId="170CE39C" w:rsidR="003C7485" w:rsidRDefault="003C7485" w:rsidP="00F77C11">
      <w:pPr>
        <w:pStyle w:val="NormalArial"/>
      </w:pPr>
      <w:r>
        <w:t>Consumers said they were supported to participate in the community within and outside the service environment, have social and personal relationships, and do things of interest</w:t>
      </w:r>
      <w:r w:rsidR="00F74331">
        <w:t xml:space="preserve"> to them</w:t>
      </w:r>
      <w:r>
        <w:t xml:space="preserve">. Management and </w:t>
      </w:r>
      <w:r w:rsidR="0067577F">
        <w:t xml:space="preserve">staff described how they supported consumers to maintain social and </w:t>
      </w:r>
      <w:r w:rsidR="0067577F">
        <w:lastRenderedPageBreak/>
        <w:t>personal relationships. Care planning documentation included information about consumers social</w:t>
      </w:r>
      <w:r w:rsidR="00216458">
        <w:t xml:space="preserve"> </w:t>
      </w:r>
      <w:r w:rsidR="0067577F">
        <w:t>and personal relationships,</w:t>
      </w:r>
      <w:r w:rsidR="00216458">
        <w:t xml:space="preserve"> community connections</w:t>
      </w:r>
      <w:r w:rsidR="0067577F">
        <w:t xml:space="preserve"> and activities of interest. </w:t>
      </w:r>
    </w:p>
    <w:p w14:paraId="5F8E4805" w14:textId="712A230B" w:rsidR="0067577F" w:rsidRDefault="0067577F" w:rsidP="00F77C11">
      <w:pPr>
        <w:pStyle w:val="NormalArial"/>
      </w:pPr>
      <w:r>
        <w:t xml:space="preserve">Staff </w:t>
      </w:r>
      <w:r w:rsidR="001079C5">
        <w:t>detailed</w:t>
      </w:r>
      <w:r w:rsidR="008158D6">
        <w:t xml:space="preserve"> how</w:t>
      </w:r>
      <w:r>
        <w:t xml:space="preserve"> information about consumers was communicated within the organisation, such as shift handovers and notification forms. Staff demonstrated knowledge of </w:t>
      </w:r>
      <w:r w:rsidR="001079C5">
        <w:t>consumer’s</w:t>
      </w:r>
      <w:r>
        <w:t xml:space="preserve"> needs, consistent with documented information. Care planning documentation contained sufficient information to support the delivery of care and services related to </w:t>
      </w:r>
      <w:r w:rsidR="00A228E2">
        <w:t xml:space="preserve">their </w:t>
      </w:r>
      <w:r>
        <w:t xml:space="preserve">daily living. </w:t>
      </w:r>
    </w:p>
    <w:p w14:paraId="18556A66" w14:textId="23FA68E5" w:rsidR="0067577F" w:rsidRDefault="0067577F" w:rsidP="00F77C11">
      <w:pPr>
        <w:pStyle w:val="NormalArial"/>
      </w:pPr>
      <w:r>
        <w:t xml:space="preserve">Staff described how they engaged other organisations and providers of care to supplement the lifestyle offerings at the service, such as volunteers. Consumers said they were supported </w:t>
      </w:r>
      <w:r w:rsidR="007A63FF">
        <w:t>b</w:t>
      </w:r>
      <w:r>
        <w:t>y external organisations, services, and providers of care</w:t>
      </w:r>
      <w:r w:rsidR="007A63FF">
        <w:t xml:space="preserve">, </w:t>
      </w:r>
      <w:r w:rsidR="003D4F6F">
        <w:t>which was</w:t>
      </w:r>
      <w:r w:rsidR="007A63FF">
        <w:t xml:space="preserve"> </w:t>
      </w:r>
      <w:r w:rsidR="003D4F6F">
        <w:t>reflected</w:t>
      </w:r>
      <w:r w:rsidR="007A63FF">
        <w:t xml:space="preserve"> in care planning documentation. </w:t>
      </w:r>
    </w:p>
    <w:p w14:paraId="5FEDD3C1" w14:textId="3DEE3B1C" w:rsidR="00EE400D" w:rsidRPr="00EE400D" w:rsidRDefault="00502FB0" w:rsidP="00EE400D">
      <w:pPr>
        <w:pStyle w:val="NormalArial"/>
      </w:pPr>
      <w:r>
        <w:t xml:space="preserve">Overall, consumers said they were satisfied with the variety, quality, and quantity of food provided. However, </w:t>
      </w:r>
      <w:r w:rsidR="00672730">
        <w:t>some</w:t>
      </w:r>
      <w:r>
        <w:t xml:space="preserve"> consumers said they would like to have more cultural foods. In response, management and staff outlined the current cultural meals available, and advised the consumers would be consulted to understand their specific</w:t>
      </w:r>
      <w:r w:rsidR="00FE705C">
        <w:t xml:space="preserve"> meal</w:t>
      </w:r>
      <w:r>
        <w:t xml:space="preserve"> </w:t>
      </w:r>
      <w:r w:rsidR="00FE705C">
        <w:t>preferences</w:t>
      </w:r>
      <w:r>
        <w:t>. Meals from various cultural backgrounds were observed</w:t>
      </w:r>
      <w:r w:rsidR="00672730">
        <w:t xml:space="preserve"> on the menu and s</w:t>
      </w:r>
      <w:r>
        <w:t xml:space="preserve">taff said consumers were provided </w:t>
      </w:r>
      <w:r w:rsidR="00672730">
        <w:t xml:space="preserve">multiple </w:t>
      </w:r>
      <w:r>
        <w:t>meal</w:t>
      </w:r>
      <w:r w:rsidR="00672730">
        <w:t xml:space="preserve"> options daily, which was observed</w:t>
      </w:r>
      <w:r>
        <w:t>.</w:t>
      </w:r>
      <w:r w:rsidR="00FE705C">
        <w:t xml:space="preserve"> </w:t>
      </w:r>
      <w:r w:rsidR="00FE705C" w:rsidRPr="00FE705C">
        <w:t>The service ha</w:t>
      </w:r>
      <w:r w:rsidR="00FE705C">
        <w:t>d</w:t>
      </w:r>
      <w:r w:rsidR="00FE705C" w:rsidRPr="00FE705C">
        <w:t xml:space="preserve"> feedback mechanisms which allow consumers to provide feedback on the performance of the kitchen</w:t>
      </w:r>
      <w:r w:rsidR="00FE705C">
        <w:t xml:space="preserve"> and s</w:t>
      </w:r>
      <w:r w:rsidR="00EE400D" w:rsidRPr="00EE400D">
        <w:t xml:space="preserve">taff </w:t>
      </w:r>
      <w:r w:rsidR="00EE400D">
        <w:t xml:space="preserve">said </w:t>
      </w:r>
      <w:r w:rsidR="00EE400D" w:rsidRPr="00EE400D">
        <w:t xml:space="preserve">consumers can </w:t>
      </w:r>
      <w:r w:rsidR="00EE400D">
        <w:t xml:space="preserve">provide </w:t>
      </w:r>
      <w:r w:rsidR="00EE400D" w:rsidRPr="00EE400D">
        <w:t>feedback during mealtimes</w:t>
      </w:r>
      <w:r w:rsidR="00EE400D">
        <w:t>.</w:t>
      </w:r>
    </w:p>
    <w:p w14:paraId="3281DFE7" w14:textId="12BC6FCF" w:rsidR="007A63FF" w:rsidRPr="008625EF" w:rsidRDefault="007B3D25" w:rsidP="00F77C11">
      <w:pPr>
        <w:pStyle w:val="NormalArial"/>
      </w:pPr>
      <w:r>
        <w:t xml:space="preserve">Consumers and representatives advised consumers had access to equipment, such as mobility aids, to assist consumers with their daily living activities. Staff explained the processes in place to maintain the safety and cleanliness of equipment. Equipment was observed to be clean and in good condition. </w:t>
      </w:r>
    </w:p>
    <w:p w14:paraId="341D13BF" w14:textId="6E0863C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38F89A3" w:rsidR="00FC045E" w:rsidRPr="00996FAF" w:rsidRDefault="008437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7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C3498AA" w:rsidR="00FC045E" w:rsidRPr="00996FAF" w:rsidRDefault="008437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7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5C08DFA" w:rsidR="00FC045E" w:rsidRPr="00996FAF" w:rsidRDefault="0084373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72B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CC26D5F" w14:textId="41040BF1" w:rsidR="007672B2" w:rsidRDefault="007672B2" w:rsidP="007672B2">
      <w:pPr>
        <w:pStyle w:val="NormalArial"/>
      </w:pPr>
      <w:r w:rsidRPr="006A325F">
        <w:t xml:space="preserve">This Quality Standard is Compliant as </w:t>
      </w:r>
      <w:r>
        <w:t>3</w:t>
      </w:r>
      <w:r w:rsidRPr="006A325F">
        <w:t xml:space="preserve"> of the </w:t>
      </w:r>
      <w:r>
        <w:t>3</w:t>
      </w:r>
      <w:r w:rsidRPr="006A325F">
        <w:t xml:space="preserve"> Requirements have been assessed as Compliant.</w:t>
      </w:r>
    </w:p>
    <w:p w14:paraId="534AF916" w14:textId="28208EDC" w:rsidR="00337A43" w:rsidRDefault="00337A43" w:rsidP="007672B2">
      <w:pPr>
        <w:pStyle w:val="NormalArial"/>
      </w:pPr>
      <w:r>
        <w:t>Consumers and representatives said</w:t>
      </w:r>
      <w:r w:rsidR="007009D2">
        <w:t xml:space="preserve"> </w:t>
      </w:r>
      <w:r>
        <w:t>the service environment was welcoming and easy to understand</w:t>
      </w:r>
      <w:r w:rsidR="007009D2">
        <w:t xml:space="preserve"> and c</w:t>
      </w:r>
      <w:r>
        <w:t xml:space="preserve">onsumers said they </w:t>
      </w:r>
      <w:r w:rsidR="007009D2">
        <w:t>can</w:t>
      </w:r>
      <w:r>
        <w:t xml:space="preserve"> decorate and modify their rooms to their preferences, </w:t>
      </w:r>
      <w:r w:rsidR="007009D2">
        <w:t>which was</w:t>
      </w:r>
      <w:r>
        <w:t xml:space="preserve"> observed. </w:t>
      </w:r>
      <w:r w:rsidRPr="0039611A">
        <w:t xml:space="preserve">Management and staff </w:t>
      </w:r>
      <w:r>
        <w:t>described</w:t>
      </w:r>
      <w:r w:rsidRPr="0039611A">
        <w:t xml:space="preserve"> features of the service </w:t>
      </w:r>
      <w:r>
        <w:t>which supported</w:t>
      </w:r>
      <w:r w:rsidRPr="0039611A">
        <w:t xml:space="preserve"> consumer</w:t>
      </w:r>
      <w:r>
        <w:t>s</w:t>
      </w:r>
      <w:r w:rsidRPr="0039611A">
        <w:t xml:space="preserve"> to feel welcome</w:t>
      </w:r>
      <w:r>
        <w:t>,</w:t>
      </w:r>
      <w:r w:rsidRPr="0039611A">
        <w:t xml:space="preserve"> optimise</w:t>
      </w:r>
      <w:r>
        <w:t>d</w:t>
      </w:r>
      <w:r w:rsidRPr="0039611A">
        <w:t xml:space="preserve"> their sense of belonging, independence, interaction</w:t>
      </w:r>
      <w:r>
        <w:t>,</w:t>
      </w:r>
      <w:r w:rsidRPr="0039611A">
        <w:t xml:space="preserve"> and function</w:t>
      </w:r>
      <w:r>
        <w:t xml:space="preserve">. The service environment was observed to have sufficient lighting, </w:t>
      </w:r>
      <w:proofErr w:type="gramStart"/>
      <w:r>
        <w:t>handrails</w:t>
      </w:r>
      <w:proofErr w:type="gramEnd"/>
      <w:r>
        <w:t xml:space="preserve"> and clear signage to assist consumers navigation. </w:t>
      </w:r>
    </w:p>
    <w:p w14:paraId="5646CDA5" w14:textId="47CB2286" w:rsidR="00337A43" w:rsidRDefault="00CF1335" w:rsidP="007672B2">
      <w:pPr>
        <w:pStyle w:val="NormalArial"/>
      </w:pPr>
      <w:r>
        <w:t>Consumers and representatives said the service environment was safe, clean, and well maintained, and consumers were supported to access indoor and outdoor areas</w:t>
      </w:r>
      <w:r w:rsidR="007225D0">
        <w:t xml:space="preserve"> with swipe card access</w:t>
      </w:r>
      <w:r>
        <w:t xml:space="preserve">. </w:t>
      </w:r>
      <w:r w:rsidR="00ED1CE3">
        <w:t>D</w:t>
      </w:r>
      <w:r w:rsidR="00ED1CE3" w:rsidRPr="00ED1CE3">
        <w:t>oors leading to outdoor courtyards requir</w:t>
      </w:r>
      <w:r w:rsidR="00ED1CE3">
        <w:t>e</w:t>
      </w:r>
      <w:r w:rsidR="00ED1CE3" w:rsidRPr="00ED1CE3">
        <w:t xml:space="preserve"> key card access and the door between the service's </w:t>
      </w:r>
      <w:r w:rsidR="00ED1CE3">
        <w:t>memory support unit</w:t>
      </w:r>
      <w:r w:rsidR="00ED1CE3" w:rsidRPr="00ED1CE3">
        <w:t xml:space="preserve"> and dining room</w:t>
      </w:r>
      <w:r w:rsidR="00ED1CE3">
        <w:t xml:space="preserve"> was observed</w:t>
      </w:r>
      <w:r w:rsidR="00ED1CE3" w:rsidRPr="00ED1CE3">
        <w:t xml:space="preserve"> to be closed and locked on several occasions during the Site Audit. </w:t>
      </w:r>
      <w:r w:rsidR="008E6E87">
        <w:t xml:space="preserve">The provider’s response clarified consumers were supported to access outdoor areas with staff assistance, or </w:t>
      </w:r>
      <w:r w:rsidR="00CE2564">
        <w:t>with the use of a swipe card</w:t>
      </w:r>
      <w:r w:rsidR="008E6E87">
        <w:t xml:space="preserve"> or pin code access. In addition, a </w:t>
      </w:r>
      <w:r w:rsidR="00A36698">
        <w:t>continuous</w:t>
      </w:r>
      <w:r w:rsidR="008E6E87">
        <w:t xml:space="preserve"> improvement initiative </w:t>
      </w:r>
      <w:r w:rsidR="00A36698">
        <w:t>was</w:t>
      </w:r>
      <w:r w:rsidR="008E6E87">
        <w:t xml:space="preserve"> implemented </w:t>
      </w:r>
      <w:r w:rsidR="00A36698">
        <w:t xml:space="preserve">to facilitate free access through the service’s </w:t>
      </w:r>
      <w:r w:rsidR="007225D0">
        <w:t>memory support</w:t>
      </w:r>
      <w:r w:rsidR="00ED1CE3">
        <w:t xml:space="preserve"> unit</w:t>
      </w:r>
      <w:r w:rsidR="00CE2564">
        <w:t xml:space="preserve"> to the dining area without the use of the pin code</w:t>
      </w:r>
      <w:r w:rsidR="00A36698">
        <w:t xml:space="preserve">. </w:t>
      </w:r>
      <w:r w:rsidR="00CD4EFA">
        <w:t>No consumer impact or adverse feedback was provided in relation to consumers access to outdoor areas.</w:t>
      </w:r>
    </w:p>
    <w:p w14:paraId="2BBACB46" w14:textId="5A1F3EB5" w:rsidR="00CD4EFA" w:rsidRDefault="00AA0B31" w:rsidP="007672B2">
      <w:pPr>
        <w:pStyle w:val="NormalArial"/>
      </w:pPr>
      <w:r>
        <w:t xml:space="preserve">Consumers said they had access to a range of equipment, which was checked, cleaned, and maintained regularly. Staff explained the processes in place for cleaning and maintaining equipment and fittings. </w:t>
      </w:r>
      <w:r w:rsidR="00CB5AE1">
        <w:t xml:space="preserve">Equipment and furniture </w:t>
      </w:r>
      <w:r w:rsidR="001973FA">
        <w:t>were</w:t>
      </w:r>
      <w:r w:rsidR="00CB5AE1">
        <w:t xml:space="preserve"> observed to be clean and in working condition. </w:t>
      </w:r>
    </w:p>
    <w:p w14:paraId="4AC1C6A2" w14:textId="17137B6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6C796E5" w:rsidR="00FC045E" w:rsidRPr="00996FAF" w:rsidRDefault="008437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244A6BB" w:rsidR="00FC045E" w:rsidRPr="00996FAF" w:rsidRDefault="008437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E29AD38" w:rsidR="00FC045E" w:rsidRPr="00996FAF" w:rsidRDefault="008437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D3DD118" w:rsidR="00FC045E" w:rsidRPr="00996FAF" w:rsidRDefault="0084373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DF9B5DB" w14:textId="726A1508" w:rsidR="00F42C0F" w:rsidRDefault="00F42C0F" w:rsidP="00F42C0F">
      <w:pPr>
        <w:pStyle w:val="NormalArial"/>
      </w:pPr>
      <w:bookmarkStart w:id="2" w:name="_Hlk133851022"/>
      <w:r w:rsidRPr="008C78D7">
        <w:t xml:space="preserve">This Quality Standard is Compliant as </w:t>
      </w:r>
      <w:r>
        <w:t>4</w:t>
      </w:r>
      <w:r w:rsidRPr="008C78D7">
        <w:t xml:space="preserve"> of the </w:t>
      </w:r>
      <w:r>
        <w:t>4</w:t>
      </w:r>
      <w:r w:rsidRPr="008C78D7">
        <w:t xml:space="preserve"> Requirements have been assessed as Compliant.</w:t>
      </w:r>
    </w:p>
    <w:p w14:paraId="6AB5CEC9" w14:textId="06AE477B" w:rsidR="00070D7F" w:rsidRDefault="00543B15" w:rsidP="00F42C0F">
      <w:pPr>
        <w:pStyle w:val="NormalArial"/>
      </w:pPr>
      <w:r>
        <w:t xml:space="preserve">Consumers and representatives said they were aware of how to provide feedback or raise a </w:t>
      </w:r>
      <w:r w:rsidR="003E0C4C">
        <w:t>complaint and</w:t>
      </w:r>
      <w:r>
        <w:t xml:space="preserve"> were comfortable in doing so. Management and staff described the ways they supported consumers and representatives in providing feedback and complaints, such as direct feedback to staff or through feedback forms. </w:t>
      </w:r>
      <w:r w:rsidR="003E0C4C">
        <w:t>The service had a</w:t>
      </w:r>
      <w:r>
        <w:t xml:space="preserve"> feedback and complaints policy in place to encourage and support consumers and others in providing complaints, concerns, and suggestions. Information was available throughout the service environment to inform consumers and others of feedback and complaints </w:t>
      </w:r>
      <w:r w:rsidR="00364CF9">
        <w:t>option</w:t>
      </w:r>
      <w:r>
        <w:t>s</w:t>
      </w:r>
      <w:r w:rsidR="003E0C4C">
        <w:t>.</w:t>
      </w:r>
      <w:r>
        <w:t xml:space="preserve"> </w:t>
      </w:r>
    </w:p>
    <w:p w14:paraId="4F9136B3" w14:textId="415831A5" w:rsidR="00010B91" w:rsidRDefault="001A2167" w:rsidP="00010B91">
      <w:pPr>
        <w:pStyle w:val="NormalArial"/>
      </w:pPr>
      <w:r>
        <w:t>Consumers said they were aware of the advocacy, language services</w:t>
      </w:r>
      <w:r w:rsidR="003C61E3">
        <w:t>,</w:t>
      </w:r>
      <w:r>
        <w:t xml:space="preserve"> and other ways to </w:t>
      </w:r>
      <w:r w:rsidR="003C61E3">
        <w:t>raise</w:t>
      </w:r>
      <w:r>
        <w:t xml:space="preserve"> complaints. </w:t>
      </w:r>
      <w:r w:rsidR="00107548" w:rsidRPr="0039611A">
        <w:t>Management described the information and brochures available in different languages for consumers with linguistically diverse backgrounds</w:t>
      </w:r>
      <w:r w:rsidR="00107548">
        <w:t xml:space="preserve">, including </w:t>
      </w:r>
      <w:r w:rsidR="00107548" w:rsidRPr="0039611A">
        <w:t xml:space="preserve">advocacy </w:t>
      </w:r>
      <w:r w:rsidR="00107548">
        <w:t>services</w:t>
      </w:r>
      <w:r w:rsidR="00107548" w:rsidRPr="0039611A">
        <w:t>.</w:t>
      </w:r>
      <w:r w:rsidR="00107548">
        <w:t xml:space="preserve"> </w:t>
      </w:r>
      <w:r w:rsidR="00010B91">
        <w:t xml:space="preserve">Information about how to access advocacy and language translation services were on display accessible to consumers. </w:t>
      </w:r>
    </w:p>
    <w:p w14:paraId="4EB5A2AC" w14:textId="3A8108E6" w:rsidR="006D0A98" w:rsidRDefault="00196947" w:rsidP="0036130C">
      <w:pPr>
        <w:pStyle w:val="NormalArial"/>
      </w:pPr>
      <w:r>
        <w:t>Consumers and representatives reflected complaints and incidents were responded to and resolved in an appropriate</w:t>
      </w:r>
      <w:r w:rsidR="006D0A98">
        <w:t xml:space="preserve"> and transparent</w:t>
      </w:r>
      <w:r>
        <w:t xml:space="preserve"> manner, with an apology </w:t>
      </w:r>
      <w:r w:rsidR="00845AA9">
        <w:t>offered</w:t>
      </w:r>
      <w:r>
        <w:t xml:space="preserve">, and actions taken to minimise recurrence. </w:t>
      </w:r>
      <w:r w:rsidR="006D0A98">
        <w:t xml:space="preserve">Management and staff demonstrated an understanding of open </w:t>
      </w:r>
      <w:proofErr w:type="gramStart"/>
      <w:r w:rsidR="006D0A98">
        <w:t>disclosure, and</w:t>
      </w:r>
      <w:proofErr w:type="gramEnd"/>
      <w:r w:rsidR="006D0A98">
        <w:t xml:space="preserve"> explained how they would resolve complaints or incidents using open communication, acknowledging concerns and providing an apology, </w:t>
      </w:r>
      <w:r w:rsidR="00845AA9">
        <w:t>which was</w:t>
      </w:r>
      <w:r w:rsidR="006D0A98">
        <w:t xml:space="preserve"> evidenced in documentation. The service’s policy outlined the commitment to maintain </w:t>
      </w:r>
      <w:bookmarkEnd w:id="2"/>
      <w:r w:rsidR="006D0A98" w:rsidRPr="0039611A">
        <w:t xml:space="preserve">open, </w:t>
      </w:r>
      <w:proofErr w:type="gramStart"/>
      <w:r w:rsidR="006D0A98" w:rsidRPr="0039611A">
        <w:t>honest</w:t>
      </w:r>
      <w:proofErr w:type="gramEnd"/>
      <w:r w:rsidR="006D0A98" w:rsidRPr="0039611A">
        <w:t xml:space="preserve"> and empathetic communication when an adverse event or unexpected outcome has occurred</w:t>
      </w:r>
      <w:r w:rsidR="006D0A98">
        <w:t xml:space="preserve">. </w:t>
      </w:r>
    </w:p>
    <w:p w14:paraId="75236A53" w14:textId="35FE0693" w:rsidR="006D0A98" w:rsidRPr="00182CF8" w:rsidRDefault="00C57659" w:rsidP="0036130C">
      <w:pPr>
        <w:pStyle w:val="NormalArial"/>
        <w:rPr>
          <w:bCs/>
        </w:rPr>
      </w:pPr>
      <w:r>
        <w:t xml:space="preserve">Consumers and representatives said feedback was used to improve care and </w:t>
      </w:r>
      <w:r w:rsidR="00E67B40">
        <w:t>services and</w:t>
      </w:r>
      <w:r w:rsidR="00042850">
        <w:t xml:space="preserve"> provided some examples</w:t>
      </w:r>
      <w:r>
        <w:t>. Management described processes</w:t>
      </w:r>
      <w:r w:rsidR="00AC2D47">
        <w:t xml:space="preserve"> in place</w:t>
      </w:r>
      <w:r>
        <w:t xml:space="preserve"> to review complaints and feedback, to inform improvements to the quality of care and services. </w:t>
      </w:r>
      <w:r w:rsidR="00182CF8" w:rsidRPr="00570A0E">
        <w:t>Documentation reflected the various ways the service captured compliments and complaints and how data is used to inform improvements</w:t>
      </w:r>
      <w:r w:rsidR="00182CF8" w:rsidRPr="00493BC6">
        <w:rPr>
          <w:bCs/>
        </w:rPr>
        <w:t>.</w:t>
      </w:r>
    </w:p>
    <w:p w14:paraId="14B46109" w14:textId="2D0E0F2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CB50172" w:rsidR="00FC045E" w:rsidRPr="00996FAF" w:rsidRDefault="008437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03177F5" w:rsidR="00FC045E" w:rsidRPr="00996FAF" w:rsidRDefault="008437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F36CD00" w:rsidR="00FC045E" w:rsidRPr="00996FAF" w:rsidRDefault="008437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F4BAC59" w:rsidR="00FC045E" w:rsidRPr="00996FAF" w:rsidRDefault="0084373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D674B46" w:rsidR="00FC045E" w:rsidRPr="00996FAF" w:rsidRDefault="0084373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42C0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183FAA7" w14:textId="68ACADFF" w:rsidR="00F42C0F" w:rsidRDefault="00F42C0F" w:rsidP="00F42C0F">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17B55C3E" w14:textId="146CB586" w:rsidR="002B0C90" w:rsidRDefault="00CC301E" w:rsidP="00C130F6">
      <w:pPr>
        <w:pStyle w:val="NormalArial"/>
      </w:pPr>
      <w:r>
        <w:t>C</w:t>
      </w:r>
      <w:r w:rsidR="001A5D8A">
        <w:t>onsumers considered there were an appropriate number of staff to provide care and services</w:t>
      </w:r>
      <w:r>
        <w:t>.</w:t>
      </w:r>
      <w:r w:rsidR="00D82AA9">
        <w:t xml:space="preserve"> </w:t>
      </w:r>
      <w:r w:rsidR="00F142E4">
        <w:t xml:space="preserve">Management described the workforce planning processes in place, </w:t>
      </w:r>
      <w:r w:rsidR="00A97F68">
        <w:t xml:space="preserve">to meet the </w:t>
      </w:r>
      <w:r w:rsidR="00945F0F">
        <w:t>needs of consumer</w:t>
      </w:r>
      <w:r w:rsidR="00F3719A">
        <w:t>s and m</w:t>
      </w:r>
      <w:r w:rsidR="00F142E4">
        <w:t xml:space="preserve">anagement </w:t>
      </w:r>
      <w:r w:rsidR="00A61358">
        <w:t>said</w:t>
      </w:r>
      <w:r w:rsidR="00F76C66">
        <w:t xml:space="preserve"> they utilise a</w:t>
      </w:r>
      <w:r w:rsidR="00F142E4">
        <w:t xml:space="preserve"> causal pool of agency staff in the first instance</w:t>
      </w:r>
      <w:r w:rsidR="00945F0F">
        <w:t>, before engaging external agency services</w:t>
      </w:r>
      <w:r w:rsidR="00DF3AFD">
        <w:t xml:space="preserve"> to ensure shifts are filled</w:t>
      </w:r>
      <w:r w:rsidR="00E235A9">
        <w:t xml:space="preserve">. </w:t>
      </w:r>
      <w:r w:rsidR="00954297">
        <w:t>Documentation</w:t>
      </w:r>
      <w:r w:rsidR="00954297" w:rsidRPr="00B144EC">
        <w:t xml:space="preserve"> demonstrated there is an appropriate number and mix of staff deployed to enable the delivery and management of safe and quality care and services</w:t>
      </w:r>
      <w:r w:rsidR="00954297">
        <w:t>.</w:t>
      </w:r>
    </w:p>
    <w:p w14:paraId="6A1FC6BC" w14:textId="7E87AA0D" w:rsidR="00C130F6" w:rsidRDefault="004229DA" w:rsidP="00C130F6">
      <w:pPr>
        <w:pStyle w:val="NormalArial"/>
      </w:pPr>
      <w:r>
        <w:t>C</w:t>
      </w:r>
      <w:r w:rsidR="00D479C8" w:rsidRPr="004229DA">
        <w:t xml:space="preserve">onsumers and representatives </w:t>
      </w:r>
      <w:r>
        <w:t xml:space="preserve">said </w:t>
      </w:r>
      <w:r w:rsidR="00D479C8" w:rsidRPr="004229DA">
        <w:t xml:space="preserve">staff engaged with consumers in a kind, caring, and respectful manner. </w:t>
      </w:r>
      <w:r w:rsidRPr="004229DA">
        <w:t>Staff were observed greet</w:t>
      </w:r>
      <w:r>
        <w:t>ing</w:t>
      </w:r>
      <w:r w:rsidRPr="004229DA">
        <w:t xml:space="preserve"> consumers by their preferred name and </w:t>
      </w:r>
      <w:r>
        <w:t>were</w:t>
      </w:r>
      <w:r w:rsidRPr="004229DA">
        <w:t xml:space="preserve"> familiar with each consumer’s individual needs and identity. The service ha</w:t>
      </w:r>
      <w:r w:rsidR="00E66CC1">
        <w:t>d</w:t>
      </w:r>
      <w:r w:rsidRPr="004229DA">
        <w:t xml:space="preserve"> documented policies and procedures to guide staff practice, which outline care and services are to be delivered in a respectful, </w:t>
      </w:r>
      <w:proofErr w:type="gramStart"/>
      <w:r w:rsidRPr="004229DA">
        <w:t>kind</w:t>
      </w:r>
      <w:proofErr w:type="gramEnd"/>
      <w:r w:rsidRPr="004229DA">
        <w:t xml:space="preserve"> and person-centred manner</w:t>
      </w:r>
      <w:r w:rsidR="00E66CC1">
        <w:t>.</w:t>
      </w:r>
    </w:p>
    <w:p w14:paraId="14003D3E" w14:textId="0DC3444F" w:rsidR="00C130F6" w:rsidRDefault="001805E9" w:rsidP="00C130F6">
      <w:pPr>
        <w:pStyle w:val="NormalArial"/>
      </w:pPr>
      <w:r>
        <w:t xml:space="preserve">Management described how they monitored the competency of the workforce in various ways, such as through training, recruitment and staff onboarding processes. Position descriptions included required competencies, qualifications, and checks for each role. Documentation confirmed staff had the relevant requirements for their role, as per the position description. </w:t>
      </w:r>
    </w:p>
    <w:p w14:paraId="26EF8001" w14:textId="77777777" w:rsidR="00462AE5" w:rsidRPr="00462AE5" w:rsidRDefault="00C82348" w:rsidP="00462AE5">
      <w:pPr>
        <w:pStyle w:val="NormalArial"/>
      </w:pPr>
      <w:r>
        <w:t>Management explained</w:t>
      </w:r>
      <w:r w:rsidR="00462AE5">
        <w:t xml:space="preserve"> how</w:t>
      </w:r>
      <w:r>
        <w:t xml:space="preserve"> the workforce was supported to deliver the outcomes required by these standards through training and education, and staff reflected</w:t>
      </w:r>
      <w:r w:rsidR="00462AE5">
        <w:t xml:space="preserve"> how</w:t>
      </w:r>
      <w:r>
        <w:t xml:space="preserve"> they were supported to provide safe, effective care and services. </w:t>
      </w:r>
      <w:r w:rsidR="00462AE5" w:rsidRPr="00462AE5">
        <w:rPr>
          <w:bCs/>
        </w:rPr>
        <w:t>The service had a documented training program that included mandatory training and demonstrated the workforce is satisfactorily recruited, trained, equipped, and supported</w:t>
      </w:r>
      <w:r w:rsidR="00462AE5" w:rsidRPr="00462AE5">
        <w:t>.</w:t>
      </w:r>
    </w:p>
    <w:p w14:paraId="5D1D75A9" w14:textId="3975B32B" w:rsidR="00C130F6" w:rsidRDefault="00C82348" w:rsidP="00C130F6">
      <w:pPr>
        <w:pStyle w:val="NormalArial"/>
      </w:pPr>
      <w:r>
        <w:t xml:space="preserve">Management </w:t>
      </w:r>
      <w:r w:rsidR="00695B49">
        <w:t xml:space="preserve">said </w:t>
      </w:r>
      <w:r>
        <w:t>staff performance was formally reviewed on an annual basis, and as require</w:t>
      </w:r>
      <w:r w:rsidRPr="00753D37">
        <w:t xml:space="preserve">d. Management </w:t>
      </w:r>
      <w:r w:rsidR="00753D37" w:rsidRPr="00753D37">
        <w:t>described</w:t>
      </w:r>
      <w:r w:rsidRPr="00753D37">
        <w:t xml:space="preserve"> </w:t>
      </w:r>
      <w:r w:rsidR="00753D37" w:rsidRPr="00753D37">
        <w:t xml:space="preserve">the processes in place and actions taken if there was an issue </w:t>
      </w:r>
      <w:r w:rsidR="00753D37" w:rsidRPr="00753D37">
        <w:lastRenderedPageBreak/>
        <w:t xml:space="preserve">identified with staff performance, </w:t>
      </w:r>
      <w:r w:rsidR="00695B49">
        <w:t>which was</w:t>
      </w:r>
      <w:r w:rsidR="00753D37" w:rsidRPr="00753D37">
        <w:t xml:space="preserve"> evidenced </w:t>
      </w:r>
      <w:r w:rsidR="00695B49">
        <w:t xml:space="preserve">in </w:t>
      </w:r>
      <w:r w:rsidR="00753D37" w:rsidRPr="00753D37">
        <w:t>documentation</w:t>
      </w:r>
      <w:r w:rsidRPr="00753D37">
        <w:t xml:space="preserve">. </w:t>
      </w:r>
      <w:r w:rsidR="00695B49">
        <w:t>Documentation evidenced that p</w:t>
      </w:r>
      <w:r w:rsidRPr="00753D37">
        <w:t>erformance appraisals were completed, with a plan</w:t>
      </w:r>
      <w:r w:rsidR="00F9765A">
        <w:t>ned schedule</w:t>
      </w:r>
      <w:r w:rsidRPr="00753D37">
        <w:t xml:space="preserve"> in place</w:t>
      </w:r>
      <w:r w:rsidR="00F9765A">
        <w:t>.</w:t>
      </w:r>
    </w:p>
    <w:p w14:paraId="3138B794" w14:textId="67E78813" w:rsidR="00C82348" w:rsidRDefault="00C82348">
      <w:pPr>
        <w:spacing w:after="160" w:line="259" w:lineRule="auto"/>
        <w:rPr>
          <w:rFonts w:ascii="Arial" w:hAnsi="Arial" w:cs="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CE63D5A" w:rsidR="00FC045E" w:rsidRPr="00996FAF" w:rsidRDefault="008437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46AF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F41EEAE" w:rsidR="00FC045E" w:rsidRPr="00996FAF" w:rsidRDefault="008437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46AF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A19CD0A" w:rsidR="00FC045E" w:rsidRPr="00996FAF" w:rsidRDefault="008437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46AF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E87F93B" w:rsidR="00FC045E" w:rsidRPr="00996FAF" w:rsidRDefault="0084373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46AF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EC486DB" w:rsidR="00FC045E" w:rsidRPr="00996FAF" w:rsidRDefault="0084373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46AF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E22DCC4" w14:textId="0BBEFB62" w:rsidR="00646AF9" w:rsidRPr="00A91141" w:rsidRDefault="00646AF9" w:rsidP="00646AF9">
      <w:pPr>
        <w:rPr>
          <w:rFonts w:ascii="Arial" w:hAnsi="Arial" w:cs="Arial"/>
        </w:rPr>
      </w:pPr>
      <w:r w:rsidRPr="00A91141">
        <w:rPr>
          <w:rFonts w:ascii="Arial" w:hAnsi="Arial" w:cs="Arial"/>
        </w:rPr>
        <w:t xml:space="preserve">This Quality Standard is </w:t>
      </w:r>
      <w:r>
        <w:rPr>
          <w:rFonts w:ascii="Arial" w:hAnsi="Arial" w:cs="Arial"/>
        </w:rPr>
        <w:t>C</w:t>
      </w:r>
      <w:r w:rsidRPr="00A91141">
        <w:rPr>
          <w:rFonts w:ascii="Arial" w:hAnsi="Arial" w:cs="Arial"/>
        </w:rPr>
        <w:t>ompliant a</w:t>
      </w:r>
      <w:r w:rsidRPr="00FD294C">
        <w:rPr>
          <w:rFonts w:ascii="Arial" w:hAnsi="Arial" w:cs="Arial"/>
        </w:rPr>
        <w:t xml:space="preserve">s </w:t>
      </w:r>
      <w:r>
        <w:rPr>
          <w:rFonts w:ascii="Arial" w:hAnsi="Arial" w:cs="Arial"/>
        </w:rPr>
        <w:t>5</w:t>
      </w:r>
      <w:r w:rsidRPr="00E03DE4">
        <w:rPr>
          <w:rFonts w:ascii="Arial" w:hAnsi="Arial" w:cs="Arial"/>
        </w:rPr>
        <w:t xml:space="preserve"> of</w:t>
      </w:r>
      <w:r w:rsidRPr="00FD294C">
        <w:rPr>
          <w:rFonts w:ascii="Arial" w:hAnsi="Arial" w:cs="Arial"/>
        </w:rPr>
        <w:t xml:space="preserve"> the</w:t>
      </w:r>
      <w:r w:rsidRPr="00A91141">
        <w:rPr>
          <w:rFonts w:ascii="Arial" w:hAnsi="Arial" w:cs="Arial"/>
        </w:rPr>
        <w:t xml:space="preserve"> </w:t>
      </w:r>
      <w:r>
        <w:rPr>
          <w:rFonts w:ascii="Arial" w:hAnsi="Arial" w:cs="Arial"/>
        </w:rPr>
        <w:t>5</w:t>
      </w:r>
      <w:r w:rsidRPr="00A91141">
        <w:rPr>
          <w:rFonts w:ascii="Arial" w:hAnsi="Arial" w:cs="Arial"/>
        </w:rPr>
        <w:t xml:space="preserve"> Requirements have been assessed as </w:t>
      </w:r>
      <w:r>
        <w:rPr>
          <w:rFonts w:ascii="Arial" w:hAnsi="Arial" w:cs="Arial"/>
        </w:rPr>
        <w:t>C</w:t>
      </w:r>
      <w:r w:rsidRPr="00A91141">
        <w:rPr>
          <w:rFonts w:ascii="Arial" w:hAnsi="Arial" w:cs="Arial"/>
        </w:rPr>
        <w:t>ompliant.</w:t>
      </w:r>
    </w:p>
    <w:p w14:paraId="04AE7BA5" w14:textId="398AD37E" w:rsidR="00646AF9" w:rsidRDefault="00646AF9" w:rsidP="00646AF9">
      <w:pPr>
        <w:pStyle w:val="NormalArial"/>
      </w:pPr>
      <w:r>
        <w:t xml:space="preserve">The Assessment Team </w:t>
      </w:r>
      <w:proofErr w:type="gramStart"/>
      <w:r>
        <w:t>recommended</w:t>
      </w:r>
      <w:proofErr w:type="gramEnd"/>
      <w:r>
        <w:t xml:space="preserve"> Requirement 8(3)(c) not met. I have considered the </w:t>
      </w:r>
      <w:r w:rsidRPr="00012266">
        <w:t>Assessment Team’s findings, the evidence documented in the Site Audit report, and the provider’s response and</w:t>
      </w:r>
      <w:r>
        <w:t xml:space="preserve"> my findings are:</w:t>
      </w:r>
    </w:p>
    <w:p w14:paraId="1A19366C" w14:textId="3424041B" w:rsidR="00F44565" w:rsidRPr="00D7602D" w:rsidRDefault="00646AF9" w:rsidP="00D7602D">
      <w:pPr>
        <w:rPr>
          <w:rFonts w:ascii="Arial" w:hAnsi="Arial" w:cs="Arial"/>
        </w:rPr>
      </w:pPr>
      <w:r w:rsidRPr="00AC2376">
        <w:rPr>
          <w:rFonts w:ascii="Arial" w:hAnsi="Arial" w:cs="Arial"/>
        </w:rPr>
        <w:t xml:space="preserve">Regarding Requirement </w:t>
      </w:r>
      <w:r>
        <w:rPr>
          <w:rFonts w:ascii="Arial" w:hAnsi="Arial" w:cs="Arial"/>
        </w:rPr>
        <w:t xml:space="preserve">8(3)(c), </w:t>
      </w:r>
      <w:r w:rsidRPr="00E70541">
        <w:rPr>
          <w:rFonts w:ascii="Arial" w:hAnsi="Arial" w:cs="Arial"/>
        </w:rPr>
        <w:t xml:space="preserve">the Site Audit report </w:t>
      </w:r>
      <w:r>
        <w:rPr>
          <w:rFonts w:ascii="Arial" w:hAnsi="Arial" w:cs="Arial"/>
        </w:rPr>
        <w:t>found t</w:t>
      </w:r>
      <w:r w:rsidRPr="00646AF9">
        <w:rPr>
          <w:rFonts w:ascii="Arial" w:hAnsi="Arial" w:cs="Arial"/>
        </w:rPr>
        <w:t xml:space="preserve">he service was unable to demonstrate that it was meeting its legislative requirements </w:t>
      </w:r>
      <w:r w:rsidRPr="00EB43F7">
        <w:rPr>
          <w:rFonts w:ascii="Arial" w:hAnsi="Arial" w:cs="Arial"/>
        </w:rPr>
        <w:t>for managing environmental restrictive practice</w:t>
      </w:r>
      <w:r w:rsidR="001B08ED">
        <w:rPr>
          <w:rFonts w:ascii="Arial" w:hAnsi="Arial" w:cs="Arial"/>
        </w:rPr>
        <w:t>s</w:t>
      </w:r>
      <w:r w:rsidR="00F44565">
        <w:rPr>
          <w:rFonts w:ascii="Arial" w:hAnsi="Arial" w:cs="Arial"/>
        </w:rPr>
        <w:t xml:space="preserve">. </w:t>
      </w:r>
      <w:r w:rsidR="00D7602D">
        <w:rPr>
          <w:rFonts w:ascii="Arial" w:hAnsi="Arial" w:cs="Arial"/>
        </w:rPr>
        <w:t>T</w:t>
      </w:r>
      <w:r w:rsidR="00D7602D" w:rsidRPr="00D7602D">
        <w:rPr>
          <w:rFonts w:ascii="Arial" w:hAnsi="Arial" w:cs="Arial"/>
        </w:rPr>
        <w:t>he service did not identify some consumers as being subject to environmental restrictive practice</w:t>
      </w:r>
      <w:r w:rsidR="00D7602D">
        <w:rPr>
          <w:rFonts w:ascii="Arial" w:hAnsi="Arial" w:cs="Arial"/>
        </w:rPr>
        <w:t xml:space="preserve">. </w:t>
      </w:r>
      <w:r w:rsidR="00B366CF" w:rsidRPr="00D7602D">
        <w:rPr>
          <w:rFonts w:ascii="Arial" w:hAnsi="Arial" w:cs="Arial"/>
        </w:rPr>
        <w:t xml:space="preserve">The consumers concerned required assistance to leave the </w:t>
      </w:r>
      <w:r w:rsidR="00D7602D">
        <w:rPr>
          <w:rFonts w:ascii="Arial" w:hAnsi="Arial" w:cs="Arial"/>
        </w:rPr>
        <w:t>secured</w:t>
      </w:r>
      <w:r w:rsidR="00B366CF" w:rsidRPr="00D7602D">
        <w:rPr>
          <w:rFonts w:ascii="Arial" w:hAnsi="Arial" w:cs="Arial"/>
        </w:rPr>
        <w:t xml:space="preserve"> area of the service environment</w:t>
      </w:r>
      <w:r w:rsidR="005E481E">
        <w:rPr>
          <w:rFonts w:ascii="Arial" w:hAnsi="Arial" w:cs="Arial"/>
        </w:rPr>
        <w:t xml:space="preserve"> (memory support unit)</w:t>
      </w:r>
      <w:r w:rsidR="00BA5560" w:rsidRPr="00D7602D">
        <w:rPr>
          <w:rFonts w:ascii="Arial" w:hAnsi="Arial" w:cs="Arial"/>
        </w:rPr>
        <w:t>. T</w:t>
      </w:r>
      <w:r w:rsidR="00B366CF" w:rsidRPr="00D7602D">
        <w:rPr>
          <w:rFonts w:ascii="Arial" w:hAnsi="Arial" w:cs="Arial"/>
        </w:rPr>
        <w:t xml:space="preserve">he </w:t>
      </w:r>
      <w:r w:rsidR="00057B88" w:rsidRPr="00D7602D">
        <w:rPr>
          <w:rFonts w:ascii="Arial" w:hAnsi="Arial" w:cs="Arial"/>
        </w:rPr>
        <w:t xml:space="preserve">representatives advised </w:t>
      </w:r>
      <w:r w:rsidR="00B366CF" w:rsidRPr="00D7602D">
        <w:rPr>
          <w:rFonts w:ascii="Arial" w:hAnsi="Arial" w:cs="Arial"/>
        </w:rPr>
        <w:lastRenderedPageBreak/>
        <w:t xml:space="preserve">staff assisted </w:t>
      </w:r>
      <w:r w:rsidR="00BA5560" w:rsidRPr="00D7602D">
        <w:rPr>
          <w:rFonts w:ascii="Arial" w:hAnsi="Arial" w:cs="Arial"/>
        </w:rPr>
        <w:t>consumers</w:t>
      </w:r>
      <w:r w:rsidR="00B366CF" w:rsidRPr="00D7602D">
        <w:rPr>
          <w:rFonts w:ascii="Arial" w:hAnsi="Arial" w:cs="Arial"/>
        </w:rPr>
        <w:t xml:space="preserve"> to</w:t>
      </w:r>
      <w:r w:rsidR="00BA5560" w:rsidRPr="00D7602D">
        <w:rPr>
          <w:rFonts w:ascii="Arial" w:hAnsi="Arial" w:cs="Arial"/>
        </w:rPr>
        <w:t xml:space="preserve"> exit the </w:t>
      </w:r>
      <w:r w:rsidR="005E481E">
        <w:rPr>
          <w:rFonts w:ascii="Arial" w:hAnsi="Arial" w:cs="Arial"/>
        </w:rPr>
        <w:t>secured</w:t>
      </w:r>
      <w:r w:rsidR="00BA5560" w:rsidRPr="00D7602D">
        <w:rPr>
          <w:rFonts w:ascii="Arial" w:hAnsi="Arial" w:cs="Arial"/>
        </w:rPr>
        <w:t xml:space="preserve"> </w:t>
      </w:r>
      <w:r w:rsidR="00D7602D" w:rsidRPr="00D7602D">
        <w:rPr>
          <w:rFonts w:ascii="Arial" w:hAnsi="Arial" w:cs="Arial"/>
        </w:rPr>
        <w:t>area and</w:t>
      </w:r>
      <w:r w:rsidR="00057B88" w:rsidRPr="00D7602D">
        <w:rPr>
          <w:rFonts w:ascii="Arial" w:hAnsi="Arial" w:cs="Arial"/>
        </w:rPr>
        <w:t xml:space="preserve"> </w:t>
      </w:r>
      <w:r w:rsidR="00B366CF" w:rsidRPr="00D7602D">
        <w:rPr>
          <w:rFonts w:ascii="Arial" w:hAnsi="Arial" w:cs="Arial"/>
        </w:rPr>
        <w:t xml:space="preserve">had no </w:t>
      </w:r>
      <w:r w:rsidR="00057B88" w:rsidRPr="00D7602D">
        <w:rPr>
          <w:rFonts w:ascii="Arial" w:hAnsi="Arial" w:cs="Arial"/>
        </w:rPr>
        <w:t>concerns with the arrangement.</w:t>
      </w:r>
      <w:r w:rsidR="00D7602D">
        <w:rPr>
          <w:rFonts w:ascii="Arial" w:hAnsi="Arial" w:cs="Arial"/>
        </w:rPr>
        <w:t xml:space="preserve"> </w:t>
      </w:r>
      <w:r w:rsidR="00B366CF" w:rsidRPr="00D7602D">
        <w:rPr>
          <w:rFonts w:ascii="Arial" w:hAnsi="Arial" w:cs="Arial"/>
        </w:rPr>
        <w:t xml:space="preserve">In response, management advised they did not consider the consumers to be environmentally restrained as </w:t>
      </w:r>
      <w:r w:rsidR="005E481E">
        <w:rPr>
          <w:rFonts w:ascii="Arial" w:hAnsi="Arial" w:cs="Arial"/>
        </w:rPr>
        <w:t>consumers</w:t>
      </w:r>
      <w:r w:rsidR="00B366CF" w:rsidRPr="00D7602D">
        <w:rPr>
          <w:rFonts w:ascii="Arial" w:hAnsi="Arial" w:cs="Arial"/>
        </w:rPr>
        <w:t xml:space="preserve"> had not displayed exit seeking behaviours</w:t>
      </w:r>
      <w:r w:rsidR="00BA5560" w:rsidRPr="00D7602D">
        <w:rPr>
          <w:rFonts w:ascii="Arial" w:hAnsi="Arial" w:cs="Arial"/>
        </w:rPr>
        <w:t xml:space="preserve">, </w:t>
      </w:r>
      <w:r w:rsidR="0038747C">
        <w:rPr>
          <w:rFonts w:ascii="Arial" w:hAnsi="Arial" w:cs="Arial"/>
        </w:rPr>
        <w:t xml:space="preserve">a </w:t>
      </w:r>
      <w:r w:rsidR="00B366CF" w:rsidRPr="00D7602D">
        <w:rPr>
          <w:rFonts w:ascii="Arial" w:hAnsi="Arial" w:cs="Arial"/>
        </w:rPr>
        <w:t>code was accessible</w:t>
      </w:r>
      <w:r w:rsidR="005E481E">
        <w:rPr>
          <w:rFonts w:ascii="Arial" w:hAnsi="Arial" w:cs="Arial"/>
        </w:rPr>
        <w:t xml:space="preserve"> to consumers</w:t>
      </w:r>
      <w:r w:rsidR="00F44565" w:rsidRPr="00D7602D">
        <w:rPr>
          <w:rFonts w:ascii="Arial" w:hAnsi="Arial" w:cs="Arial"/>
        </w:rPr>
        <w:t xml:space="preserve"> </w:t>
      </w:r>
      <w:r w:rsidR="005E481E">
        <w:rPr>
          <w:rFonts w:ascii="Arial" w:hAnsi="Arial" w:cs="Arial"/>
        </w:rPr>
        <w:t>and</w:t>
      </w:r>
      <w:r w:rsidR="00F44565" w:rsidRPr="00D7602D">
        <w:rPr>
          <w:rFonts w:ascii="Arial" w:hAnsi="Arial" w:cs="Arial"/>
        </w:rPr>
        <w:t xml:space="preserve"> staff were able to assist</w:t>
      </w:r>
      <w:r w:rsidR="0038747C">
        <w:rPr>
          <w:rFonts w:ascii="Arial" w:hAnsi="Arial" w:cs="Arial"/>
        </w:rPr>
        <w:t xml:space="preserve"> consumers and </w:t>
      </w:r>
      <w:r w:rsidR="005E481E">
        <w:rPr>
          <w:rFonts w:ascii="Arial" w:hAnsi="Arial" w:cs="Arial"/>
        </w:rPr>
        <w:t xml:space="preserve">there was </w:t>
      </w:r>
      <w:r w:rsidR="00BA5560" w:rsidRPr="00D7602D">
        <w:rPr>
          <w:rFonts w:ascii="Arial" w:hAnsi="Arial" w:cs="Arial"/>
        </w:rPr>
        <w:t xml:space="preserve">no negative </w:t>
      </w:r>
      <w:r w:rsidR="005E481E">
        <w:rPr>
          <w:rFonts w:ascii="Arial" w:hAnsi="Arial" w:cs="Arial"/>
        </w:rPr>
        <w:t>impact on consumers</w:t>
      </w:r>
      <w:r w:rsidR="00B366CF" w:rsidRPr="00D7602D">
        <w:rPr>
          <w:rFonts w:ascii="Arial" w:hAnsi="Arial" w:cs="Arial"/>
        </w:rPr>
        <w:t>.</w:t>
      </w:r>
      <w:r w:rsidR="00BA5560" w:rsidRPr="00D7602D">
        <w:rPr>
          <w:rFonts w:ascii="Arial" w:hAnsi="Arial" w:cs="Arial"/>
        </w:rPr>
        <w:t xml:space="preserve"> </w:t>
      </w:r>
    </w:p>
    <w:p w14:paraId="30B04D0B" w14:textId="3AAD72B2" w:rsidR="00006029" w:rsidRPr="00956D86" w:rsidRDefault="005E481E" w:rsidP="005E481E">
      <w:pPr>
        <w:pStyle w:val="NormalArial"/>
      </w:pPr>
      <w:r>
        <w:rPr>
          <w:bCs/>
          <w:color w:val="auto"/>
        </w:rPr>
        <w:t>The provider’s response provided clarifying information and improvements that have been implemented in relation to the deficit identified above.</w:t>
      </w:r>
      <w:r w:rsidR="00FE53DC">
        <w:rPr>
          <w:bCs/>
          <w:color w:val="auto"/>
        </w:rPr>
        <w:t xml:space="preserve"> </w:t>
      </w:r>
      <w:r>
        <w:rPr>
          <w:bCs/>
          <w:color w:val="auto"/>
        </w:rPr>
        <w:t>In relation to</w:t>
      </w:r>
      <w:r>
        <w:t xml:space="preserve"> </w:t>
      </w:r>
      <w:r w:rsidR="00FE53DC">
        <w:t xml:space="preserve">environmental restrictive practice, </w:t>
      </w:r>
      <w:r>
        <w:t xml:space="preserve">the service </w:t>
      </w:r>
      <w:r w:rsidR="00FE53DC">
        <w:t>provided</w:t>
      </w:r>
      <w:r w:rsidR="005C2F14">
        <w:t xml:space="preserve"> evidence of consultation with consumers and representatives in revising access to the </w:t>
      </w:r>
      <w:r>
        <w:t>secured</w:t>
      </w:r>
      <w:r w:rsidR="005C2F14">
        <w:t xml:space="preserve"> area of the service environment, </w:t>
      </w:r>
      <w:r w:rsidR="00FE53DC">
        <w:t xml:space="preserve">with </w:t>
      </w:r>
      <w:r w:rsidR="005C2F14">
        <w:t xml:space="preserve">spot checks implemented to ensure the </w:t>
      </w:r>
      <w:r>
        <w:t xml:space="preserve">secured </w:t>
      </w:r>
      <w:r w:rsidR="005C2F14">
        <w:t>area remains open</w:t>
      </w:r>
      <w:r w:rsidR="00471A86">
        <w:t xml:space="preserve"> daily</w:t>
      </w:r>
      <w:r w:rsidR="005C2F14">
        <w:t xml:space="preserve"> between agreed </w:t>
      </w:r>
      <w:r>
        <w:t>times</w:t>
      </w:r>
      <w:r w:rsidR="005C2F14">
        <w:t>.</w:t>
      </w:r>
      <w:r>
        <w:t xml:space="preserve"> </w:t>
      </w:r>
      <w:r w:rsidR="00BC3414">
        <w:t>A</w:t>
      </w:r>
      <w:r>
        <w:t>dditional</w:t>
      </w:r>
      <w:r w:rsidR="00006029">
        <w:t xml:space="preserve"> </w:t>
      </w:r>
      <w:r w:rsidR="00BC3414">
        <w:t>education</w:t>
      </w:r>
      <w:r w:rsidR="00471A86">
        <w:t xml:space="preserve"> </w:t>
      </w:r>
      <w:r w:rsidR="00BC3414">
        <w:t>about</w:t>
      </w:r>
      <w:r w:rsidR="00471A86">
        <w:t xml:space="preserve"> restrictive practices</w:t>
      </w:r>
      <w:r>
        <w:t xml:space="preserve"> ha</w:t>
      </w:r>
      <w:r w:rsidR="00BC3414">
        <w:t>s</w:t>
      </w:r>
      <w:r>
        <w:t xml:space="preserve"> been</w:t>
      </w:r>
      <w:r w:rsidR="00006029">
        <w:t xml:space="preserve"> scheduled </w:t>
      </w:r>
      <w:r>
        <w:t>for</w:t>
      </w:r>
      <w:r w:rsidR="00BC3414">
        <w:t xml:space="preserve"> all</w:t>
      </w:r>
      <w:r>
        <w:t xml:space="preserve"> staff.</w:t>
      </w:r>
      <w:r w:rsidR="00006029">
        <w:t xml:space="preserve"> </w:t>
      </w:r>
      <w:r w:rsidR="00A22B28" w:rsidRPr="00956D86">
        <w:t>Therefore, on balance of the evidence before me, I find Requirement 8(3)(c) compliant.</w:t>
      </w:r>
    </w:p>
    <w:p w14:paraId="527B983D" w14:textId="77777777" w:rsidR="00974E3F" w:rsidRPr="009815B7" w:rsidRDefault="00974E3F" w:rsidP="00974E3F">
      <w:pPr>
        <w:pStyle w:val="NormalArial"/>
        <w:rPr>
          <w:color w:val="auto"/>
        </w:rPr>
      </w:pPr>
      <w:r w:rsidRPr="009815B7">
        <w:rPr>
          <w:color w:val="auto"/>
        </w:rPr>
        <w:t xml:space="preserve">I am satisfied the remaining 4 requirements in Quality Standard 8 are compliant. </w:t>
      </w:r>
    </w:p>
    <w:p w14:paraId="5B65264F" w14:textId="4FAF218A" w:rsidR="00974E3F" w:rsidRDefault="00CD3FF2" w:rsidP="00FE53DC">
      <w:pPr>
        <w:pStyle w:val="NormalArial"/>
      </w:pPr>
      <w:r>
        <w:t xml:space="preserve">Consumers explained how they were involved in the development, delivery, and evaluation of care and services, such as consumer meetings. Management said consumers and representatives were supported to provide input into care and services </w:t>
      </w:r>
      <w:r w:rsidR="000207C7">
        <w:t>through</w:t>
      </w:r>
      <w:r>
        <w:t xml:space="preserve"> various mechanisms, for example, meetings, feedback processes, surveys, directly to staff, and </w:t>
      </w:r>
      <w:r w:rsidR="007B4EAD">
        <w:t>c</w:t>
      </w:r>
      <w:r>
        <w:t>are plan reviews</w:t>
      </w:r>
      <w:r w:rsidR="000207C7">
        <w:t>, this was reflected in documentation</w:t>
      </w:r>
      <w:r>
        <w:t xml:space="preserve">. </w:t>
      </w:r>
    </w:p>
    <w:p w14:paraId="535E5C65" w14:textId="2D5CAE3D" w:rsidR="007B4EAD" w:rsidRDefault="007B4EAD" w:rsidP="00FE53DC">
      <w:pPr>
        <w:pStyle w:val="NormalArial"/>
      </w:pPr>
      <w:r>
        <w:t>Management explained</w:t>
      </w:r>
      <w:r w:rsidR="00C50348">
        <w:t xml:space="preserve"> how</w:t>
      </w:r>
      <w:r>
        <w:t xml:space="preserve"> the governing body reviewed consolidated reports</w:t>
      </w:r>
      <w:r w:rsidR="00F55AD6">
        <w:t xml:space="preserve"> at regular meetings</w:t>
      </w:r>
      <w:r>
        <w:t xml:space="preserve"> to maintain accountability </w:t>
      </w:r>
      <w:r w:rsidR="00F55AD6">
        <w:t xml:space="preserve">for the delivery of safe, quality care and services </w:t>
      </w:r>
      <w:r>
        <w:t xml:space="preserve">and </w:t>
      </w:r>
      <w:r w:rsidR="00F55AD6">
        <w:t xml:space="preserve">to </w:t>
      </w:r>
      <w:r>
        <w:t>identify improvements</w:t>
      </w:r>
      <w:r w:rsidR="00C50348" w:rsidRPr="00C50348">
        <w:t>. The organisation had documented policies outlining the organisational governing structure and their responsibility in promoting a culture of safe, inclusive, quality care and services and is accountable for their delivery.</w:t>
      </w:r>
    </w:p>
    <w:p w14:paraId="09FAA47C" w14:textId="352DF36F" w:rsidR="00C25F80" w:rsidRPr="00C25F80" w:rsidRDefault="00C25F80" w:rsidP="00C25F80">
      <w:pPr>
        <w:pStyle w:val="NormalArial"/>
        <w:rPr>
          <w:bCs/>
        </w:rPr>
      </w:pPr>
      <w:r w:rsidRPr="00C25F80">
        <w:rPr>
          <w:bCs/>
        </w:rPr>
        <w:t>The service had a documented risk management framework, including policies describing how high impact or high prevalence risks associated with the care of consumers are managed and how incidents are managed and prevented,</w:t>
      </w:r>
      <w:r w:rsidR="00175D94" w:rsidRPr="00175D94">
        <w:t xml:space="preserve"> </w:t>
      </w:r>
      <w:r w:rsidR="00175D94" w:rsidRPr="0039611A">
        <w:t>including identifying and responding to abuse and neglect of consumers</w:t>
      </w:r>
      <w:r w:rsidR="00175D94">
        <w:t>,</w:t>
      </w:r>
      <w:r w:rsidRPr="00C25F80">
        <w:rPr>
          <w:bCs/>
        </w:rPr>
        <w:t xml:space="preserve"> supporting consumers to live the best life they can. Management </w:t>
      </w:r>
      <w:r w:rsidR="00175D94">
        <w:rPr>
          <w:bCs/>
        </w:rPr>
        <w:t>and s</w:t>
      </w:r>
      <w:r w:rsidRPr="00C25F80">
        <w:rPr>
          <w:bCs/>
        </w:rPr>
        <w:t xml:space="preserve">taff explained the processes of risk management at the service, including key areas of risk that are identified, responded to, and reported in the incident management system. </w:t>
      </w:r>
    </w:p>
    <w:p w14:paraId="1F3087BD" w14:textId="5F5B6916" w:rsidR="007821B8" w:rsidRPr="00712752" w:rsidRDefault="009A4430" w:rsidP="00FE53DC">
      <w:pPr>
        <w:pStyle w:val="NormalArial"/>
      </w:pPr>
      <w:r>
        <w:t>The clinical governance framework was supported through various mechanisms, such as training, policies, and review of clinical data indicators at monthly meetings. Management and staff provided examples of how they implemented antimicrobial stewardship, minimised the use of restraint, and practi</w:t>
      </w:r>
      <w:r w:rsidR="00175DFB">
        <w:t>s</w:t>
      </w:r>
      <w:r>
        <w:t xml:space="preserve">ed open disclosure. </w:t>
      </w:r>
    </w:p>
    <w:sectPr w:rsidR="007821B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A847" w14:textId="77777777" w:rsidR="00541CB0" w:rsidRDefault="00541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E8CC29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41CB0">
      <w:rPr>
        <w:rStyle w:val="FooterBold"/>
        <w:rFonts w:ascii="Arial" w:hAnsi="Arial"/>
        <w:b w:val="0"/>
      </w:rPr>
      <w:t>Samarinda</w:t>
    </w:r>
    <w:proofErr w:type="spellEnd"/>
    <w:r w:rsidR="00541CB0">
      <w:rPr>
        <w:rStyle w:val="FooterBold"/>
        <w:rFonts w:ascii="Arial" w:hAnsi="Arial"/>
        <w:b w:val="0"/>
      </w:rPr>
      <w:t xml:space="preserve"> Lodge</w:t>
    </w:r>
    <w:r w:rsidRPr="00DF37F2">
      <w:rPr>
        <w:rStyle w:val="FooterBold"/>
        <w:rFonts w:ascii="Arial" w:hAnsi="Arial"/>
        <w:b w:val="0"/>
      </w:rPr>
      <w:tab/>
      <w:t xml:space="preserve">RPT-ACC-0122 v3.0 </w:t>
    </w:r>
  </w:p>
  <w:p w14:paraId="0F3EFB61" w14:textId="7960B25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41CB0">
      <w:rPr>
        <w:rStyle w:val="FooterBold"/>
        <w:rFonts w:ascii="Arial" w:hAnsi="Arial"/>
        <w:b w:val="0"/>
      </w:rPr>
      <w:t>3196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C3AE66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E1E0D">
        <w:rPr>
          <w:rFonts w:ascii="Arial" w:hAnsi="Arial" w:cs="Arial"/>
          <w:color w:val="auto"/>
          <w:sz w:val="20"/>
          <w:szCs w:val="20"/>
        </w:rPr>
        <w:t>section 40A</w:t>
      </w:r>
      <w:r w:rsidR="003E1E0D" w:rsidRPr="003E1E0D">
        <w:rPr>
          <w:rFonts w:ascii="Arial" w:hAnsi="Arial" w:cs="Arial"/>
          <w:color w:val="auto"/>
          <w:sz w:val="20"/>
          <w:szCs w:val="20"/>
        </w:rPr>
        <w:t xml:space="preserve"> </w:t>
      </w:r>
      <w:r w:rsidRPr="003E1E0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5AAC" w14:textId="77777777" w:rsidR="00541CB0" w:rsidRDefault="00541C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BC59F9"/>
    <w:multiLevelType w:val="hybridMultilevel"/>
    <w:tmpl w:val="C382F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7551B82"/>
    <w:multiLevelType w:val="hybridMultilevel"/>
    <w:tmpl w:val="FDCC16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029"/>
    <w:rsid w:val="000078F8"/>
    <w:rsid w:val="00010B91"/>
    <w:rsid w:val="000207C7"/>
    <w:rsid w:val="0002653F"/>
    <w:rsid w:val="00027964"/>
    <w:rsid w:val="00042850"/>
    <w:rsid w:val="00057B88"/>
    <w:rsid w:val="00070D7F"/>
    <w:rsid w:val="00091ECC"/>
    <w:rsid w:val="00094CF1"/>
    <w:rsid w:val="000B02E8"/>
    <w:rsid w:val="000B2E4E"/>
    <w:rsid w:val="000C0454"/>
    <w:rsid w:val="000C4B1A"/>
    <w:rsid w:val="000D364B"/>
    <w:rsid w:val="001051FD"/>
    <w:rsid w:val="00107548"/>
    <w:rsid w:val="001079C5"/>
    <w:rsid w:val="00111A82"/>
    <w:rsid w:val="00117022"/>
    <w:rsid w:val="0012529D"/>
    <w:rsid w:val="00127C68"/>
    <w:rsid w:val="00175D94"/>
    <w:rsid w:val="00175DFB"/>
    <w:rsid w:val="001805E9"/>
    <w:rsid w:val="00182CF8"/>
    <w:rsid w:val="00187B0B"/>
    <w:rsid w:val="001920D0"/>
    <w:rsid w:val="00196947"/>
    <w:rsid w:val="001973FA"/>
    <w:rsid w:val="001A2167"/>
    <w:rsid w:val="001A31C1"/>
    <w:rsid w:val="001A5684"/>
    <w:rsid w:val="001A5D8A"/>
    <w:rsid w:val="001B08ED"/>
    <w:rsid w:val="001C04D1"/>
    <w:rsid w:val="001D5B57"/>
    <w:rsid w:val="001E12CF"/>
    <w:rsid w:val="001F11E0"/>
    <w:rsid w:val="001F55E4"/>
    <w:rsid w:val="00216458"/>
    <w:rsid w:val="00246269"/>
    <w:rsid w:val="00262C0B"/>
    <w:rsid w:val="00285BBF"/>
    <w:rsid w:val="0029698F"/>
    <w:rsid w:val="002A32DB"/>
    <w:rsid w:val="002B0884"/>
    <w:rsid w:val="002B0C90"/>
    <w:rsid w:val="002D2B1B"/>
    <w:rsid w:val="002F2C7C"/>
    <w:rsid w:val="002F49A8"/>
    <w:rsid w:val="00300CEC"/>
    <w:rsid w:val="00301D2F"/>
    <w:rsid w:val="00310BB7"/>
    <w:rsid w:val="00313764"/>
    <w:rsid w:val="00334B7D"/>
    <w:rsid w:val="00337A43"/>
    <w:rsid w:val="003502DB"/>
    <w:rsid w:val="003574D0"/>
    <w:rsid w:val="0036130C"/>
    <w:rsid w:val="00364CF9"/>
    <w:rsid w:val="0038747C"/>
    <w:rsid w:val="00393431"/>
    <w:rsid w:val="00394F3E"/>
    <w:rsid w:val="003A295E"/>
    <w:rsid w:val="003A77B4"/>
    <w:rsid w:val="003B1763"/>
    <w:rsid w:val="003C61E3"/>
    <w:rsid w:val="003C7485"/>
    <w:rsid w:val="003D43E2"/>
    <w:rsid w:val="003D4F6F"/>
    <w:rsid w:val="003E0C4C"/>
    <w:rsid w:val="003E1E0D"/>
    <w:rsid w:val="003E4FE5"/>
    <w:rsid w:val="003E628E"/>
    <w:rsid w:val="004229DA"/>
    <w:rsid w:val="004241AB"/>
    <w:rsid w:val="00436F79"/>
    <w:rsid w:val="00460320"/>
    <w:rsid w:val="00462AE5"/>
    <w:rsid w:val="00471A86"/>
    <w:rsid w:val="0048059E"/>
    <w:rsid w:val="004A13BF"/>
    <w:rsid w:val="004E56C6"/>
    <w:rsid w:val="00502FB0"/>
    <w:rsid w:val="00511423"/>
    <w:rsid w:val="00527787"/>
    <w:rsid w:val="00533C92"/>
    <w:rsid w:val="00541CB0"/>
    <w:rsid w:val="00543B15"/>
    <w:rsid w:val="00550022"/>
    <w:rsid w:val="00550F2B"/>
    <w:rsid w:val="00570F60"/>
    <w:rsid w:val="00593C01"/>
    <w:rsid w:val="005A5F14"/>
    <w:rsid w:val="005C2827"/>
    <w:rsid w:val="005C2F14"/>
    <w:rsid w:val="005C5C78"/>
    <w:rsid w:val="005D23EC"/>
    <w:rsid w:val="005E481E"/>
    <w:rsid w:val="00602258"/>
    <w:rsid w:val="0061226B"/>
    <w:rsid w:val="00634765"/>
    <w:rsid w:val="00641383"/>
    <w:rsid w:val="00646AF9"/>
    <w:rsid w:val="006515E2"/>
    <w:rsid w:val="0066079D"/>
    <w:rsid w:val="00672730"/>
    <w:rsid w:val="0067577F"/>
    <w:rsid w:val="00695B49"/>
    <w:rsid w:val="006B1332"/>
    <w:rsid w:val="006D029F"/>
    <w:rsid w:val="006D0A98"/>
    <w:rsid w:val="006D1787"/>
    <w:rsid w:val="006D4AE6"/>
    <w:rsid w:val="00700951"/>
    <w:rsid w:val="007009D2"/>
    <w:rsid w:val="007027C7"/>
    <w:rsid w:val="00712752"/>
    <w:rsid w:val="0071734D"/>
    <w:rsid w:val="007225D0"/>
    <w:rsid w:val="00723614"/>
    <w:rsid w:val="00740112"/>
    <w:rsid w:val="0075021E"/>
    <w:rsid w:val="00753D37"/>
    <w:rsid w:val="007672B2"/>
    <w:rsid w:val="00773F17"/>
    <w:rsid w:val="007821B8"/>
    <w:rsid w:val="00785849"/>
    <w:rsid w:val="007A23F4"/>
    <w:rsid w:val="007A3C88"/>
    <w:rsid w:val="007A63FF"/>
    <w:rsid w:val="007B3D25"/>
    <w:rsid w:val="007B4EAD"/>
    <w:rsid w:val="007D4DB7"/>
    <w:rsid w:val="008134C8"/>
    <w:rsid w:val="008158D6"/>
    <w:rsid w:val="00817100"/>
    <w:rsid w:val="008174C2"/>
    <w:rsid w:val="0082620C"/>
    <w:rsid w:val="00845AA9"/>
    <w:rsid w:val="0085757E"/>
    <w:rsid w:val="00874DFE"/>
    <w:rsid w:val="0087700C"/>
    <w:rsid w:val="0088188F"/>
    <w:rsid w:val="00895AB5"/>
    <w:rsid w:val="00897263"/>
    <w:rsid w:val="008E6E87"/>
    <w:rsid w:val="008E777B"/>
    <w:rsid w:val="008F61E9"/>
    <w:rsid w:val="00915BC3"/>
    <w:rsid w:val="00945F0F"/>
    <w:rsid w:val="00947B0F"/>
    <w:rsid w:val="00954297"/>
    <w:rsid w:val="00956D86"/>
    <w:rsid w:val="009622A5"/>
    <w:rsid w:val="00964FF5"/>
    <w:rsid w:val="00974062"/>
    <w:rsid w:val="00974E3F"/>
    <w:rsid w:val="00996FAF"/>
    <w:rsid w:val="009A4430"/>
    <w:rsid w:val="009A72AC"/>
    <w:rsid w:val="009B3E99"/>
    <w:rsid w:val="009C03CC"/>
    <w:rsid w:val="009D75CC"/>
    <w:rsid w:val="00A03616"/>
    <w:rsid w:val="00A03764"/>
    <w:rsid w:val="00A21758"/>
    <w:rsid w:val="00A228E2"/>
    <w:rsid w:val="00A22B28"/>
    <w:rsid w:val="00A250B5"/>
    <w:rsid w:val="00A36698"/>
    <w:rsid w:val="00A4596E"/>
    <w:rsid w:val="00A601E4"/>
    <w:rsid w:val="00A61358"/>
    <w:rsid w:val="00A71988"/>
    <w:rsid w:val="00A83583"/>
    <w:rsid w:val="00A849D6"/>
    <w:rsid w:val="00A8532B"/>
    <w:rsid w:val="00A93FCE"/>
    <w:rsid w:val="00A97F68"/>
    <w:rsid w:val="00AA0B31"/>
    <w:rsid w:val="00AC2D47"/>
    <w:rsid w:val="00AC3C23"/>
    <w:rsid w:val="00AD02BB"/>
    <w:rsid w:val="00AD4882"/>
    <w:rsid w:val="00AE08B3"/>
    <w:rsid w:val="00B0344C"/>
    <w:rsid w:val="00B20143"/>
    <w:rsid w:val="00B244B2"/>
    <w:rsid w:val="00B31E03"/>
    <w:rsid w:val="00B366CF"/>
    <w:rsid w:val="00B40C4D"/>
    <w:rsid w:val="00B53F7A"/>
    <w:rsid w:val="00B6524D"/>
    <w:rsid w:val="00B712EA"/>
    <w:rsid w:val="00BA5560"/>
    <w:rsid w:val="00BA5D54"/>
    <w:rsid w:val="00BC047E"/>
    <w:rsid w:val="00BC3414"/>
    <w:rsid w:val="00BF2C51"/>
    <w:rsid w:val="00C10D26"/>
    <w:rsid w:val="00C12FE6"/>
    <w:rsid w:val="00C130F6"/>
    <w:rsid w:val="00C25F80"/>
    <w:rsid w:val="00C272D4"/>
    <w:rsid w:val="00C50348"/>
    <w:rsid w:val="00C57659"/>
    <w:rsid w:val="00C82348"/>
    <w:rsid w:val="00C90FD8"/>
    <w:rsid w:val="00C94172"/>
    <w:rsid w:val="00CA37CB"/>
    <w:rsid w:val="00CA5265"/>
    <w:rsid w:val="00CB5AE1"/>
    <w:rsid w:val="00CC301E"/>
    <w:rsid w:val="00CD3FF2"/>
    <w:rsid w:val="00CD4EFA"/>
    <w:rsid w:val="00CE2564"/>
    <w:rsid w:val="00CF1335"/>
    <w:rsid w:val="00D2559D"/>
    <w:rsid w:val="00D2739C"/>
    <w:rsid w:val="00D3157C"/>
    <w:rsid w:val="00D35C25"/>
    <w:rsid w:val="00D479C8"/>
    <w:rsid w:val="00D51707"/>
    <w:rsid w:val="00D71F88"/>
    <w:rsid w:val="00D7602D"/>
    <w:rsid w:val="00D82AA9"/>
    <w:rsid w:val="00D834FC"/>
    <w:rsid w:val="00D87E7C"/>
    <w:rsid w:val="00DD7311"/>
    <w:rsid w:val="00DE2726"/>
    <w:rsid w:val="00DF37F2"/>
    <w:rsid w:val="00DF3AFD"/>
    <w:rsid w:val="00E235A9"/>
    <w:rsid w:val="00E2364A"/>
    <w:rsid w:val="00E2730E"/>
    <w:rsid w:val="00E34847"/>
    <w:rsid w:val="00E54C54"/>
    <w:rsid w:val="00E66CC1"/>
    <w:rsid w:val="00E67B40"/>
    <w:rsid w:val="00E76A81"/>
    <w:rsid w:val="00E77630"/>
    <w:rsid w:val="00E84892"/>
    <w:rsid w:val="00E85699"/>
    <w:rsid w:val="00EA5AF4"/>
    <w:rsid w:val="00EB43F7"/>
    <w:rsid w:val="00EB63F6"/>
    <w:rsid w:val="00EC6A0F"/>
    <w:rsid w:val="00ED1CE3"/>
    <w:rsid w:val="00EE400D"/>
    <w:rsid w:val="00F01EF5"/>
    <w:rsid w:val="00F0288F"/>
    <w:rsid w:val="00F045F4"/>
    <w:rsid w:val="00F141AE"/>
    <w:rsid w:val="00F142E4"/>
    <w:rsid w:val="00F3719A"/>
    <w:rsid w:val="00F42C0F"/>
    <w:rsid w:val="00F44565"/>
    <w:rsid w:val="00F55AD6"/>
    <w:rsid w:val="00F63374"/>
    <w:rsid w:val="00F74331"/>
    <w:rsid w:val="00F76C66"/>
    <w:rsid w:val="00F77C11"/>
    <w:rsid w:val="00F80248"/>
    <w:rsid w:val="00F833BF"/>
    <w:rsid w:val="00F9765A"/>
    <w:rsid w:val="00FA0A5B"/>
    <w:rsid w:val="00FA23C6"/>
    <w:rsid w:val="00FB79EF"/>
    <w:rsid w:val="00FC045E"/>
    <w:rsid w:val="00FC4739"/>
    <w:rsid w:val="00FE53DC"/>
    <w:rsid w:val="00FE705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91ECC"/>
    <w:rPr>
      <w:sz w:val="16"/>
      <w:szCs w:val="16"/>
    </w:rPr>
  </w:style>
  <w:style w:type="paragraph" w:styleId="CommentSubject">
    <w:name w:val="annotation subject"/>
    <w:basedOn w:val="CommentText"/>
    <w:next w:val="CommentText"/>
    <w:link w:val="CommentSubjectChar"/>
    <w:uiPriority w:val="99"/>
    <w:semiHidden/>
    <w:unhideWhenUsed/>
    <w:rsid w:val="00091ECC"/>
    <w:rPr>
      <w:b/>
      <w:bCs/>
      <w:sz w:val="20"/>
      <w:szCs w:val="20"/>
    </w:rPr>
  </w:style>
  <w:style w:type="character" w:customStyle="1" w:styleId="CommentSubjectChar">
    <w:name w:val="Comment Subject Char"/>
    <w:basedOn w:val="CommentTextChar"/>
    <w:link w:val="CommentSubject"/>
    <w:uiPriority w:val="99"/>
    <w:semiHidden/>
    <w:rsid w:val="00091ECC"/>
    <w:rPr>
      <w:rFonts w:ascii="Fira Sans Light" w:hAnsi="Fira Sans Light"/>
      <w:b/>
      <w:bCs/>
      <w:color w:val="000000" w:themeColor="text1"/>
      <w:sz w:val="20"/>
      <w:szCs w:val="20"/>
    </w:rPr>
  </w:style>
  <w:style w:type="character" w:customStyle="1" w:styleId="ui-provider">
    <w:name w:val="ui-provider"/>
    <w:basedOn w:val="DefaultParagraphFont"/>
    <w:rsid w:val="00192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40B24"/>
    <w:rsid w:val="003E5DF1"/>
    <w:rsid w:val="0061297E"/>
    <w:rsid w:val="00674D42"/>
    <w:rsid w:val="00BF58F7"/>
    <w:rsid w:val="00E055C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Samarinda Lodge</Home>
    <Signed xmlns="a8338b6e-77a6-4851-82b6-98166143ffdd" xsi:nil="true"/>
    <Uploaded xmlns="a8338b6e-77a6-4851-82b6-98166143ffdd">true</Uploaded>
    <Management_x0020_Company xmlns="a8338b6e-77a6-4851-82b6-98166143ffdd" xsi:nil="true"/>
    <Doc_x0020_Date xmlns="a8338b6e-77a6-4851-82b6-98166143ffdd">2023-07-25T01:25:30+00:00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E23D3B86-7CF4-DC11-AD41-005056922186</Home_x0020_ID>
    <State xmlns="a8338b6e-77a6-4851-82b6-98166143ffdd" xsi:nil="true"/>
    <Doc_x0020_Sent_Received_x0020_Date xmlns="a8338b6e-77a6-4851-82b6-98166143ffdd">2023-07-25T00:00:00+00:00</Doc_x0020_Sent_Received_x0020_Date>
    <Activity_x0020_ID xmlns="a8338b6e-77a6-4851-82b6-98166143ffdd">8E30187C-447A-EB11-8AC9-005056922186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22C296E-6EBB-4593-A338-594D75255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purl.org/dc/elements/1.1/"/>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4766</Words>
  <Characters>27170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2023-09-01T08:45:00Z</dcterms:created>
  <dcterms:modified xsi:type="dcterms:W3CDTF">2023-09-01T08:46:00Z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