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B561F" w14:textId="77777777" w:rsidR="00D82195" w:rsidRPr="003217D3" w:rsidRDefault="00D82195" w:rsidP="00D8219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18E2654" wp14:editId="6561262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709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E03941E" w14:textId="77777777" w:rsidR="00D82195" w:rsidRPr="003217D3" w:rsidRDefault="00D82195" w:rsidP="00D8219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5606DC" w14:textId="77777777" w:rsidR="00D82195" w:rsidRPr="00A36AA9" w:rsidRDefault="00D82195" w:rsidP="00D8219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151F619" w14:textId="77777777" w:rsidR="00D82195" w:rsidRPr="00A36AA9" w:rsidRDefault="00D82195" w:rsidP="00D8219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2195" w14:paraId="04DC2841" w14:textId="77777777" w:rsidTr="00A94BDD">
        <w:tc>
          <w:tcPr>
            <w:cnfStyle w:val="001000000000" w:firstRow="0" w:lastRow="0" w:firstColumn="1" w:lastColumn="0" w:oddVBand="0" w:evenVBand="0" w:oddHBand="0" w:evenHBand="0" w:firstRowFirstColumn="0" w:firstRowLastColumn="0" w:lastRowFirstColumn="0" w:lastRowLastColumn="0"/>
            <w:tcW w:w="3227" w:type="dxa"/>
          </w:tcPr>
          <w:p w14:paraId="105ADE33" w14:textId="77777777" w:rsidR="00D82195" w:rsidRPr="00A36AA9" w:rsidRDefault="00D82195" w:rsidP="00A94BD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90AF816" w14:textId="77777777" w:rsidR="00D82195" w:rsidRPr="00A36AA9" w:rsidRDefault="00D82195"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Silver Chain - </w:t>
            </w:r>
            <w:proofErr w:type="gramStart"/>
            <w:r w:rsidRPr="00A36AA9">
              <w:rPr>
                <w:rFonts w:ascii="Arial" w:hAnsi="Arial" w:cs="Arial"/>
                <w:color w:val="auto"/>
              </w:rPr>
              <w:t>South West</w:t>
            </w:r>
            <w:proofErr w:type="gramEnd"/>
            <w:r w:rsidRPr="00A36AA9">
              <w:rPr>
                <w:rFonts w:ascii="Arial" w:hAnsi="Arial" w:cs="Arial"/>
                <w:color w:val="auto"/>
              </w:rPr>
              <w:t xml:space="preserve"> Region Service Centre</w:t>
            </w:r>
          </w:p>
        </w:tc>
      </w:tr>
      <w:tr w:rsidR="00D82195" w14:paraId="3B7D9E5D"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10B4D" w14:textId="77777777" w:rsidR="00D82195" w:rsidRPr="00A36AA9" w:rsidRDefault="00D82195" w:rsidP="00A94BD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C1B3999" w14:textId="77777777" w:rsidR="00D82195" w:rsidRPr="00A36AA9" w:rsidRDefault="00D82195"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Mitchell Crescent BUNBURY WA 6230</w:t>
            </w:r>
          </w:p>
        </w:tc>
      </w:tr>
      <w:tr w:rsidR="00D82195" w14:paraId="7BE2F58F" w14:textId="77777777" w:rsidTr="00A94B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13252" w14:textId="77777777" w:rsidR="00D82195" w:rsidRPr="00A36AA9" w:rsidRDefault="00D82195" w:rsidP="00A94BD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645A24" w14:textId="77777777" w:rsidR="00D82195" w:rsidRPr="00A36AA9" w:rsidRDefault="00D82195"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500061</w:t>
            </w:r>
          </w:p>
        </w:tc>
      </w:tr>
      <w:tr w:rsidR="00D82195" w14:paraId="6FFFF4C2"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37106" w14:textId="77777777" w:rsidR="00D82195" w:rsidRPr="00A36AA9" w:rsidRDefault="00D82195" w:rsidP="00A94BD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243D99C" w14:textId="77777777" w:rsidR="00D82195" w:rsidRPr="00A36AA9" w:rsidRDefault="00D82195"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Silver Chain Group Limited</w:t>
            </w:r>
          </w:p>
        </w:tc>
      </w:tr>
      <w:tr w:rsidR="00D82195" w14:paraId="65DBE8A4" w14:textId="77777777" w:rsidTr="00A94B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DB46E" w14:textId="77777777" w:rsidR="00D82195" w:rsidRPr="00A36AA9" w:rsidRDefault="00D82195" w:rsidP="00A94BD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DFC6D7" w14:textId="77777777" w:rsidR="00D82195" w:rsidRPr="00A36AA9" w:rsidRDefault="00D82195"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82195" w14:paraId="7E2EDC43"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78C0CE" w14:textId="77777777" w:rsidR="00D82195" w:rsidRPr="00A36AA9" w:rsidRDefault="00D82195" w:rsidP="00A94BD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8987E2" w14:textId="77777777" w:rsidR="00D82195" w:rsidRPr="00A36AA9" w:rsidRDefault="00D82195"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June 2023 to 9 June 2023</w:t>
            </w:r>
          </w:p>
        </w:tc>
      </w:tr>
      <w:tr w:rsidR="00D82195" w14:paraId="1711809B" w14:textId="77777777" w:rsidTr="00A94B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4FD95" w14:textId="77777777" w:rsidR="00D82195" w:rsidRPr="00A36AA9" w:rsidRDefault="00D82195" w:rsidP="00A94BD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E413816" w14:textId="77777777" w:rsidR="00D82195" w:rsidRPr="00A36AA9" w:rsidRDefault="00D82195"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7F4E">
              <w:rPr>
                <w:rFonts w:ascii="Arial" w:hAnsi="Arial" w:cs="Arial"/>
                <w:color w:val="auto"/>
              </w:rPr>
              <w:t>11 July 2023</w:t>
            </w:r>
          </w:p>
        </w:tc>
      </w:tr>
    </w:tbl>
    <w:bookmarkEnd w:id="0"/>
    <w:p w14:paraId="157F8145" w14:textId="77777777" w:rsidR="00D82195" w:rsidRPr="00A36AA9" w:rsidRDefault="00D82195" w:rsidP="00D8219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78EE811" w14:textId="77777777" w:rsidR="00D82195" w:rsidRPr="00A36AA9" w:rsidRDefault="00D82195" w:rsidP="00D8219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069B044" w14:textId="77777777" w:rsidR="00D82195" w:rsidRPr="00A36AA9" w:rsidRDefault="00D82195" w:rsidP="00D82195">
      <w:pPr>
        <w:pStyle w:val="NormalArial"/>
      </w:pPr>
      <w:r w:rsidRPr="00A36AA9">
        <w:t xml:space="preserve">This performance report for </w:t>
      </w:r>
      <w:r w:rsidRPr="00A36AA9">
        <w:rPr>
          <w:color w:val="auto"/>
        </w:rPr>
        <w:t>Silver Chain - South West Region Service Centre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851525">
        <w:rPr>
          <w:color w:val="auto"/>
        </w:rPr>
        <w:t>F.Nguyen</w:t>
      </w:r>
      <w:proofErr w:type="spellEnd"/>
      <w:proofErr w:type="gramEnd"/>
      <w:r w:rsidRPr="00851525">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19BDD40" w14:textId="77777777" w:rsidR="00D82195" w:rsidRPr="00A36AA9" w:rsidRDefault="00D82195" w:rsidP="00D8219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838ABD" w14:textId="77777777" w:rsidR="00D82195" w:rsidRPr="00A36AA9" w:rsidRDefault="00D82195" w:rsidP="00D82195">
      <w:pPr>
        <w:pStyle w:val="NormalArial"/>
      </w:pPr>
      <w:r w:rsidRPr="00A36AA9">
        <w:t>The report also specifies any areas in which improvements must be made to ensure the Quality Standards are complied with.</w:t>
      </w:r>
    </w:p>
    <w:p w14:paraId="086E27C4" w14:textId="77777777" w:rsidR="00D82195" w:rsidRPr="00A36AA9" w:rsidRDefault="00D82195" w:rsidP="00D82195">
      <w:pPr>
        <w:pStyle w:val="Heading1"/>
        <w:spacing w:before="0" w:after="240" w:line="22" w:lineRule="atLeast"/>
        <w:rPr>
          <w:rFonts w:ascii="Arial" w:hAnsi="Arial" w:cs="Arial"/>
        </w:rPr>
      </w:pPr>
      <w:r w:rsidRPr="00A36AA9">
        <w:rPr>
          <w:rFonts w:ascii="Arial" w:hAnsi="Arial" w:cs="Arial"/>
        </w:rPr>
        <w:t>Services included in this assessment</w:t>
      </w:r>
    </w:p>
    <w:p w14:paraId="04F8390A" w14:textId="77777777" w:rsidR="00D82195" w:rsidRPr="00A36AA9" w:rsidRDefault="00D82195" w:rsidP="00D82195">
      <w:pPr>
        <w:pStyle w:val="NormalArial"/>
      </w:pPr>
      <w:bookmarkStart w:id="1" w:name="HcsServicesFullListWithAddress"/>
      <w:r w:rsidRPr="00A36AA9">
        <w:rPr>
          <w:b/>
          <w:bCs/>
        </w:rPr>
        <w:t>Home Care:</w:t>
      </w:r>
    </w:p>
    <w:p w14:paraId="41B0D5E7" w14:textId="77777777" w:rsidR="00D82195" w:rsidRPr="00A36AA9" w:rsidRDefault="00D82195" w:rsidP="00D82195">
      <w:pPr>
        <w:pStyle w:val="NormalArial"/>
        <w:numPr>
          <w:ilvl w:val="0"/>
          <w:numId w:val="21"/>
        </w:numPr>
      </w:pPr>
      <w:r w:rsidRPr="00A36AA9">
        <w:t>Silver Chain Victoria, 28066, 1 Mitchell Crescent, BUNBURY WA 6230</w:t>
      </w:r>
    </w:p>
    <w:p w14:paraId="380ACB45" w14:textId="77777777" w:rsidR="00D82195" w:rsidRPr="00A36AA9" w:rsidRDefault="00D82195" w:rsidP="00D82195">
      <w:pPr>
        <w:pStyle w:val="NormalArial"/>
        <w:numPr>
          <w:ilvl w:val="0"/>
          <w:numId w:val="21"/>
        </w:numPr>
      </w:pPr>
      <w:r w:rsidRPr="00A36AA9">
        <w:t>Silver Chain Community Aged Care Packages Level 2- Bunbury, 19203, 1 Mitchell Crescent, BUNBURY WA 6230</w:t>
      </w:r>
    </w:p>
    <w:p w14:paraId="1124F36E" w14:textId="77777777" w:rsidR="00D82195" w:rsidRPr="00A36AA9" w:rsidRDefault="00D82195" w:rsidP="00D82195">
      <w:pPr>
        <w:pStyle w:val="NormalArial"/>
        <w:numPr>
          <w:ilvl w:val="0"/>
          <w:numId w:val="21"/>
        </w:numPr>
      </w:pPr>
      <w:r w:rsidRPr="00A36AA9">
        <w:t xml:space="preserve">Silver Chain </w:t>
      </w:r>
      <w:proofErr w:type="gramStart"/>
      <w:r w:rsidRPr="00A36AA9">
        <w:t>South West</w:t>
      </w:r>
      <w:proofErr w:type="gramEnd"/>
      <w:r w:rsidRPr="00A36AA9">
        <w:t>- Level 4, 19229, 1 Mitchell Crescent, BUNBURY WA 6230</w:t>
      </w:r>
    </w:p>
    <w:p w14:paraId="519B82E0" w14:textId="77777777" w:rsidR="00D82195" w:rsidRPr="00A36AA9" w:rsidRDefault="00D82195" w:rsidP="00D82195">
      <w:pPr>
        <w:pStyle w:val="NormalArial"/>
        <w:numPr>
          <w:ilvl w:val="0"/>
          <w:numId w:val="21"/>
        </w:numPr>
        <w:spacing w:after="0"/>
      </w:pPr>
      <w:r w:rsidRPr="00A36AA9">
        <w:t xml:space="preserve">Silver Chain </w:t>
      </w:r>
      <w:proofErr w:type="gramStart"/>
      <w:r w:rsidRPr="00A36AA9">
        <w:t>South West</w:t>
      </w:r>
      <w:proofErr w:type="gramEnd"/>
      <w:r w:rsidRPr="00A36AA9">
        <w:t xml:space="preserve"> HCP Level 3, 22979, 1 Mitchell Crescent, BUNBURY WA 6230</w:t>
      </w:r>
    </w:p>
    <w:p w14:paraId="55F8A2E4" w14:textId="77777777" w:rsidR="00D82195" w:rsidRPr="00A36AA9" w:rsidRDefault="00D82195" w:rsidP="00377131">
      <w:pPr>
        <w:pStyle w:val="NormalArial"/>
        <w:spacing w:before="120"/>
      </w:pPr>
      <w:r w:rsidRPr="00A36AA9">
        <w:rPr>
          <w:b/>
          <w:bCs/>
        </w:rPr>
        <w:t>CHSP:</w:t>
      </w:r>
    </w:p>
    <w:p w14:paraId="3E8DE4A9" w14:textId="77777777" w:rsidR="00D82195" w:rsidRPr="00A36AA9" w:rsidRDefault="00D82195" w:rsidP="00D82195">
      <w:pPr>
        <w:pStyle w:val="NormalArial"/>
        <w:numPr>
          <w:ilvl w:val="0"/>
          <w:numId w:val="22"/>
        </w:numPr>
      </w:pPr>
      <w:r w:rsidRPr="00A36AA9">
        <w:t>Care Relationships and Carer Support, 25178, 1 Mitchell Crescent, BUNBURY WA 6230</w:t>
      </w:r>
    </w:p>
    <w:p w14:paraId="648A0D72" w14:textId="77777777" w:rsidR="00D82195" w:rsidRPr="00A36AA9" w:rsidRDefault="00D82195" w:rsidP="00D82195">
      <w:pPr>
        <w:pStyle w:val="NormalArial"/>
        <w:numPr>
          <w:ilvl w:val="0"/>
          <w:numId w:val="22"/>
        </w:numPr>
        <w:spacing w:after="0"/>
      </w:pPr>
      <w:r w:rsidRPr="00A36AA9">
        <w:t>Community and Home Support, 27140, 1 Mitchell Crescent, BUNBURY WA 6230</w:t>
      </w:r>
    </w:p>
    <w:bookmarkEnd w:id="1"/>
    <w:p w14:paraId="77B23D29" w14:textId="77777777" w:rsidR="00D82195" w:rsidRPr="00A36AA9" w:rsidRDefault="00D82195" w:rsidP="00377131">
      <w:pPr>
        <w:pStyle w:val="Heading1"/>
        <w:spacing w:before="240" w:after="240" w:line="22" w:lineRule="atLeast"/>
        <w:rPr>
          <w:rFonts w:ascii="Arial" w:hAnsi="Arial" w:cs="Arial"/>
        </w:rPr>
      </w:pPr>
      <w:r w:rsidRPr="00A36AA9">
        <w:rPr>
          <w:rFonts w:ascii="Arial" w:hAnsi="Arial" w:cs="Arial"/>
        </w:rPr>
        <w:t>Material relied on</w:t>
      </w:r>
    </w:p>
    <w:p w14:paraId="0BE132D4" w14:textId="77777777" w:rsidR="00D82195" w:rsidRPr="00A36AA9" w:rsidRDefault="00D82195" w:rsidP="00D82195">
      <w:pPr>
        <w:pStyle w:val="NormalArial"/>
      </w:pPr>
      <w:r w:rsidRPr="00A36AA9">
        <w:t>The following information has been considered in preparing the performance report:</w:t>
      </w:r>
    </w:p>
    <w:p w14:paraId="596795E7" w14:textId="77777777" w:rsidR="00D82195" w:rsidRPr="00A36AA9" w:rsidRDefault="00D82195" w:rsidP="00D82195">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851525">
        <w:rPr>
          <w:rFonts w:ascii="Arial" w:hAnsi="Arial" w:cs="Arial"/>
          <w:color w:val="auto"/>
        </w:rPr>
        <w:t>a site assessment, observations at the service, review of documents and interviews with staff, consumers/</w:t>
      </w:r>
      <w:proofErr w:type="gramStart"/>
      <w:r w:rsidRPr="00851525">
        <w:rPr>
          <w:rFonts w:ascii="Arial" w:hAnsi="Arial" w:cs="Arial"/>
          <w:color w:val="auto"/>
        </w:rPr>
        <w:t>representatives</w:t>
      </w:r>
      <w:proofErr w:type="gramEnd"/>
      <w:r w:rsidRPr="00851525">
        <w:rPr>
          <w:rFonts w:ascii="Arial" w:hAnsi="Arial" w:cs="Arial"/>
          <w:color w:val="auto"/>
        </w:rPr>
        <w:t xml:space="preserve"> and others.</w:t>
      </w:r>
    </w:p>
    <w:p w14:paraId="75EEA32B" w14:textId="77777777" w:rsidR="00D82195" w:rsidRPr="00D76BC8" w:rsidRDefault="00D82195" w:rsidP="00D82195">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F6AA2C" w14:textId="77777777" w:rsidR="00D82195" w:rsidRPr="00244176" w:rsidRDefault="00D82195" w:rsidP="00D8219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82195" w14:paraId="18706D44" w14:textId="77777777" w:rsidTr="00A94B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EB3612" w14:textId="77777777" w:rsidR="00D82195" w:rsidRPr="00A36AA9" w:rsidRDefault="00D82195" w:rsidP="00A94BDD">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863372" w14:textId="77777777" w:rsidR="00D82195" w:rsidRPr="00A36AA9" w:rsidRDefault="00ED40C9" w:rsidP="00A94B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0800CBD8AE84B24A151F207DCF608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rPr>
                  <w:t>Compliant</w:t>
                </w:r>
              </w:sdtContent>
            </w:sdt>
          </w:p>
        </w:tc>
      </w:tr>
      <w:tr w:rsidR="00D82195" w14:paraId="248FBA8A"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1C7CCE" w14:textId="77777777" w:rsidR="00D82195" w:rsidRPr="00A36AA9" w:rsidRDefault="00D82195" w:rsidP="00A94BDD">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ECC007" w14:textId="77777777" w:rsidR="00D82195" w:rsidRPr="00A36AA9"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5013BF6AF1B43329716592E201143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rPr>
                  <w:t>Compliant</w:t>
                </w:r>
              </w:sdtContent>
            </w:sdt>
            <w:r w:rsidR="00D82195" w:rsidRPr="00A36AA9">
              <w:rPr>
                <w:rFonts w:ascii="Arial" w:hAnsi="Arial" w:cs="Arial"/>
                <w:b/>
              </w:rPr>
              <w:t xml:space="preserve"> </w:t>
            </w:r>
          </w:p>
        </w:tc>
      </w:tr>
      <w:tr w:rsidR="00D82195" w14:paraId="78EE520E" w14:textId="77777777" w:rsidTr="00A9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F40C7C" w14:textId="77777777" w:rsidR="00D82195" w:rsidRPr="00A36AA9" w:rsidRDefault="00D82195" w:rsidP="00A94BDD">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58FCE69" w14:textId="77777777" w:rsidR="00D82195" w:rsidRPr="00A36AA9" w:rsidRDefault="00ED40C9"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A07065610804D48B9689CFF49AB5B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rPr>
                  <w:t>Compliant</w:t>
                </w:r>
              </w:sdtContent>
            </w:sdt>
            <w:r w:rsidR="00D82195" w:rsidRPr="00A36AA9">
              <w:rPr>
                <w:rFonts w:ascii="Arial" w:hAnsi="Arial" w:cs="Arial"/>
                <w:b/>
              </w:rPr>
              <w:t xml:space="preserve"> </w:t>
            </w:r>
          </w:p>
        </w:tc>
      </w:tr>
      <w:tr w:rsidR="00D82195" w14:paraId="52C1D15D"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EE0F7" w14:textId="77777777" w:rsidR="00D82195" w:rsidRPr="00A36AA9" w:rsidRDefault="00D82195" w:rsidP="00A94BDD">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994390" w14:textId="77777777" w:rsidR="00D82195" w:rsidRPr="00A36AA9"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478015E095344158B9CD3B44706C5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rPr>
                  <w:t>Compliant</w:t>
                </w:r>
              </w:sdtContent>
            </w:sdt>
            <w:r w:rsidR="00D82195" w:rsidRPr="00A36AA9">
              <w:rPr>
                <w:rFonts w:ascii="Arial" w:hAnsi="Arial" w:cs="Arial"/>
                <w:b/>
              </w:rPr>
              <w:t xml:space="preserve"> </w:t>
            </w:r>
          </w:p>
        </w:tc>
      </w:tr>
      <w:tr w:rsidR="00D82195" w14:paraId="42B89E6A" w14:textId="77777777" w:rsidTr="00A9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89C5C2" w14:textId="77777777" w:rsidR="00D82195" w:rsidRPr="00A36AA9" w:rsidRDefault="00D82195" w:rsidP="00A94BDD">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0748FAC" w14:textId="77777777" w:rsidR="00D82195" w:rsidRPr="00A36AA9" w:rsidRDefault="00D82195"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D82195" w14:paraId="7EAEBC1E"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215C2" w14:textId="77777777" w:rsidR="00D82195" w:rsidRPr="00A36AA9" w:rsidRDefault="00D82195" w:rsidP="00A94BDD">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82997BB" w14:textId="77777777" w:rsidR="00D82195" w:rsidRPr="00A36AA9"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C7B09AD351B4BC9BA211FF20DFA84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rPr>
                  <w:t>Compliant</w:t>
                </w:r>
              </w:sdtContent>
            </w:sdt>
            <w:r w:rsidR="00D82195" w:rsidRPr="00A36AA9">
              <w:rPr>
                <w:rFonts w:ascii="Arial" w:hAnsi="Arial" w:cs="Arial"/>
                <w:b/>
              </w:rPr>
              <w:t xml:space="preserve"> </w:t>
            </w:r>
          </w:p>
        </w:tc>
      </w:tr>
      <w:tr w:rsidR="00D82195" w14:paraId="4611351E" w14:textId="77777777" w:rsidTr="00A9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3CD47" w14:textId="77777777" w:rsidR="00D82195" w:rsidRPr="00A36AA9" w:rsidRDefault="00D82195" w:rsidP="00A94BDD">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596D25E" w14:textId="77777777" w:rsidR="00D82195" w:rsidRPr="00A36AA9" w:rsidRDefault="00ED40C9"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45BAFB085B74E078A165FF9D678B6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rPr>
                  <w:t>Compliant</w:t>
                </w:r>
              </w:sdtContent>
            </w:sdt>
            <w:r w:rsidR="00D82195" w:rsidRPr="00A36AA9">
              <w:rPr>
                <w:rFonts w:ascii="Arial" w:hAnsi="Arial" w:cs="Arial"/>
                <w:b/>
              </w:rPr>
              <w:t xml:space="preserve"> </w:t>
            </w:r>
          </w:p>
        </w:tc>
      </w:tr>
      <w:tr w:rsidR="00D82195" w14:paraId="7AF7A85C"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2F98FE" w14:textId="77777777" w:rsidR="00D82195" w:rsidRPr="00A36AA9" w:rsidRDefault="00D82195" w:rsidP="00A94BDD">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60CFAA0" w14:textId="77777777" w:rsidR="00D82195" w:rsidRPr="00A36AA9"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6D2C1C949DF42E297C6CD51DDD03F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rPr>
                  <w:t>Compliant</w:t>
                </w:r>
              </w:sdtContent>
            </w:sdt>
            <w:r w:rsidR="00D82195" w:rsidRPr="00A36AA9">
              <w:rPr>
                <w:rFonts w:ascii="Arial" w:hAnsi="Arial" w:cs="Arial"/>
                <w:b/>
              </w:rPr>
              <w:t xml:space="preserve"> </w:t>
            </w:r>
          </w:p>
        </w:tc>
      </w:tr>
    </w:tbl>
    <w:p w14:paraId="0A02C244" w14:textId="77777777" w:rsidR="00D82195" w:rsidRPr="00244176" w:rsidRDefault="00D82195" w:rsidP="00D8219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82195" w14:paraId="3B50EDF1" w14:textId="77777777" w:rsidTr="00A94B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6E37376" w14:textId="77777777" w:rsidR="00D82195" w:rsidRPr="00244176" w:rsidRDefault="00D82195" w:rsidP="00A94BD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ED137A7" w14:textId="77777777" w:rsidR="00D82195" w:rsidRPr="00CC646C" w:rsidRDefault="00ED40C9" w:rsidP="00A94B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1BFE1F7DE63045B8922856CF0E862F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480090E9"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C4FC29" w14:textId="77777777" w:rsidR="00D82195" w:rsidRPr="00244176" w:rsidRDefault="00D82195" w:rsidP="00A94BD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20A80EB" w14:textId="77777777" w:rsidR="00D82195" w:rsidRPr="00CC646C"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D90A50A324904CE09AB398DD151EEF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color w:val="auto"/>
                  </w:rPr>
                  <w:t>Compliant</w:t>
                </w:r>
              </w:sdtContent>
            </w:sdt>
            <w:r w:rsidR="00D82195" w:rsidRPr="00CC646C">
              <w:rPr>
                <w:rFonts w:ascii="Arial" w:hAnsi="Arial" w:cs="Arial"/>
                <w:b/>
                <w:color w:val="auto"/>
              </w:rPr>
              <w:t xml:space="preserve"> </w:t>
            </w:r>
          </w:p>
        </w:tc>
      </w:tr>
      <w:tr w:rsidR="00D82195" w14:paraId="59F300D8" w14:textId="77777777" w:rsidTr="00A9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C416CE" w14:textId="77777777" w:rsidR="00D82195" w:rsidRPr="00244176" w:rsidRDefault="00D82195" w:rsidP="00A94BD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5ABC6B5" w14:textId="77777777" w:rsidR="00D82195" w:rsidRPr="00CC646C" w:rsidRDefault="00ED40C9"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3195916A128749B29A60701233D9DD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color w:val="auto"/>
                  </w:rPr>
                  <w:t>Compliant</w:t>
                </w:r>
              </w:sdtContent>
            </w:sdt>
            <w:r w:rsidR="00D82195" w:rsidRPr="00CC646C">
              <w:rPr>
                <w:rFonts w:ascii="Arial" w:hAnsi="Arial" w:cs="Arial"/>
                <w:b/>
                <w:color w:val="auto"/>
              </w:rPr>
              <w:t xml:space="preserve"> </w:t>
            </w:r>
          </w:p>
        </w:tc>
      </w:tr>
      <w:tr w:rsidR="00D82195" w14:paraId="369815E7"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74384E" w14:textId="77777777" w:rsidR="00D82195" w:rsidRPr="00244176" w:rsidRDefault="00D82195" w:rsidP="00A94BD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7A1005F" w14:textId="77777777" w:rsidR="00D82195" w:rsidRPr="00CC646C"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1F09326FCDC04E52A7AB12CA2C2564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color w:val="auto"/>
                  </w:rPr>
                  <w:t>Compliant</w:t>
                </w:r>
              </w:sdtContent>
            </w:sdt>
            <w:r w:rsidR="00D82195" w:rsidRPr="00CC646C">
              <w:rPr>
                <w:rFonts w:ascii="Arial" w:hAnsi="Arial" w:cs="Arial"/>
                <w:b/>
                <w:color w:val="auto"/>
              </w:rPr>
              <w:t xml:space="preserve"> </w:t>
            </w:r>
          </w:p>
        </w:tc>
      </w:tr>
      <w:tr w:rsidR="00D82195" w14:paraId="49001A24" w14:textId="77777777" w:rsidTr="00A9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D0D26" w14:textId="77777777" w:rsidR="00D82195" w:rsidRPr="00244176" w:rsidRDefault="00D82195" w:rsidP="00A94BD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53E1031" w14:textId="77777777" w:rsidR="00D82195" w:rsidRPr="00CC646C" w:rsidRDefault="00D82195"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82195" w14:paraId="051BD61D"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F7B7F6" w14:textId="77777777" w:rsidR="00D82195" w:rsidRPr="00244176" w:rsidRDefault="00D82195" w:rsidP="00A94BD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1592CE2" w14:textId="77777777" w:rsidR="00D82195" w:rsidRPr="00CC646C"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F52DB9CA0DF34939BF09DCE1F04FE7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color w:val="auto"/>
                  </w:rPr>
                  <w:t>Compliant</w:t>
                </w:r>
              </w:sdtContent>
            </w:sdt>
            <w:r w:rsidR="00D82195" w:rsidRPr="00CC646C">
              <w:rPr>
                <w:rFonts w:ascii="Arial" w:hAnsi="Arial" w:cs="Arial"/>
                <w:b/>
                <w:color w:val="auto"/>
              </w:rPr>
              <w:t xml:space="preserve"> </w:t>
            </w:r>
          </w:p>
        </w:tc>
      </w:tr>
      <w:tr w:rsidR="00D82195" w14:paraId="7E244DA8" w14:textId="77777777" w:rsidTr="00A94B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F1BB54" w14:textId="77777777" w:rsidR="00D82195" w:rsidRPr="00244176" w:rsidRDefault="00D82195" w:rsidP="00A94BD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FAC401C" w14:textId="77777777" w:rsidR="00D82195" w:rsidRPr="00CC646C" w:rsidRDefault="00ED40C9" w:rsidP="00A94B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E69D8F3780604A49B4A7E567F84576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color w:val="auto"/>
                  </w:rPr>
                  <w:t>Compliant</w:t>
                </w:r>
              </w:sdtContent>
            </w:sdt>
            <w:r w:rsidR="00D82195" w:rsidRPr="00CC646C">
              <w:rPr>
                <w:rFonts w:ascii="Arial" w:hAnsi="Arial" w:cs="Arial"/>
                <w:b/>
                <w:color w:val="auto"/>
              </w:rPr>
              <w:t xml:space="preserve"> </w:t>
            </w:r>
          </w:p>
        </w:tc>
      </w:tr>
      <w:tr w:rsidR="00D82195" w14:paraId="3B4CF41F" w14:textId="77777777" w:rsidTr="00A94BD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C41DEA" w14:textId="77777777" w:rsidR="00D82195" w:rsidRPr="00244176" w:rsidRDefault="00D82195" w:rsidP="00A94BD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BC8BD2" w14:textId="77777777" w:rsidR="00D82195" w:rsidRPr="00CC646C" w:rsidRDefault="00ED40C9" w:rsidP="00A94B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0142BB12D3A04A39B62ABCE0358813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195">
                  <w:rPr>
                    <w:rFonts w:ascii="Arial" w:hAnsi="Arial" w:cs="Arial"/>
                    <w:b/>
                    <w:color w:val="auto"/>
                  </w:rPr>
                  <w:t>Compliant</w:t>
                </w:r>
              </w:sdtContent>
            </w:sdt>
            <w:r w:rsidR="00D82195" w:rsidRPr="00CC646C">
              <w:rPr>
                <w:rFonts w:ascii="Arial" w:hAnsi="Arial" w:cs="Arial"/>
                <w:b/>
                <w:color w:val="auto"/>
              </w:rPr>
              <w:t xml:space="preserve"> </w:t>
            </w:r>
          </w:p>
        </w:tc>
      </w:tr>
    </w:tbl>
    <w:p w14:paraId="123E146B" w14:textId="77777777" w:rsidR="00D82195" w:rsidRPr="00A36AA9" w:rsidRDefault="00D82195" w:rsidP="00D82195">
      <w:pPr>
        <w:pStyle w:val="NormalArial"/>
        <w:spacing w:before="120"/>
      </w:pPr>
      <w:r w:rsidRPr="00A36AA9">
        <w:t>A detailed assessment is provided later in this report for each assessed Standard.</w:t>
      </w:r>
    </w:p>
    <w:p w14:paraId="72A20776" w14:textId="77777777" w:rsidR="00D82195" w:rsidRPr="00A36AA9" w:rsidRDefault="00D82195" w:rsidP="00D82195">
      <w:pPr>
        <w:pStyle w:val="Heading1"/>
        <w:spacing w:before="0" w:after="240" w:line="22" w:lineRule="atLeast"/>
        <w:rPr>
          <w:rFonts w:ascii="Arial" w:hAnsi="Arial" w:cs="Arial"/>
        </w:rPr>
      </w:pPr>
      <w:r w:rsidRPr="00A36AA9">
        <w:rPr>
          <w:rFonts w:ascii="Arial" w:hAnsi="Arial" w:cs="Arial"/>
        </w:rPr>
        <w:t>Areas for improvement</w:t>
      </w:r>
    </w:p>
    <w:p w14:paraId="4D053BB8" w14:textId="77777777" w:rsidR="00D82195" w:rsidRPr="00A36AA9" w:rsidRDefault="00D82195" w:rsidP="00D82195">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CD0D370" w14:textId="77777777" w:rsidR="00D82195" w:rsidRPr="00A36AA9" w:rsidRDefault="00D82195" w:rsidP="00D82195">
      <w:pPr>
        <w:pStyle w:val="NormalArial"/>
      </w:pPr>
      <w:r w:rsidRPr="00A36AA9">
        <w:br w:type="page"/>
      </w:r>
    </w:p>
    <w:p w14:paraId="524C6879" w14:textId="77777777" w:rsidR="00D82195"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82195" w14:paraId="500D1A4F"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850BC4D" w14:textId="77777777" w:rsidR="00D82195" w:rsidRPr="003217D3" w:rsidRDefault="00D82195" w:rsidP="00A94BD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C54C7B7"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B7E86FB"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195" w14:paraId="5FAC43F0"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71B59" w14:textId="77777777" w:rsidR="00D82195" w:rsidRPr="00244176" w:rsidRDefault="00D82195" w:rsidP="00A94BD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8A0E639"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FACD7B9"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71F7325692FF4A68862C0B13725EDE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44DCA4D4"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88AD6871B9B42F48B2ABA6B3EA722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7A53DE4F"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72FBE"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4AF78E6"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ABDC02F"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7D88EC16CC82489EA85311AA54A80F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3C82A07E"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69EDDFB688D40D2AC77FEBC03E740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406D569D"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4630C"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7D8C85C"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8B34C9" w14:textId="77777777" w:rsidR="00D82195" w:rsidRPr="00244176" w:rsidRDefault="00D82195" w:rsidP="00D8219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174C1D0" w14:textId="77777777" w:rsidR="00D82195" w:rsidRPr="00244176" w:rsidRDefault="00D82195" w:rsidP="00D821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73C0447" w14:textId="77777777" w:rsidR="00D82195" w:rsidRPr="00244176" w:rsidRDefault="00D82195" w:rsidP="00D821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47D0F14" w14:textId="77777777" w:rsidR="00D82195" w:rsidRPr="00244176" w:rsidRDefault="00D82195" w:rsidP="00D821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CB85E3C"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0BD67254DE9A47CCA627821187DFE3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28041A2F"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CCB83E7C86C0436E8F89516378D334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29DC3803"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0A133"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654E509"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1E37D5D"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8CF88C7214C34744A786F9C0F55910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5F4D0C42"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3C7FF421070D4D97A4B9AB6895EDB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594691F5"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DA47C"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37BD0E9"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00A4666"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EFACEA030B8E4C2BB717ECFF928323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053B916C"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B634A398B1484CF1B35791A050D743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34E87FB1"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A46EA"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95F297E"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2C7A03E"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FDB76E9A7A9B4AB6B0D61AA4DBFF2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0F5B195B"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01F9E9CEE9B49D88B74D730343EBB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bl>
    <w:p w14:paraId="567775A7" w14:textId="77777777" w:rsidR="00D82195" w:rsidRDefault="00D82195" w:rsidP="00D82195">
      <w:pPr>
        <w:pStyle w:val="Heading20"/>
      </w:pPr>
      <w:r w:rsidRPr="00A36AA9">
        <w:t>Findings</w:t>
      </w:r>
    </w:p>
    <w:p w14:paraId="3FE96507" w14:textId="77777777" w:rsidR="00D82195" w:rsidRDefault="00D82195" w:rsidP="00D82195">
      <w:pPr>
        <w:pStyle w:val="NormalArial"/>
        <w:spacing w:before="120" w:after="60" w:line="288" w:lineRule="auto"/>
      </w:pPr>
      <w:r>
        <w:t>The service demonstrated each consumer is treated with dignity and respect with their identity, culture and diversity valued. Consumers said staff treat them with respect and they are provided dignity when care and services are delivered. Consumers said staff consulted them about their care and services.</w:t>
      </w:r>
    </w:p>
    <w:p w14:paraId="77D5A3D1" w14:textId="77777777" w:rsidR="00D82195" w:rsidRDefault="00D82195" w:rsidP="00D82195">
      <w:pPr>
        <w:pStyle w:val="NormalArial"/>
        <w:spacing w:before="120" w:after="60" w:line="288" w:lineRule="auto"/>
      </w:pPr>
      <w:r>
        <w:t xml:space="preserve">The service demonstrated care and services are culturally safe. Staff are educated to deliver culturally safe care and they were able to describe what this means in practice. The service considers and supports consumers cultural needs and preferences when providing care in consultation with the consumer and representatives. Consumers interviewed said staff mostly know them and know what is important to them. </w:t>
      </w:r>
    </w:p>
    <w:p w14:paraId="59FA86CE" w14:textId="77777777" w:rsidR="00D82195" w:rsidRDefault="00D82195" w:rsidP="00D82195">
      <w:pPr>
        <w:pStyle w:val="NormalArial"/>
        <w:spacing w:before="120" w:after="60" w:line="288" w:lineRule="auto"/>
      </w:pPr>
      <w:r>
        <w:lastRenderedPageBreak/>
        <w:t>The service demonstrated each consumer is supported to exercise choice and decisions about their care, including when others should be involved, and maintain relationships. Staff discussed promoting choice and independence to consumers, and evidence showed consumers had been consulted in making decisions about their care and services. Choice and decision making is discussed as part of assessment and ongoing review with the details recorded. Formal decision-making information is discussed and recorded including for guardianship and Public Trustee arrangements.</w:t>
      </w:r>
    </w:p>
    <w:p w14:paraId="7B126CAA" w14:textId="77777777" w:rsidR="00D82195" w:rsidRDefault="00D82195" w:rsidP="00D82195">
      <w:pPr>
        <w:pStyle w:val="NormalArial"/>
        <w:spacing w:before="120" w:after="60" w:line="288" w:lineRule="auto"/>
      </w:pPr>
      <w:r>
        <w:t>The service demonstrated each consumer is supported to take risks to enable them to live the best life they can. Consumers said they are encouraged to do things independently and staff respect the decisions they make. The service has policy and processes to guide discussion, assessment, and agreement of the risk. Discussions are recorded and support plans updated to reflect the consumer’s decision and any strategies agreed.</w:t>
      </w:r>
    </w:p>
    <w:p w14:paraId="0CDFC22D" w14:textId="77777777" w:rsidR="00D82195" w:rsidRDefault="00D82195" w:rsidP="00D82195">
      <w:pPr>
        <w:pStyle w:val="NormalArial"/>
        <w:spacing w:before="120" w:after="60" w:line="288" w:lineRule="auto"/>
      </w:pPr>
      <w:r>
        <w:t xml:space="preserve">The service has information systems in place for each consumer to receive accurate, current, and timely information about their care and services. Staff demonstrated how they use alternate ways to communicate with consumers who may have speech and other physical impacts affecting them. Consumers said they were mostly provided information which was timely and in a way that was understood. </w:t>
      </w:r>
    </w:p>
    <w:p w14:paraId="7F28FB1B" w14:textId="77777777" w:rsidR="00D82195" w:rsidRPr="006B4042" w:rsidRDefault="00D82195" w:rsidP="00D82195">
      <w:pPr>
        <w:pStyle w:val="NormalArial"/>
        <w:spacing w:before="120" w:after="60" w:line="288" w:lineRule="auto"/>
      </w:pPr>
      <w:r>
        <w:t>The service demonstrated they have policy and processes to ensure consumer information is kept confidential. Staff demonstrated how they provide privacy and confidentiality as part of delivering services. Consumers said they felt their information was kept confidential and they felt staff respected their personal privacy when delivering care and services.</w:t>
      </w:r>
      <w:r w:rsidRPr="00A36AA9">
        <w:br w:type="page"/>
      </w:r>
    </w:p>
    <w:p w14:paraId="623634F1" w14:textId="77777777" w:rsidR="00D82195"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D82195" w14:paraId="37ED2CAA"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499DE63" w14:textId="77777777" w:rsidR="00D82195" w:rsidRPr="003217D3" w:rsidRDefault="00D82195" w:rsidP="00A94BD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DF557D4" w14:textId="77777777" w:rsidR="00D82195" w:rsidRPr="003217D3" w:rsidRDefault="00D82195" w:rsidP="00A94BDD">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8372E04"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195" w14:paraId="2434E61A"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74E1A"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EDBF4D6"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74CBB30"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D26F04D920D40F88483A20587B60B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35B60D9C"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77EE905C61B4E6F9A9E9517B93CFD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6BC1B0F9"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C316A"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DB06B4C"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741140DC"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F2D3C66FF70149F7B0C853024AA410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54F23AAC"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9A4F5C2B8234554BCE0DCCA57780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1CDD31A0"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F2E28"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B8A6502"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751EB92" w14:textId="77777777" w:rsidR="00D82195" w:rsidRPr="00244176" w:rsidRDefault="00D82195" w:rsidP="00D821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C73048" w14:textId="77777777" w:rsidR="00D82195" w:rsidRPr="00244176" w:rsidRDefault="00D82195" w:rsidP="00D821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09417BF"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EADBBC7C3BEA4A8D9FC9E66CD6FEF6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1C5FA8D8"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824BAF482F54FFFA5005FFD1E5DD1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561A9250"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581B7"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00E4B54"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F6CCD79"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82FF6BACED82402ABEA87E8BF6581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3C1393D1"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A2012BBAA0F47A3B85F65114A4E7C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6A903304"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BFBA6"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DA2016C"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5B1D5836"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23E8FFB827484D2EB3EBE240CF0CC9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shd w:val="clear" w:color="auto" w:fill="auto"/>
            <w:vAlign w:val="top"/>
          </w:tcPr>
          <w:p w14:paraId="0FCDF081"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BB701A576A64126ABA369567E9AC7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bl>
    <w:bookmarkEnd w:id="2"/>
    <w:p w14:paraId="39021C76" w14:textId="77777777" w:rsidR="00D82195" w:rsidRDefault="00D82195" w:rsidP="00D82195">
      <w:pPr>
        <w:pStyle w:val="Heading20"/>
        <w:tabs>
          <w:tab w:val="left" w:pos="1890"/>
        </w:tabs>
      </w:pPr>
      <w:r w:rsidRPr="00A36AA9">
        <w:t>Findings</w:t>
      </w:r>
    </w:p>
    <w:p w14:paraId="210AA5F3" w14:textId="77777777" w:rsidR="00D82195" w:rsidRDefault="00D82195" w:rsidP="00D82195">
      <w:pPr>
        <w:pStyle w:val="NormalArial"/>
        <w:spacing w:before="120" w:after="60" w:line="300" w:lineRule="auto"/>
      </w:pPr>
      <w:r>
        <w:t>The service has a comprehensive assessment and support planning process. Assessment information is used to develop a plan of care and services in partnership with the consumer/representatives. The information outlined in the support plan guides staff in the provision of safe effective care and services. The service considers the risk for consumers when completing assessments and following a discussion with the consumer, strategies to reduce the risk to the consumer were noted to be identified in the alerts section of the support plan.</w:t>
      </w:r>
    </w:p>
    <w:p w14:paraId="308D0EE7" w14:textId="77777777" w:rsidR="00D82195" w:rsidRDefault="00D82195" w:rsidP="00D82195">
      <w:pPr>
        <w:pStyle w:val="NormalArial"/>
        <w:spacing w:before="120" w:after="60" w:line="288" w:lineRule="auto"/>
      </w:pPr>
      <w:r>
        <w:lastRenderedPageBreak/>
        <w:t xml:space="preserve">The service has processes to support the identification of consumer centred specific goals and preferences. Clinical staff advised consumers are provided an opportunity to identify their end-of-life preferences in an advanced care directive if they have not already done so. </w:t>
      </w:r>
    </w:p>
    <w:p w14:paraId="2E819387" w14:textId="77777777" w:rsidR="00D82195" w:rsidRDefault="00D82195" w:rsidP="00D82195">
      <w:pPr>
        <w:pStyle w:val="NormalArial"/>
        <w:spacing w:before="120" w:after="60" w:line="288" w:lineRule="auto"/>
      </w:pPr>
      <w:r>
        <w:t xml:space="preserve">All consumers and representatives interviewed stated staff discuss their goals and preferences with them and this information is included in the support plan. </w:t>
      </w:r>
    </w:p>
    <w:p w14:paraId="3C057331" w14:textId="77777777" w:rsidR="00D82195" w:rsidRDefault="00D82195" w:rsidP="00D82195">
      <w:pPr>
        <w:pStyle w:val="NormalArial"/>
        <w:spacing w:before="120" w:after="60" w:line="288" w:lineRule="auto"/>
      </w:pPr>
      <w:r>
        <w:t>The service demonstrated it involves the consumer and as appropriate the representative, in the planning of the care and services to be provided to the consumer. The service has processes in place to support consumers to access external service providers sharing consumer’s goals and preferences in accordance with their obligations relating to privacy of information.</w:t>
      </w:r>
    </w:p>
    <w:p w14:paraId="3820EDC7" w14:textId="77777777" w:rsidR="00D82195" w:rsidRDefault="00D82195" w:rsidP="00D82195">
      <w:pPr>
        <w:pStyle w:val="NormalArial"/>
        <w:spacing w:before="120" w:after="60" w:line="288" w:lineRule="auto"/>
      </w:pPr>
      <w:r>
        <w:t>The service demonstrated outcomes of assessment and planning are effectively communicated. Providers said that support plans are available at the consumer’s home. Providers said information is also provided through email or by phone if there have been changes made. All consumers and representatives interviewed advised care planning documents are discussed and agreed to prior to the commencement of the services with the consumer provided with a copy of their support plan included with their service agreement.</w:t>
      </w:r>
    </w:p>
    <w:p w14:paraId="624EB000" w14:textId="77777777" w:rsidR="00D82195" w:rsidRPr="006B4042" w:rsidRDefault="00D82195" w:rsidP="00D82195">
      <w:pPr>
        <w:pStyle w:val="NormalArial"/>
        <w:spacing w:before="120" w:after="60" w:line="288" w:lineRule="auto"/>
      </w:pPr>
      <w:r>
        <w:t xml:space="preserve">The service demonstrated processes are in place to ensure support plans are regularly reviewed and meet the consumer’s current needs including when changes are required due to an adverse event or a change in the consumer’s health condition or personal preference. Consumers and representatives interviewed reported the service supports them when their needs change. </w:t>
      </w:r>
      <w:r w:rsidRPr="006B4042">
        <w:br w:type="page"/>
      </w:r>
    </w:p>
    <w:p w14:paraId="7FC2DF7D" w14:textId="77777777" w:rsidR="00D82195"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82195" w14:paraId="05CD03A1"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4C966" w14:textId="77777777" w:rsidR="00D82195" w:rsidRPr="003217D3" w:rsidRDefault="00D82195" w:rsidP="00A94BDD">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F4C29"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098F59"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195" w14:paraId="27411A36"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10F71B"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E48274"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D6618" w14:textId="77777777" w:rsidR="00D82195" w:rsidRPr="00244176" w:rsidRDefault="00D82195" w:rsidP="00D821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AF28B46" w14:textId="77777777" w:rsidR="00D82195" w:rsidRPr="00244176" w:rsidRDefault="00D82195" w:rsidP="00D821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5D5CD20" w14:textId="77777777" w:rsidR="00D82195" w:rsidRPr="00244176" w:rsidRDefault="00D82195" w:rsidP="00D821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2B3684"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382A46CB7C5B4A198AA5C9509CCAAF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D74363"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BBA28ECC7A64E1AAF98801062B70B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23083A7D"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975D04"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D81C4C"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C27225"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452B430D7312413688FC2A91AB8049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A1A373"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0CB7EB5799A4471B68AA44D1F3B0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17ECD213"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B89160" w14:textId="77777777" w:rsidR="00D82195" w:rsidRPr="00244176" w:rsidRDefault="00D82195" w:rsidP="00A94BD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ADB9AE" w14:textId="77777777" w:rsidR="00D82195" w:rsidRPr="00244176" w:rsidRDefault="00D82195" w:rsidP="00A94BD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B9560D"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3B0329B9A5314C28930EB595CECBC3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2704B7"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17A44524AAB54CA2B90C880AACF945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5542580A"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43E476"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A0809A"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723FA1"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2249DF050D26448DA02EB3DFF9A9AF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FFD95B"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ADEA51C663A24B79B69FFE05BB769A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2F428728"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386B9F"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85937F"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7835CC"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B041CF2B64B94B67994FC2DC05CD9B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B49199"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1C762ABF3304AEB87E59090AA3D9E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2CA663AD"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47C494"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D1A57"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F83466"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AD52F01272542C98D566CA90AA13D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F211E"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81D23F3A0E9489E984093F639ED5F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0B86CD04"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4AAD48"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E656EE"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A1D602" w14:textId="77777777" w:rsidR="00D82195" w:rsidRPr="00244176" w:rsidRDefault="00D82195" w:rsidP="00D821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F9BD3C9" w14:textId="77777777" w:rsidR="00D82195" w:rsidRPr="00244176" w:rsidRDefault="00D82195" w:rsidP="00D821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187D51"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C12C871737046EF9CF7C0739FDD9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8C6837"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83D46F20785C42FB9B8C82893AFF20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bl>
    <w:bookmarkEnd w:id="3"/>
    <w:p w14:paraId="4D73CD6C" w14:textId="77777777" w:rsidR="00D82195" w:rsidRDefault="00D82195" w:rsidP="00D82195">
      <w:pPr>
        <w:pStyle w:val="Heading20"/>
      </w:pPr>
      <w:r w:rsidRPr="00A36AA9">
        <w:t>Findings</w:t>
      </w:r>
    </w:p>
    <w:p w14:paraId="6E9C8033" w14:textId="77777777" w:rsidR="00D82195" w:rsidRDefault="00D82195" w:rsidP="00D82195">
      <w:pPr>
        <w:pStyle w:val="NormalArial"/>
        <w:spacing w:before="120" w:after="60" w:line="288" w:lineRule="auto"/>
      </w:pPr>
      <w:r>
        <w:t xml:space="preserve">The service demonstrated personal and clinical care is individually tailored to their needs and preferences based on assessment of the consumer’s needs, goals, and preferences. All consumers interviewed reported satisfaction with the personal and clinical care they receive. </w:t>
      </w:r>
      <w:r>
        <w:lastRenderedPageBreak/>
        <w:t>The coordinators refer to nursing and allied heath staff seeking assessments and recommendations for the provision of best practice strategies as issues are identified.</w:t>
      </w:r>
    </w:p>
    <w:p w14:paraId="04EF07D0" w14:textId="77777777" w:rsidR="00D82195" w:rsidRDefault="00D82195" w:rsidP="00D82195">
      <w:pPr>
        <w:pStyle w:val="NormalArial"/>
        <w:spacing w:before="120" w:after="60" w:line="288" w:lineRule="auto"/>
      </w:pPr>
      <w:r>
        <w:t>The service was able to demonstrate that it effectively manages high impact and high prevalence risk associated with the provision of care and services to each consumer. Systems and processes are in place to assist staff to manage risk, and to ensure clear instructions are provided to staff to minimise the effect and number of risks for consumers.</w:t>
      </w:r>
    </w:p>
    <w:p w14:paraId="610B5D99" w14:textId="77777777" w:rsidR="00D82195" w:rsidRDefault="00D82195" w:rsidP="00D82195">
      <w:pPr>
        <w:pStyle w:val="NormalArial"/>
        <w:spacing w:before="120" w:after="60" w:line="288" w:lineRule="auto"/>
      </w:pPr>
      <w:r>
        <w:t>The service demonstrated that consumers are provided an opportunity to share their needs, goals and preferences nearing the end of their life maintaining each consumers’ dignity and comfort and with respect to their cultural preferences.</w:t>
      </w:r>
      <w:r w:rsidRPr="00C27AA8">
        <w:t xml:space="preserve"> The HCP coordinator of nursing and the community manager advised on admission</w:t>
      </w:r>
      <w:r>
        <w:t>,</w:t>
      </w:r>
      <w:r w:rsidRPr="00C27AA8">
        <w:t xml:space="preserve"> all consumers are provided with an opportunity to have completed an advance health care directive/end of life plan recorded with a copy held on file. The information is discussed with representatives as appropriate.</w:t>
      </w:r>
    </w:p>
    <w:p w14:paraId="0C12A8C7" w14:textId="77777777" w:rsidR="00D82195" w:rsidRDefault="00D82195" w:rsidP="00D82195">
      <w:pPr>
        <w:pStyle w:val="NormalArial"/>
        <w:spacing w:before="120" w:after="60" w:line="288" w:lineRule="auto"/>
      </w:pPr>
      <w:r>
        <w:t>The service was able to demonstrate deterioration or change of a consumer’s cognitive or physical function, capacity or condition is recognised and responded to in a timely manner. Staff are clear about their roles and responsibilities including identifying and reporting signs of deterioration.</w:t>
      </w:r>
      <w:r w:rsidRPr="00BF4744">
        <w:t xml:space="preserve"> Consumers and representatives said there is regular contact from their package coordinators who encourage them to discuss any changes in their care or service needs with their staff who visit their home on a regular basis.</w:t>
      </w:r>
    </w:p>
    <w:p w14:paraId="42E186E0" w14:textId="77777777" w:rsidR="00D82195" w:rsidRDefault="00D82195" w:rsidP="00D82195">
      <w:pPr>
        <w:pStyle w:val="NormalArial"/>
        <w:spacing w:before="120" w:after="60" w:line="288" w:lineRule="auto"/>
      </w:pPr>
      <w:r>
        <w:t xml:space="preserve">The service demonstrated communication systems available to the workforce to assist them to provide and coordinate care that respects the consumer’s choices ensuring safe, effective, and consistent care is provided. All staff have access to information pertinent to their role. </w:t>
      </w:r>
      <w:r w:rsidRPr="002529AA">
        <w:t>Consumers and representatives interviewed said they feel their needs and preferences are effectively communicated between staff.</w:t>
      </w:r>
    </w:p>
    <w:p w14:paraId="61001C22" w14:textId="77777777" w:rsidR="00D82195" w:rsidRDefault="00D82195" w:rsidP="00D82195">
      <w:pPr>
        <w:pStyle w:val="NormalArial"/>
        <w:spacing w:before="120" w:after="60" w:line="288" w:lineRule="auto"/>
      </w:pPr>
      <w:r>
        <w:t xml:space="preserve">The service was able to demonstrate timely and appropriate referrals to individuals, other organisations and providers are made for consumers. Staff described processes to refer consumers for allied health services and additional services through contact with the team leaders. </w:t>
      </w:r>
      <w:r w:rsidRPr="009F209B">
        <w:t>Review of sampled consumers’ support plans and notes showed referrals to allied health services such as dietician</w:t>
      </w:r>
      <w:r>
        <w:t>s</w:t>
      </w:r>
      <w:r w:rsidRPr="009F209B">
        <w:t>, physiotherapist</w:t>
      </w:r>
      <w:r>
        <w:t>s and</w:t>
      </w:r>
      <w:r w:rsidRPr="009F209B">
        <w:t xml:space="preserve"> occupational therapists for equipment and home modification services.</w:t>
      </w:r>
    </w:p>
    <w:p w14:paraId="5C443F9B" w14:textId="77777777" w:rsidR="00D82195" w:rsidRPr="006B4042" w:rsidRDefault="00D82195" w:rsidP="00D82195">
      <w:pPr>
        <w:pStyle w:val="NormalArial"/>
        <w:spacing w:before="120" w:after="60" w:line="288" w:lineRule="auto"/>
      </w:pPr>
      <w:r>
        <w:t>The service has organisational policy and procedures to support the minimisation of infection related risks, through infection prevention and control practices. Staff confirmed they have completed training on infection control measures such as</w:t>
      </w:r>
      <w:r w:rsidRPr="00CF745E">
        <w:t xml:space="preserve"> COVID-19</w:t>
      </w:r>
      <w:r>
        <w:t xml:space="preserve">, </w:t>
      </w:r>
      <w:r w:rsidRPr="00CF745E">
        <w:t>infection control, use of personal protection equipment (PPE), donning and doffing of PPE and protocols to be implemented should there be suspected or actual COVID-19 infection.</w:t>
      </w:r>
      <w:r w:rsidRPr="006B4042">
        <w:br w:type="page"/>
      </w:r>
    </w:p>
    <w:p w14:paraId="414915CB" w14:textId="77777777" w:rsidR="00D82195" w:rsidRPr="00A36AA9"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D82195" w14:paraId="670E74A3"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BD5E995" w14:textId="77777777" w:rsidR="00D82195" w:rsidRPr="00991076" w:rsidRDefault="00D82195" w:rsidP="00A94BDD">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86ED4FE" w14:textId="77777777" w:rsidR="00D82195" w:rsidRPr="00991076"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EEDE246" w14:textId="77777777" w:rsidR="00D82195" w:rsidRPr="00991076"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82195" w14:paraId="1CC940AD"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D8FEB"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7A70A22"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E3C7312"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9F4C08E60B3049B680869C371280E7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96" w:type="dxa"/>
            <w:shd w:val="clear" w:color="auto" w:fill="auto"/>
            <w:vAlign w:val="top"/>
          </w:tcPr>
          <w:p w14:paraId="001766A4"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19E84FA704074EFC9A465191A31EBD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159A535C"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2EEEF"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455363F"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740EC642"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40D35637E14102B5118AC29C456A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96" w:type="dxa"/>
            <w:shd w:val="clear" w:color="auto" w:fill="auto"/>
            <w:vAlign w:val="top"/>
          </w:tcPr>
          <w:p w14:paraId="75D8B4BB"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A2B2E89162C4B488CC6BB34E8F2AA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4D9ED6D2"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CB9C6"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7EFDA77"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79CD28A" w14:textId="77777777" w:rsidR="00D82195" w:rsidRPr="00244176" w:rsidRDefault="00D82195" w:rsidP="00D821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459A4D" w14:textId="77777777" w:rsidR="00D82195" w:rsidRPr="00244176" w:rsidRDefault="00D82195" w:rsidP="00D821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73D4F38" w14:textId="77777777" w:rsidR="00D82195" w:rsidRPr="00244176" w:rsidRDefault="00D82195" w:rsidP="00D821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6614E99D"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822978F11E75443FA38671D98D427D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96" w:type="dxa"/>
            <w:shd w:val="clear" w:color="auto" w:fill="auto"/>
            <w:vAlign w:val="top"/>
          </w:tcPr>
          <w:p w14:paraId="4B5316CF"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AD9D78F78714A509827F02FBF2970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31691DE6"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40509"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C6226CC"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C775BF8"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3AE51D050A78421B901BA576826712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96" w:type="dxa"/>
            <w:shd w:val="clear" w:color="auto" w:fill="auto"/>
            <w:vAlign w:val="top"/>
          </w:tcPr>
          <w:p w14:paraId="5A0FF64F"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4229D63C61204B4381915A0B2179D2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27FB5696"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CDB4B"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A65A4D1"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8708DDC"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F7C65897218546B1B1D676BB044D5A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96" w:type="dxa"/>
            <w:shd w:val="clear" w:color="auto" w:fill="auto"/>
            <w:vAlign w:val="top"/>
          </w:tcPr>
          <w:p w14:paraId="10FF2A02"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106BECE8711432C9424C9C4073E1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73DBEF96"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57362"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D986DF6"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BBF5DD7"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819AB55A2DE40ECBCC1D23E316DC8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c>
          <w:tcPr>
            <w:tcW w:w="1896" w:type="dxa"/>
            <w:shd w:val="clear" w:color="auto" w:fill="auto"/>
            <w:vAlign w:val="top"/>
          </w:tcPr>
          <w:p w14:paraId="277FFB64"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B2E36283650D41109EE5FF70ACD0C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r>
      <w:tr w:rsidR="00D82195" w14:paraId="359FAD2A"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783398A"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0433A46"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0E1F72CA"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809F9D7C3DF47489124CBB346860B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96" w:type="dxa"/>
            <w:vAlign w:val="top"/>
          </w:tcPr>
          <w:p w14:paraId="67835D50"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CC7572AE50644CD18340C109CBAF37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bl>
    <w:p w14:paraId="49C2FBB3" w14:textId="77777777" w:rsidR="00D82195" w:rsidRDefault="00D82195" w:rsidP="00D82195">
      <w:pPr>
        <w:pStyle w:val="Heading20"/>
      </w:pPr>
      <w:r w:rsidRPr="00A36AA9">
        <w:t>Findings</w:t>
      </w:r>
    </w:p>
    <w:p w14:paraId="583EDAE4" w14:textId="77777777" w:rsidR="00D82195" w:rsidRDefault="00D82195" w:rsidP="00D82195">
      <w:pPr>
        <w:pStyle w:val="NormalArial"/>
        <w:spacing w:before="120" w:after="60" w:line="288" w:lineRule="auto"/>
      </w:pPr>
      <w:r>
        <w:t xml:space="preserve">The service demonstrated each consumer is provided safe and effective services and supports for daily living that meet the consumer’s needs, goals and preferences and optimises their independence, health and well-being and quality of life. The service has processes to discuss, gather, and record information to inform how activities for daily living will be provided by staff. Review of care documentation showed information is recorded on consumer’s preferences, interests and how this will be achieved. </w:t>
      </w:r>
    </w:p>
    <w:p w14:paraId="7E6046FF" w14:textId="77777777" w:rsidR="00D82195" w:rsidRDefault="00D82195" w:rsidP="00D82195">
      <w:pPr>
        <w:pStyle w:val="NormalArial"/>
        <w:spacing w:before="120" w:after="60" w:line="288" w:lineRule="auto"/>
      </w:pPr>
      <w:r>
        <w:t xml:space="preserve">The service has supports in place to promote each consumer’s emotional, spiritual, and psychological wellbeing. Staff were able to demonstrate that they were aware of individual consumer’s needs in relation to emotional, spiritual, and psychological well-being. </w:t>
      </w:r>
      <w:r w:rsidRPr="00E031BC">
        <w:t xml:space="preserve">Consumers </w:t>
      </w:r>
      <w:r w:rsidRPr="00E031BC">
        <w:lastRenderedPageBreak/>
        <w:t>and representatives interviewed said staff are aware of their preferences and what supports their emotional and psychological well-being.</w:t>
      </w:r>
    </w:p>
    <w:p w14:paraId="4E90B399" w14:textId="77777777" w:rsidR="00D82195" w:rsidRDefault="00D82195" w:rsidP="00D82195">
      <w:pPr>
        <w:pStyle w:val="NormalArial"/>
        <w:spacing w:before="120" w:after="60" w:line="288" w:lineRule="auto"/>
      </w:pPr>
      <w:r>
        <w:t>The service demonstrated it supports each consumer to participate in the community and they are supported to maintain relationships that are important to them. The service demonstrates that each consumer is supported to do things that are of interest to them. Consumers said they were satisfied with the opportunities to participate in activities at home and in the community.</w:t>
      </w:r>
    </w:p>
    <w:p w14:paraId="2046E44D" w14:textId="77777777" w:rsidR="00D82195" w:rsidRDefault="00D82195" w:rsidP="00D82195">
      <w:pPr>
        <w:pStyle w:val="NormalArial"/>
        <w:spacing w:before="120" w:after="60" w:line="288" w:lineRule="auto"/>
      </w:pPr>
      <w:r>
        <w:t>The service has processes in place to ensure information about each consumer’s condition, needs and preferences are communicated within and out with the service and ensure that information shared is kept private and confidential.</w:t>
      </w:r>
      <w:r w:rsidRPr="004061F6">
        <w:t xml:space="preserve"> Service providers said they are provided information about each consumer through regular updates verbally, through care documentation on an application on their mobile phone and in the paper copy of the support plan in the consumer’s home. Staff confirmed the importance of keeping information that is shared amongst staff private and confidential. All staff undergo training in privacy and confidentiality to ensure information is kept confidential</w:t>
      </w:r>
    </w:p>
    <w:p w14:paraId="5AB13124" w14:textId="77777777" w:rsidR="00D82195" w:rsidRDefault="00D82195" w:rsidP="00D82195">
      <w:pPr>
        <w:pStyle w:val="NormalArial"/>
        <w:spacing w:before="120" w:after="60" w:line="288" w:lineRule="auto"/>
      </w:pPr>
      <w:r>
        <w:t>The service demonstrated timely and appropriate referrals to individuals, other organisations and providers of other care are actioned. The service demonstrated processes are in place to guide staff for this to occur internally and externally.</w:t>
      </w:r>
      <w:r w:rsidRPr="00924449">
        <w:t xml:space="preserve"> The coordinators provided examples of referrals made to external organisations including to support consumers with home delivered meals, to be assessed for a pendant alarm and referrals back to My Aged Care for further assessment for CHSP services and aged care assessment.</w:t>
      </w:r>
      <w:r w:rsidRPr="0061148B">
        <w:t xml:space="preserve"> </w:t>
      </w:r>
    </w:p>
    <w:p w14:paraId="5AB723BE" w14:textId="77777777" w:rsidR="00D82195" w:rsidRPr="00A36AA9" w:rsidRDefault="00D82195" w:rsidP="00D82195">
      <w:pPr>
        <w:pStyle w:val="NormalArial"/>
        <w:spacing w:before="120" w:after="60" w:line="288" w:lineRule="auto"/>
      </w:pPr>
      <w:r>
        <w:t>The service demonstrated where equipment is provided it is safe, suitable, clean, and well maintained. Equipment provided to consumers is fit for purpose for the consumer and tailored to their specific needs. The service has organisational policy and processes which guide the sourcing of equipment for home care package consumers.</w:t>
      </w:r>
      <w:r w:rsidRPr="0082441A">
        <w:t xml:space="preserve"> </w:t>
      </w:r>
      <w:r>
        <w:t xml:space="preserve"> </w:t>
      </w:r>
      <w:r w:rsidRPr="00CD0981">
        <w:t>Consumers interviewed said they have been assessed and supported to have equipment to manage their activities of daily living and manage or increase their independence. Consumers provided examples of equipment in the home, small home modifications and access to technology that supports them to feel safe.</w:t>
      </w:r>
      <w:r w:rsidRPr="00A36AA9">
        <w:br w:type="page"/>
      </w:r>
    </w:p>
    <w:p w14:paraId="3EE31EEB" w14:textId="77777777" w:rsidR="00D82195"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D82195" w14:paraId="7953ADCF"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A25F09E" w14:textId="77777777" w:rsidR="00D82195" w:rsidRPr="003217D3" w:rsidRDefault="00D82195" w:rsidP="00A94BD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C8CAFAC"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C3C1DE6"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195" w14:paraId="17A41F62"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FD351"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D9A7A4F"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4A52DECC"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134E5D82062C4877B1614B82A6EB3F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c>
          <w:tcPr>
            <w:tcW w:w="1891" w:type="dxa"/>
            <w:shd w:val="clear" w:color="auto" w:fill="auto"/>
            <w:vAlign w:val="top"/>
          </w:tcPr>
          <w:p w14:paraId="683A177E"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3101344DFAE94D6AA46220B0FBF161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r>
      <w:tr w:rsidR="00D82195" w14:paraId="2F0A834A"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4A794"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0AD9C59"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F53FC63" w14:textId="77777777" w:rsidR="00D82195" w:rsidRPr="00244176" w:rsidRDefault="00D82195" w:rsidP="00D8219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4065E0C" w14:textId="77777777" w:rsidR="00D82195" w:rsidRPr="00244176" w:rsidRDefault="00D82195" w:rsidP="00D8219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352C469"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42548F93E22A4CAEA0E4041C39527F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c>
          <w:tcPr>
            <w:tcW w:w="1891" w:type="dxa"/>
            <w:shd w:val="clear" w:color="auto" w:fill="auto"/>
            <w:vAlign w:val="top"/>
          </w:tcPr>
          <w:p w14:paraId="69459FA6"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3FFADF5B0874F07811A8CB0E1754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r>
      <w:tr w:rsidR="00D82195" w14:paraId="42E62A54"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B7B82"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D9E0AF5"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631745F3"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03E555568C14487D8BD61C8D18DDF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c>
          <w:tcPr>
            <w:tcW w:w="1891" w:type="dxa"/>
            <w:shd w:val="clear" w:color="auto" w:fill="auto"/>
            <w:vAlign w:val="top"/>
          </w:tcPr>
          <w:p w14:paraId="0EE35951" w14:textId="77777777" w:rsidR="00D82195" w:rsidRPr="00CC646C" w:rsidRDefault="00ED40C9" w:rsidP="00A94BDD">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2FF5776A2334134A1E81EF2159364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Not applicable</w:t>
                </w:r>
              </w:sdtContent>
            </w:sdt>
            <w:r w:rsidR="00D82195" w:rsidRPr="00CC646C">
              <w:rPr>
                <w:rFonts w:ascii="Arial" w:hAnsi="Arial" w:cs="Arial"/>
                <w:color w:val="auto"/>
              </w:rPr>
              <w:t xml:space="preserve"> </w:t>
            </w:r>
          </w:p>
        </w:tc>
      </w:tr>
    </w:tbl>
    <w:p w14:paraId="12F2B14F" w14:textId="77777777" w:rsidR="00D82195" w:rsidRDefault="00D82195" w:rsidP="00D82195">
      <w:pPr>
        <w:pStyle w:val="Heading20"/>
      </w:pPr>
      <w:r w:rsidRPr="00A36AA9">
        <w:t>Findings</w:t>
      </w:r>
    </w:p>
    <w:p w14:paraId="0388E08C" w14:textId="77777777" w:rsidR="00D82195" w:rsidRPr="00A36AA9" w:rsidRDefault="00D82195" w:rsidP="00D82195">
      <w:pPr>
        <w:pStyle w:val="NormalArial"/>
        <w:spacing w:before="120" w:after="60" w:line="288" w:lineRule="auto"/>
      </w:pPr>
      <w:r w:rsidRPr="00182908">
        <w:t xml:space="preserve">All individual requirements within Standard </w:t>
      </w:r>
      <w:r>
        <w:t>5</w:t>
      </w:r>
      <w:r w:rsidRPr="00182908">
        <w:t xml:space="preserve"> are not applicable, therefore Standard </w:t>
      </w:r>
      <w:r>
        <w:t>5</w:t>
      </w:r>
      <w:r w:rsidRPr="00182908">
        <w:t xml:space="preserve"> is not applicable, and as a result was not assessed during the Quality Audit.</w:t>
      </w:r>
      <w:r w:rsidRPr="00A36AA9">
        <w:br w:type="page"/>
      </w:r>
    </w:p>
    <w:p w14:paraId="351AFADB" w14:textId="77777777" w:rsidR="00D82195" w:rsidRPr="00A36AA9"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D82195" w14:paraId="2894E0F9"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7166C89" w14:textId="77777777" w:rsidR="00D82195" w:rsidRPr="003217D3" w:rsidRDefault="00D82195" w:rsidP="00A94BD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24EC0D3"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2483E91"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195" w14:paraId="3A51E750"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876EF2"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0B83D7D"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71BBCC0"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17B3A4E2B29C4A749B31451E3D0A26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03" w:type="dxa"/>
            <w:shd w:val="clear" w:color="auto" w:fill="auto"/>
            <w:vAlign w:val="top"/>
          </w:tcPr>
          <w:p w14:paraId="0E24F183"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1A8D6F9502145A894D38F4746C581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2FF9703C"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3AECB"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AF58D92"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944DC33"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5E2023D46E254EEAB4786A238FED6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03" w:type="dxa"/>
            <w:shd w:val="clear" w:color="auto" w:fill="auto"/>
            <w:vAlign w:val="top"/>
          </w:tcPr>
          <w:p w14:paraId="61C07946"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E64B2A9FD2F460BB0AD71B3FDA05B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76CDAFF9"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5386AA"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261EB92"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1970246"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F3FE9620C20445269C7E493CE4A3C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03" w:type="dxa"/>
            <w:shd w:val="clear" w:color="auto" w:fill="auto"/>
            <w:vAlign w:val="top"/>
          </w:tcPr>
          <w:p w14:paraId="293F2726"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4F116B7DD854A55A767F2E33F6AFD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4CD4455D" w14:textId="77777777" w:rsidTr="00A94BD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4D51F"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4D0F53C"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F5CB2A5"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5E099591547478185C1B6359A2978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903" w:type="dxa"/>
            <w:shd w:val="clear" w:color="auto" w:fill="auto"/>
            <w:vAlign w:val="top"/>
          </w:tcPr>
          <w:p w14:paraId="223E5875"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0B1661E90434C73A5DF571509BE1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bl>
    <w:p w14:paraId="0675D7DB" w14:textId="77777777" w:rsidR="00D82195" w:rsidRDefault="00D82195" w:rsidP="00D82195">
      <w:pPr>
        <w:pStyle w:val="Heading20"/>
      </w:pPr>
      <w:r w:rsidRPr="00A36AA9">
        <w:t>Findings</w:t>
      </w:r>
    </w:p>
    <w:p w14:paraId="71E6A294" w14:textId="77777777" w:rsidR="00D82195" w:rsidRDefault="00D82195" w:rsidP="00D82195">
      <w:pPr>
        <w:pStyle w:val="NormalArial"/>
        <w:spacing w:before="120" w:after="60" w:line="288" w:lineRule="auto"/>
      </w:pPr>
      <w:r>
        <w:t>The service was able to demonstrate consumers are supported to provide feedback and make complaints. Consumers and representatives confirmed they have been provided with information and ways to provide feedback. Staff and management described how they encourage and support consumers to provide feedback and make complaints.</w:t>
      </w:r>
      <w:r w:rsidRPr="00FB14C9">
        <w:t xml:space="preserve"> All consumers and representatives interviewed advised they knew how to provide feedback/make a complaint to the service.</w:t>
      </w:r>
    </w:p>
    <w:p w14:paraId="37F8068C" w14:textId="77777777" w:rsidR="00D82195" w:rsidRDefault="00D82195" w:rsidP="00D82195">
      <w:pPr>
        <w:pStyle w:val="NormalArial"/>
        <w:spacing w:before="120" w:after="60" w:line="288" w:lineRule="auto"/>
      </w:pPr>
      <w:r>
        <w:t>The service was able to demonstrate consumers are made aware of, and have access to, advocates and language services for raising and resolving complaints. Management demonstrated where required consumers and representatives can be supported with language and other specialist services.</w:t>
      </w:r>
      <w:r w:rsidRPr="00E10865">
        <w:t xml:space="preserve"> Consumers and representatives interviewed said they felt comfortable to provide feedback and raise concerns to the service.</w:t>
      </w:r>
    </w:p>
    <w:p w14:paraId="411FE939" w14:textId="77777777" w:rsidR="00D82195" w:rsidRDefault="00D82195" w:rsidP="00D82195">
      <w:pPr>
        <w:pStyle w:val="NormalArial"/>
        <w:spacing w:before="120" w:after="60" w:line="288" w:lineRule="auto"/>
      </w:pPr>
      <w:r>
        <w:t>The service was able to demonstrate appropriate action is taken in response to feedback and complaints, and an open disclosure process is used when things go wrong. Consumers and representatives interviewed said their concerns were responded to in a timely manner</w:t>
      </w:r>
      <w:r w:rsidRPr="000F0B58">
        <w:t xml:space="preserve"> </w:t>
      </w:r>
      <w:r>
        <w:t xml:space="preserve">and </w:t>
      </w:r>
      <w:r w:rsidRPr="000F0B58">
        <w:t>confirmed when they had provided feedback, they were satisfied with the actions taken to resolve their concerns</w:t>
      </w:r>
      <w:r>
        <w:t>. Management described and provided documentation showing how they address consumers’ feedback and complaints.</w:t>
      </w:r>
    </w:p>
    <w:p w14:paraId="00430AAD" w14:textId="77777777" w:rsidR="00D82195" w:rsidRDefault="00D82195" w:rsidP="00D82195">
      <w:pPr>
        <w:pStyle w:val="NormalArial"/>
        <w:spacing w:before="120" w:after="60" w:line="288" w:lineRule="auto"/>
      </w:pPr>
      <w:r>
        <w:t>The service demonstrated feedback and complaints are reviewed and are used to improve the quality of care and services. Management was able to provide examples on how feedback gathered had been used for continuous improvement of the service.</w:t>
      </w:r>
      <w:r w:rsidRPr="00A939EE">
        <w:t xml:space="preserve"> </w:t>
      </w:r>
      <w:r>
        <w:t>C</w:t>
      </w:r>
      <w:r w:rsidRPr="00A939EE">
        <w:t xml:space="preserve">onsumers and representatives described how feedback provided has improved their services. </w:t>
      </w:r>
      <w:r>
        <w:br w:type="page"/>
      </w:r>
    </w:p>
    <w:p w14:paraId="26FD2F98" w14:textId="77777777" w:rsidR="00D82195" w:rsidRPr="003217D3"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D82195" w14:paraId="5263F238"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A179C28" w14:textId="77777777" w:rsidR="00D82195" w:rsidRPr="003217D3" w:rsidRDefault="00D82195" w:rsidP="00A94BD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6CE8CC3"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CFAF3B3"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195" w14:paraId="71160195"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0202A"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FEED296"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8118A7A"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823B89AF059E45E197B8ACF4C5817A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35" w:type="dxa"/>
            <w:shd w:val="clear" w:color="auto" w:fill="auto"/>
            <w:vAlign w:val="top"/>
          </w:tcPr>
          <w:p w14:paraId="43FA36D2" w14:textId="77777777" w:rsidR="00D82195" w:rsidRPr="00CC646C" w:rsidRDefault="00ED40C9" w:rsidP="00A94BD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9336A106DF7645EEB74F75531A8075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1919FEB9"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7B586"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7E0BD461"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26DF9370"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1475C6DADF1F4FE094A59CDD4CCA71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35" w:type="dxa"/>
            <w:shd w:val="clear" w:color="auto" w:fill="auto"/>
            <w:vAlign w:val="top"/>
          </w:tcPr>
          <w:p w14:paraId="6A27EF73" w14:textId="77777777" w:rsidR="00D82195" w:rsidRPr="00CC646C" w:rsidRDefault="00ED40C9" w:rsidP="00A94BD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CC7DCB90EF274FEE8BE6E2227D2F34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486770AE"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DC0EC"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2EEDCAC"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0094A282"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A438BF81B9D4945B79D28AB163B79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35" w:type="dxa"/>
            <w:shd w:val="clear" w:color="auto" w:fill="auto"/>
            <w:vAlign w:val="top"/>
          </w:tcPr>
          <w:p w14:paraId="612AF78B" w14:textId="77777777" w:rsidR="00D82195" w:rsidRPr="00CC646C" w:rsidRDefault="00ED40C9" w:rsidP="00A94BD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B69390658EC4D9A9EF8A28F6C059D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722DF5E8"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5A98B4"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5A114E6"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0FAB776D"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BEED9775A56645A4B6FD659D59649A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35" w:type="dxa"/>
            <w:shd w:val="clear" w:color="auto" w:fill="auto"/>
            <w:vAlign w:val="top"/>
          </w:tcPr>
          <w:p w14:paraId="40114918" w14:textId="77777777" w:rsidR="00D82195" w:rsidRPr="00CC646C" w:rsidRDefault="00ED40C9" w:rsidP="00A94BDD">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67587D274A648A98D9E28B05907FC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2D252844"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FBD77"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7054658E"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70C8E4EE"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C1BE236EF095427695B53A95E3814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1835" w:type="dxa"/>
            <w:shd w:val="clear" w:color="auto" w:fill="auto"/>
            <w:vAlign w:val="top"/>
          </w:tcPr>
          <w:p w14:paraId="66037179" w14:textId="77777777" w:rsidR="00D82195" w:rsidRPr="00CC646C" w:rsidRDefault="00ED40C9" w:rsidP="00A94BDD">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B0F1C92B2A6A40B0A9764CA28DF9E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bl>
    <w:p w14:paraId="05869578" w14:textId="77777777" w:rsidR="00D82195" w:rsidRDefault="00D82195" w:rsidP="00D82195">
      <w:pPr>
        <w:pStyle w:val="Heading20"/>
      </w:pPr>
      <w:r w:rsidRPr="00A36AA9">
        <w:t>Findings</w:t>
      </w:r>
    </w:p>
    <w:p w14:paraId="1720CB21" w14:textId="77777777" w:rsidR="00D82195" w:rsidRDefault="00D82195" w:rsidP="00D82195">
      <w:pPr>
        <w:pStyle w:val="NormalArial"/>
        <w:spacing w:before="120" w:after="60" w:line="288" w:lineRule="auto"/>
      </w:pPr>
      <w:r>
        <w:t>The service demonstrated that the workforce is planned and the number and mix of members of the workforce deployed enables the delivery and management of safe and quality care and services. Most consumers said they were satisfied with the staff who provide support to them. The service demonstrated it works towards meeting consumer preferences to have consistent staff.</w:t>
      </w:r>
      <w:r w:rsidRPr="00B77242">
        <w:t xml:space="preserve"> Consumers said they were mostly satisfied the service provided their care and services at the time and day provided.</w:t>
      </w:r>
    </w:p>
    <w:p w14:paraId="601D5CBF" w14:textId="77777777" w:rsidR="00D82195" w:rsidRDefault="00D82195" w:rsidP="00D82195">
      <w:pPr>
        <w:pStyle w:val="NormalArial"/>
        <w:spacing w:before="120" w:after="60" w:line="288" w:lineRule="auto"/>
      </w:pPr>
      <w:r>
        <w:t>The Assessment Team found workplace interactions with consumers are kind, caring and respectful of each consumer’s identity, culture, and diversity. All consumers interviewed said staff engage with them respectfully. The Assessment Team observed coordinators and administration staff at reception to be kind and caring in their engagement with consumers.</w:t>
      </w:r>
    </w:p>
    <w:p w14:paraId="617BE839" w14:textId="77777777" w:rsidR="00D82195" w:rsidRDefault="00D82195" w:rsidP="00D82195">
      <w:pPr>
        <w:pStyle w:val="NormalArial"/>
        <w:spacing w:before="120" w:after="60" w:line="288" w:lineRule="auto"/>
      </w:pPr>
      <w:r>
        <w:t>The service was able to demonstrate its workforce is competent and has the skills and knowledge to effectively perform their roles. There are processes in place to monitor competencies and where identified, implement further education and training. Consumers did not identify or raise any concerns around competency through interviews.</w:t>
      </w:r>
    </w:p>
    <w:p w14:paraId="6988AE91" w14:textId="77777777" w:rsidR="00D82195" w:rsidRDefault="00D82195" w:rsidP="00D82195">
      <w:pPr>
        <w:pStyle w:val="NormalArial"/>
        <w:spacing w:before="120" w:after="60" w:line="288" w:lineRule="auto"/>
      </w:pPr>
      <w:r>
        <w:t>The service demonstrated the workforce is recruited, trained, equipped, and supported to deliver the outcomes required by these Quality Standards. Staff said they complete training and education initially and ongoing which supports how they deliver care and services. Consumers did not raise any issues about the skills and knowledge of staff providing their care and services.</w:t>
      </w:r>
    </w:p>
    <w:p w14:paraId="3B9DE50A" w14:textId="77777777" w:rsidR="00D82195" w:rsidRPr="00A36AA9" w:rsidRDefault="00D82195" w:rsidP="00D82195">
      <w:pPr>
        <w:pStyle w:val="NormalArial"/>
        <w:spacing w:before="120" w:after="60" w:line="288" w:lineRule="auto"/>
      </w:pPr>
      <w:r>
        <w:lastRenderedPageBreak/>
        <w:t>The service demonstrated regular monitoring and review of the performance of workforce members occurs. Staff said they have participated in review processes for their roles. Feedback and incidents are monitored to provide opportunities for further education and for staff. Service p</w:t>
      </w:r>
      <w:r w:rsidRPr="00C170F3">
        <w:t xml:space="preserve">roviders interviewed confirmed they complete performance processes including observation of their practice and completion of performance development documentation with their supervisor. One provider said this process had been completed six monthly with positive feedback provided. </w:t>
      </w:r>
      <w:r w:rsidRPr="00A36AA9">
        <w:br w:type="page"/>
      </w:r>
    </w:p>
    <w:p w14:paraId="33688DD8" w14:textId="77777777" w:rsidR="00D82195" w:rsidRPr="00A36AA9" w:rsidRDefault="00D82195" w:rsidP="00D8219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D82195" w14:paraId="3649E62A" w14:textId="77777777" w:rsidTr="00A94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D166FCF" w14:textId="77777777" w:rsidR="00D82195" w:rsidRPr="003217D3" w:rsidRDefault="00D82195" w:rsidP="00A94BD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0CC37F4"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58B9116" w14:textId="77777777" w:rsidR="00D82195" w:rsidRPr="003217D3" w:rsidRDefault="00D82195" w:rsidP="00A94BD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195" w14:paraId="2F5DFE0F"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0FA5AF"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F540EE8"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6CC9613"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F78276D54A634C87BB9C54289D3461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2000" w:type="dxa"/>
            <w:shd w:val="clear" w:color="auto" w:fill="auto"/>
            <w:vAlign w:val="top"/>
          </w:tcPr>
          <w:p w14:paraId="11A62ECC"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CBEC095B45C94698B4A7238B13A1EF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p>
        </w:tc>
      </w:tr>
      <w:tr w:rsidR="00D82195" w14:paraId="2742A6CA"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E856E5"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35A7A0A"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0108AC3A"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3060D5049F3D4930BE0686C6D6F95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2000" w:type="dxa"/>
            <w:shd w:val="clear" w:color="auto" w:fill="auto"/>
            <w:vAlign w:val="top"/>
          </w:tcPr>
          <w:p w14:paraId="44C3D156"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66B7FE7C5094B4CBFC8FF099CA174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p>
        </w:tc>
      </w:tr>
      <w:tr w:rsidR="00D82195" w14:paraId="0C50DF5F"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54A75"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D063163"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A1765C" w14:textId="77777777" w:rsidR="00D82195" w:rsidRPr="00244176" w:rsidRDefault="00D82195" w:rsidP="00D82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A4687A2" w14:textId="77777777" w:rsidR="00D82195" w:rsidRPr="00244176" w:rsidRDefault="00D82195" w:rsidP="00D82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ECE0E05" w14:textId="77777777" w:rsidR="00D82195" w:rsidRPr="00244176" w:rsidRDefault="00D82195" w:rsidP="00D82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1FCAA2F" w14:textId="77777777" w:rsidR="00D82195" w:rsidRPr="00244176" w:rsidRDefault="00D82195" w:rsidP="00D82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519BB25" w14:textId="77777777" w:rsidR="00D82195" w:rsidRPr="00244176" w:rsidRDefault="00D82195" w:rsidP="00D82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72D4DC3" w14:textId="77777777" w:rsidR="00D82195" w:rsidRPr="00244176" w:rsidRDefault="00D82195" w:rsidP="00D821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00D0B14"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A198D8EDF6049AEA95CDBDBB46682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c>
          <w:tcPr>
            <w:tcW w:w="2000" w:type="dxa"/>
            <w:shd w:val="clear" w:color="auto" w:fill="auto"/>
            <w:vAlign w:val="top"/>
          </w:tcPr>
          <w:p w14:paraId="6F6EE4EA"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04E4C6C5973D4E10A918238B42C144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p>
        </w:tc>
      </w:tr>
      <w:tr w:rsidR="00D82195" w14:paraId="2CEFC8A2" w14:textId="77777777" w:rsidTr="00A94B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5E474"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269FEAC" w14:textId="77777777" w:rsidR="00D82195" w:rsidRPr="00244176" w:rsidRDefault="00D82195"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5BDFBB" w14:textId="77777777" w:rsidR="00D82195" w:rsidRPr="00244176" w:rsidRDefault="00D82195" w:rsidP="00D82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AA2DB35" w14:textId="77777777" w:rsidR="00D82195" w:rsidRPr="00244176" w:rsidRDefault="00D82195" w:rsidP="00D82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4C044AA" w14:textId="77777777" w:rsidR="00D82195" w:rsidRPr="00244176" w:rsidRDefault="00D82195" w:rsidP="00D82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170160" w14:textId="77777777" w:rsidR="00D82195" w:rsidRPr="00244176" w:rsidRDefault="00D82195" w:rsidP="00D821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09CB4FD" w14:textId="77777777" w:rsidR="00D82195" w:rsidRPr="00CC646C" w:rsidRDefault="00ED40C9" w:rsidP="00A94B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8A205E44730049028F21C6BD209B80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p>
        </w:tc>
        <w:tc>
          <w:tcPr>
            <w:tcW w:w="2000" w:type="dxa"/>
            <w:shd w:val="clear" w:color="auto" w:fill="auto"/>
            <w:vAlign w:val="top"/>
          </w:tcPr>
          <w:p w14:paraId="06D82428" w14:textId="77777777" w:rsidR="00D82195" w:rsidRPr="00CC646C" w:rsidRDefault="00ED40C9" w:rsidP="00A94B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BFAEE647657498BAFBD7D50416569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r w:rsidR="00D82195" w14:paraId="6FEE3DF9" w14:textId="77777777" w:rsidTr="00A94BD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0A7E0" w14:textId="77777777" w:rsidR="00D82195" w:rsidRPr="00244176" w:rsidRDefault="00D82195" w:rsidP="00A94BD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C64F89D" w14:textId="77777777" w:rsidR="00D82195" w:rsidRPr="00244176" w:rsidRDefault="00D82195"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8A2A0BC" w14:textId="77777777" w:rsidR="00D82195" w:rsidRPr="00244176" w:rsidRDefault="00D82195" w:rsidP="00D821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1FD3653" w14:textId="77777777" w:rsidR="00D82195" w:rsidRPr="00244176" w:rsidRDefault="00D82195" w:rsidP="00D821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A19C275" w14:textId="77777777" w:rsidR="00D82195" w:rsidRPr="00244176" w:rsidRDefault="00D82195" w:rsidP="00D821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945ADBD"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073AFF0A6F92428F9EBDC29D8946A1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p>
        </w:tc>
        <w:tc>
          <w:tcPr>
            <w:tcW w:w="2000" w:type="dxa"/>
            <w:shd w:val="clear" w:color="auto" w:fill="auto"/>
            <w:vAlign w:val="top"/>
          </w:tcPr>
          <w:p w14:paraId="2126FE15" w14:textId="77777777" w:rsidR="00D82195" w:rsidRPr="00CC646C" w:rsidRDefault="00ED40C9" w:rsidP="00A94B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6794F618D4EF4C16B85DA29B0D4E18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195">
                  <w:rPr>
                    <w:rFonts w:ascii="Arial" w:hAnsi="Arial" w:cs="Arial"/>
                    <w:color w:val="auto"/>
                  </w:rPr>
                  <w:t>Compliant</w:t>
                </w:r>
              </w:sdtContent>
            </w:sdt>
            <w:r w:rsidR="00D82195" w:rsidRPr="00CC646C">
              <w:rPr>
                <w:rFonts w:ascii="Arial" w:hAnsi="Arial" w:cs="Arial"/>
                <w:color w:val="auto"/>
              </w:rPr>
              <w:t xml:space="preserve"> </w:t>
            </w:r>
          </w:p>
        </w:tc>
      </w:tr>
    </w:tbl>
    <w:p w14:paraId="21CC6B33" w14:textId="77777777" w:rsidR="00D82195" w:rsidRDefault="00D82195" w:rsidP="00D82195">
      <w:pPr>
        <w:pStyle w:val="Heading20"/>
      </w:pPr>
      <w:r w:rsidRPr="00A36AA9">
        <w:t>Findings</w:t>
      </w:r>
    </w:p>
    <w:p w14:paraId="3A39532D" w14:textId="77777777" w:rsidR="00D82195" w:rsidRPr="00B82182" w:rsidRDefault="00D82195" w:rsidP="00D82195">
      <w:pPr>
        <w:spacing w:before="120" w:after="60" w:line="288" w:lineRule="auto"/>
        <w:rPr>
          <w:rFonts w:ascii="Arial" w:eastAsia="Calibri" w:hAnsi="Arial" w:cs="Arial"/>
          <w:color w:val="000000"/>
        </w:rPr>
      </w:pPr>
      <w:r w:rsidRPr="00401C0D">
        <w:rPr>
          <w:rFonts w:ascii="Arial" w:eastAsia="Calibri" w:hAnsi="Arial" w:cs="Arial"/>
          <w:color w:val="000000"/>
        </w:rPr>
        <w:t>The service demonstrated consumers are engaged in the development, delivery and evaluation of their care and services and are supported in that engagement.</w:t>
      </w:r>
      <w:r>
        <w:rPr>
          <w:rFonts w:ascii="Arial" w:eastAsia="Calibri" w:hAnsi="Arial" w:cs="Arial"/>
          <w:color w:val="000000"/>
        </w:rPr>
        <w:t xml:space="preserve"> </w:t>
      </w:r>
      <w:r w:rsidRPr="00401C0D">
        <w:rPr>
          <w:rFonts w:ascii="Arial" w:eastAsia="Calibri" w:hAnsi="Arial" w:cs="Arial"/>
          <w:color w:val="000000"/>
        </w:rPr>
        <w:t xml:space="preserve">Consumers and </w:t>
      </w:r>
      <w:r w:rsidRPr="00401C0D">
        <w:rPr>
          <w:rFonts w:ascii="Arial" w:eastAsia="Calibri" w:hAnsi="Arial" w:cs="Arial"/>
          <w:color w:val="000000"/>
        </w:rPr>
        <w:lastRenderedPageBreak/>
        <w:t>representatives interviewed said they felt comfortable making suggestions about how the delivery of their care and services could be improved</w:t>
      </w:r>
      <w:r>
        <w:rPr>
          <w:rFonts w:ascii="Arial" w:eastAsia="Calibri" w:hAnsi="Arial" w:cs="Arial"/>
          <w:color w:val="000000"/>
        </w:rPr>
        <w:t xml:space="preserve">. </w:t>
      </w:r>
      <w:r w:rsidRPr="00401C0D">
        <w:rPr>
          <w:rFonts w:ascii="Arial" w:eastAsia="Calibri" w:hAnsi="Arial" w:cs="Arial"/>
          <w:color w:val="000000"/>
        </w:rPr>
        <w:t xml:space="preserve">Management advised there is a national consumer advisory group with state-based consumer advisory groups meeting every 2 months. </w:t>
      </w:r>
    </w:p>
    <w:p w14:paraId="4438C269" w14:textId="77777777" w:rsidR="00D82195" w:rsidRPr="005D634A"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The service demonstrated that the governing body oversees the organisation in a manner that promotes a culture of safe, inclusive, and quality care. The service has a range of reporting mechanisms to ensure the organisation is aware and accountable for the delivery of care and services.</w:t>
      </w:r>
      <w:r>
        <w:rPr>
          <w:rFonts w:ascii="Arial" w:eastAsia="Times New Roman" w:hAnsi="Arial" w:cs="Arial"/>
          <w:color w:val="000000"/>
          <w:szCs w:val="22"/>
          <w:lang w:eastAsia="en-AU"/>
        </w:rPr>
        <w:t xml:space="preserve"> </w:t>
      </w:r>
      <w:r w:rsidRPr="00401C0D">
        <w:rPr>
          <w:rFonts w:ascii="Arial" w:eastAsia="Calibri" w:hAnsi="Arial" w:cs="Arial"/>
          <w:color w:val="000000"/>
        </w:rPr>
        <w:t>Consumers and representatives interviewed said that they feel the service is mostly well run and were satisfied with the quality of care they receive.</w:t>
      </w:r>
    </w:p>
    <w:p w14:paraId="5087008C" w14:textId="77777777" w:rsidR="00D82195" w:rsidRPr="00401C0D" w:rsidRDefault="00D82195" w:rsidP="00D82195">
      <w:pPr>
        <w:spacing w:before="120" w:after="60" w:line="288" w:lineRule="auto"/>
        <w:rPr>
          <w:rFonts w:ascii="Arial" w:eastAsia="Calibri" w:hAnsi="Arial" w:cs="Arial"/>
          <w:color w:val="000000"/>
          <w:lang w:eastAsia="en-AU"/>
        </w:rPr>
      </w:pPr>
      <w:r w:rsidRPr="00401C0D">
        <w:rPr>
          <w:rFonts w:ascii="Arial" w:eastAsia="Times New Roman" w:hAnsi="Arial" w:cs="Arial"/>
          <w:color w:val="000000"/>
          <w:lang w:eastAsia="en-AU"/>
        </w:rPr>
        <w:t>The service demonstrated that it has effective governance and organisational systems in all key areas of operation, including information management, continuous improvement, and regulatory compliance.</w:t>
      </w:r>
    </w:p>
    <w:p w14:paraId="662CE2DC" w14:textId="77777777" w:rsidR="00D82195" w:rsidRPr="00401C0D"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In relation to information management:</w:t>
      </w:r>
    </w:p>
    <w:p w14:paraId="6307F041" w14:textId="77777777" w:rsidR="00D82195" w:rsidRPr="00401C0D" w:rsidRDefault="00D82195" w:rsidP="00D82195">
      <w:pPr>
        <w:numPr>
          <w:ilvl w:val="0"/>
          <w:numId w:val="23"/>
        </w:numPr>
        <w:spacing w:before="120" w:after="60" w:line="288" w:lineRule="auto"/>
        <w:contextualSpacing/>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All staff have access to the information they need to effectively perform their roles. Staff have electronic access to all policy and procedures via the policy document management system (PDMS) and 24/7 access to the contact centre as required.</w:t>
      </w:r>
    </w:p>
    <w:p w14:paraId="4298E1C1" w14:textId="77777777" w:rsidR="00D82195" w:rsidRPr="00401C0D" w:rsidRDefault="00D82195" w:rsidP="00D82195">
      <w:pPr>
        <w:spacing w:before="120" w:after="60" w:line="288" w:lineRule="auto"/>
        <w:rPr>
          <w:rFonts w:ascii="Arial" w:eastAsia="Calibri" w:hAnsi="Arial" w:cs="Arial"/>
          <w:color w:val="000000"/>
        </w:rPr>
      </w:pPr>
      <w:r w:rsidRPr="00401C0D">
        <w:rPr>
          <w:rFonts w:ascii="Arial" w:eastAsia="Calibri" w:hAnsi="Arial" w:cs="Arial"/>
          <w:color w:val="000000"/>
        </w:rPr>
        <w:t xml:space="preserve">In relation to continuous improvement:              </w:t>
      </w:r>
    </w:p>
    <w:p w14:paraId="7E19716A" w14:textId="77777777" w:rsidR="00D82195" w:rsidRPr="002246EE" w:rsidRDefault="00D82195" w:rsidP="00D82195">
      <w:pPr>
        <w:pStyle w:val="ListParagraph"/>
        <w:numPr>
          <w:ilvl w:val="0"/>
          <w:numId w:val="24"/>
        </w:numPr>
        <w:spacing w:before="120" w:after="60" w:line="288" w:lineRule="auto"/>
        <w:ind w:left="714" w:hanging="357"/>
        <w:rPr>
          <w:rFonts w:ascii="Arial" w:eastAsia="Calibri" w:hAnsi="Arial" w:cs="Arial"/>
          <w:color w:val="000000"/>
        </w:rPr>
      </w:pPr>
      <w:r w:rsidRPr="002246EE">
        <w:rPr>
          <w:rFonts w:ascii="Arial" w:eastAsia="Calibri" w:hAnsi="Arial" w:cs="Arial"/>
          <w:color w:val="000000"/>
        </w:rPr>
        <w:t>The service has a continuous improvement plan that clearly lists areas for improvement, actions required, persons responsible, expected completion dates, and outcomes. A review of the continuous improvement plan shows that proposed improvements have been informed through many avenues including review of incidents, actions identified by the commissioned review, system improvements, policy and procedure review, feedback from consumers and staff.</w:t>
      </w:r>
    </w:p>
    <w:p w14:paraId="3120FA93" w14:textId="77777777" w:rsidR="00D82195" w:rsidRPr="00401C0D" w:rsidRDefault="00D82195" w:rsidP="00D82195">
      <w:pPr>
        <w:spacing w:before="120" w:after="60" w:line="288" w:lineRule="auto"/>
        <w:rPr>
          <w:rFonts w:ascii="Arial" w:eastAsia="Calibri" w:hAnsi="Arial" w:cs="Arial"/>
          <w:color w:val="000000"/>
        </w:rPr>
      </w:pPr>
      <w:r w:rsidRPr="00401C0D">
        <w:rPr>
          <w:rFonts w:ascii="Arial" w:eastAsia="Calibri" w:hAnsi="Arial" w:cs="Arial"/>
          <w:color w:val="000000"/>
        </w:rPr>
        <w:t>In relation to financial governance:</w:t>
      </w:r>
    </w:p>
    <w:p w14:paraId="5939B809" w14:textId="77777777" w:rsidR="00D82195" w:rsidRPr="00401C0D" w:rsidRDefault="00D82195" w:rsidP="00D82195">
      <w:pPr>
        <w:numPr>
          <w:ilvl w:val="0"/>
          <w:numId w:val="25"/>
        </w:numPr>
        <w:spacing w:before="120" w:after="60" w:line="288" w:lineRule="auto"/>
        <w:contextualSpacing/>
        <w:rPr>
          <w:rFonts w:ascii="Arial" w:eastAsia="Calibri" w:hAnsi="Arial" w:cs="Arial"/>
          <w:color w:val="000000"/>
        </w:rPr>
      </w:pPr>
      <w:r w:rsidRPr="00401C0D">
        <w:rPr>
          <w:rFonts w:ascii="Arial" w:eastAsia="Calibri" w:hAnsi="Arial" w:cs="Arial"/>
          <w:color w:val="000000"/>
        </w:rPr>
        <w:t xml:space="preserve">Management advised that HCP unspent funds are recorded and tracked via monthly Business Intelligence (BI) reports. HCP coordinators discuss consumer budgets and unspent funds during reviews and encourage strategies to use funds. </w:t>
      </w:r>
    </w:p>
    <w:p w14:paraId="16561AEC" w14:textId="77777777" w:rsidR="00D82195" w:rsidRPr="00401C0D" w:rsidRDefault="00D82195" w:rsidP="00D82195">
      <w:pPr>
        <w:spacing w:before="120" w:after="60" w:line="288" w:lineRule="auto"/>
        <w:rPr>
          <w:rFonts w:ascii="Arial" w:eastAsia="Calibri" w:hAnsi="Arial" w:cs="Arial"/>
          <w:color w:val="000000"/>
        </w:rPr>
      </w:pPr>
      <w:r w:rsidRPr="00401C0D">
        <w:rPr>
          <w:rFonts w:ascii="Arial" w:eastAsia="Calibri" w:hAnsi="Arial" w:cs="Arial"/>
          <w:color w:val="000000"/>
        </w:rPr>
        <w:t>In relation to workforce governance:</w:t>
      </w:r>
    </w:p>
    <w:p w14:paraId="0053878F" w14:textId="77777777" w:rsidR="00D82195" w:rsidRPr="00401C0D" w:rsidRDefault="00D82195" w:rsidP="00D82195">
      <w:pPr>
        <w:numPr>
          <w:ilvl w:val="0"/>
          <w:numId w:val="26"/>
        </w:numPr>
        <w:spacing w:before="120" w:after="60" w:line="288" w:lineRule="auto"/>
        <w:contextualSpacing/>
        <w:rPr>
          <w:rFonts w:ascii="Arial" w:eastAsia="Calibri" w:hAnsi="Arial" w:cs="Arial"/>
          <w:color w:val="000000"/>
        </w:rPr>
      </w:pPr>
      <w:r w:rsidRPr="00401C0D">
        <w:rPr>
          <w:rFonts w:ascii="Arial" w:eastAsia="Calibri" w:hAnsi="Arial" w:cs="Arial"/>
          <w:color w:val="000000"/>
        </w:rPr>
        <w:t>The service has</w:t>
      </w:r>
      <w:r w:rsidRPr="00401C0D">
        <w:rPr>
          <w:rFonts w:ascii="Arial" w:eastAsia="Times New Roman" w:hAnsi="Arial" w:cs="Arial"/>
          <w:color w:val="000000"/>
          <w:lang w:eastAsia="en-AU"/>
        </w:rPr>
        <w:t xml:space="preserve"> </w:t>
      </w:r>
      <w:r w:rsidRPr="00401C0D">
        <w:rPr>
          <w:rFonts w:ascii="Arial" w:eastAsia="Calibri" w:hAnsi="Arial" w:cs="Arial"/>
          <w:color w:val="000000"/>
        </w:rPr>
        <w:t>organisational policies and procedures in place in relation to workforce governance, and the service was able to demonstrate the workforce is supported and developed to deliver safe and quality care and services to consumers. 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w:t>
      </w:r>
    </w:p>
    <w:p w14:paraId="1F8438CA" w14:textId="77777777" w:rsidR="00D82195" w:rsidRPr="00401C0D" w:rsidRDefault="00D82195" w:rsidP="00D82195">
      <w:pPr>
        <w:spacing w:before="120" w:after="60" w:line="288" w:lineRule="auto"/>
        <w:rPr>
          <w:rFonts w:ascii="Arial" w:eastAsia="Calibri" w:hAnsi="Arial" w:cs="Arial"/>
          <w:color w:val="000000"/>
        </w:rPr>
      </w:pPr>
      <w:r w:rsidRPr="00401C0D">
        <w:rPr>
          <w:rFonts w:ascii="Arial" w:eastAsia="Calibri" w:hAnsi="Arial" w:cs="Arial"/>
          <w:color w:val="000000"/>
        </w:rPr>
        <w:t>In relation to regulatory compliance:</w:t>
      </w:r>
    </w:p>
    <w:p w14:paraId="2E836DEF" w14:textId="77777777" w:rsidR="00D82195" w:rsidRPr="00401C0D" w:rsidRDefault="00D82195" w:rsidP="00D82195">
      <w:pPr>
        <w:numPr>
          <w:ilvl w:val="0"/>
          <w:numId w:val="27"/>
        </w:numPr>
        <w:spacing w:before="120" w:after="60" w:line="288" w:lineRule="auto"/>
        <w:contextualSpacing/>
        <w:rPr>
          <w:rFonts w:ascii="Arial" w:eastAsia="Calibri" w:hAnsi="Arial" w:cs="Arial"/>
          <w:color w:val="000000"/>
        </w:rPr>
      </w:pPr>
      <w:r w:rsidRPr="00401C0D">
        <w:rPr>
          <w:rFonts w:ascii="Arial" w:eastAsia="Calibri" w:hAnsi="Arial" w:cs="Arial"/>
          <w:color w:val="000000"/>
        </w:rPr>
        <w:t xml:space="preserve">Management advised that they are informed about regulatory reform through email subscriptions, information and training provided by various organisations, including the Aged Care Quality and Safety Commission and the Aged &amp; Community Care Providers Association (ACCPA). Documentation review showed that matters relevant to recent </w:t>
      </w:r>
      <w:r w:rsidRPr="00401C0D">
        <w:rPr>
          <w:rFonts w:ascii="Arial" w:eastAsia="Calibri" w:hAnsi="Arial" w:cs="Arial"/>
          <w:color w:val="000000"/>
        </w:rPr>
        <w:lastRenderedPageBreak/>
        <w:t>regulatory reform were discussed at Board meetings with associated actions entered on the continuous improvement plan of the service.</w:t>
      </w:r>
    </w:p>
    <w:p w14:paraId="031D35CE" w14:textId="77777777" w:rsidR="00D82195" w:rsidRPr="00401C0D" w:rsidRDefault="00D82195" w:rsidP="00D82195">
      <w:pPr>
        <w:spacing w:before="120" w:after="60" w:line="288" w:lineRule="auto"/>
        <w:rPr>
          <w:rFonts w:ascii="Arial" w:eastAsia="Calibri" w:hAnsi="Arial" w:cs="Arial"/>
          <w:color w:val="000000"/>
        </w:rPr>
      </w:pPr>
      <w:r w:rsidRPr="00401C0D">
        <w:rPr>
          <w:rFonts w:ascii="Arial" w:eastAsia="Calibri" w:hAnsi="Arial" w:cs="Arial"/>
          <w:color w:val="000000"/>
        </w:rPr>
        <w:t xml:space="preserve">In relation to feedback and complaints:                </w:t>
      </w:r>
    </w:p>
    <w:p w14:paraId="12A5DA5C" w14:textId="77777777" w:rsidR="00D82195" w:rsidRPr="00401C0D" w:rsidRDefault="00D82195" w:rsidP="00D82195">
      <w:pPr>
        <w:numPr>
          <w:ilvl w:val="0"/>
          <w:numId w:val="27"/>
        </w:numPr>
        <w:spacing w:before="120" w:after="60" w:line="288" w:lineRule="auto"/>
        <w:contextualSpacing/>
        <w:rPr>
          <w:rFonts w:ascii="Arial" w:eastAsia="Calibri" w:hAnsi="Arial" w:cs="Arial"/>
          <w:color w:val="000000"/>
        </w:rPr>
      </w:pPr>
      <w:r w:rsidRPr="00401C0D">
        <w:rPr>
          <w:rFonts w:ascii="Arial" w:eastAsia="Calibri" w:hAnsi="Arial" w:cs="Arial"/>
          <w:color w:val="000000"/>
        </w:rPr>
        <w:t>The service has effective and proactive feedback and complaints processes to encourage and support consumers to provide feedback and make complaints. Feedback and complaints are captured in the services complaints register, which allows the service to effectively analyse and trend feedback and complaints. Staff are supported through feedback and complaints policies and procedures, including in relation to open disclosure.</w:t>
      </w:r>
    </w:p>
    <w:p w14:paraId="7FB6A994" w14:textId="77777777" w:rsidR="00D82195" w:rsidRPr="00401C0D" w:rsidRDefault="00D82195" w:rsidP="00D82195">
      <w:pPr>
        <w:spacing w:before="120" w:after="60" w:line="288" w:lineRule="auto"/>
        <w:rPr>
          <w:rFonts w:ascii="Arial" w:eastAsia="Calibri" w:hAnsi="Arial" w:cs="Arial"/>
          <w:color w:val="000000"/>
          <w:lang w:eastAsia="en-AU"/>
        </w:rPr>
      </w:pPr>
      <w:r w:rsidRPr="00401C0D">
        <w:rPr>
          <w:rFonts w:ascii="Arial" w:eastAsia="Times New Roman" w:hAnsi="Arial" w:cs="Arial"/>
          <w:color w:val="000000"/>
          <w:lang w:eastAsia="en-AU"/>
        </w:rPr>
        <w:t>The service was able to demonstrate effective risk management systems and practices, including but not limited to managing high-impact or high-prevalence risks associated with the care of consumers, identifying, and responding to abuse and neglect of consumers, supporting consumers to live the best life they can, and managing and preventing incidents.</w:t>
      </w:r>
    </w:p>
    <w:p w14:paraId="1D947F6A" w14:textId="77777777" w:rsidR="00D82195" w:rsidRPr="00401C0D"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In relation to managing high-impact or high-prevalence risks:</w:t>
      </w:r>
    </w:p>
    <w:p w14:paraId="64E8C7AB" w14:textId="77777777" w:rsidR="00D82195" w:rsidRPr="00401C0D" w:rsidRDefault="00D82195" w:rsidP="00D82195">
      <w:pPr>
        <w:numPr>
          <w:ilvl w:val="0"/>
          <w:numId w:val="27"/>
        </w:numPr>
        <w:spacing w:before="120" w:after="60" w:line="288" w:lineRule="auto"/>
        <w:contextualSpacing/>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The service has processes to identify risk with consumers and demonstrated consumer risk assessments are undertaken, and risks managed. Management demonstrated knowledge and understanding of individual consumer’s risks and vulnerabilities. A vulnerable client matrix has been implemented and monitored.</w:t>
      </w:r>
    </w:p>
    <w:p w14:paraId="5140D3DF" w14:textId="77777777" w:rsidR="00D82195" w:rsidRPr="00401C0D"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In relation to identifying and responding to abuse and neglect:</w:t>
      </w:r>
    </w:p>
    <w:p w14:paraId="3F0CE94E" w14:textId="77777777" w:rsidR="00D82195" w:rsidRPr="00401C0D" w:rsidRDefault="00D82195" w:rsidP="00D82195">
      <w:pPr>
        <w:numPr>
          <w:ilvl w:val="0"/>
          <w:numId w:val="27"/>
        </w:numPr>
        <w:spacing w:before="120" w:after="60" w:line="288" w:lineRule="auto"/>
        <w:contextualSpacing/>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The Assessment Team identified that the service provides training to staff in relation to elder abuse and neglect of consumers, responding to abuse and the Serious Incident Response Scheme (SIRS).</w:t>
      </w:r>
    </w:p>
    <w:p w14:paraId="6D5F2043" w14:textId="77777777" w:rsidR="00D82195" w:rsidRPr="00401C0D"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In relation to supporting consumers to live the best life they can:</w:t>
      </w:r>
    </w:p>
    <w:p w14:paraId="75659CC1" w14:textId="77777777" w:rsidR="00D82195" w:rsidRPr="00401C0D" w:rsidRDefault="00D82195" w:rsidP="00D82195">
      <w:pPr>
        <w:numPr>
          <w:ilvl w:val="0"/>
          <w:numId w:val="27"/>
        </w:numPr>
        <w:spacing w:before="120" w:after="60" w:line="288" w:lineRule="auto"/>
        <w:contextualSpacing/>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 xml:space="preserve">The service has an assessment and care planning process which works in partnership with the consumer and their representatives to identify ways to support the consumer to make informed choices, and take risks if they wish, to live their best life. </w:t>
      </w:r>
    </w:p>
    <w:p w14:paraId="563B800A" w14:textId="77777777" w:rsidR="00D82195" w:rsidRPr="00401C0D" w:rsidRDefault="00D82195" w:rsidP="00D82195">
      <w:pPr>
        <w:spacing w:before="120" w:after="60" w:line="288" w:lineRule="auto"/>
        <w:rPr>
          <w:rFonts w:ascii="Arial" w:eastAsia="Calibri" w:hAnsi="Arial" w:cs="Arial"/>
          <w:color w:val="000000"/>
          <w:szCs w:val="22"/>
          <w:lang w:eastAsia="en-AU"/>
        </w:rPr>
      </w:pPr>
      <w:r w:rsidRPr="00401C0D">
        <w:rPr>
          <w:rFonts w:ascii="Arial" w:eastAsia="Times New Roman" w:hAnsi="Arial" w:cs="Arial"/>
          <w:color w:val="000000"/>
          <w:szCs w:val="22"/>
          <w:lang w:eastAsia="en-AU"/>
        </w:rPr>
        <w:t>In relation to incident management systems:</w:t>
      </w:r>
    </w:p>
    <w:p w14:paraId="3266CCC5" w14:textId="04FFE1F0" w:rsidR="00D82195" w:rsidRPr="00D82195" w:rsidRDefault="00D82195" w:rsidP="00D82195">
      <w:pPr>
        <w:numPr>
          <w:ilvl w:val="0"/>
          <w:numId w:val="29"/>
        </w:numPr>
        <w:spacing w:before="120" w:after="60" w:line="288" w:lineRule="auto"/>
        <w:contextualSpacing/>
        <w:rPr>
          <w:rFonts w:ascii="Arial" w:eastAsia="Calibri" w:hAnsi="Arial" w:cs="Arial"/>
          <w:color w:val="000000"/>
          <w:szCs w:val="22"/>
          <w:lang w:eastAsia="en-AU"/>
        </w:rPr>
      </w:pPr>
      <w:r w:rsidRPr="00401C0D">
        <w:rPr>
          <w:rFonts w:ascii="Arial" w:eastAsia="Calibri" w:hAnsi="Arial" w:cs="Arial"/>
          <w:color w:val="000000"/>
          <w:szCs w:val="22"/>
          <w:lang w:eastAsia="en-AU"/>
        </w:rPr>
        <w:t>The service has an incident management system. Review of incidents showed there is timely reporting, investigation, and actions taken to prevent or reduce the likelihood of the incident reoccurring for each consumer.</w:t>
      </w:r>
    </w:p>
    <w:p w14:paraId="2CCA6561" w14:textId="77777777" w:rsidR="00D82195" w:rsidRPr="00401C0D" w:rsidRDefault="00D82195" w:rsidP="00D82195">
      <w:pPr>
        <w:spacing w:before="120" w:after="60" w:line="288" w:lineRule="auto"/>
        <w:rPr>
          <w:rFonts w:ascii="Arial" w:eastAsia="Calibri" w:hAnsi="Arial" w:cs="Arial"/>
          <w:color w:val="000000"/>
          <w:lang w:eastAsia="en-AU"/>
        </w:rPr>
      </w:pPr>
      <w:r w:rsidRPr="00401C0D">
        <w:rPr>
          <w:rFonts w:ascii="Arial" w:eastAsia="Times New Roman" w:hAnsi="Arial" w:cs="Arial"/>
          <w:color w:val="000000"/>
          <w:lang w:eastAsia="en-AU"/>
        </w:rPr>
        <w:t>The service demonstrated that it has a clinical governance framework in place that guides staff, sets out responsibilities, accountabilities, and how the service will deliver safe and quality clinical care for consumers. The framework includes processes for antimicrobial stewardship, minimising the use of restrictive practices and open disclosure.</w:t>
      </w:r>
    </w:p>
    <w:p w14:paraId="6B9FFC79" w14:textId="77777777" w:rsidR="00D82195" w:rsidRPr="00401C0D"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In relation to antimicrobial stewardship:</w:t>
      </w:r>
    </w:p>
    <w:p w14:paraId="73A59DAC" w14:textId="77777777" w:rsidR="00D82195" w:rsidRPr="00401C0D" w:rsidRDefault="00D82195" w:rsidP="00D82195">
      <w:pPr>
        <w:numPr>
          <w:ilvl w:val="0"/>
          <w:numId w:val="27"/>
        </w:numPr>
        <w:spacing w:before="120" w:after="60" w:line="288" w:lineRule="auto"/>
        <w:contextualSpacing/>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 xml:space="preserve">The organisation has an antimicrobial stewardship group which feeds into the medication safety committee. This committee provides medical representation to services within the organisation that administer and prescribe intravenous antibiotics. There is a focus on </w:t>
      </w:r>
      <w:r w:rsidRPr="00401C0D">
        <w:rPr>
          <w:rFonts w:ascii="Arial" w:eastAsia="Times New Roman" w:hAnsi="Arial" w:cs="Arial"/>
          <w:color w:val="000000"/>
          <w:szCs w:val="22"/>
          <w:lang w:eastAsia="en-AU"/>
        </w:rPr>
        <w:lastRenderedPageBreak/>
        <w:t>education and medication review through support of nursing with escalation to prescribing medical governance if concerns are identified.</w:t>
      </w:r>
    </w:p>
    <w:p w14:paraId="339EC918" w14:textId="77777777" w:rsidR="00D82195" w:rsidRPr="00401C0D"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In relation to minimising the use of restrictive practices:</w:t>
      </w:r>
    </w:p>
    <w:p w14:paraId="6D957010" w14:textId="77777777" w:rsidR="00D82195" w:rsidRPr="00401C0D" w:rsidRDefault="00D82195" w:rsidP="00D82195">
      <w:pPr>
        <w:numPr>
          <w:ilvl w:val="0"/>
          <w:numId w:val="27"/>
        </w:numPr>
        <w:spacing w:before="120" w:after="60" w:line="288" w:lineRule="auto"/>
        <w:contextualSpacing/>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The organisation has a restrictive practice and informed decision policy. Management advised alternative options, such as the use of adaptive equipment or home modifications are always discussed with consumers prior to the use of restrictive practices. Management advised there are currently no restrictive practices in place for the current cohort of consumers in the service at Bunbury.</w:t>
      </w:r>
    </w:p>
    <w:p w14:paraId="18F9078E" w14:textId="77777777" w:rsidR="00D82195" w:rsidRPr="00401C0D" w:rsidRDefault="00D82195" w:rsidP="00D82195">
      <w:pPr>
        <w:spacing w:before="120" w:after="60" w:line="288" w:lineRule="auto"/>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In relation to open disclosure:</w:t>
      </w:r>
    </w:p>
    <w:p w14:paraId="24A3A23D" w14:textId="77777777" w:rsidR="00D82195" w:rsidRPr="00401C0D" w:rsidRDefault="00D82195" w:rsidP="00D82195">
      <w:pPr>
        <w:numPr>
          <w:ilvl w:val="0"/>
          <w:numId w:val="28"/>
        </w:numPr>
        <w:spacing w:before="120" w:after="60" w:line="288" w:lineRule="auto"/>
        <w:contextualSpacing/>
        <w:rPr>
          <w:rFonts w:ascii="Arial" w:eastAsia="Times New Roman" w:hAnsi="Arial" w:cs="Arial"/>
          <w:color w:val="000000"/>
          <w:szCs w:val="22"/>
          <w:lang w:eastAsia="en-AU"/>
        </w:rPr>
      </w:pPr>
      <w:r w:rsidRPr="00401C0D">
        <w:rPr>
          <w:rFonts w:ascii="Arial" w:eastAsia="Times New Roman" w:hAnsi="Arial" w:cs="Arial"/>
          <w:color w:val="000000"/>
          <w:szCs w:val="22"/>
          <w:lang w:eastAsia="en-AU"/>
        </w:rPr>
        <w:t>The organisation has a specific open disclosure procedure and, client incident management and open disclosure tool kit documenting when and how open disclosure should be used.</w:t>
      </w:r>
    </w:p>
    <w:sectPr w:rsidR="00D82195" w:rsidRPr="00401C0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7F7CF" w14:textId="77777777" w:rsidR="008F6E38" w:rsidRDefault="00D82195">
      <w:pPr>
        <w:spacing w:after="0"/>
      </w:pPr>
      <w:r>
        <w:separator/>
      </w:r>
    </w:p>
  </w:endnote>
  <w:endnote w:type="continuationSeparator" w:id="0">
    <w:p w14:paraId="1EB7F7D1" w14:textId="77777777" w:rsidR="008F6E38" w:rsidRDefault="00D821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F7C9" w14:textId="77777777" w:rsidR="00DF37F2" w:rsidRPr="00DF37F2" w:rsidRDefault="00D82195" w:rsidP="00DF37F2">
    <w:pPr>
      <w:pStyle w:val="FooterArial9"/>
      <w:rPr>
        <w:rStyle w:val="FooterBold"/>
        <w:rFonts w:ascii="Arial" w:hAnsi="Arial"/>
        <w:b w:val="0"/>
      </w:rPr>
    </w:pPr>
    <w:r w:rsidRPr="00DF37F2">
      <w:rPr>
        <w:rStyle w:val="FooterBold"/>
        <w:rFonts w:ascii="Arial" w:hAnsi="Arial"/>
        <w:b w:val="0"/>
      </w:rPr>
      <w:t xml:space="preserve">Name of service: Silver Chain - </w:t>
    </w:r>
    <w:proofErr w:type="gramStart"/>
    <w:r w:rsidRPr="00DF37F2">
      <w:rPr>
        <w:rStyle w:val="FooterBold"/>
        <w:rFonts w:ascii="Arial" w:hAnsi="Arial"/>
        <w:b w:val="0"/>
      </w:rPr>
      <w:t>South West</w:t>
    </w:r>
    <w:proofErr w:type="gramEnd"/>
    <w:r w:rsidRPr="00DF37F2">
      <w:rPr>
        <w:rStyle w:val="FooterBold"/>
        <w:rFonts w:ascii="Arial" w:hAnsi="Arial"/>
        <w:b w:val="0"/>
      </w:rPr>
      <w:t xml:space="preserve"> Region Service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B7F7CA" w14:textId="77777777" w:rsidR="00DF37F2" w:rsidRPr="00DF37F2" w:rsidRDefault="00D82195" w:rsidP="00DF37F2">
    <w:pPr>
      <w:pStyle w:val="FooterArial9"/>
      <w:rPr>
        <w:rStyle w:val="FooterBold"/>
        <w:rFonts w:ascii="Arial" w:hAnsi="Arial"/>
        <w:b w:val="0"/>
      </w:rPr>
    </w:pPr>
    <w:r w:rsidRPr="00DF37F2">
      <w:rPr>
        <w:rStyle w:val="FooterBold"/>
        <w:rFonts w:ascii="Arial" w:hAnsi="Arial"/>
        <w:b w:val="0"/>
      </w:rPr>
      <w:t>Commission ID: 500061</w:t>
    </w:r>
    <w:r w:rsidRPr="00DF37F2">
      <w:rPr>
        <w:rStyle w:val="FooterBold"/>
        <w:rFonts w:ascii="Arial" w:hAnsi="Arial"/>
        <w:b w:val="0"/>
      </w:rPr>
      <w:tab/>
      <w:t xml:space="preserve">OFFICIAL: Sensitive </w:t>
    </w:r>
  </w:p>
  <w:p w14:paraId="1EB7F7CB" w14:textId="77777777" w:rsidR="00DF37F2" w:rsidRPr="00DF37F2" w:rsidRDefault="00D8219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F7C6" w14:textId="77777777" w:rsidR="00C4295B" w:rsidRDefault="00D82195" w:rsidP="00D71F88">
      <w:pPr>
        <w:spacing w:after="0"/>
      </w:pPr>
      <w:r>
        <w:separator/>
      </w:r>
    </w:p>
  </w:footnote>
  <w:footnote w:type="continuationSeparator" w:id="0">
    <w:p w14:paraId="1EB7F7C7" w14:textId="77777777" w:rsidR="00C4295B" w:rsidRDefault="00D82195" w:rsidP="00D71F88">
      <w:pPr>
        <w:spacing w:after="0"/>
      </w:pPr>
      <w:r>
        <w:continuationSeparator/>
      </w:r>
    </w:p>
  </w:footnote>
  <w:footnote w:id="1">
    <w:p w14:paraId="5B018480" w14:textId="77777777" w:rsidR="00D82195" w:rsidRDefault="00D82195" w:rsidP="00D8219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51525">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644516A3" w14:textId="77777777" w:rsidR="00D82195" w:rsidRDefault="00D82195" w:rsidP="00D8219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F7C8" w14:textId="77777777" w:rsidR="00D71F88" w:rsidRDefault="00D82195">
    <w:pPr>
      <w:pStyle w:val="Header"/>
    </w:pPr>
    <w:r>
      <w:rPr>
        <w:noProof/>
        <w:color w:val="2B579A"/>
        <w:shd w:val="clear" w:color="auto" w:fill="E6E6E6"/>
        <w:lang w:val="en-US"/>
      </w:rPr>
      <w:drawing>
        <wp:anchor distT="0" distB="0" distL="114300" distR="114300" simplePos="0" relativeHeight="251659264" behindDoc="1" locked="0" layoutInCell="1" allowOverlap="1" wp14:anchorId="1EB7F7CD" wp14:editId="1EB7F7C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614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F7CC" w14:textId="77777777" w:rsidR="00FA0A5B" w:rsidRDefault="00D82195">
    <w:pPr>
      <w:pStyle w:val="Header"/>
    </w:pPr>
    <w:r>
      <w:rPr>
        <w:noProof/>
      </w:rPr>
      <w:drawing>
        <wp:anchor distT="0" distB="0" distL="114300" distR="114300" simplePos="0" relativeHeight="251658240" behindDoc="0" locked="0" layoutInCell="1" allowOverlap="1" wp14:anchorId="1EB7F7CF" wp14:editId="1EB7F7D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2AF2EA">
      <w:start w:val="1"/>
      <w:numFmt w:val="lowerRoman"/>
      <w:lvlText w:val="(%1)"/>
      <w:lvlJc w:val="left"/>
      <w:pPr>
        <w:ind w:left="1080" w:hanging="720"/>
      </w:pPr>
      <w:rPr>
        <w:rFonts w:hint="default"/>
      </w:rPr>
    </w:lvl>
    <w:lvl w:ilvl="1" w:tplc="97FE6522" w:tentative="1">
      <w:start w:val="1"/>
      <w:numFmt w:val="lowerLetter"/>
      <w:lvlText w:val="%2."/>
      <w:lvlJc w:val="left"/>
      <w:pPr>
        <w:ind w:left="1440" w:hanging="360"/>
      </w:pPr>
    </w:lvl>
    <w:lvl w:ilvl="2" w:tplc="65944F06" w:tentative="1">
      <w:start w:val="1"/>
      <w:numFmt w:val="lowerRoman"/>
      <w:lvlText w:val="%3."/>
      <w:lvlJc w:val="right"/>
      <w:pPr>
        <w:ind w:left="2160" w:hanging="180"/>
      </w:pPr>
    </w:lvl>
    <w:lvl w:ilvl="3" w:tplc="066CD1B8" w:tentative="1">
      <w:start w:val="1"/>
      <w:numFmt w:val="decimal"/>
      <w:lvlText w:val="%4."/>
      <w:lvlJc w:val="left"/>
      <w:pPr>
        <w:ind w:left="2880" w:hanging="360"/>
      </w:pPr>
    </w:lvl>
    <w:lvl w:ilvl="4" w:tplc="29C0023C" w:tentative="1">
      <w:start w:val="1"/>
      <w:numFmt w:val="lowerLetter"/>
      <w:lvlText w:val="%5."/>
      <w:lvlJc w:val="left"/>
      <w:pPr>
        <w:ind w:left="3600" w:hanging="360"/>
      </w:pPr>
    </w:lvl>
    <w:lvl w:ilvl="5" w:tplc="1FA081E4" w:tentative="1">
      <w:start w:val="1"/>
      <w:numFmt w:val="lowerRoman"/>
      <w:lvlText w:val="%6."/>
      <w:lvlJc w:val="right"/>
      <w:pPr>
        <w:ind w:left="4320" w:hanging="180"/>
      </w:pPr>
    </w:lvl>
    <w:lvl w:ilvl="6" w:tplc="A3661A6C" w:tentative="1">
      <w:start w:val="1"/>
      <w:numFmt w:val="decimal"/>
      <w:lvlText w:val="%7."/>
      <w:lvlJc w:val="left"/>
      <w:pPr>
        <w:ind w:left="5040" w:hanging="360"/>
      </w:pPr>
    </w:lvl>
    <w:lvl w:ilvl="7" w:tplc="E61EC7D2" w:tentative="1">
      <w:start w:val="1"/>
      <w:numFmt w:val="lowerLetter"/>
      <w:lvlText w:val="%8."/>
      <w:lvlJc w:val="left"/>
      <w:pPr>
        <w:ind w:left="5760" w:hanging="360"/>
      </w:pPr>
    </w:lvl>
    <w:lvl w:ilvl="8" w:tplc="4950F5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18ADB76">
      <w:start w:val="1"/>
      <w:numFmt w:val="lowerRoman"/>
      <w:lvlText w:val="(%1)"/>
      <w:lvlJc w:val="left"/>
      <w:pPr>
        <w:ind w:left="1080" w:hanging="720"/>
      </w:pPr>
      <w:rPr>
        <w:rFonts w:hint="default"/>
      </w:rPr>
    </w:lvl>
    <w:lvl w:ilvl="1" w:tplc="E5767E88" w:tentative="1">
      <w:start w:val="1"/>
      <w:numFmt w:val="lowerLetter"/>
      <w:lvlText w:val="%2."/>
      <w:lvlJc w:val="left"/>
      <w:pPr>
        <w:ind w:left="1440" w:hanging="360"/>
      </w:pPr>
    </w:lvl>
    <w:lvl w:ilvl="2" w:tplc="9EE2E738" w:tentative="1">
      <w:start w:val="1"/>
      <w:numFmt w:val="lowerRoman"/>
      <w:lvlText w:val="%3."/>
      <w:lvlJc w:val="right"/>
      <w:pPr>
        <w:ind w:left="2160" w:hanging="180"/>
      </w:pPr>
    </w:lvl>
    <w:lvl w:ilvl="3" w:tplc="FAF076AA" w:tentative="1">
      <w:start w:val="1"/>
      <w:numFmt w:val="decimal"/>
      <w:lvlText w:val="%4."/>
      <w:lvlJc w:val="left"/>
      <w:pPr>
        <w:ind w:left="2880" w:hanging="360"/>
      </w:pPr>
    </w:lvl>
    <w:lvl w:ilvl="4" w:tplc="D584D566" w:tentative="1">
      <w:start w:val="1"/>
      <w:numFmt w:val="lowerLetter"/>
      <w:lvlText w:val="%5."/>
      <w:lvlJc w:val="left"/>
      <w:pPr>
        <w:ind w:left="3600" w:hanging="360"/>
      </w:pPr>
    </w:lvl>
    <w:lvl w:ilvl="5" w:tplc="4960570A" w:tentative="1">
      <w:start w:val="1"/>
      <w:numFmt w:val="lowerRoman"/>
      <w:lvlText w:val="%6."/>
      <w:lvlJc w:val="right"/>
      <w:pPr>
        <w:ind w:left="4320" w:hanging="180"/>
      </w:pPr>
    </w:lvl>
    <w:lvl w:ilvl="6" w:tplc="809ED5DE" w:tentative="1">
      <w:start w:val="1"/>
      <w:numFmt w:val="decimal"/>
      <w:lvlText w:val="%7."/>
      <w:lvlJc w:val="left"/>
      <w:pPr>
        <w:ind w:left="5040" w:hanging="360"/>
      </w:pPr>
    </w:lvl>
    <w:lvl w:ilvl="7" w:tplc="351AB36A" w:tentative="1">
      <w:start w:val="1"/>
      <w:numFmt w:val="lowerLetter"/>
      <w:lvlText w:val="%8."/>
      <w:lvlJc w:val="left"/>
      <w:pPr>
        <w:ind w:left="5760" w:hanging="360"/>
      </w:pPr>
    </w:lvl>
    <w:lvl w:ilvl="8" w:tplc="68888FE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9F82AE4">
      <w:start w:val="1"/>
      <w:numFmt w:val="lowerRoman"/>
      <w:lvlText w:val="(%1)"/>
      <w:lvlJc w:val="left"/>
      <w:pPr>
        <w:ind w:left="1080" w:hanging="720"/>
      </w:pPr>
      <w:rPr>
        <w:rFonts w:hint="default"/>
      </w:rPr>
    </w:lvl>
    <w:lvl w:ilvl="1" w:tplc="E29E6612" w:tentative="1">
      <w:start w:val="1"/>
      <w:numFmt w:val="lowerLetter"/>
      <w:lvlText w:val="%2."/>
      <w:lvlJc w:val="left"/>
      <w:pPr>
        <w:ind w:left="1440" w:hanging="360"/>
      </w:pPr>
    </w:lvl>
    <w:lvl w:ilvl="2" w:tplc="18E8DA4A" w:tentative="1">
      <w:start w:val="1"/>
      <w:numFmt w:val="lowerRoman"/>
      <w:lvlText w:val="%3."/>
      <w:lvlJc w:val="right"/>
      <w:pPr>
        <w:ind w:left="2160" w:hanging="180"/>
      </w:pPr>
    </w:lvl>
    <w:lvl w:ilvl="3" w:tplc="F2066764" w:tentative="1">
      <w:start w:val="1"/>
      <w:numFmt w:val="decimal"/>
      <w:lvlText w:val="%4."/>
      <w:lvlJc w:val="left"/>
      <w:pPr>
        <w:ind w:left="2880" w:hanging="360"/>
      </w:pPr>
    </w:lvl>
    <w:lvl w:ilvl="4" w:tplc="E24875BC" w:tentative="1">
      <w:start w:val="1"/>
      <w:numFmt w:val="lowerLetter"/>
      <w:lvlText w:val="%5."/>
      <w:lvlJc w:val="left"/>
      <w:pPr>
        <w:ind w:left="3600" w:hanging="360"/>
      </w:pPr>
    </w:lvl>
    <w:lvl w:ilvl="5" w:tplc="386CDBB6" w:tentative="1">
      <w:start w:val="1"/>
      <w:numFmt w:val="lowerRoman"/>
      <w:lvlText w:val="%6."/>
      <w:lvlJc w:val="right"/>
      <w:pPr>
        <w:ind w:left="4320" w:hanging="180"/>
      </w:pPr>
    </w:lvl>
    <w:lvl w:ilvl="6" w:tplc="78582D1C" w:tentative="1">
      <w:start w:val="1"/>
      <w:numFmt w:val="decimal"/>
      <w:lvlText w:val="%7."/>
      <w:lvlJc w:val="left"/>
      <w:pPr>
        <w:ind w:left="5040" w:hanging="360"/>
      </w:pPr>
    </w:lvl>
    <w:lvl w:ilvl="7" w:tplc="15D8482E" w:tentative="1">
      <w:start w:val="1"/>
      <w:numFmt w:val="lowerLetter"/>
      <w:lvlText w:val="%8."/>
      <w:lvlJc w:val="left"/>
      <w:pPr>
        <w:ind w:left="5760" w:hanging="360"/>
      </w:pPr>
    </w:lvl>
    <w:lvl w:ilvl="8" w:tplc="76340FC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E841FC0">
      <w:start w:val="1"/>
      <w:numFmt w:val="lowerRoman"/>
      <w:lvlText w:val="(%1)"/>
      <w:lvlJc w:val="left"/>
      <w:pPr>
        <w:ind w:left="1080" w:hanging="720"/>
      </w:pPr>
      <w:rPr>
        <w:rFonts w:hint="default"/>
      </w:rPr>
    </w:lvl>
    <w:lvl w:ilvl="1" w:tplc="8688B810" w:tentative="1">
      <w:start w:val="1"/>
      <w:numFmt w:val="lowerLetter"/>
      <w:lvlText w:val="%2."/>
      <w:lvlJc w:val="left"/>
      <w:pPr>
        <w:ind w:left="1440" w:hanging="360"/>
      </w:pPr>
    </w:lvl>
    <w:lvl w:ilvl="2" w:tplc="CC6CFC42" w:tentative="1">
      <w:start w:val="1"/>
      <w:numFmt w:val="lowerRoman"/>
      <w:lvlText w:val="%3."/>
      <w:lvlJc w:val="right"/>
      <w:pPr>
        <w:ind w:left="2160" w:hanging="180"/>
      </w:pPr>
    </w:lvl>
    <w:lvl w:ilvl="3" w:tplc="39803EE6" w:tentative="1">
      <w:start w:val="1"/>
      <w:numFmt w:val="decimal"/>
      <w:lvlText w:val="%4."/>
      <w:lvlJc w:val="left"/>
      <w:pPr>
        <w:ind w:left="2880" w:hanging="360"/>
      </w:pPr>
    </w:lvl>
    <w:lvl w:ilvl="4" w:tplc="763AFBEA" w:tentative="1">
      <w:start w:val="1"/>
      <w:numFmt w:val="lowerLetter"/>
      <w:lvlText w:val="%5."/>
      <w:lvlJc w:val="left"/>
      <w:pPr>
        <w:ind w:left="3600" w:hanging="360"/>
      </w:pPr>
    </w:lvl>
    <w:lvl w:ilvl="5" w:tplc="D9DA2EBA" w:tentative="1">
      <w:start w:val="1"/>
      <w:numFmt w:val="lowerRoman"/>
      <w:lvlText w:val="%6."/>
      <w:lvlJc w:val="right"/>
      <w:pPr>
        <w:ind w:left="4320" w:hanging="180"/>
      </w:pPr>
    </w:lvl>
    <w:lvl w:ilvl="6" w:tplc="181EA0D4" w:tentative="1">
      <w:start w:val="1"/>
      <w:numFmt w:val="decimal"/>
      <w:lvlText w:val="%7."/>
      <w:lvlJc w:val="left"/>
      <w:pPr>
        <w:ind w:left="5040" w:hanging="360"/>
      </w:pPr>
    </w:lvl>
    <w:lvl w:ilvl="7" w:tplc="6E2E4018" w:tentative="1">
      <w:start w:val="1"/>
      <w:numFmt w:val="lowerLetter"/>
      <w:lvlText w:val="%8."/>
      <w:lvlJc w:val="left"/>
      <w:pPr>
        <w:ind w:left="5760" w:hanging="360"/>
      </w:pPr>
    </w:lvl>
    <w:lvl w:ilvl="8" w:tplc="5CD6014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6F40A96">
      <w:start w:val="1"/>
      <w:numFmt w:val="lowerRoman"/>
      <w:lvlText w:val="(%1)"/>
      <w:lvlJc w:val="left"/>
      <w:pPr>
        <w:ind w:left="1080" w:hanging="720"/>
      </w:pPr>
      <w:rPr>
        <w:rFonts w:hint="default"/>
      </w:rPr>
    </w:lvl>
    <w:lvl w:ilvl="1" w:tplc="7B5CEBB6" w:tentative="1">
      <w:start w:val="1"/>
      <w:numFmt w:val="lowerLetter"/>
      <w:lvlText w:val="%2."/>
      <w:lvlJc w:val="left"/>
      <w:pPr>
        <w:ind w:left="1440" w:hanging="360"/>
      </w:pPr>
    </w:lvl>
    <w:lvl w:ilvl="2" w:tplc="30F81832" w:tentative="1">
      <w:start w:val="1"/>
      <w:numFmt w:val="lowerRoman"/>
      <w:lvlText w:val="%3."/>
      <w:lvlJc w:val="right"/>
      <w:pPr>
        <w:ind w:left="2160" w:hanging="180"/>
      </w:pPr>
    </w:lvl>
    <w:lvl w:ilvl="3" w:tplc="869EF12C" w:tentative="1">
      <w:start w:val="1"/>
      <w:numFmt w:val="decimal"/>
      <w:lvlText w:val="%4."/>
      <w:lvlJc w:val="left"/>
      <w:pPr>
        <w:ind w:left="2880" w:hanging="360"/>
      </w:pPr>
    </w:lvl>
    <w:lvl w:ilvl="4" w:tplc="BF12C476" w:tentative="1">
      <w:start w:val="1"/>
      <w:numFmt w:val="lowerLetter"/>
      <w:lvlText w:val="%5."/>
      <w:lvlJc w:val="left"/>
      <w:pPr>
        <w:ind w:left="3600" w:hanging="360"/>
      </w:pPr>
    </w:lvl>
    <w:lvl w:ilvl="5" w:tplc="644AE616" w:tentative="1">
      <w:start w:val="1"/>
      <w:numFmt w:val="lowerRoman"/>
      <w:lvlText w:val="%6."/>
      <w:lvlJc w:val="right"/>
      <w:pPr>
        <w:ind w:left="4320" w:hanging="180"/>
      </w:pPr>
    </w:lvl>
    <w:lvl w:ilvl="6" w:tplc="9EF823CE" w:tentative="1">
      <w:start w:val="1"/>
      <w:numFmt w:val="decimal"/>
      <w:lvlText w:val="%7."/>
      <w:lvlJc w:val="left"/>
      <w:pPr>
        <w:ind w:left="5040" w:hanging="360"/>
      </w:pPr>
    </w:lvl>
    <w:lvl w:ilvl="7" w:tplc="E91093E6" w:tentative="1">
      <w:start w:val="1"/>
      <w:numFmt w:val="lowerLetter"/>
      <w:lvlText w:val="%8."/>
      <w:lvlJc w:val="left"/>
      <w:pPr>
        <w:ind w:left="5760" w:hanging="360"/>
      </w:pPr>
    </w:lvl>
    <w:lvl w:ilvl="8" w:tplc="56AC55E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B780516">
      <w:start w:val="1"/>
      <w:numFmt w:val="bullet"/>
      <w:lvlText w:val=""/>
      <w:lvlJc w:val="left"/>
      <w:pPr>
        <w:ind w:left="720" w:hanging="360"/>
      </w:pPr>
      <w:rPr>
        <w:rFonts w:ascii="Symbol" w:hAnsi="Symbol" w:hint="default"/>
        <w:color w:val="auto"/>
        <w:sz w:val="24"/>
        <w:szCs w:val="24"/>
      </w:rPr>
    </w:lvl>
    <w:lvl w:ilvl="1" w:tplc="A10CE77A" w:tentative="1">
      <w:start w:val="1"/>
      <w:numFmt w:val="bullet"/>
      <w:lvlText w:val="o"/>
      <w:lvlJc w:val="left"/>
      <w:pPr>
        <w:ind w:left="1440" w:hanging="360"/>
      </w:pPr>
      <w:rPr>
        <w:rFonts w:ascii="Courier New" w:hAnsi="Courier New" w:cs="Courier New" w:hint="default"/>
      </w:rPr>
    </w:lvl>
    <w:lvl w:ilvl="2" w:tplc="F2DCA4BC" w:tentative="1">
      <w:start w:val="1"/>
      <w:numFmt w:val="bullet"/>
      <w:lvlText w:val=""/>
      <w:lvlJc w:val="left"/>
      <w:pPr>
        <w:ind w:left="2160" w:hanging="360"/>
      </w:pPr>
      <w:rPr>
        <w:rFonts w:ascii="Wingdings" w:hAnsi="Wingdings" w:hint="default"/>
      </w:rPr>
    </w:lvl>
    <w:lvl w:ilvl="3" w:tplc="7220B2EE" w:tentative="1">
      <w:start w:val="1"/>
      <w:numFmt w:val="bullet"/>
      <w:lvlText w:val=""/>
      <w:lvlJc w:val="left"/>
      <w:pPr>
        <w:ind w:left="2880" w:hanging="360"/>
      </w:pPr>
      <w:rPr>
        <w:rFonts w:ascii="Symbol" w:hAnsi="Symbol" w:hint="default"/>
      </w:rPr>
    </w:lvl>
    <w:lvl w:ilvl="4" w:tplc="D1623FE6" w:tentative="1">
      <w:start w:val="1"/>
      <w:numFmt w:val="bullet"/>
      <w:lvlText w:val="o"/>
      <w:lvlJc w:val="left"/>
      <w:pPr>
        <w:ind w:left="3600" w:hanging="360"/>
      </w:pPr>
      <w:rPr>
        <w:rFonts w:ascii="Courier New" w:hAnsi="Courier New" w:cs="Courier New" w:hint="default"/>
      </w:rPr>
    </w:lvl>
    <w:lvl w:ilvl="5" w:tplc="A484CFC4" w:tentative="1">
      <w:start w:val="1"/>
      <w:numFmt w:val="bullet"/>
      <w:lvlText w:val=""/>
      <w:lvlJc w:val="left"/>
      <w:pPr>
        <w:ind w:left="4320" w:hanging="360"/>
      </w:pPr>
      <w:rPr>
        <w:rFonts w:ascii="Wingdings" w:hAnsi="Wingdings" w:hint="default"/>
      </w:rPr>
    </w:lvl>
    <w:lvl w:ilvl="6" w:tplc="4E22D1BC" w:tentative="1">
      <w:start w:val="1"/>
      <w:numFmt w:val="bullet"/>
      <w:lvlText w:val=""/>
      <w:lvlJc w:val="left"/>
      <w:pPr>
        <w:ind w:left="5040" w:hanging="360"/>
      </w:pPr>
      <w:rPr>
        <w:rFonts w:ascii="Symbol" w:hAnsi="Symbol" w:hint="default"/>
      </w:rPr>
    </w:lvl>
    <w:lvl w:ilvl="7" w:tplc="9F842610" w:tentative="1">
      <w:start w:val="1"/>
      <w:numFmt w:val="bullet"/>
      <w:lvlText w:val="o"/>
      <w:lvlJc w:val="left"/>
      <w:pPr>
        <w:ind w:left="5760" w:hanging="360"/>
      </w:pPr>
      <w:rPr>
        <w:rFonts w:ascii="Courier New" w:hAnsi="Courier New" w:cs="Courier New" w:hint="default"/>
      </w:rPr>
    </w:lvl>
    <w:lvl w:ilvl="8" w:tplc="A41C4BB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D68945C">
      <w:start w:val="1"/>
      <w:numFmt w:val="lowerRoman"/>
      <w:lvlText w:val="(%1)"/>
      <w:lvlJc w:val="left"/>
      <w:pPr>
        <w:ind w:left="1080" w:hanging="720"/>
      </w:pPr>
      <w:rPr>
        <w:rFonts w:hint="default"/>
      </w:rPr>
    </w:lvl>
    <w:lvl w:ilvl="1" w:tplc="0BD410CE" w:tentative="1">
      <w:start w:val="1"/>
      <w:numFmt w:val="lowerLetter"/>
      <w:lvlText w:val="%2."/>
      <w:lvlJc w:val="left"/>
      <w:pPr>
        <w:ind w:left="1440" w:hanging="360"/>
      </w:pPr>
    </w:lvl>
    <w:lvl w:ilvl="2" w:tplc="0C823814" w:tentative="1">
      <w:start w:val="1"/>
      <w:numFmt w:val="lowerRoman"/>
      <w:lvlText w:val="%3."/>
      <w:lvlJc w:val="right"/>
      <w:pPr>
        <w:ind w:left="2160" w:hanging="180"/>
      </w:pPr>
    </w:lvl>
    <w:lvl w:ilvl="3" w:tplc="C5BC6C1A" w:tentative="1">
      <w:start w:val="1"/>
      <w:numFmt w:val="decimal"/>
      <w:lvlText w:val="%4."/>
      <w:lvlJc w:val="left"/>
      <w:pPr>
        <w:ind w:left="2880" w:hanging="360"/>
      </w:pPr>
    </w:lvl>
    <w:lvl w:ilvl="4" w:tplc="981612F4" w:tentative="1">
      <w:start w:val="1"/>
      <w:numFmt w:val="lowerLetter"/>
      <w:lvlText w:val="%5."/>
      <w:lvlJc w:val="left"/>
      <w:pPr>
        <w:ind w:left="3600" w:hanging="360"/>
      </w:pPr>
    </w:lvl>
    <w:lvl w:ilvl="5" w:tplc="970E71F2" w:tentative="1">
      <w:start w:val="1"/>
      <w:numFmt w:val="lowerRoman"/>
      <w:lvlText w:val="%6."/>
      <w:lvlJc w:val="right"/>
      <w:pPr>
        <w:ind w:left="4320" w:hanging="180"/>
      </w:pPr>
    </w:lvl>
    <w:lvl w:ilvl="6" w:tplc="B07E7DD8" w:tentative="1">
      <w:start w:val="1"/>
      <w:numFmt w:val="decimal"/>
      <w:lvlText w:val="%7."/>
      <w:lvlJc w:val="left"/>
      <w:pPr>
        <w:ind w:left="5040" w:hanging="360"/>
      </w:pPr>
    </w:lvl>
    <w:lvl w:ilvl="7" w:tplc="429CAFE0" w:tentative="1">
      <w:start w:val="1"/>
      <w:numFmt w:val="lowerLetter"/>
      <w:lvlText w:val="%8."/>
      <w:lvlJc w:val="left"/>
      <w:pPr>
        <w:ind w:left="5760" w:hanging="360"/>
      </w:pPr>
    </w:lvl>
    <w:lvl w:ilvl="8" w:tplc="BDA264D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6980F42">
      <w:start w:val="1"/>
      <w:numFmt w:val="lowerRoman"/>
      <w:lvlText w:val="(%1)"/>
      <w:lvlJc w:val="left"/>
      <w:pPr>
        <w:ind w:left="1080" w:hanging="720"/>
      </w:pPr>
      <w:rPr>
        <w:rFonts w:hint="default"/>
      </w:rPr>
    </w:lvl>
    <w:lvl w:ilvl="1" w:tplc="BE80A9C2" w:tentative="1">
      <w:start w:val="1"/>
      <w:numFmt w:val="lowerLetter"/>
      <w:lvlText w:val="%2."/>
      <w:lvlJc w:val="left"/>
      <w:pPr>
        <w:ind w:left="1440" w:hanging="360"/>
      </w:pPr>
    </w:lvl>
    <w:lvl w:ilvl="2" w:tplc="24287884" w:tentative="1">
      <w:start w:val="1"/>
      <w:numFmt w:val="lowerRoman"/>
      <w:lvlText w:val="%3."/>
      <w:lvlJc w:val="right"/>
      <w:pPr>
        <w:ind w:left="2160" w:hanging="180"/>
      </w:pPr>
    </w:lvl>
    <w:lvl w:ilvl="3" w:tplc="ECA4F234" w:tentative="1">
      <w:start w:val="1"/>
      <w:numFmt w:val="decimal"/>
      <w:lvlText w:val="%4."/>
      <w:lvlJc w:val="left"/>
      <w:pPr>
        <w:ind w:left="2880" w:hanging="360"/>
      </w:pPr>
    </w:lvl>
    <w:lvl w:ilvl="4" w:tplc="5B6A46F2" w:tentative="1">
      <w:start w:val="1"/>
      <w:numFmt w:val="lowerLetter"/>
      <w:lvlText w:val="%5."/>
      <w:lvlJc w:val="left"/>
      <w:pPr>
        <w:ind w:left="3600" w:hanging="360"/>
      </w:pPr>
    </w:lvl>
    <w:lvl w:ilvl="5" w:tplc="281E72FA" w:tentative="1">
      <w:start w:val="1"/>
      <w:numFmt w:val="lowerRoman"/>
      <w:lvlText w:val="%6."/>
      <w:lvlJc w:val="right"/>
      <w:pPr>
        <w:ind w:left="4320" w:hanging="180"/>
      </w:pPr>
    </w:lvl>
    <w:lvl w:ilvl="6" w:tplc="4F141DE8" w:tentative="1">
      <w:start w:val="1"/>
      <w:numFmt w:val="decimal"/>
      <w:lvlText w:val="%7."/>
      <w:lvlJc w:val="left"/>
      <w:pPr>
        <w:ind w:left="5040" w:hanging="360"/>
      </w:pPr>
    </w:lvl>
    <w:lvl w:ilvl="7" w:tplc="C2FCBB76" w:tentative="1">
      <w:start w:val="1"/>
      <w:numFmt w:val="lowerLetter"/>
      <w:lvlText w:val="%8."/>
      <w:lvlJc w:val="left"/>
      <w:pPr>
        <w:ind w:left="5760" w:hanging="360"/>
      </w:pPr>
    </w:lvl>
    <w:lvl w:ilvl="8" w:tplc="3746EA5C" w:tentative="1">
      <w:start w:val="1"/>
      <w:numFmt w:val="lowerRoman"/>
      <w:lvlText w:val="%9."/>
      <w:lvlJc w:val="right"/>
      <w:pPr>
        <w:ind w:left="6480" w:hanging="180"/>
      </w:pPr>
    </w:lvl>
  </w:abstractNum>
  <w:abstractNum w:abstractNumId="8" w15:restartNumberingAfterBreak="0">
    <w:nsid w:val="2B9411C8"/>
    <w:multiLevelType w:val="hybridMultilevel"/>
    <w:tmpl w:val="AD6E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4406230A">
      <w:start w:val="1"/>
      <w:numFmt w:val="lowerRoman"/>
      <w:lvlText w:val="(%1)"/>
      <w:lvlJc w:val="left"/>
      <w:pPr>
        <w:ind w:left="1080" w:hanging="720"/>
      </w:pPr>
      <w:rPr>
        <w:rFonts w:hint="default"/>
      </w:rPr>
    </w:lvl>
    <w:lvl w:ilvl="1" w:tplc="A0A0C18A" w:tentative="1">
      <w:start w:val="1"/>
      <w:numFmt w:val="lowerLetter"/>
      <w:lvlText w:val="%2."/>
      <w:lvlJc w:val="left"/>
      <w:pPr>
        <w:ind w:left="1440" w:hanging="360"/>
      </w:pPr>
    </w:lvl>
    <w:lvl w:ilvl="2" w:tplc="57C23676" w:tentative="1">
      <w:start w:val="1"/>
      <w:numFmt w:val="lowerRoman"/>
      <w:lvlText w:val="%3."/>
      <w:lvlJc w:val="right"/>
      <w:pPr>
        <w:ind w:left="2160" w:hanging="180"/>
      </w:pPr>
    </w:lvl>
    <w:lvl w:ilvl="3" w:tplc="943E9C12" w:tentative="1">
      <w:start w:val="1"/>
      <w:numFmt w:val="decimal"/>
      <w:lvlText w:val="%4."/>
      <w:lvlJc w:val="left"/>
      <w:pPr>
        <w:ind w:left="2880" w:hanging="360"/>
      </w:pPr>
    </w:lvl>
    <w:lvl w:ilvl="4" w:tplc="E8A47DAA" w:tentative="1">
      <w:start w:val="1"/>
      <w:numFmt w:val="lowerLetter"/>
      <w:lvlText w:val="%5."/>
      <w:lvlJc w:val="left"/>
      <w:pPr>
        <w:ind w:left="3600" w:hanging="360"/>
      </w:pPr>
    </w:lvl>
    <w:lvl w:ilvl="5" w:tplc="4B42BAAA" w:tentative="1">
      <w:start w:val="1"/>
      <w:numFmt w:val="lowerRoman"/>
      <w:lvlText w:val="%6."/>
      <w:lvlJc w:val="right"/>
      <w:pPr>
        <w:ind w:left="4320" w:hanging="180"/>
      </w:pPr>
    </w:lvl>
    <w:lvl w:ilvl="6" w:tplc="903E227C" w:tentative="1">
      <w:start w:val="1"/>
      <w:numFmt w:val="decimal"/>
      <w:lvlText w:val="%7."/>
      <w:lvlJc w:val="left"/>
      <w:pPr>
        <w:ind w:left="5040" w:hanging="360"/>
      </w:pPr>
    </w:lvl>
    <w:lvl w:ilvl="7" w:tplc="53F8D080" w:tentative="1">
      <w:start w:val="1"/>
      <w:numFmt w:val="lowerLetter"/>
      <w:lvlText w:val="%8."/>
      <w:lvlJc w:val="left"/>
      <w:pPr>
        <w:ind w:left="5760" w:hanging="360"/>
      </w:pPr>
    </w:lvl>
    <w:lvl w:ilvl="8" w:tplc="6D56FF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CBA76C4">
      <w:start w:val="1"/>
      <w:numFmt w:val="lowerRoman"/>
      <w:lvlText w:val="(%1)"/>
      <w:lvlJc w:val="left"/>
      <w:pPr>
        <w:ind w:left="1080" w:hanging="720"/>
      </w:pPr>
      <w:rPr>
        <w:rFonts w:hint="default"/>
      </w:rPr>
    </w:lvl>
    <w:lvl w:ilvl="1" w:tplc="D8361D50" w:tentative="1">
      <w:start w:val="1"/>
      <w:numFmt w:val="lowerLetter"/>
      <w:lvlText w:val="%2."/>
      <w:lvlJc w:val="left"/>
      <w:pPr>
        <w:ind w:left="1440" w:hanging="360"/>
      </w:pPr>
    </w:lvl>
    <w:lvl w:ilvl="2" w:tplc="CA7EF148" w:tentative="1">
      <w:start w:val="1"/>
      <w:numFmt w:val="lowerRoman"/>
      <w:lvlText w:val="%3."/>
      <w:lvlJc w:val="right"/>
      <w:pPr>
        <w:ind w:left="2160" w:hanging="180"/>
      </w:pPr>
    </w:lvl>
    <w:lvl w:ilvl="3" w:tplc="FC96B8F2" w:tentative="1">
      <w:start w:val="1"/>
      <w:numFmt w:val="decimal"/>
      <w:lvlText w:val="%4."/>
      <w:lvlJc w:val="left"/>
      <w:pPr>
        <w:ind w:left="2880" w:hanging="360"/>
      </w:pPr>
    </w:lvl>
    <w:lvl w:ilvl="4" w:tplc="A8E4C828" w:tentative="1">
      <w:start w:val="1"/>
      <w:numFmt w:val="lowerLetter"/>
      <w:lvlText w:val="%5."/>
      <w:lvlJc w:val="left"/>
      <w:pPr>
        <w:ind w:left="3600" w:hanging="360"/>
      </w:pPr>
    </w:lvl>
    <w:lvl w:ilvl="5" w:tplc="35101D7C" w:tentative="1">
      <w:start w:val="1"/>
      <w:numFmt w:val="lowerRoman"/>
      <w:lvlText w:val="%6."/>
      <w:lvlJc w:val="right"/>
      <w:pPr>
        <w:ind w:left="4320" w:hanging="180"/>
      </w:pPr>
    </w:lvl>
    <w:lvl w:ilvl="6" w:tplc="5D4CBD48" w:tentative="1">
      <w:start w:val="1"/>
      <w:numFmt w:val="decimal"/>
      <w:lvlText w:val="%7."/>
      <w:lvlJc w:val="left"/>
      <w:pPr>
        <w:ind w:left="5040" w:hanging="360"/>
      </w:pPr>
    </w:lvl>
    <w:lvl w:ilvl="7" w:tplc="2A8248FC" w:tentative="1">
      <w:start w:val="1"/>
      <w:numFmt w:val="lowerLetter"/>
      <w:lvlText w:val="%8."/>
      <w:lvlJc w:val="left"/>
      <w:pPr>
        <w:ind w:left="5760" w:hanging="360"/>
      </w:pPr>
    </w:lvl>
    <w:lvl w:ilvl="8" w:tplc="6082DEE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E748F14">
      <w:start w:val="1"/>
      <w:numFmt w:val="lowerRoman"/>
      <w:lvlText w:val="(%1)"/>
      <w:lvlJc w:val="left"/>
      <w:pPr>
        <w:ind w:left="1080" w:hanging="720"/>
      </w:pPr>
      <w:rPr>
        <w:rFonts w:hint="default"/>
      </w:rPr>
    </w:lvl>
    <w:lvl w:ilvl="1" w:tplc="683672E6" w:tentative="1">
      <w:start w:val="1"/>
      <w:numFmt w:val="lowerLetter"/>
      <w:lvlText w:val="%2."/>
      <w:lvlJc w:val="left"/>
      <w:pPr>
        <w:ind w:left="1440" w:hanging="360"/>
      </w:pPr>
    </w:lvl>
    <w:lvl w:ilvl="2" w:tplc="68D0908A" w:tentative="1">
      <w:start w:val="1"/>
      <w:numFmt w:val="lowerRoman"/>
      <w:lvlText w:val="%3."/>
      <w:lvlJc w:val="right"/>
      <w:pPr>
        <w:ind w:left="2160" w:hanging="180"/>
      </w:pPr>
    </w:lvl>
    <w:lvl w:ilvl="3" w:tplc="70665D6C" w:tentative="1">
      <w:start w:val="1"/>
      <w:numFmt w:val="decimal"/>
      <w:lvlText w:val="%4."/>
      <w:lvlJc w:val="left"/>
      <w:pPr>
        <w:ind w:left="2880" w:hanging="360"/>
      </w:pPr>
    </w:lvl>
    <w:lvl w:ilvl="4" w:tplc="5912A1EC" w:tentative="1">
      <w:start w:val="1"/>
      <w:numFmt w:val="lowerLetter"/>
      <w:lvlText w:val="%5."/>
      <w:lvlJc w:val="left"/>
      <w:pPr>
        <w:ind w:left="3600" w:hanging="360"/>
      </w:pPr>
    </w:lvl>
    <w:lvl w:ilvl="5" w:tplc="4D401CE0" w:tentative="1">
      <w:start w:val="1"/>
      <w:numFmt w:val="lowerRoman"/>
      <w:lvlText w:val="%6."/>
      <w:lvlJc w:val="right"/>
      <w:pPr>
        <w:ind w:left="4320" w:hanging="180"/>
      </w:pPr>
    </w:lvl>
    <w:lvl w:ilvl="6" w:tplc="3A0684CA" w:tentative="1">
      <w:start w:val="1"/>
      <w:numFmt w:val="decimal"/>
      <w:lvlText w:val="%7."/>
      <w:lvlJc w:val="left"/>
      <w:pPr>
        <w:ind w:left="5040" w:hanging="360"/>
      </w:pPr>
    </w:lvl>
    <w:lvl w:ilvl="7" w:tplc="C0587A48" w:tentative="1">
      <w:start w:val="1"/>
      <w:numFmt w:val="lowerLetter"/>
      <w:lvlText w:val="%8."/>
      <w:lvlJc w:val="left"/>
      <w:pPr>
        <w:ind w:left="5760" w:hanging="360"/>
      </w:pPr>
    </w:lvl>
    <w:lvl w:ilvl="8" w:tplc="7BD4043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ECE7EAE">
      <w:start w:val="1"/>
      <w:numFmt w:val="lowerRoman"/>
      <w:lvlText w:val="(%1)"/>
      <w:lvlJc w:val="left"/>
      <w:pPr>
        <w:ind w:left="1080" w:hanging="720"/>
      </w:pPr>
      <w:rPr>
        <w:rFonts w:hint="default"/>
      </w:rPr>
    </w:lvl>
    <w:lvl w:ilvl="1" w:tplc="459CDA7A" w:tentative="1">
      <w:start w:val="1"/>
      <w:numFmt w:val="lowerLetter"/>
      <w:lvlText w:val="%2."/>
      <w:lvlJc w:val="left"/>
      <w:pPr>
        <w:ind w:left="1440" w:hanging="360"/>
      </w:pPr>
    </w:lvl>
    <w:lvl w:ilvl="2" w:tplc="14847DA0" w:tentative="1">
      <w:start w:val="1"/>
      <w:numFmt w:val="lowerRoman"/>
      <w:lvlText w:val="%3."/>
      <w:lvlJc w:val="right"/>
      <w:pPr>
        <w:ind w:left="2160" w:hanging="180"/>
      </w:pPr>
    </w:lvl>
    <w:lvl w:ilvl="3" w:tplc="EB62CED0" w:tentative="1">
      <w:start w:val="1"/>
      <w:numFmt w:val="decimal"/>
      <w:lvlText w:val="%4."/>
      <w:lvlJc w:val="left"/>
      <w:pPr>
        <w:ind w:left="2880" w:hanging="360"/>
      </w:pPr>
    </w:lvl>
    <w:lvl w:ilvl="4" w:tplc="9C7CACD6" w:tentative="1">
      <w:start w:val="1"/>
      <w:numFmt w:val="lowerLetter"/>
      <w:lvlText w:val="%5."/>
      <w:lvlJc w:val="left"/>
      <w:pPr>
        <w:ind w:left="3600" w:hanging="360"/>
      </w:pPr>
    </w:lvl>
    <w:lvl w:ilvl="5" w:tplc="31F8647C" w:tentative="1">
      <w:start w:val="1"/>
      <w:numFmt w:val="lowerRoman"/>
      <w:lvlText w:val="%6."/>
      <w:lvlJc w:val="right"/>
      <w:pPr>
        <w:ind w:left="4320" w:hanging="180"/>
      </w:pPr>
    </w:lvl>
    <w:lvl w:ilvl="6" w:tplc="44ACC5AA" w:tentative="1">
      <w:start w:val="1"/>
      <w:numFmt w:val="decimal"/>
      <w:lvlText w:val="%7."/>
      <w:lvlJc w:val="left"/>
      <w:pPr>
        <w:ind w:left="5040" w:hanging="360"/>
      </w:pPr>
    </w:lvl>
    <w:lvl w:ilvl="7" w:tplc="C1FA1E26" w:tentative="1">
      <w:start w:val="1"/>
      <w:numFmt w:val="lowerLetter"/>
      <w:lvlText w:val="%8."/>
      <w:lvlJc w:val="left"/>
      <w:pPr>
        <w:ind w:left="5760" w:hanging="360"/>
      </w:pPr>
    </w:lvl>
    <w:lvl w:ilvl="8" w:tplc="EFECEE6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74ED512">
      <w:start w:val="1"/>
      <w:numFmt w:val="lowerRoman"/>
      <w:lvlText w:val="(%1)"/>
      <w:lvlJc w:val="left"/>
      <w:pPr>
        <w:ind w:left="1080" w:hanging="720"/>
      </w:pPr>
      <w:rPr>
        <w:rFonts w:hint="default"/>
      </w:rPr>
    </w:lvl>
    <w:lvl w:ilvl="1" w:tplc="925EB7AE" w:tentative="1">
      <w:start w:val="1"/>
      <w:numFmt w:val="lowerLetter"/>
      <w:lvlText w:val="%2."/>
      <w:lvlJc w:val="left"/>
      <w:pPr>
        <w:ind w:left="1440" w:hanging="360"/>
      </w:pPr>
    </w:lvl>
    <w:lvl w:ilvl="2" w:tplc="37D2D978" w:tentative="1">
      <w:start w:val="1"/>
      <w:numFmt w:val="lowerRoman"/>
      <w:lvlText w:val="%3."/>
      <w:lvlJc w:val="right"/>
      <w:pPr>
        <w:ind w:left="2160" w:hanging="180"/>
      </w:pPr>
    </w:lvl>
    <w:lvl w:ilvl="3" w:tplc="91F8566E" w:tentative="1">
      <w:start w:val="1"/>
      <w:numFmt w:val="decimal"/>
      <w:lvlText w:val="%4."/>
      <w:lvlJc w:val="left"/>
      <w:pPr>
        <w:ind w:left="2880" w:hanging="360"/>
      </w:pPr>
    </w:lvl>
    <w:lvl w:ilvl="4" w:tplc="181AE558" w:tentative="1">
      <w:start w:val="1"/>
      <w:numFmt w:val="lowerLetter"/>
      <w:lvlText w:val="%5."/>
      <w:lvlJc w:val="left"/>
      <w:pPr>
        <w:ind w:left="3600" w:hanging="360"/>
      </w:pPr>
    </w:lvl>
    <w:lvl w:ilvl="5" w:tplc="EC54057A" w:tentative="1">
      <w:start w:val="1"/>
      <w:numFmt w:val="lowerRoman"/>
      <w:lvlText w:val="%6."/>
      <w:lvlJc w:val="right"/>
      <w:pPr>
        <w:ind w:left="4320" w:hanging="180"/>
      </w:pPr>
    </w:lvl>
    <w:lvl w:ilvl="6" w:tplc="6D8276C2" w:tentative="1">
      <w:start w:val="1"/>
      <w:numFmt w:val="decimal"/>
      <w:lvlText w:val="%7."/>
      <w:lvlJc w:val="left"/>
      <w:pPr>
        <w:ind w:left="5040" w:hanging="360"/>
      </w:pPr>
    </w:lvl>
    <w:lvl w:ilvl="7" w:tplc="645CAFC6" w:tentative="1">
      <w:start w:val="1"/>
      <w:numFmt w:val="lowerLetter"/>
      <w:lvlText w:val="%8."/>
      <w:lvlJc w:val="left"/>
      <w:pPr>
        <w:ind w:left="5760" w:hanging="360"/>
      </w:pPr>
    </w:lvl>
    <w:lvl w:ilvl="8" w:tplc="ADECCF0E" w:tentative="1">
      <w:start w:val="1"/>
      <w:numFmt w:val="lowerRoman"/>
      <w:lvlText w:val="%9."/>
      <w:lvlJc w:val="right"/>
      <w:pPr>
        <w:ind w:left="6480" w:hanging="180"/>
      </w:pPr>
    </w:lvl>
  </w:abstractNum>
  <w:abstractNum w:abstractNumId="14" w15:restartNumberingAfterBreak="0">
    <w:nsid w:val="375037E7"/>
    <w:multiLevelType w:val="hybridMultilevel"/>
    <w:tmpl w:val="9A9AB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258CF440">
      <w:start w:val="1"/>
      <w:numFmt w:val="lowerRoman"/>
      <w:lvlText w:val="(%1)"/>
      <w:lvlJc w:val="left"/>
      <w:pPr>
        <w:ind w:left="1080" w:hanging="720"/>
      </w:pPr>
      <w:rPr>
        <w:rFonts w:hint="default"/>
      </w:rPr>
    </w:lvl>
    <w:lvl w:ilvl="1" w:tplc="FDBA4EF0" w:tentative="1">
      <w:start w:val="1"/>
      <w:numFmt w:val="lowerLetter"/>
      <w:lvlText w:val="%2."/>
      <w:lvlJc w:val="left"/>
      <w:pPr>
        <w:ind w:left="1440" w:hanging="360"/>
      </w:pPr>
    </w:lvl>
    <w:lvl w:ilvl="2" w:tplc="E318BF2E" w:tentative="1">
      <w:start w:val="1"/>
      <w:numFmt w:val="lowerRoman"/>
      <w:lvlText w:val="%3."/>
      <w:lvlJc w:val="right"/>
      <w:pPr>
        <w:ind w:left="2160" w:hanging="180"/>
      </w:pPr>
    </w:lvl>
    <w:lvl w:ilvl="3" w:tplc="F10C0536" w:tentative="1">
      <w:start w:val="1"/>
      <w:numFmt w:val="decimal"/>
      <w:lvlText w:val="%4."/>
      <w:lvlJc w:val="left"/>
      <w:pPr>
        <w:ind w:left="2880" w:hanging="360"/>
      </w:pPr>
    </w:lvl>
    <w:lvl w:ilvl="4" w:tplc="479CB778" w:tentative="1">
      <w:start w:val="1"/>
      <w:numFmt w:val="lowerLetter"/>
      <w:lvlText w:val="%5."/>
      <w:lvlJc w:val="left"/>
      <w:pPr>
        <w:ind w:left="3600" w:hanging="360"/>
      </w:pPr>
    </w:lvl>
    <w:lvl w:ilvl="5" w:tplc="1264C3E6" w:tentative="1">
      <w:start w:val="1"/>
      <w:numFmt w:val="lowerRoman"/>
      <w:lvlText w:val="%6."/>
      <w:lvlJc w:val="right"/>
      <w:pPr>
        <w:ind w:left="4320" w:hanging="180"/>
      </w:pPr>
    </w:lvl>
    <w:lvl w:ilvl="6" w:tplc="D456A50A" w:tentative="1">
      <w:start w:val="1"/>
      <w:numFmt w:val="decimal"/>
      <w:lvlText w:val="%7."/>
      <w:lvlJc w:val="left"/>
      <w:pPr>
        <w:ind w:left="5040" w:hanging="360"/>
      </w:pPr>
    </w:lvl>
    <w:lvl w:ilvl="7" w:tplc="E0F6D29E" w:tentative="1">
      <w:start w:val="1"/>
      <w:numFmt w:val="lowerLetter"/>
      <w:lvlText w:val="%8."/>
      <w:lvlJc w:val="left"/>
      <w:pPr>
        <w:ind w:left="5760" w:hanging="360"/>
      </w:pPr>
    </w:lvl>
    <w:lvl w:ilvl="8" w:tplc="7A8CA802" w:tentative="1">
      <w:start w:val="1"/>
      <w:numFmt w:val="lowerRoman"/>
      <w:lvlText w:val="%9."/>
      <w:lvlJc w:val="right"/>
      <w:pPr>
        <w:ind w:left="6480" w:hanging="180"/>
      </w:pPr>
    </w:lvl>
  </w:abstractNum>
  <w:abstractNum w:abstractNumId="16" w15:restartNumberingAfterBreak="0">
    <w:nsid w:val="47930A2A"/>
    <w:multiLevelType w:val="hybridMultilevel"/>
    <w:tmpl w:val="61684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F549CD"/>
    <w:multiLevelType w:val="hybridMultilevel"/>
    <w:tmpl w:val="254C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27D58"/>
    <w:multiLevelType w:val="hybridMultilevel"/>
    <w:tmpl w:val="E754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8CAE7646">
      <w:start w:val="1"/>
      <w:numFmt w:val="lowerRoman"/>
      <w:lvlText w:val="(%1)"/>
      <w:lvlJc w:val="left"/>
      <w:pPr>
        <w:ind w:left="1080" w:hanging="720"/>
      </w:pPr>
      <w:rPr>
        <w:rFonts w:hint="default"/>
      </w:rPr>
    </w:lvl>
    <w:lvl w:ilvl="1" w:tplc="FDC4096E" w:tentative="1">
      <w:start w:val="1"/>
      <w:numFmt w:val="lowerLetter"/>
      <w:lvlText w:val="%2."/>
      <w:lvlJc w:val="left"/>
      <w:pPr>
        <w:ind w:left="1440" w:hanging="360"/>
      </w:pPr>
    </w:lvl>
    <w:lvl w:ilvl="2" w:tplc="33FA6168" w:tentative="1">
      <w:start w:val="1"/>
      <w:numFmt w:val="lowerRoman"/>
      <w:lvlText w:val="%3."/>
      <w:lvlJc w:val="right"/>
      <w:pPr>
        <w:ind w:left="2160" w:hanging="180"/>
      </w:pPr>
    </w:lvl>
    <w:lvl w:ilvl="3" w:tplc="55EA626E" w:tentative="1">
      <w:start w:val="1"/>
      <w:numFmt w:val="decimal"/>
      <w:lvlText w:val="%4."/>
      <w:lvlJc w:val="left"/>
      <w:pPr>
        <w:ind w:left="2880" w:hanging="360"/>
      </w:pPr>
    </w:lvl>
    <w:lvl w:ilvl="4" w:tplc="849A971A" w:tentative="1">
      <w:start w:val="1"/>
      <w:numFmt w:val="lowerLetter"/>
      <w:lvlText w:val="%5."/>
      <w:lvlJc w:val="left"/>
      <w:pPr>
        <w:ind w:left="3600" w:hanging="360"/>
      </w:pPr>
    </w:lvl>
    <w:lvl w:ilvl="5" w:tplc="49804994" w:tentative="1">
      <w:start w:val="1"/>
      <w:numFmt w:val="lowerRoman"/>
      <w:lvlText w:val="%6."/>
      <w:lvlJc w:val="right"/>
      <w:pPr>
        <w:ind w:left="4320" w:hanging="180"/>
      </w:pPr>
    </w:lvl>
    <w:lvl w:ilvl="6" w:tplc="3C24A1A4" w:tentative="1">
      <w:start w:val="1"/>
      <w:numFmt w:val="decimal"/>
      <w:lvlText w:val="%7."/>
      <w:lvlJc w:val="left"/>
      <w:pPr>
        <w:ind w:left="5040" w:hanging="360"/>
      </w:pPr>
    </w:lvl>
    <w:lvl w:ilvl="7" w:tplc="8CC4C0F2" w:tentative="1">
      <w:start w:val="1"/>
      <w:numFmt w:val="lowerLetter"/>
      <w:lvlText w:val="%8."/>
      <w:lvlJc w:val="left"/>
      <w:pPr>
        <w:ind w:left="5760" w:hanging="360"/>
      </w:pPr>
    </w:lvl>
    <w:lvl w:ilvl="8" w:tplc="B9EAE0F0" w:tentative="1">
      <w:start w:val="1"/>
      <w:numFmt w:val="lowerRoman"/>
      <w:lvlText w:val="%9."/>
      <w:lvlJc w:val="right"/>
      <w:pPr>
        <w:ind w:left="6480" w:hanging="180"/>
      </w:pPr>
    </w:lvl>
  </w:abstractNum>
  <w:abstractNum w:abstractNumId="20" w15:restartNumberingAfterBreak="0">
    <w:nsid w:val="5B395E8F"/>
    <w:multiLevelType w:val="hybridMultilevel"/>
    <w:tmpl w:val="B03C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E090A726">
      <w:start w:val="1"/>
      <w:numFmt w:val="lowerRoman"/>
      <w:lvlText w:val="(%1)"/>
      <w:lvlJc w:val="left"/>
      <w:pPr>
        <w:ind w:left="1080" w:hanging="720"/>
      </w:pPr>
      <w:rPr>
        <w:rFonts w:hint="default"/>
      </w:rPr>
    </w:lvl>
    <w:lvl w:ilvl="1" w:tplc="D760407E" w:tentative="1">
      <w:start w:val="1"/>
      <w:numFmt w:val="lowerLetter"/>
      <w:lvlText w:val="%2."/>
      <w:lvlJc w:val="left"/>
      <w:pPr>
        <w:ind w:left="1440" w:hanging="360"/>
      </w:pPr>
    </w:lvl>
    <w:lvl w:ilvl="2" w:tplc="711A956A" w:tentative="1">
      <w:start w:val="1"/>
      <w:numFmt w:val="lowerRoman"/>
      <w:lvlText w:val="%3."/>
      <w:lvlJc w:val="right"/>
      <w:pPr>
        <w:ind w:left="2160" w:hanging="180"/>
      </w:pPr>
    </w:lvl>
    <w:lvl w:ilvl="3" w:tplc="80908F38" w:tentative="1">
      <w:start w:val="1"/>
      <w:numFmt w:val="decimal"/>
      <w:lvlText w:val="%4."/>
      <w:lvlJc w:val="left"/>
      <w:pPr>
        <w:ind w:left="2880" w:hanging="360"/>
      </w:pPr>
    </w:lvl>
    <w:lvl w:ilvl="4" w:tplc="F320D764" w:tentative="1">
      <w:start w:val="1"/>
      <w:numFmt w:val="lowerLetter"/>
      <w:lvlText w:val="%5."/>
      <w:lvlJc w:val="left"/>
      <w:pPr>
        <w:ind w:left="3600" w:hanging="360"/>
      </w:pPr>
    </w:lvl>
    <w:lvl w:ilvl="5" w:tplc="9FDA1620" w:tentative="1">
      <w:start w:val="1"/>
      <w:numFmt w:val="lowerRoman"/>
      <w:lvlText w:val="%6."/>
      <w:lvlJc w:val="right"/>
      <w:pPr>
        <w:ind w:left="4320" w:hanging="180"/>
      </w:pPr>
    </w:lvl>
    <w:lvl w:ilvl="6" w:tplc="3D3EF496" w:tentative="1">
      <w:start w:val="1"/>
      <w:numFmt w:val="decimal"/>
      <w:lvlText w:val="%7."/>
      <w:lvlJc w:val="left"/>
      <w:pPr>
        <w:ind w:left="5040" w:hanging="360"/>
      </w:pPr>
    </w:lvl>
    <w:lvl w:ilvl="7" w:tplc="CC9AC506" w:tentative="1">
      <w:start w:val="1"/>
      <w:numFmt w:val="lowerLetter"/>
      <w:lvlText w:val="%8."/>
      <w:lvlJc w:val="left"/>
      <w:pPr>
        <w:ind w:left="5760" w:hanging="360"/>
      </w:pPr>
    </w:lvl>
    <w:lvl w:ilvl="8" w:tplc="13DE7EE8"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FC38ACF8">
      <w:start w:val="1"/>
      <w:numFmt w:val="lowerRoman"/>
      <w:lvlText w:val="(%1)"/>
      <w:lvlJc w:val="left"/>
      <w:pPr>
        <w:ind w:left="1080" w:hanging="720"/>
      </w:pPr>
      <w:rPr>
        <w:rFonts w:hint="default"/>
      </w:rPr>
    </w:lvl>
    <w:lvl w:ilvl="1" w:tplc="447CCA40" w:tentative="1">
      <w:start w:val="1"/>
      <w:numFmt w:val="lowerLetter"/>
      <w:lvlText w:val="%2."/>
      <w:lvlJc w:val="left"/>
      <w:pPr>
        <w:ind w:left="1440" w:hanging="360"/>
      </w:pPr>
    </w:lvl>
    <w:lvl w:ilvl="2" w:tplc="84A649C6" w:tentative="1">
      <w:start w:val="1"/>
      <w:numFmt w:val="lowerRoman"/>
      <w:lvlText w:val="%3."/>
      <w:lvlJc w:val="right"/>
      <w:pPr>
        <w:ind w:left="2160" w:hanging="180"/>
      </w:pPr>
    </w:lvl>
    <w:lvl w:ilvl="3" w:tplc="B5504E98" w:tentative="1">
      <w:start w:val="1"/>
      <w:numFmt w:val="decimal"/>
      <w:lvlText w:val="%4."/>
      <w:lvlJc w:val="left"/>
      <w:pPr>
        <w:ind w:left="2880" w:hanging="360"/>
      </w:pPr>
    </w:lvl>
    <w:lvl w:ilvl="4" w:tplc="A8205166" w:tentative="1">
      <w:start w:val="1"/>
      <w:numFmt w:val="lowerLetter"/>
      <w:lvlText w:val="%5."/>
      <w:lvlJc w:val="left"/>
      <w:pPr>
        <w:ind w:left="3600" w:hanging="360"/>
      </w:pPr>
    </w:lvl>
    <w:lvl w:ilvl="5" w:tplc="3E582DE2" w:tentative="1">
      <w:start w:val="1"/>
      <w:numFmt w:val="lowerRoman"/>
      <w:lvlText w:val="%6."/>
      <w:lvlJc w:val="right"/>
      <w:pPr>
        <w:ind w:left="4320" w:hanging="180"/>
      </w:pPr>
    </w:lvl>
    <w:lvl w:ilvl="6" w:tplc="C65069F2" w:tentative="1">
      <w:start w:val="1"/>
      <w:numFmt w:val="decimal"/>
      <w:lvlText w:val="%7."/>
      <w:lvlJc w:val="left"/>
      <w:pPr>
        <w:ind w:left="5040" w:hanging="360"/>
      </w:pPr>
    </w:lvl>
    <w:lvl w:ilvl="7" w:tplc="C722F680" w:tentative="1">
      <w:start w:val="1"/>
      <w:numFmt w:val="lowerLetter"/>
      <w:lvlText w:val="%8."/>
      <w:lvlJc w:val="left"/>
      <w:pPr>
        <w:ind w:left="5760" w:hanging="360"/>
      </w:pPr>
    </w:lvl>
    <w:lvl w:ilvl="8" w:tplc="3842BDC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2446E60E">
      <w:start w:val="1"/>
      <w:numFmt w:val="lowerRoman"/>
      <w:lvlText w:val="(%1)"/>
      <w:lvlJc w:val="left"/>
      <w:pPr>
        <w:ind w:left="1080" w:hanging="720"/>
      </w:pPr>
      <w:rPr>
        <w:rFonts w:hint="default"/>
      </w:rPr>
    </w:lvl>
    <w:lvl w:ilvl="1" w:tplc="688886FA" w:tentative="1">
      <w:start w:val="1"/>
      <w:numFmt w:val="lowerLetter"/>
      <w:lvlText w:val="%2."/>
      <w:lvlJc w:val="left"/>
      <w:pPr>
        <w:ind w:left="1440" w:hanging="360"/>
      </w:pPr>
    </w:lvl>
    <w:lvl w:ilvl="2" w:tplc="A77CCF4C" w:tentative="1">
      <w:start w:val="1"/>
      <w:numFmt w:val="lowerRoman"/>
      <w:lvlText w:val="%3."/>
      <w:lvlJc w:val="right"/>
      <w:pPr>
        <w:ind w:left="2160" w:hanging="180"/>
      </w:pPr>
    </w:lvl>
    <w:lvl w:ilvl="3" w:tplc="3E1E5FC2" w:tentative="1">
      <w:start w:val="1"/>
      <w:numFmt w:val="decimal"/>
      <w:lvlText w:val="%4."/>
      <w:lvlJc w:val="left"/>
      <w:pPr>
        <w:ind w:left="2880" w:hanging="360"/>
      </w:pPr>
    </w:lvl>
    <w:lvl w:ilvl="4" w:tplc="FA982F00" w:tentative="1">
      <w:start w:val="1"/>
      <w:numFmt w:val="lowerLetter"/>
      <w:lvlText w:val="%5."/>
      <w:lvlJc w:val="left"/>
      <w:pPr>
        <w:ind w:left="3600" w:hanging="360"/>
      </w:pPr>
    </w:lvl>
    <w:lvl w:ilvl="5" w:tplc="72F6AFDA" w:tentative="1">
      <w:start w:val="1"/>
      <w:numFmt w:val="lowerRoman"/>
      <w:lvlText w:val="%6."/>
      <w:lvlJc w:val="right"/>
      <w:pPr>
        <w:ind w:left="4320" w:hanging="180"/>
      </w:pPr>
    </w:lvl>
    <w:lvl w:ilvl="6" w:tplc="DB96C392" w:tentative="1">
      <w:start w:val="1"/>
      <w:numFmt w:val="decimal"/>
      <w:lvlText w:val="%7."/>
      <w:lvlJc w:val="left"/>
      <w:pPr>
        <w:ind w:left="5040" w:hanging="360"/>
      </w:pPr>
    </w:lvl>
    <w:lvl w:ilvl="7" w:tplc="75268C62" w:tentative="1">
      <w:start w:val="1"/>
      <w:numFmt w:val="lowerLetter"/>
      <w:lvlText w:val="%8."/>
      <w:lvlJc w:val="left"/>
      <w:pPr>
        <w:ind w:left="5760" w:hanging="360"/>
      </w:pPr>
    </w:lvl>
    <w:lvl w:ilvl="8" w:tplc="05F4E13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A606A4A0">
      <w:start w:val="1"/>
      <w:numFmt w:val="lowerRoman"/>
      <w:lvlText w:val="(%1)"/>
      <w:lvlJc w:val="left"/>
      <w:pPr>
        <w:ind w:left="1080" w:hanging="720"/>
      </w:pPr>
      <w:rPr>
        <w:rFonts w:hint="default"/>
      </w:rPr>
    </w:lvl>
    <w:lvl w:ilvl="1" w:tplc="1F06800C" w:tentative="1">
      <w:start w:val="1"/>
      <w:numFmt w:val="lowerLetter"/>
      <w:lvlText w:val="%2."/>
      <w:lvlJc w:val="left"/>
      <w:pPr>
        <w:ind w:left="1440" w:hanging="360"/>
      </w:pPr>
    </w:lvl>
    <w:lvl w:ilvl="2" w:tplc="D778ACAC" w:tentative="1">
      <w:start w:val="1"/>
      <w:numFmt w:val="lowerRoman"/>
      <w:lvlText w:val="%3."/>
      <w:lvlJc w:val="right"/>
      <w:pPr>
        <w:ind w:left="2160" w:hanging="180"/>
      </w:pPr>
    </w:lvl>
    <w:lvl w:ilvl="3" w:tplc="E3E2FC24" w:tentative="1">
      <w:start w:val="1"/>
      <w:numFmt w:val="decimal"/>
      <w:lvlText w:val="%4."/>
      <w:lvlJc w:val="left"/>
      <w:pPr>
        <w:ind w:left="2880" w:hanging="360"/>
      </w:pPr>
    </w:lvl>
    <w:lvl w:ilvl="4" w:tplc="8744C550" w:tentative="1">
      <w:start w:val="1"/>
      <w:numFmt w:val="lowerLetter"/>
      <w:lvlText w:val="%5."/>
      <w:lvlJc w:val="left"/>
      <w:pPr>
        <w:ind w:left="3600" w:hanging="360"/>
      </w:pPr>
    </w:lvl>
    <w:lvl w:ilvl="5" w:tplc="219EFB16" w:tentative="1">
      <w:start w:val="1"/>
      <w:numFmt w:val="lowerRoman"/>
      <w:lvlText w:val="%6."/>
      <w:lvlJc w:val="right"/>
      <w:pPr>
        <w:ind w:left="4320" w:hanging="180"/>
      </w:pPr>
    </w:lvl>
    <w:lvl w:ilvl="6" w:tplc="139477C4" w:tentative="1">
      <w:start w:val="1"/>
      <w:numFmt w:val="decimal"/>
      <w:lvlText w:val="%7."/>
      <w:lvlJc w:val="left"/>
      <w:pPr>
        <w:ind w:left="5040" w:hanging="360"/>
      </w:pPr>
    </w:lvl>
    <w:lvl w:ilvl="7" w:tplc="23389A84" w:tentative="1">
      <w:start w:val="1"/>
      <w:numFmt w:val="lowerLetter"/>
      <w:lvlText w:val="%8."/>
      <w:lvlJc w:val="left"/>
      <w:pPr>
        <w:ind w:left="5760" w:hanging="360"/>
      </w:pPr>
    </w:lvl>
    <w:lvl w:ilvl="8" w:tplc="44E2FF76" w:tentative="1">
      <w:start w:val="1"/>
      <w:numFmt w:val="lowerRoman"/>
      <w:lvlText w:val="%9."/>
      <w:lvlJc w:val="right"/>
      <w:pPr>
        <w:ind w:left="6480" w:hanging="180"/>
      </w:pPr>
    </w:lvl>
  </w:abstractNum>
  <w:abstractNum w:abstractNumId="25" w15:restartNumberingAfterBreak="0">
    <w:nsid w:val="72BB4C52"/>
    <w:multiLevelType w:val="hybridMultilevel"/>
    <w:tmpl w:val="5C28F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F0660EC8">
      <w:start w:val="1"/>
      <w:numFmt w:val="bullet"/>
      <w:lvlText w:val=""/>
      <w:lvlJc w:val="left"/>
      <w:pPr>
        <w:tabs>
          <w:tab w:val="num" w:pos="720"/>
        </w:tabs>
        <w:ind w:left="720" w:hanging="360"/>
      </w:pPr>
      <w:rPr>
        <w:rFonts w:ascii="Symbol" w:hAnsi="Symbol"/>
      </w:rPr>
    </w:lvl>
    <w:lvl w:ilvl="1" w:tplc="65E21684">
      <w:start w:val="1"/>
      <w:numFmt w:val="bullet"/>
      <w:lvlText w:val="o"/>
      <w:lvlJc w:val="left"/>
      <w:pPr>
        <w:tabs>
          <w:tab w:val="num" w:pos="1440"/>
        </w:tabs>
        <w:ind w:left="1440" w:hanging="360"/>
      </w:pPr>
      <w:rPr>
        <w:rFonts w:ascii="Courier New" w:hAnsi="Courier New"/>
      </w:rPr>
    </w:lvl>
    <w:lvl w:ilvl="2" w:tplc="4DA4FBB2">
      <w:start w:val="1"/>
      <w:numFmt w:val="bullet"/>
      <w:lvlText w:val=""/>
      <w:lvlJc w:val="left"/>
      <w:pPr>
        <w:tabs>
          <w:tab w:val="num" w:pos="2160"/>
        </w:tabs>
        <w:ind w:left="2160" w:hanging="360"/>
      </w:pPr>
      <w:rPr>
        <w:rFonts w:ascii="Wingdings" w:hAnsi="Wingdings"/>
      </w:rPr>
    </w:lvl>
    <w:lvl w:ilvl="3" w:tplc="5F56BD40">
      <w:start w:val="1"/>
      <w:numFmt w:val="bullet"/>
      <w:lvlText w:val=""/>
      <w:lvlJc w:val="left"/>
      <w:pPr>
        <w:tabs>
          <w:tab w:val="num" w:pos="2880"/>
        </w:tabs>
        <w:ind w:left="2880" w:hanging="360"/>
      </w:pPr>
      <w:rPr>
        <w:rFonts w:ascii="Symbol" w:hAnsi="Symbol"/>
      </w:rPr>
    </w:lvl>
    <w:lvl w:ilvl="4" w:tplc="E6C2585E">
      <w:start w:val="1"/>
      <w:numFmt w:val="bullet"/>
      <w:lvlText w:val="o"/>
      <w:lvlJc w:val="left"/>
      <w:pPr>
        <w:tabs>
          <w:tab w:val="num" w:pos="3600"/>
        </w:tabs>
        <w:ind w:left="3600" w:hanging="360"/>
      </w:pPr>
      <w:rPr>
        <w:rFonts w:ascii="Courier New" w:hAnsi="Courier New"/>
      </w:rPr>
    </w:lvl>
    <w:lvl w:ilvl="5" w:tplc="A01E1528">
      <w:start w:val="1"/>
      <w:numFmt w:val="bullet"/>
      <w:lvlText w:val=""/>
      <w:lvlJc w:val="left"/>
      <w:pPr>
        <w:tabs>
          <w:tab w:val="num" w:pos="4320"/>
        </w:tabs>
        <w:ind w:left="4320" w:hanging="360"/>
      </w:pPr>
      <w:rPr>
        <w:rFonts w:ascii="Wingdings" w:hAnsi="Wingdings"/>
      </w:rPr>
    </w:lvl>
    <w:lvl w:ilvl="6" w:tplc="1DCC76DE">
      <w:start w:val="1"/>
      <w:numFmt w:val="bullet"/>
      <w:lvlText w:val=""/>
      <w:lvlJc w:val="left"/>
      <w:pPr>
        <w:tabs>
          <w:tab w:val="num" w:pos="5040"/>
        </w:tabs>
        <w:ind w:left="5040" w:hanging="360"/>
      </w:pPr>
      <w:rPr>
        <w:rFonts w:ascii="Symbol" w:hAnsi="Symbol"/>
      </w:rPr>
    </w:lvl>
    <w:lvl w:ilvl="7" w:tplc="B86806BC">
      <w:start w:val="1"/>
      <w:numFmt w:val="bullet"/>
      <w:lvlText w:val="o"/>
      <w:lvlJc w:val="left"/>
      <w:pPr>
        <w:tabs>
          <w:tab w:val="num" w:pos="5760"/>
        </w:tabs>
        <w:ind w:left="5760" w:hanging="360"/>
      </w:pPr>
      <w:rPr>
        <w:rFonts w:ascii="Courier New" w:hAnsi="Courier New"/>
      </w:rPr>
    </w:lvl>
    <w:lvl w:ilvl="8" w:tplc="BAC6E850">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2514FAD6">
      <w:start w:val="1"/>
      <w:numFmt w:val="bullet"/>
      <w:lvlText w:val=""/>
      <w:lvlJc w:val="left"/>
      <w:pPr>
        <w:tabs>
          <w:tab w:val="num" w:pos="720"/>
        </w:tabs>
        <w:ind w:left="720" w:hanging="360"/>
      </w:pPr>
      <w:rPr>
        <w:rFonts w:ascii="Symbol" w:hAnsi="Symbol"/>
      </w:rPr>
    </w:lvl>
    <w:lvl w:ilvl="1" w:tplc="82242FB8">
      <w:start w:val="1"/>
      <w:numFmt w:val="bullet"/>
      <w:lvlText w:val="o"/>
      <w:lvlJc w:val="left"/>
      <w:pPr>
        <w:tabs>
          <w:tab w:val="num" w:pos="1440"/>
        </w:tabs>
        <w:ind w:left="1440" w:hanging="360"/>
      </w:pPr>
      <w:rPr>
        <w:rFonts w:ascii="Courier New" w:hAnsi="Courier New"/>
      </w:rPr>
    </w:lvl>
    <w:lvl w:ilvl="2" w:tplc="2BA6C95C">
      <w:start w:val="1"/>
      <w:numFmt w:val="bullet"/>
      <w:lvlText w:val=""/>
      <w:lvlJc w:val="left"/>
      <w:pPr>
        <w:tabs>
          <w:tab w:val="num" w:pos="2160"/>
        </w:tabs>
        <w:ind w:left="2160" w:hanging="360"/>
      </w:pPr>
      <w:rPr>
        <w:rFonts w:ascii="Wingdings" w:hAnsi="Wingdings"/>
      </w:rPr>
    </w:lvl>
    <w:lvl w:ilvl="3" w:tplc="5F68A548">
      <w:start w:val="1"/>
      <w:numFmt w:val="bullet"/>
      <w:lvlText w:val=""/>
      <w:lvlJc w:val="left"/>
      <w:pPr>
        <w:tabs>
          <w:tab w:val="num" w:pos="2880"/>
        </w:tabs>
        <w:ind w:left="2880" w:hanging="360"/>
      </w:pPr>
      <w:rPr>
        <w:rFonts w:ascii="Symbol" w:hAnsi="Symbol"/>
      </w:rPr>
    </w:lvl>
    <w:lvl w:ilvl="4" w:tplc="677436C6">
      <w:start w:val="1"/>
      <w:numFmt w:val="bullet"/>
      <w:lvlText w:val="o"/>
      <w:lvlJc w:val="left"/>
      <w:pPr>
        <w:tabs>
          <w:tab w:val="num" w:pos="3600"/>
        </w:tabs>
        <w:ind w:left="3600" w:hanging="360"/>
      </w:pPr>
      <w:rPr>
        <w:rFonts w:ascii="Courier New" w:hAnsi="Courier New"/>
      </w:rPr>
    </w:lvl>
    <w:lvl w:ilvl="5" w:tplc="CC64BFF6">
      <w:start w:val="1"/>
      <w:numFmt w:val="bullet"/>
      <w:lvlText w:val=""/>
      <w:lvlJc w:val="left"/>
      <w:pPr>
        <w:tabs>
          <w:tab w:val="num" w:pos="4320"/>
        </w:tabs>
        <w:ind w:left="4320" w:hanging="360"/>
      </w:pPr>
      <w:rPr>
        <w:rFonts w:ascii="Wingdings" w:hAnsi="Wingdings"/>
      </w:rPr>
    </w:lvl>
    <w:lvl w:ilvl="6" w:tplc="C772135A">
      <w:start w:val="1"/>
      <w:numFmt w:val="bullet"/>
      <w:lvlText w:val=""/>
      <w:lvlJc w:val="left"/>
      <w:pPr>
        <w:tabs>
          <w:tab w:val="num" w:pos="5040"/>
        </w:tabs>
        <w:ind w:left="5040" w:hanging="360"/>
      </w:pPr>
      <w:rPr>
        <w:rFonts w:ascii="Symbol" w:hAnsi="Symbol"/>
      </w:rPr>
    </w:lvl>
    <w:lvl w:ilvl="7" w:tplc="BF3E242A">
      <w:start w:val="1"/>
      <w:numFmt w:val="bullet"/>
      <w:lvlText w:val="o"/>
      <w:lvlJc w:val="left"/>
      <w:pPr>
        <w:tabs>
          <w:tab w:val="num" w:pos="5760"/>
        </w:tabs>
        <w:ind w:left="5760" w:hanging="360"/>
      </w:pPr>
      <w:rPr>
        <w:rFonts w:ascii="Courier New" w:hAnsi="Courier New"/>
      </w:rPr>
    </w:lvl>
    <w:lvl w:ilvl="8" w:tplc="D5D4B958">
      <w:start w:val="1"/>
      <w:numFmt w:val="bullet"/>
      <w:lvlText w:val=""/>
      <w:lvlJc w:val="left"/>
      <w:pPr>
        <w:tabs>
          <w:tab w:val="num" w:pos="6480"/>
        </w:tabs>
        <w:ind w:left="6480" w:hanging="360"/>
      </w:pPr>
      <w:rPr>
        <w:rFonts w:ascii="Wingdings" w:hAnsi="Wingdings"/>
      </w:rPr>
    </w:lvl>
  </w:abstractNum>
  <w:num w:numId="1">
    <w:abstractNumId w:val="26"/>
  </w:num>
  <w:num w:numId="2">
    <w:abstractNumId w:val="5"/>
  </w:num>
  <w:num w:numId="3">
    <w:abstractNumId w:val="1"/>
  </w:num>
  <w:num w:numId="4">
    <w:abstractNumId w:val="10"/>
  </w:num>
  <w:num w:numId="5">
    <w:abstractNumId w:val="9"/>
  </w:num>
  <w:num w:numId="6">
    <w:abstractNumId w:val="0"/>
  </w:num>
  <w:num w:numId="7">
    <w:abstractNumId w:val="19"/>
  </w:num>
  <w:num w:numId="8">
    <w:abstractNumId w:val="6"/>
  </w:num>
  <w:num w:numId="9">
    <w:abstractNumId w:val="13"/>
  </w:num>
  <w:num w:numId="10">
    <w:abstractNumId w:val="4"/>
  </w:num>
  <w:num w:numId="11">
    <w:abstractNumId w:val="24"/>
  </w:num>
  <w:num w:numId="12">
    <w:abstractNumId w:val="11"/>
  </w:num>
  <w:num w:numId="13">
    <w:abstractNumId w:val="3"/>
  </w:num>
  <w:num w:numId="14">
    <w:abstractNumId w:val="2"/>
  </w:num>
  <w:num w:numId="15">
    <w:abstractNumId w:val="22"/>
  </w:num>
  <w:num w:numId="16">
    <w:abstractNumId w:val="21"/>
  </w:num>
  <w:num w:numId="17">
    <w:abstractNumId w:val="7"/>
  </w:num>
  <w:num w:numId="18">
    <w:abstractNumId w:val="15"/>
  </w:num>
  <w:num w:numId="19">
    <w:abstractNumId w:val="23"/>
  </w:num>
  <w:num w:numId="20">
    <w:abstractNumId w:val="12"/>
  </w:num>
  <w:num w:numId="21">
    <w:abstractNumId w:val="27"/>
  </w:num>
  <w:num w:numId="22">
    <w:abstractNumId w:val="28"/>
  </w:num>
  <w:num w:numId="23">
    <w:abstractNumId w:val="18"/>
  </w:num>
  <w:num w:numId="24">
    <w:abstractNumId w:val="17"/>
  </w:num>
  <w:num w:numId="25">
    <w:abstractNumId w:val="14"/>
  </w:num>
  <w:num w:numId="26">
    <w:abstractNumId w:val="20"/>
  </w:num>
  <w:num w:numId="27">
    <w:abstractNumId w:val="16"/>
  </w:num>
  <w:num w:numId="28">
    <w:abstractNumId w:val="2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1A"/>
    <w:rsid w:val="00377131"/>
    <w:rsid w:val="006E6E1A"/>
    <w:rsid w:val="007C692E"/>
    <w:rsid w:val="008F6E38"/>
    <w:rsid w:val="00D82195"/>
    <w:rsid w:val="00DA0639"/>
    <w:rsid w:val="00ED4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7F632"/>
  <w15:docId w15:val="{663E6EA6-01BE-41A2-8447-C32155FC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800CBD8AE84B24A151F207DCF60882"/>
        <w:category>
          <w:name w:val="General"/>
          <w:gallery w:val="placeholder"/>
        </w:category>
        <w:types>
          <w:type w:val="bbPlcHdr"/>
        </w:types>
        <w:behaviors>
          <w:behavior w:val="content"/>
        </w:behaviors>
        <w:guid w:val="{70A3A705-55A2-472A-8BBC-ECA7955471F1}"/>
      </w:docPartPr>
      <w:docPartBody>
        <w:p w:rsidR="002152A2" w:rsidRDefault="003C6275" w:rsidP="003C6275">
          <w:pPr/>
          <w:r w:rsidRPr="00D858FE">
            <w:rPr>
              <w:rStyle w:val="PlaceholderText"/>
            </w:rPr>
            <w:t>Choose an item.</w:t>
          </w:r>
        </w:p>
      </w:docPartBody>
    </w:docPart>
    <w:docPart>
      <w:docPartPr>
        <w:name w:val="A5013BF6AF1B43329716592E201143E7"/>
        <w:category>
          <w:name w:val="General"/>
          <w:gallery w:val="placeholder"/>
        </w:category>
        <w:types>
          <w:type w:val="bbPlcHdr"/>
        </w:types>
        <w:behaviors>
          <w:behavior w:val="content"/>
        </w:behaviors>
        <w:guid w:val="{D2C08CF4-53B9-4A76-A351-2E3B7B5A035F}"/>
      </w:docPartPr>
      <w:docPartBody>
        <w:p w:rsidR="002152A2" w:rsidRDefault="003C6275" w:rsidP="003C6275">
          <w:pPr/>
          <w:r w:rsidRPr="00D858FE">
            <w:rPr>
              <w:rStyle w:val="PlaceholderText"/>
            </w:rPr>
            <w:t>Choose an item.</w:t>
          </w:r>
        </w:p>
      </w:docPartBody>
    </w:docPart>
    <w:docPart>
      <w:docPartPr>
        <w:name w:val="4A07065610804D48B9689CFF49AB5BC3"/>
        <w:category>
          <w:name w:val="General"/>
          <w:gallery w:val="placeholder"/>
        </w:category>
        <w:types>
          <w:type w:val="bbPlcHdr"/>
        </w:types>
        <w:behaviors>
          <w:behavior w:val="content"/>
        </w:behaviors>
        <w:guid w:val="{6D92746B-6243-4F2F-B406-6F51E0EC141F}"/>
      </w:docPartPr>
      <w:docPartBody>
        <w:p w:rsidR="002152A2" w:rsidRDefault="003C6275" w:rsidP="003C6275">
          <w:pPr/>
          <w:r w:rsidRPr="00D858FE">
            <w:rPr>
              <w:rStyle w:val="PlaceholderText"/>
            </w:rPr>
            <w:t>Choose an item.</w:t>
          </w:r>
        </w:p>
      </w:docPartBody>
    </w:docPart>
    <w:docPart>
      <w:docPartPr>
        <w:name w:val="5478015E095344158B9CD3B44706C55B"/>
        <w:category>
          <w:name w:val="General"/>
          <w:gallery w:val="placeholder"/>
        </w:category>
        <w:types>
          <w:type w:val="bbPlcHdr"/>
        </w:types>
        <w:behaviors>
          <w:behavior w:val="content"/>
        </w:behaviors>
        <w:guid w:val="{86429239-D3E3-4188-823D-93523DAE6A71}"/>
      </w:docPartPr>
      <w:docPartBody>
        <w:p w:rsidR="002152A2" w:rsidRDefault="003C6275" w:rsidP="003C6275">
          <w:pPr/>
          <w:r w:rsidRPr="00D858FE">
            <w:rPr>
              <w:rStyle w:val="PlaceholderText"/>
            </w:rPr>
            <w:t>Choose an item.</w:t>
          </w:r>
        </w:p>
      </w:docPartBody>
    </w:docPart>
    <w:docPart>
      <w:docPartPr>
        <w:name w:val="CC7B09AD351B4BC9BA211FF20DFA846C"/>
        <w:category>
          <w:name w:val="General"/>
          <w:gallery w:val="placeholder"/>
        </w:category>
        <w:types>
          <w:type w:val="bbPlcHdr"/>
        </w:types>
        <w:behaviors>
          <w:behavior w:val="content"/>
        </w:behaviors>
        <w:guid w:val="{83DEAFB8-39AF-4DD2-913E-120C5D925839}"/>
      </w:docPartPr>
      <w:docPartBody>
        <w:p w:rsidR="002152A2" w:rsidRDefault="003C6275" w:rsidP="003C6275">
          <w:pPr/>
          <w:r w:rsidRPr="00D858FE">
            <w:rPr>
              <w:rStyle w:val="PlaceholderText"/>
            </w:rPr>
            <w:t>Choose an item.</w:t>
          </w:r>
        </w:p>
      </w:docPartBody>
    </w:docPart>
    <w:docPart>
      <w:docPartPr>
        <w:name w:val="F45BAFB085B74E078A165FF9D678B635"/>
        <w:category>
          <w:name w:val="General"/>
          <w:gallery w:val="placeholder"/>
        </w:category>
        <w:types>
          <w:type w:val="bbPlcHdr"/>
        </w:types>
        <w:behaviors>
          <w:behavior w:val="content"/>
        </w:behaviors>
        <w:guid w:val="{0A141173-CD64-4864-B479-A70C6BB13C56}"/>
      </w:docPartPr>
      <w:docPartBody>
        <w:p w:rsidR="002152A2" w:rsidRDefault="003C6275" w:rsidP="003C6275">
          <w:pPr/>
          <w:r w:rsidRPr="00D858FE">
            <w:rPr>
              <w:rStyle w:val="PlaceholderText"/>
            </w:rPr>
            <w:t>Choose an item.</w:t>
          </w:r>
        </w:p>
      </w:docPartBody>
    </w:docPart>
    <w:docPart>
      <w:docPartPr>
        <w:name w:val="D6D2C1C949DF42E297C6CD51DDD03FE0"/>
        <w:category>
          <w:name w:val="General"/>
          <w:gallery w:val="placeholder"/>
        </w:category>
        <w:types>
          <w:type w:val="bbPlcHdr"/>
        </w:types>
        <w:behaviors>
          <w:behavior w:val="content"/>
        </w:behaviors>
        <w:guid w:val="{5A19427C-6ED4-4664-B97A-96936FAB3808}"/>
      </w:docPartPr>
      <w:docPartBody>
        <w:p w:rsidR="002152A2" w:rsidRDefault="003C6275" w:rsidP="003C6275">
          <w:pPr/>
          <w:r w:rsidRPr="00D858FE">
            <w:rPr>
              <w:rStyle w:val="PlaceholderText"/>
            </w:rPr>
            <w:t>Choose an item.</w:t>
          </w:r>
        </w:p>
      </w:docPartBody>
    </w:docPart>
    <w:docPart>
      <w:docPartPr>
        <w:name w:val="1BFE1F7DE63045B8922856CF0E862F8F"/>
        <w:category>
          <w:name w:val="General"/>
          <w:gallery w:val="placeholder"/>
        </w:category>
        <w:types>
          <w:type w:val="bbPlcHdr"/>
        </w:types>
        <w:behaviors>
          <w:behavior w:val="content"/>
        </w:behaviors>
        <w:guid w:val="{B843D534-0E01-4990-9D1A-2585D2055BB3}"/>
      </w:docPartPr>
      <w:docPartBody>
        <w:p w:rsidR="002152A2" w:rsidRDefault="003C6275" w:rsidP="003C6275">
          <w:pPr/>
          <w:r w:rsidRPr="00D858FE">
            <w:rPr>
              <w:rStyle w:val="PlaceholderText"/>
            </w:rPr>
            <w:t>Choose an item.</w:t>
          </w:r>
        </w:p>
      </w:docPartBody>
    </w:docPart>
    <w:docPart>
      <w:docPartPr>
        <w:name w:val="D90A50A324904CE09AB398DD151EEF52"/>
        <w:category>
          <w:name w:val="General"/>
          <w:gallery w:val="placeholder"/>
        </w:category>
        <w:types>
          <w:type w:val="bbPlcHdr"/>
        </w:types>
        <w:behaviors>
          <w:behavior w:val="content"/>
        </w:behaviors>
        <w:guid w:val="{488D9551-30C0-4FD4-98F1-176357781E3B}"/>
      </w:docPartPr>
      <w:docPartBody>
        <w:p w:rsidR="002152A2" w:rsidRDefault="003C6275" w:rsidP="003C6275">
          <w:pPr/>
          <w:r w:rsidRPr="00D858FE">
            <w:rPr>
              <w:rStyle w:val="PlaceholderText"/>
            </w:rPr>
            <w:t>Choose an item.</w:t>
          </w:r>
        </w:p>
      </w:docPartBody>
    </w:docPart>
    <w:docPart>
      <w:docPartPr>
        <w:name w:val="3195916A128749B29A60701233D9DD54"/>
        <w:category>
          <w:name w:val="General"/>
          <w:gallery w:val="placeholder"/>
        </w:category>
        <w:types>
          <w:type w:val="bbPlcHdr"/>
        </w:types>
        <w:behaviors>
          <w:behavior w:val="content"/>
        </w:behaviors>
        <w:guid w:val="{4439B37B-77CF-40F5-9181-9D9725FD3679}"/>
      </w:docPartPr>
      <w:docPartBody>
        <w:p w:rsidR="002152A2" w:rsidRDefault="003C6275" w:rsidP="003C6275">
          <w:pPr/>
          <w:r w:rsidRPr="00D858FE">
            <w:rPr>
              <w:rStyle w:val="PlaceholderText"/>
            </w:rPr>
            <w:t>Choose an item.</w:t>
          </w:r>
        </w:p>
      </w:docPartBody>
    </w:docPart>
    <w:docPart>
      <w:docPartPr>
        <w:name w:val="1F09326FCDC04E52A7AB12CA2C2564AC"/>
        <w:category>
          <w:name w:val="General"/>
          <w:gallery w:val="placeholder"/>
        </w:category>
        <w:types>
          <w:type w:val="bbPlcHdr"/>
        </w:types>
        <w:behaviors>
          <w:behavior w:val="content"/>
        </w:behaviors>
        <w:guid w:val="{D53B1075-8B0E-4DC4-86BD-B3299770C708}"/>
      </w:docPartPr>
      <w:docPartBody>
        <w:p w:rsidR="002152A2" w:rsidRDefault="003C6275" w:rsidP="003C6275">
          <w:pPr/>
          <w:r w:rsidRPr="00D858FE">
            <w:rPr>
              <w:rStyle w:val="PlaceholderText"/>
            </w:rPr>
            <w:t>Choose an item.</w:t>
          </w:r>
        </w:p>
      </w:docPartBody>
    </w:docPart>
    <w:docPart>
      <w:docPartPr>
        <w:name w:val="F52DB9CA0DF34939BF09DCE1F04FE7CF"/>
        <w:category>
          <w:name w:val="General"/>
          <w:gallery w:val="placeholder"/>
        </w:category>
        <w:types>
          <w:type w:val="bbPlcHdr"/>
        </w:types>
        <w:behaviors>
          <w:behavior w:val="content"/>
        </w:behaviors>
        <w:guid w:val="{EABC6034-11BE-4C2C-A433-B7FA9EF451E3}"/>
      </w:docPartPr>
      <w:docPartBody>
        <w:p w:rsidR="002152A2" w:rsidRDefault="003C6275" w:rsidP="003C6275">
          <w:pPr/>
          <w:r w:rsidRPr="00D858FE">
            <w:rPr>
              <w:rStyle w:val="PlaceholderText"/>
            </w:rPr>
            <w:t>Choose an item.</w:t>
          </w:r>
        </w:p>
      </w:docPartBody>
    </w:docPart>
    <w:docPart>
      <w:docPartPr>
        <w:name w:val="E69D8F3780604A49B4A7E567F8457621"/>
        <w:category>
          <w:name w:val="General"/>
          <w:gallery w:val="placeholder"/>
        </w:category>
        <w:types>
          <w:type w:val="bbPlcHdr"/>
        </w:types>
        <w:behaviors>
          <w:behavior w:val="content"/>
        </w:behaviors>
        <w:guid w:val="{16A42FE9-64BD-4903-A74A-84AB5997D8D4}"/>
      </w:docPartPr>
      <w:docPartBody>
        <w:p w:rsidR="002152A2" w:rsidRDefault="003C6275" w:rsidP="003C6275">
          <w:pPr/>
          <w:r w:rsidRPr="00D858FE">
            <w:rPr>
              <w:rStyle w:val="PlaceholderText"/>
            </w:rPr>
            <w:t>Choose an item.</w:t>
          </w:r>
        </w:p>
      </w:docPartBody>
    </w:docPart>
    <w:docPart>
      <w:docPartPr>
        <w:name w:val="0142BB12D3A04A39B62ABCE035881367"/>
        <w:category>
          <w:name w:val="General"/>
          <w:gallery w:val="placeholder"/>
        </w:category>
        <w:types>
          <w:type w:val="bbPlcHdr"/>
        </w:types>
        <w:behaviors>
          <w:behavior w:val="content"/>
        </w:behaviors>
        <w:guid w:val="{B5DBA11A-FB6A-4518-8F21-016C0A50AAD3}"/>
      </w:docPartPr>
      <w:docPartBody>
        <w:p w:rsidR="002152A2" w:rsidRDefault="003C6275" w:rsidP="003C6275">
          <w:pPr/>
          <w:r w:rsidRPr="00D858FE">
            <w:rPr>
              <w:rStyle w:val="PlaceholderText"/>
            </w:rPr>
            <w:t>Choose an item.</w:t>
          </w:r>
        </w:p>
      </w:docPartBody>
    </w:docPart>
    <w:docPart>
      <w:docPartPr>
        <w:name w:val="71F7325692FF4A68862C0B13725EDEEB"/>
        <w:category>
          <w:name w:val="General"/>
          <w:gallery w:val="placeholder"/>
        </w:category>
        <w:types>
          <w:type w:val="bbPlcHdr"/>
        </w:types>
        <w:behaviors>
          <w:behavior w:val="content"/>
        </w:behaviors>
        <w:guid w:val="{A0BA50D5-4EB5-479A-AA1A-E4E8C60E8138}"/>
      </w:docPartPr>
      <w:docPartBody>
        <w:p w:rsidR="002152A2" w:rsidRDefault="003C6275" w:rsidP="003C6275">
          <w:pPr/>
          <w:r w:rsidRPr="00D858FE">
            <w:rPr>
              <w:rStyle w:val="PlaceholderText"/>
            </w:rPr>
            <w:t>Choose an item.</w:t>
          </w:r>
        </w:p>
      </w:docPartBody>
    </w:docPart>
    <w:docPart>
      <w:docPartPr>
        <w:name w:val="888AD6871B9B42F48B2ABA6B3EA722F4"/>
        <w:category>
          <w:name w:val="General"/>
          <w:gallery w:val="placeholder"/>
        </w:category>
        <w:types>
          <w:type w:val="bbPlcHdr"/>
        </w:types>
        <w:behaviors>
          <w:behavior w:val="content"/>
        </w:behaviors>
        <w:guid w:val="{CE67F5BE-F1F2-455A-A517-F467C4BBABBD}"/>
      </w:docPartPr>
      <w:docPartBody>
        <w:p w:rsidR="002152A2" w:rsidRDefault="003C6275" w:rsidP="003C6275">
          <w:pPr/>
          <w:r w:rsidRPr="00D858FE">
            <w:rPr>
              <w:rStyle w:val="PlaceholderText"/>
            </w:rPr>
            <w:t>Choose an item.</w:t>
          </w:r>
        </w:p>
      </w:docPartBody>
    </w:docPart>
    <w:docPart>
      <w:docPartPr>
        <w:name w:val="7D88EC16CC82489EA85311AA54A80F31"/>
        <w:category>
          <w:name w:val="General"/>
          <w:gallery w:val="placeholder"/>
        </w:category>
        <w:types>
          <w:type w:val="bbPlcHdr"/>
        </w:types>
        <w:behaviors>
          <w:behavior w:val="content"/>
        </w:behaviors>
        <w:guid w:val="{78D3579E-0773-432E-B68F-75ACF12E2905}"/>
      </w:docPartPr>
      <w:docPartBody>
        <w:p w:rsidR="002152A2" w:rsidRDefault="003C6275" w:rsidP="003C6275">
          <w:pPr/>
          <w:r w:rsidRPr="00D858FE">
            <w:rPr>
              <w:rStyle w:val="PlaceholderText"/>
            </w:rPr>
            <w:t>Choose an item.</w:t>
          </w:r>
        </w:p>
      </w:docPartBody>
    </w:docPart>
    <w:docPart>
      <w:docPartPr>
        <w:name w:val="069EDDFB688D40D2AC77FEBC03E7408F"/>
        <w:category>
          <w:name w:val="General"/>
          <w:gallery w:val="placeholder"/>
        </w:category>
        <w:types>
          <w:type w:val="bbPlcHdr"/>
        </w:types>
        <w:behaviors>
          <w:behavior w:val="content"/>
        </w:behaviors>
        <w:guid w:val="{6BEC0FB7-73E2-471B-B2F0-CD1086C1CE3D}"/>
      </w:docPartPr>
      <w:docPartBody>
        <w:p w:rsidR="002152A2" w:rsidRDefault="003C6275" w:rsidP="003C6275">
          <w:pPr/>
          <w:r w:rsidRPr="00D858FE">
            <w:rPr>
              <w:rStyle w:val="PlaceholderText"/>
            </w:rPr>
            <w:t>Choose an item.</w:t>
          </w:r>
        </w:p>
      </w:docPartBody>
    </w:docPart>
    <w:docPart>
      <w:docPartPr>
        <w:name w:val="0BD67254DE9A47CCA627821187DFE3CB"/>
        <w:category>
          <w:name w:val="General"/>
          <w:gallery w:val="placeholder"/>
        </w:category>
        <w:types>
          <w:type w:val="bbPlcHdr"/>
        </w:types>
        <w:behaviors>
          <w:behavior w:val="content"/>
        </w:behaviors>
        <w:guid w:val="{2FCEEA79-BFE7-45BF-916D-5165B76E9167}"/>
      </w:docPartPr>
      <w:docPartBody>
        <w:p w:rsidR="002152A2" w:rsidRDefault="003C6275" w:rsidP="003C6275">
          <w:pPr/>
          <w:r w:rsidRPr="00D858FE">
            <w:rPr>
              <w:rStyle w:val="PlaceholderText"/>
            </w:rPr>
            <w:t>Choose an item.</w:t>
          </w:r>
        </w:p>
      </w:docPartBody>
    </w:docPart>
    <w:docPart>
      <w:docPartPr>
        <w:name w:val="CCB83E7C86C0436E8F89516378D3344F"/>
        <w:category>
          <w:name w:val="General"/>
          <w:gallery w:val="placeholder"/>
        </w:category>
        <w:types>
          <w:type w:val="bbPlcHdr"/>
        </w:types>
        <w:behaviors>
          <w:behavior w:val="content"/>
        </w:behaviors>
        <w:guid w:val="{88CEC01E-52C9-4260-8FAA-8515D03FF3BA}"/>
      </w:docPartPr>
      <w:docPartBody>
        <w:p w:rsidR="002152A2" w:rsidRDefault="003C6275" w:rsidP="003C6275">
          <w:pPr/>
          <w:r w:rsidRPr="00D858FE">
            <w:rPr>
              <w:rStyle w:val="PlaceholderText"/>
            </w:rPr>
            <w:t>Choose an item.</w:t>
          </w:r>
        </w:p>
      </w:docPartBody>
    </w:docPart>
    <w:docPart>
      <w:docPartPr>
        <w:name w:val="8CF88C7214C34744A786F9C0F55910F2"/>
        <w:category>
          <w:name w:val="General"/>
          <w:gallery w:val="placeholder"/>
        </w:category>
        <w:types>
          <w:type w:val="bbPlcHdr"/>
        </w:types>
        <w:behaviors>
          <w:behavior w:val="content"/>
        </w:behaviors>
        <w:guid w:val="{B93E5AF1-5040-48C7-9838-C8CD8E0C46C1}"/>
      </w:docPartPr>
      <w:docPartBody>
        <w:p w:rsidR="002152A2" w:rsidRDefault="003C6275" w:rsidP="003C6275">
          <w:pPr/>
          <w:r w:rsidRPr="00D858FE">
            <w:rPr>
              <w:rStyle w:val="PlaceholderText"/>
            </w:rPr>
            <w:t>Choose an item.</w:t>
          </w:r>
        </w:p>
      </w:docPartBody>
    </w:docPart>
    <w:docPart>
      <w:docPartPr>
        <w:name w:val="3C7FF421070D4D97A4B9AB6895EDBD7B"/>
        <w:category>
          <w:name w:val="General"/>
          <w:gallery w:val="placeholder"/>
        </w:category>
        <w:types>
          <w:type w:val="bbPlcHdr"/>
        </w:types>
        <w:behaviors>
          <w:behavior w:val="content"/>
        </w:behaviors>
        <w:guid w:val="{D7BB1A02-B111-40B7-A6BA-52D160B37E48}"/>
      </w:docPartPr>
      <w:docPartBody>
        <w:p w:rsidR="002152A2" w:rsidRDefault="003C6275" w:rsidP="003C6275">
          <w:pPr/>
          <w:r w:rsidRPr="00D858FE">
            <w:rPr>
              <w:rStyle w:val="PlaceholderText"/>
            </w:rPr>
            <w:t>Choose an item.</w:t>
          </w:r>
        </w:p>
      </w:docPartBody>
    </w:docPart>
    <w:docPart>
      <w:docPartPr>
        <w:name w:val="EFACEA030B8E4C2BB717ECFF92832361"/>
        <w:category>
          <w:name w:val="General"/>
          <w:gallery w:val="placeholder"/>
        </w:category>
        <w:types>
          <w:type w:val="bbPlcHdr"/>
        </w:types>
        <w:behaviors>
          <w:behavior w:val="content"/>
        </w:behaviors>
        <w:guid w:val="{388750E8-4B07-45A8-AE1D-A98E99C702B4}"/>
      </w:docPartPr>
      <w:docPartBody>
        <w:p w:rsidR="002152A2" w:rsidRDefault="003C6275" w:rsidP="003C6275">
          <w:pPr/>
          <w:r w:rsidRPr="00D858FE">
            <w:rPr>
              <w:rStyle w:val="PlaceholderText"/>
            </w:rPr>
            <w:t>Choose an item.</w:t>
          </w:r>
        </w:p>
      </w:docPartBody>
    </w:docPart>
    <w:docPart>
      <w:docPartPr>
        <w:name w:val="B634A398B1484CF1B35791A050D74360"/>
        <w:category>
          <w:name w:val="General"/>
          <w:gallery w:val="placeholder"/>
        </w:category>
        <w:types>
          <w:type w:val="bbPlcHdr"/>
        </w:types>
        <w:behaviors>
          <w:behavior w:val="content"/>
        </w:behaviors>
        <w:guid w:val="{220A8A7E-0BA0-4F4E-A47D-5CBDF94D60FB}"/>
      </w:docPartPr>
      <w:docPartBody>
        <w:p w:rsidR="002152A2" w:rsidRDefault="003C6275" w:rsidP="003C6275">
          <w:pPr/>
          <w:r w:rsidRPr="00D858FE">
            <w:rPr>
              <w:rStyle w:val="PlaceholderText"/>
            </w:rPr>
            <w:t>Choose an item.</w:t>
          </w:r>
        </w:p>
      </w:docPartBody>
    </w:docPart>
    <w:docPart>
      <w:docPartPr>
        <w:name w:val="FDB76E9A7A9B4AB6B0D61AA4DBFF2404"/>
        <w:category>
          <w:name w:val="General"/>
          <w:gallery w:val="placeholder"/>
        </w:category>
        <w:types>
          <w:type w:val="bbPlcHdr"/>
        </w:types>
        <w:behaviors>
          <w:behavior w:val="content"/>
        </w:behaviors>
        <w:guid w:val="{9A156C41-74EA-49B2-87CB-E3E61A96F8C0}"/>
      </w:docPartPr>
      <w:docPartBody>
        <w:p w:rsidR="002152A2" w:rsidRDefault="003C6275" w:rsidP="003C6275">
          <w:pPr/>
          <w:r w:rsidRPr="00D858FE">
            <w:rPr>
              <w:rStyle w:val="PlaceholderText"/>
            </w:rPr>
            <w:t>Choose an item.</w:t>
          </w:r>
        </w:p>
      </w:docPartBody>
    </w:docPart>
    <w:docPart>
      <w:docPartPr>
        <w:name w:val="201F9E9CEE9B49D88B74D730343EBBF0"/>
        <w:category>
          <w:name w:val="General"/>
          <w:gallery w:val="placeholder"/>
        </w:category>
        <w:types>
          <w:type w:val="bbPlcHdr"/>
        </w:types>
        <w:behaviors>
          <w:behavior w:val="content"/>
        </w:behaviors>
        <w:guid w:val="{39A96132-790A-4944-9C3E-2095A7535B12}"/>
      </w:docPartPr>
      <w:docPartBody>
        <w:p w:rsidR="002152A2" w:rsidRDefault="003C6275" w:rsidP="003C6275">
          <w:pPr/>
          <w:r w:rsidRPr="00D858FE">
            <w:rPr>
              <w:rStyle w:val="PlaceholderText"/>
            </w:rPr>
            <w:t>Choose an item.</w:t>
          </w:r>
        </w:p>
      </w:docPartBody>
    </w:docPart>
    <w:docPart>
      <w:docPartPr>
        <w:name w:val="5D26F04D920D40F88483A20587B60BAB"/>
        <w:category>
          <w:name w:val="General"/>
          <w:gallery w:val="placeholder"/>
        </w:category>
        <w:types>
          <w:type w:val="bbPlcHdr"/>
        </w:types>
        <w:behaviors>
          <w:behavior w:val="content"/>
        </w:behaviors>
        <w:guid w:val="{86D718AF-A497-4020-ACCB-48B655505688}"/>
      </w:docPartPr>
      <w:docPartBody>
        <w:p w:rsidR="002152A2" w:rsidRDefault="003C6275" w:rsidP="003C6275">
          <w:pPr/>
          <w:r w:rsidRPr="00D858FE">
            <w:rPr>
              <w:rStyle w:val="PlaceholderText"/>
            </w:rPr>
            <w:t>Choose an item.</w:t>
          </w:r>
        </w:p>
      </w:docPartBody>
    </w:docPart>
    <w:docPart>
      <w:docPartPr>
        <w:name w:val="E77EE905C61B4E6F9A9E9517B93CFD23"/>
        <w:category>
          <w:name w:val="General"/>
          <w:gallery w:val="placeholder"/>
        </w:category>
        <w:types>
          <w:type w:val="bbPlcHdr"/>
        </w:types>
        <w:behaviors>
          <w:behavior w:val="content"/>
        </w:behaviors>
        <w:guid w:val="{8C219FE9-BEA2-4C4E-9B58-333D3BCDF381}"/>
      </w:docPartPr>
      <w:docPartBody>
        <w:p w:rsidR="002152A2" w:rsidRDefault="003C6275" w:rsidP="003C6275">
          <w:pPr/>
          <w:r w:rsidRPr="00D858FE">
            <w:rPr>
              <w:rStyle w:val="PlaceholderText"/>
            </w:rPr>
            <w:t>Choose an item.</w:t>
          </w:r>
        </w:p>
      </w:docPartBody>
    </w:docPart>
    <w:docPart>
      <w:docPartPr>
        <w:name w:val="F2D3C66FF70149F7B0C853024AA410AC"/>
        <w:category>
          <w:name w:val="General"/>
          <w:gallery w:val="placeholder"/>
        </w:category>
        <w:types>
          <w:type w:val="bbPlcHdr"/>
        </w:types>
        <w:behaviors>
          <w:behavior w:val="content"/>
        </w:behaviors>
        <w:guid w:val="{E7710BFD-F6E8-4A83-8960-AEF3D0EBDFA9}"/>
      </w:docPartPr>
      <w:docPartBody>
        <w:p w:rsidR="002152A2" w:rsidRDefault="003C6275" w:rsidP="003C6275">
          <w:pPr/>
          <w:r w:rsidRPr="00D858FE">
            <w:rPr>
              <w:rStyle w:val="PlaceholderText"/>
            </w:rPr>
            <w:t>Choose an item.</w:t>
          </w:r>
        </w:p>
      </w:docPartBody>
    </w:docPart>
    <w:docPart>
      <w:docPartPr>
        <w:name w:val="C9A4F5C2B8234554BCE0DCCA57780A97"/>
        <w:category>
          <w:name w:val="General"/>
          <w:gallery w:val="placeholder"/>
        </w:category>
        <w:types>
          <w:type w:val="bbPlcHdr"/>
        </w:types>
        <w:behaviors>
          <w:behavior w:val="content"/>
        </w:behaviors>
        <w:guid w:val="{E6E9F695-6824-45D4-98A8-387475CFC22E}"/>
      </w:docPartPr>
      <w:docPartBody>
        <w:p w:rsidR="002152A2" w:rsidRDefault="003C6275" w:rsidP="003C6275">
          <w:pPr/>
          <w:r w:rsidRPr="00D858FE">
            <w:rPr>
              <w:rStyle w:val="PlaceholderText"/>
            </w:rPr>
            <w:t>Choose an item.</w:t>
          </w:r>
        </w:p>
      </w:docPartBody>
    </w:docPart>
    <w:docPart>
      <w:docPartPr>
        <w:name w:val="EADBBC7C3BEA4A8D9FC9E66CD6FEF697"/>
        <w:category>
          <w:name w:val="General"/>
          <w:gallery w:val="placeholder"/>
        </w:category>
        <w:types>
          <w:type w:val="bbPlcHdr"/>
        </w:types>
        <w:behaviors>
          <w:behavior w:val="content"/>
        </w:behaviors>
        <w:guid w:val="{D471EE48-DB4D-4335-A631-FDB900CBE0B6}"/>
      </w:docPartPr>
      <w:docPartBody>
        <w:p w:rsidR="002152A2" w:rsidRDefault="003C6275" w:rsidP="003C6275">
          <w:pPr/>
          <w:r w:rsidRPr="00D858FE">
            <w:rPr>
              <w:rStyle w:val="PlaceholderText"/>
            </w:rPr>
            <w:t>Choose an item.</w:t>
          </w:r>
        </w:p>
      </w:docPartBody>
    </w:docPart>
    <w:docPart>
      <w:docPartPr>
        <w:name w:val="B824BAF482F54FFFA5005FFD1E5DD128"/>
        <w:category>
          <w:name w:val="General"/>
          <w:gallery w:val="placeholder"/>
        </w:category>
        <w:types>
          <w:type w:val="bbPlcHdr"/>
        </w:types>
        <w:behaviors>
          <w:behavior w:val="content"/>
        </w:behaviors>
        <w:guid w:val="{7CB07A80-B018-4E9B-AA05-8425406BB5C9}"/>
      </w:docPartPr>
      <w:docPartBody>
        <w:p w:rsidR="002152A2" w:rsidRDefault="003C6275" w:rsidP="003C6275">
          <w:pPr/>
          <w:r w:rsidRPr="00D858FE">
            <w:rPr>
              <w:rStyle w:val="PlaceholderText"/>
            </w:rPr>
            <w:t>Choose an item.</w:t>
          </w:r>
        </w:p>
      </w:docPartBody>
    </w:docPart>
    <w:docPart>
      <w:docPartPr>
        <w:name w:val="82FF6BACED82402ABEA87E8BF65814E5"/>
        <w:category>
          <w:name w:val="General"/>
          <w:gallery w:val="placeholder"/>
        </w:category>
        <w:types>
          <w:type w:val="bbPlcHdr"/>
        </w:types>
        <w:behaviors>
          <w:behavior w:val="content"/>
        </w:behaviors>
        <w:guid w:val="{729A893B-B77C-4F56-986E-27C9484AF81A}"/>
      </w:docPartPr>
      <w:docPartBody>
        <w:p w:rsidR="002152A2" w:rsidRDefault="003C6275" w:rsidP="003C6275">
          <w:pPr/>
          <w:r w:rsidRPr="00D858FE">
            <w:rPr>
              <w:rStyle w:val="PlaceholderText"/>
            </w:rPr>
            <w:t>Choose an item.</w:t>
          </w:r>
        </w:p>
      </w:docPartBody>
    </w:docPart>
    <w:docPart>
      <w:docPartPr>
        <w:name w:val="3A2012BBAA0F47A3B85F65114A4E7CB5"/>
        <w:category>
          <w:name w:val="General"/>
          <w:gallery w:val="placeholder"/>
        </w:category>
        <w:types>
          <w:type w:val="bbPlcHdr"/>
        </w:types>
        <w:behaviors>
          <w:behavior w:val="content"/>
        </w:behaviors>
        <w:guid w:val="{4DEBF0EE-91D4-49AD-BB0D-291AE5BEEA72}"/>
      </w:docPartPr>
      <w:docPartBody>
        <w:p w:rsidR="002152A2" w:rsidRDefault="003C6275" w:rsidP="003C6275">
          <w:pPr/>
          <w:r w:rsidRPr="00D858FE">
            <w:rPr>
              <w:rStyle w:val="PlaceholderText"/>
            </w:rPr>
            <w:t>Choose an item.</w:t>
          </w:r>
        </w:p>
      </w:docPartBody>
    </w:docPart>
    <w:docPart>
      <w:docPartPr>
        <w:name w:val="23E8FFB827484D2EB3EBE240CF0CC9AA"/>
        <w:category>
          <w:name w:val="General"/>
          <w:gallery w:val="placeholder"/>
        </w:category>
        <w:types>
          <w:type w:val="bbPlcHdr"/>
        </w:types>
        <w:behaviors>
          <w:behavior w:val="content"/>
        </w:behaviors>
        <w:guid w:val="{5561B33D-D0F3-4FD7-BD75-9AA044F0C88A}"/>
      </w:docPartPr>
      <w:docPartBody>
        <w:p w:rsidR="002152A2" w:rsidRDefault="003C6275" w:rsidP="003C6275">
          <w:pPr/>
          <w:r w:rsidRPr="00D858FE">
            <w:rPr>
              <w:rStyle w:val="PlaceholderText"/>
            </w:rPr>
            <w:t>Choose an item.</w:t>
          </w:r>
        </w:p>
      </w:docPartBody>
    </w:docPart>
    <w:docPart>
      <w:docPartPr>
        <w:name w:val="FBB701A576A64126ABA369567E9AC732"/>
        <w:category>
          <w:name w:val="General"/>
          <w:gallery w:val="placeholder"/>
        </w:category>
        <w:types>
          <w:type w:val="bbPlcHdr"/>
        </w:types>
        <w:behaviors>
          <w:behavior w:val="content"/>
        </w:behaviors>
        <w:guid w:val="{54CEAAAC-FF6D-4290-9A41-CB715CD13026}"/>
      </w:docPartPr>
      <w:docPartBody>
        <w:p w:rsidR="002152A2" w:rsidRDefault="003C6275" w:rsidP="003C6275">
          <w:pPr/>
          <w:r w:rsidRPr="00D858FE">
            <w:rPr>
              <w:rStyle w:val="PlaceholderText"/>
            </w:rPr>
            <w:t>Choose an item.</w:t>
          </w:r>
        </w:p>
      </w:docPartBody>
    </w:docPart>
    <w:docPart>
      <w:docPartPr>
        <w:name w:val="382A46CB7C5B4A198AA5C9509CCAAFAB"/>
        <w:category>
          <w:name w:val="General"/>
          <w:gallery w:val="placeholder"/>
        </w:category>
        <w:types>
          <w:type w:val="bbPlcHdr"/>
        </w:types>
        <w:behaviors>
          <w:behavior w:val="content"/>
        </w:behaviors>
        <w:guid w:val="{F4745148-135A-442B-8F02-AF5528546B97}"/>
      </w:docPartPr>
      <w:docPartBody>
        <w:p w:rsidR="002152A2" w:rsidRDefault="003C6275" w:rsidP="003C6275">
          <w:pPr/>
          <w:r w:rsidRPr="00D858FE">
            <w:rPr>
              <w:rStyle w:val="PlaceholderText"/>
            </w:rPr>
            <w:t>Choose an item.</w:t>
          </w:r>
        </w:p>
      </w:docPartBody>
    </w:docPart>
    <w:docPart>
      <w:docPartPr>
        <w:name w:val="1BBA28ECC7A64E1AAF98801062B70B1D"/>
        <w:category>
          <w:name w:val="General"/>
          <w:gallery w:val="placeholder"/>
        </w:category>
        <w:types>
          <w:type w:val="bbPlcHdr"/>
        </w:types>
        <w:behaviors>
          <w:behavior w:val="content"/>
        </w:behaviors>
        <w:guid w:val="{0FBC451B-38C6-4B2E-95D0-C5AAC0F92972}"/>
      </w:docPartPr>
      <w:docPartBody>
        <w:p w:rsidR="002152A2" w:rsidRDefault="003C6275" w:rsidP="003C6275">
          <w:pPr/>
          <w:r w:rsidRPr="00D858FE">
            <w:rPr>
              <w:rStyle w:val="PlaceholderText"/>
            </w:rPr>
            <w:t>Choose an item.</w:t>
          </w:r>
        </w:p>
      </w:docPartBody>
    </w:docPart>
    <w:docPart>
      <w:docPartPr>
        <w:name w:val="452B430D7312413688FC2A91AB804955"/>
        <w:category>
          <w:name w:val="General"/>
          <w:gallery w:val="placeholder"/>
        </w:category>
        <w:types>
          <w:type w:val="bbPlcHdr"/>
        </w:types>
        <w:behaviors>
          <w:behavior w:val="content"/>
        </w:behaviors>
        <w:guid w:val="{5B7C205B-699D-48CE-8275-741DB67F10D5}"/>
      </w:docPartPr>
      <w:docPartBody>
        <w:p w:rsidR="002152A2" w:rsidRDefault="003C6275" w:rsidP="003C6275">
          <w:pPr/>
          <w:r w:rsidRPr="00D858FE">
            <w:rPr>
              <w:rStyle w:val="PlaceholderText"/>
            </w:rPr>
            <w:t>Choose an item.</w:t>
          </w:r>
        </w:p>
      </w:docPartBody>
    </w:docPart>
    <w:docPart>
      <w:docPartPr>
        <w:name w:val="20CB7EB5799A4471B68AA44D1F3B0D7F"/>
        <w:category>
          <w:name w:val="General"/>
          <w:gallery w:val="placeholder"/>
        </w:category>
        <w:types>
          <w:type w:val="bbPlcHdr"/>
        </w:types>
        <w:behaviors>
          <w:behavior w:val="content"/>
        </w:behaviors>
        <w:guid w:val="{6ACED9EE-7D67-4D33-95A8-3F20802D2534}"/>
      </w:docPartPr>
      <w:docPartBody>
        <w:p w:rsidR="002152A2" w:rsidRDefault="003C6275" w:rsidP="003C6275">
          <w:pPr/>
          <w:r w:rsidRPr="00D858FE">
            <w:rPr>
              <w:rStyle w:val="PlaceholderText"/>
            </w:rPr>
            <w:t>Choose an item.</w:t>
          </w:r>
        </w:p>
      </w:docPartBody>
    </w:docPart>
    <w:docPart>
      <w:docPartPr>
        <w:name w:val="3B0329B9A5314C28930EB595CECBC37C"/>
        <w:category>
          <w:name w:val="General"/>
          <w:gallery w:val="placeholder"/>
        </w:category>
        <w:types>
          <w:type w:val="bbPlcHdr"/>
        </w:types>
        <w:behaviors>
          <w:behavior w:val="content"/>
        </w:behaviors>
        <w:guid w:val="{E647CAD1-5FEE-4B1C-BC4B-05927F1A7450}"/>
      </w:docPartPr>
      <w:docPartBody>
        <w:p w:rsidR="002152A2" w:rsidRDefault="003C6275" w:rsidP="003C6275">
          <w:pPr/>
          <w:r w:rsidRPr="00D858FE">
            <w:rPr>
              <w:rStyle w:val="PlaceholderText"/>
            </w:rPr>
            <w:t>Choose an item.</w:t>
          </w:r>
        </w:p>
      </w:docPartBody>
    </w:docPart>
    <w:docPart>
      <w:docPartPr>
        <w:name w:val="17A44524AAB54CA2B90C880AACF945FA"/>
        <w:category>
          <w:name w:val="General"/>
          <w:gallery w:val="placeholder"/>
        </w:category>
        <w:types>
          <w:type w:val="bbPlcHdr"/>
        </w:types>
        <w:behaviors>
          <w:behavior w:val="content"/>
        </w:behaviors>
        <w:guid w:val="{668BA4A2-F840-4EAD-BE68-F04CA517A5CE}"/>
      </w:docPartPr>
      <w:docPartBody>
        <w:p w:rsidR="002152A2" w:rsidRDefault="003C6275" w:rsidP="003C6275">
          <w:pPr/>
          <w:r w:rsidRPr="00D858FE">
            <w:rPr>
              <w:rStyle w:val="PlaceholderText"/>
            </w:rPr>
            <w:t>Choose an item.</w:t>
          </w:r>
        </w:p>
      </w:docPartBody>
    </w:docPart>
    <w:docPart>
      <w:docPartPr>
        <w:name w:val="2249DF050D26448DA02EB3DFF9A9AF69"/>
        <w:category>
          <w:name w:val="General"/>
          <w:gallery w:val="placeholder"/>
        </w:category>
        <w:types>
          <w:type w:val="bbPlcHdr"/>
        </w:types>
        <w:behaviors>
          <w:behavior w:val="content"/>
        </w:behaviors>
        <w:guid w:val="{764A726B-F79E-4D24-A77C-96E3E5FA8A92}"/>
      </w:docPartPr>
      <w:docPartBody>
        <w:p w:rsidR="002152A2" w:rsidRDefault="003C6275" w:rsidP="003C6275">
          <w:pPr/>
          <w:r w:rsidRPr="00D858FE">
            <w:rPr>
              <w:rStyle w:val="PlaceholderText"/>
            </w:rPr>
            <w:t>Choose an item.</w:t>
          </w:r>
        </w:p>
      </w:docPartBody>
    </w:docPart>
    <w:docPart>
      <w:docPartPr>
        <w:name w:val="ADEA51C663A24B79B69FFE05BB769A78"/>
        <w:category>
          <w:name w:val="General"/>
          <w:gallery w:val="placeholder"/>
        </w:category>
        <w:types>
          <w:type w:val="bbPlcHdr"/>
        </w:types>
        <w:behaviors>
          <w:behavior w:val="content"/>
        </w:behaviors>
        <w:guid w:val="{1A1BC909-F75A-4233-B48E-1B9E0292B7BB}"/>
      </w:docPartPr>
      <w:docPartBody>
        <w:p w:rsidR="002152A2" w:rsidRDefault="003C6275" w:rsidP="003C6275">
          <w:pPr/>
          <w:r w:rsidRPr="00D858FE">
            <w:rPr>
              <w:rStyle w:val="PlaceholderText"/>
            </w:rPr>
            <w:t>Choose an item.</w:t>
          </w:r>
        </w:p>
      </w:docPartBody>
    </w:docPart>
    <w:docPart>
      <w:docPartPr>
        <w:name w:val="B041CF2B64B94B67994FC2DC05CD9B27"/>
        <w:category>
          <w:name w:val="General"/>
          <w:gallery w:val="placeholder"/>
        </w:category>
        <w:types>
          <w:type w:val="bbPlcHdr"/>
        </w:types>
        <w:behaviors>
          <w:behavior w:val="content"/>
        </w:behaviors>
        <w:guid w:val="{F813BB48-4BFA-47DD-83C0-3E736C0A1E43}"/>
      </w:docPartPr>
      <w:docPartBody>
        <w:p w:rsidR="002152A2" w:rsidRDefault="003C6275" w:rsidP="003C6275">
          <w:pPr/>
          <w:r w:rsidRPr="00D858FE">
            <w:rPr>
              <w:rStyle w:val="PlaceholderText"/>
            </w:rPr>
            <w:t>Choose an item.</w:t>
          </w:r>
        </w:p>
      </w:docPartBody>
    </w:docPart>
    <w:docPart>
      <w:docPartPr>
        <w:name w:val="41C762ABF3304AEB87E59090AA3D9E65"/>
        <w:category>
          <w:name w:val="General"/>
          <w:gallery w:val="placeholder"/>
        </w:category>
        <w:types>
          <w:type w:val="bbPlcHdr"/>
        </w:types>
        <w:behaviors>
          <w:behavior w:val="content"/>
        </w:behaviors>
        <w:guid w:val="{C2697D54-C8C9-4CD9-BDC7-8F66A5BC1694}"/>
      </w:docPartPr>
      <w:docPartBody>
        <w:p w:rsidR="002152A2" w:rsidRDefault="003C6275" w:rsidP="003C6275">
          <w:pPr/>
          <w:r w:rsidRPr="00D858FE">
            <w:rPr>
              <w:rStyle w:val="PlaceholderText"/>
            </w:rPr>
            <w:t>Choose an item.</w:t>
          </w:r>
        </w:p>
      </w:docPartBody>
    </w:docPart>
    <w:docPart>
      <w:docPartPr>
        <w:name w:val="AAD52F01272542C98D566CA90AA13DE0"/>
        <w:category>
          <w:name w:val="General"/>
          <w:gallery w:val="placeholder"/>
        </w:category>
        <w:types>
          <w:type w:val="bbPlcHdr"/>
        </w:types>
        <w:behaviors>
          <w:behavior w:val="content"/>
        </w:behaviors>
        <w:guid w:val="{2ABF9DF7-8E9C-4401-8B5E-6A9213C8F45F}"/>
      </w:docPartPr>
      <w:docPartBody>
        <w:p w:rsidR="002152A2" w:rsidRDefault="003C6275" w:rsidP="003C6275">
          <w:pPr/>
          <w:r w:rsidRPr="00D858FE">
            <w:rPr>
              <w:rStyle w:val="PlaceholderText"/>
            </w:rPr>
            <w:t>Choose an item.</w:t>
          </w:r>
        </w:p>
      </w:docPartBody>
    </w:docPart>
    <w:docPart>
      <w:docPartPr>
        <w:name w:val="A81D23F3A0E9489E984093F639ED5FFA"/>
        <w:category>
          <w:name w:val="General"/>
          <w:gallery w:val="placeholder"/>
        </w:category>
        <w:types>
          <w:type w:val="bbPlcHdr"/>
        </w:types>
        <w:behaviors>
          <w:behavior w:val="content"/>
        </w:behaviors>
        <w:guid w:val="{A8026979-0F9E-4AA8-8B5B-6D8B2901F024}"/>
      </w:docPartPr>
      <w:docPartBody>
        <w:p w:rsidR="002152A2" w:rsidRDefault="003C6275" w:rsidP="003C6275">
          <w:pPr/>
          <w:r w:rsidRPr="00D858FE">
            <w:rPr>
              <w:rStyle w:val="PlaceholderText"/>
            </w:rPr>
            <w:t>Choose an item.</w:t>
          </w:r>
        </w:p>
      </w:docPartBody>
    </w:docPart>
    <w:docPart>
      <w:docPartPr>
        <w:name w:val="EC12C871737046EF9CF7C0739FDD9CEF"/>
        <w:category>
          <w:name w:val="General"/>
          <w:gallery w:val="placeholder"/>
        </w:category>
        <w:types>
          <w:type w:val="bbPlcHdr"/>
        </w:types>
        <w:behaviors>
          <w:behavior w:val="content"/>
        </w:behaviors>
        <w:guid w:val="{6CF89D5B-C9E7-4C35-A499-E58E375355AC}"/>
      </w:docPartPr>
      <w:docPartBody>
        <w:p w:rsidR="002152A2" w:rsidRDefault="003C6275" w:rsidP="003C6275">
          <w:pPr/>
          <w:r w:rsidRPr="00D858FE">
            <w:rPr>
              <w:rStyle w:val="PlaceholderText"/>
            </w:rPr>
            <w:t>Choose an item.</w:t>
          </w:r>
        </w:p>
      </w:docPartBody>
    </w:docPart>
    <w:docPart>
      <w:docPartPr>
        <w:name w:val="83D46F20785C42FB9B8C82893AFF20E6"/>
        <w:category>
          <w:name w:val="General"/>
          <w:gallery w:val="placeholder"/>
        </w:category>
        <w:types>
          <w:type w:val="bbPlcHdr"/>
        </w:types>
        <w:behaviors>
          <w:behavior w:val="content"/>
        </w:behaviors>
        <w:guid w:val="{0A04989D-A0EC-4115-9014-1C0DF0565DAB}"/>
      </w:docPartPr>
      <w:docPartBody>
        <w:p w:rsidR="002152A2" w:rsidRDefault="003C6275" w:rsidP="003C6275">
          <w:pPr/>
          <w:r w:rsidRPr="00D858FE">
            <w:rPr>
              <w:rStyle w:val="PlaceholderText"/>
            </w:rPr>
            <w:t>Choose an item.</w:t>
          </w:r>
        </w:p>
      </w:docPartBody>
    </w:docPart>
    <w:docPart>
      <w:docPartPr>
        <w:name w:val="9F4C08E60B3049B680869C371280E772"/>
        <w:category>
          <w:name w:val="General"/>
          <w:gallery w:val="placeholder"/>
        </w:category>
        <w:types>
          <w:type w:val="bbPlcHdr"/>
        </w:types>
        <w:behaviors>
          <w:behavior w:val="content"/>
        </w:behaviors>
        <w:guid w:val="{7D292F67-409B-49B8-86E2-9BED1F09C8A1}"/>
      </w:docPartPr>
      <w:docPartBody>
        <w:p w:rsidR="002152A2" w:rsidRDefault="003C6275" w:rsidP="003C6275">
          <w:pPr/>
          <w:r w:rsidRPr="00D858FE">
            <w:rPr>
              <w:rStyle w:val="PlaceholderText"/>
            </w:rPr>
            <w:t>Choose an item.</w:t>
          </w:r>
        </w:p>
      </w:docPartBody>
    </w:docPart>
    <w:docPart>
      <w:docPartPr>
        <w:name w:val="19E84FA704074EFC9A465191A31EBDE1"/>
        <w:category>
          <w:name w:val="General"/>
          <w:gallery w:val="placeholder"/>
        </w:category>
        <w:types>
          <w:type w:val="bbPlcHdr"/>
        </w:types>
        <w:behaviors>
          <w:behavior w:val="content"/>
        </w:behaviors>
        <w:guid w:val="{C8ACC88F-4890-4D77-A34B-E7E302DFE17C}"/>
      </w:docPartPr>
      <w:docPartBody>
        <w:p w:rsidR="002152A2" w:rsidRDefault="003C6275" w:rsidP="003C6275">
          <w:pPr/>
          <w:r w:rsidRPr="00D858FE">
            <w:rPr>
              <w:rStyle w:val="PlaceholderText"/>
            </w:rPr>
            <w:t>Choose an item.</w:t>
          </w:r>
        </w:p>
      </w:docPartBody>
    </w:docPart>
    <w:docPart>
      <w:docPartPr>
        <w:name w:val="4040D35637E14102B5118AC29C456A2B"/>
        <w:category>
          <w:name w:val="General"/>
          <w:gallery w:val="placeholder"/>
        </w:category>
        <w:types>
          <w:type w:val="bbPlcHdr"/>
        </w:types>
        <w:behaviors>
          <w:behavior w:val="content"/>
        </w:behaviors>
        <w:guid w:val="{5EABA393-08AF-417C-8BF3-027802CEC20F}"/>
      </w:docPartPr>
      <w:docPartBody>
        <w:p w:rsidR="002152A2" w:rsidRDefault="003C6275" w:rsidP="003C6275">
          <w:pPr/>
          <w:r w:rsidRPr="00D858FE">
            <w:rPr>
              <w:rStyle w:val="PlaceholderText"/>
            </w:rPr>
            <w:t>Choose an item.</w:t>
          </w:r>
        </w:p>
      </w:docPartBody>
    </w:docPart>
    <w:docPart>
      <w:docPartPr>
        <w:name w:val="2A2B2E89162C4B488CC6BB34E8F2AA61"/>
        <w:category>
          <w:name w:val="General"/>
          <w:gallery w:val="placeholder"/>
        </w:category>
        <w:types>
          <w:type w:val="bbPlcHdr"/>
        </w:types>
        <w:behaviors>
          <w:behavior w:val="content"/>
        </w:behaviors>
        <w:guid w:val="{961F8C64-4A42-4D04-AC76-ABA73790D820}"/>
      </w:docPartPr>
      <w:docPartBody>
        <w:p w:rsidR="002152A2" w:rsidRDefault="003C6275" w:rsidP="003C6275">
          <w:pPr/>
          <w:r w:rsidRPr="00D858FE">
            <w:rPr>
              <w:rStyle w:val="PlaceholderText"/>
            </w:rPr>
            <w:t>Choose an item.</w:t>
          </w:r>
        </w:p>
      </w:docPartBody>
    </w:docPart>
    <w:docPart>
      <w:docPartPr>
        <w:name w:val="822978F11E75443FA38671D98D427DC2"/>
        <w:category>
          <w:name w:val="General"/>
          <w:gallery w:val="placeholder"/>
        </w:category>
        <w:types>
          <w:type w:val="bbPlcHdr"/>
        </w:types>
        <w:behaviors>
          <w:behavior w:val="content"/>
        </w:behaviors>
        <w:guid w:val="{88EB8C5C-4156-4FF0-B4AB-32D20B0D3B9E}"/>
      </w:docPartPr>
      <w:docPartBody>
        <w:p w:rsidR="002152A2" w:rsidRDefault="003C6275" w:rsidP="003C6275">
          <w:pPr/>
          <w:r w:rsidRPr="00D858FE">
            <w:rPr>
              <w:rStyle w:val="PlaceholderText"/>
            </w:rPr>
            <w:t>Choose an item.</w:t>
          </w:r>
        </w:p>
      </w:docPartBody>
    </w:docPart>
    <w:docPart>
      <w:docPartPr>
        <w:name w:val="CAD9D78F78714A509827F02FBF29708A"/>
        <w:category>
          <w:name w:val="General"/>
          <w:gallery w:val="placeholder"/>
        </w:category>
        <w:types>
          <w:type w:val="bbPlcHdr"/>
        </w:types>
        <w:behaviors>
          <w:behavior w:val="content"/>
        </w:behaviors>
        <w:guid w:val="{2C54B474-957F-4D6E-8F9E-B45A4DCA8531}"/>
      </w:docPartPr>
      <w:docPartBody>
        <w:p w:rsidR="002152A2" w:rsidRDefault="003C6275" w:rsidP="003C6275">
          <w:pPr/>
          <w:r w:rsidRPr="00D858FE">
            <w:rPr>
              <w:rStyle w:val="PlaceholderText"/>
            </w:rPr>
            <w:t>Choose an item.</w:t>
          </w:r>
        </w:p>
      </w:docPartBody>
    </w:docPart>
    <w:docPart>
      <w:docPartPr>
        <w:name w:val="3AE51D050A78421B901BA5768267122D"/>
        <w:category>
          <w:name w:val="General"/>
          <w:gallery w:val="placeholder"/>
        </w:category>
        <w:types>
          <w:type w:val="bbPlcHdr"/>
        </w:types>
        <w:behaviors>
          <w:behavior w:val="content"/>
        </w:behaviors>
        <w:guid w:val="{F2287FE1-1B07-44E9-BEFE-5EBC8F04449D}"/>
      </w:docPartPr>
      <w:docPartBody>
        <w:p w:rsidR="002152A2" w:rsidRDefault="003C6275" w:rsidP="003C6275">
          <w:pPr/>
          <w:r w:rsidRPr="00D858FE">
            <w:rPr>
              <w:rStyle w:val="PlaceholderText"/>
            </w:rPr>
            <w:t>Choose an item.</w:t>
          </w:r>
        </w:p>
      </w:docPartBody>
    </w:docPart>
    <w:docPart>
      <w:docPartPr>
        <w:name w:val="4229D63C61204B4381915A0B2179D285"/>
        <w:category>
          <w:name w:val="General"/>
          <w:gallery w:val="placeholder"/>
        </w:category>
        <w:types>
          <w:type w:val="bbPlcHdr"/>
        </w:types>
        <w:behaviors>
          <w:behavior w:val="content"/>
        </w:behaviors>
        <w:guid w:val="{B755904C-F620-49DE-BC61-7EFB350B8FA7}"/>
      </w:docPartPr>
      <w:docPartBody>
        <w:p w:rsidR="002152A2" w:rsidRDefault="003C6275" w:rsidP="003C6275">
          <w:pPr/>
          <w:r w:rsidRPr="00D858FE">
            <w:rPr>
              <w:rStyle w:val="PlaceholderText"/>
            </w:rPr>
            <w:t>Choose an item.</w:t>
          </w:r>
        </w:p>
      </w:docPartBody>
    </w:docPart>
    <w:docPart>
      <w:docPartPr>
        <w:name w:val="F7C65897218546B1B1D676BB044D5A4F"/>
        <w:category>
          <w:name w:val="General"/>
          <w:gallery w:val="placeholder"/>
        </w:category>
        <w:types>
          <w:type w:val="bbPlcHdr"/>
        </w:types>
        <w:behaviors>
          <w:behavior w:val="content"/>
        </w:behaviors>
        <w:guid w:val="{7A55FB88-7401-474C-B1C5-10EB9862FC56}"/>
      </w:docPartPr>
      <w:docPartBody>
        <w:p w:rsidR="002152A2" w:rsidRDefault="003C6275" w:rsidP="003C6275">
          <w:pPr/>
          <w:r w:rsidRPr="00D858FE">
            <w:rPr>
              <w:rStyle w:val="PlaceholderText"/>
            </w:rPr>
            <w:t>Choose an item.</w:t>
          </w:r>
        </w:p>
      </w:docPartBody>
    </w:docPart>
    <w:docPart>
      <w:docPartPr>
        <w:name w:val="B106BECE8711432C9424C9C4073E1E1A"/>
        <w:category>
          <w:name w:val="General"/>
          <w:gallery w:val="placeholder"/>
        </w:category>
        <w:types>
          <w:type w:val="bbPlcHdr"/>
        </w:types>
        <w:behaviors>
          <w:behavior w:val="content"/>
        </w:behaviors>
        <w:guid w:val="{9C8A7A22-EE71-4BCE-B2B7-851202EF54B6}"/>
      </w:docPartPr>
      <w:docPartBody>
        <w:p w:rsidR="002152A2" w:rsidRDefault="003C6275" w:rsidP="003C6275">
          <w:pPr/>
          <w:r w:rsidRPr="00D858FE">
            <w:rPr>
              <w:rStyle w:val="PlaceholderText"/>
            </w:rPr>
            <w:t>Choose an item.</w:t>
          </w:r>
        </w:p>
      </w:docPartBody>
    </w:docPart>
    <w:docPart>
      <w:docPartPr>
        <w:name w:val="F819AB55A2DE40ECBCC1D23E316DC851"/>
        <w:category>
          <w:name w:val="General"/>
          <w:gallery w:val="placeholder"/>
        </w:category>
        <w:types>
          <w:type w:val="bbPlcHdr"/>
        </w:types>
        <w:behaviors>
          <w:behavior w:val="content"/>
        </w:behaviors>
        <w:guid w:val="{13420F13-A292-4129-AF7D-DDAA90A558A5}"/>
      </w:docPartPr>
      <w:docPartBody>
        <w:p w:rsidR="002152A2" w:rsidRDefault="003C6275" w:rsidP="003C6275">
          <w:pPr/>
          <w:r w:rsidRPr="00D858FE">
            <w:rPr>
              <w:rStyle w:val="PlaceholderText"/>
            </w:rPr>
            <w:t>Choose an item.</w:t>
          </w:r>
        </w:p>
      </w:docPartBody>
    </w:docPart>
    <w:docPart>
      <w:docPartPr>
        <w:name w:val="B2E36283650D41109EE5FF70ACD0CAD9"/>
        <w:category>
          <w:name w:val="General"/>
          <w:gallery w:val="placeholder"/>
        </w:category>
        <w:types>
          <w:type w:val="bbPlcHdr"/>
        </w:types>
        <w:behaviors>
          <w:behavior w:val="content"/>
        </w:behaviors>
        <w:guid w:val="{2B69F4A4-8AD6-4F84-B2BA-E011BF4B540D}"/>
      </w:docPartPr>
      <w:docPartBody>
        <w:p w:rsidR="002152A2" w:rsidRDefault="003C6275" w:rsidP="003C6275">
          <w:pPr/>
          <w:r w:rsidRPr="00D858FE">
            <w:rPr>
              <w:rStyle w:val="PlaceholderText"/>
            </w:rPr>
            <w:t>Choose an item.</w:t>
          </w:r>
        </w:p>
      </w:docPartBody>
    </w:docPart>
    <w:docPart>
      <w:docPartPr>
        <w:name w:val="5809F9D7C3DF47489124CBB346860BBE"/>
        <w:category>
          <w:name w:val="General"/>
          <w:gallery w:val="placeholder"/>
        </w:category>
        <w:types>
          <w:type w:val="bbPlcHdr"/>
        </w:types>
        <w:behaviors>
          <w:behavior w:val="content"/>
        </w:behaviors>
        <w:guid w:val="{4471C057-E381-49B3-B56E-D67F237F77FE}"/>
      </w:docPartPr>
      <w:docPartBody>
        <w:p w:rsidR="002152A2" w:rsidRDefault="003C6275" w:rsidP="003C6275">
          <w:pPr/>
          <w:r w:rsidRPr="00D858FE">
            <w:rPr>
              <w:rStyle w:val="PlaceholderText"/>
            </w:rPr>
            <w:t>Choose an item.</w:t>
          </w:r>
        </w:p>
      </w:docPartBody>
    </w:docPart>
    <w:docPart>
      <w:docPartPr>
        <w:name w:val="CC7572AE50644CD18340C109CBAF371D"/>
        <w:category>
          <w:name w:val="General"/>
          <w:gallery w:val="placeholder"/>
        </w:category>
        <w:types>
          <w:type w:val="bbPlcHdr"/>
        </w:types>
        <w:behaviors>
          <w:behavior w:val="content"/>
        </w:behaviors>
        <w:guid w:val="{6A3DA8FC-1BDF-4730-BD4F-40D4C5128EAC}"/>
      </w:docPartPr>
      <w:docPartBody>
        <w:p w:rsidR="002152A2" w:rsidRDefault="003C6275" w:rsidP="003C6275">
          <w:pPr/>
          <w:r w:rsidRPr="00D858FE">
            <w:rPr>
              <w:rStyle w:val="PlaceholderText"/>
            </w:rPr>
            <w:t>Choose an item.</w:t>
          </w:r>
        </w:p>
      </w:docPartBody>
    </w:docPart>
    <w:docPart>
      <w:docPartPr>
        <w:name w:val="134E5D82062C4877B1614B82A6EB3F5E"/>
        <w:category>
          <w:name w:val="General"/>
          <w:gallery w:val="placeholder"/>
        </w:category>
        <w:types>
          <w:type w:val="bbPlcHdr"/>
        </w:types>
        <w:behaviors>
          <w:behavior w:val="content"/>
        </w:behaviors>
        <w:guid w:val="{1F7FA04E-51B0-4E15-A238-792D2CA0F8B6}"/>
      </w:docPartPr>
      <w:docPartBody>
        <w:p w:rsidR="002152A2" w:rsidRDefault="003C6275" w:rsidP="003C6275">
          <w:pPr/>
          <w:r w:rsidRPr="00D858FE">
            <w:rPr>
              <w:rStyle w:val="PlaceholderText"/>
            </w:rPr>
            <w:t>Choose an item.</w:t>
          </w:r>
        </w:p>
      </w:docPartBody>
    </w:docPart>
    <w:docPart>
      <w:docPartPr>
        <w:name w:val="3101344DFAE94D6AA46220B0FBF1612F"/>
        <w:category>
          <w:name w:val="General"/>
          <w:gallery w:val="placeholder"/>
        </w:category>
        <w:types>
          <w:type w:val="bbPlcHdr"/>
        </w:types>
        <w:behaviors>
          <w:behavior w:val="content"/>
        </w:behaviors>
        <w:guid w:val="{EE6942B7-2F2B-4842-88CD-8901CED4521F}"/>
      </w:docPartPr>
      <w:docPartBody>
        <w:p w:rsidR="002152A2" w:rsidRDefault="003C6275" w:rsidP="003C6275">
          <w:pPr/>
          <w:r w:rsidRPr="00D858FE">
            <w:rPr>
              <w:rStyle w:val="PlaceholderText"/>
            </w:rPr>
            <w:t>Choose an item.</w:t>
          </w:r>
        </w:p>
      </w:docPartBody>
    </w:docPart>
    <w:docPart>
      <w:docPartPr>
        <w:name w:val="42548F93E22A4CAEA0E4041C39527F6B"/>
        <w:category>
          <w:name w:val="General"/>
          <w:gallery w:val="placeholder"/>
        </w:category>
        <w:types>
          <w:type w:val="bbPlcHdr"/>
        </w:types>
        <w:behaviors>
          <w:behavior w:val="content"/>
        </w:behaviors>
        <w:guid w:val="{B2D7FA4F-7380-4A41-A566-8561BB440B7C}"/>
      </w:docPartPr>
      <w:docPartBody>
        <w:p w:rsidR="002152A2" w:rsidRDefault="003C6275" w:rsidP="003C6275">
          <w:pPr/>
          <w:r w:rsidRPr="00D858FE">
            <w:rPr>
              <w:rStyle w:val="PlaceholderText"/>
            </w:rPr>
            <w:t>Choose an item.</w:t>
          </w:r>
        </w:p>
      </w:docPartBody>
    </w:docPart>
    <w:docPart>
      <w:docPartPr>
        <w:name w:val="03FFADF5B0874F07811A8CB0E1754DAB"/>
        <w:category>
          <w:name w:val="General"/>
          <w:gallery w:val="placeholder"/>
        </w:category>
        <w:types>
          <w:type w:val="bbPlcHdr"/>
        </w:types>
        <w:behaviors>
          <w:behavior w:val="content"/>
        </w:behaviors>
        <w:guid w:val="{B207A93E-5EAC-4BFA-B0D2-3C8E3AD69C5E}"/>
      </w:docPartPr>
      <w:docPartBody>
        <w:p w:rsidR="002152A2" w:rsidRDefault="003C6275" w:rsidP="003C6275">
          <w:pPr/>
          <w:r w:rsidRPr="00D858FE">
            <w:rPr>
              <w:rStyle w:val="PlaceholderText"/>
            </w:rPr>
            <w:t>Choose an item.</w:t>
          </w:r>
        </w:p>
      </w:docPartBody>
    </w:docPart>
    <w:docPart>
      <w:docPartPr>
        <w:name w:val="03E555568C14487D8BD61C8D18DDFDAA"/>
        <w:category>
          <w:name w:val="General"/>
          <w:gallery w:val="placeholder"/>
        </w:category>
        <w:types>
          <w:type w:val="bbPlcHdr"/>
        </w:types>
        <w:behaviors>
          <w:behavior w:val="content"/>
        </w:behaviors>
        <w:guid w:val="{4D152B91-6A25-4D09-BB5E-1A3B8F815D25}"/>
      </w:docPartPr>
      <w:docPartBody>
        <w:p w:rsidR="002152A2" w:rsidRDefault="003C6275" w:rsidP="003C6275">
          <w:pPr/>
          <w:r w:rsidRPr="00D858FE">
            <w:rPr>
              <w:rStyle w:val="PlaceholderText"/>
            </w:rPr>
            <w:t>Choose an item.</w:t>
          </w:r>
        </w:p>
      </w:docPartBody>
    </w:docPart>
    <w:docPart>
      <w:docPartPr>
        <w:name w:val="E2FF5776A2334134A1E81EF215936431"/>
        <w:category>
          <w:name w:val="General"/>
          <w:gallery w:val="placeholder"/>
        </w:category>
        <w:types>
          <w:type w:val="bbPlcHdr"/>
        </w:types>
        <w:behaviors>
          <w:behavior w:val="content"/>
        </w:behaviors>
        <w:guid w:val="{F5712F3F-D8DA-4B83-B267-3787F3E38AEE}"/>
      </w:docPartPr>
      <w:docPartBody>
        <w:p w:rsidR="002152A2" w:rsidRDefault="003C6275" w:rsidP="003C6275">
          <w:pPr/>
          <w:r w:rsidRPr="00D858FE">
            <w:rPr>
              <w:rStyle w:val="PlaceholderText"/>
            </w:rPr>
            <w:t>Choose an item.</w:t>
          </w:r>
        </w:p>
      </w:docPartBody>
    </w:docPart>
    <w:docPart>
      <w:docPartPr>
        <w:name w:val="17B3A4E2B29C4A749B31451E3D0A26D2"/>
        <w:category>
          <w:name w:val="General"/>
          <w:gallery w:val="placeholder"/>
        </w:category>
        <w:types>
          <w:type w:val="bbPlcHdr"/>
        </w:types>
        <w:behaviors>
          <w:behavior w:val="content"/>
        </w:behaviors>
        <w:guid w:val="{9CDA44F4-74F0-4D8B-B457-9ACBD8940A6E}"/>
      </w:docPartPr>
      <w:docPartBody>
        <w:p w:rsidR="002152A2" w:rsidRDefault="003C6275" w:rsidP="003C6275">
          <w:pPr/>
          <w:r w:rsidRPr="00D858FE">
            <w:rPr>
              <w:rStyle w:val="PlaceholderText"/>
            </w:rPr>
            <w:t>Choose an item.</w:t>
          </w:r>
        </w:p>
      </w:docPartBody>
    </w:docPart>
    <w:docPart>
      <w:docPartPr>
        <w:name w:val="C1A8D6F9502145A894D38F4746C581BB"/>
        <w:category>
          <w:name w:val="General"/>
          <w:gallery w:val="placeholder"/>
        </w:category>
        <w:types>
          <w:type w:val="bbPlcHdr"/>
        </w:types>
        <w:behaviors>
          <w:behavior w:val="content"/>
        </w:behaviors>
        <w:guid w:val="{E00278BF-A43C-4926-A38A-E2C03A2DA9F7}"/>
      </w:docPartPr>
      <w:docPartBody>
        <w:p w:rsidR="002152A2" w:rsidRDefault="003C6275" w:rsidP="003C6275">
          <w:pPr/>
          <w:r w:rsidRPr="00D858FE">
            <w:rPr>
              <w:rStyle w:val="PlaceholderText"/>
            </w:rPr>
            <w:t>Choose an item.</w:t>
          </w:r>
        </w:p>
      </w:docPartBody>
    </w:docPart>
    <w:docPart>
      <w:docPartPr>
        <w:name w:val="5E2023D46E254EEAB4786A238FED63C7"/>
        <w:category>
          <w:name w:val="General"/>
          <w:gallery w:val="placeholder"/>
        </w:category>
        <w:types>
          <w:type w:val="bbPlcHdr"/>
        </w:types>
        <w:behaviors>
          <w:behavior w:val="content"/>
        </w:behaviors>
        <w:guid w:val="{02B5688F-2166-47B1-8282-0AA8B7BCBBA7}"/>
      </w:docPartPr>
      <w:docPartBody>
        <w:p w:rsidR="002152A2" w:rsidRDefault="003C6275" w:rsidP="003C6275">
          <w:pPr/>
          <w:r w:rsidRPr="00D858FE">
            <w:rPr>
              <w:rStyle w:val="PlaceholderText"/>
            </w:rPr>
            <w:t>Choose an item.</w:t>
          </w:r>
        </w:p>
      </w:docPartBody>
    </w:docPart>
    <w:docPart>
      <w:docPartPr>
        <w:name w:val="EE64B2A9FD2F460BB0AD71B3FDA05BA3"/>
        <w:category>
          <w:name w:val="General"/>
          <w:gallery w:val="placeholder"/>
        </w:category>
        <w:types>
          <w:type w:val="bbPlcHdr"/>
        </w:types>
        <w:behaviors>
          <w:behavior w:val="content"/>
        </w:behaviors>
        <w:guid w:val="{803EB037-F45D-433E-9D0D-E2374F6FE66E}"/>
      </w:docPartPr>
      <w:docPartBody>
        <w:p w:rsidR="002152A2" w:rsidRDefault="003C6275" w:rsidP="003C6275">
          <w:pPr/>
          <w:r w:rsidRPr="00D858FE">
            <w:rPr>
              <w:rStyle w:val="PlaceholderText"/>
            </w:rPr>
            <w:t>Choose an item.</w:t>
          </w:r>
        </w:p>
      </w:docPartBody>
    </w:docPart>
    <w:docPart>
      <w:docPartPr>
        <w:name w:val="F3FE9620C20445269C7E493CE4A3C167"/>
        <w:category>
          <w:name w:val="General"/>
          <w:gallery w:val="placeholder"/>
        </w:category>
        <w:types>
          <w:type w:val="bbPlcHdr"/>
        </w:types>
        <w:behaviors>
          <w:behavior w:val="content"/>
        </w:behaviors>
        <w:guid w:val="{AFD84722-8114-42C7-BB51-202B6A7851D6}"/>
      </w:docPartPr>
      <w:docPartBody>
        <w:p w:rsidR="002152A2" w:rsidRDefault="003C6275" w:rsidP="003C6275">
          <w:pPr/>
          <w:r w:rsidRPr="00D858FE">
            <w:rPr>
              <w:rStyle w:val="PlaceholderText"/>
            </w:rPr>
            <w:t>Choose an item.</w:t>
          </w:r>
        </w:p>
      </w:docPartBody>
    </w:docPart>
    <w:docPart>
      <w:docPartPr>
        <w:name w:val="44F116B7DD854A55A767F2E33F6AFD79"/>
        <w:category>
          <w:name w:val="General"/>
          <w:gallery w:val="placeholder"/>
        </w:category>
        <w:types>
          <w:type w:val="bbPlcHdr"/>
        </w:types>
        <w:behaviors>
          <w:behavior w:val="content"/>
        </w:behaviors>
        <w:guid w:val="{69631C1F-7E7F-41AA-8800-615C5AA3DCEA}"/>
      </w:docPartPr>
      <w:docPartBody>
        <w:p w:rsidR="002152A2" w:rsidRDefault="003C6275" w:rsidP="003C6275">
          <w:pPr/>
          <w:r w:rsidRPr="00D858FE">
            <w:rPr>
              <w:rStyle w:val="PlaceholderText"/>
            </w:rPr>
            <w:t>Choose an item.</w:t>
          </w:r>
        </w:p>
      </w:docPartBody>
    </w:docPart>
    <w:docPart>
      <w:docPartPr>
        <w:name w:val="65E099591547478185C1B6359A2978E3"/>
        <w:category>
          <w:name w:val="General"/>
          <w:gallery w:val="placeholder"/>
        </w:category>
        <w:types>
          <w:type w:val="bbPlcHdr"/>
        </w:types>
        <w:behaviors>
          <w:behavior w:val="content"/>
        </w:behaviors>
        <w:guid w:val="{F30688A0-0743-4E50-B1E3-266DA89F7CFC}"/>
      </w:docPartPr>
      <w:docPartBody>
        <w:p w:rsidR="002152A2" w:rsidRDefault="003C6275" w:rsidP="003C6275">
          <w:pPr/>
          <w:r w:rsidRPr="00D858FE">
            <w:rPr>
              <w:rStyle w:val="PlaceholderText"/>
            </w:rPr>
            <w:t>Choose an item.</w:t>
          </w:r>
        </w:p>
      </w:docPartBody>
    </w:docPart>
    <w:docPart>
      <w:docPartPr>
        <w:name w:val="70B1661E90434C73A5DF571509BE10DD"/>
        <w:category>
          <w:name w:val="General"/>
          <w:gallery w:val="placeholder"/>
        </w:category>
        <w:types>
          <w:type w:val="bbPlcHdr"/>
        </w:types>
        <w:behaviors>
          <w:behavior w:val="content"/>
        </w:behaviors>
        <w:guid w:val="{5432731E-9B44-49A3-A4DA-45586BFE5FB1}"/>
      </w:docPartPr>
      <w:docPartBody>
        <w:p w:rsidR="002152A2" w:rsidRDefault="003C6275" w:rsidP="003C6275">
          <w:pPr/>
          <w:r w:rsidRPr="00D858FE">
            <w:rPr>
              <w:rStyle w:val="PlaceholderText"/>
            </w:rPr>
            <w:t>Choose an item.</w:t>
          </w:r>
        </w:p>
      </w:docPartBody>
    </w:docPart>
    <w:docPart>
      <w:docPartPr>
        <w:name w:val="823B89AF059E45E197B8ACF4C5817AD1"/>
        <w:category>
          <w:name w:val="General"/>
          <w:gallery w:val="placeholder"/>
        </w:category>
        <w:types>
          <w:type w:val="bbPlcHdr"/>
        </w:types>
        <w:behaviors>
          <w:behavior w:val="content"/>
        </w:behaviors>
        <w:guid w:val="{9A80DA50-0379-46F5-9A65-9DF8FE1C58D5}"/>
      </w:docPartPr>
      <w:docPartBody>
        <w:p w:rsidR="002152A2" w:rsidRDefault="003C6275" w:rsidP="003C6275">
          <w:pPr/>
          <w:r w:rsidRPr="00D858FE">
            <w:rPr>
              <w:rStyle w:val="PlaceholderText"/>
            </w:rPr>
            <w:t>Choose an item.</w:t>
          </w:r>
        </w:p>
      </w:docPartBody>
    </w:docPart>
    <w:docPart>
      <w:docPartPr>
        <w:name w:val="9336A106DF7645EEB74F75531A80752D"/>
        <w:category>
          <w:name w:val="General"/>
          <w:gallery w:val="placeholder"/>
        </w:category>
        <w:types>
          <w:type w:val="bbPlcHdr"/>
        </w:types>
        <w:behaviors>
          <w:behavior w:val="content"/>
        </w:behaviors>
        <w:guid w:val="{5A4C5818-44D1-48B6-A78A-96B2DC384DAD}"/>
      </w:docPartPr>
      <w:docPartBody>
        <w:p w:rsidR="002152A2" w:rsidRDefault="003C6275" w:rsidP="003C6275">
          <w:pPr/>
          <w:r w:rsidRPr="00D858FE">
            <w:rPr>
              <w:rStyle w:val="PlaceholderText"/>
            </w:rPr>
            <w:t>Choose an item.</w:t>
          </w:r>
        </w:p>
      </w:docPartBody>
    </w:docPart>
    <w:docPart>
      <w:docPartPr>
        <w:name w:val="1475C6DADF1F4FE094A59CDD4CCA7151"/>
        <w:category>
          <w:name w:val="General"/>
          <w:gallery w:val="placeholder"/>
        </w:category>
        <w:types>
          <w:type w:val="bbPlcHdr"/>
        </w:types>
        <w:behaviors>
          <w:behavior w:val="content"/>
        </w:behaviors>
        <w:guid w:val="{24D493CB-8ADF-4B2B-B90A-449803C1232C}"/>
      </w:docPartPr>
      <w:docPartBody>
        <w:p w:rsidR="002152A2" w:rsidRDefault="003C6275" w:rsidP="003C6275">
          <w:pPr/>
          <w:r w:rsidRPr="00D858FE">
            <w:rPr>
              <w:rStyle w:val="PlaceholderText"/>
            </w:rPr>
            <w:t>Choose an item.</w:t>
          </w:r>
        </w:p>
      </w:docPartBody>
    </w:docPart>
    <w:docPart>
      <w:docPartPr>
        <w:name w:val="CC7DCB90EF274FEE8BE6E2227D2F341D"/>
        <w:category>
          <w:name w:val="General"/>
          <w:gallery w:val="placeholder"/>
        </w:category>
        <w:types>
          <w:type w:val="bbPlcHdr"/>
        </w:types>
        <w:behaviors>
          <w:behavior w:val="content"/>
        </w:behaviors>
        <w:guid w:val="{5900871F-E25C-4359-9E10-4FEC20A9F543}"/>
      </w:docPartPr>
      <w:docPartBody>
        <w:p w:rsidR="002152A2" w:rsidRDefault="003C6275" w:rsidP="003C6275">
          <w:pPr/>
          <w:r w:rsidRPr="00D858FE">
            <w:rPr>
              <w:rStyle w:val="PlaceholderText"/>
            </w:rPr>
            <w:t>Choose an item.</w:t>
          </w:r>
        </w:p>
      </w:docPartBody>
    </w:docPart>
    <w:docPart>
      <w:docPartPr>
        <w:name w:val="AA438BF81B9D4945B79D28AB163B7909"/>
        <w:category>
          <w:name w:val="General"/>
          <w:gallery w:val="placeholder"/>
        </w:category>
        <w:types>
          <w:type w:val="bbPlcHdr"/>
        </w:types>
        <w:behaviors>
          <w:behavior w:val="content"/>
        </w:behaviors>
        <w:guid w:val="{782477C6-39DD-46A8-AAD5-42C0D9C9CC99}"/>
      </w:docPartPr>
      <w:docPartBody>
        <w:p w:rsidR="002152A2" w:rsidRDefault="003C6275" w:rsidP="003C6275">
          <w:pPr/>
          <w:r w:rsidRPr="00D858FE">
            <w:rPr>
              <w:rStyle w:val="PlaceholderText"/>
            </w:rPr>
            <w:t>Choose an item.</w:t>
          </w:r>
        </w:p>
      </w:docPartBody>
    </w:docPart>
    <w:docPart>
      <w:docPartPr>
        <w:name w:val="4B69390658EC4D9A9EF8A28F6C059D0C"/>
        <w:category>
          <w:name w:val="General"/>
          <w:gallery w:val="placeholder"/>
        </w:category>
        <w:types>
          <w:type w:val="bbPlcHdr"/>
        </w:types>
        <w:behaviors>
          <w:behavior w:val="content"/>
        </w:behaviors>
        <w:guid w:val="{83757F0F-6EED-4A16-8C1F-473D078975E0}"/>
      </w:docPartPr>
      <w:docPartBody>
        <w:p w:rsidR="002152A2" w:rsidRDefault="003C6275" w:rsidP="003C6275">
          <w:pPr/>
          <w:r w:rsidRPr="00D858FE">
            <w:rPr>
              <w:rStyle w:val="PlaceholderText"/>
            </w:rPr>
            <w:t>Choose an item.</w:t>
          </w:r>
        </w:p>
      </w:docPartBody>
    </w:docPart>
    <w:docPart>
      <w:docPartPr>
        <w:name w:val="BEED9775A56645A4B6FD659D59649A41"/>
        <w:category>
          <w:name w:val="General"/>
          <w:gallery w:val="placeholder"/>
        </w:category>
        <w:types>
          <w:type w:val="bbPlcHdr"/>
        </w:types>
        <w:behaviors>
          <w:behavior w:val="content"/>
        </w:behaviors>
        <w:guid w:val="{FD6EDB32-32CE-4F4F-8F78-E2C94F7E5023}"/>
      </w:docPartPr>
      <w:docPartBody>
        <w:p w:rsidR="002152A2" w:rsidRDefault="003C6275" w:rsidP="003C6275">
          <w:pPr/>
          <w:r w:rsidRPr="00D858FE">
            <w:rPr>
              <w:rStyle w:val="PlaceholderText"/>
            </w:rPr>
            <w:t>Choose an item.</w:t>
          </w:r>
        </w:p>
      </w:docPartBody>
    </w:docPart>
    <w:docPart>
      <w:docPartPr>
        <w:name w:val="067587D274A648A98D9E28B05907FC62"/>
        <w:category>
          <w:name w:val="General"/>
          <w:gallery w:val="placeholder"/>
        </w:category>
        <w:types>
          <w:type w:val="bbPlcHdr"/>
        </w:types>
        <w:behaviors>
          <w:behavior w:val="content"/>
        </w:behaviors>
        <w:guid w:val="{86DC58DF-419B-4859-8AA1-594D685182D5}"/>
      </w:docPartPr>
      <w:docPartBody>
        <w:p w:rsidR="002152A2" w:rsidRDefault="003C6275" w:rsidP="003C6275">
          <w:pPr/>
          <w:r w:rsidRPr="00D858FE">
            <w:rPr>
              <w:rStyle w:val="PlaceholderText"/>
            </w:rPr>
            <w:t>Choose an item.</w:t>
          </w:r>
        </w:p>
      </w:docPartBody>
    </w:docPart>
    <w:docPart>
      <w:docPartPr>
        <w:name w:val="C1BE236EF095427695B53A95E3814717"/>
        <w:category>
          <w:name w:val="General"/>
          <w:gallery w:val="placeholder"/>
        </w:category>
        <w:types>
          <w:type w:val="bbPlcHdr"/>
        </w:types>
        <w:behaviors>
          <w:behavior w:val="content"/>
        </w:behaviors>
        <w:guid w:val="{AE8A264E-CE8F-4674-8691-2D8F25B0A5DA}"/>
      </w:docPartPr>
      <w:docPartBody>
        <w:p w:rsidR="002152A2" w:rsidRDefault="003C6275" w:rsidP="003C6275">
          <w:pPr/>
          <w:r w:rsidRPr="00D858FE">
            <w:rPr>
              <w:rStyle w:val="PlaceholderText"/>
            </w:rPr>
            <w:t>Choose an item.</w:t>
          </w:r>
        </w:p>
      </w:docPartBody>
    </w:docPart>
    <w:docPart>
      <w:docPartPr>
        <w:name w:val="B0F1C92B2A6A40B0A9764CA28DF9E996"/>
        <w:category>
          <w:name w:val="General"/>
          <w:gallery w:val="placeholder"/>
        </w:category>
        <w:types>
          <w:type w:val="bbPlcHdr"/>
        </w:types>
        <w:behaviors>
          <w:behavior w:val="content"/>
        </w:behaviors>
        <w:guid w:val="{48B70542-C44E-4B10-8DA7-BB8C0E94D180}"/>
      </w:docPartPr>
      <w:docPartBody>
        <w:p w:rsidR="002152A2" w:rsidRDefault="003C6275" w:rsidP="003C6275">
          <w:pPr/>
          <w:r w:rsidRPr="00D858FE">
            <w:rPr>
              <w:rStyle w:val="PlaceholderText"/>
            </w:rPr>
            <w:t>Choose an item.</w:t>
          </w:r>
        </w:p>
      </w:docPartBody>
    </w:docPart>
    <w:docPart>
      <w:docPartPr>
        <w:name w:val="F78276D54A634C87BB9C54289D346182"/>
        <w:category>
          <w:name w:val="General"/>
          <w:gallery w:val="placeholder"/>
        </w:category>
        <w:types>
          <w:type w:val="bbPlcHdr"/>
        </w:types>
        <w:behaviors>
          <w:behavior w:val="content"/>
        </w:behaviors>
        <w:guid w:val="{CEF09E8D-32FD-44C8-9B0C-15CFBD14E25D}"/>
      </w:docPartPr>
      <w:docPartBody>
        <w:p w:rsidR="002152A2" w:rsidRDefault="003C6275" w:rsidP="003C6275">
          <w:pPr/>
          <w:r w:rsidRPr="00D858FE">
            <w:rPr>
              <w:rStyle w:val="PlaceholderText"/>
            </w:rPr>
            <w:t>Choose an item.</w:t>
          </w:r>
        </w:p>
      </w:docPartBody>
    </w:docPart>
    <w:docPart>
      <w:docPartPr>
        <w:name w:val="CBEC095B45C94698B4A7238B13A1EF49"/>
        <w:category>
          <w:name w:val="General"/>
          <w:gallery w:val="placeholder"/>
        </w:category>
        <w:types>
          <w:type w:val="bbPlcHdr"/>
        </w:types>
        <w:behaviors>
          <w:behavior w:val="content"/>
        </w:behaviors>
        <w:guid w:val="{6FE5B1B6-AF2E-4E0B-B502-6962651EA449}"/>
      </w:docPartPr>
      <w:docPartBody>
        <w:p w:rsidR="002152A2" w:rsidRDefault="003C6275" w:rsidP="003C6275">
          <w:pPr/>
          <w:r w:rsidRPr="00D858FE">
            <w:rPr>
              <w:rStyle w:val="PlaceholderText"/>
            </w:rPr>
            <w:t>Choose an item.</w:t>
          </w:r>
        </w:p>
      </w:docPartBody>
    </w:docPart>
    <w:docPart>
      <w:docPartPr>
        <w:name w:val="3060D5049F3D4930BE0686C6D6F95239"/>
        <w:category>
          <w:name w:val="General"/>
          <w:gallery w:val="placeholder"/>
        </w:category>
        <w:types>
          <w:type w:val="bbPlcHdr"/>
        </w:types>
        <w:behaviors>
          <w:behavior w:val="content"/>
        </w:behaviors>
        <w:guid w:val="{3F66AC63-7B19-44E4-8E1C-EFDE1EF1770A}"/>
      </w:docPartPr>
      <w:docPartBody>
        <w:p w:rsidR="002152A2" w:rsidRDefault="003C6275" w:rsidP="003C6275">
          <w:pPr/>
          <w:r w:rsidRPr="00D858FE">
            <w:rPr>
              <w:rStyle w:val="PlaceholderText"/>
            </w:rPr>
            <w:t>Choose an item.</w:t>
          </w:r>
        </w:p>
      </w:docPartBody>
    </w:docPart>
    <w:docPart>
      <w:docPartPr>
        <w:name w:val="C66B7FE7C5094B4CBFC8FF099CA1742B"/>
        <w:category>
          <w:name w:val="General"/>
          <w:gallery w:val="placeholder"/>
        </w:category>
        <w:types>
          <w:type w:val="bbPlcHdr"/>
        </w:types>
        <w:behaviors>
          <w:behavior w:val="content"/>
        </w:behaviors>
        <w:guid w:val="{6BDE8A35-14F9-440D-950F-C203E4DDB7E4}"/>
      </w:docPartPr>
      <w:docPartBody>
        <w:p w:rsidR="002152A2" w:rsidRDefault="003C6275" w:rsidP="003C6275">
          <w:pPr/>
          <w:r w:rsidRPr="00D858FE">
            <w:rPr>
              <w:rStyle w:val="PlaceholderText"/>
            </w:rPr>
            <w:t>Choose an item.</w:t>
          </w:r>
        </w:p>
      </w:docPartBody>
    </w:docPart>
    <w:docPart>
      <w:docPartPr>
        <w:name w:val="BA198D8EDF6049AEA95CDBDBB4668296"/>
        <w:category>
          <w:name w:val="General"/>
          <w:gallery w:val="placeholder"/>
        </w:category>
        <w:types>
          <w:type w:val="bbPlcHdr"/>
        </w:types>
        <w:behaviors>
          <w:behavior w:val="content"/>
        </w:behaviors>
        <w:guid w:val="{D812187F-08D0-4ED6-B099-0A49727BF09C}"/>
      </w:docPartPr>
      <w:docPartBody>
        <w:p w:rsidR="002152A2" w:rsidRDefault="003C6275" w:rsidP="003C6275">
          <w:pPr/>
          <w:r w:rsidRPr="00D858FE">
            <w:rPr>
              <w:rStyle w:val="PlaceholderText"/>
            </w:rPr>
            <w:t>Choose an item.</w:t>
          </w:r>
        </w:p>
      </w:docPartBody>
    </w:docPart>
    <w:docPart>
      <w:docPartPr>
        <w:name w:val="04E4C6C5973D4E10A918238B42C144CC"/>
        <w:category>
          <w:name w:val="General"/>
          <w:gallery w:val="placeholder"/>
        </w:category>
        <w:types>
          <w:type w:val="bbPlcHdr"/>
        </w:types>
        <w:behaviors>
          <w:behavior w:val="content"/>
        </w:behaviors>
        <w:guid w:val="{E4063CFA-36A3-482A-951E-7D1B91374D46}"/>
      </w:docPartPr>
      <w:docPartBody>
        <w:p w:rsidR="002152A2" w:rsidRDefault="003C6275" w:rsidP="003C6275">
          <w:pPr/>
          <w:r w:rsidRPr="00D858FE">
            <w:rPr>
              <w:rStyle w:val="PlaceholderText"/>
            </w:rPr>
            <w:t>Choose an item.</w:t>
          </w:r>
        </w:p>
      </w:docPartBody>
    </w:docPart>
    <w:docPart>
      <w:docPartPr>
        <w:name w:val="8A205E44730049028F21C6BD209B800B"/>
        <w:category>
          <w:name w:val="General"/>
          <w:gallery w:val="placeholder"/>
        </w:category>
        <w:types>
          <w:type w:val="bbPlcHdr"/>
        </w:types>
        <w:behaviors>
          <w:behavior w:val="content"/>
        </w:behaviors>
        <w:guid w:val="{879ACE48-D926-45EE-86C9-B31367E655E6}"/>
      </w:docPartPr>
      <w:docPartBody>
        <w:p w:rsidR="002152A2" w:rsidRDefault="003C6275" w:rsidP="003C6275">
          <w:pPr/>
          <w:r w:rsidRPr="00D858FE">
            <w:rPr>
              <w:rStyle w:val="PlaceholderText"/>
            </w:rPr>
            <w:t>Choose an item.</w:t>
          </w:r>
        </w:p>
      </w:docPartBody>
    </w:docPart>
    <w:docPart>
      <w:docPartPr>
        <w:name w:val="BBFAEE647657498BAFBD7D504165691E"/>
        <w:category>
          <w:name w:val="General"/>
          <w:gallery w:val="placeholder"/>
        </w:category>
        <w:types>
          <w:type w:val="bbPlcHdr"/>
        </w:types>
        <w:behaviors>
          <w:behavior w:val="content"/>
        </w:behaviors>
        <w:guid w:val="{EBD50D53-EC91-471B-BAE8-9C8C3BED230E}"/>
      </w:docPartPr>
      <w:docPartBody>
        <w:p w:rsidR="002152A2" w:rsidRDefault="003C6275" w:rsidP="003C6275">
          <w:pPr/>
          <w:r w:rsidRPr="00D858FE">
            <w:rPr>
              <w:rStyle w:val="PlaceholderText"/>
            </w:rPr>
            <w:t>Choose an item.</w:t>
          </w:r>
        </w:p>
      </w:docPartBody>
    </w:docPart>
    <w:docPart>
      <w:docPartPr>
        <w:name w:val="073AFF0A6F92428F9EBDC29D8946A191"/>
        <w:category>
          <w:name w:val="General"/>
          <w:gallery w:val="placeholder"/>
        </w:category>
        <w:types>
          <w:type w:val="bbPlcHdr"/>
        </w:types>
        <w:behaviors>
          <w:behavior w:val="content"/>
        </w:behaviors>
        <w:guid w:val="{DD854617-48C9-42FE-965B-B0F20160FB93}"/>
      </w:docPartPr>
      <w:docPartBody>
        <w:p w:rsidR="002152A2" w:rsidRDefault="003C6275" w:rsidP="003C6275">
          <w:pPr/>
          <w:r w:rsidRPr="00D858FE">
            <w:rPr>
              <w:rStyle w:val="PlaceholderText"/>
            </w:rPr>
            <w:t>Choose an item.</w:t>
          </w:r>
        </w:p>
      </w:docPartBody>
    </w:docPart>
    <w:docPart>
      <w:docPartPr>
        <w:name w:val="6794F618D4EF4C16B85DA29B0D4E1898"/>
        <w:category>
          <w:name w:val="General"/>
          <w:gallery w:val="placeholder"/>
        </w:category>
        <w:types>
          <w:type w:val="bbPlcHdr"/>
        </w:types>
        <w:behaviors>
          <w:behavior w:val="content"/>
        </w:behaviors>
        <w:guid w:val="{6EAF6818-8E2E-47BA-8436-8DA34A7F5C9B}"/>
      </w:docPartPr>
      <w:docPartBody>
        <w:p w:rsidR="002152A2" w:rsidRDefault="003C6275" w:rsidP="003C627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275"/>
    <w:rsid w:val="002152A2"/>
    <w:rsid w:val="003C62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6275"/>
    <w:rPr>
      <w:rFonts w:asciiTheme="minorHAnsi" w:hAnsiTheme="minorHAnsi"/>
      <w:b w:val="0"/>
      <w:noProof w:val="0"/>
      <w:color w:val="000000" w:themeColor="text1"/>
      <w:sz w:val="30"/>
      <w:lang w:val="en-AU"/>
    </w:rPr>
  </w:style>
  <w:style w:type="paragraph" w:customStyle="1" w:styleId="60800CBD8AE84B24A151F207DCF60882">
    <w:name w:val="60800CBD8AE84B24A151F207DCF60882"/>
    <w:rsid w:val="003C6275"/>
  </w:style>
  <w:style w:type="paragraph" w:customStyle="1" w:styleId="A5013BF6AF1B43329716592E201143E7">
    <w:name w:val="A5013BF6AF1B43329716592E201143E7"/>
    <w:rsid w:val="003C6275"/>
  </w:style>
  <w:style w:type="paragraph" w:customStyle="1" w:styleId="4A07065610804D48B9689CFF49AB5BC3">
    <w:name w:val="4A07065610804D48B9689CFF49AB5BC3"/>
    <w:rsid w:val="003C6275"/>
  </w:style>
  <w:style w:type="paragraph" w:customStyle="1" w:styleId="5478015E095344158B9CD3B44706C55B">
    <w:name w:val="5478015E095344158B9CD3B44706C55B"/>
    <w:rsid w:val="003C6275"/>
  </w:style>
  <w:style w:type="paragraph" w:customStyle="1" w:styleId="CC7B09AD351B4BC9BA211FF20DFA846C">
    <w:name w:val="CC7B09AD351B4BC9BA211FF20DFA846C"/>
    <w:rsid w:val="003C6275"/>
  </w:style>
  <w:style w:type="paragraph" w:customStyle="1" w:styleId="F45BAFB085B74E078A165FF9D678B635">
    <w:name w:val="F45BAFB085B74E078A165FF9D678B635"/>
    <w:rsid w:val="003C6275"/>
  </w:style>
  <w:style w:type="paragraph" w:customStyle="1" w:styleId="D6D2C1C949DF42E297C6CD51DDD03FE0">
    <w:name w:val="D6D2C1C949DF42E297C6CD51DDD03FE0"/>
    <w:rsid w:val="003C6275"/>
  </w:style>
  <w:style w:type="paragraph" w:customStyle="1" w:styleId="1BFE1F7DE63045B8922856CF0E862F8F">
    <w:name w:val="1BFE1F7DE63045B8922856CF0E862F8F"/>
    <w:rsid w:val="003C6275"/>
  </w:style>
  <w:style w:type="paragraph" w:customStyle="1" w:styleId="D90A50A324904CE09AB398DD151EEF52">
    <w:name w:val="D90A50A324904CE09AB398DD151EEF52"/>
    <w:rsid w:val="003C6275"/>
  </w:style>
  <w:style w:type="paragraph" w:customStyle="1" w:styleId="3195916A128749B29A60701233D9DD54">
    <w:name w:val="3195916A128749B29A60701233D9DD54"/>
    <w:rsid w:val="003C6275"/>
  </w:style>
  <w:style w:type="paragraph" w:customStyle="1" w:styleId="1F09326FCDC04E52A7AB12CA2C2564AC">
    <w:name w:val="1F09326FCDC04E52A7AB12CA2C2564AC"/>
    <w:rsid w:val="003C6275"/>
  </w:style>
  <w:style w:type="paragraph" w:customStyle="1" w:styleId="F52DB9CA0DF34939BF09DCE1F04FE7CF">
    <w:name w:val="F52DB9CA0DF34939BF09DCE1F04FE7CF"/>
    <w:rsid w:val="003C6275"/>
  </w:style>
  <w:style w:type="paragraph" w:customStyle="1" w:styleId="E69D8F3780604A49B4A7E567F8457621">
    <w:name w:val="E69D8F3780604A49B4A7E567F8457621"/>
    <w:rsid w:val="003C6275"/>
  </w:style>
  <w:style w:type="paragraph" w:customStyle="1" w:styleId="0142BB12D3A04A39B62ABCE035881367">
    <w:name w:val="0142BB12D3A04A39B62ABCE035881367"/>
    <w:rsid w:val="003C6275"/>
  </w:style>
  <w:style w:type="paragraph" w:customStyle="1" w:styleId="71F7325692FF4A68862C0B13725EDEEB">
    <w:name w:val="71F7325692FF4A68862C0B13725EDEEB"/>
    <w:rsid w:val="003C6275"/>
  </w:style>
  <w:style w:type="paragraph" w:customStyle="1" w:styleId="888AD6871B9B42F48B2ABA6B3EA722F4">
    <w:name w:val="888AD6871B9B42F48B2ABA6B3EA722F4"/>
    <w:rsid w:val="003C6275"/>
  </w:style>
  <w:style w:type="paragraph" w:customStyle="1" w:styleId="7D88EC16CC82489EA85311AA54A80F31">
    <w:name w:val="7D88EC16CC82489EA85311AA54A80F31"/>
    <w:rsid w:val="003C6275"/>
  </w:style>
  <w:style w:type="paragraph" w:customStyle="1" w:styleId="069EDDFB688D40D2AC77FEBC03E7408F">
    <w:name w:val="069EDDFB688D40D2AC77FEBC03E7408F"/>
    <w:rsid w:val="003C6275"/>
  </w:style>
  <w:style w:type="paragraph" w:customStyle="1" w:styleId="0BD67254DE9A47CCA627821187DFE3CB">
    <w:name w:val="0BD67254DE9A47CCA627821187DFE3CB"/>
    <w:rsid w:val="003C6275"/>
  </w:style>
  <w:style w:type="paragraph" w:customStyle="1" w:styleId="CCB83E7C86C0436E8F89516378D3344F">
    <w:name w:val="CCB83E7C86C0436E8F89516378D3344F"/>
    <w:rsid w:val="003C6275"/>
  </w:style>
  <w:style w:type="paragraph" w:customStyle="1" w:styleId="8CF88C7214C34744A786F9C0F55910F2">
    <w:name w:val="8CF88C7214C34744A786F9C0F55910F2"/>
    <w:rsid w:val="003C6275"/>
  </w:style>
  <w:style w:type="paragraph" w:customStyle="1" w:styleId="3C7FF421070D4D97A4B9AB6895EDBD7B">
    <w:name w:val="3C7FF421070D4D97A4B9AB6895EDBD7B"/>
    <w:rsid w:val="003C6275"/>
  </w:style>
  <w:style w:type="paragraph" w:customStyle="1" w:styleId="EFACEA030B8E4C2BB717ECFF92832361">
    <w:name w:val="EFACEA030B8E4C2BB717ECFF92832361"/>
    <w:rsid w:val="003C6275"/>
  </w:style>
  <w:style w:type="paragraph" w:customStyle="1" w:styleId="B634A398B1484CF1B35791A050D74360">
    <w:name w:val="B634A398B1484CF1B35791A050D74360"/>
    <w:rsid w:val="003C6275"/>
  </w:style>
  <w:style w:type="paragraph" w:customStyle="1" w:styleId="FDB76E9A7A9B4AB6B0D61AA4DBFF2404">
    <w:name w:val="FDB76E9A7A9B4AB6B0D61AA4DBFF2404"/>
    <w:rsid w:val="003C6275"/>
  </w:style>
  <w:style w:type="paragraph" w:customStyle="1" w:styleId="201F9E9CEE9B49D88B74D730343EBBF0">
    <w:name w:val="201F9E9CEE9B49D88B74D730343EBBF0"/>
    <w:rsid w:val="003C6275"/>
  </w:style>
  <w:style w:type="paragraph" w:customStyle="1" w:styleId="5D26F04D920D40F88483A20587B60BAB">
    <w:name w:val="5D26F04D920D40F88483A20587B60BAB"/>
    <w:rsid w:val="003C6275"/>
  </w:style>
  <w:style w:type="paragraph" w:customStyle="1" w:styleId="E77EE905C61B4E6F9A9E9517B93CFD23">
    <w:name w:val="E77EE905C61B4E6F9A9E9517B93CFD23"/>
    <w:rsid w:val="003C6275"/>
  </w:style>
  <w:style w:type="paragraph" w:customStyle="1" w:styleId="F2D3C66FF70149F7B0C853024AA410AC">
    <w:name w:val="F2D3C66FF70149F7B0C853024AA410AC"/>
    <w:rsid w:val="003C6275"/>
  </w:style>
  <w:style w:type="paragraph" w:customStyle="1" w:styleId="C9A4F5C2B8234554BCE0DCCA57780A97">
    <w:name w:val="C9A4F5C2B8234554BCE0DCCA57780A97"/>
    <w:rsid w:val="003C6275"/>
  </w:style>
  <w:style w:type="paragraph" w:customStyle="1" w:styleId="EADBBC7C3BEA4A8D9FC9E66CD6FEF697">
    <w:name w:val="EADBBC7C3BEA4A8D9FC9E66CD6FEF697"/>
    <w:rsid w:val="003C6275"/>
  </w:style>
  <w:style w:type="paragraph" w:customStyle="1" w:styleId="B824BAF482F54FFFA5005FFD1E5DD128">
    <w:name w:val="B824BAF482F54FFFA5005FFD1E5DD128"/>
    <w:rsid w:val="003C6275"/>
  </w:style>
  <w:style w:type="paragraph" w:customStyle="1" w:styleId="82FF6BACED82402ABEA87E8BF65814E5">
    <w:name w:val="82FF6BACED82402ABEA87E8BF65814E5"/>
    <w:rsid w:val="003C6275"/>
  </w:style>
  <w:style w:type="paragraph" w:customStyle="1" w:styleId="3A2012BBAA0F47A3B85F65114A4E7CB5">
    <w:name w:val="3A2012BBAA0F47A3B85F65114A4E7CB5"/>
    <w:rsid w:val="003C6275"/>
  </w:style>
  <w:style w:type="paragraph" w:customStyle="1" w:styleId="23E8FFB827484D2EB3EBE240CF0CC9AA">
    <w:name w:val="23E8FFB827484D2EB3EBE240CF0CC9AA"/>
    <w:rsid w:val="003C6275"/>
  </w:style>
  <w:style w:type="paragraph" w:customStyle="1" w:styleId="FBB701A576A64126ABA369567E9AC732">
    <w:name w:val="FBB701A576A64126ABA369567E9AC732"/>
    <w:rsid w:val="003C6275"/>
  </w:style>
  <w:style w:type="paragraph" w:customStyle="1" w:styleId="382A46CB7C5B4A198AA5C9509CCAAFAB">
    <w:name w:val="382A46CB7C5B4A198AA5C9509CCAAFAB"/>
    <w:rsid w:val="003C6275"/>
  </w:style>
  <w:style w:type="paragraph" w:customStyle="1" w:styleId="1BBA28ECC7A64E1AAF98801062B70B1D">
    <w:name w:val="1BBA28ECC7A64E1AAF98801062B70B1D"/>
    <w:rsid w:val="003C6275"/>
  </w:style>
  <w:style w:type="paragraph" w:customStyle="1" w:styleId="452B430D7312413688FC2A91AB804955">
    <w:name w:val="452B430D7312413688FC2A91AB804955"/>
    <w:rsid w:val="003C6275"/>
  </w:style>
  <w:style w:type="paragraph" w:customStyle="1" w:styleId="20CB7EB5799A4471B68AA44D1F3B0D7F">
    <w:name w:val="20CB7EB5799A4471B68AA44D1F3B0D7F"/>
    <w:rsid w:val="003C6275"/>
  </w:style>
  <w:style w:type="paragraph" w:customStyle="1" w:styleId="3B0329B9A5314C28930EB595CECBC37C">
    <w:name w:val="3B0329B9A5314C28930EB595CECBC37C"/>
    <w:rsid w:val="003C6275"/>
  </w:style>
  <w:style w:type="paragraph" w:customStyle="1" w:styleId="17A44524AAB54CA2B90C880AACF945FA">
    <w:name w:val="17A44524AAB54CA2B90C880AACF945FA"/>
    <w:rsid w:val="003C6275"/>
  </w:style>
  <w:style w:type="paragraph" w:customStyle="1" w:styleId="2249DF050D26448DA02EB3DFF9A9AF69">
    <w:name w:val="2249DF050D26448DA02EB3DFF9A9AF69"/>
    <w:rsid w:val="003C6275"/>
  </w:style>
  <w:style w:type="paragraph" w:customStyle="1" w:styleId="ADEA51C663A24B79B69FFE05BB769A78">
    <w:name w:val="ADEA51C663A24B79B69FFE05BB769A78"/>
    <w:rsid w:val="003C6275"/>
  </w:style>
  <w:style w:type="paragraph" w:customStyle="1" w:styleId="B041CF2B64B94B67994FC2DC05CD9B27">
    <w:name w:val="B041CF2B64B94B67994FC2DC05CD9B27"/>
    <w:rsid w:val="003C6275"/>
  </w:style>
  <w:style w:type="paragraph" w:customStyle="1" w:styleId="41C762ABF3304AEB87E59090AA3D9E65">
    <w:name w:val="41C762ABF3304AEB87E59090AA3D9E65"/>
    <w:rsid w:val="003C6275"/>
  </w:style>
  <w:style w:type="paragraph" w:customStyle="1" w:styleId="AAD52F01272542C98D566CA90AA13DE0">
    <w:name w:val="AAD52F01272542C98D566CA90AA13DE0"/>
    <w:rsid w:val="003C6275"/>
  </w:style>
  <w:style w:type="paragraph" w:customStyle="1" w:styleId="A81D23F3A0E9489E984093F639ED5FFA">
    <w:name w:val="A81D23F3A0E9489E984093F639ED5FFA"/>
    <w:rsid w:val="003C6275"/>
  </w:style>
  <w:style w:type="paragraph" w:customStyle="1" w:styleId="EC12C871737046EF9CF7C0739FDD9CEF">
    <w:name w:val="EC12C871737046EF9CF7C0739FDD9CEF"/>
    <w:rsid w:val="003C6275"/>
  </w:style>
  <w:style w:type="paragraph" w:customStyle="1" w:styleId="83D46F20785C42FB9B8C82893AFF20E6">
    <w:name w:val="83D46F20785C42FB9B8C82893AFF20E6"/>
    <w:rsid w:val="003C6275"/>
  </w:style>
  <w:style w:type="paragraph" w:customStyle="1" w:styleId="9F4C08E60B3049B680869C371280E772">
    <w:name w:val="9F4C08E60B3049B680869C371280E772"/>
    <w:rsid w:val="003C6275"/>
  </w:style>
  <w:style w:type="paragraph" w:customStyle="1" w:styleId="19E84FA704074EFC9A465191A31EBDE1">
    <w:name w:val="19E84FA704074EFC9A465191A31EBDE1"/>
    <w:rsid w:val="003C6275"/>
  </w:style>
  <w:style w:type="paragraph" w:customStyle="1" w:styleId="4040D35637E14102B5118AC29C456A2B">
    <w:name w:val="4040D35637E14102B5118AC29C456A2B"/>
    <w:rsid w:val="003C6275"/>
  </w:style>
  <w:style w:type="paragraph" w:customStyle="1" w:styleId="2A2B2E89162C4B488CC6BB34E8F2AA61">
    <w:name w:val="2A2B2E89162C4B488CC6BB34E8F2AA61"/>
    <w:rsid w:val="003C6275"/>
  </w:style>
  <w:style w:type="paragraph" w:customStyle="1" w:styleId="822978F11E75443FA38671D98D427DC2">
    <w:name w:val="822978F11E75443FA38671D98D427DC2"/>
    <w:rsid w:val="003C6275"/>
  </w:style>
  <w:style w:type="paragraph" w:customStyle="1" w:styleId="CAD9D78F78714A509827F02FBF29708A">
    <w:name w:val="CAD9D78F78714A509827F02FBF29708A"/>
    <w:rsid w:val="003C6275"/>
  </w:style>
  <w:style w:type="paragraph" w:customStyle="1" w:styleId="3AE51D050A78421B901BA5768267122D">
    <w:name w:val="3AE51D050A78421B901BA5768267122D"/>
    <w:rsid w:val="003C6275"/>
  </w:style>
  <w:style w:type="paragraph" w:customStyle="1" w:styleId="4229D63C61204B4381915A0B2179D285">
    <w:name w:val="4229D63C61204B4381915A0B2179D285"/>
    <w:rsid w:val="003C6275"/>
  </w:style>
  <w:style w:type="paragraph" w:customStyle="1" w:styleId="F7C65897218546B1B1D676BB044D5A4F">
    <w:name w:val="F7C65897218546B1B1D676BB044D5A4F"/>
    <w:rsid w:val="003C6275"/>
  </w:style>
  <w:style w:type="paragraph" w:customStyle="1" w:styleId="B106BECE8711432C9424C9C4073E1E1A">
    <w:name w:val="B106BECE8711432C9424C9C4073E1E1A"/>
    <w:rsid w:val="003C6275"/>
  </w:style>
  <w:style w:type="paragraph" w:customStyle="1" w:styleId="F819AB55A2DE40ECBCC1D23E316DC851">
    <w:name w:val="F819AB55A2DE40ECBCC1D23E316DC851"/>
    <w:rsid w:val="003C6275"/>
  </w:style>
  <w:style w:type="paragraph" w:customStyle="1" w:styleId="B2E36283650D41109EE5FF70ACD0CAD9">
    <w:name w:val="B2E36283650D41109EE5FF70ACD0CAD9"/>
    <w:rsid w:val="003C6275"/>
  </w:style>
  <w:style w:type="paragraph" w:customStyle="1" w:styleId="5809F9D7C3DF47489124CBB346860BBE">
    <w:name w:val="5809F9D7C3DF47489124CBB346860BBE"/>
    <w:rsid w:val="003C6275"/>
  </w:style>
  <w:style w:type="paragraph" w:customStyle="1" w:styleId="CC7572AE50644CD18340C109CBAF371D">
    <w:name w:val="CC7572AE50644CD18340C109CBAF371D"/>
    <w:rsid w:val="003C6275"/>
  </w:style>
  <w:style w:type="paragraph" w:customStyle="1" w:styleId="134E5D82062C4877B1614B82A6EB3F5E">
    <w:name w:val="134E5D82062C4877B1614B82A6EB3F5E"/>
    <w:rsid w:val="003C6275"/>
  </w:style>
  <w:style w:type="paragraph" w:customStyle="1" w:styleId="3101344DFAE94D6AA46220B0FBF1612F">
    <w:name w:val="3101344DFAE94D6AA46220B0FBF1612F"/>
    <w:rsid w:val="003C6275"/>
  </w:style>
  <w:style w:type="paragraph" w:customStyle="1" w:styleId="42548F93E22A4CAEA0E4041C39527F6B">
    <w:name w:val="42548F93E22A4CAEA0E4041C39527F6B"/>
    <w:rsid w:val="003C6275"/>
  </w:style>
  <w:style w:type="paragraph" w:customStyle="1" w:styleId="03FFADF5B0874F07811A8CB0E1754DAB">
    <w:name w:val="03FFADF5B0874F07811A8CB0E1754DAB"/>
    <w:rsid w:val="003C6275"/>
  </w:style>
  <w:style w:type="paragraph" w:customStyle="1" w:styleId="03E555568C14487D8BD61C8D18DDFDAA">
    <w:name w:val="03E555568C14487D8BD61C8D18DDFDAA"/>
    <w:rsid w:val="003C6275"/>
  </w:style>
  <w:style w:type="paragraph" w:customStyle="1" w:styleId="E2FF5776A2334134A1E81EF215936431">
    <w:name w:val="E2FF5776A2334134A1E81EF215936431"/>
    <w:rsid w:val="003C6275"/>
  </w:style>
  <w:style w:type="paragraph" w:customStyle="1" w:styleId="17B3A4E2B29C4A749B31451E3D0A26D2">
    <w:name w:val="17B3A4E2B29C4A749B31451E3D0A26D2"/>
    <w:rsid w:val="003C6275"/>
  </w:style>
  <w:style w:type="paragraph" w:customStyle="1" w:styleId="C1A8D6F9502145A894D38F4746C581BB">
    <w:name w:val="C1A8D6F9502145A894D38F4746C581BB"/>
    <w:rsid w:val="003C6275"/>
  </w:style>
  <w:style w:type="paragraph" w:customStyle="1" w:styleId="5E2023D46E254EEAB4786A238FED63C7">
    <w:name w:val="5E2023D46E254EEAB4786A238FED63C7"/>
    <w:rsid w:val="003C6275"/>
  </w:style>
  <w:style w:type="paragraph" w:customStyle="1" w:styleId="EE64B2A9FD2F460BB0AD71B3FDA05BA3">
    <w:name w:val="EE64B2A9FD2F460BB0AD71B3FDA05BA3"/>
    <w:rsid w:val="003C6275"/>
  </w:style>
  <w:style w:type="paragraph" w:customStyle="1" w:styleId="F3FE9620C20445269C7E493CE4A3C167">
    <w:name w:val="F3FE9620C20445269C7E493CE4A3C167"/>
    <w:rsid w:val="003C6275"/>
  </w:style>
  <w:style w:type="paragraph" w:customStyle="1" w:styleId="44F116B7DD854A55A767F2E33F6AFD79">
    <w:name w:val="44F116B7DD854A55A767F2E33F6AFD79"/>
    <w:rsid w:val="003C6275"/>
  </w:style>
  <w:style w:type="paragraph" w:customStyle="1" w:styleId="65E099591547478185C1B6359A2978E3">
    <w:name w:val="65E099591547478185C1B6359A2978E3"/>
    <w:rsid w:val="003C6275"/>
  </w:style>
  <w:style w:type="paragraph" w:customStyle="1" w:styleId="70B1661E90434C73A5DF571509BE10DD">
    <w:name w:val="70B1661E90434C73A5DF571509BE10DD"/>
    <w:rsid w:val="003C6275"/>
  </w:style>
  <w:style w:type="paragraph" w:customStyle="1" w:styleId="823B89AF059E45E197B8ACF4C5817AD1">
    <w:name w:val="823B89AF059E45E197B8ACF4C5817AD1"/>
    <w:rsid w:val="003C6275"/>
  </w:style>
  <w:style w:type="paragraph" w:customStyle="1" w:styleId="9336A106DF7645EEB74F75531A80752D">
    <w:name w:val="9336A106DF7645EEB74F75531A80752D"/>
    <w:rsid w:val="003C6275"/>
  </w:style>
  <w:style w:type="paragraph" w:customStyle="1" w:styleId="1475C6DADF1F4FE094A59CDD4CCA7151">
    <w:name w:val="1475C6DADF1F4FE094A59CDD4CCA7151"/>
    <w:rsid w:val="003C6275"/>
  </w:style>
  <w:style w:type="paragraph" w:customStyle="1" w:styleId="CC7DCB90EF274FEE8BE6E2227D2F341D">
    <w:name w:val="CC7DCB90EF274FEE8BE6E2227D2F341D"/>
    <w:rsid w:val="003C6275"/>
  </w:style>
  <w:style w:type="paragraph" w:customStyle="1" w:styleId="AA438BF81B9D4945B79D28AB163B7909">
    <w:name w:val="AA438BF81B9D4945B79D28AB163B7909"/>
    <w:rsid w:val="003C6275"/>
  </w:style>
  <w:style w:type="paragraph" w:customStyle="1" w:styleId="4B69390658EC4D9A9EF8A28F6C059D0C">
    <w:name w:val="4B69390658EC4D9A9EF8A28F6C059D0C"/>
    <w:rsid w:val="003C6275"/>
  </w:style>
  <w:style w:type="paragraph" w:customStyle="1" w:styleId="BEED9775A56645A4B6FD659D59649A41">
    <w:name w:val="BEED9775A56645A4B6FD659D59649A41"/>
    <w:rsid w:val="003C6275"/>
  </w:style>
  <w:style w:type="paragraph" w:customStyle="1" w:styleId="067587D274A648A98D9E28B05907FC62">
    <w:name w:val="067587D274A648A98D9E28B05907FC62"/>
    <w:rsid w:val="003C6275"/>
  </w:style>
  <w:style w:type="paragraph" w:customStyle="1" w:styleId="C1BE236EF095427695B53A95E3814717">
    <w:name w:val="C1BE236EF095427695B53A95E3814717"/>
    <w:rsid w:val="003C6275"/>
  </w:style>
  <w:style w:type="paragraph" w:customStyle="1" w:styleId="B0F1C92B2A6A40B0A9764CA28DF9E996">
    <w:name w:val="B0F1C92B2A6A40B0A9764CA28DF9E996"/>
    <w:rsid w:val="003C6275"/>
  </w:style>
  <w:style w:type="paragraph" w:customStyle="1" w:styleId="F78276D54A634C87BB9C54289D346182">
    <w:name w:val="F78276D54A634C87BB9C54289D346182"/>
    <w:rsid w:val="003C6275"/>
  </w:style>
  <w:style w:type="paragraph" w:customStyle="1" w:styleId="CBEC095B45C94698B4A7238B13A1EF49">
    <w:name w:val="CBEC095B45C94698B4A7238B13A1EF49"/>
    <w:rsid w:val="003C6275"/>
  </w:style>
  <w:style w:type="paragraph" w:customStyle="1" w:styleId="3060D5049F3D4930BE0686C6D6F95239">
    <w:name w:val="3060D5049F3D4930BE0686C6D6F95239"/>
    <w:rsid w:val="003C6275"/>
  </w:style>
  <w:style w:type="paragraph" w:customStyle="1" w:styleId="C66B7FE7C5094B4CBFC8FF099CA1742B">
    <w:name w:val="C66B7FE7C5094B4CBFC8FF099CA1742B"/>
    <w:rsid w:val="003C6275"/>
  </w:style>
  <w:style w:type="paragraph" w:customStyle="1" w:styleId="BA198D8EDF6049AEA95CDBDBB4668296">
    <w:name w:val="BA198D8EDF6049AEA95CDBDBB4668296"/>
    <w:rsid w:val="003C6275"/>
  </w:style>
  <w:style w:type="paragraph" w:customStyle="1" w:styleId="04E4C6C5973D4E10A918238B42C144CC">
    <w:name w:val="04E4C6C5973D4E10A918238B42C144CC"/>
    <w:rsid w:val="003C6275"/>
  </w:style>
  <w:style w:type="paragraph" w:customStyle="1" w:styleId="8A205E44730049028F21C6BD209B800B">
    <w:name w:val="8A205E44730049028F21C6BD209B800B"/>
    <w:rsid w:val="003C6275"/>
  </w:style>
  <w:style w:type="paragraph" w:customStyle="1" w:styleId="BBFAEE647657498BAFBD7D504165691E">
    <w:name w:val="BBFAEE647657498BAFBD7D504165691E"/>
    <w:rsid w:val="003C6275"/>
  </w:style>
  <w:style w:type="paragraph" w:customStyle="1" w:styleId="073AFF0A6F92428F9EBDC29D8946A191">
    <w:name w:val="073AFF0A6F92428F9EBDC29D8946A191"/>
    <w:rsid w:val="003C6275"/>
  </w:style>
  <w:style w:type="paragraph" w:customStyle="1" w:styleId="6794F618D4EF4C16B85DA29B0D4E1898">
    <w:name w:val="6794F618D4EF4C16B85DA29B0D4E1898"/>
    <w:rsid w:val="003C62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500061</RACS_x0020_ID>
    <Approved_x0020_Provider xmlns="a8338b6e-77a6-4851-82b6-98166143ffdd">Silver Chain Group Limited</Approved_x0020_Provider>
    <Management_x0020_Company_x0020_ID xmlns="a8338b6e-77a6-4851-82b6-98166143ffdd">2F64BB34-5E95-E411-B1AD-005056922186</Management_x0020_Company_x0020_ID>
    <Home xmlns="a8338b6e-77a6-4851-82b6-98166143ffdd">Silver Chain - South West Region Service Centre</Home>
    <Signed xmlns="a8338b6e-77a6-4851-82b6-98166143ffdd" xsi:nil="true"/>
    <Uploaded xmlns="a8338b6e-77a6-4851-82b6-98166143ffdd">False</Uploaded>
    <Management_x0020_Company xmlns="a8338b6e-77a6-4851-82b6-98166143ffdd">Silver Chain Group Limited_WA HC</Management_x0020_Company>
    <Doc_x0020_Date xmlns="a8338b6e-77a6-4851-82b6-98166143ffdd">2023-06-19T05:43:00+00:00</Doc_x0020_Date>
    <CSI_x0020_ID xmlns="a8338b6e-77a6-4851-82b6-98166143ffdd" xsi:nil="true"/>
    <Case_x0020_ID xmlns="a8338b6e-77a6-4851-82b6-98166143ffdd" xsi:nil="true"/>
    <Approved_x0020_Provider_x0020_ID xmlns="a8338b6e-77a6-4851-82b6-98166143ffdd">60A539E1-8A82-E411-B1AD-005056922186</Approved_x0020_Provider_x0020_ID>
    <Location xmlns="a8338b6e-77a6-4851-82b6-98166143ffdd" xsi:nil="true"/>
    <Home_x0020_ID xmlns="a8338b6e-77a6-4851-82b6-98166143ffdd">D5D16765-0385-E411-B1AD-005056922186</Home_x0020_ID>
    <State xmlns="a8338b6e-77a6-4851-82b6-98166143ffdd">WA</State>
    <Doc_x0020_Sent_Received_x0020_Date xmlns="a8338b6e-77a6-4851-82b6-98166143ffdd">2023-06-19T00:00:00+00:00</Doc_x0020_Sent_Received_x0020_Date>
    <Activity_x0020_ID xmlns="a8338b6e-77a6-4851-82b6-98166143ffdd">521ACF39-DAD0-EC11-B079-005056922186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schemas.microsoft.com/office/2006/metadata/properties"/>
    <ds:schemaRef ds:uri="http://purl.org/dc/dcmitype/"/>
    <ds:schemaRef ds:uri="http://www.w3.org/XML/1998/namespace"/>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7096AD7F-121F-44DC-8B05-66EC37C51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5132</Words>
  <Characters>29254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2023-07-12T01:26:00Z</dcterms:created>
  <dcterms:modified xsi:type="dcterms:W3CDTF">2023-07-12T01:26:00Z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